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6CB76EF" w14:textId="4F389F56" w:rsidR="000E3682" w:rsidRPr="000E3682" w:rsidRDefault="000E3682" w:rsidP="000E3682">
      <w:pPr>
        <w:widowControl w:val="0"/>
        <w:spacing w:after="0" w:line="22" w:lineRule="atLeast"/>
        <w:ind w:firstLine="709"/>
        <w:contextualSpacing/>
        <w:jc w:val="center"/>
        <w:outlineLvl w:val="0"/>
        <w:rPr>
          <w:rFonts w:ascii="Times New Roman" w:eastAsia="Times New Roman" w:hAnsi="Times New Roman" w:cs="Times New Roman"/>
          <w:b/>
          <w:spacing w:val="5"/>
          <w:kern w:val="28"/>
          <w:sz w:val="28"/>
          <w:lang w:eastAsia="x-none"/>
        </w:rPr>
      </w:pPr>
      <w:bookmarkStart w:id="0" w:name="_title_1"/>
      <w:bookmarkStart w:id="1" w:name="_ref_21031203"/>
      <w:r w:rsidRPr="000E3682">
        <w:rPr>
          <w:rFonts w:ascii="Times New Roman" w:eastAsia="Times New Roman" w:hAnsi="Times New Roman" w:cs="Times New Roman"/>
          <w:b/>
          <w:spacing w:val="5"/>
          <w:kern w:val="28"/>
          <w:sz w:val="28"/>
          <w:lang w:eastAsia="x-none"/>
        </w:rPr>
        <w:t>Контракт</w:t>
      </w:r>
      <w:r w:rsidRPr="000E3682">
        <w:rPr>
          <w:rFonts w:ascii="Times New Roman" w:eastAsia="Times New Roman" w:hAnsi="Times New Roman" w:cs="Times New Roman"/>
          <w:b/>
          <w:spacing w:val="5"/>
          <w:kern w:val="28"/>
          <w:sz w:val="28"/>
          <w:lang w:val="x-none" w:eastAsia="x-none"/>
        </w:rPr>
        <w:t xml:space="preserve"> № </w:t>
      </w:r>
      <w:bookmarkEnd w:id="0"/>
      <w:bookmarkEnd w:id="1"/>
      <w:r w:rsidR="00164FF4">
        <w:rPr>
          <w:rFonts w:ascii="Times New Roman" w:eastAsia="Times New Roman" w:hAnsi="Times New Roman" w:cs="Times New Roman"/>
          <w:b/>
          <w:spacing w:val="5"/>
          <w:kern w:val="28"/>
          <w:sz w:val="28"/>
          <w:lang w:eastAsia="x-none"/>
        </w:rPr>
        <w:t>2009078321261000</w:t>
      </w:r>
      <w:r w:rsidR="00B04F90">
        <w:rPr>
          <w:rFonts w:ascii="Times New Roman" w:eastAsia="Times New Roman" w:hAnsi="Times New Roman" w:cs="Times New Roman"/>
          <w:b/>
          <w:spacing w:val="5"/>
          <w:kern w:val="28"/>
          <w:sz w:val="28"/>
          <w:lang w:eastAsia="x-none"/>
        </w:rPr>
        <w:t>__</w:t>
      </w:r>
    </w:p>
    <w:p w14:paraId="19698746" w14:textId="338D1AE0" w:rsidR="007F7C3C" w:rsidRPr="007F7C3C" w:rsidRDefault="007F7C3C" w:rsidP="007F7C3C">
      <w:pPr>
        <w:widowControl w:val="0"/>
        <w:spacing w:after="0"/>
        <w:ind w:firstLine="709"/>
        <w:jc w:val="center"/>
        <w:rPr>
          <w:rFonts w:ascii="Times New Roman" w:eastAsia="Times New Roman" w:hAnsi="Times New Roman" w:cs="Times New Roman"/>
          <w:b/>
          <w:sz w:val="28"/>
          <w:lang w:eastAsia="x-none"/>
        </w:rPr>
      </w:pPr>
      <w:r w:rsidRPr="007F7C3C">
        <w:rPr>
          <w:rFonts w:ascii="Times New Roman" w:eastAsia="Times New Roman" w:hAnsi="Times New Roman" w:cs="Times New Roman"/>
          <w:b/>
          <w:sz w:val="28"/>
          <w:lang w:eastAsia="x-none"/>
        </w:rPr>
        <w:t xml:space="preserve">на поставку </w:t>
      </w:r>
      <w:r w:rsidR="00FD0768">
        <w:rPr>
          <w:rFonts w:ascii="Times New Roman" w:eastAsia="Times New Roman" w:hAnsi="Times New Roman" w:cs="Times New Roman"/>
          <w:b/>
          <w:sz w:val="28"/>
          <w:lang w:eastAsia="x-none"/>
        </w:rPr>
        <w:t>моторного масла</w:t>
      </w:r>
    </w:p>
    <w:p w14:paraId="3EDEA630" w14:textId="77777777" w:rsidR="000E3682" w:rsidRPr="000E3682" w:rsidRDefault="000E3682" w:rsidP="000E3682">
      <w:pPr>
        <w:widowControl w:val="0"/>
        <w:spacing w:after="0"/>
        <w:ind w:firstLine="709"/>
        <w:jc w:val="both"/>
        <w:rPr>
          <w:rFonts w:ascii="Times New Roman" w:eastAsia="Times New Roman" w:hAnsi="Times New Roman" w:cs="Times New Roman"/>
          <w:lang w:eastAsia="x-none"/>
        </w:rPr>
      </w:pPr>
    </w:p>
    <w:tbl>
      <w:tblPr>
        <w:tblW w:w="5000" w:type="pct"/>
        <w:tblLook w:val="04A0" w:firstRow="1" w:lastRow="0" w:firstColumn="1" w:lastColumn="0" w:noHBand="0" w:noVBand="1"/>
      </w:tblPr>
      <w:tblGrid>
        <w:gridCol w:w="4218"/>
        <w:gridCol w:w="6487"/>
      </w:tblGrid>
      <w:tr w:rsidR="000E3682" w:rsidRPr="000E3682" w14:paraId="26649C74" w14:textId="77777777" w:rsidTr="00CF00AB">
        <w:tc>
          <w:tcPr>
            <w:tcW w:w="1970" w:type="pct"/>
            <w:tcBorders>
              <w:top w:val="nil"/>
              <w:left w:val="nil"/>
              <w:bottom w:val="nil"/>
              <w:right w:val="nil"/>
            </w:tcBorders>
          </w:tcPr>
          <w:p w14:paraId="7E9A4BC9" w14:textId="77777777" w:rsidR="000E3682" w:rsidRPr="000E3682" w:rsidRDefault="000E3682" w:rsidP="000E3682">
            <w:pPr>
              <w:widowControl w:val="0"/>
              <w:spacing w:before="120" w:after="120"/>
              <w:ind w:firstLine="709"/>
              <w:rPr>
                <w:rFonts w:ascii="Times New Roman" w:eastAsia="Times New Roman" w:hAnsi="Times New Roman" w:cs="Times New Roman"/>
                <w:lang w:eastAsia="ru-RU"/>
              </w:rPr>
            </w:pPr>
            <w:proofErr w:type="spellStart"/>
            <w:r w:rsidRPr="000E3682">
              <w:rPr>
                <w:rFonts w:ascii="Times New Roman" w:eastAsia="Times New Roman" w:hAnsi="Times New Roman" w:cs="Times New Roman"/>
                <w:lang w:eastAsia="ru-RU"/>
              </w:rPr>
              <w:t>пгт</w:t>
            </w:r>
            <w:proofErr w:type="spellEnd"/>
            <w:r w:rsidRPr="000E3682">
              <w:rPr>
                <w:rFonts w:ascii="Times New Roman" w:eastAsia="Times New Roman" w:hAnsi="Times New Roman" w:cs="Times New Roman"/>
                <w:lang w:eastAsia="ru-RU"/>
              </w:rPr>
              <w:t>. Терней</w:t>
            </w:r>
          </w:p>
        </w:tc>
        <w:tc>
          <w:tcPr>
            <w:tcW w:w="3030" w:type="pct"/>
            <w:tcBorders>
              <w:top w:val="nil"/>
              <w:left w:val="nil"/>
              <w:bottom w:val="nil"/>
              <w:right w:val="nil"/>
            </w:tcBorders>
          </w:tcPr>
          <w:p w14:paraId="005A61BF" w14:textId="77777777" w:rsidR="000E3682" w:rsidRPr="000E3682" w:rsidRDefault="000E3682" w:rsidP="00830981">
            <w:pPr>
              <w:widowControl w:val="0"/>
              <w:spacing w:before="120" w:after="120"/>
              <w:ind w:firstLine="709"/>
              <w:jc w:val="right"/>
              <w:rPr>
                <w:rFonts w:ascii="Times New Roman" w:eastAsia="Times New Roman" w:hAnsi="Times New Roman" w:cs="Times New Roman"/>
                <w:lang w:eastAsia="ru-RU"/>
              </w:rPr>
            </w:pPr>
            <w:r w:rsidRPr="000E3682">
              <w:rPr>
                <w:rFonts w:ascii="Times New Roman" w:eastAsia="Times New Roman" w:hAnsi="Times New Roman" w:cs="Times New Roman"/>
                <w:lang w:eastAsia="ru-RU"/>
              </w:rPr>
              <w:t xml:space="preserve">"__" </w:t>
            </w:r>
            <w:r w:rsidR="00830981">
              <w:rPr>
                <w:rFonts w:ascii="Times New Roman" w:eastAsia="Times New Roman" w:hAnsi="Times New Roman" w:cs="Times New Roman"/>
                <w:lang w:eastAsia="ru-RU"/>
              </w:rPr>
              <w:t>августа</w:t>
            </w:r>
            <w:r w:rsidRPr="000E3682">
              <w:rPr>
                <w:rFonts w:ascii="Times New Roman" w:eastAsia="Times New Roman" w:hAnsi="Times New Roman" w:cs="Times New Roman"/>
                <w:lang w:eastAsia="ru-RU"/>
              </w:rPr>
              <w:t xml:space="preserve"> 2026 г.</w:t>
            </w:r>
          </w:p>
        </w:tc>
      </w:tr>
    </w:tbl>
    <w:p w14:paraId="7CD2CD3A" w14:textId="77777777" w:rsidR="000E3682" w:rsidRPr="000E3682" w:rsidRDefault="000E3682" w:rsidP="000E3682">
      <w:pPr>
        <w:widowControl w:val="0"/>
        <w:spacing w:after="0" w:line="240" w:lineRule="auto"/>
        <w:ind w:firstLine="709"/>
        <w:jc w:val="both"/>
        <w:rPr>
          <w:rFonts w:ascii="Times New Roman" w:eastAsia="Times New Roman" w:hAnsi="Times New Roman" w:cs="Times New Roman"/>
          <w:b/>
          <w:lang w:eastAsia="ru-RU"/>
        </w:rPr>
      </w:pPr>
    </w:p>
    <w:p w14:paraId="2F3A86C9" w14:textId="77777777" w:rsidR="00164FF4" w:rsidRPr="00164FF4" w:rsidRDefault="00164FF4" w:rsidP="00164FF4">
      <w:pPr>
        <w:spacing w:before="120" w:after="0" w:line="240" w:lineRule="auto"/>
        <w:ind w:right="-144" w:firstLine="708"/>
        <w:jc w:val="both"/>
        <w:rPr>
          <w:rFonts w:ascii="Times New Roman" w:eastAsia="Times New Roman" w:hAnsi="Times New Roman" w:cs="Times New Roman"/>
          <w:sz w:val="24"/>
          <w:szCs w:val="24"/>
          <w:lang w:eastAsia="ru-RU"/>
        </w:rPr>
      </w:pPr>
      <w:bookmarkStart w:id="2" w:name="_ref_21031204"/>
      <w:r w:rsidRPr="00164FF4">
        <w:rPr>
          <w:rFonts w:ascii="Times New Roman" w:eastAsia="Times New Roman" w:hAnsi="Times New Roman" w:cs="Times New Roman"/>
          <w:b/>
          <w:sz w:val="24"/>
          <w:szCs w:val="24"/>
          <w:lang w:eastAsia="ru-RU"/>
        </w:rPr>
        <w:t>ИКЗ: 261252800171125280100050010000000244</w:t>
      </w:r>
    </w:p>
    <w:p w14:paraId="73519001" w14:textId="63679734" w:rsidR="00164FF4" w:rsidRPr="00164FF4" w:rsidRDefault="00164FF4" w:rsidP="00164FF4">
      <w:pPr>
        <w:spacing w:before="120" w:after="0" w:line="240" w:lineRule="auto"/>
        <w:ind w:firstLine="709"/>
        <w:jc w:val="both"/>
        <w:rPr>
          <w:rFonts w:ascii="Times New Roman" w:eastAsia="Times New Roman" w:hAnsi="Times New Roman" w:cs="Times New Roman"/>
          <w:bCs/>
          <w:sz w:val="24"/>
          <w:szCs w:val="24"/>
          <w:lang w:eastAsia="ru-RU"/>
        </w:rPr>
      </w:pPr>
      <w:r w:rsidRPr="00164FF4">
        <w:rPr>
          <w:rFonts w:ascii="Times New Roman" w:eastAsia="Times New Roman" w:hAnsi="Times New Roman" w:cs="Times New Roman"/>
          <w:b/>
          <w:bCs/>
          <w:i/>
          <w:sz w:val="24"/>
          <w:szCs w:val="24"/>
          <w:lang w:eastAsia="ru-RU"/>
        </w:rPr>
        <w:t>Федеральное государственное бюджетное учреждение «Сихотэ-Алинский государственный природный биосферный заповедник имени К. Г. Абрамова»</w:t>
      </w:r>
      <w:r w:rsidRPr="00164FF4">
        <w:rPr>
          <w:rFonts w:ascii="Times New Roman" w:eastAsia="Times New Roman" w:hAnsi="Times New Roman" w:cs="Times New Roman"/>
          <w:b/>
          <w:bCs/>
          <w:sz w:val="24"/>
          <w:szCs w:val="24"/>
          <w:lang w:eastAsia="ru-RU"/>
        </w:rPr>
        <w:t xml:space="preserve"> </w:t>
      </w:r>
      <w:r w:rsidRPr="00164FF4">
        <w:rPr>
          <w:rFonts w:ascii="Times New Roman" w:eastAsia="Times New Roman" w:hAnsi="Times New Roman" w:cs="Times New Roman"/>
          <w:bCs/>
          <w:sz w:val="24"/>
          <w:szCs w:val="24"/>
          <w:lang w:eastAsia="ru-RU"/>
        </w:rPr>
        <w:t>именуемое в дальнейшем</w:t>
      </w:r>
      <w:r w:rsidRPr="00164FF4">
        <w:rPr>
          <w:rFonts w:ascii="Times New Roman" w:eastAsia="Times New Roman" w:hAnsi="Times New Roman" w:cs="Times New Roman"/>
          <w:b/>
          <w:bCs/>
          <w:sz w:val="24"/>
          <w:szCs w:val="24"/>
          <w:lang w:eastAsia="ru-RU"/>
        </w:rPr>
        <w:t xml:space="preserve"> </w:t>
      </w:r>
      <w:r w:rsidRPr="00164FF4">
        <w:rPr>
          <w:rFonts w:ascii="Times New Roman" w:eastAsia="Times New Roman" w:hAnsi="Times New Roman" w:cs="Times New Roman"/>
          <w:b/>
          <w:bCs/>
          <w:i/>
          <w:sz w:val="24"/>
          <w:szCs w:val="24"/>
          <w:lang w:eastAsia="ru-RU"/>
        </w:rPr>
        <w:t>«Заказчик»</w:t>
      </w:r>
      <w:r w:rsidRPr="00164FF4">
        <w:rPr>
          <w:rFonts w:ascii="Times New Roman" w:eastAsia="Times New Roman" w:hAnsi="Times New Roman" w:cs="Times New Roman"/>
          <w:b/>
          <w:bCs/>
          <w:sz w:val="24"/>
          <w:szCs w:val="24"/>
          <w:lang w:eastAsia="ru-RU"/>
        </w:rPr>
        <w:t xml:space="preserve">, </w:t>
      </w:r>
      <w:r w:rsidRPr="00164FF4">
        <w:rPr>
          <w:rFonts w:ascii="Times New Roman" w:eastAsia="Times New Roman" w:hAnsi="Times New Roman" w:cs="Times New Roman"/>
          <w:bCs/>
          <w:sz w:val="24"/>
          <w:szCs w:val="24"/>
          <w:lang w:eastAsia="ru-RU"/>
        </w:rPr>
        <w:t xml:space="preserve">в лице директора </w:t>
      </w:r>
      <w:proofErr w:type="spellStart"/>
      <w:r w:rsidRPr="00164FF4">
        <w:rPr>
          <w:rFonts w:ascii="Times New Roman" w:eastAsia="Times New Roman" w:hAnsi="Times New Roman" w:cs="Times New Roman"/>
          <w:bCs/>
          <w:sz w:val="24"/>
          <w:szCs w:val="24"/>
          <w:lang w:eastAsia="ru-RU"/>
        </w:rPr>
        <w:t>Сутыриной</w:t>
      </w:r>
      <w:proofErr w:type="spellEnd"/>
      <w:r w:rsidRPr="00164FF4">
        <w:rPr>
          <w:rFonts w:ascii="Times New Roman" w:eastAsia="Times New Roman" w:hAnsi="Times New Roman" w:cs="Times New Roman"/>
          <w:bCs/>
          <w:sz w:val="24"/>
          <w:szCs w:val="24"/>
          <w:lang w:eastAsia="ru-RU"/>
        </w:rPr>
        <w:t xml:space="preserve"> Светланы Викторовны</w:t>
      </w:r>
      <w:proofErr w:type="gramStart"/>
      <w:r w:rsidRPr="00164FF4">
        <w:rPr>
          <w:rFonts w:ascii="Times New Roman" w:eastAsia="Times New Roman" w:hAnsi="Times New Roman" w:cs="Times New Roman"/>
          <w:bCs/>
          <w:sz w:val="24"/>
          <w:szCs w:val="24"/>
          <w:lang w:eastAsia="ru-RU"/>
        </w:rPr>
        <w:t xml:space="preserve"> ,</w:t>
      </w:r>
      <w:proofErr w:type="gramEnd"/>
      <w:r w:rsidRPr="00164FF4">
        <w:rPr>
          <w:rFonts w:ascii="Times New Roman" w:eastAsia="Times New Roman" w:hAnsi="Times New Roman" w:cs="Times New Roman"/>
          <w:bCs/>
          <w:sz w:val="24"/>
          <w:szCs w:val="24"/>
          <w:lang w:eastAsia="ru-RU"/>
        </w:rPr>
        <w:t xml:space="preserve"> действующего на основании Устава</w:t>
      </w:r>
      <w:r w:rsidRPr="00164FF4">
        <w:rPr>
          <w:rFonts w:ascii="Times New Roman" w:eastAsia="Times New Roman" w:hAnsi="Times New Roman" w:cs="Times New Roman"/>
          <w:bCs/>
          <w:sz w:val="24"/>
          <w:szCs w:val="24"/>
          <w:lang w:val="x-none" w:eastAsia="ru-RU"/>
        </w:rPr>
        <w:t xml:space="preserve">, </w:t>
      </w:r>
      <w:r w:rsidRPr="00164FF4">
        <w:rPr>
          <w:rFonts w:ascii="Times New Roman" w:eastAsia="Times New Roman" w:hAnsi="Times New Roman" w:cs="Times New Roman"/>
          <w:bCs/>
          <w:sz w:val="24"/>
          <w:szCs w:val="24"/>
          <w:lang w:eastAsia="ru-RU"/>
        </w:rPr>
        <w:t xml:space="preserve">с одной стороны, и </w:t>
      </w:r>
      <w:r w:rsidR="00B04F90">
        <w:rPr>
          <w:rFonts w:ascii="Times New Roman" w:eastAsia="Times New Roman" w:hAnsi="Times New Roman" w:cs="Times New Roman"/>
          <w:b/>
          <w:bCs/>
          <w:sz w:val="24"/>
          <w:szCs w:val="24"/>
          <w:lang w:eastAsia="ru-RU"/>
        </w:rPr>
        <w:t>_________________</w:t>
      </w:r>
      <w:r w:rsidRPr="00164FF4">
        <w:rPr>
          <w:rFonts w:ascii="Times New Roman" w:eastAsia="Times New Roman" w:hAnsi="Times New Roman" w:cs="Times New Roman"/>
          <w:bCs/>
          <w:sz w:val="24"/>
          <w:szCs w:val="24"/>
          <w:lang w:eastAsia="ru-RU"/>
        </w:rPr>
        <w:t xml:space="preserve">, действующая на основании </w:t>
      </w:r>
      <w:r w:rsidR="00B04F90">
        <w:rPr>
          <w:rFonts w:ascii="Times New Roman" w:eastAsia="Times New Roman" w:hAnsi="Times New Roman" w:cs="Times New Roman"/>
          <w:bCs/>
          <w:sz w:val="24"/>
          <w:szCs w:val="24"/>
          <w:lang w:eastAsia="ru-RU"/>
        </w:rPr>
        <w:t>______________</w:t>
      </w:r>
      <w:r w:rsidRPr="00164FF4">
        <w:rPr>
          <w:rFonts w:ascii="Times New Roman" w:eastAsia="Times New Roman" w:hAnsi="Times New Roman" w:cs="Times New Roman"/>
          <w:bCs/>
          <w:sz w:val="24"/>
          <w:szCs w:val="24"/>
          <w:lang w:eastAsia="ru-RU"/>
        </w:rPr>
        <w:t xml:space="preserve"> именуемый в дальнейшем</w:t>
      </w:r>
      <w:r w:rsidRPr="00164FF4">
        <w:rPr>
          <w:rFonts w:ascii="Times New Roman" w:eastAsia="Times New Roman" w:hAnsi="Times New Roman" w:cs="Times New Roman"/>
          <w:b/>
          <w:bCs/>
          <w:sz w:val="24"/>
          <w:szCs w:val="24"/>
          <w:lang w:eastAsia="ru-RU"/>
        </w:rPr>
        <w:t xml:space="preserve"> «Поставщик», </w:t>
      </w:r>
      <w:r w:rsidRPr="00164FF4">
        <w:rPr>
          <w:rFonts w:ascii="Times New Roman" w:eastAsia="Times New Roman" w:hAnsi="Times New Roman" w:cs="Times New Roman"/>
          <w:bCs/>
          <w:sz w:val="24"/>
          <w:szCs w:val="24"/>
          <w:lang w:eastAsia="ru-RU"/>
        </w:rPr>
        <w:t>с другой стороны, при совместном упоминании именуемые</w:t>
      </w:r>
      <w:r w:rsidRPr="00164FF4">
        <w:rPr>
          <w:rFonts w:ascii="Times New Roman" w:eastAsia="Times New Roman" w:hAnsi="Times New Roman" w:cs="Times New Roman"/>
          <w:b/>
          <w:bCs/>
          <w:sz w:val="24"/>
          <w:szCs w:val="24"/>
          <w:lang w:eastAsia="ru-RU"/>
        </w:rPr>
        <w:t xml:space="preserve"> «Стороны», </w:t>
      </w:r>
      <w:r w:rsidRPr="00164FF4">
        <w:rPr>
          <w:rFonts w:ascii="Times New Roman" w:eastAsia="Times New Roman" w:hAnsi="Times New Roman" w:cs="Times New Roman"/>
          <w:bCs/>
          <w:sz w:val="24"/>
          <w:szCs w:val="24"/>
          <w:lang w:eastAsia="ru-RU"/>
        </w:rPr>
        <w:t xml:space="preserve">на основании </w:t>
      </w:r>
      <w:r w:rsidRPr="00164FF4">
        <w:rPr>
          <w:rFonts w:ascii="Times New Roman" w:eastAsia="Times New Roman" w:hAnsi="Times New Roman" w:cs="Times New Roman"/>
          <w:b/>
          <w:bCs/>
          <w:sz w:val="24"/>
          <w:szCs w:val="24"/>
          <w:lang w:eastAsia="ru-RU"/>
        </w:rPr>
        <w:t>п. 4 ч. 1 ст. 93</w:t>
      </w:r>
      <w:r w:rsidRPr="00164FF4">
        <w:rPr>
          <w:rFonts w:ascii="Times New Roman" w:eastAsia="Times New Roman" w:hAnsi="Times New Roman" w:cs="Times New Roman"/>
          <w:bCs/>
          <w:sz w:val="24"/>
          <w:szCs w:val="24"/>
          <w:lang w:eastAsia="ru-RU"/>
        </w:rPr>
        <w:t xml:space="preserve"> Федерального закона от 05.04.2013г. №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14:paraId="1ECF4DFF" w14:textId="77777777" w:rsidR="000E3682" w:rsidRPr="000E3682" w:rsidRDefault="000E3682" w:rsidP="000E3682">
      <w:pPr>
        <w:keepNext/>
        <w:keepLines/>
        <w:spacing w:before="240" w:after="120"/>
        <w:ind w:firstLine="708"/>
        <w:jc w:val="center"/>
        <w:outlineLvl w:val="0"/>
        <w:rPr>
          <w:rFonts w:ascii="Times New Roman" w:eastAsia="Times New Roman" w:hAnsi="Times New Roman" w:cs="Times New Roman"/>
          <w:b/>
          <w:lang w:val="x-none" w:eastAsia="x-none"/>
        </w:rPr>
      </w:pPr>
      <w:r w:rsidRPr="000E3682">
        <w:rPr>
          <w:rFonts w:ascii="Times New Roman" w:eastAsia="Times New Roman" w:hAnsi="Times New Roman" w:cs="Times New Roman"/>
          <w:b/>
          <w:lang w:val="x-none" w:eastAsia="x-none"/>
        </w:rPr>
        <w:t xml:space="preserve">Предмет </w:t>
      </w:r>
      <w:bookmarkEnd w:id="2"/>
      <w:r w:rsidRPr="000E3682">
        <w:rPr>
          <w:rFonts w:ascii="Times New Roman" w:eastAsia="Times New Roman" w:hAnsi="Times New Roman" w:cs="Times New Roman"/>
          <w:b/>
          <w:lang w:val="x-none" w:eastAsia="x-none"/>
        </w:rPr>
        <w:t>Контракта</w:t>
      </w:r>
    </w:p>
    <w:p w14:paraId="672C028D" w14:textId="64578BBC" w:rsidR="00FD0768" w:rsidRPr="00FD0768" w:rsidRDefault="000E3682" w:rsidP="00FD0768">
      <w:pPr>
        <w:widowControl w:val="0"/>
        <w:numPr>
          <w:ilvl w:val="1"/>
          <w:numId w:val="0"/>
        </w:numPr>
        <w:tabs>
          <w:tab w:val="left" w:pos="426"/>
          <w:tab w:val="left" w:pos="1134"/>
          <w:tab w:val="left" w:pos="1276"/>
        </w:tabs>
        <w:spacing w:after="0" w:line="240" w:lineRule="auto"/>
        <w:ind w:firstLine="709"/>
        <w:jc w:val="both"/>
        <w:outlineLvl w:val="1"/>
        <w:rPr>
          <w:rFonts w:ascii="Times New Roman" w:eastAsia="Times New Roman" w:hAnsi="Times New Roman" w:cs="Times New Roman"/>
          <w:b/>
          <w:bCs/>
          <w:sz w:val="24"/>
          <w:lang w:eastAsia="x-none"/>
        </w:rPr>
      </w:pPr>
      <w:bookmarkStart w:id="3" w:name="_ref_21059174"/>
      <w:bookmarkStart w:id="4" w:name="_ref_21267930"/>
      <w:r w:rsidRPr="000E3682">
        <w:rPr>
          <w:rFonts w:ascii="Times New Roman" w:eastAsia="Times New Roman" w:hAnsi="Times New Roman" w:cs="Times New Roman"/>
          <w:bCs/>
          <w:lang w:eastAsia="x-none"/>
        </w:rPr>
        <w:t>Поставщик  обязуется поставить</w:t>
      </w:r>
      <w:r w:rsidR="00FD0768">
        <w:rPr>
          <w:rFonts w:ascii="Times New Roman" w:eastAsia="Times New Roman" w:hAnsi="Times New Roman" w:cs="Times New Roman"/>
          <w:bCs/>
          <w:lang w:eastAsia="x-none"/>
        </w:rPr>
        <w:t xml:space="preserve"> </w:t>
      </w:r>
      <w:r w:rsidR="00FD0768" w:rsidRPr="00FD0768">
        <w:rPr>
          <w:rFonts w:ascii="Times New Roman" w:eastAsia="Times New Roman" w:hAnsi="Times New Roman" w:cs="Times New Roman"/>
          <w:b/>
          <w:bCs/>
          <w:lang w:eastAsia="x-none"/>
        </w:rPr>
        <w:t>масло для снегохода синтетическое моторное</w:t>
      </w:r>
      <w:r w:rsidRPr="000E3682">
        <w:rPr>
          <w:rFonts w:ascii="Times New Roman" w:eastAsia="Times New Roman" w:hAnsi="Times New Roman" w:cs="Times New Roman"/>
          <w:bCs/>
          <w:lang w:eastAsia="x-none"/>
        </w:rPr>
        <w:t xml:space="preserve"> </w:t>
      </w:r>
      <w:r w:rsidR="00FD0768" w:rsidRPr="00FD0768">
        <w:rPr>
          <w:rFonts w:ascii="Times New Roman" w:eastAsia="Times New Roman" w:hAnsi="Times New Roman" w:cs="Times New Roman"/>
          <w:b/>
          <w:bCs/>
          <w:sz w:val="24"/>
          <w:lang w:eastAsia="x-none"/>
        </w:rPr>
        <w:t>BRP XPS 4T 0W-40</w:t>
      </w:r>
    </w:p>
    <w:p w14:paraId="11EFE9B6" w14:textId="0D9888E3" w:rsidR="000E3682" w:rsidRPr="007F7C3C" w:rsidRDefault="000E3682" w:rsidP="00FD0768">
      <w:pPr>
        <w:widowControl w:val="0"/>
        <w:numPr>
          <w:ilvl w:val="1"/>
          <w:numId w:val="0"/>
        </w:numPr>
        <w:tabs>
          <w:tab w:val="left" w:pos="426"/>
          <w:tab w:val="left" w:pos="1134"/>
          <w:tab w:val="left" w:pos="1276"/>
        </w:tabs>
        <w:spacing w:after="0" w:line="240" w:lineRule="auto"/>
        <w:jc w:val="both"/>
        <w:outlineLvl w:val="1"/>
        <w:rPr>
          <w:rFonts w:ascii="Times New Roman" w:eastAsia="Times New Roman" w:hAnsi="Times New Roman" w:cs="Times New Roman"/>
          <w:b/>
          <w:bCs/>
          <w:sz w:val="24"/>
          <w:lang w:eastAsia="x-none"/>
        </w:rPr>
      </w:pPr>
      <w:r w:rsidRPr="000E3682">
        <w:rPr>
          <w:rFonts w:ascii="Times New Roman" w:eastAsia="Times New Roman" w:hAnsi="Times New Roman" w:cs="Times New Roman"/>
          <w:bCs/>
          <w:lang w:eastAsia="x-none"/>
        </w:rPr>
        <w:t xml:space="preserve">(далее по тексту Товар) в ассортименте, количестве и по ценам согласно Приложению № </w:t>
      </w:r>
      <w:r w:rsidRPr="000E3682">
        <w:rPr>
          <w:rFonts w:ascii="Times New Roman" w:eastAsia="Times New Roman" w:hAnsi="Times New Roman" w:cs="Times New Roman"/>
          <w:bCs/>
          <w:lang w:eastAsia="x-none"/>
        </w:rPr>
        <w:fldChar w:fldCharType="begin" w:fldLock="1"/>
      </w:r>
      <w:r w:rsidRPr="000E3682">
        <w:rPr>
          <w:rFonts w:ascii="Times New Roman" w:eastAsia="Times New Roman" w:hAnsi="Times New Roman" w:cs="Times New Roman"/>
          <w:bCs/>
          <w:lang w:eastAsia="x-none"/>
        </w:rPr>
        <w:instrText xml:space="preserve"> REF _ref_16787711 \h \n \!  \* MERGEFORMAT </w:instrText>
      </w:r>
      <w:r w:rsidRPr="000E3682">
        <w:rPr>
          <w:rFonts w:ascii="Times New Roman" w:eastAsia="Times New Roman" w:hAnsi="Times New Roman" w:cs="Times New Roman"/>
          <w:bCs/>
          <w:lang w:eastAsia="x-none"/>
        </w:rPr>
      </w:r>
      <w:r w:rsidRPr="000E3682">
        <w:rPr>
          <w:rFonts w:ascii="Times New Roman" w:eastAsia="Times New Roman" w:hAnsi="Times New Roman" w:cs="Times New Roman"/>
          <w:bCs/>
          <w:lang w:eastAsia="x-none"/>
        </w:rPr>
        <w:fldChar w:fldCharType="separate"/>
      </w:r>
      <w:r w:rsidRPr="000E3682">
        <w:rPr>
          <w:rFonts w:ascii="Times New Roman" w:eastAsia="Times New Roman" w:hAnsi="Times New Roman" w:cs="Times New Roman"/>
          <w:bCs/>
          <w:lang w:eastAsia="x-none"/>
        </w:rPr>
        <w:t>1</w:t>
      </w:r>
      <w:r w:rsidRPr="000E3682">
        <w:rPr>
          <w:rFonts w:ascii="Times New Roman" w:eastAsia="Times New Roman" w:hAnsi="Times New Roman" w:cs="Times New Roman"/>
          <w:bCs/>
          <w:lang w:eastAsia="x-none"/>
        </w:rPr>
        <w:fldChar w:fldCharType="end"/>
      </w:r>
      <w:r w:rsidRPr="000E3682">
        <w:rPr>
          <w:rFonts w:ascii="Times New Roman" w:eastAsia="Times New Roman" w:hAnsi="Times New Roman" w:cs="Times New Roman"/>
          <w:bCs/>
          <w:lang w:eastAsia="x-none"/>
        </w:rPr>
        <w:t xml:space="preserve"> к Контракту («Спецификация»), являющемуся неотъемлемой частью настоящего Контракта, и передать его Заказчику, а Заказчик обязуется принять Товар и оплатить его.</w:t>
      </w:r>
      <w:bookmarkEnd w:id="3"/>
    </w:p>
    <w:p w14:paraId="3BE595D4" w14:textId="77777777" w:rsidR="000E3682" w:rsidRPr="000E3682" w:rsidRDefault="000E3682" w:rsidP="000E3682">
      <w:pPr>
        <w:widowControl w:val="0"/>
        <w:spacing w:before="120" w:after="120" w:line="240" w:lineRule="auto"/>
        <w:jc w:val="center"/>
        <w:outlineLvl w:val="0"/>
        <w:rPr>
          <w:rFonts w:ascii="Times New Roman" w:eastAsia="Times New Roman" w:hAnsi="Times New Roman" w:cs="Times New Roman"/>
          <w:b/>
          <w:smallCaps/>
          <w:lang w:val="x-none" w:eastAsia="x-none"/>
        </w:rPr>
      </w:pPr>
      <w:r w:rsidRPr="000E3682">
        <w:rPr>
          <w:rFonts w:ascii="Times New Roman" w:eastAsia="Times New Roman" w:hAnsi="Times New Roman" w:cs="Times New Roman"/>
          <w:b/>
          <w:smallCaps/>
          <w:lang w:val="x-none" w:eastAsia="x-none"/>
        </w:rPr>
        <w:t xml:space="preserve">Качество </w:t>
      </w:r>
      <w:bookmarkEnd w:id="4"/>
      <w:r w:rsidRPr="000E3682">
        <w:rPr>
          <w:rFonts w:ascii="Times New Roman" w:eastAsia="Times New Roman" w:hAnsi="Times New Roman" w:cs="Times New Roman"/>
          <w:b/>
          <w:smallCaps/>
          <w:lang w:val="x-none" w:eastAsia="x-none"/>
        </w:rPr>
        <w:t>товара</w:t>
      </w:r>
    </w:p>
    <w:p w14:paraId="71B1AE05" w14:textId="77777777" w:rsidR="000E3682" w:rsidRPr="000E3682" w:rsidRDefault="000E3682" w:rsidP="000E3682">
      <w:pPr>
        <w:widowControl w:val="0"/>
        <w:numPr>
          <w:ilvl w:val="1"/>
          <w:numId w:val="0"/>
        </w:numPr>
        <w:tabs>
          <w:tab w:val="left" w:pos="426"/>
          <w:tab w:val="left" w:pos="1134"/>
          <w:tab w:val="left" w:pos="1276"/>
        </w:tabs>
        <w:spacing w:after="0" w:line="240" w:lineRule="auto"/>
        <w:ind w:firstLine="709"/>
        <w:jc w:val="both"/>
        <w:outlineLvl w:val="1"/>
        <w:rPr>
          <w:rFonts w:ascii="Times New Roman" w:eastAsia="Times New Roman" w:hAnsi="Times New Roman" w:cs="Times New Roman"/>
          <w:bCs/>
          <w:lang w:eastAsia="x-none"/>
        </w:rPr>
      </w:pPr>
      <w:bookmarkStart w:id="5" w:name="_ref_21267931"/>
      <w:r w:rsidRPr="000E3682">
        <w:rPr>
          <w:rFonts w:ascii="Times New Roman" w:eastAsia="Times New Roman" w:hAnsi="Times New Roman" w:cs="Times New Roman"/>
          <w:bCs/>
          <w:lang w:eastAsia="x-none"/>
        </w:rPr>
        <w:t xml:space="preserve">Качество поставляемого товара должно соответствовать требованиям, указанным в Приложении № </w:t>
      </w:r>
      <w:r w:rsidRPr="000E3682">
        <w:rPr>
          <w:rFonts w:ascii="Times New Roman" w:eastAsia="Times New Roman" w:hAnsi="Times New Roman" w:cs="Times New Roman"/>
          <w:bCs/>
          <w:lang w:eastAsia="x-none"/>
        </w:rPr>
        <w:fldChar w:fldCharType="begin" w:fldLock="1"/>
      </w:r>
      <w:r w:rsidRPr="000E3682">
        <w:rPr>
          <w:rFonts w:ascii="Times New Roman" w:eastAsia="Times New Roman" w:hAnsi="Times New Roman" w:cs="Times New Roman"/>
          <w:bCs/>
          <w:lang w:eastAsia="x-none"/>
        </w:rPr>
        <w:instrText xml:space="preserve"> REF _ref_16787711 \h \n \!  \* MERGEFORMAT </w:instrText>
      </w:r>
      <w:r w:rsidRPr="000E3682">
        <w:rPr>
          <w:rFonts w:ascii="Times New Roman" w:eastAsia="Times New Roman" w:hAnsi="Times New Roman" w:cs="Times New Roman"/>
          <w:bCs/>
          <w:lang w:eastAsia="x-none"/>
        </w:rPr>
      </w:r>
      <w:r w:rsidRPr="000E3682">
        <w:rPr>
          <w:rFonts w:ascii="Times New Roman" w:eastAsia="Times New Roman" w:hAnsi="Times New Roman" w:cs="Times New Roman"/>
          <w:bCs/>
          <w:lang w:eastAsia="x-none"/>
        </w:rPr>
        <w:fldChar w:fldCharType="separate"/>
      </w:r>
      <w:r w:rsidRPr="000E3682">
        <w:rPr>
          <w:rFonts w:ascii="Times New Roman" w:eastAsia="Times New Roman" w:hAnsi="Times New Roman" w:cs="Times New Roman"/>
          <w:bCs/>
          <w:lang w:eastAsia="x-none"/>
        </w:rPr>
        <w:t>1</w:t>
      </w:r>
      <w:r w:rsidRPr="000E3682">
        <w:rPr>
          <w:rFonts w:ascii="Times New Roman" w:eastAsia="Times New Roman" w:hAnsi="Times New Roman" w:cs="Times New Roman"/>
          <w:bCs/>
          <w:lang w:val="x-none" w:eastAsia="x-none"/>
        </w:rPr>
        <w:fldChar w:fldCharType="end"/>
      </w:r>
      <w:r w:rsidRPr="000E3682">
        <w:rPr>
          <w:rFonts w:ascii="Times New Roman" w:eastAsia="Times New Roman" w:hAnsi="Times New Roman" w:cs="Times New Roman"/>
          <w:bCs/>
          <w:lang w:eastAsia="x-none"/>
        </w:rPr>
        <w:t xml:space="preserve"> к Контракту («Спецификация»).</w:t>
      </w:r>
    </w:p>
    <w:bookmarkEnd w:id="5"/>
    <w:p w14:paraId="486DE503" w14:textId="77777777" w:rsidR="000E3682" w:rsidRPr="000E3682" w:rsidRDefault="000E3682" w:rsidP="000E3682">
      <w:pPr>
        <w:widowControl w:val="0"/>
        <w:numPr>
          <w:ilvl w:val="1"/>
          <w:numId w:val="0"/>
        </w:numPr>
        <w:tabs>
          <w:tab w:val="left" w:pos="426"/>
          <w:tab w:val="left" w:pos="1134"/>
          <w:tab w:val="left" w:pos="1276"/>
        </w:tabs>
        <w:spacing w:after="0" w:line="240" w:lineRule="auto"/>
        <w:ind w:firstLine="709"/>
        <w:jc w:val="both"/>
        <w:outlineLvl w:val="1"/>
        <w:rPr>
          <w:rFonts w:ascii="Times New Roman" w:eastAsia="Times New Roman" w:hAnsi="Times New Roman" w:cs="Times New Roman"/>
          <w:bCs/>
          <w:lang w:eastAsia="x-none"/>
        </w:rPr>
      </w:pPr>
      <w:r w:rsidRPr="000E3682">
        <w:rPr>
          <w:rFonts w:ascii="Times New Roman" w:eastAsia="Times New Roman" w:hAnsi="Times New Roman" w:cs="Times New Roman"/>
          <w:bCs/>
          <w:lang w:eastAsia="x-none"/>
        </w:rPr>
        <w:t>Товар должен поставляться в упаковке, обеспечивающей его сохранность, товарный вид, предохраняющей от всякого рода повреждений при транспортировке. Упаковка и маркировка товара должны соответствовать требованиям действующих нормативных документов Российской Федерации. Маркировка товара должна содержать: наименование изделия, наименование изготовителя, дату выпуска и гарантийный срок хранения.</w:t>
      </w:r>
    </w:p>
    <w:p w14:paraId="3AF76CD9" w14:textId="77777777" w:rsidR="000E3682" w:rsidRPr="000E3682" w:rsidRDefault="000E3682" w:rsidP="000E3682">
      <w:pPr>
        <w:widowControl w:val="0"/>
        <w:spacing w:before="120" w:after="120" w:line="240" w:lineRule="auto"/>
        <w:jc w:val="center"/>
        <w:outlineLvl w:val="0"/>
        <w:rPr>
          <w:rFonts w:ascii="Times New Roman" w:eastAsia="Times New Roman" w:hAnsi="Times New Roman" w:cs="Times New Roman"/>
          <w:b/>
          <w:smallCaps/>
          <w:lang w:val="x-none" w:eastAsia="x-none"/>
        </w:rPr>
      </w:pPr>
      <w:bookmarkStart w:id="6" w:name="_ref_21399096"/>
      <w:r w:rsidRPr="000E3682">
        <w:rPr>
          <w:rFonts w:ascii="Times New Roman" w:eastAsia="Times New Roman" w:hAnsi="Times New Roman" w:cs="Times New Roman"/>
          <w:b/>
          <w:smallCaps/>
          <w:lang w:val="x-none" w:eastAsia="x-none"/>
        </w:rPr>
        <w:t>Цена Контракта и порядок оплаты</w:t>
      </w:r>
      <w:bookmarkEnd w:id="6"/>
    </w:p>
    <w:p w14:paraId="4117829F" w14:textId="47073A1A" w:rsidR="000E3682" w:rsidRPr="000E3682" w:rsidRDefault="000E3682" w:rsidP="000E3682">
      <w:pPr>
        <w:widowControl w:val="0"/>
        <w:numPr>
          <w:ilvl w:val="1"/>
          <w:numId w:val="0"/>
        </w:numPr>
        <w:tabs>
          <w:tab w:val="left" w:pos="426"/>
          <w:tab w:val="left" w:pos="1134"/>
        </w:tabs>
        <w:spacing w:after="0" w:line="240" w:lineRule="auto"/>
        <w:ind w:firstLine="709"/>
        <w:jc w:val="both"/>
        <w:outlineLvl w:val="1"/>
        <w:rPr>
          <w:rFonts w:ascii="Times New Roman" w:eastAsia="Times New Roman" w:hAnsi="Times New Roman" w:cs="Times New Roman"/>
          <w:bCs/>
          <w:lang w:eastAsia="x-none"/>
        </w:rPr>
      </w:pPr>
      <w:bookmarkStart w:id="7" w:name="_ref_21399097"/>
      <w:bookmarkStart w:id="8" w:name="_ref_21399105"/>
      <w:r w:rsidRPr="000E3682">
        <w:rPr>
          <w:rFonts w:ascii="Times New Roman" w:eastAsia="Times New Roman" w:hAnsi="Times New Roman" w:cs="Times New Roman"/>
          <w:bCs/>
          <w:lang w:val="x-none" w:eastAsia="x-none"/>
        </w:rPr>
        <w:t xml:space="preserve">Цена Контракта составляет </w:t>
      </w:r>
      <w:r w:rsidR="00B04F90">
        <w:rPr>
          <w:rFonts w:ascii="Times New Roman" w:eastAsia="Times New Roman" w:hAnsi="Times New Roman" w:cs="Times New Roman"/>
          <w:b/>
          <w:bCs/>
          <w:u w:val="single"/>
          <w:lang w:eastAsia="x-none"/>
        </w:rPr>
        <w:t>_________</w:t>
      </w:r>
      <w:r w:rsidRPr="000E3682">
        <w:rPr>
          <w:rFonts w:ascii="Times New Roman" w:eastAsia="Times New Roman" w:hAnsi="Times New Roman" w:cs="Times New Roman"/>
          <w:b/>
          <w:bCs/>
          <w:lang w:val="x-none" w:eastAsia="x-none"/>
        </w:rPr>
        <w:t xml:space="preserve"> </w:t>
      </w:r>
      <w:r w:rsidRPr="000E3682">
        <w:rPr>
          <w:rFonts w:ascii="Times New Roman" w:eastAsia="Times New Roman" w:hAnsi="Times New Roman" w:cs="Times New Roman"/>
          <w:bCs/>
          <w:lang w:eastAsia="x-none"/>
        </w:rPr>
        <w:t>(</w:t>
      </w:r>
      <w:r w:rsidR="00B04F90">
        <w:rPr>
          <w:rFonts w:ascii="Times New Roman" w:eastAsia="Times New Roman" w:hAnsi="Times New Roman" w:cs="Times New Roman"/>
          <w:bCs/>
          <w:lang w:eastAsia="x-none"/>
        </w:rPr>
        <w:t>_____________</w:t>
      </w:r>
      <w:r w:rsidRPr="000E3682">
        <w:rPr>
          <w:rFonts w:ascii="Times New Roman" w:eastAsia="Times New Roman" w:hAnsi="Times New Roman" w:cs="Times New Roman"/>
          <w:bCs/>
          <w:lang w:val="x-none" w:eastAsia="x-none"/>
        </w:rPr>
        <w:t>) рублей</w:t>
      </w:r>
      <w:r w:rsidRPr="000E3682">
        <w:rPr>
          <w:rFonts w:ascii="Times New Roman" w:eastAsia="Times New Roman" w:hAnsi="Times New Roman" w:cs="Times New Roman"/>
          <w:bCs/>
          <w:lang w:eastAsia="x-none"/>
        </w:rPr>
        <w:t xml:space="preserve">, </w:t>
      </w:r>
      <w:r w:rsidR="00B04F90">
        <w:rPr>
          <w:rFonts w:ascii="Times New Roman" w:eastAsia="Times New Roman" w:hAnsi="Times New Roman" w:cs="Times New Roman"/>
          <w:bCs/>
          <w:lang w:eastAsia="x-none"/>
        </w:rPr>
        <w:t>в том числе НДС/</w:t>
      </w:r>
      <w:r w:rsidRPr="000E3682">
        <w:rPr>
          <w:rFonts w:ascii="Times New Roman" w:eastAsia="Times New Roman" w:hAnsi="Times New Roman" w:cs="Times New Roman"/>
          <w:bCs/>
          <w:i/>
          <w:lang w:eastAsia="x-none"/>
        </w:rPr>
        <w:t>НДС не облагается</w:t>
      </w:r>
      <w:r w:rsidRPr="000E3682">
        <w:rPr>
          <w:rFonts w:ascii="Times New Roman" w:eastAsia="Times New Roman" w:hAnsi="Times New Roman" w:cs="Times New Roman"/>
          <w:bCs/>
          <w:lang w:eastAsia="x-none"/>
        </w:rPr>
        <w:t xml:space="preserve"> </w:t>
      </w:r>
      <w:r w:rsidRPr="000E3682">
        <w:rPr>
          <w:rFonts w:ascii="Times New Roman" w:eastAsia="Times New Roman" w:hAnsi="Times New Roman" w:cs="Times New Roman"/>
          <w:bCs/>
          <w:lang w:val="x-none" w:eastAsia="x-none"/>
        </w:rPr>
        <w:t>и включает цену поставляемого Товара с учетом расходов на перевозку, доставку, разгрузку на склад Заказчика, уплату таможенных пошлин, налогов, сборов и других обязательных платежей.</w:t>
      </w:r>
      <w:bookmarkEnd w:id="7"/>
    </w:p>
    <w:p w14:paraId="3DFAD3AC" w14:textId="77777777" w:rsidR="000E3682" w:rsidRPr="000E3682" w:rsidRDefault="000E3682" w:rsidP="000E3682">
      <w:pPr>
        <w:widowControl w:val="0"/>
        <w:numPr>
          <w:ilvl w:val="1"/>
          <w:numId w:val="0"/>
        </w:numPr>
        <w:tabs>
          <w:tab w:val="left" w:pos="426"/>
          <w:tab w:val="left" w:pos="1134"/>
        </w:tabs>
        <w:spacing w:after="0" w:line="240" w:lineRule="auto"/>
        <w:ind w:firstLine="709"/>
        <w:jc w:val="both"/>
        <w:outlineLvl w:val="1"/>
        <w:rPr>
          <w:rFonts w:ascii="Times New Roman" w:eastAsia="Times New Roman" w:hAnsi="Times New Roman" w:cs="Times New Roman"/>
          <w:bCs/>
          <w:lang w:val="x-none" w:eastAsia="x-none"/>
        </w:rPr>
      </w:pPr>
      <w:bookmarkStart w:id="9" w:name="_ref_21399098"/>
      <w:r w:rsidRPr="000E3682">
        <w:rPr>
          <w:rFonts w:ascii="Times New Roman" w:eastAsia="Times New Roman" w:hAnsi="Times New Roman" w:cs="Times New Roman"/>
          <w:bCs/>
          <w:lang w:val="x-none" w:eastAsia="x-none"/>
        </w:rPr>
        <w:t>Цена является твердой и определяется на весь срок исполнения Контракта</w:t>
      </w:r>
      <w:bookmarkEnd w:id="9"/>
      <w:r w:rsidRPr="000E3682">
        <w:rPr>
          <w:rFonts w:ascii="Times New Roman" w:eastAsia="Times New Roman" w:hAnsi="Times New Roman" w:cs="Times New Roman"/>
          <w:bCs/>
          <w:lang w:val="x-none" w:eastAsia="x-none"/>
        </w:rPr>
        <w:t xml:space="preserve">, за исключением случаев указанных в п. </w:t>
      </w:r>
      <w:r w:rsidRPr="000E3682">
        <w:rPr>
          <w:rFonts w:ascii="Times New Roman" w:eastAsia="Times New Roman" w:hAnsi="Times New Roman" w:cs="Times New Roman"/>
          <w:bCs/>
          <w:lang w:eastAsia="x-none"/>
        </w:rPr>
        <w:t>9</w:t>
      </w:r>
      <w:r w:rsidRPr="000E3682">
        <w:rPr>
          <w:rFonts w:ascii="Times New Roman" w:eastAsia="Times New Roman" w:hAnsi="Times New Roman" w:cs="Times New Roman"/>
          <w:bCs/>
          <w:lang w:val="x-none" w:eastAsia="x-none"/>
        </w:rPr>
        <w:t>.1.</w:t>
      </w:r>
      <w:r w:rsidRPr="000E3682">
        <w:rPr>
          <w:rFonts w:ascii="Times New Roman" w:eastAsia="Times New Roman" w:hAnsi="Times New Roman" w:cs="Times New Roman"/>
          <w:bCs/>
          <w:lang w:eastAsia="x-none"/>
        </w:rPr>
        <w:t>2</w:t>
      </w:r>
      <w:r w:rsidRPr="000E3682">
        <w:rPr>
          <w:rFonts w:ascii="Times New Roman" w:eastAsia="Times New Roman" w:hAnsi="Times New Roman" w:cs="Times New Roman"/>
          <w:bCs/>
          <w:lang w:val="x-none" w:eastAsia="x-none"/>
        </w:rPr>
        <w:t>. настоящего контракта и требований действующего законодательства РФ.</w:t>
      </w:r>
    </w:p>
    <w:p w14:paraId="5A973304" w14:textId="77777777" w:rsidR="000E3682" w:rsidRPr="000E3682" w:rsidRDefault="000E3682" w:rsidP="000E3682">
      <w:pPr>
        <w:numPr>
          <w:ilvl w:val="1"/>
          <w:numId w:val="0"/>
        </w:numPr>
        <w:spacing w:before="120" w:after="120"/>
        <w:ind w:firstLine="708"/>
        <w:jc w:val="both"/>
        <w:outlineLvl w:val="1"/>
        <w:rPr>
          <w:rFonts w:ascii="Times New Roman" w:eastAsia="Times New Roman" w:hAnsi="Times New Roman" w:cs="Times New Roman"/>
          <w:bCs/>
          <w:lang w:val="x-none" w:eastAsia="x-none"/>
        </w:rPr>
      </w:pPr>
      <w:bookmarkStart w:id="10" w:name="_ref_21399103"/>
      <w:r w:rsidRPr="000E3682">
        <w:rPr>
          <w:rFonts w:ascii="Times New Roman" w:eastAsia="Times New Roman" w:hAnsi="Times New Roman" w:cs="Times New Roman"/>
          <w:bCs/>
          <w:lang w:val="x-none" w:eastAsia="x-none"/>
        </w:rPr>
        <w:t>Оплата за поставку Товара осуществляется по безналичному расчету путем перечисления Заказчиком денежных средств на счет Поставщика, указанный в контракте, на основании выставленного Поставщиком счета или счета-фактуры в течение 7 рабочих дней после подписания Сторонами товарной накладной (или универсального передаточного документа) и Акта приема-передачи Товара.</w:t>
      </w:r>
    </w:p>
    <w:p w14:paraId="758D0FDE" w14:textId="77777777" w:rsidR="000E3682" w:rsidRPr="000E3682" w:rsidRDefault="000E3682" w:rsidP="000E3682">
      <w:pPr>
        <w:numPr>
          <w:ilvl w:val="1"/>
          <w:numId w:val="0"/>
        </w:numPr>
        <w:spacing w:before="120" w:after="120"/>
        <w:ind w:firstLine="708"/>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Расчет осуществляется по факту поставки всего Товара.</w:t>
      </w:r>
    </w:p>
    <w:p w14:paraId="3FA6BBAC" w14:textId="77777777" w:rsidR="000E3682" w:rsidRPr="000E3682" w:rsidRDefault="000E3682" w:rsidP="000E3682">
      <w:pPr>
        <w:numPr>
          <w:ilvl w:val="1"/>
          <w:numId w:val="0"/>
        </w:numPr>
        <w:spacing w:before="120" w:after="120"/>
        <w:ind w:firstLine="708"/>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Расчеты по Контракту осуществляются в безналичном порядке платежными поручениями.</w:t>
      </w:r>
      <w:bookmarkEnd w:id="10"/>
    </w:p>
    <w:p w14:paraId="7A7A916B" w14:textId="77777777" w:rsidR="000E3682" w:rsidRPr="000E3682" w:rsidRDefault="000E3682" w:rsidP="000E3682">
      <w:pPr>
        <w:widowControl w:val="0"/>
        <w:numPr>
          <w:ilvl w:val="1"/>
          <w:numId w:val="0"/>
        </w:numPr>
        <w:tabs>
          <w:tab w:val="left" w:pos="426"/>
          <w:tab w:val="left" w:pos="1134"/>
        </w:tabs>
        <w:spacing w:after="0" w:line="240" w:lineRule="auto"/>
        <w:ind w:firstLine="709"/>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 xml:space="preserve">Обязательство Заказчика по оплате считается исполненным </w:t>
      </w:r>
      <w:r w:rsidRPr="000E3682">
        <w:rPr>
          <w:rFonts w:ascii="Times New Roman" w:eastAsia="Times New Roman" w:hAnsi="Times New Roman" w:cs="Times New Roman"/>
          <w:bCs/>
          <w:lang w:eastAsia="x-none"/>
        </w:rPr>
        <w:t>с</w:t>
      </w:r>
      <w:r w:rsidRPr="000E3682">
        <w:rPr>
          <w:rFonts w:ascii="Times New Roman" w:eastAsia="Times New Roman" w:hAnsi="Times New Roman" w:cs="Times New Roman"/>
          <w:bCs/>
          <w:lang w:val="x-none" w:eastAsia="x-none"/>
        </w:rPr>
        <w:t xml:space="preserve"> момент</w:t>
      </w:r>
      <w:r w:rsidRPr="000E3682">
        <w:rPr>
          <w:rFonts w:ascii="Times New Roman" w:eastAsia="Times New Roman" w:hAnsi="Times New Roman" w:cs="Times New Roman"/>
          <w:bCs/>
          <w:lang w:eastAsia="x-none"/>
        </w:rPr>
        <w:t>а</w:t>
      </w:r>
      <w:r w:rsidRPr="000E3682">
        <w:rPr>
          <w:rFonts w:ascii="Times New Roman" w:eastAsia="Times New Roman" w:hAnsi="Times New Roman" w:cs="Times New Roman"/>
          <w:bCs/>
          <w:lang w:val="x-none" w:eastAsia="x-none"/>
        </w:rPr>
        <w:t xml:space="preserve"> списания денежных средств с расчетного счета Заказчика.</w:t>
      </w:r>
      <w:bookmarkEnd w:id="8"/>
    </w:p>
    <w:p w14:paraId="265C242A" w14:textId="7FECB1C3" w:rsidR="00830613" w:rsidRPr="00830613" w:rsidRDefault="000E3682" w:rsidP="00830613">
      <w:pPr>
        <w:widowControl w:val="0"/>
        <w:numPr>
          <w:ilvl w:val="1"/>
          <w:numId w:val="0"/>
        </w:numPr>
        <w:tabs>
          <w:tab w:val="left" w:pos="426"/>
          <w:tab w:val="left" w:pos="1134"/>
        </w:tabs>
        <w:spacing w:after="0" w:line="240" w:lineRule="auto"/>
        <w:ind w:firstLine="709"/>
        <w:jc w:val="both"/>
        <w:outlineLvl w:val="1"/>
        <w:rPr>
          <w:rFonts w:ascii="Times New Roman" w:eastAsia="Times New Roman" w:hAnsi="Times New Roman" w:cs="Times New Roman"/>
          <w:bCs/>
          <w:lang w:eastAsia="x-none"/>
        </w:rPr>
      </w:pPr>
      <w:r w:rsidRPr="0017442D">
        <w:rPr>
          <w:rFonts w:ascii="Times New Roman" w:eastAsia="Times New Roman" w:hAnsi="Times New Roman" w:cs="Times New Roman"/>
          <w:bCs/>
          <w:u w:val="single"/>
          <w:lang w:eastAsia="x-none"/>
        </w:rPr>
        <w:t>Источник финансирования:</w:t>
      </w:r>
      <w:r w:rsidRPr="000E3682">
        <w:rPr>
          <w:rFonts w:ascii="Times New Roman" w:eastAsia="Times New Roman" w:hAnsi="Times New Roman" w:cs="Times New Roman"/>
          <w:bCs/>
          <w:lang w:eastAsia="x-none"/>
        </w:rPr>
        <w:t xml:space="preserve"> </w:t>
      </w:r>
      <w:r w:rsidR="00EB66A8">
        <w:rPr>
          <w:rFonts w:ascii="Times New Roman" w:eastAsia="Times New Roman" w:hAnsi="Times New Roman" w:cs="Times New Roman"/>
          <w:bCs/>
          <w:lang w:eastAsia="x-none"/>
        </w:rPr>
        <w:t>Собственные средства организации.</w:t>
      </w:r>
    </w:p>
    <w:p w14:paraId="197FF122" w14:textId="022D7E8A" w:rsidR="000E3682" w:rsidRPr="000E3682" w:rsidRDefault="000E3682" w:rsidP="000E3682">
      <w:pPr>
        <w:widowControl w:val="0"/>
        <w:numPr>
          <w:ilvl w:val="1"/>
          <w:numId w:val="0"/>
        </w:numPr>
        <w:tabs>
          <w:tab w:val="left" w:pos="426"/>
          <w:tab w:val="left" w:pos="1134"/>
        </w:tabs>
        <w:spacing w:after="0" w:line="240" w:lineRule="auto"/>
        <w:ind w:firstLine="709"/>
        <w:jc w:val="both"/>
        <w:outlineLvl w:val="1"/>
        <w:rPr>
          <w:rFonts w:ascii="Times New Roman" w:eastAsia="Times New Roman" w:hAnsi="Times New Roman" w:cs="Times New Roman"/>
          <w:bCs/>
          <w:lang w:eastAsia="x-none"/>
        </w:rPr>
      </w:pPr>
      <w:r w:rsidRPr="000E3682">
        <w:rPr>
          <w:rFonts w:ascii="Times New Roman" w:eastAsia="Times New Roman" w:hAnsi="Times New Roman" w:cs="Times New Roman"/>
          <w:bCs/>
          <w:lang w:val="x-none" w:eastAsia="x-none"/>
        </w:rPr>
        <w:t>Сумма Контракта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5C5265A3" w14:textId="77777777" w:rsidR="000E3682" w:rsidRPr="000E3682" w:rsidRDefault="000E3682" w:rsidP="000E3682">
      <w:pPr>
        <w:widowControl w:val="0"/>
        <w:spacing w:before="120" w:after="120" w:line="240" w:lineRule="auto"/>
        <w:jc w:val="center"/>
        <w:outlineLvl w:val="0"/>
        <w:rPr>
          <w:rFonts w:ascii="Times New Roman" w:eastAsia="Times New Roman" w:hAnsi="Times New Roman" w:cs="Times New Roman"/>
          <w:b/>
          <w:smallCaps/>
          <w:lang w:val="x-none" w:eastAsia="x-none"/>
        </w:rPr>
      </w:pPr>
      <w:r w:rsidRPr="000E3682">
        <w:rPr>
          <w:rFonts w:ascii="Times New Roman" w:eastAsia="Times New Roman" w:hAnsi="Times New Roman" w:cs="Times New Roman"/>
          <w:b/>
          <w:smallCaps/>
          <w:lang w:val="x-none" w:eastAsia="x-none"/>
        </w:rPr>
        <w:t>Порядок поставки Товара</w:t>
      </w:r>
      <w:bookmarkStart w:id="11" w:name="_ref_21602947"/>
    </w:p>
    <w:p w14:paraId="60121892" w14:textId="51D6250F" w:rsidR="000E3682" w:rsidRPr="000E3682" w:rsidRDefault="000E3682" w:rsidP="000E3682">
      <w:pPr>
        <w:widowControl w:val="0"/>
        <w:numPr>
          <w:ilvl w:val="1"/>
          <w:numId w:val="0"/>
        </w:numPr>
        <w:tabs>
          <w:tab w:val="left" w:pos="426"/>
          <w:tab w:val="left" w:pos="1134"/>
        </w:tabs>
        <w:spacing w:after="0" w:line="240" w:lineRule="auto"/>
        <w:ind w:firstLine="709"/>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 xml:space="preserve">Срок поставки товара: </w:t>
      </w:r>
      <w:r w:rsidRPr="000E3682">
        <w:rPr>
          <w:rFonts w:ascii="Times New Roman" w:eastAsia="Times New Roman" w:hAnsi="Times New Roman" w:cs="Times New Roman"/>
          <w:bCs/>
          <w:lang w:eastAsia="x-none"/>
        </w:rPr>
        <w:t xml:space="preserve">в течении </w:t>
      </w:r>
      <w:r w:rsidR="0017442D">
        <w:rPr>
          <w:rFonts w:ascii="Times New Roman" w:eastAsia="Times New Roman" w:hAnsi="Times New Roman" w:cs="Times New Roman"/>
          <w:bCs/>
          <w:highlight w:val="yellow"/>
          <w:lang w:eastAsia="x-none"/>
        </w:rPr>
        <w:t>1</w:t>
      </w:r>
      <w:r w:rsidR="00F74948">
        <w:rPr>
          <w:rFonts w:ascii="Times New Roman" w:eastAsia="Times New Roman" w:hAnsi="Times New Roman" w:cs="Times New Roman"/>
          <w:bCs/>
          <w:highlight w:val="yellow"/>
          <w:lang w:eastAsia="x-none"/>
        </w:rPr>
        <w:t>0</w:t>
      </w:r>
      <w:r w:rsidRPr="000E3682">
        <w:rPr>
          <w:rFonts w:ascii="Times New Roman" w:eastAsia="Times New Roman" w:hAnsi="Times New Roman" w:cs="Times New Roman"/>
          <w:bCs/>
          <w:highlight w:val="yellow"/>
          <w:lang w:eastAsia="x-none"/>
        </w:rPr>
        <w:t xml:space="preserve"> календарных</w:t>
      </w:r>
      <w:r w:rsidRPr="000E3682">
        <w:rPr>
          <w:rFonts w:ascii="Times New Roman" w:eastAsia="Times New Roman" w:hAnsi="Times New Roman" w:cs="Times New Roman"/>
          <w:bCs/>
          <w:lang w:eastAsia="x-none"/>
        </w:rPr>
        <w:t xml:space="preserve"> дней с даты заключения контракта , но не позднее по </w:t>
      </w:r>
      <w:r w:rsidR="00F74948">
        <w:rPr>
          <w:rFonts w:ascii="Times New Roman" w:eastAsia="Times New Roman" w:hAnsi="Times New Roman" w:cs="Times New Roman"/>
          <w:bCs/>
          <w:lang w:eastAsia="x-none"/>
        </w:rPr>
        <w:t>0</w:t>
      </w:r>
      <w:r w:rsidRPr="000E3682">
        <w:rPr>
          <w:rFonts w:ascii="Times New Roman" w:eastAsia="Times New Roman" w:hAnsi="Times New Roman" w:cs="Times New Roman"/>
          <w:bCs/>
          <w:lang w:eastAsia="x-none"/>
        </w:rPr>
        <w:t>5.0</w:t>
      </w:r>
      <w:r w:rsidR="00830981">
        <w:rPr>
          <w:rFonts w:ascii="Times New Roman" w:eastAsia="Times New Roman" w:hAnsi="Times New Roman" w:cs="Times New Roman"/>
          <w:bCs/>
          <w:lang w:eastAsia="x-none"/>
        </w:rPr>
        <w:t>9</w:t>
      </w:r>
      <w:r w:rsidRPr="000E3682">
        <w:rPr>
          <w:rFonts w:ascii="Times New Roman" w:eastAsia="Times New Roman" w:hAnsi="Times New Roman" w:cs="Times New Roman"/>
          <w:bCs/>
          <w:lang w:eastAsia="x-none"/>
        </w:rPr>
        <w:t xml:space="preserve">.2026 года. </w:t>
      </w:r>
    </w:p>
    <w:p w14:paraId="31458AA2" w14:textId="743AD573" w:rsidR="000E3682" w:rsidRPr="000E3682" w:rsidRDefault="000E3682" w:rsidP="000E3682">
      <w:pPr>
        <w:widowControl w:val="0"/>
        <w:numPr>
          <w:ilvl w:val="1"/>
          <w:numId w:val="0"/>
        </w:numPr>
        <w:tabs>
          <w:tab w:val="left" w:pos="426"/>
          <w:tab w:val="left" w:pos="1134"/>
        </w:tabs>
        <w:spacing w:after="0" w:line="240" w:lineRule="auto"/>
        <w:ind w:firstLine="709"/>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lastRenderedPageBreak/>
        <w:t>Поставка товара осуществляется</w:t>
      </w:r>
      <w:r w:rsidR="0017442D">
        <w:rPr>
          <w:rFonts w:ascii="Times New Roman" w:eastAsia="Times New Roman" w:hAnsi="Times New Roman" w:cs="Times New Roman"/>
          <w:bCs/>
          <w:lang w:eastAsia="x-none"/>
        </w:rPr>
        <w:t xml:space="preserve"> </w:t>
      </w:r>
      <w:r w:rsidRPr="000E3682">
        <w:rPr>
          <w:rFonts w:ascii="Times New Roman" w:eastAsia="Times New Roman" w:hAnsi="Times New Roman" w:cs="Times New Roman"/>
          <w:bCs/>
          <w:lang w:eastAsia="x-none"/>
        </w:rPr>
        <w:t xml:space="preserve">по адресу </w:t>
      </w:r>
      <w:r w:rsidRPr="000E3682">
        <w:rPr>
          <w:rFonts w:ascii="Times New Roman" w:eastAsia="Times New Roman" w:hAnsi="Times New Roman" w:cs="Times New Roman"/>
          <w:bCs/>
          <w:lang w:val="x-none" w:eastAsia="x-none"/>
        </w:rPr>
        <w:t xml:space="preserve"> </w:t>
      </w:r>
      <w:r w:rsidRPr="000E3682">
        <w:rPr>
          <w:rFonts w:ascii="Times New Roman" w:eastAsia="Times New Roman" w:hAnsi="Times New Roman" w:cs="Times New Roman"/>
          <w:b/>
          <w:bCs/>
          <w:lang w:eastAsia="x-none"/>
        </w:rPr>
        <w:t xml:space="preserve">692150, Приморский край, </w:t>
      </w:r>
      <w:proofErr w:type="spellStart"/>
      <w:r w:rsidRPr="000E3682">
        <w:rPr>
          <w:rFonts w:ascii="Times New Roman" w:eastAsia="Times New Roman" w:hAnsi="Times New Roman" w:cs="Times New Roman"/>
          <w:b/>
          <w:bCs/>
          <w:lang w:eastAsia="x-none"/>
        </w:rPr>
        <w:t>пгт</w:t>
      </w:r>
      <w:proofErr w:type="spellEnd"/>
      <w:r w:rsidRPr="000E3682">
        <w:rPr>
          <w:rFonts w:ascii="Times New Roman" w:eastAsia="Times New Roman" w:hAnsi="Times New Roman" w:cs="Times New Roman"/>
          <w:b/>
          <w:bCs/>
          <w:lang w:eastAsia="x-none"/>
        </w:rPr>
        <w:t>. Терней, ул. Партизанская 44 (далее-место доставки)</w:t>
      </w:r>
      <w:r w:rsidRPr="000E3682">
        <w:rPr>
          <w:rFonts w:ascii="Times New Roman" w:eastAsia="Times New Roman" w:hAnsi="Times New Roman" w:cs="Times New Roman"/>
          <w:bCs/>
          <w:lang w:eastAsia="x-none"/>
        </w:rPr>
        <w:t xml:space="preserve"> </w:t>
      </w:r>
      <w:r w:rsidRPr="000E3682">
        <w:rPr>
          <w:rFonts w:ascii="Times New Roman" w:eastAsia="Times New Roman" w:hAnsi="Times New Roman" w:cs="Times New Roman"/>
          <w:b/>
          <w:bCs/>
          <w:lang w:eastAsia="x-none"/>
        </w:rPr>
        <w:t>в рабочие часы Заказчика с 8-00 по 16-00 по местному времени</w:t>
      </w:r>
      <w:proofErr w:type="gramStart"/>
      <w:r w:rsidRPr="000E3682">
        <w:rPr>
          <w:rFonts w:ascii="Times New Roman" w:eastAsia="Times New Roman" w:hAnsi="Times New Roman" w:cs="Times New Roman"/>
          <w:bCs/>
          <w:lang w:val="x-none" w:eastAsia="x-none"/>
        </w:rPr>
        <w:t xml:space="preserve"> Н</w:t>
      </w:r>
      <w:proofErr w:type="gramEnd"/>
      <w:r w:rsidRPr="000E3682">
        <w:rPr>
          <w:rFonts w:ascii="Times New Roman" w:eastAsia="Times New Roman" w:hAnsi="Times New Roman" w:cs="Times New Roman"/>
          <w:bCs/>
          <w:lang w:val="x-none" w:eastAsia="x-none"/>
        </w:rPr>
        <w:t xml:space="preserve">е позднее, чем за 2 дня до фактической поставки, Поставщик сообщает Заказчику о намерении осуществить поставку товара, а также о времени такой поставки </w:t>
      </w:r>
      <w:proofErr w:type="spellStart"/>
      <w:r w:rsidRPr="000E3682">
        <w:rPr>
          <w:rFonts w:ascii="Times New Roman" w:eastAsia="Times New Roman" w:hAnsi="Times New Roman" w:cs="Times New Roman"/>
          <w:bCs/>
          <w:lang w:val="x-none" w:eastAsia="x-none"/>
        </w:rPr>
        <w:t>поставки</w:t>
      </w:r>
      <w:proofErr w:type="spellEnd"/>
      <w:r w:rsidRPr="000E3682">
        <w:rPr>
          <w:rFonts w:ascii="Times New Roman" w:eastAsia="Times New Roman" w:hAnsi="Times New Roman" w:cs="Times New Roman"/>
          <w:bCs/>
          <w:lang w:val="x-none" w:eastAsia="x-none"/>
        </w:rPr>
        <w:t xml:space="preserve"> по телефонам: (</w:t>
      </w:r>
      <w:r w:rsidRPr="000E3682">
        <w:rPr>
          <w:rFonts w:ascii="Times New Roman" w:eastAsia="Times New Roman" w:hAnsi="Times New Roman" w:cs="Times New Roman"/>
          <w:bCs/>
          <w:lang w:eastAsia="x-none"/>
        </w:rPr>
        <w:t>42374</w:t>
      </w:r>
      <w:r w:rsidRPr="000E3682">
        <w:rPr>
          <w:rFonts w:ascii="Times New Roman" w:eastAsia="Times New Roman" w:hAnsi="Times New Roman" w:cs="Times New Roman"/>
          <w:bCs/>
          <w:lang w:val="x-none" w:eastAsia="x-none"/>
        </w:rPr>
        <w:t xml:space="preserve">) </w:t>
      </w:r>
      <w:r w:rsidRPr="000E3682">
        <w:rPr>
          <w:rFonts w:ascii="Times New Roman" w:eastAsia="Times New Roman" w:hAnsi="Times New Roman" w:cs="Times New Roman"/>
          <w:bCs/>
          <w:lang w:eastAsia="x-none"/>
        </w:rPr>
        <w:t>31-3-40</w:t>
      </w:r>
      <w:r w:rsidRPr="000E3682">
        <w:rPr>
          <w:rFonts w:ascii="Times New Roman" w:eastAsia="Times New Roman" w:hAnsi="Times New Roman" w:cs="Times New Roman"/>
          <w:bCs/>
          <w:lang w:val="x-none" w:eastAsia="x-none"/>
        </w:rPr>
        <w:t>,.</w:t>
      </w:r>
    </w:p>
    <w:p w14:paraId="53E42A6A" w14:textId="77777777" w:rsidR="000E3682" w:rsidRPr="000E3682" w:rsidRDefault="000E3682" w:rsidP="000E3682">
      <w:pPr>
        <w:widowControl w:val="0"/>
        <w:numPr>
          <w:ilvl w:val="1"/>
          <w:numId w:val="0"/>
        </w:numPr>
        <w:tabs>
          <w:tab w:val="left" w:pos="426"/>
          <w:tab w:val="left" w:pos="1134"/>
        </w:tabs>
        <w:spacing w:after="0" w:line="240" w:lineRule="auto"/>
        <w:ind w:firstLine="709"/>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 xml:space="preserve">Место поставки товара: </w:t>
      </w:r>
      <w:r w:rsidRPr="000E3682">
        <w:rPr>
          <w:rFonts w:ascii="Times New Roman" w:eastAsia="Times New Roman" w:hAnsi="Times New Roman" w:cs="Times New Roman"/>
          <w:b/>
          <w:bCs/>
          <w:i/>
          <w:lang w:eastAsia="x-none"/>
        </w:rPr>
        <w:t>Федеральное государственное бюджетное учреждение «Сихотэ-Алинский государственный природный биосферный заповедник имени К. Г. Абрамова»</w:t>
      </w:r>
      <w:r w:rsidRPr="000E3682">
        <w:rPr>
          <w:rFonts w:ascii="Times New Roman" w:eastAsia="Times New Roman" w:hAnsi="Times New Roman" w:cs="Times New Roman"/>
          <w:b/>
          <w:bCs/>
          <w:lang w:eastAsia="x-none"/>
        </w:rPr>
        <w:t xml:space="preserve"> </w:t>
      </w:r>
    </w:p>
    <w:p w14:paraId="733BFBDF" w14:textId="77777777" w:rsidR="000E3682" w:rsidRPr="000E3682" w:rsidRDefault="000E3682" w:rsidP="000E3682">
      <w:pPr>
        <w:widowControl w:val="0"/>
        <w:numPr>
          <w:ilvl w:val="1"/>
          <w:numId w:val="0"/>
        </w:numPr>
        <w:tabs>
          <w:tab w:val="left" w:pos="426"/>
          <w:tab w:val="left" w:pos="1134"/>
        </w:tabs>
        <w:spacing w:after="0" w:line="240" w:lineRule="auto"/>
        <w:ind w:firstLine="709"/>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 xml:space="preserve">Доставка Товара до склада Заказчика, разгрузка на склад </w:t>
      </w:r>
      <w:r w:rsidRPr="000E3682">
        <w:rPr>
          <w:rFonts w:ascii="Times New Roman" w:eastAsia="Times New Roman" w:hAnsi="Times New Roman" w:cs="Times New Roman"/>
          <w:bCs/>
          <w:lang w:eastAsia="x-none"/>
        </w:rPr>
        <w:t xml:space="preserve">Заказчика производится </w:t>
      </w:r>
      <w:r w:rsidRPr="000E3682">
        <w:rPr>
          <w:rFonts w:ascii="Times New Roman" w:eastAsia="Times New Roman" w:hAnsi="Times New Roman" w:cs="Times New Roman"/>
          <w:bCs/>
          <w:lang w:val="x-none" w:eastAsia="x-none"/>
        </w:rPr>
        <w:t>силами и средствами поставщика.</w:t>
      </w:r>
    </w:p>
    <w:p w14:paraId="5F3A9245" w14:textId="77777777" w:rsidR="000E3682" w:rsidRPr="000E3682" w:rsidRDefault="000E3682" w:rsidP="000E3682">
      <w:pPr>
        <w:widowControl w:val="0"/>
        <w:numPr>
          <w:ilvl w:val="1"/>
          <w:numId w:val="0"/>
        </w:numPr>
        <w:tabs>
          <w:tab w:val="left" w:pos="426"/>
          <w:tab w:val="left" w:pos="1134"/>
        </w:tabs>
        <w:spacing w:after="0" w:line="240" w:lineRule="auto"/>
        <w:ind w:firstLine="709"/>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Если Поставщик не поставляет товар своевременно или поставляет не в полном объеме, так что поставка к сроку становится явно невозможной, Заказчик вправе отказаться от исполнения Контракта.</w:t>
      </w:r>
    </w:p>
    <w:p w14:paraId="650A4F6F" w14:textId="77777777" w:rsidR="000E3682" w:rsidRPr="000E3682" w:rsidRDefault="000E3682" w:rsidP="000E3682">
      <w:pPr>
        <w:widowControl w:val="0"/>
        <w:numPr>
          <w:ilvl w:val="1"/>
          <w:numId w:val="0"/>
        </w:numPr>
        <w:tabs>
          <w:tab w:val="left" w:pos="426"/>
          <w:tab w:val="left" w:pos="1134"/>
        </w:tabs>
        <w:spacing w:after="0" w:line="240" w:lineRule="auto"/>
        <w:ind w:firstLine="709"/>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 xml:space="preserve">Если во время поставки товара станет очевидным, что она не будет выполнена надлежащим образом, Заказчик вправе назначить Поставщику срок для устранения недостатков и в случае неисполнения Поставщиком в назначенный срок этого требования отказаться от Контракта. </w:t>
      </w:r>
    </w:p>
    <w:p w14:paraId="57964484" w14:textId="77777777" w:rsidR="000E3682" w:rsidRPr="000E3682" w:rsidRDefault="000E3682" w:rsidP="000E3682">
      <w:pPr>
        <w:widowControl w:val="0"/>
        <w:numPr>
          <w:ilvl w:val="1"/>
          <w:numId w:val="0"/>
        </w:numPr>
        <w:tabs>
          <w:tab w:val="left" w:pos="426"/>
          <w:tab w:val="left" w:pos="1134"/>
        </w:tabs>
        <w:spacing w:after="0" w:line="240" w:lineRule="auto"/>
        <w:ind w:firstLine="709"/>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Поставщик обязан своевременно предоставлять достоверную информацию о ходе исполнения своих обязательств по контракту, в том числе о сложностях, возникающих при исполнении контракта, если станет очевидным, что Поставщик не исполнит свои обязательства в срок.</w:t>
      </w:r>
    </w:p>
    <w:p w14:paraId="3ACF6B13" w14:textId="77777777" w:rsidR="000E3682" w:rsidRPr="000E3682" w:rsidRDefault="000E3682" w:rsidP="000E3682">
      <w:pPr>
        <w:widowControl w:val="0"/>
        <w:numPr>
          <w:ilvl w:val="1"/>
          <w:numId w:val="0"/>
        </w:numPr>
        <w:tabs>
          <w:tab w:val="left" w:pos="426"/>
          <w:tab w:val="left" w:pos="1134"/>
        </w:tabs>
        <w:spacing w:after="0" w:line="240" w:lineRule="auto"/>
        <w:ind w:firstLine="709"/>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Поставщик несет ответственность за надлежащее качество предоставленных им товаров, а также за предоставление товаров, обремененных правами третьих лиц</w:t>
      </w:r>
      <w:bookmarkEnd w:id="11"/>
    </w:p>
    <w:p w14:paraId="424B79B1" w14:textId="77777777" w:rsidR="000E3682" w:rsidRPr="000E3682" w:rsidRDefault="000E3682" w:rsidP="000E3682">
      <w:pPr>
        <w:widowControl w:val="0"/>
        <w:numPr>
          <w:ilvl w:val="1"/>
          <w:numId w:val="0"/>
        </w:numPr>
        <w:tabs>
          <w:tab w:val="left" w:pos="426"/>
          <w:tab w:val="left" w:pos="1134"/>
        </w:tabs>
        <w:spacing w:after="0" w:line="240" w:lineRule="auto"/>
        <w:ind w:firstLine="709"/>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Товар, не соответствующий</w:t>
      </w:r>
      <w:r w:rsidRPr="000E3682">
        <w:rPr>
          <w:rFonts w:ascii="Times New Roman" w:eastAsia="Times New Roman" w:hAnsi="Times New Roman" w:cs="Times New Roman"/>
          <w:bCs/>
          <w:lang w:eastAsia="x-none"/>
        </w:rPr>
        <w:t xml:space="preserve"> требованиям Контракта в </w:t>
      </w:r>
      <w:proofErr w:type="spellStart"/>
      <w:r w:rsidRPr="000E3682">
        <w:rPr>
          <w:rFonts w:ascii="Times New Roman" w:eastAsia="Times New Roman" w:hAnsi="Times New Roman" w:cs="Times New Roman"/>
          <w:bCs/>
          <w:lang w:eastAsia="x-none"/>
        </w:rPr>
        <w:t>т.ч</w:t>
      </w:r>
      <w:proofErr w:type="spellEnd"/>
      <w:r w:rsidRPr="000E3682">
        <w:rPr>
          <w:rFonts w:ascii="Times New Roman" w:eastAsia="Times New Roman" w:hAnsi="Times New Roman" w:cs="Times New Roman"/>
          <w:bCs/>
          <w:lang w:eastAsia="x-none"/>
        </w:rPr>
        <w:t>.</w:t>
      </w:r>
      <w:r w:rsidRPr="000E3682">
        <w:rPr>
          <w:rFonts w:ascii="Times New Roman" w:eastAsia="Times New Roman" w:hAnsi="Times New Roman" w:cs="Times New Roman"/>
          <w:bCs/>
          <w:lang w:val="x-none" w:eastAsia="x-none"/>
        </w:rPr>
        <w:t xml:space="preserve"> требованиям, указанным в</w:t>
      </w:r>
      <w:r w:rsidRPr="000E3682">
        <w:rPr>
          <w:rFonts w:ascii="Times New Roman" w:eastAsia="Times New Roman" w:hAnsi="Times New Roman" w:cs="Times New Roman"/>
          <w:bCs/>
          <w:lang w:eastAsia="x-none"/>
        </w:rPr>
        <w:t xml:space="preserve"> </w:t>
      </w:r>
      <w:r w:rsidRPr="000E3682">
        <w:rPr>
          <w:rFonts w:ascii="Times New Roman" w:eastAsia="Times New Roman" w:hAnsi="Times New Roman" w:cs="Times New Roman"/>
          <w:bCs/>
          <w:lang w:val="x-none" w:eastAsia="x-none"/>
        </w:rPr>
        <w:t xml:space="preserve"> Спецификации (Приложение № 1), считается </w:t>
      </w:r>
      <w:proofErr w:type="spellStart"/>
      <w:r w:rsidRPr="000E3682">
        <w:rPr>
          <w:rFonts w:ascii="Times New Roman" w:eastAsia="Times New Roman" w:hAnsi="Times New Roman" w:cs="Times New Roman"/>
          <w:bCs/>
          <w:lang w:val="x-none" w:eastAsia="x-none"/>
        </w:rPr>
        <w:t>непоставленным</w:t>
      </w:r>
      <w:proofErr w:type="spellEnd"/>
      <w:r w:rsidRPr="000E3682">
        <w:rPr>
          <w:rFonts w:ascii="Times New Roman" w:eastAsia="Times New Roman" w:hAnsi="Times New Roman" w:cs="Times New Roman"/>
          <w:bCs/>
          <w:lang w:val="x-none" w:eastAsia="x-none"/>
        </w:rPr>
        <w:t>.</w:t>
      </w:r>
    </w:p>
    <w:p w14:paraId="64884135" w14:textId="77777777" w:rsidR="000E3682" w:rsidRPr="000E3682" w:rsidRDefault="000E3682" w:rsidP="000E3682">
      <w:pPr>
        <w:widowControl w:val="0"/>
        <w:spacing w:before="120" w:after="120" w:line="240" w:lineRule="auto"/>
        <w:jc w:val="center"/>
        <w:outlineLvl w:val="0"/>
        <w:rPr>
          <w:rFonts w:ascii="Times New Roman" w:eastAsia="Times New Roman" w:hAnsi="Times New Roman" w:cs="Times New Roman"/>
          <w:b/>
          <w:smallCaps/>
          <w:lang w:val="x-none" w:eastAsia="x-none"/>
        </w:rPr>
      </w:pPr>
      <w:r w:rsidRPr="000E3682">
        <w:rPr>
          <w:rFonts w:ascii="Times New Roman" w:eastAsia="Times New Roman" w:hAnsi="Times New Roman" w:cs="Times New Roman"/>
          <w:b/>
          <w:smallCaps/>
          <w:lang w:val="x-none" w:eastAsia="x-none"/>
        </w:rPr>
        <w:t>Обеспечение исполнения Контракта.</w:t>
      </w:r>
    </w:p>
    <w:p w14:paraId="5A3A7A26" w14:textId="77777777" w:rsidR="000E3682" w:rsidRPr="000E3682" w:rsidRDefault="000E3682" w:rsidP="000E3682">
      <w:pPr>
        <w:numPr>
          <w:ilvl w:val="1"/>
          <w:numId w:val="0"/>
        </w:numPr>
        <w:tabs>
          <w:tab w:val="left" w:pos="142"/>
          <w:tab w:val="left" w:pos="567"/>
        </w:tabs>
        <w:spacing w:after="0" w:line="240" w:lineRule="auto"/>
        <w:ind w:firstLine="708"/>
        <w:jc w:val="both"/>
        <w:outlineLvl w:val="1"/>
        <w:rPr>
          <w:rFonts w:ascii="Times New Roman" w:eastAsia="Times New Roman" w:hAnsi="Times New Roman" w:cs="Times New Roman"/>
          <w:bCs/>
          <w:lang w:val="x-none" w:eastAsia="x-none"/>
        </w:rPr>
      </w:pPr>
      <w:bookmarkStart w:id="12" w:name="_ref_21936950"/>
      <w:r w:rsidRPr="000E3682">
        <w:rPr>
          <w:rFonts w:ascii="Times New Roman" w:eastAsia="Times New Roman" w:hAnsi="Times New Roman" w:cs="Times New Roman"/>
          <w:bCs/>
          <w:lang w:eastAsia="x-none"/>
        </w:rPr>
        <w:t xml:space="preserve">Не </w:t>
      </w:r>
      <w:proofErr w:type="spellStart"/>
      <w:r w:rsidRPr="000E3682">
        <w:rPr>
          <w:rFonts w:ascii="Times New Roman" w:eastAsia="Times New Roman" w:hAnsi="Times New Roman" w:cs="Times New Roman"/>
          <w:bCs/>
          <w:lang w:eastAsia="x-none"/>
        </w:rPr>
        <w:t>предусмотренно</w:t>
      </w:r>
      <w:proofErr w:type="spellEnd"/>
      <w:r w:rsidRPr="000E3682">
        <w:rPr>
          <w:rFonts w:ascii="Times New Roman" w:eastAsia="Times New Roman" w:hAnsi="Times New Roman" w:cs="Times New Roman"/>
          <w:bCs/>
          <w:lang w:eastAsia="x-none"/>
        </w:rPr>
        <w:t>.</w:t>
      </w:r>
    </w:p>
    <w:p w14:paraId="106CF33A" w14:textId="77777777" w:rsidR="000E3682" w:rsidRPr="000E3682" w:rsidRDefault="000E3682" w:rsidP="000E3682">
      <w:pPr>
        <w:widowControl w:val="0"/>
        <w:spacing w:before="120" w:after="120" w:line="240" w:lineRule="auto"/>
        <w:jc w:val="center"/>
        <w:outlineLvl w:val="0"/>
        <w:rPr>
          <w:rFonts w:ascii="Times New Roman" w:eastAsia="Times New Roman" w:hAnsi="Times New Roman" w:cs="Times New Roman"/>
          <w:b/>
          <w:smallCaps/>
          <w:lang w:val="x-none" w:eastAsia="x-none"/>
        </w:rPr>
      </w:pPr>
      <w:r w:rsidRPr="000E3682">
        <w:rPr>
          <w:rFonts w:ascii="Times New Roman" w:eastAsia="Times New Roman" w:hAnsi="Times New Roman" w:cs="Times New Roman"/>
          <w:b/>
          <w:smallCaps/>
          <w:lang w:val="x-none" w:eastAsia="x-none"/>
        </w:rPr>
        <w:t xml:space="preserve">Приемка </w:t>
      </w:r>
      <w:bookmarkEnd w:id="12"/>
      <w:r w:rsidRPr="000E3682">
        <w:rPr>
          <w:rFonts w:ascii="Times New Roman" w:eastAsia="Times New Roman" w:hAnsi="Times New Roman" w:cs="Times New Roman"/>
          <w:b/>
          <w:smallCaps/>
          <w:lang w:val="x-none" w:eastAsia="x-none"/>
        </w:rPr>
        <w:t>поставляемого товара</w:t>
      </w:r>
    </w:p>
    <w:p w14:paraId="3EBBAF5E" w14:textId="77777777" w:rsidR="000E3682" w:rsidRPr="000E3682" w:rsidRDefault="000E3682" w:rsidP="000E3682">
      <w:pPr>
        <w:numPr>
          <w:ilvl w:val="1"/>
          <w:numId w:val="0"/>
        </w:numPr>
        <w:spacing w:after="0" w:line="240" w:lineRule="auto"/>
        <w:ind w:firstLine="708"/>
        <w:jc w:val="both"/>
        <w:outlineLvl w:val="1"/>
        <w:rPr>
          <w:rFonts w:ascii="Times New Roman" w:eastAsia="Times New Roman" w:hAnsi="Times New Roman" w:cs="Times New Roman"/>
          <w:bCs/>
          <w:lang w:val="x-none" w:eastAsia="x-none"/>
        </w:rPr>
      </w:pPr>
      <w:bookmarkStart w:id="13" w:name="_ref_21960627"/>
      <w:bookmarkStart w:id="14" w:name="_ref_22360989"/>
      <w:r w:rsidRPr="000E3682">
        <w:rPr>
          <w:rFonts w:ascii="Times New Roman" w:eastAsia="Times New Roman" w:hAnsi="Times New Roman" w:cs="Times New Roman"/>
          <w:bCs/>
          <w:lang w:val="x-none" w:eastAsia="x-none"/>
        </w:rPr>
        <w:t xml:space="preserve">Приемка поставленного Товара осуществляется в месте нахождения Заказчика по адресу: </w:t>
      </w:r>
      <w:r w:rsidRPr="000E3682">
        <w:rPr>
          <w:rFonts w:ascii="Times New Roman" w:eastAsia="Times New Roman" w:hAnsi="Times New Roman" w:cs="Times New Roman"/>
          <w:bCs/>
          <w:lang w:eastAsia="x-none"/>
        </w:rPr>
        <w:t xml:space="preserve">692150, Приморский край, </w:t>
      </w:r>
      <w:proofErr w:type="spellStart"/>
      <w:r w:rsidRPr="000E3682">
        <w:rPr>
          <w:rFonts w:ascii="Times New Roman" w:eastAsia="Times New Roman" w:hAnsi="Times New Roman" w:cs="Times New Roman"/>
          <w:bCs/>
          <w:lang w:eastAsia="x-none"/>
        </w:rPr>
        <w:t>пгт</w:t>
      </w:r>
      <w:proofErr w:type="spellEnd"/>
      <w:r w:rsidRPr="000E3682">
        <w:rPr>
          <w:rFonts w:ascii="Times New Roman" w:eastAsia="Times New Roman" w:hAnsi="Times New Roman" w:cs="Times New Roman"/>
          <w:bCs/>
          <w:lang w:eastAsia="x-none"/>
        </w:rPr>
        <w:t xml:space="preserve">. Терней, ул. </w:t>
      </w:r>
      <w:proofErr w:type="gramStart"/>
      <w:r w:rsidRPr="000E3682">
        <w:rPr>
          <w:rFonts w:ascii="Times New Roman" w:eastAsia="Times New Roman" w:hAnsi="Times New Roman" w:cs="Times New Roman"/>
          <w:bCs/>
          <w:lang w:eastAsia="x-none"/>
        </w:rPr>
        <w:t>Партизанская</w:t>
      </w:r>
      <w:proofErr w:type="gramEnd"/>
      <w:r w:rsidRPr="000E3682">
        <w:rPr>
          <w:rFonts w:ascii="Times New Roman" w:eastAsia="Times New Roman" w:hAnsi="Times New Roman" w:cs="Times New Roman"/>
          <w:bCs/>
          <w:lang w:eastAsia="x-none"/>
        </w:rPr>
        <w:t xml:space="preserve"> 44</w:t>
      </w:r>
      <w:r w:rsidRPr="000E3682">
        <w:rPr>
          <w:rFonts w:ascii="Times New Roman" w:eastAsia="Times New Roman" w:hAnsi="Times New Roman" w:cs="Times New Roman"/>
          <w:b/>
          <w:bCs/>
          <w:lang w:eastAsia="x-none"/>
        </w:rPr>
        <w:t xml:space="preserve"> </w:t>
      </w:r>
      <w:r w:rsidRPr="000E3682">
        <w:rPr>
          <w:rFonts w:ascii="Times New Roman" w:eastAsia="Times New Roman" w:hAnsi="Times New Roman" w:cs="Times New Roman"/>
          <w:bCs/>
          <w:lang w:val="x-none" w:eastAsia="x-none"/>
        </w:rPr>
        <w:t xml:space="preserve"> в течение </w:t>
      </w:r>
      <w:r w:rsidRPr="000E3682">
        <w:rPr>
          <w:rFonts w:ascii="Times New Roman" w:eastAsia="Times New Roman" w:hAnsi="Times New Roman" w:cs="Times New Roman"/>
          <w:bCs/>
          <w:lang w:eastAsia="x-none"/>
        </w:rPr>
        <w:t>3-х рабочих дней</w:t>
      </w:r>
      <w:r w:rsidRPr="000E3682">
        <w:rPr>
          <w:rFonts w:ascii="Times New Roman" w:eastAsia="Times New Roman" w:hAnsi="Times New Roman" w:cs="Times New Roman"/>
          <w:bCs/>
          <w:lang w:val="x-none" w:eastAsia="x-none"/>
        </w:rPr>
        <w:t xml:space="preserve"> с момента </w:t>
      </w:r>
      <w:r w:rsidRPr="000E3682">
        <w:rPr>
          <w:rFonts w:ascii="Times New Roman" w:eastAsia="Times New Roman" w:hAnsi="Times New Roman" w:cs="Times New Roman"/>
          <w:bCs/>
          <w:lang w:eastAsia="x-none"/>
        </w:rPr>
        <w:t>поставки товара.</w:t>
      </w:r>
      <w:r w:rsidRPr="000E3682">
        <w:rPr>
          <w:rFonts w:ascii="Times New Roman" w:eastAsia="Times New Roman" w:hAnsi="Times New Roman" w:cs="Times New Roman"/>
          <w:bCs/>
          <w:lang w:val="x-none" w:eastAsia="x-none"/>
        </w:rPr>
        <w:t xml:space="preserve"> </w:t>
      </w:r>
    </w:p>
    <w:p w14:paraId="414384F0" w14:textId="77777777" w:rsidR="000E3682" w:rsidRPr="000E3682" w:rsidRDefault="000E3682" w:rsidP="000E3682">
      <w:pPr>
        <w:numPr>
          <w:ilvl w:val="1"/>
          <w:numId w:val="0"/>
        </w:numPr>
        <w:spacing w:after="0" w:line="240" w:lineRule="auto"/>
        <w:ind w:firstLine="708"/>
        <w:jc w:val="both"/>
        <w:outlineLvl w:val="1"/>
        <w:rPr>
          <w:rFonts w:ascii="Times New Roman" w:eastAsia="Times New Roman" w:hAnsi="Times New Roman" w:cs="Times New Roman"/>
          <w:bCs/>
          <w:lang w:val="x-none" w:eastAsia="x-none"/>
        </w:rPr>
      </w:pPr>
      <w:bookmarkStart w:id="15" w:name="_Hlk94733187"/>
      <w:bookmarkEnd w:id="13"/>
      <w:r w:rsidRPr="000E3682">
        <w:rPr>
          <w:rFonts w:ascii="Times New Roman" w:eastAsia="Times New Roman" w:hAnsi="Times New Roman" w:cs="Times New Roman"/>
          <w:bCs/>
          <w:lang w:val="x-none" w:eastAsia="x-none"/>
        </w:rPr>
        <w:t xml:space="preserve">Для проверки, предоставленных Поставщиком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(ответственным лицом Заказчика, либо приемочной комиссией) или к её проведению могут привлекаться эксперты, экспертные организации. </w:t>
      </w:r>
    </w:p>
    <w:p w14:paraId="564FB238" w14:textId="77777777" w:rsidR="000E3682" w:rsidRPr="000E3682" w:rsidRDefault="000E3682" w:rsidP="000E3682">
      <w:pPr>
        <w:numPr>
          <w:ilvl w:val="1"/>
          <w:numId w:val="0"/>
        </w:numPr>
        <w:spacing w:after="0" w:line="240" w:lineRule="auto"/>
        <w:ind w:firstLine="708"/>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 xml:space="preserve">Ответственное лицо Заказчика или приемочная комиссия Заказчика обязаны осуществить с участием Поставщика приемку Товара и оформление документа о приемке Товара в срок, предусмотренный п. 6.5 Контракта. </w:t>
      </w:r>
      <w:bookmarkEnd w:id="15"/>
    </w:p>
    <w:p w14:paraId="4A74EFAD" w14:textId="77777777" w:rsidR="000E3682" w:rsidRPr="000E3682" w:rsidRDefault="000E3682" w:rsidP="000E3682">
      <w:pPr>
        <w:numPr>
          <w:ilvl w:val="1"/>
          <w:numId w:val="0"/>
        </w:numPr>
        <w:spacing w:after="0" w:line="240" w:lineRule="auto"/>
        <w:ind w:firstLine="708"/>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При приемке Товара приемочная комиссия либо ответственное лицо Заказчика:</w:t>
      </w:r>
    </w:p>
    <w:p w14:paraId="031B97D1" w14:textId="77777777" w:rsidR="000E3682" w:rsidRPr="000E3682" w:rsidRDefault="000E3682" w:rsidP="000E3682">
      <w:pPr>
        <w:widowControl w:val="0"/>
        <w:numPr>
          <w:ilvl w:val="1"/>
          <w:numId w:val="3"/>
        </w:numPr>
        <w:spacing w:before="120" w:after="0" w:line="240" w:lineRule="auto"/>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 xml:space="preserve">проверяет соответствие Товара требованиям, установленным настоящим </w:t>
      </w:r>
      <w:r w:rsidRPr="000E3682">
        <w:rPr>
          <w:rFonts w:ascii="Times New Roman" w:eastAsia="Times New Roman" w:hAnsi="Times New Roman" w:cs="Times New Roman"/>
          <w:bCs/>
          <w:lang w:eastAsia="x-none"/>
        </w:rPr>
        <w:t>Контракт</w:t>
      </w:r>
      <w:r w:rsidRPr="000E3682">
        <w:rPr>
          <w:rFonts w:ascii="Times New Roman" w:eastAsia="Times New Roman" w:hAnsi="Times New Roman" w:cs="Times New Roman"/>
          <w:bCs/>
          <w:lang w:val="x-none" w:eastAsia="x-none"/>
        </w:rPr>
        <w:t>ом, а также сведениям, указанным в транспортных и сопроводительных документах.</w:t>
      </w:r>
    </w:p>
    <w:p w14:paraId="549BE9D7" w14:textId="77777777" w:rsidR="000E3682" w:rsidRPr="000E3682" w:rsidRDefault="000E3682" w:rsidP="000E3682">
      <w:pPr>
        <w:widowControl w:val="0"/>
        <w:numPr>
          <w:ilvl w:val="1"/>
          <w:numId w:val="3"/>
        </w:numPr>
        <w:spacing w:before="120" w:after="0" w:line="240" w:lineRule="auto"/>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 xml:space="preserve">проводит  анализ отчетных документов и материалов, представленных Поставщиком на предмет соответствия их оформления требованиям законодательства Российской Федерации и условиям настоящего </w:t>
      </w:r>
      <w:r w:rsidRPr="000E3682">
        <w:rPr>
          <w:rFonts w:ascii="Times New Roman" w:eastAsia="Times New Roman" w:hAnsi="Times New Roman" w:cs="Times New Roman"/>
          <w:bCs/>
          <w:lang w:eastAsia="x-none"/>
        </w:rPr>
        <w:t>Контракта</w:t>
      </w:r>
      <w:r w:rsidRPr="000E3682">
        <w:rPr>
          <w:rFonts w:ascii="Times New Roman" w:eastAsia="Times New Roman" w:hAnsi="Times New Roman" w:cs="Times New Roman"/>
          <w:bCs/>
          <w:lang w:val="x-none" w:eastAsia="x-none"/>
        </w:rPr>
        <w:t>, проверяет комплектность и количество экземпляров представленной документации.</w:t>
      </w:r>
    </w:p>
    <w:p w14:paraId="7C66D0CB" w14:textId="77777777" w:rsidR="000E3682" w:rsidRPr="000E3682" w:rsidRDefault="000E3682" w:rsidP="000E3682">
      <w:pPr>
        <w:widowControl w:val="0"/>
        <w:numPr>
          <w:ilvl w:val="1"/>
          <w:numId w:val="3"/>
        </w:numPr>
        <w:spacing w:before="120" w:after="0" w:line="240" w:lineRule="auto"/>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eastAsia="x-none"/>
        </w:rPr>
        <w:t>при</w:t>
      </w:r>
      <w:r w:rsidRPr="000E3682">
        <w:rPr>
          <w:rFonts w:ascii="Times New Roman" w:eastAsia="Times New Roman" w:hAnsi="Times New Roman" w:cs="Times New Roman"/>
          <w:bCs/>
          <w:lang w:val="x-none" w:eastAsia="x-none"/>
        </w:rPr>
        <w:t xml:space="preserve"> необходимости запрашивает от Поставщика недостающие документы и материалы, а также получает разъяснения по представленным документам и материалам.</w:t>
      </w:r>
    </w:p>
    <w:p w14:paraId="0F64FDFA" w14:textId="77777777" w:rsidR="000E3682" w:rsidRPr="000E3682" w:rsidRDefault="000E3682" w:rsidP="000E3682">
      <w:pPr>
        <w:widowControl w:val="0"/>
        <w:numPr>
          <w:ilvl w:val="1"/>
          <w:numId w:val="3"/>
        </w:numPr>
        <w:spacing w:before="120" w:after="0" w:line="240" w:lineRule="auto"/>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 xml:space="preserve">осуществляет иные действия для всесторонней оценки (проверки) соответствия Товара условиям настоящего </w:t>
      </w:r>
      <w:r w:rsidRPr="000E3682">
        <w:rPr>
          <w:rFonts w:ascii="Times New Roman" w:eastAsia="Times New Roman" w:hAnsi="Times New Roman" w:cs="Times New Roman"/>
          <w:bCs/>
          <w:lang w:eastAsia="x-none"/>
        </w:rPr>
        <w:t>Контракт</w:t>
      </w:r>
      <w:r w:rsidRPr="000E3682">
        <w:rPr>
          <w:rFonts w:ascii="Times New Roman" w:eastAsia="Times New Roman" w:hAnsi="Times New Roman" w:cs="Times New Roman"/>
          <w:bCs/>
          <w:lang w:val="x-none" w:eastAsia="x-none"/>
        </w:rPr>
        <w:t>а и требованиям законодательства Российской Федерации.</w:t>
      </w:r>
    </w:p>
    <w:p w14:paraId="3070079C" w14:textId="77777777" w:rsidR="000E3682" w:rsidRPr="000E3682" w:rsidRDefault="000E3682" w:rsidP="000E3682">
      <w:pPr>
        <w:numPr>
          <w:ilvl w:val="1"/>
          <w:numId w:val="0"/>
        </w:numPr>
        <w:spacing w:after="0" w:line="240" w:lineRule="auto"/>
        <w:ind w:firstLine="708"/>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По решению Заказчика для приемки поставленного Товара может создаваться приемочная комиссия, которая состоит не менее чем из 5 (пяти) человек.</w:t>
      </w:r>
    </w:p>
    <w:p w14:paraId="54E0B075" w14:textId="77777777" w:rsidR="000E3682" w:rsidRPr="000E3682" w:rsidRDefault="000E3682" w:rsidP="000E3682">
      <w:pPr>
        <w:numPr>
          <w:ilvl w:val="1"/>
          <w:numId w:val="0"/>
        </w:numPr>
        <w:spacing w:after="0" w:line="240" w:lineRule="auto"/>
        <w:ind w:firstLine="708"/>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В случае получения мотивированного отказа от подписания документа о приемке Поставщик вправе устранить причины, указанные в таком мотивированном отказе, и направить Заказчику повторно документ о приемке в порядке, предусмотренном настоящим разделом Контракта.</w:t>
      </w:r>
      <w:bookmarkStart w:id="16" w:name="_ref_21960636"/>
    </w:p>
    <w:p w14:paraId="4ADE489A" w14:textId="77777777" w:rsidR="000E3682" w:rsidRPr="000E3682" w:rsidRDefault="000E3682" w:rsidP="000E3682">
      <w:pPr>
        <w:numPr>
          <w:ilvl w:val="1"/>
          <w:numId w:val="0"/>
        </w:numPr>
        <w:spacing w:after="0" w:line="240" w:lineRule="auto"/>
        <w:ind w:firstLine="708"/>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Извещение об обнаружении Заказчиком скрытых недостатков в поставляемом Товаре должно быть направлено Поставщику не позднее 3-х рабочих дней с момента их обнаружения.</w:t>
      </w:r>
      <w:bookmarkEnd w:id="16"/>
    </w:p>
    <w:p w14:paraId="4C941C74" w14:textId="77777777" w:rsidR="000E3682" w:rsidRPr="000E3682" w:rsidRDefault="000E3682" w:rsidP="000E3682">
      <w:pPr>
        <w:numPr>
          <w:ilvl w:val="1"/>
          <w:numId w:val="0"/>
        </w:numPr>
        <w:spacing w:after="0" w:line="240" w:lineRule="auto"/>
        <w:ind w:firstLine="708"/>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Для проверки качества поставленного Товара, либо при возникновении между Заказчиком и Поставщиком спора по поводу недостатков поставленного Товара, или их причин по требованию или несогласие с результатами экспертизы, проведенной ответственным лицом Заказчика, либо комиссией, должна быть назначена экспертиза.</w:t>
      </w:r>
    </w:p>
    <w:p w14:paraId="6914662E" w14:textId="77777777" w:rsidR="000E3682" w:rsidRPr="000E3682" w:rsidRDefault="000E3682" w:rsidP="000E3682">
      <w:pPr>
        <w:numPr>
          <w:ilvl w:val="1"/>
          <w:numId w:val="0"/>
        </w:numPr>
        <w:spacing w:after="0" w:line="240" w:lineRule="auto"/>
        <w:ind w:firstLine="708"/>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 xml:space="preserve">Результаты такой экспертизы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 В случае, если по результатам такой экспертизы установлены нарушения требований Контракта, не препятствующие приемке поставленного Товара, в </w:t>
      </w:r>
      <w:r w:rsidRPr="000E3682">
        <w:rPr>
          <w:rFonts w:ascii="Times New Roman" w:eastAsia="Times New Roman" w:hAnsi="Times New Roman" w:cs="Times New Roman"/>
          <w:bCs/>
          <w:lang w:val="x-none" w:eastAsia="x-none"/>
        </w:rPr>
        <w:lastRenderedPageBreak/>
        <w:t>заключении могут содержаться предложения об устранении данных нарушений, в том числе с указанием срока их устранения.</w:t>
      </w:r>
      <w:bookmarkStart w:id="17" w:name="_ref_21960630"/>
    </w:p>
    <w:p w14:paraId="4EA0DCF5" w14:textId="77777777" w:rsidR="000E3682" w:rsidRPr="000E3682" w:rsidRDefault="000E3682" w:rsidP="000E3682">
      <w:pPr>
        <w:numPr>
          <w:ilvl w:val="1"/>
          <w:numId w:val="0"/>
        </w:numPr>
        <w:spacing w:after="0" w:line="240" w:lineRule="auto"/>
        <w:ind w:firstLine="708"/>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Поставщик обязан возместить Заказчику расходы, потраченные на экспертизу, если по результатам экспертизы будет установлено, что Товар не соответствует требованиям, установленным условиями Контракта.</w:t>
      </w:r>
      <w:bookmarkEnd w:id="17"/>
    </w:p>
    <w:p w14:paraId="0C499293" w14:textId="77777777" w:rsidR="000E3682" w:rsidRPr="000E3682" w:rsidRDefault="000E3682" w:rsidP="000E3682">
      <w:pPr>
        <w:numPr>
          <w:ilvl w:val="1"/>
          <w:numId w:val="0"/>
        </w:numPr>
        <w:spacing w:after="0" w:line="240" w:lineRule="auto"/>
        <w:ind w:firstLine="708"/>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 xml:space="preserve">В случае если документ о приемке подписан не уполномоченными лицами, данный документ считается неподписанным, а Товар </w:t>
      </w:r>
      <w:proofErr w:type="spellStart"/>
      <w:r w:rsidRPr="000E3682">
        <w:rPr>
          <w:rFonts w:ascii="Times New Roman" w:eastAsia="Times New Roman" w:hAnsi="Times New Roman" w:cs="Times New Roman"/>
          <w:bCs/>
          <w:lang w:val="x-none" w:eastAsia="x-none"/>
        </w:rPr>
        <w:t>непоставленным</w:t>
      </w:r>
      <w:proofErr w:type="spellEnd"/>
      <w:r w:rsidRPr="000E3682">
        <w:rPr>
          <w:rFonts w:ascii="Times New Roman" w:eastAsia="Times New Roman" w:hAnsi="Times New Roman" w:cs="Times New Roman"/>
          <w:bCs/>
          <w:lang w:val="x-none" w:eastAsia="x-none"/>
        </w:rPr>
        <w:t>.</w:t>
      </w:r>
    </w:p>
    <w:p w14:paraId="7D88D6A2" w14:textId="77777777" w:rsidR="000E3682" w:rsidRPr="000E3682" w:rsidRDefault="000E3682" w:rsidP="000E3682">
      <w:pPr>
        <w:widowControl w:val="0"/>
        <w:spacing w:before="120" w:after="120" w:line="240" w:lineRule="auto"/>
        <w:jc w:val="center"/>
        <w:outlineLvl w:val="0"/>
        <w:rPr>
          <w:rFonts w:ascii="Times New Roman" w:eastAsia="Times New Roman" w:hAnsi="Times New Roman" w:cs="Times New Roman"/>
          <w:b/>
          <w:smallCaps/>
          <w:lang w:val="x-none" w:eastAsia="x-none"/>
        </w:rPr>
      </w:pPr>
      <w:r w:rsidRPr="000E3682">
        <w:rPr>
          <w:rFonts w:ascii="Times New Roman" w:eastAsia="Times New Roman" w:hAnsi="Times New Roman" w:cs="Times New Roman"/>
          <w:b/>
          <w:smallCaps/>
          <w:lang w:val="x-none" w:eastAsia="x-none"/>
        </w:rPr>
        <w:t>Ответственность сторон</w:t>
      </w:r>
      <w:bookmarkStart w:id="18" w:name="_ref_22428615"/>
      <w:bookmarkEnd w:id="14"/>
    </w:p>
    <w:bookmarkEnd w:id="18"/>
    <w:p w14:paraId="059EFEC4" w14:textId="77777777" w:rsidR="000E3682" w:rsidRPr="000E3682" w:rsidRDefault="000E3682" w:rsidP="000E3682">
      <w:pPr>
        <w:widowControl w:val="0"/>
        <w:numPr>
          <w:ilvl w:val="1"/>
          <w:numId w:val="0"/>
        </w:numPr>
        <w:tabs>
          <w:tab w:val="left" w:pos="567"/>
        </w:tabs>
        <w:spacing w:after="0" w:line="240" w:lineRule="auto"/>
        <w:ind w:firstLine="709"/>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Порядок исчисления штрафов устанавливается в соответствии с Постановлением Правительства РФ от 30.08.2017 № 1042</w:t>
      </w:r>
      <w:r w:rsidRPr="000E3682">
        <w:rPr>
          <w:rFonts w:ascii="Times New Roman" w:eastAsia="Times New Roman" w:hAnsi="Times New Roman" w:cs="Times New Roman"/>
          <w:bCs/>
          <w:lang w:eastAsia="x-none"/>
        </w:rPr>
        <w:t xml:space="preserve"> </w:t>
      </w:r>
      <w:r w:rsidRPr="000E3682">
        <w:rPr>
          <w:rFonts w:ascii="Times New Roman" w:eastAsia="Times New Roman" w:hAnsi="Times New Roman" w:cs="Times New Roman"/>
          <w:bCs/>
          <w:lang w:val="x-none" w:eastAsia="x-none"/>
        </w:rPr>
        <w:t>(Далее Правила определения размеров штрафа).</w:t>
      </w:r>
    </w:p>
    <w:p w14:paraId="3FA046B2" w14:textId="77777777" w:rsidR="000E3682" w:rsidRPr="000E3682" w:rsidRDefault="000E3682" w:rsidP="000E3682">
      <w:pPr>
        <w:widowControl w:val="0"/>
        <w:numPr>
          <w:ilvl w:val="2"/>
          <w:numId w:val="0"/>
        </w:numPr>
        <w:tabs>
          <w:tab w:val="left" w:pos="567"/>
          <w:tab w:val="left" w:pos="1276"/>
        </w:tabs>
        <w:spacing w:after="0" w:line="240" w:lineRule="auto"/>
        <w:ind w:firstLine="709"/>
        <w:jc w:val="both"/>
        <w:outlineLvl w:val="2"/>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В случае просрочки исполнения Поставщиком обязательств по Контракту Заказчик направляет Поставщику требование об уплате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 (ч. 6,7 ст. 34 Федерального закона о контрактной системе).</w:t>
      </w:r>
    </w:p>
    <w:p w14:paraId="02C4FBED" w14:textId="77777777" w:rsidR="000E3682" w:rsidRPr="000E3682" w:rsidRDefault="000E3682" w:rsidP="000E3682">
      <w:pPr>
        <w:widowControl w:val="0"/>
        <w:numPr>
          <w:ilvl w:val="2"/>
          <w:numId w:val="0"/>
        </w:numPr>
        <w:tabs>
          <w:tab w:val="left" w:pos="567"/>
          <w:tab w:val="left" w:pos="1276"/>
        </w:tabs>
        <w:spacing w:after="0" w:line="240" w:lineRule="auto"/>
        <w:ind w:firstLine="709"/>
        <w:jc w:val="both"/>
        <w:outlineLvl w:val="2"/>
        <w:rPr>
          <w:rFonts w:ascii="Times New Roman" w:eastAsia="Times New Roman" w:hAnsi="Times New Roman" w:cs="Times New Roman"/>
          <w:bCs/>
          <w:lang w:val="x-none" w:eastAsia="x-none"/>
        </w:rPr>
      </w:pPr>
      <w:r w:rsidRPr="000E3682">
        <w:rPr>
          <w:rFonts w:ascii="Times New Roman" w:eastAsia="Times New Roman" w:hAnsi="Times New Roman" w:cs="Times New Roman"/>
          <w:bCs/>
          <w:iCs/>
          <w:lang w:val="x-none" w:eastAsia="x-none"/>
        </w:rPr>
        <w:t xml:space="preserve">По итогам закупки предусматривается один из следующих </w:t>
      </w:r>
      <w:r w:rsidRPr="000E3682">
        <w:rPr>
          <w:rFonts w:ascii="Times New Roman" w:eastAsia="Times New Roman" w:hAnsi="Times New Roman" w:cs="Times New Roman"/>
          <w:b/>
          <w:bCs/>
          <w:iCs/>
          <w:u w:val="single"/>
          <w:lang w:val="x-none" w:eastAsia="x-none"/>
        </w:rPr>
        <w:t>вариантов</w:t>
      </w:r>
      <w:r w:rsidRPr="000E3682">
        <w:rPr>
          <w:rFonts w:ascii="Times New Roman" w:eastAsia="Times New Roman" w:hAnsi="Times New Roman" w:cs="Times New Roman"/>
          <w:bCs/>
          <w:iCs/>
          <w:lang w:val="x-none" w:eastAsia="x-none"/>
        </w:rPr>
        <w:t xml:space="preserve"> условий Контракта об установлении Поставщику размера штрафа:</w:t>
      </w:r>
    </w:p>
    <w:p w14:paraId="5A015DBB" w14:textId="77777777" w:rsidR="000E3682" w:rsidRPr="000E3682" w:rsidRDefault="000E3682" w:rsidP="000E3682">
      <w:pPr>
        <w:widowControl w:val="0"/>
        <w:tabs>
          <w:tab w:val="left" w:pos="142"/>
          <w:tab w:val="left" w:pos="993"/>
        </w:tabs>
        <w:autoSpaceDE w:val="0"/>
        <w:autoSpaceDN w:val="0"/>
        <w:adjustRightInd w:val="0"/>
        <w:spacing w:after="0" w:line="240" w:lineRule="auto"/>
        <w:ind w:firstLine="709"/>
        <w:jc w:val="both"/>
        <w:rPr>
          <w:rFonts w:ascii="Times New Roman" w:eastAsia="Times New Roman" w:hAnsi="Times New Roman" w:cs="Times New Roman"/>
          <w:iCs/>
          <w:lang w:eastAsia="ru-RU"/>
        </w:rPr>
      </w:pPr>
      <w:r w:rsidRPr="000E3682">
        <w:rPr>
          <w:rFonts w:ascii="Times New Roman" w:eastAsia="Times New Roman" w:hAnsi="Times New Roman" w:cs="Times New Roman"/>
          <w:b/>
          <w:iCs/>
          <w:u w:val="single"/>
          <w:lang w:eastAsia="ru-RU"/>
        </w:rPr>
        <w:t>Вариант 1.</w:t>
      </w:r>
      <w:r w:rsidRPr="000E3682">
        <w:rPr>
          <w:rFonts w:ascii="Times New Roman" w:eastAsia="Times New Roman" w:hAnsi="Times New Roman" w:cs="Times New Roman"/>
          <w:lang w:eastAsia="ru-RU"/>
        </w:rPr>
        <w:t xml:space="preserve"> </w:t>
      </w:r>
      <w:r w:rsidRPr="000E3682">
        <w:rPr>
          <w:rFonts w:ascii="Times New Roman" w:eastAsia="Times New Roman" w:hAnsi="Times New Roman" w:cs="Times New Roman"/>
          <w:iCs/>
          <w:lang w:eastAsia="ru-RU"/>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Поставщик выплачивает Заказчику штраф в размере: ___________ &lt;**&gt;.</w:t>
      </w:r>
    </w:p>
    <w:p w14:paraId="0175B657" w14:textId="77777777" w:rsidR="000E3682" w:rsidRPr="000E3682" w:rsidRDefault="000E3682" w:rsidP="000E3682">
      <w:pPr>
        <w:widowControl w:val="0"/>
        <w:tabs>
          <w:tab w:val="left" w:pos="142"/>
          <w:tab w:val="left" w:pos="993"/>
        </w:tabs>
        <w:autoSpaceDE w:val="0"/>
        <w:autoSpaceDN w:val="0"/>
        <w:adjustRightInd w:val="0"/>
        <w:spacing w:after="0" w:line="240" w:lineRule="auto"/>
        <w:ind w:firstLine="709"/>
        <w:jc w:val="both"/>
        <w:rPr>
          <w:rFonts w:ascii="Times New Roman" w:eastAsia="Times New Roman" w:hAnsi="Times New Roman" w:cs="Times New Roman"/>
          <w:i/>
          <w:iCs/>
          <w:lang w:eastAsia="ru-RU"/>
        </w:rPr>
      </w:pPr>
      <w:r w:rsidRPr="000E3682">
        <w:rPr>
          <w:rFonts w:ascii="Times New Roman" w:eastAsia="Times New Roman" w:hAnsi="Times New Roman" w:cs="Times New Roman"/>
          <w:i/>
          <w:iCs/>
          <w:lang w:eastAsia="ru-RU"/>
        </w:rPr>
        <w:t>--------------------------------</w:t>
      </w:r>
    </w:p>
    <w:p w14:paraId="1BE0E533" w14:textId="77777777" w:rsidR="000E3682" w:rsidRPr="000E3682" w:rsidRDefault="000E3682" w:rsidP="000E3682">
      <w:pPr>
        <w:widowControl w:val="0"/>
        <w:tabs>
          <w:tab w:val="left" w:pos="142"/>
          <w:tab w:val="left" w:pos="993"/>
        </w:tabs>
        <w:autoSpaceDE w:val="0"/>
        <w:autoSpaceDN w:val="0"/>
        <w:adjustRightInd w:val="0"/>
        <w:spacing w:after="0" w:line="240" w:lineRule="auto"/>
        <w:ind w:firstLine="709"/>
        <w:jc w:val="both"/>
        <w:rPr>
          <w:rFonts w:ascii="Times New Roman" w:eastAsia="Times New Roman" w:hAnsi="Times New Roman" w:cs="Times New Roman"/>
          <w:i/>
          <w:lang w:eastAsia="ru-RU"/>
        </w:rPr>
      </w:pPr>
      <w:r w:rsidRPr="000E3682">
        <w:rPr>
          <w:rFonts w:ascii="Times New Roman" w:eastAsia="Times New Roman" w:hAnsi="Times New Roman" w:cs="Times New Roman"/>
          <w:i/>
          <w:lang w:eastAsia="ru-RU"/>
        </w:rPr>
        <w:t>&lt;**&gt; Размер штрафа определяется в соответствии с Правилами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14:paraId="1DC594D8" w14:textId="77777777" w:rsidR="000E3682" w:rsidRPr="000E3682" w:rsidRDefault="000E3682" w:rsidP="000E3682">
      <w:pPr>
        <w:widowControl w:val="0"/>
        <w:tabs>
          <w:tab w:val="left" w:pos="142"/>
          <w:tab w:val="left" w:pos="993"/>
        </w:tabs>
        <w:autoSpaceDE w:val="0"/>
        <w:autoSpaceDN w:val="0"/>
        <w:adjustRightInd w:val="0"/>
        <w:spacing w:after="0" w:line="240" w:lineRule="auto"/>
        <w:ind w:firstLine="709"/>
        <w:jc w:val="both"/>
        <w:rPr>
          <w:rFonts w:ascii="Times New Roman" w:eastAsia="Times New Roman" w:hAnsi="Times New Roman" w:cs="Times New Roman"/>
          <w:i/>
          <w:lang w:eastAsia="ru-RU"/>
        </w:rPr>
      </w:pPr>
      <w:r w:rsidRPr="000E3682">
        <w:rPr>
          <w:rFonts w:ascii="Times New Roman" w:eastAsia="Times New Roman" w:hAnsi="Times New Roman" w:cs="Times New Roman"/>
          <w:i/>
          <w:lang w:eastAsia="ru-RU"/>
        </w:rPr>
        <w:t>а) 10 процентов цены Контракта (этапа) в случае, если цена Контракта (этапа) не превышает 3 млн. рублей;</w:t>
      </w:r>
    </w:p>
    <w:p w14:paraId="3FEBF41A" w14:textId="77777777" w:rsidR="000E3682" w:rsidRPr="000E3682" w:rsidRDefault="000E3682" w:rsidP="000E3682">
      <w:pPr>
        <w:widowControl w:val="0"/>
        <w:tabs>
          <w:tab w:val="left" w:pos="142"/>
          <w:tab w:val="left" w:pos="993"/>
        </w:tabs>
        <w:autoSpaceDE w:val="0"/>
        <w:autoSpaceDN w:val="0"/>
        <w:adjustRightInd w:val="0"/>
        <w:spacing w:after="0" w:line="240" w:lineRule="auto"/>
        <w:ind w:firstLine="709"/>
        <w:jc w:val="both"/>
        <w:rPr>
          <w:rFonts w:ascii="Times New Roman" w:eastAsia="Times New Roman" w:hAnsi="Times New Roman" w:cs="Times New Roman"/>
          <w:i/>
          <w:lang w:eastAsia="ru-RU"/>
        </w:rPr>
      </w:pPr>
      <w:r w:rsidRPr="000E3682">
        <w:rPr>
          <w:rFonts w:ascii="Times New Roman" w:eastAsia="Times New Roman" w:hAnsi="Times New Roman" w:cs="Times New Roman"/>
          <w:i/>
          <w:lang w:eastAsia="ru-RU"/>
        </w:rPr>
        <w:t>б) 5 процентов цены Контракта (этапа) в случае, если цена Контракта (этапа) составляет от 3 млн. рублей до 50 млн. рублей (включительно);</w:t>
      </w:r>
    </w:p>
    <w:p w14:paraId="5A007288" w14:textId="77777777" w:rsidR="000E3682" w:rsidRPr="000E3682" w:rsidRDefault="000E3682" w:rsidP="000E3682">
      <w:pPr>
        <w:widowControl w:val="0"/>
        <w:tabs>
          <w:tab w:val="left" w:pos="142"/>
          <w:tab w:val="left" w:pos="993"/>
        </w:tabs>
        <w:autoSpaceDE w:val="0"/>
        <w:autoSpaceDN w:val="0"/>
        <w:adjustRightInd w:val="0"/>
        <w:spacing w:after="0" w:line="240" w:lineRule="auto"/>
        <w:ind w:firstLine="709"/>
        <w:jc w:val="both"/>
        <w:rPr>
          <w:rFonts w:ascii="Times New Roman" w:eastAsia="Times New Roman" w:hAnsi="Times New Roman" w:cs="Times New Roman"/>
          <w:i/>
          <w:lang w:eastAsia="ru-RU"/>
        </w:rPr>
      </w:pPr>
      <w:r w:rsidRPr="000E3682">
        <w:rPr>
          <w:rFonts w:ascii="Times New Roman" w:eastAsia="Times New Roman" w:hAnsi="Times New Roman" w:cs="Times New Roman"/>
          <w:i/>
          <w:lang w:eastAsia="ru-RU"/>
        </w:rPr>
        <w:t>в) 1 процент цены Контракта (этапа) в случае, если цена Контракта (этапа) составляет от 50 млн. рублей до 100 млн. рублей (включительно);</w:t>
      </w:r>
    </w:p>
    <w:p w14:paraId="5E36AEE9" w14:textId="77777777" w:rsidR="000E3682" w:rsidRPr="000E3682" w:rsidRDefault="000E3682" w:rsidP="000E3682">
      <w:pPr>
        <w:widowControl w:val="0"/>
        <w:tabs>
          <w:tab w:val="left" w:pos="142"/>
          <w:tab w:val="left" w:pos="993"/>
        </w:tabs>
        <w:autoSpaceDE w:val="0"/>
        <w:autoSpaceDN w:val="0"/>
        <w:adjustRightInd w:val="0"/>
        <w:spacing w:after="0" w:line="240" w:lineRule="auto"/>
        <w:ind w:firstLine="709"/>
        <w:jc w:val="both"/>
        <w:rPr>
          <w:rFonts w:ascii="Times New Roman" w:eastAsia="Times New Roman" w:hAnsi="Times New Roman" w:cs="Times New Roman"/>
          <w:i/>
          <w:lang w:eastAsia="ru-RU"/>
        </w:rPr>
      </w:pPr>
      <w:r w:rsidRPr="000E3682">
        <w:rPr>
          <w:rFonts w:ascii="Times New Roman" w:eastAsia="Times New Roman" w:hAnsi="Times New Roman" w:cs="Times New Roman"/>
          <w:i/>
          <w:lang w:eastAsia="ru-RU"/>
        </w:rPr>
        <w:t>г) 0,5 процента цены Контракта (этапа) в случае, если цена Контракта (этапа) составляет от 100 млн. рублей до 500 млн. рублей (включительно);</w:t>
      </w:r>
    </w:p>
    <w:p w14:paraId="72E102DF" w14:textId="77777777" w:rsidR="000E3682" w:rsidRPr="000E3682" w:rsidRDefault="000E3682" w:rsidP="000E3682">
      <w:pPr>
        <w:widowControl w:val="0"/>
        <w:tabs>
          <w:tab w:val="left" w:pos="142"/>
          <w:tab w:val="left" w:pos="993"/>
        </w:tabs>
        <w:autoSpaceDE w:val="0"/>
        <w:autoSpaceDN w:val="0"/>
        <w:adjustRightInd w:val="0"/>
        <w:spacing w:after="0" w:line="240" w:lineRule="auto"/>
        <w:ind w:firstLine="709"/>
        <w:jc w:val="both"/>
        <w:rPr>
          <w:rFonts w:ascii="Times New Roman" w:eastAsia="Times New Roman" w:hAnsi="Times New Roman" w:cs="Times New Roman"/>
          <w:i/>
          <w:lang w:eastAsia="ru-RU"/>
        </w:rPr>
      </w:pPr>
      <w:r w:rsidRPr="000E3682">
        <w:rPr>
          <w:rFonts w:ascii="Times New Roman" w:eastAsia="Times New Roman" w:hAnsi="Times New Roman" w:cs="Times New Roman"/>
          <w:i/>
          <w:lang w:eastAsia="ru-RU"/>
        </w:rPr>
        <w:t>д) 0,4 процента цены Контракта (этапа) в случае, если цена Контракта (этапа) составляет от 500 млн. рублей до 1 млрд. рублей (включительно);</w:t>
      </w:r>
    </w:p>
    <w:p w14:paraId="3D382A3C" w14:textId="77777777" w:rsidR="000E3682" w:rsidRPr="000E3682" w:rsidRDefault="000E3682" w:rsidP="000E3682">
      <w:pPr>
        <w:widowControl w:val="0"/>
        <w:tabs>
          <w:tab w:val="left" w:pos="142"/>
          <w:tab w:val="left" w:pos="993"/>
        </w:tabs>
        <w:autoSpaceDE w:val="0"/>
        <w:autoSpaceDN w:val="0"/>
        <w:adjustRightInd w:val="0"/>
        <w:spacing w:after="0" w:line="240" w:lineRule="auto"/>
        <w:ind w:firstLine="709"/>
        <w:jc w:val="both"/>
        <w:rPr>
          <w:rFonts w:ascii="Times New Roman" w:eastAsia="Times New Roman" w:hAnsi="Times New Roman" w:cs="Times New Roman"/>
          <w:i/>
          <w:lang w:eastAsia="ru-RU"/>
        </w:rPr>
      </w:pPr>
      <w:r w:rsidRPr="000E3682">
        <w:rPr>
          <w:rFonts w:ascii="Times New Roman" w:eastAsia="Times New Roman" w:hAnsi="Times New Roman" w:cs="Times New Roman"/>
          <w:i/>
          <w:lang w:eastAsia="ru-RU"/>
        </w:rPr>
        <w:t>е) 0,3 процента цены Контракта (этапа) в случае, если цена Контракта (этапа) составляет от 1 млрд. рублей до 2 млрд. рублей (включительно);</w:t>
      </w:r>
    </w:p>
    <w:p w14:paraId="2EB91824" w14:textId="77777777" w:rsidR="000E3682" w:rsidRPr="000E3682" w:rsidRDefault="000E3682" w:rsidP="000E3682">
      <w:pPr>
        <w:widowControl w:val="0"/>
        <w:tabs>
          <w:tab w:val="left" w:pos="142"/>
          <w:tab w:val="left" w:pos="993"/>
        </w:tabs>
        <w:autoSpaceDE w:val="0"/>
        <w:autoSpaceDN w:val="0"/>
        <w:adjustRightInd w:val="0"/>
        <w:spacing w:after="0" w:line="240" w:lineRule="auto"/>
        <w:ind w:firstLine="709"/>
        <w:jc w:val="both"/>
        <w:rPr>
          <w:rFonts w:ascii="Times New Roman" w:eastAsia="Times New Roman" w:hAnsi="Times New Roman" w:cs="Times New Roman"/>
          <w:i/>
          <w:lang w:eastAsia="ru-RU"/>
        </w:rPr>
      </w:pPr>
      <w:r w:rsidRPr="000E3682">
        <w:rPr>
          <w:rFonts w:ascii="Times New Roman" w:eastAsia="Times New Roman" w:hAnsi="Times New Roman" w:cs="Times New Roman"/>
          <w:i/>
          <w:lang w:eastAsia="ru-RU"/>
        </w:rPr>
        <w:t>ж) 0,25 процента цены Контракта (этапа) в случае, если цена Контракта (этапа) составляет от 2 млрд. рублей до 5 млрд. рублей (включительно);</w:t>
      </w:r>
    </w:p>
    <w:p w14:paraId="0DDFD67A" w14:textId="77777777" w:rsidR="000E3682" w:rsidRPr="000E3682" w:rsidRDefault="000E3682" w:rsidP="000E3682">
      <w:pPr>
        <w:widowControl w:val="0"/>
        <w:tabs>
          <w:tab w:val="left" w:pos="142"/>
          <w:tab w:val="left" w:pos="993"/>
        </w:tabs>
        <w:autoSpaceDE w:val="0"/>
        <w:autoSpaceDN w:val="0"/>
        <w:adjustRightInd w:val="0"/>
        <w:spacing w:after="0" w:line="240" w:lineRule="auto"/>
        <w:ind w:firstLine="709"/>
        <w:jc w:val="both"/>
        <w:rPr>
          <w:rFonts w:ascii="Times New Roman" w:eastAsia="Times New Roman" w:hAnsi="Times New Roman" w:cs="Times New Roman"/>
          <w:i/>
          <w:lang w:eastAsia="ru-RU"/>
        </w:rPr>
      </w:pPr>
      <w:r w:rsidRPr="000E3682">
        <w:rPr>
          <w:rFonts w:ascii="Times New Roman" w:eastAsia="Times New Roman" w:hAnsi="Times New Roman" w:cs="Times New Roman"/>
          <w:i/>
          <w:lang w:eastAsia="ru-RU"/>
        </w:rPr>
        <w:t>з) 0,2 процента цены Контракта (этапа) в случае, если цена Контракта (этапа) составляет от 5 млрд. рублей до 10 млрд. рублей (включительно);</w:t>
      </w:r>
    </w:p>
    <w:p w14:paraId="5F33BF0A" w14:textId="77777777" w:rsidR="000E3682" w:rsidRPr="000E3682" w:rsidRDefault="000E3682" w:rsidP="000E3682">
      <w:pPr>
        <w:widowControl w:val="0"/>
        <w:tabs>
          <w:tab w:val="left" w:pos="142"/>
          <w:tab w:val="left" w:pos="993"/>
        </w:tabs>
        <w:autoSpaceDE w:val="0"/>
        <w:autoSpaceDN w:val="0"/>
        <w:adjustRightInd w:val="0"/>
        <w:spacing w:after="0" w:line="240" w:lineRule="auto"/>
        <w:ind w:firstLine="709"/>
        <w:jc w:val="both"/>
        <w:rPr>
          <w:rFonts w:ascii="Times New Roman" w:eastAsia="Times New Roman" w:hAnsi="Times New Roman" w:cs="Times New Roman"/>
          <w:i/>
          <w:lang w:eastAsia="ru-RU"/>
        </w:rPr>
      </w:pPr>
      <w:r w:rsidRPr="000E3682">
        <w:rPr>
          <w:rFonts w:ascii="Times New Roman" w:eastAsia="Times New Roman" w:hAnsi="Times New Roman" w:cs="Times New Roman"/>
          <w:i/>
          <w:lang w:eastAsia="ru-RU"/>
        </w:rPr>
        <w:t>и) 0,1 процента цены Контракта (этапа) в случае, если цена Контракта (этапа) превышает 10 млрд. рублей.</w:t>
      </w:r>
    </w:p>
    <w:p w14:paraId="5F34CFBA" w14:textId="77777777" w:rsidR="000E3682" w:rsidRPr="000E3682" w:rsidRDefault="000E3682" w:rsidP="000E3682">
      <w:pPr>
        <w:widowControl w:val="0"/>
        <w:tabs>
          <w:tab w:val="left" w:pos="142"/>
          <w:tab w:val="left" w:pos="993"/>
        </w:tabs>
        <w:autoSpaceDE w:val="0"/>
        <w:autoSpaceDN w:val="0"/>
        <w:adjustRightInd w:val="0"/>
        <w:spacing w:after="0" w:line="240" w:lineRule="auto"/>
        <w:ind w:firstLine="709"/>
        <w:jc w:val="both"/>
        <w:rPr>
          <w:rFonts w:ascii="Times New Roman" w:eastAsia="Times New Roman" w:hAnsi="Times New Roman" w:cs="Times New Roman"/>
          <w:iCs/>
          <w:lang w:eastAsia="ru-RU"/>
        </w:rPr>
      </w:pPr>
      <w:r w:rsidRPr="000E3682">
        <w:rPr>
          <w:rFonts w:ascii="Times New Roman" w:eastAsia="Times New Roman" w:hAnsi="Times New Roman" w:cs="Times New Roman"/>
          <w:b/>
          <w:iCs/>
          <w:u w:val="single"/>
          <w:lang w:eastAsia="ru-RU"/>
        </w:rPr>
        <w:t>Вариант 2.</w:t>
      </w:r>
      <w:r w:rsidRPr="000E3682">
        <w:rPr>
          <w:rFonts w:ascii="Times New Roman" w:eastAsia="Times New Roman" w:hAnsi="Times New Roman" w:cs="Times New Roman"/>
          <w:iCs/>
          <w:lang w:eastAsia="ru-RU"/>
        </w:rPr>
        <w:t xml:space="preserve"> </w:t>
      </w:r>
      <w:proofErr w:type="gramStart"/>
      <w:r w:rsidRPr="000E3682">
        <w:rPr>
          <w:rFonts w:ascii="Times New Roman" w:eastAsia="Times New Roman" w:hAnsi="Times New Roman" w:cs="Times New Roman"/>
          <w:iCs/>
          <w:lang w:eastAsia="ru-RU"/>
        </w:rPr>
        <w:t xml:space="preserve">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о контрактной системе), предложившим наиболее высокую цену за право заключения Контракта, за исключением просрочки исполнения обязательств (в том числе гарантийного обязательства), предусмотренных Контрактом, </w:t>
      </w:r>
      <w:bookmarkStart w:id="19" w:name="P239"/>
      <w:bookmarkEnd w:id="19"/>
      <w:r w:rsidRPr="000E3682">
        <w:rPr>
          <w:rFonts w:ascii="Times New Roman" w:eastAsia="Times New Roman" w:hAnsi="Times New Roman" w:cs="Times New Roman"/>
          <w:iCs/>
          <w:lang w:eastAsia="ru-RU"/>
        </w:rPr>
        <w:t>Поставщик выплачивает Заказчику штраф в размере: _________ &lt;***&gt;.</w:t>
      </w:r>
      <w:proofErr w:type="gramEnd"/>
    </w:p>
    <w:p w14:paraId="0811FE65" w14:textId="77777777" w:rsidR="000E3682" w:rsidRPr="000E3682" w:rsidRDefault="000E3682" w:rsidP="000E3682">
      <w:pPr>
        <w:widowControl w:val="0"/>
        <w:tabs>
          <w:tab w:val="left" w:pos="142"/>
          <w:tab w:val="left" w:pos="993"/>
        </w:tabs>
        <w:autoSpaceDE w:val="0"/>
        <w:autoSpaceDN w:val="0"/>
        <w:adjustRightInd w:val="0"/>
        <w:spacing w:after="0" w:line="240" w:lineRule="auto"/>
        <w:ind w:firstLine="709"/>
        <w:jc w:val="both"/>
        <w:rPr>
          <w:rFonts w:ascii="Times New Roman" w:eastAsia="Times New Roman" w:hAnsi="Times New Roman" w:cs="Times New Roman"/>
          <w:lang w:eastAsia="ru-RU"/>
        </w:rPr>
      </w:pPr>
      <w:r w:rsidRPr="000E3682">
        <w:rPr>
          <w:rFonts w:ascii="Times New Roman" w:eastAsia="Times New Roman" w:hAnsi="Times New Roman" w:cs="Times New Roman"/>
          <w:lang w:eastAsia="ru-RU"/>
        </w:rPr>
        <w:t>--------------------------------</w:t>
      </w:r>
    </w:p>
    <w:p w14:paraId="35592AC7" w14:textId="77777777" w:rsidR="000E3682" w:rsidRPr="000E3682" w:rsidRDefault="000E3682" w:rsidP="000E3682">
      <w:pPr>
        <w:widowControl w:val="0"/>
        <w:tabs>
          <w:tab w:val="left" w:pos="142"/>
          <w:tab w:val="left" w:pos="993"/>
        </w:tabs>
        <w:autoSpaceDE w:val="0"/>
        <w:autoSpaceDN w:val="0"/>
        <w:adjustRightInd w:val="0"/>
        <w:spacing w:after="0" w:line="240" w:lineRule="auto"/>
        <w:ind w:firstLine="709"/>
        <w:jc w:val="both"/>
        <w:rPr>
          <w:rFonts w:ascii="Times New Roman" w:eastAsia="Times New Roman" w:hAnsi="Times New Roman" w:cs="Times New Roman"/>
          <w:i/>
          <w:iCs/>
          <w:lang w:eastAsia="ru-RU"/>
        </w:rPr>
      </w:pPr>
      <w:r w:rsidRPr="000E3682">
        <w:rPr>
          <w:rFonts w:ascii="Times New Roman" w:eastAsia="Times New Roman" w:hAnsi="Times New Roman" w:cs="Times New Roman"/>
          <w:i/>
          <w:iCs/>
          <w:lang w:eastAsia="ru-RU"/>
        </w:rPr>
        <w:t xml:space="preserve">&lt;***&gt; Размер штрафа определяется в соответствии с </w:t>
      </w:r>
      <w:hyperlink r:id="rId8" w:history="1">
        <w:r w:rsidRPr="000E3682">
          <w:rPr>
            <w:rFonts w:ascii="Times New Roman" w:eastAsia="Times New Roman" w:hAnsi="Times New Roman" w:cs="Times New Roman"/>
            <w:i/>
            <w:iCs/>
            <w:color w:val="0000FF"/>
            <w:u w:val="single"/>
            <w:lang w:eastAsia="ru-RU"/>
          </w:rPr>
          <w:t>Правилами</w:t>
        </w:r>
      </w:hyperlink>
      <w:r w:rsidRPr="000E3682">
        <w:rPr>
          <w:rFonts w:ascii="Times New Roman" w:eastAsia="Times New Roman" w:hAnsi="Times New Roman" w:cs="Times New Roman"/>
          <w:i/>
          <w:iCs/>
          <w:lang w:eastAsia="ru-RU"/>
        </w:rPr>
        <w:t xml:space="preserve"> определения размера штрафа в следующем порядке:</w:t>
      </w:r>
    </w:p>
    <w:p w14:paraId="38CAF613" w14:textId="77777777" w:rsidR="000E3682" w:rsidRPr="000E3682" w:rsidRDefault="000E3682" w:rsidP="000E3682">
      <w:pPr>
        <w:widowControl w:val="0"/>
        <w:tabs>
          <w:tab w:val="left" w:pos="142"/>
          <w:tab w:val="left" w:pos="993"/>
        </w:tabs>
        <w:autoSpaceDE w:val="0"/>
        <w:autoSpaceDN w:val="0"/>
        <w:adjustRightInd w:val="0"/>
        <w:spacing w:after="0" w:line="240" w:lineRule="auto"/>
        <w:ind w:firstLine="709"/>
        <w:jc w:val="both"/>
        <w:rPr>
          <w:rFonts w:ascii="Times New Roman" w:eastAsia="Times New Roman" w:hAnsi="Times New Roman" w:cs="Times New Roman"/>
          <w:i/>
          <w:iCs/>
          <w:lang w:eastAsia="ru-RU"/>
        </w:rPr>
      </w:pPr>
      <w:r w:rsidRPr="000E3682">
        <w:rPr>
          <w:rFonts w:ascii="Times New Roman" w:eastAsia="Times New Roman" w:hAnsi="Times New Roman" w:cs="Times New Roman"/>
          <w:i/>
          <w:iCs/>
          <w:lang w:eastAsia="ru-RU"/>
        </w:rPr>
        <w:t>а) в случае, если цена Контракта не превышает начальную (максимальную) цену Контракта:</w:t>
      </w:r>
    </w:p>
    <w:p w14:paraId="5D4F1250" w14:textId="77777777" w:rsidR="000E3682" w:rsidRPr="000E3682" w:rsidRDefault="000E3682" w:rsidP="000E3682">
      <w:pPr>
        <w:widowControl w:val="0"/>
        <w:tabs>
          <w:tab w:val="left" w:pos="142"/>
          <w:tab w:val="left" w:pos="993"/>
        </w:tabs>
        <w:autoSpaceDE w:val="0"/>
        <w:autoSpaceDN w:val="0"/>
        <w:adjustRightInd w:val="0"/>
        <w:spacing w:after="0" w:line="240" w:lineRule="auto"/>
        <w:ind w:firstLine="709"/>
        <w:jc w:val="both"/>
        <w:rPr>
          <w:rFonts w:ascii="Times New Roman" w:eastAsia="Times New Roman" w:hAnsi="Times New Roman" w:cs="Times New Roman"/>
          <w:i/>
          <w:iCs/>
          <w:lang w:eastAsia="ru-RU"/>
        </w:rPr>
      </w:pPr>
      <w:r w:rsidRPr="000E3682">
        <w:rPr>
          <w:rFonts w:ascii="Times New Roman" w:eastAsia="Times New Roman" w:hAnsi="Times New Roman" w:cs="Times New Roman"/>
          <w:i/>
          <w:iCs/>
          <w:lang w:eastAsia="ru-RU"/>
        </w:rPr>
        <w:t>- 10 процентов начальной (максимальной) цены Контракта, если цена Контракта не превышает 3 млн. рублей;</w:t>
      </w:r>
    </w:p>
    <w:p w14:paraId="3D7E77FB" w14:textId="77777777" w:rsidR="000E3682" w:rsidRPr="000E3682" w:rsidRDefault="000E3682" w:rsidP="000E3682">
      <w:pPr>
        <w:widowControl w:val="0"/>
        <w:tabs>
          <w:tab w:val="left" w:pos="142"/>
          <w:tab w:val="left" w:pos="993"/>
        </w:tabs>
        <w:autoSpaceDE w:val="0"/>
        <w:autoSpaceDN w:val="0"/>
        <w:adjustRightInd w:val="0"/>
        <w:spacing w:after="0" w:line="240" w:lineRule="auto"/>
        <w:ind w:firstLine="709"/>
        <w:jc w:val="both"/>
        <w:rPr>
          <w:rFonts w:ascii="Times New Roman" w:eastAsia="Times New Roman" w:hAnsi="Times New Roman" w:cs="Times New Roman"/>
          <w:i/>
          <w:iCs/>
          <w:lang w:eastAsia="ru-RU"/>
        </w:rPr>
      </w:pPr>
      <w:r w:rsidRPr="000E3682">
        <w:rPr>
          <w:rFonts w:ascii="Times New Roman" w:eastAsia="Times New Roman" w:hAnsi="Times New Roman" w:cs="Times New Roman"/>
          <w:i/>
          <w:iCs/>
          <w:lang w:eastAsia="ru-RU"/>
        </w:rPr>
        <w:lastRenderedPageBreak/>
        <w:t>- 5 процентов начальной (максимальной) цены Контракта, если цена Контракта составляет от 3 млн. рублей до 50 млн. рублей (включительно);</w:t>
      </w:r>
    </w:p>
    <w:p w14:paraId="37CDA7C2" w14:textId="77777777" w:rsidR="000E3682" w:rsidRPr="000E3682" w:rsidRDefault="000E3682" w:rsidP="000E3682">
      <w:pPr>
        <w:widowControl w:val="0"/>
        <w:tabs>
          <w:tab w:val="left" w:pos="142"/>
          <w:tab w:val="left" w:pos="993"/>
        </w:tabs>
        <w:autoSpaceDE w:val="0"/>
        <w:autoSpaceDN w:val="0"/>
        <w:adjustRightInd w:val="0"/>
        <w:spacing w:after="0" w:line="240" w:lineRule="auto"/>
        <w:ind w:firstLine="709"/>
        <w:jc w:val="both"/>
        <w:rPr>
          <w:rFonts w:ascii="Times New Roman" w:eastAsia="Times New Roman" w:hAnsi="Times New Roman" w:cs="Times New Roman"/>
          <w:i/>
          <w:iCs/>
          <w:lang w:eastAsia="ru-RU"/>
        </w:rPr>
      </w:pPr>
      <w:r w:rsidRPr="000E3682">
        <w:rPr>
          <w:rFonts w:ascii="Times New Roman" w:eastAsia="Times New Roman" w:hAnsi="Times New Roman" w:cs="Times New Roman"/>
          <w:i/>
          <w:iCs/>
          <w:lang w:eastAsia="ru-RU"/>
        </w:rPr>
        <w:t>- 1 процент начальной (максимальной) цены Контракта, если цена Контракта составляет от 50 млн. рублей до 100 млн. рублей (включительно);</w:t>
      </w:r>
    </w:p>
    <w:p w14:paraId="67A99391" w14:textId="77777777" w:rsidR="000E3682" w:rsidRPr="000E3682" w:rsidRDefault="000E3682" w:rsidP="000E3682">
      <w:pPr>
        <w:widowControl w:val="0"/>
        <w:tabs>
          <w:tab w:val="left" w:pos="142"/>
          <w:tab w:val="left" w:pos="993"/>
        </w:tabs>
        <w:autoSpaceDE w:val="0"/>
        <w:autoSpaceDN w:val="0"/>
        <w:adjustRightInd w:val="0"/>
        <w:spacing w:after="0" w:line="240" w:lineRule="auto"/>
        <w:ind w:firstLine="709"/>
        <w:jc w:val="both"/>
        <w:rPr>
          <w:rFonts w:ascii="Times New Roman" w:eastAsia="Times New Roman" w:hAnsi="Times New Roman" w:cs="Times New Roman"/>
          <w:i/>
          <w:iCs/>
          <w:lang w:eastAsia="ru-RU"/>
        </w:rPr>
      </w:pPr>
      <w:r w:rsidRPr="000E3682">
        <w:rPr>
          <w:rFonts w:ascii="Times New Roman" w:eastAsia="Times New Roman" w:hAnsi="Times New Roman" w:cs="Times New Roman"/>
          <w:i/>
          <w:iCs/>
          <w:lang w:eastAsia="ru-RU"/>
        </w:rPr>
        <w:t>б) в случае, если цена Контракта превышает начальную (максимальную) цену Контракта:</w:t>
      </w:r>
    </w:p>
    <w:p w14:paraId="6F8F1690" w14:textId="77777777" w:rsidR="000E3682" w:rsidRPr="000E3682" w:rsidRDefault="000E3682" w:rsidP="000E3682">
      <w:pPr>
        <w:widowControl w:val="0"/>
        <w:tabs>
          <w:tab w:val="left" w:pos="142"/>
          <w:tab w:val="left" w:pos="993"/>
        </w:tabs>
        <w:autoSpaceDE w:val="0"/>
        <w:autoSpaceDN w:val="0"/>
        <w:adjustRightInd w:val="0"/>
        <w:spacing w:after="0" w:line="240" w:lineRule="auto"/>
        <w:ind w:firstLine="709"/>
        <w:jc w:val="both"/>
        <w:rPr>
          <w:rFonts w:ascii="Times New Roman" w:eastAsia="Times New Roman" w:hAnsi="Times New Roman" w:cs="Times New Roman"/>
          <w:i/>
          <w:iCs/>
          <w:lang w:eastAsia="ru-RU"/>
        </w:rPr>
      </w:pPr>
      <w:r w:rsidRPr="000E3682">
        <w:rPr>
          <w:rFonts w:ascii="Times New Roman" w:eastAsia="Times New Roman" w:hAnsi="Times New Roman" w:cs="Times New Roman"/>
          <w:i/>
          <w:iCs/>
          <w:lang w:eastAsia="ru-RU"/>
        </w:rPr>
        <w:t>- 10 процентов цены Контракта, если цена Контракта не превышает 3 млн. рублей;</w:t>
      </w:r>
    </w:p>
    <w:p w14:paraId="5F6179F0" w14:textId="77777777" w:rsidR="000E3682" w:rsidRPr="000E3682" w:rsidRDefault="000E3682" w:rsidP="000E3682">
      <w:pPr>
        <w:widowControl w:val="0"/>
        <w:tabs>
          <w:tab w:val="left" w:pos="142"/>
          <w:tab w:val="left" w:pos="993"/>
        </w:tabs>
        <w:autoSpaceDE w:val="0"/>
        <w:autoSpaceDN w:val="0"/>
        <w:adjustRightInd w:val="0"/>
        <w:spacing w:after="0" w:line="240" w:lineRule="auto"/>
        <w:ind w:firstLine="709"/>
        <w:jc w:val="both"/>
        <w:rPr>
          <w:rFonts w:ascii="Times New Roman" w:eastAsia="Times New Roman" w:hAnsi="Times New Roman" w:cs="Times New Roman"/>
          <w:i/>
          <w:iCs/>
          <w:lang w:eastAsia="ru-RU"/>
        </w:rPr>
      </w:pPr>
      <w:r w:rsidRPr="000E3682">
        <w:rPr>
          <w:rFonts w:ascii="Times New Roman" w:eastAsia="Times New Roman" w:hAnsi="Times New Roman" w:cs="Times New Roman"/>
          <w:i/>
          <w:iCs/>
          <w:lang w:eastAsia="ru-RU"/>
        </w:rPr>
        <w:t>- 5 процентов цены Контракта, если цена Контракта составляет от 3 млн. рублей до 50 млн. рублей (включительно);</w:t>
      </w:r>
    </w:p>
    <w:p w14:paraId="398FCE1F" w14:textId="77777777" w:rsidR="000E3682" w:rsidRPr="000E3682" w:rsidRDefault="000E3682" w:rsidP="000E3682">
      <w:pPr>
        <w:widowControl w:val="0"/>
        <w:tabs>
          <w:tab w:val="left" w:pos="142"/>
          <w:tab w:val="left" w:pos="993"/>
        </w:tabs>
        <w:autoSpaceDE w:val="0"/>
        <w:autoSpaceDN w:val="0"/>
        <w:adjustRightInd w:val="0"/>
        <w:spacing w:after="0" w:line="240" w:lineRule="auto"/>
        <w:ind w:firstLine="709"/>
        <w:jc w:val="both"/>
        <w:rPr>
          <w:rFonts w:ascii="Times New Roman" w:eastAsia="Times New Roman" w:hAnsi="Times New Roman" w:cs="Times New Roman"/>
          <w:i/>
          <w:iCs/>
          <w:lang w:eastAsia="ru-RU"/>
        </w:rPr>
      </w:pPr>
      <w:r w:rsidRPr="000E3682">
        <w:rPr>
          <w:rFonts w:ascii="Times New Roman" w:eastAsia="Times New Roman" w:hAnsi="Times New Roman" w:cs="Times New Roman"/>
          <w:i/>
          <w:iCs/>
          <w:lang w:eastAsia="ru-RU"/>
        </w:rPr>
        <w:t>- 1 процент цены Контракта, если цена Контракта составляет от 50 млн. рублей до 100 млн. рублей (включительно).</w:t>
      </w:r>
    </w:p>
    <w:p w14:paraId="5CE33E3F" w14:textId="77777777" w:rsidR="000E3682" w:rsidRPr="000E3682" w:rsidRDefault="000E3682" w:rsidP="000E3682">
      <w:pPr>
        <w:widowControl w:val="0"/>
        <w:numPr>
          <w:ilvl w:val="2"/>
          <w:numId w:val="0"/>
        </w:numPr>
        <w:tabs>
          <w:tab w:val="left" w:pos="567"/>
          <w:tab w:val="left" w:pos="1276"/>
        </w:tabs>
        <w:spacing w:after="0" w:line="240" w:lineRule="auto"/>
        <w:ind w:firstLine="709"/>
        <w:jc w:val="both"/>
        <w:outlineLvl w:val="2"/>
        <w:rPr>
          <w:rFonts w:ascii="Times New Roman" w:eastAsia="Times New Roman" w:hAnsi="Times New Roman" w:cs="Times New Roman"/>
          <w:bCs/>
          <w:iCs/>
          <w:lang w:val="x-none" w:eastAsia="x-none"/>
        </w:rPr>
      </w:pPr>
      <w:r w:rsidRPr="000E3682">
        <w:rPr>
          <w:rFonts w:ascii="Times New Roman" w:eastAsia="Times New Roman" w:hAnsi="Times New Roman" w:cs="Times New Roman"/>
          <w:bCs/>
          <w:iCs/>
          <w:lang w:val="x-none" w:eastAsia="x-none"/>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 ________ &lt;****&gt;.</w:t>
      </w:r>
    </w:p>
    <w:p w14:paraId="14D7DF91" w14:textId="77777777" w:rsidR="000E3682" w:rsidRPr="000E3682" w:rsidRDefault="000E3682" w:rsidP="000E3682">
      <w:pPr>
        <w:tabs>
          <w:tab w:val="left" w:pos="709"/>
          <w:tab w:val="left" w:pos="1134"/>
        </w:tabs>
        <w:autoSpaceDE w:val="0"/>
        <w:autoSpaceDN w:val="0"/>
        <w:adjustRightInd w:val="0"/>
        <w:spacing w:after="0" w:line="240" w:lineRule="auto"/>
        <w:ind w:left="567" w:firstLine="142"/>
        <w:rPr>
          <w:rFonts w:ascii="Times New Roman" w:eastAsia="Times New Roman" w:hAnsi="Times New Roman" w:cs="Times New Roman"/>
          <w:i/>
          <w:iCs/>
          <w:lang w:eastAsia="ru-RU"/>
        </w:rPr>
      </w:pPr>
      <w:r w:rsidRPr="000E3682">
        <w:rPr>
          <w:rFonts w:ascii="Times New Roman" w:eastAsia="Times New Roman" w:hAnsi="Times New Roman" w:cs="Times New Roman"/>
          <w:i/>
          <w:iCs/>
          <w:lang w:eastAsia="ru-RU"/>
        </w:rPr>
        <w:t>--------------------------------</w:t>
      </w:r>
    </w:p>
    <w:p w14:paraId="38A867A3" w14:textId="77777777" w:rsidR="000E3682" w:rsidRPr="000E3682" w:rsidRDefault="000E3682" w:rsidP="000E3682">
      <w:pPr>
        <w:tabs>
          <w:tab w:val="left" w:pos="709"/>
        </w:tabs>
        <w:autoSpaceDE w:val="0"/>
        <w:autoSpaceDN w:val="0"/>
        <w:adjustRightInd w:val="0"/>
        <w:spacing w:after="0" w:line="240" w:lineRule="auto"/>
        <w:ind w:firstLine="709"/>
        <w:jc w:val="both"/>
        <w:rPr>
          <w:rFonts w:ascii="Times New Roman" w:eastAsia="Times New Roman" w:hAnsi="Times New Roman" w:cs="Times New Roman"/>
          <w:i/>
          <w:lang w:eastAsia="ru-RU"/>
        </w:rPr>
      </w:pPr>
      <w:r w:rsidRPr="000E3682">
        <w:rPr>
          <w:rFonts w:ascii="Times New Roman" w:eastAsia="Times New Roman" w:hAnsi="Times New Roman" w:cs="Times New Roman"/>
          <w:i/>
          <w:lang w:eastAsia="ru-RU"/>
        </w:rPr>
        <w:t>&lt;****&gt; Размер штрафа определяется в соответствии с Правилами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14:paraId="2F9CA744" w14:textId="77777777" w:rsidR="000E3682" w:rsidRPr="000E3682" w:rsidRDefault="000E3682" w:rsidP="000E3682">
      <w:pPr>
        <w:tabs>
          <w:tab w:val="left" w:pos="709"/>
        </w:tabs>
        <w:autoSpaceDE w:val="0"/>
        <w:autoSpaceDN w:val="0"/>
        <w:adjustRightInd w:val="0"/>
        <w:spacing w:after="0" w:line="240" w:lineRule="auto"/>
        <w:ind w:firstLine="709"/>
        <w:jc w:val="both"/>
        <w:rPr>
          <w:rFonts w:ascii="Times New Roman" w:eastAsia="Times New Roman" w:hAnsi="Times New Roman" w:cs="Times New Roman"/>
          <w:i/>
          <w:lang w:eastAsia="ru-RU"/>
        </w:rPr>
      </w:pPr>
      <w:r w:rsidRPr="000E3682">
        <w:rPr>
          <w:rFonts w:ascii="Times New Roman" w:eastAsia="Times New Roman" w:hAnsi="Times New Roman" w:cs="Times New Roman"/>
          <w:i/>
          <w:lang w:eastAsia="ru-RU"/>
        </w:rPr>
        <w:t>а) 1 000 рублей, если цена Контракта не превышает 3 млн. рублей;</w:t>
      </w:r>
    </w:p>
    <w:p w14:paraId="27C9A762" w14:textId="77777777" w:rsidR="000E3682" w:rsidRPr="000E3682" w:rsidRDefault="000E3682" w:rsidP="000E3682">
      <w:pPr>
        <w:tabs>
          <w:tab w:val="left" w:pos="709"/>
        </w:tabs>
        <w:autoSpaceDE w:val="0"/>
        <w:autoSpaceDN w:val="0"/>
        <w:adjustRightInd w:val="0"/>
        <w:spacing w:after="0" w:line="240" w:lineRule="auto"/>
        <w:ind w:firstLine="709"/>
        <w:jc w:val="both"/>
        <w:rPr>
          <w:rFonts w:ascii="Times New Roman" w:eastAsia="Times New Roman" w:hAnsi="Times New Roman" w:cs="Times New Roman"/>
          <w:i/>
          <w:lang w:eastAsia="ru-RU"/>
        </w:rPr>
      </w:pPr>
      <w:r w:rsidRPr="000E3682">
        <w:rPr>
          <w:rFonts w:ascii="Times New Roman" w:eastAsia="Times New Roman" w:hAnsi="Times New Roman" w:cs="Times New Roman"/>
          <w:i/>
          <w:lang w:eastAsia="ru-RU"/>
        </w:rPr>
        <w:t>б) 5 000 рублей, если цена Контракта составляет от 3 млн. рублей до 50 млн. рублей (включительно);</w:t>
      </w:r>
    </w:p>
    <w:p w14:paraId="7E271F9B" w14:textId="77777777" w:rsidR="000E3682" w:rsidRPr="000E3682" w:rsidRDefault="000E3682" w:rsidP="000E3682">
      <w:pPr>
        <w:tabs>
          <w:tab w:val="left" w:pos="709"/>
        </w:tabs>
        <w:autoSpaceDE w:val="0"/>
        <w:autoSpaceDN w:val="0"/>
        <w:adjustRightInd w:val="0"/>
        <w:spacing w:after="0" w:line="240" w:lineRule="auto"/>
        <w:ind w:firstLine="709"/>
        <w:jc w:val="both"/>
        <w:rPr>
          <w:rFonts w:ascii="Times New Roman" w:eastAsia="Times New Roman" w:hAnsi="Times New Roman" w:cs="Times New Roman"/>
          <w:i/>
          <w:lang w:eastAsia="ru-RU"/>
        </w:rPr>
      </w:pPr>
      <w:r w:rsidRPr="000E3682">
        <w:rPr>
          <w:rFonts w:ascii="Times New Roman" w:eastAsia="Times New Roman" w:hAnsi="Times New Roman" w:cs="Times New Roman"/>
          <w:i/>
          <w:lang w:eastAsia="ru-RU"/>
        </w:rPr>
        <w:t>в) 10 000 рублей, если цена Контракта составляет от 50 млн. рублей до 100 млн. рублей (включительно);</w:t>
      </w:r>
    </w:p>
    <w:p w14:paraId="3DF488AD" w14:textId="77777777" w:rsidR="000E3682" w:rsidRPr="000E3682" w:rsidRDefault="000E3682" w:rsidP="000E3682">
      <w:pPr>
        <w:tabs>
          <w:tab w:val="left" w:pos="709"/>
        </w:tabs>
        <w:autoSpaceDE w:val="0"/>
        <w:autoSpaceDN w:val="0"/>
        <w:adjustRightInd w:val="0"/>
        <w:spacing w:after="0" w:line="240" w:lineRule="auto"/>
        <w:ind w:firstLine="709"/>
        <w:jc w:val="both"/>
        <w:rPr>
          <w:rFonts w:ascii="Times New Roman" w:eastAsia="Times New Roman" w:hAnsi="Times New Roman" w:cs="Times New Roman"/>
          <w:i/>
          <w:lang w:eastAsia="ru-RU"/>
        </w:rPr>
      </w:pPr>
      <w:r w:rsidRPr="000E3682">
        <w:rPr>
          <w:rFonts w:ascii="Times New Roman" w:eastAsia="Times New Roman" w:hAnsi="Times New Roman" w:cs="Times New Roman"/>
          <w:i/>
          <w:lang w:eastAsia="ru-RU"/>
        </w:rPr>
        <w:t>г) 100 000 рублей, если цена Контракта превышает 100 млн. рублей.</w:t>
      </w:r>
    </w:p>
    <w:p w14:paraId="692C28FD" w14:textId="77777777" w:rsidR="000E3682" w:rsidRPr="000E3682" w:rsidRDefault="000E3682" w:rsidP="000E3682">
      <w:pPr>
        <w:widowControl w:val="0"/>
        <w:numPr>
          <w:ilvl w:val="2"/>
          <w:numId w:val="0"/>
        </w:numPr>
        <w:tabs>
          <w:tab w:val="left" w:pos="567"/>
          <w:tab w:val="left" w:pos="1276"/>
        </w:tabs>
        <w:spacing w:after="0" w:line="240" w:lineRule="auto"/>
        <w:ind w:firstLine="709"/>
        <w:jc w:val="both"/>
        <w:outlineLvl w:val="2"/>
        <w:rPr>
          <w:rFonts w:ascii="Times New Roman" w:eastAsia="Times New Roman" w:hAnsi="Times New Roman" w:cs="Times New Roman"/>
          <w:bCs/>
          <w:iCs/>
          <w:lang w:val="x-none" w:eastAsia="x-none"/>
        </w:rPr>
      </w:pPr>
      <w:r w:rsidRPr="000E3682">
        <w:rPr>
          <w:rFonts w:ascii="Times New Roman" w:eastAsia="Times New Roman" w:hAnsi="Times New Roman" w:cs="Times New Roman"/>
          <w:bCs/>
          <w:iCs/>
          <w:lang w:val="x-none" w:eastAsia="x-none"/>
        </w:rPr>
        <w:t xml:space="preserve">В случае если Поставщиком не предоставлено новое обеспечение исполнения Контракта в соответствии с </w:t>
      </w:r>
      <w:hyperlink r:id="rId9" w:history="1">
        <w:r w:rsidRPr="000E3682">
          <w:rPr>
            <w:rFonts w:ascii="Times New Roman" w:eastAsia="Times New Roman" w:hAnsi="Times New Roman" w:cs="Times New Roman"/>
            <w:bCs/>
            <w:iCs/>
            <w:lang w:val="x-none" w:eastAsia="x-none"/>
          </w:rPr>
          <w:t>пунктом</w:t>
        </w:r>
      </w:hyperlink>
      <w:r w:rsidRPr="000E3682">
        <w:rPr>
          <w:rFonts w:ascii="Times New Roman" w:eastAsia="Times New Roman" w:hAnsi="Times New Roman" w:cs="Times New Roman"/>
          <w:bCs/>
          <w:iCs/>
          <w:lang w:val="x-none" w:eastAsia="x-none"/>
        </w:rPr>
        <w:t xml:space="preserve"> 5.11. Контракта, Заказчик вправе потребовать уплаты пеней. При этом размер пени начисляется за каждый день просрочки исполнения Поставщиком обязательства,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5E2D7170" w14:textId="77777777" w:rsidR="000E3682" w:rsidRPr="000E3682" w:rsidRDefault="000E3682" w:rsidP="000E3682">
      <w:pPr>
        <w:widowControl w:val="0"/>
        <w:numPr>
          <w:ilvl w:val="2"/>
          <w:numId w:val="0"/>
        </w:numPr>
        <w:tabs>
          <w:tab w:val="left" w:pos="567"/>
          <w:tab w:val="left" w:pos="1276"/>
        </w:tabs>
        <w:spacing w:after="0" w:line="240" w:lineRule="auto"/>
        <w:ind w:firstLine="709"/>
        <w:jc w:val="both"/>
        <w:outlineLvl w:val="2"/>
        <w:rPr>
          <w:rFonts w:ascii="Times New Roman" w:eastAsia="Times New Roman" w:hAnsi="Times New Roman" w:cs="Times New Roman"/>
          <w:bCs/>
          <w:iCs/>
          <w:lang w:val="x-none" w:eastAsia="x-none"/>
        </w:rPr>
      </w:pPr>
      <w:r w:rsidRPr="000E3682">
        <w:rPr>
          <w:rFonts w:ascii="Times New Roman" w:eastAsia="Times New Roman" w:hAnsi="Times New Roman" w:cs="Times New Roman"/>
          <w:bCs/>
          <w:iCs/>
          <w:lang w:val="x-none" w:eastAsia="x-none"/>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1065B560" w14:textId="77777777" w:rsidR="000E3682" w:rsidRPr="000E3682" w:rsidRDefault="000E3682" w:rsidP="000E3682">
      <w:pPr>
        <w:widowControl w:val="0"/>
        <w:numPr>
          <w:ilvl w:val="1"/>
          <w:numId w:val="0"/>
        </w:numPr>
        <w:tabs>
          <w:tab w:val="left" w:pos="567"/>
        </w:tabs>
        <w:spacing w:after="0" w:line="240" w:lineRule="auto"/>
        <w:ind w:firstLine="709"/>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14:paraId="28EBD5A1" w14:textId="77777777" w:rsidR="000E3682" w:rsidRPr="000E3682" w:rsidRDefault="000E3682" w:rsidP="000E3682">
      <w:pPr>
        <w:widowControl w:val="0"/>
        <w:numPr>
          <w:ilvl w:val="2"/>
          <w:numId w:val="0"/>
        </w:numPr>
        <w:tabs>
          <w:tab w:val="left" w:pos="567"/>
          <w:tab w:val="left" w:pos="1276"/>
        </w:tabs>
        <w:spacing w:after="0" w:line="240" w:lineRule="auto"/>
        <w:ind w:firstLine="709"/>
        <w:jc w:val="both"/>
        <w:outlineLvl w:val="2"/>
        <w:rPr>
          <w:rFonts w:ascii="Times New Roman" w:eastAsia="Times New Roman" w:hAnsi="Times New Roman" w:cs="Times New Roman"/>
          <w:bCs/>
          <w:iCs/>
          <w:lang w:val="x-none" w:eastAsia="x-none"/>
        </w:rPr>
      </w:pPr>
      <w:r w:rsidRPr="000E3682">
        <w:rPr>
          <w:rFonts w:ascii="Times New Roman" w:eastAsia="Times New Roman" w:hAnsi="Times New Roman" w:cs="Times New Roman"/>
          <w:bCs/>
          <w:iCs/>
          <w:lang w:val="x-none" w:eastAsia="x-none"/>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 обязательства </w:t>
      </w:r>
      <w:bookmarkStart w:id="20" w:name="OLE_LINK16"/>
      <w:bookmarkStart w:id="21" w:name="OLE_LINK15"/>
      <w:r w:rsidRPr="000E3682">
        <w:rPr>
          <w:rFonts w:ascii="Times New Roman" w:eastAsia="Times New Roman" w:hAnsi="Times New Roman" w:cs="Times New Roman"/>
          <w:bCs/>
          <w:iCs/>
          <w:lang w:val="x-none" w:eastAsia="x-none"/>
        </w:rPr>
        <w:t>(п. 5 ст. 34 Федерального закона о контрактной системе).</w:t>
      </w:r>
      <w:bookmarkEnd w:id="20"/>
      <w:bookmarkEnd w:id="21"/>
    </w:p>
    <w:p w14:paraId="7A6F4C57" w14:textId="77777777" w:rsidR="000E3682" w:rsidRPr="000E3682" w:rsidRDefault="000E3682" w:rsidP="000E3682">
      <w:pPr>
        <w:widowControl w:val="0"/>
        <w:numPr>
          <w:ilvl w:val="2"/>
          <w:numId w:val="0"/>
        </w:numPr>
        <w:tabs>
          <w:tab w:val="left" w:pos="567"/>
          <w:tab w:val="left" w:pos="1276"/>
        </w:tabs>
        <w:spacing w:after="0" w:line="240" w:lineRule="auto"/>
        <w:ind w:firstLine="709"/>
        <w:jc w:val="both"/>
        <w:outlineLvl w:val="2"/>
        <w:rPr>
          <w:rFonts w:ascii="Times New Roman" w:eastAsia="Times New Roman" w:hAnsi="Times New Roman" w:cs="Times New Roman"/>
          <w:bCs/>
          <w:iCs/>
          <w:lang w:val="x-none" w:eastAsia="x-none"/>
        </w:rPr>
      </w:pPr>
      <w:r w:rsidRPr="000E3682">
        <w:rPr>
          <w:rFonts w:ascii="Times New Roman" w:eastAsia="Times New Roman" w:hAnsi="Times New Roman" w:cs="Times New Roman"/>
          <w:bCs/>
          <w:iCs/>
          <w:lang w:val="x-none" w:eastAsia="x-none"/>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устанавливается штраф в размере: </w:t>
      </w:r>
      <w:bookmarkStart w:id="22" w:name="OLE_LINK34"/>
      <w:bookmarkStart w:id="23" w:name="OLE_LINK17"/>
      <w:r w:rsidRPr="000E3682">
        <w:rPr>
          <w:rFonts w:ascii="Times New Roman" w:eastAsia="Times New Roman" w:hAnsi="Times New Roman" w:cs="Times New Roman"/>
          <w:bCs/>
          <w:iCs/>
          <w:lang w:val="x-none" w:eastAsia="x-none"/>
        </w:rPr>
        <w:t>__________&lt;****&gt;</w:t>
      </w:r>
    </w:p>
    <w:p w14:paraId="1AD0910E" w14:textId="77777777" w:rsidR="000E3682" w:rsidRPr="000E3682" w:rsidRDefault="000E3682" w:rsidP="000E3682">
      <w:pPr>
        <w:tabs>
          <w:tab w:val="left" w:pos="567"/>
          <w:tab w:val="left" w:pos="709"/>
          <w:tab w:val="left" w:pos="851"/>
          <w:tab w:val="left" w:pos="1418"/>
        </w:tabs>
        <w:autoSpaceDE w:val="0"/>
        <w:autoSpaceDN w:val="0"/>
        <w:adjustRightInd w:val="0"/>
        <w:spacing w:after="0" w:line="240" w:lineRule="auto"/>
        <w:ind w:firstLine="709"/>
        <w:jc w:val="both"/>
        <w:rPr>
          <w:rFonts w:ascii="Times New Roman" w:eastAsia="Times New Roman" w:hAnsi="Times New Roman" w:cs="Times New Roman"/>
          <w:bCs/>
          <w:i/>
          <w:iCs/>
          <w:lang w:eastAsia="ru-RU"/>
        </w:rPr>
      </w:pPr>
      <w:r w:rsidRPr="000E3682">
        <w:rPr>
          <w:rFonts w:ascii="Times New Roman" w:eastAsia="Times New Roman" w:hAnsi="Times New Roman" w:cs="Times New Roman"/>
          <w:bCs/>
          <w:i/>
          <w:iCs/>
          <w:lang w:eastAsia="ru-RU"/>
        </w:rPr>
        <w:t>--------------------------------</w:t>
      </w:r>
    </w:p>
    <w:p w14:paraId="4E598BD8" w14:textId="77777777" w:rsidR="000E3682" w:rsidRPr="000E3682" w:rsidRDefault="000E3682" w:rsidP="000E3682">
      <w:pPr>
        <w:tabs>
          <w:tab w:val="left" w:pos="567"/>
          <w:tab w:val="left" w:pos="709"/>
          <w:tab w:val="left" w:pos="851"/>
          <w:tab w:val="left" w:pos="1418"/>
        </w:tabs>
        <w:autoSpaceDE w:val="0"/>
        <w:autoSpaceDN w:val="0"/>
        <w:adjustRightInd w:val="0"/>
        <w:spacing w:after="0" w:line="240" w:lineRule="auto"/>
        <w:ind w:firstLine="709"/>
        <w:jc w:val="both"/>
        <w:rPr>
          <w:rFonts w:ascii="Times New Roman" w:eastAsia="Times New Roman" w:hAnsi="Times New Roman" w:cs="Times New Roman"/>
          <w:bCs/>
          <w:i/>
          <w:iCs/>
          <w:lang w:eastAsia="ru-RU"/>
        </w:rPr>
      </w:pPr>
      <w:r w:rsidRPr="000E3682">
        <w:rPr>
          <w:rFonts w:ascii="Times New Roman" w:eastAsia="Times New Roman" w:hAnsi="Times New Roman" w:cs="Times New Roman"/>
          <w:bCs/>
          <w:i/>
          <w:iCs/>
          <w:lang w:eastAsia="ru-RU"/>
        </w:rPr>
        <w:t xml:space="preserve"> &lt;****&gt; Размер штрафа определяется в соответствии с </w:t>
      </w:r>
      <w:hyperlink r:id="rId10" w:history="1">
        <w:r w:rsidRPr="000E3682">
          <w:rPr>
            <w:rFonts w:ascii="Times New Roman" w:eastAsia="Times New Roman" w:hAnsi="Times New Roman" w:cs="Times New Roman"/>
            <w:bCs/>
            <w:i/>
            <w:iCs/>
            <w:color w:val="0000FF"/>
            <w:u w:val="single"/>
            <w:lang w:eastAsia="ru-RU"/>
          </w:rPr>
          <w:t>Правилами</w:t>
        </w:r>
      </w:hyperlink>
      <w:r w:rsidRPr="000E3682">
        <w:rPr>
          <w:rFonts w:ascii="Times New Roman" w:eastAsia="Times New Roman" w:hAnsi="Times New Roman" w:cs="Times New Roman"/>
          <w:bCs/>
          <w:i/>
          <w:iCs/>
          <w:lang w:eastAsia="ru-RU"/>
        </w:rPr>
        <w:t xml:space="preserve"> определения размера штрафа в следующем порядке:</w:t>
      </w:r>
    </w:p>
    <w:p w14:paraId="5C56BB6D" w14:textId="77777777" w:rsidR="000E3682" w:rsidRPr="000E3682" w:rsidRDefault="000E3682" w:rsidP="000E3682">
      <w:pPr>
        <w:tabs>
          <w:tab w:val="left" w:pos="567"/>
          <w:tab w:val="left" w:pos="709"/>
          <w:tab w:val="left" w:pos="851"/>
          <w:tab w:val="left" w:pos="1418"/>
        </w:tabs>
        <w:autoSpaceDE w:val="0"/>
        <w:autoSpaceDN w:val="0"/>
        <w:adjustRightInd w:val="0"/>
        <w:spacing w:after="0" w:line="240" w:lineRule="auto"/>
        <w:ind w:firstLine="709"/>
        <w:jc w:val="both"/>
        <w:rPr>
          <w:rFonts w:ascii="Times New Roman" w:eastAsia="Times New Roman" w:hAnsi="Times New Roman" w:cs="Times New Roman"/>
          <w:bCs/>
          <w:i/>
          <w:iCs/>
          <w:lang w:eastAsia="ru-RU"/>
        </w:rPr>
      </w:pPr>
      <w:r w:rsidRPr="000E3682">
        <w:rPr>
          <w:rFonts w:ascii="Times New Roman" w:eastAsia="Times New Roman" w:hAnsi="Times New Roman" w:cs="Times New Roman"/>
          <w:bCs/>
          <w:i/>
          <w:iCs/>
          <w:lang w:eastAsia="ru-RU"/>
        </w:rPr>
        <w:t>а) 1000 рублей, если цена Контракта не превышает 3 млн. рублей (включительно);</w:t>
      </w:r>
    </w:p>
    <w:p w14:paraId="06613C43" w14:textId="77777777" w:rsidR="000E3682" w:rsidRPr="000E3682" w:rsidRDefault="000E3682" w:rsidP="000E3682">
      <w:pPr>
        <w:tabs>
          <w:tab w:val="left" w:pos="567"/>
          <w:tab w:val="left" w:pos="709"/>
          <w:tab w:val="left" w:pos="851"/>
          <w:tab w:val="left" w:pos="1418"/>
        </w:tabs>
        <w:autoSpaceDE w:val="0"/>
        <w:autoSpaceDN w:val="0"/>
        <w:adjustRightInd w:val="0"/>
        <w:spacing w:after="0" w:line="240" w:lineRule="auto"/>
        <w:ind w:firstLine="709"/>
        <w:jc w:val="both"/>
        <w:rPr>
          <w:rFonts w:ascii="Times New Roman" w:eastAsia="Times New Roman" w:hAnsi="Times New Roman" w:cs="Times New Roman"/>
          <w:bCs/>
          <w:i/>
          <w:iCs/>
          <w:lang w:eastAsia="ru-RU"/>
        </w:rPr>
      </w:pPr>
      <w:r w:rsidRPr="000E3682">
        <w:rPr>
          <w:rFonts w:ascii="Times New Roman" w:eastAsia="Times New Roman" w:hAnsi="Times New Roman" w:cs="Times New Roman"/>
          <w:bCs/>
          <w:i/>
          <w:iCs/>
          <w:lang w:eastAsia="ru-RU"/>
        </w:rPr>
        <w:t>б) 5000 рублей, если цена Контракта составляет от 3 млн. рублей до 50 млн. рублей (включительно);</w:t>
      </w:r>
    </w:p>
    <w:p w14:paraId="5B518CE3" w14:textId="77777777" w:rsidR="000E3682" w:rsidRPr="000E3682" w:rsidRDefault="000E3682" w:rsidP="000E3682">
      <w:pPr>
        <w:tabs>
          <w:tab w:val="left" w:pos="567"/>
          <w:tab w:val="left" w:pos="709"/>
          <w:tab w:val="left" w:pos="851"/>
          <w:tab w:val="left" w:pos="1418"/>
        </w:tabs>
        <w:autoSpaceDE w:val="0"/>
        <w:autoSpaceDN w:val="0"/>
        <w:adjustRightInd w:val="0"/>
        <w:spacing w:after="0" w:line="240" w:lineRule="auto"/>
        <w:ind w:firstLine="709"/>
        <w:jc w:val="both"/>
        <w:rPr>
          <w:rFonts w:ascii="Times New Roman" w:eastAsia="Times New Roman" w:hAnsi="Times New Roman" w:cs="Times New Roman"/>
          <w:bCs/>
          <w:i/>
          <w:iCs/>
          <w:lang w:eastAsia="ru-RU"/>
        </w:rPr>
      </w:pPr>
      <w:r w:rsidRPr="000E3682">
        <w:rPr>
          <w:rFonts w:ascii="Times New Roman" w:eastAsia="Times New Roman" w:hAnsi="Times New Roman" w:cs="Times New Roman"/>
          <w:bCs/>
          <w:i/>
          <w:iCs/>
          <w:lang w:eastAsia="ru-RU"/>
        </w:rPr>
        <w:t>в) 10000 рублей, если цена Контракта составляет от 50 млн. рублей до 100 млн. рублей (включительно);</w:t>
      </w:r>
    </w:p>
    <w:p w14:paraId="6296C34B" w14:textId="77777777" w:rsidR="000E3682" w:rsidRPr="000E3682" w:rsidRDefault="000E3682" w:rsidP="000E3682">
      <w:pPr>
        <w:tabs>
          <w:tab w:val="left" w:pos="567"/>
          <w:tab w:val="left" w:pos="709"/>
          <w:tab w:val="left" w:pos="851"/>
          <w:tab w:val="left" w:pos="1418"/>
        </w:tabs>
        <w:autoSpaceDE w:val="0"/>
        <w:autoSpaceDN w:val="0"/>
        <w:adjustRightInd w:val="0"/>
        <w:spacing w:after="0" w:line="240" w:lineRule="auto"/>
        <w:ind w:firstLine="709"/>
        <w:jc w:val="both"/>
        <w:rPr>
          <w:rFonts w:ascii="Times New Roman" w:eastAsia="Times New Roman" w:hAnsi="Times New Roman" w:cs="Times New Roman"/>
          <w:bCs/>
          <w:i/>
          <w:iCs/>
          <w:lang w:eastAsia="ru-RU"/>
        </w:rPr>
      </w:pPr>
      <w:r w:rsidRPr="000E3682">
        <w:rPr>
          <w:rFonts w:ascii="Times New Roman" w:eastAsia="Times New Roman" w:hAnsi="Times New Roman" w:cs="Times New Roman"/>
          <w:bCs/>
          <w:i/>
          <w:iCs/>
          <w:lang w:eastAsia="ru-RU"/>
        </w:rPr>
        <w:t>г) 100000 рублей, если цена Контракта превышает 100 млн. рублей.</w:t>
      </w:r>
      <w:r w:rsidRPr="000E3682">
        <w:rPr>
          <w:rFonts w:ascii="Times New Roman" w:eastAsia="Times New Roman" w:hAnsi="Times New Roman" w:cs="Times New Roman"/>
          <w:lang w:eastAsia="ru-RU"/>
        </w:rPr>
        <w:t xml:space="preserve"> </w:t>
      </w:r>
      <w:bookmarkEnd w:id="22"/>
      <w:bookmarkEnd w:id="23"/>
    </w:p>
    <w:p w14:paraId="4CCF047D" w14:textId="77777777" w:rsidR="000E3682" w:rsidRPr="000E3682" w:rsidRDefault="000E3682" w:rsidP="000E3682">
      <w:pPr>
        <w:widowControl w:val="0"/>
        <w:numPr>
          <w:ilvl w:val="2"/>
          <w:numId w:val="0"/>
        </w:numPr>
        <w:tabs>
          <w:tab w:val="left" w:pos="567"/>
          <w:tab w:val="left" w:pos="1276"/>
        </w:tabs>
        <w:spacing w:after="0" w:line="240" w:lineRule="auto"/>
        <w:ind w:firstLine="709"/>
        <w:jc w:val="both"/>
        <w:outlineLvl w:val="2"/>
        <w:rPr>
          <w:rFonts w:ascii="Times New Roman" w:eastAsia="Times New Roman" w:hAnsi="Times New Roman" w:cs="Times New Roman"/>
          <w:bCs/>
          <w:iCs/>
          <w:lang w:val="x-none" w:eastAsia="x-none"/>
        </w:rPr>
      </w:pPr>
      <w:r w:rsidRPr="000E3682">
        <w:rPr>
          <w:rFonts w:ascii="Times New Roman" w:eastAsia="Times New Roman" w:hAnsi="Times New Roman" w:cs="Times New Roman"/>
          <w:bCs/>
          <w:iCs/>
          <w:lang w:val="x-none" w:eastAsia="x-none"/>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3CEC0CFF" w14:textId="77777777" w:rsidR="000E3682" w:rsidRPr="000E3682" w:rsidRDefault="000E3682" w:rsidP="000E3682">
      <w:pPr>
        <w:widowControl w:val="0"/>
        <w:numPr>
          <w:ilvl w:val="1"/>
          <w:numId w:val="0"/>
        </w:numPr>
        <w:tabs>
          <w:tab w:val="left" w:pos="567"/>
        </w:tabs>
        <w:spacing w:after="0" w:line="240" w:lineRule="auto"/>
        <w:ind w:firstLine="709"/>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46BB6775" w14:textId="77777777" w:rsidR="000E3682" w:rsidRPr="000E3682" w:rsidRDefault="000E3682" w:rsidP="000E3682">
      <w:pPr>
        <w:widowControl w:val="0"/>
        <w:numPr>
          <w:ilvl w:val="1"/>
          <w:numId w:val="0"/>
        </w:numPr>
        <w:tabs>
          <w:tab w:val="left" w:pos="567"/>
        </w:tabs>
        <w:spacing w:after="0" w:line="240" w:lineRule="auto"/>
        <w:ind w:firstLine="709"/>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Уплата неустойки (штрафа, пени) не освобождает Стороны от исполнения обязательств по Контракту.</w:t>
      </w:r>
    </w:p>
    <w:p w14:paraId="1E7CBEA9" w14:textId="77777777" w:rsidR="000E3682" w:rsidRPr="000E3682" w:rsidRDefault="000E3682" w:rsidP="000E3682">
      <w:pPr>
        <w:widowControl w:val="0"/>
        <w:spacing w:before="120" w:after="120" w:line="240" w:lineRule="auto"/>
        <w:jc w:val="center"/>
        <w:outlineLvl w:val="0"/>
        <w:rPr>
          <w:rFonts w:ascii="Times New Roman" w:eastAsia="Times New Roman" w:hAnsi="Times New Roman" w:cs="Times New Roman"/>
          <w:b/>
          <w:smallCaps/>
          <w:lang w:val="x-none" w:eastAsia="x-none"/>
        </w:rPr>
      </w:pPr>
      <w:r w:rsidRPr="000E3682">
        <w:rPr>
          <w:rFonts w:ascii="Times New Roman" w:eastAsia="Times New Roman" w:hAnsi="Times New Roman" w:cs="Times New Roman"/>
          <w:b/>
          <w:smallCaps/>
          <w:lang w:eastAsia="x-none"/>
        </w:rPr>
        <w:t>Обстоятельства непреодолимой силы</w:t>
      </w:r>
    </w:p>
    <w:p w14:paraId="32AB13FD" w14:textId="77777777" w:rsidR="000E3682" w:rsidRPr="000E3682" w:rsidRDefault="000E3682" w:rsidP="000E3682">
      <w:pPr>
        <w:widowControl w:val="0"/>
        <w:numPr>
          <w:ilvl w:val="1"/>
          <w:numId w:val="1"/>
        </w:numPr>
        <w:spacing w:before="120" w:after="120" w:line="240" w:lineRule="auto"/>
        <w:ind w:firstLine="709"/>
        <w:contextualSpacing/>
        <w:jc w:val="both"/>
        <w:rPr>
          <w:rFonts w:ascii="Times New Roman" w:eastAsia="Times New Roman" w:hAnsi="Times New Roman" w:cs="Times New Roman"/>
          <w:bCs/>
          <w:lang w:eastAsia="x-none"/>
        </w:rPr>
      </w:pPr>
      <w:r w:rsidRPr="000E3682">
        <w:rPr>
          <w:rFonts w:ascii="Times New Roman" w:eastAsia="Times New Roman" w:hAnsi="Times New Roman" w:cs="Times New Roman"/>
          <w:bCs/>
          <w:lang w:val="x-none" w:eastAsia="x-none"/>
        </w:rPr>
        <w:t xml:space="preserve">Стороны освобождаются от ответственности в случае, если невыполнение или ненадлежащее выполнение Контракта вызвано действием непреодолимой силы, т.е. обстоятельств, не существовавших в момент заключения Контракта, наступление которых Стороны не могли предотвратить или преодолеть, а </w:t>
      </w:r>
      <w:r w:rsidRPr="000E3682">
        <w:rPr>
          <w:rFonts w:ascii="Times New Roman" w:eastAsia="Times New Roman" w:hAnsi="Times New Roman" w:cs="Times New Roman"/>
          <w:bCs/>
          <w:lang w:val="x-none" w:eastAsia="x-none"/>
        </w:rPr>
        <w:lastRenderedPageBreak/>
        <w:t>именно: пожар, землетрясение, наводнение, авария на транспорте, военные действия. Сторона, столкнувшаяся с обстоятельствами непреодолимой силы, должна немедленно уведомить об этом другую Сторону. Отсутствие уведомления лишает Сторону права ссылаться на обстоятельства непреодолимой силы. Если обстоятельства непреодолимой силы действуют более пяти месяцев, Стороны вправе расторгнуть настоящий Контракт в одностороннем порядке.</w:t>
      </w:r>
      <w:r w:rsidRPr="000E3682">
        <w:rPr>
          <w:rFonts w:ascii="Times New Roman" w:eastAsia="Times New Roman" w:hAnsi="Times New Roman" w:cs="Times New Roman"/>
          <w:lang w:eastAsia="x-none"/>
        </w:rPr>
        <w:t xml:space="preserve"> </w:t>
      </w:r>
      <w:r w:rsidRPr="000E3682">
        <w:rPr>
          <w:rFonts w:ascii="Times New Roman" w:eastAsia="Times New Roman" w:hAnsi="Times New Roman" w:cs="Times New Roman"/>
          <w:bCs/>
          <w:lang w:eastAsia="x-none"/>
        </w:rPr>
        <w:t>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14:paraId="682AAC65" w14:textId="77777777" w:rsidR="000E3682" w:rsidRPr="000E3682" w:rsidRDefault="000E3682" w:rsidP="000E3682">
      <w:pPr>
        <w:widowControl w:val="0"/>
        <w:spacing w:before="120" w:after="120" w:line="240" w:lineRule="auto"/>
        <w:jc w:val="center"/>
        <w:outlineLvl w:val="0"/>
        <w:rPr>
          <w:rFonts w:ascii="Times New Roman" w:eastAsia="Times New Roman" w:hAnsi="Times New Roman" w:cs="Times New Roman"/>
          <w:b/>
          <w:smallCaps/>
          <w:lang w:val="x-none" w:eastAsia="x-none"/>
        </w:rPr>
      </w:pPr>
      <w:bookmarkStart w:id="24" w:name="_ref_22563524"/>
      <w:r w:rsidRPr="000E3682">
        <w:rPr>
          <w:rFonts w:ascii="Times New Roman" w:eastAsia="Times New Roman" w:hAnsi="Times New Roman" w:cs="Times New Roman"/>
          <w:b/>
          <w:smallCaps/>
          <w:lang w:val="x-none" w:eastAsia="x-none"/>
        </w:rPr>
        <w:t>Изменение и расторжение</w:t>
      </w:r>
      <w:bookmarkEnd w:id="24"/>
      <w:r w:rsidRPr="000E3682">
        <w:rPr>
          <w:rFonts w:ascii="Times New Roman" w:eastAsia="Times New Roman" w:hAnsi="Times New Roman" w:cs="Times New Roman"/>
          <w:b/>
          <w:smallCaps/>
          <w:lang w:val="x-none" w:eastAsia="x-none"/>
        </w:rPr>
        <w:t xml:space="preserve"> Контракта</w:t>
      </w:r>
    </w:p>
    <w:p w14:paraId="48249694" w14:textId="77777777" w:rsidR="000E3682" w:rsidRPr="000E3682" w:rsidRDefault="000E3682" w:rsidP="000E3682">
      <w:pPr>
        <w:widowControl w:val="0"/>
        <w:numPr>
          <w:ilvl w:val="1"/>
          <w:numId w:val="0"/>
        </w:numPr>
        <w:tabs>
          <w:tab w:val="left" w:pos="567"/>
          <w:tab w:val="left" w:pos="1134"/>
        </w:tabs>
        <w:spacing w:after="0" w:line="240" w:lineRule="auto"/>
        <w:ind w:firstLine="709"/>
        <w:jc w:val="both"/>
        <w:outlineLvl w:val="1"/>
        <w:rPr>
          <w:rFonts w:ascii="Times New Roman" w:eastAsia="Times New Roman" w:hAnsi="Times New Roman" w:cs="Times New Roman"/>
          <w:bCs/>
          <w:lang w:val="x-none" w:eastAsia="x-none"/>
        </w:rPr>
      </w:pPr>
      <w:bookmarkStart w:id="25" w:name="_ref_22563527"/>
      <w:r w:rsidRPr="000E3682">
        <w:rPr>
          <w:rFonts w:ascii="Times New Roman" w:eastAsia="Times New Roman" w:hAnsi="Times New Roman" w:cs="Times New Roman"/>
          <w:bCs/>
          <w:lang w:val="x-none" w:eastAsia="x-none"/>
        </w:rPr>
        <w:t xml:space="preserve">Изменение </w:t>
      </w:r>
      <w:bookmarkEnd w:id="25"/>
      <w:r w:rsidRPr="000E3682">
        <w:rPr>
          <w:rFonts w:ascii="Times New Roman" w:eastAsia="Times New Roman" w:hAnsi="Times New Roman" w:cs="Times New Roman"/>
          <w:bCs/>
          <w:lang w:val="x-none" w:eastAsia="x-none"/>
        </w:rPr>
        <w:t>Контракта.</w:t>
      </w:r>
    </w:p>
    <w:p w14:paraId="3EB17738" w14:textId="77777777" w:rsidR="000E3682" w:rsidRPr="000E3682" w:rsidRDefault="000E3682" w:rsidP="000E3682">
      <w:pPr>
        <w:spacing w:after="0" w:line="240" w:lineRule="auto"/>
        <w:ind w:firstLine="708"/>
        <w:jc w:val="both"/>
        <w:rPr>
          <w:rFonts w:ascii="Times New Roman" w:eastAsia="Times New Roman" w:hAnsi="Times New Roman" w:cs="Times New Roman"/>
          <w:lang w:val="x-none" w:eastAsia="x-none"/>
        </w:rPr>
      </w:pPr>
      <w:r w:rsidRPr="000E3682">
        <w:rPr>
          <w:rFonts w:ascii="Times New Roman" w:eastAsia="Times New Roman" w:hAnsi="Times New Roman" w:cs="Times New Roman"/>
          <w:lang w:eastAsia="x-none"/>
        </w:rPr>
        <w:t>9</w:t>
      </w:r>
      <w:r w:rsidRPr="000E3682">
        <w:rPr>
          <w:rFonts w:ascii="Times New Roman" w:eastAsia="Times New Roman" w:hAnsi="Times New Roman" w:cs="Times New Roman"/>
          <w:lang w:val="x-none" w:eastAsia="x-none"/>
        </w:rPr>
        <w:t xml:space="preserve">.1.1. При заключении и исполнении Контракта изменение его существенных условий не допускается, за исключением случаев, предусмотренных Законом о контрактной системе.   </w:t>
      </w:r>
    </w:p>
    <w:p w14:paraId="393775D0" w14:textId="77777777" w:rsidR="000E3682" w:rsidRPr="000E3682" w:rsidRDefault="000E3682" w:rsidP="000E3682">
      <w:pPr>
        <w:widowControl w:val="0"/>
        <w:tabs>
          <w:tab w:val="left" w:pos="567"/>
          <w:tab w:val="left" w:pos="1276"/>
        </w:tabs>
        <w:spacing w:after="0" w:line="240" w:lineRule="auto"/>
        <w:ind w:firstLine="709"/>
        <w:jc w:val="both"/>
        <w:outlineLvl w:val="2"/>
        <w:rPr>
          <w:rFonts w:ascii="Times New Roman" w:eastAsia="Times New Roman" w:hAnsi="Times New Roman" w:cs="Times New Roman"/>
          <w:bCs/>
          <w:lang w:eastAsia="x-none"/>
        </w:rPr>
      </w:pPr>
      <w:bookmarkStart w:id="26" w:name="_ref_22693668"/>
      <w:r w:rsidRPr="000E3682">
        <w:rPr>
          <w:rFonts w:ascii="Times New Roman" w:eastAsia="Times New Roman" w:hAnsi="Times New Roman" w:cs="Times New Roman"/>
          <w:bCs/>
          <w:lang w:eastAsia="x-none"/>
        </w:rPr>
        <w:t xml:space="preserve">9.1.2. </w:t>
      </w:r>
      <w:r w:rsidRPr="000E3682">
        <w:rPr>
          <w:rFonts w:ascii="Times New Roman" w:eastAsia="Times New Roman" w:hAnsi="Times New Roman" w:cs="Times New Roman"/>
          <w:bCs/>
          <w:lang w:val="x-none" w:eastAsia="x-none"/>
        </w:rPr>
        <w:t xml:space="preserve">Заказчик  по согласованию с Поставщиком вправе внести следующие изменения в существенные условия Контракта: </w:t>
      </w:r>
    </w:p>
    <w:p w14:paraId="1FAF7791" w14:textId="77777777" w:rsidR="000E3682" w:rsidRPr="000E3682" w:rsidRDefault="000E3682" w:rsidP="000E3682">
      <w:pPr>
        <w:widowControl w:val="0"/>
        <w:numPr>
          <w:ilvl w:val="0"/>
          <w:numId w:val="2"/>
        </w:numPr>
        <w:tabs>
          <w:tab w:val="left" w:pos="567"/>
          <w:tab w:val="left" w:pos="851"/>
          <w:tab w:val="left" w:pos="993"/>
        </w:tabs>
        <w:spacing w:before="120" w:after="0" w:line="240" w:lineRule="auto"/>
        <w:ind w:firstLine="709"/>
        <w:jc w:val="both"/>
        <w:outlineLvl w:val="2"/>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снизить цену Контракта без изменения предусмотренных Контрактом количества товара, качества поставляемого товара и иных условий Контракта;</w:t>
      </w:r>
    </w:p>
    <w:p w14:paraId="298AC8B3" w14:textId="77777777" w:rsidR="000E3682" w:rsidRPr="000E3682" w:rsidRDefault="000E3682" w:rsidP="000E3682">
      <w:pPr>
        <w:widowControl w:val="0"/>
        <w:numPr>
          <w:ilvl w:val="0"/>
          <w:numId w:val="2"/>
        </w:numPr>
        <w:tabs>
          <w:tab w:val="left" w:pos="567"/>
          <w:tab w:val="left" w:pos="851"/>
          <w:tab w:val="left" w:pos="993"/>
        </w:tabs>
        <w:spacing w:before="120" w:after="0" w:line="240" w:lineRule="auto"/>
        <w:ind w:firstLine="709"/>
        <w:jc w:val="both"/>
        <w:outlineLvl w:val="2"/>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 xml:space="preserve">увеличить или уменьшить предусмотренное Контрактом количество товара не более чем на </w:t>
      </w:r>
      <w:r w:rsidRPr="000E3682">
        <w:rPr>
          <w:rFonts w:ascii="Times New Roman" w:eastAsia="Times New Roman" w:hAnsi="Times New Roman" w:cs="Times New Roman"/>
          <w:bCs/>
          <w:lang w:eastAsia="x-none"/>
        </w:rPr>
        <w:t>десять</w:t>
      </w:r>
      <w:r w:rsidRPr="000E3682">
        <w:rPr>
          <w:rFonts w:ascii="Times New Roman" w:eastAsia="Times New Roman" w:hAnsi="Times New Roman" w:cs="Times New Roman"/>
          <w:bCs/>
          <w:lang w:val="x-none" w:eastAsia="x-none"/>
        </w:rPr>
        <w:t xml:space="preserve">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w:t>
      </w:r>
      <w:r w:rsidRPr="000E3682">
        <w:rPr>
          <w:rFonts w:ascii="Times New Roman" w:eastAsia="Times New Roman" w:hAnsi="Times New Roman" w:cs="Times New Roman"/>
          <w:bCs/>
          <w:lang w:eastAsia="x-none"/>
        </w:rPr>
        <w:t>десять</w:t>
      </w:r>
      <w:r w:rsidRPr="000E3682">
        <w:rPr>
          <w:rFonts w:ascii="Times New Roman" w:eastAsia="Times New Roman" w:hAnsi="Times New Roman" w:cs="Times New Roman"/>
          <w:bCs/>
          <w:lang w:val="x-none" w:eastAsia="x-none"/>
        </w:rPr>
        <w:t xml:space="preserve"> процентов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w:t>
      </w:r>
    </w:p>
    <w:p w14:paraId="4C423865" w14:textId="77777777" w:rsidR="000E3682" w:rsidRPr="000E3682" w:rsidRDefault="000E3682" w:rsidP="000E3682">
      <w:pPr>
        <w:widowControl w:val="0"/>
        <w:numPr>
          <w:ilvl w:val="0"/>
          <w:numId w:val="2"/>
        </w:numPr>
        <w:tabs>
          <w:tab w:val="left" w:pos="851"/>
        </w:tabs>
        <w:spacing w:before="120" w:after="0" w:line="240" w:lineRule="auto"/>
        <w:ind w:firstLine="709"/>
        <w:jc w:val="both"/>
        <w:outlineLvl w:val="2"/>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 xml:space="preserve">в соответствии с пунктом 5 статьи 78.1 Бюджетного кодекса Российской Федерации по соглашению сторон возможно изменить предусмотренный Контрактом размер и (или) сроки оплаты и (или) объема товаров, подлежащих оплате за счет субсидий, указанных в пункте 1 статьи 78.1 БК РФ, в случае уменьшения в соответствии с Бюджетным кодексом РФ получателю бюджетных средств - Заказчику, предоставляющему субсидии, ранее доведенных в установленном порядке лимитов бюджетных обязательств на предоставление субсидии. </w:t>
      </w:r>
    </w:p>
    <w:p w14:paraId="237A4B77" w14:textId="77777777" w:rsidR="000E3682" w:rsidRPr="000E3682" w:rsidRDefault="000E3682" w:rsidP="000E3682">
      <w:pPr>
        <w:widowControl w:val="0"/>
        <w:numPr>
          <w:ilvl w:val="0"/>
          <w:numId w:val="2"/>
        </w:numPr>
        <w:tabs>
          <w:tab w:val="left" w:pos="851"/>
        </w:tabs>
        <w:spacing w:before="120" w:after="0" w:line="240" w:lineRule="auto"/>
        <w:ind w:firstLine="709"/>
        <w:jc w:val="both"/>
        <w:outlineLvl w:val="2"/>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 xml:space="preserve">допускается замена товара (с учетом особенностей, предусмотренных частью 7 статьи 95 Федерального закона о контрактной системе), в отношении которого установлено преимущество в соответствии с </w:t>
      </w:r>
      <w:proofErr w:type="spellStart"/>
      <w:r w:rsidRPr="000E3682">
        <w:rPr>
          <w:rFonts w:ascii="Times New Roman" w:eastAsia="Times New Roman" w:hAnsi="Times New Roman" w:cs="Times New Roman"/>
          <w:bCs/>
          <w:lang w:val="x-none" w:eastAsia="x-none"/>
        </w:rPr>
        <w:t>п.п</w:t>
      </w:r>
      <w:proofErr w:type="spellEnd"/>
      <w:r w:rsidRPr="000E3682">
        <w:rPr>
          <w:rFonts w:ascii="Times New Roman" w:eastAsia="Times New Roman" w:hAnsi="Times New Roman" w:cs="Times New Roman"/>
          <w:bCs/>
          <w:lang w:val="x-none" w:eastAsia="x-none"/>
        </w:rPr>
        <w:t>. «в» п.1 ч. 2 ст.14 Федерального закона о контрактной системе, исключительно на товар российского происхождения, если контракт предусматривает поставку товара российского происхождения (</w:t>
      </w:r>
      <w:proofErr w:type="spellStart"/>
      <w:r w:rsidRPr="000E3682">
        <w:rPr>
          <w:rFonts w:ascii="Times New Roman" w:eastAsia="Times New Roman" w:hAnsi="Times New Roman" w:cs="Times New Roman"/>
          <w:bCs/>
          <w:lang w:val="x-none" w:eastAsia="x-none"/>
        </w:rPr>
        <w:t>п.п</w:t>
      </w:r>
      <w:proofErr w:type="spellEnd"/>
      <w:r w:rsidRPr="000E3682">
        <w:rPr>
          <w:rFonts w:ascii="Times New Roman" w:eastAsia="Times New Roman" w:hAnsi="Times New Roman" w:cs="Times New Roman"/>
          <w:bCs/>
          <w:lang w:val="x-none" w:eastAsia="x-none"/>
        </w:rPr>
        <w:t>. «в» п. 3 ч. 4 ст. 14 Федерального закона о контрактной системе)</w:t>
      </w:r>
      <w:r w:rsidRPr="000E3682">
        <w:rPr>
          <w:rFonts w:ascii="Times New Roman" w:eastAsia="Times New Roman" w:hAnsi="Times New Roman" w:cs="Times New Roman"/>
          <w:bCs/>
          <w:lang w:eastAsia="x-none"/>
        </w:rPr>
        <w:t>.</w:t>
      </w:r>
    </w:p>
    <w:bookmarkEnd w:id="26"/>
    <w:p w14:paraId="25ADE6BA" w14:textId="77777777" w:rsidR="000E3682" w:rsidRPr="000E3682" w:rsidRDefault="000E3682" w:rsidP="000E3682">
      <w:pPr>
        <w:widowControl w:val="0"/>
        <w:numPr>
          <w:ilvl w:val="2"/>
          <w:numId w:val="4"/>
        </w:numPr>
        <w:tabs>
          <w:tab w:val="left" w:pos="1276"/>
        </w:tabs>
        <w:spacing w:before="120" w:after="0" w:line="240" w:lineRule="auto"/>
        <w:jc w:val="both"/>
        <w:outlineLvl w:val="2"/>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Контракт считается измененным с момента подписания соглашения о внесении в него изменений.</w:t>
      </w:r>
    </w:p>
    <w:p w14:paraId="1B7946E3" w14:textId="77777777" w:rsidR="000E3682" w:rsidRPr="000E3682" w:rsidRDefault="000E3682" w:rsidP="000E3682">
      <w:pPr>
        <w:widowControl w:val="0"/>
        <w:numPr>
          <w:ilvl w:val="1"/>
          <w:numId w:val="0"/>
        </w:numPr>
        <w:tabs>
          <w:tab w:val="left" w:pos="1134"/>
        </w:tabs>
        <w:spacing w:after="0" w:line="240" w:lineRule="auto"/>
        <w:ind w:firstLine="709"/>
        <w:jc w:val="both"/>
        <w:outlineLvl w:val="1"/>
        <w:rPr>
          <w:rFonts w:ascii="Times New Roman" w:eastAsia="Times New Roman" w:hAnsi="Times New Roman" w:cs="Times New Roman"/>
          <w:bCs/>
          <w:lang w:val="x-none" w:eastAsia="x-none"/>
        </w:rPr>
      </w:pPr>
      <w:bookmarkStart w:id="27" w:name="_ref_22563528"/>
      <w:bookmarkStart w:id="28" w:name="_ref_22563526"/>
      <w:r w:rsidRPr="000E3682">
        <w:rPr>
          <w:rFonts w:ascii="Times New Roman" w:eastAsia="Times New Roman" w:hAnsi="Times New Roman" w:cs="Times New Roman"/>
          <w:bCs/>
          <w:lang w:val="x-none" w:eastAsia="x-none"/>
        </w:rPr>
        <w:t xml:space="preserve">Расторжение </w:t>
      </w:r>
      <w:bookmarkEnd w:id="27"/>
      <w:r w:rsidRPr="000E3682">
        <w:rPr>
          <w:rFonts w:ascii="Times New Roman" w:eastAsia="Times New Roman" w:hAnsi="Times New Roman" w:cs="Times New Roman"/>
          <w:bCs/>
          <w:lang w:val="x-none" w:eastAsia="x-none"/>
        </w:rPr>
        <w:t>Контракта.</w:t>
      </w:r>
    </w:p>
    <w:p w14:paraId="16A139B9" w14:textId="77777777" w:rsidR="000E3682" w:rsidRPr="000E3682" w:rsidRDefault="000E3682" w:rsidP="000E3682">
      <w:pPr>
        <w:widowControl w:val="0"/>
        <w:numPr>
          <w:ilvl w:val="2"/>
          <w:numId w:val="0"/>
        </w:numPr>
        <w:tabs>
          <w:tab w:val="left" w:pos="1134"/>
          <w:tab w:val="left" w:pos="1276"/>
        </w:tabs>
        <w:spacing w:after="0" w:line="240" w:lineRule="auto"/>
        <w:ind w:firstLine="709"/>
        <w:jc w:val="both"/>
        <w:outlineLvl w:val="2"/>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Контракт может быть расторгнут по соглашению сторон,  по  решению суда</w:t>
      </w:r>
      <w:bookmarkEnd w:id="28"/>
      <w:r w:rsidRPr="000E3682">
        <w:rPr>
          <w:rFonts w:ascii="Times New Roman" w:eastAsia="Times New Roman" w:hAnsi="Times New Roman" w:cs="Times New Roman"/>
          <w:bCs/>
          <w:lang w:val="x-none" w:eastAsia="x-none"/>
        </w:rPr>
        <w:t xml:space="preserve"> или в одностороннем порядке в соответствии с гражданским законодательством РФ.</w:t>
      </w:r>
    </w:p>
    <w:p w14:paraId="42303E15" w14:textId="77777777" w:rsidR="000E3682" w:rsidRPr="000E3682" w:rsidRDefault="000E3682" w:rsidP="000E3682">
      <w:pPr>
        <w:widowControl w:val="0"/>
        <w:numPr>
          <w:ilvl w:val="2"/>
          <w:numId w:val="0"/>
        </w:numPr>
        <w:tabs>
          <w:tab w:val="left" w:pos="1134"/>
          <w:tab w:val="left" w:pos="1276"/>
        </w:tabs>
        <w:spacing w:after="0" w:line="240" w:lineRule="auto"/>
        <w:ind w:firstLine="709"/>
        <w:jc w:val="both"/>
        <w:outlineLvl w:val="2"/>
        <w:rPr>
          <w:rFonts w:ascii="Times New Roman" w:eastAsia="Times New Roman" w:hAnsi="Times New Roman" w:cs="Times New Roman"/>
          <w:bCs/>
          <w:lang w:val="x-none" w:eastAsia="x-none"/>
        </w:rPr>
      </w:pPr>
      <w:bookmarkStart w:id="29" w:name="_ref_22749626"/>
      <w:r w:rsidRPr="000E3682">
        <w:rPr>
          <w:rFonts w:ascii="Times New Roman" w:eastAsia="Times New Roman" w:hAnsi="Times New Roman" w:cs="Times New Roman"/>
          <w:bCs/>
          <w:lang w:val="x-none" w:eastAsia="x-none"/>
        </w:rPr>
        <w:t>Заказчик обязан принять решение об одностороннем отказе от исполнения Контракта, если в ходе исполнения Контракта установлено, что:</w:t>
      </w:r>
    </w:p>
    <w:p w14:paraId="4FCA773B" w14:textId="77777777" w:rsidR="000E3682" w:rsidRPr="000E3682" w:rsidRDefault="000E3682" w:rsidP="000E3682">
      <w:pPr>
        <w:spacing w:after="0" w:line="240" w:lineRule="auto"/>
        <w:ind w:firstLine="708"/>
        <w:jc w:val="both"/>
        <w:outlineLvl w:val="2"/>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а) поставщик и (или) поставляемый товар перестали соответствовать установленным извещением об осуществлении закупки требованиям к участникам закупки (за исключением требования, предусмотренного частью 1.1 (при наличии такого требования) статьи 31 Федерального закона о контрактной системе) и (или) поставляемому товару;</w:t>
      </w:r>
    </w:p>
    <w:p w14:paraId="254CF6D7" w14:textId="77777777" w:rsidR="000E3682" w:rsidRPr="000E3682" w:rsidRDefault="000E3682" w:rsidP="000E3682">
      <w:pPr>
        <w:spacing w:after="0" w:line="240" w:lineRule="auto"/>
        <w:ind w:firstLine="709"/>
        <w:jc w:val="both"/>
        <w:outlineLvl w:val="2"/>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 xml:space="preserve">б) при определении поставщика поставщик) представил недостоверную информацию о своем соответствии и (или) соответствии поставляемого товара требованиям, указанным в подпункте "а" настоящего пункта, что позволило ему стать победителем определения </w:t>
      </w:r>
      <w:proofErr w:type="spellStart"/>
      <w:r w:rsidRPr="000E3682">
        <w:rPr>
          <w:rFonts w:ascii="Times New Roman" w:eastAsia="Times New Roman" w:hAnsi="Times New Roman" w:cs="Times New Roman"/>
          <w:bCs/>
          <w:lang w:val="x-none" w:eastAsia="x-none"/>
        </w:rPr>
        <w:t>поставщика.Односторонний</w:t>
      </w:r>
      <w:proofErr w:type="spellEnd"/>
      <w:r w:rsidRPr="000E3682">
        <w:rPr>
          <w:rFonts w:ascii="Times New Roman" w:eastAsia="Times New Roman" w:hAnsi="Times New Roman" w:cs="Times New Roman"/>
          <w:bCs/>
          <w:lang w:val="x-none" w:eastAsia="x-none"/>
        </w:rPr>
        <w:t xml:space="preserve"> отказ от исполнения Контракта поставки (полностью или частично) допускаются в случае существенного нарушения Контракта одной из сторон.</w:t>
      </w:r>
    </w:p>
    <w:p w14:paraId="14A658DF" w14:textId="77777777" w:rsidR="000E3682" w:rsidRPr="000E3682" w:rsidRDefault="000E3682" w:rsidP="000E3682">
      <w:pPr>
        <w:widowControl w:val="0"/>
        <w:numPr>
          <w:ilvl w:val="2"/>
          <w:numId w:val="0"/>
        </w:numPr>
        <w:tabs>
          <w:tab w:val="left" w:pos="1276"/>
        </w:tabs>
        <w:spacing w:after="0" w:line="240" w:lineRule="auto"/>
        <w:ind w:firstLine="709"/>
        <w:jc w:val="both"/>
        <w:outlineLvl w:val="2"/>
        <w:rPr>
          <w:rFonts w:ascii="Times New Roman" w:eastAsia="Times New Roman" w:hAnsi="Times New Roman" w:cs="Times New Roman"/>
          <w:bCs/>
          <w:lang w:val="x-none" w:eastAsia="x-none"/>
        </w:rPr>
      </w:pPr>
      <w:bookmarkStart w:id="30" w:name="_ref_22811749"/>
      <w:bookmarkEnd w:id="29"/>
      <w:r w:rsidRPr="000E3682">
        <w:rPr>
          <w:rFonts w:ascii="Times New Roman" w:eastAsia="Times New Roman" w:hAnsi="Times New Roman" w:cs="Times New Roman"/>
          <w:bCs/>
          <w:lang w:val="x-none" w:eastAsia="x-none"/>
        </w:rPr>
        <w:t>Нарушение Контракта поставщиком предполагается существенным в случаях:</w:t>
      </w:r>
    </w:p>
    <w:p w14:paraId="4CAC106B" w14:textId="77777777" w:rsidR="000E3682" w:rsidRPr="000E3682" w:rsidRDefault="000E3682" w:rsidP="000E3682">
      <w:pPr>
        <w:widowControl w:val="0"/>
        <w:numPr>
          <w:ilvl w:val="0"/>
          <w:numId w:val="2"/>
        </w:numPr>
        <w:tabs>
          <w:tab w:val="left" w:pos="851"/>
        </w:tabs>
        <w:spacing w:before="120" w:after="0" w:line="240" w:lineRule="auto"/>
        <w:ind w:firstLine="709"/>
        <w:jc w:val="both"/>
        <w:outlineLvl w:val="2"/>
        <w:rPr>
          <w:rFonts w:ascii="Times New Roman" w:eastAsia="Times New Roman" w:hAnsi="Times New Roman" w:cs="Times New Roman"/>
          <w:bCs/>
          <w:lang w:eastAsia="x-none"/>
        </w:rPr>
      </w:pPr>
      <w:r w:rsidRPr="000E3682">
        <w:rPr>
          <w:rFonts w:ascii="Times New Roman" w:eastAsia="Times New Roman" w:hAnsi="Times New Roman" w:cs="Times New Roman"/>
          <w:bCs/>
          <w:lang w:val="x-none" w:eastAsia="x-none"/>
        </w:rPr>
        <w:t>неоднократного нарушения сроков поставки товаров</w:t>
      </w:r>
      <w:r w:rsidRPr="000E3682">
        <w:rPr>
          <w:rFonts w:ascii="Times New Roman" w:eastAsia="Times New Roman" w:hAnsi="Times New Roman" w:cs="Times New Roman"/>
          <w:bCs/>
          <w:lang w:eastAsia="x-none"/>
        </w:rPr>
        <w:t xml:space="preserve"> более чем 2-х раз</w:t>
      </w:r>
      <w:r w:rsidRPr="000E3682">
        <w:rPr>
          <w:rFonts w:ascii="Times New Roman" w:eastAsia="Times New Roman" w:hAnsi="Times New Roman" w:cs="Times New Roman"/>
          <w:bCs/>
          <w:lang w:val="x-none" w:eastAsia="x-none"/>
        </w:rPr>
        <w:t>.</w:t>
      </w:r>
    </w:p>
    <w:p w14:paraId="7FFEB58E" w14:textId="77777777" w:rsidR="000E3682" w:rsidRPr="000E3682" w:rsidRDefault="000E3682" w:rsidP="000E3682">
      <w:pPr>
        <w:widowControl w:val="0"/>
        <w:numPr>
          <w:ilvl w:val="0"/>
          <w:numId w:val="2"/>
        </w:numPr>
        <w:tabs>
          <w:tab w:val="left" w:pos="851"/>
        </w:tabs>
        <w:spacing w:before="120" w:after="0" w:line="240" w:lineRule="auto"/>
        <w:ind w:firstLine="709"/>
        <w:jc w:val="both"/>
        <w:outlineLvl w:val="2"/>
        <w:rPr>
          <w:rFonts w:ascii="Times New Roman" w:eastAsia="Times New Roman" w:hAnsi="Times New Roman" w:cs="Times New Roman"/>
          <w:bCs/>
          <w:lang w:eastAsia="x-none"/>
        </w:rPr>
      </w:pPr>
      <w:r w:rsidRPr="000E3682">
        <w:rPr>
          <w:rFonts w:ascii="Times New Roman" w:eastAsia="Times New Roman" w:hAnsi="Times New Roman" w:cs="Times New Roman"/>
          <w:bCs/>
          <w:lang w:val="x-none" w:eastAsia="x-none"/>
        </w:rPr>
        <w:t>поставки товаров ненадлежащего качества с недостатками, которые не могут быть устранены в приемлемый для покупателя срок</w:t>
      </w:r>
      <w:r w:rsidRPr="000E3682">
        <w:rPr>
          <w:rFonts w:ascii="Times New Roman" w:eastAsia="Times New Roman" w:hAnsi="Times New Roman" w:cs="Times New Roman"/>
          <w:bCs/>
          <w:lang w:eastAsia="x-none"/>
        </w:rPr>
        <w:t>. (п. 2 ст. 523 ГК РФ);</w:t>
      </w:r>
    </w:p>
    <w:p w14:paraId="6987FCDF" w14:textId="77777777" w:rsidR="000E3682" w:rsidRPr="000E3682" w:rsidRDefault="000E3682" w:rsidP="000E3682">
      <w:pPr>
        <w:widowControl w:val="0"/>
        <w:numPr>
          <w:ilvl w:val="0"/>
          <w:numId w:val="2"/>
        </w:numPr>
        <w:tabs>
          <w:tab w:val="left" w:pos="851"/>
        </w:tabs>
        <w:spacing w:before="120" w:after="0" w:line="240" w:lineRule="auto"/>
        <w:ind w:firstLine="709"/>
        <w:jc w:val="both"/>
        <w:outlineLvl w:val="2"/>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существенного нарушения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w:t>
      </w:r>
      <w:r w:rsidRPr="000E3682">
        <w:rPr>
          <w:rFonts w:ascii="Times New Roman" w:eastAsia="Calibri" w:hAnsi="Times New Roman" w:cs="Times New Roman"/>
          <w:lang w:eastAsia="ru-RU"/>
        </w:rPr>
        <w:t xml:space="preserve"> </w:t>
      </w:r>
    </w:p>
    <w:p w14:paraId="20FCF39F" w14:textId="77777777" w:rsidR="000E3682" w:rsidRPr="000E3682" w:rsidRDefault="000E3682" w:rsidP="000E3682">
      <w:pPr>
        <w:widowControl w:val="0"/>
        <w:numPr>
          <w:ilvl w:val="0"/>
          <w:numId w:val="2"/>
        </w:numPr>
        <w:tabs>
          <w:tab w:val="left" w:pos="851"/>
        </w:tabs>
        <w:spacing w:before="120" w:after="0" w:line="240" w:lineRule="auto"/>
        <w:ind w:firstLine="709"/>
        <w:jc w:val="both"/>
        <w:outlineLvl w:val="2"/>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lastRenderedPageBreak/>
        <w:t>отказ</w:t>
      </w:r>
      <w:r w:rsidRPr="000E3682">
        <w:rPr>
          <w:rFonts w:ascii="Times New Roman" w:eastAsia="Times New Roman" w:hAnsi="Times New Roman" w:cs="Times New Roman"/>
          <w:bCs/>
          <w:lang w:eastAsia="x-none"/>
        </w:rPr>
        <w:t>а</w:t>
      </w:r>
      <w:r w:rsidRPr="000E3682">
        <w:rPr>
          <w:rFonts w:ascii="Times New Roman" w:eastAsia="Times New Roman" w:hAnsi="Times New Roman" w:cs="Times New Roman"/>
          <w:bCs/>
          <w:lang w:val="x-none" w:eastAsia="x-none"/>
        </w:rPr>
        <w:t xml:space="preserve"> поставщика передать заказчику товар</w:t>
      </w:r>
      <w:r w:rsidRPr="000E3682">
        <w:rPr>
          <w:rFonts w:ascii="Times New Roman" w:eastAsia="Times New Roman" w:hAnsi="Times New Roman" w:cs="Times New Roman"/>
          <w:bCs/>
          <w:lang w:eastAsia="x-none"/>
        </w:rPr>
        <w:t>, п</w:t>
      </w:r>
      <w:proofErr w:type="spellStart"/>
      <w:r w:rsidRPr="000E3682">
        <w:rPr>
          <w:rFonts w:ascii="Times New Roman" w:eastAsia="Times New Roman" w:hAnsi="Times New Roman" w:cs="Times New Roman"/>
          <w:bCs/>
          <w:lang w:val="x-none" w:eastAsia="x-none"/>
        </w:rPr>
        <w:t>ринадлежности</w:t>
      </w:r>
      <w:proofErr w:type="spellEnd"/>
      <w:r w:rsidRPr="000E3682">
        <w:rPr>
          <w:rFonts w:ascii="Times New Roman" w:eastAsia="Times New Roman" w:hAnsi="Times New Roman" w:cs="Times New Roman"/>
          <w:bCs/>
          <w:lang w:val="x-none" w:eastAsia="x-none"/>
        </w:rPr>
        <w:t xml:space="preserve"> или документы, относящиеся к товару</w:t>
      </w:r>
      <w:r w:rsidRPr="000E3682">
        <w:rPr>
          <w:rFonts w:ascii="Times New Roman" w:eastAsia="Times New Roman" w:hAnsi="Times New Roman" w:cs="Times New Roman"/>
          <w:bCs/>
          <w:lang w:eastAsia="x-none"/>
        </w:rPr>
        <w:t xml:space="preserve"> </w:t>
      </w:r>
      <w:r w:rsidRPr="000E3682">
        <w:rPr>
          <w:rFonts w:ascii="Times New Roman" w:eastAsia="Times New Roman" w:hAnsi="Times New Roman" w:cs="Times New Roman"/>
          <w:bCs/>
          <w:lang w:val="x-none" w:eastAsia="x-none"/>
        </w:rPr>
        <w:t>(</w:t>
      </w:r>
      <w:hyperlink r:id="rId11" w:history="1">
        <w:r w:rsidRPr="000E3682">
          <w:rPr>
            <w:rFonts w:ascii="Times New Roman" w:eastAsia="Times New Roman" w:hAnsi="Times New Roman" w:cs="Times New Roman"/>
            <w:bCs/>
            <w:u w:val="single"/>
            <w:lang w:val="x-none" w:eastAsia="x-none"/>
          </w:rPr>
          <w:t>пункт 1 статьи 463</w:t>
        </w:r>
      </w:hyperlink>
      <w:r w:rsidRPr="000E3682">
        <w:rPr>
          <w:rFonts w:ascii="Times New Roman" w:eastAsia="Times New Roman" w:hAnsi="Times New Roman" w:cs="Times New Roman"/>
          <w:bCs/>
          <w:lang w:val="x-none" w:eastAsia="x-none"/>
        </w:rPr>
        <w:t xml:space="preserve">, </w:t>
      </w:r>
      <w:hyperlink r:id="rId12" w:history="1">
        <w:r w:rsidRPr="000E3682">
          <w:rPr>
            <w:rFonts w:ascii="Times New Roman" w:eastAsia="Times New Roman" w:hAnsi="Times New Roman" w:cs="Times New Roman"/>
            <w:bCs/>
            <w:u w:val="single"/>
            <w:lang w:val="x-none" w:eastAsia="x-none"/>
          </w:rPr>
          <w:t>абзац второй статьи 464</w:t>
        </w:r>
      </w:hyperlink>
      <w:r w:rsidRPr="000E3682">
        <w:rPr>
          <w:rFonts w:ascii="Times New Roman" w:eastAsia="Times New Roman" w:hAnsi="Times New Roman" w:cs="Times New Roman"/>
          <w:bCs/>
          <w:lang w:val="x-none" w:eastAsia="x-none"/>
        </w:rPr>
        <w:t xml:space="preserve"> ГК РФ)</w:t>
      </w:r>
      <w:r w:rsidRPr="000E3682">
        <w:rPr>
          <w:rFonts w:ascii="Times New Roman" w:eastAsia="Times New Roman" w:hAnsi="Times New Roman" w:cs="Times New Roman"/>
          <w:bCs/>
          <w:lang w:eastAsia="x-none"/>
        </w:rPr>
        <w:t>.</w:t>
      </w:r>
    </w:p>
    <w:p w14:paraId="231AD0DD" w14:textId="77777777" w:rsidR="000E3682" w:rsidRPr="000E3682" w:rsidRDefault="000E3682" w:rsidP="000E3682">
      <w:pPr>
        <w:widowControl w:val="0"/>
        <w:numPr>
          <w:ilvl w:val="2"/>
          <w:numId w:val="0"/>
        </w:numPr>
        <w:tabs>
          <w:tab w:val="left" w:pos="1276"/>
        </w:tabs>
        <w:spacing w:after="0" w:line="240" w:lineRule="auto"/>
        <w:ind w:firstLine="709"/>
        <w:jc w:val="both"/>
        <w:outlineLvl w:val="2"/>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 xml:space="preserve">При одностороннем расторжении Контракта Заказчик руководствуется положениями частей </w:t>
      </w:r>
      <w:r w:rsidRPr="000E3682">
        <w:rPr>
          <w:rFonts w:ascii="Times New Roman" w:eastAsia="Times New Roman" w:hAnsi="Times New Roman" w:cs="Times New Roman"/>
          <w:bCs/>
          <w:lang w:eastAsia="x-none"/>
        </w:rPr>
        <w:t>8 - 11, 13 - 19, 21 - 23 и 25</w:t>
      </w:r>
      <w:r w:rsidRPr="000E3682">
        <w:rPr>
          <w:rFonts w:ascii="Times New Roman" w:eastAsia="Times New Roman" w:hAnsi="Times New Roman" w:cs="Times New Roman"/>
          <w:bCs/>
          <w:lang w:val="x-none" w:eastAsia="x-none"/>
        </w:rPr>
        <w:t xml:space="preserve">статьи 95 Федерального закона </w:t>
      </w:r>
      <w:r w:rsidRPr="000E3682">
        <w:rPr>
          <w:rFonts w:ascii="Times New Roman" w:eastAsia="Times New Roman" w:hAnsi="Times New Roman" w:cs="Times New Roman"/>
          <w:bCs/>
          <w:lang w:eastAsia="x-none"/>
        </w:rPr>
        <w:t>о контрактной системе</w:t>
      </w:r>
      <w:r w:rsidRPr="000E3682">
        <w:rPr>
          <w:rFonts w:ascii="Times New Roman" w:eastAsia="Times New Roman" w:hAnsi="Times New Roman" w:cs="Times New Roman"/>
          <w:bCs/>
          <w:lang w:val="x-none" w:eastAsia="x-none"/>
        </w:rPr>
        <w:t>.</w:t>
      </w:r>
    </w:p>
    <w:p w14:paraId="56CB674E" w14:textId="77777777" w:rsidR="000E3682" w:rsidRPr="000E3682" w:rsidRDefault="000E3682" w:rsidP="000E3682">
      <w:pPr>
        <w:widowControl w:val="0"/>
        <w:numPr>
          <w:ilvl w:val="2"/>
          <w:numId w:val="0"/>
        </w:numPr>
        <w:tabs>
          <w:tab w:val="left" w:pos="1276"/>
        </w:tabs>
        <w:spacing w:after="0" w:line="240" w:lineRule="auto"/>
        <w:ind w:firstLine="709"/>
        <w:jc w:val="both"/>
        <w:outlineLvl w:val="2"/>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 xml:space="preserve">Нарушение Контракта Заказчиком предполагается существенным в случаях </w:t>
      </w:r>
      <w:r w:rsidRPr="000E3682">
        <w:rPr>
          <w:rFonts w:ascii="Times New Roman" w:eastAsia="Times New Roman" w:hAnsi="Times New Roman" w:cs="Times New Roman"/>
          <w:bCs/>
          <w:lang w:eastAsia="x-none"/>
        </w:rPr>
        <w:t xml:space="preserve">неоднократного </w:t>
      </w:r>
      <w:r w:rsidRPr="000E3682">
        <w:rPr>
          <w:rFonts w:ascii="Times New Roman" w:eastAsia="Times New Roman" w:hAnsi="Times New Roman" w:cs="Times New Roman"/>
          <w:bCs/>
          <w:lang w:val="x-none" w:eastAsia="x-none"/>
        </w:rPr>
        <w:t>нарушения сроков оплаты товар</w:t>
      </w:r>
      <w:r w:rsidRPr="000E3682">
        <w:rPr>
          <w:rFonts w:ascii="Times New Roman" w:eastAsia="Times New Roman" w:hAnsi="Times New Roman" w:cs="Times New Roman"/>
          <w:bCs/>
          <w:lang w:eastAsia="x-none"/>
        </w:rPr>
        <w:t>а</w:t>
      </w:r>
      <w:r w:rsidRPr="000E3682">
        <w:rPr>
          <w:rFonts w:ascii="Times New Roman" w:eastAsia="Times New Roman" w:hAnsi="Times New Roman" w:cs="Times New Roman"/>
          <w:bCs/>
          <w:lang w:val="x-none" w:eastAsia="x-none"/>
        </w:rPr>
        <w:t>.</w:t>
      </w:r>
    </w:p>
    <w:p w14:paraId="5446FDF1" w14:textId="77777777" w:rsidR="000E3682" w:rsidRPr="000E3682" w:rsidRDefault="000E3682" w:rsidP="000E3682">
      <w:pPr>
        <w:widowControl w:val="0"/>
        <w:numPr>
          <w:ilvl w:val="2"/>
          <w:numId w:val="0"/>
        </w:numPr>
        <w:tabs>
          <w:tab w:val="left" w:pos="1276"/>
        </w:tabs>
        <w:spacing w:after="0" w:line="240" w:lineRule="auto"/>
        <w:ind w:firstLine="709"/>
        <w:jc w:val="both"/>
        <w:outlineLvl w:val="2"/>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w:t>
      </w:r>
    </w:p>
    <w:p w14:paraId="4288E1E3" w14:textId="77777777" w:rsidR="000E3682" w:rsidRPr="000E3682" w:rsidRDefault="000E3682" w:rsidP="000E3682">
      <w:pPr>
        <w:widowControl w:val="0"/>
        <w:spacing w:before="120" w:after="120" w:line="240" w:lineRule="auto"/>
        <w:jc w:val="center"/>
        <w:outlineLvl w:val="0"/>
        <w:rPr>
          <w:rFonts w:ascii="Times New Roman" w:eastAsia="Times New Roman" w:hAnsi="Times New Roman" w:cs="Times New Roman"/>
          <w:b/>
          <w:smallCaps/>
          <w:lang w:val="x-none" w:eastAsia="x-none"/>
        </w:rPr>
      </w:pPr>
      <w:r w:rsidRPr="000E3682">
        <w:rPr>
          <w:rFonts w:ascii="Times New Roman" w:eastAsia="Times New Roman" w:hAnsi="Times New Roman" w:cs="Times New Roman"/>
          <w:b/>
          <w:smallCaps/>
          <w:lang w:val="x-none" w:eastAsia="x-none"/>
        </w:rPr>
        <w:t>Разрешение споров</w:t>
      </w:r>
      <w:bookmarkEnd w:id="30"/>
    </w:p>
    <w:p w14:paraId="184EAB6B" w14:textId="77777777" w:rsidR="000E3682" w:rsidRPr="000E3682" w:rsidRDefault="000E3682" w:rsidP="000E3682">
      <w:pPr>
        <w:numPr>
          <w:ilvl w:val="1"/>
          <w:numId w:val="0"/>
        </w:numPr>
        <w:spacing w:after="0" w:line="240" w:lineRule="auto"/>
        <w:ind w:firstLine="708"/>
        <w:jc w:val="both"/>
        <w:outlineLvl w:val="1"/>
        <w:rPr>
          <w:rFonts w:ascii="Times New Roman" w:eastAsia="Times New Roman" w:hAnsi="Times New Roman" w:cs="Times New Roman"/>
          <w:bCs/>
          <w:lang w:val="x-none" w:eastAsia="x-none"/>
        </w:rPr>
      </w:pPr>
      <w:bookmarkStart w:id="31" w:name="_ref_22811751"/>
      <w:r w:rsidRPr="000E3682">
        <w:rPr>
          <w:rFonts w:ascii="Times New Roman" w:eastAsia="Times New Roman" w:hAnsi="Times New Roman" w:cs="Times New Roman"/>
          <w:bCs/>
          <w:lang w:val="x-none" w:eastAsia="x-none"/>
        </w:rPr>
        <w:t xml:space="preserve">Все споры и разногласия, которые могут возникнуть между сторонами из настоящего контракта или в связи с ним, регулируются ими путем переговоров с применением претензионного порядка. При этом претензии рассматриваются, и ответ на них направляется стороной, к которой они предъявлены в </w:t>
      </w:r>
      <w:r w:rsidRPr="000E3682">
        <w:rPr>
          <w:rFonts w:ascii="Times New Roman" w:eastAsia="Times New Roman" w:hAnsi="Times New Roman" w:cs="Times New Roman"/>
          <w:bCs/>
          <w:lang w:eastAsia="x-none"/>
        </w:rPr>
        <w:t>семидневный</w:t>
      </w:r>
      <w:r w:rsidRPr="000E3682">
        <w:rPr>
          <w:rFonts w:ascii="Times New Roman" w:eastAsia="Times New Roman" w:hAnsi="Times New Roman" w:cs="Times New Roman"/>
          <w:bCs/>
          <w:lang w:val="x-none" w:eastAsia="x-none"/>
        </w:rPr>
        <w:t xml:space="preserve"> срок со дня их получения.</w:t>
      </w:r>
      <w:r w:rsidRPr="000E3682">
        <w:rPr>
          <w:rFonts w:ascii="Times New Roman" w:eastAsia="Times New Roman" w:hAnsi="Times New Roman" w:cs="Times New Roman"/>
          <w:bCs/>
          <w:lang w:val="x-none" w:eastAsia="x-none"/>
        </w:rPr>
        <w:tab/>
      </w:r>
    </w:p>
    <w:p w14:paraId="1D12D535" w14:textId="77777777" w:rsidR="000E3682" w:rsidRPr="000E3682" w:rsidRDefault="000E3682" w:rsidP="000E3682">
      <w:pPr>
        <w:numPr>
          <w:ilvl w:val="1"/>
          <w:numId w:val="0"/>
        </w:numPr>
        <w:spacing w:after="0" w:line="240" w:lineRule="auto"/>
        <w:ind w:firstLine="708"/>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 xml:space="preserve">Обмен документами  при применении мер ответственности и совершении иных действий в связи с нарушением Исполнителем или Заказчиком условий Контракта осуществляется также с использованием ЕИС путем направления электронных уведомлений. Такие уведомления формируются с использованием ЕИС, подписываются усиленной электронной подписью лица, имеющего право действовать от имени Заказчика, Исполнителя, и размещаются в ЕИС без размещения на официальном сайте. </w:t>
      </w:r>
    </w:p>
    <w:bookmarkEnd w:id="31"/>
    <w:p w14:paraId="768A019B" w14:textId="77777777" w:rsidR="000E3682" w:rsidRPr="000E3682" w:rsidRDefault="000E3682" w:rsidP="000E3682">
      <w:pPr>
        <w:widowControl w:val="0"/>
        <w:numPr>
          <w:ilvl w:val="1"/>
          <w:numId w:val="0"/>
        </w:numPr>
        <w:spacing w:after="0" w:line="240" w:lineRule="auto"/>
        <w:ind w:firstLine="709"/>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В случае не достижения сторонами соглашения спор и разногласия, возникшие в связи с исполнением настоящего Контракта</w:t>
      </w:r>
      <w:r w:rsidRPr="000E3682">
        <w:rPr>
          <w:rFonts w:ascii="Times New Roman" w:eastAsia="Times New Roman" w:hAnsi="Times New Roman" w:cs="Times New Roman"/>
          <w:bCs/>
          <w:lang w:eastAsia="x-none"/>
        </w:rPr>
        <w:t>, а также по исполнению условий независимой гарантии, в случае выбора Поставщиком такого способа обеспечения исполнения обязательств по Контракту</w:t>
      </w:r>
      <w:r w:rsidRPr="000E3682">
        <w:rPr>
          <w:rFonts w:ascii="Times New Roman" w:eastAsia="Times New Roman" w:hAnsi="Times New Roman" w:cs="Times New Roman"/>
          <w:bCs/>
          <w:lang w:val="x-none" w:eastAsia="x-none"/>
        </w:rPr>
        <w:t xml:space="preserve">, подлежат разрешению в Арбитражном суде </w:t>
      </w:r>
      <w:r w:rsidRPr="000E3682">
        <w:rPr>
          <w:rFonts w:ascii="Times New Roman" w:eastAsia="Times New Roman" w:hAnsi="Times New Roman" w:cs="Times New Roman"/>
          <w:bCs/>
          <w:lang w:eastAsia="x-none"/>
        </w:rPr>
        <w:t>Приморского края</w:t>
      </w:r>
      <w:r w:rsidRPr="000E3682">
        <w:rPr>
          <w:rFonts w:ascii="Times New Roman" w:eastAsia="Times New Roman" w:hAnsi="Times New Roman" w:cs="Times New Roman"/>
          <w:bCs/>
          <w:lang w:val="x-none" w:eastAsia="x-none"/>
        </w:rPr>
        <w:t xml:space="preserve"> в соответствии с законодательством Российской Федерации</w:t>
      </w:r>
    </w:p>
    <w:p w14:paraId="276C8FB8" w14:textId="77777777" w:rsidR="000E3682" w:rsidRPr="000E3682" w:rsidRDefault="000E3682" w:rsidP="000E3682">
      <w:pPr>
        <w:widowControl w:val="0"/>
        <w:spacing w:before="120" w:after="120" w:line="240" w:lineRule="auto"/>
        <w:jc w:val="center"/>
        <w:outlineLvl w:val="0"/>
        <w:rPr>
          <w:rFonts w:ascii="Times New Roman" w:eastAsia="Times New Roman" w:hAnsi="Times New Roman" w:cs="Times New Roman"/>
          <w:b/>
          <w:smallCaps/>
          <w:lang w:val="x-none" w:eastAsia="x-none"/>
        </w:rPr>
      </w:pPr>
      <w:bookmarkStart w:id="32" w:name="_ref_23030044"/>
      <w:r w:rsidRPr="000E3682">
        <w:rPr>
          <w:rFonts w:ascii="Times New Roman" w:eastAsia="Times New Roman" w:hAnsi="Times New Roman" w:cs="Times New Roman"/>
          <w:b/>
          <w:smallCaps/>
          <w:lang w:val="x-none" w:eastAsia="x-none"/>
        </w:rPr>
        <w:t>Заключительные положения</w:t>
      </w:r>
      <w:bookmarkEnd w:id="32"/>
    </w:p>
    <w:p w14:paraId="0AD25BCA" w14:textId="77777777" w:rsidR="000E3682" w:rsidRPr="000E3682" w:rsidRDefault="000E3682" w:rsidP="000E3682">
      <w:pPr>
        <w:widowControl w:val="0"/>
        <w:numPr>
          <w:ilvl w:val="1"/>
          <w:numId w:val="0"/>
        </w:numPr>
        <w:tabs>
          <w:tab w:val="left" w:pos="1134"/>
          <w:tab w:val="left" w:pos="1276"/>
        </w:tabs>
        <w:spacing w:after="0" w:line="240" w:lineRule="auto"/>
        <w:ind w:firstLine="709"/>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Настоящий контракт заключен в форме электронного документа и подписан сторонами с использованием электронно-цифровой подписи уполномоченных контракт</w:t>
      </w:r>
      <w:r w:rsidRPr="000E3682">
        <w:rPr>
          <w:rFonts w:ascii="Times New Roman" w:eastAsia="Times New Roman" w:hAnsi="Times New Roman" w:cs="Times New Roman"/>
          <w:bCs/>
          <w:lang w:eastAsia="x-none"/>
        </w:rPr>
        <w:t>ом лиц</w:t>
      </w:r>
      <w:r w:rsidRPr="000E3682">
        <w:rPr>
          <w:rFonts w:ascii="Times New Roman" w:eastAsia="Times New Roman" w:hAnsi="Times New Roman" w:cs="Times New Roman"/>
          <w:bCs/>
          <w:lang w:val="x-none" w:eastAsia="x-none"/>
        </w:rPr>
        <w:t>.</w:t>
      </w:r>
    </w:p>
    <w:p w14:paraId="431814F9" w14:textId="77777777" w:rsidR="000E3682" w:rsidRPr="000E3682" w:rsidRDefault="000E3682" w:rsidP="000E3682">
      <w:pPr>
        <w:widowControl w:val="0"/>
        <w:numPr>
          <w:ilvl w:val="1"/>
          <w:numId w:val="0"/>
        </w:numPr>
        <w:tabs>
          <w:tab w:val="left" w:pos="1134"/>
          <w:tab w:val="left" w:pos="1276"/>
        </w:tabs>
        <w:spacing w:after="0" w:line="240" w:lineRule="auto"/>
        <w:ind w:firstLine="709"/>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Контракт вступает в силу и становится обязательным для сторон с момента его заключения и действует до полного исполнения обязательств каждой из сторон</w:t>
      </w:r>
      <w:r w:rsidRPr="000E3682">
        <w:rPr>
          <w:rFonts w:ascii="Times New Roman" w:eastAsia="Times New Roman" w:hAnsi="Times New Roman" w:cs="Times New Roman"/>
          <w:bCs/>
          <w:lang w:eastAsia="x-none"/>
        </w:rPr>
        <w:t>, но не позднее 30.09.2026 года</w:t>
      </w:r>
      <w:r w:rsidRPr="000E3682">
        <w:rPr>
          <w:rFonts w:ascii="Times New Roman" w:eastAsia="Times New Roman" w:hAnsi="Times New Roman" w:cs="Times New Roman"/>
          <w:bCs/>
          <w:lang w:val="x-none" w:eastAsia="x-none"/>
        </w:rPr>
        <w:t>.</w:t>
      </w:r>
    </w:p>
    <w:p w14:paraId="0DE95DF7" w14:textId="77777777" w:rsidR="000E3682" w:rsidRPr="000E3682" w:rsidRDefault="000E3682" w:rsidP="000E3682">
      <w:pPr>
        <w:widowControl w:val="0"/>
        <w:numPr>
          <w:ilvl w:val="1"/>
          <w:numId w:val="0"/>
        </w:numPr>
        <w:tabs>
          <w:tab w:val="left" w:pos="1134"/>
          <w:tab w:val="left" w:pos="1276"/>
        </w:tabs>
        <w:spacing w:after="0" w:line="240" w:lineRule="auto"/>
        <w:ind w:firstLine="709"/>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Окончание срока действия настоящего Контракта не влечет прекращение неисполненных обязательств сторон, в том числе гарантийных обязательств Поставщика.</w:t>
      </w:r>
    </w:p>
    <w:p w14:paraId="4CC68779" w14:textId="77777777" w:rsidR="000E3682" w:rsidRPr="000E3682" w:rsidRDefault="000E3682" w:rsidP="000E3682">
      <w:pPr>
        <w:widowControl w:val="0"/>
        <w:numPr>
          <w:ilvl w:val="1"/>
          <w:numId w:val="0"/>
        </w:numPr>
        <w:tabs>
          <w:tab w:val="left" w:pos="1134"/>
          <w:tab w:val="left" w:pos="1276"/>
        </w:tabs>
        <w:spacing w:after="0" w:line="240" w:lineRule="auto"/>
        <w:ind w:firstLine="709"/>
        <w:jc w:val="both"/>
        <w:outlineLvl w:val="1"/>
        <w:rPr>
          <w:rFonts w:ascii="Times New Roman" w:eastAsia="Times New Roman" w:hAnsi="Times New Roman" w:cs="Times New Roman"/>
          <w:bCs/>
          <w:lang w:eastAsia="x-none"/>
        </w:rPr>
      </w:pPr>
      <w:r w:rsidRPr="000E3682">
        <w:rPr>
          <w:rFonts w:ascii="Times New Roman" w:eastAsia="Times New Roman" w:hAnsi="Times New Roman" w:cs="Times New Roman"/>
          <w:bCs/>
          <w:lang w:val="x-none" w:eastAsia="x-none"/>
        </w:rPr>
        <w:t xml:space="preserve">Изменения и дополнения к настоящему контракту должны быть оформлены сторонами в </w:t>
      </w:r>
      <w:r w:rsidRPr="000E3682">
        <w:rPr>
          <w:rFonts w:ascii="Times New Roman" w:eastAsia="Times New Roman" w:hAnsi="Times New Roman" w:cs="Times New Roman"/>
          <w:bCs/>
          <w:lang w:eastAsia="x-none"/>
        </w:rPr>
        <w:t>соответствии с действующим законодательством</w:t>
      </w:r>
      <w:r w:rsidRPr="000E3682">
        <w:rPr>
          <w:rFonts w:ascii="Times New Roman" w:eastAsia="Times New Roman" w:hAnsi="Times New Roman" w:cs="Times New Roman"/>
          <w:bCs/>
          <w:lang w:val="x-none" w:eastAsia="x-none"/>
        </w:rPr>
        <w:t>, подписаны уполномоченными на то лицами</w:t>
      </w:r>
      <w:r w:rsidRPr="000E3682">
        <w:rPr>
          <w:rFonts w:ascii="Times New Roman" w:eastAsia="Times New Roman" w:hAnsi="Times New Roman" w:cs="Times New Roman"/>
          <w:bCs/>
          <w:lang w:eastAsia="x-none"/>
        </w:rPr>
        <w:t>.</w:t>
      </w:r>
    </w:p>
    <w:p w14:paraId="77481661" w14:textId="77777777" w:rsidR="000E3682" w:rsidRPr="000E3682" w:rsidRDefault="000E3682" w:rsidP="000E3682">
      <w:pPr>
        <w:widowControl w:val="0"/>
        <w:numPr>
          <w:ilvl w:val="1"/>
          <w:numId w:val="0"/>
        </w:numPr>
        <w:tabs>
          <w:tab w:val="left" w:pos="1134"/>
          <w:tab w:val="left" w:pos="1276"/>
        </w:tabs>
        <w:spacing w:after="0" w:line="240" w:lineRule="auto"/>
        <w:ind w:firstLine="709"/>
        <w:jc w:val="both"/>
        <w:outlineLvl w:val="1"/>
        <w:rPr>
          <w:rFonts w:ascii="Times New Roman" w:eastAsia="Times New Roman" w:hAnsi="Times New Roman" w:cs="Times New Roman"/>
          <w:bCs/>
          <w:lang w:val="x-none" w:eastAsia="x-none"/>
        </w:rPr>
      </w:pPr>
      <w:bookmarkStart w:id="33" w:name="_ref_23191882"/>
      <w:r w:rsidRPr="000E3682">
        <w:rPr>
          <w:rFonts w:ascii="Times New Roman" w:eastAsia="Times New Roman" w:hAnsi="Times New Roman" w:cs="Times New Roman"/>
          <w:bCs/>
          <w:lang w:val="x-none" w:eastAsia="x-none"/>
        </w:rPr>
        <w:t>Стороны обязаны в трехдневный срок уведомлять друг друга об изменении своих банковских реквизитов, юридического адреса и фактического местонахождения.</w:t>
      </w:r>
    </w:p>
    <w:p w14:paraId="238F76E2" w14:textId="77777777" w:rsidR="000E3682" w:rsidRPr="000E3682" w:rsidRDefault="000E3682" w:rsidP="000E3682">
      <w:pPr>
        <w:widowControl w:val="0"/>
        <w:numPr>
          <w:ilvl w:val="1"/>
          <w:numId w:val="0"/>
        </w:numPr>
        <w:tabs>
          <w:tab w:val="left" w:pos="1134"/>
          <w:tab w:val="left" w:pos="1276"/>
        </w:tabs>
        <w:spacing w:after="0" w:line="240" w:lineRule="auto"/>
        <w:ind w:firstLine="709"/>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eastAsia="x-none"/>
        </w:rPr>
        <w:t>При исполнении контракта допускается замена товара (с учетом особенностей, предусмотренных частью 7 статьи 95 Федерального закона о контрактной системе), исключительно на товар российского происхождения, если контракт предусматривает поставку товара российского происхождения (</w:t>
      </w:r>
      <w:proofErr w:type="spellStart"/>
      <w:r w:rsidRPr="000E3682">
        <w:rPr>
          <w:rFonts w:ascii="Times New Roman" w:eastAsia="Times New Roman" w:hAnsi="Times New Roman" w:cs="Times New Roman"/>
          <w:bCs/>
          <w:lang w:eastAsia="x-none"/>
        </w:rPr>
        <w:t>п.п</w:t>
      </w:r>
      <w:proofErr w:type="spellEnd"/>
      <w:r w:rsidRPr="000E3682">
        <w:rPr>
          <w:rFonts w:ascii="Times New Roman" w:eastAsia="Times New Roman" w:hAnsi="Times New Roman" w:cs="Times New Roman"/>
          <w:bCs/>
          <w:lang w:eastAsia="x-none"/>
        </w:rPr>
        <w:t>. «в» п. 3 ч. 4 ст. 14 Федерального закона о контрактной системе).</w:t>
      </w:r>
    </w:p>
    <w:p w14:paraId="51D08874" w14:textId="77777777" w:rsidR="000E3682" w:rsidRPr="000E3682" w:rsidRDefault="000E3682" w:rsidP="000E3682">
      <w:pPr>
        <w:widowControl w:val="0"/>
        <w:numPr>
          <w:ilvl w:val="1"/>
          <w:numId w:val="0"/>
        </w:numPr>
        <w:tabs>
          <w:tab w:val="left" w:pos="1134"/>
          <w:tab w:val="left" w:pos="1276"/>
        </w:tabs>
        <w:spacing w:after="0" w:line="240" w:lineRule="auto"/>
        <w:ind w:firstLine="709"/>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Перечень приложений к Контракту</w:t>
      </w:r>
    </w:p>
    <w:p w14:paraId="480FA780" w14:textId="77777777" w:rsidR="000E3682" w:rsidRPr="000E3682" w:rsidRDefault="000E3682" w:rsidP="000E3682">
      <w:pPr>
        <w:widowControl w:val="0"/>
        <w:numPr>
          <w:ilvl w:val="2"/>
          <w:numId w:val="0"/>
        </w:numPr>
        <w:tabs>
          <w:tab w:val="left" w:pos="1134"/>
          <w:tab w:val="left" w:pos="1276"/>
        </w:tabs>
        <w:spacing w:after="0" w:line="240" w:lineRule="auto"/>
        <w:ind w:firstLine="709"/>
        <w:jc w:val="both"/>
        <w:outlineLvl w:val="2"/>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Приложение № 1 Спецификация.</w:t>
      </w:r>
    </w:p>
    <w:p w14:paraId="1B99BFC8" w14:textId="77777777" w:rsidR="000E3682" w:rsidRPr="000E3682" w:rsidRDefault="000E3682" w:rsidP="000E3682">
      <w:pPr>
        <w:numPr>
          <w:ilvl w:val="2"/>
          <w:numId w:val="0"/>
        </w:numPr>
        <w:spacing w:after="0"/>
        <w:ind w:firstLine="708"/>
        <w:jc w:val="both"/>
        <w:outlineLvl w:val="2"/>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Приложение № 2. Акт приема-передачи Товара</w:t>
      </w:r>
    </w:p>
    <w:p w14:paraId="745F0CCE" w14:textId="77777777" w:rsidR="000E3682" w:rsidRPr="000E3682" w:rsidRDefault="000E3682" w:rsidP="000E3682">
      <w:pPr>
        <w:widowControl w:val="0"/>
        <w:spacing w:before="120" w:after="120" w:line="240" w:lineRule="auto"/>
        <w:jc w:val="center"/>
        <w:outlineLvl w:val="0"/>
        <w:rPr>
          <w:rFonts w:ascii="Times New Roman" w:eastAsia="Times New Roman" w:hAnsi="Times New Roman" w:cs="Times New Roman"/>
          <w:b/>
          <w:smallCaps/>
          <w:lang w:val="x-none" w:eastAsia="x-none"/>
        </w:rPr>
      </w:pPr>
      <w:r w:rsidRPr="000E3682">
        <w:rPr>
          <w:rFonts w:ascii="Times New Roman" w:eastAsia="Times New Roman" w:hAnsi="Times New Roman" w:cs="Times New Roman"/>
          <w:b/>
          <w:smallCaps/>
          <w:lang w:val="x-none" w:eastAsia="x-none"/>
        </w:rPr>
        <w:t>Адреса и реквизиты сторон</w:t>
      </w:r>
      <w:bookmarkEnd w:id="33"/>
    </w:p>
    <w:p w14:paraId="726AABC1" w14:textId="77777777" w:rsidR="000E3682" w:rsidRDefault="000E3682" w:rsidP="000E3682">
      <w:pPr>
        <w:widowControl w:val="0"/>
        <w:spacing w:after="0" w:line="240" w:lineRule="auto"/>
        <w:ind w:firstLine="708"/>
        <w:jc w:val="both"/>
        <w:rPr>
          <w:rFonts w:ascii="Times New Roman" w:eastAsia="Times New Roman" w:hAnsi="Times New Roman" w:cs="Times New Roman"/>
          <w:sz w:val="21"/>
          <w:szCs w:val="21"/>
          <w:lang w:eastAsia="ru-RU"/>
        </w:rPr>
      </w:pPr>
    </w:p>
    <w:tbl>
      <w:tblPr>
        <w:tblW w:w="5000" w:type="pct"/>
        <w:tblLook w:val="04A0" w:firstRow="1" w:lastRow="0" w:firstColumn="1" w:lastColumn="0" w:noHBand="0" w:noVBand="1"/>
      </w:tblPr>
      <w:tblGrid>
        <w:gridCol w:w="5352"/>
        <w:gridCol w:w="5353"/>
      </w:tblGrid>
      <w:tr w:rsidR="00164FF4" w:rsidRPr="00164FF4" w14:paraId="1B0B6E3A" w14:textId="77777777" w:rsidTr="00BD6AC8">
        <w:tc>
          <w:tcPr>
            <w:tcW w:w="2500" w:type="pct"/>
          </w:tcPr>
          <w:p w14:paraId="7CF2833D" w14:textId="77777777" w:rsidR="00164FF4" w:rsidRPr="00164FF4" w:rsidRDefault="00164FF4" w:rsidP="00164FF4">
            <w:pPr>
              <w:widowControl w:val="0"/>
              <w:spacing w:after="0" w:line="240" w:lineRule="auto"/>
              <w:jc w:val="center"/>
              <w:rPr>
                <w:rFonts w:ascii="Times New Roman" w:eastAsia="Times New Roman" w:hAnsi="Times New Roman" w:cs="Times New Roman"/>
                <w:lang w:val="" w:eastAsia="ru-RU"/>
              </w:rPr>
            </w:pPr>
            <w:r w:rsidRPr="00164FF4">
              <w:rPr>
                <w:rFonts w:ascii="Times New Roman" w:eastAsia="Times New Roman" w:hAnsi="Times New Roman" w:cs="Times New Roman"/>
                <w:b/>
                <w:lang w:eastAsia="ru-RU"/>
              </w:rPr>
              <w:t>Заказчик</w:t>
            </w:r>
          </w:p>
        </w:tc>
        <w:tc>
          <w:tcPr>
            <w:tcW w:w="2500" w:type="pct"/>
          </w:tcPr>
          <w:p w14:paraId="7EA1AA33" w14:textId="77777777" w:rsidR="00164FF4" w:rsidRPr="00164FF4" w:rsidRDefault="00164FF4" w:rsidP="00164FF4">
            <w:pPr>
              <w:widowControl w:val="0"/>
              <w:spacing w:after="0" w:line="240" w:lineRule="auto"/>
              <w:jc w:val="center"/>
              <w:rPr>
                <w:rFonts w:ascii="Times New Roman" w:eastAsia="Times New Roman" w:hAnsi="Times New Roman" w:cs="Times New Roman"/>
                <w:lang w:val="" w:eastAsia="ru-RU"/>
              </w:rPr>
            </w:pPr>
            <w:r w:rsidRPr="00164FF4">
              <w:rPr>
                <w:rFonts w:ascii="Times New Roman" w:eastAsia="Times New Roman" w:hAnsi="Times New Roman" w:cs="Times New Roman"/>
                <w:b/>
                <w:lang w:eastAsia="ru-RU"/>
              </w:rPr>
              <w:t>Поставщик</w:t>
            </w:r>
          </w:p>
        </w:tc>
      </w:tr>
      <w:tr w:rsidR="00164FF4" w:rsidRPr="00B04F90" w14:paraId="31B64B85" w14:textId="77777777" w:rsidTr="00BD6AC8">
        <w:tc>
          <w:tcPr>
            <w:tcW w:w="2500" w:type="pct"/>
          </w:tcPr>
          <w:p w14:paraId="209058C0" w14:textId="77777777" w:rsidR="00164FF4" w:rsidRPr="00164FF4" w:rsidRDefault="00164FF4" w:rsidP="00164FF4">
            <w:pPr>
              <w:widowControl w:val="0"/>
              <w:spacing w:after="0" w:line="240" w:lineRule="auto"/>
              <w:rPr>
                <w:rFonts w:ascii="Times New Roman" w:eastAsia="Times New Roman" w:hAnsi="Times New Roman" w:cs="Times New Roman"/>
                <w:b/>
                <w:lang w:eastAsia="ru-RU"/>
              </w:rPr>
            </w:pPr>
            <w:r w:rsidRPr="00164FF4">
              <w:rPr>
                <w:rFonts w:ascii="Times New Roman" w:eastAsia="Times New Roman" w:hAnsi="Times New Roman" w:cs="Times New Roman"/>
                <w:b/>
                <w:lang w:eastAsia="ru-RU"/>
              </w:rPr>
              <w:t>ФГБУ «Сихотэ-Алинский государственный заповедник»</w:t>
            </w:r>
          </w:p>
          <w:p w14:paraId="5CA981A2" w14:textId="77777777" w:rsidR="00164FF4" w:rsidRPr="00164FF4" w:rsidRDefault="00164FF4" w:rsidP="00164FF4">
            <w:pPr>
              <w:widowControl w:val="0"/>
              <w:autoSpaceDE w:val="0"/>
              <w:autoSpaceDN w:val="0"/>
              <w:spacing w:after="0" w:line="240" w:lineRule="auto"/>
              <w:outlineLvl w:val="1"/>
              <w:rPr>
                <w:rFonts w:ascii="Times New Roman" w:eastAsia="Times New Roman" w:hAnsi="Times New Roman" w:cs="Times New Roman"/>
                <w:sz w:val="20"/>
                <w:szCs w:val="20"/>
                <w:lang w:eastAsia="ru-RU"/>
              </w:rPr>
            </w:pPr>
            <w:r w:rsidRPr="00164FF4">
              <w:rPr>
                <w:rFonts w:ascii="Times New Roman" w:eastAsia="Times New Roman" w:hAnsi="Times New Roman" w:cs="Times New Roman"/>
                <w:sz w:val="20"/>
                <w:szCs w:val="20"/>
                <w:lang w:eastAsia="ru-RU"/>
              </w:rPr>
              <w:t>ИНН 2528001711, КПП 252801001</w:t>
            </w:r>
          </w:p>
          <w:p w14:paraId="6DDF136B" w14:textId="77777777" w:rsidR="00164FF4" w:rsidRPr="00164FF4" w:rsidRDefault="00164FF4" w:rsidP="00164FF4">
            <w:pPr>
              <w:widowControl w:val="0"/>
              <w:autoSpaceDE w:val="0"/>
              <w:autoSpaceDN w:val="0"/>
              <w:spacing w:after="0" w:line="240" w:lineRule="auto"/>
              <w:outlineLvl w:val="1"/>
              <w:rPr>
                <w:rFonts w:ascii="Times New Roman" w:eastAsia="Times New Roman" w:hAnsi="Times New Roman" w:cs="Times New Roman"/>
                <w:sz w:val="20"/>
                <w:szCs w:val="20"/>
                <w:lang w:eastAsia="ru-RU"/>
              </w:rPr>
            </w:pPr>
            <w:r w:rsidRPr="00164FF4">
              <w:rPr>
                <w:rFonts w:ascii="Times New Roman" w:eastAsia="Times New Roman" w:hAnsi="Times New Roman" w:cs="Times New Roman"/>
                <w:sz w:val="20"/>
                <w:szCs w:val="20"/>
                <w:lang w:eastAsia="ru-RU"/>
              </w:rPr>
              <w:t>ОГРН 1022500615532</w:t>
            </w:r>
          </w:p>
          <w:p w14:paraId="21F8DB78" w14:textId="77777777" w:rsidR="00164FF4" w:rsidRPr="00164FF4" w:rsidRDefault="00164FF4" w:rsidP="00164FF4">
            <w:pPr>
              <w:widowControl w:val="0"/>
              <w:autoSpaceDE w:val="0"/>
              <w:autoSpaceDN w:val="0"/>
              <w:spacing w:after="0" w:line="240" w:lineRule="auto"/>
              <w:outlineLvl w:val="1"/>
              <w:rPr>
                <w:rFonts w:ascii="Times New Roman" w:eastAsia="Times New Roman" w:hAnsi="Times New Roman" w:cs="Times New Roman"/>
                <w:sz w:val="20"/>
                <w:szCs w:val="20"/>
                <w:lang w:eastAsia="ru-RU"/>
              </w:rPr>
            </w:pPr>
            <w:r w:rsidRPr="00164FF4">
              <w:rPr>
                <w:rFonts w:ascii="Times New Roman" w:eastAsia="Times New Roman" w:hAnsi="Times New Roman" w:cs="Times New Roman"/>
                <w:sz w:val="20"/>
                <w:szCs w:val="20"/>
                <w:lang w:eastAsia="ru-RU"/>
              </w:rPr>
              <w:t xml:space="preserve">Юр. и почтовый адрес: 692150 </w:t>
            </w:r>
            <w:proofErr w:type="spellStart"/>
            <w:r w:rsidRPr="00164FF4">
              <w:rPr>
                <w:rFonts w:ascii="Times New Roman" w:eastAsia="Times New Roman" w:hAnsi="Times New Roman" w:cs="Times New Roman"/>
                <w:sz w:val="20"/>
                <w:szCs w:val="20"/>
                <w:lang w:eastAsia="ru-RU"/>
              </w:rPr>
              <w:t>пгт</w:t>
            </w:r>
            <w:proofErr w:type="spellEnd"/>
            <w:r w:rsidRPr="00164FF4">
              <w:rPr>
                <w:rFonts w:ascii="Times New Roman" w:eastAsia="Times New Roman" w:hAnsi="Times New Roman" w:cs="Times New Roman"/>
                <w:sz w:val="20"/>
                <w:szCs w:val="20"/>
                <w:lang w:eastAsia="ru-RU"/>
              </w:rPr>
              <w:t xml:space="preserve">. Терней, ул. </w:t>
            </w:r>
            <w:proofErr w:type="gramStart"/>
            <w:r w:rsidRPr="00164FF4">
              <w:rPr>
                <w:rFonts w:ascii="Times New Roman" w:eastAsia="Times New Roman" w:hAnsi="Times New Roman" w:cs="Times New Roman"/>
                <w:sz w:val="20"/>
                <w:szCs w:val="20"/>
                <w:lang w:eastAsia="ru-RU"/>
              </w:rPr>
              <w:t>Партизанская</w:t>
            </w:r>
            <w:proofErr w:type="gramEnd"/>
            <w:r w:rsidRPr="00164FF4">
              <w:rPr>
                <w:rFonts w:ascii="Times New Roman" w:eastAsia="Times New Roman" w:hAnsi="Times New Roman" w:cs="Times New Roman"/>
                <w:sz w:val="20"/>
                <w:szCs w:val="20"/>
                <w:lang w:eastAsia="ru-RU"/>
              </w:rPr>
              <w:t>, 44.</w:t>
            </w:r>
          </w:p>
          <w:p w14:paraId="63085E23" w14:textId="77777777" w:rsidR="00164FF4" w:rsidRPr="00164FF4" w:rsidRDefault="00164FF4" w:rsidP="00164FF4">
            <w:pPr>
              <w:widowControl w:val="0"/>
              <w:autoSpaceDE w:val="0"/>
              <w:autoSpaceDN w:val="0"/>
              <w:spacing w:after="0" w:line="240" w:lineRule="auto"/>
              <w:outlineLvl w:val="1"/>
              <w:rPr>
                <w:rFonts w:ascii="Times New Roman" w:eastAsia="Times New Roman" w:hAnsi="Times New Roman" w:cs="Times New Roman"/>
                <w:sz w:val="20"/>
                <w:szCs w:val="20"/>
                <w:lang w:eastAsia="ru-RU"/>
              </w:rPr>
            </w:pPr>
            <w:r w:rsidRPr="00164FF4">
              <w:rPr>
                <w:rFonts w:ascii="Times New Roman" w:eastAsia="Times New Roman" w:hAnsi="Times New Roman" w:cs="Times New Roman"/>
                <w:sz w:val="20"/>
                <w:szCs w:val="20"/>
                <w:lang w:eastAsia="ru-RU"/>
              </w:rPr>
              <w:t xml:space="preserve">УФК по Приморскому краю (ФГБУ «Сихотэ-Алинский государственный заповедник», </w:t>
            </w:r>
            <w:proofErr w:type="gramStart"/>
            <w:r w:rsidRPr="00164FF4">
              <w:rPr>
                <w:rFonts w:ascii="Times New Roman" w:eastAsia="Times New Roman" w:hAnsi="Times New Roman" w:cs="Times New Roman"/>
                <w:sz w:val="20"/>
                <w:szCs w:val="20"/>
                <w:lang w:eastAsia="ru-RU"/>
              </w:rPr>
              <w:t>л</w:t>
            </w:r>
            <w:proofErr w:type="gramEnd"/>
            <w:r w:rsidRPr="00164FF4">
              <w:rPr>
                <w:rFonts w:ascii="Times New Roman" w:eastAsia="Times New Roman" w:hAnsi="Times New Roman" w:cs="Times New Roman"/>
                <w:sz w:val="20"/>
                <w:szCs w:val="20"/>
                <w:lang w:eastAsia="ru-RU"/>
              </w:rPr>
              <w:t>/с 20206У31280)</w:t>
            </w:r>
          </w:p>
          <w:p w14:paraId="531052DC" w14:textId="77777777" w:rsidR="00164FF4" w:rsidRPr="00164FF4" w:rsidRDefault="00164FF4" w:rsidP="00164FF4">
            <w:pPr>
              <w:widowControl w:val="0"/>
              <w:autoSpaceDE w:val="0"/>
              <w:autoSpaceDN w:val="0"/>
              <w:spacing w:after="0" w:line="240" w:lineRule="auto"/>
              <w:outlineLvl w:val="1"/>
              <w:rPr>
                <w:rFonts w:ascii="Times New Roman" w:eastAsia="Times New Roman" w:hAnsi="Times New Roman" w:cs="Times New Roman"/>
                <w:sz w:val="20"/>
                <w:szCs w:val="20"/>
                <w:lang w:eastAsia="ru-RU"/>
              </w:rPr>
            </w:pPr>
            <w:r w:rsidRPr="00164FF4">
              <w:rPr>
                <w:rFonts w:ascii="Times New Roman" w:eastAsia="Times New Roman" w:hAnsi="Times New Roman" w:cs="Times New Roman"/>
                <w:sz w:val="20"/>
                <w:szCs w:val="20"/>
                <w:lang w:eastAsia="ru-RU"/>
              </w:rPr>
              <w:t>Номер казначейского счета: 03214643000000012000</w:t>
            </w:r>
          </w:p>
          <w:p w14:paraId="34479C36" w14:textId="77777777" w:rsidR="00164FF4" w:rsidRPr="00164FF4" w:rsidRDefault="00164FF4" w:rsidP="00164FF4">
            <w:pPr>
              <w:widowControl w:val="0"/>
              <w:autoSpaceDE w:val="0"/>
              <w:autoSpaceDN w:val="0"/>
              <w:spacing w:after="0" w:line="240" w:lineRule="auto"/>
              <w:outlineLvl w:val="1"/>
              <w:rPr>
                <w:rFonts w:ascii="Times New Roman" w:eastAsia="Times New Roman" w:hAnsi="Times New Roman" w:cs="Times New Roman"/>
                <w:sz w:val="20"/>
                <w:szCs w:val="20"/>
                <w:lang w:eastAsia="ru-RU"/>
              </w:rPr>
            </w:pPr>
            <w:r w:rsidRPr="00164FF4">
              <w:rPr>
                <w:rFonts w:ascii="Times New Roman" w:eastAsia="Times New Roman" w:hAnsi="Times New Roman" w:cs="Times New Roman"/>
                <w:sz w:val="20"/>
                <w:szCs w:val="20"/>
                <w:lang w:eastAsia="ru-RU"/>
              </w:rPr>
              <w:t>БИК ТОФК:010507002</w:t>
            </w:r>
          </w:p>
          <w:p w14:paraId="3A4098BD" w14:textId="77777777" w:rsidR="00164FF4" w:rsidRPr="00164FF4" w:rsidRDefault="00164FF4" w:rsidP="00164FF4">
            <w:pPr>
              <w:widowControl w:val="0"/>
              <w:autoSpaceDE w:val="0"/>
              <w:autoSpaceDN w:val="0"/>
              <w:spacing w:after="0" w:line="240" w:lineRule="auto"/>
              <w:outlineLvl w:val="1"/>
              <w:rPr>
                <w:rFonts w:ascii="Times New Roman" w:eastAsia="Times New Roman" w:hAnsi="Times New Roman" w:cs="Times New Roman"/>
                <w:sz w:val="20"/>
                <w:szCs w:val="20"/>
                <w:lang w:eastAsia="ru-RU"/>
              </w:rPr>
            </w:pPr>
            <w:r w:rsidRPr="00164FF4">
              <w:rPr>
                <w:rFonts w:ascii="Times New Roman" w:eastAsia="Times New Roman" w:hAnsi="Times New Roman" w:cs="Times New Roman"/>
                <w:sz w:val="20"/>
                <w:szCs w:val="20"/>
                <w:lang w:eastAsia="ru-RU"/>
              </w:rPr>
              <w:t>ЕКС (единый казначейский счет): 40102810545370000012</w:t>
            </w:r>
          </w:p>
          <w:p w14:paraId="5B304B52" w14:textId="77777777" w:rsidR="00164FF4" w:rsidRPr="00164FF4" w:rsidRDefault="00164FF4" w:rsidP="00164FF4">
            <w:pPr>
              <w:widowControl w:val="0"/>
              <w:autoSpaceDE w:val="0"/>
              <w:autoSpaceDN w:val="0"/>
              <w:spacing w:after="0" w:line="240" w:lineRule="auto"/>
              <w:outlineLvl w:val="1"/>
              <w:rPr>
                <w:rFonts w:ascii="Times New Roman" w:eastAsia="Times New Roman" w:hAnsi="Times New Roman" w:cs="Times New Roman"/>
                <w:sz w:val="20"/>
                <w:szCs w:val="20"/>
                <w:lang w:eastAsia="ru-RU"/>
              </w:rPr>
            </w:pPr>
            <w:r w:rsidRPr="00164FF4">
              <w:rPr>
                <w:rFonts w:ascii="Times New Roman" w:eastAsia="Times New Roman" w:hAnsi="Times New Roman" w:cs="Times New Roman"/>
                <w:sz w:val="20"/>
                <w:szCs w:val="20"/>
                <w:lang w:eastAsia="ru-RU"/>
              </w:rPr>
              <w:t xml:space="preserve">Наименование Банка: </w:t>
            </w:r>
            <w:proofErr w:type="gramStart"/>
            <w:r w:rsidRPr="00164FF4">
              <w:rPr>
                <w:rFonts w:ascii="Times New Roman" w:eastAsia="Times New Roman" w:hAnsi="Times New Roman" w:cs="Times New Roman"/>
                <w:sz w:val="20"/>
                <w:szCs w:val="20"/>
                <w:lang w:eastAsia="ru-RU"/>
              </w:rPr>
              <w:t>ДАЛЬНЕВОСТОЧНОЕ</w:t>
            </w:r>
            <w:proofErr w:type="gramEnd"/>
            <w:r w:rsidRPr="00164FF4">
              <w:rPr>
                <w:rFonts w:ascii="Times New Roman" w:eastAsia="Times New Roman" w:hAnsi="Times New Roman" w:cs="Times New Roman"/>
                <w:sz w:val="20"/>
                <w:szCs w:val="20"/>
                <w:lang w:eastAsia="ru-RU"/>
              </w:rPr>
              <w:t xml:space="preserve"> ГУ БАНКА РОССИИ//УФК по Приморскому краю </w:t>
            </w:r>
          </w:p>
          <w:p w14:paraId="66C67FA0" w14:textId="77777777" w:rsidR="00164FF4" w:rsidRPr="00164FF4" w:rsidRDefault="00164FF4" w:rsidP="00164FF4">
            <w:pPr>
              <w:widowControl w:val="0"/>
              <w:autoSpaceDE w:val="0"/>
              <w:autoSpaceDN w:val="0"/>
              <w:spacing w:after="0" w:line="240" w:lineRule="auto"/>
              <w:outlineLvl w:val="1"/>
              <w:rPr>
                <w:rFonts w:ascii="Times New Roman" w:eastAsia="Times New Roman" w:hAnsi="Times New Roman" w:cs="Times New Roman"/>
                <w:sz w:val="20"/>
                <w:szCs w:val="20"/>
                <w:lang w:eastAsia="ru-RU"/>
              </w:rPr>
            </w:pPr>
            <w:r w:rsidRPr="00164FF4">
              <w:rPr>
                <w:rFonts w:ascii="Times New Roman" w:eastAsia="Times New Roman" w:hAnsi="Times New Roman" w:cs="Times New Roman"/>
                <w:sz w:val="20"/>
                <w:szCs w:val="20"/>
                <w:lang w:eastAsia="ru-RU"/>
              </w:rPr>
              <w:t>г. Владивосток</w:t>
            </w:r>
          </w:p>
          <w:p w14:paraId="681AFA1C" w14:textId="77777777" w:rsidR="00164FF4" w:rsidRPr="00164FF4" w:rsidRDefault="00164FF4" w:rsidP="00164FF4">
            <w:pPr>
              <w:widowControl w:val="0"/>
              <w:autoSpaceDE w:val="0"/>
              <w:autoSpaceDN w:val="0"/>
              <w:spacing w:after="0" w:line="240" w:lineRule="auto"/>
              <w:outlineLvl w:val="1"/>
              <w:rPr>
                <w:rFonts w:ascii="Times New Roman" w:eastAsia="Times New Roman" w:hAnsi="Times New Roman" w:cs="Times New Roman"/>
                <w:sz w:val="20"/>
                <w:szCs w:val="20"/>
                <w:lang w:eastAsia="ru-RU"/>
              </w:rPr>
            </w:pPr>
            <w:r w:rsidRPr="00164FF4">
              <w:rPr>
                <w:rFonts w:ascii="Times New Roman" w:eastAsia="Times New Roman" w:hAnsi="Times New Roman" w:cs="Times New Roman"/>
                <w:sz w:val="20"/>
                <w:szCs w:val="20"/>
                <w:lang w:eastAsia="ru-RU"/>
              </w:rPr>
              <w:t>Тел. 8 (42374) 3-13-78; 8(42374)3-13-40</w:t>
            </w:r>
          </w:p>
          <w:p w14:paraId="6DF9EDF8" w14:textId="77777777" w:rsidR="00164FF4" w:rsidRPr="00164FF4" w:rsidRDefault="00164FF4" w:rsidP="00164FF4">
            <w:pPr>
              <w:widowControl w:val="0"/>
              <w:autoSpaceDE w:val="0"/>
              <w:autoSpaceDN w:val="0"/>
              <w:spacing w:after="0" w:line="240" w:lineRule="auto"/>
              <w:outlineLvl w:val="1"/>
              <w:rPr>
                <w:rFonts w:ascii="Times New Roman" w:eastAsia="Times New Roman" w:hAnsi="Times New Roman" w:cs="Times New Roman"/>
                <w:sz w:val="20"/>
                <w:szCs w:val="20"/>
                <w:lang w:eastAsia="ru-RU"/>
              </w:rPr>
            </w:pPr>
            <w:proofErr w:type="gramStart"/>
            <w:r w:rsidRPr="00164FF4">
              <w:rPr>
                <w:rFonts w:ascii="Times New Roman" w:eastAsia="Times New Roman" w:hAnsi="Times New Roman" w:cs="Times New Roman"/>
                <w:sz w:val="20"/>
                <w:szCs w:val="20"/>
                <w:lang w:eastAsia="ru-RU"/>
              </w:rPr>
              <w:t>Е</w:t>
            </w:r>
            <w:proofErr w:type="gramEnd"/>
            <w:r w:rsidRPr="00164FF4">
              <w:rPr>
                <w:rFonts w:ascii="Times New Roman" w:eastAsia="Times New Roman" w:hAnsi="Times New Roman" w:cs="Times New Roman"/>
                <w:sz w:val="20"/>
                <w:szCs w:val="20"/>
                <w:lang w:eastAsia="ru-RU"/>
              </w:rPr>
              <w:t>-</w:t>
            </w:r>
            <w:proofErr w:type="spellStart"/>
            <w:r w:rsidRPr="00164FF4">
              <w:rPr>
                <w:rFonts w:ascii="Times New Roman" w:eastAsia="Times New Roman" w:hAnsi="Times New Roman" w:cs="Times New Roman"/>
                <w:sz w:val="20"/>
                <w:szCs w:val="20"/>
                <w:lang w:eastAsia="ru-RU"/>
              </w:rPr>
              <w:t>mail</w:t>
            </w:r>
            <w:proofErr w:type="spellEnd"/>
            <w:r w:rsidRPr="00164FF4">
              <w:rPr>
                <w:rFonts w:ascii="Times New Roman" w:eastAsia="Times New Roman" w:hAnsi="Times New Roman" w:cs="Times New Roman"/>
                <w:sz w:val="20"/>
                <w:szCs w:val="20"/>
                <w:lang w:eastAsia="ru-RU"/>
              </w:rPr>
              <w:t>: zapovednik2022@yandex.ru</w:t>
            </w:r>
          </w:p>
          <w:p w14:paraId="282B2F38" w14:textId="77777777" w:rsidR="00164FF4" w:rsidRPr="00164FF4" w:rsidRDefault="00164FF4" w:rsidP="00164FF4">
            <w:pPr>
              <w:widowControl w:val="0"/>
              <w:autoSpaceDE w:val="0"/>
              <w:autoSpaceDN w:val="0"/>
              <w:spacing w:after="0" w:line="240" w:lineRule="auto"/>
              <w:outlineLvl w:val="1"/>
              <w:rPr>
                <w:rFonts w:ascii="Times New Roman" w:eastAsia="Times New Roman" w:hAnsi="Times New Roman" w:cs="Times New Roman"/>
                <w:sz w:val="20"/>
                <w:szCs w:val="20"/>
                <w:lang w:eastAsia="ru-RU"/>
              </w:rPr>
            </w:pPr>
          </w:p>
          <w:p w14:paraId="1BBF2F05" w14:textId="77777777" w:rsidR="00164FF4" w:rsidRPr="00164FF4" w:rsidRDefault="00164FF4" w:rsidP="00164FF4">
            <w:pPr>
              <w:widowControl w:val="0"/>
              <w:autoSpaceDE w:val="0"/>
              <w:autoSpaceDN w:val="0"/>
              <w:spacing w:after="0" w:line="240" w:lineRule="auto"/>
              <w:outlineLvl w:val="1"/>
              <w:rPr>
                <w:rFonts w:ascii="Times New Roman" w:eastAsia="Times New Roman" w:hAnsi="Times New Roman" w:cs="Times New Roman"/>
                <w:sz w:val="20"/>
                <w:szCs w:val="20"/>
                <w:lang w:eastAsia="ru-RU"/>
              </w:rPr>
            </w:pPr>
          </w:p>
          <w:p w14:paraId="107B84B9" w14:textId="77777777" w:rsidR="00164FF4" w:rsidRPr="00164FF4" w:rsidRDefault="00164FF4" w:rsidP="00164FF4">
            <w:pPr>
              <w:widowControl w:val="0"/>
              <w:spacing w:after="0" w:line="240" w:lineRule="auto"/>
              <w:rPr>
                <w:rFonts w:ascii="Times New Roman" w:eastAsia="Times New Roman" w:hAnsi="Times New Roman" w:cs="Times New Roman"/>
                <w:bCs/>
                <w:lang w:eastAsia="ru-RU"/>
              </w:rPr>
            </w:pPr>
          </w:p>
        </w:tc>
        <w:tc>
          <w:tcPr>
            <w:tcW w:w="2500" w:type="pct"/>
          </w:tcPr>
          <w:tbl>
            <w:tblPr>
              <w:tblW w:w="5000" w:type="pct"/>
              <w:tblLook w:val="04A0" w:firstRow="1" w:lastRow="0" w:firstColumn="1" w:lastColumn="0" w:noHBand="0" w:noVBand="1"/>
            </w:tblPr>
            <w:tblGrid>
              <w:gridCol w:w="5137"/>
            </w:tblGrid>
            <w:tr w:rsidR="00164FF4" w:rsidRPr="00164FF4" w14:paraId="1624AD0F" w14:textId="77777777" w:rsidTr="00BD6AC8">
              <w:tc>
                <w:tcPr>
                  <w:tcW w:w="2500" w:type="pct"/>
                </w:tcPr>
                <w:p w14:paraId="6D9F5FA2" w14:textId="7B4CD69A" w:rsidR="00164FF4" w:rsidRPr="00164FF4" w:rsidRDefault="00164FF4" w:rsidP="00164FF4">
                  <w:pPr>
                    <w:spacing w:before="120" w:after="120"/>
                    <w:jc w:val="both"/>
                    <w:rPr>
                      <w:rFonts w:ascii="Times New Roman" w:eastAsia="Times New Roman" w:hAnsi="Times New Roman" w:cs="Times New Roman"/>
                      <w:b/>
                      <w:bCs/>
                      <w:lang w:eastAsia="ru-RU"/>
                    </w:rPr>
                  </w:pPr>
                  <w:r w:rsidRPr="00164FF4">
                    <w:rPr>
                      <w:rFonts w:ascii="Times New Roman" w:eastAsia="Times New Roman" w:hAnsi="Times New Roman" w:cs="Times New Roman"/>
                      <w:b/>
                      <w:bCs/>
                      <w:lang w:eastAsia="ru-RU"/>
                    </w:rPr>
                    <w:lastRenderedPageBreak/>
                    <w:t>.</w:t>
                  </w:r>
                </w:p>
              </w:tc>
            </w:tr>
            <w:tr w:rsidR="00164FF4" w:rsidRPr="00B04F90" w14:paraId="34DAD9BC" w14:textId="77777777" w:rsidTr="00BD6AC8">
              <w:tc>
                <w:tcPr>
                  <w:tcW w:w="2500" w:type="pct"/>
                </w:tcPr>
                <w:p w14:paraId="180FDECF" w14:textId="77777777" w:rsidR="00164FF4" w:rsidRPr="00164FF4" w:rsidRDefault="00164FF4" w:rsidP="00164FF4">
                  <w:pPr>
                    <w:widowControl w:val="0"/>
                    <w:autoSpaceDE w:val="0"/>
                    <w:autoSpaceDN w:val="0"/>
                    <w:spacing w:after="0" w:line="240" w:lineRule="auto"/>
                    <w:outlineLvl w:val="1"/>
                    <w:rPr>
                      <w:rFonts w:ascii="Times New Roman" w:eastAsia="Times New Roman" w:hAnsi="Times New Roman" w:cs="Times New Roman"/>
                      <w:b/>
                      <w:bCs/>
                      <w:sz w:val="20"/>
                      <w:szCs w:val="20"/>
                      <w:lang w:eastAsia="ru-RU"/>
                    </w:rPr>
                  </w:pPr>
                </w:p>
                <w:p w14:paraId="33E3742E" w14:textId="4DD1C602" w:rsidR="00164FF4" w:rsidRPr="00164FF4" w:rsidRDefault="00164FF4" w:rsidP="00164FF4">
                  <w:pPr>
                    <w:widowControl w:val="0"/>
                    <w:autoSpaceDE w:val="0"/>
                    <w:autoSpaceDN w:val="0"/>
                    <w:spacing w:after="0" w:line="240" w:lineRule="auto"/>
                    <w:outlineLvl w:val="1"/>
                    <w:rPr>
                      <w:rFonts w:ascii="Times New Roman" w:eastAsia="Times New Roman" w:hAnsi="Times New Roman" w:cs="Times New Roman"/>
                      <w:sz w:val="20"/>
                      <w:szCs w:val="20"/>
                      <w:lang w:eastAsia="ru-RU"/>
                    </w:rPr>
                  </w:pPr>
                  <w:r w:rsidRPr="00164FF4">
                    <w:rPr>
                      <w:rFonts w:ascii="Times New Roman" w:eastAsia="Times New Roman" w:hAnsi="Times New Roman" w:cs="Times New Roman"/>
                      <w:sz w:val="20"/>
                      <w:szCs w:val="20"/>
                      <w:lang w:eastAsia="ru-RU"/>
                    </w:rPr>
                    <w:t xml:space="preserve">ИНН </w:t>
                  </w:r>
                </w:p>
                <w:p w14:paraId="37ECDF67" w14:textId="03A62282" w:rsidR="00164FF4" w:rsidRPr="00164FF4" w:rsidRDefault="00164FF4" w:rsidP="00164FF4">
                  <w:pPr>
                    <w:widowControl w:val="0"/>
                    <w:autoSpaceDE w:val="0"/>
                    <w:autoSpaceDN w:val="0"/>
                    <w:spacing w:after="0" w:line="240" w:lineRule="auto"/>
                    <w:outlineLvl w:val="1"/>
                    <w:rPr>
                      <w:rFonts w:ascii="Times New Roman" w:eastAsia="Times New Roman" w:hAnsi="Times New Roman" w:cs="Times New Roman"/>
                      <w:sz w:val="20"/>
                      <w:szCs w:val="20"/>
                      <w:lang w:eastAsia="ru-RU"/>
                    </w:rPr>
                  </w:pPr>
                  <w:r w:rsidRPr="00164FF4">
                    <w:rPr>
                      <w:rFonts w:ascii="Times New Roman" w:eastAsia="Times New Roman" w:hAnsi="Times New Roman" w:cs="Times New Roman"/>
                      <w:sz w:val="20"/>
                      <w:szCs w:val="20"/>
                      <w:lang w:eastAsia="ru-RU"/>
                    </w:rPr>
                    <w:t xml:space="preserve">Юр. адрес:  </w:t>
                  </w:r>
                </w:p>
                <w:p w14:paraId="15435254" w14:textId="1786784C" w:rsidR="00164FF4" w:rsidRPr="00164FF4" w:rsidRDefault="00164FF4" w:rsidP="00164FF4">
                  <w:pPr>
                    <w:widowControl w:val="0"/>
                    <w:autoSpaceDE w:val="0"/>
                    <w:autoSpaceDN w:val="0"/>
                    <w:spacing w:after="0" w:line="240" w:lineRule="auto"/>
                    <w:outlineLvl w:val="1"/>
                    <w:rPr>
                      <w:rFonts w:ascii="Times New Roman" w:eastAsia="Times New Roman" w:hAnsi="Times New Roman" w:cs="Times New Roman"/>
                      <w:sz w:val="20"/>
                      <w:szCs w:val="20"/>
                      <w:lang w:eastAsia="ru-RU"/>
                    </w:rPr>
                  </w:pPr>
                  <w:r w:rsidRPr="00164FF4">
                    <w:rPr>
                      <w:rFonts w:ascii="Times New Roman" w:eastAsia="Times New Roman" w:hAnsi="Times New Roman" w:cs="Times New Roman"/>
                      <w:sz w:val="20"/>
                      <w:szCs w:val="20"/>
                      <w:lang w:eastAsia="ru-RU"/>
                    </w:rPr>
                    <w:t xml:space="preserve">Почтовый адрес: </w:t>
                  </w:r>
                </w:p>
                <w:p w14:paraId="52BA272C" w14:textId="77777777" w:rsidR="00164FF4" w:rsidRPr="00164FF4" w:rsidRDefault="00164FF4" w:rsidP="00164FF4">
                  <w:pPr>
                    <w:widowControl w:val="0"/>
                    <w:autoSpaceDE w:val="0"/>
                    <w:autoSpaceDN w:val="0"/>
                    <w:spacing w:after="0" w:line="240" w:lineRule="auto"/>
                    <w:outlineLvl w:val="1"/>
                    <w:rPr>
                      <w:rFonts w:ascii="Times New Roman" w:eastAsia="Times New Roman" w:hAnsi="Times New Roman" w:cs="Times New Roman"/>
                      <w:sz w:val="20"/>
                      <w:szCs w:val="20"/>
                      <w:lang w:eastAsia="ru-RU"/>
                    </w:rPr>
                  </w:pPr>
                  <w:r w:rsidRPr="00164FF4">
                    <w:rPr>
                      <w:rFonts w:ascii="Times New Roman" w:eastAsia="Times New Roman" w:hAnsi="Times New Roman" w:cs="Times New Roman"/>
                      <w:sz w:val="20"/>
                      <w:szCs w:val="20"/>
                      <w:lang w:eastAsia="ru-RU"/>
                    </w:rPr>
                    <w:t>Банковские реквизиты:</w:t>
                  </w:r>
                </w:p>
                <w:p w14:paraId="4A7DA7D6" w14:textId="1CC1AF63" w:rsidR="00164FF4" w:rsidRPr="00164FF4" w:rsidRDefault="00164FF4" w:rsidP="00164FF4">
                  <w:pPr>
                    <w:widowControl w:val="0"/>
                    <w:autoSpaceDE w:val="0"/>
                    <w:autoSpaceDN w:val="0"/>
                    <w:spacing w:after="0" w:line="240" w:lineRule="auto"/>
                    <w:outlineLvl w:val="1"/>
                    <w:rPr>
                      <w:rFonts w:ascii="Times New Roman" w:eastAsia="Times New Roman" w:hAnsi="Times New Roman" w:cs="Times New Roman"/>
                      <w:sz w:val="20"/>
                      <w:szCs w:val="20"/>
                      <w:lang w:eastAsia="ru-RU"/>
                    </w:rPr>
                  </w:pPr>
                  <w:proofErr w:type="gramStart"/>
                  <w:r w:rsidRPr="00164FF4">
                    <w:rPr>
                      <w:rFonts w:ascii="Times New Roman" w:eastAsia="Times New Roman" w:hAnsi="Times New Roman" w:cs="Times New Roman"/>
                      <w:sz w:val="20"/>
                      <w:szCs w:val="20"/>
                      <w:lang w:eastAsia="ru-RU"/>
                    </w:rPr>
                    <w:t>р</w:t>
                  </w:r>
                  <w:proofErr w:type="gramEnd"/>
                  <w:r w:rsidRPr="00164FF4">
                    <w:rPr>
                      <w:rFonts w:ascii="Times New Roman" w:eastAsia="Times New Roman" w:hAnsi="Times New Roman" w:cs="Times New Roman"/>
                      <w:sz w:val="20"/>
                      <w:szCs w:val="20"/>
                      <w:lang w:eastAsia="ru-RU"/>
                    </w:rPr>
                    <w:t xml:space="preserve">/с.: </w:t>
                  </w:r>
                </w:p>
                <w:p w14:paraId="519CA950" w14:textId="4D723025" w:rsidR="00164FF4" w:rsidRPr="00164FF4" w:rsidRDefault="00164FF4" w:rsidP="00164FF4">
                  <w:pPr>
                    <w:widowControl w:val="0"/>
                    <w:autoSpaceDE w:val="0"/>
                    <w:autoSpaceDN w:val="0"/>
                    <w:spacing w:after="0" w:line="240" w:lineRule="auto"/>
                    <w:outlineLvl w:val="1"/>
                    <w:rPr>
                      <w:rFonts w:ascii="Times New Roman" w:eastAsia="Times New Roman" w:hAnsi="Times New Roman" w:cs="Times New Roman"/>
                      <w:sz w:val="20"/>
                      <w:szCs w:val="20"/>
                      <w:lang w:eastAsia="ru-RU"/>
                    </w:rPr>
                  </w:pPr>
                  <w:r w:rsidRPr="00164FF4">
                    <w:rPr>
                      <w:rFonts w:ascii="Times New Roman" w:eastAsia="Times New Roman" w:hAnsi="Times New Roman" w:cs="Times New Roman"/>
                      <w:sz w:val="20"/>
                      <w:szCs w:val="20"/>
                      <w:lang w:eastAsia="ru-RU"/>
                    </w:rPr>
                    <w:t>БИК:</w:t>
                  </w:r>
                  <w:r w:rsidRPr="00164FF4">
                    <w:rPr>
                      <w:rFonts w:ascii="Times New Roman" w:eastAsia="Times New Roman" w:hAnsi="Times New Roman" w:cs="Times New Roman"/>
                      <w:color w:val="1A1919"/>
                    </w:rPr>
                    <w:t xml:space="preserve"> </w:t>
                  </w:r>
                </w:p>
                <w:p w14:paraId="02184379" w14:textId="30ADEAB6" w:rsidR="00164FF4" w:rsidRPr="00164FF4" w:rsidRDefault="00164FF4" w:rsidP="00164FF4">
                  <w:pPr>
                    <w:widowControl w:val="0"/>
                    <w:autoSpaceDE w:val="0"/>
                    <w:autoSpaceDN w:val="0"/>
                    <w:spacing w:after="0" w:line="240" w:lineRule="auto"/>
                    <w:outlineLvl w:val="1"/>
                    <w:rPr>
                      <w:rFonts w:ascii="Times New Roman" w:eastAsia="Times New Roman" w:hAnsi="Times New Roman" w:cs="Times New Roman"/>
                      <w:sz w:val="20"/>
                      <w:szCs w:val="20"/>
                      <w:lang w:eastAsia="ru-RU"/>
                    </w:rPr>
                  </w:pPr>
                  <w:r w:rsidRPr="00164FF4">
                    <w:rPr>
                      <w:rFonts w:ascii="Times New Roman" w:eastAsia="Times New Roman" w:hAnsi="Times New Roman" w:cs="Times New Roman"/>
                      <w:sz w:val="20"/>
                      <w:szCs w:val="20"/>
                      <w:lang w:eastAsia="ru-RU"/>
                    </w:rPr>
                    <w:t xml:space="preserve">Наименование банка или ТОФК: </w:t>
                  </w:r>
                </w:p>
                <w:p w14:paraId="77E13186" w14:textId="1B1217D8" w:rsidR="00164FF4" w:rsidRPr="00164FF4" w:rsidRDefault="00164FF4" w:rsidP="00164FF4">
                  <w:pPr>
                    <w:widowControl w:val="0"/>
                    <w:autoSpaceDE w:val="0"/>
                    <w:autoSpaceDN w:val="0"/>
                    <w:spacing w:after="0" w:line="240" w:lineRule="auto"/>
                    <w:outlineLvl w:val="1"/>
                    <w:rPr>
                      <w:rFonts w:ascii="Times New Roman" w:eastAsia="Times New Roman" w:hAnsi="Times New Roman" w:cs="Times New Roman"/>
                      <w:sz w:val="20"/>
                      <w:szCs w:val="20"/>
                      <w:lang w:eastAsia="ru-RU"/>
                    </w:rPr>
                  </w:pPr>
                  <w:r w:rsidRPr="00164FF4">
                    <w:rPr>
                      <w:rFonts w:ascii="Times New Roman" w:eastAsia="Times New Roman" w:hAnsi="Times New Roman" w:cs="Times New Roman"/>
                      <w:sz w:val="20"/>
                      <w:szCs w:val="20"/>
                      <w:lang w:eastAsia="ru-RU"/>
                    </w:rPr>
                    <w:t xml:space="preserve">Кор./с.: </w:t>
                  </w:r>
                </w:p>
                <w:p w14:paraId="1535E735" w14:textId="43C00203" w:rsidR="00164FF4" w:rsidRPr="00164FF4" w:rsidRDefault="00B04F90" w:rsidP="00164FF4">
                  <w:pPr>
                    <w:widowControl w:val="0"/>
                    <w:autoSpaceDE w:val="0"/>
                    <w:autoSpaceDN w:val="0"/>
                    <w:spacing w:after="0" w:line="240" w:lineRule="auto"/>
                    <w:outlineLvl w:val="1"/>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Тел.: </w:t>
                  </w:r>
                </w:p>
                <w:p w14:paraId="4FF39AAB" w14:textId="381A07FB" w:rsidR="00164FF4" w:rsidRPr="00B04F90" w:rsidRDefault="00164FF4" w:rsidP="00164FF4">
                  <w:pPr>
                    <w:widowControl w:val="0"/>
                    <w:autoSpaceDE w:val="0"/>
                    <w:autoSpaceDN w:val="0"/>
                    <w:spacing w:after="0" w:line="240" w:lineRule="auto"/>
                    <w:outlineLvl w:val="1"/>
                    <w:rPr>
                      <w:rFonts w:ascii="Times New Roman" w:eastAsia="Times New Roman" w:hAnsi="Times New Roman" w:cs="Times New Roman"/>
                      <w:sz w:val="20"/>
                      <w:szCs w:val="20"/>
                      <w:lang w:val="en-US" w:eastAsia="ru-RU"/>
                    </w:rPr>
                  </w:pPr>
                  <w:proofErr w:type="gramStart"/>
                  <w:r w:rsidRPr="00164FF4">
                    <w:rPr>
                      <w:rFonts w:ascii="Times New Roman" w:eastAsia="Times New Roman" w:hAnsi="Times New Roman" w:cs="Times New Roman"/>
                      <w:sz w:val="20"/>
                      <w:szCs w:val="20"/>
                      <w:lang w:eastAsia="ru-RU"/>
                    </w:rPr>
                    <w:t>Е</w:t>
                  </w:r>
                  <w:proofErr w:type="gramEnd"/>
                  <w:r w:rsidRPr="00B04F90">
                    <w:rPr>
                      <w:rFonts w:ascii="Times New Roman" w:eastAsia="Times New Roman" w:hAnsi="Times New Roman" w:cs="Times New Roman"/>
                      <w:sz w:val="20"/>
                      <w:szCs w:val="20"/>
                      <w:lang w:val="en-US" w:eastAsia="ru-RU"/>
                    </w:rPr>
                    <w:t>-</w:t>
                  </w:r>
                  <w:r w:rsidRPr="00164FF4">
                    <w:rPr>
                      <w:rFonts w:ascii="Times New Roman" w:eastAsia="Times New Roman" w:hAnsi="Times New Roman" w:cs="Times New Roman"/>
                      <w:sz w:val="20"/>
                      <w:szCs w:val="20"/>
                      <w:lang w:val="en-US" w:eastAsia="ru-RU"/>
                    </w:rPr>
                    <w:t>mail</w:t>
                  </w:r>
                  <w:r w:rsidRPr="00B04F90">
                    <w:rPr>
                      <w:rFonts w:ascii="Times New Roman" w:eastAsia="Times New Roman" w:hAnsi="Times New Roman" w:cs="Times New Roman"/>
                      <w:sz w:val="20"/>
                      <w:szCs w:val="20"/>
                      <w:lang w:val="en-US" w:eastAsia="ru-RU"/>
                    </w:rPr>
                    <w:t xml:space="preserve">: </w:t>
                  </w:r>
                </w:p>
                <w:p w14:paraId="4F8177B9" w14:textId="77777777" w:rsidR="00164FF4" w:rsidRPr="00164FF4" w:rsidRDefault="00164FF4" w:rsidP="00164FF4">
                  <w:pPr>
                    <w:widowControl w:val="0"/>
                    <w:spacing w:after="0" w:line="240" w:lineRule="auto"/>
                    <w:rPr>
                      <w:rFonts w:ascii="Times New Roman" w:eastAsia="Times New Roman" w:hAnsi="Times New Roman" w:cs="Times New Roman"/>
                      <w:lang w:val="" w:eastAsia="ru-RU"/>
                    </w:rPr>
                  </w:pPr>
                </w:p>
              </w:tc>
            </w:tr>
            <w:tr w:rsidR="00164FF4" w:rsidRPr="00B04F90" w14:paraId="35D18178" w14:textId="77777777" w:rsidTr="00BD6AC8">
              <w:tc>
                <w:tcPr>
                  <w:tcW w:w="2500" w:type="pct"/>
                </w:tcPr>
                <w:p w14:paraId="4ADFDFDB" w14:textId="77777777" w:rsidR="00164FF4" w:rsidRPr="00B04F90" w:rsidRDefault="00164FF4" w:rsidP="00164FF4">
                  <w:pPr>
                    <w:widowControl w:val="0"/>
                    <w:spacing w:after="0" w:line="240" w:lineRule="auto"/>
                    <w:rPr>
                      <w:rFonts w:ascii="Times New Roman" w:eastAsia="Times New Roman" w:hAnsi="Times New Roman" w:cs="Times New Roman"/>
                      <w:u w:val="single"/>
                      <w:lang w:val="en-US" w:eastAsia="ru-RU"/>
                    </w:rPr>
                  </w:pPr>
                  <w:r w:rsidRPr="00B04F90">
                    <w:rPr>
                      <w:rFonts w:ascii="Times New Roman" w:eastAsia="Times New Roman" w:hAnsi="Times New Roman" w:cs="Times New Roman"/>
                      <w:lang w:val="en-US" w:eastAsia="ru-RU"/>
                    </w:rPr>
                    <w:br/>
                  </w:r>
                </w:p>
                <w:p w14:paraId="099BB73E" w14:textId="77777777" w:rsidR="00164FF4" w:rsidRPr="00164FF4" w:rsidRDefault="00164FF4" w:rsidP="00164FF4">
                  <w:pPr>
                    <w:widowControl w:val="0"/>
                    <w:spacing w:after="0" w:line="240" w:lineRule="auto"/>
                    <w:rPr>
                      <w:rFonts w:ascii="Times New Roman" w:eastAsia="Times New Roman" w:hAnsi="Times New Roman" w:cs="Times New Roman"/>
                      <w:lang w:val="" w:eastAsia="ru-RU"/>
                    </w:rPr>
                  </w:pPr>
                </w:p>
              </w:tc>
            </w:tr>
          </w:tbl>
          <w:p w14:paraId="4160980F" w14:textId="77777777" w:rsidR="00164FF4" w:rsidRPr="00B04F90" w:rsidRDefault="00164FF4" w:rsidP="00164FF4">
            <w:pPr>
              <w:spacing w:before="120" w:after="120"/>
              <w:ind w:firstLine="708"/>
              <w:jc w:val="both"/>
              <w:rPr>
                <w:rFonts w:ascii="Times New Roman" w:eastAsia="Times New Roman" w:hAnsi="Times New Roman" w:cs="Times New Roman"/>
                <w:lang w:val="en-US" w:eastAsia="ru-RU"/>
              </w:rPr>
            </w:pPr>
          </w:p>
        </w:tc>
      </w:tr>
      <w:tr w:rsidR="00164FF4" w:rsidRPr="00164FF4" w14:paraId="1C43AB66" w14:textId="77777777" w:rsidTr="00BD6AC8">
        <w:tc>
          <w:tcPr>
            <w:tcW w:w="2500" w:type="pct"/>
          </w:tcPr>
          <w:p w14:paraId="397BFF83" w14:textId="77777777" w:rsidR="00164FF4" w:rsidRPr="00FD0768" w:rsidRDefault="00164FF4" w:rsidP="00164FF4">
            <w:pPr>
              <w:widowControl w:val="0"/>
              <w:spacing w:after="0" w:line="240" w:lineRule="auto"/>
              <w:jc w:val="both"/>
              <w:rPr>
                <w:rFonts w:ascii="Times New Roman" w:eastAsia="Times New Roman" w:hAnsi="Times New Roman" w:cs="Times New Roman"/>
                <w:lang w:eastAsia="ru-RU"/>
              </w:rPr>
            </w:pPr>
          </w:p>
          <w:p w14:paraId="65062864" w14:textId="77777777" w:rsidR="00164FF4" w:rsidRPr="00164FF4" w:rsidRDefault="00164FF4" w:rsidP="00164FF4">
            <w:pPr>
              <w:widowControl w:val="0"/>
              <w:spacing w:after="0" w:line="240" w:lineRule="auto"/>
              <w:jc w:val="both"/>
              <w:rPr>
                <w:rFonts w:ascii="Times New Roman" w:eastAsia="Times New Roman" w:hAnsi="Times New Roman" w:cs="Times New Roman"/>
                <w:lang w:eastAsia="ru-RU"/>
              </w:rPr>
            </w:pPr>
            <w:r w:rsidRPr="00164FF4">
              <w:rPr>
                <w:rFonts w:ascii="Times New Roman" w:eastAsia="Times New Roman" w:hAnsi="Times New Roman" w:cs="Times New Roman"/>
                <w:lang w:eastAsia="ru-RU"/>
              </w:rPr>
              <w:t>Директор ФГБУ «Сихотэ-Алинский государственный заповедник»</w:t>
            </w:r>
          </w:p>
          <w:p w14:paraId="3848826F" w14:textId="77777777" w:rsidR="00164FF4" w:rsidRPr="00164FF4" w:rsidRDefault="00164FF4" w:rsidP="00164FF4">
            <w:pPr>
              <w:widowControl w:val="0"/>
              <w:tabs>
                <w:tab w:val="left" w:pos="2373"/>
                <w:tab w:val="center" w:pos="4818"/>
              </w:tabs>
              <w:spacing w:after="0" w:line="240" w:lineRule="auto"/>
              <w:rPr>
                <w:rFonts w:ascii="Times New Roman" w:eastAsia="Times New Roman" w:hAnsi="Times New Roman" w:cs="Times New Roman"/>
                <w:lang w:eastAsia="ru-RU"/>
              </w:rPr>
            </w:pPr>
            <w:r w:rsidRPr="00164FF4">
              <w:rPr>
                <w:rFonts w:ascii="Times New Roman" w:eastAsia="Times New Roman" w:hAnsi="Times New Roman" w:cs="Times New Roman"/>
                <w:lang w:eastAsia="ru-RU"/>
              </w:rPr>
              <w:t xml:space="preserve">________________________/ С. В. </w:t>
            </w:r>
            <w:proofErr w:type="spellStart"/>
            <w:r w:rsidRPr="00164FF4">
              <w:rPr>
                <w:rFonts w:ascii="Times New Roman" w:eastAsia="Times New Roman" w:hAnsi="Times New Roman" w:cs="Times New Roman"/>
                <w:lang w:eastAsia="ru-RU"/>
              </w:rPr>
              <w:t>Сутырина</w:t>
            </w:r>
            <w:proofErr w:type="spellEnd"/>
            <w:r w:rsidRPr="00164FF4">
              <w:rPr>
                <w:rFonts w:ascii="Times New Roman" w:eastAsia="Times New Roman" w:hAnsi="Times New Roman" w:cs="Times New Roman"/>
                <w:lang w:eastAsia="ru-RU"/>
              </w:rPr>
              <w:t xml:space="preserve"> /</w:t>
            </w:r>
          </w:p>
        </w:tc>
        <w:tc>
          <w:tcPr>
            <w:tcW w:w="2500" w:type="pct"/>
          </w:tcPr>
          <w:p w14:paraId="50C0AAB3" w14:textId="77777777" w:rsidR="00164FF4" w:rsidRPr="00164FF4" w:rsidRDefault="00164FF4" w:rsidP="00164FF4">
            <w:pPr>
              <w:widowControl w:val="0"/>
              <w:spacing w:after="0" w:line="240" w:lineRule="auto"/>
              <w:rPr>
                <w:rFonts w:ascii="Times New Roman" w:eastAsia="Times New Roman" w:hAnsi="Times New Roman" w:cs="Times New Roman"/>
                <w:lang w:eastAsia="ru-RU"/>
              </w:rPr>
            </w:pPr>
          </w:p>
          <w:p w14:paraId="0A616EB8" w14:textId="59B0E852" w:rsidR="00164FF4" w:rsidRPr="00164FF4" w:rsidRDefault="00164FF4" w:rsidP="00164FF4">
            <w:pPr>
              <w:widowControl w:val="0"/>
              <w:spacing w:after="0" w:line="240" w:lineRule="auto"/>
              <w:rPr>
                <w:rFonts w:ascii="Times New Roman" w:eastAsia="Times New Roman" w:hAnsi="Times New Roman" w:cs="Times New Roman"/>
                <w:u w:val="single"/>
                <w:lang w:eastAsia="ru-RU"/>
              </w:rPr>
            </w:pPr>
            <w:r w:rsidRPr="00164FF4">
              <w:rPr>
                <w:rFonts w:ascii="Times New Roman" w:eastAsia="Times New Roman" w:hAnsi="Times New Roman" w:cs="Times New Roman"/>
                <w:lang w:eastAsia="ru-RU"/>
              </w:rPr>
              <w:br/>
            </w:r>
          </w:p>
          <w:p w14:paraId="56E14C94" w14:textId="506FB116" w:rsidR="00164FF4" w:rsidRPr="00164FF4" w:rsidRDefault="00164FF4" w:rsidP="00B04F90">
            <w:pPr>
              <w:widowControl w:val="0"/>
              <w:spacing w:after="0" w:line="240" w:lineRule="auto"/>
              <w:rPr>
                <w:rFonts w:ascii="Times New Roman" w:eastAsia="Times New Roman" w:hAnsi="Times New Roman" w:cs="Times New Roman"/>
                <w:lang w:eastAsia="ru-RU"/>
              </w:rPr>
            </w:pPr>
            <w:r w:rsidRPr="00164FF4">
              <w:rPr>
                <w:rFonts w:ascii="Times New Roman" w:eastAsia="Times New Roman" w:hAnsi="Times New Roman" w:cs="Times New Roman"/>
                <w:lang w:eastAsia="ru-RU"/>
              </w:rPr>
              <w:t>_______________/</w:t>
            </w:r>
            <w:r w:rsidR="00B04F90">
              <w:rPr>
                <w:rFonts w:ascii="Times New Roman" w:eastAsia="Times New Roman" w:hAnsi="Times New Roman" w:cs="Times New Roman"/>
                <w:lang w:eastAsia="ru-RU"/>
              </w:rPr>
              <w:t>___________</w:t>
            </w:r>
            <w:r w:rsidRPr="00164FF4">
              <w:rPr>
                <w:rFonts w:ascii="Times New Roman" w:eastAsia="Times New Roman" w:hAnsi="Times New Roman" w:cs="Times New Roman"/>
                <w:lang w:eastAsia="ru-RU"/>
              </w:rPr>
              <w:t xml:space="preserve"> /.</w:t>
            </w:r>
          </w:p>
        </w:tc>
      </w:tr>
    </w:tbl>
    <w:p w14:paraId="1D7B986B" w14:textId="77777777" w:rsidR="00164FF4" w:rsidRPr="000E3682" w:rsidRDefault="00164FF4" w:rsidP="000E3682">
      <w:pPr>
        <w:widowControl w:val="0"/>
        <w:spacing w:after="0" w:line="240" w:lineRule="auto"/>
        <w:ind w:firstLine="708"/>
        <w:jc w:val="both"/>
        <w:rPr>
          <w:rFonts w:ascii="Times New Roman" w:eastAsia="Times New Roman" w:hAnsi="Times New Roman" w:cs="Times New Roman"/>
          <w:sz w:val="21"/>
          <w:szCs w:val="21"/>
          <w:lang w:eastAsia="ru-RU"/>
        </w:rPr>
        <w:sectPr w:rsidR="00164FF4" w:rsidRPr="000E3682" w:rsidSect="00614746">
          <w:footerReference w:type="first" r:id="rId13"/>
          <w:pgSz w:w="11907" w:h="16839" w:code="9"/>
          <w:pgMar w:top="567" w:right="567" w:bottom="567" w:left="851" w:header="720" w:footer="720" w:gutter="0"/>
          <w:pgNumType w:start="1"/>
          <w:cols w:space="720"/>
          <w:docGrid w:linePitch="299"/>
        </w:sectPr>
      </w:pPr>
    </w:p>
    <w:p w14:paraId="014BFF42"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bookmarkStart w:id="34" w:name="_ref_31214292"/>
    </w:p>
    <w:p w14:paraId="5B8C2911"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2B1063D2"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2ED22AC9"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4FC01D09"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1826CF11"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23E28F20"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45999132"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2F640B73"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2C17FDEA"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2F74CA42"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2E800E0F"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01A82541"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2AA9CCE3"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4F25E2A1"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7B74085F"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2D7230C7"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10C61D56"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1B6013F5"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4FEA5BD2"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6CD15B82"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36B06A5C"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28ED2710"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2D0049E9"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7F2032DA"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114BD2C7"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24E1E041"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0864EDCA"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23031F7F"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49DC1F0E"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1CA046B6" w14:textId="77777777" w:rsid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14F6284F" w14:textId="77777777" w:rsidR="00B04F90" w:rsidRDefault="00B04F90"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4275183F" w14:textId="77777777" w:rsidR="00B04F90" w:rsidRPr="000E3682" w:rsidRDefault="00B04F90"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4BC579CD"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71DE8476"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008C9EA7"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101B88E7" w14:textId="77777777" w:rsidR="0017442D" w:rsidRDefault="0017442D" w:rsidP="00164FF4">
      <w:pPr>
        <w:widowControl w:val="0"/>
        <w:spacing w:before="120" w:after="120" w:line="22" w:lineRule="atLeast"/>
        <w:rPr>
          <w:rFonts w:ascii="Times New Roman" w:eastAsia="Times New Roman" w:hAnsi="Times New Roman" w:cs="Times New Roman"/>
          <w:sz w:val="21"/>
          <w:szCs w:val="21"/>
          <w:lang w:eastAsia="ru-RU"/>
        </w:rPr>
      </w:pPr>
    </w:p>
    <w:p w14:paraId="0B5FBD98" w14:textId="77777777" w:rsidR="0017442D" w:rsidRDefault="0017442D"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3EA947C5" w14:textId="47058C59"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r w:rsidRPr="000E3682">
        <w:rPr>
          <w:rFonts w:ascii="Times New Roman" w:eastAsia="Times New Roman" w:hAnsi="Times New Roman" w:cs="Times New Roman"/>
          <w:sz w:val="21"/>
          <w:szCs w:val="21"/>
          <w:lang w:eastAsia="ru-RU"/>
        </w:rPr>
        <w:lastRenderedPageBreak/>
        <w:t xml:space="preserve">Приложение № </w:t>
      </w:r>
      <w:r w:rsidRPr="000E3682">
        <w:rPr>
          <w:rFonts w:ascii="Times New Roman" w:eastAsia="Times New Roman" w:hAnsi="Times New Roman" w:cs="Times New Roman"/>
          <w:sz w:val="21"/>
          <w:szCs w:val="21"/>
          <w:lang w:eastAsia="ru-RU"/>
        </w:rPr>
        <w:fldChar w:fldCharType="begin" w:fldLock="1"/>
      </w:r>
      <w:r w:rsidRPr="000E3682">
        <w:rPr>
          <w:rFonts w:ascii="Times New Roman" w:eastAsia="Times New Roman" w:hAnsi="Times New Roman" w:cs="Times New Roman"/>
          <w:sz w:val="21"/>
          <w:szCs w:val="21"/>
          <w:lang w:eastAsia="ru-RU"/>
        </w:rPr>
        <w:instrText xml:space="preserve"> REF _ref_16787711 \h \n \!  \* MERGEFORMAT </w:instrText>
      </w:r>
      <w:r w:rsidRPr="000E3682">
        <w:rPr>
          <w:rFonts w:ascii="Times New Roman" w:eastAsia="Times New Roman" w:hAnsi="Times New Roman" w:cs="Times New Roman"/>
          <w:sz w:val="21"/>
          <w:szCs w:val="21"/>
          <w:lang w:eastAsia="ru-RU"/>
        </w:rPr>
      </w:r>
      <w:r w:rsidRPr="000E3682">
        <w:rPr>
          <w:rFonts w:ascii="Times New Roman" w:eastAsia="Times New Roman" w:hAnsi="Times New Roman" w:cs="Times New Roman"/>
          <w:sz w:val="21"/>
          <w:szCs w:val="21"/>
          <w:lang w:eastAsia="ru-RU"/>
        </w:rPr>
        <w:fldChar w:fldCharType="separate"/>
      </w:r>
      <w:r w:rsidRPr="000E3682">
        <w:rPr>
          <w:rFonts w:ascii="Times New Roman" w:eastAsia="Times New Roman" w:hAnsi="Times New Roman" w:cs="Times New Roman"/>
          <w:sz w:val="21"/>
          <w:szCs w:val="21"/>
          <w:lang w:eastAsia="ru-RU"/>
        </w:rPr>
        <w:t>1</w:t>
      </w:r>
      <w:r w:rsidRPr="000E3682">
        <w:rPr>
          <w:rFonts w:ascii="Times New Roman" w:eastAsia="Times New Roman" w:hAnsi="Times New Roman" w:cs="Times New Roman"/>
          <w:sz w:val="21"/>
          <w:szCs w:val="21"/>
          <w:lang w:eastAsia="ru-RU"/>
        </w:rPr>
        <w:fldChar w:fldCharType="end"/>
      </w:r>
      <w:r w:rsidRPr="000E3682">
        <w:rPr>
          <w:rFonts w:ascii="Times New Roman" w:eastAsia="Times New Roman" w:hAnsi="Times New Roman" w:cs="Times New Roman"/>
          <w:sz w:val="21"/>
          <w:szCs w:val="21"/>
          <w:lang w:eastAsia="ru-RU"/>
        </w:rPr>
        <w:br/>
        <w:t>к Контракту поставки</w:t>
      </w:r>
      <w:r w:rsidRPr="000E3682">
        <w:rPr>
          <w:rFonts w:ascii="Times New Roman" w:eastAsia="Times New Roman" w:hAnsi="Times New Roman" w:cs="Times New Roman"/>
          <w:sz w:val="21"/>
          <w:szCs w:val="21"/>
          <w:lang w:eastAsia="ru-RU"/>
        </w:rPr>
        <w:br/>
        <w:t>от ___.0</w:t>
      </w:r>
      <w:r w:rsidR="00830981">
        <w:rPr>
          <w:rFonts w:ascii="Times New Roman" w:eastAsia="Times New Roman" w:hAnsi="Times New Roman" w:cs="Times New Roman"/>
          <w:sz w:val="21"/>
          <w:szCs w:val="21"/>
          <w:lang w:eastAsia="ru-RU"/>
        </w:rPr>
        <w:t>8</w:t>
      </w:r>
      <w:r w:rsidRPr="000E3682">
        <w:rPr>
          <w:rFonts w:ascii="Times New Roman" w:eastAsia="Times New Roman" w:hAnsi="Times New Roman" w:cs="Times New Roman"/>
          <w:sz w:val="21"/>
          <w:szCs w:val="21"/>
          <w:lang w:eastAsia="ru-RU"/>
        </w:rPr>
        <w:t xml:space="preserve">.2026 г. № </w:t>
      </w:r>
      <w:r w:rsidR="00164FF4" w:rsidRPr="00164FF4">
        <w:rPr>
          <w:rFonts w:ascii="Times New Roman" w:eastAsia="Times New Roman" w:hAnsi="Times New Roman" w:cs="Times New Roman"/>
          <w:b/>
          <w:sz w:val="21"/>
          <w:szCs w:val="21"/>
          <w:lang w:eastAsia="ru-RU"/>
        </w:rPr>
        <w:t>2009078321261000</w:t>
      </w:r>
      <w:r w:rsidR="00B04F90">
        <w:rPr>
          <w:rFonts w:ascii="Times New Roman" w:eastAsia="Times New Roman" w:hAnsi="Times New Roman" w:cs="Times New Roman"/>
          <w:b/>
          <w:sz w:val="21"/>
          <w:szCs w:val="21"/>
          <w:lang w:eastAsia="ru-RU"/>
        </w:rPr>
        <w:t>__</w:t>
      </w:r>
    </w:p>
    <w:p w14:paraId="7F33375D" w14:textId="77777777" w:rsidR="000E3682" w:rsidRPr="000E3682" w:rsidRDefault="000E3682" w:rsidP="000E3682">
      <w:pPr>
        <w:widowControl w:val="0"/>
        <w:spacing w:before="120" w:after="120" w:line="22" w:lineRule="atLeast"/>
        <w:ind w:firstLine="708"/>
        <w:jc w:val="center"/>
        <w:rPr>
          <w:rFonts w:ascii="Times New Roman" w:eastAsia="Times New Roman" w:hAnsi="Times New Roman" w:cs="Times New Roman"/>
          <w:b/>
          <w:sz w:val="28"/>
          <w:szCs w:val="21"/>
          <w:lang w:eastAsia="ru-RU"/>
        </w:rPr>
      </w:pPr>
      <w:r w:rsidRPr="000E3682">
        <w:rPr>
          <w:rFonts w:ascii="Times New Roman" w:eastAsia="Times New Roman" w:hAnsi="Times New Roman" w:cs="Times New Roman"/>
          <w:b/>
          <w:sz w:val="28"/>
          <w:szCs w:val="21"/>
          <w:lang w:eastAsia="ru-RU"/>
        </w:rPr>
        <w:t>Спецификация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firstRow="0" w:lastRow="0" w:firstColumn="0" w:lastColumn="0" w:noHBand="0" w:noVBand="0"/>
      </w:tblPr>
      <w:tblGrid>
        <w:gridCol w:w="1783"/>
        <w:gridCol w:w="1864"/>
        <w:gridCol w:w="1403"/>
        <w:gridCol w:w="1783"/>
        <w:gridCol w:w="1783"/>
        <w:gridCol w:w="1537"/>
      </w:tblGrid>
      <w:tr w:rsidR="00830981" w:rsidRPr="00830981" w14:paraId="4941AEB2" w14:textId="77777777" w:rsidTr="00830981">
        <w:trPr>
          <w:trHeight w:val="307"/>
        </w:trPr>
        <w:tc>
          <w:tcPr>
            <w:tcW w:w="1796" w:type="pct"/>
            <w:gridSpan w:val="2"/>
          </w:tcPr>
          <w:p w14:paraId="6ADFF314" w14:textId="77777777" w:rsidR="00830981" w:rsidRPr="00830981" w:rsidRDefault="00830981" w:rsidP="00830981">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bidi="hi-IN"/>
              </w:rPr>
            </w:pPr>
            <w:r w:rsidRPr="00830981">
              <w:rPr>
                <w:rFonts w:ascii="Times New Roman" w:eastAsia="Times New Roman" w:hAnsi="Times New Roman" w:cs="Times New Roman"/>
                <w:b/>
                <w:bCs/>
                <w:sz w:val="24"/>
                <w:szCs w:val="24"/>
                <w:lang w:bidi="hi-IN"/>
              </w:rPr>
              <w:t>Позиция</w:t>
            </w:r>
          </w:p>
        </w:tc>
        <w:tc>
          <w:tcPr>
            <w:tcW w:w="691" w:type="pct"/>
          </w:tcPr>
          <w:p w14:paraId="2C7D2FB1" w14:textId="77777777" w:rsidR="00830981" w:rsidRPr="00830981" w:rsidRDefault="00830981" w:rsidP="00830981">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bidi="hi-IN"/>
              </w:rPr>
            </w:pPr>
            <w:proofErr w:type="spellStart"/>
            <w:r>
              <w:rPr>
                <w:rFonts w:ascii="Times New Roman" w:eastAsia="Times New Roman" w:hAnsi="Times New Roman" w:cs="Times New Roman"/>
                <w:b/>
                <w:bCs/>
                <w:sz w:val="24"/>
                <w:szCs w:val="24"/>
                <w:lang w:bidi="hi-IN"/>
              </w:rPr>
              <w:t>Ед</w:t>
            </w:r>
            <w:proofErr w:type="gramStart"/>
            <w:r>
              <w:rPr>
                <w:rFonts w:ascii="Times New Roman" w:eastAsia="Times New Roman" w:hAnsi="Times New Roman" w:cs="Times New Roman"/>
                <w:b/>
                <w:bCs/>
                <w:sz w:val="24"/>
                <w:szCs w:val="24"/>
                <w:lang w:bidi="hi-IN"/>
              </w:rPr>
              <w:t>.и</w:t>
            </w:r>
            <w:proofErr w:type="gramEnd"/>
            <w:r>
              <w:rPr>
                <w:rFonts w:ascii="Times New Roman" w:eastAsia="Times New Roman" w:hAnsi="Times New Roman" w:cs="Times New Roman"/>
                <w:b/>
                <w:bCs/>
                <w:sz w:val="24"/>
                <w:szCs w:val="24"/>
                <w:lang w:bidi="hi-IN"/>
              </w:rPr>
              <w:t>зм</w:t>
            </w:r>
            <w:proofErr w:type="spellEnd"/>
            <w:r>
              <w:rPr>
                <w:rFonts w:ascii="Times New Roman" w:eastAsia="Times New Roman" w:hAnsi="Times New Roman" w:cs="Times New Roman"/>
                <w:b/>
                <w:bCs/>
                <w:sz w:val="24"/>
                <w:szCs w:val="24"/>
                <w:lang w:bidi="hi-IN"/>
              </w:rPr>
              <w:t>.</w:t>
            </w:r>
          </w:p>
        </w:tc>
        <w:tc>
          <w:tcPr>
            <w:tcW w:w="878" w:type="pct"/>
          </w:tcPr>
          <w:p w14:paraId="599B62A8" w14:textId="77777777" w:rsidR="00830981" w:rsidRPr="00830981" w:rsidRDefault="00830981" w:rsidP="00830981">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bidi="hi-IN"/>
              </w:rPr>
            </w:pPr>
            <w:r>
              <w:rPr>
                <w:rFonts w:ascii="Times New Roman" w:eastAsia="Times New Roman" w:hAnsi="Times New Roman" w:cs="Times New Roman"/>
                <w:b/>
                <w:bCs/>
                <w:sz w:val="24"/>
                <w:szCs w:val="24"/>
                <w:lang w:bidi="hi-IN"/>
              </w:rPr>
              <w:t>Кол-во</w:t>
            </w:r>
          </w:p>
        </w:tc>
        <w:tc>
          <w:tcPr>
            <w:tcW w:w="878" w:type="pct"/>
          </w:tcPr>
          <w:p w14:paraId="39249A34" w14:textId="77777777" w:rsidR="00830981" w:rsidRPr="00830981" w:rsidRDefault="00830981" w:rsidP="00830981">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bidi="hi-IN"/>
              </w:rPr>
            </w:pPr>
            <w:r>
              <w:rPr>
                <w:rFonts w:ascii="Times New Roman" w:eastAsia="Times New Roman" w:hAnsi="Times New Roman" w:cs="Times New Roman"/>
                <w:b/>
                <w:bCs/>
                <w:sz w:val="24"/>
                <w:szCs w:val="24"/>
                <w:lang w:bidi="hi-IN"/>
              </w:rPr>
              <w:t xml:space="preserve">Цена за </w:t>
            </w:r>
            <w:proofErr w:type="spellStart"/>
            <w:r>
              <w:rPr>
                <w:rFonts w:ascii="Times New Roman" w:eastAsia="Times New Roman" w:hAnsi="Times New Roman" w:cs="Times New Roman"/>
                <w:b/>
                <w:bCs/>
                <w:sz w:val="24"/>
                <w:szCs w:val="24"/>
                <w:lang w:bidi="hi-IN"/>
              </w:rPr>
              <w:t>ед</w:t>
            </w:r>
            <w:proofErr w:type="gramStart"/>
            <w:r>
              <w:rPr>
                <w:rFonts w:ascii="Times New Roman" w:eastAsia="Times New Roman" w:hAnsi="Times New Roman" w:cs="Times New Roman"/>
                <w:b/>
                <w:bCs/>
                <w:sz w:val="24"/>
                <w:szCs w:val="24"/>
                <w:lang w:bidi="hi-IN"/>
              </w:rPr>
              <w:t>.т</w:t>
            </w:r>
            <w:proofErr w:type="gramEnd"/>
            <w:r>
              <w:rPr>
                <w:rFonts w:ascii="Times New Roman" w:eastAsia="Times New Roman" w:hAnsi="Times New Roman" w:cs="Times New Roman"/>
                <w:b/>
                <w:bCs/>
                <w:sz w:val="24"/>
                <w:szCs w:val="24"/>
                <w:lang w:bidi="hi-IN"/>
              </w:rPr>
              <w:t>овара</w:t>
            </w:r>
            <w:proofErr w:type="spellEnd"/>
          </w:p>
        </w:tc>
        <w:tc>
          <w:tcPr>
            <w:tcW w:w="757" w:type="pct"/>
          </w:tcPr>
          <w:p w14:paraId="4C3C8831" w14:textId="77777777" w:rsidR="00830981" w:rsidRPr="00830981" w:rsidRDefault="00830981" w:rsidP="00830981">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bidi="hi-IN"/>
              </w:rPr>
            </w:pPr>
            <w:r>
              <w:rPr>
                <w:rFonts w:ascii="Times New Roman" w:eastAsia="Times New Roman" w:hAnsi="Times New Roman" w:cs="Times New Roman"/>
                <w:b/>
                <w:bCs/>
                <w:sz w:val="24"/>
                <w:szCs w:val="24"/>
                <w:lang w:bidi="hi-IN"/>
              </w:rPr>
              <w:t>С</w:t>
            </w:r>
            <w:r w:rsidRPr="00830981">
              <w:rPr>
                <w:rFonts w:ascii="Times New Roman" w:eastAsia="Times New Roman" w:hAnsi="Times New Roman" w:cs="Times New Roman"/>
                <w:b/>
                <w:bCs/>
                <w:sz w:val="24"/>
                <w:szCs w:val="24"/>
                <w:lang w:bidi="hi-IN"/>
              </w:rPr>
              <w:t>тоимость</w:t>
            </w:r>
          </w:p>
        </w:tc>
      </w:tr>
      <w:tr w:rsidR="00AD769C" w:rsidRPr="00830981" w14:paraId="49A95C75" w14:textId="77777777" w:rsidTr="00830981">
        <w:trPr>
          <w:trHeight w:val="307"/>
        </w:trPr>
        <w:tc>
          <w:tcPr>
            <w:tcW w:w="1796" w:type="pct"/>
            <w:gridSpan w:val="2"/>
          </w:tcPr>
          <w:p w14:paraId="296A7DEB" w14:textId="6E559383" w:rsidR="00AD769C" w:rsidRPr="00FD0768" w:rsidRDefault="00FD0768" w:rsidP="00AD769C">
            <w:pPr>
              <w:widowControl w:val="0"/>
              <w:autoSpaceDE w:val="0"/>
              <w:autoSpaceDN w:val="0"/>
              <w:adjustRightInd w:val="0"/>
              <w:spacing w:after="0" w:line="240" w:lineRule="auto"/>
              <w:rPr>
                <w:rFonts w:ascii="Times New Roman" w:eastAsia="Times New Roman" w:hAnsi="Times New Roman" w:cs="Times New Roman"/>
                <w:b/>
                <w:bCs/>
                <w:sz w:val="24"/>
                <w:szCs w:val="24"/>
                <w:lang w:bidi="hi-IN"/>
              </w:rPr>
            </w:pPr>
            <w:r w:rsidRPr="00FD0768">
              <w:rPr>
                <w:rFonts w:ascii="Times New Roman" w:eastAsia="Times New Roman" w:hAnsi="Times New Roman" w:cs="Times New Roman"/>
                <w:b/>
                <w:bCs/>
                <w:sz w:val="24"/>
                <w:szCs w:val="24"/>
                <w:lang w:bidi="hi-IN"/>
              </w:rPr>
              <w:t>BRP XPS 4T 0W-40 масло для снегохода синтетическое моторное, 3,785 л</w:t>
            </w:r>
          </w:p>
          <w:p w14:paraId="756D64ED" w14:textId="352929EE" w:rsidR="00AD769C" w:rsidRDefault="00AD769C" w:rsidP="00AD769C">
            <w:pPr>
              <w:widowControl w:val="0"/>
              <w:autoSpaceDE w:val="0"/>
              <w:autoSpaceDN w:val="0"/>
              <w:adjustRightInd w:val="0"/>
              <w:spacing w:after="0" w:line="240" w:lineRule="auto"/>
              <w:rPr>
                <w:rFonts w:ascii="Times New Roman" w:eastAsia="Times New Roman" w:hAnsi="Times New Roman" w:cs="Times New Roman"/>
                <w:sz w:val="24"/>
                <w:szCs w:val="24"/>
                <w:lang w:bidi="hi-IN"/>
              </w:rPr>
            </w:pPr>
            <w:r>
              <w:rPr>
                <w:rFonts w:ascii="Times New Roman" w:eastAsia="Times New Roman" w:hAnsi="Times New Roman" w:cs="Times New Roman"/>
                <w:sz w:val="24"/>
                <w:szCs w:val="24"/>
                <w:lang w:bidi="hi-IN"/>
              </w:rPr>
              <w:t>ОКПД</w:t>
            </w:r>
            <w:proofErr w:type="gramStart"/>
            <w:r>
              <w:rPr>
                <w:rFonts w:ascii="Times New Roman" w:eastAsia="Times New Roman" w:hAnsi="Times New Roman" w:cs="Times New Roman"/>
                <w:sz w:val="24"/>
                <w:szCs w:val="24"/>
                <w:lang w:bidi="hi-IN"/>
              </w:rPr>
              <w:t>2</w:t>
            </w:r>
            <w:proofErr w:type="gramEnd"/>
            <w:r>
              <w:rPr>
                <w:rFonts w:ascii="Times New Roman" w:eastAsia="Times New Roman" w:hAnsi="Times New Roman" w:cs="Times New Roman"/>
                <w:sz w:val="24"/>
                <w:szCs w:val="24"/>
                <w:lang w:bidi="hi-IN"/>
              </w:rPr>
              <w:t>:</w:t>
            </w:r>
            <w:r w:rsidR="007F7C3C">
              <w:rPr>
                <w:rFonts w:ascii="Times New Roman" w:eastAsia="Times New Roman" w:hAnsi="Times New Roman" w:cs="Times New Roman"/>
                <w:sz w:val="24"/>
                <w:szCs w:val="24"/>
                <w:lang w:bidi="hi-IN"/>
              </w:rPr>
              <w:t xml:space="preserve"> </w:t>
            </w:r>
            <w:r w:rsidR="00FD0768">
              <w:rPr>
                <w:rFonts w:ascii="Times New Roman" w:eastAsia="Times New Roman" w:hAnsi="Times New Roman" w:cs="Times New Roman"/>
                <w:b/>
                <w:bCs/>
                <w:sz w:val="24"/>
                <w:szCs w:val="24"/>
                <w:lang w:bidi="hi-IN"/>
              </w:rPr>
              <w:t>19.20.29.230</w:t>
            </w:r>
            <w:r w:rsidR="00EB66A8" w:rsidRPr="00EB66A8">
              <w:rPr>
                <w:rFonts w:ascii="Times New Roman" w:eastAsia="Times New Roman" w:hAnsi="Times New Roman" w:cs="Times New Roman"/>
                <w:sz w:val="24"/>
                <w:szCs w:val="24"/>
                <w:lang w:bidi="hi-IN"/>
              </w:rPr>
              <w:t> </w:t>
            </w:r>
          </w:p>
          <w:p w14:paraId="3899BAF4" w14:textId="78C608B0" w:rsidR="00AD769C" w:rsidRDefault="00AD769C" w:rsidP="00AD769C">
            <w:pPr>
              <w:widowControl w:val="0"/>
              <w:autoSpaceDE w:val="0"/>
              <w:autoSpaceDN w:val="0"/>
              <w:adjustRightInd w:val="0"/>
              <w:spacing w:after="0" w:line="240" w:lineRule="auto"/>
              <w:rPr>
                <w:rFonts w:ascii="Times New Roman" w:eastAsia="Times New Roman" w:hAnsi="Times New Roman" w:cs="Times New Roman"/>
                <w:sz w:val="24"/>
                <w:szCs w:val="24"/>
                <w:lang w:bidi="hi-IN"/>
              </w:rPr>
            </w:pPr>
            <w:r>
              <w:rPr>
                <w:rFonts w:ascii="Times New Roman" w:eastAsia="Times New Roman" w:hAnsi="Times New Roman" w:cs="Times New Roman"/>
                <w:sz w:val="24"/>
                <w:szCs w:val="24"/>
                <w:lang w:bidi="hi-IN"/>
              </w:rPr>
              <w:t>Страна производитель:</w:t>
            </w:r>
            <w:r w:rsidR="00164FF4">
              <w:rPr>
                <w:rFonts w:ascii="Times New Roman" w:eastAsia="Times New Roman" w:hAnsi="Times New Roman" w:cs="Times New Roman"/>
                <w:sz w:val="24"/>
                <w:szCs w:val="24"/>
                <w:lang w:bidi="hi-IN"/>
              </w:rPr>
              <w:t xml:space="preserve"> РФ</w:t>
            </w:r>
          </w:p>
          <w:p w14:paraId="00C5E006" w14:textId="1A4BD7AA" w:rsidR="007F7C3C" w:rsidRPr="00830981" w:rsidRDefault="007F7C3C" w:rsidP="00AD769C">
            <w:pPr>
              <w:widowControl w:val="0"/>
              <w:autoSpaceDE w:val="0"/>
              <w:autoSpaceDN w:val="0"/>
              <w:adjustRightInd w:val="0"/>
              <w:spacing w:after="0" w:line="240" w:lineRule="auto"/>
              <w:rPr>
                <w:rFonts w:ascii="Times New Roman" w:eastAsia="Times New Roman" w:hAnsi="Times New Roman" w:cs="Times New Roman"/>
                <w:sz w:val="24"/>
                <w:szCs w:val="24"/>
                <w:lang w:bidi="hi-IN"/>
              </w:rPr>
            </w:pPr>
            <w:r>
              <w:rPr>
                <w:rFonts w:ascii="Times New Roman" w:eastAsia="Times New Roman" w:hAnsi="Times New Roman" w:cs="Times New Roman"/>
                <w:sz w:val="24"/>
                <w:szCs w:val="24"/>
                <w:lang w:bidi="hi-IN"/>
              </w:rPr>
              <w:t>№ реестровой записи:</w:t>
            </w:r>
            <w:r w:rsidR="00164FF4">
              <w:rPr>
                <w:rFonts w:ascii="Times New Roman" w:eastAsia="Times New Roman" w:hAnsi="Times New Roman" w:cs="Times New Roman"/>
                <w:sz w:val="24"/>
                <w:szCs w:val="24"/>
                <w:lang w:bidi="hi-IN"/>
              </w:rPr>
              <w:t xml:space="preserve"> нет</w:t>
            </w:r>
          </w:p>
        </w:tc>
        <w:tc>
          <w:tcPr>
            <w:tcW w:w="691" w:type="pct"/>
          </w:tcPr>
          <w:p w14:paraId="422FE679" w14:textId="77777777" w:rsidR="00AD769C" w:rsidRDefault="00AD769C" w:rsidP="00AD769C">
            <w:pPr>
              <w:widowControl w:val="0"/>
              <w:autoSpaceDE w:val="0"/>
              <w:autoSpaceDN w:val="0"/>
              <w:adjustRightInd w:val="0"/>
              <w:spacing w:after="0" w:line="240" w:lineRule="auto"/>
              <w:jc w:val="center"/>
              <w:rPr>
                <w:rFonts w:ascii="Times New Roman" w:eastAsia="Times New Roman" w:hAnsi="Times New Roman" w:cs="Times New Roman"/>
                <w:sz w:val="24"/>
                <w:szCs w:val="24"/>
                <w:lang w:bidi="hi-IN"/>
              </w:rPr>
            </w:pPr>
          </w:p>
          <w:p w14:paraId="1EBE36DE" w14:textId="77777777" w:rsidR="00220B16" w:rsidRDefault="00220B16" w:rsidP="00AD769C">
            <w:pPr>
              <w:widowControl w:val="0"/>
              <w:autoSpaceDE w:val="0"/>
              <w:autoSpaceDN w:val="0"/>
              <w:adjustRightInd w:val="0"/>
              <w:spacing w:after="0" w:line="240" w:lineRule="auto"/>
              <w:jc w:val="center"/>
              <w:rPr>
                <w:rFonts w:ascii="Times New Roman" w:eastAsia="Times New Roman" w:hAnsi="Times New Roman" w:cs="Times New Roman"/>
                <w:sz w:val="24"/>
                <w:szCs w:val="24"/>
                <w:lang w:bidi="hi-IN"/>
              </w:rPr>
            </w:pPr>
          </w:p>
          <w:p w14:paraId="42A994D0" w14:textId="638267B3" w:rsidR="00AD769C" w:rsidRPr="00830981" w:rsidRDefault="00FD0768" w:rsidP="00AD769C">
            <w:pPr>
              <w:widowControl w:val="0"/>
              <w:autoSpaceDE w:val="0"/>
              <w:autoSpaceDN w:val="0"/>
              <w:adjustRightInd w:val="0"/>
              <w:spacing w:after="0" w:line="240" w:lineRule="auto"/>
              <w:jc w:val="center"/>
              <w:rPr>
                <w:rFonts w:ascii="Times New Roman" w:eastAsia="Times New Roman" w:hAnsi="Times New Roman" w:cs="Times New Roman"/>
                <w:sz w:val="24"/>
                <w:szCs w:val="24"/>
                <w:lang w:bidi="hi-IN"/>
              </w:rPr>
            </w:pPr>
            <w:r>
              <w:rPr>
                <w:rFonts w:ascii="Times New Roman" w:eastAsia="Times New Roman" w:hAnsi="Times New Roman" w:cs="Times New Roman"/>
                <w:sz w:val="24"/>
                <w:szCs w:val="24"/>
                <w:lang w:bidi="hi-IN"/>
              </w:rPr>
              <w:t>канистра</w:t>
            </w:r>
          </w:p>
        </w:tc>
        <w:tc>
          <w:tcPr>
            <w:tcW w:w="878" w:type="pct"/>
          </w:tcPr>
          <w:p w14:paraId="62ACF5D6" w14:textId="77777777" w:rsidR="00220B16" w:rsidRDefault="00220B16" w:rsidP="00AD769C">
            <w:pPr>
              <w:widowControl w:val="0"/>
              <w:autoSpaceDE w:val="0"/>
              <w:autoSpaceDN w:val="0"/>
              <w:adjustRightInd w:val="0"/>
              <w:spacing w:after="0" w:line="240" w:lineRule="auto"/>
              <w:jc w:val="center"/>
              <w:rPr>
                <w:rFonts w:ascii="Times New Roman" w:eastAsia="Times New Roman" w:hAnsi="Times New Roman" w:cs="Times New Roman"/>
                <w:sz w:val="24"/>
                <w:szCs w:val="24"/>
                <w:lang w:bidi="hi-IN"/>
              </w:rPr>
            </w:pPr>
          </w:p>
          <w:p w14:paraId="20600576" w14:textId="77777777" w:rsidR="00220B16" w:rsidRDefault="00220B16" w:rsidP="00AD769C">
            <w:pPr>
              <w:widowControl w:val="0"/>
              <w:autoSpaceDE w:val="0"/>
              <w:autoSpaceDN w:val="0"/>
              <w:adjustRightInd w:val="0"/>
              <w:spacing w:after="0" w:line="240" w:lineRule="auto"/>
              <w:jc w:val="center"/>
              <w:rPr>
                <w:rFonts w:ascii="Times New Roman" w:eastAsia="Times New Roman" w:hAnsi="Times New Roman" w:cs="Times New Roman"/>
                <w:sz w:val="24"/>
                <w:szCs w:val="24"/>
                <w:lang w:bidi="hi-IN"/>
              </w:rPr>
            </w:pPr>
          </w:p>
          <w:p w14:paraId="7EBEC13B" w14:textId="6E2C6AD9" w:rsidR="00AD769C" w:rsidRPr="00830981" w:rsidRDefault="00EB66A8" w:rsidP="00B04F90">
            <w:pPr>
              <w:widowControl w:val="0"/>
              <w:autoSpaceDE w:val="0"/>
              <w:autoSpaceDN w:val="0"/>
              <w:adjustRightInd w:val="0"/>
              <w:spacing w:after="0" w:line="240" w:lineRule="auto"/>
              <w:jc w:val="center"/>
              <w:rPr>
                <w:rFonts w:ascii="Times New Roman" w:eastAsia="Times New Roman" w:hAnsi="Times New Roman" w:cs="Times New Roman"/>
                <w:sz w:val="24"/>
                <w:szCs w:val="24"/>
                <w:lang w:bidi="hi-IN"/>
              </w:rPr>
            </w:pPr>
            <w:r>
              <w:rPr>
                <w:rFonts w:ascii="Times New Roman" w:eastAsia="Times New Roman" w:hAnsi="Times New Roman" w:cs="Times New Roman"/>
                <w:sz w:val="24"/>
                <w:szCs w:val="24"/>
                <w:lang w:bidi="hi-IN"/>
              </w:rPr>
              <w:t>1</w:t>
            </w:r>
          </w:p>
        </w:tc>
        <w:tc>
          <w:tcPr>
            <w:tcW w:w="878" w:type="pct"/>
          </w:tcPr>
          <w:p w14:paraId="3078857E" w14:textId="77777777" w:rsidR="00AD769C" w:rsidRDefault="00AD769C" w:rsidP="00AD769C">
            <w:pPr>
              <w:widowControl w:val="0"/>
              <w:autoSpaceDE w:val="0"/>
              <w:autoSpaceDN w:val="0"/>
              <w:adjustRightInd w:val="0"/>
              <w:spacing w:after="0" w:line="240" w:lineRule="auto"/>
              <w:jc w:val="center"/>
              <w:rPr>
                <w:rFonts w:ascii="Times New Roman" w:eastAsia="Times New Roman" w:hAnsi="Times New Roman" w:cs="Times New Roman"/>
                <w:sz w:val="24"/>
                <w:szCs w:val="24"/>
                <w:lang w:bidi="hi-IN"/>
              </w:rPr>
            </w:pPr>
          </w:p>
          <w:p w14:paraId="1AA60ECA" w14:textId="77777777" w:rsidR="00164FF4" w:rsidRDefault="00164FF4" w:rsidP="00AD769C">
            <w:pPr>
              <w:widowControl w:val="0"/>
              <w:autoSpaceDE w:val="0"/>
              <w:autoSpaceDN w:val="0"/>
              <w:adjustRightInd w:val="0"/>
              <w:spacing w:after="0" w:line="240" w:lineRule="auto"/>
              <w:jc w:val="center"/>
              <w:rPr>
                <w:rFonts w:ascii="Times New Roman" w:eastAsia="Times New Roman" w:hAnsi="Times New Roman" w:cs="Times New Roman"/>
                <w:sz w:val="24"/>
                <w:szCs w:val="24"/>
                <w:lang w:bidi="hi-IN"/>
              </w:rPr>
            </w:pPr>
          </w:p>
          <w:p w14:paraId="7707F42F" w14:textId="390BEA0A" w:rsidR="00164FF4" w:rsidRPr="00830981" w:rsidRDefault="00164FF4" w:rsidP="00AD769C">
            <w:pPr>
              <w:widowControl w:val="0"/>
              <w:autoSpaceDE w:val="0"/>
              <w:autoSpaceDN w:val="0"/>
              <w:adjustRightInd w:val="0"/>
              <w:spacing w:after="0" w:line="240" w:lineRule="auto"/>
              <w:jc w:val="center"/>
              <w:rPr>
                <w:rFonts w:ascii="Times New Roman" w:eastAsia="Times New Roman" w:hAnsi="Times New Roman" w:cs="Times New Roman"/>
                <w:sz w:val="24"/>
                <w:szCs w:val="24"/>
                <w:lang w:bidi="hi-IN"/>
              </w:rPr>
            </w:pPr>
          </w:p>
        </w:tc>
        <w:tc>
          <w:tcPr>
            <w:tcW w:w="757" w:type="pct"/>
          </w:tcPr>
          <w:p w14:paraId="51A15BF9" w14:textId="77777777" w:rsidR="00AD769C" w:rsidRDefault="00AD769C" w:rsidP="00AD769C">
            <w:pPr>
              <w:widowControl w:val="0"/>
              <w:autoSpaceDE w:val="0"/>
              <w:autoSpaceDN w:val="0"/>
              <w:adjustRightInd w:val="0"/>
              <w:spacing w:after="0" w:line="240" w:lineRule="auto"/>
              <w:rPr>
                <w:rFonts w:ascii="Times New Roman" w:eastAsia="Times New Roman" w:hAnsi="Times New Roman" w:cs="Times New Roman"/>
                <w:sz w:val="24"/>
                <w:szCs w:val="24"/>
                <w:lang w:bidi="hi-IN"/>
              </w:rPr>
            </w:pPr>
          </w:p>
          <w:p w14:paraId="365238B3" w14:textId="77777777" w:rsidR="00164FF4" w:rsidRDefault="00164FF4" w:rsidP="00AD769C">
            <w:pPr>
              <w:widowControl w:val="0"/>
              <w:autoSpaceDE w:val="0"/>
              <w:autoSpaceDN w:val="0"/>
              <w:adjustRightInd w:val="0"/>
              <w:spacing w:after="0" w:line="240" w:lineRule="auto"/>
              <w:rPr>
                <w:rFonts w:ascii="Times New Roman" w:eastAsia="Times New Roman" w:hAnsi="Times New Roman" w:cs="Times New Roman"/>
                <w:sz w:val="24"/>
                <w:szCs w:val="24"/>
                <w:lang w:bidi="hi-IN"/>
              </w:rPr>
            </w:pPr>
          </w:p>
          <w:p w14:paraId="072FA3BE" w14:textId="191E47FE" w:rsidR="00164FF4" w:rsidRPr="00830981" w:rsidRDefault="00164FF4" w:rsidP="00AD769C">
            <w:pPr>
              <w:widowControl w:val="0"/>
              <w:autoSpaceDE w:val="0"/>
              <w:autoSpaceDN w:val="0"/>
              <w:adjustRightInd w:val="0"/>
              <w:spacing w:after="0" w:line="240" w:lineRule="auto"/>
              <w:rPr>
                <w:rFonts w:ascii="Times New Roman" w:eastAsia="Times New Roman" w:hAnsi="Times New Roman" w:cs="Times New Roman"/>
                <w:sz w:val="24"/>
                <w:szCs w:val="24"/>
                <w:lang w:bidi="hi-IN"/>
              </w:rPr>
            </w:pPr>
          </w:p>
        </w:tc>
      </w:tr>
      <w:tr w:rsidR="00AD769C" w:rsidRPr="00830981" w14:paraId="26BFAC66" w14:textId="77777777" w:rsidTr="00830981">
        <w:trPr>
          <w:trHeight w:val="307"/>
        </w:trPr>
        <w:tc>
          <w:tcPr>
            <w:tcW w:w="878" w:type="pct"/>
          </w:tcPr>
          <w:p w14:paraId="7E2E3CBA" w14:textId="77777777" w:rsidR="00AD769C" w:rsidRPr="00830981" w:rsidRDefault="00AD769C" w:rsidP="00AD769C">
            <w:pPr>
              <w:widowControl w:val="0"/>
              <w:autoSpaceDE w:val="0"/>
              <w:autoSpaceDN w:val="0"/>
              <w:adjustRightInd w:val="0"/>
              <w:spacing w:after="0" w:line="240" w:lineRule="auto"/>
              <w:jc w:val="center"/>
              <w:rPr>
                <w:rFonts w:ascii="Times New Roman" w:eastAsia="Times New Roman" w:hAnsi="Times New Roman" w:cs="Times New Roman"/>
                <w:b/>
                <w:sz w:val="24"/>
                <w:szCs w:val="24"/>
                <w:lang w:bidi="hi-IN"/>
              </w:rPr>
            </w:pPr>
          </w:p>
        </w:tc>
        <w:tc>
          <w:tcPr>
            <w:tcW w:w="3365" w:type="pct"/>
            <w:gridSpan w:val="4"/>
          </w:tcPr>
          <w:p w14:paraId="4EDCAF12" w14:textId="77777777" w:rsidR="00AD769C" w:rsidRPr="00830981" w:rsidRDefault="00AD769C" w:rsidP="00AD769C">
            <w:pPr>
              <w:widowControl w:val="0"/>
              <w:autoSpaceDE w:val="0"/>
              <w:autoSpaceDN w:val="0"/>
              <w:adjustRightInd w:val="0"/>
              <w:spacing w:after="0" w:line="240" w:lineRule="auto"/>
              <w:jc w:val="center"/>
              <w:rPr>
                <w:rFonts w:ascii="Times New Roman" w:eastAsia="Times New Roman" w:hAnsi="Times New Roman" w:cs="Times New Roman"/>
                <w:sz w:val="24"/>
                <w:szCs w:val="24"/>
                <w:lang w:bidi="hi-IN"/>
              </w:rPr>
            </w:pPr>
            <w:r w:rsidRPr="00830981">
              <w:rPr>
                <w:rFonts w:ascii="Times New Roman" w:eastAsia="Times New Roman" w:hAnsi="Times New Roman" w:cs="Times New Roman"/>
                <w:b/>
                <w:sz w:val="24"/>
                <w:szCs w:val="24"/>
                <w:lang w:bidi="hi-IN"/>
              </w:rPr>
              <w:t>ИТОГО</w:t>
            </w:r>
          </w:p>
        </w:tc>
        <w:tc>
          <w:tcPr>
            <w:tcW w:w="757" w:type="pct"/>
          </w:tcPr>
          <w:p w14:paraId="033516FD" w14:textId="39BCA441" w:rsidR="00AD769C" w:rsidRPr="00164FF4" w:rsidRDefault="00AD769C" w:rsidP="00AD769C">
            <w:pPr>
              <w:widowControl w:val="0"/>
              <w:autoSpaceDE w:val="0"/>
              <w:autoSpaceDN w:val="0"/>
              <w:adjustRightInd w:val="0"/>
              <w:spacing w:after="0" w:line="240" w:lineRule="auto"/>
              <w:rPr>
                <w:rFonts w:ascii="Times New Roman" w:eastAsia="Times New Roman" w:hAnsi="Times New Roman" w:cs="Times New Roman"/>
                <w:b/>
                <w:sz w:val="24"/>
                <w:szCs w:val="24"/>
                <w:lang w:bidi="hi-IN"/>
              </w:rPr>
            </w:pPr>
          </w:p>
        </w:tc>
      </w:tr>
    </w:tbl>
    <w:p w14:paraId="22457949" w14:textId="77777777" w:rsidR="000E3682" w:rsidRPr="000E3682" w:rsidRDefault="000E3682" w:rsidP="000E3682">
      <w:pPr>
        <w:spacing w:before="120" w:after="120"/>
        <w:jc w:val="both"/>
        <w:rPr>
          <w:rFonts w:ascii="Times New Roman" w:eastAsia="Times New Roman" w:hAnsi="Times New Roman" w:cs="Times New Roman"/>
          <w:lang w:eastAsia="x-none"/>
        </w:rPr>
      </w:pPr>
    </w:p>
    <w:p w14:paraId="5E4AA0C9" w14:textId="77777777" w:rsidR="000E3682" w:rsidRPr="000E3682" w:rsidRDefault="000E3682" w:rsidP="000E3682">
      <w:pPr>
        <w:widowControl w:val="0"/>
        <w:spacing w:before="120" w:after="120"/>
        <w:jc w:val="both"/>
        <w:rPr>
          <w:rFonts w:ascii="Times New Roman" w:eastAsia="Times New Roman" w:hAnsi="Times New Roman" w:cs="Times New Roman"/>
          <w:sz w:val="21"/>
          <w:szCs w:val="21"/>
          <w:lang w:eastAsia="x-none"/>
        </w:rPr>
      </w:pPr>
    </w:p>
    <w:tbl>
      <w:tblPr>
        <w:tblW w:w="5000" w:type="pct"/>
        <w:tblLook w:val="04A0" w:firstRow="1" w:lastRow="0" w:firstColumn="1" w:lastColumn="0" w:noHBand="0" w:noVBand="1"/>
      </w:tblPr>
      <w:tblGrid>
        <w:gridCol w:w="5154"/>
        <w:gridCol w:w="5155"/>
      </w:tblGrid>
      <w:tr w:rsidR="000E3682" w:rsidRPr="000E3682" w14:paraId="773440B0" w14:textId="77777777" w:rsidTr="00CF00AB">
        <w:tc>
          <w:tcPr>
            <w:tcW w:w="2500" w:type="pct"/>
          </w:tcPr>
          <w:p w14:paraId="700732DB" w14:textId="77777777" w:rsidR="000E3682" w:rsidRPr="000E3682" w:rsidRDefault="000E3682" w:rsidP="000E3682">
            <w:pPr>
              <w:widowControl w:val="0"/>
              <w:tabs>
                <w:tab w:val="left" w:pos="851"/>
              </w:tabs>
              <w:spacing w:after="0" w:line="240" w:lineRule="auto"/>
              <w:jc w:val="center"/>
              <w:outlineLvl w:val="4"/>
              <w:rPr>
                <w:rFonts w:ascii="Times New Roman" w:eastAsia="Times New Roman" w:hAnsi="Times New Roman" w:cs="Times New Roman"/>
                <w:b/>
                <w:sz w:val="21"/>
                <w:szCs w:val="21"/>
                <w:lang w:eastAsia="ru-RU"/>
              </w:rPr>
            </w:pPr>
            <w:bookmarkStart w:id="35" w:name="_ref_31214294"/>
            <w:bookmarkEnd w:id="34"/>
            <w:r w:rsidRPr="000E3682">
              <w:rPr>
                <w:rFonts w:ascii="Times New Roman" w:eastAsia="Times New Roman" w:hAnsi="Times New Roman" w:cs="Times New Roman"/>
                <w:b/>
                <w:sz w:val="21"/>
                <w:szCs w:val="21"/>
                <w:lang w:eastAsia="ru-RU"/>
              </w:rPr>
              <w:t>Заказчик:</w:t>
            </w:r>
          </w:p>
          <w:p w14:paraId="5F36F4B7" w14:textId="77777777" w:rsidR="000E3682" w:rsidRPr="000E3682" w:rsidRDefault="000E3682" w:rsidP="000E3682">
            <w:pPr>
              <w:keepNext/>
              <w:keepLines/>
              <w:tabs>
                <w:tab w:val="left" w:pos="851"/>
              </w:tabs>
              <w:spacing w:before="200" w:after="0"/>
              <w:jc w:val="both"/>
              <w:outlineLvl w:val="4"/>
              <w:rPr>
                <w:rFonts w:ascii="Times New Roman" w:eastAsia="Times New Roman" w:hAnsi="Times New Roman" w:cs="Times New Roman"/>
                <w:b/>
                <w:sz w:val="21"/>
                <w:szCs w:val="21"/>
                <w:lang w:val="x-none" w:eastAsia="x-none"/>
              </w:rPr>
            </w:pPr>
            <w:r w:rsidRPr="000E3682">
              <w:rPr>
                <w:rFonts w:ascii="Times New Roman" w:eastAsia="Times New Roman" w:hAnsi="Times New Roman" w:cs="Times New Roman"/>
                <w:b/>
                <w:sz w:val="21"/>
                <w:szCs w:val="21"/>
                <w:lang w:val="x-none" w:eastAsia="x-none"/>
              </w:rPr>
              <w:t>ФГБУ «Сихотэ-Алинский государственный заповедник»</w:t>
            </w:r>
          </w:p>
          <w:p w14:paraId="5A5705BE" w14:textId="77777777" w:rsidR="000E3682" w:rsidRPr="000E3682" w:rsidRDefault="000E3682" w:rsidP="000E3682">
            <w:pPr>
              <w:widowControl w:val="0"/>
              <w:spacing w:after="0" w:line="240" w:lineRule="auto"/>
              <w:jc w:val="both"/>
              <w:rPr>
                <w:rFonts w:ascii="Times New Roman" w:eastAsia="Times New Roman" w:hAnsi="Times New Roman" w:cs="Times New Roman"/>
                <w:sz w:val="21"/>
                <w:szCs w:val="21"/>
                <w:lang w:val="x-none" w:eastAsia="ru-RU"/>
              </w:rPr>
            </w:pPr>
          </w:p>
          <w:p w14:paraId="57842E20" w14:textId="77777777" w:rsidR="000E3682" w:rsidRPr="000E3682" w:rsidRDefault="000E3682" w:rsidP="000E3682">
            <w:pPr>
              <w:widowControl w:val="0"/>
              <w:spacing w:after="0" w:line="240" w:lineRule="auto"/>
              <w:jc w:val="both"/>
              <w:rPr>
                <w:rFonts w:ascii="Times New Roman" w:eastAsia="Times New Roman" w:hAnsi="Times New Roman" w:cs="Times New Roman"/>
                <w:sz w:val="21"/>
                <w:szCs w:val="21"/>
                <w:lang w:eastAsia="ru-RU"/>
              </w:rPr>
            </w:pPr>
            <w:r w:rsidRPr="000E3682">
              <w:rPr>
                <w:rFonts w:ascii="Times New Roman" w:eastAsia="Times New Roman" w:hAnsi="Times New Roman" w:cs="Times New Roman"/>
                <w:sz w:val="21"/>
                <w:szCs w:val="21"/>
                <w:lang w:eastAsia="ru-RU"/>
              </w:rPr>
              <w:t>Директор ФГБУ «Сихотэ-Алинский государственный заповедник»</w:t>
            </w:r>
          </w:p>
          <w:p w14:paraId="04EA753E" w14:textId="77777777" w:rsidR="000E3682" w:rsidRPr="000E3682" w:rsidRDefault="000E3682" w:rsidP="000E3682">
            <w:pPr>
              <w:widowControl w:val="0"/>
              <w:tabs>
                <w:tab w:val="left" w:pos="2373"/>
                <w:tab w:val="center" w:pos="4818"/>
              </w:tabs>
              <w:spacing w:after="0" w:line="240" w:lineRule="auto"/>
              <w:jc w:val="both"/>
              <w:rPr>
                <w:rFonts w:ascii="Times New Roman" w:eastAsia="Times New Roman" w:hAnsi="Times New Roman" w:cs="Times New Roman"/>
                <w:b/>
                <w:bCs/>
                <w:smallCaps/>
                <w:sz w:val="21"/>
                <w:szCs w:val="21"/>
                <w:lang w:eastAsia="ru-RU"/>
              </w:rPr>
            </w:pPr>
            <w:r w:rsidRPr="000E3682">
              <w:rPr>
                <w:rFonts w:ascii="Times New Roman" w:eastAsia="Times New Roman" w:hAnsi="Times New Roman" w:cs="Times New Roman"/>
                <w:sz w:val="21"/>
                <w:szCs w:val="21"/>
                <w:lang w:eastAsia="ru-RU"/>
              </w:rPr>
              <w:t xml:space="preserve">________________________           / С. В. </w:t>
            </w:r>
            <w:proofErr w:type="spellStart"/>
            <w:r w:rsidRPr="000E3682">
              <w:rPr>
                <w:rFonts w:ascii="Times New Roman" w:eastAsia="Times New Roman" w:hAnsi="Times New Roman" w:cs="Times New Roman"/>
                <w:sz w:val="21"/>
                <w:szCs w:val="21"/>
                <w:lang w:eastAsia="ru-RU"/>
              </w:rPr>
              <w:t>Сутырина</w:t>
            </w:r>
            <w:proofErr w:type="spellEnd"/>
            <w:r w:rsidRPr="000E3682">
              <w:rPr>
                <w:rFonts w:ascii="Times New Roman" w:eastAsia="Times New Roman" w:hAnsi="Times New Roman" w:cs="Times New Roman"/>
                <w:sz w:val="21"/>
                <w:szCs w:val="21"/>
                <w:lang w:eastAsia="ru-RU"/>
              </w:rPr>
              <w:t xml:space="preserve"> /</w:t>
            </w:r>
          </w:p>
        </w:tc>
        <w:tc>
          <w:tcPr>
            <w:tcW w:w="2500" w:type="pct"/>
          </w:tcPr>
          <w:p w14:paraId="31A0896A" w14:textId="77777777" w:rsidR="000E3682" w:rsidRPr="000E3682" w:rsidRDefault="000E3682" w:rsidP="000E3682">
            <w:pPr>
              <w:widowControl w:val="0"/>
              <w:tabs>
                <w:tab w:val="left" w:pos="2373"/>
                <w:tab w:val="center" w:pos="4818"/>
              </w:tabs>
              <w:spacing w:after="0" w:line="240" w:lineRule="auto"/>
              <w:ind w:firstLine="708"/>
              <w:jc w:val="center"/>
              <w:rPr>
                <w:rFonts w:ascii="Times New Roman" w:eastAsia="Times New Roman" w:hAnsi="Times New Roman" w:cs="Times New Roman"/>
                <w:b/>
                <w:bCs/>
                <w:smallCaps/>
                <w:sz w:val="21"/>
                <w:szCs w:val="21"/>
                <w:lang w:eastAsia="ru-RU"/>
              </w:rPr>
            </w:pPr>
            <w:r w:rsidRPr="000E3682">
              <w:rPr>
                <w:rFonts w:ascii="Times New Roman" w:eastAsia="Times New Roman" w:hAnsi="Times New Roman" w:cs="Times New Roman"/>
                <w:b/>
                <w:sz w:val="21"/>
                <w:szCs w:val="21"/>
                <w:lang w:eastAsia="ru-RU"/>
              </w:rPr>
              <w:t>Поставщик:</w:t>
            </w:r>
          </w:p>
          <w:p w14:paraId="76C482B1" w14:textId="77777777" w:rsidR="000E3682" w:rsidRPr="000E3682" w:rsidRDefault="000E3682" w:rsidP="000E3682">
            <w:pPr>
              <w:widowControl w:val="0"/>
              <w:tabs>
                <w:tab w:val="left" w:pos="2373"/>
                <w:tab w:val="center" w:pos="4818"/>
              </w:tabs>
              <w:spacing w:after="0" w:line="240" w:lineRule="auto"/>
              <w:ind w:firstLine="708"/>
              <w:jc w:val="both"/>
              <w:rPr>
                <w:rFonts w:ascii="Times New Roman" w:eastAsia="Times New Roman" w:hAnsi="Times New Roman" w:cs="Times New Roman"/>
                <w:bCs/>
                <w:smallCaps/>
                <w:sz w:val="21"/>
                <w:szCs w:val="21"/>
                <w:lang w:eastAsia="ru-RU"/>
              </w:rPr>
            </w:pPr>
          </w:p>
          <w:p w14:paraId="6BD6C2AC" w14:textId="77777777" w:rsidR="000E3682" w:rsidRPr="000E3682" w:rsidRDefault="000E3682" w:rsidP="000E3682">
            <w:pPr>
              <w:widowControl w:val="0"/>
              <w:tabs>
                <w:tab w:val="left" w:pos="2373"/>
                <w:tab w:val="center" w:pos="4818"/>
              </w:tabs>
              <w:spacing w:after="0" w:line="240" w:lineRule="auto"/>
              <w:ind w:firstLine="708"/>
              <w:jc w:val="both"/>
              <w:rPr>
                <w:rFonts w:ascii="Times New Roman" w:eastAsia="Times New Roman" w:hAnsi="Times New Roman" w:cs="Times New Roman"/>
                <w:bCs/>
                <w:smallCaps/>
                <w:sz w:val="21"/>
                <w:szCs w:val="21"/>
                <w:lang w:eastAsia="ru-RU"/>
              </w:rPr>
            </w:pPr>
            <w:r w:rsidRPr="000E3682">
              <w:rPr>
                <w:rFonts w:ascii="Times New Roman" w:eastAsia="Times New Roman" w:hAnsi="Times New Roman" w:cs="Times New Roman"/>
                <w:b/>
                <w:bCs/>
                <w:smallCaps/>
                <w:sz w:val="21"/>
                <w:szCs w:val="21"/>
                <w:lang w:eastAsia="ru-RU"/>
              </w:rPr>
              <w:t>___________________</w:t>
            </w:r>
          </w:p>
          <w:p w14:paraId="28F742C9" w14:textId="77777777" w:rsidR="000E3682" w:rsidRPr="000E3682" w:rsidRDefault="000E3682" w:rsidP="000E3682">
            <w:pPr>
              <w:widowControl w:val="0"/>
              <w:tabs>
                <w:tab w:val="left" w:pos="2373"/>
                <w:tab w:val="center" w:pos="4818"/>
              </w:tabs>
              <w:spacing w:after="0" w:line="240" w:lineRule="auto"/>
              <w:ind w:firstLine="708"/>
              <w:jc w:val="both"/>
              <w:rPr>
                <w:rFonts w:ascii="Times New Roman" w:eastAsia="Times New Roman" w:hAnsi="Times New Roman" w:cs="Times New Roman"/>
                <w:b/>
                <w:bCs/>
                <w:smallCaps/>
                <w:sz w:val="21"/>
                <w:szCs w:val="21"/>
                <w:lang w:eastAsia="ru-RU"/>
              </w:rPr>
            </w:pPr>
          </w:p>
          <w:p w14:paraId="30C9EE10" w14:textId="77777777" w:rsidR="000E3682" w:rsidRPr="000E3682" w:rsidRDefault="000E3682" w:rsidP="000E3682">
            <w:pPr>
              <w:widowControl w:val="0"/>
              <w:tabs>
                <w:tab w:val="left" w:pos="2373"/>
                <w:tab w:val="center" w:pos="4818"/>
              </w:tabs>
              <w:spacing w:after="0" w:line="240" w:lineRule="auto"/>
              <w:ind w:firstLine="708"/>
              <w:jc w:val="both"/>
              <w:rPr>
                <w:rFonts w:ascii="Times New Roman" w:eastAsia="Times New Roman" w:hAnsi="Times New Roman" w:cs="Times New Roman"/>
                <w:b/>
                <w:bCs/>
                <w:smallCaps/>
                <w:sz w:val="21"/>
                <w:szCs w:val="21"/>
                <w:lang w:eastAsia="ru-RU"/>
              </w:rPr>
            </w:pPr>
          </w:p>
          <w:p w14:paraId="4DBEBBDF" w14:textId="77777777" w:rsidR="000E3682" w:rsidRPr="000E3682" w:rsidRDefault="000E3682" w:rsidP="000E3682">
            <w:pPr>
              <w:widowControl w:val="0"/>
              <w:tabs>
                <w:tab w:val="left" w:pos="2373"/>
                <w:tab w:val="center" w:pos="4818"/>
              </w:tabs>
              <w:spacing w:after="0" w:line="240" w:lineRule="auto"/>
              <w:ind w:firstLine="708"/>
              <w:jc w:val="both"/>
              <w:rPr>
                <w:rFonts w:ascii="Times New Roman" w:eastAsia="Times New Roman" w:hAnsi="Times New Roman" w:cs="Times New Roman"/>
                <w:bCs/>
                <w:smallCaps/>
                <w:sz w:val="21"/>
                <w:szCs w:val="21"/>
                <w:lang w:eastAsia="ru-RU"/>
              </w:rPr>
            </w:pPr>
            <w:r w:rsidRPr="000E3682">
              <w:rPr>
                <w:rFonts w:ascii="Times New Roman" w:eastAsia="Times New Roman" w:hAnsi="Times New Roman" w:cs="Times New Roman"/>
                <w:bCs/>
                <w:smallCaps/>
                <w:sz w:val="21"/>
                <w:szCs w:val="21"/>
                <w:lang w:eastAsia="ru-RU"/>
              </w:rPr>
              <w:t xml:space="preserve">Директор </w:t>
            </w:r>
          </w:p>
          <w:p w14:paraId="293A2E9C" w14:textId="77777777" w:rsidR="000E3682" w:rsidRPr="000E3682" w:rsidRDefault="000E3682" w:rsidP="000E3682">
            <w:pPr>
              <w:widowControl w:val="0"/>
              <w:tabs>
                <w:tab w:val="left" w:pos="2373"/>
                <w:tab w:val="center" w:pos="4818"/>
              </w:tabs>
              <w:spacing w:after="0" w:line="240" w:lineRule="auto"/>
              <w:jc w:val="both"/>
              <w:rPr>
                <w:rFonts w:ascii="Times New Roman" w:eastAsia="Times New Roman" w:hAnsi="Times New Roman" w:cs="Times New Roman"/>
                <w:b/>
                <w:bCs/>
                <w:smallCaps/>
                <w:sz w:val="21"/>
                <w:szCs w:val="21"/>
                <w:lang w:eastAsia="ru-RU"/>
              </w:rPr>
            </w:pPr>
          </w:p>
          <w:p w14:paraId="381ACCEC" w14:textId="77777777" w:rsidR="000E3682" w:rsidRPr="000E3682" w:rsidRDefault="000E3682" w:rsidP="000E3682">
            <w:pPr>
              <w:widowControl w:val="0"/>
              <w:tabs>
                <w:tab w:val="left" w:pos="2373"/>
                <w:tab w:val="center" w:pos="4818"/>
              </w:tabs>
              <w:spacing w:after="0" w:line="240" w:lineRule="auto"/>
              <w:ind w:firstLine="708"/>
              <w:jc w:val="both"/>
              <w:rPr>
                <w:rFonts w:ascii="Times New Roman" w:eastAsia="Times New Roman" w:hAnsi="Times New Roman" w:cs="Times New Roman"/>
                <w:bCs/>
                <w:smallCaps/>
                <w:sz w:val="21"/>
                <w:szCs w:val="21"/>
                <w:lang w:eastAsia="ru-RU"/>
              </w:rPr>
            </w:pPr>
            <w:r w:rsidRPr="000E3682">
              <w:rPr>
                <w:rFonts w:ascii="Times New Roman" w:eastAsia="Times New Roman" w:hAnsi="Times New Roman" w:cs="Times New Roman"/>
                <w:bCs/>
                <w:smallCaps/>
                <w:sz w:val="21"/>
                <w:szCs w:val="21"/>
                <w:lang w:eastAsia="ru-RU"/>
              </w:rPr>
              <w:t>_______________/________________ /.</w:t>
            </w:r>
          </w:p>
        </w:tc>
      </w:tr>
      <w:bookmarkEnd w:id="35"/>
    </w:tbl>
    <w:p w14:paraId="2AA2A0AA" w14:textId="77777777" w:rsidR="000E3682" w:rsidRPr="000E3682" w:rsidRDefault="000E3682" w:rsidP="000E3682">
      <w:pPr>
        <w:spacing w:after="0" w:line="240" w:lineRule="auto"/>
        <w:jc w:val="both"/>
        <w:rPr>
          <w:rFonts w:ascii="Times New Roman" w:eastAsia="Times New Roman" w:hAnsi="Times New Roman" w:cs="Times New Roman"/>
          <w:sz w:val="24"/>
          <w:szCs w:val="24"/>
          <w:lang w:eastAsia="ru-RU"/>
        </w:rPr>
      </w:pPr>
    </w:p>
    <w:p w14:paraId="3BFA75FF" w14:textId="77777777" w:rsidR="000E3682" w:rsidRDefault="000E3682" w:rsidP="000E3682">
      <w:pPr>
        <w:widowControl w:val="0"/>
        <w:spacing w:after="0" w:line="240" w:lineRule="auto"/>
        <w:ind w:firstLine="709"/>
        <w:jc w:val="right"/>
        <w:rPr>
          <w:rFonts w:ascii="Times New Roman" w:eastAsia="Times New Roman" w:hAnsi="Times New Roman" w:cs="Times New Roman"/>
          <w:sz w:val="21"/>
          <w:szCs w:val="21"/>
          <w:lang w:eastAsia="ru-RU"/>
        </w:rPr>
      </w:pPr>
      <w:r w:rsidRPr="000E3682">
        <w:rPr>
          <w:rFonts w:ascii="Times New Roman" w:eastAsia="Times New Roman" w:hAnsi="Times New Roman" w:cs="Times New Roman"/>
          <w:sz w:val="24"/>
          <w:szCs w:val="24"/>
          <w:lang w:eastAsia="ru-RU"/>
        </w:rPr>
        <w:br w:type="page"/>
      </w:r>
      <w:r w:rsidRPr="000E3682">
        <w:rPr>
          <w:rFonts w:ascii="Times New Roman" w:eastAsia="Times New Roman" w:hAnsi="Times New Roman" w:cs="Times New Roman"/>
          <w:sz w:val="21"/>
          <w:szCs w:val="21"/>
          <w:lang w:eastAsia="ru-RU"/>
        </w:rPr>
        <w:lastRenderedPageBreak/>
        <w:t>Приложение № 2</w:t>
      </w:r>
      <w:r w:rsidRPr="000E3682">
        <w:rPr>
          <w:rFonts w:ascii="Times New Roman" w:eastAsia="Times New Roman" w:hAnsi="Times New Roman" w:cs="Times New Roman"/>
          <w:sz w:val="21"/>
          <w:szCs w:val="21"/>
          <w:lang w:eastAsia="ru-RU"/>
        </w:rPr>
        <w:br/>
        <w:t>к Контракту поставки</w:t>
      </w:r>
      <w:r w:rsidRPr="000E3682">
        <w:rPr>
          <w:rFonts w:ascii="Times New Roman" w:eastAsia="Times New Roman" w:hAnsi="Times New Roman" w:cs="Times New Roman"/>
          <w:sz w:val="21"/>
          <w:szCs w:val="21"/>
          <w:lang w:eastAsia="ru-RU"/>
        </w:rPr>
        <w:br/>
        <w:t>от ___.___.2026 г. № ___</w:t>
      </w:r>
    </w:p>
    <w:p w14:paraId="1F80DC07" w14:textId="77777777" w:rsidR="007F7C3C" w:rsidRDefault="007F7C3C" w:rsidP="000E3682">
      <w:pPr>
        <w:widowControl w:val="0"/>
        <w:spacing w:after="0" w:line="240" w:lineRule="auto"/>
        <w:ind w:firstLine="709"/>
        <w:jc w:val="right"/>
        <w:rPr>
          <w:rFonts w:ascii="Times New Roman" w:eastAsia="Times New Roman" w:hAnsi="Times New Roman" w:cs="Times New Roman"/>
          <w:sz w:val="21"/>
          <w:szCs w:val="21"/>
          <w:lang w:eastAsia="ru-RU"/>
        </w:rPr>
      </w:pPr>
    </w:p>
    <w:p w14:paraId="2D85BCBB" w14:textId="77777777" w:rsidR="007F7C3C" w:rsidRDefault="007F7C3C" w:rsidP="000E3682">
      <w:pPr>
        <w:widowControl w:val="0"/>
        <w:spacing w:after="0" w:line="240" w:lineRule="auto"/>
        <w:ind w:firstLine="709"/>
        <w:jc w:val="right"/>
        <w:rPr>
          <w:rFonts w:ascii="Times New Roman" w:eastAsia="Times New Roman" w:hAnsi="Times New Roman" w:cs="Times New Roman"/>
          <w:sz w:val="21"/>
          <w:szCs w:val="21"/>
          <w:lang w:eastAsia="ru-RU"/>
        </w:rPr>
      </w:pPr>
    </w:p>
    <w:p w14:paraId="67A75947" w14:textId="77777777" w:rsidR="00164FF4" w:rsidRDefault="00164FF4" w:rsidP="000E3682">
      <w:pPr>
        <w:widowControl w:val="0"/>
        <w:spacing w:after="0" w:line="240" w:lineRule="auto"/>
        <w:ind w:firstLine="709"/>
        <w:jc w:val="right"/>
        <w:rPr>
          <w:rFonts w:ascii="Times New Roman" w:eastAsia="Times New Roman" w:hAnsi="Times New Roman" w:cs="Times New Roman"/>
          <w:sz w:val="21"/>
          <w:szCs w:val="21"/>
          <w:lang w:eastAsia="ru-RU"/>
        </w:rPr>
      </w:pPr>
    </w:p>
    <w:p w14:paraId="1A18E61E" w14:textId="77777777" w:rsidR="00164FF4" w:rsidRDefault="00164FF4" w:rsidP="000E3682">
      <w:pPr>
        <w:widowControl w:val="0"/>
        <w:spacing w:after="0" w:line="240" w:lineRule="auto"/>
        <w:ind w:firstLine="709"/>
        <w:jc w:val="right"/>
        <w:rPr>
          <w:rFonts w:ascii="Times New Roman" w:eastAsia="Times New Roman" w:hAnsi="Times New Roman" w:cs="Times New Roman"/>
          <w:sz w:val="21"/>
          <w:szCs w:val="21"/>
          <w:lang w:eastAsia="ru-RU"/>
        </w:rPr>
      </w:pPr>
    </w:p>
    <w:p w14:paraId="4A31CB3C" w14:textId="77777777" w:rsidR="00FD0768" w:rsidRPr="00FD0768" w:rsidRDefault="00FD0768" w:rsidP="00FD0768">
      <w:pPr>
        <w:shd w:val="clear" w:color="auto" w:fill="FFFFFF"/>
        <w:spacing w:after="0" w:line="450" w:lineRule="atLeast"/>
        <w:outlineLvl w:val="0"/>
        <w:rPr>
          <w:rFonts w:ascii="Arial" w:eastAsia="Times New Roman" w:hAnsi="Arial" w:cs="Arial"/>
          <w:b/>
          <w:bCs/>
          <w:color w:val="070707"/>
          <w:kern w:val="36"/>
          <w:sz w:val="36"/>
          <w:szCs w:val="36"/>
          <w:lang w:eastAsia="ru-RU"/>
        </w:rPr>
      </w:pPr>
      <w:r w:rsidRPr="00FD0768">
        <w:rPr>
          <w:rFonts w:ascii="Arial" w:eastAsia="Times New Roman" w:hAnsi="Arial" w:cs="Arial"/>
          <w:b/>
          <w:bCs/>
          <w:color w:val="070707"/>
          <w:kern w:val="36"/>
          <w:sz w:val="36"/>
          <w:szCs w:val="36"/>
          <w:lang w:eastAsia="ru-RU"/>
        </w:rPr>
        <w:t>BRP XPS 4T 0W-40 масло для снегохода синтетическое моторное, 3,785 л</w:t>
      </w:r>
    </w:p>
    <w:p w14:paraId="734E8CD1" w14:textId="77777777" w:rsidR="00FD0768" w:rsidRPr="00FD0768" w:rsidRDefault="00FD0768" w:rsidP="00FD0768">
      <w:pPr>
        <w:spacing w:after="160" w:line="259" w:lineRule="auto"/>
        <w:rPr>
          <w:rFonts w:ascii="Calibri" w:eastAsia="Calibri" w:hAnsi="Calibri" w:cs="Times New Roman"/>
        </w:rPr>
      </w:pPr>
    </w:p>
    <w:p w14:paraId="277D2DD5" w14:textId="77777777" w:rsidR="00FD0768" w:rsidRPr="00FD0768" w:rsidRDefault="00FD0768" w:rsidP="00FD0768">
      <w:pPr>
        <w:spacing w:after="0" w:line="240" w:lineRule="auto"/>
        <w:rPr>
          <w:rFonts w:ascii="Times New Roman" w:eastAsia="Times New Roman" w:hAnsi="Times New Roman" w:cs="Times New Roman"/>
          <w:sz w:val="24"/>
          <w:szCs w:val="24"/>
          <w:lang w:eastAsia="ru-RU"/>
        </w:rPr>
      </w:pPr>
      <w:r w:rsidRPr="00FD0768">
        <w:rPr>
          <w:rFonts w:ascii="Arial" w:eastAsia="Times New Roman" w:hAnsi="Arial" w:cs="Arial"/>
          <w:color w:val="001A34"/>
          <w:sz w:val="21"/>
          <w:szCs w:val="21"/>
          <w:shd w:val="clear" w:color="auto" w:fill="FFFFFF"/>
          <w:lang w:eastAsia="ru-RU"/>
        </w:rPr>
        <w:t>Характеристики:</w:t>
      </w:r>
    </w:p>
    <w:p w14:paraId="0853FA42" w14:textId="77777777" w:rsidR="00FD0768" w:rsidRPr="00FD0768" w:rsidRDefault="00FD0768" w:rsidP="00FD0768">
      <w:pPr>
        <w:numPr>
          <w:ilvl w:val="0"/>
          <w:numId w:val="17"/>
        </w:numPr>
        <w:shd w:val="clear" w:color="auto" w:fill="FFFFFF"/>
        <w:spacing w:after="0" w:line="240" w:lineRule="auto"/>
        <w:rPr>
          <w:rFonts w:ascii="Arial" w:eastAsia="Times New Roman" w:hAnsi="Arial" w:cs="Arial"/>
          <w:color w:val="001A34"/>
          <w:sz w:val="21"/>
          <w:szCs w:val="21"/>
          <w:lang w:eastAsia="ru-RU"/>
        </w:rPr>
      </w:pPr>
      <w:r w:rsidRPr="00FD0768">
        <w:rPr>
          <w:rFonts w:ascii="Arial" w:eastAsia="Times New Roman" w:hAnsi="Arial" w:cs="Arial"/>
          <w:color w:val="001A34"/>
          <w:sz w:val="21"/>
          <w:szCs w:val="21"/>
          <w:lang w:eastAsia="ru-RU"/>
        </w:rPr>
        <w:t>Тип двигателя: 4-тактный</w:t>
      </w:r>
    </w:p>
    <w:p w14:paraId="18B45A18" w14:textId="77777777" w:rsidR="00FD0768" w:rsidRPr="00FD0768" w:rsidRDefault="00FD0768" w:rsidP="00FD0768">
      <w:pPr>
        <w:numPr>
          <w:ilvl w:val="0"/>
          <w:numId w:val="17"/>
        </w:numPr>
        <w:shd w:val="clear" w:color="auto" w:fill="FFFFFF"/>
        <w:spacing w:after="0" w:line="240" w:lineRule="auto"/>
        <w:rPr>
          <w:rFonts w:ascii="Arial" w:eastAsia="Times New Roman" w:hAnsi="Arial" w:cs="Arial"/>
          <w:color w:val="001A34"/>
          <w:sz w:val="21"/>
          <w:szCs w:val="21"/>
          <w:lang w:eastAsia="ru-RU"/>
        </w:rPr>
      </w:pPr>
      <w:r w:rsidRPr="00FD0768">
        <w:rPr>
          <w:rFonts w:ascii="Arial" w:eastAsia="Times New Roman" w:hAnsi="Arial" w:cs="Arial"/>
          <w:color w:val="001A34"/>
          <w:sz w:val="21"/>
          <w:szCs w:val="21"/>
          <w:lang w:eastAsia="ru-RU"/>
        </w:rPr>
        <w:t>Вязкость: 0W-40</w:t>
      </w:r>
    </w:p>
    <w:p w14:paraId="59F11353" w14:textId="77777777" w:rsidR="00FD0768" w:rsidRPr="00FD0768" w:rsidRDefault="00FD0768" w:rsidP="00FD0768">
      <w:pPr>
        <w:numPr>
          <w:ilvl w:val="0"/>
          <w:numId w:val="17"/>
        </w:numPr>
        <w:shd w:val="clear" w:color="auto" w:fill="FFFFFF"/>
        <w:spacing w:after="0" w:line="240" w:lineRule="auto"/>
        <w:rPr>
          <w:rFonts w:ascii="Arial" w:eastAsia="Times New Roman" w:hAnsi="Arial" w:cs="Arial"/>
          <w:color w:val="001A34"/>
          <w:sz w:val="21"/>
          <w:szCs w:val="21"/>
          <w:lang w:eastAsia="ru-RU"/>
        </w:rPr>
      </w:pPr>
      <w:r w:rsidRPr="00FD0768">
        <w:rPr>
          <w:rFonts w:ascii="Arial" w:eastAsia="Times New Roman" w:hAnsi="Arial" w:cs="Arial"/>
          <w:color w:val="001A34"/>
          <w:sz w:val="21"/>
          <w:szCs w:val="21"/>
          <w:lang w:eastAsia="ru-RU"/>
        </w:rPr>
        <w:t xml:space="preserve">Тип масла: </w:t>
      </w:r>
      <w:proofErr w:type="gramStart"/>
      <w:r w:rsidRPr="00FD0768">
        <w:rPr>
          <w:rFonts w:ascii="Arial" w:eastAsia="Times New Roman" w:hAnsi="Arial" w:cs="Arial"/>
          <w:color w:val="001A34"/>
          <w:sz w:val="21"/>
          <w:szCs w:val="21"/>
          <w:lang w:eastAsia="ru-RU"/>
        </w:rPr>
        <w:t>синтетическое</w:t>
      </w:r>
      <w:proofErr w:type="gramEnd"/>
    </w:p>
    <w:p w14:paraId="107F315F" w14:textId="77777777" w:rsidR="00FD0768" w:rsidRPr="00FD0768" w:rsidRDefault="00FD0768" w:rsidP="00FD0768">
      <w:pPr>
        <w:numPr>
          <w:ilvl w:val="0"/>
          <w:numId w:val="17"/>
        </w:numPr>
        <w:shd w:val="clear" w:color="auto" w:fill="FFFFFF"/>
        <w:spacing w:after="0" w:line="240" w:lineRule="auto"/>
        <w:rPr>
          <w:rFonts w:ascii="Arial" w:eastAsia="Times New Roman" w:hAnsi="Arial" w:cs="Arial"/>
          <w:color w:val="001A34"/>
          <w:sz w:val="21"/>
          <w:szCs w:val="21"/>
          <w:lang w:eastAsia="ru-RU"/>
        </w:rPr>
      </w:pPr>
      <w:r w:rsidRPr="00FD0768">
        <w:rPr>
          <w:rFonts w:ascii="Arial" w:eastAsia="Times New Roman" w:hAnsi="Arial" w:cs="Arial"/>
          <w:color w:val="001A34"/>
          <w:sz w:val="21"/>
          <w:szCs w:val="21"/>
          <w:lang w:eastAsia="ru-RU"/>
        </w:rPr>
        <w:t>Объём: 3,785 л</w:t>
      </w:r>
    </w:p>
    <w:p w14:paraId="5BBF9BC1" w14:textId="6FDFC41C" w:rsidR="00FD0768" w:rsidRPr="00FD0768" w:rsidRDefault="00FD0768" w:rsidP="00FD0768">
      <w:pPr>
        <w:numPr>
          <w:ilvl w:val="0"/>
          <w:numId w:val="17"/>
        </w:numPr>
        <w:shd w:val="clear" w:color="auto" w:fill="FFFFFF"/>
        <w:spacing w:after="0" w:line="240" w:lineRule="auto"/>
        <w:rPr>
          <w:rFonts w:ascii="Arial" w:eastAsia="Times New Roman" w:hAnsi="Arial" w:cs="Arial"/>
          <w:color w:val="001A34"/>
          <w:sz w:val="21"/>
          <w:szCs w:val="21"/>
          <w:lang w:eastAsia="ru-RU"/>
        </w:rPr>
      </w:pPr>
      <w:r w:rsidRPr="00FD0768">
        <w:rPr>
          <w:rFonts w:ascii="Arial" w:eastAsia="Times New Roman" w:hAnsi="Arial" w:cs="Arial"/>
          <w:color w:val="001A34"/>
          <w:sz w:val="21"/>
          <w:szCs w:val="21"/>
          <w:lang w:eastAsia="ru-RU"/>
        </w:rPr>
        <w:t>Страна производства: США</w:t>
      </w:r>
    </w:p>
    <w:p w14:paraId="60C731B9" w14:textId="77777777" w:rsidR="00FD0768" w:rsidRPr="00FD0768" w:rsidRDefault="00FD0768" w:rsidP="00FD0768">
      <w:pPr>
        <w:spacing w:after="0" w:line="240" w:lineRule="auto"/>
        <w:rPr>
          <w:rFonts w:ascii="Times New Roman" w:eastAsia="Times New Roman" w:hAnsi="Times New Roman" w:cs="Times New Roman"/>
          <w:sz w:val="24"/>
          <w:szCs w:val="24"/>
          <w:lang w:eastAsia="ru-RU"/>
        </w:rPr>
      </w:pPr>
      <w:r w:rsidRPr="00FD0768">
        <w:rPr>
          <w:rFonts w:ascii="Arial" w:eastAsia="Times New Roman" w:hAnsi="Arial" w:cs="Arial"/>
          <w:color w:val="001A34"/>
          <w:sz w:val="21"/>
          <w:szCs w:val="21"/>
          <w:shd w:val="clear" w:color="auto" w:fill="FFFFFF"/>
          <w:lang w:eastAsia="ru-RU"/>
        </w:rPr>
        <w:t>Температурный диапазон работы:</w:t>
      </w:r>
    </w:p>
    <w:p w14:paraId="54CB74A6" w14:textId="77777777" w:rsidR="00FD0768" w:rsidRPr="00FD0768" w:rsidRDefault="00FD0768" w:rsidP="00FD0768">
      <w:pPr>
        <w:numPr>
          <w:ilvl w:val="0"/>
          <w:numId w:val="18"/>
        </w:numPr>
        <w:shd w:val="clear" w:color="auto" w:fill="FFFFFF"/>
        <w:spacing w:after="0" w:line="240" w:lineRule="auto"/>
        <w:ind w:left="0"/>
        <w:rPr>
          <w:rFonts w:ascii="Arial" w:eastAsia="Times New Roman" w:hAnsi="Arial" w:cs="Arial"/>
          <w:color w:val="001A34"/>
          <w:sz w:val="21"/>
          <w:szCs w:val="21"/>
          <w:lang w:eastAsia="ru-RU"/>
        </w:rPr>
      </w:pPr>
      <w:r w:rsidRPr="00FD0768">
        <w:rPr>
          <w:rFonts w:ascii="Arial" w:eastAsia="Times New Roman" w:hAnsi="Arial" w:cs="Arial"/>
          <w:color w:val="001A34"/>
          <w:sz w:val="21"/>
          <w:szCs w:val="21"/>
          <w:lang w:eastAsia="ru-RU"/>
        </w:rPr>
        <w:t>от −45 °C до +40 °C</w:t>
      </w:r>
    </w:p>
    <w:p w14:paraId="1C46FA78" w14:textId="77777777" w:rsidR="00FD0768" w:rsidRPr="00FD0768" w:rsidRDefault="00FD0768" w:rsidP="00FD0768">
      <w:pPr>
        <w:spacing w:after="160" w:line="259" w:lineRule="auto"/>
        <w:rPr>
          <w:rFonts w:ascii="Calibri" w:eastAsia="Calibri" w:hAnsi="Calibri" w:cs="Times New Roman"/>
        </w:rPr>
      </w:pPr>
    </w:p>
    <w:p w14:paraId="6A03923A" w14:textId="77777777" w:rsidR="00FD0768" w:rsidRPr="00FD0768" w:rsidRDefault="00FD0768" w:rsidP="00FD0768">
      <w:pPr>
        <w:shd w:val="clear" w:color="auto" w:fill="FFFFFF"/>
        <w:spacing w:after="0" w:line="240" w:lineRule="auto"/>
        <w:rPr>
          <w:rFonts w:ascii="Arial" w:eastAsia="Times New Roman" w:hAnsi="Arial" w:cs="Arial"/>
          <w:color w:val="001A34"/>
          <w:sz w:val="21"/>
          <w:szCs w:val="21"/>
          <w:lang w:eastAsia="ru-RU"/>
        </w:rPr>
      </w:pPr>
      <w:r w:rsidRPr="00FD0768">
        <w:rPr>
          <w:rFonts w:ascii="Arial" w:eastAsia="Times New Roman" w:hAnsi="Arial" w:cs="Arial"/>
          <w:color w:val="001A34"/>
          <w:sz w:val="21"/>
          <w:szCs w:val="21"/>
          <w:lang w:eastAsia="ru-RU"/>
        </w:rPr>
        <w:t>Комплектация:</w:t>
      </w:r>
    </w:p>
    <w:p w14:paraId="260DA399" w14:textId="77777777" w:rsidR="00FD0768" w:rsidRPr="00FD0768" w:rsidRDefault="00FD0768" w:rsidP="00FD0768">
      <w:pPr>
        <w:numPr>
          <w:ilvl w:val="0"/>
          <w:numId w:val="19"/>
        </w:numPr>
        <w:shd w:val="clear" w:color="auto" w:fill="FFFFFF"/>
        <w:spacing w:after="0" w:line="240" w:lineRule="auto"/>
        <w:rPr>
          <w:rFonts w:ascii="Arial" w:eastAsia="Times New Roman" w:hAnsi="Arial" w:cs="Arial"/>
          <w:color w:val="001A34"/>
          <w:sz w:val="21"/>
          <w:szCs w:val="21"/>
          <w:lang w:eastAsia="ru-RU"/>
        </w:rPr>
      </w:pPr>
      <w:r w:rsidRPr="00FD0768">
        <w:rPr>
          <w:rFonts w:ascii="Arial" w:eastAsia="Times New Roman" w:hAnsi="Arial" w:cs="Arial"/>
          <w:color w:val="001A34"/>
          <w:sz w:val="21"/>
          <w:szCs w:val="21"/>
          <w:lang w:eastAsia="ru-RU"/>
        </w:rPr>
        <w:t>1 × канистра моторного масла BRP XPS 4T 0W-40, 3,785 л</w:t>
      </w:r>
    </w:p>
    <w:p w14:paraId="7449E6F7" w14:textId="77777777" w:rsidR="00FD0768" w:rsidRPr="00FD0768" w:rsidRDefault="00FD0768" w:rsidP="00FD0768">
      <w:pPr>
        <w:spacing w:after="160" w:line="259" w:lineRule="auto"/>
        <w:rPr>
          <w:rFonts w:ascii="Calibri" w:eastAsia="Calibri" w:hAnsi="Calibri" w:cs="Times New Roman"/>
        </w:rPr>
      </w:pPr>
    </w:p>
    <w:p w14:paraId="522E8F62" w14:textId="77777777" w:rsidR="00FD0768" w:rsidRPr="00FD0768" w:rsidRDefault="00FD0768" w:rsidP="00FD0768">
      <w:pPr>
        <w:spacing w:after="160" w:line="259" w:lineRule="auto"/>
        <w:rPr>
          <w:rFonts w:ascii="Calibri" w:eastAsia="Calibri" w:hAnsi="Calibri" w:cs="Times New Roman"/>
        </w:rPr>
      </w:pPr>
    </w:p>
    <w:p w14:paraId="5F3F93F7" w14:textId="77777777" w:rsidR="00FD0768" w:rsidRPr="00FD0768" w:rsidRDefault="00FD0768" w:rsidP="00FD0768">
      <w:pPr>
        <w:spacing w:after="160" w:line="259" w:lineRule="auto"/>
        <w:rPr>
          <w:rFonts w:ascii="Calibri" w:eastAsia="Calibri" w:hAnsi="Calibri" w:cs="Times New Roman"/>
        </w:rPr>
      </w:pPr>
      <w:bookmarkStart w:id="36" w:name="_GoBack"/>
      <w:r w:rsidRPr="00FD0768">
        <w:rPr>
          <w:rFonts w:ascii="Calibri" w:eastAsia="Calibri" w:hAnsi="Calibri" w:cs="Times New Roman"/>
          <w:noProof/>
          <w:lang w:eastAsia="ru-RU"/>
        </w:rPr>
        <w:drawing>
          <wp:inline distT="0" distB="0" distL="0" distR="0" wp14:anchorId="251C641E" wp14:editId="66630CEB">
            <wp:extent cx="914400" cy="12192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918314" cy="1224419"/>
                    </a:xfrm>
                    <a:prstGeom prst="rect">
                      <a:avLst/>
                    </a:prstGeom>
                    <a:noFill/>
                  </pic:spPr>
                </pic:pic>
              </a:graphicData>
            </a:graphic>
          </wp:inline>
        </w:drawing>
      </w:r>
      <w:bookmarkEnd w:id="36"/>
      <w:r w:rsidRPr="00FD0768">
        <w:rPr>
          <w:rFonts w:ascii="Calibri" w:eastAsia="Calibri" w:hAnsi="Calibri" w:cs="Times New Roman"/>
          <w:noProof/>
          <w:lang w:eastAsia="ru-RU"/>
        </w:rPr>
        <mc:AlternateContent>
          <mc:Choice Requires="wps">
            <w:drawing>
              <wp:inline distT="0" distB="0" distL="0" distR="0" wp14:anchorId="3460517A" wp14:editId="6E2287D0">
                <wp:extent cx="304800" cy="304800"/>
                <wp:effectExtent l="0" t="0" r="0" b="0"/>
                <wp:docPr id="1" name="AutoShape 1" descr="BRP XPS 4T 0W-40 масло для снегохода синтетическое моторное, 3,785 л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 o:spid="_x0000_s1026" alt="Описание: BRP XPS 4T 0W-40 масло для снегохода синтетическое моторное, 3,785 л #1"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" filled="f" stroked="f">
                <o:lock v:ext="edit" aspectratio="t"/>
                <w10:anchorlock/>
              </v:rect>
            </w:pict>
          </mc:Fallback>
        </mc:AlternateContent>
      </w:r>
    </w:p>
    <w:p w14:paraId="1706BE7A" w14:textId="1CD1285A" w:rsidR="00164FF4" w:rsidRPr="00164FF4" w:rsidRDefault="00164FF4" w:rsidP="00B04F90">
      <w:pPr>
        <w:shd w:val="clear" w:color="auto" w:fill="FFFFFF"/>
        <w:spacing w:after="120" w:line="330" w:lineRule="atLeast"/>
        <w:rPr>
          <w:rFonts w:ascii="Arial" w:eastAsia="Times New Roman" w:hAnsi="Arial" w:cs="Arial"/>
          <w:color w:val="333333"/>
          <w:sz w:val="24"/>
          <w:szCs w:val="24"/>
          <w:lang w:eastAsia="ru-RU"/>
        </w:rPr>
      </w:pPr>
    </w:p>
    <w:p w14:paraId="4840C0E6" w14:textId="77777777" w:rsidR="00164FF4" w:rsidRDefault="00164FF4" w:rsidP="000E3682">
      <w:pPr>
        <w:widowControl w:val="0"/>
        <w:spacing w:after="0" w:line="240" w:lineRule="auto"/>
        <w:ind w:firstLine="709"/>
        <w:jc w:val="right"/>
        <w:rPr>
          <w:rFonts w:ascii="Times New Roman" w:eastAsia="Times New Roman" w:hAnsi="Times New Roman" w:cs="Times New Roman"/>
          <w:sz w:val="21"/>
          <w:szCs w:val="21"/>
          <w:lang w:eastAsia="ru-RU"/>
        </w:rPr>
      </w:pPr>
    </w:p>
    <w:p w14:paraId="34F18657" w14:textId="77777777" w:rsidR="000E3682" w:rsidRPr="000E3682" w:rsidRDefault="000E3682" w:rsidP="000E3682">
      <w:pPr>
        <w:shd w:val="clear" w:color="auto" w:fill="FFFFFF"/>
        <w:tabs>
          <w:tab w:val="left" w:leader="underscore" w:pos="2976"/>
          <w:tab w:val="left" w:pos="9637"/>
        </w:tabs>
        <w:spacing w:after="0" w:line="240" w:lineRule="auto"/>
        <w:ind w:firstLine="708"/>
        <w:jc w:val="both"/>
        <w:rPr>
          <w:rFonts w:ascii="Times New Roman" w:eastAsia="Times New Roman" w:hAnsi="Times New Roman" w:cs="Times New Roman"/>
          <w:b/>
          <w:sz w:val="24"/>
          <w:szCs w:val="24"/>
          <w:lang w:eastAsia="ru-RU"/>
        </w:rPr>
      </w:pPr>
    </w:p>
    <w:tbl>
      <w:tblPr>
        <w:tblW w:w="5000" w:type="pct"/>
        <w:tblLook w:val="04A0" w:firstRow="1" w:lastRow="0" w:firstColumn="1" w:lastColumn="0" w:noHBand="0" w:noVBand="1"/>
      </w:tblPr>
      <w:tblGrid>
        <w:gridCol w:w="5154"/>
        <w:gridCol w:w="5155"/>
      </w:tblGrid>
      <w:tr w:rsidR="000E3682" w:rsidRPr="000E3682" w14:paraId="38010CF8" w14:textId="77777777" w:rsidTr="00CF00AB">
        <w:tc>
          <w:tcPr>
            <w:tcW w:w="2500" w:type="pct"/>
          </w:tcPr>
          <w:p w14:paraId="30BB9485" w14:textId="77777777" w:rsidR="000E3682" w:rsidRPr="000E3682" w:rsidRDefault="000E3682" w:rsidP="000E3682">
            <w:pPr>
              <w:keepNext/>
              <w:keepLines/>
              <w:tabs>
                <w:tab w:val="left" w:pos="851"/>
              </w:tabs>
              <w:spacing w:after="0" w:line="240" w:lineRule="auto"/>
              <w:outlineLvl w:val="4"/>
              <w:rPr>
                <w:rFonts w:ascii="Times New Roman" w:eastAsia="Times New Roman" w:hAnsi="Times New Roman" w:cs="Times New Roman"/>
                <w:b/>
                <w:sz w:val="24"/>
                <w:szCs w:val="24"/>
                <w:lang w:eastAsia="ru-RU"/>
              </w:rPr>
            </w:pPr>
            <w:r w:rsidRPr="000E3682">
              <w:rPr>
                <w:rFonts w:ascii="Times New Roman" w:eastAsia="Times New Roman" w:hAnsi="Times New Roman" w:cs="Times New Roman"/>
                <w:b/>
                <w:sz w:val="24"/>
                <w:szCs w:val="24"/>
                <w:lang w:eastAsia="ru-RU"/>
              </w:rPr>
              <w:t>Заказчик:</w:t>
            </w:r>
          </w:p>
          <w:p w14:paraId="273D6EC9" w14:textId="77777777" w:rsidR="000E3682" w:rsidRPr="000E3682" w:rsidRDefault="000E3682" w:rsidP="000E3682">
            <w:pPr>
              <w:keepNext/>
              <w:keepLines/>
              <w:tabs>
                <w:tab w:val="left" w:pos="851"/>
              </w:tabs>
              <w:spacing w:after="0" w:line="240" w:lineRule="auto"/>
              <w:outlineLvl w:val="4"/>
              <w:rPr>
                <w:rFonts w:ascii="Times New Roman" w:eastAsia="Times New Roman" w:hAnsi="Times New Roman" w:cs="Times New Roman"/>
                <w:b/>
                <w:sz w:val="24"/>
                <w:szCs w:val="24"/>
                <w:lang w:val="x-none" w:eastAsia="ru-RU"/>
              </w:rPr>
            </w:pPr>
            <w:r w:rsidRPr="000E3682">
              <w:rPr>
                <w:rFonts w:ascii="Times New Roman" w:eastAsia="Times New Roman" w:hAnsi="Times New Roman" w:cs="Times New Roman"/>
                <w:b/>
                <w:sz w:val="24"/>
                <w:szCs w:val="24"/>
                <w:lang w:val="x-none" w:eastAsia="ru-RU"/>
              </w:rPr>
              <w:t>ФГБУ «Сихотэ-Алинский государственный заповедник»</w:t>
            </w:r>
          </w:p>
          <w:p w14:paraId="7ACFDEE5" w14:textId="77777777" w:rsidR="000E3682" w:rsidRPr="000E3682" w:rsidRDefault="000E3682" w:rsidP="000E3682">
            <w:pPr>
              <w:spacing w:after="0" w:line="240" w:lineRule="auto"/>
              <w:jc w:val="both"/>
              <w:rPr>
                <w:rFonts w:ascii="Times New Roman" w:eastAsia="Times New Roman" w:hAnsi="Times New Roman" w:cs="Times New Roman"/>
                <w:sz w:val="24"/>
                <w:szCs w:val="24"/>
                <w:lang w:eastAsia="ru-RU"/>
              </w:rPr>
            </w:pPr>
          </w:p>
          <w:p w14:paraId="13A6FB25" w14:textId="77777777" w:rsidR="000E3682" w:rsidRPr="000E3682" w:rsidRDefault="000E3682" w:rsidP="000E3682">
            <w:pPr>
              <w:spacing w:after="0" w:line="240" w:lineRule="auto"/>
              <w:jc w:val="both"/>
              <w:rPr>
                <w:rFonts w:ascii="Times New Roman" w:eastAsia="Times New Roman" w:hAnsi="Times New Roman" w:cs="Times New Roman"/>
                <w:sz w:val="24"/>
                <w:szCs w:val="24"/>
                <w:lang w:eastAsia="ru-RU"/>
              </w:rPr>
            </w:pPr>
          </w:p>
          <w:p w14:paraId="07FD68FA" w14:textId="77777777" w:rsidR="000E3682" w:rsidRPr="000E3682" w:rsidRDefault="000E3682" w:rsidP="000E3682">
            <w:pPr>
              <w:spacing w:after="0" w:line="240" w:lineRule="auto"/>
              <w:jc w:val="both"/>
              <w:rPr>
                <w:rFonts w:ascii="Times New Roman" w:eastAsia="Times New Roman" w:hAnsi="Times New Roman" w:cs="Times New Roman"/>
                <w:sz w:val="24"/>
                <w:szCs w:val="24"/>
                <w:lang w:eastAsia="ru-RU"/>
              </w:rPr>
            </w:pPr>
          </w:p>
          <w:p w14:paraId="1FB0EA95" w14:textId="77777777" w:rsidR="000E3682" w:rsidRPr="000E3682" w:rsidRDefault="000E3682" w:rsidP="000E3682">
            <w:pPr>
              <w:spacing w:after="0" w:line="240" w:lineRule="auto"/>
              <w:jc w:val="both"/>
              <w:rPr>
                <w:rFonts w:ascii="Times New Roman" w:eastAsia="Times New Roman" w:hAnsi="Times New Roman" w:cs="Times New Roman"/>
                <w:sz w:val="24"/>
                <w:szCs w:val="24"/>
                <w:lang w:eastAsia="ru-RU"/>
              </w:rPr>
            </w:pPr>
          </w:p>
          <w:p w14:paraId="61240C9A" w14:textId="77777777" w:rsidR="000E3682" w:rsidRPr="000E3682" w:rsidRDefault="000E3682" w:rsidP="000E3682">
            <w:pPr>
              <w:spacing w:after="0" w:line="240" w:lineRule="auto"/>
              <w:jc w:val="both"/>
              <w:rPr>
                <w:rFonts w:ascii="Times New Roman" w:eastAsia="Times New Roman" w:hAnsi="Times New Roman" w:cs="Times New Roman"/>
                <w:szCs w:val="24"/>
                <w:lang w:eastAsia="ru-RU"/>
              </w:rPr>
            </w:pPr>
            <w:r w:rsidRPr="000E3682">
              <w:rPr>
                <w:rFonts w:ascii="Times New Roman" w:eastAsia="Times New Roman" w:hAnsi="Times New Roman" w:cs="Times New Roman"/>
                <w:szCs w:val="24"/>
                <w:lang w:eastAsia="ru-RU"/>
              </w:rPr>
              <w:t xml:space="preserve">Директор ФГБУ «Сихотэ-Алинский </w:t>
            </w:r>
          </w:p>
          <w:p w14:paraId="3F044BCF" w14:textId="77777777" w:rsidR="000E3682" w:rsidRPr="000E3682" w:rsidRDefault="000E3682" w:rsidP="000E3682">
            <w:pPr>
              <w:spacing w:after="0" w:line="240" w:lineRule="auto"/>
              <w:jc w:val="both"/>
              <w:rPr>
                <w:rFonts w:ascii="Times New Roman" w:eastAsia="Times New Roman" w:hAnsi="Times New Roman" w:cs="Times New Roman"/>
                <w:szCs w:val="24"/>
                <w:lang w:eastAsia="ru-RU"/>
              </w:rPr>
            </w:pPr>
            <w:r w:rsidRPr="000E3682">
              <w:rPr>
                <w:rFonts w:ascii="Times New Roman" w:eastAsia="Times New Roman" w:hAnsi="Times New Roman" w:cs="Times New Roman"/>
                <w:szCs w:val="24"/>
                <w:lang w:eastAsia="ru-RU"/>
              </w:rPr>
              <w:t>государственный заповедник»</w:t>
            </w:r>
          </w:p>
          <w:p w14:paraId="22DD1234" w14:textId="77777777" w:rsidR="000E3682" w:rsidRPr="000E3682" w:rsidRDefault="000E3682" w:rsidP="000E3682">
            <w:pPr>
              <w:keepNext/>
              <w:keepLines/>
              <w:widowControl w:val="0"/>
              <w:tabs>
                <w:tab w:val="left" w:pos="2373"/>
                <w:tab w:val="center" w:pos="4818"/>
              </w:tabs>
              <w:spacing w:after="0" w:line="240" w:lineRule="auto"/>
              <w:jc w:val="both"/>
              <w:rPr>
                <w:rFonts w:ascii="Times New Roman" w:eastAsia="Times New Roman" w:hAnsi="Times New Roman" w:cs="Times New Roman"/>
                <w:b/>
                <w:bCs/>
                <w:smallCaps/>
                <w:sz w:val="24"/>
                <w:szCs w:val="24"/>
                <w:lang w:eastAsia="ru-RU"/>
              </w:rPr>
            </w:pPr>
            <w:r w:rsidRPr="000E3682">
              <w:rPr>
                <w:rFonts w:ascii="Times New Roman" w:eastAsia="Times New Roman" w:hAnsi="Times New Roman" w:cs="Times New Roman"/>
                <w:szCs w:val="24"/>
                <w:lang w:eastAsia="ru-RU"/>
              </w:rPr>
              <w:t xml:space="preserve">________________________/ С. В. </w:t>
            </w:r>
            <w:proofErr w:type="spellStart"/>
            <w:r w:rsidRPr="000E3682">
              <w:rPr>
                <w:rFonts w:ascii="Times New Roman" w:eastAsia="Times New Roman" w:hAnsi="Times New Roman" w:cs="Times New Roman"/>
                <w:szCs w:val="24"/>
                <w:lang w:eastAsia="ru-RU"/>
              </w:rPr>
              <w:t>Сутырина</w:t>
            </w:r>
            <w:proofErr w:type="spellEnd"/>
            <w:r w:rsidRPr="000E3682">
              <w:rPr>
                <w:rFonts w:ascii="Times New Roman" w:eastAsia="Times New Roman" w:hAnsi="Times New Roman" w:cs="Times New Roman"/>
                <w:szCs w:val="24"/>
                <w:lang w:eastAsia="ru-RU"/>
              </w:rPr>
              <w:t xml:space="preserve"> /</w:t>
            </w:r>
          </w:p>
        </w:tc>
        <w:tc>
          <w:tcPr>
            <w:tcW w:w="2500" w:type="pct"/>
          </w:tcPr>
          <w:p w14:paraId="16100BBE" w14:textId="77777777" w:rsidR="000E3682" w:rsidRPr="000E3682" w:rsidRDefault="000E3682" w:rsidP="000E3682">
            <w:pPr>
              <w:keepNext/>
              <w:keepLines/>
              <w:widowControl w:val="0"/>
              <w:tabs>
                <w:tab w:val="left" w:pos="2373"/>
                <w:tab w:val="center" w:pos="4818"/>
              </w:tabs>
              <w:spacing w:after="0" w:line="240" w:lineRule="auto"/>
              <w:rPr>
                <w:rFonts w:ascii="Times New Roman" w:eastAsia="Times New Roman" w:hAnsi="Times New Roman" w:cs="Times New Roman"/>
                <w:b/>
                <w:bCs/>
                <w:smallCaps/>
                <w:sz w:val="24"/>
                <w:szCs w:val="24"/>
                <w:lang w:eastAsia="ru-RU"/>
              </w:rPr>
            </w:pPr>
            <w:r w:rsidRPr="000E3682">
              <w:rPr>
                <w:rFonts w:ascii="Times New Roman" w:eastAsia="Times New Roman" w:hAnsi="Times New Roman" w:cs="Times New Roman"/>
                <w:b/>
                <w:sz w:val="24"/>
                <w:szCs w:val="24"/>
                <w:lang w:eastAsia="ru-RU"/>
              </w:rPr>
              <w:t>Поставщик:</w:t>
            </w:r>
          </w:p>
          <w:p w14:paraId="009F2A01" w14:textId="77777777" w:rsidR="000E3682" w:rsidRPr="000E3682" w:rsidRDefault="000E3682" w:rsidP="000E3682">
            <w:pPr>
              <w:keepNext/>
              <w:keepLines/>
              <w:widowControl w:val="0"/>
              <w:tabs>
                <w:tab w:val="left" w:pos="2373"/>
                <w:tab w:val="center" w:pos="4818"/>
              </w:tabs>
              <w:spacing w:after="0" w:line="240" w:lineRule="auto"/>
              <w:jc w:val="both"/>
              <w:rPr>
                <w:rFonts w:ascii="Times New Roman" w:eastAsia="Times New Roman" w:hAnsi="Times New Roman" w:cs="Times New Roman"/>
                <w:bCs/>
                <w:smallCaps/>
                <w:sz w:val="24"/>
                <w:szCs w:val="24"/>
                <w:lang w:eastAsia="ru-RU"/>
              </w:rPr>
            </w:pPr>
          </w:p>
          <w:p w14:paraId="751B21C1" w14:textId="77777777" w:rsidR="000E3682" w:rsidRPr="000E3682" w:rsidRDefault="000E3682" w:rsidP="000E3682">
            <w:pPr>
              <w:spacing w:after="0" w:line="240" w:lineRule="auto"/>
              <w:jc w:val="both"/>
              <w:rPr>
                <w:rFonts w:ascii="Times New Roman" w:eastAsia="Times New Roman" w:hAnsi="Times New Roman" w:cs="Times New Roman"/>
                <w:sz w:val="24"/>
                <w:szCs w:val="24"/>
                <w:lang w:eastAsia="ru-RU"/>
              </w:rPr>
            </w:pPr>
          </w:p>
          <w:p w14:paraId="2CEAEE90" w14:textId="77777777" w:rsidR="000E3682" w:rsidRPr="000E3682" w:rsidRDefault="000E3682" w:rsidP="000E3682">
            <w:pPr>
              <w:spacing w:after="0" w:line="240" w:lineRule="auto"/>
              <w:jc w:val="both"/>
              <w:rPr>
                <w:rFonts w:ascii="Times New Roman" w:eastAsia="Times New Roman" w:hAnsi="Times New Roman" w:cs="Times New Roman"/>
                <w:sz w:val="24"/>
                <w:szCs w:val="24"/>
                <w:lang w:eastAsia="ru-RU"/>
              </w:rPr>
            </w:pPr>
            <w:r w:rsidRPr="000E3682">
              <w:rPr>
                <w:rFonts w:ascii="Times New Roman" w:eastAsia="Times New Roman" w:hAnsi="Times New Roman" w:cs="Times New Roman"/>
                <w:sz w:val="24"/>
                <w:szCs w:val="24"/>
                <w:lang w:eastAsia="ru-RU"/>
              </w:rPr>
              <w:tab/>
            </w:r>
          </w:p>
          <w:p w14:paraId="4BCEDCA9" w14:textId="77777777" w:rsidR="000E3682" w:rsidRPr="000E3682" w:rsidRDefault="000E3682" w:rsidP="000E3682">
            <w:pPr>
              <w:spacing w:after="0" w:line="240" w:lineRule="auto"/>
              <w:jc w:val="both"/>
              <w:rPr>
                <w:rFonts w:ascii="Times New Roman" w:eastAsia="Times New Roman" w:hAnsi="Times New Roman" w:cs="Times New Roman"/>
                <w:sz w:val="24"/>
                <w:szCs w:val="24"/>
                <w:lang w:eastAsia="ru-RU"/>
              </w:rPr>
            </w:pPr>
          </w:p>
          <w:p w14:paraId="59F40AC5" w14:textId="77777777" w:rsidR="000E3682" w:rsidRPr="000E3682" w:rsidRDefault="000E3682" w:rsidP="000E3682">
            <w:pPr>
              <w:spacing w:after="0" w:line="240" w:lineRule="auto"/>
              <w:jc w:val="both"/>
              <w:rPr>
                <w:rFonts w:ascii="Times New Roman" w:eastAsia="Times New Roman" w:hAnsi="Times New Roman" w:cs="Times New Roman"/>
                <w:sz w:val="24"/>
                <w:szCs w:val="24"/>
                <w:lang w:eastAsia="ru-RU"/>
              </w:rPr>
            </w:pPr>
          </w:p>
          <w:p w14:paraId="024E1D6F" w14:textId="77777777" w:rsidR="000E3682" w:rsidRPr="000E3682" w:rsidRDefault="000E3682" w:rsidP="000E3682">
            <w:pPr>
              <w:spacing w:after="0" w:line="240" w:lineRule="auto"/>
              <w:jc w:val="both"/>
              <w:rPr>
                <w:rFonts w:ascii="Times New Roman" w:eastAsia="Times New Roman" w:hAnsi="Times New Roman" w:cs="Times New Roman"/>
                <w:sz w:val="24"/>
                <w:szCs w:val="24"/>
                <w:lang w:eastAsia="ru-RU"/>
              </w:rPr>
            </w:pPr>
            <w:r w:rsidRPr="000E3682">
              <w:rPr>
                <w:rFonts w:ascii="Times New Roman" w:eastAsia="Times New Roman" w:hAnsi="Times New Roman" w:cs="Times New Roman"/>
                <w:sz w:val="24"/>
                <w:szCs w:val="24"/>
                <w:lang w:eastAsia="ru-RU"/>
              </w:rPr>
              <w:t xml:space="preserve">от имени Поставщика </w:t>
            </w:r>
          </w:p>
          <w:p w14:paraId="09CBD417" w14:textId="77777777" w:rsidR="000E3682" w:rsidRPr="000E3682" w:rsidRDefault="000E3682" w:rsidP="000E3682">
            <w:pPr>
              <w:spacing w:after="0" w:line="240" w:lineRule="auto"/>
              <w:jc w:val="both"/>
              <w:rPr>
                <w:rFonts w:ascii="Times New Roman" w:eastAsia="Times New Roman" w:hAnsi="Times New Roman" w:cs="Times New Roman"/>
                <w:sz w:val="24"/>
                <w:szCs w:val="24"/>
                <w:lang w:eastAsia="ru-RU"/>
              </w:rPr>
            </w:pPr>
          </w:p>
          <w:p w14:paraId="6B9422A3" w14:textId="77777777" w:rsidR="000E3682" w:rsidRPr="000E3682" w:rsidRDefault="000E3682" w:rsidP="000E3682">
            <w:pPr>
              <w:keepNext/>
              <w:keepLines/>
              <w:widowControl w:val="0"/>
              <w:tabs>
                <w:tab w:val="left" w:pos="2373"/>
                <w:tab w:val="center" w:pos="4818"/>
              </w:tabs>
              <w:spacing w:after="0" w:line="240" w:lineRule="auto"/>
              <w:jc w:val="both"/>
              <w:rPr>
                <w:rFonts w:ascii="Times New Roman" w:eastAsia="Times New Roman" w:hAnsi="Times New Roman" w:cs="Times New Roman"/>
                <w:sz w:val="24"/>
                <w:szCs w:val="24"/>
                <w:lang w:eastAsia="ru-RU"/>
              </w:rPr>
            </w:pPr>
            <w:r w:rsidRPr="000E3682">
              <w:rPr>
                <w:rFonts w:ascii="Times New Roman" w:eastAsia="Times New Roman" w:hAnsi="Times New Roman" w:cs="Times New Roman"/>
                <w:color w:val="999999"/>
                <w:sz w:val="24"/>
                <w:szCs w:val="24"/>
                <w:lang w:eastAsia="ru-RU"/>
              </w:rPr>
              <w:t>__________________________/</w:t>
            </w:r>
            <w:r w:rsidRPr="000E3682">
              <w:rPr>
                <w:rFonts w:ascii="Times New Roman" w:eastAsia="Times New Roman" w:hAnsi="Times New Roman" w:cs="Times New Roman"/>
                <w:sz w:val="24"/>
                <w:szCs w:val="24"/>
                <w:lang w:eastAsia="ru-RU"/>
              </w:rPr>
              <w:t xml:space="preserve"> И.О. Фамилия /</w:t>
            </w:r>
          </w:p>
          <w:p w14:paraId="2D01C576" w14:textId="77777777" w:rsidR="000E3682" w:rsidRPr="000E3682" w:rsidRDefault="000E3682" w:rsidP="000E3682">
            <w:pPr>
              <w:tabs>
                <w:tab w:val="left" w:pos="2544"/>
              </w:tabs>
              <w:spacing w:after="0" w:line="240" w:lineRule="auto"/>
              <w:jc w:val="both"/>
              <w:rPr>
                <w:rFonts w:ascii="Times New Roman" w:eastAsia="Times New Roman" w:hAnsi="Times New Roman" w:cs="Times New Roman"/>
                <w:sz w:val="24"/>
                <w:szCs w:val="24"/>
                <w:lang w:eastAsia="ru-RU"/>
              </w:rPr>
            </w:pPr>
          </w:p>
        </w:tc>
      </w:tr>
    </w:tbl>
    <w:p w14:paraId="1B5B5C6A" w14:textId="77777777" w:rsidR="000E3682" w:rsidRPr="000E3682" w:rsidRDefault="000E3682" w:rsidP="000E3682">
      <w:pPr>
        <w:widowControl w:val="0"/>
        <w:spacing w:after="0" w:line="240" w:lineRule="auto"/>
        <w:jc w:val="both"/>
        <w:rPr>
          <w:rFonts w:ascii="Times New Roman" w:eastAsia="Times New Roman" w:hAnsi="Times New Roman" w:cs="Times New Roman"/>
          <w:sz w:val="21"/>
          <w:szCs w:val="21"/>
          <w:lang w:val="" w:eastAsia="ru-RU"/>
        </w:rPr>
      </w:pPr>
    </w:p>
    <w:p w14:paraId="1AF50B94" w14:textId="77777777" w:rsidR="00585EC7" w:rsidRPr="000E3682" w:rsidRDefault="00585EC7">
      <w:pPr>
        <w:rPr>
          <w:lang w:val=""/>
        </w:rPr>
      </w:pPr>
    </w:p>
    <w:sectPr w:rsidR="00585EC7" w:rsidRPr="000E3682" w:rsidSect="006108BD">
      <w:headerReference w:type="default" r:id="rId15"/>
      <w:footerReference w:type="default" r:id="rId16"/>
      <w:footerReference w:type="first" r:id="rId17"/>
      <w:type w:val="continuous"/>
      <w:pgSz w:w="11907" w:h="16839" w:code="9"/>
      <w:pgMar w:top="567" w:right="850" w:bottom="567" w:left="964"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54E5181" w14:textId="77777777" w:rsidR="00517D67" w:rsidRDefault="00517D67">
      <w:pPr>
        <w:spacing w:after="0" w:line="240" w:lineRule="auto"/>
      </w:pPr>
      <w:r>
        <w:separator/>
      </w:r>
    </w:p>
  </w:endnote>
  <w:endnote w:type="continuationSeparator" w:id="0">
    <w:p w14:paraId="57EB9A94" w14:textId="77777777" w:rsidR="00517D67" w:rsidRDefault="00517D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A82993" w14:textId="77777777" w:rsidR="00651B43" w:rsidRDefault="000E3682">
    <w:pPr>
      <w:pStyle w:val="a5"/>
    </w:pPr>
    <w:r>
      <w:t xml:space="preserve">страница </w:t>
    </w:r>
    <w:r>
      <w:fldChar w:fldCharType="begin"/>
    </w:r>
    <w:r>
      <w:instrText xml:space="preserve"> PAGE \* MERGEFORMAT </w:instrText>
    </w:r>
    <w:r>
      <w:fldChar w:fldCharType="separate"/>
    </w:r>
    <w:r>
      <w:rPr>
        <w:noProof/>
      </w:rPr>
      <w:t>1</w:t>
    </w:r>
    <w:r>
      <w:rPr>
        <w:noProof/>
      </w:rPr>
      <w:fldChar w:fldCharType="end"/>
    </w:r>
    <w:r>
      <w:t xml:space="preserve"> из </w:t>
    </w:r>
    <w:r w:rsidR="00517D67">
      <w:fldChar w:fldCharType="begin"/>
    </w:r>
    <w:r w:rsidR="00517D67">
      <w:instrText xml:space="preserve"> SECTIONPAGES </w:instrText>
    </w:r>
    <w:r w:rsidR="00517D67">
      <w:fldChar w:fldCharType="separate"/>
    </w:r>
    <w:r>
      <w:rPr>
        <w:noProof/>
      </w:rPr>
      <w:t>7</w:t>
    </w:r>
    <w:r w:rsidR="00517D67">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564F9F" w14:textId="77777777" w:rsidR="00651B43" w:rsidRPr="00A32239" w:rsidRDefault="00517D67" w:rsidP="00A32239">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D82F34" w14:textId="77777777" w:rsidR="00651B43" w:rsidRPr="00490CE2" w:rsidRDefault="00517D67" w:rsidP="00490CE2">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C0363A2" w14:textId="77777777" w:rsidR="00517D67" w:rsidRDefault="00517D67">
      <w:pPr>
        <w:spacing w:after="0" w:line="240" w:lineRule="auto"/>
      </w:pPr>
      <w:r>
        <w:separator/>
      </w:r>
    </w:p>
  </w:footnote>
  <w:footnote w:type="continuationSeparator" w:id="0">
    <w:p w14:paraId="63E4CCD6" w14:textId="77777777" w:rsidR="00517D67" w:rsidRDefault="00517D6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F07932" w14:textId="77777777" w:rsidR="00651B43" w:rsidRPr="00815ACE" w:rsidRDefault="00517D67" w:rsidP="00815ACE">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F4356"/>
    <w:multiLevelType w:val="hybridMultilevel"/>
    <w:tmpl w:val="280EE4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D702D05"/>
    <w:multiLevelType w:val="multilevel"/>
    <w:tmpl w:val="9632A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DDD1293"/>
    <w:multiLevelType w:val="multilevel"/>
    <w:tmpl w:val="75663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F2F2C65"/>
    <w:multiLevelType w:val="multilevel"/>
    <w:tmpl w:val="B2225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78320FA"/>
    <w:multiLevelType w:val="multilevel"/>
    <w:tmpl w:val="8EB67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1EF27115"/>
    <w:multiLevelType w:val="multilevel"/>
    <w:tmpl w:val="F620E098"/>
    <w:lvl w:ilvl="0">
      <w:start w:val="1"/>
      <w:numFmt w:val="decimal"/>
      <w:lvlText w:val="%1."/>
      <w:lvlJc w:val="left"/>
      <w:rPr>
        <w:rFonts w:hint="default"/>
      </w:rPr>
    </w:lvl>
    <w:lvl w:ilvl="1">
      <w:start w:val="1"/>
      <w:numFmt w:val="bullet"/>
      <w:lvlText w:val=""/>
      <w:lvlJc w:val="left"/>
      <w:rPr>
        <w:rFonts w:ascii="Symbol" w:hAnsi="Symbol" w:hint="default"/>
        <w:i w:val="0"/>
        <w:lang w:val="ru-RU"/>
      </w:rPr>
    </w:lvl>
    <w:lvl w:ilvl="2">
      <w:start w:val="1"/>
      <w:numFmt w:val="decimal"/>
      <w:lvlText w:val="%1.%2.%3."/>
      <w:lvlJc w:val="left"/>
      <w:rPr>
        <w:rFonts w:hint="default"/>
        <w:i w:val="0"/>
      </w:rPr>
    </w:lvl>
    <w:lvl w:ilvl="3">
      <w:start w:val="1"/>
      <w:numFmt w:val="decimal"/>
      <w:lvlText w:val="%1.%2.%3.%4."/>
      <w:lvlJc w:val="left"/>
      <w:rPr>
        <w:rFonts w:hint="default"/>
      </w:rPr>
    </w:lvl>
    <w:lvl w:ilvl="4">
      <w:start w:val="1"/>
      <w:numFmt w:val="decimal"/>
      <w:lvlText w:val="%1.%2.%3.%4.%5."/>
      <w:lvlJc w:val="left"/>
      <w:rPr>
        <w:rFonts w:hint="default"/>
      </w:rPr>
    </w:lvl>
    <w:lvl w:ilvl="5">
      <w:start w:val="1"/>
      <w:numFmt w:val="decimal"/>
      <w:lvlText w:val="%1.%2.%3.%4.%5.%6."/>
      <w:lvlJc w:val="left"/>
      <w:rPr>
        <w:rFonts w:hint="default"/>
      </w:rPr>
    </w:lvl>
    <w:lvl w:ilvl="6">
      <w:start w:val="1"/>
      <w:numFmt w:val="decimal"/>
      <w:lvlText w:val="%1.%2.%3.%4.%5.%6.%7."/>
      <w:lvlJc w:val="left"/>
      <w:rPr>
        <w:rFonts w:hint="default"/>
      </w:rPr>
    </w:lvl>
    <w:lvl w:ilvl="7">
      <w:start w:val="1"/>
      <w:numFmt w:val="decimal"/>
      <w:lvlText w:val="%1.%2.%3.%4.%5.%6.%7.%8."/>
      <w:lvlJc w:val="left"/>
      <w:rPr>
        <w:rFonts w:hint="default"/>
      </w:rPr>
    </w:lvl>
    <w:lvl w:ilvl="8">
      <w:start w:val="1"/>
      <w:numFmt w:val="decimal"/>
      <w:lvlText w:val="%1.%2.%3.%4.%5.%6.%7.%8.%9."/>
      <w:lvlJc w:val="left"/>
      <w:rPr>
        <w:rFonts w:hint="default"/>
      </w:rPr>
    </w:lvl>
  </w:abstractNum>
  <w:abstractNum w:abstractNumId="6">
    <w:nsid w:val="29461C7A"/>
    <w:multiLevelType w:val="multilevel"/>
    <w:tmpl w:val="571AE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6B45252"/>
    <w:multiLevelType w:val="multilevel"/>
    <w:tmpl w:val="BEB00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6C72516"/>
    <w:multiLevelType w:val="multilevel"/>
    <w:tmpl w:val="D55CE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1B03A3A"/>
    <w:multiLevelType w:val="multilevel"/>
    <w:tmpl w:val="0E16B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F3F770A"/>
    <w:multiLevelType w:val="multilevel"/>
    <w:tmpl w:val="0D70E460"/>
    <w:lvl w:ilvl="0">
      <w:start w:val="1"/>
      <w:numFmt w:val="decimal"/>
      <w:pStyle w:val="1"/>
      <w:lvlText w:val="%1."/>
      <w:lvlJc w:val="left"/>
      <w:rPr>
        <w:rFonts w:hint="default"/>
      </w:rPr>
    </w:lvl>
    <w:lvl w:ilvl="1">
      <w:start w:val="1"/>
      <w:numFmt w:val="decimal"/>
      <w:pStyle w:val="2"/>
      <w:lvlText w:val="%1.%2."/>
      <w:lvlJc w:val="left"/>
      <w:rPr>
        <w:rFonts w:hint="default"/>
        <w:b w:val="0"/>
        <w:i w:val="0"/>
        <w:sz w:val="23"/>
        <w:szCs w:val="23"/>
        <w:lang w:val="ru-RU"/>
      </w:rPr>
    </w:lvl>
    <w:lvl w:ilvl="2">
      <w:start w:val="1"/>
      <w:numFmt w:val="decimal"/>
      <w:pStyle w:val="3"/>
      <w:lvlText w:val="%1.%2.%3."/>
      <w:lvlJc w:val="left"/>
      <w:rPr>
        <w:rFonts w:hint="default"/>
        <w:i w:val="0"/>
      </w:rPr>
    </w:lvl>
    <w:lvl w:ilvl="3">
      <w:start w:val="1"/>
      <w:numFmt w:val="decimal"/>
      <w:pStyle w:val="4"/>
      <w:lvlText w:val="%1.%2.%3.%4."/>
      <w:lvlJc w:val="left"/>
      <w:rPr>
        <w:rFonts w:hint="default"/>
      </w:rPr>
    </w:lvl>
    <w:lvl w:ilvl="4">
      <w:start w:val="1"/>
      <w:numFmt w:val="decimal"/>
      <w:pStyle w:val="5"/>
      <w:lvlText w:val="%1.%2.%3.%4.%5."/>
      <w:lvlJc w:val="left"/>
      <w:rPr>
        <w:rFonts w:hint="default"/>
      </w:rPr>
    </w:lvl>
    <w:lvl w:ilvl="5">
      <w:start w:val="1"/>
      <w:numFmt w:val="decimal"/>
      <w:pStyle w:val="6"/>
      <w:lvlText w:val="%1.%2.%3.%4.%5.%6."/>
      <w:lvlJc w:val="left"/>
      <w:rPr>
        <w:rFonts w:hint="default"/>
      </w:rPr>
    </w:lvl>
    <w:lvl w:ilvl="6">
      <w:start w:val="1"/>
      <w:numFmt w:val="decimal"/>
      <w:pStyle w:val="7"/>
      <w:lvlText w:val="%1.%2.%3.%4.%5.%6.%7."/>
      <w:lvlJc w:val="left"/>
      <w:rPr>
        <w:rFonts w:hint="default"/>
      </w:rPr>
    </w:lvl>
    <w:lvl w:ilvl="7">
      <w:start w:val="1"/>
      <w:numFmt w:val="decimal"/>
      <w:pStyle w:val="8"/>
      <w:lvlText w:val="%1.%2.%3.%4.%5.%6.%7.%8."/>
      <w:lvlJc w:val="left"/>
      <w:rPr>
        <w:rFonts w:hint="default"/>
      </w:rPr>
    </w:lvl>
    <w:lvl w:ilvl="8">
      <w:start w:val="1"/>
      <w:numFmt w:val="decimal"/>
      <w:pStyle w:val="9"/>
      <w:lvlText w:val="%1.%2.%3.%4.%5.%6.%7.%8.%9."/>
      <w:lvlJc w:val="left"/>
      <w:rPr>
        <w:rFonts w:hint="default"/>
      </w:rPr>
    </w:lvl>
  </w:abstractNum>
  <w:abstractNum w:abstractNumId="11">
    <w:nsid w:val="558F1808"/>
    <w:multiLevelType w:val="multilevel"/>
    <w:tmpl w:val="2430B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1180F1F"/>
    <w:multiLevelType w:val="multilevel"/>
    <w:tmpl w:val="B3821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90E1183"/>
    <w:multiLevelType w:val="multilevel"/>
    <w:tmpl w:val="F1EA2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730274DB"/>
    <w:multiLevelType w:val="multilevel"/>
    <w:tmpl w:val="A0C66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99F0845"/>
    <w:multiLevelType w:val="multilevel"/>
    <w:tmpl w:val="E8221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7A3C27AF"/>
    <w:multiLevelType w:val="hybridMultilevel"/>
    <w:tmpl w:val="FF60A500"/>
    <w:lvl w:ilvl="0" w:tplc="04190001">
      <w:start w:val="1"/>
      <w:numFmt w:val="bullet"/>
      <w:lvlText w:val=""/>
      <w:lvlJc w:val="left"/>
      <w:pPr>
        <w:ind w:left="720" w:hanging="360"/>
      </w:pPr>
      <w:rPr>
        <w:rFonts w:ascii="Symbol" w:hAnsi="Symbol" w:hint="default"/>
      </w:rPr>
    </w:lvl>
    <w:lvl w:ilvl="1" w:tplc="68F26E44">
      <w:numFmt w:val="bullet"/>
      <w:lvlText w:val="•"/>
      <w:lvlJc w:val="left"/>
      <w:pPr>
        <w:ind w:left="1800" w:hanging="72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7BE961A7"/>
    <w:multiLevelType w:val="multilevel"/>
    <w:tmpl w:val="3E522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16"/>
  </w:num>
  <w:num w:numId="3">
    <w:abstractNumId w:val="5"/>
  </w:num>
  <w:num w:numId="4">
    <w:abstractNumId w:val="10"/>
    <w:lvlOverride w:ilvl="0">
      <w:startOverride w:val="9"/>
    </w:lvlOverride>
    <w:lvlOverride w:ilvl="1">
      <w:startOverride w:val="1"/>
    </w:lvlOverride>
    <w:lvlOverride w:ilvl="2">
      <w:startOverride w:val="3"/>
    </w:lvlOverride>
  </w:num>
  <w:num w:numId="5">
    <w:abstractNumId w:val="1"/>
  </w:num>
  <w:num w:numId="6">
    <w:abstractNumId w:val="3"/>
  </w:num>
  <w:num w:numId="7">
    <w:abstractNumId w:val="2"/>
  </w:num>
  <w:num w:numId="8">
    <w:abstractNumId w:val="11"/>
  </w:num>
  <w:num w:numId="9">
    <w:abstractNumId w:val="7"/>
  </w:num>
  <w:num w:numId="10">
    <w:abstractNumId w:val="6"/>
  </w:num>
  <w:num w:numId="11">
    <w:abstractNumId w:val="17"/>
  </w:num>
  <w:num w:numId="12">
    <w:abstractNumId w:val="0"/>
  </w:num>
  <w:num w:numId="13">
    <w:abstractNumId w:val="8"/>
  </w:num>
  <w:num w:numId="14">
    <w:abstractNumId w:val="12"/>
  </w:num>
  <w:num w:numId="15">
    <w:abstractNumId w:val="9"/>
  </w:num>
  <w:num w:numId="16">
    <w:abstractNumId w:val="14"/>
  </w:num>
  <w:num w:numId="17">
    <w:abstractNumId w:val="13"/>
  </w:num>
  <w:num w:numId="18">
    <w:abstractNumId w:val="15"/>
  </w:num>
  <w:num w:numId="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470B"/>
    <w:rsid w:val="000E3682"/>
    <w:rsid w:val="001555BE"/>
    <w:rsid w:val="00164FF4"/>
    <w:rsid w:val="001715B4"/>
    <w:rsid w:val="0017442D"/>
    <w:rsid w:val="001C279A"/>
    <w:rsid w:val="001E5AEF"/>
    <w:rsid w:val="00220B16"/>
    <w:rsid w:val="002B470B"/>
    <w:rsid w:val="00377033"/>
    <w:rsid w:val="00496532"/>
    <w:rsid w:val="00517D67"/>
    <w:rsid w:val="00585EC7"/>
    <w:rsid w:val="0071234E"/>
    <w:rsid w:val="0072366A"/>
    <w:rsid w:val="007F7C3C"/>
    <w:rsid w:val="00830613"/>
    <w:rsid w:val="00830981"/>
    <w:rsid w:val="00833F4A"/>
    <w:rsid w:val="00885030"/>
    <w:rsid w:val="008C0DD4"/>
    <w:rsid w:val="009C7A68"/>
    <w:rsid w:val="00AD769C"/>
    <w:rsid w:val="00B04F90"/>
    <w:rsid w:val="00BA70FA"/>
    <w:rsid w:val="00BF05DF"/>
    <w:rsid w:val="00CC2FDE"/>
    <w:rsid w:val="00CE013E"/>
    <w:rsid w:val="00D3531F"/>
    <w:rsid w:val="00D94854"/>
    <w:rsid w:val="00E170DF"/>
    <w:rsid w:val="00E407C3"/>
    <w:rsid w:val="00EB66A8"/>
    <w:rsid w:val="00EF4219"/>
    <w:rsid w:val="00F74948"/>
    <w:rsid w:val="00FD07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CCC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qFormat="1"/>
    <w:lsdException w:name="heading 4" w:qFormat="1"/>
    <w:lsdException w:name="heading 5" w:uiPriority="9"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aliases w:val="Ви 6 нумерованный,Заголовок 1 Знак2,Заголовок 1 Знак1 Знак,Заголовок 1 Знак Знак Знак,Заголовок 1 Знак Знак1 Знак,Заголовок 1 Знак Знак2"/>
    <w:basedOn w:val="a"/>
    <w:next w:val="a"/>
    <w:link w:val="10"/>
    <w:qFormat/>
    <w:rsid w:val="000E3682"/>
    <w:pPr>
      <w:keepNext/>
      <w:keepLines/>
      <w:numPr>
        <w:numId w:val="1"/>
      </w:numPr>
      <w:spacing w:before="240" w:after="120"/>
      <w:ind w:firstLine="708"/>
      <w:jc w:val="center"/>
      <w:outlineLvl w:val="0"/>
    </w:pPr>
    <w:rPr>
      <w:rFonts w:ascii="Times New Roman" w:eastAsia="Times New Roman" w:hAnsi="Times New Roman" w:cs="Times New Roman"/>
      <w:lang w:val="x-none" w:eastAsia="x-none"/>
    </w:rPr>
  </w:style>
  <w:style w:type="paragraph" w:styleId="2">
    <w:name w:val="heading 2"/>
    <w:aliases w:val="Ви 6 нумерованный 2,Заголовок 2-молочное дело"/>
    <w:basedOn w:val="a"/>
    <w:next w:val="a"/>
    <w:link w:val="20"/>
    <w:qFormat/>
    <w:rsid w:val="000E3682"/>
    <w:pPr>
      <w:numPr>
        <w:ilvl w:val="1"/>
        <w:numId w:val="1"/>
      </w:numPr>
      <w:spacing w:before="120" w:after="120"/>
      <w:ind w:firstLine="708"/>
      <w:jc w:val="both"/>
      <w:outlineLvl w:val="1"/>
    </w:pPr>
    <w:rPr>
      <w:rFonts w:ascii="Times New Roman" w:eastAsia="Times New Roman" w:hAnsi="Times New Roman" w:cs="Times New Roman"/>
      <w:bCs/>
      <w:szCs w:val="26"/>
      <w:lang w:val="x-none" w:eastAsia="x-none"/>
    </w:rPr>
  </w:style>
  <w:style w:type="paragraph" w:styleId="3">
    <w:name w:val="heading 3"/>
    <w:basedOn w:val="a"/>
    <w:next w:val="a"/>
    <w:link w:val="30"/>
    <w:uiPriority w:val="99"/>
    <w:qFormat/>
    <w:rsid w:val="000E3682"/>
    <w:pPr>
      <w:numPr>
        <w:ilvl w:val="2"/>
        <w:numId w:val="1"/>
      </w:numPr>
      <w:spacing w:before="120" w:after="120"/>
      <w:ind w:firstLine="708"/>
      <w:jc w:val="both"/>
      <w:outlineLvl w:val="2"/>
    </w:pPr>
    <w:rPr>
      <w:rFonts w:ascii="Times New Roman" w:eastAsia="Times New Roman" w:hAnsi="Times New Roman" w:cs="Times New Roman"/>
      <w:bCs/>
      <w:lang w:val="x-none" w:eastAsia="x-none"/>
    </w:rPr>
  </w:style>
  <w:style w:type="paragraph" w:styleId="4">
    <w:name w:val="heading 4"/>
    <w:aliases w:val="Ви 6 нумерованный 4"/>
    <w:basedOn w:val="a"/>
    <w:next w:val="a"/>
    <w:link w:val="40"/>
    <w:uiPriority w:val="99"/>
    <w:qFormat/>
    <w:rsid w:val="000E3682"/>
    <w:pPr>
      <w:numPr>
        <w:ilvl w:val="3"/>
        <w:numId w:val="1"/>
      </w:numPr>
      <w:spacing w:before="120" w:after="120"/>
      <w:jc w:val="both"/>
      <w:outlineLvl w:val="3"/>
    </w:pPr>
    <w:rPr>
      <w:rFonts w:ascii="Times New Roman" w:eastAsia="Times New Roman" w:hAnsi="Times New Roman" w:cs="Times New Roman"/>
      <w:bCs/>
      <w:iCs/>
      <w:lang w:val="x-none" w:eastAsia="x-none"/>
    </w:rPr>
  </w:style>
  <w:style w:type="paragraph" w:styleId="5">
    <w:name w:val="heading 5"/>
    <w:aliases w:val="Ви 6 нумерованный 5"/>
    <w:basedOn w:val="a"/>
    <w:next w:val="a"/>
    <w:link w:val="50"/>
    <w:uiPriority w:val="9"/>
    <w:qFormat/>
    <w:rsid w:val="000E3682"/>
    <w:pPr>
      <w:keepNext/>
      <w:keepLines/>
      <w:numPr>
        <w:ilvl w:val="4"/>
        <w:numId w:val="1"/>
      </w:numPr>
      <w:spacing w:before="200" w:after="0"/>
      <w:jc w:val="both"/>
      <w:outlineLvl w:val="4"/>
    </w:pPr>
    <w:rPr>
      <w:rFonts w:ascii="Times New Roman" w:eastAsia="Times New Roman" w:hAnsi="Times New Roman" w:cs="Times New Roman"/>
      <w:lang w:val="x-none" w:eastAsia="x-none"/>
    </w:rPr>
  </w:style>
  <w:style w:type="paragraph" w:styleId="6">
    <w:name w:val="heading 6"/>
    <w:aliases w:val="Ви 6 нумерованный 6"/>
    <w:basedOn w:val="a"/>
    <w:next w:val="a"/>
    <w:link w:val="60"/>
    <w:uiPriority w:val="99"/>
    <w:qFormat/>
    <w:rsid w:val="000E3682"/>
    <w:pPr>
      <w:keepNext/>
      <w:keepLines/>
      <w:numPr>
        <w:ilvl w:val="5"/>
        <w:numId w:val="1"/>
      </w:numPr>
      <w:spacing w:before="200" w:after="0"/>
      <w:jc w:val="both"/>
      <w:outlineLvl w:val="5"/>
    </w:pPr>
    <w:rPr>
      <w:rFonts w:ascii="Times New Roman" w:eastAsia="Times New Roman" w:hAnsi="Times New Roman" w:cs="Times New Roman"/>
      <w:i/>
      <w:iCs/>
      <w:color w:val="243F60"/>
      <w:lang w:val="x-none" w:eastAsia="x-none"/>
    </w:rPr>
  </w:style>
  <w:style w:type="paragraph" w:styleId="7">
    <w:name w:val="heading 7"/>
    <w:aliases w:val="Ви 6 нумерованный 7"/>
    <w:basedOn w:val="a"/>
    <w:next w:val="a"/>
    <w:link w:val="70"/>
    <w:uiPriority w:val="99"/>
    <w:qFormat/>
    <w:rsid w:val="000E3682"/>
    <w:pPr>
      <w:keepNext/>
      <w:keepLines/>
      <w:numPr>
        <w:ilvl w:val="6"/>
        <w:numId w:val="1"/>
      </w:numPr>
      <w:spacing w:before="200" w:after="0"/>
      <w:jc w:val="both"/>
      <w:outlineLvl w:val="6"/>
    </w:pPr>
    <w:rPr>
      <w:rFonts w:ascii="Times New Roman" w:eastAsia="Times New Roman" w:hAnsi="Times New Roman" w:cs="Times New Roman"/>
      <w:i/>
      <w:iCs/>
      <w:color w:val="404040"/>
      <w:lang w:val="x-none" w:eastAsia="x-none"/>
    </w:rPr>
  </w:style>
  <w:style w:type="paragraph" w:styleId="8">
    <w:name w:val="heading 8"/>
    <w:aliases w:val="Ви 6 нумерованный 8"/>
    <w:basedOn w:val="a"/>
    <w:next w:val="a"/>
    <w:link w:val="80"/>
    <w:uiPriority w:val="99"/>
    <w:qFormat/>
    <w:rsid w:val="000E3682"/>
    <w:pPr>
      <w:keepNext/>
      <w:keepLines/>
      <w:numPr>
        <w:ilvl w:val="7"/>
        <w:numId w:val="1"/>
      </w:numPr>
      <w:spacing w:before="200" w:after="0"/>
      <w:jc w:val="both"/>
      <w:outlineLvl w:val="7"/>
    </w:pPr>
    <w:rPr>
      <w:rFonts w:ascii="Times New Roman" w:eastAsia="Times New Roman" w:hAnsi="Times New Roman" w:cs="Times New Roman"/>
      <w:color w:val="4F81BD"/>
      <w:szCs w:val="20"/>
      <w:lang w:val="x-none" w:eastAsia="x-none"/>
    </w:rPr>
  </w:style>
  <w:style w:type="paragraph" w:styleId="9">
    <w:name w:val="heading 9"/>
    <w:aliases w:val="Ви 6 нумерованный 9"/>
    <w:basedOn w:val="a"/>
    <w:next w:val="a"/>
    <w:link w:val="90"/>
    <w:uiPriority w:val="99"/>
    <w:qFormat/>
    <w:rsid w:val="000E3682"/>
    <w:pPr>
      <w:keepNext/>
      <w:keepLines/>
      <w:numPr>
        <w:ilvl w:val="8"/>
        <w:numId w:val="1"/>
      </w:numPr>
      <w:spacing w:before="200" w:after="0"/>
      <w:jc w:val="both"/>
      <w:outlineLvl w:val="8"/>
    </w:pPr>
    <w:rPr>
      <w:rFonts w:ascii="Times New Roman" w:eastAsia="Times New Roman" w:hAnsi="Times New Roman" w:cs="Times New Roman"/>
      <w:i/>
      <w:iCs/>
      <w:color w:val="404040"/>
      <w:szCs w:val="20"/>
      <w:lang w:val="x-none" w:eastAsia="x-none"/>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0E3682"/>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0E3682"/>
  </w:style>
  <w:style w:type="paragraph" w:styleId="a5">
    <w:name w:val="footer"/>
    <w:basedOn w:val="a"/>
    <w:link w:val="a6"/>
    <w:uiPriority w:val="99"/>
    <w:semiHidden/>
    <w:unhideWhenUsed/>
    <w:rsid w:val="000E3682"/>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0E3682"/>
  </w:style>
  <w:style w:type="character" w:customStyle="1" w:styleId="10">
    <w:name w:val="Заголовок 1 Знак"/>
    <w:aliases w:val="Ви 6 нумерованный Знак,Заголовок 1 Знак2 Знак,Заголовок 1 Знак1 Знак Знак,Заголовок 1 Знак Знак Знак Знак,Заголовок 1 Знак Знак1 Знак Знак,Заголовок 1 Знак Знак2 Знак"/>
    <w:basedOn w:val="a0"/>
    <w:link w:val="1"/>
    <w:rsid w:val="000E3682"/>
    <w:rPr>
      <w:rFonts w:ascii="Times New Roman" w:eastAsia="Times New Roman" w:hAnsi="Times New Roman" w:cs="Times New Roman"/>
      <w:lang w:val="x-none" w:eastAsia="x-none"/>
    </w:rPr>
  </w:style>
  <w:style w:type="character" w:customStyle="1" w:styleId="20">
    <w:name w:val="Заголовок 2 Знак"/>
    <w:aliases w:val="Ви 6 нумерованный 2 Знак,Заголовок 2-молочное дело Знак"/>
    <w:basedOn w:val="a0"/>
    <w:link w:val="2"/>
    <w:rsid w:val="000E3682"/>
    <w:rPr>
      <w:rFonts w:ascii="Times New Roman" w:eastAsia="Times New Roman" w:hAnsi="Times New Roman" w:cs="Times New Roman"/>
      <w:bCs/>
      <w:szCs w:val="26"/>
      <w:lang w:val="x-none" w:eastAsia="x-none"/>
    </w:rPr>
  </w:style>
  <w:style w:type="character" w:customStyle="1" w:styleId="30">
    <w:name w:val="Заголовок 3 Знак"/>
    <w:basedOn w:val="a0"/>
    <w:link w:val="3"/>
    <w:uiPriority w:val="99"/>
    <w:rsid w:val="000E3682"/>
    <w:rPr>
      <w:rFonts w:ascii="Times New Roman" w:eastAsia="Times New Roman" w:hAnsi="Times New Roman" w:cs="Times New Roman"/>
      <w:bCs/>
      <w:lang w:val="x-none" w:eastAsia="x-none"/>
    </w:rPr>
  </w:style>
  <w:style w:type="character" w:customStyle="1" w:styleId="40">
    <w:name w:val="Заголовок 4 Знак"/>
    <w:aliases w:val="Ви 6 нумерованный 4 Знак"/>
    <w:basedOn w:val="a0"/>
    <w:link w:val="4"/>
    <w:uiPriority w:val="99"/>
    <w:rsid w:val="000E3682"/>
    <w:rPr>
      <w:rFonts w:ascii="Times New Roman" w:eastAsia="Times New Roman" w:hAnsi="Times New Roman" w:cs="Times New Roman"/>
      <w:bCs/>
      <w:iCs/>
      <w:lang w:val="x-none" w:eastAsia="x-none"/>
    </w:rPr>
  </w:style>
  <w:style w:type="character" w:customStyle="1" w:styleId="50">
    <w:name w:val="Заголовок 5 Знак"/>
    <w:aliases w:val="Ви 6 нумерованный 5 Знак"/>
    <w:basedOn w:val="a0"/>
    <w:link w:val="5"/>
    <w:uiPriority w:val="9"/>
    <w:rsid w:val="000E3682"/>
    <w:rPr>
      <w:rFonts w:ascii="Times New Roman" w:eastAsia="Times New Roman" w:hAnsi="Times New Roman" w:cs="Times New Roman"/>
      <w:lang w:val="x-none" w:eastAsia="x-none"/>
    </w:rPr>
  </w:style>
  <w:style w:type="character" w:customStyle="1" w:styleId="60">
    <w:name w:val="Заголовок 6 Знак"/>
    <w:aliases w:val="Ви 6 нумерованный 6 Знак"/>
    <w:basedOn w:val="a0"/>
    <w:link w:val="6"/>
    <w:uiPriority w:val="99"/>
    <w:rsid w:val="000E3682"/>
    <w:rPr>
      <w:rFonts w:ascii="Times New Roman" w:eastAsia="Times New Roman" w:hAnsi="Times New Roman" w:cs="Times New Roman"/>
      <w:i/>
      <w:iCs/>
      <w:color w:val="243F60"/>
      <w:lang w:val="x-none" w:eastAsia="x-none"/>
    </w:rPr>
  </w:style>
  <w:style w:type="character" w:customStyle="1" w:styleId="70">
    <w:name w:val="Заголовок 7 Знак"/>
    <w:aliases w:val="Ви 6 нумерованный 7 Знак"/>
    <w:basedOn w:val="a0"/>
    <w:link w:val="7"/>
    <w:uiPriority w:val="99"/>
    <w:rsid w:val="000E3682"/>
    <w:rPr>
      <w:rFonts w:ascii="Times New Roman" w:eastAsia="Times New Roman" w:hAnsi="Times New Roman" w:cs="Times New Roman"/>
      <w:i/>
      <w:iCs/>
      <w:color w:val="404040"/>
      <w:lang w:val="x-none" w:eastAsia="x-none"/>
    </w:rPr>
  </w:style>
  <w:style w:type="character" w:customStyle="1" w:styleId="80">
    <w:name w:val="Заголовок 8 Знак"/>
    <w:aliases w:val="Ви 6 нумерованный 8 Знак"/>
    <w:basedOn w:val="a0"/>
    <w:link w:val="8"/>
    <w:uiPriority w:val="99"/>
    <w:rsid w:val="000E3682"/>
    <w:rPr>
      <w:rFonts w:ascii="Times New Roman" w:eastAsia="Times New Roman" w:hAnsi="Times New Roman" w:cs="Times New Roman"/>
      <w:color w:val="4F81BD"/>
      <w:szCs w:val="20"/>
      <w:lang w:val="x-none" w:eastAsia="x-none"/>
    </w:rPr>
  </w:style>
  <w:style w:type="character" w:customStyle="1" w:styleId="90">
    <w:name w:val="Заголовок 9 Знак"/>
    <w:aliases w:val="Ви 6 нумерованный 9 Знак"/>
    <w:basedOn w:val="a0"/>
    <w:link w:val="9"/>
    <w:uiPriority w:val="99"/>
    <w:rsid w:val="000E3682"/>
    <w:rPr>
      <w:rFonts w:ascii="Times New Roman" w:eastAsia="Times New Roman" w:hAnsi="Times New Roman" w:cs="Times New Roman"/>
      <w:i/>
      <w:iCs/>
      <w:color w:val="404040"/>
      <w:szCs w:val="20"/>
      <w:lang w:val="x-none" w:eastAsia="x-none"/>
    </w:rPr>
  </w:style>
  <w:style w:type="character" w:styleId="a7">
    <w:name w:val="Hyperlink"/>
    <w:basedOn w:val="a0"/>
    <w:uiPriority w:val="99"/>
    <w:unhideWhenUsed/>
    <w:rsid w:val="00E170DF"/>
    <w:rPr>
      <w:color w:val="0000FF" w:themeColor="hyperlink"/>
      <w:u w:val="single"/>
    </w:rPr>
  </w:style>
  <w:style w:type="paragraph" w:styleId="a8">
    <w:name w:val="Balloon Text"/>
    <w:basedOn w:val="a"/>
    <w:link w:val="a9"/>
    <w:uiPriority w:val="99"/>
    <w:semiHidden/>
    <w:unhideWhenUsed/>
    <w:rsid w:val="007F7C3C"/>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7F7C3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qFormat="1"/>
    <w:lsdException w:name="heading 4" w:qFormat="1"/>
    <w:lsdException w:name="heading 5" w:uiPriority="9"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aliases w:val="Ви 6 нумерованный,Заголовок 1 Знак2,Заголовок 1 Знак1 Знак,Заголовок 1 Знак Знак Знак,Заголовок 1 Знак Знак1 Знак,Заголовок 1 Знак Знак2"/>
    <w:basedOn w:val="a"/>
    <w:next w:val="a"/>
    <w:link w:val="10"/>
    <w:qFormat/>
    <w:rsid w:val="000E3682"/>
    <w:pPr>
      <w:keepNext/>
      <w:keepLines/>
      <w:numPr>
        <w:numId w:val="1"/>
      </w:numPr>
      <w:spacing w:before="240" w:after="120"/>
      <w:ind w:firstLine="708"/>
      <w:jc w:val="center"/>
      <w:outlineLvl w:val="0"/>
    </w:pPr>
    <w:rPr>
      <w:rFonts w:ascii="Times New Roman" w:eastAsia="Times New Roman" w:hAnsi="Times New Roman" w:cs="Times New Roman"/>
      <w:lang w:val="x-none" w:eastAsia="x-none"/>
    </w:rPr>
  </w:style>
  <w:style w:type="paragraph" w:styleId="2">
    <w:name w:val="heading 2"/>
    <w:aliases w:val="Ви 6 нумерованный 2,Заголовок 2-молочное дело"/>
    <w:basedOn w:val="a"/>
    <w:next w:val="a"/>
    <w:link w:val="20"/>
    <w:qFormat/>
    <w:rsid w:val="000E3682"/>
    <w:pPr>
      <w:numPr>
        <w:ilvl w:val="1"/>
        <w:numId w:val="1"/>
      </w:numPr>
      <w:spacing w:before="120" w:after="120"/>
      <w:ind w:firstLine="708"/>
      <w:jc w:val="both"/>
      <w:outlineLvl w:val="1"/>
    </w:pPr>
    <w:rPr>
      <w:rFonts w:ascii="Times New Roman" w:eastAsia="Times New Roman" w:hAnsi="Times New Roman" w:cs="Times New Roman"/>
      <w:bCs/>
      <w:szCs w:val="26"/>
      <w:lang w:val="x-none" w:eastAsia="x-none"/>
    </w:rPr>
  </w:style>
  <w:style w:type="paragraph" w:styleId="3">
    <w:name w:val="heading 3"/>
    <w:basedOn w:val="a"/>
    <w:next w:val="a"/>
    <w:link w:val="30"/>
    <w:uiPriority w:val="99"/>
    <w:qFormat/>
    <w:rsid w:val="000E3682"/>
    <w:pPr>
      <w:numPr>
        <w:ilvl w:val="2"/>
        <w:numId w:val="1"/>
      </w:numPr>
      <w:spacing w:before="120" w:after="120"/>
      <w:ind w:firstLine="708"/>
      <w:jc w:val="both"/>
      <w:outlineLvl w:val="2"/>
    </w:pPr>
    <w:rPr>
      <w:rFonts w:ascii="Times New Roman" w:eastAsia="Times New Roman" w:hAnsi="Times New Roman" w:cs="Times New Roman"/>
      <w:bCs/>
      <w:lang w:val="x-none" w:eastAsia="x-none"/>
    </w:rPr>
  </w:style>
  <w:style w:type="paragraph" w:styleId="4">
    <w:name w:val="heading 4"/>
    <w:aliases w:val="Ви 6 нумерованный 4"/>
    <w:basedOn w:val="a"/>
    <w:next w:val="a"/>
    <w:link w:val="40"/>
    <w:uiPriority w:val="99"/>
    <w:qFormat/>
    <w:rsid w:val="000E3682"/>
    <w:pPr>
      <w:numPr>
        <w:ilvl w:val="3"/>
        <w:numId w:val="1"/>
      </w:numPr>
      <w:spacing w:before="120" w:after="120"/>
      <w:jc w:val="both"/>
      <w:outlineLvl w:val="3"/>
    </w:pPr>
    <w:rPr>
      <w:rFonts w:ascii="Times New Roman" w:eastAsia="Times New Roman" w:hAnsi="Times New Roman" w:cs="Times New Roman"/>
      <w:bCs/>
      <w:iCs/>
      <w:lang w:val="x-none" w:eastAsia="x-none"/>
    </w:rPr>
  </w:style>
  <w:style w:type="paragraph" w:styleId="5">
    <w:name w:val="heading 5"/>
    <w:aliases w:val="Ви 6 нумерованный 5"/>
    <w:basedOn w:val="a"/>
    <w:next w:val="a"/>
    <w:link w:val="50"/>
    <w:uiPriority w:val="9"/>
    <w:qFormat/>
    <w:rsid w:val="000E3682"/>
    <w:pPr>
      <w:keepNext/>
      <w:keepLines/>
      <w:numPr>
        <w:ilvl w:val="4"/>
        <w:numId w:val="1"/>
      </w:numPr>
      <w:spacing w:before="200" w:after="0"/>
      <w:jc w:val="both"/>
      <w:outlineLvl w:val="4"/>
    </w:pPr>
    <w:rPr>
      <w:rFonts w:ascii="Times New Roman" w:eastAsia="Times New Roman" w:hAnsi="Times New Roman" w:cs="Times New Roman"/>
      <w:lang w:val="x-none" w:eastAsia="x-none"/>
    </w:rPr>
  </w:style>
  <w:style w:type="paragraph" w:styleId="6">
    <w:name w:val="heading 6"/>
    <w:aliases w:val="Ви 6 нумерованный 6"/>
    <w:basedOn w:val="a"/>
    <w:next w:val="a"/>
    <w:link w:val="60"/>
    <w:uiPriority w:val="99"/>
    <w:qFormat/>
    <w:rsid w:val="000E3682"/>
    <w:pPr>
      <w:keepNext/>
      <w:keepLines/>
      <w:numPr>
        <w:ilvl w:val="5"/>
        <w:numId w:val="1"/>
      </w:numPr>
      <w:spacing w:before="200" w:after="0"/>
      <w:jc w:val="both"/>
      <w:outlineLvl w:val="5"/>
    </w:pPr>
    <w:rPr>
      <w:rFonts w:ascii="Times New Roman" w:eastAsia="Times New Roman" w:hAnsi="Times New Roman" w:cs="Times New Roman"/>
      <w:i/>
      <w:iCs/>
      <w:color w:val="243F60"/>
      <w:lang w:val="x-none" w:eastAsia="x-none"/>
    </w:rPr>
  </w:style>
  <w:style w:type="paragraph" w:styleId="7">
    <w:name w:val="heading 7"/>
    <w:aliases w:val="Ви 6 нумерованный 7"/>
    <w:basedOn w:val="a"/>
    <w:next w:val="a"/>
    <w:link w:val="70"/>
    <w:uiPriority w:val="99"/>
    <w:qFormat/>
    <w:rsid w:val="000E3682"/>
    <w:pPr>
      <w:keepNext/>
      <w:keepLines/>
      <w:numPr>
        <w:ilvl w:val="6"/>
        <w:numId w:val="1"/>
      </w:numPr>
      <w:spacing w:before="200" w:after="0"/>
      <w:jc w:val="both"/>
      <w:outlineLvl w:val="6"/>
    </w:pPr>
    <w:rPr>
      <w:rFonts w:ascii="Times New Roman" w:eastAsia="Times New Roman" w:hAnsi="Times New Roman" w:cs="Times New Roman"/>
      <w:i/>
      <w:iCs/>
      <w:color w:val="404040"/>
      <w:lang w:val="x-none" w:eastAsia="x-none"/>
    </w:rPr>
  </w:style>
  <w:style w:type="paragraph" w:styleId="8">
    <w:name w:val="heading 8"/>
    <w:aliases w:val="Ви 6 нумерованный 8"/>
    <w:basedOn w:val="a"/>
    <w:next w:val="a"/>
    <w:link w:val="80"/>
    <w:uiPriority w:val="99"/>
    <w:qFormat/>
    <w:rsid w:val="000E3682"/>
    <w:pPr>
      <w:keepNext/>
      <w:keepLines/>
      <w:numPr>
        <w:ilvl w:val="7"/>
        <w:numId w:val="1"/>
      </w:numPr>
      <w:spacing w:before="200" w:after="0"/>
      <w:jc w:val="both"/>
      <w:outlineLvl w:val="7"/>
    </w:pPr>
    <w:rPr>
      <w:rFonts w:ascii="Times New Roman" w:eastAsia="Times New Roman" w:hAnsi="Times New Roman" w:cs="Times New Roman"/>
      <w:color w:val="4F81BD"/>
      <w:szCs w:val="20"/>
      <w:lang w:val="x-none" w:eastAsia="x-none"/>
    </w:rPr>
  </w:style>
  <w:style w:type="paragraph" w:styleId="9">
    <w:name w:val="heading 9"/>
    <w:aliases w:val="Ви 6 нумерованный 9"/>
    <w:basedOn w:val="a"/>
    <w:next w:val="a"/>
    <w:link w:val="90"/>
    <w:uiPriority w:val="99"/>
    <w:qFormat/>
    <w:rsid w:val="000E3682"/>
    <w:pPr>
      <w:keepNext/>
      <w:keepLines/>
      <w:numPr>
        <w:ilvl w:val="8"/>
        <w:numId w:val="1"/>
      </w:numPr>
      <w:spacing w:before="200" w:after="0"/>
      <w:jc w:val="both"/>
      <w:outlineLvl w:val="8"/>
    </w:pPr>
    <w:rPr>
      <w:rFonts w:ascii="Times New Roman" w:eastAsia="Times New Roman" w:hAnsi="Times New Roman" w:cs="Times New Roman"/>
      <w:i/>
      <w:iCs/>
      <w:color w:val="404040"/>
      <w:szCs w:val="20"/>
      <w:lang w:val="x-none" w:eastAsia="x-none"/>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0E3682"/>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0E3682"/>
  </w:style>
  <w:style w:type="paragraph" w:styleId="a5">
    <w:name w:val="footer"/>
    <w:basedOn w:val="a"/>
    <w:link w:val="a6"/>
    <w:uiPriority w:val="99"/>
    <w:semiHidden/>
    <w:unhideWhenUsed/>
    <w:rsid w:val="000E3682"/>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0E3682"/>
  </w:style>
  <w:style w:type="character" w:customStyle="1" w:styleId="10">
    <w:name w:val="Заголовок 1 Знак"/>
    <w:aliases w:val="Ви 6 нумерованный Знак,Заголовок 1 Знак2 Знак,Заголовок 1 Знак1 Знак Знак,Заголовок 1 Знак Знак Знак Знак,Заголовок 1 Знак Знак1 Знак Знак,Заголовок 1 Знак Знак2 Знак"/>
    <w:basedOn w:val="a0"/>
    <w:link w:val="1"/>
    <w:rsid w:val="000E3682"/>
    <w:rPr>
      <w:rFonts w:ascii="Times New Roman" w:eastAsia="Times New Roman" w:hAnsi="Times New Roman" w:cs="Times New Roman"/>
      <w:lang w:val="x-none" w:eastAsia="x-none"/>
    </w:rPr>
  </w:style>
  <w:style w:type="character" w:customStyle="1" w:styleId="20">
    <w:name w:val="Заголовок 2 Знак"/>
    <w:aliases w:val="Ви 6 нумерованный 2 Знак,Заголовок 2-молочное дело Знак"/>
    <w:basedOn w:val="a0"/>
    <w:link w:val="2"/>
    <w:rsid w:val="000E3682"/>
    <w:rPr>
      <w:rFonts w:ascii="Times New Roman" w:eastAsia="Times New Roman" w:hAnsi="Times New Roman" w:cs="Times New Roman"/>
      <w:bCs/>
      <w:szCs w:val="26"/>
      <w:lang w:val="x-none" w:eastAsia="x-none"/>
    </w:rPr>
  </w:style>
  <w:style w:type="character" w:customStyle="1" w:styleId="30">
    <w:name w:val="Заголовок 3 Знак"/>
    <w:basedOn w:val="a0"/>
    <w:link w:val="3"/>
    <w:uiPriority w:val="99"/>
    <w:rsid w:val="000E3682"/>
    <w:rPr>
      <w:rFonts w:ascii="Times New Roman" w:eastAsia="Times New Roman" w:hAnsi="Times New Roman" w:cs="Times New Roman"/>
      <w:bCs/>
      <w:lang w:val="x-none" w:eastAsia="x-none"/>
    </w:rPr>
  </w:style>
  <w:style w:type="character" w:customStyle="1" w:styleId="40">
    <w:name w:val="Заголовок 4 Знак"/>
    <w:aliases w:val="Ви 6 нумерованный 4 Знак"/>
    <w:basedOn w:val="a0"/>
    <w:link w:val="4"/>
    <w:uiPriority w:val="99"/>
    <w:rsid w:val="000E3682"/>
    <w:rPr>
      <w:rFonts w:ascii="Times New Roman" w:eastAsia="Times New Roman" w:hAnsi="Times New Roman" w:cs="Times New Roman"/>
      <w:bCs/>
      <w:iCs/>
      <w:lang w:val="x-none" w:eastAsia="x-none"/>
    </w:rPr>
  </w:style>
  <w:style w:type="character" w:customStyle="1" w:styleId="50">
    <w:name w:val="Заголовок 5 Знак"/>
    <w:aliases w:val="Ви 6 нумерованный 5 Знак"/>
    <w:basedOn w:val="a0"/>
    <w:link w:val="5"/>
    <w:uiPriority w:val="9"/>
    <w:rsid w:val="000E3682"/>
    <w:rPr>
      <w:rFonts w:ascii="Times New Roman" w:eastAsia="Times New Roman" w:hAnsi="Times New Roman" w:cs="Times New Roman"/>
      <w:lang w:val="x-none" w:eastAsia="x-none"/>
    </w:rPr>
  </w:style>
  <w:style w:type="character" w:customStyle="1" w:styleId="60">
    <w:name w:val="Заголовок 6 Знак"/>
    <w:aliases w:val="Ви 6 нумерованный 6 Знак"/>
    <w:basedOn w:val="a0"/>
    <w:link w:val="6"/>
    <w:uiPriority w:val="99"/>
    <w:rsid w:val="000E3682"/>
    <w:rPr>
      <w:rFonts w:ascii="Times New Roman" w:eastAsia="Times New Roman" w:hAnsi="Times New Roman" w:cs="Times New Roman"/>
      <w:i/>
      <w:iCs/>
      <w:color w:val="243F60"/>
      <w:lang w:val="x-none" w:eastAsia="x-none"/>
    </w:rPr>
  </w:style>
  <w:style w:type="character" w:customStyle="1" w:styleId="70">
    <w:name w:val="Заголовок 7 Знак"/>
    <w:aliases w:val="Ви 6 нумерованный 7 Знак"/>
    <w:basedOn w:val="a0"/>
    <w:link w:val="7"/>
    <w:uiPriority w:val="99"/>
    <w:rsid w:val="000E3682"/>
    <w:rPr>
      <w:rFonts w:ascii="Times New Roman" w:eastAsia="Times New Roman" w:hAnsi="Times New Roman" w:cs="Times New Roman"/>
      <w:i/>
      <w:iCs/>
      <w:color w:val="404040"/>
      <w:lang w:val="x-none" w:eastAsia="x-none"/>
    </w:rPr>
  </w:style>
  <w:style w:type="character" w:customStyle="1" w:styleId="80">
    <w:name w:val="Заголовок 8 Знак"/>
    <w:aliases w:val="Ви 6 нумерованный 8 Знак"/>
    <w:basedOn w:val="a0"/>
    <w:link w:val="8"/>
    <w:uiPriority w:val="99"/>
    <w:rsid w:val="000E3682"/>
    <w:rPr>
      <w:rFonts w:ascii="Times New Roman" w:eastAsia="Times New Roman" w:hAnsi="Times New Roman" w:cs="Times New Roman"/>
      <w:color w:val="4F81BD"/>
      <w:szCs w:val="20"/>
      <w:lang w:val="x-none" w:eastAsia="x-none"/>
    </w:rPr>
  </w:style>
  <w:style w:type="character" w:customStyle="1" w:styleId="90">
    <w:name w:val="Заголовок 9 Знак"/>
    <w:aliases w:val="Ви 6 нумерованный 9 Знак"/>
    <w:basedOn w:val="a0"/>
    <w:link w:val="9"/>
    <w:uiPriority w:val="99"/>
    <w:rsid w:val="000E3682"/>
    <w:rPr>
      <w:rFonts w:ascii="Times New Roman" w:eastAsia="Times New Roman" w:hAnsi="Times New Roman" w:cs="Times New Roman"/>
      <w:i/>
      <w:iCs/>
      <w:color w:val="404040"/>
      <w:szCs w:val="20"/>
      <w:lang w:val="x-none" w:eastAsia="x-none"/>
    </w:rPr>
  </w:style>
  <w:style w:type="character" w:styleId="a7">
    <w:name w:val="Hyperlink"/>
    <w:basedOn w:val="a0"/>
    <w:uiPriority w:val="99"/>
    <w:unhideWhenUsed/>
    <w:rsid w:val="00E170DF"/>
    <w:rPr>
      <w:color w:val="0000FF" w:themeColor="hyperlink"/>
      <w:u w:val="single"/>
    </w:rPr>
  </w:style>
  <w:style w:type="paragraph" w:styleId="a8">
    <w:name w:val="Balloon Text"/>
    <w:basedOn w:val="a"/>
    <w:link w:val="a9"/>
    <w:uiPriority w:val="99"/>
    <w:semiHidden/>
    <w:unhideWhenUsed/>
    <w:rsid w:val="007F7C3C"/>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7F7C3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3917620">
      <w:bodyDiv w:val="1"/>
      <w:marLeft w:val="0"/>
      <w:marRight w:val="0"/>
      <w:marTop w:val="0"/>
      <w:marBottom w:val="0"/>
      <w:divBdr>
        <w:top w:val="none" w:sz="0" w:space="0" w:color="auto"/>
        <w:left w:val="none" w:sz="0" w:space="0" w:color="auto"/>
        <w:bottom w:val="none" w:sz="0" w:space="0" w:color="auto"/>
        <w:right w:val="none" w:sz="0" w:space="0" w:color="auto"/>
      </w:divBdr>
    </w:div>
    <w:div w:id="622922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9457391C92A2F1635FB7BD67C7B493C61EA1FC4368A172084120DFC4F82590634F82597F3D1DDB1x52DM" TargetMode="External"/><Relationship Id="rId13" Type="http://schemas.openxmlformats.org/officeDocument/2006/relationships/footer" Target="footer1.xm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consultantplus://offline/ref=B90B56154603B4365EB2E2D04A7DF3BF0B0EDA2572350C13498E0DC19B626A870F54251371913BFAi2q4M" TargetMode="Externa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B90B56154603B4365EB2E2D04A7DF3BF0B0EDA2572350C13498E0DC19B626A870F54251371913BFBi2qEM"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consultantplus://offline/ref=7C1ACF0CA3EC8CDE8F8D0BF2D0D31EF0A5E791300116F09F2FDBA0973BD8AF7DA2680238D90E170480B93A230D18CB02DFEBBBD77166B72378F3G"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8CD1CCD7A5DEF7F4281FF4E7EFCD97DA2EA54C5FA6C2A0609AE4DB61223AC10EA47BDD7265A5AAB1C8DC5309BF86F41111401401AB1E4097iB6AM" TargetMode="External"/><Relationship Id="rId1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43</TotalTime>
  <Pages>1</Pages>
  <Words>4103</Words>
  <Characters>23388</Characters>
  <Application>Microsoft Office Word</Application>
  <DocSecurity>0</DocSecurity>
  <Lines>194</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27437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K_Kostileva</dc:creator>
  <cp:lastModifiedBy>K_Kostileva</cp:lastModifiedBy>
  <cp:revision>20</cp:revision>
  <dcterms:created xsi:type="dcterms:W3CDTF">2026-08-10T02:29:00Z</dcterms:created>
  <dcterms:modified xsi:type="dcterms:W3CDTF">2026-08-17T23:32:00Z</dcterms:modified>
</cp:coreProperties>
</file>