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53F91" w14:textId="1276125B" w:rsidR="004C3D5A" w:rsidRPr="00376F16" w:rsidRDefault="00B00CCD" w:rsidP="004C3D5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Проект </w:t>
      </w:r>
      <w:r w:rsidR="00945914">
        <w:rPr>
          <w:rFonts w:ascii="Times New Roman" w:hAnsi="Times New Roman" w:cs="Times New Roman"/>
          <w:b/>
          <w:sz w:val="20"/>
          <w:szCs w:val="20"/>
        </w:rPr>
        <w:t>Государственн</w:t>
      </w:r>
      <w:r>
        <w:rPr>
          <w:rFonts w:ascii="Times New Roman" w:hAnsi="Times New Roman" w:cs="Times New Roman"/>
          <w:b/>
          <w:sz w:val="20"/>
          <w:szCs w:val="20"/>
        </w:rPr>
        <w:t>ого</w:t>
      </w:r>
      <w:r w:rsidR="00945914">
        <w:rPr>
          <w:rFonts w:ascii="Times New Roman" w:hAnsi="Times New Roman" w:cs="Times New Roman"/>
          <w:b/>
          <w:sz w:val="20"/>
          <w:szCs w:val="20"/>
        </w:rPr>
        <w:t xml:space="preserve"> контракт</w:t>
      </w:r>
      <w:r>
        <w:rPr>
          <w:rFonts w:ascii="Times New Roman" w:hAnsi="Times New Roman" w:cs="Times New Roman"/>
          <w:b/>
          <w:sz w:val="20"/>
          <w:szCs w:val="20"/>
        </w:rPr>
        <w:t>а</w:t>
      </w:r>
      <w:r w:rsidR="00945914">
        <w:rPr>
          <w:rFonts w:ascii="Times New Roman" w:hAnsi="Times New Roman" w:cs="Times New Roman"/>
          <w:b/>
          <w:sz w:val="20"/>
          <w:szCs w:val="20"/>
        </w:rPr>
        <w:t xml:space="preserve"> №______</w:t>
      </w:r>
    </w:p>
    <w:p w14:paraId="032478A5" w14:textId="0C253087" w:rsidR="004C3D5A" w:rsidRPr="00376F16" w:rsidRDefault="00945914" w:rsidP="004C3D5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 оказание услуг по проведению технического осмотра автотранспортных средств</w:t>
      </w:r>
    </w:p>
    <w:p w14:paraId="2934F2B0" w14:textId="77777777" w:rsidR="004C3D5A" w:rsidRPr="00376F16" w:rsidRDefault="004C3D5A" w:rsidP="004C3D5A">
      <w:pPr>
        <w:spacing w:after="0" w:line="240" w:lineRule="auto"/>
        <w:jc w:val="both"/>
        <w:rPr>
          <w:rFonts w:ascii="Times New Roman" w:hAnsi="Times New Roman" w:cs="Times New Roman"/>
          <w:sz w:val="20"/>
          <w:szCs w:val="20"/>
        </w:rPr>
      </w:pPr>
    </w:p>
    <w:p w14:paraId="6F4F0BE0" w14:textId="77777777" w:rsidR="004C3D5A" w:rsidRPr="00376F16" w:rsidRDefault="004C3D5A" w:rsidP="00376F16">
      <w:pPr>
        <w:spacing w:after="0" w:line="240" w:lineRule="auto"/>
        <w:jc w:val="both"/>
        <w:rPr>
          <w:rFonts w:ascii="Times New Roman" w:hAnsi="Times New Roman" w:cs="Times New Roman"/>
          <w:sz w:val="20"/>
          <w:szCs w:val="20"/>
        </w:rPr>
      </w:pPr>
    </w:p>
    <w:p w14:paraId="46877B39" w14:textId="214E47AF" w:rsidR="00376F16" w:rsidRDefault="00376F16" w:rsidP="00376F16">
      <w:pPr>
        <w:spacing w:after="0" w:line="240" w:lineRule="auto"/>
        <w:rPr>
          <w:rFonts w:ascii="Times New Roman" w:hAnsi="Times New Roman" w:cs="Times New Roman"/>
          <w:b/>
          <w:bCs/>
          <w:color w:val="000000"/>
          <w:sz w:val="20"/>
          <w:szCs w:val="20"/>
        </w:rPr>
      </w:pPr>
      <w:r w:rsidRPr="00376F16">
        <w:rPr>
          <w:rFonts w:ascii="Times New Roman" w:hAnsi="Times New Roman" w:cs="Times New Roman"/>
          <w:b/>
          <w:bCs/>
          <w:color w:val="000000"/>
          <w:sz w:val="20"/>
          <w:szCs w:val="20"/>
        </w:rPr>
        <w:t xml:space="preserve">г. Москва     </w:t>
      </w:r>
      <w:r w:rsidRPr="00376F16">
        <w:rPr>
          <w:rFonts w:ascii="Times New Roman" w:hAnsi="Times New Roman" w:cs="Times New Roman"/>
          <w:b/>
          <w:bCs/>
          <w:color w:val="000000"/>
          <w:sz w:val="20"/>
          <w:szCs w:val="20"/>
        </w:rPr>
        <w:tab/>
      </w:r>
      <w:r w:rsidRPr="00376F16">
        <w:rPr>
          <w:rFonts w:ascii="Times New Roman" w:hAnsi="Times New Roman" w:cs="Times New Roman"/>
          <w:b/>
          <w:bCs/>
          <w:color w:val="000000"/>
          <w:sz w:val="20"/>
          <w:szCs w:val="20"/>
        </w:rPr>
        <w:tab/>
      </w:r>
      <w:r w:rsidRPr="00376F16">
        <w:rPr>
          <w:rFonts w:ascii="Times New Roman" w:hAnsi="Times New Roman" w:cs="Times New Roman"/>
          <w:b/>
          <w:bCs/>
          <w:color w:val="000000"/>
          <w:sz w:val="20"/>
          <w:szCs w:val="20"/>
        </w:rPr>
        <w:tab/>
        <w:t xml:space="preserve">                             </w:t>
      </w:r>
      <w:r>
        <w:rPr>
          <w:rFonts w:ascii="Times New Roman" w:hAnsi="Times New Roman" w:cs="Times New Roman"/>
          <w:b/>
          <w:bCs/>
          <w:color w:val="000000"/>
          <w:sz w:val="20"/>
          <w:szCs w:val="20"/>
        </w:rPr>
        <w:t xml:space="preserve">                    </w:t>
      </w:r>
      <w:r w:rsidRPr="00376F16">
        <w:rPr>
          <w:rFonts w:ascii="Times New Roman" w:hAnsi="Times New Roman" w:cs="Times New Roman"/>
          <w:b/>
          <w:bCs/>
          <w:color w:val="000000"/>
          <w:sz w:val="20"/>
          <w:szCs w:val="20"/>
        </w:rPr>
        <w:t xml:space="preserve">               «______»___________________202</w:t>
      </w:r>
      <w:r w:rsidR="0002554A">
        <w:rPr>
          <w:rFonts w:ascii="Times New Roman" w:hAnsi="Times New Roman" w:cs="Times New Roman"/>
          <w:b/>
          <w:bCs/>
          <w:color w:val="000000"/>
          <w:sz w:val="20"/>
          <w:szCs w:val="20"/>
        </w:rPr>
        <w:t>6</w:t>
      </w:r>
      <w:r w:rsidRPr="00376F16">
        <w:rPr>
          <w:rFonts w:ascii="Times New Roman" w:hAnsi="Times New Roman" w:cs="Times New Roman"/>
          <w:b/>
          <w:bCs/>
          <w:color w:val="000000"/>
          <w:sz w:val="20"/>
          <w:szCs w:val="20"/>
        </w:rPr>
        <w:t xml:space="preserve"> г.</w:t>
      </w:r>
    </w:p>
    <w:p w14:paraId="568F1472" w14:textId="77777777" w:rsidR="00376F16" w:rsidRPr="00376F16" w:rsidRDefault="00376F16" w:rsidP="00376F16">
      <w:pPr>
        <w:spacing w:after="0" w:line="240" w:lineRule="auto"/>
        <w:rPr>
          <w:rFonts w:ascii="Times New Roman" w:hAnsi="Times New Roman" w:cs="Times New Roman"/>
          <w:b/>
          <w:bCs/>
          <w:color w:val="000000"/>
          <w:sz w:val="20"/>
          <w:szCs w:val="20"/>
        </w:rPr>
      </w:pPr>
    </w:p>
    <w:p w14:paraId="6A5A387B" w14:textId="02B30F62" w:rsidR="00376F16" w:rsidRPr="00A30969" w:rsidRDefault="00376F16" w:rsidP="003101E6">
      <w:pPr>
        <w:spacing w:after="0" w:line="240" w:lineRule="auto"/>
        <w:ind w:firstLine="709"/>
        <w:jc w:val="both"/>
        <w:rPr>
          <w:rFonts w:ascii="Times New Roman" w:hAnsi="Times New Roman" w:cs="Times New Roman"/>
          <w:bCs/>
          <w:noProof/>
          <w:sz w:val="20"/>
          <w:szCs w:val="20"/>
        </w:rPr>
      </w:pPr>
      <w:r w:rsidRPr="00A30969">
        <w:rPr>
          <w:rFonts w:ascii="Times New Roman" w:hAnsi="Times New Roman" w:cs="Times New Roman"/>
          <w:bCs/>
          <w:noProof/>
          <w:sz w:val="20"/>
          <w:szCs w:val="20"/>
        </w:rPr>
        <w:t xml:space="preserve">Федеральное казенное учреждение «База материально-технического и военного снабжения </w:t>
      </w:r>
      <w:r w:rsidR="0030786E" w:rsidRPr="00A30969">
        <w:rPr>
          <w:rFonts w:ascii="Times New Roman" w:hAnsi="Times New Roman" w:cs="Times New Roman"/>
          <w:bCs/>
          <w:noProof/>
          <w:sz w:val="20"/>
          <w:szCs w:val="20"/>
        </w:rPr>
        <w:t xml:space="preserve">Главного </w:t>
      </w:r>
      <w:r w:rsidRPr="00A30969">
        <w:rPr>
          <w:rFonts w:ascii="Times New Roman" w:hAnsi="Times New Roman" w:cs="Times New Roman"/>
          <w:bCs/>
          <w:noProof/>
          <w:sz w:val="20"/>
          <w:szCs w:val="20"/>
        </w:rPr>
        <w:t xml:space="preserve">Управления Федеральной службы исполнения наказаний по Московской области» (далее – ФКУ БМТиВС </w:t>
      </w:r>
      <w:r w:rsidR="0030786E" w:rsidRPr="00A30969">
        <w:rPr>
          <w:rFonts w:ascii="Times New Roman" w:hAnsi="Times New Roman" w:cs="Times New Roman"/>
          <w:bCs/>
          <w:noProof/>
          <w:sz w:val="20"/>
          <w:szCs w:val="20"/>
        </w:rPr>
        <w:t>Г</w:t>
      </w:r>
      <w:r w:rsidRPr="00A30969">
        <w:rPr>
          <w:rFonts w:ascii="Times New Roman" w:hAnsi="Times New Roman" w:cs="Times New Roman"/>
          <w:bCs/>
          <w:noProof/>
          <w:sz w:val="20"/>
          <w:szCs w:val="20"/>
        </w:rPr>
        <w:t>УФСИН России по Московской области), выступающее от имени Российской Федерации, в целях обеспечения государственных нужд на 202</w:t>
      </w:r>
      <w:r w:rsidR="0002554A" w:rsidRPr="00A30969">
        <w:rPr>
          <w:rFonts w:ascii="Times New Roman" w:hAnsi="Times New Roman" w:cs="Times New Roman"/>
          <w:bCs/>
          <w:noProof/>
          <w:sz w:val="20"/>
          <w:szCs w:val="20"/>
        </w:rPr>
        <w:t>6</w:t>
      </w:r>
      <w:r w:rsidRPr="00A30969">
        <w:rPr>
          <w:rFonts w:ascii="Times New Roman" w:hAnsi="Times New Roman" w:cs="Times New Roman"/>
          <w:bCs/>
          <w:noProof/>
          <w:sz w:val="20"/>
          <w:szCs w:val="20"/>
        </w:rPr>
        <w:t xml:space="preserve"> год, именуемое в дальнейшем Заказчик, в лице </w:t>
      </w:r>
      <w:r w:rsidR="00B00CCD">
        <w:rPr>
          <w:rFonts w:ascii="Times New Roman" w:hAnsi="Times New Roman" w:cs="Times New Roman"/>
          <w:bCs/>
          <w:noProof/>
          <w:sz w:val="20"/>
          <w:szCs w:val="20"/>
        </w:rPr>
        <w:t xml:space="preserve">заместителя </w:t>
      </w:r>
      <w:r w:rsidR="00A30969" w:rsidRPr="00A30969">
        <w:rPr>
          <w:rFonts w:ascii="Times New Roman" w:hAnsi="Times New Roman" w:cs="Times New Roman"/>
          <w:bCs/>
          <w:noProof/>
          <w:sz w:val="20"/>
          <w:szCs w:val="20"/>
        </w:rPr>
        <w:t xml:space="preserve">начальника </w:t>
      </w:r>
      <w:r w:rsidR="00B00CCD">
        <w:rPr>
          <w:rFonts w:ascii="Times New Roman" w:hAnsi="Times New Roman" w:cs="Times New Roman"/>
          <w:bCs/>
          <w:noProof/>
          <w:sz w:val="20"/>
          <w:szCs w:val="20"/>
        </w:rPr>
        <w:t>Корнева Никиты Александровича</w:t>
      </w:r>
      <w:r w:rsidR="00A30969" w:rsidRPr="00A30969">
        <w:rPr>
          <w:rFonts w:ascii="Times New Roman" w:hAnsi="Times New Roman" w:cs="Times New Roman"/>
          <w:bCs/>
          <w:noProof/>
          <w:sz w:val="20"/>
          <w:szCs w:val="20"/>
        </w:rPr>
        <w:t>, действующего на основании Устава</w:t>
      </w:r>
      <w:r w:rsidRPr="00A30969">
        <w:rPr>
          <w:rFonts w:ascii="Times New Roman" w:hAnsi="Times New Roman" w:cs="Times New Roman"/>
          <w:bCs/>
          <w:noProof/>
          <w:sz w:val="20"/>
          <w:szCs w:val="20"/>
        </w:rPr>
        <w:t>, с одной стороны, и</w:t>
      </w:r>
      <w:r w:rsidR="003101E6" w:rsidRPr="00A30969">
        <w:rPr>
          <w:rFonts w:ascii="Times New Roman" w:hAnsi="Times New Roman" w:cs="Times New Roman"/>
          <w:bCs/>
          <w:noProof/>
          <w:sz w:val="20"/>
          <w:szCs w:val="20"/>
        </w:rPr>
        <w:t xml:space="preserve"> </w:t>
      </w:r>
      <w:r w:rsidR="00B00CCD">
        <w:rPr>
          <w:rFonts w:ascii="Times New Roman" w:hAnsi="Times New Roman" w:cs="Times New Roman"/>
          <w:bCs/>
          <w:noProof/>
          <w:sz w:val="20"/>
          <w:szCs w:val="20"/>
        </w:rPr>
        <w:t>__________________</w:t>
      </w:r>
      <w:r w:rsidR="00A30969" w:rsidRPr="00A30969">
        <w:rPr>
          <w:rFonts w:ascii="Times New Roman" w:hAnsi="Times New Roman" w:cs="Times New Roman"/>
          <w:bCs/>
          <w:noProof/>
          <w:sz w:val="20"/>
          <w:szCs w:val="20"/>
        </w:rPr>
        <w:t xml:space="preserve">, именуемое в дальнейшем Исполнитель, </w:t>
      </w:r>
      <w:r w:rsidR="00A30969" w:rsidRPr="00A30969">
        <w:rPr>
          <w:rFonts w:ascii="Times New Roman" w:hAnsi="Times New Roman" w:cs="Times New Roman"/>
          <w:bCs/>
          <w:noProof/>
          <w:sz w:val="20"/>
          <w:szCs w:val="20"/>
        </w:rPr>
        <w:br/>
        <w:t xml:space="preserve">в лице </w:t>
      </w:r>
      <w:r w:rsidR="00B00CCD">
        <w:rPr>
          <w:rFonts w:ascii="Times New Roman" w:hAnsi="Times New Roman" w:cs="Times New Roman"/>
          <w:bCs/>
          <w:noProof/>
          <w:sz w:val="20"/>
          <w:szCs w:val="20"/>
        </w:rPr>
        <w:t>____________</w:t>
      </w:r>
      <w:r w:rsidR="00A30969" w:rsidRPr="00A30969">
        <w:rPr>
          <w:rFonts w:ascii="Times New Roman" w:hAnsi="Times New Roman" w:cs="Times New Roman"/>
          <w:bCs/>
          <w:noProof/>
          <w:sz w:val="20"/>
          <w:szCs w:val="20"/>
        </w:rPr>
        <w:t>, действующего на основании Устава</w:t>
      </w:r>
      <w:r w:rsidRPr="00A30969">
        <w:rPr>
          <w:rFonts w:ascii="Times New Roman" w:hAnsi="Times New Roman" w:cs="Times New Roman"/>
          <w:bCs/>
          <w:noProof/>
          <w:sz w:val="20"/>
          <w:szCs w:val="20"/>
        </w:rPr>
        <w:t>, с другой стороны, именуемые в дальнейшем Стороны:</w:t>
      </w:r>
    </w:p>
    <w:p w14:paraId="2235BFC5" w14:textId="459F6590" w:rsidR="00376F16" w:rsidRPr="00376F16" w:rsidRDefault="00376F16" w:rsidP="00376F16">
      <w:pPr>
        <w:spacing w:after="0" w:line="240" w:lineRule="auto"/>
        <w:ind w:firstLine="709"/>
        <w:jc w:val="both"/>
        <w:rPr>
          <w:rFonts w:ascii="Times New Roman" w:hAnsi="Times New Roman" w:cs="Times New Roman"/>
          <w:bCs/>
          <w:noProof/>
          <w:sz w:val="20"/>
          <w:szCs w:val="20"/>
        </w:rPr>
      </w:pPr>
      <w:r w:rsidRPr="00376F16">
        <w:rPr>
          <w:rFonts w:ascii="Times New Roman" w:hAnsi="Times New Roman" w:cs="Times New Roman"/>
          <w:bCs/>
          <w:noProof/>
          <w:sz w:val="20"/>
          <w:szCs w:val="20"/>
        </w:rPr>
        <w:t xml:space="preserve">в соответствии с п. 4 ч.1 ст. 93 Федерального закона от 05.04.2013г. №44-ФЗ </w:t>
      </w:r>
      <w:r w:rsidRPr="00376F16">
        <w:rPr>
          <w:rFonts w:ascii="Times New Roman" w:hAnsi="Times New Roman" w:cs="Times New Roman"/>
          <w:bCs/>
          <w:noProof/>
          <w:sz w:val="20"/>
          <w:szCs w:val="20"/>
        </w:rPr>
        <w:br/>
        <w:t xml:space="preserve">«О контрактной системе в сфере закупок товаров, работ, услуг для обеспечения государственных </w:t>
      </w:r>
      <w:r w:rsidR="003101E6">
        <w:rPr>
          <w:rFonts w:ascii="Times New Roman" w:hAnsi="Times New Roman" w:cs="Times New Roman"/>
          <w:bCs/>
          <w:noProof/>
          <w:sz w:val="20"/>
          <w:szCs w:val="20"/>
        </w:rPr>
        <w:br/>
      </w:r>
      <w:r w:rsidRPr="00376F16">
        <w:rPr>
          <w:rFonts w:ascii="Times New Roman" w:hAnsi="Times New Roman" w:cs="Times New Roman"/>
          <w:bCs/>
          <w:noProof/>
          <w:sz w:val="20"/>
          <w:szCs w:val="20"/>
        </w:rPr>
        <w:t>и муниципальных нужд» (далее – Федеральный закон № 44-ФЗ) и иного законодательства Российской Федерации, заключили настоящий государственный контракт (далее Контракт) о нижеследующем:</w:t>
      </w:r>
    </w:p>
    <w:p w14:paraId="030AB06D" w14:textId="77777777" w:rsidR="00997E47" w:rsidRPr="00376F16" w:rsidRDefault="00997E47" w:rsidP="004C3D5A">
      <w:pPr>
        <w:spacing w:after="0" w:line="240" w:lineRule="auto"/>
        <w:jc w:val="center"/>
        <w:rPr>
          <w:rFonts w:ascii="Times New Roman" w:hAnsi="Times New Roman" w:cs="Times New Roman"/>
          <w:b/>
          <w:sz w:val="20"/>
          <w:szCs w:val="20"/>
        </w:rPr>
      </w:pPr>
    </w:p>
    <w:p w14:paraId="4C1F007E" w14:textId="0AE9C7B7" w:rsidR="004C3D5A" w:rsidRPr="00154122" w:rsidRDefault="004C3D5A" w:rsidP="00154122">
      <w:pPr>
        <w:pStyle w:val="a3"/>
        <w:numPr>
          <w:ilvl w:val="0"/>
          <w:numId w:val="3"/>
        </w:numPr>
        <w:spacing w:after="0" w:line="240" w:lineRule="auto"/>
        <w:jc w:val="center"/>
        <w:rPr>
          <w:rFonts w:ascii="Times New Roman" w:hAnsi="Times New Roman" w:cs="Times New Roman"/>
          <w:b/>
          <w:sz w:val="20"/>
          <w:szCs w:val="20"/>
        </w:rPr>
      </w:pPr>
      <w:r w:rsidRPr="00154122">
        <w:rPr>
          <w:rFonts w:ascii="Times New Roman" w:hAnsi="Times New Roman" w:cs="Times New Roman"/>
          <w:b/>
          <w:sz w:val="20"/>
          <w:szCs w:val="20"/>
        </w:rPr>
        <w:t xml:space="preserve">Предмет </w:t>
      </w:r>
      <w:r w:rsidR="003101E6">
        <w:rPr>
          <w:rFonts w:ascii="Times New Roman" w:hAnsi="Times New Roman" w:cs="Times New Roman"/>
          <w:b/>
          <w:sz w:val="20"/>
          <w:szCs w:val="20"/>
        </w:rPr>
        <w:t>Контракта</w:t>
      </w:r>
    </w:p>
    <w:p w14:paraId="51712DF8" w14:textId="2A929332" w:rsidR="004C3D5A" w:rsidRPr="00154122"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 xml:space="preserve">1.1.  По настоящему </w:t>
      </w:r>
      <w:r w:rsidR="003101E6">
        <w:rPr>
          <w:rFonts w:ascii="Times New Roman" w:hAnsi="Times New Roman" w:cs="Times New Roman"/>
          <w:sz w:val="20"/>
          <w:szCs w:val="20"/>
        </w:rPr>
        <w:t>Контракту</w:t>
      </w:r>
      <w:r w:rsidRPr="004C3D5A">
        <w:rPr>
          <w:rFonts w:ascii="Times New Roman" w:hAnsi="Times New Roman" w:cs="Times New Roman"/>
          <w:sz w:val="20"/>
          <w:szCs w:val="20"/>
        </w:rPr>
        <w:t xml:space="preserve"> Исполнитель обязуется по заданию Заказчика</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осуществить  проверку   технического   состояния   транспортного  средства</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Заказчика   (в  том числе его частей, предметов его  дополнительного</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оборудования)   на   предмет   его  соответствия  обязательным  требованиям</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 xml:space="preserve">безопасности  </w:t>
      </w:r>
      <w:r w:rsidRPr="00154122">
        <w:rPr>
          <w:rFonts w:ascii="Times New Roman" w:hAnsi="Times New Roman" w:cs="Times New Roman"/>
          <w:sz w:val="20"/>
          <w:szCs w:val="20"/>
        </w:rPr>
        <w:t>транспортных средств (далее - Технический осмотр), а Заказчик</w:t>
      </w:r>
      <w:r w:rsidR="00376F16" w:rsidRPr="00154122">
        <w:rPr>
          <w:rFonts w:ascii="Times New Roman" w:hAnsi="Times New Roman" w:cs="Times New Roman"/>
          <w:sz w:val="20"/>
          <w:szCs w:val="20"/>
        </w:rPr>
        <w:t xml:space="preserve"> </w:t>
      </w:r>
      <w:r w:rsidRPr="00154122">
        <w:rPr>
          <w:rFonts w:ascii="Times New Roman" w:hAnsi="Times New Roman" w:cs="Times New Roman"/>
          <w:sz w:val="20"/>
          <w:szCs w:val="20"/>
        </w:rPr>
        <w:t>обязуется оплатить данные услуги.</w:t>
      </w:r>
    </w:p>
    <w:p w14:paraId="7DFD6D57" w14:textId="77777777" w:rsidR="004C3D5A" w:rsidRPr="00154122" w:rsidRDefault="00376F16" w:rsidP="00907005">
      <w:pPr>
        <w:spacing w:after="0" w:line="240" w:lineRule="auto"/>
        <w:ind w:firstLine="360"/>
        <w:jc w:val="both"/>
        <w:rPr>
          <w:rFonts w:ascii="Times New Roman" w:hAnsi="Times New Roman" w:cs="Times New Roman"/>
          <w:sz w:val="20"/>
          <w:szCs w:val="20"/>
        </w:rPr>
      </w:pPr>
      <w:r w:rsidRPr="00154122">
        <w:rPr>
          <w:rFonts w:ascii="Times New Roman" w:hAnsi="Times New Roman" w:cs="Times New Roman"/>
          <w:sz w:val="20"/>
          <w:szCs w:val="20"/>
        </w:rPr>
        <w:t xml:space="preserve">1.2. Исполнитель обязуется провести проверку </w:t>
      </w:r>
      <w:r w:rsidR="004C3D5A" w:rsidRPr="00154122">
        <w:rPr>
          <w:rFonts w:ascii="Times New Roman" w:hAnsi="Times New Roman" w:cs="Times New Roman"/>
          <w:sz w:val="20"/>
          <w:szCs w:val="20"/>
        </w:rPr>
        <w:t>транспортн</w:t>
      </w:r>
      <w:r w:rsidRPr="00154122">
        <w:rPr>
          <w:rFonts w:ascii="Times New Roman" w:hAnsi="Times New Roman" w:cs="Times New Roman"/>
          <w:sz w:val="20"/>
          <w:szCs w:val="20"/>
        </w:rPr>
        <w:t>ых</w:t>
      </w:r>
      <w:r w:rsidR="004C3D5A" w:rsidRPr="00154122">
        <w:rPr>
          <w:rFonts w:ascii="Times New Roman" w:hAnsi="Times New Roman" w:cs="Times New Roman"/>
          <w:sz w:val="20"/>
          <w:szCs w:val="20"/>
        </w:rPr>
        <w:t xml:space="preserve"> средств</w:t>
      </w:r>
      <w:r w:rsidR="006733BC" w:rsidRPr="00154122">
        <w:rPr>
          <w:rFonts w:ascii="Times New Roman" w:hAnsi="Times New Roman" w:cs="Times New Roman"/>
          <w:sz w:val="20"/>
          <w:szCs w:val="20"/>
        </w:rPr>
        <w:t xml:space="preserve"> Заказчика</w:t>
      </w:r>
      <w:r w:rsidR="004C3D5A" w:rsidRPr="00154122">
        <w:rPr>
          <w:rFonts w:ascii="Times New Roman" w:hAnsi="Times New Roman" w:cs="Times New Roman"/>
          <w:sz w:val="20"/>
          <w:szCs w:val="20"/>
        </w:rPr>
        <w:t xml:space="preserve"> </w:t>
      </w:r>
      <w:r w:rsidR="008C26EA" w:rsidRPr="00154122">
        <w:rPr>
          <w:rFonts w:ascii="Times New Roman" w:hAnsi="Times New Roman" w:cs="Times New Roman"/>
          <w:sz w:val="20"/>
          <w:szCs w:val="20"/>
        </w:rPr>
        <w:t xml:space="preserve">согласно </w:t>
      </w:r>
      <w:r w:rsidRPr="00154122">
        <w:rPr>
          <w:rFonts w:ascii="Times New Roman" w:hAnsi="Times New Roman" w:cs="Times New Roman"/>
          <w:sz w:val="20"/>
          <w:szCs w:val="20"/>
        </w:rPr>
        <w:t>П</w:t>
      </w:r>
      <w:r w:rsidR="008C26EA" w:rsidRPr="00154122">
        <w:rPr>
          <w:rFonts w:ascii="Times New Roman" w:hAnsi="Times New Roman" w:cs="Times New Roman"/>
          <w:sz w:val="20"/>
          <w:szCs w:val="20"/>
        </w:rPr>
        <w:t>риложени</w:t>
      </w:r>
      <w:r w:rsidR="006733BC" w:rsidRPr="00154122">
        <w:rPr>
          <w:rFonts w:ascii="Times New Roman" w:hAnsi="Times New Roman" w:cs="Times New Roman"/>
          <w:sz w:val="20"/>
          <w:szCs w:val="20"/>
        </w:rPr>
        <w:t>ю</w:t>
      </w:r>
      <w:r w:rsidR="008C26EA" w:rsidRPr="00154122">
        <w:rPr>
          <w:rFonts w:ascii="Times New Roman" w:hAnsi="Times New Roman" w:cs="Times New Roman"/>
          <w:sz w:val="20"/>
          <w:szCs w:val="20"/>
        </w:rPr>
        <w:t xml:space="preserve"> </w:t>
      </w:r>
      <w:r w:rsidRPr="00154122">
        <w:rPr>
          <w:rFonts w:ascii="Times New Roman" w:hAnsi="Times New Roman" w:cs="Times New Roman"/>
          <w:sz w:val="20"/>
          <w:szCs w:val="20"/>
        </w:rPr>
        <w:br/>
      </w:r>
      <w:r w:rsidR="008C26EA" w:rsidRPr="00154122">
        <w:rPr>
          <w:rFonts w:ascii="Times New Roman" w:hAnsi="Times New Roman" w:cs="Times New Roman"/>
          <w:sz w:val="20"/>
          <w:szCs w:val="20"/>
        </w:rPr>
        <w:t>№ 1</w:t>
      </w:r>
      <w:r w:rsidRPr="00154122">
        <w:rPr>
          <w:rFonts w:ascii="Times New Roman" w:hAnsi="Times New Roman" w:cs="Times New Roman"/>
          <w:sz w:val="20"/>
          <w:szCs w:val="20"/>
        </w:rPr>
        <w:t>.</w:t>
      </w:r>
    </w:p>
    <w:p w14:paraId="7E58922C" w14:textId="5178EFA2" w:rsidR="004C3D5A" w:rsidRPr="00154122" w:rsidRDefault="004C3D5A" w:rsidP="00907005">
      <w:pPr>
        <w:spacing w:after="0" w:line="240" w:lineRule="auto"/>
        <w:ind w:firstLine="360"/>
        <w:jc w:val="both"/>
        <w:rPr>
          <w:rFonts w:ascii="Times New Roman" w:hAnsi="Times New Roman" w:cs="Times New Roman"/>
          <w:sz w:val="20"/>
          <w:szCs w:val="20"/>
        </w:rPr>
      </w:pPr>
      <w:r w:rsidRPr="00154122">
        <w:rPr>
          <w:rFonts w:ascii="Times New Roman" w:hAnsi="Times New Roman" w:cs="Times New Roman"/>
          <w:sz w:val="20"/>
          <w:szCs w:val="20"/>
        </w:rPr>
        <w:t xml:space="preserve">1.3. </w:t>
      </w:r>
      <w:r w:rsidR="00154122" w:rsidRPr="00154122">
        <w:rPr>
          <w:rFonts w:ascii="Times New Roman" w:hAnsi="Times New Roman" w:cs="Times New Roman"/>
          <w:color w:val="000000"/>
          <w:sz w:val="20"/>
          <w:szCs w:val="20"/>
        </w:rPr>
        <w:t xml:space="preserve">Место оказание услуг – г. Москва, ул. Верхние поля, 65 стр.1 или на удалении не более </w:t>
      </w:r>
      <w:r w:rsidR="0002554A">
        <w:rPr>
          <w:rFonts w:ascii="Times New Roman" w:hAnsi="Times New Roman" w:cs="Times New Roman"/>
          <w:color w:val="000000"/>
          <w:sz w:val="20"/>
          <w:szCs w:val="20"/>
        </w:rPr>
        <w:t>20</w:t>
      </w:r>
      <w:r w:rsidR="00154122" w:rsidRPr="00154122">
        <w:rPr>
          <w:rFonts w:ascii="Times New Roman" w:hAnsi="Times New Roman" w:cs="Times New Roman"/>
          <w:color w:val="000000"/>
          <w:sz w:val="20"/>
          <w:szCs w:val="20"/>
        </w:rPr>
        <w:t xml:space="preserve"> км от места расположения </w:t>
      </w:r>
      <w:r w:rsidR="00154122">
        <w:rPr>
          <w:rFonts w:ascii="Times New Roman" w:hAnsi="Times New Roman" w:cs="Times New Roman"/>
          <w:color w:val="000000"/>
          <w:sz w:val="20"/>
          <w:szCs w:val="20"/>
        </w:rPr>
        <w:t>З</w:t>
      </w:r>
      <w:r w:rsidR="00154122" w:rsidRPr="00154122">
        <w:rPr>
          <w:rFonts w:ascii="Times New Roman" w:hAnsi="Times New Roman" w:cs="Times New Roman"/>
          <w:color w:val="000000"/>
          <w:sz w:val="20"/>
          <w:szCs w:val="20"/>
        </w:rPr>
        <w:t>аказчика</w:t>
      </w:r>
      <w:r w:rsidR="00154122">
        <w:rPr>
          <w:rFonts w:ascii="Times New Roman" w:hAnsi="Times New Roman" w:cs="Times New Roman"/>
          <w:color w:val="000000"/>
          <w:sz w:val="20"/>
          <w:szCs w:val="20"/>
        </w:rPr>
        <w:t>.</w:t>
      </w:r>
    </w:p>
    <w:p w14:paraId="26EC8DA8" w14:textId="77777777" w:rsidR="004C3D5A" w:rsidRPr="00154122" w:rsidRDefault="004C3D5A" w:rsidP="00907005">
      <w:pPr>
        <w:spacing w:after="0" w:line="240" w:lineRule="auto"/>
        <w:ind w:firstLine="360"/>
        <w:jc w:val="both"/>
        <w:rPr>
          <w:rFonts w:ascii="Times New Roman" w:hAnsi="Times New Roman" w:cs="Times New Roman"/>
          <w:sz w:val="20"/>
          <w:szCs w:val="20"/>
        </w:rPr>
      </w:pPr>
      <w:r w:rsidRPr="00154122">
        <w:rPr>
          <w:rFonts w:ascii="Times New Roman" w:hAnsi="Times New Roman" w:cs="Times New Roman"/>
          <w:sz w:val="20"/>
          <w:szCs w:val="20"/>
        </w:rPr>
        <w:t xml:space="preserve">1.4. Срок (дата) проведения Технического осмотра: </w:t>
      </w:r>
      <w:r w:rsidR="00154122">
        <w:rPr>
          <w:rFonts w:ascii="Times New Roman" w:hAnsi="Times New Roman" w:cs="Times New Roman"/>
          <w:sz w:val="20"/>
          <w:szCs w:val="20"/>
        </w:rPr>
        <w:t>по заявке заказчика в течение 3 рабочих дней.</w:t>
      </w:r>
    </w:p>
    <w:p w14:paraId="5C03409E" w14:textId="77777777" w:rsidR="004C3D5A" w:rsidRPr="00154122" w:rsidRDefault="004C3D5A" w:rsidP="004C3D5A">
      <w:pPr>
        <w:spacing w:after="0" w:line="240" w:lineRule="auto"/>
        <w:jc w:val="both"/>
        <w:rPr>
          <w:rFonts w:ascii="Times New Roman" w:hAnsi="Times New Roman" w:cs="Times New Roman"/>
          <w:sz w:val="20"/>
          <w:szCs w:val="20"/>
        </w:rPr>
      </w:pPr>
    </w:p>
    <w:p w14:paraId="03D2DE65" w14:textId="77777777" w:rsidR="004C3D5A" w:rsidRPr="00154122" w:rsidRDefault="004C3D5A" w:rsidP="00154122">
      <w:pPr>
        <w:pStyle w:val="a3"/>
        <w:numPr>
          <w:ilvl w:val="0"/>
          <w:numId w:val="3"/>
        </w:numPr>
        <w:spacing w:after="0" w:line="240" w:lineRule="auto"/>
        <w:jc w:val="center"/>
        <w:rPr>
          <w:rFonts w:ascii="Times New Roman" w:hAnsi="Times New Roman" w:cs="Times New Roman"/>
          <w:b/>
          <w:sz w:val="20"/>
          <w:szCs w:val="20"/>
        </w:rPr>
      </w:pPr>
      <w:r w:rsidRPr="00154122">
        <w:rPr>
          <w:rFonts w:ascii="Times New Roman" w:hAnsi="Times New Roman" w:cs="Times New Roman"/>
          <w:b/>
          <w:sz w:val="20"/>
          <w:szCs w:val="20"/>
        </w:rPr>
        <w:t>Права и обязанности сторон</w:t>
      </w:r>
    </w:p>
    <w:p w14:paraId="65EBD4FB" w14:textId="77777777"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2.1. Заказчик обязан:</w:t>
      </w:r>
    </w:p>
    <w:p w14:paraId="23569673" w14:textId="0063641D"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 xml:space="preserve">2.1.1. Представить Исполнителю </w:t>
      </w:r>
      <w:r w:rsidR="00376F16">
        <w:rPr>
          <w:rFonts w:ascii="Times New Roman" w:hAnsi="Times New Roman" w:cs="Times New Roman"/>
          <w:sz w:val="20"/>
          <w:szCs w:val="20"/>
        </w:rPr>
        <w:t>Т</w:t>
      </w:r>
      <w:r w:rsidRPr="004C3D5A">
        <w:rPr>
          <w:rFonts w:ascii="Times New Roman" w:hAnsi="Times New Roman" w:cs="Times New Roman"/>
          <w:sz w:val="20"/>
          <w:szCs w:val="20"/>
        </w:rPr>
        <w:t>ранспортн</w:t>
      </w:r>
      <w:r w:rsidR="006733BC">
        <w:rPr>
          <w:rFonts w:ascii="Times New Roman" w:hAnsi="Times New Roman" w:cs="Times New Roman"/>
          <w:sz w:val="20"/>
          <w:szCs w:val="20"/>
        </w:rPr>
        <w:t>ые</w:t>
      </w:r>
      <w:r w:rsidRPr="004C3D5A">
        <w:rPr>
          <w:rFonts w:ascii="Times New Roman" w:hAnsi="Times New Roman" w:cs="Times New Roman"/>
          <w:sz w:val="20"/>
          <w:szCs w:val="20"/>
        </w:rPr>
        <w:t xml:space="preserve"> средств</w:t>
      </w:r>
      <w:r w:rsidR="006733BC">
        <w:rPr>
          <w:rFonts w:ascii="Times New Roman" w:hAnsi="Times New Roman" w:cs="Times New Roman"/>
          <w:sz w:val="20"/>
          <w:szCs w:val="20"/>
        </w:rPr>
        <w:t>а</w:t>
      </w:r>
      <w:r w:rsidRPr="004C3D5A">
        <w:rPr>
          <w:rFonts w:ascii="Times New Roman" w:hAnsi="Times New Roman" w:cs="Times New Roman"/>
          <w:sz w:val="20"/>
          <w:szCs w:val="20"/>
        </w:rPr>
        <w:t>, документ,</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 xml:space="preserve">удостоверяющий   личность, </w:t>
      </w:r>
      <w:r w:rsidR="003101E6">
        <w:rPr>
          <w:rFonts w:ascii="Times New Roman" w:hAnsi="Times New Roman" w:cs="Times New Roman"/>
          <w:sz w:val="20"/>
          <w:szCs w:val="20"/>
        </w:rPr>
        <w:br/>
      </w:r>
      <w:r w:rsidRPr="004C3D5A">
        <w:rPr>
          <w:rFonts w:ascii="Times New Roman" w:hAnsi="Times New Roman" w:cs="Times New Roman"/>
          <w:sz w:val="20"/>
          <w:szCs w:val="20"/>
        </w:rPr>
        <w:t>и доверенность (для представителя владельца</w:t>
      </w:r>
      <w:r w:rsidR="00376F16">
        <w:rPr>
          <w:rFonts w:ascii="Times New Roman" w:hAnsi="Times New Roman" w:cs="Times New Roman"/>
          <w:sz w:val="20"/>
          <w:szCs w:val="20"/>
        </w:rPr>
        <w:t xml:space="preserve"> </w:t>
      </w:r>
      <w:r w:rsidRPr="004C3D5A">
        <w:rPr>
          <w:rFonts w:ascii="Times New Roman" w:hAnsi="Times New Roman" w:cs="Times New Roman"/>
          <w:sz w:val="20"/>
          <w:szCs w:val="20"/>
        </w:rPr>
        <w:t>транспортного средства), а также свидетельство о регистрации Транспортного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средства или паспорт Транспортного средства, указанного в пункте 1.2</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настоящего </w:t>
      </w:r>
      <w:r w:rsidR="003101E6">
        <w:rPr>
          <w:rFonts w:ascii="Times New Roman" w:hAnsi="Times New Roman" w:cs="Times New Roman"/>
          <w:sz w:val="20"/>
          <w:szCs w:val="20"/>
        </w:rPr>
        <w:t>Контракта</w:t>
      </w:r>
      <w:r w:rsidRPr="004C3D5A">
        <w:rPr>
          <w:rFonts w:ascii="Times New Roman" w:hAnsi="Times New Roman" w:cs="Times New Roman"/>
          <w:sz w:val="20"/>
          <w:szCs w:val="20"/>
        </w:rPr>
        <w:t>.</w:t>
      </w:r>
    </w:p>
    <w:p w14:paraId="4BD67785" w14:textId="3505E4BE"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2.1.2. Принять оказанные Исполнителем услуги по акту оказанных услуг по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Техническому осмотру. </w:t>
      </w:r>
      <w:r w:rsidR="003101E6">
        <w:rPr>
          <w:rFonts w:ascii="Times New Roman" w:hAnsi="Times New Roman" w:cs="Times New Roman"/>
          <w:sz w:val="20"/>
          <w:szCs w:val="20"/>
        </w:rPr>
        <w:br/>
      </w:r>
      <w:r w:rsidRPr="004C3D5A">
        <w:rPr>
          <w:rFonts w:ascii="Times New Roman" w:hAnsi="Times New Roman" w:cs="Times New Roman"/>
          <w:sz w:val="20"/>
          <w:szCs w:val="20"/>
        </w:rPr>
        <w:t xml:space="preserve">При наличии претензий к оказанным </w:t>
      </w:r>
      <w:r w:rsidR="003101E6">
        <w:rPr>
          <w:rFonts w:ascii="Times New Roman" w:hAnsi="Times New Roman" w:cs="Times New Roman"/>
          <w:sz w:val="20"/>
          <w:szCs w:val="20"/>
        </w:rPr>
        <w:t>И</w:t>
      </w:r>
      <w:r w:rsidRPr="004C3D5A">
        <w:rPr>
          <w:rFonts w:ascii="Times New Roman" w:hAnsi="Times New Roman" w:cs="Times New Roman"/>
          <w:sz w:val="20"/>
          <w:szCs w:val="20"/>
        </w:rPr>
        <w:t>сполнителем</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услугам Заказчик указывает</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об этом в акте оказанных услуг по Техническому</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осмотру. Акт   оказанных услуг по Техническому осмотру подписывается</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Сторонами.</w:t>
      </w:r>
    </w:p>
    <w:p w14:paraId="7DB3F690" w14:textId="3E250A64"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2.1.3.  Оплатить Исполнителю стоимость оказанных услуг по Техническому</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осмотру в сроки </w:t>
      </w:r>
      <w:r w:rsidR="00764D8D">
        <w:rPr>
          <w:rFonts w:ascii="Times New Roman" w:hAnsi="Times New Roman" w:cs="Times New Roman"/>
          <w:sz w:val="20"/>
          <w:szCs w:val="20"/>
        </w:rPr>
        <w:br/>
      </w:r>
      <w:r w:rsidRPr="004C3D5A">
        <w:rPr>
          <w:rFonts w:ascii="Times New Roman" w:hAnsi="Times New Roman" w:cs="Times New Roman"/>
          <w:sz w:val="20"/>
          <w:szCs w:val="20"/>
        </w:rPr>
        <w:t>и в порядке, предусмотренные разделом 3 настоящего</w:t>
      </w:r>
      <w:r w:rsidR="006733BC">
        <w:rPr>
          <w:rFonts w:ascii="Times New Roman" w:hAnsi="Times New Roman" w:cs="Times New Roman"/>
          <w:sz w:val="20"/>
          <w:szCs w:val="20"/>
        </w:rPr>
        <w:t xml:space="preserve"> </w:t>
      </w:r>
      <w:r w:rsidR="003101E6">
        <w:rPr>
          <w:rFonts w:ascii="Times New Roman" w:hAnsi="Times New Roman" w:cs="Times New Roman"/>
          <w:sz w:val="20"/>
          <w:szCs w:val="20"/>
        </w:rPr>
        <w:t>Контракта</w:t>
      </w:r>
      <w:r w:rsidRPr="004C3D5A">
        <w:rPr>
          <w:rFonts w:ascii="Times New Roman" w:hAnsi="Times New Roman" w:cs="Times New Roman"/>
          <w:sz w:val="20"/>
          <w:szCs w:val="20"/>
        </w:rPr>
        <w:t>.</w:t>
      </w:r>
    </w:p>
    <w:p w14:paraId="7C06FCED" w14:textId="77777777"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2.2. Заказчик вправе:</w:t>
      </w:r>
    </w:p>
    <w:p w14:paraId="332211CD" w14:textId="0837A0BF"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2.2.1.  В случае, если услуги по Техническому осмотру по настоящему</w:t>
      </w:r>
      <w:r w:rsidR="006733BC">
        <w:rPr>
          <w:rFonts w:ascii="Times New Roman" w:hAnsi="Times New Roman" w:cs="Times New Roman"/>
          <w:sz w:val="20"/>
          <w:szCs w:val="20"/>
        </w:rPr>
        <w:t xml:space="preserve"> </w:t>
      </w:r>
      <w:r w:rsidR="003101E6">
        <w:rPr>
          <w:rFonts w:ascii="Times New Roman" w:hAnsi="Times New Roman" w:cs="Times New Roman"/>
          <w:sz w:val="20"/>
          <w:szCs w:val="20"/>
        </w:rPr>
        <w:t>Контракту</w:t>
      </w:r>
      <w:r w:rsidRPr="004C3D5A">
        <w:rPr>
          <w:rFonts w:ascii="Times New Roman" w:hAnsi="Times New Roman" w:cs="Times New Roman"/>
          <w:sz w:val="20"/>
          <w:szCs w:val="20"/>
        </w:rPr>
        <w:t xml:space="preserve"> оказаны Исполнителем с недостатками, Заказчик вправе по своему</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выбору потребовать от Исполнителя:</w:t>
      </w:r>
    </w:p>
    <w:p w14:paraId="3D11A922" w14:textId="7E8122F6"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2.2.1.1. безвозмездного устранения недостатков в срок</w:t>
      </w:r>
      <w:r w:rsidR="003101E6">
        <w:rPr>
          <w:rFonts w:ascii="Times New Roman" w:hAnsi="Times New Roman" w:cs="Times New Roman"/>
          <w:sz w:val="20"/>
          <w:szCs w:val="20"/>
        </w:rPr>
        <w:t xml:space="preserve"> установленный Заказчиком</w:t>
      </w:r>
      <w:r w:rsidRPr="004C3D5A">
        <w:rPr>
          <w:rFonts w:ascii="Times New Roman" w:hAnsi="Times New Roman" w:cs="Times New Roman"/>
          <w:sz w:val="20"/>
          <w:szCs w:val="20"/>
        </w:rPr>
        <w:t>;</w:t>
      </w:r>
    </w:p>
    <w:p w14:paraId="69925803" w14:textId="2E0C6F1A"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2.2.1.2.</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соразмерного уменьшения установленной настоящим </w:t>
      </w:r>
      <w:r w:rsidR="003101E6">
        <w:rPr>
          <w:rFonts w:ascii="Times New Roman" w:hAnsi="Times New Roman" w:cs="Times New Roman"/>
          <w:sz w:val="20"/>
          <w:szCs w:val="20"/>
        </w:rPr>
        <w:t>Контракта</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стоимости услуг </w:t>
      </w:r>
      <w:r w:rsidR="00764D8D">
        <w:rPr>
          <w:rFonts w:ascii="Times New Roman" w:hAnsi="Times New Roman" w:cs="Times New Roman"/>
          <w:sz w:val="20"/>
          <w:szCs w:val="20"/>
        </w:rPr>
        <w:br/>
      </w:r>
      <w:r w:rsidRPr="004C3D5A">
        <w:rPr>
          <w:rFonts w:ascii="Times New Roman" w:hAnsi="Times New Roman" w:cs="Times New Roman"/>
          <w:sz w:val="20"/>
          <w:szCs w:val="20"/>
        </w:rPr>
        <w:t>по Техническому осмотру.</w:t>
      </w:r>
    </w:p>
    <w:p w14:paraId="2E47630D" w14:textId="7C3F7332"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2.2.2.  В случае, если недостатки не будут устранены Исполнителем в</w:t>
      </w:r>
      <w:r w:rsidR="003101E6">
        <w:rPr>
          <w:rFonts w:ascii="Times New Roman" w:hAnsi="Times New Roman" w:cs="Times New Roman"/>
          <w:sz w:val="20"/>
          <w:szCs w:val="20"/>
        </w:rPr>
        <w:t xml:space="preserve"> </w:t>
      </w:r>
      <w:r w:rsidRPr="004C3D5A">
        <w:rPr>
          <w:rFonts w:ascii="Times New Roman" w:hAnsi="Times New Roman" w:cs="Times New Roman"/>
          <w:sz w:val="20"/>
          <w:szCs w:val="20"/>
        </w:rPr>
        <w:t xml:space="preserve">установленный Заказчиком срок, </w:t>
      </w:r>
      <w:r w:rsidR="003101E6">
        <w:rPr>
          <w:rFonts w:ascii="Times New Roman" w:hAnsi="Times New Roman" w:cs="Times New Roman"/>
          <w:sz w:val="20"/>
          <w:szCs w:val="20"/>
        </w:rPr>
        <w:t>З</w:t>
      </w:r>
      <w:r w:rsidRPr="004C3D5A">
        <w:rPr>
          <w:rFonts w:ascii="Times New Roman" w:hAnsi="Times New Roman" w:cs="Times New Roman"/>
          <w:sz w:val="20"/>
          <w:szCs w:val="20"/>
        </w:rPr>
        <w:t>аказчик вправе отказаться от</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исполнения настоящего </w:t>
      </w:r>
      <w:r w:rsidR="003101E6">
        <w:rPr>
          <w:rFonts w:ascii="Times New Roman" w:hAnsi="Times New Roman" w:cs="Times New Roman"/>
          <w:sz w:val="20"/>
          <w:szCs w:val="20"/>
        </w:rPr>
        <w:t>Контракта</w:t>
      </w:r>
      <w:r w:rsidRPr="004C3D5A">
        <w:rPr>
          <w:rFonts w:ascii="Times New Roman" w:hAnsi="Times New Roman" w:cs="Times New Roman"/>
          <w:sz w:val="20"/>
          <w:szCs w:val="20"/>
        </w:rPr>
        <w:t xml:space="preserve"> и потребовать от Исполнителя возмещения</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убытков.</w:t>
      </w:r>
    </w:p>
    <w:p w14:paraId="03AFBC26" w14:textId="10D97879"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 xml:space="preserve">2.2.3.  Заказчик вправе отказаться от исполнения настоящего </w:t>
      </w:r>
      <w:r w:rsidR="003101E6">
        <w:rPr>
          <w:rFonts w:ascii="Times New Roman" w:hAnsi="Times New Roman" w:cs="Times New Roman"/>
          <w:sz w:val="20"/>
          <w:szCs w:val="20"/>
        </w:rPr>
        <w:t>Контракта</w:t>
      </w:r>
      <w:r w:rsidRPr="004C3D5A">
        <w:rPr>
          <w:rFonts w:ascii="Times New Roman" w:hAnsi="Times New Roman" w:cs="Times New Roman"/>
          <w:sz w:val="20"/>
          <w:szCs w:val="20"/>
        </w:rPr>
        <w:t>,</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предупредив об этом исполнителя за </w:t>
      </w:r>
      <w:r w:rsidR="003A70CD">
        <w:rPr>
          <w:rFonts w:ascii="Times New Roman" w:hAnsi="Times New Roman" w:cs="Times New Roman"/>
          <w:sz w:val="20"/>
          <w:szCs w:val="20"/>
        </w:rPr>
        <w:t xml:space="preserve">30 (Тридцать) </w:t>
      </w:r>
      <w:r w:rsidR="003101E6">
        <w:rPr>
          <w:rFonts w:ascii="Times New Roman" w:hAnsi="Times New Roman" w:cs="Times New Roman"/>
          <w:sz w:val="20"/>
          <w:szCs w:val="20"/>
        </w:rPr>
        <w:t xml:space="preserve">календарных </w:t>
      </w:r>
      <w:r w:rsidR="003A70CD">
        <w:rPr>
          <w:rFonts w:ascii="Times New Roman" w:hAnsi="Times New Roman" w:cs="Times New Roman"/>
          <w:sz w:val="20"/>
          <w:szCs w:val="20"/>
        </w:rPr>
        <w:t>дней</w:t>
      </w:r>
      <w:r w:rsidRPr="004C3D5A">
        <w:rPr>
          <w:rFonts w:ascii="Times New Roman" w:hAnsi="Times New Roman" w:cs="Times New Roman"/>
          <w:sz w:val="20"/>
          <w:szCs w:val="20"/>
        </w:rPr>
        <w:t xml:space="preserve"> и оплатив фактически</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оказанные Исполнителем услуги </w:t>
      </w:r>
      <w:r w:rsidR="003101E6">
        <w:rPr>
          <w:rFonts w:ascii="Times New Roman" w:hAnsi="Times New Roman" w:cs="Times New Roman"/>
          <w:sz w:val="20"/>
          <w:szCs w:val="20"/>
        </w:rPr>
        <w:br/>
      </w:r>
      <w:r w:rsidRPr="004C3D5A">
        <w:rPr>
          <w:rFonts w:ascii="Times New Roman" w:hAnsi="Times New Roman" w:cs="Times New Roman"/>
          <w:sz w:val="20"/>
          <w:szCs w:val="20"/>
        </w:rPr>
        <w:t>по Техническому осмотру.</w:t>
      </w:r>
    </w:p>
    <w:p w14:paraId="07D1A9CB" w14:textId="77777777"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2.3. Исполнитель обязан:</w:t>
      </w:r>
    </w:p>
    <w:p w14:paraId="116B75C4" w14:textId="2E0F0AF1"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2.3.1.   Принять   Транспортное   средство   по   акту приема-передачи</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Транспортного средства </w:t>
      </w:r>
      <w:r w:rsidR="00764D8D">
        <w:rPr>
          <w:rFonts w:ascii="Times New Roman" w:hAnsi="Times New Roman" w:cs="Times New Roman"/>
          <w:sz w:val="20"/>
          <w:szCs w:val="20"/>
        </w:rPr>
        <w:br/>
      </w:r>
      <w:r w:rsidRPr="004C3D5A">
        <w:rPr>
          <w:rFonts w:ascii="Times New Roman" w:hAnsi="Times New Roman" w:cs="Times New Roman"/>
          <w:sz w:val="20"/>
          <w:szCs w:val="20"/>
        </w:rPr>
        <w:t>и проверить представленные Заказчиком свидетельство</w:t>
      </w:r>
      <w:r w:rsidR="003101E6">
        <w:rPr>
          <w:rFonts w:ascii="Times New Roman" w:hAnsi="Times New Roman" w:cs="Times New Roman"/>
          <w:sz w:val="20"/>
          <w:szCs w:val="20"/>
        </w:rPr>
        <w:t xml:space="preserve"> </w:t>
      </w:r>
      <w:r w:rsidRPr="004C3D5A">
        <w:rPr>
          <w:rFonts w:ascii="Times New Roman" w:hAnsi="Times New Roman" w:cs="Times New Roman"/>
          <w:sz w:val="20"/>
          <w:szCs w:val="20"/>
        </w:rPr>
        <w:t>о регистрации Транспортного средства или паспорт Транспортного средства.</w:t>
      </w:r>
    </w:p>
    <w:p w14:paraId="62918956" w14:textId="772CC470" w:rsidR="004C3D5A" w:rsidRPr="004C3D5A" w:rsidRDefault="006733BC" w:rsidP="004C3D5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907005">
        <w:rPr>
          <w:rFonts w:ascii="Times New Roman" w:hAnsi="Times New Roman" w:cs="Times New Roman"/>
          <w:sz w:val="20"/>
          <w:szCs w:val="20"/>
        </w:rPr>
        <w:tab/>
      </w:r>
      <w:r w:rsidR="004C3D5A" w:rsidRPr="004C3D5A">
        <w:rPr>
          <w:rFonts w:ascii="Times New Roman" w:hAnsi="Times New Roman" w:cs="Times New Roman"/>
          <w:sz w:val="20"/>
          <w:szCs w:val="20"/>
        </w:rPr>
        <w:t>2.3.2.  Провести</w:t>
      </w:r>
      <w:r w:rsidR="00907005">
        <w:rPr>
          <w:rFonts w:ascii="Times New Roman" w:hAnsi="Times New Roman" w:cs="Times New Roman"/>
          <w:sz w:val="20"/>
          <w:szCs w:val="20"/>
        </w:rPr>
        <w:t xml:space="preserve"> </w:t>
      </w:r>
      <w:r w:rsidR="004C3D5A" w:rsidRPr="004C3D5A">
        <w:rPr>
          <w:rFonts w:ascii="Times New Roman" w:hAnsi="Times New Roman" w:cs="Times New Roman"/>
          <w:sz w:val="20"/>
          <w:szCs w:val="20"/>
        </w:rPr>
        <w:t>Технический осмотр Транспортного средства в срок,</w:t>
      </w:r>
      <w:r>
        <w:rPr>
          <w:rFonts w:ascii="Times New Roman" w:hAnsi="Times New Roman" w:cs="Times New Roman"/>
          <w:sz w:val="20"/>
          <w:szCs w:val="20"/>
        </w:rPr>
        <w:t xml:space="preserve"> </w:t>
      </w:r>
      <w:r w:rsidR="004C3D5A" w:rsidRPr="004C3D5A">
        <w:rPr>
          <w:rFonts w:ascii="Times New Roman" w:hAnsi="Times New Roman" w:cs="Times New Roman"/>
          <w:sz w:val="20"/>
          <w:szCs w:val="20"/>
        </w:rPr>
        <w:t xml:space="preserve">указанный в пункте 1.4 настоящего </w:t>
      </w:r>
      <w:r w:rsidR="003101E6">
        <w:rPr>
          <w:rFonts w:ascii="Times New Roman" w:hAnsi="Times New Roman" w:cs="Times New Roman"/>
          <w:sz w:val="20"/>
          <w:szCs w:val="20"/>
        </w:rPr>
        <w:t>Контракта</w:t>
      </w:r>
      <w:r w:rsidR="004C3D5A" w:rsidRPr="004C3D5A">
        <w:rPr>
          <w:rFonts w:ascii="Times New Roman" w:hAnsi="Times New Roman" w:cs="Times New Roman"/>
          <w:sz w:val="20"/>
          <w:szCs w:val="20"/>
        </w:rPr>
        <w:t>.</w:t>
      </w:r>
    </w:p>
    <w:p w14:paraId="044E9DBC" w14:textId="2AEF0BA8"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2.3.3.  Обеспечить соблюдение правил проверки Транспортного средства в</w:t>
      </w:r>
      <w:r w:rsidR="00764D8D">
        <w:rPr>
          <w:rFonts w:ascii="Times New Roman" w:hAnsi="Times New Roman" w:cs="Times New Roman"/>
          <w:sz w:val="20"/>
          <w:szCs w:val="20"/>
        </w:rPr>
        <w:t xml:space="preserve"> </w:t>
      </w:r>
      <w:r w:rsidRPr="004C3D5A">
        <w:rPr>
          <w:rFonts w:ascii="Times New Roman" w:hAnsi="Times New Roman" w:cs="Times New Roman"/>
          <w:sz w:val="20"/>
          <w:szCs w:val="20"/>
        </w:rPr>
        <w:t xml:space="preserve">соответствии </w:t>
      </w:r>
      <w:r w:rsidR="00764D8D">
        <w:rPr>
          <w:rFonts w:ascii="Times New Roman" w:hAnsi="Times New Roman" w:cs="Times New Roman"/>
          <w:sz w:val="20"/>
          <w:szCs w:val="20"/>
        </w:rPr>
        <w:br/>
      </w:r>
      <w:r w:rsidRPr="004C3D5A">
        <w:rPr>
          <w:rFonts w:ascii="Times New Roman" w:hAnsi="Times New Roman" w:cs="Times New Roman"/>
          <w:sz w:val="20"/>
          <w:szCs w:val="20"/>
        </w:rPr>
        <w:t>с Правилами проведения технического осмотра (далее - Правила),</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утвержденными Правительством Российской Федерации.</w:t>
      </w:r>
    </w:p>
    <w:p w14:paraId="5705E194" w14:textId="0E06837D"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lastRenderedPageBreak/>
        <w:t>2.3.4.  Обеспечить осуществление технического диагностирования в ходе</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проведения Технического осмотра техническим экспертом.</w:t>
      </w:r>
    </w:p>
    <w:p w14:paraId="17ABD205" w14:textId="090592E4"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2.3.5.  Обеспечить сохранность Транспортного средства, представленного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для проведения Технического осмотра.</w:t>
      </w:r>
    </w:p>
    <w:p w14:paraId="35A4C8D5" w14:textId="7E91966B"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2.3.6.  По окончании проведения Технического осмотра   представить</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Заказчику</w:t>
      </w:r>
      <w:r w:rsidR="003101E6">
        <w:rPr>
          <w:rFonts w:ascii="Times New Roman" w:hAnsi="Times New Roman" w:cs="Times New Roman"/>
          <w:sz w:val="20"/>
          <w:szCs w:val="20"/>
        </w:rPr>
        <w:t xml:space="preserve"> </w:t>
      </w:r>
      <w:r w:rsidRPr="004C3D5A">
        <w:rPr>
          <w:rFonts w:ascii="Times New Roman" w:hAnsi="Times New Roman" w:cs="Times New Roman"/>
          <w:sz w:val="20"/>
          <w:szCs w:val="20"/>
        </w:rPr>
        <w:t xml:space="preserve">Транспортное средство </w:t>
      </w:r>
      <w:r w:rsidR="003101E6">
        <w:rPr>
          <w:rFonts w:ascii="Times New Roman" w:hAnsi="Times New Roman" w:cs="Times New Roman"/>
          <w:sz w:val="20"/>
          <w:szCs w:val="20"/>
        </w:rPr>
        <w:br/>
      </w:r>
      <w:r w:rsidRPr="004C3D5A">
        <w:rPr>
          <w:rFonts w:ascii="Times New Roman" w:hAnsi="Times New Roman" w:cs="Times New Roman"/>
          <w:sz w:val="20"/>
          <w:szCs w:val="20"/>
        </w:rPr>
        <w:t>и следующие документы:</w:t>
      </w:r>
    </w:p>
    <w:p w14:paraId="0DB96401" w14:textId="77777777"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 акт оказанных услуг;</w:t>
      </w:r>
    </w:p>
    <w:p w14:paraId="1C3E3EED" w14:textId="67E9A255"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   диагностическую       карту, содержащую       сведения     о</w:t>
      </w:r>
      <w:r w:rsidR="003101E6">
        <w:rPr>
          <w:rFonts w:ascii="Times New Roman" w:hAnsi="Times New Roman" w:cs="Times New Roman"/>
          <w:sz w:val="20"/>
          <w:szCs w:val="20"/>
        </w:rPr>
        <w:t xml:space="preserve"> </w:t>
      </w:r>
      <w:r w:rsidRPr="004C3D5A">
        <w:rPr>
          <w:rFonts w:ascii="Times New Roman" w:hAnsi="Times New Roman" w:cs="Times New Roman"/>
          <w:sz w:val="20"/>
          <w:szCs w:val="20"/>
        </w:rPr>
        <w:t>соответствии/несоответствии Транспортного средства обязательным требованиям</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безопасности транспортных средств.  В случае несоответствия Транспортного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средства обязательным требованиям   безопасности   транспортных   средств</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диагностическая карта должна содержать сведения о выявленных технических</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неисправностях Транспортного средства.</w:t>
      </w:r>
    </w:p>
    <w:p w14:paraId="1B00C54B" w14:textId="23C68EA3"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2.3.</w:t>
      </w:r>
      <w:r w:rsidR="00EC683E">
        <w:rPr>
          <w:rFonts w:ascii="Times New Roman" w:hAnsi="Times New Roman" w:cs="Times New Roman"/>
          <w:sz w:val="20"/>
          <w:szCs w:val="20"/>
        </w:rPr>
        <w:t>7</w:t>
      </w:r>
      <w:r w:rsidRPr="004C3D5A">
        <w:rPr>
          <w:rFonts w:ascii="Times New Roman" w:hAnsi="Times New Roman" w:cs="Times New Roman"/>
          <w:sz w:val="20"/>
          <w:szCs w:val="20"/>
        </w:rPr>
        <w:t>.  В  случае  выявления  Исполнителем  в ходе Технического осмотра</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несоответствия  технического  состояния Транспортного средства обязательным</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требованиям  безопасности  транспортных  средств </w:t>
      </w:r>
      <w:r w:rsidR="003101E6">
        <w:rPr>
          <w:rFonts w:ascii="Times New Roman" w:hAnsi="Times New Roman" w:cs="Times New Roman"/>
          <w:sz w:val="20"/>
          <w:szCs w:val="20"/>
        </w:rPr>
        <w:br/>
      </w:r>
      <w:r w:rsidRPr="004C3D5A">
        <w:rPr>
          <w:rFonts w:ascii="Times New Roman" w:hAnsi="Times New Roman" w:cs="Times New Roman"/>
          <w:sz w:val="20"/>
          <w:szCs w:val="20"/>
        </w:rPr>
        <w:t>и обращения Заказчика либо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его представителя за повторным Техническим осмотром в срок, </w:t>
      </w:r>
      <w:r w:rsidR="003101E6">
        <w:rPr>
          <w:rFonts w:ascii="Times New Roman" w:hAnsi="Times New Roman" w:cs="Times New Roman"/>
          <w:sz w:val="20"/>
          <w:szCs w:val="20"/>
        </w:rPr>
        <w:br/>
      </w:r>
      <w:r w:rsidRPr="004C3D5A">
        <w:rPr>
          <w:rFonts w:ascii="Times New Roman" w:hAnsi="Times New Roman" w:cs="Times New Roman"/>
          <w:sz w:val="20"/>
          <w:szCs w:val="20"/>
        </w:rPr>
        <w:t>не превышающий</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20  </w:t>
      </w:r>
      <w:r w:rsidR="003101E6">
        <w:rPr>
          <w:rFonts w:ascii="Times New Roman" w:hAnsi="Times New Roman" w:cs="Times New Roman"/>
          <w:sz w:val="20"/>
          <w:szCs w:val="20"/>
        </w:rPr>
        <w:t xml:space="preserve">рабочих </w:t>
      </w:r>
      <w:r w:rsidRPr="004C3D5A">
        <w:rPr>
          <w:rFonts w:ascii="Times New Roman" w:hAnsi="Times New Roman" w:cs="Times New Roman"/>
          <w:sz w:val="20"/>
          <w:szCs w:val="20"/>
        </w:rPr>
        <w:t xml:space="preserve">дней,  заключить  дополнительное  соглашение  к  настоящему  </w:t>
      </w:r>
      <w:r w:rsidR="003101E6">
        <w:rPr>
          <w:rFonts w:ascii="Times New Roman" w:hAnsi="Times New Roman" w:cs="Times New Roman"/>
          <w:sz w:val="20"/>
          <w:szCs w:val="20"/>
        </w:rPr>
        <w:t>Контракту</w:t>
      </w:r>
      <w:r w:rsidRPr="004C3D5A">
        <w:rPr>
          <w:rFonts w:ascii="Times New Roman" w:hAnsi="Times New Roman" w:cs="Times New Roman"/>
          <w:sz w:val="20"/>
          <w:szCs w:val="20"/>
        </w:rPr>
        <w:t xml:space="preserve"> </w:t>
      </w:r>
      <w:r w:rsidR="003101E6">
        <w:rPr>
          <w:rFonts w:ascii="Times New Roman" w:hAnsi="Times New Roman" w:cs="Times New Roman"/>
          <w:sz w:val="20"/>
          <w:szCs w:val="20"/>
        </w:rPr>
        <w:br/>
      </w:r>
      <w:r w:rsidRPr="004C3D5A">
        <w:rPr>
          <w:rFonts w:ascii="Times New Roman" w:hAnsi="Times New Roman" w:cs="Times New Roman"/>
          <w:sz w:val="20"/>
          <w:szCs w:val="20"/>
        </w:rPr>
        <w:t>и</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провести   повторный   Технический   осмотр   Транспортного  средства.  При</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проведении повторного Технического осмотра Транспортного средства проверка</w:t>
      </w:r>
      <w:r w:rsidR="003101E6">
        <w:rPr>
          <w:rFonts w:ascii="Times New Roman" w:hAnsi="Times New Roman" w:cs="Times New Roman"/>
          <w:sz w:val="20"/>
          <w:szCs w:val="20"/>
        </w:rPr>
        <w:t xml:space="preserve"> </w:t>
      </w:r>
      <w:r w:rsidRPr="004C3D5A">
        <w:rPr>
          <w:rFonts w:ascii="Times New Roman" w:hAnsi="Times New Roman" w:cs="Times New Roman"/>
          <w:sz w:val="20"/>
          <w:szCs w:val="20"/>
        </w:rPr>
        <w:t>осуществляется   только   в   отношении   показателей, которые   согласно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 xml:space="preserve">диагностической карте при проведении предыдущего Технического осмотра </w:t>
      </w:r>
      <w:proofErr w:type="spellStart"/>
      <w:r w:rsidRPr="004C3D5A">
        <w:rPr>
          <w:rFonts w:ascii="Times New Roman" w:hAnsi="Times New Roman" w:cs="Times New Roman"/>
          <w:sz w:val="20"/>
          <w:szCs w:val="20"/>
        </w:rPr>
        <w:t>несоответствовали</w:t>
      </w:r>
      <w:proofErr w:type="spellEnd"/>
      <w:r w:rsidRPr="004C3D5A">
        <w:rPr>
          <w:rFonts w:ascii="Times New Roman" w:hAnsi="Times New Roman" w:cs="Times New Roman"/>
          <w:sz w:val="20"/>
          <w:szCs w:val="20"/>
        </w:rPr>
        <w:t xml:space="preserve"> обязательным требованиям безопасности транспортных средств.</w:t>
      </w:r>
    </w:p>
    <w:p w14:paraId="079D94C2" w14:textId="77777777" w:rsidR="004C3D5A" w:rsidRPr="004C3D5A" w:rsidRDefault="004C3D5A" w:rsidP="00907005">
      <w:pPr>
        <w:spacing w:after="0" w:line="240" w:lineRule="auto"/>
        <w:ind w:firstLine="708"/>
        <w:jc w:val="both"/>
        <w:rPr>
          <w:rFonts w:ascii="Times New Roman" w:hAnsi="Times New Roman" w:cs="Times New Roman"/>
          <w:sz w:val="20"/>
          <w:szCs w:val="20"/>
        </w:rPr>
      </w:pPr>
      <w:r w:rsidRPr="004C3D5A">
        <w:rPr>
          <w:rFonts w:ascii="Times New Roman" w:hAnsi="Times New Roman" w:cs="Times New Roman"/>
          <w:sz w:val="20"/>
          <w:szCs w:val="20"/>
        </w:rPr>
        <w:t>2.4. Исполнитель вправе:</w:t>
      </w:r>
    </w:p>
    <w:p w14:paraId="43608708" w14:textId="2FB44E47" w:rsidR="004C3D5A" w:rsidRPr="004C3D5A" w:rsidRDefault="004C3D5A" w:rsidP="00907005">
      <w:pPr>
        <w:spacing w:after="0" w:line="240" w:lineRule="auto"/>
        <w:ind w:firstLine="360"/>
        <w:jc w:val="both"/>
        <w:rPr>
          <w:rFonts w:ascii="Times New Roman" w:hAnsi="Times New Roman" w:cs="Times New Roman"/>
          <w:sz w:val="20"/>
          <w:szCs w:val="20"/>
        </w:rPr>
      </w:pPr>
      <w:r w:rsidRPr="004C3D5A">
        <w:rPr>
          <w:rFonts w:ascii="Times New Roman" w:hAnsi="Times New Roman" w:cs="Times New Roman"/>
          <w:sz w:val="20"/>
          <w:szCs w:val="20"/>
        </w:rPr>
        <w:t>2.4.1.  В одностороннем порядке отказаться от исполнения настоящего</w:t>
      </w:r>
      <w:r w:rsidR="006733BC">
        <w:rPr>
          <w:rFonts w:ascii="Times New Roman" w:hAnsi="Times New Roman" w:cs="Times New Roman"/>
          <w:sz w:val="20"/>
          <w:szCs w:val="20"/>
        </w:rPr>
        <w:t xml:space="preserve"> </w:t>
      </w:r>
      <w:r w:rsidR="003101E6">
        <w:rPr>
          <w:rFonts w:ascii="Times New Roman" w:hAnsi="Times New Roman" w:cs="Times New Roman"/>
          <w:sz w:val="20"/>
          <w:szCs w:val="20"/>
        </w:rPr>
        <w:t>Контракта</w:t>
      </w:r>
      <w:r w:rsidRPr="004C3D5A">
        <w:rPr>
          <w:rFonts w:ascii="Times New Roman" w:hAnsi="Times New Roman" w:cs="Times New Roman"/>
          <w:sz w:val="20"/>
          <w:szCs w:val="20"/>
        </w:rPr>
        <w:t xml:space="preserve"> в случаях непредставления для Технического осмотра Заказчиком либо</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уполномоченным им лицом Транспортного средства, документов, указанных в</w:t>
      </w:r>
      <w:r w:rsidR="00907005">
        <w:rPr>
          <w:rFonts w:ascii="Times New Roman" w:hAnsi="Times New Roman" w:cs="Times New Roman"/>
          <w:sz w:val="20"/>
          <w:szCs w:val="20"/>
        </w:rPr>
        <w:t xml:space="preserve"> </w:t>
      </w:r>
      <w:r w:rsidRPr="004C3D5A">
        <w:rPr>
          <w:rFonts w:ascii="Times New Roman" w:hAnsi="Times New Roman" w:cs="Times New Roman"/>
          <w:sz w:val="20"/>
          <w:szCs w:val="20"/>
        </w:rPr>
        <w:t xml:space="preserve">пункте 2.1.1 настоящего </w:t>
      </w:r>
      <w:r w:rsidR="00907005">
        <w:rPr>
          <w:rFonts w:ascii="Times New Roman" w:hAnsi="Times New Roman" w:cs="Times New Roman"/>
          <w:sz w:val="20"/>
          <w:szCs w:val="20"/>
        </w:rPr>
        <w:t>Контракта</w:t>
      </w:r>
      <w:r w:rsidRPr="004C3D5A">
        <w:rPr>
          <w:rFonts w:ascii="Times New Roman" w:hAnsi="Times New Roman" w:cs="Times New Roman"/>
          <w:sz w:val="20"/>
          <w:szCs w:val="20"/>
        </w:rPr>
        <w:t xml:space="preserve"> либо несоответствия транспортного средства</w:t>
      </w:r>
      <w:r w:rsidR="00907005">
        <w:rPr>
          <w:rFonts w:ascii="Times New Roman" w:hAnsi="Times New Roman" w:cs="Times New Roman"/>
          <w:sz w:val="20"/>
          <w:szCs w:val="20"/>
        </w:rPr>
        <w:t xml:space="preserve"> </w:t>
      </w:r>
      <w:r w:rsidRPr="004C3D5A">
        <w:rPr>
          <w:rFonts w:ascii="Times New Roman" w:hAnsi="Times New Roman" w:cs="Times New Roman"/>
          <w:sz w:val="20"/>
          <w:szCs w:val="20"/>
        </w:rPr>
        <w:t>данным, указанным   в   документах, содержащих   сведения, позволяющие</w:t>
      </w:r>
      <w:r w:rsidR="006733BC">
        <w:rPr>
          <w:rFonts w:ascii="Times New Roman" w:hAnsi="Times New Roman" w:cs="Times New Roman"/>
          <w:sz w:val="20"/>
          <w:szCs w:val="20"/>
        </w:rPr>
        <w:t xml:space="preserve"> </w:t>
      </w:r>
      <w:r w:rsidRPr="004C3D5A">
        <w:rPr>
          <w:rFonts w:ascii="Times New Roman" w:hAnsi="Times New Roman" w:cs="Times New Roman"/>
          <w:sz w:val="20"/>
          <w:szCs w:val="20"/>
        </w:rPr>
        <w:t>идентифицировать это Транспортное средство.</w:t>
      </w:r>
    </w:p>
    <w:p w14:paraId="69290C5B" w14:textId="77777777" w:rsidR="004C3D5A" w:rsidRDefault="004C3D5A" w:rsidP="004C3D5A">
      <w:pPr>
        <w:spacing w:after="0" w:line="240" w:lineRule="auto"/>
        <w:jc w:val="both"/>
        <w:rPr>
          <w:rFonts w:ascii="Times New Roman" w:hAnsi="Times New Roman" w:cs="Times New Roman"/>
          <w:sz w:val="20"/>
          <w:szCs w:val="20"/>
        </w:rPr>
      </w:pPr>
    </w:p>
    <w:p w14:paraId="66CBDFB7" w14:textId="77777777" w:rsidR="004C3D5A" w:rsidRPr="00154122" w:rsidRDefault="004C3D5A" w:rsidP="00154122">
      <w:pPr>
        <w:pStyle w:val="a3"/>
        <w:numPr>
          <w:ilvl w:val="0"/>
          <w:numId w:val="3"/>
        </w:numPr>
        <w:spacing w:after="0" w:line="240" w:lineRule="auto"/>
        <w:jc w:val="center"/>
        <w:rPr>
          <w:rFonts w:ascii="Times New Roman" w:hAnsi="Times New Roman" w:cs="Times New Roman"/>
          <w:b/>
          <w:sz w:val="20"/>
          <w:szCs w:val="20"/>
        </w:rPr>
      </w:pPr>
      <w:r w:rsidRPr="00154122">
        <w:rPr>
          <w:rFonts w:ascii="Times New Roman" w:hAnsi="Times New Roman" w:cs="Times New Roman"/>
          <w:b/>
          <w:sz w:val="20"/>
          <w:szCs w:val="20"/>
        </w:rPr>
        <w:t>Стоимость услуг по техническому осмотру</w:t>
      </w:r>
      <w:r w:rsidR="00BA22DB">
        <w:rPr>
          <w:rFonts w:ascii="Times New Roman" w:hAnsi="Times New Roman" w:cs="Times New Roman"/>
          <w:b/>
          <w:sz w:val="20"/>
          <w:szCs w:val="20"/>
        </w:rPr>
        <w:t xml:space="preserve"> </w:t>
      </w:r>
      <w:r w:rsidRPr="00154122">
        <w:rPr>
          <w:rFonts w:ascii="Times New Roman" w:hAnsi="Times New Roman" w:cs="Times New Roman"/>
          <w:b/>
          <w:sz w:val="20"/>
          <w:szCs w:val="20"/>
        </w:rPr>
        <w:t>и порядок их оплаты</w:t>
      </w:r>
    </w:p>
    <w:p w14:paraId="0FA54B83" w14:textId="3D88DE57" w:rsidR="00266F33" w:rsidRPr="00154122" w:rsidRDefault="00266F33" w:rsidP="00907005">
      <w:pPr>
        <w:spacing w:after="0" w:line="240" w:lineRule="auto"/>
        <w:ind w:firstLine="360"/>
        <w:jc w:val="both"/>
        <w:rPr>
          <w:rFonts w:ascii="Times New Roman" w:hAnsi="Times New Roman" w:cs="Times New Roman"/>
          <w:sz w:val="20"/>
          <w:szCs w:val="20"/>
        </w:rPr>
      </w:pPr>
      <w:r w:rsidRPr="00266F33">
        <w:t>3.1.</w:t>
      </w:r>
      <w:r w:rsidRPr="00154122">
        <w:rPr>
          <w:rFonts w:ascii="Times New Roman" w:hAnsi="Times New Roman" w:cs="Times New Roman"/>
          <w:sz w:val="20"/>
          <w:szCs w:val="20"/>
        </w:rPr>
        <w:tab/>
        <w:t xml:space="preserve">Цена Контракта составляет </w:t>
      </w:r>
      <w:r w:rsidR="00B00CCD">
        <w:rPr>
          <w:rFonts w:ascii="Times New Roman" w:hAnsi="Times New Roman" w:cs="Times New Roman"/>
          <w:b/>
          <w:sz w:val="20"/>
          <w:szCs w:val="20"/>
        </w:rPr>
        <w:t>____</w:t>
      </w:r>
      <w:r w:rsidR="00DE60E1">
        <w:rPr>
          <w:rFonts w:ascii="Times New Roman" w:hAnsi="Times New Roman" w:cs="Times New Roman"/>
          <w:b/>
          <w:sz w:val="20"/>
          <w:szCs w:val="20"/>
        </w:rPr>
        <w:t xml:space="preserve"> (</w:t>
      </w:r>
      <w:r w:rsidR="00B00CCD">
        <w:rPr>
          <w:rFonts w:ascii="Times New Roman" w:hAnsi="Times New Roman" w:cs="Times New Roman"/>
          <w:b/>
          <w:sz w:val="20"/>
          <w:szCs w:val="20"/>
        </w:rPr>
        <w:t>_______</w:t>
      </w:r>
      <w:r w:rsidR="00DE60E1">
        <w:rPr>
          <w:rFonts w:ascii="Times New Roman" w:hAnsi="Times New Roman" w:cs="Times New Roman"/>
          <w:b/>
          <w:sz w:val="20"/>
          <w:szCs w:val="20"/>
        </w:rPr>
        <w:t>)</w:t>
      </w:r>
      <w:r w:rsidRPr="00154122">
        <w:rPr>
          <w:rFonts w:ascii="Times New Roman" w:hAnsi="Times New Roman" w:cs="Times New Roman"/>
          <w:b/>
          <w:sz w:val="20"/>
          <w:szCs w:val="20"/>
        </w:rPr>
        <w:t xml:space="preserve"> рублей </w:t>
      </w:r>
      <w:r w:rsidR="00B00CCD">
        <w:rPr>
          <w:rFonts w:ascii="Times New Roman" w:hAnsi="Times New Roman" w:cs="Times New Roman"/>
          <w:b/>
          <w:sz w:val="20"/>
          <w:szCs w:val="20"/>
        </w:rPr>
        <w:t>__</w:t>
      </w:r>
      <w:r w:rsidRPr="00154122">
        <w:rPr>
          <w:rFonts w:ascii="Times New Roman" w:hAnsi="Times New Roman" w:cs="Times New Roman"/>
          <w:b/>
          <w:sz w:val="20"/>
          <w:szCs w:val="20"/>
        </w:rPr>
        <w:t xml:space="preserve"> копеек</w:t>
      </w:r>
      <w:r w:rsidRPr="00154122">
        <w:rPr>
          <w:rFonts w:ascii="Times New Roman" w:hAnsi="Times New Roman" w:cs="Times New Roman"/>
          <w:sz w:val="20"/>
          <w:szCs w:val="20"/>
        </w:rPr>
        <w:t xml:space="preserve"> и включает в себя стоимость товара, НДС, стоимость тары и упаковочных материалов, расходы на перевозку, отгрузку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534EAA8B" w14:textId="23143812" w:rsidR="00266F33" w:rsidRPr="00154122" w:rsidRDefault="00266F33" w:rsidP="00907005">
      <w:pPr>
        <w:spacing w:after="0" w:line="240" w:lineRule="auto"/>
        <w:ind w:firstLine="360"/>
        <w:jc w:val="both"/>
        <w:rPr>
          <w:rFonts w:ascii="Times New Roman" w:hAnsi="Times New Roman" w:cs="Times New Roman"/>
          <w:sz w:val="20"/>
          <w:szCs w:val="20"/>
        </w:rPr>
      </w:pPr>
      <w:r w:rsidRPr="00154122">
        <w:rPr>
          <w:rFonts w:ascii="Times New Roman" w:hAnsi="Times New Roman" w:cs="Times New Roman"/>
          <w:sz w:val="20"/>
          <w:szCs w:val="20"/>
        </w:rPr>
        <w:t xml:space="preserve">3.2. Расчеты по настоящему Контракту между Поставщиком и Государственным заказчиком производятся путем перечисления денежных средств из средств Федерального бюджета на расчетный счет Поставщика в рублях Российской Федерации по КБК 320 0305 424 069 0049 244 в форме безналичного денежного перевода в течение </w:t>
      </w:r>
      <w:r w:rsidR="00907005">
        <w:rPr>
          <w:rFonts w:ascii="Times New Roman" w:hAnsi="Times New Roman" w:cs="Times New Roman"/>
          <w:sz w:val="20"/>
          <w:szCs w:val="20"/>
        </w:rPr>
        <w:t>10</w:t>
      </w:r>
      <w:r w:rsidRPr="00154122">
        <w:rPr>
          <w:rFonts w:ascii="Times New Roman" w:hAnsi="Times New Roman" w:cs="Times New Roman"/>
          <w:sz w:val="20"/>
          <w:szCs w:val="20"/>
        </w:rPr>
        <w:t xml:space="preserve"> (</w:t>
      </w:r>
      <w:r w:rsidR="00907005">
        <w:rPr>
          <w:rFonts w:ascii="Times New Roman" w:hAnsi="Times New Roman" w:cs="Times New Roman"/>
          <w:sz w:val="20"/>
          <w:szCs w:val="20"/>
        </w:rPr>
        <w:t>десяти</w:t>
      </w:r>
      <w:r w:rsidRPr="00154122">
        <w:rPr>
          <w:rFonts w:ascii="Times New Roman" w:hAnsi="Times New Roman" w:cs="Times New Roman"/>
          <w:sz w:val="20"/>
          <w:szCs w:val="20"/>
        </w:rPr>
        <w:t xml:space="preserve">) рабочих дней со дня подписания Государственным заказчиком документа о приемке </w:t>
      </w:r>
      <w:r w:rsidR="00907005">
        <w:rPr>
          <w:rFonts w:ascii="Times New Roman" w:hAnsi="Times New Roman" w:cs="Times New Roman"/>
          <w:sz w:val="20"/>
          <w:szCs w:val="20"/>
        </w:rPr>
        <w:t>Услуг</w:t>
      </w:r>
      <w:r w:rsidRPr="00154122">
        <w:rPr>
          <w:rFonts w:ascii="Times New Roman" w:hAnsi="Times New Roman" w:cs="Times New Roman"/>
          <w:sz w:val="20"/>
          <w:szCs w:val="20"/>
        </w:rPr>
        <w:t xml:space="preserve">. Обязательства по оплате </w:t>
      </w:r>
      <w:r w:rsidR="00907005">
        <w:rPr>
          <w:rFonts w:ascii="Times New Roman" w:hAnsi="Times New Roman" w:cs="Times New Roman"/>
          <w:sz w:val="20"/>
          <w:szCs w:val="20"/>
        </w:rPr>
        <w:t>оказанных услуг</w:t>
      </w:r>
      <w:r w:rsidRPr="00154122">
        <w:rPr>
          <w:rFonts w:ascii="Times New Roman" w:hAnsi="Times New Roman" w:cs="Times New Roman"/>
          <w:sz w:val="20"/>
          <w:szCs w:val="20"/>
        </w:rPr>
        <w:t xml:space="preserve"> считаются выполненными в день списания денежных средств со счета Государственного </w:t>
      </w:r>
      <w:r w:rsidR="005B1F00">
        <w:rPr>
          <w:rFonts w:ascii="Times New Roman" w:hAnsi="Times New Roman" w:cs="Times New Roman"/>
          <w:sz w:val="20"/>
          <w:szCs w:val="20"/>
        </w:rPr>
        <w:t>з</w:t>
      </w:r>
      <w:r w:rsidRPr="00154122">
        <w:rPr>
          <w:rFonts w:ascii="Times New Roman" w:hAnsi="Times New Roman" w:cs="Times New Roman"/>
          <w:sz w:val="20"/>
          <w:szCs w:val="20"/>
        </w:rPr>
        <w:t>аказчика.</w:t>
      </w:r>
    </w:p>
    <w:p w14:paraId="0BF17B0E" w14:textId="77777777" w:rsidR="00266F33" w:rsidRPr="00154122" w:rsidRDefault="00266F33" w:rsidP="00154122">
      <w:pPr>
        <w:spacing w:after="0" w:line="240" w:lineRule="auto"/>
        <w:jc w:val="both"/>
        <w:rPr>
          <w:rFonts w:ascii="Times New Roman" w:hAnsi="Times New Roman" w:cs="Times New Roman"/>
          <w:sz w:val="20"/>
          <w:szCs w:val="20"/>
        </w:rPr>
      </w:pPr>
      <w:r w:rsidRPr="00154122">
        <w:rPr>
          <w:rFonts w:ascii="Times New Roman" w:hAnsi="Times New Roman" w:cs="Times New Roman"/>
          <w:sz w:val="20"/>
          <w:szCs w:val="20"/>
        </w:rPr>
        <w:t>Условиями Контракта предусмотрено возможность формирования документа о приемке в ЕИС.</w:t>
      </w:r>
    </w:p>
    <w:p w14:paraId="4A0A726C" w14:textId="77777777" w:rsidR="00266F33" w:rsidRPr="00154122" w:rsidRDefault="00266F33" w:rsidP="00907005">
      <w:pPr>
        <w:spacing w:after="0" w:line="240" w:lineRule="auto"/>
        <w:ind w:firstLine="708"/>
        <w:jc w:val="both"/>
        <w:rPr>
          <w:rFonts w:ascii="Times New Roman" w:hAnsi="Times New Roman" w:cs="Times New Roman"/>
          <w:sz w:val="20"/>
          <w:szCs w:val="20"/>
        </w:rPr>
      </w:pPr>
      <w:r w:rsidRPr="00154122">
        <w:rPr>
          <w:rFonts w:ascii="Times New Roman" w:hAnsi="Times New Roman" w:cs="Times New Roman"/>
          <w:sz w:val="20"/>
          <w:szCs w:val="20"/>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w:t>
      </w:r>
    </w:p>
    <w:p w14:paraId="0DD464C4" w14:textId="77777777" w:rsidR="00266F33" w:rsidRPr="00154122" w:rsidRDefault="00266F33" w:rsidP="00907005">
      <w:pPr>
        <w:spacing w:after="0" w:line="240" w:lineRule="auto"/>
        <w:ind w:firstLine="708"/>
        <w:jc w:val="both"/>
        <w:rPr>
          <w:rFonts w:ascii="Times New Roman" w:hAnsi="Times New Roman" w:cs="Times New Roman"/>
          <w:sz w:val="20"/>
          <w:szCs w:val="20"/>
        </w:rPr>
      </w:pPr>
      <w:r w:rsidRPr="00154122">
        <w:rPr>
          <w:rFonts w:ascii="Times New Roman" w:hAnsi="Times New Roman" w:cs="Times New Roman"/>
          <w:spacing w:val="2"/>
          <w:sz w:val="20"/>
          <w:szCs w:val="20"/>
        </w:rPr>
        <w:t xml:space="preserve">3.4. </w:t>
      </w:r>
      <w:r w:rsidRPr="00154122">
        <w:rPr>
          <w:rFonts w:ascii="Times New Roman" w:hAnsi="Times New Roman" w:cs="Times New Roman"/>
          <w:sz w:val="20"/>
          <w:szCs w:val="20"/>
        </w:rPr>
        <w:t>Обязательства по оплате предоставленных услуг считаются выполненными в день списания денежных средств со счетов Государственного заказчика.</w:t>
      </w:r>
    </w:p>
    <w:p w14:paraId="282A6A47" w14:textId="77777777" w:rsidR="00266F33" w:rsidRPr="00154122" w:rsidRDefault="00266F33" w:rsidP="00907005">
      <w:pPr>
        <w:spacing w:after="0" w:line="240" w:lineRule="auto"/>
        <w:ind w:firstLine="708"/>
        <w:jc w:val="both"/>
        <w:rPr>
          <w:rFonts w:ascii="Times New Roman" w:hAnsi="Times New Roman" w:cs="Times New Roman"/>
          <w:spacing w:val="2"/>
          <w:sz w:val="20"/>
          <w:szCs w:val="20"/>
        </w:rPr>
      </w:pPr>
      <w:r w:rsidRPr="00154122">
        <w:rPr>
          <w:rFonts w:ascii="Times New Roman" w:hAnsi="Times New Roman" w:cs="Times New Roman"/>
          <w:spacing w:val="2"/>
          <w:sz w:val="20"/>
          <w:szCs w:val="20"/>
        </w:rPr>
        <w:t xml:space="preserve">3.5. В случае изменения банковских реквизитов Поставщик обязан в течение </w:t>
      </w:r>
      <w:r w:rsidRPr="00154122">
        <w:rPr>
          <w:rFonts w:ascii="Times New Roman" w:hAnsi="Times New Roman" w:cs="Times New Roman"/>
          <w:spacing w:val="2"/>
          <w:sz w:val="20"/>
          <w:szCs w:val="20"/>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7E3BECAC" w14:textId="3D5B0766" w:rsidR="00266F33" w:rsidRPr="00154122" w:rsidRDefault="00266F33" w:rsidP="00907005">
      <w:pPr>
        <w:spacing w:after="0" w:line="240" w:lineRule="auto"/>
        <w:ind w:firstLine="360"/>
        <w:jc w:val="both"/>
        <w:rPr>
          <w:rFonts w:ascii="Times New Roman" w:hAnsi="Times New Roman" w:cs="Times New Roman"/>
          <w:spacing w:val="2"/>
          <w:sz w:val="20"/>
          <w:szCs w:val="20"/>
        </w:rPr>
      </w:pPr>
      <w:r w:rsidRPr="00154122">
        <w:rPr>
          <w:rFonts w:ascii="Times New Roman" w:hAnsi="Times New Roman" w:cs="Times New Roman"/>
          <w:spacing w:val="2"/>
          <w:sz w:val="20"/>
          <w:szCs w:val="20"/>
        </w:rPr>
        <w:t xml:space="preserve">3.6. </w:t>
      </w:r>
      <w:r w:rsidRPr="00154122">
        <w:rPr>
          <w:rFonts w:ascii="Times New Roman" w:hAnsi="Times New Roman" w:cs="Times New Roman"/>
          <w:sz w:val="20"/>
          <w:szCs w:val="20"/>
        </w:rPr>
        <w:t>Государственный заказчик</w:t>
      </w:r>
      <w:r w:rsidRPr="00154122">
        <w:rPr>
          <w:rFonts w:ascii="Times New Roman" w:hAnsi="Times New Roman" w:cs="Times New Roman"/>
          <w:spacing w:val="2"/>
          <w:sz w:val="20"/>
          <w:szCs w:val="20"/>
        </w:rPr>
        <w:t xml:space="preserve"> имеет право удержать суммы неисполненных Поставщиком требований </w:t>
      </w:r>
      <w:r w:rsidR="00907005">
        <w:rPr>
          <w:rFonts w:ascii="Times New Roman" w:hAnsi="Times New Roman" w:cs="Times New Roman"/>
          <w:spacing w:val="2"/>
          <w:sz w:val="20"/>
          <w:szCs w:val="20"/>
        </w:rPr>
        <w:br/>
      </w:r>
      <w:r w:rsidRPr="00154122">
        <w:rPr>
          <w:rFonts w:ascii="Times New Roman" w:hAnsi="Times New Roman" w:cs="Times New Roman"/>
          <w:spacing w:val="2"/>
          <w:sz w:val="20"/>
          <w:szCs w:val="20"/>
        </w:rPr>
        <w:t>об уплате неустоек (штрафов, пений), предъявленных заказчиком в соответствии с Федеральным законом № 44 – ФЗ, из суммы, подлежащей оплате Поставщику.</w:t>
      </w:r>
    </w:p>
    <w:p w14:paraId="4EE8C258" w14:textId="77777777" w:rsidR="00907005" w:rsidRPr="00266F33" w:rsidRDefault="00907005" w:rsidP="004C3D5A">
      <w:pPr>
        <w:spacing w:after="0" w:line="240" w:lineRule="auto"/>
        <w:jc w:val="both"/>
        <w:rPr>
          <w:rFonts w:ascii="Times New Roman" w:hAnsi="Times New Roman" w:cs="Times New Roman"/>
          <w:sz w:val="20"/>
          <w:szCs w:val="20"/>
        </w:rPr>
      </w:pPr>
    </w:p>
    <w:p w14:paraId="26F236CF" w14:textId="77777777" w:rsidR="004C3D5A" w:rsidRPr="00154122" w:rsidRDefault="004C3D5A" w:rsidP="00154122">
      <w:pPr>
        <w:pStyle w:val="a3"/>
        <w:numPr>
          <w:ilvl w:val="0"/>
          <w:numId w:val="3"/>
        </w:numPr>
        <w:spacing w:after="0" w:line="240" w:lineRule="auto"/>
        <w:jc w:val="center"/>
        <w:rPr>
          <w:rFonts w:ascii="Times New Roman" w:hAnsi="Times New Roman" w:cs="Times New Roman"/>
          <w:b/>
          <w:sz w:val="20"/>
          <w:szCs w:val="20"/>
        </w:rPr>
      </w:pPr>
      <w:r w:rsidRPr="00154122">
        <w:rPr>
          <w:rFonts w:ascii="Times New Roman" w:hAnsi="Times New Roman" w:cs="Times New Roman"/>
          <w:b/>
          <w:sz w:val="20"/>
          <w:szCs w:val="20"/>
        </w:rPr>
        <w:t>Ответственность сторон</w:t>
      </w:r>
    </w:p>
    <w:p w14:paraId="29BBC17E" w14:textId="77777777" w:rsidR="00266F33" w:rsidRPr="00266F33" w:rsidRDefault="00266F33" w:rsidP="00907005">
      <w:pPr>
        <w:spacing w:after="0" w:line="240" w:lineRule="auto"/>
        <w:ind w:firstLine="360"/>
        <w:jc w:val="both"/>
        <w:rPr>
          <w:rFonts w:ascii="Times New Roman" w:hAnsi="Times New Roman" w:cs="Times New Roman"/>
          <w:color w:val="000000"/>
          <w:sz w:val="20"/>
          <w:szCs w:val="20"/>
        </w:rPr>
      </w:pPr>
      <w:r>
        <w:rPr>
          <w:rFonts w:ascii="Times New Roman" w:hAnsi="Times New Roman" w:cs="Times New Roman"/>
          <w:color w:val="000000"/>
          <w:sz w:val="20"/>
          <w:szCs w:val="20"/>
        </w:rPr>
        <w:t>4</w:t>
      </w:r>
      <w:r w:rsidRPr="00266F33">
        <w:rPr>
          <w:rFonts w:ascii="Times New Roman" w:hAnsi="Times New Roman" w:cs="Times New Roman"/>
          <w:color w:val="000000"/>
          <w:sz w:val="20"/>
          <w:szCs w:val="20"/>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sidRPr="00266F33">
        <w:rPr>
          <w:rFonts w:ascii="Times New Roman" w:hAnsi="Times New Roman" w:cs="Times New Roman"/>
          <w:color w:val="000000"/>
          <w:sz w:val="20"/>
          <w:szCs w:val="20"/>
        </w:rPr>
        <w:lastRenderedPageBreak/>
        <w:t xml:space="preserve">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w:t>
      </w:r>
      <w:r w:rsidR="00154122">
        <w:rPr>
          <w:rFonts w:ascii="Times New Roman" w:hAnsi="Times New Roman" w:cs="Times New Roman"/>
          <w:color w:val="000000"/>
          <w:sz w:val="20"/>
          <w:szCs w:val="20"/>
        </w:rPr>
        <w:t>Договором</w:t>
      </w:r>
      <w:r w:rsidRPr="00266F33">
        <w:rPr>
          <w:rFonts w:ascii="Times New Roman" w:hAnsi="Times New Roman" w:cs="Times New Roman"/>
          <w:color w:val="000000"/>
          <w:sz w:val="20"/>
          <w:szCs w:val="20"/>
        </w:rPr>
        <w:t>.</w:t>
      </w:r>
    </w:p>
    <w:p w14:paraId="22FAC6DB" w14:textId="6837A0C7" w:rsidR="00266F33" w:rsidRPr="00266F33" w:rsidRDefault="00266F33" w:rsidP="00907005">
      <w:pPr>
        <w:spacing w:after="0" w:line="240" w:lineRule="auto"/>
        <w:ind w:firstLine="360"/>
        <w:jc w:val="both"/>
        <w:rPr>
          <w:rFonts w:ascii="Times New Roman" w:hAnsi="Times New Roman" w:cs="Times New Roman"/>
          <w:sz w:val="20"/>
          <w:szCs w:val="20"/>
        </w:rPr>
      </w:pPr>
      <w:r>
        <w:rPr>
          <w:rFonts w:ascii="Times New Roman" w:hAnsi="Times New Roman" w:cs="Times New Roman"/>
          <w:color w:val="000000"/>
          <w:sz w:val="20"/>
          <w:szCs w:val="20"/>
        </w:rPr>
        <w:t>4</w:t>
      </w:r>
      <w:r w:rsidRPr="00266F33">
        <w:rPr>
          <w:rFonts w:ascii="Times New Roman" w:hAnsi="Times New Roman" w:cs="Times New Roman"/>
          <w:color w:val="000000"/>
          <w:sz w:val="20"/>
          <w:szCs w:val="20"/>
        </w:rPr>
        <w:t>.2. В случае просрочки исполнения Исполнителем обязательств (в том числе гарантийного обязательства</w:t>
      </w:r>
      <w:r w:rsidRPr="00266F33">
        <w:rPr>
          <w:rFonts w:ascii="Times New Roman" w:hAnsi="Times New Roman" w:cs="Times New Roman"/>
          <w:sz w:val="20"/>
          <w:szCs w:val="20"/>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w:t>
      </w:r>
      <w:r w:rsidR="00907005">
        <w:rPr>
          <w:rFonts w:ascii="Times New Roman" w:hAnsi="Times New Roman" w:cs="Times New Roman"/>
          <w:sz w:val="20"/>
          <w:szCs w:val="20"/>
        </w:rPr>
        <w:br/>
      </w:r>
      <w:r w:rsidRPr="00266F33">
        <w:rPr>
          <w:rFonts w:ascii="Times New Roman" w:hAnsi="Times New Roman" w:cs="Times New Roman"/>
          <w:sz w:val="20"/>
          <w:szCs w:val="20"/>
        </w:rPr>
        <w:t>об уплате неустоек (штрафов, пеней).</w:t>
      </w:r>
    </w:p>
    <w:p w14:paraId="09AB8F5C" w14:textId="77777777" w:rsidR="00266F33" w:rsidRPr="00266F33" w:rsidRDefault="00266F33" w:rsidP="00907005">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5A7810F" w14:textId="4009AD31" w:rsidR="00266F33" w:rsidRPr="00266F33" w:rsidRDefault="00266F33" w:rsidP="00266F33">
      <w:pPr>
        <w:spacing w:after="0" w:line="240" w:lineRule="auto"/>
        <w:jc w:val="both"/>
        <w:rPr>
          <w:rFonts w:ascii="Times New Roman" w:hAnsi="Times New Roman" w:cs="Times New Roman"/>
          <w:sz w:val="20"/>
          <w:szCs w:val="20"/>
        </w:rPr>
      </w:pPr>
      <w:r w:rsidRPr="00266F33">
        <w:rPr>
          <w:rFonts w:ascii="Times New Roman" w:hAnsi="Times New Roman" w:cs="Times New Roman"/>
          <w:sz w:val="20"/>
          <w:szCs w:val="20"/>
        </w:rPr>
        <w:t>- 10 процентов цены контракта (этапа) в случае, если цена контракта (этапа) не превышает 3 млн. рублей, что составляет</w:t>
      </w:r>
      <w:r w:rsidRPr="00266F33">
        <w:rPr>
          <w:rFonts w:ascii="Times New Roman" w:hAnsi="Times New Roman" w:cs="Times New Roman"/>
          <w:b/>
          <w:sz w:val="20"/>
          <w:szCs w:val="20"/>
        </w:rPr>
        <w:t xml:space="preserve"> </w:t>
      </w:r>
      <w:r w:rsidR="00B00CCD">
        <w:rPr>
          <w:rFonts w:ascii="Times New Roman" w:hAnsi="Times New Roman" w:cs="Times New Roman"/>
          <w:b/>
          <w:sz w:val="20"/>
          <w:szCs w:val="20"/>
        </w:rPr>
        <w:t>___</w:t>
      </w:r>
      <w:r w:rsidR="00DE60E1">
        <w:rPr>
          <w:rFonts w:ascii="Times New Roman" w:hAnsi="Times New Roman" w:cs="Times New Roman"/>
          <w:b/>
          <w:sz w:val="20"/>
          <w:szCs w:val="20"/>
        </w:rPr>
        <w:t xml:space="preserve"> (</w:t>
      </w:r>
      <w:r w:rsidR="00B00CCD">
        <w:rPr>
          <w:rFonts w:ascii="Times New Roman" w:hAnsi="Times New Roman" w:cs="Times New Roman"/>
          <w:b/>
          <w:sz w:val="20"/>
          <w:szCs w:val="20"/>
        </w:rPr>
        <w:t>_____</w:t>
      </w:r>
      <w:r w:rsidR="00DE60E1">
        <w:rPr>
          <w:rFonts w:ascii="Times New Roman" w:hAnsi="Times New Roman" w:cs="Times New Roman"/>
          <w:b/>
          <w:sz w:val="20"/>
          <w:szCs w:val="20"/>
        </w:rPr>
        <w:t>)</w:t>
      </w:r>
      <w:r w:rsidRPr="00266F33">
        <w:rPr>
          <w:rFonts w:ascii="Times New Roman" w:hAnsi="Times New Roman" w:cs="Times New Roman"/>
          <w:b/>
          <w:sz w:val="20"/>
          <w:szCs w:val="20"/>
        </w:rPr>
        <w:t xml:space="preserve"> рублей </w:t>
      </w:r>
      <w:r w:rsidR="00B00CCD">
        <w:rPr>
          <w:rFonts w:ascii="Times New Roman" w:hAnsi="Times New Roman" w:cs="Times New Roman"/>
          <w:b/>
          <w:sz w:val="20"/>
          <w:szCs w:val="20"/>
        </w:rPr>
        <w:t>__</w:t>
      </w:r>
      <w:r w:rsidRPr="00266F33">
        <w:rPr>
          <w:rFonts w:ascii="Times New Roman" w:hAnsi="Times New Roman" w:cs="Times New Roman"/>
          <w:b/>
          <w:sz w:val="20"/>
          <w:szCs w:val="20"/>
        </w:rPr>
        <w:t xml:space="preserve"> копеек.</w:t>
      </w:r>
    </w:p>
    <w:p w14:paraId="560EDE9C"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37EEF6D"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.5.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7B3D988" w14:textId="77777777" w:rsidR="00266F33" w:rsidRPr="00266F33" w:rsidRDefault="00266F33" w:rsidP="00266F33">
      <w:pPr>
        <w:spacing w:after="0" w:line="240" w:lineRule="auto"/>
        <w:jc w:val="both"/>
        <w:rPr>
          <w:rFonts w:ascii="Times New Roman" w:hAnsi="Times New Roman" w:cs="Times New Roman"/>
          <w:sz w:val="20"/>
          <w:szCs w:val="20"/>
        </w:rPr>
      </w:pPr>
      <w:r w:rsidRPr="00266F33">
        <w:rPr>
          <w:rFonts w:ascii="Times New Roman" w:hAnsi="Times New Roman" w:cs="Times New Roman"/>
          <w:sz w:val="20"/>
          <w:szCs w:val="20"/>
        </w:rPr>
        <w:t>а) 1000 рублей, если цена контракта не превышает 3 млн. рублей.</w:t>
      </w:r>
    </w:p>
    <w:p w14:paraId="19ACDAF9"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594E83" w14:textId="60F02980" w:rsidR="00266F33" w:rsidRPr="00266F33" w:rsidRDefault="00266F33" w:rsidP="00266F33">
      <w:pPr>
        <w:spacing w:after="0" w:line="240" w:lineRule="auto"/>
        <w:jc w:val="both"/>
        <w:rPr>
          <w:rFonts w:ascii="Times New Roman" w:hAnsi="Times New Roman" w:cs="Times New Roman"/>
          <w:sz w:val="20"/>
          <w:szCs w:val="20"/>
        </w:rPr>
      </w:pPr>
      <w:r w:rsidRPr="00266F33">
        <w:rPr>
          <w:rFonts w:ascii="Times New Roman" w:hAnsi="Times New Roman" w:cs="Times New Roman"/>
          <w:sz w:val="20"/>
          <w:szCs w:val="20"/>
        </w:rPr>
        <w:t>За каждый факт неисполнения</w:t>
      </w:r>
      <w:r w:rsidR="00154122">
        <w:rPr>
          <w:rFonts w:ascii="Times New Roman" w:hAnsi="Times New Roman" w:cs="Times New Roman"/>
          <w:sz w:val="20"/>
          <w:szCs w:val="20"/>
        </w:rPr>
        <w:t xml:space="preserve"> З</w:t>
      </w:r>
      <w:r w:rsidRPr="00266F33">
        <w:rPr>
          <w:rFonts w:ascii="Times New Roman" w:hAnsi="Times New Roman" w:cs="Times New Roman"/>
          <w:sz w:val="20"/>
          <w:szCs w:val="20"/>
        </w:rPr>
        <w:t xml:space="preserve">аказчиком обязательств, предусмотренных </w:t>
      </w:r>
      <w:r w:rsidR="00154122">
        <w:rPr>
          <w:rFonts w:ascii="Times New Roman" w:hAnsi="Times New Roman" w:cs="Times New Roman"/>
          <w:sz w:val="20"/>
          <w:szCs w:val="20"/>
        </w:rPr>
        <w:t>Договором</w:t>
      </w:r>
      <w:r w:rsidRPr="00266F33">
        <w:rPr>
          <w:rFonts w:ascii="Times New Roman" w:hAnsi="Times New Roman" w:cs="Times New Roman"/>
          <w:sz w:val="20"/>
          <w:szCs w:val="20"/>
        </w:rPr>
        <w:t xml:space="preserve">, за исключением просрочки исполнения обязательств, предусмотренных </w:t>
      </w:r>
      <w:r w:rsidR="00154122">
        <w:rPr>
          <w:rFonts w:ascii="Times New Roman" w:hAnsi="Times New Roman" w:cs="Times New Roman"/>
          <w:sz w:val="20"/>
          <w:szCs w:val="20"/>
        </w:rPr>
        <w:t>Договором</w:t>
      </w:r>
      <w:r w:rsidRPr="00266F33">
        <w:rPr>
          <w:rFonts w:ascii="Times New Roman" w:hAnsi="Times New Roman" w:cs="Times New Roman"/>
          <w:sz w:val="20"/>
          <w:szCs w:val="20"/>
        </w:rPr>
        <w:t xml:space="preserve">, размер штрафа устанавливается </w:t>
      </w:r>
      <w:r w:rsidR="00907005">
        <w:rPr>
          <w:rFonts w:ascii="Times New Roman" w:hAnsi="Times New Roman" w:cs="Times New Roman"/>
          <w:sz w:val="20"/>
          <w:szCs w:val="20"/>
        </w:rPr>
        <w:br/>
      </w:r>
      <w:r w:rsidRPr="00266F33">
        <w:rPr>
          <w:rFonts w:ascii="Times New Roman" w:hAnsi="Times New Roman" w:cs="Times New Roman"/>
          <w:sz w:val="20"/>
          <w:szCs w:val="20"/>
        </w:rPr>
        <w:t>в следующем порядке:</w:t>
      </w:r>
    </w:p>
    <w:p w14:paraId="5825B913" w14:textId="77777777" w:rsidR="00266F33" w:rsidRPr="00266F33" w:rsidRDefault="00266F33" w:rsidP="00266F33">
      <w:pPr>
        <w:spacing w:after="0" w:line="240" w:lineRule="auto"/>
        <w:jc w:val="both"/>
        <w:rPr>
          <w:rFonts w:ascii="Times New Roman" w:hAnsi="Times New Roman" w:cs="Times New Roman"/>
          <w:sz w:val="20"/>
          <w:szCs w:val="20"/>
        </w:rPr>
      </w:pPr>
      <w:r w:rsidRPr="00266F33">
        <w:rPr>
          <w:rFonts w:ascii="Times New Roman" w:hAnsi="Times New Roman" w:cs="Times New Roman"/>
          <w:sz w:val="20"/>
          <w:szCs w:val="20"/>
        </w:rPr>
        <w:t>а) 1000 рублей, если цена контракта не превышает 3 млн. рублей (включительно).</w:t>
      </w:r>
    </w:p>
    <w:p w14:paraId="3A3A04AA"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 xml:space="preserve">.7. Общая сумма начисленных штрафов за неисполнение или ненадлежащее исполнение </w:t>
      </w:r>
      <w:r w:rsidR="00154122">
        <w:rPr>
          <w:rFonts w:ascii="Times New Roman" w:hAnsi="Times New Roman" w:cs="Times New Roman"/>
          <w:sz w:val="20"/>
          <w:szCs w:val="20"/>
        </w:rPr>
        <w:t>Исполнителем</w:t>
      </w:r>
      <w:r w:rsidRPr="00266F33">
        <w:rPr>
          <w:rFonts w:ascii="Times New Roman" w:hAnsi="Times New Roman" w:cs="Times New Roman"/>
          <w:sz w:val="20"/>
          <w:szCs w:val="20"/>
        </w:rPr>
        <w:t xml:space="preserve"> обязательств, предусмотренных </w:t>
      </w:r>
      <w:r w:rsidR="00154122">
        <w:rPr>
          <w:rFonts w:ascii="Times New Roman" w:hAnsi="Times New Roman" w:cs="Times New Roman"/>
          <w:sz w:val="20"/>
          <w:szCs w:val="20"/>
        </w:rPr>
        <w:t>Договором</w:t>
      </w:r>
      <w:r w:rsidRPr="00266F33">
        <w:rPr>
          <w:rFonts w:ascii="Times New Roman" w:hAnsi="Times New Roman" w:cs="Times New Roman"/>
          <w:sz w:val="20"/>
          <w:szCs w:val="20"/>
        </w:rPr>
        <w:t>, не может превышать цену контракта.</w:t>
      </w:r>
    </w:p>
    <w:p w14:paraId="5ED1C3C6"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 xml:space="preserve">.8. Общая сумма начисленных штрафов за ненадлежащее исполнение </w:t>
      </w:r>
      <w:r w:rsidR="00154122">
        <w:rPr>
          <w:rFonts w:ascii="Times New Roman" w:hAnsi="Times New Roman" w:cs="Times New Roman"/>
          <w:sz w:val="20"/>
          <w:szCs w:val="20"/>
        </w:rPr>
        <w:t>З</w:t>
      </w:r>
      <w:r w:rsidRPr="00266F33">
        <w:rPr>
          <w:rFonts w:ascii="Times New Roman" w:hAnsi="Times New Roman" w:cs="Times New Roman"/>
          <w:sz w:val="20"/>
          <w:szCs w:val="20"/>
        </w:rPr>
        <w:t>аказчиком обязательств, предусмотренных контрактом, не может превышать цену контракта.</w:t>
      </w:r>
    </w:p>
    <w:p w14:paraId="305070DA"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 xml:space="preserve">.9. При расторжении </w:t>
      </w:r>
      <w:r w:rsidR="00154122">
        <w:rPr>
          <w:rFonts w:ascii="Times New Roman" w:hAnsi="Times New Roman" w:cs="Times New Roman"/>
          <w:sz w:val="20"/>
          <w:szCs w:val="20"/>
        </w:rPr>
        <w:t>Договора</w:t>
      </w:r>
      <w:r w:rsidRPr="00266F33">
        <w:rPr>
          <w:rFonts w:ascii="Times New Roman" w:hAnsi="Times New Roman" w:cs="Times New Roman"/>
          <w:sz w:val="20"/>
          <w:szCs w:val="20"/>
        </w:rPr>
        <w:t xml:space="preserve"> в связи с односторонним отказом стороны </w:t>
      </w:r>
      <w:r w:rsidR="00154122">
        <w:rPr>
          <w:rFonts w:ascii="Times New Roman" w:hAnsi="Times New Roman" w:cs="Times New Roman"/>
          <w:sz w:val="20"/>
          <w:szCs w:val="20"/>
        </w:rPr>
        <w:t>Договора</w:t>
      </w:r>
      <w:r w:rsidRPr="00266F33">
        <w:rPr>
          <w:rFonts w:ascii="Times New Roman" w:hAnsi="Times New Roman" w:cs="Times New Roman"/>
          <w:sz w:val="20"/>
          <w:szCs w:val="20"/>
        </w:rPr>
        <w:t xml:space="preserve"> от исполнения </w:t>
      </w:r>
      <w:r w:rsidR="00154122">
        <w:rPr>
          <w:rFonts w:ascii="Times New Roman" w:hAnsi="Times New Roman" w:cs="Times New Roman"/>
          <w:sz w:val="20"/>
          <w:szCs w:val="20"/>
        </w:rPr>
        <w:t>Договора</w:t>
      </w:r>
      <w:r w:rsidRPr="00266F33">
        <w:rPr>
          <w:rFonts w:ascii="Times New Roman" w:hAnsi="Times New Roman" w:cs="Times New Roman"/>
          <w:sz w:val="20"/>
          <w:szCs w:val="20"/>
        </w:rPr>
        <w:t xml:space="preserve"> другая сторона </w:t>
      </w:r>
      <w:r w:rsidR="00154122">
        <w:rPr>
          <w:rFonts w:ascii="Times New Roman" w:hAnsi="Times New Roman" w:cs="Times New Roman"/>
          <w:sz w:val="20"/>
          <w:szCs w:val="20"/>
        </w:rPr>
        <w:t>Договора</w:t>
      </w:r>
      <w:r w:rsidRPr="00266F33">
        <w:rPr>
          <w:rFonts w:ascii="Times New Roman" w:hAnsi="Times New Roman" w:cs="Times New Roman"/>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54122">
        <w:rPr>
          <w:rFonts w:ascii="Times New Roman" w:hAnsi="Times New Roman" w:cs="Times New Roman"/>
          <w:sz w:val="20"/>
          <w:szCs w:val="20"/>
        </w:rPr>
        <w:t>Договора</w:t>
      </w:r>
      <w:r w:rsidRPr="00266F33">
        <w:rPr>
          <w:rFonts w:ascii="Times New Roman" w:hAnsi="Times New Roman" w:cs="Times New Roman"/>
          <w:sz w:val="20"/>
          <w:szCs w:val="20"/>
        </w:rPr>
        <w:t>.</w:t>
      </w:r>
    </w:p>
    <w:p w14:paraId="19062095" w14:textId="77777777" w:rsidR="00266F33" w:rsidRPr="00266F33" w:rsidRDefault="00266F33" w:rsidP="00907005">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1CAF40" w14:textId="77777777" w:rsidR="00266F33" w:rsidRPr="00266F33" w:rsidRDefault="00266F33" w:rsidP="00907005">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4</w:t>
      </w:r>
      <w:r w:rsidRPr="00266F33">
        <w:rPr>
          <w:rFonts w:ascii="Times New Roman" w:hAnsi="Times New Roman" w:cs="Times New Roman"/>
          <w:sz w:val="20"/>
          <w:szCs w:val="20"/>
        </w:rPr>
        <w:t xml:space="preserve">.11. Уплата </w:t>
      </w:r>
      <w:r w:rsidR="00154122">
        <w:rPr>
          <w:rFonts w:ascii="Times New Roman" w:hAnsi="Times New Roman" w:cs="Times New Roman"/>
          <w:sz w:val="20"/>
          <w:szCs w:val="20"/>
        </w:rPr>
        <w:t>Исполнителем</w:t>
      </w:r>
      <w:r w:rsidRPr="00266F33">
        <w:rPr>
          <w:rFonts w:ascii="Times New Roman" w:hAnsi="Times New Roman" w:cs="Times New Roman"/>
          <w:sz w:val="20"/>
          <w:szCs w:val="20"/>
        </w:rPr>
        <w:t xml:space="preserve"> неустойки или применение иной формы ответственности не освобождает его от исполнения обязательств по </w:t>
      </w:r>
      <w:r w:rsidR="00154122">
        <w:rPr>
          <w:rFonts w:ascii="Times New Roman" w:hAnsi="Times New Roman" w:cs="Times New Roman"/>
          <w:sz w:val="20"/>
          <w:szCs w:val="20"/>
        </w:rPr>
        <w:t>Договору</w:t>
      </w:r>
      <w:r w:rsidRPr="00266F33">
        <w:rPr>
          <w:rFonts w:ascii="Times New Roman" w:hAnsi="Times New Roman" w:cs="Times New Roman"/>
          <w:sz w:val="20"/>
          <w:szCs w:val="20"/>
        </w:rPr>
        <w:t>.</w:t>
      </w:r>
    </w:p>
    <w:p w14:paraId="367BE9CA" w14:textId="77777777" w:rsidR="00266F33" w:rsidRPr="00266F33" w:rsidRDefault="00266F33" w:rsidP="00266F33">
      <w:pPr>
        <w:spacing w:after="0" w:line="240" w:lineRule="auto"/>
        <w:ind w:firstLine="567"/>
        <w:jc w:val="both"/>
        <w:rPr>
          <w:rFonts w:ascii="Times New Roman" w:hAnsi="Times New Roman" w:cs="Times New Roman"/>
          <w:color w:val="00000A"/>
          <w:kern w:val="1"/>
          <w:sz w:val="20"/>
          <w:szCs w:val="20"/>
          <w:lang w:eastAsia="ru-RU"/>
        </w:rPr>
      </w:pPr>
    </w:p>
    <w:p w14:paraId="4AC4C56C" w14:textId="5E09B1B4" w:rsidR="00266F33" w:rsidRDefault="00266F33" w:rsidP="00266F33">
      <w:pPr>
        <w:pStyle w:val="a3"/>
        <w:numPr>
          <w:ilvl w:val="0"/>
          <w:numId w:val="2"/>
        </w:numPr>
        <w:suppressAutoHyphens/>
        <w:spacing w:after="0" w:line="240" w:lineRule="auto"/>
        <w:jc w:val="center"/>
        <w:rPr>
          <w:rFonts w:ascii="Times New Roman" w:hAnsi="Times New Roman" w:cs="Times New Roman"/>
          <w:b/>
          <w:sz w:val="20"/>
          <w:szCs w:val="20"/>
        </w:rPr>
      </w:pPr>
      <w:r w:rsidRPr="00266F33">
        <w:rPr>
          <w:rFonts w:ascii="Times New Roman" w:hAnsi="Times New Roman" w:cs="Times New Roman"/>
          <w:b/>
          <w:sz w:val="20"/>
          <w:szCs w:val="20"/>
        </w:rPr>
        <w:t xml:space="preserve">Изменение и расторжение </w:t>
      </w:r>
      <w:r w:rsidR="00907005">
        <w:rPr>
          <w:rFonts w:ascii="Times New Roman" w:hAnsi="Times New Roman" w:cs="Times New Roman"/>
          <w:b/>
          <w:sz w:val="20"/>
          <w:szCs w:val="20"/>
        </w:rPr>
        <w:t>Контракта</w:t>
      </w:r>
    </w:p>
    <w:p w14:paraId="371E50E1" w14:textId="0C15E2DB" w:rsidR="00266F33" w:rsidRPr="00266F33" w:rsidRDefault="00266F33" w:rsidP="00907005">
      <w:pPr>
        <w:pStyle w:val="1"/>
        <w:spacing w:line="240" w:lineRule="auto"/>
        <w:ind w:firstLine="360"/>
        <w:rPr>
          <w:sz w:val="20"/>
        </w:rPr>
      </w:pPr>
      <w:r>
        <w:rPr>
          <w:sz w:val="20"/>
        </w:rPr>
        <w:t>5</w:t>
      </w:r>
      <w:r w:rsidRPr="00266F33">
        <w:rPr>
          <w:sz w:val="20"/>
        </w:rPr>
        <w:t xml:space="preserve">.1. Изменение существенных условий </w:t>
      </w:r>
      <w:r w:rsidR="00907005">
        <w:rPr>
          <w:sz w:val="20"/>
        </w:rPr>
        <w:t>Контракта</w:t>
      </w:r>
      <w:r w:rsidRPr="00266F33">
        <w:rPr>
          <w:sz w:val="20"/>
        </w:rPr>
        <w:t xml:space="preserve"> при его исполнении</w:t>
      </w:r>
      <w:r w:rsidRPr="00266F33">
        <w:rPr>
          <w:sz w:val="20"/>
        </w:rPr>
        <w:br/>
        <w:t>не допускается, за исключением их изменений по соглашению сторон в следующих случаях:</w:t>
      </w:r>
    </w:p>
    <w:p w14:paraId="21119C09" w14:textId="54EEB81E" w:rsidR="00266F33" w:rsidRPr="00266F33" w:rsidRDefault="00266F33" w:rsidP="00907005">
      <w:pPr>
        <w:pStyle w:val="1"/>
        <w:spacing w:line="240" w:lineRule="auto"/>
        <w:ind w:firstLine="360"/>
        <w:rPr>
          <w:sz w:val="20"/>
        </w:rPr>
      </w:pPr>
      <w:r w:rsidRPr="00266F33">
        <w:rPr>
          <w:sz w:val="20"/>
        </w:rPr>
        <w:t xml:space="preserve">а) при снижении цены </w:t>
      </w:r>
      <w:r w:rsidR="00907005">
        <w:rPr>
          <w:sz w:val="20"/>
        </w:rPr>
        <w:t>Контракта</w:t>
      </w:r>
      <w:r w:rsidRPr="00266F33">
        <w:rPr>
          <w:sz w:val="20"/>
        </w:rPr>
        <w:t xml:space="preserve"> без изменения, предусмотренного </w:t>
      </w:r>
      <w:r w:rsidR="00907005">
        <w:rPr>
          <w:sz w:val="20"/>
        </w:rPr>
        <w:t>Контрактом</w:t>
      </w:r>
      <w:r w:rsidRPr="00266F33">
        <w:rPr>
          <w:sz w:val="20"/>
        </w:rPr>
        <w:t xml:space="preserve"> количеств</w:t>
      </w:r>
      <w:r w:rsidR="00907005">
        <w:rPr>
          <w:sz w:val="20"/>
        </w:rPr>
        <w:t>а</w:t>
      </w:r>
      <w:r w:rsidRPr="00266F33">
        <w:rPr>
          <w:sz w:val="20"/>
        </w:rPr>
        <w:t xml:space="preserve"> </w:t>
      </w:r>
      <w:r w:rsidR="00907005">
        <w:rPr>
          <w:sz w:val="20"/>
        </w:rPr>
        <w:t>оказанных услуг</w:t>
      </w:r>
      <w:r w:rsidRPr="00266F33">
        <w:rPr>
          <w:sz w:val="20"/>
        </w:rPr>
        <w:t xml:space="preserve">, качества </w:t>
      </w:r>
      <w:r w:rsidR="00907005">
        <w:rPr>
          <w:sz w:val="20"/>
        </w:rPr>
        <w:t>оказанных услуг</w:t>
      </w:r>
      <w:r w:rsidRPr="00266F33">
        <w:rPr>
          <w:sz w:val="20"/>
        </w:rPr>
        <w:t xml:space="preserve"> и иных условий </w:t>
      </w:r>
      <w:r w:rsidR="00907005">
        <w:rPr>
          <w:sz w:val="20"/>
        </w:rPr>
        <w:t>Контракта</w:t>
      </w:r>
      <w:r w:rsidRPr="00266F33">
        <w:rPr>
          <w:sz w:val="20"/>
        </w:rPr>
        <w:t>;</w:t>
      </w:r>
    </w:p>
    <w:p w14:paraId="3B9BC602" w14:textId="7F25961B" w:rsidR="00266F33" w:rsidRPr="00266F33" w:rsidRDefault="00266F33" w:rsidP="00907005">
      <w:pPr>
        <w:pStyle w:val="1"/>
        <w:spacing w:line="240" w:lineRule="auto"/>
        <w:ind w:firstLine="360"/>
        <w:rPr>
          <w:sz w:val="20"/>
        </w:rPr>
      </w:pPr>
      <w:r w:rsidRPr="00266F33">
        <w:rPr>
          <w:sz w:val="20"/>
        </w:rPr>
        <w:t xml:space="preserve">б) если по предложению Заказчика увеличивается предусмотренное </w:t>
      </w:r>
      <w:r w:rsidR="00907005">
        <w:rPr>
          <w:sz w:val="20"/>
        </w:rPr>
        <w:t>Контрактом</w:t>
      </w:r>
      <w:r w:rsidRPr="00266F33">
        <w:rPr>
          <w:sz w:val="20"/>
        </w:rPr>
        <w:t xml:space="preserve"> количество </w:t>
      </w:r>
      <w:r w:rsidR="00907005">
        <w:rPr>
          <w:sz w:val="20"/>
        </w:rPr>
        <w:t>оказания услуг</w:t>
      </w:r>
      <w:r w:rsidRPr="00266F33">
        <w:rPr>
          <w:sz w:val="20"/>
        </w:rPr>
        <w:t xml:space="preserve"> не более чем на 10 (десять) процентов или уменьшается. При этом по соглашению Сторон допускаются изменения с учетом положений бюджетного законодательства Российской Федерации цены </w:t>
      </w:r>
      <w:r w:rsidR="00907005">
        <w:rPr>
          <w:sz w:val="20"/>
        </w:rPr>
        <w:t>Контракта</w:t>
      </w:r>
      <w:r w:rsidRPr="00266F33">
        <w:rPr>
          <w:sz w:val="20"/>
        </w:rPr>
        <w:t xml:space="preserve"> пропорционально дополнительному количеству </w:t>
      </w:r>
      <w:r w:rsidR="00907005">
        <w:rPr>
          <w:sz w:val="20"/>
        </w:rPr>
        <w:t>оказанных услуг</w:t>
      </w:r>
      <w:r w:rsidRPr="00266F33">
        <w:rPr>
          <w:sz w:val="20"/>
        </w:rPr>
        <w:t xml:space="preserve"> исходя из установленной </w:t>
      </w:r>
      <w:r w:rsidR="00907005">
        <w:rPr>
          <w:sz w:val="20"/>
        </w:rPr>
        <w:br/>
      </w:r>
      <w:r w:rsidRPr="00266F33">
        <w:rPr>
          <w:sz w:val="20"/>
        </w:rPr>
        <w:t xml:space="preserve">в Контакте единицы </w:t>
      </w:r>
      <w:r w:rsidR="00907005">
        <w:rPr>
          <w:sz w:val="20"/>
        </w:rPr>
        <w:t>оказанных услуг</w:t>
      </w:r>
      <w:r w:rsidRPr="00266F33">
        <w:rPr>
          <w:sz w:val="20"/>
        </w:rPr>
        <w:t xml:space="preserve">, но не более чем на 10 (десять) процентов цены </w:t>
      </w:r>
      <w:r w:rsidR="00907005">
        <w:rPr>
          <w:sz w:val="20"/>
        </w:rPr>
        <w:t>Контракта</w:t>
      </w:r>
      <w:r w:rsidRPr="00266F33">
        <w:rPr>
          <w:sz w:val="20"/>
        </w:rPr>
        <w:t xml:space="preserve">. </w:t>
      </w:r>
      <w:r w:rsidR="00FE14DE">
        <w:rPr>
          <w:sz w:val="20"/>
        </w:rPr>
        <w:br/>
      </w:r>
      <w:r w:rsidRPr="00266F33">
        <w:rPr>
          <w:sz w:val="20"/>
        </w:rPr>
        <w:t xml:space="preserve">При уменьшении предусмотренного </w:t>
      </w:r>
      <w:r w:rsidR="00907005">
        <w:rPr>
          <w:sz w:val="20"/>
        </w:rPr>
        <w:t>Контрактом</w:t>
      </w:r>
      <w:r w:rsidRPr="00266F33">
        <w:rPr>
          <w:sz w:val="20"/>
        </w:rPr>
        <w:t xml:space="preserve"> количества товара стороны </w:t>
      </w:r>
      <w:r w:rsidR="00907005">
        <w:rPr>
          <w:sz w:val="20"/>
        </w:rPr>
        <w:t>Контракта</w:t>
      </w:r>
      <w:r w:rsidRPr="00266F33">
        <w:rPr>
          <w:sz w:val="20"/>
        </w:rPr>
        <w:t xml:space="preserve"> обязаны уменьшить цену </w:t>
      </w:r>
      <w:r w:rsidR="00907005">
        <w:rPr>
          <w:sz w:val="20"/>
        </w:rPr>
        <w:t>Контракта</w:t>
      </w:r>
      <w:r w:rsidRPr="00266F33">
        <w:rPr>
          <w:sz w:val="20"/>
        </w:rPr>
        <w:t xml:space="preserve"> из единицы </w:t>
      </w:r>
      <w:r w:rsidR="00907005">
        <w:rPr>
          <w:sz w:val="20"/>
        </w:rPr>
        <w:t>оказания услуг</w:t>
      </w:r>
      <w:r w:rsidRPr="00266F33">
        <w:rPr>
          <w:sz w:val="20"/>
        </w:rPr>
        <w:t xml:space="preserve">. Цена единицы дополнительно полученных товаров </w:t>
      </w:r>
      <w:r w:rsidR="00FE14DE">
        <w:rPr>
          <w:sz w:val="20"/>
        </w:rPr>
        <w:br/>
      </w:r>
      <w:r w:rsidRPr="00266F33">
        <w:rPr>
          <w:sz w:val="20"/>
        </w:rPr>
        <w:t xml:space="preserve">при уменьшении предусмотренного Контрактом количества </w:t>
      </w:r>
      <w:r w:rsidR="00907005">
        <w:rPr>
          <w:sz w:val="20"/>
        </w:rPr>
        <w:t>оказанных услуг</w:t>
      </w:r>
      <w:r w:rsidRPr="00266F33">
        <w:rPr>
          <w:sz w:val="20"/>
        </w:rPr>
        <w:t xml:space="preserve"> должна определяться </w:t>
      </w:r>
      <w:r w:rsidR="00FE14DE">
        <w:rPr>
          <w:sz w:val="20"/>
        </w:rPr>
        <w:br/>
      </w:r>
      <w:r w:rsidRPr="00266F33">
        <w:rPr>
          <w:sz w:val="20"/>
        </w:rPr>
        <w:t xml:space="preserve">как частое от деления первоначальной цены </w:t>
      </w:r>
      <w:r w:rsidR="00053B39">
        <w:rPr>
          <w:sz w:val="20"/>
        </w:rPr>
        <w:t>Контракта</w:t>
      </w:r>
      <w:r w:rsidRPr="00266F33">
        <w:rPr>
          <w:sz w:val="20"/>
        </w:rPr>
        <w:t xml:space="preserve"> на предусмотренное в Контракте количество </w:t>
      </w:r>
      <w:r w:rsidR="00053B39">
        <w:rPr>
          <w:sz w:val="20"/>
        </w:rPr>
        <w:lastRenderedPageBreak/>
        <w:t>оказания услуг</w:t>
      </w:r>
      <w:r w:rsidRPr="00266F33">
        <w:rPr>
          <w:sz w:val="20"/>
        </w:rPr>
        <w:t>.</w:t>
      </w:r>
    </w:p>
    <w:p w14:paraId="6208122B" w14:textId="4D1ADB3D" w:rsidR="00266F33" w:rsidRPr="00266F33" w:rsidRDefault="00266F33" w:rsidP="00053B39">
      <w:pPr>
        <w:pStyle w:val="1"/>
        <w:spacing w:line="240" w:lineRule="auto"/>
        <w:ind w:firstLine="360"/>
        <w:rPr>
          <w:sz w:val="20"/>
        </w:rPr>
      </w:pPr>
      <w:r w:rsidRPr="00266F33">
        <w:rPr>
          <w:sz w:val="20"/>
        </w:rPr>
        <w:t xml:space="preserve">в) в случаях, предусмотренных пунктом 6 статьи 161 Бюджетного кодекса Российской Федерации, </w:t>
      </w:r>
      <w:r w:rsidR="00053B39">
        <w:rPr>
          <w:sz w:val="20"/>
        </w:rPr>
        <w:br/>
      </w:r>
      <w:r w:rsidRPr="00266F33">
        <w:rPr>
          <w:sz w:val="20"/>
        </w:rPr>
        <w:t xml:space="preserve">при уменьшении ранее доведенных до Заказчика как получателя бюджетных средств лимитов бюджетных обязательств. При этом </w:t>
      </w:r>
      <w:r w:rsidR="00053B39">
        <w:rPr>
          <w:sz w:val="20"/>
        </w:rPr>
        <w:t>Заказчик</w:t>
      </w:r>
      <w:r w:rsidRPr="00266F33">
        <w:rPr>
          <w:sz w:val="20"/>
        </w:rPr>
        <w:t xml:space="preserve"> в ходе исполнения Контракта обеспечивает согласование новых условий Контракта, в том числе цены и сроков исполнения Контракта или количества </w:t>
      </w:r>
      <w:r w:rsidR="00053B39">
        <w:rPr>
          <w:sz w:val="20"/>
        </w:rPr>
        <w:t>оказываемых услуг</w:t>
      </w:r>
      <w:r w:rsidRPr="00266F33">
        <w:rPr>
          <w:sz w:val="20"/>
        </w:rPr>
        <w:t xml:space="preserve">, предусмотренных Контрактом. Сокращение количества </w:t>
      </w:r>
      <w:r w:rsidR="00053B39">
        <w:rPr>
          <w:sz w:val="20"/>
        </w:rPr>
        <w:t>оказываемых услуг</w:t>
      </w:r>
      <w:r w:rsidRPr="00266F33">
        <w:rPr>
          <w:sz w:val="20"/>
        </w:rPr>
        <w:t xml:space="preserve"> при уменьшении цены </w:t>
      </w:r>
      <w:r w:rsidR="00053B39">
        <w:rPr>
          <w:sz w:val="20"/>
        </w:rPr>
        <w:t>К</w:t>
      </w:r>
      <w:r w:rsidRPr="00266F33">
        <w:rPr>
          <w:sz w:val="20"/>
        </w:rPr>
        <w:t xml:space="preserve">онтракта в данном случае осуществляется в соответствии с Методикой сокращения количества </w:t>
      </w:r>
      <w:r w:rsidR="00053B39">
        <w:rPr>
          <w:sz w:val="20"/>
        </w:rPr>
        <w:t>товара</w:t>
      </w:r>
      <w:r w:rsidRPr="00266F33">
        <w:rPr>
          <w:sz w:val="20"/>
        </w:rPr>
        <w:t xml:space="preserve">,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w:t>
      </w:r>
      <w:r w:rsidR="00053B39">
        <w:rPr>
          <w:sz w:val="20"/>
        </w:rPr>
        <w:br/>
      </w:r>
      <w:r w:rsidRPr="00266F33">
        <w:rPr>
          <w:sz w:val="20"/>
        </w:rPr>
        <w:t xml:space="preserve">в связи с уменьшением лимитов бюджетных обязательств осуществляется исходя из соразмерности изменения цены Контракта и количества </w:t>
      </w:r>
      <w:r w:rsidR="00053B39">
        <w:rPr>
          <w:sz w:val="20"/>
        </w:rPr>
        <w:t>оказываемых услуг</w:t>
      </w:r>
      <w:r w:rsidRPr="00266F33">
        <w:rPr>
          <w:sz w:val="20"/>
        </w:rPr>
        <w:t>.</w:t>
      </w:r>
    </w:p>
    <w:p w14:paraId="6AADD47C" w14:textId="0738A376" w:rsidR="00266F33" w:rsidRPr="00266F33" w:rsidRDefault="00266F33" w:rsidP="00053B39">
      <w:pPr>
        <w:pStyle w:val="1"/>
        <w:spacing w:line="240" w:lineRule="auto"/>
        <w:ind w:firstLine="360"/>
        <w:rPr>
          <w:sz w:val="20"/>
        </w:rPr>
      </w:pPr>
      <w:r>
        <w:rPr>
          <w:sz w:val="20"/>
        </w:rPr>
        <w:t>5</w:t>
      </w:r>
      <w:r w:rsidRPr="00266F33">
        <w:rPr>
          <w:sz w:val="20"/>
        </w:rPr>
        <w:t xml:space="preserve">.2. Все изменения к </w:t>
      </w:r>
      <w:r w:rsidR="00053B39">
        <w:rPr>
          <w:sz w:val="20"/>
        </w:rPr>
        <w:t>Контракту</w:t>
      </w:r>
      <w:r w:rsidRPr="00266F33">
        <w:rPr>
          <w:sz w:val="20"/>
        </w:rPr>
        <w:t xml:space="preserve"> действительны, если они оформлены в виде дополнительного соглашения к Контракту и подписаны Сторонами.</w:t>
      </w:r>
    </w:p>
    <w:p w14:paraId="29BD8339" w14:textId="068FF9BB" w:rsidR="00266F33" w:rsidRPr="00266F33" w:rsidRDefault="00266F33" w:rsidP="00053B39">
      <w:pPr>
        <w:pStyle w:val="10"/>
        <w:autoSpaceDE w:val="0"/>
        <w:ind w:left="0" w:firstLine="360"/>
        <w:jc w:val="both"/>
        <w:rPr>
          <w:sz w:val="20"/>
          <w:szCs w:val="20"/>
        </w:rPr>
      </w:pPr>
      <w:r>
        <w:rPr>
          <w:sz w:val="20"/>
          <w:szCs w:val="20"/>
        </w:rPr>
        <w:t>5</w:t>
      </w:r>
      <w:r w:rsidRPr="00266F33">
        <w:rPr>
          <w:sz w:val="20"/>
          <w:szCs w:val="20"/>
        </w:rPr>
        <w:t xml:space="preserve">.3. </w:t>
      </w:r>
      <w:r w:rsidR="00053B39">
        <w:rPr>
          <w:sz w:val="20"/>
          <w:szCs w:val="20"/>
        </w:rPr>
        <w:t>Контракт</w:t>
      </w:r>
      <w:r w:rsidRPr="00266F33">
        <w:rPr>
          <w:sz w:val="20"/>
          <w:szCs w:val="20"/>
        </w:rPr>
        <w:t xml:space="preserve"> может быть расторгнут по соглашению Сторон, по решению суда или в связи </w:t>
      </w:r>
      <w:r w:rsidR="00053B39">
        <w:rPr>
          <w:sz w:val="20"/>
          <w:szCs w:val="20"/>
        </w:rPr>
        <w:br/>
      </w:r>
      <w:r w:rsidRPr="00266F33">
        <w:rPr>
          <w:sz w:val="20"/>
          <w:szCs w:val="20"/>
        </w:rPr>
        <w:t xml:space="preserve">с односторонним отказом Стороны </w:t>
      </w:r>
      <w:r w:rsidR="00053B39">
        <w:rPr>
          <w:sz w:val="20"/>
          <w:szCs w:val="20"/>
        </w:rPr>
        <w:t>Контракта</w:t>
      </w:r>
      <w:r w:rsidRPr="00266F33">
        <w:rPr>
          <w:sz w:val="20"/>
          <w:szCs w:val="20"/>
        </w:rPr>
        <w:t xml:space="preserve"> от исполнения </w:t>
      </w:r>
      <w:r w:rsidR="00053B39">
        <w:rPr>
          <w:sz w:val="20"/>
          <w:szCs w:val="20"/>
        </w:rPr>
        <w:t>Контракта</w:t>
      </w:r>
      <w:r w:rsidRPr="00266F33">
        <w:rPr>
          <w:sz w:val="20"/>
          <w:szCs w:val="20"/>
        </w:rPr>
        <w:t xml:space="preserve"> в соответствии с гражданским законодательством.</w:t>
      </w:r>
    </w:p>
    <w:p w14:paraId="665FE3F1" w14:textId="3860833E" w:rsidR="00266F33" w:rsidRPr="00266F33" w:rsidRDefault="00266F33" w:rsidP="00053B39">
      <w:pPr>
        <w:autoSpaceDE w:val="0"/>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5</w:t>
      </w:r>
      <w:r w:rsidRPr="00266F33">
        <w:rPr>
          <w:rFonts w:ascii="Times New Roman" w:hAnsi="Times New Roman" w:cs="Times New Roman"/>
          <w:sz w:val="20"/>
          <w:szCs w:val="20"/>
        </w:rPr>
        <w:t xml:space="preserve">.4. Заказчик вправе принять решение об одностороннем отказе от исполнения Контракта </w:t>
      </w:r>
      <w:r w:rsidR="00053B39">
        <w:rPr>
          <w:rFonts w:ascii="Times New Roman" w:hAnsi="Times New Roman" w:cs="Times New Roman"/>
          <w:sz w:val="20"/>
          <w:szCs w:val="20"/>
        </w:rPr>
        <w:br/>
      </w:r>
      <w:r w:rsidRPr="00266F33">
        <w:rPr>
          <w:rFonts w:ascii="Times New Roman" w:hAnsi="Times New Roman" w:cs="Times New Roman"/>
          <w:sz w:val="20"/>
          <w:szCs w:val="20"/>
        </w:rPr>
        <w:t xml:space="preserve">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РФ и </w:t>
      </w:r>
      <w:r w:rsidR="00053B39">
        <w:rPr>
          <w:rFonts w:ascii="Times New Roman" w:hAnsi="Times New Roman" w:cs="Times New Roman"/>
          <w:sz w:val="20"/>
          <w:szCs w:val="20"/>
        </w:rPr>
        <w:t>Контрактом</w:t>
      </w:r>
      <w:r w:rsidRPr="00266F33">
        <w:rPr>
          <w:rFonts w:ascii="Times New Roman" w:hAnsi="Times New Roman" w:cs="Times New Roman"/>
          <w:sz w:val="20"/>
          <w:szCs w:val="20"/>
        </w:rPr>
        <w:t xml:space="preserve">. </w:t>
      </w:r>
    </w:p>
    <w:p w14:paraId="07B88446" w14:textId="65183963" w:rsidR="00266F33" w:rsidRPr="00266F33" w:rsidRDefault="00266F33" w:rsidP="00053B39">
      <w:pPr>
        <w:autoSpaceDE w:val="0"/>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5</w:t>
      </w:r>
      <w:r w:rsidRPr="00266F33">
        <w:rPr>
          <w:rFonts w:ascii="Times New Roman" w:hAnsi="Times New Roman" w:cs="Times New Roman"/>
          <w:sz w:val="20"/>
          <w:szCs w:val="20"/>
        </w:rPr>
        <w:t xml:space="preserve">.5. Исполнитель вправе принять решение об одностороннем отказе от исполнения </w:t>
      </w:r>
      <w:r w:rsidR="00053B39">
        <w:rPr>
          <w:rFonts w:ascii="Times New Roman" w:hAnsi="Times New Roman" w:cs="Times New Roman"/>
          <w:sz w:val="20"/>
          <w:szCs w:val="20"/>
        </w:rPr>
        <w:t>Контракта</w:t>
      </w:r>
      <w:r w:rsidRPr="00266F33">
        <w:rPr>
          <w:rFonts w:ascii="Times New Roman" w:hAnsi="Times New Roman" w:cs="Times New Roman"/>
          <w:sz w:val="20"/>
          <w:szCs w:val="20"/>
        </w:rPr>
        <w:t xml:space="preserve"> </w:t>
      </w:r>
      <w:r w:rsidR="00053B39">
        <w:rPr>
          <w:rFonts w:ascii="Times New Roman" w:hAnsi="Times New Roman" w:cs="Times New Roman"/>
          <w:sz w:val="20"/>
          <w:szCs w:val="20"/>
        </w:rPr>
        <w:br/>
      </w:r>
      <w:r w:rsidRPr="00266F33">
        <w:rPr>
          <w:rFonts w:ascii="Times New Roman" w:hAnsi="Times New Roman" w:cs="Times New Roman"/>
          <w:sz w:val="20"/>
          <w:szCs w:val="20"/>
        </w:rPr>
        <w:t xml:space="preserve">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РФ и </w:t>
      </w:r>
      <w:r w:rsidR="00053B39">
        <w:rPr>
          <w:rFonts w:ascii="Times New Roman" w:hAnsi="Times New Roman" w:cs="Times New Roman"/>
          <w:sz w:val="20"/>
          <w:szCs w:val="20"/>
        </w:rPr>
        <w:t>Контрактом</w:t>
      </w:r>
      <w:r w:rsidRPr="00266F33">
        <w:rPr>
          <w:rFonts w:ascii="Times New Roman" w:hAnsi="Times New Roman" w:cs="Times New Roman"/>
          <w:sz w:val="20"/>
          <w:szCs w:val="20"/>
        </w:rPr>
        <w:t>.</w:t>
      </w:r>
    </w:p>
    <w:p w14:paraId="4CB71E3D" w14:textId="3D16C431" w:rsidR="00266F33" w:rsidRPr="00266F33" w:rsidRDefault="00266F33" w:rsidP="00053B39">
      <w:pPr>
        <w:pStyle w:val="2"/>
        <w:spacing w:line="240" w:lineRule="auto"/>
        <w:ind w:firstLine="360"/>
        <w:rPr>
          <w:sz w:val="20"/>
        </w:rPr>
      </w:pPr>
      <w:r>
        <w:rPr>
          <w:sz w:val="20"/>
        </w:rPr>
        <w:t>5</w:t>
      </w:r>
      <w:r w:rsidRPr="00266F33">
        <w:rPr>
          <w:sz w:val="20"/>
        </w:rPr>
        <w:t xml:space="preserve">.6. В случае расторжения </w:t>
      </w:r>
      <w:r w:rsidR="00053B39">
        <w:rPr>
          <w:sz w:val="20"/>
        </w:rPr>
        <w:t>Контракта</w:t>
      </w:r>
      <w:r w:rsidRPr="00266F33">
        <w:rPr>
          <w:sz w:val="20"/>
        </w:rPr>
        <w:t xml:space="preserve"> по любым основаниям Заказчик обязан оплатить </w:t>
      </w:r>
      <w:r w:rsidR="00006C0D">
        <w:rPr>
          <w:sz w:val="20"/>
        </w:rPr>
        <w:t>Исполнитель</w:t>
      </w:r>
      <w:r w:rsidRPr="00266F33">
        <w:rPr>
          <w:sz w:val="20"/>
        </w:rPr>
        <w:t xml:space="preserve"> стоимость </w:t>
      </w:r>
      <w:r w:rsidR="00053B39">
        <w:rPr>
          <w:sz w:val="20"/>
        </w:rPr>
        <w:t>услуг</w:t>
      </w:r>
      <w:r w:rsidRPr="00266F33">
        <w:rPr>
          <w:sz w:val="20"/>
        </w:rPr>
        <w:t xml:space="preserve"> надлежащего качества и соответствующего требованиям Заказчика, фактически </w:t>
      </w:r>
      <w:r w:rsidR="00053B39">
        <w:rPr>
          <w:sz w:val="20"/>
        </w:rPr>
        <w:t>оказанных</w:t>
      </w:r>
      <w:r w:rsidRPr="00266F33">
        <w:rPr>
          <w:sz w:val="20"/>
        </w:rPr>
        <w:t xml:space="preserve"> на момент расторжения </w:t>
      </w:r>
      <w:r w:rsidR="00053B39">
        <w:rPr>
          <w:sz w:val="20"/>
        </w:rPr>
        <w:t>Контракта</w:t>
      </w:r>
      <w:r w:rsidRPr="00266F33">
        <w:rPr>
          <w:sz w:val="20"/>
        </w:rPr>
        <w:t>.</w:t>
      </w:r>
    </w:p>
    <w:p w14:paraId="280FD577" w14:textId="77777777" w:rsidR="004C3D5A" w:rsidRDefault="004C3D5A" w:rsidP="004C3D5A">
      <w:pPr>
        <w:spacing w:after="0" w:line="240" w:lineRule="auto"/>
        <w:jc w:val="both"/>
        <w:rPr>
          <w:rFonts w:ascii="Times New Roman" w:hAnsi="Times New Roman" w:cs="Times New Roman"/>
          <w:sz w:val="20"/>
          <w:szCs w:val="20"/>
        </w:rPr>
      </w:pPr>
    </w:p>
    <w:p w14:paraId="027CFEC4" w14:textId="77777777" w:rsidR="00006C0D" w:rsidRDefault="00006C0D" w:rsidP="00006C0D">
      <w:pPr>
        <w:pStyle w:val="11"/>
        <w:numPr>
          <w:ilvl w:val="0"/>
          <w:numId w:val="2"/>
        </w:numPr>
        <w:jc w:val="center"/>
        <w:rPr>
          <w:rFonts w:ascii="Times New Roman" w:hAnsi="Times New Roman" w:cs="Times New Roman"/>
          <w:b/>
          <w:sz w:val="20"/>
          <w:szCs w:val="20"/>
        </w:rPr>
      </w:pPr>
      <w:r w:rsidRPr="00006C0D">
        <w:rPr>
          <w:rFonts w:ascii="Times New Roman" w:hAnsi="Times New Roman" w:cs="Times New Roman"/>
          <w:b/>
          <w:sz w:val="20"/>
          <w:szCs w:val="20"/>
        </w:rPr>
        <w:t>Порядок разрешения споров</w:t>
      </w:r>
    </w:p>
    <w:p w14:paraId="74C7E843" w14:textId="63B343BB" w:rsidR="00006C0D" w:rsidRPr="00006C0D" w:rsidRDefault="00006C0D" w:rsidP="00053B39">
      <w:pPr>
        <w:pStyle w:val="1"/>
        <w:spacing w:line="240" w:lineRule="auto"/>
        <w:ind w:firstLine="360"/>
        <w:rPr>
          <w:sz w:val="20"/>
        </w:rPr>
      </w:pPr>
      <w:r>
        <w:rPr>
          <w:sz w:val="20"/>
        </w:rPr>
        <w:t>6</w:t>
      </w:r>
      <w:r w:rsidRPr="00006C0D">
        <w:rPr>
          <w:sz w:val="20"/>
        </w:rPr>
        <w:t xml:space="preserve">.1. Все споры и разногласия, возникающие при исполнении </w:t>
      </w:r>
      <w:r w:rsidR="00053B39">
        <w:rPr>
          <w:sz w:val="20"/>
        </w:rPr>
        <w:t>Контракта</w:t>
      </w:r>
      <w:r w:rsidRPr="00006C0D">
        <w:rPr>
          <w:sz w:val="20"/>
        </w:rPr>
        <w:t>, решаются Сторонами путем переговоров. При невозможности достижения соглашения Сторон споры и разногласия подлежат разрешению в Арбитражном суде Московской области в порядке, предусмотренном действующим законодательством.</w:t>
      </w:r>
    </w:p>
    <w:p w14:paraId="3426541E" w14:textId="77777777" w:rsidR="00006C0D" w:rsidRPr="00006C0D" w:rsidRDefault="00006C0D" w:rsidP="00053B39">
      <w:pPr>
        <w:pStyle w:val="11"/>
        <w:ind w:firstLine="360"/>
        <w:jc w:val="both"/>
        <w:rPr>
          <w:rFonts w:ascii="Times New Roman" w:hAnsi="Times New Roman" w:cs="Times New Roman"/>
          <w:sz w:val="20"/>
          <w:szCs w:val="20"/>
        </w:rPr>
      </w:pPr>
      <w:r>
        <w:rPr>
          <w:rFonts w:ascii="Times New Roman" w:hAnsi="Times New Roman" w:cs="Times New Roman"/>
          <w:sz w:val="20"/>
          <w:szCs w:val="20"/>
        </w:rPr>
        <w:t>6</w:t>
      </w:r>
      <w:r w:rsidRPr="00006C0D">
        <w:rPr>
          <w:rFonts w:ascii="Times New Roman" w:hAnsi="Times New Roman" w:cs="Times New Roman"/>
          <w:sz w:val="20"/>
          <w:szCs w:val="20"/>
        </w:rPr>
        <w:t xml:space="preserve">.2. Досудебный порядок урегулирования споров, предусматривающий направление претензии контрагенту, является обязательным. </w:t>
      </w:r>
    </w:p>
    <w:p w14:paraId="3D75CD74" w14:textId="1F016264" w:rsidR="00006C0D" w:rsidRPr="00006C0D" w:rsidRDefault="00006C0D" w:rsidP="00053B39">
      <w:pPr>
        <w:autoSpaceDE w:val="0"/>
        <w:spacing w:after="0" w:line="240" w:lineRule="auto"/>
        <w:ind w:firstLine="360"/>
        <w:jc w:val="both"/>
        <w:rPr>
          <w:rFonts w:ascii="Times New Roman" w:hAnsi="Times New Roman" w:cs="Times New Roman"/>
          <w:sz w:val="20"/>
          <w:szCs w:val="20"/>
        </w:rPr>
      </w:pPr>
      <w:r w:rsidRPr="00006C0D">
        <w:rPr>
          <w:rFonts w:ascii="Times New Roman" w:hAnsi="Times New Roman" w:cs="Times New Roman"/>
          <w:sz w:val="20"/>
          <w:szCs w:val="20"/>
        </w:rPr>
        <w:t xml:space="preserve">Все возможные претензии по </w:t>
      </w:r>
      <w:r w:rsidR="00053B39">
        <w:rPr>
          <w:rFonts w:ascii="Times New Roman" w:hAnsi="Times New Roman" w:cs="Times New Roman"/>
          <w:sz w:val="20"/>
          <w:szCs w:val="20"/>
        </w:rPr>
        <w:t>Контракту</w:t>
      </w:r>
      <w:r w:rsidRPr="00006C0D">
        <w:rPr>
          <w:rFonts w:ascii="Times New Roman" w:hAnsi="Times New Roman" w:cs="Times New Roman"/>
          <w:sz w:val="20"/>
          <w:szCs w:val="20"/>
        </w:rPr>
        <w:t xml:space="preserve"> должны быть направлены в адрес недобросовестной Стороны </w:t>
      </w:r>
      <w:r w:rsidR="00053B39">
        <w:rPr>
          <w:rFonts w:ascii="Times New Roman" w:hAnsi="Times New Roman" w:cs="Times New Roman"/>
          <w:sz w:val="20"/>
          <w:szCs w:val="20"/>
        </w:rPr>
        <w:br/>
      </w:r>
      <w:r w:rsidRPr="00006C0D">
        <w:rPr>
          <w:rFonts w:ascii="Times New Roman" w:hAnsi="Times New Roman" w:cs="Times New Roman"/>
          <w:sz w:val="20"/>
          <w:szCs w:val="20"/>
        </w:rPr>
        <w:t xml:space="preserve">в течение 3 (трех) календарных дней со дня просрочки исполнения ею обязательств по </w:t>
      </w:r>
      <w:r w:rsidR="00053B39">
        <w:rPr>
          <w:rFonts w:ascii="Times New Roman" w:hAnsi="Times New Roman" w:cs="Times New Roman"/>
          <w:sz w:val="20"/>
          <w:szCs w:val="20"/>
        </w:rPr>
        <w:t>Контракту</w:t>
      </w:r>
      <w:r w:rsidRPr="00006C0D">
        <w:rPr>
          <w:rFonts w:ascii="Times New Roman" w:hAnsi="Times New Roman" w:cs="Times New Roman"/>
          <w:sz w:val="20"/>
          <w:szCs w:val="20"/>
        </w:rPr>
        <w:t xml:space="preserve"> </w:t>
      </w:r>
      <w:r w:rsidR="00053B39">
        <w:rPr>
          <w:rFonts w:ascii="Times New Roman" w:hAnsi="Times New Roman" w:cs="Times New Roman"/>
          <w:sz w:val="20"/>
          <w:szCs w:val="20"/>
        </w:rPr>
        <w:br/>
      </w:r>
      <w:r w:rsidRPr="00006C0D">
        <w:rPr>
          <w:rFonts w:ascii="Times New Roman" w:hAnsi="Times New Roman" w:cs="Times New Roman"/>
          <w:sz w:val="20"/>
          <w:szCs w:val="20"/>
        </w:rPr>
        <w:t xml:space="preserve">или с момента обнаружения фактов ненадлежащего исполнения ею обязательств по </w:t>
      </w:r>
      <w:r w:rsidR="00053B39">
        <w:rPr>
          <w:rFonts w:ascii="Times New Roman" w:hAnsi="Times New Roman" w:cs="Times New Roman"/>
          <w:sz w:val="20"/>
          <w:szCs w:val="20"/>
        </w:rPr>
        <w:t>Контракту</w:t>
      </w:r>
      <w:r w:rsidRPr="00006C0D">
        <w:rPr>
          <w:rFonts w:ascii="Times New Roman" w:hAnsi="Times New Roman" w:cs="Times New Roman"/>
          <w:sz w:val="20"/>
          <w:szCs w:val="20"/>
        </w:rPr>
        <w:t xml:space="preserve">. Претензии по скрытым недостаткам </w:t>
      </w:r>
      <w:r w:rsidR="00053B39">
        <w:rPr>
          <w:rFonts w:ascii="Times New Roman" w:hAnsi="Times New Roman" w:cs="Times New Roman"/>
          <w:sz w:val="20"/>
          <w:szCs w:val="20"/>
        </w:rPr>
        <w:t>оказанных услуг</w:t>
      </w:r>
      <w:r w:rsidRPr="00006C0D">
        <w:rPr>
          <w:rFonts w:ascii="Times New Roman" w:hAnsi="Times New Roman" w:cs="Times New Roman"/>
          <w:sz w:val="20"/>
          <w:szCs w:val="20"/>
        </w:rPr>
        <w:t xml:space="preserve"> могут быть заявлены в течение всего гарантийного срока </w:t>
      </w:r>
      <w:r w:rsidR="00053B39">
        <w:rPr>
          <w:rFonts w:ascii="Times New Roman" w:hAnsi="Times New Roman" w:cs="Times New Roman"/>
          <w:sz w:val="20"/>
          <w:szCs w:val="20"/>
        </w:rPr>
        <w:t>оказанных услуг</w:t>
      </w:r>
      <w:r w:rsidRPr="00006C0D">
        <w:rPr>
          <w:rFonts w:ascii="Times New Roman" w:hAnsi="Times New Roman" w:cs="Times New Roman"/>
          <w:sz w:val="20"/>
          <w:szCs w:val="20"/>
        </w:rPr>
        <w:t>.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B57AAB6" w14:textId="77777777" w:rsidR="00006C0D" w:rsidRPr="00006C0D" w:rsidRDefault="00006C0D" w:rsidP="00006C0D">
      <w:pPr>
        <w:autoSpaceDE w:val="0"/>
        <w:spacing w:after="0" w:line="240" w:lineRule="auto"/>
        <w:jc w:val="both"/>
        <w:rPr>
          <w:rFonts w:ascii="Times New Roman" w:hAnsi="Times New Roman" w:cs="Times New Roman"/>
          <w:sz w:val="20"/>
          <w:szCs w:val="20"/>
        </w:rPr>
      </w:pPr>
    </w:p>
    <w:p w14:paraId="1D3D0493" w14:textId="77777777" w:rsidR="00006C0D" w:rsidRDefault="00006C0D" w:rsidP="00154122">
      <w:pPr>
        <w:pStyle w:val="11"/>
        <w:numPr>
          <w:ilvl w:val="0"/>
          <w:numId w:val="2"/>
        </w:numPr>
        <w:jc w:val="center"/>
        <w:rPr>
          <w:rFonts w:ascii="Times New Roman" w:hAnsi="Times New Roman" w:cs="Times New Roman"/>
          <w:b/>
          <w:sz w:val="20"/>
          <w:szCs w:val="20"/>
        </w:rPr>
      </w:pPr>
      <w:r w:rsidRPr="00006C0D">
        <w:rPr>
          <w:rFonts w:ascii="Times New Roman" w:hAnsi="Times New Roman" w:cs="Times New Roman"/>
          <w:b/>
          <w:sz w:val="20"/>
          <w:szCs w:val="20"/>
        </w:rPr>
        <w:t>Прочие условия</w:t>
      </w:r>
    </w:p>
    <w:p w14:paraId="1F54D099" w14:textId="240AE7DE" w:rsidR="00006C0D" w:rsidRPr="00006C0D" w:rsidRDefault="00006C0D" w:rsidP="00006C0D">
      <w:pPr>
        <w:pStyle w:val="1"/>
        <w:spacing w:line="240" w:lineRule="auto"/>
        <w:ind w:firstLine="567"/>
        <w:rPr>
          <w:sz w:val="20"/>
        </w:rPr>
      </w:pPr>
      <w:r>
        <w:rPr>
          <w:sz w:val="20"/>
        </w:rPr>
        <w:t>7</w:t>
      </w:r>
      <w:r w:rsidRPr="00006C0D">
        <w:rPr>
          <w:sz w:val="20"/>
        </w:rPr>
        <w:t xml:space="preserve">.1. </w:t>
      </w:r>
      <w:r w:rsidR="00053B39">
        <w:rPr>
          <w:sz w:val="20"/>
        </w:rPr>
        <w:t>Контракт</w:t>
      </w:r>
      <w:r w:rsidRPr="00006C0D">
        <w:rPr>
          <w:sz w:val="20"/>
        </w:rPr>
        <w:t xml:space="preserve"> составлен в двух экземплярах, имеющих одинаковую юридическую силу, по одному экземпляру для каждой из Сторон.</w:t>
      </w:r>
    </w:p>
    <w:p w14:paraId="13D334F5" w14:textId="77777777" w:rsidR="00006C0D" w:rsidRPr="00006C0D" w:rsidRDefault="00006C0D" w:rsidP="00006C0D">
      <w:pPr>
        <w:pStyle w:val="1"/>
        <w:spacing w:line="240" w:lineRule="auto"/>
        <w:ind w:firstLine="567"/>
        <w:rPr>
          <w:sz w:val="20"/>
        </w:rPr>
      </w:pPr>
      <w:r>
        <w:rPr>
          <w:sz w:val="20"/>
        </w:rPr>
        <w:t>7</w:t>
      </w:r>
      <w:r w:rsidRPr="00006C0D">
        <w:rPr>
          <w:sz w:val="20"/>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28A35766" w14:textId="02CD4516" w:rsidR="00006C0D" w:rsidRPr="00006C0D" w:rsidRDefault="00006C0D" w:rsidP="00006C0D">
      <w:pPr>
        <w:pStyle w:val="1"/>
        <w:spacing w:line="240" w:lineRule="auto"/>
        <w:ind w:firstLine="567"/>
        <w:rPr>
          <w:sz w:val="20"/>
        </w:rPr>
      </w:pPr>
      <w:r>
        <w:rPr>
          <w:sz w:val="20"/>
        </w:rPr>
        <w:t>7</w:t>
      </w:r>
      <w:r w:rsidRPr="00006C0D">
        <w:rPr>
          <w:sz w:val="20"/>
        </w:rPr>
        <w:t xml:space="preserve">.3. При исполнении </w:t>
      </w:r>
      <w:r w:rsidR="00053B39">
        <w:rPr>
          <w:sz w:val="20"/>
        </w:rPr>
        <w:t>Контракта</w:t>
      </w:r>
      <w:r w:rsidRPr="00006C0D">
        <w:rPr>
          <w:sz w:val="20"/>
        </w:rPr>
        <w:t xml:space="preserve"> не допускается перемена </w:t>
      </w:r>
      <w:r>
        <w:rPr>
          <w:sz w:val="20"/>
        </w:rPr>
        <w:t>Исполнителя</w:t>
      </w:r>
      <w:r w:rsidRPr="00006C0D">
        <w:rPr>
          <w:sz w:val="20"/>
        </w:rPr>
        <w:t xml:space="preserve">, </w:t>
      </w:r>
      <w:r w:rsidRPr="00006C0D">
        <w:rPr>
          <w:sz w:val="20"/>
        </w:rPr>
        <w:br/>
        <w:t xml:space="preserve">за исключением случаев, когда новый </w:t>
      </w:r>
      <w:r>
        <w:rPr>
          <w:sz w:val="20"/>
        </w:rPr>
        <w:t>Исполнитель</w:t>
      </w:r>
      <w:r w:rsidRPr="00006C0D">
        <w:rPr>
          <w:sz w:val="20"/>
        </w:rPr>
        <w:t xml:space="preserve"> является правопреемником </w:t>
      </w:r>
      <w:r>
        <w:rPr>
          <w:sz w:val="20"/>
        </w:rPr>
        <w:t>Исполнителя</w:t>
      </w:r>
      <w:r w:rsidRPr="00006C0D">
        <w:rPr>
          <w:sz w:val="20"/>
        </w:rPr>
        <w:t xml:space="preserve"> по такому </w:t>
      </w:r>
      <w:r w:rsidR="00053B39">
        <w:rPr>
          <w:sz w:val="20"/>
        </w:rPr>
        <w:t>Контракту</w:t>
      </w:r>
      <w:r w:rsidRPr="00006C0D">
        <w:rPr>
          <w:sz w:val="20"/>
        </w:rPr>
        <w:t xml:space="preserve"> вследствие реорганизации юридического лица в форме преобразования, слияния </w:t>
      </w:r>
      <w:r w:rsidR="00053B39">
        <w:rPr>
          <w:sz w:val="20"/>
        </w:rPr>
        <w:br/>
      </w:r>
      <w:r w:rsidRPr="00006C0D">
        <w:rPr>
          <w:sz w:val="20"/>
        </w:rPr>
        <w:t xml:space="preserve">или присоединения. В случае перемены </w:t>
      </w:r>
      <w:r>
        <w:rPr>
          <w:sz w:val="20"/>
        </w:rPr>
        <w:t>З</w:t>
      </w:r>
      <w:r w:rsidRPr="00006C0D">
        <w:rPr>
          <w:sz w:val="20"/>
        </w:rPr>
        <w:t xml:space="preserve">аказчика по </w:t>
      </w:r>
      <w:r w:rsidR="00053B39">
        <w:rPr>
          <w:sz w:val="20"/>
        </w:rPr>
        <w:t>Контракту</w:t>
      </w:r>
      <w:r w:rsidRPr="00006C0D">
        <w:rPr>
          <w:sz w:val="20"/>
        </w:rPr>
        <w:t xml:space="preserve"> его права и обязанности по такому Контракту переходят к новому Заказчику в том же объеме и на тех же условиях.</w:t>
      </w:r>
    </w:p>
    <w:p w14:paraId="1D5CA6F8" w14:textId="17E00EE6" w:rsidR="00006C0D" w:rsidRPr="00006C0D" w:rsidRDefault="00006C0D" w:rsidP="00006C0D">
      <w:pPr>
        <w:pStyle w:val="1"/>
        <w:spacing w:line="240" w:lineRule="auto"/>
        <w:ind w:firstLine="567"/>
        <w:rPr>
          <w:sz w:val="20"/>
        </w:rPr>
      </w:pPr>
      <w:r>
        <w:rPr>
          <w:sz w:val="20"/>
        </w:rPr>
        <w:t>7</w:t>
      </w:r>
      <w:r w:rsidRPr="00006C0D">
        <w:rPr>
          <w:sz w:val="20"/>
        </w:rPr>
        <w:t xml:space="preserve">.4. Факсимильные и иные копии настоящего Контракта и приложений к нему, подписанные </w:t>
      </w:r>
      <w:r w:rsidR="00053B39">
        <w:rPr>
          <w:sz w:val="20"/>
        </w:rPr>
        <w:br/>
      </w:r>
      <w:r w:rsidRPr="00006C0D">
        <w:rPr>
          <w:sz w:val="20"/>
        </w:rPr>
        <w:t>и скрепленные печатью обеими Сторонами, имеют силу оригинала до получения стороной подлинного экземпляра.</w:t>
      </w:r>
    </w:p>
    <w:p w14:paraId="067E3371" w14:textId="2BCA2D6A" w:rsidR="00006C0D" w:rsidRPr="00006C0D" w:rsidRDefault="00006C0D" w:rsidP="00006C0D">
      <w:pPr>
        <w:pStyle w:val="1"/>
        <w:spacing w:line="240" w:lineRule="auto"/>
        <w:ind w:firstLine="567"/>
        <w:rPr>
          <w:sz w:val="20"/>
        </w:rPr>
      </w:pPr>
      <w:r>
        <w:rPr>
          <w:sz w:val="20"/>
        </w:rPr>
        <w:t>7</w:t>
      </w:r>
      <w:r w:rsidRPr="00006C0D">
        <w:rPr>
          <w:sz w:val="20"/>
        </w:rPr>
        <w:t xml:space="preserve">.5. Во всем остальном, что не предусмотрено </w:t>
      </w:r>
      <w:r w:rsidR="00053B39">
        <w:rPr>
          <w:sz w:val="20"/>
        </w:rPr>
        <w:t>Контрактом</w:t>
      </w:r>
      <w:r w:rsidRPr="00006C0D">
        <w:rPr>
          <w:sz w:val="20"/>
        </w:rPr>
        <w:t>, Стороны руководствуются действующим законодательством Российской Федерации.</w:t>
      </w:r>
    </w:p>
    <w:p w14:paraId="32882422" w14:textId="165D8116" w:rsidR="00006C0D" w:rsidRPr="00006C0D" w:rsidRDefault="00006C0D" w:rsidP="00006C0D">
      <w:pPr>
        <w:pStyle w:val="1"/>
        <w:spacing w:line="240" w:lineRule="auto"/>
        <w:ind w:firstLine="567"/>
        <w:rPr>
          <w:sz w:val="20"/>
        </w:rPr>
      </w:pPr>
      <w:r>
        <w:rPr>
          <w:sz w:val="20"/>
        </w:rPr>
        <w:t>7</w:t>
      </w:r>
      <w:r w:rsidRPr="00006C0D">
        <w:rPr>
          <w:sz w:val="20"/>
        </w:rPr>
        <w:t xml:space="preserve">.6. Приложения к </w:t>
      </w:r>
      <w:r w:rsidR="00053B39">
        <w:rPr>
          <w:sz w:val="20"/>
        </w:rPr>
        <w:t>Контракту</w:t>
      </w:r>
      <w:r w:rsidRPr="00006C0D">
        <w:rPr>
          <w:sz w:val="20"/>
        </w:rPr>
        <w:t>, являющиеся его неотъемлемыми частями:</w:t>
      </w:r>
    </w:p>
    <w:p w14:paraId="2BDEFB07" w14:textId="77777777" w:rsidR="00006C0D" w:rsidRPr="00006C0D" w:rsidRDefault="00006C0D" w:rsidP="00006C0D">
      <w:pPr>
        <w:pStyle w:val="1"/>
        <w:spacing w:line="240" w:lineRule="auto"/>
        <w:ind w:firstLine="567"/>
        <w:rPr>
          <w:sz w:val="20"/>
        </w:rPr>
      </w:pPr>
      <w:r w:rsidRPr="00006C0D">
        <w:rPr>
          <w:sz w:val="20"/>
        </w:rPr>
        <w:t xml:space="preserve">Приложения № 1 – </w:t>
      </w:r>
      <w:r>
        <w:rPr>
          <w:sz w:val="20"/>
        </w:rPr>
        <w:t>Список ТС</w:t>
      </w:r>
      <w:r w:rsidRPr="00006C0D">
        <w:rPr>
          <w:sz w:val="20"/>
        </w:rPr>
        <w:t>.</w:t>
      </w:r>
    </w:p>
    <w:p w14:paraId="6956F458" w14:textId="77777777" w:rsidR="005B57AF" w:rsidRDefault="005B57AF" w:rsidP="0002554A">
      <w:pPr>
        <w:pStyle w:val="1"/>
        <w:spacing w:line="240" w:lineRule="auto"/>
        <w:ind w:firstLine="0"/>
        <w:rPr>
          <w:sz w:val="20"/>
        </w:rPr>
      </w:pPr>
    </w:p>
    <w:p w14:paraId="47E8B9B9" w14:textId="77777777" w:rsidR="00006C0D" w:rsidRPr="00154122" w:rsidRDefault="00006C0D" w:rsidP="00E03B1E">
      <w:pPr>
        <w:pStyle w:val="1"/>
        <w:numPr>
          <w:ilvl w:val="0"/>
          <w:numId w:val="2"/>
        </w:numPr>
        <w:spacing w:line="240" w:lineRule="auto"/>
        <w:jc w:val="center"/>
        <w:rPr>
          <w:b/>
          <w:sz w:val="20"/>
        </w:rPr>
      </w:pPr>
      <w:r w:rsidRPr="00154122">
        <w:rPr>
          <w:b/>
          <w:sz w:val="20"/>
        </w:rPr>
        <w:t>Срок действия Контракта</w:t>
      </w:r>
    </w:p>
    <w:p w14:paraId="4A039C04" w14:textId="4168E0FA" w:rsidR="00006C0D" w:rsidRPr="00006C0D" w:rsidRDefault="00006C0D" w:rsidP="00006C0D">
      <w:pPr>
        <w:pStyle w:val="1"/>
        <w:spacing w:line="240" w:lineRule="auto"/>
        <w:ind w:firstLine="567"/>
        <w:rPr>
          <w:sz w:val="20"/>
        </w:rPr>
      </w:pPr>
      <w:r>
        <w:rPr>
          <w:sz w:val="20"/>
        </w:rPr>
        <w:t>8</w:t>
      </w:r>
      <w:r w:rsidRPr="00006C0D">
        <w:rPr>
          <w:sz w:val="20"/>
        </w:rPr>
        <w:t xml:space="preserve">.1. </w:t>
      </w:r>
      <w:r w:rsidR="00053B39">
        <w:rPr>
          <w:sz w:val="20"/>
        </w:rPr>
        <w:t>Контракт</w:t>
      </w:r>
      <w:r w:rsidRPr="00006C0D">
        <w:rPr>
          <w:sz w:val="20"/>
        </w:rPr>
        <w:t xml:space="preserve"> вступает в силу с момента его подписания уполномоченными представителями Сторон и действует по «</w:t>
      </w:r>
      <w:r w:rsidR="0002554A">
        <w:rPr>
          <w:sz w:val="20"/>
        </w:rPr>
        <w:t>20</w:t>
      </w:r>
      <w:r w:rsidRPr="00006C0D">
        <w:rPr>
          <w:sz w:val="20"/>
        </w:rPr>
        <w:t>» декабря 202</w:t>
      </w:r>
      <w:r w:rsidR="0002554A">
        <w:rPr>
          <w:sz w:val="20"/>
        </w:rPr>
        <w:t>6</w:t>
      </w:r>
      <w:r w:rsidRPr="00006C0D">
        <w:rPr>
          <w:sz w:val="20"/>
        </w:rPr>
        <w:t xml:space="preserve"> г., а в части осуществления оплаты и гарантийных обязательств – </w:t>
      </w:r>
      <w:r w:rsidR="00053B39">
        <w:rPr>
          <w:sz w:val="20"/>
        </w:rPr>
        <w:br/>
      </w:r>
      <w:r w:rsidRPr="00006C0D">
        <w:rPr>
          <w:sz w:val="20"/>
        </w:rPr>
        <w:t>до их полного исполнения.</w:t>
      </w:r>
    </w:p>
    <w:p w14:paraId="078528E3" w14:textId="77777777" w:rsidR="00006C0D" w:rsidRDefault="00006C0D" w:rsidP="00006C0D">
      <w:pPr>
        <w:shd w:val="clear" w:color="auto" w:fill="FFFFFF"/>
        <w:tabs>
          <w:tab w:val="left" w:pos="1512"/>
          <w:tab w:val="left" w:leader="underscore" w:pos="2645"/>
        </w:tabs>
        <w:spacing w:after="0" w:line="240" w:lineRule="auto"/>
        <w:ind w:firstLine="567"/>
        <w:jc w:val="both"/>
        <w:rPr>
          <w:rFonts w:ascii="Times New Roman" w:hAnsi="Times New Roman" w:cs="Times New Roman"/>
          <w:color w:val="000000"/>
          <w:sz w:val="20"/>
          <w:szCs w:val="20"/>
        </w:rPr>
      </w:pPr>
    </w:p>
    <w:p w14:paraId="1A7E415E" w14:textId="77777777" w:rsidR="00006C0D" w:rsidRPr="00006C0D" w:rsidRDefault="00006C0D" w:rsidP="00006C0D">
      <w:pPr>
        <w:pStyle w:val="a6"/>
        <w:suppressAutoHyphens w:val="0"/>
        <w:spacing w:before="0" w:after="0"/>
        <w:jc w:val="center"/>
        <w:outlineLvl w:val="0"/>
        <w:rPr>
          <w:b/>
          <w:bCs/>
          <w:sz w:val="20"/>
          <w:szCs w:val="20"/>
        </w:rPr>
      </w:pPr>
      <w:r>
        <w:rPr>
          <w:b/>
          <w:sz w:val="20"/>
          <w:szCs w:val="20"/>
        </w:rPr>
        <w:t>9</w:t>
      </w:r>
      <w:r w:rsidRPr="00006C0D">
        <w:rPr>
          <w:b/>
          <w:sz w:val="20"/>
          <w:szCs w:val="20"/>
        </w:rPr>
        <w:t xml:space="preserve">. </w:t>
      </w:r>
      <w:r w:rsidRPr="00006C0D">
        <w:rPr>
          <w:b/>
          <w:bCs/>
          <w:sz w:val="20"/>
          <w:szCs w:val="20"/>
        </w:rPr>
        <w:t>Юридические адреса, банковские реквизиты и подписи сторон</w:t>
      </w:r>
    </w:p>
    <w:p w14:paraId="789E6FC3" w14:textId="77777777" w:rsidR="00006C0D" w:rsidRPr="00006C0D" w:rsidRDefault="00006C0D" w:rsidP="00006C0D">
      <w:pPr>
        <w:pStyle w:val="1"/>
        <w:spacing w:line="240" w:lineRule="auto"/>
        <w:ind w:firstLine="567"/>
        <w:jc w:val="center"/>
        <w:rPr>
          <w:b/>
          <w:sz w:val="20"/>
        </w:rPr>
      </w:pPr>
    </w:p>
    <w:tbl>
      <w:tblPr>
        <w:tblW w:w="9747" w:type="dxa"/>
        <w:tblLayout w:type="fixed"/>
        <w:tblCellMar>
          <w:left w:w="10" w:type="dxa"/>
          <w:right w:w="10" w:type="dxa"/>
        </w:tblCellMar>
        <w:tblLook w:val="0000" w:firstRow="0" w:lastRow="0" w:firstColumn="0" w:lastColumn="0" w:noHBand="0" w:noVBand="0"/>
      </w:tblPr>
      <w:tblGrid>
        <w:gridCol w:w="5070"/>
        <w:gridCol w:w="4677"/>
      </w:tblGrid>
      <w:tr w:rsidR="00006C0D" w:rsidRPr="00006C0D" w14:paraId="3C98CD09" w14:textId="77777777" w:rsidTr="00154122">
        <w:trPr>
          <w:trHeight w:val="5312"/>
        </w:trPr>
        <w:tc>
          <w:tcPr>
            <w:tcW w:w="5070" w:type="dxa"/>
            <w:shd w:val="clear" w:color="000000" w:fill="FFFFFF"/>
            <w:tcMar>
              <w:left w:w="108" w:type="dxa"/>
              <w:right w:w="108" w:type="dxa"/>
            </w:tcMar>
          </w:tcPr>
          <w:tbl>
            <w:tblPr>
              <w:tblW w:w="4820" w:type="dxa"/>
              <w:tblLayout w:type="fixed"/>
              <w:tblLook w:val="01E0" w:firstRow="1" w:lastRow="1" w:firstColumn="1" w:lastColumn="1" w:noHBand="0" w:noVBand="0"/>
            </w:tblPr>
            <w:tblGrid>
              <w:gridCol w:w="4820"/>
            </w:tblGrid>
            <w:tr w:rsidR="00006C0D" w:rsidRPr="00006C0D" w14:paraId="19B0758A" w14:textId="77777777" w:rsidTr="00154122">
              <w:trPr>
                <w:trHeight w:val="740"/>
              </w:trPr>
              <w:tc>
                <w:tcPr>
                  <w:tcW w:w="4820" w:type="dxa"/>
                </w:tcPr>
                <w:p w14:paraId="71328A04" w14:textId="30403AAD" w:rsidR="00006C0D" w:rsidRPr="00006C0D" w:rsidRDefault="00006C0D" w:rsidP="00006C0D">
                  <w:pPr>
                    <w:tabs>
                      <w:tab w:val="left" w:pos="500"/>
                      <w:tab w:val="center" w:pos="3312"/>
                    </w:tabs>
                    <w:spacing w:after="0" w:line="240" w:lineRule="auto"/>
                    <w:rPr>
                      <w:rFonts w:ascii="Times New Roman" w:hAnsi="Times New Roman" w:cs="Times New Roman"/>
                      <w:b/>
                      <w:bCs/>
                      <w:color w:val="000000"/>
                      <w:sz w:val="20"/>
                      <w:szCs w:val="20"/>
                    </w:rPr>
                  </w:pPr>
                  <w:r>
                    <w:rPr>
                      <w:rFonts w:ascii="Times New Roman" w:hAnsi="Times New Roman" w:cs="Times New Roman"/>
                      <w:b/>
                      <w:color w:val="000000"/>
                      <w:sz w:val="20"/>
                      <w:szCs w:val="20"/>
                    </w:rPr>
                    <w:t>З</w:t>
                  </w:r>
                  <w:r w:rsidRPr="00006C0D">
                    <w:rPr>
                      <w:rFonts w:ascii="Times New Roman" w:hAnsi="Times New Roman" w:cs="Times New Roman"/>
                      <w:b/>
                      <w:color w:val="000000"/>
                      <w:sz w:val="20"/>
                      <w:szCs w:val="20"/>
                    </w:rPr>
                    <w:t>аказчик</w:t>
                  </w:r>
                </w:p>
                <w:p w14:paraId="3AE5B729" w14:textId="2B17C834" w:rsidR="00006C0D" w:rsidRPr="00006C0D" w:rsidRDefault="00006C0D" w:rsidP="00006C0D">
                  <w:pPr>
                    <w:tabs>
                      <w:tab w:val="left" w:pos="500"/>
                      <w:tab w:val="center" w:pos="3312"/>
                    </w:tabs>
                    <w:spacing w:after="0" w:line="240" w:lineRule="auto"/>
                    <w:rPr>
                      <w:rFonts w:ascii="Times New Roman" w:hAnsi="Times New Roman" w:cs="Times New Roman"/>
                      <w:b/>
                      <w:color w:val="000000"/>
                      <w:sz w:val="20"/>
                      <w:szCs w:val="20"/>
                    </w:rPr>
                  </w:pPr>
                  <w:r w:rsidRPr="00006C0D">
                    <w:rPr>
                      <w:rFonts w:ascii="Times New Roman" w:hAnsi="Times New Roman" w:cs="Times New Roman"/>
                      <w:b/>
                      <w:color w:val="000000"/>
                      <w:sz w:val="20"/>
                      <w:szCs w:val="20"/>
                    </w:rPr>
                    <w:t xml:space="preserve">ФКУ </w:t>
                  </w:r>
                  <w:proofErr w:type="spellStart"/>
                  <w:r w:rsidRPr="00006C0D">
                    <w:rPr>
                      <w:rFonts w:ascii="Times New Roman" w:hAnsi="Times New Roman" w:cs="Times New Roman"/>
                      <w:b/>
                      <w:color w:val="000000"/>
                      <w:sz w:val="20"/>
                      <w:szCs w:val="20"/>
                    </w:rPr>
                    <w:t>БМТиВС</w:t>
                  </w:r>
                  <w:proofErr w:type="spellEnd"/>
                  <w:r w:rsidRPr="00006C0D">
                    <w:rPr>
                      <w:rFonts w:ascii="Times New Roman" w:hAnsi="Times New Roman" w:cs="Times New Roman"/>
                      <w:b/>
                      <w:color w:val="000000"/>
                      <w:sz w:val="20"/>
                      <w:szCs w:val="20"/>
                    </w:rPr>
                    <w:t xml:space="preserve"> </w:t>
                  </w:r>
                  <w:r w:rsidR="008F51A8">
                    <w:rPr>
                      <w:rFonts w:ascii="Times New Roman" w:hAnsi="Times New Roman" w:cs="Times New Roman"/>
                      <w:b/>
                      <w:color w:val="000000"/>
                      <w:sz w:val="20"/>
                      <w:szCs w:val="20"/>
                    </w:rPr>
                    <w:t>Г</w:t>
                  </w:r>
                  <w:r w:rsidRPr="00006C0D">
                    <w:rPr>
                      <w:rFonts w:ascii="Times New Roman" w:hAnsi="Times New Roman" w:cs="Times New Roman"/>
                      <w:b/>
                      <w:color w:val="000000"/>
                      <w:sz w:val="20"/>
                      <w:szCs w:val="20"/>
                    </w:rPr>
                    <w:t>УФСИН России по Московской области</w:t>
                  </w:r>
                </w:p>
              </w:tc>
            </w:tr>
            <w:tr w:rsidR="00006C0D" w:rsidRPr="00006C0D" w14:paraId="6D3E827A" w14:textId="77777777" w:rsidTr="00154122">
              <w:trPr>
                <w:trHeight w:val="3587"/>
              </w:trPr>
              <w:tc>
                <w:tcPr>
                  <w:tcW w:w="4820" w:type="dxa"/>
                </w:tcPr>
                <w:p w14:paraId="2FC38197" w14:textId="77777777" w:rsidR="0002554A" w:rsidRPr="00495A94" w:rsidRDefault="0002554A" w:rsidP="0002554A">
                  <w:pPr>
                    <w:rPr>
                      <w:rFonts w:ascii="XO Thames" w:hAnsi="XO Thames"/>
                      <w:color w:val="000000"/>
                    </w:rPr>
                  </w:pPr>
                  <w:r w:rsidRPr="00495A94">
                    <w:rPr>
                      <w:rFonts w:ascii="XO Thames" w:hAnsi="XO Thames"/>
                      <w:b/>
                      <w:color w:val="000000"/>
                    </w:rPr>
                    <w:t xml:space="preserve">Адрес юридический: </w:t>
                  </w:r>
                  <w:r w:rsidRPr="00495A94">
                    <w:rPr>
                      <w:rFonts w:ascii="XO Thames" w:hAnsi="XO Thames"/>
                      <w:color w:val="000000"/>
                    </w:rPr>
                    <w:t xml:space="preserve">109559, </w:t>
                  </w:r>
                  <w:r w:rsidRPr="00495A94">
                    <w:rPr>
                      <w:rFonts w:ascii="XO Thames" w:hAnsi="XO Thames"/>
                      <w:color w:val="000000"/>
                    </w:rPr>
                    <w:br/>
                    <w:t>г. Москва, ул. Верхние Поля, д. 65, стр. 1</w:t>
                  </w:r>
                </w:p>
                <w:p w14:paraId="7A4F3D77" w14:textId="77777777" w:rsidR="0002554A" w:rsidRPr="00495A94" w:rsidRDefault="0002554A" w:rsidP="0002554A">
                  <w:pPr>
                    <w:tabs>
                      <w:tab w:val="left" w:pos="500"/>
                      <w:tab w:val="center" w:pos="3312"/>
                    </w:tabs>
                    <w:rPr>
                      <w:rFonts w:ascii="XO Thames" w:hAnsi="XO Thames"/>
                      <w:color w:val="000000"/>
                    </w:rPr>
                  </w:pPr>
                  <w:r w:rsidRPr="00495A94">
                    <w:rPr>
                      <w:rFonts w:ascii="XO Thames" w:hAnsi="XO Thames"/>
                      <w:b/>
                      <w:color w:val="000000"/>
                    </w:rPr>
                    <w:t xml:space="preserve">Адрес почтовый: </w:t>
                  </w:r>
                  <w:r w:rsidRPr="00495A94">
                    <w:rPr>
                      <w:rFonts w:ascii="XO Thames" w:hAnsi="XO Thames"/>
                      <w:color w:val="000000"/>
                    </w:rPr>
                    <w:t>109559, г. Москва, ул. Верхние Поля, д. 65, стр. 1</w:t>
                  </w:r>
                </w:p>
                <w:p w14:paraId="4CF60699" w14:textId="77777777" w:rsidR="0002554A" w:rsidRPr="00495A94" w:rsidRDefault="0002554A" w:rsidP="0002554A">
                  <w:pPr>
                    <w:tabs>
                      <w:tab w:val="left" w:pos="500"/>
                      <w:tab w:val="center" w:pos="3312"/>
                    </w:tabs>
                    <w:rPr>
                      <w:rFonts w:ascii="XO Thames" w:hAnsi="XO Thames"/>
                      <w:b/>
                      <w:color w:val="000000"/>
                    </w:rPr>
                  </w:pPr>
                  <w:r w:rsidRPr="00495A94">
                    <w:rPr>
                      <w:rFonts w:ascii="XO Thames" w:hAnsi="XO Thames"/>
                      <w:b/>
                      <w:color w:val="000000"/>
                    </w:rPr>
                    <w:t>Банковские реквизиты:</w:t>
                  </w:r>
                </w:p>
                <w:p w14:paraId="15680BE7" w14:textId="77777777" w:rsidR="0002554A" w:rsidRPr="00495A94" w:rsidRDefault="0002554A" w:rsidP="0002554A">
                  <w:pPr>
                    <w:pStyle w:val="a4"/>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ИНН 5041021376, КПП 772301001, </w:t>
                  </w:r>
                </w:p>
                <w:p w14:paraId="539D5B1C" w14:textId="77777777" w:rsidR="0002554A" w:rsidRPr="00495A94" w:rsidRDefault="0002554A" w:rsidP="0002554A">
                  <w:pPr>
                    <w:pStyle w:val="a4"/>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УФК по Московской области (ФКУ </w:t>
                  </w:r>
                  <w:proofErr w:type="spellStart"/>
                  <w:r w:rsidRPr="00495A94">
                    <w:rPr>
                      <w:rFonts w:ascii="XO Thames" w:hAnsi="XO Thames"/>
                      <w:snapToGrid w:val="0"/>
                      <w:color w:val="000000"/>
                      <w:sz w:val="24"/>
                      <w:szCs w:val="24"/>
                    </w:rPr>
                    <w:t>БМТиВС</w:t>
                  </w:r>
                  <w:proofErr w:type="spellEnd"/>
                  <w:r w:rsidRPr="00495A94">
                    <w:rPr>
                      <w:rFonts w:ascii="XO Thames" w:hAnsi="XO Thames"/>
                      <w:snapToGrid w:val="0"/>
                      <w:color w:val="000000"/>
                      <w:sz w:val="24"/>
                      <w:szCs w:val="24"/>
                    </w:rPr>
                    <w:t xml:space="preserve"> ГУФСИН России по Московской области, л/с 03481773750)</w:t>
                  </w:r>
                </w:p>
                <w:p w14:paraId="56BD11DE" w14:textId="77777777" w:rsidR="0002554A" w:rsidRPr="00495A94" w:rsidRDefault="0002554A" w:rsidP="0002554A">
                  <w:pPr>
                    <w:pStyle w:val="a4"/>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ОКЦ № 1 ВВГУ Банка России //УФК по Нижегородской области, г. Нижний Новгород </w:t>
                  </w:r>
                </w:p>
                <w:p w14:paraId="2E63638A" w14:textId="77777777" w:rsidR="0002554A" w:rsidRPr="00495A94" w:rsidRDefault="0002554A" w:rsidP="0002554A">
                  <w:pPr>
                    <w:pStyle w:val="a4"/>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Казначейский счет (р/с) 03211643000000013234</w:t>
                  </w:r>
                </w:p>
                <w:p w14:paraId="35EE8292" w14:textId="77777777" w:rsidR="0002554A" w:rsidRPr="00495A94" w:rsidRDefault="0002554A" w:rsidP="0002554A">
                  <w:pPr>
                    <w:pStyle w:val="a4"/>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ЕКС (корр. счет) 40102810745370000024</w:t>
                  </w:r>
                </w:p>
                <w:p w14:paraId="1A13E1ED" w14:textId="77777777" w:rsidR="0002554A" w:rsidRPr="00495A94" w:rsidRDefault="0002554A" w:rsidP="0002554A">
                  <w:pPr>
                    <w:pStyle w:val="1"/>
                    <w:spacing w:line="240" w:lineRule="auto"/>
                    <w:ind w:right="-71"/>
                    <w:contextualSpacing/>
                    <w:rPr>
                      <w:rFonts w:ascii="XO Thames" w:hAnsi="XO Thames"/>
                      <w:color w:val="000000"/>
                      <w:sz w:val="22"/>
                      <w:szCs w:val="22"/>
                    </w:rPr>
                  </w:pPr>
                  <w:r w:rsidRPr="00495A94">
                    <w:rPr>
                      <w:rFonts w:ascii="XO Thames" w:hAnsi="XO Thames"/>
                      <w:color w:val="000000"/>
                      <w:sz w:val="22"/>
                      <w:szCs w:val="22"/>
                    </w:rPr>
                    <w:t xml:space="preserve">БИК 012202102 </w:t>
                  </w:r>
                </w:p>
                <w:p w14:paraId="07CEEE22" w14:textId="77777777" w:rsidR="0002554A" w:rsidRPr="00495A94" w:rsidRDefault="0002554A" w:rsidP="0002554A">
                  <w:pPr>
                    <w:pStyle w:val="1"/>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ОКПО 08923827 ОКТМО 45389000</w:t>
                  </w:r>
                </w:p>
                <w:p w14:paraId="28924833" w14:textId="77777777" w:rsidR="0002554A" w:rsidRPr="00495A94" w:rsidRDefault="0002554A" w:rsidP="0002554A">
                  <w:pPr>
                    <w:pStyle w:val="1"/>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ОГРН 1025005243592</w:t>
                  </w:r>
                </w:p>
                <w:p w14:paraId="0EE888B3" w14:textId="77777777" w:rsidR="0002554A" w:rsidRPr="00495A94" w:rsidRDefault="0002554A" w:rsidP="0002554A">
                  <w:pPr>
                    <w:pStyle w:val="1"/>
                    <w:spacing w:line="240" w:lineRule="auto"/>
                    <w:ind w:right="-71"/>
                    <w:contextualSpacing/>
                    <w:rPr>
                      <w:rFonts w:ascii="XO Thames" w:hAnsi="XO Thames"/>
                      <w:color w:val="000000"/>
                      <w:sz w:val="22"/>
                      <w:szCs w:val="22"/>
                    </w:rPr>
                  </w:pPr>
                  <w:r w:rsidRPr="00495A94">
                    <w:rPr>
                      <w:rFonts w:ascii="XO Thames" w:hAnsi="XO Thames"/>
                      <w:color w:val="000000"/>
                      <w:sz w:val="22"/>
                      <w:szCs w:val="22"/>
                    </w:rPr>
                    <w:t>Электронная почта:</w:t>
                  </w:r>
                </w:p>
                <w:p w14:paraId="09D0E909" w14:textId="77777777" w:rsidR="0002554A" w:rsidRPr="00495A94" w:rsidRDefault="0002554A" w:rsidP="0002554A">
                  <w:pPr>
                    <w:widowControl w:val="0"/>
                    <w:autoSpaceDE w:val="0"/>
                    <w:autoSpaceDN w:val="0"/>
                    <w:adjustRightInd w:val="0"/>
                    <w:rPr>
                      <w:rFonts w:ascii="XO Thames" w:hAnsi="XO Thames"/>
                      <w:b/>
                    </w:rPr>
                  </w:pPr>
                  <w:r w:rsidRPr="00495A94">
                    <w:rPr>
                      <w:rFonts w:ascii="XO Thames" w:eastAsia="Arial" w:hAnsi="XO Thames"/>
                      <w:color w:val="000000"/>
                      <w:lang w:eastAsia="ar-SA"/>
                    </w:rPr>
                    <w:t>bmt-vs@50.fsin.gov.ru</w:t>
                  </w:r>
                </w:p>
                <w:p w14:paraId="3874A083" w14:textId="77777777" w:rsidR="00006C0D" w:rsidRPr="00006C0D" w:rsidRDefault="00006C0D" w:rsidP="00006C0D">
                  <w:pPr>
                    <w:spacing w:after="0" w:line="240" w:lineRule="auto"/>
                    <w:rPr>
                      <w:rFonts w:ascii="Times New Roman" w:hAnsi="Times New Roman" w:cs="Times New Roman"/>
                      <w:color w:val="000000"/>
                      <w:sz w:val="20"/>
                      <w:szCs w:val="20"/>
                    </w:rPr>
                  </w:pPr>
                </w:p>
              </w:tc>
            </w:tr>
            <w:tr w:rsidR="00006C0D" w:rsidRPr="00006C0D" w14:paraId="0C2A6118" w14:textId="77777777" w:rsidTr="00154122">
              <w:trPr>
                <w:trHeight w:val="467"/>
              </w:trPr>
              <w:tc>
                <w:tcPr>
                  <w:tcW w:w="4820" w:type="dxa"/>
                </w:tcPr>
                <w:p w14:paraId="122067B4" w14:textId="77777777" w:rsidR="00006C0D" w:rsidRPr="00006C0D" w:rsidRDefault="00006C0D" w:rsidP="00006C0D">
                  <w:pPr>
                    <w:spacing w:after="0" w:line="240" w:lineRule="auto"/>
                    <w:jc w:val="both"/>
                    <w:rPr>
                      <w:rFonts w:ascii="Times New Roman" w:hAnsi="Times New Roman" w:cs="Times New Roman"/>
                      <w:b/>
                      <w:color w:val="000000"/>
                      <w:sz w:val="20"/>
                      <w:szCs w:val="20"/>
                    </w:rPr>
                  </w:pPr>
                  <w:r w:rsidRPr="00006C0D">
                    <w:rPr>
                      <w:rFonts w:ascii="Times New Roman" w:hAnsi="Times New Roman" w:cs="Times New Roman"/>
                      <w:b/>
                      <w:color w:val="000000"/>
                      <w:sz w:val="20"/>
                      <w:szCs w:val="20"/>
                    </w:rPr>
                    <w:t>Государственный заказчик</w:t>
                  </w:r>
                </w:p>
                <w:p w14:paraId="00370EBB" w14:textId="77777777" w:rsidR="00006C0D" w:rsidRPr="00006C0D" w:rsidRDefault="00006C0D" w:rsidP="00006C0D">
                  <w:pPr>
                    <w:spacing w:after="0" w:line="240" w:lineRule="auto"/>
                    <w:jc w:val="both"/>
                    <w:rPr>
                      <w:rFonts w:ascii="Times New Roman" w:hAnsi="Times New Roman" w:cs="Times New Roman"/>
                      <w:color w:val="000000"/>
                      <w:sz w:val="20"/>
                      <w:szCs w:val="20"/>
                    </w:rPr>
                  </w:pPr>
                </w:p>
                <w:p w14:paraId="5B3CC119" w14:textId="77777777" w:rsidR="00006C0D" w:rsidRPr="00006C0D" w:rsidRDefault="00006C0D" w:rsidP="00006C0D">
                  <w:pPr>
                    <w:spacing w:after="0" w:line="240" w:lineRule="auto"/>
                    <w:jc w:val="both"/>
                    <w:rPr>
                      <w:rFonts w:ascii="Times New Roman" w:hAnsi="Times New Roman" w:cs="Times New Roman"/>
                      <w:color w:val="000000"/>
                      <w:sz w:val="20"/>
                      <w:szCs w:val="20"/>
                    </w:rPr>
                  </w:pPr>
                </w:p>
                <w:p w14:paraId="44C8B985" w14:textId="1029165E" w:rsidR="00006C0D" w:rsidRPr="00006C0D" w:rsidRDefault="00006C0D" w:rsidP="00006C0D">
                  <w:pPr>
                    <w:spacing w:after="0" w:line="240" w:lineRule="auto"/>
                    <w:jc w:val="both"/>
                    <w:rPr>
                      <w:rFonts w:ascii="Times New Roman" w:hAnsi="Times New Roman" w:cs="Times New Roman"/>
                      <w:color w:val="000000"/>
                      <w:sz w:val="20"/>
                      <w:szCs w:val="20"/>
                    </w:rPr>
                  </w:pPr>
                  <w:r w:rsidRPr="00006C0D">
                    <w:rPr>
                      <w:rFonts w:ascii="Times New Roman" w:hAnsi="Times New Roman" w:cs="Times New Roman"/>
                      <w:color w:val="000000"/>
                      <w:sz w:val="20"/>
                      <w:szCs w:val="20"/>
                    </w:rPr>
                    <w:t xml:space="preserve">________________ / </w:t>
                  </w:r>
                  <w:r w:rsidR="00897A17">
                    <w:rPr>
                      <w:rFonts w:ascii="Times New Roman" w:hAnsi="Times New Roman" w:cs="Times New Roman"/>
                      <w:color w:val="000000"/>
                      <w:sz w:val="20"/>
                      <w:szCs w:val="20"/>
                    </w:rPr>
                    <w:t>____________</w:t>
                  </w:r>
                  <w:r w:rsidRPr="00006C0D">
                    <w:rPr>
                      <w:rFonts w:ascii="Times New Roman" w:hAnsi="Times New Roman" w:cs="Times New Roman"/>
                      <w:color w:val="000000"/>
                      <w:sz w:val="20"/>
                      <w:szCs w:val="20"/>
                    </w:rPr>
                    <w:t xml:space="preserve"> /</w:t>
                  </w:r>
                </w:p>
                <w:p w14:paraId="6381F895" w14:textId="77777777" w:rsidR="00006C0D" w:rsidRPr="00006C0D" w:rsidRDefault="00006C0D" w:rsidP="00006C0D">
                  <w:pPr>
                    <w:spacing w:after="0" w:line="240" w:lineRule="auto"/>
                    <w:jc w:val="both"/>
                    <w:rPr>
                      <w:rFonts w:ascii="Times New Roman" w:hAnsi="Times New Roman" w:cs="Times New Roman"/>
                      <w:color w:val="000000"/>
                      <w:sz w:val="20"/>
                      <w:szCs w:val="20"/>
                    </w:rPr>
                  </w:pPr>
                  <w:r w:rsidRPr="00006C0D">
                    <w:rPr>
                      <w:rFonts w:ascii="Times New Roman" w:hAnsi="Times New Roman" w:cs="Times New Roman"/>
                      <w:color w:val="000000"/>
                      <w:sz w:val="20"/>
                      <w:szCs w:val="20"/>
                    </w:rPr>
                    <w:t>М.П.</w:t>
                  </w:r>
                </w:p>
              </w:tc>
            </w:tr>
          </w:tbl>
          <w:p w14:paraId="50DB9DF3" w14:textId="77777777" w:rsidR="00006C0D" w:rsidRPr="00006C0D" w:rsidRDefault="00006C0D" w:rsidP="00006C0D">
            <w:pPr>
              <w:widowControl w:val="0"/>
              <w:autoSpaceDE w:val="0"/>
              <w:spacing w:after="0" w:line="240" w:lineRule="auto"/>
              <w:rPr>
                <w:rFonts w:ascii="Times New Roman" w:hAnsi="Times New Roman" w:cs="Times New Roman"/>
                <w:color w:val="FF0000"/>
                <w:spacing w:val="-9"/>
                <w:sz w:val="20"/>
                <w:szCs w:val="20"/>
                <w:lang w:eastAsia="zh-CN"/>
              </w:rPr>
            </w:pPr>
          </w:p>
        </w:tc>
        <w:tc>
          <w:tcPr>
            <w:tcW w:w="4677" w:type="dxa"/>
            <w:shd w:val="clear" w:color="000000" w:fill="FFFFFF"/>
            <w:tcMar>
              <w:left w:w="108" w:type="dxa"/>
              <w:right w:w="108" w:type="dxa"/>
            </w:tcMar>
          </w:tcPr>
          <w:p w14:paraId="14475104"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r w:rsidRPr="00006C0D">
              <w:rPr>
                <w:rFonts w:ascii="Times New Roman" w:hAnsi="Times New Roman" w:cs="Times New Roman"/>
                <w:b/>
                <w:color w:val="000000"/>
                <w:sz w:val="20"/>
                <w:szCs w:val="20"/>
              </w:rPr>
              <w:t>Исполнитель</w:t>
            </w:r>
          </w:p>
          <w:p w14:paraId="7E130741" w14:textId="256752F6" w:rsidR="00A30969" w:rsidRPr="00006C0D" w:rsidRDefault="00A30969" w:rsidP="00A30969">
            <w:pPr>
              <w:tabs>
                <w:tab w:val="left" w:leader="underscore" w:pos="2386"/>
              </w:tabs>
              <w:spacing w:after="0" w:line="240" w:lineRule="auto"/>
              <w:rPr>
                <w:rFonts w:ascii="Times New Roman" w:hAnsi="Times New Roman" w:cs="Times New Roman"/>
                <w:b/>
                <w:color w:val="000000"/>
                <w:sz w:val="20"/>
                <w:szCs w:val="20"/>
              </w:rPr>
            </w:pPr>
          </w:p>
          <w:p w14:paraId="6B6EC1BE"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p>
          <w:p w14:paraId="2C4C52FE"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p>
          <w:p w14:paraId="0718B338"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p>
          <w:p w14:paraId="59A00FC2"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p>
          <w:p w14:paraId="6C8969F4"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p>
          <w:p w14:paraId="6EB2A5BB" w14:textId="77777777" w:rsidR="00006C0D" w:rsidRPr="00006C0D" w:rsidRDefault="00006C0D" w:rsidP="00006C0D">
            <w:pPr>
              <w:tabs>
                <w:tab w:val="left" w:leader="underscore" w:pos="2386"/>
              </w:tabs>
              <w:spacing w:after="0" w:line="240" w:lineRule="auto"/>
              <w:rPr>
                <w:rFonts w:ascii="Times New Roman" w:hAnsi="Times New Roman" w:cs="Times New Roman"/>
                <w:b/>
                <w:color w:val="000000"/>
                <w:sz w:val="20"/>
                <w:szCs w:val="20"/>
              </w:rPr>
            </w:pPr>
            <w:r w:rsidRPr="00006C0D">
              <w:rPr>
                <w:rFonts w:ascii="Times New Roman" w:hAnsi="Times New Roman" w:cs="Times New Roman"/>
                <w:b/>
                <w:color w:val="000000"/>
                <w:sz w:val="20"/>
                <w:szCs w:val="20"/>
              </w:rPr>
              <w:t>Исполнитель</w:t>
            </w:r>
          </w:p>
          <w:p w14:paraId="568CECF2" w14:textId="77777777" w:rsidR="00006C0D" w:rsidRPr="00006C0D" w:rsidRDefault="00006C0D" w:rsidP="00006C0D">
            <w:pPr>
              <w:tabs>
                <w:tab w:val="left" w:leader="underscore" w:pos="2386"/>
              </w:tabs>
              <w:spacing w:after="0" w:line="240" w:lineRule="auto"/>
              <w:rPr>
                <w:rFonts w:ascii="Times New Roman" w:hAnsi="Times New Roman" w:cs="Times New Roman"/>
                <w:color w:val="000000"/>
                <w:sz w:val="20"/>
                <w:szCs w:val="20"/>
              </w:rPr>
            </w:pPr>
          </w:p>
          <w:p w14:paraId="776ADD0C" w14:textId="77777777" w:rsidR="00006C0D" w:rsidRPr="00006C0D" w:rsidRDefault="00006C0D" w:rsidP="00006C0D">
            <w:pPr>
              <w:tabs>
                <w:tab w:val="left" w:leader="underscore" w:pos="2386"/>
              </w:tabs>
              <w:spacing w:after="0" w:line="240" w:lineRule="auto"/>
              <w:rPr>
                <w:rFonts w:ascii="Times New Roman" w:hAnsi="Times New Roman" w:cs="Times New Roman"/>
                <w:color w:val="000000"/>
                <w:sz w:val="20"/>
                <w:szCs w:val="20"/>
              </w:rPr>
            </w:pPr>
          </w:p>
          <w:p w14:paraId="59AF0D18" w14:textId="6B05A77C" w:rsidR="005C3579" w:rsidRDefault="00006C0D" w:rsidP="005C3579">
            <w:pPr>
              <w:tabs>
                <w:tab w:val="left" w:leader="underscore" w:pos="2386"/>
              </w:tabs>
              <w:spacing w:after="0" w:line="240" w:lineRule="auto"/>
              <w:rPr>
                <w:rFonts w:ascii="Times New Roman" w:hAnsi="Times New Roman" w:cs="Times New Roman"/>
                <w:noProof/>
                <w:color w:val="000000"/>
                <w:sz w:val="20"/>
                <w:szCs w:val="20"/>
              </w:rPr>
            </w:pPr>
            <w:r w:rsidRPr="00006C0D">
              <w:rPr>
                <w:rFonts w:ascii="Times New Roman" w:hAnsi="Times New Roman" w:cs="Times New Roman"/>
                <w:color w:val="000000"/>
                <w:sz w:val="20"/>
                <w:szCs w:val="20"/>
              </w:rPr>
              <w:t xml:space="preserve">__________________ / </w:t>
            </w:r>
            <w:r w:rsidR="00897A17">
              <w:rPr>
                <w:rFonts w:ascii="Times New Roman" w:hAnsi="Times New Roman" w:cs="Times New Roman"/>
                <w:color w:val="000000"/>
                <w:sz w:val="20"/>
                <w:szCs w:val="20"/>
              </w:rPr>
              <w:t>______________</w:t>
            </w:r>
            <w:r w:rsidR="005C3579">
              <w:rPr>
                <w:rFonts w:ascii="Times New Roman" w:hAnsi="Times New Roman" w:cs="Times New Roman"/>
                <w:noProof/>
                <w:color w:val="000000"/>
                <w:sz w:val="20"/>
                <w:szCs w:val="20"/>
              </w:rPr>
              <w:t>/</w:t>
            </w:r>
          </w:p>
          <w:p w14:paraId="2B9635C0" w14:textId="77777777" w:rsidR="00006C0D" w:rsidRPr="00006C0D" w:rsidRDefault="00006C0D" w:rsidP="005C3579">
            <w:pPr>
              <w:tabs>
                <w:tab w:val="left" w:leader="underscore" w:pos="2386"/>
              </w:tabs>
              <w:spacing w:after="0" w:line="240" w:lineRule="auto"/>
              <w:rPr>
                <w:rFonts w:ascii="Times New Roman" w:hAnsi="Times New Roman" w:cs="Times New Roman"/>
                <w:color w:val="FF0000"/>
                <w:sz w:val="20"/>
                <w:szCs w:val="20"/>
              </w:rPr>
            </w:pPr>
            <w:r w:rsidRPr="00006C0D">
              <w:rPr>
                <w:rFonts w:ascii="Times New Roman" w:hAnsi="Times New Roman" w:cs="Times New Roman"/>
                <w:color w:val="000000"/>
                <w:sz w:val="20"/>
                <w:szCs w:val="20"/>
              </w:rPr>
              <w:t>М.П.</w:t>
            </w:r>
          </w:p>
        </w:tc>
      </w:tr>
    </w:tbl>
    <w:p w14:paraId="4CFE9448" w14:textId="77777777" w:rsidR="004C3D5A" w:rsidRDefault="004C3D5A" w:rsidP="00006C0D">
      <w:pPr>
        <w:spacing w:after="0" w:line="240" w:lineRule="auto"/>
        <w:jc w:val="center"/>
        <w:rPr>
          <w:rFonts w:ascii="Times New Roman" w:hAnsi="Times New Roman" w:cs="Times New Roman"/>
          <w:sz w:val="20"/>
          <w:szCs w:val="20"/>
        </w:rPr>
      </w:pPr>
    </w:p>
    <w:p w14:paraId="5D8B68F8" w14:textId="77777777" w:rsidR="00154122" w:rsidRDefault="00154122" w:rsidP="00006C0D">
      <w:pPr>
        <w:spacing w:after="0" w:line="240" w:lineRule="auto"/>
        <w:jc w:val="center"/>
        <w:rPr>
          <w:rFonts w:ascii="Times New Roman" w:hAnsi="Times New Roman" w:cs="Times New Roman"/>
          <w:sz w:val="20"/>
          <w:szCs w:val="20"/>
        </w:rPr>
      </w:pPr>
    </w:p>
    <w:p w14:paraId="4846D1A1" w14:textId="77777777" w:rsidR="00154122" w:rsidRDefault="00154122" w:rsidP="00006C0D">
      <w:pPr>
        <w:spacing w:after="0" w:line="240" w:lineRule="auto"/>
        <w:jc w:val="center"/>
        <w:rPr>
          <w:rFonts w:ascii="Times New Roman" w:hAnsi="Times New Roman" w:cs="Times New Roman"/>
          <w:sz w:val="20"/>
          <w:szCs w:val="20"/>
        </w:rPr>
      </w:pPr>
    </w:p>
    <w:p w14:paraId="5FE4D7AA" w14:textId="77777777" w:rsidR="00154122" w:rsidRDefault="00154122" w:rsidP="00006C0D">
      <w:pPr>
        <w:spacing w:after="0" w:line="240" w:lineRule="auto"/>
        <w:jc w:val="center"/>
        <w:rPr>
          <w:rFonts w:ascii="Times New Roman" w:hAnsi="Times New Roman" w:cs="Times New Roman"/>
          <w:sz w:val="20"/>
          <w:szCs w:val="20"/>
        </w:rPr>
      </w:pPr>
    </w:p>
    <w:p w14:paraId="69328E37" w14:textId="77777777" w:rsidR="00154122" w:rsidRDefault="00154122" w:rsidP="00006C0D">
      <w:pPr>
        <w:spacing w:after="0" w:line="240" w:lineRule="auto"/>
        <w:jc w:val="center"/>
        <w:rPr>
          <w:rFonts w:ascii="Times New Roman" w:hAnsi="Times New Roman" w:cs="Times New Roman"/>
          <w:sz w:val="20"/>
          <w:szCs w:val="20"/>
        </w:rPr>
      </w:pPr>
    </w:p>
    <w:p w14:paraId="5386BEAD" w14:textId="77777777" w:rsidR="00154122" w:rsidRDefault="00154122" w:rsidP="00006C0D">
      <w:pPr>
        <w:spacing w:after="0" w:line="240" w:lineRule="auto"/>
        <w:jc w:val="center"/>
        <w:rPr>
          <w:rFonts w:ascii="Times New Roman" w:hAnsi="Times New Roman" w:cs="Times New Roman"/>
          <w:sz w:val="20"/>
          <w:szCs w:val="20"/>
        </w:rPr>
      </w:pPr>
    </w:p>
    <w:p w14:paraId="734DE5DC" w14:textId="77777777" w:rsidR="00154122" w:rsidRDefault="00154122" w:rsidP="00006C0D">
      <w:pPr>
        <w:spacing w:after="0" w:line="240" w:lineRule="auto"/>
        <w:jc w:val="center"/>
        <w:rPr>
          <w:rFonts w:ascii="Times New Roman" w:hAnsi="Times New Roman" w:cs="Times New Roman"/>
          <w:sz w:val="20"/>
          <w:szCs w:val="20"/>
        </w:rPr>
      </w:pPr>
    </w:p>
    <w:p w14:paraId="0E782229" w14:textId="77777777" w:rsidR="00154122" w:rsidRDefault="00154122" w:rsidP="00006C0D">
      <w:pPr>
        <w:spacing w:after="0" w:line="240" w:lineRule="auto"/>
        <w:jc w:val="center"/>
        <w:rPr>
          <w:rFonts w:ascii="Times New Roman" w:hAnsi="Times New Roman" w:cs="Times New Roman"/>
          <w:sz w:val="20"/>
          <w:szCs w:val="20"/>
        </w:rPr>
      </w:pPr>
    </w:p>
    <w:p w14:paraId="31C32E7A" w14:textId="77777777" w:rsidR="00154122" w:rsidRDefault="00154122" w:rsidP="00006C0D">
      <w:pPr>
        <w:spacing w:after="0" w:line="240" w:lineRule="auto"/>
        <w:jc w:val="center"/>
        <w:rPr>
          <w:rFonts w:ascii="Times New Roman" w:hAnsi="Times New Roman" w:cs="Times New Roman"/>
          <w:sz w:val="20"/>
          <w:szCs w:val="20"/>
        </w:rPr>
      </w:pPr>
    </w:p>
    <w:p w14:paraId="27DABEE9" w14:textId="77777777" w:rsidR="00154122" w:rsidRDefault="00154122" w:rsidP="00006C0D">
      <w:pPr>
        <w:spacing w:after="0" w:line="240" w:lineRule="auto"/>
        <w:jc w:val="center"/>
        <w:rPr>
          <w:rFonts w:ascii="Times New Roman" w:hAnsi="Times New Roman" w:cs="Times New Roman"/>
          <w:sz w:val="20"/>
          <w:szCs w:val="20"/>
        </w:rPr>
      </w:pPr>
    </w:p>
    <w:p w14:paraId="0DDABA27" w14:textId="77777777" w:rsidR="00154122" w:rsidRDefault="00154122" w:rsidP="00006C0D">
      <w:pPr>
        <w:spacing w:after="0" w:line="240" w:lineRule="auto"/>
        <w:jc w:val="center"/>
        <w:rPr>
          <w:rFonts w:ascii="Times New Roman" w:hAnsi="Times New Roman" w:cs="Times New Roman"/>
          <w:sz w:val="20"/>
          <w:szCs w:val="20"/>
        </w:rPr>
      </w:pPr>
    </w:p>
    <w:p w14:paraId="5F5B1E18" w14:textId="77777777" w:rsidR="00897A17" w:rsidRDefault="00897A17" w:rsidP="00E03B1E">
      <w:pPr>
        <w:spacing w:after="0" w:line="240" w:lineRule="auto"/>
        <w:jc w:val="right"/>
        <w:rPr>
          <w:rFonts w:ascii="Times New Roman" w:hAnsi="Times New Roman" w:cs="Times New Roman"/>
          <w:color w:val="000000"/>
          <w:sz w:val="20"/>
          <w:szCs w:val="20"/>
        </w:rPr>
      </w:pPr>
    </w:p>
    <w:p w14:paraId="3820D912" w14:textId="77777777" w:rsidR="00104582" w:rsidRDefault="00104582" w:rsidP="00E03B1E">
      <w:pPr>
        <w:spacing w:after="0" w:line="240" w:lineRule="auto"/>
        <w:jc w:val="right"/>
        <w:rPr>
          <w:rFonts w:ascii="Times New Roman" w:hAnsi="Times New Roman" w:cs="Times New Roman"/>
          <w:color w:val="000000"/>
          <w:sz w:val="20"/>
          <w:szCs w:val="20"/>
        </w:rPr>
        <w:sectPr w:rsidR="00104582" w:rsidSect="00DE60E1">
          <w:pgSz w:w="11906" w:h="16838"/>
          <w:pgMar w:top="1135" w:right="850" w:bottom="993" w:left="1701" w:header="708" w:footer="708" w:gutter="0"/>
          <w:cols w:space="708"/>
          <w:docGrid w:linePitch="360"/>
        </w:sectPr>
      </w:pPr>
    </w:p>
    <w:p w14:paraId="2B2DD6DA" w14:textId="77777777" w:rsidR="005B1F00" w:rsidRDefault="00E03B1E" w:rsidP="005B1F00">
      <w:pPr>
        <w:spacing w:after="0" w:line="240" w:lineRule="auto"/>
        <w:jc w:val="right"/>
        <w:rPr>
          <w:rFonts w:ascii="Times New Roman" w:hAnsi="Times New Roman" w:cs="Times New Roman"/>
          <w:color w:val="000000"/>
          <w:sz w:val="20"/>
          <w:szCs w:val="20"/>
        </w:rPr>
      </w:pPr>
      <w:r w:rsidRPr="00E03B1E">
        <w:rPr>
          <w:rFonts w:ascii="Times New Roman" w:hAnsi="Times New Roman" w:cs="Times New Roman"/>
          <w:color w:val="000000"/>
          <w:sz w:val="20"/>
          <w:szCs w:val="20"/>
        </w:rPr>
        <w:lastRenderedPageBreak/>
        <w:t>Приложение № 1</w:t>
      </w:r>
      <w:r w:rsidRPr="00E03B1E">
        <w:rPr>
          <w:rFonts w:ascii="Times New Roman" w:hAnsi="Times New Roman" w:cs="Times New Roman"/>
          <w:color w:val="000000"/>
          <w:sz w:val="20"/>
          <w:szCs w:val="20"/>
        </w:rPr>
        <w:br/>
        <w:t>к государственному контракту от "___"________ 20__ г.</w:t>
      </w:r>
    </w:p>
    <w:p w14:paraId="10F2CD02" w14:textId="69F305AE" w:rsidR="005B1F00" w:rsidRPr="00E03B1E" w:rsidRDefault="005B1F00" w:rsidP="005B1F00">
      <w:pPr>
        <w:spacing w:after="0" w:line="240" w:lineRule="auto"/>
        <w:jc w:val="right"/>
        <w:rPr>
          <w:rFonts w:ascii="Times New Roman" w:hAnsi="Times New Roman" w:cs="Times New Roman"/>
          <w:color w:val="000000"/>
          <w:sz w:val="20"/>
          <w:szCs w:val="20"/>
        </w:rPr>
      </w:pPr>
      <w:r w:rsidRPr="005B1F00">
        <w:rPr>
          <w:rFonts w:ascii="Times New Roman" w:hAnsi="Times New Roman" w:cs="Times New Roman"/>
          <w:color w:val="000000"/>
          <w:sz w:val="20"/>
          <w:szCs w:val="20"/>
        </w:rPr>
        <w:t xml:space="preserve"> </w:t>
      </w:r>
      <w:r w:rsidRPr="00E03B1E">
        <w:rPr>
          <w:rFonts w:ascii="Times New Roman" w:hAnsi="Times New Roman" w:cs="Times New Roman"/>
          <w:color w:val="000000"/>
          <w:sz w:val="20"/>
          <w:szCs w:val="20"/>
        </w:rPr>
        <w:t>№____________________________</w:t>
      </w:r>
    </w:p>
    <w:p w14:paraId="7B24C765" w14:textId="47C65268" w:rsidR="00E03B1E" w:rsidRDefault="005B1F00" w:rsidP="005B1F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Список транспортных средств ФКУ </w:t>
      </w:r>
      <w:proofErr w:type="spellStart"/>
      <w:r>
        <w:rPr>
          <w:rFonts w:ascii="Times New Roman" w:hAnsi="Times New Roman" w:cs="Times New Roman"/>
          <w:sz w:val="20"/>
          <w:szCs w:val="20"/>
        </w:rPr>
        <w:t>БМТиВС</w:t>
      </w:r>
      <w:proofErr w:type="spellEnd"/>
      <w:r>
        <w:rPr>
          <w:rFonts w:ascii="Times New Roman" w:hAnsi="Times New Roman" w:cs="Times New Roman"/>
          <w:sz w:val="20"/>
          <w:szCs w:val="20"/>
        </w:rPr>
        <w:t xml:space="preserve"> </w:t>
      </w:r>
      <w:r w:rsidR="00196890">
        <w:rPr>
          <w:rFonts w:ascii="Times New Roman" w:hAnsi="Times New Roman" w:cs="Times New Roman"/>
          <w:sz w:val="20"/>
          <w:szCs w:val="20"/>
        </w:rPr>
        <w:t>Г</w:t>
      </w:r>
      <w:r>
        <w:rPr>
          <w:rFonts w:ascii="Times New Roman" w:hAnsi="Times New Roman" w:cs="Times New Roman"/>
          <w:sz w:val="20"/>
          <w:szCs w:val="20"/>
        </w:rPr>
        <w:t>УФСИН России по Московской области</w:t>
      </w:r>
    </w:p>
    <w:p w14:paraId="1E543D38" w14:textId="77777777" w:rsidR="00D85ECC" w:rsidRPr="005B1F00" w:rsidRDefault="00D85ECC" w:rsidP="005B1F00">
      <w:pPr>
        <w:spacing w:after="0" w:line="240" w:lineRule="auto"/>
        <w:jc w:val="center"/>
        <w:rPr>
          <w:rFonts w:ascii="Times New Roman" w:hAnsi="Times New Roman" w:cs="Times New Roman"/>
          <w:sz w:val="20"/>
          <w:szCs w:val="20"/>
        </w:rPr>
      </w:pPr>
    </w:p>
    <w:tbl>
      <w:tblPr>
        <w:tblStyle w:val="a7"/>
        <w:tblpPr w:leftFromText="180" w:rightFromText="180" w:vertAnchor="page" w:horzAnchor="margin" w:tblpY="9980"/>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8472"/>
      </w:tblGrid>
      <w:tr w:rsidR="005B1F00" w14:paraId="02C2D9D2" w14:textId="77777777" w:rsidTr="005B1F00">
        <w:tc>
          <w:tcPr>
            <w:tcW w:w="6520" w:type="dxa"/>
          </w:tcPr>
          <w:p w14:paraId="2BA9670C" w14:textId="77777777" w:rsidR="005B1F00" w:rsidRDefault="005B1F00" w:rsidP="005B1F00">
            <w:pPr>
              <w:ind w:firstLine="33"/>
              <w:jc w:val="both"/>
              <w:rPr>
                <w:rFonts w:ascii="Times New Roman" w:hAnsi="Times New Roman" w:cs="Times New Roman"/>
                <w:b/>
                <w:color w:val="000000"/>
                <w:sz w:val="20"/>
                <w:szCs w:val="20"/>
              </w:rPr>
            </w:pPr>
          </w:p>
          <w:p w14:paraId="4999D6EE" w14:textId="082AED4A" w:rsidR="005B1F00" w:rsidRPr="005B1F00" w:rsidRDefault="005B1F00" w:rsidP="005B1F00">
            <w:pPr>
              <w:ind w:firstLine="33"/>
              <w:jc w:val="both"/>
              <w:rPr>
                <w:rFonts w:ascii="Times New Roman" w:hAnsi="Times New Roman" w:cs="Times New Roman"/>
                <w:b/>
                <w:color w:val="000000"/>
                <w:sz w:val="20"/>
                <w:szCs w:val="20"/>
              </w:rPr>
            </w:pPr>
            <w:r w:rsidRPr="00006C0D">
              <w:rPr>
                <w:rFonts w:ascii="Times New Roman" w:hAnsi="Times New Roman" w:cs="Times New Roman"/>
                <w:b/>
                <w:color w:val="000000"/>
                <w:sz w:val="20"/>
                <w:szCs w:val="20"/>
              </w:rPr>
              <w:t>Государственный заказчик</w:t>
            </w:r>
          </w:p>
          <w:p w14:paraId="2DD740A7" w14:textId="77777777" w:rsidR="005B1F00" w:rsidRPr="00006C0D" w:rsidRDefault="005B1F00" w:rsidP="005B1F00">
            <w:pPr>
              <w:jc w:val="both"/>
              <w:rPr>
                <w:rFonts w:ascii="Times New Roman" w:hAnsi="Times New Roman" w:cs="Times New Roman"/>
                <w:color w:val="000000"/>
                <w:sz w:val="20"/>
                <w:szCs w:val="20"/>
              </w:rPr>
            </w:pPr>
          </w:p>
          <w:p w14:paraId="35D8187E" w14:textId="77777777" w:rsidR="005B1F00" w:rsidRPr="00006C0D" w:rsidRDefault="005B1F00" w:rsidP="005B1F00">
            <w:pPr>
              <w:jc w:val="both"/>
              <w:rPr>
                <w:rFonts w:ascii="Times New Roman" w:hAnsi="Times New Roman" w:cs="Times New Roman"/>
                <w:color w:val="000000"/>
                <w:sz w:val="20"/>
                <w:szCs w:val="20"/>
              </w:rPr>
            </w:pPr>
            <w:r w:rsidRPr="00006C0D">
              <w:rPr>
                <w:rFonts w:ascii="Times New Roman" w:hAnsi="Times New Roman" w:cs="Times New Roman"/>
                <w:color w:val="000000"/>
                <w:sz w:val="20"/>
                <w:szCs w:val="20"/>
              </w:rPr>
              <w:t xml:space="preserve">________________ / </w:t>
            </w:r>
            <w:r>
              <w:rPr>
                <w:rFonts w:ascii="Times New Roman" w:hAnsi="Times New Roman" w:cs="Times New Roman"/>
                <w:color w:val="000000"/>
                <w:sz w:val="20"/>
                <w:szCs w:val="20"/>
              </w:rPr>
              <w:t>________________</w:t>
            </w:r>
            <w:r w:rsidRPr="00006C0D">
              <w:rPr>
                <w:rFonts w:ascii="Times New Roman" w:hAnsi="Times New Roman" w:cs="Times New Roman"/>
                <w:color w:val="000000"/>
                <w:sz w:val="20"/>
                <w:szCs w:val="20"/>
              </w:rPr>
              <w:t xml:space="preserve"> /</w:t>
            </w:r>
          </w:p>
          <w:p w14:paraId="3E305ABD" w14:textId="77777777" w:rsidR="005B1F00" w:rsidRDefault="005B1F00" w:rsidP="005B1F00">
            <w:pPr>
              <w:rPr>
                <w:rFonts w:ascii="Times New Roman" w:hAnsi="Times New Roman" w:cs="Times New Roman"/>
                <w:sz w:val="20"/>
                <w:szCs w:val="20"/>
              </w:rPr>
            </w:pPr>
            <w:r w:rsidRPr="00006C0D">
              <w:rPr>
                <w:rFonts w:ascii="Times New Roman" w:hAnsi="Times New Roman" w:cs="Times New Roman"/>
                <w:color w:val="000000"/>
                <w:sz w:val="20"/>
                <w:szCs w:val="20"/>
              </w:rPr>
              <w:t>М.П.</w:t>
            </w:r>
          </w:p>
        </w:tc>
        <w:tc>
          <w:tcPr>
            <w:tcW w:w="8472" w:type="dxa"/>
          </w:tcPr>
          <w:p w14:paraId="6015CAA4" w14:textId="77777777" w:rsidR="005B1F00" w:rsidRDefault="005B1F00" w:rsidP="005B1F00">
            <w:pPr>
              <w:tabs>
                <w:tab w:val="left" w:leader="underscore" w:pos="2386"/>
              </w:tabs>
              <w:rPr>
                <w:rFonts w:ascii="Times New Roman" w:hAnsi="Times New Roman" w:cs="Times New Roman"/>
                <w:b/>
                <w:color w:val="000000"/>
                <w:sz w:val="20"/>
                <w:szCs w:val="20"/>
              </w:rPr>
            </w:pPr>
          </w:p>
          <w:p w14:paraId="3F0BE872" w14:textId="77777777" w:rsidR="005B1F00" w:rsidRPr="00006C0D" w:rsidRDefault="005B1F00" w:rsidP="005B1F00">
            <w:pPr>
              <w:tabs>
                <w:tab w:val="left" w:leader="underscore" w:pos="2386"/>
              </w:tabs>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r w:rsidRPr="00006C0D">
              <w:rPr>
                <w:rFonts w:ascii="Times New Roman" w:hAnsi="Times New Roman" w:cs="Times New Roman"/>
                <w:b/>
                <w:color w:val="000000"/>
                <w:sz w:val="20"/>
                <w:szCs w:val="20"/>
              </w:rPr>
              <w:t>Исполнитель</w:t>
            </w:r>
          </w:p>
          <w:p w14:paraId="45EF8E5E" w14:textId="77777777" w:rsidR="005B1F00" w:rsidRPr="00006C0D" w:rsidRDefault="005B1F00" w:rsidP="005B1F00">
            <w:pPr>
              <w:tabs>
                <w:tab w:val="left" w:leader="underscore" w:pos="2386"/>
              </w:tabs>
              <w:rPr>
                <w:rFonts w:ascii="Times New Roman" w:hAnsi="Times New Roman" w:cs="Times New Roman"/>
                <w:color w:val="000000"/>
                <w:sz w:val="20"/>
                <w:szCs w:val="20"/>
              </w:rPr>
            </w:pPr>
          </w:p>
          <w:p w14:paraId="1235846B" w14:textId="77777777" w:rsidR="005B1F00" w:rsidRPr="00006C0D" w:rsidRDefault="005B1F00" w:rsidP="005B1F00">
            <w:pPr>
              <w:tabs>
                <w:tab w:val="left" w:leader="underscore" w:pos="2386"/>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006C0D">
              <w:rPr>
                <w:rFonts w:ascii="Times New Roman" w:hAnsi="Times New Roman" w:cs="Times New Roman"/>
                <w:color w:val="000000"/>
                <w:sz w:val="20"/>
                <w:szCs w:val="20"/>
              </w:rPr>
              <w:t xml:space="preserve">__________________ / </w:t>
            </w:r>
            <w:r>
              <w:rPr>
                <w:rFonts w:ascii="Times New Roman" w:hAnsi="Times New Roman" w:cs="Times New Roman"/>
                <w:color w:val="000000"/>
                <w:sz w:val="20"/>
                <w:szCs w:val="20"/>
              </w:rPr>
              <w:t>______________</w:t>
            </w:r>
            <w:r>
              <w:rPr>
                <w:rFonts w:ascii="Times New Roman" w:hAnsi="Times New Roman" w:cs="Times New Roman"/>
                <w:noProof/>
                <w:color w:val="000000"/>
                <w:sz w:val="20"/>
                <w:szCs w:val="20"/>
              </w:rPr>
              <w:t>/</w:t>
            </w:r>
          </w:p>
          <w:p w14:paraId="2A25AF4D" w14:textId="77777777" w:rsidR="005B1F00" w:rsidRDefault="005B1F00" w:rsidP="005B1F00">
            <w:pPr>
              <w:rPr>
                <w:rFonts w:ascii="Times New Roman" w:hAnsi="Times New Roman" w:cs="Times New Roman"/>
                <w:sz w:val="20"/>
                <w:szCs w:val="20"/>
              </w:rPr>
            </w:pPr>
            <w:r>
              <w:rPr>
                <w:rFonts w:ascii="Times New Roman" w:hAnsi="Times New Roman" w:cs="Times New Roman"/>
                <w:color w:val="000000"/>
                <w:sz w:val="20"/>
                <w:szCs w:val="20"/>
              </w:rPr>
              <w:t xml:space="preserve">                                                                                 </w:t>
            </w:r>
            <w:r w:rsidRPr="00006C0D">
              <w:rPr>
                <w:rFonts w:ascii="Times New Roman" w:hAnsi="Times New Roman" w:cs="Times New Roman"/>
                <w:color w:val="000000"/>
                <w:sz w:val="20"/>
                <w:szCs w:val="20"/>
              </w:rPr>
              <w:t>М.П.</w:t>
            </w:r>
          </w:p>
        </w:tc>
      </w:tr>
    </w:tbl>
    <w:tbl>
      <w:tblPr>
        <w:tblStyle w:val="a7"/>
        <w:tblW w:w="14985" w:type="dxa"/>
        <w:tblLook w:val="04A0" w:firstRow="1" w:lastRow="0" w:firstColumn="1" w:lastColumn="0" w:noHBand="0" w:noVBand="1"/>
      </w:tblPr>
      <w:tblGrid>
        <w:gridCol w:w="2919"/>
        <w:gridCol w:w="499"/>
        <w:gridCol w:w="2229"/>
        <w:gridCol w:w="2428"/>
        <w:gridCol w:w="1701"/>
        <w:gridCol w:w="1559"/>
        <w:gridCol w:w="3650"/>
      </w:tblGrid>
      <w:tr w:rsidR="00D85ECC" w14:paraId="50465ECB" w14:textId="77777777" w:rsidTr="00D85ECC">
        <w:tc>
          <w:tcPr>
            <w:tcW w:w="2919" w:type="dxa"/>
          </w:tcPr>
          <w:p w14:paraId="451EF9AF"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Категория</w:t>
            </w:r>
          </w:p>
        </w:tc>
        <w:tc>
          <w:tcPr>
            <w:tcW w:w="499" w:type="dxa"/>
          </w:tcPr>
          <w:p w14:paraId="505D7AED"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w:t>
            </w:r>
          </w:p>
        </w:tc>
        <w:tc>
          <w:tcPr>
            <w:tcW w:w="2229" w:type="dxa"/>
          </w:tcPr>
          <w:p w14:paraId="2D41B376"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Государственный регистрационный знак</w:t>
            </w:r>
          </w:p>
        </w:tc>
        <w:tc>
          <w:tcPr>
            <w:tcW w:w="2428" w:type="dxa"/>
          </w:tcPr>
          <w:p w14:paraId="4C8E75C8"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lang w:val="en-US"/>
              </w:rPr>
              <w:t>V IN</w:t>
            </w:r>
          </w:p>
        </w:tc>
        <w:tc>
          <w:tcPr>
            <w:tcW w:w="1701" w:type="dxa"/>
          </w:tcPr>
          <w:p w14:paraId="1049512D"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Год</w:t>
            </w:r>
          </w:p>
        </w:tc>
        <w:tc>
          <w:tcPr>
            <w:tcW w:w="1559" w:type="dxa"/>
            <w:tcBorders>
              <w:right w:val="single" w:sz="4" w:space="0" w:color="auto"/>
            </w:tcBorders>
          </w:tcPr>
          <w:p w14:paraId="67BBE4D1"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Категория в тех. регламенте</w:t>
            </w:r>
          </w:p>
        </w:tc>
        <w:tc>
          <w:tcPr>
            <w:tcW w:w="3650" w:type="dxa"/>
            <w:tcBorders>
              <w:left w:val="single" w:sz="4" w:space="0" w:color="auto"/>
            </w:tcBorders>
          </w:tcPr>
          <w:p w14:paraId="2E460BFB"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Марка</w:t>
            </w:r>
          </w:p>
        </w:tc>
      </w:tr>
      <w:tr w:rsidR="00D85ECC" w14:paraId="33AD3FDB" w14:textId="77777777" w:rsidTr="00D85ECC">
        <w:tc>
          <w:tcPr>
            <w:tcW w:w="2919" w:type="dxa"/>
          </w:tcPr>
          <w:p w14:paraId="058B3A3A" w14:textId="77777777" w:rsidR="00D85ECC" w:rsidRDefault="00D85ECC" w:rsidP="009C5D29">
            <w:pPr>
              <w:jc w:val="center"/>
              <w:rPr>
                <w:rFonts w:ascii="Times New Roman" w:hAnsi="Times New Roman" w:cs="Times New Roman"/>
                <w:sz w:val="20"/>
                <w:szCs w:val="20"/>
              </w:rPr>
            </w:pPr>
            <w:r>
              <w:rPr>
                <w:rFonts w:ascii="Times New Roman" w:hAnsi="Times New Roman" w:cs="Times New Roman"/>
                <w:sz w:val="20"/>
                <w:szCs w:val="20"/>
              </w:rPr>
              <w:t>ТС категории «</w:t>
            </w:r>
            <w:r>
              <w:rPr>
                <w:rFonts w:ascii="Times New Roman" w:hAnsi="Times New Roman" w:cs="Times New Roman"/>
                <w:sz w:val="20"/>
                <w:szCs w:val="20"/>
                <w:lang w:val="en-US"/>
              </w:rPr>
              <w:t>D</w:t>
            </w:r>
            <w:r>
              <w:rPr>
                <w:rFonts w:ascii="Times New Roman" w:hAnsi="Times New Roman" w:cs="Times New Roman"/>
                <w:sz w:val="20"/>
                <w:szCs w:val="20"/>
              </w:rPr>
              <w:t>»; «</w:t>
            </w:r>
            <w:r>
              <w:rPr>
                <w:rFonts w:ascii="Times New Roman" w:hAnsi="Times New Roman" w:cs="Times New Roman"/>
                <w:sz w:val="20"/>
                <w:szCs w:val="20"/>
                <w:lang w:val="en-US"/>
              </w:rPr>
              <w:t>D</w:t>
            </w:r>
            <w:r>
              <w:rPr>
                <w:rFonts w:ascii="Times New Roman" w:hAnsi="Times New Roman" w:cs="Times New Roman"/>
                <w:sz w:val="20"/>
                <w:szCs w:val="20"/>
              </w:rPr>
              <w:t>Е»</w:t>
            </w:r>
          </w:p>
          <w:p w14:paraId="49456BC2" w14:textId="77777777" w:rsidR="00D85ECC" w:rsidRPr="00430CA1" w:rsidRDefault="00D85ECC" w:rsidP="009C5D29">
            <w:pPr>
              <w:jc w:val="center"/>
              <w:rPr>
                <w:rFonts w:ascii="Times New Roman" w:hAnsi="Times New Roman" w:cs="Times New Roman"/>
                <w:sz w:val="20"/>
                <w:szCs w:val="20"/>
              </w:rPr>
            </w:pPr>
            <w:r>
              <w:rPr>
                <w:rFonts w:ascii="Times New Roman" w:hAnsi="Times New Roman" w:cs="Times New Roman"/>
                <w:sz w:val="20"/>
                <w:szCs w:val="20"/>
              </w:rPr>
              <w:t>(проходят 2 раза в год)</w:t>
            </w:r>
          </w:p>
        </w:tc>
        <w:tc>
          <w:tcPr>
            <w:tcW w:w="499" w:type="dxa"/>
          </w:tcPr>
          <w:p w14:paraId="0743BD28" w14:textId="5A241BDB" w:rsidR="00D85ECC" w:rsidRPr="00B00CCD" w:rsidRDefault="00B00CCD" w:rsidP="00B00CCD">
            <w:pPr>
              <w:rPr>
                <w:rFonts w:ascii="Times New Roman" w:hAnsi="Times New Roman" w:cs="Times New Roman"/>
                <w:sz w:val="20"/>
                <w:szCs w:val="20"/>
              </w:rPr>
            </w:pPr>
            <w:r>
              <w:rPr>
                <w:rFonts w:ascii="Times New Roman" w:hAnsi="Times New Roman" w:cs="Times New Roman"/>
                <w:sz w:val="20"/>
                <w:szCs w:val="20"/>
              </w:rPr>
              <w:t>1</w:t>
            </w:r>
          </w:p>
        </w:tc>
        <w:tc>
          <w:tcPr>
            <w:tcW w:w="2229" w:type="dxa"/>
          </w:tcPr>
          <w:p w14:paraId="4CBC6C8A" w14:textId="0E2F93FC" w:rsidR="00D85ECC" w:rsidRPr="00105F06" w:rsidRDefault="00B00CCD" w:rsidP="009C5D29">
            <w:pPr>
              <w:jc w:val="center"/>
              <w:rPr>
                <w:rFonts w:ascii="Times New Roman" w:hAnsi="Times New Roman" w:cs="Times New Roman"/>
                <w:sz w:val="18"/>
                <w:szCs w:val="18"/>
                <w:lang w:val="en-US"/>
              </w:rPr>
            </w:pPr>
            <w:r>
              <w:rPr>
                <w:rFonts w:ascii="Times New Roman" w:hAnsi="Times New Roman" w:cs="Times New Roman"/>
                <w:sz w:val="18"/>
                <w:szCs w:val="18"/>
              </w:rPr>
              <w:t>Х</w:t>
            </w:r>
            <w:r w:rsidR="00D85ECC" w:rsidRPr="006854FB">
              <w:rPr>
                <w:rFonts w:ascii="Times New Roman" w:hAnsi="Times New Roman" w:cs="Times New Roman"/>
                <w:sz w:val="18"/>
                <w:szCs w:val="18"/>
              </w:rPr>
              <w:t xml:space="preserve"> </w:t>
            </w:r>
            <w:r>
              <w:rPr>
                <w:rFonts w:ascii="Times New Roman" w:hAnsi="Times New Roman" w:cs="Times New Roman"/>
                <w:sz w:val="18"/>
                <w:szCs w:val="18"/>
              </w:rPr>
              <w:t>167</w:t>
            </w:r>
            <w:r w:rsidR="00D85ECC" w:rsidRPr="006854FB">
              <w:rPr>
                <w:rFonts w:ascii="Times New Roman" w:hAnsi="Times New Roman" w:cs="Times New Roman"/>
                <w:sz w:val="18"/>
                <w:szCs w:val="18"/>
              </w:rPr>
              <w:t xml:space="preserve"> </w:t>
            </w:r>
            <w:r>
              <w:rPr>
                <w:rFonts w:ascii="Times New Roman" w:hAnsi="Times New Roman" w:cs="Times New Roman"/>
                <w:sz w:val="18"/>
                <w:szCs w:val="18"/>
              </w:rPr>
              <w:t>М</w:t>
            </w:r>
            <w:r w:rsidR="00D85ECC" w:rsidRPr="006854FB">
              <w:rPr>
                <w:rFonts w:ascii="Times New Roman" w:hAnsi="Times New Roman" w:cs="Times New Roman"/>
                <w:sz w:val="18"/>
                <w:szCs w:val="18"/>
              </w:rPr>
              <w:t>О 9</w:t>
            </w:r>
            <w:r>
              <w:rPr>
                <w:rFonts w:ascii="Times New Roman" w:hAnsi="Times New Roman" w:cs="Times New Roman"/>
                <w:sz w:val="18"/>
                <w:szCs w:val="18"/>
              </w:rPr>
              <w:t>77</w:t>
            </w:r>
            <w:r w:rsidR="00D85ECC" w:rsidRPr="006854FB">
              <w:rPr>
                <w:rFonts w:ascii="Times New Roman" w:hAnsi="Times New Roman" w:cs="Times New Roman"/>
                <w:sz w:val="18"/>
                <w:szCs w:val="18"/>
              </w:rPr>
              <w:t xml:space="preserve"> RUS</w:t>
            </w:r>
          </w:p>
        </w:tc>
        <w:tc>
          <w:tcPr>
            <w:tcW w:w="2428" w:type="dxa"/>
          </w:tcPr>
          <w:p w14:paraId="739CCF22" w14:textId="69A18B1E" w:rsidR="00D85ECC" w:rsidRPr="00B00CCD" w:rsidRDefault="00D85ECC" w:rsidP="009C5D29">
            <w:pPr>
              <w:jc w:val="center"/>
              <w:rPr>
                <w:rFonts w:ascii="Times New Roman" w:hAnsi="Times New Roman" w:cs="Times New Roman"/>
                <w:sz w:val="18"/>
                <w:szCs w:val="18"/>
                <w:lang w:val="en-US"/>
              </w:rPr>
            </w:pPr>
            <w:r w:rsidRPr="006854FB">
              <w:rPr>
                <w:rFonts w:ascii="Times New Roman" w:hAnsi="Times New Roman" w:cs="Times New Roman"/>
                <w:sz w:val="18"/>
                <w:szCs w:val="18"/>
              </w:rPr>
              <w:t>Z7</w:t>
            </w:r>
            <w:r w:rsidR="00B00CCD">
              <w:rPr>
                <w:rFonts w:ascii="Times New Roman" w:hAnsi="Times New Roman" w:cs="Times New Roman"/>
                <w:sz w:val="18"/>
                <w:szCs w:val="18"/>
                <w:lang w:val="en-US"/>
              </w:rPr>
              <w:t>N423842E0002993</w:t>
            </w:r>
          </w:p>
        </w:tc>
        <w:tc>
          <w:tcPr>
            <w:tcW w:w="1701" w:type="dxa"/>
          </w:tcPr>
          <w:p w14:paraId="61C345DC" w14:textId="29642429" w:rsidR="00D85ECC" w:rsidRPr="00430CA1" w:rsidRDefault="00D85ECC" w:rsidP="009C5D29">
            <w:pPr>
              <w:jc w:val="center"/>
              <w:rPr>
                <w:rFonts w:ascii="Times New Roman" w:hAnsi="Times New Roman" w:cs="Times New Roman"/>
                <w:sz w:val="20"/>
                <w:szCs w:val="20"/>
              </w:rPr>
            </w:pPr>
            <w:r w:rsidRPr="006854FB">
              <w:rPr>
                <w:rFonts w:ascii="Times New Roman" w:hAnsi="Times New Roman" w:cs="Times New Roman"/>
                <w:sz w:val="18"/>
                <w:szCs w:val="18"/>
              </w:rPr>
              <w:t>201</w:t>
            </w:r>
            <w:r w:rsidR="00B00CCD">
              <w:rPr>
                <w:rFonts w:ascii="Times New Roman" w:hAnsi="Times New Roman" w:cs="Times New Roman"/>
                <w:sz w:val="18"/>
                <w:szCs w:val="18"/>
                <w:lang w:val="en-US"/>
              </w:rPr>
              <w:t>5</w:t>
            </w:r>
            <w:r>
              <w:rPr>
                <w:rFonts w:ascii="Times New Roman" w:hAnsi="Times New Roman" w:cs="Times New Roman"/>
                <w:sz w:val="18"/>
                <w:szCs w:val="18"/>
              </w:rPr>
              <w:t xml:space="preserve"> </w:t>
            </w:r>
            <w:bookmarkStart w:id="0" w:name="_GoBack"/>
            <w:bookmarkEnd w:id="0"/>
          </w:p>
        </w:tc>
        <w:tc>
          <w:tcPr>
            <w:tcW w:w="1559" w:type="dxa"/>
            <w:tcBorders>
              <w:right w:val="single" w:sz="4" w:space="0" w:color="auto"/>
            </w:tcBorders>
          </w:tcPr>
          <w:p w14:paraId="1B5BE22A" w14:textId="67567FEE" w:rsidR="00D85ECC" w:rsidRPr="00B00CCD" w:rsidRDefault="00D85ECC" w:rsidP="009C5D29">
            <w:pPr>
              <w:jc w:val="center"/>
              <w:rPr>
                <w:rFonts w:ascii="Times New Roman" w:hAnsi="Times New Roman" w:cs="Times New Roman"/>
                <w:sz w:val="18"/>
                <w:szCs w:val="18"/>
              </w:rPr>
            </w:pPr>
            <w:r>
              <w:rPr>
                <w:rFonts w:ascii="Times New Roman" w:hAnsi="Times New Roman" w:cs="Times New Roman"/>
                <w:sz w:val="18"/>
                <w:szCs w:val="18"/>
                <w:lang w:val="en-US"/>
              </w:rPr>
              <w:t>M</w:t>
            </w:r>
            <w:r w:rsidR="00B00CCD">
              <w:rPr>
                <w:rFonts w:ascii="Times New Roman" w:hAnsi="Times New Roman" w:cs="Times New Roman"/>
                <w:sz w:val="18"/>
                <w:szCs w:val="18"/>
                <w:lang w:val="en-US"/>
              </w:rPr>
              <w:t>3</w:t>
            </w:r>
          </w:p>
        </w:tc>
        <w:tc>
          <w:tcPr>
            <w:tcW w:w="3650" w:type="dxa"/>
            <w:tcBorders>
              <w:left w:val="single" w:sz="4" w:space="0" w:color="auto"/>
            </w:tcBorders>
          </w:tcPr>
          <w:p w14:paraId="2F00258C" w14:textId="25B519B9" w:rsidR="00D85ECC" w:rsidRPr="00105F06" w:rsidRDefault="00B00CCD" w:rsidP="009C5D29">
            <w:pPr>
              <w:jc w:val="center"/>
              <w:rPr>
                <w:rFonts w:ascii="Times New Roman" w:hAnsi="Times New Roman" w:cs="Times New Roman"/>
                <w:sz w:val="18"/>
                <w:szCs w:val="18"/>
                <w:lang w:val="en-US"/>
              </w:rPr>
            </w:pPr>
            <w:r>
              <w:rPr>
                <w:rFonts w:ascii="Times New Roman" w:hAnsi="Times New Roman" w:cs="Times New Roman"/>
                <w:sz w:val="18"/>
                <w:szCs w:val="18"/>
              </w:rPr>
              <w:t>КАВЗ 4238-42</w:t>
            </w:r>
          </w:p>
        </w:tc>
      </w:tr>
    </w:tbl>
    <w:p w14:paraId="4D449F21" w14:textId="77777777" w:rsidR="005B57AF" w:rsidRPr="005B57AF" w:rsidRDefault="005B57AF" w:rsidP="005B57AF">
      <w:pPr>
        <w:spacing w:after="0" w:line="240" w:lineRule="auto"/>
        <w:rPr>
          <w:rFonts w:ascii="Times New Roman" w:hAnsi="Times New Roman" w:cs="Times New Roman"/>
          <w:sz w:val="20"/>
          <w:szCs w:val="20"/>
        </w:rPr>
      </w:pPr>
    </w:p>
    <w:sectPr w:rsidR="005B57AF" w:rsidRPr="005B57AF" w:rsidSect="005B1F00">
      <w:pgSz w:w="16838" w:h="11906" w:orient="landscape"/>
      <w:pgMar w:top="709"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511E2"/>
    <w:multiLevelType w:val="hybridMultilevel"/>
    <w:tmpl w:val="9CA88642"/>
    <w:lvl w:ilvl="0" w:tplc="0419000F">
      <w:start w:val="9"/>
      <w:numFmt w:val="decimal"/>
      <w:lvlText w:val="%1."/>
      <w:lvlJc w:val="left"/>
      <w:pPr>
        <w:ind w:left="3336" w:hanging="360"/>
      </w:pPr>
      <w:rPr>
        <w:rFonts w:hint="default"/>
      </w:rPr>
    </w:lvl>
    <w:lvl w:ilvl="1" w:tplc="04190019" w:tentative="1">
      <w:start w:val="1"/>
      <w:numFmt w:val="lowerLetter"/>
      <w:lvlText w:val="%2."/>
      <w:lvlJc w:val="left"/>
      <w:pPr>
        <w:ind w:left="4056" w:hanging="360"/>
      </w:pPr>
    </w:lvl>
    <w:lvl w:ilvl="2" w:tplc="0419001B" w:tentative="1">
      <w:start w:val="1"/>
      <w:numFmt w:val="lowerRoman"/>
      <w:lvlText w:val="%3."/>
      <w:lvlJc w:val="right"/>
      <w:pPr>
        <w:ind w:left="4776" w:hanging="180"/>
      </w:pPr>
    </w:lvl>
    <w:lvl w:ilvl="3" w:tplc="0419000F" w:tentative="1">
      <w:start w:val="1"/>
      <w:numFmt w:val="decimal"/>
      <w:lvlText w:val="%4."/>
      <w:lvlJc w:val="left"/>
      <w:pPr>
        <w:ind w:left="5496" w:hanging="360"/>
      </w:pPr>
    </w:lvl>
    <w:lvl w:ilvl="4" w:tplc="04190019" w:tentative="1">
      <w:start w:val="1"/>
      <w:numFmt w:val="lowerLetter"/>
      <w:lvlText w:val="%5."/>
      <w:lvlJc w:val="left"/>
      <w:pPr>
        <w:ind w:left="6216" w:hanging="360"/>
      </w:pPr>
    </w:lvl>
    <w:lvl w:ilvl="5" w:tplc="0419001B" w:tentative="1">
      <w:start w:val="1"/>
      <w:numFmt w:val="lowerRoman"/>
      <w:lvlText w:val="%6."/>
      <w:lvlJc w:val="right"/>
      <w:pPr>
        <w:ind w:left="6936" w:hanging="180"/>
      </w:pPr>
    </w:lvl>
    <w:lvl w:ilvl="6" w:tplc="0419000F" w:tentative="1">
      <w:start w:val="1"/>
      <w:numFmt w:val="decimal"/>
      <w:lvlText w:val="%7."/>
      <w:lvlJc w:val="left"/>
      <w:pPr>
        <w:ind w:left="7656" w:hanging="360"/>
      </w:pPr>
    </w:lvl>
    <w:lvl w:ilvl="7" w:tplc="04190019" w:tentative="1">
      <w:start w:val="1"/>
      <w:numFmt w:val="lowerLetter"/>
      <w:lvlText w:val="%8."/>
      <w:lvlJc w:val="left"/>
      <w:pPr>
        <w:ind w:left="8376" w:hanging="360"/>
      </w:pPr>
    </w:lvl>
    <w:lvl w:ilvl="8" w:tplc="0419001B" w:tentative="1">
      <w:start w:val="1"/>
      <w:numFmt w:val="lowerRoman"/>
      <w:lvlText w:val="%9."/>
      <w:lvlJc w:val="right"/>
      <w:pPr>
        <w:ind w:left="9096" w:hanging="180"/>
      </w:pPr>
    </w:lvl>
  </w:abstractNum>
  <w:abstractNum w:abstractNumId="1" w15:restartNumberingAfterBreak="0">
    <w:nsid w:val="30DF07AD"/>
    <w:multiLevelType w:val="hybridMultilevel"/>
    <w:tmpl w:val="EEBAE3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6469DB"/>
    <w:multiLevelType w:val="hybridMultilevel"/>
    <w:tmpl w:val="7DB2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C3D5A"/>
    <w:rsid w:val="00006C0D"/>
    <w:rsid w:val="0002554A"/>
    <w:rsid w:val="00053B39"/>
    <w:rsid w:val="00104582"/>
    <w:rsid w:val="00154122"/>
    <w:rsid w:val="00196890"/>
    <w:rsid w:val="00266F33"/>
    <w:rsid w:val="002A486A"/>
    <w:rsid w:val="0030786E"/>
    <w:rsid w:val="003101E6"/>
    <w:rsid w:val="00376F16"/>
    <w:rsid w:val="003A70CD"/>
    <w:rsid w:val="0042107D"/>
    <w:rsid w:val="004310DD"/>
    <w:rsid w:val="004C3D5A"/>
    <w:rsid w:val="005B1F00"/>
    <w:rsid w:val="005B57AF"/>
    <w:rsid w:val="005C3579"/>
    <w:rsid w:val="006364D6"/>
    <w:rsid w:val="006733BC"/>
    <w:rsid w:val="00762FBB"/>
    <w:rsid w:val="00764D8D"/>
    <w:rsid w:val="00791183"/>
    <w:rsid w:val="007B3E18"/>
    <w:rsid w:val="00897A17"/>
    <w:rsid w:val="008B425A"/>
    <w:rsid w:val="008C26EA"/>
    <w:rsid w:val="008F51A8"/>
    <w:rsid w:val="00907005"/>
    <w:rsid w:val="00945914"/>
    <w:rsid w:val="00997CAE"/>
    <w:rsid w:val="00997E47"/>
    <w:rsid w:val="00A30969"/>
    <w:rsid w:val="00B00CCD"/>
    <w:rsid w:val="00B1168D"/>
    <w:rsid w:val="00B159B1"/>
    <w:rsid w:val="00B4298A"/>
    <w:rsid w:val="00B51DDD"/>
    <w:rsid w:val="00B80341"/>
    <w:rsid w:val="00BA22DB"/>
    <w:rsid w:val="00C06AFB"/>
    <w:rsid w:val="00C16297"/>
    <w:rsid w:val="00CC1820"/>
    <w:rsid w:val="00D847C6"/>
    <w:rsid w:val="00D85ECC"/>
    <w:rsid w:val="00DE60E1"/>
    <w:rsid w:val="00E03B1E"/>
    <w:rsid w:val="00E05636"/>
    <w:rsid w:val="00E4230F"/>
    <w:rsid w:val="00E87927"/>
    <w:rsid w:val="00EC683E"/>
    <w:rsid w:val="00FE1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9138"/>
  <w15:docId w15:val="{C78DC81C-345D-4F39-8560-4A616F4D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911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266F33"/>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character" w:customStyle="1" w:styleId="CharChar">
    <w:name w:val="Обычный Char Char"/>
    <w:link w:val="1"/>
    <w:uiPriority w:val="99"/>
    <w:locked/>
    <w:rsid w:val="00266F33"/>
    <w:rPr>
      <w:rFonts w:ascii="Times New Roman" w:eastAsia="Arial" w:hAnsi="Times New Roman" w:cs="Times New Roman"/>
      <w:sz w:val="24"/>
      <w:szCs w:val="20"/>
      <w:lang w:eastAsia="ar-SA"/>
    </w:rPr>
  </w:style>
  <w:style w:type="paragraph" w:customStyle="1" w:styleId="2">
    <w:name w:val="Обычный2"/>
    <w:rsid w:val="00266F33"/>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10">
    <w:name w:val="Абзац списка1"/>
    <w:basedOn w:val="a"/>
    <w:rsid w:val="00266F33"/>
    <w:pPr>
      <w:suppressAutoHyphens/>
      <w:spacing w:after="0" w:line="240" w:lineRule="auto"/>
      <w:ind w:left="708"/>
    </w:pPr>
    <w:rPr>
      <w:rFonts w:ascii="Times New Roman" w:eastAsia="Times New Roman" w:hAnsi="Times New Roman" w:cs="Times New Roman"/>
      <w:sz w:val="24"/>
      <w:szCs w:val="24"/>
      <w:lang w:eastAsia="ar-SA"/>
    </w:rPr>
  </w:style>
  <w:style w:type="paragraph" w:styleId="a3">
    <w:name w:val="List Paragraph"/>
    <w:basedOn w:val="a"/>
    <w:uiPriority w:val="34"/>
    <w:qFormat/>
    <w:rsid w:val="00266F33"/>
    <w:pPr>
      <w:ind w:left="720"/>
      <w:contextualSpacing/>
    </w:pPr>
  </w:style>
  <w:style w:type="paragraph" w:styleId="a4">
    <w:name w:val="Body Text"/>
    <w:basedOn w:val="a"/>
    <w:link w:val="a5"/>
    <w:rsid w:val="00006C0D"/>
    <w:pPr>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Основной текст Знак"/>
    <w:basedOn w:val="a0"/>
    <w:link w:val="a4"/>
    <w:rsid w:val="00006C0D"/>
    <w:rPr>
      <w:rFonts w:ascii="Times New Roman" w:eastAsia="Times New Roman" w:hAnsi="Times New Roman" w:cs="Times New Roman"/>
      <w:sz w:val="20"/>
      <w:szCs w:val="20"/>
      <w:lang w:eastAsia="ar-SA"/>
    </w:rPr>
  </w:style>
  <w:style w:type="paragraph" w:customStyle="1" w:styleId="11">
    <w:name w:val="Без интервала1"/>
    <w:rsid w:val="00006C0D"/>
    <w:pPr>
      <w:suppressAutoHyphens/>
      <w:spacing w:after="0" w:line="240" w:lineRule="auto"/>
    </w:pPr>
    <w:rPr>
      <w:rFonts w:ascii="Calibri" w:eastAsia="Arial" w:hAnsi="Calibri" w:cs="Calibri"/>
      <w:lang w:eastAsia="ar-SA"/>
    </w:rPr>
  </w:style>
  <w:style w:type="paragraph" w:styleId="a6">
    <w:name w:val="Normal (Web)"/>
    <w:basedOn w:val="a"/>
    <w:rsid w:val="00006C0D"/>
    <w:pPr>
      <w:suppressAutoHyphens/>
      <w:spacing w:before="280" w:after="280" w:line="240" w:lineRule="auto"/>
    </w:pPr>
    <w:rPr>
      <w:rFonts w:ascii="Times New Roman" w:eastAsia="Times New Roman" w:hAnsi="Times New Roman" w:cs="Times New Roman"/>
      <w:sz w:val="24"/>
      <w:szCs w:val="24"/>
      <w:lang w:eastAsia="ar-SA"/>
    </w:rPr>
  </w:style>
  <w:style w:type="table" w:styleId="a7">
    <w:name w:val="Table Grid"/>
    <w:basedOn w:val="a1"/>
    <w:uiPriority w:val="59"/>
    <w:rsid w:val="005B57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target">
    <w:name w:val="copy_target"/>
    <w:basedOn w:val="a0"/>
    <w:rsid w:val="00DE60E1"/>
  </w:style>
  <w:style w:type="table" w:customStyle="1" w:styleId="12">
    <w:name w:val="Сетка таблицы1"/>
    <w:basedOn w:val="a1"/>
    <w:next w:val="a7"/>
    <w:uiPriority w:val="59"/>
    <w:rsid w:val="0010458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41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6</Pages>
  <Words>2971</Words>
  <Characters>16935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dc:creator>
  <cp:lastModifiedBy>Buchgalteriya-MSCH</cp:lastModifiedBy>
  <cp:revision>28</cp:revision>
  <dcterms:created xsi:type="dcterms:W3CDTF">2023-02-27T11:17:00Z</dcterms:created>
  <dcterms:modified xsi:type="dcterms:W3CDTF">2026-08-05T11:45:00Z</dcterms:modified>
</cp:coreProperties>
</file>