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D6" w:rsidRPr="009C1253" w:rsidRDefault="00A6266E" w:rsidP="009C1253">
      <w:pPr>
        <w:jc w:val="center"/>
        <w:rPr>
          <w:rFonts w:ascii="Times New Roman" w:hAnsi="Times New Roman" w:cs="Times New Roman"/>
          <w:b/>
          <w:i/>
          <w:sz w:val="26"/>
          <w:szCs w:val="26"/>
        </w:rPr>
      </w:pPr>
      <w:r>
        <w:rPr>
          <w:rFonts w:ascii="Times New Roman" w:hAnsi="Times New Roman" w:cs="Times New Roman"/>
          <w:b/>
          <w:i/>
          <w:caps/>
          <w:sz w:val="26"/>
          <w:szCs w:val="26"/>
        </w:rPr>
        <w:t>Д</w:t>
      </w:r>
      <w:r w:rsidR="006658D6" w:rsidRPr="009C1253">
        <w:rPr>
          <w:rFonts w:ascii="Times New Roman" w:hAnsi="Times New Roman" w:cs="Times New Roman"/>
          <w:b/>
          <w:i/>
          <w:sz w:val="26"/>
          <w:szCs w:val="26"/>
        </w:rPr>
        <w:t>оговор №_________</w:t>
      </w:r>
    </w:p>
    <w:p w:rsidR="006658D6" w:rsidRPr="009C1253" w:rsidRDefault="006658D6" w:rsidP="009C1253">
      <w:pPr>
        <w:jc w:val="both"/>
        <w:rPr>
          <w:rFonts w:ascii="Times New Roman" w:hAnsi="Times New Roman" w:cs="Times New Roman"/>
          <w:b/>
          <w:bCs/>
          <w:i/>
          <w:iCs/>
          <w:sz w:val="26"/>
          <w:szCs w:val="26"/>
        </w:rPr>
      </w:pPr>
      <w:r w:rsidRPr="009C1253">
        <w:rPr>
          <w:rFonts w:ascii="Times New Roman" w:hAnsi="Times New Roman" w:cs="Times New Roman"/>
          <w:b/>
          <w:bCs/>
          <w:i/>
          <w:iCs/>
          <w:sz w:val="26"/>
          <w:szCs w:val="26"/>
        </w:rPr>
        <w:t xml:space="preserve">г. Омск             </w:t>
      </w:r>
      <w:r w:rsidRPr="009C1253">
        <w:rPr>
          <w:rFonts w:ascii="Times New Roman" w:hAnsi="Times New Roman" w:cs="Times New Roman"/>
          <w:b/>
          <w:bCs/>
          <w:i/>
          <w:iCs/>
          <w:sz w:val="26"/>
          <w:szCs w:val="26"/>
        </w:rPr>
        <w:tab/>
        <w:t xml:space="preserve">                                                  </w:t>
      </w:r>
      <w:r w:rsidR="00F14571">
        <w:rPr>
          <w:rFonts w:ascii="Times New Roman" w:hAnsi="Times New Roman" w:cs="Times New Roman"/>
          <w:b/>
          <w:bCs/>
          <w:i/>
          <w:iCs/>
          <w:sz w:val="26"/>
          <w:szCs w:val="26"/>
        </w:rPr>
        <w:t xml:space="preserve">            </w:t>
      </w:r>
      <w:r w:rsidRPr="009C1253">
        <w:rPr>
          <w:rFonts w:ascii="Times New Roman" w:hAnsi="Times New Roman" w:cs="Times New Roman"/>
          <w:b/>
          <w:bCs/>
          <w:i/>
          <w:iCs/>
          <w:sz w:val="26"/>
          <w:szCs w:val="26"/>
        </w:rPr>
        <w:t xml:space="preserve">        «___» ________ 20</w:t>
      </w:r>
      <w:r w:rsidR="00F14571">
        <w:rPr>
          <w:rFonts w:ascii="Times New Roman" w:hAnsi="Times New Roman" w:cs="Times New Roman"/>
          <w:b/>
          <w:bCs/>
          <w:i/>
          <w:iCs/>
          <w:sz w:val="26"/>
          <w:szCs w:val="26"/>
        </w:rPr>
        <w:t>2</w:t>
      </w:r>
      <w:r w:rsidR="00A830B9">
        <w:rPr>
          <w:rFonts w:ascii="Times New Roman" w:hAnsi="Times New Roman" w:cs="Times New Roman"/>
          <w:b/>
          <w:bCs/>
          <w:i/>
          <w:iCs/>
          <w:sz w:val="26"/>
          <w:szCs w:val="26"/>
        </w:rPr>
        <w:t>6</w:t>
      </w:r>
      <w:r w:rsidRPr="009C1253">
        <w:rPr>
          <w:rFonts w:ascii="Times New Roman" w:hAnsi="Times New Roman" w:cs="Times New Roman"/>
          <w:b/>
          <w:bCs/>
          <w:i/>
          <w:iCs/>
          <w:sz w:val="26"/>
          <w:szCs w:val="26"/>
        </w:rPr>
        <w:t xml:space="preserve">  года</w:t>
      </w:r>
    </w:p>
    <w:p w:rsidR="006658D6" w:rsidRPr="009C1253" w:rsidRDefault="006658D6" w:rsidP="00BA400E">
      <w:pPr>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 xml:space="preserve">Федеральное государственное бюджетное образовательное учреждение высшего </w:t>
      </w:r>
      <w:proofErr w:type="gramStart"/>
      <w:r w:rsidRPr="009C1253">
        <w:rPr>
          <w:rFonts w:ascii="Times New Roman" w:hAnsi="Times New Roman" w:cs="Times New Roman"/>
          <w:spacing w:val="6"/>
          <w:sz w:val="26"/>
          <w:szCs w:val="26"/>
        </w:rPr>
        <w:t>образования</w:t>
      </w:r>
      <w:r w:rsidRPr="009C1253">
        <w:rPr>
          <w:rFonts w:ascii="Times New Roman" w:hAnsi="Times New Roman" w:cs="Times New Roman"/>
          <w:bCs/>
          <w:spacing w:val="6"/>
          <w:sz w:val="26"/>
          <w:szCs w:val="26"/>
        </w:rPr>
        <w:t xml:space="preserve">  </w:t>
      </w:r>
      <w:r w:rsidRPr="009C1253">
        <w:rPr>
          <w:rFonts w:ascii="Times New Roman" w:hAnsi="Times New Roman" w:cs="Times New Roman"/>
          <w:spacing w:val="6"/>
          <w:sz w:val="26"/>
          <w:szCs w:val="26"/>
        </w:rPr>
        <w:t>«</w:t>
      </w:r>
      <w:proofErr w:type="gramEnd"/>
      <w:r w:rsidRPr="009C1253">
        <w:rPr>
          <w:rFonts w:ascii="Times New Roman" w:hAnsi="Times New Roman" w:cs="Times New Roman"/>
          <w:spacing w:val="6"/>
          <w:sz w:val="26"/>
          <w:szCs w:val="26"/>
        </w:rPr>
        <w:t xml:space="preserve">Омский государственный университет путей сообщения», в лице ректора Сергея Михайловича Овчаренко, действующего на основании Устава,  именуемое в дальнейшем «Покупатель», и </w:t>
      </w:r>
      <w:r w:rsidR="00A01A06">
        <w:rPr>
          <w:rFonts w:ascii="Times New Roman" w:hAnsi="Times New Roman" w:cs="Times New Roman"/>
          <w:spacing w:val="6"/>
          <w:sz w:val="26"/>
          <w:szCs w:val="26"/>
        </w:rPr>
        <w:t>_________________________</w:t>
      </w:r>
      <w:r w:rsidRPr="009C1253">
        <w:rPr>
          <w:rFonts w:ascii="Times New Roman" w:hAnsi="Times New Roman" w:cs="Times New Roman"/>
          <w:spacing w:val="6"/>
          <w:sz w:val="26"/>
          <w:szCs w:val="26"/>
        </w:rPr>
        <w:t xml:space="preserve">, </w:t>
      </w:r>
      <w:r w:rsidRPr="00784AEE">
        <w:rPr>
          <w:rFonts w:ascii="Times New Roman" w:hAnsi="Times New Roman" w:cs="Times New Roman"/>
          <w:spacing w:val="6"/>
          <w:sz w:val="26"/>
          <w:szCs w:val="26"/>
        </w:rPr>
        <w:t xml:space="preserve">действующий на основании </w:t>
      </w:r>
      <w:r w:rsidR="00A01A06">
        <w:rPr>
          <w:rFonts w:ascii="Times New Roman" w:hAnsi="Times New Roman" w:cs="Times New Roman"/>
          <w:spacing w:val="6"/>
          <w:sz w:val="26"/>
          <w:szCs w:val="26"/>
        </w:rPr>
        <w:t>______________________</w:t>
      </w:r>
      <w:r w:rsidR="00DB2DFC" w:rsidRPr="00784AEE">
        <w:rPr>
          <w:rFonts w:ascii="Times New Roman" w:hAnsi="Times New Roman" w:cs="Times New Roman"/>
          <w:spacing w:val="6"/>
          <w:sz w:val="26"/>
          <w:szCs w:val="26"/>
        </w:rPr>
        <w:t>,</w:t>
      </w:r>
      <w:r w:rsidRPr="00922E28">
        <w:rPr>
          <w:rFonts w:ascii="Times New Roman" w:hAnsi="Times New Roman" w:cs="Times New Roman"/>
          <w:color w:val="FF0000"/>
          <w:spacing w:val="6"/>
          <w:sz w:val="26"/>
          <w:szCs w:val="26"/>
        </w:rPr>
        <w:t xml:space="preserve"> </w:t>
      </w:r>
      <w:r w:rsidRPr="009C1253">
        <w:rPr>
          <w:rFonts w:ascii="Times New Roman" w:hAnsi="Times New Roman" w:cs="Times New Roman"/>
          <w:spacing w:val="6"/>
          <w:sz w:val="26"/>
          <w:szCs w:val="26"/>
        </w:rPr>
        <w:t xml:space="preserve">именуемый в дальнейшем «Поставщик», с другой стороны, вместе именуемые «Стороны», заключили  настоящий договор (далее </w:t>
      </w:r>
      <w:r w:rsidRPr="009C1253">
        <w:rPr>
          <w:rFonts w:ascii="Times New Roman" w:hAnsi="Times New Roman" w:cs="Times New Roman"/>
          <w:spacing w:val="6"/>
          <w:sz w:val="26"/>
          <w:szCs w:val="26"/>
        </w:rPr>
        <w:softHyphen/>
      </w:r>
      <w:r w:rsidRPr="009C1253">
        <w:rPr>
          <w:rFonts w:ascii="Times New Roman" w:hAnsi="Times New Roman" w:cs="Times New Roman"/>
          <w:spacing w:val="6"/>
          <w:sz w:val="26"/>
          <w:szCs w:val="26"/>
        </w:rPr>
        <w:softHyphen/>
        <w:t xml:space="preserve">– </w:t>
      </w:r>
      <w:r w:rsidR="008D5441">
        <w:rPr>
          <w:rFonts w:ascii="Times New Roman" w:hAnsi="Times New Roman" w:cs="Times New Roman"/>
          <w:spacing w:val="6"/>
          <w:sz w:val="26"/>
          <w:szCs w:val="26"/>
        </w:rPr>
        <w:t>Договор</w:t>
      </w:r>
      <w:r w:rsidRPr="009C1253">
        <w:rPr>
          <w:rFonts w:ascii="Times New Roman" w:hAnsi="Times New Roman" w:cs="Times New Roman"/>
          <w:spacing w:val="6"/>
          <w:sz w:val="26"/>
          <w:szCs w:val="26"/>
        </w:rPr>
        <w:t>), о нижеследующем:</w:t>
      </w:r>
    </w:p>
    <w:p w:rsidR="006658D6" w:rsidRPr="009C1253" w:rsidRDefault="006658D6" w:rsidP="00B77BA1">
      <w:pPr>
        <w:numPr>
          <w:ilvl w:val="0"/>
          <w:numId w:val="1"/>
        </w:numPr>
        <w:spacing w:after="0"/>
        <w:jc w:val="center"/>
        <w:rPr>
          <w:rFonts w:ascii="Times New Roman" w:hAnsi="Times New Roman" w:cs="Times New Roman"/>
          <w:b/>
          <w:bCs/>
          <w:i/>
          <w:iCs/>
          <w:spacing w:val="6"/>
          <w:sz w:val="26"/>
          <w:szCs w:val="26"/>
        </w:rPr>
      </w:pPr>
      <w:r w:rsidRPr="009C1253">
        <w:rPr>
          <w:rFonts w:ascii="Times New Roman" w:hAnsi="Times New Roman" w:cs="Times New Roman"/>
          <w:b/>
          <w:bCs/>
          <w:i/>
          <w:iCs/>
          <w:spacing w:val="6"/>
          <w:sz w:val="26"/>
          <w:szCs w:val="26"/>
        </w:rPr>
        <w:t xml:space="preserve">Предмет </w:t>
      </w:r>
      <w:r w:rsidR="008D5441" w:rsidRPr="008D5441">
        <w:rPr>
          <w:rFonts w:ascii="Times New Roman" w:hAnsi="Times New Roman" w:cs="Times New Roman"/>
          <w:b/>
          <w:bCs/>
          <w:i/>
          <w:iCs/>
          <w:spacing w:val="6"/>
          <w:sz w:val="26"/>
          <w:szCs w:val="26"/>
        </w:rPr>
        <w:t>Договора</w:t>
      </w:r>
    </w:p>
    <w:p w:rsidR="006658D6" w:rsidRPr="009C1253" w:rsidRDefault="006658D6" w:rsidP="000F050D">
      <w:pPr>
        <w:pStyle w:val="a6"/>
        <w:numPr>
          <w:ilvl w:val="1"/>
          <w:numId w:val="1"/>
        </w:numPr>
        <w:tabs>
          <w:tab w:val="left" w:pos="993"/>
          <w:tab w:val="left" w:pos="1276"/>
        </w:tabs>
        <w:spacing w:after="0"/>
        <w:ind w:left="0" w:firstLine="0"/>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 xml:space="preserve">В соответствии с </w:t>
      </w:r>
      <w:r w:rsidR="008D5441">
        <w:rPr>
          <w:rFonts w:ascii="Times New Roman" w:hAnsi="Times New Roman" w:cs="Times New Roman"/>
          <w:spacing w:val="6"/>
          <w:sz w:val="26"/>
          <w:szCs w:val="26"/>
        </w:rPr>
        <w:t>Договор</w:t>
      </w:r>
      <w:r w:rsidRPr="009C1253">
        <w:rPr>
          <w:rFonts w:ascii="Times New Roman" w:hAnsi="Times New Roman" w:cs="Times New Roman"/>
          <w:spacing w:val="6"/>
          <w:sz w:val="26"/>
          <w:szCs w:val="26"/>
        </w:rPr>
        <w:t xml:space="preserve">ом Поставщик обязуется поставить Покупателю </w:t>
      </w:r>
      <w:r w:rsidR="00C37D97" w:rsidRPr="009C1253">
        <w:rPr>
          <w:rFonts w:ascii="Times New Roman" w:hAnsi="Times New Roman" w:cs="Times New Roman"/>
          <w:spacing w:val="6"/>
          <w:sz w:val="26"/>
          <w:szCs w:val="26"/>
        </w:rPr>
        <w:t xml:space="preserve">памятный приз – </w:t>
      </w:r>
      <w:r w:rsidR="00BA400E">
        <w:rPr>
          <w:rFonts w:ascii="Times New Roman" w:hAnsi="Times New Roman" w:cs="Times New Roman"/>
          <w:spacing w:val="6"/>
          <w:sz w:val="26"/>
          <w:szCs w:val="26"/>
          <w:lang w:val="en-US"/>
        </w:rPr>
        <w:t>HOCO</w:t>
      </w:r>
      <w:r w:rsidR="00BA400E" w:rsidRPr="00BA400E">
        <w:rPr>
          <w:rFonts w:ascii="Times New Roman" w:hAnsi="Times New Roman" w:cs="Times New Roman"/>
          <w:spacing w:val="6"/>
          <w:sz w:val="26"/>
          <w:szCs w:val="26"/>
        </w:rPr>
        <w:t xml:space="preserve"> </w:t>
      </w:r>
      <w:r w:rsidR="00BA400E">
        <w:rPr>
          <w:rFonts w:ascii="Times New Roman" w:hAnsi="Times New Roman" w:cs="Times New Roman"/>
          <w:spacing w:val="6"/>
          <w:sz w:val="26"/>
          <w:szCs w:val="26"/>
        </w:rPr>
        <w:t xml:space="preserve">беспроводные </w:t>
      </w:r>
      <w:r w:rsidR="00BA400E">
        <w:rPr>
          <w:rFonts w:ascii="Times New Roman" w:hAnsi="Times New Roman" w:cs="Times New Roman"/>
          <w:spacing w:val="6"/>
          <w:sz w:val="26"/>
          <w:szCs w:val="26"/>
          <w:lang w:val="en-US"/>
        </w:rPr>
        <w:t>TWS</w:t>
      </w:r>
      <w:r w:rsidR="00BA400E">
        <w:rPr>
          <w:rFonts w:ascii="Times New Roman" w:hAnsi="Times New Roman" w:cs="Times New Roman"/>
          <w:spacing w:val="6"/>
          <w:sz w:val="26"/>
          <w:szCs w:val="26"/>
        </w:rPr>
        <w:t xml:space="preserve"> наушники с сенсорным экраном</w:t>
      </w:r>
      <w:r w:rsidR="00922E28">
        <w:rPr>
          <w:rFonts w:ascii="Times New Roman" w:hAnsi="Times New Roman" w:cs="Times New Roman"/>
          <w:spacing w:val="6"/>
          <w:sz w:val="26"/>
          <w:szCs w:val="26"/>
        </w:rPr>
        <w:t xml:space="preserve"> </w:t>
      </w:r>
      <w:r w:rsidRPr="009C1253">
        <w:rPr>
          <w:rFonts w:ascii="Times New Roman" w:hAnsi="Times New Roman" w:cs="Times New Roman"/>
          <w:spacing w:val="6"/>
          <w:sz w:val="26"/>
          <w:szCs w:val="26"/>
        </w:rPr>
        <w:t xml:space="preserve">(далее по тексту – товар) для нужд кафедры физического воспитания и спорта университета, в ассортименте, количестве и по цене указанным в спецификации (Приложение №1 к </w:t>
      </w:r>
      <w:r w:rsidR="008D5441">
        <w:rPr>
          <w:rFonts w:ascii="Times New Roman" w:hAnsi="Times New Roman" w:cs="Times New Roman"/>
          <w:spacing w:val="6"/>
          <w:sz w:val="26"/>
          <w:szCs w:val="26"/>
        </w:rPr>
        <w:t>Договор</w:t>
      </w:r>
      <w:r w:rsidRPr="009C1253">
        <w:rPr>
          <w:rFonts w:ascii="Times New Roman" w:hAnsi="Times New Roman" w:cs="Times New Roman"/>
          <w:spacing w:val="6"/>
          <w:sz w:val="26"/>
          <w:szCs w:val="26"/>
        </w:rPr>
        <w:t xml:space="preserve">у), а Покупатель обязуется принять и оплатить его в сроки и на условиях, предусмотренных </w:t>
      </w:r>
      <w:r w:rsidR="008D5441">
        <w:rPr>
          <w:rFonts w:ascii="Times New Roman" w:hAnsi="Times New Roman" w:cs="Times New Roman"/>
          <w:spacing w:val="6"/>
          <w:sz w:val="26"/>
          <w:szCs w:val="26"/>
        </w:rPr>
        <w:t>Договор</w:t>
      </w:r>
      <w:r w:rsidRPr="009C1253">
        <w:rPr>
          <w:rFonts w:ascii="Times New Roman" w:hAnsi="Times New Roman" w:cs="Times New Roman"/>
          <w:spacing w:val="6"/>
          <w:sz w:val="26"/>
          <w:szCs w:val="26"/>
        </w:rPr>
        <w:t>ом.</w:t>
      </w:r>
    </w:p>
    <w:p w:rsidR="006658D6" w:rsidRPr="009C1253" w:rsidRDefault="006658D6" w:rsidP="00B77BA1">
      <w:pPr>
        <w:autoSpaceDE w:val="0"/>
        <w:autoSpaceDN w:val="0"/>
        <w:adjustRightInd w:val="0"/>
        <w:spacing w:after="0"/>
        <w:ind w:firstLine="540"/>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 xml:space="preserve">1.2. Поставляемый товар должен быть новым </w:t>
      </w:r>
      <w:r w:rsidRPr="009C1253">
        <w:rPr>
          <w:rFonts w:ascii="Times New Roman" w:eastAsia="Times New Roman" w:hAnsi="Times New Roman" w:cs="Times New Roman"/>
          <w:bCs/>
          <w:iCs/>
          <w:spacing w:val="6"/>
          <w:sz w:val="26"/>
          <w:szCs w:val="26"/>
          <w:lang w:eastAsia="en-US"/>
        </w:rPr>
        <w:t>товаром (товаром, который не был в употреблении, в ремонте, в том числе</w:t>
      </w:r>
      <w:r w:rsidR="00F14571">
        <w:rPr>
          <w:rFonts w:ascii="Times New Roman" w:eastAsia="Times New Roman" w:hAnsi="Times New Roman" w:cs="Times New Roman"/>
          <w:bCs/>
          <w:iCs/>
          <w:spacing w:val="6"/>
          <w:sz w:val="26"/>
          <w:szCs w:val="26"/>
          <w:lang w:eastAsia="en-US"/>
        </w:rPr>
        <w:t>,</w:t>
      </w:r>
      <w:r w:rsidRPr="009C1253">
        <w:rPr>
          <w:rFonts w:ascii="Times New Roman" w:eastAsia="Times New Roman" w:hAnsi="Times New Roman" w:cs="Times New Roman"/>
          <w:bCs/>
          <w:iCs/>
          <w:spacing w:val="6"/>
          <w:sz w:val="26"/>
          <w:szCs w:val="26"/>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9C1253">
        <w:rPr>
          <w:rFonts w:ascii="Times New Roman" w:hAnsi="Times New Roman" w:cs="Times New Roman"/>
          <w:spacing w:val="6"/>
          <w:sz w:val="26"/>
          <w:szCs w:val="26"/>
        </w:rPr>
        <w:t xml:space="preserve">. </w:t>
      </w:r>
    </w:p>
    <w:p w:rsidR="006658D6" w:rsidRPr="009C1253" w:rsidRDefault="006658D6" w:rsidP="00B77BA1">
      <w:pPr>
        <w:spacing w:after="0"/>
        <w:ind w:firstLine="540"/>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1.3. Качество поставляемого товара должно соответствовать ГОСТам, ТУ и иным нормативно-правовым документам, действующим на территории  Российской Федерации.</w:t>
      </w:r>
    </w:p>
    <w:p w:rsidR="006658D6" w:rsidRPr="009C1253" w:rsidRDefault="006658D6" w:rsidP="00B77BA1">
      <w:pPr>
        <w:pStyle w:val="a3"/>
        <w:spacing w:line="240" w:lineRule="auto"/>
        <w:rPr>
          <w:spacing w:val="6"/>
          <w:sz w:val="26"/>
          <w:szCs w:val="26"/>
        </w:rPr>
      </w:pPr>
    </w:p>
    <w:p w:rsidR="006658D6" w:rsidRPr="009C1253" w:rsidRDefault="006658D6" w:rsidP="00B77BA1">
      <w:pPr>
        <w:numPr>
          <w:ilvl w:val="0"/>
          <w:numId w:val="1"/>
        </w:numPr>
        <w:spacing w:after="0"/>
        <w:jc w:val="center"/>
        <w:rPr>
          <w:rFonts w:ascii="Times New Roman" w:hAnsi="Times New Roman" w:cs="Times New Roman"/>
          <w:b/>
          <w:i/>
          <w:spacing w:val="6"/>
          <w:sz w:val="26"/>
          <w:szCs w:val="26"/>
        </w:rPr>
      </w:pPr>
      <w:r w:rsidRPr="009C1253">
        <w:rPr>
          <w:rFonts w:ascii="Times New Roman" w:hAnsi="Times New Roman" w:cs="Times New Roman"/>
          <w:b/>
          <w:i/>
          <w:spacing w:val="6"/>
          <w:sz w:val="26"/>
          <w:szCs w:val="26"/>
        </w:rPr>
        <w:t>Порядок и сроки  поставки Товара</w:t>
      </w:r>
    </w:p>
    <w:p w:rsidR="006658D6" w:rsidRPr="009C1253" w:rsidRDefault="006658D6" w:rsidP="00B77BA1">
      <w:pPr>
        <w:spacing w:after="0"/>
        <w:ind w:firstLine="540"/>
        <w:jc w:val="both"/>
        <w:rPr>
          <w:rFonts w:ascii="Times New Roman" w:hAnsi="Times New Roman" w:cs="Times New Roman"/>
          <w:color w:val="000000"/>
          <w:spacing w:val="6"/>
          <w:sz w:val="26"/>
          <w:szCs w:val="26"/>
        </w:rPr>
      </w:pPr>
      <w:r w:rsidRPr="009C1253">
        <w:rPr>
          <w:rFonts w:ascii="Times New Roman" w:hAnsi="Times New Roman" w:cs="Times New Roman"/>
          <w:color w:val="000000"/>
          <w:spacing w:val="6"/>
          <w:sz w:val="26"/>
          <w:szCs w:val="26"/>
        </w:rPr>
        <w:t xml:space="preserve">2.1. Срок начала поставки товара по настоящему </w:t>
      </w:r>
      <w:r w:rsidR="00B51CC5">
        <w:rPr>
          <w:rFonts w:ascii="Times New Roman" w:hAnsi="Times New Roman" w:cs="Times New Roman"/>
          <w:spacing w:val="6"/>
          <w:sz w:val="26"/>
          <w:szCs w:val="26"/>
        </w:rPr>
        <w:t>Договор</w:t>
      </w:r>
      <w:r w:rsidRPr="009C1253">
        <w:rPr>
          <w:rFonts w:ascii="Times New Roman" w:hAnsi="Times New Roman" w:cs="Times New Roman"/>
          <w:color w:val="000000"/>
          <w:spacing w:val="6"/>
          <w:sz w:val="26"/>
          <w:szCs w:val="26"/>
        </w:rPr>
        <w:t xml:space="preserve">у: с момента заключения настоящего </w:t>
      </w:r>
      <w:r w:rsidR="00B51CC5">
        <w:rPr>
          <w:rFonts w:ascii="Times New Roman" w:hAnsi="Times New Roman" w:cs="Times New Roman"/>
          <w:spacing w:val="6"/>
          <w:sz w:val="26"/>
          <w:szCs w:val="26"/>
        </w:rPr>
        <w:t>Договор</w:t>
      </w:r>
      <w:r w:rsidRPr="009C1253">
        <w:rPr>
          <w:rFonts w:ascii="Times New Roman" w:hAnsi="Times New Roman" w:cs="Times New Roman"/>
          <w:color w:val="000000"/>
          <w:spacing w:val="6"/>
          <w:sz w:val="26"/>
          <w:szCs w:val="26"/>
        </w:rPr>
        <w:t xml:space="preserve">а. </w:t>
      </w:r>
    </w:p>
    <w:p w:rsidR="006658D6" w:rsidRPr="00DB2DFC" w:rsidRDefault="006658D6" w:rsidP="00B77BA1">
      <w:pPr>
        <w:spacing w:after="0"/>
        <w:ind w:firstLine="540"/>
        <w:jc w:val="both"/>
        <w:rPr>
          <w:rFonts w:ascii="Times New Roman" w:hAnsi="Times New Roman" w:cs="Times New Roman"/>
          <w:spacing w:val="6"/>
          <w:sz w:val="26"/>
          <w:szCs w:val="26"/>
        </w:rPr>
      </w:pPr>
      <w:r w:rsidRPr="009C1253">
        <w:rPr>
          <w:rFonts w:ascii="Times New Roman" w:hAnsi="Times New Roman" w:cs="Times New Roman"/>
          <w:color w:val="000000"/>
          <w:spacing w:val="6"/>
          <w:sz w:val="26"/>
          <w:szCs w:val="26"/>
        </w:rPr>
        <w:t xml:space="preserve">2.2. Срок окончания поставки товара по настоящему </w:t>
      </w:r>
      <w:r w:rsidR="00B51CC5">
        <w:rPr>
          <w:rFonts w:ascii="Times New Roman" w:hAnsi="Times New Roman" w:cs="Times New Roman"/>
          <w:spacing w:val="6"/>
          <w:sz w:val="26"/>
          <w:szCs w:val="26"/>
        </w:rPr>
        <w:t>Договор</w:t>
      </w:r>
      <w:r w:rsidRPr="009C1253">
        <w:rPr>
          <w:rFonts w:ascii="Times New Roman" w:hAnsi="Times New Roman" w:cs="Times New Roman"/>
          <w:color w:val="000000"/>
          <w:spacing w:val="6"/>
          <w:sz w:val="26"/>
          <w:szCs w:val="26"/>
        </w:rPr>
        <w:t xml:space="preserve">у </w:t>
      </w:r>
      <w:r w:rsidR="00DA07BB">
        <w:rPr>
          <w:rFonts w:ascii="Times New Roman" w:hAnsi="Times New Roman" w:cs="Times New Roman"/>
          <w:spacing w:val="6"/>
          <w:sz w:val="26"/>
          <w:szCs w:val="26"/>
        </w:rPr>
        <w:t>1</w:t>
      </w:r>
      <w:r w:rsidR="00F45168">
        <w:rPr>
          <w:rFonts w:ascii="Times New Roman" w:hAnsi="Times New Roman" w:cs="Times New Roman"/>
          <w:spacing w:val="6"/>
          <w:sz w:val="26"/>
          <w:szCs w:val="26"/>
        </w:rPr>
        <w:t>1</w:t>
      </w:r>
      <w:r w:rsidR="00DB2DFC" w:rsidRPr="00DB2DFC">
        <w:rPr>
          <w:rFonts w:ascii="Times New Roman" w:hAnsi="Times New Roman" w:cs="Times New Roman"/>
          <w:spacing w:val="6"/>
          <w:sz w:val="26"/>
          <w:szCs w:val="26"/>
        </w:rPr>
        <w:t xml:space="preserve"> июня</w:t>
      </w:r>
      <w:r w:rsidR="0039669F" w:rsidRPr="00DB2DFC">
        <w:rPr>
          <w:rFonts w:ascii="Times New Roman" w:hAnsi="Times New Roman" w:cs="Times New Roman"/>
          <w:spacing w:val="6"/>
          <w:sz w:val="26"/>
          <w:szCs w:val="26"/>
        </w:rPr>
        <w:t xml:space="preserve"> 202</w:t>
      </w:r>
      <w:r w:rsidR="00DA07BB">
        <w:rPr>
          <w:rFonts w:ascii="Times New Roman" w:hAnsi="Times New Roman" w:cs="Times New Roman"/>
          <w:spacing w:val="6"/>
          <w:sz w:val="26"/>
          <w:szCs w:val="26"/>
        </w:rPr>
        <w:t>6</w:t>
      </w:r>
      <w:r w:rsidR="0039669F" w:rsidRPr="00DB2DFC">
        <w:rPr>
          <w:rFonts w:ascii="Times New Roman" w:hAnsi="Times New Roman" w:cs="Times New Roman"/>
          <w:spacing w:val="6"/>
          <w:sz w:val="26"/>
          <w:szCs w:val="26"/>
        </w:rPr>
        <w:t>г.</w:t>
      </w:r>
    </w:p>
    <w:p w:rsidR="006658D6" w:rsidRPr="009C1253" w:rsidRDefault="006658D6" w:rsidP="00B77BA1">
      <w:pPr>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 xml:space="preserve">2.4. Товар, указанный в Приложении № 1 </w:t>
      </w:r>
      <w:r w:rsidR="00B51CC5">
        <w:rPr>
          <w:rFonts w:ascii="Times New Roman" w:hAnsi="Times New Roman" w:cs="Times New Roman"/>
          <w:spacing w:val="6"/>
          <w:sz w:val="26"/>
          <w:szCs w:val="26"/>
        </w:rPr>
        <w:t>Договор</w:t>
      </w:r>
      <w:r w:rsidRPr="009C1253">
        <w:rPr>
          <w:rFonts w:ascii="Times New Roman" w:hAnsi="Times New Roman" w:cs="Times New Roman"/>
          <w:spacing w:val="6"/>
          <w:sz w:val="26"/>
          <w:szCs w:val="26"/>
        </w:rPr>
        <w:t>а, поставляется силами и средствами Поставщика по адресу: г. Омск, ул. Декабристов 178.</w:t>
      </w:r>
    </w:p>
    <w:p w:rsidR="006658D6" w:rsidRDefault="006658D6" w:rsidP="00B77BA1">
      <w:pPr>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2.5.  С поставляемым товаром обязател</w:t>
      </w:r>
      <w:r w:rsidR="005027B6">
        <w:rPr>
          <w:rFonts w:ascii="Times New Roman" w:hAnsi="Times New Roman" w:cs="Times New Roman"/>
          <w:spacing w:val="6"/>
          <w:sz w:val="26"/>
          <w:szCs w:val="26"/>
        </w:rPr>
        <w:t xml:space="preserve">ьно должны быть переданы: счет </w:t>
      </w:r>
      <w:r w:rsidRPr="009C1253">
        <w:rPr>
          <w:rFonts w:ascii="Times New Roman" w:hAnsi="Times New Roman" w:cs="Times New Roman"/>
          <w:spacing w:val="6"/>
          <w:sz w:val="26"/>
          <w:szCs w:val="26"/>
        </w:rPr>
        <w:t>и товарная накладная</w:t>
      </w:r>
      <w:r w:rsidR="00B51CC5">
        <w:rPr>
          <w:rFonts w:ascii="Times New Roman" w:hAnsi="Times New Roman" w:cs="Times New Roman"/>
          <w:spacing w:val="6"/>
          <w:sz w:val="26"/>
          <w:szCs w:val="26"/>
        </w:rPr>
        <w:t xml:space="preserve"> или универсальный передаточный документ</w:t>
      </w:r>
      <w:r w:rsidR="00F137EE">
        <w:rPr>
          <w:rFonts w:ascii="Times New Roman" w:hAnsi="Times New Roman" w:cs="Times New Roman"/>
          <w:spacing w:val="6"/>
          <w:sz w:val="26"/>
          <w:szCs w:val="26"/>
        </w:rPr>
        <w:t xml:space="preserve"> (далее УПД)</w:t>
      </w:r>
      <w:r w:rsidRPr="009C1253">
        <w:rPr>
          <w:rFonts w:ascii="Times New Roman" w:hAnsi="Times New Roman" w:cs="Times New Roman"/>
          <w:spacing w:val="6"/>
          <w:sz w:val="26"/>
          <w:szCs w:val="26"/>
        </w:rPr>
        <w:t>. В случае отсутствия указанных документов или одного из них Покупатель не принимает поставляемый товар и возвращает их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6658D6" w:rsidRPr="009C1253" w:rsidRDefault="006658D6" w:rsidP="00B77BA1">
      <w:pPr>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2.6. Упаковка товара должна обеспечивать его сохранность при транспортировке и хранении.</w:t>
      </w:r>
    </w:p>
    <w:p w:rsidR="006658D6" w:rsidRPr="009C1253" w:rsidRDefault="006658D6" w:rsidP="00B77BA1">
      <w:pPr>
        <w:widowControl w:val="0"/>
        <w:tabs>
          <w:tab w:val="center" w:pos="4896"/>
        </w:tabs>
        <w:autoSpaceDE w:val="0"/>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 xml:space="preserve">2.7. Поставка товара осуществляется Поставщиком в количестве и </w:t>
      </w:r>
      <w:r w:rsidRPr="009C1253">
        <w:rPr>
          <w:rFonts w:ascii="Times New Roman" w:hAnsi="Times New Roman" w:cs="Times New Roman"/>
          <w:spacing w:val="6"/>
          <w:sz w:val="26"/>
          <w:szCs w:val="26"/>
        </w:rPr>
        <w:lastRenderedPageBreak/>
        <w:t xml:space="preserve">ассортименте и в сроки, предусмотренные </w:t>
      </w:r>
      <w:r w:rsidR="00DC447F">
        <w:rPr>
          <w:rFonts w:ascii="Times New Roman" w:hAnsi="Times New Roman" w:cs="Times New Roman"/>
          <w:spacing w:val="6"/>
          <w:sz w:val="26"/>
          <w:szCs w:val="26"/>
        </w:rPr>
        <w:t>Договор</w:t>
      </w:r>
      <w:r w:rsidRPr="009C1253">
        <w:rPr>
          <w:rFonts w:ascii="Times New Roman" w:hAnsi="Times New Roman" w:cs="Times New Roman"/>
          <w:spacing w:val="6"/>
          <w:sz w:val="26"/>
          <w:szCs w:val="26"/>
        </w:rPr>
        <w:t>ом.</w:t>
      </w:r>
    </w:p>
    <w:p w:rsidR="006658D6" w:rsidRPr="009C1253" w:rsidRDefault="006658D6" w:rsidP="00B77BA1">
      <w:pPr>
        <w:widowControl w:val="0"/>
        <w:tabs>
          <w:tab w:val="center" w:pos="4896"/>
        </w:tabs>
        <w:autoSpaceDE w:val="0"/>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2.8. Товар поставляется в упаковке и с маркировкой производителя.</w:t>
      </w:r>
    </w:p>
    <w:p w:rsidR="006658D6" w:rsidRPr="009C1253" w:rsidRDefault="006658D6" w:rsidP="00B77BA1">
      <w:pPr>
        <w:widowControl w:val="0"/>
        <w:tabs>
          <w:tab w:val="center" w:pos="4896"/>
        </w:tabs>
        <w:autoSpaceDE w:val="0"/>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2.9. Упаковка товара должна гарантировать его сохранность в пути следования при условии соблюдения правил транспортир</w:t>
      </w:r>
      <w:r w:rsidR="003134F0" w:rsidRPr="009C1253">
        <w:rPr>
          <w:rFonts w:ascii="Times New Roman" w:hAnsi="Times New Roman" w:cs="Times New Roman"/>
          <w:spacing w:val="6"/>
          <w:sz w:val="26"/>
          <w:szCs w:val="26"/>
        </w:rPr>
        <w:t>овки. Не допускается наличие зам</w:t>
      </w:r>
      <w:r w:rsidRPr="009C1253">
        <w:rPr>
          <w:rFonts w:ascii="Times New Roman" w:hAnsi="Times New Roman" w:cs="Times New Roman"/>
          <w:spacing w:val="6"/>
          <w:sz w:val="26"/>
          <w:szCs w:val="26"/>
        </w:rPr>
        <w:t xml:space="preserve">ятий на упаковке, разрывов, попадания влаги и прочих повреждений. </w:t>
      </w:r>
    </w:p>
    <w:p w:rsidR="006658D6" w:rsidRPr="009C1253" w:rsidRDefault="006658D6" w:rsidP="00B77BA1">
      <w:pPr>
        <w:widowControl w:val="0"/>
        <w:tabs>
          <w:tab w:val="center" w:pos="4896"/>
        </w:tabs>
        <w:autoSpaceDE w:val="0"/>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2.10. Риск случайной порчи или гибели товара возлагается на Поставщика до момента передачи товара Покупателю по месту доставки.</w:t>
      </w:r>
    </w:p>
    <w:p w:rsidR="006658D6" w:rsidRPr="009C1253" w:rsidRDefault="006658D6" w:rsidP="00B77BA1">
      <w:pPr>
        <w:widowControl w:val="0"/>
        <w:tabs>
          <w:tab w:val="center" w:pos="4896"/>
        </w:tabs>
        <w:autoSpaceDE w:val="0"/>
        <w:spacing w:after="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2.11. В случае недостачи товара, либо поставки некачественного товара, составляется  претензия, которая является основанием для замены или допоставки товара.</w:t>
      </w:r>
    </w:p>
    <w:p w:rsidR="006658D6" w:rsidRPr="009C1253" w:rsidRDefault="006658D6" w:rsidP="00B77BA1">
      <w:pPr>
        <w:widowControl w:val="0"/>
        <w:tabs>
          <w:tab w:val="left" w:pos="1080"/>
          <w:tab w:val="center" w:pos="4896"/>
        </w:tabs>
        <w:autoSpaceDE w:val="0"/>
        <w:ind w:firstLine="539"/>
        <w:jc w:val="both"/>
        <w:rPr>
          <w:rFonts w:ascii="Times New Roman" w:hAnsi="Times New Roman" w:cs="Times New Roman"/>
          <w:spacing w:val="6"/>
          <w:sz w:val="26"/>
          <w:szCs w:val="26"/>
        </w:rPr>
      </w:pPr>
      <w:r w:rsidRPr="009C1253">
        <w:rPr>
          <w:rFonts w:ascii="Times New Roman" w:hAnsi="Times New Roman" w:cs="Times New Roman"/>
          <w:spacing w:val="6"/>
          <w:sz w:val="26"/>
          <w:szCs w:val="26"/>
        </w:rPr>
        <w:t xml:space="preserve">2.12. Обязательства Поставщика по поставке товара считаются выполненными с момента </w:t>
      </w:r>
      <w:r w:rsidR="00692CD4" w:rsidRPr="00692CD4">
        <w:rPr>
          <w:rFonts w:ascii="Times New Roman" w:hAnsi="Times New Roman" w:cs="Times New Roman"/>
          <w:spacing w:val="6"/>
          <w:sz w:val="26"/>
          <w:szCs w:val="26"/>
        </w:rPr>
        <w:t>приемки товара Покупателем.</w:t>
      </w:r>
    </w:p>
    <w:p w:rsidR="006658D6" w:rsidRPr="009C1253" w:rsidRDefault="006658D6" w:rsidP="00B77BA1">
      <w:pPr>
        <w:spacing w:after="0"/>
        <w:ind w:firstLine="540"/>
        <w:jc w:val="center"/>
        <w:rPr>
          <w:rFonts w:ascii="Times New Roman" w:hAnsi="Times New Roman" w:cs="Times New Roman"/>
          <w:b/>
          <w:bCs/>
          <w:i/>
          <w:iCs/>
          <w:spacing w:val="6"/>
          <w:sz w:val="26"/>
          <w:szCs w:val="26"/>
        </w:rPr>
      </w:pPr>
      <w:r w:rsidRPr="009C1253">
        <w:rPr>
          <w:rFonts w:ascii="Times New Roman" w:hAnsi="Times New Roman" w:cs="Times New Roman"/>
          <w:b/>
          <w:bCs/>
          <w:i/>
          <w:iCs/>
          <w:spacing w:val="6"/>
          <w:sz w:val="26"/>
          <w:szCs w:val="26"/>
        </w:rPr>
        <w:t xml:space="preserve">3. Цена </w:t>
      </w:r>
      <w:r w:rsidR="00390AFA" w:rsidRPr="00390AFA">
        <w:rPr>
          <w:rFonts w:ascii="Times New Roman" w:hAnsi="Times New Roman" w:cs="Times New Roman"/>
          <w:b/>
          <w:bCs/>
          <w:i/>
          <w:iCs/>
          <w:spacing w:val="6"/>
          <w:sz w:val="26"/>
          <w:szCs w:val="26"/>
        </w:rPr>
        <w:t>Договор</w:t>
      </w:r>
      <w:r w:rsidRPr="009C1253">
        <w:rPr>
          <w:rFonts w:ascii="Times New Roman" w:hAnsi="Times New Roman" w:cs="Times New Roman"/>
          <w:b/>
          <w:bCs/>
          <w:i/>
          <w:iCs/>
          <w:spacing w:val="6"/>
          <w:sz w:val="26"/>
          <w:szCs w:val="26"/>
        </w:rPr>
        <w:t>а, порядок и сроки оплаты товара</w:t>
      </w:r>
    </w:p>
    <w:p w:rsidR="006658D6" w:rsidRPr="009C1253" w:rsidRDefault="006658D6" w:rsidP="00B77BA1">
      <w:pPr>
        <w:pStyle w:val="11"/>
        <w:spacing w:before="0" w:after="0" w:line="276" w:lineRule="auto"/>
        <w:ind w:left="0" w:firstLine="540"/>
        <w:rPr>
          <w:snapToGrid w:val="0"/>
          <w:spacing w:val="6"/>
          <w:sz w:val="26"/>
          <w:szCs w:val="26"/>
        </w:rPr>
      </w:pPr>
      <w:r w:rsidRPr="009C1253">
        <w:rPr>
          <w:spacing w:val="6"/>
          <w:sz w:val="26"/>
          <w:szCs w:val="26"/>
        </w:rPr>
        <w:t xml:space="preserve">3.1. Цена </w:t>
      </w:r>
      <w:r w:rsidR="00DC447F">
        <w:rPr>
          <w:spacing w:val="6"/>
          <w:sz w:val="26"/>
          <w:szCs w:val="26"/>
        </w:rPr>
        <w:t>Договор</w:t>
      </w:r>
      <w:r w:rsidRPr="009C1253">
        <w:rPr>
          <w:spacing w:val="6"/>
          <w:sz w:val="26"/>
          <w:szCs w:val="26"/>
        </w:rPr>
        <w:t xml:space="preserve">а составляет </w:t>
      </w:r>
      <w:r w:rsidR="00C670F6" w:rsidRPr="00814F8E">
        <w:rPr>
          <w:rStyle w:val="FontStyle12"/>
          <w:color w:val="0070C0"/>
        </w:rPr>
        <w:t>__________ (__________) рублей ___ копеек, в том числе НДС – __________ (__________) рублей ___ копеек / НДС не облагается</w:t>
      </w:r>
      <w:r w:rsidR="000213C2" w:rsidRPr="000213C2">
        <w:rPr>
          <w:spacing w:val="6"/>
          <w:sz w:val="26"/>
          <w:szCs w:val="26"/>
        </w:rPr>
        <w:t xml:space="preserve">. </w:t>
      </w:r>
      <w:r w:rsidRPr="009C1253">
        <w:rPr>
          <w:spacing w:val="6"/>
          <w:sz w:val="26"/>
          <w:szCs w:val="26"/>
        </w:rPr>
        <w:t xml:space="preserve">В цену входят </w:t>
      </w:r>
      <w:r w:rsidRPr="009C1253">
        <w:rPr>
          <w:snapToGrid w:val="0"/>
          <w:spacing w:val="6"/>
          <w:sz w:val="26"/>
          <w:szCs w:val="26"/>
        </w:rPr>
        <w:t xml:space="preserve">стоимость поставляемого товара, </w:t>
      </w:r>
      <w:r w:rsidRPr="009C1253">
        <w:rPr>
          <w:spacing w:val="6"/>
          <w:sz w:val="26"/>
          <w:szCs w:val="26"/>
        </w:rPr>
        <w:t>стоимость тары, упаковки и маркировки,</w:t>
      </w:r>
      <w:r w:rsidRPr="009C1253">
        <w:rPr>
          <w:snapToGrid w:val="0"/>
          <w:spacing w:val="6"/>
          <w:sz w:val="26"/>
          <w:szCs w:val="26"/>
        </w:rPr>
        <w:t xml:space="preserve"> все расходы на перевозку, доставку (</w:t>
      </w:r>
      <w:proofErr w:type="gramStart"/>
      <w:r w:rsidRPr="009C1253">
        <w:rPr>
          <w:snapToGrid w:val="0"/>
          <w:spacing w:val="6"/>
          <w:sz w:val="26"/>
          <w:szCs w:val="26"/>
        </w:rPr>
        <w:t>включая  погрузочно</w:t>
      </w:r>
      <w:proofErr w:type="gramEnd"/>
      <w:r w:rsidRPr="009C1253">
        <w:rPr>
          <w:snapToGrid w:val="0"/>
          <w:spacing w:val="6"/>
          <w:sz w:val="26"/>
          <w:szCs w:val="26"/>
        </w:rPr>
        <w:t>-разгрузочные работы), страхование, уплату таможенных пошлин, налогов, сборов и других обязательных  платежей.</w:t>
      </w:r>
    </w:p>
    <w:p w:rsidR="006658D6" w:rsidRDefault="006658D6" w:rsidP="00B77BA1">
      <w:pPr>
        <w:pStyle w:val="11"/>
        <w:spacing w:before="0" w:after="0" w:line="276" w:lineRule="auto"/>
        <w:ind w:left="0" w:firstLine="540"/>
        <w:rPr>
          <w:spacing w:val="6"/>
          <w:sz w:val="26"/>
          <w:szCs w:val="26"/>
        </w:rPr>
      </w:pPr>
      <w:r w:rsidRPr="009C1253">
        <w:rPr>
          <w:color w:val="000000"/>
          <w:spacing w:val="6"/>
          <w:sz w:val="26"/>
          <w:szCs w:val="26"/>
        </w:rPr>
        <w:t xml:space="preserve">3.2. </w:t>
      </w:r>
      <w:r w:rsidRPr="009C1253">
        <w:rPr>
          <w:spacing w:val="6"/>
          <w:sz w:val="26"/>
          <w:szCs w:val="26"/>
        </w:rPr>
        <w:t xml:space="preserve">Цена </w:t>
      </w:r>
      <w:r w:rsidR="00DC447F">
        <w:rPr>
          <w:spacing w:val="6"/>
          <w:sz w:val="26"/>
          <w:szCs w:val="26"/>
        </w:rPr>
        <w:t>Договор</w:t>
      </w:r>
      <w:r w:rsidRPr="009C1253">
        <w:rPr>
          <w:spacing w:val="6"/>
          <w:sz w:val="26"/>
          <w:szCs w:val="26"/>
        </w:rPr>
        <w:t xml:space="preserve">а является твердой и определяется на весь срок исполнения </w:t>
      </w:r>
      <w:r w:rsidR="004D3AFC">
        <w:rPr>
          <w:spacing w:val="6"/>
          <w:sz w:val="26"/>
          <w:szCs w:val="26"/>
        </w:rPr>
        <w:t>Договор</w:t>
      </w:r>
      <w:r w:rsidRPr="009C1253">
        <w:rPr>
          <w:spacing w:val="6"/>
          <w:sz w:val="26"/>
          <w:szCs w:val="26"/>
        </w:rPr>
        <w:t xml:space="preserve">а.  </w:t>
      </w:r>
    </w:p>
    <w:p w:rsidR="00CB4244" w:rsidRPr="009C1253" w:rsidRDefault="00CB4244" w:rsidP="00B77BA1">
      <w:pPr>
        <w:pStyle w:val="11"/>
        <w:spacing w:before="0" w:after="0" w:line="276" w:lineRule="auto"/>
        <w:ind w:left="0" w:firstLine="540"/>
        <w:rPr>
          <w:color w:val="000000"/>
          <w:spacing w:val="6"/>
          <w:sz w:val="26"/>
          <w:szCs w:val="26"/>
        </w:rPr>
      </w:pPr>
      <w:r w:rsidRPr="00CB4244">
        <w:rPr>
          <w:color w:val="000000"/>
          <w:spacing w:val="6"/>
          <w:sz w:val="26"/>
          <w:szCs w:val="26"/>
        </w:rPr>
        <w:t>3.3. Покупатель производит оплату по факту приемки товара в течение 7 рабочих дней с даты утверждения руководителем Покупателя Акта приемки товаров, работ, услуг (форма по ОКУД 0510452) электронной цифровой подписью.</w:t>
      </w:r>
    </w:p>
    <w:p w:rsidR="006658D6" w:rsidRDefault="00CB4244" w:rsidP="00CB4244">
      <w:pPr>
        <w:pStyle w:val="Default"/>
        <w:spacing w:line="276" w:lineRule="auto"/>
        <w:ind w:firstLine="540"/>
        <w:jc w:val="both"/>
        <w:rPr>
          <w:rFonts w:eastAsia="Calibri"/>
          <w:spacing w:val="6"/>
          <w:sz w:val="26"/>
          <w:szCs w:val="26"/>
          <w:lang w:eastAsia="ru-RU"/>
        </w:rPr>
      </w:pPr>
      <w:r w:rsidRPr="00CB4244">
        <w:rPr>
          <w:rFonts w:eastAsia="Calibri"/>
          <w:spacing w:val="6"/>
          <w:sz w:val="26"/>
          <w:szCs w:val="26"/>
          <w:lang w:eastAsia="ru-RU"/>
        </w:rPr>
        <w:t>3.4. Оплата производится Покупателем за счет средств бюджетного учреждения: средств субсидий на финансовое обеспечение выполнения государственного задания.</w:t>
      </w:r>
    </w:p>
    <w:p w:rsidR="00692CD4" w:rsidRPr="009C1253" w:rsidRDefault="00692CD4" w:rsidP="00CB4244">
      <w:pPr>
        <w:pStyle w:val="Default"/>
        <w:spacing w:line="276" w:lineRule="auto"/>
        <w:ind w:firstLine="540"/>
        <w:jc w:val="both"/>
        <w:rPr>
          <w:spacing w:val="6"/>
          <w:sz w:val="26"/>
          <w:szCs w:val="26"/>
        </w:rPr>
      </w:pPr>
    </w:p>
    <w:p w:rsidR="006658D6" w:rsidRPr="009C1253" w:rsidRDefault="006658D6" w:rsidP="00B77BA1">
      <w:pPr>
        <w:spacing w:after="0"/>
        <w:ind w:left="540"/>
        <w:jc w:val="center"/>
        <w:rPr>
          <w:rFonts w:ascii="Times New Roman" w:hAnsi="Times New Roman" w:cs="Times New Roman"/>
          <w:b/>
          <w:bCs/>
          <w:i/>
          <w:iCs/>
          <w:color w:val="000000"/>
          <w:spacing w:val="6"/>
          <w:sz w:val="26"/>
          <w:szCs w:val="26"/>
        </w:rPr>
      </w:pPr>
      <w:r w:rsidRPr="009C1253">
        <w:rPr>
          <w:rFonts w:ascii="Times New Roman" w:hAnsi="Times New Roman" w:cs="Times New Roman"/>
          <w:b/>
          <w:bCs/>
          <w:i/>
          <w:iCs/>
          <w:color w:val="000000"/>
          <w:spacing w:val="6"/>
          <w:sz w:val="26"/>
          <w:szCs w:val="26"/>
        </w:rPr>
        <w:t>4. Права и обязанности Сторон</w:t>
      </w:r>
    </w:p>
    <w:p w:rsidR="00CB4244" w:rsidRPr="00CB4244" w:rsidRDefault="00CB4244" w:rsidP="00CB4244">
      <w:pPr>
        <w:tabs>
          <w:tab w:val="left" w:pos="90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 Поставщик обязан:</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4.1.1. Поставить товар в соответствии с условиями Договора.</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4.1.2. Сообщить Покупателю о готовности поставить товар не позднее чем за два дня и согласовать с Покупателем (уполномоченным представителем Покупателя) точное время поставки.</w:t>
      </w:r>
    </w:p>
    <w:p w:rsid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4.1.3. Передать одновременно с поставляемым товаром документы на оплату: счет, счет-фактуру и товарную накладную</w:t>
      </w:r>
      <w:r w:rsidR="00E923DF">
        <w:rPr>
          <w:rFonts w:ascii="Times New Roman" w:hAnsi="Times New Roman" w:cs="Times New Roman"/>
          <w:color w:val="000000"/>
          <w:spacing w:val="6"/>
          <w:sz w:val="26"/>
          <w:szCs w:val="26"/>
        </w:rPr>
        <w:t xml:space="preserve"> </w:t>
      </w:r>
      <w:r w:rsidR="00E923DF">
        <w:rPr>
          <w:rFonts w:ascii="Times New Roman" w:hAnsi="Times New Roman" w:cs="Times New Roman"/>
          <w:spacing w:val="6"/>
          <w:sz w:val="26"/>
          <w:szCs w:val="26"/>
        </w:rPr>
        <w:t xml:space="preserve">или </w:t>
      </w:r>
      <w:r w:rsidR="00F137EE">
        <w:rPr>
          <w:rFonts w:ascii="Times New Roman" w:hAnsi="Times New Roman" w:cs="Times New Roman"/>
          <w:spacing w:val="6"/>
          <w:sz w:val="26"/>
          <w:szCs w:val="26"/>
        </w:rPr>
        <w:t>УПД</w:t>
      </w:r>
      <w:r w:rsidRPr="00CB4244">
        <w:rPr>
          <w:rFonts w:ascii="Times New Roman" w:hAnsi="Times New Roman" w:cs="Times New Roman"/>
          <w:color w:val="000000"/>
          <w:spacing w:val="6"/>
          <w:sz w:val="26"/>
          <w:szCs w:val="26"/>
        </w:rPr>
        <w:t>.</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4.1.4. Гарантировать,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техническим характеристикам, указанным в Приложении № 1 Договора.</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lastRenderedPageBreak/>
        <w:t xml:space="preserve">4.1.5. Заменить и </w:t>
      </w:r>
      <w:proofErr w:type="spellStart"/>
      <w:r w:rsidRPr="00CB4244">
        <w:rPr>
          <w:rFonts w:ascii="Times New Roman" w:hAnsi="Times New Roman" w:cs="Times New Roman"/>
          <w:color w:val="000000"/>
          <w:spacing w:val="6"/>
          <w:sz w:val="26"/>
          <w:szCs w:val="26"/>
        </w:rPr>
        <w:t>допоставить</w:t>
      </w:r>
      <w:proofErr w:type="spellEnd"/>
      <w:r w:rsidRPr="00CB4244">
        <w:rPr>
          <w:rFonts w:ascii="Times New Roman" w:hAnsi="Times New Roman" w:cs="Times New Roman"/>
          <w:color w:val="000000"/>
          <w:spacing w:val="6"/>
          <w:sz w:val="26"/>
          <w:szCs w:val="26"/>
        </w:rPr>
        <w:t xml:space="preserve"> некачественный товар, а также товар, поставленный в ошибочном ассортименте и/или количестве, в соответствии с п. 5.2. Договора. </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4.1.6. Гарантировать соответствие поставляемого товара техническим условиям при их эксплуатации и хранении Покупателем и нести все расходы по замене товара с выявленным производственным браком и/или дефектами, если они не зависят от условий хранения или неправильного обращения, в соответствии с пп.4.1.7 Договора.</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4.1.7. Заменить в течение 5 (пяти) рабочих дней со дня получения письменного требования Покупателя товар с выявленным производственным браком и/или дефектами, на товар с техническими характеристиками, указанными в Приложении № 1 Договора.</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4.1.8. Нести риск случайной гибели или случайного повреждения товара, указанного в Приложении № 1 Договора, до его передачи Покупателю и подписания товарной накладной</w:t>
      </w:r>
      <w:r w:rsidR="00E923DF">
        <w:rPr>
          <w:rFonts w:ascii="Times New Roman" w:hAnsi="Times New Roman" w:cs="Times New Roman"/>
          <w:color w:val="000000"/>
          <w:spacing w:val="6"/>
          <w:sz w:val="26"/>
          <w:szCs w:val="26"/>
        </w:rPr>
        <w:t xml:space="preserve"> </w:t>
      </w:r>
      <w:r w:rsidR="00E923DF">
        <w:rPr>
          <w:rFonts w:ascii="Times New Roman" w:hAnsi="Times New Roman" w:cs="Times New Roman"/>
          <w:spacing w:val="6"/>
          <w:sz w:val="26"/>
          <w:szCs w:val="26"/>
        </w:rPr>
        <w:t xml:space="preserve">или </w:t>
      </w:r>
      <w:r w:rsidR="008300B3">
        <w:rPr>
          <w:rFonts w:ascii="Times New Roman" w:hAnsi="Times New Roman" w:cs="Times New Roman"/>
          <w:spacing w:val="6"/>
          <w:sz w:val="26"/>
          <w:szCs w:val="26"/>
        </w:rPr>
        <w:t>УПД</w:t>
      </w:r>
      <w:r w:rsidR="008300B3" w:rsidRPr="00CB4244">
        <w:rPr>
          <w:rFonts w:ascii="Times New Roman" w:hAnsi="Times New Roman" w:cs="Times New Roman"/>
          <w:color w:val="000000"/>
          <w:spacing w:val="6"/>
          <w:sz w:val="26"/>
          <w:szCs w:val="26"/>
        </w:rPr>
        <w:t xml:space="preserve"> </w:t>
      </w:r>
      <w:r w:rsidRPr="00CB4244">
        <w:rPr>
          <w:rFonts w:ascii="Times New Roman" w:hAnsi="Times New Roman" w:cs="Times New Roman"/>
          <w:color w:val="000000"/>
          <w:spacing w:val="6"/>
          <w:sz w:val="26"/>
          <w:szCs w:val="26"/>
        </w:rPr>
        <w:t>Покупателем (уполномоченным представителем Покупателя).</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4.2. Поставщик вправе:</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4.2.1. Требовать от Покупателя своевременной оплаты поставленного товара.</w:t>
      </w:r>
    </w:p>
    <w:p w:rsidR="00CB4244" w:rsidRPr="00CB4244" w:rsidRDefault="00CB4244" w:rsidP="00CB4244">
      <w:pPr>
        <w:tabs>
          <w:tab w:val="left" w:pos="90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4.3. Покупатель обязан:</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4.3.1. Согласовать точное время поставки с Поставщиком.</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4.3.2.Принять и оплатить товар, в соответствии с условиями Договора.</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4.4. Покупатель вправе:</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4.4.1. Требовать своевременной поставки товара Поставщиком.</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 xml:space="preserve">4.4.2. Требовать от Поставщика замены и допоставки, поставленного некачественного товара, а также товара, поставленного в ошибочном ассортименте и/или количестве, в соответствии с п.5.2. настоящего Договора. </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 xml:space="preserve">4.4.3. Предъявлять письменные требования Поставщику о замене товара с выявленным производственным браком и/или дефектами. </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4.4.4. Требовать замены товара с выявленным производственным браком и/или дефектами, в течение 5 (пяти) рабочих дней, со дня получения требования о замене Поставщиком.</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4.5. Стороны не вправе передавать свои права и обязанности по Договору третьей стороне без письменного согласия другой Стороны.</w:t>
      </w:r>
    </w:p>
    <w:p w:rsidR="00CB4244" w:rsidRDefault="00CB4244" w:rsidP="00CB4244">
      <w:pPr>
        <w:spacing w:after="0"/>
        <w:ind w:firstLine="540"/>
        <w:jc w:val="both"/>
        <w:rPr>
          <w:rFonts w:ascii="Times New Roman" w:hAnsi="Times New Roman" w:cs="Times New Roman"/>
          <w:color w:val="000000"/>
          <w:spacing w:val="6"/>
          <w:sz w:val="26"/>
          <w:szCs w:val="26"/>
        </w:rPr>
      </w:pPr>
    </w:p>
    <w:p w:rsidR="00CB4244" w:rsidRDefault="00CB4244" w:rsidP="00CB4244">
      <w:pPr>
        <w:spacing w:after="0"/>
        <w:ind w:firstLine="540"/>
        <w:jc w:val="both"/>
        <w:rPr>
          <w:rFonts w:ascii="Times New Roman" w:hAnsi="Times New Roman" w:cs="Times New Roman"/>
          <w:color w:val="000000"/>
          <w:spacing w:val="6"/>
          <w:sz w:val="26"/>
          <w:szCs w:val="26"/>
        </w:rPr>
      </w:pPr>
    </w:p>
    <w:p w:rsidR="00CB4244" w:rsidRDefault="00CB4244" w:rsidP="00CB4244">
      <w:pPr>
        <w:spacing w:after="0"/>
        <w:ind w:firstLine="540"/>
        <w:jc w:val="both"/>
        <w:rPr>
          <w:rFonts w:ascii="Times New Roman" w:hAnsi="Times New Roman" w:cs="Times New Roman"/>
          <w:color w:val="000000"/>
          <w:spacing w:val="6"/>
          <w:sz w:val="26"/>
          <w:szCs w:val="26"/>
        </w:rPr>
      </w:pPr>
    </w:p>
    <w:p w:rsidR="00CB4244" w:rsidRPr="00CB4244" w:rsidRDefault="00CB4244" w:rsidP="00CB4244">
      <w:pPr>
        <w:spacing w:after="0"/>
        <w:ind w:firstLine="540"/>
        <w:jc w:val="both"/>
        <w:rPr>
          <w:rFonts w:ascii="Times New Roman" w:hAnsi="Times New Roman" w:cs="Times New Roman"/>
          <w:color w:val="000000"/>
          <w:spacing w:val="6"/>
          <w:sz w:val="26"/>
          <w:szCs w:val="26"/>
        </w:rPr>
      </w:pPr>
    </w:p>
    <w:p w:rsidR="00CB4244" w:rsidRPr="00CB4244" w:rsidRDefault="00CB4244" w:rsidP="00CB4244">
      <w:pPr>
        <w:spacing w:after="0"/>
        <w:ind w:firstLine="540"/>
        <w:jc w:val="center"/>
        <w:rPr>
          <w:rFonts w:ascii="Times New Roman" w:hAnsi="Times New Roman" w:cs="Times New Roman"/>
          <w:b/>
          <w:i/>
          <w:color w:val="000000"/>
          <w:spacing w:val="6"/>
          <w:sz w:val="26"/>
          <w:szCs w:val="26"/>
        </w:rPr>
      </w:pPr>
      <w:r w:rsidRPr="00CB4244">
        <w:rPr>
          <w:rFonts w:ascii="Times New Roman" w:hAnsi="Times New Roman" w:cs="Times New Roman"/>
          <w:b/>
          <w:i/>
          <w:color w:val="000000"/>
          <w:spacing w:val="6"/>
          <w:sz w:val="26"/>
          <w:szCs w:val="26"/>
        </w:rPr>
        <w:t>5. Порядок и сроки приемки товара.</w:t>
      </w:r>
    </w:p>
    <w:p w:rsidR="00CB4244" w:rsidRPr="00CB4244" w:rsidRDefault="00CB4244" w:rsidP="00CB4244">
      <w:pPr>
        <w:spacing w:after="0"/>
        <w:ind w:firstLine="540"/>
        <w:jc w:val="center"/>
        <w:rPr>
          <w:rFonts w:ascii="Times New Roman" w:hAnsi="Times New Roman" w:cs="Times New Roman"/>
          <w:b/>
          <w:i/>
          <w:color w:val="000000"/>
          <w:spacing w:val="6"/>
          <w:sz w:val="26"/>
          <w:szCs w:val="26"/>
        </w:rPr>
      </w:pPr>
      <w:r w:rsidRPr="00CB4244">
        <w:rPr>
          <w:rFonts w:ascii="Times New Roman" w:hAnsi="Times New Roman" w:cs="Times New Roman"/>
          <w:b/>
          <w:i/>
          <w:color w:val="000000"/>
          <w:spacing w:val="6"/>
          <w:sz w:val="26"/>
          <w:szCs w:val="26"/>
        </w:rPr>
        <w:t xml:space="preserve"> Порядок и сроки оформления результатов приемки товара.</w:t>
      </w:r>
    </w:p>
    <w:p w:rsidR="00CB4244" w:rsidRPr="00CB4244" w:rsidRDefault="00CB4244" w:rsidP="00CB4244">
      <w:pPr>
        <w:spacing w:after="0"/>
        <w:ind w:firstLine="540"/>
        <w:jc w:val="center"/>
        <w:rPr>
          <w:rFonts w:ascii="Times New Roman" w:hAnsi="Times New Roman" w:cs="Times New Roman"/>
          <w:color w:val="000000"/>
          <w:spacing w:val="6"/>
          <w:sz w:val="26"/>
          <w:szCs w:val="26"/>
        </w:rPr>
      </w:pP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 xml:space="preserve">5.1. Приемка товара осуществляется Покупателем в течение 3 (трех) рабочих дней с момента поставки товара. Порядок приемки товара Покупателем по </w:t>
      </w:r>
      <w:r w:rsidRPr="00CB4244">
        <w:rPr>
          <w:rFonts w:ascii="Times New Roman" w:hAnsi="Times New Roman" w:cs="Times New Roman"/>
          <w:color w:val="000000"/>
          <w:spacing w:val="6"/>
          <w:sz w:val="26"/>
          <w:szCs w:val="26"/>
        </w:rPr>
        <w:lastRenderedPageBreak/>
        <w:t xml:space="preserve">количеству и качеству регулируется гражданским законодательством Российской Федерации. </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 xml:space="preserve">5.2. Проверка ассортимента, количества и качества </w:t>
      </w:r>
      <w:r w:rsidR="00025418">
        <w:rPr>
          <w:rFonts w:ascii="Times New Roman" w:hAnsi="Times New Roman" w:cs="Times New Roman"/>
          <w:color w:val="000000"/>
          <w:spacing w:val="6"/>
          <w:sz w:val="26"/>
          <w:szCs w:val="26"/>
        </w:rPr>
        <w:t xml:space="preserve">упаковки </w:t>
      </w:r>
      <w:r w:rsidRPr="00CB4244">
        <w:rPr>
          <w:rFonts w:ascii="Times New Roman" w:hAnsi="Times New Roman" w:cs="Times New Roman"/>
          <w:color w:val="000000"/>
          <w:spacing w:val="6"/>
          <w:sz w:val="26"/>
          <w:szCs w:val="26"/>
        </w:rPr>
        <w:t xml:space="preserve">товара производится в момент их приемки уполномоченным представителем Покупателя. </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При обнаружении в момент приемки товара недостатков по ассортименту поставляемого товара, ошибочно поставленный товар подлежат замене на товар, указанный в Приложении № 1 Договора, в течение 3 (трех) рабочих дней, со дня подписания акта выявленных недостатков Сторонами.</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Приложении № 1 Договора, в течение 3 (трех) рабочих дней, со дня подписания акта выявленных недостатков Сторонами.</w:t>
      </w:r>
    </w:p>
    <w:p w:rsidR="00CB4244" w:rsidRPr="00CB4244" w:rsidRDefault="00CB4244" w:rsidP="00CB4244">
      <w:pPr>
        <w:tabs>
          <w:tab w:val="left" w:pos="1080"/>
        </w:tabs>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При обнаружении в момент приемки товара недостатков по качеству, такой товар подлежит замене на тождественный товар, соответствующий по качеству требованиям, установленным в Договоре, в течение 3 (трех) рабочих дней, со дня подписания акта выявленных недостатков Сторонами.</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При обнаружении вышеуказанных недостатков при приемке товара Покупатель (уполномоченный представитель Покупателя) не принимает товар и возвращает их Поставщику, при этом товарная накладная</w:t>
      </w:r>
      <w:r w:rsidR="00B40421">
        <w:rPr>
          <w:rFonts w:ascii="Times New Roman" w:hAnsi="Times New Roman" w:cs="Times New Roman"/>
          <w:color w:val="000000"/>
          <w:spacing w:val="6"/>
          <w:sz w:val="26"/>
          <w:szCs w:val="26"/>
        </w:rPr>
        <w:t xml:space="preserve"> или </w:t>
      </w:r>
      <w:r w:rsidR="00B40421">
        <w:rPr>
          <w:rFonts w:ascii="Times New Roman" w:hAnsi="Times New Roman" w:cs="Times New Roman"/>
          <w:spacing w:val="6"/>
          <w:sz w:val="26"/>
          <w:szCs w:val="26"/>
        </w:rPr>
        <w:t>УПД</w:t>
      </w:r>
      <w:r w:rsidRPr="00CB4244">
        <w:rPr>
          <w:rFonts w:ascii="Times New Roman" w:hAnsi="Times New Roman" w:cs="Times New Roman"/>
          <w:color w:val="000000"/>
          <w:spacing w:val="6"/>
          <w:sz w:val="26"/>
          <w:szCs w:val="26"/>
        </w:rPr>
        <w:t xml:space="preserve"> Покупателем (уполномоченным представителем Покупателя) не подписывается.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со сроками, указанными выше. Указанный акт подписывается Сторонами (уполномоченными представителями Сторон).</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5.3. Днем поставки товара считается дата подписания Покупателем (уполномоченным представителем) товарной накладной</w:t>
      </w:r>
      <w:r w:rsidR="00134B48">
        <w:rPr>
          <w:rFonts w:ascii="Times New Roman" w:hAnsi="Times New Roman" w:cs="Times New Roman"/>
          <w:color w:val="000000"/>
          <w:spacing w:val="6"/>
          <w:sz w:val="26"/>
          <w:szCs w:val="26"/>
        </w:rPr>
        <w:t xml:space="preserve"> или </w:t>
      </w:r>
      <w:r w:rsidR="00134B48">
        <w:rPr>
          <w:rFonts w:ascii="Times New Roman" w:hAnsi="Times New Roman" w:cs="Times New Roman"/>
          <w:spacing w:val="6"/>
          <w:sz w:val="26"/>
          <w:szCs w:val="26"/>
        </w:rPr>
        <w:t>УПД</w:t>
      </w:r>
      <w:r w:rsidRPr="00CB4244">
        <w:rPr>
          <w:rFonts w:ascii="Times New Roman" w:hAnsi="Times New Roman" w:cs="Times New Roman"/>
          <w:color w:val="000000"/>
          <w:spacing w:val="6"/>
          <w:sz w:val="26"/>
          <w:szCs w:val="26"/>
        </w:rPr>
        <w:t>.</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5.4. Некачественный товар, а также товар, поставленный в ошибочном ассортименте, и/или в меньшем количестве считается не поставленным Поставщиком.</w:t>
      </w:r>
    </w:p>
    <w:p w:rsidR="00CB4244" w:rsidRPr="00CB4244" w:rsidRDefault="00CB4244" w:rsidP="00CB4244">
      <w:pPr>
        <w:spacing w:after="0"/>
        <w:jc w:val="both"/>
        <w:rPr>
          <w:rFonts w:ascii="Times New Roman" w:hAnsi="Times New Roman" w:cs="Times New Roman"/>
          <w:color w:val="000000"/>
          <w:spacing w:val="6"/>
          <w:sz w:val="26"/>
          <w:szCs w:val="26"/>
        </w:rPr>
      </w:pPr>
    </w:p>
    <w:p w:rsidR="00CB4244" w:rsidRPr="00CB4244" w:rsidRDefault="00CB4244" w:rsidP="00CB4244">
      <w:pPr>
        <w:spacing w:after="0"/>
        <w:ind w:firstLine="539"/>
        <w:jc w:val="center"/>
        <w:rPr>
          <w:rFonts w:ascii="Times New Roman" w:hAnsi="Times New Roman" w:cs="Times New Roman"/>
          <w:b/>
          <w:i/>
          <w:color w:val="000000"/>
          <w:spacing w:val="6"/>
          <w:sz w:val="26"/>
          <w:szCs w:val="26"/>
        </w:rPr>
      </w:pPr>
      <w:r w:rsidRPr="00CB4244">
        <w:rPr>
          <w:rFonts w:ascii="Times New Roman" w:hAnsi="Times New Roman" w:cs="Times New Roman"/>
          <w:b/>
          <w:i/>
          <w:color w:val="000000"/>
          <w:spacing w:val="6"/>
          <w:sz w:val="26"/>
          <w:szCs w:val="26"/>
        </w:rPr>
        <w:t>6. Обстоятельства непреодолимой силы</w:t>
      </w:r>
    </w:p>
    <w:p w:rsidR="00CB4244" w:rsidRPr="00CB4244" w:rsidRDefault="00CB4244" w:rsidP="00CB4244">
      <w:pPr>
        <w:spacing w:after="0"/>
        <w:ind w:firstLine="539"/>
        <w:jc w:val="center"/>
        <w:rPr>
          <w:rFonts w:ascii="Times New Roman" w:hAnsi="Times New Roman" w:cs="Times New Roman"/>
          <w:color w:val="000000"/>
          <w:spacing w:val="6"/>
          <w:sz w:val="26"/>
          <w:szCs w:val="26"/>
        </w:rPr>
      </w:pPr>
    </w:p>
    <w:p w:rsidR="00CB4244" w:rsidRPr="00CB4244" w:rsidRDefault="00CB4244" w:rsidP="00CB4244">
      <w:pPr>
        <w:spacing w:after="0"/>
        <w:ind w:firstLine="539"/>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6.1. Стороны освобождаются от ответственности за частичное или неполное 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возникновения,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Договору, другие чрезвычайные обстоятельства.</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lastRenderedPageBreak/>
        <w:t>6.2.В случае наступления обстоятельств, указанных в п.6.1.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6.3.С момента наступления форс-мажорных обстоятельств действие Договора приостанавливается до момента, определяемого сторонами.</w:t>
      </w:r>
    </w:p>
    <w:p w:rsidR="00CB4244" w:rsidRPr="00CB4244" w:rsidRDefault="00CB4244" w:rsidP="00CB4244">
      <w:pPr>
        <w:spacing w:after="0"/>
        <w:ind w:firstLine="540"/>
        <w:jc w:val="both"/>
        <w:rPr>
          <w:rFonts w:ascii="Times New Roman" w:hAnsi="Times New Roman" w:cs="Times New Roman"/>
          <w:color w:val="000000"/>
          <w:spacing w:val="6"/>
          <w:sz w:val="26"/>
          <w:szCs w:val="26"/>
        </w:rPr>
      </w:pPr>
    </w:p>
    <w:p w:rsidR="00CB4244" w:rsidRPr="00CB4244" w:rsidRDefault="00CB4244" w:rsidP="00CB4244">
      <w:pPr>
        <w:spacing w:after="0"/>
        <w:ind w:firstLine="567"/>
        <w:jc w:val="center"/>
        <w:rPr>
          <w:rFonts w:ascii="Times New Roman" w:hAnsi="Times New Roman" w:cs="Times New Roman"/>
          <w:b/>
          <w:i/>
          <w:color w:val="000000"/>
          <w:spacing w:val="6"/>
          <w:sz w:val="26"/>
          <w:szCs w:val="26"/>
        </w:rPr>
      </w:pPr>
      <w:r w:rsidRPr="00CB4244">
        <w:rPr>
          <w:rFonts w:ascii="Times New Roman" w:hAnsi="Times New Roman" w:cs="Times New Roman"/>
          <w:b/>
          <w:i/>
          <w:color w:val="000000"/>
          <w:spacing w:val="6"/>
          <w:sz w:val="26"/>
          <w:szCs w:val="26"/>
        </w:rPr>
        <w:t>7. Ответственность сторон и иные последствия нарушения обязательств</w:t>
      </w:r>
    </w:p>
    <w:p w:rsidR="00CB4244" w:rsidRPr="00CB4244" w:rsidRDefault="00CB4244" w:rsidP="00CB4244">
      <w:pPr>
        <w:spacing w:after="0"/>
        <w:ind w:firstLine="567"/>
        <w:jc w:val="center"/>
        <w:rPr>
          <w:rFonts w:ascii="Times New Roman" w:hAnsi="Times New Roman" w:cs="Times New Roman"/>
          <w:color w:val="000000"/>
          <w:spacing w:val="6"/>
          <w:sz w:val="26"/>
          <w:szCs w:val="26"/>
        </w:rPr>
      </w:pP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 xml:space="preserve">7.2. В случае просрочки исполнения Покупателем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 </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7.3. В случае ненадлежащего исполнения Покупателем обязательств, предусмотренных договором, за исключением просрочки исполнения обязательств, Поставщик вправе требовать уплаты штрафа. Размер штрафа устанавливается договором в виде фиксированной суммы и составляет 1000 рублей.</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7.4. В случае просрочки исполнения Поставщиком обязательств (в том числе гарантийного обязательства), предусмотренных договором, Покупатель направляет поставщику требование об уплате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7.5. В случае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Покупатель направляет Поставщику требование об уплате штрафа. Размер штрафа устанавливается договором в виде фиксированной суммы и составляет 10 процентов цены настоящего договора.</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lastRenderedPageBreak/>
        <w:t xml:space="preserve">7.6. Под ненадлежащим исполнением Поставщиком обязательств понимается поставка товара, не соответствующего требованиям к качеству, объему поставляемого товара и иным требованиям, установленным настоящим </w:t>
      </w:r>
      <w:r w:rsidR="00EF3513">
        <w:rPr>
          <w:rFonts w:ascii="Times New Roman" w:hAnsi="Times New Roman" w:cs="Times New Roman"/>
          <w:spacing w:val="6"/>
          <w:sz w:val="26"/>
          <w:szCs w:val="26"/>
        </w:rPr>
        <w:t>Договор</w:t>
      </w:r>
      <w:r w:rsidRPr="00CB4244">
        <w:rPr>
          <w:rFonts w:ascii="Times New Roman" w:hAnsi="Times New Roman" w:cs="Times New Roman"/>
          <w:color w:val="000000"/>
          <w:spacing w:val="6"/>
          <w:sz w:val="26"/>
          <w:szCs w:val="26"/>
        </w:rPr>
        <w:t>ом.</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7.7.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7.8.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 xml:space="preserve">7.9. Сторона, для которой создалась невозможность исполнения обязательств по настоящему </w:t>
      </w:r>
      <w:r w:rsidR="00EF3513">
        <w:rPr>
          <w:rFonts w:ascii="Times New Roman" w:hAnsi="Times New Roman" w:cs="Times New Roman"/>
          <w:spacing w:val="6"/>
          <w:sz w:val="26"/>
          <w:szCs w:val="26"/>
        </w:rPr>
        <w:t>Договор</w:t>
      </w:r>
      <w:r w:rsidRPr="00CB4244">
        <w:rPr>
          <w:rFonts w:ascii="Times New Roman" w:hAnsi="Times New Roman" w:cs="Times New Roman"/>
          <w:color w:val="000000"/>
          <w:spacing w:val="6"/>
          <w:sz w:val="26"/>
          <w:szCs w:val="26"/>
        </w:rPr>
        <w:t>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7.10.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7.11.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CB4244" w:rsidRPr="00CB4244" w:rsidRDefault="00CB4244" w:rsidP="00CB4244">
      <w:pPr>
        <w:spacing w:after="0"/>
        <w:ind w:firstLine="540"/>
        <w:jc w:val="both"/>
        <w:rPr>
          <w:rFonts w:ascii="Times New Roman" w:hAnsi="Times New Roman" w:cs="Times New Roman"/>
          <w:color w:val="000000"/>
          <w:spacing w:val="6"/>
          <w:sz w:val="26"/>
          <w:szCs w:val="26"/>
        </w:rPr>
      </w:pPr>
      <w:r w:rsidRPr="00CB4244">
        <w:rPr>
          <w:rFonts w:ascii="Times New Roman" w:hAnsi="Times New Roman" w:cs="Times New Roman"/>
          <w:color w:val="000000"/>
          <w:spacing w:val="6"/>
          <w:sz w:val="26"/>
          <w:szCs w:val="26"/>
        </w:rPr>
        <w:t>7.12. Уплата Исполнителем пени или применение иной формы ответственности не освобождает его от исполнения обязательств по настоящему договору.</w:t>
      </w:r>
    </w:p>
    <w:p w:rsidR="00CB4244" w:rsidRPr="00CB4244" w:rsidRDefault="00CB4244" w:rsidP="00CB4244">
      <w:pPr>
        <w:spacing w:after="0" w:line="240" w:lineRule="auto"/>
        <w:ind w:firstLine="540"/>
        <w:jc w:val="both"/>
        <w:rPr>
          <w:rFonts w:ascii="Times New Roman" w:eastAsia="Calibri" w:hAnsi="Times New Roman" w:cs="Times New Roman"/>
          <w:bCs/>
          <w:color w:val="000000"/>
          <w:sz w:val="24"/>
          <w:szCs w:val="24"/>
        </w:rPr>
      </w:pPr>
    </w:p>
    <w:p w:rsidR="000832B1" w:rsidRPr="00B77BA1" w:rsidRDefault="000832B1" w:rsidP="000832B1">
      <w:pPr>
        <w:spacing w:after="0" w:line="240" w:lineRule="auto"/>
        <w:ind w:firstLine="540"/>
        <w:jc w:val="center"/>
        <w:rPr>
          <w:rFonts w:ascii="Times New Roman" w:hAnsi="Times New Roman" w:cs="Times New Roman"/>
          <w:b/>
          <w:bCs/>
          <w:i/>
          <w:iCs/>
          <w:color w:val="000000"/>
          <w:spacing w:val="6"/>
          <w:sz w:val="26"/>
          <w:szCs w:val="26"/>
        </w:rPr>
      </w:pPr>
      <w:r w:rsidRPr="00B77BA1">
        <w:rPr>
          <w:rFonts w:ascii="Times New Roman" w:hAnsi="Times New Roman" w:cs="Times New Roman"/>
          <w:b/>
          <w:bCs/>
          <w:i/>
          <w:iCs/>
          <w:color w:val="000000"/>
          <w:spacing w:val="6"/>
          <w:sz w:val="26"/>
          <w:szCs w:val="26"/>
        </w:rPr>
        <w:t>8. Антикоррупционная оговорка</w:t>
      </w:r>
    </w:p>
    <w:p w:rsidR="000832B1" w:rsidRPr="000832B1" w:rsidRDefault="000832B1" w:rsidP="00B77BA1">
      <w:pPr>
        <w:spacing w:after="0"/>
        <w:ind w:firstLine="540"/>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8</w:t>
      </w:r>
      <w:r w:rsidRPr="000832B1">
        <w:rPr>
          <w:rFonts w:ascii="Times New Roman" w:hAnsi="Times New Roman" w:cs="Times New Roman"/>
          <w:color w:val="000000"/>
          <w:spacing w:val="6"/>
          <w:sz w:val="26"/>
          <w:szCs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832B1" w:rsidRPr="000832B1" w:rsidRDefault="000832B1" w:rsidP="00B77BA1">
      <w:pPr>
        <w:spacing w:after="0"/>
        <w:ind w:firstLine="540"/>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8</w:t>
      </w:r>
      <w:r w:rsidRPr="000832B1">
        <w:rPr>
          <w:rFonts w:ascii="Times New Roman" w:hAnsi="Times New Roman" w:cs="Times New Roman"/>
          <w:color w:val="000000"/>
          <w:spacing w:val="6"/>
          <w:sz w:val="26"/>
          <w:szCs w:val="26"/>
        </w:rPr>
        <w:t xml:space="preserve">.2.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w:t>
      </w:r>
      <w:r w:rsidRPr="000832B1">
        <w:rPr>
          <w:rFonts w:ascii="Times New Roman" w:hAnsi="Times New Roman" w:cs="Times New Roman"/>
          <w:color w:val="000000"/>
          <w:spacing w:val="6"/>
          <w:sz w:val="26"/>
          <w:szCs w:val="26"/>
        </w:rPr>
        <w:lastRenderedPageBreak/>
        <w:t>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0832B1" w:rsidRPr="000832B1" w:rsidRDefault="000832B1" w:rsidP="00B77BA1">
      <w:pPr>
        <w:spacing w:after="0"/>
        <w:ind w:firstLine="540"/>
        <w:jc w:val="both"/>
        <w:rPr>
          <w:rFonts w:ascii="Times New Roman" w:hAnsi="Times New Roman" w:cs="Times New Roman"/>
          <w:color w:val="000000"/>
          <w:spacing w:val="6"/>
          <w:sz w:val="26"/>
          <w:szCs w:val="26"/>
        </w:rPr>
      </w:pPr>
      <w:r w:rsidRPr="000832B1">
        <w:rPr>
          <w:rFonts w:ascii="Times New Roman" w:hAnsi="Times New Roman" w:cs="Times New Roman"/>
          <w:color w:val="000000"/>
          <w:spacing w:val="6"/>
          <w:sz w:val="26"/>
          <w:szCs w:val="26"/>
        </w:rPr>
        <w:t xml:space="preserve">Каналы уведомления Сторон о нарушениях каких-либо положений пункта 1 настоящего раздела: </w:t>
      </w:r>
    </w:p>
    <w:p w:rsidR="000832B1" w:rsidRPr="000832B1" w:rsidRDefault="000832B1" w:rsidP="00B77BA1">
      <w:pPr>
        <w:spacing w:after="0"/>
        <w:ind w:firstLine="540"/>
        <w:jc w:val="both"/>
        <w:rPr>
          <w:rFonts w:ascii="Times New Roman" w:hAnsi="Times New Roman" w:cs="Times New Roman"/>
          <w:color w:val="000000"/>
          <w:spacing w:val="6"/>
          <w:sz w:val="26"/>
          <w:szCs w:val="26"/>
        </w:rPr>
      </w:pPr>
      <w:r w:rsidRPr="000832B1">
        <w:rPr>
          <w:rFonts w:ascii="Times New Roman" w:hAnsi="Times New Roman" w:cs="Times New Roman"/>
          <w:color w:val="000000"/>
          <w:spacing w:val="6"/>
          <w:sz w:val="26"/>
          <w:szCs w:val="26"/>
        </w:rPr>
        <w:t>(тел.) (3812) 31-06-05, официальный сайт:  www.omgups.ru,</w:t>
      </w:r>
    </w:p>
    <w:p w:rsidR="000832B1" w:rsidRPr="00922E28" w:rsidRDefault="000832B1" w:rsidP="00B77BA1">
      <w:pPr>
        <w:spacing w:after="0"/>
        <w:ind w:firstLine="540"/>
        <w:jc w:val="both"/>
        <w:rPr>
          <w:rFonts w:ascii="Times New Roman" w:hAnsi="Times New Roman" w:cs="Times New Roman"/>
          <w:spacing w:val="6"/>
          <w:sz w:val="26"/>
          <w:szCs w:val="26"/>
        </w:rPr>
      </w:pPr>
      <w:r w:rsidRPr="00922E28">
        <w:rPr>
          <w:rFonts w:ascii="Times New Roman" w:hAnsi="Times New Roman" w:cs="Times New Roman"/>
          <w:spacing w:val="6"/>
          <w:sz w:val="26"/>
          <w:szCs w:val="26"/>
        </w:rPr>
        <w:t xml:space="preserve">(тел) </w:t>
      </w:r>
      <w:r w:rsidR="00F82A53">
        <w:rPr>
          <w:rFonts w:ascii="Times New Roman" w:hAnsi="Times New Roman" w:cs="Times New Roman"/>
          <w:spacing w:val="6"/>
          <w:sz w:val="26"/>
          <w:szCs w:val="26"/>
        </w:rPr>
        <w:t>_______________</w:t>
      </w:r>
      <w:r w:rsidRPr="00922E28">
        <w:rPr>
          <w:rFonts w:ascii="Times New Roman" w:hAnsi="Times New Roman" w:cs="Times New Roman"/>
          <w:spacing w:val="6"/>
          <w:sz w:val="26"/>
          <w:szCs w:val="26"/>
        </w:rPr>
        <w:t xml:space="preserve">, электронный адрес: </w:t>
      </w:r>
      <w:r w:rsidR="00F82A53">
        <w:rPr>
          <w:rFonts w:ascii="Times New Roman" w:hAnsi="Times New Roman" w:cs="Times New Roman"/>
          <w:spacing w:val="6"/>
          <w:sz w:val="26"/>
          <w:szCs w:val="26"/>
        </w:rPr>
        <w:t>_______________</w:t>
      </w:r>
      <w:r w:rsidR="00922E28">
        <w:rPr>
          <w:rFonts w:ascii="Times New Roman" w:hAnsi="Times New Roman" w:cs="Times New Roman"/>
          <w:spacing w:val="6"/>
          <w:sz w:val="26"/>
          <w:szCs w:val="26"/>
        </w:rPr>
        <w:t>.</w:t>
      </w:r>
    </w:p>
    <w:p w:rsidR="000832B1" w:rsidRPr="000832B1" w:rsidRDefault="000832B1" w:rsidP="00B77BA1">
      <w:pPr>
        <w:spacing w:after="0"/>
        <w:ind w:firstLine="540"/>
        <w:jc w:val="both"/>
        <w:rPr>
          <w:rFonts w:ascii="Times New Roman" w:hAnsi="Times New Roman" w:cs="Times New Roman"/>
          <w:color w:val="000000"/>
          <w:spacing w:val="6"/>
          <w:sz w:val="26"/>
          <w:szCs w:val="26"/>
        </w:rPr>
      </w:pPr>
      <w:r w:rsidRPr="000832B1">
        <w:rPr>
          <w:rFonts w:ascii="Times New Roman" w:hAnsi="Times New Roman" w:cs="Times New Roman"/>
          <w:color w:val="000000"/>
          <w:spacing w:val="6"/>
          <w:sz w:val="26"/>
          <w:szCs w:val="26"/>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0832B1" w:rsidRPr="000832B1" w:rsidRDefault="000832B1" w:rsidP="00B77BA1">
      <w:pPr>
        <w:spacing w:after="0"/>
        <w:ind w:firstLine="540"/>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8</w:t>
      </w:r>
      <w:r w:rsidRPr="000832B1">
        <w:rPr>
          <w:rFonts w:ascii="Times New Roman" w:hAnsi="Times New Roman" w:cs="Times New Roman"/>
          <w:color w:val="000000"/>
          <w:spacing w:val="6"/>
          <w:sz w:val="26"/>
          <w:szCs w:val="26"/>
        </w:rPr>
        <w:t xml:space="preserve">.3. Стороны гарантируют осуществление надлежащего разбирательства по фактам нарушения положения пункта 1 настоящего раздела </w:t>
      </w:r>
    </w:p>
    <w:p w:rsidR="000832B1" w:rsidRPr="000832B1" w:rsidRDefault="000832B1" w:rsidP="00B77BA1">
      <w:pPr>
        <w:spacing w:after="0"/>
        <w:ind w:firstLine="540"/>
        <w:jc w:val="both"/>
        <w:rPr>
          <w:rFonts w:ascii="Times New Roman" w:hAnsi="Times New Roman" w:cs="Times New Roman"/>
          <w:color w:val="000000"/>
          <w:spacing w:val="6"/>
          <w:sz w:val="26"/>
          <w:szCs w:val="26"/>
        </w:rPr>
      </w:pPr>
      <w:r w:rsidRPr="000832B1">
        <w:rPr>
          <w:rFonts w:ascii="Times New Roman" w:hAnsi="Times New Roman" w:cs="Times New Roman"/>
          <w:color w:val="000000"/>
          <w:spacing w:val="6"/>
          <w:sz w:val="26"/>
          <w:szCs w:val="26"/>
        </w:rP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договора.</w:t>
      </w:r>
    </w:p>
    <w:p w:rsidR="009C1253" w:rsidRPr="009C1253" w:rsidRDefault="009C1253" w:rsidP="009C1253">
      <w:pPr>
        <w:spacing w:after="0" w:line="240" w:lineRule="auto"/>
        <w:ind w:firstLine="540"/>
        <w:jc w:val="both"/>
        <w:rPr>
          <w:rFonts w:ascii="Times New Roman" w:hAnsi="Times New Roman" w:cs="Times New Roman"/>
          <w:bCs/>
          <w:i/>
          <w:iCs/>
          <w:color w:val="000000"/>
          <w:spacing w:val="6"/>
          <w:sz w:val="26"/>
          <w:szCs w:val="26"/>
        </w:rPr>
      </w:pPr>
    </w:p>
    <w:p w:rsidR="006658D6" w:rsidRPr="009C1253" w:rsidRDefault="000832B1" w:rsidP="00B77BA1">
      <w:pPr>
        <w:spacing w:after="0"/>
        <w:ind w:firstLine="540"/>
        <w:jc w:val="center"/>
        <w:rPr>
          <w:rFonts w:ascii="Times New Roman" w:hAnsi="Times New Roman" w:cs="Times New Roman"/>
          <w:b/>
          <w:bCs/>
          <w:i/>
          <w:iCs/>
          <w:color w:val="000000"/>
          <w:spacing w:val="6"/>
          <w:sz w:val="26"/>
          <w:szCs w:val="26"/>
        </w:rPr>
      </w:pPr>
      <w:r>
        <w:rPr>
          <w:rFonts w:ascii="Times New Roman" w:hAnsi="Times New Roman" w:cs="Times New Roman"/>
          <w:b/>
          <w:bCs/>
          <w:i/>
          <w:iCs/>
          <w:color w:val="000000"/>
          <w:spacing w:val="6"/>
          <w:sz w:val="26"/>
          <w:szCs w:val="26"/>
        </w:rPr>
        <w:t>9</w:t>
      </w:r>
      <w:r w:rsidR="006658D6" w:rsidRPr="009C1253">
        <w:rPr>
          <w:rFonts w:ascii="Times New Roman" w:hAnsi="Times New Roman" w:cs="Times New Roman"/>
          <w:b/>
          <w:bCs/>
          <w:i/>
          <w:iCs/>
          <w:color w:val="000000"/>
          <w:spacing w:val="6"/>
          <w:sz w:val="26"/>
          <w:szCs w:val="26"/>
        </w:rPr>
        <w:t xml:space="preserve">. Расторжение </w:t>
      </w:r>
      <w:r w:rsidR="00177590" w:rsidRPr="00177590">
        <w:rPr>
          <w:rFonts w:ascii="Times New Roman" w:hAnsi="Times New Roman" w:cs="Times New Roman"/>
          <w:b/>
          <w:bCs/>
          <w:i/>
          <w:iCs/>
          <w:color w:val="000000"/>
          <w:spacing w:val="6"/>
          <w:sz w:val="26"/>
          <w:szCs w:val="26"/>
        </w:rPr>
        <w:t>Договор</w:t>
      </w:r>
      <w:r w:rsidR="006658D6" w:rsidRPr="009C1253">
        <w:rPr>
          <w:rFonts w:ascii="Times New Roman" w:hAnsi="Times New Roman" w:cs="Times New Roman"/>
          <w:b/>
          <w:bCs/>
          <w:i/>
          <w:iCs/>
          <w:color w:val="000000"/>
          <w:spacing w:val="6"/>
          <w:sz w:val="26"/>
          <w:szCs w:val="26"/>
        </w:rPr>
        <w:t>а</w:t>
      </w:r>
    </w:p>
    <w:p w:rsidR="006658D6" w:rsidRPr="009C1253" w:rsidRDefault="000832B1" w:rsidP="00B77BA1">
      <w:pPr>
        <w:autoSpaceDE w:val="0"/>
        <w:autoSpaceDN w:val="0"/>
        <w:adjustRightInd w:val="0"/>
        <w:spacing w:after="0"/>
        <w:ind w:firstLine="540"/>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9</w:t>
      </w:r>
      <w:r w:rsidR="006658D6" w:rsidRPr="009C1253">
        <w:rPr>
          <w:rFonts w:ascii="Times New Roman" w:hAnsi="Times New Roman" w:cs="Times New Roman"/>
          <w:color w:val="000000"/>
          <w:spacing w:val="6"/>
          <w:sz w:val="26"/>
          <w:szCs w:val="26"/>
        </w:rPr>
        <w:t xml:space="preserve">.1. Настоящий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 xml:space="preserve"> может быть расторгнут по соглашению сторон, по решению суда, в случае одностороннего отказа стороны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 xml:space="preserve">а от исполнения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а в соответствии с гражданским законодательством.</w:t>
      </w:r>
    </w:p>
    <w:p w:rsidR="006658D6" w:rsidRPr="009C1253" w:rsidRDefault="000832B1" w:rsidP="00B77BA1">
      <w:pPr>
        <w:spacing w:after="0"/>
        <w:ind w:firstLine="567"/>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9</w:t>
      </w:r>
      <w:r w:rsidR="006658D6" w:rsidRPr="009C1253">
        <w:rPr>
          <w:rFonts w:ascii="Times New Roman" w:hAnsi="Times New Roman" w:cs="Times New Roman"/>
          <w:color w:val="000000"/>
          <w:spacing w:val="6"/>
          <w:sz w:val="26"/>
          <w:szCs w:val="26"/>
        </w:rPr>
        <w:t xml:space="preserve">.2. При расторжении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 xml:space="preserve">а по соглашению Стороны определяют и производят взаиморасчеты по возмещению понесенных затрат и убытков по предмету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а, выплат неустоек.</w:t>
      </w:r>
    </w:p>
    <w:p w:rsidR="006658D6" w:rsidRPr="009C1253" w:rsidRDefault="000832B1" w:rsidP="00B77BA1">
      <w:pPr>
        <w:autoSpaceDE w:val="0"/>
        <w:autoSpaceDN w:val="0"/>
        <w:adjustRightInd w:val="0"/>
        <w:spacing w:after="0"/>
        <w:ind w:firstLine="540"/>
        <w:jc w:val="both"/>
        <w:rPr>
          <w:rFonts w:ascii="Times New Roman" w:eastAsia="Times New Roman" w:hAnsi="Times New Roman" w:cs="Times New Roman"/>
          <w:color w:val="000000"/>
          <w:spacing w:val="6"/>
          <w:sz w:val="26"/>
          <w:szCs w:val="26"/>
          <w:lang w:eastAsia="en-US"/>
        </w:rPr>
      </w:pPr>
      <w:r>
        <w:rPr>
          <w:rFonts w:ascii="Times New Roman" w:hAnsi="Times New Roman" w:cs="Times New Roman"/>
          <w:color w:val="000000"/>
          <w:spacing w:val="6"/>
          <w:sz w:val="26"/>
          <w:szCs w:val="26"/>
        </w:rPr>
        <w:t>9</w:t>
      </w:r>
      <w:r w:rsidR="006658D6" w:rsidRPr="009C1253">
        <w:rPr>
          <w:rFonts w:ascii="Times New Roman" w:hAnsi="Times New Roman" w:cs="Times New Roman"/>
          <w:color w:val="000000"/>
          <w:spacing w:val="6"/>
          <w:sz w:val="26"/>
          <w:szCs w:val="26"/>
        </w:rPr>
        <w:t xml:space="preserve">.3. Покупатель вправе принять решение об одностороннем отказе от исполнения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 xml:space="preserve">а по основаниям, предусмотренным Гражданским кодексом Российской Федерации для одностороннего отказа от исполнения </w:t>
      </w:r>
      <w:r w:rsidR="006658D6" w:rsidRPr="009C1253">
        <w:rPr>
          <w:rFonts w:ascii="Times New Roman" w:eastAsia="Times New Roman" w:hAnsi="Times New Roman" w:cs="Times New Roman"/>
          <w:color w:val="000000"/>
          <w:spacing w:val="6"/>
          <w:sz w:val="26"/>
          <w:szCs w:val="26"/>
          <w:lang w:eastAsia="en-US"/>
        </w:rPr>
        <w:t>отдельных видов обязательств.</w:t>
      </w:r>
    </w:p>
    <w:p w:rsidR="006658D6" w:rsidRPr="009C1253" w:rsidRDefault="000832B1" w:rsidP="00B77BA1">
      <w:pPr>
        <w:spacing w:after="0"/>
        <w:ind w:firstLine="567"/>
        <w:jc w:val="center"/>
        <w:rPr>
          <w:rFonts w:ascii="Times New Roman" w:hAnsi="Times New Roman" w:cs="Times New Roman"/>
          <w:b/>
          <w:bCs/>
          <w:i/>
          <w:iCs/>
          <w:color w:val="000000"/>
          <w:spacing w:val="6"/>
          <w:sz w:val="26"/>
          <w:szCs w:val="26"/>
        </w:rPr>
      </w:pPr>
      <w:r>
        <w:rPr>
          <w:rFonts w:ascii="Times New Roman" w:hAnsi="Times New Roman" w:cs="Times New Roman"/>
          <w:b/>
          <w:bCs/>
          <w:i/>
          <w:iCs/>
          <w:color w:val="000000"/>
          <w:spacing w:val="6"/>
          <w:sz w:val="26"/>
          <w:szCs w:val="26"/>
        </w:rPr>
        <w:t>10</w:t>
      </w:r>
      <w:r w:rsidR="006658D6" w:rsidRPr="009C1253">
        <w:rPr>
          <w:rFonts w:ascii="Times New Roman" w:hAnsi="Times New Roman" w:cs="Times New Roman"/>
          <w:b/>
          <w:bCs/>
          <w:i/>
          <w:iCs/>
          <w:color w:val="000000"/>
          <w:spacing w:val="6"/>
          <w:sz w:val="26"/>
          <w:szCs w:val="26"/>
        </w:rPr>
        <w:t>.  Прочие условия</w:t>
      </w:r>
    </w:p>
    <w:p w:rsidR="006658D6" w:rsidRPr="009C1253" w:rsidRDefault="000832B1" w:rsidP="00B77BA1">
      <w:pPr>
        <w:pStyle w:val="Default"/>
        <w:spacing w:line="276" w:lineRule="auto"/>
        <w:ind w:firstLine="567"/>
        <w:jc w:val="both"/>
        <w:rPr>
          <w:spacing w:val="6"/>
          <w:sz w:val="26"/>
          <w:szCs w:val="26"/>
        </w:rPr>
      </w:pPr>
      <w:r>
        <w:rPr>
          <w:spacing w:val="6"/>
          <w:sz w:val="26"/>
          <w:szCs w:val="26"/>
        </w:rPr>
        <w:t>10</w:t>
      </w:r>
      <w:r w:rsidR="006658D6" w:rsidRPr="009C1253">
        <w:rPr>
          <w:spacing w:val="6"/>
          <w:sz w:val="26"/>
          <w:szCs w:val="26"/>
        </w:rPr>
        <w:t xml:space="preserve">.1. Изменение условий </w:t>
      </w:r>
      <w:r w:rsidR="00177590">
        <w:rPr>
          <w:spacing w:val="6"/>
          <w:sz w:val="26"/>
          <w:szCs w:val="26"/>
        </w:rPr>
        <w:t>Договор</w:t>
      </w:r>
      <w:r w:rsidR="006658D6" w:rsidRPr="009C1253">
        <w:rPr>
          <w:spacing w:val="6"/>
          <w:sz w:val="26"/>
          <w:szCs w:val="26"/>
        </w:rPr>
        <w:t xml:space="preserve">а при его исполнении не допускается, за исключением их изменения по соглашению сторон в случаях, предусмотренных действующим законодательством. </w:t>
      </w:r>
    </w:p>
    <w:p w:rsidR="006658D6" w:rsidRPr="009C1253" w:rsidRDefault="000832B1" w:rsidP="00B77BA1">
      <w:pPr>
        <w:spacing w:after="0"/>
        <w:ind w:firstLine="567"/>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lastRenderedPageBreak/>
        <w:t>10</w:t>
      </w:r>
      <w:r w:rsidR="006658D6" w:rsidRPr="009C1253">
        <w:rPr>
          <w:rFonts w:ascii="Times New Roman" w:hAnsi="Times New Roman" w:cs="Times New Roman"/>
          <w:color w:val="000000"/>
          <w:spacing w:val="6"/>
          <w:sz w:val="26"/>
          <w:szCs w:val="26"/>
        </w:rPr>
        <w:t xml:space="preserve">.2. Все изменения и дополнения к настоящему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 xml:space="preserve">у считаются действительными, если они оформлены в письменной форме и подписаны обеими сторонами. Все приложения к настоящему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у являются его неотъемлемой частью.</w:t>
      </w:r>
    </w:p>
    <w:p w:rsidR="006658D6" w:rsidRPr="009C1253" w:rsidRDefault="000832B1" w:rsidP="00B77BA1">
      <w:pPr>
        <w:spacing w:after="0"/>
        <w:ind w:firstLine="567"/>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10</w:t>
      </w:r>
      <w:r w:rsidR="006658D6" w:rsidRPr="009C1253">
        <w:rPr>
          <w:rFonts w:ascii="Times New Roman" w:hAnsi="Times New Roman" w:cs="Times New Roman"/>
          <w:color w:val="000000"/>
          <w:spacing w:val="6"/>
          <w:sz w:val="26"/>
          <w:szCs w:val="26"/>
        </w:rPr>
        <w:t xml:space="preserve">.3. Спорные вопросы, возникающие в ходе исполнения настоящего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 xml:space="preserve">а разрешаются по </w:t>
      </w:r>
      <w:proofErr w:type="gramStart"/>
      <w:r w:rsidR="006658D6" w:rsidRPr="009C1253">
        <w:rPr>
          <w:rFonts w:ascii="Times New Roman" w:hAnsi="Times New Roman" w:cs="Times New Roman"/>
          <w:color w:val="000000"/>
          <w:spacing w:val="6"/>
          <w:sz w:val="26"/>
          <w:szCs w:val="26"/>
        </w:rPr>
        <w:t>взаимному  согласию</w:t>
      </w:r>
      <w:proofErr w:type="gramEnd"/>
      <w:r w:rsidR="006658D6" w:rsidRPr="009C1253">
        <w:rPr>
          <w:rFonts w:ascii="Times New Roman" w:hAnsi="Times New Roman" w:cs="Times New Roman"/>
          <w:color w:val="000000"/>
          <w:spacing w:val="6"/>
          <w:sz w:val="26"/>
          <w:szCs w:val="26"/>
        </w:rPr>
        <w:t xml:space="preserve"> и урегулируются путем переговоров. При не достижении сторонами согласия спор может быть передан на рассмотрение Арбитражного суда Омской области в установленном порядке.</w:t>
      </w:r>
    </w:p>
    <w:p w:rsidR="006658D6" w:rsidRPr="009C1253" w:rsidRDefault="00A866B7" w:rsidP="00B77BA1">
      <w:pPr>
        <w:spacing w:after="0"/>
        <w:ind w:firstLine="567"/>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10</w:t>
      </w:r>
      <w:r w:rsidR="006658D6" w:rsidRPr="009C1253">
        <w:rPr>
          <w:rFonts w:ascii="Times New Roman" w:hAnsi="Times New Roman" w:cs="Times New Roman"/>
          <w:color w:val="000000"/>
          <w:spacing w:val="6"/>
          <w:sz w:val="26"/>
          <w:szCs w:val="26"/>
        </w:rPr>
        <w:t>.4. В случае изменения адреса либо иных реквизитов Стороны обязаны уведомить об этом друг друга в недельный срок со дня таких изменений.</w:t>
      </w:r>
    </w:p>
    <w:p w:rsidR="006658D6" w:rsidRPr="009C1253" w:rsidRDefault="00A866B7" w:rsidP="00B77BA1">
      <w:pPr>
        <w:spacing w:after="0"/>
        <w:ind w:firstLine="567"/>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10</w:t>
      </w:r>
      <w:r w:rsidR="006658D6" w:rsidRPr="009C1253">
        <w:rPr>
          <w:rFonts w:ascii="Times New Roman" w:hAnsi="Times New Roman" w:cs="Times New Roman"/>
          <w:color w:val="000000"/>
          <w:spacing w:val="6"/>
          <w:sz w:val="26"/>
          <w:szCs w:val="26"/>
        </w:rPr>
        <w:t xml:space="preserve">.5. Настоящий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 xml:space="preserve"> вступает в силу с момента его подписания сторонами </w:t>
      </w:r>
      <w:proofErr w:type="gramStart"/>
      <w:r w:rsidR="006658D6" w:rsidRPr="009C1253">
        <w:rPr>
          <w:rFonts w:ascii="Times New Roman" w:hAnsi="Times New Roman" w:cs="Times New Roman"/>
          <w:color w:val="000000"/>
          <w:spacing w:val="6"/>
          <w:sz w:val="26"/>
          <w:szCs w:val="26"/>
        </w:rPr>
        <w:t>и  действует</w:t>
      </w:r>
      <w:proofErr w:type="gramEnd"/>
      <w:r w:rsidR="006658D6" w:rsidRPr="009C1253">
        <w:rPr>
          <w:rFonts w:ascii="Times New Roman" w:hAnsi="Times New Roman" w:cs="Times New Roman"/>
          <w:color w:val="000000"/>
          <w:spacing w:val="6"/>
          <w:sz w:val="26"/>
          <w:szCs w:val="26"/>
        </w:rPr>
        <w:t xml:space="preserve"> до момента исполнения сторонами своих обязательств.</w:t>
      </w:r>
    </w:p>
    <w:p w:rsidR="006658D6" w:rsidRPr="009C1253" w:rsidRDefault="00A866B7" w:rsidP="00B77BA1">
      <w:pPr>
        <w:spacing w:after="0"/>
        <w:ind w:firstLine="567"/>
        <w:jc w:val="both"/>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10</w:t>
      </w:r>
      <w:r w:rsidR="006658D6" w:rsidRPr="009C1253">
        <w:rPr>
          <w:rFonts w:ascii="Times New Roman" w:hAnsi="Times New Roman" w:cs="Times New Roman"/>
          <w:color w:val="000000"/>
          <w:spacing w:val="6"/>
          <w:sz w:val="26"/>
          <w:szCs w:val="26"/>
        </w:rPr>
        <w:t xml:space="preserve">.6. Во всем остальном, не оговоренном настоящим </w:t>
      </w:r>
      <w:r w:rsidR="00177590">
        <w:rPr>
          <w:rFonts w:ascii="Times New Roman" w:hAnsi="Times New Roman" w:cs="Times New Roman"/>
          <w:spacing w:val="6"/>
          <w:sz w:val="26"/>
          <w:szCs w:val="26"/>
        </w:rPr>
        <w:t>Договор</w:t>
      </w:r>
      <w:r w:rsidR="006658D6" w:rsidRPr="009C1253">
        <w:rPr>
          <w:rFonts w:ascii="Times New Roman" w:hAnsi="Times New Roman" w:cs="Times New Roman"/>
          <w:color w:val="000000"/>
          <w:spacing w:val="6"/>
          <w:sz w:val="26"/>
          <w:szCs w:val="26"/>
        </w:rPr>
        <w:t>ом, Стороны руководствуются действующим законодательством.</w:t>
      </w:r>
    </w:p>
    <w:p w:rsidR="006658D6" w:rsidRDefault="006658D6"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CB4244" w:rsidRDefault="00CB4244" w:rsidP="009C1253">
      <w:pPr>
        <w:spacing w:after="0"/>
        <w:jc w:val="both"/>
        <w:rPr>
          <w:rFonts w:ascii="Times New Roman" w:hAnsi="Times New Roman" w:cs="Times New Roman"/>
          <w:b/>
          <w:bCs/>
          <w:i/>
          <w:iCs/>
          <w:sz w:val="26"/>
          <w:szCs w:val="26"/>
        </w:rPr>
      </w:pPr>
    </w:p>
    <w:p w:rsidR="006658D6" w:rsidRDefault="00A866B7" w:rsidP="00935298">
      <w:pPr>
        <w:spacing w:after="0"/>
        <w:jc w:val="center"/>
        <w:rPr>
          <w:rFonts w:ascii="Times New Roman" w:hAnsi="Times New Roman" w:cs="Times New Roman"/>
          <w:b/>
          <w:bCs/>
          <w:i/>
          <w:iCs/>
          <w:sz w:val="26"/>
          <w:szCs w:val="26"/>
        </w:rPr>
      </w:pPr>
      <w:r>
        <w:rPr>
          <w:rFonts w:ascii="Times New Roman" w:hAnsi="Times New Roman" w:cs="Times New Roman"/>
          <w:b/>
          <w:bCs/>
          <w:i/>
          <w:iCs/>
          <w:sz w:val="26"/>
          <w:szCs w:val="26"/>
        </w:rPr>
        <w:t>11</w:t>
      </w:r>
      <w:r w:rsidR="006658D6" w:rsidRPr="009C1253">
        <w:rPr>
          <w:rFonts w:ascii="Times New Roman" w:hAnsi="Times New Roman" w:cs="Times New Roman"/>
          <w:b/>
          <w:bCs/>
          <w:i/>
          <w:iCs/>
          <w:sz w:val="26"/>
          <w:szCs w:val="26"/>
        </w:rPr>
        <w:t>. Юридические адреса и реквизиты сторон</w:t>
      </w:r>
    </w:p>
    <w:p w:rsidR="00935298" w:rsidRPr="009C1253" w:rsidRDefault="00935298" w:rsidP="00935298">
      <w:pPr>
        <w:spacing w:after="0"/>
        <w:jc w:val="center"/>
        <w:rPr>
          <w:rFonts w:ascii="Times New Roman" w:hAnsi="Times New Roman" w:cs="Times New Roman"/>
          <w:b/>
          <w:bCs/>
          <w:i/>
          <w:iCs/>
          <w:sz w:val="26"/>
          <w:szCs w:val="26"/>
        </w:rPr>
      </w:pPr>
    </w:p>
    <w:p w:rsidR="006658D6" w:rsidRDefault="006658D6" w:rsidP="009C1253">
      <w:pPr>
        <w:pStyle w:val="a5"/>
        <w:spacing w:before="0" w:after="0"/>
        <w:ind w:left="0" w:right="0"/>
        <w:jc w:val="both"/>
        <w:rPr>
          <w:bCs/>
          <w:sz w:val="26"/>
          <w:szCs w:val="26"/>
        </w:rPr>
      </w:pPr>
      <w:bookmarkStart w:id="0" w:name="_Toc201641613"/>
      <w:r w:rsidRPr="009C1253">
        <w:rPr>
          <w:bCs/>
          <w:sz w:val="26"/>
          <w:szCs w:val="26"/>
        </w:rPr>
        <w:t xml:space="preserve">Покупатель: </w:t>
      </w:r>
      <w:r w:rsidRPr="009C1253">
        <w:rPr>
          <w:bCs/>
          <w:sz w:val="26"/>
          <w:szCs w:val="26"/>
        </w:rPr>
        <w:tab/>
        <w:t xml:space="preserve">                       </w:t>
      </w:r>
      <w:r w:rsidR="00A866B7">
        <w:rPr>
          <w:bCs/>
          <w:sz w:val="26"/>
          <w:szCs w:val="26"/>
        </w:rPr>
        <w:t xml:space="preserve">                             </w:t>
      </w:r>
      <w:r w:rsidRPr="009C1253">
        <w:rPr>
          <w:bCs/>
          <w:sz w:val="26"/>
          <w:szCs w:val="26"/>
        </w:rPr>
        <w:t>Поставщик:</w:t>
      </w:r>
    </w:p>
    <w:tbl>
      <w:tblPr>
        <w:tblW w:w="10456" w:type="dxa"/>
        <w:tblLayout w:type="fixed"/>
        <w:tblLook w:val="0000" w:firstRow="0" w:lastRow="0" w:firstColumn="0" w:lastColumn="0" w:noHBand="0" w:noVBand="0"/>
      </w:tblPr>
      <w:tblGrid>
        <w:gridCol w:w="5495"/>
        <w:gridCol w:w="4961"/>
      </w:tblGrid>
      <w:tr w:rsidR="006658D6" w:rsidRPr="00A830B9" w:rsidTr="00B77BA1">
        <w:trPr>
          <w:trHeight w:val="5165"/>
        </w:trPr>
        <w:tc>
          <w:tcPr>
            <w:tcW w:w="5495" w:type="dxa"/>
          </w:tcPr>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lastRenderedPageBreak/>
              <w:t>ОМГУПС (ОМИИТ)</w:t>
            </w:r>
          </w:p>
          <w:p w:rsidR="00A830B9" w:rsidRPr="00A830B9" w:rsidRDefault="00A830B9" w:rsidP="00A830B9">
            <w:pPr>
              <w:spacing w:after="0"/>
              <w:rPr>
                <w:rFonts w:ascii="Times New Roman" w:hAnsi="Times New Roman" w:cs="Times New Roman"/>
                <w:sz w:val="26"/>
                <w:szCs w:val="26"/>
              </w:rPr>
            </w:pPr>
            <w:r>
              <w:rPr>
                <w:rFonts w:ascii="Times New Roman" w:hAnsi="Times New Roman" w:cs="Times New Roman"/>
                <w:sz w:val="26"/>
                <w:szCs w:val="26"/>
              </w:rPr>
              <w:t xml:space="preserve">644046, </w:t>
            </w:r>
            <w:r w:rsidRPr="00A830B9">
              <w:rPr>
                <w:rFonts w:ascii="Times New Roman" w:hAnsi="Times New Roman" w:cs="Times New Roman"/>
                <w:sz w:val="26"/>
                <w:szCs w:val="26"/>
              </w:rPr>
              <w:t xml:space="preserve">г. Омск, </w:t>
            </w:r>
            <w:proofErr w:type="spellStart"/>
            <w:r w:rsidRPr="00A830B9">
              <w:rPr>
                <w:rFonts w:ascii="Times New Roman" w:hAnsi="Times New Roman" w:cs="Times New Roman"/>
                <w:sz w:val="26"/>
                <w:szCs w:val="26"/>
              </w:rPr>
              <w:t>пр-кт</w:t>
            </w:r>
            <w:proofErr w:type="spellEnd"/>
            <w:r w:rsidRPr="00A830B9">
              <w:rPr>
                <w:rFonts w:ascii="Times New Roman" w:hAnsi="Times New Roman" w:cs="Times New Roman"/>
                <w:sz w:val="26"/>
                <w:szCs w:val="26"/>
              </w:rPr>
              <w:t xml:space="preserve"> Карла Маркса, д. 35</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ИНН:5504004282</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КПП: 550401001</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ОГРН: 1025500972848</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УФК по Новосибирской области (ОмГУПС (</w:t>
            </w:r>
            <w:proofErr w:type="spellStart"/>
            <w:r w:rsidRPr="00A830B9">
              <w:rPr>
                <w:rFonts w:ascii="Times New Roman" w:hAnsi="Times New Roman" w:cs="Times New Roman"/>
                <w:sz w:val="26"/>
                <w:szCs w:val="26"/>
              </w:rPr>
              <w:t>ОмИИТ</w:t>
            </w:r>
            <w:proofErr w:type="spellEnd"/>
            <w:r w:rsidRPr="00A830B9">
              <w:rPr>
                <w:rFonts w:ascii="Times New Roman" w:hAnsi="Times New Roman" w:cs="Times New Roman"/>
                <w:sz w:val="26"/>
                <w:szCs w:val="26"/>
              </w:rPr>
              <w:t>))</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л/с 20526Х84830</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 xml:space="preserve">Банк получателя: ОКЦ № 1 </w:t>
            </w:r>
            <w:proofErr w:type="spellStart"/>
            <w:r w:rsidRPr="00A830B9">
              <w:rPr>
                <w:rFonts w:ascii="Times New Roman" w:hAnsi="Times New Roman" w:cs="Times New Roman"/>
                <w:sz w:val="26"/>
                <w:szCs w:val="26"/>
              </w:rPr>
              <w:t>СибГУ</w:t>
            </w:r>
            <w:proofErr w:type="spellEnd"/>
            <w:r w:rsidRPr="00A830B9">
              <w:rPr>
                <w:rFonts w:ascii="Times New Roman" w:hAnsi="Times New Roman" w:cs="Times New Roman"/>
                <w:sz w:val="26"/>
                <w:szCs w:val="26"/>
              </w:rPr>
              <w:t xml:space="preserve"> Банка России//УФК по Новосибирской области, г. Новосибирск</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БИК 015004950</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Единый казначейский счет: 40102810445370000043</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Казначейский счет: 03214643000000015108</w:t>
            </w:r>
          </w:p>
          <w:p w:rsidR="00A830B9" w:rsidRPr="00A830B9"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код ОКПО: 01123124</w:t>
            </w:r>
          </w:p>
          <w:p w:rsidR="00B77BA1" w:rsidRPr="009C1253" w:rsidRDefault="00A830B9" w:rsidP="00A830B9">
            <w:pPr>
              <w:spacing w:after="0"/>
              <w:rPr>
                <w:rFonts w:ascii="Times New Roman" w:hAnsi="Times New Roman" w:cs="Times New Roman"/>
                <w:sz w:val="26"/>
                <w:szCs w:val="26"/>
              </w:rPr>
            </w:pPr>
            <w:r w:rsidRPr="00A830B9">
              <w:rPr>
                <w:rFonts w:ascii="Times New Roman" w:hAnsi="Times New Roman" w:cs="Times New Roman"/>
                <w:sz w:val="26"/>
                <w:szCs w:val="26"/>
              </w:rPr>
              <w:t>код ОКТМО 52701000</w:t>
            </w:r>
          </w:p>
        </w:tc>
        <w:tc>
          <w:tcPr>
            <w:tcW w:w="4961" w:type="dxa"/>
          </w:tcPr>
          <w:p w:rsidR="00A830B9" w:rsidRPr="00A830B9" w:rsidRDefault="00A830B9" w:rsidP="00234121">
            <w:pPr>
              <w:spacing w:after="0" w:line="360" w:lineRule="auto"/>
              <w:rPr>
                <w:sz w:val="26"/>
                <w:szCs w:val="26"/>
                <w:lang w:val="en-US"/>
              </w:rPr>
            </w:pPr>
          </w:p>
        </w:tc>
      </w:tr>
      <w:tr w:rsidR="00B77BA1" w:rsidRPr="009C1253" w:rsidTr="00B77BA1">
        <w:trPr>
          <w:trHeight w:val="982"/>
        </w:trPr>
        <w:tc>
          <w:tcPr>
            <w:tcW w:w="5495" w:type="dxa"/>
          </w:tcPr>
          <w:p w:rsidR="00B77BA1" w:rsidRPr="009C1253" w:rsidRDefault="00B77BA1" w:rsidP="00B77BA1">
            <w:pPr>
              <w:rPr>
                <w:rFonts w:ascii="Times New Roman" w:hAnsi="Times New Roman" w:cs="Times New Roman"/>
                <w:sz w:val="26"/>
                <w:szCs w:val="26"/>
              </w:rPr>
            </w:pPr>
            <w:r w:rsidRPr="009C1253">
              <w:rPr>
                <w:rFonts w:ascii="Times New Roman" w:hAnsi="Times New Roman" w:cs="Times New Roman"/>
                <w:sz w:val="26"/>
                <w:szCs w:val="26"/>
              </w:rPr>
              <w:t>Р</w:t>
            </w:r>
            <w:r>
              <w:rPr>
                <w:rFonts w:ascii="Times New Roman" w:hAnsi="Times New Roman" w:cs="Times New Roman"/>
                <w:sz w:val="26"/>
                <w:szCs w:val="26"/>
              </w:rPr>
              <w:t xml:space="preserve">ектор __________ С.М. Овчаренко </w:t>
            </w:r>
          </w:p>
          <w:p w:rsidR="00B77BA1" w:rsidRPr="00B77BA1" w:rsidRDefault="00B77BA1" w:rsidP="00B77BA1">
            <w:pPr>
              <w:spacing w:after="0"/>
              <w:rPr>
                <w:rFonts w:ascii="Times New Roman" w:hAnsi="Times New Roman" w:cs="Times New Roman"/>
                <w:sz w:val="26"/>
                <w:szCs w:val="26"/>
              </w:rPr>
            </w:pPr>
          </w:p>
        </w:tc>
        <w:tc>
          <w:tcPr>
            <w:tcW w:w="4961" w:type="dxa"/>
          </w:tcPr>
          <w:p w:rsidR="00B77BA1" w:rsidRPr="009C1253" w:rsidRDefault="00B77BA1" w:rsidP="0023412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______________ </w:t>
            </w:r>
            <w:r w:rsidR="00234121">
              <w:rPr>
                <w:rFonts w:ascii="Times New Roman" w:hAnsi="Times New Roman" w:cs="Times New Roman"/>
                <w:sz w:val="26"/>
                <w:szCs w:val="26"/>
              </w:rPr>
              <w:t>_____________</w:t>
            </w:r>
          </w:p>
        </w:tc>
      </w:tr>
      <w:bookmarkEnd w:id="0"/>
    </w:tbl>
    <w:p w:rsidR="006658D6" w:rsidRDefault="006658D6" w:rsidP="009C1253">
      <w:pPr>
        <w:jc w:val="both"/>
        <w:rPr>
          <w:sz w:val="26"/>
          <w:szCs w:val="26"/>
        </w:rPr>
      </w:pPr>
    </w:p>
    <w:p w:rsidR="00CB4244" w:rsidRDefault="00CB4244" w:rsidP="009C1253">
      <w:pPr>
        <w:jc w:val="both"/>
        <w:rPr>
          <w:sz w:val="26"/>
          <w:szCs w:val="26"/>
        </w:rPr>
      </w:pPr>
    </w:p>
    <w:p w:rsidR="00CB4244" w:rsidRDefault="00CB4244" w:rsidP="009C1253">
      <w:pPr>
        <w:jc w:val="both"/>
        <w:rPr>
          <w:sz w:val="26"/>
          <w:szCs w:val="26"/>
        </w:rPr>
      </w:pPr>
    </w:p>
    <w:p w:rsidR="00CB4244" w:rsidRDefault="00CB4244" w:rsidP="009C1253">
      <w:pPr>
        <w:jc w:val="both"/>
        <w:rPr>
          <w:sz w:val="26"/>
          <w:szCs w:val="26"/>
        </w:rPr>
      </w:pPr>
    </w:p>
    <w:p w:rsidR="00CB4244" w:rsidRDefault="00CB4244" w:rsidP="009C1253">
      <w:pPr>
        <w:jc w:val="both"/>
        <w:rPr>
          <w:sz w:val="26"/>
          <w:szCs w:val="26"/>
        </w:rPr>
      </w:pPr>
    </w:p>
    <w:p w:rsidR="00CB4244" w:rsidRDefault="00CB4244" w:rsidP="009C1253">
      <w:pPr>
        <w:jc w:val="both"/>
        <w:rPr>
          <w:sz w:val="26"/>
          <w:szCs w:val="26"/>
        </w:rPr>
      </w:pPr>
    </w:p>
    <w:p w:rsidR="00A830B9" w:rsidRDefault="00A830B9" w:rsidP="009C1253">
      <w:pPr>
        <w:jc w:val="both"/>
        <w:rPr>
          <w:sz w:val="26"/>
          <w:szCs w:val="26"/>
        </w:rPr>
      </w:pPr>
    </w:p>
    <w:p w:rsidR="003F7450" w:rsidRDefault="003F7450" w:rsidP="009C1253">
      <w:pPr>
        <w:jc w:val="both"/>
        <w:rPr>
          <w:sz w:val="26"/>
          <w:szCs w:val="26"/>
        </w:rPr>
      </w:pPr>
    </w:p>
    <w:p w:rsidR="003F7450" w:rsidRDefault="003F7450" w:rsidP="009C1253">
      <w:pPr>
        <w:jc w:val="both"/>
        <w:rPr>
          <w:sz w:val="26"/>
          <w:szCs w:val="26"/>
        </w:rPr>
      </w:pPr>
    </w:p>
    <w:p w:rsidR="003F7450" w:rsidRDefault="003F7450" w:rsidP="009C1253">
      <w:pPr>
        <w:jc w:val="both"/>
        <w:rPr>
          <w:sz w:val="26"/>
          <w:szCs w:val="26"/>
        </w:rPr>
      </w:pPr>
    </w:p>
    <w:p w:rsidR="003F7450" w:rsidRDefault="003F7450" w:rsidP="009C1253">
      <w:pPr>
        <w:jc w:val="both"/>
        <w:rPr>
          <w:sz w:val="26"/>
          <w:szCs w:val="26"/>
        </w:rPr>
      </w:pPr>
    </w:p>
    <w:p w:rsidR="00CB4244" w:rsidRDefault="00CB4244" w:rsidP="009C1253">
      <w:pPr>
        <w:jc w:val="both"/>
        <w:rPr>
          <w:sz w:val="26"/>
          <w:szCs w:val="26"/>
        </w:rPr>
      </w:pPr>
    </w:p>
    <w:p w:rsidR="00CB4244" w:rsidRDefault="00CB4244" w:rsidP="009C1253">
      <w:pPr>
        <w:jc w:val="both"/>
        <w:rPr>
          <w:sz w:val="26"/>
          <w:szCs w:val="26"/>
        </w:rPr>
      </w:pPr>
    </w:p>
    <w:p w:rsidR="00CB4244" w:rsidRDefault="00CB4244" w:rsidP="009C1253">
      <w:pPr>
        <w:jc w:val="both"/>
        <w:rPr>
          <w:sz w:val="26"/>
          <w:szCs w:val="26"/>
        </w:rPr>
      </w:pPr>
    </w:p>
    <w:p w:rsidR="006658D6" w:rsidRPr="00935298" w:rsidRDefault="006658D6" w:rsidP="00161699">
      <w:pPr>
        <w:tabs>
          <w:tab w:val="left" w:pos="3767"/>
        </w:tabs>
        <w:spacing w:after="0" w:line="240" w:lineRule="auto"/>
        <w:jc w:val="right"/>
        <w:rPr>
          <w:rFonts w:ascii="Times New Roman" w:hAnsi="Times New Roman" w:cs="Times New Roman"/>
          <w:sz w:val="26"/>
          <w:szCs w:val="26"/>
        </w:rPr>
      </w:pPr>
      <w:r w:rsidRPr="00935298">
        <w:rPr>
          <w:rFonts w:ascii="Times New Roman" w:hAnsi="Times New Roman" w:cs="Times New Roman"/>
          <w:sz w:val="26"/>
          <w:szCs w:val="26"/>
        </w:rPr>
        <w:lastRenderedPageBreak/>
        <w:t>Приложение № 1</w:t>
      </w:r>
    </w:p>
    <w:p w:rsidR="006658D6" w:rsidRPr="00935298" w:rsidRDefault="006658D6" w:rsidP="00161699">
      <w:pPr>
        <w:tabs>
          <w:tab w:val="left" w:pos="3767"/>
        </w:tabs>
        <w:spacing w:after="0" w:line="240" w:lineRule="auto"/>
        <w:ind w:left="6237"/>
        <w:jc w:val="right"/>
        <w:rPr>
          <w:rFonts w:ascii="Times New Roman" w:hAnsi="Times New Roman" w:cs="Times New Roman"/>
          <w:sz w:val="26"/>
          <w:szCs w:val="26"/>
        </w:rPr>
      </w:pPr>
      <w:r w:rsidRPr="00935298">
        <w:rPr>
          <w:rFonts w:ascii="Times New Roman" w:hAnsi="Times New Roman" w:cs="Times New Roman"/>
          <w:sz w:val="26"/>
          <w:szCs w:val="26"/>
        </w:rPr>
        <w:t xml:space="preserve">к </w:t>
      </w:r>
      <w:r w:rsidR="00E27EB2">
        <w:rPr>
          <w:rFonts w:ascii="Times New Roman" w:hAnsi="Times New Roman" w:cs="Times New Roman"/>
          <w:spacing w:val="6"/>
          <w:sz w:val="26"/>
          <w:szCs w:val="26"/>
        </w:rPr>
        <w:t>Договор</w:t>
      </w:r>
      <w:r w:rsidRPr="00935298">
        <w:rPr>
          <w:rFonts w:ascii="Times New Roman" w:hAnsi="Times New Roman" w:cs="Times New Roman"/>
          <w:sz w:val="26"/>
          <w:szCs w:val="26"/>
        </w:rPr>
        <w:t>у №_______</w:t>
      </w:r>
    </w:p>
    <w:p w:rsidR="006658D6" w:rsidRPr="00935298" w:rsidRDefault="006658D6" w:rsidP="00161699">
      <w:pPr>
        <w:jc w:val="right"/>
        <w:rPr>
          <w:rFonts w:ascii="Times New Roman" w:hAnsi="Times New Roman" w:cs="Times New Roman"/>
          <w:sz w:val="26"/>
          <w:szCs w:val="26"/>
        </w:rPr>
      </w:pPr>
      <w:r w:rsidRPr="00935298">
        <w:rPr>
          <w:rFonts w:ascii="Times New Roman" w:hAnsi="Times New Roman" w:cs="Times New Roman"/>
          <w:sz w:val="26"/>
          <w:szCs w:val="26"/>
        </w:rPr>
        <w:t>от «__»________20</w:t>
      </w:r>
      <w:r w:rsidR="00A866B7">
        <w:rPr>
          <w:rFonts w:ascii="Times New Roman" w:hAnsi="Times New Roman" w:cs="Times New Roman"/>
          <w:sz w:val="26"/>
          <w:szCs w:val="26"/>
        </w:rPr>
        <w:t>2</w:t>
      </w:r>
      <w:r w:rsidR="00A830B9">
        <w:rPr>
          <w:rFonts w:ascii="Times New Roman" w:hAnsi="Times New Roman" w:cs="Times New Roman"/>
          <w:sz w:val="26"/>
          <w:szCs w:val="26"/>
        </w:rPr>
        <w:t>6</w:t>
      </w:r>
      <w:r w:rsidRPr="00935298">
        <w:rPr>
          <w:rFonts w:ascii="Times New Roman" w:hAnsi="Times New Roman" w:cs="Times New Roman"/>
          <w:sz w:val="26"/>
          <w:szCs w:val="26"/>
        </w:rPr>
        <w:t>г.</w:t>
      </w:r>
    </w:p>
    <w:p w:rsidR="006658D6" w:rsidRDefault="006658D6" w:rsidP="00935298">
      <w:pPr>
        <w:tabs>
          <w:tab w:val="left" w:pos="2604"/>
        </w:tabs>
        <w:jc w:val="center"/>
        <w:rPr>
          <w:rFonts w:ascii="Times New Roman" w:hAnsi="Times New Roman" w:cs="Times New Roman"/>
          <w:sz w:val="26"/>
          <w:szCs w:val="26"/>
        </w:rPr>
      </w:pPr>
      <w:r w:rsidRPr="00935298">
        <w:rPr>
          <w:rFonts w:ascii="Times New Roman" w:hAnsi="Times New Roman" w:cs="Times New Roman"/>
          <w:sz w:val="26"/>
          <w:szCs w:val="26"/>
        </w:rPr>
        <w:t>СПЕЦИФИКАЦИЯ</w:t>
      </w:r>
    </w:p>
    <w:p w:rsidR="00161699" w:rsidRDefault="00161699" w:rsidP="00935298">
      <w:pPr>
        <w:tabs>
          <w:tab w:val="left" w:pos="2604"/>
        </w:tabs>
        <w:jc w:val="center"/>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3"/>
        <w:gridCol w:w="1497"/>
        <w:gridCol w:w="1100"/>
        <w:gridCol w:w="1320"/>
        <w:gridCol w:w="1167"/>
      </w:tblGrid>
      <w:tr w:rsidR="00161699" w:rsidRPr="00AE21E1" w:rsidTr="00161699">
        <w:tc>
          <w:tcPr>
            <w:tcW w:w="4663" w:type="dxa"/>
          </w:tcPr>
          <w:p w:rsidR="00161699" w:rsidRPr="00161699" w:rsidRDefault="00161699" w:rsidP="00A57206">
            <w:pPr>
              <w:rPr>
                <w:rFonts w:ascii="Times New Roman" w:hAnsi="Times New Roman" w:cs="Times New Roman"/>
                <w:sz w:val="26"/>
                <w:szCs w:val="26"/>
              </w:rPr>
            </w:pPr>
            <w:r w:rsidRPr="00161699">
              <w:rPr>
                <w:rFonts w:ascii="Times New Roman" w:hAnsi="Times New Roman" w:cs="Times New Roman"/>
                <w:sz w:val="26"/>
                <w:szCs w:val="26"/>
              </w:rPr>
              <w:t>Наименование товара</w:t>
            </w:r>
          </w:p>
        </w:tc>
        <w:tc>
          <w:tcPr>
            <w:tcW w:w="1497" w:type="dxa"/>
          </w:tcPr>
          <w:p w:rsidR="00161699" w:rsidRPr="00161699" w:rsidRDefault="00161699" w:rsidP="00A57206">
            <w:pPr>
              <w:rPr>
                <w:rFonts w:ascii="Times New Roman" w:hAnsi="Times New Roman" w:cs="Times New Roman"/>
                <w:sz w:val="26"/>
                <w:szCs w:val="26"/>
              </w:rPr>
            </w:pPr>
            <w:r w:rsidRPr="00161699">
              <w:rPr>
                <w:rFonts w:ascii="Times New Roman" w:hAnsi="Times New Roman" w:cs="Times New Roman"/>
                <w:sz w:val="26"/>
                <w:szCs w:val="26"/>
              </w:rPr>
              <w:t>Ед. изм.</w:t>
            </w:r>
          </w:p>
        </w:tc>
        <w:tc>
          <w:tcPr>
            <w:tcW w:w="1100" w:type="dxa"/>
          </w:tcPr>
          <w:p w:rsidR="00161699" w:rsidRPr="00161699" w:rsidRDefault="00161699" w:rsidP="00A57206">
            <w:pPr>
              <w:rPr>
                <w:rFonts w:ascii="Times New Roman" w:hAnsi="Times New Roman" w:cs="Times New Roman"/>
                <w:sz w:val="26"/>
                <w:szCs w:val="26"/>
              </w:rPr>
            </w:pPr>
            <w:r w:rsidRPr="00161699">
              <w:rPr>
                <w:rFonts w:ascii="Times New Roman" w:hAnsi="Times New Roman" w:cs="Times New Roman"/>
                <w:sz w:val="26"/>
                <w:szCs w:val="26"/>
              </w:rPr>
              <w:t>Кол-во.</w:t>
            </w:r>
          </w:p>
        </w:tc>
        <w:tc>
          <w:tcPr>
            <w:tcW w:w="1320" w:type="dxa"/>
          </w:tcPr>
          <w:p w:rsidR="00161699" w:rsidRPr="00161699" w:rsidRDefault="00161699" w:rsidP="00A57206">
            <w:pPr>
              <w:rPr>
                <w:rFonts w:ascii="Times New Roman" w:hAnsi="Times New Roman" w:cs="Times New Roman"/>
                <w:sz w:val="26"/>
                <w:szCs w:val="26"/>
              </w:rPr>
            </w:pPr>
            <w:r w:rsidRPr="00161699">
              <w:rPr>
                <w:rFonts w:ascii="Times New Roman" w:hAnsi="Times New Roman" w:cs="Times New Roman"/>
                <w:sz w:val="26"/>
                <w:szCs w:val="26"/>
              </w:rPr>
              <w:t>Цена. Руб.</w:t>
            </w:r>
          </w:p>
        </w:tc>
        <w:tc>
          <w:tcPr>
            <w:tcW w:w="1167" w:type="dxa"/>
          </w:tcPr>
          <w:p w:rsidR="00161699" w:rsidRPr="00161699" w:rsidRDefault="00161699" w:rsidP="00A57206">
            <w:pPr>
              <w:rPr>
                <w:rFonts w:ascii="Times New Roman" w:hAnsi="Times New Roman" w:cs="Times New Roman"/>
                <w:sz w:val="26"/>
                <w:szCs w:val="26"/>
              </w:rPr>
            </w:pPr>
            <w:r w:rsidRPr="00161699">
              <w:rPr>
                <w:rFonts w:ascii="Times New Roman" w:hAnsi="Times New Roman" w:cs="Times New Roman"/>
                <w:sz w:val="26"/>
                <w:szCs w:val="26"/>
              </w:rPr>
              <w:t>Сумма. Руб.</w:t>
            </w:r>
          </w:p>
        </w:tc>
      </w:tr>
      <w:tr w:rsidR="000F050D" w:rsidRPr="00AE21E1" w:rsidTr="00161699">
        <w:tc>
          <w:tcPr>
            <w:tcW w:w="4663" w:type="dxa"/>
          </w:tcPr>
          <w:p w:rsidR="000F050D" w:rsidRDefault="00A830B9" w:rsidP="00DB2DFC">
            <w:pPr>
              <w:rPr>
                <w:rFonts w:ascii="Times New Roman" w:hAnsi="Times New Roman" w:cs="Times New Roman"/>
                <w:spacing w:val="6"/>
                <w:sz w:val="26"/>
                <w:szCs w:val="26"/>
              </w:rPr>
            </w:pPr>
            <w:r>
              <w:rPr>
                <w:rFonts w:ascii="Times New Roman" w:hAnsi="Times New Roman" w:cs="Times New Roman"/>
                <w:spacing w:val="6"/>
                <w:sz w:val="26"/>
                <w:szCs w:val="26"/>
                <w:lang w:val="en-US"/>
              </w:rPr>
              <w:t>HOCO</w:t>
            </w:r>
            <w:r w:rsidRPr="00BA400E">
              <w:rPr>
                <w:rFonts w:ascii="Times New Roman" w:hAnsi="Times New Roman" w:cs="Times New Roman"/>
                <w:spacing w:val="6"/>
                <w:sz w:val="26"/>
                <w:szCs w:val="26"/>
              </w:rPr>
              <w:t xml:space="preserve"> </w:t>
            </w:r>
            <w:r>
              <w:rPr>
                <w:rFonts w:ascii="Times New Roman" w:hAnsi="Times New Roman" w:cs="Times New Roman"/>
                <w:spacing w:val="6"/>
                <w:sz w:val="26"/>
                <w:szCs w:val="26"/>
              </w:rPr>
              <w:t xml:space="preserve">беспроводные </w:t>
            </w:r>
            <w:r>
              <w:rPr>
                <w:rFonts w:ascii="Times New Roman" w:hAnsi="Times New Roman" w:cs="Times New Roman"/>
                <w:spacing w:val="6"/>
                <w:sz w:val="26"/>
                <w:szCs w:val="26"/>
                <w:lang w:val="en-US"/>
              </w:rPr>
              <w:t>TWS</w:t>
            </w:r>
            <w:r>
              <w:rPr>
                <w:rFonts w:ascii="Times New Roman" w:hAnsi="Times New Roman" w:cs="Times New Roman"/>
                <w:spacing w:val="6"/>
                <w:sz w:val="26"/>
                <w:szCs w:val="26"/>
              </w:rPr>
              <w:t xml:space="preserve"> наушники с сенсорным экраном</w:t>
            </w:r>
            <w:r w:rsidR="00B65774">
              <w:rPr>
                <w:rFonts w:ascii="Times New Roman" w:hAnsi="Times New Roman" w:cs="Times New Roman"/>
                <w:spacing w:val="6"/>
                <w:sz w:val="26"/>
                <w:szCs w:val="26"/>
              </w:rPr>
              <w:t>.</w:t>
            </w:r>
          </w:p>
          <w:p w:rsidR="00B65774" w:rsidRPr="00B65774" w:rsidRDefault="00B65774" w:rsidP="00B65774">
            <w:pPr>
              <w:spacing w:after="0" w:line="240" w:lineRule="auto"/>
              <w:rPr>
                <w:rFonts w:ascii="Times New Roman" w:hAnsi="Times New Roman" w:cs="Times New Roman"/>
                <w:spacing w:val="6"/>
                <w:sz w:val="26"/>
                <w:szCs w:val="26"/>
              </w:rPr>
            </w:pPr>
            <w:r w:rsidRPr="00B65774">
              <w:rPr>
                <w:rFonts w:ascii="Times New Roman" w:hAnsi="Times New Roman" w:cs="Times New Roman"/>
                <w:spacing w:val="6"/>
                <w:sz w:val="26"/>
                <w:szCs w:val="26"/>
              </w:rPr>
              <w:t>Характеристики наушников:</w:t>
            </w:r>
            <w:r w:rsidRPr="00B65774">
              <w:rPr>
                <w:rFonts w:ascii="Times New Roman" w:hAnsi="Times New Roman" w:cs="Times New Roman"/>
                <w:spacing w:val="6"/>
                <w:sz w:val="26"/>
                <w:szCs w:val="26"/>
              </w:rPr>
              <w:br/>
              <w:t>Защита от влаги</w:t>
            </w:r>
            <w:r w:rsidRPr="00B65774">
              <w:rPr>
                <w:rFonts w:ascii="Times New Roman" w:hAnsi="Times New Roman" w:cs="Times New Roman"/>
                <w:spacing w:val="6"/>
                <w:sz w:val="26"/>
                <w:szCs w:val="26"/>
              </w:rPr>
              <w:br/>
              <w:t>Игровые, спортивные</w:t>
            </w:r>
            <w:r w:rsidRPr="00B65774">
              <w:rPr>
                <w:rFonts w:ascii="Times New Roman" w:hAnsi="Times New Roman" w:cs="Times New Roman"/>
                <w:spacing w:val="6"/>
                <w:sz w:val="26"/>
                <w:szCs w:val="26"/>
              </w:rPr>
              <w:br/>
              <w:t>Время работы в режиме разговора 10 часов</w:t>
            </w:r>
            <w:r w:rsidRPr="00B65774">
              <w:rPr>
                <w:rFonts w:ascii="Times New Roman" w:hAnsi="Times New Roman" w:cs="Times New Roman"/>
                <w:spacing w:val="6"/>
                <w:sz w:val="26"/>
                <w:szCs w:val="26"/>
              </w:rPr>
              <w:br/>
              <w:t>Шумоподавление микрофона Активное</w:t>
            </w:r>
            <w:r w:rsidRPr="00B65774">
              <w:rPr>
                <w:rFonts w:ascii="Times New Roman" w:hAnsi="Times New Roman" w:cs="Times New Roman"/>
                <w:spacing w:val="6"/>
                <w:sz w:val="26"/>
                <w:szCs w:val="26"/>
              </w:rPr>
              <w:br/>
              <w:t xml:space="preserve">Модуль связи </w:t>
            </w:r>
            <w:proofErr w:type="spellStart"/>
            <w:r w:rsidRPr="00B65774">
              <w:rPr>
                <w:rFonts w:ascii="Times New Roman" w:hAnsi="Times New Roman" w:cs="Times New Roman"/>
                <w:spacing w:val="6"/>
                <w:sz w:val="26"/>
                <w:szCs w:val="26"/>
              </w:rPr>
              <w:t>блютуз</w:t>
            </w:r>
            <w:proofErr w:type="spellEnd"/>
            <w:r w:rsidRPr="00B65774">
              <w:rPr>
                <w:rFonts w:ascii="Times New Roman" w:hAnsi="Times New Roman" w:cs="Times New Roman"/>
                <w:spacing w:val="6"/>
                <w:sz w:val="26"/>
                <w:szCs w:val="26"/>
              </w:rPr>
              <w:t xml:space="preserve"> 5.4</w:t>
            </w:r>
            <w:r w:rsidRPr="00B65774">
              <w:rPr>
                <w:rFonts w:ascii="Times New Roman" w:hAnsi="Times New Roman" w:cs="Times New Roman"/>
                <w:spacing w:val="6"/>
                <w:sz w:val="26"/>
                <w:szCs w:val="26"/>
              </w:rPr>
              <w:br/>
              <w:t>Время зарядки аккумулятора 50 мин</w:t>
            </w:r>
            <w:r w:rsidRPr="00B65774">
              <w:rPr>
                <w:rFonts w:ascii="Times New Roman" w:hAnsi="Times New Roman" w:cs="Times New Roman"/>
                <w:spacing w:val="6"/>
                <w:sz w:val="26"/>
                <w:szCs w:val="26"/>
              </w:rPr>
              <w:br/>
              <w:t>Время работы в режиме ожидания 180 часов</w:t>
            </w:r>
            <w:r w:rsidRPr="00B65774">
              <w:rPr>
                <w:rFonts w:ascii="Times New Roman" w:hAnsi="Times New Roman" w:cs="Times New Roman"/>
                <w:spacing w:val="6"/>
                <w:sz w:val="26"/>
                <w:szCs w:val="26"/>
              </w:rPr>
              <w:br/>
              <w:t>Время работы на одном заряде 10 часов</w:t>
            </w:r>
          </w:p>
          <w:p w:rsidR="00B65774" w:rsidRPr="00161699" w:rsidRDefault="00B65774" w:rsidP="00DB2DFC">
            <w:pPr>
              <w:rPr>
                <w:rFonts w:ascii="Times New Roman" w:hAnsi="Times New Roman" w:cs="Times New Roman"/>
                <w:sz w:val="26"/>
                <w:szCs w:val="26"/>
              </w:rPr>
            </w:pPr>
          </w:p>
        </w:tc>
        <w:tc>
          <w:tcPr>
            <w:tcW w:w="1497" w:type="dxa"/>
          </w:tcPr>
          <w:p w:rsidR="000F050D" w:rsidRPr="00161699" w:rsidRDefault="000F050D" w:rsidP="00A57206">
            <w:pPr>
              <w:rPr>
                <w:rFonts w:ascii="Times New Roman" w:hAnsi="Times New Roman" w:cs="Times New Roman"/>
                <w:sz w:val="26"/>
                <w:szCs w:val="26"/>
              </w:rPr>
            </w:pPr>
            <w:r>
              <w:rPr>
                <w:rFonts w:ascii="Times New Roman" w:hAnsi="Times New Roman" w:cs="Times New Roman"/>
                <w:sz w:val="26"/>
                <w:szCs w:val="26"/>
              </w:rPr>
              <w:t>Шт.</w:t>
            </w:r>
          </w:p>
        </w:tc>
        <w:tc>
          <w:tcPr>
            <w:tcW w:w="1100" w:type="dxa"/>
          </w:tcPr>
          <w:p w:rsidR="000F050D" w:rsidRDefault="00922E28" w:rsidP="00A57206">
            <w:pPr>
              <w:rPr>
                <w:rFonts w:ascii="Times New Roman" w:hAnsi="Times New Roman" w:cs="Times New Roman"/>
                <w:sz w:val="26"/>
                <w:szCs w:val="26"/>
              </w:rPr>
            </w:pPr>
            <w:r>
              <w:rPr>
                <w:rFonts w:ascii="Times New Roman" w:hAnsi="Times New Roman" w:cs="Times New Roman"/>
                <w:sz w:val="26"/>
                <w:szCs w:val="26"/>
              </w:rPr>
              <w:t>130</w:t>
            </w:r>
          </w:p>
        </w:tc>
        <w:tc>
          <w:tcPr>
            <w:tcW w:w="1320" w:type="dxa"/>
          </w:tcPr>
          <w:p w:rsidR="000F050D" w:rsidRDefault="000F050D" w:rsidP="00A830B9">
            <w:pPr>
              <w:rPr>
                <w:rFonts w:ascii="Times New Roman" w:hAnsi="Times New Roman" w:cs="Times New Roman"/>
                <w:sz w:val="26"/>
                <w:szCs w:val="26"/>
              </w:rPr>
            </w:pPr>
          </w:p>
        </w:tc>
        <w:tc>
          <w:tcPr>
            <w:tcW w:w="1167" w:type="dxa"/>
          </w:tcPr>
          <w:p w:rsidR="000F050D" w:rsidRDefault="000F050D" w:rsidP="00A57206">
            <w:pPr>
              <w:rPr>
                <w:rFonts w:ascii="Times New Roman" w:hAnsi="Times New Roman" w:cs="Times New Roman"/>
                <w:sz w:val="26"/>
                <w:szCs w:val="26"/>
              </w:rPr>
            </w:pPr>
          </w:p>
        </w:tc>
      </w:tr>
    </w:tbl>
    <w:p w:rsidR="006658D6" w:rsidRPr="00935298" w:rsidRDefault="009B7F95" w:rsidP="009C1253">
      <w:pPr>
        <w:jc w:val="both"/>
        <w:rPr>
          <w:rFonts w:ascii="Times New Roman" w:hAnsi="Times New Roman" w:cs="Times New Roman"/>
          <w:sz w:val="26"/>
          <w:szCs w:val="26"/>
        </w:rPr>
      </w:pPr>
      <w:r w:rsidRPr="009B7F95">
        <w:rPr>
          <w:rFonts w:ascii="Times New Roman" w:hAnsi="Times New Roman" w:cs="Times New Roman"/>
          <w:sz w:val="26"/>
          <w:szCs w:val="26"/>
        </w:rPr>
        <w:t xml:space="preserve">ОКПД 2: </w:t>
      </w:r>
      <w:r w:rsidR="000D5C85">
        <w:rPr>
          <w:rFonts w:ascii="Times New Roman" w:hAnsi="Times New Roman" w:cs="Times New Roman"/>
          <w:sz w:val="26"/>
          <w:szCs w:val="26"/>
        </w:rPr>
        <w:t>26.40.42.</w:t>
      </w:r>
      <w:r w:rsidRPr="009B7F95">
        <w:rPr>
          <w:rFonts w:ascii="Times New Roman" w:hAnsi="Times New Roman" w:cs="Times New Roman"/>
          <w:sz w:val="26"/>
          <w:szCs w:val="26"/>
        </w:rPr>
        <w:t>120</w:t>
      </w:r>
    </w:p>
    <w:p w:rsidR="006658D6" w:rsidRDefault="006658D6" w:rsidP="009C1253">
      <w:pPr>
        <w:spacing w:after="0" w:line="240" w:lineRule="auto"/>
        <w:jc w:val="both"/>
        <w:rPr>
          <w:rFonts w:ascii="Times New Roman" w:hAnsi="Times New Roman" w:cs="Times New Roman"/>
          <w:sz w:val="26"/>
          <w:szCs w:val="26"/>
        </w:rPr>
      </w:pPr>
      <w:r w:rsidRPr="00935298">
        <w:rPr>
          <w:rFonts w:ascii="Times New Roman" w:hAnsi="Times New Roman" w:cs="Times New Roman"/>
          <w:sz w:val="26"/>
          <w:szCs w:val="26"/>
        </w:rPr>
        <w:t xml:space="preserve">Итого: </w:t>
      </w:r>
      <w:bookmarkStart w:id="1" w:name="_GoBack"/>
      <w:bookmarkEnd w:id="1"/>
    </w:p>
    <w:p w:rsidR="00161699" w:rsidRPr="00935298" w:rsidRDefault="00161699" w:rsidP="009C1253">
      <w:pPr>
        <w:spacing w:after="0" w:line="240" w:lineRule="auto"/>
        <w:jc w:val="both"/>
        <w:rPr>
          <w:rFonts w:ascii="Times New Roman" w:hAnsi="Times New Roman" w:cs="Times New Roman"/>
          <w:sz w:val="26"/>
          <w:szCs w:val="26"/>
        </w:rPr>
      </w:pPr>
    </w:p>
    <w:p w:rsidR="006658D6" w:rsidRDefault="006658D6" w:rsidP="009C1253">
      <w:pPr>
        <w:spacing w:after="0" w:line="240" w:lineRule="auto"/>
        <w:jc w:val="both"/>
        <w:rPr>
          <w:rFonts w:ascii="Times New Roman" w:hAnsi="Times New Roman" w:cs="Times New Roman"/>
          <w:sz w:val="26"/>
          <w:szCs w:val="26"/>
        </w:rPr>
      </w:pPr>
    </w:p>
    <w:tbl>
      <w:tblPr>
        <w:tblW w:w="0" w:type="auto"/>
        <w:tblLook w:val="01E0" w:firstRow="1" w:lastRow="1" w:firstColumn="1" w:lastColumn="1" w:noHBand="0" w:noVBand="0"/>
      </w:tblPr>
      <w:tblGrid>
        <w:gridCol w:w="4829"/>
        <w:gridCol w:w="4809"/>
      </w:tblGrid>
      <w:tr w:rsidR="00161699" w:rsidRPr="0076183E" w:rsidTr="00A57206">
        <w:tc>
          <w:tcPr>
            <w:tcW w:w="4924" w:type="dxa"/>
          </w:tcPr>
          <w:p w:rsidR="00161699" w:rsidRPr="00161699" w:rsidRDefault="00161699" w:rsidP="00A57206">
            <w:pPr>
              <w:tabs>
                <w:tab w:val="left" w:pos="5954"/>
                <w:tab w:val="left" w:pos="8364"/>
              </w:tabs>
              <w:spacing w:line="240" w:lineRule="auto"/>
              <w:jc w:val="center"/>
              <w:rPr>
                <w:rFonts w:ascii="Times New Roman" w:hAnsi="Times New Roman" w:cs="Times New Roman"/>
                <w:sz w:val="28"/>
                <w:szCs w:val="28"/>
              </w:rPr>
            </w:pPr>
            <w:r w:rsidRPr="00161699">
              <w:rPr>
                <w:rFonts w:ascii="Times New Roman" w:hAnsi="Times New Roman" w:cs="Times New Roman"/>
                <w:sz w:val="28"/>
                <w:szCs w:val="28"/>
              </w:rPr>
              <w:t>От Поставщика</w:t>
            </w:r>
          </w:p>
        </w:tc>
        <w:tc>
          <w:tcPr>
            <w:tcW w:w="4924" w:type="dxa"/>
          </w:tcPr>
          <w:p w:rsidR="00161699" w:rsidRPr="00161699" w:rsidRDefault="00161699" w:rsidP="00A57206">
            <w:pPr>
              <w:tabs>
                <w:tab w:val="left" w:pos="5954"/>
                <w:tab w:val="left" w:pos="8364"/>
              </w:tabs>
              <w:spacing w:line="240" w:lineRule="auto"/>
              <w:jc w:val="center"/>
              <w:rPr>
                <w:rFonts w:ascii="Times New Roman" w:hAnsi="Times New Roman" w:cs="Times New Roman"/>
                <w:sz w:val="28"/>
                <w:szCs w:val="28"/>
              </w:rPr>
            </w:pPr>
            <w:r w:rsidRPr="00161699">
              <w:rPr>
                <w:rFonts w:ascii="Times New Roman" w:hAnsi="Times New Roman" w:cs="Times New Roman"/>
                <w:sz w:val="28"/>
                <w:szCs w:val="28"/>
              </w:rPr>
              <w:t>От Покупателя</w:t>
            </w:r>
          </w:p>
        </w:tc>
      </w:tr>
      <w:tr w:rsidR="00161699" w:rsidRPr="0076183E" w:rsidTr="00161699">
        <w:trPr>
          <w:trHeight w:val="1090"/>
        </w:trPr>
        <w:tc>
          <w:tcPr>
            <w:tcW w:w="4924" w:type="dxa"/>
          </w:tcPr>
          <w:p w:rsidR="00161699" w:rsidRPr="00161699" w:rsidRDefault="00161699" w:rsidP="00A57206">
            <w:pPr>
              <w:spacing w:line="240" w:lineRule="auto"/>
              <w:jc w:val="center"/>
              <w:rPr>
                <w:rFonts w:ascii="Times New Roman" w:hAnsi="Times New Roman" w:cs="Times New Roman"/>
                <w:sz w:val="28"/>
                <w:szCs w:val="28"/>
              </w:rPr>
            </w:pPr>
          </w:p>
        </w:tc>
        <w:tc>
          <w:tcPr>
            <w:tcW w:w="4924" w:type="dxa"/>
          </w:tcPr>
          <w:p w:rsidR="00161699" w:rsidRPr="00161699" w:rsidRDefault="00161699" w:rsidP="00A57206">
            <w:pPr>
              <w:spacing w:line="240" w:lineRule="auto"/>
              <w:jc w:val="center"/>
              <w:rPr>
                <w:rFonts w:ascii="Times New Roman" w:hAnsi="Times New Roman" w:cs="Times New Roman"/>
                <w:sz w:val="28"/>
                <w:szCs w:val="28"/>
              </w:rPr>
            </w:pPr>
            <w:r w:rsidRPr="00161699">
              <w:rPr>
                <w:rFonts w:ascii="Times New Roman" w:hAnsi="Times New Roman" w:cs="Times New Roman"/>
                <w:sz w:val="28"/>
                <w:szCs w:val="28"/>
              </w:rPr>
              <w:t>Ректор ОмГУПС</w:t>
            </w:r>
          </w:p>
          <w:p w:rsidR="00161699" w:rsidRPr="00161699" w:rsidRDefault="00161699" w:rsidP="00161699">
            <w:pPr>
              <w:spacing w:line="240" w:lineRule="auto"/>
              <w:rPr>
                <w:rFonts w:ascii="Times New Roman" w:hAnsi="Times New Roman" w:cs="Times New Roman"/>
                <w:sz w:val="28"/>
                <w:szCs w:val="28"/>
              </w:rPr>
            </w:pPr>
          </w:p>
        </w:tc>
      </w:tr>
      <w:tr w:rsidR="00161699" w:rsidRPr="0076183E" w:rsidTr="00A57206">
        <w:tc>
          <w:tcPr>
            <w:tcW w:w="4924" w:type="dxa"/>
          </w:tcPr>
          <w:p w:rsidR="00161699" w:rsidRPr="00161699" w:rsidRDefault="00161699" w:rsidP="003F7450">
            <w:pPr>
              <w:spacing w:line="240" w:lineRule="auto"/>
              <w:rPr>
                <w:rFonts w:ascii="Times New Roman" w:hAnsi="Times New Roman" w:cs="Times New Roman"/>
                <w:sz w:val="28"/>
                <w:szCs w:val="28"/>
              </w:rPr>
            </w:pPr>
            <w:r>
              <w:rPr>
                <w:rFonts w:ascii="Times New Roman" w:hAnsi="Times New Roman" w:cs="Times New Roman"/>
                <w:sz w:val="28"/>
                <w:szCs w:val="28"/>
              </w:rPr>
              <w:t>_______</w:t>
            </w:r>
            <w:r w:rsidR="00922E28">
              <w:rPr>
                <w:rFonts w:ascii="Times New Roman" w:hAnsi="Times New Roman" w:cs="Times New Roman"/>
                <w:sz w:val="28"/>
                <w:szCs w:val="28"/>
              </w:rPr>
              <w:t>_____</w:t>
            </w:r>
            <w:r>
              <w:rPr>
                <w:rFonts w:ascii="Times New Roman" w:hAnsi="Times New Roman" w:cs="Times New Roman"/>
                <w:sz w:val="28"/>
                <w:szCs w:val="28"/>
              </w:rPr>
              <w:t>_______</w:t>
            </w:r>
            <w:r w:rsidRPr="00161699">
              <w:rPr>
                <w:rFonts w:ascii="Times New Roman" w:hAnsi="Times New Roman" w:cs="Times New Roman"/>
                <w:sz w:val="28"/>
                <w:szCs w:val="28"/>
              </w:rPr>
              <w:t xml:space="preserve"> </w:t>
            </w:r>
          </w:p>
        </w:tc>
        <w:tc>
          <w:tcPr>
            <w:tcW w:w="4924" w:type="dxa"/>
          </w:tcPr>
          <w:p w:rsidR="00161699" w:rsidRPr="00161699" w:rsidRDefault="00161699" w:rsidP="00A57206">
            <w:pPr>
              <w:spacing w:line="240" w:lineRule="auto"/>
              <w:jc w:val="center"/>
              <w:rPr>
                <w:rFonts w:ascii="Times New Roman" w:hAnsi="Times New Roman" w:cs="Times New Roman"/>
                <w:sz w:val="28"/>
                <w:szCs w:val="28"/>
              </w:rPr>
            </w:pPr>
            <w:r w:rsidRPr="00161699">
              <w:rPr>
                <w:rFonts w:ascii="Times New Roman" w:hAnsi="Times New Roman" w:cs="Times New Roman"/>
                <w:sz w:val="28"/>
                <w:szCs w:val="28"/>
              </w:rPr>
              <w:t>________________     С.М. Овчаренко</w:t>
            </w:r>
          </w:p>
          <w:p w:rsidR="00161699" w:rsidRPr="00161699" w:rsidRDefault="00161699" w:rsidP="00A57206">
            <w:pPr>
              <w:spacing w:line="240" w:lineRule="auto"/>
              <w:jc w:val="center"/>
              <w:rPr>
                <w:rFonts w:ascii="Times New Roman" w:hAnsi="Times New Roman" w:cs="Times New Roman"/>
                <w:sz w:val="28"/>
                <w:szCs w:val="28"/>
              </w:rPr>
            </w:pPr>
          </w:p>
        </w:tc>
      </w:tr>
    </w:tbl>
    <w:p w:rsidR="006658D6" w:rsidRDefault="006658D6" w:rsidP="009C1253">
      <w:pPr>
        <w:pStyle w:val="a3"/>
        <w:spacing w:line="240" w:lineRule="auto"/>
        <w:rPr>
          <w:rFonts w:ascii="Arial" w:hAnsi="Arial" w:cs="Arial"/>
          <w:sz w:val="26"/>
          <w:szCs w:val="26"/>
        </w:rPr>
      </w:pPr>
    </w:p>
    <w:p w:rsidR="00161699" w:rsidRPr="00161699" w:rsidRDefault="00161699" w:rsidP="00161699">
      <w:pPr>
        <w:pStyle w:val="a7"/>
        <w:tabs>
          <w:tab w:val="left" w:pos="5199"/>
          <w:tab w:val="left" w:pos="5954"/>
        </w:tabs>
        <w:rPr>
          <w:rFonts w:ascii="Times New Roman" w:hAnsi="Times New Roman" w:cs="Times New Roman"/>
          <w:sz w:val="28"/>
          <w:szCs w:val="28"/>
        </w:rPr>
      </w:pPr>
      <w:r w:rsidRPr="00161699">
        <w:rPr>
          <w:rFonts w:ascii="Times New Roman" w:hAnsi="Times New Roman" w:cs="Times New Roman"/>
          <w:sz w:val="28"/>
        </w:rPr>
        <w:t>М.П.</w:t>
      </w:r>
      <w:r w:rsidRPr="00161699">
        <w:rPr>
          <w:rFonts w:ascii="Times New Roman" w:hAnsi="Times New Roman" w:cs="Times New Roman"/>
          <w:sz w:val="28"/>
        </w:rPr>
        <w:tab/>
        <w:t xml:space="preserve"> М.П.</w:t>
      </w:r>
    </w:p>
    <w:p w:rsidR="00161699" w:rsidRPr="009C1253" w:rsidRDefault="00161699" w:rsidP="009C1253">
      <w:pPr>
        <w:pStyle w:val="a3"/>
        <w:spacing w:line="240" w:lineRule="auto"/>
        <w:rPr>
          <w:rFonts w:ascii="Arial" w:hAnsi="Arial" w:cs="Arial"/>
          <w:sz w:val="26"/>
          <w:szCs w:val="26"/>
        </w:rPr>
      </w:pPr>
    </w:p>
    <w:sectPr w:rsidR="00161699" w:rsidRPr="009C1253" w:rsidSect="00F1457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7159F"/>
    <w:multiLevelType w:val="multilevel"/>
    <w:tmpl w:val="DD3E11E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6E"/>
    <w:rsid w:val="000213C2"/>
    <w:rsid w:val="00025418"/>
    <w:rsid w:val="000656D5"/>
    <w:rsid w:val="000832B1"/>
    <w:rsid w:val="000D5C85"/>
    <w:rsid w:val="000E2177"/>
    <w:rsid w:val="000F050D"/>
    <w:rsid w:val="00134B48"/>
    <w:rsid w:val="00161699"/>
    <w:rsid w:val="00177590"/>
    <w:rsid w:val="001C70DA"/>
    <w:rsid w:val="00234121"/>
    <w:rsid w:val="002F3F9B"/>
    <w:rsid w:val="003134F0"/>
    <w:rsid w:val="00390AFA"/>
    <w:rsid w:val="0039669F"/>
    <w:rsid w:val="003C7D6E"/>
    <w:rsid w:val="003F7450"/>
    <w:rsid w:val="004B1DB6"/>
    <w:rsid w:val="004D3AFC"/>
    <w:rsid w:val="005027B6"/>
    <w:rsid w:val="005B4453"/>
    <w:rsid w:val="005D1621"/>
    <w:rsid w:val="006163CE"/>
    <w:rsid w:val="006658D6"/>
    <w:rsid w:val="00692CD4"/>
    <w:rsid w:val="00744F40"/>
    <w:rsid w:val="00784AEE"/>
    <w:rsid w:val="00815F92"/>
    <w:rsid w:val="008300B3"/>
    <w:rsid w:val="008B52A3"/>
    <w:rsid w:val="008D5441"/>
    <w:rsid w:val="00913976"/>
    <w:rsid w:val="00922E28"/>
    <w:rsid w:val="00935298"/>
    <w:rsid w:val="00985B70"/>
    <w:rsid w:val="009B7F95"/>
    <w:rsid w:val="009C1253"/>
    <w:rsid w:val="00A01A06"/>
    <w:rsid w:val="00A262BC"/>
    <w:rsid w:val="00A6266E"/>
    <w:rsid w:val="00A830B9"/>
    <w:rsid w:val="00A866B7"/>
    <w:rsid w:val="00AA2A48"/>
    <w:rsid w:val="00B0238D"/>
    <w:rsid w:val="00B40421"/>
    <w:rsid w:val="00B51CC5"/>
    <w:rsid w:val="00B65774"/>
    <w:rsid w:val="00B77BA1"/>
    <w:rsid w:val="00B915BD"/>
    <w:rsid w:val="00BA400E"/>
    <w:rsid w:val="00C37D97"/>
    <w:rsid w:val="00C55938"/>
    <w:rsid w:val="00C670F6"/>
    <w:rsid w:val="00CB3272"/>
    <w:rsid w:val="00CB4244"/>
    <w:rsid w:val="00DA07BB"/>
    <w:rsid w:val="00DB2DFC"/>
    <w:rsid w:val="00DC447F"/>
    <w:rsid w:val="00DD287C"/>
    <w:rsid w:val="00E27EB2"/>
    <w:rsid w:val="00E52BA3"/>
    <w:rsid w:val="00E91C39"/>
    <w:rsid w:val="00E923DF"/>
    <w:rsid w:val="00ED6F00"/>
    <w:rsid w:val="00EF2EAD"/>
    <w:rsid w:val="00EF3513"/>
    <w:rsid w:val="00F137EE"/>
    <w:rsid w:val="00F14571"/>
    <w:rsid w:val="00F244C7"/>
    <w:rsid w:val="00F45168"/>
    <w:rsid w:val="00F82A53"/>
    <w:rsid w:val="00F90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8AE9"/>
  <w15:docId w15:val="{506DF7DB-B6DA-4E9D-A82D-EA206B69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7D6E"/>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D6E"/>
    <w:rPr>
      <w:rFonts w:ascii="Cambria" w:eastAsia="Times New Roman" w:hAnsi="Cambria" w:cs="Times New Roman"/>
      <w:b/>
      <w:bCs/>
      <w:kern w:val="32"/>
      <w:sz w:val="32"/>
      <w:szCs w:val="32"/>
    </w:rPr>
  </w:style>
  <w:style w:type="paragraph" w:styleId="a3">
    <w:name w:val="Body Text"/>
    <w:basedOn w:val="a"/>
    <w:link w:val="a4"/>
    <w:rsid w:val="006658D6"/>
    <w:pPr>
      <w:spacing w:after="0" w:line="36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6658D6"/>
    <w:rPr>
      <w:rFonts w:ascii="Times New Roman" w:eastAsia="Times New Roman" w:hAnsi="Times New Roman" w:cs="Times New Roman"/>
      <w:sz w:val="24"/>
      <w:szCs w:val="20"/>
    </w:rPr>
  </w:style>
  <w:style w:type="paragraph" w:styleId="HTML">
    <w:name w:val="HTML Preformatted"/>
    <w:basedOn w:val="a"/>
    <w:link w:val="HTML0"/>
    <w:rsid w:val="0066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color w:val="000000"/>
      <w:sz w:val="20"/>
      <w:szCs w:val="20"/>
      <w:lang w:val="en-US" w:eastAsia="en-US" w:bidi="en-US"/>
    </w:rPr>
  </w:style>
  <w:style w:type="character" w:customStyle="1" w:styleId="HTML0">
    <w:name w:val="Стандартный HTML Знак"/>
    <w:basedOn w:val="a0"/>
    <w:link w:val="HTML"/>
    <w:rsid w:val="006658D6"/>
    <w:rPr>
      <w:rFonts w:ascii="Courier New" w:eastAsia="Times New Roman" w:hAnsi="Courier New" w:cs="Courier New"/>
      <w:color w:val="000000"/>
      <w:sz w:val="20"/>
      <w:szCs w:val="20"/>
      <w:lang w:val="en-US" w:eastAsia="en-US" w:bidi="en-US"/>
    </w:rPr>
  </w:style>
  <w:style w:type="paragraph" w:customStyle="1" w:styleId="ConsNormal">
    <w:name w:val="ConsNormal"/>
    <w:link w:val="ConsNormal0"/>
    <w:rsid w:val="006658D6"/>
    <w:pPr>
      <w:autoSpaceDE w:val="0"/>
      <w:autoSpaceDN w:val="0"/>
      <w:adjustRightInd w:val="0"/>
      <w:spacing w:before="120" w:after="0" w:line="240" w:lineRule="auto"/>
      <w:ind w:firstLine="720"/>
      <w:jc w:val="both"/>
    </w:pPr>
    <w:rPr>
      <w:rFonts w:ascii="Times New Roman" w:eastAsia="Calibri" w:hAnsi="Times New Roman" w:cs="Times New Roman"/>
    </w:rPr>
  </w:style>
  <w:style w:type="paragraph" w:customStyle="1" w:styleId="11">
    <w:name w:val="Основной текст с отступом1"/>
    <w:basedOn w:val="a"/>
    <w:link w:val="BodyTextIndentChar"/>
    <w:rsid w:val="006658D6"/>
    <w:pPr>
      <w:spacing w:before="120" w:after="120" w:line="240" w:lineRule="auto"/>
      <w:ind w:left="283" w:firstLine="11"/>
      <w:jc w:val="both"/>
    </w:pPr>
    <w:rPr>
      <w:rFonts w:ascii="Times New Roman" w:eastAsia="Times New Roman" w:hAnsi="Times New Roman" w:cs="Times New Roman"/>
      <w:sz w:val="24"/>
      <w:szCs w:val="24"/>
    </w:rPr>
  </w:style>
  <w:style w:type="character" w:customStyle="1" w:styleId="BodyTextIndentChar">
    <w:name w:val="Body Text Indent Char"/>
    <w:link w:val="11"/>
    <w:locked/>
    <w:rsid w:val="006658D6"/>
    <w:rPr>
      <w:rFonts w:ascii="Times New Roman" w:eastAsia="Times New Roman" w:hAnsi="Times New Roman" w:cs="Times New Roman"/>
      <w:sz w:val="24"/>
      <w:szCs w:val="24"/>
    </w:rPr>
  </w:style>
  <w:style w:type="paragraph" w:customStyle="1" w:styleId="a5">
    <w:name w:val="Цитаты"/>
    <w:basedOn w:val="a"/>
    <w:rsid w:val="006658D6"/>
    <w:pPr>
      <w:autoSpaceDE w:val="0"/>
      <w:autoSpaceDN w:val="0"/>
      <w:spacing w:before="100" w:after="100" w:line="240" w:lineRule="auto"/>
      <w:ind w:left="360" w:right="360"/>
    </w:pPr>
    <w:rPr>
      <w:rFonts w:ascii="Times New Roman" w:eastAsia="Times New Roman" w:hAnsi="Times New Roman" w:cs="Times New Roman"/>
      <w:sz w:val="20"/>
      <w:szCs w:val="20"/>
    </w:rPr>
  </w:style>
  <w:style w:type="character" w:customStyle="1" w:styleId="ConsNormal0">
    <w:name w:val="ConsNormal Знак"/>
    <w:link w:val="ConsNormal"/>
    <w:locked/>
    <w:rsid w:val="006658D6"/>
    <w:rPr>
      <w:rFonts w:ascii="Times New Roman" w:eastAsia="Calibri" w:hAnsi="Times New Roman" w:cs="Times New Roman"/>
    </w:rPr>
  </w:style>
  <w:style w:type="paragraph" w:customStyle="1" w:styleId="western">
    <w:name w:val="western"/>
    <w:basedOn w:val="a"/>
    <w:rsid w:val="006658D6"/>
    <w:pPr>
      <w:spacing w:before="100" w:beforeAutospacing="1" w:after="100" w:afterAutospacing="1" w:line="240" w:lineRule="auto"/>
    </w:pPr>
    <w:rPr>
      <w:rFonts w:ascii="Times New Roman" w:eastAsia="Calibri" w:hAnsi="Times New Roman" w:cs="Times New Roman"/>
      <w:sz w:val="24"/>
      <w:szCs w:val="24"/>
    </w:rPr>
  </w:style>
  <w:style w:type="paragraph" w:customStyle="1" w:styleId="Default">
    <w:name w:val="Default"/>
    <w:rsid w:val="006658D6"/>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6">
    <w:name w:val="List Paragraph"/>
    <w:basedOn w:val="a"/>
    <w:uiPriority w:val="34"/>
    <w:qFormat/>
    <w:rsid w:val="006658D6"/>
    <w:pPr>
      <w:ind w:left="720"/>
      <w:contextualSpacing/>
    </w:pPr>
  </w:style>
  <w:style w:type="paragraph" w:styleId="a7">
    <w:name w:val="Body Text Indent"/>
    <w:basedOn w:val="a"/>
    <w:link w:val="a8"/>
    <w:uiPriority w:val="99"/>
    <w:semiHidden/>
    <w:unhideWhenUsed/>
    <w:rsid w:val="00161699"/>
    <w:pPr>
      <w:spacing w:after="120"/>
      <w:ind w:left="283"/>
    </w:pPr>
  </w:style>
  <w:style w:type="character" w:customStyle="1" w:styleId="a8">
    <w:name w:val="Основной текст с отступом Знак"/>
    <w:basedOn w:val="a0"/>
    <w:link w:val="a7"/>
    <w:uiPriority w:val="99"/>
    <w:semiHidden/>
    <w:rsid w:val="00161699"/>
  </w:style>
  <w:style w:type="paragraph" w:styleId="a9">
    <w:name w:val="Balloon Text"/>
    <w:basedOn w:val="a"/>
    <w:link w:val="aa"/>
    <w:uiPriority w:val="99"/>
    <w:semiHidden/>
    <w:unhideWhenUsed/>
    <w:rsid w:val="00F909D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09D7"/>
    <w:rPr>
      <w:rFonts w:ascii="Tahoma" w:hAnsi="Tahoma" w:cs="Tahoma"/>
      <w:sz w:val="16"/>
      <w:szCs w:val="16"/>
    </w:rPr>
  </w:style>
  <w:style w:type="paragraph" w:styleId="ab">
    <w:name w:val="Normal (Web)"/>
    <w:basedOn w:val="a"/>
    <w:uiPriority w:val="99"/>
    <w:semiHidden/>
    <w:unhideWhenUsed/>
    <w:rsid w:val="00922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rsid w:val="00C670F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53705">
      <w:bodyDiv w:val="1"/>
      <w:marLeft w:val="0"/>
      <w:marRight w:val="0"/>
      <w:marTop w:val="0"/>
      <w:marBottom w:val="0"/>
      <w:divBdr>
        <w:top w:val="none" w:sz="0" w:space="0" w:color="auto"/>
        <w:left w:val="none" w:sz="0" w:space="0" w:color="auto"/>
        <w:bottom w:val="none" w:sz="0" w:space="0" w:color="auto"/>
        <w:right w:val="none" w:sz="0" w:space="0" w:color="auto"/>
      </w:divBdr>
    </w:div>
    <w:div w:id="1029842581">
      <w:bodyDiv w:val="1"/>
      <w:marLeft w:val="0"/>
      <w:marRight w:val="0"/>
      <w:marTop w:val="0"/>
      <w:marBottom w:val="0"/>
      <w:divBdr>
        <w:top w:val="none" w:sz="0" w:space="0" w:color="auto"/>
        <w:left w:val="none" w:sz="0" w:space="0" w:color="auto"/>
        <w:bottom w:val="none" w:sz="0" w:space="0" w:color="auto"/>
        <w:right w:val="none" w:sz="0" w:space="0" w:color="auto"/>
      </w:divBdr>
    </w:div>
    <w:div w:id="2019693748">
      <w:bodyDiv w:val="1"/>
      <w:marLeft w:val="0"/>
      <w:marRight w:val="0"/>
      <w:marTop w:val="0"/>
      <w:marBottom w:val="0"/>
      <w:divBdr>
        <w:top w:val="none" w:sz="0" w:space="0" w:color="auto"/>
        <w:left w:val="none" w:sz="0" w:space="0" w:color="auto"/>
        <w:bottom w:val="none" w:sz="0" w:space="0" w:color="auto"/>
        <w:right w:val="none" w:sz="0" w:space="0" w:color="auto"/>
      </w:divBdr>
      <w:divsChild>
        <w:div w:id="442579294">
          <w:marLeft w:val="0"/>
          <w:marRight w:val="0"/>
          <w:marTop w:val="0"/>
          <w:marBottom w:val="0"/>
          <w:divBdr>
            <w:top w:val="none" w:sz="0" w:space="0" w:color="auto"/>
            <w:left w:val="none" w:sz="0" w:space="0" w:color="auto"/>
            <w:bottom w:val="none" w:sz="0" w:space="0" w:color="auto"/>
            <w:right w:val="none" w:sz="0" w:space="0" w:color="auto"/>
          </w:divBdr>
          <w:divsChild>
            <w:div w:id="1284534801">
              <w:marLeft w:val="0"/>
              <w:marRight w:val="0"/>
              <w:marTop w:val="0"/>
              <w:marBottom w:val="0"/>
              <w:divBdr>
                <w:top w:val="none" w:sz="0" w:space="0" w:color="auto"/>
                <w:left w:val="none" w:sz="0" w:space="0" w:color="auto"/>
                <w:bottom w:val="none" w:sz="0" w:space="0" w:color="auto"/>
                <w:right w:val="none" w:sz="0" w:space="0" w:color="auto"/>
              </w:divBdr>
              <w:divsChild>
                <w:div w:id="2924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2872</Words>
  <Characters>16371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Гурьева Галина Александровна</cp:lastModifiedBy>
  <cp:revision>8</cp:revision>
  <cp:lastPrinted>2026-05-28T10:15:00Z</cp:lastPrinted>
  <dcterms:created xsi:type="dcterms:W3CDTF">2026-06-03T09:42:00Z</dcterms:created>
  <dcterms:modified xsi:type="dcterms:W3CDTF">2026-06-03T09:54:00Z</dcterms:modified>
</cp:coreProperties>
</file>