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E25499" w:rsidRDefault="00E25499" w:rsidP="001019EC">
      <w:pPr>
        <w:jc w:val="center"/>
        <w:rPr>
          <w:b/>
          <w:bCs/>
          <w:sz w:val="24"/>
          <w:szCs w:val="24"/>
        </w:rPr>
      </w:pPr>
      <w:r w:rsidRPr="00E25499">
        <w:rPr>
          <w:b/>
          <w:bCs/>
          <w:sz w:val="24"/>
          <w:szCs w:val="24"/>
        </w:rPr>
        <w:t>ОБОСНОВАНИЕ</w:t>
      </w:r>
      <w:r w:rsidR="00922A22" w:rsidRPr="00E25499">
        <w:rPr>
          <w:b/>
          <w:bCs/>
          <w:sz w:val="24"/>
          <w:szCs w:val="24"/>
        </w:rPr>
        <w:t xml:space="preserve"> </w:t>
      </w:r>
      <w:r w:rsidRPr="00E25499">
        <w:rPr>
          <w:b/>
          <w:bCs/>
          <w:sz w:val="24"/>
          <w:szCs w:val="24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000723" w:rsidRPr="00000723" w:rsidRDefault="002C4EE6" w:rsidP="00000723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000723" w:rsidRPr="00000723">
        <w:rPr>
          <w:b/>
          <w:bCs/>
          <w:i/>
          <w:iCs/>
          <w:sz w:val="22"/>
          <w:szCs w:val="22"/>
        </w:rPr>
        <w:t>спортивной одежды с логотипом</w:t>
      </w:r>
    </w:p>
    <w:p w:rsidR="00000723" w:rsidRPr="00745C14" w:rsidRDefault="00000723" w:rsidP="00000723">
      <w:pPr>
        <w:jc w:val="center"/>
        <w:rPr>
          <w:b/>
          <w:bCs/>
          <w:i/>
          <w:iCs/>
          <w:sz w:val="22"/>
          <w:szCs w:val="22"/>
        </w:rPr>
      </w:pPr>
      <w:r w:rsidRPr="00000723">
        <w:rPr>
          <w:b/>
          <w:bCs/>
          <w:i/>
          <w:iCs/>
          <w:sz w:val="22"/>
          <w:szCs w:val="22"/>
        </w:rPr>
        <w:t>для сборной команды ФГБОУ ВО «ИРНИТУ» по многоборью</w:t>
      </w:r>
    </w:p>
    <w:p w:rsidR="00EA4E55" w:rsidRPr="00745C14" w:rsidRDefault="001019EC" w:rsidP="001019EC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922A22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</w:p>
    <w:p w:rsidR="00922A22" w:rsidRPr="00745C14" w:rsidRDefault="00EB5397" w:rsidP="00922A2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</w:t>
      </w:r>
      <w:r w:rsidR="002C4EE6">
        <w:rPr>
          <w:bCs/>
          <w:sz w:val="22"/>
          <w:szCs w:val="22"/>
        </w:rPr>
        <w:t xml:space="preserve">поставщика </w:t>
      </w:r>
      <w:r w:rsidRPr="00745C14">
        <w:rPr>
          <w:bCs/>
          <w:sz w:val="22"/>
          <w:szCs w:val="22"/>
        </w:rPr>
        <w:t>(</w:t>
      </w:r>
      <w:r w:rsidR="002C4EE6" w:rsidRPr="00745C14">
        <w:rPr>
          <w:bCs/>
          <w:sz w:val="22"/>
          <w:szCs w:val="22"/>
        </w:rPr>
        <w:t>подрядчика,</w:t>
      </w:r>
      <w:r w:rsidR="002C4EE6">
        <w:rPr>
          <w:bCs/>
          <w:sz w:val="22"/>
          <w:szCs w:val="22"/>
        </w:rPr>
        <w:t xml:space="preserve"> исполнителя</w:t>
      </w:r>
      <w:r w:rsidRPr="00745C14">
        <w:rPr>
          <w:bCs/>
          <w:sz w:val="22"/>
          <w:szCs w:val="22"/>
        </w:rPr>
        <w:t>) на основании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пункта </w:t>
      </w:r>
      <w:r w:rsidR="002C4EE6">
        <w:rPr>
          <w:bCs/>
          <w:sz w:val="22"/>
          <w:szCs w:val="22"/>
        </w:rPr>
        <w:t>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агрегатора торговли (Распоряжение Правительства РФ от 28 апреля 2018 г. № 824-р (в ред. Распоряжения Правительства РФ от 16 января 2025 г. № 27-р) </w:t>
      </w:r>
      <w:r w:rsidR="00E25499">
        <w:rPr>
          <w:bCs/>
          <w:sz w:val="22"/>
          <w:szCs w:val="22"/>
        </w:rPr>
        <w:t xml:space="preserve">был </w:t>
      </w:r>
      <w:r w:rsidR="00922A22" w:rsidRPr="00745C14">
        <w:rPr>
          <w:bCs/>
          <w:sz w:val="22"/>
          <w:szCs w:val="22"/>
        </w:rPr>
        <w:t>провед</w:t>
      </w:r>
      <w:r w:rsidR="00E25499">
        <w:rPr>
          <w:bCs/>
          <w:sz w:val="22"/>
          <w:szCs w:val="22"/>
        </w:rPr>
        <w:t>ё</w:t>
      </w:r>
      <w:r w:rsidR="00922A22" w:rsidRPr="00745C14">
        <w:rPr>
          <w:bCs/>
          <w:sz w:val="22"/>
          <w:szCs w:val="22"/>
        </w:rPr>
        <w:t xml:space="preserve">н анализ рынка </w:t>
      </w:r>
      <w:r w:rsidR="00E25499">
        <w:rPr>
          <w:bCs/>
          <w:sz w:val="22"/>
          <w:szCs w:val="22"/>
        </w:rPr>
        <w:t xml:space="preserve">предлагаемых </w:t>
      </w:r>
      <w:r w:rsidR="002C4EE6">
        <w:rPr>
          <w:bCs/>
          <w:sz w:val="22"/>
          <w:szCs w:val="22"/>
        </w:rPr>
        <w:t>товаров</w:t>
      </w:r>
      <w:r w:rsidR="00E25499">
        <w:rPr>
          <w:bCs/>
          <w:sz w:val="22"/>
          <w:szCs w:val="22"/>
        </w:rPr>
        <w:t xml:space="preserve"> </w:t>
      </w:r>
      <w:r w:rsidR="00922A22" w:rsidRPr="00745C14">
        <w:rPr>
          <w:bCs/>
          <w:sz w:val="22"/>
          <w:szCs w:val="22"/>
        </w:rPr>
        <w:t xml:space="preserve">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потенциальных </w:t>
      </w:r>
      <w:r w:rsidR="002C4EE6">
        <w:rPr>
          <w:bCs/>
          <w:sz w:val="22"/>
          <w:szCs w:val="22"/>
        </w:rPr>
        <w:t>поставщиков</w:t>
      </w:r>
      <w:r w:rsidR="00E25499">
        <w:rPr>
          <w:bCs/>
          <w:sz w:val="22"/>
          <w:szCs w:val="22"/>
        </w:rPr>
        <w:t>,</w:t>
      </w:r>
      <w:r w:rsidRPr="00745C14">
        <w:rPr>
          <w:bCs/>
          <w:sz w:val="22"/>
          <w:szCs w:val="22"/>
        </w:rPr>
        <w:t xml:space="preserve"> </w:t>
      </w:r>
      <w:r w:rsidR="00E25499" w:rsidRPr="00E25499">
        <w:rPr>
          <w:bCs/>
          <w:sz w:val="22"/>
          <w:szCs w:val="22"/>
        </w:rPr>
        <w:t>исходя из фактических объ</w:t>
      </w:r>
      <w:r w:rsidR="00E25499">
        <w:rPr>
          <w:bCs/>
          <w:sz w:val="22"/>
          <w:szCs w:val="22"/>
        </w:rPr>
        <w:t>ё</w:t>
      </w:r>
      <w:r w:rsidR="00E25499" w:rsidRPr="00E25499">
        <w:rPr>
          <w:bCs/>
          <w:sz w:val="22"/>
          <w:szCs w:val="22"/>
        </w:rPr>
        <w:t>мов закупки</w:t>
      </w:r>
      <w:r w:rsidR="00E25499">
        <w:rPr>
          <w:bCs/>
          <w:sz w:val="22"/>
          <w:szCs w:val="22"/>
        </w:rPr>
        <w:t xml:space="preserve"> в соответствии с видом </w:t>
      </w:r>
      <w:r w:rsidR="002C4EE6">
        <w:rPr>
          <w:bCs/>
          <w:sz w:val="22"/>
          <w:szCs w:val="22"/>
        </w:rPr>
        <w:t>поставляемого товара</w:t>
      </w:r>
      <w:r w:rsidR="00E25499">
        <w:rPr>
          <w:bCs/>
          <w:sz w:val="22"/>
          <w:szCs w:val="22"/>
        </w:rPr>
        <w:t>. Р</w:t>
      </w:r>
      <w:r w:rsidR="00922A22" w:rsidRPr="00745C14">
        <w:rPr>
          <w:bCs/>
          <w:sz w:val="22"/>
          <w:szCs w:val="22"/>
        </w:rPr>
        <w:t>езультаты данного анализа представлены в таблице</w:t>
      </w:r>
      <w:r w:rsidR="00E25499">
        <w:rPr>
          <w:bCs/>
          <w:sz w:val="22"/>
          <w:szCs w:val="22"/>
        </w:rPr>
        <w:t xml:space="preserve"> №1</w:t>
      </w:r>
      <w:r w:rsidR="00922A22" w:rsidRPr="00745C14">
        <w:rPr>
          <w:bCs/>
          <w:sz w:val="22"/>
          <w:szCs w:val="22"/>
        </w:rPr>
        <w:t>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E25499">
        <w:rPr>
          <w:sz w:val="22"/>
          <w:szCs w:val="22"/>
        </w:rPr>
        <w:t>Таблица 1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518"/>
        <w:gridCol w:w="2552"/>
        <w:gridCol w:w="2693"/>
        <w:gridCol w:w="2693"/>
      </w:tblGrid>
      <w:tr w:rsidR="00922A22" w:rsidRPr="00745C14" w:rsidTr="00BB468B">
        <w:tc>
          <w:tcPr>
            <w:tcW w:w="2518" w:type="dxa"/>
            <w:vAlign w:val="center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938" w:type="dxa"/>
            <w:gridSpan w:val="3"/>
            <w:vAlign w:val="center"/>
          </w:tcPr>
          <w:p w:rsidR="00000723" w:rsidRPr="00000723" w:rsidRDefault="002C4EE6" w:rsidP="0000072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C4EE6"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000723" w:rsidRPr="00000723">
              <w:rPr>
                <w:b/>
                <w:bCs/>
                <w:i/>
                <w:iCs/>
                <w:sz w:val="22"/>
                <w:szCs w:val="22"/>
              </w:rPr>
              <w:t>спортивной одежды с логотипом</w:t>
            </w:r>
          </w:p>
          <w:p w:rsidR="0035260B" w:rsidRPr="00745C14" w:rsidRDefault="00000723" w:rsidP="00000723">
            <w:pPr>
              <w:jc w:val="center"/>
              <w:rPr>
                <w:sz w:val="22"/>
                <w:szCs w:val="22"/>
              </w:rPr>
            </w:pPr>
            <w:r w:rsidRPr="00000723">
              <w:rPr>
                <w:b/>
                <w:bCs/>
                <w:i/>
                <w:iCs/>
                <w:sz w:val="22"/>
                <w:szCs w:val="22"/>
              </w:rPr>
              <w:t>для сборной команды ФГБОУ ВО «ИРНИТУ» по многоборью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– 25</w:t>
            </w:r>
            <w:r w:rsidR="00BB468B">
              <w:rPr>
                <w:b/>
                <w:bCs/>
                <w:i/>
                <w:iCs/>
                <w:sz w:val="22"/>
                <w:szCs w:val="22"/>
              </w:rPr>
              <w:t xml:space="preserve"> шт.</w:t>
            </w:r>
          </w:p>
        </w:tc>
      </w:tr>
      <w:tr w:rsidR="00922A22" w:rsidRPr="00745C14" w:rsidTr="00BB468B">
        <w:tc>
          <w:tcPr>
            <w:tcW w:w="2518" w:type="dxa"/>
            <w:vAlign w:val="center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38" w:type="dxa"/>
            <w:gridSpan w:val="3"/>
            <w:vAlign w:val="center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000723" w:rsidRPr="00745C14" w:rsidTr="00BB468B">
        <w:tc>
          <w:tcPr>
            <w:tcW w:w="2518" w:type="dxa"/>
            <w:vAlign w:val="center"/>
          </w:tcPr>
          <w:p w:rsidR="00000723" w:rsidRPr="00745C14" w:rsidRDefault="00000723" w:rsidP="00000723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000723" w:rsidRPr="00745C14" w:rsidRDefault="00000723" w:rsidP="000007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552" w:type="dxa"/>
            <w:vAlign w:val="center"/>
          </w:tcPr>
          <w:p w:rsidR="00000723" w:rsidRDefault="00000723" w:rsidP="0000072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"Академика" (ИНН 7728580790), КП №04-06/26/3 от 04.06.2026</w:t>
            </w:r>
          </w:p>
        </w:tc>
        <w:tc>
          <w:tcPr>
            <w:tcW w:w="2693" w:type="dxa"/>
            <w:vAlign w:val="center"/>
          </w:tcPr>
          <w:p w:rsidR="00000723" w:rsidRDefault="00000723" w:rsidP="000007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Шафигуллин</w:t>
            </w:r>
            <w:proofErr w:type="spellEnd"/>
            <w:r>
              <w:rPr>
                <w:sz w:val="22"/>
                <w:szCs w:val="22"/>
              </w:rPr>
              <w:t xml:space="preserve"> А.Р. (ИНН 165805740350), КП №336 от 01.06.2026</w:t>
            </w:r>
          </w:p>
        </w:tc>
        <w:tc>
          <w:tcPr>
            <w:tcW w:w="2693" w:type="dxa"/>
            <w:vAlign w:val="center"/>
          </w:tcPr>
          <w:p w:rsidR="00000723" w:rsidRDefault="00000723" w:rsidP="000007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"Адреналин" (ИНН 3808233756/ КПП 380801001), КП б/н от 05.06.2026</w:t>
            </w:r>
          </w:p>
        </w:tc>
      </w:tr>
      <w:tr w:rsidR="00000723" w:rsidRPr="00745C14" w:rsidTr="00BB468B">
        <w:tc>
          <w:tcPr>
            <w:tcW w:w="2518" w:type="dxa"/>
            <w:vAlign w:val="center"/>
          </w:tcPr>
          <w:p w:rsidR="00000723" w:rsidRPr="00745C14" w:rsidRDefault="00000723" w:rsidP="00000723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Ценовое предложение </w:t>
            </w:r>
            <w:r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000723" w:rsidRPr="00745C14" w:rsidRDefault="00000723" w:rsidP="00000723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руб.*</w:t>
            </w:r>
          </w:p>
        </w:tc>
        <w:tc>
          <w:tcPr>
            <w:tcW w:w="2552" w:type="dxa"/>
            <w:vAlign w:val="center"/>
          </w:tcPr>
          <w:p w:rsidR="00000723" w:rsidRDefault="00000723" w:rsidP="0000072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141 800,00</w:t>
            </w:r>
          </w:p>
        </w:tc>
        <w:tc>
          <w:tcPr>
            <w:tcW w:w="2693" w:type="dxa"/>
            <w:vAlign w:val="center"/>
          </w:tcPr>
          <w:p w:rsidR="00000723" w:rsidRDefault="00000723" w:rsidP="000007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133 919,00</w:t>
            </w:r>
          </w:p>
        </w:tc>
        <w:tc>
          <w:tcPr>
            <w:tcW w:w="2693" w:type="dxa"/>
            <w:vAlign w:val="center"/>
          </w:tcPr>
          <w:p w:rsidR="00000723" w:rsidRDefault="00000723" w:rsidP="000007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140 609,00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 xml:space="preserve">подтверждается имеющимися ценовыми предложениями от </w:t>
      </w:r>
      <w:r w:rsidR="002C4EE6">
        <w:rPr>
          <w:i/>
          <w:sz w:val="22"/>
          <w:szCs w:val="22"/>
        </w:rPr>
        <w:t>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BB468B" w:rsidRDefault="002C4EE6" w:rsidP="00BB468B">
      <w:pPr>
        <w:ind w:left="-567" w:firstLine="567"/>
        <w:jc w:val="both"/>
        <w:rPr>
          <w:sz w:val="22"/>
          <w:szCs w:val="22"/>
        </w:rPr>
      </w:pPr>
      <w:r w:rsidRPr="002C4EE6">
        <w:rPr>
          <w:sz w:val="22"/>
          <w:szCs w:val="22"/>
        </w:rPr>
        <w:t xml:space="preserve">Цена Контракта включает в себя </w:t>
      </w:r>
      <w:r w:rsidR="00BB468B" w:rsidRPr="0053786B">
        <w:rPr>
          <w:sz w:val="22"/>
          <w:szCs w:val="22"/>
        </w:rPr>
        <w:t xml:space="preserve">цену товара, </w:t>
      </w:r>
      <w:r w:rsidR="00BB468B" w:rsidRPr="0053786B">
        <w:rPr>
          <w:b/>
          <w:i/>
          <w:sz w:val="22"/>
          <w:szCs w:val="22"/>
        </w:rPr>
        <w:t>нанесение логотипа,</w:t>
      </w:r>
      <w:r w:rsidR="00BB468B" w:rsidRPr="0053786B">
        <w:rPr>
          <w:sz w:val="22"/>
          <w:szCs w:val="22"/>
        </w:rPr>
        <w:t xml:space="preserve"> </w:t>
      </w:r>
      <w:r w:rsidR="00BB468B">
        <w:rPr>
          <w:sz w:val="22"/>
          <w:szCs w:val="22"/>
        </w:rPr>
        <w:t xml:space="preserve">расходы на </w:t>
      </w:r>
      <w:r w:rsidR="00BB468B" w:rsidRPr="0053786B">
        <w:rPr>
          <w:sz w:val="22"/>
          <w:szCs w:val="22"/>
        </w:rPr>
        <w:t>перевозку</w:t>
      </w:r>
      <w:r w:rsidR="00BB468B">
        <w:rPr>
          <w:sz w:val="22"/>
          <w:szCs w:val="22"/>
        </w:rPr>
        <w:t xml:space="preserve"> товара</w:t>
      </w:r>
      <w:r w:rsidR="00BB468B" w:rsidRPr="0053786B">
        <w:rPr>
          <w:sz w:val="22"/>
          <w:szCs w:val="22"/>
        </w:rPr>
        <w:t xml:space="preserve">, </w:t>
      </w:r>
      <w:r w:rsidR="00BB468B" w:rsidRPr="0053786B">
        <w:rPr>
          <w:bCs/>
          <w:sz w:val="22"/>
          <w:szCs w:val="22"/>
        </w:rPr>
        <w:t>доставку</w:t>
      </w:r>
      <w:r w:rsidR="00BB468B">
        <w:rPr>
          <w:bCs/>
          <w:sz w:val="22"/>
          <w:szCs w:val="22"/>
        </w:rPr>
        <w:t xml:space="preserve"> до места складирования</w:t>
      </w:r>
      <w:r w:rsidR="00BB468B" w:rsidRPr="0053786B">
        <w:rPr>
          <w:bCs/>
          <w:sz w:val="22"/>
          <w:szCs w:val="22"/>
        </w:rPr>
        <w:t>, разгрузку товара в помещении по адресу Заказчика</w:t>
      </w:r>
      <w:r w:rsidR="00BB468B" w:rsidRPr="0053786B">
        <w:rPr>
          <w:sz w:val="22"/>
          <w:szCs w:val="22"/>
        </w:rPr>
        <w:t>,</w:t>
      </w:r>
      <w:r w:rsidR="00BB468B" w:rsidRPr="00F43F01">
        <w:rPr>
          <w:sz w:val="22"/>
          <w:szCs w:val="22"/>
        </w:rPr>
        <w:t xml:space="preserve"> уплату налогов, сборов, таможенных пошлин, страхование и других обязательных платежей</w:t>
      </w:r>
      <w:r w:rsidR="00BB468B">
        <w:rPr>
          <w:sz w:val="22"/>
          <w:szCs w:val="22"/>
        </w:rPr>
        <w:t>.</w:t>
      </w:r>
    </w:p>
    <w:p w:rsidR="00DC4052" w:rsidRPr="005455DB" w:rsidRDefault="00A4582D" w:rsidP="00BB468B">
      <w:pPr>
        <w:ind w:left="-567" w:firstLine="567"/>
        <w:jc w:val="both"/>
        <w:rPr>
          <w:bCs/>
          <w:sz w:val="22"/>
          <w:szCs w:val="22"/>
        </w:rPr>
      </w:pPr>
      <w:r w:rsidRPr="005455DB">
        <w:rPr>
          <w:bCs/>
          <w:sz w:val="22"/>
          <w:szCs w:val="22"/>
        </w:rPr>
        <w:t>Минимальн</w:t>
      </w:r>
      <w:r w:rsidR="005455DB">
        <w:rPr>
          <w:bCs/>
          <w:sz w:val="22"/>
          <w:szCs w:val="22"/>
        </w:rPr>
        <w:t xml:space="preserve">ое значение </w:t>
      </w:r>
      <w:r w:rsidRPr="005455DB">
        <w:rPr>
          <w:bCs/>
          <w:sz w:val="22"/>
          <w:szCs w:val="22"/>
        </w:rPr>
        <w:t>цен</w:t>
      </w:r>
      <w:r w:rsidR="005455DB">
        <w:rPr>
          <w:bCs/>
          <w:sz w:val="22"/>
          <w:szCs w:val="22"/>
        </w:rPr>
        <w:t>ы</w:t>
      </w:r>
      <w:r w:rsidRPr="005455DB">
        <w:rPr>
          <w:bCs/>
          <w:sz w:val="22"/>
          <w:szCs w:val="22"/>
        </w:rPr>
        <w:t xml:space="preserve"> среди полученных предложений</w:t>
      </w:r>
      <w:r w:rsidR="005455DB">
        <w:rPr>
          <w:bCs/>
          <w:sz w:val="22"/>
          <w:szCs w:val="22"/>
        </w:rPr>
        <w:t xml:space="preserve"> составляет</w:t>
      </w:r>
      <w:r w:rsidRPr="005455DB">
        <w:rPr>
          <w:bCs/>
          <w:sz w:val="22"/>
          <w:szCs w:val="22"/>
        </w:rPr>
        <w:t xml:space="preserve"> </w:t>
      </w:r>
      <w:r w:rsidR="00000723">
        <w:rPr>
          <w:b/>
          <w:bCs/>
          <w:sz w:val="22"/>
          <w:szCs w:val="22"/>
        </w:rPr>
        <w:t>133 919</w:t>
      </w:r>
      <w:r w:rsidRPr="005455DB">
        <w:rPr>
          <w:b/>
          <w:bCs/>
          <w:sz w:val="22"/>
          <w:szCs w:val="22"/>
        </w:rPr>
        <w:t xml:space="preserve"> (</w:t>
      </w:r>
      <w:r w:rsidR="00000723">
        <w:rPr>
          <w:b/>
          <w:bCs/>
          <w:sz w:val="22"/>
          <w:szCs w:val="22"/>
        </w:rPr>
        <w:t>Сто тридцать три тысячи девятьсот девятнадцать</w:t>
      </w:r>
      <w:bookmarkStart w:id="0" w:name="_GoBack"/>
      <w:bookmarkEnd w:id="0"/>
      <w:r w:rsidR="00745C14" w:rsidRPr="005455DB">
        <w:rPr>
          <w:b/>
          <w:bCs/>
          <w:sz w:val="22"/>
          <w:szCs w:val="22"/>
        </w:rPr>
        <w:t>) рублей 00 копеек</w:t>
      </w:r>
      <w:r w:rsidR="00745C14" w:rsidRPr="005455DB">
        <w:rPr>
          <w:bCs/>
          <w:sz w:val="22"/>
          <w:szCs w:val="22"/>
        </w:rPr>
        <w:t xml:space="preserve">. </w:t>
      </w:r>
      <w:r w:rsidR="005455DB">
        <w:rPr>
          <w:bCs/>
          <w:sz w:val="22"/>
          <w:szCs w:val="22"/>
        </w:rPr>
        <w:t>Указанное</w:t>
      </w:r>
      <w:r w:rsidR="00745C14" w:rsidRPr="005455DB">
        <w:rPr>
          <w:bCs/>
          <w:sz w:val="22"/>
          <w:szCs w:val="22"/>
        </w:rPr>
        <w:t xml:space="preserve"> значение будет использовано в качестве стартовой (начальной (максимальной) це</w:t>
      </w:r>
      <w:r w:rsidR="005455DB">
        <w:rPr>
          <w:bCs/>
          <w:sz w:val="22"/>
          <w:szCs w:val="22"/>
        </w:rPr>
        <w:t>ны Контракта</w:t>
      </w:r>
      <w:r w:rsidR="00DC4052" w:rsidRPr="005455DB">
        <w:rPr>
          <w:bCs/>
          <w:sz w:val="22"/>
          <w:szCs w:val="22"/>
        </w:rPr>
        <w:t>.</w:t>
      </w:r>
    </w:p>
    <w:sectPr w:rsidR="00DC4052" w:rsidRPr="005455DB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26D0F"/>
    <w:multiLevelType w:val="multilevel"/>
    <w:tmpl w:val="92B0D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00723"/>
    <w:rsid w:val="000228B0"/>
    <w:rsid w:val="00024D43"/>
    <w:rsid w:val="000C2CCD"/>
    <w:rsid w:val="000C46CF"/>
    <w:rsid w:val="000F2CA7"/>
    <w:rsid w:val="001019EC"/>
    <w:rsid w:val="00103662"/>
    <w:rsid w:val="001E388A"/>
    <w:rsid w:val="002763AE"/>
    <w:rsid w:val="002C0E47"/>
    <w:rsid w:val="002C4EE6"/>
    <w:rsid w:val="002E1237"/>
    <w:rsid w:val="002E7114"/>
    <w:rsid w:val="00342A64"/>
    <w:rsid w:val="0035260B"/>
    <w:rsid w:val="003963BB"/>
    <w:rsid w:val="004101DC"/>
    <w:rsid w:val="0044042C"/>
    <w:rsid w:val="00486C88"/>
    <w:rsid w:val="004D5CAB"/>
    <w:rsid w:val="004E067D"/>
    <w:rsid w:val="005455DB"/>
    <w:rsid w:val="006138E1"/>
    <w:rsid w:val="006603AB"/>
    <w:rsid w:val="00667AA5"/>
    <w:rsid w:val="006E6893"/>
    <w:rsid w:val="00745C14"/>
    <w:rsid w:val="00827501"/>
    <w:rsid w:val="0088112A"/>
    <w:rsid w:val="00896F9C"/>
    <w:rsid w:val="00922A22"/>
    <w:rsid w:val="009874AA"/>
    <w:rsid w:val="00A44AF9"/>
    <w:rsid w:val="00A4582D"/>
    <w:rsid w:val="00AC7AE4"/>
    <w:rsid w:val="00BB468B"/>
    <w:rsid w:val="00C316C5"/>
    <w:rsid w:val="00C420F5"/>
    <w:rsid w:val="00C74ABC"/>
    <w:rsid w:val="00D112AA"/>
    <w:rsid w:val="00D20926"/>
    <w:rsid w:val="00D20D96"/>
    <w:rsid w:val="00D3319F"/>
    <w:rsid w:val="00D37B16"/>
    <w:rsid w:val="00D537CF"/>
    <w:rsid w:val="00DA3F9A"/>
    <w:rsid w:val="00DC4052"/>
    <w:rsid w:val="00E023C1"/>
    <w:rsid w:val="00E25499"/>
    <w:rsid w:val="00E86E81"/>
    <w:rsid w:val="00EA4E55"/>
    <w:rsid w:val="00EB5397"/>
    <w:rsid w:val="00F14D8F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65A4D-D745-4226-82CE-5E425AF86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Божко Юлия Александровна</cp:lastModifiedBy>
  <cp:revision>41</cp:revision>
  <cp:lastPrinted>2018-11-01T01:36:00Z</cp:lastPrinted>
  <dcterms:created xsi:type="dcterms:W3CDTF">2017-10-18T06:27:00Z</dcterms:created>
  <dcterms:modified xsi:type="dcterms:W3CDTF">2026-07-02T06:13:00Z</dcterms:modified>
</cp:coreProperties>
</file>