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22" w:rsidRPr="00A25A9A" w:rsidRDefault="00903E22" w:rsidP="00903E22">
      <w:pPr>
        <w:pStyle w:val="a3"/>
        <w:jc w:val="center"/>
        <w:rPr>
          <w:b/>
          <w:sz w:val="24"/>
          <w:szCs w:val="24"/>
        </w:rPr>
      </w:pPr>
      <w:bookmarkStart w:id="0" w:name="_Hlk226025416"/>
      <w:r w:rsidRPr="00A25A9A">
        <w:rPr>
          <w:b/>
          <w:sz w:val="24"/>
          <w:szCs w:val="24"/>
        </w:rPr>
        <w:t>ТЕХНИЧЕСКОЕ ЗАДАНИЕ</w:t>
      </w:r>
    </w:p>
    <w:p w:rsidR="00FD1FEA" w:rsidRPr="00FD1FEA" w:rsidRDefault="00903E22" w:rsidP="00FD1FEA">
      <w:pPr>
        <w:ind w:firstLine="708"/>
        <w:jc w:val="both"/>
        <w:rPr>
          <w:b/>
          <w:sz w:val="24"/>
          <w:szCs w:val="24"/>
        </w:rPr>
      </w:pPr>
      <w:r w:rsidRPr="00FD1FEA">
        <w:rPr>
          <w:b/>
          <w:sz w:val="24"/>
          <w:szCs w:val="24"/>
        </w:rPr>
        <w:t xml:space="preserve">на </w:t>
      </w:r>
      <w:bookmarkStart w:id="1" w:name="_Hlk224218471"/>
      <w:r w:rsidR="00FD1FEA" w:rsidRPr="00FD1FEA">
        <w:rPr>
          <w:rFonts w:eastAsia="Calibri"/>
          <w:b/>
          <w:sz w:val="24"/>
          <w:szCs w:val="24"/>
        </w:rPr>
        <w:t>и</w:t>
      </w:r>
      <w:r w:rsidR="00FD1FEA" w:rsidRPr="00FD1FEA">
        <w:rPr>
          <w:b/>
          <w:sz w:val="24"/>
          <w:szCs w:val="24"/>
        </w:rPr>
        <w:t>зготовление и установк</w:t>
      </w:r>
      <w:r w:rsidR="00B539ED">
        <w:rPr>
          <w:b/>
          <w:sz w:val="24"/>
          <w:szCs w:val="24"/>
        </w:rPr>
        <w:t>у</w:t>
      </w:r>
      <w:r w:rsidR="00FD1FEA" w:rsidRPr="00FD1FEA">
        <w:rPr>
          <w:b/>
          <w:sz w:val="24"/>
          <w:szCs w:val="24"/>
        </w:rPr>
        <w:t xml:space="preserve"> (монтаж) </w:t>
      </w:r>
      <w:bookmarkStart w:id="2" w:name="_Hlk226021656"/>
      <w:r w:rsidR="00FE57BF">
        <w:rPr>
          <w:b/>
          <w:color w:val="000000"/>
          <w:sz w:val="24"/>
          <w:szCs w:val="24"/>
        </w:rPr>
        <w:t>перегородок</w:t>
      </w:r>
      <w:r w:rsidR="00FD1FEA" w:rsidRPr="00FD1FEA">
        <w:rPr>
          <w:b/>
          <w:color w:val="000000"/>
          <w:sz w:val="24"/>
          <w:szCs w:val="24"/>
        </w:rPr>
        <w:t xml:space="preserve"> ПВХ</w:t>
      </w:r>
      <w:r w:rsidR="00FE57BF">
        <w:rPr>
          <w:b/>
          <w:color w:val="000000"/>
          <w:sz w:val="24"/>
          <w:szCs w:val="24"/>
        </w:rPr>
        <w:t xml:space="preserve">, перегородок ПВХ </w:t>
      </w:r>
      <w:r w:rsidR="00FD1FEA" w:rsidRPr="00FD1FEA">
        <w:rPr>
          <w:b/>
          <w:color w:val="000000"/>
          <w:sz w:val="24"/>
          <w:szCs w:val="24"/>
        </w:rPr>
        <w:t>с дверным блоком</w:t>
      </w:r>
      <w:bookmarkEnd w:id="2"/>
      <w:r w:rsidR="00FE57BF">
        <w:rPr>
          <w:b/>
          <w:color w:val="000000"/>
          <w:sz w:val="24"/>
          <w:szCs w:val="24"/>
        </w:rPr>
        <w:t>, дверные блоки ПВХ.</w:t>
      </w:r>
    </w:p>
    <w:bookmarkEnd w:id="1"/>
    <w:p w:rsidR="00903E22" w:rsidRPr="00A25A9A" w:rsidRDefault="00903E22" w:rsidP="00903E22">
      <w:pPr>
        <w:pStyle w:val="a3"/>
        <w:jc w:val="center"/>
        <w:rPr>
          <w:sz w:val="24"/>
          <w:szCs w:val="24"/>
        </w:rPr>
      </w:pPr>
    </w:p>
    <w:p w:rsidR="00903E22" w:rsidRPr="007D07A7" w:rsidRDefault="00903E22" w:rsidP="00903E22">
      <w:pPr>
        <w:ind w:right="-49"/>
        <w:jc w:val="center"/>
        <w:rPr>
          <w:b/>
          <w:sz w:val="16"/>
          <w:szCs w:val="16"/>
        </w:rPr>
      </w:pPr>
    </w:p>
    <w:p w:rsidR="00903E22" w:rsidRDefault="00903E22" w:rsidP="00AD75A0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111C8">
        <w:rPr>
          <w:b/>
          <w:sz w:val="24"/>
          <w:szCs w:val="24"/>
        </w:rPr>
        <w:t>Общие требования</w:t>
      </w:r>
      <w:r>
        <w:rPr>
          <w:b/>
          <w:sz w:val="24"/>
          <w:szCs w:val="24"/>
        </w:rPr>
        <w:t>.</w:t>
      </w:r>
    </w:p>
    <w:p w:rsidR="00AD75A0" w:rsidRDefault="00AD75A0" w:rsidP="00AD75A0">
      <w:pPr>
        <w:pStyle w:val="a3"/>
        <w:ind w:left="720"/>
        <w:rPr>
          <w:b/>
          <w:sz w:val="24"/>
          <w:szCs w:val="24"/>
        </w:rPr>
      </w:pPr>
    </w:p>
    <w:p w:rsidR="00903E22" w:rsidRPr="000978B9" w:rsidRDefault="00903E22" w:rsidP="00903E22">
      <w:pPr>
        <w:pStyle w:val="a3"/>
        <w:jc w:val="center"/>
        <w:rPr>
          <w:b/>
          <w:sz w:val="16"/>
          <w:szCs w:val="16"/>
        </w:rPr>
      </w:pPr>
    </w:p>
    <w:p w:rsidR="00FD1FEA" w:rsidRPr="00FE57BF" w:rsidRDefault="00FD1FEA" w:rsidP="00FE57BF">
      <w:pPr>
        <w:pStyle w:val="a5"/>
        <w:numPr>
          <w:ilvl w:val="0"/>
          <w:numId w:val="2"/>
        </w:numPr>
        <w:ind w:left="284"/>
        <w:jc w:val="both"/>
        <w:rPr>
          <w:b/>
          <w:color w:val="000000"/>
          <w:sz w:val="24"/>
          <w:szCs w:val="24"/>
        </w:rPr>
      </w:pPr>
      <w:r w:rsidRPr="00FD1FEA">
        <w:rPr>
          <w:b/>
          <w:sz w:val="24"/>
          <w:szCs w:val="24"/>
        </w:rPr>
        <w:t xml:space="preserve">Наименование работ: </w:t>
      </w:r>
      <w:r w:rsidRPr="00FD1FEA">
        <w:rPr>
          <w:sz w:val="24"/>
          <w:szCs w:val="24"/>
        </w:rPr>
        <w:t xml:space="preserve">Изготовление и </w:t>
      </w:r>
      <w:r w:rsidRPr="00FE57BF">
        <w:rPr>
          <w:sz w:val="24"/>
          <w:szCs w:val="24"/>
        </w:rPr>
        <w:t xml:space="preserve">установка (монтаж) </w:t>
      </w:r>
      <w:r w:rsidR="00FE57BF" w:rsidRPr="00FE57BF">
        <w:rPr>
          <w:color w:val="000000"/>
          <w:sz w:val="24"/>
          <w:szCs w:val="24"/>
        </w:rPr>
        <w:t>перегородок ПВХ, перегородок ПВХ с дверным блоком, дверные блоки ПВХ</w:t>
      </w:r>
      <w:r w:rsidRPr="00FE57BF">
        <w:rPr>
          <w:color w:val="000000"/>
          <w:sz w:val="24"/>
          <w:szCs w:val="24"/>
        </w:rPr>
        <w:t xml:space="preserve">. </w:t>
      </w:r>
    </w:p>
    <w:p w:rsidR="00FD1FEA" w:rsidRPr="00FD1FEA" w:rsidRDefault="00FD1FEA" w:rsidP="00FD1FEA">
      <w:pPr>
        <w:pStyle w:val="a5"/>
        <w:numPr>
          <w:ilvl w:val="1"/>
          <w:numId w:val="2"/>
        </w:numPr>
        <w:rPr>
          <w:sz w:val="24"/>
          <w:szCs w:val="24"/>
        </w:rPr>
      </w:pPr>
      <w:r w:rsidRPr="00FD1FEA">
        <w:rPr>
          <w:b/>
          <w:bCs/>
          <w:sz w:val="24"/>
          <w:szCs w:val="24"/>
        </w:rPr>
        <w:t>Срок выполнения работ:</w:t>
      </w:r>
      <w:r w:rsidR="00CF0C08">
        <w:rPr>
          <w:sz w:val="24"/>
          <w:szCs w:val="24"/>
        </w:rPr>
        <w:t xml:space="preserve"> в течение 5</w:t>
      </w:r>
      <w:r w:rsidRPr="00FD1FEA">
        <w:rPr>
          <w:sz w:val="24"/>
          <w:szCs w:val="24"/>
        </w:rPr>
        <w:t xml:space="preserve"> дней </w:t>
      </w:r>
      <w:proofErr w:type="gramStart"/>
      <w:r w:rsidRPr="00FD1FEA">
        <w:rPr>
          <w:sz w:val="24"/>
          <w:szCs w:val="24"/>
        </w:rPr>
        <w:t>с даты заключения</w:t>
      </w:r>
      <w:proofErr w:type="gramEnd"/>
      <w:r w:rsidRPr="00FD1FEA">
        <w:rPr>
          <w:sz w:val="24"/>
          <w:szCs w:val="24"/>
        </w:rPr>
        <w:t xml:space="preserve"> </w:t>
      </w:r>
      <w:r w:rsidR="00967A35">
        <w:rPr>
          <w:sz w:val="24"/>
          <w:szCs w:val="24"/>
        </w:rPr>
        <w:t>Контракта</w:t>
      </w:r>
      <w:r w:rsidRPr="00FD1FEA">
        <w:rPr>
          <w:sz w:val="24"/>
          <w:szCs w:val="24"/>
        </w:rPr>
        <w:t>.</w:t>
      </w:r>
    </w:p>
    <w:p w:rsidR="00FD1FEA" w:rsidRPr="002856C7" w:rsidRDefault="00FD1FEA" w:rsidP="002856C7">
      <w:pPr>
        <w:pStyle w:val="a5"/>
        <w:numPr>
          <w:ilvl w:val="0"/>
          <w:numId w:val="2"/>
        </w:numPr>
        <w:ind w:left="284"/>
        <w:jc w:val="both"/>
        <w:rPr>
          <w:rFonts w:eastAsia="Calibri"/>
          <w:sz w:val="24"/>
          <w:szCs w:val="24"/>
          <w:lang w:eastAsia="en-US"/>
        </w:rPr>
      </w:pPr>
      <w:r w:rsidRPr="002856C7">
        <w:rPr>
          <w:b/>
          <w:sz w:val="24"/>
          <w:szCs w:val="24"/>
        </w:rPr>
        <w:t>Виды работ:</w:t>
      </w:r>
    </w:p>
    <w:p w:rsidR="00FD1FEA" w:rsidRPr="00536E1C" w:rsidRDefault="00536E1C" w:rsidP="00536E1C">
      <w:pPr>
        <w:ind w:left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2.1.</w:t>
      </w:r>
      <w:r w:rsidR="00FD1FEA" w:rsidRPr="00536E1C">
        <w:rPr>
          <w:rFonts w:eastAsia="Calibri"/>
          <w:sz w:val="24"/>
          <w:szCs w:val="24"/>
          <w:lang w:eastAsia="en-US"/>
        </w:rPr>
        <w:t>- выезд замерщика для уточнения размеров;</w:t>
      </w:r>
    </w:p>
    <w:p w:rsidR="00FD1FEA" w:rsidRPr="00147C3F" w:rsidRDefault="00536E1C" w:rsidP="00CF0C08">
      <w:pPr>
        <w:ind w:left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2.2.</w:t>
      </w:r>
      <w:r w:rsidR="00FD1FEA" w:rsidRPr="00536E1C">
        <w:rPr>
          <w:rFonts w:eastAsia="Calibri"/>
          <w:sz w:val="24"/>
          <w:szCs w:val="24"/>
          <w:lang w:eastAsia="en-US"/>
        </w:rPr>
        <w:t>- изготовление в со</w:t>
      </w:r>
      <w:r w:rsidR="00CF0C08">
        <w:rPr>
          <w:rFonts w:eastAsia="Calibri"/>
          <w:sz w:val="24"/>
          <w:szCs w:val="24"/>
          <w:lang w:eastAsia="en-US"/>
        </w:rPr>
        <w:t>ответствии с требованиями к изделиям</w:t>
      </w:r>
      <w:r w:rsidR="00FD1FEA" w:rsidRPr="00147C3F">
        <w:rPr>
          <w:rFonts w:eastAsia="Calibri"/>
          <w:sz w:val="24"/>
          <w:szCs w:val="24"/>
          <w:lang w:eastAsia="en-US"/>
        </w:rPr>
        <w:t>, установленными настоящим Техническим заданием;</w:t>
      </w:r>
    </w:p>
    <w:p w:rsidR="00FD1FEA" w:rsidRPr="00536E1C" w:rsidRDefault="00FD1FEA" w:rsidP="00536E1C">
      <w:pPr>
        <w:pStyle w:val="a5"/>
        <w:numPr>
          <w:ilvl w:val="1"/>
          <w:numId w:val="4"/>
        </w:numPr>
        <w:jc w:val="both"/>
        <w:rPr>
          <w:rFonts w:eastAsia="Calibri"/>
          <w:sz w:val="24"/>
          <w:szCs w:val="24"/>
          <w:lang w:eastAsia="en-US"/>
        </w:rPr>
      </w:pPr>
      <w:r w:rsidRPr="00536E1C">
        <w:rPr>
          <w:rFonts w:eastAsia="Calibri"/>
          <w:sz w:val="24"/>
          <w:szCs w:val="24"/>
          <w:lang w:eastAsia="en-US"/>
        </w:rPr>
        <w:t>- доставка до места установки;</w:t>
      </w:r>
    </w:p>
    <w:p w:rsidR="00FD1FEA" w:rsidRPr="00FD1FEA" w:rsidRDefault="00536E1C" w:rsidP="00536E1C">
      <w:pPr>
        <w:pStyle w:val="a5"/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2.5</w:t>
      </w:r>
      <w:r w:rsidR="00FD1FEA" w:rsidRPr="00FD1FEA">
        <w:rPr>
          <w:rFonts w:eastAsia="Calibri"/>
          <w:sz w:val="24"/>
          <w:szCs w:val="24"/>
          <w:lang w:eastAsia="en-US"/>
        </w:rPr>
        <w:t>- установка с комплектом фурнитуры;</w:t>
      </w:r>
    </w:p>
    <w:p w:rsidR="00FD1FEA" w:rsidRPr="00FD1FEA" w:rsidRDefault="00536E1C" w:rsidP="00536E1C">
      <w:pPr>
        <w:pStyle w:val="a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2.6 - </w:t>
      </w:r>
      <w:r w:rsidR="00FD1FEA" w:rsidRPr="00FD1FEA">
        <w:rPr>
          <w:rFonts w:eastAsia="Calibri"/>
          <w:sz w:val="24"/>
          <w:szCs w:val="24"/>
          <w:lang w:eastAsia="en-US"/>
        </w:rPr>
        <w:t xml:space="preserve">уборка и вывоз </w:t>
      </w:r>
      <w:r w:rsidR="00FD1FEA" w:rsidRPr="00FD1FEA">
        <w:rPr>
          <w:sz w:val="24"/>
          <w:szCs w:val="24"/>
        </w:rPr>
        <w:t xml:space="preserve">отходов и строительного </w:t>
      </w:r>
      <w:r w:rsidR="00FD1FEA" w:rsidRPr="00FD1FEA">
        <w:rPr>
          <w:rFonts w:eastAsia="Calibri"/>
          <w:sz w:val="24"/>
          <w:szCs w:val="24"/>
          <w:lang w:eastAsia="en-US"/>
        </w:rPr>
        <w:t>мусора.</w:t>
      </w:r>
    </w:p>
    <w:p w:rsidR="00AD75A0" w:rsidRDefault="00AD75A0" w:rsidP="00903E22">
      <w:pPr>
        <w:pStyle w:val="a3"/>
        <w:jc w:val="both"/>
      </w:pPr>
    </w:p>
    <w:p w:rsidR="00AD75A0" w:rsidRPr="007D07A7" w:rsidRDefault="00AD75A0" w:rsidP="00903E22">
      <w:pPr>
        <w:pStyle w:val="a3"/>
        <w:jc w:val="both"/>
      </w:pPr>
    </w:p>
    <w:p w:rsidR="00903E22" w:rsidRPr="000258B0" w:rsidRDefault="00032532" w:rsidP="000258B0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="00903E22" w:rsidRPr="008111C8">
        <w:rPr>
          <w:b/>
          <w:sz w:val="24"/>
          <w:szCs w:val="24"/>
        </w:rPr>
        <w:t xml:space="preserve"> Место выполнения </w:t>
      </w:r>
      <w:r w:rsidRPr="008111C8">
        <w:rPr>
          <w:b/>
          <w:sz w:val="24"/>
          <w:szCs w:val="24"/>
        </w:rPr>
        <w:t>работ</w:t>
      </w:r>
      <w:r>
        <w:rPr>
          <w:b/>
          <w:sz w:val="24"/>
          <w:szCs w:val="24"/>
        </w:rPr>
        <w:t>:</w:t>
      </w:r>
      <w:r w:rsidR="00967A35">
        <w:rPr>
          <w:b/>
          <w:sz w:val="24"/>
          <w:szCs w:val="24"/>
        </w:rPr>
        <w:t xml:space="preserve"> </w:t>
      </w:r>
      <w:proofErr w:type="spellStart"/>
      <w:r w:rsidR="00FE57BF">
        <w:rPr>
          <w:sz w:val="24"/>
          <w:szCs w:val="24"/>
        </w:rPr>
        <w:t>Респ</w:t>
      </w:r>
      <w:proofErr w:type="spellEnd"/>
      <w:r w:rsidR="00FE57BF">
        <w:rPr>
          <w:sz w:val="24"/>
          <w:szCs w:val="24"/>
        </w:rPr>
        <w:t xml:space="preserve">. Калмыкия, г. Элиста, ул. </w:t>
      </w:r>
      <w:proofErr w:type="spellStart"/>
      <w:r w:rsidR="00FE57BF">
        <w:rPr>
          <w:sz w:val="24"/>
          <w:szCs w:val="24"/>
        </w:rPr>
        <w:t>Илишкина</w:t>
      </w:r>
      <w:proofErr w:type="spellEnd"/>
      <w:r w:rsidR="00FE57BF">
        <w:rPr>
          <w:sz w:val="24"/>
          <w:szCs w:val="24"/>
        </w:rPr>
        <w:t>, д. 8</w:t>
      </w:r>
    </w:p>
    <w:p w:rsidR="00903E22" w:rsidRPr="008111C8" w:rsidRDefault="00903E22" w:rsidP="00903E22">
      <w:pPr>
        <w:pStyle w:val="a3"/>
        <w:jc w:val="both"/>
        <w:rPr>
          <w:sz w:val="24"/>
          <w:szCs w:val="24"/>
        </w:rPr>
      </w:pPr>
    </w:p>
    <w:p w:rsidR="001D5C92" w:rsidRPr="002856C7" w:rsidRDefault="007D3146" w:rsidP="007D3146">
      <w:pPr>
        <w:widowControl w:val="0"/>
        <w:autoSpaceDE w:val="0"/>
        <w:autoSpaceDN w:val="0"/>
        <w:adjustRightInd w:val="0"/>
        <w:ind w:left="426" w:hanging="426"/>
        <w:jc w:val="center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>4</w:t>
      </w:r>
      <w:r w:rsidR="00147C3F">
        <w:rPr>
          <w:rFonts w:eastAsia="Calibri"/>
          <w:b/>
          <w:iCs/>
          <w:sz w:val="24"/>
          <w:szCs w:val="24"/>
          <w:lang w:eastAsia="en-US"/>
        </w:rPr>
        <w:t>.</w:t>
      </w:r>
      <w:r w:rsidR="001D5C92" w:rsidRPr="002856C7">
        <w:rPr>
          <w:rFonts w:eastAsia="Calibri"/>
          <w:b/>
          <w:iCs/>
          <w:sz w:val="24"/>
          <w:szCs w:val="24"/>
          <w:lang w:eastAsia="en-US"/>
        </w:rPr>
        <w:t>Общие требования к выполнению работ</w:t>
      </w:r>
      <w:r w:rsidR="001D5C92" w:rsidRPr="002856C7">
        <w:rPr>
          <w:rFonts w:eastAsia="Calibri"/>
          <w:iCs/>
          <w:sz w:val="24"/>
          <w:szCs w:val="24"/>
          <w:lang w:eastAsia="en-US"/>
        </w:rPr>
        <w:t>:</w:t>
      </w:r>
    </w:p>
    <w:p w:rsidR="001D5C92" w:rsidRPr="001D5C92" w:rsidRDefault="001D5C92" w:rsidP="001D5C92">
      <w:pPr>
        <w:pStyle w:val="a5"/>
        <w:widowControl w:val="0"/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</w:p>
    <w:p w:rsidR="001D5C92" w:rsidRPr="001D5C92" w:rsidRDefault="001D5C92" w:rsidP="001D5C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5C92">
        <w:rPr>
          <w:rFonts w:eastAsia="Calibri"/>
          <w:sz w:val="24"/>
          <w:szCs w:val="24"/>
          <w:lang w:eastAsia="en-US"/>
        </w:rPr>
        <w:t>Работы должны выполняться материалами, инструментами и иным подсобным инвентарем подрядчика.</w:t>
      </w:r>
    </w:p>
    <w:p w:rsidR="001D5C92" w:rsidRPr="001D5C92" w:rsidRDefault="001D5C92" w:rsidP="001D5C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5C92">
        <w:rPr>
          <w:rFonts w:eastAsia="Calibri"/>
          <w:sz w:val="24"/>
          <w:szCs w:val="24"/>
          <w:lang w:eastAsia="en-US"/>
        </w:rPr>
        <w:t>1. Подрядчик обязан содержать территорию объекта в чистоте, а также организовать своевременную уборку и вывоз образовавшегося мусора.</w:t>
      </w:r>
    </w:p>
    <w:p w:rsidR="001D5C92" w:rsidRPr="001D5C92" w:rsidRDefault="001D5C92" w:rsidP="001D5C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5C92">
        <w:rPr>
          <w:rFonts w:eastAsia="Calibri"/>
          <w:sz w:val="24"/>
          <w:szCs w:val="24"/>
          <w:lang w:eastAsia="en-US"/>
        </w:rPr>
        <w:t>2. Во время проведения работ должны быть обеспечены необходимые противопожарные мероприятия, мероприятия по технике безопасности, охране окружающей среды.</w:t>
      </w:r>
    </w:p>
    <w:p w:rsidR="001D5C92" w:rsidRPr="001D5C92" w:rsidRDefault="001D5C92" w:rsidP="001D5C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5C92">
        <w:rPr>
          <w:rFonts w:eastAsia="Calibri"/>
          <w:sz w:val="24"/>
          <w:szCs w:val="24"/>
          <w:lang w:eastAsia="en-US"/>
        </w:rPr>
        <w:t>3. Строительные материалы, комплектующие изделия, конструкции, применяемые подрядчиком, должны соответствовать государственным стандартам, техническим условиям и регламентам, иметь соответствующие сертификаты, паспорта или другие документы, подтверждающие их качество.</w:t>
      </w:r>
    </w:p>
    <w:p w:rsidR="001D5C92" w:rsidRPr="001D5C92" w:rsidRDefault="001D5C92" w:rsidP="001D5C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5C92">
        <w:rPr>
          <w:rFonts w:eastAsia="Calibri"/>
          <w:sz w:val="24"/>
          <w:szCs w:val="24"/>
          <w:lang w:eastAsia="en-US"/>
        </w:rPr>
        <w:t xml:space="preserve">4. </w:t>
      </w:r>
      <w:r w:rsidRPr="001D5C92">
        <w:rPr>
          <w:sz w:val="24"/>
          <w:szCs w:val="24"/>
        </w:rPr>
        <w:t>Урон, нанесенный объекту выполнения работ, возмещается Подрядчиком за свой счет.</w:t>
      </w:r>
    </w:p>
    <w:p w:rsidR="001D5C92" w:rsidRPr="001D5C92" w:rsidRDefault="001D5C92" w:rsidP="001D5C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5C92">
        <w:rPr>
          <w:rFonts w:eastAsia="Calibri"/>
          <w:bCs/>
          <w:sz w:val="24"/>
          <w:szCs w:val="24"/>
          <w:lang w:eastAsia="en-US"/>
        </w:rPr>
        <w:t>5. Работы выполняются в следующее в</w:t>
      </w:r>
      <w:r w:rsidR="00FE57BF">
        <w:rPr>
          <w:rFonts w:eastAsia="Calibri"/>
          <w:bCs/>
          <w:sz w:val="24"/>
          <w:szCs w:val="24"/>
          <w:lang w:eastAsia="en-US"/>
        </w:rPr>
        <w:t>ремя: понедельник – пятница, с 9до 18</w:t>
      </w:r>
      <w:r w:rsidR="00CF0C08">
        <w:rPr>
          <w:rFonts w:eastAsia="Calibri"/>
          <w:bCs/>
          <w:sz w:val="24"/>
          <w:szCs w:val="24"/>
          <w:lang w:eastAsia="en-US"/>
        </w:rPr>
        <w:t xml:space="preserve"> часов. </w:t>
      </w:r>
      <w:r w:rsidRPr="001D5C92">
        <w:rPr>
          <w:rFonts w:eastAsia="Calibri"/>
          <w:bCs/>
          <w:sz w:val="24"/>
          <w:szCs w:val="24"/>
          <w:lang w:eastAsia="en-US"/>
        </w:rPr>
        <w:t>В отдельных случаях время работы согласовывается с Заказчиком.</w:t>
      </w:r>
    </w:p>
    <w:p w:rsidR="001D5C92" w:rsidRPr="001D5C92" w:rsidRDefault="001D5C92" w:rsidP="001D5C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5C92">
        <w:rPr>
          <w:sz w:val="24"/>
          <w:szCs w:val="24"/>
        </w:rPr>
        <w:t>6. Работы выполняются в соответствии с требованиями действующих государственных стандартов, строительных норм и правил (СНиП), санитарно-эпидемиологических правил и нормативов (СанПиН), с соблюдением правил техники безопасности (ПТБ), правил пожарной безопасности и других норм, действующих на территории РФ.</w:t>
      </w:r>
    </w:p>
    <w:p w:rsidR="001D5C92" w:rsidRPr="001D5C92" w:rsidRDefault="001D5C92" w:rsidP="001D5C9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5C92">
        <w:rPr>
          <w:rFonts w:eastAsia="Calibri"/>
          <w:sz w:val="24"/>
          <w:szCs w:val="24"/>
          <w:lang w:eastAsia="en-US"/>
        </w:rPr>
        <w:t>7. При выполнении работ необходимо применять современные строительные, отделочные материалы и другие установочные изделия.</w:t>
      </w:r>
    </w:p>
    <w:p w:rsidR="001D5C92" w:rsidRPr="001D5C92" w:rsidRDefault="001D5C92" w:rsidP="001D5C9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5C92">
        <w:rPr>
          <w:rFonts w:eastAsia="Calibri"/>
          <w:sz w:val="24"/>
          <w:szCs w:val="24"/>
          <w:lang w:eastAsia="en-US"/>
        </w:rPr>
        <w:t xml:space="preserve">8. Все применяемые материалы и оборудование должны иметь соответствующие сертификаты, технические паспорта, а также другие документы, удостоверяющие их качество. </w:t>
      </w:r>
      <w:bookmarkStart w:id="3" w:name="_GoBack"/>
      <w:r w:rsidRPr="001D5C92">
        <w:rPr>
          <w:rFonts w:eastAsia="Calibri"/>
          <w:sz w:val="24"/>
          <w:szCs w:val="24"/>
          <w:lang w:eastAsia="en-US"/>
        </w:rPr>
        <w:t>Подрядчи</w:t>
      </w:r>
      <w:bookmarkEnd w:id="3"/>
      <w:r w:rsidRPr="001D5C92">
        <w:rPr>
          <w:rFonts w:eastAsia="Calibri"/>
          <w:sz w:val="24"/>
          <w:szCs w:val="24"/>
          <w:lang w:eastAsia="en-US"/>
        </w:rPr>
        <w:t>к несет ответственность за соответствие используемых материалов государственным стандартам и техническим условиям.</w:t>
      </w:r>
    </w:p>
    <w:p w:rsidR="001D5C92" w:rsidRPr="001D5C92" w:rsidRDefault="001D5C92" w:rsidP="001D5C9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5C92">
        <w:rPr>
          <w:rFonts w:eastAsia="Calibri"/>
          <w:sz w:val="24"/>
          <w:szCs w:val="24"/>
          <w:lang w:eastAsia="en-US"/>
        </w:rPr>
        <w:t>9. Строительные отходы утилизируются в установленном порядке Подрядчиком и за его счет.</w:t>
      </w:r>
    </w:p>
    <w:p w:rsidR="001D5C92" w:rsidRPr="001D5C92" w:rsidRDefault="001D5C92" w:rsidP="001D5C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D5C92">
        <w:rPr>
          <w:rFonts w:eastAsia="Calibri"/>
          <w:sz w:val="24"/>
          <w:szCs w:val="24"/>
          <w:lang w:eastAsia="en-US"/>
        </w:rPr>
        <w:t xml:space="preserve">10. Гарантийный срок на выполненные работы – 24 месяца с момента окончания </w:t>
      </w:r>
      <w:r w:rsidRPr="001D5C92">
        <w:rPr>
          <w:rFonts w:eastAsia="Calibri"/>
          <w:sz w:val="24"/>
          <w:szCs w:val="24"/>
          <w:lang w:eastAsia="en-US"/>
        </w:rPr>
        <w:lastRenderedPageBreak/>
        <w:t>всех работ и подписания сторонами акта о приемке выполненных работ.</w:t>
      </w:r>
    </w:p>
    <w:p w:rsidR="001D5C92" w:rsidRDefault="001D5C92" w:rsidP="001D5C92">
      <w:pPr>
        <w:ind w:firstLine="708"/>
        <w:jc w:val="both"/>
        <w:rPr>
          <w:sz w:val="24"/>
          <w:szCs w:val="24"/>
        </w:rPr>
      </w:pPr>
      <w:r w:rsidRPr="001D5C92">
        <w:rPr>
          <w:sz w:val="24"/>
          <w:szCs w:val="24"/>
        </w:rPr>
        <w:t>При обнаружении в период гарантийного срока недостатков, которые не позволяют нормальную эксплуатацию результатов работ до их устранения, подрядчик обязуется устранить недостатки за свой счет. Гарантийный срок продлевается на период устранения недостатков.  Расходы, связанные с исполнением гарантийных обязательств по договору, несет Подрядчик.</w:t>
      </w:r>
    </w:p>
    <w:p w:rsidR="00AF2C71" w:rsidRPr="001D5C92" w:rsidRDefault="00AF2C71" w:rsidP="001D5C92">
      <w:pPr>
        <w:ind w:firstLine="708"/>
        <w:jc w:val="both"/>
        <w:rPr>
          <w:sz w:val="24"/>
          <w:szCs w:val="24"/>
        </w:rPr>
      </w:pPr>
    </w:p>
    <w:p w:rsidR="00903E22" w:rsidRDefault="00903E22" w:rsidP="001D5C92">
      <w:pPr>
        <w:pStyle w:val="a3"/>
        <w:jc w:val="center"/>
      </w:pPr>
    </w:p>
    <w:tbl>
      <w:tblPr>
        <w:tblStyle w:val="a4"/>
        <w:tblW w:w="0" w:type="auto"/>
        <w:tblLook w:val="0000"/>
      </w:tblPr>
      <w:tblGrid>
        <w:gridCol w:w="662"/>
        <w:gridCol w:w="6317"/>
        <w:gridCol w:w="817"/>
        <w:gridCol w:w="1775"/>
      </w:tblGrid>
      <w:tr w:rsidR="00FE57BF" w:rsidTr="002A02A2">
        <w:tc>
          <w:tcPr>
            <w:tcW w:w="0" w:type="auto"/>
          </w:tcPr>
          <w:p w:rsidR="00AF2C71" w:rsidRPr="00AF2C71" w:rsidRDefault="00AF2C71" w:rsidP="002A02A2">
            <w:pPr>
              <w:jc w:val="center"/>
              <w:rPr>
                <w:sz w:val="24"/>
                <w:szCs w:val="24"/>
              </w:rPr>
            </w:pPr>
            <w:r w:rsidRPr="00AF2C71">
              <w:rPr>
                <w:sz w:val="24"/>
                <w:szCs w:val="24"/>
              </w:rPr>
              <w:t>№ п\п</w:t>
            </w:r>
          </w:p>
        </w:tc>
        <w:tc>
          <w:tcPr>
            <w:tcW w:w="0" w:type="auto"/>
          </w:tcPr>
          <w:p w:rsidR="00AF2C71" w:rsidRPr="00AF2C71" w:rsidRDefault="00AF2C71" w:rsidP="002A02A2">
            <w:pPr>
              <w:jc w:val="center"/>
              <w:rPr>
                <w:sz w:val="24"/>
                <w:szCs w:val="24"/>
              </w:rPr>
            </w:pPr>
            <w:r w:rsidRPr="00AF2C71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0" w:type="auto"/>
          </w:tcPr>
          <w:p w:rsidR="00AF2C71" w:rsidRPr="00AF2C71" w:rsidRDefault="00AF2C71" w:rsidP="002A02A2">
            <w:pPr>
              <w:jc w:val="center"/>
              <w:rPr>
                <w:sz w:val="24"/>
                <w:szCs w:val="24"/>
              </w:rPr>
            </w:pPr>
            <w:r w:rsidRPr="00AF2C71">
              <w:rPr>
                <w:sz w:val="24"/>
                <w:szCs w:val="24"/>
              </w:rPr>
              <w:t>Ед. изм.</w:t>
            </w:r>
          </w:p>
        </w:tc>
        <w:tc>
          <w:tcPr>
            <w:tcW w:w="0" w:type="auto"/>
          </w:tcPr>
          <w:p w:rsidR="00AF2C71" w:rsidRPr="00AF2C71" w:rsidRDefault="00AF2C71" w:rsidP="002A02A2">
            <w:pPr>
              <w:jc w:val="center"/>
              <w:rPr>
                <w:sz w:val="24"/>
                <w:szCs w:val="24"/>
              </w:rPr>
            </w:pPr>
            <w:r w:rsidRPr="00AF2C71">
              <w:rPr>
                <w:sz w:val="24"/>
                <w:szCs w:val="24"/>
              </w:rPr>
              <w:t>Количество (объем)</w:t>
            </w:r>
          </w:p>
        </w:tc>
      </w:tr>
      <w:tr w:rsidR="00FE57BF" w:rsidTr="002A02A2">
        <w:tc>
          <w:tcPr>
            <w:tcW w:w="0" w:type="auto"/>
          </w:tcPr>
          <w:p w:rsidR="00AF2C71" w:rsidRPr="00AF2C71" w:rsidRDefault="00AF2C71" w:rsidP="002A02A2">
            <w:pPr>
              <w:jc w:val="center"/>
              <w:rPr>
                <w:sz w:val="24"/>
                <w:szCs w:val="24"/>
              </w:rPr>
            </w:pPr>
            <w:r w:rsidRPr="00AF2C7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F2C71" w:rsidRPr="00AF2C71" w:rsidRDefault="00AF2C71" w:rsidP="00FE57BF">
            <w:pPr>
              <w:jc w:val="both"/>
              <w:rPr>
                <w:sz w:val="24"/>
                <w:szCs w:val="24"/>
              </w:rPr>
            </w:pPr>
            <w:r w:rsidRPr="00AF2C71">
              <w:rPr>
                <w:sz w:val="24"/>
                <w:szCs w:val="24"/>
              </w:rPr>
              <w:t xml:space="preserve">установка (монтаж) </w:t>
            </w:r>
            <w:r w:rsidR="00FE57BF" w:rsidRPr="00FE57BF">
              <w:rPr>
                <w:sz w:val="24"/>
                <w:szCs w:val="24"/>
              </w:rPr>
              <w:t>перегородок ПВХ</w:t>
            </w:r>
            <w:r w:rsidR="00FE57BF">
              <w:rPr>
                <w:sz w:val="24"/>
                <w:szCs w:val="24"/>
              </w:rPr>
              <w:t xml:space="preserve"> – 9 шт.</w:t>
            </w:r>
            <w:r w:rsidR="00FE57BF" w:rsidRPr="00FE57BF">
              <w:rPr>
                <w:sz w:val="24"/>
                <w:szCs w:val="24"/>
              </w:rPr>
              <w:t>, перегородок ПВХ с дверным блоком</w:t>
            </w:r>
            <w:r w:rsidR="00FE57BF">
              <w:rPr>
                <w:sz w:val="24"/>
                <w:szCs w:val="24"/>
              </w:rPr>
              <w:t xml:space="preserve"> – 3 шт.</w:t>
            </w:r>
            <w:r w:rsidR="00FE57BF" w:rsidRPr="00FE57BF">
              <w:rPr>
                <w:sz w:val="24"/>
                <w:szCs w:val="24"/>
              </w:rPr>
              <w:t>, дверные блоки ПВХ</w:t>
            </w:r>
            <w:r w:rsidR="00FE57BF">
              <w:rPr>
                <w:sz w:val="24"/>
                <w:szCs w:val="24"/>
              </w:rPr>
              <w:t xml:space="preserve"> – 3 шт.</w:t>
            </w:r>
          </w:p>
        </w:tc>
        <w:tc>
          <w:tcPr>
            <w:tcW w:w="0" w:type="auto"/>
          </w:tcPr>
          <w:p w:rsidR="00AF2C71" w:rsidRPr="00AF2C71" w:rsidRDefault="00FE57BF" w:rsidP="002A0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 w:rsidR="00AF2C71" w:rsidRPr="00AF2C7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</w:tcPr>
          <w:p w:rsidR="00AF2C71" w:rsidRPr="00AF2C71" w:rsidRDefault="00FE57BF" w:rsidP="002A0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54,94</w:t>
            </w:r>
          </w:p>
        </w:tc>
      </w:tr>
    </w:tbl>
    <w:p w:rsidR="00AF2C71" w:rsidRPr="007D07A7" w:rsidRDefault="00AF2C71" w:rsidP="001D5C92">
      <w:pPr>
        <w:pStyle w:val="a3"/>
        <w:jc w:val="center"/>
      </w:pPr>
    </w:p>
    <w:p w:rsidR="00AF2C71" w:rsidRDefault="00AF2C71" w:rsidP="00AF2C71">
      <w:pPr>
        <w:pStyle w:val="a3"/>
        <w:ind w:left="1068"/>
        <w:rPr>
          <w:b/>
          <w:sz w:val="24"/>
          <w:szCs w:val="24"/>
        </w:rPr>
      </w:pPr>
    </w:p>
    <w:p w:rsidR="00AF2C71" w:rsidRPr="00FE57BF" w:rsidRDefault="00FE57BF" w:rsidP="00AF2C71">
      <w:pPr>
        <w:rPr>
          <w:sz w:val="24"/>
          <w:szCs w:val="24"/>
        </w:rPr>
      </w:pPr>
      <w:r>
        <w:rPr>
          <w:sz w:val="24"/>
          <w:szCs w:val="24"/>
        </w:rPr>
        <w:t xml:space="preserve">Профиль </w:t>
      </w:r>
      <w:proofErr w:type="spellStart"/>
      <w:r>
        <w:rPr>
          <w:sz w:val="24"/>
          <w:szCs w:val="24"/>
          <w:lang w:val="en-US"/>
        </w:rPr>
        <w:t>Ecolight</w:t>
      </w:r>
      <w:proofErr w:type="spellEnd"/>
      <w:r w:rsidRPr="00FE57BF">
        <w:rPr>
          <w:sz w:val="24"/>
          <w:szCs w:val="24"/>
        </w:rPr>
        <w:t>-58</w:t>
      </w:r>
    </w:p>
    <w:p w:rsidR="00FE57BF" w:rsidRDefault="00FE57BF" w:rsidP="00AF2C71">
      <w:pPr>
        <w:rPr>
          <w:sz w:val="24"/>
          <w:szCs w:val="24"/>
        </w:rPr>
      </w:pPr>
      <w:r w:rsidRPr="00FE57BF">
        <w:rPr>
          <w:sz w:val="24"/>
          <w:szCs w:val="24"/>
        </w:rPr>
        <w:t>-</w:t>
      </w:r>
      <w:r>
        <w:rPr>
          <w:sz w:val="24"/>
          <w:szCs w:val="24"/>
        </w:rPr>
        <w:t>монтажная глубина 58 мм, 3 камеры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ласс «В»;</w:t>
      </w:r>
    </w:p>
    <w:p w:rsidR="00FE57BF" w:rsidRDefault="00FE57BF" w:rsidP="00AF2C71">
      <w:pPr>
        <w:rPr>
          <w:sz w:val="24"/>
          <w:szCs w:val="24"/>
        </w:rPr>
      </w:pPr>
      <w:r>
        <w:rPr>
          <w:sz w:val="24"/>
          <w:szCs w:val="24"/>
        </w:rPr>
        <w:t>-армирование 1,2 мм;</w:t>
      </w:r>
    </w:p>
    <w:p w:rsidR="00FE57BF" w:rsidRDefault="00FE57BF" w:rsidP="00AF2C71">
      <w:pPr>
        <w:rPr>
          <w:sz w:val="24"/>
          <w:szCs w:val="24"/>
        </w:rPr>
      </w:pPr>
      <w:r>
        <w:rPr>
          <w:sz w:val="24"/>
          <w:szCs w:val="24"/>
        </w:rPr>
        <w:t xml:space="preserve">-фурнитура поворотно-откидная </w:t>
      </w:r>
      <w:proofErr w:type="spellStart"/>
      <w:r>
        <w:rPr>
          <w:sz w:val="24"/>
          <w:szCs w:val="24"/>
          <w:lang w:val="en-US"/>
        </w:rPr>
        <w:t>Vorne</w:t>
      </w:r>
      <w:proofErr w:type="spellEnd"/>
      <w:r w:rsidR="00701331">
        <w:rPr>
          <w:sz w:val="24"/>
          <w:szCs w:val="24"/>
        </w:rPr>
        <w:t>;</w:t>
      </w:r>
    </w:p>
    <w:p w:rsidR="00701331" w:rsidRDefault="00701331" w:rsidP="00AF2C71">
      <w:pPr>
        <w:rPr>
          <w:sz w:val="24"/>
          <w:szCs w:val="24"/>
        </w:rPr>
      </w:pPr>
      <w:r>
        <w:rPr>
          <w:sz w:val="24"/>
          <w:szCs w:val="24"/>
        </w:rPr>
        <w:t>-стеклопакет шириной 24 мм 4-16-4 прозрачный</w:t>
      </w:r>
    </w:p>
    <w:p w:rsidR="00701331" w:rsidRDefault="00701331" w:rsidP="00AF2C71">
      <w:pPr>
        <w:rPr>
          <w:sz w:val="24"/>
          <w:szCs w:val="24"/>
        </w:rPr>
      </w:pPr>
    </w:p>
    <w:p w:rsidR="00701331" w:rsidRDefault="00701331" w:rsidP="00AF2C71">
      <w:pPr>
        <w:rPr>
          <w:sz w:val="24"/>
          <w:szCs w:val="24"/>
        </w:rPr>
      </w:pPr>
      <w:r>
        <w:rPr>
          <w:sz w:val="24"/>
          <w:szCs w:val="24"/>
        </w:rPr>
        <w:t>Комплектующие:</w:t>
      </w:r>
    </w:p>
    <w:p w:rsidR="00701331" w:rsidRDefault="00701331" w:rsidP="00AF2C71">
      <w:pPr>
        <w:rPr>
          <w:sz w:val="24"/>
          <w:szCs w:val="24"/>
        </w:rPr>
      </w:pPr>
      <w:r>
        <w:rPr>
          <w:sz w:val="24"/>
          <w:szCs w:val="24"/>
        </w:rPr>
        <w:t>Наличники ПВХ 6 см – 3 шт.</w:t>
      </w:r>
    </w:p>
    <w:p w:rsidR="00701331" w:rsidRDefault="00701331" w:rsidP="00AF2C7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Нащельник</w:t>
      </w:r>
      <w:proofErr w:type="spellEnd"/>
      <w:r>
        <w:rPr>
          <w:sz w:val="24"/>
          <w:szCs w:val="24"/>
        </w:rPr>
        <w:t xml:space="preserve"> самоклеящийся 76,1 м.п.</w:t>
      </w:r>
    </w:p>
    <w:p w:rsidR="00701331" w:rsidRDefault="00701331" w:rsidP="00AF2C71">
      <w:pPr>
        <w:rPr>
          <w:sz w:val="24"/>
          <w:szCs w:val="24"/>
        </w:rPr>
      </w:pPr>
    </w:p>
    <w:p w:rsidR="00701331" w:rsidRPr="00701331" w:rsidRDefault="00701331" w:rsidP="00AF2C71">
      <w:pPr>
        <w:rPr>
          <w:sz w:val="24"/>
          <w:szCs w:val="24"/>
        </w:rPr>
      </w:pPr>
      <w:r>
        <w:rPr>
          <w:sz w:val="24"/>
          <w:szCs w:val="24"/>
        </w:rPr>
        <w:t>Количество изделий 12 шт. общей площадью 54,94 м</w:t>
      </w:r>
      <w:proofErr w:type="gramStart"/>
      <w:r>
        <w:rPr>
          <w:sz w:val="24"/>
          <w:szCs w:val="24"/>
        </w:rPr>
        <w:t>2</w:t>
      </w:r>
      <w:proofErr w:type="gramEnd"/>
    </w:p>
    <w:p w:rsidR="00AF2C71" w:rsidRPr="00AF2C71" w:rsidRDefault="00AF2C71" w:rsidP="00AF2C71">
      <w:pPr>
        <w:rPr>
          <w:sz w:val="24"/>
          <w:szCs w:val="24"/>
        </w:rPr>
      </w:pPr>
    </w:p>
    <w:p w:rsidR="00AF2C71" w:rsidRPr="00AF2C71" w:rsidRDefault="00AF2C71" w:rsidP="00AF2C71">
      <w:pPr>
        <w:rPr>
          <w:sz w:val="24"/>
          <w:szCs w:val="24"/>
        </w:rPr>
      </w:pPr>
      <w:r w:rsidRPr="00AF2C71">
        <w:rPr>
          <w:sz w:val="24"/>
          <w:szCs w:val="24"/>
        </w:rPr>
        <w:t>Согласование с заказчиком размера дверного блока и его открывание.</w:t>
      </w:r>
    </w:p>
    <w:p w:rsidR="00903E22" w:rsidRPr="000978B9" w:rsidRDefault="00903E22" w:rsidP="00903E22">
      <w:pPr>
        <w:pStyle w:val="a3"/>
        <w:jc w:val="center"/>
        <w:rPr>
          <w:b/>
          <w:sz w:val="16"/>
          <w:szCs w:val="16"/>
        </w:rPr>
      </w:pPr>
    </w:p>
    <w:bookmarkEnd w:id="0"/>
    <w:p w:rsidR="00903E22" w:rsidRPr="008111C8" w:rsidRDefault="00903E22" w:rsidP="00903E22">
      <w:pPr>
        <w:pStyle w:val="a3"/>
        <w:jc w:val="both"/>
        <w:rPr>
          <w:sz w:val="24"/>
          <w:szCs w:val="24"/>
        </w:rPr>
      </w:pPr>
    </w:p>
    <w:p w:rsidR="00903E22" w:rsidRDefault="00903E22" w:rsidP="00903E22">
      <w:pPr>
        <w:pStyle w:val="a3"/>
        <w:rPr>
          <w:sz w:val="24"/>
          <w:szCs w:val="24"/>
        </w:rPr>
      </w:pPr>
    </w:p>
    <w:p w:rsidR="00903E22" w:rsidRPr="008111C8" w:rsidRDefault="00903E22" w:rsidP="00903E22">
      <w:pPr>
        <w:pStyle w:val="a3"/>
        <w:rPr>
          <w:sz w:val="24"/>
          <w:szCs w:val="24"/>
        </w:rPr>
      </w:pPr>
    </w:p>
    <w:p w:rsidR="003A6221" w:rsidRPr="001D1B59" w:rsidRDefault="00967A35">
      <w:pPr>
        <w:rPr>
          <w:sz w:val="24"/>
          <w:szCs w:val="24"/>
        </w:rPr>
      </w:pPr>
    </w:p>
    <w:sectPr w:rsidR="003A6221" w:rsidRPr="001D1B59" w:rsidSect="0086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9C4"/>
    <w:multiLevelType w:val="multilevel"/>
    <w:tmpl w:val="7CF4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>
    <w:nsid w:val="079C2A9B"/>
    <w:multiLevelType w:val="multilevel"/>
    <w:tmpl w:val="66DA3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AA634A2"/>
    <w:multiLevelType w:val="hybridMultilevel"/>
    <w:tmpl w:val="0D1AE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D3096"/>
    <w:multiLevelType w:val="multilevel"/>
    <w:tmpl w:val="6C3256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6ABF6427"/>
    <w:multiLevelType w:val="hybridMultilevel"/>
    <w:tmpl w:val="A9A6B49E"/>
    <w:lvl w:ilvl="0" w:tplc="AA68F8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E22"/>
    <w:rsid w:val="000258B0"/>
    <w:rsid w:val="00032532"/>
    <w:rsid w:val="00147C3F"/>
    <w:rsid w:val="001D1B59"/>
    <w:rsid w:val="001D5C92"/>
    <w:rsid w:val="002273D7"/>
    <w:rsid w:val="002577E9"/>
    <w:rsid w:val="0027134F"/>
    <w:rsid w:val="002856C7"/>
    <w:rsid w:val="002D2C4B"/>
    <w:rsid w:val="00346987"/>
    <w:rsid w:val="003936FE"/>
    <w:rsid w:val="003B3947"/>
    <w:rsid w:val="00424E3D"/>
    <w:rsid w:val="005274E5"/>
    <w:rsid w:val="005342A9"/>
    <w:rsid w:val="00536E1C"/>
    <w:rsid w:val="006B3343"/>
    <w:rsid w:val="00701331"/>
    <w:rsid w:val="007808D9"/>
    <w:rsid w:val="007D3146"/>
    <w:rsid w:val="008615B8"/>
    <w:rsid w:val="00903E22"/>
    <w:rsid w:val="00950369"/>
    <w:rsid w:val="00967A35"/>
    <w:rsid w:val="009E1888"/>
    <w:rsid w:val="00A736A4"/>
    <w:rsid w:val="00AD75A0"/>
    <w:rsid w:val="00AF2C71"/>
    <w:rsid w:val="00B539ED"/>
    <w:rsid w:val="00B55E28"/>
    <w:rsid w:val="00CF0C08"/>
    <w:rsid w:val="00E4051B"/>
    <w:rsid w:val="00F47A7F"/>
    <w:rsid w:val="00F65DED"/>
    <w:rsid w:val="00FD1FEA"/>
    <w:rsid w:val="00FE5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E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styleId="a4">
    <w:name w:val="Table Grid"/>
    <w:basedOn w:val="a1"/>
    <w:rsid w:val="00903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1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E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styleId="a4">
    <w:name w:val="Table Grid"/>
    <w:basedOn w:val="a1"/>
    <w:rsid w:val="00903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1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Zakupki</cp:lastModifiedBy>
  <cp:revision>8</cp:revision>
  <cp:lastPrinted>2026-03-12T13:25:00Z</cp:lastPrinted>
  <dcterms:created xsi:type="dcterms:W3CDTF">2026-04-02T07:55:00Z</dcterms:created>
  <dcterms:modified xsi:type="dcterms:W3CDTF">2026-06-25T12:44:00Z</dcterms:modified>
</cp:coreProperties>
</file>