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F36" w:rsidRPr="009D422F" w:rsidRDefault="00E81BED" w:rsidP="003A38FD">
      <w:pPr>
        <w:tabs>
          <w:tab w:val="left" w:pos="426"/>
        </w:tabs>
        <w:spacing w:after="0" w:line="240" w:lineRule="auto"/>
        <w:ind w:right="-116"/>
        <w:jc w:val="center"/>
        <w:rPr>
          <w:rFonts w:ascii="Times New Roman" w:hAnsi="Times New Roman"/>
          <w:b/>
          <w:bCs/>
        </w:rPr>
      </w:pPr>
      <w:r>
        <w:rPr>
          <w:rFonts w:ascii="Times New Roman" w:hAnsi="Times New Roman"/>
          <w:b/>
          <w:bCs/>
        </w:rPr>
        <w:t>Проект д</w:t>
      </w:r>
      <w:r w:rsidR="00EE725C">
        <w:rPr>
          <w:rFonts w:ascii="Times New Roman" w:hAnsi="Times New Roman"/>
          <w:b/>
          <w:bCs/>
        </w:rPr>
        <w:t>оговор</w:t>
      </w:r>
      <w:r>
        <w:rPr>
          <w:rFonts w:ascii="Times New Roman" w:hAnsi="Times New Roman"/>
          <w:b/>
          <w:bCs/>
        </w:rPr>
        <w:t>а</w:t>
      </w:r>
      <w:r w:rsidR="00A76F36" w:rsidRPr="009D422F">
        <w:rPr>
          <w:rFonts w:ascii="Times New Roman" w:hAnsi="Times New Roman"/>
          <w:b/>
          <w:bCs/>
        </w:rPr>
        <w:t xml:space="preserve"> № ____</w:t>
      </w:r>
    </w:p>
    <w:p w:rsidR="00A76F36" w:rsidRPr="009D422F" w:rsidRDefault="00A76F36" w:rsidP="003A38FD">
      <w:pPr>
        <w:widowControl w:val="0"/>
        <w:tabs>
          <w:tab w:val="left" w:pos="426"/>
          <w:tab w:val="left" w:pos="7230"/>
        </w:tabs>
        <w:spacing w:after="0" w:line="240" w:lineRule="auto"/>
        <w:ind w:right="-116"/>
        <w:rPr>
          <w:rFonts w:ascii="Times New Roman" w:hAnsi="Times New Roman"/>
        </w:rPr>
      </w:pPr>
    </w:p>
    <w:p w:rsidR="00A76F36" w:rsidRPr="009D422F" w:rsidRDefault="00A76F36" w:rsidP="003A38FD">
      <w:pPr>
        <w:widowControl w:val="0"/>
        <w:tabs>
          <w:tab w:val="left" w:pos="426"/>
          <w:tab w:val="left" w:pos="7230"/>
        </w:tabs>
        <w:spacing w:after="0" w:line="240" w:lineRule="auto"/>
        <w:ind w:right="-116"/>
        <w:rPr>
          <w:rFonts w:ascii="Times New Roman" w:hAnsi="Times New Roman"/>
        </w:rPr>
      </w:pPr>
      <w:r w:rsidRPr="009D422F">
        <w:rPr>
          <w:rFonts w:ascii="Times New Roman" w:hAnsi="Times New Roman"/>
        </w:rPr>
        <w:t>г. Сыктывкар                                                                                                      «___» ___________  202</w:t>
      </w:r>
      <w:r w:rsidR="007F5088" w:rsidRPr="009D422F">
        <w:rPr>
          <w:rFonts w:ascii="Times New Roman" w:hAnsi="Times New Roman"/>
        </w:rPr>
        <w:t>6</w:t>
      </w:r>
      <w:r w:rsidRPr="009D422F">
        <w:rPr>
          <w:rFonts w:ascii="Times New Roman" w:hAnsi="Times New Roman"/>
        </w:rPr>
        <w:t xml:space="preserve"> г. </w:t>
      </w:r>
    </w:p>
    <w:p w:rsidR="00A76F36" w:rsidRPr="009D422F" w:rsidRDefault="00A76F36" w:rsidP="003A38FD">
      <w:pPr>
        <w:spacing w:after="0" w:line="240" w:lineRule="auto"/>
        <w:ind w:firstLine="720"/>
        <w:jc w:val="both"/>
        <w:rPr>
          <w:rFonts w:ascii="Times New Roman" w:hAnsi="Times New Roman"/>
        </w:rPr>
      </w:pPr>
    </w:p>
    <w:p w:rsidR="00A76F36" w:rsidRPr="009D422F" w:rsidRDefault="004F2118" w:rsidP="004F2118">
      <w:pPr>
        <w:pStyle w:val="6"/>
        <w:spacing w:before="0" w:after="0" w:line="240" w:lineRule="auto"/>
        <w:ind w:firstLine="708"/>
        <w:jc w:val="both"/>
        <w:rPr>
          <w:rFonts w:ascii="Times New Roman" w:hAnsi="Times New Roman"/>
        </w:rPr>
      </w:pPr>
      <w:proofErr w:type="gramStart"/>
      <w:r w:rsidRPr="009D422F">
        <w:rPr>
          <w:rFonts w:ascii="Times New Roman" w:hAnsi="Times New Roman"/>
          <w:b w:val="0"/>
          <w:bCs w:val="0"/>
        </w:rPr>
        <w:t xml:space="preserve">Управление Федеральной службы исполнения наказаний по Республике Коми </w:t>
      </w:r>
      <w:r w:rsidR="00EC0787" w:rsidRPr="009D422F">
        <w:rPr>
          <w:rFonts w:ascii="Times New Roman" w:hAnsi="Times New Roman"/>
          <w:b w:val="0"/>
          <w:bCs w:val="0"/>
        </w:rPr>
        <w:br/>
      </w:r>
      <w:r w:rsidRPr="009D422F">
        <w:rPr>
          <w:rFonts w:ascii="Times New Roman" w:hAnsi="Times New Roman"/>
          <w:b w:val="0"/>
          <w:bCs w:val="0"/>
        </w:rPr>
        <w:t>(далее - УФСИН России по Республике Коми), действующий от имени Российской Федерации, именуемое в дальнейшем «</w:t>
      </w:r>
      <w:r w:rsidR="009A41A5" w:rsidRPr="009D422F">
        <w:rPr>
          <w:rFonts w:ascii="Times New Roman" w:hAnsi="Times New Roman"/>
          <w:b w:val="0"/>
          <w:bCs w:val="0"/>
        </w:rPr>
        <w:t>З</w:t>
      </w:r>
      <w:r w:rsidRPr="009D422F">
        <w:rPr>
          <w:rFonts w:ascii="Times New Roman" w:hAnsi="Times New Roman"/>
          <w:b w:val="0"/>
          <w:bCs w:val="0"/>
        </w:rPr>
        <w:t xml:space="preserve">аказчик», в лице </w:t>
      </w:r>
      <w:r w:rsidR="002D761E" w:rsidRPr="009D422F">
        <w:rPr>
          <w:rFonts w:ascii="Times New Roman" w:hAnsi="Times New Roman"/>
          <w:b w:val="0"/>
          <w:bCs w:val="0"/>
        </w:rPr>
        <w:t xml:space="preserve">заместителя начальника </w:t>
      </w:r>
      <w:r w:rsidR="00E81BED">
        <w:rPr>
          <w:rFonts w:ascii="Times New Roman" w:hAnsi="Times New Roman"/>
          <w:b w:val="0"/>
          <w:bCs w:val="0"/>
        </w:rPr>
        <w:t>_______________________________________________________________________________</w:t>
      </w:r>
      <w:r w:rsidR="00C12637">
        <w:rPr>
          <w:rFonts w:ascii="Times New Roman" w:hAnsi="Times New Roman"/>
          <w:b w:val="0"/>
          <w:bCs w:val="0"/>
        </w:rPr>
        <w:t>, действующий</w:t>
      </w:r>
      <w:r w:rsidRPr="009D422F">
        <w:rPr>
          <w:rFonts w:ascii="Times New Roman" w:hAnsi="Times New Roman"/>
          <w:b w:val="0"/>
          <w:bCs w:val="0"/>
        </w:rPr>
        <w:t xml:space="preserve"> на основании</w:t>
      </w:r>
      <w:r w:rsidR="00EE725C">
        <w:rPr>
          <w:rFonts w:ascii="Times New Roman" w:hAnsi="Times New Roman"/>
          <w:b w:val="0"/>
          <w:bCs w:val="0"/>
        </w:rPr>
        <w:t xml:space="preserve"> доверенности </w:t>
      </w:r>
      <w:r w:rsidR="00EE725C" w:rsidRPr="00EE725C">
        <w:rPr>
          <w:rFonts w:ascii="Times New Roman" w:hAnsi="Times New Roman"/>
          <w:b w:val="0"/>
          <w:bCs w:val="0"/>
        </w:rPr>
        <w:t>№ вн-12/ТО/13-486 от 20.11.2025</w:t>
      </w:r>
      <w:r w:rsidR="00EE725C">
        <w:rPr>
          <w:rFonts w:ascii="Times New Roman" w:hAnsi="Times New Roman"/>
          <w:b w:val="0"/>
          <w:bCs w:val="0"/>
        </w:rPr>
        <w:t xml:space="preserve"> </w:t>
      </w:r>
      <w:r w:rsidR="00C12637">
        <w:rPr>
          <w:rFonts w:ascii="Times New Roman" w:hAnsi="Times New Roman"/>
          <w:b w:val="0"/>
          <w:bCs w:val="0"/>
        </w:rPr>
        <w:br/>
      </w:r>
      <w:r w:rsidRPr="009D422F">
        <w:rPr>
          <w:rFonts w:ascii="Times New Roman" w:hAnsi="Times New Roman"/>
          <w:b w:val="0"/>
          <w:bCs w:val="0"/>
        </w:rPr>
        <w:t xml:space="preserve">с одной стороны и </w:t>
      </w:r>
      <w:r w:rsidR="00E81BED">
        <w:rPr>
          <w:rFonts w:ascii="Times New Roman" w:hAnsi="Times New Roman"/>
          <w:b w:val="0"/>
          <w:bCs w:val="0"/>
        </w:rPr>
        <w:t>_______________________________________</w:t>
      </w:r>
      <w:r w:rsidR="00EE725C" w:rsidRPr="003733D9">
        <w:rPr>
          <w:rFonts w:ascii="Times New Roman" w:hAnsi="Times New Roman"/>
          <w:b w:val="0"/>
          <w:bCs w:val="0"/>
        </w:rPr>
        <w:t xml:space="preserve"> «</w:t>
      </w:r>
      <w:r w:rsidR="00E81BED">
        <w:rPr>
          <w:rFonts w:ascii="Times New Roman" w:hAnsi="Times New Roman"/>
          <w:b w:val="0"/>
          <w:bCs w:val="0"/>
        </w:rPr>
        <w:t>__________________________</w:t>
      </w:r>
      <w:r w:rsidR="00EE725C" w:rsidRPr="003733D9">
        <w:rPr>
          <w:rFonts w:ascii="Times New Roman" w:hAnsi="Times New Roman"/>
          <w:b w:val="0"/>
          <w:bCs w:val="0"/>
        </w:rPr>
        <w:t>»</w:t>
      </w:r>
      <w:r w:rsidR="00E81BED">
        <w:rPr>
          <w:rFonts w:ascii="Times New Roman" w:hAnsi="Times New Roman"/>
          <w:b w:val="0"/>
          <w:bCs w:val="0"/>
        </w:rPr>
        <w:t xml:space="preserve"> </w:t>
      </w:r>
      <w:r w:rsidRPr="003733D9">
        <w:rPr>
          <w:rFonts w:ascii="Times New Roman" w:hAnsi="Times New Roman"/>
          <w:b w:val="0"/>
          <w:bCs w:val="0"/>
        </w:rPr>
        <w:t xml:space="preserve">в лице </w:t>
      </w:r>
      <w:r w:rsidR="00E81BED">
        <w:rPr>
          <w:rFonts w:ascii="Times New Roman" w:hAnsi="Times New Roman"/>
          <w:b w:val="0"/>
          <w:bCs w:val="0"/>
        </w:rPr>
        <w:t>________________________________</w:t>
      </w:r>
      <w:r w:rsidRPr="003733D9">
        <w:rPr>
          <w:rFonts w:ascii="Times New Roman" w:hAnsi="Times New Roman"/>
          <w:b w:val="0"/>
          <w:bCs w:val="0"/>
        </w:rPr>
        <w:t>, именуемый в дальнейшем «Поставщик</w:t>
      </w:r>
      <w:r w:rsidRPr="009D422F">
        <w:rPr>
          <w:rFonts w:ascii="Times New Roman" w:hAnsi="Times New Roman"/>
          <w:b w:val="0"/>
          <w:bCs w:val="0"/>
        </w:rPr>
        <w:t xml:space="preserve">», действующий на основании </w:t>
      </w:r>
      <w:r w:rsidR="00E81BED">
        <w:rPr>
          <w:rFonts w:ascii="Times New Roman" w:hAnsi="Times New Roman"/>
          <w:b w:val="0"/>
          <w:bCs w:val="0"/>
        </w:rPr>
        <w:t>______________________________</w:t>
      </w:r>
      <w:r w:rsidRPr="009D422F">
        <w:rPr>
          <w:rFonts w:ascii="Times New Roman" w:hAnsi="Times New Roman"/>
          <w:b w:val="0"/>
          <w:bCs w:val="0"/>
        </w:rPr>
        <w:t>, с другой стороны</w:t>
      </w:r>
      <w:r w:rsidR="00C12637">
        <w:rPr>
          <w:rFonts w:ascii="Times New Roman" w:hAnsi="Times New Roman"/>
          <w:b w:val="0"/>
          <w:bCs w:val="0"/>
        </w:rPr>
        <w:t>,</w:t>
      </w:r>
      <w:r w:rsidRPr="009D422F">
        <w:rPr>
          <w:rFonts w:ascii="Times New Roman" w:hAnsi="Times New Roman"/>
          <w:b w:val="0"/>
          <w:bCs w:val="0"/>
        </w:rPr>
        <w:t xml:space="preserve"> вместе именуемые «Стороны», </w:t>
      </w:r>
      <w:r w:rsidR="00C12637">
        <w:rPr>
          <w:rFonts w:ascii="Times New Roman" w:hAnsi="Times New Roman"/>
          <w:b w:val="0"/>
          <w:bCs w:val="0"/>
        </w:rPr>
        <w:br/>
      </w:r>
      <w:r w:rsidRPr="009D422F">
        <w:rPr>
          <w:rFonts w:ascii="Times New Roman" w:hAnsi="Times New Roman"/>
          <w:b w:val="0"/>
          <w:bCs w:val="0"/>
        </w:rPr>
        <w:t>и каждый в отдельности «Сторона</w:t>
      </w:r>
      <w:proofErr w:type="gramEnd"/>
      <w:r w:rsidRPr="009D422F">
        <w:rPr>
          <w:rFonts w:ascii="Times New Roman" w:hAnsi="Times New Roman"/>
          <w:b w:val="0"/>
          <w:bCs w:val="0"/>
        </w:rPr>
        <w:t xml:space="preserve"> с соблюдением требований Гражданского кодекса Российской Федерации,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r w:rsidR="00C12637">
        <w:rPr>
          <w:rFonts w:ascii="Times New Roman" w:hAnsi="Times New Roman"/>
          <w:b w:val="0"/>
          <w:bCs w:val="0"/>
        </w:rPr>
        <w:br/>
      </w:r>
      <w:r w:rsidRPr="009D422F">
        <w:rPr>
          <w:rFonts w:ascii="Times New Roman" w:hAnsi="Times New Roman"/>
          <w:b w:val="0"/>
          <w:bCs w:val="0"/>
        </w:rPr>
        <w:t xml:space="preserve">и на основании итогового протокола закупочной сессии № </w:t>
      </w:r>
      <w:r w:rsidR="00E81BED">
        <w:rPr>
          <w:rFonts w:ascii="Times New Roman" w:hAnsi="Times New Roman"/>
          <w:b w:val="0"/>
          <w:bCs w:val="0"/>
        </w:rPr>
        <w:t>___________________________</w:t>
      </w:r>
      <w:r w:rsidRPr="009D422F">
        <w:rPr>
          <w:rFonts w:ascii="Times New Roman" w:hAnsi="Times New Roman"/>
          <w:b w:val="0"/>
          <w:bCs w:val="0"/>
        </w:rPr>
        <w:t xml:space="preserve"> заключили настоящий Договор о нижеследующем:</w:t>
      </w:r>
    </w:p>
    <w:p w:rsidR="00D85AF9" w:rsidRPr="009D422F" w:rsidRDefault="00A76F36" w:rsidP="004E3638">
      <w:pPr>
        <w:pStyle w:val="6"/>
        <w:spacing w:before="0" w:after="0" w:line="240" w:lineRule="auto"/>
        <w:jc w:val="center"/>
        <w:rPr>
          <w:rFonts w:ascii="Times New Roman" w:hAnsi="Times New Roman"/>
        </w:rPr>
      </w:pPr>
      <w:r w:rsidRPr="009D422F">
        <w:rPr>
          <w:rFonts w:ascii="Times New Roman" w:hAnsi="Times New Roman"/>
        </w:rPr>
        <w:t>ТЕРМИНЫ</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b/>
        </w:rPr>
        <w:t>Система «</w:t>
      </w:r>
      <w:r w:rsidRPr="009D422F">
        <w:rPr>
          <w:rFonts w:ascii="Times New Roman" w:hAnsi="Times New Roman"/>
          <w:b/>
          <w:bCs/>
          <w:color w:val="000000"/>
        </w:rPr>
        <w:t>ЛИКАРД - Процессинг</w:t>
      </w:r>
      <w:r w:rsidRPr="009D422F">
        <w:rPr>
          <w:rFonts w:ascii="Times New Roman" w:hAnsi="Times New Roman"/>
          <w:b/>
        </w:rPr>
        <w:t>»</w:t>
      </w:r>
      <w:r w:rsidRPr="009D422F">
        <w:rPr>
          <w:rFonts w:ascii="Times New Roman" w:hAnsi="Times New Roman"/>
        </w:rPr>
        <w:t xml:space="preserve"> - совокупность программных и технических средств Поставщика, используемых для учета Товаров, полученных Заказчиком с использованием Карт.</w:t>
      </w:r>
    </w:p>
    <w:p w:rsidR="00A76F36" w:rsidRPr="009D422F" w:rsidRDefault="00A76F36" w:rsidP="003A38FD">
      <w:pPr>
        <w:spacing w:after="0" w:line="240" w:lineRule="auto"/>
        <w:ind w:firstLine="567"/>
        <w:jc w:val="both"/>
        <w:rPr>
          <w:rFonts w:ascii="Times New Roman" w:hAnsi="Times New Roman"/>
          <w:b/>
        </w:rPr>
      </w:pPr>
      <w:r w:rsidRPr="009D422F">
        <w:rPr>
          <w:rFonts w:ascii="Times New Roman" w:hAnsi="Times New Roman"/>
          <w:b/>
        </w:rPr>
        <w:t>Оборудование</w:t>
      </w:r>
      <w:r w:rsidRPr="009D422F">
        <w:rPr>
          <w:rFonts w:ascii="Times New Roman" w:hAnsi="Times New Roman"/>
        </w:rPr>
        <w:t xml:space="preserve"> – специальные технические и программные средства Системы </w:t>
      </w:r>
      <w:r w:rsidRPr="009D422F">
        <w:rPr>
          <w:rFonts w:ascii="Times New Roman" w:hAnsi="Times New Roman"/>
          <w:b/>
        </w:rPr>
        <w:t>«</w:t>
      </w:r>
      <w:r w:rsidRPr="009D422F">
        <w:rPr>
          <w:rFonts w:ascii="Times New Roman" w:hAnsi="Times New Roman"/>
          <w:b/>
          <w:bCs/>
          <w:color w:val="000000"/>
        </w:rPr>
        <w:t>ЛИКАРД - Процессинг</w:t>
      </w:r>
      <w:r w:rsidRPr="009D422F">
        <w:rPr>
          <w:rFonts w:ascii="Times New Roman" w:hAnsi="Times New Roman"/>
          <w:b/>
        </w:rPr>
        <w:t>»</w:t>
      </w:r>
      <w:r w:rsidRPr="009D422F">
        <w:rPr>
          <w:rFonts w:ascii="Times New Roman" w:hAnsi="Times New Roman"/>
        </w:rPr>
        <w:t>, предназначенные для совершения операций с использованием Карт.</w:t>
      </w:r>
      <w:r w:rsidRPr="009D422F">
        <w:rPr>
          <w:rFonts w:ascii="Times New Roman" w:hAnsi="Times New Roman"/>
          <w:b/>
        </w:rPr>
        <w:t xml:space="preserve"> </w:t>
      </w:r>
    </w:p>
    <w:p w:rsidR="00A76F36" w:rsidRPr="009D422F" w:rsidRDefault="00A76F36" w:rsidP="003A38FD">
      <w:pPr>
        <w:pStyle w:val="a4"/>
        <w:spacing w:after="0" w:line="240" w:lineRule="auto"/>
        <w:ind w:firstLine="567"/>
        <w:jc w:val="both"/>
        <w:rPr>
          <w:rFonts w:ascii="Times New Roman" w:hAnsi="Times New Roman"/>
        </w:rPr>
      </w:pPr>
      <w:r w:rsidRPr="009D422F">
        <w:rPr>
          <w:rFonts w:ascii="Times New Roman" w:hAnsi="Times New Roman"/>
          <w:b/>
        </w:rPr>
        <w:t>Карта</w:t>
      </w:r>
      <w:r w:rsidRPr="009D422F">
        <w:rPr>
          <w:rFonts w:ascii="Times New Roman" w:hAnsi="Times New Roman"/>
        </w:rPr>
        <w:t xml:space="preserve"> – Топливная карта  </w:t>
      </w:r>
      <w:r w:rsidRPr="009D422F">
        <w:rPr>
          <w:rFonts w:ascii="Times New Roman" w:hAnsi="Times New Roman"/>
          <w:b/>
        </w:rPr>
        <w:t>«</w:t>
      </w:r>
      <w:r w:rsidRPr="009D422F">
        <w:rPr>
          <w:rFonts w:ascii="Times New Roman" w:hAnsi="Times New Roman"/>
          <w:b/>
          <w:bCs/>
          <w:color w:val="000000"/>
        </w:rPr>
        <w:t>ЛУКОЙЛ</w:t>
      </w:r>
      <w:r w:rsidRPr="009D422F">
        <w:rPr>
          <w:rFonts w:ascii="Times New Roman" w:hAnsi="Times New Roman"/>
          <w:b/>
        </w:rPr>
        <w:t>»</w:t>
      </w:r>
      <w:r w:rsidRPr="009D422F">
        <w:rPr>
          <w:rFonts w:ascii="Times New Roman" w:hAnsi="Times New Roman"/>
        </w:rPr>
        <w:t xml:space="preserve"> с уникальным графическим номером, являющаяся средством для идентификации Заказчика в Системе </w:t>
      </w:r>
      <w:r w:rsidRPr="009D422F">
        <w:rPr>
          <w:rFonts w:ascii="Times New Roman" w:hAnsi="Times New Roman"/>
          <w:b/>
        </w:rPr>
        <w:t>«</w:t>
      </w:r>
      <w:r w:rsidRPr="009D422F">
        <w:rPr>
          <w:rFonts w:ascii="Times New Roman" w:hAnsi="Times New Roman"/>
          <w:b/>
          <w:bCs/>
          <w:color w:val="000000"/>
        </w:rPr>
        <w:t>ЛИКАРД - Процессинг</w:t>
      </w:r>
      <w:r w:rsidRPr="009D422F">
        <w:rPr>
          <w:rFonts w:ascii="Times New Roman" w:hAnsi="Times New Roman"/>
          <w:b/>
        </w:rPr>
        <w:t>»</w:t>
      </w:r>
      <w:r w:rsidRPr="009D422F">
        <w:rPr>
          <w:rFonts w:ascii="Times New Roman" w:hAnsi="Times New Roman"/>
        </w:rPr>
        <w:t xml:space="preserve">. Поставщик передает Карты Заказчику на основании заявки Заказчика, оформленной по форме, предусмотренной Приложением № 1 к настоящему договору (далее – Заявка), с целью обеспечения отпуска </w:t>
      </w:r>
      <w:r w:rsidR="009E7189" w:rsidRPr="009D422F">
        <w:rPr>
          <w:rFonts w:ascii="Times New Roman" w:hAnsi="Times New Roman"/>
        </w:rPr>
        <w:t>Товаров по настоящему договору.</w:t>
      </w:r>
      <w:r w:rsidRPr="009D422F">
        <w:rPr>
          <w:rFonts w:ascii="Times New Roman" w:hAnsi="Times New Roman"/>
        </w:rPr>
        <w:t xml:space="preserve"> </w:t>
      </w:r>
    </w:p>
    <w:p w:rsidR="00A76F36" w:rsidRPr="009D422F" w:rsidRDefault="00A76F36" w:rsidP="002E3A1D">
      <w:pPr>
        <w:pStyle w:val="a4"/>
        <w:spacing w:after="0"/>
        <w:ind w:firstLine="567"/>
        <w:jc w:val="both"/>
        <w:rPr>
          <w:rFonts w:ascii="Times New Roman" w:hAnsi="Times New Roman"/>
          <w:i/>
        </w:rPr>
      </w:pPr>
      <w:r w:rsidRPr="009D422F">
        <w:rPr>
          <w:rFonts w:ascii="Times New Roman" w:hAnsi="Times New Roman"/>
          <w:b/>
        </w:rPr>
        <w:t xml:space="preserve">Сайт - </w:t>
      </w:r>
      <w:r w:rsidRPr="009D422F">
        <w:rPr>
          <w:rFonts w:ascii="Times New Roman" w:hAnsi="Times New Roman"/>
        </w:rPr>
        <w:t xml:space="preserve">официальное  интернет-представительство Поставщика, расположенное по адресу: </w:t>
      </w:r>
      <w:hyperlink r:id="rId6" w:history="1">
        <w:r w:rsidRPr="009D422F">
          <w:rPr>
            <w:rStyle w:val="a3"/>
            <w:rFonts w:ascii="Times New Roman" w:hAnsi="Times New Roman"/>
            <w:i/>
          </w:rPr>
          <w:softHyphen/>
        </w:r>
        <w:r w:rsidRPr="009D422F">
          <w:rPr>
            <w:rStyle w:val="a3"/>
            <w:rFonts w:ascii="Times New Roman" w:hAnsi="Times New Roman"/>
            <w:i/>
          </w:rPr>
          <w:softHyphen/>
        </w:r>
        <w:r w:rsidRPr="009D422F">
          <w:rPr>
            <w:rStyle w:val="a3"/>
            <w:rFonts w:ascii="Times New Roman" w:hAnsi="Times New Roman"/>
            <w:i/>
          </w:rPr>
          <w:softHyphen/>
        </w:r>
        <w:r w:rsidRPr="009D422F">
          <w:rPr>
            <w:rStyle w:val="a3"/>
            <w:rFonts w:ascii="Times New Roman" w:hAnsi="Times New Roman"/>
            <w:i/>
          </w:rPr>
          <w:softHyphen/>
        </w:r>
        <w:r w:rsidRPr="009D422F">
          <w:rPr>
            <w:rStyle w:val="a3"/>
            <w:rFonts w:ascii="Times New Roman" w:hAnsi="Times New Roman"/>
            <w:i/>
          </w:rPr>
          <w:softHyphen/>
        </w:r>
        <w:r w:rsidRPr="009D422F">
          <w:rPr>
            <w:rStyle w:val="a3"/>
            <w:rFonts w:ascii="Times New Roman" w:hAnsi="Times New Roman"/>
            <w:i/>
          </w:rPr>
          <w:softHyphen/>
        </w:r>
        <w:r w:rsidRPr="009D422F">
          <w:rPr>
            <w:rStyle w:val="a3"/>
            <w:rFonts w:ascii="Times New Roman" w:hAnsi="Times New Roman"/>
            <w:i/>
          </w:rPr>
          <w:softHyphen/>
        </w:r>
        <w:r w:rsidRPr="009D422F">
          <w:rPr>
            <w:rStyle w:val="a3"/>
            <w:rFonts w:ascii="Times New Roman" w:hAnsi="Times New Roman"/>
            <w:i/>
          </w:rPr>
          <w:softHyphen/>
        </w:r>
        <w:r w:rsidRPr="009D422F">
          <w:rPr>
            <w:rStyle w:val="a3"/>
            <w:rFonts w:ascii="Times New Roman" w:hAnsi="Times New Roman"/>
            <w:i/>
          </w:rPr>
          <w:softHyphen/>
        </w:r>
        <w:r w:rsidRPr="009D422F">
          <w:rPr>
            <w:rStyle w:val="a3"/>
            <w:rFonts w:ascii="Times New Roman" w:hAnsi="Times New Roman"/>
            <w:i/>
          </w:rPr>
          <w:softHyphen/>
        </w:r>
        <w:r w:rsidRPr="009D422F">
          <w:rPr>
            <w:rStyle w:val="a3"/>
            <w:rFonts w:ascii="Times New Roman" w:hAnsi="Times New Roman"/>
            <w:i/>
          </w:rPr>
          <w:softHyphen/>
        </w:r>
        <w:r w:rsidRPr="009D422F">
          <w:rPr>
            <w:rStyle w:val="a3"/>
            <w:rFonts w:ascii="Times New Roman" w:hAnsi="Times New Roman"/>
            <w:i/>
          </w:rPr>
          <w:softHyphen/>
        </w:r>
        <w:r w:rsidRPr="009D422F">
          <w:rPr>
            <w:rStyle w:val="a3"/>
            <w:rFonts w:ascii="Times New Roman" w:hAnsi="Times New Roman"/>
            <w:i/>
          </w:rPr>
          <w:softHyphen/>
        </w:r>
        <w:r w:rsidRPr="009D422F">
          <w:rPr>
            <w:rStyle w:val="a3"/>
            <w:rFonts w:ascii="Times New Roman" w:hAnsi="Times New Roman"/>
            <w:i/>
          </w:rPr>
          <w:softHyphen/>
        </w:r>
        <w:r w:rsidRPr="009D422F">
          <w:rPr>
            <w:rStyle w:val="a3"/>
            <w:rFonts w:ascii="Times New Roman" w:hAnsi="Times New Roman"/>
            <w:i/>
          </w:rPr>
          <w:softHyphen/>
        </w:r>
        <w:r w:rsidRPr="009D422F">
          <w:rPr>
            <w:rStyle w:val="a3"/>
            <w:rFonts w:ascii="Times New Roman" w:hAnsi="Times New Roman"/>
            <w:i/>
          </w:rPr>
          <w:softHyphen/>
        </w:r>
        <w:hyperlink r:id="rId7" w:history="1">
          <w:r w:rsidRPr="009D422F">
            <w:rPr>
              <w:rStyle w:val="a3"/>
              <w:rFonts w:ascii="Times New Roman" w:hAnsi="Times New Roman"/>
            </w:rPr>
            <w:t>https://auto.lukoil.ru/</w:t>
          </w:r>
        </w:hyperlink>
        <w:r w:rsidRPr="009D422F">
          <w:rPr>
            <w:rFonts w:ascii="Times New Roman" w:hAnsi="Times New Roman"/>
          </w:rPr>
          <w:t>.</w:t>
        </w:r>
      </w:hyperlink>
    </w:p>
    <w:p w:rsidR="00A76F36" w:rsidRPr="009D422F" w:rsidRDefault="00A76F36" w:rsidP="002E3A1D">
      <w:pPr>
        <w:pStyle w:val="a4"/>
        <w:spacing w:after="0"/>
        <w:ind w:firstLine="567"/>
        <w:jc w:val="both"/>
        <w:rPr>
          <w:rFonts w:ascii="Times New Roman" w:hAnsi="Times New Roman"/>
        </w:rPr>
      </w:pPr>
      <w:r w:rsidRPr="009D422F">
        <w:rPr>
          <w:rFonts w:ascii="Times New Roman" w:hAnsi="Times New Roman"/>
          <w:b/>
        </w:rPr>
        <w:t>Торговые точки</w:t>
      </w:r>
      <w:r w:rsidRPr="009D422F">
        <w:rPr>
          <w:rFonts w:ascii="Times New Roman" w:hAnsi="Times New Roman"/>
        </w:rPr>
        <w:t xml:space="preserve"> – торговые точки, оснащенные Оборудованием, через которые Поставщик осуществляет отпуск Товаров Заказчику с использованием Карт. </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rPr>
        <w:t xml:space="preserve">Перечень Торговых точек размещается Поставщиком на Сайте (далее – перечень Торговых точек). </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b/>
        </w:rPr>
        <w:t xml:space="preserve">Товары – </w:t>
      </w:r>
      <w:r w:rsidRPr="009D422F">
        <w:rPr>
          <w:rFonts w:ascii="Times New Roman" w:hAnsi="Times New Roman"/>
        </w:rPr>
        <w:t>товары, реализуемые в Торговых точках.</w:t>
      </w:r>
    </w:p>
    <w:p w:rsidR="00A76F36" w:rsidRPr="009D422F" w:rsidRDefault="00A76F36" w:rsidP="003A38FD">
      <w:pPr>
        <w:pStyle w:val="a4"/>
        <w:spacing w:after="0" w:line="240" w:lineRule="auto"/>
        <w:ind w:firstLine="567"/>
        <w:jc w:val="both"/>
        <w:rPr>
          <w:rFonts w:ascii="Times New Roman" w:hAnsi="Times New Roman"/>
        </w:rPr>
      </w:pPr>
      <w:r w:rsidRPr="009D422F">
        <w:rPr>
          <w:rFonts w:ascii="Times New Roman" w:hAnsi="Times New Roman"/>
          <w:b/>
        </w:rPr>
        <w:t>Держатель Карты</w:t>
      </w:r>
      <w:r w:rsidRPr="009D422F">
        <w:rPr>
          <w:rFonts w:ascii="Times New Roman" w:hAnsi="Times New Roman"/>
        </w:rPr>
        <w:t xml:space="preserve"> – представитель Заказчика, предъявивший Карту, осуществляющий выборку Товаров. Действия Держателя Карт являются действиями Заказчика.</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b/>
        </w:rPr>
        <w:t>Чек  Оборудования</w:t>
      </w:r>
      <w:r w:rsidRPr="009D422F">
        <w:rPr>
          <w:rFonts w:ascii="Times New Roman" w:hAnsi="Times New Roman"/>
        </w:rPr>
        <w:t xml:space="preserve"> – бумажный документ, формируемый Оборудованием по факту отпуска Товаров, фиксирующий все существенные параметры проведенной операции. </w:t>
      </w:r>
    </w:p>
    <w:p w:rsidR="00A76F36" w:rsidRPr="009D422F" w:rsidRDefault="00A76F36" w:rsidP="003A38FD">
      <w:pPr>
        <w:pStyle w:val="a4"/>
        <w:spacing w:after="0" w:line="240" w:lineRule="auto"/>
        <w:ind w:firstLine="567"/>
        <w:jc w:val="both"/>
        <w:rPr>
          <w:rFonts w:ascii="Times New Roman" w:hAnsi="Times New Roman"/>
        </w:rPr>
      </w:pPr>
      <w:r w:rsidRPr="009D422F">
        <w:rPr>
          <w:rFonts w:ascii="Times New Roman" w:hAnsi="Times New Roman"/>
          <w:b/>
        </w:rPr>
        <w:t xml:space="preserve">Получение Товаров в </w:t>
      </w:r>
      <w:r w:rsidRPr="009D422F">
        <w:rPr>
          <w:rFonts w:ascii="Times New Roman" w:hAnsi="Times New Roman"/>
          <w:b/>
          <w:lang w:val="en-US"/>
        </w:rPr>
        <w:t>off</w:t>
      </w:r>
      <w:r w:rsidRPr="009D422F">
        <w:rPr>
          <w:rFonts w:ascii="Times New Roman" w:hAnsi="Times New Roman"/>
          <w:b/>
        </w:rPr>
        <w:t>-</w:t>
      </w:r>
      <w:r w:rsidRPr="009D422F">
        <w:rPr>
          <w:rFonts w:ascii="Times New Roman" w:hAnsi="Times New Roman"/>
          <w:b/>
          <w:lang w:val="en-US"/>
        </w:rPr>
        <w:t>line</w:t>
      </w:r>
      <w:r w:rsidRPr="009D422F">
        <w:rPr>
          <w:rFonts w:ascii="Times New Roman" w:hAnsi="Times New Roman"/>
          <w:b/>
        </w:rPr>
        <w:t xml:space="preserve"> режиме</w:t>
      </w:r>
      <w:r w:rsidRPr="009D422F">
        <w:rPr>
          <w:rFonts w:ascii="Times New Roman" w:hAnsi="Times New Roman"/>
        </w:rPr>
        <w:t xml:space="preserve"> - получение  Заказчиком Товаров при отсутствии связи в Торговой точке.</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b/>
        </w:rPr>
        <w:t xml:space="preserve">Личный кабинет – </w:t>
      </w:r>
      <w:r w:rsidRPr="009D422F">
        <w:rPr>
          <w:rFonts w:ascii="Times New Roman" w:hAnsi="Times New Roman"/>
          <w:lang w:val="en-US"/>
        </w:rPr>
        <w:t>web</w:t>
      </w:r>
      <w:r w:rsidRPr="009D422F">
        <w:rPr>
          <w:rFonts w:ascii="Times New Roman" w:hAnsi="Times New Roman"/>
        </w:rPr>
        <w:t xml:space="preserve">-страница Заказчика на Сайте, доступная Заказчику после идентификации Заказчика с использованием логина и пароля. </w:t>
      </w:r>
    </w:p>
    <w:p w:rsidR="00A76F36" w:rsidRPr="009D422F" w:rsidRDefault="00A76F36" w:rsidP="00D85AF9">
      <w:pPr>
        <w:spacing w:after="0" w:line="240" w:lineRule="auto"/>
        <w:ind w:firstLine="567"/>
        <w:jc w:val="both"/>
        <w:rPr>
          <w:rFonts w:ascii="Times New Roman" w:hAnsi="Times New Roman"/>
        </w:rPr>
      </w:pPr>
      <w:r w:rsidRPr="009D422F">
        <w:rPr>
          <w:rFonts w:ascii="Times New Roman" w:hAnsi="Times New Roman"/>
          <w:b/>
        </w:rPr>
        <w:t>Грузополучатель</w:t>
      </w:r>
      <w:r w:rsidRPr="009D422F">
        <w:rPr>
          <w:rFonts w:ascii="Times New Roman" w:hAnsi="Times New Roman"/>
        </w:rPr>
        <w:t xml:space="preserve">  – юридическое лицо (учреждение) подчиненное УФСИН России </w:t>
      </w:r>
      <w:r w:rsidRPr="009D422F">
        <w:rPr>
          <w:rFonts w:ascii="Times New Roman" w:hAnsi="Times New Roman"/>
        </w:rPr>
        <w:br/>
        <w:t xml:space="preserve">по Республике Коми для обеспечения </w:t>
      </w:r>
      <w:r w:rsidR="007B29A3" w:rsidRPr="009D422F">
        <w:rPr>
          <w:rFonts w:ascii="Times New Roman" w:hAnsi="Times New Roman"/>
        </w:rPr>
        <w:t>дизельным топливом</w:t>
      </w:r>
      <w:r w:rsidRPr="009D422F">
        <w:rPr>
          <w:rFonts w:ascii="Times New Roman" w:hAnsi="Times New Roman"/>
        </w:rPr>
        <w:t xml:space="preserve">, которых заключается данный договор.  </w:t>
      </w:r>
    </w:p>
    <w:p w:rsidR="00A76F36" w:rsidRPr="009D422F" w:rsidRDefault="00A76F36" w:rsidP="004E3638">
      <w:pPr>
        <w:pStyle w:val="6"/>
        <w:spacing w:after="0" w:line="240" w:lineRule="auto"/>
        <w:jc w:val="center"/>
        <w:rPr>
          <w:rFonts w:ascii="Times New Roman" w:hAnsi="Times New Roman"/>
        </w:rPr>
      </w:pPr>
      <w:r w:rsidRPr="009D422F">
        <w:rPr>
          <w:rFonts w:ascii="Times New Roman" w:hAnsi="Times New Roman"/>
        </w:rPr>
        <w:t>1. ПРЕДМЕТ ДОГОВОРА</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rPr>
        <w:t xml:space="preserve">1.1. Поставщик обязуется передавать Заказчику Товары, в количестве, указанном </w:t>
      </w:r>
      <w:r w:rsidR="002B4779">
        <w:rPr>
          <w:rFonts w:ascii="Times New Roman" w:hAnsi="Times New Roman"/>
        </w:rPr>
        <w:br/>
      </w:r>
      <w:r w:rsidRPr="009D422F">
        <w:rPr>
          <w:rFonts w:ascii="Times New Roman" w:hAnsi="Times New Roman"/>
        </w:rPr>
        <w:t xml:space="preserve">в Спецификации, являющейся Приложением № 3 к договору, а Заказчик обязуется принимать </w:t>
      </w:r>
      <w:r w:rsidR="002B4779">
        <w:rPr>
          <w:rFonts w:ascii="Times New Roman" w:hAnsi="Times New Roman"/>
        </w:rPr>
        <w:br/>
      </w:r>
      <w:r w:rsidRPr="009D422F">
        <w:rPr>
          <w:rFonts w:ascii="Times New Roman" w:hAnsi="Times New Roman"/>
        </w:rPr>
        <w:t>и оплачивать Товары в соответствии с условиями настоящего договора.</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rPr>
        <w:t xml:space="preserve">Право собственности на Товары переходит от Поставщика Заказчику в момент фактической передачи Товаров Заказчику. </w:t>
      </w:r>
    </w:p>
    <w:p w:rsidR="00A76F36" w:rsidRPr="009D422F" w:rsidRDefault="00A76F36" w:rsidP="00D85AF9">
      <w:pPr>
        <w:spacing w:after="0" w:line="240" w:lineRule="auto"/>
        <w:ind w:firstLine="567"/>
        <w:jc w:val="both"/>
        <w:rPr>
          <w:rFonts w:ascii="Times New Roman" w:hAnsi="Times New Roman"/>
        </w:rPr>
      </w:pPr>
      <w:r w:rsidRPr="009D422F">
        <w:rPr>
          <w:rFonts w:ascii="Times New Roman" w:hAnsi="Times New Roman"/>
        </w:rPr>
        <w:t>К отношениям сторон по договору применяются требования гражданского законодательства,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76F36" w:rsidRPr="009D422F" w:rsidRDefault="00A76F36" w:rsidP="003A38FD">
      <w:pPr>
        <w:pStyle w:val="6"/>
        <w:spacing w:after="0" w:line="240" w:lineRule="auto"/>
        <w:jc w:val="center"/>
        <w:rPr>
          <w:rFonts w:ascii="Times New Roman" w:hAnsi="Times New Roman"/>
        </w:rPr>
      </w:pPr>
      <w:r w:rsidRPr="009D422F">
        <w:rPr>
          <w:rFonts w:ascii="Times New Roman" w:hAnsi="Times New Roman"/>
        </w:rPr>
        <w:t>2. ОБЯЗАННОСТИ СТОРОН</w:t>
      </w:r>
    </w:p>
    <w:p w:rsidR="00A76F36" w:rsidRPr="009D422F" w:rsidRDefault="00A76F36" w:rsidP="003A38FD">
      <w:pPr>
        <w:pStyle w:val="a4"/>
        <w:spacing w:after="0" w:line="240" w:lineRule="auto"/>
        <w:ind w:left="567"/>
        <w:jc w:val="both"/>
        <w:rPr>
          <w:rFonts w:ascii="Times New Roman" w:hAnsi="Times New Roman"/>
          <w:b/>
        </w:rPr>
      </w:pPr>
      <w:r w:rsidRPr="009D422F">
        <w:rPr>
          <w:rFonts w:ascii="Times New Roman" w:hAnsi="Times New Roman"/>
          <w:b/>
        </w:rPr>
        <w:t>2.1. Поставщик обязан:</w:t>
      </w:r>
    </w:p>
    <w:p w:rsidR="00A76F36" w:rsidRPr="009D422F" w:rsidRDefault="00A76F36" w:rsidP="003A38FD">
      <w:pPr>
        <w:pStyle w:val="a4"/>
        <w:spacing w:after="0" w:line="240" w:lineRule="auto"/>
        <w:ind w:firstLine="567"/>
        <w:jc w:val="both"/>
        <w:rPr>
          <w:rFonts w:ascii="Times New Roman" w:hAnsi="Times New Roman"/>
        </w:rPr>
      </w:pPr>
      <w:r w:rsidRPr="009D422F">
        <w:rPr>
          <w:rFonts w:ascii="Times New Roman" w:hAnsi="Times New Roman"/>
        </w:rPr>
        <w:t>2.1.1. Получать от Заказчика Заявку, изготавливать за счет собственных средств и передавать на основании Заявки Заказчику Карты в срок не позднее  5 (пяти)  календарных дней с момента получения Поставщиком Заявки от Заказчика.</w:t>
      </w:r>
    </w:p>
    <w:p w:rsidR="00A76F36" w:rsidRPr="009D422F" w:rsidRDefault="00A76F36" w:rsidP="003A38FD">
      <w:pPr>
        <w:pStyle w:val="a4"/>
        <w:spacing w:after="0" w:line="240" w:lineRule="auto"/>
        <w:ind w:firstLine="567"/>
        <w:jc w:val="both"/>
        <w:rPr>
          <w:rFonts w:ascii="Times New Roman" w:hAnsi="Times New Roman"/>
        </w:rPr>
      </w:pPr>
      <w:r w:rsidRPr="009D422F">
        <w:rPr>
          <w:rFonts w:ascii="Times New Roman" w:hAnsi="Times New Roman"/>
        </w:rPr>
        <w:lastRenderedPageBreak/>
        <w:t xml:space="preserve">2.1.2. Передавать Заказчику Товары после получения устной заявки от Держателя Карты </w:t>
      </w:r>
      <w:r w:rsidR="002B4779">
        <w:rPr>
          <w:rFonts w:ascii="Times New Roman" w:hAnsi="Times New Roman"/>
        </w:rPr>
        <w:br/>
      </w:r>
      <w:r w:rsidRPr="009D422F">
        <w:rPr>
          <w:rFonts w:ascii="Times New Roman" w:hAnsi="Times New Roman"/>
        </w:rPr>
        <w:t>в порядке и  на условиях, предусмотренных настоящим договором.</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rPr>
        <w:t>Передача Товаров Заказчику осуществляется Поставщиком в Торговых точках после предъявления Карты Держателем Карты в соответствии с условиями настоящего договора.</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rPr>
        <w:t xml:space="preserve">2.1.3. Выставлять счета на оплату стоимости фактически полученных Заказчиком Товаров  </w:t>
      </w:r>
      <w:r w:rsidR="002B4779">
        <w:rPr>
          <w:rFonts w:ascii="Times New Roman" w:hAnsi="Times New Roman"/>
        </w:rPr>
        <w:br/>
      </w:r>
      <w:r w:rsidRPr="009D422F">
        <w:rPr>
          <w:rFonts w:ascii="Times New Roman" w:hAnsi="Times New Roman"/>
        </w:rPr>
        <w:t>с использованием Карт в срок не позднее 5 (Пятого) числа месяца следующего за отчетным.</w:t>
      </w:r>
    </w:p>
    <w:p w:rsidR="00A76F36" w:rsidRPr="009D422F" w:rsidRDefault="00A76F36" w:rsidP="003A38FD">
      <w:pPr>
        <w:pStyle w:val="3"/>
        <w:spacing w:after="0" w:line="240" w:lineRule="auto"/>
        <w:ind w:left="0" w:firstLine="600"/>
        <w:jc w:val="both"/>
        <w:rPr>
          <w:rFonts w:ascii="Times New Roman" w:hAnsi="Times New Roman"/>
          <w:sz w:val="22"/>
          <w:szCs w:val="22"/>
        </w:rPr>
      </w:pPr>
      <w:r w:rsidRPr="009D422F">
        <w:rPr>
          <w:rFonts w:ascii="Times New Roman" w:hAnsi="Times New Roman"/>
          <w:sz w:val="22"/>
          <w:szCs w:val="22"/>
        </w:rPr>
        <w:t>2.1.4. Оформлять факт получения Товаров у Поставщика Чеком Оборудования, выдаваемым Держателю Карты в момент поставки Товаров.</w:t>
      </w:r>
    </w:p>
    <w:p w:rsidR="00A76F36" w:rsidRPr="009D422F" w:rsidRDefault="00A76F36" w:rsidP="003A38FD">
      <w:pPr>
        <w:pStyle w:val="3"/>
        <w:spacing w:after="0" w:line="240" w:lineRule="auto"/>
        <w:ind w:left="0" w:firstLine="600"/>
        <w:jc w:val="both"/>
        <w:rPr>
          <w:rFonts w:ascii="Times New Roman" w:hAnsi="Times New Roman"/>
          <w:sz w:val="22"/>
          <w:szCs w:val="22"/>
        </w:rPr>
      </w:pPr>
      <w:r w:rsidRPr="009D422F">
        <w:rPr>
          <w:rFonts w:ascii="Times New Roman" w:hAnsi="Times New Roman"/>
          <w:sz w:val="22"/>
          <w:szCs w:val="22"/>
        </w:rPr>
        <w:t xml:space="preserve">2.1.5.  Направлять Заказчику ссылку, необходимую для доступа в Личный кабинет, на адрес </w:t>
      </w:r>
      <w:r w:rsidR="002D761E" w:rsidRPr="009D422F">
        <w:rPr>
          <w:rFonts w:ascii="Times New Roman" w:hAnsi="Times New Roman"/>
          <w:sz w:val="22"/>
          <w:szCs w:val="22"/>
        </w:rPr>
        <w:t>электронной почты, указанный в</w:t>
      </w:r>
      <w:r w:rsidRPr="009D422F">
        <w:rPr>
          <w:rFonts w:ascii="Times New Roman" w:hAnsi="Times New Roman"/>
          <w:sz w:val="22"/>
          <w:szCs w:val="22"/>
        </w:rPr>
        <w:t xml:space="preserve"> разделе 12 «Адреса и банковские реквизиты Сторон», в срок </w:t>
      </w:r>
      <w:r w:rsidR="002B4779">
        <w:rPr>
          <w:rFonts w:ascii="Times New Roman" w:hAnsi="Times New Roman"/>
          <w:sz w:val="22"/>
          <w:szCs w:val="22"/>
        </w:rPr>
        <w:br/>
      </w:r>
      <w:r w:rsidRPr="009D422F">
        <w:rPr>
          <w:rFonts w:ascii="Times New Roman" w:hAnsi="Times New Roman"/>
          <w:sz w:val="22"/>
          <w:szCs w:val="22"/>
        </w:rPr>
        <w:t>не позднее 3 (Трех) календарных дней с момента подписания настоящего договора.</w:t>
      </w:r>
    </w:p>
    <w:p w:rsidR="00A76F36" w:rsidRPr="009D422F" w:rsidRDefault="00A76F36" w:rsidP="003A38FD">
      <w:pPr>
        <w:pStyle w:val="a4"/>
        <w:spacing w:after="0" w:line="240" w:lineRule="auto"/>
        <w:ind w:firstLine="567"/>
        <w:jc w:val="both"/>
        <w:rPr>
          <w:rFonts w:ascii="Times New Roman" w:hAnsi="Times New Roman"/>
          <w:b/>
        </w:rPr>
      </w:pPr>
      <w:r w:rsidRPr="009D422F">
        <w:rPr>
          <w:rFonts w:ascii="Times New Roman" w:hAnsi="Times New Roman"/>
          <w:b/>
        </w:rPr>
        <w:t>2.2. Поставщик имеет право:</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rPr>
        <w:t>2.2.1. Отказать в поставке Товаров Заказчику в случаях неисправности Оборудования и/или Карт, что не будет являться нарушением условий настоящего договора со стороны Поставщика.</w:t>
      </w:r>
    </w:p>
    <w:p w:rsidR="00A76F36" w:rsidRPr="009D422F" w:rsidRDefault="00A76F36" w:rsidP="003A38FD">
      <w:pPr>
        <w:pStyle w:val="a4"/>
        <w:spacing w:after="0" w:line="240" w:lineRule="auto"/>
        <w:ind w:firstLine="567"/>
        <w:jc w:val="both"/>
        <w:rPr>
          <w:rFonts w:ascii="Times New Roman" w:hAnsi="Times New Roman"/>
        </w:rPr>
      </w:pPr>
      <w:r w:rsidRPr="009D422F">
        <w:rPr>
          <w:rFonts w:ascii="Times New Roman" w:hAnsi="Times New Roman"/>
        </w:rPr>
        <w:t>2.2.2. В случае нарушения Заказчиком обязанности и/или обязанностей, предусмо</w:t>
      </w:r>
      <w:r w:rsidR="002D761E" w:rsidRPr="009D422F">
        <w:rPr>
          <w:rFonts w:ascii="Times New Roman" w:hAnsi="Times New Roman"/>
        </w:rPr>
        <w:t>тренных настоящим договором, Поставщик имеет</w:t>
      </w:r>
      <w:r w:rsidRPr="009D422F">
        <w:rPr>
          <w:rFonts w:ascii="Times New Roman" w:hAnsi="Times New Roman"/>
        </w:rPr>
        <w:t xml:space="preserve"> право заблокировать Карты без предварительного уведомления Заказчика. </w:t>
      </w:r>
    </w:p>
    <w:p w:rsidR="00A76F36" w:rsidRPr="009D422F" w:rsidRDefault="00A76F36" w:rsidP="003A38FD">
      <w:pPr>
        <w:pStyle w:val="a4"/>
        <w:spacing w:after="0" w:line="240" w:lineRule="auto"/>
        <w:ind w:firstLine="567"/>
        <w:jc w:val="both"/>
        <w:rPr>
          <w:rFonts w:ascii="Times New Roman" w:hAnsi="Times New Roman"/>
        </w:rPr>
      </w:pPr>
      <w:r w:rsidRPr="009D422F">
        <w:rPr>
          <w:rFonts w:ascii="Times New Roman" w:hAnsi="Times New Roman"/>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Заказчиком обстоятельств, послуживших основанием для блокирования Карт.</w:t>
      </w:r>
    </w:p>
    <w:p w:rsidR="00A76F36" w:rsidRPr="009D422F" w:rsidRDefault="00A76F36" w:rsidP="003A38FD">
      <w:pPr>
        <w:spacing w:after="0" w:line="240" w:lineRule="auto"/>
        <w:ind w:firstLine="567"/>
        <w:jc w:val="both"/>
        <w:rPr>
          <w:rFonts w:ascii="Times New Roman" w:hAnsi="Times New Roman"/>
          <w:b/>
        </w:rPr>
      </w:pPr>
      <w:r w:rsidRPr="009D422F">
        <w:rPr>
          <w:rFonts w:ascii="Times New Roman" w:hAnsi="Times New Roman"/>
          <w:b/>
        </w:rPr>
        <w:t>2.3. Заказчик обязан:</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rPr>
        <w:t>2.3.1. Подавать Поставщику Заявку. Принимать от Поставщика Карты.</w:t>
      </w:r>
    </w:p>
    <w:p w:rsidR="00A76F36" w:rsidRPr="009D422F" w:rsidRDefault="00A76F36" w:rsidP="003A38FD">
      <w:pPr>
        <w:pStyle w:val="a4"/>
        <w:spacing w:after="0" w:line="240" w:lineRule="auto"/>
        <w:ind w:firstLine="567"/>
        <w:jc w:val="both"/>
        <w:rPr>
          <w:rFonts w:ascii="Times New Roman" w:hAnsi="Times New Roman"/>
        </w:rPr>
      </w:pPr>
      <w:r w:rsidRPr="009D422F">
        <w:rPr>
          <w:rFonts w:ascii="Times New Roman" w:hAnsi="Times New Roman"/>
        </w:rPr>
        <w:t>Передача Карт осуществляется в офисе продаж Поставщика, указанном Заказчиком в Заявке.</w:t>
      </w:r>
    </w:p>
    <w:p w:rsidR="00A76F36" w:rsidRPr="009D422F" w:rsidRDefault="00A76F36" w:rsidP="003A38FD">
      <w:pPr>
        <w:pStyle w:val="a4"/>
        <w:spacing w:after="0" w:line="240" w:lineRule="auto"/>
        <w:ind w:firstLine="567"/>
        <w:jc w:val="both"/>
        <w:rPr>
          <w:rFonts w:ascii="Times New Roman" w:hAnsi="Times New Roman"/>
        </w:rPr>
      </w:pPr>
      <w:r w:rsidRPr="009D422F">
        <w:rPr>
          <w:rFonts w:ascii="Times New Roman" w:hAnsi="Times New Roman"/>
        </w:rPr>
        <w:t>Список офисов продаж Поставщика размещаются Поставщиком на Сайте.</w:t>
      </w:r>
    </w:p>
    <w:p w:rsidR="00A76F36" w:rsidRPr="009D422F" w:rsidRDefault="00A76F36" w:rsidP="003A38FD">
      <w:pPr>
        <w:pStyle w:val="a4"/>
        <w:spacing w:after="0" w:line="240" w:lineRule="auto"/>
        <w:ind w:firstLine="567"/>
        <w:jc w:val="both"/>
        <w:rPr>
          <w:rFonts w:ascii="Times New Roman" w:hAnsi="Times New Roman"/>
        </w:rPr>
      </w:pPr>
      <w:r w:rsidRPr="009D422F">
        <w:rPr>
          <w:rFonts w:ascii="Times New Roman" w:hAnsi="Times New Roman"/>
        </w:rPr>
        <w:t>Заказчик не вправе передавать Карты третьим лицам.</w:t>
      </w:r>
    </w:p>
    <w:p w:rsidR="00A76F36" w:rsidRPr="009D422F" w:rsidRDefault="00A76F36" w:rsidP="003A38FD">
      <w:pPr>
        <w:pStyle w:val="a4"/>
        <w:spacing w:after="0" w:line="240" w:lineRule="auto"/>
        <w:ind w:firstLine="567"/>
        <w:jc w:val="both"/>
        <w:rPr>
          <w:rFonts w:ascii="Times New Roman" w:hAnsi="Times New Roman"/>
        </w:rPr>
      </w:pPr>
      <w:r w:rsidRPr="009D422F">
        <w:rPr>
          <w:rFonts w:ascii="Times New Roman" w:hAnsi="Times New Roman"/>
        </w:rPr>
        <w:t xml:space="preserve">В случае наличия у Заказчика карт, технически совместимых с Оборудованием, Заказчик имеет право использовать указанные Карты на основании акта согласования использования карт, оформленного по форме предусмотренной Приложением № 2 к настоящему договору. </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rPr>
        <w:t>2.3.2. Использовать Карты только по назначению и в соответствии с правилами, установленными Поставщиком (далее – Прави</w:t>
      </w:r>
      <w:r w:rsidR="002D761E" w:rsidRPr="009D422F">
        <w:rPr>
          <w:rFonts w:ascii="Times New Roman" w:hAnsi="Times New Roman"/>
        </w:rPr>
        <w:t>ла использования Карт).</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rPr>
        <w:t>Правила использования Карт размещаются Поставщиком на Сайте.</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rPr>
        <w:t>2.3.3. Производить оплату стоимости Товаров в соответствии с условиями, предусмотренными настоящим договором.</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rPr>
        <w:t>2.3.4. Получать Товары у Поставщика с использованием Карт в порядке, предусмотренном настоящим договором</w:t>
      </w:r>
    </w:p>
    <w:p w:rsidR="00A76F36" w:rsidRPr="009D422F" w:rsidRDefault="00A76F36" w:rsidP="003A38FD">
      <w:pPr>
        <w:tabs>
          <w:tab w:val="left" w:pos="6120"/>
        </w:tabs>
        <w:spacing w:after="0" w:line="240" w:lineRule="auto"/>
        <w:ind w:firstLine="567"/>
        <w:jc w:val="both"/>
        <w:rPr>
          <w:rFonts w:ascii="Times New Roman" w:hAnsi="Times New Roman"/>
        </w:rPr>
      </w:pPr>
      <w:r w:rsidRPr="009D422F">
        <w:rPr>
          <w:rFonts w:ascii="Times New Roman" w:hAnsi="Times New Roman"/>
        </w:rPr>
        <w:t>2.3.5. Сохранять Чеки Оборудования.</w:t>
      </w:r>
    </w:p>
    <w:p w:rsidR="00A76F36" w:rsidRPr="009D422F" w:rsidRDefault="00A76F36" w:rsidP="003A38FD">
      <w:pPr>
        <w:tabs>
          <w:tab w:val="left" w:pos="1985"/>
        </w:tabs>
        <w:autoSpaceDE w:val="0"/>
        <w:autoSpaceDN w:val="0"/>
        <w:adjustRightInd w:val="0"/>
        <w:spacing w:after="0" w:line="240" w:lineRule="auto"/>
        <w:ind w:firstLine="567"/>
        <w:jc w:val="both"/>
        <w:rPr>
          <w:rFonts w:ascii="Times New Roman" w:hAnsi="Times New Roman"/>
        </w:rPr>
      </w:pPr>
      <w:r w:rsidRPr="009D422F">
        <w:rPr>
          <w:rFonts w:ascii="Times New Roman" w:hAnsi="Times New Roman"/>
        </w:rPr>
        <w:t>2.3.6. Ознакомится с инструкцией по пользованию Личным кабинетом.</w:t>
      </w:r>
    </w:p>
    <w:p w:rsidR="00A76F36" w:rsidRPr="009D422F" w:rsidRDefault="00A76F36" w:rsidP="003A38FD">
      <w:pPr>
        <w:tabs>
          <w:tab w:val="left" w:pos="1985"/>
        </w:tabs>
        <w:autoSpaceDE w:val="0"/>
        <w:autoSpaceDN w:val="0"/>
        <w:adjustRightInd w:val="0"/>
        <w:spacing w:after="0" w:line="240" w:lineRule="auto"/>
        <w:ind w:firstLine="567"/>
        <w:jc w:val="both"/>
        <w:rPr>
          <w:rFonts w:ascii="Times New Roman" w:hAnsi="Times New Roman"/>
        </w:rPr>
      </w:pPr>
      <w:r w:rsidRPr="009D422F">
        <w:rPr>
          <w:rFonts w:ascii="Times New Roman" w:hAnsi="Times New Roman"/>
        </w:rPr>
        <w:t xml:space="preserve">Инструкция по пользованию Личным кабинетом размещается Поставщиком на Сайте. </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rPr>
        <w:t>2.3.7.  Зарегистрироваться в Личном кабинете.</w:t>
      </w:r>
    </w:p>
    <w:p w:rsidR="00A76F36" w:rsidRPr="009D422F" w:rsidRDefault="00A76F36" w:rsidP="003A38FD">
      <w:pPr>
        <w:tabs>
          <w:tab w:val="left" w:pos="1985"/>
        </w:tabs>
        <w:autoSpaceDE w:val="0"/>
        <w:autoSpaceDN w:val="0"/>
        <w:adjustRightInd w:val="0"/>
        <w:spacing w:after="0" w:line="240" w:lineRule="auto"/>
        <w:ind w:firstLine="567"/>
        <w:jc w:val="both"/>
        <w:rPr>
          <w:rFonts w:ascii="Times New Roman" w:hAnsi="Times New Roman"/>
        </w:rPr>
      </w:pPr>
      <w:r w:rsidRPr="009D422F">
        <w:rPr>
          <w:rFonts w:ascii="Times New Roman" w:hAnsi="Times New Roman"/>
        </w:rPr>
        <w:t>2.3.8. Вводить логин и пароль для доступа в Личный кабинет.</w:t>
      </w:r>
    </w:p>
    <w:p w:rsidR="00A76F36" w:rsidRPr="009D422F" w:rsidRDefault="00A76F36" w:rsidP="003A38FD">
      <w:pPr>
        <w:spacing w:after="0" w:line="240" w:lineRule="auto"/>
        <w:ind w:firstLine="567"/>
        <w:jc w:val="both"/>
        <w:rPr>
          <w:rFonts w:ascii="Times New Roman" w:hAnsi="Times New Roman"/>
          <w:b/>
        </w:rPr>
      </w:pPr>
      <w:r w:rsidRPr="009D422F">
        <w:rPr>
          <w:rFonts w:ascii="Times New Roman" w:hAnsi="Times New Roman"/>
          <w:b/>
        </w:rPr>
        <w:t>2.4. Заказчик имеет право:</w:t>
      </w:r>
    </w:p>
    <w:p w:rsidR="00A76F36" w:rsidRPr="009D422F" w:rsidRDefault="00A76F36" w:rsidP="00D85AF9">
      <w:pPr>
        <w:pStyle w:val="a4"/>
        <w:spacing w:after="0" w:line="240" w:lineRule="auto"/>
        <w:ind w:firstLine="567"/>
        <w:jc w:val="both"/>
        <w:rPr>
          <w:rFonts w:ascii="Times New Roman" w:hAnsi="Times New Roman"/>
        </w:rPr>
      </w:pPr>
      <w:r w:rsidRPr="009D422F">
        <w:rPr>
          <w:rFonts w:ascii="Times New Roman" w:hAnsi="Times New Roman"/>
        </w:rPr>
        <w:t>2.4.1. Подавать заявления на блокировку и/или разблокировку Карт, изменение лимитов Карт, в пределах лимитов Карт, указанных Заказчиком в Заявке.</w:t>
      </w:r>
    </w:p>
    <w:p w:rsidR="00A76F36" w:rsidRPr="009D422F" w:rsidRDefault="00A76F36" w:rsidP="007F2818">
      <w:pPr>
        <w:pStyle w:val="6"/>
        <w:spacing w:after="0" w:line="240" w:lineRule="auto"/>
        <w:jc w:val="center"/>
        <w:rPr>
          <w:rFonts w:ascii="Times New Roman" w:hAnsi="Times New Roman"/>
        </w:rPr>
      </w:pPr>
      <w:r w:rsidRPr="009D422F">
        <w:rPr>
          <w:rFonts w:ascii="Times New Roman" w:hAnsi="Times New Roman"/>
        </w:rPr>
        <w:t>3. ЦЕНА ДОГОВОРА И ПОРЯДОК РАСЧЕТОВ</w:t>
      </w:r>
    </w:p>
    <w:p w:rsidR="00A76F36" w:rsidRPr="009D422F" w:rsidRDefault="00A76F36" w:rsidP="003A38FD">
      <w:pPr>
        <w:tabs>
          <w:tab w:val="left" w:pos="-142"/>
          <w:tab w:val="left" w:pos="1440"/>
        </w:tabs>
        <w:spacing w:after="0" w:line="240" w:lineRule="auto"/>
        <w:ind w:right="-11" w:firstLine="600"/>
        <w:jc w:val="both"/>
        <w:rPr>
          <w:rFonts w:ascii="Times New Roman" w:hAnsi="Times New Roman"/>
        </w:rPr>
      </w:pPr>
      <w:r w:rsidRPr="009D422F">
        <w:rPr>
          <w:rFonts w:ascii="Times New Roman" w:hAnsi="Times New Roman"/>
          <w:color w:val="000000"/>
        </w:rPr>
        <w:t>3.1. Максимальное значение цены Договора (ЦК</w:t>
      </w:r>
      <w:proofErr w:type="gramStart"/>
      <w:r w:rsidRPr="009D422F">
        <w:rPr>
          <w:rFonts w:ascii="Times New Roman" w:hAnsi="Times New Roman"/>
          <w:color w:val="000000"/>
          <w:lang w:val="en-US"/>
        </w:rPr>
        <w:t>ma</w:t>
      </w:r>
      <w:proofErr w:type="gramEnd"/>
      <w:r w:rsidRPr="009D422F">
        <w:rPr>
          <w:rFonts w:ascii="Times New Roman" w:hAnsi="Times New Roman"/>
          <w:color w:val="000000"/>
        </w:rPr>
        <w:t xml:space="preserve">х) составляет  </w:t>
      </w:r>
      <w:r w:rsidR="00E81BED">
        <w:rPr>
          <w:rFonts w:ascii="Times New Roman" w:hAnsi="Times New Roman"/>
          <w:color w:val="000000"/>
        </w:rPr>
        <w:t>__________________</w:t>
      </w:r>
      <w:r w:rsidRPr="009D422F">
        <w:rPr>
          <w:rFonts w:ascii="Times New Roman" w:hAnsi="Times New Roman"/>
          <w:color w:val="000000"/>
        </w:rPr>
        <w:t xml:space="preserve"> (</w:t>
      </w:r>
      <w:r w:rsidR="00E81BED">
        <w:rPr>
          <w:rFonts w:ascii="Times New Roman" w:hAnsi="Times New Roman"/>
          <w:color w:val="000000"/>
        </w:rPr>
        <w:t>__________________________________</w:t>
      </w:r>
      <w:r w:rsidRPr="009D422F">
        <w:rPr>
          <w:rFonts w:ascii="Times New Roman" w:hAnsi="Times New Roman"/>
          <w:color w:val="000000"/>
        </w:rPr>
        <w:t xml:space="preserve">) рублей </w:t>
      </w:r>
      <w:r w:rsidR="00E81BED">
        <w:rPr>
          <w:rFonts w:ascii="Times New Roman" w:hAnsi="Times New Roman"/>
          <w:color w:val="000000"/>
        </w:rPr>
        <w:t>______</w:t>
      </w:r>
      <w:r w:rsidRPr="009D422F">
        <w:rPr>
          <w:rFonts w:ascii="Times New Roman" w:hAnsi="Times New Roman"/>
          <w:color w:val="000000"/>
        </w:rPr>
        <w:t xml:space="preserve"> копеек, в том числе НДС по ставке с действующим законодательством (если НДС не облагается, указать конкретную статью Налогового кодекса Российской Федерации). </w:t>
      </w:r>
      <w:r w:rsidRPr="009D422F">
        <w:rPr>
          <w:rFonts w:ascii="Times New Roman" w:hAnsi="Times New Roman"/>
          <w:bCs/>
        </w:rPr>
        <w:t xml:space="preserve">В случае, если </w:t>
      </w:r>
      <w:r w:rsidRPr="009D422F">
        <w:rPr>
          <w:rFonts w:ascii="Times New Roman" w:hAnsi="Times New Roman"/>
        </w:rPr>
        <w:t xml:space="preserve">договор </w:t>
      </w:r>
      <w:r w:rsidRPr="009D422F">
        <w:rPr>
          <w:rFonts w:ascii="Times New Roman" w:hAnsi="Times New Roman"/>
          <w:bCs/>
        </w:rPr>
        <w:t>заключается с юридическим лицом или физическим лицом, в том числе зарегистрированном в качестве индивидуального предпринимателя, сумма, подлежащая уплате заказчиком таким лицам,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76F36" w:rsidRPr="009D422F" w:rsidRDefault="00A76F36" w:rsidP="003A38FD">
      <w:pPr>
        <w:spacing w:after="0" w:line="240" w:lineRule="auto"/>
        <w:ind w:firstLine="600"/>
        <w:jc w:val="both"/>
        <w:rPr>
          <w:rFonts w:ascii="Times New Roman" w:hAnsi="Times New Roman"/>
          <w:color w:val="000000"/>
        </w:rPr>
      </w:pPr>
      <w:r w:rsidRPr="009D422F">
        <w:rPr>
          <w:rFonts w:ascii="Times New Roman" w:hAnsi="Times New Roman"/>
          <w:color w:val="000000"/>
        </w:rPr>
        <w:t xml:space="preserve">3.2. Цена Договора включает в себя все расходы Поставщика по поставке Товара, в том числе, стоимость автомобильного топлива (в том числе НДС, если к организации не применена упрощенная система налогообложения), а также все затраты Поставщика, связанные с доставкой автомобильного топлива на автозаправочные станции (АЗС)/заправочные пункты, стоимость использования автоматизированных средств для идентификации Заказчика автомобильного топлива и учета отпуска автомобильного топлива, стоимость выпуска топливных магнитных карт, включая </w:t>
      </w:r>
      <w:r w:rsidRPr="009D422F">
        <w:rPr>
          <w:rFonts w:ascii="Times New Roman" w:hAnsi="Times New Roman"/>
          <w:color w:val="000000"/>
        </w:rPr>
        <w:lastRenderedPageBreak/>
        <w:t xml:space="preserve">услуги по информационному сопровождению клиентов, страхование, уплату таможенных пошлин, налогов, сборов и иных платежей, которые являются обязательными в силу закона, а также </w:t>
      </w:r>
      <w:r w:rsidR="002B4779">
        <w:rPr>
          <w:rFonts w:ascii="Times New Roman" w:hAnsi="Times New Roman"/>
          <w:color w:val="000000"/>
        </w:rPr>
        <w:br/>
      </w:r>
      <w:r w:rsidRPr="009D422F">
        <w:rPr>
          <w:rFonts w:ascii="Times New Roman" w:hAnsi="Times New Roman"/>
          <w:color w:val="000000"/>
        </w:rPr>
        <w:t xml:space="preserve">все расходы, связанные с исполнением договора, указанные в Техническом задании, </w:t>
      </w:r>
      <w:r w:rsidRPr="009D422F">
        <w:rPr>
          <w:rFonts w:ascii="Times New Roman" w:hAnsi="Times New Roman"/>
        </w:rPr>
        <w:t>договоре</w:t>
      </w:r>
      <w:r w:rsidRPr="009D422F">
        <w:rPr>
          <w:rFonts w:ascii="Times New Roman" w:hAnsi="Times New Roman"/>
          <w:color w:val="000000"/>
        </w:rPr>
        <w:t>, документации об электронном аукционе.</w:t>
      </w:r>
    </w:p>
    <w:p w:rsidR="00A76F36" w:rsidRPr="009D422F" w:rsidRDefault="00A76F36" w:rsidP="003A38FD">
      <w:pPr>
        <w:spacing w:after="0" w:line="240" w:lineRule="auto"/>
        <w:ind w:firstLine="600"/>
        <w:jc w:val="both"/>
        <w:rPr>
          <w:rFonts w:ascii="Times New Roman" w:hAnsi="Times New Roman"/>
          <w:color w:val="000000"/>
        </w:rPr>
      </w:pPr>
      <w:r w:rsidRPr="009D422F">
        <w:rPr>
          <w:rFonts w:ascii="Times New Roman" w:hAnsi="Times New Roman"/>
          <w:color w:val="000000"/>
        </w:rPr>
        <w:t xml:space="preserve">3.3. Оплата по </w:t>
      </w:r>
      <w:r w:rsidRPr="009D422F">
        <w:rPr>
          <w:rFonts w:ascii="Times New Roman" w:hAnsi="Times New Roman"/>
        </w:rPr>
        <w:t xml:space="preserve">договору </w:t>
      </w:r>
      <w:r w:rsidRPr="009D422F">
        <w:rPr>
          <w:rFonts w:ascii="Times New Roman" w:hAnsi="Times New Roman"/>
          <w:color w:val="000000"/>
        </w:rPr>
        <w:t xml:space="preserve">осуществляется по формуле цены Договора (ЦК), которая </w:t>
      </w:r>
      <w:r w:rsidR="002B4779">
        <w:rPr>
          <w:rFonts w:ascii="Times New Roman" w:hAnsi="Times New Roman"/>
          <w:color w:val="000000"/>
        </w:rPr>
        <w:br/>
      </w:r>
      <w:r w:rsidRPr="009D422F">
        <w:rPr>
          <w:rFonts w:ascii="Times New Roman" w:hAnsi="Times New Roman"/>
          <w:color w:val="000000"/>
        </w:rPr>
        <w:t xml:space="preserve">в соответствии с частью 2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и в соответствии с Постановлением Правительства Российской Федерации от 13.01.2014 </w:t>
      </w:r>
      <w:r w:rsidR="002C7FD8" w:rsidRPr="009D422F">
        <w:rPr>
          <w:rFonts w:ascii="Times New Roman" w:hAnsi="Times New Roman"/>
          <w:color w:val="000000"/>
        </w:rPr>
        <w:br/>
      </w:r>
      <w:r w:rsidRPr="009D422F">
        <w:rPr>
          <w:rFonts w:ascii="Times New Roman" w:hAnsi="Times New Roman"/>
          <w:color w:val="000000"/>
        </w:rPr>
        <w:t>№ 19 определяется по формуле:</w:t>
      </w:r>
    </w:p>
    <w:p w:rsidR="00A76F36" w:rsidRPr="009D422F" w:rsidRDefault="00A76F36" w:rsidP="003A38FD">
      <w:pPr>
        <w:spacing w:after="0" w:line="240" w:lineRule="auto"/>
        <w:ind w:firstLine="284"/>
        <w:jc w:val="both"/>
        <w:rPr>
          <w:rFonts w:ascii="Times New Roman" w:hAnsi="Times New Roman"/>
          <w:color w:val="000000"/>
        </w:rPr>
      </w:pPr>
      <w:r w:rsidRPr="009D422F">
        <w:rPr>
          <w:rFonts w:ascii="Times New Roman" w:hAnsi="Times New Roman"/>
          <w:color w:val="000000"/>
        </w:rPr>
        <w:t xml:space="preserve">ЦК = </w:t>
      </w:r>
      <m:oMath>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lang w:val="en-US"/>
              </w:rPr>
              <m:t>n</m:t>
            </m:r>
          </m:sup>
          <m:e>
            <m:r>
              <w:rPr>
                <w:rFonts w:ascii="Cambria Math" w:hAnsi="Cambria Math"/>
                <w:color w:val="000000"/>
              </w:rPr>
              <m:t>Ц</m:t>
            </m:r>
            <m:r>
              <w:rPr>
                <w:rFonts w:ascii="Cambria Math" w:hAnsi="Cambria Math"/>
                <w:color w:val="000000"/>
                <w:lang w:val="en-US"/>
              </w:rPr>
              <m:t>i</m:t>
            </m:r>
            <m:r>
              <w:rPr>
                <w:rFonts w:ascii="Cambria Math" w:hAnsi="Cambria Math"/>
                <w:color w:val="000000"/>
              </w:rPr>
              <m:t>*</m:t>
            </m:r>
            <m:r>
              <w:rPr>
                <w:rFonts w:ascii="Cambria Math" w:hAnsi="Cambria Math"/>
                <w:color w:val="000000"/>
                <w:lang w:val="en-US"/>
              </w:rPr>
              <m:t>Vi</m:t>
            </m:r>
          </m:e>
        </m:nary>
      </m:oMath>
      <w:r w:rsidRPr="009D422F">
        <w:rPr>
          <w:rFonts w:ascii="Times New Roman" w:hAnsi="Times New Roman"/>
          <w:color w:val="000000"/>
        </w:rPr>
        <w:t>, где</w:t>
      </w:r>
    </w:p>
    <w:p w:rsidR="00A76F36" w:rsidRPr="009D422F" w:rsidRDefault="00A76F36" w:rsidP="003A38FD">
      <w:pPr>
        <w:spacing w:after="0" w:line="240" w:lineRule="auto"/>
        <w:ind w:firstLine="284"/>
        <w:jc w:val="both"/>
        <w:rPr>
          <w:rFonts w:ascii="Times New Roman" w:hAnsi="Times New Roman"/>
          <w:color w:val="000000"/>
        </w:rPr>
      </w:pPr>
      <w:r w:rsidRPr="009D422F">
        <w:rPr>
          <w:rFonts w:ascii="Times New Roman" w:hAnsi="Times New Roman"/>
          <w:color w:val="000000"/>
        </w:rPr>
        <w:t>ЦК – цена Договора, определенная с использованием настоящей формулы, которая не может превышать максимальное значение цены Договора (ЦК ≤ ЦК</w:t>
      </w:r>
      <w:r w:rsidRPr="009D422F">
        <w:rPr>
          <w:rFonts w:ascii="Times New Roman" w:hAnsi="Times New Roman"/>
          <w:color w:val="000000"/>
          <w:lang w:val="en-US"/>
        </w:rPr>
        <w:t>max</w:t>
      </w:r>
      <w:r w:rsidRPr="009D422F">
        <w:rPr>
          <w:rFonts w:ascii="Times New Roman" w:hAnsi="Times New Roman"/>
          <w:color w:val="000000"/>
        </w:rPr>
        <w:t>);</w:t>
      </w:r>
    </w:p>
    <w:p w:rsidR="00A76F36" w:rsidRPr="009D422F" w:rsidRDefault="00A76F36" w:rsidP="003A38FD">
      <w:pPr>
        <w:spacing w:after="0" w:line="240" w:lineRule="auto"/>
        <w:ind w:firstLine="284"/>
        <w:jc w:val="both"/>
        <w:rPr>
          <w:rFonts w:ascii="Times New Roman" w:hAnsi="Times New Roman"/>
          <w:color w:val="000000"/>
        </w:rPr>
      </w:pPr>
      <w:r w:rsidRPr="009D422F">
        <w:rPr>
          <w:rFonts w:ascii="Times New Roman" w:hAnsi="Times New Roman"/>
          <w:color w:val="000000"/>
          <w:lang w:val="en-US"/>
        </w:rPr>
        <w:t>n</w:t>
      </w:r>
      <w:r w:rsidRPr="009D422F">
        <w:rPr>
          <w:rFonts w:ascii="Times New Roman" w:hAnsi="Times New Roman"/>
          <w:color w:val="000000"/>
        </w:rPr>
        <w:t xml:space="preserve"> – количество отпусков Товара Заказчику;</w:t>
      </w:r>
    </w:p>
    <w:p w:rsidR="00A76F36" w:rsidRPr="009D422F" w:rsidRDefault="00A76F36" w:rsidP="003A38FD">
      <w:pPr>
        <w:spacing w:after="0" w:line="240" w:lineRule="auto"/>
        <w:ind w:firstLine="284"/>
        <w:jc w:val="both"/>
        <w:rPr>
          <w:rFonts w:ascii="Times New Roman" w:hAnsi="Times New Roman"/>
          <w:color w:val="000000"/>
        </w:rPr>
      </w:pPr>
      <w:r w:rsidRPr="009D422F">
        <w:rPr>
          <w:rFonts w:ascii="Times New Roman" w:hAnsi="Times New Roman"/>
          <w:color w:val="000000"/>
        </w:rPr>
        <w:t>Ц</w:t>
      </w:r>
      <w:proofErr w:type="spellStart"/>
      <w:r w:rsidRPr="009D422F">
        <w:rPr>
          <w:rFonts w:ascii="Times New Roman" w:hAnsi="Times New Roman"/>
          <w:color w:val="000000"/>
          <w:lang w:val="en-US"/>
        </w:rPr>
        <w:t>i</w:t>
      </w:r>
      <w:proofErr w:type="spellEnd"/>
      <w:r w:rsidRPr="009D422F">
        <w:rPr>
          <w:rFonts w:ascii="Times New Roman" w:hAnsi="Times New Roman"/>
          <w:color w:val="000000"/>
        </w:rPr>
        <w:t xml:space="preserve"> – цена единицы товара, установленная на АЗС Поставщика, на момент i-отпуска Товара Заказчику, но не более цены единицы Товара, установленной в Спецификации (Приложение №3 Договора);</w:t>
      </w:r>
    </w:p>
    <w:p w:rsidR="00A76F36" w:rsidRPr="009D422F" w:rsidRDefault="00A76F36" w:rsidP="003A38FD">
      <w:pPr>
        <w:spacing w:after="0" w:line="240" w:lineRule="auto"/>
        <w:jc w:val="both"/>
        <w:rPr>
          <w:rFonts w:ascii="Times New Roman" w:hAnsi="Times New Roman"/>
          <w:color w:val="000000"/>
        </w:rPr>
      </w:pPr>
      <w:r w:rsidRPr="009D422F">
        <w:rPr>
          <w:rFonts w:ascii="Times New Roman" w:hAnsi="Times New Roman"/>
          <w:color w:val="000000"/>
        </w:rPr>
        <w:t xml:space="preserve">     </w:t>
      </w:r>
      <w:r w:rsidRPr="009D422F">
        <w:rPr>
          <w:rFonts w:ascii="Times New Roman" w:hAnsi="Times New Roman"/>
          <w:color w:val="000000"/>
          <w:lang w:val="en-US"/>
        </w:rPr>
        <w:t>Vi</w:t>
      </w:r>
      <w:r w:rsidRPr="009D422F">
        <w:rPr>
          <w:rFonts w:ascii="Times New Roman" w:hAnsi="Times New Roman"/>
          <w:color w:val="000000"/>
        </w:rPr>
        <w:t xml:space="preserve"> – количество товара </w:t>
      </w:r>
      <w:proofErr w:type="spellStart"/>
      <w:r w:rsidRPr="009D422F">
        <w:rPr>
          <w:rFonts w:ascii="Times New Roman" w:hAnsi="Times New Roman"/>
          <w:color w:val="000000"/>
          <w:lang w:val="en-US"/>
        </w:rPr>
        <w:t>i</w:t>
      </w:r>
      <w:proofErr w:type="spellEnd"/>
      <w:r w:rsidRPr="009D422F">
        <w:rPr>
          <w:rFonts w:ascii="Times New Roman" w:hAnsi="Times New Roman"/>
          <w:color w:val="000000"/>
        </w:rPr>
        <w:t>-отпуска.</w:t>
      </w:r>
    </w:p>
    <w:p w:rsidR="00A76F36" w:rsidRPr="009D422F" w:rsidRDefault="00A76F36" w:rsidP="003A38FD">
      <w:pPr>
        <w:spacing w:after="0" w:line="240" w:lineRule="auto"/>
        <w:ind w:firstLine="720"/>
        <w:jc w:val="both"/>
        <w:rPr>
          <w:rFonts w:ascii="Times New Roman" w:hAnsi="Times New Roman"/>
        </w:rPr>
      </w:pPr>
      <w:r w:rsidRPr="009D422F">
        <w:rPr>
          <w:rFonts w:ascii="Times New Roman" w:hAnsi="Times New Roman"/>
        </w:rPr>
        <w:t xml:space="preserve">В соответствии с частью 2 пункта 13 статьи 34 Закона № 44-ФЗ о контрактной системе </w:t>
      </w:r>
      <w:r w:rsidR="002B4779">
        <w:rPr>
          <w:rFonts w:ascii="Times New Roman" w:hAnsi="Times New Roman"/>
        </w:rPr>
        <w:br/>
      </w:r>
      <w:r w:rsidRPr="009D422F">
        <w:rPr>
          <w:rFonts w:ascii="Times New Roman" w:hAnsi="Times New Roman"/>
        </w:rPr>
        <w:t xml:space="preserve">и постановлением Правительства РФ от 13 января 2014 г. № 19 «Об установлении случаев, </w:t>
      </w:r>
      <w:r w:rsidR="002B4779">
        <w:rPr>
          <w:rFonts w:ascii="Times New Roman" w:hAnsi="Times New Roman"/>
        </w:rPr>
        <w:br/>
      </w:r>
      <w:r w:rsidRPr="009D422F">
        <w:rPr>
          <w:rFonts w:ascii="Times New Roman" w:hAnsi="Times New Roman"/>
        </w:rPr>
        <w:t xml:space="preserve">в которых при заключении договора в документации о закупке указываются формула цены </w:t>
      </w:r>
      <w:r w:rsidR="002B4779">
        <w:rPr>
          <w:rFonts w:ascii="Times New Roman" w:hAnsi="Times New Roman"/>
        </w:rPr>
        <w:br/>
      </w:r>
      <w:r w:rsidRPr="009D422F">
        <w:rPr>
          <w:rFonts w:ascii="Times New Roman" w:hAnsi="Times New Roman"/>
        </w:rPr>
        <w:t>и максимальное значение цены договора» формула цены и максимальное значение цены договора указываются при заключении договора на поставку моторного топлива.</w:t>
      </w:r>
    </w:p>
    <w:p w:rsidR="00A76F36" w:rsidRPr="009D422F" w:rsidRDefault="00A76F36" w:rsidP="003A38FD">
      <w:pPr>
        <w:spacing w:after="0" w:line="240" w:lineRule="auto"/>
        <w:ind w:firstLine="720"/>
        <w:jc w:val="both"/>
        <w:rPr>
          <w:rFonts w:ascii="Times New Roman" w:hAnsi="Times New Roman"/>
        </w:rPr>
      </w:pPr>
      <w:r w:rsidRPr="009D422F">
        <w:rPr>
          <w:rFonts w:ascii="Times New Roman" w:hAnsi="Times New Roman"/>
        </w:rPr>
        <w:t xml:space="preserve">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Цена договора, указанная в пункте 3.1. настоящего договора, подлежащая уплате Заказчиком юридическому лицу или физическому лицу, в том числе зарегистрированному </w:t>
      </w:r>
      <w:r w:rsidR="002B4779">
        <w:rPr>
          <w:rFonts w:ascii="Times New Roman" w:hAnsi="Times New Roman"/>
        </w:rPr>
        <w:br/>
      </w:r>
      <w:r w:rsidRPr="009D422F">
        <w:rPr>
          <w:rFonts w:ascii="Times New Roman" w:hAnsi="Times New Roman"/>
        </w:rPr>
        <w:t xml:space="preserve">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w:t>
      </w:r>
      <w:r w:rsidR="002B4779">
        <w:rPr>
          <w:rFonts w:ascii="Times New Roman" w:hAnsi="Times New Roman"/>
        </w:rPr>
        <w:br/>
      </w:r>
      <w:r w:rsidRPr="009D422F">
        <w:rPr>
          <w:rFonts w:ascii="Times New Roman" w:hAnsi="Times New Roman"/>
        </w:rPr>
        <w:t xml:space="preserve">с оплатой договора, если в соответствии с законодательством Российской Федерации о налогах </w:t>
      </w:r>
      <w:r w:rsidR="002B4779">
        <w:rPr>
          <w:rFonts w:ascii="Times New Roman" w:hAnsi="Times New Roman"/>
        </w:rPr>
        <w:br/>
      </w:r>
      <w:r w:rsidRPr="009D422F">
        <w:rPr>
          <w:rFonts w:ascii="Times New Roman" w:hAnsi="Times New Roman"/>
        </w:rPr>
        <w:t>и сборах такие налоги, сборы и иные обязательные платежи подлежат уплате в бюджеты бюджетной системы Российской Федерации заказчиком.</w:t>
      </w:r>
    </w:p>
    <w:p w:rsidR="00A76F36" w:rsidRPr="009D422F" w:rsidRDefault="00A76F36" w:rsidP="003A38FD">
      <w:pPr>
        <w:spacing w:after="0" w:line="240" w:lineRule="auto"/>
        <w:ind w:firstLine="720"/>
        <w:jc w:val="both"/>
        <w:rPr>
          <w:rFonts w:ascii="Times New Roman" w:hAnsi="Times New Roman"/>
        </w:rPr>
      </w:pPr>
      <w:r w:rsidRPr="009D422F">
        <w:rPr>
          <w:rFonts w:ascii="Times New Roman" w:hAnsi="Times New Roman"/>
        </w:rPr>
        <w:t xml:space="preserve">Окончательную цену договора Стороны подтверждают на момент окончания действия договора исходя из стоимости фактически полученных Заказчиком Товаров. </w:t>
      </w:r>
    </w:p>
    <w:p w:rsidR="00A76F36" w:rsidRPr="009D422F" w:rsidRDefault="00A76F36" w:rsidP="003A38FD">
      <w:pPr>
        <w:pStyle w:val="3"/>
        <w:spacing w:after="0" w:line="240" w:lineRule="auto"/>
        <w:ind w:left="0"/>
        <w:jc w:val="both"/>
        <w:rPr>
          <w:rFonts w:ascii="Times New Roman" w:hAnsi="Times New Roman"/>
          <w:sz w:val="22"/>
          <w:szCs w:val="22"/>
        </w:rPr>
      </w:pPr>
      <w:r w:rsidRPr="009D422F">
        <w:rPr>
          <w:rFonts w:ascii="Times New Roman" w:hAnsi="Times New Roman"/>
          <w:sz w:val="22"/>
          <w:szCs w:val="22"/>
        </w:rPr>
        <w:t xml:space="preserve">           3.4. Заказчик производит оплату за фактически полученные Товары  Заказчиком в Торговых точках с использованием Карт в отчетном месяце на основании счета Поставщика, путем перечисления денежных средств на расчетный счет Поставщика  в срок  не позднее 7 (семи рабочих дней) с даты подписания заказчиком документа о приемке поставленного товара, выполненной работы (ее результатов), оказанной услуги, а также отдельных этапов исполнения договора, </w:t>
      </w:r>
      <w:r w:rsidR="002B4779">
        <w:rPr>
          <w:rFonts w:ascii="Times New Roman" w:hAnsi="Times New Roman"/>
          <w:sz w:val="22"/>
          <w:szCs w:val="22"/>
        </w:rPr>
        <w:br/>
      </w:r>
      <w:r w:rsidRPr="009D422F">
        <w:rPr>
          <w:rFonts w:ascii="Times New Roman" w:hAnsi="Times New Roman"/>
          <w:sz w:val="22"/>
          <w:szCs w:val="22"/>
        </w:rPr>
        <w:t xml:space="preserve">но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w:t>
      </w:r>
      <w:r w:rsidR="002B4779">
        <w:rPr>
          <w:rFonts w:ascii="Times New Roman" w:hAnsi="Times New Roman"/>
          <w:sz w:val="22"/>
          <w:szCs w:val="22"/>
        </w:rPr>
        <w:br/>
      </w:r>
      <w:r w:rsidRPr="009D422F">
        <w:rPr>
          <w:rFonts w:ascii="Times New Roman" w:hAnsi="Times New Roman"/>
          <w:sz w:val="22"/>
          <w:szCs w:val="22"/>
        </w:rPr>
        <w:t>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rsidR="00A76F36" w:rsidRPr="009D422F" w:rsidRDefault="00A76F36" w:rsidP="003A38FD">
      <w:pPr>
        <w:spacing w:after="0" w:line="240" w:lineRule="auto"/>
        <w:ind w:firstLine="720"/>
        <w:jc w:val="both"/>
        <w:rPr>
          <w:rFonts w:ascii="Times New Roman" w:hAnsi="Times New Roman"/>
        </w:rPr>
      </w:pPr>
      <w:r w:rsidRPr="009D422F">
        <w:rPr>
          <w:rFonts w:ascii="Times New Roman" w:hAnsi="Times New Roman"/>
        </w:rPr>
        <w:t xml:space="preserve">3.5. Стороны обязаны подписать акт сверки взаиморасчетов по договору в срок не позднее </w:t>
      </w:r>
      <w:r w:rsidR="007C71C7">
        <w:rPr>
          <w:rFonts w:ascii="Times New Roman" w:hAnsi="Times New Roman"/>
        </w:rPr>
        <w:t>20</w:t>
      </w:r>
      <w:r w:rsidRPr="00C41843">
        <w:rPr>
          <w:rFonts w:ascii="Times New Roman" w:hAnsi="Times New Roman"/>
        </w:rPr>
        <w:t>.12.202</w:t>
      </w:r>
      <w:r w:rsidR="00A012FE" w:rsidRPr="00C41843">
        <w:rPr>
          <w:rFonts w:ascii="Times New Roman" w:hAnsi="Times New Roman"/>
        </w:rPr>
        <w:t>6</w:t>
      </w:r>
      <w:r w:rsidRPr="00C41843">
        <w:rPr>
          <w:rFonts w:ascii="Times New Roman" w:hAnsi="Times New Roman"/>
        </w:rPr>
        <w:t>.</w:t>
      </w:r>
      <w:r w:rsidRPr="009D422F">
        <w:rPr>
          <w:rFonts w:ascii="Times New Roman" w:hAnsi="Times New Roman"/>
        </w:rPr>
        <w:t xml:space="preserve"> </w:t>
      </w:r>
    </w:p>
    <w:p w:rsidR="00A76F36" w:rsidRPr="009D422F" w:rsidRDefault="00A76F36" w:rsidP="003A38FD">
      <w:pPr>
        <w:spacing w:after="0" w:line="240" w:lineRule="auto"/>
        <w:ind w:firstLine="567"/>
        <w:jc w:val="both"/>
        <w:rPr>
          <w:rFonts w:ascii="Times New Roman" w:hAnsi="Times New Roman"/>
        </w:rPr>
      </w:pPr>
      <w:r w:rsidRPr="009D422F">
        <w:rPr>
          <w:rFonts w:ascii="Times New Roman" w:hAnsi="Times New Roman"/>
        </w:rPr>
        <w:t xml:space="preserve">Стороны обязаны произвести окончательные расчеты по настоящему договору в срок </w:t>
      </w:r>
      <w:r w:rsidR="002B4779">
        <w:rPr>
          <w:rFonts w:ascii="Times New Roman" w:hAnsi="Times New Roman"/>
        </w:rPr>
        <w:br/>
      </w:r>
      <w:r w:rsidRPr="009D422F">
        <w:rPr>
          <w:rFonts w:ascii="Times New Roman" w:hAnsi="Times New Roman"/>
        </w:rPr>
        <w:t>не позднее 5 (Пяти) рабочих дней с момента подписания акта сверки взаиморасчетов, предусмотренного настоящим пунктом.</w:t>
      </w:r>
    </w:p>
    <w:p w:rsidR="00A76F36" w:rsidRPr="009D422F" w:rsidRDefault="00A76F36" w:rsidP="003A38FD">
      <w:pPr>
        <w:pStyle w:val="3"/>
        <w:spacing w:after="0" w:line="240" w:lineRule="auto"/>
        <w:ind w:left="0" w:right="-2" w:firstLine="600"/>
        <w:jc w:val="both"/>
        <w:rPr>
          <w:rFonts w:ascii="Times New Roman" w:hAnsi="Times New Roman"/>
          <w:sz w:val="22"/>
          <w:szCs w:val="22"/>
        </w:rPr>
      </w:pPr>
      <w:r w:rsidRPr="009D422F">
        <w:rPr>
          <w:rFonts w:ascii="Times New Roman" w:hAnsi="Times New Roman"/>
          <w:sz w:val="22"/>
          <w:szCs w:val="22"/>
        </w:rPr>
        <w:t>3.6. При перечислении денежных средств по настоящему договору Заказчик обязан указывать в платежном поручении назначение платежа: оплата по договор</w:t>
      </w:r>
      <w:r w:rsidR="005E486E">
        <w:rPr>
          <w:rFonts w:ascii="Times New Roman" w:hAnsi="Times New Roman"/>
          <w:sz w:val="22"/>
          <w:szCs w:val="22"/>
        </w:rPr>
        <w:t>у</w:t>
      </w:r>
      <w:r w:rsidRPr="009D422F">
        <w:rPr>
          <w:rFonts w:ascii="Times New Roman" w:hAnsi="Times New Roman"/>
          <w:sz w:val="22"/>
          <w:szCs w:val="22"/>
        </w:rPr>
        <w:t xml:space="preserve"> № ________________________ от _________________________.</w:t>
      </w:r>
    </w:p>
    <w:p w:rsidR="00A76F36" w:rsidRPr="009D422F" w:rsidRDefault="00A76F36" w:rsidP="003A38FD">
      <w:pPr>
        <w:pStyle w:val="3"/>
        <w:spacing w:after="0" w:line="240" w:lineRule="auto"/>
        <w:ind w:left="0" w:right="-2" w:firstLine="600"/>
        <w:jc w:val="both"/>
        <w:rPr>
          <w:rFonts w:ascii="Times New Roman" w:hAnsi="Times New Roman"/>
          <w:sz w:val="22"/>
          <w:szCs w:val="22"/>
        </w:rPr>
      </w:pPr>
      <w:r w:rsidRPr="009D422F">
        <w:rPr>
          <w:rFonts w:ascii="Times New Roman" w:hAnsi="Times New Roman"/>
          <w:sz w:val="22"/>
          <w:szCs w:val="22"/>
        </w:rPr>
        <w:t>В случае указания назначения платежа в нарушении порядка, установленного настоящим пунктом, платеж будет считаться неисполненным, а Заказчик будет признан нарушившим порядок исполнения договора.</w:t>
      </w:r>
    </w:p>
    <w:p w:rsidR="00A76F36" w:rsidRPr="009D422F" w:rsidRDefault="00A76F36" w:rsidP="003A38FD">
      <w:pPr>
        <w:spacing w:after="0" w:line="240" w:lineRule="auto"/>
        <w:ind w:right="-2" w:firstLine="567"/>
        <w:jc w:val="both"/>
        <w:rPr>
          <w:rFonts w:ascii="Times New Roman" w:hAnsi="Times New Roman"/>
        </w:rPr>
      </w:pPr>
      <w:r w:rsidRPr="009D422F">
        <w:rPr>
          <w:rFonts w:ascii="Times New Roman" w:hAnsi="Times New Roman"/>
        </w:rPr>
        <w:t>3.7. Датой исполнения Заказчиком обязательств по оплате в рамках настоящего договора считается дата зачисления денежных средств на расчетный счет Поставщика.</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      3.8. Источник финансирования – Федеральный бюджет 202</w:t>
      </w:r>
      <w:r w:rsidR="00A012FE" w:rsidRPr="009D422F">
        <w:rPr>
          <w:rFonts w:ascii="Times New Roman" w:hAnsi="Times New Roman"/>
        </w:rPr>
        <w:t>6</w:t>
      </w:r>
      <w:r w:rsidRPr="009D422F">
        <w:rPr>
          <w:rFonts w:ascii="Times New Roman" w:hAnsi="Times New Roman"/>
        </w:rPr>
        <w:t xml:space="preserve"> года.</w:t>
      </w:r>
    </w:p>
    <w:p w:rsidR="001C495E" w:rsidRPr="009D422F" w:rsidRDefault="00A76F36" w:rsidP="001C495E">
      <w:pPr>
        <w:spacing w:after="0" w:line="240" w:lineRule="auto"/>
        <w:ind w:right="-2" w:firstLine="240"/>
        <w:jc w:val="both"/>
        <w:rPr>
          <w:rFonts w:ascii="Times New Roman" w:hAnsi="Times New Roman"/>
        </w:rPr>
      </w:pPr>
      <w:r w:rsidRPr="009D422F">
        <w:rPr>
          <w:rFonts w:ascii="Times New Roman" w:hAnsi="Times New Roman"/>
        </w:rPr>
        <w:t xml:space="preserve">      3.9</w:t>
      </w:r>
      <w:r w:rsidRPr="00C41843">
        <w:rPr>
          <w:rFonts w:ascii="Times New Roman" w:hAnsi="Times New Roman"/>
        </w:rPr>
        <w:t>. КБК 320 0305 4240690049 244.</w:t>
      </w:r>
    </w:p>
    <w:p w:rsidR="001C495E" w:rsidRPr="009D422F" w:rsidRDefault="001C495E" w:rsidP="001C495E">
      <w:pPr>
        <w:spacing w:after="0" w:line="240" w:lineRule="auto"/>
        <w:ind w:right="-2" w:firstLine="240"/>
        <w:jc w:val="both"/>
        <w:rPr>
          <w:rFonts w:ascii="Times New Roman" w:hAnsi="Times New Roman"/>
        </w:rPr>
      </w:pPr>
      <w:r w:rsidRPr="009D422F">
        <w:rPr>
          <w:rFonts w:ascii="Times New Roman" w:hAnsi="Times New Roman"/>
        </w:rPr>
        <w:t xml:space="preserve">      3.10</w:t>
      </w:r>
      <w:r w:rsidR="00C41843">
        <w:rPr>
          <w:rFonts w:ascii="Times New Roman" w:hAnsi="Times New Roman"/>
        </w:rPr>
        <w:t>.</w:t>
      </w:r>
      <w:r w:rsidRPr="009D422F">
        <w:rPr>
          <w:rFonts w:ascii="Times New Roman" w:hAnsi="Times New Roman"/>
        </w:rPr>
        <w:t xml:space="preserve"> Страна происхождения – Российская Федерация.</w:t>
      </w:r>
    </w:p>
    <w:p w:rsidR="00A76F36" w:rsidRPr="009D422F" w:rsidRDefault="00A76F36" w:rsidP="00D85AF9">
      <w:pPr>
        <w:spacing w:before="240" w:after="0" w:line="240" w:lineRule="auto"/>
        <w:ind w:right="-2" w:firstLine="240"/>
        <w:jc w:val="center"/>
        <w:rPr>
          <w:rFonts w:ascii="Times New Roman" w:hAnsi="Times New Roman"/>
          <w:b/>
        </w:rPr>
      </w:pPr>
      <w:r w:rsidRPr="009D422F">
        <w:rPr>
          <w:rFonts w:ascii="Times New Roman" w:hAnsi="Times New Roman"/>
          <w:b/>
        </w:rPr>
        <w:lastRenderedPageBreak/>
        <w:t>4. ОТЧЕТНЫЕ ДОКУМЕНТЫ</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4.1. Передача Карт Поставщиком Заказчику оформляется актом приема-передачи Карт, </w:t>
      </w:r>
      <w:r w:rsidR="002B4779">
        <w:rPr>
          <w:rFonts w:ascii="Times New Roman" w:hAnsi="Times New Roman"/>
        </w:rPr>
        <w:br/>
      </w:r>
      <w:r w:rsidRPr="009D422F">
        <w:rPr>
          <w:rFonts w:ascii="Times New Roman" w:hAnsi="Times New Roman"/>
        </w:rPr>
        <w:t>с обязательным указанием номеров Карт, подписываемым Сторонами в момент фактической передачи Карт в соответствии с действующим законодательством РФ.</w:t>
      </w:r>
    </w:p>
    <w:p w:rsidR="007D535F" w:rsidRPr="009D422F" w:rsidRDefault="00A76F36" w:rsidP="007D535F">
      <w:pPr>
        <w:spacing w:after="0" w:line="240" w:lineRule="auto"/>
        <w:ind w:right="-2" w:firstLine="240"/>
        <w:jc w:val="both"/>
        <w:rPr>
          <w:rFonts w:ascii="Times New Roman" w:hAnsi="Times New Roman"/>
        </w:rPr>
      </w:pPr>
      <w:r w:rsidRPr="009D422F">
        <w:rPr>
          <w:rFonts w:ascii="Times New Roman" w:hAnsi="Times New Roman"/>
        </w:rPr>
        <w:t xml:space="preserve">4.2. </w:t>
      </w:r>
      <w:r w:rsidR="007D535F" w:rsidRPr="009D422F">
        <w:rPr>
          <w:rFonts w:ascii="Times New Roman" w:hAnsi="Times New Roman"/>
        </w:rPr>
        <w:t>Поставщик обязан в срок не позднее 5 (Пятого) числа месяца следующего за отчетным оформлять и предоставлять заказчику следующие документы:</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товарные накладные на Товары;</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реестр операций по Картам,</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счета-фактуры на Товары;</w:t>
      </w:r>
    </w:p>
    <w:p w:rsidR="00A76F36" w:rsidRPr="009D422F" w:rsidRDefault="00A76F36" w:rsidP="003A38FD">
      <w:pPr>
        <w:spacing w:after="0" w:line="240" w:lineRule="auto"/>
        <w:ind w:right="-2" w:firstLine="240"/>
        <w:jc w:val="both"/>
        <w:rPr>
          <w:rFonts w:ascii="Times New Roman" w:hAnsi="Times New Roman"/>
        </w:rPr>
      </w:pPr>
      <w:r w:rsidRPr="009D422F" w:rsidDel="001C6563">
        <w:rPr>
          <w:rFonts w:ascii="Times New Roman" w:hAnsi="Times New Roman"/>
        </w:rPr>
        <w:t xml:space="preserve"> </w:t>
      </w:r>
      <w:r w:rsidRPr="009D422F">
        <w:rPr>
          <w:rFonts w:ascii="Times New Roman" w:hAnsi="Times New Roman"/>
        </w:rPr>
        <w:t>(далее, все документы, указанные в настоящем пункте совместно именуются – отчетные документы).</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Фактическое количество, наименование (вид), цена и стоимость Товаров поставленных Заказчику Поставщиком, определяются исходя из данных учета Системы «ЛИКАРД-Процессинг». </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Товарные накладные на Товары, а также реестр операций по Картам оформляются Поставщиком после обработки и на основании данных, полученных из Системы «ЛИКАРД-Процессинг».</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Товарные накладные на Товары оформляются Поставщиком по форме ТОРГ-12.</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Отчетные документы предоставляются за период с 01 (Первого) по последнее число отчетного месяца.</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Поставщик направляет Заказчику отчетные документы по почтовому адресу, указанному </w:t>
      </w:r>
      <w:r w:rsidR="002B4779">
        <w:rPr>
          <w:rFonts w:ascii="Times New Roman" w:hAnsi="Times New Roman"/>
        </w:rPr>
        <w:br/>
      </w:r>
      <w:r w:rsidRPr="009D422F">
        <w:rPr>
          <w:rFonts w:ascii="Times New Roman" w:hAnsi="Times New Roman"/>
        </w:rPr>
        <w:t>в разделе 12 «Адреса и банковские реквизиты Сторон», а также  через Личный кабинет Заказчика на сайте Поставщика.</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4.3. Документом, подтверждающим количество, наименование (вид), цену и стоимость Товаров приобретенных Заказчиком у Поставщика является реестр операций по Картам.  </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Заказчик имеет право предоставлять Поставщику письменные мотивированные возражения </w:t>
      </w:r>
      <w:r w:rsidR="002B4779">
        <w:rPr>
          <w:rFonts w:ascii="Times New Roman" w:hAnsi="Times New Roman"/>
        </w:rPr>
        <w:br/>
      </w:r>
      <w:r w:rsidRPr="009D422F">
        <w:rPr>
          <w:rFonts w:ascii="Times New Roman" w:hAnsi="Times New Roman"/>
        </w:rPr>
        <w:t xml:space="preserve">к реестру операциям по Картам в срок до 28 (Двадцать восьмого) числа месяца следующего </w:t>
      </w:r>
      <w:r w:rsidR="002B4779">
        <w:rPr>
          <w:rFonts w:ascii="Times New Roman" w:hAnsi="Times New Roman"/>
        </w:rPr>
        <w:br/>
      </w:r>
      <w:r w:rsidRPr="009D422F">
        <w:rPr>
          <w:rFonts w:ascii="Times New Roman" w:hAnsi="Times New Roman"/>
        </w:rPr>
        <w:t>за отчетным.</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4.4. Заказчик обязан обеспечить подписание, возврат и получение Поставщиком товарных накладных на Товары в срок не позднее 28 (Двадцать восьмого) числа месяца следующего за отчетным либо предоставить в указанный срок мотивированный отказ от подписания товарных накладных на Товары.</w:t>
      </w:r>
    </w:p>
    <w:p w:rsidR="00A76F36" w:rsidRPr="009D422F" w:rsidRDefault="00A76F36" w:rsidP="00D85AF9">
      <w:pPr>
        <w:spacing w:after="0" w:line="240" w:lineRule="auto"/>
        <w:ind w:right="-2" w:firstLine="240"/>
        <w:jc w:val="both"/>
        <w:rPr>
          <w:rFonts w:ascii="Times New Roman" w:hAnsi="Times New Roman"/>
        </w:rPr>
      </w:pPr>
      <w:r w:rsidRPr="009D422F">
        <w:rPr>
          <w:rFonts w:ascii="Times New Roman" w:hAnsi="Times New Roman"/>
        </w:rPr>
        <w:t xml:space="preserve">В случае неполучения от Поставщика первичных бухгалтерских документов в срок до 25 (Двадцать пятого) числа месяца следующего за отчетным, Заказчик обязан направить Поставщику соответствующее уведомление в срок не позднее 28 (Двадцать восьмого) числа месяца следующего за отчетным. В этом случае Заказчик обязан обеспечить подписание, возврат и получение Поставщиком первичных бухгалтерских документов в срок не позднее 10 (Десяти) рабочих дней </w:t>
      </w:r>
      <w:r w:rsidR="002B4779">
        <w:rPr>
          <w:rFonts w:ascii="Times New Roman" w:hAnsi="Times New Roman"/>
        </w:rPr>
        <w:br/>
      </w:r>
      <w:r w:rsidRPr="009D422F">
        <w:rPr>
          <w:rFonts w:ascii="Times New Roman" w:hAnsi="Times New Roman"/>
        </w:rPr>
        <w:t xml:space="preserve">с момента получения первичных бухгалтерских документов от Поставщика, либо предоставить </w:t>
      </w:r>
      <w:r w:rsidR="002B4779">
        <w:rPr>
          <w:rFonts w:ascii="Times New Roman" w:hAnsi="Times New Roman"/>
        </w:rPr>
        <w:br/>
      </w:r>
      <w:r w:rsidRPr="009D422F">
        <w:rPr>
          <w:rFonts w:ascii="Times New Roman" w:hAnsi="Times New Roman"/>
        </w:rPr>
        <w:t xml:space="preserve">в указанный срок мотивированный отказ от подписания первичных бухгалтерских документов. </w:t>
      </w:r>
      <w:r w:rsidR="002B4779">
        <w:rPr>
          <w:rFonts w:ascii="Times New Roman" w:hAnsi="Times New Roman"/>
        </w:rPr>
        <w:br/>
      </w:r>
      <w:r w:rsidRPr="009D422F">
        <w:rPr>
          <w:rFonts w:ascii="Times New Roman" w:hAnsi="Times New Roman"/>
        </w:rPr>
        <w:t xml:space="preserve">В случае неполучения Поставщиком подписанных Заказчиком товарных накладных на Товары </w:t>
      </w:r>
      <w:r w:rsidR="002B4779">
        <w:rPr>
          <w:rFonts w:ascii="Times New Roman" w:hAnsi="Times New Roman"/>
        </w:rPr>
        <w:br/>
      </w:r>
      <w:r w:rsidRPr="009D422F">
        <w:rPr>
          <w:rFonts w:ascii="Times New Roman" w:hAnsi="Times New Roman"/>
        </w:rPr>
        <w:t xml:space="preserve">или мотивированного отказа от подписания товарных накладных на Товары в срок, указанный </w:t>
      </w:r>
      <w:r w:rsidR="002B4779">
        <w:rPr>
          <w:rFonts w:ascii="Times New Roman" w:hAnsi="Times New Roman"/>
        </w:rPr>
        <w:br/>
      </w:r>
      <w:r w:rsidRPr="009D422F">
        <w:rPr>
          <w:rFonts w:ascii="Times New Roman" w:hAnsi="Times New Roman"/>
        </w:rPr>
        <w:t xml:space="preserve">в настоящем пункте, товарные накладные на Товары считаются подписанными в редакции Поставщика, а Товары поставленными в количестве/объеме, указанных в товарных накладных </w:t>
      </w:r>
      <w:r w:rsidR="002B4779">
        <w:rPr>
          <w:rFonts w:ascii="Times New Roman" w:hAnsi="Times New Roman"/>
        </w:rPr>
        <w:br/>
      </w:r>
      <w:r w:rsidRPr="009D422F">
        <w:rPr>
          <w:rFonts w:ascii="Times New Roman" w:hAnsi="Times New Roman"/>
        </w:rPr>
        <w:t>на Товары.</w:t>
      </w:r>
    </w:p>
    <w:p w:rsidR="00A76F36" w:rsidRPr="009D422F" w:rsidRDefault="00A76F36" w:rsidP="004E3638">
      <w:pPr>
        <w:spacing w:before="240" w:after="0" w:line="240" w:lineRule="auto"/>
        <w:ind w:right="-2" w:firstLine="240"/>
        <w:jc w:val="center"/>
        <w:rPr>
          <w:rFonts w:ascii="Times New Roman" w:hAnsi="Times New Roman"/>
          <w:b/>
        </w:rPr>
      </w:pPr>
      <w:r w:rsidRPr="009D422F">
        <w:rPr>
          <w:rFonts w:ascii="Times New Roman" w:hAnsi="Times New Roman"/>
          <w:b/>
        </w:rPr>
        <w:t>5. ПОРЯДОК ПОЛУЧЕНИЯ ЗАКАЗЧИКОМ ТОВАРОВ</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5.1. Для получения Товаров Держатель Карты обязан предъявить Карту оператору Торговой точки и ввести на Оборудовании </w:t>
      </w:r>
      <w:proofErr w:type="spellStart"/>
      <w:r w:rsidRPr="009D422F">
        <w:rPr>
          <w:rFonts w:ascii="Times New Roman" w:hAnsi="Times New Roman"/>
        </w:rPr>
        <w:t>пин-код</w:t>
      </w:r>
      <w:proofErr w:type="spellEnd"/>
      <w:r w:rsidRPr="009D422F">
        <w:rPr>
          <w:rFonts w:ascii="Times New Roman" w:hAnsi="Times New Roman"/>
        </w:rPr>
        <w:t xml:space="preserve"> Карты. </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Наименование (вид) и количество Товаров, дата и место поставки (Торговая точка) Товаров Поставщиком Заказчику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Товаров, исходя из наличия Товаров, имеющихся в Торговой точке, графика работы Торговой точки.</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5.2. Стороны пришли к соглашению, что любое лицо, предъявившее Карту и осуществившее действия, указанные в п.п. 5.1. настоящего договора, при условии принятия Карты Оборудованием и совершения операции по Карте на Оборудовании, будет считаться надлежащим получателем Товаров. </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Поставщик не несет ответственности за передачу Поставщиком Товаров лицу, неправомерно завладевшим Картой, если Карта была принята Оборудованием и на Оборудовании совершена операция по Карте.</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Поставщик не несет ответственности за передачу Поставщиком Товаров лицу, неправомерно завладевшим Картой, в течение 24 часов с момента получения от Заказчика письменной заявки </w:t>
      </w:r>
      <w:r w:rsidR="002B4779">
        <w:rPr>
          <w:rFonts w:ascii="Times New Roman" w:hAnsi="Times New Roman"/>
        </w:rPr>
        <w:br/>
      </w:r>
      <w:r w:rsidRPr="009D422F">
        <w:rPr>
          <w:rFonts w:ascii="Times New Roman" w:hAnsi="Times New Roman"/>
        </w:rPr>
        <w:t>на блокировку Карты.</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lastRenderedPageBreak/>
        <w:t xml:space="preserve">Отпуск Товаров любому предъявителю Карты, Карта которого была принята Оборудованием </w:t>
      </w:r>
      <w:r w:rsidR="002B4779">
        <w:rPr>
          <w:rFonts w:ascii="Times New Roman" w:hAnsi="Times New Roman"/>
        </w:rPr>
        <w:br/>
      </w:r>
      <w:r w:rsidRPr="009D422F">
        <w:rPr>
          <w:rFonts w:ascii="Times New Roman" w:hAnsi="Times New Roman"/>
        </w:rPr>
        <w:t>и на Оборудовании совершена операция по Карте, считается надлежащим исполнением Поставщиком и/или Продавцом обязательств по поставке Товаров со всеми вытекающими последствиями (подписанием товарной накладной на Товары, оплатой полученных Товаров и т.д.)</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5.3. Для получения Товаров в рамках настоящего договора Держатели Карт не обязаны предъявлять доверенности, либо иные документы, уполномочивающие их действия на получение Товаров.</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5.4. Срок поставки Товаров с момента заключения Договора по </w:t>
      </w:r>
      <w:r w:rsidR="00E81BED">
        <w:rPr>
          <w:rFonts w:ascii="Times New Roman" w:hAnsi="Times New Roman"/>
        </w:rPr>
        <w:t>30.11</w:t>
      </w:r>
      <w:r w:rsidRPr="00C41843">
        <w:rPr>
          <w:rFonts w:ascii="Times New Roman" w:hAnsi="Times New Roman"/>
        </w:rPr>
        <w:t>.202</w:t>
      </w:r>
      <w:r w:rsidR="00A012FE" w:rsidRPr="00C41843">
        <w:rPr>
          <w:rFonts w:ascii="Times New Roman" w:hAnsi="Times New Roman"/>
        </w:rPr>
        <w:t>6</w:t>
      </w:r>
      <w:r w:rsidR="00243D2A" w:rsidRPr="00C41843">
        <w:rPr>
          <w:rFonts w:ascii="Times New Roman" w:hAnsi="Times New Roman"/>
        </w:rPr>
        <w:t xml:space="preserve"> </w:t>
      </w:r>
      <w:r w:rsidRPr="00C41843">
        <w:rPr>
          <w:rFonts w:ascii="Times New Roman" w:hAnsi="Times New Roman"/>
        </w:rPr>
        <w:t>г</w:t>
      </w:r>
      <w:r w:rsidRPr="009D422F">
        <w:rPr>
          <w:rFonts w:ascii="Times New Roman" w:hAnsi="Times New Roman"/>
        </w:rPr>
        <w:t>. включительно.</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5.5. Качество Товаров подтверждается сертификатом (паспортом) качества или иной технической документацией. Указанные документы предоставляются Заказчику по письменному требованию </w:t>
      </w:r>
      <w:r w:rsidR="002B4779">
        <w:rPr>
          <w:rFonts w:ascii="Times New Roman" w:hAnsi="Times New Roman"/>
        </w:rPr>
        <w:br/>
      </w:r>
      <w:r w:rsidRPr="009D422F">
        <w:rPr>
          <w:rFonts w:ascii="Times New Roman" w:hAnsi="Times New Roman"/>
        </w:rPr>
        <w:t>в течение 10 (десяти) рабочих дней с момента его получения Поставщиком.</w:t>
      </w:r>
    </w:p>
    <w:p w:rsidR="00A76F36" w:rsidRPr="009D422F" w:rsidRDefault="00A76F36" w:rsidP="00D85AF9">
      <w:pPr>
        <w:spacing w:after="0" w:line="240" w:lineRule="auto"/>
        <w:ind w:right="-2" w:firstLine="240"/>
        <w:jc w:val="both"/>
        <w:rPr>
          <w:rFonts w:ascii="Times New Roman" w:hAnsi="Times New Roman"/>
        </w:rPr>
      </w:pPr>
      <w:r w:rsidRPr="009D422F">
        <w:rPr>
          <w:rFonts w:ascii="Times New Roman" w:hAnsi="Times New Roman"/>
        </w:rPr>
        <w:t xml:space="preserve">5.6. Приемка товара по количеству и по качеству производится Грузополучателем не более 1 (одних) суток с момента получения Грузополучателем </w:t>
      </w:r>
      <w:r w:rsidR="009D422F" w:rsidRPr="009D422F">
        <w:rPr>
          <w:rFonts w:ascii="Times New Roman" w:hAnsi="Times New Roman"/>
        </w:rPr>
        <w:t>З</w:t>
      </w:r>
      <w:r w:rsidRPr="009D422F">
        <w:rPr>
          <w:rFonts w:ascii="Times New Roman" w:hAnsi="Times New Roman"/>
        </w:rPr>
        <w:t>аказчика товара.</w:t>
      </w:r>
    </w:p>
    <w:p w:rsidR="00A76F36" w:rsidRPr="009D422F" w:rsidRDefault="00A76F36" w:rsidP="004E3638">
      <w:pPr>
        <w:spacing w:before="240" w:after="0" w:line="240" w:lineRule="auto"/>
        <w:ind w:right="-2" w:firstLine="240"/>
        <w:jc w:val="center"/>
        <w:rPr>
          <w:rFonts w:ascii="Times New Roman" w:hAnsi="Times New Roman"/>
          <w:b/>
        </w:rPr>
      </w:pPr>
      <w:r w:rsidRPr="009D422F">
        <w:rPr>
          <w:rFonts w:ascii="Times New Roman" w:hAnsi="Times New Roman"/>
          <w:b/>
        </w:rPr>
        <w:t>6. ПОРЯДОК ПОЛУЧЕНИЯ ЗАКАЗЧИКОМ ТОВАРОВ</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В OFF-LINE РЕЖИМЕ</w:t>
      </w:r>
    </w:p>
    <w:p w:rsidR="00A76F36" w:rsidRPr="009D422F" w:rsidRDefault="009D422F" w:rsidP="003A38FD">
      <w:pPr>
        <w:spacing w:after="0" w:line="240" w:lineRule="auto"/>
        <w:ind w:right="-2" w:firstLine="240"/>
        <w:jc w:val="both"/>
        <w:rPr>
          <w:rFonts w:ascii="Times New Roman" w:hAnsi="Times New Roman"/>
        </w:rPr>
      </w:pPr>
      <w:r w:rsidRPr="009D422F">
        <w:rPr>
          <w:rFonts w:ascii="Times New Roman" w:hAnsi="Times New Roman"/>
        </w:rPr>
        <w:t xml:space="preserve">6.1. Получение  Товаров  в </w:t>
      </w:r>
      <w:proofErr w:type="spellStart"/>
      <w:r w:rsidRPr="009D422F">
        <w:rPr>
          <w:rFonts w:ascii="Times New Roman" w:hAnsi="Times New Roman"/>
        </w:rPr>
        <w:t>off-line</w:t>
      </w:r>
      <w:proofErr w:type="spellEnd"/>
      <w:r w:rsidRPr="009D422F">
        <w:rPr>
          <w:rFonts w:ascii="Times New Roman" w:hAnsi="Times New Roman"/>
        </w:rPr>
        <w:t xml:space="preserve">  режиме </w:t>
      </w:r>
      <w:r w:rsidR="00A76F36" w:rsidRPr="009D422F">
        <w:rPr>
          <w:rFonts w:ascii="Times New Roman" w:hAnsi="Times New Roman"/>
        </w:rPr>
        <w:t>осущ</w:t>
      </w:r>
      <w:r w:rsidRPr="009D422F">
        <w:rPr>
          <w:rFonts w:ascii="Times New Roman" w:hAnsi="Times New Roman"/>
        </w:rPr>
        <w:t xml:space="preserve">ествляется на сумму, </w:t>
      </w:r>
      <w:r w:rsidR="00A76F36" w:rsidRPr="009D422F">
        <w:rPr>
          <w:rFonts w:ascii="Times New Roman" w:hAnsi="Times New Roman"/>
        </w:rPr>
        <w:t>не превышающую 5 000,00 рублей с использование одной Карты.</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В случае отсутствия связи в Торговой точке отпуск Заказчику Товаров осуществляется без учета лимитов Карт, указанных в Заявке.</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В случае отсутствия связи в Торговой точке Поставщик обязан обеспечить невозможность отпуска Товаров по Карте в срок не позднее 48 (Сорока восьми) часов с момента блокировки соответствующей Карты Заказчиком в порядке, предусмотренном п. 2.4.1. настоящего договора.</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В случае отсутствия связи в Торговой точке Поставщик обязан обеспечить возможность отпуска Товаров по Карте в срок не позднее 48 (Сорока восьми) часов с момента разблокировки соответствующей Карты Заказчиком в порядке, предусмотренном п. 2.4.1. настоящего договора.</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6.2. Информация о получении Заказчиком Товаров в </w:t>
      </w:r>
      <w:proofErr w:type="spellStart"/>
      <w:r w:rsidRPr="009D422F">
        <w:rPr>
          <w:rFonts w:ascii="Times New Roman" w:hAnsi="Times New Roman"/>
        </w:rPr>
        <w:t>off-line</w:t>
      </w:r>
      <w:proofErr w:type="spellEnd"/>
      <w:r w:rsidRPr="009D422F">
        <w:rPr>
          <w:rFonts w:ascii="Times New Roman" w:hAnsi="Times New Roman"/>
        </w:rPr>
        <w:t xml:space="preserve"> режиме заносится в Систему «ЛИКАРД-Процессинг» после предъявления Заказчиком соответствующей Карты Оборудованию </w:t>
      </w:r>
      <w:r w:rsidR="002B4779">
        <w:rPr>
          <w:rFonts w:ascii="Times New Roman" w:hAnsi="Times New Roman"/>
        </w:rPr>
        <w:br/>
      </w:r>
      <w:r w:rsidRPr="009D422F">
        <w:rPr>
          <w:rFonts w:ascii="Times New Roman" w:hAnsi="Times New Roman"/>
        </w:rPr>
        <w:t xml:space="preserve">в любой Торговой точке, в которой связь установлена либо после получения Поставщиком соответствующей  информации из Оборудования при техническом обслуживании Оборудования. </w:t>
      </w:r>
    </w:p>
    <w:p w:rsidR="00A76F36" w:rsidRPr="009D422F" w:rsidRDefault="00A76F36" w:rsidP="00D85AF9">
      <w:pPr>
        <w:spacing w:after="0" w:line="240" w:lineRule="auto"/>
        <w:ind w:right="-2" w:firstLine="240"/>
        <w:jc w:val="both"/>
        <w:rPr>
          <w:rFonts w:ascii="Times New Roman" w:hAnsi="Times New Roman"/>
        </w:rPr>
      </w:pPr>
      <w:r w:rsidRPr="009D422F">
        <w:rPr>
          <w:rFonts w:ascii="Times New Roman" w:hAnsi="Times New Roman"/>
        </w:rPr>
        <w:t xml:space="preserve">6.3. После занесения информации о получении Заказчиком Товаров в </w:t>
      </w:r>
      <w:proofErr w:type="spellStart"/>
      <w:r w:rsidRPr="009D422F">
        <w:rPr>
          <w:rFonts w:ascii="Times New Roman" w:hAnsi="Times New Roman"/>
        </w:rPr>
        <w:t>off-line</w:t>
      </w:r>
      <w:proofErr w:type="spellEnd"/>
      <w:r w:rsidRPr="009D422F">
        <w:rPr>
          <w:rFonts w:ascii="Times New Roman" w:hAnsi="Times New Roman"/>
        </w:rPr>
        <w:t xml:space="preserve"> режиме в Систему «ЛИКАРД-Процессинг» Заказчик имеет право на  получение Товаров в </w:t>
      </w:r>
      <w:proofErr w:type="spellStart"/>
      <w:r w:rsidRPr="009D422F">
        <w:rPr>
          <w:rFonts w:ascii="Times New Roman" w:hAnsi="Times New Roman"/>
        </w:rPr>
        <w:t>off-line</w:t>
      </w:r>
      <w:proofErr w:type="spellEnd"/>
      <w:r w:rsidRPr="009D422F">
        <w:rPr>
          <w:rFonts w:ascii="Times New Roman" w:hAnsi="Times New Roman"/>
        </w:rPr>
        <w:t xml:space="preserve"> режиме в порядке, предусмотренном п. 6.1. настоящего договора.</w:t>
      </w:r>
    </w:p>
    <w:p w:rsidR="00A76F36" w:rsidRPr="009D422F" w:rsidRDefault="00A76F36" w:rsidP="004E3638">
      <w:pPr>
        <w:spacing w:before="240" w:after="0" w:line="240" w:lineRule="auto"/>
        <w:ind w:right="-2" w:firstLine="240"/>
        <w:jc w:val="center"/>
        <w:rPr>
          <w:rFonts w:ascii="Times New Roman" w:hAnsi="Times New Roman"/>
          <w:b/>
        </w:rPr>
      </w:pPr>
      <w:r w:rsidRPr="009D422F">
        <w:rPr>
          <w:rFonts w:ascii="Times New Roman" w:hAnsi="Times New Roman"/>
          <w:b/>
        </w:rPr>
        <w:t>6А. ПОРЯДОК ПОЛУЧЕНИЯ ЗАКАЗЧИКОМ КАРТЫ</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В СЛУЧАЕ ИСТЕЧЕНИЯ ТЕХНОЛОГИЧЕСКОГО СРОКА ДЕЙСТВИЯ КАРТЫ</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6А.1. Месяц/год окончания технологического срока действия Карты указывается на Карте. Карта работоспособна до завершения месяца/года, указанного на Карте.</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После истечения технологического срока действия Карты получение Заказчиком Товаров </w:t>
      </w:r>
      <w:r w:rsidR="002B4779">
        <w:rPr>
          <w:rFonts w:ascii="Times New Roman" w:hAnsi="Times New Roman"/>
        </w:rPr>
        <w:br/>
      </w:r>
      <w:r w:rsidRPr="009D422F">
        <w:rPr>
          <w:rFonts w:ascii="Times New Roman" w:hAnsi="Times New Roman"/>
        </w:rPr>
        <w:t>с использованием соответствующей Карты невозможно.</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6А.2. Заказчик обязан в срок не ранее чем за 3 (Три) месяца и не позднее чем за 1 (Один) месяц до истечения технологического срока действия соответствующей Карты обратиться к Поставщику </w:t>
      </w:r>
      <w:r w:rsidR="002B4779">
        <w:rPr>
          <w:rFonts w:ascii="Times New Roman" w:hAnsi="Times New Roman"/>
        </w:rPr>
        <w:br/>
      </w:r>
      <w:r w:rsidRPr="009D422F">
        <w:rPr>
          <w:rFonts w:ascii="Times New Roman" w:hAnsi="Times New Roman"/>
        </w:rPr>
        <w:t xml:space="preserve">с письменным Заявлением, оформленным по форме, предусмотренной Приложением № 4 </w:t>
      </w:r>
      <w:r w:rsidR="002B4779">
        <w:rPr>
          <w:rFonts w:ascii="Times New Roman" w:hAnsi="Times New Roman"/>
        </w:rPr>
        <w:br/>
      </w:r>
      <w:r w:rsidRPr="009D422F">
        <w:rPr>
          <w:rFonts w:ascii="Times New Roman" w:hAnsi="Times New Roman"/>
        </w:rPr>
        <w:t>к настоящему договору, и получить новую Карту в офисе продаж Поставщика, согласованном Сторонами.</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Передача новой Карты в указанном случае оф</w:t>
      </w:r>
      <w:r w:rsidR="009D422F" w:rsidRPr="009D422F">
        <w:rPr>
          <w:rFonts w:ascii="Times New Roman" w:hAnsi="Times New Roman"/>
        </w:rPr>
        <w:t>ормляется Актом приема-передачи</w:t>
      </w:r>
      <w:r w:rsidRPr="009D422F">
        <w:rPr>
          <w:rFonts w:ascii="Times New Roman" w:hAnsi="Times New Roman"/>
        </w:rPr>
        <w:t xml:space="preserve"> Карты/ Карт </w:t>
      </w:r>
      <w:r w:rsidR="002B4779">
        <w:rPr>
          <w:rFonts w:ascii="Times New Roman" w:hAnsi="Times New Roman"/>
        </w:rPr>
        <w:br/>
      </w:r>
      <w:r w:rsidRPr="009D422F">
        <w:rPr>
          <w:rFonts w:ascii="Times New Roman" w:hAnsi="Times New Roman"/>
        </w:rPr>
        <w:t>в связи с истечением технологического срока действия, подписываемым Сторонами.</w:t>
      </w:r>
    </w:p>
    <w:p w:rsidR="00A76F36" w:rsidRPr="009D422F" w:rsidRDefault="00A76F36" w:rsidP="00D85AF9">
      <w:pPr>
        <w:spacing w:after="0" w:line="240" w:lineRule="auto"/>
        <w:ind w:right="-2" w:firstLine="240"/>
        <w:jc w:val="both"/>
        <w:rPr>
          <w:rFonts w:ascii="Times New Roman" w:hAnsi="Times New Roman"/>
        </w:rPr>
      </w:pPr>
      <w:r w:rsidRPr="009D422F">
        <w:rPr>
          <w:rFonts w:ascii="Times New Roman" w:hAnsi="Times New Roman"/>
        </w:rPr>
        <w:t>Расходы Поставщика  на изготовление новой Карты включены в цену Товаров.</w:t>
      </w:r>
    </w:p>
    <w:p w:rsidR="00A76F36" w:rsidRPr="009D422F" w:rsidRDefault="00A76F36" w:rsidP="004E3638">
      <w:pPr>
        <w:spacing w:before="240" w:after="0" w:line="240" w:lineRule="auto"/>
        <w:ind w:right="-2" w:firstLine="240"/>
        <w:jc w:val="center"/>
        <w:rPr>
          <w:rFonts w:ascii="Times New Roman" w:hAnsi="Times New Roman"/>
          <w:b/>
        </w:rPr>
      </w:pPr>
      <w:r w:rsidRPr="009D422F">
        <w:rPr>
          <w:rFonts w:ascii="Times New Roman" w:hAnsi="Times New Roman"/>
          <w:b/>
        </w:rPr>
        <w:t>7. ОТВЕТСТВЕННОСТЬ СТОРОН</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7.1.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7.2. Возмещение ущерба, убытков и уплата штрафов и пеней не освобождает виновную сторону от выполнения своих обязательств по договору.</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Ни при каких условиях, ни одна из Сторон не возмещает другой Стороне упущенную выгоду.</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7.3. В случае просрочки исполнения Поставщиком обязательства, предусмотренного договором, Заказчик направляет Поставщику требование об  уплате неустойки (штрафа, пеней).</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 и устанавливается в размере, определенном в </w:t>
      </w:r>
      <w:hyperlink r:id="rId8" w:history="1">
        <w:r w:rsidRPr="009D422F">
          <w:rPr>
            <w:rFonts w:ascii="Times New Roman" w:hAnsi="Times New Roman"/>
          </w:rPr>
          <w:t>порядке</w:t>
        </w:r>
      </w:hyperlink>
      <w:r w:rsidRPr="009D422F">
        <w:rPr>
          <w:rFonts w:ascii="Times New Roman" w:hAnsi="Times New Roman"/>
        </w:rPr>
        <w:t xml:space="preserve">, установленном Правительством Российской Федерации, но не менее чем одна трехсотая действующей на день </w:t>
      </w:r>
      <w:r w:rsidRPr="009D422F">
        <w:rPr>
          <w:rFonts w:ascii="Times New Roman" w:hAnsi="Times New Roman"/>
        </w:rPr>
        <w:lastRenderedPageBreak/>
        <w:t xml:space="preserve">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w:t>
      </w:r>
      <w:r w:rsidR="002B4779">
        <w:rPr>
          <w:rFonts w:ascii="Times New Roman" w:hAnsi="Times New Roman"/>
        </w:rPr>
        <w:br/>
      </w:r>
      <w:r w:rsidRPr="009D422F">
        <w:rPr>
          <w:rFonts w:ascii="Times New Roman" w:hAnsi="Times New Roman"/>
        </w:rPr>
        <w:t xml:space="preserve">и фактически исполненных Поставщиком. </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7.4.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10% от цены договора.</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7.5. Поставщик освобождается от уплаты неустойки (штрафа, пеней), если докажет, </w:t>
      </w:r>
      <w:r w:rsidR="002B4779">
        <w:rPr>
          <w:rFonts w:ascii="Times New Roman" w:hAnsi="Times New Roman"/>
        </w:rPr>
        <w:br/>
      </w:r>
      <w:r w:rsidRPr="009D422F">
        <w:rPr>
          <w:rFonts w:ascii="Times New Roman" w:hAnsi="Times New Roman"/>
        </w:rPr>
        <w:t xml:space="preserve">что просрочка исполнения указанных обязательств произошла вследствие непреодолимой силы </w:t>
      </w:r>
      <w:r w:rsidR="002B4779">
        <w:rPr>
          <w:rFonts w:ascii="Times New Roman" w:hAnsi="Times New Roman"/>
        </w:rPr>
        <w:br/>
      </w:r>
      <w:r w:rsidRPr="009D422F">
        <w:rPr>
          <w:rFonts w:ascii="Times New Roman" w:hAnsi="Times New Roman"/>
        </w:rPr>
        <w:t>или по вине Заказчика.</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7.6. В случае просрочки исполнения Заказчиком обязательств, предусмотренных договором, </w:t>
      </w:r>
      <w:r w:rsidR="002B4779">
        <w:rPr>
          <w:rFonts w:ascii="Times New Roman" w:hAnsi="Times New Roman"/>
        </w:rPr>
        <w:br/>
      </w:r>
      <w:r w:rsidRPr="009D422F">
        <w:rPr>
          <w:rFonts w:ascii="Times New Roman" w:hAnsi="Times New Roman"/>
        </w:rPr>
        <w:t xml:space="preserve">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w:t>
      </w:r>
      <w:r w:rsidR="002B4779">
        <w:rPr>
          <w:rFonts w:ascii="Times New Roman" w:hAnsi="Times New Roman"/>
        </w:rPr>
        <w:br/>
      </w:r>
      <w:r w:rsidRPr="009D422F">
        <w:rPr>
          <w:rFonts w:ascii="Times New Roman" w:hAnsi="Times New Roman"/>
        </w:rPr>
        <w:t xml:space="preserve">от не уплаченной в срок суммы. </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7.7. За неисполнение или ненадлежащее исполнение Заказчиком обязательств, предусмотренных договором, за исключением просрочки исполнения Заказчиком обязательств, предусмотренных договором, Заказчик выплачивает Поставщику штраф в размере 1000,0</w:t>
      </w:r>
      <w:r w:rsidR="009D422F" w:rsidRPr="009D422F">
        <w:rPr>
          <w:rFonts w:ascii="Times New Roman" w:hAnsi="Times New Roman"/>
        </w:rPr>
        <w:t>0</w:t>
      </w:r>
      <w:r w:rsidRPr="009D422F">
        <w:rPr>
          <w:rFonts w:ascii="Times New Roman" w:hAnsi="Times New Roman"/>
        </w:rPr>
        <w:t xml:space="preserve"> рублей.</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Заказчик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Поставщика.</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rsidR="00A76F36" w:rsidRPr="009D422F" w:rsidRDefault="00A76F36" w:rsidP="00D85AF9">
      <w:pPr>
        <w:spacing w:after="0" w:line="240" w:lineRule="auto"/>
        <w:ind w:right="-2" w:firstLine="240"/>
        <w:jc w:val="both"/>
        <w:rPr>
          <w:rFonts w:ascii="Times New Roman" w:hAnsi="Times New Roman"/>
        </w:rPr>
      </w:pPr>
      <w:r w:rsidRPr="009D422F">
        <w:rPr>
          <w:rFonts w:ascii="Times New Roman" w:hAnsi="Times New Roman"/>
        </w:rPr>
        <w:t>7.8. Поставщик не несет ответственности за неисполнение настоящего договора/частичное неисполнение настоящего договора, в том случае, если Заказчик в рамках настоящего договора осуществил неполную выборку Товаров.</w:t>
      </w:r>
    </w:p>
    <w:p w:rsidR="00A76F36" w:rsidRPr="009D422F" w:rsidRDefault="00A76F36" w:rsidP="004E3638">
      <w:pPr>
        <w:spacing w:before="240" w:after="0" w:line="240" w:lineRule="auto"/>
        <w:ind w:right="-2" w:firstLine="240"/>
        <w:jc w:val="center"/>
        <w:rPr>
          <w:rFonts w:ascii="Times New Roman" w:hAnsi="Times New Roman"/>
        </w:rPr>
      </w:pPr>
      <w:r w:rsidRPr="009D422F">
        <w:rPr>
          <w:rFonts w:ascii="Times New Roman" w:hAnsi="Times New Roman"/>
          <w:b/>
        </w:rPr>
        <w:t>8. ОБЕСПЕЧЕНИЕ ИСПОЛНЕНИЯ ДОГОВОРА</w:t>
      </w:r>
    </w:p>
    <w:p w:rsidR="00A76F36" w:rsidRPr="009D422F" w:rsidRDefault="00A76F36" w:rsidP="003A38FD">
      <w:pPr>
        <w:spacing w:after="0" w:line="240" w:lineRule="auto"/>
        <w:ind w:right="-2" w:firstLine="240"/>
        <w:jc w:val="both"/>
        <w:rPr>
          <w:rFonts w:ascii="Times New Roman" w:hAnsi="Times New Roman"/>
        </w:rPr>
      </w:pPr>
      <w:r w:rsidRPr="00C41843">
        <w:rPr>
          <w:rFonts w:ascii="Times New Roman" w:hAnsi="Times New Roman"/>
        </w:rPr>
        <w:t>8.1. Обеспечение исполнения договора не требуется.</w:t>
      </w:r>
    </w:p>
    <w:p w:rsidR="00A76F36" w:rsidRPr="009D422F" w:rsidRDefault="00A76F36" w:rsidP="004E3638">
      <w:pPr>
        <w:spacing w:before="240" w:after="0" w:line="240" w:lineRule="auto"/>
        <w:ind w:right="-2" w:firstLine="240"/>
        <w:jc w:val="center"/>
        <w:rPr>
          <w:rFonts w:ascii="Times New Roman" w:hAnsi="Times New Roman"/>
          <w:b/>
        </w:rPr>
      </w:pPr>
      <w:r w:rsidRPr="009D422F">
        <w:rPr>
          <w:rFonts w:ascii="Times New Roman" w:hAnsi="Times New Roman"/>
          <w:b/>
        </w:rPr>
        <w:t>9. РАССМОТРЕНИЕ  СПОРОВ</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9.1. Все споры и разногласия, возникшие при исполнении настоящего договора, разрешаются путем переговоров.</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9.2.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9.3.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дней с момента получения претензии.</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9.4. Если в ответе на претензию Сторона не отказывается уплатить (или исполнить иное действие), но не указывает конкретный срок оплаты, претензия не считается удовлетворенной.</w:t>
      </w:r>
    </w:p>
    <w:p w:rsidR="00A76F36" w:rsidRPr="009D422F" w:rsidRDefault="00A76F36" w:rsidP="00D85AF9">
      <w:pPr>
        <w:spacing w:after="0" w:line="240" w:lineRule="auto"/>
        <w:ind w:right="-2" w:firstLine="240"/>
        <w:jc w:val="both"/>
        <w:rPr>
          <w:rFonts w:ascii="Times New Roman" w:hAnsi="Times New Roman"/>
        </w:rPr>
      </w:pPr>
      <w:r w:rsidRPr="009D422F">
        <w:rPr>
          <w:rFonts w:ascii="Times New Roman" w:hAnsi="Times New Roman"/>
        </w:rPr>
        <w:t>9.5. При не достижении согласия, а именно: полный или частичный отказ в удовлетворении претензии, непредставление ответа на претензию в срок, указанный в п. 9.3. настоящего договора, спор подлежит разрешению в Арбитражном суде Республики Коми.</w:t>
      </w:r>
    </w:p>
    <w:p w:rsidR="00A76F36" w:rsidRPr="009D422F" w:rsidRDefault="00A76F36" w:rsidP="004E3638">
      <w:pPr>
        <w:spacing w:before="240" w:after="0" w:line="240" w:lineRule="auto"/>
        <w:ind w:right="-2" w:firstLine="240"/>
        <w:jc w:val="center"/>
        <w:rPr>
          <w:rFonts w:ascii="Times New Roman" w:hAnsi="Times New Roman"/>
          <w:b/>
        </w:rPr>
      </w:pPr>
      <w:r w:rsidRPr="009D422F">
        <w:rPr>
          <w:rFonts w:ascii="Times New Roman" w:hAnsi="Times New Roman"/>
          <w:b/>
        </w:rPr>
        <w:t>10. АНТИКОРРУПЦИОННАЯ ОГОВОРКА</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10.1. При исполнении своих обязательств по настоящему договору, Стороны, </w:t>
      </w:r>
      <w:r w:rsidR="002B4779">
        <w:rPr>
          <w:rFonts w:ascii="Times New Roman" w:hAnsi="Times New Roman"/>
        </w:rPr>
        <w:br/>
      </w:r>
      <w:r w:rsidRPr="009D422F">
        <w:rPr>
          <w:rFonts w:ascii="Times New Roman" w:hAnsi="Times New Roman"/>
        </w:rPr>
        <w:t xml:space="preserve">их аффилированные лица, работники или посредники не выплачивают, не предлагают выплатить </w:t>
      </w:r>
      <w:r w:rsidR="002B4779">
        <w:rPr>
          <w:rFonts w:ascii="Times New Roman" w:hAnsi="Times New Roman"/>
        </w:rPr>
        <w:br/>
      </w:r>
      <w:r w:rsidRPr="009D422F">
        <w:rPr>
          <w:rFonts w:ascii="Times New Roman" w:hAnsi="Times New Roman"/>
        </w:rPr>
        <w:t>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w:t>
      </w:r>
      <w:r w:rsidR="002B4779">
        <w:rPr>
          <w:rFonts w:ascii="Times New Roman" w:hAnsi="Times New Roman"/>
        </w:rPr>
        <w:br/>
      </w:r>
      <w:r w:rsidRPr="009D422F">
        <w:rPr>
          <w:rFonts w:ascii="Times New Roman" w:hAnsi="Times New Roman"/>
        </w:rPr>
        <w:t xml:space="preserve">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w:t>
      </w:r>
      <w:r w:rsidR="002B4779">
        <w:rPr>
          <w:rFonts w:ascii="Times New Roman" w:hAnsi="Times New Roman"/>
        </w:rPr>
        <w:br/>
      </w:r>
      <w:r w:rsidRPr="009D422F">
        <w:rPr>
          <w:rFonts w:ascii="Times New Roman" w:hAnsi="Times New Roman"/>
        </w:rPr>
        <w:lastRenderedPageBreak/>
        <w:t>и международных актов о противодействии легализации (отмыванию) доходов, полученных преступным путем.</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10.2.</w:t>
      </w:r>
      <w:r w:rsidRPr="009D422F">
        <w:rPr>
          <w:rFonts w:ascii="Times New Roman" w:hAnsi="Times New Roman"/>
        </w:rPr>
        <w:tab/>
        <w:t xml:space="preserve">В случае возникновения у Стороны настоящего договора подозрений, что произошло </w:t>
      </w:r>
      <w:r w:rsidR="002B4779">
        <w:rPr>
          <w:rFonts w:ascii="Times New Roman" w:hAnsi="Times New Roman"/>
        </w:rPr>
        <w:br/>
      </w:r>
      <w:r w:rsidRPr="009D422F">
        <w:rPr>
          <w:rFonts w:ascii="Times New Roman" w:hAnsi="Times New Roman"/>
        </w:rPr>
        <w:t xml:space="preserve">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и имеет право приостановить исполнение обязательств по настоящему договору до получения подтверждения </w:t>
      </w:r>
      <w:r w:rsidR="002B4779">
        <w:rPr>
          <w:rFonts w:ascii="Times New Roman" w:hAnsi="Times New Roman"/>
        </w:rPr>
        <w:br/>
      </w:r>
      <w:r w:rsidRPr="009D422F">
        <w:rPr>
          <w:rFonts w:ascii="Times New Roman" w:hAnsi="Times New Roman"/>
        </w:rPr>
        <w:t>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A76F36" w:rsidRPr="009D422F" w:rsidRDefault="00A76F36" w:rsidP="00D85AF9">
      <w:pPr>
        <w:spacing w:after="0" w:line="240" w:lineRule="auto"/>
        <w:ind w:right="-2" w:firstLine="240"/>
        <w:jc w:val="both"/>
        <w:rPr>
          <w:rFonts w:ascii="Times New Roman" w:hAnsi="Times New Roman"/>
        </w:rPr>
      </w:pPr>
      <w:r w:rsidRPr="009D422F">
        <w:rPr>
          <w:rFonts w:ascii="Times New Roman" w:hAnsi="Times New Roman"/>
        </w:rPr>
        <w:t>10.3.</w:t>
      </w:r>
      <w:r w:rsidRPr="009D422F">
        <w:rPr>
          <w:rFonts w:ascii="Times New Roman" w:hAnsi="Times New Roman"/>
        </w:rPr>
        <w:tab/>
        <w:t>В случае наличия подтверждений (доказательств) нарушения одной Стороной настоящей оговорки другая Сторона имеет право расторгнуть настоящий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A76F36" w:rsidRPr="009D422F" w:rsidRDefault="00A76F36" w:rsidP="004E3638">
      <w:pPr>
        <w:spacing w:before="240" w:after="0" w:line="240" w:lineRule="auto"/>
        <w:ind w:right="-2" w:firstLine="240"/>
        <w:jc w:val="center"/>
        <w:rPr>
          <w:rFonts w:ascii="Times New Roman" w:hAnsi="Times New Roman"/>
          <w:b/>
        </w:rPr>
      </w:pPr>
      <w:r w:rsidRPr="009D422F">
        <w:rPr>
          <w:rFonts w:ascii="Times New Roman" w:hAnsi="Times New Roman"/>
          <w:b/>
        </w:rPr>
        <w:t>11. ПРОЧИЕ  УСЛОВИЯ</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11.1. Настоящий договор вступает в действие с даты подписания настоящего договора обеими Сторонами и действует до </w:t>
      </w:r>
      <w:r w:rsidR="00243D2A" w:rsidRPr="00C41843">
        <w:rPr>
          <w:rFonts w:ascii="Times New Roman" w:hAnsi="Times New Roman"/>
        </w:rPr>
        <w:t>31</w:t>
      </w:r>
      <w:r w:rsidRPr="00C41843">
        <w:rPr>
          <w:rFonts w:ascii="Times New Roman" w:hAnsi="Times New Roman"/>
        </w:rPr>
        <w:t>.12.202</w:t>
      </w:r>
      <w:r w:rsidR="00243D2A" w:rsidRPr="00C41843">
        <w:rPr>
          <w:rFonts w:ascii="Times New Roman" w:hAnsi="Times New Roman"/>
        </w:rPr>
        <w:t>6</w:t>
      </w:r>
      <w:r w:rsidRPr="00C41843">
        <w:rPr>
          <w:rFonts w:ascii="Times New Roman" w:hAnsi="Times New Roman"/>
        </w:rPr>
        <w:t xml:space="preserve"> года</w:t>
      </w:r>
      <w:r w:rsidRPr="009D422F">
        <w:rPr>
          <w:rFonts w:ascii="Times New Roman" w:hAnsi="Times New Roman"/>
        </w:rPr>
        <w:t xml:space="preserve"> включительно (далее - Дата окончания действия договора). Обязательства по взаиморасчетам действуют до полного их исполнения Сторонами. Обязательства Поставщика по поставке Товара в рамках настоящего договора, а также право требования Заказчика по поставке Товара в рамках настоящего договора прекращаются с момента окончания срока поставки, указанного в п. 5.4. настоящего договора.</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11.2. Настоящий договор может быть расторгнут по требованию одной из сторон. При этом сторона, желающая расторгнуть настоящий договор, обязана в письменном виде предупредить </w:t>
      </w:r>
      <w:r w:rsidR="002B4779">
        <w:rPr>
          <w:rFonts w:ascii="Times New Roman" w:hAnsi="Times New Roman"/>
        </w:rPr>
        <w:br/>
      </w:r>
      <w:r w:rsidRPr="009D422F">
        <w:rPr>
          <w:rFonts w:ascii="Times New Roman" w:hAnsi="Times New Roman"/>
        </w:rPr>
        <w:t>об этом другую сторону не менее чем 30 (Тридцать) календарных дней до предполагаемой даты расторжения настоящего договора.</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11.3. Стороны признают, что Система «ЛИКАРД-Процессинг» допускает возникновение задолженности Заказчика по настоящему договору.</w:t>
      </w:r>
    </w:p>
    <w:p w:rsidR="007809B0"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В случае возникновения задолженности Заказчика по настоящему договору, Поставщик выставляет Заказчику счет на оплату задолженности по настоящему договору.</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Заказчик обязан оплатить счет, выставленный Поставщиком в соответствии с условиями настоящего пункта в течение 3 (Трех) банковских дней с момента получения указанного счета </w:t>
      </w:r>
      <w:r w:rsidR="002B4779">
        <w:rPr>
          <w:rFonts w:ascii="Times New Roman" w:hAnsi="Times New Roman"/>
        </w:rPr>
        <w:br/>
      </w:r>
      <w:r w:rsidRPr="009D422F">
        <w:rPr>
          <w:rFonts w:ascii="Times New Roman" w:hAnsi="Times New Roman"/>
        </w:rPr>
        <w:t>от Поставщика.</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До окончания срока действия настоящего договора возврат денежных средств Заказчику, перечисленных Заказчиком в оплату Товаров Поставщиком не производится.</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В случае нарушения Заказчиком сроков оплаты счетов Поставщика, выставленных </w:t>
      </w:r>
      <w:r w:rsidR="002B4779">
        <w:rPr>
          <w:rFonts w:ascii="Times New Roman" w:hAnsi="Times New Roman"/>
        </w:rPr>
        <w:br/>
      </w:r>
      <w:r w:rsidRPr="009D422F">
        <w:rPr>
          <w:rFonts w:ascii="Times New Roman" w:hAnsi="Times New Roman"/>
        </w:rPr>
        <w:t xml:space="preserve">в соответствии с настоящим пунктом, Поставщик имеет  право заблокировать обслуживание Карт без предварительного уведомления Заказчика. </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11.4. Для проверки предоставленных Поставщиком результатов, предусмотренных договором, </w:t>
      </w:r>
      <w:r w:rsidR="002B4779">
        <w:rPr>
          <w:rFonts w:ascii="Times New Roman" w:hAnsi="Times New Roman"/>
        </w:rPr>
        <w:br/>
      </w:r>
      <w:r w:rsidRPr="009D422F">
        <w:rPr>
          <w:rFonts w:ascii="Times New Roman" w:hAnsi="Times New Roman"/>
        </w:rPr>
        <w:t xml:space="preserve">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w:t>
      </w:r>
      <w:r w:rsidR="002B4779">
        <w:rPr>
          <w:rFonts w:ascii="Times New Roman" w:hAnsi="Times New Roman"/>
        </w:rPr>
        <w:br/>
      </w:r>
      <w:r w:rsidRPr="009D422F">
        <w:rPr>
          <w:rFonts w:ascii="Times New Roman" w:hAnsi="Times New Roman"/>
        </w:rPr>
        <w:t xml:space="preserve">или к ее проведению могут привлекаться эксперты, экспертные организации в соответствии </w:t>
      </w:r>
      <w:r w:rsidR="002B4779">
        <w:rPr>
          <w:rFonts w:ascii="Times New Roman" w:hAnsi="Times New Roman"/>
        </w:rPr>
        <w:br/>
      </w:r>
      <w:r w:rsidRPr="009D422F">
        <w:rPr>
          <w:rFonts w:ascii="Times New Roman" w:hAnsi="Times New Roman"/>
        </w:rPr>
        <w:t>с действующим законодательством.</w:t>
      </w:r>
    </w:p>
    <w:p w:rsidR="00A76F36" w:rsidRPr="009D422F" w:rsidRDefault="009A41A5" w:rsidP="003A38FD">
      <w:pPr>
        <w:spacing w:after="0" w:line="240" w:lineRule="auto"/>
        <w:ind w:right="-2" w:firstLine="240"/>
        <w:jc w:val="both"/>
        <w:rPr>
          <w:rFonts w:ascii="Times New Roman" w:hAnsi="Times New Roman"/>
        </w:rPr>
      </w:pPr>
      <w:r w:rsidRPr="009D422F">
        <w:rPr>
          <w:rFonts w:ascii="Times New Roman" w:hAnsi="Times New Roman"/>
        </w:rPr>
        <w:t>11</w:t>
      </w:r>
      <w:r w:rsidR="00A76F36" w:rsidRPr="009D422F">
        <w:rPr>
          <w:rFonts w:ascii="Times New Roman" w:hAnsi="Times New Roman"/>
        </w:rPr>
        <w:t xml:space="preserve">.5. Стороны признают, что документы, связанные с исполнением обязательств по настоящему договору и направленные  по почтовому адресу, указанному в разделе 12 «Адреса и банковские реквизиты Сторон» настоящего договора считаются направленными надлежащим образом. </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настоящего договора не является основанием для последующего заявления Стороной </w:t>
      </w:r>
      <w:r w:rsidR="002B4779">
        <w:rPr>
          <w:rFonts w:ascii="Times New Roman" w:hAnsi="Times New Roman"/>
        </w:rPr>
        <w:br/>
      </w:r>
      <w:r w:rsidRPr="009D422F">
        <w:rPr>
          <w:rFonts w:ascii="Times New Roman" w:hAnsi="Times New Roman"/>
        </w:rPr>
        <w:t xml:space="preserve">о неполучении вышеуказанных документов. </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11.6. Признание недействительным какого-либо из пунктов настоящего договора не влечет признания недействительным договора в целом.</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11.7. Настоящий договор составлен в двух экземплярах (по одному для каждой из сторон), имеющих одинаковую юридическую силу.</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11.8. Список грузополучателей является приложением №5 к договору.</w:t>
      </w:r>
    </w:p>
    <w:p w:rsidR="00A76F36" w:rsidRPr="009D422F" w:rsidRDefault="00A76F36" w:rsidP="003A38FD">
      <w:pPr>
        <w:spacing w:after="0" w:line="240" w:lineRule="auto"/>
        <w:ind w:right="-2" w:firstLine="240"/>
        <w:jc w:val="both"/>
        <w:rPr>
          <w:rFonts w:ascii="Times New Roman" w:hAnsi="Times New Roman"/>
        </w:rPr>
      </w:pPr>
      <w:r w:rsidRPr="009D422F">
        <w:rPr>
          <w:rFonts w:ascii="Times New Roman" w:hAnsi="Times New Roman"/>
        </w:rPr>
        <w:t>11.</w:t>
      </w:r>
      <w:r w:rsidR="009A41A5" w:rsidRPr="009D422F">
        <w:rPr>
          <w:rFonts w:ascii="Times New Roman" w:hAnsi="Times New Roman"/>
        </w:rPr>
        <w:t>9</w:t>
      </w:r>
      <w:r w:rsidRPr="009D422F">
        <w:rPr>
          <w:rFonts w:ascii="Times New Roman" w:hAnsi="Times New Roman"/>
        </w:rPr>
        <w:t>. Неотъемлемыми приложениями к настоящему договору являются:</w:t>
      </w:r>
    </w:p>
    <w:p w:rsidR="00A76F36" w:rsidRPr="009D422F" w:rsidRDefault="00A76F36" w:rsidP="003A38FD">
      <w:pPr>
        <w:widowControl w:val="0"/>
        <w:tabs>
          <w:tab w:val="left" w:pos="720"/>
          <w:tab w:val="num" w:pos="1723"/>
        </w:tabs>
        <w:autoSpaceDE w:val="0"/>
        <w:autoSpaceDN w:val="0"/>
        <w:adjustRightInd w:val="0"/>
        <w:spacing w:after="0" w:line="240" w:lineRule="auto"/>
        <w:jc w:val="both"/>
        <w:rPr>
          <w:rFonts w:ascii="Times New Roman" w:hAnsi="Times New Roman"/>
        </w:rPr>
      </w:pPr>
      <w:r w:rsidRPr="009D422F">
        <w:rPr>
          <w:rFonts w:ascii="Times New Roman" w:hAnsi="Times New Roman"/>
        </w:rPr>
        <w:t xml:space="preserve">Приложение № 1.- </w:t>
      </w:r>
      <w:r w:rsidRPr="009D422F">
        <w:rPr>
          <w:rFonts w:ascii="Times New Roman" w:hAnsi="Times New Roman"/>
          <w:bCs/>
        </w:rPr>
        <w:t>ЗАЯВКА НА КАРТЫ;</w:t>
      </w:r>
    </w:p>
    <w:p w:rsidR="00A76F36" w:rsidRPr="009D422F" w:rsidRDefault="00A76F36" w:rsidP="003A38FD">
      <w:pPr>
        <w:widowControl w:val="0"/>
        <w:tabs>
          <w:tab w:val="left" w:pos="720"/>
          <w:tab w:val="num" w:pos="1723"/>
        </w:tabs>
        <w:autoSpaceDE w:val="0"/>
        <w:autoSpaceDN w:val="0"/>
        <w:adjustRightInd w:val="0"/>
        <w:spacing w:after="0" w:line="240" w:lineRule="auto"/>
        <w:jc w:val="both"/>
        <w:rPr>
          <w:rFonts w:ascii="Times New Roman" w:hAnsi="Times New Roman"/>
        </w:rPr>
      </w:pPr>
      <w:r w:rsidRPr="009D422F">
        <w:rPr>
          <w:rFonts w:ascii="Times New Roman" w:hAnsi="Times New Roman"/>
        </w:rPr>
        <w:t>Приложение № 2.- Акт согласования использования карт;</w:t>
      </w:r>
    </w:p>
    <w:p w:rsidR="00A76F36" w:rsidRPr="009D422F" w:rsidRDefault="00A76F36" w:rsidP="003A38FD">
      <w:pPr>
        <w:widowControl w:val="0"/>
        <w:autoSpaceDE w:val="0"/>
        <w:spacing w:after="0" w:line="240" w:lineRule="auto"/>
        <w:jc w:val="both"/>
        <w:rPr>
          <w:rFonts w:ascii="Times New Roman" w:hAnsi="Times New Roman"/>
        </w:rPr>
      </w:pPr>
      <w:r w:rsidRPr="009D422F">
        <w:rPr>
          <w:rFonts w:ascii="Times New Roman" w:hAnsi="Times New Roman"/>
        </w:rPr>
        <w:t>Приложение № 3.- Спецификация;</w:t>
      </w:r>
    </w:p>
    <w:p w:rsidR="004E3638" w:rsidRPr="009D422F" w:rsidRDefault="00A76F36" w:rsidP="00D85AF9">
      <w:pPr>
        <w:widowControl w:val="0"/>
        <w:autoSpaceDE w:val="0"/>
        <w:spacing w:after="0" w:line="240" w:lineRule="auto"/>
        <w:jc w:val="both"/>
        <w:rPr>
          <w:rFonts w:ascii="Times New Roman" w:hAnsi="Times New Roman"/>
        </w:rPr>
      </w:pPr>
      <w:r w:rsidRPr="009D422F">
        <w:rPr>
          <w:rFonts w:ascii="Times New Roman" w:hAnsi="Times New Roman"/>
        </w:rPr>
        <w:t>Приложение № 4. - Список грузополучателей.</w:t>
      </w:r>
    </w:p>
    <w:p w:rsidR="00A76F36" w:rsidRPr="009D422F" w:rsidRDefault="00A76F36" w:rsidP="00D85AF9">
      <w:pPr>
        <w:pStyle w:val="6"/>
        <w:spacing w:line="240" w:lineRule="auto"/>
        <w:ind w:left="360"/>
        <w:jc w:val="center"/>
        <w:rPr>
          <w:rFonts w:ascii="Times New Roman" w:hAnsi="Times New Roman"/>
        </w:rPr>
      </w:pPr>
      <w:r w:rsidRPr="009D422F">
        <w:rPr>
          <w:rFonts w:ascii="Times New Roman" w:hAnsi="Times New Roman"/>
        </w:rPr>
        <w:lastRenderedPageBreak/>
        <w:t>12. АДРЕСА  И  БАНКОВСКИЕ  РЕКВИЗИТЫ  СТОРОН</w:t>
      </w:r>
    </w:p>
    <w:tbl>
      <w:tblPr>
        <w:tblW w:w="10031" w:type="dxa"/>
        <w:tblLayout w:type="fixed"/>
        <w:tblLook w:val="0000"/>
      </w:tblPr>
      <w:tblGrid>
        <w:gridCol w:w="5028"/>
        <w:gridCol w:w="5003"/>
      </w:tblGrid>
      <w:tr w:rsidR="00A76F36" w:rsidRPr="009D422F" w:rsidTr="004F2118">
        <w:trPr>
          <w:trHeight w:val="8033"/>
        </w:trPr>
        <w:tc>
          <w:tcPr>
            <w:tcW w:w="5028" w:type="dxa"/>
          </w:tcPr>
          <w:p w:rsidR="00A76F36" w:rsidRPr="009D422F" w:rsidRDefault="00A76F36" w:rsidP="007A483B">
            <w:pPr>
              <w:pStyle w:val="228bf8a64b8551e1msonormal"/>
              <w:shd w:val="clear" w:color="auto" w:fill="FFFFFF"/>
              <w:spacing w:before="0" w:beforeAutospacing="0" w:after="0" w:afterAutospacing="0"/>
              <w:rPr>
                <w:b/>
                <w:color w:val="000000"/>
                <w:sz w:val="22"/>
                <w:szCs w:val="22"/>
              </w:rPr>
            </w:pPr>
            <w:r w:rsidRPr="009D422F">
              <w:rPr>
                <w:b/>
                <w:color w:val="000000"/>
                <w:sz w:val="22"/>
                <w:szCs w:val="22"/>
              </w:rPr>
              <w:t xml:space="preserve">Поставщик: </w:t>
            </w:r>
          </w:p>
          <w:p w:rsidR="0051402B" w:rsidRPr="0051402B" w:rsidRDefault="0051402B" w:rsidP="0051402B">
            <w:pPr>
              <w:keepNext/>
              <w:keepLines/>
              <w:widowControl w:val="0"/>
              <w:spacing w:after="0"/>
              <w:ind w:right="176"/>
              <w:rPr>
                <w:rFonts w:ascii="Times New Roman" w:hAnsi="Times New Roman"/>
                <w:kern w:val="16"/>
              </w:rPr>
            </w:pPr>
          </w:p>
          <w:p w:rsidR="00A76F36" w:rsidRPr="009D422F" w:rsidRDefault="00A76F36" w:rsidP="00052D16">
            <w:pPr>
              <w:pStyle w:val="228bf8a64b8551e1msonormal"/>
              <w:shd w:val="clear" w:color="auto" w:fill="FFFFFF"/>
              <w:spacing w:before="0" w:beforeAutospacing="0" w:after="0" w:afterAutospacing="0"/>
              <w:rPr>
                <w:sz w:val="22"/>
                <w:szCs w:val="22"/>
              </w:rPr>
            </w:pPr>
          </w:p>
        </w:tc>
        <w:tc>
          <w:tcPr>
            <w:tcW w:w="5003" w:type="dxa"/>
          </w:tcPr>
          <w:p w:rsidR="00A76F36" w:rsidRPr="009D422F" w:rsidRDefault="009A41A5" w:rsidP="003A38FD">
            <w:pPr>
              <w:pStyle w:val="212"/>
              <w:rPr>
                <w:color w:val="000000"/>
                <w:sz w:val="22"/>
                <w:szCs w:val="22"/>
              </w:rPr>
            </w:pPr>
            <w:r w:rsidRPr="009D422F">
              <w:rPr>
                <w:color w:val="000000"/>
                <w:sz w:val="22"/>
                <w:szCs w:val="22"/>
              </w:rPr>
              <w:t>З</w:t>
            </w:r>
            <w:r w:rsidR="00A76F36" w:rsidRPr="009D422F">
              <w:rPr>
                <w:color w:val="000000"/>
                <w:sz w:val="22"/>
                <w:szCs w:val="22"/>
              </w:rPr>
              <w:t>аказчик:</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Управление Федеральной службы исполнения наказаний по Республике Коми.</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 xml:space="preserve">Адрес юридический: 167981, Россия, Республика Коми, </w:t>
            </w:r>
            <w:proofErr w:type="gramStart"/>
            <w:r w:rsidRPr="007A1B3A">
              <w:rPr>
                <w:rFonts w:ascii="Times New Roman" w:hAnsi="Times New Roman"/>
              </w:rPr>
              <w:t>г</w:t>
            </w:r>
            <w:proofErr w:type="gramEnd"/>
            <w:r w:rsidRPr="007A1B3A">
              <w:rPr>
                <w:rFonts w:ascii="Times New Roman" w:hAnsi="Times New Roman"/>
              </w:rPr>
              <w:t xml:space="preserve">. Сыктывкар, ул. Домны </w:t>
            </w:r>
            <w:proofErr w:type="spellStart"/>
            <w:r w:rsidRPr="007A1B3A">
              <w:rPr>
                <w:rFonts w:ascii="Times New Roman" w:hAnsi="Times New Roman"/>
              </w:rPr>
              <w:t>Каликовой</w:t>
            </w:r>
            <w:proofErr w:type="spellEnd"/>
            <w:r w:rsidRPr="007A1B3A">
              <w:rPr>
                <w:rFonts w:ascii="Times New Roman" w:hAnsi="Times New Roman"/>
              </w:rPr>
              <w:t xml:space="preserve">, 19а. </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 xml:space="preserve">Адрес почтовый: 167981, Россия, Республика Коми, </w:t>
            </w:r>
            <w:proofErr w:type="gramStart"/>
            <w:r w:rsidRPr="007A1B3A">
              <w:rPr>
                <w:rFonts w:ascii="Times New Roman" w:hAnsi="Times New Roman"/>
              </w:rPr>
              <w:t>г</w:t>
            </w:r>
            <w:proofErr w:type="gramEnd"/>
            <w:r w:rsidRPr="007A1B3A">
              <w:rPr>
                <w:rFonts w:ascii="Times New Roman" w:hAnsi="Times New Roman"/>
              </w:rPr>
              <w:t xml:space="preserve">. Сыктывкар, ул. Домны </w:t>
            </w:r>
            <w:proofErr w:type="spellStart"/>
            <w:r w:rsidRPr="007A1B3A">
              <w:rPr>
                <w:rFonts w:ascii="Times New Roman" w:hAnsi="Times New Roman"/>
              </w:rPr>
              <w:t>Каликовой</w:t>
            </w:r>
            <w:proofErr w:type="spellEnd"/>
            <w:r w:rsidRPr="007A1B3A">
              <w:rPr>
                <w:rFonts w:ascii="Times New Roman" w:hAnsi="Times New Roman"/>
              </w:rPr>
              <w:t xml:space="preserve">, 19а. </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Банковские реквизиты:</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ИНН 1101465149</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КПП 110101001</w:t>
            </w:r>
          </w:p>
          <w:p w:rsidR="007A1B3A" w:rsidRPr="007A1B3A" w:rsidRDefault="007A1B3A" w:rsidP="007A1B3A">
            <w:pPr>
              <w:spacing w:after="0" w:line="240" w:lineRule="auto"/>
              <w:ind w:right="-2"/>
              <w:jc w:val="both"/>
              <w:rPr>
                <w:rFonts w:ascii="Times New Roman" w:hAnsi="Times New Roman"/>
              </w:rPr>
            </w:pPr>
            <w:proofErr w:type="gramStart"/>
            <w:r w:rsidRPr="007A1B3A">
              <w:rPr>
                <w:rFonts w:ascii="Times New Roman" w:hAnsi="Times New Roman"/>
              </w:rPr>
              <w:t>Р</w:t>
            </w:r>
            <w:proofErr w:type="gramEnd"/>
            <w:r w:rsidRPr="007A1B3A">
              <w:rPr>
                <w:rFonts w:ascii="Times New Roman" w:hAnsi="Times New Roman"/>
              </w:rPr>
              <w:t>/</w:t>
            </w:r>
            <w:proofErr w:type="spellStart"/>
            <w:r w:rsidRPr="007A1B3A">
              <w:rPr>
                <w:rFonts w:ascii="Times New Roman" w:hAnsi="Times New Roman"/>
              </w:rPr>
              <w:t>сч</w:t>
            </w:r>
            <w:proofErr w:type="spellEnd"/>
            <w:r w:rsidRPr="007A1B3A">
              <w:rPr>
                <w:rFonts w:ascii="Times New Roman" w:hAnsi="Times New Roman"/>
              </w:rPr>
              <w:t>. 03211643000000013207</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ЕКС 40102810745370000024</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 xml:space="preserve">Банк: ОКЦ № 1 ВВГУ Банка России//УФК по Нижегородской области, </w:t>
            </w:r>
            <w:proofErr w:type="gramStart"/>
            <w:r w:rsidRPr="007A1B3A">
              <w:rPr>
                <w:rFonts w:ascii="Times New Roman" w:hAnsi="Times New Roman"/>
              </w:rPr>
              <w:t>г</w:t>
            </w:r>
            <w:proofErr w:type="gramEnd"/>
            <w:r w:rsidRPr="007A1B3A">
              <w:rPr>
                <w:rFonts w:ascii="Times New Roman" w:hAnsi="Times New Roman"/>
              </w:rPr>
              <w:t>. Нижний Новгород</w:t>
            </w:r>
          </w:p>
          <w:p w:rsidR="007A1B3A" w:rsidRPr="007A1B3A" w:rsidRDefault="007A1B3A" w:rsidP="007A1B3A">
            <w:pPr>
              <w:spacing w:after="0" w:line="240" w:lineRule="auto"/>
              <w:ind w:right="-2"/>
              <w:jc w:val="both"/>
              <w:rPr>
                <w:rFonts w:ascii="Times New Roman" w:hAnsi="Times New Roman"/>
              </w:rPr>
            </w:pPr>
            <w:proofErr w:type="gramStart"/>
            <w:r w:rsidRPr="007A1B3A">
              <w:rPr>
                <w:rFonts w:ascii="Times New Roman" w:hAnsi="Times New Roman"/>
              </w:rPr>
              <w:t>л</w:t>
            </w:r>
            <w:proofErr w:type="gramEnd"/>
            <w:r w:rsidRPr="007A1B3A">
              <w:rPr>
                <w:rFonts w:ascii="Times New Roman" w:hAnsi="Times New Roman"/>
              </w:rPr>
              <w:t>/с 03071148470</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БИК 012202102</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 xml:space="preserve">Получатель: УФК по Нижегородской области (УФСИН России по Республике Коми, </w:t>
            </w:r>
            <w:proofErr w:type="gramStart"/>
            <w:r w:rsidRPr="007A1B3A">
              <w:rPr>
                <w:rFonts w:ascii="Times New Roman" w:hAnsi="Times New Roman"/>
              </w:rPr>
              <w:t>л</w:t>
            </w:r>
            <w:proofErr w:type="gramEnd"/>
            <w:r w:rsidRPr="007A1B3A">
              <w:rPr>
                <w:rFonts w:ascii="Times New Roman" w:hAnsi="Times New Roman"/>
              </w:rPr>
              <w:t>/с 03071148470)</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ОГРН 1021100527744</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ОКТМО 87 701 000 (вместо ОКАТО)</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ОКОГУ 13173 (1318010)</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ОКВЭД 84.23.4</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84.11.12</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ОКОПФ 7.51.04</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ОКПО 08560980</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ОКФС 12</w:t>
            </w:r>
          </w:p>
          <w:p w:rsidR="007A1B3A" w:rsidRPr="007A1B3A" w:rsidRDefault="000D1C16" w:rsidP="007A1B3A">
            <w:pPr>
              <w:spacing w:after="0" w:line="240" w:lineRule="auto"/>
              <w:ind w:right="-2"/>
              <w:jc w:val="both"/>
              <w:rPr>
                <w:rFonts w:ascii="Times New Roman" w:hAnsi="Times New Roman"/>
              </w:rPr>
            </w:pPr>
            <w:hyperlink r:id="rId9" w:history="1">
              <w:r w:rsidR="007A1B3A" w:rsidRPr="007A1B3A">
                <w:rPr>
                  <w:rFonts w:ascii="Times New Roman" w:hAnsi="Times New Roman"/>
                </w:rPr>
                <w:t>ooer@11.fsin.gov.ru</w:t>
              </w:r>
            </w:hyperlink>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СРЕДСТВА, ПОСТУПАЮЩИЕ ВО ВРЕМЕННОЕ РАСПОРЯЖЕНИЕ</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ИНН 1101465149</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КПП 110101001</w:t>
            </w:r>
          </w:p>
          <w:p w:rsidR="007A1B3A" w:rsidRPr="007A1B3A" w:rsidRDefault="007A1B3A" w:rsidP="007A1B3A">
            <w:pPr>
              <w:spacing w:after="0" w:line="240" w:lineRule="auto"/>
              <w:ind w:right="-2"/>
              <w:jc w:val="both"/>
              <w:rPr>
                <w:rFonts w:ascii="Times New Roman" w:hAnsi="Times New Roman"/>
              </w:rPr>
            </w:pPr>
            <w:proofErr w:type="gramStart"/>
            <w:r w:rsidRPr="007A1B3A">
              <w:rPr>
                <w:rFonts w:ascii="Times New Roman" w:hAnsi="Times New Roman"/>
              </w:rPr>
              <w:t>Р</w:t>
            </w:r>
            <w:proofErr w:type="gramEnd"/>
            <w:r w:rsidRPr="007A1B3A">
              <w:rPr>
                <w:rFonts w:ascii="Times New Roman" w:hAnsi="Times New Roman"/>
              </w:rPr>
              <w:t>/</w:t>
            </w:r>
            <w:proofErr w:type="spellStart"/>
            <w:r w:rsidRPr="007A1B3A">
              <w:rPr>
                <w:rFonts w:ascii="Times New Roman" w:hAnsi="Times New Roman"/>
              </w:rPr>
              <w:t>сч</w:t>
            </w:r>
            <w:proofErr w:type="spellEnd"/>
            <w:r w:rsidRPr="007A1B3A">
              <w:rPr>
                <w:rFonts w:ascii="Times New Roman" w:hAnsi="Times New Roman"/>
              </w:rPr>
              <w:t>. 03212643000000013207</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Единый казначейский счёт: 40102810745370000024</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 xml:space="preserve">Банк: ОКЦ № 1 ВВГУ Банка России//УФК по Нижегородской области, </w:t>
            </w:r>
            <w:proofErr w:type="gramStart"/>
            <w:r w:rsidRPr="007A1B3A">
              <w:rPr>
                <w:rFonts w:ascii="Times New Roman" w:hAnsi="Times New Roman"/>
              </w:rPr>
              <w:t>г</w:t>
            </w:r>
            <w:proofErr w:type="gramEnd"/>
            <w:r w:rsidRPr="007A1B3A">
              <w:rPr>
                <w:rFonts w:ascii="Times New Roman" w:hAnsi="Times New Roman"/>
              </w:rPr>
              <w:t>. Нижний Новгород</w:t>
            </w:r>
          </w:p>
          <w:p w:rsidR="007A1B3A" w:rsidRPr="007A1B3A" w:rsidRDefault="007A1B3A" w:rsidP="007A1B3A">
            <w:pPr>
              <w:spacing w:after="0" w:line="240" w:lineRule="auto"/>
              <w:ind w:right="-2"/>
              <w:jc w:val="both"/>
              <w:rPr>
                <w:rFonts w:ascii="Times New Roman" w:hAnsi="Times New Roman"/>
              </w:rPr>
            </w:pPr>
            <w:proofErr w:type="gramStart"/>
            <w:r w:rsidRPr="007A1B3A">
              <w:rPr>
                <w:rFonts w:ascii="Times New Roman" w:hAnsi="Times New Roman"/>
              </w:rPr>
              <w:t>л</w:t>
            </w:r>
            <w:proofErr w:type="gramEnd"/>
            <w:r w:rsidRPr="007A1B3A">
              <w:rPr>
                <w:rFonts w:ascii="Times New Roman" w:hAnsi="Times New Roman"/>
              </w:rPr>
              <w:t>/с 05071148470</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БИК 012202102</w:t>
            </w:r>
          </w:p>
          <w:p w:rsidR="007A1B3A" w:rsidRPr="007A1B3A" w:rsidRDefault="007A1B3A" w:rsidP="007A1B3A">
            <w:pPr>
              <w:spacing w:after="0" w:line="240" w:lineRule="auto"/>
              <w:ind w:right="-2"/>
              <w:jc w:val="both"/>
              <w:rPr>
                <w:rFonts w:ascii="Times New Roman" w:hAnsi="Times New Roman"/>
              </w:rPr>
            </w:pPr>
            <w:r w:rsidRPr="007A1B3A">
              <w:rPr>
                <w:rFonts w:ascii="Times New Roman" w:hAnsi="Times New Roman"/>
              </w:rPr>
              <w:t xml:space="preserve">Получатель: УФК по Нижегородской области (УФСИН России по Республике Коми, </w:t>
            </w:r>
            <w:r w:rsidR="002A222B">
              <w:rPr>
                <w:rFonts w:ascii="Times New Roman" w:hAnsi="Times New Roman"/>
              </w:rPr>
              <w:br/>
            </w:r>
            <w:r w:rsidRPr="007A1B3A">
              <w:rPr>
                <w:rFonts w:ascii="Times New Roman" w:hAnsi="Times New Roman"/>
              </w:rPr>
              <w:t>л/с 05071148470)</w:t>
            </w:r>
          </w:p>
          <w:p w:rsidR="00A76F36" w:rsidRPr="009D422F" w:rsidRDefault="00A76F36" w:rsidP="004E3638">
            <w:pPr>
              <w:spacing w:after="0" w:line="240" w:lineRule="auto"/>
              <w:rPr>
                <w:rFonts w:ascii="Times New Roman" w:hAnsi="Times New Roman"/>
              </w:rPr>
            </w:pPr>
          </w:p>
        </w:tc>
      </w:tr>
    </w:tbl>
    <w:p w:rsidR="00A76F36" w:rsidRPr="009D422F" w:rsidRDefault="00A76F36" w:rsidP="003A38FD">
      <w:pPr>
        <w:pStyle w:val="6"/>
        <w:spacing w:before="0" w:after="0" w:line="240" w:lineRule="auto"/>
        <w:jc w:val="center"/>
        <w:rPr>
          <w:rFonts w:ascii="Times New Roman" w:hAnsi="Times New Roman"/>
        </w:rPr>
      </w:pPr>
      <w:r w:rsidRPr="009D422F">
        <w:rPr>
          <w:rFonts w:ascii="Times New Roman" w:hAnsi="Times New Roman"/>
        </w:rPr>
        <w:t>ПОДПИСИ СТОРОН:</w:t>
      </w:r>
    </w:p>
    <w:p w:rsidR="00A76F36" w:rsidRPr="009D422F" w:rsidRDefault="00A76F36" w:rsidP="003A38FD">
      <w:pPr>
        <w:rPr>
          <w:rFonts w:ascii="Times New Roman" w:hAnsi="Times New Roman"/>
        </w:rPr>
      </w:pPr>
    </w:p>
    <w:tbl>
      <w:tblPr>
        <w:tblW w:w="9983" w:type="dxa"/>
        <w:tblLayout w:type="fixed"/>
        <w:tblLook w:val="0000"/>
      </w:tblPr>
      <w:tblGrid>
        <w:gridCol w:w="5028"/>
        <w:gridCol w:w="4955"/>
      </w:tblGrid>
      <w:tr w:rsidR="00A76F36" w:rsidRPr="009D422F" w:rsidTr="003A38FD">
        <w:tc>
          <w:tcPr>
            <w:tcW w:w="5028" w:type="dxa"/>
          </w:tcPr>
          <w:p w:rsidR="00A76F36" w:rsidRPr="009D422F" w:rsidRDefault="00A76F36" w:rsidP="003A38FD">
            <w:pPr>
              <w:spacing w:after="0" w:line="360" w:lineRule="auto"/>
              <w:jc w:val="both"/>
              <w:rPr>
                <w:rFonts w:ascii="Times New Roman" w:hAnsi="Times New Roman"/>
              </w:rPr>
            </w:pPr>
            <w:r w:rsidRPr="009D422F">
              <w:rPr>
                <w:rFonts w:ascii="Times New Roman" w:hAnsi="Times New Roman"/>
                <w:b/>
              </w:rPr>
              <w:t>От Поставщика:</w:t>
            </w:r>
          </w:p>
        </w:tc>
        <w:tc>
          <w:tcPr>
            <w:tcW w:w="4955" w:type="dxa"/>
          </w:tcPr>
          <w:p w:rsidR="00A76F36" w:rsidRPr="009D422F" w:rsidRDefault="00A76F36" w:rsidP="009A41A5">
            <w:pPr>
              <w:spacing w:after="0" w:line="240" w:lineRule="auto"/>
              <w:jc w:val="both"/>
              <w:rPr>
                <w:rFonts w:ascii="Times New Roman" w:hAnsi="Times New Roman"/>
                <w:highlight w:val="red"/>
              </w:rPr>
            </w:pPr>
            <w:r w:rsidRPr="009D422F">
              <w:rPr>
                <w:rFonts w:ascii="Times New Roman" w:hAnsi="Times New Roman"/>
                <w:b/>
              </w:rPr>
              <w:t xml:space="preserve">От </w:t>
            </w:r>
            <w:r w:rsidR="009A41A5" w:rsidRPr="009D422F">
              <w:rPr>
                <w:rFonts w:ascii="Times New Roman" w:hAnsi="Times New Roman"/>
                <w:b/>
              </w:rPr>
              <w:t>З</w:t>
            </w:r>
            <w:r w:rsidRPr="009D422F">
              <w:rPr>
                <w:rFonts w:ascii="Times New Roman" w:hAnsi="Times New Roman"/>
                <w:b/>
              </w:rPr>
              <w:t>аказчика:</w:t>
            </w:r>
          </w:p>
        </w:tc>
      </w:tr>
      <w:tr w:rsidR="00A76F36" w:rsidRPr="009D422F" w:rsidTr="007A483B">
        <w:trPr>
          <w:trHeight w:val="80"/>
        </w:trPr>
        <w:tc>
          <w:tcPr>
            <w:tcW w:w="5028" w:type="dxa"/>
          </w:tcPr>
          <w:p w:rsidR="00A76F36" w:rsidRPr="009D422F" w:rsidRDefault="00A76F36" w:rsidP="003A38FD">
            <w:pPr>
              <w:spacing w:after="0" w:line="360" w:lineRule="auto"/>
              <w:jc w:val="both"/>
              <w:rPr>
                <w:rFonts w:ascii="Times New Roman" w:hAnsi="Times New Roman"/>
              </w:rPr>
            </w:pPr>
          </w:p>
        </w:tc>
        <w:tc>
          <w:tcPr>
            <w:tcW w:w="4955" w:type="dxa"/>
          </w:tcPr>
          <w:p w:rsidR="00A76F36" w:rsidRPr="009D422F" w:rsidRDefault="00A76F36" w:rsidP="003A38FD">
            <w:pPr>
              <w:spacing w:line="240" w:lineRule="auto"/>
              <w:rPr>
                <w:rFonts w:ascii="Times New Roman" w:hAnsi="Times New Roman"/>
              </w:rPr>
            </w:pPr>
          </w:p>
        </w:tc>
      </w:tr>
      <w:tr w:rsidR="00A76F36" w:rsidRPr="009D422F" w:rsidTr="003A38FD">
        <w:trPr>
          <w:trHeight w:val="284"/>
        </w:trPr>
        <w:tc>
          <w:tcPr>
            <w:tcW w:w="5028" w:type="dxa"/>
          </w:tcPr>
          <w:p w:rsidR="00A76F36" w:rsidRPr="009D422F" w:rsidRDefault="00A76F36" w:rsidP="003A38FD">
            <w:pPr>
              <w:spacing w:after="0" w:line="360" w:lineRule="auto"/>
              <w:jc w:val="both"/>
              <w:rPr>
                <w:rFonts w:ascii="Times New Roman" w:hAnsi="Times New Roman"/>
              </w:rPr>
            </w:pPr>
            <w:r w:rsidRPr="009D422F">
              <w:rPr>
                <w:rFonts w:ascii="Times New Roman" w:hAnsi="Times New Roman"/>
              </w:rPr>
              <w:t xml:space="preserve">________________ / </w:t>
            </w:r>
            <w:r w:rsidR="002A222B">
              <w:rPr>
                <w:rFonts w:ascii="Times New Roman" w:hAnsi="Times New Roman"/>
              </w:rPr>
              <w:t>________________</w:t>
            </w:r>
          </w:p>
          <w:p w:rsidR="00A76F36" w:rsidRPr="009D422F" w:rsidRDefault="00A76F36" w:rsidP="002C7FD8">
            <w:pPr>
              <w:spacing w:after="0" w:line="360" w:lineRule="auto"/>
              <w:jc w:val="both"/>
              <w:rPr>
                <w:rFonts w:ascii="Times New Roman" w:hAnsi="Times New Roman"/>
              </w:rPr>
            </w:pPr>
            <w:r w:rsidRPr="009D422F">
              <w:rPr>
                <w:rFonts w:ascii="Times New Roman" w:hAnsi="Times New Roman"/>
              </w:rPr>
              <w:t>«_____» ____</w:t>
            </w:r>
            <w:r w:rsidR="00C87086" w:rsidRPr="009D422F">
              <w:rPr>
                <w:rFonts w:ascii="Times New Roman" w:hAnsi="Times New Roman"/>
              </w:rPr>
              <w:t>________</w:t>
            </w:r>
            <w:r w:rsidRPr="009D422F">
              <w:rPr>
                <w:rFonts w:ascii="Times New Roman" w:hAnsi="Times New Roman"/>
              </w:rPr>
              <w:t>______ 202</w:t>
            </w:r>
            <w:r w:rsidR="002C7FD8" w:rsidRPr="009D422F">
              <w:rPr>
                <w:rFonts w:ascii="Times New Roman" w:hAnsi="Times New Roman"/>
              </w:rPr>
              <w:t>6</w:t>
            </w:r>
            <w:r w:rsidRPr="009D422F">
              <w:rPr>
                <w:rFonts w:ascii="Times New Roman" w:hAnsi="Times New Roman"/>
              </w:rPr>
              <w:t xml:space="preserve"> года</w:t>
            </w:r>
          </w:p>
        </w:tc>
        <w:tc>
          <w:tcPr>
            <w:tcW w:w="4955" w:type="dxa"/>
          </w:tcPr>
          <w:p w:rsidR="00A76F36" w:rsidRPr="009D422F" w:rsidRDefault="00A76F36" w:rsidP="003A38FD">
            <w:pPr>
              <w:spacing w:line="240" w:lineRule="auto"/>
              <w:rPr>
                <w:rFonts w:ascii="Times New Roman" w:hAnsi="Times New Roman"/>
              </w:rPr>
            </w:pPr>
            <w:r w:rsidRPr="009D422F">
              <w:rPr>
                <w:rFonts w:ascii="Times New Roman" w:hAnsi="Times New Roman"/>
              </w:rPr>
              <w:t xml:space="preserve">_________________ / </w:t>
            </w:r>
            <w:r w:rsidR="002A222B">
              <w:rPr>
                <w:rFonts w:ascii="Times New Roman" w:hAnsi="Times New Roman"/>
              </w:rPr>
              <w:t>_____________________</w:t>
            </w:r>
          </w:p>
          <w:p w:rsidR="00A76F36" w:rsidRPr="009D422F" w:rsidRDefault="00A76F36" w:rsidP="002C7FD8">
            <w:pPr>
              <w:spacing w:line="240" w:lineRule="auto"/>
              <w:rPr>
                <w:rFonts w:ascii="Times New Roman" w:hAnsi="Times New Roman"/>
              </w:rPr>
            </w:pPr>
            <w:r w:rsidRPr="009D422F">
              <w:rPr>
                <w:rFonts w:ascii="Times New Roman" w:hAnsi="Times New Roman"/>
              </w:rPr>
              <w:t>«_____» _____</w:t>
            </w:r>
            <w:r w:rsidR="00C87086" w:rsidRPr="009D422F">
              <w:rPr>
                <w:rFonts w:ascii="Times New Roman" w:hAnsi="Times New Roman"/>
              </w:rPr>
              <w:t>___________</w:t>
            </w:r>
            <w:r w:rsidRPr="009D422F">
              <w:rPr>
                <w:rFonts w:ascii="Times New Roman" w:hAnsi="Times New Roman"/>
              </w:rPr>
              <w:t>_____ 202</w:t>
            </w:r>
            <w:r w:rsidR="002C7FD8" w:rsidRPr="009D422F">
              <w:rPr>
                <w:rFonts w:ascii="Times New Roman" w:hAnsi="Times New Roman"/>
              </w:rPr>
              <w:t>6</w:t>
            </w:r>
            <w:r w:rsidRPr="009D422F">
              <w:rPr>
                <w:rFonts w:ascii="Times New Roman" w:hAnsi="Times New Roman"/>
              </w:rPr>
              <w:t xml:space="preserve"> года</w:t>
            </w:r>
          </w:p>
        </w:tc>
      </w:tr>
    </w:tbl>
    <w:p w:rsidR="00E9770D" w:rsidRPr="009D422F" w:rsidRDefault="00E9770D" w:rsidP="003A38FD">
      <w:pPr>
        <w:tabs>
          <w:tab w:val="left" w:pos="1380"/>
        </w:tabs>
        <w:jc w:val="right"/>
        <w:rPr>
          <w:rFonts w:ascii="Times New Roman" w:hAnsi="Times New Roman"/>
          <w:lang w:eastAsia="ru-RU"/>
        </w:rPr>
      </w:pPr>
    </w:p>
    <w:p w:rsidR="00CB40D7" w:rsidRDefault="00CB40D7" w:rsidP="003A38FD">
      <w:pPr>
        <w:tabs>
          <w:tab w:val="left" w:pos="1380"/>
        </w:tabs>
        <w:jc w:val="right"/>
        <w:rPr>
          <w:rFonts w:ascii="Times New Roman" w:hAnsi="Times New Roman"/>
          <w:lang w:eastAsia="ru-RU"/>
        </w:rPr>
      </w:pPr>
    </w:p>
    <w:p w:rsidR="007A1B3A" w:rsidRDefault="007A1B3A" w:rsidP="003A38FD">
      <w:pPr>
        <w:tabs>
          <w:tab w:val="left" w:pos="1380"/>
        </w:tabs>
        <w:jc w:val="right"/>
        <w:rPr>
          <w:rFonts w:ascii="Times New Roman" w:hAnsi="Times New Roman"/>
          <w:lang w:eastAsia="ru-RU"/>
        </w:rPr>
      </w:pPr>
    </w:p>
    <w:p w:rsidR="007A1B3A" w:rsidRDefault="007A1B3A" w:rsidP="003A38FD">
      <w:pPr>
        <w:tabs>
          <w:tab w:val="left" w:pos="1380"/>
        </w:tabs>
        <w:jc w:val="right"/>
        <w:rPr>
          <w:rFonts w:ascii="Times New Roman" w:hAnsi="Times New Roman"/>
          <w:lang w:eastAsia="ru-RU"/>
        </w:rPr>
      </w:pPr>
    </w:p>
    <w:p w:rsidR="00A76F36" w:rsidRPr="007F2818" w:rsidRDefault="00A76F36" w:rsidP="003A38FD">
      <w:pPr>
        <w:tabs>
          <w:tab w:val="left" w:pos="1380"/>
        </w:tabs>
        <w:jc w:val="right"/>
        <w:rPr>
          <w:rFonts w:ascii="Times New Roman" w:hAnsi="Times New Roman"/>
          <w:lang w:eastAsia="ru-RU"/>
        </w:rPr>
      </w:pPr>
      <w:r w:rsidRPr="007F2818">
        <w:rPr>
          <w:rFonts w:ascii="Times New Roman" w:hAnsi="Times New Roman"/>
          <w:lang w:eastAsia="ru-RU"/>
        </w:rPr>
        <w:lastRenderedPageBreak/>
        <w:t>Приложение № 1</w:t>
      </w:r>
    </w:p>
    <w:p w:rsidR="00A76F36" w:rsidRPr="007F2818" w:rsidRDefault="00A76F36" w:rsidP="003A38FD">
      <w:pPr>
        <w:tabs>
          <w:tab w:val="left" w:pos="1380"/>
        </w:tabs>
        <w:spacing w:after="0" w:line="240" w:lineRule="auto"/>
        <w:jc w:val="right"/>
        <w:rPr>
          <w:rFonts w:ascii="Times New Roman" w:hAnsi="Times New Roman"/>
          <w:lang w:eastAsia="ru-RU"/>
        </w:rPr>
      </w:pPr>
      <w:r w:rsidRPr="007F2818">
        <w:rPr>
          <w:rFonts w:ascii="Times New Roman" w:hAnsi="Times New Roman"/>
          <w:lang w:eastAsia="ru-RU"/>
        </w:rPr>
        <w:t>к договору № _____________</w:t>
      </w:r>
      <w:r w:rsidRPr="007F2818">
        <w:rPr>
          <w:rFonts w:ascii="Times New Roman" w:hAnsi="Times New Roman"/>
          <w:bCs/>
          <w:lang w:eastAsia="ru-RU"/>
        </w:rPr>
        <w:t>_______________</w:t>
      </w:r>
    </w:p>
    <w:p w:rsidR="00A76F36" w:rsidRPr="007F2818" w:rsidRDefault="00A76F36" w:rsidP="003A38FD">
      <w:pPr>
        <w:tabs>
          <w:tab w:val="left" w:pos="1380"/>
        </w:tabs>
        <w:spacing w:after="0" w:line="240" w:lineRule="auto"/>
        <w:jc w:val="right"/>
        <w:rPr>
          <w:rFonts w:ascii="Times New Roman" w:hAnsi="Times New Roman"/>
          <w:b/>
          <w:lang w:eastAsia="ru-RU"/>
        </w:rPr>
      </w:pPr>
      <w:r w:rsidRPr="007F2818">
        <w:rPr>
          <w:rFonts w:ascii="Times New Roman" w:hAnsi="Times New Roman"/>
          <w:lang w:eastAsia="ru-RU"/>
        </w:rPr>
        <w:t xml:space="preserve"> от «_____» ___________ 202</w:t>
      </w:r>
      <w:r w:rsidR="002C7FD8" w:rsidRPr="007F2818">
        <w:rPr>
          <w:rFonts w:ascii="Times New Roman" w:hAnsi="Times New Roman"/>
          <w:lang w:eastAsia="ru-RU"/>
        </w:rPr>
        <w:t>6</w:t>
      </w:r>
      <w:r w:rsidRPr="007F2818">
        <w:rPr>
          <w:rFonts w:ascii="Times New Roman" w:hAnsi="Times New Roman"/>
          <w:lang w:eastAsia="ru-RU"/>
        </w:rPr>
        <w:t xml:space="preserve"> года</w:t>
      </w:r>
    </w:p>
    <w:p w:rsidR="00A76F36" w:rsidRPr="007F2818" w:rsidRDefault="00A76F36" w:rsidP="003A38FD">
      <w:pPr>
        <w:tabs>
          <w:tab w:val="left" w:pos="1380"/>
        </w:tabs>
        <w:spacing w:after="0" w:line="240" w:lineRule="auto"/>
        <w:rPr>
          <w:rFonts w:ascii="Times New Roman" w:hAnsi="Times New Roman"/>
          <w:b/>
          <w:lang w:eastAsia="ru-RU"/>
        </w:rPr>
      </w:pPr>
    </w:p>
    <w:p w:rsidR="00A76F36" w:rsidRPr="007F2818" w:rsidRDefault="00A76F36" w:rsidP="003A38FD">
      <w:pPr>
        <w:tabs>
          <w:tab w:val="left" w:pos="1380"/>
        </w:tabs>
        <w:spacing w:after="0" w:line="240" w:lineRule="auto"/>
        <w:jc w:val="center"/>
        <w:rPr>
          <w:rFonts w:ascii="Times New Roman" w:hAnsi="Times New Roman"/>
          <w:b/>
          <w:lang w:eastAsia="ru-RU"/>
        </w:rPr>
      </w:pPr>
      <w:r w:rsidRPr="007F2818">
        <w:rPr>
          <w:rFonts w:ascii="Times New Roman" w:hAnsi="Times New Roman"/>
          <w:b/>
          <w:lang w:eastAsia="ru-RU"/>
        </w:rPr>
        <w:t>ЗАЯВКА НА КАРТЫ</w:t>
      </w:r>
    </w:p>
    <w:p w:rsidR="00A76F36" w:rsidRPr="007F2818" w:rsidRDefault="00A76F36" w:rsidP="007F2818">
      <w:pPr>
        <w:tabs>
          <w:tab w:val="left" w:pos="1380"/>
        </w:tabs>
        <w:spacing w:after="0" w:line="240" w:lineRule="auto"/>
        <w:jc w:val="both"/>
        <w:rPr>
          <w:rFonts w:ascii="Times New Roman" w:hAnsi="Times New Roman"/>
          <w:lang w:eastAsia="ru-RU"/>
        </w:rPr>
      </w:pPr>
      <w:r w:rsidRPr="007F2818">
        <w:rPr>
          <w:rFonts w:ascii="Times New Roman" w:hAnsi="Times New Roman"/>
          <w:lang w:eastAsia="ru-RU"/>
        </w:rPr>
        <w:t>_______________________________________, именуемое</w:t>
      </w:r>
      <w:r w:rsidR="007F2818">
        <w:rPr>
          <w:rFonts w:ascii="Times New Roman" w:hAnsi="Times New Roman"/>
          <w:lang w:eastAsia="ru-RU"/>
        </w:rPr>
        <w:t xml:space="preserve"> в дальнейшем «Заказчик» просит </w:t>
      </w:r>
      <w:r w:rsidRPr="007F2818">
        <w:rPr>
          <w:rFonts w:ascii="Times New Roman" w:hAnsi="Times New Roman"/>
          <w:lang w:eastAsia="ru-RU"/>
        </w:rPr>
        <w:t xml:space="preserve">____________, именуемое в дальнейшем «Поставщик» выдать Карты по </w:t>
      </w:r>
      <w:r w:rsidRPr="007F2818">
        <w:rPr>
          <w:rFonts w:ascii="Times New Roman" w:hAnsi="Times New Roman"/>
        </w:rPr>
        <w:t xml:space="preserve">договору </w:t>
      </w:r>
      <w:r w:rsidRPr="007F2818">
        <w:rPr>
          <w:rFonts w:ascii="Times New Roman" w:hAnsi="Times New Roman"/>
          <w:lang w:eastAsia="ru-RU"/>
        </w:rPr>
        <w:t xml:space="preserve">№ _________________ от ______________ (далее – </w:t>
      </w:r>
      <w:r w:rsidRPr="007F2818">
        <w:rPr>
          <w:rFonts w:ascii="Times New Roman" w:hAnsi="Times New Roman"/>
        </w:rPr>
        <w:t>договор</w:t>
      </w:r>
      <w:r w:rsidRPr="007F2818">
        <w:rPr>
          <w:rFonts w:ascii="Times New Roman" w:hAnsi="Times New Roman"/>
          <w:lang w:eastAsia="ru-RU"/>
        </w:rPr>
        <w:t>) согласно нижеприведенной таблице:</w:t>
      </w:r>
    </w:p>
    <w:p w:rsidR="00A76F36" w:rsidRPr="007F2818" w:rsidRDefault="000D1C16" w:rsidP="003A38FD">
      <w:pPr>
        <w:tabs>
          <w:tab w:val="left" w:pos="1380"/>
        </w:tabs>
        <w:spacing w:after="0" w:line="240" w:lineRule="auto"/>
        <w:rPr>
          <w:rFonts w:ascii="Times New Roman" w:hAnsi="Times New Roman"/>
          <w:b/>
          <w:lang w:eastAsia="ru-RU"/>
        </w:rPr>
      </w:pPr>
      <w:r w:rsidRPr="000D1C16">
        <w:rPr>
          <w:noProof/>
          <w:lang w:eastAsia="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29.25pt;margin-top:10.7pt;width:372.15pt;height:357.55pt;z-index:251658240" fillcolor="silver">
            <v:fill opacity=".5"/>
            <v:shadow color="#868686"/>
            <v:textpath style="font-family:&quot;Arial&quot;;v-text-kern:t" trim="t" fitpath="t" string="БЛАНК"/>
          </v:shape>
        </w:pict>
      </w:r>
    </w:p>
    <w:p w:rsidR="00A76F36" w:rsidRPr="007F2818" w:rsidRDefault="00A76F36" w:rsidP="003A38FD">
      <w:pPr>
        <w:tabs>
          <w:tab w:val="left" w:pos="1380"/>
        </w:tabs>
        <w:spacing w:after="0" w:line="240" w:lineRule="auto"/>
        <w:rPr>
          <w:rFonts w:ascii="Times New Roman" w:hAnsi="Times New Roman"/>
          <w:b/>
          <w:lang w:eastAsia="ru-RU"/>
        </w:rPr>
      </w:pPr>
      <w:r w:rsidRPr="007F2818">
        <w:rPr>
          <w:rFonts w:ascii="Times New Roman" w:hAnsi="Times New Roman"/>
          <w:b/>
          <w:lang w:eastAsia="ru-RU"/>
        </w:rPr>
        <w:t>1. Заявка на Карты</w:t>
      </w:r>
    </w:p>
    <w:tbl>
      <w:tblPr>
        <w:tblW w:w="4812" w:type="pct"/>
        <w:tblBorders>
          <w:top w:val="double" w:sz="6" w:space="0" w:color="auto"/>
          <w:left w:val="double" w:sz="6" w:space="0" w:color="auto"/>
          <w:bottom w:val="single" w:sz="4" w:space="0" w:color="auto"/>
          <w:right w:val="single" w:sz="6" w:space="0" w:color="auto"/>
          <w:insideH w:val="double" w:sz="6" w:space="0" w:color="auto"/>
          <w:insideV w:val="double" w:sz="6" w:space="0" w:color="auto"/>
        </w:tblBorders>
        <w:tblLook w:val="0000"/>
      </w:tblPr>
      <w:tblGrid>
        <w:gridCol w:w="3675"/>
        <w:gridCol w:w="5672"/>
      </w:tblGrid>
      <w:tr w:rsidR="00A76F36" w:rsidRPr="007F2818" w:rsidTr="003A38FD">
        <w:trPr>
          <w:cantSplit/>
          <w:trHeight w:val="390"/>
        </w:trPr>
        <w:tc>
          <w:tcPr>
            <w:tcW w:w="1966" w:type="pct"/>
            <w:tcBorders>
              <w:bottom w:val="single" w:sz="4" w:space="0" w:color="auto"/>
            </w:tcBorders>
            <w:vAlign w:val="center"/>
          </w:tcPr>
          <w:p w:rsidR="00A76F36" w:rsidRPr="007F2818" w:rsidRDefault="00A76F36" w:rsidP="003A38FD">
            <w:pPr>
              <w:tabs>
                <w:tab w:val="left" w:pos="1380"/>
              </w:tabs>
              <w:spacing w:after="0" w:line="240" w:lineRule="auto"/>
              <w:rPr>
                <w:rFonts w:ascii="Times New Roman" w:hAnsi="Times New Roman"/>
                <w:lang w:eastAsia="ru-RU"/>
              </w:rPr>
            </w:pPr>
            <w:r w:rsidRPr="007F2818">
              <w:rPr>
                <w:rFonts w:ascii="Times New Roman" w:hAnsi="Times New Roman"/>
                <w:lang w:eastAsia="ru-RU"/>
              </w:rPr>
              <w:t>Общее количество Карт</w:t>
            </w:r>
          </w:p>
        </w:tc>
        <w:tc>
          <w:tcPr>
            <w:tcW w:w="3034" w:type="pct"/>
            <w:tcBorders>
              <w:bottom w:val="single" w:sz="4" w:space="0" w:color="auto"/>
            </w:tcBorders>
          </w:tcPr>
          <w:p w:rsidR="00A76F36" w:rsidRPr="007F2818" w:rsidRDefault="00A76F36" w:rsidP="003A38FD">
            <w:pPr>
              <w:tabs>
                <w:tab w:val="left" w:pos="1380"/>
              </w:tabs>
              <w:spacing w:after="0" w:line="240" w:lineRule="auto"/>
              <w:rPr>
                <w:rFonts w:ascii="Times New Roman" w:hAnsi="Times New Roman"/>
                <w:lang w:eastAsia="ru-RU"/>
              </w:rPr>
            </w:pPr>
          </w:p>
        </w:tc>
      </w:tr>
    </w:tbl>
    <w:p w:rsidR="00A76F36" w:rsidRPr="007F2818" w:rsidRDefault="00A76F36" w:rsidP="003A38FD">
      <w:pPr>
        <w:tabs>
          <w:tab w:val="left" w:pos="1380"/>
        </w:tabs>
        <w:spacing w:after="0" w:line="240" w:lineRule="auto"/>
        <w:rPr>
          <w:rFonts w:ascii="Times New Roman" w:hAnsi="Times New Roman"/>
          <w:lang w:eastAsia="ru-RU"/>
        </w:rPr>
      </w:pPr>
    </w:p>
    <w:p w:rsidR="00A76F36" w:rsidRPr="007F2818" w:rsidRDefault="00A76F36" w:rsidP="003A38FD">
      <w:pPr>
        <w:tabs>
          <w:tab w:val="left" w:pos="1380"/>
        </w:tabs>
        <w:spacing w:after="0" w:line="240" w:lineRule="auto"/>
        <w:rPr>
          <w:rFonts w:ascii="Times New Roman" w:hAnsi="Times New Roman"/>
          <w:lang w:eastAsia="ru-RU"/>
        </w:rPr>
      </w:pPr>
    </w:p>
    <w:p w:rsidR="00A76F36" w:rsidRPr="007F2818" w:rsidRDefault="00A76F36" w:rsidP="003A38FD">
      <w:pPr>
        <w:tabs>
          <w:tab w:val="left" w:pos="1380"/>
        </w:tabs>
        <w:spacing w:after="0" w:line="240" w:lineRule="auto"/>
        <w:rPr>
          <w:rFonts w:ascii="Times New Roman" w:hAnsi="Times New Roman"/>
          <w:lang w:eastAsia="ru-RU"/>
        </w:rPr>
      </w:pPr>
      <w:r w:rsidRPr="007F2818">
        <w:rPr>
          <w:rFonts w:ascii="Times New Roman" w:hAnsi="Times New Roman"/>
          <w:lang w:eastAsia="ru-RU"/>
        </w:rPr>
        <w:t>Место передачи Карт _______________________________________________________________</w:t>
      </w:r>
    </w:p>
    <w:p w:rsidR="00A76F36" w:rsidRPr="007F2818" w:rsidRDefault="00A76F36" w:rsidP="003A38FD">
      <w:pPr>
        <w:tabs>
          <w:tab w:val="left" w:pos="1380"/>
        </w:tabs>
        <w:spacing w:after="0" w:line="240" w:lineRule="auto"/>
        <w:rPr>
          <w:rFonts w:ascii="Times New Roman" w:hAnsi="Times New Roman"/>
          <w:b/>
          <w:lang w:eastAsia="ru-RU"/>
        </w:rPr>
      </w:pPr>
      <w:r w:rsidRPr="007F2818">
        <w:rPr>
          <w:rFonts w:ascii="Times New Roman" w:hAnsi="Times New Roman"/>
          <w:b/>
          <w:lang w:eastAsia="ru-RU"/>
        </w:rPr>
        <w:t xml:space="preserve">2. Ограничения на получение Товаров  с использованием Карт по </w:t>
      </w:r>
      <w:r w:rsidRPr="007F2818">
        <w:rPr>
          <w:rFonts w:ascii="Times New Roman" w:hAnsi="Times New Roman"/>
          <w:b/>
        </w:rPr>
        <w:t>договору</w:t>
      </w: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3"/>
        <w:gridCol w:w="1312"/>
        <w:gridCol w:w="2282"/>
        <w:gridCol w:w="3129"/>
      </w:tblGrid>
      <w:tr w:rsidR="00A76F36" w:rsidRPr="007F2818" w:rsidTr="003A38FD">
        <w:trPr>
          <w:trHeight w:val="288"/>
        </w:trPr>
        <w:tc>
          <w:tcPr>
            <w:tcW w:w="1388" w:type="pct"/>
            <w:vMerge w:val="restart"/>
            <w:tcBorders>
              <w:left w:val="double" w:sz="6" w:space="0" w:color="auto"/>
              <w:right w:val="double" w:sz="4" w:space="0" w:color="auto"/>
            </w:tcBorders>
            <w:vAlign w:val="center"/>
          </w:tcPr>
          <w:p w:rsidR="00A76F36" w:rsidRPr="007F2818" w:rsidRDefault="00A76F36" w:rsidP="003A38FD">
            <w:pPr>
              <w:tabs>
                <w:tab w:val="left" w:pos="1380"/>
              </w:tabs>
              <w:spacing w:after="0" w:line="240" w:lineRule="auto"/>
              <w:rPr>
                <w:rFonts w:ascii="Times New Roman" w:hAnsi="Times New Roman"/>
                <w:b/>
                <w:lang w:eastAsia="ru-RU"/>
              </w:rPr>
            </w:pPr>
            <w:r w:rsidRPr="007F2818">
              <w:rPr>
                <w:rFonts w:ascii="Times New Roman" w:hAnsi="Times New Roman"/>
                <w:b/>
                <w:lang w:eastAsia="ru-RU"/>
              </w:rPr>
              <w:t>Наименование  Товаров</w:t>
            </w:r>
          </w:p>
        </w:tc>
        <w:tc>
          <w:tcPr>
            <w:tcW w:w="705" w:type="pct"/>
            <w:vMerge w:val="restart"/>
            <w:tcBorders>
              <w:left w:val="double" w:sz="4" w:space="0" w:color="auto"/>
              <w:right w:val="double" w:sz="4" w:space="0" w:color="auto"/>
            </w:tcBorders>
            <w:vAlign w:val="center"/>
          </w:tcPr>
          <w:p w:rsidR="00A76F36" w:rsidRPr="007F2818" w:rsidRDefault="00A76F36" w:rsidP="003A38FD">
            <w:pPr>
              <w:tabs>
                <w:tab w:val="left" w:pos="1380"/>
              </w:tabs>
              <w:spacing w:after="0" w:line="240" w:lineRule="auto"/>
              <w:rPr>
                <w:rFonts w:ascii="Times New Roman" w:hAnsi="Times New Roman"/>
                <w:b/>
                <w:lang w:eastAsia="ru-RU"/>
              </w:rPr>
            </w:pPr>
            <w:r w:rsidRPr="007F2818">
              <w:rPr>
                <w:rFonts w:ascii="Times New Roman" w:hAnsi="Times New Roman"/>
                <w:b/>
                <w:lang w:eastAsia="ru-RU"/>
              </w:rPr>
              <w:t>Разрешено (Да</w:t>
            </w:r>
            <w:r w:rsidRPr="007F2818">
              <w:rPr>
                <w:rFonts w:ascii="Times New Roman" w:hAnsi="Times New Roman"/>
                <w:b/>
                <w:lang w:val="en-US" w:eastAsia="ru-RU"/>
              </w:rPr>
              <w:t>/</w:t>
            </w:r>
            <w:r w:rsidRPr="007F2818">
              <w:rPr>
                <w:rFonts w:ascii="Times New Roman" w:hAnsi="Times New Roman"/>
                <w:b/>
                <w:lang w:eastAsia="ru-RU"/>
              </w:rPr>
              <w:t>Нет)</w:t>
            </w:r>
          </w:p>
        </w:tc>
        <w:tc>
          <w:tcPr>
            <w:tcW w:w="2907" w:type="pct"/>
            <w:gridSpan w:val="2"/>
            <w:tcBorders>
              <w:left w:val="double" w:sz="4" w:space="0" w:color="auto"/>
              <w:right w:val="double" w:sz="6" w:space="0" w:color="auto"/>
            </w:tcBorders>
            <w:vAlign w:val="center"/>
          </w:tcPr>
          <w:p w:rsidR="00A76F36" w:rsidRPr="007F2818" w:rsidRDefault="00A76F36" w:rsidP="003A38FD">
            <w:pPr>
              <w:tabs>
                <w:tab w:val="left" w:pos="1380"/>
              </w:tabs>
              <w:spacing w:after="0" w:line="240" w:lineRule="auto"/>
              <w:rPr>
                <w:rFonts w:ascii="Times New Roman" w:hAnsi="Times New Roman"/>
                <w:b/>
                <w:lang w:eastAsia="ru-RU"/>
              </w:rPr>
            </w:pPr>
            <w:r w:rsidRPr="007F2818">
              <w:rPr>
                <w:rFonts w:ascii="Times New Roman" w:hAnsi="Times New Roman"/>
                <w:b/>
                <w:lang w:eastAsia="ru-RU"/>
              </w:rPr>
              <w:t>Лимиты и ограничения</w:t>
            </w:r>
          </w:p>
        </w:tc>
      </w:tr>
      <w:tr w:rsidR="00A76F36" w:rsidRPr="007F2818" w:rsidTr="003A38FD">
        <w:trPr>
          <w:trHeight w:val="592"/>
        </w:trPr>
        <w:tc>
          <w:tcPr>
            <w:tcW w:w="1388" w:type="pct"/>
            <w:vMerge/>
            <w:tcBorders>
              <w:left w:val="double" w:sz="6" w:space="0" w:color="auto"/>
              <w:right w:val="double" w:sz="4" w:space="0" w:color="auto"/>
            </w:tcBorders>
            <w:vAlign w:val="center"/>
          </w:tcPr>
          <w:p w:rsidR="00A76F36" w:rsidRPr="007F2818" w:rsidRDefault="00A76F36" w:rsidP="003A38FD">
            <w:pPr>
              <w:tabs>
                <w:tab w:val="left" w:pos="1380"/>
              </w:tabs>
              <w:spacing w:after="0" w:line="240" w:lineRule="auto"/>
              <w:rPr>
                <w:rFonts w:ascii="Times New Roman" w:hAnsi="Times New Roman"/>
                <w:b/>
                <w:lang w:eastAsia="ru-RU"/>
              </w:rPr>
            </w:pPr>
          </w:p>
        </w:tc>
        <w:tc>
          <w:tcPr>
            <w:tcW w:w="705" w:type="pct"/>
            <w:vMerge/>
            <w:tcBorders>
              <w:left w:val="double" w:sz="4" w:space="0" w:color="auto"/>
              <w:right w:val="double" w:sz="4" w:space="0" w:color="auto"/>
            </w:tcBorders>
            <w:vAlign w:val="center"/>
          </w:tcPr>
          <w:p w:rsidR="00A76F36" w:rsidRPr="007F2818" w:rsidRDefault="00A76F36" w:rsidP="003A38FD">
            <w:pPr>
              <w:tabs>
                <w:tab w:val="left" w:pos="1380"/>
              </w:tabs>
              <w:spacing w:after="0" w:line="240" w:lineRule="auto"/>
              <w:rPr>
                <w:rFonts w:ascii="Times New Roman" w:hAnsi="Times New Roman"/>
                <w:b/>
                <w:lang w:eastAsia="ru-RU"/>
              </w:rPr>
            </w:pPr>
          </w:p>
        </w:tc>
        <w:tc>
          <w:tcPr>
            <w:tcW w:w="2907" w:type="pct"/>
            <w:gridSpan w:val="2"/>
            <w:tcBorders>
              <w:left w:val="double" w:sz="4" w:space="0" w:color="auto"/>
            </w:tcBorders>
            <w:vAlign w:val="center"/>
          </w:tcPr>
          <w:p w:rsidR="00A76F36" w:rsidRPr="007F2818" w:rsidRDefault="00A76F36" w:rsidP="003A38FD">
            <w:pPr>
              <w:tabs>
                <w:tab w:val="left" w:pos="1380"/>
              </w:tabs>
              <w:spacing w:after="0" w:line="240" w:lineRule="auto"/>
              <w:rPr>
                <w:rFonts w:ascii="Times New Roman" w:hAnsi="Times New Roman"/>
                <w:b/>
                <w:lang w:eastAsia="ru-RU"/>
              </w:rPr>
            </w:pPr>
            <w:r w:rsidRPr="007F2818">
              <w:rPr>
                <w:rFonts w:ascii="Times New Roman" w:hAnsi="Times New Roman"/>
                <w:b/>
                <w:lang w:eastAsia="ru-RU"/>
              </w:rPr>
              <w:t>Количество Товаров (в литрах), которое разрешено получать с использованием Карт в сутки/месяц</w:t>
            </w:r>
          </w:p>
        </w:tc>
      </w:tr>
      <w:tr w:rsidR="00A76F36" w:rsidRPr="007F2818" w:rsidTr="003A38FD">
        <w:trPr>
          <w:trHeight w:val="1078"/>
        </w:trPr>
        <w:tc>
          <w:tcPr>
            <w:tcW w:w="1388" w:type="pct"/>
            <w:vMerge/>
            <w:tcBorders>
              <w:left w:val="double" w:sz="6" w:space="0" w:color="auto"/>
              <w:right w:val="double" w:sz="4" w:space="0" w:color="auto"/>
            </w:tcBorders>
          </w:tcPr>
          <w:p w:rsidR="00A76F36" w:rsidRPr="007F2818" w:rsidRDefault="00A76F36" w:rsidP="003A38FD">
            <w:pPr>
              <w:tabs>
                <w:tab w:val="left" w:pos="1380"/>
              </w:tabs>
              <w:spacing w:after="0" w:line="240" w:lineRule="auto"/>
              <w:rPr>
                <w:rFonts w:ascii="Times New Roman" w:hAnsi="Times New Roman"/>
                <w:b/>
                <w:lang w:eastAsia="ru-RU"/>
              </w:rPr>
            </w:pPr>
          </w:p>
        </w:tc>
        <w:tc>
          <w:tcPr>
            <w:tcW w:w="705" w:type="pct"/>
            <w:vMerge/>
            <w:tcBorders>
              <w:left w:val="double" w:sz="4" w:space="0" w:color="auto"/>
              <w:right w:val="double" w:sz="4" w:space="0" w:color="auto"/>
            </w:tcBorders>
          </w:tcPr>
          <w:p w:rsidR="00A76F36" w:rsidRPr="007F2818" w:rsidRDefault="00A76F36" w:rsidP="003A38FD">
            <w:pPr>
              <w:tabs>
                <w:tab w:val="left" w:pos="1380"/>
              </w:tabs>
              <w:spacing w:after="0" w:line="240" w:lineRule="auto"/>
              <w:rPr>
                <w:rFonts w:ascii="Times New Roman" w:hAnsi="Times New Roman"/>
                <w:b/>
                <w:lang w:eastAsia="ru-RU"/>
              </w:rPr>
            </w:pPr>
          </w:p>
        </w:tc>
        <w:tc>
          <w:tcPr>
            <w:tcW w:w="1226" w:type="pct"/>
            <w:tcBorders>
              <w:left w:val="double" w:sz="4" w:space="0" w:color="auto"/>
            </w:tcBorders>
          </w:tcPr>
          <w:p w:rsidR="00A76F36" w:rsidRPr="007F2818" w:rsidRDefault="00A76F36" w:rsidP="003A38FD">
            <w:pPr>
              <w:tabs>
                <w:tab w:val="left" w:pos="1380"/>
              </w:tabs>
              <w:spacing w:after="0" w:line="240" w:lineRule="auto"/>
              <w:rPr>
                <w:rFonts w:ascii="Times New Roman" w:hAnsi="Times New Roman"/>
                <w:b/>
                <w:lang w:eastAsia="ru-RU"/>
              </w:rPr>
            </w:pPr>
            <w:r w:rsidRPr="007F2818">
              <w:rPr>
                <w:rFonts w:ascii="Times New Roman" w:hAnsi="Times New Roman"/>
                <w:b/>
                <w:lang w:eastAsia="ru-RU"/>
              </w:rPr>
              <w:t>В сутки (литры)</w:t>
            </w:r>
          </w:p>
          <w:p w:rsidR="00A76F36" w:rsidRPr="007F2818" w:rsidRDefault="00A76F36" w:rsidP="003A38FD">
            <w:pPr>
              <w:tabs>
                <w:tab w:val="left" w:pos="1380"/>
              </w:tabs>
              <w:spacing w:after="0" w:line="240" w:lineRule="auto"/>
              <w:rPr>
                <w:rFonts w:ascii="Times New Roman" w:hAnsi="Times New Roman"/>
                <w:b/>
                <w:lang w:eastAsia="ru-RU"/>
              </w:rPr>
            </w:pPr>
            <w:r w:rsidRPr="007F2818">
              <w:rPr>
                <w:rFonts w:ascii="Times New Roman" w:hAnsi="Times New Roman"/>
                <w:b/>
                <w:lang w:eastAsia="ru-RU"/>
              </w:rPr>
              <w:t xml:space="preserve">(с 00.00 до 23.59 по </w:t>
            </w:r>
            <w:proofErr w:type="spellStart"/>
            <w:r w:rsidRPr="007F2818">
              <w:rPr>
                <w:rFonts w:ascii="Times New Roman" w:hAnsi="Times New Roman"/>
                <w:b/>
                <w:lang w:eastAsia="ru-RU"/>
              </w:rPr>
              <w:t>Мск</w:t>
            </w:r>
            <w:proofErr w:type="spellEnd"/>
            <w:r w:rsidRPr="007F2818">
              <w:rPr>
                <w:rFonts w:ascii="Times New Roman" w:hAnsi="Times New Roman"/>
                <w:b/>
                <w:lang w:eastAsia="ru-RU"/>
              </w:rPr>
              <w:t>. времени)</w:t>
            </w:r>
          </w:p>
        </w:tc>
        <w:tc>
          <w:tcPr>
            <w:tcW w:w="1681" w:type="pct"/>
            <w:tcBorders>
              <w:right w:val="double" w:sz="4" w:space="0" w:color="auto"/>
            </w:tcBorders>
          </w:tcPr>
          <w:p w:rsidR="00A76F36" w:rsidRPr="007F2818" w:rsidRDefault="00A76F36" w:rsidP="003A38FD">
            <w:pPr>
              <w:tabs>
                <w:tab w:val="left" w:pos="1380"/>
              </w:tabs>
              <w:spacing w:after="0" w:line="240" w:lineRule="auto"/>
              <w:rPr>
                <w:rFonts w:ascii="Times New Roman" w:hAnsi="Times New Roman"/>
                <w:b/>
                <w:lang w:eastAsia="ru-RU"/>
              </w:rPr>
            </w:pPr>
            <w:r w:rsidRPr="007F2818">
              <w:rPr>
                <w:rFonts w:ascii="Times New Roman" w:hAnsi="Times New Roman"/>
                <w:b/>
                <w:lang w:eastAsia="ru-RU"/>
              </w:rPr>
              <w:t>В месяц</w:t>
            </w:r>
          </w:p>
          <w:p w:rsidR="00A76F36" w:rsidRPr="007F2818" w:rsidRDefault="00A76F36" w:rsidP="003A38FD">
            <w:pPr>
              <w:tabs>
                <w:tab w:val="left" w:pos="1380"/>
              </w:tabs>
              <w:spacing w:after="0" w:line="240" w:lineRule="auto"/>
              <w:rPr>
                <w:rFonts w:ascii="Times New Roman" w:hAnsi="Times New Roman"/>
                <w:b/>
                <w:lang w:eastAsia="ru-RU"/>
              </w:rPr>
            </w:pPr>
            <w:r w:rsidRPr="007F2818">
              <w:rPr>
                <w:rFonts w:ascii="Times New Roman" w:hAnsi="Times New Roman"/>
                <w:b/>
                <w:lang w:eastAsia="ru-RU"/>
              </w:rPr>
              <w:t>(литры)</w:t>
            </w:r>
          </w:p>
          <w:p w:rsidR="00A76F36" w:rsidRPr="007F2818" w:rsidRDefault="00A76F36" w:rsidP="003A38FD">
            <w:pPr>
              <w:tabs>
                <w:tab w:val="left" w:pos="1380"/>
              </w:tabs>
              <w:spacing w:after="0" w:line="240" w:lineRule="auto"/>
              <w:rPr>
                <w:rFonts w:ascii="Times New Roman" w:hAnsi="Times New Roman"/>
                <w:lang w:eastAsia="ru-RU"/>
              </w:rPr>
            </w:pPr>
            <w:r w:rsidRPr="007F2818">
              <w:rPr>
                <w:rFonts w:ascii="Times New Roman" w:hAnsi="Times New Roman"/>
                <w:b/>
                <w:lang w:eastAsia="ru-RU"/>
              </w:rPr>
              <w:t xml:space="preserve">(с 00.00. 1-го числа месяца по 23.59 последнего числа месяца по </w:t>
            </w:r>
            <w:proofErr w:type="spellStart"/>
            <w:r w:rsidRPr="007F2818">
              <w:rPr>
                <w:rFonts w:ascii="Times New Roman" w:hAnsi="Times New Roman"/>
                <w:b/>
                <w:lang w:eastAsia="ru-RU"/>
              </w:rPr>
              <w:t>Мск</w:t>
            </w:r>
            <w:proofErr w:type="spellEnd"/>
            <w:r w:rsidRPr="007F2818">
              <w:rPr>
                <w:rFonts w:ascii="Times New Roman" w:hAnsi="Times New Roman"/>
                <w:b/>
                <w:lang w:eastAsia="ru-RU"/>
              </w:rPr>
              <w:t>. времени )</w:t>
            </w:r>
          </w:p>
        </w:tc>
      </w:tr>
      <w:tr w:rsidR="00A76F36" w:rsidRPr="007F2818" w:rsidTr="003A38FD">
        <w:trPr>
          <w:trHeight w:val="479"/>
        </w:trPr>
        <w:tc>
          <w:tcPr>
            <w:tcW w:w="1388" w:type="pct"/>
            <w:tcBorders>
              <w:left w:val="double" w:sz="6" w:space="0" w:color="auto"/>
              <w:right w:val="double" w:sz="4" w:space="0" w:color="auto"/>
            </w:tcBorders>
          </w:tcPr>
          <w:p w:rsidR="00A76F36" w:rsidRPr="007F2818" w:rsidRDefault="00A76F36" w:rsidP="003A38FD">
            <w:pPr>
              <w:tabs>
                <w:tab w:val="left" w:pos="1380"/>
              </w:tabs>
              <w:spacing w:after="0" w:line="240" w:lineRule="auto"/>
              <w:rPr>
                <w:rFonts w:ascii="Times New Roman" w:hAnsi="Times New Roman"/>
                <w:lang w:eastAsia="ru-RU"/>
              </w:rPr>
            </w:pPr>
          </w:p>
        </w:tc>
        <w:tc>
          <w:tcPr>
            <w:tcW w:w="705" w:type="pct"/>
            <w:tcBorders>
              <w:left w:val="double" w:sz="4" w:space="0" w:color="auto"/>
              <w:right w:val="double" w:sz="4" w:space="0" w:color="auto"/>
            </w:tcBorders>
          </w:tcPr>
          <w:p w:rsidR="00A76F36" w:rsidRPr="007F2818" w:rsidRDefault="00A76F36" w:rsidP="003A38FD">
            <w:pPr>
              <w:tabs>
                <w:tab w:val="left" w:pos="1380"/>
              </w:tabs>
              <w:spacing w:after="0" w:line="240" w:lineRule="auto"/>
              <w:rPr>
                <w:rFonts w:ascii="Times New Roman" w:hAnsi="Times New Roman"/>
                <w:lang w:eastAsia="ru-RU"/>
              </w:rPr>
            </w:pPr>
          </w:p>
        </w:tc>
        <w:tc>
          <w:tcPr>
            <w:tcW w:w="1226" w:type="pct"/>
            <w:tcBorders>
              <w:left w:val="double" w:sz="4" w:space="0" w:color="auto"/>
            </w:tcBorders>
          </w:tcPr>
          <w:p w:rsidR="00A76F36" w:rsidRPr="007F2818" w:rsidRDefault="00A76F36" w:rsidP="003A38FD">
            <w:pPr>
              <w:tabs>
                <w:tab w:val="left" w:pos="1380"/>
              </w:tabs>
              <w:spacing w:after="0" w:line="240" w:lineRule="auto"/>
              <w:rPr>
                <w:rFonts w:ascii="Times New Roman" w:hAnsi="Times New Roman"/>
                <w:lang w:eastAsia="ru-RU"/>
              </w:rPr>
            </w:pPr>
          </w:p>
        </w:tc>
        <w:tc>
          <w:tcPr>
            <w:tcW w:w="1681" w:type="pct"/>
          </w:tcPr>
          <w:p w:rsidR="00A76F36" w:rsidRPr="007F2818" w:rsidRDefault="00A76F36" w:rsidP="003A38FD">
            <w:pPr>
              <w:tabs>
                <w:tab w:val="left" w:pos="1380"/>
              </w:tabs>
              <w:spacing w:after="0" w:line="240" w:lineRule="auto"/>
              <w:rPr>
                <w:rFonts w:ascii="Times New Roman" w:hAnsi="Times New Roman"/>
                <w:lang w:eastAsia="ru-RU"/>
              </w:rPr>
            </w:pPr>
          </w:p>
        </w:tc>
      </w:tr>
      <w:tr w:rsidR="00A76F36" w:rsidRPr="007F2818" w:rsidTr="003A38FD">
        <w:trPr>
          <w:trHeight w:val="479"/>
        </w:trPr>
        <w:tc>
          <w:tcPr>
            <w:tcW w:w="1388" w:type="pct"/>
            <w:tcBorders>
              <w:left w:val="double" w:sz="6" w:space="0" w:color="auto"/>
              <w:right w:val="double" w:sz="4" w:space="0" w:color="auto"/>
            </w:tcBorders>
          </w:tcPr>
          <w:p w:rsidR="00A76F36" w:rsidRPr="007F2818" w:rsidRDefault="00A76F36" w:rsidP="003A38FD">
            <w:pPr>
              <w:tabs>
                <w:tab w:val="left" w:pos="1380"/>
              </w:tabs>
              <w:spacing w:after="0" w:line="240" w:lineRule="auto"/>
              <w:rPr>
                <w:rFonts w:ascii="Times New Roman" w:hAnsi="Times New Roman"/>
                <w:lang w:eastAsia="ru-RU"/>
              </w:rPr>
            </w:pPr>
          </w:p>
        </w:tc>
        <w:tc>
          <w:tcPr>
            <w:tcW w:w="705" w:type="pct"/>
            <w:tcBorders>
              <w:left w:val="double" w:sz="4" w:space="0" w:color="auto"/>
              <w:right w:val="double" w:sz="4" w:space="0" w:color="auto"/>
            </w:tcBorders>
          </w:tcPr>
          <w:p w:rsidR="00A76F36" w:rsidRPr="007F2818" w:rsidRDefault="00A76F36" w:rsidP="003A38FD">
            <w:pPr>
              <w:tabs>
                <w:tab w:val="left" w:pos="1380"/>
              </w:tabs>
              <w:spacing w:after="0" w:line="240" w:lineRule="auto"/>
              <w:rPr>
                <w:rFonts w:ascii="Times New Roman" w:hAnsi="Times New Roman"/>
                <w:lang w:eastAsia="ru-RU"/>
              </w:rPr>
            </w:pPr>
          </w:p>
        </w:tc>
        <w:tc>
          <w:tcPr>
            <w:tcW w:w="1226" w:type="pct"/>
            <w:tcBorders>
              <w:left w:val="double" w:sz="4" w:space="0" w:color="auto"/>
            </w:tcBorders>
          </w:tcPr>
          <w:p w:rsidR="00A76F36" w:rsidRPr="007F2818" w:rsidRDefault="00A76F36" w:rsidP="003A38FD">
            <w:pPr>
              <w:tabs>
                <w:tab w:val="left" w:pos="1380"/>
              </w:tabs>
              <w:spacing w:after="0" w:line="240" w:lineRule="auto"/>
              <w:rPr>
                <w:rFonts w:ascii="Times New Roman" w:hAnsi="Times New Roman"/>
                <w:lang w:eastAsia="ru-RU"/>
              </w:rPr>
            </w:pPr>
          </w:p>
        </w:tc>
        <w:tc>
          <w:tcPr>
            <w:tcW w:w="1681" w:type="pct"/>
          </w:tcPr>
          <w:p w:rsidR="00A76F36" w:rsidRPr="007F2818" w:rsidRDefault="00A76F36" w:rsidP="003A38FD">
            <w:pPr>
              <w:tabs>
                <w:tab w:val="left" w:pos="1380"/>
              </w:tabs>
              <w:spacing w:after="0" w:line="240" w:lineRule="auto"/>
              <w:rPr>
                <w:rFonts w:ascii="Times New Roman" w:hAnsi="Times New Roman"/>
                <w:lang w:eastAsia="ru-RU"/>
              </w:rPr>
            </w:pPr>
          </w:p>
        </w:tc>
      </w:tr>
    </w:tbl>
    <w:p w:rsidR="00A76F36" w:rsidRDefault="00A76F36" w:rsidP="003A38FD">
      <w:pPr>
        <w:spacing w:after="0" w:line="240" w:lineRule="auto"/>
        <w:jc w:val="right"/>
        <w:rPr>
          <w:rFonts w:ascii="Times New Roman" w:hAnsi="Times New Roman"/>
          <w:lang w:eastAsia="ru-RU"/>
        </w:rPr>
      </w:pPr>
    </w:p>
    <w:p w:rsidR="007F2818" w:rsidRPr="007F2818" w:rsidRDefault="007F2818" w:rsidP="003A38FD">
      <w:pPr>
        <w:spacing w:after="0" w:line="240" w:lineRule="auto"/>
        <w:jc w:val="right"/>
        <w:rPr>
          <w:rFonts w:ascii="Times New Roman" w:hAnsi="Times New Roman"/>
          <w:lang w:eastAsia="ru-RU"/>
        </w:rPr>
      </w:pPr>
    </w:p>
    <w:p w:rsidR="00A76F36" w:rsidRPr="007F2818" w:rsidRDefault="00A76F36" w:rsidP="003A38FD">
      <w:pPr>
        <w:keepNext/>
        <w:spacing w:after="0" w:line="240" w:lineRule="auto"/>
        <w:jc w:val="center"/>
        <w:outlineLvl w:val="5"/>
        <w:rPr>
          <w:rFonts w:ascii="Times New Roman" w:hAnsi="Times New Roman"/>
          <w:b/>
          <w:lang w:eastAsia="ru-RU"/>
        </w:rPr>
      </w:pPr>
      <w:r w:rsidRPr="007F2818">
        <w:rPr>
          <w:rFonts w:ascii="Times New Roman" w:hAnsi="Times New Roman"/>
          <w:b/>
          <w:lang w:eastAsia="ru-RU"/>
        </w:rPr>
        <w:t>ПОДПИСИ СТОРОН:</w:t>
      </w:r>
    </w:p>
    <w:p w:rsidR="00A76F36" w:rsidRPr="007F2818" w:rsidRDefault="00A76F36" w:rsidP="003A38FD">
      <w:pPr>
        <w:spacing w:after="0" w:line="240" w:lineRule="auto"/>
        <w:rPr>
          <w:rFonts w:ascii="Times New Roman" w:hAnsi="Times New Roman"/>
          <w:lang w:eastAsia="ru-RU"/>
        </w:rPr>
      </w:pPr>
    </w:p>
    <w:tbl>
      <w:tblPr>
        <w:tblW w:w="0" w:type="auto"/>
        <w:tblLayout w:type="fixed"/>
        <w:tblLook w:val="0000"/>
      </w:tblPr>
      <w:tblGrid>
        <w:gridCol w:w="5353"/>
        <w:gridCol w:w="5245"/>
      </w:tblGrid>
      <w:tr w:rsidR="00A76F36" w:rsidRPr="007F2818" w:rsidTr="003A38FD">
        <w:tc>
          <w:tcPr>
            <w:tcW w:w="5353" w:type="dxa"/>
          </w:tcPr>
          <w:p w:rsidR="00A76F36" w:rsidRPr="007F2818" w:rsidRDefault="00A76F36" w:rsidP="003A38FD">
            <w:pPr>
              <w:spacing w:after="0" w:line="240" w:lineRule="auto"/>
              <w:rPr>
                <w:rFonts w:ascii="Times New Roman" w:hAnsi="Times New Roman"/>
                <w:lang w:eastAsia="ru-RU"/>
              </w:rPr>
            </w:pPr>
            <w:r w:rsidRPr="007F2818">
              <w:rPr>
                <w:rFonts w:ascii="Times New Roman" w:hAnsi="Times New Roman"/>
                <w:b/>
                <w:lang w:eastAsia="ru-RU"/>
              </w:rPr>
              <w:t>От Поставщика:</w:t>
            </w:r>
          </w:p>
        </w:tc>
        <w:tc>
          <w:tcPr>
            <w:tcW w:w="5245" w:type="dxa"/>
          </w:tcPr>
          <w:p w:rsidR="00A76F36" w:rsidRPr="007F2818" w:rsidRDefault="00A76F36" w:rsidP="003A38FD">
            <w:pPr>
              <w:spacing w:after="0" w:line="240" w:lineRule="auto"/>
              <w:rPr>
                <w:rFonts w:ascii="Times New Roman" w:hAnsi="Times New Roman"/>
                <w:lang w:eastAsia="ru-RU"/>
              </w:rPr>
            </w:pPr>
            <w:r w:rsidRPr="007F2818">
              <w:rPr>
                <w:rFonts w:ascii="Times New Roman" w:hAnsi="Times New Roman"/>
                <w:b/>
                <w:lang w:eastAsia="ru-RU"/>
              </w:rPr>
              <w:t>От Заказчика:</w:t>
            </w:r>
          </w:p>
        </w:tc>
      </w:tr>
      <w:tr w:rsidR="00A76F36" w:rsidRPr="007F2818" w:rsidTr="003A38FD">
        <w:tc>
          <w:tcPr>
            <w:tcW w:w="5353" w:type="dxa"/>
          </w:tcPr>
          <w:p w:rsidR="00A76F36" w:rsidRPr="007F2818" w:rsidRDefault="002A222B" w:rsidP="003A38FD">
            <w:pPr>
              <w:spacing w:after="0" w:line="240" w:lineRule="auto"/>
              <w:rPr>
                <w:rFonts w:ascii="Times New Roman" w:hAnsi="Times New Roman"/>
                <w:lang w:eastAsia="ru-RU"/>
              </w:rPr>
            </w:pPr>
            <w:r>
              <w:rPr>
                <w:rFonts w:ascii="Times New Roman" w:hAnsi="Times New Roman"/>
                <w:lang w:eastAsia="ru-RU"/>
              </w:rPr>
              <w:t>_________</w:t>
            </w:r>
            <w:r w:rsidR="00A76F36" w:rsidRPr="007F2818">
              <w:rPr>
                <w:rFonts w:ascii="Times New Roman" w:hAnsi="Times New Roman"/>
                <w:lang w:eastAsia="ru-RU"/>
              </w:rPr>
              <w:t>___</w:t>
            </w:r>
          </w:p>
        </w:tc>
        <w:tc>
          <w:tcPr>
            <w:tcW w:w="5245" w:type="dxa"/>
          </w:tcPr>
          <w:p w:rsidR="00A76F36" w:rsidRPr="007F2818" w:rsidRDefault="002A222B" w:rsidP="003A38FD">
            <w:pPr>
              <w:spacing w:after="0" w:line="240" w:lineRule="auto"/>
              <w:rPr>
                <w:rFonts w:ascii="Times New Roman" w:hAnsi="Times New Roman"/>
                <w:lang w:eastAsia="ru-RU"/>
              </w:rPr>
            </w:pPr>
            <w:r>
              <w:rPr>
                <w:rFonts w:ascii="Times New Roman" w:hAnsi="Times New Roman"/>
                <w:lang w:eastAsia="ru-RU"/>
              </w:rPr>
              <w:t>_________</w:t>
            </w:r>
            <w:r w:rsidR="00A76F36" w:rsidRPr="007F2818">
              <w:rPr>
                <w:rFonts w:ascii="Times New Roman" w:hAnsi="Times New Roman"/>
                <w:lang w:eastAsia="ru-RU"/>
              </w:rPr>
              <w:t>____</w:t>
            </w:r>
          </w:p>
          <w:p w:rsidR="00A76F36" w:rsidRPr="007F2818" w:rsidRDefault="00A76F36" w:rsidP="003A38FD">
            <w:pPr>
              <w:spacing w:after="0" w:line="240" w:lineRule="auto"/>
              <w:rPr>
                <w:rFonts w:ascii="Times New Roman" w:hAnsi="Times New Roman"/>
                <w:lang w:eastAsia="ru-RU"/>
              </w:rPr>
            </w:pPr>
          </w:p>
        </w:tc>
      </w:tr>
      <w:tr w:rsidR="00A76F36" w:rsidRPr="007F2818" w:rsidTr="003A38FD">
        <w:trPr>
          <w:trHeight w:val="607"/>
        </w:trPr>
        <w:tc>
          <w:tcPr>
            <w:tcW w:w="5353" w:type="dxa"/>
          </w:tcPr>
          <w:p w:rsidR="00A76F36" w:rsidRPr="007F2818" w:rsidRDefault="00E81BED" w:rsidP="003A38FD">
            <w:pPr>
              <w:spacing w:after="0" w:line="240" w:lineRule="auto"/>
              <w:rPr>
                <w:rFonts w:ascii="Times New Roman" w:hAnsi="Times New Roman"/>
                <w:lang w:eastAsia="ru-RU"/>
              </w:rPr>
            </w:pPr>
            <w:r>
              <w:rPr>
                <w:rFonts w:ascii="Times New Roman" w:hAnsi="Times New Roman"/>
                <w:lang w:eastAsia="ru-RU"/>
              </w:rPr>
              <w:t xml:space="preserve">_________________ / </w:t>
            </w:r>
          </w:p>
          <w:p w:rsidR="00A76F36" w:rsidRPr="007F2818" w:rsidRDefault="00A76F36" w:rsidP="002C7FD8">
            <w:pPr>
              <w:spacing w:after="0" w:line="240" w:lineRule="auto"/>
              <w:rPr>
                <w:rFonts w:ascii="Times New Roman" w:hAnsi="Times New Roman"/>
                <w:lang w:eastAsia="ru-RU"/>
              </w:rPr>
            </w:pPr>
            <w:r w:rsidRPr="007F2818">
              <w:rPr>
                <w:rFonts w:ascii="Times New Roman" w:hAnsi="Times New Roman"/>
                <w:lang w:eastAsia="ru-RU"/>
              </w:rPr>
              <w:t>«_____» ______</w:t>
            </w:r>
            <w:r w:rsidR="00C87086">
              <w:rPr>
                <w:rFonts w:ascii="Times New Roman" w:hAnsi="Times New Roman"/>
                <w:lang w:eastAsia="ru-RU"/>
              </w:rPr>
              <w:t>____</w:t>
            </w:r>
            <w:r w:rsidRPr="007F2818">
              <w:rPr>
                <w:rFonts w:ascii="Times New Roman" w:hAnsi="Times New Roman"/>
                <w:lang w:eastAsia="ru-RU"/>
              </w:rPr>
              <w:t>____ 202</w:t>
            </w:r>
            <w:r w:rsidR="002C7FD8" w:rsidRPr="007F2818">
              <w:rPr>
                <w:rFonts w:ascii="Times New Roman" w:hAnsi="Times New Roman"/>
                <w:lang w:eastAsia="ru-RU"/>
              </w:rPr>
              <w:t>6</w:t>
            </w:r>
            <w:r w:rsidRPr="007F2818">
              <w:rPr>
                <w:rFonts w:ascii="Times New Roman" w:hAnsi="Times New Roman"/>
                <w:lang w:eastAsia="ru-RU"/>
              </w:rPr>
              <w:t xml:space="preserve"> года</w:t>
            </w:r>
          </w:p>
        </w:tc>
        <w:tc>
          <w:tcPr>
            <w:tcW w:w="5245" w:type="dxa"/>
          </w:tcPr>
          <w:p w:rsidR="00A76F36" w:rsidRPr="007F2818" w:rsidRDefault="00A76F36" w:rsidP="003A38FD">
            <w:pPr>
              <w:spacing w:after="0" w:line="240" w:lineRule="auto"/>
              <w:rPr>
                <w:rFonts w:ascii="Times New Roman" w:hAnsi="Times New Roman"/>
                <w:lang w:eastAsia="ru-RU"/>
              </w:rPr>
            </w:pPr>
            <w:r w:rsidRPr="007F2818">
              <w:rPr>
                <w:rFonts w:ascii="Times New Roman" w:hAnsi="Times New Roman"/>
                <w:lang w:eastAsia="ru-RU"/>
              </w:rPr>
              <w:t xml:space="preserve">_________________ / </w:t>
            </w:r>
          </w:p>
          <w:p w:rsidR="00A76F36" w:rsidRPr="007F2818" w:rsidRDefault="00A76F36" w:rsidP="002C7FD8">
            <w:pPr>
              <w:spacing w:after="0" w:line="240" w:lineRule="auto"/>
              <w:rPr>
                <w:rFonts w:ascii="Times New Roman" w:hAnsi="Times New Roman"/>
                <w:lang w:eastAsia="ru-RU"/>
              </w:rPr>
            </w:pPr>
            <w:r w:rsidRPr="007F2818">
              <w:rPr>
                <w:rFonts w:ascii="Times New Roman" w:hAnsi="Times New Roman"/>
                <w:lang w:eastAsia="ru-RU"/>
              </w:rPr>
              <w:t>«_____» ____</w:t>
            </w:r>
            <w:r w:rsidR="00C87086">
              <w:rPr>
                <w:rFonts w:ascii="Times New Roman" w:hAnsi="Times New Roman"/>
                <w:lang w:eastAsia="ru-RU"/>
              </w:rPr>
              <w:t>______</w:t>
            </w:r>
            <w:r w:rsidRPr="007F2818">
              <w:rPr>
                <w:rFonts w:ascii="Times New Roman" w:hAnsi="Times New Roman"/>
                <w:lang w:eastAsia="ru-RU"/>
              </w:rPr>
              <w:t>______ 202</w:t>
            </w:r>
            <w:r w:rsidR="002C7FD8" w:rsidRPr="007F2818">
              <w:rPr>
                <w:rFonts w:ascii="Times New Roman" w:hAnsi="Times New Roman"/>
                <w:lang w:eastAsia="ru-RU"/>
              </w:rPr>
              <w:t>6</w:t>
            </w:r>
            <w:r w:rsidRPr="007F2818">
              <w:rPr>
                <w:rFonts w:ascii="Times New Roman" w:hAnsi="Times New Roman"/>
                <w:lang w:eastAsia="ru-RU"/>
              </w:rPr>
              <w:t xml:space="preserve"> года</w:t>
            </w:r>
          </w:p>
        </w:tc>
      </w:tr>
    </w:tbl>
    <w:p w:rsidR="00A76F36" w:rsidRPr="007F2818" w:rsidRDefault="00A76F36" w:rsidP="003A38FD">
      <w:pPr>
        <w:spacing w:after="0" w:line="240" w:lineRule="auto"/>
        <w:jc w:val="right"/>
        <w:rPr>
          <w:rFonts w:ascii="Times New Roman" w:hAnsi="Times New Roman"/>
          <w:lang w:eastAsia="ru-RU"/>
        </w:rPr>
      </w:pPr>
    </w:p>
    <w:p w:rsidR="00A76F36" w:rsidRPr="007F2818" w:rsidRDefault="00A76F36" w:rsidP="003A38FD">
      <w:pPr>
        <w:spacing w:after="0" w:line="240" w:lineRule="auto"/>
        <w:jc w:val="right"/>
        <w:rPr>
          <w:rFonts w:ascii="Times New Roman" w:hAnsi="Times New Roman"/>
          <w:lang w:eastAsia="ru-RU"/>
        </w:rPr>
      </w:pPr>
    </w:p>
    <w:p w:rsidR="002C7FD8" w:rsidRPr="007F2818" w:rsidRDefault="002C7FD8" w:rsidP="003A38FD">
      <w:pPr>
        <w:spacing w:after="0" w:line="240" w:lineRule="auto"/>
        <w:jc w:val="right"/>
        <w:rPr>
          <w:rFonts w:ascii="Times New Roman" w:hAnsi="Times New Roman"/>
          <w:lang w:eastAsia="ru-RU"/>
        </w:rPr>
      </w:pPr>
    </w:p>
    <w:p w:rsidR="002C7FD8" w:rsidRPr="007F2818" w:rsidRDefault="002C7FD8" w:rsidP="003A38FD">
      <w:pPr>
        <w:spacing w:after="0" w:line="240" w:lineRule="auto"/>
        <w:jc w:val="right"/>
        <w:rPr>
          <w:rFonts w:ascii="Times New Roman" w:hAnsi="Times New Roman"/>
          <w:lang w:eastAsia="ru-RU"/>
        </w:rPr>
      </w:pPr>
    </w:p>
    <w:p w:rsidR="002C7FD8" w:rsidRPr="007F2818" w:rsidRDefault="002C7FD8" w:rsidP="003A38FD">
      <w:pPr>
        <w:spacing w:after="0" w:line="240" w:lineRule="auto"/>
        <w:jc w:val="right"/>
        <w:rPr>
          <w:rFonts w:ascii="Times New Roman" w:hAnsi="Times New Roman"/>
          <w:lang w:eastAsia="ru-RU"/>
        </w:rPr>
      </w:pPr>
    </w:p>
    <w:p w:rsidR="002C7FD8" w:rsidRPr="007F2818" w:rsidRDefault="002C7FD8" w:rsidP="003A38FD">
      <w:pPr>
        <w:spacing w:after="0" w:line="240" w:lineRule="auto"/>
        <w:jc w:val="right"/>
        <w:rPr>
          <w:rFonts w:ascii="Times New Roman" w:hAnsi="Times New Roman"/>
          <w:lang w:eastAsia="ru-RU"/>
        </w:rPr>
      </w:pPr>
    </w:p>
    <w:p w:rsidR="002C7FD8" w:rsidRPr="007F2818" w:rsidRDefault="002C7FD8" w:rsidP="003A38FD">
      <w:pPr>
        <w:spacing w:after="0" w:line="240" w:lineRule="auto"/>
        <w:jc w:val="right"/>
        <w:rPr>
          <w:rFonts w:ascii="Times New Roman" w:hAnsi="Times New Roman"/>
          <w:lang w:eastAsia="ru-RU"/>
        </w:rPr>
      </w:pPr>
    </w:p>
    <w:p w:rsidR="001C495E" w:rsidRPr="007F2818" w:rsidRDefault="001C495E" w:rsidP="003A38FD">
      <w:pPr>
        <w:spacing w:after="0" w:line="240" w:lineRule="auto"/>
        <w:jc w:val="right"/>
        <w:rPr>
          <w:rFonts w:ascii="Times New Roman" w:hAnsi="Times New Roman"/>
          <w:lang w:eastAsia="ru-RU"/>
        </w:rPr>
      </w:pPr>
    </w:p>
    <w:p w:rsidR="002C7FD8" w:rsidRPr="007F2818" w:rsidRDefault="002C7FD8" w:rsidP="003A38FD">
      <w:pPr>
        <w:spacing w:after="0" w:line="240" w:lineRule="auto"/>
        <w:jc w:val="right"/>
        <w:rPr>
          <w:rFonts w:ascii="Times New Roman" w:hAnsi="Times New Roman"/>
          <w:lang w:eastAsia="ru-RU"/>
        </w:rPr>
      </w:pPr>
    </w:p>
    <w:p w:rsidR="002C7FD8" w:rsidRPr="007F2818" w:rsidRDefault="002C7FD8" w:rsidP="003A38FD">
      <w:pPr>
        <w:spacing w:after="0" w:line="240" w:lineRule="auto"/>
        <w:jc w:val="right"/>
        <w:rPr>
          <w:rFonts w:ascii="Times New Roman" w:hAnsi="Times New Roman"/>
          <w:lang w:eastAsia="ru-RU"/>
        </w:rPr>
      </w:pPr>
    </w:p>
    <w:p w:rsidR="002C7FD8" w:rsidRPr="007F2818" w:rsidRDefault="002C7FD8" w:rsidP="003A38FD">
      <w:pPr>
        <w:spacing w:after="0" w:line="240" w:lineRule="auto"/>
        <w:jc w:val="right"/>
        <w:rPr>
          <w:rFonts w:ascii="Times New Roman" w:hAnsi="Times New Roman"/>
          <w:lang w:eastAsia="ru-RU"/>
        </w:rPr>
      </w:pPr>
    </w:p>
    <w:p w:rsidR="002C7FD8" w:rsidRPr="007F2818" w:rsidRDefault="002C7FD8" w:rsidP="003A38FD">
      <w:pPr>
        <w:spacing w:after="0" w:line="240" w:lineRule="auto"/>
        <w:jc w:val="right"/>
        <w:rPr>
          <w:rFonts w:ascii="Times New Roman" w:hAnsi="Times New Roman"/>
          <w:lang w:eastAsia="ru-RU"/>
        </w:rPr>
      </w:pPr>
    </w:p>
    <w:p w:rsidR="002C7FD8" w:rsidRPr="007F2818" w:rsidRDefault="002C7FD8" w:rsidP="003A38FD">
      <w:pPr>
        <w:spacing w:after="0" w:line="240" w:lineRule="auto"/>
        <w:jc w:val="right"/>
        <w:rPr>
          <w:rFonts w:ascii="Times New Roman" w:hAnsi="Times New Roman"/>
          <w:lang w:eastAsia="ru-RU"/>
        </w:rPr>
      </w:pPr>
    </w:p>
    <w:p w:rsidR="001C495E" w:rsidRDefault="001C495E" w:rsidP="003A38FD">
      <w:pPr>
        <w:spacing w:after="0" w:line="240" w:lineRule="auto"/>
        <w:jc w:val="right"/>
        <w:rPr>
          <w:rFonts w:ascii="Times New Roman" w:hAnsi="Times New Roman"/>
          <w:lang w:eastAsia="ru-RU"/>
        </w:rPr>
      </w:pPr>
    </w:p>
    <w:p w:rsidR="007F2818" w:rsidRDefault="007F2818" w:rsidP="003A38FD">
      <w:pPr>
        <w:spacing w:after="0" w:line="240" w:lineRule="auto"/>
        <w:jc w:val="right"/>
        <w:rPr>
          <w:rFonts w:ascii="Times New Roman" w:hAnsi="Times New Roman"/>
          <w:lang w:eastAsia="ru-RU"/>
        </w:rPr>
      </w:pPr>
    </w:p>
    <w:p w:rsidR="007F2818" w:rsidRDefault="007F2818" w:rsidP="003A38FD">
      <w:pPr>
        <w:spacing w:after="0" w:line="240" w:lineRule="auto"/>
        <w:jc w:val="right"/>
        <w:rPr>
          <w:rFonts w:ascii="Times New Roman" w:hAnsi="Times New Roman"/>
          <w:lang w:eastAsia="ru-RU"/>
        </w:rPr>
      </w:pPr>
    </w:p>
    <w:p w:rsidR="00CB40D7" w:rsidRDefault="00CB40D7" w:rsidP="00EC0787">
      <w:pPr>
        <w:spacing w:after="0" w:line="240" w:lineRule="auto"/>
        <w:jc w:val="right"/>
        <w:rPr>
          <w:rFonts w:ascii="Times New Roman" w:hAnsi="Times New Roman"/>
          <w:lang w:eastAsia="ru-RU"/>
        </w:rPr>
      </w:pPr>
    </w:p>
    <w:p w:rsidR="00CB40D7" w:rsidRDefault="00CB40D7" w:rsidP="00EC0787">
      <w:pPr>
        <w:spacing w:after="0" w:line="240" w:lineRule="auto"/>
        <w:jc w:val="right"/>
        <w:rPr>
          <w:rFonts w:ascii="Times New Roman" w:hAnsi="Times New Roman"/>
          <w:lang w:eastAsia="ru-RU"/>
        </w:rPr>
      </w:pPr>
    </w:p>
    <w:p w:rsidR="00CB40D7" w:rsidRDefault="00CB40D7" w:rsidP="00EC0787">
      <w:pPr>
        <w:spacing w:after="0" w:line="240" w:lineRule="auto"/>
        <w:jc w:val="right"/>
        <w:rPr>
          <w:rFonts w:ascii="Times New Roman" w:hAnsi="Times New Roman"/>
          <w:lang w:eastAsia="ru-RU"/>
        </w:rPr>
      </w:pPr>
    </w:p>
    <w:p w:rsidR="00CB40D7" w:rsidRDefault="00CB40D7" w:rsidP="00EC0787">
      <w:pPr>
        <w:spacing w:after="0" w:line="240" w:lineRule="auto"/>
        <w:jc w:val="right"/>
        <w:rPr>
          <w:rFonts w:ascii="Times New Roman" w:hAnsi="Times New Roman"/>
          <w:lang w:eastAsia="ru-RU"/>
        </w:rPr>
      </w:pPr>
    </w:p>
    <w:p w:rsidR="00CB40D7" w:rsidRDefault="00CB40D7" w:rsidP="00EC0787">
      <w:pPr>
        <w:spacing w:after="0" w:line="240" w:lineRule="auto"/>
        <w:jc w:val="right"/>
        <w:rPr>
          <w:rFonts w:ascii="Times New Roman" w:hAnsi="Times New Roman"/>
          <w:lang w:eastAsia="ru-RU"/>
        </w:rPr>
      </w:pPr>
    </w:p>
    <w:p w:rsidR="00CB40D7" w:rsidRDefault="00CB40D7" w:rsidP="00EC0787">
      <w:pPr>
        <w:spacing w:after="0" w:line="240" w:lineRule="auto"/>
        <w:jc w:val="right"/>
        <w:rPr>
          <w:rFonts w:ascii="Times New Roman" w:hAnsi="Times New Roman"/>
          <w:lang w:eastAsia="ru-RU"/>
        </w:rPr>
      </w:pPr>
    </w:p>
    <w:p w:rsidR="00EC0787" w:rsidRPr="007F2818" w:rsidRDefault="00EC0787" w:rsidP="00EC0787">
      <w:pPr>
        <w:spacing w:after="0" w:line="240" w:lineRule="auto"/>
        <w:jc w:val="right"/>
        <w:rPr>
          <w:rFonts w:ascii="Times New Roman" w:hAnsi="Times New Roman"/>
          <w:lang w:eastAsia="ru-RU"/>
        </w:rPr>
      </w:pPr>
      <w:r w:rsidRPr="007F2818">
        <w:rPr>
          <w:rFonts w:ascii="Times New Roman" w:hAnsi="Times New Roman"/>
          <w:lang w:eastAsia="ru-RU"/>
        </w:rPr>
        <w:lastRenderedPageBreak/>
        <w:t>Приложение № 2</w:t>
      </w:r>
    </w:p>
    <w:p w:rsidR="00EC0787" w:rsidRPr="007F2818" w:rsidRDefault="00EC0787" w:rsidP="00EC0787">
      <w:pPr>
        <w:spacing w:after="0" w:line="240" w:lineRule="auto"/>
        <w:jc w:val="right"/>
        <w:rPr>
          <w:rFonts w:ascii="Times New Roman" w:hAnsi="Times New Roman"/>
          <w:lang w:eastAsia="ru-RU"/>
        </w:rPr>
      </w:pPr>
      <w:r w:rsidRPr="007F2818">
        <w:rPr>
          <w:rFonts w:ascii="Times New Roman" w:hAnsi="Times New Roman"/>
          <w:lang w:eastAsia="ru-RU"/>
        </w:rPr>
        <w:t xml:space="preserve">к договору № </w:t>
      </w:r>
      <w:r w:rsidRPr="007F2818">
        <w:rPr>
          <w:rFonts w:ascii="Times New Roman" w:hAnsi="Times New Roman"/>
          <w:bCs/>
          <w:lang w:eastAsia="ru-RU"/>
        </w:rPr>
        <w:t>___________________________</w:t>
      </w:r>
    </w:p>
    <w:p w:rsidR="00EC0787" w:rsidRPr="007F2818" w:rsidRDefault="00EC0787" w:rsidP="00EC0787">
      <w:pPr>
        <w:spacing w:after="0" w:line="240" w:lineRule="auto"/>
        <w:jc w:val="right"/>
        <w:rPr>
          <w:rFonts w:ascii="Times New Roman" w:hAnsi="Times New Roman"/>
          <w:lang w:eastAsia="ru-RU"/>
        </w:rPr>
      </w:pPr>
      <w:r w:rsidRPr="007F2818">
        <w:rPr>
          <w:rFonts w:ascii="Times New Roman" w:hAnsi="Times New Roman"/>
          <w:lang w:eastAsia="ru-RU"/>
        </w:rPr>
        <w:t xml:space="preserve"> от «_____» ____________ 202</w:t>
      </w:r>
      <w:r w:rsidR="002C7FD8" w:rsidRPr="007F2818">
        <w:rPr>
          <w:rFonts w:ascii="Times New Roman" w:hAnsi="Times New Roman"/>
          <w:lang w:eastAsia="ru-RU"/>
        </w:rPr>
        <w:t>6</w:t>
      </w:r>
      <w:r w:rsidRPr="007F2818">
        <w:rPr>
          <w:rFonts w:ascii="Times New Roman" w:hAnsi="Times New Roman"/>
          <w:lang w:eastAsia="ru-RU"/>
        </w:rPr>
        <w:t xml:space="preserve"> года</w:t>
      </w:r>
    </w:p>
    <w:p w:rsidR="00EC0787" w:rsidRPr="007F2818" w:rsidRDefault="00EC0787" w:rsidP="00EC0787">
      <w:pPr>
        <w:tabs>
          <w:tab w:val="left" w:pos="5640"/>
        </w:tabs>
        <w:spacing w:after="0" w:line="240" w:lineRule="auto"/>
        <w:jc w:val="right"/>
        <w:rPr>
          <w:rFonts w:ascii="Times New Roman" w:hAnsi="Times New Roman"/>
          <w:lang w:eastAsia="ru-RU"/>
        </w:rPr>
      </w:pPr>
    </w:p>
    <w:p w:rsidR="00EC0787" w:rsidRPr="007F2818" w:rsidRDefault="00EC0787" w:rsidP="00EC0787">
      <w:pPr>
        <w:tabs>
          <w:tab w:val="left" w:pos="5640"/>
        </w:tabs>
        <w:spacing w:after="0" w:line="240" w:lineRule="auto"/>
        <w:jc w:val="center"/>
        <w:rPr>
          <w:rFonts w:ascii="Times New Roman" w:hAnsi="Times New Roman"/>
          <w:b/>
          <w:lang w:eastAsia="ru-RU"/>
        </w:rPr>
      </w:pPr>
      <w:r w:rsidRPr="007F2818">
        <w:rPr>
          <w:rFonts w:ascii="Times New Roman" w:hAnsi="Times New Roman"/>
          <w:b/>
          <w:lang w:eastAsia="ru-RU"/>
        </w:rPr>
        <w:t>Акт согласования использования Карт</w:t>
      </w:r>
    </w:p>
    <w:p w:rsidR="00EC0787" w:rsidRPr="007F2818" w:rsidRDefault="00EC0787" w:rsidP="00EC0787">
      <w:pPr>
        <w:tabs>
          <w:tab w:val="left" w:pos="5640"/>
        </w:tabs>
        <w:spacing w:after="0" w:line="240" w:lineRule="auto"/>
        <w:jc w:val="center"/>
        <w:rPr>
          <w:rFonts w:ascii="Times New Roman" w:hAnsi="Times New Roman"/>
          <w:lang w:eastAsia="ru-RU"/>
        </w:rPr>
      </w:pPr>
    </w:p>
    <w:p w:rsidR="00EC0787" w:rsidRPr="007F2818" w:rsidRDefault="00E81BED" w:rsidP="00CB40D7">
      <w:pPr>
        <w:tabs>
          <w:tab w:val="left" w:pos="5640"/>
        </w:tabs>
        <w:spacing w:after="0" w:line="240" w:lineRule="auto"/>
        <w:ind w:firstLine="709"/>
        <w:jc w:val="both"/>
        <w:rPr>
          <w:rFonts w:ascii="Times New Roman" w:hAnsi="Times New Roman"/>
        </w:rPr>
      </w:pPr>
      <w:proofErr w:type="gramStart"/>
      <w:r>
        <w:rPr>
          <w:rFonts w:ascii="Times New Roman" w:hAnsi="Times New Roman"/>
        </w:rPr>
        <w:t>___________________________</w:t>
      </w:r>
      <w:r w:rsidR="005E486E" w:rsidRPr="00CB40D7">
        <w:rPr>
          <w:rFonts w:ascii="Times New Roman" w:hAnsi="Times New Roman"/>
        </w:rPr>
        <w:t xml:space="preserve"> «</w:t>
      </w:r>
      <w:r>
        <w:rPr>
          <w:rFonts w:ascii="Times New Roman" w:hAnsi="Times New Roman"/>
        </w:rPr>
        <w:t>__________________________</w:t>
      </w:r>
      <w:r w:rsidR="005E486E" w:rsidRPr="00CB40D7">
        <w:rPr>
          <w:rFonts w:ascii="Times New Roman" w:hAnsi="Times New Roman"/>
        </w:rPr>
        <w:t>»</w:t>
      </w:r>
      <w:r>
        <w:rPr>
          <w:rFonts w:ascii="Times New Roman" w:hAnsi="Times New Roman"/>
        </w:rPr>
        <w:t xml:space="preserve"> </w:t>
      </w:r>
      <w:r w:rsidR="00EC0787" w:rsidRPr="007F2818">
        <w:rPr>
          <w:rFonts w:ascii="Times New Roman" w:hAnsi="Times New Roman"/>
        </w:rPr>
        <w:t xml:space="preserve">именуемое в дальнейшем «Поставщик», в лице </w:t>
      </w:r>
      <w:r w:rsidR="005E486E" w:rsidRPr="00CB40D7">
        <w:rPr>
          <w:rFonts w:ascii="Times New Roman" w:hAnsi="Times New Roman"/>
        </w:rPr>
        <w:t xml:space="preserve">в лице </w:t>
      </w:r>
      <w:r>
        <w:rPr>
          <w:rFonts w:ascii="Times New Roman" w:hAnsi="Times New Roman"/>
        </w:rPr>
        <w:t>__________________________________</w:t>
      </w:r>
      <w:r w:rsidR="00EC0787" w:rsidRPr="007F2818">
        <w:rPr>
          <w:rFonts w:ascii="Times New Roman" w:hAnsi="Times New Roman"/>
        </w:rPr>
        <w:t xml:space="preserve">, действующего на основании </w:t>
      </w:r>
      <w:r w:rsidR="005E486E" w:rsidRPr="00CB40D7">
        <w:rPr>
          <w:rFonts w:ascii="Times New Roman" w:hAnsi="Times New Roman"/>
        </w:rPr>
        <w:t xml:space="preserve">доверенности </w:t>
      </w:r>
      <w:r>
        <w:rPr>
          <w:rFonts w:ascii="Times New Roman" w:hAnsi="Times New Roman"/>
        </w:rPr>
        <w:t>__________________________________</w:t>
      </w:r>
      <w:r w:rsidR="00EC0787" w:rsidRPr="007F2818">
        <w:rPr>
          <w:rFonts w:ascii="Times New Roman" w:hAnsi="Times New Roman"/>
        </w:rPr>
        <w:t xml:space="preserve">, и </w:t>
      </w:r>
      <w:r w:rsidR="009D422F" w:rsidRPr="009D422F">
        <w:rPr>
          <w:rFonts w:ascii="Times New Roman" w:hAnsi="Times New Roman"/>
        </w:rPr>
        <w:t xml:space="preserve">Управление Федеральной службы исполнения наказаний по Республике Коми </w:t>
      </w:r>
      <w:r w:rsidR="009D422F" w:rsidRPr="009D422F">
        <w:rPr>
          <w:rFonts w:ascii="Times New Roman" w:hAnsi="Times New Roman"/>
        </w:rPr>
        <w:br/>
        <w:t xml:space="preserve">(далее - УФСИН России по Республике Коми), действующий от имени Российской Федерации, именуемое в дальнейшем «Заказчик», </w:t>
      </w:r>
      <w:r w:rsidR="005E486E" w:rsidRPr="00CB40D7">
        <w:rPr>
          <w:rFonts w:ascii="Times New Roman" w:hAnsi="Times New Roman"/>
        </w:rPr>
        <w:t xml:space="preserve">в лице заместителя начальника </w:t>
      </w:r>
      <w:r>
        <w:rPr>
          <w:rFonts w:ascii="Times New Roman" w:hAnsi="Times New Roman"/>
        </w:rPr>
        <w:t>_______________________________________________________</w:t>
      </w:r>
      <w:r w:rsidR="005E486E" w:rsidRPr="00CB40D7">
        <w:rPr>
          <w:rFonts w:ascii="Times New Roman" w:hAnsi="Times New Roman"/>
        </w:rPr>
        <w:t>, действующего на основании доверенности № вн-12/ТО/13-486 от 20.11.2025</w:t>
      </w:r>
      <w:r w:rsidR="00EC0787" w:rsidRPr="007F2818">
        <w:rPr>
          <w:rFonts w:ascii="Times New Roman" w:hAnsi="Times New Roman"/>
        </w:rPr>
        <w:t xml:space="preserve">, с другой стороны </w:t>
      </w:r>
      <w:r w:rsidR="005E486E" w:rsidRPr="00CB40D7">
        <w:rPr>
          <w:rFonts w:ascii="Times New Roman" w:hAnsi="Times New Roman"/>
        </w:rPr>
        <w:t xml:space="preserve">на основании итогового протокола закупочной сессии № </w:t>
      </w:r>
      <w:r w:rsidR="00E308B2">
        <w:rPr>
          <w:rFonts w:ascii="Times New Roman" w:hAnsi="Times New Roman"/>
        </w:rPr>
        <w:t>____________________</w:t>
      </w:r>
      <w:r w:rsidR="00EC0787" w:rsidRPr="007F2818">
        <w:rPr>
          <w:rFonts w:ascii="Times New Roman" w:hAnsi="Times New Roman"/>
        </w:rPr>
        <w:t>, подписали настоящий</w:t>
      </w:r>
      <w:proofErr w:type="gramEnd"/>
      <w:r w:rsidR="00EC0787" w:rsidRPr="007F2818">
        <w:rPr>
          <w:rFonts w:ascii="Times New Roman" w:hAnsi="Times New Roman"/>
        </w:rPr>
        <w:t xml:space="preserve"> Акт о нижеследующем:</w:t>
      </w:r>
    </w:p>
    <w:p w:rsidR="00EC0787" w:rsidRPr="007F2818" w:rsidRDefault="00EC0787" w:rsidP="00EC0787">
      <w:pPr>
        <w:tabs>
          <w:tab w:val="left" w:pos="5640"/>
        </w:tabs>
        <w:spacing w:after="0" w:line="240" w:lineRule="auto"/>
        <w:jc w:val="both"/>
        <w:rPr>
          <w:rFonts w:ascii="Times New Roman" w:hAnsi="Times New Roman"/>
          <w:lang w:eastAsia="ru-RU"/>
        </w:rPr>
      </w:pPr>
    </w:p>
    <w:p w:rsidR="00EC0787" w:rsidRPr="007F2818" w:rsidRDefault="00EC0787" w:rsidP="00CB40D7">
      <w:pPr>
        <w:tabs>
          <w:tab w:val="left" w:pos="5640"/>
        </w:tabs>
        <w:spacing w:after="0" w:line="240" w:lineRule="auto"/>
        <w:ind w:firstLine="709"/>
        <w:jc w:val="both"/>
        <w:rPr>
          <w:rFonts w:ascii="Times New Roman" w:hAnsi="Times New Roman"/>
          <w:lang w:eastAsia="ru-RU"/>
        </w:rPr>
      </w:pPr>
      <w:r w:rsidRPr="007F2818">
        <w:rPr>
          <w:rFonts w:ascii="Times New Roman" w:hAnsi="Times New Roman"/>
          <w:lang w:eastAsia="ru-RU"/>
        </w:rPr>
        <w:t xml:space="preserve">1. В связи с наличием у Заказчика Карт технически совместимых с Оборудованием, стороны пришли к соглашению использовать по </w:t>
      </w:r>
      <w:r w:rsidRPr="007F2818">
        <w:rPr>
          <w:rFonts w:ascii="Times New Roman" w:hAnsi="Times New Roman"/>
        </w:rPr>
        <w:t xml:space="preserve">договору </w:t>
      </w:r>
      <w:r w:rsidRPr="007F2818">
        <w:rPr>
          <w:rFonts w:ascii="Times New Roman" w:hAnsi="Times New Roman"/>
          <w:lang w:eastAsia="ru-RU"/>
        </w:rPr>
        <w:t>№ __________________ от «______» ___________ 202</w:t>
      </w:r>
      <w:r w:rsidR="007F2818">
        <w:rPr>
          <w:rFonts w:ascii="Times New Roman" w:hAnsi="Times New Roman"/>
          <w:lang w:eastAsia="ru-RU"/>
        </w:rPr>
        <w:t xml:space="preserve">6 </w:t>
      </w:r>
      <w:r w:rsidRPr="007F2818">
        <w:rPr>
          <w:rFonts w:ascii="Times New Roman" w:hAnsi="Times New Roman"/>
          <w:lang w:eastAsia="ru-RU"/>
        </w:rPr>
        <w:t>года (далее – договор) следующие Карты:</w:t>
      </w:r>
    </w:p>
    <w:p w:rsidR="00EC0787" w:rsidRPr="007F2818" w:rsidRDefault="00EC0787" w:rsidP="00EC0787">
      <w:pPr>
        <w:tabs>
          <w:tab w:val="left" w:pos="5640"/>
        </w:tabs>
        <w:spacing w:after="0" w:line="240" w:lineRule="auto"/>
        <w:rPr>
          <w:rFonts w:ascii="Times New Roman" w:hAnsi="Times New Roman"/>
          <w:lang w:eastAsia="ru-RU"/>
        </w:rPr>
      </w:pPr>
    </w:p>
    <w:tbl>
      <w:tblPr>
        <w:tblpPr w:leftFromText="180" w:rightFromText="180" w:vertAnchor="text" w:horzAnchor="page" w:tblpX="1903" w:tblpY="3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820"/>
      </w:tblGrid>
      <w:tr w:rsidR="00EC0787" w:rsidRPr="007F2818" w:rsidTr="007F2818">
        <w:trPr>
          <w:trHeight w:val="300"/>
        </w:trPr>
        <w:tc>
          <w:tcPr>
            <w:tcW w:w="4644"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7824861010055846094</w:t>
            </w:r>
          </w:p>
        </w:tc>
        <w:tc>
          <w:tcPr>
            <w:tcW w:w="4820"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7824861010055846193</w:t>
            </w:r>
          </w:p>
        </w:tc>
      </w:tr>
      <w:tr w:rsidR="00EC0787" w:rsidRPr="007F2818" w:rsidTr="007F2818">
        <w:trPr>
          <w:trHeight w:val="300"/>
        </w:trPr>
        <w:tc>
          <w:tcPr>
            <w:tcW w:w="4644"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7824861010055846102</w:t>
            </w:r>
          </w:p>
        </w:tc>
        <w:tc>
          <w:tcPr>
            <w:tcW w:w="4820"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7824861010055846201</w:t>
            </w:r>
          </w:p>
        </w:tc>
      </w:tr>
      <w:tr w:rsidR="00EC0787" w:rsidRPr="007F2818" w:rsidTr="007F2818">
        <w:trPr>
          <w:trHeight w:val="300"/>
        </w:trPr>
        <w:tc>
          <w:tcPr>
            <w:tcW w:w="4644"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7824861010055846110</w:t>
            </w:r>
          </w:p>
        </w:tc>
        <w:tc>
          <w:tcPr>
            <w:tcW w:w="4820"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7824861010055846219</w:t>
            </w:r>
          </w:p>
        </w:tc>
      </w:tr>
      <w:tr w:rsidR="00EC0787" w:rsidRPr="007F2818" w:rsidTr="007F2818">
        <w:trPr>
          <w:trHeight w:val="300"/>
        </w:trPr>
        <w:tc>
          <w:tcPr>
            <w:tcW w:w="4644"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7824861010055846128</w:t>
            </w:r>
          </w:p>
        </w:tc>
        <w:tc>
          <w:tcPr>
            <w:tcW w:w="4820"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7824861010055846227</w:t>
            </w:r>
          </w:p>
        </w:tc>
      </w:tr>
      <w:tr w:rsidR="00EC0787" w:rsidRPr="007F2818" w:rsidTr="007F2818">
        <w:trPr>
          <w:trHeight w:val="300"/>
        </w:trPr>
        <w:tc>
          <w:tcPr>
            <w:tcW w:w="4644"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7824861010055846136</w:t>
            </w:r>
          </w:p>
        </w:tc>
        <w:tc>
          <w:tcPr>
            <w:tcW w:w="4820"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7824861010055846235</w:t>
            </w:r>
          </w:p>
        </w:tc>
      </w:tr>
      <w:tr w:rsidR="00EC0787" w:rsidRPr="007F2818" w:rsidTr="007F2818">
        <w:trPr>
          <w:trHeight w:val="300"/>
        </w:trPr>
        <w:tc>
          <w:tcPr>
            <w:tcW w:w="4644"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7824861010055846144</w:t>
            </w:r>
          </w:p>
        </w:tc>
        <w:tc>
          <w:tcPr>
            <w:tcW w:w="4820"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7824861010055846243</w:t>
            </w:r>
          </w:p>
        </w:tc>
      </w:tr>
      <w:tr w:rsidR="00EC0787" w:rsidRPr="007F2818" w:rsidTr="007F2818">
        <w:trPr>
          <w:trHeight w:val="300"/>
        </w:trPr>
        <w:tc>
          <w:tcPr>
            <w:tcW w:w="4644"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7824861010055846151</w:t>
            </w:r>
          </w:p>
        </w:tc>
        <w:tc>
          <w:tcPr>
            <w:tcW w:w="4820"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7824861010055846250</w:t>
            </w:r>
          </w:p>
        </w:tc>
      </w:tr>
      <w:tr w:rsidR="00EC0787" w:rsidRPr="007F2818" w:rsidTr="007F2818">
        <w:trPr>
          <w:trHeight w:val="300"/>
        </w:trPr>
        <w:tc>
          <w:tcPr>
            <w:tcW w:w="4644"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7824861010055846169</w:t>
            </w:r>
          </w:p>
        </w:tc>
        <w:tc>
          <w:tcPr>
            <w:tcW w:w="4820"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7824861010047773901</w:t>
            </w:r>
          </w:p>
        </w:tc>
      </w:tr>
      <w:tr w:rsidR="00EC0787" w:rsidRPr="007F2818" w:rsidTr="007F2818">
        <w:trPr>
          <w:trHeight w:val="300"/>
        </w:trPr>
        <w:tc>
          <w:tcPr>
            <w:tcW w:w="4644"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7824861010055846177</w:t>
            </w:r>
          </w:p>
        </w:tc>
        <w:tc>
          <w:tcPr>
            <w:tcW w:w="4820"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p>
        </w:tc>
      </w:tr>
      <w:tr w:rsidR="00EC0787" w:rsidRPr="007F2818" w:rsidTr="007F2818">
        <w:trPr>
          <w:trHeight w:val="300"/>
        </w:trPr>
        <w:tc>
          <w:tcPr>
            <w:tcW w:w="4644"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r w:rsidRPr="007F2818">
              <w:rPr>
                <w:rFonts w:ascii="Times New Roman" w:hAnsi="Times New Roman"/>
                <w:color w:val="000000"/>
              </w:rPr>
              <w:t>7824861010055846185</w:t>
            </w:r>
          </w:p>
        </w:tc>
        <w:tc>
          <w:tcPr>
            <w:tcW w:w="4820" w:type="dxa"/>
            <w:noWrap/>
          </w:tcPr>
          <w:p w:rsidR="00EC0787" w:rsidRPr="007F2818" w:rsidRDefault="00EC0787" w:rsidP="00EC0787">
            <w:pPr>
              <w:autoSpaceDE w:val="0"/>
              <w:autoSpaceDN w:val="0"/>
              <w:adjustRightInd w:val="0"/>
              <w:spacing w:after="0" w:line="240" w:lineRule="auto"/>
              <w:jc w:val="center"/>
              <w:rPr>
                <w:rFonts w:ascii="Times New Roman" w:hAnsi="Times New Roman"/>
                <w:color w:val="000000"/>
              </w:rPr>
            </w:pPr>
          </w:p>
        </w:tc>
      </w:tr>
    </w:tbl>
    <w:p w:rsidR="00EC0787" w:rsidRPr="007F2818" w:rsidRDefault="00EC0787" w:rsidP="00EC0787">
      <w:pPr>
        <w:tabs>
          <w:tab w:val="left" w:pos="5640"/>
        </w:tabs>
        <w:spacing w:after="0" w:line="240" w:lineRule="auto"/>
        <w:rPr>
          <w:rFonts w:ascii="Times New Roman" w:hAnsi="Times New Roman"/>
          <w:lang w:eastAsia="ru-RU"/>
        </w:rPr>
      </w:pPr>
    </w:p>
    <w:p w:rsidR="00EC0787" w:rsidRPr="007F2818" w:rsidRDefault="00EC0787" w:rsidP="00EC0787">
      <w:pPr>
        <w:tabs>
          <w:tab w:val="left" w:pos="5640"/>
        </w:tabs>
        <w:spacing w:after="0" w:line="240" w:lineRule="auto"/>
        <w:rPr>
          <w:rFonts w:ascii="Times New Roman" w:hAnsi="Times New Roman"/>
          <w:lang w:eastAsia="ru-RU"/>
        </w:rPr>
      </w:pPr>
      <w:r w:rsidRPr="007F2818">
        <w:rPr>
          <w:rFonts w:ascii="Times New Roman" w:hAnsi="Times New Roman"/>
          <w:lang w:eastAsia="ru-RU"/>
        </w:rPr>
        <w:t>2. Настоящий Акт является неотъемлемой частью договора.</w:t>
      </w:r>
    </w:p>
    <w:p w:rsidR="00EC0787" w:rsidRPr="007F2818" w:rsidRDefault="00EC0787" w:rsidP="00EC0787">
      <w:pPr>
        <w:tabs>
          <w:tab w:val="left" w:pos="5640"/>
        </w:tabs>
        <w:spacing w:after="0" w:line="240" w:lineRule="auto"/>
        <w:rPr>
          <w:rFonts w:ascii="Times New Roman" w:hAnsi="Times New Roman"/>
          <w:lang w:eastAsia="ru-RU"/>
        </w:rPr>
      </w:pPr>
      <w:r w:rsidRPr="007F2818">
        <w:rPr>
          <w:rFonts w:ascii="Times New Roman" w:hAnsi="Times New Roman"/>
          <w:lang w:eastAsia="ru-RU"/>
        </w:rPr>
        <w:t>3. Настоящий Акт вступает в действие с момента его подписания Сторонами.</w:t>
      </w:r>
    </w:p>
    <w:p w:rsidR="00EC0787" w:rsidRPr="007F2818" w:rsidRDefault="00EC0787" w:rsidP="00EC0787">
      <w:pPr>
        <w:tabs>
          <w:tab w:val="left" w:pos="5640"/>
        </w:tabs>
        <w:spacing w:after="0" w:line="240" w:lineRule="auto"/>
        <w:rPr>
          <w:rFonts w:ascii="Times New Roman" w:hAnsi="Times New Roman"/>
          <w:lang w:eastAsia="ru-RU"/>
        </w:rPr>
      </w:pPr>
      <w:r w:rsidRPr="007F2818">
        <w:rPr>
          <w:rFonts w:ascii="Times New Roman" w:hAnsi="Times New Roman"/>
          <w:lang w:eastAsia="ru-RU"/>
        </w:rPr>
        <w:t>4. Настоящий Акт составлен в 2-х экз. по одному для каждой из Сторон.</w:t>
      </w:r>
    </w:p>
    <w:p w:rsidR="00EC0787" w:rsidRPr="007F2818" w:rsidRDefault="00EC0787" w:rsidP="00EC0787">
      <w:pPr>
        <w:tabs>
          <w:tab w:val="left" w:pos="5640"/>
        </w:tabs>
        <w:spacing w:after="0" w:line="240" w:lineRule="auto"/>
        <w:rPr>
          <w:rFonts w:ascii="Times New Roman" w:hAnsi="Times New Roman"/>
          <w:lang w:eastAsia="ru-RU"/>
        </w:rPr>
      </w:pPr>
    </w:p>
    <w:p w:rsidR="00EC0787" w:rsidRPr="007F2818" w:rsidRDefault="00EC0787" w:rsidP="00EC0787">
      <w:pPr>
        <w:keepNext/>
        <w:spacing w:after="0" w:line="240" w:lineRule="auto"/>
        <w:jc w:val="center"/>
        <w:outlineLvl w:val="5"/>
        <w:rPr>
          <w:rFonts w:ascii="Times New Roman" w:hAnsi="Times New Roman"/>
          <w:b/>
          <w:lang w:eastAsia="ru-RU"/>
        </w:rPr>
      </w:pPr>
    </w:p>
    <w:p w:rsidR="00EC0787" w:rsidRPr="007F2818" w:rsidRDefault="00EC0787" w:rsidP="00EC0787">
      <w:pPr>
        <w:keepNext/>
        <w:spacing w:after="0" w:line="240" w:lineRule="auto"/>
        <w:jc w:val="center"/>
        <w:outlineLvl w:val="5"/>
        <w:rPr>
          <w:rFonts w:ascii="Times New Roman" w:hAnsi="Times New Roman"/>
          <w:b/>
          <w:lang w:eastAsia="ru-RU"/>
        </w:rPr>
      </w:pPr>
      <w:r w:rsidRPr="007F2818">
        <w:rPr>
          <w:rFonts w:ascii="Times New Roman" w:hAnsi="Times New Roman"/>
          <w:b/>
          <w:lang w:eastAsia="ru-RU"/>
        </w:rPr>
        <w:t>ПОДПИСИ СТОРОН:</w:t>
      </w:r>
    </w:p>
    <w:p w:rsidR="00EC0787" w:rsidRPr="007F2818" w:rsidRDefault="00EC0787" w:rsidP="00EC0787">
      <w:pPr>
        <w:keepNext/>
        <w:spacing w:after="0" w:line="240" w:lineRule="auto"/>
        <w:jc w:val="center"/>
        <w:outlineLvl w:val="5"/>
        <w:rPr>
          <w:rFonts w:ascii="Times New Roman" w:hAnsi="Times New Roman"/>
          <w:b/>
          <w:lang w:eastAsia="ru-RU"/>
        </w:rPr>
      </w:pPr>
    </w:p>
    <w:tbl>
      <w:tblPr>
        <w:tblW w:w="9606" w:type="dxa"/>
        <w:tblLayout w:type="fixed"/>
        <w:tblLook w:val="0000"/>
      </w:tblPr>
      <w:tblGrid>
        <w:gridCol w:w="5353"/>
        <w:gridCol w:w="4253"/>
      </w:tblGrid>
      <w:tr w:rsidR="00EC0787" w:rsidRPr="007F2818" w:rsidTr="002C7FD8">
        <w:tc>
          <w:tcPr>
            <w:tcW w:w="5353" w:type="dxa"/>
          </w:tcPr>
          <w:p w:rsidR="00EC0787" w:rsidRPr="007F2818" w:rsidRDefault="00EC0787" w:rsidP="00EC0787">
            <w:pPr>
              <w:spacing w:after="0" w:line="240" w:lineRule="auto"/>
              <w:rPr>
                <w:rFonts w:ascii="Times New Roman" w:hAnsi="Times New Roman"/>
                <w:lang w:eastAsia="ru-RU"/>
              </w:rPr>
            </w:pPr>
            <w:r w:rsidRPr="007F2818">
              <w:rPr>
                <w:rFonts w:ascii="Times New Roman" w:hAnsi="Times New Roman"/>
                <w:b/>
                <w:lang w:eastAsia="ru-RU"/>
              </w:rPr>
              <w:t>От Поставщика:</w:t>
            </w:r>
          </w:p>
        </w:tc>
        <w:tc>
          <w:tcPr>
            <w:tcW w:w="4253" w:type="dxa"/>
          </w:tcPr>
          <w:p w:rsidR="00EC0787" w:rsidRPr="007F2818" w:rsidRDefault="0049178A" w:rsidP="009A41A5">
            <w:pPr>
              <w:spacing w:after="0" w:line="240" w:lineRule="auto"/>
              <w:rPr>
                <w:rFonts w:ascii="Times New Roman" w:hAnsi="Times New Roman"/>
                <w:lang w:eastAsia="ru-RU"/>
              </w:rPr>
            </w:pPr>
            <w:r w:rsidRPr="007F2818">
              <w:rPr>
                <w:rFonts w:ascii="Times New Roman" w:hAnsi="Times New Roman"/>
                <w:b/>
              </w:rPr>
              <w:t xml:space="preserve">От </w:t>
            </w:r>
            <w:r w:rsidR="009A41A5" w:rsidRPr="007F2818">
              <w:rPr>
                <w:rFonts w:ascii="Times New Roman" w:hAnsi="Times New Roman"/>
                <w:b/>
              </w:rPr>
              <w:t>З</w:t>
            </w:r>
            <w:r w:rsidRPr="007F2818">
              <w:rPr>
                <w:rFonts w:ascii="Times New Roman" w:hAnsi="Times New Roman"/>
                <w:b/>
              </w:rPr>
              <w:t>аказчика:</w:t>
            </w:r>
          </w:p>
        </w:tc>
      </w:tr>
      <w:tr w:rsidR="00EC0787" w:rsidRPr="007F2818" w:rsidTr="002C7FD8">
        <w:tc>
          <w:tcPr>
            <w:tcW w:w="5353" w:type="dxa"/>
          </w:tcPr>
          <w:p w:rsidR="00EC0787" w:rsidRPr="007F2818" w:rsidRDefault="00EC0787" w:rsidP="00EC0787">
            <w:pPr>
              <w:spacing w:after="0" w:line="240" w:lineRule="auto"/>
              <w:rPr>
                <w:rFonts w:ascii="Times New Roman" w:hAnsi="Times New Roman"/>
                <w:lang w:eastAsia="ru-RU"/>
              </w:rPr>
            </w:pPr>
          </w:p>
        </w:tc>
        <w:tc>
          <w:tcPr>
            <w:tcW w:w="4253" w:type="dxa"/>
          </w:tcPr>
          <w:p w:rsidR="00EC0787" w:rsidRPr="007F2818" w:rsidRDefault="00EC0787" w:rsidP="00EC0787">
            <w:pPr>
              <w:spacing w:after="0" w:line="240" w:lineRule="auto"/>
              <w:rPr>
                <w:rFonts w:ascii="Times New Roman" w:hAnsi="Times New Roman"/>
                <w:lang w:eastAsia="ru-RU"/>
              </w:rPr>
            </w:pPr>
          </w:p>
          <w:p w:rsidR="00EC0787" w:rsidRPr="007F2818" w:rsidRDefault="00EC0787" w:rsidP="00EC0787">
            <w:pPr>
              <w:spacing w:after="0" w:line="240" w:lineRule="auto"/>
              <w:rPr>
                <w:rFonts w:ascii="Times New Roman" w:hAnsi="Times New Roman"/>
                <w:lang w:eastAsia="ru-RU"/>
              </w:rPr>
            </w:pPr>
          </w:p>
        </w:tc>
      </w:tr>
      <w:tr w:rsidR="00EC0787" w:rsidRPr="007F2818" w:rsidTr="002C7FD8">
        <w:trPr>
          <w:trHeight w:val="607"/>
        </w:trPr>
        <w:tc>
          <w:tcPr>
            <w:tcW w:w="5353" w:type="dxa"/>
          </w:tcPr>
          <w:p w:rsidR="00EC0787" w:rsidRPr="007F2818" w:rsidRDefault="00EC0787" w:rsidP="00EC0787">
            <w:pPr>
              <w:spacing w:after="0" w:line="360" w:lineRule="auto"/>
              <w:jc w:val="both"/>
              <w:rPr>
                <w:rFonts w:ascii="Times New Roman" w:hAnsi="Times New Roman"/>
              </w:rPr>
            </w:pPr>
            <w:r w:rsidRPr="007F2818">
              <w:rPr>
                <w:rFonts w:ascii="Times New Roman" w:hAnsi="Times New Roman"/>
              </w:rPr>
              <w:t xml:space="preserve">________________ / </w:t>
            </w:r>
            <w:r w:rsidR="002A222B">
              <w:rPr>
                <w:rFonts w:ascii="Times New Roman" w:hAnsi="Times New Roman"/>
              </w:rPr>
              <w:t>________________</w:t>
            </w:r>
          </w:p>
          <w:p w:rsidR="00EC0787" w:rsidRPr="007F2818" w:rsidRDefault="00EC0787" w:rsidP="002C7FD8">
            <w:pPr>
              <w:spacing w:after="0" w:line="360" w:lineRule="auto"/>
              <w:jc w:val="both"/>
              <w:rPr>
                <w:rFonts w:ascii="Times New Roman" w:hAnsi="Times New Roman"/>
              </w:rPr>
            </w:pPr>
            <w:r w:rsidRPr="007F2818">
              <w:rPr>
                <w:rFonts w:ascii="Times New Roman" w:hAnsi="Times New Roman"/>
              </w:rPr>
              <w:t>«_____» ___</w:t>
            </w:r>
            <w:r w:rsidR="00C87086">
              <w:rPr>
                <w:rFonts w:ascii="Times New Roman" w:hAnsi="Times New Roman"/>
              </w:rPr>
              <w:t>________</w:t>
            </w:r>
            <w:r w:rsidRPr="007F2818">
              <w:rPr>
                <w:rFonts w:ascii="Times New Roman" w:hAnsi="Times New Roman"/>
              </w:rPr>
              <w:t>_______ 202</w:t>
            </w:r>
            <w:r w:rsidR="002C7FD8" w:rsidRPr="007F2818">
              <w:rPr>
                <w:rFonts w:ascii="Times New Roman" w:hAnsi="Times New Roman"/>
              </w:rPr>
              <w:t>6</w:t>
            </w:r>
            <w:r w:rsidRPr="007F2818">
              <w:rPr>
                <w:rFonts w:ascii="Times New Roman" w:hAnsi="Times New Roman"/>
              </w:rPr>
              <w:t xml:space="preserve"> года</w:t>
            </w:r>
          </w:p>
        </w:tc>
        <w:tc>
          <w:tcPr>
            <w:tcW w:w="4253" w:type="dxa"/>
          </w:tcPr>
          <w:p w:rsidR="00EC0787" w:rsidRPr="007F2818" w:rsidRDefault="00EC0787" w:rsidP="00EC0787">
            <w:pPr>
              <w:spacing w:line="240" w:lineRule="auto"/>
              <w:rPr>
                <w:rFonts w:ascii="Times New Roman" w:hAnsi="Times New Roman"/>
              </w:rPr>
            </w:pPr>
            <w:r w:rsidRPr="007F2818">
              <w:rPr>
                <w:rFonts w:ascii="Times New Roman" w:hAnsi="Times New Roman"/>
              </w:rPr>
              <w:t xml:space="preserve">_________________ / </w:t>
            </w:r>
            <w:r w:rsidR="002A222B">
              <w:rPr>
                <w:rFonts w:ascii="Times New Roman" w:hAnsi="Times New Roman"/>
              </w:rPr>
              <w:t>________________</w:t>
            </w:r>
          </w:p>
          <w:p w:rsidR="00EC0787" w:rsidRPr="007F2818" w:rsidRDefault="00EC0787" w:rsidP="002C7FD8">
            <w:pPr>
              <w:spacing w:line="240" w:lineRule="auto"/>
              <w:rPr>
                <w:rFonts w:ascii="Times New Roman" w:hAnsi="Times New Roman"/>
              </w:rPr>
            </w:pPr>
            <w:r w:rsidRPr="007F2818">
              <w:rPr>
                <w:rFonts w:ascii="Times New Roman" w:hAnsi="Times New Roman"/>
              </w:rPr>
              <w:t>«_____» ____</w:t>
            </w:r>
            <w:r w:rsidR="00C87086">
              <w:rPr>
                <w:rFonts w:ascii="Times New Roman" w:hAnsi="Times New Roman"/>
              </w:rPr>
              <w:t>________</w:t>
            </w:r>
            <w:r w:rsidRPr="007F2818">
              <w:rPr>
                <w:rFonts w:ascii="Times New Roman" w:hAnsi="Times New Roman"/>
              </w:rPr>
              <w:t>______ 202</w:t>
            </w:r>
            <w:r w:rsidR="002C7FD8" w:rsidRPr="007F2818">
              <w:rPr>
                <w:rFonts w:ascii="Times New Roman" w:hAnsi="Times New Roman"/>
              </w:rPr>
              <w:t>6</w:t>
            </w:r>
            <w:r w:rsidRPr="007F2818">
              <w:rPr>
                <w:rFonts w:ascii="Times New Roman" w:hAnsi="Times New Roman"/>
              </w:rPr>
              <w:t xml:space="preserve"> года</w:t>
            </w:r>
          </w:p>
        </w:tc>
      </w:tr>
    </w:tbl>
    <w:p w:rsidR="00A76F36" w:rsidRDefault="00A76F36" w:rsidP="003A38FD">
      <w:pPr>
        <w:rPr>
          <w:rFonts w:ascii="Times New Roman" w:hAnsi="Times New Roman"/>
        </w:rPr>
      </w:pPr>
    </w:p>
    <w:p w:rsidR="00BD1DFA" w:rsidRPr="007F2818" w:rsidRDefault="00BD1DFA" w:rsidP="003A38FD">
      <w:pPr>
        <w:rPr>
          <w:rFonts w:ascii="Times New Roman" w:hAnsi="Times New Roman"/>
        </w:rPr>
      </w:pPr>
    </w:p>
    <w:p w:rsidR="00A76F36" w:rsidRPr="007F2818" w:rsidRDefault="00A76F36" w:rsidP="003A38FD">
      <w:pPr>
        <w:rPr>
          <w:rFonts w:ascii="Times New Roman" w:hAnsi="Times New Roman"/>
        </w:rPr>
      </w:pPr>
    </w:p>
    <w:p w:rsidR="004F2118" w:rsidRPr="007F2818" w:rsidRDefault="004F2118" w:rsidP="003A38FD">
      <w:pPr>
        <w:rPr>
          <w:rFonts w:ascii="Times New Roman" w:hAnsi="Times New Roman"/>
        </w:rPr>
      </w:pPr>
    </w:p>
    <w:p w:rsidR="00A76F36" w:rsidRDefault="00A76F36" w:rsidP="003A38FD">
      <w:pPr>
        <w:rPr>
          <w:rFonts w:ascii="Times New Roman" w:hAnsi="Times New Roman"/>
        </w:rPr>
      </w:pPr>
    </w:p>
    <w:p w:rsidR="0071616D" w:rsidRPr="007F2818" w:rsidRDefault="0071616D" w:rsidP="003A38FD">
      <w:pPr>
        <w:rPr>
          <w:rFonts w:ascii="Times New Roman" w:hAnsi="Times New Roman"/>
        </w:rPr>
      </w:pPr>
    </w:p>
    <w:p w:rsidR="007F2818" w:rsidRPr="007F2818" w:rsidRDefault="007F2818" w:rsidP="002B4779">
      <w:pPr>
        <w:rPr>
          <w:rFonts w:ascii="Times New Roman" w:hAnsi="Times New Roman"/>
          <w:lang w:eastAsia="ru-RU"/>
        </w:rPr>
      </w:pPr>
    </w:p>
    <w:p w:rsidR="002C7FD8" w:rsidRPr="007F2818" w:rsidRDefault="002C7FD8" w:rsidP="002C7FD8">
      <w:pPr>
        <w:spacing w:after="0" w:line="240" w:lineRule="auto"/>
        <w:jc w:val="right"/>
        <w:rPr>
          <w:rFonts w:ascii="Times New Roman" w:hAnsi="Times New Roman"/>
          <w:lang w:eastAsia="ru-RU"/>
        </w:rPr>
      </w:pPr>
      <w:r w:rsidRPr="007F2818">
        <w:rPr>
          <w:rFonts w:ascii="Times New Roman" w:hAnsi="Times New Roman"/>
          <w:lang w:eastAsia="ru-RU"/>
        </w:rPr>
        <w:lastRenderedPageBreak/>
        <w:t>Приложение № 3</w:t>
      </w:r>
    </w:p>
    <w:p w:rsidR="002C7FD8" w:rsidRPr="007F2818" w:rsidRDefault="002C7FD8" w:rsidP="002C7FD8">
      <w:pPr>
        <w:spacing w:after="0" w:line="240" w:lineRule="auto"/>
        <w:jc w:val="right"/>
        <w:rPr>
          <w:rFonts w:ascii="Times New Roman" w:hAnsi="Times New Roman"/>
          <w:lang w:eastAsia="ru-RU"/>
        </w:rPr>
      </w:pPr>
      <w:r w:rsidRPr="007F2818">
        <w:rPr>
          <w:rFonts w:ascii="Times New Roman" w:hAnsi="Times New Roman"/>
          <w:lang w:eastAsia="ru-RU"/>
        </w:rPr>
        <w:t xml:space="preserve">к договору № </w:t>
      </w:r>
      <w:r w:rsidRPr="007F2818">
        <w:rPr>
          <w:rFonts w:ascii="Times New Roman" w:hAnsi="Times New Roman"/>
          <w:bCs/>
          <w:lang w:eastAsia="ru-RU"/>
        </w:rPr>
        <w:t>___________________________</w:t>
      </w:r>
    </w:p>
    <w:p w:rsidR="002C7FD8" w:rsidRPr="007F2818" w:rsidRDefault="002C7FD8" w:rsidP="002C7FD8">
      <w:pPr>
        <w:spacing w:after="0" w:line="240" w:lineRule="auto"/>
        <w:jc w:val="right"/>
        <w:rPr>
          <w:rFonts w:ascii="Times New Roman" w:hAnsi="Times New Roman"/>
          <w:lang w:eastAsia="ru-RU"/>
        </w:rPr>
      </w:pPr>
      <w:r w:rsidRPr="007F2818">
        <w:rPr>
          <w:rFonts w:ascii="Times New Roman" w:hAnsi="Times New Roman"/>
          <w:lang w:eastAsia="ru-RU"/>
        </w:rPr>
        <w:t xml:space="preserve"> от «_____» ____________ 2026 года</w:t>
      </w:r>
    </w:p>
    <w:p w:rsidR="002C7FD8" w:rsidRPr="007F2818" w:rsidRDefault="002C7FD8" w:rsidP="002C7FD8">
      <w:pPr>
        <w:spacing w:after="0" w:line="240" w:lineRule="auto"/>
        <w:jc w:val="right"/>
        <w:rPr>
          <w:rFonts w:ascii="Times New Roman" w:hAnsi="Times New Roman"/>
          <w:lang w:eastAsia="ru-RU"/>
        </w:rPr>
      </w:pPr>
    </w:p>
    <w:p w:rsidR="00A76F36" w:rsidRPr="007F2818" w:rsidRDefault="00A76F36" w:rsidP="003A38FD">
      <w:pPr>
        <w:spacing w:after="0" w:line="240" w:lineRule="auto"/>
        <w:jc w:val="center"/>
        <w:rPr>
          <w:rFonts w:ascii="Times New Roman" w:hAnsi="Times New Roman"/>
          <w:b/>
        </w:rPr>
      </w:pPr>
      <w:r w:rsidRPr="007F2818">
        <w:rPr>
          <w:rFonts w:ascii="Times New Roman" w:hAnsi="Times New Roman"/>
          <w:b/>
        </w:rPr>
        <w:t>СПЕЦИФИКАЦИЯ</w:t>
      </w:r>
    </w:p>
    <w:tbl>
      <w:tblPr>
        <w:tblW w:w="10065" w:type="dxa"/>
        <w:tblInd w:w="-459" w:type="dxa"/>
        <w:tblLayout w:type="fixed"/>
        <w:tblLook w:val="0000"/>
      </w:tblPr>
      <w:tblGrid>
        <w:gridCol w:w="567"/>
        <w:gridCol w:w="2552"/>
        <w:gridCol w:w="1276"/>
        <w:gridCol w:w="1417"/>
        <w:gridCol w:w="1843"/>
        <w:gridCol w:w="2410"/>
      </w:tblGrid>
      <w:tr w:rsidR="00A76F36" w:rsidRPr="007F2818" w:rsidTr="00D85AF9">
        <w:trPr>
          <w:cantSplit/>
          <w:trHeight w:val="515"/>
        </w:trPr>
        <w:tc>
          <w:tcPr>
            <w:tcW w:w="567" w:type="dxa"/>
            <w:tcBorders>
              <w:top w:val="single" w:sz="4" w:space="0" w:color="000000"/>
              <w:left w:val="single" w:sz="4" w:space="0" w:color="000000"/>
              <w:bottom w:val="single" w:sz="4" w:space="0" w:color="000000"/>
            </w:tcBorders>
            <w:vAlign w:val="center"/>
          </w:tcPr>
          <w:p w:rsidR="00A76F36" w:rsidRPr="007F2818" w:rsidRDefault="00A76F36" w:rsidP="00D85AF9">
            <w:pPr>
              <w:keepNext/>
              <w:snapToGrid w:val="0"/>
              <w:spacing w:after="0" w:line="240" w:lineRule="auto"/>
              <w:jc w:val="center"/>
              <w:outlineLvl w:val="1"/>
              <w:rPr>
                <w:rFonts w:ascii="Times New Roman" w:hAnsi="Times New Roman"/>
                <w:b/>
                <w:bCs/>
                <w:iCs/>
              </w:rPr>
            </w:pPr>
            <w:r w:rsidRPr="007F2818">
              <w:rPr>
                <w:rFonts w:ascii="Times New Roman" w:hAnsi="Times New Roman"/>
                <w:b/>
                <w:bCs/>
                <w:iCs/>
              </w:rPr>
              <w:t>№ п/п</w:t>
            </w:r>
          </w:p>
        </w:tc>
        <w:tc>
          <w:tcPr>
            <w:tcW w:w="2552" w:type="dxa"/>
            <w:tcBorders>
              <w:top w:val="single" w:sz="4" w:space="0" w:color="000000"/>
              <w:left w:val="single" w:sz="4" w:space="0" w:color="000000"/>
              <w:bottom w:val="single" w:sz="4" w:space="0" w:color="000000"/>
            </w:tcBorders>
            <w:vAlign w:val="center"/>
          </w:tcPr>
          <w:p w:rsidR="00A76F36" w:rsidRPr="007F2818" w:rsidRDefault="00A76F36" w:rsidP="003A38FD">
            <w:pPr>
              <w:keepNext/>
              <w:snapToGrid w:val="0"/>
              <w:spacing w:after="0" w:line="240" w:lineRule="auto"/>
              <w:ind w:left="-108"/>
              <w:jc w:val="center"/>
              <w:outlineLvl w:val="1"/>
              <w:rPr>
                <w:rFonts w:ascii="Times New Roman" w:hAnsi="Times New Roman"/>
                <w:b/>
                <w:bCs/>
                <w:iCs/>
              </w:rPr>
            </w:pPr>
            <w:r w:rsidRPr="007F2818">
              <w:rPr>
                <w:rFonts w:ascii="Times New Roman" w:hAnsi="Times New Roman"/>
                <w:b/>
                <w:bCs/>
                <w:iCs/>
              </w:rPr>
              <w:t>Наименование товара</w:t>
            </w:r>
            <w:r w:rsidRPr="007F2818">
              <w:rPr>
                <w:rFonts w:ascii="Times New Roman" w:hAnsi="Times New Roman"/>
              </w:rPr>
              <w:t xml:space="preserve"> </w:t>
            </w:r>
          </w:p>
        </w:tc>
        <w:tc>
          <w:tcPr>
            <w:tcW w:w="1276" w:type="dxa"/>
            <w:tcBorders>
              <w:top w:val="single" w:sz="4" w:space="0" w:color="000000"/>
              <w:left w:val="single" w:sz="4" w:space="0" w:color="000000"/>
              <w:bottom w:val="single" w:sz="4" w:space="0" w:color="000000"/>
            </w:tcBorders>
            <w:vAlign w:val="center"/>
          </w:tcPr>
          <w:p w:rsidR="00A76F36" w:rsidRPr="007F2818" w:rsidRDefault="00A76F36" w:rsidP="003A38FD">
            <w:pPr>
              <w:keepNext/>
              <w:snapToGrid w:val="0"/>
              <w:spacing w:after="0" w:line="240" w:lineRule="auto"/>
              <w:ind w:left="-250"/>
              <w:jc w:val="center"/>
              <w:outlineLvl w:val="1"/>
              <w:rPr>
                <w:rFonts w:ascii="Times New Roman" w:hAnsi="Times New Roman"/>
                <w:b/>
                <w:bCs/>
                <w:iCs/>
              </w:rPr>
            </w:pPr>
            <w:r w:rsidRPr="007F2818">
              <w:rPr>
                <w:rFonts w:ascii="Times New Roman" w:hAnsi="Times New Roman"/>
                <w:b/>
                <w:bCs/>
                <w:iCs/>
              </w:rPr>
              <w:t>Ед. изм.</w:t>
            </w:r>
          </w:p>
        </w:tc>
        <w:tc>
          <w:tcPr>
            <w:tcW w:w="1417" w:type="dxa"/>
            <w:tcBorders>
              <w:top w:val="single" w:sz="4" w:space="0" w:color="000000"/>
              <w:left w:val="single" w:sz="4" w:space="0" w:color="000000"/>
              <w:bottom w:val="single" w:sz="4" w:space="0" w:color="000000"/>
            </w:tcBorders>
            <w:vAlign w:val="center"/>
          </w:tcPr>
          <w:p w:rsidR="00A76F36" w:rsidRPr="007F2818" w:rsidRDefault="00A76F36" w:rsidP="003A38FD">
            <w:pPr>
              <w:keepNext/>
              <w:snapToGrid w:val="0"/>
              <w:spacing w:after="0" w:line="240" w:lineRule="auto"/>
              <w:jc w:val="center"/>
              <w:outlineLvl w:val="1"/>
              <w:rPr>
                <w:rFonts w:ascii="Times New Roman" w:hAnsi="Times New Roman"/>
                <w:b/>
                <w:bCs/>
                <w:iCs/>
              </w:rPr>
            </w:pPr>
            <w:r w:rsidRPr="007F2818">
              <w:rPr>
                <w:rFonts w:ascii="Times New Roman" w:hAnsi="Times New Roman"/>
                <w:b/>
              </w:rPr>
              <w:t>Кол-во Товара</w:t>
            </w:r>
          </w:p>
        </w:tc>
        <w:tc>
          <w:tcPr>
            <w:tcW w:w="1843" w:type="dxa"/>
            <w:tcBorders>
              <w:top w:val="single" w:sz="4" w:space="0" w:color="000000"/>
              <w:left w:val="single" w:sz="4" w:space="0" w:color="000000"/>
              <w:bottom w:val="single" w:sz="4" w:space="0" w:color="000000"/>
            </w:tcBorders>
          </w:tcPr>
          <w:p w:rsidR="00A76F36" w:rsidRPr="007F2818" w:rsidRDefault="00A76F36" w:rsidP="003A38FD">
            <w:pPr>
              <w:spacing w:after="0" w:line="240" w:lineRule="auto"/>
              <w:jc w:val="center"/>
              <w:rPr>
                <w:rFonts w:ascii="Times New Roman" w:hAnsi="Times New Roman"/>
                <w:b/>
              </w:rPr>
            </w:pPr>
            <w:r w:rsidRPr="007F2818">
              <w:rPr>
                <w:rFonts w:ascii="Times New Roman" w:hAnsi="Times New Roman"/>
                <w:b/>
              </w:rPr>
              <w:t>Максимальная цена</w:t>
            </w:r>
          </w:p>
          <w:p w:rsidR="00A76F36" w:rsidRPr="007F2818" w:rsidRDefault="00A76F36" w:rsidP="003A38FD">
            <w:pPr>
              <w:spacing w:after="0" w:line="240" w:lineRule="auto"/>
              <w:jc w:val="center"/>
              <w:rPr>
                <w:rFonts w:ascii="Times New Roman" w:hAnsi="Times New Roman"/>
                <w:b/>
              </w:rPr>
            </w:pPr>
            <w:r w:rsidRPr="007F2818">
              <w:rPr>
                <w:rFonts w:ascii="Times New Roman" w:hAnsi="Times New Roman"/>
                <w:b/>
              </w:rPr>
              <w:t xml:space="preserve">единицы  Товара </w:t>
            </w:r>
          </w:p>
          <w:p w:rsidR="00A76F36" w:rsidRPr="007F2818" w:rsidRDefault="00A76F36" w:rsidP="003A38FD">
            <w:pPr>
              <w:spacing w:after="0" w:line="240" w:lineRule="auto"/>
              <w:jc w:val="center"/>
              <w:rPr>
                <w:rFonts w:ascii="Times New Roman" w:hAnsi="Times New Roman"/>
                <w:b/>
              </w:rPr>
            </w:pPr>
            <w:r w:rsidRPr="007F2818">
              <w:rPr>
                <w:rFonts w:ascii="Times New Roman" w:hAnsi="Times New Roman"/>
                <w:b/>
              </w:rPr>
              <w:t>(в том числе НДС), руб./литр</w:t>
            </w:r>
          </w:p>
        </w:tc>
        <w:tc>
          <w:tcPr>
            <w:tcW w:w="2410" w:type="dxa"/>
            <w:tcBorders>
              <w:top w:val="single" w:sz="4" w:space="0" w:color="000000"/>
              <w:left w:val="single" w:sz="4" w:space="0" w:color="000000"/>
              <w:bottom w:val="single" w:sz="4" w:space="0" w:color="000000"/>
              <w:right w:val="single" w:sz="4" w:space="0" w:color="000000"/>
            </w:tcBorders>
          </w:tcPr>
          <w:p w:rsidR="00A76F36" w:rsidRPr="00E9770D" w:rsidRDefault="00A76F36" w:rsidP="00E9770D">
            <w:pPr>
              <w:pStyle w:val="3"/>
              <w:spacing w:after="0" w:line="240" w:lineRule="auto"/>
              <w:ind w:left="-108" w:right="-108"/>
              <w:jc w:val="center"/>
              <w:rPr>
                <w:rFonts w:ascii="Times New Roman" w:hAnsi="Times New Roman"/>
                <w:b/>
                <w:color w:val="000000"/>
                <w:sz w:val="22"/>
                <w:szCs w:val="22"/>
              </w:rPr>
            </w:pPr>
            <w:r w:rsidRPr="007F2818">
              <w:rPr>
                <w:rFonts w:ascii="Times New Roman" w:hAnsi="Times New Roman"/>
                <w:b/>
                <w:color w:val="000000"/>
                <w:sz w:val="22"/>
                <w:szCs w:val="22"/>
              </w:rPr>
              <w:t>Общая стоимость Товара (в том числе НДС),</w:t>
            </w:r>
            <w:r w:rsidR="00E9770D">
              <w:rPr>
                <w:rFonts w:ascii="Times New Roman" w:hAnsi="Times New Roman"/>
                <w:b/>
                <w:color w:val="000000"/>
                <w:sz w:val="22"/>
                <w:szCs w:val="22"/>
              </w:rPr>
              <w:t xml:space="preserve"> </w:t>
            </w:r>
            <w:r w:rsidRPr="007F2818">
              <w:rPr>
                <w:rFonts w:ascii="Times New Roman" w:hAnsi="Times New Roman"/>
                <w:b/>
                <w:color w:val="000000"/>
                <w:sz w:val="22"/>
                <w:szCs w:val="22"/>
              </w:rPr>
              <w:t>рублей</w:t>
            </w:r>
          </w:p>
        </w:tc>
      </w:tr>
      <w:tr w:rsidR="00A76F36" w:rsidRPr="007F2818" w:rsidTr="00D85AF9">
        <w:trPr>
          <w:trHeight w:val="23"/>
        </w:trPr>
        <w:tc>
          <w:tcPr>
            <w:tcW w:w="567" w:type="dxa"/>
            <w:tcBorders>
              <w:top w:val="single" w:sz="4" w:space="0" w:color="000000"/>
              <w:left w:val="single" w:sz="4" w:space="0" w:color="000000"/>
              <w:bottom w:val="single" w:sz="4" w:space="0" w:color="000000"/>
            </w:tcBorders>
            <w:vAlign w:val="center"/>
          </w:tcPr>
          <w:p w:rsidR="00A76F36" w:rsidRPr="007F2818" w:rsidRDefault="00A76F36" w:rsidP="00D85AF9">
            <w:pPr>
              <w:keepNext/>
              <w:snapToGrid w:val="0"/>
              <w:spacing w:after="0" w:line="240" w:lineRule="auto"/>
              <w:jc w:val="center"/>
              <w:outlineLvl w:val="1"/>
              <w:rPr>
                <w:rFonts w:ascii="Times New Roman" w:hAnsi="Times New Roman"/>
                <w:iCs/>
              </w:rPr>
            </w:pPr>
            <w:r w:rsidRPr="007F2818">
              <w:rPr>
                <w:rFonts w:ascii="Times New Roman" w:hAnsi="Times New Roman"/>
                <w:iCs/>
              </w:rPr>
              <w:t>1.</w:t>
            </w:r>
          </w:p>
        </w:tc>
        <w:tc>
          <w:tcPr>
            <w:tcW w:w="2552" w:type="dxa"/>
            <w:tcBorders>
              <w:top w:val="single" w:sz="4" w:space="0" w:color="000000"/>
              <w:left w:val="single" w:sz="4" w:space="0" w:color="000000"/>
              <w:bottom w:val="single" w:sz="4" w:space="0" w:color="000000"/>
            </w:tcBorders>
            <w:vAlign w:val="center"/>
          </w:tcPr>
          <w:p w:rsidR="00A76F36" w:rsidRPr="007F2818" w:rsidRDefault="00A76F36" w:rsidP="003A38FD">
            <w:pPr>
              <w:spacing w:after="0" w:line="240" w:lineRule="auto"/>
              <w:rPr>
                <w:rFonts w:ascii="Times New Roman" w:hAnsi="Times New Roman"/>
              </w:rPr>
            </w:pPr>
            <w:r w:rsidRPr="007F2818">
              <w:rPr>
                <w:rFonts w:ascii="Times New Roman" w:hAnsi="Times New Roman"/>
              </w:rPr>
              <w:t xml:space="preserve">Топливо дизельное экологического класса не ниже К5 (розничная поставка), </w:t>
            </w:r>
          </w:p>
          <w:p w:rsidR="00A76F36" w:rsidRPr="007F2818" w:rsidRDefault="00A76F36" w:rsidP="003A38FD">
            <w:pPr>
              <w:spacing w:after="0" w:line="240" w:lineRule="auto"/>
              <w:rPr>
                <w:rFonts w:ascii="Times New Roman" w:hAnsi="Times New Roman"/>
              </w:rPr>
            </w:pPr>
            <w:r w:rsidRPr="007F2818">
              <w:rPr>
                <w:rFonts w:ascii="Times New Roman" w:hAnsi="Times New Roman"/>
              </w:rPr>
              <w:t xml:space="preserve">Тип: </w:t>
            </w:r>
            <w:proofErr w:type="gramStart"/>
            <w:r w:rsidR="007A1B3A">
              <w:rPr>
                <w:rFonts w:ascii="Times New Roman" w:hAnsi="Times New Roman"/>
              </w:rPr>
              <w:t>летнее</w:t>
            </w:r>
            <w:proofErr w:type="gramEnd"/>
          </w:p>
          <w:p w:rsidR="00A76F36" w:rsidRPr="007F2818" w:rsidRDefault="007A1B3A" w:rsidP="003A38FD">
            <w:pPr>
              <w:pStyle w:val="3"/>
              <w:spacing w:after="0" w:line="240" w:lineRule="auto"/>
              <w:ind w:left="-141" w:firstLine="120"/>
              <w:rPr>
                <w:rFonts w:ascii="Times New Roman" w:hAnsi="Times New Roman"/>
                <w:sz w:val="22"/>
                <w:szCs w:val="22"/>
              </w:rPr>
            </w:pPr>
            <w:r>
              <w:rPr>
                <w:rFonts w:ascii="Times New Roman" w:hAnsi="Times New Roman"/>
                <w:sz w:val="22"/>
                <w:szCs w:val="22"/>
              </w:rPr>
              <w:t>ГОСТ</w:t>
            </w:r>
            <w:r w:rsidR="004D3E48">
              <w:rPr>
                <w:rFonts w:ascii="Times New Roman" w:hAnsi="Times New Roman"/>
                <w:sz w:val="22"/>
                <w:szCs w:val="22"/>
              </w:rPr>
              <w:t xml:space="preserve"> </w:t>
            </w:r>
            <w:r>
              <w:rPr>
                <w:rFonts w:ascii="Times New Roman" w:hAnsi="Times New Roman"/>
                <w:sz w:val="22"/>
                <w:szCs w:val="22"/>
              </w:rPr>
              <w:t>32511</w:t>
            </w:r>
            <w:r w:rsidR="004D3E48" w:rsidRPr="004D3E48">
              <w:rPr>
                <w:rFonts w:ascii="Times New Roman" w:hAnsi="Times New Roman"/>
                <w:sz w:val="22"/>
                <w:szCs w:val="22"/>
              </w:rPr>
              <w:t>-2013</w:t>
            </w:r>
          </w:p>
          <w:p w:rsidR="00A76F36" w:rsidRPr="007F2818" w:rsidRDefault="00A76F36" w:rsidP="007A1B3A">
            <w:pPr>
              <w:pStyle w:val="3"/>
              <w:spacing w:after="0" w:line="240" w:lineRule="auto"/>
              <w:ind w:left="-141" w:firstLine="120"/>
              <w:rPr>
                <w:rFonts w:ascii="Times New Roman" w:hAnsi="Times New Roman"/>
                <w:sz w:val="22"/>
                <w:szCs w:val="22"/>
              </w:rPr>
            </w:pPr>
            <w:r w:rsidRPr="007F2818">
              <w:rPr>
                <w:rFonts w:ascii="Times New Roman" w:hAnsi="Times New Roman"/>
                <w:sz w:val="22"/>
                <w:szCs w:val="22"/>
              </w:rPr>
              <w:t>Сорт/Класс не ниже «</w:t>
            </w:r>
            <w:r w:rsidR="007A1B3A">
              <w:rPr>
                <w:rFonts w:ascii="Times New Roman" w:hAnsi="Times New Roman"/>
                <w:sz w:val="22"/>
                <w:szCs w:val="22"/>
              </w:rPr>
              <w:t>С</w:t>
            </w:r>
            <w:r w:rsidRPr="007F2818">
              <w:rPr>
                <w:rFonts w:ascii="Times New Roman" w:hAnsi="Times New Roman"/>
                <w:sz w:val="22"/>
                <w:szCs w:val="22"/>
              </w:rPr>
              <w:t>»</w:t>
            </w:r>
            <w:r w:rsidR="004D3E48">
              <w:rPr>
                <w:rFonts w:ascii="Times New Roman" w:hAnsi="Times New Roman"/>
                <w:sz w:val="22"/>
                <w:szCs w:val="22"/>
              </w:rPr>
              <w:t xml:space="preserve"> </w:t>
            </w:r>
          </w:p>
        </w:tc>
        <w:tc>
          <w:tcPr>
            <w:tcW w:w="1276" w:type="dxa"/>
            <w:tcBorders>
              <w:top w:val="single" w:sz="4" w:space="0" w:color="000000"/>
              <w:left w:val="single" w:sz="4" w:space="0" w:color="000000"/>
              <w:bottom w:val="single" w:sz="4" w:space="0" w:color="000000"/>
            </w:tcBorders>
            <w:vAlign w:val="center"/>
          </w:tcPr>
          <w:p w:rsidR="00A76F36" w:rsidRPr="007F2818" w:rsidRDefault="00A76F36" w:rsidP="003A38FD">
            <w:pPr>
              <w:spacing w:after="0" w:line="240" w:lineRule="auto"/>
              <w:jc w:val="center"/>
              <w:rPr>
                <w:rFonts w:ascii="Times New Roman" w:hAnsi="Times New Roman"/>
                <w:bCs/>
              </w:rPr>
            </w:pPr>
            <w:r w:rsidRPr="007F2818">
              <w:rPr>
                <w:rFonts w:ascii="Times New Roman" w:hAnsi="Times New Roman"/>
                <w:bCs/>
              </w:rPr>
              <w:t>Литр; кубический дециметр (</w:t>
            </w:r>
            <w:proofErr w:type="spellStart"/>
            <w:r w:rsidRPr="007F2818">
              <w:rPr>
                <w:rFonts w:ascii="Times New Roman" w:hAnsi="Times New Roman"/>
                <w:bCs/>
              </w:rPr>
              <w:t>л;^дм</w:t>
            </w:r>
            <w:proofErr w:type="spellEnd"/>
            <w:r w:rsidRPr="007F2818">
              <w:rPr>
                <w:rFonts w:ascii="Times New Roman" w:hAnsi="Times New Roman"/>
                <w:bCs/>
              </w:rPr>
              <w:t>[3*])</w:t>
            </w:r>
          </w:p>
        </w:tc>
        <w:tc>
          <w:tcPr>
            <w:tcW w:w="1417" w:type="dxa"/>
            <w:tcBorders>
              <w:top w:val="single" w:sz="4" w:space="0" w:color="000000"/>
              <w:left w:val="single" w:sz="4" w:space="0" w:color="000000"/>
              <w:bottom w:val="single" w:sz="4" w:space="0" w:color="000000"/>
            </w:tcBorders>
            <w:vAlign w:val="center"/>
          </w:tcPr>
          <w:p w:rsidR="00A76F36" w:rsidRPr="007F2818" w:rsidRDefault="00A76F36" w:rsidP="00EA29AA">
            <w:pPr>
              <w:pStyle w:val="3"/>
              <w:spacing w:after="0" w:line="240" w:lineRule="auto"/>
              <w:ind w:left="-108" w:right="-108"/>
              <w:jc w:val="center"/>
              <w:rPr>
                <w:rFonts w:ascii="Times New Roman" w:hAnsi="Times New Roman"/>
                <w:sz w:val="22"/>
                <w:szCs w:val="22"/>
              </w:rPr>
            </w:pPr>
            <w:r w:rsidRPr="007F2818">
              <w:rPr>
                <w:rFonts w:ascii="Times New Roman" w:hAnsi="Times New Roman"/>
                <w:color w:val="000000"/>
                <w:sz w:val="22"/>
                <w:szCs w:val="22"/>
              </w:rPr>
              <w:t xml:space="preserve">Определяется в зависимости от потребности заказчика  </w:t>
            </w:r>
          </w:p>
        </w:tc>
        <w:tc>
          <w:tcPr>
            <w:tcW w:w="1843" w:type="dxa"/>
            <w:tcBorders>
              <w:top w:val="single" w:sz="4" w:space="0" w:color="000000"/>
              <w:left w:val="single" w:sz="4" w:space="0" w:color="000000"/>
              <w:bottom w:val="single" w:sz="4" w:space="0" w:color="000000"/>
            </w:tcBorders>
            <w:vAlign w:val="center"/>
          </w:tcPr>
          <w:p w:rsidR="00A76F36" w:rsidRPr="007F2818" w:rsidRDefault="00A76F36" w:rsidP="003A38FD">
            <w:pPr>
              <w:keepNext/>
              <w:snapToGrid w:val="0"/>
              <w:spacing w:after="0" w:line="240" w:lineRule="auto"/>
              <w:ind w:left="-284"/>
              <w:jc w:val="center"/>
              <w:outlineLvl w:val="1"/>
              <w:rPr>
                <w:rFonts w:ascii="Times New Roman" w:hAnsi="Times New Roman"/>
                <w:iC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A76F36" w:rsidRPr="007F2818" w:rsidRDefault="00A76F36" w:rsidP="00E81BED">
            <w:pPr>
              <w:pStyle w:val="3"/>
              <w:spacing w:after="0" w:line="240" w:lineRule="auto"/>
              <w:ind w:left="0" w:right="-108"/>
              <w:jc w:val="center"/>
              <w:rPr>
                <w:rFonts w:ascii="Times New Roman" w:hAnsi="Times New Roman"/>
                <w:color w:val="000000"/>
                <w:sz w:val="22"/>
                <w:szCs w:val="22"/>
              </w:rPr>
            </w:pPr>
            <w:r w:rsidRPr="007F2818">
              <w:rPr>
                <w:rFonts w:ascii="Times New Roman" w:hAnsi="Times New Roman"/>
                <w:color w:val="000000"/>
                <w:sz w:val="22"/>
                <w:szCs w:val="22"/>
              </w:rPr>
              <w:t xml:space="preserve">Рассчитывается по формуле указанной в п.3.3. настоящего </w:t>
            </w:r>
            <w:r w:rsidR="0049178A" w:rsidRPr="007F2818">
              <w:rPr>
                <w:rFonts w:ascii="Times New Roman" w:hAnsi="Times New Roman"/>
                <w:color w:val="000000"/>
                <w:sz w:val="22"/>
                <w:szCs w:val="22"/>
              </w:rPr>
              <w:t>договора</w:t>
            </w:r>
            <w:r w:rsidRPr="007F2818">
              <w:rPr>
                <w:rFonts w:ascii="Times New Roman" w:hAnsi="Times New Roman"/>
                <w:color w:val="000000"/>
                <w:sz w:val="22"/>
                <w:szCs w:val="22"/>
              </w:rPr>
              <w:t xml:space="preserve">. Не более </w:t>
            </w:r>
            <w:r w:rsidR="007D2E8E" w:rsidRPr="007F2818">
              <w:rPr>
                <w:rFonts w:ascii="Times New Roman" w:hAnsi="Times New Roman"/>
                <w:color w:val="000000"/>
                <w:sz w:val="22"/>
                <w:szCs w:val="22"/>
              </w:rPr>
              <w:br/>
            </w:r>
          </w:p>
        </w:tc>
      </w:tr>
      <w:tr w:rsidR="00A76F36" w:rsidRPr="007F2818" w:rsidTr="00D85AF9">
        <w:trPr>
          <w:trHeight w:val="23"/>
        </w:trPr>
        <w:tc>
          <w:tcPr>
            <w:tcW w:w="567" w:type="dxa"/>
            <w:tcBorders>
              <w:top w:val="single" w:sz="4" w:space="0" w:color="000000"/>
              <w:left w:val="single" w:sz="4" w:space="0" w:color="000000"/>
              <w:bottom w:val="single" w:sz="4" w:space="0" w:color="000000"/>
            </w:tcBorders>
          </w:tcPr>
          <w:p w:rsidR="00A76F36" w:rsidRPr="007F2818" w:rsidRDefault="00A76F36" w:rsidP="003A38FD">
            <w:pPr>
              <w:keepNext/>
              <w:snapToGrid w:val="0"/>
              <w:spacing w:after="0" w:line="240" w:lineRule="auto"/>
              <w:ind w:left="-284"/>
              <w:outlineLvl w:val="1"/>
              <w:rPr>
                <w:rFonts w:ascii="Times New Roman" w:hAnsi="Times New Roman"/>
                <w:iCs/>
              </w:rPr>
            </w:pPr>
          </w:p>
        </w:tc>
        <w:tc>
          <w:tcPr>
            <w:tcW w:w="2552" w:type="dxa"/>
            <w:tcBorders>
              <w:top w:val="single" w:sz="4" w:space="0" w:color="000000"/>
              <w:left w:val="single" w:sz="4" w:space="0" w:color="000000"/>
              <w:bottom w:val="single" w:sz="4" w:space="0" w:color="000000"/>
            </w:tcBorders>
          </w:tcPr>
          <w:p w:rsidR="00A76F36" w:rsidRPr="007F2818" w:rsidRDefault="00A76F36" w:rsidP="003A38FD">
            <w:pPr>
              <w:keepNext/>
              <w:snapToGrid w:val="0"/>
              <w:spacing w:after="0" w:line="240" w:lineRule="auto"/>
              <w:ind w:left="-284"/>
              <w:outlineLvl w:val="1"/>
              <w:rPr>
                <w:rFonts w:ascii="Times New Roman" w:hAnsi="Times New Roman"/>
                <w:iCs/>
              </w:rPr>
            </w:pPr>
          </w:p>
        </w:tc>
        <w:tc>
          <w:tcPr>
            <w:tcW w:w="1276" w:type="dxa"/>
            <w:tcBorders>
              <w:top w:val="single" w:sz="4" w:space="0" w:color="000000"/>
              <w:left w:val="single" w:sz="4" w:space="0" w:color="000000"/>
              <w:bottom w:val="single" w:sz="4" w:space="0" w:color="000000"/>
            </w:tcBorders>
          </w:tcPr>
          <w:p w:rsidR="00A76F36" w:rsidRPr="007F2818" w:rsidRDefault="00A76F36" w:rsidP="003A38FD">
            <w:pPr>
              <w:keepNext/>
              <w:snapToGrid w:val="0"/>
              <w:spacing w:after="0" w:line="240" w:lineRule="auto"/>
              <w:ind w:left="-284"/>
              <w:outlineLvl w:val="1"/>
              <w:rPr>
                <w:rFonts w:ascii="Times New Roman" w:hAnsi="Times New Roman"/>
                <w:iCs/>
              </w:rPr>
            </w:pPr>
          </w:p>
        </w:tc>
        <w:tc>
          <w:tcPr>
            <w:tcW w:w="1417" w:type="dxa"/>
            <w:tcBorders>
              <w:top w:val="single" w:sz="4" w:space="0" w:color="000000"/>
              <w:left w:val="single" w:sz="4" w:space="0" w:color="000000"/>
              <w:bottom w:val="single" w:sz="4" w:space="0" w:color="000000"/>
            </w:tcBorders>
          </w:tcPr>
          <w:p w:rsidR="00A76F36" w:rsidRPr="007F2818" w:rsidRDefault="00A76F36" w:rsidP="003A38FD">
            <w:pPr>
              <w:keepNext/>
              <w:snapToGrid w:val="0"/>
              <w:spacing w:after="0" w:line="240" w:lineRule="auto"/>
              <w:ind w:left="-284"/>
              <w:outlineLvl w:val="1"/>
              <w:rPr>
                <w:rFonts w:ascii="Times New Roman" w:hAnsi="Times New Roman"/>
                <w:iCs/>
              </w:rPr>
            </w:pPr>
          </w:p>
        </w:tc>
        <w:tc>
          <w:tcPr>
            <w:tcW w:w="1843" w:type="dxa"/>
            <w:tcBorders>
              <w:top w:val="single" w:sz="4" w:space="0" w:color="000000"/>
              <w:left w:val="single" w:sz="4" w:space="0" w:color="000000"/>
              <w:bottom w:val="single" w:sz="4" w:space="0" w:color="000000"/>
            </w:tcBorders>
          </w:tcPr>
          <w:p w:rsidR="00A76F36" w:rsidRPr="007F2818" w:rsidRDefault="00A76F36" w:rsidP="0071616D">
            <w:pPr>
              <w:keepNext/>
              <w:snapToGrid w:val="0"/>
              <w:spacing w:after="0" w:line="240" w:lineRule="auto"/>
              <w:ind w:left="-108"/>
              <w:jc w:val="center"/>
              <w:outlineLvl w:val="1"/>
              <w:rPr>
                <w:rFonts w:ascii="Times New Roman" w:hAnsi="Times New Roman"/>
                <w:b/>
                <w:bCs/>
                <w:iCs/>
                <w:smallCaps/>
              </w:rPr>
            </w:pPr>
            <w:r w:rsidRPr="007F2818">
              <w:rPr>
                <w:rFonts w:ascii="Times New Roman" w:hAnsi="Times New Roman"/>
                <w:b/>
                <w:bCs/>
                <w:iCs/>
                <w:smallCaps/>
              </w:rPr>
              <w:t>ИТОГО:</w:t>
            </w:r>
          </w:p>
        </w:tc>
        <w:tc>
          <w:tcPr>
            <w:tcW w:w="2410" w:type="dxa"/>
            <w:tcBorders>
              <w:top w:val="single" w:sz="4" w:space="0" w:color="000000"/>
              <w:left w:val="single" w:sz="4" w:space="0" w:color="000000"/>
              <w:bottom w:val="single" w:sz="4" w:space="0" w:color="000000"/>
              <w:right w:val="single" w:sz="4" w:space="0" w:color="000000"/>
            </w:tcBorders>
          </w:tcPr>
          <w:p w:rsidR="00A76F36" w:rsidRPr="007F2818" w:rsidRDefault="00A76F36" w:rsidP="0071616D">
            <w:pPr>
              <w:keepNext/>
              <w:snapToGrid w:val="0"/>
              <w:spacing w:after="0" w:line="240" w:lineRule="auto"/>
              <w:ind w:left="-108"/>
              <w:jc w:val="center"/>
              <w:outlineLvl w:val="1"/>
              <w:rPr>
                <w:rFonts w:ascii="Times New Roman" w:hAnsi="Times New Roman"/>
                <w:b/>
                <w:iCs/>
              </w:rPr>
            </w:pPr>
          </w:p>
        </w:tc>
      </w:tr>
    </w:tbl>
    <w:p w:rsidR="0071616D" w:rsidRDefault="0071616D" w:rsidP="003A38FD">
      <w:pPr>
        <w:spacing w:after="0" w:line="240" w:lineRule="auto"/>
        <w:rPr>
          <w:rFonts w:ascii="Times New Roman" w:hAnsi="Times New Roman"/>
          <w:b/>
        </w:rPr>
      </w:pPr>
    </w:p>
    <w:p w:rsidR="00A76F36" w:rsidRPr="007F2818" w:rsidRDefault="00A76F36" w:rsidP="003A38FD">
      <w:pPr>
        <w:spacing w:after="0" w:line="240" w:lineRule="auto"/>
        <w:rPr>
          <w:rFonts w:ascii="Times New Roman" w:hAnsi="Times New Roman"/>
          <w:b/>
          <w:u w:val="single"/>
        </w:rPr>
      </w:pPr>
      <w:r w:rsidRPr="007F2818">
        <w:rPr>
          <w:rFonts w:ascii="Times New Roman" w:hAnsi="Times New Roman"/>
          <w:b/>
        </w:rPr>
        <w:t xml:space="preserve">Страна происхождения товара: </w:t>
      </w:r>
      <w:r w:rsidRPr="007F2818">
        <w:rPr>
          <w:rFonts w:ascii="Times New Roman" w:hAnsi="Times New Roman"/>
          <w:b/>
          <w:u w:val="single"/>
        </w:rPr>
        <w:t>Россия.</w:t>
      </w:r>
    </w:p>
    <w:p w:rsidR="00A76F36" w:rsidRPr="007F2818" w:rsidRDefault="00A76F36" w:rsidP="003A38FD">
      <w:pPr>
        <w:spacing w:after="0" w:line="240" w:lineRule="auto"/>
        <w:rPr>
          <w:rFonts w:ascii="Times New Roman" w:hAnsi="Times New Roman"/>
          <w:b/>
        </w:rPr>
      </w:pPr>
    </w:p>
    <w:p w:rsidR="007F2818" w:rsidRDefault="007F2818" w:rsidP="003A38FD">
      <w:pPr>
        <w:keepNext/>
        <w:spacing w:after="0" w:line="240" w:lineRule="auto"/>
        <w:jc w:val="center"/>
        <w:outlineLvl w:val="5"/>
        <w:rPr>
          <w:rFonts w:ascii="Times New Roman" w:hAnsi="Times New Roman"/>
          <w:b/>
          <w:lang w:eastAsia="ru-RU"/>
        </w:rPr>
      </w:pPr>
    </w:p>
    <w:p w:rsidR="00A76F36" w:rsidRPr="007F2818" w:rsidRDefault="00A76F36" w:rsidP="003A38FD">
      <w:pPr>
        <w:keepNext/>
        <w:spacing w:after="0" w:line="240" w:lineRule="auto"/>
        <w:jc w:val="center"/>
        <w:outlineLvl w:val="5"/>
        <w:rPr>
          <w:rFonts w:ascii="Times New Roman" w:hAnsi="Times New Roman"/>
          <w:b/>
          <w:lang w:eastAsia="ru-RU"/>
        </w:rPr>
      </w:pPr>
      <w:r w:rsidRPr="007F2818">
        <w:rPr>
          <w:rFonts w:ascii="Times New Roman" w:hAnsi="Times New Roman"/>
          <w:b/>
          <w:lang w:eastAsia="ru-RU"/>
        </w:rPr>
        <w:t>ПОДПИСИ СТОРОН:</w:t>
      </w:r>
    </w:p>
    <w:p w:rsidR="00A76F36" w:rsidRPr="007F2818" w:rsidRDefault="00A76F36" w:rsidP="003A38FD">
      <w:pPr>
        <w:keepNext/>
        <w:spacing w:after="0" w:line="240" w:lineRule="auto"/>
        <w:jc w:val="center"/>
        <w:outlineLvl w:val="5"/>
        <w:rPr>
          <w:rFonts w:ascii="Times New Roman" w:hAnsi="Times New Roman"/>
          <w:b/>
          <w:lang w:eastAsia="ru-RU"/>
        </w:rPr>
      </w:pPr>
    </w:p>
    <w:tbl>
      <w:tblPr>
        <w:tblW w:w="9606" w:type="dxa"/>
        <w:tblLayout w:type="fixed"/>
        <w:tblLook w:val="0000"/>
      </w:tblPr>
      <w:tblGrid>
        <w:gridCol w:w="5353"/>
        <w:gridCol w:w="4253"/>
      </w:tblGrid>
      <w:tr w:rsidR="00A76F36" w:rsidRPr="007F2818" w:rsidTr="002C7FD8">
        <w:tc>
          <w:tcPr>
            <w:tcW w:w="5353" w:type="dxa"/>
          </w:tcPr>
          <w:p w:rsidR="00A76F36" w:rsidRPr="007F2818" w:rsidRDefault="00A76F36" w:rsidP="003A38FD">
            <w:pPr>
              <w:spacing w:after="0" w:line="240" w:lineRule="auto"/>
              <w:rPr>
                <w:rFonts w:ascii="Times New Roman" w:hAnsi="Times New Roman"/>
                <w:lang w:eastAsia="ru-RU"/>
              </w:rPr>
            </w:pPr>
            <w:r w:rsidRPr="007F2818">
              <w:rPr>
                <w:rFonts w:ascii="Times New Roman" w:hAnsi="Times New Roman"/>
                <w:b/>
                <w:lang w:eastAsia="ru-RU"/>
              </w:rPr>
              <w:t>От Поставщика:</w:t>
            </w:r>
          </w:p>
        </w:tc>
        <w:tc>
          <w:tcPr>
            <w:tcW w:w="4253" w:type="dxa"/>
          </w:tcPr>
          <w:p w:rsidR="00A76F36" w:rsidRPr="007F2818" w:rsidRDefault="0049178A" w:rsidP="009A41A5">
            <w:pPr>
              <w:spacing w:after="0" w:line="240" w:lineRule="auto"/>
              <w:rPr>
                <w:rFonts w:ascii="Times New Roman" w:hAnsi="Times New Roman"/>
                <w:lang w:eastAsia="ru-RU"/>
              </w:rPr>
            </w:pPr>
            <w:r w:rsidRPr="007F2818">
              <w:rPr>
                <w:rFonts w:ascii="Times New Roman" w:hAnsi="Times New Roman"/>
                <w:b/>
              </w:rPr>
              <w:t xml:space="preserve">От </w:t>
            </w:r>
            <w:r w:rsidR="009A41A5" w:rsidRPr="007F2818">
              <w:rPr>
                <w:rFonts w:ascii="Times New Roman" w:hAnsi="Times New Roman"/>
                <w:b/>
              </w:rPr>
              <w:t>З</w:t>
            </w:r>
            <w:r w:rsidRPr="007F2818">
              <w:rPr>
                <w:rFonts w:ascii="Times New Roman" w:hAnsi="Times New Roman"/>
                <w:b/>
              </w:rPr>
              <w:t>аказчика:</w:t>
            </w:r>
          </w:p>
        </w:tc>
      </w:tr>
      <w:tr w:rsidR="00A76F36" w:rsidRPr="007F2818" w:rsidTr="002C7FD8">
        <w:tc>
          <w:tcPr>
            <w:tcW w:w="5353" w:type="dxa"/>
          </w:tcPr>
          <w:p w:rsidR="00A76F36" w:rsidRPr="007F2818" w:rsidRDefault="00A76F36" w:rsidP="003A38FD">
            <w:pPr>
              <w:spacing w:after="0" w:line="240" w:lineRule="auto"/>
              <w:rPr>
                <w:rFonts w:ascii="Times New Roman" w:hAnsi="Times New Roman"/>
                <w:lang w:eastAsia="ru-RU"/>
              </w:rPr>
            </w:pPr>
          </w:p>
        </w:tc>
        <w:tc>
          <w:tcPr>
            <w:tcW w:w="4253" w:type="dxa"/>
          </w:tcPr>
          <w:p w:rsidR="00A76F36" w:rsidRPr="007F2818" w:rsidRDefault="00A76F36" w:rsidP="003A38FD">
            <w:pPr>
              <w:spacing w:after="0" w:line="240" w:lineRule="auto"/>
              <w:rPr>
                <w:rFonts w:ascii="Times New Roman" w:hAnsi="Times New Roman"/>
                <w:lang w:eastAsia="ru-RU"/>
              </w:rPr>
            </w:pPr>
          </w:p>
          <w:p w:rsidR="00A76F36" w:rsidRPr="007F2818" w:rsidRDefault="00A76F36" w:rsidP="003A38FD">
            <w:pPr>
              <w:spacing w:after="0" w:line="240" w:lineRule="auto"/>
              <w:rPr>
                <w:rFonts w:ascii="Times New Roman" w:hAnsi="Times New Roman"/>
                <w:lang w:eastAsia="ru-RU"/>
              </w:rPr>
            </w:pPr>
          </w:p>
        </w:tc>
      </w:tr>
      <w:tr w:rsidR="00A76F36" w:rsidRPr="007F2818" w:rsidTr="002C7FD8">
        <w:trPr>
          <w:trHeight w:val="607"/>
        </w:trPr>
        <w:tc>
          <w:tcPr>
            <w:tcW w:w="5353" w:type="dxa"/>
          </w:tcPr>
          <w:p w:rsidR="00A76F36" w:rsidRPr="007F2818" w:rsidRDefault="00A76F36" w:rsidP="00D27CC4">
            <w:pPr>
              <w:spacing w:after="0" w:line="360" w:lineRule="auto"/>
              <w:jc w:val="both"/>
              <w:rPr>
                <w:rFonts w:ascii="Times New Roman" w:hAnsi="Times New Roman"/>
              </w:rPr>
            </w:pPr>
            <w:r w:rsidRPr="007F2818">
              <w:rPr>
                <w:rFonts w:ascii="Times New Roman" w:hAnsi="Times New Roman"/>
              </w:rPr>
              <w:t xml:space="preserve">________________ / </w:t>
            </w:r>
            <w:r w:rsidR="002A222B">
              <w:rPr>
                <w:rFonts w:ascii="Times New Roman" w:hAnsi="Times New Roman"/>
              </w:rPr>
              <w:t>________________</w:t>
            </w:r>
          </w:p>
          <w:p w:rsidR="00A76F36" w:rsidRPr="007F2818" w:rsidRDefault="00A76F36" w:rsidP="002C7FD8">
            <w:pPr>
              <w:spacing w:after="0" w:line="360" w:lineRule="auto"/>
              <w:jc w:val="both"/>
              <w:rPr>
                <w:rFonts w:ascii="Times New Roman" w:hAnsi="Times New Roman"/>
              </w:rPr>
            </w:pPr>
            <w:r w:rsidRPr="007F2818">
              <w:rPr>
                <w:rFonts w:ascii="Times New Roman" w:hAnsi="Times New Roman"/>
              </w:rPr>
              <w:t>«_____» ____</w:t>
            </w:r>
            <w:r w:rsidR="00C87086">
              <w:rPr>
                <w:rFonts w:ascii="Times New Roman" w:hAnsi="Times New Roman"/>
              </w:rPr>
              <w:t>________</w:t>
            </w:r>
            <w:r w:rsidRPr="007F2818">
              <w:rPr>
                <w:rFonts w:ascii="Times New Roman" w:hAnsi="Times New Roman"/>
              </w:rPr>
              <w:t>______ 202</w:t>
            </w:r>
            <w:r w:rsidR="002C7FD8" w:rsidRPr="007F2818">
              <w:rPr>
                <w:rFonts w:ascii="Times New Roman" w:hAnsi="Times New Roman"/>
              </w:rPr>
              <w:t>6</w:t>
            </w:r>
            <w:r w:rsidRPr="007F2818">
              <w:rPr>
                <w:rFonts w:ascii="Times New Roman" w:hAnsi="Times New Roman"/>
              </w:rPr>
              <w:t xml:space="preserve"> года</w:t>
            </w:r>
          </w:p>
        </w:tc>
        <w:tc>
          <w:tcPr>
            <w:tcW w:w="4253" w:type="dxa"/>
          </w:tcPr>
          <w:p w:rsidR="00A76F36" w:rsidRPr="007F2818" w:rsidRDefault="00A76F36" w:rsidP="00D27CC4">
            <w:pPr>
              <w:spacing w:line="240" w:lineRule="auto"/>
              <w:rPr>
                <w:rFonts w:ascii="Times New Roman" w:hAnsi="Times New Roman"/>
              </w:rPr>
            </w:pPr>
            <w:r w:rsidRPr="007F2818">
              <w:rPr>
                <w:rFonts w:ascii="Times New Roman" w:hAnsi="Times New Roman"/>
              </w:rPr>
              <w:t xml:space="preserve">_________________ / </w:t>
            </w:r>
            <w:r w:rsidR="002A222B">
              <w:rPr>
                <w:rFonts w:ascii="Times New Roman" w:hAnsi="Times New Roman"/>
              </w:rPr>
              <w:t>________________</w:t>
            </w:r>
          </w:p>
          <w:p w:rsidR="00A76F36" w:rsidRPr="007F2818" w:rsidRDefault="00A76F36" w:rsidP="002C7FD8">
            <w:pPr>
              <w:spacing w:line="240" w:lineRule="auto"/>
              <w:rPr>
                <w:rFonts w:ascii="Times New Roman" w:hAnsi="Times New Roman"/>
              </w:rPr>
            </w:pPr>
            <w:r w:rsidRPr="007F2818">
              <w:rPr>
                <w:rFonts w:ascii="Times New Roman" w:hAnsi="Times New Roman"/>
              </w:rPr>
              <w:t>«_____» ______</w:t>
            </w:r>
            <w:r w:rsidR="00C87086">
              <w:rPr>
                <w:rFonts w:ascii="Times New Roman" w:hAnsi="Times New Roman"/>
              </w:rPr>
              <w:t>_______</w:t>
            </w:r>
            <w:r w:rsidRPr="007F2818">
              <w:rPr>
                <w:rFonts w:ascii="Times New Roman" w:hAnsi="Times New Roman"/>
              </w:rPr>
              <w:t>____ 202</w:t>
            </w:r>
            <w:r w:rsidR="002C7FD8" w:rsidRPr="007F2818">
              <w:rPr>
                <w:rFonts w:ascii="Times New Roman" w:hAnsi="Times New Roman"/>
              </w:rPr>
              <w:t>6</w:t>
            </w:r>
            <w:r w:rsidRPr="007F2818">
              <w:rPr>
                <w:rFonts w:ascii="Times New Roman" w:hAnsi="Times New Roman"/>
              </w:rPr>
              <w:t xml:space="preserve"> года</w:t>
            </w:r>
          </w:p>
        </w:tc>
      </w:tr>
    </w:tbl>
    <w:p w:rsidR="00A76F36" w:rsidRPr="007F2818" w:rsidRDefault="00A76F36" w:rsidP="003A38FD">
      <w:pPr>
        <w:rPr>
          <w:rFonts w:ascii="Times New Roman" w:hAnsi="Times New Roman"/>
        </w:rPr>
      </w:pPr>
    </w:p>
    <w:p w:rsidR="00A76F36" w:rsidRPr="007F2818" w:rsidRDefault="00A76F36" w:rsidP="003A38FD">
      <w:pPr>
        <w:jc w:val="right"/>
        <w:rPr>
          <w:rFonts w:ascii="Times New Roman" w:hAnsi="Times New Roman"/>
        </w:rPr>
      </w:pPr>
      <w:r w:rsidRPr="007F2818">
        <w:rPr>
          <w:rFonts w:ascii="Times New Roman" w:hAnsi="Times New Roman"/>
        </w:rPr>
        <w:t xml:space="preserve"> </w:t>
      </w:r>
    </w:p>
    <w:p w:rsidR="00A76F36" w:rsidRPr="007F2818" w:rsidRDefault="00A76F36" w:rsidP="003A38FD">
      <w:pPr>
        <w:spacing w:after="0" w:line="240" w:lineRule="auto"/>
        <w:jc w:val="center"/>
        <w:rPr>
          <w:rFonts w:ascii="Times New Roman" w:hAnsi="Times New Roman"/>
          <w:caps/>
        </w:rPr>
      </w:pPr>
    </w:p>
    <w:p w:rsidR="00A76F36" w:rsidRPr="007F2818" w:rsidRDefault="00A76F36" w:rsidP="003A38FD">
      <w:pPr>
        <w:rPr>
          <w:rFonts w:ascii="Times New Roman" w:hAnsi="Times New Roman"/>
        </w:rPr>
      </w:pPr>
    </w:p>
    <w:p w:rsidR="00A76F36" w:rsidRPr="007F2818" w:rsidRDefault="00A76F36" w:rsidP="003A38FD">
      <w:pPr>
        <w:rPr>
          <w:rFonts w:ascii="Times New Roman" w:hAnsi="Times New Roman"/>
        </w:rPr>
      </w:pPr>
    </w:p>
    <w:p w:rsidR="00A76F36" w:rsidRPr="007F2818" w:rsidRDefault="00A76F36" w:rsidP="003A38FD">
      <w:pPr>
        <w:rPr>
          <w:rFonts w:ascii="Times New Roman" w:hAnsi="Times New Roman"/>
        </w:rPr>
      </w:pPr>
    </w:p>
    <w:p w:rsidR="00A76F36" w:rsidRPr="007F2818" w:rsidRDefault="00A76F36" w:rsidP="003A38FD">
      <w:pPr>
        <w:rPr>
          <w:rFonts w:ascii="Times New Roman" w:hAnsi="Times New Roman"/>
        </w:rPr>
      </w:pPr>
    </w:p>
    <w:p w:rsidR="00A76F36" w:rsidRPr="007F2818" w:rsidRDefault="00A76F36" w:rsidP="003A38FD">
      <w:pPr>
        <w:rPr>
          <w:rFonts w:ascii="Times New Roman" w:hAnsi="Times New Roman"/>
        </w:rPr>
      </w:pPr>
    </w:p>
    <w:p w:rsidR="00A76F36" w:rsidRPr="007F2818" w:rsidRDefault="00A76F36" w:rsidP="003A38FD">
      <w:pPr>
        <w:rPr>
          <w:rFonts w:ascii="Times New Roman" w:hAnsi="Times New Roman"/>
        </w:rPr>
      </w:pPr>
    </w:p>
    <w:p w:rsidR="00A76F36" w:rsidRPr="007F2818" w:rsidRDefault="00A76F36" w:rsidP="003A38FD">
      <w:pPr>
        <w:rPr>
          <w:rFonts w:ascii="Times New Roman" w:hAnsi="Times New Roman"/>
        </w:rPr>
      </w:pPr>
    </w:p>
    <w:p w:rsidR="00A76F36" w:rsidRPr="007F2818" w:rsidRDefault="00A76F36" w:rsidP="003A38FD">
      <w:pPr>
        <w:rPr>
          <w:rFonts w:ascii="Times New Roman" w:hAnsi="Times New Roman"/>
        </w:rPr>
      </w:pPr>
    </w:p>
    <w:p w:rsidR="00A76F36" w:rsidRPr="007F2818" w:rsidRDefault="00A76F36" w:rsidP="003A38FD">
      <w:pPr>
        <w:rPr>
          <w:rFonts w:ascii="Times New Roman" w:hAnsi="Times New Roman"/>
        </w:rPr>
      </w:pPr>
    </w:p>
    <w:p w:rsidR="004F2118" w:rsidRPr="007F2818" w:rsidRDefault="004F2118" w:rsidP="003A38FD">
      <w:pPr>
        <w:rPr>
          <w:rFonts w:ascii="Times New Roman" w:hAnsi="Times New Roman"/>
        </w:rPr>
      </w:pPr>
    </w:p>
    <w:p w:rsidR="00A76F36" w:rsidRPr="007F2818" w:rsidRDefault="00A76F36" w:rsidP="003A38FD">
      <w:pPr>
        <w:rPr>
          <w:rFonts w:ascii="Times New Roman" w:hAnsi="Times New Roman"/>
        </w:rPr>
      </w:pPr>
    </w:p>
    <w:p w:rsidR="00A76F36" w:rsidRPr="007F2818" w:rsidRDefault="00A76F36" w:rsidP="003A38FD">
      <w:pPr>
        <w:rPr>
          <w:rFonts w:ascii="Times New Roman" w:hAnsi="Times New Roman"/>
        </w:rPr>
      </w:pPr>
    </w:p>
    <w:p w:rsidR="002C7FD8" w:rsidRPr="007F2818" w:rsidRDefault="002C7FD8" w:rsidP="003A38FD">
      <w:pPr>
        <w:rPr>
          <w:rFonts w:ascii="Times New Roman" w:hAnsi="Times New Roman"/>
        </w:rPr>
      </w:pPr>
    </w:p>
    <w:p w:rsidR="002C7FD8" w:rsidRPr="007F2818" w:rsidRDefault="002C7FD8" w:rsidP="002C7FD8">
      <w:pPr>
        <w:spacing w:after="0" w:line="240" w:lineRule="auto"/>
        <w:jc w:val="right"/>
        <w:rPr>
          <w:rFonts w:ascii="Times New Roman" w:hAnsi="Times New Roman"/>
          <w:lang w:eastAsia="ru-RU"/>
        </w:rPr>
      </w:pPr>
      <w:r w:rsidRPr="007F2818">
        <w:rPr>
          <w:rFonts w:ascii="Times New Roman" w:hAnsi="Times New Roman"/>
          <w:lang w:eastAsia="ru-RU"/>
        </w:rPr>
        <w:lastRenderedPageBreak/>
        <w:t>Приложение № 4</w:t>
      </w:r>
    </w:p>
    <w:p w:rsidR="002C7FD8" w:rsidRPr="007F2818" w:rsidRDefault="002C7FD8" w:rsidP="002C7FD8">
      <w:pPr>
        <w:spacing w:after="0" w:line="240" w:lineRule="auto"/>
        <w:jc w:val="right"/>
        <w:rPr>
          <w:rFonts w:ascii="Times New Roman" w:hAnsi="Times New Roman"/>
          <w:lang w:eastAsia="ru-RU"/>
        </w:rPr>
      </w:pPr>
      <w:r w:rsidRPr="007F2818">
        <w:rPr>
          <w:rFonts w:ascii="Times New Roman" w:hAnsi="Times New Roman"/>
          <w:lang w:eastAsia="ru-RU"/>
        </w:rPr>
        <w:t xml:space="preserve">к договору № </w:t>
      </w:r>
      <w:r w:rsidRPr="007F2818">
        <w:rPr>
          <w:rFonts w:ascii="Times New Roman" w:hAnsi="Times New Roman"/>
          <w:bCs/>
          <w:lang w:eastAsia="ru-RU"/>
        </w:rPr>
        <w:t>___________________________</w:t>
      </w:r>
    </w:p>
    <w:p w:rsidR="002C7FD8" w:rsidRPr="007F2818" w:rsidRDefault="002C7FD8" w:rsidP="002C7FD8">
      <w:pPr>
        <w:spacing w:after="0" w:line="240" w:lineRule="auto"/>
        <w:jc w:val="right"/>
        <w:rPr>
          <w:rFonts w:ascii="Times New Roman" w:hAnsi="Times New Roman"/>
          <w:lang w:eastAsia="ru-RU"/>
        </w:rPr>
      </w:pPr>
      <w:r w:rsidRPr="007F2818">
        <w:rPr>
          <w:rFonts w:ascii="Times New Roman" w:hAnsi="Times New Roman"/>
          <w:lang w:eastAsia="ru-RU"/>
        </w:rPr>
        <w:t xml:space="preserve"> от «_____» ____________ 2026 года</w:t>
      </w:r>
    </w:p>
    <w:p w:rsidR="00A76F36" w:rsidRPr="007F2818" w:rsidRDefault="00A76F36" w:rsidP="003A38FD">
      <w:pPr>
        <w:tabs>
          <w:tab w:val="left" w:pos="5640"/>
        </w:tabs>
        <w:spacing w:after="0" w:line="240" w:lineRule="auto"/>
        <w:ind w:firstLine="720"/>
        <w:rPr>
          <w:rFonts w:ascii="Times New Roman" w:hAnsi="Times New Roman"/>
        </w:rPr>
      </w:pPr>
    </w:p>
    <w:p w:rsidR="00A76F36" w:rsidRPr="007F2818" w:rsidRDefault="00A76F36" w:rsidP="003A38FD">
      <w:pPr>
        <w:spacing w:after="0" w:line="240" w:lineRule="auto"/>
        <w:ind w:firstLine="720"/>
        <w:jc w:val="center"/>
        <w:rPr>
          <w:rFonts w:ascii="Times New Roman" w:hAnsi="Times New Roman"/>
        </w:rPr>
      </w:pPr>
      <w:r w:rsidRPr="007F2818">
        <w:rPr>
          <w:rFonts w:ascii="Times New Roman" w:hAnsi="Times New Roman"/>
          <w:b/>
        </w:rPr>
        <w:t xml:space="preserve">Список грузополучателей </w:t>
      </w:r>
    </w:p>
    <w:tbl>
      <w:tblPr>
        <w:tblpPr w:leftFromText="180" w:rightFromText="180" w:vertAnchor="text" w:horzAnchor="page" w:tblpX="785" w:tblpY="178"/>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4111"/>
        <w:gridCol w:w="2162"/>
        <w:gridCol w:w="3972"/>
      </w:tblGrid>
      <w:tr w:rsidR="00A76F36" w:rsidRPr="007F2818" w:rsidTr="00963C5E">
        <w:trPr>
          <w:trHeight w:val="870"/>
        </w:trPr>
        <w:tc>
          <w:tcPr>
            <w:tcW w:w="675" w:type="dxa"/>
            <w:vMerge w:val="restart"/>
            <w:shd w:val="clear" w:color="auto" w:fill="FFFFFF"/>
            <w:vAlign w:val="center"/>
          </w:tcPr>
          <w:p w:rsidR="00A76F36" w:rsidRPr="007F2818" w:rsidRDefault="00A76F36" w:rsidP="00963C5E">
            <w:pPr>
              <w:spacing w:after="0" w:line="240" w:lineRule="auto"/>
              <w:ind w:left="-30"/>
              <w:jc w:val="center"/>
              <w:rPr>
                <w:rFonts w:ascii="Times New Roman" w:hAnsi="Times New Roman"/>
              </w:rPr>
            </w:pPr>
            <w:r w:rsidRPr="007F2818">
              <w:rPr>
                <w:rFonts w:ascii="Times New Roman" w:hAnsi="Times New Roman"/>
              </w:rPr>
              <w:t>№ п/п</w:t>
            </w:r>
          </w:p>
        </w:tc>
        <w:tc>
          <w:tcPr>
            <w:tcW w:w="4111" w:type="dxa"/>
            <w:vMerge w:val="restart"/>
            <w:shd w:val="clear" w:color="auto" w:fill="FFFFFF"/>
            <w:vAlign w:val="center"/>
          </w:tcPr>
          <w:p w:rsidR="00A76F36" w:rsidRPr="007F2818" w:rsidRDefault="007F2818" w:rsidP="00963C5E">
            <w:pPr>
              <w:spacing w:after="0" w:line="240" w:lineRule="auto"/>
              <w:jc w:val="center"/>
              <w:rPr>
                <w:rFonts w:ascii="Times New Roman" w:hAnsi="Times New Roman"/>
              </w:rPr>
            </w:pPr>
            <w:r>
              <w:rPr>
                <w:rFonts w:ascii="Times New Roman" w:hAnsi="Times New Roman"/>
              </w:rPr>
              <w:t>З</w:t>
            </w:r>
            <w:r w:rsidR="00A76F36" w:rsidRPr="007F2818">
              <w:rPr>
                <w:rFonts w:ascii="Times New Roman" w:hAnsi="Times New Roman"/>
              </w:rPr>
              <w:t>аказчик - территориальный орган ФСИН России</w:t>
            </w:r>
          </w:p>
        </w:tc>
        <w:tc>
          <w:tcPr>
            <w:tcW w:w="2162" w:type="dxa"/>
            <w:vMerge w:val="restart"/>
            <w:shd w:val="clear" w:color="auto" w:fill="FFFFFF"/>
            <w:vAlign w:val="center"/>
          </w:tcPr>
          <w:p w:rsidR="00A76F36" w:rsidRPr="007F2818" w:rsidRDefault="00A76F36" w:rsidP="00963C5E">
            <w:pPr>
              <w:spacing w:after="0" w:line="240" w:lineRule="auto"/>
              <w:jc w:val="center"/>
              <w:rPr>
                <w:rFonts w:ascii="Times New Roman" w:hAnsi="Times New Roman"/>
              </w:rPr>
            </w:pPr>
            <w:r w:rsidRPr="007F2818">
              <w:rPr>
                <w:rFonts w:ascii="Times New Roman" w:hAnsi="Times New Roman"/>
              </w:rPr>
              <w:t>Грузополучатель</w:t>
            </w:r>
          </w:p>
        </w:tc>
        <w:tc>
          <w:tcPr>
            <w:tcW w:w="3972" w:type="dxa"/>
            <w:vMerge w:val="restart"/>
            <w:shd w:val="clear" w:color="auto" w:fill="FFFFFF"/>
            <w:vAlign w:val="center"/>
          </w:tcPr>
          <w:p w:rsidR="00A76F36" w:rsidRPr="007F2818" w:rsidRDefault="00A76F36" w:rsidP="00963C5E">
            <w:pPr>
              <w:spacing w:after="0" w:line="240" w:lineRule="auto"/>
              <w:jc w:val="center"/>
              <w:rPr>
                <w:rFonts w:ascii="Times New Roman" w:hAnsi="Times New Roman"/>
              </w:rPr>
            </w:pPr>
            <w:r w:rsidRPr="007F2818">
              <w:rPr>
                <w:rFonts w:ascii="Times New Roman" w:hAnsi="Times New Roman"/>
              </w:rPr>
              <w:t>Адрес грузополучателя</w:t>
            </w:r>
          </w:p>
        </w:tc>
      </w:tr>
      <w:tr w:rsidR="00A76F36" w:rsidRPr="007F2818" w:rsidTr="00963C5E">
        <w:trPr>
          <w:trHeight w:val="253"/>
        </w:trPr>
        <w:tc>
          <w:tcPr>
            <w:tcW w:w="675" w:type="dxa"/>
            <w:vMerge/>
            <w:vAlign w:val="center"/>
          </w:tcPr>
          <w:p w:rsidR="00A76F36" w:rsidRPr="007F2818" w:rsidRDefault="00A76F36" w:rsidP="007A2469">
            <w:pPr>
              <w:spacing w:after="0" w:line="240" w:lineRule="auto"/>
              <w:ind w:firstLine="720"/>
              <w:jc w:val="center"/>
              <w:rPr>
                <w:rFonts w:ascii="Times New Roman" w:hAnsi="Times New Roman"/>
              </w:rPr>
            </w:pPr>
          </w:p>
        </w:tc>
        <w:tc>
          <w:tcPr>
            <w:tcW w:w="4111" w:type="dxa"/>
            <w:vMerge/>
            <w:vAlign w:val="center"/>
          </w:tcPr>
          <w:p w:rsidR="00A76F36" w:rsidRPr="007F2818" w:rsidRDefault="00A76F36" w:rsidP="003A38FD">
            <w:pPr>
              <w:spacing w:after="0" w:line="240" w:lineRule="auto"/>
              <w:ind w:firstLine="720"/>
              <w:jc w:val="both"/>
              <w:rPr>
                <w:rFonts w:ascii="Times New Roman" w:hAnsi="Times New Roman"/>
              </w:rPr>
            </w:pPr>
          </w:p>
        </w:tc>
        <w:tc>
          <w:tcPr>
            <w:tcW w:w="2162" w:type="dxa"/>
            <w:vMerge/>
            <w:vAlign w:val="center"/>
          </w:tcPr>
          <w:p w:rsidR="00A76F36" w:rsidRPr="007F2818" w:rsidRDefault="00A76F36" w:rsidP="003A38FD">
            <w:pPr>
              <w:spacing w:after="0" w:line="240" w:lineRule="auto"/>
              <w:ind w:firstLine="720"/>
              <w:jc w:val="both"/>
              <w:rPr>
                <w:rFonts w:ascii="Times New Roman" w:hAnsi="Times New Roman"/>
              </w:rPr>
            </w:pPr>
          </w:p>
        </w:tc>
        <w:tc>
          <w:tcPr>
            <w:tcW w:w="3972" w:type="dxa"/>
            <w:vMerge/>
            <w:vAlign w:val="center"/>
          </w:tcPr>
          <w:p w:rsidR="00A76F36" w:rsidRPr="007F2818" w:rsidRDefault="00A76F36" w:rsidP="003A38FD">
            <w:pPr>
              <w:spacing w:after="0" w:line="240" w:lineRule="auto"/>
              <w:ind w:firstLine="720"/>
              <w:jc w:val="both"/>
              <w:rPr>
                <w:rFonts w:ascii="Times New Roman" w:hAnsi="Times New Roman"/>
              </w:rPr>
            </w:pPr>
          </w:p>
        </w:tc>
      </w:tr>
      <w:tr w:rsidR="00A76F36" w:rsidRPr="007F2818" w:rsidTr="007A2469">
        <w:trPr>
          <w:trHeight w:val="352"/>
        </w:trPr>
        <w:tc>
          <w:tcPr>
            <w:tcW w:w="675" w:type="dxa"/>
            <w:shd w:val="clear" w:color="auto" w:fill="FFFFFF"/>
            <w:noWrap/>
            <w:vAlign w:val="center"/>
          </w:tcPr>
          <w:p w:rsidR="00A76F36" w:rsidRPr="007F2818" w:rsidRDefault="00A76F36" w:rsidP="007A2469">
            <w:pPr>
              <w:numPr>
                <w:ilvl w:val="0"/>
                <w:numId w:val="1"/>
              </w:numPr>
              <w:tabs>
                <w:tab w:val="clear" w:pos="540"/>
              </w:tabs>
              <w:spacing w:after="0" w:line="240" w:lineRule="auto"/>
              <w:ind w:left="0" w:right="-97" w:firstLine="0"/>
              <w:jc w:val="center"/>
              <w:rPr>
                <w:rFonts w:ascii="Times New Roman" w:hAnsi="Times New Roman"/>
              </w:rPr>
            </w:pPr>
          </w:p>
        </w:tc>
        <w:tc>
          <w:tcPr>
            <w:tcW w:w="4111"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УФСИН России по Республике Коми</w:t>
            </w:r>
          </w:p>
        </w:tc>
        <w:tc>
          <w:tcPr>
            <w:tcW w:w="2162"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ФКУ ИК-1</w:t>
            </w:r>
          </w:p>
        </w:tc>
        <w:tc>
          <w:tcPr>
            <w:tcW w:w="3972" w:type="dxa"/>
            <w:vAlign w:val="center"/>
          </w:tcPr>
          <w:p w:rsidR="00A76F36" w:rsidRPr="007F2818" w:rsidRDefault="00A76F36" w:rsidP="007A2469">
            <w:pPr>
              <w:spacing w:after="0" w:line="240" w:lineRule="auto"/>
              <w:jc w:val="both"/>
              <w:rPr>
                <w:rFonts w:ascii="Times New Roman" w:hAnsi="Times New Roman"/>
              </w:rPr>
            </w:pPr>
            <w:r w:rsidRPr="007F2818">
              <w:rPr>
                <w:rFonts w:ascii="Times New Roman" w:hAnsi="Times New Roman"/>
              </w:rPr>
              <w:t>г.</w:t>
            </w:r>
            <w:r w:rsidR="00A90D57">
              <w:rPr>
                <w:rFonts w:ascii="Times New Roman" w:hAnsi="Times New Roman"/>
              </w:rPr>
              <w:t xml:space="preserve"> </w:t>
            </w:r>
            <w:r w:rsidRPr="007F2818">
              <w:rPr>
                <w:rFonts w:ascii="Times New Roman" w:hAnsi="Times New Roman"/>
              </w:rPr>
              <w:t xml:space="preserve">Сыктывкар пос. </w:t>
            </w:r>
            <w:proofErr w:type="spellStart"/>
            <w:r w:rsidRPr="007F2818">
              <w:rPr>
                <w:rFonts w:ascii="Times New Roman" w:hAnsi="Times New Roman"/>
              </w:rPr>
              <w:t>В.Чов</w:t>
            </w:r>
            <w:proofErr w:type="spellEnd"/>
            <w:r w:rsidRPr="007F2818">
              <w:rPr>
                <w:rFonts w:ascii="Times New Roman" w:hAnsi="Times New Roman"/>
              </w:rPr>
              <w:t xml:space="preserve"> д.9</w:t>
            </w:r>
          </w:p>
        </w:tc>
      </w:tr>
      <w:tr w:rsidR="00A76F36" w:rsidRPr="007F2818" w:rsidTr="007A2469">
        <w:trPr>
          <w:trHeight w:val="352"/>
        </w:trPr>
        <w:tc>
          <w:tcPr>
            <w:tcW w:w="675" w:type="dxa"/>
            <w:shd w:val="clear" w:color="auto" w:fill="FFFFFF"/>
            <w:noWrap/>
            <w:vAlign w:val="center"/>
          </w:tcPr>
          <w:p w:rsidR="00A76F36" w:rsidRPr="007F2818" w:rsidRDefault="00A76F36" w:rsidP="007A2469">
            <w:pPr>
              <w:numPr>
                <w:ilvl w:val="0"/>
                <w:numId w:val="1"/>
              </w:numPr>
              <w:tabs>
                <w:tab w:val="clear" w:pos="540"/>
              </w:tabs>
              <w:spacing w:after="0" w:line="240" w:lineRule="auto"/>
              <w:ind w:left="0" w:right="-97" w:firstLine="0"/>
              <w:jc w:val="center"/>
              <w:rPr>
                <w:rFonts w:ascii="Times New Roman" w:hAnsi="Times New Roman"/>
              </w:rPr>
            </w:pPr>
          </w:p>
        </w:tc>
        <w:tc>
          <w:tcPr>
            <w:tcW w:w="4111"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УФСИН России по Республике Коми</w:t>
            </w:r>
          </w:p>
        </w:tc>
        <w:tc>
          <w:tcPr>
            <w:tcW w:w="2162"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ФКУ ИК-8</w:t>
            </w:r>
          </w:p>
        </w:tc>
        <w:tc>
          <w:tcPr>
            <w:tcW w:w="3972" w:type="dxa"/>
            <w:vAlign w:val="center"/>
          </w:tcPr>
          <w:p w:rsidR="00A76F36" w:rsidRPr="007F2818" w:rsidRDefault="00A76F36" w:rsidP="007A2469">
            <w:pPr>
              <w:spacing w:after="0" w:line="240" w:lineRule="auto"/>
              <w:jc w:val="both"/>
              <w:rPr>
                <w:rFonts w:ascii="Times New Roman" w:hAnsi="Times New Roman"/>
              </w:rPr>
            </w:pPr>
            <w:r w:rsidRPr="007F2818">
              <w:rPr>
                <w:rFonts w:ascii="Times New Roman" w:hAnsi="Times New Roman"/>
              </w:rPr>
              <w:t>г.</w:t>
            </w:r>
            <w:r w:rsidR="00A90D57">
              <w:rPr>
                <w:rFonts w:ascii="Times New Roman" w:hAnsi="Times New Roman"/>
              </w:rPr>
              <w:t xml:space="preserve"> </w:t>
            </w:r>
            <w:r w:rsidRPr="007F2818">
              <w:rPr>
                <w:rFonts w:ascii="Times New Roman" w:hAnsi="Times New Roman"/>
              </w:rPr>
              <w:t xml:space="preserve">Ухта,  ул.Транспортная, </w:t>
            </w:r>
            <w:r w:rsidR="007E09D6">
              <w:rPr>
                <w:rFonts w:ascii="Times New Roman" w:hAnsi="Times New Roman"/>
              </w:rPr>
              <w:t>д.</w:t>
            </w:r>
            <w:r w:rsidRPr="007F2818">
              <w:rPr>
                <w:rFonts w:ascii="Times New Roman" w:hAnsi="Times New Roman"/>
              </w:rPr>
              <w:t>16Б</w:t>
            </w:r>
          </w:p>
        </w:tc>
      </w:tr>
      <w:tr w:rsidR="00A76F36" w:rsidRPr="007F2818" w:rsidTr="007A2469">
        <w:trPr>
          <w:trHeight w:val="243"/>
        </w:trPr>
        <w:tc>
          <w:tcPr>
            <w:tcW w:w="675" w:type="dxa"/>
            <w:shd w:val="clear" w:color="auto" w:fill="FFFFFF"/>
            <w:noWrap/>
            <w:vAlign w:val="center"/>
          </w:tcPr>
          <w:p w:rsidR="00A76F36" w:rsidRPr="007F2818" w:rsidRDefault="00A76F36" w:rsidP="007A2469">
            <w:pPr>
              <w:numPr>
                <w:ilvl w:val="0"/>
                <w:numId w:val="1"/>
              </w:numPr>
              <w:tabs>
                <w:tab w:val="clear" w:pos="540"/>
              </w:tabs>
              <w:spacing w:after="0" w:line="240" w:lineRule="auto"/>
              <w:ind w:left="0" w:right="-97" w:firstLine="0"/>
              <w:jc w:val="center"/>
              <w:rPr>
                <w:rFonts w:ascii="Times New Roman" w:hAnsi="Times New Roman"/>
              </w:rPr>
            </w:pPr>
          </w:p>
        </w:tc>
        <w:tc>
          <w:tcPr>
            <w:tcW w:w="4111"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УФСИН России по Республике Коми</w:t>
            </w:r>
          </w:p>
        </w:tc>
        <w:tc>
          <w:tcPr>
            <w:tcW w:w="2162"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ФКЛПУБ-18</w:t>
            </w:r>
          </w:p>
        </w:tc>
        <w:tc>
          <w:tcPr>
            <w:tcW w:w="3972" w:type="dxa"/>
            <w:vAlign w:val="center"/>
          </w:tcPr>
          <w:p w:rsidR="00A76F36" w:rsidRPr="007F2818" w:rsidRDefault="00A76F36" w:rsidP="007A2469">
            <w:pPr>
              <w:spacing w:after="0" w:line="240" w:lineRule="auto"/>
              <w:jc w:val="both"/>
              <w:rPr>
                <w:rFonts w:ascii="Times New Roman" w:hAnsi="Times New Roman"/>
              </w:rPr>
            </w:pPr>
            <w:r w:rsidRPr="007F2818">
              <w:rPr>
                <w:rFonts w:ascii="Times New Roman" w:hAnsi="Times New Roman"/>
              </w:rPr>
              <w:t>г.</w:t>
            </w:r>
            <w:r w:rsidR="00A90D57">
              <w:rPr>
                <w:rFonts w:ascii="Times New Roman" w:hAnsi="Times New Roman"/>
              </w:rPr>
              <w:t xml:space="preserve"> </w:t>
            </w:r>
            <w:r w:rsidRPr="007F2818">
              <w:rPr>
                <w:rFonts w:ascii="Times New Roman" w:hAnsi="Times New Roman"/>
              </w:rPr>
              <w:t>Ухта, ул.Транспортная, д.29а</w:t>
            </w:r>
          </w:p>
        </w:tc>
      </w:tr>
      <w:tr w:rsidR="00A76F36" w:rsidRPr="007F2818" w:rsidTr="007A2469">
        <w:trPr>
          <w:trHeight w:val="425"/>
        </w:trPr>
        <w:tc>
          <w:tcPr>
            <w:tcW w:w="675" w:type="dxa"/>
            <w:shd w:val="clear" w:color="auto" w:fill="FFFFFF"/>
            <w:noWrap/>
            <w:vAlign w:val="center"/>
          </w:tcPr>
          <w:p w:rsidR="00A76F36" w:rsidRPr="007F2818" w:rsidRDefault="00A76F36" w:rsidP="007A2469">
            <w:pPr>
              <w:numPr>
                <w:ilvl w:val="0"/>
                <w:numId w:val="1"/>
              </w:numPr>
              <w:tabs>
                <w:tab w:val="clear" w:pos="540"/>
              </w:tabs>
              <w:spacing w:after="0" w:line="240" w:lineRule="auto"/>
              <w:ind w:left="0" w:right="-97" w:firstLine="0"/>
              <w:jc w:val="center"/>
              <w:rPr>
                <w:rFonts w:ascii="Times New Roman" w:hAnsi="Times New Roman"/>
              </w:rPr>
            </w:pPr>
          </w:p>
        </w:tc>
        <w:tc>
          <w:tcPr>
            <w:tcW w:w="4111"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УФСИН России по Республике Коми</w:t>
            </w:r>
          </w:p>
        </w:tc>
        <w:tc>
          <w:tcPr>
            <w:tcW w:w="2162"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ФКУ ИК-19</w:t>
            </w:r>
          </w:p>
        </w:tc>
        <w:tc>
          <w:tcPr>
            <w:tcW w:w="3972" w:type="dxa"/>
            <w:vAlign w:val="center"/>
          </w:tcPr>
          <w:p w:rsidR="00A76F36" w:rsidRPr="007F2818" w:rsidRDefault="00A90D57" w:rsidP="007A2469">
            <w:pPr>
              <w:spacing w:after="0" w:line="240" w:lineRule="auto"/>
              <w:jc w:val="both"/>
              <w:rPr>
                <w:rFonts w:ascii="Times New Roman" w:hAnsi="Times New Roman"/>
              </w:rPr>
            </w:pPr>
            <w:r w:rsidRPr="007F2818">
              <w:rPr>
                <w:rFonts w:ascii="Times New Roman" w:hAnsi="Times New Roman"/>
              </w:rPr>
              <w:t>г.</w:t>
            </w:r>
            <w:r>
              <w:rPr>
                <w:rFonts w:ascii="Times New Roman" w:hAnsi="Times New Roman"/>
              </w:rPr>
              <w:t xml:space="preserve"> </w:t>
            </w:r>
            <w:r w:rsidR="00A76F36" w:rsidRPr="007F2818">
              <w:rPr>
                <w:rFonts w:ascii="Times New Roman" w:hAnsi="Times New Roman"/>
              </w:rPr>
              <w:t xml:space="preserve">Ухта, пос. </w:t>
            </w:r>
            <w:proofErr w:type="spellStart"/>
            <w:r w:rsidR="00A76F36" w:rsidRPr="007F2818">
              <w:rPr>
                <w:rFonts w:ascii="Times New Roman" w:hAnsi="Times New Roman"/>
              </w:rPr>
              <w:t>Бельгоп</w:t>
            </w:r>
            <w:proofErr w:type="spellEnd"/>
            <w:r w:rsidR="00A76F36" w:rsidRPr="007F2818">
              <w:rPr>
                <w:rFonts w:ascii="Times New Roman" w:hAnsi="Times New Roman"/>
              </w:rPr>
              <w:t xml:space="preserve"> ул. Промышленная</w:t>
            </w:r>
            <w:r w:rsidR="007E09D6">
              <w:rPr>
                <w:rFonts w:ascii="Times New Roman" w:hAnsi="Times New Roman"/>
              </w:rPr>
              <w:t>, д.</w:t>
            </w:r>
            <w:r w:rsidR="00A76F36" w:rsidRPr="007F2818">
              <w:rPr>
                <w:rFonts w:ascii="Times New Roman" w:hAnsi="Times New Roman"/>
              </w:rPr>
              <w:t>4,</w:t>
            </w:r>
          </w:p>
        </w:tc>
      </w:tr>
      <w:tr w:rsidR="00A76F36" w:rsidRPr="007F2818" w:rsidTr="007A2469">
        <w:trPr>
          <w:trHeight w:val="224"/>
        </w:trPr>
        <w:tc>
          <w:tcPr>
            <w:tcW w:w="675" w:type="dxa"/>
            <w:shd w:val="clear" w:color="auto" w:fill="FFFFFF"/>
            <w:noWrap/>
            <w:vAlign w:val="center"/>
          </w:tcPr>
          <w:p w:rsidR="00A76F36" w:rsidRPr="007F2818" w:rsidRDefault="00A76F36" w:rsidP="007A2469">
            <w:pPr>
              <w:numPr>
                <w:ilvl w:val="0"/>
                <w:numId w:val="1"/>
              </w:numPr>
              <w:tabs>
                <w:tab w:val="clear" w:pos="540"/>
              </w:tabs>
              <w:spacing w:after="0" w:line="240" w:lineRule="auto"/>
              <w:ind w:left="0" w:right="-97" w:firstLine="0"/>
              <w:jc w:val="center"/>
              <w:rPr>
                <w:rFonts w:ascii="Times New Roman" w:hAnsi="Times New Roman"/>
              </w:rPr>
            </w:pPr>
          </w:p>
        </w:tc>
        <w:tc>
          <w:tcPr>
            <w:tcW w:w="4111"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УФСИН России по Республике Коми</w:t>
            </w:r>
          </w:p>
        </w:tc>
        <w:tc>
          <w:tcPr>
            <w:tcW w:w="2162"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ФКУ ИК-24</w:t>
            </w:r>
          </w:p>
        </w:tc>
        <w:tc>
          <w:tcPr>
            <w:tcW w:w="3972" w:type="dxa"/>
            <w:vAlign w:val="center"/>
          </w:tcPr>
          <w:p w:rsidR="00A76F36" w:rsidRPr="007F2818" w:rsidRDefault="00A76F36" w:rsidP="007A2469">
            <w:pPr>
              <w:spacing w:after="0" w:line="240" w:lineRule="auto"/>
              <w:jc w:val="both"/>
              <w:rPr>
                <w:rFonts w:ascii="Times New Roman" w:hAnsi="Times New Roman"/>
              </w:rPr>
            </w:pPr>
            <w:r w:rsidRPr="007F2818">
              <w:rPr>
                <w:rFonts w:ascii="Times New Roman" w:hAnsi="Times New Roman"/>
              </w:rPr>
              <w:t xml:space="preserve">г. Ухта,  п. </w:t>
            </w:r>
            <w:proofErr w:type="spellStart"/>
            <w:r w:rsidRPr="007F2818">
              <w:rPr>
                <w:rFonts w:ascii="Times New Roman" w:hAnsi="Times New Roman"/>
              </w:rPr>
              <w:t>Сырочай</w:t>
            </w:r>
            <w:proofErr w:type="spellEnd"/>
            <w:r w:rsidRPr="007F2818">
              <w:rPr>
                <w:rFonts w:ascii="Times New Roman" w:hAnsi="Times New Roman"/>
              </w:rPr>
              <w:t>,</w:t>
            </w:r>
            <w:r w:rsidR="007E09D6">
              <w:rPr>
                <w:rFonts w:ascii="Times New Roman" w:hAnsi="Times New Roman"/>
              </w:rPr>
              <w:t xml:space="preserve"> д.2</w:t>
            </w:r>
          </w:p>
        </w:tc>
      </w:tr>
      <w:tr w:rsidR="00A76F36" w:rsidRPr="007F2818" w:rsidTr="007A2469">
        <w:trPr>
          <w:trHeight w:val="342"/>
        </w:trPr>
        <w:tc>
          <w:tcPr>
            <w:tcW w:w="675" w:type="dxa"/>
            <w:shd w:val="clear" w:color="auto" w:fill="FFFFFF"/>
            <w:noWrap/>
            <w:vAlign w:val="center"/>
          </w:tcPr>
          <w:p w:rsidR="00A76F36" w:rsidRPr="007F2818" w:rsidRDefault="00A76F36" w:rsidP="007A2469">
            <w:pPr>
              <w:numPr>
                <w:ilvl w:val="0"/>
                <w:numId w:val="1"/>
              </w:numPr>
              <w:tabs>
                <w:tab w:val="clear" w:pos="540"/>
              </w:tabs>
              <w:spacing w:after="0" w:line="240" w:lineRule="auto"/>
              <w:ind w:left="0" w:right="-97" w:firstLine="0"/>
              <w:jc w:val="center"/>
              <w:rPr>
                <w:rFonts w:ascii="Times New Roman" w:hAnsi="Times New Roman"/>
              </w:rPr>
            </w:pPr>
          </w:p>
        </w:tc>
        <w:tc>
          <w:tcPr>
            <w:tcW w:w="4111"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УФСИН России по Республике Коми</w:t>
            </w:r>
          </w:p>
        </w:tc>
        <w:tc>
          <w:tcPr>
            <w:tcW w:w="2162"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ФКУ ИК-25</w:t>
            </w:r>
          </w:p>
        </w:tc>
        <w:tc>
          <w:tcPr>
            <w:tcW w:w="3972" w:type="dxa"/>
            <w:vAlign w:val="center"/>
          </w:tcPr>
          <w:p w:rsidR="00A76F36" w:rsidRPr="007F2818" w:rsidRDefault="00A90D57" w:rsidP="007A2469">
            <w:pPr>
              <w:spacing w:after="0" w:line="240" w:lineRule="auto"/>
              <w:jc w:val="both"/>
              <w:rPr>
                <w:rFonts w:ascii="Times New Roman" w:hAnsi="Times New Roman"/>
              </w:rPr>
            </w:pPr>
            <w:r>
              <w:rPr>
                <w:rFonts w:ascii="Times New Roman" w:hAnsi="Times New Roman"/>
              </w:rPr>
              <w:t>г</w:t>
            </w:r>
            <w:r w:rsidR="00A76F36" w:rsidRPr="007F2818">
              <w:rPr>
                <w:rFonts w:ascii="Times New Roman" w:hAnsi="Times New Roman"/>
              </w:rPr>
              <w:t>.</w:t>
            </w:r>
            <w:r>
              <w:rPr>
                <w:rFonts w:ascii="Times New Roman" w:hAnsi="Times New Roman"/>
              </w:rPr>
              <w:t xml:space="preserve"> </w:t>
            </w:r>
            <w:r w:rsidR="00A76F36" w:rsidRPr="007F2818">
              <w:rPr>
                <w:rFonts w:ascii="Times New Roman" w:hAnsi="Times New Roman"/>
              </w:rPr>
              <w:t xml:space="preserve">Сыктывкар пос. </w:t>
            </w:r>
            <w:proofErr w:type="spellStart"/>
            <w:r w:rsidR="00A76F36" w:rsidRPr="007F2818">
              <w:rPr>
                <w:rFonts w:ascii="Times New Roman" w:hAnsi="Times New Roman"/>
              </w:rPr>
              <w:t>В.Чов</w:t>
            </w:r>
            <w:proofErr w:type="spellEnd"/>
            <w:r w:rsidR="007E09D6">
              <w:rPr>
                <w:rFonts w:ascii="Times New Roman" w:hAnsi="Times New Roman"/>
              </w:rPr>
              <w:t xml:space="preserve"> д.44</w:t>
            </w:r>
          </w:p>
        </w:tc>
      </w:tr>
      <w:tr w:rsidR="00A76F36" w:rsidRPr="007F2818" w:rsidTr="007A2469">
        <w:trPr>
          <w:trHeight w:val="595"/>
        </w:trPr>
        <w:tc>
          <w:tcPr>
            <w:tcW w:w="675" w:type="dxa"/>
            <w:shd w:val="clear" w:color="auto" w:fill="FFFFFF"/>
            <w:noWrap/>
            <w:vAlign w:val="center"/>
          </w:tcPr>
          <w:p w:rsidR="00A76F36" w:rsidRPr="007F2818" w:rsidRDefault="00A76F36" w:rsidP="007A2469">
            <w:pPr>
              <w:numPr>
                <w:ilvl w:val="0"/>
                <w:numId w:val="1"/>
              </w:numPr>
              <w:tabs>
                <w:tab w:val="clear" w:pos="540"/>
              </w:tabs>
              <w:spacing w:after="0" w:line="240" w:lineRule="auto"/>
              <w:ind w:left="0" w:right="-97" w:firstLine="0"/>
              <w:jc w:val="center"/>
              <w:rPr>
                <w:rFonts w:ascii="Times New Roman" w:hAnsi="Times New Roman"/>
              </w:rPr>
            </w:pPr>
          </w:p>
        </w:tc>
        <w:tc>
          <w:tcPr>
            <w:tcW w:w="4111"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УФСИН России по Республике Коми</w:t>
            </w:r>
          </w:p>
        </w:tc>
        <w:tc>
          <w:tcPr>
            <w:tcW w:w="2162"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ФКУ ИК-31</w:t>
            </w:r>
          </w:p>
        </w:tc>
        <w:tc>
          <w:tcPr>
            <w:tcW w:w="3972" w:type="dxa"/>
            <w:vAlign w:val="center"/>
          </w:tcPr>
          <w:p w:rsidR="00A76F36" w:rsidRPr="007F2818" w:rsidRDefault="00A76F36" w:rsidP="007A2469">
            <w:pPr>
              <w:spacing w:after="0" w:line="240" w:lineRule="auto"/>
              <w:jc w:val="both"/>
              <w:rPr>
                <w:rFonts w:ascii="Times New Roman" w:hAnsi="Times New Roman"/>
              </w:rPr>
            </w:pPr>
            <w:proofErr w:type="spellStart"/>
            <w:r w:rsidRPr="007F2818">
              <w:rPr>
                <w:rFonts w:ascii="Times New Roman" w:hAnsi="Times New Roman"/>
              </w:rPr>
              <w:t>Усть-Вымский</w:t>
            </w:r>
            <w:proofErr w:type="spellEnd"/>
            <w:r w:rsidR="00A90D57">
              <w:rPr>
                <w:rFonts w:ascii="Times New Roman" w:hAnsi="Times New Roman"/>
              </w:rPr>
              <w:t xml:space="preserve"> </w:t>
            </w:r>
            <w:r w:rsidRPr="007F2818">
              <w:rPr>
                <w:rFonts w:ascii="Times New Roman" w:hAnsi="Times New Roman"/>
              </w:rPr>
              <w:t>район,</w:t>
            </w:r>
            <w:r w:rsidR="00A90D57">
              <w:rPr>
                <w:rFonts w:ascii="Times New Roman" w:hAnsi="Times New Roman"/>
              </w:rPr>
              <w:t xml:space="preserve"> </w:t>
            </w:r>
            <w:r w:rsidRPr="007F2818">
              <w:rPr>
                <w:rFonts w:ascii="Times New Roman" w:hAnsi="Times New Roman"/>
              </w:rPr>
              <w:t xml:space="preserve">г.Микунь,  ул.Восточная, </w:t>
            </w:r>
            <w:r w:rsidR="007E09D6">
              <w:rPr>
                <w:rFonts w:ascii="Times New Roman" w:hAnsi="Times New Roman"/>
              </w:rPr>
              <w:t>д.</w:t>
            </w:r>
            <w:r w:rsidRPr="007F2818">
              <w:rPr>
                <w:rFonts w:ascii="Times New Roman" w:hAnsi="Times New Roman"/>
              </w:rPr>
              <w:t>39</w:t>
            </w:r>
          </w:p>
        </w:tc>
      </w:tr>
      <w:tr w:rsidR="00A76F36" w:rsidRPr="007F2818" w:rsidTr="007A2469">
        <w:trPr>
          <w:trHeight w:val="370"/>
        </w:trPr>
        <w:tc>
          <w:tcPr>
            <w:tcW w:w="675" w:type="dxa"/>
            <w:shd w:val="clear" w:color="auto" w:fill="FFFFFF"/>
            <w:noWrap/>
            <w:vAlign w:val="center"/>
          </w:tcPr>
          <w:p w:rsidR="00A76F36" w:rsidRPr="007F2818" w:rsidRDefault="00A76F36" w:rsidP="007A2469">
            <w:pPr>
              <w:numPr>
                <w:ilvl w:val="0"/>
                <w:numId w:val="1"/>
              </w:numPr>
              <w:tabs>
                <w:tab w:val="clear" w:pos="540"/>
              </w:tabs>
              <w:spacing w:after="0" w:line="240" w:lineRule="auto"/>
              <w:ind w:left="0" w:right="-97" w:firstLine="0"/>
              <w:jc w:val="center"/>
              <w:rPr>
                <w:rFonts w:ascii="Times New Roman" w:hAnsi="Times New Roman"/>
              </w:rPr>
            </w:pPr>
          </w:p>
        </w:tc>
        <w:tc>
          <w:tcPr>
            <w:tcW w:w="4111"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УФСИН России по Республике Коми</w:t>
            </w:r>
          </w:p>
        </w:tc>
        <w:tc>
          <w:tcPr>
            <w:tcW w:w="2162"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ФКУ ИК-49</w:t>
            </w:r>
          </w:p>
        </w:tc>
        <w:tc>
          <w:tcPr>
            <w:tcW w:w="3972" w:type="dxa"/>
            <w:vAlign w:val="center"/>
          </w:tcPr>
          <w:p w:rsidR="00A76F36" w:rsidRPr="007F2818" w:rsidRDefault="00A90D57" w:rsidP="007A2469">
            <w:pPr>
              <w:spacing w:after="0" w:line="240" w:lineRule="auto"/>
              <w:jc w:val="both"/>
              <w:rPr>
                <w:rFonts w:ascii="Times New Roman" w:hAnsi="Times New Roman"/>
              </w:rPr>
            </w:pPr>
            <w:r>
              <w:rPr>
                <w:rFonts w:ascii="Times New Roman" w:hAnsi="Times New Roman"/>
              </w:rPr>
              <w:t xml:space="preserve">Печорский район, пос. </w:t>
            </w:r>
            <w:proofErr w:type="spellStart"/>
            <w:r w:rsidR="00A76F36" w:rsidRPr="007F2818">
              <w:rPr>
                <w:rFonts w:ascii="Times New Roman" w:hAnsi="Times New Roman"/>
              </w:rPr>
              <w:t>Миша-Яг</w:t>
            </w:r>
            <w:proofErr w:type="spellEnd"/>
            <w:r w:rsidR="007E09D6">
              <w:rPr>
                <w:rFonts w:ascii="Times New Roman" w:hAnsi="Times New Roman"/>
              </w:rPr>
              <w:t>, д.12</w:t>
            </w:r>
          </w:p>
        </w:tc>
      </w:tr>
      <w:tr w:rsidR="00A76F36" w:rsidRPr="007F2818" w:rsidTr="007A2469">
        <w:trPr>
          <w:trHeight w:val="595"/>
        </w:trPr>
        <w:tc>
          <w:tcPr>
            <w:tcW w:w="675" w:type="dxa"/>
            <w:shd w:val="clear" w:color="auto" w:fill="FFFFFF"/>
            <w:noWrap/>
            <w:vAlign w:val="center"/>
          </w:tcPr>
          <w:p w:rsidR="00A76F36" w:rsidRPr="007F2818" w:rsidRDefault="00A76F36" w:rsidP="007A2469">
            <w:pPr>
              <w:numPr>
                <w:ilvl w:val="0"/>
                <w:numId w:val="1"/>
              </w:numPr>
              <w:tabs>
                <w:tab w:val="clear" w:pos="540"/>
              </w:tabs>
              <w:spacing w:after="0" w:line="240" w:lineRule="auto"/>
              <w:ind w:left="0" w:right="-97" w:firstLine="0"/>
              <w:jc w:val="center"/>
              <w:rPr>
                <w:rFonts w:ascii="Times New Roman" w:hAnsi="Times New Roman"/>
              </w:rPr>
            </w:pPr>
          </w:p>
        </w:tc>
        <w:tc>
          <w:tcPr>
            <w:tcW w:w="4111"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УФСИН России по Республике Коми</w:t>
            </w:r>
          </w:p>
        </w:tc>
        <w:tc>
          <w:tcPr>
            <w:tcW w:w="2162"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ФКУ КП-51 ОУХД</w:t>
            </w:r>
          </w:p>
        </w:tc>
        <w:tc>
          <w:tcPr>
            <w:tcW w:w="3972" w:type="dxa"/>
            <w:vAlign w:val="center"/>
          </w:tcPr>
          <w:p w:rsidR="00A76F36" w:rsidRPr="007F2818" w:rsidRDefault="00A76F36" w:rsidP="007A2469">
            <w:pPr>
              <w:spacing w:after="0" w:line="240" w:lineRule="auto"/>
              <w:jc w:val="both"/>
              <w:rPr>
                <w:rFonts w:ascii="Times New Roman" w:hAnsi="Times New Roman"/>
              </w:rPr>
            </w:pPr>
            <w:r w:rsidRPr="007F2818">
              <w:rPr>
                <w:rFonts w:ascii="Times New Roman" w:hAnsi="Times New Roman"/>
              </w:rPr>
              <w:t>г. Емва, ул. Московская</w:t>
            </w:r>
            <w:r w:rsidR="007E09D6">
              <w:rPr>
                <w:rFonts w:ascii="Times New Roman" w:hAnsi="Times New Roman"/>
              </w:rPr>
              <w:t>, д</w:t>
            </w:r>
            <w:r w:rsidRPr="007F2818">
              <w:rPr>
                <w:rFonts w:ascii="Times New Roman" w:hAnsi="Times New Roman"/>
              </w:rPr>
              <w:t>.15</w:t>
            </w:r>
          </w:p>
        </w:tc>
      </w:tr>
      <w:tr w:rsidR="00A76F36" w:rsidRPr="007F2818" w:rsidTr="007A2469">
        <w:trPr>
          <w:trHeight w:val="595"/>
        </w:trPr>
        <w:tc>
          <w:tcPr>
            <w:tcW w:w="675" w:type="dxa"/>
            <w:shd w:val="clear" w:color="auto" w:fill="FFFFFF"/>
            <w:noWrap/>
            <w:vAlign w:val="center"/>
          </w:tcPr>
          <w:p w:rsidR="00A76F36" w:rsidRPr="007F2818" w:rsidRDefault="00A76F36" w:rsidP="007A2469">
            <w:pPr>
              <w:numPr>
                <w:ilvl w:val="0"/>
                <w:numId w:val="1"/>
              </w:numPr>
              <w:tabs>
                <w:tab w:val="clear" w:pos="540"/>
              </w:tabs>
              <w:spacing w:after="0" w:line="240" w:lineRule="auto"/>
              <w:ind w:left="0" w:right="-97" w:firstLine="0"/>
              <w:jc w:val="center"/>
              <w:rPr>
                <w:rFonts w:ascii="Times New Roman" w:hAnsi="Times New Roman"/>
              </w:rPr>
            </w:pPr>
          </w:p>
        </w:tc>
        <w:tc>
          <w:tcPr>
            <w:tcW w:w="4111"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УФСИН России по Республике Коми</w:t>
            </w:r>
          </w:p>
        </w:tc>
        <w:tc>
          <w:tcPr>
            <w:tcW w:w="2162"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ФКУ КП-38 ОУХД</w:t>
            </w:r>
          </w:p>
        </w:tc>
        <w:tc>
          <w:tcPr>
            <w:tcW w:w="3972" w:type="dxa"/>
            <w:vAlign w:val="center"/>
          </w:tcPr>
          <w:p w:rsidR="00A76F36" w:rsidRPr="007F2818" w:rsidRDefault="00A90D57" w:rsidP="007A2469">
            <w:pPr>
              <w:spacing w:after="0" w:line="240" w:lineRule="auto"/>
              <w:jc w:val="both"/>
              <w:rPr>
                <w:rFonts w:ascii="Times New Roman" w:hAnsi="Times New Roman"/>
              </w:rPr>
            </w:pPr>
            <w:r w:rsidRPr="007F2818">
              <w:rPr>
                <w:rFonts w:ascii="Times New Roman" w:hAnsi="Times New Roman"/>
              </w:rPr>
              <w:t>Княжпогостский район, п</w:t>
            </w:r>
            <w:r>
              <w:rPr>
                <w:rFonts w:ascii="Times New Roman" w:hAnsi="Times New Roman"/>
              </w:rPr>
              <w:t>ос</w:t>
            </w:r>
            <w:r w:rsidRPr="007F2818">
              <w:rPr>
                <w:rFonts w:ascii="Times New Roman" w:hAnsi="Times New Roman"/>
              </w:rPr>
              <w:t xml:space="preserve">. </w:t>
            </w:r>
            <w:proofErr w:type="spellStart"/>
            <w:r>
              <w:rPr>
                <w:rFonts w:ascii="Times New Roman" w:hAnsi="Times New Roman"/>
              </w:rPr>
              <w:t>Чиньяворык</w:t>
            </w:r>
            <w:proofErr w:type="spellEnd"/>
            <w:r w:rsidRPr="007F2818">
              <w:rPr>
                <w:rFonts w:ascii="Times New Roman" w:hAnsi="Times New Roman"/>
              </w:rPr>
              <w:t xml:space="preserve">,  ул. </w:t>
            </w:r>
            <w:r>
              <w:rPr>
                <w:rFonts w:ascii="Times New Roman" w:hAnsi="Times New Roman"/>
              </w:rPr>
              <w:t>Шевченко</w:t>
            </w:r>
            <w:r w:rsidRPr="007F2818">
              <w:rPr>
                <w:rFonts w:ascii="Times New Roman" w:hAnsi="Times New Roman"/>
              </w:rPr>
              <w:t xml:space="preserve">, </w:t>
            </w:r>
            <w:r w:rsidR="007E09D6">
              <w:rPr>
                <w:rFonts w:ascii="Times New Roman" w:hAnsi="Times New Roman"/>
              </w:rPr>
              <w:t>д.</w:t>
            </w:r>
            <w:r>
              <w:rPr>
                <w:rFonts w:ascii="Times New Roman" w:hAnsi="Times New Roman"/>
              </w:rPr>
              <w:t>3</w:t>
            </w:r>
          </w:p>
        </w:tc>
      </w:tr>
      <w:tr w:rsidR="00A76F36" w:rsidRPr="007F2818" w:rsidTr="007A2469">
        <w:trPr>
          <w:trHeight w:val="595"/>
        </w:trPr>
        <w:tc>
          <w:tcPr>
            <w:tcW w:w="675" w:type="dxa"/>
            <w:shd w:val="clear" w:color="auto" w:fill="FFFFFF"/>
            <w:noWrap/>
            <w:vAlign w:val="center"/>
          </w:tcPr>
          <w:p w:rsidR="00A76F36" w:rsidRPr="007F2818" w:rsidRDefault="00A76F36" w:rsidP="007A2469">
            <w:pPr>
              <w:numPr>
                <w:ilvl w:val="0"/>
                <w:numId w:val="1"/>
              </w:numPr>
              <w:tabs>
                <w:tab w:val="clear" w:pos="540"/>
              </w:tabs>
              <w:spacing w:after="0" w:line="240" w:lineRule="auto"/>
              <w:ind w:left="0" w:right="-97" w:firstLine="0"/>
              <w:jc w:val="center"/>
              <w:rPr>
                <w:rFonts w:ascii="Times New Roman" w:hAnsi="Times New Roman"/>
              </w:rPr>
            </w:pPr>
          </w:p>
        </w:tc>
        <w:tc>
          <w:tcPr>
            <w:tcW w:w="4111"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УФСИН России по Республике Коми</w:t>
            </w:r>
          </w:p>
        </w:tc>
        <w:tc>
          <w:tcPr>
            <w:tcW w:w="2162"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ФКУ ИК-42 ОУХД</w:t>
            </w:r>
          </w:p>
        </w:tc>
        <w:tc>
          <w:tcPr>
            <w:tcW w:w="3972" w:type="dxa"/>
            <w:vAlign w:val="center"/>
          </w:tcPr>
          <w:p w:rsidR="00A76F36" w:rsidRPr="007F2818" w:rsidRDefault="00A76F36" w:rsidP="007A2469">
            <w:pPr>
              <w:spacing w:after="0" w:line="240" w:lineRule="auto"/>
              <w:jc w:val="both"/>
              <w:rPr>
                <w:rFonts w:ascii="Times New Roman" w:hAnsi="Times New Roman"/>
              </w:rPr>
            </w:pPr>
            <w:r w:rsidRPr="007F2818">
              <w:rPr>
                <w:rFonts w:ascii="Times New Roman" w:hAnsi="Times New Roman"/>
              </w:rPr>
              <w:t xml:space="preserve">Княжпогостский район, пгт. </w:t>
            </w:r>
            <w:proofErr w:type="spellStart"/>
            <w:r w:rsidRPr="007F2818">
              <w:rPr>
                <w:rFonts w:ascii="Times New Roman" w:hAnsi="Times New Roman"/>
              </w:rPr>
              <w:t>Синдор</w:t>
            </w:r>
            <w:proofErr w:type="spellEnd"/>
            <w:r w:rsidRPr="007F2818">
              <w:rPr>
                <w:rFonts w:ascii="Times New Roman" w:hAnsi="Times New Roman"/>
              </w:rPr>
              <w:t xml:space="preserve">,  ул. Дзержинского, </w:t>
            </w:r>
            <w:r w:rsidR="007E09D6">
              <w:rPr>
                <w:rFonts w:ascii="Times New Roman" w:hAnsi="Times New Roman"/>
              </w:rPr>
              <w:t>д.</w:t>
            </w:r>
            <w:r w:rsidRPr="007F2818">
              <w:rPr>
                <w:rFonts w:ascii="Times New Roman" w:hAnsi="Times New Roman"/>
              </w:rPr>
              <w:t>26</w:t>
            </w:r>
          </w:p>
        </w:tc>
      </w:tr>
      <w:tr w:rsidR="00A76F36" w:rsidRPr="007F2818" w:rsidTr="007A2469">
        <w:trPr>
          <w:trHeight w:val="595"/>
        </w:trPr>
        <w:tc>
          <w:tcPr>
            <w:tcW w:w="675" w:type="dxa"/>
            <w:shd w:val="clear" w:color="auto" w:fill="FFFFFF"/>
            <w:noWrap/>
            <w:vAlign w:val="center"/>
          </w:tcPr>
          <w:p w:rsidR="00A76F36" w:rsidRPr="007F2818" w:rsidRDefault="00A76F36" w:rsidP="007A2469">
            <w:pPr>
              <w:numPr>
                <w:ilvl w:val="0"/>
                <w:numId w:val="1"/>
              </w:numPr>
              <w:tabs>
                <w:tab w:val="clear" w:pos="540"/>
              </w:tabs>
              <w:spacing w:after="0" w:line="240" w:lineRule="auto"/>
              <w:ind w:left="0" w:right="-97" w:firstLine="0"/>
              <w:jc w:val="center"/>
              <w:rPr>
                <w:rFonts w:ascii="Times New Roman" w:hAnsi="Times New Roman"/>
              </w:rPr>
            </w:pPr>
          </w:p>
        </w:tc>
        <w:tc>
          <w:tcPr>
            <w:tcW w:w="4111"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УФСИН России по Республике Коми</w:t>
            </w:r>
          </w:p>
        </w:tc>
        <w:tc>
          <w:tcPr>
            <w:tcW w:w="2162"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ФКУ ЦИТОВ</w:t>
            </w:r>
          </w:p>
        </w:tc>
        <w:tc>
          <w:tcPr>
            <w:tcW w:w="3972" w:type="dxa"/>
            <w:vAlign w:val="center"/>
          </w:tcPr>
          <w:p w:rsidR="00A76F36" w:rsidRPr="007F2818" w:rsidRDefault="00A76F36" w:rsidP="007A2469">
            <w:pPr>
              <w:spacing w:after="0" w:line="240" w:lineRule="auto"/>
              <w:jc w:val="both"/>
              <w:rPr>
                <w:rFonts w:ascii="Times New Roman" w:hAnsi="Times New Roman"/>
              </w:rPr>
            </w:pPr>
            <w:r w:rsidRPr="007F2818">
              <w:rPr>
                <w:rFonts w:ascii="Times New Roman" w:hAnsi="Times New Roman"/>
              </w:rPr>
              <w:t>г.</w:t>
            </w:r>
            <w:r w:rsidR="00A90D57">
              <w:rPr>
                <w:rFonts w:ascii="Times New Roman" w:hAnsi="Times New Roman"/>
              </w:rPr>
              <w:t xml:space="preserve"> </w:t>
            </w:r>
            <w:r w:rsidRPr="007F2818">
              <w:rPr>
                <w:rFonts w:ascii="Times New Roman" w:hAnsi="Times New Roman"/>
              </w:rPr>
              <w:t xml:space="preserve">Сыктывкар, ул.28 Невельской дивизии </w:t>
            </w:r>
            <w:r w:rsidR="007E09D6">
              <w:rPr>
                <w:rFonts w:ascii="Times New Roman" w:hAnsi="Times New Roman"/>
              </w:rPr>
              <w:t>д.</w:t>
            </w:r>
            <w:r w:rsidRPr="007F2818">
              <w:rPr>
                <w:rFonts w:ascii="Times New Roman" w:hAnsi="Times New Roman"/>
              </w:rPr>
              <w:t>43 а</w:t>
            </w:r>
          </w:p>
        </w:tc>
      </w:tr>
      <w:tr w:rsidR="00A76F36" w:rsidRPr="007F2818" w:rsidTr="007A2469">
        <w:trPr>
          <w:trHeight w:val="350"/>
        </w:trPr>
        <w:tc>
          <w:tcPr>
            <w:tcW w:w="675" w:type="dxa"/>
            <w:shd w:val="clear" w:color="auto" w:fill="FFFFFF"/>
            <w:noWrap/>
            <w:vAlign w:val="center"/>
          </w:tcPr>
          <w:p w:rsidR="00A76F36" w:rsidRPr="007F2818" w:rsidRDefault="00A76F36" w:rsidP="007A2469">
            <w:pPr>
              <w:numPr>
                <w:ilvl w:val="0"/>
                <w:numId w:val="1"/>
              </w:numPr>
              <w:tabs>
                <w:tab w:val="clear" w:pos="540"/>
              </w:tabs>
              <w:spacing w:after="0" w:line="240" w:lineRule="auto"/>
              <w:ind w:left="0" w:right="-97" w:firstLine="0"/>
              <w:jc w:val="center"/>
              <w:rPr>
                <w:rFonts w:ascii="Times New Roman" w:hAnsi="Times New Roman"/>
              </w:rPr>
            </w:pPr>
          </w:p>
        </w:tc>
        <w:tc>
          <w:tcPr>
            <w:tcW w:w="4111" w:type="dxa"/>
            <w:vAlign w:val="center"/>
          </w:tcPr>
          <w:p w:rsidR="00A76F36" w:rsidRPr="007F2818" w:rsidRDefault="00A76F36" w:rsidP="007A2469">
            <w:pPr>
              <w:spacing w:after="0" w:line="240" w:lineRule="auto"/>
              <w:jc w:val="center"/>
              <w:rPr>
                <w:rFonts w:ascii="Times New Roman" w:hAnsi="Times New Roman"/>
                <w:color w:val="000000"/>
              </w:rPr>
            </w:pPr>
            <w:r w:rsidRPr="007F2818">
              <w:rPr>
                <w:rFonts w:ascii="Times New Roman" w:hAnsi="Times New Roman"/>
                <w:color w:val="000000"/>
              </w:rPr>
              <w:t>УФСИН России по Республике Коми</w:t>
            </w:r>
          </w:p>
        </w:tc>
        <w:tc>
          <w:tcPr>
            <w:tcW w:w="2162"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ФКУ СИЗО-1</w:t>
            </w:r>
          </w:p>
        </w:tc>
        <w:tc>
          <w:tcPr>
            <w:tcW w:w="3972" w:type="dxa"/>
            <w:vAlign w:val="center"/>
          </w:tcPr>
          <w:p w:rsidR="00A76F36" w:rsidRPr="007F2818" w:rsidRDefault="00A76F36" w:rsidP="007A2469">
            <w:pPr>
              <w:spacing w:after="0" w:line="240" w:lineRule="auto"/>
              <w:jc w:val="both"/>
              <w:rPr>
                <w:rFonts w:ascii="Times New Roman" w:hAnsi="Times New Roman"/>
              </w:rPr>
            </w:pPr>
            <w:r w:rsidRPr="007F2818">
              <w:rPr>
                <w:rFonts w:ascii="Times New Roman" w:hAnsi="Times New Roman"/>
              </w:rPr>
              <w:t>г.</w:t>
            </w:r>
            <w:r w:rsidR="00A90D57">
              <w:rPr>
                <w:rFonts w:ascii="Times New Roman" w:hAnsi="Times New Roman"/>
              </w:rPr>
              <w:t xml:space="preserve"> </w:t>
            </w:r>
            <w:r w:rsidRPr="007F2818">
              <w:rPr>
                <w:rFonts w:ascii="Times New Roman" w:hAnsi="Times New Roman"/>
              </w:rPr>
              <w:t xml:space="preserve">Сыктывкар пос. </w:t>
            </w:r>
            <w:proofErr w:type="spellStart"/>
            <w:r w:rsidRPr="007F2818">
              <w:rPr>
                <w:rFonts w:ascii="Times New Roman" w:hAnsi="Times New Roman"/>
              </w:rPr>
              <w:t>В.Чов</w:t>
            </w:r>
            <w:proofErr w:type="spellEnd"/>
            <w:r w:rsidRPr="007F2818">
              <w:rPr>
                <w:rFonts w:ascii="Times New Roman" w:hAnsi="Times New Roman"/>
              </w:rPr>
              <w:t xml:space="preserve"> д.9</w:t>
            </w:r>
          </w:p>
        </w:tc>
      </w:tr>
      <w:tr w:rsidR="00A76F36" w:rsidRPr="007F2818" w:rsidTr="007A2469">
        <w:trPr>
          <w:trHeight w:val="346"/>
        </w:trPr>
        <w:tc>
          <w:tcPr>
            <w:tcW w:w="675" w:type="dxa"/>
            <w:shd w:val="clear" w:color="auto" w:fill="FFFFFF"/>
            <w:noWrap/>
            <w:vAlign w:val="center"/>
          </w:tcPr>
          <w:p w:rsidR="00A76F36" w:rsidRPr="007F2818" w:rsidRDefault="00A76F36" w:rsidP="007A2469">
            <w:pPr>
              <w:numPr>
                <w:ilvl w:val="0"/>
                <w:numId w:val="1"/>
              </w:numPr>
              <w:tabs>
                <w:tab w:val="clear" w:pos="540"/>
              </w:tabs>
              <w:spacing w:after="0" w:line="240" w:lineRule="auto"/>
              <w:ind w:left="0" w:right="-97" w:firstLine="0"/>
              <w:jc w:val="center"/>
              <w:rPr>
                <w:rFonts w:ascii="Times New Roman" w:hAnsi="Times New Roman"/>
              </w:rPr>
            </w:pPr>
          </w:p>
        </w:tc>
        <w:tc>
          <w:tcPr>
            <w:tcW w:w="4111" w:type="dxa"/>
            <w:vAlign w:val="center"/>
          </w:tcPr>
          <w:p w:rsidR="00A76F36" w:rsidRPr="007F2818" w:rsidRDefault="00A76F36" w:rsidP="007A2469">
            <w:pPr>
              <w:spacing w:after="0" w:line="240" w:lineRule="auto"/>
              <w:jc w:val="center"/>
              <w:rPr>
                <w:rFonts w:ascii="Times New Roman" w:hAnsi="Times New Roman"/>
                <w:color w:val="000000"/>
              </w:rPr>
            </w:pPr>
            <w:r w:rsidRPr="007F2818">
              <w:rPr>
                <w:rFonts w:ascii="Times New Roman" w:hAnsi="Times New Roman"/>
                <w:color w:val="000000"/>
              </w:rPr>
              <w:t>УФСИН России по Республике Коми</w:t>
            </w:r>
          </w:p>
        </w:tc>
        <w:tc>
          <w:tcPr>
            <w:tcW w:w="2162"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ФКУ СИЗО-2</w:t>
            </w:r>
          </w:p>
        </w:tc>
        <w:tc>
          <w:tcPr>
            <w:tcW w:w="3972" w:type="dxa"/>
            <w:vAlign w:val="center"/>
          </w:tcPr>
          <w:p w:rsidR="00A76F36" w:rsidRPr="007F2818" w:rsidRDefault="00A90D57" w:rsidP="007A2469">
            <w:pPr>
              <w:spacing w:after="0" w:line="240" w:lineRule="auto"/>
              <w:jc w:val="both"/>
              <w:rPr>
                <w:rFonts w:ascii="Times New Roman" w:hAnsi="Times New Roman"/>
              </w:rPr>
            </w:pPr>
            <w:r>
              <w:rPr>
                <w:rFonts w:ascii="Times New Roman" w:hAnsi="Times New Roman"/>
              </w:rPr>
              <w:t>г. Сосногорск</w:t>
            </w:r>
            <w:r w:rsidR="00A76F36" w:rsidRPr="007F2818">
              <w:rPr>
                <w:rFonts w:ascii="Times New Roman" w:hAnsi="Times New Roman"/>
              </w:rPr>
              <w:t xml:space="preserve">, пос. </w:t>
            </w:r>
            <w:proofErr w:type="spellStart"/>
            <w:r w:rsidR="00A76F36" w:rsidRPr="007F2818">
              <w:rPr>
                <w:rFonts w:ascii="Times New Roman" w:hAnsi="Times New Roman"/>
              </w:rPr>
              <w:t>Лыа-Ель</w:t>
            </w:r>
            <w:proofErr w:type="spellEnd"/>
            <w:r w:rsidR="007E09D6">
              <w:rPr>
                <w:rFonts w:ascii="Times New Roman" w:hAnsi="Times New Roman"/>
              </w:rPr>
              <w:t>, д.13</w:t>
            </w:r>
          </w:p>
        </w:tc>
      </w:tr>
      <w:tr w:rsidR="00A76F36" w:rsidRPr="007F2818" w:rsidTr="007A2469">
        <w:trPr>
          <w:trHeight w:val="161"/>
        </w:trPr>
        <w:tc>
          <w:tcPr>
            <w:tcW w:w="675" w:type="dxa"/>
            <w:shd w:val="clear" w:color="auto" w:fill="FFFFFF"/>
            <w:noWrap/>
            <w:vAlign w:val="center"/>
          </w:tcPr>
          <w:p w:rsidR="00A76F36" w:rsidRPr="007F2818" w:rsidRDefault="00A76F36" w:rsidP="007A2469">
            <w:pPr>
              <w:numPr>
                <w:ilvl w:val="0"/>
                <w:numId w:val="1"/>
              </w:numPr>
              <w:tabs>
                <w:tab w:val="clear" w:pos="540"/>
              </w:tabs>
              <w:spacing w:after="0" w:line="240" w:lineRule="auto"/>
              <w:ind w:left="0" w:right="-97" w:firstLine="0"/>
              <w:jc w:val="center"/>
              <w:rPr>
                <w:rFonts w:ascii="Times New Roman" w:hAnsi="Times New Roman"/>
              </w:rPr>
            </w:pPr>
          </w:p>
        </w:tc>
        <w:tc>
          <w:tcPr>
            <w:tcW w:w="4111" w:type="dxa"/>
            <w:vAlign w:val="center"/>
          </w:tcPr>
          <w:p w:rsidR="00A76F36" w:rsidRPr="007F2818" w:rsidRDefault="00A76F36" w:rsidP="007A2469">
            <w:pPr>
              <w:spacing w:after="0" w:line="240" w:lineRule="auto"/>
              <w:jc w:val="center"/>
              <w:rPr>
                <w:rFonts w:ascii="Times New Roman" w:hAnsi="Times New Roman"/>
                <w:color w:val="000000"/>
              </w:rPr>
            </w:pPr>
            <w:r w:rsidRPr="007F2818">
              <w:rPr>
                <w:rFonts w:ascii="Times New Roman" w:hAnsi="Times New Roman"/>
                <w:color w:val="000000"/>
              </w:rPr>
              <w:t>УФСИН России по Республике Коми</w:t>
            </w:r>
          </w:p>
        </w:tc>
        <w:tc>
          <w:tcPr>
            <w:tcW w:w="2162" w:type="dxa"/>
            <w:vAlign w:val="center"/>
          </w:tcPr>
          <w:p w:rsidR="00A76F36" w:rsidRPr="007F2818" w:rsidRDefault="00A76F36" w:rsidP="007A2469">
            <w:pPr>
              <w:spacing w:after="0" w:line="240" w:lineRule="auto"/>
              <w:jc w:val="center"/>
              <w:rPr>
                <w:rFonts w:ascii="Times New Roman" w:hAnsi="Times New Roman"/>
              </w:rPr>
            </w:pPr>
            <w:r w:rsidRPr="007F2818">
              <w:rPr>
                <w:rFonts w:ascii="Times New Roman" w:hAnsi="Times New Roman"/>
              </w:rPr>
              <w:t>ФКУ СИЗО-3</w:t>
            </w:r>
          </w:p>
        </w:tc>
        <w:tc>
          <w:tcPr>
            <w:tcW w:w="3972" w:type="dxa"/>
            <w:vAlign w:val="center"/>
          </w:tcPr>
          <w:p w:rsidR="00A76F36" w:rsidRPr="007F2818" w:rsidRDefault="00A76F36" w:rsidP="007A2469">
            <w:pPr>
              <w:spacing w:after="0" w:line="240" w:lineRule="auto"/>
              <w:jc w:val="both"/>
              <w:rPr>
                <w:rFonts w:ascii="Times New Roman" w:hAnsi="Times New Roman"/>
              </w:rPr>
            </w:pPr>
            <w:r w:rsidRPr="007F2818">
              <w:rPr>
                <w:rFonts w:ascii="Times New Roman" w:hAnsi="Times New Roman"/>
              </w:rPr>
              <w:t xml:space="preserve">г. Воркута ул. </w:t>
            </w:r>
            <w:r w:rsidR="007E09D6">
              <w:rPr>
                <w:rFonts w:ascii="Arial" w:hAnsi="Arial" w:cs="Arial"/>
                <w:color w:val="35383B"/>
                <w:sz w:val="18"/>
                <w:szCs w:val="18"/>
                <w:shd w:val="clear" w:color="auto" w:fill="FFFFFF"/>
              </w:rPr>
              <w:t xml:space="preserve"> </w:t>
            </w:r>
            <w:r w:rsidR="00F950FB">
              <w:rPr>
                <w:rFonts w:ascii="Times New Roman" w:hAnsi="Times New Roman"/>
              </w:rPr>
              <w:t>Промышленной индустрии, д.</w:t>
            </w:r>
            <w:r w:rsidR="007E09D6" w:rsidRPr="007E09D6">
              <w:rPr>
                <w:rFonts w:ascii="Times New Roman" w:hAnsi="Times New Roman"/>
              </w:rPr>
              <w:t>8</w:t>
            </w:r>
            <w:r w:rsidR="007E09D6">
              <w:rPr>
                <w:rStyle w:val="longcopy"/>
                <w:rFonts w:ascii="Arial" w:hAnsi="Arial" w:cs="Arial"/>
                <w:color w:val="35383B"/>
                <w:sz w:val="18"/>
                <w:szCs w:val="18"/>
                <w:shd w:val="clear" w:color="auto" w:fill="FFFFFF"/>
              </w:rPr>
              <w:t> </w:t>
            </w:r>
          </w:p>
        </w:tc>
      </w:tr>
    </w:tbl>
    <w:p w:rsidR="007F2818" w:rsidRDefault="007F2818" w:rsidP="003A38FD">
      <w:pPr>
        <w:pStyle w:val="6"/>
        <w:spacing w:after="0" w:line="240" w:lineRule="auto"/>
        <w:ind w:firstLine="720"/>
        <w:jc w:val="center"/>
        <w:rPr>
          <w:rFonts w:ascii="Times New Roman" w:hAnsi="Times New Roman"/>
        </w:rPr>
      </w:pPr>
    </w:p>
    <w:p w:rsidR="00A76F36" w:rsidRPr="007F2818" w:rsidRDefault="00A76F36" w:rsidP="003A38FD">
      <w:pPr>
        <w:pStyle w:val="6"/>
        <w:spacing w:after="0" w:line="240" w:lineRule="auto"/>
        <w:ind w:firstLine="720"/>
        <w:jc w:val="center"/>
        <w:rPr>
          <w:rFonts w:ascii="Times New Roman" w:hAnsi="Times New Roman"/>
        </w:rPr>
      </w:pPr>
      <w:r w:rsidRPr="007F2818">
        <w:rPr>
          <w:rFonts w:ascii="Times New Roman" w:hAnsi="Times New Roman"/>
        </w:rPr>
        <w:t>ПОДПИСИ СТОРОН:</w:t>
      </w:r>
    </w:p>
    <w:p w:rsidR="00A76F36" w:rsidRPr="007F2818" w:rsidRDefault="00A76F36" w:rsidP="003A38FD">
      <w:pPr>
        <w:spacing w:after="0" w:line="240" w:lineRule="auto"/>
        <w:rPr>
          <w:rFonts w:ascii="Times New Roman" w:hAnsi="Times New Roman"/>
        </w:rPr>
      </w:pPr>
    </w:p>
    <w:tbl>
      <w:tblPr>
        <w:tblW w:w="10031" w:type="dxa"/>
        <w:tblLayout w:type="fixed"/>
        <w:tblLook w:val="0000"/>
      </w:tblPr>
      <w:tblGrid>
        <w:gridCol w:w="5353"/>
        <w:gridCol w:w="4678"/>
      </w:tblGrid>
      <w:tr w:rsidR="00A76F36" w:rsidRPr="007F2818" w:rsidTr="002C7FD8">
        <w:tc>
          <w:tcPr>
            <w:tcW w:w="5353" w:type="dxa"/>
          </w:tcPr>
          <w:p w:rsidR="00A76F36" w:rsidRDefault="00A76F36" w:rsidP="003A38FD">
            <w:pPr>
              <w:spacing w:after="0" w:line="240" w:lineRule="auto"/>
              <w:ind w:firstLine="720"/>
              <w:rPr>
                <w:rFonts w:ascii="Times New Roman" w:hAnsi="Times New Roman"/>
                <w:b/>
              </w:rPr>
            </w:pPr>
            <w:r w:rsidRPr="007F2818">
              <w:rPr>
                <w:rFonts w:ascii="Times New Roman" w:hAnsi="Times New Roman"/>
                <w:b/>
              </w:rPr>
              <w:t>От Поставщика:</w:t>
            </w:r>
          </w:p>
          <w:p w:rsidR="00BD1DFA" w:rsidRPr="007F2818" w:rsidRDefault="00BD1DFA" w:rsidP="003A38FD">
            <w:pPr>
              <w:spacing w:after="0" w:line="240" w:lineRule="auto"/>
              <w:ind w:firstLine="720"/>
              <w:rPr>
                <w:rFonts w:ascii="Times New Roman" w:hAnsi="Times New Roman"/>
              </w:rPr>
            </w:pPr>
          </w:p>
        </w:tc>
        <w:tc>
          <w:tcPr>
            <w:tcW w:w="4678" w:type="dxa"/>
          </w:tcPr>
          <w:p w:rsidR="00A76F36" w:rsidRPr="007F2818" w:rsidRDefault="0049178A" w:rsidP="009A41A5">
            <w:pPr>
              <w:spacing w:after="0" w:line="240" w:lineRule="auto"/>
              <w:ind w:firstLine="720"/>
              <w:rPr>
                <w:rFonts w:ascii="Times New Roman" w:hAnsi="Times New Roman"/>
              </w:rPr>
            </w:pPr>
            <w:r w:rsidRPr="007F2818">
              <w:rPr>
                <w:rFonts w:ascii="Times New Roman" w:hAnsi="Times New Roman"/>
                <w:b/>
              </w:rPr>
              <w:t xml:space="preserve">От </w:t>
            </w:r>
            <w:r w:rsidR="009A41A5" w:rsidRPr="007F2818">
              <w:rPr>
                <w:rFonts w:ascii="Times New Roman" w:hAnsi="Times New Roman"/>
                <w:b/>
              </w:rPr>
              <w:t>З</w:t>
            </w:r>
            <w:r w:rsidRPr="007F2818">
              <w:rPr>
                <w:rFonts w:ascii="Times New Roman" w:hAnsi="Times New Roman"/>
                <w:b/>
              </w:rPr>
              <w:t>аказчика:</w:t>
            </w:r>
          </w:p>
        </w:tc>
      </w:tr>
      <w:tr w:rsidR="00A76F36" w:rsidRPr="007F2818" w:rsidTr="002C7FD8">
        <w:trPr>
          <w:trHeight w:val="743"/>
        </w:trPr>
        <w:tc>
          <w:tcPr>
            <w:tcW w:w="5353" w:type="dxa"/>
          </w:tcPr>
          <w:p w:rsidR="00E81BED" w:rsidRDefault="00BD1DFA" w:rsidP="00E81BED">
            <w:pPr>
              <w:spacing w:after="0" w:line="360" w:lineRule="auto"/>
              <w:jc w:val="both"/>
              <w:rPr>
                <w:rFonts w:ascii="Times New Roman" w:hAnsi="Times New Roman"/>
              </w:rPr>
            </w:pPr>
            <w:r>
              <w:rPr>
                <w:rFonts w:ascii="Times New Roman" w:hAnsi="Times New Roman"/>
              </w:rPr>
              <w:t xml:space="preserve">________________ / </w:t>
            </w:r>
            <w:r w:rsidR="002A222B">
              <w:rPr>
                <w:rFonts w:ascii="Times New Roman" w:hAnsi="Times New Roman"/>
              </w:rPr>
              <w:t>_____________</w:t>
            </w:r>
          </w:p>
          <w:p w:rsidR="00A76F36" w:rsidRPr="007F2818" w:rsidRDefault="00A76F36" w:rsidP="00E81BED">
            <w:pPr>
              <w:spacing w:after="0" w:line="360" w:lineRule="auto"/>
              <w:jc w:val="both"/>
              <w:rPr>
                <w:rFonts w:ascii="Times New Roman" w:hAnsi="Times New Roman"/>
              </w:rPr>
            </w:pPr>
            <w:r w:rsidRPr="007F2818">
              <w:rPr>
                <w:rFonts w:ascii="Times New Roman" w:hAnsi="Times New Roman"/>
              </w:rPr>
              <w:t>«_____» _____</w:t>
            </w:r>
            <w:r w:rsidR="00C87086">
              <w:rPr>
                <w:rFonts w:ascii="Times New Roman" w:hAnsi="Times New Roman"/>
              </w:rPr>
              <w:t>_____</w:t>
            </w:r>
            <w:r w:rsidRPr="007F2818">
              <w:rPr>
                <w:rFonts w:ascii="Times New Roman" w:hAnsi="Times New Roman"/>
              </w:rPr>
              <w:t>_____ 202</w:t>
            </w:r>
            <w:r w:rsidR="002C7FD8" w:rsidRPr="007F2818">
              <w:rPr>
                <w:rFonts w:ascii="Times New Roman" w:hAnsi="Times New Roman"/>
              </w:rPr>
              <w:t>6</w:t>
            </w:r>
            <w:r w:rsidRPr="007F2818">
              <w:rPr>
                <w:rFonts w:ascii="Times New Roman" w:hAnsi="Times New Roman"/>
              </w:rPr>
              <w:t xml:space="preserve"> года</w:t>
            </w:r>
          </w:p>
        </w:tc>
        <w:tc>
          <w:tcPr>
            <w:tcW w:w="4678" w:type="dxa"/>
          </w:tcPr>
          <w:p w:rsidR="00A76F36" w:rsidRPr="007F2818" w:rsidRDefault="00A76F36" w:rsidP="00D27CC4">
            <w:pPr>
              <w:spacing w:line="240" w:lineRule="auto"/>
              <w:rPr>
                <w:rFonts w:ascii="Times New Roman" w:hAnsi="Times New Roman"/>
              </w:rPr>
            </w:pPr>
            <w:r w:rsidRPr="007F2818">
              <w:rPr>
                <w:rFonts w:ascii="Times New Roman" w:hAnsi="Times New Roman"/>
              </w:rPr>
              <w:t xml:space="preserve">_________________ / </w:t>
            </w:r>
            <w:r w:rsidR="002A222B">
              <w:rPr>
                <w:rFonts w:ascii="Times New Roman" w:hAnsi="Times New Roman"/>
              </w:rPr>
              <w:t>_______________</w:t>
            </w:r>
          </w:p>
          <w:p w:rsidR="00A76F36" w:rsidRPr="007F2818" w:rsidRDefault="00A76F36" w:rsidP="00A203A1">
            <w:pPr>
              <w:spacing w:line="240" w:lineRule="auto"/>
              <w:rPr>
                <w:rFonts w:ascii="Times New Roman" w:hAnsi="Times New Roman"/>
              </w:rPr>
            </w:pPr>
            <w:r w:rsidRPr="007F2818">
              <w:rPr>
                <w:rFonts w:ascii="Times New Roman" w:hAnsi="Times New Roman"/>
              </w:rPr>
              <w:t>«_____» ______</w:t>
            </w:r>
            <w:r w:rsidR="00C87086">
              <w:rPr>
                <w:rFonts w:ascii="Times New Roman" w:hAnsi="Times New Roman"/>
              </w:rPr>
              <w:t>______</w:t>
            </w:r>
            <w:r w:rsidRPr="007F2818">
              <w:rPr>
                <w:rFonts w:ascii="Times New Roman" w:hAnsi="Times New Roman"/>
              </w:rPr>
              <w:t xml:space="preserve">____ </w:t>
            </w:r>
            <w:r w:rsidR="002C7FD8" w:rsidRPr="007F2818">
              <w:rPr>
                <w:rFonts w:ascii="Times New Roman" w:hAnsi="Times New Roman"/>
              </w:rPr>
              <w:t>2026</w:t>
            </w:r>
            <w:r w:rsidRPr="007F2818">
              <w:rPr>
                <w:rFonts w:ascii="Times New Roman" w:hAnsi="Times New Roman"/>
              </w:rPr>
              <w:t xml:space="preserve"> года</w:t>
            </w:r>
          </w:p>
        </w:tc>
      </w:tr>
    </w:tbl>
    <w:p w:rsidR="00A76F36" w:rsidRPr="00052D16" w:rsidRDefault="00A76F36">
      <w:pPr>
        <w:rPr>
          <w:rFonts w:ascii="Times New Roman" w:hAnsi="Times New Roman"/>
        </w:rPr>
      </w:pPr>
    </w:p>
    <w:sectPr w:rsidR="00A76F36" w:rsidRPr="00052D16" w:rsidSect="00D85AF9">
      <w:pgSz w:w="11906" w:h="16838"/>
      <w:pgMar w:top="709" w:right="709"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4430B"/>
    <w:multiLevelType w:val="hybridMultilevel"/>
    <w:tmpl w:val="61C8D514"/>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38FD"/>
    <w:rsid w:val="000326BF"/>
    <w:rsid w:val="0003627E"/>
    <w:rsid w:val="00052D16"/>
    <w:rsid w:val="0005341E"/>
    <w:rsid w:val="000A2759"/>
    <w:rsid w:val="000A7615"/>
    <w:rsid w:val="000B12AC"/>
    <w:rsid w:val="000D1C16"/>
    <w:rsid w:val="000D4E88"/>
    <w:rsid w:val="000E506C"/>
    <w:rsid w:val="001054C8"/>
    <w:rsid w:val="00116773"/>
    <w:rsid w:val="00177D61"/>
    <w:rsid w:val="0018406A"/>
    <w:rsid w:val="001B7A33"/>
    <w:rsid w:val="001C495E"/>
    <w:rsid w:val="001C552C"/>
    <w:rsid w:val="001C6563"/>
    <w:rsid w:val="00243D2A"/>
    <w:rsid w:val="00266BEC"/>
    <w:rsid w:val="00296792"/>
    <w:rsid w:val="002A222B"/>
    <w:rsid w:val="002B4779"/>
    <w:rsid w:val="002C2630"/>
    <w:rsid w:val="002C7FD8"/>
    <w:rsid w:val="002D4983"/>
    <w:rsid w:val="002D761E"/>
    <w:rsid w:val="002E3A1D"/>
    <w:rsid w:val="00343234"/>
    <w:rsid w:val="00366F3F"/>
    <w:rsid w:val="003733D9"/>
    <w:rsid w:val="003A38FD"/>
    <w:rsid w:val="003F5B35"/>
    <w:rsid w:val="00426A36"/>
    <w:rsid w:val="00460FD5"/>
    <w:rsid w:val="0049178A"/>
    <w:rsid w:val="004943C1"/>
    <w:rsid w:val="004B3EC2"/>
    <w:rsid w:val="004D3E48"/>
    <w:rsid w:val="004E3638"/>
    <w:rsid w:val="004F2118"/>
    <w:rsid w:val="0051402B"/>
    <w:rsid w:val="005323BB"/>
    <w:rsid w:val="005353AC"/>
    <w:rsid w:val="005A5297"/>
    <w:rsid w:val="005C45CF"/>
    <w:rsid w:val="005D1D84"/>
    <w:rsid w:val="005D5422"/>
    <w:rsid w:val="005E486E"/>
    <w:rsid w:val="005E6EE4"/>
    <w:rsid w:val="005F627F"/>
    <w:rsid w:val="006273CF"/>
    <w:rsid w:val="0063376B"/>
    <w:rsid w:val="00634871"/>
    <w:rsid w:val="00644279"/>
    <w:rsid w:val="006550AC"/>
    <w:rsid w:val="00664D89"/>
    <w:rsid w:val="0068050C"/>
    <w:rsid w:val="00682CCB"/>
    <w:rsid w:val="006D131E"/>
    <w:rsid w:val="006D210A"/>
    <w:rsid w:val="006E00C9"/>
    <w:rsid w:val="006F6931"/>
    <w:rsid w:val="00706383"/>
    <w:rsid w:val="0071616D"/>
    <w:rsid w:val="007809B0"/>
    <w:rsid w:val="00781BCE"/>
    <w:rsid w:val="007A1B3A"/>
    <w:rsid w:val="007A2469"/>
    <w:rsid w:val="007A483B"/>
    <w:rsid w:val="007A5E3E"/>
    <w:rsid w:val="007B29A3"/>
    <w:rsid w:val="007C71C7"/>
    <w:rsid w:val="007D2E8E"/>
    <w:rsid w:val="007D535F"/>
    <w:rsid w:val="007E09D6"/>
    <w:rsid w:val="007E4807"/>
    <w:rsid w:val="007F2818"/>
    <w:rsid w:val="007F5088"/>
    <w:rsid w:val="007F76E6"/>
    <w:rsid w:val="00846494"/>
    <w:rsid w:val="00862CE3"/>
    <w:rsid w:val="00863B5B"/>
    <w:rsid w:val="00867C1D"/>
    <w:rsid w:val="008702D8"/>
    <w:rsid w:val="00874277"/>
    <w:rsid w:val="00884C94"/>
    <w:rsid w:val="008E4960"/>
    <w:rsid w:val="008E5792"/>
    <w:rsid w:val="008F2EFE"/>
    <w:rsid w:val="008F7D8C"/>
    <w:rsid w:val="00900397"/>
    <w:rsid w:val="00963C5E"/>
    <w:rsid w:val="00995680"/>
    <w:rsid w:val="009A3646"/>
    <w:rsid w:val="009A41A5"/>
    <w:rsid w:val="009C75C7"/>
    <w:rsid w:val="009D12D8"/>
    <w:rsid w:val="009D422F"/>
    <w:rsid w:val="009E7189"/>
    <w:rsid w:val="009F3244"/>
    <w:rsid w:val="00A012FE"/>
    <w:rsid w:val="00A203A1"/>
    <w:rsid w:val="00A35669"/>
    <w:rsid w:val="00A56892"/>
    <w:rsid w:val="00A66409"/>
    <w:rsid w:val="00A67D11"/>
    <w:rsid w:val="00A76F36"/>
    <w:rsid w:val="00A90D57"/>
    <w:rsid w:val="00AB14ED"/>
    <w:rsid w:val="00AC4E7B"/>
    <w:rsid w:val="00B05E63"/>
    <w:rsid w:val="00B36577"/>
    <w:rsid w:val="00B37839"/>
    <w:rsid w:val="00B8464F"/>
    <w:rsid w:val="00BD1DFA"/>
    <w:rsid w:val="00BE7A00"/>
    <w:rsid w:val="00BF412B"/>
    <w:rsid w:val="00BF423F"/>
    <w:rsid w:val="00C12637"/>
    <w:rsid w:val="00C22C10"/>
    <w:rsid w:val="00C328AA"/>
    <w:rsid w:val="00C41843"/>
    <w:rsid w:val="00C648CA"/>
    <w:rsid w:val="00C64C69"/>
    <w:rsid w:val="00C87086"/>
    <w:rsid w:val="00C94CD2"/>
    <w:rsid w:val="00CB40D7"/>
    <w:rsid w:val="00CC1AC0"/>
    <w:rsid w:val="00CD3F7E"/>
    <w:rsid w:val="00CE4796"/>
    <w:rsid w:val="00CF3677"/>
    <w:rsid w:val="00CF5BAC"/>
    <w:rsid w:val="00D27CC4"/>
    <w:rsid w:val="00D40A34"/>
    <w:rsid w:val="00D75E0B"/>
    <w:rsid w:val="00D85AF9"/>
    <w:rsid w:val="00D8711E"/>
    <w:rsid w:val="00D90EA0"/>
    <w:rsid w:val="00DB06D0"/>
    <w:rsid w:val="00E308B2"/>
    <w:rsid w:val="00E62CA8"/>
    <w:rsid w:val="00E81839"/>
    <w:rsid w:val="00E81BED"/>
    <w:rsid w:val="00E83492"/>
    <w:rsid w:val="00E87CEC"/>
    <w:rsid w:val="00E9770D"/>
    <w:rsid w:val="00EA29AA"/>
    <w:rsid w:val="00EC0787"/>
    <w:rsid w:val="00EE7125"/>
    <w:rsid w:val="00EE725C"/>
    <w:rsid w:val="00EF3E66"/>
    <w:rsid w:val="00EF4ECB"/>
    <w:rsid w:val="00F00AE4"/>
    <w:rsid w:val="00F02AAE"/>
    <w:rsid w:val="00F05205"/>
    <w:rsid w:val="00F713E3"/>
    <w:rsid w:val="00F71C15"/>
    <w:rsid w:val="00F950FB"/>
    <w:rsid w:val="00FB5065"/>
    <w:rsid w:val="00FC7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8FD"/>
    <w:pPr>
      <w:spacing w:after="200" w:line="276" w:lineRule="auto"/>
    </w:pPr>
    <w:rPr>
      <w:rFonts w:ascii="Calibri" w:hAnsi="Calibri"/>
      <w:lang w:eastAsia="en-US"/>
    </w:rPr>
  </w:style>
  <w:style w:type="paragraph" w:styleId="6">
    <w:name w:val="heading 6"/>
    <w:aliases w:val="H6"/>
    <w:basedOn w:val="a"/>
    <w:next w:val="a"/>
    <w:link w:val="60"/>
    <w:uiPriority w:val="99"/>
    <w:qFormat/>
    <w:rsid w:val="003A38FD"/>
    <w:pPr>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aliases w:val="H6 Знак"/>
    <w:basedOn w:val="a0"/>
    <w:link w:val="6"/>
    <w:uiPriority w:val="99"/>
    <w:locked/>
    <w:rsid w:val="003A38FD"/>
    <w:rPr>
      <w:rFonts w:ascii="Calibri" w:hAnsi="Calibri" w:cs="Times New Roman"/>
      <w:b/>
      <w:bCs/>
      <w:sz w:val="22"/>
      <w:szCs w:val="22"/>
    </w:rPr>
  </w:style>
  <w:style w:type="character" w:styleId="a3">
    <w:name w:val="Hyperlink"/>
    <w:basedOn w:val="a0"/>
    <w:rsid w:val="003A38FD"/>
    <w:rPr>
      <w:rFonts w:cs="Times New Roman"/>
      <w:color w:val="0000FF"/>
      <w:u w:val="single"/>
    </w:rPr>
  </w:style>
  <w:style w:type="paragraph" w:styleId="2">
    <w:name w:val="Body Text Indent 2"/>
    <w:basedOn w:val="a"/>
    <w:link w:val="20"/>
    <w:uiPriority w:val="99"/>
    <w:rsid w:val="003A38FD"/>
    <w:pPr>
      <w:spacing w:after="120" w:line="480" w:lineRule="auto"/>
      <w:ind w:left="283"/>
      <w:jc w:val="both"/>
    </w:pPr>
    <w:rPr>
      <w:szCs w:val="20"/>
    </w:rPr>
  </w:style>
  <w:style w:type="character" w:customStyle="1" w:styleId="20">
    <w:name w:val="Основной текст с отступом 2 Знак"/>
    <w:basedOn w:val="a0"/>
    <w:link w:val="2"/>
    <w:uiPriority w:val="99"/>
    <w:locked/>
    <w:rsid w:val="003A38FD"/>
    <w:rPr>
      <w:rFonts w:ascii="Calibri" w:hAnsi="Calibri" w:cs="Times New Roman"/>
      <w:sz w:val="20"/>
      <w:szCs w:val="20"/>
    </w:rPr>
  </w:style>
  <w:style w:type="paragraph" w:styleId="a4">
    <w:name w:val="Body Text"/>
    <w:basedOn w:val="a"/>
    <w:link w:val="a5"/>
    <w:uiPriority w:val="99"/>
    <w:rsid w:val="003A38FD"/>
    <w:pPr>
      <w:spacing w:after="120"/>
    </w:pPr>
  </w:style>
  <w:style w:type="character" w:customStyle="1" w:styleId="a5">
    <w:name w:val="Основной текст Знак"/>
    <w:basedOn w:val="a0"/>
    <w:link w:val="a4"/>
    <w:uiPriority w:val="99"/>
    <w:locked/>
    <w:rsid w:val="003A38FD"/>
    <w:rPr>
      <w:rFonts w:ascii="Calibri" w:hAnsi="Calibri" w:cs="Times New Roman"/>
      <w:sz w:val="22"/>
      <w:szCs w:val="22"/>
    </w:rPr>
  </w:style>
  <w:style w:type="paragraph" w:styleId="a6">
    <w:name w:val="Body Text Indent"/>
    <w:basedOn w:val="a"/>
    <w:link w:val="a7"/>
    <w:uiPriority w:val="99"/>
    <w:rsid w:val="003A38FD"/>
    <w:pPr>
      <w:spacing w:after="120"/>
      <w:ind w:left="283"/>
    </w:pPr>
  </w:style>
  <w:style w:type="character" w:customStyle="1" w:styleId="a7">
    <w:name w:val="Основной текст с отступом Знак"/>
    <w:basedOn w:val="a0"/>
    <w:link w:val="a6"/>
    <w:uiPriority w:val="99"/>
    <w:locked/>
    <w:rsid w:val="003A38FD"/>
    <w:rPr>
      <w:rFonts w:ascii="Calibri" w:hAnsi="Calibri" w:cs="Times New Roman"/>
      <w:sz w:val="22"/>
      <w:szCs w:val="22"/>
    </w:rPr>
  </w:style>
  <w:style w:type="paragraph" w:styleId="3">
    <w:name w:val="Body Text Indent 3"/>
    <w:basedOn w:val="a"/>
    <w:link w:val="30"/>
    <w:uiPriority w:val="99"/>
    <w:rsid w:val="003A38FD"/>
    <w:pPr>
      <w:spacing w:after="120"/>
      <w:ind w:left="283"/>
    </w:pPr>
    <w:rPr>
      <w:sz w:val="16"/>
      <w:szCs w:val="16"/>
    </w:rPr>
  </w:style>
  <w:style w:type="character" w:customStyle="1" w:styleId="30">
    <w:name w:val="Основной текст с отступом 3 Знак"/>
    <w:basedOn w:val="a0"/>
    <w:link w:val="3"/>
    <w:uiPriority w:val="99"/>
    <w:locked/>
    <w:rsid w:val="003A38FD"/>
    <w:rPr>
      <w:rFonts w:ascii="Calibri" w:hAnsi="Calibri" w:cs="Times New Roman"/>
      <w:sz w:val="16"/>
      <w:szCs w:val="16"/>
    </w:rPr>
  </w:style>
  <w:style w:type="paragraph" w:customStyle="1" w:styleId="formattext">
    <w:name w:val="formattext"/>
    <w:basedOn w:val="a"/>
    <w:uiPriority w:val="99"/>
    <w:rsid w:val="003A38FD"/>
    <w:pPr>
      <w:spacing w:before="100" w:beforeAutospacing="1" w:after="100" w:afterAutospacing="1" w:line="240" w:lineRule="auto"/>
      <w:ind w:firstLine="567"/>
      <w:jc w:val="both"/>
    </w:pPr>
    <w:rPr>
      <w:rFonts w:ascii="Times New Roman" w:eastAsia="Times New Roman" w:hAnsi="Times New Roman"/>
      <w:sz w:val="24"/>
      <w:szCs w:val="24"/>
      <w:lang w:eastAsia="ru-RU"/>
    </w:rPr>
  </w:style>
  <w:style w:type="paragraph" w:customStyle="1" w:styleId="212">
    <w:name w:val="Основной текст с отступом 2 + 12 пт"/>
    <w:aliases w:val="полужирный,Первая строка:  0 см"/>
    <w:basedOn w:val="2"/>
    <w:uiPriority w:val="99"/>
    <w:rsid w:val="003A38FD"/>
    <w:pPr>
      <w:spacing w:after="0" w:line="240" w:lineRule="auto"/>
      <w:ind w:left="0"/>
    </w:pPr>
    <w:rPr>
      <w:rFonts w:ascii="Times New Roman" w:eastAsia="Times New Roman" w:hAnsi="Times New Roman"/>
      <w:b/>
      <w:sz w:val="24"/>
      <w:szCs w:val="24"/>
      <w:lang w:eastAsia="ru-RU"/>
    </w:rPr>
  </w:style>
  <w:style w:type="paragraph" w:styleId="a8">
    <w:name w:val="Balloon Text"/>
    <w:basedOn w:val="a"/>
    <w:link w:val="a9"/>
    <w:uiPriority w:val="99"/>
    <w:semiHidden/>
    <w:rsid w:val="003A38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3A38FD"/>
    <w:rPr>
      <w:rFonts w:ascii="Tahoma" w:hAnsi="Tahoma" w:cs="Tahoma"/>
      <w:sz w:val="16"/>
      <w:szCs w:val="16"/>
    </w:rPr>
  </w:style>
  <w:style w:type="paragraph" w:customStyle="1" w:styleId="228bf8a64b8551e1msonormal">
    <w:name w:val="228bf8a64b8551e1msonormal"/>
    <w:basedOn w:val="a"/>
    <w:uiPriority w:val="99"/>
    <w:rsid w:val="007A483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basedOn w:val="a0"/>
    <w:uiPriority w:val="99"/>
    <w:rsid w:val="007A483B"/>
    <w:rPr>
      <w:rFonts w:cs="Times New Roman"/>
    </w:rPr>
  </w:style>
  <w:style w:type="character" w:customStyle="1" w:styleId="longcopy">
    <w:name w:val="long_copy"/>
    <w:basedOn w:val="a0"/>
    <w:rsid w:val="007E09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48FCC1EAA9EC899B0F03F9F744DC2C946C439A564316820C92F3C97B33B41DE8FD78D62DFA2C2EDEq5M" TargetMode="External"/><Relationship Id="rId3" Type="http://schemas.openxmlformats.org/officeDocument/2006/relationships/styles" Target="styles.xml"/><Relationship Id="rId7" Type="http://schemas.openxmlformats.org/officeDocument/2006/relationships/hyperlink" Target="https://auto.luko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card.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oer@11.fsi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5CAA1-BA81-4C9D-9646-19F93044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5432</Words>
  <Characters>30966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ДОГОВОР № ____________________</vt:lpstr>
    </vt:vector>
  </TitlesOfParts>
  <Company/>
  <LinksUpToDate>false</LinksUpToDate>
  <CharactersWithSpaces>36326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____________________</dc:title>
  <dc:creator>тех5</dc:creator>
  <cp:lastModifiedBy>16_1</cp:lastModifiedBy>
  <cp:revision>6</cp:revision>
  <cp:lastPrinted>2026-01-21T12:59:00Z</cp:lastPrinted>
  <dcterms:created xsi:type="dcterms:W3CDTF">2026-05-27T06:48:00Z</dcterms:created>
  <dcterms:modified xsi:type="dcterms:W3CDTF">2026-06-03T14:44:00Z</dcterms:modified>
</cp:coreProperties>
</file>