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E65" w:rsidRPr="00203014" w:rsidRDefault="00E1464F" w:rsidP="00E27C6C">
      <w:pPr>
        <w:widowControl w:val="0"/>
        <w:autoSpaceDE w:val="0"/>
        <w:autoSpaceDN w:val="0"/>
        <w:adjustRightInd w:val="0"/>
        <w:spacing w:after="0" w:line="240" w:lineRule="auto"/>
        <w:jc w:val="center"/>
        <w:rPr>
          <w:rFonts w:ascii="Times New Roman" w:hAnsi="Times New Roman" w:cs="Times New Roman"/>
          <w:b/>
        </w:rPr>
      </w:pPr>
      <w:r w:rsidRPr="00857430">
        <w:rPr>
          <w:rFonts w:ascii="Times New Roman" w:hAnsi="Times New Roman" w:cs="Times New Roman"/>
          <w:b/>
        </w:rPr>
        <w:t xml:space="preserve">Договор </w:t>
      </w:r>
      <w:r w:rsidR="00267D5A" w:rsidRPr="00857430">
        <w:rPr>
          <w:rFonts w:ascii="Times New Roman" w:hAnsi="Times New Roman" w:cs="Times New Roman"/>
          <w:b/>
        </w:rPr>
        <w:t>№</w:t>
      </w:r>
      <w:r w:rsidR="00F63186" w:rsidRPr="00857430">
        <w:rPr>
          <w:rFonts w:ascii="Times New Roman" w:hAnsi="Times New Roman" w:cs="Times New Roman"/>
          <w:b/>
        </w:rPr>
        <w:t xml:space="preserve"> </w:t>
      </w:r>
    </w:p>
    <w:p w:rsidR="00E1464F" w:rsidRPr="00857430" w:rsidRDefault="00E1464F" w:rsidP="00E226A0">
      <w:pPr>
        <w:widowControl w:val="0"/>
        <w:autoSpaceDE w:val="0"/>
        <w:autoSpaceDN w:val="0"/>
        <w:adjustRightInd w:val="0"/>
        <w:spacing w:after="0" w:line="240" w:lineRule="auto"/>
        <w:jc w:val="center"/>
        <w:rPr>
          <w:rFonts w:ascii="Times New Roman" w:hAnsi="Times New Roman" w:cs="Times New Roman"/>
        </w:rPr>
      </w:pPr>
      <w:r w:rsidRPr="00857430">
        <w:rPr>
          <w:rFonts w:ascii="Times New Roman" w:hAnsi="Times New Roman" w:cs="Times New Roman"/>
        </w:rPr>
        <w:t>на оказание услуг по проведению оценки</w:t>
      </w:r>
    </w:p>
    <w:p w:rsidR="00E1464F" w:rsidRPr="00857430" w:rsidRDefault="00E1464F" w:rsidP="00E27C6C">
      <w:pPr>
        <w:pStyle w:val="ConsPlusNonformat"/>
        <w:jc w:val="both"/>
        <w:rPr>
          <w:rFonts w:ascii="Times New Roman" w:hAnsi="Times New Roman" w:cs="Times New Roman"/>
          <w:sz w:val="22"/>
          <w:szCs w:val="22"/>
        </w:rPr>
      </w:pPr>
      <w:r w:rsidRPr="00857430">
        <w:rPr>
          <w:rFonts w:ascii="Times New Roman" w:hAnsi="Times New Roman" w:cs="Times New Roman"/>
          <w:sz w:val="22"/>
          <w:szCs w:val="22"/>
        </w:rPr>
        <w:t xml:space="preserve">г. </w:t>
      </w:r>
      <w:r w:rsidR="0049570A" w:rsidRPr="00857430">
        <w:rPr>
          <w:rFonts w:ascii="Times New Roman" w:hAnsi="Times New Roman" w:cs="Times New Roman"/>
          <w:sz w:val="22"/>
          <w:szCs w:val="22"/>
        </w:rPr>
        <w:t>Барнаул</w:t>
      </w:r>
      <w:r w:rsidRPr="00857430">
        <w:rPr>
          <w:rFonts w:ascii="Times New Roman" w:hAnsi="Times New Roman" w:cs="Times New Roman"/>
          <w:sz w:val="22"/>
          <w:szCs w:val="22"/>
        </w:rPr>
        <w:t xml:space="preserve">  </w:t>
      </w:r>
      <w:r w:rsidR="0049570A" w:rsidRPr="00857430">
        <w:rPr>
          <w:rFonts w:ascii="Times New Roman" w:hAnsi="Times New Roman" w:cs="Times New Roman"/>
          <w:sz w:val="22"/>
          <w:szCs w:val="22"/>
        </w:rPr>
        <w:t xml:space="preserve">     </w:t>
      </w:r>
      <w:r w:rsidR="008D76AD" w:rsidRPr="00857430">
        <w:rPr>
          <w:rFonts w:ascii="Times New Roman" w:hAnsi="Times New Roman" w:cs="Times New Roman"/>
          <w:sz w:val="22"/>
          <w:szCs w:val="22"/>
        </w:rPr>
        <w:t xml:space="preserve">                                                         </w:t>
      </w:r>
      <w:r w:rsidR="0049570A" w:rsidRPr="00857430">
        <w:rPr>
          <w:rFonts w:ascii="Times New Roman" w:hAnsi="Times New Roman" w:cs="Times New Roman"/>
          <w:sz w:val="22"/>
          <w:szCs w:val="22"/>
        </w:rPr>
        <w:t xml:space="preserve">                 </w:t>
      </w:r>
      <w:r w:rsidRPr="00857430">
        <w:rPr>
          <w:rFonts w:ascii="Times New Roman" w:hAnsi="Times New Roman" w:cs="Times New Roman"/>
          <w:sz w:val="22"/>
          <w:szCs w:val="22"/>
        </w:rPr>
        <w:t xml:space="preserve">             </w:t>
      </w:r>
      <w:r w:rsidR="00613046" w:rsidRPr="00857430">
        <w:rPr>
          <w:rFonts w:ascii="Times New Roman" w:hAnsi="Times New Roman" w:cs="Times New Roman"/>
          <w:sz w:val="22"/>
          <w:szCs w:val="22"/>
        </w:rPr>
        <w:t xml:space="preserve"> </w:t>
      </w:r>
      <w:r w:rsidRPr="00857430">
        <w:rPr>
          <w:rFonts w:ascii="Times New Roman" w:hAnsi="Times New Roman" w:cs="Times New Roman"/>
          <w:sz w:val="22"/>
          <w:szCs w:val="22"/>
        </w:rPr>
        <w:t xml:space="preserve">         </w:t>
      </w:r>
      <w:r w:rsidR="00016EBD" w:rsidRPr="00857430">
        <w:rPr>
          <w:rFonts w:ascii="Times New Roman" w:hAnsi="Times New Roman" w:cs="Times New Roman"/>
          <w:sz w:val="22"/>
          <w:szCs w:val="22"/>
        </w:rPr>
        <w:t xml:space="preserve"> </w:t>
      </w:r>
      <w:r w:rsidR="00857430">
        <w:rPr>
          <w:rFonts w:ascii="Times New Roman" w:hAnsi="Times New Roman" w:cs="Times New Roman"/>
          <w:sz w:val="22"/>
          <w:szCs w:val="22"/>
        </w:rPr>
        <w:t xml:space="preserve">                  </w:t>
      </w:r>
      <w:r w:rsidR="001A2833" w:rsidRPr="00857430">
        <w:rPr>
          <w:rFonts w:ascii="Times New Roman" w:hAnsi="Times New Roman" w:cs="Times New Roman"/>
          <w:sz w:val="22"/>
          <w:szCs w:val="22"/>
        </w:rPr>
        <w:t xml:space="preserve"> </w:t>
      </w:r>
      <w:r w:rsidR="00227DDC" w:rsidRPr="00857430">
        <w:rPr>
          <w:rFonts w:ascii="Times New Roman" w:hAnsi="Times New Roman" w:cs="Times New Roman"/>
          <w:sz w:val="22"/>
          <w:szCs w:val="22"/>
        </w:rPr>
        <w:t xml:space="preserve"> </w:t>
      </w:r>
      <w:r w:rsidR="000B240A" w:rsidRPr="00857430">
        <w:rPr>
          <w:rFonts w:ascii="Times New Roman" w:hAnsi="Times New Roman" w:cs="Times New Roman"/>
          <w:sz w:val="22"/>
          <w:szCs w:val="22"/>
        </w:rPr>
        <w:t xml:space="preserve"> </w:t>
      </w:r>
      <w:r w:rsidR="004C07C0" w:rsidRPr="00857430">
        <w:rPr>
          <w:rFonts w:ascii="Times New Roman" w:hAnsi="Times New Roman" w:cs="Times New Roman"/>
          <w:sz w:val="22"/>
          <w:szCs w:val="22"/>
        </w:rPr>
        <w:t xml:space="preserve">  </w:t>
      </w:r>
      <w:r w:rsidR="00613046" w:rsidRPr="00857430">
        <w:rPr>
          <w:rFonts w:ascii="Times New Roman" w:hAnsi="Times New Roman" w:cs="Times New Roman"/>
          <w:sz w:val="22"/>
          <w:szCs w:val="22"/>
        </w:rPr>
        <w:t>«</w:t>
      </w:r>
      <w:r w:rsidR="00775C0D" w:rsidRPr="00775C0D">
        <w:rPr>
          <w:rFonts w:ascii="Times New Roman" w:hAnsi="Times New Roman" w:cs="Times New Roman"/>
          <w:sz w:val="22"/>
          <w:szCs w:val="22"/>
        </w:rPr>
        <w:t xml:space="preserve">    </w:t>
      </w:r>
      <w:r w:rsidR="00613046" w:rsidRPr="00857430">
        <w:rPr>
          <w:rFonts w:ascii="Times New Roman" w:hAnsi="Times New Roman" w:cs="Times New Roman"/>
          <w:sz w:val="22"/>
          <w:szCs w:val="22"/>
        </w:rPr>
        <w:t>»</w:t>
      </w:r>
      <w:r w:rsidR="004C07C0" w:rsidRPr="00857430">
        <w:rPr>
          <w:rFonts w:ascii="Times New Roman" w:hAnsi="Times New Roman" w:cs="Times New Roman"/>
          <w:sz w:val="22"/>
          <w:szCs w:val="22"/>
        </w:rPr>
        <w:t xml:space="preserve"> </w:t>
      </w:r>
      <w:r w:rsidR="00203014">
        <w:rPr>
          <w:rFonts w:ascii="Times New Roman" w:hAnsi="Times New Roman" w:cs="Times New Roman"/>
          <w:sz w:val="22"/>
          <w:szCs w:val="22"/>
        </w:rPr>
        <w:t xml:space="preserve">      </w:t>
      </w:r>
      <w:r w:rsidR="00FA648E" w:rsidRPr="00857430">
        <w:rPr>
          <w:rFonts w:ascii="Times New Roman" w:hAnsi="Times New Roman" w:cs="Times New Roman"/>
          <w:sz w:val="22"/>
          <w:szCs w:val="22"/>
        </w:rPr>
        <w:t xml:space="preserve"> 202</w:t>
      </w:r>
      <w:r w:rsidR="00203014">
        <w:rPr>
          <w:rFonts w:ascii="Times New Roman" w:hAnsi="Times New Roman" w:cs="Times New Roman"/>
          <w:sz w:val="22"/>
          <w:szCs w:val="22"/>
        </w:rPr>
        <w:t>6</w:t>
      </w:r>
      <w:r w:rsidRPr="00857430">
        <w:rPr>
          <w:rFonts w:ascii="Times New Roman" w:hAnsi="Times New Roman" w:cs="Times New Roman"/>
          <w:sz w:val="22"/>
          <w:szCs w:val="22"/>
        </w:rPr>
        <w:t xml:space="preserve"> г</w:t>
      </w:r>
      <w:r w:rsidR="00E51749" w:rsidRPr="00857430">
        <w:rPr>
          <w:rFonts w:ascii="Times New Roman" w:hAnsi="Times New Roman" w:cs="Times New Roman"/>
          <w:sz w:val="22"/>
          <w:szCs w:val="22"/>
        </w:rPr>
        <w:t>ода</w:t>
      </w:r>
    </w:p>
    <w:p w:rsidR="00E1464F" w:rsidRPr="00857430" w:rsidRDefault="00E1464F" w:rsidP="00E27C6C">
      <w:pPr>
        <w:widowControl w:val="0"/>
        <w:autoSpaceDE w:val="0"/>
        <w:autoSpaceDN w:val="0"/>
        <w:adjustRightInd w:val="0"/>
        <w:spacing w:after="0" w:line="240" w:lineRule="auto"/>
        <w:ind w:firstLine="540"/>
        <w:jc w:val="both"/>
        <w:rPr>
          <w:rFonts w:ascii="Times New Roman" w:hAnsi="Times New Roman" w:cs="Times New Roman"/>
        </w:rPr>
      </w:pPr>
    </w:p>
    <w:p w:rsidR="00C346D9" w:rsidRPr="00857430" w:rsidRDefault="000B240A" w:rsidP="000B240A">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 xml:space="preserve">Федеральное  государственное  бюджетное учреждение «Федеральный центр травматологии, ортопедии и </w:t>
      </w:r>
      <w:proofErr w:type="spellStart"/>
      <w:r w:rsidRPr="00857430">
        <w:rPr>
          <w:rFonts w:ascii="Times New Roman" w:hAnsi="Times New Roman" w:cs="Times New Roman"/>
        </w:rPr>
        <w:t>эндопротезирования</w:t>
      </w:r>
      <w:proofErr w:type="spellEnd"/>
      <w:r w:rsidRPr="00857430">
        <w:rPr>
          <w:rFonts w:ascii="Times New Roman" w:hAnsi="Times New Roman" w:cs="Times New Roman"/>
        </w:rPr>
        <w:t>»  Министерства здравоохранения Российской Федерации (г. Барнаул)</w:t>
      </w:r>
      <w:r w:rsidR="00C346D9" w:rsidRPr="00857430">
        <w:rPr>
          <w:rFonts w:ascii="Times New Roman" w:hAnsi="Times New Roman" w:cs="Times New Roman"/>
        </w:rPr>
        <w:t xml:space="preserve">, именуемое в дальнейшем «Заказчик», в лице </w:t>
      </w:r>
      <w:r w:rsidR="00203014">
        <w:rPr>
          <w:rFonts w:ascii="Times New Roman" w:hAnsi="Times New Roman" w:cs="Times New Roman"/>
        </w:rPr>
        <w:t xml:space="preserve"> заместителя главного врача по экономическим вопросам</w:t>
      </w:r>
      <w:r w:rsidR="00775C0D">
        <w:rPr>
          <w:rFonts w:ascii="Times New Roman" w:hAnsi="Times New Roman" w:cs="Times New Roman"/>
        </w:rPr>
        <w:t xml:space="preserve"> </w:t>
      </w:r>
      <w:proofErr w:type="spellStart"/>
      <w:r w:rsidR="00775C0D">
        <w:rPr>
          <w:rFonts w:ascii="Times New Roman" w:hAnsi="Times New Roman" w:cs="Times New Roman"/>
        </w:rPr>
        <w:t>Рощипкина</w:t>
      </w:r>
      <w:proofErr w:type="spellEnd"/>
      <w:r w:rsidR="00775C0D">
        <w:rPr>
          <w:rFonts w:ascii="Times New Roman" w:hAnsi="Times New Roman" w:cs="Times New Roman"/>
        </w:rPr>
        <w:t xml:space="preserve"> Николая Николаевича</w:t>
      </w:r>
      <w:r w:rsidR="00C346D9" w:rsidRPr="00857430">
        <w:rPr>
          <w:rFonts w:ascii="Times New Roman" w:hAnsi="Times New Roman" w:cs="Times New Roman"/>
        </w:rPr>
        <w:t xml:space="preserve">, действующего на основании </w:t>
      </w:r>
      <w:r w:rsidR="00203014">
        <w:rPr>
          <w:rFonts w:ascii="Times New Roman" w:hAnsi="Times New Roman" w:cs="Times New Roman"/>
        </w:rPr>
        <w:t>доверенности № 3 от 12.01.2026</w:t>
      </w:r>
      <w:r w:rsidRPr="00857430">
        <w:rPr>
          <w:rFonts w:ascii="Times New Roman" w:hAnsi="Times New Roman" w:cs="Times New Roman"/>
        </w:rPr>
        <w:t>г.</w:t>
      </w:r>
      <w:r w:rsidR="00C346D9" w:rsidRPr="00857430">
        <w:rPr>
          <w:rFonts w:ascii="Times New Roman" w:hAnsi="Times New Roman" w:cs="Times New Roman"/>
        </w:rPr>
        <w:t>, с одной стороны, и</w:t>
      </w:r>
    </w:p>
    <w:p w:rsidR="00C346D9" w:rsidRPr="00857430" w:rsidRDefault="00775C0D" w:rsidP="00C346D9">
      <w:pPr>
        <w:widowControl w:val="0"/>
        <w:autoSpaceDE w:val="0"/>
        <w:autoSpaceDN w:val="0"/>
        <w:adjustRightInd w:val="0"/>
        <w:spacing w:after="0" w:line="240" w:lineRule="auto"/>
        <w:ind w:firstLine="540"/>
        <w:jc w:val="both"/>
        <w:rPr>
          <w:rFonts w:ascii="Times New Roman" w:hAnsi="Times New Roman" w:cs="Times New Roman"/>
        </w:rPr>
      </w:pPr>
      <w:proofErr w:type="gramStart"/>
      <w:r>
        <w:rPr>
          <w:rFonts w:ascii="Times New Roman" w:hAnsi="Times New Roman" w:cs="Times New Roman"/>
        </w:rPr>
        <w:t>_______________________________________</w:t>
      </w:r>
      <w:r w:rsidR="00C346D9" w:rsidRPr="00857430">
        <w:rPr>
          <w:rFonts w:ascii="Times New Roman" w:hAnsi="Times New Roman" w:cs="Times New Roman"/>
        </w:rPr>
        <w:t xml:space="preserve">, именуемое в дальнейшем «Исполнитель», в </w:t>
      </w:r>
      <w:r>
        <w:rPr>
          <w:rFonts w:ascii="Times New Roman" w:hAnsi="Times New Roman" w:cs="Times New Roman"/>
        </w:rPr>
        <w:t>лице ____________________________________________</w:t>
      </w:r>
      <w:r w:rsidR="00C346D9" w:rsidRPr="00857430">
        <w:rPr>
          <w:rFonts w:ascii="Times New Roman" w:hAnsi="Times New Roman" w:cs="Times New Roman"/>
        </w:rPr>
        <w:t xml:space="preserve">, </w:t>
      </w:r>
      <w:r>
        <w:rPr>
          <w:rFonts w:ascii="Times New Roman" w:hAnsi="Times New Roman" w:cs="Times New Roman"/>
        </w:rPr>
        <w:t>действующего на основании ___________</w:t>
      </w:r>
      <w:r w:rsidR="00C346D9" w:rsidRPr="00857430">
        <w:rPr>
          <w:rFonts w:ascii="Times New Roman" w:hAnsi="Times New Roman" w:cs="Times New Roman"/>
        </w:rPr>
        <w:t>, с другой сторо</w:t>
      </w:r>
      <w:r w:rsidR="000B240A" w:rsidRPr="00857430">
        <w:rPr>
          <w:rFonts w:ascii="Times New Roman" w:hAnsi="Times New Roman" w:cs="Times New Roman"/>
        </w:rPr>
        <w:t>ны, вместе именуемые «Стороны»</w:t>
      </w:r>
      <w:r w:rsidR="00C346D9" w:rsidRPr="00857430">
        <w:rPr>
          <w:rFonts w:ascii="Times New Roman" w:hAnsi="Times New Roman" w:cs="Times New Roman"/>
        </w:rPr>
        <w:t xml:space="preserve">, </w:t>
      </w:r>
      <w:r w:rsidR="0003336A">
        <w:rPr>
          <w:rFonts w:ascii="Times New Roman" w:hAnsi="Times New Roman" w:cs="Times New Roman"/>
        </w:rPr>
        <w:t xml:space="preserve"> </w:t>
      </w:r>
      <w:r w:rsidR="0003336A" w:rsidRPr="0003336A">
        <w:rPr>
          <w:rFonts w:ascii="Times New Roman" w:hAnsi="Times New Roman" w:cs="Times New Roman"/>
        </w:rPr>
        <w:t>в соответствии с п. 4 ч. 1 ст. 93 44-ФЗ от 05.04.2013г. «О контрактной системе в сфере закупок товаров, работ, услуг для обеспечения государственных и муниципальных нужд», (ИКЗ</w:t>
      </w:r>
      <w:r>
        <w:rPr>
          <w:rFonts w:ascii="Times New Roman" w:hAnsi="Times New Roman" w:cs="Times New Roman"/>
        </w:rPr>
        <w:t xml:space="preserve"> </w:t>
      </w:r>
      <w:r w:rsidR="00203014" w:rsidRPr="00203014">
        <w:rPr>
          <w:rFonts w:ascii="Times New Roman" w:hAnsi="Times New Roman" w:cs="Times New Roman"/>
        </w:rPr>
        <w:t>261222513070022250100100040000000000</w:t>
      </w:r>
      <w:r w:rsidR="0003336A" w:rsidRPr="0003336A">
        <w:rPr>
          <w:rFonts w:ascii="Times New Roman" w:hAnsi="Times New Roman" w:cs="Times New Roman"/>
        </w:rPr>
        <w:t xml:space="preserve">), </w:t>
      </w:r>
      <w:r w:rsidR="00C346D9" w:rsidRPr="00857430">
        <w:rPr>
          <w:rFonts w:ascii="Times New Roman" w:hAnsi="Times New Roman" w:cs="Times New Roman"/>
        </w:rPr>
        <w:t>заключили настоящий Договор (далее по тексту – Договор) о нижеследующем:</w:t>
      </w:r>
      <w:proofErr w:type="gramEnd"/>
    </w:p>
    <w:p w:rsidR="00C346D9" w:rsidRPr="00857430" w:rsidRDefault="00C346D9" w:rsidP="0003336A">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1. Предмет Договора</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bookmarkStart w:id="0" w:name="Par14"/>
      <w:bookmarkStart w:id="1" w:name="Par15"/>
      <w:bookmarkEnd w:id="0"/>
      <w:bookmarkEnd w:id="1"/>
      <w:r w:rsidRPr="00857430">
        <w:rPr>
          <w:rFonts w:ascii="Times New Roman" w:hAnsi="Times New Roman" w:cs="Times New Roman"/>
        </w:rPr>
        <w:t>1.1. Заказчик поручает, а Исполнитель принимает на себя обязательства по проведению оценки объектов оценки</w:t>
      </w:r>
      <w:r w:rsidR="00775C0D">
        <w:rPr>
          <w:rFonts w:ascii="Times New Roman" w:hAnsi="Times New Roman" w:cs="Times New Roman"/>
        </w:rPr>
        <w:t xml:space="preserve"> (</w:t>
      </w:r>
      <w:r w:rsidR="00775C0D" w:rsidRPr="00775C0D">
        <w:rPr>
          <w:rFonts w:ascii="Times New Roman" w:hAnsi="Times New Roman" w:cs="Times New Roman"/>
          <w:b/>
        </w:rPr>
        <w:t xml:space="preserve">помещения  21,5 </w:t>
      </w:r>
      <w:proofErr w:type="spellStart"/>
      <w:r w:rsidR="00775C0D" w:rsidRPr="00775C0D">
        <w:rPr>
          <w:rFonts w:ascii="Times New Roman" w:hAnsi="Times New Roman" w:cs="Times New Roman"/>
          <w:b/>
        </w:rPr>
        <w:t>кв</w:t>
      </w:r>
      <w:proofErr w:type="gramStart"/>
      <w:r w:rsidR="00775C0D" w:rsidRPr="00775C0D">
        <w:rPr>
          <w:rFonts w:ascii="Times New Roman" w:hAnsi="Times New Roman" w:cs="Times New Roman"/>
          <w:b/>
        </w:rPr>
        <w:t>.м</w:t>
      </w:r>
      <w:proofErr w:type="spellEnd"/>
      <w:proofErr w:type="gramEnd"/>
      <w:r w:rsidR="00775C0D" w:rsidRPr="00775C0D">
        <w:rPr>
          <w:rFonts w:ascii="Times New Roman" w:hAnsi="Times New Roman" w:cs="Times New Roman"/>
          <w:b/>
        </w:rPr>
        <w:t xml:space="preserve">; 11,8 </w:t>
      </w:r>
      <w:r w:rsidR="00775C0D">
        <w:rPr>
          <w:rFonts w:ascii="Times New Roman" w:hAnsi="Times New Roman" w:cs="Times New Roman"/>
          <w:b/>
        </w:rPr>
        <w:t xml:space="preserve"> </w:t>
      </w:r>
      <w:proofErr w:type="spellStart"/>
      <w:r w:rsidR="00775C0D" w:rsidRPr="00775C0D">
        <w:rPr>
          <w:rFonts w:ascii="Times New Roman" w:hAnsi="Times New Roman" w:cs="Times New Roman"/>
          <w:b/>
        </w:rPr>
        <w:t>кв.м</w:t>
      </w:r>
      <w:proofErr w:type="spellEnd"/>
      <w:r w:rsidR="00775C0D" w:rsidRPr="00775C0D">
        <w:rPr>
          <w:rFonts w:ascii="Times New Roman" w:hAnsi="Times New Roman" w:cs="Times New Roman"/>
          <w:b/>
        </w:rPr>
        <w:t>; 18,6</w:t>
      </w:r>
      <w:r w:rsidR="00775C0D">
        <w:rPr>
          <w:rFonts w:ascii="Times New Roman" w:hAnsi="Times New Roman" w:cs="Times New Roman"/>
          <w:b/>
        </w:rPr>
        <w:t xml:space="preserve"> </w:t>
      </w:r>
      <w:r w:rsidR="00775C0D" w:rsidRPr="00775C0D">
        <w:rPr>
          <w:rFonts w:ascii="Times New Roman" w:hAnsi="Times New Roman" w:cs="Times New Roman"/>
          <w:b/>
        </w:rPr>
        <w:t xml:space="preserve"> </w:t>
      </w:r>
      <w:proofErr w:type="spellStart"/>
      <w:r w:rsidR="00775C0D" w:rsidRPr="00775C0D">
        <w:rPr>
          <w:rFonts w:ascii="Times New Roman" w:hAnsi="Times New Roman" w:cs="Times New Roman"/>
          <w:b/>
        </w:rPr>
        <w:t>кв.м</w:t>
      </w:r>
      <w:proofErr w:type="spellEnd"/>
      <w:r w:rsidR="00775C0D">
        <w:rPr>
          <w:rFonts w:ascii="Times New Roman" w:hAnsi="Times New Roman" w:cs="Times New Roman"/>
          <w:b/>
        </w:rPr>
        <w:t xml:space="preserve"> </w:t>
      </w:r>
      <w:r w:rsidR="00775C0D" w:rsidRPr="00775C0D">
        <w:rPr>
          <w:rFonts w:ascii="Times New Roman" w:hAnsi="Times New Roman" w:cs="Times New Roman"/>
          <w:b/>
        </w:rPr>
        <w:t xml:space="preserve"> цокольного этажа, помещение  13 </w:t>
      </w:r>
      <w:proofErr w:type="spellStart"/>
      <w:r w:rsidR="00775C0D" w:rsidRPr="00775C0D">
        <w:rPr>
          <w:rFonts w:ascii="Times New Roman" w:hAnsi="Times New Roman" w:cs="Times New Roman"/>
          <w:b/>
        </w:rPr>
        <w:t>кв.м</w:t>
      </w:r>
      <w:proofErr w:type="spellEnd"/>
      <w:r w:rsidR="00775C0D" w:rsidRPr="00775C0D">
        <w:rPr>
          <w:rFonts w:ascii="Times New Roman" w:hAnsi="Times New Roman" w:cs="Times New Roman"/>
          <w:b/>
        </w:rPr>
        <w:t xml:space="preserve"> здания первого этажа ФГБУ «ФЦТОЭ» Минздрава России (г. Барнаул)</w:t>
      </w:r>
      <w:r w:rsidRPr="00857430">
        <w:rPr>
          <w:rFonts w:ascii="Times New Roman" w:hAnsi="Times New Roman" w:cs="Times New Roman"/>
        </w:rPr>
        <w:t>, а Заказчик обязуется принять оказанные Исполнителем услуги и оплатить их.</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1.2. Предоставление услуг по настоящему Договору осуществляется Исполнителем в соответствии с требованиями:</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 xml:space="preserve">Федерального </w:t>
      </w:r>
      <w:hyperlink r:id="rId9" w:history="1">
        <w:r w:rsidRPr="00857430">
          <w:rPr>
            <w:rFonts w:ascii="Times New Roman" w:hAnsi="Times New Roman" w:cs="Times New Roman"/>
          </w:rPr>
          <w:t>закона</w:t>
        </w:r>
      </w:hyperlink>
      <w:r w:rsidRPr="00857430">
        <w:rPr>
          <w:rFonts w:ascii="Times New Roman" w:hAnsi="Times New Roman" w:cs="Times New Roman"/>
        </w:rPr>
        <w:t xml:space="preserve"> № 135-ФЗ от 29.07.1998 «Об оценочной деятельности в Российской Федерации» (далее - Федеральный закон);</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1.3. Точное указание на объект оценки, а также его описание (сведения об объекте оценки) приведены в Задании на оценку, являющемся неотъемлемой частью настоящего Договора.</w:t>
      </w:r>
    </w:p>
    <w:p w:rsidR="00C346D9" w:rsidRPr="00857430" w:rsidRDefault="00C346D9" w:rsidP="00C346D9">
      <w:pPr>
        <w:autoSpaceDE w:val="0"/>
        <w:autoSpaceDN w:val="0"/>
        <w:adjustRightInd w:val="0"/>
        <w:spacing w:after="0" w:line="240" w:lineRule="auto"/>
        <w:ind w:firstLine="567"/>
        <w:jc w:val="both"/>
        <w:rPr>
          <w:rFonts w:ascii="Times New Roman" w:hAnsi="Times New Roman" w:cs="Times New Roman"/>
        </w:rPr>
      </w:pPr>
      <w:r w:rsidRPr="00857430">
        <w:rPr>
          <w:rFonts w:ascii="Times New Roman" w:hAnsi="Times New Roman" w:cs="Times New Roman"/>
        </w:rPr>
        <w:t>1.4. Целью оценки объектов оценки в соответствии с Заданием на оценку является определение рыночной стоимости объектов по состоянию на дату оценки.</w:t>
      </w:r>
    </w:p>
    <w:p w:rsidR="00C346D9" w:rsidRPr="00857430" w:rsidRDefault="00C346D9" w:rsidP="00C346D9">
      <w:pPr>
        <w:pStyle w:val="ConsPlusNonformat"/>
        <w:ind w:firstLine="567"/>
        <w:jc w:val="both"/>
        <w:rPr>
          <w:rFonts w:ascii="Times New Roman" w:eastAsiaTheme="minorHAnsi" w:hAnsi="Times New Roman" w:cs="Times New Roman"/>
          <w:sz w:val="22"/>
          <w:szCs w:val="22"/>
          <w:lang w:eastAsia="en-US"/>
        </w:rPr>
      </w:pPr>
      <w:r w:rsidRPr="00857430">
        <w:rPr>
          <w:rFonts w:ascii="Times New Roman" w:eastAsiaTheme="minorHAnsi" w:hAnsi="Times New Roman" w:cs="Times New Roman"/>
          <w:sz w:val="22"/>
          <w:szCs w:val="22"/>
          <w:lang w:eastAsia="en-US"/>
        </w:rPr>
        <w:t xml:space="preserve">1.5. Результатом оказания услуги является представление Исполнителем Заказчику Отчета об оценке (далее по тексту - «Отчет»), составленного в письменной форме на русском языке и оформленного в соответствии с требованиями </w:t>
      </w:r>
      <w:hyperlink w:anchor="Par15" w:history="1">
        <w:r w:rsidRPr="00857430">
          <w:rPr>
            <w:rFonts w:ascii="Times New Roman" w:eastAsiaTheme="minorHAnsi" w:hAnsi="Times New Roman" w:cs="Times New Roman"/>
            <w:sz w:val="22"/>
            <w:szCs w:val="22"/>
            <w:lang w:eastAsia="en-US"/>
          </w:rPr>
          <w:t>п. 1.2</w:t>
        </w:r>
      </w:hyperlink>
      <w:r w:rsidRPr="00857430">
        <w:rPr>
          <w:rFonts w:ascii="Times New Roman" w:eastAsiaTheme="minorHAnsi" w:hAnsi="Times New Roman" w:cs="Times New Roman"/>
          <w:sz w:val="22"/>
          <w:szCs w:val="22"/>
          <w:lang w:eastAsia="en-US"/>
        </w:rPr>
        <w:t xml:space="preserve"> настоящего Договора.</w:t>
      </w:r>
    </w:p>
    <w:p w:rsidR="00C346D9" w:rsidRPr="00857430" w:rsidRDefault="00C346D9" w:rsidP="00C346D9">
      <w:pPr>
        <w:widowControl w:val="0"/>
        <w:autoSpaceDE w:val="0"/>
        <w:autoSpaceDN w:val="0"/>
        <w:adjustRightInd w:val="0"/>
        <w:spacing w:after="0" w:line="240" w:lineRule="auto"/>
        <w:jc w:val="center"/>
        <w:rPr>
          <w:rFonts w:ascii="Times New Roman" w:hAnsi="Times New Roman" w:cs="Times New Roman"/>
        </w:rPr>
      </w:pPr>
      <w:r w:rsidRPr="00857430">
        <w:rPr>
          <w:rFonts w:ascii="Times New Roman" w:hAnsi="Times New Roman" w:cs="Times New Roman"/>
        </w:rPr>
        <w:t>2. Цена услуг и порядок расчетов</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2.1. Цена по договору составляет</w:t>
      </w:r>
      <w:proofErr w:type="gramStart"/>
      <w:r w:rsidRPr="00857430">
        <w:rPr>
          <w:rFonts w:ascii="Times New Roman" w:hAnsi="Times New Roman" w:cs="Times New Roman"/>
        </w:rPr>
        <w:t xml:space="preserve"> </w:t>
      </w:r>
      <w:r w:rsidR="00D83DC8">
        <w:rPr>
          <w:rFonts w:ascii="Times New Roman" w:hAnsi="Times New Roman" w:cs="Times New Roman"/>
        </w:rPr>
        <w:t>______________________</w:t>
      </w:r>
      <w:r w:rsidRPr="00857430">
        <w:rPr>
          <w:rFonts w:ascii="Times New Roman" w:hAnsi="Times New Roman" w:cs="Times New Roman"/>
        </w:rPr>
        <w:t xml:space="preserve"> (</w:t>
      </w:r>
      <w:r w:rsidR="00D83DC8">
        <w:rPr>
          <w:rFonts w:ascii="Times New Roman" w:hAnsi="Times New Roman" w:cs="Times New Roman"/>
        </w:rPr>
        <w:t>_________________________</w:t>
      </w:r>
      <w:r w:rsidRPr="00857430">
        <w:rPr>
          <w:rFonts w:ascii="Times New Roman" w:hAnsi="Times New Roman" w:cs="Times New Roman"/>
        </w:rPr>
        <w:t xml:space="preserve">) </w:t>
      </w:r>
      <w:proofErr w:type="gramEnd"/>
      <w:r w:rsidRPr="00857430">
        <w:rPr>
          <w:rFonts w:ascii="Times New Roman" w:hAnsi="Times New Roman" w:cs="Times New Roman"/>
        </w:rPr>
        <w:t xml:space="preserve">рублей. НДС не облагается и включает в себя стоимость услуг, затраты на уплату пошлин, сборов, других обязательных платежей, предусмотренных действующим законодательством Российской Федерации, и иные расходы Исполнителя, связанные с исполнением настоящего Договора. </w:t>
      </w:r>
      <w:r w:rsidR="0003336A">
        <w:rPr>
          <w:rFonts w:ascii="Times New Roman" w:hAnsi="Times New Roman" w:cs="Times New Roman"/>
        </w:rPr>
        <w:t>Цена договора является твердой и определяется на весь период исполнения. Источник финансирования – средства бюджетных учреждений.</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2.2. Оплата стоимости услуг производится Заказчиком в течение 10 (десяти)</w:t>
      </w:r>
      <w:r w:rsidR="0003336A">
        <w:rPr>
          <w:rFonts w:ascii="Times New Roman" w:hAnsi="Times New Roman" w:cs="Times New Roman"/>
        </w:rPr>
        <w:t xml:space="preserve"> рабочих</w:t>
      </w:r>
      <w:r w:rsidRPr="00857430">
        <w:rPr>
          <w:rFonts w:ascii="Times New Roman" w:hAnsi="Times New Roman" w:cs="Times New Roman"/>
        </w:rPr>
        <w:t xml:space="preserve"> дней </w:t>
      </w:r>
      <w:proofErr w:type="gramStart"/>
      <w:r w:rsidRPr="00857430">
        <w:rPr>
          <w:rFonts w:ascii="Times New Roman" w:hAnsi="Times New Roman" w:cs="Times New Roman"/>
        </w:rPr>
        <w:t>с даты подписания</w:t>
      </w:r>
      <w:proofErr w:type="gramEnd"/>
      <w:r w:rsidRPr="00857430">
        <w:rPr>
          <w:rFonts w:ascii="Times New Roman" w:hAnsi="Times New Roman" w:cs="Times New Roman"/>
        </w:rPr>
        <w:t xml:space="preserve"> Акта сдачи-приемки услуг.</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2.3. Оплата услуг производится Заказчиком путем перечисления денежных средств на расчетный счет Исполнителя.</w:t>
      </w:r>
    </w:p>
    <w:p w:rsidR="00C346D9" w:rsidRPr="00857430" w:rsidRDefault="00C346D9" w:rsidP="00C346D9">
      <w:pPr>
        <w:widowControl w:val="0"/>
        <w:autoSpaceDE w:val="0"/>
        <w:autoSpaceDN w:val="0"/>
        <w:adjustRightInd w:val="0"/>
        <w:spacing w:after="0" w:line="240" w:lineRule="auto"/>
        <w:jc w:val="center"/>
        <w:rPr>
          <w:rFonts w:ascii="Times New Roman" w:hAnsi="Times New Roman" w:cs="Times New Roman"/>
        </w:rPr>
      </w:pPr>
      <w:r w:rsidRPr="00857430">
        <w:rPr>
          <w:rFonts w:ascii="Times New Roman" w:hAnsi="Times New Roman" w:cs="Times New Roman"/>
        </w:rPr>
        <w:t>3. Порядок и сроки оказания услуг</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3.1. Датой начала оказания услуг считается дата подписания настоящего Договора.</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3.2. Датой окончания оказания услуг по настоящему Договору считается дата передачи Заказчику Отчета, выполненного в соответствии с настоящим Договором, и подписания Сторонами Акта сдачи-приемки услуг.</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 xml:space="preserve">3.3. Сдача-приемка оказанных Исполнителем услуг, предусмотренных </w:t>
      </w:r>
      <w:hyperlink w:anchor="Par14" w:history="1">
        <w:r w:rsidRPr="00857430">
          <w:rPr>
            <w:rFonts w:ascii="Times New Roman" w:hAnsi="Times New Roman" w:cs="Times New Roman"/>
          </w:rPr>
          <w:t>п. 1.1</w:t>
        </w:r>
      </w:hyperlink>
      <w:r w:rsidRPr="00857430">
        <w:rPr>
          <w:rFonts w:ascii="Times New Roman" w:hAnsi="Times New Roman" w:cs="Times New Roman"/>
        </w:rPr>
        <w:t xml:space="preserve"> настоящего Договора, проводится следующим образом:</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 xml:space="preserve">Не позднее срока оказания услуг, установленного </w:t>
      </w:r>
      <w:hyperlink w:anchor="Par109" w:history="1">
        <w:r w:rsidR="00407021" w:rsidRPr="00857430">
          <w:rPr>
            <w:rFonts w:ascii="Times New Roman" w:hAnsi="Times New Roman" w:cs="Times New Roman"/>
          </w:rPr>
          <w:t>р.</w:t>
        </w:r>
        <w:r w:rsidRPr="00857430">
          <w:rPr>
            <w:rFonts w:ascii="Times New Roman" w:hAnsi="Times New Roman" w:cs="Times New Roman"/>
            <w:color w:val="0000FF"/>
          </w:rPr>
          <w:t xml:space="preserve"> </w:t>
        </w:r>
      </w:hyperlink>
      <w:r w:rsidRPr="00857430">
        <w:rPr>
          <w:rFonts w:ascii="Times New Roman" w:hAnsi="Times New Roman" w:cs="Times New Roman"/>
        </w:rPr>
        <w:t>4 настоящего Договора, Исполнитель представляет Заказчику письменный Отчет, составленный в соответствии с требованиями настоящего Договора и действующего законодательства Российской Федерации об оценочной деятельности, а также Акт сдачи-приемки услуг по настоящему Договору.</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 xml:space="preserve">Заказчик в течение 10 (десяти) рабочих дней подписывает представленный Исполнителем Акт, который является основанием для расчета с Исполнителем в соответствии с порядком расчетов, определенным </w:t>
      </w:r>
      <w:hyperlink w:anchor="Par71" w:history="1">
        <w:r w:rsidRPr="00857430">
          <w:rPr>
            <w:rFonts w:ascii="Times New Roman" w:hAnsi="Times New Roman" w:cs="Times New Roman"/>
          </w:rPr>
          <w:t>статьей</w:t>
        </w:r>
        <w:r w:rsidRPr="00857430">
          <w:rPr>
            <w:rFonts w:ascii="Times New Roman" w:hAnsi="Times New Roman" w:cs="Times New Roman"/>
            <w:color w:val="0000FF"/>
          </w:rPr>
          <w:t xml:space="preserve"> </w:t>
        </w:r>
      </w:hyperlink>
      <w:r w:rsidRPr="00857430">
        <w:rPr>
          <w:rFonts w:ascii="Times New Roman" w:hAnsi="Times New Roman" w:cs="Times New Roman"/>
        </w:rPr>
        <w:t>2 настоящего Договора, либо направляет в адрес Исполнителя письменный мотивированный отказ от приемки Отчета и подписания Акта. В случае не предоставления Заказчиком замечаний в течение 5 (пяти) рабочих дней Договор об оценке объектов оценки считается исполненным.</w:t>
      </w:r>
    </w:p>
    <w:p w:rsidR="00C346D9" w:rsidRPr="00857430" w:rsidRDefault="00C346D9" w:rsidP="00C346D9">
      <w:pPr>
        <w:widowControl w:val="0"/>
        <w:autoSpaceDE w:val="0"/>
        <w:autoSpaceDN w:val="0"/>
        <w:adjustRightInd w:val="0"/>
        <w:spacing w:after="0" w:line="240" w:lineRule="auto"/>
        <w:jc w:val="center"/>
        <w:rPr>
          <w:rFonts w:ascii="Times New Roman" w:hAnsi="Times New Roman" w:cs="Times New Roman"/>
        </w:rPr>
      </w:pPr>
      <w:r w:rsidRPr="00857430">
        <w:rPr>
          <w:rFonts w:ascii="Times New Roman" w:hAnsi="Times New Roman" w:cs="Times New Roman"/>
        </w:rPr>
        <w:t>4. Срок выполнения обязательств по Договору</w:t>
      </w:r>
    </w:p>
    <w:p w:rsidR="00C346D9" w:rsidRPr="00857430" w:rsidRDefault="00C346D9" w:rsidP="0003336A">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Услуги, предусмотренные настоящим Договором, будут оказаны, и Исполнитель представит Заказчику Отчет</w:t>
      </w:r>
      <w:r w:rsidR="00E03673">
        <w:rPr>
          <w:rFonts w:ascii="Times New Roman" w:hAnsi="Times New Roman" w:cs="Times New Roman"/>
        </w:rPr>
        <w:t>ы</w:t>
      </w:r>
      <w:r w:rsidRPr="00857430">
        <w:rPr>
          <w:rFonts w:ascii="Times New Roman" w:hAnsi="Times New Roman" w:cs="Times New Roman"/>
        </w:rPr>
        <w:t xml:space="preserve"> не поз</w:t>
      </w:r>
      <w:r w:rsidR="00203014">
        <w:rPr>
          <w:rFonts w:ascii="Times New Roman" w:hAnsi="Times New Roman" w:cs="Times New Roman"/>
        </w:rPr>
        <w:t>днее 5 (пяти</w:t>
      </w:r>
      <w:r w:rsidR="00CC752B" w:rsidRPr="00857430">
        <w:rPr>
          <w:rFonts w:ascii="Times New Roman" w:hAnsi="Times New Roman" w:cs="Times New Roman"/>
        </w:rPr>
        <w:t>)</w:t>
      </w:r>
      <w:r w:rsidR="00D83DC8">
        <w:rPr>
          <w:rFonts w:ascii="Times New Roman" w:hAnsi="Times New Roman" w:cs="Times New Roman"/>
        </w:rPr>
        <w:t xml:space="preserve"> календарных </w:t>
      </w:r>
      <w:r w:rsidRPr="00857430">
        <w:rPr>
          <w:rFonts w:ascii="Times New Roman" w:hAnsi="Times New Roman" w:cs="Times New Roman"/>
        </w:rPr>
        <w:t xml:space="preserve"> дней с момента представления Заказчиком полной </w:t>
      </w:r>
      <w:r w:rsidRPr="00857430">
        <w:rPr>
          <w:rFonts w:ascii="Times New Roman" w:hAnsi="Times New Roman" w:cs="Times New Roman"/>
        </w:rPr>
        <w:lastRenderedPageBreak/>
        <w:t>инф</w:t>
      </w:r>
      <w:r w:rsidR="0003336A">
        <w:rPr>
          <w:rFonts w:ascii="Times New Roman" w:hAnsi="Times New Roman" w:cs="Times New Roman"/>
        </w:rPr>
        <w:t>ормации по оцениваемому объекту.</w:t>
      </w:r>
    </w:p>
    <w:p w:rsidR="00C346D9" w:rsidRPr="00857430" w:rsidRDefault="00C346D9" w:rsidP="00C346D9">
      <w:pPr>
        <w:widowControl w:val="0"/>
        <w:autoSpaceDE w:val="0"/>
        <w:autoSpaceDN w:val="0"/>
        <w:adjustRightInd w:val="0"/>
        <w:spacing w:after="0" w:line="240" w:lineRule="auto"/>
        <w:jc w:val="center"/>
        <w:rPr>
          <w:rFonts w:ascii="Times New Roman" w:hAnsi="Times New Roman" w:cs="Times New Roman"/>
        </w:rPr>
      </w:pPr>
      <w:r w:rsidRPr="00857430">
        <w:rPr>
          <w:rFonts w:ascii="Times New Roman" w:hAnsi="Times New Roman" w:cs="Times New Roman"/>
        </w:rPr>
        <w:t>5. Сведения об оценщиках</w:t>
      </w:r>
    </w:p>
    <w:p w:rsidR="00C346D9" w:rsidRPr="00857430" w:rsidRDefault="00C346D9" w:rsidP="00D83DC8">
      <w:pPr>
        <w:autoSpaceDE w:val="0"/>
        <w:autoSpaceDN w:val="0"/>
        <w:adjustRightInd w:val="0"/>
        <w:spacing w:after="0" w:line="240" w:lineRule="auto"/>
        <w:ind w:firstLine="567"/>
        <w:jc w:val="both"/>
        <w:rPr>
          <w:rFonts w:ascii="Times New Roman" w:hAnsi="Times New Roman" w:cs="Times New Roman"/>
        </w:rPr>
      </w:pPr>
      <w:r w:rsidRPr="00857430">
        <w:rPr>
          <w:rFonts w:ascii="Times New Roman" w:hAnsi="Times New Roman" w:cs="Times New Roman"/>
        </w:rPr>
        <w:t xml:space="preserve">5.1. Оценка объектов оценки, в соответствии с настоящим Договором, проводится штатным специалистом   Исполнителя (далее именуемый Оценщик): </w:t>
      </w:r>
      <w:r w:rsidR="00D83DC8">
        <w:rPr>
          <w:rFonts w:ascii="Times New Roman" w:hAnsi="Times New Roman" w:cs="Times New Roman"/>
        </w:rPr>
        <w:t>_____________________________________</w:t>
      </w:r>
    </w:p>
    <w:p w:rsidR="00FC402A" w:rsidRPr="00857430" w:rsidRDefault="00FC402A" w:rsidP="00FC402A">
      <w:pPr>
        <w:autoSpaceDE w:val="0"/>
        <w:autoSpaceDN w:val="0"/>
        <w:adjustRightInd w:val="0"/>
        <w:spacing w:after="0" w:line="240" w:lineRule="auto"/>
        <w:ind w:firstLine="567"/>
        <w:jc w:val="both"/>
        <w:rPr>
          <w:rFonts w:ascii="Times New Roman" w:hAnsi="Times New Roman" w:cs="Times New Roman"/>
        </w:rPr>
      </w:pPr>
      <w:r w:rsidRPr="00857430">
        <w:rPr>
          <w:rFonts w:ascii="Times New Roman" w:hAnsi="Times New Roman" w:cs="Times New Roman"/>
        </w:rPr>
        <w:t xml:space="preserve">5.2. Исполнитель принял на себя обязательства по дополнительному обеспечению обязанности Оценщика возместить убытки, причиненные Заказчику, заключившему Контракт на проведение оценки, или имущественный вред, причиненный третьим лицам, застраховав свою профессиональную деятельность. Страхование профессиональной ответственности </w:t>
      </w:r>
      <w:r w:rsidR="00D83DC8">
        <w:rPr>
          <w:rFonts w:ascii="Times New Roman" w:hAnsi="Times New Roman" w:cs="Times New Roman"/>
        </w:rPr>
        <w:t>полис № _________________________________</w:t>
      </w:r>
    </w:p>
    <w:p w:rsidR="00C346D9" w:rsidRPr="00857430" w:rsidRDefault="00C346D9" w:rsidP="00C346D9">
      <w:pPr>
        <w:widowControl w:val="0"/>
        <w:autoSpaceDE w:val="0"/>
        <w:autoSpaceDN w:val="0"/>
        <w:adjustRightInd w:val="0"/>
        <w:spacing w:after="0" w:line="240" w:lineRule="auto"/>
        <w:jc w:val="center"/>
        <w:rPr>
          <w:rFonts w:ascii="Times New Roman" w:hAnsi="Times New Roman" w:cs="Times New Roman"/>
        </w:rPr>
      </w:pPr>
    </w:p>
    <w:p w:rsidR="00C346D9" w:rsidRPr="00857430" w:rsidRDefault="00C346D9" w:rsidP="00C346D9">
      <w:pPr>
        <w:widowControl w:val="0"/>
        <w:autoSpaceDE w:val="0"/>
        <w:autoSpaceDN w:val="0"/>
        <w:adjustRightInd w:val="0"/>
        <w:spacing w:after="0" w:line="240" w:lineRule="auto"/>
        <w:jc w:val="center"/>
        <w:rPr>
          <w:rFonts w:ascii="Times New Roman" w:hAnsi="Times New Roman" w:cs="Times New Roman"/>
        </w:rPr>
      </w:pPr>
      <w:r w:rsidRPr="00857430">
        <w:rPr>
          <w:rFonts w:ascii="Times New Roman" w:hAnsi="Times New Roman" w:cs="Times New Roman"/>
        </w:rPr>
        <w:t>6. Права и обязанности Сторон</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6.1. Исполнитель имеет право:</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6.1.1. Применять самостоятельно методы проведения оценки объектов оценки в соответствии со стандартами оценки.</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6.1.2. Требовать от Заказчика при проведении оценки обеспечения доступа для проведения осмотра, а также предоставления полной документации, необходимой для осуществления этой оценки.</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6.1.3. Получать разъяснения и дополнительные сведения, необходимые для осуществления данной оценки.</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6.1.4. Запрашивать в письменной или устной форме у третьих лиц информацию, необходимую для проведения оценки объектов оценки.</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6.1.5. Отказаться от проведения оценки объектов оценки в случаях, если Заказчик нарушил условия Договора, не обеспечил предоставление необходимой информации об объекте оценки либо не обеспечил соответствующие Договору условия оказания услуг.</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6.2. Исполнитель обязан:</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6.2.1. Соблюдать при проведении оценки требования законодательства Российской Федерации об оценочной деятельности, иных федеральных законов и нормативных правовых актов Российской Федерации, а также стандарты и правила оценочной деятельности, утвержденные саморегулируемой организацией оценщиков, членом которой он является.</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6.2.2. Оказать услуги с надлежащим качеством.</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6.2.3. Сообщить Заказчику о невозможности проведения оценки объектов оценки вследствие возникновения обстоятельств, препятствующих проведению объективной оценки объекта оценки.</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6.2.4. Обеспечить сохранность документов, получаемых от Заказчика и третьих лиц в ходе проведения оценки объекта оценки.</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6.2.5. Представить по требованию Заказчика документы, подтверждающие членство Оценщиков в одной из саморегулируемых организаций оценщиков, а также документы об образовании, подтверждающие получение Оценщиками профессиональных знаний в области оценочной деятельности, договоры обязательного страхования ответственности и трудовые договоры Оценщиков.</w:t>
      </w:r>
    </w:p>
    <w:p w:rsidR="00C346D9" w:rsidRPr="00D83DC8" w:rsidRDefault="00C346D9" w:rsidP="00C346D9">
      <w:pPr>
        <w:widowControl w:val="0"/>
        <w:autoSpaceDE w:val="0"/>
        <w:autoSpaceDN w:val="0"/>
        <w:adjustRightInd w:val="0"/>
        <w:spacing w:after="0" w:line="240" w:lineRule="auto"/>
        <w:ind w:firstLine="540"/>
        <w:jc w:val="both"/>
        <w:rPr>
          <w:rFonts w:ascii="Times New Roman" w:hAnsi="Times New Roman" w:cs="Times New Roman"/>
          <w:b/>
        </w:rPr>
      </w:pPr>
      <w:r w:rsidRPr="00857430">
        <w:rPr>
          <w:rFonts w:ascii="Times New Roman" w:hAnsi="Times New Roman" w:cs="Times New Roman"/>
        </w:rPr>
        <w:t xml:space="preserve">6.2.6. </w:t>
      </w:r>
      <w:r w:rsidRPr="00D83DC8">
        <w:rPr>
          <w:rFonts w:ascii="Times New Roman" w:hAnsi="Times New Roman" w:cs="Times New Roman"/>
          <w:b/>
        </w:rPr>
        <w:t>По результатам оказания услуг по проведению оценки объектов оценки подготовить и передать Заказчику по Акту сдачи-приемки услуг Отчет</w:t>
      </w:r>
      <w:r w:rsidR="00D83DC8" w:rsidRPr="00D83DC8">
        <w:rPr>
          <w:rFonts w:ascii="Times New Roman" w:hAnsi="Times New Roman" w:cs="Times New Roman"/>
          <w:b/>
        </w:rPr>
        <w:t xml:space="preserve">  об </w:t>
      </w:r>
      <w:r w:rsidR="00203014">
        <w:rPr>
          <w:rFonts w:ascii="Times New Roman" w:hAnsi="Times New Roman" w:cs="Times New Roman"/>
          <w:b/>
        </w:rPr>
        <w:t>оценке (</w:t>
      </w:r>
      <w:r w:rsidR="00D83DC8" w:rsidRPr="00D83DC8">
        <w:rPr>
          <w:rFonts w:ascii="Times New Roman" w:hAnsi="Times New Roman" w:cs="Times New Roman"/>
          <w:b/>
        </w:rPr>
        <w:t>в количестве копий согласованных с Заказчиком).</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6.2.7. Хранить копии соста</w:t>
      </w:r>
      <w:bookmarkStart w:id="2" w:name="_GoBack"/>
      <w:bookmarkEnd w:id="2"/>
      <w:r w:rsidRPr="00857430">
        <w:rPr>
          <w:rFonts w:ascii="Times New Roman" w:hAnsi="Times New Roman" w:cs="Times New Roman"/>
        </w:rPr>
        <w:t>вленного Отчета в течение общего срока исковой давности, установленного законодательством Российской Федерации.</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6.2.8. Не разглашать конфиденциальную информацию, полученную от Заказчика в ходе проведения оценки, за исключением случаев, предусмотренных законодательством Российской Федерации.</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6.3. Заказчик имеет право:</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6.3.1. Потребовать представления Исполнителем документов, подтверждающих членство Оценщиков в одной из саморегулируемых организаций оценщиков, а также документов об образовании, подтверждающих получение Оценщиками профессиональных знаний в области оценочной деятельности, договоров обязательного страхования ответственности и трудовых договоров Оценщиков.</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6.4. Заказчик обязуется:</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6.4.1. Предоставить Исполнителю имеющуюся в распоряжении и необходимую для проведения оценки информацию об объекте оценки. В случае если Заказчик не предоставил необходимую для проведения оценки информацию, срок окончания работ продлевается на период времени, фактически затраченный на предоставление полного объема необходимой информации. Если Заказчик не предоставил необходимую для проведения оценки информацию в разумный срок и Исполнитель отказался от проведения оценки, то Заказчик обязан возместить Исполнителю понесенные им убытки.</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6.4.2. Способствовать в получении Исполнителем дополнительной информации об объектах оценки, которая Исполнителю может потребоваться в ходе проведения оценки.</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 xml:space="preserve">6.4.3. Направить Исполнителю подписанные Акты сдачи-приемки услуг или мотивированный отказ от их подписания в течение 10 </w:t>
      </w:r>
      <w:r w:rsidR="00407021" w:rsidRPr="00857430">
        <w:rPr>
          <w:rFonts w:ascii="Times New Roman" w:hAnsi="Times New Roman" w:cs="Times New Roman"/>
        </w:rPr>
        <w:t xml:space="preserve">(десяти) </w:t>
      </w:r>
      <w:r w:rsidRPr="00857430">
        <w:rPr>
          <w:rFonts w:ascii="Times New Roman" w:hAnsi="Times New Roman" w:cs="Times New Roman"/>
        </w:rPr>
        <w:t xml:space="preserve">рабочих дней со дня получения Отчета. </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 xml:space="preserve">6.4.4. Своевременно и в полном объеме оплачивать услуги Исполнителя в соответствии с условиями </w:t>
      </w:r>
      <w:r w:rsidRPr="00857430">
        <w:rPr>
          <w:rFonts w:ascii="Times New Roman" w:hAnsi="Times New Roman" w:cs="Times New Roman"/>
        </w:rPr>
        <w:lastRenderedPageBreak/>
        <w:t>настоящего Договора.</w:t>
      </w:r>
    </w:p>
    <w:p w:rsidR="00C346D9" w:rsidRPr="00857430" w:rsidRDefault="00C346D9" w:rsidP="00C346D9">
      <w:pPr>
        <w:spacing w:after="0" w:line="240" w:lineRule="auto"/>
        <w:jc w:val="center"/>
        <w:rPr>
          <w:rFonts w:ascii="Times New Roman" w:hAnsi="Times New Roman" w:cs="Times New Roman"/>
          <w:b/>
          <w:bCs/>
          <w:snapToGrid w:val="0"/>
          <w:color w:val="000000"/>
        </w:rPr>
      </w:pPr>
      <w:bookmarkStart w:id="3" w:name="Par71"/>
      <w:bookmarkEnd w:id="3"/>
      <w:r w:rsidRPr="00857430">
        <w:rPr>
          <w:rFonts w:ascii="Times New Roman" w:hAnsi="Times New Roman" w:cs="Times New Roman"/>
          <w:bCs/>
          <w:snapToGrid w:val="0"/>
          <w:color w:val="000000"/>
        </w:rPr>
        <w:t>7. Ответственность Сторон</w:t>
      </w:r>
    </w:p>
    <w:p w:rsidR="00C346D9" w:rsidRPr="00857430" w:rsidRDefault="00C346D9" w:rsidP="00C346D9">
      <w:pPr>
        <w:spacing w:after="0" w:line="240" w:lineRule="auto"/>
        <w:ind w:firstLine="567"/>
        <w:jc w:val="both"/>
        <w:rPr>
          <w:rFonts w:ascii="Times New Roman" w:hAnsi="Times New Roman" w:cs="Times New Roman"/>
          <w:snapToGrid w:val="0"/>
          <w:color w:val="000000"/>
        </w:rPr>
      </w:pPr>
      <w:r w:rsidRPr="00857430">
        <w:rPr>
          <w:rFonts w:ascii="Times New Roman" w:hAnsi="Times New Roman" w:cs="Times New Roman"/>
          <w:snapToGrid w:val="0"/>
          <w:color w:val="000000"/>
        </w:rPr>
        <w:t>7.1.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C346D9" w:rsidRPr="00857430" w:rsidRDefault="00C346D9" w:rsidP="00C346D9">
      <w:pPr>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snapToGrid w:val="0"/>
          <w:color w:val="000000"/>
        </w:rPr>
        <w:t xml:space="preserve">7.2. </w:t>
      </w:r>
      <w:r w:rsidRPr="00857430">
        <w:rPr>
          <w:rFonts w:ascii="Times New Roman" w:hAnsi="Times New Roman" w:cs="Times New Roman"/>
        </w:rPr>
        <w:t>Стороны освобождаются от ответственности за частичное или полное неисполнение обязательств по Договору, если это неисполнение явилось следствием действия обстоятельств непреодолимой силы, то есть чрезвычайных и непредотвратимых при данных условиях обстоятельств.</w:t>
      </w:r>
    </w:p>
    <w:p w:rsidR="00C346D9" w:rsidRPr="00857430" w:rsidRDefault="00C346D9" w:rsidP="00857430">
      <w:pPr>
        <w:widowControl w:val="0"/>
        <w:autoSpaceDE w:val="0"/>
        <w:autoSpaceDN w:val="0"/>
        <w:adjustRightInd w:val="0"/>
        <w:spacing w:after="0" w:line="240" w:lineRule="auto"/>
        <w:rPr>
          <w:rFonts w:ascii="Times New Roman" w:hAnsi="Times New Roman" w:cs="Times New Roman"/>
        </w:rPr>
      </w:pPr>
    </w:p>
    <w:p w:rsidR="00C346D9" w:rsidRPr="00857430" w:rsidRDefault="00C346D9" w:rsidP="00C346D9">
      <w:pPr>
        <w:widowControl w:val="0"/>
        <w:autoSpaceDE w:val="0"/>
        <w:autoSpaceDN w:val="0"/>
        <w:adjustRightInd w:val="0"/>
        <w:spacing w:after="0" w:line="240" w:lineRule="auto"/>
        <w:jc w:val="center"/>
        <w:rPr>
          <w:rFonts w:ascii="Times New Roman" w:hAnsi="Times New Roman" w:cs="Times New Roman"/>
        </w:rPr>
      </w:pPr>
      <w:r w:rsidRPr="00857430">
        <w:rPr>
          <w:rFonts w:ascii="Times New Roman" w:hAnsi="Times New Roman" w:cs="Times New Roman"/>
        </w:rPr>
        <w:t>8. Порядок разрешения споров</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8.1. Все споры и разногласия, возникающие из Договора или в связи с ним и его толкованием, по возможности будут улаживаться Сторонами путем переговоров.</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8.2. В случае если результат переговоров не будет достигнут, Стороны обращаются за разрешением спора в Арбитражный суд Алтайского края.</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p>
    <w:p w:rsidR="00C346D9" w:rsidRPr="00857430" w:rsidRDefault="00C346D9" w:rsidP="00C346D9">
      <w:pPr>
        <w:widowControl w:val="0"/>
        <w:numPr>
          <w:ilvl w:val="0"/>
          <w:numId w:val="20"/>
        </w:numPr>
        <w:autoSpaceDE w:val="0"/>
        <w:autoSpaceDN w:val="0"/>
        <w:adjustRightInd w:val="0"/>
        <w:spacing w:after="0" w:line="240" w:lineRule="auto"/>
        <w:jc w:val="center"/>
        <w:rPr>
          <w:rFonts w:ascii="Times New Roman" w:hAnsi="Times New Roman" w:cs="Times New Roman"/>
        </w:rPr>
      </w:pPr>
      <w:r w:rsidRPr="00857430">
        <w:rPr>
          <w:rFonts w:ascii="Times New Roman" w:hAnsi="Times New Roman" w:cs="Times New Roman"/>
        </w:rPr>
        <w:t>Срок действия договора, изменение и расторжение договора</w:t>
      </w:r>
    </w:p>
    <w:p w:rsidR="00C346D9" w:rsidRPr="00857430" w:rsidRDefault="00C346D9" w:rsidP="00C346D9">
      <w:pPr>
        <w:pStyle w:val="ConsPlusNormal"/>
        <w:numPr>
          <w:ilvl w:val="1"/>
          <w:numId w:val="20"/>
        </w:numPr>
        <w:ind w:firstLineChars="329" w:firstLine="724"/>
        <w:jc w:val="both"/>
        <w:rPr>
          <w:rFonts w:ascii="Times New Roman" w:hAnsi="Times New Roman" w:cs="Times New Roman"/>
          <w:sz w:val="22"/>
          <w:szCs w:val="22"/>
        </w:rPr>
      </w:pPr>
      <w:r w:rsidRPr="00857430">
        <w:rPr>
          <w:rFonts w:ascii="Times New Roman" w:hAnsi="Times New Roman" w:cs="Times New Roman"/>
          <w:sz w:val="22"/>
          <w:szCs w:val="22"/>
        </w:rPr>
        <w:t>Настоящий Договор вступает в силу с момента его подписания обеими сторонами и действует до «31» декабря 20</w:t>
      </w:r>
      <w:r w:rsidR="00203014">
        <w:rPr>
          <w:rFonts w:ascii="Times New Roman" w:hAnsi="Times New Roman" w:cs="Times New Roman"/>
          <w:sz w:val="22"/>
          <w:szCs w:val="22"/>
        </w:rPr>
        <w:t>26</w:t>
      </w:r>
      <w:r w:rsidRPr="00857430">
        <w:rPr>
          <w:rFonts w:ascii="Times New Roman" w:hAnsi="Times New Roman" w:cs="Times New Roman"/>
          <w:sz w:val="22"/>
          <w:szCs w:val="22"/>
        </w:rPr>
        <w:t xml:space="preserve"> г. </w:t>
      </w:r>
    </w:p>
    <w:p w:rsidR="00C346D9" w:rsidRPr="00857430" w:rsidRDefault="00C346D9" w:rsidP="00C346D9">
      <w:pPr>
        <w:pStyle w:val="ConsPlusNormal"/>
        <w:numPr>
          <w:ilvl w:val="1"/>
          <w:numId w:val="20"/>
        </w:numPr>
        <w:ind w:firstLineChars="329" w:firstLine="724"/>
        <w:jc w:val="both"/>
        <w:rPr>
          <w:rFonts w:ascii="Times New Roman" w:hAnsi="Times New Roman" w:cs="Times New Roman"/>
          <w:sz w:val="22"/>
          <w:szCs w:val="22"/>
        </w:rPr>
      </w:pPr>
      <w:r w:rsidRPr="00857430">
        <w:rPr>
          <w:rFonts w:ascii="Times New Roman" w:hAnsi="Times New Roman" w:cs="Times New Roman"/>
          <w:sz w:val="22"/>
          <w:szCs w:val="22"/>
        </w:rPr>
        <w:t>Изменение условий настоящего Договора, приложений к нему возможны при условии их письменного оформления и подписания Сторонами.</w:t>
      </w:r>
    </w:p>
    <w:p w:rsidR="00C346D9" w:rsidRPr="00857430" w:rsidRDefault="00C346D9" w:rsidP="00C346D9">
      <w:pPr>
        <w:pStyle w:val="ConsPlusNormal"/>
        <w:numPr>
          <w:ilvl w:val="1"/>
          <w:numId w:val="20"/>
        </w:numPr>
        <w:ind w:firstLineChars="329" w:firstLine="724"/>
        <w:jc w:val="both"/>
        <w:rPr>
          <w:rFonts w:ascii="Times New Roman" w:hAnsi="Times New Roman" w:cs="Times New Roman"/>
          <w:sz w:val="22"/>
          <w:szCs w:val="22"/>
        </w:rPr>
      </w:pPr>
      <w:r w:rsidRPr="00857430">
        <w:rPr>
          <w:rFonts w:ascii="Times New Roman" w:hAnsi="Times New Roman" w:cs="Times New Roman"/>
          <w:sz w:val="22"/>
          <w:szCs w:val="22"/>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РФ.</w:t>
      </w:r>
    </w:p>
    <w:p w:rsidR="00C346D9" w:rsidRPr="00857430" w:rsidRDefault="00C346D9" w:rsidP="00C346D9">
      <w:pPr>
        <w:pStyle w:val="ConsPlusNormal"/>
        <w:numPr>
          <w:ilvl w:val="1"/>
          <w:numId w:val="20"/>
        </w:numPr>
        <w:ind w:firstLineChars="329" w:firstLine="724"/>
        <w:jc w:val="both"/>
        <w:rPr>
          <w:rFonts w:ascii="Times New Roman" w:hAnsi="Times New Roman" w:cs="Times New Roman"/>
          <w:sz w:val="22"/>
          <w:szCs w:val="22"/>
        </w:rPr>
      </w:pPr>
      <w:r w:rsidRPr="00857430">
        <w:rPr>
          <w:rFonts w:ascii="Times New Roman" w:hAnsi="Times New Roman" w:cs="Times New Roman"/>
          <w:sz w:val="22"/>
          <w:szCs w:val="22"/>
        </w:rPr>
        <w:t>Заказчик вправе отказаться от исполнения Договора в одностороннем порядке в случае:</w:t>
      </w:r>
    </w:p>
    <w:p w:rsidR="00C346D9" w:rsidRPr="00857430" w:rsidRDefault="00C346D9" w:rsidP="00C346D9">
      <w:pPr>
        <w:pStyle w:val="ConsPlusNormal"/>
        <w:numPr>
          <w:ilvl w:val="2"/>
          <w:numId w:val="20"/>
        </w:numPr>
        <w:ind w:firstLineChars="329" w:firstLine="724"/>
        <w:jc w:val="both"/>
        <w:rPr>
          <w:rFonts w:ascii="Times New Roman" w:hAnsi="Times New Roman" w:cs="Times New Roman"/>
          <w:sz w:val="22"/>
          <w:szCs w:val="22"/>
        </w:rPr>
      </w:pPr>
      <w:r w:rsidRPr="00857430">
        <w:rPr>
          <w:rFonts w:ascii="Times New Roman" w:hAnsi="Times New Roman" w:cs="Times New Roman"/>
          <w:sz w:val="22"/>
          <w:szCs w:val="22"/>
        </w:rPr>
        <w:t>существенного нарушения условий Договора, которые влекут для Заказчика такой ущерб, что Заказчик лишается того, на что был вправе рассчитывать при заключении Договора, и (или) влечет невозможность дальнейшего исполнения Договора, в том числе:</w:t>
      </w:r>
    </w:p>
    <w:p w:rsidR="00C346D9" w:rsidRPr="00857430" w:rsidRDefault="00C346D9" w:rsidP="00C346D9">
      <w:pPr>
        <w:pStyle w:val="ConsPlusNormal"/>
        <w:numPr>
          <w:ilvl w:val="3"/>
          <w:numId w:val="20"/>
        </w:numPr>
        <w:ind w:firstLineChars="329" w:firstLine="724"/>
        <w:jc w:val="both"/>
        <w:rPr>
          <w:rFonts w:ascii="Times New Roman" w:hAnsi="Times New Roman" w:cs="Times New Roman"/>
          <w:sz w:val="22"/>
          <w:szCs w:val="22"/>
        </w:rPr>
      </w:pPr>
      <w:r w:rsidRPr="00857430">
        <w:rPr>
          <w:rFonts w:ascii="Times New Roman" w:hAnsi="Times New Roman" w:cs="Times New Roman"/>
          <w:sz w:val="22"/>
          <w:szCs w:val="22"/>
        </w:rPr>
        <w:t xml:space="preserve">если Исполнителем осуществлено оказание услуги ненадлежащего качества с недостатками, которые не могут быть устранены в приемлемый для Заказчика срок; </w:t>
      </w:r>
    </w:p>
    <w:p w:rsidR="00C346D9" w:rsidRPr="00857430" w:rsidRDefault="00C346D9" w:rsidP="00C346D9">
      <w:pPr>
        <w:pStyle w:val="ConsPlusNormal"/>
        <w:numPr>
          <w:ilvl w:val="3"/>
          <w:numId w:val="20"/>
        </w:numPr>
        <w:ind w:firstLineChars="329" w:firstLine="724"/>
        <w:jc w:val="both"/>
        <w:rPr>
          <w:rFonts w:ascii="Times New Roman" w:hAnsi="Times New Roman" w:cs="Times New Roman"/>
          <w:sz w:val="22"/>
          <w:szCs w:val="22"/>
        </w:rPr>
      </w:pPr>
      <w:r w:rsidRPr="00857430">
        <w:rPr>
          <w:rFonts w:ascii="Times New Roman" w:hAnsi="Times New Roman" w:cs="Times New Roman"/>
          <w:sz w:val="22"/>
          <w:szCs w:val="22"/>
        </w:rPr>
        <w:t>существенно или неоднократно нарушен срок оказания услуги, представления документов, которые являются обязательными в соответствии с Договором;</w:t>
      </w:r>
    </w:p>
    <w:p w:rsidR="00C346D9" w:rsidRPr="00857430" w:rsidRDefault="00C346D9" w:rsidP="00C346D9">
      <w:pPr>
        <w:pStyle w:val="ConsPlusNormal"/>
        <w:numPr>
          <w:ilvl w:val="3"/>
          <w:numId w:val="20"/>
        </w:numPr>
        <w:ind w:firstLineChars="329" w:firstLine="724"/>
        <w:jc w:val="both"/>
        <w:rPr>
          <w:rFonts w:ascii="Times New Roman" w:hAnsi="Times New Roman" w:cs="Times New Roman"/>
          <w:sz w:val="22"/>
          <w:szCs w:val="22"/>
        </w:rPr>
      </w:pPr>
      <w:r w:rsidRPr="00857430">
        <w:rPr>
          <w:rFonts w:ascii="Times New Roman" w:hAnsi="Times New Roman" w:cs="Times New Roman"/>
          <w:sz w:val="22"/>
          <w:szCs w:val="22"/>
        </w:rPr>
        <w:t>если Исполнитель не приступает к исполнению Договора в срок, установленный Договором, или оказывает услугу так, что окончание ее к сроку, предусмотренному Договором, становится явно невозможно, либо в ходе оказания услуг стало очевидно, что услуги не будут оказаны надлежащим образом в установленный Договором срок;</w:t>
      </w:r>
    </w:p>
    <w:p w:rsidR="00C346D9" w:rsidRPr="00857430" w:rsidRDefault="00C346D9" w:rsidP="00C346D9">
      <w:pPr>
        <w:pStyle w:val="ConsPlusNormal"/>
        <w:numPr>
          <w:ilvl w:val="3"/>
          <w:numId w:val="20"/>
        </w:numPr>
        <w:ind w:firstLineChars="329" w:firstLine="724"/>
        <w:jc w:val="both"/>
        <w:rPr>
          <w:rFonts w:ascii="Times New Roman" w:hAnsi="Times New Roman" w:cs="Times New Roman"/>
          <w:sz w:val="22"/>
          <w:szCs w:val="22"/>
        </w:rPr>
      </w:pPr>
      <w:r w:rsidRPr="00857430">
        <w:rPr>
          <w:rFonts w:ascii="Times New Roman" w:hAnsi="Times New Roman" w:cs="Times New Roman"/>
          <w:sz w:val="22"/>
          <w:szCs w:val="22"/>
        </w:rPr>
        <w:t>при отступлении от условий договора или если недостатки результата услуг в установленный Заказчиком разумный срок не были устранены либо являются существенными и неустранимыми;</w:t>
      </w:r>
    </w:p>
    <w:p w:rsidR="00C346D9" w:rsidRPr="00857430" w:rsidRDefault="00C346D9" w:rsidP="00C346D9">
      <w:pPr>
        <w:pStyle w:val="ConsPlusNormal"/>
        <w:numPr>
          <w:ilvl w:val="3"/>
          <w:numId w:val="20"/>
        </w:numPr>
        <w:ind w:firstLineChars="329" w:firstLine="724"/>
        <w:jc w:val="both"/>
        <w:rPr>
          <w:rFonts w:ascii="Times New Roman" w:hAnsi="Times New Roman" w:cs="Times New Roman"/>
          <w:sz w:val="22"/>
          <w:szCs w:val="22"/>
        </w:rPr>
      </w:pPr>
      <w:r w:rsidRPr="00857430">
        <w:rPr>
          <w:rFonts w:ascii="Times New Roman" w:hAnsi="Times New Roman" w:cs="Times New Roman"/>
          <w:sz w:val="22"/>
          <w:szCs w:val="22"/>
        </w:rPr>
        <w:t>если по результатам экспертизы оказанной услуги (в случае ее проведения) в заключении эксперта, экспертной организации будут подтверждены нарушения условий Договора;</w:t>
      </w:r>
    </w:p>
    <w:p w:rsidR="00C346D9" w:rsidRPr="00857430" w:rsidRDefault="00C346D9" w:rsidP="00C346D9">
      <w:pPr>
        <w:pStyle w:val="ConsPlusNormal"/>
        <w:numPr>
          <w:ilvl w:val="3"/>
          <w:numId w:val="20"/>
        </w:numPr>
        <w:ind w:firstLineChars="329" w:firstLine="724"/>
        <w:jc w:val="both"/>
        <w:rPr>
          <w:rFonts w:ascii="Times New Roman" w:hAnsi="Times New Roman" w:cs="Times New Roman"/>
          <w:sz w:val="22"/>
          <w:szCs w:val="22"/>
        </w:rPr>
      </w:pPr>
      <w:r w:rsidRPr="00857430">
        <w:rPr>
          <w:rFonts w:ascii="Times New Roman" w:hAnsi="Times New Roman" w:cs="Times New Roman"/>
          <w:sz w:val="22"/>
          <w:szCs w:val="22"/>
        </w:rPr>
        <w:t>по иным основаниям, предусмотренным законодательством Российской Федерации.</w:t>
      </w:r>
    </w:p>
    <w:p w:rsidR="00C346D9" w:rsidRPr="00857430" w:rsidRDefault="00C346D9" w:rsidP="00C346D9">
      <w:pPr>
        <w:pStyle w:val="ConsPlusNormal"/>
        <w:numPr>
          <w:ilvl w:val="1"/>
          <w:numId w:val="20"/>
        </w:numPr>
        <w:ind w:firstLineChars="329" w:firstLine="724"/>
        <w:jc w:val="both"/>
        <w:rPr>
          <w:rFonts w:ascii="Times New Roman" w:hAnsi="Times New Roman" w:cs="Times New Roman"/>
          <w:sz w:val="22"/>
          <w:szCs w:val="22"/>
        </w:rPr>
      </w:pPr>
      <w:r w:rsidRPr="00857430">
        <w:rPr>
          <w:rFonts w:ascii="Times New Roman" w:hAnsi="Times New Roman" w:cs="Times New Roman"/>
          <w:sz w:val="22"/>
          <w:szCs w:val="22"/>
        </w:rPr>
        <w:t>Решение об отказе от исполнения Договора в одностороннем порядке оформляется протоколом, который подписывается Стороной, принявшей решение отказаться от исполнения Договора в одностороннем порядке, и должен содержать:</w:t>
      </w:r>
    </w:p>
    <w:p w:rsidR="00C346D9" w:rsidRPr="00857430" w:rsidRDefault="00C346D9" w:rsidP="00C346D9">
      <w:pPr>
        <w:pStyle w:val="ConsPlusNormal"/>
        <w:numPr>
          <w:ilvl w:val="2"/>
          <w:numId w:val="20"/>
        </w:numPr>
        <w:ind w:firstLineChars="329" w:firstLine="724"/>
        <w:jc w:val="both"/>
        <w:rPr>
          <w:rFonts w:ascii="Times New Roman" w:hAnsi="Times New Roman" w:cs="Times New Roman"/>
          <w:sz w:val="22"/>
          <w:szCs w:val="22"/>
        </w:rPr>
      </w:pPr>
      <w:r w:rsidRPr="00857430">
        <w:rPr>
          <w:rFonts w:ascii="Times New Roman" w:hAnsi="Times New Roman" w:cs="Times New Roman"/>
          <w:sz w:val="22"/>
          <w:szCs w:val="22"/>
        </w:rPr>
        <w:t>реквизиты Стороны, наименование, место нахождения, почтовый адрес, номер контактного телефона и факса, адрес электронный почты;</w:t>
      </w:r>
    </w:p>
    <w:p w:rsidR="00C346D9" w:rsidRPr="00857430" w:rsidRDefault="00C346D9" w:rsidP="00C346D9">
      <w:pPr>
        <w:pStyle w:val="ConsPlusNormal"/>
        <w:numPr>
          <w:ilvl w:val="2"/>
          <w:numId w:val="20"/>
        </w:numPr>
        <w:ind w:firstLineChars="329" w:firstLine="724"/>
        <w:jc w:val="both"/>
        <w:rPr>
          <w:rFonts w:ascii="Times New Roman" w:hAnsi="Times New Roman" w:cs="Times New Roman"/>
          <w:sz w:val="22"/>
          <w:szCs w:val="22"/>
        </w:rPr>
      </w:pPr>
      <w:r w:rsidRPr="00857430">
        <w:rPr>
          <w:rFonts w:ascii="Times New Roman" w:hAnsi="Times New Roman" w:cs="Times New Roman"/>
          <w:sz w:val="22"/>
          <w:szCs w:val="22"/>
        </w:rPr>
        <w:t>указание на предмет Договора;</w:t>
      </w:r>
    </w:p>
    <w:p w:rsidR="00C346D9" w:rsidRPr="00857430" w:rsidRDefault="00C346D9" w:rsidP="00C346D9">
      <w:pPr>
        <w:pStyle w:val="ConsPlusNormal"/>
        <w:numPr>
          <w:ilvl w:val="2"/>
          <w:numId w:val="20"/>
        </w:numPr>
        <w:ind w:firstLineChars="329" w:firstLine="724"/>
        <w:jc w:val="both"/>
        <w:rPr>
          <w:rFonts w:ascii="Times New Roman" w:hAnsi="Times New Roman" w:cs="Times New Roman"/>
          <w:sz w:val="22"/>
          <w:szCs w:val="22"/>
        </w:rPr>
      </w:pPr>
      <w:r w:rsidRPr="00857430">
        <w:rPr>
          <w:rFonts w:ascii="Times New Roman" w:hAnsi="Times New Roman" w:cs="Times New Roman"/>
          <w:sz w:val="22"/>
          <w:szCs w:val="22"/>
        </w:rPr>
        <w:t>указание на действия (бездействие) Стороны, связанные с исполнением Договора, иные сведения, которые послужили основанием для отказа от исполнения Договора в одностороннем порядке с обоснованием принятого решения.</w:t>
      </w:r>
    </w:p>
    <w:p w:rsidR="00C346D9" w:rsidRPr="00857430" w:rsidRDefault="00C346D9" w:rsidP="00C346D9">
      <w:pPr>
        <w:pStyle w:val="ConsPlusNormal"/>
        <w:numPr>
          <w:ilvl w:val="1"/>
          <w:numId w:val="20"/>
        </w:numPr>
        <w:ind w:firstLineChars="329" w:firstLine="724"/>
        <w:jc w:val="both"/>
        <w:rPr>
          <w:rFonts w:ascii="Times New Roman" w:hAnsi="Times New Roman" w:cs="Times New Roman"/>
          <w:sz w:val="22"/>
          <w:szCs w:val="22"/>
        </w:rPr>
      </w:pPr>
      <w:r w:rsidRPr="00857430">
        <w:rPr>
          <w:rFonts w:ascii="Times New Roman" w:hAnsi="Times New Roman" w:cs="Times New Roman"/>
          <w:sz w:val="22"/>
          <w:szCs w:val="22"/>
        </w:rPr>
        <w:t>К протоколу прикладываются копии документов, подтверждающие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rsidR="00C346D9" w:rsidRPr="00857430" w:rsidRDefault="00C346D9" w:rsidP="00C346D9">
      <w:pPr>
        <w:pStyle w:val="ConsPlusNormal"/>
        <w:numPr>
          <w:ilvl w:val="1"/>
          <w:numId w:val="20"/>
        </w:numPr>
        <w:ind w:firstLineChars="329" w:firstLine="724"/>
        <w:jc w:val="both"/>
        <w:rPr>
          <w:rFonts w:ascii="Times New Roman" w:hAnsi="Times New Roman" w:cs="Times New Roman"/>
          <w:sz w:val="22"/>
          <w:szCs w:val="22"/>
        </w:rPr>
      </w:pPr>
      <w:r w:rsidRPr="00857430">
        <w:rPr>
          <w:rFonts w:ascii="Times New Roman" w:hAnsi="Times New Roman" w:cs="Times New Roman"/>
          <w:sz w:val="22"/>
          <w:szCs w:val="22"/>
        </w:rPr>
        <w:t>Протокол, направляется Исполнителю в течение 3 (трех) дней со дня его подписания по почте заказным письмом с уведомлением о вручении по адресу, указанному в Договоре, по адресу электронной почты, либо посредством факсимильной связи,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w:t>
      </w:r>
    </w:p>
    <w:p w:rsidR="00C346D9" w:rsidRPr="00857430" w:rsidRDefault="00C346D9" w:rsidP="00C346D9">
      <w:pPr>
        <w:pStyle w:val="ConsPlusNormal"/>
        <w:ind w:firstLineChars="329" w:firstLine="724"/>
        <w:jc w:val="both"/>
        <w:rPr>
          <w:rFonts w:ascii="Times New Roman" w:hAnsi="Times New Roman" w:cs="Times New Roman"/>
          <w:sz w:val="22"/>
          <w:szCs w:val="22"/>
        </w:rPr>
      </w:pPr>
      <w:r w:rsidRPr="00857430">
        <w:rPr>
          <w:rFonts w:ascii="Times New Roman" w:hAnsi="Times New Roman" w:cs="Times New Roman"/>
          <w:sz w:val="22"/>
          <w:szCs w:val="22"/>
        </w:rPr>
        <w:t>Протокол направляется с сопроводительным письмом, подписанным Заказчиком или лицом, имеющим право действовать от его имени.</w:t>
      </w:r>
    </w:p>
    <w:p w:rsidR="00C346D9" w:rsidRPr="00857430" w:rsidRDefault="00C346D9" w:rsidP="00C346D9">
      <w:pPr>
        <w:pStyle w:val="ConsPlusNormal"/>
        <w:numPr>
          <w:ilvl w:val="1"/>
          <w:numId w:val="20"/>
        </w:numPr>
        <w:ind w:firstLineChars="329" w:firstLine="724"/>
        <w:jc w:val="both"/>
        <w:rPr>
          <w:rFonts w:ascii="Times New Roman" w:hAnsi="Times New Roman" w:cs="Times New Roman"/>
          <w:sz w:val="22"/>
          <w:szCs w:val="22"/>
        </w:rPr>
      </w:pPr>
      <w:r w:rsidRPr="00857430">
        <w:rPr>
          <w:rFonts w:ascii="Times New Roman" w:hAnsi="Times New Roman" w:cs="Times New Roman"/>
          <w:sz w:val="22"/>
          <w:szCs w:val="22"/>
        </w:rPr>
        <w:t xml:space="preserve">При расторжении Договора в связи с односторонним отказом Стороны Договора от его исполнения другая Сторона вправе потребовать возмещения только фактически понесенного ущерба, </w:t>
      </w:r>
      <w:r w:rsidRPr="00857430">
        <w:rPr>
          <w:rFonts w:ascii="Times New Roman" w:hAnsi="Times New Roman" w:cs="Times New Roman"/>
          <w:sz w:val="22"/>
          <w:szCs w:val="22"/>
        </w:rPr>
        <w:lastRenderedPageBreak/>
        <w:t>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C346D9" w:rsidRPr="00857430" w:rsidRDefault="00C346D9" w:rsidP="00C346D9">
      <w:pPr>
        <w:pStyle w:val="ConsPlusNormal"/>
        <w:numPr>
          <w:ilvl w:val="1"/>
          <w:numId w:val="20"/>
        </w:numPr>
        <w:ind w:firstLineChars="329" w:firstLine="724"/>
        <w:jc w:val="both"/>
        <w:rPr>
          <w:rFonts w:ascii="Times New Roman" w:hAnsi="Times New Roman" w:cs="Times New Roman"/>
          <w:sz w:val="22"/>
          <w:szCs w:val="22"/>
        </w:rPr>
      </w:pPr>
      <w:r w:rsidRPr="00857430">
        <w:rPr>
          <w:rFonts w:ascii="Times New Roman" w:hAnsi="Times New Roman" w:cs="Times New Roman"/>
          <w:sz w:val="22"/>
          <w:szCs w:val="22"/>
        </w:rPr>
        <w:t>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rsidR="00C346D9" w:rsidRPr="00857430" w:rsidRDefault="00C346D9" w:rsidP="00C346D9">
      <w:pPr>
        <w:widowControl w:val="0"/>
        <w:autoSpaceDE w:val="0"/>
        <w:autoSpaceDN w:val="0"/>
        <w:adjustRightInd w:val="0"/>
        <w:spacing w:after="0" w:line="240" w:lineRule="auto"/>
        <w:jc w:val="center"/>
        <w:rPr>
          <w:rFonts w:ascii="Times New Roman" w:hAnsi="Times New Roman" w:cs="Times New Roman"/>
        </w:rPr>
      </w:pPr>
    </w:p>
    <w:p w:rsidR="00C346D9" w:rsidRPr="00857430" w:rsidRDefault="00C346D9" w:rsidP="00C346D9">
      <w:pPr>
        <w:widowControl w:val="0"/>
        <w:autoSpaceDE w:val="0"/>
        <w:autoSpaceDN w:val="0"/>
        <w:adjustRightInd w:val="0"/>
        <w:spacing w:after="0" w:line="240" w:lineRule="auto"/>
        <w:jc w:val="center"/>
        <w:rPr>
          <w:rFonts w:ascii="Times New Roman" w:hAnsi="Times New Roman" w:cs="Times New Roman"/>
        </w:rPr>
      </w:pPr>
      <w:r w:rsidRPr="00857430">
        <w:rPr>
          <w:rFonts w:ascii="Times New Roman" w:hAnsi="Times New Roman" w:cs="Times New Roman"/>
        </w:rPr>
        <w:t>10. Заключительные положения</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10.1. Ни одна из Сторон не вправе передавать свои права и обязательства по Договору третьим лицам без письменного согласия другой Стороны, если иное не указано в Договоре.</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 xml:space="preserve">10.2. Любое уведомление или сообщение, которое должно быть совершено или направлено одной Стороной другой Стороне в связи с Договором, должно быть составлено в письменной форме и направлено в адрес лиц и по реквизитам Сторон, указанным в </w:t>
      </w:r>
      <w:hyperlink w:anchor="Par122" w:history="1">
        <w:r w:rsidR="00407021" w:rsidRPr="00857430">
          <w:rPr>
            <w:rFonts w:ascii="Times New Roman" w:hAnsi="Times New Roman" w:cs="Times New Roman"/>
          </w:rPr>
          <w:t>р</w:t>
        </w:r>
        <w:r w:rsidRPr="00857430">
          <w:rPr>
            <w:rFonts w:ascii="Times New Roman" w:hAnsi="Times New Roman" w:cs="Times New Roman"/>
          </w:rPr>
          <w:t>. 1</w:t>
        </w:r>
      </w:hyperlink>
      <w:r w:rsidRPr="00857430">
        <w:rPr>
          <w:rFonts w:ascii="Times New Roman" w:hAnsi="Times New Roman" w:cs="Times New Roman"/>
        </w:rPr>
        <w:t>1 Договора.</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r w:rsidRPr="00857430">
        <w:rPr>
          <w:rFonts w:ascii="Times New Roman" w:hAnsi="Times New Roman" w:cs="Times New Roman"/>
        </w:rPr>
        <w:t>10.3. Дополнения, изменения и расторжение Договора действительны, если они совершены в письменной форме и подписаны уполномоченными представителями обеих Сторон.</w:t>
      </w:r>
    </w:p>
    <w:p w:rsidR="00C346D9" w:rsidRPr="00857430" w:rsidRDefault="00D83DC8" w:rsidP="00C346D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10.4</w:t>
      </w:r>
      <w:r w:rsidR="00C346D9" w:rsidRPr="00857430">
        <w:rPr>
          <w:rFonts w:ascii="Times New Roman" w:hAnsi="Times New Roman" w:cs="Times New Roman"/>
        </w:rPr>
        <w:t>. Приложение: Задание на оценку.</w:t>
      </w: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p>
    <w:p w:rsidR="00C346D9" w:rsidRPr="00857430" w:rsidRDefault="00C346D9" w:rsidP="00C346D9">
      <w:pPr>
        <w:widowControl w:val="0"/>
        <w:autoSpaceDE w:val="0"/>
        <w:autoSpaceDN w:val="0"/>
        <w:adjustRightInd w:val="0"/>
        <w:spacing w:after="0" w:line="240" w:lineRule="auto"/>
        <w:ind w:firstLine="540"/>
        <w:jc w:val="both"/>
        <w:rPr>
          <w:rFonts w:ascii="Times New Roman" w:hAnsi="Times New Roman" w:cs="Times New Roman"/>
        </w:rPr>
      </w:pPr>
    </w:p>
    <w:p w:rsidR="00C346D9" w:rsidRPr="00857430" w:rsidRDefault="00C346D9" w:rsidP="00C346D9">
      <w:pPr>
        <w:widowControl w:val="0"/>
        <w:autoSpaceDE w:val="0"/>
        <w:autoSpaceDN w:val="0"/>
        <w:adjustRightInd w:val="0"/>
        <w:spacing w:after="0" w:line="240" w:lineRule="auto"/>
        <w:jc w:val="center"/>
        <w:rPr>
          <w:rFonts w:ascii="Times New Roman" w:hAnsi="Times New Roman" w:cs="Times New Roman"/>
        </w:rPr>
      </w:pPr>
      <w:bookmarkStart w:id="4" w:name="Par122"/>
      <w:bookmarkEnd w:id="4"/>
      <w:r w:rsidRPr="00857430">
        <w:rPr>
          <w:rFonts w:ascii="Times New Roman" w:hAnsi="Times New Roman" w:cs="Times New Roman"/>
        </w:rPr>
        <w:t>11. Адреса и банковские реквизиты Сторон</w:t>
      </w:r>
    </w:p>
    <w:p w:rsidR="002804FC" w:rsidRPr="00857430" w:rsidRDefault="002804FC" w:rsidP="00E27C6C">
      <w:pPr>
        <w:widowControl w:val="0"/>
        <w:autoSpaceDE w:val="0"/>
        <w:autoSpaceDN w:val="0"/>
        <w:adjustRightInd w:val="0"/>
        <w:spacing w:after="0" w:line="240" w:lineRule="auto"/>
        <w:jc w:val="center"/>
        <w:rPr>
          <w:rFonts w:ascii="Times New Roman" w:hAnsi="Times New Roman" w:cs="Times New Roman"/>
        </w:rPr>
      </w:pPr>
    </w:p>
    <w:tbl>
      <w:tblPr>
        <w:tblStyle w:val="a7"/>
        <w:tblW w:w="10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851"/>
      </w:tblGrid>
      <w:tr w:rsidR="009B269E" w:rsidRPr="00857430" w:rsidTr="00F40F7C">
        <w:tc>
          <w:tcPr>
            <w:tcW w:w="5353" w:type="dxa"/>
          </w:tcPr>
          <w:p w:rsidR="001A40B9" w:rsidRPr="00857430" w:rsidRDefault="009B269E" w:rsidP="00E27C6C">
            <w:pPr>
              <w:widowControl w:val="0"/>
              <w:autoSpaceDE w:val="0"/>
              <w:autoSpaceDN w:val="0"/>
              <w:adjustRightInd w:val="0"/>
              <w:jc w:val="center"/>
              <w:rPr>
                <w:rFonts w:ascii="Times New Roman" w:hAnsi="Times New Roman" w:cs="Times New Roman"/>
              </w:rPr>
            </w:pPr>
            <w:r w:rsidRPr="00857430">
              <w:rPr>
                <w:rFonts w:ascii="Times New Roman" w:hAnsi="Times New Roman" w:cs="Times New Roman"/>
              </w:rPr>
              <w:t>Заказчик</w:t>
            </w:r>
          </w:p>
          <w:p w:rsidR="001F0D9F" w:rsidRPr="00857430" w:rsidRDefault="001F0D9F" w:rsidP="00E27C6C">
            <w:pPr>
              <w:widowControl w:val="0"/>
              <w:autoSpaceDE w:val="0"/>
              <w:autoSpaceDN w:val="0"/>
              <w:adjustRightInd w:val="0"/>
              <w:jc w:val="center"/>
              <w:rPr>
                <w:rFonts w:ascii="Times New Roman" w:hAnsi="Times New Roman" w:cs="Times New Roman"/>
              </w:rPr>
            </w:pPr>
          </w:p>
        </w:tc>
        <w:tc>
          <w:tcPr>
            <w:tcW w:w="4851" w:type="dxa"/>
          </w:tcPr>
          <w:p w:rsidR="009B269E" w:rsidRPr="00857430" w:rsidRDefault="009B269E" w:rsidP="00E27C6C">
            <w:pPr>
              <w:widowControl w:val="0"/>
              <w:autoSpaceDE w:val="0"/>
              <w:autoSpaceDN w:val="0"/>
              <w:adjustRightInd w:val="0"/>
              <w:ind w:left="318"/>
              <w:jc w:val="center"/>
              <w:rPr>
                <w:rFonts w:ascii="Times New Roman" w:hAnsi="Times New Roman" w:cs="Times New Roman"/>
              </w:rPr>
            </w:pPr>
            <w:r w:rsidRPr="00857430">
              <w:rPr>
                <w:rFonts w:ascii="Times New Roman" w:hAnsi="Times New Roman" w:cs="Times New Roman"/>
              </w:rPr>
              <w:t>Исполнитель</w:t>
            </w:r>
          </w:p>
        </w:tc>
      </w:tr>
      <w:tr w:rsidR="005A7C2F" w:rsidRPr="00857430" w:rsidTr="00F40F7C">
        <w:trPr>
          <w:trHeight w:val="629"/>
        </w:trPr>
        <w:tc>
          <w:tcPr>
            <w:tcW w:w="5353" w:type="dxa"/>
          </w:tcPr>
          <w:p w:rsidR="00FC402A" w:rsidRPr="00857430" w:rsidRDefault="00FC402A" w:rsidP="00203014">
            <w:pPr>
              <w:widowControl w:val="0"/>
              <w:autoSpaceDE w:val="0"/>
              <w:autoSpaceDN w:val="0"/>
              <w:adjustRightInd w:val="0"/>
              <w:jc w:val="both"/>
              <w:rPr>
                <w:rFonts w:ascii="Times New Roman" w:hAnsi="Times New Roman" w:cs="Times New Roman"/>
              </w:rPr>
            </w:pPr>
            <w:r w:rsidRPr="00857430">
              <w:rPr>
                <w:rFonts w:ascii="Times New Roman" w:hAnsi="Times New Roman" w:cs="Times New Roman"/>
              </w:rPr>
              <w:t>ФГБУ «ФЦТОЭ» Минздрава России (г. Барнаул)</w:t>
            </w:r>
          </w:p>
          <w:p w:rsidR="00FC402A" w:rsidRPr="00857430" w:rsidRDefault="00FC402A" w:rsidP="00203014">
            <w:pPr>
              <w:widowControl w:val="0"/>
              <w:autoSpaceDE w:val="0"/>
              <w:autoSpaceDN w:val="0"/>
              <w:adjustRightInd w:val="0"/>
              <w:jc w:val="both"/>
              <w:rPr>
                <w:rFonts w:ascii="Times New Roman" w:hAnsi="Times New Roman" w:cs="Times New Roman"/>
              </w:rPr>
            </w:pPr>
            <w:r w:rsidRPr="00857430">
              <w:rPr>
                <w:rFonts w:ascii="Times New Roman" w:hAnsi="Times New Roman" w:cs="Times New Roman"/>
              </w:rPr>
              <w:t xml:space="preserve">656045, РФ, Алтайский край, г. Барнаул, </w:t>
            </w:r>
          </w:p>
          <w:p w:rsidR="00FC402A" w:rsidRPr="00857430" w:rsidRDefault="00FC402A" w:rsidP="00203014">
            <w:pPr>
              <w:widowControl w:val="0"/>
              <w:autoSpaceDE w:val="0"/>
              <w:autoSpaceDN w:val="0"/>
              <w:adjustRightInd w:val="0"/>
              <w:jc w:val="both"/>
              <w:rPr>
                <w:rFonts w:ascii="Times New Roman" w:hAnsi="Times New Roman" w:cs="Times New Roman"/>
              </w:rPr>
            </w:pPr>
            <w:r w:rsidRPr="00857430">
              <w:rPr>
                <w:rFonts w:ascii="Times New Roman" w:hAnsi="Times New Roman" w:cs="Times New Roman"/>
              </w:rPr>
              <w:t xml:space="preserve">ул. </w:t>
            </w:r>
            <w:proofErr w:type="spellStart"/>
            <w:r w:rsidRPr="00857430">
              <w:rPr>
                <w:rFonts w:ascii="Times New Roman" w:hAnsi="Times New Roman" w:cs="Times New Roman"/>
              </w:rPr>
              <w:t>Ляпидевского</w:t>
            </w:r>
            <w:proofErr w:type="spellEnd"/>
            <w:r w:rsidRPr="00857430">
              <w:rPr>
                <w:rFonts w:ascii="Times New Roman" w:hAnsi="Times New Roman" w:cs="Times New Roman"/>
              </w:rPr>
              <w:t>, 1/3</w:t>
            </w:r>
          </w:p>
          <w:p w:rsidR="00FC402A" w:rsidRPr="00857430" w:rsidRDefault="00544FFA" w:rsidP="00203014">
            <w:pPr>
              <w:widowControl w:val="0"/>
              <w:autoSpaceDE w:val="0"/>
              <w:autoSpaceDN w:val="0"/>
              <w:adjustRightInd w:val="0"/>
              <w:jc w:val="both"/>
              <w:rPr>
                <w:rFonts w:ascii="Times New Roman" w:hAnsi="Times New Roman" w:cs="Times New Roman"/>
              </w:rPr>
            </w:pPr>
            <w:hyperlink r:id="rId10" w:history="1">
              <w:r w:rsidR="00FC402A" w:rsidRPr="00857430">
                <w:rPr>
                  <w:rFonts w:ascii="Times New Roman" w:hAnsi="Times New Roman" w:cs="Times New Roman"/>
                </w:rPr>
                <w:t>297501@mail.ru</w:t>
              </w:r>
            </w:hyperlink>
            <w:r w:rsidR="00FC402A" w:rsidRPr="00857430">
              <w:rPr>
                <w:rFonts w:ascii="Times New Roman" w:hAnsi="Times New Roman" w:cs="Times New Roman"/>
              </w:rPr>
              <w:t>, тел: (3852)297-501, 297-510</w:t>
            </w:r>
          </w:p>
          <w:p w:rsidR="00203014" w:rsidRPr="00203014" w:rsidRDefault="00203014" w:rsidP="00203014">
            <w:pPr>
              <w:widowControl w:val="0"/>
              <w:autoSpaceDE w:val="0"/>
              <w:autoSpaceDN w:val="0"/>
              <w:adjustRightInd w:val="0"/>
              <w:jc w:val="both"/>
              <w:rPr>
                <w:rFonts w:ascii="Times New Roman" w:hAnsi="Times New Roman" w:cs="Times New Roman"/>
              </w:rPr>
            </w:pPr>
            <w:r w:rsidRPr="00203014">
              <w:rPr>
                <w:rFonts w:ascii="Times New Roman" w:hAnsi="Times New Roman" w:cs="Times New Roman"/>
              </w:rPr>
              <w:t xml:space="preserve">УФК по Алтайскому краю (ФГБУ «ФЦТОЭ» Минздрава России (г. Барнаул), </w:t>
            </w:r>
            <w:proofErr w:type="gramStart"/>
            <w:r w:rsidRPr="00203014">
              <w:rPr>
                <w:rFonts w:ascii="Times New Roman" w:hAnsi="Times New Roman" w:cs="Times New Roman"/>
              </w:rPr>
              <w:t>л</w:t>
            </w:r>
            <w:proofErr w:type="gramEnd"/>
            <w:r w:rsidRPr="00203014">
              <w:rPr>
                <w:rFonts w:ascii="Times New Roman" w:hAnsi="Times New Roman" w:cs="Times New Roman"/>
              </w:rPr>
              <w:t xml:space="preserve">/c 20176Ш58250, 22176Ш58250, 21176Ш58250) </w:t>
            </w:r>
          </w:p>
          <w:p w:rsidR="00203014" w:rsidRPr="00203014" w:rsidRDefault="00203014" w:rsidP="00203014">
            <w:pPr>
              <w:widowControl w:val="0"/>
              <w:autoSpaceDE w:val="0"/>
              <w:autoSpaceDN w:val="0"/>
              <w:adjustRightInd w:val="0"/>
              <w:jc w:val="both"/>
              <w:rPr>
                <w:rFonts w:ascii="Times New Roman" w:hAnsi="Times New Roman" w:cs="Times New Roman"/>
              </w:rPr>
            </w:pPr>
            <w:r w:rsidRPr="00203014">
              <w:rPr>
                <w:rFonts w:ascii="Times New Roman" w:hAnsi="Times New Roman" w:cs="Times New Roman"/>
              </w:rPr>
              <w:t>ИНН 2225130700</w:t>
            </w:r>
          </w:p>
          <w:p w:rsidR="00203014" w:rsidRPr="00203014" w:rsidRDefault="00203014" w:rsidP="00203014">
            <w:pPr>
              <w:widowControl w:val="0"/>
              <w:autoSpaceDE w:val="0"/>
              <w:autoSpaceDN w:val="0"/>
              <w:adjustRightInd w:val="0"/>
              <w:jc w:val="both"/>
              <w:rPr>
                <w:rFonts w:ascii="Times New Roman" w:hAnsi="Times New Roman" w:cs="Times New Roman"/>
              </w:rPr>
            </w:pPr>
            <w:r w:rsidRPr="00203014">
              <w:rPr>
                <w:rFonts w:ascii="Times New Roman" w:hAnsi="Times New Roman" w:cs="Times New Roman"/>
              </w:rPr>
              <w:t>КПП 222501001</w:t>
            </w:r>
          </w:p>
          <w:p w:rsidR="00203014" w:rsidRPr="00203014" w:rsidRDefault="00203014" w:rsidP="00203014">
            <w:pPr>
              <w:widowControl w:val="0"/>
              <w:autoSpaceDE w:val="0"/>
              <w:autoSpaceDN w:val="0"/>
              <w:adjustRightInd w:val="0"/>
              <w:jc w:val="both"/>
              <w:rPr>
                <w:rFonts w:ascii="Times New Roman" w:hAnsi="Times New Roman" w:cs="Times New Roman"/>
              </w:rPr>
            </w:pPr>
            <w:r w:rsidRPr="00203014">
              <w:rPr>
                <w:rFonts w:ascii="Times New Roman" w:hAnsi="Times New Roman" w:cs="Times New Roman"/>
              </w:rPr>
              <w:t>ОКТМО 01701000</w:t>
            </w:r>
          </w:p>
          <w:p w:rsidR="00203014" w:rsidRPr="00203014" w:rsidRDefault="00203014" w:rsidP="00203014">
            <w:pPr>
              <w:widowControl w:val="0"/>
              <w:autoSpaceDE w:val="0"/>
              <w:autoSpaceDN w:val="0"/>
              <w:adjustRightInd w:val="0"/>
              <w:jc w:val="both"/>
              <w:rPr>
                <w:rFonts w:ascii="Times New Roman" w:hAnsi="Times New Roman" w:cs="Times New Roman"/>
              </w:rPr>
            </w:pPr>
            <w:proofErr w:type="gramStart"/>
            <w:r w:rsidRPr="00203014">
              <w:rPr>
                <w:rFonts w:ascii="Times New Roman" w:hAnsi="Times New Roman" w:cs="Times New Roman"/>
              </w:rPr>
              <w:t>р</w:t>
            </w:r>
            <w:proofErr w:type="gramEnd"/>
            <w:r w:rsidRPr="00203014">
              <w:rPr>
                <w:rFonts w:ascii="Times New Roman" w:hAnsi="Times New Roman" w:cs="Times New Roman"/>
              </w:rPr>
              <w:t>/с 03214643000000015104</w:t>
            </w:r>
          </w:p>
          <w:p w:rsidR="00203014" w:rsidRPr="00203014" w:rsidRDefault="00203014" w:rsidP="00203014">
            <w:pPr>
              <w:widowControl w:val="0"/>
              <w:autoSpaceDE w:val="0"/>
              <w:autoSpaceDN w:val="0"/>
              <w:adjustRightInd w:val="0"/>
              <w:jc w:val="both"/>
              <w:rPr>
                <w:rFonts w:ascii="Times New Roman" w:hAnsi="Times New Roman" w:cs="Times New Roman"/>
              </w:rPr>
            </w:pPr>
            <w:r w:rsidRPr="00203014">
              <w:rPr>
                <w:rFonts w:ascii="Times New Roman" w:hAnsi="Times New Roman" w:cs="Times New Roman"/>
              </w:rPr>
              <w:t>к/с 40102810445370000043</w:t>
            </w:r>
          </w:p>
          <w:p w:rsidR="00203014" w:rsidRPr="00203014" w:rsidRDefault="00203014" w:rsidP="00203014">
            <w:pPr>
              <w:widowControl w:val="0"/>
              <w:autoSpaceDE w:val="0"/>
              <w:autoSpaceDN w:val="0"/>
              <w:adjustRightInd w:val="0"/>
              <w:jc w:val="both"/>
              <w:rPr>
                <w:rFonts w:ascii="Times New Roman" w:hAnsi="Times New Roman" w:cs="Times New Roman"/>
              </w:rPr>
            </w:pPr>
            <w:r w:rsidRPr="00203014">
              <w:rPr>
                <w:rFonts w:ascii="Times New Roman" w:hAnsi="Times New Roman" w:cs="Times New Roman"/>
              </w:rPr>
              <w:t>БИК 015004950</w:t>
            </w:r>
          </w:p>
          <w:p w:rsidR="00203014" w:rsidRPr="00203014" w:rsidRDefault="00203014" w:rsidP="00203014">
            <w:pPr>
              <w:widowControl w:val="0"/>
              <w:autoSpaceDE w:val="0"/>
              <w:autoSpaceDN w:val="0"/>
              <w:adjustRightInd w:val="0"/>
              <w:jc w:val="both"/>
              <w:rPr>
                <w:rFonts w:ascii="Times New Roman" w:hAnsi="Times New Roman" w:cs="Times New Roman"/>
              </w:rPr>
            </w:pPr>
            <w:r w:rsidRPr="00203014">
              <w:rPr>
                <w:rFonts w:ascii="Times New Roman" w:hAnsi="Times New Roman" w:cs="Times New Roman"/>
              </w:rPr>
              <w:t xml:space="preserve">Банк получателя: ОКЦ № 1 </w:t>
            </w:r>
            <w:proofErr w:type="spellStart"/>
            <w:r w:rsidRPr="00203014">
              <w:rPr>
                <w:rFonts w:ascii="Times New Roman" w:hAnsi="Times New Roman" w:cs="Times New Roman"/>
              </w:rPr>
              <w:t>СибГУ</w:t>
            </w:r>
            <w:proofErr w:type="spellEnd"/>
            <w:r w:rsidRPr="00203014">
              <w:rPr>
                <w:rFonts w:ascii="Times New Roman" w:hAnsi="Times New Roman" w:cs="Times New Roman"/>
              </w:rPr>
              <w:t xml:space="preserve"> Банка России//УФК по Новосибирской области  г. Новосибирск                                                                                                                </w:t>
            </w:r>
          </w:p>
          <w:p w:rsidR="00E70AC5" w:rsidRPr="00857430" w:rsidRDefault="00E70AC5" w:rsidP="00FC402A">
            <w:pPr>
              <w:widowControl w:val="0"/>
              <w:autoSpaceDE w:val="0"/>
              <w:autoSpaceDN w:val="0"/>
              <w:adjustRightInd w:val="0"/>
              <w:ind w:left="176" w:hanging="8"/>
              <w:rPr>
                <w:rFonts w:ascii="Times New Roman" w:hAnsi="Times New Roman" w:cs="Times New Roman"/>
              </w:rPr>
            </w:pPr>
          </w:p>
          <w:p w:rsidR="00FC402A" w:rsidRPr="00857430" w:rsidRDefault="00FC402A" w:rsidP="00FC402A">
            <w:pPr>
              <w:widowControl w:val="0"/>
              <w:autoSpaceDE w:val="0"/>
              <w:autoSpaceDN w:val="0"/>
              <w:adjustRightInd w:val="0"/>
              <w:ind w:left="176" w:hanging="8"/>
              <w:rPr>
                <w:rFonts w:ascii="Times New Roman" w:hAnsi="Times New Roman" w:cs="Times New Roman"/>
              </w:rPr>
            </w:pPr>
          </w:p>
          <w:p w:rsidR="00FC402A" w:rsidRPr="00857430" w:rsidRDefault="00FC402A" w:rsidP="00FC402A">
            <w:pPr>
              <w:widowControl w:val="0"/>
              <w:autoSpaceDE w:val="0"/>
              <w:autoSpaceDN w:val="0"/>
              <w:adjustRightInd w:val="0"/>
              <w:ind w:left="176" w:hanging="8"/>
              <w:rPr>
                <w:rFonts w:ascii="Times New Roman" w:hAnsi="Times New Roman" w:cs="Times New Roman"/>
              </w:rPr>
            </w:pPr>
          </w:p>
          <w:p w:rsidR="00FC402A" w:rsidRPr="00857430" w:rsidRDefault="00FC402A" w:rsidP="00FC402A">
            <w:pPr>
              <w:widowControl w:val="0"/>
              <w:autoSpaceDE w:val="0"/>
              <w:autoSpaceDN w:val="0"/>
              <w:adjustRightInd w:val="0"/>
              <w:ind w:left="176" w:hanging="8"/>
              <w:rPr>
                <w:rFonts w:ascii="Times New Roman" w:hAnsi="Times New Roman" w:cs="Times New Roman"/>
              </w:rPr>
            </w:pPr>
          </w:p>
          <w:p w:rsidR="00FC402A" w:rsidRPr="00857430" w:rsidRDefault="00FC402A" w:rsidP="00FC402A">
            <w:pPr>
              <w:widowControl w:val="0"/>
              <w:autoSpaceDE w:val="0"/>
              <w:autoSpaceDN w:val="0"/>
              <w:adjustRightInd w:val="0"/>
              <w:ind w:left="176" w:hanging="8"/>
              <w:rPr>
                <w:rFonts w:ascii="Times New Roman" w:hAnsi="Times New Roman" w:cs="Times New Roman"/>
              </w:rPr>
            </w:pPr>
          </w:p>
          <w:p w:rsidR="00FC402A" w:rsidRPr="00857430" w:rsidRDefault="00203014" w:rsidP="00FC402A">
            <w:pPr>
              <w:widowControl w:val="0"/>
              <w:autoSpaceDE w:val="0"/>
              <w:autoSpaceDN w:val="0"/>
              <w:adjustRightInd w:val="0"/>
              <w:rPr>
                <w:rFonts w:ascii="Times New Roman" w:hAnsi="Times New Roman" w:cs="Times New Roman"/>
              </w:rPr>
            </w:pPr>
            <w:r>
              <w:rPr>
                <w:rFonts w:ascii="Times New Roman" w:hAnsi="Times New Roman" w:cs="Times New Roman"/>
              </w:rPr>
              <w:t>Заместитель главного врача по экономическим вопросам</w:t>
            </w:r>
          </w:p>
          <w:p w:rsidR="00E70AC5" w:rsidRPr="00857430" w:rsidRDefault="00E70AC5" w:rsidP="00FC402A">
            <w:pPr>
              <w:widowControl w:val="0"/>
              <w:autoSpaceDE w:val="0"/>
              <w:autoSpaceDN w:val="0"/>
              <w:adjustRightInd w:val="0"/>
              <w:ind w:left="176" w:hanging="8"/>
              <w:rPr>
                <w:rFonts w:ascii="Times New Roman" w:hAnsi="Times New Roman" w:cs="Times New Roman"/>
              </w:rPr>
            </w:pPr>
            <w:r w:rsidRPr="00857430">
              <w:rPr>
                <w:rFonts w:ascii="Times New Roman" w:hAnsi="Times New Roman" w:cs="Times New Roman"/>
              </w:rPr>
              <w:t>___________________________ (</w:t>
            </w:r>
            <w:proofErr w:type="spellStart"/>
            <w:r w:rsidR="006A252B">
              <w:rPr>
                <w:rFonts w:ascii="Times New Roman" w:hAnsi="Times New Roman" w:cs="Times New Roman"/>
              </w:rPr>
              <w:t>Рощипкин</w:t>
            </w:r>
            <w:proofErr w:type="spellEnd"/>
            <w:r w:rsidR="006A252B">
              <w:rPr>
                <w:rFonts w:ascii="Times New Roman" w:hAnsi="Times New Roman" w:cs="Times New Roman"/>
              </w:rPr>
              <w:t xml:space="preserve"> Н.Н.</w:t>
            </w:r>
            <w:r w:rsidRPr="00857430">
              <w:rPr>
                <w:rFonts w:ascii="Times New Roman" w:hAnsi="Times New Roman" w:cs="Times New Roman"/>
              </w:rPr>
              <w:t>)</w:t>
            </w:r>
          </w:p>
          <w:p w:rsidR="00E70AC5" w:rsidRPr="00857430" w:rsidRDefault="00E70AC5" w:rsidP="00FC402A">
            <w:pPr>
              <w:widowControl w:val="0"/>
              <w:autoSpaceDE w:val="0"/>
              <w:autoSpaceDN w:val="0"/>
              <w:adjustRightInd w:val="0"/>
              <w:ind w:left="176" w:hanging="8"/>
              <w:rPr>
                <w:rFonts w:ascii="Times New Roman" w:hAnsi="Times New Roman" w:cs="Times New Roman"/>
              </w:rPr>
            </w:pPr>
            <w:r w:rsidRPr="00857430">
              <w:rPr>
                <w:rFonts w:ascii="Times New Roman" w:hAnsi="Times New Roman" w:cs="Times New Roman"/>
              </w:rPr>
              <w:t>М.</w:t>
            </w:r>
            <w:r w:rsidR="004E08D7" w:rsidRPr="00857430">
              <w:rPr>
                <w:rFonts w:ascii="Times New Roman" w:hAnsi="Times New Roman" w:cs="Times New Roman"/>
              </w:rPr>
              <w:t>П</w:t>
            </w:r>
            <w:r w:rsidRPr="00857430">
              <w:rPr>
                <w:rFonts w:ascii="Times New Roman" w:hAnsi="Times New Roman" w:cs="Times New Roman"/>
              </w:rPr>
              <w:t>.</w:t>
            </w:r>
          </w:p>
          <w:p w:rsidR="00E84440" w:rsidRPr="00857430" w:rsidRDefault="00E84440" w:rsidP="00FC402A">
            <w:pPr>
              <w:widowControl w:val="0"/>
              <w:autoSpaceDE w:val="0"/>
              <w:autoSpaceDN w:val="0"/>
              <w:adjustRightInd w:val="0"/>
              <w:ind w:left="176" w:hanging="8"/>
              <w:rPr>
                <w:rFonts w:ascii="Times New Roman" w:hAnsi="Times New Roman" w:cs="Times New Roman"/>
              </w:rPr>
            </w:pPr>
          </w:p>
        </w:tc>
        <w:tc>
          <w:tcPr>
            <w:tcW w:w="4851" w:type="dxa"/>
          </w:tcPr>
          <w:p w:rsidR="00F40F7C" w:rsidRPr="00857430" w:rsidRDefault="00F40F7C" w:rsidP="00F40F7C">
            <w:pPr>
              <w:widowControl w:val="0"/>
              <w:autoSpaceDE w:val="0"/>
              <w:autoSpaceDN w:val="0"/>
              <w:adjustRightInd w:val="0"/>
              <w:ind w:left="176"/>
              <w:rPr>
                <w:rFonts w:ascii="Times New Roman" w:hAnsi="Times New Roman" w:cs="Times New Roman"/>
              </w:rPr>
            </w:pPr>
          </w:p>
          <w:p w:rsidR="00F40F7C" w:rsidRPr="00857430" w:rsidRDefault="00F40F7C" w:rsidP="00F40F7C">
            <w:pPr>
              <w:widowControl w:val="0"/>
              <w:autoSpaceDE w:val="0"/>
              <w:autoSpaceDN w:val="0"/>
              <w:adjustRightInd w:val="0"/>
              <w:ind w:left="176"/>
              <w:rPr>
                <w:rFonts w:ascii="Times New Roman" w:hAnsi="Times New Roman" w:cs="Times New Roman"/>
              </w:rPr>
            </w:pPr>
          </w:p>
          <w:p w:rsidR="00F40F7C" w:rsidRPr="00857430" w:rsidRDefault="00F40F7C" w:rsidP="00F40F7C">
            <w:pPr>
              <w:widowControl w:val="0"/>
              <w:autoSpaceDE w:val="0"/>
              <w:autoSpaceDN w:val="0"/>
              <w:adjustRightInd w:val="0"/>
              <w:ind w:left="176"/>
              <w:rPr>
                <w:rFonts w:ascii="Times New Roman" w:hAnsi="Times New Roman" w:cs="Times New Roman"/>
              </w:rPr>
            </w:pPr>
          </w:p>
          <w:p w:rsidR="00407021" w:rsidRPr="00857430" w:rsidRDefault="00407021" w:rsidP="00F40F7C">
            <w:pPr>
              <w:widowControl w:val="0"/>
              <w:autoSpaceDE w:val="0"/>
              <w:autoSpaceDN w:val="0"/>
              <w:adjustRightInd w:val="0"/>
              <w:ind w:left="176"/>
              <w:rPr>
                <w:rFonts w:ascii="Times New Roman" w:hAnsi="Times New Roman" w:cs="Times New Roman"/>
              </w:rPr>
            </w:pPr>
          </w:p>
          <w:p w:rsidR="00407021" w:rsidRPr="00857430" w:rsidRDefault="00407021" w:rsidP="00F40F7C">
            <w:pPr>
              <w:widowControl w:val="0"/>
              <w:autoSpaceDE w:val="0"/>
              <w:autoSpaceDN w:val="0"/>
              <w:adjustRightInd w:val="0"/>
              <w:ind w:left="176"/>
              <w:rPr>
                <w:rFonts w:ascii="Times New Roman" w:hAnsi="Times New Roman" w:cs="Times New Roman"/>
              </w:rPr>
            </w:pPr>
          </w:p>
          <w:p w:rsidR="00407021" w:rsidRPr="00857430" w:rsidRDefault="00407021" w:rsidP="00F40F7C">
            <w:pPr>
              <w:widowControl w:val="0"/>
              <w:autoSpaceDE w:val="0"/>
              <w:autoSpaceDN w:val="0"/>
              <w:adjustRightInd w:val="0"/>
              <w:ind w:left="176"/>
              <w:rPr>
                <w:rFonts w:ascii="Times New Roman" w:hAnsi="Times New Roman" w:cs="Times New Roman"/>
              </w:rPr>
            </w:pPr>
          </w:p>
          <w:p w:rsidR="00407021" w:rsidRPr="00857430" w:rsidRDefault="00407021" w:rsidP="00F40F7C">
            <w:pPr>
              <w:widowControl w:val="0"/>
              <w:autoSpaceDE w:val="0"/>
              <w:autoSpaceDN w:val="0"/>
              <w:adjustRightInd w:val="0"/>
              <w:ind w:left="176"/>
              <w:rPr>
                <w:rFonts w:ascii="Times New Roman" w:hAnsi="Times New Roman" w:cs="Times New Roman"/>
              </w:rPr>
            </w:pPr>
          </w:p>
          <w:p w:rsidR="00407021" w:rsidRPr="00857430" w:rsidRDefault="00407021" w:rsidP="00F40F7C">
            <w:pPr>
              <w:widowControl w:val="0"/>
              <w:autoSpaceDE w:val="0"/>
              <w:autoSpaceDN w:val="0"/>
              <w:adjustRightInd w:val="0"/>
              <w:ind w:left="176"/>
              <w:rPr>
                <w:rFonts w:ascii="Times New Roman" w:hAnsi="Times New Roman" w:cs="Times New Roman"/>
              </w:rPr>
            </w:pPr>
          </w:p>
          <w:p w:rsidR="00FC402A" w:rsidRPr="00857430" w:rsidRDefault="00FC402A" w:rsidP="00F40F7C">
            <w:pPr>
              <w:widowControl w:val="0"/>
              <w:autoSpaceDE w:val="0"/>
              <w:autoSpaceDN w:val="0"/>
              <w:adjustRightInd w:val="0"/>
              <w:ind w:left="176"/>
              <w:rPr>
                <w:rFonts w:ascii="Times New Roman" w:hAnsi="Times New Roman" w:cs="Times New Roman"/>
              </w:rPr>
            </w:pPr>
          </w:p>
          <w:p w:rsidR="00FC402A" w:rsidRDefault="00FC402A" w:rsidP="00F40F7C">
            <w:pPr>
              <w:widowControl w:val="0"/>
              <w:autoSpaceDE w:val="0"/>
              <w:autoSpaceDN w:val="0"/>
              <w:adjustRightInd w:val="0"/>
              <w:ind w:left="176"/>
              <w:rPr>
                <w:rFonts w:ascii="Times New Roman" w:hAnsi="Times New Roman" w:cs="Times New Roman"/>
              </w:rPr>
            </w:pPr>
          </w:p>
          <w:p w:rsidR="007F7AED" w:rsidRDefault="007F7AED" w:rsidP="00F40F7C">
            <w:pPr>
              <w:widowControl w:val="0"/>
              <w:autoSpaceDE w:val="0"/>
              <w:autoSpaceDN w:val="0"/>
              <w:adjustRightInd w:val="0"/>
              <w:ind w:left="176"/>
              <w:rPr>
                <w:rFonts w:ascii="Times New Roman" w:hAnsi="Times New Roman" w:cs="Times New Roman"/>
              </w:rPr>
            </w:pPr>
          </w:p>
          <w:p w:rsidR="007F7AED" w:rsidRDefault="007F7AED" w:rsidP="00F40F7C">
            <w:pPr>
              <w:widowControl w:val="0"/>
              <w:autoSpaceDE w:val="0"/>
              <w:autoSpaceDN w:val="0"/>
              <w:adjustRightInd w:val="0"/>
              <w:ind w:left="176"/>
              <w:rPr>
                <w:rFonts w:ascii="Times New Roman" w:hAnsi="Times New Roman" w:cs="Times New Roman"/>
              </w:rPr>
            </w:pPr>
          </w:p>
          <w:p w:rsidR="007F7AED" w:rsidRDefault="007F7AED" w:rsidP="00F40F7C">
            <w:pPr>
              <w:widowControl w:val="0"/>
              <w:autoSpaceDE w:val="0"/>
              <w:autoSpaceDN w:val="0"/>
              <w:adjustRightInd w:val="0"/>
              <w:ind w:left="176"/>
              <w:rPr>
                <w:rFonts w:ascii="Times New Roman" w:hAnsi="Times New Roman" w:cs="Times New Roman"/>
              </w:rPr>
            </w:pPr>
          </w:p>
          <w:p w:rsidR="007F7AED" w:rsidRDefault="007F7AED" w:rsidP="00F40F7C">
            <w:pPr>
              <w:widowControl w:val="0"/>
              <w:autoSpaceDE w:val="0"/>
              <w:autoSpaceDN w:val="0"/>
              <w:adjustRightInd w:val="0"/>
              <w:ind w:left="176"/>
              <w:rPr>
                <w:rFonts w:ascii="Times New Roman" w:hAnsi="Times New Roman" w:cs="Times New Roman"/>
              </w:rPr>
            </w:pPr>
          </w:p>
          <w:p w:rsidR="007F7AED" w:rsidRDefault="007F7AED" w:rsidP="00F40F7C">
            <w:pPr>
              <w:widowControl w:val="0"/>
              <w:autoSpaceDE w:val="0"/>
              <w:autoSpaceDN w:val="0"/>
              <w:adjustRightInd w:val="0"/>
              <w:ind w:left="176"/>
              <w:rPr>
                <w:rFonts w:ascii="Times New Roman" w:hAnsi="Times New Roman" w:cs="Times New Roman"/>
              </w:rPr>
            </w:pPr>
          </w:p>
          <w:p w:rsidR="007F7AED" w:rsidRDefault="007F7AED" w:rsidP="00F40F7C">
            <w:pPr>
              <w:widowControl w:val="0"/>
              <w:autoSpaceDE w:val="0"/>
              <w:autoSpaceDN w:val="0"/>
              <w:adjustRightInd w:val="0"/>
              <w:ind w:left="176"/>
              <w:rPr>
                <w:rFonts w:ascii="Times New Roman" w:hAnsi="Times New Roman" w:cs="Times New Roman"/>
              </w:rPr>
            </w:pPr>
          </w:p>
          <w:p w:rsidR="007F7AED" w:rsidRDefault="007F7AED" w:rsidP="00F40F7C">
            <w:pPr>
              <w:widowControl w:val="0"/>
              <w:autoSpaceDE w:val="0"/>
              <w:autoSpaceDN w:val="0"/>
              <w:adjustRightInd w:val="0"/>
              <w:ind w:left="176"/>
              <w:rPr>
                <w:rFonts w:ascii="Times New Roman" w:hAnsi="Times New Roman" w:cs="Times New Roman"/>
              </w:rPr>
            </w:pPr>
          </w:p>
          <w:p w:rsidR="007F7AED" w:rsidRDefault="007F7AED" w:rsidP="00F40F7C">
            <w:pPr>
              <w:widowControl w:val="0"/>
              <w:autoSpaceDE w:val="0"/>
              <w:autoSpaceDN w:val="0"/>
              <w:adjustRightInd w:val="0"/>
              <w:ind w:left="176"/>
              <w:rPr>
                <w:rFonts w:ascii="Times New Roman" w:hAnsi="Times New Roman" w:cs="Times New Roman"/>
              </w:rPr>
            </w:pPr>
          </w:p>
          <w:p w:rsidR="007F7AED" w:rsidRPr="00857430" w:rsidRDefault="007F7AED" w:rsidP="00F40F7C">
            <w:pPr>
              <w:widowControl w:val="0"/>
              <w:autoSpaceDE w:val="0"/>
              <w:autoSpaceDN w:val="0"/>
              <w:adjustRightInd w:val="0"/>
              <w:ind w:left="176"/>
              <w:rPr>
                <w:rFonts w:ascii="Times New Roman" w:hAnsi="Times New Roman" w:cs="Times New Roman"/>
              </w:rPr>
            </w:pPr>
          </w:p>
          <w:p w:rsidR="00F40F7C" w:rsidRPr="00857430" w:rsidRDefault="00F40F7C" w:rsidP="00F40F7C">
            <w:pPr>
              <w:widowControl w:val="0"/>
              <w:autoSpaceDE w:val="0"/>
              <w:autoSpaceDN w:val="0"/>
              <w:adjustRightInd w:val="0"/>
              <w:ind w:left="176"/>
              <w:rPr>
                <w:rFonts w:ascii="Times New Roman" w:hAnsi="Times New Roman" w:cs="Times New Roman"/>
              </w:rPr>
            </w:pPr>
            <w:r w:rsidRPr="00857430">
              <w:rPr>
                <w:rFonts w:ascii="Times New Roman" w:hAnsi="Times New Roman" w:cs="Times New Roman"/>
              </w:rPr>
              <w:t>_______</w:t>
            </w:r>
            <w:r w:rsidR="00D83DC8">
              <w:rPr>
                <w:rFonts w:ascii="Times New Roman" w:hAnsi="Times New Roman" w:cs="Times New Roman"/>
              </w:rPr>
              <w:t>_________________ (___________</w:t>
            </w:r>
            <w:r w:rsidRPr="00857430">
              <w:rPr>
                <w:rFonts w:ascii="Times New Roman" w:hAnsi="Times New Roman" w:cs="Times New Roman"/>
              </w:rPr>
              <w:t>)</w:t>
            </w:r>
          </w:p>
          <w:p w:rsidR="00F40F7C" w:rsidRPr="00857430" w:rsidRDefault="00F40F7C" w:rsidP="00F40F7C">
            <w:pPr>
              <w:widowControl w:val="0"/>
              <w:autoSpaceDE w:val="0"/>
              <w:autoSpaceDN w:val="0"/>
              <w:adjustRightInd w:val="0"/>
              <w:ind w:left="176" w:hanging="8"/>
              <w:rPr>
                <w:rFonts w:ascii="Times New Roman" w:hAnsi="Times New Roman" w:cs="Times New Roman"/>
              </w:rPr>
            </w:pPr>
            <w:r w:rsidRPr="00857430">
              <w:rPr>
                <w:rFonts w:ascii="Times New Roman" w:hAnsi="Times New Roman" w:cs="Times New Roman"/>
              </w:rPr>
              <w:t>М.П.</w:t>
            </w:r>
          </w:p>
        </w:tc>
      </w:tr>
    </w:tbl>
    <w:p w:rsidR="004E08D7" w:rsidRPr="00857430" w:rsidRDefault="004E08D7" w:rsidP="004E08D7">
      <w:pPr>
        <w:spacing w:after="0" w:line="240" w:lineRule="auto"/>
        <w:jc w:val="right"/>
        <w:rPr>
          <w:rFonts w:ascii="Times New Roman" w:eastAsia="Times New Roman" w:hAnsi="Times New Roman" w:cs="Times New Roman"/>
          <w:lang w:eastAsia="ru-RU"/>
        </w:rPr>
      </w:pPr>
      <w:r w:rsidRPr="00857430">
        <w:rPr>
          <w:rFonts w:ascii="Times New Roman" w:eastAsia="Times New Roman" w:hAnsi="Times New Roman" w:cs="Times New Roman"/>
          <w:lang w:eastAsia="ru-RU"/>
        </w:rPr>
        <w:br w:type="page"/>
      </w:r>
    </w:p>
    <w:p w:rsidR="004E08D7" w:rsidRPr="00857430" w:rsidRDefault="004E08D7" w:rsidP="004E08D7">
      <w:pPr>
        <w:spacing w:after="0" w:line="240" w:lineRule="auto"/>
        <w:jc w:val="right"/>
        <w:rPr>
          <w:rFonts w:ascii="Times New Roman" w:eastAsia="Times New Roman" w:hAnsi="Times New Roman" w:cs="Times New Roman"/>
          <w:lang w:eastAsia="ru-RU"/>
        </w:rPr>
      </w:pPr>
    </w:p>
    <w:p w:rsidR="003612B2" w:rsidRPr="00857430" w:rsidRDefault="004E08D7" w:rsidP="004E08D7">
      <w:pPr>
        <w:spacing w:after="0" w:line="240" w:lineRule="auto"/>
        <w:jc w:val="right"/>
        <w:rPr>
          <w:rFonts w:ascii="Times New Roman" w:eastAsia="Times New Roman" w:hAnsi="Times New Roman" w:cs="Times New Roman"/>
          <w:lang w:eastAsia="ru-RU"/>
        </w:rPr>
      </w:pPr>
      <w:r w:rsidRPr="00857430">
        <w:rPr>
          <w:rFonts w:ascii="Times New Roman" w:eastAsia="Times New Roman" w:hAnsi="Times New Roman" w:cs="Times New Roman"/>
          <w:lang w:eastAsia="ru-RU"/>
        </w:rPr>
        <w:t>Приложение</w:t>
      </w:r>
      <w:r w:rsidR="003612B2" w:rsidRPr="00857430">
        <w:rPr>
          <w:rFonts w:ascii="Times New Roman" w:eastAsia="Times New Roman" w:hAnsi="Times New Roman" w:cs="Times New Roman"/>
          <w:lang w:eastAsia="ru-RU"/>
        </w:rPr>
        <w:t xml:space="preserve"> </w:t>
      </w:r>
      <w:r w:rsidRPr="00857430">
        <w:rPr>
          <w:rFonts w:ascii="Times New Roman" w:eastAsia="Times New Roman" w:hAnsi="Times New Roman" w:cs="Times New Roman"/>
          <w:lang w:eastAsia="ru-RU"/>
        </w:rPr>
        <w:t xml:space="preserve">к Договору на оказание </w:t>
      </w:r>
    </w:p>
    <w:p w:rsidR="004E08D7" w:rsidRPr="00857430" w:rsidRDefault="004E08D7" w:rsidP="004E08D7">
      <w:pPr>
        <w:spacing w:after="0" w:line="240" w:lineRule="auto"/>
        <w:jc w:val="right"/>
        <w:rPr>
          <w:rFonts w:ascii="Times New Roman" w:eastAsia="Times New Roman" w:hAnsi="Times New Roman" w:cs="Times New Roman"/>
          <w:lang w:eastAsia="ru-RU"/>
        </w:rPr>
      </w:pPr>
      <w:r w:rsidRPr="00857430">
        <w:rPr>
          <w:rFonts w:ascii="Times New Roman" w:eastAsia="Times New Roman" w:hAnsi="Times New Roman" w:cs="Times New Roman"/>
          <w:lang w:eastAsia="ru-RU"/>
        </w:rPr>
        <w:t>услуг по проведению оценки</w:t>
      </w:r>
    </w:p>
    <w:p w:rsidR="004E08D7" w:rsidRPr="00857430" w:rsidRDefault="003612B2" w:rsidP="004E08D7">
      <w:pPr>
        <w:spacing w:after="0" w:line="240" w:lineRule="auto"/>
        <w:jc w:val="right"/>
        <w:rPr>
          <w:rFonts w:ascii="Times New Roman" w:eastAsia="Times New Roman" w:hAnsi="Times New Roman" w:cs="Times New Roman"/>
          <w:lang w:eastAsia="ru-RU"/>
        </w:rPr>
      </w:pPr>
      <w:r w:rsidRPr="00857430">
        <w:rPr>
          <w:rFonts w:ascii="Times New Roman" w:eastAsia="Times New Roman" w:hAnsi="Times New Roman" w:cs="Times New Roman"/>
          <w:lang w:eastAsia="ru-RU"/>
        </w:rPr>
        <w:t>от «</w:t>
      </w:r>
      <w:r w:rsidR="006A252B">
        <w:rPr>
          <w:rFonts w:ascii="Times New Roman" w:eastAsia="Times New Roman" w:hAnsi="Times New Roman" w:cs="Times New Roman"/>
          <w:lang w:eastAsia="ru-RU"/>
        </w:rPr>
        <w:t xml:space="preserve">      </w:t>
      </w:r>
      <w:r w:rsidRPr="00857430">
        <w:rPr>
          <w:rFonts w:ascii="Times New Roman" w:eastAsia="Times New Roman" w:hAnsi="Times New Roman" w:cs="Times New Roman"/>
          <w:lang w:eastAsia="ru-RU"/>
        </w:rPr>
        <w:t xml:space="preserve">» </w:t>
      </w:r>
      <w:r w:rsidR="00203014">
        <w:rPr>
          <w:rFonts w:ascii="Times New Roman" w:eastAsia="Times New Roman" w:hAnsi="Times New Roman" w:cs="Times New Roman"/>
          <w:lang w:eastAsia="ru-RU"/>
        </w:rPr>
        <w:t xml:space="preserve">      </w:t>
      </w:r>
      <w:r w:rsidRPr="00857430">
        <w:rPr>
          <w:rFonts w:ascii="Times New Roman" w:eastAsia="Times New Roman" w:hAnsi="Times New Roman" w:cs="Times New Roman"/>
          <w:lang w:eastAsia="ru-RU"/>
        </w:rPr>
        <w:t xml:space="preserve"> 202</w:t>
      </w:r>
      <w:r w:rsidR="00203014">
        <w:rPr>
          <w:rFonts w:ascii="Times New Roman" w:eastAsia="Times New Roman" w:hAnsi="Times New Roman" w:cs="Times New Roman"/>
          <w:lang w:eastAsia="ru-RU"/>
        </w:rPr>
        <w:t>6</w:t>
      </w:r>
      <w:r w:rsidRPr="00857430">
        <w:rPr>
          <w:rFonts w:ascii="Times New Roman" w:eastAsia="Times New Roman" w:hAnsi="Times New Roman" w:cs="Times New Roman"/>
          <w:lang w:eastAsia="ru-RU"/>
        </w:rPr>
        <w:t xml:space="preserve"> г. </w:t>
      </w:r>
      <w:r w:rsidR="004E08D7" w:rsidRPr="00857430">
        <w:rPr>
          <w:rFonts w:ascii="Times New Roman" w:eastAsia="Times New Roman" w:hAnsi="Times New Roman" w:cs="Times New Roman"/>
          <w:lang w:eastAsia="ru-RU"/>
        </w:rPr>
        <w:t xml:space="preserve">№ </w:t>
      </w:r>
      <w:r w:rsidR="006A252B">
        <w:rPr>
          <w:rFonts w:ascii="Times New Roman" w:hAnsi="Times New Roman" w:cs="Times New Roman"/>
          <w:bCs/>
        </w:rPr>
        <w:t>__________</w:t>
      </w:r>
    </w:p>
    <w:p w:rsidR="004E08D7" w:rsidRPr="00857430" w:rsidRDefault="004E08D7" w:rsidP="00C311F7">
      <w:pPr>
        <w:spacing w:after="0" w:line="240" w:lineRule="auto"/>
        <w:jc w:val="center"/>
        <w:rPr>
          <w:rFonts w:ascii="Times New Roman" w:eastAsia="Times New Roman" w:hAnsi="Times New Roman" w:cs="Times New Roman"/>
          <w:b/>
          <w:lang w:eastAsia="ru-RU"/>
        </w:rPr>
      </w:pPr>
    </w:p>
    <w:p w:rsidR="000469F9" w:rsidRPr="00857430" w:rsidRDefault="000469F9" w:rsidP="00C311F7">
      <w:pPr>
        <w:spacing w:after="0" w:line="240" w:lineRule="auto"/>
        <w:jc w:val="center"/>
        <w:rPr>
          <w:rFonts w:ascii="Times New Roman" w:eastAsia="Times New Roman" w:hAnsi="Times New Roman" w:cs="Times New Roman"/>
          <w:b/>
          <w:lang w:eastAsia="ru-RU"/>
        </w:rPr>
      </w:pPr>
    </w:p>
    <w:p w:rsidR="000469F9" w:rsidRPr="00857430" w:rsidRDefault="000469F9" w:rsidP="00C311F7">
      <w:pPr>
        <w:spacing w:after="0" w:line="240" w:lineRule="auto"/>
        <w:jc w:val="center"/>
        <w:rPr>
          <w:rFonts w:ascii="Times New Roman" w:eastAsia="Times New Roman" w:hAnsi="Times New Roman" w:cs="Times New Roman"/>
          <w:b/>
          <w:lang w:eastAsia="ru-RU"/>
        </w:rPr>
      </w:pPr>
    </w:p>
    <w:p w:rsidR="00C311F7" w:rsidRPr="00857430" w:rsidRDefault="00C311F7" w:rsidP="00C311F7">
      <w:pPr>
        <w:spacing w:after="0" w:line="240" w:lineRule="auto"/>
        <w:jc w:val="center"/>
        <w:rPr>
          <w:rFonts w:ascii="Times New Roman" w:eastAsia="Times New Roman" w:hAnsi="Times New Roman" w:cs="Times New Roman"/>
          <w:b/>
          <w:lang w:eastAsia="ru-RU"/>
        </w:rPr>
      </w:pPr>
      <w:r w:rsidRPr="00857430">
        <w:rPr>
          <w:rFonts w:ascii="Times New Roman" w:eastAsia="Times New Roman" w:hAnsi="Times New Roman" w:cs="Times New Roman"/>
          <w:b/>
          <w:lang w:eastAsia="ru-RU"/>
        </w:rPr>
        <w:t>ЗАДАНИЕ НА ОЦЕНКУ</w:t>
      </w:r>
    </w:p>
    <w:p w:rsidR="007C79E8" w:rsidRPr="00857430" w:rsidRDefault="007C79E8" w:rsidP="00C311F7">
      <w:pPr>
        <w:spacing w:after="0" w:line="240" w:lineRule="auto"/>
        <w:jc w:val="center"/>
        <w:rPr>
          <w:rFonts w:ascii="Times New Roman" w:eastAsia="Times New Roman" w:hAnsi="Times New Roman" w:cs="Times New Roman"/>
          <w:b/>
          <w:lang w:eastAsia="ru-RU"/>
        </w:rPr>
      </w:pPr>
    </w:p>
    <w:p w:rsidR="00BF5DF7" w:rsidRPr="00857430" w:rsidRDefault="00BF5DF7" w:rsidP="00C311F7">
      <w:pPr>
        <w:spacing w:after="0" w:line="240" w:lineRule="auto"/>
        <w:jc w:val="center"/>
        <w:rPr>
          <w:rFonts w:ascii="Times New Roman" w:eastAsia="Times New Roman" w:hAnsi="Times New Roman" w:cs="Times New Roman"/>
          <w:b/>
          <w:lang w:eastAsia="ru-RU"/>
        </w:rPr>
      </w:pPr>
    </w:p>
    <w:tbl>
      <w:tblPr>
        <w:tblStyle w:val="a7"/>
        <w:tblW w:w="10204" w:type="dxa"/>
        <w:tblInd w:w="-5" w:type="dxa"/>
        <w:tblLayout w:type="fixed"/>
        <w:tblLook w:val="04A0" w:firstRow="1" w:lastRow="0" w:firstColumn="1" w:lastColumn="0" w:noHBand="0" w:noVBand="1"/>
      </w:tblPr>
      <w:tblGrid>
        <w:gridCol w:w="4395"/>
        <w:gridCol w:w="5809"/>
      </w:tblGrid>
      <w:tr w:rsidR="00FC402A" w:rsidRPr="00857430" w:rsidTr="00FC402A">
        <w:trPr>
          <w:trHeight w:val="290"/>
        </w:trPr>
        <w:tc>
          <w:tcPr>
            <w:tcW w:w="4395" w:type="dxa"/>
          </w:tcPr>
          <w:p w:rsidR="00FC402A" w:rsidRPr="00857430" w:rsidRDefault="00FC402A" w:rsidP="00FC402A">
            <w:pPr>
              <w:rPr>
                <w:rFonts w:ascii="Times New Roman" w:eastAsia="Times New Roman" w:hAnsi="Times New Roman" w:cs="Times New Roman"/>
                <w:lang w:eastAsia="ru-RU"/>
              </w:rPr>
            </w:pPr>
            <w:r w:rsidRPr="00857430">
              <w:rPr>
                <w:rFonts w:ascii="Times New Roman" w:eastAsia="Times New Roman" w:hAnsi="Times New Roman" w:cs="Times New Roman"/>
                <w:lang w:eastAsia="ru-RU"/>
              </w:rPr>
              <w:t>Объект оценки:</w:t>
            </w:r>
          </w:p>
        </w:tc>
        <w:tc>
          <w:tcPr>
            <w:tcW w:w="5809" w:type="dxa"/>
          </w:tcPr>
          <w:p w:rsidR="00FC402A" w:rsidRPr="00857430" w:rsidRDefault="00FC402A" w:rsidP="00FC402A">
            <w:pPr>
              <w:jc w:val="both"/>
              <w:rPr>
                <w:rFonts w:ascii="Times New Roman" w:eastAsia="Times New Roman" w:hAnsi="Times New Roman" w:cs="Times New Roman"/>
                <w:highlight w:val="yellow"/>
                <w:lang w:eastAsia="ru-RU"/>
              </w:rPr>
            </w:pPr>
            <w:r w:rsidRPr="00DA51DB">
              <w:rPr>
                <w:rFonts w:ascii="Times New Roman" w:eastAsia="Times New Roman" w:hAnsi="Times New Roman" w:cs="Times New Roman"/>
                <w:bCs/>
                <w:lang w:eastAsia="ru-RU"/>
              </w:rPr>
              <w:t xml:space="preserve">Аренда одного квадратного метра </w:t>
            </w:r>
            <w:r w:rsidR="006A252B">
              <w:rPr>
                <w:rFonts w:ascii="Times New Roman" w:eastAsia="Times New Roman" w:hAnsi="Times New Roman" w:cs="Times New Roman"/>
                <w:bCs/>
                <w:lang w:eastAsia="ru-RU"/>
              </w:rPr>
              <w:t>нежилых помещений (</w:t>
            </w:r>
            <w:r w:rsidR="006A252B">
              <w:t xml:space="preserve">21,5 </w:t>
            </w:r>
            <w:proofErr w:type="spellStart"/>
            <w:r w:rsidR="006A252B">
              <w:t>кв</w:t>
            </w:r>
            <w:proofErr w:type="gramStart"/>
            <w:r w:rsidR="006A252B">
              <w:t>.м</w:t>
            </w:r>
            <w:proofErr w:type="spellEnd"/>
            <w:proofErr w:type="gramEnd"/>
            <w:r w:rsidR="006A252B" w:rsidRPr="005D6E33">
              <w:t>;</w:t>
            </w:r>
            <w:r w:rsidR="006A252B">
              <w:t xml:space="preserve"> 11,8</w:t>
            </w:r>
            <w:r w:rsidR="006A252B" w:rsidRPr="005D6E33">
              <w:t xml:space="preserve"> </w:t>
            </w:r>
            <w:proofErr w:type="spellStart"/>
            <w:r w:rsidR="006A252B">
              <w:t>кв.м</w:t>
            </w:r>
            <w:proofErr w:type="spellEnd"/>
            <w:r w:rsidR="006A252B" w:rsidRPr="005D6E33">
              <w:t>;</w:t>
            </w:r>
            <w:r w:rsidR="006A252B">
              <w:t xml:space="preserve"> 1</w:t>
            </w:r>
            <w:r w:rsidR="006A252B" w:rsidRPr="005D6E33">
              <w:t>8</w:t>
            </w:r>
            <w:r w:rsidR="006A252B">
              <w:t>,</w:t>
            </w:r>
            <w:r w:rsidR="006A252B" w:rsidRPr="005D6E33">
              <w:t xml:space="preserve">6 </w:t>
            </w:r>
            <w:proofErr w:type="spellStart"/>
            <w:r w:rsidR="006A252B">
              <w:t>кв.м</w:t>
            </w:r>
            <w:proofErr w:type="spellEnd"/>
            <w:r w:rsidR="006A252B" w:rsidRPr="005D6E33">
              <w:t>;</w:t>
            </w:r>
            <w:r w:rsidR="006A252B">
              <w:t xml:space="preserve"> 13</w:t>
            </w:r>
            <w:r w:rsidR="006A252B" w:rsidRPr="005D6E33">
              <w:t xml:space="preserve"> </w:t>
            </w:r>
            <w:proofErr w:type="spellStart"/>
            <w:r w:rsidR="006A252B">
              <w:t>кв.м</w:t>
            </w:r>
            <w:proofErr w:type="spellEnd"/>
            <w:r w:rsidR="006A252B" w:rsidRPr="005D6E33">
              <w:t>;</w:t>
            </w:r>
            <w:r w:rsidR="006A252B">
              <w:t xml:space="preserve">) </w:t>
            </w:r>
            <w:r w:rsidR="006A252B">
              <w:rPr>
                <w:rFonts w:ascii="Times New Roman" w:eastAsia="Times New Roman" w:hAnsi="Times New Roman" w:cs="Times New Roman"/>
                <w:bCs/>
                <w:lang w:eastAsia="ru-RU"/>
              </w:rPr>
              <w:t xml:space="preserve">здания ФГБУ «ФЦТОЭ» Минздрава России (г. Барнаул) </w:t>
            </w:r>
            <w:r w:rsidRPr="00DA51DB">
              <w:rPr>
                <w:rFonts w:ascii="Times New Roman" w:eastAsia="Times New Roman" w:hAnsi="Times New Roman" w:cs="Times New Roman"/>
                <w:bCs/>
                <w:lang w:eastAsia="ru-RU"/>
              </w:rPr>
              <w:t xml:space="preserve"> по адресу:</w:t>
            </w:r>
            <w:r w:rsidR="0003336A" w:rsidRPr="00DA51DB">
              <w:rPr>
                <w:rFonts w:ascii="Times New Roman" w:eastAsia="Times New Roman" w:hAnsi="Times New Roman" w:cs="Times New Roman"/>
                <w:bCs/>
                <w:lang w:eastAsia="ru-RU"/>
              </w:rPr>
              <w:t xml:space="preserve"> 656045, Алтайский край, г. Барнаул, ул. </w:t>
            </w:r>
            <w:proofErr w:type="spellStart"/>
            <w:r w:rsidR="0003336A" w:rsidRPr="00DA51DB">
              <w:rPr>
                <w:rFonts w:ascii="Times New Roman" w:eastAsia="Times New Roman" w:hAnsi="Times New Roman" w:cs="Times New Roman"/>
                <w:bCs/>
                <w:lang w:eastAsia="ru-RU"/>
              </w:rPr>
              <w:t>Ляпидевского</w:t>
            </w:r>
            <w:proofErr w:type="spellEnd"/>
            <w:r w:rsidR="0003336A" w:rsidRPr="00DA51DB">
              <w:rPr>
                <w:rFonts w:ascii="Times New Roman" w:eastAsia="Times New Roman" w:hAnsi="Times New Roman" w:cs="Times New Roman"/>
                <w:bCs/>
                <w:lang w:eastAsia="ru-RU"/>
              </w:rPr>
              <w:t>, 1/3</w:t>
            </w:r>
          </w:p>
        </w:tc>
      </w:tr>
      <w:tr w:rsidR="00FC402A" w:rsidRPr="00857430" w:rsidTr="00FC402A">
        <w:trPr>
          <w:trHeight w:val="298"/>
        </w:trPr>
        <w:tc>
          <w:tcPr>
            <w:tcW w:w="4395" w:type="dxa"/>
          </w:tcPr>
          <w:p w:rsidR="00FC402A" w:rsidRPr="00857430" w:rsidRDefault="00FC402A" w:rsidP="00FC402A">
            <w:pPr>
              <w:rPr>
                <w:rFonts w:ascii="Times New Roman" w:eastAsia="Times New Roman" w:hAnsi="Times New Roman" w:cs="Times New Roman"/>
                <w:lang w:eastAsia="ru-RU"/>
              </w:rPr>
            </w:pPr>
            <w:r w:rsidRPr="00857430">
              <w:rPr>
                <w:rFonts w:ascii="Times New Roman" w:eastAsia="Times New Roman" w:hAnsi="Times New Roman" w:cs="Times New Roman"/>
                <w:lang w:eastAsia="ru-RU"/>
              </w:rPr>
              <w:t>Адрес объекта оценки:</w:t>
            </w:r>
          </w:p>
        </w:tc>
        <w:tc>
          <w:tcPr>
            <w:tcW w:w="5809" w:type="dxa"/>
          </w:tcPr>
          <w:p w:rsidR="00FC402A" w:rsidRPr="00857430" w:rsidRDefault="00DA51DB" w:rsidP="00D818D8">
            <w:pPr>
              <w:jc w:val="both"/>
              <w:rPr>
                <w:rFonts w:ascii="Times New Roman" w:eastAsia="Times New Roman" w:hAnsi="Times New Roman" w:cs="Times New Roman"/>
                <w:lang w:eastAsia="ru-RU"/>
              </w:rPr>
            </w:pPr>
            <w:r w:rsidRPr="00DA51DB">
              <w:rPr>
                <w:rFonts w:ascii="Times New Roman" w:eastAsia="Times New Roman" w:hAnsi="Times New Roman" w:cs="Times New Roman"/>
                <w:bCs/>
                <w:lang w:eastAsia="ru-RU"/>
              </w:rPr>
              <w:t xml:space="preserve">656045, Алтайский край, г. Барнаул, ул. </w:t>
            </w:r>
            <w:proofErr w:type="spellStart"/>
            <w:r w:rsidRPr="00DA51DB">
              <w:rPr>
                <w:rFonts w:ascii="Times New Roman" w:eastAsia="Times New Roman" w:hAnsi="Times New Roman" w:cs="Times New Roman"/>
                <w:bCs/>
                <w:lang w:eastAsia="ru-RU"/>
              </w:rPr>
              <w:t>Ляпидевского</w:t>
            </w:r>
            <w:proofErr w:type="spellEnd"/>
            <w:r w:rsidRPr="00DA51DB">
              <w:rPr>
                <w:rFonts w:ascii="Times New Roman" w:eastAsia="Times New Roman" w:hAnsi="Times New Roman" w:cs="Times New Roman"/>
                <w:bCs/>
                <w:lang w:eastAsia="ru-RU"/>
              </w:rPr>
              <w:t>, 1/3</w:t>
            </w:r>
          </w:p>
        </w:tc>
      </w:tr>
      <w:tr w:rsidR="00FC402A" w:rsidRPr="00857430" w:rsidTr="00FC402A">
        <w:trPr>
          <w:trHeight w:val="354"/>
        </w:trPr>
        <w:tc>
          <w:tcPr>
            <w:tcW w:w="4395" w:type="dxa"/>
          </w:tcPr>
          <w:p w:rsidR="00FC402A" w:rsidRPr="00857430" w:rsidRDefault="00FC402A" w:rsidP="00FC402A">
            <w:pPr>
              <w:rPr>
                <w:rFonts w:ascii="Times New Roman" w:eastAsia="Times New Roman" w:hAnsi="Times New Roman" w:cs="Times New Roman"/>
                <w:lang w:eastAsia="ru-RU"/>
              </w:rPr>
            </w:pPr>
            <w:r w:rsidRPr="00857430">
              <w:rPr>
                <w:rFonts w:ascii="Times New Roman" w:eastAsia="Times New Roman" w:hAnsi="Times New Roman" w:cs="Times New Roman"/>
                <w:lang w:eastAsia="ru-RU"/>
              </w:rPr>
              <w:t>Оцениваемые права:</w:t>
            </w:r>
          </w:p>
        </w:tc>
        <w:tc>
          <w:tcPr>
            <w:tcW w:w="5809" w:type="dxa"/>
          </w:tcPr>
          <w:p w:rsidR="00FC402A" w:rsidRPr="00857430" w:rsidRDefault="00FC402A" w:rsidP="00D818D8">
            <w:pPr>
              <w:jc w:val="both"/>
              <w:rPr>
                <w:rFonts w:ascii="Times New Roman" w:eastAsia="Times New Roman" w:hAnsi="Times New Roman" w:cs="Times New Roman"/>
                <w:lang w:eastAsia="ru-RU"/>
              </w:rPr>
            </w:pPr>
            <w:r w:rsidRPr="00857430">
              <w:rPr>
                <w:rFonts w:ascii="Times New Roman" w:eastAsia="Times New Roman" w:hAnsi="Times New Roman" w:cs="Times New Roman"/>
                <w:lang w:eastAsia="ru-RU"/>
              </w:rPr>
              <w:t>Право пользования</w:t>
            </w:r>
          </w:p>
        </w:tc>
      </w:tr>
      <w:tr w:rsidR="00FC402A" w:rsidRPr="00857430" w:rsidTr="00FC402A">
        <w:trPr>
          <w:trHeight w:val="430"/>
        </w:trPr>
        <w:tc>
          <w:tcPr>
            <w:tcW w:w="4395" w:type="dxa"/>
          </w:tcPr>
          <w:p w:rsidR="00FC402A" w:rsidRPr="00857430" w:rsidRDefault="00FC402A" w:rsidP="00FC402A">
            <w:pPr>
              <w:rPr>
                <w:rFonts w:ascii="Times New Roman" w:eastAsia="Times New Roman" w:hAnsi="Times New Roman" w:cs="Times New Roman"/>
                <w:lang w:eastAsia="ru-RU"/>
              </w:rPr>
            </w:pPr>
            <w:r w:rsidRPr="00857430">
              <w:rPr>
                <w:rFonts w:ascii="Times New Roman" w:eastAsia="Times New Roman" w:hAnsi="Times New Roman" w:cs="Times New Roman"/>
                <w:lang w:eastAsia="ru-RU"/>
              </w:rPr>
              <w:t>Цели и задачи оценки:</w:t>
            </w:r>
          </w:p>
        </w:tc>
        <w:tc>
          <w:tcPr>
            <w:tcW w:w="5809" w:type="dxa"/>
          </w:tcPr>
          <w:p w:rsidR="00FC402A" w:rsidRPr="00857430" w:rsidRDefault="00FC402A" w:rsidP="00D818D8">
            <w:pPr>
              <w:jc w:val="both"/>
              <w:rPr>
                <w:rFonts w:ascii="Times New Roman" w:eastAsia="Times New Roman" w:hAnsi="Times New Roman" w:cs="Times New Roman"/>
                <w:lang w:eastAsia="ru-RU"/>
              </w:rPr>
            </w:pPr>
            <w:r w:rsidRPr="00857430">
              <w:rPr>
                <w:rFonts w:ascii="Times New Roman" w:eastAsia="Times New Roman" w:hAnsi="Times New Roman" w:cs="Times New Roman"/>
                <w:lang w:eastAsia="ru-RU"/>
              </w:rPr>
              <w:t xml:space="preserve">Определение рыночной стоимости аренды </w:t>
            </w:r>
          </w:p>
        </w:tc>
      </w:tr>
      <w:tr w:rsidR="00FC402A" w:rsidRPr="00857430" w:rsidTr="00FC402A">
        <w:trPr>
          <w:trHeight w:val="305"/>
        </w:trPr>
        <w:tc>
          <w:tcPr>
            <w:tcW w:w="4395" w:type="dxa"/>
          </w:tcPr>
          <w:p w:rsidR="00FC402A" w:rsidRPr="00857430" w:rsidRDefault="00FC402A" w:rsidP="00FC402A">
            <w:pPr>
              <w:rPr>
                <w:rFonts w:ascii="Times New Roman" w:eastAsia="Times New Roman" w:hAnsi="Times New Roman" w:cs="Times New Roman"/>
                <w:lang w:eastAsia="ru-RU"/>
              </w:rPr>
            </w:pPr>
            <w:r w:rsidRPr="00857430">
              <w:rPr>
                <w:rFonts w:ascii="Times New Roman" w:eastAsia="Times New Roman" w:hAnsi="Times New Roman" w:cs="Times New Roman"/>
                <w:lang w:eastAsia="ru-RU"/>
              </w:rPr>
              <w:t>Предполагаемое использование:</w:t>
            </w:r>
          </w:p>
        </w:tc>
        <w:tc>
          <w:tcPr>
            <w:tcW w:w="5809" w:type="dxa"/>
          </w:tcPr>
          <w:p w:rsidR="00FC402A" w:rsidRPr="00857430" w:rsidRDefault="00FC402A" w:rsidP="00D818D8">
            <w:pPr>
              <w:jc w:val="both"/>
              <w:rPr>
                <w:rFonts w:ascii="Times New Roman" w:eastAsia="Times New Roman" w:hAnsi="Times New Roman" w:cs="Times New Roman"/>
                <w:lang w:eastAsia="ru-RU"/>
              </w:rPr>
            </w:pPr>
            <w:r w:rsidRPr="00857430">
              <w:rPr>
                <w:rFonts w:ascii="Times New Roman" w:eastAsia="Times New Roman" w:hAnsi="Times New Roman" w:cs="Times New Roman"/>
                <w:lang w:eastAsia="ru-RU"/>
              </w:rPr>
              <w:t>Для принятия решения о сдачи имущества в аренду</w:t>
            </w:r>
          </w:p>
        </w:tc>
      </w:tr>
      <w:tr w:rsidR="00FC402A" w:rsidRPr="00857430" w:rsidTr="00FC402A">
        <w:trPr>
          <w:trHeight w:val="292"/>
        </w:trPr>
        <w:tc>
          <w:tcPr>
            <w:tcW w:w="4395" w:type="dxa"/>
          </w:tcPr>
          <w:p w:rsidR="00FC402A" w:rsidRPr="00857430" w:rsidRDefault="00FC402A" w:rsidP="00FC402A">
            <w:pPr>
              <w:rPr>
                <w:rFonts w:ascii="Times New Roman" w:eastAsia="Times New Roman" w:hAnsi="Times New Roman" w:cs="Times New Roman"/>
                <w:lang w:eastAsia="ru-RU"/>
              </w:rPr>
            </w:pPr>
            <w:r w:rsidRPr="00857430">
              <w:rPr>
                <w:rFonts w:ascii="Times New Roman" w:eastAsia="Times New Roman" w:hAnsi="Times New Roman" w:cs="Times New Roman"/>
                <w:lang w:eastAsia="ru-RU"/>
              </w:rPr>
              <w:t>Вид стоимости:</w:t>
            </w:r>
          </w:p>
        </w:tc>
        <w:tc>
          <w:tcPr>
            <w:tcW w:w="5809" w:type="dxa"/>
          </w:tcPr>
          <w:p w:rsidR="00FC402A" w:rsidRPr="00857430" w:rsidRDefault="00FC402A" w:rsidP="00D818D8">
            <w:pPr>
              <w:jc w:val="both"/>
              <w:rPr>
                <w:rFonts w:ascii="Times New Roman" w:eastAsia="Times New Roman" w:hAnsi="Times New Roman" w:cs="Times New Roman"/>
                <w:lang w:eastAsia="ru-RU"/>
              </w:rPr>
            </w:pPr>
            <w:r w:rsidRPr="00857430">
              <w:rPr>
                <w:rFonts w:ascii="Times New Roman" w:eastAsia="Times New Roman" w:hAnsi="Times New Roman" w:cs="Times New Roman"/>
                <w:lang w:eastAsia="ru-RU"/>
              </w:rPr>
              <w:t>Рыночная стоимость аренды. Итоговый результат оценки стоимости объекта оценки приводится без указания возможных границ интервала, в котором может находиться эта стоимость, определение границ интервалов не предусмотрено</w:t>
            </w:r>
          </w:p>
        </w:tc>
      </w:tr>
      <w:tr w:rsidR="00FC402A" w:rsidRPr="00857430" w:rsidTr="00FC402A">
        <w:trPr>
          <w:trHeight w:val="158"/>
        </w:trPr>
        <w:tc>
          <w:tcPr>
            <w:tcW w:w="4395" w:type="dxa"/>
          </w:tcPr>
          <w:p w:rsidR="00FC402A" w:rsidRPr="00857430" w:rsidRDefault="00FC402A" w:rsidP="00FC402A">
            <w:pPr>
              <w:rPr>
                <w:rFonts w:ascii="Times New Roman" w:eastAsia="Times New Roman" w:hAnsi="Times New Roman" w:cs="Times New Roman"/>
                <w:lang w:eastAsia="ru-RU"/>
              </w:rPr>
            </w:pPr>
            <w:r w:rsidRPr="00857430">
              <w:rPr>
                <w:rFonts w:ascii="Times New Roman" w:eastAsia="Times New Roman" w:hAnsi="Times New Roman" w:cs="Times New Roman"/>
                <w:lang w:eastAsia="ru-RU"/>
              </w:rPr>
              <w:t>Дата оценки:</w:t>
            </w:r>
          </w:p>
        </w:tc>
        <w:tc>
          <w:tcPr>
            <w:tcW w:w="5809" w:type="dxa"/>
          </w:tcPr>
          <w:p w:rsidR="00FC402A" w:rsidRPr="00857430" w:rsidRDefault="00FC402A" w:rsidP="00D818D8">
            <w:pPr>
              <w:jc w:val="both"/>
              <w:rPr>
                <w:rFonts w:ascii="Times New Roman" w:eastAsia="Times New Roman" w:hAnsi="Times New Roman" w:cs="Times New Roman"/>
                <w:lang w:eastAsia="ru-RU"/>
              </w:rPr>
            </w:pPr>
          </w:p>
        </w:tc>
      </w:tr>
      <w:tr w:rsidR="004E08D7" w:rsidRPr="00857430" w:rsidTr="00FC40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Pr>
          <w:p w:rsidR="004E08D7" w:rsidRPr="00857430" w:rsidRDefault="004E08D7" w:rsidP="00C41EB5">
            <w:pPr>
              <w:widowControl w:val="0"/>
              <w:autoSpaceDE w:val="0"/>
              <w:autoSpaceDN w:val="0"/>
              <w:adjustRightInd w:val="0"/>
              <w:jc w:val="center"/>
              <w:rPr>
                <w:rFonts w:ascii="Times New Roman" w:hAnsi="Times New Roman" w:cs="Times New Roman"/>
              </w:rPr>
            </w:pPr>
            <w:r w:rsidRPr="00857430">
              <w:rPr>
                <w:rFonts w:ascii="Times New Roman" w:hAnsi="Times New Roman" w:cs="Times New Roman"/>
              </w:rPr>
              <w:t>Заказчик</w:t>
            </w:r>
          </w:p>
          <w:p w:rsidR="004E08D7" w:rsidRPr="00857430" w:rsidRDefault="004E08D7" w:rsidP="00C41EB5">
            <w:pPr>
              <w:widowControl w:val="0"/>
              <w:autoSpaceDE w:val="0"/>
              <w:autoSpaceDN w:val="0"/>
              <w:adjustRightInd w:val="0"/>
              <w:jc w:val="center"/>
              <w:rPr>
                <w:rFonts w:ascii="Times New Roman" w:hAnsi="Times New Roman" w:cs="Times New Roman"/>
              </w:rPr>
            </w:pPr>
          </w:p>
        </w:tc>
        <w:tc>
          <w:tcPr>
            <w:tcW w:w="5809" w:type="dxa"/>
          </w:tcPr>
          <w:p w:rsidR="004E08D7" w:rsidRPr="00857430" w:rsidRDefault="004E08D7" w:rsidP="00C41EB5">
            <w:pPr>
              <w:widowControl w:val="0"/>
              <w:autoSpaceDE w:val="0"/>
              <w:autoSpaceDN w:val="0"/>
              <w:adjustRightInd w:val="0"/>
              <w:ind w:left="318"/>
              <w:jc w:val="center"/>
              <w:rPr>
                <w:rFonts w:ascii="Times New Roman" w:hAnsi="Times New Roman" w:cs="Times New Roman"/>
              </w:rPr>
            </w:pPr>
            <w:r w:rsidRPr="00857430">
              <w:rPr>
                <w:rFonts w:ascii="Times New Roman" w:hAnsi="Times New Roman" w:cs="Times New Roman"/>
              </w:rPr>
              <w:t>Исполнитель</w:t>
            </w:r>
          </w:p>
        </w:tc>
      </w:tr>
      <w:tr w:rsidR="004E08D7" w:rsidRPr="00857430" w:rsidTr="00FC40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9"/>
        </w:trPr>
        <w:tc>
          <w:tcPr>
            <w:tcW w:w="4395" w:type="dxa"/>
          </w:tcPr>
          <w:p w:rsidR="00203014" w:rsidRDefault="00203014" w:rsidP="00FC402A">
            <w:pPr>
              <w:widowControl w:val="0"/>
              <w:autoSpaceDE w:val="0"/>
              <w:autoSpaceDN w:val="0"/>
              <w:adjustRightInd w:val="0"/>
              <w:ind w:left="176" w:hanging="8"/>
              <w:rPr>
                <w:rFonts w:ascii="Times New Roman" w:hAnsi="Times New Roman" w:cs="Times New Roman"/>
              </w:rPr>
            </w:pPr>
            <w:r>
              <w:rPr>
                <w:rFonts w:ascii="Times New Roman" w:hAnsi="Times New Roman" w:cs="Times New Roman"/>
              </w:rPr>
              <w:t>Заместитель главного врача по экономическим вопросам</w:t>
            </w:r>
          </w:p>
          <w:p w:rsidR="00FC402A" w:rsidRPr="00857430" w:rsidRDefault="00FC402A" w:rsidP="00FC402A">
            <w:pPr>
              <w:widowControl w:val="0"/>
              <w:autoSpaceDE w:val="0"/>
              <w:autoSpaceDN w:val="0"/>
              <w:adjustRightInd w:val="0"/>
              <w:ind w:left="176" w:hanging="8"/>
              <w:rPr>
                <w:rFonts w:ascii="Times New Roman" w:hAnsi="Times New Roman" w:cs="Times New Roman"/>
              </w:rPr>
            </w:pPr>
            <w:r w:rsidRPr="00857430">
              <w:rPr>
                <w:rFonts w:ascii="Times New Roman" w:hAnsi="Times New Roman" w:cs="Times New Roman"/>
              </w:rPr>
              <w:t>__________</w:t>
            </w:r>
            <w:r w:rsidR="00857430">
              <w:rPr>
                <w:rFonts w:ascii="Times New Roman" w:hAnsi="Times New Roman" w:cs="Times New Roman"/>
              </w:rPr>
              <w:t>_</w:t>
            </w:r>
            <w:r w:rsidR="006A252B">
              <w:rPr>
                <w:rFonts w:ascii="Times New Roman" w:hAnsi="Times New Roman" w:cs="Times New Roman"/>
              </w:rPr>
              <w:t>________ (</w:t>
            </w:r>
            <w:proofErr w:type="spellStart"/>
            <w:r w:rsidR="006A252B">
              <w:rPr>
                <w:rFonts w:ascii="Times New Roman" w:hAnsi="Times New Roman" w:cs="Times New Roman"/>
              </w:rPr>
              <w:t>Рощипкин</w:t>
            </w:r>
            <w:proofErr w:type="spellEnd"/>
            <w:r w:rsidR="006A252B">
              <w:rPr>
                <w:rFonts w:ascii="Times New Roman" w:hAnsi="Times New Roman" w:cs="Times New Roman"/>
              </w:rPr>
              <w:t xml:space="preserve"> Н.Н.</w:t>
            </w:r>
            <w:r w:rsidRPr="00857430">
              <w:rPr>
                <w:rFonts w:ascii="Times New Roman" w:hAnsi="Times New Roman" w:cs="Times New Roman"/>
              </w:rPr>
              <w:t>)</w:t>
            </w:r>
          </w:p>
          <w:p w:rsidR="00FC402A" w:rsidRPr="00857430" w:rsidRDefault="00FC402A" w:rsidP="00FC402A">
            <w:pPr>
              <w:widowControl w:val="0"/>
              <w:autoSpaceDE w:val="0"/>
              <w:autoSpaceDN w:val="0"/>
              <w:adjustRightInd w:val="0"/>
              <w:ind w:left="176" w:hanging="8"/>
              <w:rPr>
                <w:rFonts w:ascii="Times New Roman" w:hAnsi="Times New Roman" w:cs="Times New Roman"/>
              </w:rPr>
            </w:pPr>
            <w:r w:rsidRPr="00857430">
              <w:rPr>
                <w:rFonts w:ascii="Times New Roman" w:hAnsi="Times New Roman" w:cs="Times New Roman"/>
              </w:rPr>
              <w:t>М.П.</w:t>
            </w:r>
          </w:p>
          <w:p w:rsidR="004E08D7" w:rsidRPr="00857430" w:rsidRDefault="004E08D7" w:rsidP="00C41EB5">
            <w:pPr>
              <w:widowControl w:val="0"/>
              <w:autoSpaceDE w:val="0"/>
              <w:autoSpaceDN w:val="0"/>
              <w:adjustRightInd w:val="0"/>
              <w:rPr>
                <w:rFonts w:ascii="Times New Roman" w:hAnsi="Times New Roman" w:cs="Times New Roman"/>
              </w:rPr>
            </w:pPr>
          </w:p>
        </w:tc>
        <w:tc>
          <w:tcPr>
            <w:tcW w:w="5809" w:type="dxa"/>
          </w:tcPr>
          <w:p w:rsidR="004E08D7" w:rsidRPr="00857430" w:rsidRDefault="004E08D7" w:rsidP="00C41EB5">
            <w:pPr>
              <w:widowControl w:val="0"/>
              <w:autoSpaceDE w:val="0"/>
              <w:autoSpaceDN w:val="0"/>
              <w:adjustRightInd w:val="0"/>
              <w:ind w:left="176"/>
              <w:rPr>
                <w:rFonts w:ascii="Times New Roman" w:hAnsi="Times New Roman" w:cs="Times New Roman"/>
              </w:rPr>
            </w:pPr>
          </w:p>
          <w:p w:rsidR="00FC402A" w:rsidRPr="00857430" w:rsidRDefault="00FC402A" w:rsidP="00C41EB5">
            <w:pPr>
              <w:widowControl w:val="0"/>
              <w:autoSpaceDE w:val="0"/>
              <w:autoSpaceDN w:val="0"/>
              <w:adjustRightInd w:val="0"/>
              <w:ind w:left="176"/>
              <w:rPr>
                <w:rFonts w:ascii="Times New Roman" w:hAnsi="Times New Roman" w:cs="Times New Roman"/>
              </w:rPr>
            </w:pPr>
          </w:p>
          <w:p w:rsidR="00FC402A" w:rsidRPr="00857430" w:rsidRDefault="00FC402A" w:rsidP="00C41EB5">
            <w:pPr>
              <w:widowControl w:val="0"/>
              <w:autoSpaceDE w:val="0"/>
              <w:autoSpaceDN w:val="0"/>
              <w:adjustRightInd w:val="0"/>
              <w:ind w:left="176"/>
              <w:rPr>
                <w:rFonts w:ascii="Times New Roman" w:hAnsi="Times New Roman" w:cs="Times New Roman"/>
              </w:rPr>
            </w:pPr>
          </w:p>
          <w:p w:rsidR="004E08D7" w:rsidRPr="00857430" w:rsidRDefault="004E08D7" w:rsidP="00C41EB5">
            <w:pPr>
              <w:widowControl w:val="0"/>
              <w:autoSpaceDE w:val="0"/>
              <w:autoSpaceDN w:val="0"/>
              <w:adjustRightInd w:val="0"/>
              <w:ind w:left="176"/>
              <w:rPr>
                <w:rFonts w:ascii="Times New Roman" w:hAnsi="Times New Roman" w:cs="Times New Roman"/>
              </w:rPr>
            </w:pPr>
            <w:r w:rsidRPr="00857430">
              <w:rPr>
                <w:rFonts w:ascii="Times New Roman" w:hAnsi="Times New Roman" w:cs="Times New Roman"/>
              </w:rPr>
              <w:t>_______</w:t>
            </w:r>
            <w:r w:rsidR="006A252B">
              <w:rPr>
                <w:rFonts w:ascii="Times New Roman" w:hAnsi="Times New Roman" w:cs="Times New Roman"/>
              </w:rPr>
              <w:t>_________________ (___________________</w:t>
            </w:r>
            <w:r w:rsidRPr="00857430">
              <w:rPr>
                <w:rFonts w:ascii="Times New Roman" w:hAnsi="Times New Roman" w:cs="Times New Roman"/>
              </w:rPr>
              <w:t>)</w:t>
            </w:r>
          </w:p>
          <w:p w:rsidR="004E08D7" w:rsidRPr="00857430" w:rsidRDefault="004E08D7" w:rsidP="00C41EB5">
            <w:pPr>
              <w:widowControl w:val="0"/>
              <w:autoSpaceDE w:val="0"/>
              <w:autoSpaceDN w:val="0"/>
              <w:adjustRightInd w:val="0"/>
              <w:ind w:left="176" w:hanging="8"/>
              <w:rPr>
                <w:rFonts w:ascii="Times New Roman" w:hAnsi="Times New Roman" w:cs="Times New Roman"/>
              </w:rPr>
            </w:pPr>
            <w:r w:rsidRPr="00857430">
              <w:rPr>
                <w:rFonts w:ascii="Times New Roman" w:hAnsi="Times New Roman" w:cs="Times New Roman"/>
              </w:rPr>
              <w:t>М.П.</w:t>
            </w:r>
          </w:p>
        </w:tc>
      </w:tr>
    </w:tbl>
    <w:p w:rsidR="00BF5DF7" w:rsidRPr="00857430" w:rsidRDefault="00BF5DF7" w:rsidP="006A252B">
      <w:pPr>
        <w:spacing w:after="0" w:line="240" w:lineRule="auto"/>
        <w:rPr>
          <w:rFonts w:ascii="Times New Roman" w:eastAsia="Times New Roman" w:hAnsi="Times New Roman" w:cs="Times New Roman"/>
          <w:b/>
          <w:lang w:eastAsia="ru-RU"/>
        </w:rPr>
      </w:pPr>
    </w:p>
    <w:sectPr w:rsidR="00BF5DF7" w:rsidRPr="00857430" w:rsidSect="004E08D7">
      <w:footerReference w:type="default" r:id="rId11"/>
      <w:pgSz w:w="11906" w:h="16838"/>
      <w:pgMar w:top="567" w:right="567" w:bottom="567" w:left="1134" w:header="709" w:footer="352"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FFA" w:rsidRDefault="00544FFA" w:rsidP="00016EBD">
      <w:pPr>
        <w:spacing w:after="0" w:line="240" w:lineRule="auto"/>
      </w:pPr>
      <w:r>
        <w:separator/>
      </w:r>
    </w:p>
  </w:endnote>
  <w:endnote w:type="continuationSeparator" w:id="0">
    <w:p w:rsidR="00544FFA" w:rsidRDefault="00544FFA" w:rsidP="00016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6"/>
        <w:szCs w:val="16"/>
      </w:rPr>
      <w:id w:val="-206191515"/>
      <w:docPartObj>
        <w:docPartGallery w:val="Page Numbers (Bottom of Page)"/>
        <w:docPartUnique/>
      </w:docPartObj>
    </w:sdtPr>
    <w:sdtEndPr/>
    <w:sdtContent>
      <w:sdt>
        <w:sdtPr>
          <w:rPr>
            <w:rFonts w:ascii="Times New Roman" w:hAnsi="Times New Roman" w:cs="Times New Roman"/>
            <w:sz w:val="16"/>
            <w:szCs w:val="16"/>
          </w:rPr>
          <w:id w:val="98381352"/>
          <w:docPartObj>
            <w:docPartGallery w:val="Page Numbers (Top of Page)"/>
            <w:docPartUnique/>
          </w:docPartObj>
        </w:sdtPr>
        <w:sdtEndPr/>
        <w:sdtContent>
          <w:p w:rsidR="00613046" w:rsidRPr="00032A28" w:rsidRDefault="00613046" w:rsidP="00613046">
            <w:pPr>
              <w:pStyle w:val="ac"/>
              <w:jc w:val="center"/>
              <w:rPr>
                <w:rFonts w:ascii="Times New Roman" w:hAnsi="Times New Roman" w:cs="Times New Roman"/>
                <w:sz w:val="16"/>
                <w:szCs w:val="16"/>
              </w:rPr>
            </w:pPr>
            <w:r w:rsidRPr="00032A28">
              <w:rPr>
                <w:rFonts w:ascii="Times New Roman" w:hAnsi="Times New Roman" w:cs="Times New Roman"/>
                <w:sz w:val="16"/>
                <w:szCs w:val="16"/>
              </w:rPr>
              <w:t xml:space="preserve">Страница </w:t>
            </w:r>
            <w:r w:rsidRPr="00032A28">
              <w:rPr>
                <w:rFonts w:ascii="Times New Roman" w:hAnsi="Times New Roman" w:cs="Times New Roman"/>
                <w:bCs/>
                <w:sz w:val="16"/>
                <w:szCs w:val="16"/>
              </w:rPr>
              <w:fldChar w:fldCharType="begin"/>
            </w:r>
            <w:r w:rsidRPr="00032A28">
              <w:rPr>
                <w:rFonts w:ascii="Times New Roman" w:hAnsi="Times New Roman" w:cs="Times New Roman"/>
                <w:bCs/>
                <w:sz w:val="16"/>
                <w:szCs w:val="16"/>
              </w:rPr>
              <w:instrText>PAGE</w:instrText>
            </w:r>
            <w:r w:rsidRPr="00032A28">
              <w:rPr>
                <w:rFonts w:ascii="Times New Roman" w:hAnsi="Times New Roman" w:cs="Times New Roman"/>
                <w:bCs/>
                <w:sz w:val="16"/>
                <w:szCs w:val="16"/>
              </w:rPr>
              <w:fldChar w:fldCharType="separate"/>
            </w:r>
            <w:r w:rsidR="00203014">
              <w:rPr>
                <w:rFonts w:ascii="Times New Roman" w:hAnsi="Times New Roman" w:cs="Times New Roman"/>
                <w:bCs/>
                <w:noProof/>
                <w:sz w:val="16"/>
                <w:szCs w:val="16"/>
              </w:rPr>
              <w:t>2</w:t>
            </w:r>
            <w:r w:rsidRPr="00032A28">
              <w:rPr>
                <w:rFonts w:ascii="Times New Roman" w:hAnsi="Times New Roman" w:cs="Times New Roman"/>
                <w:bCs/>
                <w:sz w:val="16"/>
                <w:szCs w:val="16"/>
              </w:rPr>
              <w:fldChar w:fldCharType="end"/>
            </w:r>
            <w:r w:rsidRPr="00032A28">
              <w:rPr>
                <w:rFonts w:ascii="Times New Roman" w:hAnsi="Times New Roman" w:cs="Times New Roman"/>
                <w:sz w:val="16"/>
                <w:szCs w:val="16"/>
              </w:rPr>
              <w:t xml:space="preserve"> из </w:t>
            </w:r>
            <w:r w:rsidRPr="00032A28">
              <w:rPr>
                <w:rFonts w:ascii="Times New Roman" w:hAnsi="Times New Roman" w:cs="Times New Roman"/>
                <w:bCs/>
                <w:sz w:val="16"/>
                <w:szCs w:val="16"/>
              </w:rPr>
              <w:fldChar w:fldCharType="begin"/>
            </w:r>
            <w:r w:rsidRPr="00032A28">
              <w:rPr>
                <w:rFonts w:ascii="Times New Roman" w:hAnsi="Times New Roman" w:cs="Times New Roman"/>
                <w:bCs/>
                <w:sz w:val="16"/>
                <w:szCs w:val="16"/>
              </w:rPr>
              <w:instrText>NUMPAGES</w:instrText>
            </w:r>
            <w:r w:rsidRPr="00032A28">
              <w:rPr>
                <w:rFonts w:ascii="Times New Roman" w:hAnsi="Times New Roman" w:cs="Times New Roman"/>
                <w:bCs/>
                <w:sz w:val="16"/>
                <w:szCs w:val="16"/>
              </w:rPr>
              <w:fldChar w:fldCharType="separate"/>
            </w:r>
            <w:r w:rsidR="00203014">
              <w:rPr>
                <w:rFonts w:ascii="Times New Roman" w:hAnsi="Times New Roman" w:cs="Times New Roman"/>
                <w:bCs/>
                <w:noProof/>
                <w:sz w:val="16"/>
                <w:szCs w:val="16"/>
              </w:rPr>
              <w:t>5</w:t>
            </w:r>
            <w:r w:rsidRPr="00032A28">
              <w:rPr>
                <w:rFonts w:ascii="Times New Roman" w:hAnsi="Times New Roman" w:cs="Times New Roman"/>
                <w:bCs/>
                <w:sz w:val="16"/>
                <w:szCs w:val="16"/>
              </w:rPr>
              <w:fldChar w:fldCharType="end"/>
            </w:r>
          </w:p>
        </w:sdtContent>
      </w:sdt>
    </w:sdtContent>
  </w:sdt>
  <w:p w:rsidR="008F28F3" w:rsidRPr="00032A28" w:rsidRDefault="008F28F3">
    <w:pPr>
      <w:pStyle w:val="ac"/>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FFA" w:rsidRDefault="00544FFA" w:rsidP="00016EBD">
      <w:pPr>
        <w:spacing w:after="0" w:line="240" w:lineRule="auto"/>
      </w:pPr>
      <w:r>
        <w:separator/>
      </w:r>
    </w:p>
  </w:footnote>
  <w:footnote w:type="continuationSeparator" w:id="0">
    <w:p w:rsidR="00544FFA" w:rsidRDefault="00544FFA" w:rsidP="00016E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6512644"/>
    <w:multiLevelType w:val="multilevel"/>
    <w:tmpl w:val="A6512644"/>
    <w:lvl w:ilvl="0">
      <w:start w:val="9"/>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FFFFFF88"/>
    <w:multiLevelType w:val="singleLevel"/>
    <w:tmpl w:val="F48AFCC2"/>
    <w:lvl w:ilvl="0">
      <w:start w:val="1"/>
      <w:numFmt w:val="decimal"/>
      <w:lvlText w:val="%1."/>
      <w:lvlJc w:val="left"/>
      <w:pPr>
        <w:tabs>
          <w:tab w:val="num" w:pos="644"/>
        </w:tabs>
        <w:ind w:left="644" w:hanging="360"/>
      </w:pPr>
    </w:lvl>
  </w:abstractNum>
  <w:abstractNum w:abstractNumId="2">
    <w:nsid w:val="FFFFFF89"/>
    <w:multiLevelType w:val="singleLevel"/>
    <w:tmpl w:val="CF98795C"/>
    <w:lvl w:ilvl="0">
      <w:start w:val="1"/>
      <w:numFmt w:val="bullet"/>
      <w:pStyle w:val="a"/>
      <w:lvlText w:val=""/>
      <w:lvlJc w:val="left"/>
      <w:pPr>
        <w:tabs>
          <w:tab w:val="num" w:pos="360"/>
        </w:tabs>
        <w:ind w:left="360" w:hanging="360"/>
      </w:pPr>
      <w:rPr>
        <w:rFonts w:ascii="Symbol" w:hAnsi="Symbol" w:hint="default"/>
      </w:rPr>
    </w:lvl>
  </w:abstractNum>
  <w:abstractNum w:abstractNumId="3">
    <w:nsid w:val="020D4C73"/>
    <w:multiLevelType w:val="multilevel"/>
    <w:tmpl w:val="2D662D20"/>
    <w:lvl w:ilvl="0">
      <w:start w:val="1"/>
      <w:numFmt w:val="decimal"/>
      <w:lvlText w:val="%1."/>
      <w:lvlJc w:val="left"/>
      <w:pPr>
        <w:ind w:left="390" w:hanging="390"/>
      </w:pPr>
      <w:rPr>
        <w:rFonts w:cs="Times New Roman" w:hint="default"/>
      </w:rPr>
    </w:lvl>
    <w:lvl w:ilvl="1">
      <w:start w:val="1"/>
      <w:numFmt w:val="bullet"/>
      <w:lvlText w:val=""/>
      <w:lvlJc w:val="left"/>
      <w:pPr>
        <w:ind w:left="390" w:hanging="390"/>
      </w:pPr>
      <w:rPr>
        <w:rFonts w:ascii="Symbol" w:hAnsi="Symbol"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
    <w:nsid w:val="02911C7C"/>
    <w:multiLevelType w:val="hybridMultilevel"/>
    <w:tmpl w:val="97484642"/>
    <w:lvl w:ilvl="0" w:tplc="A7F83E1A">
      <w:start w:val="1"/>
      <w:numFmt w:val="decimal"/>
      <w:lvlText w:val="%1."/>
      <w:lvlJc w:val="left"/>
      <w:pPr>
        <w:tabs>
          <w:tab w:val="num" w:pos="1080"/>
        </w:tabs>
        <w:ind w:left="1080" w:hanging="360"/>
      </w:pPr>
      <w:rPr>
        <w:rFonts w:ascii="Times New Roman" w:hAnsi="Times New Roman" w:cs="Times New Roman" w:hint="default"/>
      </w:rPr>
    </w:lvl>
    <w:lvl w:ilvl="1" w:tplc="B406D232">
      <w:start w:val="8"/>
      <w:numFmt w:val="decimal"/>
      <w:lvlText w:val="%2."/>
      <w:lvlJc w:val="left"/>
      <w:pPr>
        <w:tabs>
          <w:tab w:val="num" w:pos="1800"/>
        </w:tabs>
        <w:ind w:left="1800" w:hanging="36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
    <w:nsid w:val="02AD4FFF"/>
    <w:multiLevelType w:val="hybridMultilevel"/>
    <w:tmpl w:val="98384186"/>
    <w:lvl w:ilvl="0" w:tplc="0419000F">
      <w:start w:val="1"/>
      <w:numFmt w:val="decimal"/>
      <w:lvlText w:val="%1."/>
      <w:lvlJc w:val="left"/>
      <w:pPr>
        <w:ind w:left="785" w:hanging="360"/>
      </w:p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6">
    <w:nsid w:val="13490E46"/>
    <w:multiLevelType w:val="hybridMultilevel"/>
    <w:tmpl w:val="9CEC8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B45629"/>
    <w:multiLevelType w:val="hybridMultilevel"/>
    <w:tmpl w:val="6BDEB6C4"/>
    <w:lvl w:ilvl="0" w:tplc="9A425996">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9112F2"/>
    <w:multiLevelType w:val="hybridMultilevel"/>
    <w:tmpl w:val="06A2D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075BB0"/>
    <w:multiLevelType w:val="hybridMultilevel"/>
    <w:tmpl w:val="DE6A21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1C12F3"/>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nsid w:val="24297A54"/>
    <w:multiLevelType w:val="multilevel"/>
    <w:tmpl w:val="E1EA9052"/>
    <w:lvl w:ilvl="0">
      <w:start w:val="1"/>
      <w:numFmt w:val="decimal"/>
      <w:pStyle w:val="a0"/>
      <w:lvlText w:val="%1."/>
      <w:lvlJc w:val="left"/>
      <w:pPr>
        <w:tabs>
          <w:tab w:val="num" w:pos="1531"/>
        </w:tabs>
        <w:ind w:left="1531" w:hanging="454"/>
      </w:pPr>
      <w:rPr>
        <w:rFonts w:ascii="Arial" w:hAnsi="Arial" w:cs="Arial" w:hint="default"/>
        <w:b w:val="0"/>
        <w:i w:val="0"/>
        <w:sz w:val="22"/>
        <w:szCs w:val="22"/>
      </w:rPr>
    </w:lvl>
    <w:lvl w:ilvl="1">
      <w:start w:val="1"/>
      <w:numFmt w:val="decimal"/>
      <w:pStyle w:val="2"/>
      <w:lvlText w:val="%2)"/>
      <w:lvlJc w:val="left"/>
      <w:pPr>
        <w:tabs>
          <w:tab w:val="num" w:pos="1985"/>
        </w:tabs>
        <w:ind w:left="1985" w:hanging="454"/>
      </w:pPr>
      <w:rPr>
        <w:rFonts w:hint="default"/>
        <w:b/>
        <w:i w:val="0"/>
        <w:sz w:val="18"/>
        <w:szCs w:val="18"/>
      </w:rPr>
    </w:lvl>
    <w:lvl w:ilvl="2">
      <w:start w:val="1"/>
      <w:numFmt w:val="decimal"/>
      <w:pStyle w:val="3"/>
      <w:lvlText w:val="%3)"/>
      <w:lvlJc w:val="left"/>
      <w:pPr>
        <w:tabs>
          <w:tab w:val="num" w:pos="2438"/>
        </w:tabs>
        <w:ind w:left="2438" w:hanging="453"/>
      </w:pPr>
      <w:rPr>
        <w:rFonts w:hint="default"/>
        <w:b/>
        <w:i w:val="0"/>
        <w:sz w:val="18"/>
        <w:szCs w:val="18"/>
      </w:rPr>
    </w:lvl>
    <w:lvl w:ilvl="3">
      <w:start w:val="1"/>
      <w:numFmt w:val="decimal"/>
      <w:pStyle w:val="4"/>
      <w:lvlText w:val="%4)"/>
      <w:lvlJc w:val="left"/>
      <w:pPr>
        <w:tabs>
          <w:tab w:val="num" w:pos="2892"/>
        </w:tabs>
        <w:ind w:left="2892" w:hanging="454"/>
      </w:pPr>
      <w:rPr>
        <w:rFonts w:hint="default"/>
        <w:b/>
        <w:i w:val="0"/>
        <w:sz w:val="18"/>
        <w:szCs w:val="18"/>
      </w:rPr>
    </w:lvl>
    <w:lvl w:ilvl="4">
      <w:start w:val="1"/>
      <w:numFmt w:val="decimal"/>
      <w:pStyle w:val="5"/>
      <w:lvlText w:val="%5)"/>
      <w:lvlJc w:val="left"/>
      <w:pPr>
        <w:tabs>
          <w:tab w:val="num" w:pos="3345"/>
        </w:tabs>
        <w:ind w:left="3345" w:hanging="453"/>
      </w:pPr>
      <w:rPr>
        <w:rFonts w:hint="default"/>
        <w:b/>
        <w:i w:val="0"/>
        <w:sz w:val="18"/>
        <w:szCs w:val="18"/>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2A3E52CD"/>
    <w:multiLevelType w:val="hybridMultilevel"/>
    <w:tmpl w:val="F68E27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EB1A12"/>
    <w:multiLevelType w:val="hybridMultilevel"/>
    <w:tmpl w:val="B2A28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755187"/>
    <w:multiLevelType w:val="hybridMultilevel"/>
    <w:tmpl w:val="E286DDB2"/>
    <w:lvl w:ilvl="0" w:tplc="A0324872">
      <w:start w:val="1"/>
      <w:numFmt w:val="decimal"/>
      <w:lvlText w:val="%1."/>
      <w:lvlJc w:val="left"/>
      <w:pPr>
        <w:tabs>
          <w:tab w:val="num" w:pos="720"/>
        </w:tabs>
        <w:ind w:left="720" w:hanging="360"/>
      </w:pPr>
      <w:rPr>
        <w:rFonts w:hint="default"/>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CD1663D"/>
    <w:multiLevelType w:val="hybridMultilevel"/>
    <w:tmpl w:val="6BB46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865B0A"/>
    <w:multiLevelType w:val="hybridMultilevel"/>
    <w:tmpl w:val="DE6A21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0CB5F32"/>
    <w:multiLevelType w:val="multilevel"/>
    <w:tmpl w:val="81F291E0"/>
    <w:lvl w:ilvl="0">
      <w:start w:val="1"/>
      <w:numFmt w:val="decimal"/>
      <w:lvlText w:val="%1."/>
      <w:lvlJc w:val="left"/>
      <w:pPr>
        <w:ind w:left="390" w:hanging="390"/>
      </w:pPr>
      <w:rPr>
        <w:rFonts w:cs="Times New Roman" w:hint="default"/>
      </w:rPr>
    </w:lvl>
    <w:lvl w:ilvl="1">
      <w:start w:val="1"/>
      <w:numFmt w:val="decimal"/>
      <w:lvlText w:val="%1.%2."/>
      <w:lvlJc w:val="left"/>
      <w:pPr>
        <w:ind w:left="390" w:hanging="39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nsid w:val="63F915E7"/>
    <w:multiLevelType w:val="hybridMultilevel"/>
    <w:tmpl w:val="5498C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FC35C9F"/>
    <w:multiLevelType w:val="hybridMultilevel"/>
    <w:tmpl w:val="E8F0F1BA"/>
    <w:lvl w:ilvl="0" w:tplc="4DAC4DD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1"/>
  </w:num>
  <w:num w:numId="3">
    <w:abstractNumId w:val="4"/>
  </w:num>
  <w:num w:numId="4">
    <w:abstractNumId w:val="13"/>
  </w:num>
  <w:num w:numId="5">
    <w:abstractNumId w:val="1"/>
  </w:num>
  <w:num w:numId="6">
    <w:abstractNumId w:val="6"/>
  </w:num>
  <w:num w:numId="7">
    <w:abstractNumId w:val="7"/>
  </w:num>
  <w:num w:numId="8">
    <w:abstractNumId w:val="19"/>
  </w:num>
  <w:num w:numId="9">
    <w:abstractNumId w:val="8"/>
  </w:num>
  <w:num w:numId="10">
    <w:abstractNumId w:val="17"/>
  </w:num>
  <w:num w:numId="11">
    <w:abstractNumId w:val="3"/>
  </w:num>
  <w:num w:numId="12">
    <w:abstractNumId w:val="16"/>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9"/>
  </w:num>
  <w:num w:numId="16">
    <w:abstractNumId w:val="14"/>
  </w:num>
  <w:num w:numId="17">
    <w:abstractNumId w:val="2"/>
  </w:num>
  <w:num w:numId="18">
    <w:abstractNumId w:val="12"/>
  </w:num>
  <w:num w:numId="19">
    <w:abstractNumId w:val="18"/>
  </w:num>
  <w:num w:numId="20">
    <w:abstractNumId w:val="0"/>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64F"/>
    <w:rsid w:val="00001BF7"/>
    <w:rsid w:val="0000258F"/>
    <w:rsid w:val="00005C68"/>
    <w:rsid w:val="00006AB1"/>
    <w:rsid w:val="000100D9"/>
    <w:rsid w:val="000132EA"/>
    <w:rsid w:val="00015733"/>
    <w:rsid w:val="00015DD8"/>
    <w:rsid w:val="00016195"/>
    <w:rsid w:val="00016EBD"/>
    <w:rsid w:val="000208AF"/>
    <w:rsid w:val="00023D3D"/>
    <w:rsid w:val="000323A8"/>
    <w:rsid w:val="00032A28"/>
    <w:rsid w:val="0003336A"/>
    <w:rsid w:val="0003595C"/>
    <w:rsid w:val="00040BB5"/>
    <w:rsid w:val="00043B43"/>
    <w:rsid w:val="000449F0"/>
    <w:rsid w:val="000469F9"/>
    <w:rsid w:val="00047C41"/>
    <w:rsid w:val="000530E4"/>
    <w:rsid w:val="00053CB0"/>
    <w:rsid w:val="0007172C"/>
    <w:rsid w:val="00072293"/>
    <w:rsid w:val="000810BB"/>
    <w:rsid w:val="00091426"/>
    <w:rsid w:val="00091A20"/>
    <w:rsid w:val="00092305"/>
    <w:rsid w:val="0009248B"/>
    <w:rsid w:val="000A0B00"/>
    <w:rsid w:val="000A5246"/>
    <w:rsid w:val="000B240A"/>
    <w:rsid w:val="000B781C"/>
    <w:rsid w:val="000B7AFD"/>
    <w:rsid w:val="000C3AA0"/>
    <w:rsid w:val="000C49ED"/>
    <w:rsid w:val="000C6FA7"/>
    <w:rsid w:val="000F2300"/>
    <w:rsid w:val="000F57A8"/>
    <w:rsid w:val="00106ACC"/>
    <w:rsid w:val="00107765"/>
    <w:rsid w:val="00117D11"/>
    <w:rsid w:val="00121DC8"/>
    <w:rsid w:val="0012453F"/>
    <w:rsid w:val="001274A6"/>
    <w:rsid w:val="00132CA6"/>
    <w:rsid w:val="001347DB"/>
    <w:rsid w:val="00143C95"/>
    <w:rsid w:val="00147E74"/>
    <w:rsid w:val="001548D1"/>
    <w:rsid w:val="00154D67"/>
    <w:rsid w:val="00156C55"/>
    <w:rsid w:val="001859A9"/>
    <w:rsid w:val="00196497"/>
    <w:rsid w:val="001A2833"/>
    <w:rsid w:val="001A40B9"/>
    <w:rsid w:val="001B37EB"/>
    <w:rsid w:val="001B4341"/>
    <w:rsid w:val="001C4D7F"/>
    <w:rsid w:val="001C65FE"/>
    <w:rsid w:val="001C6D95"/>
    <w:rsid w:val="001D1DD4"/>
    <w:rsid w:val="001D4447"/>
    <w:rsid w:val="001F0D9F"/>
    <w:rsid w:val="001F479C"/>
    <w:rsid w:val="001F62C1"/>
    <w:rsid w:val="00203014"/>
    <w:rsid w:val="002243F1"/>
    <w:rsid w:val="002253F8"/>
    <w:rsid w:val="00227DDC"/>
    <w:rsid w:val="0023594D"/>
    <w:rsid w:val="0025261F"/>
    <w:rsid w:val="0025408A"/>
    <w:rsid w:val="002570C3"/>
    <w:rsid w:val="00264BC8"/>
    <w:rsid w:val="00267782"/>
    <w:rsid w:val="00267D5A"/>
    <w:rsid w:val="00271D49"/>
    <w:rsid w:val="002739B4"/>
    <w:rsid w:val="00276B06"/>
    <w:rsid w:val="00277240"/>
    <w:rsid w:val="002804FC"/>
    <w:rsid w:val="00281FEB"/>
    <w:rsid w:val="002837CA"/>
    <w:rsid w:val="00283C70"/>
    <w:rsid w:val="00290859"/>
    <w:rsid w:val="0029129B"/>
    <w:rsid w:val="00292694"/>
    <w:rsid w:val="002939D1"/>
    <w:rsid w:val="00295A75"/>
    <w:rsid w:val="00297483"/>
    <w:rsid w:val="0029774D"/>
    <w:rsid w:val="002A3560"/>
    <w:rsid w:val="002B11A4"/>
    <w:rsid w:val="002B1E58"/>
    <w:rsid w:val="002B7B49"/>
    <w:rsid w:val="002B7B8D"/>
    <w:rsid w:val="002C48D4"/>
    <w:rsid w:val="002C7E57"/>
    <w:rsid w:val="002D063C"/>
    <w:rsid w:val="002D0CAA"/>
    <w:rsid w:val="002D0D4D"/>
    <w:rsid w:val="002D121E"/>
    <w:rsid w:val="002E0CF4"/>
    <w:rsid w:val="002E33AB"/>
    <w:rsid w:val="002F47EA"/>
    <w:rsid w:val="002F60A3"/>
    <w:rsid w:val="002F63DE"/>
    <w:rsid w:val="00307D75"/>
    <w:rsid w:val="003104E0"/>
    <w:rsid w:val="00325CA6"/>
    <w:rsid w:val="00343306"/>
    <w:rsid w:val="0034331F"/>
    <w:rsid w:val="00353F86"/>
    <w:rsid w:val="00360BF1"/>
    <w:rsid w:val="003612B2"/>
    <w:rsid w:val="0036171D"/>
    <w:rsid w:val="003634E3"/>
    <w:rsid w:val="003661E7"/>
    <w:rsid w:val="00366306"/>
    <w:rsid w:val="00375743"/>
    <w:rsid w:val="00377A96"/>
    <w:rsid w:val="00385864"/>
    <w:rsid w:val="0038652A"/>
    <w:rsid w:val="003941F8"/>
    <w:rsid w:val="003A0FF5"/>
    <w:rsid w:val="003A7831"/>
    <w:rsid w:val="003B5E50"/>
    <w:rsid w:val="003D07E6"/>
    <w:rsid w:val="003D33C0"/>
    <w:rsid w:val="003D5EAE"/>
    <w:rsid w:val="003F2FB6"/>
    <w:rsid w:val="003F60DE"/>
    <w:rsid w:val="003F60FB"/>
    <w:rsid w:val="00400C94"/>
    <w:rsid w:val="0040611E"/>
    <w:rsid w:val="00407021"/>
    <w:rsid w:val="00407F1B"/>
    <w:rsid w:val="00410238"/>
    <w:rsid w:val="00421EB0"/>
    <w:rsid w:val="00430E02"/>
    <w:rsid w:val="0043173B"/>
    <w:rsid w:val="00437838"/>
    <w:rsid w:val="004404DE"/>
    <w:rsid w:val="00441818"/>
    <w:rsid w:val="00441EC5"/>
    <w:rsid w:val="00441FF5"/>
    <w:rsid w:val="00445A3D"/>
    <w:rsid w:val="004470A7"/>
    <w:rsid w:val="004476B6"/>
    <w:rsid w:val="00452281"/>
    <w:rsid w:val="0045595A"/>
    <w:rsid w:val="00460861"/>
    <w:rsid w:val="00461369"/>
    <w:rsid w:val="0046215A"/>
    <w:rsid w:val="0048535C"/>
    <w:rsid w:val="00486422"/>
    <w:rsid w:val="00491FC1"/>
    <w:rsid w:val="0049570A"/>
    <w:rsid w:val="0049786E"/>
    <w:rsid w:val="004A0169"/>
    <w:rsid w:val="004A13E3"/>
    <w:rsid w:val="004A1F32"/>
    <w:rsid w:val="004B1DD4"/>
    <w:rsid w:val="004B377C"/>
    <w:rsid w:val="004B7739"/>
    <w:rsid w:val="004C07C0"/>
    <w:rsid w:val="004C4BE8"/>
    <w:rsid w:val="004D5CAE"/>
    <w:rsid w:val="004D796C"/>
    <w:rsid w:val="004E08D7"/>
    <w:rsid w:val="004E31F5"/>
    <w:rsid w:val="004E3814"/>
    <w:rsid w:val="004E6B8F"/>
    <w:rsid w:val="005023C0"/>
    <w:rsid w:val="0050285E"/>
    <w:rsid w:val="0050364D"/>
    <w:rsid w:val="00504509"/>
    <w:rsid w:val="00514C20"/>
    <w:rsid w:val="00515F15"/>
    <w:rsid w:val="005200F6"/>
    <w:rsid w:val="0052096E"/>
    <w:rsid w:val="00535A72"/>
    <w:rsid w:val="00544FFA"/>
    <w:rsid w:val="00546531"/>
    <w:rsid w:val="00552D4D"/>
    <w:rsid w:val="00580E09"/>
    <w:rsid w:val="005862D2"/>
    <w:rsid w:val="00586A26"/>
    <w:rsid w:val="00590846"/>
    <w:rsid w:val="005A2C0F"/>
    <w:rsid w:val="005A5016"/>
    <w:rsid w:val="005A7C2F"/>
    <w:rsid w:val="005C0ECD"/>
    <w:rsid w:val="005C4CCF"/>
    <w:rsid w:val="005C5B4A"/>
    <w:rsid w:val="005D5CA0"/>
    <w:rsid w:val="005E2914"/>
    <w:rsid w:val="005E7FFB"/>
    <w:rsid w:val="005F61F9"/>
    <w:rsid w:val="005F6968"/>
    <w:rsid w:val="00601E9E"/>
    <w:rsid w:val="00610DBE"/>
    <w:rsid w:val="006114E0"/>
    <w:rsid w:val="00613046"/>
    <w:rsid w:val="0061390B"/>
    <w:rsid w:val="006146B5"/>
    <w:rsid w:val="00616BAB"/>
    <w:rsid w:val="00616DAF"/>
    <w:rsid w:val="00622EE7"/>
    <w:rsid w:val="00623C7C"/>
    <w:rsid w:val="006270F3"/>
    <w:rsid w:val="00630908"/>
    <w:rsid w:val="00633DBA"/>
    <w:rsid w:val="00635CD8"/>
    <w:rsid w:val="00650F75"/>
    <w:rsid w:val="00656386"/>
    <w:rsid w:val="006636B5"/>
    <w:rsid w:val="00694F77"/>
    <w:rsid w:val="006A09A8"/>
    <w:rsid w:val="006A173E"/>
    <w:rsid w:val="006A252B"/>
    <w:rsid w:val="006A4908"/>
    <w:rsid w:val="006C5010"/>
    <w:rsid w:val="006D2D20"/>
    <w:rsid w:val="006D4AA6"/>
    <w:rsid w:val="006E34E8"/>
    <w:rsid w:val="006E45E9"/>
    <w:rsid w:val="006F50E6"/>
    <w:rsid w:val="0071174C"/>
    <w:rsid w:val="00714B7B"/>
    <w:rsid w:val="00722CD7"/>
    <w:rsid w:val="00724A57"/>
    <w:rsid w:val="0072558C"/>
    <w:rsid w:val="0072634F"/>
    <w:rsid w:val="007273E2"/>
    <w:rsid w:val="00731119"/>
    <w:rsid w:val="007436F4"/>
    <w:rsid w:val="00743D36"/>
    <w:rsid w:val="00746918"/>
    <w:rsid w:val="00750FC5"/>
    <w:rsid w:val="007534AC"/>
    <w:rsid w:val="007617A5"/>
    <w:rsid w:val="00765C11"/>
    <w:rsid w:val="007722A6"/>
    <w:rsid w:val="00775C0D"/>
    <w:rsid w:val="00776BF2"/>
    <w:rsid w:val="007870C6"/>
    <w:rsid w:val="0079242F"/>
    <w:rsid w:val="00792BA7"/>
    <w:rsid w:val="007B2311"/>
    <w:rsid w:val="007C79E8"/>
    <w:rsid w:val="007E065B"/>
    <w:rsid w:val="007E4664"/>
    <w:rsid w:val="007E5E82"/>
    <w:rsid w:val="007F163D"/>
    <w:rsid w:val="007F3155"/>
    <w:rsid w:val="007F52A3"/>
    <w:rsid w:val="007F7AED"/>
    <w:rsid w:val="008000C4"/>
    <w:rsid w:val="00805F12"/>
    <w:rsid w:val="0082398F"/>
    <w:rsid w:val="008253F5"/>
    <w:rsid w:val="0084095C"/>
    <w:rsid w:val="00844DB8"/>
    <w:rsid w:val="0085479D"/>
    <w:rsid w:val="00857430"/>
    <w:rsid w:val="0086004E"/>
    <w:rsid w:val="008667F5"/>
    <w:rsid w:val="00880619"/>
    <w:rsid w:val="00893549"/>
    <w:rsid w:val="00895935"/>
    <w:rsid w:val="008A2FF3"/>
    <w:rsid w:val="008A3CB6"/>
    <w:rsid w:val="008B11B7"/>
    <w:rsid w:val="008B5596"/>
    <w:rsid w:val="008C032C"/>
    <w:rsid w:val="008C17CC"/>
    <w:rsid w:val="008C5BAD"/>
    <w:rsid w:val="008C6C17"/>
    <w:rsid w:val="008D085B"/>
    <w:rsid w:val="008D76AD"/>
    <w:rsid w:val="008F28F3"/>
    <w:rsid w:val="008F2E71"/>
    <w:rsid w:val="008F418F"/>
    <w:rsid w:val="00904A18"/>
    <w:rsid w:val="00905864"/>
    <w:rsid w:val="009216D0"/>
    <w:rsid w:val="00926294"/>
    <w:rsid w:val="009266E4"/>
    <w:rsid w:val="00931A95"/>
    <w:rsid w:val="0093759B"/>
    <w:rsid w:val="00945E9B"/>
    <w:rsid w:val="009539E2"/>
    <w:rsid w:val="0097002D"/>
    <w:rsid w:val="00976507"/>
    <w:rsid w:val="0098571A"/>
    <w:rsid w:val="00987874"/>
    <w:rsid w:val="0099628B"/>
    <w:rsid w:val="0099686F"/>
    <w:rsid w:val="009A0148"/>
    <w:rsid w:val="009B1EB3"/>
    <w:rsid w:val="009B269E"/>
    <w:rsid w:val="009B33BD"/>
    <w:rsid w:val="009B39AE"/>
    <w:rsid w:val="009C2AD5"/>
    <w:rsid w:val="009C6BFE"/>
    <w:rsid w:val="009D03EB"/>
    <w:rsid w:val="009D0942"/>
    <w:rsid w:val="009E39E2"/>
    <w:rsid w:val="009E4F79"/>
    <w:rsid w:val="009F04F5"/>
    <w:rsid w:val="009F056E"/>
    <w:rsid w:val="009F3464"/>
    <w:rsid w:val="00A10632"/>
    <w:rsid w:val="00A25873"/>
    <w:rsid w:val="00A262ED"/>
    <w:rsid w:val="00A309B4"/>
    <w:rsid w:val="00A556A3"/>
    <w:rsid w:val="00A6047B"/>
    <w:rsid w:val="00A739D6"/>
    <w:rsid w:val="00A7792C"/>
    <w:rsid w:val="00A85E78"/>
    <w:rsid w:val="00A90618"/>
    <w:rsid w:val="00AA69C2"/>
    <w:rsid w:val="00AB4E45"/>
    <w:rsid w:val="00AC350E"/>
    <w:rsid w:val="00AC64AC"/>
    <w:rsid w:val="00AC6F71"/>
    <w:rsid w:val="00AE674C"/>
    <w:rsid w:val="00AF0858"/>
    <w:rsid w:val="00B262C7"/>
    <w:rsid w:val="00B456BA"/>
    <w:rsid w:val="00B501C2"/>
    <w:rsid w:val="00B60518"/>
    <w:rsid w:val="00B60B77"/>
    <w:rsid w:val="00B63ABF"/>
    <w:rsid w:val="00B80693"/>
    <w:rsid w:val="00B90909"/>
    <w:rsid w:val="00B91B7B"/>
    <w:rsid w:val="00BB7974"/>
    <w:rsid w:val="00BC0C14"/>
    <w:rsid w:val="00BC22EC"/>
    <w:rsid w:val="00BC36FE"/>
    <w:rsid w:val="00BC4F4A"/>
    <w:rsid w:val="00BD2794"/>
    <w:rsid w:val="00BD7E71"/>
    <w:rsid w:val="00BE2869"/>
    <w:rsid w:val="00BE32A4"/>
    <w:rsid w:val="00BF5DF7"/>
    <w:rsid w:val="00C0354A"/>
    <w:rsid w:val="00C05280"/>
    <w:rsid w:val="00C11005"/>
    <w:rsid w:val="00C2037A"/>
    <w:rsid w:val="00C26919"/>
    <w:rsid w:val="00C311F7"/>
    <w:rsid w:val="00C346D9"/>
    <w:rsid w:val="00C34A0A"/>
    <w:rsid w:val="00C34ACE"/>
    <w:rsid w:val="00C42402"/>
    <w:rsid w:val="00C460A0"/>
    <w:rsid w:val="00C545BE"/>
    <w:rsid w:val="00C65703"/>
    <w:rsid w:val="00C657C0"/>
    <w:rsid w:val="00C7111D"/>
    <w:rsid w:val="00C81F3D"/>
    <w:rsid w:val="00C84F37"/>
    <w:rsid w:val="00C92656"/>
    <w:rsid w:val="00C93919"/>
    <w:rsid w:val="00C95CFC"/>
    <w:rsid w:val="00CA3D8E"/>
    <w:rsid w:val="00CA4E3E"/>
    <w:rsid w:val="00CA5D30"/>
    <w:rsid w:val="00CA7E99"/>
    <w:rsid w:val="00CB3EBD"/>
    <w:rsid w:val="00CB4E45"/>
    <w:rsid w:val="00CB79BC"/>
    <w:rsid w:val="00CC4450"/>
    <w:rsid w:val="00CC711A"/>
    <w:rsid w:val="00CC752B"/>
    <w:rsid w:val="00CC78D3"/>
    <w:rsid w:val="00CD30FF"/>
    <w:rsid w:val="00CD391B"/>
    <w:rsid w:val="00CE5457"/>
    <w:rsid w:val="00CF2A1A"/>
    <w:rsid w:val="00D04FD2"/>
    <w:rsid w:val="00D058EE"/>
    <w:rsid w:val="00D13E65"/>
    <w:rsid w:val="00D309BA"/>
    <w:rsid w:val="00D33A4F"/>
    <w:rsid w:val="00D505E8"/>
    <w:rsid w:val="00D56B43"/>
    <w:rsid w:val="00D8028B"/>
    <w:rsid w:val="00D83DC8"/>
    <w:rsid w:val="00D95156"/>
    <w:rsid w:val="00D97D55"/>
    <w:rsid w:val="00DA1A1A"/>
    <w:rsid w:val="00DA51DB"/>
    <w:rsid w:val="00DC1121"/>
    <w:rsid w:val="00DC3077"/>
    <w:rsid w:val="00DC74EB"/>
    <w:rsid w:val="00DE7CD0"/>
    <w:rsid w:val="00DF1083"/>
    <w:rsid w:val="00DF25A7"/>
    <w:rsid w:val="00DF781B"/>
    <w:rsid w:val="00E03673"/>
    <w:rsid w:val="00E1464F"/>
    <w:rsid w:val="00E16DAB"/>
    <w:rsid w:val="00E20DCB"/>
    <w:rsid w:val="00E226A0"/>
    <w:rsid w:val="00E27C6C"/>
    <w:rsid w:val="00E331C2"/>
    <w:rsid w:val="00E33CEF"/>
    <w:rsid w:val="00E355E4"/>
    <w:rsid w:val="00E41443"/>
    <w:rsid w:val="00E51749"/>
    <w:rsid w:val="00E614A6"/>
    <w:rsid w:val="00E70AC5"/>
    <w:rsid w:val="00E71697"/>
    <w:rsid w:val="00E83975"/>
    <w:rsid w:val="00E84440"/>
    <w:rsid w:val="00E91EC3"/>
    <w:rsid w:val="00EA38F8"/>
    <w:rsid w:val="00EB417F"/>
    <w:rsid w:val="00EB7B8B"/>
    <w:rsid w:val="00EC0813"/>
    <w:rsid w:val="00EC2DD6"/>
    <w:rsid w:val="00EC55C0"/>
    <w:rsid w:val="00EC60B1"/>
    <w:rsid w:val="00ED311B"/>
    <w:rsid w:val="00ED3AA9"/>
    <w:rsid w:val="00F01626"/>
    <w:rsid w:val="00F03D50"/>
    <w:rsid w:val="00F11593"/>
    <w:rsid w:val="00F117DA"/>
    <w:rsid w:val="00F275B4"/>
    <w:rsid w:val="00F30200"/>
    <w:rsid w:val="00F3370D"/>
    <w:rsid w:val="00F34967"/>
    <w:rsid w:val="00F35006"/>
    <w:rsid w:val="00F36731"/>
    <w:rsid w:val="00F37941"/>
    <w:rsid w:val="00F40F7C"/>
    <w:rsid w:val="00F54A92"/>
    <w:rsid w:val="00F56449"/>
    <w:rsid w:val="00F5691C"/>
    <w:rsid w:val="00F56B73"/>
    <w:rsid w:val="00F57014"/>
    <w:rsid w:val="00F63186"/>
    <w:rsid w:val="00F6759D"/>
    <w:rsid w:val="00F7154F"/>
    <w:rsid w:val="00F822FB"/>
    <w:rsid w:val="00F85F05"/>
    <w:rsid w:val="00F8734B"/>
    <w:rsid w:val="00F92065"/>
    <w:rsid w:val="00F922FF"/>
    <w:rsid w:val="00F96BF2"/>
    <w:rsid w:val="00FA6264"/>
    <w:rsid w:val="00FA648E"/>
    <w:rsid w:val="00FA7209"/>
    <w:rsid w:val="00FB19D5"/>
    <w:rsid w:val="00FC08B4"/>
    <w:rsid w:val="00FC402A"/>
    <w:rsid w:val="00FD3F23"/>
    <w:rsid w:val="00FD56ED"/>
    <w:rsid w:val="00FD6324"/>
    <w:rsid w:val="00FE11C5"/>
    <w:rsid w:val="00FE2403"/>
    <w:rsid w:val="00FF42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Number"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9129B"/>
  </w:style>
  <w:style w:type="paragraph" w:styleId="20">
    <w:name w:val="heading 2"/>
    <w:basedOn w:val="a1"/>
    <w:next w:val="a1"/>
    <w:link w:val="21"/>
    <w:qFormat/>
    <w:rsid w:val="0071174C"/>
    <w:pPr>
      <w:keepNext/>
      <w:spacing w:after="0" w:line="240" w:lineRule="auto"/>
      <w:outlineLvl w:val="1"/>
    </w:pPr>
    <w:rPr>
      <w:rFonts w:ascii="Times New Roman" w:eastAsia="Times New Roman" w:hAnsi="Times New Roman" w:cs="Times New Roman"/>
      <w:b/>
      <w:sz w:val="28"/>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nformat">
    <w:name w:val="ConsPlusNonformat"/>
    <w:uiPriority w:val="99"/>
    <w:rsid w:val="00E1464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5">
    <w:name w:val="Body Text Indent"/>
    <w:basedOn w:val="a1"/>
    <w:link w:val="a6"/>
    <w:rsid w:val="00491FC1"/>
    <w:pPr>
      <w:spacing w:after="0" w:line="240" w:lineRule="auto"/>
      <w:ind w:left="360"/>
      <w:jc w:val="center"/>
    </w:pPr>
    <w:rPr>
      <w:rFonts w:ascii="Times New Roman" w:eastAsia="Times New Roman" w:hAnsi="Times New Roman" w:cs="Times New Roman"/>
      <w:b/>
      <w:bCs/>
      <w:sz w:val="28"/>
      <w:szCs w:val="24"/>
      <w:lang w:eastAsia="ru-RU"/>
    </w:rPr>
  </w:style>
  <w:style w:type="character" w:customStyle="1" w:styleId="a6">
    <w:name w:val="Основной текст с отступом Знак"/>
    <w:basedOn w:val="a2"/>
    <w:link w:val="a5"/>
    <w:rsid w:val="00491FC1"/>
    <w:rPr>
      <w:rFonts w:ascii="Times New Roman" w:eastAsia="Times New Roman" w:hAnsi="Times New Roman" w:cs="Times New Roman"/>
      <w:b/>
      <w:bCs/>
      <w:sz w:val="28"/>
      <w:szCs w:val="24"/>
      <w:lang w:eastAsia="ru-RU"/>
    </w:rPr>
  </w:style>
  <w:style w:type="table" w:styleId="a7">
    <w:name w:val="Table Grid"/>
    <w:basedOn w:val="a3"/>
    <w:uiPriority w:val="59"/>
    <w:rsid w:val="00280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1"/>
    <w:link w:val="a9"/>
    <w:uiPriority w:val="99"/>
    <w:semiHidden/>
    <w:unhideWhenUsed/>
    <w:rsid w:val="002804FC"/>
    <w:pPr>
      <w:spacing w:after="0" w:line="240" w:lineRule="auto"/>
    </w:pPr>
    <w:rPr>
      <w:rFonts w:ascii="Tahoma" w:hAnsi="Tahoma" w:cs="Tahoma"/>
      <w:sz w:val="16"/>
      <w:szCs w:val="16"/>
    </w:rPr>
  </w:style>
  <w:style w:type="character" w:customStyle="1" w:styleId="a9">
    <w:name w:val="Текст выноски Знак"/>
    <w:basedOn w:val="a2"/>
    <w:link w:val="a8"/>
    <w:uiPriority w:val="99"/>
    <w:semiHidden/>
    <w:rsid w:val="002804FC"/>
    <w:rPr>
      <w:rFonts w:ascii="Tahoma" w:hAnsi="Tahoma" w:cs="Tahoma"/>
      <w:sz w:val="16"/>
      <w:szCs w:val="16"/>
    </w:rPr>
  </w:style>
  <w:style w:type="paragraph" w:styleId="aa">
    <w:name w:val="header"/>
    <w:basedOn w:val="a1"/>
    <w:link w:val="ab"/>
    <w:uiPriority w:val="99"/>
    <w:unhideWhenUsed/>
    <w:rsid w:val="00016EBD"/>
    <w:pPr>
      <w:tabs>
        <w:tab w:val="center" w:pos="4677"/>
        <w:tab w:val="right" w:pos="9355"/>
      </w:tabs>
      <w:spacing w:after="0" w:line="240" w:lineRule="auto"/>
    </w:pPr>
  </w:style>
  <w:style w:type="character" w:customStyle="1" w:styleId="ab">
    <w:name w:val="Верхний колонтитул Знак"/>
    <w:basedOn w:val="a2"/>
    <w:link w:val="aa"/>
    <w:uiPriority w:val="99"/>
    <w:rsid w:val="00016EBD"/>
  </w:style>
  <w:style w:type="paragraph" w:styleId="ac">
    <w:name w:val="footer"/>
    <w:basedOn w:val="a1"/>
    <w:link w:val="ad"/>
    <w:uiPriority w:val="99"/>
    <w:unhideWhenUsed/>
    <w:rsid w:val="00016EBD"/>
    <w:pPr>
      <w:tabs>
        <w:tab w:val="center" w:pos="4677"/>
        <w:tab w:val="right" w:pos="9355"/>
      </w:tabs>
      <w:spacing w:after="0" w:line="240" w:lineRule="auto"/>
    </w:pPr>
  </w:style>
  <w:style w:type="character" w:customStyle="1" w:styleId="ad">
    <w:name w:val="Нижний колонтитул Знак"/>
    <w:basedOn w:val="a2"/>
    <w:link w:val="ac"/>
    <w:uiPriority w:val="99"/>
    <w:rsid w:val="00016EBD"/>
  </w:style>
  <w:style w:type="paragraph" w:styleId="a0">
    <w:name w:val="List Number"/>
    <w:basedOn w:val="a1"/>
    <w:rsid w:val="00EC60B1"/>
    <w:pPr>
      <w:keepLines/>
      <w:numPr>
        <w:numId w:val="2"/>
      </w:numPr>
      <w:spacing w:after="240" w:line="240" w:lineRule="atLeast"/>
      <w:jc w:val="both"/>
    </w:pPr>
    <w:rPr>
      <w:rFonts w:ascii="Tahoma" w:eastAsia="Times New Roman" w:hAnsi="Tahoma" w:cs="Tahoma"/>
      <w:sz w:val="20"/>
      <w:szCs w:val="24"/>
      <w:lang w:eastAsia="ru-RU"/>
    </w:rPr>
  </w:style>
  <w:style w:type="paragraph" w:styleId="2">
    <w:name w:val="List Number 2"/>
    <w:basedOn w:val="a1"/>
    <w:rsid w:val="00EC60B1"/>
    <w:pPr>
      <w:keepLines/>
      <w:numPr>
        <w:ilvl w:val="1"/>
        <w:numId w:val="2"/>
      </w:numPr>
      <w:spacing w:after="240" w:line="240" w:lineRule="atLeast"/>
      <w:jc w:val="both"/>
    </w:pPr>
    <w:rPr>
      <w:rFonts w:ascii="Tahoma" w:eastAsia="Times New Roman" w:hAnsi="Tahoma" w:cs="Tahoma"/>
      <w:sz w:val="20"/>
      <w:szCs w:val="24"/>
      <w:lang w:eastAsia="ru-RU"/>
    </w:rPr>
  </w:style>
  <w:style w:type="paragraph" w:styleId="3">
    <w:name w:val="List Number 3"/>
    <w:basedOn w:val="a1"/>
    <w:rsid w:val="00EC60B1"/>
    <w:pPr>
      <w:keepLines/>
      <w:numPr>
        <w:ilvl w:val="2"/>
        <w:numId w:val="2"/>
      </w:numPr>
      <w:spacing w:after="120" w:line="240" w:lineRule="atLeast"/>
    </w:pPr>
    <w:rPr>
      <w:rFonts w:ascii="Tahoma" w:eastAsia="Times New Roman" w:hAnsi="Tahoma" w:cs="Tahoma"/>
      <w:sz w:val="20"/>
      <w:szCs w:val="24"/>
      <w:lang w:eastAsia="ru-RU"/>
    </w:rPr>
  </w:style>
  <w:style w:type="paragraph" w:styleId="4">
    <w:name w:val="List Number 4"/>
    <w:basedOn w:val="a1"/>
    <w:rsid w:val="00EC60B1"/>
    <w:pPr>
      <w:keepLines/>
      <w:numPr>
        <w:ilvl w:val="3"/>
        <w:numId w:val="2"/>
      </w:numPr>
      <w:spacing w:after="120" w:line="240" w:lineRule="atLeast"/>
    </w:pPr>
    <w:rPr>
      <w:rFonts w:ascii="Tahoma" w:eastAsia="Times New Roman" w:hAnsi="Tahoma" w:cs="Tahoma"/>
      <w:sz w:val="20"/>
      <w:szCs w:val="24"/>
      <w:lang w:eastAsia="ru-RU"/>
    </w:rPr>
  </w:style>
  <w:style w:type="paragraph" w:styleId="5">
    <w:name w:val="List Number 5"/>
    <w:basedOn w:val="a1"/>
    <w:rsid w:val="00EC60B1"/>
    <w:pPr>
      <w:keepLines/>
      <w:numPr>
        <w:ilvl w:val="4"/>
        <w:numId w:val="2"/>
      </w:numPr>
      <w:spacing w:after="120" w:line="240" w:lineRule="atLeast"/>
    </w:pPr>
    <w:rPr>
      <w:rFonts w:ascii="Tahoma" w:eastAsia="Times New Roman" w:hAnsi="Tahoma" w:cs="Tahoma"/>
      <w:sz w:val="20"/>
      <w:szCs w:val="24"/>
      <w:lang w:eastAsia="ru-RU"/>
    </w:rPr>
  </w:style>
  <w:style w:type="paragraph" w:styleId="ae">
    <w:name w:val="Normal (Web)"/>
    <w:aliases w:val="Обычный (Web),Обычный (Web)1,Знак Знак1, Знак Знак1, Знак Знак2,Обычный (веб)1,Обычный (веб)2"/>
    <w:basedOn w:val="a1"/>
    <w:rsid w:val="0038652A"/>
    <w:pPr>
      <w:spacing w:before="100" w:after="100" w:line="240" w:lineRule="auto"/>
    </w:pPr>
    <w:rPr>
      <w:rFonts w:ascii="Times New Roman" w:eastAsia="Times New Roman" w:hAnsi="Times New Roman" w:cs="Times New Roman"/>
      <w:sz w:val="24"/>
      <w:szCs w:val="20"/>
      <w:lang w:eastAsia="ru-RU"/>
    </w:rPr>
  </w:style>
  <w:style w:type="character" w:customStyle="1" w:styleId="apple-converted-space">
    <w:name w:val="apple-converted-space"/>
    <w:rsid w:val="0038652A"/>
  </w:style>
  <w:style w:type="paragraph" w:styleId="af">
    <w:name w:val="Body Text"/>
    <w:basedOn w:val="a1"/>
    <w:link w:val="af0"/>
    <w:rsid w:val="002D121E"/>
    <w:pPr>
      <w:spacing w:after="120" w:line="240" w:lineRule="auto"/>
    </w:pPr>
    <w:rPr>
      <w:rFonts w:ascii="Times New Roman" w:eastAsia="Times New Roman" w:hAnsi="Times New Roman" w:cs="Times New Roman"/>
      <w:sz w:val="24"/>
      <w:szCs w:val="24"/>
      <w:lang w:eastAsia="ru-RU"/>
    </w:rPr>
  </w:style>
  <w:style w:type="character" w:customStyle="1" w:styleId="af0">
    <w:name w:val="Основной текст Знак"/>
    <w:basedOn w:val="a2"/>
    <w:link w:val="af"/>
    <w:rsid w:val="002D121E"/>
    <w:rPr>
      <w:rFonts w:ascii="Times New Roman" w:eastAsia="Times New Roman" w:hAnsi="Times New Roman" w:cs="Times New Roman"/>
      <w:sz w:val="24"/>
      <w:szCs w:val="24"/>
      <w:lang w:eastAsia="ru-RU"/>
    </w:rPr>
  </w:style>
  <w:style w:type="paragraph" w:styleId="af1">
    <w:name w:val="List Paragraph"/>
    <w:basedOn w:val="a1"/>
    <w:uiPriority w:val="34"/>
    <w:qFormat/>
    <w:rsid w:val="00DA1A1A"/>
    <w:pPr>
      <w:ind w:left="720"/>
      <w:contextualSpacing/>
    </w:pPr>
  </w:style>
  <w:style w:type="character" w:styleId="af2">
    <w:name w:val="Hyperlink"/>
    <w:basedOn w:val="a2"/>
    <w:uiPriority w:val="99"/>
    <w:unhideWhenUsed/>
    <w:rsid w:val="008C5BAD"/>
    <w:rPr>
      <w:color w:val="0000FF" w:themeColor="hyperlink"/>
      <w:u w:val="single"/>
    </w:rPr>
  </w:style>
  <w:style w:type="character" w:customStyle="1" w:styleId="21">
    <w:name w:val="Заголовок 2 Знак"/>
    <w:basedOn w:val="a2"/>
    <w:link w:val="20"/>
    <w:rsid w:val="0071174C"/>
    <w:rPr>
      <w:rFonts w:ascii="Times New Roman" w:eastAsia="Times New Roman" w:hAnsi="Times New Roman" w:cs="Times New Roman"/>
      <w:b/>
      <w:sz w:val="28"/>
      <w:szCs w:val="20"/>
      <w:lang w:eastAsia="ru-RU"/>
    </w:rPr>
  </w:style>
  <w:style w:type="paragraph" w:customStyle="1" w:styleId="1">
    <w:name w:val="Обычный1"/>
    <w:rsid w:val="00F36731"/>
    <w:pPr>
      <w:widowControl w:val="0"/>
      <w:spacing w:after="0" w:line="240" w:lineRule="auto"/>
    </w:pPr>
    <w:rPr>
      <w:rFonts w:ascii="Times New Roman" w:eastAsia="Times New Roman" w:hAnsi="Times New Roman" w:cs="Times New Roman"/>
      <w:sz w:val="20"/>
      <w:szCs w:val="20"/>
      <w:lang w:eastAsia="ru-RU"/>
    </w:rPr>
  </w:style>
  <w:style w:type="paragraph" w:styleId="a">
    <w:name w:val="List Bullet"/>
    <w:basedOn w:val="a1"/>
    <w:rsid w:val="00343306"/>
    <w:pPr>
      <w:numPr>
        <w:numId w:val="17"/>
      </w:num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rsid w:val="00C346D9"/>
    <w:pPr>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Number"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9129B"/>
  </w:style>
  <w:style w:type="paragraph" w:styleId="20">
    <w:name w:val="heading 2"/>
    <w:basedOn w:val="a1"/>
    <w:next w:val="a1"/>
    <w:link w:val="21"/>
    <w:qFormat/>
    <w:rsid w:val="0071174C"/>
    <w:pPr>
      <w:keepNext/>
      <w:spacing w:after="0" w:line="240" w:lineRule="auto"/>
      <w:outlineLvl w:val="1"/>
    </w:pPr>
    <w:rPr>
      <w:rFonts w:ascii="Times New Roman" w:eastAsia="Times New Roman" w:hAnsi="Times New Roman" w:cs="Times New Roman"/>
      <w:b/>
      <w:sz w:val="28"/>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nformat">
    <w:name w:val="ConsPlusNonformat"/>
    <w:uiPriority w:val="99"/>
    <w:rsid w:val="00E1464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5">
    <w:name w:val="Body Text Indent"/>
    <w:basedOn w:val="a1"/>
    <w:link w:val="a6"/>
    <w:rsid w:val="00491FC1"/>
    <w:pPr>
      <w:spacing w:after="0" w:line="240" w:lineRule="auto"/>
      <w:ind w:left="360"/>
      <w:jc w:val="center"/>
    </w:pPr>
    <w:rPr>
      <w:rFonts w:ascii="Times New Roman" w:eastAsia="Times New Roman" w:hAnsi="Times New Roman" w:cs="Times New Roman"/>
      <w:b/>
      <w:bCs/>
      <w:sz w:val="28"/>
      <w:szCs w:val="24"/>
      <w:lang w:eastAsia="ru-RU"/>
    </w:rPr>
  </w:style>
  <w:style w:type="character" w:customStyle="1" w:styleId="a6">
    <w:name w:val="Основной текст с отступом Знак"/>
    <w:basedOn w:val="a2"/>
    <w:link w:val="a5"/>
    <w:rsid w:val="00491FC1"/>
    <w:rPr>
      <w:rFonts w:ascii="Times New Roman" w:eastAsia="Times New Roman" w:hAnsi="Times New Roman" w:cs="Times New Roman"/>
      <w:b/>
      <w:bCs/>
      <w:sz w:val="28"/>
      <w:szCs w:val="24"/>
      <w:lang w:eastAsia="ru-RU"/>
    </w:rPr>
  </w:style>
  <w:style w:type="table" w:styleId="a7">
    <w:name w:val="Table Grid"/>
    <w:basedOn w:val="a3"/>
    <w:uiPriority w:val="59"/>
    <w:rsid w:val="00280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1"/>
    <w:link w:val="a9"/>
    <w:uiPriority w:val="99"/>
    <w:semiHidden/>
    <w:unhideWhenUsed/>
    <w:rsid w:val="002804FC"/>
    <w:pPr>
      <w:spacing w:after="0" w:line="240" w:lineRule="auto"/>
    </w:pPr>
    <w:rPr>
      <w:rFonts w:ascii="Tahoma" w:hAnsi="Tahoma" w:cs="Tahoma"/>
      <w:sz w:val="16"/>
      <w:szCs w:val="16"/>
    </w:rPr>
  </w:style>
  <w:style w:type="character" w:customStyle="1" w:styleId="a9">
    <w:name w:val="Текст выноски Знак"/>
    <w:basedOn w:val="a2"/>
    <w:link w:val="a8"/>
    <w:uiPriority w:val="99"/>
    <w:semiHidden/>
    <w:rsid w:val="002804FC"/>
    <w:rPr>
      <w:rFonts w:ascii="Tahoma" w:hAnsi="Tahoma" w:cs="Tahoma"/>
      <w:sz w:val="16"/>
      <w:szCs w:val="16"/>
    </w:rPr>
  </w:style>
  <w:style w:type="paragraph" w:styleId="aa">
    <w:name w:val="header"/>
    <w:basedOn w:val="a1"/>
    <w:link w:val="ab"/>
    <w:uiPriority w:val="99"/>
    <w:unhideWhenUsed/>
    <w:rsid w:val="00016EBD"/>
    <w:pPr>
      <w:tabs>
        <w:tab w:val="center" w:pos="4677"/>
        <w:tab w:val="right" w:pos="9355"/>
      </w:tabs>
      <w:spacing w:after="0" w:line="240" w:lineRule="auto"/>
    </w:pPr>
  </w:style>
  <w:style w:type="character" w:customStyle="1" w:styleId="ab">
    <w:name w:val="Верхний колонтитул Знак"/>
    <w:basedOn w:val="a2"/>
    <w:link w:val="aa"/>
    <w:uiPriority w:val="99"/>
    <w:rsid w:val="00016EBD"/>
  </w:style>
  <w:style w:type="paragraph" w:styleId="ac">
    <w:name w:val="footer"/>
    <w:basedOn w:val="a1"/>
    <w:link w:val="ad"/>
    <w:uiPriority w:val="99"/>
    <w:unhideWhenUsed/>
    <w:rsid w:val="00016EBD"/>
    <w:pPr>
      <w:tabs>
        <w:tab w:val="center" w:pos="4677"/>
        <w:tab w:val="right" w:pos="9355"/>
      </w:tabs>
      <w:spacing w:after="0" w:line="240" w:lineRule="auto"/>
    </w:pPr>
  </w:style>
  <w:style w:type="character" w:customStyle="1" w:styleId="ad">
    <w:name w:val="Нижний колонтитул Знак"/>
    <w:basedOn w:val="a2"/>
    <w:link w:val="ac"/>
    <w:uiPriority w:val="99"/>
    <w:rsid w:val="00016EBD"/>
  </w:style>
  <w:style w:type="paragraph" w:styleId="a0">
    <w:name w:val="List Number"/>
    <w:basedOn w:val="a1"/>
    <w:rsid w:val="00EC60B1"/>
    <w:pPr>
      <w:keepLines/>
      <w:numPr>
        <w:numId w:val="2"/>
      </w:numPr>
      <w:spacing w:after="240" w:line="240" w:lineRule="atLeast"/>
      <w:jc w:val="both"/>
    </w:pPr>
    <w:rPr>
      <w:rFonts w:ascii="Tahoma" w:eastAsia="Times New Roman" w:hAnsi="Tahoma" w:cs="Tahoma"/>
      <w:sz w:val="20"/>
      <w:szCs w:val="24"/>
      <w:lang w:eastAsia="ru-RU"/>
    </w:rPr>
  </w:style>
  <w:style w:type="paragraph" w:styleId="2">
    <w:name w:val="List Number 2"/>
    <w:basedOn w:val="a1"/>
    <w:rsid w:val="00EC60B1"/>
    <w:pPr>
      <w:keepLines/>
      <w:numPr>
        <w:ilvl w:val="1"/>
        <w:numId w:val="2"/>
      </w:numPr>
      <w:spacing w:after="240" w:line="240" w:lineRule="atLeast"/>
      <w:jc w:val="both"/>
    </w:pPr>
    <w:rPr>
      <w:rFonts w:ascii="Tahoma" w:eastAsia="Times New Roman" w:hAnsi="Tahoma" w:cs="Tahoma"/>
      <w:sz w:val="20"/>
      <w:szCs w:val="24"/>
      <w:lang w:eastAsia="ru-RU"/>
    </w:rPr>
  </w:style>
  <w:style w:type="paragraph" w:styleId="3">
    <w:name w:val="List Number 3"/>
    <w:basedOn w:val="a1"/>
    <w:rsid w:val="00EC60B1"/>
    <w:pPr>
      <w:keepLines/>
      <w:numPr>
        <w:ilvl w:val="2"/>
        <w:numId w:val="2"/>
      </w:numPr>
      <w:spacing w:after="120" w:line="240" w:lineRule="atLeast"/>
    </w:pPr>
    <w:rPr>
      <w:rFonts w:ascii="Tahoma" w:eastAsia="Times New Roman" w:hAnsi="Tahoma" w:cs="Tahoma"/>
      <w:sz w:val="20"/>
      <w:szCs w:val="24"/>
      <w:lang w:eastAsia="ru-RU"/>
    </w:rPr>
  </w:style>
  <w:style w:type="paragraph" w:styleId="4">
    <w:name w:val="List Number 4"/>
    <w:basedOn w:val="a1"/>
    <w:rsid w:val="00EC60B1"/>
    <w:pPr>
      <w:keepLines/>
      <w:numPr>
        <w:ilvl w:val="3"/>
        <w:numId w:val="2"/>
      </w:numPr>
      <w:spacing w:after="120" w:line="240" w:lineRule="atLeast"/>
    </w:pPr>
    <w:rPr>
      <w:rFonts w:ascii="Tahoma" w:eastAsia="Times New Roman" w:hAnsi="Tahoma" w:cs="Tahoma"/>
      <w:sz w:val="20"/>
      <w:szCs w:val="24"/>
      <w:lang w:eastAsia="ru-RU"/>
    </w:rPr>
  </w:style>
  <w:style w:type="paragraph" w:styleId="5">
    <w:name w:val="List Number 5"/>
    <w:basedOn w:val="a1"/>
    <w:rsid w:val="00EC60B1"/>
    <w:pPr>
      <w:keepLines/>
      <w:numPr>
        <w:ilvl w:val="4"/>
        <w:numId w:val="2"/>
      </w:numPr>
      <w:spacing w:after="120" w:line="240" w:lineRule="atLeast"/>
    </w:pPr>
    <w:rPr>
      <w:rFonts w:ascii="Tahoma" w:eastAsia="Times New Roman" w:hAnsi="Tahoma" w:cs="Tahoma"/>
      <w:sz w:val="20"/>
      <w:szCs w:val="24"/>
      <w:lang w:eastAsia="ru-RU"/>
    </w:rPr>
  </w:style>
  <w:style w:type="paragraph" w:styleId="ae">
    <w:name w:val="Normal (Web)"/>
    <w:aliases w:val="Обычный (Web),Обычный (Web)1,Знак Знак1, Знак Знак1, Знак Знак2,Обычный (веб)1,Обычный (веб)2"/>
    <w:basedOn w:val="a1"/>
    <w:rsid w:val="0038652A"/>
    <w:pPr>
      <w:spacing w:before="100" w:after="100" w:line="240" w:lineRule="auto"/>
    </w:pPr>
    <w:rPr>
      <w:rFonts w:ascii="Times New Roman" w:eastAsia="Times New Roman" w:hAnsi="Times New Roman" w:cs="Times New Roman"/>
      <w:sz w:val="24"/>
      <w:szCs w:val="20"/>
      <w:lang w:eastAsia="ru-RU"/>
    </w:rPr>
  </w:style>
  <w:style w:type="character" w:customStyle="1" w:styleId="apple-converted-space">
    <w:name w:val="apple-converted-space"/>
    <w:rsid w:val="0038652A"/>
  </w:style>
  <w:style w:type="paragraph" w:styleId="af">
    <w:name w:val="Body Text"/>
    <w:basedOn w:val="a1"/>
    <w:link w:val="af0"/>
    <w:rsid w:val="002D121E"/>
    <w:pPr>
      <w:spacing w:after="120" w:line="240" w:lineRule="auto"/>
    </w:pPr>
    <w:rPr>
      <w:rFonts w:ascii="Times New Roman" w:eastAsia="Times New Roman" w:hAnsi="Times New Roman" w:cs="Times New Roman"/>
      <w:sz w:val="24"/>
      <w:szCs w:val="24"/>
      <w:lang w:eastAsia="ru-RU"/>
    </w:rPr>
  </w:style>
  <w:style w:type="character" w:customStyle="1" w:styleId="af0">
    <w:name w:val="Основной текст Знак"/>
    <w:basedOn w:val="a2"/>
    <w:link w:val="af"/>
    <w:rsid w:val="002D121E"/>
    <w:rPr>
      <w:rFonts w:ascii="Times New Roman" w:eastAsia="Times New Roman" w:hAnsi="Times New Roman" w:cs="Times New Roman"/>
      <w:sz w:val="24"/>
      <w:szCs w:val="24"/>
      <w:lang w:eastAsia="ru-RU"/>
    </w:rPr>
  </w:style>
  <w:style w:type="paragraph" w:styleId="af1">
    <w:name w:val="List Paragraph"/>
    <w:basedOn w:val="a1"/>
    <w:uiPriority w:val="34"/>
    <w:qFormat/>
    <w:rsid w:val="00DA1A1A"/>
    <w:pPr>
      <w:ind w:left="720"/>
      <w:contextualSpacing/>
    </w:pPr>
  </w:style>
  <w:style w:type="character" w:styleId="af2">
    <w:name w:val="Hyperlink"/>
    <w:basedOn w:val="a2"/>
    <w:uiPriority w:val="99"/>
    <w:unhideWhenUsed/>
    <w:rsid w:val="008C5BAD"/>
    <w:rPr>
      <w:color w:val="0000FF" w:themeColor="hyperlink"/>
      <w:u w:val="single"/>
    </w:rPr>
  </w:style>
  <w:style w:type="character" w:customStyle="1" w:styleId="21">
    <w:name w:val="Заголовок 2 Знак"/>
    <w:basedOn w:val="a2"/>
    <w:link w:val="20"/>
    <w:rsid w:val="0071174C"/>
    <w:rPr>
      <w:rFonts w:ascii="Times New Roman" w:eastAsia="Times New Roman" w:hAnsi="Times New Roman" w:cs="Times New Roman"/>
      <w:b/>
      <w:sz w:val="28"/>
      <w:szCs w:val="20"/>
      <w:lang w:eastAsia="ru-RU"/>
    </w:rPr>
  </w:style>
  <w:style w:type="paragraph" w:customStyle="1" w:styleId="1">
    <w:name w:val="Обычный1"/>
    <w:rsid w:val="00F36731"/>
    <w:pPr>
      <w:widowControl w:val="0"/>
      <w:spacing w:after="0" w:line="240" w:lineRule="auto"/>
    </w:pPr>
    <w:rPr>
      <w:rFonts w:ascii="Times New Roman" w:eastAsia="Times New Roman" w:hAnsi="Times New Roman" w:cs="Times New Roman"/>
      <w:sz w:val="20"/>
      <w:szCs w:val="20"/>
      <w:lang w:eastAsia="ru-RU"/>
    </w:rPr>
  </w:style>
  <w:style w:type="paragraph" w:styleId="a">
    <w:name w:val="List Bullet"/>
    <w:basedOn w:val="a1"/>
    <w:rsid w:val="00343306"/>
    <w:pPr>
      <w:numPr>
        <w:numId w:val="17"/>
      </w:num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rsid w:val="00C346D9"/>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117819">
      <w:bodyDiv w:val="1"/>
      <w:marLeft w:val="0"/>
      <w:marRight w:val="0"/>
      <w:marTop w:val="0"/>
      <w:marBottom w:val="0"/>
      <w:divBdr>
        <w:top w:val="none" w:sz="0" w:space="0" w:color="auto"/>
        <w:left w:val="none" w:sz="0" w:space="0" w:color="auto"/>
        <w:bottom w:val="none" w:sz="0" w:space="0" w:color="auto"/>
        <w:right w:val="none" w:sz="0" w:space="0" w:color="auto"/>
      </w:divBdr>
    </w:div>
    <w:div w:id="844514872">
      <w:bodyDiv w:val="1"/>
      <w:marLeft w:val="0"/>
      <w:marRight w:val="0"/>
      <w:marTop w:val="0"/>
      <w:marBottom w:val="0"/>
      <w:divBdr>
        <w:top w:val="none" w:sz="0" w:space="0" w:color="auto"/>
        <w:left w:val="none" w:sz="0" w:space="0" w:color="auto"/>
        <w:bottom w:val="none" w:sz="0" w:space="0" w:color="auto"/>
        <w:right w:val="none" w:sz="0" w:space="0" w:color="auto"/>
      </w:divBdr>
    </w:div>
    <w:div w:id="966469360">
      <w:bodyDiv w:val="1"/>
      <w:marLeft w:val="0"/>
      <w:marRight w:val="0"/>
      <w:marTop w:val="0"/>
      <w:marBottom w:val="0"/>
      <w:divBdr>
        <w:top w:val="none" w:sz="0" w:space="0" w:color="auto"/>
        <w:left w:val="none" w:sz="0" w:space="0" w:color="auto"/>
        <w:bottom w:val="none" w:sz="0" w:space="0" w:color="auto"/>
        <w:right w:val="none" w:sz="0" w:space="0" w:color="auto"/>
      </w:divBdr>
    </w:div>
    <w:div w:id="211455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97501@mail.ru" TargetMode="External"/><Relationship Id="rId4" Type="http://schemas.microsoft.com/office/2007/relationships/stylesWithEffects" Target="stylesWithEffects.xml"/><Relationship Id="rId9" Type="http://schemas.openxmlformats.org/officeDocument/2006/relationships/hyperlink" Target="consultantplus://offline/ref=7F5AE92C27D731BE1A0DF20B1576114D9FCD451BB618626C06AC8AE345s9Q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4AAD7-F7AA-426D-BA24-5BE867655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5</Pages>
  <Words>2416</Words>
  <Characters>13777</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RCOE</dc:creator>
  <cp:lastModifiedBy>Елена Соловова</cp:lastModifiedBy>
  <cp:revision>6</cp:revision>
  <cp:lastPrinted>2023-10-23T04:39:00Z</cp:lastPrinted>
  <dcterms:created xsi:type="dcterms:W3CDTF">2023-10-20T09:09:00Z</dcterms:created>
  <dcterms:modified xsi:type="dcterms:W3CDTF">2026-03-30T03:22:00Z</dcterms:modified>
</cp:coreProperties>
</file>