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821" w:rsidRDefault="009A7821" w:rsidP="00BE15AA">
      <w:pPr>
        <w:pStyle w:val="ad"/>
        <w:jc w:val="left"/>
        <w:rPr>
          <w:sz w:val="20"/>
          <w:szCs w:val="20"/>
        </w:rPr>
      </w:pPr>
    </w:p>
    <w:p w:rsidR="009A7821" w:rsidRPr="00F03D90" w:rsidRDefault="00BF51CE" w:rsidP="00555C01">
      <w:pPr>
        <w:pStyle w:val="ad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(ПРОЕКТ) </w:t>
      </w:r>
      <w:r w:rsidR="009A7821" w:rsidRPr="00EB3A0E">
        <w:rPr>
          <w:rFonts w:ascii="Times New Roman" w:hAnsi="Times New Roman"/>
          <w:sz w:val="20"/>
          <w:szCs w:val="20"/>
        </w:rPr>
        <w:t>ДОГОВОР №</w:t>
      </w:r>
      <w:r w:rsidR="00597BB4" w:rsidRPr="00EB3A0E">
        <w:rPr>
          <w:rFonts w:ascii="Times New Roman" w:hAnsi="Times New Roman"/>
          <w:sz w:val="20"/>
          <w:szCs w:val="20"/>
        </w:rPr>
        <w:t xml:space="preserve"> </w:t>
      </w:r>
      <w:r w:rsidR="004725A3">
        <w:rPr>
          <w:rFonts w:ascii="Times New Roman" w:hAnsi="Times New Roman"/>
          <w:sz w:val="20"/>
          <w:szCs w:val="20"/>
          <w:lang w:val="ru-RU"/>
        </w:rPr>
        <w:t>24</w:t>
      </w:r>
    </w:p>
    <w:p w:rsidR="009A7821" w:rsidRPr="00371009" w:rsidRDefault="009A7821" w:rsidP="004A300F">
      <w:pPr>
        <w:pStyle w:val="a6"/>
        <w:rPr>
          <w:sz w:val="20"/>
          <w:szCs w:val="20"/>
          <w:lang w:val="ru-RU"/>
        </w:rPr>
      </w:pPr>
      <w:r w:rsidRPr="00EB3A0E">
        <w:rPr>
          <w:b/>
          <w:bCs/>
          <w:sz w:val="20"/>
          <w:szCs w:val="20"/>
        </w:rPr>
        <w:t>на проведение оценки</w:t>
      </w:r>
      <w:r w:rsidR="00371009">
        <w:rPr>
          <w:b/>
          <w:bCs/>
          <w:sz w:val="20"/>
          <w:szCs w:val="20"/>
          <w:lang w:val="ru-RU"/>
        </w:rPr>
        <w:t xml:space="preserve"> автотранспорта </w:t>
      </w:r>
    </w:p>
    <w:p w:rsidR="009A7821" w:rsidRPr="005B308A" w:rsidRDefault="009A7821" w:rsidP="00C67376">
      <w:pPr>
        <w:tabs>
          <w:tab w:val="clear" w:pos="360"/>
        </w:tabs>
        <w:ind w:right="-81"/>
        <w:rPr>
          <w:i/>
          <w:iCs/>
        </w:rPr>
      </w:pPr>
    </w:p>
    <w:p w:rsidR="009A7821" w:rsidRDefault="009A7821" w:rsidP="00601CBC">
      <w:pPr>
        <w:tabs>
          <w:tab w:val="clear" w:pos="360"/>
        </w:tabs>
        <w:ind w:right="-81"/>
        <w:jc w:val="both"/>
      </w:pPr>
      <w:r w:rsidRPr="00257918">
        <w:t xml:space="preserve">г. Грозный </w:t>
      </w:r>
      <w:r w:rsidRPr="00257918">
        <w:tab/>
      </w:r>
      <w:r w:rsidRPr="00257918">
        <w:tab/>
      </w:r>
      <w:r w:rsidRPr="00257918">
        <w:tab/>
      </w:r>
      <w:r w:rsidRPr="00257918">
        <w:tab/>
      </w:r>
      <w:r w:rsidRPr="00257918">
        <w:tab/>
      </w:r>
      <w:r w:rsidRPr="00257918">
        <w:tab/>
      </w:r>
      <w:r w:rsidRPr="00257918">
        <w:tab/>
      </w:r>
      <w:r w:rsidR="00525757">
        <w:t xml:space="preserve">                  </w:t>
      </w:r>
      <w:r w:rsidR="005654B8">
        <w:t xml:space="preserve">                       </w:t>
      </w:r>
      <w:r w:rsidR="00525757">
        <w:t xml:space="preserve">    </w:t>
      </w:r>
      <w:r w:rsidR="00DB592F">
        <w:t xml:space="preserve">    </w:t>
      </w:r>
      <w:r w:rsidR="00525757">
        <w:t xml:space="preserve"> </w:t>
      </w:r>
      <w:r w:rsidR="00256102">
        <w:t>____</w:t>
      </w:r>
      <w:r w:rsidR="00DB592F">
        <w:t>.</w:t>
      </w:r>
      <w:r w:rsidR="00256102">
        <w:t>____</w:t>
      </w:r>
      <w:r w:rsidR="00DB592F">
        <w:t>.</w:t>
      </w:r>
      <w:r w:rsidR="00E91ADD">
        <w:t>20</w:t>
      </w:r>
      <w:r w:rsidR="005654B8">
        <w:t>2</w:t>
      </w:r>
      <w:r w:rsidR="004725A3">
        <w:t>6</w:t>
      </w:r>
      <w:r w:rsidR="00E91ADD">
        <w:t xml:space="preserve"> </w:t>
      </w:r>
      <w:r>
        <w:t>г.</w:t>
      </w:r>
    </w:p>
    <w:p w:rsidR="00EB3A0E" w:rsidRDefault="00EB3A0E" w:rsidP="00601CBC">
      <w:pPr>
        <w:tabs>
          <w:tab w:val="clear" w:pos="360"/>
        </w:tabs>
        <w:ind w:right="-81"/>
        <w:jc w:val="both"/>
      </w:pPr>
    </w:p>
    <w:p w:rsidR="00EB3A0E" w:rsidRPr="00256102" w:rsidRDefault="00EB3A0E" w:rsidP="00A7293D">
      <w:pPr>
        <w:pStyle w:val="a8"/>
        <w:ind w:right="-2" w:firstLine="709"/>
        <w:rPr>
          <w:spacing w:val="-5"/>
          <w:sz w:val="20"/>
          <w:szCs w:val="20"/>
          <w:lang w:val="ru-RU"/>
        </w:rPr>
      </w:pPr>
      <w:r w:rsidRPr="00EB3A0E">
        <w:rPr>
          <w:sz w:val="20"/>
          <w:szCs w:val="20"/>
        </w:rPr>
        <w:t xml:space="preserve">Управление Федеральной службы судебных приставов по Чеченской Республике, именуемое </w:t>
      </w:r>
      <w:r w:rsidRPr="00EB3A0E">
        <w:rPr>
          <w:sz w:val="20"/>
          <w:szCs w:val="20"/>
        </w:rPr>
        <w:br/>
        <w:t xml:space="preserve">в дальнейшем «Заказчик»,  в лице руководителя Управления  </w:t>
      </w:r>
      <w:r w:rsidR="00B32788" w:rsidRPr="00B32788">
        <w:rPr>
          <w:sz w:val="20"/>
          <w:szCs w:val="20"/>
        </w:rPr>
        <w:t>Геримсултанова Заура Мухметовича</w:t>
      </w:r>
      <w:r w:rsidR="00B32788" w:rsidRPr="009F287A">
        <w:rPr>
          <w:b/>
          <w:sz w:val="22"/>
          <w:szCs w:val="22"/>
        </w:rPr>
        <w:t xml:space="preserve"> </w:t>
      </w:r>
      <w:r w:rsidRPr="00EB3A0E">
        <w:rPr>
          <w:spacing w:val="-4"/>
          <w:sz w:val="20"/>
          <w:szCs w:val="20"/>
        </w:rPr>
        <w:t xml:space="preserve">(или  </w:t>
      </w:r>
      <w:r w:rsidR="005654B8">
        <w:rPr>
          <w:spacing w:val="-4"/>
          <w:sz w:val="20"/>
          <w:szCs w:val="20"/>
          <w:lang w:val="ru-RU"/>
        </w:rPr>
        <w:t>лицо его</w:t>
      </w:r>
      <w:r w:rsidRPr="00EB3A0E">
        <w:rPr>
          <w:spacing w:val="-4"/>
          <w:sz w:val="20"/>
          <w:szCs w:val="20"/>
        </w:rPr>
        <w:t xml:space="preserve"> заменяющее)</w:t>
      </w:r>
      <w:r w:rsidRPr="00EB3A0E">
        <w:rPr>
          <w:sz w:val="20"/>
          <w:szCs w:val="20"/>
        </w:rPr>
        <w:t xml:space="preserve">,  действующего на основании Положения, утвержденного приказом ФССП России </w:t>
      </w:r>
      <w:r w:rsidR="005654B8">
        <w:rPr>
          <w:sz w:val="20"/>
          <w:szCs w:val="20"/>
          <w:lang w:val="ru-RU"/>
        </w:rPr>
        <w:br/>
      </w:r>
      <w:r w:rsidRPr="00EB3A0E">
        <w:rPr>
          <w:sz w:val="20"/>
          <w:szCs w:val="20"/>
        </w:rPr>
        <w:t xml:space="preserve">от </w:t>
      </w:r>
      <w:r w:rsidR="00503A56">
        <w:rPr>
          <w:sz w:val="20"/>
          <w:szCs w:val="20"/>
          <w:lang w:val="ru-RU"/>
        </w:rPr>
        <w:t>30</w:t>
      </w:r>
      <w:r w:rsidRPr="00EB3A0E">
        <w:rPr>
          <w:sz w:val="20"/>
          <w:szCs w:val="20"/>
        </w:rPr>
        <w:t>.</w:t>
      </w:r>
      <w:r w:rsidR="00503A56">
        <w:rPr>
          <w:sz w:val="20"/>
          <w:szCs w:val="20"/>
          <w:lang w:val="ru-RU"/>
        </w:rPr>
        <w:t>04</w:t>
      </w:r>
      <w:r w:rsidRPr="00EB3A0E">
        <w:rPr>
          <w:sz w:val="20"/>
          <w:szCs w:val="20"/>
        </w:rPr>
        <w:t>.20</w:t>
      </w:r>
      <w:r w:rsidR="00503A56">
        <w:rPr>
          <w:sz w:val="20"/>
          <w:szCs w:val="20"/>
          <w:lang w:val="ru-RU"/>
        </w:rPr>
        <w:t>20</w:t>
      </w:r>
      <w:r w:rsidRPr="00EB3A0E">
        <w:rPr>
          <w:sz w:val="20"/>
          <w:szCs w:val="20"/>
        </w:rPr>
        <w:t xml:space="preserve">г.  № </w:t>
      </w:r>
      <w:r w:rsidR="00503A56">
        <w:rPr>
          <w:sz w:val="20"/>
          <w:szCs w:val="20"/>
          <w:lang w:val="ru-RU"/>
        </w:rPr>
        <w:t>328</w:t>
      </w:r>
      <w:r w:rsidRPr="00EB3A0E">
        <w:rPr>
          <w:sz w:val="20"/>
          <w:szCs w:val="20"/>
        </w:rPr>
        <w:t xml:space="preserve">, с одной стороны  </w:t>
      </w:r>
      <w:r w:rsidRPr="00EB3A0E">
        <w:rPr>
          <w:spacing w:val="-5"/>
          <w:sz w:val="20"/>
          <w:szCs w:val="20"/>
        </w:rPr>
        <w:t xml:space="preserve">и </w:t>
      </w:r>
      <w:r w:rsidR="00BF51CE">
        <w:rPr>
          <w:sz w:val="20"/>
          <w:szCs w:val="20"/>
          <w:lang w:val="ru-RU"/>
        </w:rPr>
        <w:t>_______________________________________________</w:t>
      </w:r>
      <w:r w:rsidR="000164A7" w:rsidRPr="00EB3A0E">
        <w:rPr>
          <w:sz w:val="20"/>
          <w:szCs w:val="20"/>
        </w:rPr>
        <w:t xml:space="preserve"> </w:t>
      </w:r>
      <w:r w:rsidR="00A7293D">
        <w:rPr>
          <w:sz w:val="20"/>
          <w:szCs w:val="20"/>
          <w:lang w:val="ru-RU"/>
        </w:rPr>
        <w:br/>
      </w:r>
      <w:r w:rsidR="00BF51CE">
        <w:rPr>
          <w:sz w:val="20"/>
          <w:szCs w:val="20"/>
          <w:lang w:val="ru-RU"/>
        </w:rPr>
        <w:t>_________________</w:t>
      </w:r>
      <w:r w:rsidR="000164A7" w:rsidRPr="00EB3A0E">
        <w:rPr>
          <w:sz w:val="20"/>
          <w:szCs w:val="20"/>
        </w:rPr>
        <w:t xml:space="preserve">,  </w:t>
      </w:r>
      <w:r w:rsidR="000164A7" w:rsidRPr="00EB3A0E">
        <w:rPr>
          <w:spacing w:val="-5"/>
          <w:sz w:val="20"/>
          <w:szCs w:val="20"/>
        </w:rPr>
        <w:t>именуемое  в дальнейшем «</w:t>
      </w:r>
      <w:r w:rsidR="000164A7" w:rsidRPr="00EB3A0E">
        <w:rPr>
          <w:bCs/>
          <w:sz w:val="20"/>
          <w:szCs w:val="20"/>
        </w:rPr>
        <w:t>Оценщик</w:t>
      </w:r>
      <w:r w:rsidR="000164A7">
        <w:rPr>
          <w:bCs/>
          <w:sz w:val="20"/>
          <w:szCs w:val="20"/>
        </w:rPr>
        <w:t>/Исполнитель</w:t>
      </w:r>
      <w:r w:rsidR="000164A7" w:rsidRPr="00EB3A0E">
        <w:rPr>
          <w:spacing w:val="-5"/>
          <w:sz w:val="20"/>
          <w:szCs w:val="20"/>
        </w:rPr>
        <w:t xml:space="preserve">», в лице </w:t>
      </w:r>
      <w:r w:rsidR="00BF51CE">
        <w:rPr>
          <w:sz w:val="20"/>
          <w:szCs w:val="20"/>
          <w:lang w:val="ru-RU"/>
        </w:rPr>
        <w:t>_____________________</w:t>
      </w:r>
      <w:r w:rsidR="000164A7" w:rsidRPr="00EB3A0E">
        <w:rPr>
          <w:sz w:val="20"/>
          <w:szCs w:val="20"/>
        </w:rPr>
        <w:t xml:space="preserve"> </w:t>
      </w:r>
      <w:r w:rsidR="00A7293D">
        <w:rPr>
          <w:sz w:val="20"/>
          <w:szCs w:val="20"/>
          <w:lang w:val="ru-RU"/>
        </w:rPr>
        <w:br/>
      </w:r>
      <w:r w:rsidR="00BF51CE">
        <w:rPr>
          <w:sz w:val="20"/>
          <w:szCs w:val="20"/>
          <w:lang w:val="ru-RU"/>
        </w:rPr>
        <w:t>_____________________</w:t>
      </w:r>
      <w:r w:rsidR="000164A7" w:rsidRPr="00EB3A0E">
        <w:rPr>
          <w:sz w:val="20"/>
          <w:szCs w:val="20"/>
        </w:rPr>
        <w:t>,</w:t>
      </w:r>
      <w:r w:rsidR="000164A7" w:rsidRPr="00EB3A0E">
        <w:rPr>
          <w:spacing w:val="-5"/>
          <w:sz w:val="20"/>
          <w:szCs w:val="20"/>
        </w:rPr>
        <w:t xml:space="preserve"> действующей на основании Устава,</w:t>
      </w:r>
      <w:r w:rsidR="000164A7">
        <w:rPr>
          <w:spacing w:val="-5"/>
          <w:sz w:val="20"/>
          <w:szCs w:val="20"/>
          <w:lang w:val="ru-RU"/>
        </w:rPr>
        <w:t xml:space="preserve"> </w:t>
      </w:r>
      <w:r w:rsidRPr="00EB3A0E">
        <w:rPr>
          <w:spacing w:val="-5"/>
          <w:sz w:val="20"/>
          <w:szCs w:val="20"/>
        </w:rPr>
        <w:t xml:space="preserve">с другой стороны, именуемые вместе Стороны,   </w:t>
      </w:r>
      <w:r w:rsidR="00A7293D">
        <w:rPr>
          <w:spacing w:val="-5"/>
          <w:sz w:val="20"/>
          <w:szCs w:val="20"/>
          <w:lang w:val="ru-RU"/>
        </w:rPr>
        <w:br/>
      </w:r>
      <w:r w:rsidRPr="00EB3A0E">
        <w:rPr>
          <w:spacing w:val="-5"/>
          <w:sz w:val="20"/>
          <w:szCs w:val="20"/>
        </w:rPr>
        <w:t xml:space="preserve">а по отдельности </w:t>
      </w:r>
      <w:r w:rsidR="000164A7">
        <w:rPr>
          <w:spacing w:val="-5"/>
          <w:sz w:val="20"/>
          <w:szCs w:val="20"/>
          <w:lang w:val="ru-RU"/>
        </w:rPr>
        <w:t xml:space="preserve"> </w:t>
      </w:r>
      <w:r w:rsidRPr="00EB3A0E">
        <w:rPr>
          <w:spacing w:val="-5"/>
          <w:sz w:val="20"/>
          <w:szCs w:val="20"/>
        </w:rPr>
        <w:t>Сторона</w:t>
      </w:r>
      <w:r w:rsidRPr="00EB3A0E">
        <w:rPr>
          <w:sz w:val="20"/>
          <w:szCs w:val="20"/>
        </w:rPr>
        <w:t xml:space="preserve">, в целях обеспечения государственных нужд на основании  </w:t>
      </w:r>
      <w:r>
        <w:rPr>
          <w:sz w:val="20"/>
          <w:szCs w:val="20"/>
        </w:rPr>
        <w:t xml:space="preserve"> </w:t>
      </w:r>
      <w:r w:rsidRPr="00EB3A0E">
        <w:rPr>
          <w:sz w:val="20"/>
          <w:szCs w:val="20"/>
        </w:rPr>
        <w:t>п.4 ч.1 ст. 93</w:t>
      </w:r>
      <w:r w:rsidR="00A7293D">
        <w:rPr>
          <w:sz w:val="20"/>
          <w:szCs w:val="20"/>
          <w:lang w:val="ru-RU"/>
        </w:rPr>
        <w:br/>
      </w:r>
      <w:r w:rsidRPr="00EB3A0E">
        <w:rPr>
          <w:sz w:val="20"/>
          <w:szCs w:val="20"/>
        </w:rPr>
        <w:t xml:space="preserve"> Федерального закона  44-ФЗ, </w:t>
      </w:r>
      <w:r w:rsidR="000164A7">
        <w:rPr>
          <w:sz w:val="20"/>
          <w:szCs w:val="20"/>
          <w:lang w:val="ru-RU"/>
        </w:rPr>
        <w:t xml:space="preserve"> </w:t>
      </w:r>
      <w:r w:rsidRPr="00EB3A0E">
        <w:rPr>
          <w:sz w:val="20"/>
          <w:szCs w:val="20"/>
        </w:rPr>
        <w:t>заключили настоящий договор (далее – Договор/Контракт)</w:t>
      </w:r>
      <w:r w:rsidRPr="00EB3A0E">
        <w:rPr>
          <w:bCs/>
          <w:sz w:val="20"/>
          <w:szCs w:val="20"/>
        </w:rPr>
        <w:t xml:space="preserve">, </w:t>
      </w:r>
      <w:r w:rsidR="00A7293D">
        <w:rPr>
          <w:bCs/>
          <w:sz w:val="20"/>
          <w:szCs w:val="20"/>
          <w:lang w:val="ru-RU"/>
        </w:rPr>
        <w:br/>
      </w:r>
      <w:r w:rsidRPr="00EB3A0E">
        <w:rPr>
          <w:sz w:val="20"/>
          <w:szCs w:val="20"/>
        </w:rPr>
        <w:t xml:space="preserve">(ИКЗ  </w:t>
      </w:r>
      <w:r w:rsidR="000D3E76" w:rsidRPr="00CF7CA8">
        <w:rPr>
          <w:color w:val="000000"/>
          <w:sz w:val="20"/>
          <w:szCs w:val="20"/>
        </w:rPr>
        <w:t>261202700099620130100100230000000000</w:t>
      </w:r>
      <w:r w:rsidRPr="00EB3A0E">
        <w:rPr>
          <w:sz w:val="20"/>
          <w:szCs w:val="20"/>
        </w:rPr>
        <w:t xml:space="preserve">) </w:t>
      </w:r>
      <w:r w:rsidR="00A7293D">
        <w:rPr>
          <w:sz w:val="20"/>
          <w:szCs w:val="20"/>
          <w:lang w:val="ru-RU"/>
        </w:rPr>
        <w:t xml:space="preserve"> </w:t>
      </w:r>
      <w:r w:rsidRPr="00EB3A0E">
        <w:rPr>
          <w:sz w:val="20"/>
          <w:szCs w:val="20"/>
        </w:rPr>
        <w:t xml:space="preserve">о нижеследующем:  </w:t>
      </w:r>
      <w:r w:rsidR="00F41054">
        <w:rPr>
          <w:sz w:val="20"/>
          <w:szCs w:val="20"/>
          <w:lang w:val="ru-RU"/>
        </w:rPr>
        <w:t xml:space="preserve"> </w:t>
      </w:r>
      <w:r w:rsidRPr="00EB3A0E">
        <w:rPr>
          <w:sz w:val="20"/>
          <w:szCs w:val="20"/>
        </w:rPr>
        <w:t xml:space="preserve"> </w:t>
      </w:r>
      <w:r w:rsidR="00B32788">
        <w:rPr>
          <w:sz w:val="20"/>
          <w:szCs w:val="20"/>
          <w:lang w:val="ru-RU"/>
        </w:rPr>
        <w:t xml:space="preserve"> </w:t>
      </w:r>
      <w:r w:rsidRPr="00EB3A0E">
        <w:rPr>
          <w:sz w:val="20"/>
          <w:szCs w:val="20"/>
        </w:rPr>
        <w:t xml:space="preserve"> </w:t>
      </w:r>
      <w:r w:rsidR="00256102">
        <w:rPr>
          <w:sz w:val="20"/>
          <w:szCs w:val="20"/>
          <w:lang w:val="ru-RU"/>
        </w:rPr>
        <w:t xml:space="preserve"> </w:t>
      </w:r>
      <w:r w:rsidR="00B32788">
        <w:rPr>
          <w:sz w:val="20"/>
          <w:szCs w:val="20"/>
          <w:lang w:val="ru-RU"/>
        </w:rPr>
        <w:t xml:space="preserve"> </w:t>
      </w:r>
      <w:r w:rsidR="000D3E76">
        <w:rPr>
          <w:sz w:val="20"/>
          <w:szCs w:val="20"/>
          <w:lang w:val="ru-RU"/>
        </w:rPr>
        <w:t xml:space="preserve"> </w:t>
      </w:r>
    </w:p>
    <w:p w:rsidR="00EB3A0E" w:rsidRDefault="00EB3A0E" w:rsidP="00601CBC">
      <w:pPr>
        <w:tabs>
          <w:tab w:val="clear" w:pos="360"/>
        </w:tabs>
        <w:ind w:right="-81"/>
        <w:jc w:val="both"/>
      </w:pPr>
      <w:r>
        <w:t xml:space="preserve"> </w:t>
      </w:r>
    </w:p>
    <w:p w:rsidR="009A7821" w:rsidRPr="00257918" w:rsidRDefault="009A7821" w:rsidP="00CE5363">
      <w:pPr>
        <w:pStyle w:val="a6"/>
        <w:numPr>
          <w:ilvl w:val="0"/>
          <w:numId w:val="9"/>
        </w:numPr>
        <w:tabs>
          <w:tab w:val="clear" w:pos="720"/>
          <w:tab w:val="num" w:pos="284"/>
        </w:tabs>
        <w:ind w:left="0" w:firstLine="0"/>
        <w:outlineLvl w:val="0"/>
        <w:rPr>
          <w:b/>
          <w:bCs/>
          <w:sz w:val="20"/>
          <w:szCs w:val="20"/>
        </w:rPr>
      </w:pPr>
      <w:r w:rsidRPr="00257918">
        <w:rPr>
          <w:b/>
          <w:bCs/>
          <w:sz w:val="20"/>
          <w:szCs w:val="20"/>
        </w:rPr>
        <w:t xml:space="preserve">Предмет </w:t>
      </w:r>
      <w:r w:rsidR="000B2D9F">
        <w:rPr>
          <w:b/>
          <w:bCs/>
          <w:sz w:val="20"/>
          <w:szCs w:val="20"/>
        </w:rPr>
        <w:t>Д</w:t>
      </w:r>
      <w:r w:rsidRPr="00257918">
        <w:rPr>
          <w:b/>
          <w:bCs/>
          <w:sz w:val="20"/>
          <w:szCs w:val="20"/>
        </w:rPr>
        <w:t>оговора</w:t>
      </w:r>
    </w:p>
    <w:p w:rsidR="00BA0118" w:rsidRPr="00286930" w:rsidRDefault="009A7821" w:rsidP="00917C25">
      <w:pPr>
        <w:pStyle w:val="a8"/>
        <w:rPr>
          <w:color w:val="000000"/>
          <w:sz w:val="20"/>
          <w:szCs w:val="20"/>
          <w:lang w:val="ru-RU"/>
        </w:rPr>
      </w:pPr>
      <w:r w:rsidRPr="00257918">
        <w:rPr>
          <w:sz w:val="20"/>
          <w:szCs w:val="20"/>
        </w:rPr>
        <w:t xml:space="preserve">1.1. Заказчик поручает, а Оценщик принимает на себя обязанность провести </w:t>
      </w:r>
      <w:r w:rsidR="00AB740A" w:rsidRPr="00257918">
        <w:rPr>
          <w:sz w:val="20"/>
          <w:szCs w:val="20"/>
        </w:rPr>
        <w:t xml:space="preserve">оценку </w:t>
      </w:r>
      <w:r w:rsidR="00AB740A">
        <w:rPr>
          <w:sz w:val="20"/>
          <w:szCs w:val="20"/>
          <w:lang w:val="ru-RU"/>
        </w:rPr>
        <w:t>технического состояния</w:t>
      </w:r>
      <w:r w:rsidR="00AB740A" w:rsidRPr="00257918">
        <w:rPr>
          <w:sz w:val="20"/>
          <w:szCs w:val="20"/>
        </w:rPr>
        <w:t xml:space="preserve"> объект</w:t>
      </w:r>
      <w:r w:rsidR="00AB740A">
        <w:rPr>
          <w:sz w:val="20"/>
          <w:szCs w:val="20"/>
        </w:rPr>
        <w:t xml:space="preserve">ов </w:t>
      </w:r>
      <w:r w:rsidR="00AB740A" w:rsidRPr="00257918">
        <w:rPr>
          <w:sz w:val="20"/>
          <w:szCs w:val="20"/>
        </w:rPr>
        <w:t xml:space="preserve"> оценки </w:t>
      </w:r>
      <w:r w:rsidRPr="00257918">
        <w:rPr>
          <w:sz w:val="20"/>
          <w:szCs w:val="20"/>
        </w:rPr>
        <w:t xml:space="preserve">(далее – </w:t>
      </w:r>
      <w:r w:rsidR="0077017A">
        <w:rPr>
          <w:sz w:val="20"/>
          <w:szCs w:val="20"/>
        </w:rPr>
        <w:t>Услуга/У</w:t>
      </w:r>
      <w:r w:rsidRPr="00257918">
        <w:rPr>
          <w:sz w:val="20"/>
          <w:szCs w:val="20"/>
        </w:rPr>
        <w:t>слуги по оценке),</w:t>
      </w:r>
      <w:r w:rsidR="001B51A0">
        <w:rPr>
          <w:sz w:val="20"/>
          <w:szCs w:val="20"/>
        </w:rPr>
        <w:t xml:space="preserve"> </w:t>
      </w:r>
      <w:r w:rsidRPr="00257918">
        <w:rPr>
          <w:sz w:val="20"/>
          <w:szCs w:val="20"/>
        </w:rPr>
        <w:t>принадлежащего</w:t>
      </w:r>
      <w:r>
        <w:rPr>
          <w:sz w:val="20"/>
          <w:szCs w:val="20"/>
        </w:rPr>
        <w:t xml:space="preserve"> –</w:t>
      </w:r>
      <w:r w:rsidR="001B51A0">
        <w:rPr>
          <w:color w:val="000000"/>
          <w:spacing w:val="3"/>
          <w:sz w:val="20"/>
          <w:szCs w:val="20"/>
        </w:rPr>
        <w:t xml:space="preserve"> Заказчику</w:t>
      </w:r>
      <w:r w:rsidR="00BA0118">
        <w:rPr>
          <w:color w:val="000000"/>
          <w:spacing w:val="3"/>
          <w:sz w:val="20"/>
          <w:szCs w:val="20"/>
        </w:rPr>
        <w:t>.</w:t>
      </w:r>
      <w:r w:rsidR="00286930" w:rsidRPr="00286930">
        <w:rPr>
          <w:color w:val="000000"/>
          <w:spacing w:val="3"/>
          <w:sz w:val="20"/>
          <w:szCs w:val="20"/>
          <w:lang w:val="ru-RU"/>
        </w:rPr>
        <w:t xml:space="preserve"> </w:t>
      </w:r>
      <w:r w:rsidR="00917C25">
        <w:rPr>
          <w:color w:val="000000"/>
          <w:spacing w:val="3"/>
          <w:sz w:val="20"/>
          <w:szCs w:val="20"/>
          <w:lang w:val="ru-RU"/>
        </w:rPr>
        <w:t xml:space="preserve"> </w:t>
      </w:r>
    </w:p>
    <w:p w:rsidR="0069764A" w:rsidRDefault="008730D2" w:rsidP="00C26C56">
      <w:r>
        <w:t>1.</w:t>
      </w:r>
      <w:r w:rsidR="00917C25">
        <w:t>2</w:t>
      </w:r>
      <w:r>
        <w:t xml:space="preserve">. </w:t>
      </w:r>
      <w:r w:rsidR="00917C25">
        <w:t xml:space="preserve"> </w:t>
      </w:r>
      <w:r w:rsidR="00A47D9B">
        <w:t>Объект</w:t>
      </w:r>
      <w:r w:rsidR="00882536">
        <w:t>ы</w:t>
      </w:r>
      <w:r w:rsidR="00A47D9B">
        <w:t xml:space="preserve"> </w:t>
      </w:r>
      <w:r w:rsidR="00917C25">
        <w:t xml:space="preserve">  </w:t>
      </w:r>
      <w:r w:rsidR="00A47D9B">
        <w:t>оценки</w:t>
      </w:r>
      <w:r w:rsidR="003A082C">
        <w:t xml:space="preserve"> </w:t>
      </w:r>
      <w:r w:rsidR="00917C25">
        <w:t xml:space="preserve">  служебные   автомобили   Заказчика   </w:t>
      </w:r>
      <w:r w:rsidR="003A082C">
        <w:t>(далее – Объекты)</w:t>
      </w:r>
      <w:r w:rsidR="00917C25">
        <w:t>. Наименование   и   сведения  Объе</w:t>
      </w:r>
      <w:r w:rsidR="00917C25">
        <w:t>к</w:t>
      </w:r>
      <w:r w:rsidR="00917C25">
        <w:t>тов указаны в техническом задании к Д</w:t>
      </w:r>
      <w:r w:rsidR="00917C25">
        <w:t>о</w:t>
      </w:r>
      <w:r w:rsidR="00917C25">
        <w:t xml:space="preserve">говору. </w:t>
      </w:r>
    </w:p>
    <w:p w:rsidR="009A7821" w:rsidRPr="00C26C56" w:rsidRDefault="009A7821" w:rsidP="00505722">
      <w:pPr>
        <w:jc w:val="both"/>
      </w:pPr>
      <w:r w:rsidRPr="00257918">
        <w:t>1.</w:t>
      </w:r>
      <w:r w:rsidR="00917C25">
        <w:t>3</w:t>
      </w:r>
      <w:r w:rsidRPr="00257918">
        <w:t>. Объекты оценки, дата оценки, вид стоимости имущества (способ оценки),</w:t>
      </w:r>
      <w:r>
        <w:t xml:space="preserve"> организа</w:t>
      </w:r>
      <w:r w:rsidRPr="00257918">
        <w:t xml:space="preserve">ционные, правовые и другие требования к оценке определяются </w:t>
      </w:r>
      <w:r w:rsidR="00697B95">
        <w:t>техническим з</w:t>
      </w:r>
      <w:r w:rsidRPr="00257918">
        <w:t>аданием на оценку</w:t>
      </w:r>
      <w:r w:rsidR="00697B95">
        <w:t xml:space="preserve"> (далее - Задание)</w:t>
      </w:r>
      <w:r w:rsidRPr="00257918">
        <w:t xml:space="preserve">, предусмотренным </w:t>
      </w:r>
      <w:r w:rsidR="00697B95">
        <w:br/>
      </w:r>
      <w:r w:rsidRPr="00257918">
        <w:t>Приложением 1 к настоящему Договору, которое является неотъемлемой частью</w:t>
      </w:r>
      <w:r w:rsidR="00DF5769">
        <w:t xml:space="preserve"> настоящего</w:t>
      </w:r>
      <w:r w:rsidRPr="00257918">
        <w:t xml:space="preserve"> Договора.</w:t>
      </w:r>
    </w:p>
    <w:p w:rsidR="009A7821" w:rsidRPr="00257918" w:rsidRDefault="009A7821" w:rsidP="00677D0F">
      <w:pPr>
        <w:pStyle w:val="a8"/>
        <w:rPr>
          <w:sz w:val="20"/>
          <w:szCs w:val="20"/>
        </w:rPr>
      </w:pPr>
      <w:r w:rsidRPr="00257918">
        <w:rPr>
          <w:sz w:val="20"/>
          <w:szCs w:val="20"/>
        </w:rPr>
        <w:t>1.</w:t>
      </w:r>
      <w:r w:rsidR="00917C25">
        <w:rPr>
          <w:sz w:val="20"/>
          <w:szCs w:val="20"/>
          <w:lang w:val="ru-RU"/>
        </w:rPr>
        <w:t>4</w:t>
      </w:r>
      <w:r w:rsidRPr="00257918">
        <w:rPr>
          <w:sz w:val="20"/>
          <w:szCs w:val="20"/>
        </w:rPr>
        <w:t xml:space="preserve">. Оценщик оказывает услуги по оценке в соответствии с требованиями Федерального закона «Об оценочной </w:t>
      </w:r>
      <w:r w:rsidR="008E06F8">
        <w:rPr>
          <w:sz w:val="20"/>
          <w:szCs w:val="20"/>
        </w:rPr>
        <w:br/>
      </w:r>
      <w:r w:rsidRPr="00257918">
        <w:rPr>
          <w:sz w:val="20"/>
          <w:szCs w:val="20"/>
        </w:rPr>
        <w:t>деятельности в Российской Федерации» от 29.07.1998 № 135-ФЗ, федеральных стандартов оценки, а также Стандартов и правил оценки, установленных саморегулируемой организацией оценщиков «Российское общество оценщиков».</w:t>
      </w:r>
    </w:p>
    <w:p w:rsidR="00643B41" w:rsidRPr="003D2D7D" w:rsidRDefault="00F80BD7" w:rsidP="00643B41">
      <w:pPr>
        <w:pStyle w:val="a8"/>
        <w:rPr>
          <w:sz w:val="20"/>
          <w:szCs w:val="20"/>
          <w:lang w:val="ru-RU"/>
        </w:rPr>
      </w:pPr>
      <w:r>
        <w:rPr>
          <w:sz w:val="20"/>
          <w:szCs w:val="20"/>
        </w:rPr>
        <w:t>1</w:t>
      </w:r>
      <w:r w:rsidR="009A7821" w:rsidRPr="00257918">
        <w:rPr>
          <w:sz w:val="20"/>
          <w:szCs w:val="20"/>
        </w:rPr>
        <w:t>.</w:t>
      </w:r>
      <w:r w:rsidR="00917C25">
        <w:rPr>
          <w:sz w:val="20"/>
          <w:szCs w:val="20"/>
          <w:lang w:val="ru-RU"/>
        </w:rPr>
        <w:t>5</w:t>
      </w:r>
      <w:r w:rsidR="009A7821" w:rsidRPr="00257918">
        <w:rPr>
          <w:sz w:val="20"/>
          <w:szCs w:val="20"/>
        </w:rPr>
        <w:t>.</w:t>
      </w:r>
      <w:r w:rsidR="00926BBE">
        <w:rPr>
          <w:sz w:val="20"/>
          <w:szCs w:val="20"/>
        </w:rPr>
        <w:t xml:space="preserve"> </w:t>
      </w:r>
      <w:r w:rsidR="009A7821" w:rsidRPr="001035AC">
        <w:rPr>
          <w:sz w:val="20"/>
          <w:szCs w:val="20"/>
        </w:rPr>
        <w:t xml:space="preserve">В качестве дополнительного обеспечения обязанности Оценщика по возмещению убытков, причиненных </w:t>
      </w:r>
      <w:r w:rsidR="008E06F8">
        <w:rPr>
          <w:sz w:val="20"/>
          <w:szCs w:val="20"/>
        </w:rPr>
        <w:br/>
      </w:r>
      <w:r w:rsidR="009A7821" w:rsidRPr="001035AC">
        <w:rPr>
          <w:sz w:val="20"/>
          <w:szCs w:val="20"/>
        </w:rPr>
        <w:t xml:space="preserve">по настоящему Договору Заказчику, Оценщик  застраховал свою ответственность на сумму </w:t>
      </w:r>
      <w:r w:rsidR="00917C25">
        <w:rPr>
          <w:sz w:val="20"/>
          <w:szCs w:val="20"/>
          <w:lang w:val="ru-RU"/>
        </w:rPr>
        <w:t xml:space="preserve">________________. </w:t>
      </w:r>
      <w:r w:rsidR="003D2D7D">
        <w:rPr>
          <w:sz w:val="20"/>
          <w:szCs w:val="20"/>
          <w:lang w:val="ru-RU"/>
        </w:rPr>
        <w:t xml:space="preserve"> </w:t>
      </w:r>
      <w:r w:rsidR="00917C25">
        <w:rPr>
          <w:sz w:val="20"/>
          <w:szCs w:val="20"/>
          <w:lang w:val="ru-RU"/>
        </w:rPr>
        <w:t xml:space="preserve"> </w:t>
      </w:r>
    </w:p>
    <w:p w:rsidR="009A7821" w:rsidRDefault="009A7821" w:rsidP="00C73158">
      <w:pPr>
        <w:pStyle w:val="a6"/>
        <w:jc w:val="left"/>
        <w:outlineLvl w:val="0"/>
        <w:rPr>
          <w:sz w:val="20"/>
          <w:szCs w:val="20"/>
        </w:rPr>
      </w:pPr>
    </w:p>
    <w:p w:rsidR="009A7821" w:rsidRPr="00257918" w:rsidRDefault="009A7821" w:rsidP="007F5EFD">
      <w:pPr>
        <w:pStyle w:val="a6"/>
        <w:outlineLvl w:val="0"/>
        <w:rPr>
          <w:sz w:val="20"/>
          <w:szCs w:val="20"/>
        </w:rPr>
      </w:pPr>
      <w:r w:rsidRPr="00257918">
        <w:rPr>
          <w:b/>
          <w:bCs/>
          <w:sz w:val="20"/>
          <w:szCs w:val="20"/>
        </w:rPr>
        <w:t xml:space="preserve">2. Стоимость </w:t>
      </w:r>
      <w:r w:rsidR="0077017A">
        <w:rPr>
          <w:b/>
          <w:bCs/>
          <w:sz w:val="20"/>
          <w:szCs w:val="20"/>
        </w:rPr>
        <w:t>У</w:t>
      </w:r>
      <w:r w:rsidRPr="00257918">
        <w:rPr>
          <w:b/>
          <w:bCs/>
          <w:sz w:val="20"/>
          <w:szCs w:val="20"/>
        </w:rPr>
        <w:t>слуг и порядок расчетов</w:t>
      </w:r>
    </w:p>
    <w:p w:rsidR="00882536" w:rsidRPr="00882536" w:rsidRDefault="00882536" w:rsidP="00882536">
      <w:pPr>
        <w:pStyle w:val="a8"/>
        <w:ind w:right="-2"/>
        <w:rPr>
          <w:sz w:val="20"/>
          <w:szCs w:val="20"/>
        </w:rPr>
      </w:pPr>
      <w:r>
        <w:rPr>
          <w:sz w:val="20"/>
          <w:szCs w:val="20"/>
        </w:rPr>
        <w:t>2</w:t>
      </w:r>
      <w:r w:rsidRPr="00882536">
        <w:rPr>
          <w:sz w:val="20"/>
          <w:szCs w:val="20"/>
        </w:rPr>
        <w:t xml:space="preserve">.1. Стоимость </w:t>
      </w:r>
      <w:r w:rsidR="00BD13E1">
        <w:rPr>
          <w:sz w:val="20"/>
          <w:szCs w:val="20"/>
        </w:rPr>
        <w:t>Услуг</w:t>
      </w:r>
      <w:r w:rsidRPr="00882536">
        <w:rPr>
          <w:sz w:val="20"/>
          <w:szCs w:val="20"/>
        </w:rPr>
        <w:t xml:space="preserve">  включает в себя стоимость на все расходы, связанные на страхование, </w:t>
      </w:r>
      <w:r w:rsidR="00BD13E1">
        <w:rPr>
          <w:sz w:val="20"/>
          <w:szCs w:val="20"/>
        </w:rPr>
        <w:t xml:space="preserve">подготовку </w:t>
      </w:r>
      <w:r w:rsidR="00BD13E1">
        <w:rPr>
          <w:sz w:val="20"/>
          <w:szCs w:val="20"/>
        </w:rPr>
        <w:br/>
        <w:t>документации, выезды на места стоянок Объектов для осмотра</w:t>
      </w:r>
      <w:r w:rsidRPr="00882536">
        <w:rPr>
          <w:sz w:val="20"/>
          <w:szCs w:val="20"/>
        </w:rPr>
        <w:t>,</w:t>
      </w:r>
      <w:r w:rsidR="00BD13E1">
        <w:rPr>
          <w:sz w:val="20"/>
          <w:szCs w:val="20"/>
        </w:rPr>
        <w:t xml:space="preserve"> </w:t>
      </w:r>
      <w:r w:rsidRPr="00882536">
        <w:rPr>
          <w:sz w:val="20"/>
          <w:szCs w:val="20"/>
        </w:rPr>
        <w:t xml:space="preserve"> уплату таможенных пошлин, налогов, сборов </w:t>
      </w:r>
      <w:r w:rsidR="00BD13E1">
        <w:rPr>
          <w:sz w:val="20"/>
          <w:szCs w:val="20"/>
        </w:rPr>
        <w:br/>
      </w:r>
      <w:r w:rsidRPr="00882536">
        <w:rPr>
          <w:sz w:val="20"/>
          <w:szCs w:val="20"/>
        </w:rPr>
        <w:t xml:space="preserve">и других обязательных платежей. </w:t>
      </w:r>
    </w:p>
    <w:p w:rsidR="00882536" w:rsidRPr="00882536" w:rsidRDefault="00882536" w:rsidP="00882536">
      <w:pPr>
        <w:ind w:right="-2"/>
        <w:jc w:val="both"/>
      </w:pPr>
      <w:r>
        <w:t>2</w:t>
      </w:r>
      <w:r w:rsidRPr="00882536">
        <w:t xml:space="preserve">.2.  Расчет   за   </w:t>
      </w:r>
      <w:r w:rsidR="00F4294F">
        <w:t>оказанные Услуги</w:t>
      </w:r>
      <w:r w:rsidRPr="00882536">
        <w:t xml:space="preserve">    производится      путем      перечисления  денежных  средств  на счет  </w:t>
      </w:r>
      <w:r w:rsidR="00F4294F">
        <w:t>Оце</w:t>
      </w:r>
      <w:r w:rsidR="00F4294F">
        <w:t>н</w:t>
      </w:r>
      <w:r w:rsidR="00F4294F">
        <w:t xml:space="preserve">щика </w:t>
      </w:r>
      <w:r w:rsidRPr="00882536">
        <w:t xml:space="preserve">   по факту  </w:t>
      </w:r>
      <w:r w:rsidR="00F4294F">
        <w:t>оказания Услуг</w:t>
      </w:r>
      <w:r w:rsidRPr="00882536">
        <w:t xml:space="preserve">,  согласно счету, счет - фактуры   и   </w:t>
      </w:r>
      <w:r w:rsidR="00F4294F">
        <w:t>акту</w:t>
      </w:r>
      <w:r w:rsidRPr="00882536">
        <w:t xml:space="preserve">.  В случае изменения расчетного счета </w:t>
      </w:r>
      <w:r w:rsidR="00F4294F">
        <w:t xml:space="preserve">Оценщик </w:t>
      </w:r>
      <w:r w:rsidR="00F4294F" w:rsidRPr="00882536">
        <w:t xml:space="preserve">   </w:t>
      </w:r>
      <w:r w:rsidRPr="00882536">
        <w:t xml:space="preserve">обязан в однодневный срок сообщить об этом Заказчику с указанием новых реквизитов расчетного счета. </w:t>
      </w:r>
      <w:r w:rsidR="00A5347F">
        <w:br/>
      </w:r>
      <w:r w:rsidRPr="00882536">
        <w:t>В противном случае все риски, связанные с перечислен</w:t>
      </w:r>
      <w:r w:rsidRPr="00882536">
        <w:t>и</w:t>
      </w:r>
      <w:r w:rsidRPr="00882536">
        <w:t xml:space="preserve">ем  Заказчиком денежных средств </w:t>
      </w:r>
      <w:r w:rsidRPr="00882536">
        <w:br/>
        <w:t xml:space="preserve">на указанный в настоящем Договоре счет </w:t>
      </w:r>
      <w:r w:rsidR="00A5347F">
        <w:t>Оценщика</w:t>
      </w:r>
      <w:r w:rsidRPr="00882536">
        <w:t xml:space="preserve">, несет </w:t>
      </w:r>
      <w:r w:rsidR="00A5347F">
        <w:t>Оценщик</w:t>
      </w:r>
      <w:r w:rsidRPr="00882536">
        <w:t>. Днем оплаты считается день списания дене</w:t>
      </w:r>
      <w:r w:rsidRPr="00882536">
        <w:t>ж</w:t>
      </w:r>
      <w:r w:rsidRPr="00882536">
        <w:t xml:space="preserve">ных средств  с  расчетного счета Заказчика.  </w:t>
      </w:r>
      <w:r w:rsidR="00FE0488">
        <w:t xml:space="preserve"> </w:t>
      </w:r>
    </w:p>
    <w:p w:rsidR="00882536" w:rsidRPr="00A4532D" w:rsidRDefault="00882536" w:rsidP="00F93FC1">
      <w:pPr>
        <w:pStyle w:val="ConsPlusNormal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93FC1">
        <w:rPr>
          <w:rFonts w:ascii="Times New Roman" w:hAnsi="Times New Roman"/>
          <w:sz w:val="20"/>
          <w:szCs w:val="20"/>
        </w:rPr>
        <w:t xml:space="preserve">2.3. Сумма настоящего Договора составляет </w:t>
      </w:r>
      <w:r w:rsidR="00917C25">
        <w:rPr>
          <w:rFonts w:ascii="Times New Roman" w:hAnsi="Times New Roman"/>
          <w:b/>
          <w:bCs/>
          <w:color w:val="FF0000"/>
          <w:sz w:val="20"/>
          <w:szCs w:val="20"/>
        </w:rPr>
        <w:t>96</w:t>
      </w:r>
      <w:r w:rsidR="003D2D7D" w:rsidRPr="003D2D7D">
        <w:rPr>
          <w:rFonts w:ascii="Times New Roman" w:hAnsi="Times New Roman"/>
          <w:b/>
          <w:bCs/>
          <w:color w:val="FF0000"/>
          <w:sz w:val="20"/>
          <w:szCs w:val="20"/>
        </w:rPr>
        <w:t> 000,00</w:t>
      </w:r>
      <w:r w:rsidRPr="00A4532D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A4532D" w:rsidRPr="003D2D7D">
        <w:rPr>
          <w:rFonts w:ascii="Times New Roman" w:hAnsi="Times New Roman"/>
          <w:bCs/>
          <w:sz w:val="20"/>
          <w:szCs w:val="20"/>
        </w:rPr>
        <w:t>(</w:t>
      </w:r>
      <w:r w:rsidR="00917C25">
        <w:rPr>
          <w:rFonts w:ascii="Times New Roman" w:hAnsi="Times New Roman"/>
          <w:bCs/>
          <w:sz w:val="20"/>
          <w:szCs w:val="20"/>
        </w:rPr>
        <w:t>девяносто шесть</w:t>
      </w:r>
      <w:r w:rsidR="00A4532D" w:rsidRPr="003D2D7D">
        <w:rPr>
          <w:rFonts w:ascii="Times New Roman" w:hAnsi="Times New Roman"/>
          <w:bCs/>
          <w:sz w:val="20"/>
          <w:szCs w:val="20"/>
        </w:rPr>
        <w:t xml:space="preserve"> тысяч рублей, ноль копеек).</w:t>
      </w:r>
      <w:r w:rsidR="00A4532D">
        <w:rPr>
          <w:rFonts w:ascii="Times New Roman" w:hAnsi="Times New Roman"/>
          <w:b/>
          <w:bCs/>
          <w:color w:val="000000"/>
          <w:sz w:val="20"/>
          <w:szCs w:val="20"/>
        </w:rPr>
        <w:br/>
      </w:r>
      <w:r w:rsidR="00A4532D" w:rsidRPr="00A4532D">
        <w:rPr>
          <w:rFonts w:ascii="Times New Roman" w:hAnsi="Times New Roman"/>
          <w:color w:val="000000"/>
          <w:sz w:val="20"/>
          <w:szCs w:val="20"/>
        </w:rPr>
        <w:t>НДС</w:t>
      </w:r>
      <w:r w:rsidR="00A4532D" w:rsidRPr="00A4532D">
        <w:rPr>
          <w:rFonts w:ascii="Times New Roman" w:hAnsi="Times New Roman"/>
          <w:sz w:val="20"/>
          <w:szCs w:val="20"/>
        </w:rPr>
        <w:t xml:space="preserve"> </w:t>
      </w:r>
      <w:r w:rsidR="00BF51CE">
        <w:rPr>
          <w:rFonts w:ascii="Times New Roman" w:hAnsi="Times New Roman"/>
          <w:sz w:val="20"/>
          <w:szCs w:val="20"/>
        </w:rPr>
        <w:t>________________________</w:t>
      </w:r>
      <w:r w:rsidR="00A4532D" w:rsidRPr="00A4532D">
        <w:rPr>
          <w:rFonts w:ascii="Times New Roman" w:hAnsi="Times New Roman"/>
          <w:sz w:val="20"/>
          <w:szCs w:val="20"/>
        </w:rPr>
        <w:t xml:space="preserve">. </w:t>
      </w:r>
      <w:r w:rsidR="003D2D7D">
        <w:rPr>
          <w:rFonts w:ascii="Times New Roman" w:hAnsi="Times New Roman"/>
          <w:sz w:val="20"/>
          <w:szCs w:val="20"/>
        </w:rPr>
        <w:t xml:space="preserve"> </w:t>
      </w:r>
    </w:p>
    <w:p w:rsidR="00882536" w:rsidRPr="00882536" w:rsidRDefault="00882536" w:rsidP="00882536">
      <w:pPr>
        <w:jc w:val="both"/>
      </w:pPr>
      <w:r>
        <w:t>2</w:t>
      </w:r>
      <w:r w:rsidRPr="00882536">
        <w:t xml:space="preserve">.3.1. Цена Договора является твердой и определяется на весь срок исполнения Договора, за исключением случаев предусмотренных действующим законодательством Российской Федерации  в  части  изменений </w:t>
      </w:r>
      <w:r w:rsidRPr="00882536">
        <w:br/>
        <w:t>и дополнений  гражданско-правовых договоров</w:t>
      </w:r>
      <w:r w:rsidR="005654B8">
        <w:t xml:space="preserve"> (</w:t>
      </w:r>
      <w:r w:rsidR="005654B8" w:rsidRPr="00EB3A0E">
        <w:t>Федерального закона  44-ФЗ</w:t>
      </w:r>
      <w:r w:rsidR="005654B8">
        <w:t xml:space="preserve"> и других)</w:t>
      </w:r>
      <w:r w:rsidRPr="00882536">
        <w:t xml:space="preserve">. </w:t>
      </w:r>
    </w:p>
    <w:p w:rsidR="00882536" w:rsidRPr="00882536" w:rsidRDefault="00882536" w:rsidP="00882536">
      <w:pPr>
        <w:ind w:right="-2"/>
        <w:jc w:val="both"/>
      </w:pPr>
      <w:r>
        <w:t>2</w:t>
      </w:r>
      <w:r w:rsidRPr="00882536">
        <w:t>.4. Оплату за</w:t>
      </w:r>
      <w:r w:rsidR="00493885">
        <w:t xml:space="preserve"> фактически</w:t>
      </w:r>
      <w:r w:rsidRPr="00882536">
        <w:t xml:space="preserve"> </w:t>
      </w:r>
      <w:r w:rsidR="00493885">
        <w:t xml:space="preserve">оказанные </w:t>
      </w:r>
      <w:r w:rsidR="00C71F32">
        <w:t>Услуги</w:t>
      </w:r>
      <w:r w:rsidRPr="00882536">
        <w:t xml:space="preserve"> Заказчик  производит в течение  </w:t>
      </w:r>
      <w:r w:rsidR="00FE0488">
        <w:t>7</w:t>
      </w:r>
      <w:r w:rsidRPr="00882536">
        <w:t xml:space="preserve"> (</w:t>
      </w:r>
      <w:r w:rsidR="00FE0488">
        <w:t>семи</w:t>
      </w:r>
      <w:r w:rsidRPr="00882536">
        <w:t>)</w:t>
      </w:r>
      <w:r w:rsidR="00FE0488">
        <w:t xml:space="preserve"> рабочих</w:t>
      </w:r>
      <w:r w:rsidRPr="00882536">
        <w:t xml:space="preserve"> дней,  после  </w:t>
      </w:r>
      <w:r w:rsidR="00FE0488">
        <w:br/>
      </w:r>
      <w:r w:rsidR="000D3E76">
        <w:t xml:space="preserve">даты </w:t>
      </w:r>
      <w:r w:rsidRPr="00882536">
        <w:t>подпис</w:t>
      </w:r>
      <w:r w:rsidRPr="00882536">
        <w:t>а</w:t>
      </w:r>
      <w:r w:rsidRPr="00882536">
        <w:t xml:space="preserve">ния </w:t>
      </w:r>
      <w:r w:rsidR="000D3E76">
        <w:t>Заказчиком</w:t>
      </w:r>
      <w:r w:rsidRPr="00882536">
        <w:t xml:space="preserve"> </w:t>
      </w:r>
      <w:r w:rsidR="00FE0488">
        <w:t>документа (</w:t>
      </w:r>
      <w:r w:rsidR="00C71F32">
        <w:t>акта</w:t>
      </w:r>
      <w:r w:rsidR="00FE0488">
        <w:t>)</w:t>
      </w:r>
      <w:r w:rsidRPr="00882536">
        <w:t xml:space="preserve"> сдачи – приемки</w:t>
      </w:r>
      <w:r w:rsidR="000D3E76">
        <w:t xml:space="preserve"> Услуг</w:t>
      </w:r>
      <w:r w:rsidRPr="00882536">
        <w:t xml:space="preserve">. </w:t>
      </w:r>
    </w:p>
    <w:p w:rsidR="005654B8" w:rsidRPr="005654B8" w:rsidRDefault="005654B8" w:rsidP="005654B8">
      <w:pPr>
        <w:jc w:val="both"/>
        <w:outlineLvl w:val="1"/>
      </w:pPr>
      <w:r>
        <w:t>2</w:t>
      </w:r>
      <w:r w:rsidRPr="005654B8">
        <w:t>.5. Сумма, подлежащая уплате Заказчиком юридическому лицу или физическому лицу, в том числе зарегистрирова</w:t>
      </w:r>
      <w:r w:rsidRPr="005654B8">
        <w:t>н</w:t>
      </w:r>
      <w:r w:rsidRPr="005654B8">
        <w:t>ному в качестве индивидуального предпринимателя, уменьшается на размер налогов, сборов и иных обязател</w:t>
      </w:r>
      <w:r w:rsidRPr="005654B8">
        <w:t>ь</w:t>
      </w:r>
      <w:r w:rsidRPr="005654B8">
        <w:t xml:space="preserve">ных платежей в бюджеты бюджетной системы Российской Федерации, связанных с оплатой Договора, если </w:t>
      </w:r>
      <w:r w:rsidRPr="005654B8">
        <w:br/>
        <w:t>в соответствии с законодательством Российской Федерации о налогах и сборах такие налоги, сборы и иные обязател</w:t>
      </w:r>
      <w:r w:rsidRPr="005654B8">
        <w:t>ь</w:t>
      </w:r>
      <w:r w:rsidRPr="005654B8">
        <w:t xml:space="preserve">ные платежи подлежат уплате в бюджеты бюджетной системы Российской Федерации Заказчиком. </w:t>
      </w:r>
    </w:p>
    <w:p w:rsidR="00882536" w:rsidRPr="00882536" w:rsidRDefault="00882536" w:rsidP="00882536">
      <w:pPr>
        <w:shd w:val="clear" w:color="auto" w:fill="FFFFFF"/>
        <w:jc w:val="both"/>
        <w:textAlignment w:val="baseline"/>
      </w:pPr>
      <w:r>
        <w:rPr>
          <w:spacing w:val="2"/>
        </w:rPr>
        <w:t>2</w:t>
      </w:r>
      <w:r w:rsidRPr="00882536">
        <w:rPr>
          <w:spacing w:val="2"/>
        </w:rPr>
        <w:t>.</w:t>
      </w:r>
      <w:r w:rsidR="005654B8">
        <w:rPr>
          <w:spacing w:val="2"/>
        </w:rPr>
        <w:t>6</w:t>
      </w:r>
      <w:r w:rsidRPr="00882536">
        <w:rPr>
          <w:spacing w:val="2"/>
        </w:rPr>
        <w:t xml:space="preserve">. Источник финансирования настоящего </w:t>
      </w:r>
      <w:r w:rsidR="00493885">
        <w:rPr>
          <w:spacing w:val="2"/>
        </w:rPr>
        <w:t>Договора</w:t>
      </w:r>
      <w:r w:rsidRPr="00882536">
        <w:rPr>
          <w:spacing w:val="2"/>
        </w:rPr>
        <w:t xml:space="preserve">  - </w:t>
      </w:r>
      <w:r w:rsidRPr="00882536">
        <w:t>федеральный бюджет 20</w:t>
      </w:r>
      <w:r w:rsidR="005654B8">
        <w:t>2</w:t>
      </w:r>
      <w:r w:rsidR="004725A3">
        <w:t>6</w:t>
      </w:r>
      <w:r w:rsidRPr="00882536">
        <w:t xml:space="preserve">г. </w:t>
      </w:r>
      <w:r w:rsidR="00FE0488">
        <w:t xml:space="preserve"> </w:t>
      </w:r>
    </w:p>
    <w:p w:rsidR="00882536" w:rsidRPr="00882536" w:rsidRDefault="00882536" w:rsidP="00882536">
      <w:pPr>
        <w:shd w:val="clear" w:color="auto" w:fill="FFFFFF"/>
        <w:jc w:val="both"/>
        <w:textAlignment w:val="baseline"/>
      </w:pPr>
      <w:r>
        <w:rPr>
          <w:spacing w:val="2"/>
        </w:rPr>
        <w:t>2</w:t>
      </w:r>
      <w:r w:rsidRPr="00882536">
        <w:rPr>
          <w:spacing w:val="2"/>
        </w:rPr>
        <w:t>.</w:t>
      </w:r>
      <w:r w:rsidR="005654B8">
        <w:rPr>
          <w:spacing w:val="2"/>
        </w:rPr>
        <w:t>7</w:t>
      </w:r>
      <w:r w:rsidRPr="00882536">
        <w:rPr>
          <w:spacing w:val="2"/>
        </w:rPr>
        <w:t xml:space="preserve">. Авансирование не предусмотрено.    </w:t>
      </w:r>
    </w:p>
    <w:p w:rsidR="005654B8" w:rsidRDefault="005654B8" w:rsidP="007F5EFD">
      <w:pPr>
        <w:pStyle w:val="a6"/>
        <w:outlineLvl w:val="0"/>
        <w:rPr>
          <w:b/>
          <w:bCs/>
          <w:sz w:val="20"/>
          <w:szCs w:val="20"/>
          <w:lang w:val="ru-RU"/>
        </w:rPr>
      </w:pPr>
    </w:p>
    <w:p w:rsidR="009A7821" w:rsidRPr="00257918" w:rsidRDefault="009A7821" w:rsidP="007F5EFD">
      <w:pPr>
        <w:pStyle w:val="a6"/>
        <w:outlineLvl w:val="0"/>
        <w:rPr>
          <w:b/>
          <w:bCs/>
          <w:sz w:val="20"/>
          <w:szCs w:val="20"/>
        </w:rPr>
      </w:pPr>
      <w:r w:rsidRPr="00257918">
        <w:rPr>
          <w:b/>
          <w:bCs/>
          <w:sz w:val="20"/>
          <w:szCs w:val="20"/>
        </w:rPr>
        <w:t xml:space="preserve">3. Срок действия </w:t>
      </w:r>
      <w:r w:rsidR="00505722">
        <w:rPr>
          <w:b/>
          <w:bCs/>
          <w:sz w:val="20"/>
          <w:szCs w:val="20"/>
        </w:rPr>
        <w:t>Д</w:t>
      </w:r>
      <w:r w:rsidRPr="00257918">
        <w:rPr>
          <w:b/>
          <w:bCs/>
          <w:sz w:val="20"/>
          <w:szCs w:val="20"/>
        </w:rPr>
        <w:t>оговора</w:t>
      </w:r>
      <w:r w:rsidR="008E06F8">
        <w:rPr>
          <w:b/>
          <w:bCs/>
          <w:sz w:val="20"/>
          <w:szCs w:val="20"/>
        </w:rPr>
        <w:t xml:space="preserve"> и оказания Услуг</w:t>
      </w:r>
    </w:p>
    <w:p w:rsidR="009A7821" w:rsidRPr="00257918" w:rsidRDefault="009A7821" w:rsidP="00505722">
      <w:pPr>
        <w:pStyle w:val="a8"/>
        <w:rPr>
          <w:sz w:val="20"/>
          <w:szCs w:val="20"/>
        </w:rPr>
      </w:pPr>
      <w:r w:rsidRPr="00257918">
        <w:rPr>
          <w:sz w:val="20"/>
          <w:szCs w:val="20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</w:t>
      </w:r>
      <w:r w:rsidR="002A02A7">
        <w:rPr>
          <w:sz w:val="20"/>
          <w:szCs w:val="20"/>
        </w:rPr>
        <w:t>, но не позднее 31.12.20</w:t>
      </w:r>
      <w:r w:rsidR="00007EA1">
        <w:rPr>
          <w:sz w:val="20"/>
          <w:szCs w:val="20"/>
          <w:lang w:val="ru-RU"/>
        </w:rPr>
        <w:t>2</w:t>
      </w:r>
      <w:r w:rsidR="004725A3">
        <w:rPr>
          <w:sz w:val="20"/>
          <w:szCs w:val="20"/>
          <w:lang w:val="ru-RU"/>
        </w:rPr>
        <w:t>6</w:t>
      </w:r>
      <w:r w:rsidR="002A02A7">
        <w:rPr>
          <w:sz w:val="20"/>
          <w:szCs w:val="20"/>
        </w:rPr>
        <w:t>г.</w:t>
      </w:r>
    </w:p>
    <w:p w:rsidR="009A7821" w:rsidRDefault="00897AF7" w:rsidP="00505722">
      <w:pPr>
        <w:pStyle w:val="a8"/>
        <w:rPr>
          <w:sz w:val="20"/>
          <w:szCs w:val="20"/>
        </w:rPr>
      </w:pPr>
      <w:r>
        <w:rPr>
          <w:sz w:val="20"/>
          <w:szCs w:val="20"/>
        </w:rPr>
        <w:t>3.2</w:t>
      </w:r>
      <w:r w:rsidR="009A7821" w:rsidRPr="00257918">
        <w:rPr>
          <w:sz w:val="20"/>
          <w:szCs w:val="20"/>
        </w:rPr>
        <w:t>. Услуги по Договору считаются оказанными Оценщиком с момента подписания Сторонами Акта приема-сдачи услуг по оценке.</w:t>
      </w:r>
    </w:p>
    <w:p w:rsidR="00412318" w:rsidRDefault="008E06F8" w:rsidP="00412318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3.3. </w:t>
      </w:r>
      <w:r w:rsidR="00412318">
        <w:rPr>
          <w:sz w:val="20"/>
          <w:szCs w:val="20"/>
        </w:rPr>
        <w:t>Период</w:t>
      </w:r>
      <w:r>
        <w:rPr>
          <w:sz w:val="20"/>
          <w:szCs w:val="20"/>
        </w:rPr>
        <w:t xml:space="preserve"> оказания Услуг:  </w:t>
      </w:r>
    </w:p>
    <w:p w:rsidR="00412318" w:rsidRPr="00412318" w:rsidRDefault="00412318" w:rsidP="00412318">
      <w:pPr>
        <w:pStyle w:val="a8"/>
        <w:rPr>
          <w:sz w:val="20"/>
          <w:szCs w:val="20"/>
        </w:rPr>
      </w:pPr>
      <w:r w:rsidRPr="00412318">
        <w:rPr>
          <w:noProof/>
          <w:sz w:val="20"/>
          <w:szCs w:val="20"/>
        </w:rPr>
        <w:t xml:space="preserve">- Начало </w:t>
      </w:r>
      <w:r>
        <w:rPr>
          <w:sz w:val="20"/>
          <w:szCs w:val="20"/>
        </w:rPr>
        <w:t>оказания Услуг</w:t>
      </w:r>
      <w:r w:rsidRPr="00412318">
        <w:rPr>
          <w:sz w:val="20"/>
          <w:szCs w:val="20"/>
        </w:rPr>
        <w:t>:</w:t>
      </w:r>
      <w:r w:rsidRPr="00412318">
        <w:rPr>
          <w:color w:val="000000"/>
          <w:spacing w:val="-1"/>
          <w:sz w:val="20"/>
          <w:szCs w:val="20"/>
        </w:rPr>
        <w:t xml:space="preserve"> </w:t>
      </w:r>
      <w:r w:rsidRPr="00412318">
        <w:rPr>
          <w:sz w:val="20"/>
          <w:szCs w:val="20"/>
        </w:rPr>
        <w:t xml:space="preserve"> на следующий рабочий день, после подписания</w:t>
      </w:r>
      <w:r w:rsidR="00094014">
        <w:rPr>
          <w:sz w:val="20"/>
          <w:szCs w:val="20"/>
        </w:rPr>
        <w:t xml:space="preserve"> настоящего </w:t>
      </w:r>
      <w:r>
        <w:rPr>
          <w:sz w:val="20"/>
          <w:szCs w:val="20"/>
        </w:rPr>
        <w:t>Договора</w:t>
      </w:r>
      <w:r w:rsidRPr="00412318">
        <w:rPr>
          <w:sz w:val="20"/>
          <w:szCs w:val="20"/>
        </w:rPr>
        <w:t xml:space="preserve">. </w:t>
      </w:r>
    </w:p>
    <w:p w:rsidR="00412318" w:rsidRPr="00412318" w:rsidRDefault="00412318" w:rsidP="00412318">
      <w:pPr>
        <w:ind w:right="103"/>
      </w:pPr>
      <w:r w:rsidRPr="00412318">
        <w:t xml:space="preserve">- Окончание </w:t>
      </w:r>
      <w:r>
        <w:t>Услуг</w:t>
      </w:r>
      <w:r w:rsidR="00B12C69">
        <w:t xml:space="preserve">: не позднее </w:t>
      </w:r>
      <w:r w:rsidR="003B69F9">
        <w:t xml:space="preserve"> 10</w:t>
      </w:r>
      <w:r w:rsidRPr="00412318">
        <w:t>-</w:t>
      </w:r>
      <w:r w:rsidR="001D22DB">
        <w:t>ти</w:t>
      </w:r>
      <w:r w:rsidRPr="00412318">
        <w:t xml:space="preserve"> (</w:t>
      </w:r>
      <w:r w:rsidR="003B69F9">
        <w:t>десяти</w:t>
      </w:r>
      <w:r w:rsidRPr="00412318">
        <w:t xml:space="preserve">) рабочих дней, с </w:t>
      </w:r>
      <w:r w:rsidR="00070433">
        <w:t>момента</w:t>
      </w:r>
      <w:r w:rsidRPr="00412318">
        <w:t xml:space="preserve"> начала </w:t>
      </w:r>
      <w:r w:rsidR="00094014">
        <w:t>оказания Услуг</w:t>
      </w:r>
      <w:r w:rsidRPr="00412318">
        <w:t xml:space="preserve">.      </w:t>
      </w:r>
    </w:p>
    <w:p w:rsidR="00460FD0" w:rsidRPr="005D051C" w:rsidRDefault="00460FD0" w:rsidP="00460FD0">
      <w:pPr>
        <w:jc w:val="both"/>
      </w:pPr>
      <w:r>
        <w:t>3</w:t>
      </w:r>
      <w:r w:rsidRPr="005D051C">
        <w:t>.</w:t>
      </w:r>
      <w:r>
        <w:t>4</w:t>
      </w:r>
      <w:r w:rsidRPr="005D051C">
        <w:t xml:space="preserve">. Окончание срока действия Договора влечет прекращение обязательств Сторон по Договору </w:t>
      </w:r>
      <w:r w:rsidRPr="005D051C">
        <w:br/>
        <w:t xml:space="preserve">(за исключением предусмотренных Договором гарантийных обязательств, обязательств по ответственности Сторон </w:t>
      </w:r>
      <w:r w:rsidRPr="005D051C">
        <w:br/>
        <w:t xml:space="preserve">и обязательств Заказчика  по оплате Услуг). </w:t>
      </w:r>
    </w:p>
    <w:p w:rsidR="00460FD0" w:rsidRPr="005D051C" w:rsidRDefault="00460FD0" w:rsidP="00460FD0">
      <w:pPr>
        <w:jc w:val="both"/>
      </w:pPr>
      <w:r>
        <w:t>3</w:t>
      </w:r>
      <w:r w:rsidRPr="005D051C">
        <w:t>.</w:t>
      </w:r>
      <w:r>
        <w:t>5</w:t>
      </w:r>
      <w:r w:rsidRPr="005D051C">
        <w:t>. Окончание срока действия Договора не освобождает Стороны  от ответственности за его наруш</w:t>
      </w:r>
      <w:r w:rsidRPr="005D051C">
        <w:t>е</w:t>
      </w:r>
      <w:r w:rsidRPr="005D051C">
        <w:t>ние.</w:t>
      </w:r>
    </w:p>
    <w:p w:rsidR="00460FD0" w:rsidRPr="00460FD0" w:rsidRDefault="00460FD0" w:rsidP="00505722">
      <w:pPr>
        <w:pStyle w:val="a8"/>
        <w:rPr>
          <w:sz w:val="20"/>
          <w:szCs w:val="20"/>
          <w:lang w:val="ru-RU"/>
        </w:rPr>
      </w:pPr>
    </w:p>
    <w:p w:rsidR="009A7821" w:rsidRPr="00257918" w:rsidRDefault="009A7821" w:rsidP="00817894">
      <w:pPr>
        <w:pStyle w:val="a6"/>
        <w:outlineLvl w:val="0"/>
        <w:rPr>
          <w:b/>
          <w:bCs/>
          <w:sz w:val="20"/>
          <w:szCs w:val="20"/>
        </w:rPr>
      </w:pPr>
      <w:r w:rsidRPr="00257918">
        <w:rPr>
          <w:b/>
          <w:bCs/>
          <w:sz w:val="20"/>
          <w:szCs w:val="20"/>
        </w:rPr>
        <w:t xml:space="preserve">4. Порядок сдачи и приемки </w:t>
      </w:r>
      <w:r w:rsidR="00505722">
        <w:rPr>
          <w:b/>
          <w:bCs/>
          <w:sz w:val="20"/>
          <w:szCs w:val="20"/>
        </w:rPr>
        <w:t>У</w:t>
      </w:r>
      <w:r w:rsidRPr="00257918">
        <w:rPr>
          <w:b/>
          <w:bCs/>
          <w:sz w:val="20"/>
          <w:szCs w:val="20"/>
        </w:rPr>
        <w:t>слуг</w:t>
      </w:r>
    </w:p>
    <w:p w:rsidR="009A7821" w:rsidRPr="00257918" w:rsidRDefault="009A7821" w:rsidP="00505722">
      <w:pPr>
        <w:pStyle w:val="a8"/>
        <w:tabs>
          <w:tab w:val="left" w:pos="142"/>
        </w:tabs>
        <w:rPr>
          <w:sz w:val="20"/>
          <w:szCs w:val="20"/>
        </w:rPr>
      </w:pPr>
      <w:r w:rsidRPr="00257918">
        <w:rPr>
          <w:sz w:val="20"/>
          <w:szCs w:val="20"/>
        </w:rPr>
        <w:t xml:space="preserve">4.1. При завершении оказания </w:t>
      </w:r>
      <w:r w:rsidR="0010685F">
        <w:rPr>
          <w:sz w:val="20"/>
          <w:szCs w:val="20"/>
        </w:rPr>
        <w:t>У</w:t>
      </w:r>
      <w:r w:rsidRPr="00257918">
        <w:rPr>
          <w:sz w:val="20"/>
          <w:szCs w:val="20"/>
        </w:rPr>
        <w:t>слуг Оценщик предоставляет Заказчику</w:t>
      </w:r>
      <w:r w:rsidR="0010685F">
        <w:rPr>
          <w:sz w:val="20"/>
          <w:szCs w:val="20"/>
        </w:rPr>
        <w:t xml:space="preserve"> оригиналы следующих документов</w:t>
      </w:r>
      <w:r w:rsidRPr="00257918">
        <w:rPr>
          <w:sz w:val="20"/>
          <w:szCs w:val="20"/>
        </w:rPr>
        <w:t>:</w:t>
      </w:r>
    </w:p>
    <w:p w:rsidR="009A7821" w:rsidRPr="00257918" w:rsidRDefault="009A7821" w:rsidP="00505722">
      <w:pPr>
        <w:pStyle w:val="a8"/>
        <w:numPr>
          <w:ilvl w:val="0"/>
          <w:numId w:val="1"/>
        </w:numPr>
        <w:tabs>
          <w:tab w:val="left" w:pos="142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>один экземпляр Отчета об оценке, оформленного в соответствии с требованиями Задания на оценку;</w:t>
      </w:r>
    </w:p>
    <w:p w:rsidR="009A7821" w:rsidRPr="00257918" w:rsidRDefault="009A7821" w:rsidP="00505722">
      <w:pPr>
        <w:pStyle w:val="a8"/>
        <w:numPr>
          <w:ilvl w:val="0"/>
          <w:numId w:val="1"/>
        </w:numPr>
        <w:tabs>
          <w:tab w:val="left" w:pos="142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>документы, предусмотренные Заданием на оценку;</w:t>
      </w:r>
    </w:p>
    <w:p w:rsidR="009A7821" w:rsidRPr="00257918" w:rsidRDefault="009A7821" w:rsidP="00505722">
      <w:pPr>
        <w:pStyle w:val="a8"/>
        <w:numPr>
          <w:ilvl w:val="0"/>
          <w:numId w:val="1"/>
        </w:numPr>
        <w:tabs>
          <w:tab w:val="left" w:pos="142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>два  экземпляра Акта приема-сдачи услуг по оценке, подписанного Оценщиком.</w:t>
      </w:r>
    </w:p>
    <w:p w:rsidR="009A7821" w:rsidRPr="00257918" w:rsidRDefault="009A7821" w:rsidP="00505722">
      <w:pPr>
        <w:pStyle w:val="a8"/>
        <w:tabs>
          <w:tab w:val="left" w:pos="142"/>
        </w:tabs>
        <w:rPr>
          <w:sz w:val="20"/>
          <w:szCs w:val="20"/>
        </w:rPr>
      </w:pPr>
      <w:r w:rsidRPr="00257918">
        <w:rPr>
          <w:sz w:val="20"/>
          <w:szCs w:val="20"/>
        </w:rPr>
        <w:t>4.2. Заказчик, в течение трех рабочих дней со дня получения документов, указанных в</w:t>
      </w:r>
      <w:r w:rsidR="00B005CE">
        <w:rPr>
          <w:sz w:val="20"/>
          <w:szCs w:val="20"/>
        </w:rPr>
        <w:t xml:space="preserve"> </w:t>
      </w:r>
      <w:r w:rsidRPr="00257918">
        <w:rPr>
          <w:sz w:val="20"/>
          <w:szCs w:val="20"/>
        </w:rPr>
        <w:t xml:space="preserve">пункте 4.1. настоящего </w:t>
      </w:r>
      <w:r w:rsidR="00B005CE">
        <w:rPr>
          <w:sz w:val="20"/>
          <w:szCs w:val="20"/>
        </w:rPr>
        <w:br/>
      </w:r>
      <w:r w:rsidRPr="00257918">
        <w:rPr>
          <w:sz w:val="20"/>
          <w:szCs w:val="20"/>
        </w:rPr>
        <w:t>Договора, обязан направить Оценщику подписанный Акт приема-сдачи услуг по оценк</w:t>
      </w:r>
      <w:r w:rsidR="00B005CE">
        <w:rPr>
          <w:sz w:val="20"/>
          <w:szCs w:val="20"/>
        </w:rPr>
        <w:t>и</w:t>
      </w:r>
      <w:r w:rsidRPr="00257918">
        <w:rPr>
          <w:sz w:val="20"/>
          <w:szCs w:val="20"/>
        </w:rPr>
        <w:t xml:space="preserve"> или мотивированный отказ </w:t>
      </w:r>
      <w:r w:rsidR="00B005CE">
        <w:rPr>
          <w:sz w:val="20"/>
          <w:szCs w:val="20"/>
        </w:rPr>
        <w:br/>
      </w:r>
      <w:r w:rsidRPr="00257918">
        <w:rPr>
          <w:sz w:val="20"/>
          <w:szCs w:val="20"/>
        </w:rPr>
        <w:t xml:space="preserve">от приема </w:t>
      </w:r>
      <w:r w:rsidR="00B005CE">
        <w:rPr>
          <w:sz w:val="20"/>
          <w:szCs w:val="20"/>
        </w:rPr>
        <w:t>У</w:t>
      </w:r>
      <w:r w:rsidRPr="00257918">
        <w:rPr>
          <w:sz w:val="20"/>
          <w:szCs w:val="20"/>
        </w:rPr>
        <w:t>слуг по настоящему Договору.</w:t>
      </w:r>
    </w:p>
    <w:p w:rsidR="009A7821" w:rsidRPr="00FE0488" w:rsidRDefault="009A7821" w:rsidP="00505722">
      <w:pPr>
        <w:pStyle w:val="a8"/>
        <w:tabs>
          <w:tab w:val="left" w:pos="142"/>
        </w:tabs>
        <w:rPr>
          <w:sz w:val="20"/>
          <w:szCs w:val="20"/>
          <w:lang w:val="ru-RU"/>
        </w:rPr>
      </w:pPr>
      <w:r w:rsidRPr="00257918">
        <w:rPr>
          <w:sz w:val="20"/>
          <w:szCs w:val="20"/>
        </w:rPr>
        <w:t xml:space="preserve">4.3. В случае мотивированного отказа Заказчика (в письменной форме с указанием причин отказа) от приема </w:t>
      </w:r>
      <w:r w:rsidR="00B005CE">
        <w:rPr>
          <w:sz w:val="20"/>
          <w:szCs w:val="20"/>
        </w:rPr>
        <w:t>У</w:t>
      </w:r>
      <w:r w:rsidRPr="00257918">
        <w:rPr>
          <w:sz w:val="20"/>
          <w:szCs w:val="20"/>
        </w:rPr>
        <w:t>слуг по оценке Заказчиком и Оценщиком составляется двухсторонний акт с перечнем необходимых доработок и сроков их выполнения.</w:t>
      </w:r>
      <w:r w:rsidR="00FE0488">
        <w:rPr>
          <w:sz w:val="20"/>
          <w:szCs w:val="20"/>
          <w:lang w:val="ru-RU"/>
        </w:rPr>
        <w:t xml:space="preserve"> </w:t>
      </w:r>
    </w:p>
    <w:p w:rsidR="009A7821" w:rsidRPr="00257918" w:rsidRDefault="009A7821" w:rsidP="00505722">
      <w:pPr>
        <w:pStyle w:val="a8"/>
        <w:tabs>
          <w:tab w:val="left" w:pos="142"/>
        </w:tabs>
        <w:rPr>
          <w:sz w:val="20"/>
          <w:szCs w:val="20"/>
        </w:rPr>
      </w:pPr>
      <w:r w:rsidRPr="00257918">
        <w:rPr>
          <w:sz w:val="20"/>
          <w:szCs w:val="20"/>
        </w:rPr>
        <w:t xml:space="preserve">4.4. В случае необоснованного отказа Заказчика от подписания Акта приема-сдачи услуг по оценке, услуги по оценке считаются принятыми и подлежащими к оплате в соответствии с порядком, установленным </w:t>
      </w:r>
      <w:r w:rsidR="00B005CE">
        <w:rPr>
          <w:sz w:val="20"/>
          <w:szCs w:val="20"/>
        </w:rPr>
        <w:t>разделом</w:t>
      </w:r>
      <w:r w:rsidRPr="00257918">
        <w:rPr>
          <w:sz w:val="20"/>
          <w:szCs w:val="20"/>
        </w:rPr>
        <w:t xml:space="preserve"> 2 настоящего Договора. Под необоснованным отказом Стороны понимают:</w:t>
      </w:r>
    </w:p>
    <w:p w:rsidR="009A7821" w:rsidRPr="00257918" w:rsidRDefault="009A7821" w:rsidP="00505722">
      <w:pPr>
        <w:pStyle w:val="a8"/>
        <w:numPr>
          <w:ilvl w:val="0"/>
          <w:numId w:val="1"/>
        </w:numPr>
        <w:tabs>
          <w:tab w:val="clear" w:pos="720"/>
          <w:tab w:val="left" w:pos="142"/>
          <w:tab w:val="num" w:pos="993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>немотивированное несогласие Заказчика с результатами оценки, включая итоговые величины стоимости объекта оценки;</w:t>
      </w:r>
    </w:p>
    <w:p w:rsidR="009A7821" w:rsidRPr="00257918" w:rsidRDefault="009A7821" w:rsidP="00505722">
      <w:pPr>
        <w:pStyle w:val="a8"/>
        <w:numPr>
          <w:ilvl w:val="0"/>
          <w:numId w:val="1"/>
        </w:numPr>
        <w:tabs>
          <w:tab w:val="clear" w:pos="720"/>
          <w:tab w:val="left" w:pos="142"/>
          <w:tab w:val="num" w:pos="993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>отсутствие у Заказчика необходимых денежных средств для оплаты оказанных услуг по настоящему Договору;</w:t>
      </w:r>
    </w:p>
    <w:p w:rsidR="009A7821" w:rsidRPr="00257918" w:rsidRDefault="009A7821" w:rsidP="00505722">
      <w:pPr>
        <w:pStyle w:val="a8"/>
        <w:numPr>
          <w:ilvl w:val="0"/>
          <w:numId w:val="1"/>
        </w:numPr>
        <w:tabs>
          <w:tab w:val="clear" w:pos="720"/>
          <w:tab w:val="left" w:pos="142"/>
          <w:tab w:val="num" w:pos="993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>несущественные замечания Заказчика по содержанию Отчета об оценке, не влияющие на результаты произведенной оценки.</w:t>
      </w:r>
    </w:p>
    <w:p w:rsidR="009A7821" w:rsidRPr="00257918" w:rsidRDefault="009A7821" w:rsidP="00505722">
      <w:pPr>
        <w:pStyle w:val="a8"/>
        <w:tabs>
          <w:tab w:val="left" w:pos="142"/>
        </w:tabs>
        <w:rPr>
          <w:sz w:val="20"/>
          <w:szCs w:val="20"/>
        </w:rPr>
      </w:pPr>
      <w:r w:rsidRPr="00257918">
        <w:rPr>
          <w:sz w:val="20"/>
          <w:szCs w:val="20"/>
        </w:rPr>
        <w:t xml:space="preserve">4.5. Право на использование результатов оценки (право собственности на письменный Отчет об оценке) возникает </w:t>
      </w:r>
      <w:r w:rsidR="00FE0488">
        <w:rPr>
          <w:sz w:val="20"/>
          <w:szCs w:val="20"/>
          <w:lang w:val="ru-RU"/>
        </w:rPr>
        <w:br/>
      </w:r>
      <w:r w:rsidRPr="00257918">
        <w:rPr>
          <w:sz w:val="20"/>
          <w:szCs w:val="20"/>
        </w:rPr>
        <w:t>у Заказчика со дня подписания  Акта приема-сдачи услуг по настоящему Договору в полном объеме.</w:t>
      </w:r>
    </w:p>
    <w:p w:rsidR="0010685F" w:rsidRPr="002A2785" w:rsidRDefault="00FE564B" w:rsidP="002A2785">
      <w:pPr>
        <w:tabs>
          <w:tab w:val="left" w:pos="851"/>
          <w:tab w:val="left" w:pos="1134"/>
          <w:tab w:val="left" w:pos="7927"/>
        </w:tabs>
        <w:ind w:right="18"/>
        <w:jc w:val="both"/>
      </w:pPr>
      <w:r>
        <w:t>4</w:t>
      </w:r>
      <w:r w:rsidR="0010685F" w:rsidRPr="002A2785">
        <w:t>.</w:t>
      </w:r>
      <w:r>
        <w:t>6</w:t>
      </w:r>
      <w:r w:rsidR="0010685F" w:rsidRPr="002A2785">
        <w:rPr>
          <w:spacing w:val="-4"/>
        </w:rPr>
        <w:t>. </w:t>
      </w:r>
      <w:r w:rsidR="0010685F" w:rsidRPr="002A2785">
        <w:t xml:space="preserve">По факту </w:t>
      </w:r>
      <w:r>
        <w:t xml:space="preserve">сдачи - </w:t>
      </w:r>
      <w:r w:rsidR="0010685F" w:rsidRPr="002A2785">
        <w:t xml:space="preserve">приемки </w:t>
      </w:r>
      <w:r>
        <w:t>Услуг</w:t>
      </w:r>
      <w:r w:rsidR="0010685F" w:rsidRPr="002A2785">
        <w:t xml:space="preserve"> Сторонами подписывается </w:t>
      </w:r>
      <w:r>
        <w:t>акт</w:t>
      </w:r>
      <w:r w:rsidR="0010685F" w:rsidRPr="002A2785">
        <w:t xml:space="preserve">: </w:t>
      </w:r>
      <w:r w:rsidR="00FE0488">
        <w:t xml:space="preserve"> </w:t>
      </w:r>
    </w:p>
    <w:p w:rsidR="0010685F" w:rsidRPr="002A2785" w:rsidRDefault="0010685F" w:rsidP="002A2785">
      <w:pPr>
        <w:tabs>
          <w:tab w:val="left" w:pos="720"/>
        </w:tabs>
        <w:ind w:right="17"/>
        <w:jc w:val="both"/>
        <w:rPr>
          <w:spacing w:val="-4"/>
        </w:rPr>
      </w:pPr>
      <w:r w:rsidRPr="002A2785">
        <w:rPr>
          <w:spacing w:val="-4"/>
        </w:rPr>
        <w:t xml:space="preserve">- </w:t>
      </w:r>
      <w:r w:rsidR="00FE0488">
        <w:rPr>
          <w:spacing w:val="-4"/>
        </w:rPr>
        <w:t>о</w:t>
      </w:r>
      <w:r w:rsidRPr="002A2785">
        <w:rPr>
          <w:spacing w:val="-4"/>
        </w:rPr>
        <w:t>т</w:t>
      </w:r>
      <w:r w:rsidR="00FE564B">
        <w:rPr>
          <w:spacing w:val="-4"/>
        </w:rPr>
        <w:t xml:space="preserve"> </w:t>
      </w:r>
      <w:r w:rsidRPr="002A2785">
        <w:t>Заказчика</w:t>
      </w:r>
      <w:r w:rsidRPr="002A2785">
        <w:rPr>
          <w:spacing w:val="-4"/>
        </w:rPr>
        <w:t>: Геримсултанов З.М.  –</w:t>
      </w:r>
      <w:r w:rsidR="00FE0488">
        <w:rPr>
          <w:spacing w:val="-4"/>
        </w:rPr>
        <w:t xml:space="preserve"> </w:t>
      </w:r>
      <w:r w:rsidRPr="002A2785">
        <w:rPr>
          <w:spacing w:val="-4"/>
        </w:rPr>
        <w:t>руководител</w:t>
      </w:r>
      <w:r w:rsidR="00FE0488">
        <w:rPr>
          <w:spacing w:val="-4"/>
        </w:rPr>
        <w:t xml:space="preserve">ь </w:t>
      </w:r>
      <w:r w:rsidR="005654B8" w:rsidRPr="00DA4505">
        <w:rPr>
          <w:b/>
          <w:spacing w:val="-4"/>
        </w:rPr>
        <w:t xml:space="preserve"> </w:t>
      </w:r>
      <w:r w:rsidRPr="002A2785">
        <w:rPr>
          <w:spacing w:val="-4"/>
        </w:rPr>
        <w:t>(или лицо его заменя</w:t>
      </w:r>
      <w:r w:rsidRPr="002A2785">
        <w:rPr>
          <w:spacing w:val="-4"/>
        </w:rPr>
        <w:t>ю</w:t>
      </w:r>
      <w:r w:rsidRPr="002A2785">
        <w:rPr>
          <w:spacing w:val="-4"/>
        </w:rPr>
        <w:t>щее).</w:t>
      </w:r>
    </w:p>
    <w:p w:rsidR="0010685F" w:rsidRPr="002A2785" w:rsidRDefault="0010685F" w:rsidP="002A2785">
      <w:pPr>
        <w:tabs>
          <w:tab w:val="left" w:pos="720"/>
        </w:tabs>
        <w:ind w:right="17"/>
        <w:jc w:val="both"/>
        <w:rPr>
          <w:bCs/>
          <w:color w:val="000000"/>
          <w:spacing w:val="-4"/>
        </w:rPr>
      </w:pPr>
      <w:r w:rsidRPr="002A2785">
        <w:rPr>
          <w:spacing w:val="-4"/>
        </w:rPr>
        <w:t xml:space="preserve">- </w:t>
      </w:r>
      <w:r w:rsidR="00FE0488">
        <w:rPr>
          <w:spacing w:val="-4"/>
        </w:rPr>
        <w:t>о</w:t>
      </w:r>
      <w:r w:rsidRPr="002A2785">
        <w:rPr>
          <w:spacing w:val="-4"/>
        </w:rPr>
        <w:t xml:space="preserve">т </w:t>
      </w:r>
      <w:r w:rsidR="00B4619F">
        <w:t>Оценщика</w:t>
      </w:r>
      <w:r w:rsidRPr="002A2785">
        <w:rPr>
          <w:spacing w:val="-4"/>
        </w:rPr>
        <w:t>:</w:t>
      </w:r>
      <w:r w:rsidRPr="002A2785">
        <w:rPr>
          <w:spacing w:val="-5"/>
        </w:rPr>
        <w:t xml:space="preserve"> </w:t>
      </w:r>
      <w:r w:rsidR="00BF51CE">
        <w:t>________________</w:t>
      </w:r>
      <w:r w:rsidR="007F51AA" w:rsidRPr="002A2785">
        <w:rPr>
          <w:spacing w:val="-5"/>
        </w:rPr>
        <w:t xml:space="preserve">  </w:t>
      </w:r>
      <w:r w:rsidRPr="002A2785">
        <w:rPr>
          <w:color w:val="000000"/>
          <w:spacing w:val="-4"/>
        </w:rPr>
        <w:t>(или л</w:t>
      </w:r>
      <w:r w:rsidRPr="002A2785">
        <w:rPr>
          <w:color w:val="000000"/>
          <w:spacing w:val="-4"/>
        </w:rPr>
        <w:t>и</w:t>
      </w:r>
      <w:r w:rsidRPr="002A2785">
        <w:rPr>
          <w:color w:val="000000"/>
          <w:spacing w:val="-4"/>
        </w:rPr>
        <w:t>цо его заменяющее).</w:t>
      </w:r>
    </w:p>
    <w:p w:rsidR="009A7821" w:rsidRPr="00257918" w:rsidRDefault="00505722">
      <w:pPr>
        <w:pStyle w:val="a6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9A7821" w:rsidRPr="00257918" w:rsidRDefault="009A7821">
      <w:pPr>
        <w:pStyle w:val="a6"/>
        <w:outlineLvl w:val="0"/>
        <w:rPr>
          <w:b/>
          <w:bCs/>
          <w:sz w:val="20"/>
          <w:szCs w:val="20"/>
        </w:rPr>
      </w:pPr>
      <w:r w:rsidRPr="00257918">
        <w:rPr>
          <w:b/>
          <w:bCs/>
          <w:sz w:val="20"/>
          <w:szCs w:val="20"/>
        </w:rPr>
        <w:t xml:space="preserve">5. Права и обязанности </w:t>
      </w:r>
      <w:r w:rsidR="00505722">
        <w:rPr>
          <w:b/>
          <w:bCs/>
          <w:sz w:val="20"/>
          <w:szCs w:val="20"/>
        </w:rPr>
        <w:t>С</w:t>
      </w:r>
      <w:r w:rsidRPr="00257918">
        <w:rPr>
          <w:b/>
          <w:bCs/>
          <w:sz w:val="20"/>
          <w:szCs w:val="20"/>
        </w:rPr>
        <w:t>торон</w:t>
      </w:r>
    </w:p>
    <w:p w:rsidR="009A7821" w:rsidRPr="00BB6A85" w:rsidRDefault="009A7821" w:rsidP="00214370">
      <w:pPr>
        <w:pStyle w:val="a8"/>
        <w:tabs>
          <w:tab w:val="left" w:pos="284"/>
        </w:tabs>
        <w:rPr>
          <w:sz w:val="20"/>
          <w:szCs w:val="20"/>
          <w:u w:val="single"/>
        </w:rPr>
      </w:pPr>
      <w:r w:rsidRPr="00BB6A85">
        <w:rPr>
          <w:sz w:val="20"/>
          <w:szCs w:val="20"/>
          <w:u w:val="single"/>
        </w:rPr>
        <w:t>5.1. Оценщик имеет право:</w:t>
      </w:r>
    </w:p>
    <w:p w:rsidR="00214370" w:rsidRPr="00372DE6" w:rsidRDefault="00214370" w:rsidP="00214370">
      <w:pPr>
        <w:shd w:val="clear" w:color="auto" w:fill="FFFFFF"/>
        <w:jc w:val="both"/>
        <w:textAlignment w:val="baseline"/>
        <w:rPr>
          <w:spacing w:val="2"/>
        </w:rPr>
      </w:pPr>
      <w:r w:rsidRPr="00372DE6">
        <w:rPr>
          <w:spacing w:val="2"/>
        </w:rPr>
        <w:t xml:space="preserve">5.1.1. Требовать своевременной оплаты на условиях, установленных </w:t>
      </w:r>
      <w:r w:rsidR="00372DE6" w:rsidRPr="00257918">
        <w:t>Договором</w:t>
      </w:r>
      <w:r w:rsidRPr="00372DE6">
        <w:rPr>
          <w:spacing w:val="2"/>
        </w:rPr>
        <w:t xml:space="preserve">, надлежащим образом оказанных </w:t>
      </w:r>
      <w:r w:rsidR="00372DE6">
        <w:rPr>
          <w:spacing w:val="2"/>
        </w:rPr>
        <w:br/>
      </w:r>
      <w:r w:rsidRPr="00372DE6">
        <w:rPr>
          <w:spacing w:val="2"/>
        </w:rPr>
        <w:t>и принятых Заказчиком Услуг.</w:t>
      </w:r>
      <w:r w:rsidR="00372DE6">
        <w:rPr>
          <w:spacing w:val="2"/>
        </w:rPr>
        <w:t xml:space="preserve"> </w:t>
      </w:r>
    </w:p>
    <w:p w:rsidR="00214370" w:rsidRPr="00372DE6" w:rsidRDefault="00214370" w:rsidP="00214370">
      <w:pPr>
        <w:shd w:val="clear" w:color="auto" w:fill="FFFFFF"/>
        <w:jc w:val="both"/>
        <w:textAlignment w:val="baseline"/>
        <w:rPr>
          <w:spacing w:val="2"/>
        </w:rPr>
      </w:pPr>
      <w:r w:rsidRPr="00372DE6">
        <w:rPr>
          <w:spacing w:val="2"/>
        </w:rPr>
        <w:t xml:space="preserve">5.1.2. Принять решение об одностороннем отказе от исполнения настоящего </w:t>
      </w:r>
      <w:r w:rsidR="00372DE6" w:rsidRPr="00372DE6">
        <w:rPr>
          <w:spacing w:val="2"/>
        </w:rPr>
        <w:t>Договора</w:t>
      </w:r>
      <w:r w:rsidR="00372DE6">
        <w:rPr>
          <w:spacing w:val="2"/>
        </w:rPr>
        <w:t xml:space="preserve"> </w:t>
      </w:r>
      <w:r w:rsidRPr="00372DE6">
        <w:rPr>
          <w:spacing w:val="2"/>
        </w:rPr>
        <w:br/>
        <w:t>в соответствии с гражданским законодательством</w:t>
      </w:r>
      <w:r w:rsidRPr="00372DE6">
        <w:t xml:space="preserve"> Российской Федерации</w:t>
      </w:r>
      <w:r w:rsidRPr="00372DE6">
        <w:rPr>
          <w:spacing w:val="2"/>
        </w:rPr>
        <w:t xml:space="preserve">.  </w:t>
      </w:r>
    </w:p>
    <w:p w:rsidR="00214370" w:rsidRPr="00372DE6" w:rsidRDefault="00214370" w:rsidP="00214370">
      <w:pPr>
        <w:shd w:val="clear" w:color="auto" w:fill="FFFFFF"/>
        <w:jc w:val="both"/>
        <w:textAlignment w:val="baseline"/>
        <w:rPr>
          <w:spacing w:val="2"/>
        </w:rPr>
      </w:pPr>
      <w:r w:rsidRPr="00372DE6">
        <w:rPr>
          <w:spacing w:val="2"/>
        </w:rPr>
        <w:t xml:space="preserve">5.1.3. Требовать возмещения убытков, уплаты неустоек (штрафов, пеней) в соответствии </w:t>
      </w:r>
      <w:r w:rsidRPr="00372DE6">
        <w:rPr>
          <w:spacing w:val="2"/>
        </w:rPr>
        <w:br/>
        <w:t xml:space="preserve">с разделом 6 (шесть) настоящего Договора. </w:t>
      </w:r>
    </w:p>
    <w:p w:rsidR="00214370" w:rsidRPr="00372DE6" w:rsidRDefault="00372DE6" w:rsidP="00372DE6">
      <w:pPr>
        <w:pStyle w:val="a8"/>
        <w:tabs>
          <w:tab w:val="left" w:pos="284"/>
        </w:tabs>
        <w:rPr>
          <w:sz w:val="20"/>
          <w:szCs w:val="20"/>
        </w:rPr>
      </w:pPr>
      <w:r w:rsidRPr="00372DE6">
        <w:rPr>
          <w:spacing w:val="2"/>
          <w:sz w:val="20"/>
          <w:szCs w:val="20"/>
        </w:rPr>
        <w:t>5.1.</w:t>
      </w:r>
      <w:r>
        <w:rPr>
          <w:spacing w:val="2"/>
          <w:sz w:val="20"/>
          <w:szCs w:val="20"/>
        </w:rPr>
        <w:t>4</w:t>
      </w:r>
      <w:r w:rsidRPr="00372DE6">
        <w:rPr>
          <w:spacing w:val="2"/>
          <w:sz w:val="20"/>
          <w:szCs w:val="20"/>
        </w:rPr>
        <w:t xml:space="preserve">. </w:t>
      </w:r>
      <w:r w:rsidRPr="00372DE6">
        <w:rPr>
          <w:sz w:val="20"/>
          <w:szCs w:val="20"/>
        </w:rPr>
        <w:t>С</w:t>
      </w:r>
      <w:r w:rsidR="00214370" w:rsidRPr="00372DE6">
        <w:rPr>
          <w:sz w:val="20"/>
          <w:szCs w:val="20"/>
        </w:rPr>
        <w:t xml:space="preserve">амостоятельно выбирать методы проведения оценки в соответствии с действующим законодательством, </w:t>
      </w:r>
      <w:r w:rsidR="00214370" w:rsidRPr="00372DE6">
        <w:rPr>
          <w:sz w:val="20"/>
          <w:szCs w:val="20"/>
        </w:rPr>
        <w:br/>
        <w:t>нормативными актами и стандартами оценки.</w:t>
      </w:r>
    </w:p>
    <w:p w:rsidR="00214370" w:rsidRPr="00643B41" w:rsidRDefault="00372DE6" w:rsidP="00372DE6">
      <w:pPr>
        <w:pStyle w:val="a8"/>
        <w:tabs>
          <w:tab w:val="left" w:pos="284"/>
        </w:tabs>
        <w:rPr>
          <w:sz w:val="20"/>
          <w:szCs w:val="20"/>
          <w:lang w:val="ru-RU"/>
        </w:rPr>
      </w:pPr>
      <w:r w:rsidRPr="00372DE6">
        <w:rPr>
          <w:spacing w:val="2"/>
          <w:sz w:val="20"/>
          <w:szCs w:val="20"/>
        </w:rPr>
        <w:t>5.1.</w:t>
      </w:r>
      <w:r>
        <w:rPr>
          <w:spacing w:val="2"/>
          <w:sz w:val="20"/>
          <w:szCs w:val="20"/>
        </w:rPr>
        <w:t>5</w:t>
      </w:r>
      <w:r w:rsidRPr="00372DE6">
        <w:rPr>
          <w:spacing w:val="2"/>
          <w:sz w:val="20"/>
          <w:szCs w:val="20"/>
        </w:rPr>
        <w:t>.  Т</w:t>
      </w:r>
      <w:r w:rsidR="00214370" w:rsidRPr="00372DE6">
        <w:rPr>
          <w:sz w:val="20"/>
          <w:szCs w:val="20"/>
        </w:rPr>
        <w:t>ребовать от Заказчика обеспечения доступа к объектам оценки, а также в полном объеме к документации, необходимой для проведения оценки (правоустанавливающие и правоподтверждающие документы, техническая документация, в случае если объект оценки принадлежит юридическому лицу - сведения о балансовой стоимости</w:t>
      </w:r>
      <w:r w:rsidR="00643B41">
        <w:rPr>
          <w:sz w:val="20"/>
          <w:szCs w:val="20"/>
          <w:lang w:val="ru-RU"/>
        </w:rPr>
        <w:t xml:space="preserve"> </w:t>
      </w:r>
      <w:r w:rsidR="00214370" w:rsidRPr="00372DE6">
        <w:rPr>
          <w:sz w:val="20"/>
          <w:szCs w:val="20"/>
        </w:rPr>
        <w:t>объектов оценки, а также иные затребованные Оценщиком документы, нео</w:t>
      </w:r>
      <w:r w:rsidR="00643B41">
        <w:rPr>
          <w:sz w:val="20"/>
          <w:szCs w:val="20"/>
        </w:rPr>
        <w:t>бходимые для проведения оценки)</w:t>
      </w:r>
      <w:r w:rsidR="00643B41">
        <w:rPr>
          <w:sz w:val="20"/>
          <w:szCs w:val="20"/>
          <w:lang w:val="ru-RU"/>
        </w:rPr>
        <w:t>.</w:t>
      </w:r>
    </w:p>
    <w:p w:rsidR="00214370" w:rsidRPr="00643B41" w:rsidRDefault="00372DE6" w:rsidP="00372DE6">
      <w:pPr>
        <w:pStyle w:val="a8"/>
        <w:tabs>
          <w:tab w:val="left" w:pos="284"/>
        </w:tabs>
        <w:rPr>
          <w:sz w:val="20"/>
          <w:szCs w:val="20"/>
          <w:lang w:val="ru-RU"/>
        </w:rPr>
      </w:pPr>
      <w:r w:rsidRPr="00372DE6">
        <w:rPr>
          <w:spacing w:val="2"/>
          <w:sz w:val="20"/>
          <w:szCs w:val="20"/>
        </w:rPr>
        <w:t>5.1.</w:t>
      </w:r>
      <w:r>
        <w:rPr>
          <w:spacing w:val="2"/>
          <w:sz w:val="20"/>
          <w:szCs w:val="20"/>
        </w:rPr>
        <w:t>6</w:t>
      </w:r>
      <w:r w:rsidRPr="00372DE6">
        <w:rPr>
          <w:spacing w:val="2"/>
          <w:sz w:val="20"/>
          <w:szCs w:val="20"/>
        </w:rPr>
        <w:t>.  П</w:t>
      </w:r>
      <w:r w:rsidR="00214370" w:rsidRPr="00372DE6">
        <w:rPr>
          <w:sz w:val="20"/>
          <w:szCs w:val="20"/>
        </w:rPr>
        <w:t>олучать разъяснения и дополнительные сведения, не</w:t>
      </w:r>
      <w:r w:rsidR="00643B41">
        <w:rPr>
          <w:sz w:val="20"/>
          <w:szCs w:val="20"/>
        </w:rPr>
        <w:t>обходимые для проведения оценки</w:t>
      </w:r>
      <w:r w:rsidR="00643B41">
        <w:rPr>
          <w:sz w:val="20"/>
          <w:szCs w:val="20"/>
          <w:lang w:val="ru-RU"/>
        </w:rPr>
        <w:t>.</w:t>
      </w:r>
    </w:p>
    <w:p w:rsidR="00214370" w:rsidRPr="00372DE6" w:rsidRDefault="00372DE6" w:rsidP="00372DE6">
      <w:pPr>
        <w:pStyle w:val="a8"/>
        <w:tabs>
          <w:tab w:val="left" w:pos="284"/>
        </w:tabs>
        <w:rPr>
          <w:sz w:val="20"/>
          <w:szCs w:val="20"/>
        </w:rPr>
      </w:pPr>
      <w:r w:rsidRPr="00372DE6">
        <w:rPr>
          <w:spacing w:val="2"/>
          <w:sz w:val="20"/>
          <w:szCs w:val="20"/>
        </w:rPr>
        <w:t>5.1.</w:t>
      </w:r>
      <w:r>
        <w:rPr>
          <w:spacing w:val="2"/>
          <w:sz w:val="20"/>
          <w:szCs w:val="20"/>
        </w:rPr>
        <w:t>7</w:t>
      </w:r>
      <w:r w:rsidRPr="00372DE6">
        <w:rPr>
          <w:spacing w:val="2"/>
          <w:sz w:val="20"/>
          <w:szCs w:val="20"/>
        </w:rPr>
        <w:t>. З</w:t>
      </w:r>
      <w:r w:rsidR="00214370" w:rsidRPr="00372DE6">
        <w:rPr>
          <w:sz w:val="20"/>
          <w:szCs w:val="20"/>
        </w:rPr>
        <w:t xml:space="preserve">апрашивать в письменной или устной форме у третьих лиц информацию, необходимую для проведения </w:t>
      </w:r>
      <w:r>
        <w:rPr>
          <w:sz w:val="20"/>
          <w:szCs w:val="20"/>
        </w:rPr>
        <w:br/>
      </w:r>
      <w:r w:rsidR="00643B41">
        <w:rPr>
          <w:sz w:val="20"/>
          <w:szCs w:val="20"/>
        </w:rPr>
        <w:t>оценки</w:t>
      </w:r>
      <w:r w:rsidR="00643B41">
        <w:rPr>
          <w:sz w:val="20"/>
          <w:szCs w:val="20"/>
          <w:lang w:val="ru-RU"/>
        </w:rPr>
        <w:t>.</w:t>
      </w:r>
      <w:r w:rsidR="00214370" w:rsidRPr="00372DE6">
        <w:rPr>
          <w:sz w:val="20"/>
          <w:szCs w:val="20"/>
        </w:rPr>
        <w:t xml:space="preserve"> </w:t>
      </w:r>
    </w:p>
    <w:p w:rsidR="00214370" w:rsidRPr="00643B41" w:rsidRDefault="00372DE6" w:rsidP="00372DE6">
      <w:pPr>
        <w:pStyle w:val="a8"/>
        <w:tabs>
          <w:tab w:val="left" w:pos="284"/>
        </w:tabs>
        <w:rPr>
          <w:sz w:val="20"/>
          <w:szCs w:val="20"/>
          <w:lang w:val="ru-RU"/>
        </w:rPr>
      </w:pPr>
      <w:r w:rsidRPr="00372DE6">
        <w:rPr>
          <w:spacing w:val="2"/>
          <w:sz w:val="20"/>
          <w:szCs w:val="20"/>
        </w:rPr>
        <w:t>5.1.</w:t>
      </w:r>
      <w:r>
        <w:rPr>
          <w:spacing w:val="2"/>
          <w:sz w:val="20"/>
          <w:szCs w:val="20"/>
        </w:rPr>
        <w:t>8</w:t>
      </w:r>
      <w:r w:rsidRPr="00372DE6">
        <w:rPr>
          <w:spacing w:val="2"/>
          <w:sz w:val="20"/>
          <w:szCs w:val="20"/>
        </w:rPr>
        <w:t>. В</w:t>
      </w:r>
      <w:r w:rsidR="00214370" w:rsidRPr="00372DE6">
        <w:rPr>
          <w:sz w:val="20"/>
          <w:szCs w:val="20"/>
        </w:rPr>
        <w:t xml:space="preserve"> случае отказа в предоставлении информации, которая существенным образом может повлиять на результаты оценки, сделать соответств</w:t>
      </w:r>
      <w:r w:rsidR="00643B41">
        <w:rPr>
          <w:sz w:val="20"/>
          <w:szCs w:val="20"/>
        </w:rPr>
        <w:t>ующую ссылку в Отчете об оценке</w:t>
      </w:r>
      <w:r w:rsidR="00643B41">
        <w:rPr>
          <w:sz w:val="20"/>
          <w:szCs w:val="20"/>
          <w:lang w:val="ru-RU"/>
        </w:rPr>
        <w:t>.</w:t>
      </w:r>
    </w:p>
    <w:p w:rsidR="00214370" w:rsidRPr="00643B41" w:rsidRDefault="00372DE6" w:rsidP="00372DE6">
      <w:pPr>
        <w:pStyle w:val="a8"/>
        <w:tabs>
          <w:tab w:val="left" w:pos="284"/>
        </w:tabs>
        <w:rPr>
          <w:sz w:val="20"/>
          <w:szCs w:val="20"/>
          <w:lang w:val="ru-RU"/>
        </w:rPr>
      </w:pPr>
      <w:r w:rsidRPr="00372DE6">
        <w:rPr>
          <w:spacing w:val="2"/>
          <w:sz w:val="20"/>
          <w:szCs w:val="20"/>
        </w:rPr>
        <w:t>5.1.</w:t>
      </w:r>
      <w:r>
        <w:rPr>
          <w:spacing w:val="2"/>
          <w:sz w:val="20"/>
          <w:szCs w:val="20"/>
        </w:rPr>
        <w:t>9</w:t>
      </w:r>
      <w:r w:rsidRPr="00372DE6">
        <w:rPr>
          <w:spacing w:val="2"/>
          <w:sz w:val="20"/>
          <w:szCs w:val="20"/>
        </w:rPr>
        <w:t>. П</w:t>
      </w:r>
      <w:r w:rsidR="00214370" w:rsidRPr="00372DE6">
        <w:rPr>
          <w:sz w:val="20"/>
          <w:szCs w:val="20"/>
        </w:rPr>
        <w:t xml:space="preserve">ривлекать к проведению оценки по мере необходимости консультантов, </w:t>
      </w:r>
      <w:r w:rsidR="00643B41">
        <w:rPr>
          <w:sz w:val="20"/>
          <w:szCs w:val="20"/>
        </w:rPr>
        <w:t>экспертов или иных специалистов</w:t>
      </w:r>
      <w:r w:rsidR="00643B41">
        <w:rPr>
          <w:sz w:val="20"/>
          <w:szCs w:val="20"/>
          <w:lang w:val="ru-RU"/>
        </w:rPr>
        <w:t>.</w:t>
      </w:r>
    </w:p>
    <w:p w:rsidR="00214370" w:rsidRPr="00372DE6" w:rsidRDefault="00372DE6" w:rsidP="00372DE6">
      <w:pPr>
        <w:pStyle w:val="a8"/>
        <w:tabs>
          <w:tab w:val="left" w:pos="284"/>
        </w:tabs>
        <w:rPr>
          <w:sz w:val="20"/>
          <w:szCs w:val="20"/>
        </w:rPr>
      </w:pPr>
      <w:r w:rsidRPr="00372DE6">
        <w:rPr>
          <w:spacing w:val="2"/>
          <w:sz w:val="20"/>
          <w:szCs w:val="20"/>
        </w:rPr>
        <w:t>5.1.</w:t>
      </w:r>
      <w:r>
        <w:rPr>
          <w:spacing w:val="2"/>
          <w:sz w:val="20"/>
          <w:szCs w:val="20"/>
        </w:rPr>
        <w:t>10</w:t>
      </w:r>
      <w:r w:rsidRPr="00372DE6">
        <w:rPr>
          <w:spacing w:val="2"/>
          <w:sz w:val="20"/>
          <w:szCs w:val="20"/>
        </w:rPr>
        <w:t>. О</w:t>
      </w:r>
      <w:r w:rsidR="00214370" w:rsidRPr="00372DE6">
        <w:rPr>
          <w:sz w:val="20"/>
          <w:szCs w:val="20"/>
        </w:rPr>
        <w:t xml:space="preserve">тказаться от проведения оценки в случаях, если Заказчик нарушил условия Договора, не обеспечил </w:t>
      </w:r>
      <w:r w:rsidR="00214370" w:rsidRPr="00372DE6">
        <w:rPr>
          <w:sz w:val="20"/>
          <w:szCs w:val="20"/>
        </w:rPr>
        <w:br/>
        <w:t>предоставление необходимой информации, а также доступ к объекту оценки.</w:t>
      </w:r>
    </w:p>
    <w:p w:rsidR="009A7821" w:rsidRPr="00BB6A85" w:rsidRDefault="009A7821" w:rsidP="00214370">
      <w:pPr>
        <w:pStyle w:val="a8"/>
        <w:tabs>
          <w:tab w:val="left" w:pos="284"/>
        </w:tabs>
        <w:rPr>
          <w:sz w:val="20"/>
          <w:szCs w:val="20"/>
          <w:u w:val="single"/>
        </w:rPr>
      </w:pPr>
      <w:r w:rsidRPr="00BB6A85">
        <w:rPr>
          <w:sz w:val="20"/>
          <w:szCs w:val="20"/>
          <w:u w:val="single"/>
        </w:rPr>
        <w:t>5.2. Оценщик обязан: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5.2.1. П</w:t>
      </w:r>
      <w:r w:rsidR="009A7821" w:rsidRPr="00257918">
        <w:rPr>
          <w:sz w:val="20"/>
          <w:szCs w:val="20"/>
        </w:rPr>
        <w:t xml:space="preserve">о результатам оценки, в срок и в порядке, определенными настоящим Договором, представить  Заказчику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>письменный Отчет об оценке, который должен удовлетворять требованиям, предусмотренным  Заданием на оценку (Приложение 1 к настоящему Договору);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5.2.2. С</w:t>
      </w:r>
      <w:r w:rsidR="009A7821" w:rsidRPr="00257918">
        <w:rPr>
          <w:sz w:val="20"/>
          <w:szCs w:val="20"/>
        </w:rPr>
        <w:t xml:space="preserve">облюдать при осуществлении оценки объектов оценки требования Федерального Закона «Об оценочной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 xml:space="preserve">деятельности в Российской Федерации» от 29.07.1998 № 135-ФЗ, федеральных стандартов оценки, стандартов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 xml:space="preserve">и правил оценки, </w:t>
      </w:r>
      <w:r w:rsidR="009A7821" w:rsidRPr="00257918">
        <w:rPr>
          <w:sz w:val="20"/>
          <w:szCs w:val="20"/>
          <w:lang w:eastAsia="en-US"/>
        </w:rPr>
        <w:t xml:space="preserve">установленных </w:t>
      </w:r>
      <w:r w:rsidR="009A7821" w:rsidRPr="00257918">
        <w:rPr>
          <w:sz w:val="20"/>
          <w:szCs w:val="20"/>
        </w:rPr>
        <w:t>Российским  обществом оценщиков;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5.2.3. П</w:t>
      </w:r>
      <w:r w:rsidR="009A7821" w:rsidRPr="00257918">
        <w:rPr>
          <w:sz w:val="20"/>
          <w:szCs w:val="20"/>
        </w:rPr>
        <w:t xml:space="preserve">редоставлять Заказчику информацию о требованиях законодательства Российской Федерации об оценочной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 xml:space="preserve">деятельности и иных нормативных и правовых требованиях, на которые Оценщик ссылается в своем Отчете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>об оценке;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5.2.4. С</w:t>
      </w:r>
      <w:r w:rsidR="009A7821" w:rsidRPr="00257918">
        <w:rPr>
          <w:sz w:val="20"/>
          <w:szCs w:val="20"/>
        </w:rPr>
        <w:t>ообщать Заказчику</w:t>
      </w:r>
      <w:r w:rsidR="00372DE6">
        <w:rPr>
          <w:sz w:val="20"/>
          <w:szCs w:val="20"/>
        </w:rPr>
        <w:t xml:space="preserve"> </w:t>
      </w:r>
      <w:r w:rsidR="009A7821" w:rsidRPr="00257918">
        <w:rPr>
          <w:sz w:val="20"/>
          <w:szCs w:val="20"/>
        </w:rPr>
        <w:t xml:space="preserve">о невозможности своего участия в проведении оценки, вследствие возникновения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>обстоятельств, препятствующих проведению объективной, независимой оценки;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5.2.5. О</w:t>
      </w:r>
      <w:r w:rsidR="009A7821" w:rsidRPr="00257918">
        <w:rPr>
          <w:sz w:val="20"/>
          <w:szCs w:val="20"/>
        </w:rPr>
        <w:t>беспечить сохранность и конфиденциальность документов, получаемых от Заказчика и третьих лиц в ходе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>выполнения услуг по настоящему Договору. Перечень сведений, составляющих коммерческую или служебную тайну, определяет Заказчик и доводит до сведения Оценщика в письменном виде;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5.2.6. П</w:t>
      </w:r>
      <w:r w:rsidR="009A7821" w:rsidRPr="00257918">
        <w:rPr>
          <w:sz w:val="20"/>
          <w:szCs w:val="20"/>
        </w:rPr>
        <w:t xml:space="preserve">редоставлять по требованию Заказчика  документы об образовании, подтверждающие получение Исполнителем профессиональных знаний в области оценочной деятельности; 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5.2.7. П</w:t>
      </w:r>
      <w:r w:rsidR="009A7821" w:rsidRPr="00257918">
        <w:rPr>
          <w:sz w:val="20"/>
          <w:szCs w:val="20"/>
        </w:rPr>
        <w:t xml:space="preserve">редоставлять  Российскому  обществу оценщиков для проведения контроля за осуществлением оценочной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 xml:space="preserve">деятельности доступ к документам и материалам, на основании которых проводилась оценка, за исключением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 xml:space="preserve">информации, предусмотренной в Перечне сведений, составляющих коммерческую или служебную тайну, </w:t>
      </w:r>
      <w:r w:rsidR="00372DE6"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>представленной Оценщику Заказчиком;</w:t>
      </w:r>
    </w:p>
    <w:p w:rsidR="009A7821" w:rsidRPr="00257918" w:rsidRDefault="00084CFB" w:rsidP="00084CFB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5.2.8. Х</w:t>
      </w:r>
      <w:r w:rsidR="009A7821" w:rsidRPr="00257918">
        <w:rPr>
          <w:sz w:val="20"/>
          <w:szCs w:val="20"/>
        </w:rPr>
        <w:t>ранить копию Отчета об оценке и рабочие материалы в течение трех лет от даты составления Отчета об</w:t>
      </w:r>
      <w:r>
        <w:rPr>
          <w:sz w:val="20"/>
          <w:szCs w:val="20"/>
        </w:rPr>
        <w:br/>
      </w:r>
      <w:r w:rsidR="009A7821" w:rsidRPr="00257918">
        <w:rPr>
          <w:sz w:val="20"/>
          <w:szCs w:val="20"/>
        </w:rPr>
        <w:t xml:space="preserve">оценке. </w:t>
      </w:r>
    </w:p>
    <w:p w:rsidR="00372DE6" w:rsidRPr="00372DE6" w:rsidRDefault="00084CFB" w:rsidP="00372DE6">
      <w:pPr>
        <w:ind w:right="-2"/>
        <w:jc w:val="both"/>
      </w:pPr>
      <w:r>
        <w:t>5</w:t>
      </w:r>
      <w:r w:rsidR="00372DE6" w:rsidRPr="00372DE6">
        <w:t>.</w:t>
      </w:r>
      <w:r>
        <w:t>2</w:t>
      </w:r>
      <w:r w:rsidR="00372DE6" w:rsidRPr="00372DE6">
        <w:t>.</w:t>
      </w:r>
      <w:r>
        <w:t>9</w:t>
      </w:r>
      <w:r w:rsidR="00372DE6" w:rsidRPr="00372DE6">
        <w:t xml:space="preserve">. Оказать Услуги Заказчику в соответствии с условиями настоящего </w:t>
      </w:r>
      <w:r w:rsidR="00372DE6">
        <w:t>Договора</w:t>
      </w:r>
      <w:r w:rsidR="00372DE6" w:rsidRPr="00372DE6">
        <w:t xml:space="preserve">, Услуги должны  соответствовать </w:t>
      </w:r>
      <w:r w:rsidR="00697B95">
        <w:t>требованиям</w:t>
      </w:r>
      <w:r w:rsidR="00372DE6" w:rsidRPr="00372DE6">
        <w:t xml:space="preserve"> технического задания (приложение 1)</w:t>
      </w:r>
      <w:r w:rsidR="00372DE6">
        <w:t xml:space="preserve"> </w:t>
      </w:r>
      <w:r w:rsidR="00372DE6" w:rsidRPr="00372DE6">
        <w:t xml:space="preserve">к настоящему </w:t>
      </w:r>
      <w:r w:rsidR="00372DE6">
        <w:t>Договору</w:t>
      </w:r>
      <w:r w:rsidR="00372DE6" w:rsidRPr="00372DE6">
        <w:t xml:space="preserve">.   </w:t>
      </w:r>
    </w:p>
    <w:p w:rsidR="00372DE6" w:rsidRPr="00372DE6" w:rsidRDefault="00084CFB" w:rsidP="00372DE6">
      <w:pPr>
        <w:ind w:right="-2"/>
        <w:jc w:val="both"/>
      </w:pPr>
      <w:r>
        <w:t>5</w:t>
      </w:r>
      <w:r w:rsidR="00372DE6" w:rsidRPr="00372DE6">
        <w:t>.</w:t>
      </w:r>
      <w:r>
        <w:t>2</w:t>
      </w:r>
      <w:r w:rsidR="00372DE6" w:rsidRPr="00372DE6">
        <w:t>.</w:t>
      </w:r>
      <w:r>
        <w:t>10</w:t>
      </w:r>
      <w:r w:rsidR="00372DE6" w:rsidRPr="00372DE6">
        <w:t xml:space="preserve">. Передать Заказчику два экземпляра оригинала акта  сдачи – приемки, счета  и  счет - фактуры, подписанные </w:t>
      </w:r>
      <w:r>
        <w:br/>
      </w:r>
      <w:r w:rsidR="00372DE6" w:rsidRPr="00372DE6">
        <w:t>и скрепленные печатью</w:t>
      </w:r>
      <w:r>
        <w:t xml:space="preserve"> и иную документацию по оценке Объектов</w:t>
      </w:r>
      <w:r w:rsidR="00372DE6" w:rsidRPr="00372DE6">
        <w:t xml:space="preserve">.  </w:t>
      </w:r>
    </w:p>
    <w:p w:rsidR="00372DE6" w:rsidRPr="00372DE6" w:rsidRDefault="00084CFB" w:rsidP="00372DE6">
      <w:pPr>
        <w:ind w:right="-2"/>
        <w:jc w:val="both"/>
      </w:pPr>
      <w:r>
        <w:t>5</w:t>
      </w:r>
      <w:r w:rsidR="00372DE6" w:rsidRPr="00372DE6">
        <w:t>.</w:t>
      </w:r>
      <w:r>
        <w:t>2</w:t>
      </w:r>
      <w:r w:rsidR="00372DE6" w:rsidRPr="00372DE6">
        <w:t>.</w:t>
      </w:r>
      <w:r>
        <w:t>11</w:t>
      </w:r>
      <w:r w:rsidR="00372DE6" w:rsidRPr="00372DE6">
        <w:t>. Участвовать в сдаче</w:t>
      </w:r>
      <w:r>
        <w:t xml:space="preserve"> </w:t>
      </w:r>
      <w:r w:rsidR="00372DE6" w:rsidRPr="00372DE6">
        <w:t xml:space="preserve">- приемке Услуг соответствии с требованиями настоящего </w:t>
      </w:r>
      <w:r w:rsidR="00372DE6">
        <w:t>Договора</w:t>
      </w:r>
      <w:r w:rsidR="00372DE6" w:rsidRPr="00372DE6">
        <w:t>.</w:t>
      </w:r>
    </w:p>
    <w:p w:rsidR="00372DE6" w:rsidRPr="00372DE6" w:rsidRDefault="00084CFB" w:rsidP="00372DE6">
      <w:pPr>
        <w:ind w:right="-2"/>
        <w:jc w:val="both"/>
      </w:pPr>
      <w:r>
        <w:t>5</w:t>
      </w:r>
      <w:r w:rsidR="00372DE6" w:rsidRPr="00372DE6">
        <w:t>.</w:t>
      </w:r>
      <w:r>
        <w:t>2</w:t>
      </w:r>
      <w:r w:rsidR="00372DE6" w:rsidRPr="00372DE6">
        <w:t>.</w:t>
      </w:r>
      <w:r>
        <w:t>12</w:t>
      </w:r>
      <w:r w:rsidR="00372DE6" w:rsidRPr="00372DE6">
        <w:t>. Представить сертификаты,</w:t>
      </w:r>
      <w:r>
        <w:t xml:space="preserve"> лицензии,</w:t>
      </w:r>
      <w:r w:rsidR="00372DE6" w:rsidRPr="00372DE6">
        <w:t xml:space="preserve"> обязательные для данного вида Услуг и иные документы, </w:t>
      </w:r>
      <w:r w:rsidR="00372DE6" w:rsidRPr="00372DE6">
        <w:br/>
      </w:r>
      <w:r w:rsidR="00372DE6" w:rsidRPr="00372DE6">
        <w:rPr>
          <w:rStyle w:val="FontStyle22"/>
          <w:i/>
          <w:sz w:val="20"/>
          <w:szCs w:val="20"/>
          <w:lang w:val="ru-RU"/>
        </w:rPr>
        <w:t>(при необходимости на момент оказания Услуг)</w:t>
      </w:r>
      <w:r w:rsidR="00372DE6" w:rsidRPr="00372DE6">
        <w:t xml:space="preserve">, оформленные  в соответствии с законодательством Российской </w:t>
      </w:r>
      <w:r>
        <w:br/>
      </w:r>
      <w:r w:rsidR="00372DE6" w:rsidRPr="00372DE6">
        <w:t xml:space="preserve">Федерации.  </w:t>
      </w:r>
    </w:p>
    <w:p w:rsidR="00372DE6" w:rsidRPr="00372DE6" w:rsidRDefault="00084CFB" w:rsidP="00372DE6">
      <w:pPr>
        <w:pStyle w:val="a8"/>
        <w:ind w:right="-2"/>
        <w:rPr>
          <w:sz w:val="20"/>
          <w:szCs w:val="20"/>
        </w:rPr>
      </w:pPr>
      <w:r>
        <w:rPr>
          <w:sz w:val="20"/>
          <w:szCs w:val="20"/>
        </w:rPr>
        <w:t>5</w:t>
      </w:r>
      <w:r w:rsidR="00372DE6" w:rsidRPr="00372DE6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="00372DE6" w:rsidRPr="00372DE6">
        <w:rPr>
          <w:sz w:val="20"/>
          <w:szCs w:val="20"/>
        </w:rPr>
        <w:t>.</w:t>
      </w:r>
      <w:r>
        <w:rPr>
          <w:sz w:val="20"/>
          <w:szCs w:val="20"/>
        </w:rPr>
        <w:t>13</w:t>
      </w:r>
      <w:r w:rsidR="00372DE6" w:rsidRPr="00372DE6">
        <w:rPr>
          <w:sz w:val="20"/>
          <w:szCs w:val="20"/>
        </w:rPr>
        <w:t>. Устранять недостатки  оказанных Услуг  или их некомплектность в течение 3 (трех) рабочих дней с момента заявления о них Заказчиком.</w:t>
      </w:r>
    </w:p>
    <w:p w:rsidR="00372DE6" w:rsidRPr="00372DE6" w:rsidRDefault="00084CFB" w:rsidP="00372DE6">
      <w:pPr>
        <w:ind w:right="-2"/>
        <w:jc w:val="both"/>
      </w:pPr>
      <w:r>
        <w:t>5</w:t>
      </w:r>
      <w:r w:rsidR="00372DE6" w:rsidRPr="00372DE6">
        <w:t>.</w:t>
      </w:r>
      <w:r>
        <w:t>2</w:t>
      </w:r>
      <w:r w:rsidR="00372DE6" w:rsidRPr="00372DE6">
        <w:t>.</w:t>
      </w:r>
      <w:r>
        <w:t>14</w:t>
      </w:r>
      <w:r w:rsidR="00372DE6" w:rsidRPr="00372DE6">
        <w:t xml:space="preserve">. Расходы, связанные с устранением недостатков или некомплектности, несет Исполнитель. </w:t>
      </w:r>
    </w:p>
    <w:p w:rsidR="00372DE6" w:rsidRPr="00372DE6" w:rsidRDefault="00084CFB" w:rsidP="00372DE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>5.2</w:t>
      </w:r>
      <w:r w:rsidR="00372DE6" w:rsidRPr="00372DE6">
        <w:rPr>
          <w:spacing w:val="2"/>
        </w:rPr>
        <w:t>.</w:t>
      </w:r>
      <w:r>
        <w:rPr>
          <w:spacing w:val="2"/>
        </w:rPr>
        <w:t>15</w:t>
      </w:r>
      <w:r w:rsidR="00372DE6" w:rsidRPr="00372DE6">
        <w:rPr>
          <w:spacing w:val="2"/>
        </w:rPr>
        <w:t xml:space="preserve">.  В случае принятия решения об одностороннем отказе от исполнения настоящего </w:t>
      </w:r>
      <w:r w:rsidR="00372DE6">
        <w:t xml:space="preserve">Договора </w:t>
      </w:r>
      <w:r w:rsidR="00372DE6" w:rsidRPr="00372DE6">
        <w:rPr>
          <w:spacing w:val="2"/>
        </w:rPr>
        <w:br/>
        <w:t>не позднее чем в течение трех рабочих дней с даты принятия указанного решения направить Заказчику уведомл</w:t>
      </w:r>
      <w:r w:rsidR="00372DE6" w:rsidRPr="00372DE6">
        <w:rPr>
          <w:spacing w:val="2"/>
        </w:rPr>
        <w:t>е</w:t>
      </w:r>
      <w:r w:rsidR="00372DE6" w:rsidRPr="00372DE6">
        <w:rPr>
          <w:spacing w:val="2"/>
        </w:rPr>
        <w:t xml:space="preserve">ние о принятом решении по почте заказным письмом с уведомлением о вручении по адресу Заказчика, указанному в настоящем </w:t>
      </w:r>
      <w:r w:rsidR="00372DE6">
        <w:t>Договоре</w:t>
      </w:r>
      <w:r w:rsidR="00372DE6" w:rsidRPr="00372DE6">
        <w:rPr>
          <w:spacing w:val="2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</w:t>
      </w:r>
      <w:r w:rsidR="00372DE6">
        <w:rPr>
          <w:spacing w:val="2"/>
        </w:rPr>
        <w:t xml:space="preserve"> </w:t>
      </w:r>
      <w:r w:rsidR="00372DE6" w:rsidRPr="00372DE6">
        <w:rPr>
          <w:spacing w:val="2"/>
        </w:rPr>
        <w:t>и доставки, обеспечивающих фиксирование данного уведомл</w:t>
      </w:r>
      <w:r w:rsidR="00372DE6" w:rsidRPr="00372DE6">
        <w:rPr>
          <w:spacing w:val="2"/>
        </w:rPr>
        <w:t>е</w:t>
      </w:r>
      <w:r w:rsidR="00372DE6" w:rsidRPr="00372DE6">
        <w:rPr>
          <w:spacing w:val="2"/>
        </w:rPr>
        <w:t xml:space="preserve">ния и получение </w:t>
      </w:r>
      <w:r w:rsidR="00372DE6" w:rsidRPr="00372DE6">
        <w:t>Исполнителем</w:t>
      </w:r>
      <w:r w:rsidR="00372DE6" w:rsidRPr="00372DE6">
        <w:rPr>
          <w:color w:val="000000"/>
          <w:spacing w:val="-4"/>
        </w:rPr>
        <w:t xml:space="preserve"> </w:t>
      </w:r>
      <w:r w:rsidR="00372DE6" w:rsidRPr="00372DE6">
        <w:rPr>
          <w:spacing w:val="2"/>
        </w:rPr>
        <w:t xml:space="preserve">подтверждения о его вручении Заказчику.    </w:t>
      </w:r>
    </w:p>
    <w:p w:rsidR="009A7821" w:rsidRPr="00BB6A85" w:rsidRDefault="009A7821" w:rsidP="00214370">
      <w:pPr>
        <w:pStyle w:val="a8"/>
        <w:tabs>
          <w:tab w:val="left" w:pos="284"/>
        </w:tabs>
        <w:rPr>
          <w:sz w:val="20"/>
          <w:szCs w:val="20"/>
          <w:u w:val="single"/>
        </w:rPr>
      </w:pPr>
      <w:r w:rsidRPr="00BB6A85">
        <w:rPr>
          <w:sz w:val="20"/>
          <w:szCs w:val="20"/>
          <w:u w:val="single"/>
        </w:rPr>
        <w:t xml:space="preserve">5.3. Заказчик </w:t>
      </w:r>
      <w:r w:rsidR="003B5744" w:rsidRPr="00BB6A85">
        <w:rPr>
          <w:sz w:val="20"/>
          <w:szCs w:val="20"/>
          <w:u w:val="single"/>
        </w:rPr>
        <w:t>обязан</w:t>
      </w:r>
      <w:r w:rsidRPr="00BB6A85">
        <w:rPr>
          <w:sz w:val="20"/>
          <w:szCs w:val="20"/>
          <w:u w:val="single"/>
        </w:rPr>
        <w:t>:</w:t>
      </w:r>
    </w:p>
    <w:p w:rsidR="009A7821" w:rsidRPr="003B5744" w:rsidRDefault="003B5744" w:rsidP="003B5744">
      <w:pPr>
        <w:pStyle w:val="a8"/>
        <w:tabs>
          <w:tab w:val="left" w:pos="284"/>
        </w:tabs>
        <w:rPr>
          <w:sz w:val="20"/>
          <w:szCs w:val="20"/>
        </w:rPr>
      </w:pPr>
      <w:r w:rsidRPr="003B5744">
        <w:rPr>
          <w:sz w:val="20"/>
          <w:szCs w:val="20"/>
        </w:rPr>
        <w:t>5.3.1.  В</w:t>
      </w:r>
      <w:r w:rsidR="009A7821" w:rsidRPr="003B5744">
        <w:rPr>
          <w:sz w:val="20"/>
          <w:szCs w:val="20"/>
        </w:rPr>
        <w:t xml:space="preserve"> срок, определенный настоящим Договором, </w:t>
      </w:r>
      <w:r w:rsidRPr="003B5744">
        <w:rPr>
          <w:sz w:val="20"/>
          <w:szCs w:val="20"/>
        </w:rPr>
        <w:t xml:space="preserve">принять и </w:t>
      </w:r>
      <w:r w:rsidR="009A7821" w:rsidRPr="003B5744">
        <w:rPr>
          <w:sz w:val="20"/>
          <w:szCs w:val="20"/>
        </w:rPr>
        <w:t xml:space="preserve">оплатить Оценщику стоимость цены оказанных </w:t>
      </w:r>
      <w:r w:rsidRPr="003B5744">
        <w:rPr>
          <w:sz w:val="20"/>
          <w:szCs w:val="20"/>
        </w:rPr>
        <w:t>У</w:t>
      </w:r>
      <w:r w:rsidR="009A7821" w:rsidRPr="003B5744">
        <w:rPr>
          <w:sz w:val="20"/>
          <w:szCs w:val="20"/>
        </w:rPr>
        <w:t xml:space="preserve">слуг </w:t>
      </w:r>
      <w:r w:rsidRPr="003B5744">
        <w:rPr>
          <w:sz w:val="20"/>
          <w:szCs w:val="20"/>
        </w:rPr>
        <w:br/>
      </w:r>
      <w:r w:rsidR="009A7821" w:rsidRPr="003B5744">
        <w:rPr>
          <w:sz w:val="20"/>
          <w:szCs w:val="20"/>
        </w:rPr>
        <w:t>по оценке;</w:t>
      </w:r>
    </w:p>
    <w:p w:rsidR="009A7821" w:rsidRPr="003B5744" w:rsidRDefault="003B5744" w:rsidP="003B5744">
      <w:pPr>
        <w:pStyle w:val="a8"/>
        <w:tabs>
          <w:tab w:val="left" w:pos="284"/>
        </w:tabs>
        <w:rPr>
          <w:sz w:val="20"/>
          <w:szCs w:val="20"/>
        </w:rPr>
      </w:pPr>
      <w:r w:rsidRPr="003B5744">
        <w:rPr>
          <w:sz w:val="20"/>
          <w:szCs w:val="20"/>
        </w:rPr>
        <w:t>5.3.2. О</w:t>
      </w:r>
      <w:r w:rsidR="009A7821" w:rsidRPr="003B5744">
        <w:rPr>
          <w:sz w:val="20"/>
          <w:szCs w:val="20"/>
        </w:rPr>
        <w:t xml:space="preserve">беспечить доступ Исполнителей к объектам оценки для их осмотра, идентификации и оценки технического </w:t>
      </w:r>
      <w:r w:rsidRPr="003B5744">
        <w:rPr>
          <w:sz w:val="20"/>
          <w:szCs w:val="20"/>
        </w:rPr>
        <w:br/>
      </w:r>
      <w:r w:rsidR="009A7821" w:rsidRPr="003B5744">
        <w:rPr>
          <w:sz w:val="20"/>
          <w:szCs w:val="20"/>
        </w:rPr>
        <w:t>состояния;</w:t>
      </w:r>
    </w:p>
    <w:p w:rsidR="009A7821" w:rsidRPr="003B5744" w:rsidRDefault="003B5744" w:rsidP="003B5744">
      <w:pPr>
        <w:pStyle w:val="a8"/>
        <w:tabs>
          <w:tab w:val="left" w:pos="284"/>
        </w:tabs>
        <w:rPr>
          <w:sz w:val="20"/>
          <w:szCs w:val="20"/>
        </w:rPr>
      </w:pPr>
      <w:r w:rsidRPr="003B5744">
        <w:rPr>
          <w:sz w:val="20"/>
          <w:szCs w:val="20"/>
        </w:rPr>
        <w:t>5.3.3. П</w:t>
      </w:r>
      <w:r w:rsidR="009A7821" w:rsidRPr="003B5744">
        <w:rPr>
          <w:sz w:val="20"/>
          <w:szCs w:val="20"/>
        </w:rPr>
        <w:t>редоставить в полном объеме все имеющиеся у него или у третьих лиц документы, необходимые для проведения оценки объектов оценки;</w:t>
      </w:r>
    </w:p>
    <w:p w:rsidR="009A7821" w:rsidRPr="003B5744" w:rsidRDefault="003B5744" w:rsidP="003B5744">
      <w:pPr>
        <w:pStyle w:val="a8"/>
        <w:tabs>
          <w:tab w:val="left" w:pos="284"/>
        </w:tabs>
        <w:rPr>
          <w:sz w:val="20"/>
          <w:szCs w:val="20"/>
        </w:rPr>
      </w:pPr>
      <w:r w:rsidRPr="003B5744">
        <w:rPr>
          <w:sz w:val="20"/>
          <w:szCs w:val="20"/>
        </w:rPr>
        <w:t>5.3.4. О</w:t>
      </w:r>
      <w:r w:rsidR="009A7821" w:rsidRPr="003B5744">
        <w:rPr>
          <w:sz w:val="20"/>
          <w:szCs w:val="20"/>
        </w:rPr>
        <w:t>казывать Оценщику содействие при оказании услуг по оценке.</w:t>
      </w:r>
    </w:p>
    <w:p w:rsidR="00BB6A85" w:rsidRPr="00BB6A85" w:rsidRDefault="003B5744" w:rsidP="00BB6A85">
      <w:pPr>
        <w:shd w:val="clear" w:color="auto" w:fill="FFFFFF"/>
        <w:jc w:val="both"/>
        <w:textAlignment w:val="baseline"/>
        <w:rPr>
          <w:spacing w:val="2"/>
        </w:rPr>
      </w:pPr>
      <w:r w:rsidRPr="003B5744">
        <w:t xml:space="preserve">5.3.5. </w:t>
      </w:r>
      <w:r w:rsidRPr="003B5744">
        <w:rPr>
          <w:spacing w:val="2"/>
        </w:rPr>
        <w:t>В случае принятия решения об одностороннем о</w:t>
      </w:r>
      <w:r w:rsidRPr="003B5744">
        <w:rPr>
          <w:spacing w:val="2"/>
        </w:rPr>
        <w:t>т</w:t>
      </w:r>
      <w:r w:rsidRPr="003B5744">
        <w:rPr>
          <w:spacing w:val="2"/>
        </w:rPr>
        <w:t xml:space="preserve">казе от исполнения настоящего </w:t>
      </w:r>
      <w:r>
        <w:rPr>
          <w:spacing w:val="2"/>
        </w:rPr>
        <w:t>Договора</w:t>
      </w:r>
      <w:r w:rsidRPr="003B5744">
        <w:rPr>
          <w:spacing w:val="2"/>
        </w:rPr>
        <w:br/>
        <w:t xml:space="preserve">не позднее чем в течение трех рабочих дней с даты принятия указанного решения, направить </w:t>
      </w:r>
      <w:r>
        <w:t>Оценщику</w:t>
      </w:r>
      <w:r w:rsidRPr="003B5744">
        <w:rPr>
          <w:spacing w:val="2"/>
        </w:rPr>
        <w:t xml:space="preserve"> </w:t>
      </w:r>
      <w:r>
        <w:rPr>
          <w:spacing w:val="2"/>
        </w:rPr>
        <w:br/>
      </w:r>
      <w:r w:rsidRPr="003B5744">
        <w:rPr>
          <w:spacing w:val="2"/>
        </w:rPr>
        <w:t xml:space="preserve">уведомление о принятом решении по почте заказным письмом с уведомлением о вручении по адресу </w:t>
      </w:r>
      <w:r>
        <w:rPr>
          <w:spacing w:val="2"/>
        </w:rPr>
        <w:br/>
      </w:r>
      <w:r>
        <w:t>Оценщика</w:t>
      </w:r>
      <w:r w:rsidRPr="003B5744">
        <w:rPr>
          <w:spacing w:val="2"/>
        </w:rPr>
        <w:t xml:space="preserve">, указанному в настоящем </w:t>
      </w:r>
      <w:r>
        <w:rPr>
          <w:spacing w:val="2"/>
        </w:rPr>
        <w:t>Договор</w:t>
      </w:r>
      <w:r w:rsidRPr="003B5744">
        <w:rPr>
          <w:spacing w:val="2"/>
        </w:rPr>
        <w:t>, а также телеграммой либо посредством факсимильной связи, л</w:t>
      </w:r>
      <w:r w:rsidRPr="003B5744">
        <w:rPr>
          <w:spacing w:val="2"/>
        </w:rPr>
        <w:t>и</w:t>
      </w:r>
      <w:r w:rsidRPr="003B5744">
        <w:rPr>
          <w:spacing w:val="2"/>
        </w:rPr>
        <w:t xml:space="preserve">бо </w:t>
      </w:r>
      <w:r>
        <w:rPr>
          <w:spacing w:val="2"/>
        </w:rPr>
        <w:br/>
      </w:r>
      <w:r w:rsidRPr="003B5744">
        <w:rPr>
          <w:spacing w:val="2"/>
        </w:rPr>
        <w:t xml:space="preserve">по адресу электронной почты, либо с использованием иных средств связи </w:t>
      </w:r>
      <w:r>
        <w:rPr>
          <w:spacing w:val="2"/>
        </w:rPr>
        <w:t xml:space="preserve"> </w:t>
      </w:r>
      <w:r w:rsidRPr="003B5744">
        <w:rPr>
          <w:spacing w:val="2"/>
        </w:rPr>
        <w:t>и доставки, обеспечивающих фиксир</w:t>
      </w:r>
      <w:r w:rsidRPr="003B5744">
        <w:rPr>
          <w:spacing w:val="2"/>
        </w:rPr>
        <w:t>о</w:t>
      </w:r>
      <w:r w:rsidRPr="003B5744">
        <w:rPr>
          <w:spacing w:val="2"/>
        </w:rPr>
        <w:t xml:space="preserve">вание данного уведомления и получение Заказчиком подтверждения  о его вручении </w:t>
      </w:r>
      <w:r w:rsidRPr="003B5744">
        <w:t>Исполнителю</w:t>
      </w:r>
      <w:r w:rsidRPr="003B5744">
        <w:rPr>
          <w:spacing w:val="2"/>
        </w:rPr>
        <w:t xml:space="preserve">. </w:t>
      </w:r>
      <w:r>
        <w:rPr>
          <w:spacing w:val="2"/>
        </w:rPr>
        <w:t xml:space="preserve"> </w:t>
      </w:r>
    </w:p>
    <w:p w:rsidR="00BB6A85" w:rsidRPr="00BB6A85" w:rsidRDefault="00BB6A85" w:rsidP="00BB6A85">
      <w:pPr>
        <w:shd w:val="clear" w:color="auto" w:fill="FFFFFF"/>
        <w:jc w:val="both"/>
        <w:textAlignment w:val="baseline"/>
        <w:rPr>
          <w:spacing w:val="2"/>
        </w:rPr>
      </w:pPr>
      <w:r>
        <w:t>5</w:t>
      </w:r>
      <w:r w:rsidRPr="00BB6A85">
        <w:t>.3.</w:t>
      </w:r>
      <w:r>
        <w:t>6</w:t>
      </w:r>
      <w:r w:rsidRPr="00BB6A85">
        <w:t xml:space="preserve">. </w:t>
      </w:r>
      <w:r w:rsidRPr="00BB6A85">
        <w:rPr>
          <w:spacing w:val="2"/>
        </w:rPr>
        <w:t>Провести экспертизу оказанных Услуг для прове</w:t>
      </w:r>
      <w:r w:rsidRPr="00BB6A85">
        <w:rPr>
          <w:spacing w:val="2"/>
        </w:rPr>
        <w:t>р</w:t>
      </w:r>
      <w:r w:rsidRPr="00BB6A85">
        <w:rPr>
          <w:spacing w:val="2"/>
        </w:rPr>
        <w:t xml:space="preserve">ки их соответствия условиям </w:t>
      </w:r>
      <w:r>
        <w:rPr>
          <w:spacing w:val="2"/>
        </w:rPr>
        <w:t>Договора</w:t>
      </w:r>
      <w:r w:rsidRPr="00BB6A85">
        <w:rPr>
          <w:spacing w:val="2"/>
        </w:rPr>
        <w:br/>
        <w:t>в соответствии с </w:t>
      </w:r>
      <w:hyperlink r:id="rId7" w:history="1">
        <w:r w:rsidRPr="00BB6A85">
          <w:rPr>
            <w:spacing w:val="2"/>
          </w:rPr>
          <w:t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BB6A85">
        <w:rPr>
          <w:spacing w:val="2"/>
        </w:rPr>
        <w:t>.</w:t>
      </w:r>
      <w:r>
        <w:rPr>
          <w:spacing w:val="2"/>
        </w:rPr>
        <w:t xml:space="preserve"> </w:t>
      </w:r>
    </w:p>
    <w:p w:rsidR="00BB6A85" w:rsidRPr="00BB6A85" w:rsidRDefault="00BB6A85" w:rsidP="00BB6A85">
      <w:pPr>
        <w:shd w:val="clear" w:color="auto" w:fill="FFFFFF"/>
        <w:jc w:val="both"/>
        <w:textAlignment w:val="baseline"/>
        <w:rPr>
          <w:spacing w:val="2"/>
        </w:rPr>
      </w:pPr>
      <w:r>
        <w:t>5</w:t>
      </w:r>
      <w:r w:rsidRPr="00BB6A85">
        <w:t>.3.</w:t>
      </w:r>
      <w:r>
        <w:t>7</w:t>
      </w:r>
      <w:r w:rsidRPr="00BB6A85">
        <w:t xml:space="preserve">. </w:t>
      </w:r>
      <w:r w:rsidRPr="00BB6A85">
        <w:rPr>
          <w:spacing w:val="2"/>
        </w:rPr>
        <w:t>Требовать уплаты неустоек (штрафов, пеней) в с</w:t>
      </w:r>
      <w:r w:rsidRPr="00BB6A85">
        <w:rPr>
          <w:spacing w:val="2"/>
        </w:rPr>
        <w:t>о</w:t>
      </w:r>
      <w:r w:rsidRPr="00BB6A85">
        <w:rPr>
          <w:spacing w:val="2"/>
        </w:rPr>
        <w:t xml:space="preserve">ответствии с разделом 6 (шесть) настоящего </w:t>
      </w:r>
      <w:r>
        <w:rPr>
          <w:spacing w:val="2"/>
        </w:rPr>
        <w:t>Договора</w:t>
      </w:r>
      <w:r w:rsidRPr="00BB6A85">
        <w:rPr>
          <w:spacing w:val="2"/>
        </w:rPr>
        <w:t>.</w:t>
      </w:r>
    </w:p>
    <w:p w:rsidR="009A7821" w:rsidRPr="00BB6A85" w:rsidRDefault="009A7821" w:rsidP="00AF39D0">
      <w:pPr>
        <w:pStyle w:val="a8"/>
        <w:tabs>
          <w:tab w:val="left" w:pos="284"/>
        </w:tabs>
        <w:rPr>
          <w:sz w:val="20"/>
          <w:szCs w:val="20"/>
          <w:u w:val="single"/>
        </w:rPr>
      </w:pPr>
      <w:r w:rsidRPr="00BB6A85">
        <w:rPr>
          <w:sz w:val="20"/>
          <w:szCs w:val="20"/>
          <w:u w:val="single"/>
        </w:rPr>
        <w:t>5.4. Заказчик имеет право:</w:t>
      </w:r>
      <w:r w:rsidR="003B5744" w:rsidRPr="00BB6A85">
        <w:rPr>
          <w:sz w:val="20"/>
          <w:szCs w:val="20"/>
          <w:u w:val="single"/>
        </w:rPr>
        <w:t xml:space="preserve"> </w:t>
      </w:r>
    </w:p>
    <w:p w:rsidR="009A7821" w:rsidRPr="00AF39D0" w:rsidRDefault="00734F89" w:rsidP="00AF39D0">
      <w:pPr>
        <w:pStyle w:val="a8"/>
        <w:tabs>
          <w:tab w:val="left" w:pos="284"/>
        </w:tabs>
        <w:rPr>
          <w:sz w:val="20"/>
          <w:szCs w:val="20"/>
        </w:rPr>
      </w:pPr>
      <w:r w:rsidRPr="00AF39D0">
        <w:rPr>
          <w:sz w:val="20"/>
          <w:szCs w:val="20"/>
        </w:rPr>
        <w:t xml:space="preserve">5.4.1. В </w:t>
      </w:r>
      <w:r w:rsidR="009A7821" w:rsidRPr="00AF39D0">
        <w:rPr>
          <w:sz w:val="20"/>
          <w:szCs w:val="20"/>
        </w:rPr>
        <w:t xml:space="preserve"> течение трех календарных дней после получения Отчета об оценке, предъявить к Оценщику претензии по оказанным </w:t>
      </w:r>
      <w:r w:rsidR="00BB6A85">
        <w:rPr>
          <w:sz w:val="20"/>
          <w:szCs w:val="20"/>
        </w:rPr>
        <w:t>У</w:t>
      </w:r>
      <w:r w:rsidR="009A7821" w:rsidRPr="00AF39D0">
        <w:rPr>
          <w:sz w:val="20"/>
          <w:szCs w:val="20"/>
        </w:rPr>
        <w:t xml:space="preserve">слугам и потребовать устранения недостатков в сроки, определенные двухсторонним актом с перечнем необходимых доработок; </w:t>
      </w:r>
    </w:p>
    <w:p w:rsidR="009A7821" w:rsidRPr="00AF39D0" w:rsidRDefault="00734F89" w:rsidP="00AF39D0">
      <w:pPr>
        <w:pStyle w:val="a8"/>
        <w:tabs>
          <w:tab w:val="left" w:pos="284"/>
        </w:tabs>
        <w:rPr>
          <w:sz w:val="20"/>
          <w:szCs w:val="20"/>
        </w:rPr>
      </w:pPr>
      <w:r w:rsidRPr="00AF39D0">
        <w:rPr>
          <w:sz w:val="20"/>
          <w:szCs w:val="20"/>
        </w:rPr>
        <w:t>5.4.</w:t>
      </w:r>
      <w:r w:rsidR="00AF39D0">
        <w:rPr>
          <w:sz w:val="20"/>
          <w:szCs w:val="20"/>
        </w:rPr>
        <w:t>2</w:t>
      </w:r>
      <w:r w:rsidRPr="00AF39D0">
        <w:rPr>
          <w:sz w:val="20"/>
          <w:szCs w:val="20"/>
        </w:rPr>
        <w:t>. О</w:t>
      </w:r>
      <w:r w:rsidR="009A7821" w:rsidRPr="00AF39D0">
        <w:rPr>
          <w:sz w:val="20"/>
          <w:szCs w:val="20"/>
        </w:rPr>
        <w:t xml:space="preserve">тказаться от оплаты цены </w:t>
      </w:r>
      <w:r w:rsidR="00BB6A85">
        <w:rPr>
          <w:sz w:val="20"/>
          <w:szCs w:val="20"/>
        </w:rPr>
        <w:t xml:space="preserve"> за У</w:t>
      </w:r>
      <w:r w:rsidR="009A7821" w:rsidRPr="00AF39D0">
        <w:rPr>
          <w:sz w:val="20"/>
          <w:szCs w:val="20"/>
        </w:rPr>
        <w:t>слуг</w:t>
      </w:r>
      <w:r w:rsidR="00BB6A85">
        <w:rPr>
          <w:sz w:val="20"/>
          <w:szCs w:val="20"/>
        </w:rPr>
        <w:t>и</w:t>
      </w:r>
      <w:r w:rsidR="009A7821" w:rsidRPr="00AF39D0">
        <w:rPr>
          <w:sz w:val="20"/>
          <w:szCs w:val="20"/>
        </w:rPr>
        <w:t xml:space="preserve"> Оценщика по на</w:t>
      </w:r>
      <w:r w:rsidR="00BB6A85">
        <w:rPr>
          <w:sz w:val="20"/>
          <w:szCs w:val="20"/>
        </w:rPr>
        <w:t xml:space="preserve">стоящему Договору </w:t>
      </w:r>
      <w:r w:rsidR="009A7821" w:rsidRPr="00AF39D0">
        <w:rPr>
          <w:sz w:val="20"/>
          <w:szCs w:val="20"/>
        </w:rPr>
        <w:t xml:space="preserve">в случае обоснованного отказа </w:t>
      </w:r>
      <w:r w:rsidR="00BB6A85">
        <w:rPr>
          <w:sz w:val="20"/>
          <w:szCs w:val="20"/>
        </w:rPr>
        <w:br/>
      </w:r>
      <w:r w:rsidR="009A7821" w:rsidRPr="00AF39D0">
        <w:rPr>
          <w:sz w:val="20"/>
          <w:szCs w:val="20"/>
        </w:rPr>
        <w:t xml:space="preserve">Заказчика от приемки оказанных </w:t>
      </w:r>
      <w:r w:rsidR="00BB6A85">
        <w:rPr>
          <w:sz w:val="20"/>
          <w:szCs w:val="20"/>
        </w:rPr>
        <w:t>У</w:t>
      </w:r>
      <w:r w:rsidR="009A7821" w:rsidRPr="00AF39D0">
        <w:rPr>
          <w:sz w:val="20"/>
          <w:szCs w:val="20"/>
        </w:rPr>
        <w:t>слуг по настоящему Договору.</w:t>
      </w:r>
    </w:p>
    <w:p w:rsidR="009A7821" w:rsidRPr="00AF39D0" w:rsidRDefault="00734F89" w:rsidP="00AF39D0">
      <w:pPr>
        <w:pStyle w:val="a8"/>
        <w:tabs>
          <w:tab w:val="left" w:pos="284"/>
        </w:tabs>
        <w:rPr>
          <w:sz w:val="20"/>
          <w:szCs w:val="20"/>
        </w:rPr>
      </w:pPr>
      <w:r w:rsidRPr="00AF39D0">
        <w:rPr>
          <w:sz w:val="20"/>
          <w:szCs w:val="20"/>
        </w:rPr>
        <w:t>5.4.</w:t>
      </w:r>
      <w:r w:rsidR="00AF39D0">
        <w:rPr>
          <w:sz w:val="20"/>
          <w:szCs w:val="20"/>
        </w:rPr>
        <w:t>3</w:t>
      </w:r>
      <w:r w:rsidRPr="00AF39D0">
        <w:rPr>
          <w:sz w:val="20"/>
          <w:szCs w:val="20"/>
        </w:rPr>
        <w:t xml:space="preserve">. </w:t>
      </w:r>
      <w:r w:rsidR="009A7821" w:rsidRPr="00AF39D0">
        <w:rPr>
          <w:sz w:val="20"/>
          <w:szCs w:val="20"/>
        </w:rPr>
        <w:t xml:space="preserve">Обратиться   к  ОСАО «Ингосстрах», ОАО «АльфаСтрахование»,ОСАО «РЕСО-Гарантия» и  в  Российское </w:t>
      </w:r>
      <w:r w:rsidR="00AF39D0" w:rsidRPr="00AF39D0">
        <w:rPr>
          <w:sz w:val="20"/>
          <w:szCs w:val="20"/>
        </w:rPr>
        <w:br/>
      </w:r>
      <w:r w:rsidR="009A7821" w:rsidRPr="00AF39D0">
        <w:rPr>
          <w:sz w:val="20"/>
          <w:szCs w:val="20"/>
        </w:rPr>
        <w:t xml:space="preserve">общество оценщиков  случаях, предусмотренных настоящим Договором  и действующим законодательством </w:t>
      </w:r>
      <w:r w:rsidR="00AF39D0" w:rsidRPr="00AF39D0">
        <w:rPr>
          <w:sz w:val="20"/>
          <w:szCs w:val="20"/>
        </w:rPr>
        <w:br/>
      </w:r>
      <w:r w:rsidR="009A7821" w:rsidRPr="00AF39D0">
        <w:rPr>
          <w:sz w:val="20"/>
          <w:szCs w:val="20"/>
        </w:rPr>
        <w:t xml:space="preserve">Российской Федерации с целью возмещения убытков, причиненных Заказчику вследствие использования итоговой величины стоимости объекта оценки при установлении факта </w:t>
      </w:r>
      <w:r w:rsidR="009A7821" w:rsidRPr="00AF39D0">
        <w:rPr>
          <w:sz w:val="20"/>
          <w:szCs w:val="20"/>
          <w:lang w:eastAsia="en-US"/>
        </w:rPr>
        <w:t>нарушения Оценщиком требований федеральных</w:t>
      </w:r>
      <w:r w:rsidR="00AF39D0" w:rsidRPr="00AF39D0">
        <w:rPr>
          <w:sz w:val="20"/>
          <w:szCs w:val="20"/>
          <w:lang w:eastAsia="en-US"/>
        </w:rPr>
        <w:br/>
      </w:r>
      <w:r w:rsidR="009A7821" w:rsidRPr="00AF39D0">
        <w:rPr>
          <w:sz w:val="20"/>
          <w:szCs w:val="20"/>
          <w:lang w:eastAsia="en-US"/>
        </w:rPr>
        <w:t>стандартов оценки, стандартов и правил оценочной деятельности,</w:t>
      </w:r>
      <w:r w:rsidR="00505722" w:rsidRPr="00AF39D0">
        <w:rPr>
          <w:sz w:val="20"/>
          <w:szCs w:val="20"/>
          <w:lang w:eastAsia="en-US"/>
        </w:rPr>
        <w:t xml:space="preserve"> </w:t>
      </w:r>
      <w:r w:rsidR="009A7821" w:rsidRPr="00AF39D0">
        <w:rPr>
          <w:sz w:val="20"/>
          <w:szCs w:val="20"/>
          <w:lang w:eastAsia="en-US"/>
        </w:rPr>
        <w:t xml:space="preserve">установленных </w:t>
      </w:r>
      <w:r w:rsidR="009A7821" w:rsidRPr="00AF39D0">
        <w:rPr>
          <w:sz w:val="20"/>
          <w:szCs w:val="20"/>
        </w:rPr>
        <w:t xml:space="preserve"> Российским  обществом </w:t>
      </w:r>
      <w:r w:rsidR="00AF39D0" w:rsidRPr="00AF39D0">
        <w:rPr>
          <w:sz w:val="20"/>
          <w:szCs w:val="20"/>
        </w:rPr>
        <w:br/>
      </w:r>
      <w:r w:rsidR="009A7821" w:rsidRPr="00AF39D0">
        <w:rPr>
          <w:sz w:val="20"/>
          <w:szCs w:val="20"/>
        </w:rPr>
        <w:t>оценщиков.</w:t>
      </w:r>
    </w:p>
    <w:p w:rsidR="00734F89" w:rsidRPr="00AF39D0" w:rsidRDefault="00734F89" w:rsidP="00AF39D0">
      <w:pPr>
        <w:shd w:val="clear" w:color="auto" w:fill="FFFFFF"/>
        <w:jc w:val="both"/>
        <w:textAlignment w:val="baseline"/>
        <w:rPr>
          <w:spacing w:val="2"/>
        </w:rPr>
      </w:pPr>
      <w:r w:rsidRPr="00AF39D0">
        <w:t>5.4.</w:t>
      </w:r>
      <w:r w:rsidR="00AF39D0">
        <w:t>4</w:t>
      </w:r>
      <w:r w:rsidRPr="00AF39D0">
        <w:t xml:space="preserve">. </w:t>
      </w:r>
      <w:r w:rsidRPr="00AF39D0">
        <w:rPr>
          <w:spacing w:val="2"/>
        </w:rPr>
        <w:t xml:space="preserve">Требовать от </w:t>
      </w:r>
      <w:r w:rsidRPr="00AF39D0">
        <w:t>Исполнителя</w:t>
      </w:r>
      <w:r w:rsidRPr="00AF39D0">
        <w:rPr>
          <w:spacing w:val="2"/>
        </w:rPr>
        <w:t xml:space="preserve"> надлежащего исполнения обязательств, установленных </w:t>
      </w:r>
      <w:r w:rsidR="00AF39D0" w:rsidRPr="00AF39D0">
        <w:t>Договор</w:t>
      </w:r>
      <w:r w:rsidR="00AF39D0">
        <w:t>ом</w:t>
      </w:r>
      <w:r w:rsidRPr="00AF39D0">
        <w:rPr>
          <w:spacing w:val="2"/>
        </w:rPr>
        <w:t xml:space="preserve">.   </w:t>
      </w:r>
    </w:p>
    <w:p w:rsidR="00734F89" w:rsidRPr="00AF39D0" w:rsidRDefault="00734F89" w:rsidP="00AF39D0">
      <w:pPr>
        <w:shd w:val="clear" w:color="auto" w:fill="FFFFFF"/>
        <w:jc w:val="both"/>
        <w:textAlignment w:val="baseline"/>
        <w:rPr>
          <w:spacing w:val="2"/>
        </w:rPr>
      </w:pPr>
      <w:r w:rsidRPr="00AF39D0">
        <w:t>5.4.</w:t>
      </w:r>
      <w:r w:rsidR="00AF39D0">
        <w:t>5</w:t>
      </w:r>
      <w:r w:rsidRPr="00AF39D0">
        <w:t xml:space="preserve">. </w:t>
      </w:r>
      <w:r w:rsidRPr="00AF39D0">
        <w:rPr>
          <w:spacing w:val="2"/>
        </w:rPr>
        <w:t xml:space="preserve">Требовать от </w:t>
      </w:r>
      <w:r w:rsidRPr="00AF39D0">
        <w:t>Исполнителя</w:t>
      </w:r>
      <w:r w:rsidRPr="00AF39D0">
        <w:rPr>
          <w:spacing w:val="2"/>
        </w:rPr>
        <w:t xml:space="preserve"> своевременного устранения недостатков, выявленных как в ходе приемки, </w:t>
      </w:r>
      <w:r w:rsidR="00BB6A85">
        <w:rPr>
          <w:spacing w:val="2"/>
        </w:rPr>
        <w:br/>
      </w:r>
      <w:r w:rsidRPr="00AF39D0">
        <w:rPr>
          <w:spacing w:val="2"/>
        </w:rPr>
        <w:t xml:space="preserve">так и в течение гарантийного периода.  </w:t>
      </w:r>
    </w:p>
    <w:p w:rsidR="00734F89" w:rsidRPr="00AF39D0" w:rsidRDefault="00734F89" w:rsidP="00AF39D0">
      <w:pPr>
        <w:shd w:val="clear" w:color="auto" w:fill="FFFFFF"/>
        <w:jc w:val="both"/>
        <w:textAlignment w:val="baseline"/>
        <w:rPr>
          <w:spacing w:val="2"/>
        </w:rPr>
      </w:pPr>
      <w:r w:rsidRPr="00AF39D0">
        <w:t>5.4.</w:t>
      </w:r>
      <w:r w:rsidR="00AF39D0">
        <w:t>6</w:t>
      </w:r>
      <w:r w:rsidRPr="00AF39D0">
        <w:t>.  П</w:t>
      </w:r>
      <w:r w:rsidRPr="00AF39D0">
        <w:rPr>
          <w:spacing w:val="2"/>
        </w:rPr>
        <w:t xml:space="preserve">роверять ход и качество выполнения </w:t>
      </w:r>
      <w:r w:rsidRPr="00AF39D0">
        <w:t xml:space="preserve">Исполнителем </w:t>
      </w:r>
      <w:r w:rsidRPr="00AF39D0">
        <w:rPr>
          <w:spacing w:val="2"/>
        </w:rPr>
        <w:t xml:space="preserve"> условий настоящего </w:t>
      </w:r>
      <w:r w:rsidR="00AF39D0">
        <w:t>Договора</w:t>
      </w:r>
      <w:r w:rsidRPr="00AF39D0">
        <w:rPr>
          <w:spacing w:val="2"/>
        </w:rPr>
        <w:t>.</w:t>
      </w:r>
    </w:p>
    <w:p w:rsidR="00734F89" w:rsidRPr="00AF39D0" w:rsidRDefault="00734F89" w:rsidP="00AF39D0">
      <w:pPr>
        <w:shd w:val="clear" w:color="auto" w:fill="FFFFFF"/>
        <w:jc w:val="both"/>
        <w:textAlignment w:val="baseline"/>
        <w:rPr>
          <w:spacing w:val="2"/>
        </w:rPr>
      </w:pPr>
      <w:r w:rsidRPr="00AF39D0">
        <w:t>5.4.</w:t>
      </w:r>
      <w:r w:rsidR="00AF39D0">
        <w:t>7</w:t>
      </w:r>
      <w:r w:rsidRPr="00AF39D0">
        <w:t>. Т</w:t>
      </w:r>
      <w:r w:rsidRPr="00AF39D0">
        <w:rPr>
          <w:spacing w:val="2"/>
        </w:rPr>
        <w:t xml:space="preserve">ребовать возмещения убытков в соответствии с разделом 6 (шесть) настоящего </w:t>
      </w:r>
      <w:r w:rsidR="00AF39D0">
        <w:t>Договора</w:t>
      </w:r>
      <w:r w:rsidRPr="00AF39D0">
        <w:rPr>
          <w:spacing w:val="2"/>
        </w:rPr>
        <w:t xml:space="preserve">, причиненных по вине </w:t>
      </w:r>
      <w:r w:rsidRPr="00AF39D0">
        <w:t>Исполнителя</w:t>
      </w:r>
      <w:r w:rsidRPr="00AF39D0">
        <w:rPr>
          <w:spacing w:val="2"/>
        </w:rPr>
        <w:t xml:space="preserve">.    </w:t>
      </w:r>
      <w:r w:rsidR="00BB6A85">
        <w:rPr>
          <w:spacing w:val="2"/>
        </w:rPr>
        <w:t xml:space="preserve"> </w:t>
      </w:r>
    </w:p>
    <w:p w:rsidR="00734F89" w:rsidRDefault="00734F89" w:rsidP="00AF39D0">
      <w:pPr>
        <w:shd w:val="clear" w:color="auto" w:fill="FFFFFF"/>
        <w:jc w:val="both"/>
        <w:textAlignment w:val="baseline"/>
        <w:rPr>
          <w:spacing w:val="2"/>
        </w:rPr>
      </w:pPr>
      <w:r w:rsidRPr="00AF39D0">
        <w:t>5.4.</w:t>
      </w:r>
      <w:r w:rsidR="00FE0488">
        <w:t>8</w:t>
      </w:r>
      <w:r w:rsidRPr="00AF39D0">
        <w:t xml:space="preserve">. </w:t>
      </w:r>
      <w:r w:rsidRPr="00AF39D0">
        <w:rPr>
          <w:spacing w:val="2"/>
        </w:rPr>
        <w:t xml:space="preserve">Провести экспертизу оказанных Услуг для проверки их соответствия условиям </w:t>
      </w:r>
      <w:r w:rsidR="00BB6A85">
        <w:t xml:space="preserve">Договора </w:t>
      </w:r>
      <w:r w:rsidRPr="00AF39D0">
        <w:rPr>
          <w:spacing w:val="2"/>
        </w:rPr>
        <w:br/>
        <w:t>в соответствии с </w:t>
      </w:r>
      <w:hyperlink r:id="rId8" w:history="1">
        <w:r w:rsidRPr="00AF39D0">
          <w:rPr>
            <w:spacing w:val="2"/>
          </w:rPr>
          <w:t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AF39D0">
        <w:rPr>
          <w:spacing w:val="2"/>
        </w:rPr>
        <w:t xml:space="preserve"> и Гражданского кодекса </w:t>
      </w:r>
      <w:r w:rsidR="00BB6A85">
        <w:rPr>
          <w:spacing w:val="2"/>
        </w:rPr>
        <w:br/>
      </w:r>
      <w:r w:rsidRPr="00AF39D0">
        <w:rPr>
          <w:spacing w:val="2"/>
        </w:rPr>
        <w:t>Российской</w:t>
      </w:r>
      <w:r w:rsidRPr="00AF39D0">
        <w:rPr>
          <w:spacing w:val="2"/>
        </w:rPr>
        <w:tab/>
        <w:t>Федерации.</w:t>
      </w:r>
      <w:r w:rsidR="00FE0488">
        <w:rPr>
          <w:spacing w:val="2"/>
        </w:rPr>
        <w:t xml:space="preserve"> </w:t>
      </w:r>
    </w:p>
    <w:p w:rsidR="00917C25" w:rsidRPr="00AF39D0" w:rsidRDefault="00917C25" w:rsidP="00AF39D0">
      <w:pPr>
        <w:shd w:val="clear" w:color="auto" w:fill="FFFFFF"/>
        <w:jc w:val="both"/>
        <w:textAlignment w:val="baseline"/>
        <w:rPr>
          <w:spacing w:val="2"/>
        </w:rPr>
      </w:pPr>
    </w:p>
    <w:p w:rsidR="00734F89" w:rsidRPr="00AF39D0" w:rsidRDefault="00734F89" w:rsidP="00AF39D0">
      <w:pPr>
        <w:shd w:val="clear" w:color="auto" w:fill="FFFFFF"/>
        <w:jc w:val="both"/>
        <w:textAlignment w:val="baseline"/>
        <w:rPr>
          <w:spacing w:val="2"/>
        </w:rPr>
      </w:pPr>
      <w:r w:rsidRPr="00AF39D0">
        <w:lastRenderedPageBreak/>
        <w:t>5.4.</w:t>
      </w:r>
      <w:r w:rsidR="00FE0488">
        <w:t>9</w:t>
      </w:r>
      <w:r w:rsidRPr="00AF39D0">
        <w:t>. П</w:t>
      </w:r>
      <w:r w:rsidRPr="00AF39D0">
        <w:rPr>
          <w:spacing w:val="2"/>
        </w:rPr>
        <w:t>ринять решение об одностороннем отказе от и</w:t>
      </w:r>
      <w:r w:rsidRPr="00AF39D0">
        <w:rPr>
          <w:spacing w:val="2"/>
        </w:rPr>
        <w:t>с</w:t>
      </w:r>
      <w:r w:rsidRPr="00AF39D0">
        <w:rPr>
          <w:spacing w:val="2"/>
        </w:rPr>
        <w:t xml:space="preserve">полнения настоящего </w:t>
      </w:r>
      <w:r w:rsidR="00BB6A85">
        <w:t xml:space="preserve">Договора </w:t>
      </w:r>
      <w:r w:rsidRPr="00AF39D0">
        <w:rPr>
          <w:spacing w:val="2"/>
        </w:rPr>
        <w:br/>
        <w:t>в соответствии с гражданским законодательством</w:t>
      </w:r>
      <w:r w:rsidRPr="00AF39D0">
        <w:t xml:space="preserve"> Российской Федерации</w:t>
      </w:r>
      <w:r w:rsidRPr="00AF39D0">
        <w:rPr>
          <w:spacing w:val="2"/>
        </w:rPr>
        <w:t>.</w:t>
      </w:r>
    </w:p>
    <w:p w:rsidR="00734F89" w:rsidRPr="00AF39D0" w:rsidRDefault="00734F89" w:rsidP="00AF39D0">
      <w:pPr>
        <w:shd w:val="clear" w:color="auto" w:fill="FFFFFF"/>
        <w:jc w:val="both"/>
        <w:textAlignment w:val="baseline"/>
        <w:rPr>
          <w:spacing w:val="2"/>
        </w:rPr>
      </w:pPr>
      <w:r w:rsidRPr="00AF39D0">
        <w:t>5.4.</w:t>
      </w:r>
      <w:r w:rsidR="00FE0488">
        <w:t>10</w:t>
      </w:r>
      <w:r w:rsidRPr="00AF39D0">
        <w:t xml:space="preserve">. </w:t>
      </w:r>
      <w:r w:rsidRPr="00AF39D0">
        <w:rPr>
          <w:spacing w:val="2"/>
        </w:rPr>
        <w:t xml:space="preserve"> До принятия решения об одностороннем отказе от исполнения </w:t>
      </w:r>
      <w:r w:rsidR="00BB6A85">
        <w:t>Договора</w:t>
      </w:r>
      <w:r w:rsidR="00BB6A85" w:rsidRPr="00AF39D0">
        <w:rPr>
          <w:spacing w:val="2"/>
        </w:rPr>
        <w:t xml:space="preserve"> </w:t>
      </w:r>
      <w:r w:rsidRPr="00AF39D0">
        <w:rPr>
          <w:spacing w:val="2"/>
        </w:rPr>
        <w:t>провести экспертизу Услуг</w:t>
      </w:r>
      <w:r w:rsidR="00BB6A85">
        <w:rPr>
          <w:spacing w:val="2"/>
        </w:rPr>
        <w:br/>
      </w:r>
      <w:r w:rsidRPr="00AF39D0">
        <w:rPr>
          <w:spacing w:val="2"/>
        </w:rPr>
        <w:t xml:space="preserve">с привлечением экспертов, экспертных организаций, выбор которых осуществляется </w:t>
      </w:r>
      <w:r w:rsidRPr="00AF39D0">
        <w:rPr>
          <w:spacing w:val="2"/>
        </w:rPr>
        <w:br/>
        <w:t>в соответствии с </w:t>
      </w:r>
      <w:hyperlink r:id="rId9" w:history="1">
        <w:r w:rsidRPr="00AF39D0">
          <w:rPr>
            <w:spacing w:val="2"/>
          </w:rPr>
          <w:t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AF39D0">
        <w:rPr>
          <w:spacing w:val="2"/>
        </w:rPr>
        <w:t xml:space="preserve">. </w:t>
      </w:r>
    </w:p>
    <w:p w:rsidR="00372DE6" w:rsidRPr="00734F89" w:rsidRDefault="00372DE6" w:rsidP="00734F89">
      <w:pPr>
        <w:pStyle w:val="a6"/>
        <w:outlineLvl w:val="0"/>
        <w:rPr>
          <w:b/>
          <w:bCs/>
          <w:sz w:val="20"/>
          <w:szCs w:val="20"/>
        </w:rPr>
      </w:pPr>
    </w:p>
    <w:p w:rsidR="00CB714E" w:rsidRPr="00CB714E" w:rsidRDefault="00CB714E" w:rsidP="00CB714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</w:rPr>
      </w:pPr>
      <w:r w:rsidRPr="00CB714E">
        <w:rPr>
          <w:rFonts w:ascii="Times New Roman" w:hAnsi="Times New Roman" w:cs="Times New Roman"/>
          <w:b/>
        </w:rPr>
        <w:t>6. Ответственность Сторон</w:t>
      </w:r>
    </w:p>
    <w:p w:rsidR="00322C9E" w:rsidRPr="00322C9E" w:rsidRDefault="00322C9E" w:rsidP="00322C9E">
      <w:pPr>
        <w:pStyle w:val="2"/>
      </w:pPr>
      <w:r w:rsidRPr="00322C9E">
        <w:t>6.1. Стороны несут ответственность в соответствии с действующим законодательством Российской Федерации.</w:t>
      </w:r>
    </w:p>
    <w:p w:rsidR="00322C9E" w:rsidRPr="00322C9E" w:rsidRDefault="00322C9E" w:rsidP="00322C9E">
      <w:pPr>
        <w:pStyle w:val="2"/>
        <w:ind w:firstLine="709"/>
      </w:pPr>
      <w:r w:rsidRPr="00322C9E">
        <w:t>6.2. Ответственность Исполнителя:</w:t>
      </w:r>
    </w:p>
    <w:p w:rsidR="00322C9E" w:rsidRPr="00322C9E" w:rsidRDefault="00322C9E" w:rsidP="00322C9E">
      <w:pPr>
        <w:ind w:firstLine="709"/>
        <w:jc w:val="both"/>
      </w:pPr>
      <w:r w:rsidRPr="00322C9E">
        <w:t>6.2.1. </w:t>
      </w:r>
      <w:r w:rsidRPr="00322C9E">
        <w:rPr>
          <w:bCs/>
        </w:rPr>
        <w:t xml:space="preserve">За каждый факт неисполнения или ненадлежащего исполнения </w:t>
      </w:r>
      <w:r w:rsidRPr="00322C9E">
        <w:t>Исполнителем</w:t>
      </w:r>
      <w:r w:rsidRPr="00322C9E">
        <w:rPr>
          <w:bCs/>
        </w:rPr>
        <w:t xml:space="preserve"> обязательств, предусмо</w:t>
      </w:r>
      <w:r w:rsidRPr="00322C9E">
        <w:rPr>
          <w:bCs/>
        </w:rPr>
        <w:t>т</w:t>
      </w:r>
      <w:r w:rsidRPr="00322C9E">
        <w:rPr>
          <w:bCs/>
        </w:rPr>
        <w:t>ренных Договором,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</w:t>
      </w:r>
      <w:r w:rsidRPr="00322C9E">
        <w:t>:</w:t>
      </w:r>
    </w:p>
    <w:p w:rsidR="00322C9E" w:rsidRPr="00322C9E" w:rsidRDefault="00322C9E" w:rsidP="00322C9E">
      <w:pPr>
        <w:jc w:val="both"/>
      </w:pPr>
      <w:r w:rsidRPr="00322C9E">
        <w:t xml:space="preserve">- 10% (Десять процентов) цены </w:t>
      </w:r>
      <w:r w:rsidRPr="00322C9E">
        <w:rPr>
          <w:bCs/>
        </w:rPr>
        <w:t>Договора</w:t>
      </w:r>
      <w:r w:rsidRPr="00322C9E">
        <w:t xml:space="preserve"> (этапа) в случае, если цена </w:t>
      </w:r>
      <w:r w:rsidRPr="00322C9E">
        <w:rPr>
          <w:bCs/>
        </w:rPr>
        <w:t>Договора</w:t>
      </w:r>
      <w:r w:rsidRPr="00322C9E">
        <w:t xml:space="preserve"> (этапа) не превышает 3 млн. рублей.</w:t>
      </w:r>
    </w:p>
    <w:p w:rsidR="00322C9E" w:rsidRPr="00322C9E" w:rsidRDefault="00322C9E" w:rsidP="00322C9E">
      <w:pPr>
        <w:pStyle w:val="2"/>
        <w:ind w:firstLine="709"/>
      </w:pPr>
      <w:r w:rsidRPr="00322C9E">
        <w:t>6.2.2. Под ненадлежащим исполнением Исполнителем</w:t>
      </w:r>
      <w:r w:rsidRPr="00322C9E">
        <w:rPr>
          <w:bCs/>
        </w:rPr>
        <w:t xml:space="preserve"> </w:t>
      </w:r>
      <w:r w:rsidRPr="00322C9E">
        <w:t xml:space="preserve">обязательств понимается оказание Услуг, </w:t>
      </w:r>
      <w:r w:rsidRPr="00322C9E">
        <w:br/>
        <w:t xml:space="preserve">не соответствующего требованиям, установленным </w:t>
      </w:r>
      <w:r w:rsidRPr="00322C9E">
        <w:rPr>
          <w:bCs/>
        </w:rPr>
        <w:t>Договором</w:t>
      </w:r>
      <w:r w:rsidRPr="00322C9E">
        <w:t xml:space="preserve"> и Техническим заданием. </w:t>
      </w:r>
    </w:p>
    <w:p w:rsidR="00322C9E" w:rsidRPr="00322C9E" w:rsidRDefault="00322C9E" w:rsidP="00322C9E">
      <w:pPr>
        <w:pStyle w:val="2"/>
        <w:ind w:firstLine="709"/>
      </w:pPr>
      <w:r w:rsidRPr="00322C9E">
        <w:t>6.2.3. В случае неисполнения или ненадлежащего исполнения Исполнителем</w:t>
      </w:r>
      <w:r w:rsidRPr="00322C9E">
        <w:rPr>
          <w:bCs/>
        </w:rPr>
        <w:t xml:space="preserve"> </w:t>
      </w:r>
      <w:r w:rsidRPr="00322C9E">
        <w:t xml:space="preserve">обязательств, предусмотренных </w:t>
      </w:r>
      <w:r w:rsidRPr="00322C9E">
        <w:rPr>
          <w:bCs/>
        </w:rPr>
        <w:t>Договором</w:t>
      </w:r>
      <w:r w:rsidRPr="00322C9E">
        <w:t>, а также просрочки исполнения Исполнителем</w:t>
      </w:r>
      <w:r w:rsidRPr="00322C9E">
        <w:rPr>
          <w:bCs/>
        </w:rPr>
        <w:t xml:space="preserve"> </w:t>
      </w:r>
      <w:r w:rsidRPr="00322C9E">
        <w:t xml:space="preserve">обязательств, предусмотренных </w:t>
      </w:r>
      <w:r w:rsidRPr="00322C9E">
        <w:rPr>
          <w:bCs/>
        </w:rPr>
        <w:t>Договором</w:t>
      </w:r>
      <w:r w:rsidRPr="00322C9E">
        <w:t xml:space="preserve">, Заказчик вправе произвести оплату  по </w:t>
      </w:r>
      <w:r w:rsidRPr="00322C9E">
        <w:rPr>
          <w:bCs/>
        </w:rPr>
        <w:t>Договору</w:t>
      </w:r>
      <w:r w:rsidRPr="00322C9E">
        <w:t xml:space="preserve"> за вычетом соответствующего размера неустойки (штрафа, пени). При этом  в Акте приема-передачи оказанных Услуг  указывается: сумма, подлежащая оплате </w:t>
      </w:r>
      <w:r w:rsidRPr="00322C9E">
        <w:br/>
        <w:t xml:space="preserve">в соответствии с условиями </w:t>
      </w:r>
      <w:r w:rsidRPr="00322C9E">
        <w:rPr>
          <w:bCs/>
        </w:rPr>
        <w:t>Договора</w:t>
      </w:r>
      <w:r w:rsidRPr="00322C9E">
        <w:t>; размер неустойки (штрафа, пени), подлежащий взысканию; итоговая сумма, подлежащая оплате Исполнителем</w:t>
      </w:r>
      <w:r w:rsidRPr="00322C9E">
        <w:rPr>
          <w:bCs/>
        </w:rPr>
        <w:t xml:space="preserve"> </w:t>
      </w:r>
      <w:r w:rsidRPr="00322C9E">
        <w:t xml:space="preserve">по </w:t>
      </w:r>
      <w:r w:rsidRPr="00322C9E">
        <w:rPr>
          <w:bCs/>
        </w:rPr>
        <w:t>Договору</w:t>
      </w:r>
      <w:r w:rsidRPr="00322C9E">
        <w:t xml:space="preserve">.      </w:t>
      </w:r>
    </w:p>
    <w:p w:rsidR="00322C9E" w:rsidRPr="00322C9E" w:rsidRDefault="00322C9E" w:rsidP="00322C9E">
      <w:pPr>
        <w:ind w:firstLine="709"/>
        <w:jc w:val="both"/>
      </w:pPr>
      <w:r w:rsidRPr="00322C9E">
        <w:t>6.2.4. За каждый факт неисполнения или ненадлежащего исполнения Исполнителем</w:t>
      </w:r>
      <w:r w:rsidRPr="00322C9E">
        <w:rPr>
          <w:bCs/>
        </w:rPr>
        <w:t xml:space="preserve"> </w:t>
      </w:r>
      <w:r w:rsidRPr="00322C9E">
        <w:t>обязательства, пред</w:t>
      </w:r>
      <w:r w:rsidRPr="00322C9E">
        <w:t>у</w:t>
      </w:r>
      <w:r w:rsidRPr="00322C9E">
        <w:t xml:space="preserve">смотренного </w:t>
      </w:r>
      <w:r w:rsidRPr="00322C9E">
        <w:rPr>
          <w:bCs/>
        </w:rPr>
        <w:t>Договором</w:t>
      </w:r>
      <w:r w:rsidRPr="00322C9E">
        <w:t xml:space="preserve">, которое не имеет стоимостного  выражения, размер штрафа устанавливается (при наличии в </w:t>
      </w:r>
      <w:r w:rsidRPr="00322C9E">
        <w:rPr>
          <w:bCs/>
        </w:rPr>
        <w:t>Договоре</w:t>
      </w:r>
      <w:r w:rsidRPr="00322C9E">
        <w:t xml:space="preserve"> таких обязательств)  в следующем порядке: </w:t>
      </w:r>
    </w:p>
    <w:p w:rsidR="00322C9E" w:rsidRPr="00322C9E" w:rsidRDefault="00322C9E" w:rsidP="00322C9E">
      <w:pPr>
        <w:pStyle w:val="2"/>
        <w:ind w:firstLine="709"/>
      </w:pPr>
      <w:r w:rsidRPr="00322C9E">
        <w:t xml:space="preserve">1 000 рублей, если цена </w:t>
      </w:r>
      <w:r w:rsidRPr="00322C9E">
        <w:rPr>
          <w:bCs/>
        </w:rPr>
        <w:t>Договора</w:t>
      </w:r>
      <w:r w:rsidRPr="00322C9E">
        <w:t xml:space="preserve"> не превышает 3 млн. рублей (включительно). </w:t>
      </w:r>
    </w:p>
    <w:p w:rsidR="00322C9E" w:rsidRPr="00322C9E" w:rsidRDefault="00322C9E" w:rsidP="00322C9E">
      <w:pPr>
        <w:pStyle w:val="2"/>
        <w:ind w:firstLine="709"/>
      </w:pPr>
      <w:r w:rsidRPr="00322C9E">
        <w:t>6.2.5. В случае просрочки исполнения Исполнителем</w:t>
      </w:r>
      <w:r w:rsidRPr="00322C9E">
        <w:rPr>
          <w:bCs/>
        </w:rPr>
        <w:t xml:space="preserve"> </w:t>
      </w:r>
      <w:r w:rsidRPr="00322C9E">
        <w:t xml:space="preserve">обязательства, предусмотренного </w:t>
      </w:r>
      <w:r w:rsidRPr="00322C9E">
        <w:rPr>
          <w:bCs/>
        </w:rPr>
        <w:t>Договором</w:t>
      </w:r>
      <w:r w:rsidRPr="00322C9E">
        <w:t xml:space="preserve">, пеня начисляется за каждый день просрочки,  и устанавливается в размере 1/300 (Одной трехсотой) действующей на дату уплаты пени ключевой ставки Центрального банка Российской Федерации от цены </w:t>
      </w:r>
      <w:r w:rsidRPr="00322C9E">
        <w:rPr>
          <w:bCs/>
        </w:rPr>
        <w:t>Договора</w:t>
      </w:r>
      <w:r w:rsidRPr="00322C9E">
        <w:t xml:space="preserve">, уменьшенной на сумму, пропорциональную объему обязательств, предусмотренных </w:t>
      </w:r>
      <w:r w:rsidRPr="00322C9E">
        <w:rPr>
          <w:bCs/>
        </w:rPr>
        <w:t>Договором</w:t>
      </w:r>
      <w:r w:rsidRPr="00322C9E">
        <w:t xml:space="preserve"> и фактически исполненных Исполнителем.   </w:t>
      </w:r>
    </w:p>
    <w:p w:rsidR="00322C9E" w:rsidRPr="00322C9E" w:rsidRDefault="00322C9E" w:rsidP="00322C9E">
      <w:pPr>
        <w:ind w:firstLine="709"/>
        <w:jc w:val="both"/>
      </w:pPr>
      <w:r w:rsidRPr="00322C9E">
        <w:t>6.2.6. Общая сумма начисленных штрафов за неисполнение или ненадлежащее исполнение Исполнителем</w:t>
      </w:r>
      <w:r w:rsidRPr="00322C9E">
        <w:rPr>
          <w:bCs/>
        </w:rPr>
        <w:t xml:space="preserve"> </w:t>
      </w:r>
      <w:r w:rsidRPr="00322C9E">
        <w:t xml:space="preserve">обязательств, предусмотренных </w:t>
      </w:r>
      <w:r w:rsidRPr="00322C9E">
        <w:rPr>
          <w:bCs/>
        </w:rPr>
        <w:t>Договором</w:t>
      </w:r>
      <w:r w:rsidRPr="00322C9E">
        <w:t xml:space="preserve">, не может превышать цену </w:t>
      </w:r>
      <w:r w:rsidRPr="00322C9E">
        <w:rPr>
          <w:bCs/>
        </w:rPr>
        <w:t>Договора</w:t>
      </w:r>
      <w:r w:rsidRPr="00322C9E">
        <w:t xml:space="preserve">.   </w:t>
      </w:r>
    </w:p>
    <w:p w:rsidR="00322C9E" w:rsidRPr="00322C9E" w:rsidRDefault="00322C9E" w:rsidP="00322C9E">
      <w:pPr>
        <w:ind w:firstLine="709"/>
        <w:jc w:val="both"/>
      </w:pPr>
      <w:r w:rsidRPr="00322C9E">
        <w:t>6.3. Ответственность Заказчика:</w:t>
      </w:r>
    </w:p>
    <w:p w:rsidR="00322C9E" w:rsidRPr="00322C9E" w:rsidRDefault="00322C9E" w:rsidP="00322C9E">
      <w:pPr>
        <w:ind w:firstLine="709"/>
        <w:jc w:val="both"/>
      </w:pPr>
      <w:r w:rsidRPr="00322C9E">
        <w:t xml:space="preserve">6.3.1. За каждый факт неисполнения Заказчиком обязательств, предусмотренных </w:t>
      </w:r>
      <w:r w:rsidRPr="00322C9E">
        <w:rPr>
          <w:bCs/>
        </w:rPr>
        <w:t>Договором</w:t>
      </w:r>
      <w:r w:rsidRPr="00322C9E">
        <w:t>, за исключ</w:t>
      </w:r>
      <w:r w:rsidRPr="00322C9E">
        <w:t>е</w:t>
      </w:r>
      <w:r w:rsidRPr="00322C9E">
        <w:t xml:space="preserve">нием просрочки исполнения обязательств, предусмотренных </w:t>
      </w:r>
      <w:r w:rsidRPr="00322C9E">
        <w:rPr>
          <w:bCs/>
        </w:rPr>
        <w:t>Договором</w:t>
      </w:r>
      <w:r w:rsidRPr="00322C9E">
        <w:t>, размер штрафа устанавливается в следующем п</w:t>
      </w:r>
      <w:r w:rsidRPr="00322C9E">
        <w:t>о</w:t>
      </w:r>
      <w:r w:rsidRPr="00322C9E">
        <w:t>ря</w:t>
      </w:r>
      <w:r w:rsidRPr="00322C9E">
        <w:t>д</w:t>
      </w:r>
      <w:r w:rsidRPr="00322C9E">
        <w:t xml:space="preserve">ке:  1 000 рублей, если цена </w:t>
      </w:r>
      <w:r w:rsidRPr="00322C9E">
        <w:rPr>
          <w:bCs/>
        </w:rPr>
        <w:t>Договора</w:t>
      </w:r>
      <w:r w:rsidRPr="00322C9E">
        <w:t xml:space="preserve"> не превышает 3 млн. рублей (включительно). </w:t>
      </w:r>
    </w:p>
    <w:p w:rsidR="00322C9E" w:rsidRPr="00322C9E" w:rsidRDefault="00322C9E" w:rsidP="00322C9E">
      <w:pPr>
        <w:ind w:firstLine="709"/>
        <w:jc w:val="both"/>
      </w:pPr>
      <w:r w:rsidRPr="00322C9E">
        <w:t xml:space="preserve">6.3.2. В случае просрочки исполнения Заказчиком обязательства, предусмотренного </w:t>
      </w:r>
      <w:r w:rsidRPr="00322C9E">
        <w:rPr>
          <w:bCs/>
        </w:rPr>
        <w:t>Договором</w:t>
      </w:r>
      <w:r w:rsidRPr="00322C9E">
        <w:t>, пеня начи</w:t>
      </w:r>
      <w:r w:rsidRPr="00322C9E">
        <w:t>с</w:t>
      </w:r>
      <w:r w:rsidRPr="00322C9E">
        <w:t xml:space="preserve">ляется за каждый день просрочки, начиная со дня, следующего после дня истечения установленного </w:t>
      </w:r>
      <w:r w:rsidRPr="00322C9E">
        <w:rPr>
          <w:bCs/>
        </w:rPr>
        <w:t>Д</w:t>
      </w:r>
      <w:r w:rsidRPr="00322C9E">
        <w:rPr>
          <w:bCs/>
        </w:rPr>
        <w:t>о</w:t>
      </w:r>
      <w:r w:rsidRPr="00322C9E">
        <w:rPr>
          <w:bCs/>
        </w:rPr>
        <w:t>говором</w:t>
      </w:r>
      <w:r w:rsidRPr="00322C9E">
        <w:t xml:space="preserve"> срока исполнения обязательства. Такая пеня устанавливается </w:t>
      </w:r>
      <w:r w:rsidRPr="00322C9E">
        <w:rPr>
          <w:bCs/>
        </w:rPr>
        <w:t>Договором</w:t>
      </w:r>
      <w:r w:rsidRPr="00322C9E">
        <w:t xml:space="preserve"> в размере 1/300 (Одной трехсотой) действу</w:t>
      </w:r>
      <w:r w:rsidRPr="00322C9E">
        <w:t>ю</w:t>
      </w:r>
      <w:r w:rsidRPr="00322C9E">
        <w:t>щей  на дату уплаты пени ключевой ставки Центрального банка Российской</w:t>
      </w:r>
      <w:r w:rsidR="001D22DB">
        <w:t xml:space="preserve"> </w:t>
      </w:r>
      <w:r w:rsidRPr="00322C9E">
        <w:t xml:space="preserve">Федерации </w:t>
      </w:r>
      <w:r w:rsidR="001D22DB">
        <w:t xml:space="preserve"> </w:t>
      </w:r>
      <w:r w:rsidRPr="00322C9E">
        <w:t xml:space="preserve">от не уплаченной в срок суммы.  </w:t>
      </w:r>
    </w:p>
    <w:p w:rsidR="00322C9E" w:rsidRPr="00322C9E" w:rsidRDefault="00322C9E" w:rsidP="00322C9E">
      <w:pPr>
        <w:ind w:firstLine="709"/>
        <w:jc w:val="both"/>
      </w:pPr>
      <w:r w:rsidRPr="00322C9E">
        <w:t>6.3.3. Общая сумма начисленных штрафов за неисполнение или ненадлежащее исполнение Заказчиком обяз</w:t>
      </w:r>
      <w:r w:rsidRPr="00322C9E">
        <w:t>а</w:t>
      </w:r>
      <w:r w:rsidRPr="00322C9E">
        <w:t xml:space="preserve">тельств, предусмотренных </w:t>
      </w:r>
      <w:r w:rsidRPr="00322C9E">
        <w:rPr>
          <w:bCs/>
        </w:rPr>
        <w:t>Договором</w:t>
      </w:r>
      <w:r w:rsidRPr="00322C9E">
        <w:t xml:space="preserve">, не может превышать цену </w:t>
      </w:r>
      <w:r w:rsidRPr="00322C9E">
        <w:rPr>
          <w:bCs/>
        </w:rPr>
        <w:t>Договора</w:t>
      </w:r>
      <w:r w:rsidRPr="00322C9E">
        <w:t>.</w:t>
      </w:r>
    </w:p>
    <w:p w:rsidR="00322C9E" w:rsidRPr="00322C9E" w:rsidRDefault="00774A1C" w:rsidP="00322C9E">
      <w:pPr>
        <w:jc w:val="both"/>
        <w:rPr>
          <w:rFonts w:eastAsia="SimSun"/>
        </w:rPr>
      </w:pPr>
      <w:r>
        <w:tab/>
      </w:r>
      <w:r>
        <w:tab/>
      </w:r>
      <w:r w:rsidR="00322C9E" w:rsidRPr="00322C9E">
        <w:t>6.4. В случае нару</w:t>
      </w:r>
      <w:r w:rsidR="00322C9E">
        <w:t>шения сроков выполнения И</w:t>
      </w:r>
      <w:r w:rsidR="00322C9E">
        <w:t>с</w:t>
      </w:r>
      <w:r w:rsidR="00322C9E">
        <w:t>полните</w:t>
      </w:r>
      <w:r w:rsidR="00322C9E" w:rsidRPr="00322C9E">
        <w:t>лем</w:t>
      </w:r>
      <w:r w:rsidR="00322C9E" w:rsidRPr="00322C9E">
        <w:rPr>
          <w:bCs/>
        </w:rPr>
        <w:t xml:space="preserve"> </w:t>
      </w:r>
      <w:r w:rsidR="00322C9E" w:rsidRPr="00322C9E">
        <w:t xml:space="preserve">обязательств по </w:t>
      </w:r>
      <w:r w:rsidR="00322C9E" w:rsidRPr="00322C9E">
        <w:rPr>
          <w:bCs/>
        </w:rPr>
        <w:t>Договору</w:t>
      </w:r>
      <w:r w:rsidR="00322C9E" w:rsidRPr="00322C9E">
        <w:t xml:space="preserve">, Заказчик по </w:t>
      </w:r>
      <w:r>
        <w:br/>
      </w:r>
      <w:r w:rsidR="00322C9E" w:rsidRPr="00322C9E">
        <w:t>заверш</w:t>
      </w:r>
      <w:r w:rsidR="00322C9E" w:rsidRPr="00322C9E">
        <w:t>е</w:t>
      </w:r>
      <w:r w:rsidR="00322C9E" w:rsidRPr="00322C9E">
        <w:t xml:space="preserve">нию финансового года, предусмотренного </w:t>
      </w:r>
      <w:r w:rsidR="00322C9E" w:rsidRPr="00322C9E">
        <w:rPr>
          <w:bCs/>
        </w:rPr>
        <w:t>Договором</w:t>
      </w:r>
      <w:r w:rsidR="00322C9E" w:rsidRPr="00322C9E">
        <w:t xml:space="preserve">, ответственности по срокам оплаты не несет.   </w:t>
      </w:r>
      <w:r>
        <w:t xml:space="preserve"> </w:t>
      </w:r>
    </w:p>
    <w:p w:rsidR="00322C9E" w:rsidRPr="00CB714E" w:rsidRDefault="00322C9E" w:rsidP="00322C9E">
      <w:pPr>
        <w:jc w:val="both"/>
      </w:pPr>
    </w:p>
    <w:p w:rsidR="00CB714E" w:rsidRPr="00CB714E" w:rsidRDefault="00CB714E" w:rsidP="00CB714E">
      <w:pPr>
        <w:pStyle w:val="ConsNormal"/>
        <w:widowControl/>
        <w:ind w:right="0" w:firstLine="873"/>
        <w:jc w:val="center"/>
        <w:rPr>
          <w:rFonts w:ascii="Times New Roman" w:hAnsi="Times New Roman" w:cs="Times New Roman"/>
          <w:b/>
        </w:rPr>
      </w:pPr>
      <w:r w:rsidRPr="00CB714E">
        <w:rPr>
          <w:rFonts w:ascii="Times New Roman" w:hAnsi="Times New Roman" w:cs="Times New Roman"/>
          <w:b/>
        </w:rPr>
        <w:t>7. Действие обстоятельств непреодолимой силы</w:t>
      </w:r>
    </w:p>
    <w:p w:rsidR="00CB714E" w:rsidRPr="00CB714E" w:rsidRDefault="00CB714E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r w:rsidRPr="00CB714E">
        <w:rPr>
          <w:rFonts w:ascii="Times New Roman" w:hAnsi="Times New Roman" w:cs="Times New Roman"/>
        </w:rPr>
        <w:t>7.1. Стороны освобождаются от ответственности за частичное или полное неисполнение обязательств по насто</w:t>
      </w:r>
      <w:r w:rsidRPr="00CB714E">
        <w:rPr>
          <w:rFonts w:ascii="Times New Roman" w:hAnsi="Times New Roman" w:cs="Times New Roman"/>
        </w:rPr>
        <w:t>я</w:t>
      </w:r>
      <w:r w:rsidRPr="00CB714E">
        <w:rPr>
          <w:rFonts w:ascii="Times New Roman" w:hAnsi="Times New Roman" w:cs="Times New Roman"/>
        </w:rPr>
        <w:t xml:space="preserve">щему Контракту в случае наступления обстоятельств непреодолимой силы (форс-мажор),  т.е. чрезвычайных </w:t>
      </w:r>
      <w:r w:rsidRPr="00CB714E">
        <w:rPr>
          <w:rFonts w:ascii="Times New Roman" w:hAnsi="Times New Roman" w:cs="Times New Roman"/>
        </w:rPr>
        <w:br/>
        <w:t>и непредотвратимых при данных условиях обстоятельств, в том числе объявленная или фактическая война, гражда</w:t>
      </w:r>
      <w:r w:rsidRPr="00CB714E">
        <w:rPr>
          <w:rFonts w:ascii="Times New Roman" w:hAnsi="Times New Roman" w:cs="Times New Roman"/>
        </w:rPr>
        <w:t>н</w:t>
      </w:r>
      <w:r w:rsidRPr="00CB714E">
        <w:rPr>
          <w:rFonts w:ascii="Times New Roman" w:hAnsi="Times New Roman" w:cs="Times New Roman"/>
        </w:rPr>
        <w:t>ские волнения, эпидемии, блокада, эмбарго, пожары, землетрясения, наводнения и другие природные стихийные бе</w:t>
      </w:r>
      <w:r w:rsidRPr="00CB714E">
        <w:rPr>
          <w:rFonts w:ascii="Times New Roman" w:hAnsi="Times New Roman" w:cs="Times New Roman"/>
        </w:rPr>
        <w:t>д</w:t>
      </w:r>
      <w:r w:rsidRPr="00CB714E">
        <w:rPr>
          <w:rFonts w:ascii="Times New Roman" w:hAnsi="Times New Roman" w:cs="Times New Roman"/>
        </w:rPr>
        <w:t xml:space="preserve">ствия, а также издание актов государственных органов. </w:t>
      </w:r>
    </w:p>
    <w:p w:rsidR="00CB714E" w:rsidRPr="00CB714E" w:rsidRDefault="00CB714E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r w:rsidRPr="00CB714E">
        <w:rPr>
          <w:rFonts w:ascii="Times New Roman" w:hAnsi="Times New Roman" w:cs="Times New Roman"/>
        </w:rPr>
        <w:t>7.2. Свидетельство, выданное соответствующим компетентным органом, является достаточным подтверждением н</w:t>
      </w:r>
      <w:r w:rsidRPr="00CB714E">
        <w:rPr>
          <w:rFonts w:ascii="Times New Roman" w:hAnsi="Times New Roman" w:cs="Times New Roman"/>
        </w:rPr>
        <w:t>а</w:t>
      </w:r>
      <w:r w:rsidRPr="00CB714E">
        <w:rPr>
          <w:rFonts w:ascii="Times New Roman" w:hAnsi="Times New Roman" w:cs="Times New Roman"/>
        </w:rPr>
        <w:t>личия и продолжительности действия непреодолимой силы.</w:t>
      </w:r>
    </w:p>
    <w:p w:rsidR="00CB714E" w:rsidRPr="00CB714E" w:rsidRDefault="00CB714E" w:rsidP="00BE1551">
      <w:pPr>
        <w:shd w:val="clear" w:color="auto" w:fill="FFFFFF"/>
        <w:jc w:val="both"/>
      </w:pPr>
      <w:r w:rsidRPr="00CB714E">
        <w:t>7.3. Сторона, которая не исполняет обязательства по н</w:t>
      </w:r>
      <w:r w:rsidRPr="00CB714E">
        <w:t>а</w:t>
      </w:r>
      <w:r w:rsidRPr="00CB714E">
        <w:t xml:space="preserve">стоящему </w:t>
      </w:r>
      <w:r w:rsidRPr="00CB714E">
        <w:rPr>
          <w:rFonts w:eastAsia="SimSun"/>
        </w:rPr>
        <w:t>Договору</w:t>
      </w:r>
      <w:r w:rsidRPr="00CB714E">
        <w:t xml:space="preserve"> вследствие действия непреодолимой силы, должна в письменной форме уведомить другую Сторону о таких обстоятельствах, но  </w:t>
      </w:r>
      <w:r w:rsidRPr="00CB714E">
        <w:br/>
        <w:t>не позднее чем через два дня, после таких событий, с последующим подтверждением и предоставив при этом инфо</w:t>
      </w:r>
      <w:r w:rsidRPr="00CB714E">
        <w:t>р</w:t>
      </w:r>
      <w:r w:rsidRPr="00CB714E">
        <w:t>мацию о характере и причине этого события, и также как можно скорее сообщить о восстановлении нормальных у</w:t>
      </w:r>
      <w:r w:rsidRPr="00CB714E">
        <w:t>с</w:t>
      </w:r>
      <w:r w:rsidRPr="00CB714E">
        <w:t>ловий.</w:t>
      </w:r>
    </w:p>
    <w:p w:rsidR="00CB714E" w:rsidRPr="00CB714E" w:rsidRDefault="00CB714E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r w:rsidRPr="00CB714E">
        <w:rPr>
          <w:rFonts w:ascii="Times New Roman" w:hAnsi="Times New Roman" w:cs="Times New Roman"/>
        </w:rPr>
        <w:t>7.4. Не предоставление в срок уведомления о наступлении и окончании форс-мажорных обстоятельств лишает соо</w:t>
      </w:r>
      <w:r w:rsidRPr="00CB714E">
        <w:rPr>
          <w:rFonts w:ascii="Times New Roman" w:hAnsi="Times New Roman" w:cs="Times New Roman"/>
        </w:rPr>
        <w:t>т</w:t>
      </w:r>
      <w:r w:rsidRPr="00CB714E">
        <w:rPr>
          <w:rFonts w:ascii="Times New Roman" w:hAnsi="Times New Roman" w:cs="Times New Roman"/>
        </w:rPr>
        <w:t>ветствующую Сторону  права ссылки на наступление этих обстоятельств.</w:t>
      </w:r>
    </w:p>
    <w:p w:rsidR="00CB714E" w:rsidRDefault="00CB714E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r w:rsidRPr="00CB714E">
        <w:rPr>
          <w:rFonts w:ascii="Times New Roman" w:hAnsi="Times New Roman" w:cs="Times New Roman"/>
        </w:rPr>
        <w:t>7.5 Срок исполнения обязательств по настоящему Догов</w:t>
      </w:r>
      <w:r w:rsidRPr="00CB714E">
        <w:rPr>
          <w:rFonts w:ascii="Times New Roman" w:hAnsi="Times New Roman" w:cs="Times New Roman"/>
        </w:rPr>
        <w:t>о</w:t>
      </w:r>
      <w:r w:rsidRPr="00CB714E">
        <w:rPr>
          <w:rFonts w:ascii="Times New Roman" w:hAnsi="Times New Roman" w:cs="Times New Roman"/>
        </w:rPr>
        <w:t>ру</w:t>
      </w:r>
      <w:r w:rsidRPr="00CB714E">
        <w:t xml:space="preserve"> </w:t>
      </w:r>
      <w:r w:rsidRPr="00CB714E">
        <w:rPr>
          <w:rFonts w:ascii="Times New Roman" w:hAnsi="Times New Roman" w:cs="Times New Roman"/>
        </w:rPr>
        <w:t>отодвигается соразмерно времени, в течение которого действуют данные обстоятельства.</w:t>
      </w:r>
    </w:p>
    <w:p w:rsidR="00917C25" w:rsidRDefault="00917C25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917C25" w:rsidRDefault="00917C25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917C25" w:rsidRDefault="00917C25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917C25" w:rsidRPr="00CB714E" w:rsidRDefault="00917C25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CB714E" w:rsidRPr="00CB714E" w:rsidRDefault="00CB714E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r w:rsidRPr="00CB714E">
        <w:rPr>
          <w:rFonts w:ascii="Times New Roman" w:hAnsi="Times New Roman" w:cs="Times New Roman"/>
        </w:rPr>
        <w:t>7.6. Если обстоятельства непреодолимой силы действуют на протяжении 3 (трех) последовательных месяцев, ко</w:t>
      </w:r>
      <w:r w:rsidRPr="00CB714E">
        <w:rPr>
          <w:rFonts w:ascii="Times New Roman" w:hAnsi="Times New Roman" w:cs="Times New Roman"/>
        </w:rPr>
        <w:t>н</w:t>
      </w:r>
      <w:r w:rsidRPr="00CB714E">
        <w:rPr>
          <w:rFonts w:ascii="Times New Roman" w:hAnsi="Times New Roman" w:cs="Times New Roman"/>
        </w:rPr>
        <w:t>тракт может быть расторгнут любой из Сторон путем направления письменного уведомления другой Стороне, выпо</w:t>
      </w:r>
      <w:r w:rsidRPr="00CB714E">
        <w:rPr>
          <w:rFonts w:ascii="Times New Roman" w:hAnsi="Times New Roman" w:cs="Times New Roman"/>
        </w:rPr>
        <w:t>л</w:t>
      </w:r>
      <w:r w:rsidRPr="00CB714E">
        <w:rPr>
          <w:rFonts w:ascii="Times New Roman" w:hAnsi="Times New Roman" w:cs="Times New Roman"/>
        </w:rPr>
        <w:t>нив взаиморасчеты в случае исполнения частичных обязательств.</w:t>
      </w:r>
    </w:p>
    <w:p w:rsidR="00CB714E" w:rsidRPr="00CB714E" w:rsidRDefault="00CB714E" w:rsidP="00BE1551">
      <w:pPr>
        <w:shd w:val="clear" w:color="auto" w:fill="FFFFFF"/>
        <w:jc w:val="both"/>
      </w:pPr>
      <w:r w:rsidRPr="00CB714E">
        <w:t>7.7. Форс-мажором не являются события, вызванные н</w:t>
      </w:r>
      <w:r w:rsidRPr="00CB714E">
        <w:t>е</w:t>
      </w:r>
      <w:r w:rsidRPr="00CB714E">
        <w:t xml:space="preserve">брежностью или преднамеренным действием Стороны или субисполнителей, агентов или сотрудников Стороны, события, которые Сторона могла </w:t>
      </w:r>
      <w:r w:rsidRPr="00CB714E">
        <w:br/>
        <w:t>бы предусмотреть при должном прилежании, чтобы учесть их при заключении Договора и предотвратить или контр</w:t>
      </w:r>
      <w:r w:rsidRPr="00CB714E">
        <w:t>о</w:t>
      </w:r>
      <w:r w:rsidRPr="00CB714E">
        <w:t>лировать их при выполнении обязательств по настоящему Договору.</w:t>
      </w:r>
    </w:p>
    <w:p w:rsidR="00CB714E" w:rsidRPr="00CB714E" w:rsidRDefault="00CB714E" w:rsidP="00BE1551">
      <w:pPr>
        <w:shd w:val="clear" w:color="auto" w:fill="FFFFFF"/>
        <w:jc w:val="both"/>
      </w:pPr>
      <w:r w:rsidRPr="00CB714E">
        <w:t>7.8. Форс-мажором не является отсутствие достаточных средств или невыполнение каких-либо платежей, предусмо</w:t>
      </w:r>
      <w:r w:rsidRPr="00CB714E">
        <w:t>т</w:t>
      </w:r>
      <w:r w:rsidRPr="00CB714E">
        <w:t>ренных настоящим Договором.</w:t>
      </w:r>
    </w:p>
    <w:p w:rsidR="00CB714E" w:rsidRPr="00CB714E" w:rsidRDefault="00CB714E" w:rsidP="00BE1551">
      <w:pPr>
        <w:shd w:val="clear" w:color="auto" w:fill="FFFFFF"/>
        <w:jc w:val="both"/>
      </w:pPr>
      <w:r w:rsidRPr="00CB714E">
        <w:t xml:space="preserve">7.9. Сторона, пострадавшая от события форс-мажора, должна предпринять все разумные меры, чтобы </w:t>
      </w:r>
      <w:r w:rsidRPr="00CB714E">
        <w:br/>
        <w:t>в кратчайшие сроки преодолеть невозможность выполнения своих обязательств по настоящему Договору.</w:t>
      </w:r>
    </w:p>
    <w:p w:rsidR="00CB714E" w:rsidRPr="00CB714E" w:rsidRDefault="00CB714E" w:rsidP="00BE1551">
      <w:pPr>
        <w:shd w:val="clear" w:color="auto" w:fill="FFFFFF"/>
        <w:jc w:val="both"/>
      </w:pPr>
      <w:r w:rsidRPr="00CB714E">
        <w:t xml:space="preserve">7.10. Стороны должны принять все разумные меры для сведения к минимуму последствий любого события форс-мажора.  </w:t>
      </w:r>
    </w:p>
    <w:p w:rsidR="00CB714E" w:rsidRPr="00CB714E" w:rsidRDefault="00CB714E" w:rsidP="00CB714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</w:rPr>
      </w:pPr>
      <w:r w:rsidRPr="00CB714E">
        <w:rPr>
          <w:rFonts w:ascii="Times New Roman" w:hAnsi="Times New Roman" w:cs="Times New Roman"/>
          <w:b/>
        </w:rPr>
        <w:t>8. Разрешение споров</w:t>
      </w:r>
    </w:p>
    <w:p w:rsidR="00CB714E" w:rsidRPr="00CB714E" w:rsidRDefault="00CB714E" w:rsidP="00BE1551">
      <w:pPr>
        <w:pStyle w:val="a8"/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8</w:t>
      </w:r>
      <w:r w:rsidRPr="00CB714E">
        <w:rPr>
          <w:sz w:val="20"/>
          <w:szCs w:val="20"/>
        </w:rPr>
        <w:t xml:space="preserve">.1. Стороны принимают меры к тому, чтобы любые спорные вопросы, разногласия либо претензии, </w:t>
      </w:r>
      <w:r w:rsidR="0014278A">
        <w:rPr>
          <w:sz w:val="20"/>
          <w:szCs w:val="20"/>
        </w:rPr>
        <w:br/>
      </w:r>
      <w:r w:rsidRPr="00CB714E">
        <w:rPr>
          <w:sz w:val="20"/>
          <w:szCs w:val="20"/>
        </w:rPr>
        <w:t xml:space="preserve">касающиеся исполнения настоящего Договора, были урегулированы путем переговоров.  </w:t>
      </w:r>
    </w:p>
    <w:p w:rsidR="00CB714E" w:rsidRPr="00CB714E" w:rsidRDefault="00CB714E" w:rsidP="00BE1551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CB714E">
        <w:rPr>
          <w:rFonts w:ascii="Times New Roman" w:hAnsi="Times New Roman"/>
          <w:sz w:val="20"/>
          <w:szCs w:val="20"/>
        </w:rPr>
        <w:t xml:space="preserve">.2. В случае возникновения претензий относительно исполнения одной </w:t>
      </w:r>
      <w:r w:rsidR="0014278A">
        <w:rPr>
          <w:rFonts w:ascii="Times New Roman" w:hAnsi="Times New Roman"/>
          <w:sz w:val="20"/>
          <w:szCs w:val="20"/>
        </w:rPr>
        <w:t>с</w:t>
      </w:r>
      <w:r w:rsidRPr="00CB714E">
        <w:rPr>
          <w:rFonts w:ascii="Times New Roman" w:hAnsi="Times New Roman"/>
          <w:sz w:val="20"/>
          <w:szCs w:val="20"/>
        </w:rPr>
        <w:t xml:space="preserve">тороной своих обязательств по </w:t>
      </w:r>
      <w:r w:rsidR="0014278A">
        <w:rPr>
          <w:rFonts w:ascii="Times New Roman" w:hAnsi="Times New Roman"/>
          <w:sz w:val="20"/>
          <w:szCs w:val="20"/>
        </w:rPr>
        <w:br/>
      </w:r>
      <w:r w:rsidRPr="00CB714E">
        <w:rPr>
          <w:rFonts w:ascii="Times New Roman" w:hAnsi="Times New Roman"/>
          <w:sz w:val="20"/>
          <w:szCs w:val="20"/>
        </w:rPr>
        <w:t>Договору</w:t>
      </w:r>
      <w:r w:rsidRPr="00CB714E">
        <w:rPr>
          <w:sz w:val="20"/>
          <w:szCs w:val="20"/>
        </w:rPr>
        <w:t xml:space="preserve"> </w:t>
      </w:r>
      <w:r w:rsidRPr="00CB714E">
        <w:rPr>
          <w:rFonts w:ascii="Times New Roman" w:hAnsi="Times New Roman"/>
          <w:sz w:val="20"/>
          <w:szCs w:val="20"/>
        </w:rPr>
        <w:t xml:space="preserve">другая Сторона может направить претензию в письменной форме, со ссылкой на соответствующие </w:t>
      </w:r>
      <w:r w:rsidR="0014278A">
        <w:rPr>
          <w:rFonts w:ascii="Times New Roman" w:hAnsi="Times New Roman"/>
          <w:sz w:val="20"/>
          <w:szCs w:val="20"/>
        </w:rPr>
        <w:br/>
      </w:r>
      <w:r w:rsidRPr="00CB714E">
        <w:rPr>
          <w:rFonts w:ascii="Times New Roman" w:hAnsi="Times New Roman"/>
          <w:sz w:val="20"/>
          <w:szCs w:val="20"/>
        </w:rPr>
        <w:t>положения Договора</w:t>
      </w:r>
      <w:r w:rsidRPr="00CB714E">
        <w:rPr>
          <w:sz w:val="20"/>
          <w:szCs w:val="20"/>
        </w:rPr>
        <w:t xml:space="preserve"> </w:t>
      </w:r>
      <w:r w:rsidRPr="00CB714E">
        <w:rPr>
          <w:rFonts w:ascii="Times New Roman" w:hAnsi="Times New Roman"/>
          <w:sz w:val="20"/>
          <w:szCs w:val="20"/>
        </w:rPr>
        <w:t xml:space="preserve">или его приложений,  а также действия, которые должны быть произведены Стороной </w:t>
      </w:r>
      <w:r w:rsidR="0014278A">
        <w:rPr>
          <w:rFonts w:ascii="Times New Roman" w:hAnsi="Times New Roman"/>
          <w:sz w:val="20"/>
          <w:szCs w:val="20"/>
        </w:rPr>
        <w:br/>
      </w:r>
      <w:r w:rsidRPr="00CB714E">
        <w:rPr>
          <w:rFonts w:ascii="Times New Roman" w:hAnsi="Times New Roman"/>
          <w:sz w:val="20"/>
          <w:szCs w:val="20"/>
        </w:rPr>
        <w:t xml:space="preserve">для устранения нарушений. В отношении всех претензий, направляемых по настоящему Договору, Сторона, которой адресована данная претензия, должна дать письменный ответ по существу претензии в срок не позднее </w:t>
      </w:r>
      <w:r w:rsidR="0014278A">
        <w:rPr>
          <w:rFonts w:ascii="Times New Roman" w:hAnsi="Times New Roman"/>
          <w:sz w:val="20"/>
          <w:szCs w:val="20"/>
        </w:rPr>
        <w:t>3</w:t>
      </w:r>
      <w:r w:rsidRPr="00CB714E">
        <w:rPr>
          <w:rFonts w:ascii="Times New Roman" w:hAnsi="Times New Roman"/>
          <w:sz w:val="20"/>
          <w:szCs w:val="20"/>
        </w:rPr>
        <w:t xml:space="preserve"> (</w:t>
      </w:r>
      <w:r w:rsidR="0014278A">
        <w:rPr>
          <w:rFonts w:ascii="Times New Roman" w:hAnsi="Times New Roman"/>
          <w:sz w:val="20"/>
          <w:szCs w:val="20"/>
        </w:rPr>
        <w:t>трех</w:t>
      </w:r>
      <w:r w:rsidRPr="00CB714E">
        <w:rPr>
          <w:rFonts w:ascii="Times New Roman" w:hAnsi="Times New Roman"/>
          <w:sz w:val="20"/>
          <w:szCs w:val="20"/>
        </w:rPr>
        <w:t xml:space="preserve">) </w:t>
      </w:r>
      <w:r w:rsidR="0014278A">
        <w:rPr>
          <w:rFonts w:ascii="Times New Roman" w:hAnsi="Times New Roman"/>
          <w:sz w:val="20"/>
          <w:szCs w:val="20"/>
        </w:rPr>
        <w:br/>
      </w:r>
      <w:r w:rsidRPr="00CB714E">
        <w:rPr>
          <w:rFonts w:ascii="Times New Roman" w:hAnsi="Times New Roman"/>
          <w:sz w:val="20"/>
          <w:szCs w:val="20"/>
        </w:rPr>
        <w:t>рабочих дней с даты ее получения.</w:t>
      </w:r>
    </w:p>
    <w:p w:rsidR="00CB714E" w:rsidRPr="00CB714E" w:rsidRDefault="00CB714E" w:rsidP="00BE1551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B714E">
        <w:rPr>
          <w:rFonts w:ascii="Times New Roman" w:hAnsi="Times New Roman" w:cs="Times New Roman"/>
        </w:rPr>
        <w:t xml:space="preserve">.3. Споры и разногласия между сторонами, не урегулированные путем переговоров, разрешаются </w:t>
      </w:r>
      <w:r w:rsidRPr="00CB714E">
        <w:rPr>
          <w:rFonts w:ascii="Times New Roman" w:hAnsi="Times New Roman" w:cs="Times New Roman"/>
        </w:rPr>
        <w:br/>
        <w:t xml:space="preserve">в Арбитражном суде по месту нахождения Заказчика.  </w:t>
      </w:r>
    </w:p>
    <w:p w:rsidR="009A7821" w:rsidRPr="00257918" w:rsidRDefault="00CB714E" w:rsidP="00F03B43">
      <w:pPr>
        <w:pStyle w:val="a6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9A7821" w:rsidRPr="00257918">
        <w:rPr>
          <w:b/>
          <w:bCs/>
          <w:sz w:val="20"/>
          <w:szCs w:val="20"/>
        </w:rPr>
        <w:t>. Независимость Оценщика</w:t>
      </w:r>
    </w:p>
    <w:p w:rsidR="009A7821" w:rsidRPr="00257918" w:rsidRDefault="00CB714E" w:rsidP="00BE1551">
      <w:pPr>
        <w:pStyle w:val="a8"/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9</w:t>
      </w:r>
      <w:r w:rsidR="009A7821" w:rsidRPr="00257918">
        <w:rPr>
          <w:sz w:val="20"/>
          <w:szCs w:val="20"/>
        </w:rPr>
        <w:t>.1. Подписывая настоящий Договор, Оценщик заявляет, что:</w:t>
      </w:r>
    </w:p>
    <w:p w:rsidR="009A7821" w:rsidRPr="00257918" w:rsidRDefault="009A7821" w:rsidP="00BE1551">
      <w:pPr>
        <w:pStyle w:val="a8"/>
        <w:numPr>
          <w:ilvl w:val="0"/>
          <w:numId w:val="1"/>
        </w:numPr>
        <w:tabs>
          <w:tab w:val="clear" w:pos="720"/>
          <w:tab w:val="left" w:pos="284"/>
          <w:tab w:val="num" w:pos="993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 xml:space="preserve">в отношении объектов оценки Оценщик или Исполнители, привлекаемые к оказанию услуг по оценке </w:t>
      </w:r>
      <w:r w:rsidR="002A02A7">
        <w:rPr>
          <w:sz w:val="20"/>
          <w:szCs w:val="20"/>
        </w:rPr>
        <w:br/>
      </w:r>
      <w:r w:rsidRPr="00257918">
        <w:rPr>
          <w:sz w:val="20"/>
          <w:szCs w:val="20"/>
        </w:rPr>
        <w:t>объектов оценки, не имеют вещных или обязательственных прав вне Договора;</w:t>
      </w:r>
    </w:p>
    <w:p w:rsidR="009A7821" w:rsidRPr="00257918" w:rsidRDefault="009A7821" w:rsidP="00BE1551">
      <w:pPr>
        <w:pStyle w:val="a8"/>
        <w:numPr>
          <w:ilvl w:val="0"/>
          <w:numId w:val="1"/>
        </w:numPr>
        <w:tabs>
          <w:tab w:val="clear" w:pos="720"/>
          <w:tab w:val="left" w:pos="284"/>
          <w:tab w:val="num" w:pos="993"/>
        </w:tabs>
        <w:ind w:left="0" w:firstLine="0"/>
        <w:rPr>
          <w:sz w:val="20"/>
          <w:szCs w:val="20"/>
        </w:rPr>
      </w:pPr>
      <w:r w:rsidRPr="00257918">
        <w:rPr>
          <w:sz w:val="20"/>
          <w:szCs w:val="20"/>
        </w:rPr>
        <w:t xml:space="preserve">Оценщик или Исполнители, привлекаемые к оказанию услуг по оценке объектов оценки, не являются </w:t>
      </w:r>
      <w:r w:rsidR="002A02A7">
        <w:rPr>
          <w:sz w:val="20"/>
          <w:szCs w:val="20"/>
        </w:rPr>
        <w:br/>
      </w:r>
      <w:r w:rsidRPr="00257918">
        <w:rPr>
          <w:sz w:val="20"/>
          <w:szCs w:val="20"/>
        </w:rPr>
        <w:t xml:space="preserve">учредителями, собственниками, акционерами, кредиторами, страховщиками Заказчика, либо Заказчик  не является учредителем, акционером, кредитором, страховщиком Оценщика. </w:t>
      </w:r>
    </w:p>
    <w:p w:rsidR="009A7821" w:rsidRDefault="00CB714E" w:rsidP="00BE1551">
      <w:pPr>
        <w:pStyle w:val="a8"/>
        <w:tabs>
          <w:tab w:val="left" w:pos="284"/>
        </w:tabs>
        <w:rPr>
          <w:sz w:val="20"/>
          <w:szCs w:val="20"/>
          <w:lang w:val="ru-RU"/>
        </w:rPr>
      </w:pPr>
      <w:r>
        <w:rPr>
          <w:sz w:val="20"/>
          <w:szCs w:val="20"/>
        </w:rPr>
        <w:t>9</w:t>
      </w:r>
      <w:r w:rsidR="009A7821" w:rsidRPr="00257918">
        <w:rPr>
          <w:sz w:val="20"/>
          <w:szCs w:val="20"/>
        </w:rPr>
        <w:t>.2. Не допускается вмешательство Заказчика</w:t>
      </w:r>
      <w:r w:rsidR="002A02A7">
        <w:rPr>
          <w:sz w:val="20"/>
          <w:szCs w:val="20"/>
        </w:rPr>
        <w:t>,</w:t>
      </w:r>
      <w:r w:rsidR="009A7821" w:rsidRPr="00257918">
        <w:rPr>
          <w:sz w:val="20"/>
          <w:szCs w:val="20"/>
        </w:rPr>
        <w:t xml:space="preserve">  либо иных заинтересованных лиц в деятельность Оценщика, если это может негативно повлиять на достоверность результатов оценки. </w:t>
      </w:r>
    </w:p>
    <w:p w:rsidR="00652508" w:rsidRDefault="00652508" w:rsidP="00652508">
      <w:pPr>
        <w:ind w:firstLine="3686"/>
        <w:rPr>
          <w:b/>
        </w:rPr>
      </w:pPr>
    </w:p>
    <w:p w:rsidR="00B512C9" w:rsidRPr="00B512C9" w:rsidRDefault="00FD60BA" w:rsidP="00652508">
      <w:pPr>
        <w:ind w:firstLine="3686"/>
        <w:rPr>
          <w:b/>
        </w:rPr>
      </w:pPr>
      <w:r>
        <w:rPr>
          <w:b/>
        </w:rPr>
        <w:t>10</w:t>
      </w:r>
      <w:r w:rsidR="00B512C9" w:rsidRPr="00B512C9">
        <w:rPr>
          <w:b/>
        </w:rPr>
        <w:t>. Гаранти</w:t>
      </w:r>
      <w:r w:rsidR="00B512C9" w:rsidRPr="00B512C9">
        <w:rPr>
          <w:b/>
        </w:rPr>
        <w:t>й</w:t>
      </w:r>
      <w:r w:rsidR="00B512C9" w:rsidRPr="00B512C9">
        <w:rPr>
          <w:b/>
        </w:rPr>
        <w:t>ные обязательства</w:t>
      </w:r>
    </w:p>
    <w:p w:rsidR="00820CEE" w:rsidRPr="00820CEE" w:rsidRDefault="00FD60BA" w:rsidP="00B71928">
      <w:pPr>
        <w:jc w:val="both"/>
        <w:rPr>
          <w:bCs/>
        </w:rPr>
      </w:pPr>
      <w:r>
        <w:rPr>
          <w:bCs/>
        </w:rPr>
        <w:t>10</w:t>
      </w:r>
      <w:r w:rsidR="00820CEE" w:rsidRPr="00820CEE">
        <w:rPr>
          <w:bCs/>
        </w:rPr>
        <w:t xml:space="preserve">.1. Гарантийный срок на </w:t>
      </w:r>
      <w:r w:rsidR="00926BBE">
        <w:rPr>
          <w:bCs/>
        </w:rPr>
        <w:t xml:space="preserve">оказанные </w:t>
      </w:r>
      <w:r w:rsidR="00820CEE" w:rsidRPr="00820CEE">
        <w:rPr>
          <w:bCs/>
        </w:rPr>
        <w:t xml:space="preserve">Услуги </w:t>
      </w:r>
      <w:r w:rsidR="00926BBE">
        <w:rPr>
          <w:bCs/>
        </w:rPr>
        <w:t>устанавл</w:t>
      </w:r>
      <w:r w:rsidR="00926BBE">
        <w:rPr>
          <w:bCs/>
        </w:rPr>
        <w:t>и</w:t>
      </w:r>
      <w:r w:rsidR="00926BBE">
        <w:rPr>
          <w:bCs/>
        </w:rPr>
        <w:t xml:space="preserve">ваются </w:t>
      </w:r>
      <w:r w:rsidR="00820CEE" w:rsidRPr="00820CEE">
        <w:rPr>
          <w:bCs/>
        </w:rPr>
        <w:t xml:space="preserve">с </w:t>
      </w:r>
      <w:r w:rsidR="003B742C">
        <w:rPr>
          <w:bCs/>
        </w:rPr>
        <w:t>даты</w:t>
      </w:r>
      <w:r w:rsidR="00820CEE" w:rsidRPr="00820CEE">
        <w:rPr>
          <w:bCs/>
        </w:rPr>
        <w:t xml:space="preserve"> подписания </w:t>
      </w:r>
      <w:r w:rsidR="001D22DB">
        <w:rPr>
          <w:bCs/>
        </w:rPr>
        <w:t>документа</w:t>
      </w:r>
      <w:r w:rsidR="00820CEE" w:rsidRPr="00820CEE">
        <w:rPr>
          <w:bCs/>
        </w:rPr>
        <w:t xml:space="preserve"> </w:t>
      </w:r>
      <w:r w:rsidR="003B742C">
        <w:rPr>
          <w:bCs/>
        </w:rPr>
        <w:t xml:space="preserve">(акт) </w:t>
      </w:r>
      <w:r w:rsidR="001D22DB">
        <w:rPr>
          <w:bCs/>
        </w:rPr>
        <w:t xml:space="preserve">оказанных </w:t>
      </w:r>
      <w:r w:rsidR="00820CEE" w:rsidRPr="00820CEE">
        <w:rPr>
          <w:bCs/>
        </w:rPr>
        <w:t xml:space="preserve"> </w:t>
      </w:r>
      <w:r w:rsidR="00926BBE">
        <w:rPr>
          <w:bCs/>
        </w:rPr>
        <w:br/>
      </w:r>
      <w:r w:rsidR="00820CEE" w:rsidRPr="00820CEE">
        <w:rPr>
          <w:bCs/>
        </w:rPr>
        <w:t>Услуг</w:t>
      </w:r>
      <w:r w:rsidR="00926BBE">
        <w:rPr>
          <w:bCs/>
        </w:rPr>
        <w:t xml:space="preserve"> и до 31.12.20</w:t>
      </w:r>
      <w:r w:rsidR="005654B8">
        <w:rPr>
          <w:bCs/>
        </w:rPr>
        <w:t>2</w:t>
      </w:r>
      <w:r w:rsidR="003B742C">
        <w:rPr>
          <w:bCs/>
        </w:rPr>
        <w:t>6</w:t>
      </w:r>
      <w:r w:rsidR="00926BBE">
        <w:rPr>
          <w:bCs/>
        </w:rPr>
        <w:t>г</w:t>
      </w:r>
      <w:r w:rsidR="00820CEE" w:rsidRPr="00820CEE">
        <w:rPr>
          <w:bCs/>
        </w:rPr>
        <w:t>.</w:t>
      </w:r>
      <w:r w:rsidR="001D22DB">
        <w:rPr>
          <w:bCs/>
        </w:rPr>
        <w:t xml:space="preserve"> </w:t>
      </w:r>
      <w:r w:rsidR="003B742C">
        <w:rPr>
          <w:bCs/>
        </w:rPr>
        <w:t xml:space="preserve"> </w:t>
      </w:r>
    </w:p>
    <w:p w:rsidR="00820CEE" w:rsidRPr="00820CEE" w:rsidRDefault="00FD60BA" w:rsidP="00B71928">
      <w:pPr>
        <w:jc w:val="both"/>
      </w:pPr>
      <w:r>
        <w:t>10</w:t>
      </w:r>
      <w:r w:rsidR="00820CEE" w:rsidRPr="00820CEE">
        <w:t xml:space="preserve">.2. В течение гарантийного срока Исполнитель должен за свой счет устранять дефекты (неисправности, </w:t>
      </w:r>
      <w:r w:rsidR="00926BBE">
        <w:br/>
      </w:r>
      <w:r w:rsidR="00820CEE" w:rsidRPr="00820CEE">
        <w:t>недостатки), выявленные в процессе оказания, если не докажет, что дефекты возникли</w:t>
      </w:r>
      <w:r w:rsidR="00820CEE" w:rsidRPr="00820CEE">
        <w:br/>
        <w:t xml:space="preserve">в результате нарушения Заказчиком правил и </w:t>
      </w:r>
      <w:r w:rsidR="00926BBE">
        <w:t xml:space="preserve">иных </w:t>
      </w:r>
      <w:r w:rsidR="00820CEE" w:rsidRPr="00820CEE">
        <w:t xml:space="preserve">условий </w:t>
      </w:r>
      <w:r w:rsidR="00926BBE">
        <w:t>Договора</w:t>
      </w:r>
      <w:r w:rsidR="00820CEE" w:rsidRPr="00820CEE">
        <w:t xml:space="preserve">. </w:t>
      </w:r>
    </w:p>
    <w:p w:rsidR="00820CEE" w:rsidRPr="00820CEE" w:rsidRDefault="00FD60BA" w:rsidP="00B71928">
      <w:pPr>
        <w:jc w:val="both"/>
      </w:pPr>
      <w:r>
        <w:t>10</w:t>
      </w:r>
      <w:r w:rsidR="00820CEE" w:rsidRPr="00820CEE">
        <w:t xml:space="preserve">.3. Требования, связанные с недостатками, могут быть предъявлены Заказчиком, если недостатки </w:t>
      </w:r>
      <w:r w:rsidR="00926BBE">
        <w:br/>
      </w:r>
      <w:r w:rsidR="00820CEE" w:rsidRPr="00820CEE">
        <w:t>обнаружены в течение гарантийного срока.</w:t>
      </w:r>
    </w:p>
    <w:p w:rsidR="00B512C9" w:rsidRPr="003B742C" w:rsidRDefault="00FD60BA" w:rsidP="00B71928">
      <w:pPr>
        <w:pStyle w:val="ad"/>
        <w:jc w:val="both"/>
        <w:rPr>
          <w:rFonts w:ascii="Times New Roman" w:hAnsi="Times New Roman"/>
          <w:b w:val="0"/>
          <w:bCs w:val="0"/>
          <w:sz w:val="20"/>
          <w:szCs w:val="20"/>
          <w:lang w:val="ru-RU"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  <w:lang w:eastAsia="en-US"/>
        </w:rPr>
        <w:t>10</w:t>
      </w:r>
      <w:r w:rsidR="00820CEE" w:rsidRPr="00820CEE">
        <w:rPr>
          <w:rFonts w:ascii="Times New Roman" w:hAnsi="Times New Roman"/>
          <w:b w:val="0"/>
          <w:bCs w:val="0"/>
          <w:sz w:val="20"/>
          <w:szCs w:val="20"/>
          <w:lang w:eastAsia="en-US"/>
        </w:rPr>
        <w:t>.</w:t>
      </w:r>
      <w:r w:rsidR="00926BBE">
        <w:rPr>
          <w:rFonts w:ascii="Times New Roman" w:hAnsi="Times New Roman"/>
          <w:b w:val="0"/>
          <w:bCs w:val="0"/>
          <w:sz w:val="20"/>
          <w:szCs w:val="20"/>
          <w:lang w:eastAsia="en-US"/>
        </w:rPr>
        <w:t>4</w:t>
      </w:r>
      <w:r w:rsidR="00820CEE" w:rsidRPr="00820CEE">
        <w:rPr>
          <w:rFonts w:ascii="Times New Roman" w:hAnsi="Times New Roman"/>
          <w:b w:val="0"/>
          <w:bCs w:val="0"/>
          <w:sz w:val="20"/>
          <w:szCs w:val="20"/>
          <w:lang w:eastAsia="en-US"/>
        </w:rPr>
        <w:t xml:space="preserve">. После устранения выявленных недостатков срок гарантии на результат оказанных Услуг  соответственно продлевается на срок устранения недостатков.  </w:t>
      </w:r>
      <w:r w:rsidR="003B742C">
        <w:rPr>
          <w:rFonts w:ascii="Times New Roman" w:hAnsi="Times New Roman"/>
          <w:b w:val="0"/>
          <w:bCs w:val="0"/>
          <w:sz w:val="20"/>
          <w:szCs w:val="20"/>
          <w:lang w:val="ru-RU" w:eastAsia="en-US"/>
        </w:rPr>
        <w:t xml:space="preserve"> </w:t>
      </w:r>
    </w:p>
    <w:p w:rsidR="00322C9E" w:rsidRDefault="00322C9E" w:rsidP="00B71928">
      <w:pPr>
        <w:pStyle w:val="ad"/>
        <w:jc w:val="both"/>
        <w:rPr>
          <w:rFonts w:ascii="Times New Roman" w:hAnsi="Times New Roman"/>
          <w:b w:val="0"/>
          <w:bCs w:val="0"/>
          <w:sz w:val="20"/>
          <w:szCs w:val="20"/>
          <w:lang w:val="ru-RU" w:eastAsia="en-US"/>
        </w:rPr>
      </w:pPr>
    </w:p>
    <w:p w:rsidR="005D051C" w:rsidRPr="005654B8" w:rsidRDefault="005654B8" w:rsidP="00BF51CE">
      <w:pPr>
        <w:shd w:val="clear" w:color="auto" w:fill="FFFFFF"/>
        <w:jc w:val="center"/>
        <w:rPr>
          <w:b/>
          <w:caps/>
        </w:rPr>
      </w:pPr>
      <w:r w:rsidRPr="005654B8">
        <w:rPr>
          <w:b/>
        </w:rPr>
        <w:t xml:space="preserve">11.  </w:t>
      </w:r>
      <w:r w:rsidRPr="005654B8">
        <w:rPr>
          <w:rStyle w:val="afa"/>
          <w:b/>
          <w:i w:val="0"/>
        </w:rPr>
        <w:t xml:space="preserve">Изменение и расторжение </w:t>
      </w:r>
      <w:r w:rsidRPr="005654B8">
        <w:rPr>
          <w:b/>
        </w:rPr>
        <w:t>Договора</w:t>
      </w:r>
    </w:p>
    <w:p w:rsidR="005D051C" w:rsidRPr="005D051C" w:rsidRDefault="005654B8" w:rsidP="005D051C">
      <w:pPr>
        <w:pStyle w:val="ConsPlusNormal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5D051C" w:rsidRPr="005D051C">
        <w:rPr>
          <w:rFonts w:ascii="Times New Roman" w:hAnsi="Times New Roman"/>
          <w:sz w:val="20"/>
          <w:szCs w:val="20"/>
        </w:rPr>
        <w:t>.1. Любые изменения и дополнения к насто</w:t>
      </w:r>
      <w:r w:rsidR="005D051C" w:rsidRPr="005D051C">
        <w:rPr>
          <w:rFonts w:ascii="Times New Roman" w:hAnsi="Times New Roman"/>
          <w:sz w:val="20"/>
          <w:szCs w:val="20"/>
        </w:rPr>
        <w:t>я</w:t>
      </w:r>
      <w:r w:rsidR="005D051C" w:rsidRPr="005D051C">
        <w:rPr>
          <w:rFonts w:ascii="Times New Roman" w:hAnsi="Times New Roman"/>
          <w:sz w:val="20"/>
          <w:szCs w:val="20"/>
        </w:rPr>
        <w:t xml:space="preserve">щему </w:t>
      </w:r>
      <w:r w:rsidR="005D051C" w:rsidRPr="005D051C">
        <w:rPr>
          <w:rFonts w:ascii="Times New Roman" w:hAnsi="Times New Roman"/>
          <w:bCs/>
          <w:sz w:val="20"/>
          <w:szCs w:val="20"/>
        </w:rPr>
        <w:t>Договору</w:t>
      </w:r>
      <w:r w:rsidR="005D051C" w:rsidRPr="005D051C">
        <w:rPr>
          <w:rFonts w:ascii="Times New Roman" w:hAnsi="Times New Roman"/>
          <w:sz w:val="20"/>
          <w:szCs w:val="20"/>
        </w:rPr>
        <w:t xml:space="preserve"> (согласно ст. 95 Закона </w:t>
      </w:r>
      <w:r w:rsidR="005D051C" w:rsidRPr="005D051C">
        <w:rPr>
          <w:rFonts w:ascii="Times New Roman" w:hAnsi="Times New Roman"/>
          <w:sz w:val="20"/>
          <w:szCs w:val="20"/>
        </w:rPr>
        <w:br/>
        <w:t>N 44-ФЗ, Гражданского кодекса РФ), не противоречащие законодательству Российской Федерации, оформляются д</w:t>
      </w:r>
      <w:r w:rsidR="005D051C" w:rsidRPr="005D051C">
        <w:rPr>
          <w:rFonts w:ascii="Times New Roman" w:hAnsi="Times New Roman"/>
          <w:sz w:val="20"/>
          <w:szCs w:val="20"/>
        </w:rPr>
        <w:t>о</w:t>
      </w:r>
      <w:r w:rsidR="005D051C" w:rsidRPr="005D051C">
        <w:rPr>
          <w:rFonts w:ascii="Times New Roman" w:hAnsi="Times New Roman"/>
          <w:sz w:val="20"/>
          <w:szCs w:val="20"/>
        </w:rPr>
        <w:t>полнительными соглашениями в письменной форме, подписываются уполномоченными на это лицами и скрепл</w:t>
      </w:r>
      <w:r w:rsidR="005D051C" w:rsidRPr="005D051C">
        <w:rPr>
          <w:rFonts w:ascii="Times New Roman" w:hAnsi="Times New Roman"/>
          <w:sz w:val="20"/>
          <w:szCs w:val="20"/>
        </w:rPr>
        <w:t>я</w:t>
      </w:r>
      <w:r w:rsidR="005D051C" w:rsidRPr="005D051C">
        <w:rPr>
          <w:rFonts w:ascii="Times New Roman" w:hAnsi="Times New Roman"/>
          <w:sz w:val="20"/>
          <w:szCs w:val="20"/>
        </w:rPr>
        <w:t xml:space="preserve">ются печатями Сторон. Все надлежащим образом составленные изменения, приложения и дополнения настоящего </w:t>
      </w:r>
      <w:r w:rsidR="005D051C" w:rsidRPr="005D051C">
        <w:rPr>
          <w:rFonts w:ascii="Times New Roman" w:hAnsi="Times New Roman"/>
          <w:bCs/>
          <w:sz w:val="20"/>
          <w:szCs w:val="20"/>
        </w:rPr>
        <w:t>Догов</w:t>
      </w:r>
      <w:r w:rsidR="005D051C" w:rsidRPr="005D051C">
        <w:rPr>
          <w:rFonts w:ascii="Times New Roman" w:hAnsi="Times New Roman"/>
          <w:bCs/>
          <w:sz w:val="20"/>
          <w:szCs w:val="20"/>
        </w:rPr>
        <w:t>о</w:t>
      </w:r>
      <w:r w:rsidR="005D051C" w:rsidRPr="005D051C">
        <w:rPr>
          <w:rFonts w:ascii="Times New Roman" w:hAnsi="Times New Roman"/>
          <w:bCs/>
          <w:sz w:val="20"/>
          <w:szCs w:val="20"/>
        </w:rPr>
        <w:t>ра</w:t>
      </w:r>
      <w:r w:rsidR="005D051C" w:rsidRPr="005D051C">
        <w:rPr>
          <w:rFonts w:ascii="Times New Roman" w:hAnsi="Times New Roman"/>
          <w:sz w:val="20"/>
          <w:szCs w:val="20"/>
        </w:rPr>
        <w:t>, являются его неотъемлемой частью.</w:t>
      </w:r>
    </w:p>
    <w:p w:rsidR="005D051C" w:rsidRPr="005D051C" w:rsidRDefault="005654B8" w:rsidP="005D051C">
      <w:pPr>
        <w:ind w:firstLine="708"/>
        <w:jc w:val="both"/>
      </w:pPr>
      <w:r>
        <w:t>11</w:t>
      </w:r>
      <w:r w:rsidR="005D051C" w:rsidRPr="005D051C">
        <w:t xml:space="preserve">.2. Расторжение </w:t>
      </w:r>
      <w:r w:rsidR="005D051C" w:rsidRPr="005D051C">
        <w:rPr>
          <w:bCs/>
        </w:rPr>
        <w:t>Договора</w:t>
      </w:r>
      <w:r w:rsidR="005D051C" w:rsidRPr="005D051C">
        <w:t xml:space="preserve"> допускается по соглашению Сторон, по решению суда или в связи </w:t>
      </w:r>
      <w:r w:rsidR="005D051C" w:rsidRPr="005D051C">
        <w:br/>
        <w:t xml:space="preserve">с односторонним отказом Стороны </w:t>
      </w:r>
      <w:r w:rsidR="005D051C" w:rsidRPr="005D051C">
        <w:rPr>
          <w:bCs/>
        </w:rPr>
        <w:t>Договора</w:t>
      </w:r>
      <w:r w:rsidR="005D051C" w:rsidRPr="005D051C">
        <w:t xml:space="preserve"> от исполнения </w:t>
      </w:r>
      <w:r w:rsidR="005D051C" w:rsidRPr="005D051C">
        <w:rPr>
          <w:bCs/>
        </w:rPr>
        <w:t>Договора</w:t>
      </w:r>
      <w:r w:rsidR="005D051C" w:rsidRPr="005D051C">
        <w:t xml:space="preserve"> в соответствии с Гражданским кодексом РФ. Заказчик вправе принять решение об одностороннем отказе от исполнения </w:t>
      </w:r>
      <w:r w:rsidR="005D051C" w:rsidRPr="005D051C">
        <w:rPr>
          <w:bCs/>
        </w:rPr>
        <w:t>Договора</w:t>
      </w:r>
      <w:r w:rsidR="005D051C" w:rsidRPr="005D051C">
        <w:t xml:space="preserve"> </w:t>
      </w:r>
      <w:r w:rsidR="005D051C" w:rsidRPr="005D051C">
        <w:br/>
        <w:t>в соответствии с положениями ст. 95 Закона N 44-ФЗ</w:t>
      </w:r>
      <w:r w:rsidR="00FE0488">
        <w:t xml:space="preserve"> и </w:t>
      </w:r>
      <w:r w:rsidR="00FE0488" w:rsidRPr="005D051C">
        <w:t>Гражданского кодекса РФ</w:t>
      </w:r>
      <w:r w:rsidR="005D051C" w:rsidRPr="005D051C">
        <w:t xml:space="preserve">. </w:t>
      </w:r>
    </w:p>
    <w:p w:rsidR="005D051C" w:rsidRPr="005D051C" w:rsidRDefault="005D051C" w:rsidP="005D051C">
      <w:pPr>
        <w:shd w:val="clear" w:color="auto" w:fill="FFFFFF"/>
        <w:ind w:firstLine="748"/>
        <w:jc w:val="both"/>
      </w:pPr>
      <w:r w:rsidRPr="005D051C">
        <w:t xml:space="preserve"> </w:t>
      </w:r>
    </w:p>
    <w:p w:rsidR="005D051C" w:rsidRPr="005654B8" w:rsidRDefault="005654B8" w:rsidP="005D051C">
      <w:pPr>
        <w:pStyle w:val="ConsPlusNormal"/>
        <w:jc w:val="center"/>
        <w:rPr>
          <w:rFonts w:ascii="Times New Roman" w:hAnsi="Times New Roman"/>
          <w:b/>
          <w:bCs/>
          <w:sz w:val="20"/>
          <w:szCs w:val="20"/>
        </w:rPr>
      </w:pPr>
      <w:r w:rsidRPr="005654B8">
        <w:rPr>
          <w:rFonts w:ascii="Times New Roman" w:hAnsi="Times New Roman"/>
          <w:b/>
          <w:bCs/>
          <w:sz w:val="20"/>
          <w:szCs w:val="20"/>
        </w:rPr>
        <w:t>12. Прочие условия</w:t>
      </w:r>
    </w:p>
    <w:p w:rsidR="005D051C" w:rsidRDefault="005654B8" w:rsidP="005D051C">
      <w:pPr>
        <w:pStyle w:val="ConsNormal"/>
        <w:widowControl/>
        <w:ind w:right="-1" w:firstLine="708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5D051C" w:rsidRPr="005D051C">
        <w:rPr>
          <w:rFonts w:ascii="Times New Roman" w:hAnsi="Times New Roman"/>
        </w:rPr>
        <w:t>.1. В случае изменения организационно-правовой формы, наименования, банковских реквизитов и других сведений Стороны не позднее 3 (трех)  рабочих дней с момента получения подтверждающих такие изменения док</w:t>
      </w:r>
      <w:r w:rsidR="005D051C" w:rsidRPr="005D051C">
        <w:rPr>
          <w:rFonts w:ascii="Times New Roman" w:hAnsi="Times New Roman"/>
        </w:rPr>
        <w:t>у</w:t>
      </w:r>
      <w:r w:rsidR="005D051C" w:rsidRPr="005D051C">
        <w:rPr>
          <w:rFonts w:ascii="Times New Roman" w:hAnsi="Times New Roman"/>
        </w:rPr>
        <w:t xml:space="preserve">ментов, должны письменно уведомить друг друга  об этом. </w:t>
      </w:r>
    </w:p>
    <w:p w:rsidR="003B742C" w:rsidRDefault="003B742C" w:rsidP="005D051C">
      <w:pPr>
        <w:pStyle w:val="ConsNormal"/>
        <w:widowControl/>
        <w:ind w:right="-1" w:firstLine="708"/>
        <w:rPr>
          <w:rFonts w:ascii="Times New Roman" w:hAnsi="Times New Roman"/>
        </w:rPr>
      </w:pPr>
    </w:p>
    <w:p w:rsidR="003B742C" w:rsidRDefault="003B742C" w:rsidP="005D051C">
      <w:pPr>
        <w:pStyle w:val="ConsNormal"/>
        <w:widowControl/>
        <w:ind w:right="-1" w:firstLine="708"/>
        <w:rPr>
          <w:rFonts w:ascii="Times New Roman" w:hAnsi="Times New Roman"/>
        </w:rPr>
      </w:pPr>
    </w:p>
    <w:p w:rsidR="003B742C" w:rsidRDefault="003B742C" w:rsidP="005D051C">
      <w:pPr>
        <w:pStyle w:val="ConsNormal"/>
        <w:widowControl/>
        <w:ind w:right="-1" w:firstLine="708"/>
        <w:rPr>
          <w:rFonts w:ascii="Times New Roman" w:hAnsi="Times New Roman"/>
        </w:rPr>
      </w:pPr>
    </w:p>
    <w:p w:rsidR="003B742C" w:rsidRPr="005D051C" w:rsidRDefault="003B742C" w:rsidP="005D051C">
      <w:pPr>
        <w:pStyle w:val="ConsNormal"/>
        <w:widowControl/>
        <w:ind w:right="-1" w:firstLine="708"/>
        <w:rPr>
          <w:rFonts w:ascii="Times New Roman" w:hAnsi="Times New Roman"/>
        </w:rPr>
      </w:pPr>
    </w:p>
    <w:p w:rsidR="005D051C" w:rsidRPr="005D051C" w:rsidRDefault="005654B8" w:rsidP="005D051C">
      <w:pPr>
        <w:ind w:firstLine="708"/>
        <w:jc w:val="both"/>
      </w:pPr>
      <w:r>
        <w:lastRenderedPageBreak/>
        <w:t>12</w:t>
      </w:r>
      <w:r w:rsidR="005D051C" w:rsidRPr="005D051C">
        <w:t>.2. Любое уведомление, которое одна Сторона направляет другой Стороне в соответствии с Договором, н</w:t>
      </w:r>
      <w:r w:rsidR="005D051C" w:rsidRPr="005D051C">
        <w:t>а</w:t>
      </w:r>
      <w:r w:rsidR="005D051C" w:rsidRPr="005D051C">
        <w:t>правляется в письменной форме почтой или факсимильной связью с последующим представлением оригинала. Ув</w:t>
      </w:r>
      <w:r w:rsidR="005D051C" w:rsidRPr="005D051C">
        <w:t>е</w:t>
      </w:r>
      <w:r w:rsidR="005D051C" w:rsidRPr="005D051C">
        <w:t>домление вступает в силу в день получения его лицом, которому оно адресовано, если иное не установлено зак</w:t>
      </w:r>
      <w:r w:rsidR="005D051C" w:rsidRPr="005D051C">
        <w:t>о</w:t>
      </w:r>
      <w:r w:rsidR="005D051C" w:rsidRPr="005D051C">
        <w:t>ном или настоящим Контрактом. Уведомление считается поданным в день отправления телексного, факсимильного сообщения, письма по электронной почте, телеграммы или на седьмой день после о</w:t>
      </w:r>
      <w:r w:rsidR="005D051C" w:rsidRPr="005D051C">
        <w:t>т</w:t>
      </w:r>
      <w:r w:rsidR="005D051C" w:rsidRPr="005D051C">
        <w:t>правления письма по почте.</w:t>
      </w:r>
    </w:p>
    <w:p w:rsidR="00B512C9" w:rsidRPr="00B512C9" w:rsidRDefault="005654B8" w:rsidP="00652508">
      <w:pPr>
        <w:ind w:firstLine="708"/>
        <w:jc w:val="both"/>
        <w:rPr>
          <w:caps/>
        </w:rPr>
      </w:pPr>
      <w:r>
        <w:t>12</w:t>
      </w:r>
      <w:r w:rsidR="005D051C" w:rsidRPr="005D051C">
        <w:t>.3. Во всем, что не предусмотрено настоящим Договором, Стороны руководствуются действующим закон</w:t>
      </w:r>
      <w:r w:rsidR="005D051C" w:rsidRPr="005D051C">
        <w:t>о</w:t>
      </w:r>
      <w:r w:rsidR="005D051C" w:rsidRPr="005D051C">
        <w:t xml:space="preserve">дательством Российской Федерации. </w:t>
      </w:r>
      <w:r w:rsidR="004E315A">
        <w:rPr>
          <w:caps/>
        </w:rPr>
        <w:t xml:space="preserve"> </w:t>
      </w:r>
    </w:p>
    <w:p w:rsidR="003B742C" w:rsidRDefault="003B742C" w:rsidP="00B512C9">
      <w:pPr>
        <w:pStyle w:val="a6"/>
        <w:rPr>
          <w:b/>
          <w:caps/>
          <w:sz w:val="20"/>
          <w:szCs w:val="20"/>
          <w:lang w:val="ru-RU"/>
        </w:rPr>
      </w:pPr>
    </w:p>
    <w:p w:rsidR="00B512C9" w:rsidRPr="00B512C9" w:rsidRDefault="00B512C9" w:rsidP="00B512C9">
      <w:pPr>
        <w:pStyle w:val="a6"/>
        <w:rPr>
          <w:b/>
          <w:caps/>
          <w:sz w:val="20"/>
          <w:szCs w:val="20"/>
        </w:rPr>
      </w:pPr>
      <w:r w:rsidRPr="00B512C9">
        <w:rPr>
          <w:b/>
          <w:caps/>
          <w:sz w:val="20"/>
          <w:szCs w:val="20"/>
        </w:rPr>
        <w:t>1</w:t>
      </w:r>
      <w:r w:rsidR="00FD60BA">
        <w:rPr>
          <w:b/>
          <w:caps/>
          <w:sz w:val="20"/>
          <w:szCs w:val="20"/>
        </w:rPr>
        <w:t>3</w:t>
      </w:r>
      <w:r w:rsidRPr="00B512C9">
        <w:rPr>
          <w:b/>
          <w:caps/>
          <w:sz w:val="20"/>
          <w:szCs w:val="20"/>
        </w:rPr>
        <w:t xml:space="preserve">. </w:t>
      </w:r>
      <w:r w:rsidRPr="00B512C9">
        <w:rPr>
          <w:b/>
          <w:sz w:val="20"/>
          <w:szCs w:val="20"/>
        </w:rPr>
        <w:t>Приложения к Договору</w:t>
      </w:r>
    </w:p>
    <w:p w:rsidR="00B512C9" w:rsidRPr="00B512C9" w:rsidRDefault="00B512C9" w:rsidP="00B512C9">
      <w:pPr>
        <w:pStyle w:val="a6"/>
        <w:jc w:val="left"/>
        <w:rPr>
          <w:sz w:val="20"/>
          <w:szCs w:val="20"/>
        </w:rPr>
      </w:pPr>
      <w:r w:rsidRPr="00B512C9">
        <w:rPr>
          <w:sz w:val="20"/>
          <w:szCs w:val="20"/>
        </w:rPr>
        <w:t>1</w:t>
      </w:r>
      <w:r w:rsidR="00FD60BA">
        <w:rPr>
          <w:sz w:val="20"/>
          <w:szCs w:val="20"/>
        </w:rPr>
        <w:t>3</w:t>
      </w:r>
      <w:r w:rsidRPr="00B512C9">
        <w:rPr>
          <w:sz w:val="20"/>
          <w:szCs w:val="20"/>
        </w:rPr>
        <w:t>.1. Все Приложения к настоящему Договору  являются его неотъемлемыми частями.</w:t>
      </w:r>
    </w:p>
    <w:p w:rsidR="00B512C9" w:rsidRPr="00B512C9" w:rsidRDefault="00B512C9" w:rsidP="00B512C9">
      <w:pPr>
        <w:pStyle w:val="a6"/>
        <w:jc w:val="left"/>
        <w:rPr>
          <w:sz w:val="20"/>
          <w:szCs w:val="20"/>
        </w:rPr>
      </w:pPr>
      <w:r w:rsidRPr="00B512C9">
        <w:rPr>
          <w:sz w:val="20"/>
          <w:szCs w:val="20"/>
        </w:rPr>
        <w:t>1</w:t>
      </w:r>
      <w:r w:rsidR="00FD60BA">
        <w:rPr>
          <w:sz w:val="20"/>
          <w:szCs w:val="20"/>
        </w:rPr>
        <w:t>3</w:t>
      </w:r>
      <w:r w:rsidRPr="00B512C9">
        <w:rPr>
          <w:sz w:val="20"/>
          <w:szCs w:val="20"/>
        </w:rPr>
        <w:t>.2. Перечень приложений к настоящему Договору:</w:t>
      </w:r>
    </w:p>
    <w:p w:rsidR="00B512C9" w:rsidRPr="00B512C9" w:rsidRDefault="00B512C9" w:rsidP="00B512C9">
      <w:pPr>
        <w:pStyle w:val="a6"/>
        <w:jc w:val="left"/>
        <w:rPr>
          <w:sz w:val="20"/>
          <w:szCs w:val="20"/>
        </w:rPr>
      </w:pPr>
      <w:r w:rsidRPr="00B512C9">
        <w:rPr>
          <w:sz w:val="20"/>
          <w:szCs w:val="20"/>
        </w:rPr>
        <w:t xml:space="preserve">- Приложение №  1. </w:t>
      </w:r>
      <w:r w:rsidR="001E6FE2">
        <w:rPr>
          <w:sz w:val="20"/>
          <w:szCs w:val="20"/>
        </w:rPr>
        <w:t>Техническое задание</w:t>
      </w:r>
      <w:r w:rsidRPr="00B512C9">
        <w:rPr>
          <w:sz w:val="20"/>
          <w:szCs w:val="20"/>
        </w:rPr>
        <w:t xml:space="preserve">.  </w:t>
      </w:r>
    </w:p>
    <w:p w:rsidR="00CB714E" w:rsidRDefault="004E315A" w:rsidP="00652508">
      <w:pPr>
        <w:rPr>
          <w:b/>
          <w:bCs/>
        </w:rPr>
      </w:pPr>
      <w:r w:rsidRPr="004E315A">
        <w:t>- Приложение № 2.  Акт сдачи-приемки Услуг (образец).</w:t>
      </w:r>
    </w:p>
    <w:p w:rsidR="00FE0488" w:rsidRDefault="00FE0488" w:rsidP="002068F8">
      <w:pPr>
        <w:pStyle w:val="a6"/>
        <w:outlineLvl w:val="0"/>
        <w:rPr>
          <w:b/>
          <w:bCs/>
          <w:sz w:val="20"/>
          <w:szCs w:val="20"/>
          <w:lang w:val="ru-RU"/>
        </w:rPr>
      </w:pPr>
    </w:p>
    <w:p w:rsidR="009A7821" w:rsidRDefault="009A7821" w:rsidP="002068F8">
      <w:pPr>
        <w:pStyle w:val="a6"/>
        <w:outlineLvl w:val="0"/>
        <w:rPr>
          <w:b/>
          <w:bCs/>
          <w:sz w:val="20"/>
          <w:szCs w:val="20"/>
        </w:rPr>
      </w:pPr>
      <w:r w:rsidRPr="00257918">
        <w:rPr>
          <w:b/>
          <w:bCs/>
          <w:sz w:val="20"/>
          <w:szCs w:val="20"/>
        </w:rPr>
        <w:t>1</w:t>
      </w:r>
      <w:r w:rsidR="00FD60BA">
        <w:rPr>
          <w:b/>
          <w:bCs/>
          <w:sz w:val="20"/>
          <w:szCs w:val="20"/>
        </w:rPr>
        <w:t>4</w:t>
      </w:r>
      <w:r w:rsidRPr="00257918">
        <w:rPr>
          <w:b/>
          <w:bCs/>
          <w:sz w:val="20"/>
          <w:szCs w:val="20"/>
        </w:rPr>
        <w:t xml:space="preserve">. Реквизиты и подписи </w:t>
      </w:r>
      <w:r w:rsidR="00505722">
        <w:rPr>
          <w:b/>
          <w:bCs/>
          <w:sz w:val="20"/>
          <w:szCs w:val="20"/>
        </w:rPr>
        <w:t>С</w:t>
      </w:r>
      <w:r w:rsidRPr="00257918">
        <w:rPr>
          <w:b/>
          <w:bCs/>
          <w:sz w:val="20"/>
          <w:szCs w:val="20"/>
        </w:rPr>
        <w:t>торон</w:t>
      </w: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00"/>
      </w:tblPr>
      <w:tblGrid>
        <w:gridCol w:w="4838"/>
        <w:gridCol w:w="4831"/>
      </w:tblGrid>
      <w:tr w:rsidR="00B512C9" w:rsidRPr="00B32788" w:rsidTr="00937973">
        <w:trPr>
          <w:trHeight w:val="2172"/>
        </w:trPr>
        <w:tc>
          <w:tcPr>
            <w:tcW w:w="4838" w:type="dxa"/>
          </w:tcPr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  <w:t xml:space="preserve">  </w:t>
            </w:r>
            <w:r w:rsidR="00B512C9" w:rsidRPr="00B32788"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  <w:t xml:space="preserve">               </w:t>
            </w:r>
            <w:r w:rsidRPr="00B32788"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  <w:t xml:space="preserve">     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Заказчик:</w:t>
            </w:r>
          </w:p>
          <w:p w:rsidR="003D2D7D" w:rsidRPr="00B32788" w:rsidRDefault="003D2D7D" w:rsidP="003D2D7D">
            <w:r w:rsidRPr="00B32788">
              <w:t xml:space="preserve">УФССП России по Чеченской Республике                          </w:t>
            </w:r>
          </w:p>
          <w:p w:rsidR="003D2D7D" w:rsidRPr="00B32788" w:rsidRDefault="003D2D7D" w:rsidP="003D2D7D">
            <w:r w:rsidRPr="00B32788">
              <w:t xml:space="preserve"> 364022, Чеченская Республика, г. Грозный, </w:t>
            </w:r>
            <w:r w:rsidRPr="00B32788">
              <w:br/>
              <w:t xml:space="preserve">ул. Башаева, 9   </w:t>
            </w:r>
          </w:p>
          <w:p w:rsidR="003D2D7D" w:rsidRPr="00B32788" w:rsidRDefault="003D2D7D" w:rsidP="003D2D7D">
            <w:pPr>
              <w:tabs>
                <w:tab w:val="clear" w:pos="360"/>
                <w:tab w:val="left" w:pos="355"/>
                <w:tab w:val="left" w:pos="523"/>
              </w:tabs>
            </w:pPr>
            <w:r w:rsidRPr="00B32788">
              <w:t xml:space="preserve">к/сч  </w:t>
            </w:r>
            <w:r w:rsidRPr="00B32788">
              <w:rPr>
                <w:shd w:val="clear" w:color="auto" w:fill="FFFFFF"/>
              </w:rPr>
              <w:t>40102810745370000024</w:t>
            </w:r>
            <w:r w:rsidRPr="00B32788">
              <w:br/>
            </w:r>
            <w:r w:rsidR="00917C25">
              <w:rPr>
                <w:shd w:val="clear" w:color="auto" w:fill="FFFFFF"/>
              </w:rPr>
              <w:t xml:space="preserve">ОКЦ № 1, </w:t>
            </w:r>
            <w:r w:rsidRPr="00B32788">
              <w:rPr>
                <w:shd w:val="clear" w:color="auto" w:fill="FFFFFF"/>
              </w:rPr>
              <w:t>Волго-Вятское ГУ Банка России // УФК по Н</w:t>
            </w:r>
            <w:r w:rsidRPr="00B32788">
              <w:rPr>
                <w:shd w:val="clear" w:color="auto" w:fill="FFFFFF"/>
              </w:rPr>
              <w:t>и</w:t>
            </w:r>
            <w:r w:rsidRPr="00B32788">
              <w:rPr>
                <w:shd w:val="clear" w:color="auto" w:fill="FFFFFF"/>
              </w:rPr>
              <w:t>жегородской области, г. Нижний Новгород</w:t>
            </w:r>
          </w:p>
          <w:p w:rsidR="003D2D7D" w:rsidRPr="00B32788" w:rsidRDefault="00917C25" w:rsidP="003D2D7D">
            <w:pPr>
              <w:tabs>
                <w:tab w:val="clear" w:pos="360"/>
                <w:tab w:val="left" w:pos="355"/>
                <w:tab w:val="left" w:pos="523"/>
              </w:tabs>
            </w:pPr>
            <w:r>
              <w:t xml:space="preserve">ЕКС </w:t>
            </w:r>
            <w:r w:rsidR="003D2D7D" w:rsidRPr="00B32788">
              <w:t xml:space="preserve">03211643000000013231 </w:t>
            </w:r>
          </w:p>
          <w:p w:rsidR="003D2D7D" w:rsidRPr="00B32788" w:rsidRDefault="003D2D7D" w:rsidP="003D2D7D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</w:rPr>
              <w:t xml:space="preserve">БИК 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012202102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3D2D7D" w:rsidRPr="00B32788" w:rsidRDefault="003D2D7D" w:rsidP="003D2D7D">
            <w:r w:rsidRPr="00B32788">
              <w:t>л/с 03941785140</w:t>
            </w:r>
          </w:p>
          <w:p w:rsidR="003D2D7D" w:rsidRPr="00B32788" w:rsidRDefault="003D2D7D" w:rsidP="003D2D7D">
            <w:r w:rsidRPr="00B32788">
              <w:t>ИНН 2027000996</w:t>
            </w:r>
          </w:p>
          <w:p w:rsidR="003D2D7D" w:rsidRPr="00B32788" w:rsidRDefault="003D2D7D" w:rsidP="003D2D7D">
            <w:r w:rsidRPr="00B32788">
              <w:t>КПП 201301001</w:t>
            </w:r>
          </w:p>
          <w:p w:rsidR="003D2D7D" w:rsidRPr="00B32788" w:rsidRDefault="003D2D7D" w:rsidP="003D2D7D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</w:rPr>
              <w:t xml:space="preserve">Е-маил: 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mto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</w:rPr>
              <w:t>@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r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</w:rPr>
              <w:t>20.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fssp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.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gov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.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ru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 </w:t>
            </w:r>
          </w:p>
          <w:p w:rsidR="003D2D7D" w:rsidRPr="00B32788" w:rsidRDefault="003D2D7D" w:rsidP="003D2D7D">
            <w:pPr>
              <w:pStyle w:val="afd"/>
              <w:spacing w:after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B32788">
              <w:rPr>
                <w:rFonts w:ascii="Times New Roman" w:hAnsi="Times New Roman"/>
                <w:sz w:val="20"/>
              </w:rPr>
              <w:t>Тел.: 8-8712-22-61-73</w:t>
            </w:r>
            <w:r w:rsidRPr="00B32788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3D2D7D" w:rsidRPr="00B32788" w:rsidRDefault="003D2D7D" w:rsidP="003D2D7D">
            <w:pPr>
              <w:pStyle w:val="ad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</w:rPr>
              <w:t>Факс: 8-8712-22-31-30</w:t>
            </w:r>
            <w:r w:rsidRPr="00B327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27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505722" w:rsidRPr="00B32788" w:rsidRDefault="003D2D7D" w:rsidP="00F41054">
            <w:r w:rsidRPr="00B32788">
              <w:t xml:space="preserve"> </w:t>
            </w:r>
          </w:p>
        </w:tc>
        <w:tc>
          <w:tcPr>
            <w:tcW w:w="4831" w:type="dxa"/>
          </w:tcPr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</w:t>
            </w:r>
            <w:r w:rsidR="00B512C9"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                  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Оценщик:</w:t>
            </w:r>
          </w:p>
          <w:p w:rsidR="00505722" w:rsidRPr="00B32788" w:rsidRDefault="00177819" w:rsidP="00BF51CE">
            <w:pPr>
              <w:tabs>
                <w:tab w:val="right" w:pos="4995"/>
              </w:tabs>
              <w:rPr>
                <w:rFonts w:eastAsia="Calibri"/>
              </w:rPr>
            </w:pPr>
            <w:r w:rsidRPr="00B32788">
              <w:rPr>
                <w:rFonts w:eastAsia="Calibri"/>
              </w:rPr>
              <w:t xml:space="preserve"> </w:t>
            </w:r>
          </w:p>
        </w:tc>
      </w:tr>
      <w:tr w:rsidR="00B512C9" w:rsidRPr="00B32788" w:rsidTr="00937973">
        <w:tc>
          <w:tcPr>
            <w:tcW w:w="4838" w:type="dxa"/>
          </w:tcPr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</w:p>
          <w:p w:rsidR="00505722" w:rsidRPr="00B32788" w:rsidRDefault="00652508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__________________/</w:t>
            </w:r>
            <w:r w:rsidR="00DB1E0F"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___</w:t>
            </w:r>
            <w:r w:rsidR="00DB1E0F"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______________________</w:t>
            </w:r>
            <w:r w:rsidR="00505722"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4831" w:type="dxa"/>
          </w:tcPr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</w:p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</w:p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__</w:t>
            </w:r>
            <w:r w:rsidR="005D5AD9"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____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________</w:t>
            </w:r>
            <w:r w:rsidR="00652508"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___</w:t>
            </w:r>
            <w:r w:rsidR="00652508"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/</w:t>
            </w: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 </w:t>
            </w:r>
            <w:r w:rsidR="00F41054" w:rsidRPr="00B3278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__________________________</w:t>
            </w:r>
            <w:r w:rsidR="005C3227" w:rsidRPr="00B3278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 </w:t>
            </w:r>
          </w:p>
        </w:tc>
      </w:tr>
      <w:tr w:rsidR="00B512C9" w:rsidRPr="00B32788" w:rsidTr="00937973">
        <w:tc>
          <w:tcPr>
            <w:tcW w:w="4838" w:type="dxa"/>
          </w:tcPr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        </w:t>
            </w:r>
          </w:p>
        </w:tc>
        <w:tc>
          <w:tcPr>
            <w:tcW w:w="4831" w:type="dxa"/>
          </w:tcPr>
          <w:p w:rsidR="00505722" w:rsidRPr="00B32788" w:rsidRDefault="00505722" w:rsidP="00F41054">
            <w:pPr>
              <w:pStyle w:val="ad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     </w:t>
            </w:r>
          </w:p>
        </w:tc>
      </w:tr>
      <w:tr w:rsidR="00B512C9" w:rsidRPr="00B32788" w:rsidTr="00937973">
        <w:trPr>
          <w:trHeight w:val="80"/>
        </w:trPr>
        <w:tc>
          <w:tcPr>
            <w:tcW w:w="4838" w:type="dxa"/>
          </w:tcPr>
          <w:p w:rsidR="00505722" w:rsidRPr="00B32788" w:rsidRDefault="00505722" w:rsidP="00F41054">
            <w:pPr>
              <w:pStyle w:val="ad"/>
              <w:ind w:firstLine="432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М.П.</w:t>
            </w:r>
          </w:p>
        </w:tc>
        <w:tc>
          <w:tcPr>
            <w:tcW w:w="4831" w:type="dxa"/>
          </w:tcPr>
          <w:p w:rsidR="00505722" w:rsidRPr="00B32788" w:rsidRDefault="00505722" w:rsidP="00F41054">
            <w:pPr>
              <w:pStyle w:val="ad"/>
              <w:ind w:firstLine="387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  <w:r w:rsidRPr="00B32788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М.П.</w:t>
            </w:r>
          </w:p>
        </w:tc>
      </w:tr>
    </w:tbl>
    <w:p w:rsidR="00505722" w:rsidRDefault="00505722" w:rsidP="002068F8">
      <w:pPr>
        <w:pStyle w:val="a6"/>
        <w:outlineLvl w:val="0"/>
        <w:rPr>
          <w:b/>
          <w:bCs/>
          <w:sz w:val="20"/>
          <w:szCs w:val="20"/>
        </w:rPr>
      </w:pPr>
    </w:p>
    <w:p w:rsidR="001D22DB" w:rsidRDefault="001D22DB" w:rsidP="002068F8">
      <w:pPr>
        <w:pStyle w:val="a6"/>
        <w:outlineLvl w:val="0"/>
        <w:rPr>
          <w:b/>
          <w:bCs/>
          <w:sz w:val="20"/>
          <w:szCs w:val="20"/>
          <w:lang w:val="ru-RU"/>
        </w:rPr>
      </w:pPr>
    </w:p>
    <w:p w:rsidR="001D22DB" w:rsidRDefault="001D22DB" w:rsidP="002068F8">
      <w:pPr>
        <w:pStyle w:val="a6"/>
        <w:outlineLvl w:val="0"/>
        <w:rPr>
          <w:b/>
          <w:bCs/>
          <w:sz w:val="20"/>
          <w:szCs w:val="20"/>
          <w:lang w:val="ru-RU"/>
        </w:rPr>
      </w:pPr>
    </w:p>
    <w:p w:rsidR="001D22DB" w:rsidRDefault="001D22DB" w:rsidP="002068F8">
      <w:pPr>
        <w:pStyle w:val="a6"/>
        <w:outlineLvl w:val="0"/>
        <w:rPr>
          <w:b/>
          <w:bCs/>
          <w:sz w:val="20"/>
          <w:szCs w:val="20"/>
          <w:lang w:val="ru-RU"/>
        </w:rPr>
      </w:pPr>
    </w:p>
    <w:p w:rsidR="001D22DB" w:rsidRDefault="001D22DB" w:rsidP="002068F8">
      <w:pPr>
        <w:pStyle w:val="a6"/>
        <w:outlineLvl w:val="0"/>
        <w:rPr>
          <w:b/>
          <w:bCs/>
          <w:sz w:val="20"/>
          <w:szCs w:val="20"/>
          <w:lang w:val="ru-RU"/>
        </w:rPr>
      </w:pPr>
    </w:p>
    <w:p w:rsidR="001D22DB" w:rsidRDefault="001D22DB" w:rsidP="001D22DB">
      <w:pPr>
        <w:tabs>
          <w:tab w:val="clear" w:pos="360"/>
        </w:tabs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3B742C" w:rsidRDefault="003B742C" w:rsidP="00F41054">
      <w:pPr>
        <w:tabs>
          <w:tab w:val="clear" w:pos="360"/>
        </w:tabs>
        <w:spacing w:line="276" w:lineRule="auto"/>
        <w:jc w:val="right"/>
        <w:rPr>
          <w:bCs/>
        </w:rPr>
      </w:pPr>
    </w:p>
    <w:p w:rsidR="009A7821" w:rsidRPr="000C731D" w:rsidRDefault="009A7821" w:rsidP="00F41054">
      <w:pPr>
        <w:tabs>
          <w:tab w:val="clear" w:pos="360"/>
        </w:tabs>
        <w:spacing w:line="276" w:lineRule="auto"/>
        <w:jc w:val="right"/>
      </w:pPr>
      <w:r w:rsidRPr="000C731D">
        <w:rPr>
          <w:bCs/>
        </w:rPr>
        <w:t>Приложение 1</w:t>
      </w:r>
    </w:p>
    <w:p w:rsidR="009A7821" w:rsidRPr="000C731D" w:rsidRDefault="009A7821" w:rsidP="00F41054">
      <w:pPr>
        <w:tabs>
          <w:tab w:val="clear" w:pos="360"/>
        </w:tabs>
        <w:spacing w:line="276" w:lineRule="auto"/>
        <w:jc w:val="right"/>
        <w:rPr>
          <w:bCs/>
        </w:rPr>
      </w:pPr>
      <w:r w:rsidRPr="000C731D">
        <w:rPr>
          <w:bCs/>
        </w:rPr>
        <w:t xml:space="preserve">к  </w:t>
      </w:r>
      <w:r w:rsidR="000C731D" w:rsidRPr="000C731D">
        <w:rPr>
          <w:bCs/>
        </w:rPr>
        <w:t>Д</w:t>
      </w:r>
      <w:r w:rsidRPr="000C731D">
        <w:rPr>
          <w:bCs/>
        </w:rPr>
        <w:t xml:space="preserve">оговору </w:t>
      </w:r>
      <w:r w:rsidR="001943C0" w:rsidRPr="000C731D">
        <w:rPr>
          <w:bCs/>
        </w:rPr>
        <w:t xml:space="preserve">№ </w:t>
      </w:r>
      <w:r w:rsidR="00917C25">
        <w:rPr>
          <w:bCs/>
        </w:rPr>
        <w:t>24</w:t>
      </w:r>
    </w:p>
    <w:p w:rsidR="009A7821" w:rsidRPr="000C731D" w:rsidRDefault="009A7821" w:rsidP="00F41054">
      <w:pPr>
        <w:tabs>
          <w:tab w:val="clear" w:pos="360"/>
        </w:tabs>
        <w:spacing w:line="276" w:lineRule="auto"/>
        <w:jc w:val="right"/>
        <w:rPr>
          <w:bCs/>
        </w:rPr>
      </w:pPr>
      <w:r w:rsidRPr="000C731D">
        <w:rPr>
          <w:bCs/>
        </w:rPr>
        <w:t xml:space="preserve">от </w:t>
      </w:r>
      <w:r w:rsidR="003B69F9">
        <w:rPr>
          <w:bCs/>
        </w:rPr>
        <w:t>____.____.</w:t>
      </w:r>
      <w:r w:rsidR="00035FF9" w:rsidRPr="000C731D">
        <w:rPr>
          <w:bCs/>
        </w:rPr>
        <w:t xml:space="preserve"> 20</w:t>
      </w:r>
      <w:r w:rsidR="00F03D90">
        <w:rPr>
          <w:bCs/>
        </w:rPr>
        <w:t>2</w:t>
      </w:r>
      <w:r w:rsidR="00917C25">
        <w:rPr>
          <w:bCs/>
        </w:rPr>
        <w:t>6</w:t>
      </w:r>
      <w:r w:rsidR="00035FF9" w:rsidRPr="000C731D">
        <w:rPr>
          <w:bCs/>
        </w:rPr>
        <w:t xml:space="preserve"> </w:t>
      </w:r>
      <w:r w:rsidRPr="000C731D">
        <w:rPr>
          <w:bCs/>
        </w:rPr>
        <w:t>г.</w:t>
      </w:r>
    </w:p>
    <w:p w:rsidR="007B49E0" w:rsidRDefault="007B49E0" w:rsidP="00B00F8D">
      <w:pPr>
        <w:pStyle w:val="a6"/>
        <w:outlineLvl w:val="0"/>
        <w:rPr>
          <w:sz w:val="20"/>
          <w:szCs w:val="20"/>
        </w:rPr>
      </w:pPr>
    </w:p>
    <w:p w:rsidR="009A7821" w:rsidRPr="00237AB4" w:rsidRDefault="00697B95" w:rsidP="0019375C">
      <w:pPr>
        <w:pStyle w:val="a6"/>
        <w:outlineLvl w:val="0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</w:rPr>
        <w:t xml:space="preserve">ТЕХНИЧЕСКОЕ ЗАДАНИЕ </w:t>
      </w:r>
      <w:r w:rsidR="00237AB4">
        <w:rPr>
          <w:b/>
          <w:bCs/>
          <w:sz w:val="20"/>
          <w:szCs w:val="20"/>
          <w:lang w:val="ru-RU"/>
        </w:rPr>
        <w:t xml:space="preserve"> </w:t>
      </w:r>
    </w:p>
    <w:p w:rsidR="00846577" w:rsidRDefault="00846577" w:rsidP="00650472">
      <w:pPr>
        <w:rPr>
          <w:b/>
        </w:rPr>
      </w:pPr>
      <w:r w:rsidRPr="008E06F8">
        <w:rPr>
          <w:b/>
        </w:rPr>
        <w:t>Предмет Договора:</w:t>
      </w:r>
      <w:r>
        <w:t xml:space="preserve">  </w:t>
      </w:r>
      <w:r w:rsidR="004D65E2">
        <w:t>О</w:t>
      </w:r>
      <w:r w:rsidR="004D65E2" w:rsidRPr="00257918">
        <w:t>ценк</w:t>
      </w:r>
      <w:r w:rsidR="004D65E2">
        <w:t>а</w:t>
      </w:r>
      <w:r w:rsidR="004D65E2" w:rsidRPr="00257918">
        <w:t xml:space="preserve"> </w:t>
      </w:r>
      <w:r w:rsidR="004D65E2">
        <w:t>технического состояния</w:t>
      </w:r>
      <w:r w:rsidR="004D65E2" w:rsidRPr="00257918">
        <w:t xml:space="preserve"> объект</w:t>
      </w:r>
      <w:r w:rsidR="004D65E2">
        <w:t>ов</w:t>
      </w:r>
      <w:r w:rsidR="004D65E2" w:rsidRPr="00257918">
        <w:t xml:space="preserve"> оценки </w:t>
      </w:r>
      <w:r w:rsidR="00237AB4">
        <w:t xml:space="preserve"> </w:t>
      </w:r>
      <w:r w:rsidR="004D65E2" w:rsidRPr="00257918">
        <w:t xml:space="preserve">(далее – </w:t>
      </w:r>
      <w:r w:rsidR="004D65E2">
        <w:t>Усл</w:t>
      </w:r>
      <w:r w:rsidR="004D65E2">
        <w:t>у</w:t>
      </w:r>
      <w:r w:rsidR="004D65E2">
        <w:t>га/У</w:t>
      </w:r>
      <w:r w:rsidR="004D65E2" w:rsidRPr="00257918">
        <w:t>слуги по оценке)</w:t>
      </w:r>
      <w:r w:rsidR="004D65E2">
        <w:rPr>
          <w:color w:val="000000"/>
          <w:spacing w:val="3"/>
        </w:rPr>
        <w:t xml:space="preserve">.  </w:t>
      </w:r>
      <w:r w:rsidR="00917C25">
        <w:rPr>
          <w:color w:val="000000"/>
          <w:spacing w:val="3"/>
        </w:rPr>
        <w:t xml:space="preserve"> </w:t>
      </w:r>
    </w:p>
    <w:p w:rsidR="00AC7DB0" w:rsidRDefault="00AC7DB0" w:rsidP="00AC7DB0">
      <w:pPr>
        <w:pStyle w:val="af6"/>
        <w:tabs>
          <w:tab w:val="left" w:pos="426"/>
          <w:tab w:val="left" w:pos="709"/>
          <w:tab w:val="left" w:pos="3148"/>
        </w:tabs>
        <w:ind w:left="0"/>
        <w:rPr>
          <w:sz w:val="16"/>
          <w:szCs w:val="16"/>
        </w:rPr>
      </w:pPr>
    </w:p>
    <w:p w:rsidR="00650472" w:rsidRDefault="002D3B37" w:rsidP="00650472">
      <w:pPr>
        <w:rPr>
          <w:b/>
        </w:rPr>
      </w:pPr>
      <w:r>
        <w:rPr>
          <w:b/>
        </w:rPr>
        <w:t>Объект</w:t>
      </w:r>
      <w:r w:rsidR="008E06F8">
        <w:rPr>
          <w:b/>
        </w:rPr>
        <w:t>ы</w:t>
      </w:r>
      <w:r w:rsidR="00ED4F98">
        <w:rPr>
          <w:b/>
        </w:rPr>
        <w:t xml:space="preserve"> оценки</w:t>
      </w:r>
      <w:r w:rsidR="00650472">
        <w:rPr>
          <w:b/>
        </w:rPr>
        <w:t>: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1559"/>
        <w:gridCol w:w="1701"/>
        <w:gridCol w:w="2552"/>
        <w:gridCol w:w="1418"/>
      </w:tblGrid>
      <w:tr w:rsidR="0046035C" w:rsidRPr="0046035C" w:rsidTr="0039437A">
        <w:trPr>
          <w:trHeight w:val="80"/>
        </w:trPr>
        <w:tc>
          <w:tcPr>
            <w:tcW w:w="567" w:type="dxa"/>
            <w:vAlign w:val="center"/>
          </w:tcPr>
          <w:p w:rsidR="0046035C" w:rsidRPr="0046035C" w:rsidRDefault="0046035C" w:rsidP="004107C6">
            <w:pPr>
              <w:jc w:val="center"/>
              <w:rPr>
                <w:sz w:val="18"/>
                <w:szCs w:val="18"/>
              </w:rPr>
            </w:pPr>
            <w:r w:rsidRPr="0046035C">
              <w:rPr>
                <w:sz w:val="18"/>
                <w:szCs w:val="18"/>
              </w:rPr>
              <w:t>№ п/п</w:t>
            </w:r>
          </w:p>
        </w:tc>
        <w:tc>
          <w:tcPr>
            <w:tcW w:w="2410" w:type="dxa"/>
            <w:vAlign w:val="center"/>
          </w:tcPr>
          <w:p w:rsidR="0046035C" w:rsidRPr="0046035C" w:rsidRDefault="0046035C" w:rsidP="004107C6">
            <w:pPr>
              <w:jc w:val="center"/>
              <w:rPr>
                <w:sz w:val="18"/>
                <w:szCs w:val="18"/>
              </w:rPr>
            </w:pPr>
            <w:r w:rsidRPr="0046035C">
              <w:rPr>
                <w:sz w:val="18"/>
                <w:szCs w:val="18"/>
              </w:rPr>
              <w:t>Предмет объекта оценки</w:t>
            </w:r>
          </w:p>
        </w:tc>
        <w:tc>
          <w:tcPr>
            <w:tcW w:w="1559" w:type="dxa"/>
            <w:vAlign w:val="center"/>
          </w:tcPr>
          <w:p w:rsidR="0046035C" w:rsidRPr="0046035C" w:rsidRDefault="0046035C" w:rsidP="004107C6">
            <w:pPr>
              <w:jc w:val="center"/>
              <w:rPr>
                <w:sz w:val="18"/>
                <w:szCs w:val="18"/>
              </w:rPr>
            </w:pPr>
            <w:r w:rsidRPr="0046035C">
              <w:rPr>
                <w:sz w:val="18"/>
                <w:szCs w:val="18"/>
              </w:rPr>
              <w:t>Марка, модель т/с</w:t>
            </w:r>
          </w:p>
        </w:tc>
        <w:tc>
          <w:tcPr>
            <w:tcW w:w="1701" w:type="dxa"/>
            <w:vAlign w:val="center"/>
          </w:tcPr>
          <w:p w:rsidR="0046035C" w:rsidRPr="0046035C" w:rsidRDefault="0046035C" w:rsidP="004107C6">
            <w:pPr>
              <w:jc w:val="center"/>
              <w:rPr>
                <w:sz w:val="18"/>
                <w:szCs w:val="18"/>
              </w:rPr>
            </w:pPr>
            <w:r w:rsidRPr="0046035C">
              <w:rPr>
                <w:sz w:val="18"/>
                <w:szCs w:val="18"/>
              </w:rPr>
              <w:t>Рег. номер т/с</w:t>
            </w:r>
          </w:p>
        </w:tc>
        <w:tc>
          <w:tcPr>
            <w:tcW w:w="2552" w:type="dxa"/>
            <w:vAlign w:val="center"/>
          </w:tcPr>
          <w:p w:rsidR="0046035C" w:rsidRPr="0046035C" w:rsidRDefault="0046035C" w:rsidP="004107C6">
            <w:pPr>
              <w:jc w:val="center"/>
              <w:rPr>
                <w:sz w:val="18"/>
                <w:szCs w:val="18"/>
              </w:rPr>
            </w:pPr>
            <w:r w:rsidRPr="0046035C">
              <w:rPr>
                <w:sz w:val="18"/>
                <w:szCs w:val="18"/>
              </w:rPr>
              <w:t>Идентификационный номер (</w:t>
            </w:r>
            <w:r w:rsidRPr="0046035C">
              <w:rPr>
                <w:sz w:val="18"/>
                <w:szCs w:val="18"/>
                <w:lang w:val="en-US"/>
              </w:rPr>
              <w:t>VIN</w:t>
            </w:r>
            <w:r w:rsidRPr="0046035C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:rsidR="0046035C" w:rsidRPr="0046035C" w:rsidRDefault="0046035C" w:rsidP="004107C6">
            <w:pPr>
              <w:jc w:val="center"/>
              <w:rPr>
                <w:sz w:val="18"/>
                <w:szCs w:val="18"/>
              </w:rPr>
            </w:pPr>
            <w:r w:rsidRPr="0046035C">
              <w:rPr>
                <w:sz w:val="18"/>
                <w:szCs w:val="18"/>
              </w:rPr>
              <w:t>Год выпуска т/с</w:t>
            </w:r>
          </w:p>
        </w:tc>
      </w:tr>
      <w:tr w:rsidR="00546323" w:rsidRPr="0046035C" w:rsidTr="0039437A">
        <w:trPr>
          <w:trHeight w:val="80"/>
        </w:trPr>
        <w:tc>
          <w:tcPr>
            <w:tcW w:w="567" w:type="dxa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Тип т/с – легковой.</w:t>
            </w:r>
          </w:p>
        </w:tc>
        <w:tc>
          <w:tcPr>
            <w:tcW w:w="1559" w:type="dxa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ВАЗ-2170</w:t>
            </w:r>
          </w:p>
        </w:tc>
        <w:tc>
          <w:tcPr>
            <w:tcW w:w="1701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2008</w:t>
            </w:r>
          </w:p>
        </w:tc>
      </w:tr>
      <w:tr w:rsidR="00546323" w:rsidRPr="0046035C" w:rsidTr="0039437A">
        <w:trPr>
          <w:trHeight w:val="80"/>
        </w:trPr>
        <w:tc>
          <w:tcPr>
            <w:tcW w:w="567" w:type="dxa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Тип т/с – легковой.</w:t>
            </w:r>
          </w:p>
        </w:tc>
        <w:tc>
          <w:tcPr>
            <w:tcW w:w="1559" w:type="dxa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701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2009</w:t>
            </w:r>
          </w:p>
        </w:tc>
      </w:tr>
      <w:tr w:rsidR="00546323" w:rsidRPr="0046035C" w:rsidTr="0039437A">
        <w:trPr>
          <w:trHeight w:val="127"/>
        </w:trPr>
        <w:tc>
          <w:tcPr>
            <w:tcW w:w="567" w:type="dxa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Тип т/с – легковой.</w:t>
            </w:r>
          </w:p>
        </w:tc>
        <w:tc>
          <w:tcPr>
            <w:tcW w:w="1559" w:type="dxa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701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2008</w:t>
            </w:r>
          </w:p>
        </w:tc>
      </w:tr>
      <w:tr w:rsidR="00546323" w:rsidRPr="0046035C" w:rsidTr="0039437A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BF51CE">
            <w:pPr>
              <w:jc w:val="center"/>
              <w:rPr>
                <w:b/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Тип т/с – легковой.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2008</w:t>
            </w:r>
          </w:p>
        </w:tc>
      </w:tr>
      <w:tr w:rsidR="00546323" w:rsidRPr="0046035C" w:rsidTr="0039437A">
        <w:trPr>
          <w:trHeight w:val="137"/>
        </w:trPr>
        <w:tc>
          <w:tcPr>
            <w:tcW w:w="567" w:type="dxa"/>
            <w:shd w:val="clear" w:color="auto" w:fill="auto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BF51CE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Тип т/с – легковой.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2008</w:t>
            </w:r>
          </w:p>
        </w:tc>
      </w:tr>
      <w:tr w:rsidR="00546323" w:rsidRPr="0046035C" w:rsidTr="0039437A">
        <w:trPr>
          <w:trHeight w:val="137"/>
        </w:trPr>
        <w:tc>
          <w:tcPr>
            <w:tcW w:w="567" w:type="dxa"/>
            <w:shd w:val="clear" w:color="auto" w:fill="auto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FD739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 xml:space="preserve">Тип т/с – </w:t>
            </w:r>
            <w:r>
              <w:rPr>
                <w:sz w:val="16"/>
                <w:szCs w:val="16"/>
              </w:rPr>
              <w:t>пассажирский</w:t>
            </w:r>
            <w:r w:rsidRPr="00BF51CE">
              <w:rPr>
                <w:sz w:val="16"/>
                <w:szCs w:val="16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ГАЗ-22171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2007</w:t>
            </w:r>
          </w:p>
        </w:tc>
      </w:tr>
      <w:tr w:rsidR="00546323" w:rsidRPr="0046035C" w:rsidTr="0039437A">
        <w:trPr>
          <w:trHeight w:val="137"/>
        </w:trPr>
        <w:tc>
          <w:tcPr>
            <w:tcW w:w="567" w:type="dxa"/>
            <w:shd w:val="clear" w:color="auto" w:fill="auto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 xml:space="preserve">Тип т/с – </w:t>
            </w:r>
            <w:r>
              <w:rPr>
                <w:sz w:val="16"/>
                <w:szCs w:val="16"/>
              </w:rPr>
              <w:t>пассажирский</w:t>
            </w:r>
            <w:r w:rsidRPr="00BF51CE">
              <w:rPr>
                <w:sz w:val="16"/>
                <w:szCs w:val="16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ГАЗ-22171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2008</w:t>
            </w:r>
          </w:p>
        </w:tc>
      </w:tr>
      <w:tr w:rsidR="00546323" w:rsidRPr="0046035C" w:rsidTr="0039437A">
        <w:trPr>
          <w:trHeight w:val="137"/>
        </w:trPr>
        <w:tc>
          <w:tcPr>
            <w:tcW w:w="567" w:type="dxa"/>
            <w:shd w:val="clear" w:color="auto" w:fill="auto"/>
            <w:vAlign w:val="center"/>
          </w:tcPr>
          <w:p w:rsidR="00546323" w:rsidRPr="0046035C" w:rsidRDefault="00546323" w:rsidP="00917C25">
            <w:pPr>
              <w:pStyle w:val="af6"/>
              <w:numPr>
                <w:ilvl w:val="0"/>
                <w:numId w:val="2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Автомобильное</w:t>
            </w:r>
          </w:p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>транспортное средство.</w:t>
            </w:r>
          </w:p>
          <w:p w:rsidR="00546323" w:rsidRPr="00BF51CE" w:rsidRDefault="00546323" w:rsidP="00917C25">
            <w:pPr>
              <w:jc w:val="center"/>
              <w:rPr>
                <w:sz w:val="16"/>
                <w:szCs w:val="16"/>
              </w:rPr>
            </w:pPr>
            <w:r w:rsidRPr="00BF51CE">
              <w:rPr>
                <w:sz w:val="16"/>
                <w:szCs w:val="16"/>
              </w:rPr>
              <w:t xml:space="preserve">Тип т/с – </w:t>
            </w:r>
            <w:r>
              <w:rPr>
                <w:sz w:val="16"/>
                <w:szCs w:val="16"/>
              </w:rPr>
              <w:t>пассажирский</w:t>
            </w:r>
            <w:r w:rsidRPr="00BF51C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ГАЗ-32212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6323" w:rsidRPr="00FD7395" w:rsidRDefault="00546323" w:rsidP="005463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6323" w:rsidRPr="00546323" w:rsidRDefault="00546323" w:rsidP="005463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323" w:rsidRPr="00FD7395" w:rsidRDefault="00546323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</w:tr>
    </w:tbl>
    <w:p w:rsidR="0046035C" w:rsidRDefault="0046035C" w:rsidP="00650472">
      <w:pPr>
        <w:rPr>
          <w:b/>
        </w:rPr>
      </w:pPr>
    </w:p>
    <w:p w:rsidR="00FD7395" w:rsidRDefault="00FD7395" w:rsidP="00650472">
      <w:pPr>
        <w:rPr>
          <w:b/>
        </w:rPr>
      </w:pPr>
    </w:p>
    <w:p w:rsidR="008E06F8" w:rsidRDefault="009A7821" w:rsidP="00402C86">
      <w:pPr>
        <w:tabs>
          <w:tab w:val="left" w:pos="7390"/>
        </w:tabs>
        <w:rPr>
          <w:b/>
          <w:bCs/>
        </w:rPr>
      </w:pPr>
      <w:r w:rsidRPr="007C0351">
        <w:rPr>
          <w:b/>
          <w:bCs/>
        </w:rPr>
        <w:t>Место нахождения</w:t>
      </w:r>
      <w:r w:rsidR="001B51A0">
        <w:rPr>
          <w:b/>
          <w:bCs/>
        </w:rPr>
        <w:t xml:space="preserve"> </w:t>
      </w:r>
      <w:r w:rsidR="008E06F8">
        <w:rPr>
          <w:b/>
          <w:bCs/>
        </w:rPr>
        <w:t>О</w:t>
      </w:r>
      <w:r w:rsidRPr="007C0351">
        <w:rPr>
          <w:b/>
          <w:bCs/>
        </w:rPr>
        <w:t>бъект</w:t>
      </w:r>
      <w:r w:rsidR="008E06F8">
        <w:rPr>
          <w:b/>
          <w:bCs/>
        </w:rPr>
        <w:t>ов</w:t>
      </w:r>
      <w:r w:rsidRPr="007C0351">
        <w:rPr>
          <w:b/>
          <w:bCs/>
        </w:rPr>
        <w:t xml:space="preserve"> оценки</w:t>
      </w:r>
      <w:r w:rsidRPr="00257918">
        <w:t>:</w:t>
      </w:r>
      <w:r w:rsidR="0046035C">
        <w:t xml:space="preserve"> </w:t>
      </w:r>
      <w:r w:rsidR="00546323">
        <w:t xml:space="preserve"> 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85"/>
        <w:gridCol w:w="1985"/>
        <w:gridCol w:w="2693"/>
        <w:gridCol w:w="2977"/>
      </w:tblGrid>
      <w:tr w:rsidR="00402C86" w:rsidRPr="000B3DC6" w:rsidTr="0039437A">
        <w:trPr>
          <w:trHeight w:val="80"/>
        </w:trPr>
        <w:tc>
          <w:tcPr>
            <w:tcW w:w="567" w:type="dxa"/>
            <w:vAlign w:val="center"/>
          </w:tcPr>
          <w:p w:rsidR="00402C86" w:rsidRPr="000B3DC6" w:rsidRDefault="00402C86" w:rsidP="00402C86">
            <w:pPr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№ п/п</w:t>
            </w:r>
          </w:p>
        </w:tc>
        <w:tc>
          <w:tcPr>
            <w:tcW w:w="1985" w:type="dxa"/>
            <w:vAlign w:val="center"/>
          </w:tcPr>
          <w:p w:rsidR="00402C86" w:rsidRPr="000B3DC6" w:rsidRDefault="00402C86" w:rsidP="00402C86">
            <w:pPr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Марка, модель т/с</w:t>
            </w:r>
          </w:p>
        </w:tc>
        <w:tc>
          <w:tcPr>
            <w:tcW w:w="1985" w:type="dxa"/>
            <w:vAlign w:val="center"/>
          </w:tcPr>
          <w:p w:rsidR="00402C86" w:rsidRPr="000B3DC6" w:rsidRDefault="00402C86" w:rsidP="00402C86">
            <w:pPr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Рег. номер т/с</w:t>
            </w:r>
          </w:p>
        </w:tc>
        <w:tc>
          <w:tcPr>
            <w:tcW w:w="2693" w:type="dxa"/>
            <w:vAlign w:val="center"/>
          </w:tcPr>
          <w:p w:rsidR="00402C86" w:rsidRPr="000B3DC6" w:rsidRDefault="00402C86" w:rsidP="008D3942">
            <w:pPr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Наименование подразделени</w:t>
            </w:r>
            <w:r w:rsidR="008D3942" w:rsidRPr="000B3DC6">
              <w:rPr>
                <w:sz w:val="18"/>
                <w:szCs w:val="18"/>
              </w:rPr>
              <w:t xml:space="preserve">й </w:t>
            </w:r>
          </w:p>
        </w:tc>
        <w:tc>
          <w:tcPr>
            <w:tcW w:w="2977" w:type="dxa"/>
            <w:vAlign w:val="center"/>
          </w:tcPr>
          <w:p w:rsidR="00402C86" w:rsidRPr="000B3DC6" w:rsidRDefault="00402C86" w:rsidP="008D3942">
            <w:pPr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Адрес  подразделени</w:t>
            </w:r>
            <w:r w:rsidR="008D3942" w:rsidRPr="000B3DC6">
              <w:rPr>
                <w:sz w:val="18"/>
                <w:szCs w:val="18"/>
              </w:rPr>
              <w:t xml:space="preserve">й </w:t>
            </w:r>
          </w:p>
        </w:tc>
      </w:tr>
      <w:tr w:rsidR="003A57F5" w:rsidRPr="000B3DC6" w:rsidTr="0039437A">
        <w:trPr>
          <w:trHeight w:val="80"/>
        </w:trPr>
        <w:tc>
          <w:tcPr>
            <w:tcW w:w="567" w:type="dxa"/>
            <w:vAlign w:val="center"/>
          </w:tcPr>
          <w:p w:rsidR="003A57F5" w:rsidRPr="000B3DC6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 w:rsidRPr="00FD7395">
              <w:rPr>
                <w:sz w:val="16"/>
                <w:szCs w:val="16"/>
              </w:rPr>
              <w:t>ВАЗ-2170</w:t>
            </w:r>
          </w:p>
        </w:tc>
        <w:tc>
          <w:tcPr>
            <w:tcW w:w="1985" w:type="dxa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3A57F5" w:rsidP="005D3571">
            <w:pPr>
              <w:ind w:left="-136"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>Шелковское отделение</w:t>
            </w:r>
            <w:r w:rsidRPr="004F2DDB">
              <w:rPr>
                <w:sz w:val="16"/>
                <w:szCs w:val="16"/>
              </w:rPr>
              <w:br/>
              <w:t xml:space="preserve"> судебных приставов 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tabs>
                <w:tab w:val="left" w:pos="159"/>
              </w:tabs>
              <w:snapToGrid w:val="0"/>
              <w:ind w:left="-136" w:right="-108"/>
              <w:jc w:val="center"/>
              <w:rPr>
                <w:sz w:val="16"/>
                <w:szCs w:val="16"/>
              </w:rPr>
            </w:pPr>
            <w:r w:rsidRPr="003A57F5">
              <w:rPr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left="-136" w:right="34"/>
              <w:jc w:val="center"/>
              <w:rPr>
                <w:sz w:val="18"/>
                <w:szCs w:val="18"/>
              </w:rPr>
            </w:pPr>
            <w:r w:rsidRPr="003A57F5">
              <w:rPr>
                <w:sz w:val="16"/>
                <w:szCs w:val="16"/>
              </w:rPr>
              <w:t>ст. Шелковская,  ул. Грейдерная, 31</w:t>
            </w:r>
          </w:p>
        </w:tc>
      </w:tr>
      <w:tr w:rsidR="003A57F5" w:rsidRPr="000B3DC6" w:rsidTr="0039437A">
        <w:trPr>
          <w:trHeight w:val="80"/>
        </w:trPr>
        <w:tc>
          <w:tcPr>
            <w:tcW w:w="567" w:type="dxa"/>
            <w:vAlign w:val="center"/>
          </w:tcPr>
          <w:p w:rsidR="003A57F5" w:rsidRPr="000B3DC6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985" w:type="dxa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3A57F5" w:rsidP="005D3571">
            <w:pPr>
              <w:ind w:left="-136"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>Урус-Мартановское отделение</w:t>
            </w:r>
            <w:r w:rsidRPr="004F2DDB">
              <w:rPr>
                <w:sz w:val="16"/>
                <w:szCs w:val="16"/>
              </w:rPr>
              <w:br/>
              <w:t xml:space="preserve"> судебных приставов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pStyle w:val="afc"/>
              <w:tabs>
                <w:tab w:val="left" w:pos="159"/>
              </w:tabs>
              <w:spacing w:before="0" w:after="0"/>
              <w:ind w:left="-136" w:firstLine="28"/>
              <w:jc w:val="center"/>
              <w:rPr>
                <w:bCs/>
                <w:spacing w:val="-1"/>
                <w:sz w:val="16"/>
                <w:szCs w:val="16"/>
              </w:rPr>
            </w:pPr>
            <w:r w:rsidRPr="003A57F5">
              <w:rPr>
                <w:bCs/>
                <w:spacing w:val="-1"/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left="-136" w:right="34"/>
              <w:jc w:val="center"/>
              <w:rPr>
                <w:sz w:val="18"/>
                <w:szCs w:val="18"/>
              </w:rPr>
            </w:pPr>
            <w:r w:rsidRPr="003A57F5">
              <w:rPr>
                <w:bCs/>
                <w:spacing w:val="-1"/>
                <w:sz w:val="16"/>
                <w:szCs w:val="16"/>
              </w:rPr>
              <w:t>с.</w:t>
            </w:r>
            <w:r w:rsidRPr="003A57F5">
              <w:rPr>
                <w:sz w:val="16"/>
                <w:szCs w:val="16"/>
              </w:rPr>
              <w:t xml:space="preserve"> Урус-Мартан</w:t>
            </w:r>
            <w:r w:rsidRPr="003A57F5">
              <w:rPr>
                <w:bCs/>
                <w:spacing w:val="-1"/>
                <w:sz w:val="16"/>
                <w:szCs w:val="16"/>
              </w:rPr>
              <w:t>,  ул. Каланчакская, 38</w:t>
            </w:r>
          </w:p>
        </w:tc>
      </w:tr>
      <w:tr w:rsidR="003A57F5" w:rsidRPr="000B3DC6" w:rsidTr="0039437A">
        <w:trPr>
          <w:trHeight w:val="127"/>
        </w:trPr>
        <w:tc>
          <w:tcPr>
            <w:tcW w:w="567" w:type="dxa"/>
            <w:vAlign w:val="center"/>
          </w:tcPr>
          <w:p w:rsidR="003A57F5" w:rsidRPr="000B3DC6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985" w:type="dxa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3A57F5" w:rsidP="005D3571">
            <w:pPr>
              <w:ind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>Шалинское отделение</w:t>
            </w:r>
            <w:r w:rsidRPr="004F2DDB">
              <w:rPr>
                <w:sz w:val="16"/>
                <w:szCs w:val="16"/>
              </w:rPr>
              <w:br/>
              <w:t xml:space="preserve"> судебных приставов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pStyle w:val="afc"/>
              <w:tabs>
                <w:tab w:val="left" w:pos="159"/>
              </w:tabs>
              <w:spacing w:before="0" w:after="0"/>
              <w:ind w:left="-136" w:firstLine="28"/>
              <w:jc w:val="center"/>
              <w:rPr>
                <w:bCs/>
                <w:spacing w:val="-1"/>
                <w:sz w:val="16"/>
                <w:szCs w:val="16"/>
              </w:rPr>
            </w:pPr>
            <w:r w:rsidRPr="003A57F5">
              <w:rPr>
                <w:bCs/>
                <w:spacing w:val="-1"/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right="34"/>
              <w:jc w:val="center"/>
              <w:rPr>
                <w:sz w:val="18"/>
                <w:szCs w:val="18"/>
              </w:rPr>
            </w:pPr>
            <w:r w:rsidRPr="003A57F5">
              <w:rPr>
                <w:bCs/>
                <w:spacing w:val="-1"/>
                <w:sz w:val="16"/>
                <w:szCs w:val="16"/>
              </w:rPr>
              <w:t>г.</w:t>
            </w:r>
            <w:r w:rsidRPr="003A57F5">
              <w:rPr>
                <w:sz w:val="16"/>
                <w:szCs w:val="16"/>
              </w:rPr>
              <w:t xml:space="preserve"> Шали</w:t>
            </w:r>
            <w:r w:rsidRPr="003A57F5">
              <w:rPr>
                <w:bCs/>
                <w:spacing w:val="-1"/>
                <w:sz w:val="16"/>
                <w:szCs w:val="16"/>
              </w:rPr>
              <w:t xml:space="preserve">,  </w:t>
            </w:r>
            <w:r w:rsidRPr="003A57F5">
              <w:rPr>
                <w:sz w:val="16"/>
                <w:szCs w:val="16"/>
              </w:rPr>
              <w:t>ул. Кадырова, 8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A57F5" w:rsidRPr="000B3DC6" w:rsidTr="0039437A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3A57F5" w:rsidRPr="000B3DC6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 w:rsidRPr="000B3DC6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4F2DDB" w:rsidP="005D3571">
            <w:pPr>
              <w:ind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 xml:space="preserve">Шейх-Мансуровское </w:t>
            </w:r>
            <w:r w:rsidR="003A57F5" w:rsidRPr="004F2DDB">
              <w:rPr>
                <w:sz w:val="16"/>
                <w:szCs w:val="16"/>
              </w:rPr>
              <w:t>отделение</w:t>
            </w:r>
            <w:r w:rsidR="003A57F5" w:rsidRPr="004F2DDB">
              <w:rPr>
                <w:sz w:val="16"/>
                <w:szCs w:val="16"/>
              </w:rPr>
              <w:br/>
              <w:t xml:space="preserve"> судебных приставов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tabs>
                <w:tab w:val="left" w:pos="159"/>
              </w:tabs>
              <w:snapToGrid w:val="0"/>
              <w:ind w:left="-136" w:right="-108"/>
              <w:jc w:val="center"/>
              <w:rPr>
                <w:sz w:val="16"/>
                <w:szCs w:val="16"/>
              </w:rPr>
            </w:pPr>
            <w:r w:rsidRPr="003A57F5">
              <w:rPr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right="34"/>
              <w:jc w:val="center"/>
              <w:rPr>
                <w:sz w:val="18"/>
                <w:szCs w:val="18"/>
              </w:rPr>
            </w:pPr>
            <w:r w:rsidRPr="003A57F5">
              <w:rPr>
                <w:sz w:val="16"/>
                <w:szCs w:val="16"/>
              </w:rPr>
              <w:t>г. Грозный, ул. Башаева, 9</w:t>
            </w:r>
          </w:p>
        </w:tc>
      </w:tr>
      <w:tr w:rsidR="003A57F5" w:rsidRPr="000B3DC6" w:rsidTr="0039437A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3A57F5" w:rsidRPr="000B3DC6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ВАЗ-2170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4F2DDB" w:rsidP="005D3571">
            <w:pPr>
              <w:ind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 xml:space="preserve">Байсангуровское </w:t>
            </w:r>
            <w:r w:rsidR="003A57F5" w:rsidRPr="004F2DDB">
              <w:rPr>
                <w:sz w:val="16"/>
                <w:szCs w:val="16"/>
              </w:rPr>
              <w:t>отделение</w:t>
            </w:r>
            <w:r w:rsidR="003A57F5" w:rsidRPr="004F2DDB">
              <w:rPr>
                <w:sz w:val="16"/>
                <w:szCs w:val="16"/>
              </w:rPr>
              <w:br/>
              <w:t xml:space="preserve"> судебных приставов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tabs>
                <w:tab w:val="left" w:pos="159"/>
              </w:tabs>
              <w:snapToGrid w:val="0"/>
              <w:ind w:left="-136" w:right="-108"/>
              <w:jc w:val="center"/>
              <w:rPr>
                <w:sz w:val="16"/>
                <w:szCs w:val="16"/>
              </w:rPr>
            </w:pPr>
            <w:r w:rsidRPr="003A57F5">
              <w:rPr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right="34"/>
              <w:jc w:val="center"/>
              <w:rPr>
                <w:sz w:val="18"/>
                <w:szCs w:val="18"/>
              </w:rPr>
            </w:pPr>
            <w:r w:rsidRPr="003A57F5">
              <w:rPr>
                <w:sz w:val="16"/>
                <w:szCs w:val="16"/>
              </w:rPr>
              <w:t>г. Грозный, ул. Башаева, 9</w:t>
            </w:r>
          </w:p>
        </w:tc>
      </w:tr>
      <w:tr w:rsidR="003A57F5" w:rsidRPr="000B3DC6" w:rsidTr="0039437A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3A57F5" w:rsidRPr="000B3DC6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ГАЗ-22171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4F2DDB" w:rsidP="004F2DDB">
            <w:pPr>
              <w:ind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 xml:space="preserve">Висаитовское </w:t>
            </w:r>
            <w:r w:rsidR="003A57F5" w:rsidRPr="004F2DDB">
              <w:rPr>
                <w:sz w:val="16"/>
                <w:szCs w:val="16"/>
              </w:rPr>
              <w:t>отделение</w:t>
            </w:r>
            <w:r w:rsidR="003A57F5" w:rsidRPr="004F2DDB">
              <w:rPr>
                <w:sz w:val="16"/>
                <w:szCs w:val="16"/>
              </w:rPr>
              <w:br/>
              <w:t xml:space="preserve"> судебных приставов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tabs>
                <w:tab w:val="left" w:pos="159"/>
              </w:tabs>
              <w:snapToGrid w:val="0"/>
              <w:ind w:left="-136" w:right="-108"/>
              <w:jc w:val="center"/>
              <w:rPr>
                <w:sz w:val="16"/>
                <w:szCs w:val="16"/>
              </w:rPr>
            </w:pPr>
            <w:r w:rsidRPr="003A57F5">
              <w:rPr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right="34"/>
              <w:jc w:val="center"/>
              <w:rPr>
                <w:sz w:val="18"/>
                <w:szCs w:val="18"/>
              </w:rPr>
            </w:pPr>
            <w:r w:rsidRPr="003A57F5">
              <w:rPr>
                <w:sz w:val="16"/>
                <w:szCs w:val="16"/>
              </w:rPr>
              <w:t>г. Грозный, ул. Башаева, 9</w:t>
            </w:r>
          </w:p>
        </w:tc>
      </w:tr>
      <w:tr w:rsidR="003A57F5" w:rsidRPr="000B3DC6" w:rsidTr="0039437A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3A57F5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ГАЗ-22171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4F2DDB" w:rsidP="005D3571">
            <w:pPr>
              <w:ind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 xml:space="preserve">Байсангуровское </w:t>
            </w:r>
            <w:r w:rsidR="003A57F5" w:rsidRPr="004F2DDB">
              <w:rPr>
                <w:sz w:val="16"/>
                <w:szCs w:val="16"/>
              </w:rPr>
              <w:t>отделение</w:t>
            </w:r>
            <w:r w:rsidR="003A57F5" w:rsidRPr="004F2DDB">
              <w:rPr>
                <w:sz w:val="16"/>
                <w:szCs w:val="16"/>
              </w:rPr>
              <w:br/>
              <w:t xml:space="preserve"> судебных приставов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tabs>
                <w:tab w:val="left" w:pos="159"/>
              </w:tabs>
              <w:snapToGrid w:val="0"/>
              <w:ind w:left="-136" w:right="-108"/>
              <w:jc w:val="center"/>
              <w:rPr>
                <w:sz w:val="16"/>
                <w:szCs w:val="16"/>
              </w:rPr>
            </w:pPr>
            <w:r w:rsidRPr="003A57F5">
              <w:rPr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right="34"/>
              <w:jc w:val="center"/>
              <w:rPr>
                <w:sz w:val="18"/>
                <w:szCs w:val="18"/>
              </w:rPr>
            </w:pPr>
            <w:r w:rsidRPr="003A57F5">
              <w:rPr>
                <w:sz w:val="16"/>
                <w:szCs w:val="16"/>
              </w:rPr>
              <w:t>г. Грозный, ул. Башаева, 9</w:t>
            </w:r>
          </w:p>
        </w:tc>
      </w:tr>
      <w:tr w:rsidR="003A57F5" w:rsidRPr="000B3DC6" w:rsidTr="0039437A">
        <w:trPr>
          <w:trHeight w:val="137"/>
        </w:trPr>
        <w:tc>
          <w:tcPr>
            <w:tcW w:w="567" w:type="dxa"/>
            <w:shd w:val="clear" w:color="auto" w:fill="auto"/>
            <w:vAlign w:val="center"/>
          </w:tcPr>
          <w:p w:rsidR="003A57F5" w:rsidRPr="000B3DC6" w:rsidRDefault="003A57F5" w:rsidP="00402C86">
            <w:pPr>
              <w:tabs>
                <w:tab w:val="clear" w:pos="360"/>
                <w:tab w:val="left" w:pos="10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ГАЗ-32212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57F5" w:rsidRPr="00FD7395" w:rsidRDefault="003A57F5" w:rsidP="005D35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57F5" w:rsidRPr="004F2DDB" w:rsidRDefault="004F2DDB" w:rsidP="004F2DDB">
            <w:pPr>
              <w:ind w:right="34"/>
              <w:jc w:val="center"/>
              <w:rPr>
                <w:sz w:val="16"/>
                <w:szCs w:val="16"/>
              </w:rPr>
            </w:pPr>
            <w:r w:rsidRPr="004F2DDB">
              <w:rPr>
                <w:sz w:val="16"/>
                <w:szCs w:val="16"/>
              </w:rPr>
              <w:t xml:space="preserve">Ахматовскиое </w:t>
            </w:r>
            <w:r w:rsidR="003A57F5" w:rsidRPr="004F2DDB">
              <w:rPr>
                <w:sz w:val="16"/>
                <w:szCs w:val="16"/>
              </w:rPr>
              <w:t>отделение</w:t>
            </w:r>
            <w:r w:rsidR="003A57F5" w:rsidRPr="004F2DDB">
              <w:rPr>
                <w:sz w:val="16"/>
                <w:szCs w:val="16"/>
              </w:rPr>
              <w:br/>
              <w:t xml:space="preserve"> судебных приставов</w:t>
            </w:r>
          </w:p>
        </w:tc>
        <w:tc>
          <w:tcPr>
            <w:tcW w:w="2977" w:type="dxa"/>
            <w:vAlign w:val="center"/>
          </w:tcPr>
          <w:p w:rsidR="004F2DDB" w:rsidRPr="003A57F5" w:rsidRDefault="004F2DDB" w:rsidP="004F2DDB">
            <w:pPr>
              <w:tabs>
                <w:tab w:val="left" w:pos="159"/>
              </w:tabs>
              <w:snapToGrid w:val="0"/>
              <w:ind w:left="-136" w:right="-108"/>
              <w:jc w:val="center"/>
              <w:rPr>
                <w:sz w:val="16"/>
                <w:szCs w:val="16"/>
              </w:rPr>
            </w:pPr>
            <w:r w:rsidRPr="003A57F5">
              <w:rPr>
                <w:sz w:val="16"/>
                <w:szCs w:val="16"/>
              </w:rPr>
              <w:t>Чеченская Республика,</w:t>
            </w:r>
          </w:p>
          <w:p w:rsidR="003A57F5" w:rsidRPr="000B3DC6" w:rsidRDefault="004F2DDB" w:rsidP="004F2DDB">
            <w:pPr>
              <w:ind w:right="34"/>
              <w:jc w:val="center"/>
              <w:rPr>
                <w:sz w:val="18"/>
                <w:szCs w:val="18"/>
              </w:rPr>
            </w:pPr>
            <w:r w:rsidRPr="003A57F5">
              <w:rPr>
                <w:sz w:val="16"/>
                <w:szCs w:val="16"/>
              </w:rPr>
              <w:t>г. Грозный, ул. Башаева, 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1D22DB" w:rsidRDefault="001D22DB" w:rsidP="00E07A4C">
      <w:pPr>
        <w:tabs>
          <w:tab w:val="clear" w:pos="360"/>
          <w:tab w:val="left" w:pos="6795"/>
        </w:tabs>
        <w:rPr>
          <w:b/>
          <w:bCs/>
        </w:rPr>
      </w:pPr>
    </w:p>
    <w:p w:rsidR="009A7821" w:rsidRPr="00F743C5" w:rsidRDefault="009A7821" w:rsidP="002068F8">
      <w:pPr>
        <w:pStyle w:val="a6"/>
        <w:outlineLvl w:val="0"/>
        <w:rPr>
          <w:b/>
          <w:bCs/>
          <w:sz w:val="18"/>
          <w:szCs w:val="18"/>
          <w:lang w:val="ru-RU"/>
        </w:rPr>
      </w:pPr>
      <w:r w:rsidRPr="00402C86">
        <w:rPr>
          <w:b/>
          <w:bCs/>
          <w:sz w:val="18"/>
          <w:szCs w:val="18"/>
        </w:rPr>
        <w:t>1. Требования к проведению оценки</w:t>
      </w:r>
      <w:r w:rsidR="00F743C5">
        <w:rPr>
          <w:b/>
          <w:bCs/>
          <w:sz w:val="18"/>
          <w:szCs w:val="18"/>
          <w:lang w:val="ru-RU"/>
        </w:rPr>
        <w:t xml:space="preserve"> </w:t>
      </w:r>
      <w:r w:rsidR="004F2DDB">
        <w:rPr>
          <w:b/>
          <w:bCs/>
          <w:sz w:val="18"/>
          <w:szCs w:val="18"/>
          <w:lang w:val="ru-RU"/>
        </w:rPr>
        <w:t xml:space="preserve"> </w:t>
      </w:r>
    </w:p>
    <w:p w:rsidR="00402C86" w:rsidRPr="00402C86" w:rsidRDefault="009A7821" w:rsidP="00402C86">
      <w:pPr>
        <w:pStyle w:val="11"/>
        <w:ind w:firstLine="709"/>
        <w:rPr>
          <w:b/>
          <w:bCs/>
          <w:sz w:val="18"/>
          <w:szCs w:val="18"/>
        </w:rPr>
      </w:pPr>
      <w:r w:rsidRPr="00402C86">
        <w:rPr>
          <w:sz w:val="18"/>
          <w:szCs w:val="18"/>
        </w:rPr>
        <w:t>При проведении оценки должны быть использованы затратный/доходный/сравнительный</w:t>
      </w:r>
      <w:r w:rsidR="008E06F8" w:rsidRPr="00402C86">
        <w:rPr>
          <w:sz w:val="18"/>
          <w:szCs w:val="18"/>
        </w:rPr>
        <w:t xml:space="preserve"> </w:t>
      </w:r>
      <w:r w:rsidRPr="00402C86">
        <w:rPr>
          <w:sz w:val="18"/>
          <w:szCs w:val="18"/>
        </w:rPr>
        <w:t>подходы оценки. Оценщик вправе самостоятельно определять в рамках каждого из подходов к оценке конкретные методы оценки. Оценка проводится в сроки</w:t>
      </w:r>
      <w:r w:rsidR="009653E7" w:rsidRPr="00402C86">
        <w:rPr>
          <w:sz w:val="18"/>
          <w:szCs w:val="18"/>
        </w:rPr>
        <w:t>,</w:t>
      </w:r>
      <w:r w:rsidRPr="00402C86">
        <w:rPr>
          <w:sz w:val="18"/>
          <w:szCs w:val="18"/>
        </w:rPr>
        <w:t xml:space="preserve"> предусмотренные </w:t>
      </w:r>
      <w:r w:rsidR="009653E7" w:rsidRPr="00402C86">
        <w:rPr>
          <w:sz w:val="18"/>
          <w:szCs w:val="18"/>
        </w:rPr>
        <w:t xml:space="preserve">согласно условиям настоящего </w:t>
      </w:r>
      <w:r w:rsidRPr="00402C86">
        <w:rPr>
          <w:sz w:val="18"/>
          <w:szCs w:val="18"/>
        </w:rPr>
        <w:t>Договор</w:t>
      </w:r>
      <w:r w:rsidR="009653E7" w:rsidRPr="00402C86">
        <w:rPr>
          <w:sz w:val="18"/>
          <w:szCs w:val="18"/>
        </w:rPr>
        <w:t>а</w:t>
      </w:r>
      <w:r w:rsidRPr="00402C86">
        <w:rPr>
          <w:sz w:val="18"/>
          <w:szCs w:val="18"/>
        </w:rPr>
        <w:t>.</w:t>
      </w:r>
    </w:p>
    <w:p w:rsidR="009A7821" w:rsidRPr="00402C86" w:rsidRDefault="009A7821" w:rsidP="00D15FF3">
      <w:pPr>
        <w:pStyle w:val="a6"/>
        <w:rPr>
          <w:b/>
          <w:bCs/>
          <w:sz w:val="18"/>
          <w:szCs w:val="18"/>
        </w:rPr>
      </w:pPr>
      <w:r w:rsidRPr="00402C86">
        <w:rPr>
          <w:b/>
          <w:bCs/>
          <w:sz w:val="18"/>
          <w:szCs w:val="18"/>
        </w:rPr>
        <w:t>2. Требования к отчету об оценке</w:t>
      </w:r>
    </w:p>
    <w:p w:rsidR="004D65E2" w:rsidRPr="00213096" w:rsidRDefault="004D65E2" w:rsidP="004D65E2">
      <w:pPr>
        <w:pStyle w:val="a8"/>
        <w:ind w:firstLine="709"/>
        <w:rPr>
          <w:sz w:val="18"/>
          <w:szCs w:val="18"/>
          <w:lang w:val="ru-RU"/>
        </w:rPr>
      </w:pPr>
      <w:r w:rsidRPr="00402C86">
        <w:rPr>
          <w:sz w:val="18"/>
          <w:szCs w:val="18"/>
        </w:rPr>
        <w:t xml:space="preserve">Результаты оценки должны быть представлены Заказчику в виде письменного Отчета об оценке объекта оценки </w:t>
      </w:r>
      <w:r>
        <w:rPr>
          <w:sz w:val="18"/>
          <w:szCs w:val="18"/>
          <w:lang w:val="ru-RU"/>
        </w:rPr>
        <w:t xml:space="preserve">или </w:t>
      </w:r>
      <w:r>
        <w:rPr>
          <w:sz w:val="18"/>
          <w:szCs w:val="18"/>
          <w:lang w:val="ru-RU"/>
        </w:rPr>
        <w:br/>
        <w:t xml:space="preserve">технические заключения </w:t>
      </w:r>
      <w:r w:rsidRPr="00402C86">
        <w:rPr>
          <w:sz w:val="18"/>
          <w:szCs w:val="18"/>
        </w:rPr>
        <w:t>по одному экземпляру</w:t>
      </w:r>
      <w:r>
        <w:rPr>
          <w:sz w:val="18"/>
          <w:szCs w:val="18"/>
          <w:lang w:val="ru-RU"/>
        </w:rPr>
        <w:t xml:space="preserve"> на каждый Объект</w:t>
      </w:r>
      <w:r w:rsidRPr="00402C86">
        <w:rPr>
          <w:sz w:val="18"/>
          <w:szCs w:val="18"/>
        </w:rPr>
        <w:t xml:space="preserve"> (далее </w:t>
      </w:r>
      <w:r>
        <w:rPr>
          <w:sz w:val="18"/>
          <w:szCs w:val="18"/>
        </w:rPr>
        <w:t>–</w:t>
      </w:r>
      <w:r w:rsidRPr="00402C86">
        <w:rPr>
          <w:sz w:val="18"/>
          <w:szCs w:val="18"/>
        </w:rPr>
        <w:t xml:space="preserve"> Отчет</w:t>
      </w:r>
      <w:r>
        <w:rPr>
          <w:sz w:val="18"/>
          <w:szCs w:val="18"/>
          <w:lang w:val="ru-RU"/>
        </w:rPr>
        <w:t>/Заключение</w:t>
      </w:r>
      <w:r w:rsidRPr="00402C86">
        <w:rPr>
          <w:sz w:val="18"/>
          <w:szCs w:val="18"/>
        </w:rPr>
        <w:t>)</w:t>
      </w:r>
      <w:r>
        <w:rPr>
          <w:sz w:val="18"/>
          <w:szCs w:val="18"/>
          <w:lang w:val="ru-RU"/>
        </w:rPr>
        <w:t xml:space="preserve"> в зависимости от состояния т/с</w:t>
      </w:r>
      <w:r w:rsidRPr="00402C86">
        <w:rPr>
          <w:sz w:val="18"/>
          <w:szCs w:val="18"/>
        </w:rPr>
        <w:t xml:space="preserve">. </w:t>
      </w:r>
      <w:r>
        <w:rPr>
          <w:sz w:val="18"/>
          <w:szCs w:val="18"/>
          <w:lang w:val="ru-RU"/>
        </w:rPr>
        <w:t xml:space="preserve"> </w:t>
      </w:r>
    </w:p>
    <w:p w:rsidR="009A7821" w:rsidRPr="004D65E2" w:rsidRDefault="009A7821" w:rsidP="00D15FF3">
      <w:pPr>
        <w:pStyle w:val="a8"/>
        <w:ind w:firstLine="709"/>
        <w:rPr>
          <w:sz w:val="18"/>
          <w:szCs w:val="18"/>
          <w:lang w:val="ru-RU"/>
        </w:rPr>
      </w:pPr>
      <w:r w:rsidRPr="00402C86">
        <w:rPr>
          <w:sz w:val="18"/>
          <w:szCs w:val="18"/>
        </w:rPr>
        <w:t xml:space="preserve">Отчет выполняется в соответствии с требованиями Федерального закона «Об оценочной деятельности </w:t>
      </w:r>
      <w:r w:rsidR="00AA4BB0" w:rsidRPr="00402C86">
        <w:rPr>
          <w:sz w:val="18"/>
          <w:szCs w:val="18"/>
        </w:rPr>
        <w:br/>
      </w:r>
      <w:r w:rsidRPr="00402C86">
        <w:rPr>
          <w:sz w:val="18"/>
          <w:szCs w:val="18"/>
        </w:rPr>
        <w:t>в Российской Федерации» от 29.07.1998 № 135-ФЗ, федеральных стандартов оценки, а также Стандартов и правил оценки, установленных  Российским обществом оценщиков.</w:t>
      </w:r>
      <w:r w:rsidR="004D65E2">
        <w:rPr>
          <w:sz w:val="18"/>
          <w:szCs w:val="18"/>
          <w:lang w:val="ru-RU"/>
        </w:rPr>
        <w:t xml:space="preserve"> </w:t>
      </w:r>
    </w:p>
    <w:p w:rsidR="009A7821" w:rsidRPr="00402C86" w:rsidRDefault="009A7821" w:rsidP="00D15FF3">
      <w:pPr>
        <w:pStyle w:val="ad"/>
        <w:ind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В Отчете в обязательном порядке должны содержаться следующие разделы:</w:t>
      </w:r>
    </w:p>
    <w:p w:rsidR="009A7821" w:rsidRPr="004F2DDB" w:rsidRDefault="009A7821" w:rsidP="00D15FF3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Акт осмотра объекта оценки с приложением фотографий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>;</w:t>
      </w:r>
    </w:p>
    <w:p w:rsidR="004F2DDB" w:rsidRDefault="004F2DDB" w:rsidP="004F2DDB">
      <w:pPr>
        <w:pStyle w:val="ad"/>
        <w:jc w:val="both"/>
        <w:rPr>
          <w:rFonts w:ascii="Times New Roman" w:hAnsi="Times New Roman"/>
          <w:b w:val="0"/>
          <w:bCs w:val="0"/>
          <w:sz w:val="18"/>
          <w:szCs w:val="18"/>
          <w:lang w:val="ru-RU"/>
        </w:rPr>
      </w:pPr>
    </w:p>
    <w:p w:rsidR="004F2DDB" w:rsidRDefault="004F2DDB" w:rsidP="004F2DDB">
      <w:pPr>
        <w:pStyle w:val="ad"/>
        <w:jc w:val="both"/>
        <w:rPr>
          <w:rFonts w:ascii="Times New Roman" w:hAnsi="Times New Roman"/>
          <w:b w:val="0"/>
          <w:bCs w:val="0"/>
          <w:sz w:val="18"/>
          <w:szCs w:val="18"/>
          <w:lang w:val="ru-RU"/>
        </w:rPr>
      </w:pPr>
    </w:p>
    <w:p w:rsidR="004F2DDB" w:rsidRPr="00402C86" w:rsidRDefault="004F2DDB" w:rsidP="004F2DDB">
      <w:pPr>
        <w:pStyle w:val="ad"/>
        <w:jc w:val="both"/>
        <w:rPr>
          <w:rFonts w:ascii="Times New Roman" w:hAnsi="Times New Roman"/>
          <w:b w:val="0"/>
          <w:bCs w:val="0"/>
          <w:sz w:val="18"/>
          <w:szCs w:val="18"/>
        </w:rPr>
      </w:pPr>
    </w:p>
    <w:p w:rsidR="009A7821" w:rsidRPr="00402C86" w:rsidRDefault="009A7821" w:rsidP="00D15FF3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lastRenderedPageBreak/>
        <w:t xml:space="preserve">Подробное описание состава оцениваемого имущества, его истории, текущего использования, </w:t>
      </w:r>
      <w:r w:rsidR="00AA4BB0" w:rsidRPr="00402C86">
        <w:rPr>
          <w:rFonts w:ascii="Times New Roman" w:hAnsi="Times New Roman"/>
          <w:b w:val="0"/>
          <w:bCs w:val="0"/>
          <w:sz w:val="18"/>
          <w:szCs w:val="18"/>
        </w:rPr>
        <w:br/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 xml:space="preserve">технического состояния, первоначальной и остаточной балансовой или кадастровой стоимостей, окружения, </w:t>
      </w:r>
      <w:r w:rsidR="00AA4BB0" w:rsidRPr="00402C86">
        <w:rPr>
          <w:rFonts w:ascii="Times New Roman" w:hAnsi="Times New Roman"/>
          <w:b w:val="0"/>
          <w:bCs w:val="0"/>
          <w:sz w:val="18"/>
          <w:szCs w:val="18"/>
        </w:rPr>
        <w:br/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 xml:space="preserve">обеспеченности инженерными сетями, транспортной доступности (где это применимо в соответствии с видом </w:t>
      </w:r>
      <w:r w:rsidR="00E46877" w:rsidRPr="00402C86">
        <w:rPr>
          <w:rFonts w:ascii="Times New Roman" w:hAnsi="Times New Roman"/>
          <w:b w:val="0"/>
          <w:bCs w:val="0"/>
          <w:sz w:val="18"/>
          <w:szCs w:val="18"/>
        </w:rPr>
        <w:br/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>оцениваемого имущества)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 xml:space="preserve">; </w:t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 xml:space="preserve"> </w:t>
      </w:r>
    </w:p>
    <w:p w:rsidR="009A7821" w:rsidRPr="00917C25" w:rsidRDefault="009A7821" w:rsidP="00D15FF3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Анализ конкретного сегмента рынка, которому относится оцениваемое имущество с указанием основных ценообразующих факторов и ценовых диапазонов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 xml:space="preserve">; </w:t>
      </w:r>
    </w:p>
    <w:p w:rsidR="00917C25" w:rsidRPr="00402C86" w:rsidRDefault="00917C25" w:rsidP="00917C25">
      <w:pPr>
        <w:pStyle w:val="ad"/>
        <w:jc w:val="both"/>
        <w:rPr>
          <w:rFonts w:ascii="Times New Roman" w:hAnsi="Times New Roman"/>
          <w:b w:val="0"/>
          <w:bCs w:val="0"/>
          <w:sz w:val="18"/>
          <w:szCs w:val="18"/>
        </w:rPr>
      </w:pPr>
    </w:p>
    <w:p w:rsidR="009A7821" w:rsidRPr="00402C86" w:rsidRDefault="009A7821" w:rsidP="00D15FF3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Анализ ликвидности оцениваемого имущества с указанием потенциальных покупателей, условий продажи и  обоснованием нормального срока экспозиции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 xml:space="preserve">; </w:t>
      </w:r>
    </w:p>
    <w:p w:rsidR="009A7821" w:rsidRPr="00402C86" w:rsidRDefault="009A7821" w:rsidP="00D15FF3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Анализ наилучшего и наиболее эффективного использования оцениваемого имущества. В случае предполагаемого наилучшего использования отличного от текущего  обязательно документальное подтверждение всех разрешений, согласований, проектов и экспертных заключений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 xml:space="preserve">; </w:t>
      </w:r>
    </w:p>
    <w:p w:rsidR="009A7821" w:rsidRPr="00402C86" w:rsidRDefault="009A7821" w:rsidP="003A727E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Полные расчёты и документальное обоснование всех составных частей при определении коэффициента капитализации или ставки дисконтирования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>;</w:t>
      </w:r>
    </w:p>
    <w:p w:rsidR="009A7821" w:rsidRPr="001D22DB" w:rsidRDefault="009A7821" w:rsidP="00D15FF3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Анализ ретроспективных данных бухгалтерского и налогового учёта, данных бизнес-планов и их корреляция с прогнозируемым денежным потоком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>;</w:t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 xml:space="preserve"> </w:t>
      </w:r>
      <w:r w:rsidR="00BB6C91">
        <w:rPr>
          <w:rFonts w:ascii="Times New Roman" w:hAnsi="Times New Roman"/>
          <w:b w:val="0"/>
          <w:bCs w:val="0"/>
          <w:sz w:val="18"/>
          <w:szCs w:val="18"/>
          <w:lang w:val="ru-RU"/>
        </w:rPr>
        <w:t xml:space="preserve"> </w:t>
      </w:r>
    </w:p>
    <w:p w:rsidR="009A7821" w:rsidRPr="00402C86" w:rsidRDefault="009A7821" w:rsidP="00D15FF3">
      <w:pPr>
        <w:pStyle w:val="ad"/>
        <w:numPr>
          <w:ilvl w:val="0"/>
          <w:numId w:val="8"/>
        </w:numPr>
        <w:tabs>
          <w:tab w:val="clear" w:pos="1260"/>
          <w:tab w:val="num" w:pos="993"/>
        </w:tabs>
        <w:ind w:left="0"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>Расчёт ликвидационной стоимости, при сроке экспозиции имущества не превышающем три месяца.</w:t>
      </w:r>
    </w:p>
    <w:p w:rsidR="009A7821" w:rsidRPr="00402C86" w:rsidRDefault="009A7821" w:rsidP="00402C86">
      <w:pPr>
        <w:pStyle w:val="ad"/>
        <w:ind w:firstLine="709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02C86">
        <w:rPr>
          <w:rFonts w:ascii="Times New Roman" w:hAnsi="Times New Roman"/>
          <w:b w:val="0"/>
          <w:bCs w:val="0"/>
          <w:sz w:val="18"/>
          <w:szCs w:val="18"/>
        </w:rPr>
        <w:t xml:space="preserve">Отчет комплектуется приложениями (отдельным томом), в которых приводятся копии всех документов, </w:t>
      </w:r>
      <w:r w:rsidR="00E46877" w:rsidRPr="00402C86">
        <w:rPr>
          <w:rFonts w:ascii="Times New Roman" w:hAnsi="Times New Roman"/>
          <w:b w:val="0"/>
          <w:bCs w:val="0"/>
          <w:sz w:val="18"/>
          <w:szCs w:val="18"/>
        </w:rPr>
        <w:br/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 xml:space="preserve">использованных при выполнении оценки, в том числе правоустанавливающие, технические, бухгалтерские документы, бизнес-планы и прочие материалы, полученные от Заказчика, заключения специалистов и экспертов, опросные листы, распечатки </w:t>
      </w:r>
      <w:r w:rsidR="00402C86">
        <w:rPr>
          <w:rFonts w:ascii="Times New Roman" w:hAnsi="Times New Roman"/>
          <w:b w:val="0"/>
          <w:bCs w:val="0"/>
          <w:sz w:val="18"/>
          <w:szCs w:val="18"/>
        </w:rPr>
        <w:br/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 xml:space="preserve">интернет-страниц и страницы из периодических изданий с исчерпывающей информацией по анализу рынка, объектам-аналогам </w:t>
      </w:r>
      <w:r w:rsidR="00402C86">
        <w:rPr>
          <w:rFonts w:ascii="Times New Roman" w:hAnsi="Times New Roman"/>
          <w:b w:val="0"/>
          <w:bCs w:val="0"/>
          <w:sz w:val="18"/>
          <w:szCs w:val="18"/>
        </w:rPr>
        <w:br/>
      </w:r>
      <w:r w:rsidRPr="00402C86">
        <w:rPr>
          <w:rFonts w:ascii="Times New Roman" w:hAnsi="Times New Roman"/>
          <w:b w:val="0"/>
          <w:bCs w:val="0"/>
          <w:sz w:val="18"/>
          <w:szCs w:val="18"/>
        </w:rPr>
        <w:t>и прочие документы.</w:t>
      </w:r>
    </w:p>
    <w:p w:rsidR="00ED4F98" w:rsidRPr="00402C86" w:rsidRDefault="009A7821" w:rsidP="00402C86">
      <w:pPr>
        <w:pStyle w:val="a8"/>
        <w:ind w:firstLine="709"/>
        <w:rPr>
          <w:b/>
          <w:bCs/>
          <w:sz w:val="18"/>
          <w:szCs w:val="18"/>
        </w:rPr>
      </w:pPr>
      <w:r w:rsidRPr="00402C86">
        <w:rPr>
          <w:sz w:val="18"/>
          <w:szCs w:val="18"/>
        </w:rPr>
        <w:t xml:space="preserve">Отчет должен быть пронумерован постранично, прошит, скреплен оттиском печати Оценщика, а также </w:t>
      </w:r>
      <w:r w:rsidR="00E46877" w:rsidRPr="00402C86">
        <w:rPr>
          <w:sz w:val="18"/>
          <w:szCs w:val="18"/>
        </w:rPr>
        <w:br/>
      </w:r>
      <w:r w:rsidRPr="00402C86">
        <w:rPr>
          <w:sz w:val="18"/>
          <w:szCs w:val="18"/>
        </w:rPr>
        <w:t>подписан Исполнителями и уполномоченным лицом Оценщика.</w:t>
      </w:r>
    </w:p>
    <w:p w:rsidR="00256102" w:rsidRDefault="00256102" w:rsidP="00505722">
      <w:pPr>
        <w:pStyle w:val="a6"/>
        <w:outlineLvl w:val="0"/>
        <w:rPr>
          <w:b/>
          <w:bCs/>
          <w:sz w:val="18"/>
          <w:szCs w:val="18"/>
          <w:lang w:val="ru-RU"/>
        </w:rPr>
      </w:pPr>
    </w:p>
    <w:p w:rsidR="009A7821" w:rsidRPr="00402C86" w:rsidRDefault="00505722" w:rsidP="00505722">
      <w:pPr>
        <w:pStyle w:val="a6"/>
        <w:outlineLvl w:val="0"/>
        <w:rPr>
          <w:b/>
          <w:bCs/>
          <w:sz w:val="18"/>
          <w:szCs w:val="18"/>
        </w:rPr>
      </w:pPr>
      <w:r w:rsidRPr="00402C86">
        <w:rPr>
          <w:b/>
          <w:bCs/>
          <w:sz w:val="18"/>
          <w:szCs w:val="18"/>
        </w:rPr>
        <w:t xml:space="preserve">3. </w:t>
      </w:r>
      <w:r w:rsidR="009A7821" w:rsidRPr="00402C86">
        <w:rPr>
          <w:b/>
          <w:bCs/>
          <w:sz w:val="18"/>
          <w:szCs w:val="18"/>
        </w:rPr>
        <w:t>Дополнительные требования</w:t>
      </w:r>
    </w:p>
    <w:p w:rsidR="009A7821" w:rsidRPr="00BB6C91" w:rsidRDefault="009A7821" w:rsidP="006A6A22">
      <w:pPr>
        <w:pStyle w:val="a6"/>
        <w:jc w:val="left"/>
        <w:outlineLvl w:val="0"/>
        <w:rPr>
          <w:b/>
          <w:bCs/>
          <w:sz w:val="18"/>
          <w:szCs w:val="18"/>
          <w:lang w:val="ru-RU"/>
        </w:rPr>
      </w:pPr>
      <w:r w:rsidRPr="00402C86">
        <w:rPr>
          <w:sz w:val="18"/>
          <w:szCs w:val="18"/>
        </w:rPr>
        <w:t>Допущения и ограничения, на которых должна основываться оценка</w:t>
      </w:r>
      <w:r w:rsidR="00BB6C91">
        <w:rPr>
          <w:sz w:val="18"/>
          <w:szCs w:val="18"/>
          <w:lang w:val="ru-RU"/>
        </w:rPr>
        <w:t xml:space="preserve">: </w:t>
      </w:r>
    </w:p>
    <w:p w:rsidR="009A7821" w:rsidRPr="00402C86" w:rsidRDefault="009A7821" w:rsidP="00ED05A0">
      <w:pPr>
        <w:pStyle w:val="3"/>
        <w:tabs>
          <w:tab w:val="num" w:pos="0"/>
        </w:tabs>
        <w:rPr>
          <w:sz w:val="18"/>
          <w:szCs w:val="18"/>
        </w:rPr>
      </w:pPr>
      <w:r w:rsidRPr="00402C86">
        <w:rPr>
          <w:sz w:val="18"/>
          <w:szCs w:val="18"/>
        </w:rPr>
        <w:t xml:space="preserve">1. В процессе исполнения  настоящего  задания   Оценщик исходит  из того, что предоставленная информация </w:t>
      </w:r>
      <w:r w:rsidR="00E46877" w:rsidRPr="00402C86">
        <w:rPr>
          <w:sz w:val="18"/>
          <w:szCs w:val="18"/>
        </w:rPr>
        <w:br/>
      </w:r>
      <w:r w:rsidRPr="00402C86">
        <w:rPr>
          <w:sz w:val="18"/>
          <w:szCs w:val="18"/>
        </w:rPr>
        <w:t>является  точной и правдив</w:t>
      </w:r>
      <w:r w:rsidR="00FE0488">
        <w:rPr>
          <w:sz w:val="18"/>
          <w:szCs w:val="18"/>
        </w:rPr>
        <w:t>ой, но не проводит  ее проверки</w:t>
      </w:r>
      <w:r w:rsidRPr="00402C86">
        <w:rPr>
          <w:sz w:val="18"/>
          <w:szCs w:val="18"/>
        </w:rPr>
        <w:t>;</w:t>
      </w:r>
    </w:p>
    <w:p w:rsidR="009A7821" w:rsidRPr="00402C86" w:rsidRDefault="009A7821" w:rsidP="00ED05A0">
      <w:pPr>
        <w:jc w:val="both"/>
        <w:rPr>
          <w:sz w:val="18"/>
          <w:szCs w:val="18"/>
        </w:rPr>
      </w:pPr>
      <w:r w:rsidRPr="00402C86">
        <w:rPr>
          <w:sz w:val="18"/>
          <w:szCs w:val="18"/>
        </w:rPr>
        <w:t>2.Оценщик не несет ответственности за скрытые дефекты им</w:t>
      </w:r>
      <w:r w:rsidRPr="00402C86">
        <w:rPr>
          <w:sz w:val="18"/>
          <w:szCs w:val="18"/>
        </w:rPr>
        <w:t>у</w:t>
      </w:r>
      <w:r w:rsidRPr="00402C86">
        <w:rPr>
          <w:sz w:val="18"/>
          <w:szCs w:val="18"/>
        </w:rPr>
        <w:t xml:space="preserve">щества, которые невозможно обнаружить иным путем, кроме как при обычном визуальном осмотре или путем изучения предоставленной документации. На оценщике не лежит ответственность за </w:t>
      </w:r>
      <w:r w:rsidR="00B60D0D">
        <w:rPr>
          <w:sz w:val="18"/>
          <w:szCs w:val="18"/>
        </w:rPr>
        <w:br/>
      </w:r>
      <w:r w:rsidRPr="00402C86">
        <w:rPr>
          <w:sz w:val="18"/>
          <w:szCs w:val="18"/>
        </w:rPr>
        <w:t>о</w:t>
      </w:r>
      <w:r w:rsidRPr="00402C86">
        <w:rPr>
          <w:sz w:val="18"/>
          <w:szCs w:val="18"/>
        </w:rPr>
        <w:t>б</w:t>
      </w:r>
      <w:r w:rsidRPr="00402C86">
        <w:rPr>
          <w:sz w:val="18"/>
          <w:szCs w:val="18"/>
        </w:rPr>
        <w:t>наружение подобных фактов;</w:t>
      </w:r>
    </w:p>
    <w:p w:rsidR="009A7821" w:rsidRPr="00402C86" w:rsidRDefault="009A7821" w:rsidP="00ED05A0">
      <w:pPr>
        <w:jc w:val="both"/>
        <w:rPr>
          <w:sz w:val="18"/>
          <w:szCs w:val="18"/>
        </w:rPr>
      </w:pPr>
      <w:r w:rsidRPr="00402C86">
        <w:rPr>
          <w:sz w:val="18"/>
          <w:szCs w:val="18"/>
        </w:rPr>
        <w:t>3. Исходные данные, используемые  Оценщиком при исполнении  настоящего задания, были получены из надежных источн</w:t>
      </w:r>
      <w:r w:rsidRPr="00402C86">
        <w:rPr>
          <w:sz w:val="18"/>
          <w:szCs w:val="18"/>
        </w:rPr>
        <w:t>и</w:t>
      </w:r>
      <w:r w:rsidRPr="00402C86">
        <w:rPr>
          <w:sz w:val="18"/>
          <w:szCs w:val="18"/>
        </w:rPr>
        <w:t>ков, и считаются достоверными. Тем не менее, Оценщик не может гарантировать их абсолютную точность, поэтому там, где во</w:t>
      </w:r>
      <w:r w:rsidRPr="00402C86">
        <w:rPr>
          <w:sz w:val="18"/>
          <w:szCs w:val="18"/>
        </w:rPr>
        <w:t>з</w:t>
      </w:r>
      <w:r w:rsidRPr="00402C86">
        <w:rPr>
          <w:sz w:val="18"/>
          <w:szCs w:val="18"/>
        </w:rPr>
        <w:t>можно, делаются ссылки на источник полученной информации;</w:t>
      </w:r>
    </w:p>
    <w:p w:rsidR="009A7821" w:rsidRPr="00402C86" w:rsidRDefault="009A7821" w:rsidP="00ED05A0">
      <w:pPr>
        <w:jc w:val="both"/>
        <w:rPr>
          <w:sz w:val="18"/>
          <w:szCs w:val="18"/>
        </w:rPr>
      </w:pPr>
      <w:r w:rsidRPr="00402C86">
        <w:rPr>
          <w:sz w:val="18"/>
          <w:szCs w:val="18"/>
        </w:rPr>
        <w:t>4. Отчет об оценке  содержит профессиональное мнение Оце</w:t>
      </w:r>
      <w:r w:rsidRPr="00402C86">
        <w:rPr>
          <w:sz w:val="18"/>
          <w:szCs w:val="18"/>
        </w:rPr>
        <w:t>н</w:t>
      </w:r>
      <w:r w:rsidRPr="00402C86">
        <w:rPr>
          <w:sz w:val="18"/>
          <w:szCs w:val="18"/>
        </w:rPr>
        <w:t xml:space="preserve">щика относительно стоимости оцениваемого объекта </w:t>
      </w:r>
      <w:r w:rsidR="00E46877" w:rsidRPr="00402C86">
        <w:rPr>
          <w:sz w:val="18"/>
          <w:szCs w:val="18"/>
        </w:rPr>
        <w:br/>
      </w:r>
      <w:r w:rsidRPr="00402C86">
        <w:rPr>
          <w:sz w:val="18"/>
          <w:szCs w:val="18"/>
        </w:rPr>
        <w:t>и не является гарантией того, что объект перейдет из рук в руки по цене, равной указанной в отчете стоимости;</w:t>
      </w:r>
    </w:p>
    <w:p w:rsidR="009A7821" w:rsidRPr="00402C86" w:rsidRDefault="009A7821" w:rsidP="00ED05A0">
      <w:pPr>
        <w:tabs>
          <w:tab w:val="num" w:pos="0"/>
        </w:tabs>
        <w:jc w:val="both"/>
        <w:rPr>
          <w:sz w:val="18"/>
          <w:szCs w:val="18"/>
        </w:rPr>
      </w:pPr>
      <w:r w:rsidRPr="00402C86">
        <w:rPr>
          <w:sz w:val="18"/>
          <w:szCs w:val="18"/>
        </w:rPr>
        <w:t>5.  Отчет об оценке должен быть  достоверен в полном объеме лишь в указанных  в отчете целях. Понимается, что проведенный нами анализ и данные нами заключения не содержат полностью или частично предвзятые мнения;</w:t>
      </w:r>
    </w:p>
    <w:p w:rsidR="009A7821" w:rsidRPr="00402C86" w:rsidRDefault="009A7821" w:rsidP="00ED05A0">
      <w:pPr>
        <w:tabs>
          <w:tab w:val="num" w:pos="0"/>
        </w:tabs>
        <w:jc w:val="both"/>
        <w:rPr>
          <w:sz w:val="18"/>
          <w:szCs w:val="18"/>
        </w:rPr>
      </w:pPr>
      <w:r w:rsidRPr="00402C86">
        <w:rPr>
          <w:sz w:val="18"/>
          <w:szCs w:val="18"/>
        </w:rPr>
        <w:t>6. Согласно профессиональным стандартам, Оценщик сохранит конфиденциальность в отношении информации,</w:t>
      </w:r>
      <w:r w:rsidR="00E46877" w:rsidRPr="00402C86">
        <w:rPr>
          <w:sz w:val="18"/>
          <w:szCs w:val="18"/>
        </w:rPr>
        <w:br/>
      </w:r>
      <w:r w:rsidRPr="00402C86">
        <w:rPr>
          <w:sz w:val="18"/>
          <w:szCs w:val="18"/>
        </w:rPr>
        <w:t>полученной от Заказчика, или полученной и рассчитанной в ходе исследования в соответствии с задачами оценки;</w:t>
      </w:r>
    </w:p>
    <w:p w:rsidR="009A7821" w:rsidRPr="00402C86" w:rsidRDefault="009A7821" w:rsidP="00ED05A0">
      <w:pPr>
        <w:tabs>
          <w:tab w:val="num" w:pos="0"/>
        </w:tabs>
        <w:jc w:val="both"/>
        <w:rPr>
          <w:sz w:val="18"/>
          <w:szCs w:val="18"/>
        </w:rPr>
      </w:pPr>
      <w:r w:rsidRPr="00402C86">
        <w:rPr>
          <w:sz w:val="18"/>
          <w:szCs w:val="18"/>
        </w:rPr>
        <w:t xml:space="preserve">7. От Оценщика не требуется проведения дополнительных работ или дачи показаний и присутствия в суде в связи </w:t>
      </w:r>
      <w:r w:rsidR="00E46877" w:rsidRPr="00402C86">
        <w:rPr>
          <w:sz w:val="18"/>
          <w:szCs w:val="18"/>
        </w:rPr>
        <w:br/>
      </w:r>
      <w:r w:rsidRPr="00402C86">
        <w:rPr>
          <w:sz w:val="18"/>
          <w:szCs w:val="18"/>
        </w:rPr>
        <w:t xml:space="preserve">с имуществом, объектами недвижимости или имущественными правами, связанными с объектом оценки, если только не будут </w:t>
      </w:r>
      <w:r w:rsidR="00B60D0D">
        <w:rPr>
          <w:sz w:val="18"/>
          <w:szCs w:val="18"/>
        </w:rPr>
        <w:br/>
      </w:r>
      <w:r w:rsidRPr="00402C86">
        <w:rPr>
          <w:sz w:val="18"/>
          <w:szCs w:val="18"/>
        </w:rPr>
        <w:t>з</w:t>
      </w:r>
      <w:r w:rsidRPr="00402C86">
        <w:rPr>
          <w:sz w:val="18"/>
          <w:szCs w:val="18"/>
        </w:rPr>
        <w:t>а</w:t>
      </w:r>
      <w:r w:rsidRPr="00402C86">
        <w:rPr>
          <w:sz w:val="18"/>
          <w:szCs w:val="18"/>
        </w:rPr>
        <w:t>ключены иные соглашения;</w:t>
      </w:r>
    </w:p>
    <w:p w:rsidR="009A7821" w:rsidRPr="00402C86" w:rsidRDefault="009A7821" w:rsidP="00ED05A0">
      <w:pPr>
        <w:tabs>
          <w:tab w:val="num" w:pos="0"/>
        </w:tabs>
        <w:jc w:val="both"/>
        <w:rPr>
          <w:sz w:val="18"/>
          <w:szCs w:val="18"/>
        </w:rPr>
      </w:pPr>
      <w:r w:rsidRPr="00402C86">
        <w:rPr>
          <w:sz w:val="18"/>
          <w:szCs w:val="18"/>
        </w:rPr>
        <w:t>8. Заказчик должен принять условие защитить Оценщика от всякого рода расходов и материальной ответственности, происх</w:t>
      </w:r>
      <w:r w:rsidRPr="00402C86">
        <w:rPr>
          <w:sz w:val="18"/>
          <w:szCs w:val="18"/>
        </w:rPr>
        <w:t>о</w:t>
      </w:r>
      <w:r w:rsidRPr="00402C86">
        <w:rPr>
          <w:sz w:val="18"/>
          <w:szCs w:val="18"/>
        </w:rPr>
        <w:t>дящих из иска третьих сторон, вследствие легального использования третьими сторонами полученных результатов оценки, кроме случаев, когда окончательным судебным порядком определено, что убытки, потери и задолженности были следствием мошеннич</w:t>
      </w:r>
      <w:r w:rsidRPr="00402C86">
        <w:rPr>
          <w:sz w:val="18"/>
          <w:szCs w:val="18"/>
        </w:rPr>
        <w:t>е</w:t>
      </w:r>
      <w:r w:rsidRPr="00402C86">
        <w:rPr>
          <w:sz w:val="18"/>
          <w:szCs w:val="18"/>
        </w:rPr>
        <w:t xml:space="preserve">ства, </w:t>
      </w:r>
      <w:r w:rsidR="00B60D0D">
        <w:rPr>
          <w:sz w:val="18"/>
          <w:szCs w:val="18"/>
        </w:rPr>
        <w:br/>
      </w:r>
      <w:r w:rsidRPr="00402C86">
        <w:rPr>
          <w:sz w:val="18"/>
          <w:szCs w:val="18"/>
        </w:rPr>
        <w:t>о</w:t>
      </w:r>
      <w:r w:rsidRPr="00402C86">
        <w:rPr>
          <w:sz w:val="18"/>
          <w:szCs w:val="18"/>
        </w:rPr>
        <w:t>б</w:t>
      </w:r>
      <w:r w:rsidRPr="00402C86">
        <w:rPr>
          <w:sz w:val="18"/>
          <w:szCs w:val="18"/>
        </w:rPr>
        <w:t>щей халатности и умышленно неправомочных действий со стороны  Оценщика в процессе выполнения данной работы;</w:t>
      </w:r>
    </w:p>
    <w:p w:rsidR="009A7821" w:rsidRPr="00402C86" w:rsidRDefault="009A7821" w:rsidP="00ED05A0">
      <w:pPr>
        <w:jc w:val="both"/>
        <w:rPr>
          <w:sz w:val="18"/>
          <w:szCs w:val="18"/>
        </w:rPr>
      </w:pPr>
      <w:r w:rsidRPr="00402C86">
        <w:rPr>
          <w:sz w:val="18"/>
          <w:szCs w:val="18"/>
        </w:rPr>
        <w:t>9. Мнение  оценщика  относительно  рыночной  стоимости  об</w:t>
      </w:r>
      <w:r w:rsidRPr="00402C86">
        <w:rPr>
          <w:sz w:val="18"/>
          <w:szCs w:val="18"/>
        </w:rPr>
        <w:t>ъ</w:t>
      </w:r>
      <w:r w:rsidRPr="00402C86">
        <w:rPr>
          <w:sz w:val="18"/>
          <w:szCs w:val="18"/>
        </w:rPr>
        <w:t>екта  действительны  на  дату оценки.</w:t>
      </w:r>
    </w:p>
    <w:p w:rsidR="009A7821" w:rsidRPr="00FE0488" w:rsidRDefault="009A7821" w:rsidP="00ED05A0">
      <w:pPr>
        <w:pStyle w:val="3"/>
        <w:rPr>
          <w:i/>
          <w:iCs/>
          <w:sz w:val="18"/>
          <w:szCs w:val="18"/>
        </w:rPr>
      </w:pPr>
      <w:r w:rsidRPr="00FE0488">
        <w:rPr>
          <w:sz w:val="18"/>
          <w:szCs w:val="18"/>
        </w:rPr>
        <w:t xml:space="preserve">10. Оценка рыночной стоимости  оборудования и другого имущества, расположенного внутри помещений не  </w:t>
      </w:r>
      <w:r w:rsidR="00E46877" w:rsidRPr="00FE0488">
        <w:rPr>
          <w:sz w:val="18"/>
          <w:szCs w:val="18"/>
        </w:rPr>
        <w:br/>
      </w:r>
      <w:r w:rsidRPr="00FE0488">
        <w:rPr>
          <w:sz w:val="18"/>
          <w:szCs w:val="18"/>
        </w:rPr>
        <w:t>проводилась.</w:t>
      </w:r>
    </w:p>
    <w:p w:rsidR="009A7821" w:rsidRPr="00FE0488" w:rsidRDefault="009A7821" w:rsidP="00ED05A0">
      <w:pPr>
        <w:pStyle w:val="3"/>
        <w:rPr>
          <w:i/>
          <w:iCs/>
          <w:sz w:val="18"/>
          <w:szCs w:val="18"/>
        </w:rPr>
      </w:pPr>
      <w:r w:rsidRPr="00FE0488">
        <w:rPr>
          <w:sz w:val="18"/>
          <w:szCs w:val="18"/>
        </w:rPr>
        <w:t>11. Права собственности на оцениваемый объект предполагаются полностью соответствующими требованиям</w:t>
      </w:r>
      <w:r w:rsidR="00E46877" w:rsidRPr="00FE0488">
        <w:rPr>
          <w:sz w:val="18"/>
          <w:szCs w:val="18"/>
        </w:rPr>
        <w:br/>
      </w:r>
      <w:r w:rsidRPr="00FE0488">
        <w:rPr>
          <w:sz w:val="18"/>
          <w:szCs w:val="18"/>
        </w:rPr>
        <w:t xml:space="preserve">законодательства. </w:t>
      </w:r>
    </w:p>
    <w:p w:rsidR="009A7821" w:rsidRPr="00FE0488" w:rsidRDefault="009A7821" w:rsidP="002068F8">
      <w:pPr>
        <w:pStyle w:val="3"/>
        <w:rPr>
          <w:sz w:val="18"/>
          <w:szCs w:val="18"/>
        </w:rPr>
      </w:pPr>
      <w:r w:rsidRPr="00FE0488">
        <w:rPr>
          <w:sz w:val="18"/>
          <w:szCs w:val="18"/>
        </w:rPr>
        <w:t xml:space="preserve">12. Имущество оценивается свободным, от каких бы то ни было прав удержания или долговых обязательств под </w:t>
      </w:r>
      <w:r w:rsidR="00E46877" w:rsidRPr="00FE0488">
        <w:rPr>
          <w:sz w:val="18"/>
          <w:szCs w:val="18"/>
        </w:rPr>
        <w:br/>
      </w:r>
      <w:r w:rsidRPr="00FE0488">
        <w:rPr>
          <w:sz w:val="18"/>
          <w:szCs w:val="18"/>
        </w:rPr>
        <w:t>заклад имущества;</w:t>
      </w:r>
    </w:p>
    <w:p w:rsidR="00FE0488" w:rsidRPr="00FE0488" w:rsidRDefault="009A7821" w:rsidP="00402C86">
      <w:pPr>
        <w:pStyle w:val="3"/>
        <w:rPr>
          <w:sz w:val="18"/>
          <w:szCs w:val="18"/>
          <w:lang w:val="ru-RU"/>
        </w:rPr>
      </w:pPr>
      <w:r w:rsidRPr="00FE0488">
        <w:rPr>
          <w:sz w:val="18"/>
          <w:szCs w:val="18"/>
        </w:rPr>
        <w:t xml:space="preserve">13. Заключение о стоимости, содержащееся в отчете, относится к объекту оценки в целом. Любое соотнесение части стоимости с какой-либо частью объекта является неправомерным, если это не </w:t>
      </w:r>
      <w:r w:rsidR="00402C86" w:rsidRPr="00FE0488">
        <w:rPr>
          <w:sz w:val="18"/>
          <w:szCs w:val="18"/>
        </w:rPr>
        <w:t xml:space="preserve">оговорено в отчете. </w:t>
      </w:r>
    </w:p>
    <w:tbl>
      <w:tblPr>
        <w:tblpPr w:leftFromText="180" w:rightFromText="180" w:vertAnchor="text" w:horzAnchor="margin" w:tblpX="250" w:tblpY="307"/>
        <w:tblW w:w="9858" w:type="dxa"/>
        <w:tblLook w:val="0000"/>
      </w:tblPr>
      <w:tblGrid>
        <w:gridCol w:w="5245"/>
        <w:gridCol w:w="4613"/>
      </w:tblGrid>
      <w:tr w:rsidR="005C3227" w:rsidRPr="00505722" w:rsidTr="00A7746A">
        <w:trPr>
          <w:trHeight w:val="1279"/>
        </w:trPr>
        <w:tc>
          <w:tcPr>
            <w:tcW w:w="5245" w:type="dxa"/>
          </w:tcPr>
          <w:p w:rsidR="005C3227" w:rsidRPr="00505722" w:rsidRDefault="005C3227" w:rsidP="00A7746A">
            <w:pPr>
              <w:outlineLvl w:val="0"/>
            </w:pPr>
            <w:r w:rsidRPr="00505722">
              <w:t>ЗАКАЗЧИК</w:t>
            </w:r>
            <w:r>
              <w:t>:</w:t>
            </w:r>
            <w:r w:rsidRPr="00505722">
              <w:t xml:space="preserve"> </w:t>
            </w:r>
          </w:p>
          <w:p w:rsidR="005C3227" w:rsidRPr="00505722" w:rsidRDefault="005C3227" w:rsidP="00A7746A">
            <w:pPr>
              <w:outlineLvl w:val="0"/>
            </w:pPr>
            <w:r w:rsidRPr="00505722">
              <w:t xml:space="preserve">УФССП России                                          </w:t>
            </w:r>
          </w:p>
          <w:p w:rsidR="005C3227" w:rsidRPr="00505722" w:rsidRDefault="005C3227" w:rsidP="00A7746A">
            <w:pPr>
              <w:pStyle w:val="af9"/>
              <w:widowControl/>
            </w:pPr>
            <w:r w:rsidRPr="00505722">
              <w:t>по Чеченской Республике</w:t>
            </w:r>
          </w:p>
          <w:p w:rsidR="005C3227" w:rsidRDefault="005C3227" w:rsidP="00A7746A">
            <w:pPr>
              <w:pStyle w:val="af9"/>
              <w:widowControl/>
            </w:pPr>
          </w:p>
          <w:p w:rsidR="00FE0488" w:rsidRPr="00505722" w:rsidRDefault="00FE0488" w:rsidP="00A7746A">
            <w:pPr>
              <w:pStyle w:val="af9"/>
              <w:widowControl/>
            </w:pPr>
          </w:p>
          <w:p w:rsidR="005C3227" w:rsidRPr="00505722" w:rsidRDefault="005C3227" w:rsidP="005C3227">
            <w:pPr>
              <w:pStyle w:val="af9"/>
              <w:widowControl/>
            </w:pPr>
            <w:r w:rsidRPr="00505722">
              <w:t>____________</w:t>
            </w:r>
            <w:r>
              <w:t>______</w:t>
            </w:r>
            <w:r w:rsidRPr="00505722">
              <w:t>___</w:t>
            </w:r>
            <w:r>
              <w:t>/</w:t>
            </w:r>
            <w:r w:rsidRPr="00505722">
              <w:t xml:space="preserve"> </w:t>
            </w:r>
            <w:r>
              <w:t>_______________________</w:t>
            </w:r>
            <w:r w:rsidRPr="00505722">
              <w:t xml:space="preserve"> </w:t>
            </w:r>
            <w:r w:rsidRPr="00505722">
              <w:tab/>
            </w:r>
          </w:p>
        </w:tc>
        <w:tc>
          <w:tcPr>
            <w:tcW w:w="4613" w:type="dxa"/>
          </w:tcPr>
          <w:p w:rsidR="005C3227" w:rsidRPr="00505722" w:rsidRDefault="005C3227" w:rsidP="00A7746A">
            <w:pPr>
              <w:pStyle w:val="af9"/>
              <w:widowControl/>
            </w:pPr>
            <w:r>
              <w:t>ОЦЕНЩИК</w:t>
            </w:r>
            <w:r w:rsidRPr="00505722">
              <w:t>:</w:t>
            </w:r>
          </w:p>
          <w:p w:rsidR="005C3227" w:rsidRPr="00650472" w:rsidRDefault="00BF51CE" w:rsidP="00A7746A">
            <w:pPr>
              <w:tabs>
                <w:tab w:val="right" w:pos="4995"/>
              </w:tabs>
            </w:pPr>
            <w:r>
              <w:t xml:space="preserve">______________________________________ </w:t>
            </w:r>
          </w:p>
          <w:p w:rsidR="005C3227" w:rsidRPr="00505722" w:rsidRDefault="005C3227" w:rsidP="00A7746A">
            <w:pPr>
              <w:pStyle w:val="af9"/>
              <w:widowControl/>
            </w:pPr>
            <w:r>
              <w:t xml:space="preserve"> </w:t>
            </w:r>
          </w:p>
          <w:p w:rsidR="00FE0488" w:rsidRDefault="00FE0488" w:rsidP="00F41054">
            <w:pPr>
              <w:pStyle w:val="af9"/>
              <w:widowControl/>
              <w:jc w:val="both"/>
            </w:pPr>
          </w:p>
          <w:p w:rsidR="005C3227" w:rsidRPr="00505722" w:rsidRDefault="005C3227" w:rsidP="00F41054">
            <w:pPr>
              <w:pStyle w:val="af9"/>
              <w:widowControl/>
              <w:jc w:val="both"/>
            </w:pPr>
            <w:r w:rsidRPr="00505722">
              <w:t>___</w:t>
            </w:r>
            <w:r>
              <w:t>__</w:t>
            </w:r>
            <w:r w:rsidRPr="00505722">
              <w:t>____</w:t>
            </w:r>
            <w:r>
              <w:t>___</w:t>
            </w:r>
            <w:r w:rsidRPr="00505722">
              <w:t xml:space="preserve">_______ </w:t>
            </w:r>
            <w:r w:rsidR="00F41054">
              <w:rPr>
                <w:bCs/>
                <w:iCs/>
              </w:rPr>
              <w:t>/ ______________________</w:t>
            </w:r>
          </w:p>
        </w:tc>
      </w:tr>
      <w:tr w:rsidR="005C3227" w:rsidRPr="00505722" w:rsidTr="00A7746A">
        <w:trPr>
          <w:trHeight w:val="417"/>
        </w:trPr>
        <w:tc>
          <w:tcPr>
            <w:tcW w:w="5245" w:type="dxa"/>
            <w:vAlign w:val="center"/>
          </w:tcPr>
          <w:p w:rsidR="005C3227" w:rsidRPr="00505722" w:rsidRDefault="005C3227" w:rsidP="00A7746A">
            <w:r w:rsidRPr="00505722">
              <w:t>м.п.</w:t>
            </w:r>
          </w:p>
        </w:tc>
        <w:tc>
          <w:tcPr>
            <w:tcW w:w="4613" w:type="dxa"/>
            <w:vAlign w:val="center"/>
          </w:tcPr>
          <w:p w:rsidR="005C3227" w:rsidRPr="00505722" w:rsidRDefault="005C3227" w:rsidP="00A7746A">
            <w:r w:rsidRPr="00505722">
              <w:t>м.п.</w:t>
            </w:r>
          </w:p>
        </w:tc>
      </w:tr>
    </w:tbl>
    <w:p w:rsidR="00322C9E" w:rsidRPr="00322C9E" w:rsidRDefault="00322C9E" w:rsidP="001A7889">
      <w:pPr>
        <w:pStyle w:val="a8"/>
        <w:rPr>
          <w:sz w:val="20"/>
          <w:szCs w:val="20"/>
          <w:lang w:val="ru-RU"/>
        </w:rPr>
      </w:pPr>
    </w:p>
    <w:p w:rsidR="000B3DC6" w:rsidRDefault="000B3DC6" w:rsidP="00FD60BA">
      <w:pPr>
        <w:ind w:left="4956" w:firstLine="708"/>
        <w:jc w:val="right"/>
        <w:outlineLvl w:val="0"/>
        <w:rPr>
          <w:color w:val="000000"/>
        </w:rPr>
      </w:pPr>
    </w:p>
    <w:p w:rsidR="00322C9E" w:rsidRDefault="00322C9E" w:rsidP="00FD60BA">
      <w:pPr>
        <w:ind w:left="4956" w:firstLine="708"/>
        <w:jc w:val="right"/>
        <w:outlineLvl w:val="0"/>
        <w:rPr>
          <w:color w:val="000000"/>
        </w:rPr>
      </w:pPr>
    </w:p>
    <w:p w:rsidR="00F42E3F" w:rsidRDefault="00F42E3F" w:rsidP="00FD60BA">
      <w:pPr>
        <w:ind w:left="4956" w:firstLine="708"/>
        <w:jc w:val="right"/>
        <w:outlineLvl w:val="0"/>
        <w:rPr>
          <w:color w:val="000000"/>
        </w:rPr>
      </w:pPr>
    </w:p>
    <w:p w:rsidR="00F42E3F" w:rsidRDefault="00F42E3F" w:rsidP="00FD60BA">
      <w:pPr>
        <w:ind w:left="4956" w:firstLine="708"/>
        <w:jc w:val="right"/>
        <w:outlineLvl w:val="0"/>
        <w:rPr>
          <w:color w:val="000000"/>
        </w:rPr>
      </w:pPr>
    </w:p>
    <w:p w:rsidR="00F42E3F" w:rsidRDefault="00F42E3F" w:rsidP="00FD60BA">
      <w:pPr>
        <w:ind w:left="4956" w:firstLine="708"/>
        <w:jc w:val="right"/>
        <w:outlineLvl w:val="0"/>
        <w:rPr>
          <w:color w:val="000000"/>
        </w:rPr>
      </w:pPr>
    </w:p>
    <w:p w:rsidR="00FE0488" w:rsidRDefault="00FE0488" w:rsidP="00F41054">
      <w:pPr>
        <w:spacing w:line="276" w:lineRule="auto"/>
        <w:ind w:left="4956" w:firstLine="708"/>
        <w:jc w:val="right"/>
        <w:outlineLvl w:val="0"/>
        <w:rPr>
          <w:color w:val="000000"/>
        </w:rPr>
      </w:pPr>
    </w:p>
    <w:p w:rsidR="00FD60BA" w:rsidRPr="00606C14" w:rsidRDefault="00FD60BA" w:rsidP="00F41054">
      <w:pPr>
        <w:spacing w:line="276" w:lineRule="auto"/>
        <w:ind w:left="4956" w:firstLine="708"/>
        <w:jc w:val="right"/>
        <w:outlineLvl w:val="0"/>
        <w:rPr>
          <w:color w:val="000000"/>
        </w:rPr>
      </w:pPr>
      <w:r w:rsidRPr="00606C14">
        <w:rPr>
          <w:color w:val="000000"/>
        </w:rPr>
        <w:t>Приложение № 2</w:t>
      </w:r>
    </w:p>
    <w:p w:rsidR="00FD60BA" w:rsidRPr="00606C14" w:rsidRDefault="00FD60BA" w:rsidP="00F41054">
      <w:pPr>
        <w:spacing w:line="276" w:lineRule="auto"/>
        <w:ind w:left="4956" w:firstLine="708"/>
        <w:jc w:val="right"/>
        <w:rPr>
          <w:color w:val="000000"/>
        </w:rPr>
      </w:pPr>
      <w:r w:rsidRPr="00606C14">
        <w:rPr>
          <w:color w:val="000000"/>
        </w:rPr>
        <w:t xml:space="preserve">к </w:t>
      </w:r>
      <w:r>
        <w:rPr>
          <w:color w:val="000000"/>
        </w:rPr>
        <w:t xml:space="preserve"> Договору </w:t>
      </w:r>
      <w:r w:rsidRPr="00606C14">
        <w:rPr>
          <w:color w:val="000000"/>
        </w:rPr>
        <w:t xml:space="preserve"> № </w:t>
      </w:r>
      <w:r w:rsidR="00917C25">
        <w:rPr>
          <w:color w:val="000000"/>
        </w:rPr>
        <w:t>24</w:t>
      </w:r>
    </w:p>
    <w:p w:rsidR="00FD60BA" w:rsidRDefault="00FD60BA" w:rsidP="00F41054">
      <w:pPr>
        <w:spacing w:line="276" w:lineRule="auto"/>
        <w:jc w:val="right"/>
      </w:pPr>
      <w:r w:rsidRPr="00606C14">
        <w:rPr>
          <w:color w:val="000000"/>
        </w:rPr>
        <w:t xml:space="preserve">от </w:t>
      </w:r>
      <w:r>
        <w:rPr>
          <w:color w:val="000000"/>
        </w:rPr>
        <w:t xml:space="preserve"> _____.______.20</w:t>
      </w:r>
      <w:r w:rsidR="00F03D90">
        <w:rPr>
          <w:color w:val="000000"/>
        </w:rPr>
        <w:t>2</w:t>
      </w:r>
      <w:r w:rsidR="00917C25">
        <w:rPr>
          <w:color w:val="000000"/>
        </w:rPr>
        <w:t>6</w:t>
      </w:r>
      <w:r>
        <w:rPr>
          <w:color w:val="000000"/>
        </w:rPr>
        <w:t>г.</w:t>
      </w:r>
    </w:p>
    <w:p w:rsidR="00FD60BA" w:rsidRPr="00606C14" w:rsidRDefault="00FD60BA" w:rsidP="00F41054">
      <w:pPr>
        <w:spacing w:line="276" w:lineRule="auto"/>
        <w:jc w:val="right"/>
      </w:pPr>
    </w:p>
    <w:p w:rsidR="00FD60BA" w:rsidRPr="00FE0488" w:rsidRDefault="00FE0488" w:rsidP="00FE0488">
      <w:pPr>
        <w:rPr>
          <w:b/>
          <w:i/>
          <w:sz w:val="28"/>
          <w:szCs w:val="28"/>
          <w:u w:val="single"/>
        </w:rPr>
      </w:pPr>
      <w:r w:rsidRPr="00FE0488">
        <w:rPr>
          <w:b/>
          <w:i/>
          <w:sz w:val="28"/>
          <w:szCs w:val="28"/>
          <w:u w:val="single"/>
        </w:rPr>
        <w:t xml:space="preserve">ОБРАЗЕЦ </w:t>
      </w:r>
    </w:p>
    <w:p w:rsidR="00FD60BA" w:rsidRDefault="00FD60BA" w:rsidP="00FD60BA">
      <w:pPr>
        <w:jc w:val="center"/>
      </w:pPr>
    </w:p>
    <w:p w:rsidR="001D22DB" w:rsidRDefault="001D22DB" w:rsidP="00FD60BA">
      <w:pPr>
        <w:jc w:val="center"/>
      </w:pPr>
    </w:p>
    <w:p w:rsidR="00FD60BA" w:rsidRPr="00402C86" w:rsidRDefault="00FD60BA" w:rsidP="00402C86">
      <w:pPr>
        <w:spacing w:line="360" w:lineRule="auto"/>
        <w:jc w:val="center"/>
        <w:outlineLvl w:val="0"/>
      </w:pPr>
    </w:p>
    <w:p w:rsidR="00FD60BA" w:rsidRPr="00402C86" w:rsidRDefault="00FD60BA" w:rsidP="00402C86">
      <w:pPr>
        <w:spacing w:line="360" w:lineRule="auto"/>
        <w:jc w:val="center"/>
        <w:outlineLvl w:val="0"/>
      </w:pPr>
      <w:r w:rsidRPr="00402C86">
        <w:t xml:space="preserve">АКТ </w:t>
      </w:r>
      <w:r w:rsidR="003D2D7D">
        <w:t>сдачи - приемки</w:t>
      </w:r>
      <w:r w:rsidRPr="00402C86">
        <w:t xml:space="preserve"> Услуг </w:t>
      </w:r>
    </w:p>
    <w:p w:rsidR="00FD60BA" w:rsidRPr="00402C86" w:rsidRDefault="00FD60BA" w:rsidP="00402C86">
      <w:pPr>
        <w:spacing w:line="360" w:lineRule="auto"/>
        <w:jc w:val="center"/>
      </w:pPr>
      <w:r w:rsidRPr="00402C86">
        <w:t xml:space="preserve"> от _______________ 20</w:t>
      </w:r>
      <w:r w:rsidR="00F03D90">
        <w:t>2</w:t>
      </w:r>
      <w:r w:rsidR="00917C25">
        <w:t>6</w:t>
      </w:r>
      <w:r w:rsidRPr="00402C86">
        <w:t xml:space="preserve"> г. </w:t>
      </w:r>
    </w:p>
    <w:p w:rsidR="00FD60BA" w:rsidRPr="00402C86" w:rsidRDefault="00FD60BA" w:rsidP="00402C86">
      <w:pPr>
        <w:spacing w:line="360" w:lineRule="auto"/>
        <w:jc w:val="center"/>
      </w:pPr>
    </w:p>
    <w:p w:rsidR="00FD60BA" w:rsidRPr="00402C86" w:rsidRDefault="00FD60BA" w:rsidP="00402C86">
      <w:pPr>
        <w:spacing w:line="360" w:lineRule="auto"/>
        <w:ind w:firstLine="708"/>
        <w:jc w:val="both"/>
      </w:pPr>
      <w:r w:rsidRPr="00402C86">
        <w:t xml:space="preserve">Мы, нижеподписавшиеся, Заказчик </w:t>
      </w:r>
      <w:r w:rsidRPr="00402C86">
        <w:rPr>
          <w:i/>
        </w:rPr>
        <w:t>(или представитель)</w:t>
      </w:r>
      <w:r w:rsidRPr="00402C86">
        <w:t xml:space="preserve">,  с одной стороны, и Исполнитель </w:t>
      </w:r>
      <w:r w:rsidRPr="00402C86">
        <w:rPr>
          <w:i/>
        </w:rPr>
        <w:t>(или представ</w:t>
      </w:r>
      <w:r w:rsidRPr="00402C86">
        <w:rPr>
          <w:i/>
        </w:rPr>
        <w:t>и</w:t>
      </w:r>
      <w:r w:rsidRPr="00402C86">
        <w:rPr>
          <w:i/>
        </w:rPr>
        <w:t xml:space="preserve">тель),  </w:t>
      </w:r>
      <w:r w:rsidRPr="00402C86">
        <w:t xml:space="preserve">с другой стороны, являющиеся </w:t>
      </w:r>
      <w:r w:rsidR="00551F35" w:rsidRPr="00402C86">
        <w:t>С</w:t>
      </w:r>
      <w:r w:rsidRPr="00402C86">
        <w:t>торонами До</w:t>
      </w:r>
      <w:r w:rsidR="00551F35" w:rsidRPr="00402C86">
        <w:t>г</w:t>
      </w:r>
      <w:r w:rsidRPr="00402C86">
        <w:t>овора  № _____  от «_____» __________ 20</w:t>
      </w:r>
      <w:r w:rsidR="00F03D90">
        <w:t>2</w:t>
      </w:r>
      <w:r w:rsidR="00917C25">
        <w:t>6</w:t>
      </w:r>
      <w:r w:rsidRPr="00402C86">
        <w:t xml:space="preserve"> г., составили </w:t>
      </w:r>
      <w:r w:rsidR="00FE0488">
        <w:br/>
      </w:r>
      <w:r w:rsidRPr="00402C86">
        <w:t>настоящий акт о том, что услуги по оценке   рыночной стоимости объект</w:t>
      </w:r>
      <w:r w:rsidR="00551F35" w:rsidRPr="00402C86">
        <w:t>ов</w:t>
      </w:r>
      <w:r w:rsidRPr="00402C86">
        <w:t xml:space="preserve"> оказаны  полностью  в соответствии </w:t>
      </w:r>
      <w:r w:rsidR="00FE0488">
        <w:br/>
      </w:r>
      <w:r w:rsidRPr="00402C86">
        <w:t>с у</w:t>
      </w:r>
      <w:r w:rsidRPr="00402C86">
        <w:t>с</w:t>
      </w:r>
      <w:r w:rsidRPr="00402C86">
        <w:t xml:space="preserve">ловиями  Договора.  </w:t>
      </w:r>
      <w:r w:rsidR="00917C25">
        <w:t xml:space="preserve"> </w:t>
      </w:r>
    </w:p>
    <w:p w:rsidR="00FD60BA" w:rsidRPr="00402C86" w:rsidRDefault="00FD60BA" w:rsidP="00402C86">
      <w:pPr>
        <w:spacing w:line="360" w:lineRule="auto"/>
        <w:ind w:firstLine="709"/>
        <w:jc w:val="both"/>
      </w:pPr>
      <w:r w:rsidRPr="00402C86">
        <w:t xml:space="preserve">Перечень услуг: </w:t>
      </w:r>
    </w:p>
    <w:p w:rsidR="00FD60BA" w:rsidRPr="00402C86" w:rsidRDefault="00FD60BA" w:rsidP="00402C86">
      <w:pPr>
        <w:spacing w:line="360" w:lineRule="auto"/>
        <w:ind w:firstLine="708"/>
        <w:jc w:val="both"/>
      </w:pPr>
      <w:r w:rsidRPr="00402C86">
        <w:t>Стоимость Услуг составляет _______________  (_____________________) рублей ___ копеек, в том числе НДС (</w:t>
      </w:r>
      <w:r w:rsidR="00917C25">
        <w:t>22</w:t>
      </w:r>
      <w:r w:rsidRPr="00402C86">
        <w:t>%) - _______________ рублей  ______ копеек (</w:t>
      </w:r>
      <w:r w:rsidRPr="00402C86">
        <w:rPr>
          <w:i/>
        </w:rPr>
        <w:t>если применяется</w:t>
      </w:r>
      <w:r w:rsidRPr="00402C86">
        <w:t>).</w:t>
      </w:r>
      <w:r w:rsidR="00917C25">
        <w:t xml:space="preserve"> </w:t>
      </w:r>
    </w:p>
    <w:p w:rsidR="00FD60BA" w:rsidRPr="00402C86" w:rsidRDefault="00FD60BA" w:rsidP="00402C86">
      <w:pPr>
        <w:spacing w:line="360" w:lineRule="auto"/>
        <w:jc w:val="both"/>
      </w:pPr>
      <w:r w:rsidRPr="00402C86">
        <w:t xml:space="preserve"> </w:t>
      </w:r>
    </w:p>
    <w:p w:rsidR="00FD60BA" w:rsidRPr="00402C86" w:rsidRDefault="00FD60BA" w:rsidP="00402C86">
      <w:pPr>
        <w:spacing w:line="360" w:lineRule="auto"/>
        <w:jc w:val="both"/>
      </w:pPr>
    </w:p>
    <w:tbl>
      <w:tblPr>
        <w:tblW w:w="10207" w:type="dxa"/>
        <w:tblInd w:w="250" w:type="dxa"/>
        <w:tblBorders>
          <w:bottom w:val="single" w:sz="4" w:space="0" w:color="auto"/>
          <w:insideV w:val="single" w:sz="4" w:space="0" w:color="auto"/>
        </w:tblBorders>
        <w:tblLook w:val="0000"/>
      </w:tblPr>
      <w:tblGrid>
        <w:gridCol w:w="4962"/>
        <w:gridCol w:w="5245"/>
      </w:tblGrid>
      <w:tr w:rsidR="00FD60BA" w:rsidRPr="00344097" w:rsidTr="00937973">
        <w:trPr>
          <w:trHeight w:val="792"/>
        </w:trPr>
        <w:tc>
          <w:tcPr>
            <w:tcW w:w="4962" w:type="dxa"/>
          </w:tcPr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Оценщик</w:t>
            </w:r>
            <w:r w:rsidR="00551F35"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/Исполнитель</w:t>
            </w: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:</w:t>
            </w:r>
          </w:p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i/>
                <w:sz w:val="20"/>
                <w:szCs w:val="20"/>
                <w:u w:val="single"/>
                <w:lang w:val="ru-RU" w:eastAsia="ru-RU"/>
              </w:rPr>
            </w:pPr>
          </w:p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bCs w:val="0"/>
                <w:i/>
                <w:color w:val="FF0000"/>
                <w:sz w:val="20"/>
                <w:szCs w:val="20"/>
                <w:u w:val="single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bCs w:val="0"/>
                <w:i/>
                <w:color w:val="FF0000"/>
                <w:sz w:val="20"/>
                <w:szCs w:val="20"/>
                <w:u w:val="single"/>
                <w:lang w:val="ru-RU" w:eastAsia="ru-RU"/>
              </w:rPr>
              <w:t xml:space="preserve">Наименование  Исполнителя   </w:t>
            </w:r>
          </w:p>
        </w:tc>
        <w:tc>
          <w:tcPr>
            <w:tcW w:w="5245" w:type="dxa"/>
          </w:tcPr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Заказчик:</w:t>
            </w:r>
          </w:p>
          <w:p w:rsidR="00FD60BA" w:rsidRPr="00344097" w:rsidRDefault="00FD60BA" w:rsidP="00402C86">
            <w:pPr>
              <w:spacing w:line="360" w:lineRule="auto"/>
              <w:rPr>
                <w:i/>
                <w:u w:val="single"/>
              </w:rPr>
            </w:pPr>
          </w:p>
          <w:p w:rsidR="00FD60BA" w:rsidRPr="00344097" w:rsidRDefault="00FD60BA" w:rsidP="00402C86">
            <w:pPr>
              <w:spacing w:line="360" w:lineRule="auto"/>
              <w:rPr>
                <w:i/>
                <w:u w:val="single"/>
              </w:rPr>
            </w:pPr>
            <w:r w:rsidRPr="00344097">
              <w:rPr>
                <w:i/>
                <w:u w:val="single"/>
              </w:rPr>
              <w:t xml:space="preserve">УФССП России по Чеченской Республике </w:t>
            </w:r>
          </w:p>
          <w:p w:rsidR="00FD60BA" w:rsidRPr="00344097" w:rsidRDefault="00FD60BA" w:rsidP="00402C86">
            <w:pPr>
              <w:spacing w:line="360" w:lineRule="auto"/>
              <w:rPr>
                <w:i/>
                <w:u w:val="single"/>
              </w:rPr>
            </w:pPr>
          </w:p>
        </w:tc>
      </w:tr>
      <w:tr w:rsidR="00FD60BA" w:rsidRPr="00344097" w:rsidTr="00937973">
        <w:trPr>
          <w:trHeight w:val="525"/>
        </w:trPr>
        <w:tc>
          <w:tcPr>
            <w:tcW w:w="4962" w:type="dxa"/>
          </w:tcPr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Сдал __________   _______________________</w:t>
            </w:r>
          </w:p>
        </w:tc>
        <w:tc>
          <w:tcPr>
            <w:tcW w:w="5245" w:type="dxa"/>
          </w:tcPr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  <w:p w:rsidR="00FD60BA" w:rsidRPr="00B12C69" w:rsidRDefault="00FD60BA" w:rsidP="00402C86">
            <w:pPr>
              <w:pStyle w:val="ad"/>
              <w:spacing w:line="360" w:lineRule="auto"/>
              <w:ind w:right="34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Принял __________   _______________________</w:t>
            </w:r>
          </w:p>
        </w:tc>
      </w:tr>
      <w:tr w:rsidR="00FD60BA" w:rsidRPr="00344097" w:rsidTr="00937973">
        <w:tc>
          <w:tcPr>
            <w:tcW w:w="4962" w:type="dxa"/>
          </w:tcPr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        </w:t>
            </w:r>
          </w:p>
        </w:tc>
        <w:tc>
          <w:tcPr>
            <w:tcW w:w="5245" w:type="dxa"/>
          </w:tcPr>
          <w:p w:rsidR="00FD60BA" w:rsidRPr="00B12C69" w:rsidRDefault="00FD60BA" w:rsidP="00402C86">
            <w:pPr>
              <w:pStyle w:val="ad"/>
              <w:spacing w:line="360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     </w:t>
            </w:r>
          </w:p>
        </w:tc>
      </w:tr>
      <w:tr w:rsidR="00FD60BA" w:rsidRPr="00344097" w:rsidTr="00937973">
        <w:trPr>
          <w:trHeight w:val="80"/>
        </w:trPr>
        <w:tc>
          <w:tcPr>
            <w:tcW w:w="4962" w:type="dxa"/>
          </w:tcPr>
          <w:p w:rsidR="00FD60BA" w:rsidRPr="00B12C69" w:rsidRDefault="00FD60BA" w:rsidP="00402C86">
            <w:pPr>
              <w:pStyle w:val="ad"/>
              <w:spacing w:line="360" w:lineRule="auto"/>
              <w:ind w:firstLine="432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М.П.</w:t>
            </w:r>
          </w:p>
        </w:tc>
        <w:tc>
          <w:tcPr>
            <w:tcW w:w="5245" w:type="dxa"/>
          </w:tcPr>
          <w:p w:rsidR="00FD60BA" w:rsidRPr="00B12C69" w:rsidRDefault="00FD60BA" w:rsidP="00402C86">
            <w:pPr>
              <w:pStyle w:val="ad"/>
              <w:spacing w:line="360" w:lineRule="auto"/>
              <w:ind w:firstLine="387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  <w:r w:rsidRPr="00B12C69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М.П.</w:t>
            </w:r>
          </w:p>
        </w:tc>
      </w:tr>
    </w:tbl>
    <w:p w:rsidR="00FD60BA" w:rsidRPr="00402C86" w:rsidRDefault="00FD60BA" w:rsidP="00402C86">
      <w:pPr>
        <w:spacing w:line="360" w:lineRule="auto"/>
        <w:jc w:val="center"/>
      </w:pPr>
    </w:p>
    <w:p w:rsidR="00FD60BA" w:rsidRPr="00402C86" w:rsidRDefault="00FD60BA" w:rsidP="00402C86">
      <w:pPr>
        <w:spacing w:line="360" w:lineRule="auto"/>
        <w:jc w:val="right"/>
      </w:pPr>
    </w:p>
    <w:p w:rsidR="00FD60BA" w:rsidRPr="00402C86" w:rsidRDefault="00FD60BA" w:rsidP="00402C86">
      <w:pPr>
        <w:spacing w:line="360" w:lineRule="auto"/>
        <w:rPr>
          <w:b/>
          <w:i/>
        </w:rPr>
      </w:pPr>
      <w:r w:rsidRPr="00402C86">
        <w:rPr>
          <w:i/>
          <w:vertAlign w:val="superscript"/>
        </w:rPr>
        <w:t>*</w:t>
      </w:r>
      <w:r w:rsidRPr="00402C86">
        <w:rPr>
          <w:i/>
        </w:rPr>
        <w:t xml:space="preserve"> не носит обязательный характер.  Оценщик  может использовать свою форму настоящего документа.</w:t>
      </w:r>
    </w:p>
    <w:p w:rsidR="00FD60BA" w:rsidRPr="00402C86" w:rsidRDefault="00FD60BA" w:rsidP="00402C86">
      <w:pPr>
        <w:spacing w:line="360" w:lineRule="auto"/>
        <w:jc w:val="right"/>
      </w:pPr>
    </w:p>
    <w:p w:rsidR="00FD60BA" w:rsidRPr="001A7889" w:rsidRDefault="00FD60BA" w:rsidP="001A7889">
      <w:pPr>
        <w:pStyle w:val="a8"/>
        <w:rPr>
          <w:sz w:val="20"/>
          <w:szCs w:val="20"/>
        </w:rPr>
      </w:pPr>
    </w:p>
    <w:sectPr w:rsidR="00FD60BA" w:rsidRPr="001A7889" w:rsidSect="00DB12BE">
      <w:headerReference w:type="default" r:id="rId10"/>
      <w:footerReference w:type="default" r:id="rId11"/>
      <w:footerReference w:type="first" r:id="rId12"/>
      <w:pgSz w:w="11906" w:h="16838"/>
      <w:pgMar w:top="568" w:right="707" w:bottom="851" w:left="993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828" w:rsidRDefault="00FC7828">
      <w:pPr>
        <w:tabs>
          <w:tab w:val="clear" w:pos="360"/>
        </w:tabs>
      </w:pPr>
      <w:r>
        <w:separator/>
      </w:r>
    </w:p>
  </w:endnote>
  <w:endnote w:type="continuationSeparator" w:id="1">
    <w:p w:rsidR="00FC7828" w:rsidRDefault="00FC7828">
      <w:pPr>
        <w:tabs>
          <w:tab w:val="clear" w:pos="360"/>
        </w:tabs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2BE" w:rsidRDefault="00DB12BE" w:rsidP="00DB12BE">
    <w:pPr>
      <w:pStyle w:val="af4"/>
      <w:jc w:val="right"/>
    </w:pPr>
    <w:r w:rsidRPr="00DB12BE">
      <w:rPr>
        <w:sz w:val="18"/>
        <w:szCs w:val="18"/>
      </w:rPr>
      <w:t xml:space="preserve">Страница </w:t>
    </w:r>
    <w:r w:rsidR="00E4168C" w:rsidRPr="00DB12BE">
      <w:rPr>
        <w:sz w:val="18"/>
        <w:szCs w:val="18"/>
      </w:rPr>
      <w:fldChar w:fldCharType="begin"/>
    </w:r>
    <w:r w:rsidRPr="00DB12BE">
      <w:rPr>
        <w:sz w:val="18"/>
        <w:szCs w:val="18"/>
      </w:rPr>
      <w:instrText>PAGE</w:instrText>
    </w:r>
    <w:r w:rsidR="00E4168C" w:rsidRPr="00DB12BE">
      <w:rPr>
        <w:sz w:val="18"/>
        <w:szCs w:val="18"/>
      </w:rPr>
      <w:fldChar w:fldCharType="separate"/>
    </w:r>
    <w:r w:rsidR="002D6586">
      <w:rPr>
        <w:noProof/>
        <w:sz w:val="18"/>
        <w:szCs w:val="18"/>
      </w:rPr>
      <w:t>7</w:t>
    </w:r>
    <w:r w:rsidR="00E4168C" w:rsidRPr="00DB12BE">
      <w:rPr>
        <w:sz w:val="18"/>
        <w:szCs w:val="18"/>
      </w:rPr>
      <w:fldChar w:fldCharType="end"/>
    </w:r>
    <w:r w:rsidRPr="00DB12BE">
      <w:rPr>
        <w:sz w:val="18"/>
        <w:szCs w:val="18"/>
      </w:rPr>
      <w:t xml:space="preserve"> из </w:t>
    </w:r>
    <w:r w:rsidR="00E4168C" w:rsidRPr="00DB12BE">
      <w:rPr>
        <w:sz w:val="18"/>
        <w:szCs w:val="18"/>
      </w:rPr>
      <w:fldChar w:fldCharType="begin"/>
    </w:r>
    <w:r w:rsidRPr="00DB12BE">
      <w:rPr>
        <w:sz w:val="18"/>
        <w:szCs w:val="18"/>
      </w:rPr>
      <w:instrText>NUMPAGES</w:instrText>
    </w:r>
    <w:r w:rsidR="00E4168C" w:rsidRPr="00DB12BE">
      <w:rPr>
        <w:sz w:val="18"/>
        <w:szCs w:val="18"/>
      </w:rPr>
      <w:fldChar w:fldCharType="separate"/>
    </w:r>
    <w:r w:rsidR="002D6586">
      <w:rPr>
        <w:noProof/>
        <w:sz w:val="18"/>
        <w:szCs w:val="18"/>
      </w:rPr>
      <w:t>9</w:t>
    </w:r>
    <w:r w:rsidR="00E4168C" w:rsidRPr="00DB12BE">
      <w:rPr>
        <w:sz w:val="18"/>
        <w:szCs w:val="18"/>
      </w:rPr>
      <w:fldChar w:fldCharType="end"/>
    </w:r>
    <w:r w:rsidRPr="00DB12BE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                                           </w:t>
    </w:r>
    <w:r w:rsidRPr="00DB12BE">
      <w:rPr>
        <w:sz w:val="18"/>
        <w:szCs w:val="18"/>
      </w:rPr>
      <w:t xml:space="preserve">договор № </w:t>
    </w:r>
    <w:r w:rsidR="00917C25">
      <w:rPr>
        <w:sz w:val="18"/>
        <w:szCs w:val="18"/>
        <w:lang w:val="ru-RU"/>
      </w:rPr>
      <w:t>24</w:t>
    </w:r>
    <w:r>
      <w:rPr>
        <w:sz w:val="18"/>
        <w:szCs w:val="18"/>
      </w:rPr>
      <w:t xml:space="preserve">   </w:t>
    </w:r>
    <w:r w:rsidRPr="00DB12BE">
      <w:rPr>
        <w:sz w:val="18"/>
        <w:szCs w:val="18"/>
      </w:rPr>
      <w:t xml:space="preserve"> (</w:t>
    </w:r>
    <w:r w:rsidR="005D1811" w:rsidRPr="00DB12BE">
      <w:rPr>
        <w:sz w:val="18"/>
        <w:szCs w:val="18"/>
      </w:rPr>
      <w:t>ОЦЕНКА авто_</w:t>
    </w:r>
    <w:r w:rsidR="00917C25">
      <w:rPr>
        <w:sz w:val="18"/>
        <w:szCs w:val="18"/>
        <w:lang w:val="ru-RU"/>
      </w:rPr>
      <w:t>8</w:t>
    </w:r>
    <w:r w:rsidR="005D1811" w:rsidRPr="00DB12BE">
      <w:rPr>
        <w:sz w:val="18"/>
        <w:szCs w:val="18"/>
      </w:rPr>
      <w:t xml:space="preserve"> ед.)  </w:t>
    </w:r>
    <w:r w:rsidR="00917C25">
      <w:rPr>
        <w:sz w:val="18"/>
        <w:szCs w:val="18"/>
        <w:lang w:val="ru-RU"/>
      </w:rPr>
      <w:t>авг</w:t>
    </w:r>
    <w:r w:rsidR="005D1811">
      <w:rPr>
        <w:sz w:val="18"/>
        <w:szCs w:val="18"/>
      </w:rPr>
      <w:t>. 20</w:t>
    </w:r>
    <w:r w:rsidR="005D1811">
      <w:rPr>
        <w:sz w:val="18"/>
        <w:szCs w:val="18"/>
        <w:lang w:val="ru-RU"/>
      </w:rPr>
      <w:t>2</w:t>
    </w:r>
    <w:r w:rsidR="00917C25">
      <w:rPr>
        <w:sz w:val="18"/>
        <w:szCs w:val="18"/>
        <w:lang w:val="ru-RU"/>
      </w:rPr>
      <w:t>6</w:t>
    </w:r>
    <w:r w:rsidR="005D1811" w:rsidRPr="00DB12BE">
      <w:rPr>
        <w:sz w:val="18"/>
        <w:szCs w:val="18"/>
      </w:rPr>
      <w:t xml:space="preserve"> </w:t>
    </w:r>
    <w:r w:rsidRPr="00DB12BE">
      <w:rPr>
        <w:sz w:val="18"/>
        <w:szCs w:val="18"/>
      </w:rPr>
      <w:t>г.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2BE" w:rsidRPr="000C54AB" w:rsidRDefault="00DB12BE" w:rsidP="000C54AB">
    <w:pPr>
      <w:pStyle w:val="af4"/>
      <w:rPr>
        <w:lang w:val="ru-RU"/>
      </w:rPr>
    </w:pPr>
    <w:r w:rsidRPr="00DB12BE">
      <w:rPr>
        <w:sz w:val="18"/>
        <w:szCs w:val="18"/>
      </w:rPr>
      <w:t xml:space="preserve">Страница </w:t>
    </w:r>
    <w:r w:rsidR="00E4168C" w:rsidRPr="00DB12BE">
      <w:rPr>
        <w:sz w:val="18"/>
        <w:szCs w:val="18"/>
      </w:rPr>
      <w:fldChar w:fldCharType="begin"/>
    </w:r>
    <w:r w:rsidRPr="00DB12BE">
      <w:rPr>
        <w:sz w:val="18"/>
        <w:szCs w:val="18"/>
      </w:rPr>
      <w:instrText>PAGE</w:instrText>
    </w:r>
    <w:r w:rsidR="00E4168C" w:rsidRPr="00DB12BE">
      <w:rPr>
        <w:sz w:val="18"/>
        <w:szCs w:val="18"/>
      </w:rPr>
      <w:fldChar w:fldCharType="separate"/>
    </w:r>
    <w:r w:rsidR="002D6586">
      <w:rPr>
        <w:noProof/>
        <w:sz w:val="18"/>
        <w:szCs w:val="18"/>
      </w:rPr>
      <w:t>1</w:t>
    </w:r>
    <w:r w:rsidR="00E4168C" w:rsidRPr="00DB12BE">
      <w:rPr>
        <w:sz w:val="18"/>
        <w:szCs w:val="18"/>
      </w:rPr>
      <w:fldChar w:fldCharType="end"/>
    </w:r>
    <w:r w:rsidRPr="00DB12BE">
      <w:rPr>
        <w:sz w:val="18"/>
        <w:szCs w:val="18"/>
      </w:rPr>
      <w:t xml:space="preserve"> из </w:t>
    </w:r>
    <w:r w:rsidR="00E4168C" w:rsidRPr="00DB12BE">
      <w:rPr>
        <w:sz w:val="18"/>
        <w:szCs w:val="18"/>
      </w:rPr>
      <w:fldChar w:fldCharType="begin"/>
    </w:r>
    <w:r w:rsidRPr="00DB12BE">
      <w:rPr>
        <w:sz w:val="18"/>
        <w:szCs w:val="18"/>
      </w:rPr>
      <w:instrText>NUMPAGES</w:instrText>
    </w:r>
    <w:r w:rsidR="00E4168C" w:rsidRPr="00DB12BE">
      <w:rPr>
        <w:sz w:val="18"/>
        <w:szCs w:val="18"/>
      </w:rPr>
      <w:fldChar w:fldCharType="separate"/>
    </w:r>
    <w:r w:rsidR="002D6586">
      <w:rPr>
        <w:noProof/>
        <w:sz w:val="18"/>
        <w:szCs w:val="18"/>
      </w:rPr>
      <w:t>1</w:t>
    </w:r>
    <w:r w:rsidR="00E4168C" w:rsidRPr="00DB12BE">
      <w:rPr>
        <w:sz w:val="18"/>
        <w:szCs w:val="18"/>
      </w:rPr>
      <w:fldChar w:fldCharType="end"/>
    </w:r>
    <w:r w:rsidRPr="00DB12BE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                                           </w:t>
    </w:r>
    <w:r w:rsidR="000C54AB">
      <w:rPr>
        <w:sz w:val="18"/>
        <w:szCs w:val="18"/>
        <w:lang w:val="ru-RU"/>
      </w:rPr>
      <w:t xml:space="preserve">                                               </w:t>
    </w:r>
    <w:r w:rsidRPr="00DB12BE">
      <w:rPr>
        <w:sz w:val="18"/>
        <w:szCs w:val="18"/>
      </w:rPr>
      <w:t xml:space="preserve"> </w:t>
    </w:r>
    <w:r>
      <w:rPr>
        <w:sz w:val="18"/>
        <w:szCs w:val="18"/>
      </w:rPr>
      <w:t xml:space="preserve">      </w:t>
    </w:r>
    <w:r w:rsidR="000C54AB">
      <w:rPr>
        <w:sz w:val="18"/>
        <w:szCs w:val="18"/>
        <w:lang w:val="ru-RU"/>
      </w:rPr>
      <w:t xml:space="preserve">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828" w:rsidRDefault="00FC7828">
      <w:pPr>
        <w:tabs>
          <w:tab w:val="clear" w:pos="360"/>
        </w:tabs>
      </w:pPr>
      <w:r>
        <w:separator/>
      </w:r>
    </w:p>
  </w:footnote>
  <w:footnote w:type="continuationSeparator" w:id="1">
    <w:p w:rsidR="00FC7828" w:rsidRDefault="00FC7828">
      <w:pPr>
        <w:tabs>
          <w:tab w:val="clear" w:pos="360"/>
        </w:tabs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11" w:rsidRDefault="003A0F11" w:rsidP="00351ED1">
    <w:pPr>
      <w:pStyle w:val="af"/>
      <w:framePr w:wrap="auto" w:vAnchor="text" w:hAnchor="margin" w:xAlign="center" w:y="1"/>
      <w:rPr>
        <w:rStyle w:val="af1"/>
      </w:rPr>
    </w:pPr>
  </w:p>
  <w:p w:rsidR="003A0F11" w:rsidRDefault="003A0F11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D33D32"/>
    <w:multiLevelType w:val="hybridMultilevel"/>
    <w:tmpl w:val="2AAC83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F6F73"/>
    <w:multiLevelType w:val="multilevel"/>
    <w:tmpl w:val="E124D5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11931A6"/>
    <w:multiLevelType w:val="hybridMultilevel"/>
    <w:tmpl w:val="B15EDDEA"/>
    <w:lvl w:ilvl="0" w:tplc="8856BDE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525020"/>
    <w:multiLevelType w:val="hybridMultilevel"/>
    <w:tmpl w:val="57C81964"/>
    <w:lvl w:ilvl="0" w:tplc="96642286">
      <w:start w:val="1"/>
      <w:numFmt w:val="bullet"/>
      <w:pStyle w:val="Total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A4093B"/>
    <w:multiLevelType w:val="multilevel"/>
    <w:tmpl w:val="8CE6C9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CC73017"/>
    <w:multiLevelType w:val="hybridMultilevel"/>
    <w:tmpl w:val="DECA991E"/>
    <w:lvl w:ilvl="0" w:tplc="92E6124E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9E78EA"/>
    <w:multiLevelType w:val="hybridMultilevel"/>
    <w:tmpl w:val="EC343A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06028C4"/>
    <w:multiLevelType w:val="hybridMultilevel"/>
    <w:tmpl w:val="35D6A4EE"/>
    <w:lvl w:ilvl="0" w:tplc="2E2EF2EE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D4F7E"/>
    <w:multiLevelType w:val="hybridMultilevel"/>
    <w:tmpl w:val="0FD6D83E"/>
    <w:lvl w:ilvl="0" w:tplc="7F988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284B8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9B46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4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3D85B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3903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6A605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6EEE0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9AACB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B1505D4"/>
    <w:multiLevelType w:val="hybridMultilevel"/>
    <w:tmpl w:val="1A9E69AE"/>
    <w:lvl w:ilvl="0" w:tplc="C3121BF6">
      <w:start w:val="1"/>
      <w:numFmt w:val="decimal"/>
      <w:lvlText w:val="%1."/>
      <w:lvlJc w:val="left"/>
      <w:pPr>
        <w:ind w:left="4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5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125" w:hanging="180"/>
      </w:pPr>
      <w:rPr>
        <w:rFonts w:cs="Times New Roman"/>
      </w:rPr>
    </w:lvl>
  </w:abstractNum>
  <w:abstractNum w:abstractNumId="11">
    <w:nsid w:val="2C102920"/>
    <w:multiLevelType w:val="multilevel"/>
    <w:tmpl w:val="B97A2D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855701"/>
    <w:multiLevelType w:val="singleLevel"/>
    <w:tmpl w:val="DF2C19E6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</w:abstractNum>
  <w:abstractNum w:abstractNumId="13">
    <w:nsid w:val="329A09BB"/>
    <w:multiLevelType w:val="multilevel"/>
    <w:tmpl w:val="E5C6A40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641D19"/>
    <w:multiLevelType w:val="multilevel"/>
    <w:tmpl w:val="65D864C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EC1BFA"/>
    <w:multiLevelType w:val="multilevel"/>
    <w:tmpl w:val="B0E4BB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."/>
      <w:lvlJc w:val="left"/>
      <w:pPr>
        <w:ind w:left="742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>
    <w:nsid w:val="46DA527D"/>
    <w:multiLevelType w:val="hybridMultilevel"/>
    <w:tmpl w:val="BF001572"/>
    <w:lvl w:ilvl="0" w:tplc="A176A85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52751A25"/>
    <w:multiLevelType w:val="hybridMultilevel"/>
    <w:tmpl w:val="82626C82"/>
    <w:lvl w:ilvl="0" w:tplc="7640F81A">
      <w:start w:val="1"/>
      <w:numFmt w:val="decimal"/>
      <w:lvlText w:val="%1."/>
      <w:lvlJc w:val="left"/>
      <w:pPr>
        <w:ind w:left="40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765" w:hanging="180"/>
      </w:pPr>
      <w:rPr>
        <w:rFonts w:cs="Times New Roman"/>
      </w:rPr>
    </w:lvl>
  </w:abstractNum>
  <w:abstractNum w:abstractNumId="18">
    <w:nsid w:val="52C518DD"/>
    <w:multiLevelType w:val="multilevel"/>
    <w:tmpl w:val="99805D00"/>
    <w:lvl w:ilvl="0">
      <w:start w:val="2"/>
      <w:numFmt w:val="decimal"/>
      <w:lvlText w:val="1.%1"/>
      <w:lvlJc w:val="left"/>
      <w:pPr>
        <w:tabs>
          <w:tab w:val="num" w:pos="780"/>
        </w:tabs>
        <w:ind w:left="780" w:hanging="780"/>
      </w:pPr>
    </w:lvl>
    <w:lvl w:ilvl="1">
      <w:start w:val="1"/>
      <w:numFmt w:val="decimal"/>
      <w:lvlText w:val="%2."/>
      <w:lvlJc w:val="left"/>
      <w:pPr>
        <w:tabs>
          <w:tab w:val="num" w:pos="922"/>
        </w:tabs>
        <w:ind w:left="922" w:hanging="78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617919D0"/>
    <w:multiLevelType w:val="hybridMultilevel"/>
    <w:tmpl w:val="364EA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437F19"/>
    <w:multiLevelType w:val="multilevel"/>
    <w:tmpl w:val="EC343A1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69F474CC"/>
    <w:multiLevelType w:val="hybridMultilevel"/>
    <w:tmpl w:val="09869C8E"/>
    <w:lvl w:ilvl="0" w:tplc="8856BDE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1B39ED"/>
    <w:multiLevelType w:val="hybridMultilevel"/>
    <w:tmpl w:val="E754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F97F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12"/>
  </w:num>
  <w:num w:numId="3">
    <w:abstractNumId w:val="23"/>
  </w:num>
  <w:num w:numId="4">
    <w:abstractNumId w:val="11"/>
  </w:num>
  <w:num w:numId="5">
    <w:abstractNumId w:val="13"/>
  </w:num>
  <w:num w:numId="6">
    <w:abstractNumId w:val="7"/>
  </w:num>
  <w:num w:numId="7">
    <w:abstractNumId w:val="20"/>
  </w:num>
  <w:num w:numId="8">
    <w:abstractNumId w:val="16"/>
  </w:num>
  <w:num w:numId="9">
    <w:abstractNumId w:val="9"/>
  </w:num>
  <w:num w:numId="10">
    <w:abstractNumId w:val="21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34" w:hanging="283"/>
        </w:pPr>
        <w:rPr>
          <w:rFonts w:ascii="Symbol" w:hAnsi="Symbol" w:hint="default"/>
        </w:rPr>
      </w:lvl>
    </w:lvlOverride>
  </w:num>
  <w:num w:numId="12">
    <w:abstractNumId w:val="3"/>
  </w:num>
  <w:num w:numId="13">
    <w:abstractNumId w:val="17"/>
  </w:num>
  <w:num w:numId="14">
    <w:abstractNumId w:val="10"/>
  </w:num>
  <w:num w:numId="15">
    <w:abstractNumId w:val="1"/>
  </w:num>
  <w:num w:numId="16">
    <w:abstractNumId w:val="4"/>
  </w:num>
  <w:num w:numId="17">
    <w:abstractNumId w:val="22"/>
  </w:num>
  <w:num w:numId="18">
    <w:abstractNumId w:val="6"/>
  </w:num>
  <w:num w:numId="19">
    <w:abstractNumId w:val="5"/>
  </w:num>
  <w:num w:numId="20">
    <w:abstractNumId w:val="2"/>
  </w:num>
  <w:num w:numId="21">
    <w:abstractNumId w:val="15"/>
  </w:num>
  <w:num w:numId="22">
    <w:abstractNumId w:val="8"/>
  </w:num>
  <w:num w:numId="23">
    <w:abstractNumId w:val="19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defaultTabStop w:val="720"/>
  <w:autoHyphenation/>
  <w:hyphenationZone w:val="357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C1AD9"/>
    <w:rsid w:val="00007D32"/>
    <w:rsid w:val="00007EA1"/>
    <w:rsid w:val="00010A31"/>
    <w:rsid w:val="00013624"/>
    <w:rsid w:val="00014D6B"/>
    <w:rsid w:val="00015BB2"/>
    <w:rsid w:val="00016455"/>
    <w:rsid w:val="000164A7"/>
    <w:rsid w:val="00016784"/>
    <w:rsid w:val="00017008"/>
    <w:rsid w:val="00020BB9"/>
    <w:rsid w:val="00021305"/>
    <w:rsid w:val="000215F5"/>
    <w:rsid w:val="00025D0E"/>
    <w:rsid w:val="00027659"/>
    <w:rsid w:val="00030D2B"/>
    <w:rsid w:val="000325D8"/>
    <w:rsid w:val="00035D92"/>
    <w:rsid w:val="00035FF9"/>
    <w:rsid w:val="0003777F"/>
    <w:rsid w:val="00037D1E"/>
    <w:rsid w:val="00040F05"/>
    <w:rsid w:val="0004137B"/>
    <w:rsid w:val="0004304F"/>
    <w:rsid w:val="00043158"/>
    <w:rsid w:val="00044145"/>
    <w:rsid w:val="00045681"/>
    <w:rsid w:val="00047333"/>
    <w:rsid w:val="00047CFC"/>
    <w:rsid w:val="000503CB"/>
    <w:rsid w:val="000538F9"/>
    <w:rsid w:val="00054F80"/>
    <w:rsid w:val="00055E39"/>
    <w:rsid w:val="00056291"/>
    <w:rsid w:val="00057E8B"/>
    <w:rsid w:val="000619DB"/>
    <w:rsid w:val="00066A03"/>
    <w:rsid w:val="00070433"/>
    <w:rsid w:val="000704EC"/>
    <w:rsid w:val="00070624"/>
    <w:rsid w:val="00070ED5"/>
    <w:rsid w:val="00071179"/>
    <w:rsid w:val="000777EF"/>
    <w:rsid w:val="00082A17"/>
    <w:rsid w:val="00082F65"/>
    <w:rsid w:val="000848B2"/>
    <w:rsid w:val="00084CFB"/>
    <w:rsid w:val="00087252"/>
    <w:rsid w:val="00087DDF"/>
    <w:rsid w:val="000902AF"/>
    <w:rsid w:val="00093FC5"/>
    <w:rsid w:val="00094014"/>
    <w:rsid w:val="00094239"/>
    <w:rsid w:val="00094355"/>
    <w:rsid w:val="000959AB"/>
    <w:rsid w:val="000A130D"/>
    <w:rsid w:val="000A1B35"/>
    <w:rsid w:val="000A1B95"/>
    <w:rsid w:val="000A31CE"/>
    <w:rsid w:val="000A3935"/>
    <w:rsid w:val="000A5967"/>
    <w:rsid w:val="000A5A56"/>
    <w:rsid w:val="000B005B"/>
    <w:rsid w:val="000B0332"/>
    <w:rsid w:val="000B0410"/>
    <w:rsid w:val="000B2D9F"/>
    <w:rsid w:val="000B3DC6"/>
    <w:rsid w:val="000B5E8E"/>
    <w:rsid w:val="000C170D"/>
    <w:rsid w:val="000C3815"/>
    <w:rsid w:val="000C54AB"/>
    <w:rsid w:val="000C5CB7"/>
    <w:rsid w:val="000C731D"/>
    <w:rsid w:val="000C7C09"/>
    <w:rsid w:val="000D1048"/>
    <w:rsid w:val="000D120B"/>
    <w:rsid w:val="000D3B81"/>
    <w:rsid w:val="000D3E76"/>
    <w:rsid w:val="000D6492"/>
    <w:rsid w:val="000D7232"/>
    <w:rsid w:val="000D7B57"/>
    <w:rsid w:val="000D7D2E"/>
    <w:rsid w:val="000E346D"/>
    <w:rsid w:val="000E418E"/>
    <w:rsid w:val="000E444C"/>
    <w:rsid w:val="000F2706"/>
    <w:rsid w:val="000F4617"/>
    <w:rsid w:val="000F5815"/>
    <w:rsid w:val="000F694D"/>
    <w:rsid w:val="000F6AD4"/>
    <w:rsid w:val="000F6B48"/>
    <w:rsid w:val="00100B87"/>
    <w:rsid w:val="001035AC"/>
    <w:rsid w:val="0010460A"/>
    <w:rsid w:val="00104726"/>
    <w:rsid w:val="00104929"/>
    <w:rsid w:val="00104ADE"/>
    <w:rsid w:val="001057C2"/>
    <w:rsid w:val="0010685F"/>
    <w:rsid w:val="00114906"/>
    <w:rsid w:val="001168E5"/>
    <w:rsid w:val="00120136"/>
    <w:rsid w:val="00121550"/>
    <w:rsid w:val="00123172"/>
    <w:rsid w:val="00123C62"/>
    <w:rsid w:val="0012519F"/>
    <w:rsid w:val="00125AC6"/>
    <w:rsid w:val="001263A2"/>
    <w:rsid w:val="00133D17"/>
    <w:rsid w:val="00136A9F"/>
    <w:rsid w:val="001373DF"/>
    <w:rsid w:val="001400BD"/>
    <w:rsid w:val="00141EBE"/>
    <w:rsid w:val="0014278A"/>
    <w:rsid w:val="001431A1"/>
    <w:rsid w:val="00146976"/>
    <w:rsid w:val="00147D61"/>
    <w:rsid w:val="00151F87"/>
    <w:rsid w:val="00152D42"/>
    <w:rsid w:val="00153F6F"/>
    <w:rsid w:val="00157739"/>
    <w:rsid w:val="00161D1D"/>
    <w:rsid w:val="001623B5"/>
    <w:rsid w:val="00162D42"/>
    <w:rsid w:val="001633D5"/>
    <w:rsid w:val="00163DC6"/>
    <w:rsid w:val="00164B82"/>
    <w:rsid w:val="001664C8"/>
    <w:rsid w:val="0016790B"/>
    <w:rsid w:val="0017613E"/>
    <w:rsid w:val="00177819"/>
    <w:rsid w:val="001819A8"/>
    <w:rsid w:val="001844C8"/>
    <w:rsid w:val="00184B57"/>
    <w:rsid w:val="00191024"/>
    <w:rsid w:val="0019375C"/>
    <w:rsid w:val="001943C0"/>
    <w:rsid w:val="00196A0F"/>
    <w:rsid w:val="00196F2E"/>
    <w:rsid w:val="001A18E4"/>
    <w:rsid w:val="001A7889"/>
    <w:rsid w:val="001B0706"/>
    <w:rsid w:val="001B51A0"/>
    <w:rsid w:val="001B6019"/>
    <w:rsid w:val="001C4A6B"/>
    <w:rsid w:val="001C5EC8"/>
    <w:rsid w:val="001C6512"/>
    <w:rsid w:val="001D0933"/>
    <w:rsid w:val="001D22DB"/>
    <w:rsid w:val="001D639C"/>
    <w:rsid w:val="001D6F72"/>
    <w:rsid w:val="001D7797"/>
    <w:rsid w:val="001E00E1"/>
    <w:rsid w:val="001E092C"/>
    <w:rsid w:val="001E1047"/>
    <w:rsid w:val="001E2224"/>
    <w:rsid w:val="001E5A32"/>
    <w:rsid w:val="001E61F0"/>
    <w:rsid w:val="001E6D07"/>
    <w:rsid w:val="001E6FE2"/>
    <w:rsid w:val="001F0B12"/>
    <w:rsid w:val="001F0C8D"/>
    <w:rsid w:val="001F287A"/>
    <w:rsid w:val="001F3371"/>
    <w:rsid w:val="001F639C"/>
    <w:rsid w:val="001F7C95"/>
    <w:rsid w:val="0020231B"/>
    <w:rsid w:val="00202863"/>
    <w:rsid w:val="002040F1"/>
    <w:rsid w:val="00206893"/>
    <w:rsid w:val="002068F8"/>
    <w:rsid w:val="00213262"/>
    <w:rsid w:val="00214370"/>
    <w:rsid w:val="0021584F"/>
    <w:rsid w:val="00220A6F"/>
    <w:rsid w:val="00222F31"/>
    <w:rsid w:val="00223C15"/>
    <w:rsid w:val="002268E4"/>
    <w:rsid w:val="0023020B"/>
    <w:rsid w:val="0023258D"/>
    <w:rsid w:val="00234BF9"/>
    <w:rsid w:val="002354E4"/>
    <w:rsid w:val="00236FDF"/>
    <w:rsid w:val="00237AB4"/>
    <w:rsid w:val="00240537"/>
    <w:rsid w:val="002421F6"/>
    <w:rsid w:val="00244BE6"/>
    <w:rsid w:val="00244CF2"/>
    <w:rsid w:val="002461EC"/>
    <w:rsid w:val="0024663A"/>
    <w:rsid w:val="00247B1D"/>
    <w:rsid w:val="00250327"/>
    <w:rsid w:val="0025112A"/>
    <w:rsid w:val="00251F54"/>
    <w:rsid w:val="00252570"/>
    <w:rsid w:val="00254E43"/>
    <w:rsid w:val="0025555F"/>
    <w:rsid w:val="00256102"/>
    <w:rsid w:val="00257918"/>
    <w:rsid w:val="00261273"/>
    <w:rsid w:val="0026194E"/>
    <w:rsid w:val="00265F23"/>
    <w:rsid w:val="00267F11"/>
    <w:rsid w:val="00270A3B"/>
    <w:rsid w:val="00272190"/>
    <w:rsid w:val="002732D3"/>
    <w:rsid w:val="00273BA1"/>
    <w:rsid w:val="00274C21"/>
    <w:rsid w:val="00277AD7"/>
    <w:rsid w:val="002834CE"/>
    <w:rsid w:val="00283F49"/>
    <w:rsid w:val="00286930"/>
    <w:rsid w:val="00287067"/>
    <w:rsid w:val="00287A90"/>
    <w:rsid w:val="002920AF"/>
    <w:rsid w:val="00294C6B"/>
    <w:rsid w:val="00296DDD"/>
    <w:rsid w:val="00296FD5"/>
    <w:rsid w:val="002A02A7"/>
    <w:rsid w:val="002A2785"/>
    <w:rsid w:val="002A29EF"/>
    <w:rsid w:val="002A4349"/>
    <w:rsid w:val="002B3581"/>
    <w:rsid w:val="002B534E"/>
    <w:rsid w:val="002B6A14"/>
    <w:rsid w:val="002C34D9"/>
    <w:rsid w:val="002C380C"/>
    <w:rsid w:val="002C5965"/>
    <w:rsid w:val="002C5F0C"/>
    <w:rsid w:val="002C79FF"/>
    <w:rsid w:val="002D0C8F"/>
    <w:rsid w:val="002D2A72"/>
    <w:rsid w:val="002D3B37"/>
    <w:rsid w:val="002D3F8E"/>
    <w:rsid w:val="002D6586"/>
    <w:rsid w:val="002D7282"/>
    <w:rsid w:val="002E2A69"/>
    <w:rsid w:val="002F0269"/>
    <w:rsid w:val="002F0D33"/>
    <w:rsid w:val="002F2582"/>
    <w:rsid w:val="002F51C5"/>
    <w:rsid w:val="002F5D5A"/>
    <w:rsid w:val="002F6A90"/>
    <w:rsid w:val="00305943"/>
    <w:rsid w:val="00310397"/>
    <w:rsid w:val="00312F20"/>
    <w:rsid w:val="00314704"/>
    <w:rsid w:val="00314781"/>
    <w:rsid w:val="0031599C"/>
    <w:rsid w:val="003165E2"/>
    <w:rsid w:val="003176D2"/>
    <w:rsid w:val="00322C9E"/>
    <w:rsid w:val="00323479"/>
    <w:rsid w:val="00323D03"/>
    <w:rsid w:val="0032415E"/>
    <w:rsid w:val="003303BE"/>
    <w:rsid w:val="003311BB"/>
    <w:rsid w:val="003336D7"/>
    <w:rsid w:val="00333B48"/>
    <w:rsid w:val="003401AA"/>
    <w:rsid w:val="00341FF7"/>
    <w:rsid w:val="00343FA4"/>
    <w:rsid w:val="00344097"/>
    <w:rsid w:val="003458E1"/>
    <w:rsid w:val="003461B9"/>
    <w:rsid w:val="00346A90"/>
    <w:rsid w:val="00347DB2"/>
    <w:rsid w:val="00351610"/>
    <w:rsid w:val="00351ED1"/>
    <w:rsid w:val="0035243D"/>
    <w:rsid w:val="00352E2A"/>
    <w:rsid w:val="003530B8"/>
    <w:rsid w:val="0035349B"/>
    <w:rsid w:val="0035369F"/>
    <w:rsid w:val="0035498D"/>
    <w:rsid w:val="00354EDB"/>
    <w:rsid w:val="00355B0F"/>
    <w:rsid w:val="00357C76"/>
    <w:rsid w:val="00361D51"/>
    <w:rsid w:val="00363633"/>
    <w:rsid w:val="00363987"/>
    <w:rsid w:val="003642DD"/>
    <w:rsid w:val="00364D58"/>
    <w:rsid w:val="003652FA"/>
    <w:rsid w:val="003664C6"/>
    <w:rsid w:val="00371009"/>
    <w:rsid w:val="003719E7"/>
    <w:rsid w:val="00372DE6"/>
    <w:rsid w:val="00373150"/>
    <w:rsid w:val="00374148"/>
    <w:rsid w:val="0037452A"/>
    <w:rsid w:val="0037475D"/>
    <w:rsid w:val="0037676C"/>
    <w:rsid w:val="003767D7"/>
    <w:rsid w:val="003775D0"/>
    <w:rsid w:val="00377D5B"/>
    <w:rsid w:val="0038046B"/>
    <w:rsid w:val="00380EAC"/>
    <w:rsid w:val="00383703"/>
    <w:rsid w:val="00384866"/>
    <w:rsid w:val="00384B50"/>
    <w:rsid w:val="00385A55"/>
    <w:rsid w:val="00387528"/>
    <w:rsid w:val="0039077B"/>
    <w:rsid w:val="003929DD"/>
    <w:rsid w:val="00393AC6"/>
    <w:rsid w:val="0039437A"/>
    <w:rsid w:val="00395104"/>
    <w:rsid w:val="003A082C"/>
    <w:rsid w:val="003A0F11"/>
    <w:rsid w:val="003A48F9"/>
    <w:rsid w:val="003A4926"/>
    <w:rsid w:val="003A57F5"/>
    <w:rsid w:val="003A58D3"/>
    <w:rsid w:val="003A58EB"/>
    <w:rsid w:val="003A6119"/>
    <w:rsid w:val="003A6B1D"/>
    <w:rsid w:val="003A727E"/>
    <w:rsid w:val="003B278C"/>
    <w:rsid w:val="003B5744"/>
    <w:rsid w:val="003B57C7"/>
    <w:rsid w:val="003B69F9"/>
    <w:rsid w:val="003B6EEE"/>
    <w:rsid w:val="003B742C"/>
    <w:rsid w:val="003C0A90"/>
    <w:rsid w:val="003C0ABF"/>
    <w:rsid w:val="003C19FE"/>
    <w:rsid w:val="003C517E"/>
    <w:rsid w:val="003C54A7"/>
    <w:rsid w:val="003C6181"/>
    <w:rsid w:val="003C70E0"/>
    <w:rsid w:val="003C77A4"/>
    <w:rsid w:val="003D0A8B"/>
    <w:rsid w:val="003D1084"/>
    <w:rsid w:val="003D2126"/>
    <w:rsid w:val="003D259C"/>
    <w:rsid w:val="003D2D7D"/>
    <w:rsid w:val="003D345C"/>
    <w:rsid w:val="003D3A8A"/>
    <w:rsid w:val="003D6252"/>
    <w:rsid w:val="003E0E93"/>
    <w:rsid w:val="003E210C"/>
    <w:rsid w:val="003E3D4D"/>
    <w:rsid w:val="003E4140"/>
    <w:rsid w:val="003E6F64"/>
    <w:rsid w:val="003F2C6A"/>
    <w:rsid w:val="003F572F"/>
    <w:rsid w:val="003F5F67"/>
    <w:rsid w:val="003F6A37"/>
    <w:rsid w:val="003F78DE"/>
    <w:rsid w:val="003F7D31"/>
    <w:rsid w:val="00402C86"/>
    <w:rsid w:val="00403A07"/>
    <w:rsid w:val="004063D1"/>
    <w:rsid w:val="004076F7"/>
    <w:rsid w:val="004079E2"/>
    <w:rsid w:val="004107C6"/>
    <w:rsid w:val="00410E34"/>
    <w:rsid w:val="0041120F"/>
    <w:rsid w:val="00412318"/>
    <w:rsid w:val="00416140"/>
    <w:rsid w:val="00416A66"/>
    <w:rsid w:val="00420587"/>
    <w:rsid w:val="00427020"/>
    <w:rsid w:val="00434052"/>
    <w:rsid w:val="00435371"/>
    <w:rsid w:val="00440364"/>
    <w:rsid w:val="00442368"/>
    <w:rsid w:val="00443BDA"/>
    <w:rsid w:val="00451D79"/>
    <w:rsid w:val="00452980"/>
    <w:rsid w:val="00454416"/>
    <w:rsid w:val="004553B1"/>
    <w:rsid w:val="004573CB"/>
    <w:rsid w:val="0046035C"/>
    <w:rsid w:val="00460FD0"/>
    <w:rsid w:val="00462545"/>
    <w:rsid w:val="00464EAA"/>
    <w:rsid w:val="00466F2E"/>
    <w:rsid w:val="004725A3"/>
    <w:rsid w:val="00474F2F"/>
    <w:rsid w:val="00480985"/>
    <w:rsid w:val="00481982"/>
    <w:rsid w:val="004831E4"/>
    <w:rsid w:val="00483445"/>
    <w:rsid w:val="00485BB0"/>
    <w:rsid w:val="00487E02"/>
    <w:rsid w:val="00490AA2"/>
    <w:rsid w:val="00492424"/>
    <w:rsid w:val="00493885"/>
    <w:rsid w:val="0049604B"/>
    <w:rsid w:val="00497094"/>
    <w:rsid w:val="004A06CD"/>
    <w:rsid w:val="004A0BD1"/>
    <w:rsid w:val="004A15F6"/>
    <w:rsid w:val="004A300F"/>
    <w:rsid w:val="004A30A2"/>
    <w:rsid w:val="004A4405"/>
    <w:rsid w:val="004A6A02"/>
    <w:rsid w:val="004A7121"/>
    <w:rsid w:val="004A74D7"/>
    <w:rsid w:val="004B1159"/>
    <w:rsid w:val="004B1336"/>
    <w:rsid w:val="004B2CFB"/>
    <w:rsid w:val="004B31A5"/>
    <w:rsid w:val="004B3AB3"/>
    <w:rsid w:val="004B5524"/>
    <w:rsid w:val="004B7CA7"/>
    <w:rsid w:val="004C0C82"/>
    <w:rsid w:val="004C15AD"/>
    <w:rsid w:val="004C1F75"/>
    <w:rsid w:val="004C3F84"/>
    <w:rsid w:val="004C4D6F"/>
    <w:rsid w:val="004C5206"/>
    <w:rsid w:val="004C6B5F"/>
    <w:rsid w:val="004C7B59"/>
    <w:rsid w:val="004D1673"/>
    <w:rsid w:val="004D3295"/>
    <w:rsid w:val="004D391D"/>
    <w:rsid w:val="004D5C9C"/>
    <w:rsid w:val="004D65E2"/>
    <w:rsid w:val="004D7F04"/>
    <w:rsid w:val="004E1ECB"/>
    <w:rsid w:val="004E22B6"/>
    <w:rsid w:val="004E293D"/>
    <w:rsid w:val="004E2FEA"/>
    <w:rsid w:val="004E315A"/>
    <w:rsid w:val="004E3914"/>
    <w:rsid w:val="004E438D"/>
    <w:rsid w:val="004E46AD"/>
    <w:rsid w:val="004E4D8E"/>
    <w:rsid w:val="004F1833"/>
    <w:rsid w:val="004F1C2F"/>
    <w:rsid w:val="004F2DDB"/>
    <w:rsid w:val="004F4485"/>
    <w:rsid w:val="004F5F6E"/>
    <w:rsid w:val="004F65A8"/>
    <w:rsid w:val="005013A0"/>
    <w:rsid w:val="0050149C"/>
    <w:rsid w:val="00503790"/>
    <w:rsid w:val="00503A56"/>
    <w:rsid w:val="00505722"/>
    <w:rsid w:val="00514C78"/>
    <w:rsid w:val="00516D4B"/>
    <w:rsid w:val="0051733A"/>
    <w:rsid w:val="005177FB"/>
    <w:rsid w:val="00517FD9"/>
    <w:rsid w:val="005215BE"/>
    <w:rsid w:val="0052331E"/>
    <w:rsid w:val="00523D6D"/>
    <w:rsid w:val="00524151"/>
    <w:rsid w:val="00524932"/>
    <w:rsid w:val="00524ED7"/>
    <w:rsid w:val="00525757"/>
    <w:rsid w:val="00530237"/>
    <w:rsid w:val="00531775"/>
    <w:rsid w:val="00531A26"/>
    <w:rsid w:val="00533EF2"/>
    <w:rsid w:val="005359CA"/>
    <w:rsid w:val="00537F17"/>
    <w:rsid w:val="00543976"/>
    <w:rsid w:val="005439DE"/>
    <w:rsid w:val="00543E89"/>
    <w:rsid w:val="00544709"/>
    <w:rsid w:val="005448C8"/>
    <w:rsid w:val="00546323"/>
    <w:rsid w:val="00546D0F"/>
    <w:rsid w:val="00547F9C"/>
    <w:rsid w:val="0055007A"/>
    <w:rsid w:val="00550685"/>
    <w:rsid w:val="00551F35"/>
    <w:rsid w:val="005550F3"/>
    <w:rsid w:val="00555C01"/>
    <w:rsid w:val="00555D00"/>
    <w:rsid w:val="005569C6"/>
    <w:rsid w:val="0055790C"/>
    <w:rsid w:val="0055795C"/>
    <w:rsid w:val="00557A31"/>
    <w:rsid w:val="00560EFC"/>
    <w:rsid w:val="0056232D"/>
    <w:rsid w:val="005623DA"/>
    <w:rsid w:val="005654B8"/>
    <w:rsid w:val="005668E0"/>
    <w:rsid w:val="00567862"/>
    <w:rsid w:val="005679D8"/>
    <w:rsid w:val="0057120B"/>
    <w:rsid w:val="005721A7"/>
    <w:rsid w:val="005733C1"/>
    <w:rsid w:val="00573B20"/>
    <w:rsid w:val="005742CD"/>
    <w:rsid w:val="005753FD"/>
    <w:rsid w:val="00575C1F"/>
    <w:rsid w:val="00576209"/>
    <w:rsid w:val="00576B04"/>
    <w:rsid w:val="0057794C"/>
    <w:rsid w:val="00577C47"/>
    <w:rsid w:val="00577F05"/>
    <w:rsid w:val="00581FE3"/>
    <w:rsid w:val="005861E0"/>
    <w:rsid w:val="00587DE3"/>
    <w:rsid w:val="005917C1"/>
    <w:rsid w:val="005925EC"/>
    <w:rsid w:val="0059522B"/>
    <w:rsid w:val="00596695"/>
    <w:rsid w:val="00597106"/>
    <w:rsid w:val="00597BB4"/>
    <w:rsid w:val="005A26A1"/>
    <w:rsid w:val="005A45B3"/>
    <w:rsid w:val="005A4BFA"/>
    <w:rsid w:val="005A7AA8"/>
    <w:rsid w:val="005A7CAC"/>
    <w:rsid w:val="005B15A6"/>
    <w:rsid w:val="005B308A"/>
    <w:rsid w:val="005B4FC3"/>
    <w:rsid w:val="005B6F70"/>
    <w:rsid w:val="005C3227"/>
    <w:rsid w:val="005C462A"/>
    <w:rsid w:val="005D051C"/>
    <w:rsid w:val="005D1811"/>
    <w:rsid w:val="005D3468"/>
    <w:rsid w:val="005D3571"/>
    <w:rsid w:val="005D5AD9"/>
    <w:rsid w:val="005E1BF4"/>
    <w:rsid w:val="005E3551"/>
    <w:rsid w:val="005E4407"/>
    <w:rsid w:val="005E4432"/>
    <w:rsid w:val="005E7634"/>
    <w:rsid w:val="005E7CCC"/>
    <w:rsid w:val="005F1575"/>
    <w:rsid w:val="005F3F78"/>
    <w:rsid w:val="005F4393"/>
    <w:rsid w:val="005F60DF"/>
    <w:rsid w:val="005F648E"/>
    <w:rsid w:val="005F700C"/>
    <w:rsid w:val="005F739B"/>
    <w:rsid w:val="005F78DA"/>
    <w:rsid w:val="006008B1"/>
    <w:rsid w:val="006014B5"/>
    <w:rsid w:val="00601CBC"/>
    <w:rsid w:val="00602E7F"/>
    <w:rsid w:val="00602F05"/>
    <w:rsid w:val="00604415"/>
    <w:rsid w:val="006052B4"/>
    <w:rsid w:val="006077F7"/>
    <w:rsid w:val="00610A1E"/>
    <w:rsid w:val="00612737"/>
    <w:rsid w:val="00614345"/>
    <w:rsid w:val="006150A7"/>
    <w:rsid w:val="006158F6"/>
    <w:rsid w:val="00616E9D"/>
    <w:rsid w:val="006175A7"/>
    <w:rsid w:val="006202B7"/>
    <w:rsid w:val="00620E23"/>
    <w:rsid w:val="00621BEE"/>
    <w:rsid w:val="00622ACB"/>
    <w:rsid w:val="00623E1D"/>
    <w:rsid w:val="006279D9"/>
    <w:rsid w:val="00630AEB"/>
    <w:rsid w:val="00630C93"/>
    <w:rsid w:val="00631B1B"/>
    <w:rsid w:val="006325A1"/>
    <w:rsid w:val="00633D2F"/>
    <w:rsid w:val="00634CF1"/>
    <w:rsid w:val="00635663"/>
    <w:rsid w:val="006375EF"/>
    <w:rsid w:val="00640541"/>
    <w:rsid w:val="00641F68"/>
    <w:rsid w:val="00642828"/>
    <w:rsid w:val="00643080"/>
    <w:rsid w:val="00643B41"/>
    <w:rsid w:val="0064791B"/>
    <w:rsid w:val="00650472"/>
    <w:rsid w:val="00650AD9"/>
    <w:rsid w:val="00651BA7"/>
    <w:rsid w:val="006522BE"/>
    <w:rsid w:val="00652508"/>
    <w:rsid w:val="00653ED1"/>
    <w:rsid w:val="006558D7"/>
    <w:rsid w:val="00655BAA"/>
    <w:rsid w:val="00655F24"/>
    <w:rsid w:val="00656812"/>
    <w:rsid w:val="00660868"/>
    <w:rsid w:val="00662095"/>
    <w:rsid w:val="0066236C"/>
    <w:rsid w:val="006626BF"/>
    <w:rsid w:val="00664173"/>
    <w:rsid w:val="0066491D"/>
    <w:rsid w:val="006650A4"/>
    <w:rsid w:val="00666F31"/>
    <w:rsid w:val="0067035F"/>
    <w:rsid w:val="00671998"/>
    <w:rsid w:val="00673D4B"/>
    <w:rsid w:val="00674237"/>
    <w:rsid w:val="0067563E"/>
    <w:rsid w:val="00677D0F"/>
    <w:rsid w:val="00684F74"/>
    <w:rsid w:val="006873F2"/>
    <w:rsid w:val="0069185E"/>
    <w:rsid w:val="00691A25"/>
    <w:rsid w:val="00693D50"/>
    <w:rsid w:val="006946C0"/>
    <w:rsid w:val="0069764A"/>
    <w:rsid w:val="00697B95"/>
    <w:rsid w:val="006A16BF"/>
    <w:rsid w:val="006A1792"/>
    <w:rsid w:val="006A4AEA"/>
    <w:rsid w:val="006A57A4"/>
    <w:rsid w:val="006A6370"/>
    <w:rsid w:val="006A6A22"/>
    <w:rsid w:val="006A7EAE"/>
    <w:rsid w:val="006B053A"/>
    <w:rsid w:val="006B1233"/>
    <w:rsid w:val="006B1CBD"/>
    <w:rsid w:val="006B2CB2"/>
    <w:rsid w:val="006B31BC"/>
    <w:rsid w:val="006B51E2"/>
    <w:rsid w:val="006B52EF"/>
    <w:rsid w:val="006B630C"/>
    <w:rsid w:val="006C0719"/>
    <w:rsid w:val="006C33E8"/>
    <w:rsid w:val="006C420B"/>
    <w:rsid w:val="006C4626"/>
    <w:rsid w:val="006D005F"/>
    <w:rsid w:val="006D020C"/>
    <w:rsid w:val="006D0CFB"/>
    <w:rsid w:val="006D2950"/>
    <w:rsid w:val="006D2B61"/>
    <w:rsid w:val="006D6DCF"/>
    <w:rsid w:val="006E17A6"/>
    <w:rsid w:val="006E1951"/>
    <w:rsid w:val="006E6ABF"/>
    <w:rsid w:val="006E76E3"/>
    <w:rsid w:val="006E7C0D"/>
    <w:rsid w:val="006E7C64"/>
    <w:rsid w:val="006F031A"/>
    <w:rsid w:val="006F1AD9"/>
    <w:rsid w:val="006F261C"/>
    <w:rsid w:val="006F35FE"/>
    <w:rsid w:val="006F474C"/>
    <w:rsid w:val="006F5663"/>
    <w:rsid w:val="006F670E"/>
    <w:rsid w:val="006F78F6"/>
    <w:rsid w:val="00700023"/>
    <w:rsid w:val="007005F0"/>
    <w:rsid w:val="0070113D"/>
    <w:rsid w:val="00701B84"/>
    <w:rsid w:val="007029A2"/>
    <w:rsid w:val="00703E00"/>
    <w:rsid w:val="00704E09"/>
    <w:rsid w:val="007055AF"/>
    <w:rsid w:val="007101A3"/>
    <w:rsid w:val="00710516"/>
    <w:rsid w:val="00710BF2"/>
    <w:rsid w:val="00711EA4"/>
    <w:rsid w:val="00713579"/>
    <w:rsid w:val="00715896"/>
    <w:rsid w:val="007159ED"/>
    <w:rsid w:val="00715D28"/>
    <w:rsid w:val="00716260"/>
    <w:rsid w:val="007200D7"/>
    <w:rsid w:val="00720436"/>
    <w:rsid w:val="007210CC"/>
    <w:rsid w:val="007214FC"/>
    <w:rsid w:val="00721CA0"/>
    <w:rsid w:val="007236AD"/>
    <w:rsid w:val="00723825"/>
    <w:rsid w:val="00727D81"/>
    <w:rsid w:val="007303D1"/>
    <w:rsid w:val="00730627"/>
    <w:rsid w:val="00731B37"/>
    <w:rsid w:val="00734A4A"/>
    <w:rsid w:val="00734F89"/>
    <w:rsid w:val="00735232"/>
    <w:rsid w:val="0073585C"/>
    <w:rsid w:val="0073602B"/>
    <w:rsid w:val="007366FF"/>
    <w:rsid w:val="00736B09"/>
    <w:rsid w:val="00740B46"/>
    <w:rsid w:val="00743412"/>
    <w:rsid w:val="00743702"/>
    <w:rsid w:val="00744561"/>
    <w:rsid w:val="00746191"/>
    <w:rsid w:val="00746A69"/>
    <w:rsid w:val="00747E54"/>
    <w:rsid w:val="0075139C"/>
    <w:rsid w:val="00751CC3"/>
    <w:rsid w:val="00751E68"/>
    <w:rsid w:val="007550BF"/>
    <w:rsid w:val="007551F6"/>
    <w:rsid w:val="00757FEA"/>
    <w:rsid w:val="0076113E"/>
    <w:rsid w:val="00762482"/>
    <w:rsid w:val="0076552E"/>
    <w:rsid w:val="00766F1F"/>
    <w:rsid w:val="0076716F"/>
    <w:rsid w:val="0077017A"/>
    <w:rsid w:val="00771AC3"/>
    <w:rsid w:val="0077218F"/>
    <w:rsid w:val="007721B5"/>
    <w:rsid w:val="00772918"/>
    <w:rsid w:val="00772A81"/>
    <w:rsid w:val="00773C00"/>
    <w:rsid w:val="00774A1C"/>
    <w:rsid w:val="007773EC"/>
    <w:rsid w:val="00777AC7"/>
    <w:rsid w:val="0078048E"/>
    <w:rsid w:val="00783D9E"/>
    <w:rsid w:val="007847FB"/>
    <w:rsid w:val="007853F0"/>
    <w:rsid w:val="0079072E"/>
    <w:rsid w:val="00791299"/>
    <w:rsid w:val="007913B2"/>
    <w:rsid w:val="007924FB"/>
    <w:rsid w:val="007929DB"/>
    <w:rsid w:val="007941BF"/>
    <w:rsid w:val="00795705"/>
    <w:rsid w:val="00797345"/>
    <w:rsid w:val="007A016C"/>
    <w:rsid w:val="007A064E"/>
    <w:rsid w:val="007A176E"/>
    <w:rsid w:val="007A1788"/>
    <w:rsid w:val="007A3AFA"/>
    <w:rsid w:val="007A70AD"/>
    <w:rsid w:val="007B0D85"/>
    <w:rsid w:val="007B49E0"/>
    <w:rsid w:val="007B69CA"/>
    <w:rsid w:val="007C0351"/>
    <w:rsid w:val="007C1AD9"/>
    <w:rsid w:val="007C1D7B"/>
    <w:rsid w:val="007C28E9"/>
    <w:rsid w:val="007C2C4B"/>
    <w:rsid w:val="007C40EC"/>
    <w:rsid w:val="007C453F"/>
    <w:rsid w:val="007C6561"/>
    <w:rsid w:val="007C6DFE"/>
    <w:rsid w:val="007D09AF"/>
    <w:rsid w:val="007D2ABB"/>
    <w:rsid w:val="007D31A2"/>
    <w:rsid w:val="007D5E86"/>
    <w:rsid w:val="007D63B6"/>
    <w:rsid w:val="007E10F1"/>
    <w:rsid w:val="007E4D33"/>
    <w:rsid w:val="007E528A"/>
    <w:rsid w:val="007F04C9"/>
    <w:rsid w:val="007F45CC"/>
    <w:rsid w:val="007F51AA"/>
    <w:rsid w:val="007F5EFD"/>
    <w:rsid w:val="007F7796"/>
    <w:rsid w:val="007F7A44"/>
    <w:rsid w:val="00801AD5"/>
    <w:rsid w:val="00803C9A"/>
    <w:rsid w:val="00804AEA"/>
    <w:rsid w:val="008062EE"/>
    <w:rsid w:val="00807017"/>
    <w:rsid w:val="008132B3"/>
    <w:rsid w:val="008139FD"/>
    <w:rsid w:val="00813B17"/>
    <w:rsid w:val="00817844"/>
    <w:rsid w:val="00817894"/>
    <w:rsid w:val="00820CEE"/>
    <w:rsid w:val="00820F46"/>
    <w:rsid w:val="00821FC3"/>
    <w:rsid w:val="00822378"/>
    <w:rsid w:val="00823B55"/>
    <w:rsid w:val="00827C5A"/>
    <w:rsid w:val="00830445"/>
    <w:rsid w:val="00830A7F"/>
    <w:rsid w:val="00831470"/>
    <w:rsid w:val="00831BCE"/>
    <w:rsid w:val="008406EA"/>
    <w:rsid w:val="00840F49"/>
    <w:rsid w:val="008410F4"/>
    <w:rsid w:val="0084344A"/>
    <w:rsid w:val="00844261"/>
    <w:rsid w:val="00844C06"/>
    <w:rsid w:val="00846577"/>
    <w:rsid w:val="00847797"/>
    <w:rsid w:val="00847F5E"/>
    <w:rsid w:val="00850A57"/>
    <w:rsid w:val="00851D43"/>
    <w:rsid w:val="00854985"/>
    <w:rsid w:val="00855A93"/>
    <w:rsid w:val="0085657A"/>
    <w:rsid w:val="00860336"/>
    <w:rsid w:val="008623AE"/>
    <w:rsid w:val="0086375C"/>
    <w:rsid w:val="00864483"/>
    <w:rsid w:val="008658A6"/>
    <w:rsid w:val="00865F5C"/>
    <w:rsid w:val="00866F41"/>
    <w:rsid w:val="0087095A"/>
    <w:rsid w:val="00870B90"/>
    <w:rsid w:val="008730D2"/>
    <w:rsid w:val="008758AD"/>
    <w:rsid w:val="00875934"/>
    <w:rsid w:val="0087751E"/>
    <w:rsid w:val="008809BF"/>
    <w:rsid w:val="00880D51"/>
    <w:rsid w:val="00882536"/>
    <w:rsid w:val="0088296F"/>
    <w:rsid w:val="0088465D"/>
    <w:rsid w:val="00885812"/>
    <w:rsid w:val="00887C5F"/>
    <w:rsid w:val="0089223E"/>
    <w:rsid w:val="0089270E"/>
    <w:rsid w:val="008929DD"/>
    <w:rsid w:val="0089375D"/>
    <w:rsid w:val="008951A6"/>
    <w:rsid w:val="008975A9"/>
    <w:rsid w:val="00897AF7"/>
    <w:rsid w:val="008A0D25"/>
    <w:rsid w:val="008A169B"/>
    <w:rsid w:val="008A267D"/>
    <w:rsid w:val="008A431C"/>
    <w:rsid w:val="008A6C1D"/>
    <w:rsid w:val="008A7100"/>
    <w:rsid w:val="008B29E9"/>
    <w:rsid w:val="008B7521"/>
    <w:rsid w:val="008B7DFD"/>
    <w:rsid w:val="008C0353"/>
    <w:rsid w:val="008C3798"/>
    <w:rsid w:val="008C4D00"/>
    <w:rsid w:val="008C50FD"/>
    <w:rsid w:val="008C5D12"/>
    <w:rsid w:val="008C6530"/>
    <w:rsid w:val="008C65B4"/>
    <w:rsid w:val="008C6B95"/>
    <w:rsid w:val="008D0523"/>
    <w:rsid w:val="008D1AF8"/>
    <w:rsid w:val="008D24C5"/>
    <w:rsid w:val="008D33C2"/>
    <w:rsid w:val="008D3942"/>
    <w:rsid w:val="008D496C"/>
    <w:rsid w:val="008E06F8"/>
    <w:rsid w:val="008E2AEF"/>
    <w:rsid w:val="008E75CF"/>
    <w:rsid w:val="008E7A2B"/>
    <w:rsid w:val="008E7FD9"/>
    <w:rsid w:val="008F016B"/>
    <w:rsid w:val="008F32A0"/>
    <w:rsid w:val="008F3603"/>
    <w:rsid w:val="008F6218"/>
    <w:rsid w:val="008F641B"/>
    <w:rsid w:val="008F75AD"/>
    <w:rsid w:val="00907177"/>
    <w:rsid w:val="00907E8F"/>
    <w:rsid w:val="009101B2"/>
    <w:rsid w:val="0091058D"/>
    <w:rsid w:val="00910CB3"/>
    <w:rsid w:val="00911D20"/>
    <w:rsid w:val="009136B5"/>
    <w:rsid w:val="00914308"/>
    <w:rsid w:val="009162DF"/>
    <w:rsid w:val="00917C25"/>
    <w:rsid w:val="00920987"/>
    <w:rsid w:val="0092390F"/>
    <w:rsid w:val="00924351"/>
    <w:rsid w:val="00924D78"/>
    <w:rsid w:val="00926BBE"/>
    <w:rsid w:val="009306A1"/>
    <w:rsid w:val="0093098A"/>
    <w:rsid w:val="00932AAF"/>
    <w:rsid w:val="00934E18"/>
    <w:rsid w:val="00935F18"/>
    <w:rsid w:val="00935F25"/>
    <w:rsid w:val="00936F7C"/>
    <w:rsid w:val="00937973"/>
    <w:rsid w:val="00937AD2"/>
    <w:rsid w:val="00940127"/>
    <w:rsid w:val="0094045E"/>
    <w:rsid w:val="00940669"/>
    <w:rsid w:val="009432C8"/>
    <w:rsid w:val="00946728"/>
    <w:rsid w:val="0094797E"/>
    <w:rsid w:val="00950A65"/>
    <w:rsid w:val="00951035"/>
    <w:rsid w:val="00954C27"/>
    <w:rsid w:val="00956326"/>
    <w:rsid w:val="00960F55"/>
    <w:rsid w:val="0096142F"/>
    <w:rsid w:val="009614C6"/>
    <w:rsid w:val="009628EA"/>
    <w:rsid w:val="009653E7"/>
    <w:rsid w:val="00965913"/>
    <w:rsid w:val="0096594B"/>
    <w:rsid w:val="00966178"/>
    <w:rsid w:val="00966C98"/>
    <w:rsid w:val="00971E84"/>
    <w:rsid w:val="00974179"/>
    <w:rsid w:val="00975BC6"/>
    <w:rsid w:val="00977711"/>
    <w:rsid w:val="009777D6"/>
    <w:rsid w:val="009804A3"/>
    <w:rsid w:val="0099088D"/>
    <w:rsid w:val="00990DD4"/>
    <w:rsid w:val="00992D86"/>
    <w:rsid w:val="0099416A"/>
    <w:rsid w:val="00994291"/>
    <w:rsid w:val="009957CE"/>
    <w:rsid w:val="00997099"/>
    <w:rsid w:val="009A066E"/>
    <w:rsid w:val="009A1657"/>
    <w:rsid w:val="009A1952"/>
    <w:rsid w:val="009A1BF1"/>
    <w:rsid w:val="009A21D2"/>
    <w:rsid w:val="009A4291"/>
    <w:rsid w:val="009A4637"/>
    <w:rsid w:val="009A5420"/>
    <w:rsid w:val="009A602D"/>
    <w:rsid w:val="009A7821"/>
    <w:rsid w:val="009B0A27"/>
    <w:rsid w:val="009B6B1A"/>
    <w:rsid w:val="009B7763"/>
    <w:rsid w:val="009C0590"/>
    <w:rsid w:val="009C2EFB"/>
    <w:rsid w:val="009C3D7A"/>
    <w:rsid w:val="009C471A"/>
    <w:rsid w:val="009C52D5"/>
    <w:rsid w:val="009C5ECA"/>
    <w:rsid w:val="009D02A1"/>
    <w:rsid w:val="009D2895"/>
    <w:rsid w:val="009D2C49"/>
    <w:rsid w:val="009D4EF2"/>
    <w:rsid w:val="009D515E"/>
    <w:rsid w:val="009D6C31"/>
    <w:rsid w:val="009E12A3"/>
    <w:rsid w:val="009E63F3"/>
    <w:rsid w:val="009F2F3D"/>
    <w:rsid w:val="009F446E"/>
    <w:rsid w:val="009F50F1"/>
    <w:rsid w:val="009F6289"/>
    <w:rsid w:val="009F6695"/>
    <w:rsid w:val="00A01932"/>
    <w:rsid w:val="00A0209B"/>
    <w:rsid w:val="00A02F4C"/>
    <w:rsid w:val="00A0484E"/>
    <w:rsid w:val="00A04D02"/>
    <w:rsid w:val="00A06821"/>
    <w:rsid w:val="00A13F59"/>
    <w:rsid w:val="00A14049"/>
    <w:rsid w:val="00A14735"/>
    <w:rsid w:val="00A173BF"/>
    <w:rsid w:val="00A17F00"/>
    <w:rsid w:val="00A17F02"/>
    <w:rsid w:val="00A20968"/>
    <w:rsid w:val="00A2229D"/>
    <w:rsid w:val="00A22FC1"/>
    <w:rsid w:val="00A245FF"/>
    <w:rsid w:val="00A249F9"/>
    <w:rsid w:val="00A25049"/>
    <w:rsid w:val="00A25197"/>
    <w:rsid w:val="00A2551E"/>
    <w:rsid w:val="00A30D03"/>
    <w:rsid w:val="00A3277E"/>
    <w:rsid w:val="00A32DA5"/>
    <w:rsid w:val="00A338C3"/>
    <w:rsid w:val="00A33B8D"/>
    <w:rsid w:val="00A34075"/>
    <w:rsid w:val="00A35C35"/>
    <w:rsid w:val="00A362BE"/>
    <w:rsid w:val="00A419C9"/>
    <w:rsid w:val="00A4532D"/>
    <w:rsid w:val="00A47D9B"/>
    <w:rsid w:val="00A50782"/>
    <w:rsid w:val="00A51B36"/>
    <w:rsid w:val="00A51B6B"/>
    <w:rsid w:val="00A521EF"/>
    <w:rsid w:val="00A532C3"/>
    <w:rsid w:val="00A5347F"/>
    <w:rsid w:val="00A53A41"/>
    <w:rsid w:val="00A54C7E"/>
    <w:rsid w:val="00A55547"/>
    <w:rsid w:val="00A56C58"/>
    <w:rsid w:val="00A56E1F"/>
    <w:rsid w:val="00A57415"/>
    <w:rsid w:val="00A57491"/>
    <w:rsid w:val="00A5766D"/>
    <w:rsid w:val="00A60E6D"/>
    <w:rsid w:val="00A62009"/>
    <w:rsid w:val="00A63C2D"/>
    <w:rsid w:val="00A66260"/>
    <w:rsid w:val="00A7071B"/>
    <w:rsid w:val="00A7293D"/>
    <w:rsid w:val="00A7294C"/>
    <w:rsid w:val="00A7727B"/>
    <w:rsid w:val="00A7746A"/>
    <w:rsid w:val="00A8269C"/>
    <w:rsid w:val="00A84857"/>
    <w:rsid w:val="00A848E4"/>
    <w:rsid w:val="00A856EC"/>
    <w:rsid w:val="00A90870"/>
    <w:rsid w:val="00A96B33"/>
    <w:rsid w:val="00A96F9E"/>
    <w:rsid w:val="00A96FC3"/>
    <w:rsid w:val="00AA0AA6"/>
    <w:rsid w:val="00AA0DA4"/>
    <w:rsid w:val="00AA2154"/>
    <w:rsid w:val="00AA30A5"/>
    <w:rsid w:val="00AA4BB0"/>
    <w:rsid w:val="00AA54F1"/>
    <w:rsid w:val="00AA592B"/>
    <w:rsid w:val="00AA61AF"/>
    <w:rsid w:val="00AA664D"/>
    <w:rsid w:val="00AA6C82"/>
    <w:rsid w:val="00AB0F25"/>
    <w:rsid w:val="00AB144C"/>
    <w:rsid w:val="00AB5D62"/>
    <w:rsid w:val="00AB61E9"/>
    <w:rsid w:val="00AB65AA"/>
    <w:rsid w:val="00AB740A"/>
    <w:rsid w:val="00AC35DC"/>
    <w:rsid w:val="00AC3D1E"/>
    <w:rsid w:val="00AC5DF0"/>
    <w:rsid w:val="00AC63CB"/>
    <w:rsid w:val="00AC697E"/>
    <w:rsid w:val="00AC75DD"/>
    <w:rsid w:val="00AC7DB0"/>
    <w:rsid w:val="00AD04E0"/>
    <w:rsid w:val="00AD2469"/>
    <w:rsid w:val="00AD26A6"/>
    <w:rsid w:val="00AD576A"/>
    <w:rsid w:val="00AD61AC"/>
    <w:rsid w:val="00AD73A4"/>
    <w:rsid w:val="00AD799F"/>
    <w:rsid w:val="00AD7CCD"/>
    <w:rsid w:val="00AE0717"/>
    <w:rsid w:val="00AE4E11"/>
    <w:rsid w:val="00AE58A3"/>
    <w:rsid w:val="00AE6F2D"/>
    <w:rsid w:val="00AE728E"/>
    <w:rsid w:val="00AF39D0"/>
    <w:rsid w:val="00AF6D2F"/>
    <w:rsid w:val="00B005CE"/>
    <w:rsid w:val="00B00DA5"/>
    <w:rsid w:val="00B00F8D"/>
    <w:rsid w:val="00B02FED"/>
    <w:rsid w:val="00B037EC"/>
    <w:rsid w:val="00B04192"/>
    <w:rsid w:val="00B05153"/>
    <w:rsid w:val="00B06340"/>
    <w:rsid w:val="00B07680"/>
    <w:rsid w:val="00B1012F"/>
    <w:rsid w:val="00B11CA4"/>
    <w:rsid w:val="00B12C69"/>
    <w:rsid w:val="00B14C9E"/>
    <w:rsid w:val="00B157D9"/>
    <w:rsid w:val="00B1657D"/>
    <w:rsid w:val="00B16DAC"/>
    <w:rsid w:val="00B21961"/>
    <w:rsid w:val="00B24999"/>
    <w:rsid w:val="00B255C3"/>
    <w:rsid w:val="00B32764"/>
    <w:rsid w:val="00B32788"/>
    <w:rsid w:val="00B32DB1"/>
    <w:rsid w:val="00B33414"/>
    <w:rsid w:val="00B3479C"/>
    <w:rsid w:val="00B356F1"/>
    <w:rsid w:val="00B357BA"/>
    <w:rsid w:val="00B35DE9"/>
    <w:rsid w:val="00B35F1E"/>
    <w:rsid w:val="00B36DCD"/>
    <w:rsid w:val="00B37579"/>
    <w:rsid w:val="00B40088"/>
    <w:rsid w:val="00B41698"/>
    <w:rsid w:val="00B42142"/>
    <w:rsid w:val="00B4235C"/>
    <w:rsid w:val="00B42AFB"/>
    <w:rsid w:val="00B44F28"/>
    <w:rsid w:val="00B45986"/>
    <w:rsid w:val="00B4619F"/>
    <w:rsid w:val="00B470D5"/>
    <w:rsid w:val="00B512C9"/>
    <w:rsid w:val="00B52C1D"/>
    <w:rsid w:val="00B53301"/>
    <w:rsid w:val="00B5333B"/>
    <w:rsid w:val="00B54690"/>
    <w:rsid w:val="00B54B94"/>
    <w:rsid w:val="00B56887"/>
    <w:rsid w:val="00B56CA1"/>
    <w:rsid w:val="00B56CE4"/>
    <w:rsid w:val="00B56F4A"/>
    <w:rsid w:val="00B60D0D"/>
    <w:rsid w:val="00B612DA"/>
    <w:rsid w:val="00B61560"/>
    <w:rsid w:val="00B63356"/>
    <w:rsid w:val="00B633DA"/>
    <w:rsid w:val="00B6490C"/>
    <w:rsid w:val="00B64A56"/>
    <w:rsid w:val="00B64AC2"/>
    <w:rsid w:val="00B67A58"/>
    <w:rsid w:val="00B70CA0"/>
    <w:rsid w:val="00B717A7"/>
    <w:rsid w:val="00B71928"/>
    <w:rsid w:val="00B719BF"/>
    <w:rsid w:val="00B72DE7"/>
    <w:rsid w:val="00B738E5"/>
    <w:rsid w:val="00B7654B"/>
    <w:rsid w:val="00B7765B"/>
    <w:rsid w:val="00B77F24"/>
    <w:rsid w:val="00B80CCD"/>
    <w:rsid w:val="00B81BAE"/>
    <w:rsid w:val="00B82C2F"/>
    <w:rsid w:val="00B86E79"/>
    <w:rsid w:val="00B872E1"/>
    <w:rsid w:val="00B8771E"/>
    <w:rsid w:val="00B87929"/>
    <w:rsid w:val="00B908D0"/>
    <w:rsid w:val="00B9140B"/>
    <w:rsid w:val="00B91ADD"/>
    <w:rsid w:val="00B93A98"/>
    <w:rsid w:val="00B9440A"/>
    <w:rsid w:val="00B95767"/>
    <w:rsid w:val="00B96B44"/>
    <w:rsid w:val="00BA00E0"/>
    <w:rsid w:val="00BA0118"/>
    <w:rsid w:val="00BA023F"/>
    <w:rsid w:val="00BA088E"/>
    <w:rsid w:val="00BA09B7"/>
    <w:rsid w:val="00BA3CB8"/>
    <w:rsid w:val="00BA3D03"/>
    <w:rsid w:val="00BA45CD"/>
    <w:rsid w:val="00BA5625"/>
    <w:rsid w:val="00BB388C"/>
    <w:rsid w:val="00BB41AD"/>
    <w:rsid w:val="00BB4BF3"/>
    <w:rsid w:val="00BB55C0"/>
    <w:rsid w:val="00BB5DD0"/>
    <w:rsid w:val="00BB6409"/>
    <w:rsid w:val="00BB6A85"/>
    <w:rsid w:val="00BB6C91"/>
    <w:rsid w:val="00BC0850"/>
    <w:rsid w:val="00BC0C07"/>
    <w:rsid w:val="00BC1572"/>
    <w:rsid w:val="00BC2038"/>
    <w:rsid w:val="00BC248C"/>
    <w:rsid w:val="00BC3C05"/>
    <w:rsid w:val="00BC476C"/>
    <w:rsid w:val="00BC631D"/>
    <w:rsid w:val="00BC6C23"/>
    <w:rsid w:val="00BC7492"/>
    <w:rsid w:val="00BD0EBC"/>
    <w:rsid w:val="00BD13E1"/>
    <w:rsid w:val="00BD1CAA"/>
    <w:rsid w:val="00BD215E"/>
    <w:rsid w:val="00BD26C9"/>
    <w:rsid w:val="00BD40D4"/>
    <w:rsid w:val="00BD5AA4"/>
    <w:rsid w:val="00BD7267"/>
    <w:rsid w:val="00BE02FD"/>
    <w:rsid w:val="00BE1551"/>
    <w:rsid w:val="00BE15AA"/>
    <w:rsid w:val="00BE1BEB"/>
    <w:rsid w:val="00BE215A"/>
    <w:rsid w:val="00BE58BB"/>
    <w:rsid w:val="00BE6E26"/>
    <w:rsid w:val="00BF116B"/>
    <w:rsid w:val="00BF13A2"/>
    <w:rsid w:val="00BF44C7"/>
    <w:rsid w:val="00BF4A1D"/>
    <w:rsid w:val="00BF51CE"/>
    <w:rsid w:val="00BF6F37"/>
    <w:rsid w:val="00BF7748"/>
    <w:rsid w:val="00C00DEE"/>
    <w:rsid w:val="00C03213"/>
    <w:rsid w:val="00C04116"/>
    <w:rsid w:val="00C055F7"/>
    <w:rsid w:val="00C05E6B"/>
    <w:rsid w:val="00C106D9"/>
    <w:rsid w:val="00C1118F"/>
    <w:rsid w:val="00C12640"/>
    <w:rsid w:val="00C1391F"/>
    <w:rsid w:val="00C13EFC"/>
    <w:rsid w:val="00C16CF8"/>
    <w:rsid w:val="00C17EEC"/>
    <w:rsid w:val="00C20469"/>
    <w:rsid w:val="00C23465"/>
    <w:rsid w:val="00C23831"/>
    <w:rsid w:val="00C24289"/>
    <w:rsid w:val="00C26C56"/>
    <w:rsid w:val="00C2759F"/>
    <w:rsid w:val="00C3270D"/>
    <w:rsid w:val="00C32C5F"/>
    <w:rsid w:val="00C33B20"/>
    <w:rsid w:val="00C34614"/>
    <w:rsid w:val="00C34DB8"/>
    <w:rsid w:val="00C35E85"/>
    <w:rsid w:val="00C373C1"/>
    <w:rsid w:val="00C37DEB"/>
    <w:rsid w:val="00C4167A"/>
    <w:rsid w:val="00C438F8"/>
    <w:rsid w:val="00C43C47"/>
    <w:rsid w:val="00C4768F"/>
    <w:rsid w:val="00C50854"/>
    <w:rsid w:val="00C517EB"/>
    <w:rsid w:val="00C51C5A"/>
    <w:rsid w:val="00C51F5D"/>
    <w:rsid w:val="00C52604"/>
    <w:rsid w:val="00C53714"/>
    <w:rsid w:val="00C5422D"/>
    <w:rsid w:val="00C60043"/>
    <w:rsid w:val="00C60C57"/>
    <w:rsid w:val="00C61A7F"/>
    <w:rsid w:val="00C63531"/>
    <w:rsid w:val="00C6399A"/>
    <w:rsid w:val="00C63CB2"/>
    <w:rsid w:val="00C652F4"/>
    <w:rsid w:val="00C67376"/>
    <w:rsid w:val="00C7017B"/>
    <w:rsid w:val="00C70CC8"/>
    <w:rsid w:val="00C7147A"/>
    <w:rsid w:val="00C71F32"/>
    <w:rsid w:val="00C72E5A"/>
    <w:rsid w:val="00C73158"/>
    <w:rsid w:val="00C73AFA"/>
    <w:rsid w:val="00C74B35"/>
    <w:rsid w:val="00C75B86"/>
    <w:rsid w:val="00C76E49"/>
    <w:rsid w:val="00C77C27"/>
    <w:rsid w:val="00C82282"/>
    <w:rsid w:val="00C90CD8"/>
    <w:rsid w:val="00C93FE3"/>
    <w:rsid w:val="00C948CD"/>
    <w:rsid w:val="00C95248"/>
    <w:rsid w:val="00C96322"/>
    <w:rsid w:val="00C96D7E"/>
    <w:rsid w:val="00CA0FC0"/>
    <w:rsid w:val="00CA117D"/>
    <w:rsid w:val="00CA3324"/>
    <w:rsid w:val="00CA4F4F"/>
    <w:rsid w:val="00CA7A8A"/>
    <w:rsid w:val="00CA7AB9"/>
    <w:rsid w:val="00CB03F8"/>
    <w:rsid w:val="00CB1E2B"/>
    <w:rsid w:val="00CB269F"/>
    <w:rsid w:val="00CB2E26"/>
    <w:rsid w:val="00CB3280"/>
    <w:rsid w:val="00CB4313"/>
    <w:rsid w:val="00CB52B7"/>
    <w:rsid w:val="00CB714E"/>
    <w:rsid w:val="00CC09D0"/>
    <w:rsid w:val="00CC10BD"/>
    <w:rsid w:val="00CC115F"/>
    <w:rsid w:val="00CC24FA"/>
    <w:rsid w:val="00CC43DE"/>
    <w:rsid w:val="00CC5199"/>
    <w:rsid w:val="00CC6A49"/>
    <w:rsid w:val="00CD244F"/>
    <w:rsid w:val="00CD28B8"/>
    <w:rsid w:val="00CD3ACB"/>
    <w:rsid w:val="00CD703A"/>
    <w:rsid w:val="00CE09F8"/>
    <w:rsid w:val="00CE1722"/>
    <w:rsid w:val="00CE20F2"/>
    <w:rsid w:val="00CE2465"/>
    <w:rsid w:val="00CE2DDF"/>
    <w:rsid w:val="00CE435E"/>
    <w:rsid w:val="00CE436D"/>
    <w:rsid w:val="00CE5032"/>
    <w:rsid w:val="00CE5363"/>
    <w:rsid w:val="00CE79B8"/>
    <w:rsid w:val="00CF1579"/>
    <w:rsid w:val="00CF2556"/>
    <w:rsid w:val="00D006E3"/>
    <w:rsid w:val="00D02CA9"/>
    <w:rsid w:val="00D04BE3"/>
    <w:rsid w:val="00D0598C"/>
    <w:rsid w:val="00D067EA"/>
    <w:rsid w:val="00D10FAC"/>
    <w:rsid w:val="00D112E1"/>
    <w:rsid w:val="00D1425C"/>
    <w:rsid w:val="00D14E2A"/>
    <w:rsid w:val="00D15FF3"/>
    <w:rsid w:val="00D16975"/>
    <w:rsid w:val="00D2027D"/>
    <w:rsid w:val="00D21CD8"/>
    <w:rsid w:val="00D262D2"/>
    <w:rsid w:val="00D264D0"/>
    <w:rsid w:val="00D2658C"/>
    <w:rsid w:val="00D30169"/>
    <w:rsid w:val="00D31C9E"/>
    <w:rsid w:val="00D33912"/>
    <w:rsid w:val="00D3745C"/>
    <w:rsid w:val="00D41B5E"/>
    <w:rsid w:val="00D429E3"/>
    <w:rsid w:val="00D436F4"/>
    <w:rsid w:val="00D437D0"/>
    <w:rsid w:val="00D46672"/>
    <w:rsid w:val="00D524A7"/>
    <w:rsid w:val="00D524FC"/>
    <w:rsid w:val="00D5313B"/>
    <w:rsid w:val="00D556B0"/>
    <w:rsid w:val="00D57C40"/>
    <w:rsid w:val="00D61788"/>
    <w:rsid w:val="00D61D55"/>
    <w:rsid w:val="00D667E2"/>
    <w:rsid w:val="00D70388"/>
    <w:rsid w:val="00D70427"/>
    <w:rsid w:val="00D705D1"/>
    <w:rsid w:val="00D708D9"/>
    <w:rsid w:val="00D70C9C"/>
    <w:rsid w:val="00D71275"/>
    <w:rsid w:val="00D747F0"/>
    <w:rsid w:val="00D74859"/>
    <w:rsid w:val="00D74A21"/>
    <w:rsid w:val="00D75D92"/>
    <w:rsid w:val="00D80E33"/>
    <w:rsid w:val="00D816A8"/>
    <w:rsid w:val="00D8370B"/>
    <w:rsid w:val="00D839B4"/>
    <w:rsid w:val="00D90F5D"/>
    <w:rsid w:val="00D9405E"/>
    <w:rsid w:val="00D9749E"/>
    <w:rsid w:val="00DA2830"/>
    <w:rsid w:val="00DA4696"/>
    <w:rsid w:val="00DA6EE4"/>
    <w:rsid w:val="00DB11AF"/>
    <w:rsid w:val="00DB12BE"/>
    <w:rsid w:val="00DB1478"/>
    <w:rsid w:val="00DB1C9E"/>
    <w:rsid w:val="00DB1D12"/>
    <w:rsid w:val="00DB1E0F"/>
    <w:rsid w:val="00DB40CE"/>
    <w:rsid w:val="00DB44C2"/>
    <w:rsid w:val="00DB592F"/>
    <w:rsid w:val="00DB6423"/>
    <w:rsid w:val="00DC1EEA"/>
    <w:rsid w:val="00DC3142"/>
    <w:rsid w:val="00DC59C2"/>
    <w:rsid w:val="00DC62D0"/>
    <w:rsid w:val="00DC6A20"/>
    <w:rsid w:val="00DD082B"/>
    <w:rsid w:val="00DD0A57"/>
    <w:rsid w:val="00DD3EA7"/>
    <w:rsid w:val="00DD5B08"/>
    <w:rsid w:val="00DD6225"/>
    <w:rsid w:val="00DD731B"/>
    <w:rsid w:val="00DE00AA"/>
    <w:rsid w:val="00DE17EC"/>
    <w:rsid w:val="00DE2DE4"/>
    <w:rsid w:val="00DE3985"/>
    <w:rsid w:val="00DE7274"/>
    <w:rsid w:val="00DF19DC"/>
    <w:rsid w:val="00DF5769"/>
    <w:rsid w:val="00E0145F"/>
    <w:rsid w:val="00E026CB"/>
    <w:rsid w:val="00E03E33"/>
    <w:rsid w:val="00E07A4C"/>
    <w:rsid w:val="00E10C59"/>
    <w:rsid w:val="00E11809"/>
    <w:rsid w:val="00E12AF8"/>
    <w:rsid w:val="00E12CFB"/>
    <w:rsid w:val="00E13106"/>
    <w:rsid w:val="00E134C7"/>
    <w:rsid w:val="00E13B55"/>
    <w:rsid w:val="00E146E0"/>
    <w:rsid w:val="00E15AD8"/>
    <w:rsid w:val="00E15D03"/>
    <w:rsid w:val="00E231E8"/>
    <w:rsid w:val="00E23FD1"/>
    <w:rsid w:val="00E264ED"/>
    <w:rsid w:val="00E26945"/>
    <w:rsid w:val="00E27360"/>
    <w:rsid w:val="00E277F1"/>
    <w:rsid w:val="00E27B65"/>
    <w:rsid w:val="00E27D9E"/>
    <w:rsid w:val="00E31968"/>
    <w:rsid w:val="00E331AA"/>
    <w:rsid w:val="00E336D0"/>
    <w:rsid w:val="00E36C4F"/>
    <w:rsid w:val="00E37C93"/>
    <w:rsid w:val="00E4012D"/>
    <w:rsid w:val="00E4168C"/>
    <w:rsid w:val="00E42A35"/>
    <w:rsid w:val="00E44583"/>
    <w:rsid w:val="00E46877"/>
    <w:rsid w:val="00E5092E"/>
    <w:rsid w:val="00E50D13"/>
    <w:rsid w:val="00E524BF"/>
    <w:rsid w:val="00E53905"/>
    <w:rsid w:val="00E53C09"/>
    <w:rsid w:val="00E53E40"/>
    <w:rsid w:val="00E568EA"/>
    <w:rsid w:val="00E56E38"/>
    <w:rsid w:val="00E57258"/>
    <w:rsid w:val="00E574FE"/>
    <w:rsid w:val="00E5797D"/>
    <w:rsid w:val="00E60210"/>
    <w:rsid w:val="00E60CE6"/>
    <w:rsid w:val="00E61057"/>
    <w:rsid w:val="00E6197F"/>
    <w:rsid w:val="00E631CF"/>
    <w:rsid w:val="00E646CB"/>
    <w:rsid w:val="00E66317"/>
    <w:rsid w:val="00E727A2"/>
    <w:rsid w:val="00E737B0"/>
    <w:rsid w:val="00E74E69"/>
    <w:rsid w:val="00E74EA4"/>
    <w:rsid w:val="00E753BA"/>
    <w:rsid w:val="00E77794"/>
    <w:rsid w:val="00E7789A"/>
    <w:rsid w:val="00E80AE6"/>
    <w:rsid w:val="00E91944"/>
    <w:rsid w:val="00E91ADD"/>
    <w:rsid w:val="00E91C68"/>
    <w:rsid w:val="00E93371"/>
    <w:rsid w:val="00EA28BB"/>
    <w:rsid w:val="00EA3B17"/>
    <w:rsid w:val="00EA434B"/>
    <w:rsid w:val="00EA581B"/>
    <w:rsid w:val="00EB3A0E"/>
    <w:rsid w:val="00EB5CCB"/>
    <w:rsid w:val="00EC08F4"/>
    <w:rsid w:val="00EC0CEA"/>
    <w:rsid w:val="00EC2178"/>
    <w:rsid w:val="00EC309B"/>
    <w:rsid w:val="00EC5357"/>
    <w:rsid w:val="00EC5A98"/>
    <w:rsid w:val="00ED05A0"/>
    <w:rsid w:val="00ED1F76"/>
    <w:rsid w:val="00ED253A"/>
    <w:rsid w:val="00ED29A2"/>
    <w:rsid w:val="00ED4125"/>
    <w:rsid w:val="00ED4F98"/>
    <w:rsid w:val="00ED52EC"/>
    <w:rsid w:val="00ED5DBC"/>
    <w:rsid w:val="00EE2333"/>
    <w:rsid w:val="00EE2ACB"/>
    <w:rsid w:val="00EF134F"/>
    <w:rsid w:val="00EF21FD"/>
    <w:rsid w:val="00EF409D"/>
    <w:rsid w:val="00EF4363"/>
    <w:rsid w:val="00EF4B2E"/>
    <w:rsid w:val="00EF5FCD"/>
    <w:rsid w:val="00EF6493"/>
    <w:rsid w:val="00EF71E0"/>
    <w:rsid w:val="00F0070B"/>
    <w:rsid w:val="00F01F7B"/>
    <w:rsid w:val="00F02E1E"/>
    <w:rsid w:val="00F03A41"/>
    <w:rsid w:val="00F03B43"/>
    <w:rsid w:val="00F03D90"/>
    <w:rsid w:val="00F0415D"/>
    <w:rsid w:val="00F06A45"/>
    <w:rsid w:val="00F07060"/>
    <w:rsid w:val="00F07159"/>
    <w:rsid w:val="00F10C4F"/>
    <w:rsid w:val="00F12347"/>
    <w:rsid w:val="00F12E64"/>
    <w:rsid w:val="00F15192"/>
    <w:rsid w:val="00F234EE"/>
    <w:rsid w:val="00F24BD2"/>
    <w:rsid w:val="00F25FBC"/>
    <w:rsid w:val="00F27FC4"/>
    <w:rsid w:val="00F30D9D"/>
    <w:rsid w:val="00F331EB"/>
    <w:rsid w:val="00F3484A"/>
    <w:rsid w:val="00F36040"/>
    <w:rsid w:val="00F41054"/>
    <w:rsid w:val="00F4294F"/>
    <w:rsid w:val="00F42B50"/>
    <w:rsid w:val="00F42E3F"/>
    <w:rsid w:val="00F45801"/>
    <w:rsid w:val="00F45D04"/>
    <w:rsid w:val="00F5195C"/>
    <w:rsid w:val="00F5338B"/>
    <w:rsid w:val="00F5435D"/>
    <w:rsid w:val="00F55B2E"/>
    <w:rsid w:val="00F6086C"/>
    <w:rsid w:val="00F61650"/>
    <w:rsid w:val="00F637D0"/>
    <w:rsid w:val="00F6526C"/>
    <w:rsid w:val="00F66EBA"/>
    <w:rsid w:val="00F67B86"/>
    <w:rsid w:val="00F67E3A"/>
    <w:rsid w:val="00F67FB9"/>
    <w:rsid w:val="00F702DA"/>
    <w:rsid w:val="00F70DF3"/>
    <w:rsid w:val="00F71A16"/>
    <w:rsid w:val="00F7299A"/>
    <w:rsid w:val="00F72E0C"/>
    <w:rsid w:val="00F733FF"/>
    <w:rsid w:val="00F743C5"/>
    <w:rsid w:val="00F76C04"/>
    <w:rsid w:val="00F76FCB"/>
    <w:rsid w:val="00F80BD7"/>
    <w:rsid w:val="00F80EC8"/>
    <w:rsid w:val="00F81124"/>
    <w:rsid w:val="00F839CD"/>
    <w:rsid w:val="00F83AC0"/>
    <w:rsid w:val="00F874E7"/>
    <w:rsid w:val="00F93E48"/>
    <w:rsid w:val="00F93FC1"/>
    <w:rsid w:val="00F940CC"/>
    <w:rsid w:val="00F94D81"/>
    <w:rsid w:val="00F9695C"/>
    <w:rsid w:val="00F97FA0"/>
    <w:rsid w:val="00FA12FC"/>
    <w:rsid w:val="00FA22CB"/>
    <w:rsid w:val="00FA5830"/>
    <w:rsid w:val="00FB04CE"/>
    <w:rsid w:val="00FB0576"/>
    <w:rsid w:val="00FB0E6A"/>
    <w:rsid w:val="00FB2A3B"/>
    <w:rsid w:val="00FB5663"/>
    <w:rsid w:val="00FC145D"/>
    <w:rsid w:val="00FC2A1B"/>
    <w:rsid w:val="00FC7828"/>
    <w:rsid w:val="00FD0E22"/>
    <w:rsid w:val="00FD2194"/>
    <w:rsid w:val="00FD2D4A"/>
    <w:rsid w:val="00FD2F63"/>
    <w:rsid w:val="00FD41D8"/>
    <w:rsid w:val="00FD607A"/>
    <w:rsid w:val="00FD60BA"/>
    <w:rsid w:val="00FD7395"/>
    <w:rsid w:val="00FE0488"/>
    <w:rsid w:val="00FE048D"/>
    <w:rsid w:val="00FE0541"/>
    <w:rsid w:val="00FE0F41"/>
    <w:rsid w:val="00FE4EF5"/>
    <w:rsid w:val="00FE564B"/>
    <w:rsid w:val="00FE6C9E"/>
    <w:rsid w:val="00FE7131"/>
    <w:rsid w:val="00FF0433"/>
    <w:rsid w:val="00FF202F"/>
    <w:rsid w:val="00FF208E"/>
    <w:rsid w:val="00FF3718"/>
    <w:rsid w:val="00FF4EB8"/>
    <w:rsid w:val="00FF4F2D"/>
    <w:rsid w:val="00FF6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80"/>
    <w:pPr>
      <w:tabs>
        <w:tab w:val="num" w:pos="360"/>
      </w:tabs>
    </w:pPr>
  </w:style>
  <w:style w:type="paragraph" w:styleId="1">
    <w:name w:val="heading 1"/>
    <w:basedOn w:val="a"/>
    <w:next w:val="a"/>
    <w:link w:val="10"/>
    <w:uiPriority w:val="99"/>
    <w:qFormat/>
    <w:rsid w:val="00ED05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6">
    <w:name w:val="heading 6"/>
    <w:basedOn w:val="a"/>
    <w:next w:val="a"/>
    <w:link w:val="60"/>
    <w:uiPriority w:val="99"/>
    <w:qFormat/>
    <w:rsid w:val="00017008"/>
    <w:pPr>
      <w:keepNext/>
      <w:tabs>
        <w:tab w:val="clear" w:pos="360"/>
      </w:tabs>
      <w:spacing w:before="120"/>
      <w:outlineLvl w:val="5"/>
    </w:pPr>
    <w:rPr>
      <w:rFonts w:ascii="Calibri" w:hAnsi="Calibri"/>
      <w:b/>
      <w:bCs/>
      <w:lang/>
    </w:rPr>
  </w:style>
  <w:style w:type="paragraph" w:styleId="7">
    <w:name w:val="heading 7"/>
    <w:basedOn w:val="a"/>
    <w:next w:val="a"/>
    <w:link w:val="70"/>
    <w:uiPriority w:val="99"/>
    <w:qFormat/>
    <w:rsid w:val="00017008"/>
    <w:pPr>
      <w:keepNext/>
      <w:tabs>
        <w:tab w:val="clear" w:pos="360"/>
      </w:tabs>
      <w:spacing w:before="120"/>
      <w:outlineLvl w:val="6"/>
    </w:pPr>
    <w:rPr>
      <w:rFonts w:ascii="Calibri" w:hAnsi="Calibri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6AD4"/>
    <w:rPr>
      <w:rFonts w:ascii="Cambria" w:hAnsi="Cambria" w:cs="Cambria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uiPriority w:val="99"/>
    <w:semiHidden/>
    <w:locked/>
    <w:rsid w:val="000F6AD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0F6AD4"/>
    <w:rPr>
      <w:rFonts w:ascii="Calibri" w:hAnsi="Calibri" w:cs="Calibri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017008"/>
    <w:pPr>
      <w:tabs>
        <w:tab w:val="clear" w:pos="360"/>
      </w:tabs>
    </w:pPr>
    <w:rPr>
      <w:lang/>
    </w:rPr>
  </w:style>
  <w:style w:type="character" w:customStyle="1" w:styleId="a4">
    <w:name w:val="Текст сноски Знак"/>
    <w:link w:val="a3"/>
    <w:uiPriority w:val="99"/>
    <w:semiHidden/>
    <w:locked/>
    <w:rsid w:val="000F6AD4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017008"/>
    <w:rPr>
      <w:rFonts w:ascii="Times New Roman" w:hAnsi="Times New Roman" w:cs="Times New Roman"/>
      <w:vertAlign w:val="superscript"/>
    </w:rPr>
  </w:style>
  <w:style w:type="paragraph" w:styleId="a6">
    <w:name w:val="Body Text"/>
    <w:basedOn w:val="a"/>
    <w:link w:val="a7"/>
    <w:uiPriority w:val="99"/>
    <w:rsid w:val="00017008"/>
    <w:pPr>
      <w:tabs>
        <w:tab w:val="clear" w:pos="360"/>
      </w:tabs>
      <w:jc w:val="center"/>
    </w:pPr>
    <w:rPr>
      <w:sz w:val="24"/>
      <w:szCs w:val="24"/>
      <w:lang/>
    </w:rPr>
  </w:style>
  <w:style w:type="character" w:customStyle="1" w:styleId="a7">
    <w:name w:val="Основной текст Знак"/>
    <w:link w:val="a6"/>
    <w:uiPriority w:val="99"/>
    <w:locked/>
    <w:rsid w:val="00C34DB8"/>
    <w:rPr>
      <w:rFonts w:cs="Times New Roman"/>
      <w:sz w:val="24"/>
      <w:szCs w:val="24"/>
    </w:rPr>
  </w:style>
  <w:style w:type="paragraph" w:styleId="a8">
    <w:name w:val="Body Text Indent"/>
    <w:basedOn w:val="a"/>
    <w:link w:val="a9"/>
    <w:rsid w:val="00017008"/>
    <w:pPr>
      <w:tabs>
        <w:tab w:val="clear" w:pos="360"/>
      </w:tabs>
      <w:jc w:val="both"/>
    </w:pPr>
    <w:rPr>
      <w:sz w:val="24"/>
      <w:szCs w:val="24"/>
      <w:lang/>
    </w:rPr>
  </w:style>
  <w:style w:type="character" w:customStyle="1" w:styleId="a9">
    <w:name w:val="Основной текст с отступом Знак"/>
    <w:link w:val="a8"/>
    <w:locked/>
    <w:rsid w:val="007214FC"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017008"/>
    <w:pPr>
      <w:tabs>
        <w:tab w:val="clear" w:pos="360"/>
      </w:tabs>
      <w:jc w:val="both"/>
    </w:pPr>
    <w:rPr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semiHidden/>
    <w:locked/>
    <w:rsid w:val="000F6AD4"/>
    <w:rPr>
      <w:rFonts w:cs="Times New Roman"/>
      <w:sz w:val="16"/>
      <w:szCs w:val="16"/>
    </w:rPr>
  </w:style>
  <w:style w:type="paragraph" w:customStyle="1" w:styleId="11">
    <w:name w:val="Основной текст с отступом1"/>
    <w:basedOn w:val="a"/>
    <w:uiPriority w:val="99"/>
    <w:rsid w:val="00017008"/>
    <w:pPr>
      <w:tabs>
        <w:tab w:val="clear" w:pos="360"/>
      </w:tabs>
      <w:ind w:firstLine="720"/>
      <w:jc w:val="both"/>
    </w:pPr>
    <w:rPr>
      <w:sz w:val="24"/>
      <w:szCs w:val="24"/>
    </w:rPr>
  </w:style>
  <w:style w:type="character" w:styleId="aa">
    <w:name w:val="annotation reference"/>
    <w:uiPriority w:val="99"/>
    <w:semiHidden/>
    <w:rsid w:val="00017008"/>
    <w:rPr>
      <w:rFonts w:ascii="Times New Roman" w:hAnsi="Times New Roman"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017008"/>
    <w:pPr>
      <w:tabs>
        <w:tab w:val="clear" w:pos="360"/>
      </w:tabs>
    </w:pPr>
    <w:rPr>
      <w:lang/>
    </w:rPr>
  </w:style>
  <w:style w:type="character" w:customStyle="1" w:styleId="ac">
    <w:name w:val="Текст примечания Знак"/>
    <w:link w:val="ab"/>
    <w:uiPriority w:val="99"/>
    <w:semiHidden/>
    <w:locked/>
    <w:rsid w:val="000F6AD4"/>
    <w:rPr>
      <w:rFonts w:cs="Times New Roman"/>
      <w:sz w:val="20"/>
      <w:szCs w:val="20"/>
    </w:rPr>
  </w:style>
  <w:style w:type="paragraph" w:customStyle="1" w:styleId="12">
    <w:name w:val="Тема примечания1"/>
    <w:basedOn w:val="ab"/>
    <w:next w:val="ab"/>
    <w:uiPriority w:val="99"/>
    <w:rsid w:val="00017008"/>
    <w:rPr>
      <w:b/>
      <w:bCs/>
    </w:rPr>
  </w:style>
  <w:style w:type="paragraph" w:customStyle="1" w:styleId="13">
    <w:name w:val="Текст выноски1"/>
    <w:basedOn w:val="a"/>
    <w:uiPriority w:val="99"/>
    <w:rsid w:val="00017008"/>
    <w:pPr>
      <w:tabs>
        <w:tab w:val="clear" w:pos="360"/>
      </w:tabs>
    </w:pPr>
    <w:rPr>
      <w:rFonts w:ascii="Tahoma" w:hAnsi="Tahoma" w:cs="Tahoma"/>
      <w:sz w:val="16"/>
      <w:szCs w:val="16"/>
    </w:rPr>
  </w:style>
  <w:style w:type="paragraph" w:styleId="ad">
    <w:name w:val="Title"/>
    <w:aliases w:val="Знак3 Знак,Заголовок,Знак Знак Знак Знак Знак,Знак Знак Знак Знак Знак Знак Знак Знак"/>
    <w:basedOn w:val="a"/>
    <w:link w:val="ae"/>
    <w:qFormat/>
    <w:rsid w:val="00017008"/>
    <w:pPr>
      <w:tabs>
        <w:tab w:val="clear" w:pos="360"/>
      </w:tabs>
      <w:autoSpaceDE w:val="0"/>
      <w:autoSpaceDN w:val="0"/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e">
    <w:name w:val="Название Знак"/>
    <w:aliases w:val="Знак3 Знак Знак,Заголовок Знак,Знак Знак Знак Знак Знак Знак,Знак Знак Знак Знак Знак Знак Знак Знак Знак"/>
    <w:link w:val="ad"/>
    <w:locked/>
    <w:rsid w:val="000F6AD4"/>
    <w:rPr>
      <w:rFonts w:ascii="Cambria" w:hAnsi="Cambria" w:cs="Cambria"/>
      <w:b/>
      <w:bCs/>
      <w:kern w:val="28"/>
      <w:sz w:val="32"/>
      <w:szCs w:val="32"/>
    </w:rPr>
  </w:style>
  <w:style w:type="paragraph" w:customStyle="1" w:styleId="Noeeu1">
    <w:name w:val="Noeeu1"/>
    <w:basedOn w:val="a"/>
    <w:uiPriority w:val="99"/>
    <w:rsid w:val="00017008"/>
    <w:pPr>
      <w:tabs>
        <w:tab w:val="clear" w:pos="360"/>
      </w:tabs>
      <w:ind w:firstLine="709"/>
      <w:jc w:val="both"/>
    </w:pPr>
    <w:rPr>
      <w:rFonts w:ascii="Peterburg" w:hAnsi="Peterburg" w:cs="Peterburg"/>
      <w:sz w:val="24"/>
      <w:szCs w:val="24"/>
    </w:rPr>
  </w:style>
  <w:style w:type="paragraph" w:styleId="2">
    <w:name w:val="Body Text Indent 2"/>
    <w:basedOn w:val="a"/>
    <w:link w:val="20"/>
    <w:uiPriority w:val="99"/>
    <w:rsid w:val="00017008"/>
    <w:pPr>
      <w:tabs>
        <w:tab w:val="clear" w:pos="360"/>
      </w:tabs>
      <w:autoSpaceDE w:val="0"/>
      <w:autoSpaceDN w:val="0"/>
      <w:adjustRightInd w:val="0"/>
      <w:ind w:firstLine="540"/>
      <w:jc w:val="both"/>
    </w:pPr>
    <w:rPr>
      <w:lang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0F6AD4"/>
    <w:rPr>
      <w:rFonts w:cs="Times New Roman"/>
      <w:sz w:val="20"/>
      <w:szCs w:val="20"/>
    </w:rPr>
  </w:style>
  <w:style w:type="paragraph" w:styleId="af">
    <w:name w:val="header"/>
    <w:basedOn w:val="a"/>
    <w:link w:val="af0"/>
    <w:uiPriority w:val="99"/>
    <w:rsid w:val="003F572F"/>
    <w:pPr>
      <w:tabs>
        <w:tab w:val="clear" w:pos="360"/>
        <w:tab w:val="center" w:pos="4677"/>
        <w:tab w:val="right" w:pos="9355"/>
      </w:tabs>
    </w:pPr>
    <w:rPr>
      <w:lang/>
    </w:rPr>
  </w:style>
  <w:style w:type="character" w:customStyle="1" w:styleId="af0">
    <w:name w:val="Верхний колонтитул Знак"/>
    <w:link w:val="af"/>
    <w:uiPriority w:val="99"/>
    <w:semiHidden/>
    <w:locked/>
    <w:rsid w:val="000F6AD4"/>
    <w:rPr>
      <w:rFonts w:cs="Times New Roman"/>
      <w:sz w:val="20"/>
      <w:szCs w:val="20"/>
    </w:rPr>
  </w:style>
  <w:style w:type="character" w:styleId="af1">
    <w:name w:val="page number"/>
    <w:uiPriority w:val="99"/>
    <w:rsid w:val="003F572F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844C06"/>
    <w:rPr>
      <w:sz w:val="2"/>
      <w:szCs w:val="2"/>
      <w:lang/>
    </w:rPr>
  </w:style>
  <w:style w:type="character" w:customStyle="1" w:styleId="af3">
    <w:name w:val="Текст выноски Знак"/>
    <w:link w:val="af2"/>
    <w:uiPriority w:val="99"/>
    <w:semiHidden/>
    <w:locked/>
    <w:rsid w:val="000F6AD4"/>
    <w:rPr>
      <w:rFonts w:cs="Times New Roman"/>
      <w:sz w:val="2"/>
      <w:szCs w:val="2"/>
    </w:rPr>
  </w:style>
  <w:style w:type="paragraph" w:styleId="af4">
    <w:name w:val="footer"/>
    <w:basedOn w:val="a"/>
    <w:link w:val="af5"/>
    <w:uiPriority w:val="99"/>
    <w:rsid w:val="00044145"/>
    <w:pPr>
      <w:tabs>
        <w:tab w:val="clear" w:pos="360"/>
        <w:tab w:val="center" w:pos="4677"/>
        <w:tab w:val="right" w:pos="9355"/>
      </w:tabs>
    </w:pPr>
    <w:rPr>
      <w:lang/>
    </w:rPr>
  </w:style>
  <w:style w:type="character" w:customStyle="1" w:styleId="af5">
    <w:name w:val="Нижний колонтитул Знак"/>
    <w:link w:val="af4"/>
    <w:uiPriority w:val="99"/>
    <w:locked/>
    <w:rsid w:val="000F6AD4"/>
    <w:rPr>
      <w:rFonts w:cs="Times New Roman"/>
      <w:sz w:val="20"/>
      <w:szCs w:val="20"/>
    </w:rPr>
  </w:style>
  <w:style w:type="paragraph" w:styleId="21">
    <w:name w:val="List 2"/>
    <w:basedOn w:val="a"/>
    <w:uiPriority w:val="99"/>
    <w:rsid w:val="00830A7F"/>
    <w:pPr>
      <w:tabs>
        <w:tab w:val="clear" w:pos="360"/>
      </w:tabs>
      <w:ind w:left="566" w:hanging="283"/>
    </w:pPr>
    <w:rPr>
      <w:sz w:val="24"/>
      <w:szCs w:val="24"/>
      <w:lang w:val="en-US" w:eastAsia="en-US"/>
    </w:rPr>
  </w:style>
  <w:style w:type="paragraph" w:styleId="af6">
    <w:name w:val="List Paragraph"/>
    <w:basedOn w:val="a"/>
    <w:link w:val="af7"/>
    <w:qFormat/>
    <w:rsid w:val="00E23FD1"/>
    <w:pPr>
      <w:ind w:left="720"/>
    </w:pPr>
  </w:style>
  <w:style w:type="paragraph" w:customStyle="1" w:styleId="Total">
    <w:name w:val="Текст маркированный Total"/>
    <w:basedOn w:val="a"/>
    <w:link w:val="Total0"/>
    <w:uiPriority w:val="99"/>
    <w:rsid w:val="00FF4EB8"/>
    <w:pPr>
      <w:numPr>
        <w:numId w:val="16"/>
      </w:numPr>
      <w:tabs>
        <w:tab w:val="clear" w:pos="1070"/>
        <w:tab w:val="num" w:pos="720"/>
        <w:tab w:val="left" w:pos="900"/>
      </w:tabs>
      <w:spacing w:before="40"/>
      <w:ind w:left="720"/>
      <w:jc w:val="both"/>
    </w:pPr>
    <w:rPr>
      <w:sz w:val="18"/>
      <w:lang/>
    </w:rPr>
  </w:style>
  <w:style w:type="character" w:customStyle="1" w:styleId="Total0">
    <w:name w:val="Текст маркированный Total Знак Знак"/>
    <w:link w:val="Total"/>
    <w:uiPriority w:val="99"/>
    <w:locked/>
    <w:rsid w:val="00FF4EB8"/>
    <w:rPr>
      <w:sz w:val="18"/>
    </w:rPr>
  </w:style>
  <w:style w:type="table" w:styleId="af8">
    <w:name w:val="Table Grid"/>
    <w:basedOn w:val="a1"/>
    <w:uiPriority w:val="99"/>
    <w:rsid w:val="00C34D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Нормальный"/>
    <w:rsid w:val="00505722"/>
    <w:pPr>
      <w:widowControl w:val="0"/>
    </w:pPr>
  </w:style>
  <w:style w:type="paragraph" w:customStyle="1" w:styleId="ConsPlusNormal">
    <w:name w:val="ConsPlusNormal"/>
    <w:link w:val="ConsPlusNormal0"/>
    <w:rsid w:val="00CB714E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Normal">
    <w:name w:val="ConsNormal"/>
    <w:rsid w:val="00CB714E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B714E"/>
    <w:rPr>
      <w:rFonts w:ascii="Arial" w:hAnsi="Arial"/>
      <w:sz w:val="22"/>
      <w:szCs w:val="22"/>
      <w:lang w:bidi="ar-SA"/>
    </w:rPr>
  </w:style>
  <w:style w:type="character" w:styleId="afa">
    <w:name w:val="Emphasis"/>
    <w:qFormat/>
    <w:locked/>
    <w:rsid w:val="00B512C9"/>
    <w:rPr>
      <w:i/>
      <w:iCs/>
    </w:rPr>
  </w:style>
  <w:style w:type="character" w:customStyle="1" w:styleId="FontStyle22">
    <w:name w:val="Font Style22"/>
    <w:uiPriority w:val="99"/>
    <w:rsid w:val="00C517EB"/>
    <w:rPr>
      <w:rFonts w:ascii="Times New Roman" w:hAnsi="Times New Roman" w:cs="Times New Roman"/>
      <w:sz w:val="26"/>
      <w:szCs w:val="26"/>
      <w:lang w:val="en-US" w:eastAsia="en-US" w:bidi="ar-SA"/>
    </w:rPr>
  </w:style>
  <w:style w:type="paragraph" w:customStyle="1" w:styleId="110">
    <w:name w:val="заголовок 11"/>
    <w:basedOn w:val="a"/>
    <w:next w:val="a"/>
    <w:rsid w:val="00FD60BA"/>
    <w:pPr>
      <w:keepNext/>
      <w:tabs>
        <w:tab w:val="clear" w:pos="360"/>
      </w:tabs>
      <w:jc w:val="center"/>
    </w:pPr>
    <w:rPr>
      <w:sz w:val="24"/>
    </w:rPr>
  </w:style>
  <w:style w:type="character" w:styleId="afb">
    <w:name w:val="Hyperlink"/>
    <w:basedOn w:val="a0"/>
    <w:uiPriority w:val="99"/>
    <w:unhideWhenUsed/>
    <w:rsid w:val="00177819"/>
    <w:rPr>
      <w:color w:val="0000FF"/>
      <w:u w:val="single"/>
    </w:rPr>
  </w:style>
  <w:style w:type="paragraph" w:styleId="afc">
    <w:name w:val="Normal (Web)"/>
    <w:basedOn w:val="a"/>
    <w:uiPriority w:val="99"/>
    <w:qFormat/>
    <w:rsid w:val="00AC7DB0"/>
    <w:pPr>
      <w:tabs>
        <w:tab w:val="clear" w:pos="360"/>
      </w:tabs>
      <w:suppressAutoHyphens/>
      <w:spacing w:before="280" w:after="280"/>
    </w:pPr>
    <w:rPr>
      <w:sz w:val="24"/>
      <w:szCs w:val="24"/>
      <w:lang w:eastAsia="ar-SA"/>
    </w:rPr>
  </w:style>
  <w:style w:type="character" w:customStyle="1" w:styleId="af7">
    <w:name w:val="Абзац списка Знак"/>
    <w:link w:val="af6"/>
    <w:locked/>
    <w:rsid w:val="00AC7DB0"/>
  </w:style>
  <w:style w:type="paragraph" w:styleId="afd">
    <w:name w:val="Subtitle"/>
    <w:basedOn w:val="a"/>
    <w:next w:val="a6"/>
    <w:link w:val="afe"/>
    <w:qFormat/>
    <w:locked/>
    <w:rsid w:val="003D2D7D"/>
    <w:pPr>
      <w:tabs>
        <w:tab w:val="clear" w:pos="360"/>
      </w:tabs>
      <w:suppressAutoHyphens/>
      <w:spacing w:after="60"/>
      <w:jc w:val="center"/>
    </w:pPr>
    <w:rPr>
      <w:rFonts w:ascii="Arial" w:hAnsi="Arial"/>
      <w:sz w:val="24"/>
      <w:lang w:eastAsia="ar-SA"/>
    </w:rPr>
  </w:style>
  <w:style w:type="character" w:customStyle="1" w:styleId="afe">
    <w:name w:val="Подзаголовок Знак"/>
    <w:basedOn w:val="a0"/>
    <w:link w:val="afd"/>
    <w:rsid w:val="003D2D7D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7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1183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5310</Words>
  <Characters>30272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__________</vt:lpstr>
    </vt:vector>
  </TitlesOfParts>
  <Company>ОАО НБ "Траст"</Company>
  <LinksUpToDate>false</LinksUpToDate>
  <CharactersWithSpaces>35511</CharactersWithSpaces>
  <SharedDoc>false</SharedDoc>
  <HLinks>
    <vt:vector size="18" baseType="variant">
      <vt:variant>
        <vt:i4>6422649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  <vt:variant>
        <vt:i4>6422649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  <vt:variant>
        <vt:i4>6422649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__________</dc:title>
  <dc:creator>v roslov</dc:creator>
  <cp:lastModifiedBy>Пользователь</cp:lastModifiedBy>
  <cp:revision>2</cp:revision>
  <cp:lastPrinted>2025-11-01T10:44:00Z</cp:lastPrinted>
  <dcterms:created xsi:type="dcterms:W3CDTF">2026-08-14T13:49:00Z</dcterms:created>
  <dcterms:modified xsi:type="dcterms:W3CDTF">2026-08-14T13:49:00Z</dcterms:modified>
</cp:coreProperties>
</file>