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33" w:rsidRPr="002B7F78" w:rsidRDefault="00131B33" w:rsidP="002B7F78">
      <w:pPr>
        <w:jc w:val="center"/>
        <w:rPr>
          <w:rStyle w:val="a3"/>
          <w:b/>
          <w:sz w:val="20"/>
          <w:szCs w:val="20"/>
        </w:rPr>
      </w:pPr>
      <w:r w:rsidRPr="002B7F78">
        <w:rPr>
          <w:rStyle w:val="a3"/>
          <w:b/>
          <w:sz w:val="20"/>
          <w:szCs w:val="20"/>
        </w:rPr>
        <w:t>СПЕЦИФИКАЦИЯ</w:t>
      </w:r>
    </w:p>
    <w:p w:rsidR="00131B33" w:rsidRPr="002B7F78" w:rsidRDefault="00B63063" w:rsidP="002B7F78">
      <w:pPr>
        <w:jc w:val="center"/>
        <w:rPr>
          <w:rStyle w:val="a3"/>
          <w:b/>
          <w:sz w:val="20"/>
          <w:szCs w:val="20"/>
        </w:rPr>
      </w:pPr>
      <w:r w:rsidRPr="002B7F78">
        <w:rPr>
          <w:rStyle w:val="a3"/>
          <w:b/>
          <w:sz w:val="20"/>
          <w:szCs w:val="20"/>
        </w:rPr>
        <w:t xml:space="preserve">на поставку </w:t>
      </w:r>
      <w:r w:rsidR="00EF2746" w:rsidRPr="002B7F78">
        <w:rPr>
          <w:rStyle w:val="a3"/>
          <w:b/>
          <w:sz w:val="20"/>
          <w:szCs w:val="20"/>
        </w:rPr>
        <w:t>приборов автоматизации систем освещения</w:t>
      </w:r>
      <w:r w:rsidRPr="002B7F78">
        <w:rPr>
          <w:rStyle w:val="a3"/>
          <w:b/>
          <w:sz w:val="20"/>
          <w:szCs w:val="20"/>
        </w:rPr>
        <w:t xml:space="preserve"> ИГЭУ</w:t>
      </w:r>
    </w:p>
    <w:p w:rsidR="00053E48" w:rsidRPr="002B7F78" w:rsidRDefault="00053E48" w:rsidP="002B7F78">
      <w:pPr>
        <w:jc w:val="center"/>
        <w:rPr>
          <w:rStyle w:val="a3"/>
          <w:b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33"/>
        <w:gridCol w:w="2703"/>
        <w:gridCol w:w="4162"/>
        <w:gridCol w:w="3284"/>
      </w:tblGrid>
      <w:tr w:rsidR="002B7F78" w:rsidRPr="002B7F78" w:rsidTr="002B7F78">
        <w:tc>
          <w:tcPr>
            <w:tcW w:w="250" w:type="pct"/>
            <w:vAlign w:val="center"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  <w:r w:rsidRPr="002B7F78">
              <w:rPr>
                <w:rStyle w:val="a3"/>
                <w:sz w:val="20"/>
                <w:szCs w:val="20"/>
              </w:rPr>
              <w:t xml:space="preserve">№ </w:t>
            </w:r>
            <w:proofErr w:type="gramStart"/>
            <w:r w:rsidRPr="002B7F78">
              <w:rPr>
                <w:rStyle w:val="a3"/>
                <w:sz w:val="20"/>
                <w:szCs w:val="20"/>
              </w:rPr>
              <w:t>п</w:t>
            </w:r>
            <w:proofErr w:type="gramEnd"/>
            <w:r w:rsidRPr="002B7F78">
              <w:rPr>
                <w:rStyle w:val="a3"/>
                <w:sz w:val="20"/>
                <w:szCs w:val="20"/>
              </w:rPr>
              <w:t>/п</w:t>
            </w:r>
          </w:p>
        </w:tc>
        <w:tc>
          <w:tcPr>
            <w:tcW w:w="1265" w:type="pct"/>
            <w:vAlign w:val="center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948" w:type="pct"/>
            <w:vAlign w:val="center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Показатель (характеристика товара), ед. измерения характеристик</w:t>
            </w:r>
          </w:p>
        </w:tc>
        <w:tc>
          <w:tcPr>
            <w:tcW w:w="1537" w:type="pct"/>
            <w:vAlign w:val="center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Значение показателя (характеристики) товара</w:t>
            </w:r>
          </w:p>
        </w:tc>
      </w:tr>
      <w:tr w:rsidR="002B7F78" w:rsidRPr="002B7F78" w:rsidTr="002B7F78">
        <w:trPr>
          <w:trHeight w:val="253"/>
        </w:trPr>
        <w:tc>
          <w:tcPr>
            <w:tcW w:w="250" w:type="pct"/>
            <w:vMerge w:val="restart"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  <w:r w:rsidRPr="002B7F78">
              <w:rPr>
                <w:rStyle w:val="a3"/>
                <w:sz w:val="20"/>
                <w:szCs w:val="20"/>
              </w:rPr>
              <w:t>1.</w:t>
            </w:r>
          </w:p>
        </w:tc>
        <w:tc>
          <w:tcPr>
            <w:tcW w:w="1265" w:type="pct"/>
            <w:vMerge w:val="restart"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  <w:r w:rsidRPr="002B7F78">
              <w:rPr>
                <w:rStyle w:val="a3"/>
                <w:sz w:val="20"/>
                <w:szCs w:val="20"/>
              </w:rPr>
              <w:t>Реле времени</w:t>
            </w:r>
          </w:p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  <w:r w:rsidRPr="002B7F78">
              <w:rPr>
                <w:rStyle w:val="a3"/>
                <w:sz w:val="20"/>
                <w:szCs w:val="20"/>
              </w:rPr>
              <w:t>ОКПД</w:t>
            </w:r>
            <w:proofErr w:type="gramStart"/>
            <w:r w:rsidRPr="002B7F78">
              <w:rPr>
                <w:rStyle w:val="a3"/>
                <w:sz w:val="20"/>
                <w:szCs w:val="20"/>
              </w:rPr>
              <w:t>2</w:t>
            </w:r>
            <w:proofErr w:type="gramEnd"/>
            <w:r w:rsidRPr="002B7F78">
              <w:rPr>
                <w:rStyle w:val="a3"/>
                <w:sz w:val="20"/>
                <w:szCs w:val="20"/>
              </w:rPr>
              <w:t>: 27.12.24.130</w:t>
            </w:r>
          </w:p>
        </w:tc>
        <w:tc>
          <w:tcPr>
            <w:tcW w:w="1948" w:type="pct"/>
          </w:tcPr>
          <w:p w:rsidR="002B7F78" w:rsidRPr="002B7F78" w:rsidRDefault="002B7F78" w:rsidP="002B7F78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B7F78">
              <w:rPr>
                <w:rFonts w:ascii="Times New Roman" w:hAnsi="Times New Roman"/>
                <w:sz w:val="20"/>
                <w:szCs w:val="20"/>
              </w:rPr>
              <w:t>Тип реле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B7F78">
              <w:rPr>
                <w:rFonts w:ascii="Times New Roman" w:hAnsi="Times New Roman"/>
                <w:b/>
                <w:i/>
                <w:sz w:val="20"/>
                <w:szCs w:val="20"/>
              </w:rPr>
              <w:t>электронное астрономическое</w:t>
            </w:r>
          </w:p>
        </w:tc>
      </w:tr>
      <w:tr w:rsidR="002B7F78" w:rsidRPr="002B7F78" w:rsidTr="002B7F78">
        <w:trPr>
          <w:trHeight w:val="184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Номинальное напряжение, </w:t>
            </w:r>
            <w:proofErr w:type="gramStart"/>
            <w:r w:rsidRPr="002B7F78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230</w:t>
            </w:r>
          </w:p>
        </w:tc>
      </w:tr>
      <w:tr w:rsidR="002B7F78" w:rsidRPr="002B7F78" w:rsidTr="002B7F78">
        <w:trPr>
          <w:trHeight w:val="184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rFonts w:eastAsia="Times New Roman"/>
                <w:sz w:val="20"/>
                <w:szCs w:val="20"/>
              </w:rPr>
            </w:pPr>
            <w:r w:rsidRPr="002B7F78">
              <w:rPr>
                <w:rFonts w:eastAsia="Times New Roman"/>
                <w:sz w:val="20"/>
                <w:szCs w:val="20"/>
              </w:rPr>
              <w:t>Род тока питающего напряжения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переменный</w:t>
            </w:r>
          </w:p>
        </w:tc>
      </w:tr>
      <w:tr w:rsidR="002B7F78" w:rsidRPr="002B7F78" w:rsidTr="002B7F78">
        <w:trPr>
          <w:trHeight w:val="80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Способ монтажа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  <w:lang w:val="en-US"/>
              </w:rPr>
              <w:t>DIN-</w:t>
            </w:r>
            <w:r w:rsidRPr="002B7F78">
              <w:rPr>
                <w:sz w:val="20"/>
                <w:szCs w:val="20"/>
              </w:rPr>
              <w:t>рейка</w:t>
            </w:r>
          </w:p>
        </w:tc>
      </w:tr>
      <w:tr w:rsidR="002B7F78" w:rsidRPr="002B7F78" w:rsidTr="002B7F78">
        <w:trPr>
          <w:trHeight w:val="265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Количество каналов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2</w:t>
            </w:r>
          </w:p>
        </w:tc>
      </w:tr>
      <w:tr w:rsidR="002B7F78" w:rsidRPr="002B7F78" w:rsidTr="002B7F78">
        <w:trPr>
          <w:trHeight w:val="265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proofErr w:type="spellStart"/>
            <w:r w:rsidRPr="002B7F78">
              <w:rPr>
                <w:sz w:val="20"/>
                <w:szCs w:val="20"/>
              </w:rPr>
              <w:t>Астропрограмма</w:t>
            </w:r>
            <w:proofErr w:type="spellEnd"/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да</w:t>
            </w:r>
          </w:p>
        </w:tc>
      </w:tr>
      <w:tr w:rsidR="002B7F78" w:rsidRPr="002B7F78" w:rsidTr="002B7F78">
        <w:trPr>
          <w:trHeight w:val="265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Недельная программа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да</w:t>
            </w:r>
          </w:p>
        </w:tc>
      </w:tr>
      <w:tr w:rsidR="002B7F78" w:rsidRPr="002B7F78" w:rsidTr="002B7F78">
        <w:trPr>
          <w:trHeight w:val="265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Годовая программа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да</w:t>
            </w:r>
          </w:p>
        </w:tc>
      </w:tr>
      <w:tr w:rsidR="002B7F78" w:rsidRPr="002B7F78" w:rsidTr="002B7F78">
        <w:trPr>
          <w:trHeight w:val="184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Диапазон 24 часа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да</w:t>
            </w:r>
          </w:p>
        </w:tc>
      </w:tr>
      <w:tr w:rsidR="002B7F78" w:rsidRPr="002B7F78" w:rsidTr="002B7F78">
        <w:trPr>
          <w:trHeight w:val="184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Программирование праздничных дней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да</w:t>
            </w:r>
          </w:p>
        </w:tc>
      </w:tr>
      <w:tr w:rsidR="002B7F78" w:rsidRPr="002B7F78" w:rsidTr="002B7F78">
        <w:trPr>
          <w:trHeight w:val="184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Ручное управление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да</w:t>
            </w:r>
          </w:p>
        </w:tc>
      </w:tr>
      <w:tr w:rsidR="002B7F78" w:rsidRPr="002B7F78" w:rsidTr="002B7F78">
        <w:trPr>
          <w:trHeight w:val="184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Счетчик часов работы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да</w:t>
            </w:r>
          </w:p>
        </w:tc>
      </w:tr>
      <w:tr w:rsidR="002B7F78" w:rsidRPr="002B7F78" w:rsidTr="002B7F78">
        <w:trPr>
          <w:trHeight w:val="184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Запас хода от аккумулятора в годах, лет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10</w:t>
            </w:r>
          </w:p>
        </w:tc>
      </w:tr>
      <w:tr w:rsidR="002B7F78" w:rsidRPr="002B7F78" w:rsidTr="002B7F78">
        <w:trPr>
          <w:trHeight w:val="184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Степень защиты IP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20</w:t>
            </w:r>
          </w:p>
        </w:tc>
      </w:tr>
      <w:tr w:rsidR="002B7F78" w:rsidRPr="002B7F78" w:rsidTr="002B7F78">
        <w:trPr>
          <w:trHeight w:val="409"/>
        </w:trPr>
        <w:tc>
          <w:tcPr>
            <w:tcW w:w="250" w:type="pct"/>
            <w:vMerge w:val="restart"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  <w:lang w:val="en-US"/>
              </w:rPr>
            </w:pPr>
            <w:r w:rsidRPr="002B7F78">
              <w:rPr>
                <w:rStyle w:val="a3"/>
                <w:sz w:val="20"/>
                <w:szCs w:val="20"/>
              </w:rPr>
              <w:t>2.</w:t>
            </w:r>
          </w:p>
        </w:tc>
        <w:tc>
          <w:tcPr>
            <w:tcW w:w="1265" w:type="pct"/>
            <w:vMerge w:val="restart"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  <w:r w:rsidRPr="002B7F78">
              <w:rPr>
                <w:rStyle w:val="a3"/>
                <w:sz w:val="20"/>
                <w:szCs w:val="20"/>
              </w:rPr>
              <w:t>Датчик присутствия и движения</w:t>
            </w:r>
          </w:p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  <w:r w:rsidRPr="002B7F78">
              <w:rPr>
                <w:rStyle w:val="a3"/>
                <w:sz w:val="20"/>
                <w:szCs w:val="20"/>
              </w:rPr>
              <w:t>ОКПД</w:t>
            </w:r>
            <w:proofErr w:type="gramStart"/>
            <w:r w:rsidRPr="002B7F78">
              <w:rPr>
                <w:rStyle w:val="a3"/>
                <w:sz w:val="20"/>
                <w:szCs w:val="20"/>
              </w:rPr>
              <w:t>2</w:t>
            </w:r>
            <w:proofErr w:type="gramEnd"/>
            <w:r w:rsidRPr="002B7F78">
              <w:rPr>
                <w:rStyle w:val="a3"/>
                <w:sz w:val="20"/>
                <w:szCs w:val="20"/>
              </w:rPr>
              <w:t>: 27.40.42.222</w:t>
            </w:r>
          </w:p>
        </w:tc>
        <w:tc>
          <w:tcPr>
            <w:tcW w:w="1948" w:type="pct"/>
          </w:tcPr>
          <w:p w:rsidR="002B7F78" w:rsidRPr="002B7F78" w:rsidRDefault="002B7F78" w:rsidP="002B7F78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B7F78">
              <w:rPr>
                <w:rFonts w:ascii="Times New Roman" w:hAnsi="Times New Roman"/>
                <w:sz w:val="20"/>
                <w:szCs w:val="20"/>
              </w:rPr>
              <w:t>Тип сенсора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B7F78">
              <w:rPr>
                <w:rFonts w:ascii="Times New Roman" w:hAnsi="Times New Roman"/>
                <w:b/>
                <w:i/>
                <w:sz w:val="20"/>
                <w:szCs w:val="20"/>
              </w:rPr>
              <w:t>радиоволновой</w:t>
            </w:r>
          </w:p>
        </w:tc>
      </w:tr>
      <w:tr w:rsidR="002B7F78" w:rsidRPr="002B7F78" w:rsidTr="002B7F78">
        <w:trPr>
          <w:trHeight w:val="173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Номинальное напряжение, </w:t>
            </w:r>
            <w:proofErr w:type="gramStart"/>
            <w:r w:rsidRPr="002B7F78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230</w:t>
            </w:r>
          </w:p>
        </w:tc>
      </w:tr>
      <w:tr w:rsidR="002B7F78" w:rsidRPr="002B7F78" w:rsidTr="002B7F78">
        <w:trPr>
          <w:trHeight w:val="219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Способ монтажа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открытой установки</w:t>
            </w:r>
          </w:p>
        </w:tc>
      </w:tr>
      <w:tr w:rsidR="002B7F78" w:rsidRPr="002B7F78" w:rsidTr="002B7F78">
        <w:trPr>
          <w:trHeight w:val="219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Угол обзора по горизонтали, гр.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360</w:t>
            </w:r>
          </w:p>
        </w:tc>
      </w:tr>
      <w:tr w:rsidR="002B7F78" w:rsidRPr="002B7F78" w:rsidTr="002B7F78">
        <w:trPr>
          <w:trHeight w:val="219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Максимальная дальность фронтальная, </w:t>
            </w:r>
            <w:proofErr w:type="gramStart"/>
            <w:r w:rsidRPr="002B7F78">
              <w:rPr>
                <w:sz w:val="20"/>
                <w:szCs w:val="20"/>
              </w:rPr>
              <w:t>м</w:t>
            </w:r>
            <w:proofErr w:type="gramEnd"/>
            <w:r w:rsidRPr="002B7F78">
              <w:rPr>
                <w:sz w:val="20"/>
                <w:szCs w:val="20"/>
              </w:rPr>
              <w:t>.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8</w:t>
            </w:r>
          </w:p>
        </w:tc>
      </w:tr>
      <w:tr w:rsidR="002B7F78" w:rsidRPr="002B7F78" w:rsidTr="002B7F78">
        <w:trPr>
          <w:trHeight w:val="219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Максимальная дальность боковая, </w:t>
            </w:r>
            <w:proofErr w:type="gramStart"/>
            <w:r w:rsidRPr="002B7F78">
              <w:rPr>
                <w:sz w:val="20"/>
                <w:szCs w:val="20"/>
              </w:rPr>
              <w:t>м</w:t>
            </w:r>
            <w:proofErr w:type="gramEnd"/>
            <w:r w:rsidRPr="002B7F78">
              <w:rPr>
                <w:sz w:val="20"/>
                <w:szCs w:val="20"/>
              </w:rPr>
              <w:t>.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8</w:t>
            </w:r>
          </w:p>
        </w:tc>
      </w:tr>
      <w:tr w:rsidR="002B7F78" w:rsidRPr="002B7F78" w:rsidTr="002B7F78">
        <w:trPr>
          <w:trHeight w:val="219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Оптимальная высота установки, </w:t>
            </w:r>
            <w:proofErr w:type="gramStart"/>
            <w:r w:rsidRPr="002B7F78">
              <w:rPr>
                <w:sz w:val="20"/>
                <w:szCs w:val="20"/>
              </w:rPr>
              <w:t>м</w:t>
            </w:r>
            <w:proofErr w:type="gramEnd"/>
            <w:r w:rsidRPr="002B7F78">
              <w:rPr>
                <w:sz w:val="20"/>
                <w:szCs w:val="20"/>
              </w:rPr>
              <w:t>.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3,5</w:t>
            </w:r>
          </w:p>
        </w:tc>
      </w:tr>
      <w:tr w:rsidR="002B7F78" w:rsidRPr="002B7F78" w:rsidTr="002B7F78">
        <w:trPr>
          <w:trHeight w:val="219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Макс. коммутационная мощность, </w:t>
            </w:r>
            <w:proofErr w:type="gramStart"/>
            <w:r w:rsidRPr="002B7F78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1200</w:t>
            </w:r>
          </w:p>
        </w:tc>
      </w:tr>
      <w:tr w:rsidR="002B7F78" w:rsidRPr="002B7F78" w:rsidTr="002B7F78">
        <w:trPr>
          <w:trHeight w:val="219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Минимальная продолжительность включения, сек.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13</w:t>
            </w:r>
          </w:p>
        </w:tc>
      </w:tr>
      <w:tr w:rsidR="002B7F78" w:rsidRPr="002B7F78" w:rsidTr="002B7F78">
        <w:trPr>
          <w:trHeight w:val="219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Степень защиты IP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20</w:t>
            </w:r>
          </w:p>
        </w:tc>
      </w:tr>
      <w:tr w:rsidR="002B7F78" w:rsidRPr="002B7F78" w:rsidTr="002B7F78">
        <w:trPr>
          <w:trHeight w:val="403"/>
        </w:trPr>
        <w:tc>
          <w:tcPr>
            <w:tcW w:w="250" w:type="pct"/>
            <w:vMerge w:val="restart"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  <w:r w:rsidRPr="002B7F78">
              <w:rPr>
                <w:rStyle w:val="a3"/>
                <w:sz w:val="20"/>
                <w:szCs w:val="20"/>
                <w:lang w:val="en-US"/>
              </w:rPr>
              <w:t>3</w:t>
            </w:r>
            <w:r w:rsidRPr="002B7F78">
              <w:rPr>
                <w:rStyle w:val="a3"/>
                <w:sz w:val="20"/>
                <w:szCs w:val="20"/>
              </w:rPr>
              <w:t>.</w:t>
            </w:r>
          </w:p>
        </w:tc>
        <w:tc>
          <w:tcPr>
            <w:tcW w:w="1265" w:type="pct"/>
            <w:vMerge w:val="restart"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  <w:r w:rsidRPr="002B7F78">
              <w:rPr>
                <w:rStyle w:val="a3"/>
                <w:sz w:val="20"/>
                <w:szCs w:val="20"/>
              </w:rPr>
              <w:t>Датчик присутствия и движения</w:t>
            </w:r>
          </w:p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  <w:r w:rsidRPr="002B7F78">
              <w:rPr>
                <w:rStyle w:val="a3"/>
                <w:sz w:val="20"/>
                <w:szCs w:val="20"/>
              </w:rPr>
              <w:t>ОКПД</w:t>
            </w:r>
            <w:proofErr w:type="gramStart"/>
            <w:r w:rsidRPr="002B7F78">
              <w:rPr>
                <w:rStyle w:val="a3"/>
                <w:sz w:val="20"/>
                <w:szCs w:val="20"/>
              </w:rPr>
              <w:t>2</w:t>
            </w:r>
            <w:proofErr w:type="gramEnd"/>
            <w:r w:rsidRPr="002B7F78">
              <w:rPr>
                <w:rStyle w:val="a3"/>
                <w:sz w:val="20"/>
                <w:szCs w:val="20"/>
              </w:rPr>
              <w:t>: 27.40.42.222</w:t>
            </w:r>
          </w:p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B7F78">
              <w:rPr>
                <w:rFonts w:ascii="Times New Roman" w:hAnsi="Times New Roman"/>
                <w:sz w:val="20"/>
                <w:szCs w:val="20"/>
              </w:rPr>
              <w:t>Тип сенсора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B7F78">
              <w:rPr>
                <w:rFonts w:ascii="Times New Roman" w:hAnsi="Times New Roman"/>
                <w:b/>
                <w:i/>
                <w:sz w:val="20"/>
                <w:szCs w:val="20"/>
              </w:rPr>
              <w:t>радиоволновой</w:t>
            </w:r>
          </w:p>
        </w:tc>
      </w:tr>
      <w:tr w:rsidR="002B7F78" w:rsidRPr="002B7F78" w:rsidTr="002B7F78">
        <w:trPr>
          <w:trHeight w:val="403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Номинальное напряжение, </w:t>
            </w:r>
            <w:proofErr w:type="gramStart"/>
            <w:r w:rsidRPr="002B7F78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  <w:lang w:val="en-US"/>
              </w:rPr>
            </w:pPr>
            <w:r w:rsidRPr="002B7F78">
              <w:rPr>
                <w:sz w:val="20"/>
                <w:szCs w:val="20"/>
              </w:rPr>
              <w:t>230</w:t>
            </w:r>
          </w:p>
        </w:tc>
      </w:tr>
      <w:tr w:rsidR="002B7F78" w:rsidRPr="002B7F78" w:rsidTr="002B7F78">
        <w:trPr>
          <w:trHeight w:val="403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Способ монтажа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  <w:lang w:val="en-US"/>
              </w:rPr>
            </w:pPr>
            <w:r w:rsidRPr="002B7F78">
              <w:rPr>
                <w:sz w:val="20"/>
                <w:szCs w:val="20"/>
              </w:rPr>
              <w:t>открытой установки</w:t>
            </w:r>
          </w:p>
        </w:tc>
      </w:tr>
      <w:tr w:rsidR="002B7F78" w:rsidRPr="002B7F78" w:rsidTr="002B7F78">
        <w:trPr>
          <w:trHeight w:val="403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Угол обзора по горизонтали, гр.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180</w:t>
            </w:r>
          </w:p>
        </w:tc>
      </w:tr>
      <w:tr w:rsidR="002B7F78" w:rsidRPr="002B7F78" w:rsidTr="002B7F78">
        <w:trPr>
          <w:trHeight w:val="403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Максимальная дальность фронтальная, </w:t>
            </w:r>
            <w:proofErr w:type="gramStart"/>
            <w:r w:rsidRPr="002B7F78">
              <w:rPr>
                <w:sz w:val="20"/>
                <w:szCs w:val="20"/>
              </w:rPr>
              <w:t>м</w:t>
            </w:r>
            <w:proofErr w:type="gramEnd"/>
            <w:r w:rsidRPr="002B7F78">
              <w:rPr>
                <w:sz w:val="20"/>
                <w:szCs w:val="20"/>
              </w:rPr>
              <w:t>.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8</w:t>
            </w:r>
          </w:p>
        </w:tc>
      </w:tr>
      <w:tr w:rsidR="002B7F78" w:rsidRPr="002B7F78" w:rsidTr="002B7F78">
        <w:trPr>
          <w:trHeight w:val="403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Максимальная дальность боковая, </w:t>
            </w:r>
            <w:proofErr w:type="gramStart"/>
            <w:r w:rsidRPr="002B7F78">
              <w:rPr>
                <w:sz w:val="20"/>
                <w:szCs w:val="20"/>
              </w:rPr>
              <w:t>м</w:t>
            </w:r>
            <w:proofErr w:type="gramEnd"/>
            <w:r w:rsidRPr="002B7F78">
              <w:rPr>
                <w:sz w:val="20"/>
                <w:szCs w:val="20"/>
              </w:rPr>
              <w:t>.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8</w:t>
            </w:r>
          </w:p>
        </w:tc>
      </w:tr>
      <w:tr w:rsidR="002B7F78" w:rsidRPr="002B7F78" w:rsidTr="002B7F78">
        <w:trPr>
          <w:trHeight w:val="403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Оптимальная высота установки, </w:t>
            </w:r>
            <w:proofErr w:type="gramStart"/>
            <w:r w:rsidRPr="002B7F78">
              <w:rPr>
                <w:sz w:val="20"/>
                <w:szCs w:val="20"/>
              </w:rPr>
              <w:t>м</w:t>
            </w:r>
            <w:proofErr w:type="gramEnd"/>
            <w:r w:rsidRPr="002B7F78">
              <w:rPr>
                <w:sz w:val="20"/>
                <w:szCs w:val="20"/>
              </w:rPr>
              <w:t>.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3,5</w:t>
            </w:r>
          </w:p>
        </w:tc>
      </w:tr>
      <w:tr w:rsidR="002B7F78" w:rsidRPr="002B7F78" w:rsidTr="002B7F78">
        <w:trPr>
          <w:trHeight w:val="403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Макс. коммутационная мощность, </w:t>
            </w:r>
            <w:proofErr w:type="gramStart"/>
            <w:r w:rsidRPr="002B7F78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1200</w:t>
            </w:r>
          </w:p>
        </w:tc>
      </w:tr>
      <w:tr w:rsidR="002B7F78" w:rsidRPr="002B7F78" w:rsidTr="002B7F78">
        <w:trPr>
          <w:trHeight w:val="403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Минимальная продолжительность включения, сек.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13</w:t>
            </w:r>
          </w:p>
        </w:tc>
      </w:tr>
      <w:tr w:rsidR="002B7F78" w:rsidRPr="002B7F78" w:rsidTr="002B7F78">
        <w:trPr>
          <w:trHeight w:val="403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Степень защиты IP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65</w:t>
            </w:r>
          </w:p>
        </w:tc>
      </w:tr>
      <w:tr w:rsidR="002B7F78" w:rsidRPr="002B7F78" w:rsidTr="002B7F78">
        <w:trPr>
          <w:trHeight w:val="387"/>
        </w:trPr>
        <w:tc>
          <w:tcPr>
            <w:tcW w:w="250" w:type="pct"/>
            <w:vMerge w:val="restart"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  <w:lang w:val="en-US"/>
              </w:rPr>
            </w:pPr>
            <w:r w:rsidRPr="002B7F78">
              <w:rPr>
                <w:rStyle w:val="a3"/>
                <w:sz w:val="20"/>
                <w:szCs w:val="20"/>
                <w:lang w:val="en-US"/>
              </w:rPr>
              <w:t>4</w:t>
            </w:r>
            <w:r w:rsidRPr="002B7F78">
              <w:rPr>
                <w:rStyle w:val="a3"/>
                <w:sz w:val="20"/>
                <w:szCs w:val="20"/>
              </w:rPr>
              <w:t>.</w:t>
            </w:r>
          </w:p>
        </w:tc>
        <w:tc>
          <w:tcPr>
            <w:tcW w:w="1265" w:type="pct"/>
            <w:vMerge w:val="restart"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  <w:r w:rsidRPr="002B7F78">
              <w:rPr>
                <w:rStyle w:val="a3"/>
                <w:sz w:val="20"/>
                <w:szCs w:val="20"/>
              </w:rPr>
              <w:t>Фотореле</w:t>
            </w:r>
          </w:p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  <w:r w:rsidRPr="002B7F78">
              <w:rPr>
                <w:rStyle w:val="a3"/>
                <w:sz w:val="20"/>
                <w:szCs w:val="20"/>
              </w:rPr>
              <w:t>ОКПД</w:t>
            </w:r>
            <w:proofErr w:type="gramStart"/>
            <w:r w:rsidRPr="002B7F78">
              <w:rPr>
                <w:rStyle w:val="a3"/>
                <w:sz w:val="20"/>
                <w:szCs w:val="20"/>
              </w:rPr>
              <w:t>2</w:t>
            </w:r>
            <w:proofErr w:type="gramEnd"/>
            <w:r w:rsidRPr="002B7F78">
              <w:rPr>
                <w:rStyle w:val="a3"/>
                <w:sz w:val="20"/>
                <w:szCs w:val="20"/>
              </w:rPr>
              <w:t xml:space="preserve">: </w:t>
            </w:r>
          </w:p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  <w:r w:rsidRPr="002B7F78">
              <w:rPr>
                <w:rStyle w:val="a3"/>
                <w:sz w:val="20"/>
                <w:szCs w:val="20"/>
              </w:rPr>
              <w:t>27.12.24.190</w:t>
            </w:r>
          </w:p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B7F78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B7F78">
              <w:rPr>
                <w:rFonts w:ascii="Times New Roman" w:hAnsi="Times New Roman"/>
                <w:b/>
                <w:i/>
                <w:sz w:val="20"/>
                <w:szCs w:val="20"/>
              </w:rPr>
              <w:t>датчик освещённости</w:t>
            </w:r>
          </w:p>
        </w:tc>
      </w:tr>
      <w:tr w:rsidR="002B7F78" w:rsidRPr="002B7F78" w:rsidTr="002B7F78">
        <w:trPr>
          <w:trHeight w:val="267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Номинальное напряжение, </w:t>
            </w:r>
            <w:proofErr w:type="gramStart"/>
            <w:r w:rsidRPr="002B7F78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  <w:lang w:val="en-US"/>
              </w:rPr>
            </w:pPr>
            <w:r w:rsidRPr="002B7F78">
              <w:rPr>
                <w:sz w:val="20"/>
                <w:szCs w:val="20"/>
              </w:rPr>
              <w:t>230</w:t>
            </w:r>
          </w:p>
        </w:tc>
      </w:tr>
      <w:tr w:rsidR="002B7F78" w:rsidRPr="002B7F78" w:rsidTr="002B7F78">
        <w:trPr>
          <w:trHeight w:val="258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Способ монтажа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  <w:lang w:val="en-US"/>
              </w:rPr>
            </w:pPr>
            <w:r w:rsidRPr="002B7F78">
              <w:rPr>
                <w:sz w:val="20"/>
                <w:szCs w:val="20"/>
              </w:rPr>
              <w:t>открытой установки</w:t>
            </w:r>
          </w:p>
        </w:tc>
      </w:tr>
      <w:tr w:rsidR="002B7F78" w:rsidRPr="002B7F78" w:rsidTr="002B7F78">
        <w:trPr>
          <w:trHeight w:val="276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Максимальный коммутируемый ток, А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10</w:t>
            </w:r>
          </w:p>
        </w:tc>
      </w:tr>
      <w:tr w:rsidR="002B7F78" w:rsidRPr="002B7F78" w:rsidTr="002B7F78">
        <w:trPr>
          <w:trHeight w:val="219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Минимальный порог срабатывания, </w:t>
            </w:r>
            <w:proofErr w:type="spellStart"/>
            <w:r w:rsidRPr="002B7F78">
              <w:rPr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200</w:t>
            </w:r>
          </w:p>
        </w:tc>
      </w:tr>
      <w:tr w:rsidR="002B7F78" w:rsidRPr="002B7F78" w:rsidTr="002B7F78">
        <w:trPr>
          <w:trHeight w:val="219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Задержка включения, сек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0,3</w:t>
            </w:r>
          </w:p>
        </w:tc>
      </w:tr>
      <w:tr w:rsidR="002B7F78" w:rsidRPr="002B7F78" w:rsidTr="002B7F78">
        <w:trPr>
          <w:trHeight w:val="219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Задержка выключения, сек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0,3</w:t>
            </w:r>
          </w:p>
        </w:tc>
      </w:tr>
      <w:tr w:rsidR="002B7F78" w:rsidRPr="002B7F78" w:rsidTr="002B7F78">
        <w:trPr>
          <w:trHeight w:val="219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Макс. коммутационная мощность, </w:t>
            </w:r>
            <w:proofErr w:type="gramStart"/>
            <w:r w:rsidRPr="002B7F78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2200</w:t>
            </w:r>
          </w:p>
        </w:tc>
      </w:tr>
      <w:tr w:rsidR="002B7F78" w:rsidRPr="002B7F78" w:rsidTr="002B7F78">
        <w:trPr>
          <w:trHeight w:val="219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Не содержит галогенов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да</w:t>
            </w:r>
          </w:p>
        </w:tc>
      </w:tr>
      <w:tr w:rsidR="002B7F78" w:rsidRPr="002B7F78" w:rsidTr="002B7F78">
        <w:trPr>
          <w:trHeight w:val="219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Степень защиты IP</w:t>
            </w:r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44</w:t>
            </w:r>
          </w:p>
        </w:tc>
      </w:tr>
      <w:tr w:rsidR="002B7F78" w:rsidRPr="002B7F78" w:rsidTr="002B7F78">
        <w:trPr>
          <w:trHeight w:val="60"/>
        </w:trPr>
        <w:tc>
          <w:tcPr>
            <w:tcW w:w="250" w:type="pct"/>
            <w:vMerge/>
          </w:tcPr>
          <w:p w:rsidR="002B7F78" w:rsidRPr="002B7F78" w:rsidRDefault="002B7F78" w:rsidP="002B7F78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:rsidR="002B7F78" w:rsidRPr="002B7F78" w:rsidRDefault="002B7F78" w:rsidP="002B7F78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948" w:type="pct"/>
          </w:tcPr>
          <w:p w:rsidR="002B7F78" w:rsidRPr="002B7F78" w:rsidRDefault="002B7F78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Рабочая температура, </w:t>
            </w:r>
            <w:proofErr w:type="gramStart"/>
            <w:r w:rsidRPr="002B7F78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37" w:type="pct"/>
          </w:tcPr>
          <w:p w:rsidR="002B7F78" w:rsidRPr="002B7F78" w:rsidRDefault="002B7F78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-20…+40</w:t>
            </w:r>
          </w:p>
        </w:tc>
      </w:tr>
    </w:tbl>
    <w:p w:rsidR="002B7F78" w:rsidRDefault="002B7F78" w:rsidP="002B7F78">
      <w:pPr>
        <w:tabs>
          <w:tab w:val="left" w:pos="876"/>
        </w:tabs>
        <w:jc w:val="right"/>
        <w:rPr>
          <w:sz w:val="20"/>
          <w:szCs w:val="20"/>
        </w:rPr>
      </w:pPr>
    </w:p>
    <w:p w:rsidR="002B7F78" w:rsidRDefault="002B7F78" w:rsidP="002B7F78">
      <w:pPr>
        <w:tabs>
          <w:tab w:val="left" w:pos="876"/>
        </w:tabs>
        <w:jc w:val="right"/>
        <w:rPr>
          <w:sz w:val="20"/>
          <w:szCs w:val="20"/>
        </w:rPr>
      </w:pPr>
    </w:p>
    <w:p w:rsidR="002B7F78" w:rsidRDefault="002B7F78" w:rsidP="002B7F78">
      <w:pPr>
        <w:tabs>
          <w:tab w:val="left" w:pos="876"/>
        </w:tabs>
        <w:jc w:val="right"/>
        <w:rPr>
          <w:sz w:val="20"/>
          <w:szCs w:val="20"/>
        </w:rPr>
      </w:pPr>
    </w:p>
    <w:p w:rsidR="00A51205" w:rsidRPr="002B7F78" w:rsidRDefault="002B7F78" w:rsidP="002B7F78">
      <w:pPr>
        <w:tabs>
          <w:tab w:val="left" w:pos="876"/>
        </w:tabs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lastRenderedPageBreak/>
        <w:t xml:space="preserve">Приложение к </w:t>
      </w:r>
      <w:r w:rsidR="00A51205" w:rsidRPr="002B7F78">
        <w:rPr>
          <w:sz w:val="20"/>
          <w:szCs w:val="20"/>
        </w:rPr>
        <w:t>С</w:t>
      </w:r>
      <w:r w:rsidR="00C94937" w:rsidRPr="002B7F78">
        <w:rPr>
          <w:sz w:val="20"/>
          <w:szCs w:val="20"/>
        </w:rPr>
        <w:t>пецификаци</w:t>
      </w:r>
      <w:r>
        <w:rPr>
          <w:sz w:val="20"/>
          <w:szCs w:val="20"/>
        </w:rPr>
        <w:t>и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1"/>
        <w:gridCol w:w="4179"/>
        <w:gridCol w:w="2557"/>
        <w:gridCol w:w="2410"/>
      </w:tblGrid>
      <w:tr w:rsidR="00A51205" w:rsidRPr="002B7F78" w:rsidTr="00A51205">
        <w:trPr>
          <w:jc w:val="center"/>
        </w:trPr>
        <w:tc>
          <w:tcPr>
            <w:tcW w:w="771" w:type="dxa"/>
          </w:tcPr>
          <w:p w:rsidR="00A51205" w:rsidRPr="002B7F78" w:rsidRDefault="00A51205" w:rsidP="002B7F78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№</w:t>
            </w:r>
          </w:p>
          <w:p w:rsidR="00A51205" w:rsidRPr="002B7F78" w:rsidRDefault="00A51205" w:rsidP="002B7F78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proofErr w:type="gramStart"/>
            <w:r w:rsidRPr="002B7F78">
              <w:rPr>
                <w:sz w:val="20"/>
                <w:szCs w:val="20"/>
              </w:rPr>
              <w:t>п</w:t>
            </w:r>
            <w:proofErr w:type="gramEnd"/>
            <w:r w:rsidRPr="002B7F78">
              <w:rPr>
                <w:sz w:val="20"/>
                <w:szCs w:val="20"/>
              </w:rPr>
              <w:t>/п</w:t>
            </w:r>
          </w:p>
        </w:tc>
        <w:tc>
          <w:tcPr>
            <w:tcW w:w="4179" w:type="dxa"/>
          </w:tcPr>
          <w:p w:rsidR="00A51205" w:rsidRPr="002B7F78" w:rsidRDefault="00A51205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2557" w:type="dxa"/>
          </w:tcPr>
          <w:p w:rsidR="00A51205" w:rsidRPr="002B7F78" w:rsidRDefault="00A51205" w:rsidP="002B7F78">
            <w:pPr>
              <w:widowControl w:val="0"/>
              <w:tabs>
                <w:tab w:val="left" w:pos="555"/>
              </w:tabs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410" w:type="dxa"/>
          </w:tcPr>
          <w:p w:rsidR="00A51205" w:rsidRPr="002B7F78" w:rsidRDefault="00A51205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Кол-во</w:t>
            </w:r>
          </w:p>
        </w:tc>
      </w:tr>
      <w:tr w:rsidR="00653118" w:rsidRPr="002B7F78" w:rsidTr="00C94937">
        <w:trPr>
          <w:trHeight w:val="281"/>
          <w:jc w:val="center"/>
        </w:trPr>
        <w:tc>
          <w:tcPr>
            <w:tcW w:w="771" w:type="dxa"/>
          </w:tcPr>
          <w:p w:rsidR="00653118" w:rsidRPr="002B7F78" w:rsidRDefault="00653118" w:rsidP="002B7F78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1</w:t>
            </w:r>
          </w:p>
        </w:tc>
        <w:tc>
          <w:tcPr>
            <w:tcW w:w="4179" w:type="dxa"/>
          </w:tcPr>
          <w:p w:rsidR="00653118" w:rsidRPr="002B7F78" w:rsidRDefault="00EF2746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Таймер электронный астрономический ТА80 16А 230В на DIN-рейку</w:t>
            </w:r>
          </w:p>
        </w:tc>
        <w:tc>
          <w:tcPr>
            <w:tcW w:w="2557" w:type="dxa"/>
            <w:vAlign w:val="center"/>
          </w:tcPr>
          <w:p w:rsidR="00653118" w:rsidRPr="002B7F78" w:rsidRDefault="00653118" w:rsidP="002B7F78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653118" w:rsidRPr="002B7F78" w:rsidRDefault="00EF2746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5</w:t>
            </w:r>
          </w:p>
        </w:tc>
      </w:tr>
      <w:tr w:rsidR="00653118" w:rsidRPr="002B7F78" w:rsidTr="00C94937">
        <w:trPr>
          <w:trHeight w:val="281"/>
          <w:jc w:val="center"/>
        </w:trPr>
        <w:tc>
          <w:tcPr>
            <w:tcW w:w="771" w:type="dxa"/>
          </w:tcPr>
          <w:p w:rsidR="00653118" w:rsidRPr="002B7F78" w:rsidRDefault="00653118" w:rsidP="002B7F78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2</w:t>
            </w:r>
          </w:p>
        </w:tc>
        <w:tc>
          <w:tcPr>
            <w:tcW w:w="4179" w:type="dxa"/>
          </w:tcPr>
          <w:p w:rsidR="00EF2746" w:rsidRPr="002B7F78" w:rsidRDefault="00EF2746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Детектор движения ДД-МВ 101 1200Вт 360град. 8М IP20 бел. </w:t>
            </w:r>
          </w:p>
        </w:tc>
        <w:tc>
          <w:tcPr>
            <w:tcW w:w="2557" w:type="dxa"/>
            <w:vAlign w:val="center"/>
          </w:tcPr>
          <w:p w:rsidR="00653118" w:rsidRPr="002B7F78" w:rsidRDefault="00653118" w:rsidP="002B7F78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653118" w:rsidRPr="002B7F78" w:rsidRDefault="00EF2746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15</w:t>
            </w:r>
          </w:p>
        </w:tc>
      </w:tr>
      <w:tr w:rsidR="00653118" w:rsidRPr="002B7F78" w:rsidTr="00C94937">
        <w:trPr>
          <w:trHeight w:val="281"/>
          <w:jc w:val="center"/>
        </w:trPr>
        <w:tc>
          <w:tcPr>
            <w:tcW w:w="771" w:type="dxa"/>
          </w:tcPr>
          <w:p w:rsidR="00653118" w:rsidRPr="002B7F78" w:rsidRDefault="00653118" w:rsidP="002B7F78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  <w:lang w:val="en-US"/>
              </w:rPr>
            </w:pPr>
            <w:r w:rsidRPr="002B7F7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179" w:type="dxa"/>
          </w:tcPr>
          <w:p w:rsidR="00653118" w:rsidRPr="002B7F78" w:rsidRDefault="00EF2746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 xml:space="preserve">Датчик движения ДД-МВ 501 1200Вт угол </w:t>
            </w:r>
            <w:proofErr w:type="spellStart"/>
            <w:r w:rsidRPr="002B7F78">
              <w:rPr>
                <w:sz w:val="20"/>
                <w:szCs w:val="20"/>
              </w:rPr>
              <w:t>обз</w:t>
            </w:r>
            <w:proofErr w:type="spellEnd"/>
            <w:r w:rsidRPr="002B7F78">
              <w:rPr>
                <w:sz w:val="20"/>
                <w:szCs w:val="20"/>
              </w:rPr>
              <w:t xml:space="preserve">. 180град. 15м IP65 бел. </w:t>
            </w:r>
          </w:p>
        </w:tc>
        <w:tc>
          <w:tcPr>
            <w:tcW w:w="2557" w:type="dxa"/>
            <w:vAlign w:val="center"/>
          </w:tcPr>
          <w:p w:rsidR="00653118" w:rsidRPr="002B7F78" w:rsidRDefault="00653118" w:rsidP="002B7F78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653118" w:rsidRPr="002B7F78" w:rsidRDefault="00EF2746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10</w:t>
            </w:r>
          </w:p>
        </w:tc>
      </w:tr>
      <w:tr w:rsidR="00653118" w:rsidRPr="002B7F78" w:rsidTr="00C94937">
        <w:trPr>
          <w:trHeight w:val="281"/>
          <w:jc w:val="center"/>
        </w:trPr>
        <w:tc>
          <w:tcPr>
            <w:tcW w:w="771" w:type="dxa"/>
          </w:tcPr>
          <w:p w:rsidR="00653118" w:rsidRPr="002B7F78" w:rsidRDefault="00653118" w:rsidP="002B7F78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  <w:lang w:val="en-US"/>
              </w:rPr>
            </w:pPr>
            <w:r w:rsidRPr="002B7F7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179" w:type="dxa"/>
          </w:tcPr>
          <w:p w:rsidR="00653118" w:rsidRPr="002B7F78" w:rsidRDefault="00EF2746" w:rsidP="002B7F78">
            <w:pPr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Фотореле 10А VARTON V1-SV02</w:t>
            </w:r>
          </w:p>
        </w:tc>
        <w:tc>
          <w:tcPr>
            <w:tcW w:w="2557" w:type="dxa"/>
            <w:vAlign w:val="center"/>
          </w:tcPr>
          <w:p w:rsidR="00653118" w:rsidRPr="002B7F78" w:rsidRDefault="00653118" w:rsidP="002B7F78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653118" w:rsidRPr="002B7F78" w:rsidRDefault="00EF2746" w:rsidP="002B7F78">
            <w:pPr>
              <w:jc w:val="center"/>
              <w:rPr>
                <w:sz w:val="20"/>
                <w:szCs w:val="20"/>
              </w:rPr>
            </w:pPr>
            <w:r w:rsidRPr="002B7F78">
              <w:rPr>
                <w:sz w:val="20"/>
                <w:szCs w:val="20"/>
              </w:rPr>
              <w:t>8</w:t>
            </w:r>
          </w:p>
        </w:tc>
      </w:tr>
    </w:tbl>
    <w:p w:rsidR="007F5B8C" w:rsidRPr="002B7F78" w:rsidRDefault="007F5B8C" w:rsidP="002B7F78">
      <w:pPr>
        <w:widowControl w:val="0"/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7F5B8C" w:rsidRPr="002B7F78" w:rsidSect="002B7F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47"/>
    <w:rsid w:val="00003258"/>
    <w:rsid w:val="00005ABA"/>
    <w:rsid w:val="00010657"/>
    <w:rsid w:val="0001204C"/>
    <w:rsid w:val="0002067A"/>
    <w:rsid w:val="000268B9"/>
    <w:rsid w:val="00033869"/>
    <w:rsid w:val="00034635"/>
    <w:rsid w:val="00052910"/>
    <w:rsid w:val="00053E48"/>
    <w:rsid w:val="000605F4"/>
    <w:rsid w:val="00063619"/>
    <w:rsid w:val="000828A2"/>
    <w:rsid w:val="0008655F"/>
    <w:rsid w:val="00095739"/>
    <w:rsid w:val="000A0692"/>
    <w:rsid w:val="000A6D79"/>
    <w:rsid w:val="000A7C0C"/>
    <w:rsid w:val="000B2EF5"/>
    <w:rsid w:val="000C3ECB"/>
    <w:rsid w:val="000C4F34"/>
    <w:rsid w:val="000D5EA9"/>
    <w:rsid w:val="00125ED9"/>
    <w:rsid w:val="00131B33"/>
    <w:rsid w:val="00132389"/>
    <w:rsid w:val="00132C42"/>
    <w:rsid w:val="00133132"/>
    <w:rsid w:val="001449CF"/>
    <w:rsid w:val="0015359F"/>
    <w:rsid w:val="0015497E"/>
    <w:rsid w:val="00156B73"/>
    <w:rsid w:val="00165EBE"/>
    <w:rsid w:val="00171E2C"/>
    <w:rsid w:val="00184059"/>
    <w:rsid w:val="00192ABD"/>
    <w:rsid w:val="001B1469"/>
    <w:rsid w:val="001B1B34"/>
    <w:rsid w:val="001B3293"/>
    <w:rsid w:val="001B6B96"/>
    <w:rsid w:val="001C7EA6"/>
    <w:rsid w:val="001E77E7"/>
    <w:rsid w:val="001E7C4F"/>
    <w:rsid w:val="001F007B"/>
    <w:rsid w:val="0020147E"/>
    <w:rsid w:val="00201EEA"/>
    <w:rsid w:val="002063DE"/>
    <w:rsid w:val="002178D5"/>
    <w:rsid w:val="0022050E"/>
    <w:rsid w:val="00222E3A"/>
    <w:rsid w:val="0023574E"/>
    <w:rsid w:val="00240E42"/>
    <w:rsid w:val="00265B34"/>
    <w:rsid w:val="00282A30"/>
    <w:rsid w:val="00290561"/>
    <w:rsid w:val="002A4D95"/>
    <w:rsid w:val="002A663F"/>
    <w:rsid w:val="002B65C5"/>
    <w:rsid w:val="002B7F78"/>
    <w:rsid w:val="002E03B7"/>
    <w:rsid w:val="002E125E"/>
    <w:rsid w:val="002E1F71"/>
    <w:rsid w:val="002E5B38"/>
    <w:rsid w:val="002F5141"/>
    <w:rsid w:val="00315283"/>
    <w:rsid w:val="003206B4"/>
    <w:rsid w:val="00335D92"/>
    <w:rsid w:val="00350FBE"/>
    <w:rsid w:val="00357259"/>
    <w:rsid w:val="0036183F"/>
    <w:rsid w:val="00364059"/>
    <w:rsid w:val="00364F31"/>
    <w:rsid w:val="00365EF8"/>
    <w:rsid w:val="003668FE"/>
    <w:rsid w:val="00367617"/>
    <w:rsid w:val="003705D0"/>
    <w:rsid w:val="00373F05"/>
    <w:rsid w:val="00375C64"/>
    <w:rsid w:val="0038211C"/>
    <w:rsid w:val="003B26FF"/>
    <w:rsid w:val="003B40A0"/>
    <w:rsid w:val="003B5BCE"/>
    <w:rsid w:val="00430149"/>
    <w:rsid w:val="004331C1"/>
    <w:rsid w:val="004507DE"/>
    <w:rsid w:val="00455791"/>
    <w:rsid w:val="004564E8"/>
    <w:rsid w:val="004603EB"/>
    <w:rsid w:val="004629A2"/>
    <w:rsid w:val="00485A94"/>
    <w:rsid w:val="004934C1"/>
    <w:rsid w:val="004A1D76"/>
    <w:rsid w:val="004A2474"/>
    <w:rsid w:val="004B3472"/>
    <w:rsid w:val="004B6E64"/>
    <w:rsid w:val="004C1848"/>
    <w:rsid w:val="004C5199"/>
    <w:rsid w:val="004C5789"/>
    <w:rsid w:val="004D572B"/>
    <w:rsid w:val="004E0C3D"/>
    <w:rsid w:val="004E5BED"/>
    <w:rsid w:val="004F3778"/>
    <w:rsid w:val="00502E64"/>
    <w:rsid w:val="00507E2A"/>
    <w:rsid w:val="00510085"/>
    <w:rsid w:val="005164BA"/>
    <w:rsid w:val="0057418E"/>
    <w:rsid w:val="00591F2D"/>
    <w:rsid w:val="005A5055"/>
    <w:rsid w:val="005B033E"/>
    <w:rsid w:val="005D74DD"/>
    <w:rsid w:val="00605DC7"/>
    <w:rsid w:val="0062153F"/>
    <w:rsid w:val="00647F2D"/>
    <w:rsid w:val="00652391"/>
    <w:rsid w:val="00653118"/>
    <w:rsid w:val="00654D24"/>
    <w:rsid w:val="00675F0D"/>
    <w:rsid w:val="006922B6"/>
    <w:rsid w:val="006C7179"/>
    <w:rsid w:val="006D6B43"/>
    <w:rsid w:val="006D7AA2"/>
    <w:rsid w:val="006F3EFE"/>
    <w:rsid w:val="00702E78"/>
    <w:rsid w:val="00713917"/>
    <w:rsid w:val="00735030"/>
    <w:rsid w:val="00743DCA"/>
    <w:rsid w:val="00746162"/>
    <w:rsid w:val="00746F25"/>
    <w:rsid w:val="0075191A"/>
    <w:rsid w:val="007743A0"/>
    <w:rsid w:val="00776C12"/>
    <w:rsid w:val="0078069D"/>
    <w:rsid w:val="007920B7"/>
    <w:rsid w:val="007942BE"/>
    <w:rsid w:val="007A3129"/>
    <w:rsid w:val="007A6C71"/>
    <w:rsid w:val="007C6966"/>
    <w:rsid w:val="007D2154"/>
    <w:rsid w:val="007E27BD"/>
    <w:rsid w:val="007F2AE0"/>
    <w:rsid w:val="007F5B8C"/>
    <w:rsid w:val="007F7AD4"/>
    <w:rsid w:val="008068AA"/>
    <w:rsid w:val="0080702E"/>
    <w:rsid w:val="00812D87"/>
    <w:rsid w:val="00813D5D"/>
    <w:rsid w:val="00822F39"/>
    <w:rsid w:val="008312F6"/>
    <w:rsid w:val="00847216"/>
    <w:rsid w:val="008536E8"/>
    <w:rsid w:val="00855041"/>
    <w:rsid w:val="00866DB0"/>
    <w:rsid w:val="008805E0"/>
    <w:rsid w:val="0088217D"/>
    <w:rsid w:val="0088615B"/>
    <w:rsid w:val="00893399"/>
    <w:rsid w:val="008A6603"/>
    <w:rsid w:val="008B0A50"/>
    <w:rsid w:val="008C0FD4"/>
    <w:rsid w:val="008D77BF"/>
    <w:rsid w:val="008E3588"/>
    <w:rsid w:val="008F14AE"/>
    <w:rsid w:val="008F20EA"/>
    <w:rsid w:val="00912298"/>
    <w:rsid w:val="009135B2"/>
    <w:rsid w:val="00914467"/>
    <w:rsid w:val="0091642C"/>
    <w:rsid w:val="009172A8"/>
    <w:rsid w:val="0092764F"/>
    <w:rsid w:val="0093474B"/>
    <w:rsid w:val="00943E1E"/>
    <w:rsid w:val="00946ED8"/>
    <w:rsid w:val="00961D19"/>
    <w:rsid w:val="00972100"/>
    <w:rsid w:val="009A43E2"/>
    <w:rsid w:val="009A6F31"/>
    <w:rsid w:val="009B1A79"/>
    <w:rsid w:val="009C6079"/>
    <w:rsid w:val="009C7931"/>
    <w:rsid w:val="009C7AFB"/>
    <w:rsid w:val="009D0493"/>
    <w:rsid w:val="009E7B9B"/>
    <w:rsid w:val="009F3768"/>
    <w:rsid w:val="00A02C4E"/>
    <w:rsid w:val="00A0357B"/>
    <w:rsid w:val="00A12730"/>
    <w:rsid w:val="00A1736C"/>
    <w:rsid w:val="00A44B74"/>
    <w:rsid w:val="00A51205"/>
    <w:rsid w:val="00A5568A"/>
    <w:rsid w:val="00A61FAF"/>
    <w:rsid w:val="00A67247"/>
    <w:rsid w:val="00A86591"/>
    <w:rsid w:val="00A91649"/>
    <w:rsid w:val="00A97BAD"/>
    <w:rsid w:val="00AB1AFE"/>
    <w:rsid w:val="00AD2017"/>
    <w:rsid w:val="00AF2E76"/>
    <w:rsid w:val="00B00A67"/>
    <w:rsid w:val="00B039E5"/>
    <w:rsid w:val="00B04837"/>
    <w:rsid w:val="00B10DCB"/>
    <w:rsid w:val="00B17EB6"/>
    <w:rsid w:val="00B2658A"/>
    <w:rsid w:val="00B4085B"/>
    <w:rsid w:val="00B45D5F"/>
    <w:rsid w:val="00B47668"/>
    <w:rsid w:val="00B56F14"/>
    <w:rsid w:val="00B63063"/>
    <w:rsid w:val="00B74A29"/>
    <w:rsid w:val="00B76F13"/>
    <w:rsid w:val="00B8506C"/>
    <w:rsid w:val="00B86B5C"/>
    <w:rsid w:val="00BA299B"/>
    <w:rsid w:val="00BB603D"/>
    <w:rsid w:val="00BC7B12"/>
    <w:rsid w:val="00BD4CE0"/>
    <w:rsid w:val="00BF503D"/>
    <w:rsid w:val="00BF7E8E"/>
    <w:rsid w:val="00C05BAE"/>
    <w:rsid w:val="00C10908"/>
    <w:rsid w:val="00C164FC"/>
    <w:rsid w:val="00C20D3A"/>
    <w:rsid w:val="00C24C9F"/>
    <w:rsid w:val="00C26E99"/>
    <w:rsid w:val="00C31102"/>
    <w:rsid w:val="00C33704"/>
    <w:rsid w:val="00C34EDD"/>
    <w:rsid w:val="00C3712C"/>
    <w:rsid w:val="00C658D7"/>
    <w:rsid w:val="00C87442"/>
    <w:rsid w:val="00C9311A"/>
    <w:rsid w:val="00C93DE1"/>
    <w:rsid w:val="00C94937"/>
    <w:rsid w:val="00CA100F"/>
    <w:rsid w:val="00CA1898"/>
    <w:rsid w:val="00CA3E7B"/>
    <w:rsid w:val="00CD44A7"/>
    <w:rsid w:val="00CD6DAE"/>
    <w:rsid w:val="00CE6137"/>
    <w:rsid w:val="00CF30A6"/>
    <w:rsid w:val="00D26441"/>
    <w:rsid w:val="00D321E8"/>
    <w:rsid w:val="00D415F9"/>
    <w:rsid w:val="00D45429"/>
    <w:rsid w:val="00D515B8"/>
    <w:rsid w:val="00D70512"/>
    <w:rsid w:val="00DA23A6"/>
    <w:rsid w:val="00DB7FB3"/>
    <w:rsid w:val="00DC0639"/>
    <w:rsid w:val="00DC1963"/>
    <w:rsid w:val="00DC1A72"/>
    <w:rsid w:val="00DC5963"/>
    <w:rsid w:val="00DE1EDA"/>
    <w:rsid w:val="00DF484B"/>
    <w:rsid w:val="00DF780E"/>
    <w:rsid w:val="00E02CB5"/>
    <w:rsid w:val="00E325A2"/>
    <w:rsid w:val="00E334C6"/>
    <w:rsid w:val="00E372FE"/>
    <w:rsid w:val="00E65364"/>
    <w:rsid w:val="00E71D08"/>
    <w:rsid w:val="00E7505B"/>
    <w:rsid w:val="00E750EE"/>
    <w:rsid w:val="00E8152C"/>
    <w:rsid w:val="00E833F0"/>
    <w:rsid w:val="00E9172A"/>
    <w:rsid w:val="00EB2B80"/>
    <w:rsid w:val="00EB30E5"/>
    <w:rsid w:val="00EB37F1"/>
    <w:rsid w:val="00EB7B6C"/>
    <w:rsid w:val="00EC206E"/>
    <w:rsid w:val="00EC52F8"/>
    <w:rsid w:val="00ED4DD3"/>
    <w:rsid w:val="00EE122A"/>
    <w:rsid w:val="00EE2083"/>
    <w:rsid w:val="00EE70AA"/>
    <w:rsid w:val="00EF2746"/>
    <w:rsid w:val="00EF54F7"/>
    <w:rsid w:val="00F07C26"/>
    <w:rsid w:val="00F16DE4"/>
    <w:rsid w:val="00F2405E"/>
    <w:rsid w:val="00F35C73"/>
    <w:rsid w:val="00F46627"/>
    <w:rsid w:val="00F55618"/>
    <w:rsid w:val="00F67B23"/>
    <w:rsid w:val="00F82344"/>
    <w:rsid w:val="00F8277F"/>
    <w:rsid w:val="00F862DF"/>
    <w:rsid w:val="00F8668E"/>
    <w:rsid w:val="00F92BF7"/>
    <w:rsid w:val="00F93758"/>
    <w:rsid w:val="00F95EB8"/>
    <w:rsid w:val="00FA1616"/>
    <w:rsid w:val="00FD077E"/>
    <w:rsid w:val="00FD2AF7"/>
    <w:rsid w:val="00FE082C"/>
    <w:rsid w:val="00F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  <w:unhideWhenUsed/>
    <w:rsid w:val="00A67247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semiHidden/>
    <w:unhideWhenUsed/>
    <w:rsid w:val="00A67247"/>
    <w:rPr>
      <w:color w:val="0000FF"/>
      <w:u w:val="single"/>
    </w:rPr>
  </w:style>
  <w:style w:type="table" w:styleId="a5">
    <w:name w:val="Table Grid"/>
    <w:basedOn w:val="a1"/>
    <w:uiPriority w:val="39"/>
    <w:rsid w:val="0013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7"/>
    <w:link w:val="a8"/>
    <w:qFormat/>
    <w:rsid w:val="00A51205"/>
    <w:pPr>
      <w:jc w:val="center"/>
    </w:pPr>
    <w:rPr>
      <w:b/>
      <w:sz w:val="20"/>
      <w:szCs w:val="20"/>
    </w:rPr>
  </w:style>
  <w:style w:type="character" w:customStyle="1" w:styleId="a8">
    <w:name w:val="Заголовок Знак"/>
    <w:link w:val="a6"/>
    <w:locked/>
    <w:rsid w:val="00A51205"/>
    <w:rPr>
      <w:rFonts w:ascii="Times New Roman" w:hAnsi="Times New Roman" w:cs="Times New Roman"/>
      <w:b/>
      <w:sz w:val="20"/>
      <w:szCs w:val="20"/>
    </w:rPr>
  </w:style>
  <w:style w:type="paragraph" w:styleId="a7">
    <w:name w:val="Title"/>
    <w:basedOn w:val="a"/>
    <w:next w:val="a"/>
    <w:link w:val="a9"/>
    <w:uiPriority w:val="10"/>
    <w:qFormat/>
    <w:rsid w:val="00A5120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A512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product-characteristicsspec-title-content">
    <w:name w:val="product-characteristics__spec-title-content"/>
    <w:basedOn w:val="a0"/>
    <w:rsid w:val="00652391"/>
  </w:style>
  <w:style w:type="paragraph" w:styleId="aa">
    <w:name w:val="Balloon Text"/>
    <w:basedOn w:val="a"/>
    <w:link w:val="ab"/>
    <w:uiPriority w:val="99"/>
    <w:semiHidden/>
    <w:unhideWhenUsed/>
    <w:rsid w:val="00DC06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0639"/>
    <w:rPr>
      <w:rFonts w:ascii="Tahoma" w:eastAsia="Calibri" w:hAnsi="Tahoma" w:cs="Tahoma"/>
      <w:sz w:val="16"/>
      <w:szCs w:val="16"/>
      <w:lang w:eastAsia="ru-RU"/>
    </w:rPr>
  </w:style>
  <w:style w:type="character" w:styleId="ac">
    <w:name w:val="Strong"/>
    <w:qFormat/>
    <w:rsid w:val="003B40A0"/>
    <w:rPr>
      <w:b/>
    </w:rPr>
  </w:style>
  <w:style w:type="paragraph" w:styleId="ad">
    <w:name w:val="List Paragraph"/>
    <w:aliases w:val="Bullet List,FooterText,numbered,it_List1,GOST_TableList,Bullet 1,Use Case List Paragraph,Содержание. 2 уровень,Список с булитами,LSTBUL,Список нумерованный цифры"/>
    <w:basedOn w:val="a"/>
    <w:link w:val="ae"/>
    <w:uiPriority w:val="34"/>
    <w:qFormat/>
    <w:rsid w:val="003B40A0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e">
    <w:name w:val="Абзац списка Знак"/>
    <w:aliases w:val="Bullet List Знак,FooterText Знак,numbered Знак,it_List1 Знак,GOST_TableList Знак,Bullet 1 Знак,Use Case List Paragraph Знак,Содержание. 2 уровень Знак,Список с булитами Знак,LSTBUL Знак,Список нумерованный цифры Знак"/>
    <w:link w:val="ad"/>
    <w:uiPriority w:val="34"/>
    <w:locked/>
    <w:rsid w:val="003B4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26E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26E9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hars-valuevalue">
    <w:name w:val="chars-value__value"/>
    <w:basedOn w:val="a0"/>
    <w:rsid w:val="007F5B8C"/>
  </w:style>
  <w:style w:type="character" w:customStyle="1" w:styleId="chars-valuevalue-text-desc">
    <w:name w:val="chars-value__value-text-desc"/>
    <w:basedOn w:val="a0"/>
    <w:rsid w:val="007F5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  <w:unhideWhenUsed/>
    <w:rsid w:val="00A67247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semiHidden/>
    <w:unhideWhenUsed/>
    <w:rsid w:val="00A67247"/>
    <w:rPr>
      <w:color w:val="0000FF"/>
      <w:u w:val="single"/>
    </w:rPr>
  </w:style>
  <w:style w:type="table" w:styleId="a5">
    <w:name w:val="Table Grid"/>
    <w:basedOn w:val="a1"/>
    <w:uiPriority w:val="39"/>
    <w:rsid w:val="0013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7"/>
    <w:link w:val="a8"/>
    <w:qFormat/>
    <w:rsid w:val="00A51205"/>
    <w:pPr>
      <w:jc w:val="center"/>
    </w:pPr>
    <w:rPr>
      <w:b/>
      <w:sz w:val="20"/>
      <w:szCs w:val="20"/>
    </w:rPr>
  </w:style>
  <w:style w:type="character" w:customStyle="1" w:styleId="a8">
    <w:name w:val="Заголовок Знак"/>
    <w:link w:val="a6"/>
    <w:locked/>
    <w:rsid w:val="00A51205"/>
    <w:rPr>
      <w:rFonts w:ascii="Times New Roman" w:hAnsi="Times New Roman" w:cs="Times New Roman"/>
      <w:b/>
      <w:sz w:val="20"/>
      <w:szCs w:val="20"/>
    </w:rPr>
  </w:style>
  <w:style w:type="paragraph" w:styleId="a7">
    <w:name w:val="Title"/>
    <w:basedOn w:val="a"/>
    <w:next w:val="a"/>
    <w:link w:val="a9"/>
    <w:uiPriority w:val="10"/>
    <w:qFormat/>
    <w:rsid w:val="00A5120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A512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product-characteristicsspec-title-content">
    <w:name w:val="product-characteristics__spec-title-content"/>
    <w:basedOn w:val="a0"/>
    <w:rsid w:val="00652391"/>
  </w:style>
  <w:style w:type="paragraph" w:styleId="aa">
    <w:name w:val="Balloon Text"/>
    <w:basedOn w:val="a"/>
    <w:link w:val="ab"/>
    <w:uiPriority w:val="99"/>
    <w:semiHidden/>
    <w:unhideWhenUsed/>
    <w:rsid w:val="00DC06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0639"/>
    <w:rPr>
      <w:rFonts w:ascii="Tahoma" w:eastAsia="Calibri" w:hAnsi="Tahoma" w:cs="Tahoma"/>
      <w:sz w:val="16"/>
      <w:szCs w:val="16"/>
      <w:lang w:eastAsia="ru-RU"/>
    </w:rPr>
  </w:style>
  <w:style w:type="character" w:styleId="ac">
    <w:name w:val="Strong"/>
    <w:qFormat/>
    <w:rsid w:val="003B40A0"/>
    <w:rPr>
      <w:b/>
    </w:rPr>
  </w:style>
  <w:style w:type="paragraph" w:styleId="ad">
    <w:name w:val="List Paragraph"/>
    <w:aliases w:val="Bullet List,FooterText,numbered,it_List1,GOST_TableList,Bullet 1,Use Case List Paragraph,Содержание. 2 уровень,Список с булитами,LSTBUL,Список нумерованный цифры"/>
    <w:basedOn w:val="a"/>
    <w:link w:val="ae"/>
    <w:uiPriority w:val="34"/>
    <w:qFormat/>
    <w:rsid w:val="003B40A0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e">
    <w:name w:val="Абзац списка Знак"/>
    <w:aliases w:val="Bullet List Знак,FooterText Знак,numbered Знак,it_List1 Знак,GOST_TableList Знак,Bullet 1 Знак,Use Case List Paragraph Знак,Содержание. 2 уровень Знак,Список с булитами Знак,LSTBUL Знак,Список нумерованный цифры Знак"/>
    <w:link w:val="ad"/>
    <w:uiPriority w:val="34"/>
    <w:locked/>
    <w:rsid w:val="003B4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26E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26E9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hars-valuevalue">
    <w:name w:val="chars-value__value"/>
    <w:basedOn w:val="a0"/>
    <w:rsid w:val="007F5B8C"/>
  </w:style>
  <w:style w:type="character" w:customStyle="1" w:styleId="chars-valuevalue-text-desc">
    <w:name w:val="chars-value__value-text-desc"/>
    <w:basedOn w:val="a0"/>
    <w:rsid w:val="007F5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9A5E9-DE05-4863-9860-F32F5C5B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lexx</dc:creator>
  <cp:lastModifiedBy>Краев Артур Владимирович</cp:lastModifiedBy>
  <cp:revision>38</cp:revision>
  <cp:lastPrinted>2025-02-06T05:52:00Z</cp:lastPrinted>
  <dcterms:created xsi:type="dcterms:W3CDTF">2026-04-09T12:38:00Z</dcterms:created>
  <dcterms:modified xsi:type="dcterms:W3CDTF">2026-05-27T08:21:00Z</dcterms:modified>
</cp:coreProperties>
</file>