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56C6" w14:textId="77777777" w:rsidR="004B25AD" w:rsidRPr="0082708B" w:rsidRDefault="004B25AD" w:rsidP="00F42D5C">
      <w:pPr>
        <w:tabs>
          <w:tab w:val="left" w:pos="708"/>
        </w:tabs>
        <w:spacing w:after="0" w:line="276" w:lineRule="auto"/>
        <w:jc w:val="center"/>
        <w:rPr>
          <w:rFonts w:ascii="Times New Roman" w:eastAsia="Times New Roman" w:hAnsi="Times New Roman" w:cs="Times New Roman"/>
          <w:iCs/>
          <w:sz w:val="24"/>
          <w:szCs w:val="24"/>
          <w:lang w:eastAsia="ru-RU"/>
        </w:rPr>
      </w:pPr>
    </w:p>
    <w:p w14:paraId="7DAFBF92" w14:textId="77777777" w:rsidR="00387685" w:rsidRPr="00387685" w:rsidRDefault="00387685" w:rsidP="00387685">
      <w:pPr>
        <w:spacing w:after="0" w:line="240" w:lineRule="auto"/>
        <w:jc w:val="center"/>
        <w:rPr>
          <w:rFonts w:ascii="Times New Roman" w:eastAsia="Times New Roman" w:hAnsi="Times New Roman" w:cs="Times New Roman"/>
          <w:b/>
          <w:spacing w:val="40"/>
          <w:sz w:val="28"/>
          <w:szCs w:val="28"/>
          <w:lang w:eastAsia="ru-RU"/>
        </w:rPr>
      </w:pPr>
      <w:r w:rsidRPr="00387685">
        <w:rPr>
          <w:rFonts w:ascii="Times New Roman" w:eastAsia="Times New Roman" w:hAnsi="Times New Roman" w:cs="Times New Roman"/>
          <w:b/>
          <w:spacing w:val="40"/>
          <w:sz w:val="28"/>
          <w:szCs w:val="28"/>
          <w:lang w:eastAsia="ru-RU"/>
        </w:rPr>
        <w:t>Государственный контракт №</w:t>
      </w:r>
      <w:r w:rsidR="00123C9B">
        <w:rPr>
          <w:rFonts w:ascii="Times New Roman" w:eastAsia="Times New Roman" w:hAnsi="Times New Roman" w:cs="Times New Roman"/>
          <w:b/>
          <w:spacing w:val="40"/>
          <w:sz w:val="28"/>
          <w:szCs w:val="28"/>
          <w:lang w:eastAsia="ru-RU"/>
        </w:rPr>
        <w:t>_____</w:t>
      </w:r>
    </w:p>
    <w:p w14:paraId="413BF3F9" w14:textId="134E82ED" w:rsidR="004560BA" w:rsidRPr="004560BA" w:rsidRDefault="00DB7CAA" w:rsidP="004560BA">
      <w:pPr>
        <w:tabs>
          <w:tab w:val="left" w:pos="0"/>
          <w:tab w:val="left" w:pos="567"/>
          <w:tab w:val="left" w:pos="1134"/>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00D17443" w:rsidRPr="00D17443">
        <w:rPr>
          <w:rFonts w:ascii="Times New Roman" w:eastAsia="Times New Roman" w:hAnsi="Times New Roman" w:cs="Times New Roman"/>
          <w:b/>
          <w:sz w:val="24"/>
          <w:szCs w:val="24"/>
          <w:lang w:eastAsia="ru-RU"/>
        </w:rPr>
        <w:t>поставк</w:t>
      </w:r>
      <w:r>
        <w:rPr>
          <w:rFonts w:ascii="Times New Roman" w:eastAsia="Times New Roman" w:hAnsi="Times New Roman" w:cs="Times New Roman"/>
          <w:b/>
          <w:sz w:val="24"/>
          <w:szCs w:val="24"/>
          <w:lang w:eastAsia="ru-RU"/>
        </w:rPr>
        <w:t>у</w:t>
      </w:r>
      <w:r w:rsidR="00D17443" w:rsidRPr="00D17443">
        <w:rPr>
          <w:rFonts w:ascii="Times New Roman" w:eastAsia="Times New Roman" w:hAnsi="Times New Roman" w:cs="Times New Roman"/>
          <w:b/>
          <w:sz w:val="24"/>
          <w:szCs w:val="24"/>
          <w:lang w:eastAsia="ru-RU"/>
        </w:rPr>
        <w:t xml:space="preserve"> </w:t>
      </w:r>
      <w:r w:rsidR="0082213D">
        <w:rPr>
          <w:rFonts w:ascii="Times New Roman" w:eastAsia="Times New Roman" w:hAnsi="Times New Roman" w:cs="Times New Roman"/>
          <w:b/>
          <w:sz w:val="24"/>
          <w:szCs w:val="24"/>
          <w:lang w:eastAsia="ru-RU"/>
        </w:rPr>
        <w:t>вэб-камер</w:t>
      </w:r>
    </w:p>
    <w:p w14:paraId="355FFD61" w14:textId="340B7558" w:rsidR="00D17443" w:rsidRPr="00D17443" w:rsidRDefault="00D17443" w:rsidP="00D1744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center"/>
        <w:rPr>
          <w:rFonts w:ascii="Times New Roman" w:eastAsia="Times New Roman" w:hAnsi="Times New Roman" w:cs="Times New Roman"/>
          <w:b/>
          <w:sz w:val="24"/>
          <w:szCs w:val="24"/>
          <w:lang w:eastAsia="ru-RU"/>
        </w:rPr>
      </w:pPr>
    </w:p>
    <w:p w14:paraId="11F189D3" w14:textId="412CA291" w:rsidR="00F42D5C" w:rsidRDefault="00F42D5C" w:rsidP="00F42D5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both"/>
        <w:rPr>
          <w:rFonts w:ascii="Times New Roman" w:eastAsia="Times New Roman" w:hAnsi="Times New Roman" w:cs="Times New Roman"/>
          <w:sz w:val="24"/>
          <w:szCs w:val="24"/>
          <w:lang w:eastAsia="ru-RU"/>
        </w:rPr>
      </w:pPr>
    </w:p>
    <w:p w14:paraId="686570D6" w14:textId="77777777" w:rsidR="00F529CE" w:rsidRPr="0082708B" w:rsidRDefault="00F529CE" w:rsidP="00F42D5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both"/>
        <w:rPr>
          <w:rFonts w:ascii="Times New Roman" w:eastAsia="Times New Roman" w:hAnsi="Times New Roman" w:cs="Times New Roman"/>
          <w:sz w:val="24"/>
          <w:szCs w:val="24"/>
          <w:lang w:eastAsia="ru-RU"/>
        </w:rPr>
      </w:pPr>
    </w:p>
    <w:p w14:paraId="7A412AD5" w14:textId="3ECD29F4" w:rsidR="00F42D5C" w:rsidRPr="0082708B" w:rsidRDefault="00F42D5C" w:rsidP="00766ABF">
      <w:pPr>
        <w:tabs>
          <w:tab w:val="left" w:pos="0"/>
          <w:tab w:val="left" w:pos="6521"/>
          <w:tab w:val="left" w:pos="6946"/>
          <w:tab w:val="left" w:pos="10632"/>
        </w:tabs>
        <w:spacing w:after="0" w:line="276" w:lineRule="auto"/>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г. Москва                                                          </w:t>
      </w:r>
      <w:r w:rsidR="00103E63" w:rsidRPr="0082708B">
        <w:rPr>
          <w:rFonts w:ascii="Times New Roman" w:eastAsia="Times New Roman" w:hAnsi="Times New Roman" w:cs="Times New Roman"/>
          <w:sz w:val="24"/>
          <w:szCs w:val="24"/>
          <w:lang w:eastAsia="ru-RU"/>
        </w:rPr>
        <w:t xml:space="preserve">                  </w:t>
      </w:r>
      <w:r w:rsidR="00387685">
        <w:rPr>
          <w:rFonts w:ascii="Times New Roman" w:eastAsia="Times New Roman" w:hAnsi="Times New Roman" w:cs="Times New Roman"/>
          <w:sz w:val="24"/>
          <w:szCs w:val="24"/>
          <w:lang w:eastAsia="ru-RU"/>
        </w:rPr>
        <w:t xml:space="preserve">           </w:t>
      </w:r>
      <w:r w:rsidR="00103E63" w:rsidRPr="0082708B">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«___»___________ 202</w:t>
      </w:r>
      <w:r w:rsidR="0000024E">
        <w:rPr>
          <w:rFonts w:ascii="Times New Roman" w:eastAsia="Times New Roman" w:hAnsi="Times New Roman" w:cs="Times New Roman"/>
          <w:sz w:val="24"/>
          <w:szCs w:val="24"/>
          <w:lang w:eastAsia="ru-RU"/>
        </w:rPr>
        <w:t>6</w:t>
      </w:r>
      <w:r w:rsidRPr="0082708B">
        <w:rPr>
          <w:rFonts w:ascii="Times New Roman" w:eastAsia="Times New Roman" w:hAnsi="Times New Roman" w:cs="Times New Roman"/>
          <w:sz w:val="24"/>
          <w:szCs w:val="24"/>
          <w:lang w:eastAsia="ru-RU"/>
        </w:rPr>
        <w:t xml:space="preserve"> г.</w:t>
      </w:r>
    </w:p>
    <w:p w14:paraId="31151CA6" w14:textId="108879CF" w:rsidR="00387685" w:rsidRPr="00387685" w:rsidRDefault="00F42D5C" w:rsidP="00387685">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 </w:t>
      </w:r>
      <w:r w:rsidR="00387685" w:rsidRPr="00387685">
        <w:rPr>
          <w:rFonts w:ascii="Times New Roman" w:eastAsia="Times New Roman" w:hAnsi="Times New Roman" w:cs="Times New Roman"/>
          <w:sz w:val="24"/>
          <w:szCs w:val="24"/>
          <w:lang w:eastAsia="ru-RU"/>
        </w:rPr>
        <w:t xml:space="preserve">Федеральная служба по гидрометеорологии и мониторингу окружающей среды (Росгидромет), именуемая в дальнейшем «Заказчик», в лице </w:t>
      </w:r>
      <w:r w:rsidR="003F6D99" w:rsidRPr="003F6D99">
        <w:rPr>
          <w:rFonts w:ascii="Times New Roman" w:eastAsia="Times New Roman" w:hAnsi="Times New Roman" w:cs="Times New Roman"/>
          <w:sz w:val="24"/>
          <w:szCs w:val="24"/>
          <w:lang w:eastAsia="ru-RU"/>
        </w:rPr>
        <w:t xml:space="preserve">начальника Управления планирования, финансирования подведомственных учреждений и контроля (УПФ) Кутузова Михаила Юрьевича, действующего на основании доверенности от 16.09.2024 </w:t>
      </w:r>
      <w:r w:rsidR="004B6B8B">
        <w:rPr>
          <w:rFonts w:ascii="Times New Roman" w:eastAsia="Times New Roman" w:hAnsi="Times New Roman" w:cs="Times New Roman"/>
          <w:sz w:val="24"/>
          <w:szCs w:val="24"/>
          <w:lang w:eastAsia="ru-RU"/>
        </w:rPr>
        <w:br/>
      </w:r>
      <w:r w:rsidR="003F6D99" w:rsidRPr="003F6D99">
        <w:rPr>
          <w:rFonts w:ascii="Times New Roman" w:eastAsia="Times New Roman" w:hAnsi="Times New Roman" w:cs="Times New Roman"/>
          <w:sz w:val="24"/>
          <w:szCs w:val="24"/>
          <w:lang w:eastAsia="ru-RU"/>
        </w:rPr>
        <w:t>№ 01-09693/24и</w:t>
      </w:r>
      <w:r w:rsidR="00387685" w:rsidRPr="00387685">
        <w:rPr>
          <w:rFonts w:ascii="Times New Roman" w:eastAsia="Times New Roman" w:hAnsi="Times New Roman" w:cs="Times New Roman"/>
          <w:sz w:val="24"/>
          <w:szCs w:val="24"/>
          <w:lang w:eastAsia="ru-RU"/>
        </w:rPr>
        <w:t>, с одной стороны, и ___________, именуемое в дальнейшем «Поставщик», в лице ______________, действующий на основании _____, с другой стороны, а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с соблюдением требований Гражданского кодекса Российской Федерации и иного законодательства Российской Федерации, заключили настоящий Государственный контракт (далее - Контракт) о нижеследующем:</w:t>
      </w:r>
    </w:p>
    <w:p w14:paraId="11F8DC1B"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1320BC72" w14:textId="16A6AB9E" w:rsidR="00F42D5C"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Предмет Контракта</w:t>
      </w:r>
    </w:p>
    <w:p w14:paraId="6A94B8E6" w14:textId="77777777" w:rsidR="00F529CE" w:rsidRDefault="00F529CE" w:rsidP="00D17443">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69EA2393" w14:textId="4AE55C1D" w:rsidR="00F42D5C" w:rsidRPr="00E83E2C" w:rsidRDefault="00C673BC" w:rsidP="00D17443">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 условиям настоящего </w:t>
      </w:r>
      <w:r w:rsidR="00F42D5C" w:rsidRPr="0082708B">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а</w:t>
      </w:r>
      <w:r w:rsidR="00F42D5C" w:rsidRPr="0082708B">
        <w:rPr>
          <w:rFonts w:ascii="Times New Roman" w:eastAsia="Times New Roman" w:hAnsi="Times New Roman" w:cs="Times New Roman"/>
          <w:sz w:val="24"/>
          <w:szCs w:val="24"/>
          <w:lang w:eastAsia="ru-RU"/>
        </w:rPr>
        <w:t xml:space="preserve"> </w:t>
      </w:r>
      <w:r w:rsidR="00F42D5C" w:rsidRPr="00222376">
        <w:rPr>
          <w:rFonts w:ascii="Times New Roman" w:eastAsia="Times New Roman" w:hAnsi="Times New Roman" w:cs="Times New Roman"/>
          <w:sz w:val="24"/>
          <w:szCs w:val="24"/>
          <w:lang w:eastAsia="ru-RU"/>
        </w:rPr>
        <w:t xml:space="preserve">Поставщик </w:t>
      </w:r>
      <w:r w:rsidR="006F7A1A" w:rsidRPr="0082708B">
        <w:rPr>
          <w:rFonts w:ascii="Times New Roman" w:eastAsia="Times New Roman" w:hAnsi="Times New Roman" w:cs="Times New Roman"/>
          <w:sz w:val="24"/>
          <w:szCs w:val="24"/>
          <w:lang w:eastAsia="ru-RU"/>
        </w:rPr>
        <w:t xml:space="preserve">обязуется </w:t>
      </w:r>
      <w:r w:rsidR="00923962">
        <w:rPr>
          <w:rFonts w:ascii="Times New Roman" w:eastAsia="Times New Roman" w:hAnsi="Times New Roman" w:cs="Times New Roman"/>
          <w:sz w:val="24"/>
          <w:szCs w:val="24"/>
          <w:lang w:eastAsia="ru-RU"/>
        </w:rPr>
        <w:t>поставить</w:t>
      </w:r>
      <w:r w:rsidR="00923962" w:rsidRPr="00923962">
        <w:rPr>
          <w:rFonts w:ascii="Times New Roman" w:eastAsia="Times New Roman" w:hAnsi="Times New Roman" w:cs="Times New Roman"/>
          <w:b/>
          <w:sz w:val="24"/>
          <w:szCs w:val="24"/>
          <w:lang w:eastAsia="ru-RU"/>
        </w:rPr>
        <w:t xml:space="preserve"> </w:t>
      </w:r>
      <w:r w:rsidR="004F4E08">
        <w:rPr>
          <w:rFonts w:ascii="Times New Roman" w:eastAsia="Times New Roman" w:hAnsi="Times New Roman" w:cs="Times New Roman"/>
          <w:bCs/>
          <w:sz w:val="24"/>
          <w:szCs w:val="24"/>
          <w:lang w:eastAsia="ru-RU"/>
        </w:rPr>
        <w:t>вэб-камеры</w:t>
      </w:r>
      <w:r w:rsidR="00DB7CAA">
        <w:rPr>
          <w:rFonts w:ascii="Times New Roman" w:eastAsia="Times New Roman" w:hAnsi="Times New Roman" w:cs="Times New Roman"/>
          <w:sz w:val="24"/>
          <w:szCs w:val="24"/>
          <w:lang w:eastAsia="ru-RU"/>
        </w:rPr>
        <w:t xml:space="preserve"> </w:t>
      </w:r>
      <w:r w:rsidR="00F42D5C" w:rsidRPr="00565121">
        <w:rPr>
          <w:rFonts w:ascii="Times New Roman" w:eastAsia="Times New Roman" w:hAnsi="Times New Roman" w:cs="Times New Roman"/>
          <w:sz w:val="24"/>
          <w:szCs w:val="24"/>
          <w:lang w:eastAsia="ru-RU"/>
        </w:rPr>
        <w:t>(далее - Товар) в соответствии с Техническим заданием (Прило</w:t>
      </w:r>
      <w:r w:rsidR="00F42D5C" w:rsidRPr="0082708B">
        <w:rPr>
          <w:rFonts w:ascii="Times New Roman" w:eastAsia="Times New Roman" w:hAnsi="Times New Roman" w:cs="Times New Roman"/>
          <w:sz w:val="24"/>
          <w:szCs w:val="24"/>
          <w:lang w:eastAsia="ru-RU"/>
        </w:rPr>
        <w:t>жение № 1 к Контракту) и Спецификацией (Приложение № 2 к Контракту) в срок, определенный Контрактом, а Заказчик обязуется принять и оплатить поставленный Товар, в порядке и на условиях, предусмотренных Контрактом.</w:t>
      </w:r>
    </w:p>
    <w:p w14:paraId="5663A72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1.2. Требования к качественным и количественным характеристикам Товара установлены в Техническом задании (Приложение № 1 к Контракту) </w:t>
      </w:r>
      <w:r w:rsidRPr="0082708B">
        <w:rPr>
          <w:rFonts w:ascii="Times New Roman" w:eastAsia="Times New Roman" w:hAnsi="Times New Roman" w:cs="Times New Roman"/>
          <w:sz w:val="24"/>
          <w:szCs w:val="24"/>
          <w:lang w:eastAsia="ru-RU"/>
        </w:rPr>
        <w:br/>
        <w:t>и Спецификации (Приложение № 2 к Контракту), которые являются неотъемлемой частью Контракта.</w:t>
      </w:r>
    </w:p>
    <w:p w14:paraId="48105A76" w14:textId="77777777" w:rsidR="00387685" w:rsidRPr="00387685" w:rsidRDefault="00387685" w:rsidP="00387685">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387685">
        <w:rPr>
          <w:rFonts w:ascii="Times New Roman" w:eastAsia="Times New Roman" w:hAnsi="Times New Roman" w:cs="Times New Roman"/>
          <w:sz w:val="24"/>
          <w:szCs w:val="24"/>
          <w:lang w:eastAsia="ru-RU"/>
        </w:rPr>
        <w:t>Поставщик гарантирует, что указанный в пункте 1.1 Контракта Товар свободен от прав третьих лиц.</w:t>
      </w:r>
    </w:p>
    <w:p w14:paraId="366B2BCC" w14:textId="466D104E" w:rsidR="00F42D5C" w:rsidRDefault="00387685" w:rsidP="00FB54B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38768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387685">
        <w:rPr>
          <w:rFonts w:ascii="Times New Roman" w:eastAsia="Times New Roman" w:hAnsi="Times New Roman" w:cs="Times New Roman"/>
          <w:sz w:val="24"/>
          <w:szCs w:val="24"/>
          <w:lang w:eastAsia="ru-RU"/>
        </w:rPr>
        <w:t>.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p>
    <w:p w14:paraId="61175BF9" w14:textId="5B0C0863" w:rsidR="0000024E" w:rsidRPr="0082708B" w:rsidRDefault="0000024E" w:rsidP="005053A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5053AC">
        <w:rPr>
          <w:rFonts w:ascii="Times New Roman" w:eastAsia="Times New Roman" w:hAnsi="Times New Roman" w:cs="Times New Roman"/>
          <w:sz w:val="24"/>
          <w:szCs w:val="24"/>
          <w:lang w:eastAsia="ru-RU"/>
        </w:rPr>
        <w:t>1.5. ИКЗ</w:t>
      </w:r>
      <w:r w:rsidR="005053AC" w:rsidRPr="005053AC">
        <w:rPr>
          <w:rFonts w:ascii="Times New Roman" w:eastAsia="Times New Roman" w:hAnsi="Times New Roman" w:cs="Times New Roman"/>
          <w:sz w:val="24"/>
          <w:szCs w:val="24"/>
          <w:lang w:eastAsia="ru-RU"/>
        </w:rPr>
        <w:t>: 26 1 7703092752 770301001 0010 000 0000 244</w:t>
      </w:r>
    </w:p>
    <w:p w14:paraId="487BFD29" w14:textId="77777777" w:rsidR="00581C81" w:rsidRPr="0082708B" w:rsidRDefault="00581C81"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7ABF5BE" w14:textId="77777777" w:rsidR="00F42D5C" w:rsidRPr="00766ABF" w:rsidRDefault="00F42D5C" w:rsidP="00766ABF">
      <w:pPr>
        <w:widowControl w:val="0"/>
        <w:numPr>
          <w:ilvl w:val="0"/>
          <w:numId w:val="1"/>
        </w:numPr>
        <w:tabs>
          <w:tab w:val="left" w:pos="708"/>
        </w:tabs>
        <w:overflowPunct w:val="0"/>
        <w:autoSpaceDE w:val="0"/>
        <w:autoSpaceDN w:val="0"/>
        <w:adjustRightInd w:val="0"/>
        <w:spacing w:before="100" w:beforeAutospacing="1" w:after="0" w:afterAutospacing="1" w:line="240" w:lineRule="auto"/>
        <w:contextualSpacing/>
        <w:jc w:val="center"/>
        <w:textAlignment w:val="baseline"/>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Права и обязанности Сторон</w:t>
      </w:r>
    </w:p>
    <w:p w14:paraId="499D57ED" w14:textId="77777777" w:rsidR="00F529CE" w:rsidRDefault="00F529CE"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AFF70C8" w14:textId="66864F4E"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82708B">
        <w:rPr>
          <w:rFonts w:ascii="Times New Roman" w:eastAsia="Times New Roman" w:hAnsi="Times New Roman" w:cs="Times New Roman"/>
          <w:sz w:val="24"/>
          <w:szCs w:val="24"/>
          <w:lang w:eastAsia="ru-RU"/>
        </w:rPr>
        <w:t>2.1. </w:t>
      </w:r>
      <w:r w:rsidRPr="00766ABF">
        <w:rPr>
          <w:rFonts w:ascii="Times New Roman" w:eastAsia="Times New Roman" w:hAnsi="Times New Roman" w:cs="Times New Roman"/>
          <w:sz w:val="24"/>
          <w:szCs w:val="24"/>
          <w:u w:val="single"/>
          <w:lang w:eastAsia="ru-RU"/>
        </w:rPr>
        <w:t>Заказчик вправе:</w:t>
      </w:r>
    </w:p>
    <w:p w14:paraId="3496A50A"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2.1.1. Требовать </w:t>
      </w:r>
      <w:r w:rsidR="00DC0484" w:rsidRPr="0082708B">
        <w:rPr>
          <w:rFonts w:ascii="Times New Roman" w:eastAsia="Times New Roman" w:hAnsi="Times New Roman" w:cs="Times New Roman"/>
          <w:sz w:val="24"/>
          <w:szCs w:val="24"/>
          <w:lang w:eastAsia="ru-RU"/>
        </w:rPr>
        <w:t>от Поставщика,</w:t>
      </w:r>
      <w:r w:rsidRPr="0082708B">
        <w:rPr>
          <w:rFonts w:ascii="Times New Roman" w:eastAsia="Times New Roman" w:hAnsi="Times New Roman" w:cs="Times New Roman"/>
          <w:sz w:val="24"/>
          <w:szCs w:val="24"/>
          <w:lang w:eastAsia="ru-RU"/>
        </w:rPr>
        <w:t xml:space="preserve"> надлежащего исполнения обязательств </w:t>
      </w:r>
      <w:r w:rsidRPr="0082708B">
        <w:rPr>
          <w:rFonts w:ascii="Times New Roman" w:eastAsia="Times New Roman" w:hAnsi="Times New Roman" w:cs="Times New Roman"/>
          <w:sz w:val="24"/>
          <w:szCs w:val="24"/>
          <w:lang w:eastAsia="ru-RU"/>
        </w:rPr>
        <w:br/>
        <w:t>в соответствии с Контрактом, а также требовать своевременного устранения выявленных недостатков.</w:t>
      </w:r>
    </w:p>
    <w:p w14:paraId="12463831"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2.1.2. Требовать от Поставщика представления надлежащим образом оформленных документов, предусмотренных пунктом 4.3 Контракта и </w:t>
      </w:r>
      <w:r w:rsidR="00C673BC">
        <w:rPr>
          <w:rFonts w:ascii="Times New Roman" w:eastAsia="Times New Roman" w:hAnsi="Times New Roman" w:cs="Times New Roman"/>
          <w:sz w:val="24"/>
          <w:szCs w:val="24"/>
          <w:lang w:eastAsia="ru-RU"/>
        </w:rPr>
        <w:t xml:space="preserve">документов, </w:t>
      </w:r>
      <w:r w:rsidRPr="0082708B">
        <w:rPr>
          <w:rFonts w:ascii="Times New Roman" w:eastAsia="Times New Roman" w:hAnsi="Times New Roman" w:cs="Times New Roman"/>
          <w:sz w:val="24"/>
          <w:szCs w:val="24"/>
          <w:lang w:eastAsia="ru-RU"/>
        </w:rPr>
        <w:t>подтверждающих исполнение обязательств по Контракту.</w:t>
      </w:r>
    </w:p>
    <w:p w14:paraId="2AE67530"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2.1.3. Запрашивать у Поставщика информацию о ходе исполнения обязательств по Контракту.</w:t>
      </w:r>
    </w:p>
    <w:p w14:paraId="662A6D8E"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2.1.4. Отказаться от приемки Товара в случаях, предусмотренных законодательством </w:t>
      </w:r>
      <w:r w:rsidRPr="0082708B">
        <w:rPr>
          <w:rFonts w:ascii="Times New Roman" w:eastAsia="Times New Roman" w:hAnsi="Times New Roman" w:cs="Times New Roman"/>
          <w:sz w:val="24"/>
          <w:szCs w:val="24"/>
          <w:lang w:eastAsia="ru-RU"/>
        </w:rPr>
        <w:lastRenderedPageBreak/>
        <w:t>Российской Федерации и Контрактом, в том числе в случае обнаружения неустранимых недостатков.</w:t>
      </w:r>
    </w:p>
    <w:p w14:paraId="04B9C67E"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2.1.5. По соглашению с Поставщиком изменить существенные условия Контракта в случаях, установленных законодательством Российской Федерации и Контрактом.</w:t>
      </w:r>
    </w:p>
    <w:p w14:paraId="66008472"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2.1.6. </w:t>
      </w:r>
      <w:r w:rsidRPr="00766ABF">
        <w:rPr>
          <w:rFonts w:ascii="Times New Roman" w:eastAsia="Times New Roman" w:hAnsi="Times New Roman" w:cs="Times New Roman"/>
          <w:sz w:val="24"/>
          <w:szCs w:val="24"/>
          <w:lang w:eastAsia="ru-RU"/>
        </w:rPr>
        <w:t xml:space="preserve">Осуществить оплату по Контракту только после уплаты Поставщиком </w:t>
      </w:r>
      <w:r w:rsidRPr="0082708B">
        <w:rPr>
          <w:rFonts w:ascii="Times New Roman" w:eastAsia="Times New Roman" w:hAnsi="Times New Roman" w:cs="Times New Roman"/>
          <w:sz w:val="24"/>
          <w:szCs w:val="24"/>
          <w:lang w:eastAsia="ru-RU"/>
        </w:rPr>
        <w:t>неустойки (штрафа, пени), рассчитанной</w:t>
      </w:r>
      <w:r w:rsidRPr="00766ABF">
        <w:rPr>
          <w:rFonts w:ascii="Times New Roman" w:eastAsia="Times New Roman" w:hAnsi="Times New Roman" w:cs="Times New Roman"/>
          <w:sz w:val="24"/>
          <w:szCs w:val="24"/>
          <w:lang w:eastAsia="ru-RU"/>
        </w:rPr>
        <w:t xml:space="preserve"> в порядке, предусмотренном разделом 6 Контракта.</w:t>
      </w:r>
    </w:p>
    <w:p w14:paraId="3CE5FDDA"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2.1.7. </w:t>
      </w:r>
      <w:r w:rsidRPr="00766ABF">
        <w:rPr>
          <w:rFonts w:ascii="Times New Roman" w:eastAsia="Times New Roman" w:hAnsi="Times New Roman" w:cs="Times New Roman"/>
          <w:sz w:val="24"/>
          <w:szCs w:val="24"/>
          <w:lang w:eastAsia="ru-RU"/>
        </w:rPr>
        <w:t xml:space="preserve">Осуществить выплату Поставщику суммы, уменьшенной на сумму </w:t>
      </w:r>
      <w:r w:rsidRPr="0082708B">
        <w:rPr>
          <w:rFonts w:ascii="Times New Roman" w:eastAsia="Times New Roman" w:hAnsi="Times New Roman" w:cs="Times New Roman"/>
          <w:sz w:val="24"/>
          <w:szCs w:val="24"/>
          <w:lang w:eastAsia="ru-RU"/>
        </w:rPr>
        <w:t>неустойки (штрафа, пени), рассчитанной</w:t>
      </w:r>
      <w:r w:rsidRPr="00766ABF">
        <w:rPr>
          <w:rFonts w:ascii="Times New Roman" w:eastAsia="Times New Roman" w:hAnsi="Times New Roman" w:cs="Times New Roman"/>
          <w:sz w:val="24"/>
          <w:szCs w:val="24"/>
          <w:lang w:eastAsia="ru-RU"/>
        </w:rPr>
        <w:t xml:space="preserve"> в порядке, предусмотренном разделом 6 Контракта.</w:t>
      </w:r>
    </w:p>
    <w:p w14:paraId="5E48785F"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2.1.8. Пользоваться иными правами, установленными Контрактом </w:t>
      </w:r>
      <w:r w:rsidRPr="0082708B">
        <w:rPr>
          <w:rFonts w:ascii="Times New Roman" w:eastAsia="Times New Roman" w:hAnsi="Times New Roman" w:cs="Times New Roman"/>
          <w:sz w:val="24"/>
          <w:szCs w:val="24"/>
          <w:lang w:eastAsia="ru-RU"/>
        </w:rPr>
        <w:br/>
        <w:t>и законодательством Российской Федерации.</w:t>
      </w:r>
    </w:p>
    <w:p w14:paraId="1D3ECF19"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82708B">
        <w:rPr>
          <w:rFonts w:ascii="Times New Roman" w:eastAsia="Times New Roman" w:hAnsi="Times New Roman" w:cs="Times New Roman"/>
          <w:sz w:val="24"/>
          <w:szCs w:val="24"/>
          <w:lang w:eastAsia="ru-RU"/>
        </w:rPr>
        <w:t>2.2. </w:t>
      </w:r>
      <w:r w:rsidRPr="00766ABF">
        <w:rPr>
          <w:rFonts w:ascii="Times New Roman" w:eastAsia="Times New Roman" w:hAnsi="Times New Roman" w:cs="Times New Roman"/>
          <w:sz w:val="24"/>
          <w:szCs w:val="24"/>
          <w:u w:val="single"/>
          <w:lang w:eastAsia="ru-RU"/>
        </w:rPr>
        <w:t>Поставщик вправе:</w:t>
      </w:r>
    </w:p>
    <w:p w14:paraId="0D9BABDB" w14:textId="0D68345A"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2.2.1. Требовать своевременного подписания Заказчиком </w:t>
      </w:r>
      <w:r w:rsidR="0011563A">
        <w:rPr>
          <w:rFonts w:ascii="Times New Roman" w:eastAsia="Times New Roman" w:hAnsi="Times New Roman" w:cs="Times New Roman"/>
          <w:sz w:val="24"/>
          <w:szCs w:val="24"/>
          <w:lang w:eastAsia="ru-RU"/>
        </w:rPr>
        <w:t>товарной накладной</w:t>
      </w:r>
      <w:r w:rsidR="00F72EF8">
        <w:rPr>
          <w:rFonts w:ascii="Times New Roman" w:eastAsia="Times New Roman" w:hAnsi="Times New Roman" w:cs="Times New Roman"/>
          <w:sz w:val="24"/>
          <w:szCs w:val="24"/>
          <w:lang w:eastAsia="ru-RU"/>
        </w:rPr>
        <w:t>/универсального передаточного документа</w:t>
      </w:r>
      <w:r w:rsidRPr="0082708B">
        <w:rPr>
          <w:rFonts w:ascii="Times New Roman" w:eastAsia="Times New Roman" w:hAnsi="Times New Roman" w:cs="Times New Roman"/>
          <w:sz w:val="24"/>
          <w:szCs w:val="24"/>
          <w:lang w:eastAsia="ru-RU"/>
        </w:rPr>
        <w:t xml:space="preserve"> на основании представленных Поставщиком документов, предусмотренных пунктом 4.3 Контракта.</w:t>
      </w:r>
    </w:p>
    <w:p w14:paraId="281CA5C2"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2.2.2. Требовать своевременной оплаты поставленного Товара </w:t>
      </w:r>
      <w:r w:rsidRPr="0082708B">
        <w:rPr>
          <w:rFonts w:ascii="Times New Roman" w:eastAsia="Times New Roman" w:hAnsi="Times New Roman" w:cs="Times New Roman"/>
          <w:sz w:val="24"/>
          <w:szCs w:val="24"/>
          <w:lang w:eastAsia="ru-RU"/>
        </w:rPr>
        <w:br/>
        <w:t>в соответствии с условиями Контракта.</w:t>
      </w:r>
    </w:p>
    <w:p w14:paraId="6E0FDBF7"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2.2.3.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7176806C"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2.2.4. Досрочно исполнить обязательства, установленные Контрактом </w:t>
      </w:r>
      <w:r w:rsidRPr="0082708B">
        <w:rPr>
          <w:rFonts w:ascii="Times New Roman" w:eastAsia="Times New Roman" w:hAnsi="Times New Roman" w:cs="Times New Roman"/>
          <w:sz w:val="24"/>
          <w:szCs w:val="24"/>
          <w:lang w:eastAsia="ru-RU"/>
        </w:rPr>
        <w:br/>
      </w:r>
      <w:r w:rsidR="00C673BC">
        <w:rPr>
          <w:rFonts w:ascii="Times New Roman" w:eastAsia="Times New Roman" w:hAnsi="Times New Roman" w:cs="Times New Roman"/>
          <w:sz w:val="24"/>
          <w:szCs w:val="24"/>
          <w:lang w:eastAsia="ru-RU"/>
        </w:rPr>
        <w:t>по согласию с</w:t>
      </w:r>
      <w:r w:rsidRPr="0082708B">
        <w:rPr>
          <w:rFonts w:ascii="Times New Roman" w:eastAsia="Times New Roman" w:hAnsi="Times New Roman" w:cs="Times New Roman"/>
          <w:sz w:val="24"/>
          <w:szCs w:val="24"/>
          <w:lang w:eastAsia="ru-RU"/>
        </w:rPr>
        <w:t xml:space="preserve"> Заказчик</w:t>
      </w:r>
      <w:r w:rsidR="00C673BC">
        <w:rPr>
          <w:rFonts w:ascii="Times New Roman" w:eastAsia="Times New Roman" w:hAnsi="Times New Roman" w:cs="Times New Roman"/>
          <w:sz w:val="24"/>
          <w:szCs w:val="24"/>
          <w:lang w:eastAsia="ru-RU"/>
        </w:rPr>
        <w:t>ом</w:t>
      </w:r>
      <w:r w:rsidRPr="0082708B">
        <w:rPr>
          <w:rFonts w:ascii="Times New Roman" w:eastAsia="Times New Roman" w:hAnsi="Times New Roman" w:cs="Times New Roman"/>
          <w:sz w:val="24"/>
          <w:szCs w:val="24"/>
          <w:lang w:eastAsia="ru-RU"/>
        </w:rPr>
        <w:t>.</w:t>
      </w:r>
      <w:r w:rsidRPr="00766ABF">
        <w:rPr>
          <w:rFonts w:ascii="Times New Roman" w:eastAsia="Times New Roman" w:hAnsi="Times New Roman" w:cs="Times New Roman"/>
          <w:sz w:val="24"/>
          <w:szCs w:val="24"/>
          <w:lang w:eastAsia="ru-RU"/>
        </w:rPr>
        <w:t xml:space="preserve"> </w:t>
      </w:r>
    </w:p>
    <w:p w14:paraId="6A29AC70"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766ABF">
        <w:rPr>
          <w:rFonts w:ascii="Times New Roman" w:eastAsia="Times New Roman" w:hAnsi="Times New Roman" w:cs="Times New Roman"/>
          <w:sz w:val="24"/>
          <w:szCs w:val="24"/>
          <w:lang w:eastAsia="ru-RU"/>
        </w:rPr>
        <w:t>2.3. </w:t>
      </w:r>
      <w:r w:rsidRPr="00766ABF">
        <w:rPr>
          <w:rFonts w:ascii="Times New Roman" w:eastAsia="Times New Roman" w:hAnsi="Times New Roman" w:cs="Times New Roman"/>
          <w:sz w:val="24"/>
          <w:szCs w:val="24"/>
          <w:u w:val="single"/>
          <w:lang w:eastAsia="ru-RU"/>
        </w:rPr>
        <w:t>Заказчик обязан:</w:t>
      </w:r>
    </w:p>
    <w:p w14:paraId="5BC9329B"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2.3.1. Принять и оплатить поставленный Товар в соответствии с условиями Контракта.</w:t>
      </w:r>
    </w:p>
    <w:p w14:paraId="50A7500E"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2.3.2. Осуществлять контроль за порядком и сроками поставки Товара.</w:t>
      </w:r>
    </w:p>
    <w:p w14:paraId="3DB70A91"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2.3.3. 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Контрактом.</w:t>
      </w:r>
    </w:p>
    <w:p w14:paraId="321D4294"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766ABF">
        <w:rPr>
          <w:rFonts w:ascii="Times New Roman" w:eastAsia="Times New Roman" w:hAnsi="Times New Roman" w:cs="Times New Roman"/>
          <w:sz w:val="24"/>
          <w:szCs w:val="24"/>
          <w:lang w:eastAsia="ru-RU"/>
        </w:rPr>
        <w:t>2.4. </w:t>
      </w:r>
      <w:r w:rsidRPr="00766ABF">
        <w:rPr>
          <w:rFonts w:ascii="Times New Roman" w:eastAsia="Times New Roman" w:hAnsi="Times New Roman" w:cs="Times New Roman"/>
          <w:sz w:val="24"/>
          <w:szCs w:val="24"/>
          <w:u w:val="single"/>
          <w:lang w:eastAsia="ru-RU"/>
        </w:rPr>
        <w:t>Поставщик обязан:</w:t>
      </w:r>
    </w:p>
    <w:p w14:paraId="279002CE"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2.4.1. Поставить Товар в полном объеме и в сроки, установленные Контрактом, Техническим задание</w:t>
      </w:r>
      <w:r w:rsidR="00807824">
        <w:rPr>
          <w:rFonts w:ascii="Times New Roman" w:eastAsia="Times New Roman" w:hAnsi="Times New Roman" w:cs="Times New Roman"/>
          <w:sz w:val="24"/>
          <w:szCs w:val="24"/>
          <w:lang w:eastAsia="ru-RU"/>
        </w:rPr>
        <w:t xml:space="preserve">м (Приложение № 1 к Контракту) </w:t>
      </w:r>
      <w:r w:rsidRPr="0082708B">
        <w:rPr>
          <w:rFonts w:ascii="Times New Roman" w:eastAsia="Times New Roman" w:hAnsi="Times New Roman" w:cs="Times New Roman"/>
          <w:sz w:val="24"/>
          <w:szCs w:val="24"/>
          <w:lang w:eastAsia="ru-RU"/>
        </w:rPr>
        <w:t>и Спецификацией (Приложение</w:t>
      </w:r>
      <w:r w:rsidR="00807824">
        <w:rPr>
          <w:rFonts w:ascii="Times New Roman" w:eastAsia="Times New Roman" w:hAnsi="Times New Roman" w:cs="Times New Roman"/>
          <w:sz w:val="24"/>
          <w:szCs w:val="24"/>
          <w:lang w:eastAsia="ru-RU"/>
        </w:rPr>
        <w:br/>
      </w:r>
      <w:r w:rsidRPr="0082708B">
        <w:rPr>
          <w:rFonts w:ascii="Times New Roman" w:eastAsia="Times New Roman" w:hAnsi="Times New Roman" w:cs="Times New Roman"/>
          <w:sz w:val="24"/>
          <w:szCs w:val="24"/>
          <w:lang w:eastAsia="ru-RU"/>
        </w:rPr>
        <w:t>№ 2 к Контракту).</w:t>
      </w:r>
    </w:p>
    <w:p w14:paraId="5AC866E9"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2.4.2. Поставщик несет ответственность перед Заказчиком за нарушения условий Контракта привлеченными Поставщиком третьими лицами.</w:t>
      </w:r>
    </w:p>
    <w:p w14:paraId="5520DCD3"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2.4.3.  Передать Заказчику Товар надлежащего качества и в количестве, указанном в Техническом задании (Приложение № 1 к Контракту) и Спецификации (Приложение № 2 к Контракту).</w:t>
      </w:r>
    </w:p>
    <w:p w14:paraId="68C45EDF"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2.4.4. За свой счет, не нарушая сроков поставки Товара, устранять допущенные по своей вине несоответствия Товара условиям Контракта, Технического задания (Приложение № 1 к Контракту) и Спецификации (Приложение № 2 к Контракту).</w:t>
      </w:r>
    </w:p>
    <w:p w14:paraId="50787125"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2.4.5. Незамедлительно информировать Заказчика об обнаруженной невозможности поставить Товар или о нецелесообразности продолжения поставки Товара. </w:t>
      </w:r>
    </w:p>
    <w:p w14:paraId="37997401"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2.4.6. Достави</w:t>
      </w:r>
      <w:r w:rsidR="00807824">
        <w:rPr>
          <w:rFonts w:ascii="Times New Roman" w:eastAsia="Times New Roman" w:hAnsi="Times New Roman" w:cs="Times New Roman"/>
          <w:sz w:val="24"/>
          <w:szCs w:val="24"/>
          <w:lang w:eastAsia="ru-RU"/>
        </w:rPr>
        <w:t>ть Товар Заказчику и о</w:t>
      </w:r>
      <w:r w:rsidR="00807824" w:rsidRPr="0082708B">
        <w:rPr>
          <w:rFonts w:ascii="Times New Roman" w:eastAsia="Times New Roman" w:hAnsi="Times New Roman" w:cs="Times New Roman"/>
          <w:sz w:val="24"/>
          <w:szCs w:val="24"/>
          <w:lang w:eastAsia="ru-RU"/>
        </w:rPr>
        <w:t>существить все виды погрузо-разгрузочных работ за свой счет</w:t>
      </w:r>
      <w:r w:rsidR="00807824">
        <w:rPr>
          <w:rFonts w:ascii="Times New Roman" w:eastAsia="Times New Roman" w:hAnsi="Times New Roman" w:cs="Times New Roman"/>
          <w:sz w:val="24"/>
          <w:szCs w:val="24"/>
          <w:lang w:eastAsia="ru-RU"/>
        </w:rPr>
        <w:t>.</w:t>
      </w:r>
    </w:p>
    <w:p w14:paraId="150422DB" w14:textId="77777777" w:rsidR="00F42D5C" w:rsidRPr="0082708B" w:rsidRDefault="0011563A"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2.4.7</w:t>
      </w:r>
      <w:r w:rsidR="00C673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42D5C" w:rsidRPr="0082708B">
        <w:rPr>
          <w:rFonts w:ascii="Times New Roman" w:eastAsia="Times New Roman" w:hAnsi="Times New Roman" w:cs="Times New Roman"/>
          <w:sz w:val="24"/>
          <w:szCs w:val="24"/>
          <w:lang w:eastAsia="ru-RU"/>
        </w:rPr>
        <w:t xml:space="preserve">Гарантировать Заказчику поставку качественного Товара </w:t>
      </w:r>
      <w:r w:rsidR="00F42D5C" w:rsidRPr="0082708B">
        <w:rPr>
          <w:rFonts w:ascii="Times New Roman" w:eastAsia="Times New Roman" w:hAnsi="Times New Roman" w:cs="Times New Roman"/>
          <w:sz w:val="24"/>
          <w:szCs w:val="24"/>
          <w:lang w:eastAsia="ru-RU"/>
        </w:rPr>
        <w:br/>
        <w:t xml:space="preserve">с соблюдением всех требований законодательства Российской Федерации. </w:t>
      </w:r>
    </w:p>
    <w:p w14:paraId="5AB9F2E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w:t>
      </w:r>
      <w:r w:rsidR="0011563A">
        <w:rPr>
          <w:rFonts w:ascii="Times New Roman" w:eastAsia="Times New Roman" w:hAnsi="Times New Roman" w:cs="Times New Roman"/>
          <w:sz w:val="24"/>
          <w:szCs w:val="24"/>
          <w:lang w:eastAsia="ru-RU"/>
        </w:rPr>
        <w:t>8</w:t>
      </w:r>
      <w:r w:rsidRPr="0082708B">
        <w:rPr>
          <w:rFonts w:ascii="Times New Roman" w:eastAsia="Times New Roman" w:hAnsi="Times New Roman" w:cs="Times New Roman"/>
          <w:sz w:val="24"/>
          <w:szCs w:val="24"/>
          <w:lang w:eastAsia="ru-RU"/>
        </w:rPr>
        <w:t>. Согласовать с Заказчиком точное время и дату поставки Товара.</w:t>
      </w:r>
    </w:p>
    <w:p w14:paraId="2AA7EBAC"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w:t>
      </w:r>
      <w:r w:rsidR="0011563A">
        <w:rPr>
          <w:rFonts w:ascii="Times New Roman" w:eastAsia="Times New Roman" w:hAnsi="Times New Roman" w:cs="Times New Roman"/>
          <w:sz w:val="24"/>
          <w:szCs w:val="24"/>
          <w:lang w:eastAsia="ru-RU"/>
        </w:rPr>
        <w:t>9</w:t>
      </w:r>
      <w:r w:rsidRPr="0082708B">
        <w:rPr>
          <w:rFonts w:ascii="Times New Roman" w:eastAsia="Times New Roman" w:hAnsi="Times New Roman" w:cs="Times New Roman"/>
          <w:sz w:val="24"/>
          <w:szCs w:val="24"/>
          <w:lang w:eastAsia="ru-RU"/>
        </w:rPr>
        <w:t xml:space="preserve">. В случае изменения банковских или иных реквизитов в течение 3 (трех) </w:t>
      </w:r>
      <w:r w:rsidRPr="00766ABF">
        <w:rPr>
          <w:rFonts w:ascii="Times New Roman" w:eastAsia="Times New Roman" w:hAnsi="Times New Roman" w:cs="Times New Roman"/>
          <w:sz w:val="24"/>
          <w:szCs w:val="24"/>
          <w:lang w:eastAsia="ru-RU"/>
        </w:rPr>
        <w:t xml:space="preserve">рабочих </w:t>
      </w:r>
      <w:r w:rsidRPr="0082708B">
        <w:rPr>
          <w:rFonts w:ascii="Times New Roman" w:eastAsia="Times New Roman" w:hAnsi="Times New Roman" w:cs="Times New Roman"/>
          <w:sz w:val="24"/>
          <w:szCs w:val="24"/>
          <w:lang w:eastAsia="ru-RU"/>
        </w:rPr>
        <w:t>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Поставщик.</w:t>
      </w:r>
    </w:p>
    <w:p w14:paraId="212EC2DD" w14:textId="6B0FF360" w:rsidR="009669EA" w:rsidRDefault="00F42D5C" w:rsidP="0092396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lastRenderedPageBreak/>
        <w:t>2.5. Стороны обязуются не уступать (не передавать) и не обременять каким-либо образом свои права и (или) обязанности по Контракту без предварительного письменного согласия другой Стороны.</w:t>
      </w:r>
    </w:p>
    <w:p w14:paraId="18F91E31" w14:textId="77777777" w:rsidR="009669EA" w:rsidRDefault="009669EA"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4824F34" w14:textId="77777777" w:rsidR="00D17443" w:rsidRPr="00766ABF" w:rsidRDefault="00D17443"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14EEF4D5" w14:textId="77777777" w:rsidR="00F42D5C" w:rsidRPr="00766ABF"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Цена Контракта и порядок расчетов</w:t>
      </w:r>
    </w:p>
    <w:p w14:paraId="0638792D"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E334E8B" w14:textId="3442EADA"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3.1. Цена Контракта составляет _________ (__________________) рубля ____ копейки, включая НДС – 20%</w:t>
      </w:r>
      <w:r w:rsidRPr="00F529CE">
        <w:rPr>
          <w:rFonts w:ascii="Times New Roman" w:eastAsia="Times New Roman" w:hAnsi="Times New Roman" w:cs="Times New Roman"/>
          <w:sz w:val="16"/>
          <w:szCs w:val="16"/>
          <w:lang w:eastAsia="ru-RU"/>
        </w:rPr>
        <w:footnoteReference w:id="1"/>
      </w:r>
      <w:r w:rsidRPr="0082708B">
        <w:rPr>
          <w:rFonts w:ascii="Times New Roman" w:eastAsia="Times New Roman" w:hAnsi="Times New Roman" w:cs="Times New Roman"/>
          <w:sz w:val="24"/>
          <w:szCs w:val="24"/>
          <w:lang w:eastAsia="ru-RU"/>
        </w:rPr>
        <w:t>, _________ (___________________) рубля ___ копейки</w:t>
      </w:r>
      <w:r w:rsidRPr="00F529CE">
        <w:rPr>
          <w:rFonts w:ascii="Times New Roman" w:eastAsia="Times New Roman" w:hAnsi="Times New Roman" w:cs="Times New Roman"/>
          <w:sz w:val="16"/>
          <w:szCs w:val="16"/>
          <w:lang w:eastAsia="ru-RU"/>
        </w:rPr>
        <w:footnoteReference w:id="2"/>
      </w:r>
      <w:r w:rsidRPr="0082708B">
        <w:rPr>
          <w:rFonts w:ascii="Times New Roman" w:eastAsia="Times New Roman" w:hAnsi="Times New Roman" w:cs="Times New Roman"/>
          <w:sz w:val="24"/>
          <w:szCs w:val="24"/>
          <w:lang w:eastAsia="ru-RU"/>
        </w:rPr>
        <w:t xml:space="preserve">. </w:t>
      </w:r>
    </w:p>
    <w:p w14:paraId="0159090F"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3.2.</w:t>
      </w:r>
      <w:r w:rsidRPr="0082708B">
        <w:rPr>
          <w:rFonts w:ascii="Times New Roman" w:eastAsia="Times New Roman" w:hAnsi="Times New Roman" w:cs="Times New Roman"/>
          <w:sz w:val="24"/>
          <w:szCs w:val="24"/>
          <w:lang w:eastAsia="ru-RU"/>
        </w:rPr>
        <w:t> </w:t>
      </w:r>
      <w:r w:rsidRPr="00766ABF">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w:t>
      </w:r>
      <w:r w:rsidRPr="00766ABF">
        <w:rPr>
          <w:rFonts w:ascii="Times New Roman" w:eastAsia="Times New Roman" w:hAnsi="Times New Roman" w:cs="Times New Roman"/>
          <w:sz w:val="24"/>
          <w:szCs w:val="24"/>
          <w:lang w:eastAsia="ru-RU"/>
        </w:rPr>
        <w:br/>
        <w:t xml:space="preserve">его исполнения. Изменение цены Контракта в процессе его исполнения </w:t>
      </w:r>
      <w:r w:rsidRPr="00766ABF">
        <w:rPr>
          <w:rFonts w:ascii="Times New Roman" w:eastAsia="Times New Roman" w:hAnsi="Times New Roman" w:cs="Times New Roman"/>
          <w:sz w:val="24"/>
          <w:szCs w:val="24"/>
          <w:lang w:eastAsia="ru-RU"/>
        </w:rPr>
        <w:br/>
        <w:t>не допускается, за исключением следующих случаев:</w:t>
      </w:r>
    </w:p>
    <w:p w14:paraId="4FBD40C4"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а)</w:t>
      </w:r>
      <w:r w:rsidRPr="0082708B">
        <w:rPr>
          <w:rFonts w:ascii="Times New Roman" w:eastAsia="Times New Roman" w:hAnsi="Times New Roman" w:cs="Times New Roman"/>
          <w:sz w:val="24"/>
          <w:szCs w:val="24"/>
          <w:lang w:eastAsia="ru-RU"/>
        </w:rPr>
        <w:t> </w:t>
      </w:r>
      <w:r w:rsidRPr="00766ABF">
        <w:rPr>
          <w:rFonts w:ascii="Times New Roman" w:eastAsia="Times New Roman" w:hAnsi="Times New Roman" w:cs="Times New Roman"/>
          <w:sz w:val="24"/>
          <w:szCs w:val="24"/>
          <w:lang w:eastAsia="ru-RU"/>
        </w:rPr>
        <w:t>цена Контракта может быть снижена по соглашению Сторон без изменения, предусмотренного Контрактом количества поставляемого Товара, качества поставляемого Товара и иных условий исполнения Контракта;</w:t>
      </w:r>
    </w:p>
    <w:p w14:paraId="2A6A8183"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б) если по предложению Заказчика увеличивается предусмотренное Контрактом количество поставляемого Товара не более чем на десять процентов </w:t>
      </w:r>
      <w:r w:rsidRPr="0082708B">
        <w:rPr>
          <w:rFonts w:ascii="Times New Roman" w:eastAsia="Times New Roman" w:hAnsi="Times New Roman" w:cs="Times New Roman"/>
          <w:sz w:val="24"/>
          <w:szCs w:val="24"/>
          <w:lang w:eastAsia="ru-RU"/>
        </w:rPr>
        <w:br/>
        <w:t>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2F74984"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товаров (работ, услуг), предусмотренных Контрактом.</w:t>
      </w:r>
    </w:p>
    <w:p w14:paraId="73CC3F5E" w14:textId="1A3EC7CD" w:rsidR="00387685" w:rsidRPr="00387685" w:rsidRDefault="00F42D5C" w:rsidP="004C53A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3.3.  </w:t>
      </w:r>
      <w:r w:rsidR="00387685" w:rsidRPr="00387685">
        <w:rPr>
          <w:rFonts w:ascii="Times New Roman" w:eastAsia="Times New Roman" w:hAnsi="Times New Roman" w:cs="Times New Roman"/>
          <w:sz w:val="24"/>
          <w:szCs w:val="24"/>
          <w:lang w:eastAsia="ru-RU"/>
        </w:rPr>
        <w:t xml:space="preserve">Оплата поставленного Товара производится в течение </w:t>
      </w:r>
      <w:r w:rsidR="00B14369">
        <w:rPr>
          <w:rFonts w:ascii="Times New Roman" w:eastAsia="Times New Roman" w:hAnsi="Times New Roman" w:cs="Times New Roman"/>
          <w:sz w:val="24"/>
          <w:szCs w:val="24"/>
          <w:lang w:eastAsia="ru-RU"/>
        </w:rPr>
        <w:t>10</w:t>
      </w:r>
      <w:r w:rsidR="004C53AF" w:rsidRPr="004C53AF">
        <w:rPr>
          <w:rFonts w:ascii="Times New Roman" w:eastAsia="Times New Roman" w:hAnsi="Times New Roman" w:cs="Times New Roman"/>
          <w:sz w:val="24"/>
          <w:szCs w:val="24"/>
          <w:lang w:eastAsia="ru-RU"/>
        </w:rPr>
        <w:t xml:space="preserve"> (</w:t>
      </w:r>
      <w:r w:rsidR="00B14369">
        <w:rPr>
          <w:rFonts w:ascii="Times New Roman" w:eastAsia="Times New Roman" w:hAnsi="Times New Roman" w:cs="Times New Roman"/>
          <w:sz w:val="24"/>
          <w:szCs w:val="24"/>
          <w:lang w:eastAsia="ru-RU"/>
        </w:rPr>
        <w:t>Десяти</w:t>
      </w:r>
      <w:r w:rsidR="004C53AF" w:rsidRPr="004C53AF">
        <w:rPr>
          <w:rFonts w:ascii="Times New Roman" w:eastAsia="Times New Roman" w:hAnsi="Times New Roman" w:cs="Times New Roman"/>
          <w:sz w:val="24"/>
          <w:szCs w:val="24"/>
          <w:lang w:eastAsia="ru-RU"/>
        </w:rPr>
        <w:t xml:space="preserve">) рабочих дней с </w:t>
      </w:r>
      <w:r w:rsidR="00432497">
        <w:rPr>
          <w:rFonts w:ascii="Times New Roman" w:eastAsia="Times New Roman" w:hAnsi="Times New Roman" w:cs="Times New Roman"/>
          <w:sz w:val="24"/>
          <w:szCs w:val="24"/>
          <w:lang w:eastAsia="ru-RU"/>
        </w:rPr>
        <w:t xml:space="preserve">даты приёмки Товара </w:t>
      </w:r>
      <w:r w:rsidR="004C53AF" w:rsidRPr="004C53AF">
        <w:rPr>
          <w:rFonts w:ascii="Times New Roman" w:eastAsia="Times New Roman" w:hAnsi="Times New Roman" w:cs="Times New Roman"/>
          <w:sz w:val="24"/>
          <w:szCs w:val="24"/>
          <w:lang w:eastAsia="ru-RU"/>
        </w:rPr>
        <w:t xml:space="preserve">Заказчиком, </w:t>
      </w:r>
      <w:r w:rsidR="00387685" w:rsidRPr="00387685">
        <w:rPr>
          <w:rFonts w:ascii="Times New Roman" w:eastAsia="Times New Roman" w:hAnsi="Times New Roman" w:cs="Times New Roman"/>
          <w:sz w:val="24"/>
          <w:szCs w:val="24"/>
          <w:lang w:eastAsia="ru-RU"/>
        </w:rPr>
        <w:t xml:space="preserve">за исключением случаев, если иной срок оплаты установлен законодательством Российской Федерации. </w:t>
      </w:r>
    </w:p>
    <w:p w14:paraId="7DA7E0FF"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3.4. Датой оплаты Товара считается дата списания денежных средств </w:t>
      </w:r>
      <w:r w:rsidRPr="0082708B">
        <w:rPr>
          <w:rFonts w:ascii="Times New Roman" w:eastAsia="Times New Roman" w:hAnsi="Times New Roman" w:cs="Times New Roman"/>
          <w:sz w:val="24"/>
          <w:szCs w:val="24"/>
          <w:lang w:eastAsia="ru-RU"/>
        </w:rPr>
        <w:br/>
        <w:t>с расчетного счета Заказчика.</w:t>
      </w:r>
    </w:p>
    <w:p w14:paraId="2C6F8D8D" w14:textId="77777777"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3.</w:t>
      </w:r>
      <w:r w:rsidR="00A03EAD" w:rsidRPr="00766ABF">
        <w:rPr>
          <w:rFonts w:ascii="Times New Roman" w:eastAsia="Times New Roman" w:hAnsi="Times New Roman" w:cs="Times New Roman"/>
          <w:sz w:val="24"/>
          <w:szCs w:val="24"/>
          <w:lang w:eastAsia="ru-RU"/>
        </w:rPr>
        <w:t>5</w:t>
      </w:r>
      <w:r w:rsidRPr="00766ABF">
        <w:rPr>
          <w:rFonts w:ascii="Times New Roman" w:eastAsia="Times New Roman" w:hAnsi="Times New Roman" w:cs="Times New Roman"/>
          <w:sz w:val="24"/>
          <w:szCs w:val="24"/>
          <w:lang w:eastAsia="ru-RU"/>
        </w:rPr>
        <w:t>. Цена Контракта формируется с учетом всех расходов</w:t>
      </w:r>
      <w:r w:rsidR="000F09C1" w:rsidRPr="00766ABF">
        <w:rPr>
          <w:rFonts w:ascii="Times New Roman" w:eastAsia="Times New Roman" w:hAnsi="Times New Roman" w:cs="Times New Roman"/>
          <w:sz w:val="24"/>
          <w:szCs w:val="24"/>
          <w:lang w:eastAsia="ru-RU"/>
        </w:rPr>
        <w:t xml:space="preserve">, указанных в пункте 6 Технического задания </w:t>
      </w:r>
      <w:r w:rsidR="000F09C1" w:rsidRPr="0082708B">
        <w:rPr>
          <w:rFonts w:ascii="Times New Roman" w:eastAsia="Times New Roman" w:hAnsi="Times New Roman" w:cs="Times New Roman"/>
          <w:sz w:val="24"/>
          <w:szCs w:val="24"/>
          <w:lang w:eastAsia="ru-RU"/>
        </w:rPr>
        <w:t>(Приложение № 1 к настоящему Контракту)</w:t>
      </w:r>
      <w:r w:rsidRPr="00766ABF">
        <w:rPr>
          <w:rFonts w:ascii="Times New Roman" w:eastAsia="Times New Roman" w:hAnsi="Times New Roman" w:cs="Times New Roman"/>
          <w:sz w:val="24"/>
          <w:szCs w:val="24"/>
          <w:lang w:eastAsia="ru-RU"/>
        </w:rPr>
        <w:t xml:space="preserve">, включая страховку, маркировку, таможенную очистку, </w:t>
      </w:r>
      <w:r w:rsidR="000F09C1" w:rsidRPr="00766ABF">
        <w:rPr>
          <w:rFonts w:ascii="Times New Roman" w:eastAsia="Times New Roman" w:hAnsi="Times New Roman" w:cs="Times New Roman"/>
          <w:sz w:val="24"/>
          <w:szCs w:val="24"/>
          <w:lang w:eastAsia="ru-RU"/>
        </w:rPr>
        <w:t xml:space="preserve">уплату всех пошлин, налогов </w:t>
      </w:r>
      <w:r w:rsidRPr="00766ABF">
        <w:rPr>
          <w:rFonts w:ascii="Times New Roman" w:eastAsia="Times New Roman" w:hAnsi="Times New Roman" w:cs="Times New Roman"/>
          <w:sz w:val="24"/>
          <w:szCs w:val="24"/>
          <w:lang w:eastAsia="ru-RU"/>
        </w:rPr>
        <w:t>и иных платежей в соответствии с законодательством Российской Федерации</w:t>
      </w:r>
      <w:r w:rsidR="00766ABF">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и Контрактом.</w:t>
      </w:r>
    </w:p>
    <w:p w14:paraId="4E9617E3" w14:textId="77777777" w:rsidR="00807824" w:rsidRPr="0082708B" w:rsidRDefault="00807824" w:rsidP="00452D09">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3.6. </w:t>
      </w:r>
      <w:r w:rsidRPr="00807824">
        <w:rPr>
          <w:rFonts w:ascii="Times New Roman" w:eastAsia="Times New Roman" w:hAnsi="Times New Roman" w:cs="Times New Roman"/>
          <w:sz w:val="24"/>
          <w:szCs w:val="24"/>
          <w:lang w:eastAsia="ru-RU"/>
        </w:rPr>
        <w:t>Сумма, подлежащая уплате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1F4C1C" w14:textId="77777777" w:rsidR="00F42D5C" w:rsidRPr="00766ABF"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Порядок поставки Товара</w:t>
      </w:r>
    </w:p>
    <w:p w14:paraId="2FBCB22B" w14:textId="77777777" w:rsidR="00F529CE" w:rsidRDefault="00F529CE" w:rsidP="00FC2C5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1EB7B68D" w14:textId="707DB560" w:rsidR="00D23A98" w:rsidRPr="00766ABF" w:rsidRDefault="00F42D5C" w:rsidP="00FC2C5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4.1. </w:t>
      </w:r>
      <w:r w:rsidR="00C547C8" w:rsidRPr="00C547C8">
        <w:rPr>
          <w:rFonts w:ascii="Times New Roman" w:eastAsia="Times New Roman" w:hAnsi="Times New Roman" w:cs="Times New Roman"/>
          <w:sz w:val="24"/>
          <w:szCs w:val="24"/>
          <w:lang w:eastAsia="ru-RU"/>
        </w:rPr>
        <w:t xml:space="preserve">Поставка Товара по настоящему Контракту осуществляется </w:t>
      </w:r>
      <w:bookmarkStart w:id="0" w:name="_Hlk232757948"/>
      <w:r w:rsidR="00777608">
        <w:rPr>
          <w:rFonts w:ascii="Times New Roman" w:eastAsia="Times New Roman" w:hAnsi="Times New Roman" w:cs="Times New Roman"/>
          <w:sz w:val="24"/>
          <w:szCs w:val="24"/>
          <w:lang w:eastAsia="ru-RU"/>
        </w:rPr>
        <w:t>с 20.07.2027 по 29</w:t>
      </w:r>
      <w:r w:rsidR="00F00D00">
        <w:rPr>
          <w:rFonts w:ascii="Times New Roman" w:eastAsia="Times New Roman" w:hAnsi="Times New Roman" w:cs="Times New Roman"/>
          <w:sz w:val="24"/>
          <w:szCs w:val="24"/>
          <w:lang w:eastAsia="ru-RU"/>
        </w:rPr>
        <w:t>.07.2026</w:t>
      </w:r>
      <w:bookmarkEnd w:id="0"/>
      <w:r w:rsidR="00F00D00">
        <w:rPr>
          <w:rFonts w:ascii="Times New Roman" w:eastAsia="Times New Roman" w:hAnsi="Times New Roman" w:cs="Times New Roman"/>
          <w:sz w:val="24"/>
          <w:szCs w:val="24"/>
          <w:lang w:eastAsia="ru-RU"/>
        </w:rPr>
        <w:t>,</w:t>
      </w:r>
      <w:r w:rsidR="00C547C8" w:rsidRPr="00C547C8">
        <w:rPr>
          <w:rFonts w:ascii="Times New Roman" w:eastAsia="Times New Roman" w:hAnsi="Times New Roman" w:cs="Times New Roman"/>
          <w:sz w:val="24"/>
          <w:szCs w:val="24"/>
          <w:lang w:eastAsia="ru-RU"/>
        </w:rPr>
        <w:t xml:space="preserve"> с 08:00 до 17:00 с понедельника по четверг и с 08:00 до 15:30 по пятницам.</w:t>
      </w:r>
    </w:p>
    <w:p w14:paraId="08E2F3C0" w14:textId="7800E3F2"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4.2. Порядок </w:t>
      </w:r>
      <w:r w:rsidR="00C547C8">
        <w:rPr>
          <w:rFonts w:ascii="Times New Roman" w:eastAsia="Times New Roman" w:hAnsi="Times New Roman" w:cs="Times New Roman"/>
          <w:sz w:val="24"/>
          <w:szCs w:val="24"/>
          <w:lang w:eastAsia="ru-RU"/>
        </w:rPr>
        <w:t>поставки</w:t>
      </w:r>
      <w:r w:rsidR="003742CF">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Товара по Контракту определяется Техническим заданием (Приложение № 1 к Контракту).</w:t>
      </w:r>
    </w:p>
    <w:p w14:paraId="05ADCCE4" w14:textId="06B1DE2C"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4.3. В день </w:t>
      </w:r>
      <w:r w:rsidR="00C547C8">
        <w:rPr>
          <w:rFonts w:ascii="Times New Roman" w:eastAsia="Times New Roman" w:hAnsi="Times New Roman" w:cs="Times New Roman"/>
          <w:sz w:val="24"/>
          <w:szCs w:val="24"/>
          <w:lang w:eastAsia="ru-RU"/>
        </w:rPr>
        <w:t>поставки</w:t>
      </w:r>
      <w:r w:rsidRPr="0082708B">
        <w:rPr>
          <w:rFonts w:ascii="Times New Roman" w:eastAsia="Times New Roman" w:hAnsi="Times New Roman" w:cs="Times New Roman"/>
          <w:sz w:val="24"/>
          <w:szCs w:val="24"/>
          <w:lang w:eastAsia="ru-RU"/>
        </w:rPr>
        <w:t xml:space="preserve"> Товара Поставщик передает Заказчику подписанные со своей стороны и заверенные печатью следующие документы:</w:t>
      </w:r>
    </w:p>
    <w:p w14:paraId="779A0CE2"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счет в 1-м экземпляре;</w:t>
      </w:r>
    </w:p>
    <w:p w14:paraId="6BED33EF" w14:textId="3A5EBA06"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товарную накладную</w:t>
      </w:r>
      <w:r w:rsidR="003F6D99">
        <w:rPr>
          <w:rFonts w:ascii="Times New Roman" w:eastAsia="Times New Roman" w:hAnsi="Times New Roman" w:cs="Times New Roman"/>
          <w:sz w:val="24"/>
          <w:szCs w:val="24"/>
          <w:lang w:eastAsia="ru-RU"/>
        </w:rPr>
        <w:t>/универсальный передаточный документ</w:t>
      </w:r>
      <w:r w:rsidRPr="0082708B">
        <w:rPr>
          <w:rFonts w:ascii="Times New Roman" w:eastAsia="Times New Roman" w:hAnsi="Times New Roman" w:cs="Times New Roman"/>
          <w:sz w:val="24"/>
          <w:szCs w:val="24"/>
          <w:lang w:eastAsia="ru-RU"/>
        </w:rPr>
        <w:t xml:space="preserve"> в 2-х экземплярах;</w:t>
      </w:r>
    </w:p>
    <w:p w14:paraId="05EE3F2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счет-фактуру в 1-м экземпляре</w:t>
      </w:r>
      <w:r w:rsidRPr="00F529CE">
        <w:rPr>
          <w:rFonts w:ascii="Times New Roman" w:eastAsia="Times New Roman" w:hAnsi="Times New Roman" w:cs="Times New Roman"/>
          <w:sz w:val="16"/>
          <w:szCs w:val="16"/>
          <w:lang w:eastAsia="ru-RU"/>
        </w:rPr>
        <w:footnoteReference w:id="3"/>
      </w:r>
      <w:r w:rsidRPr="0082708B">
        <w:rPr>
          <w:rFonts w:ascii="Times New Roman" w:eastAsia="Times New Roman" w:hAnsi="Times New Roman" w:cs="Times New Roman"/>
          <w:sz w:val="24"/>
          <w:szCs w:val="24"/>
          <w:lang w:eastAsia="ru-RU"/>
        </w:rPr>
        <w:t>;</w:t>
      </w:r>
    </w:p>
    <w:p w14:paraId="1FF9813A"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документы, подтверждающие качество поставленного Товара (и иные документы от Поставщика, при наличии).</w:t>
      </w:r>
    </w:p>
    <w:p w14:paraId="41DF618A" w14:textId="4D5907FA"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Передаваемые документы должны соответствовать Контракту.</w:t>
      </w:r>
    </w:p>
    <w:p w14:paraId="6B93F0A3" w14:textId="3543BAE8" w:rsidR="00FC323A" w:rsidRDefault="00FC323A"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товарной накладной/универсальном передаточном документе </w:t>
      </w:r>
      <w:r w:rsidRPr="004B5EB9">
        <w:rPr>
          <w:rFonts w:ascii="Times New Roman" w:eastAsia="Times New Roman" w:hAnsi="Times New Roman" w:cs="Times New Roman"/>
          <w:sz w:val="24"/>
          <w:szCs w:val="24"/>
          <w:u w:val="single"/>
          <w:lang w:eastAsia="ru-RU"/>
        </w:rPr>
        <w:t>Поставщик обязательно указывает страну происхождения Товара</w:t>
      </w:r>
      <w:r w:rsidR="004B5EB9">
        <w:rPr>
          <w:rFonts w:ascii="Times New Roman" w:eastAsia="Times New Roman" w:hAnsi="Times New Roman" w:cs="Times New Roman"/>
          <w:sz w:val="24"/>
          <w:szCs w:val="24"/>
          <w:u w:val="single"/>
          <w:lang w:eastAsia="ru-RU"/>
        </w:rPr>
        <w:t>.</w:t>
      </w:r>
    </w:p>
    <w:p w14:paraId="31ADD24F" w14:textId="77777777" w:rsidR="00452D09" w:rsidRPr="00452D09" w:rsidRDefault="00452D09" w:rsidP="00452D09">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r w:rsidRPr="00452D09">
        <w:rPr>
          <w:rFonts w:ascii="Times New Roman" w:eastAsia="Times New Roman" w:hAnsi="Times New Roman" w:cs="Times New Roman"/>
          <w:sz w:val="24"/>
          <w:szCs w:val="24"/>
          <w:lang w:eastAsia="ru-RU"/>
        </w:rPr>
        <w:t>Стороны могут производить обмен документами в электронном виде, подписанными усиленной квалифицированной электронной подписью по телекоммуникационным каналам связи.</w:t>
      </w:r>
    </w:p>
    <w:p w14:paraId="7469FF1B" w14:textId="77777777" w:rsidR="00452D09" w:rsidRPr="0082708B" w:rsidRDefault="00452D09" w:rsidP="00452D09">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452D09">
        <w:rPr>
          <w:rFonts w:ascii="Times New Roman" w:eastAsia="Times New Roman" w:hAnsi="Times New Roman" w:cs="Times New Roman"/>
          <w:sz w:val="24"/>
          <w:szCs w:val="24"/>
          <w:lang w:eastAsia="ru-RU"/>
        </w:rPr>
        <w:t>Получение Сторонами Электронных документов, подписанных корректной ЭП другой Стороны по Контракту,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Контракту или подписанного уполномоченным лицом такой Стороны и заверенного печатью такой Стороны.</w:t>
      </w:r>
    </w:p>
    <w:p w14:paraId="216CA9EB" w14:textId="7D1F6AEB"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4.</w:t>
      </w:r>
      <w:r w:rsidR="00452D09">
        <w:rPr>
          <w:rFonts w:ascii="Times New Roman" w:eastAsia="Times New Roman" w:hAnsi="Times New Roman" w:cs="Times New Roman"/>
          <w:sz w:val="24"/>
          <w:szCs w:val="24"/>
          <w:lang w:eastAsia="ru-RU"/>
        </w:rPr>
        <w:t>5</w:t>
      </w:r>
      <w:r w:rsidRPr="00766ABF">
        <w:rPr>
          <w:rFonts w:ascii="Times New Roman" w:eastAsia="Times New Roman" w:hAnsi="Times New Roman" w:cs="Times New Roman"/>
          <w:sz w:val="24"/>
          <w:szCs w:val="24"/>
          <w:lang w:eastAsia="ru-RU"/>
        </w:rPr>
        <w:t xml:space="preserve">. Товар считается поставленным с даты </w:t>
      </w:r>
      <w:r w:rsidR="003742CF">
        <w:rPr>
          <w:rFonts w:ascii="Times New Roman" w:eastAsia="Times New Roman" w:hAnsi="Times New Roman" w:cs="Times New Roman"/>
          <w:sz w:val="24"/>
          <w:szCs w:val="24"/>
          <w:lang w:eastAsia="ru-RU"/>
        </w:rPr>
        <w:t>подписания</w:t>
      </w:r>
      <w:r w:rsidRPr="00766ABF">
        <w:rPr>
          <w:rFonts w:ascii="Times New Roman" w:eastAsia="Times New Roman" w:hAnsi="Times New Roman" w:cs="Times New Roman"/>
          <w:sz w:val="24"/>
          <w:szCs w:val="24"/>
          <w:lang w:eastAsia="ru-RU"/>
        </w:rPr>
        <w:t xml:space="preserve"> Заказчиком </w:t>
      </w:r>
      <w:r w:rsidR="00A03253">
        <w:rPr>
          <w:rFonts w:ascii="Times New Roman" w:eastAsia="Times New Roman" w:hAnsi="Times New Roman" w:cs="Times New Roman"/>
          <w:sz w:val="24"/>
          <w:szCs w:val="24"/>
          <w:lang w:eastAsia="ru-RU"/>
        </w:rPr>
        <w:t>товарной накладной</w:t>
      </w:r>
      <w:r w:rsidR="00F72EF8">
        <w:rPr>
          <w:rFonts w:ascii="Times New Roman" w:eastAsia="Times New Roman" w:hAnsi="Times New Roman" w:cs="Times New Roman"/>
          <w:sz w:val="24"/>
          <w:szCs w:val="24"/>
          <w:lang w:eastAsia="ru-RU"/>
        </w:rPr>
        <w:t>/универсального передаточного документа</w:t>
      </w:r>
      <w:r w:rsidRPr="0082708B">
        <w:rPr>
          <w:rFonts w:ascii="Times New Roman" w:eastAsia="Times New Roman" w:hAnsi="Times New Roman" w:cs="Times New Roman"/>
          <w:sz w:val="24"/>
          <w:szCs w:val="24"/>
          <w:lang w:eastAsia="ru-RU"/>
        </w:rPr>
        <w:t>.</w:t>
      </w:r>
    </w:p>
    <w:p w14:paraId="3955A45F" w14:textId="77777777" w:rsidR="00DB7CAA" w:rsidRPr="0082708B" w:rsidRDefault="00DB7CAA"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8EAEC89" w14:textId="77777777" w:rsidR="00F42D5C" w:rsidRPr="00766ABF"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Порядок приемки Товара</w:t>
      </w:r>
    </w:p>
    <w:p w14:paraId="663388C7"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7811AC3" w14:textId="750BF143"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5.1. В случае если Поставщик некорректно оформил счет, товарную накладную</w:t>
      </w:r>
      <w:r w:rsidR="003F6D99">
        <w:rPr>
          <w:rFonts w:ascii="Times New Roman" w:eastAsia="Times New Roman" w:hAnsi="Times New Roman" w:cs="Times New Roman"/>
          <w:sz w:val="24"/>
          <w:szCs w:val="24"/>
          <w:lang w:eastAsia="ru-RU"/>
        </w:rPr>
        <w:t>/универсальный передаточный документ</w:t>
      </w:r>
      <w:r w:rsidR="0011563A">
        <w:rPr>
          <w:rFonts w:ascii="Times New Roman" w:eastAsia="Times New Roman" w:hAnsi="Times New Roman" w:cs="Times New Roman"/>
          <w:sz w:val="24"/>
          <w:szCs w:val="24"/>
          <w:lang w:eastAsia="ru-RU"/>
        </w:rPr>
        <w:t xml:space="preserve"> или</w:t>
      </w:r>
      <w:r w:rsidRPr="0082708B">
        <w:rPr>
          <w:rFonts w:ascii="Times New Roman" w:eastAsia="Times New Roman" w:hAnsi="Times New Roman" w:cs="Times New Roman"/>
          <w:sz w:val="24"/>
          <w:szCs w:val="24"/>
          <w:lang w:eastAsia="ru-RU"/>
        </w:rPr>
        <w:t xml:space="preserve"> счет-фактуру</w:t>
      </w:r>
      <w:r w:rsidRPr="00F529CE">
        <w:rPr>
          <w:rFonts w:ascii="Times New Roman" w:eastAsia="Times New Roman" w:hAnsi="Times New Roman" w:cs="Times New Roman"/>
          <w:sz w:val="16"/>
          <w:szCs w:val="16"/>
          <w:lang w:eastAsia="ru-RU"/>
        </w:rPr>
        <w:footnoteReference w:id="4"/>
      </w:r>
      <w:r w:rsidRPr="0082708B">
        <w:rPr>
          <w:rFonts w:ascii="Times New Roman" w:eastAsia="Times New Roman" w:hAnsi="Times New Roman" w:cs="Times New Roman"/>
          <w:sz w:val="24"/>
          <w:szCs w:val="24"/>
          <w:lang w:eastAsia="ru-RU"/>
        </w:rPr>
        <w:t xml:space="preserve">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0EEC8043" w14:textId="14E512C1"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5.2.  При приемке Товара,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в течение не более </w:t>
      </w:r>
      <w:r w:rsidR="00A03EAD" w:rsidRPr="005605AF">
        <w:rPr>
          <w:rFonts w:ascii="Times New Roman" w:eastAsia="Times New Roman" w:hAnsi="Times New Roman" w:cs="Times New Roman"/>
          <w:sz w:val="24"/>
          <w:szCs w:val="24"/>
          <w:lang w:eastAsia="ru-RU"/>
        </w:rPr>
        <w:t>2</w:t>
      </w:r>
      <w:r w:rsidR="000366E0" w:rsidRPr="005605AF">
        <w:rPr>
          <w:rFonts w:ascii="Times New Roman" w:eastAsia="Times New Roman" w:hAnsi="Times New Roman" w:cs="Times New Roman"/>
          <w:sz w:val="24"/>
          <w:szCs w:val="24"/>
          <w:lang w:eastAsia="ru-RU"/>
        </w:rPr>
        <w:t xml:space="preserve"> (</w:t>
      </w:r>
      <w:r w:rsidR="00A03EAD" w:rsidRPr="005605AF">
        <w:rPr>
          <w:rFonts w:ascii="Times New Roman" w:eastAsia="Times New Roman" w:hAnsi="Times New Roman" w:cs="Times New Roman"/>
          <w:sz w:val="24"/>
          <w:szCs w:val="24"/>
          <w:lang w:eastAsia="ru-RU"/>
        </w:rPr>
        <w:t>дву</w:t>
      </w:r>
      <w:r w:rsidR="000366E0" w:rsidRPr="005605AF">
        <w:rPr>
          <w:rFonts w:ascii="Times New Roman" w:eastAsia="Times New Roman" w:hAnsi="Times New Roman" w:cs="Times New Roman"/>
          <w:sz w:val="24"/>
          <w:szCs w:val="24"/>
          <w:lang w:eastAsia="ru-RU"/>
        </w:rPr>
        <w:t>х</w:t>
      </w:r>
      <w:r w:rsidRPr="005605AF">
        <w:rPr>
          <w:rFonts w:ascii="Times New Roman" w:eastAsia="Times New Roman" w:hAnsi="Times New Roman" w:cs="Times New Roman"/>
          <w:sz w:val="24"/>
          <w:szCs w:val="24"/>
          <w:lang w:eastAsia="ru-RU"/>
        </w:rPr>
        <w:t>)</w:t>
      </w:r>
      <w:r w:rsidRPr="0082708B">
        <w:rPr>
          <w:rFonts w:ascii="Times New Roman" w:eastAsia="Times New Roman" w:hAnsi="Times New Roman" w:cs="Times New Roman"/>
          <w:sz w:val="24"/>
          <w:szCs w:val="24"/>
          <w:lang w:eastAsia="ru-RU"/>
        </w:rPr>
        <w:t xml:space="preserve"> рабочих дней со дня предоставления Поставщиком документов</w:t>
      </w:r>
      <w:r w:rsidR="00F12DB5">
        <w:rPr>
          <w:rFonts w:ascii="Times New Roman" w:eastAsia="Times New Roman" w:hAnsi="Times New Roman" w:cs="Times New Roman"/>
          <w:sz w:val="24"/>
          <w:szCs w:val="24"/>
          <w:lang w:eastAsia="ru-RU"/>
        </w:rPr>
        <w:t xml:space="preserve">, указанных в пункте </w:t>
      </w:r>
      <w:r w:rsidR="005F6714">
        <w:rPr>
          <w:rFonts w:ascii="Times New Roman" w:eastAsia="Times New Roman" w:hAnsi="Times New Roman" w:cs="Times New Roman"/>
          <w:sz w:val="24"/>
          <w:szCs w:val="24"/>
          <w:lang w:eastAsia="ru-RU"/>
        </w:rPr>
        <w:t>4</w:t>
      </w:r>
      <w:r w:rsidR="00F12DB5">
        <w:rPr>
          <w:rFonts w:ascii="Times New Roman" w:eastAsia="Times New Roman" w:hAnsi="Times New Roman" w:cs="Times New Roman"/>
          <w:sz w:val="24"/>
          <w:szCs w:val="24"/>
          <w:lang w:eastAsia="ru-RU"/>
        </w:rPr>
        <w:t>.</w:t>
      </w:r>
      <w:r w:rsidR="005F6714">
        <w:rPr>
          <w:rFonts w:ascii="Times New Roman" w:eastAsia="Times New Roman" w:hAnsi="Times New Roman" w:cs="Times New Roman"/>
          <w:sz w:val="24"/>
          <w:szCs w:val="24"/>
          <w:lang w:eastAsia="ru-RU"/>
        </w:rPr>
        <w:t>3</w:t>
      </w:r>
      <w:r w:rsidR="00F12DB5">
        <w:rPr>
          <w:rFonts w:ascii="Times New Roman" w:eastAsia="Times New Roman" w:hAnsi="Times New Roman" w:cs="Times New Roman"/>
          <w:sz w:val="24"/>
          <w:szCs w:val="24"/>
          <w:lang w:eastAsia="ru-RU"/>
        </w:rPr>
        <w:t xml:space="preserve"> Контракта</w:t>
      </w:r>
      <w:r w:rsidRPr="0082708B">
        <w:rPr>
          <w:rFonts w:ascii="Times New Roman" w:eastAsia="Times New Roman" w:hAnsi="Times New Roman" w:cs="Times New Roman"/>
          <w:sz w:val="24"/>
          <w:szCs w:val="24"/>
          <w:lang w:eastAsia="ru-RU"/>
        </w:rPr>
        <w:t>.</w:t>
      </w:r>
    </w:p>
    <w:p w14:paraId="2201408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Экспертиза результатов, предусмотренных Контрактом, может проводиться Заказчиком своими силами и (или) к ее проведению могут привлекаться эксперты, экспертные организации. </w:t>
      </w:r>
    </w:p>
    <w:p w14:paraId="2514C7F2"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lastRenderedPageBreak/>
        <w:t>5.3. Заказчик проверяет поставленный Товар на соответствие требованиям Контракта, в том числе Технического задания (Приложение № 1 к Контракту)</w:t>
      </w:r>
      <w:r w:rsidRPr="00766ABF">
        <w:rPr>
          <w:rFonts w:ascii="Times New Roman" w:eastAsia="Times New Roman" w:hAnsi="Times New Roman" w:cs="Times New Roman"/>
          <w:sz w:val="24"/>
          <w:szCs w:val="24"/>
          <w:lang w:eastAsia="ru-RU"/>
        </w:rPr>
        <w:t xml:space="preserve"> </w:t>
      </w:r>
      <w:r w:rsidRPr="00766ABF">
        <w:rPr>
          <w:rFonts w:ascii="Times New Roman" w:eastAsia="Times New Roman" w:hAnsi="Times New Roman" w:cs="Times New Roman"/>
          <w:sz w:val="24"/>
          <w:szCs w:val="24"/>
          <w:lang w:eastAsia="ru-RU"/>
        </w:rPr>
        <w:br/>
        <w:t>и Спецификации (Приложение № 2 к Контракту)</w:t>
      </w:r>
      <w:r w:rsidRPr="0082708B">
        <w:rPr>
          <w:rFonts w:ascii="Times New Roman" w:eastAsia="Times New Roman" w:hAnsi="Times New Roman" w:cs="Times New Roman"/>
          <w:sz w:val="24"/>
          <w:szCs w:val="24"/>
          <w:lang w:eastAsia="ru-RU"/>
        </w:rPr>
        <w:t>.</w:t>
      </w:r>
    </w:p>
    <w:p w14:paraId="2E7CFFFC" w14:textId="70A54678"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4</w:t>
      </w:r>
      <w:r w:rsidRPr="0082708B">
        <w:rPr>
          <w:rFonts w:ascii="Times New Roman" w:eastAsia="Times New Roman" w:hAnsi="Times New Roman" w:cs="Times New Roman"/>
          <w:sz w:val="24"/>
          <w:szCs w:val="24"/>
          <w:lang w:eastAsia="ru-RU"/>
        </w:rPr>
        <w:t>. При выявлении несоответствия поставленного Товара требованиям Контракта, в том числе Технического задания (Приложение № 1 к Контракту) и Спецификации (Приложение № 2 к Контракту), препятствующего приемке Товара, Заказчик в срок, указанный в пункте 5.</w:t>
      </w:r>
      <w:r w:rsidR="005F6714">
        <w:rPr>
          <w:rFonts w:ascii="Times New Roman" w:eastAsia="Times New Roman" w:hAnsi="Times New Roman" w:cs="Times New Roman"/>
          <w:sz w:val="24"/>
          <w:szCs w:val="24"/>
          <w:lang w:eastAsia="ru-RU"/>
        </w:rPr>
        <w:t>2 Контракта, составляется А</w:t>
      </w:r>
      <w:r w:rsidRPr="0082708B">
        <w:rPr>
          <w:rFonts w:ascii="Times New Roman" w:eastAsia="Times New Roman" w:hAnsi="Times New Roman" w:cs="Times New Roman"/>
          <w:sz w:val="24"/>
          <w:szCs w:val="24"/>
          <w:lang w:eastAsia="ru-RU"/>
        </w:rPr>
        <w:t xml:space="preserve">кт, содержащий мотивированный отказ </w:t>
      </w:r>
      <w:r w:rsidR="00A34A01">
        <w:rPr>
          <w:rFonts w:ascii="Times New Roman" w:eastAsia="Times New Roman" w:hAnsi="Times New Roman" w:cs="Times New Roman"/>
          <w:sz w:val="24"/>
          <w:szCs w:val="24"/>
          <w:lang w:eastAsia="ru-RU"/>
        </w:rPr>
        <w:br/>
      </w:r>
      <w:r w:rsidRPr="0082708B">
        <w:rPr>
          <w:rFonts w:ascii="Times New Roman" w:eastAsia="Times New Roman" w:hAnsi="Times New Roman" w:cs="Times New Roman"/>
          <w:sz w:val="24"/>
          <w:szCs w:val="24"/>
          <w:lang w:eastAsia="ru-RU"/>
        </w:rPr>
        <w:t>от приемки Товара</w:t>
      </w:r>
      <w:r w:rsidR="005F6714" w:rsidRPr="005F6714">
        <w:rPr>
          <w:rFonts w:ascii="Times New Roman" w:eastAsia="Times New Roman" w:hAnsi="Times New Roman" w:cs="Times New Roman"/>
          <w:sz w:val="24"/>
          <w:szCs w:val="24"/>
          <w:lang w:eastAsia="ru-RU"/>
        </w:rPr>
        <w:t xml:space="preserve"> </w:t>
      </w:r>
      <w:r w:rsidR="005F6714" w:rsidRPr="0082708B">
        <w:rPr>
          <w:rFonts w:ascii="Times New Roman" w:eastAsia="Times New Roman" w:hAnsi="Times New Roman" w:cs="Times New Roman"/>
          <w:sz w:val="24"/>
          <w:szCs w:val="24"/>
          <w:lang w:eastAsia="ru-RU"/>
        </w:rPr>
        <w:t>с указанием выявленных несоответствий поставленного Товара требованиям Контракта и сроков их устранения с момента получения мотивированного отказа</w:t>
      </w:r>
      <w:r w:rsidRPr="0082708B">
        <w:rPr>
          <w:rFonts w:ascii="Times New Roman" w:eastAsia="Times New Roman" w:hAnsi="Times New Roman" w:cs="Times New Roman"/>
          <w:sz w:val="24"/>
          <w:szCs w:val="24"/>
          <w:lang w:eastAsia="ru-RU"/>
        </w:rPr>
        <w:t xml:space="preserve">. </w:t>
      </w:r>
    </w:p>
    <w:p w14:paraId="0C75269D" w14:textId="3BD64ED3"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5</w:t>
      </w:r>
      <w:r w:rsidRPr="0082708B">
        <w:rPr>
          <w:rFonts w:ascii="Times New Roman" w:eastAsia="Times New Roman" w:hAnsi="Times New Roman" w:cs="Times New Roman"/>
          <w:sz w:val="24"/>
          <w:szCs w:val="24"/>
          <w:lang w:eastAsia="ru-RU"/>
        </w:rPr>
        <w:t>. </w:t>
      </w:r>
      <w:r w:rsidR="005F6714">
        <w:rPr>
          <w:rFonts w:ascii="Times New Roman" w:eastAsia="Times New Roman" w:hAnsi="Times New Roman" w:cs="Times New Roman"/>
          <w:sz w:val="24"/>
          <w:szCs w:val="24"/>
          <w:lang w:eastAsia="ru-RU"/>
        </w:rPr>
        <w:t xml:space="preserve">Не позднее </w:t>
      </w:r>
      <w:r w:rsidRPr="0082708B">
        <w:rPr>
          <w:rFonts w:ascii="Times New Roman" w:eastAsia="Times New Roman" w:hAnsi="Times New Roman" w:cs="Times New Roman"/>
          <w:sz w:val="24"/>
          <w:szCs w:val="24"/>
          <w:lang w:eastAsia="ru-RU"/>
        </w:rPr>
        <w:t>рабоч</w:t>
      </w:r>
      <w:r w:rsidR="005F6714">
        <w:rPr>
          <w:rFonts w:ascii="Times New Roman" w:eastAsia="Times New Roman" w:hAnsi="Times New Roman" w:cs="Times New Roman"/>
          <w:sz w:val="24"/>
          <w:szCs w:val="24"/>
          <w:lang w:eastAsia="ru-RU"/>
        </w:rPr>
        <w:t>его</w:t>
      </w:r>
      <w:r w:rsidRPr="0082708B">
        <w:rPr>
          <w:rFonts w:ascii="Times New Roman" w:eastAsia="Times New Roman" w:hAnsi="Times New Roman" w:cs="Times New Roman"/>
          <w:sz w:val="24"/>
          <w:szCs w:val="24"/>
          <w:lang w:eastAsia="ru-RU"/>
        </w:rPr>
        <w:t xml:space="preserve"> дн</w:t>
      </w:r>
      <w:r w:rsidR="005F6714">
        <w:rPr>
          <w:rFonts w:ascii="Times New Roman" w:eastAsia="Times New Roman" w:hAnsi="Times New Roman" w:cs="Times New Roman"/>
          <w:sz w:val="24"/>
          <w:szCs w:val="24"/>
          <w:lang w:eastAsia="ru-RU"/>
        </w:rPr>
        <w:t>я,</w:t>
      </w:r>
      <w:r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следующего</w:t>
      </w:r>
      <w:r w:rsidR="005F6714"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за днем</w:t>
      </w:r>
      <w:r w:rsidRPr="0082708B">
        <w:rPr>
          <w:rFonts w:ascii="Times New Roman" w:eastAsia="Times New Roman" w:hAnsi="Times New Roman" w:cs="Times New Roman"/>
          <w:sz w:val="24"/>
          <w:szCs w:val="24"/>
          <w:lang w:eastAsia="ru-RU"/>
        </w:rPr>
        <w:t xml:space="preserve"> составления </w:t>
      </w:r>
      <w:r w:rsidR="005F6714">
        <w:rPr>
          <w:rFonts w:ascii="Times New Roman" w:eastAsia="Times New Roman" w:hAnsi="Times New Roman" w:cs="Times New Roman"/>
          <w:sz w:val="24"/>
          <w:szCs w:val="24"/>
          <w:lang w:eastAsia="ru-RU"/>
        </w:rPr>
        <w:t>А</w:t>
      </w:r>
      <w:r w:rsidRPr="0082708B">
        <w:rPr>
          <w:rFonts w:ascii="Times New Roman" w:eastAsia="Times New Roman" w:hAnsi="Times New Roman" w:cs="Times New Roman"/>
          <w:sz w:val="24"/>
          <w:szCs w:val="24"/>
          <w:lang w:eastAsia="ru-RU"/>
        </w:rPr>
        <w:t>кта</w:t>
      </w:r>
      <w:r w:rsidR="005F6714">
        <w:rPr>
          <w:rFonts w:ascii="Times New Roman" w:eastAsia="Times New Roman" w:hAnsi="Times New Roman" w:cs="Times New Roman"/>
          <w:sz w:val="24"/>
          <w:szCs w:val="24"/>
          <w:lang w:eastAsia="ru-RU"/>
        </w:rPr>
        <w:t>, содержащего мотивированный отказ от приемки Товара,</w:t>
      </w:r>
      <w:r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З</w:t>
      </w:r>
      <w:r w:rsidRPr="0082708B">
        <w:rPr>
          <w:rFonts w:ascii="Times New Roman" w:eastAsia="Times New Roman" w:hAnsi="Times New Roman" w:cs="Times New Roman"/>
          <w:sz w:val="24"/>
          <w:szCs w:val="24"/>
          <w:lang w:eastAsia="ru-RU"/>
        </w:rPr>
        <w:t xml:space="preserve">аказчик </w:t>
      </w:r>
      <w:r w:rsidR="005F6714">
        <w:rPr>
          <w:rFonts w:ascii="Times New Roman" w:eastAsia="Times New Roman" w:hAnsi="Times New Roman" w:cs="Times New Roman"/>
          <w:sz w:val="24"/>
          <w:szCs w:val="24"/>
          <w:lang w:eastAsia="ru-RU"/>
        </w:rPr>
        <w:t>направляет его копию Поставщику</w:t>
      </w:r>
      <w:r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 xml:space="preserve">по электронной почте с последующим досылом почтовым отправлением, по адресу, </w:t>
      </w:r>
      <w:r w:rsidRPr="0082708B">
        <w:rPr>
          <w:rFonts w:ascii="Times New Roman" w:eastAsia="Times New Roman" w:hAnsi="Times New Roman" w:cs="Times New Roman"/>
          <w:sz w:val="24"/>
          <w:szCs w:val="24"/>
          <w:lang w:eastAsia="ru-RU"/>
        </w:rPr>
        <w:t xml:space="preserve">указанному в разделе 11 Контракта. </w:t>
      </w:r>
    </w:p>
    <w:p w14:paraId="4FFC5766" w14:textId="77F0B4F4" w:rsidR="00804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6</w:t>
      </w:r>
      <w:r w:rsidRPr="0082708B">
        <w:rPr>
          <w:rFonts w:ascii="Times New Roman" w:eastAsia="Times New Roman" w:hAnsi="Times New Roman" w:cs="Times New Roman"/>
          <w:sz w:val="24"/>
          <w:szCs w:val="24"/>
          <w:lang w:eastAsia="ru-RU"/>
        </w:rPr>
        <w:t xml:space="preserve">. После устранения Поставщиком выявленных несоответствий повторная приемка Товара осуществляется в порядке, установленном в пунктах 5.2 – 5.5 Контракта. </w:t>
      </w:r>
    </w:p>
    <w:p w14:paraId="05571421" w14:textId="1EB1BBCC"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В случае выявления при повторной приемке несоответствия Товара требованиям Контракта, Товар считается </w:t>
      </w:r>
      <w:r w:rsidR="005F6714" w:rsidRPr="0082708B">
        <w:rPr>
          <w:rFonts w:ascii="Times New Roman" w:eastAsia="Times New Roman" w:hAnsi="Times New Roman" w:cs="Times New Roman"/>
          <w:sz w:val="24"/>
          <w:szCs w:val="24"/>
          <w:lang w:eastAsia="ru-RU"/>
        </w:rPr>
        <w:t>не поставленным</w:t>
      </w:r>
      <w:r w:rsidRPr="0082708B">
        <w:rPr>
          <w:rFonts w:ascii="Times New Roman" w:eastAsia="Times New Roman" w:hAnsi="Times New Roman" w:cs="Times New Roman"/>
          <w:sz w:val="24"/>
          <w:szCs w:val="24"/>
          <w:lang w:eastAsia="ru-RU"/>
        </w:rPr>
        <w:t>, а обязательства Поставщика по поставке – невыполненными.</w:t>
      </w:r>
    </w:p>
    <w:p w14:paraId="78ABE737" w14:textId="01D7D205"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7</w:t>
      </w:r>
      <w:r w:rsidRPr="0082708B">
        <w:rPr>
          <w:rFonts w:ascii="Times New Roman" w:eastAsia="Times New Roman" w:hAnsi="Times New Roman" w:cs="Times New Roman"/>
          <w:sz w:val="24"/>
          <w:szCs w:val="24"/>
          <w:lang w:eastAsia="ru-RU"/>
        </w:rPr>
        <w:t xml:space="preserve">. В случае поставки Товара не в полном объеме </w:t>
      </w:r>
      <w:r w:rsidRPr="00766ABF">
        <w:rPr>
          <w:rFonts w:ascii="Times New Roman" w:eastAsia="Times New Roman" w:hAnsi="Times New Roman" w:cs="Times New Roman"/>
          <w:sz w:val="24"/>
          <w:szCs w:val="24"/>
          <w:lang w:eastAsia="ru-RU"/>
        </w:rPr>
        <w:t>З</w:t>
      </w:r>
      <w:r w:rsidRPr="0082708B">
        <w:rPr>
          <w:rFonts w:ascii="Times New Roman" w:eastAsia="Times New Roman" w:hAnsi="Times New Roman" w:cs="Times New Roman"/>
          <w:sz w:val="24"/>
          <w:szCs w:val="24"/>
          <w:lang w:eastAsia="ru-RU"/>
        </w:rPr>
        <w:t>аказчик вправе отказаться от принятия Товара в целом и оплаты Товара Поставщику либо принять Товар частично.</w:t>
      </w:r>
    </w:p>
    <w:p w14:paraId="75D20FC7" w14:textId="0A2D187D"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Если Заказчиком принято решение о частичной приемке Товара соответствующего условиям Контракта, Заказчик подписывает </w:t>
      </w:r>
      <w:r w:rsidR="0011563A">
        <w:rPr>
          <w:rFonts w:ascii="Times New Roman" w:eastAsia="Times New Roman" w:hAnsi="Times New Roman" w:cs="Times New Roman"/>
          <w:sz w:val="24"/>
          <w:szCs w:val="24"/>
          <w:lang w:eastAsia="ru-RU"/>
        </w:rPr>
        <w:t>товарную накладную</w:t>
      </w:r>
      <w:r w:rsidR="00F72EF8">
        <w:rPr>
          <w:rFonts w:ascii="Times New Roman" w:eastAsia="Times New Roman" w:hAnsi="Times New Roman" w:cs="Times New Roman"/>
          <w:sz w:val="24"/>
          <w:szCs w:val="24"/>
          <w:lang w:eastAsia="ru-RU"/>
        </w:rPr>
        <w:t>/универсальный передаточный документ</w:t>
      </w:r>
      <w:r w:rsidRPr="0082708B">
        <w:rPr>
          <w:rFonts w:ascii="Times New Roman" w:eastAsia="Times New Roman" w:hAnsi="Times New Roman" w:cs="Times New Roman"/>
          <w:sz w:val="24"/>
          <w:szCs w:val="24"/>
          <w:lang w:eastAsia="ru-RU"/>
        </w:rPr>
        <w:t>, в которо</w:t>
      </w:r>
      <w:r w:rsidR="0011563A">
        <w:rPr>
          <w:rFonts w:ascii="Times New Roman" w:eastAsia="Times New Roman" w:hAnsi="Times New Roman" w:cs="Times New Roman"/>
          <w:sz w:val="24"/>
          <w:szCs w:val="24"/>
          <w:lang w:eastAsia="ru-RU"/>
        </w:rPr>
        <w:t>й</w:t>
      </w:r>
      <w:r w:rsidRPr="0082708B">
        <w:rPr>
          <w:rFonts w:ascii="Times New Roman" w:eastAsia="Times New Roman" w:hAnsi="Times New Roman" w:cs="Times New Roman"/>
          <w:sz w:val="24"/>
          <w:szCs w:val="24"/>
          <w:lang w:eastAsia="ru-RU"/>
        </w:rPr>
        <w:t xml:space="preserve"> указывается, в какой части Товары приняты, а в какой - в приемке Товара отказано.</w:t>
      </w:r>
    </w:p>
    <w:p w14:paraId="16B44D97" w14:textId="636864FB"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8</w:t>
      </w:r>
      <w:r w:rsidRPr="0082708B">
        <w:rPr>
          <w:rFonts w:ascii="Times New Roman" w:eastAsia="Times New Roman" w:hAnsi="Times New Roman" w:cs="Times New Roman"/>
          <w:sz w:val="24"/>
          <w:szCs w:val="24"/>
          <w:lang w:eastAsia="ru-RU"/>
        </w:rPr>
        <w:t>. Поставщик вывозит Товар, в отношении которого Заказчиком принято решение об отказе в приемке, собственными силами или с привлечением третьих лиц за свой счет в течение 3 (трех) рабочих дней.</w:t>
      </w:r>
    </w:p>
    <w:p w14:paraId="1E115CEB" w14:textId="0119C4DE"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9</w:t>
      </w:r>
      <w:r w:rsidRPr="0082708B">
        <w:rPr>
          <w:rFonts w:ascii="Times New Roman" w:eastAsia="Times New Roman" w:hAnsi="Times New Roman" w:cs="Times New Roman"/>
          <w:sz w:val="24"/>
          <w:szCs w:val="24"/>
          <w:lang w:eastAsia="ru-RU"/>
        </w:rPr>
        <w:t xml:space="preserve">. Поставщик не несет ответственность за нарушение сроков </w:t>
      </w:r>
      <w:r w:rsidRPr="0082708B">
        <w:rPr>
          <w:rFonts w:ascii="Times New Roman" w:eastAsia="Times New Roman" w:hAnsi="Times New Roman" w:cs="Times New Roman"/>
          <w:sz w:val="24"/>
          <w:szCs w:val="24"/>
          <w:lang w:eastAsia="ru-RU"/>
        </w:rPr>
        <w:br/>
        <w:t>приемки Товара, если Товар</w:t>
      </w:r>
      <w:r w:rsidR="00F529CE">
        <w:rPr>
          <w:rFonts w:ascii="Times New Roman" w:eastAsia="Times New Roman" w:hAnsi="Times New Roman" w:cs="Times New Roman"/>
          <w:sz w:val="24"/>
          <w:szCs w:val="24"/>
          <w:lang w:eastAsia="ru-RU"/>
        </w:rPr>
        <w:t>,</w:t>
      </w:r>
      <w:r w:rsidRPr="0082708B">
        <w:rPr>
          <w:rFonts w:ascii="Times New Roman" w:eastAsia="Times New Roman" w:hAnsi="Times New Roman" w:cs="Times New Roman"/>
          <w:sz w:val="24"/>
          <w:szCs w:val="24"/>
          <w:lang w:eastAsia="ru-RU"/>
        </w:rPr>
        <w:t xml:space="preserve"> предусмотренный Контрактом поставлен, </w:t>
      </w:r>
      <w:r w:rsidRPr="0082708B">
        <w:rPr>
          <w:rFonts w:ascii="Times New Roman" w:eastAsia="Times New Roman" w:hAnsi="Times New Roman" w:cs="Times New Roman"/>
          <w:sz w:val="24"/>
          <w:szCs w:val="24"/>
          <w:lang w:eastAsia="ru-RU"/>
        </w:rPr>
        <w:br/>
        <w:t xml:space="preserve">документы, перечисленные в пункте 4.3 Контракта, переданы Заказчику </w:t>
      </w:r>
      <w:r w:rsidRPr="0082708B">
        <w:rPr>
          <w:rFonts w:ascii="Times New Roman" w:eastAsia="Times New Roman" w:hAnsi="Times New Roman" w:cs="Times New Roman"/>
          <w:sz w:val="24"/>
          <w:szCs w:val="24"/>
          <w:lang w:eastAsia="ru-RU"/>
        </w:rPr>
        <w:br/>
        <w:t>в установленный срок.</w:t>
      </w:r>
    </w:p>
    <w:p w14:paraId="28994E25" w14:textId="2DA21E1A" w:rsidR="0080408B" w:rsidRDefault="00F42D5C" w:rsidP="003F6D99">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5.1</w:t>
      </w:r>
      <w:r w:rsidR="00C945D6">
        <w:rPr>
          <w:rFonts w:ascii="Times New Roman" w:eastAsia="Times New Roman" w:hAnsi="Times New Roman" w:cs="Times New Roman"/>
          <w:sz w:val="24"/>
          <w:szCs w:val="24"/>
          <w:lang w:eastAsia="ru-RU"/>
        </w:rPr>
        <w:t>0</w:t>
      </w:r>
      <w:r w:rsidRPr="0082708B">
        <w:rPr>
          <w:rFonts w:ascii="Times New Roman" w:eastAsia="Times New Roman" w:hAnsi="Times New Roman" w:cs="Times New Roman"/>
          <w:sz w:val="24"/>
          <w:szCs w:val="24"/>
          <w:lang w:eastAsia="ru-RU"/>
        </w:rPr>
        <w:t>. Товар считается принятым с даты</w:t>
      </w:r>
      <w:r w:rsidRPr="00766ABF">
        <w:rPr>
          <w:rFonts w:ascii="Times New Roman" w:eastAsia="Times New Roman" w:hAnsi="Times New Roman" w:cs="Times New Roman"/>
          <w:sz w:val="24"/>
          <w:szCs w:val="24"/>
          <w:lang w:eastAsia="ru-RU"/>
        </w:rPr>
        <w:t xml:space="preserve"> подписания Заказчиком </w:t>
      </w:r>
      <w:r w:rsidR="0011563A">
        <w:rPr>
          <w:rFonts w:ascii="Times New Roman" w:eastAsia="Times New Roman" w:hAnsi="Times New Roman" w:cs="Times New Roman"/>
          <w:sz w:val="24"/>
          <w:szCs w:val="24"/>
          <w:lang w:eastAsia="ru-RU"/>
        </w:rPr>
        <w:t>товарной накладной</w:t>
      </w:r>
      <w:r w:rsidR="003F6D99">
        <w:rPr>
          <w:rFonts w:ascii="Times New Roman" w:eastAsia="Times New Roman" w:hAnsi="Times New Roman" w:cs="Times New Roman"/>
          <w:sz w:val="24"/>
          <w:szCs w:val="24"/>
          <w:lang w:eastAsia="ru-RU"/>
        </w:rPr>
        <w:t>/универсального</w:t>
      </w:r>
      <w:r w:rsidR="004C53AF">
        <w:rPr>
          <w:rFonts w:ascii="Times New Roman" w:eastAsia="Times New Roman" w:hAnsi="Times New Roman" w:cs="Times New Roman"/>
          <w:sz w:val="24"/>
          <w:szCs w:val="24"/>
          <w:lang w:eastAsia="ru-RU"/>
        </w:rPr>
        <w:t xml:space="preserve"> передаточного документа</w:t>
      </w:r>
      <w:r w:rsidR="00C945D6">
        <w:rPr>
          <w:rFonts w:ascii="Times New Roman" w:eastAsia="Times New Roman" w:hAnsi="Times New Roman" w:cs="Times New Roman"/>
          <w:sz w:val="24"/>
          <w:szCs w:val="24"/>
          <w:lang w:eastAsia="ru-RU"/>
        </w:rPr>
        <w:t>,</w:t>
      </w:r>
      <w:r w:rsidR="00F12DB5">
        <w:rPr>
          <w:rFonts w:ascii="Times New Roman" w:eastAsia="Times New Roman" w:hAnsi="Times New Roman" w:cs="Times New Roman"/>
          <w:sz w:val="24"/>
          <w:szCs w:val="24"/>
          <w:lang w:eastAsia="ru-RU"/>
        </w:rPr>
        <w:t xml:space="preserve"> </w:t>
      </w:r>
      <w:r w:rsidR="00C945D6">
        <w:rPr>
          <w:rFonts w:ascii="Times New Roman" w:eastAsia="Times New Roman" w:hAnsi="Times New Roman" w:cs="Times New Roman"/>
          <w:sz w:val="24"/>
          <w:szCs w:val="24"/>
          <w:lang w:eastAsia="ru-RU"/>
        </w:rPr>
        <w:t>о</w:t>
      </w:r>
      <w:r w:rsidR="003F6D99" w:rsidRPr="003F6D99">
        <w:rPr>
          <w:rFonts w:ascii="Times New Roman" w:eastAsia="Times New Roman" w:hAnsi="Times New Roman" w:cs="Times New Roman"/>
          <w:sz w:val="24"/>
          <w:szCs w:val="24"/>
          <w:lang w:eastAsia="ru-RU"/>
        </w:rPr>
        <w:t xml:space="preserve">дин экземпляр </w:t>
      </w:r>
      <w:r w:rsidR="00C945D6">
        <w:rPr>
          <w:rFonts w:ascii="Times New Roman" w:eastAsia="Times New Roman" w:hAnsi="Times New Roman" w:cs="Times New Roman"/>
          <w:sz w:val="24"/>
          <w:szCs w:val="24"/>
          <w:lang w:eastAsia="ru-RU"/>
        </w:rPr>
        <w:t>которой(го)</w:t>
      </w:r>
      <w:r w:rsidR="0080408B" w:rsidRPr="0080408B">
        <w:rPr>
          <w:rFonts w:ascii="Times New Roman" w:eastAsia="Times New Roman" w:hAnsi="Times New Roman" w:cs="Times New Roman"/>
          <w:sz w:val="24"/>
          <w:szCs w:val="24"/>
          <w:lang w:eastAsia="ru-RU"/>
        </w:rPr>
        <w:t xml:space="preserve"> </w:t>
      </w:r>
      <w:r w:rsidR="003F6D99" w:rsidRPr="003F6D99">
        <w:rPr>
          <w:rFonts w:ascii="Times New Roman" w:eastAsia="Times New Roman" w:hAnsi="Times New Roman" w:cs="Times New Roman"/>
          <w:sz w:val="24"/>
          <w:szCs w:val="24"/>
          <w:lang w:eastAsia="ru-RU"/>
        </w:rPr>
        <w:t>возвращается Поставщику</w:t>
      </w:r>
      <w:r w:rsidR="0080408B">
        <w:rPr>
          <w:rFonts w:ascii="Times New Roman" w:eastAsia="Times New Roman" w:hAnsi="Times New Roman" w:cs="Times New Roman"/>
          <w:sz w:val="24"/>
          <w:szCs w:val="24"/>
          <w:lang w:eastAsia="ru-RU"/>
        </w:rPr>
        <w:t xml:space="preserve">. </w:t>
      </w:r>
    </w:p>
    <w:p w14:paraId="4ADE4779" w14:textId="45F39BED" w:rsidR="00F40DC6" w:rsidRDefault="00F40DC6" w:rsidP="00F40DC6">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 </w:t>
      </w:r>
      <w:r w:rsidR="0080408B" w:rsidRPr="00F40DC6">
        <w:rPr>
          <w:rFonts w:ascii="Times New Roman" w:eastAsia="Times New Roman" w:hAnsi="Times New Roman" w:cs="Times New Roman"/>
          <w:sz w:val="24"/>
          <w:szCs w:val="24"/>
          <w:lang w:eastAsia="ru-RU"/>
        </w:rPr>
        <w:t xml:space="preserve">Срок приёмки Товара, при отсутствии несоответствий </w:t>
      </w:r>
      <w:r w:rsidR="00C945D6" w:rsidRPr="00F40DC6">
        <w:rPr>
          <w:rFonts w:ascii="Times New Roman" w:eastAsia="Times New Roman" w:hAnsi="Times New Roman" w:cs="Times New Roman"/>
          <w:sz w:val="24"/>
          <w:szCs w:val="24"/>
          <w:lang w:eastAsia="ru-RU"/>
        </w:rPr>
        <w:t xml:space="preserve">поставленного </w:t>
      </w:r>
      <w:r w:rsidR="00480D46">
        <w:rPr>
          <w:rFonts w:ascii="Times New Roman" w:eastAsia="Times New Roman" w:hAnsi="Times New Roman" w:cs="Times New Roman"/>
          <w:sz w:val="24"/>
          <w:szCs w:val="24"/>
          <w:lang w:eastAsia="ru-RU"/>
        </w:rPr>
        <w:t xml:space="preserve">Товара </w:t>
      </w:r>
      <w:r w:rsidR="0080408B" w:rsidRPr="00F40DC6">
        <w:rPr>
          <w:rFonts w:ascii="Times New Roman" w:eastAsia="Times New Roman" w:hAnsi="Times New Roman" w:cs="Times New Roman"/>
          <w:sz w:val="24"/>
          <w:szCs w:val="24"/>
          <w:lang w:eastAsia="ru-RU"/>
        </w:rPr>
        <w:t>условиям Контракта</w:t>
      </w:r>
      <w:r w:rsidR="00480D46">
        <w:rPr>
          <w:rFonts w:ascii="Times New Roman" w:eastAsia="Times New Roman" w:hAnsi="Times New Roman" w:cs="Times New Roman"/>
          <w:sz w:val="24"/>
          <w:szCs w:val="24"/>
          <w:lang w:eastAsia="ru-RU"/>
        </w:rPr>
        <w:t>,</w:t>
      </w:r>
      <w:r w:rsidR="00C945D6" w:rsidRPr="00F40DC6">
        <w:rPr>
          <w:rFonts w:ascii="Times New Roman" w:eastAsia="Times New Roman" w:hAnsi="Times New Roman" w:cs="Times New Roman"/>
          <w:sz w:val="24"/>
          <w:szCs w:val="24"/>
          <w:lang w:eastAsia="ru-RU"/>
        </w:rPr>
        <w:t xml:space="preserve"> не позднее 5 (Пяти) рабочих дней с момента поставки.</w:t>
      </w:r>
    </w:p>
    <w:p w14:paraId="4BFD8FE5" w14:textId="77777777" w:rsidR="00F40DC6" w:rsidRPr="00F40DC6" w:rsidRDefault="00F40DC6" w:rsidP="00F40DC6">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148F80B" w14:textId="595DD843" w:rsidR="00F40DC6" w:rsidRPr="004B5EB9" w:rsidRDefault="00F42D5C" w:rsidP="004B5EB9">
      <w:pPr>
        <w:pStyle w:val="ae"/>
        <w:widowControl w:val="0"/>
        <w:numPr>
          <w:ilvl w:val="0"/>
          <w:numId w:val="1"/>
        </w:numPr>
        <w:tabs>
          <w:tab w:val="left" w:pos="708"/>
        </w:tabs>
        <w:spacing w:before="100" w:beforeAutospacing="1" w:afterAutospacing="1"/>
        <w:jc w:val="center"/>
        <w:rPr>
          <w:rFonts w:eastAsia="Calibri"/>
          <w:b/>
          <w:bCs/>
        </w:rPr>
      </w:pPr>
      <w:r w:rsidRPr="00F40DC6">
        <w:rPr>
          <w:rFonts w:eastAsia="Calibri"/>
          <w:b/>
          <w:bCs/>
        </w:rPr>
        <w:t>Ответственность Сторон</w:t>
      </w:r>
    </w:p>
    <w:p w14:paraId="5260A0D8"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6.1. За неисполнение или ненадлежащее исполнение своих обязательств, установленных Контрактом, Стороны несут ответственность в соответствии </w:t>
      </w:r>
      <w:r w:rsidRPr="00766ABF">
        <w:rPr>
          <w:rFonts w:ascii="Times New Roman" w:eastAsia="Times New Roman" w:hAnsi="Times New Roman" w:cs="Times New Roman"/>
          <w:sz w:val="24"/>
          <w:szCs w:val="24"/>
          <w:lang w:eastAsia="ru-RU"/>
        </w:rPr>
        <w:br/>
        <w:t>с законодательством Российской Федерации.</w:t>
      </w:r>
    </w:p>
    <w:p w14:paraId="2C8A50C2" w14:textId="54A232B8" w:rsidR="00F40DC6" w:rsidRDefault="00F42D5C" w:rsidP="006936C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штрафов, пеней.</w:t>
      </w:r>
    </w:p>
    <w:p w14:paraId="6D808DEA" w14:textId="77D143D7" w:rsidR="00F529CE" w:rsidRDefault="00F529CE" w:rsidP="006936C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3224766F" w14:textId="3BE04662" w:rsidR="00F529CE" w:rsidRDefault="00F529CE" w:rsidP="006936C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ED66DAC" w14:textId="77777777" w:rsidR="00F529CE" w:rsidRPr="00766ABF" w:rsidRDefault="00F529CE" w:rsidP="00EE40A5">
      <w:pPr>
        <w:widowControl w:val="0"/>
        <w:tabs>
          <w:tab w:val="left" w:pos="708"/>
        </w:tabs>
        <w:spacing w:after="0" w:line="240" w:lineRule="auto"/>
        <w:jc w:val="both"/>
        <w:rPr>
          <w:rFonts w:ascii="Times New Roman" w:eastAsia="Times New Roman" w:hAnsi="Times New Roman" w:cs="Times New Roman"/>
          <w:sz w:val="24"/>
          <w:szCs w:val="24"/>
          <w:lang w:eastAsia="ru-RU"/>
        </w:rPr>
      </w:pPr>
    </w:p>
    <w:p w14:paraId="145DC5AD"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6.3. За каждый факт неисполнения Заказчиком обязательств, предусмотренных </w:t>
      </w:r>
      <w:r w:rsidRPr="00766ABF">
        <w:rPr>
          <w:rFonts w:ascii="Times New Roman" w:eastAsia="Times New Roman" w:hAnsi="Times New Roman" w:cs="Times New Roman"/>
          <w:sz w:val="24"/>
          <w:szCs w:val="24"/>
          <w:lang w:eastAsia="ru-RU"/>
        </w:rPr>
        <w:lastRenderedPageBreak/>
        <w:t>настоящим Контрактом, за исключением просрочки исполнения обязательств, предусмотренных настоящим Контрактом, штраф устанавливается в размере 1 000 (одна тысяча) рублей 00 копеек</w:t>
      </w:r>
      <w:r w:rsidRPr="00766ABF">
        <w:rPr>
          <w:rFonts w:ascii="Times New Roman" w:eastAsia="Times New Roman" w:hAnsi="Times New Roman" w:cs="Times New Roman"/>
          <w:sz w:val="24"/>
          <w:szCs w:val="24"/>
          <w:lang w:eastAsia="ru-RU"/>
        </w:rPr>
        <w:footnoteReference w:id="5"/>
      </w:r>
      <w:r w:rsidRPr="00766ABF">
        <w:rPr>
          <w:rFonts w:ascii="Times New Roman" w:eastAsia="Times New Roman" w:hAnsi="Times New Roman" w:cs="Times New Roman"/>
          <w:sz w:val="24"/>
          <w:szCs w:val="24"/>
          <w:lang w:eastAsia="ru-RU"/>
        </w:rPr>
        <w:t>.</w:t>
      </w:r>
    </w:p>
    <w:p w14:paraId="6C754062"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6.4.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Контракта. </w:t>
      </w:r>
    </w:p>
    <w:p w14:paraId="6933D4D4"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штрафов, пеней.</w:t>
      </w:r>
    </w:p>
    <w:p w14:paraId="0478B225"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 от цены Контракта</w:t>
      </w:r>
      <w:r w:rsidRPr="00766ABF">
        <w:rPr>
          <w:rFonts w:ascii="Times New Roman" w:eastAsia="Times New Roman" w:hAnsi="Times New Roman" w:cs="Times New Roman"/>
          <w:sz w:val="24"/>
          <w:szCs w:val="24"/>
          <w:lang w:eastAsia="ru-RU"/>
        </w:rPr>
        <w:footnoteReference w:id="6"/>
      </w:r>
      <w:r w:rsidRPr="00766ABF">
        <w:rPr>
          <w:rFonts w:ascii="Times New Roman" w:eastAsia="Times New Roman" w:hAnsi="Times New Roman" w:cs="Times New Roman"/>
          <w:sz w:val="24"/>
          <w:szCs w:val="24"/>
          <w:lang w:eastAsia="ru-RU"/>
        </w:rPr>
        <w:t>, что составляет ____________(____________) рублей</w:t>
      </w:r>
      <w:r w:rsidR="002F0911" w:rsidRPr="00766ABF">
        <w:rPr>
          <w:rFonts w:ascii="Times New Roman" w:eastAsia="Times New Roman" w:hAnsi="Times New Roman" w:cs="Times New Roman"/>
          <w:sz w:val="24"/>
          <w:szCs w:val="24"/>
          <w:lang w:eastAsia="ru-RU"/>
        </w:rPr>
        <w:t xml:space="preserve"> </w:t>
      </w:r>
      <w:r w:rsidRPr="00766ABF">
        <w:rPr>
          <w:rFonts w:ascii="Times New Roman" w:eastAsia="Times New Roman" w:hAnsi="Times New Roman" w:cs="Times New Roman"/>
          <w:sz w:val="24"/>
          <w:szCs w:val="24"/>
          <w:lang w:eastAsia="ru-RU"/>
        </w:rPr>
        <w:t>__</w:t>
      </w:r>
      <w:r w:rsidR="002F0911" w:rsidRPr="00766ABF">
        <w:rPr>
          <w:rFonts w:ascii="Times New Roman" w:eastAsia="Times New Roman" w:hAnsi="Times New Roman" w:cs="Times New Roman"/>
          <w:sz w:val="24"/>
          <w:szCs w:val="24"/>
          <w:lang w:eastAsia="ru-RU"/>
        </w:rPr>
        <w:t xml:space="preserve"> </w:t>
      </w:r>
      <w:r w:rsidRPr="00766ABF">
        <w:rPr>
          <w:rFonts w:ascii="Times New Roman" w:eastAsia="Times New Roman" w:hAnsi="Times New Roman" w:cs="Times New Roman"/>
          <w:sz w:val="24"/>
          <w:szCs w:val="24"/>
          <w:lang w:eastAsia="ru-RU"/>
        </w:rPr>
        <w:t>копеек (за исключением случая, предусмотренного пунктом 6.7 Контракта).</w:t>
      </w:r>
    </w:p>
    <w:p w14:paraId="2556E2DA"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 00 копеек</w:t>
      </w:r>
      <w:r w:rsidRPr="00766ABF">
        <w:rPr>
          <w:rFonts w:ascii="Times New Roman" w:eastAsia="Times New Roman" w:hAnsi="Times New Roman" w:cs="Times New Roman"/>
          <w:sz w:val="24"/>
          <w:szCs w:val="24"/>
          <w:lang w:eastAsia="ru-RU"/>
        </w:rPr>
        <w:footnoteReference w:id="7"/>
      </w:r>
      <w:r w:rsidRPr="00766ABF">
        <w:rPr>
          <w:rFonts w:ascii="Times New Roman" w:eastAsia="Times New Roman" w:hAnsi="Times New Roman" w:cs="Times New Roman"/>
          <w:sz w:val="24"/>
          <w:szCs w:val="24"/>
          <w:lang w:eastAsia="ru-RU"/>
        </w:rPr>
        <w:t>.</w:t>
      </w:r>
    </w:p>
    <w:p w14:paraId="11497B86"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6.8.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4B146B3E"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6962FFC4"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6.10. Общая сумма начисленных штрафов за неисполнение или ненадлежащее исполнение Заказчиком обязательств, предусмотренных настоящим Контрактом, не может превышать цену настоящего Контракта.</w:t>
      </w:r>
    </w:p>
    <w:p w14:paraId="15FADEAB"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w:t>
      </w:r>
      <w:r w:rsidRPr="00766ABF">
        <w:rPr>
          <w:rFonts w:ascii="Times New Roman" w:eastAsia="Times New Roman" w:hAnsi="Times New Roman" w:cs="Times New Roman"/>
          <w:sz w:val="24"/>
          <w:szCs w:val="24"/>
          <w:lang w:eastAsia="ru-RU"/>
        </w:rPr>
        <w:lastRenderedPageBreak/>
        <w:t>или по вине другой Стороны.</w:t>
      </w:r>
    </w:p>
    <w:p w14:paraId="543CFF24"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6.12. Уплата Поставщиком штрафов, пени, или применение иной формы ответственности не освобождает его от исполнения обязательств по настоящему Контракту.</w:t>
      </w:r>
    </w:p>
    <w:p w14:paraId="4314EAAF"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6.13. Убытки, нанесенные Заказчику в связи с неисполнением или ненадлежащим исполнением Поставщиком своих обязательств по Контракту, могут быть взысканы в полной сумме сверх неустойки.</w:t>
      </w:r>
    </w:p>
    <w:p w14:paraId="763781CA" w14:textId="77777777" w:rsidR="004B5EB9" w:rsidRPr="00766ABF" w:rsidRDefault="004B5EB9" w:rsidP="00F529CE">
      <w:pPr>
        <w:widowControl w:val="0"/>
        <w:tabs>
          <w:tab w:val="left" w:pos="708"/>
        </w:tabs>
        <w:spacing w:after="0" w:line="240" w:lineRule="auto"/>
        <w:jc w:val="both"/>
        <w:rPr>
          <w:rFonts w:ascii="Times New Roman" w:eastAsia="Times New Roman" w:hAnsi="Times New Roman" w:cs="Times New Roman"/>
          <w:sz w:val="24"/>
          <w:szCs w:val="24"/>
          <w:lang w:eastAsia="ru-RU"/>
        </w:rPr>
      </w:pPr>
    </w:p>
    <w:p w14:paraId="7787D297" w14:textId="77777777" w:rsidR="00F42D5C" w:rsidRPr="00766ABF"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Обстоятельства непреодолимой силы</w:t>
      </w:r>
    </w:p>
    <w:p w14:paraId="032C193D"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30A6E4EA" w14:textId="3D8A715F"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DA8BACE"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7.2. Сторона, подвергшаяся действию обстоятельств непреодолимой силы, </w:t>
      </w:r>
      <w:r w:rsidRPr="0082708B">
        <w:rPr>
          <w:rFonts w:ascii="Times New Roman" w:eastAsia="Times New Roman" w:hAnsi="Times New Roman" w:cs="Times New Roman"/>
          <w:sz w:val="24"/>
          <w:szCs w:val="24"/>
          <w:lang w:eastAsia="ru-RU"/>
        </w:rPr>
        <w:br/>
        <w:t xml:space="preserve">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Поставщиком является нерезидент Российской Федерации – то Торгово-промышленной палатой страны, где данные обстоятельства имели место). </w:t>
      </w:r>
    </w:p>
    <w:p w14:paraId="1D13237D"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02454429"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7.4. Если обстоятельства непреодолимой силы будут действовать свыше 6 (шести) месяцев, то каждая из Сторон будет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365492E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7.5. Не</w:t>
      </w:r>
      <w:r w:rsidR="00F25667" w:rsidRPr="0082708B">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6593FEEF"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9A7F9F3" w14:textId="77777777" w:rsidR="00F42D5C" w:rsidRPr="00766ABF"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Срок действия, порядок изменения и расторжения Контракта</w:t>
      </w:r>
    </w:p>
    <w:p w14:paraId="6499E94C" w14:textId="77777777" w:rsidR="00F529CE" w:rsidRDefault="00F529CE"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3C2CEB65" w14:textId="4DD0F6D3"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8.1. Контракт вступает в силу с даты его подписания Сторонами и действует до полного исполнения обязательств Сторонами.</w:t>
      </w:r>
    </w:p>
    <w:p w14:paraId="579457CE" w14:textId="377C5123"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8.</w:t>
      </w:r>
      <w:r w:rsidR="003742CF">
        <w:rPr>
          <w:rFonts w:ascii="Times New Roman" w:eastAsia="Times New Roman" w:hAnsi="Times New Roman" w:cs="Times New Roman"/>
          <w:sz w:val="24"/>
          <w:szCs w:val="24"/>
          <w:lang w:eastAsia="ru-RU"/>
        </w:rPr>
        <w:t>2</w:t>
      </w:r>
      <w:r w:rsidRPr="0082708B">
        <w:rPr>
          <w:rFonts w:ascii="Times New Roman" w:eastAsia="Times New Roman" w:hAnsi="Times New Roman" w:cs="Times New Roman"/>
          <w:sz w:val="24"/>
          <w:szCs w:val="24"/>
          <w:lang w:eastAsia="ru-RU"/>
        </w:rPr>
        <w:t>. Изменения и дополнения Контракта, в том числе по основанию, предусмотренному пунктом 3.2 Контракта, вносятся по соглашению Сторон, которое оформляется соответствующим дополнительным соглашением, которое является неотъемлемой частью Контракта.</w:t>
      </w:r>
    </w:p>
    <w:p w14:paraId="70F95505" w14:textId="6662D921"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8.</w:t>
      </w:r>
      <w:r w:rsidR="003742CF">
        <w:rPr>
          <w:rFonts w:ascii="Times New Roman" w:eastAsia="Times New Roman" w:hAnsi="Times New Roman" w:cs="Times New Roman"/>
          <w:sz w:val="24"/>
          <w:szCs w:val="24"/>
          <w:lang w:eastAsia="ru-RU"/>
        </w:rPr>
        <w:t>3</w:t>
      </w:r>
      <w:r w:rsidRPr="0082708B">
        <w:rPr>
          <w:rFonts w:ascii="Times New Roman" w:eastAsia="Times New Roman" w:hAnsi="Times New Roman" w:cs="Times New Roman"/>
          <w:sz w:val="24"/>
          <w:szCs w:val="24"/>
          <w:lang w:eastAsia="ru-RU"/>
        </w:rPr>
        <w:t xml:space="preserve">.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w:t>
      </w:r>
      <w:r w:rsidRPr="0082708B">
        <w:rPr>
          <w:rFonts w:ascii="Times New Roman" w:eastAsia="Times New Roman" w:hAnsi="Times New Roman" w:cs="Times New Roman"/>
          <w:sz w:val="24"/>
          <w:szCs w:val="24"/>
          <w:lang w:eastAsia="ru-RU"/>
        </w:rPr>
        <w:lastRenderedPageBreak/>
        <w:t>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283FA332" w14:textId="5B8DC00E" w:rsidR="00F42D5C" w:rsidRPr="0082708B" w:rsidRDefault="003742CF"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r w:rsidR="00F42D5C" w:rsidRPr="0082708B">
        <w:rPr>
          <w:rFonts w:ascii="Times New Roman" w:eastAsia="Times New Roman" w:hAnsi="Times New Roman" w:cs="Times New Roman"/>
          <w:sz w:val="24"/>
          <w:szCs w:val="24"/>
          <w:lang w:eastAsia="ru-RU"/>
        </w:rPr>
        <w:t xml:space="preserve">. Заказчик вправе принять решение об одностороннем отказе </w:t>
      </w:r>
      <w:r w:rsidR="00F42D5C" w:rsidRPr="0082708B">
        <w:rPr>
          <w:rFonts w:ascii="Times New Roman" w:eastAsia="Times New Roman" w:hAnsi="Times New Roman" w:cs="Times New Roman"/>
          <w:sz w:val="24"/>
          <w:szCs w:val="24"/>
          <w:lang w:eastAsia="ru-RU"/>
        </w:rPr>
        <w:br/>
        <w:t>от исполнения Контракта по основаниям, предусмотренным Гражданским кодексом Российской Федерации.</w:t>
      </w:r>
    </w:p>
    <w:p w14:paraId="2C646ABD" w14:textId="30F58D15" w:rsidR="00F42D5C" w:rsidRPr="0082708B" w:rsidRDefault="003742CF" w:rsidP="003742C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F42D5C" w:rsidRPr="0082708B">
        <w:rPr>
          <w:rFonts w:ascii="Times New Roman" w:eastAsia="Times New Roman" w:hAnsi="Times New Roman" w:cs="Times New Roman"/>
          <w:sz w:val="24"/>
          <w:szCs w:val="24"/>
          <w:lang w:eastAsia="ru-RU"/>
        </w:rPr>
        <w:t>. В случае расторжения Контракта в связи с существенным нарушением Поставщиком условий Контракта, Заказчик в установленном порядке направляет сведения о Поставщике в реестр недобросовестных поставщиков (подрядчиков, исполнителей).</w:t>
      </w:r>
    </w:p>
    <w:p w14:paraId="235FA9A2" w14:textId="52088035"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B2B5E93" w14:textId="77777777" w:rsidR="001D7932" w:rsidRPr="0082708B" w:rsidRDefault="001D7932"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7FB5E94" w14:textId="77777777" w:rsidR="00F42D5C" w:rsidRPr="00766ABF"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Порядок разрешения споров</w:t>
      </w:r>
    </w:p>
    <w:p w14:paraId="067746A9"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1682C7A" w14:textId="7F9807FC"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9.1. Претензионный порядок рассмотрения споров по Контракту является для Сторон обязательным.</w:t>
      </w:r>
    </w:p>
    <w:p w14:paraId="447F46EC" w14:textId="6B572593"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9.2. Претензионные письма направляются Сторонами </w:t>
      </w:r>
      <w:r w:rsidR="003F6D99">
        <w:rPr>
          <w:rFonts w:ascii="Times New Roman" w:eastAsia="Times New Roman" w:hAnsi="Times New Roman" w:cs="Times New Roman"/>
          <w:sz w:val="24"/>
          <w:szCs w:val="24"/>
          <w:lang w:eastAsia="ru-RU"/>
        </w:rPr>
        <w:t>по электронной почте с последующим досылом почтовым отправлением на реквизиты</w:t>
      </w:r>
      <w:r w:rsidRPr="0082708B">
        <w:rPr>
          <w:rFonts w:ascii="Times New Roman" w:eastAsia="Times New Roman" w:hAnsi="Times New Roman" w:cs="Times New Roman"/>
          <w:sz w:val="24"/>
          <w:szCs w:val="24"/>
          <w:lang w:eastAsia="ru-RU"/>
        </w:rPr>
        <w:t>, указанны</w:t>
      </w:r>
      <w:r w:rsidR="003F6D99">
        <w:rPr>
          <w:rFonts w:ascii="Times New Roman" w:eastAsia="Times New Roman" w:hAnsi="Times New Roman" w:cs="Times New Roman"/>
          <w:sz w:val="24"/>
          <w:szCs w:val="24"/>
          <w:lang w:eastAsia="ru-RU"/>
        </w:rPr>
        <w:t>е</w:t>
      </w:r>
      <w:r w:rsidRPr="0082708B">
        <w:rPr>
          <w:rFonts w:ascii="Times New Roman" w:eastAsia="Times New Roman" w:hAnsi="Times New Roman" w:cs="Times New Roman"/>
          <w:sz w:val="24"/>
          <w:szCs w:val="24"/>
          <w:lang w:eastAsia="ru-RU"/>
        </w:rPr>
        <w:t xml:space="preserve"> в разделе 11 Контракта.</w:t>
      </w:r>
      <w:bookmarkStart w:id="1" w:name="e05CCB7F4"/>
      <w:bookmarkEnd w:id="1"/>
    </w:p>
    <w:p w14:paraId="61D09649"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9.3. Направление Сторонами претензионных писем иным способом, чем указано в пункте 9.2 Контракта не допускается.</w:t>
      </w:r>
    </w:p>
    <w:p w14:paraId="1A226476"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9.4. Срок рассмотрения претензионного письма составляет 10 (десять) рабочих дней со дня получения последнего адресатом.</w:t>
      </w:r>
    </w:p>
    <w:p w14:paraId="3474B299" w14:textId="77777777" w:rsidR="0011563A" w:rsidRPr="0082708B" w:rsidRDefault="00F42D5C" w:rsidP="00B60E8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9.5. Споры, по которым не было достигнуто соглашение при соблюдении претензионного порядка, подлежат передаче в Арбитражный суд г. Москвы.</w:t>
      </w:r>
    </w:p>
    <w:p w14:paraId="7BF4661B"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69FE016F" w14:textId="77777777" w:rsidR="00F42D5C" w:rsidRPr="0082708B"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Заключительные положения</w:t>
      </w:r>
    </w:p>
    <w:p w14:paraId="5089E141" w14:textId="77777777" w:rsidR="00F42D5C" w:rsidRPr="0082708B" w:rsidRDefault="00F42D5C" w:rsidP="00766ABF">
      <w:pPr>
        <w:widowControl w:val="0"/>
        <w:tabs>
          <w:tab w:val="left" w:pos="708"/>
        </w:tabs>
        <w:spacing w:after="0" w:line="240" w:lineRule="auto"/>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b/>
          <w:sz w:val="24"/>
          <w:szCs w:val="24"/>
          <w:lang w:eastAsia="ru-RU"/>
        </w:rPr>
        <w:br/>
        <w:t xml:space="preserve">           </w:t>
      </w:r>
      <w:r w:rsidRPr="0082708B">
        <w:rPr>
          <w:rFonts w:ascii="Times New Roman" w:eastAsia="Times New Roman" w:hAnsi="Times New Roman" w:cs="Times New Roman"/>
          <w:sz w:val="24"/>
          <w:szCs w:val="24"/>
          <w:lang w:eastAsia="ru-RU"/>
        </w:rPr>
        <w:t xml:space="preserve">10.1. Контракт </w:t>
      </w:r>
      <w:r w:rsidR="005605AF">
        <w:rPr>
          <w:rFonts w:ascii="Times New Roman" w:eastAsia="Times New Roman" w:hAnsi="Times New Roman" w:cs="Times New Roman"/>
          <w:sz w:val="24"/>
          <w:szCs w:val="24"/>
          <w:lang w:eastAsia="ru-RU"/>
        </w:rPr>
        <w:t xml:space="preserve">может быть </w:t>
      </w:r>
      <w:r w:rsidRPr="0082708B">
        <w:rPr>
          <w:rFonts w:ascii="Times New Roman" w:eastAsia="Times New Roman" w:hAnsi="Times New Roman" w:cs="Times New Roman"/>
          <w:sz w:val="24"/>
          <w:szCs w:val="24"/>
          <w:lang w:eastAsia="ru-RU"/>
        </w:rPr>
        <w:t>заключен в форме электронного документа и подписан Сторонами усиленной электронной подписью. После заключения Контракта в форме электронного документа Стороны вправе составить и подписать Контракт в письменной форме на бумажном носителе в двух экземплярах, имеющих одинаковую юридическую силу, по одному экземпляру для каждой из Сторон</w:t>
      </w:r>
      <w:r w:rsidR="005605AF">
        <w:rPr>
          <w:rFonts w:ascii="Times New Roman" w:eastAsia="Times New Roman" w:hAnsi="Times New Roman" w:cs="Times New Roman"/>
          <w:sz w:val="24"/>
          <w:szCs w:val="24"/>
          <w:lang w:eastAsia="ru-RU"/>
        </w:rPr>
        <w:t>, либо на бумажном носителе.</w:t>
      </w:r>
    </w:p>
    <w:p w14:paraId="549363F6" w14:textId="42642929"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10.2. Контракт составлен на русском языке. Вся документация, которой обмениваются Стороны, должна быть составлена на русском языке. </w:t>
      </w:r>
    </w:p>
    <w:p w14:paraId="356EBD0B" w14:textId="0E21D139"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10.3. Все изменения и дополнения к Контракту оформляются </w:t>
      </w:r>
      <w:r w:rsidR="003F6D99">
        <w:rPr>
          <w:rFonts w:ascii="Times New Roman" w:eastAsia="Times New Roman" w:hAnsi="Times New Roman" w:cs="Times New Roman"/>
          <w:sz w:val="24"/>
          <w:szCs w:val="24"/>
          <w:lang w:eastAsia="ru-RU"/>
        </w:rPr>
        <w:t>дополнительным соглашением к Контракту</w:t>
      </w:r>
      <w:r w:rsidRPr="0082708B">
        <w:rPr>
          <w:rFonts w:ascii="Times New Roman" w:eastAsia="Times New Roman" w:hAnsi="Times New Roman" w:cs="Times New Roman"/>
          <w:sz w:val="24"/>
          <w:szCs w:val="24"/>
          <w:lang w:eastAsia="ru-RU"/>
        </w:rPr>
        <w:t xml:space="preserve"> и согласовываются Сторонами.</w:t>
      </w:r>
    </w:p>
    <w:p w14:paraId="74571F51"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10.4. В случае изменения реквизитов, указанных в разделе 11 Контракта, Сторона письменно извещает об этом другую Сторону в течение 3 (трех) рабочих дней с даты такого изменения.</w:t>
      </w:r>
    </w:p>
    <w:p w14:paraId="4D595BD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10.5. Во всем остальном, что не предусмотрено Контрактом, Стороны будут руководствоваться законодательством Российской Федерации.</w:t>
      </w:r>
    </w:p>
    <w:p w14:paraId="782512DB"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10.6. Все изменения и приложения к Контракту являются его неотъемлемой частью, в том числе:</w:t>
      </w:r>
    </w:p>
    <w:p w14:paraId="41514DE6"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Приложение № 1 - Техническое задание;</w:t>
      </w:r>
    </w:p>
    <w:p w14:paraId="67265196" w14:textId="28DE7B77" w:rsidR="00FB54B4" w:rsidRDefault="0011563A"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Спецификация.</w:t>
      </w:r>
    </w:p>
    <w:p w14:paraId="7A33554D" w14:textId="32D0F9DB" w:rsidR="00F529CE" w:rsidRDefault="00F529CE"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160E214D" w14:textId="3720392D"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6A3E41A5" w14:textId="71695006"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02FE466" w14:textId="2F1B2994"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4016ECFB" w14:textId="77777777" w:rsidR="00774869" w:rsidRDefault="00774869"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F80F402" w14:textId="77777777"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4414C9F3" w14:textId="77777777" w:rsidR="0011563A" w:rsidRPr="0082708B" w:rsidRDefault="0011563A"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6C943CAD" w14:textId="77777777" w:rsidR="00F42D5C" w:rsidRPr="00E01E01" w:rsidRDefault="00F42D5C" w:rsidP="00F40DC6">
      <w:pPr>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lastRenderedPageBreak/>
        <w:t>Реквизиты и подписи Сторон</w:t>
      </w:r>
    </w:p>
    <w:p w14:paraId="0DE8AB0B" w14:textId="77777777" w:rsidR="00F42D5C" w:rsidRPr="0082708B" w:rsidRDefault="00F42D5C" w:rsidP="00F42D5C">
      <w:pPr>
        <w:tabs>
          <w:tab w:val="left" w:pos="708"/>
        </w:tabs>
        <w:spacing w:after="0" w:line="240" w:lineRule="auto"/>
        <w:ind w:firstLine="709"/>
        <w:jc w:val="center"/>
        <w:rPr>
          <w:rFonts w:ascii="Times New Roman" w:eastAsia="Times New Roman" w:hAnsi="Times New Roman" w:cs="Times New Roman"/>
          <w:b/>
          <w:sz w:val="24"/>
          <w:szCs w:val="24"/>
          <w:lang w:eastAsia="ru-RU"/>
        </w:rPr>
      </w:pPr>
    </w:p>
    <w:tbl>
      <w:tblPr>
        <w:tblW w:w="9464" w:type="dxa"/>
        <w:tblLook w:val="04A0" w:firstRow="1" w:lastRow="0" w:firstColumn="1" w:lastColumn="0" w:noHBand="0" w:noVBand="1"/>
      </w:tblPr>
      <w:tblGrid>
        <w:gridCol w:w="5070"/>
        <w:gridCol w:w="4394"/>
      </w:tblGrid>
      <w:tr w:rsidR="00F42D5C" w:rsidRPr="0082708B" w14:paraId="25436AF0" w14:textId="77777777" w:rsidTr="00C21BB9">
        <w:tc>
          <w:tcPr>
            <w:tcW w:w="4612" w:type="dxa"/>
            <w:hideMark/>
          </w:tcPr>
          <w:p w14:paraId="31F67194" w14:textId="77777777" w:rsidR="00F42D5C" w:rsidRPr="00A03EAD" w:rsidRDefault="00F42D5C" w:rsidP="00F42D5C">
            <w:pPr>
              <w:tabs>
                <w:tab w:val="left" w:pos="708"/>
              </w:tabs>
              <w:spacing w:after="0" w:line="240" w:lineRule="auto"/>
              <w:jc w:val="center"/>
              <w:rPr>
                <w:rFonts w:ascii="Times New Roman" w:eastAsia="Times New Roman" w:hAnsi="Times New Roman" w:cs="Times New Roman"/>
                <w:b/>
                <w:sz w:val="24"/>
                <w:szCs w:val="24"/>
                <w:lang w:eastAsia="ru-RU"/>
              </w:rPr>
            </w:pPr>
            <w:r w:rsidRPr="00A03EAD">
              <w:rPr>
                <w:rFonts w:ascii="Times New Roman" w:eastAsia="Times New Roman" w:hAnsi="Times New Roman" w:cs="Times New Roman"/>
                <w:b/>
                <w:sz w:val="24"/>
                <w:szCs w:val="24"/>
                <w:lang w:eastAsia="ru-RU"/>
              </w:rPr>
              <w:t>ЗАКАЗЧИК:</w:t>
            </w:r>
          </w:p>
        </w:tc>
        <w:tc>
          <w:tcPr>
            <w:tcW w:w="4852" w:type="dxa"/>
            <w:hideMark/>
          </w:tcPr>
          <w:p w14:paraId="56701787" w14:textId="77777777" w:rsidR="00F42D5C" w:rsidRPr="00A03EAD" w:rsidRDefault="00F42D5C" w:rsidP="00F42D5C">
            <w:pPr>
              <w:tabs>
                <w:tab w:val="num" w:pos="576"/>
                <w:tab w:val="left" w:pos="708"/>
              </w:tabs>
              <w:spacing w:after="0" w:line="240" w:lineRule="auto"/>
              <w:jc w:val="center"/>
              <w:rPr>
                <w:rFonts w:ascii="Times New Roman" w:eastAsia="Times New Roman" w:hAnsi="Times New Roman" w:cs="Times New Roman"/>
                <w:b/>
                <w:sz w:val="24"/>
                <w:szCs w:val="24"/>
                <w:lang w:eastAsia="ru-RU"/>
              </w:rPr>
            </w:pPr>
            <w:r w:rsidRPr="00A03EAD">
              <w:rPr>
                <w:rFonts w:ascii="Times New Roman" w:eastAsia="Times New Roman" w:hAnsi="Times New Roman" w:cs="Times New Roman"/>
                <w:b/>
                <w:sz w:val="24"/>
                <w:szCs w:val="24"/>
                <w:lang w:eastAsia="ru-RU"/>
              </w:rPr>
              <w:t>ПОСТАВЩИК:</w:t>
            </w:r>
          </w:p>
        </w:tc>
      </w:tr>
      <w:tr w:rsidR="00F42D5C" w:rsidRPr="00387685" w14:paraId="4DFF6777" w14:textId="77777777" w:rsidTr="00C21BB9">
        <w:tc>
          <w:tcPr>
            <w:tcW w:w="4612" w:type="dxa"/>
          </w:tcPr>
          <w:tbl>
            <w:tblPr>
              <w:tblW w:w="4854" w:type="dxa"/>
              <w:tblLook w:val="04A0" w:firstRow="1" w:lastRow="0" w:firstColumn="1" w:lastColumn="0" w:noHBand="0" w:noVBand="1"/>
            </w:tblPr>
            <w:tblGrid>
              <w:gridCol w:w="4854"/>
            </w:tblGrid>
            <w:tr w:rsidR="00A03EAD" w:rsidRPr="00A03EAD" w14:paraId="56D7F289" w14:textId="77777777" w:rsidTr="00A03EAD">
              <w:trPr>
                <w:trHeight w:val="20"/>
              </w:trPr>
              <w:tc>
                <w:tcPr>
                  <w:tcW w:w="4854" w:type="dxa"/>
                  <w:hideMark/>
                </w:tcPr>
                <w:p w14:paraId="266A4B50" w14:textId="77777777" w:rsidR="00A03EAD" w:rsidRPr="00A03EAD" w:rsidRDefault="00A03EAD" w:rsidP="00A03EAD">
                  <w:pPr>
                    <w:spacing w:after="0" w:line="240" w:lineRule="auto"/>
                    <w:rPr>
                      <w:rFonts w:ascii="Times New Roman" w:hAnsi="Times New Roman"/>
                      <w:b/>
                      <w:sz w:val="24"/>
                      <w:szCs w:val="24"/>
                    </w:rPr>
                  </w:pPr>
                  <w:r w:rsidRPr="00A03EAD">
                    <w:rPr>
                      <w:rFonts w:ascii="Times New Roman" w:hAnsi="Times New Roman"/>
                      <w:b/>
                      <w:sz w:val="24"/>
                      <w:szCs w:val="24"/>
                    </w:rPr>
                    <w:t>Федеральная служба по гидрометеорологии и мониторингу окружающей среды (Росгидромет)</w:t>
                  </w:r>
                </w:p>
              </w:tc>
            </w:tr>
            <w:tr w:rsidR="00A03EAD" w:rsidRPr="00A03EAD" w14:paraId="162F0DDB" w14:textId="77777777" w:rsidTr="00A03EAD">
              <w:trPr>
                <w:trHeight w:val="20"/>
              </w:trPr>
              <w:tc>
                <w:tcPr>
                  <w:tcW w:w="4854" w:type="dxa"/>
                </w:tcPr>
                <w:p w14:paraId="35804DA2"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Юридический адрес: 123242, г. Москва</w:t>
                  </w:r>
                </w:p>
              </w:tc>
            </w:tr>
            <w:tr w:rsidR="00A03EAD" w:rsidRPr="00A03EAD" w14:paraId="17610B20" w14:textId="77777777" w:rsidTr="00A03EAD">
              <w:trPr>
                <w:trHeight w:val="20"/>
              </w:trPr>
              <w:tc>
                <w:tcPr>
                  <w:tcW w:w="4854" w:type="dxa"/>
                </w:tcPr>
                <w:p w14:paraId="26334168"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Нововаганьковский пер., д. 12, стр.2</w:t>
                  </w:r>
                </w:p>
              </w:tc>
            </w:tr>
            <w:tr w:rsidR="00A03EAD" w:rsidRPr="00A03EAD" w14:paraId="3F7992E7" w14:textId="77777777" w:rsidTr="00A03EAD">
              <w:trPr>
                <w:trHeight w:val="20"/>
              </w:trPr>
              <w:tc>
                <w:tcPr>
                  <w:tcW w:w="4854" w:type="dxa"/>
                </w:tcPr>
                <w:p w14:paraId="00F48406"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 xml:space="preserve">Почтовый адрес: 125993, г. Москва </w:t>
                  </w:r>
                </w:p>
              </w:tc>
            </w:tr>
            <w:tr w:rsidR="00A03EAD" w:rsidRPr="00A03EAD" w14:paraId="0972CD98" w14:textId="77777777" w:rsidTr="00A03EAD">
              <w:trPr>
                <w:trHeight w:val="20"/>
              </w:trPr>
              <w:tc>
                <w:tcPr>
                  <w:tcW w:w="4854" w:type="dxa"/>
                </w:tcPr>
                <w:p w14:paraId="36056EA7"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Нововаганьковский пер., дом 12, стр.2</w:t>
                  </w:r>
                </w:p>
              </w:tc>
            </w:tr>
            <w:tr w:rsidR="00A03EAD" w:rsidRPr="00A03EAD" w14:paraId="5B9FB9F4" w14:textId="77777777" w:rsidTr="00A03EAD">
              <w:trPr>
                <w:trHeight w:val="20"/>
              </w:trPr>
              <w:tc>
                <w:tcPr>
                  <w:tcW w:w="4854" w:type="dxa"/>
                </w:tcPr>
                <w:p w14:paraId="1445FA4B" w14:textId="2C910F54" w:rsidR="00A03EAD" w:rsidRPr="00A03EAD" w:rsidRDefault="00A03EAD" w:rsidP="00923962">
                  <w:pPr>
                    <w:spacing w:after="0" w:line="240" w:lineRule="auto"/>
                    <w:rPr>
                      <w:rFonts w:ascii="Times New Roman" w:hAnsi="Times New Roman"/>
                      <w:sz w:val="24"/>
                      <w:szCs w:val="24"/>
                    </w:rPr>
                  </w:pPr>
                  <w:r w:rsidRPr="00A03EAD">
                    <w:rPr>
                      <w:rFonts w:ascii="Times New Roman" w:hAnsi="Times New Roman"/>
                      <w:sz w:val="24"/>
                      <w:szCs w:val="24"/>
                    </w:rPr>
                    <w:t>конт</w:t>
                  </w:r>
                  <w:r w:rsidR="005B53F0">
                    <w:rPr>
                      <w:rFonts w:ascii="Times New Roman" w:hAnsi="Times New Roman"/>
                      <w:sz w:val="24"/>
                      <w:szCs w:val="24"/>
                    </w:rPr>
                    <w:t>актный телефон +7 (499) 795-20-44</w:t>
                  </w:r>
                </w:p>
              </w:tc>
            </w:tr>
            <w:tr w:rsidR="00A03EAD" w:rsidRPr="00735F6F" w14:paraId="37DF9FEC" w14:textId="77777777" w:rsidTr="00A03EAD">
              <w:trPr>
                <w:trHeight w:val="20"/>
              </w:trPr>
              <w:tc>
                <w:tcPr>
                  <w:tcW w:w="4854" w:type="dxa"/>
                </w:tcPr>
                <w:p w14:paraId="19ADB403" w14:textId="2B6EB548" w:rsidR="00A03EAD" w:rsidRPr="00A03EAD" w:rsidRDefault="00A03EAD" w:rsidP="005B53F0">
                  <w:pPr>
                    <w:spacing w:after="0" w:line="240" w:lineRule="auto"/>
                    <w:rPr>
                      <w:rFonts w:ascii="Times New Roman" w:hAnsi="Times New Roman"/>
                      <w:sz w:val="24"/>
                      <w:szCs w:val="24"/>
                      <w:lang w:val="en-US"/>
                    </w:rPr>
                  </w:pPr>
                  <w:r w:rsidRPr="00A03EAD">
                    <w:rPr>
                      <w:rFonts w:ascii="Times New Roman" w:hAnsi="Times New Roman"/>
                      <w:sz w:val="24"/>
                      <w:szCs w:val="24"/>
                      <w:lang w:val="en-US"/>
                    </w:rPr>
                    <w:t xml:space="preserve">e-mail: </w:t>
                  </w:r>
                  <w:r w:rsidR="005B53F0">
                    <w:rPr>
                      <w:rFonts w:ascii="Times New Roman" w:hAnsi="Times New Roman"/>
                      <w:sz w:val="24"/>
                      <w:szCs w:val="24"/>
                      <w:lang w:val="en-US"/>
                    </w:rPr>
                    <w:t>n</w:t>
                  </w:r>
                  <w:r w:rsidR="00923962" w:rsidRPr="00923962">
                    <w:rPr>
                      <w:rFonts w:ascii="Times New Roman" w:hAnsi="Times New Roman"/>
                      <w:color w:val="000000" w:themeColor="text1"/>
                      <w:sz w:val="24"/>
                      <w:szCs w:val="24"/>
                      <w:lang w:val="en-US"/>
                    </w:rPr>
                    <w:t>.</w:t>
                  </w:r>
                  <w:r w:rsidR="005B53F0">
                    <w:rPr>
                      <w:rFonts w:ascii="Times New Roman" w:hAnsi="Times New Roman"/>
                      <w:color w:val="000000" w:themeColor="text1"/>
                      <w:sz w:val="24"/>
                      <w:szCs w:val="24"/>
                      <w:lang w:val="en-US"/>
                    </w:rPr>
                    <w:t>g</w:t>
                  </w:r>
                  <w:r w:rsidR="00923962" w:rsidRPr="00923962">
                    <w:rPr>
                      <w:rFonts w:ascii="Times New Roman" w:hAnsi="Times New Roman"/>
                      <w:color w:val="000000" w:themeColor="text1"/>
                      <w:sz w:val="24"/>
                      <w:szCs w:val="24"/>
                      <w:lang w:val="en-US"/>
                    </w:rPr>
                    <w:t>o</w:t>
                  </w:r>
                  <w:r w:rsidR="005B53F0">
                    <w:rPr>
                      <w:rFonts w:ascii="Times New Roman" w:hAnsi="Times New Roman"/>
                      <w:color w:val="000000" w:themeColor="text1"/>
                      <w:sz w:val="24"/>
                      <w:szCs w:val="24"/>
                      <w:lang w:val="en-US"/>
                    </w:rPr>
                    <w:t>moz</w:t>
                  </w:r>
                  <w:r w:rsidR="00923962" w:rsidRPr="00923962">
                    <w:rPr>
                      <w:rFonts w:ascii="Times New Roman" w:hAnsi="Times New Roman"/>
                      <w:color w:val="000000" w:themeColor="text1"/>
                      <w:sz w:val="24"/>
                      <w:szCs w:val="24"/>
                      <w:lang w:val="en-US"/>
                    </w:rPr>
                    <w:t>ova</w:t>
                  </w:r>
                  <w:hyperlink r:id="rId8" w:history="1">
                    <w:r w:rsidR="00923962" w:rsidRPr="00923962">
                      <w:rPr>
                        <w:rStyle w:val="ad"/>
                        <w:rFonts w:ascii="Times New Roman" w:hAnsi="Times New Roman"/>
                        <w:color w:val="000000" w:themeColor="text1"/>
                        <w:sz w:val="24"/>
                        <w:szCs w:val="24"/>
                        <w:u w:val="none"/>
                        <w:lang w:val="en-US"/>
                      </w:rPr>
                      <w:t>@meteorf.ru</w:t>
                    </w:r>
                  </w:hyperlink>
                </w:p>
              </w:tc>
            </w:tr>
            <w:tr w:rsidR="00A03EAD" w:rsidRPr="00A03EAD" w14:paraId="39384890" w14:textId="77777777" w:rsidTr="00A03EAD">
              <w:trPr>
                <w:trHeight w:val="20"/>
              </w:trPr>
              <w:tc>
                <w:tcPr>
                  <w:tcW w:w="4854" w:type="dxa"/>
                </w:tcPr>
                <w:p w14:paraId="1906E97E"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ИНН/КПП 7703092752 / 770301001</w:t>
                  </w:r>
                </w:p>
              </w:tc>
            </w:tr>
            <w:tr w:rsidR="00A03EAD" w:rsidRPr="00A03EAD" w14:paraId="42448A3E" w14:textId="77777777" w:rsidTr="00A03EAD">
              <w:trPr>
                <w:trHeight w:val="20"/>
              </w:trPr>
              <w:tc>
                <w:tcPr>
                  <w:tcW w:w="4854" w:type="dxa"/>
                </w:tcPr>
                <w:p w14:paraId="3F448239" w14:textId="77777777" w:rsidR="00A03EAD" w:rsidRPr="00A03EAD" w:rsidRDefault="00A03EAD" w:rsidP="00FC2C52">
                  <w:pPr>
                    <w:spacing w:after="0" w:line="240" w:lineRule="auto"/>
                    <w:rPr>
                      <w:rFonts w:ascii="Times New Roman" w:hAnsi="Times New Roman"/>
                      <w:sz w:val="24"/>
                      <w:szCs w:val="24"/>
                    </w:rPr>
                  </w:pPr>
                  <w:r w:rsidRPr="00A03EAD">
                    <w:rPr>
                      <w:rFonts w:ascii="Times New Roman" w:hAnsi="Times New Roman"/>
                      <w:sz w:val="24"/>
                      <w:szCs w:val="24"/>
                    </w:rPr>
                    <w:t>Номер казначейского счета: 0321164300000001950</w:t>
                  </w:r>
                  <w:r w:rsidR="00FC2C52">
                    <w:rPr>
                      <w:rFonts w:ascii="Times New Roman" w:hAnsi="Times New Roman"/>
                      <w:sz w:val="24"/>
                      <w:szCs w:val="24"/>
                    </w:rPr>
                    <w:t>3</w:t>
                  </w:r>
                </w:p>
              </w:tc>
            </w:tr>
            <w:tr w:rsidR="00A03EAD" w:rsidRPr="00A03EAD" w14:paraId="50AC4C6D" w14:textId="77777777" w:rsidTr="00A03EAD">
              <w:trPr>
                <w:trHeight w:val="20"/>
              </w:trPr>
              <w:tc>
                <w:tcPr>
                  <w:tcW w:w="4854" w:type="dxa"/>
                </w:tcPr>
                <w:p w14:paraId="5A783594"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Единый казначейский счет: 40102810045370000002</w:t>
                  </w:r>
                </w:p>
              </w:tc>
            </w:tr>
            <w:tr w:rsidR="00A03EAD" w:rsidRPr="00A03EAD" w14:paraId="09601600" w14:textId="77777777" w:rsidTr="00A03EAD">
              <w:trPr>
                <w:trHeight w:val="20"/>
              </w:trPr>
              <w:tc>
                <w:tcPr>
                  <w:tcW w:w="4854" w:type="dxa"/>
                </w:tcPr>
                <w:p w14:paraId="7CFCCD62"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БИК 024501901</w:t>
                  </w:r>
                </w:p>
              </w:tc>
            </w:tr>
            <w:tr w:rsidR="00A03EAD" w:rsidRPr="00A03EAD" w14:paraId="091CDA10" w14:textId="77777777" w:rsidTr="00A03EAD">
              <w:trPr>
                <w:trHeight w:val="20"/>
              </w:trPr>
              <w:tc>
                <w:tcPr>
                  <w:tcW w:w="4854" w:type="dxa"/>
                </w:tcPr>
                <w:p w14:paraId="4638B8F8"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 xml:space="preserve">Операционный департамент Банка России/Межрегиональное операционное управление Федерального казначейства </w:t>
                  </w:r>
                </w:p>
              </w:tc>
            </w:tr>
            <w:tr w:rsidR="00A03EAD" w:rsidRPr="00A03EAD" w14:paraId="494D5742" w14:textId="77777777" w:rsidTr="00A03EAD">
              <w:trPr>
                <w:trHeight w:val="20"/>
              </w:trPr>
              <w:tc>
                <w:tcPr>
                  <w:tcW w:w="4854" w:type="dxa"/>
                </w:tcPr>
                <w:p w14:paraId="32E654BB" w14:textId="77777777" w:rsidR="00A03EAD" w:rsidRPr="00A03EAD" w:rsidRDefault="00A03EAD" w:rsidP="00A03EAD">
                  <w:pPr>
                    <w:rPr>
                      <w:sz w:val="24"/>
                      <w:szCs w:val="24"/>
                    </w:rPr>
                  </w:pPr>
                  <w:r w:rsidRPr="00A03EAD">
                    <w:rPr>
                      <w:rFonts w:ascii="Times New Roman" w:hAnsi="Times New Roman"/>
                      <w:sz w:val="24"/>
                      <w:szCs w:val="24"/>
                    </w:rPr>
                    <w:t>г. Москва (Межрегиональное операционное управление Федерального казначейства Федеральная служба по гидрометеорологии и мониторингу окружающей среды л/с 03951001690)</w:t>
                  </w:r>
                </w:p>
              </w:tc>
            </w:tr>
          </w:tbl>
          <w:p w14:paraId="37196A33" w14:textId="6903FE28" w:rsidR="00F42D5C" w:rsidRDefault="00923962" w:rsidP="00F42D5C">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От </w:t>
            </w:r>
            <w:r w:rsidR="00A03EAD">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b/>
                <w:sz w:val="24"/>
                <w:szCs w:val="24"/>
                <w:lang w:eastAsia="ru-RU"/>
              </w:rPr>
              <w:t>а</w:t>
            </w:r>
            <w:r w:rsidR="00A03EAD" w:rsidRPr="00A03EAD">
              <w:rPr>
                <w:rFonts w:ascii="Times New Roman" w:eastAsia="Times New Roman" w:hAnsi="Times New Roman" w:cs="Times New Roman"/>
                <w:b/>
                <w:sz w:val="24"/>
                <w:szCs w:val="24"/>
                <w:lang w:eastAsia="ru-RU"/>
              </w:rPr>
              <w:t>:</w:t>
            </w:r>
          </w:p>
          <w:p w14:paraId="180C8C9C" w14:textId="6BFFFCBA" w:rsidR="00A03EAD" w:rsidRPr="00A03EAD" w:rsidRDefault="003F6D99" w:rsidP="00A03EAD">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УПФ</w:t>
            </w:r>
          </w:p>
          <w:p w14:paraId="347AEEBA" w14:textId="77777777" w:rsidR="00A03EAD" w:rsidRDefault="00A03EAD" w:rsidP="00F42D5C">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p>
          <w:p w14:paraId="073B9D53" w14:textId="77777777" w:rsidR="00923962" w:rsidRDefault="00923962" w:rsidP="00F42D5C">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p>
          <w:p w14:paraId="18D80A65" w14:textId="53E4C22E" w:rsidR="00DC510D" w:rsidRDefault="00A03EAD" w:rsidP="00DC510D">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003F6D99">
              <w:rPr>
                <w:rFonts w:ascii="Times New Roman" w:eastAsia="Times New Roman" w:hAnsi="Times New Roman" w:cs="Times New Roman"/>
                <w:sz w:val="24"/>
                <w:szCs w:val="24"/>
                <w:lang w:eastAsia="ru-RU"/>
              </w:rPr>
              <w:t>М.Ю. Кутузов</w:t>
            </w:r>
            <w:r w:rsidR="00F42D5C" w:rsidRPr="00A03EAD">
              <w:rPr>
                <w:rFonts w:ascii="Times New Roman" w:eastAsia="Times New Roman" w:hAnsi="Times New Roman" w:cs="Times New Roman"/>
                <w:sz w:val="24"/>
                <w:szCs w:val="24"/>
                <w:lang w:eastAsia="ru-RU"/>
              </w:rPr>
              <w:t>/</w:t>
            </w:r>
          </w:p>
          <w:p w14:paraId="60D9A8A3" w14:textId="38C92D35" w:rsidR="00F42D5C" w:rsidRPr="00A03EAD" w:rsidRDefault="00F42D5C" w:rsidP="00DC510D">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sidRPr="00A03EAD">
              <w:rPr>
                <w:rFonts w:ascii="Times New Roman" w:eastAsia="Times New Roman" w:hAnsi="Times New Roman" w:cs="Times New Roman"/>
                <w:sz w:val="24"/>
                <w:szCs w:val="24"/>
                <w:lang w:eastAsia="ru-RU"/>
              </w:rPr>
              <w:t>М.П.</w:t>
            </w:r>
          </w:p>
        </w:tc>
        <w:tc>
          <w:tcPr>
            <w:tcW w:w="4852" w:type="dxa"/>
          </w:tcPr>
          <w:tbl>
            <w:tblPr>
              <w:tblW w:w="0" w:type="auto"/>
              <w:tblLook w:val="04A0" w:firstRow="1" w:lastRow="0" w:firstColumn="1" w:lastColumn="0" w:noHBand="0" w:noVBand="1"/>
            </w:tblPr>
            <w:tblGrid>
              <w:gridCol w:w="4178"/>
            </w:tblGrid>
            <w:tr w:rsidR="00F42D5C" w:rsidRPr="00A03EAD" w14:paraId="74679D86" w14:textId="77777777" w:rsidTr="00C21BB9">
              <w:trPr>
                <w:trHeight w:val="20"/>
              </w:trPr>
              <w:tc>
                <w:tcPr>
                  <w:tcW w:w="4320" w:type="dxa"/>
                  <w:hideMark/>
                </w:tcPr>
                <w:p w14:paraId="19276B74"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bCs/>
                      <w:sz w:val="24"/>
                      <w:szCs w:val="24"/>
                    </w:rPr>
                  </w:pPr>
                  <w:r w:rsidRPr="00A03EAD">
                    <w:rPr>
                      <w:rFonts w:ascii="Times New Roman" w:eastAsia="Times New Roman" w:hAnsi="Times New Roman" w:cs="Times New Roman"/>
                      <w:sz w:val="24"/>
                      <w:szCs w:val="24"/>
                    </w:rPr>
                    <w:t xml:space="preserve">Юридический адрес: </w:t>
                  </w:r>
                  <w:r w:rsidRPr="00A03EAD">
                    <w:rPr>
                      <w:rFonts w:ascii="Times New Roman" w:eastAsia="Times New Roman" w:hAnsi="Times New Roman" w:cs="Times New Roman"/>
                      <w:bCs/>
                      <w:sz w:val="24"/>
                      <w:szCs w:val="24"/>
                    </w:rPr>
                    <w:t>________________,</w:t>
                  </w:r>
                </w:p>
                <w:p w14:paraId="18520CBF"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bCs/>
                      <w:sz w:val="24"/>
                      <w:szCs w:val="24"/>
                    </w:rPr>
                  </w:pPr>
                  <w:r w:rsidRPr="00A03EAD">
                    <w:rPr>
                      <w:rFonts w:ascii="Times New Roman" w:eastAsia="Times New Roman" w:hAnsi="Times New Roman" w:cs="Times New Roman"/>
                      <w:sz w:val="24"/>
                      <w:szCs w:val="24"/>
                    </w:rPr>
                    <w:t xml:space="preserve">Почтовый адрес: </w:t>
                  </w:r>
                  <w:r w:rsidRPr="00A03EAD">
                    <w:rPr>
                      <w:rFonts w:ascii="Times New Roman" w:eastAsia="Times New Roman" w:hAnsi="Times New Roman" w:cs="Times New Roman"/>
                      <w:bCs/>
                      <w:sz w:val="24"/>
                      <w:szCs w:val="24"/>
                    </w:rPr>
                    <w:t>____________________,</w:t>
                  </w:r>
                </w:p>
                <w:p w14:paraId="1EBFB96E" w14:textId="77777777" w:rsidR="0002421D" w:rsidRPr="00A03EAD" w:rsidRDefault="00F42D5C" w:rsidP="0002421D">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 xml:space="preserve">ИНН </w:t>
                  </w:r>
                  <w:r w:rsidRPr="00A03EAD">
                    <w:rPr>
                      <w:rFonts w:ascii="Times New Roman" w:eastAsia="Times New Roman" w:hAnsi="Times New Roman" w:cs="Times New Roman"/>
                      <w:bCs/>
                      <w:sz w:val="24"/>
                      <w:szCs w:val="24"/>
                    </w:rPr>
                    <w:t>____________</w:t>
                  </w:r>
                  <w:r w:rsidRPr="00A03EAD">
                    <w:rPr>
                      <w:rFonts w:ascii="Times New Roman" w:eastAsia="Times New Roman" w:hAnsi="Times New Roman" w:cs="Times New Roman"/>
                      <w:sz w:val="24"/>
                      <w:szCs w:val="24"/>
                    </w:rPr>
                    <w:t xml:space="preserve">, КПП </w:t>
                  </w:r>
                  <w:r w:rsidRPr="00A03EAD">
                    <w:rPr>
                      <w:rFonts w:ascii="Times New Roman" w:eastAsia="Times New Roman" w:hAnsi="Times New Roman" w:cs="Times New Roman"/>
                      <w:bCs/>
                      <w:sz w:val="24"/>
                      <w:szCs w:val="24"/>
                    </w:rPr>
                    <w:t>___________</w:t>
                  </w:r>
                  <w:r w:rsidRPr="00A03EAD">
                    <w:rPr>
                      <w:rFonts w:ascii="Times New Roman" w:eastAsia="Times New Roman" w:hAnsi="Times New Roman" w:cs="Times New Roman"/>
                      <w:sz w:val="24"/>
                      <w:szCs w:val="24"/>
                    </w:rPr>
                    <w:t>,</w:t>
                  </w:r>
                  <w:r w:rsidRPr="00A03EAD">
                    <w:rPr>
                      <w:rFonts w:ascii="Times New Roman" w:eastAsia="Times New Roman" w:hAnsi="Times New Roman" w:cs="Times New Roman"/>
                      <w:sz w:val="24"/>
                      <w:szCs w:val="24"/>
                    </w:rPr>
                    <w:br/>
                  </w:r>
                  <w:r w:rsidR="0002421D" w:rsidRPr="00A03EAD">
                    <w:rPr>
                      <w:rFonts w:ascii="Times New Roman" w:eastAsia="Times New Roman" w:hAnsi="Times New Roman" w:cs="Times New Roman"/>
                      <w:sz w:val="24"/>
                      <w:szCs w:val="24"/>
                    </w:rPr>
                    <w:t xml:space="preserve">ОГРН ___________, </w:t>
                  </w:r>
                </w:p>
                <w:p w14:paraId="3C3973B9" w14:textId="77777777" w:rsidR="0002421D" w:rsidRPr="00A03EAD" w:rsidRDefault="0002421D" w:rsidP="0002421D">
                  <w:pPr>
                    <w:widowControl w:val="0"/>
                    <w:tabs>
                      <w:tab w:val="left" w:pos="708"/>
                      <w:tab w:val="left" w:pos="3686"/>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 xml:space="preserve">Банковские реквизиты: </w:t>
                  </w:r>
                </w:p>
                <w:p w14:paraId="031953FB"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bCs/>
                      <w:sz w:val="24"/>
                      <w:szCs w:val="24"/>
                    </w:rPr>
                  </w:pPr>
                  <w:r w:rsidRPr="00A03EAD">
                    <w:rPr>
                      <w:rFonts w:ascii="Times New Roman" w:eastAsia="Times New Roman" w:hAnsi="Times New Roman" w:cs="Times New Roman"/>
                      <w:sz w:val="24"/>
                      <w:szCs w:val="24"/>
                    </w:rPr>
                    <w:t>БИК</w:t>
                  </w:r>
                  <w:r w:rsidRPr="00A03EAD">
                    <w:rPr>
                      <w:rFonts w:ascii="Times New Roman" w:eastAsia="Times New Roman" w:hAnsi="Times New Roman" w:cs="Times New Roman"/>
                      <w:bCs/>
                      <w:sz w:val="24"/>
                      <w:szCs w:val="24"/>
                    </w:rPr>
                    <w:t>_______________</w:t>
                  </w:r>
                  <w:r w:rsidRPr="00A03EAD">
                    <w:rPr>
                      <w:rFonts w:ascii="Times New Roman" w:eastAsia="Times New Roman" w:hAnsi="Times New Roman" w:cs="Times New Roman"/>
                      <w:sz w:val="24"/>
                      <w:szCs w:val="24"/>
                    </w:rPr>
                    <w:t>,</w:t>
                  </w:r>
                </w:p>
                <w:p w14:paraId="7DB77A81"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р/с_________________,</w:t>
                  </w:r>
                </w:p>
                <w:p w14:paraId="02E39B29"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Наименование банка (согласно справочнику БИК) _________________, к/с_________________,</w:t>
                  </w:r>
                </w:p>
                <w:p w14:paraId="70C4147C" w14:textId="77777777" w:rsidR="00F42D5C" w:rsidRPr="00C673BC"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Тел</w:t>
                  </w:r>
                  <w:r w:rsidRPr="00C673BC">
                    <w:rPr>
                      <w:rFonts w:ascii="Times New Roman" w:eastAsia="Times New Roman" w:hAnsi="Times New Roman" w:cs="Times New Roman"/>
                      <w:sz w:val="24"/>
                      <w:szCs w:val="24"/>
                    </w:rPr>
                    <w:t>.________________,</w:t>
                  </w:r>
                </w:p>
                <w:p w14:paraId="2D52D9C7" w14:textId="77777777" w:rsidR="00F42D5C" w:rsidRPr="00C673BC"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lang w:val="en-US"/>
                    </w:rPr>
                    <w:t>e</w:t>
                  </w:r>
                  <w:r w:rsidRPr="00C673BC">
                    <w:rPr>
                      <w:rFonts w:ascii="Times New Roman" w:eastAsia="Times New Roman" w:hAnsi="Times New Roman" w:cs="Times New Roman"/>
                      <w:sz w:val="24"/>
                      <w:szCs w:val="24"/>
                    </w:rPr>
                    <w:t>-</w:t>
                  </w:r>
                  <w:r w:rsidRPr="00A03EAD">
                    <w:rPr>
                      <w:rFonts w:ascii="Times New Roman" w:eastAsia="Times New Roman" w:hAnsi="Times New Roman" w:cs="Times New Roman"/>
                      <w:sz w:val="24"/>
                      <w:szCs w:val="24"/>
                      <w:lang w:val="en-US"/>
                    </w:rPr>
                    <w:t>mail</w:t>
                  </w:r>
                  <w:r w:rsidRPr="00C673BC">
                    <w:rPr>
                      <w:rFonts w:ascii="Times New Roman" w:eastAsia="Times New Roman" w:hAnsi="Times New Roman" w:cs="Times New Roman"/>
                      <w:sz w:val="24"/>
                      <w:szCs w:val="24"/>
                    </w:rPr>
                    <w:t>:</w:t>
                  </w:r>
                </w:p>
                <w:p w14:paraId="5E797418" w14:textId="77777777" w:rsidR="00F42D5C" w:rsidRPr="00C673BC" w:rsidRDefault="00F42D5C" w:rsidP="00F42D5C">
                  <w:pPr>
                    <w:widowControl w:val="0"/>
                    <w:tabs>
                      <w:tab w:val="left" w:pos="708"/>
                    </w:tabs>
                    <w:spacing w:after="0" w:line="240" w:lineRule="auto"/>
                    <w:rPr>
                      <w:rFonts w:ascii="Times New Roman" w:eastAsia="Times New Roman" w:hAnsi="Times New Roman" w:cs="Times New Roman"/>
                      <w:sz w:val="24"/>
                      <w:szCs w:val="24"/>
                      <w:lang w:eastAsia="ru-RU"/>
                    </w:rPr>
                  </w:pPr>
                </w:p>
              </w:tc>
            </w:tr>
          </w:tbl>
          <w:p w14:paraId="46131198"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6496CE0E" w14:textId="77777777" w:rsidR="00F42D5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086BE720" w14:textId="433FE042" w:rsidR="005605AF" w:rsidRDefault="005605AF" w:rsidP="00F42D5C">
            <w:pPr>
              <w:tabs>
                <w:tab w:val="left" w:pos="708"/>
              </w:tabs>
              <w:spacing w:after="0" w:line="240" w:lineRule="auto"/>
              <w:jc w:val="both"/>
              <w:rPr>
                <w:rFonts w:ascii="Times New Roman" w:eastAsia="Times New Roman" w:hAnsi="Times New Roman" w:cs="Times New Roman"/>
                <w:sz w:val="24"/>
                <w:szCs w:val="24"/>
                <w:lang w:eastAsia="ru-RU"/>
              </w:rPr>
            </w:pPr>
          </w:p>
          <w:p w14:paraId="048B11AE" w14:textId="6632018C" w:rsidR="00DB7CAA" w:rsidRDefault="00DB7CAA" w:rsidP="00F42D5C">
            <w:pPr>
              <w:tabs>
                <w:tab w:val="left" w:pos="708"/>
              </w:tabs>
              <w:spacing w:after="0" w:line="240" w:lineRule="auto"/>
              <w:jc w:val="both"/>
              <w:rPr>
                <w:rFonts w:ascii="Times New Roman" w:eastAsia="Times New Roman" w:hAnsi="Times New Roman" w:cs="Times New Roman"/>
                <w:sz w:val="24"/>
                <w:szCs w:val="24"/>
                <w:lang w:eastAsia="ru-RU"/>
              </w:rPr>
            </w:pPr>
          </w:p>
          <w:p w14:paraId="277240B0" w14:textId="77777777" w:rsidR="00DB7CAA" w:rsidRPr="00C673BC" w:rsidRDefault="00DB7CAA" w:rsidP="00F42D5C">
            <w:pPr>
              <w:tabs>
                <w:tab w:val="left" w:pos="708"/>
              </w:tabs>
              <w:spacing w:after="0" w:line="240" w:lineRule="auto"/>
              <w:jc w:val="both"/>
              <w:rPr>
                <w:rFonts w:ascii="Times New Roman" w:eastAsia="Times New Roman" w:hAnsi="Times New Roman" w:cs="Times New Roman"/>
                <w:sz w:val="24"/>
                <w:szCs w:val="24"/>
                <w:lang w:eastAsia="ru-RU"/>
              </w:rPr>
            </w:pPr>
          </w:p>
          <w:p w14:paraId="2E8E69A7"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2877F9E5" w14:textId="29B105E3" w:rsidR="00A03EAD" w:rsidRPr="00A03EAD" w:rsidRDefault="00923962" w:rsidP="00A03EAD">
            <w:pPr>
              <w:tabs>
                <w:tab w:val="left" w:pos="70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От </w:t>
            </w:r>
            <w:r w:rsidR="00A03EAD" w:rsidRPr="00A03EAD">
              <w:rPr>
                <w:rFonts w:ascii="Times New Roman" w:eastAsia="Times New Roman" w:hAnsi="Times New Roman" w:cs="Times New Roman"/>
                <w:b/>
                <w:sz w:val="24"/>
                <w:szCs w:val="24"/>
                <w:lang w:eastAsia="ru-RU"/>
              </w:rPr>
              <w:t>Поставщик</w:t>
            </w:r>
            <w:r>
              <w:rPr>
                <w:rFonts w:ascii="Times New Roman" w:eastAsia="Times New Roman" w:hAnsi="Times New Roman" w:cs="Times New Roman"/>
                <w:b/>
                <w:sz w:val="24"/>
                <w:szCs w:val="24"/>
                <w:lang w:eastAsia="ru-RU"/>
              </w:rPr>
              <w:t>а</w:t>
            </w:r>
            <w:r w:rsidR="00A03EAD" w:rsidRPr="00A03EAD">
              <w:rPr>
                <w:rFonts w:ascii="Times New Roman" w:eastAsia="Times New Roman" w:hAnsi="Times New Roman" w:cs="Times New Roman"/>
                <w:b/>
                <w:sz w:val="24"/>
                <w:szCs w:val="24"/>
                <w:lang w:eastAsia="ru-RU"/>
              </w:rPr>
              <w:t>:</w:t>
            </w:r>
          </w:p>
          <w:p w14:paraId="1DBA91F2"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62F603DB" w14:textId="39D807C4" w:rsidR="00F42D5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2FAEC64B" w14:textId="77777777" w:rsidR="001D7932" w:rsidRPr="00C673BC" w:rsidRDefault="001D7932" w:rsidP="00F42D5C">
            <w:pPr>
              <w:tabs>
                <w:tab w:val="left" w:pos="708"/>
              </w:tabs>
              <w:spacing w:after="0" w:line="240" w:lineRule="auto"/>
              <w:jc w:val="both"/>
              <w:rPr>
                <w:rFonts w:ascii="Times New Roman" w:eastAsia="Times New Roman" w:hAnsi="Times New Roman" w:cs="Times New Roman"/>
                <w:sz w:val="24"/>
                <w:szCs w:val="24"/>
                <w:lang w:eastAsia="ru-RU"/>
              </w:rPr>
            </w:pPr>
          </w:p>
          <w:p w14:paraId="12FEDA01"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55FE0BFD" w14:textId="77777777" w:rsidR="00F42D5C" w:rsidRPr="00C673BC" w:rsidRDefault="00F42D5C" w:rsidP="00F42D5C">
            <w:pPr>
              <w:widowControl w:val="0"/>
              <w:tabs>
                <w:tab w:val="left" w:pos="708"/>
              </w:tabs>
              <w:spacing w:after="0" w:line="240" w:lineRule="auto"/>
              <w:ind w:right="141"/>
              <w:jc w:val="both"/>
              <w:rPr>
                <w:rFonts w:ascii="Times New Roman" w:eastAsia="Times New Roman" w:hAnsi="Times New Roman" w:cs="Times New Roman"/>
                <w:sz w:val="24"/>
                <w:szCs w:val="24"/>
                <w:lang w:eastAsia="ru-RU"/>
              </w:rPr>
            </w:pPr>
            <w:r w:rsidRPr="00C673BC">
              <w:rPr>
                <w:rFonts w:ascii="Times New Roman" w:eastAsia="Times New Roman" w:hAnsi="Times New Roman" w:cs="Times New Roman"/>
                <w:sz w:val="24"/>
                <w:szCs w:val="24"/>
                <w:lang w:eastAsia="ru-RU"/>
              </w:rPr>
              <w:t>_________________ /_______________/</w:t>
            </w:r>
          </w:p>
          <w:p w14:paraId="0E1EC886" w14:textId="77777777" w:rsidR="00F42D5C" w:rsidRPr="00C673BC" w:rsidRDefault="00F42D5C" w:rsidP="00F42D5C">
            <w:pPr>
              <w:widowControl w:val="0"/>
              <w:tabs>
                <w:tab w:val="left" w:pos="708"/>
              </w:tabs>
              <w:spacing w:after="0" w:line="240" w:lineRule="auto"/>
              <w:rPr>
                <w:rFonts w:ascii="Times New Roman" w:eastAsia="Times New Roman" w:hAnsi="Times New Roman" w:cs="Times New Roman"/>
                <w:sz w:val="24"/>
                <w:szCs w:val="24"/>
                <w:lang w:eastAsia="ru-RU"/>
              </w:rPr>
            </w:pPr>
            <w:r w:rsidRPr="00A03EAD">
              <w:rPr>
                <w:rFonts w:ascii="Times New Roman" w:eastAsia="Times New Roman" w:hAnsi="Times New Roman" w:cs="Times New Roman"/>
                <w:sz w:val="24"/>
                <w:szCs w:val="24"/>
                <w:lang w:eastAsia="ru-RU"/>
              </w:rPr>
              <w:t>М</w:t>
            </w:r>
            <w:r w:rsidRPr="00C673BC">
              <w:rPr>
                <w:rFonts w:ascii="Times New Roman" w:eastAsia="Times New Roman" w:hAnsi="Times New Roman" w:cs="Times New Roman"/>
                <w:sz w:val="24"/>
                <w:szCs w:val="24"/>
                <w:lang w:eastAsia="ru-RU"/>
              </w:rPr>
              <w:t>.</w:t>
            </w:r>
            <w:r w:rsidRPr="00A03EAD">
              <w:rPr>
                <w:rFonts w:ascii="Times New Roman" w:eastAsia="Times New Roman" w:hAnsi="Times New Roman" w:cs="Times New Roman"/>
                <w:sz w:val="24"/>
                <w:szCs w:val="24"/>
                <w:lang w:eastAsia="ru-RU"/>
              </w:rPr>
              <w:t>П</w:t>
            </w:r>
            <w:r w:rsidRPr="00C673BC">
              <w:rPr>
                <w:rFonts w:ascii="Times New Roman" w:eastAsia="Times New Roman" w:hAnsi="Times New Roman" w:cs="Times New Roman"/>
                <w:sz w:val="24"/>
                <w:szCs w:val="24"/>
                <w:lang w:eastAsia="ru-RU"/>
              </w:rPr>
              <w:t>.</w:t>
            </w:r>
          </w:p>
        </w:tc>
      </w:tr>
    </w:tbl>
    <w:p w14:paraId="5A310F34" w14:textId="77777777" w:rsidR="00CA31D2" w:rsidRDefault="00CA31D2">
      <w:pPr>
        <w:rPr>
          <w:rFonts w:ascii="Times New Roman" w:hAnsi="Times New Roman" w:cs="Times New Roman"/>
          <w:sz w:val="24"/>
          <w:szCs w:val="24"/>
        </w:rPr>
      </w:pPr>
    </w:p>
    <w:p w14:paraId="272128F7" w14:textId="77777777" w:rsidR="00824594" w:rsidRDefault="00824594">
      <w:pPr>
        <w:rPr>
          <w:rFonts w:ascii="Times New Roman" w:hAnsi="Times New Roman" w:cs="Times New Roman"/>
          <w:sz w:val="24"/>
          <w:szCs w:val="24"/>
        </w:rPr>
      </w:pPr>
    </w:p>
    <w:p w14:paraId="26E51DE7" w14:textId="77777777" w:rsidR="00975666" w:rsidRDefault="00975666">
      <w:pPr>
        <w:rPr>
          <w:rFonts w:ascii="Times New Roman" w:hAnsi="Times New Roman" w:cs="Times New Roman"/>
          <w:sz w:val="24"/>
          <w:szCs w:val="24"/>
        </w:rPr>
      </w:pPr>
    </w:p>
    <w:p w14:paraId="56039653" w14:textId="77777777" w:rsidR="00975666" w:rsidRDefault="00975666">
      <w:pPr>
        <w:rPr>
          <w:rFonts w:ascii="Times New Roman" w:hAnsi="Times New Roman" w:cs="Times New Roman"/>
          <w:sz w:val="24"/>
          <w:szCs w:val="24"/>
        </w:rPr>
      </w:pPr>
    </w:p>
    <w:p w14:paraId="509E40B7" w14:textId="77777777" w:rsidR="00975666" w:rsidRDefault="00975666">
      <w:pPr>
        <w:rPr>
          <w:rFonts w:ascii="Times New Roman" w:hAnsi="Times New Roman" w:cs="Times New Roman"/>
          <w:sz w:val="24"/>
          <w:szCs w:val="24"/>
        </w:rPr>
      </w:pPr>
    </w:p>
    <w:p w14:paraId="560EB8E8" w14:textId="77777777" w:rsidR="00975666" w:rsidRDefault="00975666">
      <w:pPr>
        <w:rPr>
          <w:rFonts w:ascii="Times New Roman" w:hAnsi="Times New Roman" w:cs="Times New Roman"/>
          <w:sz w:val="24"/>
          <w:szCs w:val="24"/>
        </w:rPr>
      </w:pPr>
    </w:p>
    <w:p w14:paraId="45970528" w14:textId="77777777" w:rsidR="00975666" w:rsidRDefault="00975666">
      <w:pPr>
        <w:rPr>
          <w:rFonts w:ascii="Times New Roman" w:hAnsi="Times New Roman" w:cs="Times New Roman"/>
          <w:sz w:val="24"/>
          <w:szCs w:val="24"/>
        </w:rPr>
      </w:pPr>
    </w:p>
    <w:p w14:paraId="199AFAF2" w14:textId="77777777" w:rsidR="00975666" w:rsidRDefault="00975666">
      <w:pPr>
        <w:rPr>
          <w:rFonts w:ascii="Times New Roman" w:hAnsi="Times New Roman" w:cs="Times New Roman"/>
          <w:sz w:val="24"/>
          <w:szCs w:val="24"/>
        </w:rPr>
      </w:pPr>
    </w:p>
    <w:p w14:paraId="4E4DF64A" w14:textId="77777777" w:rsidR="00975666" w:rsidRDefault="00975666">
      <w:pPr>
        <w:rPr>
          <w:rFonts w:ascii="Times New Roman" w:hAnsi="Times New Roman" w:cs="Times New Roman"/>
          <w:sz w:val="24"/>
          <w:szCs w:val="24"/>
        </w:rPr>
      </w:pPr>
    </w:p>
    <w:p w14:paraId="151DD792" w14:textId="77777777" w:rsidR="00975666" w:rsidRDefault="00975666">
      <w:pPr>
        <w:rPr>
          <w:rFonts w:ascii="Times New Roman" w:hAnsi="Times New Roman" w:cs="Times New Roman"/>
          <w:sz w:val="24"/>
          <w:szCs w:val="24"/>
        </w:rPr>
      </w:pPr>
    </w:p>
    <w:p w14:paraId="3FFE44F9" w14:textId="77777777" w:rsidR="007F7449" w:rsidRDefault="007F7449">
      <w:pPr>
        <w:rPr>
          <w:rFonts w:ascii="Times New Roman" w:hAnsi="Times New Roman" w:cs="Times New Roman"/>
          <w:sz w:val="24"/>
          <w:szCs w:val="24"/>
        </w:rPr>
      </w:pPr>
    </w:p>
    <w:p w14:paraId="4E14A91B" w14:textId="74CD5F6C" w:rsidR="00390866" w:rsidRDefault="00E71E23" w:rsidP="00E71E23">
      <w:pPr>
        <w:spacing w:after="0"/>
        <w:rPr>
          <w:rFonts w:ascii="Times New Roman" w:eastAsia="Times New Roman" w:hAnsi="Times New Roman" w:cs="Times New Roman"/>
          <w:sz w:val="24"/>
          <w:szCs w:val="24"/>
          <w:lang w:eastAsia="ru-RU"/>
        </w:rPr>
      </w:pPr>
      <w:r w:rsidRPr="00C673BC">
        <w:rPr>
          <w:rFonts w:ascii="Times New Roman" w:eastAsia="Times New Roman" w:hAnsi="Times New Roman" w:cs="Times New Roman"/>
          <w:sz w:val="24"/>
          <w:szCs w:val="24"/>
          <w:lang w:eastAsia="ru-RU"/>
        </w:rPr>
        <w:lastRenderedPageBreak/>
        <w:t xml:space="preserve">                                                                                                 </w:t>
      </w:r>
    </w:p>
    <w:p w14:paraId="25CB1DD6" w14:textId="2D9BD3AF" w:rsidR="00E71E23" w:rsidRPr="0082708B" w:rsidRDefault="00E71E23" w:rsidP="00DC510D">
      <w:pPr>
        <w:spacing w:after="0"/>
        <w:jc w:val="right"/>
        <w:rPr>
          <w:rFonts w:ascii="Times New Roman" w:eastAsia="Times New Roman" w:hAnsi="Times New Roman" w:cs="Times New Roman"/>
          <w:sz w:val="24"/>
          <w:szCs w:val="24"/>
          <w:lang w:eastAsia="ru-RU"/>
        </w:rPr>
      </w:pPr>
      <w:r w:rsidRPr="00C673BC">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 xml:space="preserve">Приложение № 1 </w:t>
      </w:r>
    </w:p>
    <w:p w14:paraId="7C44643F" w14:textId="77777777" w:rsidR="00E71E23" w:rsidRPr="0082708B" w:rsidRDefault="00E71E23" w:rsidP="00E71E23">
      <w:pPr>
        <w:spacing w:after="0" w:line="240" w:lineRule="auto"/>
        <w:ind w:left="5528"/>
        <w:contextualSpacing/>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          к Государственному контракту</w:t>
      </w:r>
    </w:p>
    <w:p w14:paraId="7C656919" w14:textId="77777777" w:rsidR="0042089E" w:rsidRDefault="00E71E23" w:rsidP="00E71E23">
      <w:pPr>
        <w:widowControl w:val="0"/>
        <w:tabs>
          <w:tab w:val="left" w:pos="708"/>
        </w:tabs>
        <w:spacing w:after="0"/>
        <w:ind w:left="5529" w:right="141"/>
        <w:rPr>
          <w:rFonts w:ascii="Times New Roman" w:eastAsia="Times New Roman" w:hAnsi="Times New Roman" w:cs="Times New Roman"/>
          <w:b/>
          <w:bCs/>
          <w:color w:val="333333"/>
          <w:sz w:val="24"/>
          <w:szCs w:val="24"/>
          <w:lang w:eastAsia="ru-RU"/>
        </w:rPr>
      </w:pPr>
      <w:r w:rsidRPr="0082708B">
        <w:rPr>
          <w:rFonts w:ascii="Times New Roman" w:eastAsia="Times New Roman" w:hAnsi="Times New Roman" w:cs="Times New Roman"/>
          <w:sz w:val="24"/>
          <w:szCs w:val="24"/>
          <w:lang w:eastAsia="ru-RU"/>
        </w:rPr>
        <w:t xml:space="preserve">          </w:t>
      </w:r>
      <w:r w:rsidR="0042089E" w:rsidRPr="0082708B">
        <w:rPr>
          <w:rFonts w:ascii="Times New Roman" w:eastAsia="Times New Roman" w:hAnsi="Times New Roman" w:cs="Times New Roman"/>
          <w:sz w:val="24"/>
          <w:szCs w:val="24"/>
          <w:lang w:eastAsia="ru-RU"/>
        </w:rPr>
        <w:t xml:space="preserve">№ </w:t>
      </w:r>
      <w:r w:rsidR="0042089E">
        <w:rPr>
          <w:rFonts w:ascii="Times New Roman" w:eastAsia="Times New Roman" w:hAnsi="Times New Roman" w:cs="Times New Roman"/>
          <w:b/>
          <w:bCs/>
          <w:color w:val="333333"/>
          <w:sz w:val="24"/>
          <w:szCs w:val="24"/>
          <w:lang w:eastAsia="ru-RU"/>
        </w:rPr>
        <w:t>______________________</w:t>
      </w:r>
    </w:p>
    <w:p w14:paraId="66C6B3A1" w14:textId="31427B2C" w:rsidR="00E71E23" w:rsidRPr="0082708B" w:rsidRDefault="0042089E" w:rsidP="00E71E23">
      <w:pPr>
        <w:widowControl w:val="0"/>
        <w:tabs>
          <w:tab w:val="left" w:pos="708"/>
        </w:tabs>
        <w:spacing w:after="0"/>
        <w:ind w:left="5529" w:right="141"/>
        <w:rPr>
          <w:rFonts w:ascii="Times New Roman" w:eastAsia="Times New Roman" w:hAnsi="Times New Roman" w:cs="Times New Roman"/>
          <w:sz w:val="24"/>
          <w:szCs w:val="24"/>
          <w:lang w:eastAsia="ru-RU"/>
        </w:rPr>
      </w:pPr>
      <w:r w:rsidRPr="004B5EB9">
        <w:rPr>
          <w:rFonts w:ascii="Times New Roman" w:eastAsia="Times New Roman" w:hAnsi="Times New Roman" w:cs="Times New Roman"/>
          <w:b/>
          <w:bCs/>
          <w:color w:val="333333"/>
          <w:sz w:val="24"/>
          <w:szCs w:val="24"/>
          <w:lang w:eastAsia="ru-RU"/>
        </w:rPr>
        <w:t xml:space="preserve">          </w:t>
      </w:r>
      <w:r w:rsidR="00E71E23" w:rsidRPr="0082708B">
        <w:rPr>
          <w:rFonts w:ascii="Times New Roman" w:eastAsia="Times New Roman" w:hAnsi="Times New Roman" w:cs="Times New Roman"/>
          <w:sz w:val="24"/>
          <w:szCs w:val="24"/>
          <w:lang w:eastAsia="ru-RU"/>
        </w:rPr>
        <w:t>от «__» ____________ 202</w:t>
      </w:r>
      <w:r w:rsidR="0000024E">
        <w:rPr>
          <w:rFonts w:ascii="Times New Roman" w:eastAsia="Times New Roman" w:hAnsi="Times New Roman" w:cs="Times New Roman"/>
          <w:sz w:val="24"/>
          <w:szCs w:val="24"/>
          <w:lang w:eastAsia="ru-RU"/>
        </w:rPr>
        <w:t>6</w:t>
      </w:r>
      <w:r w:rsidR="00E71E23" w:rsidRPr="0082708B">
        <w:rPr>
          <w:rFonts w:ascii="Times New Roman" w:eastAsia="Times New Roman" w:hAnsi="Times New Roman" w:cs="Times New Roman"/>
          <w:sz w:val="24"/>
          <w:szCs w:val="24"/>
          <w:lang w:eastAsia="ru-RU"/>
        </w:rPr>
        <w:t xml:space="preserve"> г. </w:t>
      </w:r>
    </w:p>
    <w:p w14:paraId="6FE6134F" w14:textId="02B460FC" w:rsidR="00C21BB9" w:rsidRPr="007C51D0" w:rsidRDefault="00E71E23" w:rsidP="007C51D0">
      <w:pPr>
        <w:widowControl w:val="0"/>
        <w:tabs>
          <w:tab w:val="left" w:pos="708"/>
        </w:tabs>
        <w:spacing w:after="0"/>
        <w:ind w:left="5529" w:right="141"/>
        <w:jc w:val="center"/>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        </w:t>
      </w:r>
    </w:p>
    <w:p w14:paraId="687FA626" w14:textId="77777777" w:rsidR="00555D88" w:rsidRPr="0082708B" w:rsidRDefault="00555D88" w:rsidP="00C21BB9">
      <w:pPr>
        <w:widowControl w:val="0"/>
        <w:tabs>
          <w:tab w:val="left" w:pos="708"/>
        </w:tabs>
        <w:spacing w:after="0" w:line="240" w:lineRule="auto"/>
        <w:ind w:right="141"/>
        <w:jc w:val="center"/>
        <w:rPr>
          <w:rFonts w:ascii="Times New Roman" w:eastAsia="Times New Roman" w:hAnsi="Times New Roman" w:cs="Times New Roman"/>
          <w:b/>
          <w:sz w:val="24"/>
          <w:szCs w:val="24"/>
          <w:lang w:eastAsia="ru-RU"/>
        </w:rPr>
      </w:pPr>
    </w:p>
    <w:p w14:paraId="0415E1BD" w14:textId="19DFC0BC" w:rsidR="009A692C" w:rsidRDefault="003742CF" w:rsidP="007C51D0">
      <w:pPr>
        <w:widowControl w:val="0"/>
        <w:pBdr>
          <w:top w:val="nil"/>
          <w:left w:val="nil"/>
          <w:bottom w:val="nil"/>
          <w:right w:val="nil"/>
          <w:between w:val="nil"/>
        </w:pBdr>
        <w:tabs>
          <w:tab w:val="left" w:pos="708"/>
        </w:tabs>
        <w:spacing w:after="0" w:line="276" w:lineRule="auto"/>
        <w:ind w:right="14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ОПИСАНИЕ ОБЪЕКТА ЗАКУПКИ (</w:t>
      </w:r>
      <w:r w:rsidR="00D65E02" w:rsidRPr="00AD1164">
        <w:rPr>
          <w:rFonts w:ascii="Times New Roman" w:eastAsia="Times New Roman" w:hAnsi="Times New Roman" w:cs="Times New Roman"/>
          <w:b/>
          <w:color w:val="000000"/>
          <w:sz w:val="24"/>
          <w:szCs w:val="24"/>
          <w:lang w:eastAsia="ru-RU"/>
        </w:rPr>
        <w:t>ТЕХНИЧЕСКОЕ ЗАДАНИЕ</w:t>
      </w:r>
      <w:r>
        <w:rPr>
          <w:rFonts w:ascii="Times New Roman" w:eastAsia="Times New Roman" w:hAnsi="Times New Roman" w:cs="Times New Roman"/>
          <w:b/>
          <w:color w:val="000000"/>
          <w:sz w:val="24"/>
          <w:szCs w:val="24"/>
          <w:lang w:eastAsia="ru-RU"/>
        </w:rPr>
        <w:t>)</w:t>
      </w:r>
    </w:p>
    <w:p w14:paraId="7B5FAF1C" w14:textId="77777777" w:rsidR="00DC510D" w:rsidRPr="00AD1164" w:rsidRDefault="00DC510D" w:rsidP="007C51D0">
      <w:pPr>
        <w:widowControl w:val="0"/>
        <w:pBdr>
          <w:top w:val="nil"/>
          <w:left w:val="nil"/>
          <w:bottom w:val="nil"/>
          <w:right w:val="nil"/>
          <w:between w:val="nil"/>
        </w:pBdr>
        <w:tabs>
          <w:tab w:val="left" w:pos="708"/>
        </w:tabs>
        <w:spacing w:after="0" w:line="276" w:lineRule="auto"/>
        <w:ind w:right="141"/>
        <w:jc w:val="center"/>
        <w:rPr>
          <w:rFonts w:ascii="Times New Roman" w:eastAsia="Times New Roman" w:hAnsi="Times New Roman" w:cs="Times New Roman"/>
          <w:b/>
          <w:color w:val="000000"/>
          <w:sz w:val="24"/>
          <w:szCs w:val="24"/>
          <w:lang w:eastAsia="ru-RU"/>
        </w:rPr>
      </w:pPr>
    </w:p>
    <w:p w14:paraId="19FCB287" w14:textId="2E8A1215" w:rsidR="00923962" w:rsidRPr="00A03253" w:rsidRDefault="00923962" w:rsidP="00A03253">
      <w:pPr>
        <w:numPr>
          <w:ilvl w:val="0"/>
          <w:numId w:val="5"/>
        </w:numPr>
        <w:tabs>
          <w:tab w:val="left" w:pos="70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объекта закупки:</w:t>
      </w:r>
    </w:p>
    <w:p w14:paraId="693D8A28" w14:textId="0049877F" w:rsidR="00D17443" w:rsidRPr="00565121" w:rsidRDefault="00565121" w:rsidP="00D17443">
      <w:pPr>
        <w:tabs>
          <w:tab w:val="left" w:pos="708"/>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046C0">
        <w:rPr>
          <w:rFonts w:ascii="Times New Roman" w:eastAsia="Times New Roman" w:hAnsi="Times New Roman" w:cs="Times New Roman"/>
          <w:sz w:val="24"/>
          <w:szCs w:val="24"/>
          <w:lang w:eastAsia="ru-RU"/>
        </w:rPr>
        <w:t xml:space="preserve">Поставка </w:t>
      </w:r>
      <w:bookmarkStart w:id="2" w:name="_Hlk193209942"/>
      <w:r w:rsidR="0082213D">
        <w:rPr>
          <w:rFonts w:ascii="Times New Roman" w:eastAsia="Times New Roman" w:hAnsi="Times New Roman" w:cs="Times New Roman"/>
          <w:sz w:val="24"/>
          <w:szCs w:val="24"/>
          <w:lang w:eastAsia="ru-RU"/>
        </w:rPr>
        <w:t>вэб-камер</w:t>
      </w:r>
      <w:r w:rsidR="0000024E">
        <w:rPr>
          <w:rFonts w:ascii="Times New Roman" w:eastAsia="Times New Roman" w:hAnsi="Times New Roman" w:cs="Times New Roman"/>
          <w:sz w:val="24"/>
          <w:szCs w:val="24"/>
          <w:lang w:eastAsia="ru-RU"/>
        </w:rPr>
        <w:t xml:space="preserve"> ОКПД2-</w:t>
      </w:r>
      <w:r w:rsidR="0082213D" w:rsidRPr="0082213D">
        <w:rPr>
          <w:rFonts w:ascii="Times New Roman" w:eastAsia="Times New Roman" w:hAnsi="Times New Roman" w:cs="Times New Roman"/>
          <w:sz w:val="24"/>
          <w:szCs w:val="24"/>
          <w:lang w:eastAsia="ru-RU"/>
        </w:rPr>
        <w:t>26.40.33.110</w:t>
      </w:r>
      <w:r w:rsidR="00DB7CAA">
        <w:rPr>
          <w:rFonts w:ascii="Times New Roman" w:eastAsia="Times New Roman" w:hAnsi="Times New Roman" w:cs="Times New Roman"/>
          <w:sz w:val="24"/>
          <w:szCs w:val="24"/>
          <w:lang w:eastAsia="ru-RU"/>
        </w:rPr>
        <w:t>.</w:t>
      </w:r>
    </w:p>
    <w:bookmarkEnd w:id="2"/>
    <w:p w14:paraId="7FD439B8" w14:textId="0B5FA650" w:rsidR="00D65E02" w:rsidRPr="00D17443" w:rsidRDefault="00D17443" w:rsidP="00D17443">
      <w:pPr>
        <w:tabs>
          <w:tab w:val="left" w:pos="708"/>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17443">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sidR="00A03253">
        <w:rPr>
          <w:rFonts w:ascii="Times New Roman" w:eastAsia="Times New Roman" w:hAnsi="Times New Roman" w:cs="Times New Roman"/>
          <w:b/>
          <w:bCs/>
          <w:sz w:val="24"/>
          <w:szCs w:val="24"/>
          <w:lang w:eastAsia="ru-RU"/>
        </w:rPr>
        <w:t>Общие требования:</w:t>
      </w:r>
    </w:p>
    <w:p w14:paraId="63C72EB9" w14:textId="332D4AA6" w:rsidR="00D17443" w:rsidRPr="00D17443" w:rsidRDefault="00D17443" w:rsidP="00D17443">
      <w:pPr>
        <w:pStyle w:val="ae"/>
        <w:numPr>
          <w:ilvl w:val="1"/>
          <w:numId w:val="11"/>
        </w:numPr>
        <w:tabs>
          <w:tab w:val="left" w:pos="708"/>
          <w:tab w:val="left" w:pos="1134"/>
        </w:tabs>
        <w:ind w:firstLine="916"/>
        <w:jc w:val="both"/>
      </w:pPr>
      <w:r w:rsidRPr="00D17443">
        <w:t xml:space="preserve">Поставляемый Товар должен соответствовать </w:t>
      </w:r>
      <w:r>
        <w:t>Спецификации</w:t>
      </w:r>
      <w:r w:rsidRPr="00D17443">
        <w:t xml:space="preserve"> </w:t>
      </w:r>
      <w:r w:rsidRPr="00D17443">
        <w:rPr>
          <w:bCs/>
        </w:rPr>
        <w:t>(</w:t>
      </w:r>
      <w:r>
        <w:rPr>
          <w:bCs/>
        </w:rPr>
        <w:t>Приложение №2</w:t>
      </w:r>
      <w:r w:rsidRPr="00D17443">
        <w:rPr>
          <w:bCs/>
        </w:rPr>
        <w:t>)</w:t>
      </w:r>
      <w:r w:rsidRPr="00D17443">
        <w:t>, функциональным, качественным, эксплуатационным и гарантийным требованиям, а также другим обязательным условиям описания объекта закупки.</w:t>
      </w:r>
    </w:p>
    <w:p w14:paraId="6B585A47" w14:textId="2FEB72DA" w:rsidR="00D17443" w:rsidRPr="00D17443" w:rsidRDefault="00D17443" w:rsidP="00D17443">
      <w:pPr>
        <w:pStyle w:val="ae"/>
        <w:numPr>
          <w:ilvl w:val="1"/>
          <w:numId w:val="11"/>
        </w:numPr>
        <w:tabs>
          <w:tab w:val="left" w:pos="708"/>
          <w:tab w:val="left" w:pos="1134"/>
        </w:tabs>
        <w:ind w:firstLine="916"/>
        <w:jc w:val="both"/>
      </w:pPr>
      <w:r w:rsidRPr="00D17443">
        <w:t xml:space="preserve">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 </w:t>
      </w:r>
    </w:p>
    <w:p w14:paraId="378C4549" w14:textId="07E93CDD" w:rsidR="00D17443" w:rsidRPr="00D17443" w:rsidRDefault="00D17443" w:rsidP="005A45B3">
      <w:pPr>
        <w:numPr>
          <w:ilvl w:val="1"/>
          <w:numId w:val="11"/>
        </w:numPr>
        <w:tabs>
          <w:tab w:val="left" w:pos="708"/>
          <w:tab w:val="left" w:pos="1134"/>
        </w:tabs>
        <w:spacing w:after="0" w:line="240" w:lineRule="auto"/>
        <w:ind w:firstLine="916"/>
        <w:jc w:val="both"/>
        <w:rPr>
          <w:rFonts w:ascii="Times New Roman" w:eastAsia="Times New Roman" w:hAnsi="Times New Roman" w:cs="Times New Roman"/>
          <w:sz w:val="24"/>
          <w:szCs w:val="24"/>
          <w:lang w:eastAsia="ru-RU"/>
        </w:rPr>
      </w:pPr>
      <w:r w:rsidRPr="00D17443">
        <w:rPr>
          <w:rFonts w:ascii="Times New Roman" w:eastAsia="Times New Roman" w:hAnsi="Times New Roman" w:cs="Times New Roman"/>
          <w:sz w:val="24"/>
          <w:szCs w:val="24"/>
          <w:lang w:eastAsia="ru-RU"/>
        </w:rPr>
        <w:t xml:space="preserve">Заказчик имеет право провести технический контроль (испытания) качества Товара для подтверждения его соответствия заявленным характеристикам. </w:t>
      </w:r>
    </w:p>
    <w:p w14:paraId="1B4AE627" w14:textId="3773502E" w:rsidR="00D17443" w:rsidRPr="00D17443" w:rsidRDefault="00D17443" w:rsidP="005A45B3">
      <w:pPr>
        <w:numPr>
          <w:ilvl w:val="1"/>
          <w:numId w:val="11"/>
        </w:numPr>
        <w:tabs>
          <w:tab w:val="left" w:pos="708"/>
          <w:tab w:val="left" w:pos="1134"/>
        </w:tabs>
        <w:spacing w:after="0" w:line="240" w:lineRule="auto"/>
        <w:ind w:firstLine="9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7443">
        <w:rPr>
          <w:rFonts w:ascii="Times New Roman" w:eastAsia="Times New Roman" w:hAnsi="Times New Roman" w:cs="Times New Roman"/>
          <w:sz w:val="24"/>
          <w:szCs w:val="24"/>
          <w:lang w:eastAsia="ru-RU"/>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14:paraId="236C1779" w14:textId="66F7D441" w:rsidR="00D17443" w:rsidRPr="00D17443" w:rsidRDefault="00D17443" w:rsidP="005A45B3">
      <w:pPr>
        <w:numPr>
          <w:ilvl w:val="1"/>
          <w:numId w:val="11"/>
        </w:numPr>
        <w:tabs>
          <w:tab w:val="left" w:pos="708"/>
          <w:tab w:val="left" w:pos="993"/>
          <w:tab w:val="left" w:pos="1134"/>
          <w:tab w:val="left" w:pos="1843"/>
        </w:tabs>
        <w:spacing w:after="0" w:line="240" w:lineRule="auto"/>
        <w:ind w:firstLine="916"/>
        <w:jc w:val="both"/>
        <w:rPr>
          <w:rFonts w:ascii="Times New Roman" w:eastAsia="Times New Roman" w:hAnsi="Times New Roman" w:cs="Times New Roman"/>
          <w:sz w:val="24"/>
          <w:szCs w:val="24"/>
          <w:lang w:eastAsia="ru-RU"/>
        </w:rPr>
      </w:pPr>
      <w:r w:rsidRPr="00D17443">
        <w:rPr>
          <w:rFonts w:ascii="Times New Roman" w:eastAsia="Times New Roman" w:hAnsi="Times New Roman" w:cs="Times New Roman"/>
          <w:sz w:val="24"/>
          <w:szCs w:val="24"/>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B611515" w14:textId="5872D0EF" w:rsidR="00C547C8" w:rsidRPr="000D6683" w:rsidRDefault="00A03253" w:rsidP="006D2AD6">
      <w:pPr>
        <w:numPr>
          <w:ilvl w:val="0"/>
          <w:numId w:val="11"/>
        </w:numPr>
        <w:tabs>
          <w:tab w:val="left" w:pos="708"/>
          <w:tab w:val="left" w:pos="1134"/>
        </w:tabs>
        <w:spacing w:after="0" w:line="240" w:lineRule="auto"/>
        <w:ind w:firstLine="349"/>
        <w:contextualSpacing/>
        <w:jc w:val="both"/>
        <w:rPr>
          <w:rFonts w:ascii="Times New Roman" w:eastAsia="Times New Roman" w:hAnsi="Times New Roman" w:cs="Times New Roman"/>
          <w:b/>
          <w:bCs/>
          <w:sz w:val="24"/>
          <w:szCs w:val="24"/>
          <w:lang w:eastAsia="ru-RU"/>
        </w:rPr>
      </w:pPr>
      <w:r w:rsidRPr="000D6683">
        <w:rPr>
          <w:rFonts w:ascii="Times New Roman" w:eastAsia="Times New Roman" w:hAnsi="Times New Roman" w:cs="Times New Roman"/>
          <w:b/>
          <w:bCs/>
          <w:sz w:val="24"/>
          <w:szCs w:val="24"/>
          <w:lang w:eastAsia="ru-RU"/>
        </w:rPr>
        <w:t>Требования к поставке</w:t>
      </w:r>
      <w:r w:rsidR="000D6683">
        <w:rPr>
          <w:rFonts w:ascii="Times New Roman" w:eastAsia="Times New Roman" w:hAnsi="Times New Roman" w:cs="Times New Roman"/>
          <w:b/>
          <w:bCs/>
          <w:sz w:val="24"/>
          <w:szCs w:val="24"/>
          <w:lang w:eastAsia="ru-RU"/>
        </w:rPr>
        <w:t xml:space="preserve"> Товара</w:t>
      </w:r>
      <w:r w:rsidRPr="000D6683">
        <w:rPr>
          <w:rFonts w:ascii="Times New Roman" w:eastAsia="Times New Roman" w:hAnsi="Times New Roman" w:cs="Times New Roman"/>
          <w:b/>
          <w:bCs/>
          <w:sz w:val="24"/>
          <w:szCs w:val="24"/>
          <w:lang w:eastAsia="ru-RU"/>
        </w:rPr>
        <w:t>:</w:t>
      </w:r>
    </w:p>
    <w:p w14:paraId="36C8F6D5" w14:textId="43F93FC2" w:rsidR="008A775A" w:rsidRPr="008A775A" w:rsidRDefault="00C547C8" w:rsidP="005A45B3">
      <w:pPr>
        <w:pStyle w:val="ae"/>
        <w:numPr>
          <w:ilvl w:val="1"/>
          <w:numId w:val="11"/>
        </w:numPr>
        <w:tabs>
          <w:tab w:val="left" w:pos="1134"/>
        </w:tabs>
        <w:ind w:left="0" w:firstLine="709"/>
        <w:jc w:val="both"/>
        <w:rPr>
          <w:bCs/>
        </w:rPr>
      </w:pPr>
      <w:r w:rsidRPr="008A775A">
        <w:rPr>
          <w:bCs/>
        </w:rPr>
        <w:t xml:space="preserve">Поставка Товара осуществляется Поставщиком по адресу: г. Москва, Нововаганьковский пер., д. 12, стр.2. </w:t>
      </w:r>
      <w:r w:rsidR="008A775A" w:rsidRPr="008A775A">
        <w:rPr>
          <w:bCs/>
        </w:rPr>
        <w:t xml:space="preserve">Транспортировка Товара к месту доставки, погрузочно-разгрузочные работы в помещении Заказчика осуществляется силами и средствами Поставщика. </w:t>
      </w:r>
    </w:p>
    <w:p w14:paraId="6E836FC5" w14:textId="03A65176" w:rsidR="006D2AD6" w:rsidRDefault="006D32F7" w:rsidP="005A45B3">
      <w:pPr>
        <w:pStyle w:val="ae"/>
        <w:numPr>
          <w:ilvl w:val="1"/>
          <w:numId w:val="11"/>
        </w:numPr>
        <w:tabs>
          <w:tab w:val="left" w:pos="708"/>
          <w:tab w:val="left" w:pos="993"/>
          <w:tab w:val="left" w:pos="1276"/>
        </w:tabs>
        <w:ind w:left="153" w:firstLine="708"/>
        <w:jc w:val="both"/>
      </w:pPr>
      <w:r w:rsidRPr="008A775A">
        <w:t xml:space="preserve">Поставка Товара производится </w:t>
      </w:r>
      <w:r w:rsidR="003046C0" w:rsidRPr="003046C0">
        <w:t xml:space="preserve">одной партией по рабочим дням </w:t>
      </w:r>
      <w:r w:rsidRPr="008A775A">
        <w:t>с 08:00 до 17:00 с понедельника по четверг и с 08:00 до 15:30 по пятницам, по предварительному согласованию даты и времени</w:t>
      </w:r>
      <w:r w:rsidR="008A775A">
        <w:t xml:space="preserve"> поставки с Заказчиком</w:t>
      </w:r>
      <w:r w:rsidRPr="008A775A">
        <w:t xml:space="preserve">. </w:t>
      </w:r>
    </w:p>
    <w:p w14:paraId="1E8FDE7B" w14:textId="7A80B69C" w:rsidR="001D7932" w:rsidRDefault="001D7932" w:rsidP="005A45B3">
      <w:pPr>
        <w:pStyle w:val="ae"/>
        <w:numPr>
          <w:ilvl w:val="1"/>
          <w:numId w:val="11"/>
        </w:numPr>
        <w:tabs>
          <w:tab w:val="left" w:pos="708"/>
          <w:tab w:val="left" w:pos="1276"/>
        </w:tabs>
        <w:ind w:left="153" w:firstLine="708"/>
        <w:jc w:val="both"/>
      </w:pPr>
      <w:r w:rsidRPr="001D7932">
        <w:t xml:space="preserve">Здание Заказчика относятся к </w:t>
      </w:r>
      <w:r w:rsidR="00450F0A">
        <w:t>охраняемым</w:t>
      </w:r>
      <w:r w:rsidRPr="001D7932">
        <w:t xml:space="preserve"> объектам</w:t>
      </w:r>
      <w:r>
        <w:t xml:space="preserve">, Поставщик </w:t>
      </w:r>
      <w:r w:rsidRPr="001D7932">
        <w:t xml:space="preserve">не менее чем за сутки до </w:t>
      </w:r>
      <w:r>
        <w:t>даты поставки Товара</w:t>
      </w:r>
      <w:r w:rsidRPr="001D7932">
        <w:t>, представляет Заказчику для оформления пропуск</w:t>
      </w:r>
      <w:r>
        <w:t>а</w:t>
      </w:r>
      <w:r w:rsidRPr="001D7932">
        <w:t xml:space="preserve"> номер автомашин</w:t>
      </w:r>
      <w:r>
        <w:t>ы</w:t>
      </w:r>
      <w:r w:rsidRPr="001D7932">
        <w:t xml:space="preserve">, </w:t>
      </w:r>
      <w:r>
        <w:t>на которой она будет осуществлена.</w:t>
      </w:r>
    </w:p>
    <w:p w14:paraId="685C5492" w14:textId="0DFF41B4" w:rsidR="006D2AD6" w:rsidRPr="006D2AD6" w:rsidRDefault="006D2AD6" w:rsidP="00DA5140">
      <w:pPr>
        <w:pStyle w:val="ae"/>
        <w:numPr>
          <w:ilvl w:val="1"/>
          <w:numId w:val="11"/>
        </w:numPr>
        <w:tabs>
          <w:tab w:val="left" w:pos="708"/>
          <w:tab w:val="left" w:pos="1276"/>
        </w:tabs>
        <w:ind w:left="153" w:firstLine="708"/>
        <w:jc w:val="both"/>
      </w:pPr>
      <w:r w:rsidRPr="006D2AD6">
        <w:t xml:space="preserve">Поставка Товара осуществляется </w:t>
      </w:r>
      <w:r w:rsidR="00F00D00" w:rsidRPr="00F00D00">
        <w:t>с 20.07.2027 по 29.07.2026</w:t>
      </w:r>
      <w:r w:rsidRPr="006D2AD6">
        <w:t xml:space="preserve">. </w:t>
      </w:r>
      <w:r w:rsidR="00DA5140" w:rsidRPr="00DA5140">
        <w:t>По согласию с Заказчиком Поставщик вправе досрочно исполнить обязательства, установленные Контрактом.</w:t>
      </w:r>
    </w:p>
    <w:p w14:paraId="0CBAC59B" w14:textId="2A3690BB" w:rsidR="006D32F7" w:rsidRDefault="005A45B3" w:rsidP="005A45B3">
      <w:pPr>
        <w:tabs>
          <w:tab w:val="left" w:pos="708"/>
          <w:tab w:val="left" w:pos="851"/>
          <w:tab w:val="left" w:pos="993"/>
          <w:tab w:val="left" w:pos="1134"/>
          <w:tab w:val="left" w:pos="1276"/>
        </w:tabs>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C8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r w:rsidR="006D32F7" w:rsidRPr="006D32F7">
        <w:rPr>
          <w:rFonts w:ascii="Times New Roman" w:eastAsia="Times New Roman" w:hAnsi="Times New Roman" w:cs="Times New Roman"/>
          <w:sz w:val="24"/>
          <w:szCs w:val="24"/>
          <w:lang w:eastAsia="ru-RU"/>
        </w:rPr>
        <w:t>.</w:t>
      </w:r>
      <w:r w:rsidR="006D32F7" w:rsidRPr="006D32F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6D32F7" w:rsidRPr="006D32F7">
        <w:rPr>
          <w:rFonts w:ascii="Times New Roman" w:eastAsia="Times New Roman" w:hAnsi="Times New Roman" w:cs="Times New Roman"/>
          <w:sz w:val="24"/>
          <w:szCs w:val="24"/>
          <w:lang w:eastAsia="ru-RU"/>
        </w:rP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14:paraId="40050796" w14:textId="77777777" w:rsidR="006D32F7" w:rsidRDefault="006D32F7" w:rsidP="005A45B3">
      <w:pPr>
        <w:tabs>
          <w:tab w:val="left" w:pos="708"/>
          <w:tab w:val="left" w:pos="1134"/>
        </w:tabs>
        <w:spacing w:after="0" w:line="240" w:lineRule="auto"/>
        <w:ind w:firstLine="708"/>
        <w:contextualSpacing/>
        <w:jc w:val="both"/>
        <w:rPr>
          <w:rFonts w:ascii="Times New Roman" w:eastAsia="Times New Roman" w:hAnsi="Times New Roman" w:cs="Times New Roman"/>
          <w:sz w:val="24"/>
          <w:szCs w:val="24"/>
          <w:lang w:eastAsia="ru-RU"/>
        </w:rPr>
      </w:pPr>
      <w:r w:rsidRPr="006D32F7">
        <w:rPr>
          <w:rFonts w:ascii="Times New Roman" w:eastAsia="Times New Roman" w:hAnsi="Times New Roman" w:cs="Times New Roman"/>
          <w:sz w:val="24"/>
          <w:szCs w:val="24"/>
          <w:lang w:eastAsia="ru-RU"/>
        </w:rPr>
        <w:t>3.6.</w:t>
      </w:r>
      <w:r w:rsidRPr="006D32F7">
        <w:rPr>
          <w:rFonts w:ascii="Times New Roman" w:eastAsia="Times New Roman" w:hAnsi="Times New Roman" w:cs="Times New Roman"/>
          <w:sz w:val="24"/>
          <w:szCs w:val="24"/>
          <w:lang w:eastAsia="ru-RU"/>
        </w:rPr>
        <w:tab/>
        <w:t>Приемка Товара осуществляется уполномоченным представителем Заказчика в присутствии представителя Поставщика на административной территории Заказчика.</w:t>
      </w:r>
    </w:p>
    <w:p w14:paraId="21B9FC8E" w14:textId="1C00DEBC" w:rsidR="00D65E02" w:rsidRPr="00AD1164" w:rsidRDefault="006D32F7" w:rsidP="006D32F7">
      <w:pPr>
        <w:tabs>
          <w:tab w:val="left" w:pos="708"/>
        </w:tabs>
        <w:spacing w:after="0" w:line="240" w:lineRule="auto"/>
        <w:ind w:firstLine="708"/>
        <w:contextualSpacing/>
        <w:jc w:val="both"/>
        <w:rPr>
          <w:rFonts w:ascii="Times New Roman" w:eastAsia="Times New Roman" w:hAnsi="Times New Roman" w:cs="Times New Roman"/>
          <w:b/>
          <w:bCs/>
          <w:sz w:val="24"/>
          <w:szCs w:val="24"/>
          <w:lang w:eastAsia="ru-RU"/>
        </w:rPr>
      </w:pPr>
      <w:r w:rsidRPr="006D32F7">
        <w:rPr>
          <w:rFonts w:ascii="Times New Roman" w:eastAsia="Times New Roman" w:hAnsi="Times New Roman" w:cs="Times New Roman"/>
          <w:sz w:val="24"/>
          <w:szCs w:val="24"/>
          <w:lang w:eastAsia="ru-RU"/>
        </w:rPr>
        <w:t xml:space="preserve"> </w:t>
      </w:r>
      <w:r w:rsidR="00470B86">
        <w:rPr>
          <w:rFonts w:ascii="Times New Roman" w:eastAsia="Times New Roman" w:hAnsi="Times New Roman" w:cs="Times New Roman"/>
          <w:b/>
          <w:bCs/>
          <w:sz w:val="24"/>
          <w:szCs w:val="24"/>
          <w:lang w:eastAsia="ru-RU"/>
        </w:rPr>
        <w:t>4</w:t>
      </w:r>
      <w:r w:rsidR="00D65E02" w:rsidRPr="00AD1164">
        <w:rPr>
          <w:rFonts w:ascii="Times New Roman" w:eastAsia="Times New Roman" w:hAnsi="Times New Roman" w:cs="Times New Roman"/>
          <w:b/>
          <w:bCs/>
          <w:sz w:val="24"/>
          <w:szCs w:val="24"/>
          <w:lang w:eastAsia="ru-RU"/>
        </w:rPr>
        <w:t xml:space="preserve">. Требования к </w:t>
      </w:r>
      <w:r w:rsidR="00A03253">
        <w:rPr>
          <w:rFonts w:ascii="Times New Roman" w:eastAsia="Times New Roman" w:hAnsi="Times New Roman" w:cs="Times New Roman"/>
          <w:b/>
          <w:bCs/>
          <w:sz w:val="24"/>
          <w:szCs w:val="24"/>
          <w:lang w:eastAsia="ru-RU"/>
        </w:rPr>
        <w:t>упаковке и комплектации поставляемого</w:t>
      </w:r>
      <w:r w:rsidR="00D65E02" w:rsidRPr="00AD1164">
        <w:rPr>
          <w:rFonts w:ascii="Times New Roman" w:eastAsia="Times New Roman" w:hAnsi="Times New Roman" w:cs="Times New Roman"/>
          <w:b/>
          <w:bCs/>
          <w:sz w:val="24"/>
          <w:szCs w:val="24"/>
          <w:lang w:eastAsia="ru-RU"/>
        </w:rPr>
        <w:t xml:space="preserve"> Товара.</w:t>
      </w:r>
    </w:p>
    <w:p w14:paraId="754F8A67" w14:textId="58CD4091" w:rsidR="00A03253" w:rsidRPr="00A03253" w:rsidRDefault="00A03253" w:rsidP="005A45B3">
      <w:pPr>
        <w:pStyle w:val="ae"/>
        <w:numPr>
          <w:ilvl w:val="1"/>
          <w:numId w:val="10"/>
        </w:numPr>
        <w:tabs>
          <w:tab w:val="left" w:pos="142"/>
          <w:tab w:val="left" w:pos="708"/>
          <w:tab w:val="left" w:pos="1134"/>
        </w:tabs>
        <w:ind w:firstLine="916"/>
        <w:jc w:val="both"/>
      </w:pPr>
      <w:r w:rsidRPr="00A03253">
        <w:t xml:space="preserve">Товар должен поставляться в неповрежденной </w:t>
      </w:r>
      <w:r w:rsidR="001F426C">
        <w:t xml:space="preserve">упаковке, </w:t>
      </w:r>
      <w:r w:rsidRPr="00A03253">
        <w:t>обеспечива</w:t>
      </w:r>
      <w:r w:rsidR="001F426C">
        <w:t>ющей</w:t>
      </w:r>
      <w:r w:rsidRPr="00A03253">
        <w:t xml:space="preserve"> сохранность Товара при его транспортировке, погрузо-разгрузочных работах и хранении. </w:t>
      </w:r>
    </w:p>
    <w:p w14:paraId="74D5AEB3" w14:textId="77777777" w:rsidR="00A03253" w:rsidRPr="00A03253" w:rsidRDefault="00A03253" w:rsidP="005A45B3">
      <w:pPr>
        <w:numPr>
          <w:ilvl w:val="1"/>
          <w:numId w:val="10"/>
        </w:numPr>
        <w:tabs>
          <w:tab w:val="left" w:pos="708"/>
          <w:tab w:val="left" w:pos="1134"/>
        </w:tabs>
        <w:spacing w:after="0" w:line="240" w:lineRule="auto"/>
        <w:ind w:firstLine="916"/>
        <w:jc w:val="both"/>
        <w:rPr>
          <w:rFonts w:ascii="Times New Roman" w:eastAsia="Times New Roman" w:hAnsi="Times New Roman" w:cs="Times New Roman"/>
          <w:sz w:val="24"/>
          <w:szCs w:val="24"/>
          <w:lang w:eastAsia="ru-RU"/>
        </w:rPr>
      </w:pPr>
      <w:r w:rsidRPr="00A03253">
        <w:rPr>
          <w:rFonts w:ascii="Times New Roman" w:eastAsia="Times New Roman" w:hAnsi="Times New Roman" w:cs="Times New Roman"/>
          <w:sz w:val="24"/>
          <w:szCs w:val="24"/>
          <w:lang w:eastAsia="ru-RU"/>
        </w:rPr>
        <w:t>Поставщик несет ответственность за все потери и / или повреждения, вызванные неправильной упаковкой либо маркировкой поставляемого Товара.</w:t>
      </w:r>
    </w:p>
    <w:p w14:paraId="55C50CD3" w14:textId="51BB19D6" w:rsidR="00975666" w:rsidRPr="005A45B3" w:rsidRDefault="00D65E02" w:rsidP="005A45B3">
      <w:pPr>
        <w:pStyle w:val="ae"/>
        <w:numPr>
          <w:ilvl w:val="1"/>
          <w:numId w:val="10"/>
        </w:numPr>
        <w:tabs>
          <w:tab w:val="left" w:pos="1134"/>
        </w:tabs>
        <w:ind w:left="0" w:firstLine="709"/>
        <w:jc w:val="both"/>
      </w:pPr>
      <w:r w:rsidRPr="005A45B3">
        <w:lastRenderedPageBreak/>
        <w:t>Товар должен быть выпущен к свободному обращению на территории Российской Федерации без каких-либо ограничений (залог, запрет, арест и т.п.).</w:t>
      </w:r>
    </w:p>
    <w:p w14:paraId="5BE26348" w14:textId="77777777" w:rsidR="005A45B3" w:rsidRPr="00097DC7" w:rsidRDefault="005A45B3" w:rsidP="005A45B3">
      <w:pPr>
        <w:tabs>
          <w:tab w:val="left" w:pos="993"/>
        </w:tabs>
        <w:spacing w:after="0"/>
        <w:ind w:firstLine="709"/>
        <w:jc w:val="both"/>
        <w:rPr>
          <w:rFonts w:ascii="Times New Roman" w:eastAsia="Times New Roman" w:hAnsi="Times New Roman" w:cs="Times New Roman"/>
          <w:b/>
          <w:bCs/>
          <w:sz w:val="24"/>
          <w:szCs w:val="24"/>
          <w:lang w:eastAsia="ru-RU"/>
        </w:rPr>
      </w:pPr>
      <w:r w:rsidRPr="00097DC7">
        <w:rPr>
          <w:rFonts w:ascii="Times New Roman" w:eastAsia="Times New Roman" w:hAnsi="Times New Roman" w:cs="Times New Roman"/>
          <w:b/>
          <w:bCs/>
          <w:sz w:val="24"/>
          <w:szCs w:val="24"/>
          <w:lang w:eastAsia="ru-RU"/>
        </w:rPr>
        <w:t>5.</w:t>
      </w:r>
      <w:r w:rsidRPr="00097DC7">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Г</w:t>
      </w:r>
      <w:r w:rsidRPr="00097DC7">
        <w:rPr>
          <w:rFonts w:ascii="Times New Roman" w:eastAsia="Times New Roman" w:hAnsi="Times New Roman" w:cs="Times New Roman"/>
          <w:b/>
          <w:bCs/>
          <w:sz w:val="24"/>
          <w:szCs w:val="24"/>
          <w:lang w:eastAsia="ru-RU"/>
        </w:rPr>
        <w:t>арантия качества</w:t>
      </w:r>
      <w:r>
        <w:rPr>
          <w:rFonts w:ascii="Times New Roman" w:eastAsia="Times New Roman" w:hAnsi="Times New Roman" w:cs="Times New Roman"/>
          <w:b/>
          <w:bCs/>
          <w:sz w:val="24"/>
          <w:szCs w:val="24"/>
          <w:lang w:eastAsia="ru-RU"/>
        </w:rPr>
        <w:t xml:space="preserve"> поставленного Товара.</w:t>
      </w:r>
    </w:p>
    <w:p w14:paraId="1707B081" w14:textId="77777777" w:rsidR="005A45B3" w:rsidRPr="00097DC7"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5.1.</w:t>
      </w:r>
      <w:r w:rsidRPr="00097DC7">
        <w:rPr>
          <w:rFonts w:ascii="Times New Roman" w:eastAsia="Times New Roman" w:hAnsi="Times New Roman" w:cs="Times New Roman"/>
          <w:sz w:val="24"/>
          <w:szCs w:val="24"/>
          <w:lang w:eastAsia="ru-RU"/>
        </w:rPr>
        <w:tab/>
        <w:t>Гарантия должна быть предоставлена на срок не менее 12 месяцев с момента подписания документов, указанных в пункте 4.3. Контракта, но не менее срока, установленного производителем.</w:t>
      </w:r>
    </w:p>
    <w:p w14:paraId="1D0AF532" w14:textId="77777777" w:rsidR="005A45B3" w:rsidRPr="00097DC7" w:rsidRDefault="005A45B3" w:rsidP="005A45B3">
      <w:pPr>
        <w:tabs>
          <w:tab w:val="left" w:pos="709"/>
          <w:tab w:val="left" w:pos="1134"/>
          <w:tab w:val="left" w:pos="1276"/>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5.2.</w:t>
      </w:r>
      <w:r w:rsidRPr="00097DC7">
        <w:rPr>
          <w:rFonts w:ascii="Times New Roman" w:eastAsia="Times New Roman" w:hAnsi="Times New Roman" w:cs="Times New Roman"/>
          <w:sz w:val="24"/>
          <w:szCs w:val="24"/>
          <w:lang w:eastAsia="ru-RU"/>
        </w:rPr>
        <w:tab/>
        <w:t>По гарантийным обязательствам должны быть устранены любые недостатки, обнаруженные в ходе использования Товара, выявленные существенные дефекты, нарушение договорных сроков ремонта, невозможность использования Товара в общей сложности более 30 дней по причине многоразовых отказов и частых ремонтов</w:t>
      </w:r>
    </w:p>
    <w:p w14:paraId="486D38B5" w14:textId="77777777" w:rsidR="005A45B3" w:rsidRPr="00097DC7"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5.3.</w:t>
      </w:r>
      <w:r w:rsidRPr="00097DC7">
        <w:rPr>
          <w:rFonts w:ascii="Times New Roman" w:eastAsia="Times New Roman" w:hAnsi="Times New Roman" w:cs="Times New Roman"/>
          <w:sz w:val="24"/>
          <w:szCs w:val="24"/>
          <w:lang w:eastAsia="ru-RU"/>
        </w:rPr>
        <w:tab/>
        <w:t>Гарантия качества Товара должна распространяться на все составляющие части (комплектующие) изделия.</w:t>
      </w:r>
    </w:p>
    <w:p w14:paraId="212564C7" w14:textId="77777777" w:rsidR="005A45B3" w:rsidRPr="00097DC7"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5.4.</w:t>
      </w:r>
      <w:r w:rsidRPr="00097DC7">
        <w:rPr>
          <w:rFonts w:ascii="Times New Roman" w:eastAsia="Times New Roman" w:hAnsi="Times New Roman" w:cs="Times New Roman"/>
          <w:sz w:val="24"/>
          <w:szCs w:val="24"/>
          <w:lang w:eastAsia="ru-RU"/>
        </w:rPr>
        <w:tab/>
        <w:t xml:space="preserve">В течение гарантийного срока, исчисляемого со дня подписания документов, указанных в пункте 4.3. Контракта, в случае обнаружения неисправности Товара по вине изготовителя, Поставщик обязуется произвести бесплатный ремонт. В случае невозможности ремонта производится замену на аналогичный Товар. </w:t>
      </w:r>
    </w:p>
    <w:p w14:paraId="3297E4C9" w14:textId="77777777" w:rsidR="005A45B3" w:rsidRPr="00097DC7" w:rsidRDefault="005A45B3" w:rsidP="005A45B3">
      <w:pPr>
        <w:tabs>
          <w:tab w:val="left" w:pos="851"/>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5.5.</w:t>
      </w:r>
      <w:r w:rsidRPr="00097DC7">
        <w:rPr>
          <w:rFonts w:ascii="Times New Roman" w:eastAsia="Times New Roman" w:hAnsi="Times New Roman" w:cs="Times New Roman"/>
          <w:sz w:val="24"/>
          <w:szCs w:val="24"/>
          <w:lang w:eastAsia="ru-RU"/>
        </w:rPr>
        <w:tab/>
        <w:t>Гарантийный ремонт должен осуществляться в срок не более 20 дней.</w:t>
      </w:r>
    </w:p>
    <w:p w14:paraId="0830B93B" w14:textId="77777777" w:rsidR="005A45B3"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5.6.</w:t>
      </w:r>
      <w:r w:rsidRPr="00097DC7">
        <w:rPr>
          <w:rFonts w:ascii="Times New Roman" w:eastAsia="Times New Roman" w:hAnsi="Times New Roman" w:cs="Times New Roman"/>
          <w:sz w:val="24"/>
          <w:szCs w:val="24"/>
          <w:lang w:eastAsia="ru-RU"/>
        </w:rPr>
        <w:tab/>
        <w:t>Гарантийное обслуживание Товара должно осуществляться в сервисных центрах фирмы-производителя.</w:t>
      </w:r>
    </w:p>
    <w:p w14:paraId="503EC77A" w14:textId="77777777" w:rsidR="005A45B3"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p>
    <w:p w14:paraId="41D634F9" w14:textId="77777777" w:rsidR="005A45B3" w:rsidRPr="005A45B3" w:rsidRDefault="005A45B3" w:rsidP="005A45B3">
      <w:pPr>
        <w:pStyle w:val="ae"/>
        <w:ind w:left="-207"/>
        <w:jc w:val="both"/>
      </w:pPr>
    </w:p>
    <w:p w14:paraId="36EC4B72" w14:textId="77777777" w:rsidR="00A34A01" w:rsidRPr="00766ABF" w:rsidRDefault="00A34A01" w:rsidP="00766ABF">
      <w:pPr>
        <w:spacing w:after="0"/>
        <w:ind w:firstLine="709"/>
        <w:jc w:val="both"/>
        <w:rPr>
          <w:rFonts w:ascii="Times New Roman" w:eastAsia="Times New Roman" w:hAnsi="Times New Roman" w:cs="Times New Roman"/>
          <w:sz w:val="24"/>
          <w:szCs w:val="24"/>
          <w:lang w:eastAsia="ru-RU"/>
        </w:rPr>
      </w:pPr>
    </w:p>
    <w:tbl>
      <w:tblPr>
        <w:tblW w:w="9747" w:type="dxa"/>
        <w:tblLayout w:type="fixed"/>
        <w:tblLook w:val="04A0" w:firstRow="1" w:lastRow="0" w:firstColumn="1" w:lastColumn="0" w:noHBand="0" w:noVBand="1"/>
      </w:tblPr>
      <w:tblGrid>
        <w:gridCol w:w="5198"/>
        <w:gridCol w:w="4549"/>
      </w:tblGrid>
      <w:tr w:rsidR="00D65E02" w:rsidRPr="00AD1164" w14:paraId="2AC4AA2F" w14:textId="77777777" w:rsidTr="000366E0">
        <w:trPr>
          <w:trHeight w:val="1573"/>
        </w:trPr>
        <w:tc>
          <w:tcPr>
            <w:tcW w:w="5198" w:type="dxa"/>
          </w:tcPr>
          <w:p w14:paraId="26C788B1" w14:textId="58E358FF" w:rsidR="00165DF7" w:rsidRPr="00165DF7" w:rsidRDefault="004F14E3" w:rsidP="00165DF7">
            <w:pPr>
              <w:widowControl w:val="0"/>
              <w:tabs>
                <w:tab w:val="left" w:pos="708"/>
              </w:tabs>
              <w:spacing w:after="0" w:line="276" w:lineRule="auto"/>
              <w:ind w:right="1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5DF7" w:rsidRPr="00165DF7">
              <w:rPr>
                <w:rFonts w:ascii="Times New Roman" w:eastAsia="Times New Roman" w:hAnsi="Times New Roman" w:cs="Times New Roman"/>
                <w:b/>
                <w:bCs/>
                <w:sz w:val="24"/>
                <w:szCs w:val="24"/>
                <w:lang w:eastAsia="ru-RU"/>
              </w:rPr>
              <w:t>т Заказчика:</w:t>
            </w:r>
          </w:p>
          <w:p w14:paraId="0636F25B" w14:textId="5CA52FCF" w:rsidR="00165DF7" w:rsidRPr="00165DF7" w:rsidRDefault="003F6D99" w:rsidP="00165DF7">
            <w:pPr>
              <w:widowControl w:val="0"/>
              <w:tabs>
                <w:tab w:val="left" w:pos="708"/>
              </w:tabs>
              <w:spacing w:after="0" w:line="276" w:lineRule="auto"/>
              <w:ind w:right="14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Начальник УПФ</w:t>
            </w:r>
          </w:p>
          <w:p w14:paraId="59904302" w14:textId="77777777" w:rsidR="00A34A01" w:rsidRDefault="00A34A01" w:rsidP="00470B86">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482804C5" w14:textId="77777777" w:rsidR="003F6D99" w:rsidRPr="00AD1164" w:rsidRDefault="003F6D99" w:rsidP="00470B86">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6DC0ACF3" w14:textId="731C6163" w:rsidR="00D65E02" w:rsidRPr="00AD1164" w:rsidRDefault="00470B86" w:rsidP="000366E0">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w:t>
            </w:r>
            <w:r w:rsidR="003F6D99">
              <w:rPr>
                <w:rFonts w:ascii="Times New Roman" w:eastAsia="Times New Roman" w:hAnsi="Times New Roman" w:cs="Times New Roman"/>
                <w:sz w:val="24"/>
                <w:szCs w:val="24"/>
                <w:lang w:eastAsia="ru-RU"/>
              </w:rPr>
              <w:t>М.Ю. Кутузов</w:t>
            </w:r>
            <w:r w:rsidR="00D65E02" w:rsidRPr="00AD1164">
              <w:rPr>
                <w:rFonts w:ascii="Times New Roman" w:eastAsia="Times New Roman" w:hAnsi="Times New Roman" w:cs="Times New Roman"/>
                <w:sz w:val="24"/>
                <w:szCs w:val="24"/>
                <w:lang w:eastAsia="ru-RU"/>
              </w:rPr>
              <w:t>/</w:t>
            </w:r>
          </w:p>
          <w:p w14:paraId="13B7D686" w14:textId="77777777" w:rsidR="00D65E02" w:rsidRPr="00AD1164" w:rsidRDefault="00D65E02" w:rsidP="000366E0">
            <w:pPr>
              <w:widowControl w:val="0"/>
              <w:tabs>
                <w:tab w:val="left" w:pos="708"/>
                <w:tab w:val="left" w:pos="1416"/>
                <w:tab w:val="left" w:pos="2124"/>
                <w:tab w:val="left" w:pos="2832"/>
                <w:tab w:val="left" w:pos="3540"/>
                <w:tab w:val="left" w:pos="6290"/>
                <w:tab w:val="left" w:pos="7146"/>
                <w:tab w:val="left" w:pos="8246"/>
              </w:tabs>
              <w:spacing w:after="0" w:line="276" w:lineRule="auto"/>
              <w:ind w:right="141"/>
              <w:jc w:val="both"/>
              <w:rPr>
                <w:rFonts w:ascii="Times New Roman" w:eastAsia="Times New Roman" w:hAnsi="Times New Roman" w:cs="Times New Roman"/>
                <w:sz w:val="24"/>
                <w:szCs w:val="24"/>
                <w:lang w:eastAsia="ru-RU"/>
              </w:rPr>
            </w:pPr>
            <w:r w:rsidRPr="00AD1164">
              <w:rPr>
                <w:rFonts w:ascii="Times New Roman" w:eastAsia="Times New Roman" w:hAnsi="Times New Roman" w:cs="Times New Roman"/>
                <w:sz w:val="24"/>
                <w:szCs w:val="24"/>
                <w:lang w:eastAsia="ru-RU"/>
              </w:rPr>
              <w:t>М.П.</w:t>
            </w:r>
          </w:p>
        </w:tc>
        <w:tc>
          <w:tcPr>
            <w:tcW w:w="4549" w:type="dxa"/>
          </w:tcPr>
          <w:p w14:paraId="3C54BC91" w14:textId="60102D9D" w:rsidR="00165DF7" w:rsidRPr="00165DF7" w:rsidRDefault="004F14E3" w:rsidP="00165DF7">
            <w:pPr>
              <w:widowControl w:val="0"/>
              <w:tabs>
                <w:tab w:val="left" w:pos="708"/>
              </w:tabs>
              <w:spacing w:after="0" w:line="276" w:lineRule="auto"/>
              <w:ind w:right="14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5DF7" w:rsidRPr="00165DF7">
              <w:rPr>
                <w:rFonts w:ascii="Times New Roman" w:eastAsia="Times New Roman" w:hAnsi="Times New Roman" w:cs="Times New Roman"/>
                <w:b/>
                <w:bCs/>
                <w:sz w:val="24"/>
                <w:szCs w:val="24"/>
                <w:lang w:eastAsia="ru-RU"/>
              </w:rPr>
              <w:t>т Поставщика:</w:t>
            </w:r>
          </w:p>
          <w:p w14:paraId="4ED864ED" w14:textId="77777777" w:rsidR="00D65E02" w:rsidRDefault="00D65E02" w:rsidP="00D1539E">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240B67C8" w14:textId="77777777" w:rsidR="00D12AC9" w:rsidRDefault="00D12AC9" w:rsidP="00D1539E">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64992E6F" w14:textId="77777777" w:rsidR="00D12AC9" w:rsidRPr="00AD1164" w:rsidRDefault="00D12AC9" w:rsidP="00D1539E">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5EA4AC8A" w14:textId="77777777" w:rsidR="00D65E02" w:rsidRPr="00AD1164" w:rsidRDefault="00D65E02" w:rsidP="007C51D0">
            <w:pPr>
              <w:widowControl w:val="0"/>
              <w:tabs>
                <w:tab w:val="left" w:pos="708"/>
              </w:tabs>
              <w:spacing w:after="0" w:line="276" w:lineRule="auto"/>
              <w:ind w:right="141"/>
              <w:rPr>
                <w:rFonts w:ascii="Times New Roman" w:eastAsia="Times New Roman" w:hAnsi="Times New Roman" w:cs="Times New Roman"/>
                <w:sz w:val="24"/>
                <w:szCs w:val="24"/>
                <w:lang w:eastAsia="ru-RU"/>
              </w:rPr>
            </w:pPr>
            <w:r w:rsidRPr="00AD1164">
              <w:rPr>
                <w:rFonts w:ascii="Times New Roman" w:eastAsia="Times New Roman" w:hAnsi="Times New Roman" w:cs="Times New Roman"/>
                <w:sz w:val="24"/>
                <w:szCs w:val="24"/>
                <w:lang w:eastAsia="ru-RU"/>
              </w:rPr>
              <w:t>______________/ ______________/</w:t>
            </w:r>
          </w:p>
          <w:p w14:paraId="6E7C1F2B" w14:textId="77777777" w:rsidR="00D65E02" w:rsidRPr="00AD1164" w:rsidRDefault="007C51D0" w:rsidP="007C51D0">
            <w:pPr>
              <w:widowControl w:val="0"/>
              <w:tabs>
                <w:tab w:val="left" w:pos="708"/>
                <w:tab w:val="left" w:pos="1416"/>
                <w:tab w:val="left" w:pos="2124"/>
                <w:tab w:val="left" w:pos="2832"/>
                <w:tab w:val="left" w:pos="3540"/>
                <w:tab w:val="left" w:pos="6290"/>
                <w:tab w:val="left" w:pos="7146"/>
                <w:tab w:val="left" w:pos="8246"/>
              </w:tabs>
              <w:spacing w:after="0" w:line="276"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65E02" w:rsidRPr="00AD1164">
              <w:rPr>
                <w:rFonts w:ascii="Times New Roman" w:eastAsia="Times New Roman" w:hAnsi="Times New Roman" w:cs="Times New Roman"/>
                <w:sz w:val="24"/>
                <w:szCs w:val="24"/>
                <w:lang w:eastAsia="ru-RU"/>
              </w:rPr>
              <w:t>М.П.</w:t>
            </w:r>
          </w:p>
        </w:tc>
      </w:tr>
    </w:tbl>
    <w:p w14:paraId="55C1A6C3" w14:textId="77777777" w:rsidR="00D65E02" w:rsidRPr="00AD1164" w:rsidRDefault="00D65E02" w:rsidP="00D65E02">
      <w:pPr>
        <w:rPr>
          <w:rFonts w:ascii="Times New Roman" w:eastAsia="Times New Roman" w:hAnsi="Times New Roman" w:cs="Times New Roman"/>
          <w:color w:val="000000"/>
          <w:sz w:val="24"/>
          <w:szCs w:val="24"/>
          <w:lang w:eastAsia="ru-RU"/>
        </w:rPr>
        <w:sectPr w:rsidR="00D65E02" w:rsidRPr="00AD1164" w:rsidSect="00975666">
          <w:headerReference w:type="default" r:id="rId9"/>
          <w:headerReference w:type="first" r:id="rId10"/>
          <w:pgSz w:w="11906" w:h="16838"/>
          <w:pgMar w:top="1134" w:right="851" w:bottom="1135" w:left="1701" w:header="709" w:footer="709" w:gutter="0"/>
          <w:cols w:space="708"/>
          <w:docGrid w:linePitch="360"/>
        </w:sectPr>
      </w:pPr>
    </w:p>
    <w:p w14:paraId="56F99F89" w14:textId="77777777" w:rsidR="001D7932" w:rsidRPr="001D7932" w:rsidRDefault="006C19C9" w:rsidP="001D7932">
      <w:pPr>
        <w:spacing w:after="0"/>
        <w:jc w:val="right"/>
        <w:rPr>
          <w:rFonts w:ascii="Times New Roman" w:eastAsia="Times New Roman" w:hAnsi="Times New Roman" w:cs="Times New Roman"/>
          <w:color w:val="000000"/>
          <w:sz w:val="24"/>
          <w:szCs w:val="24"/>
          <w:lang w:eastAsia="ru-RU"/>
        </w:rPr>
      </w:pPr>
      <w:r w:rsidRPr="0082708B">
        <w:rPr>
          <w:rFonts w:ascii="Times New Roman" w:eastAsia="Times New Roman" w:hAnsi="Times New Roman" w:cs="Times New Roman"/>
          <w:color w:val="000000"/>
          <w:sz w:val="24"/>
          <w:szCs w:val="24"/>
          <w:lang w:eastAsia="ru-RU"/>
        </w:rPr>
        <w:lastRenderedPageBreak/>
        <w:t xml:space="preserve"> </w:t>
      </w:r>
      <w:r w:rsidR="001D7932" w:rsidRPr="001D7932">
        <w:rPr>
          <w:rFonts w:ascii="Times New Roman" w:eastAsia="Times New Roman" w:hAnsi="Times New Roman" w:cs="Times New Roman"/>
          <w:color w:val="000000"/>
          <w:sz w:val="24"/>
          <w:szCs w:val="24"/>
          <w:lang w:eastAsia="ru-RU"/>
        </w:rPr>
        <w:t xml:space="preserve">Приложение № 2 </w:t>
      </w:r>
    </w:p>
    <w:p w14:paraId="416A334B" w14:textId="77777777" w:rsidR="001D7932" w:rsidRPr="001D7932" w:rsidRDefault="001D7932" w:rsidP="001D7932">
      <w:pPr>
        <w:spacing w:after="0"/>
        <w:jc w:val="right"/>
        <w:rPr>
          <w:rFonts w:ascii="Times New Roman" w:eastAsia="Times New Roman" w:hAnsi="Times New Roman" w:cs="Times New Roman"/>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к Государственному контракту</w:t>
      </w:r>
    </w:p>
    <w:p w14:paraId="223EACFF" w14:textId="77777777" w:rsidR="001D7932" w:rsidRPr="001D7932" w:rsidRDefault="001D7932" w:rsidP="001D7932">
      <w:pPr>
        <w:spacing w:after="0"/>
        <w:jc w:val="right"/>
        <w:rPr>
          <w:rFonts w:ascii="Times New Roman" w:eastAsia="Times New Roman" w:hAnsi="Times New Roman" w:cs="Times New Roman"/>
          <w:b/>
          <w:bCs/>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 </w:t>
      </w:r>
      <w:r w:rsidRPr="001D7932">
        <w:rPr>
          <w:rFonts w:ascii="Times New Roman" w:eastAsia="Times New Roman" w:hAnsi="Times New Roman" w:cs="Times New Roman"/>
          <w:b/>
          <w:bCs/>
          <w:color w:val="000000"/>
          <w:sz w:val="24"/>
          <w:szCs w:val="24"/>
          <w:lang w:eastAsia="ru-RU"/>
        </w:rPr>
        <w:t>_______________________</w:t>
      </w:r>
    </w:p>
    <w:p w14:paraId="597F89ED" w14:textId="6046885C" w:rsidR="001D7932" w:rsidRPr="001D7932" w:rsidRDefault="001D7932" w:rsidP="001D7932">
      <w:pPr>
        <w:spacing w:after="0"/>
        <w:jc w:val="right"/>
        <w:rPr>
          <w:rFonts w:ascii="Times New Roman" w:eastAsia="Times New Roman" w:hAnsi="Times New Roman" w:cs="Times New Roman"/>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от «__» ____________ 202</w:t>
      </w:r>
      <w:r w:rsidR="0000024E">
        <w:rPr>
          <w:rFonts w:ascii="Times New Roman" w:eastAsia="Times New Roman" w:hAnsi="Times New Roman" w:cs="Times New Roman"/>
          <w:color w:val="000000"/>
          <w:sz w:val="24"/>
          <w:szCs w:val="24"/>
          <w:lang w:eastAsia="ru-RU"/>
        </w:rPr>
        <w:t>6</w:t>
      </w:r>
      <w:r w:rsidRPr="001D7932">
        <w:rPr>
          <w:rFonts w:ascii="Times New Roman" w:eastAsia="Times New Roman" w:hAnsi="Times New Roman" w:cs="Times New Roman"/>
          <w:color w:val="000000"/>
          <w:sz w:val="24"/>
          <w:szCs w:val="24"/>
          <w:lang w:eastAsia="ru-RU"/>
        </w:rPr>
        <w:t xml:space="preserve"> г. </w:t>
      </w:r>
    </w:p>
    <w:p w14:paraId="0CDB3A65" w14:textId="77777777" w:rsidR="001D7932" w:rsidRPr="001D7932" w:rsidRDefault="001D7932" w:rsidP="001D7932">
      <w:pPr>
        <w:rPr>
          <w:rFonts w:ascii="Times New Roman" w:eastAsia="Times New Roman" w:hAnsi="Times New Roman" w:cs="Times New Roman"/>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w:t>
      </w:r>
    </w:p>
    <w:p w14:paraId="4BD5A317" w14:textId="53929970" w:rsidR="001D7932" w:rsidRPr="004560BA" w:rsidRDefault="001D7932" w:rsidP="004560BA">
      <w:pPr>
        <w:jc w:val="center"/>
        <w:rPr>
          <w:rFonts w:ascii="Times New Roman" w:eastAsia="Times New Roman" w:hAnsi="Times New Roman" w:cs="Times New Roman"/>
          <w:b/>
          <w:color w:val="000000"/>
          <w:sz w:val="24"/>
          <w:szCs w:val="24"/>
          <w:lang w:eastAsia="ru-RU"/>
        </w:rPr>
      </w:pPr>
      <w:r w:rsidRPr="001D7932">
        <w:rPr>
          <w:rFonts w:ascii="Times New Roman" w:eastAsia="Times New Roman" w:hAnsi="Times New Roman" w:cs="Times New Roman"/>
          <w:b/>
          <w:color w:val="000000"/>
          <w:sz w:val="24"/>
          <w:szCs w:val="24"/>
          <w:lang w:eastAsia="ru-RU"/>
        </w:rPr>
        <w:t>СПЕЦИФИКАЦИ</w:t>
      </w:r>
      <w:r w:rsidR="004560BA">
        <w:rPr>
          <w:rFonts w:ascii="Times New Roman" w:eastAsia="Times New Roman" w:hAnsi="Times New Roman" w:cs="Times New Roman"/>
          <w:b/>
          <w:color w:val="000000"/>
          <w:sz w:val="24"/>
          <w:szCs w:val="24"/>
          <w:lang w:eastAsia="ru-RU"/>
        </w:rPr>
        <w:t>Я</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2268"/>
        <w:gridCol w:w="4110"/>
        <w:gridCol w:w="1134"/>
        <w:gridCol w:w="993"/>
        <w:gridCol w:w="1417"/>
        <w:gridCol w:w="3119"/>
      </w:tblGrid>
      <w:tr w:rsidR="00B764DA" w:rsidRPr="001D7932" w14:paraId="26217031" w14:textId="2E422E39" w:rsidTr="00B764DA">
        <w:trPr>
          <w:trHeight w:val="587"/>
        </w:trPr>
        <w:tc>
          <w:tcPr>
            <w:tcW w:w="596" w:type="dxa"/>
            <w:shd w:val="clear" w:color="auto" w:fill="auto"/>
            <w:vAlign w:val="center"/>
            <w:hideMark/>
          </w:tcPr>
          <w:p w14:paraId="5DDE79C1" w14:textId="6C14293B" w:rsidR="00B764DA" w:rsidRPr="004560BA" w:rsidRDefault="00B764DA" w:rsidP="004560BA">
            <w:pP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 п/п</w:t>
            </w:r>
          </w:p>
        </w:tc>
        <w:tc>
          <w:tcPr>
            <w:tcW w:w="1418" w:type="dxa"/>
            <w:shd w:val="clear" w:color="auto" w:fill="auto"/>
            <w:vAlign w:val="center"/>
            <w:hideMark/>
          </w:tcPr>
          <w:p w14:paraId="660B5AE8" w14:textId="01A51298" w:rsidR="00B764DA" w:rsidRPr="004560BA" w:rsidRDefault="00B764DA" w:rsidP="004560BA">
            <w:pPr>
              <w:jc w:val="cente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ОКПД2</w:t>
            </w:r>
          </w:p>
        </w:tc>
        <w:tc>
          <w:tcPr>
            <w:tcW w:w="2268" w:type="dxa"/>
            <w:shd w:val="clear" w:color="auto" w:fill="auto"/>
            <w:vAlign w:val="center"/>
            <w:hideMark/>
          </w:tcPr>
          <w:p w14:paraId="5CAB6207" w14:textId="51DB1489" w:rsidR="00B764DA" w:rsidRPr="004560BA" w:rsidRDefault="00B764DA" w:rsidP="004560BA">
            <w:pP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Наименование</w:t>
            </w:r>
          </w:p>
        </w:tc>
        <w:tc>
          <w:tcPr>
            <w:tcW w:w="4110" w:type="dxa"/>
            <w:shd w:val="clear" w:color="auto" w:fill="auto"/>
            <w:vAlign w:val="center"/>
            <w:hideMark/>
          </w:tcPr>
          <w:p w14:paraId="35DC8807" w14:textId="5A194BBD" w:rsidR="00B764DA" w:rsidRPr="004560BA" w:rsidRDefault="00B764DA" w:rsidP="004560BA">
            <w:pP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Характеристики /описание КТРУ</w:t>
            </w:r>
          </w:p>
        </w:tc>
        <w:tc>
          <w:tcPr>
            <w:tcW w:w="1134" w:type="dxa"/>
            <w:shd w:val="clear" w:color="auto" w:fill="auto"/>
            <w:vAlign w:val="center"/>
            <w:hideMark/>
          </w:tcPr>
          <w:p w14:paraId="785E768F" w14:textId="72DEB189" w:rsidR="00B764DA" w:rsidRPr="004560BA" w:rsidRDefault="00B764DA" w:rsidP="004560BA">
            <w:pPr>
              <w:shd w:val="clear" w:color="auto" w:fill="FFFFFF"/>
              <w:spacing w:after="0"/>
              <w:jc w:val="center"/>
              <w:rPr>
                <w:rFonts w:ascii="Times New Roman" w:hAnsi="Times New Roman" w:cs="Times New Roman"/>
                <w:b/>
                <w:color w:val="000000"/>
                <w:kern w:val="2"/>
                <w:sz w:val="24"/>
                <w:szCs w:val="24"/>
                <w:lang w:eastAsia="ar-SA"/>
              </w:rPr>
            </w:pPr>
            <w:r w:rsidRPr="004560BA">
              <w:rPr>
                <w:rFonts w:ascii="Times New Roman" w:hAnsi="Times New Roman" w:cs="Times New Roman"/>
                <w:b/>
                <w:color w:val="000000"/>
                <w:kern w:val="2"/>
                <w:sz w:val="24"/>
                <w:szCs w:val="24"/>
                <w:lang w:eastAsia="ar-SA"/>
              </w:rPr>
              <w:t>Ед.</w:t>
            </w:r>
          </w:p>
          <w:p w14:paraId="0DE9E4AC" w14:textId="5AF7560A" w:rsidR="00B764DA" w:rsidRPr="004560BA" w:rsidRDefault="00B764DA" w:rsidP="004560BA">
            <w:pPr>
              <w:jc w:val="cente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изм.</w:t>
            </w:r>
          </w:p>
        </w:tc>
        <w:tc>
          <w:tcPr>
            <w:tcW w:w="993" w:type="dxa"/>
            <w:shd w:val="clear" w:color="auto" w:fill="auto"/>
            <w:vAlign w:val="center"/>
            <w:hideMark/>
          </w:tcPr>
          <w:p w14:paraId="60F64232" w14:textId="45A29BEF" w:rsidR="00B764DA" w:rsidRPr="004560BA" w:rsidRDefault="00B764DA" w:rsidP="004560BA">
            <w:pPr>
              <w:rPr>
                <w:rFonts w:ascii="Times New Roman" w:eastAsia="Times New Roman" w:hAnsi="Times New Roman" w:cs="Times New Roman"/>
                <w:b/>
                <w:bCs/>
                <w:color w:val="000000"/>
                <w:sz w:val="24"/>
                <w:szCs w:val="24"/>
                <w:lang w:eastAsia="ru-RU"/>
              </w:rPr>
            </w:pPr>
            <w:r w:rsidRPr="004560BA">
              <w:rPr>
                <w:rFonts w:ascii="Times New Roman" w:hAnsi="Times New Roman" w:cs="Times New Roman"/>
                <w:b/>
                <w:bCs/>
                <w:color w:val="000000"/>
                <w:kern w:val="2"/>
                <w:sz w:val="24"/>
                <w:szCs w:val="24"/>
                <w:lang w:eastAsia="ar-SA"/>
              </w:rPr>
              <w:t>Кол-во</w:t>
            </w:r>
          </w:p>
        </w:tc>
        <w:tc>
          <w:tcPr>
            <w:tcW w:w="1417" w:type="dxa"/>
          </w:tcPr>
          <w:p w14:paraId="40455476" w14:textId="56BEB14C" w:rsidR="00B764DA" w:rsidRPr="004560BA" w:rsidRDefault="00B764DA" w:rsidP="00B764DA">
            <w:pPr>
              <w:jc w:val="center"/>
              <w:rPr>
                <w:rFonts w:ascii="Times New Roman" w:hAnsi="Times New Roman" w:cs="Times New Roman"/>
                <w:b/>
                <w:bCs/>
                <w:color w:val="000000"/>
                <w:kern w:val="2"/>
                <w:sz w:val="24"/>
                <w:szCs w:val="24"/>
                <w:lang w:eastAsia="ar-SA"/>
              </w:rPr>
            </w:pPr>
            <w:r>
              <w:rPr>
                <w:rFonts w:ascii="Times New Roman" w:hAnsi="Times New Roman" w:cs="Times New Roman"/>
                <w:b/>
                <w:bCs/>
                <w:color w:val="000000"/>
                <w:kern w:val="2"/>
                <w:sz w:val="24"/>
                <w:szCs w:val="24"/>
                <w:lang w:eastAsia="ar-SA"/>
              </w:rPr>
              <w:t>Цена единицы</w:t>
            </w:r>
          </w:p>
        </w:tc>
        <w:tc>
          <w:tcPr>
            <w:tcW w:w="3119" w:type="dxa"/>
          </w:tcPr>
          <w:p w14:paraId="3BF40EB5" w14:textId="2B5CF875" w:rsidR="00B764DA" w:rsidRDefault="00B764DA" w:rsidP="00B764DA">
            <w:pPr>
              <w:jc w:val="center"/>
              <w:rPr>
                <w:rFonts w:ascii="Times New Roman" w:hAnsi="Times New Roman" w:cs="Times New Roman"/>
                <w:b/>
                <w:bCs/>
                <w:color w:val="000000"/>
                <w:kern w:val="2"/>
                <w:sz w:val="24"/>
                <w:szCs w:val="24"/>
                <w:lang w:eastAsia="ar-SA"/>
              </w:rPr>
            </w:pPr>
            <w:r>
              <w:rPr>
                <w:rFonts w:ascii="Times New Roman" w:hAnsi="Times New Roman" w:cs="Times New Roman"/>
                <w:b/>
                <w:bCs/>
                <w:color w:val="000000"/>
                <w:kern w:val="2"/>
                <w:sz w:val="24"/>
                <w:szCs w:val="24"/>
                <w:lang w:eastAsia="ar-SA"/>
              </w:rPr>
              <w:t>Итого с учётом НДС</w:t>
            </w:r>
          </w:p>
        </w:tc>
      </w:tr>
      <w:tr w:rsidR="0082213D" w:rsidRPr="001D7932" w14:paraId="0E4C1056" w14:textId="1CE512F8" w:rsidTr="005F4495">
        <w:trPr>
          <w:trHeight w:val="2086"/>
        </w:trPr>
        <w:tc>
          <w:tcPr>
            <w:tcW w:w="596" w:type="dxa"/>
            <w:shd w:val="clear" w:color="auto" w:fill="auto"/>
            <w:noWrap/>
            <w:vAlign w:val="center"/>
          </w:tcPr>
          <w:p w14:paraId="5109E36E" w14:textId="12788873" w:rsidR="0082213D" w:rsidRPr="004560BA" w:rsidRDefault="0082213D" w:rsidP="0082213D">
            <w:pPr>
              <w:spacing w:after="0"/>
              <w:rPr>
                <w:rFonts w:ascii="Times New Roman" w:eastAsia="Times New Roman" w:hAnsi="Times New Roman" w:cs="Times New Roman"/>
                <w:color w:val="000000"/>
                <w:lang w:eastAsia="ru-RU"/>
              </w:rPr>
            </w:pPr>
            <w:r w:rsidRPr="004560BA">
              <w:rPr>
                <w:rFonts w:ascii="Times New Roman" w:eastAsia="Times New Roman" w:hAnsi="Times New Roman" w:cs="Times New Roman"/>
                <w:color w:val="000000"/>
                <w:lang w:eastAsia="ru-RU"/>
              </w:rPr>
              <w:t>1</w:t>
            </w:r>
          </w:p>
        </w:tc>
        <w:tc>
          <w:tcPr>
            <w:tcW w:w="1418" w:type="dxa"/>
            <w:shd w:val="clear" w:color="auto" w:fill="auto"/>
            <w:noWrap/>
          </w:tcPr>
          <w:p w14:paraId="24270363"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26.40.33.110</w:t>
            </w:r>
          </w:p>
          <w:p w14:paraId="0366C742" w14:textId="07B9B44D" w:rsidR="0082213D" w:rsidRPr="004560BA" w:rsidRDefault="0082213D" w:rsidP="0082213D">
            <w:pPr>
              <w:spacing w:after="0"/>
              <w:rPr>
                <w:rFonts w:ascii="Times New Roman" w:eastAsia="Times New Roman" w:hAnsi="Times New Roman" w:cs="Times New Roman"/>
                <w:color w:val="000000"/>
                <w:lang w:eastAsia="ru-RU"/>
              </w:rPr>
            </w:pPr>
            <w:r w:rsidRPr="00A967F5">
              <w:rPr>
                <w:rFonts w:ascii="Times New Roman" w:eastAsia="Times New Roman" w:hAnsi="Times New Roman" w:cs="Times New Roman"/>
                <w:kern w:val="2"/>
                <w:sz w:val="20"/>
                <w:szCs w:val="20"/>
                <w:lang w:eastAsia="ar-SA"/>
              </w:rPr>
              <w:t>Видеокамеры</w:t>
            </w:r>
          </w:p>
        </w:tc>
        <w:tc>
          <w:tcPr>
            <w:tcW w:w="2268" w:type="dxa"/>
            <w:shd w:val="clear" w:color="auto" w:fill="auto"/>
          </w:tcPr>
          <w:p w14:paraId="1149BBC2" w14:textId="783B6F94" w:rsidR="0082213D" w:rsidRPr="004560BA" w:rsidRDefault="0082213D" w:rsidP="0082213D">
            <w:pPr>
              <w:spacing w:after="0"/>
              <w:rPr>
                <w:rFonts w:ascii="Times New Roman" w:eastAsia="Times New Roman" w:hAnsi="Times New Roman" w:cs="Times New Roman"/>
                <w:color w:val="000000"/>
                <w:lang w:eastAsia="ru-RU"/>
              </w:rPr>
            </w:pPr>
            <w:r>
              <w:rPr>
                <w:rFonts w:ascii="Times New Roman" w:eastAsia="Times New Roman" w:hAnsi="Times New Roman" w:cs="Times New Roman"/>
                <w:kern w:val="2"/>
                <w:sz w:val="20"/>
                <w:szCs w:val="20"/>
                <w:lang w:eastAsia="ar-SA"/>
              </w:rPr>
              <w:t>Веб</w:t>
            </w:r>
            <w:r w:rsidR="005A45B3">
              <w:rPr>
                <w:rFonts w:ascii="Times New Roman" w:eastAsia="Times New Roman" w:hAnsi="Times New Roman" w:cs="Times New Roman"/>
                <w:kern w:val="2"/>
                <w:sz w:val="20"/>
                <w:szCs w:val="20"/>
                <w:lang w:eastAsia="ar-SA"/>
              </w:rPr>
              <w:t>-</w:t>
            </w:r>
            <w:r>
              <w:rPr>
                <w:rFonts w:ascii="Times New Roman" w:eastAsia="Times New Roman" w:hAnsi="Times New Roman" w:cs="Times New Roman"/>
                <w:kern w:val="2"/>
                <w:sz w:val="20"/>
                <w:szCs w:val="20"/>
                <w:lang w:eastAsia="ar-SA"/>
              </w:rPr>
              <w:t>камера*</w:t>
            </w:r>
            <w:r w:rsidR="00777608">
              <w:rPr>
                <w:rFonts w:ascii="Times New Roman" w:eastAsia="Times New Roman" w:hAnsi="Times New Roman" w:cs="Times New Roman"/>
                <w:kern w:val="2"/>
                <w:sz w:val="20"/>
                <w:szCs w:val="20"/>
                <w:lang w:eastAsia="ar-SA"/>
              </w:rPr>
              <w:t>*</w:t>
            </w:r>
          </w:p>
        </w:tc>
        <w:tc>
          <w:tcPr>
            <w:tcW w:w="4110" w:type="dxa"/>
            <w:shd w:val="clear" w:color="auto" w:fill="auto"/>
          </w:tcPr>
          <w:p w14:paraId="7547ABB0"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Число мегапикселей матрицы</w:t>
            </w:r>
            <w:r>
              <w:rPr>
                <w:rFonts w:ascii="Times New Roman" w:eastAsia="Times New Roman" w:hAnsi="Times New Roman" w:cs="Times New Roman"/>
                <w:kern w:val="2"/>
                <w:sz w:val="20"/>
                <w:szCs w:val="20"/>
                <w:lang w:eastAsia="ar-SA"/>
              </w:rPr>
              <w:t>: не менее</w:t>
            </w:r>
            <w:r w:rsidRPr="00A967F5">
              <w:rPr>
                <w:rFonts w:ascii="Times New Roman" w:eastAsia="Times New Roman" w:hAnsi="Times New Roman" w:cs="Times New Roman"/>
                <w:kern w:val="2"/>
                <w:sz w:val="20"/>
                <w:szCs w:val="20"/>
                <w:lang w:eastAsia="ar-SA"/>
              </w:rPr>
              <w:t xml:space="preserve"> 2 Мп;</w:t>
            </w:r>
          </w:p>
          <w:p w14:paraId="5992727A"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Разрешение (видео)</w:t>
            </w:r>
            <w:r>
              <w:rPr>
                <w:rFonts w:ascii="Times New Roman" w:eastAsia="Times New Roman" w:hAnsi="Times New Roman" w:cs="Times New Roman"/>
                <w:kern w:val="2"/>
                <w:sz w:val="20"/>
                <w:szCs w:val="20"/>
                <w:lang w:eastAsia="ar-SA"/>
              </w:rPr>
              <w:t>: от</w:t>
            </w:r>
            <w:r w:rsidRPr="00A967F5">
              <w:rPr>
                <w:rFonts w:ascii="Times New Roman" w:eastAsia="Times New Roman" w:hAnsi="Times New Roman" w:cs="Times New Roman"/>
                <w:kern w:val="2"/>
                <w:sz w:val="20"/>
                <w:szCs w:val="20"/>
                <w:lang w:eastAsia="ar-SA"/>
              </w:rPr>
              <w:t xml:space="preserve"> 1920 x 1080;</w:t>
            </w:r>
          </w:p>
          <w:p w14:paraId="623EA6AF" w14:textId="1138FC3A"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Угол обзора (градус)</w:t>
            </w:r>
            <w:r>
              <w:rPr>
                <w:rFonts w:ascii="Times New Roman" w:eastAsia="Times New Roman" w:hAnsi="Times New Roman" w:cs="Times New Roman"/>
                <w:kern w:val="2"/>
                <w:sz w:val="20"/>
                <w:szCs w:val="20"/>
                <w:lang w:eastAsia="ar-SA"/>
              </w:rPr>
              <w:t xml:space="preserve">: </w:t>
            </w:r>
            <w:r w:rsidR="00735F6F">
              <w:rPr>
                <w:rFonts w:ascii="Times New Roman" w:eastAsia="Times New Roman" w:hAnsi="Times New Roman" w:cs="Times New Roman"/>
                <w:kern w:val="2"/>
                <w:sz w:val="20"/>
                <w:szCs w:val="20"/>
                <w:lang w:eastAsia="ar-SA"/>
              </w:rPr>
              <w:t>о</w:t>
            </w:r>
            <w:r>
              <w:rPr>
                <w:rFonts w:ascii="Times New Roman" w:eastAsia="Times New Roman" w:hAnsi="Times New Roman" w:cs="Times New Roman"/>
                <w:kern w:val="2"/>
                <w:sz w:val="20"/>
                <w:szCs w:val="20"/>
                <w:lang w:eastAsia="ar-SA"/>
              </w:rPr>
              <w:t>т</w:t>
            </w:r>
            <w:r w:rsidRPr="00A967F5">
              <w:rPr>
                <w:rFonts w:ascii="Times New Roman" w:eastAsia="Times New Roman" w:hAnsi="Times New Roman" w:cs="Times New Roman"/>
                <w:kern w:val="2"/>
                <w:sz w:val="20"/>
                <w:szCs w:val="20"/>
                <w:lang w:eastAsia="ar-SA"/>
              </w:rPr>
              <w:t xml:space="preserve"> 150°;</w:t>
            </w:r>
          </w:p>
          <w:p w14:paraId="188D64CA"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Максимальная частота кадров</w:t>
            </w:r>
            <w:r>
              <w:rPr>
                <w:rFonts w:ascii="Times New Roman" w:eastAsia="Times New Roman" w:hAnsi="Times New Roman" w:cs="Times New Roman"/>
                <w:kern w:val="2"/>
                <w:sz w:val="20"/>
                <w:szCs w:val="20"/>
                <w:lang w:eastAsia="ar-SA"/>
              </w:rPr>
              <w:t xml:space="preserve">: не менее </w:t>
            </w:r>
            <w:r w:rsidRPr="00A967F5">
              <w:rPr>
                <w:rFonts w:ascii="Times New Roman" w:eastAsia="Times New Roman" w:hAnsi="Times New Roman" w:cs="Times New Roman"/>
                <w:kern w:val="2"/>
                <w:sz w:val="20"/>
                <w:szCs w:val="20"/>
                <w:lang w:eastAsia="ar-SA"/>
              </w:rPr>
              <w:t>30 кадр./сек.;</w:t>
            </w:r>
          </w:p>
          <w:p w14:paraId="03604B5D"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Фокусировка</w:t>
            </w:r>
            <w:r>
              <w:rPr>
                <w:rFonts w:ascii="Times New Roman" w:eastAsia="Times New Roman" w:hAnsi="Times New Roman" w:cs="Times New Roman"/>
                <w:kern w:val="2"/>
                <w:sz w:val="20"/>
                <w:szCs w:val="20"/>
                <w:lang w:eastAsia="ar-SA"/>
              </w:rPr>
              <w:t>:</w:t>
            </w:r>
            <w:r w:rsidRPr="00A967F5">
              <w:rPr>
                <w:rFonts w:ascii="Times New Roman" w:eastAsia="Times New Roman" w:hAnsi="Times New Roman" w:cs="Times New Roman"/>
                <w:kern w:val="2"/>
                <w:sz w:val="20"/>
                <w:szCs w:val="20"/>
                <w:lang w:eastAsia="ar-SA"/>
              </w:rPr>
              <w:t xml:space="preserve"> автоматическая;</w:t>
            </w:r>
          </w:p>
          <w:p w14:paraId="2037E82F"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Микрофон</w:t>
            </w:r>
            <w:r>
              <w:rPr>
                <w:rFonts w:ascii="Times New Roman" w:eastAsia="Times New Roman" w:hAnsi="Times New Roman" w:cs="Times New Roman"/>
                <w:kern w:val="2"/>
                <w:sz w:val="20"/>
                <w:szCs w:val="20"/>
                <w:lang w:eastAsia="ar-SA"/>
              </w:rPr>
              <w:t xml:space="preserve">: </w:t>
            </w:r>
            <w:r w:rsidRPr="00A967F5">
              <w:rPr>
                <w:rFonts w:ascii="Times New Roman" w:eastAsia="Times New Roman" w:hAnsi="Times New Roman" w:cs="Times New Roman"/>
                <w:kern w:val="2"/>
                <w:sz w:val="20"/>
                <w:szCs w:val="20"/>
                <w:lang w:eastAsia="ar-SA"/>
              </w:rPr>
              <w:t xml:space="preserve"> есть;</w:t>
            </w:r>
          </w:p>
          <w:p w14:paraId="1BD30BCC"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Тип подключения</w:t>
            </w:r>
            <w:r>
              <w:rPr>
                <w:rFonts w:ascii="Times New Roman" w:eastAsia="Times New Roman" w:hAnsi="Times New Roman" w:cs="Times New Roman"/>
                <w:kern w:val="2"/>
                <w:sz w:val="20"/>
                <w:szCs w:val="20"/>
                <w:lang w:eastAsia="ar-SA"/>
              </w:rPr>
              <w:t xml:space="preserve">: </w:t>
            </w:r>
            <w:r w:rsidRPr="00A967F5">
              <w:rPr>
                <w:rFonts w:ascii="Times New Roman" w:eastAsia="Times New Roman" w:hAnsi="Times New Roman" w:cs="Times New Roman"/>
                <w:kern w:val="2"/>
                <w:sz w:val="20"/>
                <w:szCs w:val="20"/>
                <w:lang w:eastAsia="ar-SA"/>
              </w:rPr>
              <w:t>проводная;</w:t>
            </w:r>
          </w:p>
          <w:p w14:paraId="0A7857D8"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Интерфейс</w:t>
            </w:r>
            <w:r>
              <w:rPr>
                <w:rFonts w:ascii="Times New Roman" w:eastAsia="Times New Roman" w:hAnsi="Times New Roman" w:cs="Times New Roman"/>
                <w:kern w:val="2"/>
                <w:sz w:val="20"/>
                <w:szCs w:val="20"/>
                <w:lang w:eastAsia="ar-SA"/>
              </w:rPr>
              <w:t xml:space="preserve"> подключения:</w:t>
            </w:r>
            <w:r w:rsidRPr="00A967F5">
              <w:rPr>
                <w:rFonts w:ascii="Times New Roman" w:eastAsia="Times New Roman" w:hAnsi="Times New Roman" w:cs="Times New Roman"/>
                <w:kern w:val="2"/>
                <w:sz w:val="20"/>
                <w:szCs w:val="20"/>
                <w:lang w:eastAsia="ar-SA"/>
              </w:rPr>
              <w:t xml:space="preserve"> USB 2.0;</w:t>
            </w:r>
          </w:p>
          <w:p w14:paraId="45CEBEED"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Напряжение питания</w:t>
            </w:r>
            <w:r>
              <w:rPr>
                <w:rFonts w:ascii="Times New Roman" w:eastAsia="Times New Roman" w:hAnsi="Times New Roman" w:cs="Times New Roman"/>
                <w:kern w:val="2"/>
                <w:sz w:val="20"/>
                <w:szCs w:val="20"/>
                <w:lang w:eastAsia="ar-SA"/>
              </w:rPr>
              <w:t>: от</w:t>
            </w:r>
            <w:r w:rsidRPr="00A967F5">
              <w:rPr>
                <w:rFonts w:ascii="Times New Roman" w:eastAsia="Times New Roman" w:hAnsi="Times New Roman" w:cs="Times New Roman"/>
                <w:kern w:val="2"/>
                <w:sz w:val="20"/>
                <w:szCs w:val="20"/>
                <w:lang w:eastAsia="ar-SA"/>
              </w:rPr>
              <w:t xml:space="preserve"> 5 В;</w:t>
            </w:r>
          </w:p>
          <w:p w14:paraId="277F728D" w14:textId="77777777" w:rsidR="0082213D" w:rsidRPr="00A967F5" w:rsidRDefault="0082213D" w:rsidP="0082213D">
            <w:pPr>
              <w:shd w:val="clear" w:color="auto" w:fill="FFFFFF"/>
              <w:spacing w:after="0" w:line="240" w:lineRule="auto"/>
              <w:rPr>
                <w:rFonts w:ascii="Times New Roman" w:eastAsia="Times New Roman" w:hAnsi="Times New Roman" w:cs="Times New Roman"/>
                <w:kern w:val="2"/>
                <w:sz w:val="20"/>
                <w:szCs w:val="20"/>
                <w:lang w:eastAsia="ar-SA"/>
              </w:rPr>
            </w:pPr>
            <w:r w:rsidRPr="00A967F5">
              <w:rPr>
                <w:rFonts w:ascii="Times New Roman" w:eastAsia="Times New Roman" w:hAnsi="Times New Roman" w:cs="Times New Roman"/>
                <w:kern w:val="2"/>
                <w:sz w:val="20"/>
                <w:szCs w:val="20"/>
                <w:lang w:eastAsia="ar-SA"/>
              </w:rPr>
              <w:t>Совместимость с операционными системами</w:t>
            </w:r>
            <w:r>
              <w:rPr>
                <w:rFonts w:ascii="Times New Roman" w:eastAsia="Times New Roman" w:hAnsi="Times New Roman" w:cs="Times New Roman"/>
                <w:kern w:val="2"/>
                <w:sz w:val="20"/>
                <w:szCs w:val="20"/>
                <w:lang w:eastAsia="ar-SA"/>
              </w:rPr>
              <w:t xml:space="preserve">: </w:t>
            </w:r>
            <w:r w:rsidRPr="00A967F5">
              <w:rPr>
                <w:rFonts w:ascii="Times New Roman" w:eastAsia="Times New Roman" w:hAnsi="Times New Roman" w:cs="Times New Roman"/>
                <w:kern w:val="2"/>
                <w:sz w:val="20"/>
                <w:szCs w:val="20"/>
                <w:lang w:eastAsia="ar-SA"/>
              </w:rPr>
              <w:t>Linux, Mac OS, Windows 7, Windows 8, Windows 10;</w:t>
            </w:r>
          </w:p>
          <w:p w14:paraId="735D768E" w14:textId="70BA1F81" w:rsidR="0082213D" w:rsidRPr="004560BA" w:rsidRDefault="0082213D" w:rsidP="0082213D">
            <w:pPr>
              <w:spacing w:after="0"/>
              <w:rPr>
                <w:rFonts w:ascii="Times New Roman" w:eastAsia="Times New Roman" w:hAnsi="Times New Roman" w:cs="Times New Roman"/>
                <w:color w:val="000000"/>
                <w:lang w:eastAsia="ru-RU"/>
              </w:rPr>
            </w:pPr>
            <w:r w:rsidRPr="00A967F5">
              <w:rPr>
                <w:rFonts w:ascii="Times New Roman" w:eastAsia="Times New Roman" w:hAnsi="Times New Roman" w:cs="Times New Roman"/>
                <w:kern w:val="2"/>
                <w:sz w:val="20"/>
                <w:szCs w:val="20"/>
                <w:lang w:eastAsia="ar-SA"/>
              </w:rPr>
              <w:t>Длина кабеля</w:t>
            </w:r>
            <w:r w:rsidR="00735F6F">
              <w:rPr>
                <w:rFonts w:ascii="Times New Roman" w:eastAsia="Times New Roman" w:hAnsi="Times New Roman" w:cs="Times New Roman"/>
                <w:kern w:val="2"/>
                <w:sz w:val="20"/>
                <w:szCs w:val="20"/>
                <w:lang w:eastAsia="ar-SA"/>
              </w:rPr>
              <w:t>: от</w:t>
            </w:r>
            <w:r w:rsidRPr="00A967F5">
              <w:rPr>
                <w:rFonts w:ascii="Times New Roman" w:eastAsia="Times New Roman" w:hAnsi="Times New Roman" w:cs="Times New Roman"/>
                <w:kern w:val="2"/>
                <w:sz w:val="20"/>
                <w:szCs w:val="20"/>
                <w:lang w:eastAsia="ar-SA"/>
              </w:rPr>
              <w:t xml:space="preserve"> 150 см.</w:t>
            </w:r>
          </w:p>
        </w:tc>
        <w:tc>
          <w:tcPr>
            <w:tcW w:w="1134" w:type="dxa"/>
            <w:shd w:val="clear" w:color="auto" w:fill="auto"/>
          </w:tcPr>
          <w:p w14:paraId="639A0D5C" w14:textId="43AEC6D4" w:rsidR="0082213D" w:rsidRPr="004560BA" w:rsidRDefault="0082213D" w:rsidP="0082213D">
            <w:pPr>
              <w:spacing w:after="0"/>
              <w:rPr>
                <w:rFonts w:ascii="Times New Roman" w:eastAsia="Times New Roman" w:hAnsi="Times New Roman" w:cs="Times New Roman"/>
                <w:color w:val="000000"/>
                <w:lang w:eastAsia="ru-RU"/>
              </w:rPr>
            </w:pPr>
            <w:r>
              <w:rPr>
                <w:rFonts w:ascii="Times New Roman" w:eastAsia="Times New Roman" w:hAnsi="Times New Roman" w:cs="Times New Roman"/>
                <w:kern w:val="2"/>
                <w:sz w:val="20"/>
                <w:szCs w:val="20"/>
                <w:lang w:eastAsia="ar-SA"/>
              </w:rPr>
              <w:t xml:space="preserve">шт. </w:t>
            </w:r>
          </w:p>
        </w:tc>
        <w:tc>
          <w:tcPr>
            <w:tcW w:w="993" w:type="dxa"/>
            <w:shd w:val="clear" w:color="auto" w:fill="auto"/>
            <w:noWrap/>
          </w:tcPr>
          <w:p w14:paraId="27FF724B" w14:textId="3C382922" w:rsidR="0082213D" w:rsidRPr="004560BA" w:rsidRDefault="00735F6F" w:rsidP="0082213D">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kern w:val="2"/>
                <w:sz w:val="20"/>
                <w:szCs w:val="20"/>
                <w:lang w:eastAsia="ar-SA"/>
              </w:rPr>
              <w:t>3</w:t>
            </w:r>
          </w:p>
        </w:tc>
        <w:tc>
          <w:tcPr>
            <w:tcW w:w="1417" w:type="dxa"/>
            <w:shd w:val="clear" w:color="auto" w:fill="FFFFFF"/>
          </w:tcPr>
          <w:p w14:paraId="501B9F54" w14:textId="77777777" w:rsidR="0082213D" w:rsidRDefault="0082213D" w:rsidP="0082213D">
            <w:pPr>
              <w:spacing w:after="0"/>
              <w:jc w:val="center"/>
              <w:rPr>
                <w:rFonts w:ascii="Times New Roman" w:eastAsia="Times New Roman" w:hAnsi="Times New Roman" w:cs="Times New Roman"/>
                <w:color w:val="000000"/>
                <w:lang w:eastAsia="ru-RU"/>
              </w:rPr>
            </w:pPr>
          </w:p>
        </w:tc>
        <w:tc>
          <w:tcPr>
            <w:tcW w:w="3119" w:type="dxa"/>
            <w:shd w:val="clear" w:color="auto" w:fill="FFFFFF"/>
          </w:tcPr>
          <w:p w14:paraId="1B156613" w14:textId="77777777" w:rsidR="0082213D" w:rsidRDefault="0082213D" w:rsidP="0082213D">
            <w:pPr>
              <w:spacing w:after="0"/>
              <w:jc w:val="center"/>
              <w:rPr>
                <w:rFonts w:ascii="Times New Roman" w:eastAsia="Times New Roman" w:hAnsi="Times New Roman" w:cs="Times New Roman"/>
                <w:color w:val="000000"/>
                <w:lang w:eastAsia="ru-RU"/>
              </w:rPr>
            </w:pPr>
          </w:p>
        </w:tc>
      </w:tr>
    </w:tbl>
    <w:p w14:paraId="171B7C86" w14:textId="7AF93C81" w:rsidR="001D7932" w:rsidRPr="001D7932" w:rsidRDefault="001D7932" w:rsidP="001D7932">
      <w:pPr>
        <w:rPr>
          <w:rFonts w:ascii="Times New Roman" w:eastAsia="Times New Roman" w:hAnsi="Times New Roman" w:cs="Times New Roman"/>
          <w:color w:val="000000"/>
          <w:sz w:val="24"/>
          <w:szCs w:val="24"/>
          <w:lang w:eastAsia="ru-RU"/>
        </w:rPr>
      </w:pPr>
    </w:p>
    <w:tbl>
      <w:tblPr>
        <w:tblW w:w="19150" w:type="dxa"/>
        <w:tblLayout w:type="fixed"/>
        <w:tblLook w:val="04A0" w:firstRow="1" w:lastRow="0" w:firstColumn="1" w:lastColumn="0" w:noHBand="0" w:noVBand="1"/>
      </w:tblPr>
      <w:tblGrid>
        <w:gridCol w:w="14601"/>
        <w:gridCol w:w="4549"/>
      </w:tblGrid>
      <w:tr w:rsidR="00B764DA" w:rsidRPr="001D7932" w14:paraId="6A842B01" w14:textId="77777777" w:rsidTr="00B764DA">
        <w:trPr>
          <w:trHeight w:val="1573"/>
        </w:trPr>
        <w:tc>
          <w:tcPr>
            <w:tcW w:w="14601" w:type="dxa"/>
          </w:tcPr>
          <w:p w14:paraId="358CAF0D" w14:textId="1B347BCD" w:rsidR="0082213D" w:rsidRDefault="00B764DA" w:rsidP="0000024E">
            <w:pPr>
              <w:jc w:val="both"/>
              <w:rPr>
                <w:rFonts w:ascii="Times New Roman" w:eastAsia="Times New Roman" w:hAnsi="Times New Roman" w:cs="Times New Roman"/>
                <w:color w:val="000000"/>
                <w:sz w:val="24"/>
                <w:szCs w:val="24"/>
                <w:lang w:eastAsia="ru-RU"/>
              </w:rPr>
            </w:pPr>
            <w:r w:rsidRPr="00B764DA">
              <w:rPr>
                <w:rFonts w:ascii="Times New Roman" w:eastAsia="Times New Roman" w:hAnsi="Times New Roman" w:cs="Times New Roman"/>
                <w:color w:val="000000"/>
                <w:sz w:val="24"/>
                <w:szCs w:val="24"/>
                <w:lang w:eastAsia="ru-RU"/>
              </w:rPr>
              <w:t>*</w:t>
            </w:r>
            <w:r w:rsidR="00777608">
              <w:rPr>
                <w:rFonts w:ascii="Times New Roman" w:eastAsia="Times New Roman" w:hAnsi="Times New Roman" w:cs="Times New Roman"/>
                <w:color w:val="000000"/>
                <w:sz w:val="24"/>
                <w:szCs w:val="24"/>
                <w:lang w:eastAsia="ru-RU"/>
              </w:rPr>
              <w:t>*</w:t>
            </w:r>
            <w:r w:rsidRPr="00B764DA">
              <w:rPr>
                <w:rFonts w:ascii="Times New Roman" w:eastAsia="Times New Roman" w:hAnsi="Times New Roman" w:cs="Times New Roman"/>
                <w:color w:val="000000"/>
                <w:sz w:val="24"/>
                <w:szCs w:val="24"/>
                <w:lang w:eastAsia="ru-RU"/>
              </w:rPr>
              <w:t xml:space="preserve"> </w:t>
            </w:r>
            <w:r w:rsidR="0082213D" w:rsidRPr="0082213D">
              <w:rPr>
                <w:rFonts w:ascii="Times New Roman" w:eastAsia="Times New Roman" w:hAnsi="Times New Roman" w:cs="Times New Roman"/>
                <w:color w:val="000000"/>
                <w:sz w:val="24"/>
                <w:szCs w:val="24"/>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ограничения на закупку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Поставщику, предложившему Товар Российского производства предоставляются преимущества.</w:t>
            </w:r>
          </w:p>
          <w:p w14:paraId="31035FDB" w14:textId="1C52F4F9" w:rsidR="0000024E" w:rsidRPr="0000024E" w:rsidRDefault="0000024E" w:rsidP="0000024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0024E">
              <w:rPr>
                <w:rFonts w:ascii="Times New Roman" w:eastAsia="Times New Roman" w:hAnsi="Times New Roman" w:cs="Times New Roman"/>
                <w:color w:val="000000"/>
                <w:sz w:val="24"/>
                <w:szCs w:val="24"/>
                <w:lang w:eastAsia="ru-RU"/>
              </w:rPr>
              <w:t xml:space="preserve">На основании пункта 5 Правил использования каталога товаров, работ, услуг для обеспечения государственных и муниципальных нужд, утверждённых постановлением Правительства РФ от 08.02.2017 №145, Заказчиком по позициям, включенным в КТРУ и обязательными для </w:t>
            </w:r>
            <w:r w:rsidRPr="0000024E">
              <w:rPr>
                <w:rFonts w:ascii="Times New Roman" w:eastAsia="Times New Roman" w:hAnsi="Times New Roman" w:cs="Times New Roman"/>
                <w:color w:val="000000"/>
                <w:sz w:val="24"/>
                <w:szCs w:val="24"/>
                <w:lang w:eastAsia="ru-RU"/>
              </w:rPr>
              <w:lastRenderedPageBreak/>
              <w:t>применения, внесена в описание объекта закупки 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 44-ФЗ, поскольку указанные описание объекта закупки не предусмотрены в позиции каталога.</w:t>
            </w:r>
          </w:p>
          <w:p w14:paraId="546BB57B" w14:textId="698128ED" w:rsidR="0000024E" w:rsidRDefault="0000024E" w:rsidP="0000024E">
            <w:pPr>
              <w:jc w:val="both"/>
              <w:rPr>
                <w:rFonts w:ascii="Times New Roman" w:eastAsia="Times New Roman" w:hAnsi="Times New Roman" w:cs="Times New Roman"/>
                <w:color w:val="000000"/>
                <w:sz w:val="24"/>
                <w:szCs w:val="24"/>
                <w:lang w:eastAsia="ru-RU"/>
              </w:rPr>
            </w:pPr>
            <w:r w:rsidRPr="0000024E">
              <w:rPr>
                <w:rFonts w:ascii="Times New Roman" w:eastAsia="Times New Roman" w:hAnsi="Times New Roman" w:cs="Times New Roman"/>
                <w:color w:val="000000"/>
                <w:sz w:val="24"/>
                <w:szCs w:val="24"/>
                <w:lang w:eastAsia="ru-RU"/>
              </w:rPr>
              <w:t xml:space="preserve">      Дополнительные характеристики применяются ввиду того, что каталог товаров, работ, услуг (далее ТРУ) для обеспечения государственных и муниципальных нужд содержит характеристики в описании ТРУ, которые не могут в полной мере охватить все необходимые Заказчику функциональные, технические, качественные, эксплуатационные характеристики закупаемого Товара.</w:t>
            </w:r>
          </w:p>
          <w:p w14:paraId="52DE7119" w14:textId="77777777" w:rsidR="0000024E" w:rsidRPr="00B764DA" w:rsidRDefault="0000024E" w:rsidP="00B764DA">
            <w:pPr>
              <w:jc w:val="both"/>
              <w:rPr>
                <w:rFonts w:ascii="Times New Roman" w:eastAsia="Times New Roman" w:hAnsi="Times New Roman" w:cs="Times New Roman"/>
                <w:color w:val="000000"/>
                <w:sz w:val="24"/>
                <w:szCs w:val="24"/>
                <w:lang w:eastAsia="ru-RU"/>
              </w:rPr>
            </w:pPr>
          </w:p>
          <w:p w14:paraId="7FC27B66" w14:textId="4416814B" w:rsidR="00B764DA" w:rsidRDefault="004F14E3" w:rsidP="001D7932">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00B764DA" w:rsidRPr="00B764DA">
              <w:rPr>
                <w:rFonts w:ascii="Times New Roman" w:eastAsia="Times New Roman" w:hAnsi="Times New Roman" w:cs="Times New Roman"/>
                <w:b/>
                <w:bCs/>
                <w:color w:val="000000"/>
                <w:sz w:val="24"/>
                <w:szCs w:val="24"/>
                <w:lang w:eastAsia="ru-RU"/>
              </w:rPr>
              <w:t>т Заказчика:</w:t>
            </w:r>
            <w:r w:rsidR="00B764DA">
              <w:rPr>
                <w:rFonts w:ascii="Times New Roman" w:eastAsia="Times New Roman" w:hAnsi="Times New Roman" w:cs="Times New Roman"/>
                <w:b/>
                <w:bCs/>
                <w:color w:val="000000"/>
                <w:sz w:val="24"/>
                <w:szCs w:val="24"/>
                <w:lang w:eastAsia="ru-RU"/>
              </w:rPr>
              <w:t xml:space="preserve">                                                        </w:t>
            </w:r>
            <w:r w:rsidR="00D60A46">
              <w:rPr>
                <w:rFonts w:ascii="Times New Roman" w:eastAsia="Times New Roman" w:hAnsi="Times New Roman" w:cs="Times New Roman"/>
                <w:b/>
                <w:bCs/>
                <w:color w:val="000000"/>
                <w:sz w:val="24"/>
                <w:szCs w:val="24"/>
                <w:lang w:eastAsia="ru-RU"/>
              </w:rPr>
              <w:t xml:space="preserve">                                                                                          </w:t>
            </w:r>
            <w:r w:rsidR="00B764DA">
              <w:rPr>
                <w:rFonts w:ascii="Times New Roman" w:eastAsia="Times New Roman" w:hAnsi="Times New Roman" w:cs="Times New Roman"/>
                <w:b/>
                <w:bCs/>
                <w:color w:val="000000"/>
                <w:sz w:val="24"/>
                <w:szCs w:val="24"/>
                <w:lang w:eastAsia="ru-RU"/>
              </w:rPr>
              <w:t xml:space="preserve"> </w:t>
            </w:r>
            <w:r w:rsidR="00D60A46">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о</w:t>
            </w:r>
            <w:r w:rsidR="00B764DA" w:rsidRPr="00B764DA">
              <w:rPr>
                <w:rFonts w:ascii="Times New Roman" w:eastAsia="Times New Roman" w:hAnsi="Times New Roman" w:cs="Times New Roman"/>
                <w:b/>
                <w:bCs/>
                <w:color w:val="000000"/>
                <w:sz w:val="24"/>
                <w:szCs w:val="24"/>
                <w:lang w:eastAsia="ru-RU"/>
              </w:rPr>
              <w:t>т Поставщика:</w:t>
            </w:r>
          </w:p>
          <w:p w14:paraId="5AB6D2FE" w14:textId="06B8EF56" w:rsidR="00B764DA" w:rsidRPr="00B764DA" w:rsidRDefault="00B764DA" w:rsidP="001D7932">
            <w:pPr>
              <w:rPr>
                <w:rFonts w:ascii="Times New Roman" w:eastAsia="Times New Roman" w:hAnsi="Times New Roman" w:cs="Times New Roman"/>
                <w:b/>
                <w:bCs/>
                <w:color w:val="000000"/>
                <w:sz w:val="24"/>
                <w:szCs w:val="24"/>
                <w:lang w:eastAsia="ru-RU"/>
              </w:rPr>
            </w:pPr>
            <w:r w:rsidRPr="00B764DA">
              <w:rPr>
                <w:rFonts w:ascii="Times New Roman" w:eastAsia="Times New Roman" w:hAnsi="Times New Roman" w:cs="Times New Roman"/>
                <w:color w:val="000000"/>
                <w:sz w:val="24"/>
                <w:szCs w:val="24"/>
                <w:lang w:eastAsia="ru-RU"/>
              </w:rPr>
              <w:t>Начальник УПФ</w:t>
            </w:r>
          </w:p>
          <w:p w14:paraId="32C93F34"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6D8A7B10" w14:textId="65C9B553" w:rsidR="00B764DA" w:rsidRPr="00B764DA" w:rsidRDefault="00B764DA" w:rsidP="001D7932">
            <w:pPr>
              <w:rPr>
                <w:rFonts w:ascii="Times New Roman" w:eastAsia="Times New Roman" w:hAnsi="Times New Roman" w:cs="Times New Roman"/>
                <w:b/>
                <w:bCs/>
                <w:color w:val="000000"/>
                <w:sz w:val="24"/>
                <w:szCs w:val="24"/>
                <w:lang w:eastAsia="ru-RU"/>
              </w:rPr>
            </w:pPr>
            <w:r w:rsidRPr="00B764DA">
              <w:rPr>
                <w:rFonts w:ascii="Times New Roman" w:eastAsia="Times New Roman" w:hAnsi="Times New Roman" w:cs="Times New Roman"/>
                <w:color w:val="000000"/>
                <w:sz w:val="24"/>
                <w:szCs w:val="24"/>
                <w:lang w:eastAsia="ru-RU"/>
              </w:rPr>
              <w:t>__________________/М.Ю. Кутузов/</w:t>
            </w:r>
            <w:r>
              <w:rPr>
                <w:rFonts w:ascii="Times New Roman" w:eastAsia="Times New Roman" w:hAnsi="Times New Roman" w:cs="Times New Roman"/>
                <w:color w:val="000000"/>
                <w:sz w:val="24"/>
                <w:szCs w:val="24"/>
                <w:lang w:eastAsia="ru-RU"/>
              </w:rPr>
              <w:t xml:space="preserve">                     </w:t>
            </w:r>
            <w:r w:rsidR="00D60A46">
              <w:rPr>
                <w:rFonts w:ascii="Times New Roman" w:eastAsia="Times New Roman" w:hAnsi="Times New Roman" w:cs="Times New Roman"/>
                <w:color w:val="000000"/>
                <w:sz w:val="24"/>
                <w:szCs w:val="24"/>
                <w:lang w:eastAsia="ru-RU"/>
              </w:rPr>
              <w:t xml:space="preserve">                                                                                         </w:t>
            </w:r>
            <w:r w:rsidRPr="00B764DA">
              <w:rPr>
                <w:rFonts w:ascii="Times New Roman" w:eastAsia="Times New Roman" w:hAnsi="Times New Roman" w:cs="Times New Roman"/>
                <w:b/>
                <w:bCs/>
                <w:color w:val="000000"/>
                <w:sz w:val="24"/>
                <w:szCs w:val="24"/>
                <w:lang w:eastAsia="ru-RU"/>
              </w:rPr>
              <w:t>______________/ ______________/</w:t>
            </w:r>
          </w:p>
          <w:p w14:paraId="74A01875" w14:textId="2296DC04" w:rsidR="00B764DA" w:rsidRPr="00B764DA" w:rsidRDefault="00B764DA" w:rsidP="001D7932">
            <w:pPr>
              <w:rPr>
                <w:rFonts w:ascii="Times New Roman" w:eastAsia="Times New Roman" w:hAnsi="Times New Roman" w:cs="Times New Roman"/>
                <w:color w:val="000000"/>
                <w:sz w:val="24"/>
                <w:szCs w:val="24"/>
                <w:lang w:eastAsia="ru-RU"/>
              </w:rPr>
            </w:pPr>
            <w:r w:rsidRPr="00B764DA">
              <w:rPr>
                <w:rFonts w:ascii="Times New Roman" w:eastAsia="Times New Roman" w:hAnsi="Times New Roman" w:cs="Times New Roman"/>
                <w:color w:val="000000"/>
                <w:sz w:val="24"/>
                <w:szCs w:val="24"/>
                <w:lang w:eastAsia="ru-RU"/>
              </w:rPr>
              <w:t>М.П.</w:t>
            </w:r>
            <w:r>
              <w:rPr>
                <w:rFonts w:ascii="Times New Roman" w:eastAsia="Times New Roman" w:hAnsi="Times New Roman" w:cs="Times New Roman"/>
                <w:color w:val="000000"/>
                <w:sz w:val="24"/>
                <w:szCs w:val="24"/>
                <w:lang w:eastAsia="ru-RU"/>
              </w:rPr>
              <w:t xml:space="preserve">                                                                           </w:t>
            </w:r>
            <w:r w:rsidR="00D60A4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М.П.</w:t>
            </w:r>
          </w:p>
        </w:tc>
        <w:tc>
          <w:tcPr>
            <w:tcW w:w="4549" w:type="dxa"/>
          </w:tcPr>
          <w:p w14:paraId="1741C61D"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051DE827"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22C2ACAE"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11A4298B"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15200C49"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28F22072"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2DF7C49D"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1C6F2C39"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5689BDD"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3DE5D41F"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7D907EDA"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3B809F75"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444C26F2"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774F867B"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7D8E1F4F"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44C32CA1"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CD0EC86"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0D23514F"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6AC1E25A"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75173510"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229588C"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44116608" w14:textId="6F978326" w:rsidR="00B764DA" w:rsidRPr="00B764DA" w:rsidRDefault="00B764DA" w:rsidP="001D7932">
            <w:pPr>
              <w:rPr>
                <w:rFonts w:ascii="Times New Roman" w:eastAsia="Times New Roman" w:hAnsi="Times New Roman" w:cs="Times New Roman"/>
                <w:color w:val="000000"/>
                <w:sz w:val="24"/>
                <w:szCs w:val="24"/>
                <w:lang w:eastAsia="ru-RU"/>
              </w:rPr>
            </w:pPr>
          </w:p>
        </w:tc>
      </w:tr>
    </w:tbl>
    <w:p w14:paraId="36A1DA01" w14:textId="287D521D" w:rsidR="00ED4243" w:rsidRPr="004B10EF" w:rsidRDefault="00ED4243" w:rsidP="001D7932">
      <w:pPr>
        <w:rPr>
          <w:rFonts w:ascii="Times New Roman" w:hAnsi="Times New Roman" w:cs="Times New Roman"/>
          <w:sz w:val="24"/>
          <w:szCs w:val="24"/>
        </w:rPr>
      </w:pPr>
    </w:p>
    <w:sectPr w:rsidR="00ED4243" w:rsidRPr="004B10EF" w:rsidSect="00B764DA">
      <w:headerReference w:type="default" r:id="rId11"/>
      <w:headerReference w:type="first" r:id="rId12"/>
      <w:pgSz w:w="16838" w:h="11906" w:orient="landscape"/>
      <w:pgMar w:top="170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121AA" w14:textId="77777777" w:rsidR="00190778" w:rsidRDefault="00190778" w:rsidP="00F42D5C">
      <w:pPr>
        <w:spacing w:after="0" w:line="240" w:lineRule="auto"/>
      </w:pPr>
      <w:r>
        <w:separator/>
      </w:r>
    </w:p>
  </w:endnote>
  <w:endnote w:type="continuationSeparator" w:id="0">
    <w:p w14:paraId="1C72D891" w14:textId="77777777" w:rsidR="00190778" w:rsidRDefault="00190778" w:rsidP="00F4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363C" w14:textId="77777777" w:rsidR="00190778" w:rsidRDefault="00190778" w:rsidP="00F42D5C">
      <w:pPr>
        <w:spacing w:after="0" w:line="240" w:lineRule="auto"/>
      </w:pPr>
      <w:r>
        <w:separator/>
      </w:r>
    </w:p>
  </w:footnote>
  <w:footnote w:type="continuationSeparator" w:id="0">
    <w:p w14:paraId="20A768D0" w14:textId="77777777" w:rsidR="00190778" w:rsidRDefault="00190778" w:rsidP="00F42D5C">
      <w:pPr>
        <w:spacing w:after="0" w:line="240" w:lineRule="auto"/>
      </w:pPr>
      <w:r>
        <w:continuationSeparator/>
      </w:r>
    </w:p>
  </w:footnote>
  <w:footnote w:id="1">
    <w:p w14:paraId="6151D716" w14:textId="77777777" w:rsidR="00C673BC" w:rsidRPr="00016328" w:rsidRDefault="00C673BC" w:rsidP="00F42D5C">
      <w:pPr>
        <w:pStyle w:val="a3"/>
        <w:jc w:val="both"/>
        <w:rPr>
          <w:rFonts w:ascii="Times New Roman" w:hAnsi="Times New Roman" w:cs="Times New Roman"/>
        </w:rPr>
      </w:pPr>
      <w:r w:rsidRPr="00016328">
        <w:rPr>
          <w:rStyle w:val="a5"/>
          <w:rFonts w:eastAsia="Calibri"/>
        </w:rPr>
        <w:footnoteRef/>
      </w:r>
      <w:r w:rsidRPr="00016328">
        <w:t xml:space="preserve"> </w:t>
      </w:r>
      <w:r w:rsidRPr="00016328">
        <w:rPr>
          <w:rFonts w:ascii="Times New Roman" w:hAnsi="Times New Roman" w:cs="Times New Roman"/>
        </w:rPr>
        <w:t>В случае, если Поставщиком применяется упрощенная система налогообложения, т.е. Поставщик не признается налогоплательщиками налога на добавленную стоимость, то цена Контракта устанавливается без НДС, при этом указывается</w:t>
      </w:r>
      <w:r w:rsidRPr="00016328">
        <w:rPr>
          <w:rFonts w:ascii="Times New Roman" w:hAnsi="Times New Roman" w:cs="Times New Roman"/>
          <w:color w:val="FF0000"/>
        </w:rPr>
        <w:t xml:space="preserve"> </w:t>
      </w:r>
      <w:r w:rsidRPr="00016328">
        <w:rPr>
          <w:rFonts w:ascii="Times New Roman" w:hAnsi="Times New Roman" w:cs="Times New Roman"/>
        </w:rPr>
        <w:t>основание в соответствии с Налоговым кодексом Российской Федерации.</w:t>
      </w:r>
    </w:p>
  </w:footnote>
  <w:footnote w:id="2">
    <w:p w14:paraId="1BB54807" w14:textId="77777777" w:rsidR="00C673BC" w:rsidRPr="00016328" w:rsidRDefault="00C673BC" w:rsidP="00F42D5C">
      <w:pPr>
        <w:pStyle w:val="a3"/>
        <w:jc w:val="both"/>
        <w:rPr>
          <w:rFonts w:ascii="Times New Roman" w:hAnsi="Times New Roman" w:cs="Times New Roman"/>
        </w:rPr>
      </w:pPr>
      <w:r w:rsidRPr="00016328">
        <w:rPr>
          <w:rStyle w:val="a5"/>
          <w:rFonts w:eastAsia="Calibri"/>
        </w:rPr>
        <w:footnoteRef/>
      </w:r>
      <w:r w:rsidRPr="00016328">
        <w:rPr>
          <w:rFonts w:ascii="Times New Roman" w:hAnsi="Times New Roman" w:cs="Times New Roman"/>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3">
    <w:p w14:paraId="1498F0A3" w14:textId="77777777" w:rsidR="00C673BC" w:rsidRPr="00016328" w:rsidRDefault="00C673BC" w:rsidP="00F42D5C">
      <w:pPr>
        <w:pStyle w:val="a3"/>
      </w:pPr>
      <w:r w:rsidRPr="00016328">
        <w:rPr>
          <w:rStyle w:val="a5"/>
          <w:rFonts w:eastAsia="Calibri"/>
        </w:rPr>
        <w:footnoteRef/>
      </w:r>
      <w:r w:rsidRPr="00016328">
        <w:t xml:space="preserve"> </w:t>
      </w:r>
      <w:r w:rsidRPr="00016328">
        <w:rPr>
          <w:rFonts w:ascii="Times New Roman" w:hAnsi="Times New Roman" w:cs="Times New Roman"/>
        </w:rPr>
        <w:t>В случае, если Поставщик является плательщиком НДС.</w:t>
      </w:r>
    </w:p>
    <w:p w14:paraId="4A546A9E" w14:textId="77777777" w:rsidR="00C673BC" w:rsidRPr="00016328" w:rsidRDefault="00C673BC" w:rsidP="00F42D5C">
      <w:pPr>
        <w:pStyle w:val="a3"/>
      </w:pPr>
    </w:p>
  </w:footnote>
  <w:footnote w:id="4">
    <w:p w14:paraId="238AFB3A" w14:textId="77777777" w:rsidR="00C673BC" w:rsidRPr="00016328" w:rsidRDefault="00C673BC" w:rsidP="00F42D5C">
      <w:pPr>
        <w:pStyle w:val="a3"/>
      </w:pPr>
      <w:r w:rsidRPr="00016328">
        <w:rPr>
          <w:rStyle w:val="a5"/>
          <w:rFonts w:eastAsia="Calibri"/>
        </w:rPr>
        <w:footnoteRef/>
      </w:r>
      <w:r w:rsidRPr="00016328">
        <w:t xml:space="preserve"> </w:t>
      </w:r>
      <w:r w:rsidRPr="00016328">
        <w:rPr>
          <w:rFonts w:ascii="Times New Roman" w:hAnsi="Times New Roman" w:cs="Times New Roman"/>
        </w:rPr>
        <w:t>В случае, если Поставщик является плательщиком НДС.</w:t>
      </w:r>
    </w:p>
  </w:footnote>
  <w:footnote w:id="5">
    <w:p w14:paraId="25D4B305" w14:textId="77777777" w:rsidR="00C673BC" w:rsidRPr="00016328" w:rsidRDefault="00C673BC" w:rsidP="00F42D5C">
      <w:pPr>
        <w:pStyle w:val="a3"/>
        <w:jc w:val="both"/>
        <w:rPr>
          <w:rFonts w:ascii="Times New Roman" w:hAnsi="Times New Roman"/>
        </w:rPr>
      </w:pPr>
      <w:r w:rsidRPr="00016328">
        <w:rPr>
          <w:rStyle w:val="a5"/>
          <w:rFonts w:eastAsia="Calibri"/>
        </w:rPr>
        <w:footnoteRef/>
      </w:r>
      <w:r w:rsidRPr="00016328">
        <w:t xml:space="preserve"> </w:t>
      </w:r>
      <w:r w:rsidRPr="00016328">
        <w:rPr>
          <w:rFonts w:ascii="Times New Roman" w:hAnsi="Times New Roman"/>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пени), в следующем порядке:</w:t>
      </w:r>
    </w:p>
    <w:p w14:paraId="6BE47D36" w14:textId="77777777" w:rsidR="00C673BC" w:rsidRPr="00016328" w:rsidRDefault="00C673BC" w:rsidP="00F42D5C">
      <w:pPr>
        <w:pStyle w:val="a3"/>
      </w:pPr>
      <w:r w:rsidRPr="00016328">
        <w:rPr>
          <w:rFonts w:ascii="Times New Roman" w:hAnsi="Times New Roman"/>
        </w:rPr>
        <w:t>а) 1000 рублей, если цена контракта не превышает 3 млн. рублей (включительно).</w:t>
      </w:r>
    </w:p>
  </w:footnote>
  <w:footnote w:id="6">
    <w:p w14:paraId="37A47BE0" w14:textId="77777777" w:rsidR="00C673BC" w:rsidRPr="00016328" w:rsidRDefault="00C673BC" w:rsidP="00F42D5C">
      <w:pPr>
        <w:pStyle w:val="a3"/>
        <w:jc w:val="both"/>
        <w:rPr>
          <w:rFonts w:ascii="Times New Roman" w:eastAsia="Calibri" w:hAnsi="Times New Roman" w:cs="Times New Roman"/>
        </w:rPr>
      </w:pPr>
      <w:r w:rsidRPr="00016328">
        <w:rPr>
          <w:rStyle w:val="a5"/>
          <w:rFonts w:eastAsia="Calibri"/>
        </w:rPr>
        <w:footnoteRef/>
      </w:r>
      <w:r w:rsidRPr="00016328">
        <w:rPr>
          <w:rFonts w:ascii="Times New Roman" w:hAnsi="Times New Roman" w:cs="Times New Roman"/>
        </w:rPr>
        <w:t xml:space="preserve"> </w:t>
      </w:r>
      <w:r w:rsidRPr="00016328">
        <w:rPr>
          <w:rFonts w:ascii="Times New Roman" w:eastAsia="Calibri" w:hAnsi="Times New Roman" w:cs="Times New Roman"/>
        </w:rPr>
        <w:t xml:space="preserve">Размер штрафа определяется в соответствии с Правилами определения размера штрафа, в размере </w:t>
      </w:r>
      <w:r w:rsidRPr="00016328">
        <w:rPr>
          <w:rFonts w:ascii="Times New Roman" w:eastAsia="Calibri" w:hAnsi="Times New Roman" w:cs="Times New Roman"/>
        </w:rPr>
        <w:br/>
        <w:t>10 процентов цены контракта в случае, если цена контракта не превышает 3 млн. рублей;</w:t>
      </w:r>
    </w:p>
  </w:footnote>
  <w:footnote w:id="7">
    <w:p w14:paraId="3C311292" w14:textId="77777777" w:rsidR="00C673BC" w:rsidRPr="00016328" w:rsidRDefault="00C673BC" w:rsidP="00F42D5C">
      <w:pPr>
        <w:pStyle w:val="a3"/>
        <w:jc w:val="both"/>
        <w:rPr>
          <w:rFonts w:ascii="Times New Roman" w:eastAsia="Calibri" w:hAnsi="Times New Roman" w:cs="Times New Roman"/>
        </w:rPr>
      </w:pPr>
      <w:r w:rsidRPr="00016328">
        <w:rPr>
          <w:rStyle w:val="a5"/>
          <w:rFonts w:eastAsia="Calibri"/>
        </w:rPr>
        <w:footnoteRef/>
      </w:r>
      <w:r w:rsidRPr="00016328">
        <w:t xml:space="preserve"> </w:t>
      </w:r>
      <w:r w:rsidRPr="00016328">
        <w:rPr>
          <w:rFonts w:ascii="Times New Roman" w:eastAsia="Calibri" w:hAnsi="Times New Roman" w:cs="Times New Roman"/>
        </w:rPr>
        <w:t>Размер штрафа определяется в соответствии с Правилами определения размера штрафа, пени в следующем порядке:</w:t>
      </w:r>
    </w:p>
    <w:p w14:paraId="41A24ED8" w14:textId="77777777" w:rsidR="00C673BC" w:rsidRPr="0082708B" w:rsidRDefault="00C673BC" w:rsidP="00F42D5C">
      <w:pPr>
        <w:ind w:firstLine="284"/>
        <w:rPr>
          <w:rFonts w:ascii="Times New Roman" w:eastAsia="Calibri" w:hAnsi="Times New Roman" w:cs="Times New Roman"/>
          <w:sz w:val="20"/>
          <w:szCs w:val="20"/>
        </w:rPr>
      </w:pPr>
      <w:r w:rsidRPr="0082708B">
        <w:rPr>
          <w:rFonts w:ascii="Times New Roman" w:eastAsia="Calibri" w:hAnsi="Times New Roman" w:cs="Times New Roman"/>
          <w:sz w:val="20"/>
          <w:szCs w:val="20"/>
        </w:rPr>
        <w:t>а) 1000 рублей, если цена контракта не превышает 3 млн. рублей;</w:t>
      </w:r>
    </w:p>
    <w:p w14:paraId="0AB78C37" w14:textId="77777777" w:rsidR="00C673BC" w:rsidRPr="0082708B" w:rsidRDefault="00C673BC" w:rsidP="00F42D5C">
      <w:pPr>
        <w:pStyle w:val="a3"/>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585797"/>
      <w:docPartObj>
        <w:docPartGallery w:val="Page Numbers (Top of Page)"/>
        <w:docPartUnique/>
      </w:docPartObj>
    </w:sdtPr>
    <w:sdtEndPr/>
    <w:sdtContent>
      <w:p w14:paraId="2CFF3572" w14:textId="77777777" w:rsidR="00C673BC" w:rsidRDefault="00C673BC">
        <w:pPr>
          <w:pStyle w:val="a7"/>
          <w:jc w:val="center"/>
        </w:pPr>
        <w:r>
          <w:fldChar w:fldCharType="begin"/>
        </w:r>
        <w:r>
          <w:instrText>PAGE   \* MERGEFORMAT</w:instrText>
        </w:r>
        <w:r>
          <w:fldChar w:fldCharType="separate"/>
        </w:r>
        <w:r w:rsidR="00286491">
          <w:rPr>
            <w:noProof/>
          </w:rPr>
          <w:t>11</w:t>
        </w:r>
        <w:r>
          <w:fldChar w:fldCharType="end"/>
        </w:r>
      </w:p>
    </w:sdtContent>
  </w:sdt>
  <w:p w14:paraId="55B22D08" w14:textId="77777777" w:rsidR="00C673BC" w:rsidRDefault="00C673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A39C" w14:textId="77777777" w:rsidR="00C673BC" w:rsidRDefault="00C673BC">
    <w:pPr>
      <w:pStyle w:val="a7"/>
      <w:jc w:val="center"/>
    </w:pPr>
  </w:p>
  <w:p w14:paraId="7C1C7C26" w14:textId="77777777" w:rsidR="00C673BC" w:rsidRDefault="00C673B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192456"/>
      <w:docPartObj>
        <w:docPartGallery w:val="Page Numbers (Top of Page)"/>
        <w:docPartUnique/>
      </w:docPartObj>
    </w:sdtPr>
    <w:sdtEndPr/>
    <w:sdtContent>
      <w:p w14:paraId="32C60026" w14:textId="77777777" w:rsidR="00C673BC" w:rsidRDefault="00C673BC">
        <w:pPr>
          <w:pStyle w:val="a7"/>
          <w:jc w:val="center"/>
        </w:pPr>
        <w:r>
          <w:fldChar w:fldCharType="begin"/>
        </w:r>
        <w:r>
          <w:instrText>PAGE   \* MERGEFORMAT</w:instrText>
        </w:r>
        <w:r>
          <w:fldChar w:fldCharType="separate"/>
        </w:r>
        <w:r w:rsidR="00286491">
          <w:rPr>
            <w:noProof/>
          </w:rPr>
          <w:t>15</w:t>
        </w:r>
        <w:r>
          <w:fldChar w:fldCharType="end"/>
        </w:r>
      </w:p>
    </w:sdtContent>
  </w:sdt>
  <w:p w14:paraId="710091C9" w14:textId="77777777" w:rsidR="00C673BC" w:rsidRPr="008D55C0" w:rsidRDefault="00C673BC" w:rsidP="00C21BB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ED76" w14:textId="77777777" w:rsidR="00C673BC" w:rsidRPr="008D55C0" w:rsidRDefault="00C673BC" w:rsidP="00C21BB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023"/>
    <w:multiLevelType w:val="hybridMultilevel"/>
    <w:tmpl w:val="ED8EF3C0"/>
    <w:lvl w:ilvl="0" w:tplc="DAC2F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68041C"/>
    <w:multiLevelType w:val="multilevel"/>
    <w:tmpl w:val="A85203CE"/>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0E340A52"/>
    <w:multiLevelType w:val="hybridMultilevel"/>
    <w:tmpl w:val="351AA6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91FF7"/>
    <w:multiLevelType w:val="hybridMultilevel"/>
    <w:tmpl w:val="9E021A30"/>
    <w:lvl w:ilvl="0" w:tplc="1B921492">
      <w:start w:val="9"/>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5" w15:restartNumberingAfterBreak="0">
    <w:nsid w:val="197132FB"/>
    <w:multiLevelType w:val="multilevel"/>
    <w:tmpl w:val="F22C0462"/>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23692AB6"/>
    <w:multiLevelType w:val="hybridMultilevel"/>
    <w:tmpl w:val="2C48149E"/>
    <w:lvl w:ilvl="0" w:tplc="3844EB78">
      <w:start w:val="1"/>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26ED00E6"/>
    <w:multiLevelType w:val="multilevel"/>
    <w:tmpl w:val="304E724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45C970F4"/>
    <w:multiLevelType w:val="hybridMultilevel"/>
    <w:tmpl w:val="29E47762"/>
    <w:lvl w:ilvl="0" w:tplc="3CE8F030">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5E1F261A"/>
    <w:multiLevelType w:val="hybridMultilevel"/>
    <w:tmpl w:val="351AA6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335FB2"/>
    <w:multiLevelType w:val="multilevel"/>
    <w:tmpl w:val="EE56F200"/>
    <w:lvl w:ilvl="0">
      <w:start w:val="5"/>
      <w:numFmt w:val="decimal"/>
      <w:lvlText w:val="%1."/>
      <w:lvlJc w:val="left"/>
      <w:pPr>
        <w:ind w:left="444" w:hanging="444"/>
      </w:pPr>
      <w:rPr>
        <w:rFonts w:asciiTheme="minorHAnsi" w:eastAsiaTheme="minorHAnsi" w:hAnsiTheme="minorHAnsi" w:cstheme="minorBidi" w:hint="default"/>
        <w:sz w:val="22"/>
      </w:rPr>
    </w:lvl>
    <w:lvl w:ilvl="1">
      <w:start w:val="11"/>
      <w:numFmt w:val="decimal"/>
      <w:lvlText w:val="%1.%2."/>
      <w:lvlJc w:val="left"/>
      <w:pPr>
        <w:ind w:left="1437" w:hanging="444"/>
      </w:pPr>
      <w:rPr>
        <w:rFonts w:asciiTheme="minorHAnsi" w:eastAsiaTheme="minorHAnsi" w:hAnsiTheme="minorHAnsi" w:cstheme="minorBidi" w:hint="default"/>
        <w:sz w:val="22"/>
      </w:rPr>
    </w:lvl>
    <w:lvl w:ilvl="2">
      <w:start w:val="1"/>
      <w:numFmt w:val="decimal"/>
      <w:lvlText w:val="%1.%2.%3."/>
      <w:lvlJc w:val="left"/>
      <w:pPr>
        <w:ind w:left="2706" w:hanging="720"/>
      </w:pPr>
      <w:rPr>
        <w:rFonts w:asciiTheme="minorHAnsi" w:eastAsiaTheme="minorHAnsi" w:hAnsiTheme="minorHAnsi" w:cstheme="minorBidi" w:hint="default"/>
        <w:sz w:val="22"/>
      </w:rPr>
    </w:lvl>
    <w:lvl w:ilvl="3">
      <w:start w:val="1"/>
      <w:numFmt w:val="decimal"/>
      <w:lvlText w:val="%1.%2.%3.%4."/>
      <w:lvlJc w:val="left"/>
      <w:pPr>
        <w:ind w:left="3699" w:hanging="720"/>
      </w:pPr>
      <w:rPr>
        <w:rFonts w:asciiTheme="minorHAnsi" w:eastAsiaTheme="minorHAnsi" w:hAnsiTheme="minorHAnsi" w:cstheme="minorBidi" w:hint="default"/>
        <w:sz w:val="22"/>
      </w:rPr>
    </w:lvl>
    <w:lvl w:ilvl="4">
      <w:start w:val="1"/>
      <w:numFmt w:val="decimal"/>
      <w:lvlText w:val="%1.%2.%3.%4.%5."/>
      <w:lvlJc w:val="left"/>
      <w:pPr>
        <w:ind w:left="5052" w:hanging="1080"/>
      </w:pPr>
      <w:rPr>
        <w:rFonts w:asciiTheme="minorHAnsi" w:eastAsiaTheme="minorHAnsi" w:hAnsiTheme="minorHAnsi" w:cstheme="minorBidi" w:hint="default"/>
        <w:sz w:val="22"/>
      </w:rPr>
    </w:lvl>
    <w:lvl w:ilvl="5">
      <w:start w:val="1"/>
      <w:numFmt w:val="decimal"/>
      <w:lvlText w:val="%1.%2.%3.%4.%5.%6."/>
      <w:lvlJc w:val="left"/>
      <w:pPr>
        <w:ind w:left="6045" w:hanging="1080"/>
      </w:pPr>
      <w:rPr>
        <w:rFonts w:asciiTheme="minorHAnsi" w:eastAsiaTheme="minorHAnsi" w:hAnsiTheme="minorHAnsi" w:cstheme="minorBidi" w:hint="default"/>
        <w:sz w:val="22"/>
      </w:rPr>
    </w:lvl>
    <w:lvl w:ilvl="6">
      <w:start w:val="1"/>
      <w:numFmt w:val="decimal"/>
      <w:lvlText w:val="%1.%2.%3.%4.%5.%6.%7."/>
      <w:lvlJc w:val="left"/>
      <w:pPr>
        <w:ind w:left="7398" w:hanging="1440"/>
      </w:pPr>
      <w:rPr>
        <w:rFonts w:asciiTheme="minorHAnsi" w:eastAsiaTheme="minorHAnsi" w:hAnsiTheme="minorHAnsi" w:cstheme="minorBidi" w:hint="default"/>
        <w:sz w:val="22"/>
      </w:rPr>
    </w:lvl>
    <w:lvl w:ilvl="7">
      <w:start w:val="1"/>
      <w:numFmt w:val="decimal"/>
      <w:lvlText w:val="%1.%2.%3.%4.%5.%6.%7.%8."/>
      <w:lvlJc w:val="left"/>
      <w:pPr>
        <w:ind w:left="8391" w:hanging="1440"/>
      </w:pPr>
      <w:rPr>
        <w:rFonts w:asciiTheme="minorHAnsi" w:eastAsiaTheme="minorHAnsi" w:hAnsiTheme="minorHAnsi" w:cstheme="minorBidi" w:hint="default"/>
        <w:sz w:val="22"/>
      </w:rPr>
    </w:lvl>
    <w:lvl w:ilvl="8">
      <w:start w:val="1"/>
      <w:numFmt w:val="decimal"/>
      <w:lvlText w:val="%1.%2.%3.%4.%5.%6.%7.%8.%9."/>
      <w:lvlJc w:val="left"/>
      <w:pPr>
        <w:ind w:left="9744" w:hanging="1800"/>
      </w:pPr>
      <w:rPr>
        <w:rFonts w:asciiTheme="minorHAnsi" w:eastAsiaTheme="minorHAnsi" w:hAnsiTheme="minorHAnsi" w:cstheme="minorBidi" w:hint="default"/>
        <w:sz w:val="22"/>
      </w:rPr>
    </w:lvl>
  </w:abstractNum>
  <w:abstractNum w:abstractNumId="11" w15:restartNumberingAfterBreak="0">
    <w:nsid w:val="6AC6065F"/>
    <w:multiLevelType w:val="multilevel"/>
    <w:tmpl w:val="D71E536A"/>
    <w:lvl w:ilvl="0">
      <w:start w:val="1"/>
      <w:numFmt w:val="decimal"/>
      <w:lvlText w:val="%1."/>
      <w:lvlJc w:val="left"/>
      <w:pPr>
        <w:ind w:left="1069" w:hanging="360"/>
      </w:pPr>
      <w:rPr>
        <w:rFonts w:hint="default"/>
      </w:rPr>
    </w:lvl>
    <w:lvl w:ilvl="1">
      <w:start w:val="12"/>
      <w:numFmt w:val="decimal"/>
      <w:isLgl/>
      <w:lvlText w:val="%1.%2."/>
      <w:lvlJc w:val="left"/>
      <w:pPr>
        <w:ind w:left="1473"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num>
  <w:num w:numId="6">
    <w:abstractNumId w:val="2"/>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5C"/>
    <w:rsid w:val="0000024E"/>
    <w:rsid w:val="0002421D"/>
    <w:rsid w:val="00030DD8"/>
    <w:rsid w:val="000366E0"/>
    <w:rsid w:val="000570A5"/>
    <w:rsid w:val="0006563A"/>
    <w:rsid w:val="000A53A0"/>
    <w:rsid w:val="000B4995"/>
    <w:rsid w:val="000B5041"/>
    <w:rsid w:val="000D6683"/>
    <w:rsid w:val="000F09C1"/>
    <w:rsid w:val="00100BE8"/>
    <w:rsid w:val="001030CF"/>
    <w:rsid w:val="00103E63"/>
    <w:rsid w:val="0010535D"/>
    <w:rsid w:val="0011563A"/>
    <w:rsid w:val="001207EC"/>
    <w:rsid w:val="00123C9B"/>
    <w:rsid w:val="00126751"/>
    <w:rsid w:val="001608E5"/>
    <w:rsid w:val="00162748"/>
    <w:rsid w:val="00165DF7"/>
    <w:rsid w:val="00190778"/>
    <w:rsid w:val="001C37A0"/>
    <w:rsid w:val="001C69A8"/>
    <w:rsid w:val="001D7932"/>
    <w:rsid w:val="001E33B9"/>
    <w:rsid w:val="001F0BB5"/>
    <w:rsid w:val="001F426C"/>
    <w:rsid w:val="00222376"/>
    <w:rsid w:val="002308D8"/>
    <w:rsid w:val="00232705"/>
    <w:rsid w:val="0023508D"/>
    <w:rsid w:val="00286491"/>
    <w:rsid w:val="002C3668"/>
    <w:rsid w:val="002F0911"/>
    <w:rsid w:val="003046C0"/>
    <w:rsid w:val="0034777A"/>
    <w:rsid w:val="00363658"/>
    <w:rsid w:val="003742CF"/>
    <w:rsid w:val="00376BE2"/>
    <w:rsid w:val="00387685"/>
    <w:rsid w:val="00390866"/>
    <w:rsid w:val="003A2DEC"/>
    <w:rsid w:val="003B6FA5"/>
    <w:rsid w:val="003C2517"/>
    <w:rsid w:val="003E43DB"/>
    <w:rsid w:val="003F3053"/>
    <w:rsid w:val="003F6D99"/>
    <w:rsid w:val="0042089E"/>
    <w:rsid w:val="00432497"/>
    <w:rsid w:val="004400AD"/>
    <w:rsid w:val="00450F0A"/>
    <w:rsid w:val="00452D09"/>
    <w:rsid w:val="0045562B"/>
    <w:rsid w:val="004560BA"/>
    <w:rsid w:val="00470B86"/>
    <w:rsid w:val="00476753"/>
    <w:rsid w:val="00480D46"/>
    <w:rsid w:val="00495A10"/>
    <w:rsid w:val="004A5C8E"/>
    <w:rsid w:val="004A6234"/>
    <w:rsid w:val="004B10EF"/>
    <w:rsid w:val="004B25AD"/>
    <w:rsid w:val="004B5EB9"/>
    <w:rsid w:val="004B6B8B"/>
    <w:rsid w:val="004C53AF"/>
    <w:rsid w:val="004F14E3"/>
    <w:rsid w:val="004F4E08"/>
    <w:rsid w:val="005012D0"/>
    <w:rsid w:val="005053AC"/>
    <w:rsid w:val="00506A42"/>
    <w:rsid w:val="00512D52"/>
    <w:rsid w:val="00524870"/>
    <w:rsid w:val="005476D7"/>
    <w:rsid w:val="00552055"/>
    <w:rsid w:val="00555D88"/>
    <w:rsid w:val="005605AF"/>
    <w:rsid w:val="00565121"/>
    <w:rsid w:val="00581C81"/>
    <w:rsid w:val="00585296"/>
    <w:rsid w:val="00590A1A"/>
    <w:rsid w:val="005A45B3"/>
    <w:rsid w:val="005B53F0"/>
    <w:rsid w:val="005F6714"/>
    <w:rsid w:val="006021C2"/>
    <w:rsid w:val="00602750"/>
    <w:rsid w:val="00612C0A"/>
    <w:rsid w:val="00654F4F"/>
    <w:rsid w:val="00675EC4"/>
    <w:rsid w:val="006876F0"/>
    <w:rsid w:val="006936C4"/>
    <w:rsid w:val="006953C1"/>
    <w:rsid w:val="006B6092"/>
    <w:rsid w:val="006C19C9"/>
    <w:rsid w:val="006D2AD6"/>
    <w:rsid w:val="006D32F7"/>
    <w:rsid w:val="006D74B6"/>
    <w:rsid w:val="006E540E"/>
    <w:rsid w:val="006F31E8"/>
    <w:rsid w:val="006F7A1A"/>
    <w:rsid w:val="007033DA"/>
    <w:rsid w:val="00724CC6"/>
    <w:rsid w:val="00735F6F"/>
    <w:rsid w:val="00760714"/>
    <w:rsid w:val="00766ABF"/>
    <w:rsid w:val="00774869"/>
    <w:rsid w:val="00774B56"/>
    <w:rsid w:val="00777608"/>
    <w:rsid w:val="007C51D0"/>
    <w:rsid w:val="007E7F2D"/>
    <w:rsid w:val="007F7449"/>
    <w:rsid w:val="0080408B"/>
    <w:rsid w:val="00807824"/>
    <w:rsid w:val="008210CB"/>
    <w:rsid w:val="0082213D"/>
    <w:rsid w:val="00824594"/>
    <w:rsid w:val="0082708B"/>
    <w:rsid w:val="00850D41"/>
    <w:rsid w:val="008716FB"/>
    <w:rsid w:val="00880C2C"/>
    <w:rsid w:val="00882F14"/>
    <w:rsid w:val="008975A5"/>
    <w:rsid w:val="00897E0B"/>
    <w:rsid w:val="008A775A"/>
    <w:rsid w:val="008C1FF8"/>
    <w:rsid w:val="008E4119"/>
    <w:rsid w:val="00903D97"/>
    <w:rsid w:val="00923962"/>
    <w:rsid w:val="00925695"/>
    <w:rsid w:val="00934893"/>
    <w:rsid w:val="009538D6"/>
    <w:rsid w:val="009651D4"/>
    <w:rsid w:val="009669EA"/>
    <w:rsid w:val="00975666"/>
    <w:rsid w:val="00980319"/>
    <w:rsid w:val="0098421E"/>
    <w:rsid w:val="009945B7"/>
    <w:rsid w:val="00995335"/>
    <w:rsid w:val="009A692C"/>
    <w:rsid w:val="009B51D0"/>
    <w:rsid w:val="009C31B7"/>
    <w:rsid w:val="009F20CD"/>
    <w:rsid w:val="00A03253"/>
    <w:rsid w:val="00A03EAD"/>
    <w:rsid w:val="00A16776"/>
    <w:rsid w:val="00A228F4"/>
    <w:rsid w:val="00A34A01"/>
    <w:rsid w:val="00A542F3"/>
    <w:rsid w:val="00A97A63"/>
    <w:rsid w:val="00AA3911"/>
    <w:rsid w:val="00AF0F52"/>
    <w:rsid w:val="00B00A75"/>
    <w:rsid w:val="00B14369"/>
    <w:rsid w:val="00B25156"/>
    <w:rsid w:val="00B31959"/>
    <w:rsid w:val="00B47114"/>
    <w:rsid w:val="00B60E82"/>
    <w:rsid w:val="00B7552A"/>
    <w:rsid w:val="00B764DA"/>
    <w:rsid w:val="00B771DF"/>
    <w:rsid w:val="00B82F17"/>
    <w:rsid w:val="00BB2051"/>
    <w:rsid w:val="00BB2763"/>
    <w:rsid w:val="00BC2EBF"/>
    <w:rsid w:val="00BF10CA"/>
    <w:rsid w:val="00C06CD9"/>
    <w:rsid w:val="00C21BB9"/>
    <w:rsid w:val="00C547C8"/>
    <w:rsid w:val="00C5747F"/>
    <w:rsid w:val="00C64A2B"/>
    <w:rsid w:val="00C673BC"/>
    <w:rsid w:val="00C7066C"/>
    <w:rsid w:val="00C945D6"/>
    <w:rsid w:val="00CA31D2"/>
    <w:rsid w:val="00CF2C4B"/>
    <w:rsid w:val="00D071E6"/>
    <w:rsid w:val="00D12AC9"/>
    <w:rsid w:val="00D1539E"/>
    <w:rsid w:val="00D16481"/>
    <w:rsid w:val="00D17443"/>
    <w:rsid w:val="00D23A98"/>
    <w:rsid w:val="00D60A46"/>
    <w:rsid w:val="00D65E02"/>
    <w:rsid w:val="00D76492"/>
    <w:rsid w:val="00D9547E"/>
    <w:rsid w:val="00DA5140"/>
    <w:rsid w:val="00DA63C0"/>
    <w:rsid w:val="00DA6AE2"/>
    <w:rsid w:val="00DB7CAA"/>
    <w:rsid w:val="00DC0484"/>
    <w:rsid w:val="00DC510D"/>
    <w:rsid w:val="00DC67F8"/>
    <w:rsid w:val="00DD76AB"/>
    <w:rsid w:val="00DE2F38"/>
    <w:rsid w:val="00DE4B41"/>
    <w:rsid w:val="00DE5AEE"/>
    <w:rsid w:val="00DE6F32"/>
    <w:rsid w:val="00E01E01"/>
    <w:rsid w:val="00E41644"/>
    <w:rsid w:val="00E540AF"/>
    <w:rsid w:val="00E71E23"/>
    <w:rsid w:val="00E836A3"/>
    <w:rsid w:val="00E83E2C"/>
    <w:rsid w:val="00E93E5F"/>
    <w:rsid w:val="00EA1714"/>
    <w:rsid w:val="00EB3FAF"/>
    <w:rsid w:val="00ED4243"/>
    <w:rsid w:val="00EE2CB2"/>
    <w:rsid w:val="00EE40A5"/>
    <w:rsid w:val="00F00D00"/>
    <w:rsid w:val="00F12DB5"/>
    <w:rsid w:val="00F25667"/>
    <w:rsid w:val="00F40DC6"/>
    <w:rsid w:val="00F42D5C"/>
    <w:rsid w:val="00F529CE"/>
    <w:rsid w:val="00F72EF8"/>
    <w:rsid w:val="00FA2F13"/>
    <w:rsid w:val="00FB54B4"/>
    <w:rsid w:val="00FC2C3B"/>
    <w:rsid w:val="00FC2C52"/>
    <w:rsid w:val="00FC323A"/>
    <w:rsid w:val="00FD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F578"/>
  <w15:chartTrackingRefBased/>
  <w15:docId w15:val="{AFF7AD4A-EEC0-4AB2-BAEE-F56F6901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42D5C"/>
    <w:pPr>
      <w:spacing w:after="0" w:line="240" w:lineRule="auto"/>
    </w:pPr>
    <w:rPr>
      <w:sz w:val="20"/>
      <w:szCs w:val="20"/>
    </w:rPr>
  </w:style>
  <w:style w:type="character" w:customStyle="1" w:styleId="a4">
    <w:name w:val="Текст сноски Знак"/>
    <w:basedOn w:val="a0"/>
    <w:link w:val="a3"/>
    <w:uiPriority w:val="99"/>
    <w:semiHidden/>
    <w:rsid w:val="00F42D5C"/>
    <w:rPr>
      <w:sz w:val="20"/>
      <w:szCs w:val="20"/>
    </w:rPr>
  </w:style>
  <w:style w:type="character" w:styleId="a5">
    <w:name w:val="footnote reference"/>
    <w:aliases w:val="Ссылка на сноску 45,Знак сноски-FN,Ciae niinee-FN,Знак сноски 1,fr,Used by Word for Help footnote symbols,Referencia nota al pie,SUPERS,16 Point,Superscript 6 Point,Ciae niinee 1"/>
    <w:rsid w:val="00F42D5C"/>
    <w:rPr>
      <w:rFonts w:ascii="Times New Roman" w:eastAsia="Times New Roman" w:hAnsi="Times New Roman" w:cs="Times New Roman" w:hint="default"/>
      <w:vertAlign w:val="superscript"/>
    </w:rPr>
  </w:style>
  <w:style w:type="table" w:styleId="a6">
    <w:name w:val="Table Grid"/>
    <w:basedOn w:val="a1"/>
    <w:uiPriority w:val="39"/>
    <w:rsid w:val="00CA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1BB9"/>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C21BB9"/>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39"/>
    <w:rsid w:val="00C21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C04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0484"/>
  </w:style>
  <w:style w:type="paragraph" w:styleId="ab">
    <w:name w:val="No Spacing"/>
    <w:link w:val="ac"/>
    <w:uiPriority w:val="99"/>
    <w:qFormat/>
    <w:rsid w:val="0082708B"/>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99"/>
    <w:locked/>
    <w:rsid w:val="0082708B"/>
    <w:rPr>
      <w:rFonts w:ascii="Times New Roman" w:eastAsia="Times New Roman" w:hAnsi="Times New Roman" w:cs="Times New Roman"/>
      <w:sz w:val="24"/>
      <w:szCs w:val="24"/>
      <w:lang w:eastAsia="ru-RU"/>
    </w:rPr>
  </w:style>
  <w:style w:type="character" w:styleId="ad">
    <w:name w:val="Hyperlink"/>
    <w:basedOn w:val="a0"/>
    <w:unhideWhenUsed/>
    <w:rsid w:val="0082708B"/>
    <w:rPr>
      <w:color w:val="0000FF"/>
      <w:u w:val="single"/>
    </w:rPr>
  </w:style>
  <w:style w:type="paragraph" w:styleId="ae">
    <w:name w:val="List Paragraph"/>
    <w:aliases w:val="A_маркированный_список,Мой стиль!,Bullet List,FooterText,numbered,Paragraphe de liste1,lp1"/>
    <w:basedOn w:val="a"/>
    <w:link w:val="af"/>
    <w:uiPriority w:val="99"/>
    <w:qFormat/>
    <w:rsid w:val="0011563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
    <w:name w:val="Абзац списка Знак"/>
    <w:aliases w:val="A_маркированный_список Знак,Мой стиль! Знак,Bullet List Знак,FooterText Знак,numbered Знак,Paragraphe de liste1 Знак,lp1 Знак"/>
    <w:link w:val="ae"/>
    <w:uiPriority w:val="99"/>
    <w:locked/>
    <w:rsid w:val="0011563A"/>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B1436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14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a@mcc.meco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DB1C-5FA5-4BF2-A0AE-2392CE7F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Рыбалкина Светлана Анатольевна</dc:creator>
  <cp:keywords/>
  <dc:description/>
  <cp:lastModifiedBy>Назарова Елена Юрьевна</cp:lastModifiedBy>
  <cp:revision>9</cp:revision>
  <cp:lastPrinted>2024-10-01T11:01:00Z</cp:lastPrinted>
  <dcterms:created xsi:type="dcterms:W3CDTF">2026-06-18T11:56:00Z</dcterms:created>
  <dcterms:modified xsi:type="dcterms:W3CDTF">2026-06-24T07:46:00Z</dcterms:modified>
</cp:coreProperties>
</file>