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6967F4" w14:textId="75A06E34" w:rsidR="00F4725C" w:rsidRPr="00AF374D" w:rsidRDefault="00AF374D" w:rsidP="588F33E2">
      <w:pPr>
        <w:shd w:val="clear" w:color="auto" w:fill="FFFFFF" w:themeFill="background1"/>
        <w:spacing w:line="274" w:lineRule="exact"/>
        <w:ind w:right="1920"/>
        <w:jc w:val="center"/>
        <w:rPr>
          <w:rStyle w:val="a3"/>
          <w:bCs w:val="0"/>
          <w:sz w:val="24"/>
          <w:szCs w:val="24"/>
        </w:rPr>
      </w:pPr>
      <w:r w:rsidRPr="00024AA2">
        <w:rPr>
          <w:rStyle w:val="a3"/>
          <w:bCs w:val="0"/>
          <w:sz w:val="24"/>
          <w:szCs w:val="24"/>
        </w:rPr>
        <w:t xml:space="preserve">                   </w:t>
      </w:r>
      <w:r w:rsidR="003B76D5" w:rsidRPr="00024AA2">
        <w:rPr>
          <w:rStyle w:val="a3"/>
          <w:bCs w:val="0"/>
          <w:sz w:val="24"/>
          <w:szCs w:val="24"/>
        </w:rPr>
        <w:t xml:space="preserve">    </w:t>
      </w:r>
      <w:r w:rsidR="009A7C52" w:rsidRPr="00024AA2">
        <w:rPr>
          <w:rStyle w:val="a3"/>
          <w:bCs w:val="0"/>
          <w:sz w:val="24"/>
          <w:szCs w:val="24"/>
        </w:rPr>
        <w:t xml:space="preserve">        </w:t>
      </w:r>
      <w:r w:rsidR="003B76D5" w:rsidRPr="00024AA2">
        <w:rPr>
          <w:rStyle w:val="a3"/>
          <w:bCs w:val="0"/>
          <w:sz w:val="24"/>
          <w:szCs w:val="24"/>
        </w:rPr>
        <w:t xml:space="preserve">   </w:t>
      </w:r>
      <w:r w:rsidR="00024AA2" w:rsidRPr="00024AA2">
        <w:rPr>
          <w:rStyle w:val="a3"/>
          <w:bCs w:val="0"/>
          <w:sz w:val="24"/>
          <w:szCs w:val="24"/>
        </w:rPr>
        <w:t>Проект</w:t>
      </w:r>
      <w:r w:rsidR="003B76D5">
        <w:rPr>
          <w:rStyle w:val="a3"/>
          <w:b w:val="0"/>
          <w:bCs w:val="0"/>
          <w:sz w:val="24"/>
          <w:szCs w:val="24"/>
        </w:rPr>
        <w:t xml:space="preserve"> </w:t>
      </w:r>
      <w:r w:rsidRPr="00AF374D">
        <w:rPr>
          <w:rStyle w:val="a3"/>
          <w:bCs w:val="0"/>
          <w:sz w:val="24"/>
          <w:szCs w:val="24"/>
        </w:rPr>
        <w:t>Контракт</w:t>
      </w:r>
      <w:r w:rsidR="00024AA2">
        <w:rPr>
          <w:rStyle w:val="a3"/>
          <w:bCs w:val="0"/>
          <w:sz w:val="24"/>
          <w:szCs w:val="24"/>
        </w:rPr>
        <w:t xml:space="preserve">а </w:t>
      </w:r>
      <w:r w:rsidR="00A313E9" w:rsidRPr="00AF374D">
        <w:rPr>
          <w:rStyle w:val="a3"/>
          <w:bCs w:val="0"/>
          <w:sz w:val="24"/>
          <w:szCs w:val="24"/>
        </w:rPr>
        <w:t>№</w:t>
      </w:r>
      <w:r w:rsidRPr="00AF374D">
        <w:rPr>
          <w:rStyle w:val="a3"/>
          <w:bCs w:val="0"/>
          <w:sz w:val="24"/>
          <w:szCs w:val="24"/>
        </w:rPr>
        <w:t>______</w:t>
      </w:r>
    </w:p>
    <w:p w14:paraId="1C34198B" w14:textId="1E2B03E3" w:rsidR="00AF374D" w:rsidRDefault="00AF374D" w:rsidP="588F33E2">
      <w:pPr>
        <w:shd w:val="clear" w:color="auto" w:fill="FFFFFF" w:themeFill="background1"/>
        <w:spacing w:line="274" w:lineRule="exact"/>
        <w:ind w:right="1920"/>
        <w:jc w:val="center"/>
        <w:rPr>
          <w:rStyle w:val="a3"/>
          <w:b w:val="0"/>
          <w:bCs w:val="0"/>
          <w:sz w:val="24"/>
          <w:szCs w:val="24"/>
        </w:rPr>
      </w:pPr>
      <w:r>
        <w:rPr>
          <w:rStyle w:val="a3"/>
          <w:b w:val="0"/>
          <w:bCs w:val="0"/>
          <w:sz w:val="24"/>
          <w:szCs w:val="24"/>
        </w:rPr>
        <w:t xml:space="preserve">                                на оказание услуг</w:t>
      </w:r>
    </w:p>
    <w:p w14:paraId="2533076F" w14:textId="6F194BAD" w:rsidR="00AF374D" w:rsidRPr="0082336A" w:rsidRDefault="00AF374D" w:rsidP="588F33E2">
      <w:pPr>
        <w:shd w:val="clear" w:color="auto" w:fill="FFFFFF" w:themeFill="background1"/>
        <w:spacing w:line="274" w:lineRule="exact"/>
        <w:ind w:right="1920"/>
        <w:jc w:val="center"/>
        <w:rPr>
          <w:rStyle w:val="a3"/>
          <w:b w:val="0"/>
          <w:bCs w:val="0"/>
          <w:sz w:val="24"/>
          <w:szCs w:val="24"/>
        </w:rPr>
      </w:pPr>
      <w:r>
        <w:rPr>
          <w:rStyle w:val="a3"/>
          <w:b w:val="0"/>
          <w:bCs w:val="0"/>
          <w:sz w:val="24"/>
          <w:szCs w:val="24"/>
        </w:rPr>
        <w:t xml:space="preserve">ИКЗ </w:t>
      </w:r>
    </w:p>
    <w:p w14:paraId="135F845A" w14:textId="1E8C99BC" w:rsidR="00F4725C" w:rsidRDefault="00024AA2" w:rsidP="588F33E2">
      <w:pPr>
        <w:shd w:val="clear" w:color="auto" w:fill="FFFFFF" w:themeFill="background1"/>
        <w:tabs>
          <w:tab w:val="left" w:pos="7234"/>
        </w:tabs>
        <w:spacing w:before="264"/>
        <w:ind w:left="5"/>
        <w:rPr>
          <w:rStyle w:val="a3"/>
          <w:b w:val="0"/>
          <w:bCs w:val="0"/>
          <w:sz w:val="24"/>
          <w:szCs w:val="24"/>
        </w:rPr>
      </w:pPr>
      <w:r>
        <w:rPr>
          <w:rStyle w:val="a3"/>
          <w:b w:val="0"/>
          <w:bCs w:val="0"/>
          <w:sz w:val="24"/>
          <w:szCs w:val="24"/>
        </w:rPr>
        <w:t>п</w:t>
      </w:r>
      <w:r w:rsidR="00AF374D">
        <w:rPr>
          <w:rStyle w:val="a3"/>
          <w:b w:val="0"/>
          <w:bCs w:val="0"/>
          <w:sz w:val="24"/>
          <w:szCs w:val="24"/>
        </w:rPr>
        <w:t xml:space="preserve">. </w:t>
      </w:r>
      <w:proofErr w:type="spellStart"/>
      <w:r w:rsidR="00AF374D">
        <w:rPr>
          <w:rStyle w:val="a3"/>
          <w:b w:val="0"/>
          <w:bCs w:val="0"/>
          <w:sz w:val="24"/>
          <w:szCs w:val="24"/>
        </w:rPr>
        <w:t>Товарково</w:t>
      </w:r>
      <w:proofErr w:type="spellEnd"/>
      <w:r w:rsidR="588F33E2" w:rsidRPr="00A55871">
        <w:rPr>
          <w:rStyle w:val="a3"/>
          <w:b w:val="0"/>
          <w:bCs w:val="0"/>
          <w:sz w:val="24"/>
          <w:szCs w:val="24"/>
        </w:rPr>
        <w:t xml:space="preserve">                                                                                      </w:t>
      </w:r>
      <w:r w:rsidR="00B95AA2">
        <w:rPr>
          <w:rStyle w:val="a3"/>
          <w:b w:val="0"/>
          <w:bCs w:val="0"/>
          <w:sz w:val="24"/>
          <w:szCs w:val="24"/>
        </w:rPr>
        <w:t xml:space="preserve">                        </w:t>
      </w:r>
      <w:r w:rsidR="00AF374D">
        <w:rPr>
          <w:rStyle w:val="a3"/>
          <w:b w:val="0"/>
          <w:bCs w:val="0"/>
          <w:sz w:val="24"/>
          <w:szCs w:val="24"/>
        </w:rPr>
        <w:t>____________</w:t>
      </w:r>
      <w:r w:rsidR="00456247" w:rsidRPr="00A55871">
        <w:rPr>
          <w:rStyle w:val="a3"/>
          <w:b w:val="0"/>
          <w:bCs w:val="0"/>
          <w:sz w:val="24"/>
          <w:szCs w:val="24"/>
        </w:rPr>
        <w:t>202</w:t>
      </w:r>
      <w:r w:rsidR="007F35A0">
        <w:rPr>
          <w:rStyle w:val="a3"/>
          <w:b w:val="0"/>
          <w:bCs w:val="0"/>
          <w:sz w:val="24"/>
          <w:szCs w:val="24"/>
        </w:rPr>
        <w:t>6</w:t>
      </w:r>
      <w:r w:rsidR="00ED0943" w:rsidRPr="00A55871">
        <w:rPr>
          <w:rStyle w:val="a3"/>
          <w:b w:val="0"/>
          <w:bCs w:val="0"/>
          <w:sz w:val="24"/>
          <w:szCs w:val="24"/>
        </w:rPr>
        <w:t xml:space="preserve"> </w:t>
      </w:r>
      <w:r w:rsidR="003716D6" w:rsidRPr="00A55871">
        <w:rPr>
          <w:rStyle w:val="a3"/>
          <w:b w:val="0"/>
          <w:bCs w:val="0"/>
          <w:sz w:val="24"/>
          <w:szCs w:val="24"/>
        </w:rPr>
        <w:t>г</w:t>
      </w:r>
      <w:r w:rsidR="004B6B43" w:rsidRPr="00A55871">
        <w:rPr>
          <w:rStyle w:val="a3"/>
          <w:b w:val="0"/>
          <w:bCs w:val="0"/>
          <w:sz w:val="24"/>
          <w:szCs w:val="24"/>
        </w:rPr>
        <w:t>.</w:t>
      </w:r>
    </w:p>
    <w:p w14:paraId="728B79A2" w14:textId="77777777" w:rsidR="009A7C52" w:rsidRDefault="009A7C52" w:rsidP="588F33E2">
      <w:pPr>
        <w:shd w:val="clear" w:color="auto" w:fill="FFFFFF" w:themeFill="background1"/>
        <w:tabs>
          <w:tab w:val="left" w:pos="7234"/>
        </w:tabs>
        <w:spacing w:before="264"/>
        <w:ind w:left="5"/>
        <w:rPr>
          <w:rStyle w:val="a3"/>
          <w:b w:val="0"/>
          <w:bCs w:val="0"/>
          <w:sz w:val="24"/>
          <w:szCs w:val="24"/>
        </w:rPr>
      </w:pPr>
    </w:p>
    <w:p w14:paraId="7008CE94" w14:textId="7027FE73" w:rsidR="00901507" w:rsidRPr="00A12A45" w:rsidRDefault="00AF374D" w:rsidP="00AF374D">
      <w:pPr>
        <w:pStyle w:val="21"/>
        <w:spacing w:after="0" w:line="240" w:lineRule="auto"/>
        <w:jc w:val="both"/>
        <w:rPr>
          <w:rStyle w:val="a3"/>
          <w:b w:val="0"/>
          <w:bCs w:val="0"/>
          <w:sz w:val="22"/>
        </w:rPr>
      </w:pPr>
      <w:r w:rsidRPr="00DB4ED9">
        <w:rPr>
          <w:b/>
          <w:bCs/>
        </w:rPr>
        <w:t xml:space="preserve">         Федеральное казенное учреждение «Исправительная колония № 3 Управления Федеральной службы исполнения наказаний по Калужской области» </w:t>
      </w:r>
      <w:r w:rsidRPr="00DB4ED9">
        <w:rPr>
          <w:iCs/>
        </w:rPr>
        <w:t xml:space="preserve">(ФКУ ИК-3 </w:t>
      </w:r>
      <w:r w:rsidRPr="00DB4ED9">
        <w:t>УФСИН России по Калужской области</w:t>
      </w:r>
      <w:r w:rsidRPr="00DB4ED9">
        <w:rPr>
          <w:iCs/>
        </w:rPr>
        <w:t>)</w:t>
      </w:r>
      <w:r w:rsidRPr="00DB4ED9">
        <w:rPr>
          <w:color w:val="000000" w:themeColor="text1"/>
        </w:rPr>
        <w:t>, именуемое в дальнейшем Заказчик</w:t>
      </w:r>
      <w:r>
        <w:rPr>
          <w:color w:val="000000" w:themeColor="text1"/>
        </w:rPr>
        <w:t>,</w:t>
      </w:r>
      <w:r w:rsidRPr="00DB4ED9">
        <w:rPr>
          <w:color w:val="000000" w:themeColor="text1"/>
        </w:rPr>
        <w:t xml:space="preserve"> </w:t>
      </w:r>
      <w:r w:rsidRPr="00BE7038">
        <w:t xml:space="preserve">в лице </w:t>
      </w:r>
      <w:proofErr w:type="spellStart"/>
      <w:r>
        <w:t>врио</w:t>
      </w:r>
      <w:proofErr w:type="spellEnd"/>
      <w:r>
        <w:t xml:space="preserve"> </w:t>
      </w:r>
      <w:r w:rsidRPr="00BE7038">
        <w:t>начальника</w:t>
      </w:r>
      <w:r>
        <w:t xml:space="preserve"> </w:t>
      </w:r>
      <w:r w:rsidR="00914290">
        <w:rPr>
          <w:color w:val="000000" w:themeColor="text1"/>
        </w:rPr>
        <w:t>Медведев Дмитрий Владимирович</w:t>
      </w:r>
      <w:r w:rsidRPr="00BE7038">
        <w:rPr>
          <w:color w:val="000000" w:themeColor="text1"/>
        </w:rPr>
        <w:t>, действующего на основании Устава</w:t>
      </w:r>
      <w:r w:rsidR="00684DEA">
        <w:rPr>
          <w:color w:val="000000" w:themeColor="text1"/>
        </w:rPr>
        <w:t xml:space="preserve"> и приказа №328-К от 10.07.2026 г.</w:t>
      </w:r>
      <w:r w:rsidRPr="00BE7038">
        <w:t>,</w:t>
      </w:r>
      <w:r>
        <w:t xml:space="preserve"> с одной </w:t>
      </w:r>
      <w:proofErr w:type="spellStart"/>
      <w:r>
        <w:t>стороны</w:t>
      </w:r>
      <w:proofErr w:type="gramStart"/>
      <w:r>
        <w:t>,и</w:t>
      </w:r>
      <w:proofErr w:type="spellEnd"/>
      <w:proofErr w:type="gramEnd"/>
    </w:p>
    <w:p w14:paraId="2FC0A369" w14:textId="333EDB09" w:rsidR="00AF374D" w:rsidRDefault="00AF374D" w:rsidP="00AF374D">
      <w:pPr>
        <w:widowControl/>
        <w:autoSpaceDE/>
        <w:autoSpaceDN/>
        <w:adjustRightInd/>
        <w:jc w:val="both"/>
        <w:rPr>
          <w:rStyle w:val="a3"/>
          <w:b w:val="0"/>
          <w:sz w:val="24"/>
          <w:szCs w:val="24"/>
        </w:rPr>
      </w:pPr>
      <w:r>
        <w:rPr>
          <w:rStyle w:val="a3"/>
          <w:b w:val="0"/>
          <w:sz w:val="24"/>
          <w:szCs w:val="24"/>
        </w:rPr>
        <w:t xml:space="preserve">         </w:t>
      </w:r>
      <w:r w:rsidR="00914290">
        <w:rPr>
          <w:rStyle w:val="a3"/>
          <w:sz w:val="24"/>
          <w:szCs w:val="24"/>
        </w:rPr>
        <w:t>____________________________________________________________________</w:t>
      </w:r>
      <w:r w:rsidR="002044A7" w:rsidRPr="00AC3BB6">
        <w:rPr>
          <w:rStyle w:val="a3"/>
          <w:b w:val="0"/>
          <w:sz w:val="24"/>
          <w:szCs w:val="24"/>
        </w:rPr>
        <w:t xml:space="preserve">в лице </w:t>
      </w:r>
      <w:r w:rsidR="00914290">
        <w:rPr>
          <w:rStyle w:val="a3"/>
          <w:b w:val="0"/>
          <w:sz w:val="24"/>
          <w:szCs w:val="24"/>
        </w:rPr>
        <w:t>____________________________________</w:t>
      </w:r>
      <w:r w:rsidR="003B76D5" w:rsidRPr="00DD102A">
        <w:rPr>
          <w:rStyle w:val="a3"/>
          <w:b w:val="0"/>
          <w:sz w:val="24"/>
          <w:szCs w:val="24"/>
        </w:rPr>
        <w:t>,</w:t>
      </w:r>
      <w:r w:rsidR="00502999" w:rsidRPr="00DD102A">
        <w:rPr>
          <w:rStyle w:val="a3"/>
          <w:b w:val="0"/>
          <w:sz w:val="24"/>
          <w:szCs w:val="24"/>
        </w:rPr>
        <w:t xml:space="preserve"> </w:t>
      </w:r>
      <w:r w:rsidR="588F33E2" w:rsidRPr="00DD102A">
        <w:rPr>
          <w:rStyle w:val="a3"/>
          <w:b w:val="0"/>
          <w:sz w:val="24"/>
          <w:szCs w:val="24"/>
        </w:rPr>
        <w:t>действ</w:t>
      </w:r>
      <w:r w:rsidR="00502999" w:rsidRPr="00DD102A">
        <w:rPr>
          <w:rStyle w:val="a3"/>
          <w:b w:val="0"/>
          <w:sz w:val="24"/>
          <w:szCs w:val="24"/>
        </w:rPr>
        <w:t>ующ</w:t>
      </w:r>
      <w:r w:rsidR="0036510A" w:rsidRPr="00DD102A">
        <w:rPr>
          <w:rStyle w:val="a3"/>
          <w:b w:val="0"/>
          <w:sz w:val="24"/>
          <w:szCs w:val="24"/>
        </w:rPr>
        <w:t>его</w:t>
      </w:r>
      <w:r w:rsidR="00502999" w:rsidRPr="00DD102A">
        <w:rPr>
          <w:rStyle w:val="a3"/>
          <w:b w:val="0"/>
          <w:sz w:val="24"/>
          <w:szCs w:val="24"/>
        </w:rPr>
        <w:t xml:space="preserve"> на основании Устава</w:t>
      </w:r>
      <w:r w:rsidR="588F33E2" w:rsidRPr="00DD102A">
        <w:rPr>
          <w:rStyle w:val="a3"/>
          <w:b w:val="0"/>
          <w:sz w:val="24"/>
          <w:szCs w:val="24"/>
        </w:rPr>
        <w:t xml:space="preserve">, именуемое в </w:t>
      </w:r>
      <w:r w:rsidR="003B76D5" w:rsidRPr="00DD102A">
        <w:rPr>
          <w:rStyle w:val="a3"/>
          <w:b w:val="0"/>
          <w:sz w:val="24"/>
          <w:szCs w:val="24"/>
        </w:rPr>
        <w:t>дальнейшем</w:t>
      </w:r>
      <w:r w:rsidR="588F33E2" w:rsidRPr="00DD102A">
        <w:rPr>
          <w:rStyle w:val="a3"/>
          <w:b w:val="0"/>
          <w:sz w:val="24"/>
          <w:szCs w:val="24"/>
        </w:rPr>
        <w:t xml:space="preserve"> «Исп</w:t>
      </w:r>
      <w:r w:rsidR="0082336A" w:rsidRPr="00DD102A">
        <w:rPr>
          <w:rStyle w:val="a3"/>
          <w:b w:val="0"/>
          <w:sz w:val="24"/>
          <w:szCs w:val="24"/>
        </w:rPr>
        <w:t xml:space="preserve">олнитель», </w:t>
      </w:r>
      <w:r w:rsidR="588F33E2" w:rsidRPr="00DD102A">
        <w:rPr>
          <w:rStyle w:val="a3"/>
          <w:b w:val="0"/>
          <w:sz w:val="24"/>
          <w:szCs w:val="24"/>
        </w:rPr>
        <w:t>с другой стороны</w:t>
      </w:r>
      <w:r w:rsidR="003B76D5" w:rsidRPr="00DD102A">
        <w:rPr>
          <w:rStyle w:val="a3"/>
          <w:b w:val="0"/>
          <w:sz w:val="24"/>
          <w:szCs w:val="24"/>
        </w:rPr>
        <w:t>,</w:t>
      </w:r>
    </w:p>
    <w:p w14:paraId="7C33C6EB" w14:textId="11F47372" w:rsidR="00F4725C" w:rsidRPr="00AF374D" w:rsidRDefault="00AF374D" w:rsidP="00AF374D">
      <w:pPr>
        <w:widowControl/>
        <w:autoSpaceDE/>
        <w:autoSpaceDN/>
        <w:adjustRightInd/>
        <w:jc w:val="both"/>
        <w:rPr>
          <w:rFonts w:ascii="Times New Roman" w:hAnsi="Times New Roman" w:cs="Times New Roman"/>
          <w:sz w:val="24"/>
          <w:szCs w:val="24"/>
        </w:rPr>
      </w:pPr>
      <w:r w:rsidRPr="00AF374D">
        <w:rPr>
          <w:rFonts w:ascii="Times New Roman" w:hAnsi="Times New Roman" w:cs="Times New Roman"/>
          <w:sz w:val="24"/>
          <w:szCs w:val="24"/>
        </w:rPr>
        <w:t>вместе именуемые в дальнейшем Стороны, руководствуясь, п.</w:t>
      </w:r>
      <w:r w:rsidR="00914290">
        <w:rPr>
          <w:rFonts w:ascii="Times New Roman" w:hAnsi="Times New Roman" w:cs="Times New Roman"/>
          <w:sz w:val="24"/>
          <w:szCs w:val="24"/>
        </w:rPr>
        <w:t>4</w:t>
      </w:r>
      <w:r w:rsidRPr="00AF374D">
        <w:rPr>
          <w:rFonts w:ascii="Times New Roman" w:hAnsi="Times New Roman" w:cs="Times New Roman"/>
          <w:sz w:val="24"/>
          <w:szCs w:val="24"/>
        </w:rPr>
        <w:t xml:space="preserve"> ч.1 ст. 93 </w:t>
      </w:r>
      <w:r>
        <w:rPr>
          <w:rFonts w:ascii="Times New Roman" w:hAnsi="Times New Roman" w:cs="Times New Roman"/>
          <w:sz w:val="24"/>
          <w:szCs w:val="24"/>
        </w:rPr>
        <w:t>Ф</w:t>
      </w:r>
      <w:r w:rsidRPr="00AF374D">
        <w:rPr>
          <w:rFonts w:ascii="Times New Roman" w:hAnsi="Times New Roman" w:cs="Times New Roman"/>
          <w:sz w:val="24"/>
          <w:szCs w:val="24"/>
        </w:rPr>
        <w:t>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588F33E2" w:rsidRPr="00AF374D">
        <w:rPr>
          <w:rFonts w:ascii="Times New Roman" w:hAnsi="Times New Roman" w:cs="Times New Roman"/>
          <w:sz w:val="24"/>
          <w:szCs w:val="24"/>
        </w:rPr>
        <w:t xml:space="preserve"> заключили настоящий договор о нижеследующем:</w:t>
      </w:r>
    </w:p>
    <w:p w14:paraId="672A6659" w14:textId="77777777" w:rsidR="00F4725C" w:rsidRPr="00AF374D" w:rsidRDefault="00F4725C" w:rsidP="00F4725C">
      <w:pPr>
        <w:rPr>
          <w:bCs/>
        </w:rPr>
      </w:pPr>
    </w:p>
    <w:p w14:paraId="5FCBEB14" w14:textId="77777777" w:rsidR="00AF374D" w:rsidRPr="008C6FE9" w:rsidRDefault="00AF374D" w:rsidP="00AF374D">
      <w:pPr>
        <w:pStyle w:val="ad"/>
        <w:numPr>
          <w:ilvl w:val="0"/>
          <w:numId w:val="1"/>
        </w:numPr>
        <w:ind w:left="0"/>
        <w:jc w:val="center"/>
        <w:rPr>
          <w:b/>
          <w:bCs/>
          <w:sz w:val="24"/>
          <w:szCs w:val="24"/>
        </w:rPr>
      </w:pPr>
      <w:r w:rsidRPr="008C6FE9">
        <w:rPr>
          <w:b/>
          <w:bCs/>
          <w:sz w:val="24"/>
          <w:szCs w:val="24"/>
        </w:rPr>
        <w:t>Предмет контракта</w:t>
      </w:r>
    </w:p>
    <w:p w14:paraId="15E7AFCA" w14:textId="015E8AF6" w:rsidR="00CE3661" w:rsidRDefault="00AF374D" w:rsidP="00CE3661">
      <w:pPr>
        <w:pStyle w:val="ConsPlusNormal"/>
        <w:tabs>
          <w:tab w:val="left" w:pos="-5245"/>
          <w:tab w:val="left" w:pos="709"/>
        </w:tabs>
        <w:ind w:firstLine="0"/>
        <w:jc w:val="both"/>
        <w:rPr>
          <w:rFonts w:ascii="Times New Roman" w:hAnsi="Times New Roman"/>
        </w:rPr>
      </w:pPr>
      <w:r>
        <w:rPr>
          <w:rFonts w:ascii="Times New Roman" w:hAnsi="Times New Roman"/>
        </w:rPr>
        <w:tab/>
      </w:r>
      <w:r w:rsidRPr="00AF374D">
        <w:rPr>
          <w:rStyle w:val="a3"/>
        </w:rPr>
        <w:t xml:space="preserve">1.1. </w:t>
      </w:r>
      <w:r w:rsidRPr="00AF374D">
        <w:rPr>
          <w:rStyle w:val="a3"/>
          <w:b w:val="0"/>
        </w:rPr>
        <w:t>Исполнитель оказывает Заказчику  автотранспортны</w:t>
      </w:r>
      <w:r w:rsidR="00CE3661">
        <w:rPr>
          <w:rStyle w:val="a3"/>
          <w:b w:val="0"/>
        </w:rPr>
        <w:t>е</w:t>
      </w:r>
      <w:r w:rsidRPr="00AF374D">
        <w:rPr>
          <w:rStyle w:val="a3"/>
          <w:b w:val="0"/>
        </w:rPr>
        <w:t xml:space="preserve"> услуг</w:t>
      </w:r>
      <w:r w:rsidR="00CE3661">
        <w:rPr>
          <w:rStyle w:val="a3"/>
          <w:b w:val="0"/>
        </w:rPr>
        <w:t>и</w:t>
      </w:r>
      <w:r w:rsidRPr="00AF374D">
        <w:rPr>
          <w:rStyle w:val="a3"/>
          <w:b w:val="0"/>
        </w:rPr>
        <w:t xml:space="preserve"> для нужд ФКУ ИК-3 УФСИН России по Калужской области (далее - услуги).</w:t>
      </w:r>
      <w:proofErr w:type="gramStart"/>
      <w:r w:rsidR="00CE3661" w:rsidRPr="00CE3661">
        <w:rPr>
          <w:rFonts w:ascii="Times New Roman" w:hAnsi="Times New Roman"/>
          <w:szCs w:val="28"/>
        </w:rPr>
        <w:t xml:space="preserve"> </w:t>
      </w:r>
      <w:r w:rsidR="00CE3661">
        <w:rPr>
          <w:rFonts w:ascii="Times New Roman" w:hAnsi="Times New Roman"/>
          <w:szCs w:val="28"/>
        </w:rPr>
        <w:t>)</w:t>
      </w:r>
      <w:proofErr w:type="gramEnd"/>
      <w:r w:rsidR="00CE3661">
        <w:rPr>
          <w:rFonts w:ascii="Times New Roman" w:hAnsi="Times New Roman"/>
        </w:rPr>
        <w:t>, в соответствии с Техническим заданием (приложение № 2 к настоящему контракту)</w:t>
      </w:r>
      <w:r w:rsidR="00CE3661" w:rsidRPr="00C86FDA">
        <w:rPr>
          <w:rFonts w:ascii="Times New Roman" w:hAnsi="Times New Roman"/>
        </w:rPr>
        <w:t>.</w:t>
      </w:r>
    </w:p>
    <w:p w14:paraId="744F9C1D" w14:textId="77777777" w:rsidR="00CE3661" w:rsidRPr="00CE3661" w:rsidRDefault="00CE3661" w:rsidP="00CE3661">
      <w:pPr>
        <w:ind w:firstLine="709"/>
        <w:jc w:val="both"/>
        <w:rPr>
          <w:rStyle w:val="a3"/>
          <w:b w:val="0"/>
          <w:sz w:val="24"/>
          <w:szCs w:val="24"/>
        </w:rPr>
      </w:pPr>
      <w:r w:rsidRPr="00CE3661">
        <w:rPr>
          <w:rStyle w:val="a3"/>
          <w:b w:val="0"/>
          <w:sz w:val="24"/>
          <w:szCs w:val="24"/>
        </w:rPr>
        <w:t xml:space="preserve">1.2. Место оказания услуг: Калужская область, Дзержинский район, посёлок </w:t>
      </w:r>
      <w:proofErr w:type="spellStart"/>
      <w:r w:rsidRPr="00CE3661">
        <w:rPr>
          <w:rStyle w:val="a3"/>
          <w:b w:val="0"/>
          <w:sz w:val="24"/>
          <w:szCs w:val="24"/>
        </w:rPr>
        <w:t>Товарково</w:t>
      </w:r>
      <w:proofErr w:type="spellEnd"/>
      <w:r w:rsidRPr="00CE3661">
        <w:rPr>
          <w:rStyle w:val="a3"/>
          <w:b w:val="0"/>
          <w:sz w:val="24"/>
          <w:szCs w:val="24"/>
        </w:rPr>
        <w:t>,  ул. Дзержинского, д. 2А.</w:t>
      </w:r>
    </w:p>
    <w:p w14:paraId="5DAB6C7B" w14:textId="2D250C88" w:rsidR="00F4725C" w:rsidRPr="00CE3661" w:rsidRDefault="00CE3661" w:rsidP="00CE3661">
      <w:pPr>
        <w:widowControl/>
        <w:autoSpaceDE/>
        <w:autoSpaceDN/>
        <w:adjustRightInd/>
        <w:jc w:val="both"/>
        <w:rPr>
          <w:rStyle w:val="a3"/>
          <w:b w:val="0"/>
          <w:sz w:val="24"/>
          <w:szCs w:val="24"/>
        </w:rPr>
      </w:pPr>
      <w:r w:rsidRPr="00CE3661">
        <w:rPr>
          <w:rStyle w:val="a3"/>
          <w:b w:val="0"/>
          <w:sz w:val="24"/>
          <w:szCs w:val="24"/>
        </w:rPr>
        <w:t>1.3. В соответствии с Техническим заданием (Приложение № 2 к настоящему контракту).</w:t>
      </w:r>
    </w:p>
    <w:p w14:paraId="2305B2C5" w14:textId="77777777" w:rsidR="00CE3661" w:rsidRDefault="00CE3661" w:rsidP="00AF374D">
      <w:pPr>
        <w:pStyle w:val="ConsPlusNormal"/>
        <w:ind w:firstLine="0"/>
        <w:jc w:val="center"/>
        <w:rPr>
          <w:rFonts w:ascii="Times New Roman" w:hAnsi="Times New Roman"/>
          <w:b/>
          <w:bCs/>
        </w:rPr>
      </w:pPr>
    </w:p>
    <w:p w14:paraId="0F9284DB" w14:textId="77777777" w:rsidR="00AF374D" w:rsidRPr="0059567B" w:rsidRDefault="00AF374D" w:rsidP="00AF374D">
      <w:pPr>
        <w:pStyle w:val="ConsPlusNormal"/>
        <w:ind w:firstLine="0"/>
        <w:jc w:val="center"/>
        <w:rPr>
          <w:rFonts w:ascii="Times New Roman" w:hAnsi="Times New Roman"/>
          <w:b/>
          <w:bCs/>
        </w:rPr>
      </w:pPr>
      <w:r w:rsidRPr="0059567B">
        <w:rPr>
          <w:rFonts w:ascii="Times New Roman" w:hAnsi="Times New Roman"/>
          <w:b/>
          <w:bCs/>
        </w:rPr>
        <w:t>2. Права и обязанности Сторон</w:t>
      </w:r>
    </w:p>
    <w:p w14:paraId="02FF9091"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2.1. Заказчик обязуется:</w:t>
      </w:r>
    </w:p>
    <w:p w14:paraId="2159B756"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2.1.1. Осуществлять контроль за исполнением Исполнителем Контракта, в том числе           на отдельных этапах его исполнения, без вмешательства в </w:t>
      </w:r>
      <w:proofErr w:type="gramStart"/>
      <w:r w:rsidRPr="00AF374D">
        <w:rPr>
          <w:rStyle w:val="a3"/>
          <w:b w:val="0"/>
          <w:sz w:val="24"/>
          <w:szCs w:val="24"/>
        </w:rPr>
        <w:t>оперативную</w:t>
      </w:r>
      <w:proofErr w:type="gramEnd"/>
      <w:r w:rsidRPr="00AF374D">
        <w:rPr>
          <w:rStyle w:val="a3"/>
          <w:b w:val="0"/>
          <w:sz w:val="24"/>
          <w:szCs w:val="24"/>
        </w:rPr>
        <w:t xml:space="preserve"> хозяйственную деятельность Исполнителя.</w:t>
      </w:r>
    </w:p>
    <w:p w14:paraId="09DB1B9D"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2.1.2. Обеспечить приемку услуг в соответствии с условиями Контракта                                   и законодательством Российской Федерации (далее – РФ).</w:t>
      </w:r>
    </w:p>
    <w:p w14:paraId="35BF1773"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2.1.3. Обеспечить оплату услуг в соответствии с условиями Контракта.</w:t>
      </w:r>
    </w:p>
    <w:p w14:paraId="7EF36034"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Исполнителем и Заказчиком  без замечаний актов приема-передачи услуг.</w:t>
      </w:r>
    </w:p>
    <w:p w14:paraId="59BEAB64"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2.1.5. Взыскивать пени и штраф, а также требовать возмещения убытков в соответствии        с условиями настоящего Контракта и требованиями законодательства РФ за неисполнение или ненадлежащее исполнение Исполнителем обязательств, предусмотренных Контрактом.</w:t>
      </w:r>
    </w:p>
    <w:p w14:paraId="02C208F4"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2.1.6. Направить в уполномоченный на осуществление контроля в сфере закупок федеральный орган исполнительной власти сведения </w:t>
      </w:r>
      <w:proofErr w:type="gramStart"/>
      <w:r w:rsidRPr="00AF374D">
        <w:rPr>
          <w:rStyle w:val="a3"/>
          <w:b w:val="0"/>
          <w:sz w:val="24"/>
          <w:szCs w:val="24"/>
        </w:rPr>
        <w:t>о</w:t>
      </w:r>
      <w:proofErr w:type="gramEnd"/>
      <w:r w:rsidRPr="00AF374D">
        <w:rPr>
          <w:rStyle w:val="a3"/>
          <w:b w:val="0"/>
          <w:sz w:val="24"/>
          <w:szCs w:val="24"/>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14:paraId="68DE2226"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2.1.7. Осуществлять контроль качества услуг, оказываемых по Контракту, на соответствие требованиям законодательства РФ, нормативных и иных актов, а также условиям Контракта.</w:t>
      </w:r>
    </w:p>
    <w:p w14:paraId="2CD0FDC6"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2.1.8. Выполнять иные обязанности, предусмотренные законодательством РФ и Контрактом.</w:t>
      </w:r>
    </w:p>
    <w:p w14:paraId="68A469F9"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2.2. Заказчик имеет право:</w:t>
      </w:r>
    </w:p>
    <w:p w14:paraId="06825585"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lastRenderedPageBreak/>
        <w:t xml:space="preserve">          2.2.1. Требовать от Исполнителя надлежащего исполнения обязательств, предусмотренных Контрактом.</w:t>
      </w:r>
    </w:p>
    <w:p w14:paraId="51177D8C"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2.2.2. Требовать от Исполнителя своевременного устранения выявленных недостатков        при оказании услуг.</w:t>
      </w:r>
    </w:p>
    <w:p w14:paraId="0D384079"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2.2.3. Определять лиц, непосредственно участвующих в </w:t>
      </w:r>
      <w:proofErr w:type="gramStart"/>
      <w:r w:rsidRPr="00AF374D">
        <w:rPr>
          <w:rStyle w:val="a3"/>
          <w:b w:val="0"/>
          <w:sz w:val="24"/>
          <w:szCs w:val="24"/>
        </w:rPr>
        <w:t>контроле за</w:t>
      </w:r>
      <w:proofErr w:type="gramEnd"/>
      <w:r w:rsidRPr="00AF374D">
        <w:rPr>
          <w:rStyle w:val="a3"/>
          <w:b w:val="0"/>
          <w:sz w:val="24"/>
          <w:szCs w:val="24"/>
        </w:rPr>
        <w:t xml:space="preserve"> оказанием услуг Исполнителем и (или) лиц, участвующих в приемке услуг по количеству и качеству. </w:t>
      </w:r>
    </w:p>
    <w:p w14:paraId="420E28EA"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2.2.4. Принять решение об одностороннем отказе от исполнения Контракта в соответствии    с гражданским законодательством РФ. </w:t>
      </w:r>
    </w:p>
    <w:p w14:paraId="3444735F"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2.2.5. Требовать возмещения убытков, причиненных в связи с выполнением                          или расторжением государственного контракта.</w:t>
      </w:r>
    </w:p>
    <w:p w14:paraId="410ADF99"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2.3. Исполнитель обязан:</w:t>
      </w:r>
    </w:p>
    <w:p w14:paraId="5930D37C"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2.3.1. Обеспечить оказание услуг  в порядке и в сроки, определенные Контрактом.</w:t>
      </w:r>
    </w:p>
    <w:p w14:paraId="412E3342"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2.3.2. Известить Заказчика о готовности к оказанию услуг с использованием любых сре</w:t>
      </w:r>
      <w:proofErr w:type="gramStart"/>
      <w:r w:rsidRPr="00AF374D">
        <w:rPr>
          <w:rStyle w:val="a3"/>
          <w:b w:val="0"/>
          <w:sz w:val="24"/>
          <w:szCs w:val="24"/>
        </w:rPr>
        <w:t>дств св</w:t>
      </w:r>
      <w:proofErr w:type="gramEnd"/>
      <w:r w:rsidRPr="00AF374D">
        <w:rPr>
          <w:rStyle w:val="a3"/>
          <w:b w:val="0"/>
          <w:sz w:val="24"/>
          <w:szCs w:val="24"/>
        </w:rPr>
        <w:t>язи, позволяющих однозначно подтвердить извещение, либо уведомление Заказчика.</w:t>
      </w:r>
    </w:p>
    <w:p w14:paraId="24714471"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2.3.3. Обеспечить соответствие услуг обязательным требованиям, установленным Заказчиком в соответствии с </w:t>
      </w:r>
      <w:hyperlink r:id="rId8" w:history="1">
        <w:r w:rsidRPr="00AF374D">
          <w:rPr>
            <w:rStyle w:val="a3"/>
            <w:b w:val="0"/>
            <w:sz w:val="24"/>
            <w:szCs w:val="24"/>
          </w:rPr>
          <w:t>законодательством</w:t>
        </w:r>
      </w:hyperlink>
      <w:r w:rsidRPr="00AF374D">
        <w:rPr>
          <w:rStyle w:val="a3"/>
          <w:b w:val="0"/>
          <w:sz w:val="24"/>
          <w:szCs w:val="24"/>
        </w:rPr>
        <w:t xml:space="preserve"> РФ о техническом регулировании и (или) Контрактом.</w:t>
      </w:r>
    </w:p>
    <w:p w14:paraId="285B783F"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2.3.4. Обеспечить устранение за свой счет недостатков, выявленных при оказании услуг.</w:t>
      </w:r>
    </w:p>
    <w:p w14:paraId="5820D084"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2.3.6. В случае нарушения условий Контракта о сроках оказания услуг возместить убытки,    в порядке и на условиях, предусмотренных Контрактом.</w:t>
      </w:r>
    </w:p>
    <w:p w14:paraId="7DEC4AAA"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2.3.7. Выполнять иные обязанности, предусмотренные законодательством РФ и Контрактом.</w:t>
      </w:r>
    </w:p>
    <w:p w14:paraId="6CF95F7B"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2.4. Исполнитель вправе:</w:t>
      </w:r>
    </w:p>
    <w:p w14:paraId="35D0D81D"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2.4.1. Требовать оплату надлежащим образом оказанных Заказчику услуг в соответствии        с условиями настоящего Контракта.</w:t>
      </w:r>
    </w:p>
    <w:p w14:paraId="27FF8FB4"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2.4.2. Требовать уплату пеней и штрафа согласно условиям Контракта.</w:t>
      </w:r>
    </w:p>
    <w:p w14:paraId="1238A497"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2.4.3. Принять решение об одностороннем отказе от исполнения Контракта в соответствии    с гражданским законодательством РФ. </w:t>
      </w:r>
    </w:p>
    <w:p w14:paraId="220EF12D" w14:textId="77777777" w:rsidR="00AF374D" w:rsidRPr="00AF374D" w:rsidRDefault="00AF374D" w:rsidP="00AF374D">
      <w:pPr>
        <w:widowControl/>
        <w:autoSpaceDE/>
        <w:autoSpaceDN/>
        <w:adjustRightInd/>
        <w:jc w:val="both"/>
        <w:rPr>
          <w:rStyle w:val="a3"/>
          <w:b w:val="0"/>
          <w:sz w:val="24"/>
          <w:szCs w:val="24"/>
        </w:rPr>
      </w:pPr>
      <w:r w:rsidRPr="00AF374D">
        <w:rPr>
          <w:rStyle w:val="a3"/>
          <w:b w:val="0"/>
          <w:sz w:val="24"/>
          <w:szCs w:val="24"/>
        </w:rPr>
        <w:t xml:space="preserve">          2.4.4. Требовать возмещения убытков, причиненных в связи с выполнением                          или расторжением государственного контракта.</w:t>
      </w:r>
    </w:p>
    <w:p w14:paraId="6A05A809" w14:textId="77777777" w:rsidR="00F4725C" w:rsidRPr="00AF374D" w:rsidRDefault="00F4725C" w:rsidP="00AF374D">
      <w:pPr>
        <w:widowControl/>
        <w:autoSpaceDE/>
        <w:autoSpaceDN/>
        <w:adjustRightInd/>
        <w:jc w:val="both"/>
        <w:rPr>
          <w:rStyle w:val="a3"/>
          <w:b w:val="0"/>
          <w:sz w:val="24"/>
          <w:szCs w:val="24"/>
        </w:rPr>
      </w:pPr>
    </w:p>
    <w:p w14:paraId="13FC07A8" w14:textId="77777777" w:rsidR="00AF47C5" w:rsidRDefault="00AF47C5" w:rsidP="00AF47C5">
      <w:pPr>
        <w:pStyle w:val="ad"/>
        <w:numPr>
          <w:ilvl w:val="0"/>
          <w:numId w:val="2"/>
        </w:numPr>
        <w:ind w:left="0"/>
        <w:jc w:val="center"/>
        <w:rPr>
          <w:b/>
          <w:sz w:val="24"/>
          <w:szCs w:val="24"/>
        </w:rPr>
      </w:pPr>
      <w:r w:rsidRPr="00946526">
        <w:rPr>
          <w:b/>
          <w:sz w:val="24"/>
          <w:szCs w:val="24"/>
        </w:rPr>
        <w:t>Цена Контракта, порядок и срок расчетов</w:t>
      </w:r>
    </w:p>
    <w:p w14:paraId="74B4C686" w14:textId="77777777" w:rsidR="00AF47C5" w:rsidRPr="00AF47C5" w:rsidRDefault="00AF47C5" w:rsidP="00AF47C5">
      <w:pPr>
        <w:pStyle w:val="ad"/>
        <w:ind w:left="0"/>
        <w:rPr>
          <w:b/>
          <w:sz w:val="24"/>
          <w:szCs w:val="24"/>
        </w:rPr>
      </w:pPr>
    </w:p>
    <w:p w14:paraId="46BE78D8" w14:textId="6330F4B2" w:rsidR="00AF47C5" w:rsidRPr="00AF47C5" w:rsidRDefault="00AF47C5" w:rsidP="00AF47C5">
      <w:pPr>
        <w:ind w:firstLine="709"/>
        <w:jc w:val="both"/>
        <w:rPr>
          <w:rFonts w:ascii="Times New Roman" w:hAnsi="Times New Roman" w:cs="Times New Roman"/>
          <w:sz w:val="24"/>
          <w:szCs w:val="24"/>
        </w:rPr>
      </w:pPr>
      <w:r w:rsidRPr="00AF47C5">
        <w:rPr>
          <w:rFonts w:ascii="Times New Roman" w:hAnsi="Times New Roman" w:cs="Times New Roman"/>
          <w:noProof/>
          <w:sz w:val="24"/>
          <w:szCs w:val="24"/>
        </w:rPr>
        <w:t xml:space="preserve">   3.1. </w:t>
      </w:r>
      <w:r w:rsidRPr="00AF47C5">
        <w:rPr>
          <w:rFonts w:ascii="Times New Roman" w:hAnsi="Times New Roman" w:cs="Times New Roman"/>
          <w:sz w:val="24"/>
          <w:szCs w:val="24"/>
        </w:rPr>
        <w:t xml:space="preserve">Цена Контракта составляет: </w:t>
      </w:r>
      <w:r w:rsidR="00914290">
        <w:rPr>
          <w:rFonts w:ascii="Times New Roman" w:hAnsi="Times New Roman" w:cs="Times New Roman"/>
          <w:b/>
          <w:sz w:val="24"/>
          <w:szCs w:val="24"/>
        </w:rPr>
        <w:t>_________________________________________</w:t>
      </w:r>
      <w:r w:rsidRPr="00AF47C5">
        <w:rPr>
          <w:rFonts w:ascii="Times New Roman" w:hAnsi="Times New Roman" w:cs="Times New Roman"/>
          <w:sz w:val="24"/>
          <w:szCs w:val="24"/>
        </w:rPr>
        <w:t xml:space="preserve">, </w:t>
      </w:r>
      <w:r w:rsidR="00684DEA">
        <w:rPr>
          <w:rFonts w:ascii="Times New Roman" w:hAnsi="Times New Roman" w:cs="Times New Roman"/>
          <w:sz w:val="24"/>
          <w:szCs w:val="24"/>
        </w:rPr>
        <w:t>в том числе</w:t>
      </w:r>
      <w:r>
        <w:rPr>
          <w:rFonts w:ascii="Times New Roman" w:hAnsi="Times New Roman" w:cs="Times New Roman"/>
          <w:sz w:val="24"/>
          <w:szCs w:val="24"/>
        </w:rPr>
        <w:t xml:space="preserve"> НДС</w:t>
      </w:r>
      <w:r w:rsidR="00684DEA">
        <w:rPr>
          <w:rFonts w:ascii="Times New Roman" w:hAnsi="Times New Roman" w:cs="Times New Roman"/>
          <w:sz w:val="24"/>
          <w:szCs w:val="24"/>
        </w:rPr>
        <w:t xml:space="preserve"> </w:t>
      </w:r>
      <w:proofErr w:type="gramStart"/>
      <w:r w:rsidR="00684DEA">
        <w:rPr>
          <w:rFonts w:ascii="Times New Roman" w:hAnsi="Times New Roman" w:cs="Times New Roman"/>
          <w:sz w:val="24"/>
          <w:szCs w:val="24"/>
        </w:rPr>
        <w:t>облагается</w:t>
      </w:r>
      <w:proofErr w:type="gramEnd"/>
      <w:r w:rsidR="00684DEA">
        <w:rPr>
          <w:rFonts w:ascii="Times New Roman" w:hAnsi="Times New Roman" w:cs="Times New Roman"/>
          <w:sz w:val="24"/>
          <w:szCs w:val="24"/>
        </w:rPr>
        <w:t xml:space="preserve">/не облагается </w:t>
      </w:r>
    </w:p>
    <w:p w14:paraId="142ED4E2" w14:textId="49A74C22" w:rsidR="00AF47C5" w:rsidRPr="00AF47C5" w:rsidRDefault="00684DEA" w:rsidP="00AF47C5">
      <w:pPr>
        <w:pStyle w:val="ad"/>
        <w:ind w:left="0" w:firstLine="709"/>
        <w:jc w:val="both"/>
        <w:rPr>
          <w:noProof/>
          <w:sz w:val="24"/>
          <w:szCs w:val="24"/>
        </w:rPr>
      </w:pPr>
      <w:r>
        <w:rPr>
          <w:sz w:val="24"/>
          <w:szCs w:val="24"/>
        </w:rPr>
        <w:t>КБК 32003054240690048</w:t>
      </w:r>
      <w:r w:rsidR="00AF47C5" w:rsidRPr="00AF47C5">
        <w:rPr>
          <w:sz w:val="24"/>
          <w:szCs w:val="24"/>
        </w:rPr>
        <w:t xml:space="preserve">244 </w:t>
      </w:r>
      <w:r w:rsidR="00AF47C5" w:rsidRPr="00AF47C5">
        <w:rPr>
          <w:noProof/>
          <w:sz w:val="24"/>
          <w:szCs w:val="24"/>
        </w:rPr>
        <w:t xml:space="preserve"> </w:t>
      </w:r>
    </w:p>
    <w:p w14:paraId="63A9907B" w14:textId="77777777" w:rsidR="00AF47C5" w:rsidRPr="00AF47C5" w:rsidRDefault="00AF47C5" w:rsidP="00AF47C5">
      <w:pPr>
        <w:pStyle w:val="ad"/>
        <w:ind w:left="0" w:firstLine="709"/>
        <w:jc w:val="both"/>
        <w:rPr>
          <w:noProof/>
          <w:sz w:val="24"/>
          <w:szCs w:val="24"/>
        </w:rPr>
      </w:pPr>
      <w:r w:rsidRPr="00AF47C5">
        <w:rPr>
          <w:noProof/>
          <w:sz w:val="24"/>
          <w:szCs w:val="24"/>
        </w:rPr>
        <w:t xml:space="preserve">Цена контракта включает в себя стоимость услуг, транспортные расходы, расходы             на страхование, уплату таможенных пошлин, налогов, сборов и другие обязательные платежи, взимаемые с </w:t>
      </w:r>
      <w:r w:rsidRPr="00AF47C5">
        <w:rPr>
          <w:color w:val="000000"/>
          <w:sz w:val="24"/>
          <w:szCs w:val="24"/>
        </w:rPr>
        <w:t>Исполнителя</w:t>
      </w:r>
      <w:r w:rsidRPr="00AF47C5">
        <w:rPr>
          <w:noProof/>
          <w:sz w:val="24"/>
          <w:szCs w:val="24"/>
        </w:rPr>
        <w:t xml:space="preserve"> в связи с исполнением обязательств по Контракту. </w:t>
      </w:r>
    </w:p>
    <w:p w14:paraId="7B18A93A" w14:textId="77777777" w:rsidR="00AF47C5" w:rsidRPr="00AF47C5" w:rsidRDefault="00AF47C5" w:rsidP="00AF47C5">
      <w:pPr>
        <w:pStyle w:val="af"/>
        <w:spacing w:after="0"/>
        <w:ind w:left="0" w:firstLine="709"/>
        <w:jc w:val="both"/>
      </w:pPr>
      <w:r w:rsidRPr="00AF47C5">
        <w:t xml:space="preserve"> 3.2. 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proofErr w:type="gramStart"/>
      <w:r w:rsidRPr="00AF47C5">
        <w:t>изменения</w:t>
      </w:r>
      <w:proofErr w:type="gramEnd"/>
      <w:r w:rsidRPr="00AF47C5">
        <w:t xml:space="preserve"> предусмотренного Контрактом объема услуг и иных условий исполнения Контракта.</w:t>
      </w:r>
    </w:p>
    <w:p w14:paraId="7C212182" w14:textId="77777777" w:rsidR="00AF47C5" w:rsidRPr="00AF47C5" w:rsidRDefault="00AF47C5" w:rsidP="00AF47C5">
      <w:pPr>
        <w:pStyle w:val="11"/>
        <w:spacing w:line="240" w:lineRule="auto"/>
        <w:ind w:firstLine="709"/>
        <w:rPr>
          <w:szCs w:val="24"/>
        </w:rPr>
      </w:pPr>
      <w:r w:rsidRPr="00AF47C5">
        <w:rPr>
          <w:szCs w:val="24"/>
        </w:rPr>
        <w:t xml:space="preserve"> 3.3. </w:t>
      </w:r>
      <w:r w:rsidRPr="00AF47C5">
        <w:rPr>
          <w:noProof/>
          <w:szCs w:val="24"/>
        </w:rPr>
        <w:t xml:space="preserve">Оплата по Контракту производится в рублях Российской Федерации </w:t>
      </w:r>
      <w:r w:rsidRPr="00AF47C5">
        <w:rPr>
          <w:noProof/>
          <w:szCs w:val="24"/>
        </w:rPr>
        <w:br/>
        <w:t xml:space="preserve">в безналичном порядке в форме платежных поручений путем перечисления </w:t>
      </w:r>
      <w:r w:rsidRPr="00AF47C5">
        <w:rPr>
          <w:noProof/>
          <w:szCs w:val="24"/>
        </w:rPr>
        <w:br/>
        <w:t xml:space="preserve">Заказчиком средств, выделенных из федерального бюджета на расчетный счет Исполнителя, указанный в разделе 14 Контракта, в течение 10 (десяти) рабочих дней </w:t>
      </w:r>
      <w:r w:rsidRPr="00AF47C5">
        <w:rPr>
          <w:szCs w:val="24"/>
        </w:rPr>
        <w:t xml:space="preserve">начиная </w:t>
      </w:r>
      <w:proofErr w:type="gramStart"/>
      <w:r w:rsidRPr="00AF47C5">
        <w:rPr>
          <w:szCs w:val="24"/>
        </w:rPr>
        <w:t>с даты подписания</w:t>
      </w:r>
      <w:proofErr w:type="gramEnd"/>
      <w:r w:rsidRPr="00AF47C5">
        <w:rPr>
          <w:szCs w:val="24"/>
        </w:rPr>
        <w:t xml:space="preserve"> акта сдачи-приемки оказанных услуг.</w:t>
      </w:r>
    </w:p>
    <w:p w14:paraId="1E0F79C8" w14:textId="77777777" w:rsidR="00AF47C5" w:rsidRPr="00AF47C5" w:rsidRDefault="00AF47C5" w:rsidP="00AF47C5">
      <w:pPr>
        <w:pStyle w:val="11"/>
        <w:spacing w:line="240" w:lineRule="auto"/>
        <w:ind w:firstLine="709"/>
        <w:rPr>
          <w:szCs w:val="24"/>
        </w:rPr>
      </w:pPr>
      <w:r w:rsidRPr="00AF47C5">
        <w:rPr>
          <w:noProof/>
          <w:szCs w:val="24"/>
        </w:rPr>
        <w:t xml:space="preserve"> </w:t>
      </w:r>
      <w:r w:rsidRPr="00AF47C5">
        <w:rPr>
          <w:color w:val="000000"/>
          <w:szCs w:val="24"/>
        </w:rPr>
        <w:t xml:space="preserve">3.3.1. </w:t>
      </w:r>
      <w:r w:rsidRPr="00AF47C5">
        <w:rPr>
          <w:szCs w:val="24"/>
        </w:rPr>
        <w:t>Не надлежаще оформленные платежные документы направляются в адрес Исполнителя любыми средствами связи, с обязательным указанием Заказчиком причин отказа в оплате и срока предоставления надлежаще оформленных документов.</w:t>
      </w:r>
    </w:p>
    <w:p w14:paraId="52BFA361" w14:textId="77777777" w:rsidR="00AF47C5" w:rsidRPr="00AF47C5" w:rsidRDefault="00AF47C5" w:rsidP="00AF47C5">
      <w:pPr>
        <w:pStyle w:val="ad"/>
        <w:ind w:left="0" w:firstLine="709"/>
        <w:jc w:val="both"/>
        <w:rPr>
          <w:sz w:val="24"/>
          <w:szCs w:val="24"/>
        </w:rPr>
      </w:pPr>
      <w:r w:rsidRPr="00AF47C5">
        <w:rPr>
          <w:sz w:val="24"/>
          <w:szCs w:val="24"/>
        </w:rPr>
        <w:t xml:space="preserve"> 3.3.2. В случае предоставления Исполнителем не надлежаще оформленных документов        на оплату товара, либо непредставление указанных документов в срок, Заказчик освобождается   от ответственности за несвоевременную оплату услуг.         </w:t>
      </w:r>
    </w:p>
    <w:p w14:paraId="1CEBA325" w14:textId="77777777" w:rsidR="00AF47C5" w:rsidRPr="00AF47C5" w:rsidRDefault="00AF47C5" w:rsidP="00AF47C5">
      <w:pPr>
        <w:pStyle w:val="ad"/>
        <w:ind w:left="0" w:firstLine="709"/>
        <w:jc w:val="both"/>
        <w:rPr>
          <w:noProof/>
          <w:spacing w:val="2"/>
          <w:sz w:val="24"/>
          <w:szCs w:val="24"/>
        </w:rPr>
      </w:pPr>
      <w:r w:rsidRPr="00AF47C5">
        <w:rPr>
          <w:noProof/>
          <w:spacing w:val="2"/>
          <w:sz w:val="24"/>
          <w:szCs w:val="24"/>
        </w:rPr>
        <w:lastRenderedPageBreak/>
        <w:t xml:space="preserve"> 3.4. Обязательства по оплате оказанных услуг считаются выполненными в день списания денежных средств со счетов Заказчика.</w:t>
      </w:r>
    </w:p>
    <w:p w14:paraId="16DE934B" w14:textId="77777777" w:rsidR="00AF47C5" w:rsidRPr="00AF47C5" w:rsidRDefault="00AF47C5" w:rsidP="00AF47C5">
      <w:pPr>
        <w:pStyle w:val="a4"/>
        <w:ind w:firstLine="709"/>
        <w:jc w:val="both"/>
        <w:rPr>
          <w:rFonts w:ascii="Times New Roman" w:hAnsi="Times New Roman" w:cs="Times New Roman"/>
          <w:sz w:val="24"/>
          <w:szCs w:val="24"/>
        </w:rPr>
      </w:pPr>
      <w:r w:rsidRPr="00AF47C5">
        <w:rPr>
          <w:rFonts w:ascii="Times New Roman" w:hAnsi="Times New Roman" w:cs="Times New Roman"/>
          <w:sz w:val="24"/>
          <w:szCs w:val="24"/>
        </w:rPr>
        <w:t xml:space="preserve"> 3.5.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14:paraId="73C55758" w14:textId="77777777" w:rsidR="00AF47C5" w:rsidRPr="00AF47C5" w:rsidRDefault="00AF47C5" w:rsidP="00AF47C5">
      <w:pPr>
        <w:ind w:firstLine="709"/>
        <w:jc w:val="both"/>
        <w:rPr>
          <w:rFonts w:ascii="Times New Roman" w:hAnsi="Times New Roman" w:cs="Times New Roman"/>
          <w:sz w:val="24"/>
          <w:szCs w:val="24"/>
        </w:rPr>
      </w:pPr>
      <w:r w:rsidRPr="00AF47C5">
        <w:rPr>
          <w:rFonts w:ascii="Times New Roman" w:hAnsi="Times New Roman" w:cs="Times New Roman"/>
          <w:sz w:val="24"/>
          <w:szCs w:val="24"/>
        </w:rPr>
        <w:t xml:space="preserve"> 3.6.  </w:t>
      </w:r>
      <w:proofErr w:type="gramStart"/>
      <w:r w:rsidRPr="00AF47C5">
        <w:rPr>
          <w:rFonts w:ascii="Times New Roman" w:hAnsi="Times New Roman" w:cs="Times New Roman"/>
          <w:color w:val="000000"/>
          <w:sz w:val="24"/>
          <w:szCs w:val="24"/>
        </w:rPr>
        <w:t>Заказчик  производит оплату  юридическому  лицу  или  физическому лицу, в том числе зарегистрированному в качестве индивидуального предпринимателя, сумму контракта, подлежащую оплате, уменьшенную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F47C5">
        <w:rPr>
          <w:rFonts w:ascii="Times New Roman" w:hAnsi="Times New Roman" w:cs="Times New Roman"/>
          <w:color w:val="000000"/>
          <w:sz w:val="24"/>
          <w:szCs w:val="24"/>
        </w:rPr>
        <w:t xml:space="preserve"> бюджеты бюджетной системы Российской Федерации Заказчиком.</w:t>
      </w:r>
    </w:p>
    <w:p w14:paraId="41C8F396" w14:textId="77777777" w:rsidR="00F4725C" w:rsidRPr="00F4725C" w:rsidRDefault="00F4725C" w:rsidP="00F4725C">
      <w:pPr>
        <w:shd w:val="clear" w:color="auto" w:fill="FFFFFF"/>
        <w:jc w:val="both"/>
        <w:rPr>
          <w:rStyle w:val="a3"/>
          <w:b w:val="0"/>
          <w:sz w:val="24"/>
          <w:szCs w:val="24"/>
        </w:rPr>
      </w:pPr>
    </w:p>
    <w:p w14:paraId="702036BE" w14:textId="77777777" w:rsidR="00AF47C5" w:rsidRDefault="00AF47C5" w:rsidP="00AF47C5">
      <w:pPr>
        <w:pStyle w:val="a4"/>
        <w:jc w:val="center"/>
        <w:rPr>
          <w:rFonts w:ascii="Times New Roman" w:hAnsi="Times New Roman"/>
          <w:b/>
          <w:bCs/>
          <w:noProof/>
          <w:sz w:val="24"/>
          <w:szCs w:val="24"/>
        </w:rPr>
      </w:pPr>
      <w:r>
        <w:rPr>
          <w:rFonts w:ascii="Times New Roman" w:hAnsi="Times New Roman"/>
          <w:b/>
          <w:bCs/>
          <w:noProof/>
          <w:sz w:val="24"/>
          <w:szCs w:val="24"/>
        </w:rPr>
        <w:t>4</w:t>
      </w:r>
      <w:r w:rsidRPr="00B7438F">
        <w:rPr>
          <w:rFonts w:ascii="Times New Roman" w:hAnsi="Times New Roman"/>
          <w:b/>
          <w:bCs/>
          <w:noProof/>
          <w:sz w:val="24"/>
          <w:szCs w:val="24"/>
        </w:rPr>
        <w:t>. Качество,</w:t>
      </w:r>
      <w:r>
        <w:rPr>
          <w:rFonts w:ascii="Times New Roman" w:hAnsi="Times New Roman"/>
          <w:b/>
          <w:bCs/>
          <w:noProof/>
          <w:sz w:val="24"/>
          <w:szCs w:val="24"/>
        </w:rPr>
        <w:t xml:space="preserve"> </w:t>
      </w:r>
      <w:r w:rsidRPr="00B7438F">
        <w:rPr>
          <w:rFonts w:ascii="Times New Roman" w:hAnsi="Times New Roman"/>
          <w:b/>
          <w:bCs/>
          <w:noProof/>
          <w:sz w:val="24"/>
          <w:szCs w:val="24"/>
        </w:rPr>
        <w:t>п</w:t>
      </w:r>
      <w:r>
        <w:rPr>
          <w:rFonts w:ascii="Times New Roman" w:hAnsi="Times New Roman"/>
          <w:b/>
          <w:bCs/>
          <w:noProof/>
          <w:sz w:val="24"/>
          <w:szCs w:val="24"/>
        </w:rPr>
        <w:t>орядок проведения экспертизы и приемки услуг</w:t>
      </w:r>
    </w:p>
    <w:p w14:paraId="1EE108D8"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4.1. Приемка Услуг включает в себя проверку Услуг на соответствие требованиям  настоящего контракта. </w:t>
      </w:r>
    </w:p>
    <w:p w14:paraId="3A1CF6A6" w14:textId="77777777" w:rsidR="00AF47C5" w:rsidRPr="00AF47C5" w:rsidRDefault="00AF47C5" w:rsidP="00AF47C5">
      <w:pPr>
        <w:tabs>
          <w:tab w:val="left" w:pos="630"/>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4.2. При поставке Услуг Исполнитель передает Заказчику все документы, предусмотренные разделом 3 настоящего контракта.</w:t>
      </w:r>
    </w:p>
    <w:p w14:paraId="042F1048" w14:textId="77777777" w:rsidR="00AF47C5" w:rsidRPr="00AF47C5" w:rsidRDefault="00AF47C5" w:rsidP="00AF47C5">
      <w:pPr>
        <w:tabs>
          <w:tab w:val="left" w:pos="630"/>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4.3. Для проверки предоставленных Исполнителем результатов, предусмотренных контрактом, в части их соответствия условиям Контракта Заказчик своими силами проводит экспертизу в течени</w:t>
      </w:r>
      <w:proofErr w:type="gramStart"/>
      <w:r w:rsidRPr="00AF47C5">
        <w:rPr>
          <w:rFonts w:ascii="Times New Roman" w:hAnsi="Times New Roman" w:cs="Times New Roman"/>
          <w:color w:val="000000"/>
          <w:sz w:val="24"/>
          <w:szCs w:val="24"/>
        </w:rPr>
        <w:t>и</w:t>
      </w:r>
      <w:proofErr w:type="gramEnd"/>
      <w:r w:rsidRPr="00AF47C5">
        <w:rPr>
          <w:rFonts w:ascii="Times New Roman" w:hAnsi="Times New Roman" w:cs="Times New Roman"/>
          <w:color w:val="000000"/>
          <w:sz w:val="24"/>
          <w:szCs w:val="24"/>
        </w:rPr>
        <w:t xml:space="preserve"> 10 дней с момента получения услуг. </w:t>
      </w:r>
    </w:p>
    <w:p w14:paraId="1C9042B2" w14:textId="77777777" w:rsidR="00AF47C5" w:rsidRPr="00AF47C5" w:rsidRDefault="00AF47C5" w:rsidP="00AF47C5">
      <w:pPr>
        <w:pStyle w:val="12"/>
        <w:ind w:firstLine="709"/>
        <w:jc w:val="both"/>
        <w:rPr>
          <w:color w:val="000000"/>
        </w:rPr>
      </w:pPr>
      <w:r w:rsidRPr="00AF47C5">
        <w:rPr>
          <w:color w:val="000000"/>
        </w:rPr>
        <w:t xml:space="preserve"> 4.4. Результаты проведения экспертизы оформляются актом приема-передачи с визами (подписями) работников, привлеченных к проведению экспертизы.</w:t>
      </w:r>
    </w:p>
    <w:p w14:paraId="655B6467" w14:textId="77777777" w:rsidR="00AF47C5" w:rsidRPr="00AF47C5" w:rsidRDefault="00AF47C5" w:rsidP="00AF47C5">
      <w:pPr>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Заказчик вправе не отказывать в приемке оказанных Услуг в случае выявления несоответствия этого Услуг условиям контракта, если выявленное несоответствие не препятствует приемке Услуг и устранено Исполнителем.</w:t>
      </w:r>
    </w:p>
    <w:p w14:paraId="7E27B707" w14:textId="77777777" w:rsidR="00AF47C5" w:rsidRPr="00AF47C5" w:rsidRDefault="00AF47C5" w:rsidP="00AF47C5">
      <w:pPr>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4.5. В случае выявления по результатам проведения экспертизы несоответствия услуг условиям Контракта Заказчик вправе принять решение об одностороннем отказе от исполнения Контракта в соответствии с пунктом 8.6 Контракта.</w:t>
      </w:r>
    </w:p>
    <w:p w14:paraId="54A59229" w14:textId="77777777" w:rsidR="00AF47C5" w:rsidRPr="00AF47C5" w:rsidRDefault="00AF47C5" w:rsidP="00AF47C5">
      <w:pPr>
        <w:pStyle w:val="a4"/>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4.6. Услуги, не соответствующий требованиям, предусмотренным Контрактом, приемке        не </w:t>
      </w:r>
      <w:proofErr w:type="gramStart"/>
      <w:r w:rsidRPr="00AF47C5">
        <w:rPr>
          <w:rFonts w:ascii="Times New Roman" w:hAnsi="Times New Roman" w:cs="Times New Roman"/>
          <w:color w:val="000000"/>
          <w:sz w:val="24"/>
          <w:szCs w:val="24"/>
        </w:rPr>
        <w:t>подлежит</w:t>
      </w:r>
      <w:proofErr w:type="gramEnd"/>
      <w:r w:rsidRPr="00AF47C5">
        <w:rPr>
          <w:rFonts w:ascii="Times New Roman" w:hAnsi="Times New Roman" w:cs="Times New Roman"/>
          <w:color w:val="000000"/>
          <w:sz w:val="24"/>
          <w:szCs w:val="24"/>
        </w:rPr>
        <w:t xml:space="preserve"> и считаются не оказанными. При этом Заказчик составляет мотивированный отказ   от приемки услуг и подписания акта приема-передачи услуг, который направляет </w:t>
      </w:r>
      <w:proofErr w:type="spellStart"/>
      <w:r w:rsidRPr="00AF47C5">
        <w:rPr>
          <w:rFonts w:ascii="Times New Roman" w:hAnsi="Times New Roman" w:cs="Times New Roman"/>
          <w:color w:val="000000"/>
          <w:sz w:val="24"/>
          <w:szCs w:val="24"/>
        </w:rPr>
        <w:t>Исполнительу</w:t>
      </w:r>
      <w:proofErr w:type="spellEnd"/>
      <w:r w:rsidRPr="00AF47C5">
        <w:rPr>
          <w:rFonts w:ascii="Times New Roman" w:hAnsi="Times New Roman" w:cs="Times New Roman"/>
          <w:color w:val="000000"/>
          <w:sz w:val="24"/>
          <w:szCs w:val="24"/>
        </w:rPr>
        <w:t xml:space="preserve">    в течение 5 (пяти) рабочих дней с момента выявления несоответствия услуг требованиям законодательства и условиям Контракта.</w:t>
      </w:r>
    </w:p>
    <w:p w14:paraId="6EE50A3B" w14:textId="77777777" w:rsidR="00AF47C5" w:rsidRPr="00C439CE" w:rsidRDefault="00AF47C5" w:rsidP="00AF47C5">
      <w:pPr>
        <w:pStyle w:val="11"/>
        <w:tabs>
          <w:tab w:val="left" w:pos="1260"/>
        </w:tabs>
        <w:spacing w:line="240" w:lineRule="auto"/>
        <w:ind w:firstLine="0"/>
        <w:rPr>
          <w:noProof/>
          <w:sz w:val="20"/>
        </w:rPr>
      </w:pPr>
    </w:p>
    <w:p w14:paraId="63C66361" w14:textId="77777777" w:rsidR="00AF47C5" w:rsidRDefault="00AF47C5" w:rsidP="00AF47C5">
      <w:pPr>
        <w:pStyle w:val="11"/>
        <w:spacing w:line="240" w:lineRule="auto"/>
        <w:ind w:firstLine="0"/>
        <w:jc w:val="center"/>
        <w:rPr>
          <w:b/>
          <w:bCs/>
          <w:szCs w:val="24"/>
        </w:rPr>
      </w:pPr>
      <w:r>
        <w:rPr>
          <w:b/>
          <w:bCs/>
          <w:szCs w:val="24"/>
        </w:rPr>
        <w:t xml:space="preserve">5. </w:t>
      </w:r>
      <w:r w:rsidRPr="00A53E64">
        <w:rPr>
          <w:b/>
          <w:bCs/>
          <w:szCs w:val="24"/>
        </w:rPr>
        <w:t>Гарантийные обязательства</w:t>
      </w:r>
    </w:p>
    <w:p w14:paraId="4CDF7A72"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5.1. Исполнитель гарантирует соответствие услуг требованиям законодательства Российской Федерации, нормативных и иных актов и условиям Контракта.</w:t>
      </w:r>
    </w:p>
    <w:p w14:paraId="34694B12"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5.2. В течение гарантийного срока на товар Исполнитель осуществляет безвозмездную замену услуг ненадлежащего качества на товар, соответствующий требованиям Контракта.</w:t>
      </w:r>
    </w:p>
    <w:p w14:paraId="4671BB58"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5.3. Все расходы, связанные с оказанием услуг ненадлежащего качества в период гарантийного срока на оказанные услуги оплачиваются за счет Исполнителя.</w:t>
      </w:r>
    </w:p>
    <w:p w14:paraId="142CF597"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5.4. Срок устранения последствий некачественно оказанных услуг составляет не более 2 (двух) календарных дней с момента получения требования Заказчика о замене услуг несоответствующего качества. </w:t>
      </w:r>
    </w:p>
    <w:p w14:paraId="1BD6546F"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p>
    <w:p w14:paraId="0871F11B" w14:textId="77777777" w:rsidR="00AF47C5" w:rsidRPr="00E5441A" w:rsidRDefault="00AF47C5" w:rsidP="00AF47C5">
      <w:pPr>
        <w:pStyle w:val="ad"/>
        <w:numPr>
          <w:ilvl w:val="0"/>
          <w:numId w:val="3"/>
        </w:numPr>
        <w:tabs>
          <w:tab w:val="left" w:pos="709"/>
        </w:tabs>
        <w:ind w:left="0"/>
        <w:jc w:val="center"/>
        <w:outlineLvl w:val="0"/>
        <w:rPr>
          <w:b/>
          <w:sz w:val="24"/>
          <w:szCs w:val="24"/>
        </w:rPr>
      </w:pPr>
      <w:r w:rsidRPr="00E5441A">
        <w:rPr>
          <w:b/>
          <w:sz w:val="24"/>
          <w:szCs w:val="24"/>
        </w:rPr>
        <w:t>Ответственность сторон</w:t>
      </w:r>
    </w:p>
    <w:p w14:paraId="163B56ED"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Pr>
          <w:sz w:val="24"/>
          <w:szCs w:val="24"/>
        </w:rPr>
        <w:t xml:space="preserve"> </w:t>
      </w:r>
      <w:r w:rsidRPr="00AF47C5">
        <w:rPr>
          <w:rFonts w:ascii="Times New Roman" w:hAnsi="Times New Roman" w:cs="Times New Roman"/>
          <w:color w:val="000000"/>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14:paraId="7D828BD3"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6.2.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w:t>
      </w:r>
      <w:r w:rsidRPr="00AF47C5">
        <w:rPr>
          <w:rFonts w:ascii="Times New Roman" w:hAnsi="Times New Roman" w:cs="Times New Roman"/>
          <w:color w:val="000000"/>
          <w:sz w:val="24"/>
          <w:szCs w:val="24"/>
        </w:rPr>
        <w:lastRenderedPageBreak/>
        <w:t>Заказчиком обязательств, предусмотренных контрактом, Исполнитель вправе потребовать уплаты неустоек (штрафов, пеней).</w:t>
      </w:r>
    </w:p>
    <w:p w14:paraId="143B13AB"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6.3.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требование об уплате неустоек (штрафов, пеней).</w:t>
      </w:r>
    </w:p>
    <w:p w14:paraId="396E3DE5"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w:t>
      </w:r>
      <w:proofErr w:type="gramStart"/>
      <w:r w:rsidRPr="00AF47C5">
        <w:rPr>
          <w:rFonts w:ascii="Times New Roman" w:hAnsi="Times New Roman" w:cs="Times New Roman"/>
          <w:color w:val="000000"/>
          <w:sz w:val="24"/>
          <w:szCs w:val="24"/>
        </w:rPr>
        <w:t>дня, следующего после дня истечения установленного контрактом срока исполнения обязательства и устанавливается</w:t>
      </w:r>
      <w:proofErr w:type="gramEnd"/>
      <w:r w:rsidRPr="00AF47C5">
        <w:rPr>
          <w:rFonts w:ascii="Times New Roman" w:hAnsi="Times New Roman" w:cs="Times New Roman"/>
          <w:color w:val="000000"/>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AF47C5">
          <w:rPr>
            <w:rFonts w:ascii="Times New Roman" w:hAnsi="Times New Roman" w:cs="Times New Roman"/>
            <w:color w:val="000000"/>
            <w:sz w:val="24"/>
            <w:szCs w:val="24"/>
          </w:rPr>
          <w:t>порядке</w:t>
        </w:r>
      </w:hyperlink>
      <w:r w:rsidRPr="00AF47C5">
        <w:rPr>
          <w:rFonts w:ascii="Times New Roman" w:hAnsi="Times New Roman" w:cs="Times New Roman"/>
          <w:color w:val="000000"/>
          <w:sz w:val="24"/>
          <w:szCs w:val="24"/>
        </w:rPr>
        <w:t>, установленном Правительством Российской Федерации.</w:t>
      </w:r>
    </w:p>
    <w:p w14:paraId="55494B90"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6.5. </w:t>
      </w:r>
      <w:proofErr w:type="gramStart"/>
      <w:r w:rsidRPr="00AF47C5">
        <w:rPr>
          <w:rFonts w:ascii="Times New Roman" w:hAnsi="Times New Roman" w:cs="Times New Roman"/>
          <w:color w:val="000000"/>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поставщиком), за исключением</w:t>
      </w:r>
      <w:proofErr w:type="gramEnd"/>
      <w:r w:rsidRPr="00AF47C5">
        <w:rPr>
          <w:rFonts w:ascii="Times New Roman" w:hAnsi="Times New Roman" w:cs="Times New Roman"/>
          <w:color w:val="000000"/>
          <w:sz w:val="24"/>
          <w:szCs w:val="24"/>
        </w:rPr>
        <w:t xml:space="preserve"> случаев, если законодательством Российской Федерации установлен иной порядок начисления пени.</w:t>
      </w:r>
    </w:p>
    <w:p w14:paraId="77E4B730"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6.6.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1C54B183"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6.7.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14:paraId="782AB8D7"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6.8. За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составляет 1000 рублей.</w:t>
      </w:r>
    </w:p>
    <w:p w14:paraId="1A021089"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bookmarkStart w:id="0" w:name="Par36"/>
      <w:bookmarkEnd w:id="0"/>
      <w:r w:rsidRPr="00AF47C5">
        <w:rPr>
          <w:rFonts w:ascii="Times New Roman" w:hAnsi="Times New Roman" w:cs="Times New Roman"/>
          <w:color w:val="000000"/>
          <w:sz w:val="24"/>
          <w:szCs w:val="24"/>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14:paraId="5C411822"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6.10.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w:t>
      </w:r>
      <w:bookmarkStart w:id="1" w:name="Par47"/>
      <w:bookmarkEnd w:id="1"/>
      <w:r w:rsidRPr="00AF47C5">
        <w:rPr>
          <w:rFonts w:ascii="Times New Roman" w:hAnsi="Times New Roman" w:cs="Times New Roman"/>
          <w:color w:val="000000"/>
          <w:sz w:val="24"/>
          <w:szCs w:val="24"/>
        </w:rPr>
        <w:t xml:space="preserve"> </w:t>
      </w:r>
    </w:p>
    <w:p w14:paraId="4847AB50"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6.11.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14:paraId="00840989"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6.12.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646E8EB4"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6.13. Исполнитель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14:paraId="0065899B"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6.14.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w:t>
      </w:r>
      <w:r w:rsidRPr="00AF47C5">
        <w:rPr>
          <w:rFonts w:ascii="Times New Roman" w:hAnsi="Times New Roman" w:cs="Times New Roman"/>
          <w:color w:val="000000"/>
          <w:sz w:val="24"/>
          <w:szCs w:val="24"/>
        </w:rPr>
        <w:lastRenderedPageBreak/>
        <w:t>Контракта Сторону от исполнения взятых на себя обязательств.</w:t>
      </w:r>
    </w:p>
    <w:p w14:paraId="525CA1B3"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6.15.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B4382E"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6.16.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w:t>
      </w:r>
      <w:proofErr w:type="gramStart"/>
      <w:r w:rsidRPr="00AF47C5">
        <w:rPr>
          <w:rFonts w:ascii="Times New Roman" w:hAnsi="Times New Roman" w:cs="Times New Roman"/>
          <w:color w:val="000000"/>
          <w:sz w:val="24"/>
          <w:szCs w:val="24"/>
        </w:rPr>
        <w:t>с даты расторжения</w:t>
      </w:r>
      <w:proofErr w:type="gramEnd"/>
      <w:r w:rsidRPr="00AF47C5">
        <w:rPr>
          <w:rFonts w:ascii="Times New Roman" w:hAnsi="Times New Roman" w:cs="Times New Roman"/>
          <w:color w:val="000000"/>
          <w:sz w:val="24"/>
          <w:szCs w:val="24"/>
        </w:rPr>
        <w:t xml:space="preserve"> контракта или подписания соглашения о расторжении контракта, уплачивает Заказчику неустойку, определенную в  соответствии с п.9.3 настоящего контракта.</w:t>
      </w:r>
    </w:p>
    <w:p w14:paraId="0ADC1102"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p>
    <w:p w14:paraId="37853A77" w14:textId="77777777" w:rsidR="00AF47C5" w:rsidRDefault="00AF47C5" w:rsidP="00AF47C5">
      <w:pPr>
        <w:pStyle w:val="a4"/>
        <w:widowControl/>
        <w:numPr>
          <w:ilvl w:val="0"/>
          <w:numId w:val="3"/>
        </w:numPr>
        <w:autoSpaceDE/>
        <w:autoSpaceDN/>
        <w:adjustRightInd/>
        <w:ind w:left="0"/>
        <w:jc w:val="center"/>
        <w:rPr>
          <w:rFonts w:ascii="Times New Roman" w:hAnsi="Times New Roman"/>
          <w:b/>
          <w:bCs/>
          <w:sz w:val="24"/>
          <w:szCs w:val="24"/>
        </w:rPr>
      </w:pPr>
      <w:r w:rsidRPr="00A53E64">
        <w:rPr>
          <w:rFonts w:ascii="Times New Roman" w:hAnsi="Times New Roman"/>
          <w:b/>
          <w:bCs/>
          <w:sz w:val="24"/>
          <w:szCs w:val="24"/>
        </w:rPr>
        <w:t>Форс-мажорные обстоятельства</w:t>
      </w:r>
    </w:p>
    <w:p w14:paraId="0D20BEAD"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C3FA55A"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0B73181"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AF47C5">
        <w:rPr>
          <w:rFonts w:ascii="Times New Roman" w:hAnsi="Times New Roman" w:cs="Times New Roman"/>
          <w:color w:val="000000"/>
          <w:sz w:val="24"/>
          <w:szCs w:val="24"/>
        </w:rPr>
        <w:t>в</w:t>
      </w:r>
      <w:proofErr w:type="gramEnd"/>
      <w:r w:rsidRPr="00AF47C5">
        <w:rPr>
          <w:rFonts w:ascii="Times New Roman" w:hAnsi="Times New Roman" w:cs="Times New Roman"/>
          <w:color w:val="000000"/>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EF30A77"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7.3. По прекращении указанных обстоятель</w:t>
      </w:r>
      <w:proofErr w:type="gramStart"/>
      <w:r w:rsidRPr="00AF47C5">
        <w:rPr>
          <w:rFonts w:ascii="Times New Roman" w:hAnsi="Times New Roman" w:cs="Times New Roman"/>
          <w:color w:val="000000"/>
          <w:sz w:val="24"/>
          <w:szCs w:val="24"/>
        </w:rPr>
        <w:t>ств Ст</w:t>
      </w:r>
      <w:proofErr w:type="gramEnd"/>
      <w:r w:rsidRPr="00AF47C5">
        <w:rPr>
          <w:rFonts w:ascii="Times New Roman" w:hAnsi="Times New Roman" w:cs="Times New Roman"/>
          <w:color w:val="000000"/>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proofErr w:type="spellStart"/>
      <w:r w:rsidRPr="00AF47C5">
        <w:rPr>
          <w:rFonts w:ascii="Times New Roman" w:hAnsi="Times New Roman" w:cs="Times New Roman"/>
          <w:color w:val="000000"/>
          <w:sz w:val="24"/>
          <w:szCs w:val="24"/>
        </w:rPr>
        <w:t>лищается</w:t>
      </w:r>
      <w:proofErr w:type="spellEnd"/>
      <w:r w:rsidRPr="00AF47C5">
        <w:rPr>
          <w:rFonts w:ascii="Times New Roman" w:hAnsi="Times New Roman" w:cs="Times New Roman"/>
          <w:color w:val="000000"/>
          <w:sz w:val="24"/>
          <w:szCs w:val="24"/>
        </w:rPr>
        <w:t xml:space="preserve"> права ссылаться     на такие обстоятельства, а также должна возместить другой Стороне убытки, причиненные </w:t>
      </w:r>
      <w:proofErr w:type="spellStart"/>
      <w:r w:rsidRPr="00AF47C5">
        <w:rPr>
          <w:rFonts w:ascii="Times New Roman" w:hAnsi="Times New Roman" w:cs="Times New Roman"/>
          <w:color w:val="000000"/>
          <w:sz w:val="24"/>
          <w:szCs w:val="24"/>
        </w:rPr>
        <w:t>неизвещением</w:t>
      </w:r>
      <w:proofErr w:type="spellEnd"/>
      <w:r w:rsidRPr="00AF47C5">
        <w:rPr>
          <w:rFonts w:ascii="Times New Roman" w:hAnsi="Times New Roman" w:cs="Times New Roman"/>
          <w:color w:val="000000"/>
          <w:sz w:val="24"/>
          <w:szCs w:val="24"/>
        </w:rPr>
        <w:t xml:space="preserve"> или несвоевременным извещением.</w:t>
      </w:r>
    </w:p>
    <w:p w14:paraId="0CE54097"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7.4.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AF47C5">
        <w:rPr>
          <w:rFonts w:ascii="Times New Roman" w:hAnsi="Times New Roman" w:cs="Times New Roman"/>
          <w:color w:val="000000"/>
          <w:sz w:val="24"/>
          <w:szCs w:val="24"/>
        </w:rPr>
        <w:br/>
        <w:t xml:space="preserve">или иного компетентного органа или организации о наличии и продолжительности </w:t>
      </w:r>
      <w:r w:rsidRPr="00AF47C5">
        <w:rPr>
          <w:rFonts w:ascii="Times New Roman" w:hAnsi="Times New Roman" w:cs="Times New Roman"/>
          <w:color w:val="000000"/>
          <w:sz w:val="24"/>
          <w:szCs w:val="24"/>
        </w:rPr>
        <w:br/>
        <w:t xml:space="preserve">форс-мажорных обстоятельств. </w:t>
      </w:r>
    </w:p>
    <w:p w14:paraId="51EB8DA9"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7.5. В случае наступления форс-мажорных обстоятель</w:t>
      </w:r>
      <w:proofErr w:type="gramStart"/>
      <w:r w:rsidRPr="00AF47C5">
        <w:rPr>
          <w:rFonts w:ascii="Times New Roman" w:hAnsi="Times New Roman" w:cs="Times New Roman"/>
          <w:color w:val="000000"/>
          <w:sz w:val="24"/>
          <w:szCs w:val="24"/>
        </w:rPr>
        <w:t>ств ср</w:t>
      </w:r>
      <w:proofErr w:type="gramEnd"/>
      <w:r w:rsidRPr="00AF47C5">
        <w:rPr>
          <w:rFonts w:ascii="Times New Roman" w:hAnsi="Times New Roman" w:cs="Times New Roman"/>
          <w:color w:val="000000"/>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4A67E0F"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23EF459" w14:textId="77777777" w:rsidR="00AF47C5" w:rsidRPr="00767E61" w:rsidRDefault="00AF47C5" w:rsidP="00AF47C5">
      <w:pPr>
        <w:pStyle w:val="a4"/>
        <w:jc w:val="both"/>
        <w:rPr>
          <w:rFonts w:ascii="Times New Roman" w:hAnsi="Times New Roman"/>
          <w:noProof/>
        </w:rPr>
      </w:pPr>
    </w:p>
    <w:p w14:paraId="1430A738" w14:textId="77777777" w:rsidR="00AF47C5" w:rsidRDefault="00AF47C5" w:rsidP="00AF47C5">
      <w:pPr>
        <w:pStyle w:val="a4"/>
        <w:widowControl/>
        <w:numPr>
          <w:ilvl w:val="0"/>
          <w:numId w:val="3"/>
        </w:numPr>
        <w:autoSpaceDE/>
        <w:autoSpaceDN/>
        <w:adjustRightInd/>
        <w:ind w:left="0" w:firstLine="0"/>
        <w:jc w:val="center"/>
        <w:rPr>
          <w:rFonts w:ascii="Times New Roman" w:hAnsi="Times New Roman"/>
          <w:b/>
          <w:bCs/>
          <w:sz w:val="24"/>
          <w:szCs w:val="24"/>
        </w:rPr>
      </w:pPr>
      <w:r w:rsidRPr="00A53E64">
        <w:rPr>
          <w:rFonts w:ascii="Times New Roman" w:hAnsi="Times New Roman"/>
          <w:b/>
          <w:bCs/>
          <w:sz w:val="24"/>
          <w:szCs w:val="24"/>
        </w:rPr>
        <w:t>Изменение и расторжение Контракта</w:t>
      </w:r>
    </w:p>
    <w:p w14:paraId="298BBB41"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09B7105"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а) при снижении цены Контракта без </w:t>
      </w:r>
      <w:proofErr w:type="gramStart"/>
      <w:r w:rsidRPr="00AF47C5">
        <w:rPr>
          <w:rFonts w:ascii="Times New Roman" w:hAnsi="Times New Roman" w:cs="Times New Roman"/>
          <w:color w:val="000000"/>
          <w:sz w:val="24"/>
          <w:szCs w:val="24"/>
        </w:rPr>
        <w:t>изменения</w:t>
      </w:r>
      <w:proofErr w:type="gramEnd"/>
      <w:r w:rsidRPr="00AF47C5">
        <w:rPr>
          <w:rFonts w:ascii="Times New Roman" w:hAnsi="Times New Roman" w:cs="Times New Roman"/>
          <w:color w:val="000000"/>
          <w:sz w:val="24"/>
          <w:szCs w:val="24"/>
        </w:rPr>
        <w:t xml:space="preserve"> предусмотренного Контрактом количества услуг, качества поставляемого услуг и иных условий Контракта;</w:t>
      </w:r>
    </w:p>
    <w:p w14:paraId="164BC6CD"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б)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поставляемого услуг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количества услуг стороны Контракта обязаны </w:t>
      </w:r>
      <w:r w:rsidRPr="00AF47C5">
        <w:rPr>
          <w:rFonts w:ascii="Times New Roman" w:hAnsi="Times New Roman" w:cs="Times New Roman"/>
          <w:color w:val="000000"/>
          <w:sz w:val="24"/>
          <w:szCs w:val="24"/>
        </w:rPr>
        <w:lastRenderedPageBreak/>
        <w:t>уменьшить цену Контракта исходя из цены единицы услуг. Цена единицы дополнительно поставляемого услуг при уменьшении предусмотренного Контрактом количества поставляемого услуг должна определяться как частное от деления первоначальной цены Контракта на предусмотренное в Контракте количество такого услуг.</w:t>
      </w:r>
    </w:p>
    <w:p w14:paraId="74167538"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в)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14:paraId="1C9BE1E1"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8.2. Все изменения к Контракту действительны, если они оформлены в виде дополнительного соглашения к Контракту и подписаны Сторонами.</w:t>
      </w:r>
    </w:p>
    <w:p w14:paraId="23352405"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8.3. Если в результате издания акта органа государственной власти РФ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14:paraId="48B39EE5"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8.4. </w:t>
      </w:r>
      <w:proofErr w:type="gramStart"/>
      <w:r w:rsidRPr="00AF47C5">
        <w:rPr>
          <w:rFonts w:ascii="Times New Roman" w:hAnsi="Times New Roman" w:cs="Times New Roman"/>
          <w:color w:val="000000"/>
          <w:sz w:val="24"/>
          <w:szCs w:val="24"/>
        </w:rPr>
        <w:t>Контракт</w:t>
      </w:r>
      <w:proofErr w:type="gramEnd"/>
      <w:r w:rsidRPr="00AF47C5">
        <w:rPr>
          <w:rFonts w:ascii="Times New Roman" w:hAnsi="Times New Roman" w:cs="Times New Roman"/>
          <w:color w:val="000000"/>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2DE3912F"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8.5. Заказчик вправе принять решение об одностороннем отказе от исполнения контракта       в следующих случаях:</w:t>
      </w:r>
    </w:p>
    <w:p w14:paraId="0E457153"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8.5.1. При существенном нарушении условий контракта Исполнителем:</w:t>
      </w:r>
    </w:p>
    <w:p w14:paraId="191927F0"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8.5.1.1. Неоднократного нарушения срока оказания услуг;</w:t>
      </w:r>
    </w:p>
    <w:p w14:paraId="751DF129"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8.5.1.2. Выявления по результатам экспертизы несоответствия качественных характеристик услуг условиям Контракта, препятствующего приемке услуг.</w:t>
      </w:r>
    </w:p>
    <w:p w14:paraId="18B99CF8"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8.5.1.3. Неисполнения или ненадлежащего исполнения Исполнителем иных обязательств, предусмотренных действующим законодательством РФ и Контрактом.</w:t>
      </w:r>
    </w:p>
    <w:p w14:paraId="23C79F4D"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8.5.2. В случае установления недостоверности сведений о соответствии предмета контракта требованиям документации о закупке,  представленных Исполнителем на этапе определения Исполнителя.</w:t>
      </w:r>
    </w:p>
    <w:p w14:paraId="3C371235"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8.5.3. В иных случаях, предусмотренных действующим законодательством.</w:t>
      </w:r>
    </w:p>
    <w:p w14:paraId="27C24ECD"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8.6. Заказчик обязан принять решение об одностороннем отказе от исполнения </w:t>
      </w:r>
      <w:proofErr w:type="gramStart"/>
      <w:r w:rsidRPr="00AF47C5">
        <w:rPr>
          <w:rFonts w:ascii="Times New Roman" w:hAnsi="Times New Roman" w:cs="Times New Roman"/>
          <w:color w:val="000000"/>
          <w:sz w:val="24"/>
          <w:szCs w:val="24"/>
        </w:rPr>
        <w:t>контракта</w:t>
      </w:r>
      <w:proofErr w:type="gramEnd"/>
      <w:r w:rsidRPr="00AF47C5">
        <w:rPr>
          <w:rFonts w:ascii="Times New Roman" w:hAnsi="Times New Roman" w:cs="Times New Roman"/>
          <w:color w:val="000000"/>
          <w:sz w:val="24"/>
          <w:szCs w:val="24"/>
        </w:rPr>
        <w:t xml:space="preserve">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Исполнителя.</w:t>
      </w:r>
    </w:p>
    <w:p w14:paraId="6455D641"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8.7.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от 05.04.2013 № 44-ФЗ.</w:t>
      </w:r>
    </w:p>
    <w:p w14:paraId="4C0955E7"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8.8. Расторжение контракта по соглашению Сторон производится Сторонами путем подписания соответствующего соглашения о расторжении.</w:t>
      </w:r>
    </w:p>
    <w:p w14:paraId="1D31540A"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Услуг, фактически переданного Исполнителем Заказчику.</w:t>
      </w:r>
    </w:p>
    <w:p w14:paraId="0871C44D"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8.9. Исполнитель вправе принять решение </w:t>
      </w:r>
      <w:proofErr w:type="gramStart"/>
      <w:r w:rsidRPr="00AF47C5">
        <w:rPr>
          <w:rFonts w:ascii="Times New Roman" w:hAnsi="Times New Roman" w:cs="Times New Roman"/>
          <w:color w:val="000000"/>
          <w:sz w:val="24"/>
          <w:szCs w:val="24"/>
        </w:rPr>
        <w:t>об одностороннем отказе от исполнения Контракта в соответствии с гражданским законодательством в случае</w:t>
      </w:r>
      <w:proofErr w:type="gramEnd"/>
      <w:r w:rsidRPr="00AF47C5">
        <w:rPr>
          <w:rFonts w:ascii="Times New Roman" w:hAnsi="Times New Roman" w:cs="Times New Roman"/>
          <w:color w:val="000000"/>
          <w:sz w:val="24"/>
          <w:szCs w:val="24"/>
        </w:rPr>
        <w:t xml:space="preserve"> неисполнения </w:t>
      </w:r>
      <w:r w:rsidRPr="00AF47C5">
        <w:rPr>
          <w:rFonts w:ascii="Times New Roman" w:hAnsi="Times New Roman" w:cs="Times New Roman"/>
          <w:color w:val="000000"/>
          <w:sz w:val="24"/>
          <w:szCs w:val="24"/>
        </w:rPr>
        <w:lastRenderedPageBreak/>
        <w:t>(ненадлежащего исполнения) Заказчиком обязательств, предусмотренных действующим законодательством РФ      и Контрактом.</w:t>
      </w:r>
    </w:p>
    <w:p w14:paraId="0F846816"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8.10.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6599CA9D" w14:textId="77777777" w:rsidR="00AF47C5" w:rsidRDefault="00AF47C5" w:rsidP="00AF47C5">
      <w:pPr>
        <w:pStyle w:val="a4"/>
        <w:jc w:val="both"/>
        <w:rPr>
          <w:rFonts w:ascii="Times New Roman" w:hAnsi="Times New Roman"/>
          <w:sz w:val="24"/>
          <w:szCs w:val="24"/>
        </w:rPr>
      </w:pPr>
    </w:p>
    <w:p w14:paraId="57FED2D5" w14:textId="77777777" w:rsidR="00AF47C5" w:rsidRPr="008C6FE9" w:rsidRDefault="00AF47C5" w:rsidP="00AF47C5">
      <w:pPr>
        <w:pStyle w:val="ad"/>
        <w:numPr>
          <w:ilvl w:val="0"/>
          <w:numId w:val="3"/>
        </w:numPr>
        <w:autoSpaceDE w:val="0"/>
        <w:autoSpaceDN w:val="0"/>
        <w:adjustRightInd w:val="0"/>
        <w:ind w:left="0"/>
        <w:jc w:val="center"/>
        <w:rPr>
          <w:b/>
          <w:bCs/>
          <w:sz w:val="24"/>
          <w:szCs w:val="24"/>
        </w:rPr>
      </w:pPr>
      <w:r w:rsidRPr="008C6FE9">
        <w:rPr>
          <w:b/>
          <w:bCs/>
          <w:sz w:val="24"/>
          <w:szCs w:val="24"/>
        </w:rPr>
        <w:t>Порядок разрешения споров</w:t>
      </w:r>
    </w:p>
    <w:p w14:paraId="65EB2180"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14:paraId="08710977"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7384C529" w14:textId="51A7C48B"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Исполнителю по электронной почте  </w:t>
      </w:r>
      <w:r w:rsidR="007F334F">
        <w:rPr>
          <w:rFonts w:ascii="Times New Roman" w:hAnsi="Times New Roman" w:cs="Times New Roman"/>
          <w:color w:val="000000"/>
          <w:sz w:val="24"/>
          <w:szCs w:val="24"/>
        </w:rPr>
        <w:t>______________________</w:t>
      </w:r>
      <w:r w:rsidRPr="00AF47C5">
        <w:rPr>
          <w:rFonts w:ascii="Times New Roman" w:hAnsi="Times New Roman" w:cs="Times New Roman"/>
          <w:color w:val="000000"/>
          <w:sz w:val="24"/>
          <w:szCs w:val="24"/>
        </w:rPr>
        <w:t>.</w:t>
      </w:r>
    </w:p>
    <w:p w14:paraId="478CB92B" w14:textId="17D8A208"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Заказчику по электронной почте  </w:t>
      </w:r>
      <w:hyperlink r:id="rId10" w:history="1">
        <w:r w:rsidR="00CE3661" w:rsidRPr="00CE3661">
          <w:rPr>
            <w:rFonts w:ascii="Times New Roman" w:hAnsi="Times New Roman" w:cs="Times New Roman"/>
            <w:sz w:val="24"/>
            <w:szCs w:val="24"/>
          </w:rPr>
          <w:t>fkuik3kaluga@gmail.</w:t>
        </w:r>
      </w:hyperlink>
      <w:r w:rsidR="00CE3661" w:rsidRPr="00CE3661">
        <w:rPr>
          <w:rFonts w:ascii="Times New Roman" w:hAnsi="Times New Roman" w:cs="Times New Roman"/>
          <w:sz w:val="24"/>
          <w:szCs w:val="24"/>
        </w:rPr>
        <w:t>com</w:t>
      </w:r>
      <w:r w:rsidRPr="00CE3661">
        <w:rPr>
          <w:rFonts w:ascii="Times New Roman" w:hAnsi="Times New Roman" w:cs="Times New Roman"/>
          <w:color w:val="000000"/>
          <w:sz w:val="24"/>
          <w:szCs w:val="24"/>
        </w:rPr>
        <w:t>.</w:t>
      </w:r>
    </w:p>
    <w:p w14:paraId="7CA88973"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Днем получения претензии стороны определили день ее отправления заинтересованной стороной.</w:t>
      </w:r>
    </w:p>
    <w:p w14:paraId="68ADF105"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9.3.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74042A8D"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9.4. Сторона, которой предъявлена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14:paraId="5EE145FA"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9.5. В случае невозможности разрешения споров путем переговоров, Стороны передают      их на рассмотрение в Арбитражный суд Калужской области.</w:t>
      </w:r>
    </w:p>
    <w:p w14:paraId="03467140"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p>
    <w:p w14:paraId="4073472B" w14:textId="77777777" w:rsidR="00AF47C5" w:rsidRPr="00A53E64" w:rsidRDefault="00AF47C5" w:rsidP="00AF47C5">
      <w:pPr>
        <w:pStyle w:val="a4"/>
        <w:jc w:val="center"/>
        <w:rPr>
          <w:rFonts w:ascii="Times New Roman" w:hAnsi="Times New Roman"/>
          <w:b/>
          <w:bCs/>
          <w:sz w:val="24"/>
          <w:szCs w:val="24"/>
        </w:rPr>
      </w:pPr>
      <w:r w:rsidRPr="00A53E64">
        <w:rPr>
          <w:rFonts w:ascii="Times New Roman" w:hAnsi="Times New Roman"/>
          <w:b/>
          <w:bCs/>
          <w:sz w:val="24"/>
          <w:szCs w:val="24"/>
        </w:rPr>
        <w:t>1</w:t>
      </w:r>
      <w:r>
        <w:rPr>
          <w:rFonts w:ascii="Times New Roman" w:hAnsi="Times New Roman"/>
          <w:b/>
          <w:bCs/>
          <w:sz w:val="24"/>
          <w:szCs w:val="24"/>
        </w:rPr>
        <w:t>0</w:t>
      </w:r>
      <w:r w:rsidRPr="00A53E64">
        <w:rPr>
          <w:rFonts w:ascii="Times New Roman" w:hAnsi="Times New Roman"/>
          <w:b/>
          <w:bCs/>
          <w:sz w:val="24"/>
          <w:szCs w:val="24"/>
        </w:rPr>
        <w:t>. Антикоррупционная оговорка</w:t>
      </w:r>
    </w:p>
    <w:p w14:paraId="217E08D4"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10.1. </w:t>
      </w:r>
      <w:proofErr w:type="gramStart"/>
      <w:r w:rsidRPr="00AF47C5">
        <w:rPr>
          <w:rFonts w:ascii="Times New Roman" w:hAnsi="Times New Roman" w:cs="Times New Roman"/>
          <w:color w:val="000000"/>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14:paraId="7B256D13"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65D67DB7"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10.2.  В случае возникновения у Стороны подозрений, что произошло или может произойти нарушение каких-либо положений пункта 10.1,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Контракта другой Стороной, ее аффилированными лицами, работниками или посредниками.</w:t>
      </w:r>
    </w:p>
    <w:p w14:paraId="70A1D395"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Каналы уведомления Заказчика о нарушениях каких-либо положений пункта 10.1 настоящего Контракта: тел. 8 (48434) 4-01-64, официальный сайт УФСИН Росси по Калужской области, раздел «электронная приемная».</w:t>
      </w:r>
    </w:p>
    <w:p w14:paraId="0B3EEFDF" w14:textId="7A0B42C0"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 Каналы уведомления Исполнителя о нарушениях каких-либо положений пункта 11.1 настоящего Контракта: тел.</w:t>
      </w:r>
      <w:r w:rsidR="00684DEA">
        <w:rPr>
          <w:rFonts w:ascii="Times New Roman" w:hAnsi="Times New Roman" w:cs="Times New Roman"/>
          <w:color w:val="000000"/>
          <w:sz w:val="24"/>
          <w:szCs w:val="24"/>
        </w:rPr>
        <w:t>______</w:t>
      </w:r>
      <w:r w:rsidRPr="00AF47C5">
        <w:rPr>
          <w:rFonts w:ascii="Times New Roman" w:hAnsi="Times New Roman" w:cs="Times New Roman"/>
          <w:color w:val="000000"/>
          <w:sz w:val="24"/>
          <w:szCs w:val="24"/>
        </w:rPr>
        <w:t xml:space="preserve">. </w:t>
      </w:r>
    </w:p>
    <w:p w14:paraId="0884F17E"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 xml:space="preserve">Сторона, получившая уведомление о нарушении каких-либо положений пункта 11.1 настоящего Контракта, обязана рассмотреть уведомление и сообщить другой Стороне об итогах </w:t>
      </w:r>
      <w:r w:rsidRPr="00AF47C5">
        <w:rPr>
          <w:rFonts w:ascii="Times New Roman" w:hAnsi="Times New Roman" w:cs="Times New Roman"/>
          <w:color w:val="000000"/>
          <w:sz w:val="24"/>
          <w:szCs w:val="24"/>
        </w:rPr>
        <w:lastRenderedPageBreak/>
        <w:t xml:space="preserve">его рассмотрения в течение 20 (двадцати) рабочих дней </w:t>
      </w:r>
      <w:proofErr w:type="gramStart"/>
      <w:r w:rsidRPr="00AF47C5">
        <w:rPr>
          <w:rFonts w:ascii="Times New Roman" w:hAnsi="Times New Roman" w:cs="Times New Roman"/>
          <w:color w:val="000000"/>
          <w:sz w:val="24"/>
          <w:szCs w:val="24"/>
        </w:rPr>
        <w:t>с даты получения</w:t>
      </w:r>
      <w:proofErr w:type="gramEnd"/>
      <w:r w:rsidRPr="00AF47C5">
        <w:rPr>
          <w:rFonts w:ascii="Times New Roman" w:hAnsi="Times New Roman" w:cs="Times New Roman"/>
          <w:color w:val="000000"/>
          <w:sz w:val="24"/>
          <w:szCs w:val="24"/>
        </w:rPr>
        <w:t xml:space="preserve"> письменного уведомления.</w:t>
      </w:r>
    </w:p>
    <w:p w14:paraId="6F311A14"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r w:rsidRPr="00AF47C5">
        <w:rPr>
          <w:rFonts w:ascii="Times New Roman" w:hAnsi="Times New Roman" w:cs="Times New Roman"/>
          <w:color w:val="000000"/>
          <w:sz w:val="24"/>
          <w:szCs w:val="24"/>
        </w:rPr>
        <w:t>10.3. Стороны гарантируют осуществление надлежащего разбирательства по фактам нарушения положений пункта 10.1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9C27105" w14:textId="77777777" w:rsidR="00AF47C5" w:rsidRPr="00AF47C5" w:rsidRDefault="00AF47C5" w:rsidP="00AF47C5">
      <w:pPr>
        <w:tabs>
          <w:tab w:val="left" w:pos="709"/>
        </w:tabs>
        <w:ind w:firstLine="709"/>
        <w:jc w:val="both"/>
        <w:rPr>
          <w:rFonts w:ascii="Times New Roman" w:hAnsi="Times New Roman" w:cs="Times New Roman"/>
          <w:color w:val="000000"/>
          <w:sz w:val="24"/>
          <w:szCs w:val="24"/>
        </w:rPr>
      </w:pPr>
    </w:p>
    <w:p w14:paraId="63734775" w14:textId="77777777" w:rsidR="007F334F" w:rsidRPr="00437B6C" w:rsidRDefault="007F334F" w:rsidP="007F334F">
      <w:pPr>
        <w:pStyle w:val="a4"/>
        <w:jc w:val="center"/>
        <w:rPr>
          <w:rFonts w:ascii="Times New Roman" w:hAnsi="Times New Roman"/>
          <w:b/>
          <w:bCs/>
          <w:sz w:val="24"/>
          <w:szCs w:val="24"/>
        </w:rPr>
      </w:pPr>
      <w:r w:rsidRPr="00437B6C">
        <w:rPr>
          <w:rFonts w:ascii="Times New Roman" w:hAnsi="Times New Roman"/>
          <w:b/>
          <w:bCs/>
          <w:sz w:val="24"/>
          <w:szCs w:val="24"/>
        </w:rPr>
        <w:t>1</w:t>
      </w:r>
      <w:r>
        <w:rPr>
          <w:rFonts w:ascii="Times New Roman" w:hAnsi="Times New Roman"/>
          <w:b/>
          <w:bCs/>
          <w:sz w:val="24"/>
          <w:szCs w:val="24"/>
        </w:rPr>
        <w:t>1</w:t>
      </w:r>
      <w:r w:rsidRPr="00437B6C">
        <w:rPr>
          <w:rFonts w:ascii="Times New Roman" w:hAnsi="Times New Roman"/>
          <w:b/>
          <w:bCs/>
          <w:sz w:val="24"/>
          <w:szCs w:val="24"/>
        </w:rPr>
        <w:t>. Прочие условия</w:t>
      </w:r>
    </w:p>
    <w:p w14:paraId="58892E17" w14:textId="77777777" w:rsidR="007F334F" w:rsidRPr="007F334F" w:rsidRDefault="007F334F" w:rsidP="007F334F">
      <w:pPr>
        <w:tabs>
          <w:tab w:val="left" w:pos="709"/>
        </w:tabs>
        <w:ind w:firstLine="709"/>
        <w:jc w:val="both"/>
        <w:rPr>
          <w:rFonts w:ascii="Times New Roman" w:hAnsi="Times New Roman" w:cs="Times New Roman"/>
          <w:color w:val="000000"/>
          <w:sz w:val="24"/>
          <w:szCs w:val="24"/>
        </w:rPr>
      </w:pPr>
      <w:r>
        <w:t xml:space="preserve"> </w:t>
      </w:r>
      <w:r w:rsidRPr="007F334F">
        <w:rPr>
          <w:rFonts w:ascii="Times New Roman" w:hAnsi="Times New Roman" w:cs="Times New Roman"/>
          <w:color w:val="000000"/>
          <w:sz w:val="24"/>
          <w:szCs w:val="24"/>
        </w:rPr>
        <w:t>11.1. Контракт составлен в двух подлинных экземплярах, имеющих равную юридическую силу, один – для Исполнителя, один – для Заказчика.</w:t>
      </w:r>
    </w:p>
    <w:p w14:paraId="21BA1959" w14:textId="77777777" w:rsidR="007F334F" w:rsidRPr="007F334F" w:rsidRDefault="007F334F" w:rsidP="007F334F">
      <w:pPr>
        <w:tabs>
          <w:tab w:val="left" w:pos="709"/>
        </w:tabs>
        <w:ind w:firstLine="709"/>
        <w:jc w:val="both"/>
        <w:rPr>
          <w:rFonts w:ascii="Times New Roman" w:hAnsi="Times New Roman" w:cs="Times New Roman"/>
          <w:color w:val="000000"/>
          <w:sz w:val="24"/>
          <w:szCs w:val="24"/>
        </w:rPr>
      </w:pPr>
      <w:r w:rsidRPr="007F334F">
        <w:rPr>
          <w:rFonts w:ascii="Times New Roman" w:hAnsi="Times New Roman" w:cs="Times New Roman"/>
          <w:color w:val="000000"/>
          <w:sz w:val="24"/>
          <w:szCs w:val="24"/>
        </w:rPr>
        <w:t xml:space="preserve"> 11.2.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14:paraId="7B6B41DF" w14:textId="77777777" w:rsidR="007F334F" w:rsidRPr="007F334F" w:rsidRDefault="007F334F" w:rsidP="007F334F">
      <w:pPr>
        <w:tabs>
          <w:tab w:val="left" w:pos="709"/>
        </w:tabs>
        <w:ind w:firstLine="709"/>
        <w:jc w:val="both"/>
        <w:rPr>
          <w:rFonts w:ascii="Times New Roman" w:hAnsi="Times New Roman" w:cs="Times New Roman"/>
          <w:color w:val="000000"/>
          <w:sz w:val="24"/>
          <w:szCs w:val="24"/>
        </w:rPr>
      </w:pPr>
      <w:r w:rsidRPr="007F334F">
        <w:rPr>
          <w:rFonts w:ascii="Times New Roman" w:hAnsi="Times New Roman" w:cs="Times New Roman"/>
          <w:color w:val="000000"/>
          <w:sz w:val="24"/>
          <w:szCs w:val="24"/>
        </w:rPr>
        <w:t xml:space="preserve"> 11.3. В случае изменения у одной из Сторон банковских реквизитов она обязана информировать об этом другую сторону до вступления изменений в силу 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14:paraId="5CCB0058" w14:textId="77777777" w:rsidR="007F334F" w:rsidRPr="007F334F" w:rsidRDefault="007F334F" w:rsidP="007F334F">
      <w:pPr>
        <w:tabs>
          <w:tab w:val="left" w:pos="709"/>
        </w:tabs>
        <w:ind w:firstLine="709"/>
        <w:jc w:val="both"/>
        <w:rPr>
          <w:rFonts w:ascii="Times New Roman" w:hAnsi="Times New Roman" w:cs="Times New Roman"/>
          <w:color w:val="000000"/>
          <w:sz w:val="24"/>
          <w:szCs w:val="24"/>
        </w:rPr>
      </w:pPr>
      <w:r w:rsidRPr="007F334F">
        <w:rPr>
          <w:rFonts w:ascii="Times New Roman" w:hAnsi="Times New Roman" w:cs="Times New Roman"/>
          <w:color w:val="000000"/>
          <w:sz w:val="24"/>
          <w:szCs w:val="24"/>
        </w:rPr>
        <w:t xml:space="preserve"> 11.4.</w:t>
      </w:r>
      <w:r w:rsidRPr="007F334F">
        <w:rPr>
          <w:rFonts w:ascii="Times New Roman" w:hAnsi="Times New Roman" w:cs="Times New Roman"/>
          <w:color w:val="000000"/>
          <w:sz w:val="24"/>
          <w:szCs w:val="24"/>
        </w:rPr>
        <w:tab/>
        <w:t>Во всем остальном, что не предусмотрено Контрактом, Стороны руководствуются законодательством Российской Федерации.</w:t>
      </w:r>
    </w:p>
    <w:p w14:paraId="72D92561" w14:textId="77777777" w:rsidR="007F334F" w:rsidRPr="007F334F" w:rsidRDefault="007F334F" w:rsidP="007F334F">
      <w:pPr>
        <w:tabs>
          <w:tab w:val="left" w:pos="709"/>
        </w:tabs>
        <w:ind w:firstLine="709"/>
        <w:jc w:val="both"/>
        <w:rPr>
          <w:rFonts w:ascii="Times New Roman" w:hAnsi="Times New Roman" w:cs="Times New Roman"/>
          <w:color w:val="000000"/>
          <w:sz w:val="24"/>
          <w:szCs w:val="24"/>
        </w:rPr>
      </w:pPr>
      <w:r w:rsidRPr="007F334F">
        <w:rPr>
          <w:rFonts w:ascii="Times New Roman" w:hAnsi="Times New Roman" w:cs="Times New Roman"/>
          <w:color w:val="000000"/>
          <w:sz w:val="24"/>
          <w:szCs w:val="24"/>
        </w:rPr>
        <w:t xml:space="preserve"> 11.5.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 Указанные документы имеют юридическую силу в течение 30 календарных дней с момента их передачи. По истечении 30 календарных дней факсимильные копии выше перечисленных документов должны быть заменены на их оригиналы.</w:t>
      </w:r>
    </w:p>
    <w:p w14:paraId="0F7BEC48" w14:textId="77777777" w:rsidR="007F334F" w:rsidRPr="007F334F" w:rsidRDefault="007F334F" w:rsidP="007F334F">
      <w:pPr>
        <w:tabs>
          <w:tab w:val="left" w:pos="709"/>
        </w:tabs>
        <w:ind w:firstLine="709"/>
        <w:jc w:val="both"/>
        <w:rPr>
          <w:rFonts w:ascii="Times New Roman" w:hAnsi="Times New Roman" w:cs="Times New Roman"/>
          <w:color w:val="000000"/>
          <w:sz w:val="24"/>
          <w:szCs w:val="24"/>
        </w:rPr>
      </w:pPr>
      <w:r w:rsidRPr="007F334F">
        <w:rPr>
          <w:rFonts w:ascii="Times New Roman" w:hAnsi="Times New Roman" w:cs="Times New Roman"/>
          <w:color w:val="000000"/>
          <w:sz w:val="24"/>
          <w:szCs w:val="24"/>
        </w:rPr>
        <w:t>11.6. Приложения к Контракту, являющиеся его неотъемлемой частью:</w:t>
      </w:r>
    </w:p>
    <w:p w14:paraId="20244B51" w14:textId="77777777" w:rsidR="007F334F" w:rsidRPr="007F334F" w:rsidRDefault="007F334F" w:rsidP="007F334F">
      <w:pPr>
        <w:tabs>
          <w:tab w:val="left" w:pos="709"/>
        </w:tabs>
        <w:ind w:firstLine="709"/>
        <w:jc w:val="both"/>
        <w:rPr>
          <w:rFonts w:ascii="Times New Roman" w:hAnsi="Times New Roman" w:cs="Times New Roman"/>
          <w:color w:val="000000"/>
          <w:sz w:val="24"/>
          <w:szCs w:val="24"/>
        </w:rPr>
      </w:pPr>
      <w:r w:rsidRPr="007F334F">
        <w:rPr>
          <w:rFonts w:ascii="Times New Roman" w:hAnsi="Times New Roman" w:cs="Times New Roman"/>
          <w:color w:val="000000"/>
          <w:sz w:val="24"/>
          <w:szCs w:val="24"/>
        </w:rPr>
        <w:t>Приложение № 1 – Перечень услуг.</w:t>
      </w:r>
    </w:p>
    <w:p w14:paraId="2B6A2F01" w14:textId="77777777" w:rsidR="007F334F" w:rsidRPr="007F334F" w:rsidRDefault="007F334F" w:rsidP="007F334F">
      <w:pPr>
        <w:tabs>
          <w:tab w:val="left" w:pos="709"/>
        </w:tabs>
        <w:ind w:firstLine="709"/>
        <w:jc w:val="both"/>
        <w:rPr>
          <w:rFonts w:ascii="Times New Roman" w:hAnsi="Times New Roman" w:cs="Times New Roman"/>
          <w:color w:val="000000"/>
          <w:sz w:val="24"/>
          <w:szCs w:val="24"/>
        </w:rPr>
      </w:pPr>
      <w:r w:rsidRPr="007F334F">
        <w:rPr>
          <w:rFonts w:ascii="Times New Roman" w:hAnsi="Times New Roman" w:cs="Times New Roman"/>
          <w:color w:val="000000"/>
          <w:sz w:val="24"/>
          <w:szCs w:val="24"/>
        </w:rPr>
        <w:t>Приложение № 2 – Техническое задание.</w:t>
      </w:r>
    </w:p>
    <w:p w14:paraId="239A0545" w14:textId="77777777" w:rsidR="007F334F" w:rsidRPr="007F334F" w:rsidRDefault="007F334F" w:rsidP="007F334F">
      <w:pPr>
        <w:tabs>
          <w:tab w:val="left" w:pos="709"/>
        </w:tabs>
        <w:ind w:firstLine="709"/>
        <w:jc w:val="both"/>
        <w:rPr>
          <w:rFonts w:ascii="Times New Roman" w:hAnsi="Times New Roman" w:cs="Times New Roman"/>
          <w:color w:val="000000"/>
          <w:sz w:val="24"/>
          <w:szCs w:val="24"/>
        </w:rPr>
      </w:pPr>
      <w:r w:rsidRPr="007F334F">
        <w:rPr>
          <w:rFonts w:ascii="Times New Roman" w:hAnsi="Times New Roman" w:cs="Times New Roman"/>
          <w:color w:val="000000"/>
          <w:sz w:val="24"/>
          <w:szCs w:val="24"/>
        </w:rPr>
        <w:t>Приложение № 3 – Акт сдачи – приемки оказания услуг (форма).</w:t>
      </w:r>
    </w:p>
    <w:p w14:paraId="66C8DB9D" w14:textId="77777777" w:rsidR="007F334F" w:rsidRPr="007F334F" w:rsidRDefault="007F334F" w:rsidP="007F334F">
      <w:pPr>
        <w:jc w:val="center"/>
        <w:rPr>
          <w:rFonts w:ascii="Times New Roman" w:hAnsi="Times New Roman" w:cs="Times New Roman"/>
          <w:b/>
          <w:bCs/>
          <w:sz w:val="24"/>
          <w:szCs w:val="24"/>
        </w:rPr>
      </w:pPr>
    </w:p>
    <w:p w14:paraId="429E150A" w14:textId="77777777" w:rsidR="007F334F" w:rsidRDefault="007F334F" w:rsidP="007F334F">
      <w:pPr>
        <w:jc w:val="center"/>
        <w:rPr>
          <w:b/>
          <w:bCs/>
        </w:rPr>
      </w:pPr>
      <w:r w:rsidRPr="00437B6C">
        <w:rPr>
          <w:b/>
          <w:bCs/>
        </w:rPr>
        <w:t>1</w:t>
      </w:r>
      <w:r>
        <w:rPr>
          <w:b/>
          <w:bCs/>
        </w:rPr>
        <w:t>2</w:t>
      </w:r>
      <w:r w:rsidRPr="00437B6C">
        <w:rPr>
          <w:b/>
          <w:bCs/>
        </w:rPr>
        <w:t>. Срок действия Контракта</w:t>
      </w:r>
    </w:p>
    <w:p w14:paraId="4599F5E7" w14:textId="31F38FCC" w:rsidR="007F334F" w:rsidRPr="007F334F" w:rsidRDefault="007F334F" w:rsidP="007F334F">
      <w:pPr>
        <w:pStyle w:val="ConsNormal"/>
        <w:tabs>
          <w:tab w:val="left" w:pos="709"/>
        </w:tabs>
        <w:ind w:firstLine="709"/>
        <w:jc w:val="both"/>
        <w:rPr>
          <w:rFonts w:ascii="Times New Roman" w:eastAsia="Times New Roman" w:hAnsi="Times New Roman"/>
          <w:color w:val="000000"/>
          <w:sz w:val="24"/>
          <w:szCs w:val="24"/>
          <w:lang w:eastAsia="ru-RU"/>
        </w:rPr>
      </w:pPr>
      <w:r>
        <w:rPr>
          <w:rFonts w:ascii="Times New Roman" w:hAnsi="Times New Roman"/>
          <w:sz w:val="24"/>
          <w:szCs w:val="24"/>
        </w:rPr>
        <w:t xml:space="preserve"> </w:t>
      </w:r>
      <w:r w:rsidRPr="00500897">
        <w:rPr>
          <w:rFonts w:ascii="Times New Roman" w:hAnsi="Times New Roman"/>
          <w:sz w:val="24"/>
          <w:szCs w:val="24"/>
        </w:rPr>
        <w:t>1</w:t>
      </w:r>
      <w:r>
        <w:rPr>
          <w:rFonts w:ascii="Times New Roman" w:hAnsi="Times New Roman"/>
          <w:sz w:val="24"/>
          <w:szCs w:val="24"/>
        </w:rPr>
        <w:t>2</w:t>
      </w:r>
      <w:r w:rsidRPr="00500897">
        <w:rPr>
          <w:rFonts w:ascii="Times New Roman" w:hAnsi="Times New Roman"/>
          <w:sz w:val="24"/>
          <w:szCs w:val="24"/>
        </w:rPr>
        <w:t xml:space="preserve">.1. </w:t>
      </w:r>
      <w:r w:rsidRPr="007F334F">
        <w:rPr>
          <w:rFonts w:ascii="Times New Roman" w:eastAsia="Times New Roman" w:hAnsi="Times New Roman"/>
          <w:color w:val="000000"/>
          <w:sz w:val="24"/>
          <w:szCs w:val="24"/>
          <w:lang w:eastAsia="ru-RU"/>
        </w:rPr>
        <w:t>Настоящий контра</w:t>
      </w:r>
      <w:proofErr w:type="gramStart"/>
      <w:r w:rsidRPr="007F334F">
        <w:rPr>
          <w:rFonts w:ascii="Times New Roman" w:eastAsia="Times New Roman" w:hAnsi="Times New Roman"/>
          <w:color w:val="000000"/>
          <w:sz w:val="24"/>
          <w:szCs w:val="24"/>
          <w:lang w:eastAsia="ru-RU"/>
        </w:rPr>
        <w:t>кт вст</w:t>
      </w:r>
      <w:proofErr w:type="gramEnd"/>
      <w:r w:rsidRPr="007F334F">
        <w:rPr>
          <w:rFonts w:ascii="Times New Roman" w:eastAsia="Times New Roman" w:hAnsi="Times New Roman"/>
          <w:color w:val="000000"/>
          <w:sz w:val="24"/>
          <w:szCs w:val="24"/>
          <w:lang w:eastAsia="ru-RU"/>
        </w:rPr>
        <w:t xml:space="preserve">упает в силу с момента его подписания Сторонами и действует до 31 </w:t>
      </w:r>
      <w:r w:rsidR="00914290">
        <w:rPr>
          <w:rFonts w:ascii="Times New Roman" w:eastAsia="Times New Roman" w:hAnsi="Times New Roman"/>
          <w:color w:val="000000"/>
          <w:sz w:val="24"/>
          <w:szCs w:val="24"/>
          <w:lang w:eastAsia="ru-RU"/>
        </w:rPr>
        <w:t>декабря</w:t>
      </w:r>
      <w:r w:rsidRPr="007F334F">
        <w:rPr>
          <w:rFonts w:ascii="Times New Roman" w:eastAsia="Times New Roman" w:hAnsi="Times New Roman"/>
          <w:color w:val="000000"/>
          <w:sz w:val="24"/>
          <w:szCs w:val="24"/>
          <w:lang w:eastAsia="ru-RU"/>
        </w:rPr>
        <w:t xml:space="preserve"> 2026 г. включительно, а в части расчетов и гарантийных обязательств - до полного их исполнения Сторонами.</w:t>
      </w:r>
    </w:p>
    <w:p w14:paraId="3A0FF5F2" w14:textId="77777777" w:rsidR="00F4725C" w:rsidRDefault="00F4725C" w:rsidP="00D118F3">
      <w:pPr>
        <w:shd w:val="clear" w:color="auto" w:fill="FFFFFF"/>
        <w:rPr>
          <w:rFonts w:ascii="Times New Roman" w:hAnsi="Times New Roman" w:cs="Times New Roman"/>
          <w:color w:val="000000"/>
          <w:spacing w:val="1"/>
          <w:w w:val="82"/>
          <w:sz w:val="24"/>
          <w:szCs w:val="24"/>
        </w:rPr>
      </w:pPr>
    </w:p>
    <w:p w14:paraId="314E5E23" w14:textId="77777777" w:rsidR="00DC2187" w:rsidRDefault="00DC2187" w:rsidP="007F334F">
      <w:pPr>
        <w:pStyle w:val="ad"/>
        <w:ind w:left="0"/>
        <w:contextualSpacing w:val="0"/>
        <w:jc w:val="center"/>
        <w:rPr>
          <w:b/>
          <w:bCs/>
          <w:sz w:val="24"/>
          <w:szCs w:val="24"/>
        </w:rPr>
      </w:pPr>
    </w:p>
    <w:p w14:paraId="267E2934" w14:textId="77777777" w:rsidR="00DC2187" w:rsidRDefault="00DC2187" w:rsidP="007F334F">
      <w:pPr>
        <w:pStyle w:val="ad"/>
        <w:ind w:left="0"/>
        <w:contextualSpacing w:val="0"/>
        <w:jc w:val="center"/>
        <w:rPr>
          <w:b/>
          <w:bCs/>
          <w:sz w:val="24"/>
          <w:szCs w:val="24"/>
        </w:rPr>
      </w:pPr>
    </w:p>
    <w:p w14:paraId="50FF641D" w14:textId="77777777" w:rsidR="00DC2187" w:rsidRDefault="00DC2187" w:rsidP="007F334F">
      <w:pPr>
        <w:pStyle w:val="ad"/>
        <w:ind w:left="0"/>
        <w:contextualSpacing w:val="0"/>
        <w:jc w:val="center"/>
        <w:rPr>
          <w:b/>
          <w:bCs/>
          <w:sz w:val="24"/>
          <w:szCs w:val="24"/>
        </w:rPr>
      </w:pPr>
    </w:p>
    <w:p w14:paraId="70B09D86" w14:textId="77777777" w:rsidR="00DC2187" w:rsidRDefault="00DC2187" w:rsidP="007F334F">
      <w:pPr>
        <w:pStyle w:val="ad"/>
        <w:ind w:left="0"/>
        <w:contextualSpacing w:val="0"/>
        <w:jc w:val="center"/>
        <w:rPr>
          <w:b/>
          <w:bCs/>
          <w:sz w:val="24"/>
          <w:szCs w:val="24"/>
        </w:rPr>
      </w:pPr>
    </w:p>
    <w:p w14:paraId="42981A96" w14:textId="77777777" w:rsidR="00DC2187" w:rsidRDefault="00DC2187" w:rsidP="007F334F">
      <w:pPr>
        <w:pStyle w:val="ad"/>
        <w:ind w:left="0"/>
        <w:contextualSpacing w:val="0"/>
        <w:jc w:val="center"/>
        <w:rPr>
          <w:b/>
          <w:bCs/>
          <w:sz w:val="24"/>
          <w:szCs w:val="24"/>
        </w:rPr>
      </w:pPr>
    </w:p>
    <w:p w14:paraId="6040BE89" w14:textId="77777777" w:rsidR="00DC2187" w:rsidRDefault="00DC2187" w:rsidP="007F334F">
      <w:pPr>
        <w:pStyle w:val="ad"/>
        <w:ind w:left="0"/>
        <w:contextualSpacing w:val="0"/>
        <w:jc w:val="center"/>
        <w:rPr>
          <w:b/>
          <w:bCs/>
          <w:sz w:val="24"/>
          <w:szCs w:val="24"/>
        </w:rPr>
      </w:pPr>
    </w:p>
    <w:p w14:paraId="2EDA8A01" w14:textId="77777777" w:rsidR="00DC2187" w:rsidRDefault="00DC2187" w:rsidP="007F334F">
      <w:pPr>
        <w:pStyle w:val="ad"/>
        <w:ind w:left="0"/>
        <w:contextualSpacing w:val="0"/>
        <w:jc w:val="center"/>
        <w:rPr>
          <w:b/>
          <w:bCs/>
          <w:sz w:val="24"/>
          <w:szCs w:val="24"/>
        </w:rPr>
      </w:pPr>
    </w:p>
    <w:p w14:paraId="10ED01FD" w14:textId="77777777" w:rsidR="00DC2187" w:rsidRDefault="00DC2187" w:rsidP="007F334F">
      <w:pPr>
        <w:pStyle w:val="ad"/>
        <w:ind w:left="0"/>
        <w:contextualSpacing w:val="0"/>
        <w:jc w:val="center"/>
        <w:rPr>
          <w:b/>
          <w:bCs/>
          <w:sz w:val="24"/>
          <w:szCs w:val="24"/>
        </w:rPr>
      </w:pPr>
    </w:p>
    <w:p w14:paraId="6F71EE2C" w14:textId="77777777" w:rsidR="00DC2187" w:rsidRDefault="00DC2187" w:rsidP="007F334F">
      <w:pPr>
        <w:pStyle w:val="ad"/>
        <w:ind w:left="0"/>
        <w:contextualSpacing w:val="0"/>
        <w:jc w:val="center"/>
        <w:rPr>
          <w:b/>
          <w:bCs/>
          <w:sz w:val="24"/>
          <w:szCs w:val="24"/>
        </w:rPr>
      </w:pPr>
    </w:p>
    <w:p w14:paraId="00CAEEB9" w14:textId="77777777" w:rsidR="00DC2187" w:rsidRDefault="00DC2187" w:rsidP="007F334F">
      <w:pPr>
        <w:pStyle w:val="ad"/>
        <w:ind w:left="0"/>
        <w:contextualSpacing w:val="0"/>
        <w:jc w:val="center"/>
        <w:rPr>
          <w:b/>
          <w:bCs/>
          <w:sz w:val="24"/>
          <w:szCs w:val="24"/>
        </w:rPr>
      </w:pPr>
    </w:p>
    <w:p w14:paraId="0434CF81" w14:textId="77777777" w:rsidR="00DC2187" w:rsidRDefault="00DC2187" w:rsidP="007F334F">
      <w:pPr>
        <w:pStyle w:val="ad"/>
        <w:ind w:left="0"/>
        <w:contextualSpacing w:val="0"/>
        <w:jc w:val="center"/>
        <w:rPr>
          <w:b/>
          <w:bCs/>
          <w:sz w:val="24"/>
          <w:szCs w:val="24"/>
        </w:rPr>
      </w:pPr>
    </w:p>
    <w:p w14:paraId="7909465A" w14:textId="77777777" w:rsidR="00DC2187" w:rsidRDefault="00DC2187" w:rsidP="007F334F">
      <w:pPr>
        <w:pStyle w:val="ad"/>
        <w:ind w:left="0"/>
        <w:contextualSpacing w:val="0"/>
        <w:jc w:val="center"/>
        <w:rPr>
          <w:b/>
          <w:bCs/>
          <w:sz w:val="24"/>
          <w:szCs w:val="24"/>
        </w:rPr>
      </w:pPr>
    </w:p>
    <w:p w14:paraId="73DCE2C3" w14:textId="77777777" w:rsidR="00DC2187" w:rsidRDefault="00DC2187" w:rsidP="007F334F">
      <w:pPr>
        <w:pStyle w:val="ad"/>
        <w:ind w:left="0"/>
        <w:contextualSpacing w:val="0"/>
        <w:jc w:val="center"/>
        <w:rPr>
          <w:b/>
          <w:bCs/>
          <w:sz w:val="24"/>
          <w:szCs w:val="24"/>
        </w:rPr>
      </w:pPr>
    </w:p>
    <w:p w14:paraId="7BF43B5D" w14:textId="77777777" w:rsidR="00DC2187" w:rsidRDefault="00DC2187" w:rsidP="007F334F">
      <w:pPr>
        <w:pStyle w:val="ad"/>
        <w:ind w:left="0"/>
        <w:contextualSpacing w:val="0"/>
        <w:jc w:val="center"/>
        <w:rPr>
          <w:b/>
          <w:bCs/>
          <w:sz w:val="24"/>
          <w:szCs w:val="24"/>
        </w:rPr>
      </w:pPr>
    </w:p>
    <w:p w14:paraId="6396479C" w14:textId="77777777" w:rsidR="00DC2187" w:rsidRDefault="00DC2187" w:rsidP="007F334F">
      <w:pPr>
        <w:pStyle w:val="ad"/>
        <w:ind w:left="0"/>
        <w:contextualSpacing w:val="0"/>
        <w:jc w:val="center"/>
        <w:rPr>
          <w:b/>
          <w:bCs/>
          <w:sz w:val="24"/>
          <w:szCs w:val="24"/>
        </w:rPr>
      </w:pPr>
    </w:p>
    <w:p w14:paraId="17460A02" w14:textId="77777777" w:rsidR="00DC2187" w:rsidRDefault="00DC2187" w:rsidP="007F334F">
      <w:pPr>
        <w:pStyle w:val="ad"/>
        <w:ind w:left="0"/>
        <w:contextualSpacing w:val="0"/>
        <w:jc w:val="center"/>
        <w:rPr>
          <w:b/>
          <w:bCs/>
          <w:sz w:val="24"/>
          <w:szCs w:val="24"/>
        </w:rPr>
      </w:pPr>
    </w:p>
    <w:p w14:paraId="74FABC80" w14:textId="77777777" w:rsidR="00DC2187" w:rsidRDefault="00DC2187" w:rsidP="007F334F">
      <w:pPr>
        <w:pStyle w:val="ad"/>
        <w:ind w:left="0"/>
        <w:contextualSpacing w:val="0"/>
        <w:jc w:val="center"/>
        <w:rPr>
          <w:b/>
          <w:bCs/>
          <w:sz w:val="24"/>
          <w:szCs w:val="24"/>
        </w:rPr>
      </w:pPr>
    </w:p>
    <w:p w14:paraId="70B060AD" w14:textId="77777777" w:rsidR="007F334F" w:rsidRPr="00437B6C" w:rsidRDefault="007F334F" w:rsidP="007F334F">
      <w:pPr>
        <w:pStyle w:val="ad"/>
        <w:ind w:left="0"/>
        <w:contextualSpacing w:val="0"/>
        <w:jc w:val="center"/>
        <w:rPr>
          <w:b/>
          <w:bCs/>
          <w:sz w:val="24"/>
          <w:szCs w:val="24"/>
        </w:rPr>
      </w:pPr>
      <w:r w:rsidRPr="00437B6C">
        <w:rPr>
          <w:b/>
          <w:bCs/>
          <w:sz w:val="24"/>
          <w:szCs w:val="24"/>
        </w:rPr>
        <w:t>1</w:t>
      </w:r>
      <w:r>
        <w:rPr>
          <w:b/>
          <w:bCs/>
          <w:sz w:val="24"/>
          <w:szCs w:val="24"/>
        </w:rPr>
        <w:t>3</w:t>
      </w:r>
      <w:r w:rsidRPr="00437B6C">
        <w:rPr>
          <w:b/>
          <w:bCs/>
          <w:sz w:val="24"/>
          <w:szCs w:val="24"/>
        </w:rPr>
        <w:t xml:space="preserve">. Юридические адреса, банковские реквизиты Сторон </w:t>
      </w:r>
    </w:p>
    <w:p w14:paraId="3979B440" w14:textId="77777777" w:rsidR="007F334F" w:rsidRPr="00437B6C" w:rsidRDefault="007F334F" w:rsidP="007F334F">
      <w:pPr>
        <w:pStyle w:val="ad"/>
        <w:ind w:left="0"/>
        <w:jc w:val="center"/>
        <w:rPr>
          <w:b/>
          <w:bCs/>
          <w:sz w:val="24"/>
          <w:szCs w:val="24"/>
        </w:rPr>
      </w:pPr>
      <w:r w:rsidRPr="00437B6C">
        <w:rPr>
          <w:b/>
          <w:bCs/>
          <w:sz w:val="24"/>
          <w:szCs w:val="24"/>
        </w:rPr>
        <w:t>на момент подписания Контракта</w:t>
      </w:r>
    </w:p>
    <w:tbl>
      <w:tblPr>
        <w:tblW w:w="10108" w:type="dxa"/>
        <w:tblInd w:w="2" w:type="dxa"/>
        <w:tblLook w:val="01E0" w:firstRow="1" w:lastRow="1" w:firstColumn="1" w:lastColumn="1" w:noHBand="0" w:noVBand="0"/>
      </w:tblPr>
      <w:tblGrid>
        <w:gridCol w:w="5209"/>
        <w:gridCol w:w="4899"/>
      </w:tblGrid>
      <w:tr w:rsidR="007F334F" w:rsidRPr="002472ED" w14:paraId="77CBB1BC" w14:textId="77777777" w:rsidTr="00147AA9">
        <w:tc>
          <w:tcPr>
            <w:tcW w:w="5209" w:type="dxa"/>
          </w:tcPr>
          <w:p w14:paraId="0D04C834" w14:textId="77777777" w:rsidR="007F334F" w:rsidRPr="007F334F" w:rsidRDefault="007F334F" w:rsidP="00147AA9">
            <w:pPr>
              <w:jc w:val="center"/>
              <w:rPr>
                <w:rFonts w:ascii="Times New Roman" w:hAnsi="Times New Roman" w:cs="Times New Roman"/>
                <w:b/>
                <w:bCs/>
                <w:sz w:val="24"/>
                <w:szCs w:val="24"/>
              </w:rPr>
            </w:pPr>
            <w:r w:rsidRPr="007F334F">
              <w:rPr>
                <w:rFonts w:ascii="Times New Roman" w:hAnsi="Times New Roman" w:cs="Times New Roman"/>
                <w:b/>
                <w:bCs/>
                <w:sz w:val="24"/>
                <w:szCs w:val="24"/>
              </w:rPr>
              <w:t>Заказчик</w:t>
            </w:r>
          </w:p>
        </w:tc>
        <w:tc>
          <w:tcPr>
            <w:tcW w:w="4899" w:type="dxa"/>
          </w:tcPr>
          <w:p w14:paraId="0B813B46" w14:textId="77777777" w:rsidR="007F334F" w:rsidRPr="007F334F" w:rsidRDefault="007F334F" w:rsidP="00147AA9">
            <w:pPr>
              <w:jc w:val="center"/>
              <w:rPr>
                <w:rFonts w:ascii="Times New Roman" w:hAnsi="Times New Roman" w:cs="Times New Roman"/>
                <w:b/>
                <w:bCs/>
                <w:sz w:val="24"/>
                <w:szCs w:val="24"/>
              </w:rPr>
            </w:pPr>
            <w:r w:rsidRPr="007F334F">
              <w:rPr>
                <w:rFonts w:ascii="Times New Roman" w:hAnsi="Times New Roman" w:cs="Times New Roman"/>
                <w:b/>
                <w:bCs/>
                <w:sz w:val="24"/>
                <w:szCs w:val="24"/>
              </w:rPr>
              <w:t xml:space="preserve">Исполнитель </w:t>
            </w:r>
          </w:p>
        </w:tc>
      </w:tr>
      <w:tr w:rsidR="007F334F" w:rsidRPr="002472ED" w14:paraId="3CCB118C" w14:textId="77777777" w:rsidTr="00147AA9">
        <w:trPr>
          <w:trHeight w:val="467"/>
        </w:trPr>
        <w:tc>
          <w:tcPr>
            <w:tcW w:w="5209" w:type="dxa"/>
          </w:tcPr>
          <w:p w14:paraId="5C6E7A2C" w14:textId="77777777" w:rsidR="007F334F" w:rsidRPr="007F334F" w:rsidRDefault="007F334F" w:rsidP="00147AA9">
            <w:pPr>
              <w:pStyle w:val="ad"/>
              <w:ind w:left="0"/>
              <w:jc w:val="both"/>
              <w:rPr>
                <w:b/>
                <w:sz w:val="24"/>
                <w:szCs w:val="24"/>
              </w:rPr>
            </w:pPr>
            <w:r w:rsidRPr="007F334F">
              <w:rPr>
                <w:b/>
                <w:sz w:val="24"/>
                <w:szCs w:val="24"/>
              </w:rPr>
              <w:t>ФКУ ИК-3 УФСИН России по Калужской области</w:t>
            </w:r>
          </w:p>
          <w:p w14:paraId="1551D403" w14:textId="77777777" w:rsidR="007F334F" w:rsidRPr="00406BAC" w:rsidRDefault="007F334F" w:rsidP="00147AA9">
            <w:pPr>
              <w:pStyle w:val="ad"/>
              <w:ind w:left="0"/>
              <w:jc w:val="both"/>
              <w:rPr>
                <w:sz w:val="24"/>
                <w:szCs w:val="24"/>
              </w:rPr>
            </w:pPr>
          </w:p>
          <w:p w14:paraId="7F3F2B63" w14:textId="77777777" w:rsidR="007F334F" w:rsidRPr="00406BAC" w:rsidRDefault="007F334F" w:rsidP="00147AA9">
            <w:pPr>
              <w:pStyle w:val="ad"/>
              <w:ind w:left="0"/>
              <w:jc w:val="both"/>
              <w:rPr>
                <w:sz w:val="24"/>
                <w:szCs w:val="24"/>
              </w:rPr>
            </w:pPr>
            <w:r w:rsidRPr="00406BAC">
              <w:rPr>
                <w:sz w:val="24"/>
                <w:szCs w:val="24"/>
              </w:rPr>
              <w:t>249857, Калужская область, Дзержинский</w:t>
            </w:r>
            <w:r>
              <w:rPr>
                <w:sz w:val="24"/>
                <w:szCs w:val="24"/>
              </w:rPr>
              <w:t xml:space="preserve">               </w:t>
            </w:r>
            <w:r w:rsidRPr="00406BAC">
              <w:rPr>
                <w:sz w:val="24"/>
                <w:szCs w:val="24"/>
              </w:rPr>
              <w:t xml:space="preserve"> район, пос. </w:t>
            </w:r>
            <w:proofErr w:type="spellStart"/>
            <w:r w:rsidRPr="00406BAC">
              <w:rPr>
                <w:sz w:val="24"/>
                <w:szCs w:val="24"/>
              </w:rPr>
              <w:t>Товарково</w:t>
            </w:r>
            <w:proofErr w:type="spellEnd"/>
            <w:r w:rsidRPr="00406BAC">
              <w:rPr>
                <w:sz w:val="24"/>
                <w:szCs w:val="24"/>
              </w:rPr>
              <w:t>, ул. Дзержинского,</w:t>
            </w:r>
          </w:p>
          <w:p w14:paraId="35706CED" w14:textId="77777777" w:rsidR="007F334F" w:rsidRPr="00406BAC" w:rsidRDefault="007F334F" w:rsidP="00147AA9">
            <w:pPr>
              <w:pStyle w:val="ad"/>
              <w:ind w:left="0"/>
              <w:jc w:val="both"/>
              <w:rPr>
                <w:sz w:val="24"/>
                <w:szCs w:val="24"/>
              </w:rPr>
            </w:pPr>
            <w:r w:rsidRPr="00406BAC">
              <w:rPr>
                <w:sz w:val="24"/>
                <w:szCs w:val="24"/>
              </w:rPr>
              <w:t>д. 2а</w:t>
            </w:r>
          </w:p>
          <w:p w14:paraId="350F9298" w14:textId="77777777" w:rsidR="007F334F" w:rsidRDefault="007F334F" w:rsidP="00147AA9">
            <w:pPr>
              <w:pStyle w:val="ad"/>
              <w:ind w:left="0"/>
              <w:jc w:val="both"/>
              <w:rPr>
                <w:sz w:val="24"/>
                <w:szCs w:val="24"/>
              </w:rPr>
            </w:pPr>
            <w:r w:rsidRPr="00B87AB3">
              <w:rPr>
                <w:sz w:val="24"/>
                <w:szCs w:val="24"/>
              </w:rPr>
              <w:t xml:space="preserve">УФК по Калужской области </w:t>
            </w:r>
          </w:p>
          <w:p w14:paraId="3177AA89" w14:textId="77777777" w:rsidR="007F334F" w:rsidRPr="00B87AB3" w:rsidRDefault="007F334F" w:rsidP="00147AA9">
            <w:pPr>
              <w:pStyle w:val="ad"/>
              <w:ind w:left="0"/>
              <w:jc w:val="both"/>
              <w:rPr>
                <w:sz w:val="24"/>
                <w:szCs w:val="24"/>
              </w:rPr>
            </w:pPr>
            <w:proofErr w:type="gramStart"/>
            <w:r w:rsidRPr="00B87AB3">
              <w:rPr>
                <w:sz w:val="24"/>
                <w:szCs w:val="24"/>
              </w:rPr>
              <w:t xml:space="preserve">(ФКУ ИК-3 УФСИН России по </w:t>
            </w:r>
            <w:proofErr w:type="gramEnd"/>
          </w:p>
          <w:p w14:paraId="56D61106" w14:textId="77777777" w:rsidR="007F334F" w:rsidRPr="00406BAC" w:rsidRDefault="007F334F" w:rsidP="00147AA9">
            <w:pPr>
              <w:pStyle w:val="ad"/>
              <w:ind w:left="0"/>
              <w:jc w:val="both"/>
              <w:rPr>
                <w:sz w:val="24"/>
                <w:szCs w:val="24"/>
              </w:rPr>
            </w:pPr>
            <w:proofErr w:type="gramStart"/>
            <w:r w:rsidRPr="00406BAC">
              <w:rPr>
                <w:sz w:val="24"/>
                <w:szCs w:val="24"/>
              </w:rPr>
              <w:t>Калужской области л/с 03371125750)</w:t>
            </w:r>
            <w:proofErr w:type="gramEnd"/>
          </w:p>
          <w:p w14:paraId="6D58096A" w14:textId="77777777" w:rsidR="007F334F" w:rsidRPr="00406BAC" w:rsidRDefault="007F334F" w:rsidP="00147AA9">
            <w:pPr>
              <w:pStyle w:val="ad"/>
              <w:ind w:left="0"/>
              <w:jc w:val="both"/>
              <w:rPr>
                <w:sz w:val="24"/>
                <w:szCs w:val="24"/>
              </w:rPr>
            </w:pPr>
            <w:r w:rsidRPr="00406BAC">
              <w:rPr>
                <w:sz w:val="24"/>
                <w:szCs w:val="24"/>
              </w:rPr>
              <w:t>ИНН 4004009072 КПП 400401001</w:t>
            </w:r>
          </w:p>
          <w:p w14:paraId="656E1979" w14:textId="77777777" w:rsidR="007F334F" w:rsidRPr="00406BAC" w:rsidRDefault="007F334F" w:rsidP="00147AA9">
            <w:pPr>
              <w:pStyle w:val="ad"/>
              <w:ind w:left="0"/>
              <w:jc w:val="both"/>
              <w:rPr>
                <w:sz w:val="24"/>
                <w:szCs w:val="24"/>
              </w:rPr>
            </w:pPr>
            <w:proofErr w:type="gramStart"/>
            <w:r w:rsidRPr="00406BAC">
              <w:rPr>
                <w:sz w:val="24"/>
                <w:szCs w:val="24"/>
              </w:rPr>
              <w:t>р</w:t>
            </w:r>
            <w:proofErr w:type="gramEnd"/>
            <w:r w:rsidRPr="00406BAC">
              <w:rPr>
                <w:sz w:val="24"/>
                <w:szCs w:val="24"/>
              </w:rPr>
              <w:t>/с 03211643000000013</w:t>
            </w:r>
            <w:r>
              <w:rPr>
                <w:sz w:val="24"/>
                <w:szCs w:val="24"/>
              </w:rPr>
              <w:t>209</w:t>
            </w:r>
          </w:p>
          <w:p w14:paraId="4BD41B6F" w14:textId="77777777" w:rsidR="007F334F" w:rsidRPr="00406BAC" w:rsidRDefault="007F334F" w:rsidP="00147AA9">
            <w:pPr>
              <w:pStyle w:val="ad"/>
              <w:ind w:left="0"/>
              <w:jc w:val="both"/>
              <w:rPr>
                <w:sz w:val="24"/>
                <w:szCs w:val="24"/>
              </w:rPr>
            </w:pPr>
            <w:r w:rsidRPr="00406BAC">
              <w:rPr>
                <w:sz w:val="24"/>
                <w:szCs w:val="24"/>
              </w:rPr>
              <w:t xml:space="preserve">ОКЦ №1 ВВГУ Банка России//УФК </w:t>
            </w:r>
            <w:proofErr w:type="gramStart"/>
            <w:r w:rsidRPr="00406BAC">
              <w:rPr>
                <w:sz w:val="24"/>
                <w:szCs w:val="24"/>
              </w:rPr>
              <w:t>по</w:t>
            </w:r>
            <w:proofErr w:type="gramEnd"/>
            <w:r w:rsidRPr="00406BAC">
              <w:rPr>
                <w:sz w:val="24"/>
                <w:szCs w:val="24"/>
              </w:rPr>
              <w:t xml:space="preserve"> </w:t>
            </w:r>
          </w:p>
          <w:p w14:paraId="232D616B" w14:textId="77777777" w:rsidR="007F334F" w:rsidRPr="00406BAC" w:rsidRDefault="007F334F" w:rsidP="00147AA9">
            <w:pPr>
              <w:pStyle w:val="ad"/>
              <w:ind w:left="0"/>
              <w:jc w:val="both"/>
              <w:rPr>
                <w:sz w:val="24"/>
                <w:szCs w:val="24"/>
              </w:rPr>
            </w:pPr>
            <w:r w:rsidRPr="00406BAC">
              <w:rPr>
                <w:sz w:val="24"/>
                <w:szCs w:val="24"/>
              </w:rPr>
              <w:t xml:space="preserve">Нижегородской области </w:t>
            </w:r>
            <w:proofErr w:type="spellStart"/>
            <w:r w:rsidRPr="00406BAC">
              <w:rPr>
                <w:sz w:val="24"/>
                <w:szCs w:val="24"/>
              </w:rPr>
              <w:t>г</w:t>
            </w:r>
            <w:proofErr w:type="gramStart"/>
            <w:r w:rsidRPr="00406BAC">
              <w:rPr>
                <w:sz w:val="24"/>
                <w:szCs w:val="24"/>
              </w:rPr>
              <w:t>.Н</w:t>
            </w:r>
            <w:proofErr w:type="gramEnd"/>
            <w:r w:rsidRPr="00406BAC">
              <w:rPr>
                <w:sz w:val="24"/>
                <w:szCs w:val="24"/>
              </w:rPr>
              <w:t>ижний</w:t>
            </w:r>
            <w:proofErr w:type="spellEnd"/>
            <w:r w:rsidRPr="00406BAC">
              <w:rPr>
                <w:sz w:val="24"/>
                <w:szCs w:val="24"/>
              </w:rPr>
              <w:t xml:space="preserve"> Новгород</w:t>
            </w:r>
          </w:p>
          <w:p w14:paraId="1EFF1586" w14:textId="77777777" w:rsidR="007F334F" w:rsidRPr="00406BAC" w:rsidRDefault="007F334F" w:rsidP="00147AA9">
            <w:pPr>
              <w:pStyle w:val="ad"/>
              <w:ind w:left="0"/>
              <w:jc w:val="both"/>
              <w:rPr>
                <w:sz w:val="24"/>
                <w:szCs w:val="24"/>
              </w:rPr>
            </w:pPr>
            <w:r w:rsidRPr="00406BAC">
              <w:rPr>
                <w:sz w:val="24"/>
                <w:szCs w:val="24"/>
              </w:rPr>
              <w:t xml:space="preserve">БИК Банка 012202102 </w:t>
            </w:r>
          </w:p>
          <w:p w14:paraId="3AE96C61" w14:textId="77777777" w:rsidR="007F334F" w:rsidRPr="00406BAC" w:rsidRDefault="007F334F" w:rsidP="00147AA9">
            <w:pPr>
              <w:pStyle w:val="ad"/>
              <w:ind w:left="0"/>
              <w:jc w:val="both"/>
              <w:rPr>
                <w:sz w:val="24"/>
                <w:szCs w:val="24"/>
              </w:rPr>
            </w:pPr>
            <w:proofErr w:type="spellStart"/>
            <w:r w:rsidRPr="00406BAC">
              <w:rPr>
                <w:sz w:val="24"/>
                <w:szCs w:val="24"/>
              </w:rPr>
              <w:t>Кор</w:t>
            </w:r>
            <w:proofErr w:type="gramStart"/>
            <w:r w:rsidRPr="00406BAC">
              <w:rPr>
                <w:sz w:val="24"/>
                <w:szCs w:val="24"/>
              </w:rPr>
              <w:t>.с</w:t>
            </w:r>
            <w:proofErr w:type="gramEnd"/>
            <w:r w:rsidRPr="00406BAC">
              <w:rPr>
                <w:sz w:val="24"/>
                <w:szCs w:val="24"/>
              </w:rPr>
              <w:t>чет</w:t>
            </w:r>
            <w:proofErr w:type="spellEnd"/>
            <w:r w:rsidRPr="00406BAC">
              <w:rPr>
                <w:sz w:val="24"/>
                <w:szCs w:val="24"/>
              </w:rPr>
              <w:t xml:space="preserve"> 40102810745370000024</w:t>
            </w:r>
          </w:p>
          <w:p w14:paraId="2C666E95" w14:textId="273F8A1E" w:rsidR="007F334F" w:rsidRPr="00406BAC" w:rsidRDefault="007F334F" w:rsidP="00147AA9">
            <w:pPr>
              <w:pStyle w:val="ad"/>
              <w:ind w:left="0"/>
              <w:jc w:val="both"/>
              <w:rPr>
                <w:sz w:val="24"/>
                <w:szCs w:val="24"/>
              </w:rPr>
            </w:pPr>
            <w:r w:rsidRPr="00406BAC">
              <w:rPr>
                <w:sz w:val="24"/>
                <w:szCs w:val="24"/>
              </w:rPr>
              <w:t>ОГРН 1024000570220</w:t>
            </w:r>
            <w:r w:rsidR="00705074">
              <w:rPr>
                <w:sz w:val="24"/>
                <w:szCs w:val="24"/>
              </w:rPr>
              <w:t xml:space="preserve">, </w:t>
            </w:r>
            <w:r w:rsidR="00684DEA">
              <w:rPr>
                <w:sz w:val="24"/>
                <w:szCs w:val="24"/>
              </w:rPr>
              <w:t>ОКВЭД: 7</w:t>
            </w:r>
            <w:r w:rsidRPr="00406BAC">
              <w:rPr>
                <w:sz w:val="24"/>
                <w:szCs w:val="24"/>
              </w:rPr>
              <w:t>5.23.4</w:t>
            </w:r>
          </w:p>
          <w:p w14:paraId="38366D39" w14:textId="5AC1D623" w:rsidR="007F334F" w:rsidRPr="00406BAC" w:rsidRDefault="007F334F" w:rsidP="00147AA9">
            <w:pPr>
              <w:pStyle w:val="ad"/>
              <w:ind w:left="0"/>
              <w:jc w:val="both"/>
              <w:rPr>
                <w:sz w:val="24"/>
                <w:szCs w:val="24"/>
              </w:rPr>
            </w:pPr>
            <w:r w:rsidRPr="00406BAC">
              <w:rPr>
                <w:sz w:val="24"/>
                <w:szCs w:val="24"/>
              </w:rPr>
              <w:t>ОКПО: 08827176</w:t>
            </w:r>
            <w:r w:rsidR="00705074">
              <w:rPr>
                <w:sz w:val="24"/>
                <w:szCs w:val="24"/>
              </w:rPr>
              <w:t>,</w:t>
            </w:r>
            <w:r w:rsidRPr="00406BAC">
              <w:rPr>
                <w:sz w:val="24"/>
                <w:szCs w:val="24"/>
              </w:rPr>
              <w:t>ОКТМО – 29608164</w:t>
            </w:r>
          </w:p>
          <w:p w14:paraId="1B08EC2A" w14:textId="77777777" w:rsidR="007F334F" w:rsidRPr="00406BAC" w:rsidRDefault="007F334F" w:rsidP="00147AA9">
            <w:pPr>
              <w:pStyle w:val="ad"/>
              <w:ind w:left="0"/>
              <w:jc w:val="both"/>
              <w:rPr>
                <w:sz w:val="24"/>
                <w:szCs w:val="24"/>
              </w:rPr>
            </w:pPr>
            <w:r>
              <w:rPr>
                <w:sz w:val="24"/>
                <w:szCs w:val="24"/>
              </w:rPr>
              <w:t xml:space="preserve">Адрес </w:t>
            </w:r>
            <w:proofErr w:type="spellStart"/>
            <w:r>
              <w:rPr>
                <w:sz w:val="24"/>
                <w:szCs w:val="24"/>
              </w:rPr>
              <w:t>эл</w:t>
            </w:r>
            <w:proofErr w:type="gramStart"/>
            <w:r>
              <w:rPr>
                <w:sz w:val="24"/>
                <w:szCs w:val="24"/>
              </w:rPr>
              <w:t>.п</w:t>
            </w:r>
            <w:proofErr w:type="gramEnd"/>
            <w:r>
              <w:rPr>
                <w:sz w:val="24"/>
                <w:szCs w:val="24"/>
              </w:rPr>
              <w:t>очты</w:t>
            </w:r>
            <w:proofErr w:type="spellEnd"/>
            <w:r>
              <w:rPr>
                <w:sz w:val="24"/>
                <w:szCs w:val="24"/>
              </w:rPr>
              <w:t xml:space="preserve">: </w:t>
            </w:r>
            <w:hyperlink r:id="rId11" w:history="1">
              <w:r w:rsidRPr="00406BAC">
                <w:rPr>
                  <w:sz w:val="24"/>
                  <w:szCs w:val="24"/>
                </w:rPr>
                <w:t>fkuik3kaluga@gmail.</w:t>
              </w:r>
            </w:hyperlink>
            <w:r w:rsidRPr="00406BAC">
              <w:rPr>
                <w:sz w:val="24"/>
                <w:szCs w:val="24"/>
              </w:rPr>
              <w:t xml:space="preserve">com </w:t>
            </w:r>
          </w:p>
          <w:p w14:paraId="4058D389" w14:textId="77777777" w:rsidR="007F334F" w:rsidRDefault="007F334F" w:rsidP="00147AA9">
            <w:pPr>
              <w:pStyle w:val="ad"/>
              <w:ind w:left="0"/>
              <w:jc w:val="both"/>
              <w:rPr>
                <w:sz w:val="24"/>
                <w:szCs w:val="24"/>
              </w:rPr>
            </w:pPr>
            <w:r w:rsidRPr="00406BAC">
              <w:rPr>
                <w:sz w:val="24"/>
                <w:szCs w:val="24"/>
              </w:rPr>
              <w:t>Тел. (48434) 4-0</w:t>
            </w:r>
            <w:r>
              <w:rPr>
                <w:sz w:val="24"/>
                <w:szCs w:val="24"/>
              </w:rPr>
              <w:t>1</w:t>
            </w:r>
            <w:r w:rsidRPr="00406BAC">
              <w:rPr>
                <w:sz w:val="24"/>
                <w:szCs w:val="24"/>
              </w:rPr>
              <w:t>-</w:t>
            </w:r>
            <w:r>
              <w:rPr>
                <w:sz w:val="24"/>
                <w:szCs w:val="24"/>
              </w:rPr>
              <w:t>64</w:t>
            </w:r>
          </w:p>
          <w:p w14:paraId="4BA25606" w14:textId="5E40C5D8" w:rsidR="00684DEA" w:rsidRPr="00406BAC" w:rsidRDefault="00684DEA" w:rsidP="00147AA9">
            <w:pPr>
              <w:pStyle w:val="ad"/>
              <w:ind w:left="0"/>
              <w:jc w:val="both"/>
              <w:rPr>
                <w:sz w:val="24"/>
                <w:szCs w:val="24"/>
              </w:rPr>
            </w:pPr>
            <w:r>
              <w:rPr>
                <w:sz w:val="24"/>
                <w:szCs w:val="24"/>
              </w:rPr>
              <w:t>ОКТМО- 29508000</w:t>
            </w:r>
          </w:p>
          <w:p w14:paraId="2AB8052A" w14:textId="77777777" w:rsidR="007F334F" w:rsidRPr="00406BAC" w:rsidRDefault="007F334F" w:rsidP="00147AA9">
            <w:pPr>
              <w:pStyle w:val="ad"/>
              <w:ind w:left="0"/>
              <w:jc w:val="both"/>
              <w:rPr>
                <w:sz w:val="24"/>
                <w:szCs w:val="24"/>
              </w:rPr>
            </w:pPr>
          </w:p>
          <w:p w14:paraId="70AAE04A" w14:textId="77777777" w:rsidR="007F334F" w:rsidRPr="00406BAC" w:rsidRDefault="007F334F" w:rsidP="00147AA9">
            <w:pPr>
              <w:pStyle w:val="ad"/>
              <w:ind w:left="0"/>
              <w:jc w:val="both"/>
              <w:rPr>
                <w:sz w:val="24"/>
                <w:szCs w:val="24"/>
              </w:rPr>
            </w:pPr>
          </w:p>
          <w:p w14:paraId="666B7463" w14:textId="77777777" w:rsidR="007F334F" w:rsidRPr="00406BAC" w:rsidRDefault="007F334F" w:rsidP="00147AA9">
            <w:pPr>
              <w:pStyle w:val="ad"/>
              <w:ind w:left="0"/>
              <w:jc w:val="both"/>
              <w:rPr>
                <w:sz w:val="24"/>
                <w:szCs w:val="24"/>
              </w:rPr>
            </w:pPr>
          </w:p>
        </w:tc>
        <w:tc>
          <w:tcPr>
            <w:tcW w:w="4899" w:type="dxa"/>
          </w:tcPr>
          <w:p w14:paraId="19787271" w14:textId="77777777" w:rsidR="007F334F" w:rsidRPr="004C0AEC" w:rsidRDefault="007F334F" w:rsidP="00914290">
            <w:pPr>
              <w:tabs>
                <w:tab w:val="left" w:pos="5034"/>
                <w:tab w:val="left" w:pos="9960"/>
              </w:tabs>
            </w:pPr>
          </w:p>
        </w:tc>
      </w:tr>
      <w:tr w:rsidR="00705074" w:rsidRPr="005016B0" w14:paraId="4D03C89E" w14:textId="77777777" w:rsidTr="00705074">
        <w:trPr>
          <w:trHeight w:val="467"/>
        </w:trPr>
        <w:tc>
          <w:tcPr>
            <w:tcW w:w="5209" w:type="dxa"/>
          </w:tcPr>
          <w:p w14:paraId="0BB674CE" w14:textId="1FA4B19F" w:rsidR="00705074" w:rsidRPr="00CE3661" w:rsidRDefault="00705074" w:rsidP="00705074">
            <w:pPr>
              <w:pStyle w:val="ad"/>
              <w:jc w:val="both"/>
              <w:rPr>
                <w:sz w:val="24"/>
                <w:szCs w:val="24"/>
              </w:rPr>
            </w:pPr>
            <w:r w:rsidRPr="00CE3661">
              <w:rPr>
                <w:sz w:val="24"/>
                <w:szCs w:val="24"/>
              </w:rPr>
              <w:t>__________________</w:t>
            </w:r>
            <w:r w:rsidR="00914290">
              <w:rPr>
                <w:sz w:val="24"/>
                <w:szCs w:val="24"/>
              </w:rPr>
              <w:t>Д.В. Медведев</w:t>
            </w:r>
          </w:p>
          <w:p w14:paraId="71ABC1A0" w14:textId="77777777" w:rsidR="00705074" w:rsidRPr="00CE3661" w:rsidRDefault="00705074" w:rsidP="00705074">
            <w:pPr>
              <w:pStyle w:val="ad"/>
              <w:rPr>
                <w:sz w:val="24"/>
                <w:szCs w:val="24"/>
              </w:rPr>
            </w:pPr>
            <w:r w:rsidRPr="00CE3661">
              <w:rPr>
                <w:sz w:val="24"/>
                <w:szCs w:val="24"/>
              </w:rPr>
              <w:t>М.П.</w:t>
            </w:r>
          </w:p>
        </w:tc>
        <w:tc>
          <w:tcPr>
            <w:tcW w:w="4899" w:type="dxa"/>
          </w:tcPr>
          <w:p w14:paraId="652FF934" w14:textId="0C3EEA7F" w:rsidR="00705074" w:rsidRPr="00CE3661" w:rsidRDefault="00705074" w:rsidP="00705074">
            <w:pPr>
              <w:jc w:val="both"/>
              <w:rPr>
                <w:rFonts w:ascii="Times New Roman" w:hAnsi="Times New Roman" w:cs="Times New Roman"/>
                <w:sz w:val="24"/>
                <w:szCs w:val="24"/>
              </w:rPr>
            </w:pPr>
            <w:r w:rsidRPr="00CE3661">
              <w:rPr>
                <w:rFonts w:ascii="Times New Roman" w:hAnsi="Times New Roman" w:cs="Times New Roman"/>
                <w:sz w:val="24"/>
                <w:szCs w:val="24"/>
              </w:rPr>
              <w:t xml:space="preserve">  ___________________ </w:t>
            </w:r>
          </w:p>
          <w:p w14:paraId="7C78373F" w14:textId="77777777" w:rsidR="00705074" w:rsidRPr="00CE3661" w:rsidRDefault="00705074" w:rsidP="00705074">
            <w:pPr>
              <w:rPr>
                <w:rFonts w:ascii="Times New Roman" w:hAnsi="Times New Roman" w:cs="Times New Roman"/>
                <w:sz w:val="24"/>
                <w:szCs w:val="24"/>
              </w:rPr>
            </w:pPr>
            <w:r w:rsidRPr="00CE3661">
              <w:rPr>
                <w:rFonts w:ascii="Times New Roman" w:hAnsi="Times New Roman" w:cs="Times New Roman"/>
                <w:sz w:val="24"/>
                <w:szCs w:val="24"/>
              </w:rPr>
              <w:t>М.П.</w:t>
            </w:r>
          </w:p>
          <w:p w14:paraId="2AEC79A7" w14:textId="77777777" w:rsidR="00705074" w:rsidRPr="00CE3661" w:rsidRDefault="00705074" w:rsidP="00705074">
            <w:pPr>
              <w:rPr>
                <w:rFonts w:ascii="Times New Roman" w:hAnsi="Times New Roman" w:cs="Times New Roman"/>
                <w:sz w:val="24"/>
                <w:szCs w:val="24"/>
              </w:rPr>
            </w:pPr>
            <w:r w:rsidRPr="00CE3661">
              <w:rPr>
                <w:rFonts w:ascii="Times New Roman" w:hAnsi="Times New Roman" w:cs="Times New Roman"/>
                <w:sz w:val="24"/>
                <w:szCs w:val="24"/>
              </w:rPr>
              <w:t xml:space="preserve">               </w:t>
            </w:r>
          </w:p>
        </w:tc>
      </w:tr>
    </w:tbl>
    <w:p w14:paraId="521E692B" w14:textId="77777777" w:rsidR="00DC2187" w:rsidRDefault="00DC2187" w:rsidP="00CE3661">
      <w:pPr>
        <w:ind w:left="-567" w:firstLine="709"/>
        <w:jc w:val="right"/>
        <w:outlineLvl w:val="0"/>
        <w:rPr>
          <w:rFonts w:ascii="Times New Roman" w:hAnsi="Times New Roman" w:cs="Times New Roman"/>
          <w:bCs/>
          <w:kern w:val="36"/>
          <w:sz w:val="24"/>
          <w:szCs w:val="24"/>
        </w:rPr>
      </w:pPr>
    </w:p>
    <w:p w14:paraId="73B57B66" w14:textId="77777777" w:rsidR="00DC2187" w:rsidRDefault="00DC2187" w:rsidP="00CE3661">
      <w:pPr>
        <w:ind w:left="-567" w:firstLine="709"/>
        <w:jc w:val="right"/>
        <w:outlineLvl w:val="0"/>
        <w:rPr>
          <w:rFonts w:ascii="Times New Roman" w:hAnsi="Times New Roman" w:cs="Times New Roman"/>
          <w:bCs/>
          <w:kern w:val="36"/>
          <w:sz w:val="24"/>
          <w:szCs w:val="24"/>
        </w:rPr>
      </w:pPr>
    </w:p>
    <w:p w14:paraId="144BDDA9" w14:textId="77777777" w:rsidR="00DC2187" w:rsidRDefault="00DC2187" w:rsidP="00CE3661">
      <w:pPr>
        <w:ind w:left="-567" w:firstLine="709"/>
        <w:jc w:val="right"/>
        <w:outlineLvl w:val="0"/>
        <w:rPr>
          <w:rFonts w:ascii="Times New Roman" w:hAnsi="Times New Roman" w:cs="Times New Roman"/>
          <w:bCs/>
          <w:kern w:val="36"/>
          <w:sz w:val="24"/>
          <w:szCs w:val="24"/>
        </w:rPr>
      </w:pPr>
    </w:p>
    <w:p w14:paraId="3D835B8F" w14:textId="77777777" w:rsidR="00DC2187" w:rsidRDefault="00DC2187" w:rsidP="00CE3661">
      <w:pPr>
        <w:ind w:left="-567" w:firstLine="709"/>
        <w:jc w:val="right"/>
        <w:outlineLvl w:val="0"/>
        <w:rPr>
          <w:rFonts w:ascii="Times New Roman" w:hAnsi="Times New Roman" w:cs="Times New Roman"/>
          <w:bCs/>
          <w:kern w:val="36"/>
          <w:sz w:val="24"/>
          <w:szCs w:val="24"/>
        </w:rPr>
      </w:pPr>
    </w:p>
    <w:p w14:paraId="735C5B82" w14:textId="77777777" w:rsidR="00DC2187" w:rsidRDefault="00DC2187" w:rsidP="00CE3661">
      <w:pPr>
        <w:ind w:left="-567" w:firstLine="709"/>
        <w:jc w:val="right"/>
        <w:outlineLvl w:val="0"/>
        <w:rPr>
          <w:rFonts w:ascii="Times New Roman" w:hAnsi="Times New Roman" w:cs="Times New Roman"/>
          <w:bCs/>
          <w:kern w:val="36"/>
          <w:sz w:val="24"/>
          <w:szCs w:val="24"/>
        </w:rPr>
      </w:pPr>
    </w:p>
    <w:p w14:paraId="392F6CE8" w14:textId="77777777" w:rsidR="00DC2187" w:rsidRDefault="00DC2187" w:rsidP="00CE3661">
      <w:pPr>
        <w:ind w:left="-567" w:firstLine="709"/>
        <w:jc w:val="right"/>
        <w:outlineLvl w:val="0"/>
        <w:rPr>
          <w:rFonts w:ascii="Times New Roman" w:hAnsi="Times New Roman" w:cs="Times New Roman"/>
          <w:bCs/>
          <w:kern w:val="36"/>
          <w:sz w:val="24"/>
          <w:szCs w:val="24"/>
        </w:rPr>
      </w:pPr>
    </w:p>
    <w:p w14:paraId="6B71E2A9" w14:textId="77777777" w:rsidR="00DC2187" w:rsidRDefault="00DC2187" w:rsidP="00CE3661">
      <w:pPr>
        <w:ind w:left="-567" w:firstLine="709"/>
        <w:jc w:val="right"/>
        <w:outlineLvl w:val="0"/>
        <w:rPr>
          <w:rFonts w:ascii="Times New Roman" w:hAnsi="Times New Roman" w:cs="Times New Roman"/>
          <w:bCs/>
          <w:kern w:val="36"/>
          <w:sz w:val="24"/>
          <w:szCs w:val="24"/>
        </w:rPr>
      </w:pPr>
    </w:p>
    <w:p w14:paraId="0B115A32" w14:textId="77777777" w:rsidR="00DC2187" w:rsidRDefault="00DC2187" w:rsidP="00CE3661">
      <w:pPr>
        <w:ind w:left="-567" w:firstLine="709"/>
        <w:jc w:val="right"/>
        <w:outlineLvl w:val="0"/>
        <w:rPr>
          <w:rFonts w:ascii="Times New Roman" w:hAnsi="Times New Roman" w:cs="Times New Roman"/>
          <w:bCs/>
          <w:kern w:val="36"/>
          <w:sz w:val="24"/>
          <w:szCs w:val="24"/>
        </w:rPr>
      </w:pPr>
    </w:p>
    <w:p w14:paraId="33BDD9C0" w14:textId="77777777" w:rsidR="00DC2187" w:rsidRDefault="00DC2187" w:rsidP="00CE3661">
      <w:pPr>
        <w:ind w:left="-567" w:firstLine="709"/>
        <w:jc w:val="right"/>
        <w:outlineLvl w:val="0"/>
        <w:rPr>
          <w:rFonts w:ascii="Times New Roman" w:hAnsi="Times New Roman" w:cs="Times New Roman"/>
          <w:bCs/>
          <w:kern w:val="36"/>
          <w:sz w:val="24"/>
          <w:szCs w:val="24"/>
        </w:rPr>
      </w:pPr>
    </w:p>
    <w:p w14:paraId="15576D53" w14:textId="77777777" w:rsidR="00DC2187" w:rsidRDefault="00DC2187" w:rsidP="00CE3661">
      <w:pPr>
        <w:ind w:left="-567" w:firstLine="709"/>
        <w:jc w:val="right"/>
        <w:outlineLvl w:val="0"/>
        <w:rPr>
          <w:rFonts w:ascii="Times New Roman" w:hAnsi="Times New Roman" w:cs="Times New Roman"/>
          <w:bCs/>
          <w:kern w:val="36"/>
          <w:sz w:val="24"/>
          <w:szCs w:val="24"/>
        </w:rPr>
      </w:pPr>
    </w:p>
    <w:p w14:paraId="5609C312" w14:textId="77777777" w:rsidR="00DC2187" w:rsidRDefault="00DC2187" w:rsidP="00CE3661">
      <w:pPr>
        <w:ind w:left="-567" w:firstLine="709"/>
        <w:jc w:val="right"/>
        <w:outlineLvl w:val="0"/>
        <w:rPr>
          <w:rFonts w:ascii="Times New Roman" w:hAnsi="Times New Roman" w:cs="Times New Roman"/>
          <w:bCs/>
          <w:kern w:val="36"/>
          <w:sz w:val="24"/>
          <w:szCs w:val="24"/>
        </w:rPr>
      </w:pPr>
    </w:p>
    <w:p w14:paraId="4F8D730A" w14:textId="77777777" w:rsidR="00DC2187" w:rsidRDefault="00DC2187" w:rsidP="00CE3661">
      <w:pPr>
        <w:ind w:left="-567" w:firstLine="709"/>
        <w:jc w:val="right"/>
        <w:outlineLvl w:val="0"/>
        <w:rPr>
          <w:rFonts w:ascii="Times New Roman" w:hAnsi="Times New Roman" w:cs="Times New Roman"/>
          <w:bCs/>
          <w:kern w:val="36"/>
          <w:sz w:val="24"/>
          <w:szCs w:val="24"/>
        </w:rPr>
      </w:pPr>
    </w:p>
    <w:p w14:paraId="008316E3" w14:textId="77777777" w:rsidR="00DC2187" w:rsidRDefault="00DC2187" w:rsidP="00CE3661">
      <w:pPr>
        <w:ind w:left="-567" w:firstLine="709"/>
        <w:jc w:val="right"/>
        <w:outlineLvl w:val="0"/>
        <w:rPr>
          <w:rFonts w:ascii="Times New Roman" w:hAnsi="Times New Roman" w:cs="Times New Roman"/>
          <w:bCs/>
          <w:kern w:val="36"/>
          <w:sz w:val="24"/>
          <w:szCs w:val="24"/>
        </w:rPr>
      </w:pPr>
    </w:p>
    <w:p w14:paraId="4011A42F" w14:textId="77777777" w:rsidR="00DC2187" w:rsidRDefault="00DC2187" w:rsidP="00CE3661">
      <w:pPr>
        <w:ind w:left="-567" w:firstLine="709"/>
        <w:jc w:val="right"/>
        <w:outlineLvl w:val="0"/>
        <w:rPr>
          <w:rFonts w:ascii="Times New Roman" w:hAnsi="Times New Roman" w:cs="Times New Roman"/>
          <w:bCs/>
          <w:kern w:val="36"/>
          <w:sz w:val="24"/>
          <w:szCs w:val="24"/>
        </w:rPr>
      </w:pPr>
    </w:p>
    <w:p w14:paraId="7FD46EDF" w14:textId="77777777" w:rsidR="00DC2187" w:rsidRDefault="00DC2187" w:rsidP="00CE3661">
      <w:pPr>
        <w:ind w:left="-567" w:firstLine="709"/>
        <w:jc w:val="right"/>
        <w:outlineLvl w:val="0"/>
        <w:rPr>
          <w:rFonts w:ascii="Times New Roman" w:hAnsi="Times New Roman" w:cs="Times New Roman"/>
          <w:bCs/>
          <w:kern w:val="36"/>
          <w:sz w:val="24"/>
          <w:szCs w:val="24"/>
        </w:rPr>
      </w:pPr>
    </w:p>
    <w:p w14:paraId="13AE577A" w14:textId="77777777" w:rsidR="00DC2187" w:rsidRDefault="00DC2187" w:rsidP="00CE3661">
      <w:pPr>
        <w:ind w:left="-567" w:firstLine="709"/>
        <w:jc w:val="right"/>
        <w:outlineLvl w:val="0"/>
        <w:rPr>
          <w:rFonts w:ascii="Times New Roman" w:hAnsi="Times New Roman" w:cs="Times New Roman"/>
          <w:bCs/>
          <w:kern w:val="36"/>
          <w:sz w:val="24"/>
          <w:szCs w:val="24"/>
        </w:rPr>
      </w:pPr>
    </w:p>
    <w:p w14:paraId="225E9D8B" w14:textId="77777777" w:rsidR="00DC2187" w:rsidRDefault="00DC2187" w:rsidP="00CE3661">
      <w:pPr>
        <w:ind w:left="-567" w:firstLine="709"/>
        <w:jc w:val="right"/>
        <w:outlineLvl w:val="0"/>
        <w:rPr>
          <w:rFonts w:ascii="Times New Roman" w:hAnsi="Times New Roman" w:cs="Times New Roman"/>
          <w:bCs/>
          <w:kern w:val="36"/>
          <w:sz w:val="24"/>
          <w:szCs w:val="24"/>
        </w:rPr>
      </w:pPr>
    </w:p>
    <w:p w14:paraId="22CE9625" w14:textId="77777777" w:rsidR="00DC2187" w:rsidRDefault="00DC2187" w:rsidP="00CE3661">
      <w:pPr>
        <w:ind w:left="-567" w:firstLine="709"/>
        <w:jc w:val="right"/>
        <w:outlineLvl w:val="0"/>
        <w:rPr>
          <w:rFonts w:ascii="Times New Roman" w:hAnsi="Times New Roman" w:cs="Times New Roman"/>
          <w:bCs/>
          <w:kern w:val="36"/>
          <w:sz w:val="24"/>
          <w:szCs w:val="24"/>
        </w:rPr>
      </w:pPr>
    </w:p>
    <w:p w14:paraId="6A62C934" w14:textId="77777777" w:rsidR="00DC2187" w:rsidRDefault="00DC2187" w:rsidP="00CE3661">
      <w:pPr>
        <w:ind w:left="-567" w:firstLine="709"/>
        <w:jc w:val="right"/>
        <w:outlineLvl w:val="0"/>
        <w:rPr>
          <w:rFonts w:ascii="Times New Roman" w:hAnsi="Times New Roman" w:cs="Times New Roman"/>
          <w:bCs/>
          <w:kern w:val="36"/>
          <w:sz w:val="24"/>
          <w:szCs w:val="24"/>
        </w:rPr>
      </w:pPr>
    </w:p>
    <w:p w14:paraId="6ACDBFD5" w14:textId="77777777" w:rsidR="00DC2187" w:rsidRDefault="00DC2187" w:rsidP="00CE3661">
      <w:pPr>
        <w:ind w:left="-567" w:firstLine="709"/>
        <w:jc w:val="right"/>
        <w:outlineLvl w:val="0"/>
        <w:rPr>
          <w:rFonts w:ascii="Times New Roman" w:hAnsi="Times New Roman" w:cs="Times New Roman"/>
          <w:bCs/>
          <w:kern w:val="36"/>
          <w:sz w:val="24"/>
          <w:szCs w:val="24"/>
        </w:rPr>
      </w:pPr>
    </w:p>
    <w:p w14:paraId="72453674" w14:textId="77777777" w:rsidR="00DC2187" w:rsidRDefault="00DC2187" w:rsidP="00CE3661">
      <w:pPr>
        <w:ind w:left="-567" w:firstLine="709"/>
        <w:jc w:val="right"/>
        <w:outlineLvl w:val="0"/>
        <w:rPr>
          <w:rFonts w:ascii="Times New Roman" w:hAnsi="Times New Roman" w:cs="Times New Roman"/>
          <w:bCs/>
          <w:kern w:val="36"/>
          <w:sz w:val="24"/>
          <w:szCs w:val="24"/>
        </w:rPr>
      </w:pPr>
    </w:p>
    <w:p w14:paraId="6446E584" w14:textId="77777777" w:rsidR="00DC2187" w:rsidRDefault="00DC2187" w:rsidP="00CE3661">
      <w:pPr>
        <w:ind w:left="-567" w:firstLine="709"/>
        <w:jc w:val="right"/>
        <w:outlineLvl w:val="0"/>
        <w:rPr>
          <w:rFonts w:ascii="Times New Roman" w:hAnsi="Times New Roman" w:cs="Times New Roman"/>
          <w:bCs/>
          <w:kern w:val="36"/>
          <w:sz w:val="24"/>
          <w:szCs w:val="24"/>
        </w:rPr>
      </w:pPr>
    </w:p>
    <w:p w14:paraId="0EDFF004" w14:textId="77777777" w:rsidR="00DC2187" w:rsidRDefault="00DC2187" w:rsidP="00CE3661">
      <w:pPr>
        <w:ind w:left="-567" w:firstLine="709"/>
        <w:jc w:val="right"/>
        <w:outlineLvl w:val="0"/>
        <w:rPr>
          <w:rFonts w:ascii="Times New Roman" w:hAnsi="Times New Roman" w:cs="Times New Roman"/>
          <w:bCs/>
          <w:kern w:val="36"/>
          <w:sz w:val="24"/>
          <w:szCs w:val="24"/>
        </w:rPr>
      </w:pPr>
    </w:p>
    <w:p w14:paraId="400794FB" w14:textId="77777777" w:rsidR="00DC2187" w:rsidRDefault="00DC2187" w:rsidP="00CE3661">
      <w:pPr>
        <w:ind w:left="-567" w:firstLine="709"/>
        <w:jc w:val="right"/>
        <w:outlineLvl w:val="0"/>
        <w:rPr>
          <w:rFonts w:ascii="Times New Roman" w:hAnsi="Times New Roman" w:cs="Times New Roman"/>
          <w:bCs/>
          <w:kern w:val="36"/>
          <w:sz w:val="24"/>
          <w:szCs w:val="24"/>
        </w:rPr>
      </w:pPr>
    </w:p>
    <w:p w14:paraId="7DEB3E9E" w14:textId="77777777" w:rsidR="00DC2187" w:rsidRDefault="00DC2187" w:rsidP="00CE3661">
      <w:pPr>
        <w:ind w:left="-567" w:firstLine="709"/>
        <w:jc w:val="right"/>
        <w:outlineLvl w:val="0"/>
        <w:rPr>
          <w:rFonts w:ascii="Times New Roman" w:hAnsi="Times New Roman" w:cs="Times New Roman"/>
          <w:bCs/>
          <w:kern w:val="36"/>
          <w:sz w:val="24"/>
          <w:szCs w:val="24"/>
        </w:rPr>
      </w:pPr>
    </w:p>
    <w:p w14:paraId="311D73E3" w14:textId="77777777" w:rsidR="00CE3661" w:rsidRPr="00CE3661" w:rsidRDefault="00CE3661" w:rsidP="00CE3661">
      <w:pPr>
        <w:ind w:left="-567" w:firstLine="709"/>
        <w:jc w:val="right"/>
        <w:outlineLvl w:val="0"/>
        <w:rPr>
          <w:rFonts w:ascii="Times New Roman" w:hAnsi="Times New Roman" w:cs="Times New Roman"/>
          <w:bCs/>
          <w:kern w:val="36"/>
          <w:sz w:val="24"/>
          <w:szCs w:val="24"/>
        </w:rPr>
      </w:pPr>
      <w:r w:rsidRPr="00CE3661">
        <w:rPr>
          <w:rFonts w:ascii="Times New Roman" w:hAnsi="Times New Roman" w:cs="Times New Roman"/>
          <w:bCs/>
          <w:kern w:val="36"/>
          <w:sz w:val="24"/>
          <w:szCs w:val="24"/>
        </w:rPr>
        <w:t>Приложение № 1</w:t>
      </w:r>
    </w:p>
    <w:p w14:paraId="51F39D96" w14:textId="77777777" w:rsidR="00CE3661" w:rsidRPr="00CE3661" w:rsidRDefault="00CE3661" w:rsidP="00CE3661">
      <w:pPr>
        <w:ind w:left="-567" w:firstLine="709"/>
        <w:jc w:val="right"/>
        <w:rPr>
          <w:rFonts w:ascii="Times New Roman" w:hAnsi="Times New Roman" w:cs="Times New Roman"/>
          <w:sz w:val="24"/>
          <w:szCs w:val="24"/>
        </w:rPr>
      </w:pPr>
      <w:r w:rsidRPr="00CE3661">
        <w:rPr>
          <w:rFonts w:ascii="Times New Roman" w:hAnsi="Times New Roman" w:cs="Times New Roman"/>
          <w:sz w:val="24"/>
          <w:szCs w:val="24"/>
        </w:rPr>
        <w:t xml:space="preserve">к контракту №_______ </w:t>
      </w:r>
    </w:p>
    <w:p w14:paraId="09F16055" w14:textId="77777777" w:rsidR="00CE3661" w:rsidRPr="00CE3661" w:rsidRDefault="00CE3661" w:rsidP="00CE3661">
      <w:pPr>
        <w:ind w:left="-567" w:firstLine="709"/>
        <w:jc w:val="right"/>
        <w:rPr>
          <w:rFonts w:ascii="Times New Roman" w:hAnsi="Times New Roman" w:cs="Times New Roman"/>
          <w:sz w:val="24"/>
          <w:szCs w:val="24"/>
        </w:rPr>
      </w:pPr>
      <w:r w:rsidRPr="00CE3661">
        <w:rPr>
          <w:rFonts w:ascii="Times New Roman" w:hAnsi="Times New Roman" w:cs="Times New Roman"/>
          <w:sz w:val="24"/>
          <w:szCs w:val="24"/>
        </w:rPr>
        <w:t>от «___» _________ 2026 г.</w:t>
      </w:r>
    </w:p>
    <w:p w14:paraId="0C095262" w14:textId="77777777" w:rsidR="00CE3661" w:rsidRPr="00CE3661" w:rsidRDefault="00CE3661" w:rsidP="00CE3661">
      <w:pPr>
        <w:ind w:left="-567" w:firstLine="709"/>
        <w:jc w:val="both"/>
        <w:rPr>
          <w:rFonts w:ascii="Times New Roman" w:hAnsi="Times New Roman" w:cs="Times New Roman"/>
          <w:sz w:val="24"/>
          <w:szCs w:val="24"/>
        </w:rPr>
      </w:pPr>
      <w:r w:rsidRPr="00CE3661">
        <w:rPr>
          <w:rFonts w:ascii="Times New Roman" w:hAnsi="Times New Roman" w:cs="Times New Roman"/>
          <w:bCs/>
          <w:sz w:val="24"/>
          <w:szCs w:val="24"/>
        </w:rPr>
        <w:t> </w:t>
      </w:r>
    </w:p>
    <w:p w14:paraId="5CAA213D" w14:textId="77777777" w:rsidR="00CE3661" w:rsidRPr="00CE3661" w:rsidRDefault="00CE3661" w:rsidP="00CE3661">
      <w:pPr>
        <w:ind w:left="-567" w:firstLine="709"/>
        <w:jc w:val="center"/>
        <w:outlineLvl w:val="1"/>
        <w:rPr>
          <w:rFonts w:ascii="Times New Roman" w:hAnsi="Times New Roman" w:cs="Times New Roman"/>
          <w:b/>
          <w:bCs/>
          <w:sz w:val="24"/>
          <w:szCs w:val="24"/>
        </w:rPr>
      </w:pPr>
      <w:r w:rsidRPr="00CE3661">
        <w:rPr>
          <w:rFonts w:ascii="Times New Roman" w:hAnsi="Times New Roman" w:cs="Times New Roman"/>
          <w:b/>
          <w:bCs/>
          <w:sz w:val="24"/>
          <w:szCs w:val="24"/>
        </w:rPr>
        <w:t xml:space="preserve">   </w:t>
      </w:r>
    </w:p>
    <w:p w14:paraId="05C9FE60" w14:textId="77777777" w:rsidR="00CE3661" w:rsidRPr="00CE3661" w:rsidRDefault="00CE3661" w:rsidP="00CE3661">
      <w:pPr>
        <w:ind w:left="-567" w:firstLine="709"/>
        <w:jc w:val="center"/>
        <w:outlineLvl w:val="1"/>
        <w:rPr>
          <w:rFonts w:ascii="Times New Roman" w:hAnsi="Times New Roman" w:cs="Times New Roman"/>
          <w:b/>
          <w:bCs/>
          <w:sz w:val="24"/>
          <w:szCs w:val="24"/>
        </w:rPr>
      </w:pPr>
      <w:r w:rsidRPr="00CE3661">
        <w:rPr>
          <w:rFonts w:ascii="Times New Roman" w:hAnsi="Times New Roman" w:cs="Times New Roman"/>
          <w:b/>
          <w:bCs/>
          <w:sz w:val="24"/>
          <w:szCs w:val="24"/>
        </w:rPr>
        <w:t>ПЕРЕЧЕНЬ УСЛУГ</w:t>
      </w:r>
    </w:p>
    <w:p w14:paraId="31305ADA" w14:textId="77777777" w:rsidR="00CE3661" w:rsidRPr="00CE3661" w:rsidRDefault="00CE3661" w:rsidP="00CE3661">
      <w:pPr>
        <w:ind w:left="-567" w:firstLine="709"/>
        <w:jc w:val="center"/>
        <w:outlineLvl w:val="1"/>
        <w:rPr>
          <w:rFonts w:ascii="Times New Roman" w:hAnsi="Times New Roman" w:cs="Times New Roman"/>
          <w:b/>
          <w:bCs/>
          <w:sz w:val="24"/>
          <w:szCs w:val="24"/>
        </w:rPr>
      </w:pPr>
    </w:p>
    <w:tbl>
      <w:tblPr>
        <w:tblStyle w:val="af4"/>
        <w:tblW w:w="10314" w:type="dxa"/>
        <w:tblLayout w:type="fixed"/>
        <w:tblLook w:val="04A0" w:firstRow="1" w:lastRow="0" w:firstColumn="1" w:lastColumn="0" w:noHBand="0" w:noVBand="1"/>
      </w:tblPr>
      <w:tblGrid>
        <w:gridCol w:w="675"/>
        <w:gridCol w:w="4395"/>
        <w:gridCol w:w="1559"/>
        <w:gridCol w:w="1276"/>
        <w:gridCol w:w="2409"/>
      </w:tblGrid>
      <w:tr w:rsidR="00CE3661" w:rsidRPr="00CE3661" w14:paraId="59B829F2" w14:textId="77777777" w:rsidTr="00405A4F">
        <w:tc>
          <w:tcPr>
            <w:tcW w:w="675" w:type="dxa"/>
            <w:vAlign w:val="center"/>
          </w:tcPr>
          <w:p w14:paraId="271A3CF5" w14:textId="77777777" w:rsidR="00CE3661" w:rsidRPr="00CE3661" w:rsidRDefault="00CE3661" w:rsidP="00405A4F">
            <w:pPr>
              <w:jc w:val="center"/>
              <w:rPr>
                <w:rFonts w:ascii="Times New Roman" w:hAnsi="Times New Roman" w:cs="Times New Roman"/>
                <w:sz w:val="24"/>
                <w:szCs w:val="24"/>
              </w:rPr>
            </w:pPr>
            <w:r w:rsidRPr="00CE3661">
              <w:rPr>
                <w:rFonts w:ascii="Times New Roman" w:hAnsi="Times New Roman" w:cs="Times New Roman"/>
                <w:sz w:val="24"/>
                <w:szCs w:val="24"/>
              </w:rPr>
              <w:t xml:space="preserve">№ </w:t>
            </w:r>
            <w:proofErr w:type="gramStart"/>
            <w:r w:rsidRPr="00CE3661">
              <w:rPr>
                <w:rFonts w:ascii="Times New Roman" w:hAnsi="Times New Roman" w:cs="Times New Roman"/>
                <w:sz w:val="24"/>
                <w:szCs w:val="24"/>
              </w:rPr>
              <w:t>п</w:t>
            </w:r>
            <w:proofErr w:type="gramEnd"/>
            <w:r w:rsidRPr="00CE3661">
              <w:rPr>
                <w:rFonts w:ascii="Times New Roman" w:hAnsi="Times New Roman" w:cs="Times New Roman"/>
                <w:sz w:val="24"/>
                <w:szCs w:val="24"/>
              </w:rPr>
              <w:t>/п</w:t>
            </w:r>
          </w:p>
        </w:tc>
        <w:tc>
          <w:tcPr>
            <w:tcW w:w="4395" w:type="dxa"/>
            <w:vAlign w:val="center"/>
          </w:tcPr>
          <w:p w14:paraId="34A13BBA" w14:textId="77777777" w:rsidR="00CE3661" w:rsidRPr="00CE3661" w:rsidRDefault="00CE3661" w:rsidP="00405A4F">
            <w:pPr>
              <w:jc w:val="center"/>
              <w:rPr>
                <w:rFonts w:ascii="Times New Roman" w:hAnsi="Times New Roman" w:cs="Times New Roman"/>
                <w:sz w:val="24"/>
                <w:szCs w:val="24"/>
              </w:rPr>
            </w:pPr>
            <w:r w:rsidRPr="00CE3661">
              <w:rPr>
                <w:rFonts w:ascii="Times New Roman" w:hAnsi="Times New Roman" w:cs="Times New Roman"/>
                <w:sz w:val="24"/>
                <w:szCs w:val="24"/>
              </w:rPr>
              <w:t>Наименование услуги</w:t>
            </w:r>
          </w:p>
        </w:tc>
        <w:tc>
          <w:tcPr>
            <w:tcW w:w="1559" w:type="dxa"/>
            <w:vAlign w:val="center"/>
          </w:tcPr>
          <w:p w14:paraId="287D154E" w14:textId="77777777" w:rsidR="00CE3661" w:rsidRPr="00CE3661" w:rsidRDefault="00CE3661" w:rsidP="00405A4F">
            <w:pPr>
              <w:jc w:val="center"/>
              <w:rPr>
                <w:rFonts w:ascii="Times New Roman" w:hAnsi="Times New Roman" w:cs="Times New Roman"/>
                <w:sz w:val="24"/>
                <w:szCs w:val="24"/>
              </w:rPr>
            </w:pPr>
            <w:r w:rsidRPr="00CE3661">
              <w:rPr>
                <w:rFonts w:ascii="Times New Roman" w:hAnsi="Times New Roman" w:cs="Times New Roman"/>
                <w:sz w:val="24"/>
                <w:szCs w:val="24"/>
              </w:rPr>
              <w:t>Цена за единицу, руб.</w:t>
            </w:r>
          </w:p>
        </w:tc>
        <w:tc>
          <w:tcPr>
            <w:tcW w:w="1276" w:type="dxa"/>
            <w:vAlign w:val="center"/>
          </w:tcPr>
          <w:p w14:paraId="61A716CB" w14:textId="77777777" w:rsidR="00CE3661" w:rsidRPr="00CE3661" w:rsidRDefault="00CE3661" w:rsidP="00405A4F">
            <w:pPr>
              <w:jc w:val="center"/>
              <w:rPr>
                <w:rFonts w:ascii="Times New Roman" w:hAnsi="Times New Roman" w:cs="Times New Roman"/>
                <w:sz w:val="24"/>
                <w:szCs w:val="24"/>
              </w:rPr>
            </w:pPr>
            <w:r w:rsidRPr="00CE3661">
              <w:rPr>
                <w:rFonts w:ascii="Times New Roman" w:hAnsi="Times New Roman" w:cs="Times New Roman"/>
                <w:sz w:val="24"/>
                <w:szCs w:val="24"/>
              </w:rPr>
              <w:t>Кол-во</w:t>
            </w:r>
          </w:p>
        </w:tc>
        <w:tc>
          <w:tcPr>
            <w:tcW w:w="2409" w:type="dxa"/>
            <w:vAlign w:val="center"/>
          </w:tcPr>
          <w:p w14:paraId="62225232" w14:textId="77777777" w:rsidR="00CE3661" w:rsidRPr="00CE3661" w:rsidRDefault="00CE3661" w:rsidP="00405A4F">
            <w:pPr>
              <w:jc w:val="center"/>
              <w:rPr>
                <w:rFonts w:ascii="Times New Roman" w:hAnsi="Times New Roman" w:cs="Times New Roman"/>
                <w:sz w:val="24"/>
                <w:szCs w:val="24"/>
              </w:rPr>
            </w:pPr>
            <w:r w:rsidRPr="00CE3661">
              <w:rPr>
                <w:rFonts w:ascii="Times New Roman" w:hAnsi="Times New Roman" w:cs="Times New Roman"/>
                <w:sz w:val="24"/>
                <w:szCs w:val="24"/>
              </w:rPr>
              <w:t>Сумма без НДС*, руб.</w:t>
            </w:r>
          </w:p>
        </w:tc>
      </w:tr>
      <w:tr w:rsidR="00CE3661" w:rsidRPr="00CE3661" w14:paraId="778BBAB6" w14:textId="77777777" w:rsidTr="00405A4F">
        <w:trPr>
          <w:trHeight w:val="650"/>
        </w:trPr>
        <w:tc>
          <w:tcPr>
            <w:tcW w:w="675" w:type="dxa"/>
            <w:vAlign w:val="center"/>
          </w:tcPr>
          <w:p w14:paraId="092E0455" w14:textId="77777777" w:rsidR="00CE3661" w:rsidRPr="00CE3661" w:rsidRDefault="00CE3661" w:rsidP="00405A4F">
            <w:pPr>
              <w:jc w:val="center"/>
              <w:rPr>
                <w:rFonts w:ascii="Times New Roman" w:hAnsi="Times New Roman" w:cs="Times New Roman"/>
                <w:sz w:val="24"/>
                <w:szCs w:val="24"/>
              </w:rPr>
            </w:pPr>
            <w:r w:rsidRPr="00CE3661">
              <w:rPr>
                <w:rFonts w:ascii="Times New Roman" w:hAnsi="Times New Roman" w:cs="Times New Roman"/>
                <w:sz w:val="24"/>
                <w:szCs w:val="24"/>
              </w:rPr>
              <w:t>1</w:t>
            </w:r>
          </w:p>
        </w:tc>
        <w:tc>
          <w:tcPr>
            <w:tcW w:w="4395" w:type="dxa"/>
            <w:vAlign w:val="center"/>
          </w:tcPr>
          <w:p w14:paraId="4568D512" w14:textId="207D1D85" w:rsidR="00CE3661" w:rsidRPr="00CE3661" w:rsidRDefault="00CE3661" w:rsidP="00405A4F">
            <w:pPr>
              <w:rPr>
                <w:rFonts w:ascii="Times New Roman" w:hAnsi="Times New Roman" w:cs="Times New Roman"/>
                <w:sz w:val="24"/>
                <w:szCs w:val="24"/>
              </w:rPr>
            </w:pPr>
            <w:r>
              <w:rPr>
                <w:rFonts w:ascii="Times New Roman" w:hAnsi="Times New Roman" w:cs="Times New Roman"/>
                <w:sz w:val="24"/>
                <w:szCs w:val="24"/>
              </w:rPr>
              <w:t xml:space="preserve">Автотранспортные услуги </w:t>
            </w:r>
          </w:p>
        </w:tc>
        <w:tc>
          <w:tcPr>
            <w:tcW w:w="1559" w:type="dxa"/>
            <w:vAlign w:val="center"/>
          </w:tcPr>
          <w:p w14:paraId="61C2E31C" w14:textId="64B6B36C" w:rsidR="00CE3661" w:rsidRPr="00CE3661" w:rsidRDefault="00CE3661" w:rsidP="00405A4F">
            <w:pPr>
              <w:jc w:val="center"/>
              <w:rPr>
                <w:rFonts w:ascii="Times New Roman" w:hAnsi="Times New Roman" w:cs="Times New Roman"/>
                <w:sz w:val="24"/>
                <w:szCs w:val="24"/>
              </w:rPr>
            </w:pPr>
          </w:p>
        </w:tc>
        <w:tc>
          <w:tcPr>
            <w:tcW w:w="1276" w:type="dxa"/>
            <w:vAlign w:val="center"/>
          </w:tcPr>
          <w:p w14:paraId="0C8FA5A2" w14:textId="0862B608" w:rsidR="00CE3661" w:rsidRPr="00CE3661" w:rsidRDefault="00CE3661" w:rsidP="00405A4F">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vAlign w:val="center"/>
          </w:tcPr>
          <w:p w14:paraId="7DD1E002" w14:textId="500E134B" w:rsidR="00CE3661" w:rsidRPr="00CE3661" w:rsidRDefault="00CE3661" w:rsidP="00405A4F">
            <w:pPr>
              <w:jc w:val="center"/>
              <w:rPr>
                <w:rFonts w:ascii="Times New Roman" w:hAnsi="Times New Roman" w:cs="Times New Roman"/>
                <w:color w:val="000000"/>
                <w:sz w:val="24"/>
                <w:szCs w:val="24"/>
              </w:rPr>
            </w:pPr>
          </w:p>
        </w:tc>
      </w:tr>
      <w:tr w:rsidR="00CE3661" w:rsidRPr="00CE3661" w14:paraId="4871B90B" w14:textId="77777777" w:rsidTr="00405A4F">
        <w:trPr>
          <w:trHeight w:val="614"/>
        </w:trPr>
        <w:tc>
          <w:tcPr>
            <w:tcW w:w="7905" w:type="dxa"/>
            <w:gridSpan w:val="4"/>
            <w:vAlign w:val="center"/>
          </w:tcPr>
          <w:p w14:paraId="3E50F584" w14:textId="77777777" w:rsidR="00CE3661" w:rsidRPr="00CE3661" w:rsidRDefault="00CE3661" w:rsidP="00405A4F">
            <w:pPr>
              <w:jc w:val="right"/>
              <w:rPr>
                <w:rFonts w:ascii="Times New Roman" w:hAnsi="Times New Roman" w:cs="Times New Roman"/>
                <w:b/>
                <w:sz w:val="24"/>
                <w:szCs w:val="24"/>
              </w:rPr>
            </w:pPr>
            <w:r w:rsidRPr="00CE3661">
              <w:rPr>
                <w:rFonts w:ascii="Times New Roman" w:hAnsi="Times New Roman" w:cs="Times New Roman"/>
                <w:b/>
                <w:sz w:val="24"/>
                <w:szCs w:val="24"/>
              </w:rPr>
              <w:t>ИТОГО:</w:t>
            </w:r>
          </w:p>
        </w:tc>
        <w:tc>
          <w:tcPr>
            <w:tcW w:w="2409" w:type="dxa"/>
            <w:vAlign w:val="center"/>
          </w:tcPr>
          <w:p w14:paraId="42E78F50" w14:textId="47071503" w:rsidR="00CE3661" w:rsidRPr="00CE3661" w:rsidRDefault="00CE3661" w:rsidP="00405A4F">
            <w:pPr>
              <w:jc w:val="center"/>
              <w:rPr>
                <w:rFonts w:ascii="Times New Roman" w:hAnsi="Times New Roman" w:cs="Times New Roman"/>
                <w:b/>
                <w:sz w:val="24"/>
                <w:szCs w:val="24"/>
              </w:rPr>
            </w:pPr>
          </w:p>
        </w:tc>
      </w:tr>
      <w:tr w:rsidR="00CE3661" w:rsidRPr="00CE3661" w14:paraId="7D75277C" w14:textId="77777777" w:rsidTr="00405A4F">
        <w:trPr>
          <w:trHeight w:val="614"/>
        </w:trPr>
        <w:tc>
          <w:tcPr>
            <w:tcW w:w="7905" w:type="dxa"/>
            <w:gridSpan w:val="4"/>
            <w:vAlign w:val="center"/>
          </w:tcPr>
          <w:p w14:paraId="4DD4B1B0" w14:textId="7376F67A" w:rsidR="00CE3661" w:rsidRPr="00CE3661" w:rsidRDefault="00CE3661" w:rsidP="00405A4F">
            <w:pPr>
              <w:jc w:val="right"/>
              <w:rPr>
                <w:rFonts w:ascii="Times New Roman" w:hAnsi="Times New Roman" w:cs="Times New Roman"/>
                <w:b/>
                <w:sz w:val="24"/>
                <w:szCs w:val="24"/>
              </w:rPr>
            </w:pPr>
            <w:r w:rsidRPr="00CE3661">
              <w:rPr>
                <w:rFonts w:ascii="Times New Roman" w:hAnsi="Times New Roman" w:cs="Times New Roman"/>
                <w:b/>
                <w:sz w:val="24"/>
                <w:szCs w:val="24"/>
              </w:rPr>
              <w:t>сумма НДС:</w:t>
            </w:r>
          </w:p>
        </w:tc>
        <w:tc>
          <w:tcPr>
            <w:tcW w:w="2409" w:type="dxa"/>
            <w:vAlign w:val="center"/>
          </w:tcPr>
          <w:p w14:paraId="73B18CD8" w14:textId="1D5BF539" w:rsidR="00CE3661" w:rsidRPr="00CE3661" w:rsidRDefault="00CE3661" w:rsidP="00405A4F">
            <w:pPr>
              <w:jc w:val="center"/>
              <w:rPr>
                <w:rFonts w:ascii="Times New Roman" w:hAnsi="Times New Roman" w:cs="Times New Roman"/>
                <w:b/>
                <w:sz w:val="24"/>
                <w:szCs w:val="24"/>
              </w:rPr>
            </w:pPr>
            <w:r>
              <w:rPr>
                <w:rFonts w:ascii="Times New Roman" w:hAnsi="Times New Roman" w:cs="Times New Roman"/>
                <w:b/>
                <w:sz w:val="24"/>
                <w:szCs w:val="24"/>
              </w:rPr>
              <w:t>-</w:t>
            </w:r>
          </w:p>
        </w:tc>
      </w:tr>
      <w:tr w:rsidR="00CE3661" w:rsidRPr="00CE3661" w14:paraId="6D0AD6CF" w14:textId="77777777" w:rsidTr="00405A4F">
        <w:trPr>
          <w:trHeight w:val="614"/>
        </w:trPr>
        <w:tc>
          <w:tcPr>
            <w:tcW w:w="7905" w:type="dxa"/>
            <w:gridSpan w:val="4"/>
            <w:vAlign w:val="center"/>
          </w:tcPr>
          <w:p w14:paraId="1278CB57" w14:textId="75414E71" w:rsidR="00CE3661" w:rsidRPr="00CE3661" w:rsidRDefault="00CE3661" w:rsidP="00684DEA">
            <w:pPr>
              <w:jc w:val="center"/>
              <w:rPr>
                <w:rFonts w:ascii="Times New Roman" w:hAnsi="Times New Roman" w:cs="Times New Roman"/>
                <w:b/>
                <w:sz w:val="24"/>
                <w:szCs w:val="24"/>
              </w:rPr>
            </w:pPr>
            <w:r w:rsidRPr="00CE3661">
              <w:rPr>
                <w:rFonts w:ascii="Times New Roman" w:hAnsi="Times New Roman" w:cs="Times New Roman"/>
                <w:b/>
                <w:sz w:val="24"/>
                <w:szCs w:val="24"/>
              </w:rPr>
              <w:t xml:space="preserve">ИТОГО сумма с НДС, руб.: </w:t>
            </w:r>
            <w:r w:rsidR="00684DEA">
              <w:rPr>
                <w:rFonts w:ascii="Times New Roman" w:hAnsi="Times New Roman" w:cs="Times New Roman"/>
                <w:b/>
                <w:sz w:val="24"/>
                <w:szCs w:val="24"/>
              </w:rPr>
              <w:t>______________________</w:t>
            </w:r>
            <w:r w:rsidRPr="00CE3661">
              <w:rPr>
                <w:rFonts w:ascii="Times New Roman" w:hAnsi="Times New Roman" w:cs="Times New Roman"/>
                <w:b/>
                <w:sz w:val="24"/>
                <w:szCs w:val="24"/>
              </w:rPr>
              <w:t xml:space="preserve"> </w:t>
            </w:r>
            <w:r>
              <w:rPr>
                <w:rFonts w:ascii="Times New Roman" w:hAnsi="Times New Roman" w:cs="Times New Roman"/>
                <w:b/>
                <w:sz w:val="24"/>
                <w:szCs w:val="24"/>
              </w:rPr>
              <w:t>00</w:t>
            </w:r>
            <w:r w:rsidRPr="00CE3661">
              <w:rPr>
                <w:rFonts w:ascii="Times New Roman" w:hAnsi="Times New Roman" w:cs="Times New Roman"/>
                <w:b/>
                <w:sz w:val="24"/>
                <w:szCs w:val="24"/>
              </w:rPr>
              <w:t xml:space="preserve"> копейки</w:t>
            </w:r>
          </w:p>
        </w:tc>
        <w:tc>
          <w:tcPr>
            <w:tcW w:w="2409" w:type="dxa"/>
            <w:vAlign w:val="center"/>
          </w:tcPr>
          <w:p w14:paraId="3F1D95DB" w14:textId="75BDFC16" w:rsidR="00CE3661" w:rsidRPr="00CE3661" w:rsidRDefault="00CE3661" w:rsidP="00405A4F">
            <w:pPr>
              <w:jc w:val="center"/>
              <w:rPr>
                <w:rFonts w:ascii="Times New Roman" w:hAnsi="Times New Roman" w:cs="Times New Roman"/>
                <w:b/>
                <w:sz w:val="24"/>
                <w:szCs w:val="24"/>
              </w:rPr>
            </w:pPr>
          </w:p>
        </w:tc>
      </w:tr>
    </w:tbl>
    <w:p w14:paraId="53DFC4C0" w14:textId="77777777" w:rsidR="00CE3661" w:rsidRPr="00CE3661" w:rsidRDefault="00CE3661" w:rsidP="00CE3661">
      <w:pPr>
        <w:ind w:left="-567" w:firstLine="709"/>
        <w:jc w:val="both"/>
        <w:rPr>
          <w:rFonts w:ascii="Times New Roman" w:hAnsi="Times New Roman" w:cs="Times New Roman"/>
          <w:bCs/>
          <w:sz w:val="24"/>
          <w:szCs w:val="24"/>
        </w:rPr>
      </w:pPr>
    </w:p>
    <w:p w14:paraId="4A8BD5D6" w14:textId="77777777" w:rsidR="00CE3661" w:rsidRPr="00CE3661" w:rsidRDefault="00CE3661" w:rsidP="00CE3661">
      <w:pPr>
        <w:ind w:firstLine="426"/>
        <w:jc w:val="both"/>
        <w:rPr>
          <w:rFonts w:ascii="Times New Roman" w:hAnsi="Times New Roman" w:cs="Times New Roman"/>
          <w:sz w:val="24"/>
          <w:szCs w:val="24"/>
        </w:rPr>
      </w:pPr>
    </w:p>
    <w:p w14:paraId="719755A5" w14:textId="77777777" w:rsidR="00CE3661" w:rsidRPr="00CE3661" w:rsidRDefault="00CE3661" w:rsidP="00CE3661">
      <w:pPr>
        <w:pStyle w:val="ConsNonformat"/>
        <w:widowControl/>
        <w:ind w:left="-567" w:right="-3" w:firstLine="709"/>
        <w:rPr>
          <w:rFonts w:ascii="Times New Roman" w:eastAsia="Times New Roman" w:hAnsi="Times New Roman"/>
          <w:bCs/>
          <w:szCs w:val="24"/>
          <w:lang w:eastAsia="ru-RU"/>
        </w:rPr>
      </w:pPr>
      <w:r w:rsidRPr="00CE3661">
        <w:rPr>
          <w:rFonts w:ascii="Times New Roman" w:eastAsia="Calibri" w:hAnsi="Times New Roman"/>
          <w:szCs w:val="24"/>
          <w:lang w:eastAsia="en-US"/>
        </w:rPr>
        <w:t xml:space="preserve">                  З</w:t>
      </w:r>
      <w:r w:rsidRPr="00CE3661">
        <w:rPr>
          <w:rFonts w:ascii="Times New Roman" w:hAnsi="Times New Roman"/>
          <w:szCs w:val="24"/>
        </w:rPr>
        <w:t>аказчик</w:t>
      </w:r>
      <w:r w:rsidRPr="00CE3661">
        <w:rPr>
          <w:rFonts w:ascii="Times New Roman" w:eastAsia="Times New Roman" w:hAnsi="Times New Roman"/>
          <w:bCs/>
          <w:szCs w:val="24"/>
          <w:lang w:eastAsia="ru-RU"/>
        </w:rPr>
        <w:t>                                                                         Исполнитель</w:t>
      </w:r>
    </w:p>
    <w:p w14:paraId="55BD9227" w14:textId="77777777" w:rsidR="00CE3661" w:rsidRPr="00CE3661" w:rsidRDefault="00CE3661" w:rsidP="00CE3661">
      <w:pPr>
        <w:pStyle w:val="ConsNonformat"/>
        <w:widowControl/>
        <w:ind w:left="-567" w:right="-3" w:firstLine="709"/>
        <w:jc w:val="both"/>
        <w:rPr>
          <w:rFonts w:ascii="Times New Roman" w:eastAsia="Times New Roman" w:hAnsi="Times New Roman"/>
          <w:bCs/>
          <w:szCs w:val="24"/>
          <w:lang w:eastAsia="ru-RU"/>
        </w:rPr>
      </w:pPr>
      <w:r w:rsidRPr="00CE3661">
        <w:rPr>
          <w:rFonts w:ascii="Times New Roman" w:eastAsia="Times New Roman" w:hAnsi="Times New Roman"/>
          <w:bCs/>
          <w:szCs w:val="24"/>
          <w:lang w:eastAsia="ru-RU"/>
        </w:rPr>
        <w:t xml:space="preserve">                                                                                             </w:t>
      </w:r>
    </w:p>
    <w:p w14:paraId="649CBBB5" w14:textId="77777777" w:rsidR="00CE3661" w:rsidRPr="00CE3661" w:rsidRDefault="00CE3661" w:rsidP="00CE3661">
      <w:pPr>
        <w:pStyle w:val="ConsNonformat"/>
        <w:widowControl/>
        <w:ind w:left="-567" w:right="-3" w:firstLine="709"/>
        <w:jc w:val="both"/>
        <w:rPr>
          <w:rFonts w:ascii="Times New Roman" w:hAnsi="Times New Roman"/>
          <w:szCs w:val="24"/>
        </w:rPr>
      </w:pPr>
      <w:r w:rsidRPr="00CE3661">
        <w:rPr>
          <w:rFonts w:ascii="Times New Roman" w:hAnsi="Times New Roman"/>
          <w:szCs w:val="24"/>
        </w:rPr>
        <w:t xml:space="preserve">     </w:t>
      </w:r>
    </w:p>
    <w:tbl>
      <w:tblPr>
        <w:tblW w:w="10108" w:type="dxa"/>
        <w:tblInd w:w="2" w:type="dxa"/>
        <w:tblLook w:val="01E0" w:firstRow="1" w:lastRow="1" w:firstColumn="1" w:lastColumn="1" w:noHBand="0" w:noVBand="0"/>
      </w:tblPr>
      <w:tblGrid>
        <w:gridCol w:w="5209"/>
        <w:gridCol w:w="4899"/>
      </w:tblGrid>
      <w:tr w:rsidR="00A94FCF" w:rsidRPr="00CE3661" w14:paraId="04AAB286" w14:textId="77777777" w:rsidTr="00A94FCF">
        <w:trPr>
          <w:trHeight w:val="467"/>
        </w:trPr>
        <w:tc>
          <w:tcPr>
            <w:tcW w:w="5209" w:type="dxa"/>
          </w:tcPr>
          <w:p w14:paraId="2615F14C" w14:textId="1DA17119" w:rsidR="00A94FCF" w:rsidRPr="00CE3661" w:rsidRDefault="00914290" w:rsidP="00A94FCF">
            <w:pPr>
              <w:pStyle w:val="ad"/>
              <w:rPr>
                <w:sz w:val="24"/>
                <w:szCs w:val="24"/>
              </w:rPr>
            </w:pPr>
            <w:r>
              <w:rPr>
                <w:sz w:val="24"/>
                <w:szCs w:val="24"/>
              </w:rPr>
              <w:t>__________________Д.В. Медведев</w:t>
            </w:r>
          </w:p>
          <w:p w14:paraId="32D6B3BF" w14:textId="77777777" w:rsidR="00A94FCF" w:rsidRPr="00CE3661" w:rsidRDefault="00A94FCF" w:rsidP="00DE7ACC">
            <w:pPr>
              <w:pStyle w:val="ad"/>
              <w:rPr>
                <w:sz w:val="24"/>
                <w:szCs w:val="24"/>
              </w:rPr>
            </w:pPr>
            <w:r w:rsidRPr="00CE3661">
              <w:rPr>
                <w:sz w:val="24"/>
                <w:szCs w:val="24"/>
              </w:rPr>
              <w:t>М.П.</w:t>
            </w:r>
          </w:p>
        </w:tc>
        <w:tc>
          <w:tcPr>
            <w:tcW w:w="4899" w:type="dxa"/>
          </w:tcPr>
          <w:p w14:paraId="71BA76A2" w14:textId="557C95A9" w:rsidR="00A94FCF" w:rsidRPr="00CE3661" w:rsidRDefault="00A94FCF" w:rsidP="00A94FCF">
            <w:pPr>
              <w:rPr>
                <w:rFonts w:ascii="Times New Roman" w:hAnsi="Times New Roman" w:cs="Times New Roman"/>
                <w:sz w:val="24"/>
                <w:szCs w:val="24"/>
              </w:rPr>
            </w:pPr>
            <w:r w:rsidRPr="00CE3661">
              <w:rPr>
                <w:rFonts w:ascii="Times New Roman" w:hAnsi="Times New Roman" w:cs="Times New Roman"/>
                <w:sz w:val="24"/>
                <w:szCs w:val="24"/>
              </w:rPr>
              <w:t xml:space="preserve">  ___________________ </w:t>
            </w:r>
          </w:p>
          <w:p w14:paraId="1966134C" w14:textId="77777777" w:rsidR="00A94FCF" w:rsidRPr="00CE3661" w:rsidRDefault="00A94FCF" w:rsidP="00DE7ACC">
            <w:pPr>
              <w:rPr>
                <w:rFonts w:ascii="Times New Roman" w:hAnsi="Times New Roman" w:cs="Times New Roman"/>
                <w:sz w:val="24"/>
                <w:szCs w:val="24"/>
              </w:rPr>
            </w:pPr>
            <w:r w:rsidRPr="00CE3661">
              <w:rPr>
                <w:rFonts w:ascii="Times New Roman" w:hAnsi="Times New Roman" w:cs="Times New Roman"/>
                <w:sz w:val="24"/>
                <w:szCs w:val="24"/>
              </w:rPr>
              <w:t>М.П.</w:t>
            </w:r>
          </w:p>
          <w:p w14:paraId="7BFF1A8E" w14:textId="77777777" w:rsidR="00A94FCF" w:rsidRPr="00CE3661" w:rsidRDefault="00A94FCF" w:rsidP="00DE7ACC">
            <w:pPr>
              <w:rPr>
                <w:rFonts w:ascii="Times New Roman" w:hAnsi="Times New Roman" w:cs="Times New Roman"/>
                <w:sz w:val="24"/>
                <w:szCs w:val="24"/>
              </w:rPr>
            </w:pPr>
            <w:r w:rsidRPr="00CE3661">
              <w:rPr>
                <w:rFonts w:ascii="Times New Roman" w:hAnsi="Times New Roman" w:cs="Times New Roman"/>
                <w:sz w:val="24"/>
                <w:szCs w:val="24"/>
              </w:rPr>
              <w:t xml:space="preserve">               </w:t>
            </w:r>
          </w:p>
        </w:tc>
      </w:tr>
      <w:tr w:rsidR="00CE3661" w:rsidRPr="00CE3661" w14:paraId="67C3A185" w14:textId="77777777" w:rsidTr="00405A4F">
        <w:trPr>
          <w:trHeight w:val="467"/>
        </w:trPr>
        <w:tc>
          <w:tcPr>
            <w:tcW w:w="5209" w:type="dxa"/>
          </w:tcPr>
          <w:p w14:paraId="7E11E30B" w14:textId="0F782952" w:rsidR="00CE3661" w:rsidRPr="00CE3661" w:rsidRDefault="00CE3661" w:rsidP="00405A4F">
            <w:pPr>
              <w:pStyle w:val="ad"/>
              <w:rPr>
                <w:sz w:val="24"/>
                <w:szCs w:val="24"/>
              </w:rPr>
            </w:pPr>
          </w:p>
        </w:tc>
        <w:tc>
          <w:tcPr>
            <w:tcW w:w="4899" w:type="dxa"/>
          </w:tcPr>
          <w:p w14:paraId="478C2DBE" w14:textId="0178B9AF" w:rsidR="00CE3661" w:rsidRPr="00CE3661" w:rsidRDefault="00CE3661" w:rsidP="00405A4F">
            <w:pPr>
              <w:rPr>
                <w:rFonts w:ascii="Times New Roman" w:hAnsi="Times New Roman" w:cs="Times New Roman"/>
                <w:sz w:val="24"/>
                <w:szCs w:val="24"/>
              </w:rPr>
            </w:pPr>
          </w:p>
        </w:tc>
      </w:tr>
    </w:tbl>
    <w:p w14:paraId="6AAE1CB9" w14:textId="77777777" w:rsidR="00CE3661" w:rsidRDefault="00CE3661" w:rsidP="00CE3661">
      <w:pPr>
        <w:jc w:val="center"/>
        <w:rPr>
          <w:rFonts w:ascii="Times New Roman" w:hAnsi="Times New Roman" w:cs="Times New Roman"/>
          <w:b/>
          <w:bCs/>
          <w:color w:val="FF0000"/>
          <w:sz w:val="24"/>
          <w:szCs w:val="24"/>
        </w:rPr>
      </w:pPr>
    </w:p>
    <w:p w14:paraId="571860CE" w14:textId="77777777" w:rsidR="00CE3661" w:rsidRDefault="00CE3661" w:rsidP="00CE3661">
      <w:pPr>
        <w:jc w:val="center"/>
        <w:rPr>
          <w:rFonts w:ascii="Times New Roman" w:hAnsi="Times New Roman" w:cs="Times New Roman"/>
          <w:b/>
          <w:bCs/>
          <w:color w:val="FF0000"/>
          <w:sz w:val="24"/>
          <w:szCs w:val="24"/>
        </w:rPr>
      </w:pPr>
    </w:p>
    <w:p w14:paraId="5D46917B" w14:textId="77777777" w:rsidR="00CE3661" w:rsidRDefault="00CE3661" w:rsidP="00CE3661">
      <w:pPr>
        <w:jc w:val="center"/>
        <w:rPr>
          <w:rFonts w:ascii="Times New Roman" w:hAnsi="Times New Roman" w:cs="Times New Roman"/>
          <w:b/>
          <w:bCs/>
          <w:color w:val="FF0000"/>
          <w:sz w:val="24"/>
          <w:szCs w:val="24"/>
        </w:rPr>
      </w:pPr>
    </w:p>
    <w:p w14:paraId="774802EF" w14:textId="77777777" w:rsidR="00CE3661" w:rsidRDefault="00CE3661" w:rsidP="00CE3661">
      <w:pPr>
        <w:jc w:val="center"/>
        <w:rPr>
          <w:rFonts w:ascii="Times New Roman" w:hAnsi="Times New Roman" w:cs="Times New Roman"/>
          <w:b/>
          <w:bCs/>
          <w:color w:val="FF0000"/>
          <w:sz w:val="24"/>
          <w:szCs w:val="24"/>
        </w:rPr>
      </w:pPr>
    </w:p>
    <w:p w14:paraId="20A57034" w14:textId="77777777" w:rsidR="00CE3661" w:rsidRDefault="00CE3661" w:rsidP="00CE3661">
      <w:pPr>
        <w:jc w:val="center"/>
        <w:rPr>
          <w:rFonts w:ascii="Times New Roman" w:hAnsi="Times New Roman" w:cs="Times New Roman"/>
          <w:b/>
          <w:bCs/>
          <w:color w:val="FF0000"/>
          <w:sz w:val="24"/>
          <w:szCs w:val="24"/>
        </w:rPr>
      </w:pPr>
    </w:p>
    <w:p w14:paraId="05CE4B98" w14:textId="77777777" w:rsidR="00CE3661" w:rsidRDefault="00CE3661" w:rsidP="00CE3661">
      <w:pPr>
        <w:jc w:val="center"/>
        <w:rPr>
          <w:rFonts w:ascii="Times New Roman" w:hAnsi="Times New Roman" w:cs="Times New Roman"/>
          <w:b/>
          <w:bCs/>
          <w:color w:val="FF0000"/>
          <w:sz w:val="24"/>
          <w:szCs w:val="24"/>
        </w:rPr>
      </w:pPr>
    </w:p>
    <w:p w14:paraId="5636AB62" w14:textId="77777777" w:rsidR="00CE3661" w:rsidRDefault="00CE3661" w:rsidP="00CE3661">
      <w:pPr>
        <w:jc w:val="center"/>
        <w:rPr>
          <w:rFonts w:ascii="Times New Roman" w:hAnsi="Times New Roman" w:cs="Times New Roman"/>
          <w:b/>
          <w:bCs/>
          <w:color w:val="FF0000"/>
          <w:sz w:val="24"/>
          <w:szCs w:val="24"/>
        </w:rPr>
      </w:pPr>
    </w:p>
    <w:p w14:paraId="0A59AC0A" w14:textId="77777777" w:rsidR="00CE3661" w:rsidRDefault="00CE3661" w:rsidP="00CE3661">
      <w:pPr>
        <w:jc w:val="center"/>
        <w:rPr>
          <w:rFonts w:ascii="Times New Roman" w:hAnsi="Times New Roman" w:cs="Times New Roman"/>
          <w:b/>
          <w:bCs/>
          <w:color w:val="FF0000"/>
          <w:sz w:val="24"/>
          <w:szCs w:val="24"/>
        </w:rPr>
      </w:pPr>
    </w:p>
    <w:p w14:paraId="2D29C284" w14:textId="77777777" w:rsidR="00CE3661" w:rsidRDefault="00CE3661" w:rsidP="00CE3661">
      <w:pPr>
        <w:jc w:val="center"/>
        <w:rPr>
          <w:rFonts w:ascii="Times New Roman" w:hAnsi="Times New Roman" w:cs="Times New Roman"/>
          <w:b/>
          <w:bCs/>
          <w:color w:val="FF0000"/>
          <w:sz w:val="24"/>
          <w:szCs w:val="24"/>
        </w:rPr>
      </w:pPr>
    </w:p>
    <w:p w14:paraId="36181559" w14:textId="77777777" w:rsidR="00CE3661" w:rsidRDefault="00CE3661" w:rsidP="00CE3661">
      <w:pPr>
        <w:jc w:val="center"/>
        <w:rPr>
          <w:rFonts w:ascii="Times New Roman" w:hAnsi="Times New Roman" w:cs="Times New Roman"/>
          <w:b/>
          <w:bCs/>
          <w:color w:val="FF0000"/>
          <w:sz w:val="24"/>
          <w:szCs w:val="24"/>
        </w:rPr>
      </w:pPr>
    </w:p>
    <w:p w14:paraId="44CE20A5" w14:textId="77777777" w:rsidR="00DC2187" w:rsidRDefault="00DC2187" w:rsidP="00CE3661">
      <w:pPr>
        <w:jc w:val="center"/>
        <w:rPr>
          <w:rFonts w:ascii="Times New Roman" w:hAnsi="Times New Roman" w:cs="Times New Roman"/>
          <w:b/>
          <w:bCs/>
          <w:color w:val="FF0000"/>
          <w:sz w:val="24"/>
          <w:szCs w:val="24"/>
        </w:rPr>
      </w:pPr>
    </w:p>
    <w:p w14:paraId="32C72D7D" w14:textId="77777777" w:rsidR="00DC2187" w:rsidRDefault="00DC2187" w:rsidP="00CE3661">
      <w:pPr>
        <w:jc w:val="center"/>
        <w:rPr>
          <w:rFonts w:ascii="Times New Roman" w:hAnsi="Times New Roman" w:cs="Times New Roman"/>
          <w:b/>
          <w:bCs/>
          <w:color w:val="FF0000"/>
          <w:sz w:val="24"/>
          <w:szCs w:val="24"/>
        </w:rPr>
      </w:pPr>
    </w:p>
    <w:p w14:paraId="1E28DC32" w14:textId="77777777" w:rsidR="00DC2187" w:rsidRDefault="00DC2187" w:rsidP="00CE3661">
      <w:pPr>
        <w:jc w:val="center"/>
        <w:rPr>
          <w:rFonts w:ascii="Times New Roman" w:hAnsi="Times New Roman" w:cs="Times New Roman"/>
          <w:b/>
          <w:bCs/>
          <w:color w:val="FF0000"/>
          <w:sz w:val="24"/>
          <w:szCs w:val="24"/>
        </w:rPr>
      </w:pPr>
    </w:p>
    <w:p w14:paraId="20941E17" w14:textId="77777777" w:rsidR="00DC2187" w:rsidRDefault="00DC2187" w:rsidP="00CE3661">
      <w:pPr>
        <w:jc w:val="center"/>
        <w:rPr>
          <w:rFonts w:ascii="Times New Roman" w:hAnsi="Times New Roman" w:cs="Times New Roman"/>
          <w:b/>
          <w:bCs/>
          <w:color w:val="FF0000"/>
          <w:sz w:val="24"/>
          <w:szCs w:val="24"/>
        </w:rPr>
      </w:pPr>
    </w:p>
    <w:p w14:paraId="6D532D79" w14:textId="77777777" w:rsidR="00DC2187" w:rsidRDefault="00DC2187" w:rsidP="00CE3661">
      <w:pPr>
        <w:jc w:val="center"/>
        <w:rPr>
          <w:rFonts w:ascii="Times New Roman" w:hAnsi="Times New Roman" w:cs="Times New Roman"/>
          <w:b/>
          <w:bCs/>
          <w:color w:val="FF0000"/>
          <w:sz w:val="24"/>
          <w:szCs w:val="24"/>
        </w:rPr>
      </w:pPr>
    </w:p>
    <w:p w14:paraId="2B0461FC" w14:textId="77777777" w:rsidR="00DC2187" w:rsidRDefault="00DC2187" w:rsidP="00CE3661">
      <w:pPr>
        <w:jc w:val="center"/>
        <w:rPr>
          <w:rFonts w:ascii="Times New Roman" w:hAnsi="Times New Roman" w:cs="Times New Roman"/>
          <w:b/>
          <w:bCs/>
          <w:color w:val="FF0000"/>
          <w:sz w:val="24"/>
          <w:szCs w:val="24"/>
        </w:rPr>
      </w:pPr>
    </w:p>
    <w:p w14:paraId="622FD118" w14:textId="77777777" w:rsidR="00DC2187" w:rsidRDefault="00DC2187" w:rsidP="00CE3661">
      <w:pPr>
        <w:jc w:val="center"/>
        <w:rPr>
          <w:rFonts w:ascii="Times New Roman" w:hAnsi="Times New Roman" w:cs="Times New Roman"/>
          <w:b/>
          <w:bCs/>
          <w:color w:val="FF0000"/>
          <w:sz w:val="24"/>
          <w:szCs w:val="24"/>
        </w:rPr>
      </w:pPr>
    </w:p>
    <w:p w14:paraId="5F7569AC" w14:textId="77777777" w:rsidR="00DC2187" w:rsidRDefault="00DC2187" w:rsidP="00CE3661">
      <w:pPr>
        <w:jc w:val="center"/>
        <w:rPr>
          <w:rFonts w:ascii="Times New Roman" w:hAnsi="Times New Roman" w:cs="Times New Roman"/>
          <w:b/>
          <w:bCs/>
          <w:color w:val="FF0000"/>
          <w:sz w:val="24"/>
          <w:szCs w:val="24"/>
        </w:rPr>
      </w:pPr>
    </w:p>
    <w:p w14:paraId="486C3791" w14:textId="77777777" w:rsidR="00684DEA" w:rsidRDefault="00684DEA" w:rsidP="00684DEA">
      <w:pPr>
        <w:tabs>
          <w:tab w:val="left" w:pos="8805"/>
        </w:tabs>
        <w:rPr>
          <w:rFonts w:ascii="Times New Roman" w:hAnsi="Times New Roman" w:cs="Times New Roman"/>
          <w:b/>
          <w:bCs/>
          <w:color w:val="FF0000"/>
          <w:sz w:val="24"/>
          <w:szCs w:val="24"/>
        </w:rPr>
      </w:pPr>
    </w:p>
    <w:p w14:paraId="7A9C9162" w14:textId="77777777" w:rsidR="00684DEA" w:rsidRDefault="00684DEA" w:rsidP="00684DEA">
      <w:pPr>
        <w:tabs>
          <w:tab w:val="left" w:pos="8805"/>
        </w:tabs>
        <w:rPr>
          <w:rFonts w:ascii="Times New Roman" w:hAnsi="Times New Roman" w:cs="Times New Roman"/>
          <w:b/>
          <w:bCs/>
          <w:color w:val="FF0000"/>
          <w:sz w:val="24"/>
          <w:szCs w:val="24"/>
        </w:rPr>
      </w:pPr>
    </w:p>
    <w:p w14:paraId="3490D91F" w14:textId="569C6219" w:rsidR="00CE3661" w:rsidRPr="00CE3661" w:rsidRDefault="00CE3661" w:rsidP="00684DEA">
      <w:pPr>
        <w:tabs>
          <w:tab w:val="left" w:pos="8805"/>
        </w:tabs>
        <w:jc w:val="right"/>
        <w:rPr>
          <w:rFonts w:ascii="Times New Roman" w:hAnsi="Times New Roman" w:cs="Times New Roman"/>
          <w:sz w:val="24"/>
          <w:szCs w:val="24"/>
        </w:rPr>
      </w:pPr>
      <w:r w:rsidRPr="00CE3661">
        <w:rPr>
          <w:rFonts w:ascii="Times New Roman" w:hAnsi="Times New Roman" w:cs="Times New Roman"/>
          <w:sz w:val="24"/>
          <w:szCs w:val="24"/>
        </w:rPr>
        <w:lastRenderedPageBreak/>
        <w:t xml:space="preserve">        Приложение №2                          </w:t>
      </w:r>
    </w:p>
    <w:p w14:paraId="33E65407" w14:textId="77777777" w:rsidR="00CE3661" w:rsidRPr="00CE3661" w:rsidRDefault="00CE3661" w:rsidP="00CE3661">
      <w:pPr>
        <w:jc w:val="right"/>
        <w:rPr>
          <w:rFonts w:ascii="Times New Roman" w:hAnsi="Times New Roman" w:cs="Times New Roman"/>
          <w:sz w:val="24"/>
          <w:szCs w:val="24"/>
        </w:rPr>
      </w:pPr>
      <w:r w:rsidRPr="00CE3661">
        <w:rPr>
          <w:rFonts w:ascii="Times New Roman" w:hAnsi="Times New Roman" w:cs="Times New Roman"/>
          <w:sz w:val="24"/>
          <w:szCs w:val="24"/>
        </w:rPr>
        <w:t>к контракту №___________</w:t>
      </w:r>
    </w:p>
    <w:p w14:paraId="26325B40" w14:textId="77777777" w:rsidR="00CE3661" w:rsidRPr="00CE3661" w:rsidRDefault="00CE3661" w:rsidP="00CE3661">
      <w:pPr>
        <w:jc w:val="right"/>
        <w:rPr>
          <w:rFonts w:ascii="Times New Roman" w:hAnsi="Times New Roman" w:cs="Times New Roman"/>
          <w:b/>
          <w:bCs/>
          <w:color w:val="FF0000"/>
          <w:sz w:val="24"/>
          <w:szCs w:val="24"/>
        </w:rPr>
      </w:pPr>
      <w:r w:rsidRPr="00CE3661">
        <w:rPr>
          <w:rFonts w:ascii="Times New Roman" w:hAnsi="Times New Roman" w:cs="Times New Roman"/>
          <w:sz w:val="24"/>
          <w:szCs w:val="24"/>
        </w:rPr>
        <w:t>от «___» _________ 2026 г</w:t>
      </w:r>
    </w:p>
    <w:p w14:paraId="74E35D65" w14:textId="77777777" w:rsidR="00CE3661" w:rsidRPr="00CE3661" w:rsidRDefault="00CE3661" w:rsidP="00CE3661">
      <w:pPr>
        <w:jc w:val="center"/>
        <w:rPr>
          <w:rFonts w:ascii="Times New Roman" w:hAnsi="Times New Roman" w:cs="Times New Roman"/>
          <w:b/>
          <w:bCs/>
          <w:color w:val="FF0000"/>
          <w:sz w:val="24"/>
          <w:szCs w:val="24"/>
        </w:rPr>
      </w:pPr>
    </w:p>
    <w:p w14:paraId="5182DFE8" w14:textId="77777777" w:rsidR="00CE3661" w:rsidRPr="00CE3661" w:rsidRDefault="00CE3661" w:rsidP="00CE3661">
      <w:pPr>
        <w:jc w:val="center"/>
        <w:rPr>
          <w:rFonts w:ascii="Times New Roman" w:hAnsi="Times New Roman" w:cs="Times New Roman"/>
          <w:b/>
          <w:color w:val="000000" w:themeColor="text1"/>
          <w:sz w:val="24"/>
          <w:szCs w:val="24"/>
        </w:rPr>
      </w:pPr>
      <w:r w:rsidRPr="00CE3661">
        <w:rPr>
          <w:rFonts w:ascii="Times New Roman" w:hAnsi="Times New Roman" w:cs="Times New Roman"/>
          <w:b/>
          <w:color w:val="000000" w:themeColor="text1"/>
          <w:sz w:val="24"/>
          <w:szCs w:val="24"/>
        </w:rPr>
        <w:t>ТЕХНИЧЕСКОЕ ЗАДАНИЕ</w:t>
      </w:r>
    </w:p>
    <w:p w14:paraId="24D496A2" w14:textId="3BC00318" w:rsidR="00CE3661" w:rsidRDefault="00CE3661" w:rsidP="00CE3661">
      <w:pPr>
        <w:pStyle w:val="a4"/>
        <w:jc w:val="center"/>
        <w:rPr>
          <w:rFonts w:ascii="Times New Roman" w:hAnsi="Times New Roman" w:cs="Times New Roman"/>
          <w:b/>
          <w:color w:val="000000" w:themeColor="text1"/>
          <w:sz w:val="24"/>
          <w:szCs w:val="24"/>
        </w:rPr>
      </w:pPr>
      <w:r w:rsidRPr="00CE3661">
        <w:rPr>
          <w:rFonts w:ascii="Times New Roman" w:hAnsi="Times New Roman" w:cs="Times New Roman"/>
          <w:b/>
          <w:color w:val="000000" w:themeColor="text1"/>
          <w:sz w:val="24"/>
          <w:szCs w:val="24"/>
        </w:rPr>
        <w:t xml:space="preserve">на оказание </w:t>
      </w:r>
      <w:r>
        <w:rPr>
          <w:rFonts w:ascii="Times New Roman" w:hAnsi="Times New Roman" w:cs="Times New Roman"/>
          <w:b/>
          <w:color w:val="000000" w:themeColor="text1"/>
          <w:sz w:val="24"/>
          <w:szCs w:val="24"/>
        </w:rPr>
        <w:t>автотранспортных услуг</w:t>
      </w:r>
      <w:r w:rsidR="003C40B5">
        <w:rPr>
          <w:rFonts w:ascii="Times New Roman" w:hAnsi="Times New Roman" w:cs="Times New Roman"/>
          <w:b/>
          <w:color w:val="000000" w:themeColor="text1"/>
          <w:sz w:val="24"/>
          <w:szCs w:val="24"/>
        </w:rPr>
        <w:t>, погрузочно-разгрузочных работ автомобильным краном (вездеходом)</w:t>
      </w:r>
    </w:p>
    <w:p w14:paraId="13C9BB8E" w14:textId="77777777" w:rsidR="00CE3661" w:rsidRPr="00CE3661" w:rsidRDefault="00CE3661" w:rsidP="00CE3661">
      <w:pPr>
        <w:pStyle w:val="a4"/>
        <w:jc w:val="center"/>
        <w:rPr>
          <w:rFonts w:ascii="Times New Roman" w:hAnsi="Times New Roman" w:cs="Times New Roman"/>
          <w:b/>
          <w:sz w:val="24"/>
          <w:szCs w:val="24"/>
        </w:rPr>
      </w:pPr>
    </w:p>
    <w:p w14:paraId="328FCC58" w14:textId="77777777" w:rsidR="00CF3AC0" w:rsidRPr="00CF3AC0" w:rsidRDefault="00CF3AC0" w:rsidP="00CF3AC0">
      <w:pPr>
        <w:tabs>
          <w:tab w:val="left" w:pos="1145"/>
        </w:tabs>
        <w:jc w:val="both"/>
        <w:rPr>
          <w:rFonts w:ascii="Times New Roman" w:hAnsi="Times New Roman" w:cs="Times New Roman"/>
          <w:sz w:val="24"/>
          <w:szCs w:val="24"/>
        </w:rPr>
      </w:pPr>
      <w:r w:rsidRPr="00CF3AC0">
        <w:rPr>
          <w:rFonts w:ascii="Times New Roman" w:hAnsi="Times New Roman" w:cs="Times New Roman"/>
          <w:b/>
          <w:sz w:val="24"/>
          <w:szCs w:val="24"/>
        </w:rPr>
        <w:t>Заказчик</w:t>
      </w:r>
      <w:r w:rsidRPr="00CF3AC0">
        <w:rPr>
          <w:rFonts w:ascii="Times New Roman" w:hAnsi="Times New Roman" w:cs="Times New Roman"/>
          <w:sz w:val="24"/>
          <w:szCs w:val="24"/>
        </w:rPr>
        <w:t>: ФКУ ИК-3 УФСИН России по Калужской области</w:t>
      </w:r>
    </w:p>
    <w:p w14:paraId="519F1120" w14:textId="77777777" w:rsidR="00CF3AC0" w:rsidRPr="00CF3AC0" w:rsidRDefault="00CF3AC0" w:rsidP="00CF3AC0">
      <w:pPr>
        <w:ind w:left="2880"/>
        <w:jc w:val="both"/>
        <w:rPr>
          <w:rFonts w:ascii="Times New Roman" w:hAnsi="Times New Roman" w:cs="Times New Roman"/>
          <w:b/>
          <w:sz w:val="24"/>
          <w:szCs w:val="24"/>
        </w:rPr>
      </w:pPr>
      <w:r w:rsidRPr="00CF3AC0">
        <w:rPr>
          <w:rFonts w:ascii="Times New Roman" w:hAnsi="Times New Roman" w:cs="Times New Roman"/>
          <w:b/>
          <w:sz w:val="24"/>
          <w:szCs w:val="24"/>
        </w:rPr>
        <w:t>I. Место, срок и условия оказания услуг</w:t>
      </w:r>
    </w:p>
    <w:p w14:paraId="5E60EB90" w14:textId="46FEEE03" w:rsidR="00CF3AC0" w:rsidRPr="00CF3AC0" w:rsidRDefault="00CF3AC0" w:rsidP="00CF3AC0">
      <w:pPr>
        <w:jc w:val="both"/>
        <w:rPr>
          <w:rFonts w:ascii="Times New Roman" w:hAnsi="Times New Roman" w:cs="Times New Roman"/>
          <w:sz w:val="24"/>
          <w:szCs w:val="24"/>
        </w:rPr>
      </w:pPr>
      <w:r w:rsidRPr="00CF3AC0">
        <w:rPr>
          <w:rFonts w:ascii="Times New Roman" w:hAnsi="Times New Roman" w:cs="Times New Roman"/>
          <w:sz w:val="24"/>
          <w:szCs w:val="24"/>
        </w:rPr>
        <w:t>Услуги по спецтехнике оказывают</w:t>
      </w:r>
      <w:bookmarkStart w:id="2" w:name="_GoBack"/>
      <w:bookmarkEnd w:id="2"/>
      <w:r w:rsidRPr="00CF3AC0">
        <w:rPr>
          <w:rFonts w:ascii="Times New Roman" w:hAnsi="Times New Roman" w:cs="Times New Roman"/>
          <w:sz w:val="24"/>
          <w:szCs w:val="24"/>
        </w:rPr>
        <w:t>ся в пределах следующей территории Дзержинского района: ФКУ ИК-3 УФСИН России по Калужской области на территории водозабора, который  состоит из двух эксплуатационных скважин №1/2352(рабочая) и №2/4072(резервная)</w:t>
      </w:r>
      <w:r w:rsidR="00914290">
        <w:rPr>
          <w:rFonts w:ascii="Times New Roman" w:hAnsi="Times New Roman" w:cs="Times New Roman"/>
          <w:sz w:val="24"/>
          <w:szCs w:val="24"/>
        </w:rPr>
        <w:t xml:space="preserve"> и должны быть оказаны в течени</w:t>
      </w:r>
      <w:proofErr w:type="gramStart"/>
      <w:r w:rsidR="00914290">
        <w:rPr>
          <w:rFonts w:ascii="Times New Roman" w:hAnsi="Times New Roman" w:cs="Times New Roman"/>
          <w:sz w:val="24"/>
          <w:szCs w:val="24"/>
        </w:rPr>
        <w:t>и</w:t>
      </w:r>
      <w:proofErr w:type="gramEnd"/>
      <w:r w:rsidR="00914290">
        <w:rPr>
          <w:rFonts w:ascii="Times New Roman" w:hAnsi="Times New Roman" w:cs="Times New Roman"/>
          <w:sz w:val="24"/>
          <w:szCs w:val="24"/>
        </w:rPr>
        <w:t xml:space="preserve"> 1 часа после подписания договора.</w:t>
      </w:r>
    </w:p>
    <w:p w14:paraId="4739E594" w14:textId="77777777" w:rsidR="00CF3AC0" w:rsidRPr="00CF3AC0" w:rsidRDefault="00CF3AC0" w:rsidP="00CF3AC0">
      <w:pPr>
        <w:jc w:val="center"/>
        <w:rPr>
          <w:rFonts w:ascii="Times New Roman" w:hAnsi="Times New Roman" w:cs="Times New Roman"/>
          <w:b/>
          <w:sz w:val="24"/>
          <w:szCs w:val="24"/>
        </w:rPr>
      </w:pPr>
      <w:r w:rsidRPr="00CF3AC0">
        <w:rPr>
          <w:rFonts w:ascii="Times New Roman" w:hAnsi="Times New Roman" w:cs="Times New Roman"/>
          <w:b/>
          <w:sz w:val="24"/>
          <w:szCs w:val="24"/>
        </w:rPr>
        <w:t>2. Общие требования по оказанию услуг:</w:t>
      </w:r>
    </w:p>
    <w:p w14:paraId="132938AF" w14:textId="09212347" w:rsidR="00CF3AC0" w:rsidRDefault="00CF3AC0" w:rsidP="00CF3AC0">
      <w:pPr>
        <w:ind w:firstLine="720"/>
        <w:jc w:val="both"/>
        <w:rPr>
          <w:rFonts w:ascii="Times New Roman" w:hAnsi="Times New Roman" w:cs="Times New Roman"/>
          <w:sz w:val="24"/>
          <w:szCs w:val="24"/>
        </w:rPr>
      </w:pPr>
      <w:proofErr w:type="gramStart"/>
      <w:r w:rsidRPr="00CF3AC0">
        <w:rPr>
          <w:rFonts w:ascii="Times New Roman" w:hAnsi="Times New Roman" w:cs="Times New Roman"/>
          <w:sz w:val="24"/>
          <w:szCs w:val="24"/>
        </w:rPr>
        <w:t xml:space="preserve">Исполнитель обязуется оказать Заказчику </w:t>
      </w:r>
      <w:r>
        <w:rPr>
          <w:rFonts w:ascii="Times New Roman" w:hAnsi="Times New Roman" w:cs="Times New Roman"/>
          <w:sz w:val="24"/>
          <w:szCs w:val="24"/>
        </w:rPr>
        <w:t xml:space="preserve">автотранспортные </w:t>
      </w:r>
      <w:r w:rsidRPr="00CF3AC0">
        <w:rPr>
          <w:rFonts w:ascii="Times New Roman" w:hAnsi="Times New Roman" w:cs="Times New Roman"/>
          <w:sz w:val="24"/>
          <w:szCs w:val="24"/>
        </w:rPr>
        <w:t>услуги с экипажем (водитель/оператор); нести возникающие в связи с эксплуатацией   расходы на оплату сборов, взимаемых на законных основаниях и в установленном порядке</w:t>
      </w:r>
      <w:r w:rsidR="00682FCF">
        <w:rPr>
          <w:rFonts w:ascii="Times New Roman" w:hAnsi="Times New Roman" w:cs="Times New Roman"/>
          <w:sz w:val="24"/>
          <w:szCs w:val="24"/>
        </w:rPr>
        <w:t>; своевременно предоставлять Заказчику автокран в технически исправном состоянии; информировать Заказчика о необходимости проведения работ по техническому обслуживанию автокрана не позднее, чем за 1 (один) день до даты проведения соответствующих работ;</w:t>
      </w:r>
      <w:proofErr w:type="gramEnd"/>
      <w:r w:rsidR="00682FCF">
        <w:rPr>
          <w:rFonts w:ascii="Times New Roman" w:hAnsi="Times New Roman" w:cs="Times New Roman"/>
          <w:sz w:val="24"/>
          <w:szCs w:val="24"/>
        </w:rPr>
        <w:t xml:space="preserve"> своевременно предоставлять Заказчику автокран в чистом состоянии, </w:t>
      </w:r>
      <w:r w:rsidRPr="00CF3AC0">
        <w:rPr>
          <w:rFonts w:ascii="Times New Roman" w:hAnsi="Times New Roman" w:cs="Times New Roman"/>
          <w:sz w:val="24"/>
          <w:szCs w:val="24"/>
        </w:rPr>
        <w:t xml:space="preserve"> </w:t>
      </w:r>
      <w:proofErr w:type="gramStart"/>
      <w:r w:rsidRPr="00CF3AC0">
        <w:rPr>
          <w:rFonts w:ascii="Times New Roman" w:hAnsi="Times New Roman" w:cs="Times New Roman"/>
          <w:sz w:val="24"/>
          <w:szCs w:val="24"/>
        </w:rPr>
        <w:t>заправленную</w:t>
      </w:r>
      <w:proofErr w:type="gramEnd"/>
      <w:r w:rsidRPr="00CF3AC0">
        <w:rPr>
          <w:rFonts w:ascii="Times New Roman" w:hAnsi="Times New Roman" w:cs="Times New Roman"/>
          <w:sz w:val="24"/>
          <w:szCs w:val="24"/>
        </w:rPr>
        <w:t xml:space="preserve"> горюче-смазочными материалами.</w:t>
      </w:r>
    </w:p>
    <w:p w14:paraId="57531769" w14:textId="3E4CB32F" w:rsidR="00682FCF" w:rsidRDefault="00682FCF" w:rsidP="00CF3AC0">
      <w:pPr>
        <w:ind w:firstLine="720"/>
        <w:jc w:val="both"/>
        <w:rPr>
          <w:rFonts w:ascii="Times New Roman" w:hAnsi="Times New Roman" w:cs="Times New Roman"/>
          <w:sz w:val="24"/>
          <w:szCs w:val="24"/>
        </w:rPr>
      </w:pPr>
      <w:r>
        <w:rPr>
          <w:rFonts w:ascii="Times New Roman" w:hAnsi="Times New Roman" w:cs="Times New Roman"/>
          <w:sz w:val="24"/>
          <w:szCs w:val="24"/>
        </w:rPr>
        <w:t>В случае не предоставления автокрана (техническое обслуживание, ремонт, ДТП и т.д.)</w:t>
      </w:r>
    </w:p>
    <w:p w14:paraId="1F82F522" w14:textId="3D1235F2" w:rsidR="00682FCF" w:rsidRPr="00CF3AC0" w:rsidRDefault="00682FCF" w:rsidP="00682FCF">
      <w:pPr>
        <w:jc w:val="both"/>
        <w:rPr>
          <w:rFonts w:ascii="Times New Roman" w:hAnsi="Times New Roman" w:cs="Times New Roman"/>
          <w:sz w:val="24"/>
          <w:szCs w:val="24"/>
        </w:rPr>
      </w:pPr>
      <w:r>
        <w:rPr>
          <w:rFonts w:ascii="Times New Roman" w:hAnsi="Times New Roman" w:cs="Times New Roman"/>
          <w:sz w:val="24"/>
          <w:szCs w:val="24"/>
        </w:rPr>
        <w:t xml:space="preserve">или при его выходе по техническим и иным причинам из строя во время оказания услуг, а также в случае несоответствия оказываемых услуг требованиям Заказчика </w:t>
      </w:r>
      <w:proofErr w:type="gramStart"/>
      <w:r>
        <w:rPr>
          <w:rFonts w:ascii="Times New Roman" w:hAnsi="Times New Roman" w:cs="Times New Roman"/>
          <w:sz w:val="24"/>
          <w:szCs w:val="24"/>
        </w:rPr>
        <w:t>заменить его на автомобиль</w:t>
      </w:r>
      <w:proofErr w:type="gramEnd"/>
      <w:r>
        <w:rPr>
          <w:rFonts w:ascii="Times New Roman" w:hAnsi="Times New Roman" w:cs="Times New Roman"/>
          <w:sz w:val="24"/>
          <w:szCs w:val="24"/>
        </w:rPr>
        <w:t xml:space="preserve"> того же класса или выше в срок не позднее 3 (трех) часов; выделять спецтехнику с экипажем (водителем/оператором) для выполнения отдельных заказов по письменной или устной заявке Заказчика, направляемой Исполнителю не позднее, чем за 12 (двенадцать) часов до начала эксплуатации с указанием времени и места подачи;</w:t>
      </w:r>
      <w:r w:rsidR="00CD6785">
        <w:rPr>
          <w:rFonts w:ascii="Times New Roman" w:hAnsi="Times New Roman" w:cs="Times New Roman"/>
          <w:sz w:val="24"/>
          <w:szCs w:val="24"/>
        </w:rPr>
        <w:t xml:space="preserve"> своевременно предоставлять Заказчику все необходимые (в </w:t>
      </w:r>
      <w:proofErr w:type="spellStart"/>
      <w:r w:rsidR="00CD6785">
        <w:rPr>
          <w:rFonts w:ascii="Times New Roman" w:hAnsi="Times New Roman" w:cs="Times New Roman"/>
          <w:sz w:val="24"/>
          <w:szCs w:val="24"/>
        </w:rPr>
        <w:t>т.ч</w:t>
      </w:r>
      <w:proofErr w:type="spellEnd"/>
      <w:r w:rsidR="00CD6785">
        <w:rPr>
          <w:rFonts w:ascii="Times New Roman" w:hAnsi="Times New Roman" w:cs="Times New Roman"/>
          <w:sz w:val="24"/>
          <w:szCs w:val="24"/>
        </w:rPr>
        <w:t>. запрашиваемые) отчетные документы.</w:t>
      </w:r>
    </w:p>
    <w:p w14:paraId="00E7D778" w14:textId="77777777" w:rsidR="00CF3AC0" w:rsidRPr="00CF3AC0" w:rsidRDefault="00CF3AC0" w:rsidP="00CF3AC0">
      <w:pPr>
        <w:ind w:firstLine="720"/>
        <w:jc w:val="both"/>
        <w:rPr>
          <w:rFonts w:ascii="Times New Roman" w:hAnsi="Times New Roman" w:cs="Times New Roman"/>
          <w:sz w:val="24"/>
          <w:szCs w:val="24"/>
        </w:rPr>
      </w:pPr>
      <w:r w:rsidRPr="00CF3AC0">
        <w:rPr>
          <w:rFonts w:ascii="Times New Roman" w:hAnsi="Times New Roman" w:cs="Times New Roman"/>
          <w:sz w:val="24"/>
          <w:szCs w:val="24"/>
        </w:rPr>
        <w:t>Наличие ОСАГО, спецтехника, предоставляемая Заказчику, должна быть укомплектована аптечками, огнетушителями, аварийными знаками; в цену оказываемых услуг должны быть включены расходуемые в процессе эксплуатации материалы (в т. ч. и горюче-смазочные); при оказании услуг должно обеспечиваться наличие резерва того же класса или выше на случай непредставления заявленного (техническое обслуживание, ремонт, ДТП и т. д.) или при выходе данной спецтехники по техническим или иным причинам из строя во время оказания услуг Заказчику.</w:t>
      </w:r>
    </w:p>
    <w:p w14:paraId="76138451" w14:textId="27D93A83" w:rsidR="00CD6785" w:rsidRPr="00CD6785" w:rsidRDefault="00CD6785" w:rsidP="00CD6785">
      <w:pPr>
        <w:tabs>
          <w:tab w:val="center" w:pos="5102"/>
          <w:tab w:val="left" w:pos="8325"/>
        </w:tabs>
        <w:rPr>
          <w:rFonts w:ascii="Times New Roman" w:hAnsi="Times New Roman" w:cs="Times New Roman"/>
          <w:b/>
          <w:sz w:val="24"/>
          <w:szCs w:val="24"/>
        </w:rPr>
      </w:pPr>
      <w:r>
        <w:rPr>
          <w:rFonts w:ascii="Times New Roman" w:hAnsi="Times New Roman" w:cs="Times New Roman"/>
          <w:b/>
          <w:sz w:val="24"/>
          <w:szCs w:val="24"/>
        </w:rPr>
        <w:tab/>
      </w:r>
      <w:r w:rsidR="00CF3AC0" w:rsidRPr="00CD6785">
        <w:rPr>
          <w:rFonts w:ascii="Times New Roman" w:hAnsi="Times New Roman" w:cs="Times New Roman"/>
          <w:b/>
          <w:sz w:val="24"/>
          <w:szCs w:val="24"/>
        </w:rPr>
        <w:t>3. Требование к автокрану и его комплектации:</w:t>
      </w:r>
      <w:r>
        <w:rPr>
          <w:rFonts w:ascii="Times New Roman" w:hAnsi="Times New Roman" w:cs="Times New Roman"/>
          <w:b/>
          <w:sz w:val="24"/>
          <w:szCs w:val="24"/>
        </w:rPr>
        <w:tab/>
      </w:r>
    </w:p>
    <w:p w14:paraId="35DD5A08" w14:textId="77777777" w:rsidR="00CD6785" w:rsidRDefault="00CD6785" w:rsidP="00CF3AC0">
      <w:pPr>
        <w:ind w:firstLine="709"/>
        <w:jc w:val="both"/>
        <w:rPr>
          <w:rFonts w:ascii="Times New Roman" w:hAnsi="Times New Roman" w:cs="Times New Roman"/>
          <w:sz w:val="24"/>
          <w:szCs w:val="24"/>
        </w:rPr>
      </w:pPr>
      <w:r>
        <w:rPr>
          <w:rFonts w:ascii="Times New Roman" w:hAnsi="Times New Roman" w:cs="Times New Roman"/>
          <w:sz w:val="24"/>
          <w:szCs w:val="24"/>
        </w:rPr>
        <w:t>Автокран грузоподъемностью не менее 5 тонн.</w:t>
      </w:r>
    </w:p>
    <w:p w14:paraId="7CD77EDE" w14:textId="07D3C2A5" w:rsidR="00CF3AC0" w:rsidRPr="00CF3AC0" w:rsidRDefault="00CF3AC0" w:rsidP="00CF3AC0">
      <w:pPr>
        <w:ind w:firstLine="709"/>
        <w:jc w:val="both"/>
        <w:rPr>
          <w:rFonts w:ascii="Times New Roman" w:hAnsi="Times New Roman" w:cs="Times New Roman"/>
          <w:sz w:val="24"/>
          <w:szCs w:val="24"/>
        </w:rPr>
      </w:pPr>
      <w:proofErr w:type="gramStart"/>
      <w:r w:rsidRPr="00CF3AC0">
        <w:rPr>
          <w:rFonts w:ascii="Times New Roman" w:hAnsi="Times New Roman" w:cs="Times New Roman"/>
          <w:sz w:val="24"/>
          <w:szCs w:val="24"/>
        </w:rPr>
        <w:t xml:space="preserve">Оказание </w:t>
      </w:r>
      <w:r>
        <w:rPr>
          <w:rFonts w:ascii="Times New Roman" w:hAnsi="Times New Roman" w:cs="Times New Roman"/>
          <w:sz w:val="24"/>
          <w:szCs w:val="24"/>
        </w:rPr>
        <w:t>автотранспортных услуг</w:t>
      </w:r>
      <w:r w:rsidRPr="00CF3AC0">
        <w:rPr>
          <w:rFonts w:ascii="Times New Roman" w:hAnsi="Times New Roman" w:cs="Times New Roman"/>
          <w:sz w:val="24"/>
          <w:szCs w:val="24"/>
        </w:rPr>
        <w:t>, для нужд Заказчика с экипажем (водителем/оператором); услуги по договору включают услуги по управлению транспортным средством, а также по его технической эксплуатации; члены экипажа (водитель/оператор) являются работниками Исполнителя, подчиняются распоряжениям Исполнителя, относящимся к управлению и технической эксплуатации, и распоряжениям Заказчика, касающимся эксплуатации спецтехники; члены экипажа (водитель/оператор) должны быть аттестованы.</w:t>
      </w:r>
      <w:proofErr w:type="gramEnd"/>
      <w:r w:rsidRPr="00CF3AC0">
        <w:rPr>
          <w:rFonts w:ascii="Times New Roman" w:hAnsi="Times New Roman" w:cs="Times New Roman"/>
          <w:sz w:val="24"/>
          <w:szCs w:val="24"/>
        </w:rPr>
        <w:t xml:space="preserve"> Эксплуатация спецтехники должна  осуществляться согласно Федеральным нормам и правилам в области промышленной безопасности «Правилами безопасности опасных производственных объектов, на которых используются подъемные сооружения», утвержденные приказом Федеральной службы по экологическому, технологическому и атом</w:t>
      </w:r>
      <w:r w:rsidR="00684DEA">
        <w:rPr>
          <w:rFonts w:ascii="Times New Roman" w:hAnsi="Times New Roman" w:cs="Times New Roman"/>
          <w:sz w:val="24"/>
          <w:szCs w:val="24"/>
        </w:rPr>
        <w:t>ному надзору от 12.11.2013 №533,а именно спецтехника (кран):</w:t>
      </w:r>
    </w:p>
    <w:p w14:paraId="722B0BBF" w14:textId="77777777" w:rsidR="00CF3AC0" w:rsidRPr="00CF3AC0" w:rsidRDefault="00CF3AC0" w:rsidP="00CF3AC0">
      <w:pPr>
        <w:ind w:firstLine="709"/>
        <w:jc w:val="both"/>
        <w:rPr>
          <w:rFonts w:ascii="Times New Roman" w:hAnsi="Times New Roman" w:cs="Times New Roman"/>
          <w:sz w:val="24"/>
          <w:szCs w:val="24"/>
        </w:rPr>
      </w:pPr>
      <w:r w:rsidRPr="00CF3AC0">
        <w:rPr>
          <w:rFonts w:ascii="Times New Roman" w:hAnsi="Times New Roman" w:cs="Times New Roman"/>
          <w:sz w:val="24"/>
          <w:szCs w:val="24"/>
        </w:rPr>
        <w:t xml:space="preserve">-    должен </w:t>
      </w:r>
      <w:proofErr w:type="gramStart"/>
      <w:r w:rsidRPr="00CF3AC0">
        <w:rPr>
          <w:rFonts w:ascii="Times New Roman" w:hAnsi="Times New Roman" w:cs="Times New Roman"/>
          <w:sz w:val="24"/>
          <w:szCs w:val="24"/>
        </w:rPr>
        <w:t>стоять на учете</w:t>
      </w:r>
      <w:proofErr w:type="gramEnd"/>
      <w:r w:rsidRPr="00CF3AC0">
        <w:rPr>
          <w:rFonts w:ascii="Times New Roman" w:hAnsi="Times New Roman" w:cs="Times New Roman"/>
          <w:sz w:val="24"/>
          <w:szCs w:val="24"/>
        </w:rPr>
        <w:t xml:space="preserve"> в органах </w:t>
      </w:r>
      <w:proofErr w:type="spellStart"/>
      <w:r w:rsidRPr="00CF3AC0">
        <w:rPr>
          <w:rFonts w:ascii="Times New Roman" w:hAnsi="Times New Roman" w:cs="Times New Roman"/>
          <w:sz w:val="24"/>
          <w:szCs w:val="24"/>
        </w:rPr>
        <w:t>Ростехнадзора</w:t>
      </w:r>
      <w:proofErr w:type="spellEnd"/>
      <w:r w:rsidRPr="00CF3AC0">
        <w:rPr>
          <w:rFonts w:ascii="Times New Roman" w:hAnsi="Times New Roman" w:cs="Times New Roman"/>
          <w:sz w:val="24"/>
          <w:szCs w:val="24"/>
        </w:rPr>
        <w:t xml:space="preserve">; </w:t>
      </w:r>
    </w:p>
    <w:p w14:paraId="786E9D63" w14:textId="77777777" w:rsidR="00CF3AC0" w:rsidRPr="00CF3AC0" w:rsidRDefault="00CF3AC0" w:rsidP="00CF3AC0">
      <w:pPr>
        <w:ind w:firstLine="709"/>
        <w:jc w:val="both"/>
        <w:rPr>
          <w:rFonts w:ascii="Times New Roman" w:hAnsi="Times New Roman" w:cs="Times New Roman"/>
          <w:sz w:val="24"/>
          <w:szCs w:val="24"/>
        </w:rPr>
      </w:pPr>
      <w:r w:rsidRPr="00CF3AC0">
        <w:rPr>
          <w:rFonts w:ascii="Times New Roman" w:hAnsi="Times New Roman" w:cs="Times New Roman"/>
          <w:sz w:val="24"/>
          <w:szCs w:val="24"/>
        </w:rPr>
        <w:t>- должен подвергаться периодическому техническому освидетельствованию (полному и частичному);</w:t>
      </w:r>
    </w:p>
    <w:p w14:paraId="42F3D6A9" w14:textId="24F3E75E" w:rsidR="00CF3AC0" w:rsidRDefault="00CF3AC0" w:rsidP="00CF3AC0">
      <w:pPr>
        <w:ind w:firstLine="709"/>
        <w:jc w:val="both"/>
        <w:rPr>
          <w:rFonts w:ascii="Times New Roman" w:hAnsi="Times New Roman" w:cs="Times New Roman"/>
          <w:sz w:val="24"/>
          <w:szCs w:val="24"/>
        </w:rPr>
      </w:pPr>
      <w:r w:rsidRPr="00CF3AC0">
        <w:rPr>
          <w:rFonts w:ascii="Times New Roman" w:hAnsi="Times New Roman" w:cs="Times New Roman"/>
          <w:sz w:val="24"/>
          <w:szCs w:val="24"/>
        </w:rPr>
        <w:lastRenderedPageBreak/>
        <w:t>- приборы безопасности должны подвергаться периодическому техническому обслуживанию</w:t>
      </w:r>
      <w:r w:rsidR="00684DEA">
        <w:rPr>
          <w:rFonts w:ascii="Times New Roman" w:hAnsi="Times New Roman" w:cs="Times New Roman"/>
          <w:sz w:val="24"/>
          <w:szCs w:val="24"/>
        </w:rPr>
        <w:t>;</w:t>
      </w:r>
    </w:p>
    <w:p w14:paraId="3BFFD54B" w14:textId="2BB1F235" w:rsidR="00684DEA" w:rsidRDefault="00684DEA" w:rsidP="00CF3AC0">
      <w:pPr>
        <w:ind w:firstLine="709"/>
        <w:jc w:val="both"/>
        <w:rPr>
          <w:rFonts w:ascii="Times New Roman" w:hAnsi="Times New Roman" w:cs="Times New Roman"/>
          <w:sz w:val="24"/>
          <w:szCs w:val="24"/>
        </w:rPr>
      </w:pPr>
      <w:r>
        <w:rPr>
          <w:rFonts w:ascii="Times New Roman" w:hAnsi="Times New Roman" w:cs="Times New Roman"/>
          <w:sz w:val="24"/>
          <w:szCs w:val="24"/>
        </w:rPr>
        <w:t>- автокран с истекшим сроком службы, установленным заводом изготовителем должен подвергаться экспертизе промышленной безопасности;</w:t>
      </w:r>
    </w:p>
    <w:p w14:paraId="64A5A056" w14:textId="3A70C628" w:rsidR="00684DEA" w:rsidRDefault="00684DEA" w:rsidP="00CF3AC0">
      <w:pPr>
        <w:ind w:firstLine="709"/>
        <w:jc w:val="both"/>
        <w:rPr>
          <w:rFonts w:ascii="Times New Roman" w:hAnsi="Times New Roman" w:cs="Times New Roman"/>
          <w:sz w:val="24"/>
          <w:szCs w:val="24"/>
        </w:rPr>
      </w:pPr>
      <w:r>
        <w:rPr>
          <w:rFonts w:ascii="Times New Roman" w:hAnsi="Times New Roman" w:cs="Times New Roman"/>
          <w:sz w:val="24"/>
          <w:szCs w:val="24"/>
        </w:rPr>
        <w:t>- должен иметь необходимые исправные грузозахватные приспособления (стропы и т.д.)</w:t>
      </w:r>
    </w:p>
    <w:p w14:paraId="4257CD51" w14:textId="1F7EF008" w:rsidR="00CF3AC0" w:rsidRDefault="00CF3AC0" w:rsidP="00CF3AC0">
      <w:pPr>
        <w:ind w:firstLine="709"/>
        <w:jc w:val="both"/>
        <w:rPr>
          <w:rFonts w:ascii="Times New Roman" w:hAnsi="Times New Roman" w:cs="Times New Roman"/>
          <w:sz w:val="24"/>
          <w:szCs w:val="24"/>
        </w:rPr>
      </w:pPr>
      <w:r w:rsidRPr="00CF3AC0">
        <w:rPr>
          <w:rFonts w:ascii="Times New Roman" w:hAnsi="Times New Roman" w:cs="Times New Roman"/>
          <w:sz w:val="24"/>
          <w:szCs w:val="24"/>
        </w:rPr>
        <w:t xml:space="preserve"> </w:t>
      </w:r>
    </w:p>
    <w:p w14:paraId="766FA816" w14:textId="77777777" w:rsidR="00CF3AC0" w:rsidRDefault="00CF3AC0" w:rsidP="00CF3AC0">
      <w:pPr>
        <w:ind w:firstLine="709"/>
        <w:jc w:val="both"/>
        <w:rPr>
          <w:rFonts w:ascii="Times New Roman" w:hAnsi="Times New Roman" w:cs="Times New Roman"/>
          <w:sz w:val="24"/>
          <w:szCs w:val="24"/>
        </w:rPr>
      </w:pPr>
    </w:p>
    <w:p w14:paraId="12258729" w14:textId="77777777" w:rsidR="00CF3AC0" w:rsidRPr="00CE3661" w:rsidRDefault="00CF3AC0" w:rsidP="00CF3AC0">
      <w:pPr>
        <w:pStyle w:val="ConsNonformat"/>
        <w:widowControl/>
        <w:ind w:left="-567" w:right="-3" w:firstLine="709"/>
        <w:rPr>
          <w:rFonts w:ascii="Times New Roman" w:eastAsia="Times New Roman" w:hAnsi="Times New Roman"/>
          <w:bCs/>
          <w:szCs w:val="24"/>
          <w:lang w:eastAsia="ru-RU"/>
        </w:rPr>
      </w:pPr>
      <w:r w:rsidRPr="00CE3661">
        <w:rPr>
          <w:rFonts w:ascii="Times New Roman" w:eastAsia="Calibri" w:hAnsi="Times New Roman"/>
          <w:szCs w:val="24"/>
          <w:lang w:eastAsia="en-US"/>
        </w:rPr>
        <w:t xml:space="preserve">                  З</w:t>
      </w:r>
      <w:r w:rsidRPr="00CE3661">
        <w:rPr>
          <w:rFonts w:ascii="Times New Roman" w:hAnsi="Times New Roman"/>
          <w:szCs w:val="24"/>
        </w:rPr>
        <w:t>аказчик</w:t>
      </w:r>
      <w:r w:rsidRPr="00CE3661">
        <w:rPr>
          <w:rFonts w:ascii="Times New Roman" w:eastAsia="Times New Roman" w:hAnsi="Times New Roman"/>
          <w:bCs/>
          <w:szCs w:val="24"/>
          <w:lang w:eastAsia="ru-RU"/>
        </w:rPr>
        <w:t>                                                                         Исполнитель</w:t>
      </w:r>
    </w:p>
    <w:p w14:paraId="44BEF0EF" w14:textId="77777777" w:rsidR="00CF3AC0" w:rsidRPr="00CE3661" w:rsidRDefault="00CF3AC0" w:rsidP="00CF3AC0">
      <w:pPr>
        <w:pStyle w:val="ConsNonformat"/>
        <w:widowControl/>
        <w:ind w:left="-567" w:right="-3" w:firstLine="709"/>
        <w:jc w:val="both"/>
        <w:rPr>
          <w:rFonts w:ascii="Times New Roman" w:eastAsia="Times New Roman" w:hAnsi="Times New Roman"/>
          <w:bCs/>
          <w:szCs w:val="24"/>
          <w:lang w:eastAsia="ru-RU"/>
        </w:rPr>
      </w:pPr>
      <w:r w:rsidRPr="00CE3661">
        <w:rPr>
          <w:rFonts w:ascii="Times New Roman" w:eastAsia="Times New Roman" w:hAnsi="Times New Roman"/>
          <w:bCs/>
          <w:szCs w:val="24"/>
          <w:lang w:eastAsia="ru-RU"/>
        </w:rPr>
        <w:t xml:space="preserve">                                                                                             </w:t>
      </w:r>
    </w:p>
    <w:p w14:paraId="6C2DCDC6" w14:textId="77777777" w:rsidR="00CF3AC0" w:rsidRPr="00CE3661" w:rsidRDefault="00CF3AC0" w:rsidP="00CF3AC0">
      <w:pPr>
        <w:pStyle w:val="ConsNonformat"/>
        <w:widowControl/>
        <w:ind w:left="-567" w:right="-3" w:firstLine="709"/>
        <w:jc w:val="both"/>
        <w:rPr>
          <w:rFonts w:ascii="Times New Roman" w:hAnsi="Times New Roman"/>
          <w:szCs w:val="24"/>
        </w:rPr>
      </w:pPr>
      <w:r w:rsidRPr="00CE3661">
        <w:rPr>
          <w:rFonts w:ascii="Times New Roman" w:hAnsi="Times New Roman"/>
          <w:szCs w:val="24"/>
        </w:rPr>
        <w:t xml:space="preserve">     </w:t>
      </w:r>
    </w:p>
    <w:p w14:paraId="343C13AD" w14:textId="77777777" w:rsidR="00CF3AC0" w:rsidRPr="00CE3661" w:rsidRDefault="00CF3AC0" w:rsidP="00CF3AC0">
      <w:pPr>
        <w:pStyle w:val="ConsNonformat"/>
        <w:widowControl/>
        <w:ind w:left="-567" w:right="-3" w:firstLine="709"/>
        <w:jc w:val="both"/>
        <w:rPr>
          <w:rFonts w:ascii="Times New Roman" w:hAnsi="Times New Roman"/>
          <w:szCs w:val="24"/>
        </w:rPr>
      </w:pPr>
    </w:p>
    <w:tbl>
      <w:tblPr>
        <w:tblW w:w="10108" w:type="dxa"/>
        <w:tblInd w:w="2" w:type="dxa"/>
        <w:tblLook w:val="01E0" w:firstRow="1" w:lastRow="1" w:firstColumn="1" w:lastColumn="1" w:noHBand="0" w:noVBand="0"/>
      </w:tblPr>
      <w:tblGrid>
        <w:gridCol w:w="5209"/>
        <w:gridCol w:w="4899"/>
      </w:tblGrid>
      <w:tr w:rsidR="00CF3AC0" w:rsidRPr="00CE3661" w14:paraId="180A8ACC" w14:textId="77777777" w:rsidTr="00405A4F">
        <w:trPr>
          <w:trHeight w:val="467"/>
        </w:trPr>
        <w:tc>
          <w:tcPr>
            <w:tcW w:w="5209" w:type="dxa"/>
          </w:tcPr>
          <w:p w14:paraId="7FCB994D" w14:textId="76140973" w:rsidR="00CF3AC0" w:rsidRPr="00CE3661" w:rsidRDefault="00CF3AC0" w:rsidP="00405A4F">
            <w:pPr>
              <w:pStyle w:val="ad"/>
              <w:jc w:val="both"/>
              <w:rPr>
                <w:sz w:val="24"/>
                <w:szCs w:val="24"/>
              </w:rPr>
            </w:pPr>
            <w:r w:rsidRPr="00CE3661">
              <w:rPr>
                <w:sz w:val="24"/>
                <w:szCs w:val="24"/>
              </w:rPr>
              <w:t>__________________</w:t>
            </w:r>
            <w:r w:rsidR="00914290">
              <w:rPr>
                <w:sz w:val="24"/>
                <w:szCs w:val="24"/>
              </w:rPr>
              <w:t>Д.В. Медведев</w:t>
            </w:r>
          </w:p>
          <w:p w14:paraId="40C52DC9" w14:textId="77777777" w:rsidR="00CF3AC0" w:rsidRPr="00CE3661" w:rsidRDefault="00CF3AC0" w:rsidP="00405A4F">
            <w:pPr>
              <w:pStyle w:val="ad"/>
              <w:rPr>
                <w:sz w:val="24"/>
                <w:szCs w:val="24"/>
              </w:rPr>
            </w:pPr>
            <w:r w:rsidRPr="00CE3661">
              <w:rPr>
                <w:sz w:val="24"/>
                <w:szCs w:val="24"/>
              </w:rPr>
              <w:t>М.П.</w:t>
            </w:r>
          </w:p>
        </w:tc>
        <w:tc>
          <w:tcPr>
            <w:tcW w:w="4899" w:type="dxa"/>
          </w:tcPr>
          <w:p w14:paraId="677A59F3" w14:textId="79BB73B7" w:rsidR="00CF3AC0" w:rsidRPr="00CE3661" w:rsidRDefault="00CF3AC0" w:rsidP="00405A4F">
            <w:pPr>
              <w:jc w:val="both"/>
              <w:rPr>
                <w:rFonts w:ascii="Times New Roman" w:hAnsi="Times New Roman" w:cs="Times New Roman"/>
                <w:sz w:val="24"/>
                <w:szCs w:val="24"/>
              </w:rPr>
            </w:pPr>
            <w:r w:rsidRPr="00CE3661">
              <w:rPr>
                <w:rFonts w:ascii="Times New Roman" w:hAnsi="Times New Roman" w:cs="Times New Roman"/>
                <w:sz w:val="24"/>
                <w:szCs w:val="24"/>
              </w:rPr>
              <w:t xml:space="preserve">  ___________________ </w:t>
            </w:r>
          </w:p>
          <w:p w14:paraId="5BD9A8A0" w14:textId="77777777" w:rsidR="00CF3AC0" w:rsidRPr="00CE3661" w:rsidRDefault="00CF3AC0" w:rsidP="00405A4F">
            <w:pPr>
              <w:rPr>
                <w:rFonts w:ascii="Times New Roman" w:hAnsi="Times New Roman" w:cs="Times New Roman"/>
                <w:sz w:val="24"/>
                <w:szCs w:val="24"/>
              </w:rPr>
            </w:pPr>
            <w:r w:rsidRPr="00CE3661">
              <w:rPr>
                <w:rFonts w:ascii="Times New Roman" w:hAnsi="Times New Roman" w:cs="Times New Roman"/>
                <w:sz w:val="24"/>
                <w:szCs w:val="24"/>
              </w:rPr>
              <w:t>М.П.</w:t>
            </w:r>
          </w:p>
          <w:p w14:paraId="4826EACD" w14:textId="77777777" w:rsidR="00CF3AC0" w:rsidRPr="00CE3661" w:rsidRDefault="00CF3AC0" w:rsidP="00405A4F">
            <w:pPr>
              <w:rPr>
                <w:rFonts w:ascii="Times New Roman" w:hAnsi="Times New Roman" w:cs="Times New Roman"/>
                <w:sz w:val="24"/>
                <w:szCs w:val="24"/>
              </w:rPr>
            </w:pPr>
            <w:r w:rsidRPr="00CE3661">
              <w:rPr>
                <w:rFonts w:ascii="Times New Roman" w:hAnsi="Times New Roman" w:cs="Times New Roman"/>
                <w:sz w:val="24"/>
                <w:szCs w:val="24"/>
              </w:rPr>
              <w:t xml:space="preserve">               </w:t>
            </w:r>
          </w:p>
        </w:tc>
      </w:tr>
    </w:tbl>
    <w:p w14:paraId="1136F4E7" w14:textId="77777777" w:rsidR="00CD6785" w:rsidRDefault="00CD6785" w:rsidP="00CD6785">
      <w:pPr>
        <w:tabs>
          <w:tab w:val="left" w:pos="8805"/>
        </w:tabs>
        <w:jc w:val="right"/>
        <w:rPr>
          <w:rFonts w:ascii="Times New Roman" w:hAnsi="Times New Roman" w:cs="Times New Roman"/>
          <w:sz w:val="24"/>
          <w:szCs w:val="24"/>
        </w:rPr>
      </w:pPr>
    </w:p>
    <w:p w14:paraId="045DFD7D" w14:textId="77777777" w:rsidR="00CD6785" w:rsidRDefault="00CD6785" w:rsidP="00CD6785">
      <w:pPr>
        <w:tabs>
          <w:tab w:val="left" w:pos="8805"/>
        </w:tabs>
        <w:jc w:val="right"/>
        <w:rPr>
          <w:rFonts w:ascii="Times New Roman" w:hAnsi="Times New Roman" w:cs="Times New Roman"/>
          <w:sz w:val="24"/>
          <w:szCs w:val="24"/>
        </w:rPr>
      </w:pPr>
    </w:p>
    <w:p w14:paraId="24D26766" w14:textId="77777777" w:rsidR="00CD6785" w:rsidRDefault="00CD6785" w:rsidP="00CD6785">
      <w:pPr>
        <w:tabs>
          <w:tab w:val="left" w:pos="8805"/>
        </w:tabs>
        <w:jc w:val="right"/>
        <w:rPr>
          <w:rFonts w:ascii="Times New Roman" w:hAnsi="Times New Roman" w:cs="Times New Roman"/>
          <w:sz w:val="24"/>
          <w:szCs w:val="24"/>
        </w:rPr>
      </w:pPr>
    </w:p>
    <w:p w14:paraId="36D5765E" w14:textId="77777777" w:rsidR="00CD6785" w:rsidRDefault="00CD6785" w:rsidP="00CD6785">
      <w:pPr>
        <w:tabs>
          <w:tab w:val="left" w:pos="8805"/>
        </w:tabs>
        <w:jc w:val="right"/>
        <w:rPr>
          <w:rFonts w:ascii="Times New Roman" w:hAnsi="Times New Roman" w:cs="Times New Roman"/>
          <w:sz w:val="24"/>
          <w:szCs w:val="24"/>
        </w:rPr>
      </w:pPr>
    </w:p>
    <w:p w14:paraId="362AC479" w14:textId="77777777" w:rsidR="00CD6785" w:rsidRDefault="00CD6785" w:rsidP="00CD6785">
      <w:pPr>
        <w:tabs>
          <w:tab w:val="left" w:pos="8805"/>
        </w:tabs>
        <w:jc w:val="right"/>
        <w:rPr>
          <w:rFonts w:ascii="Times New Roman" w:hAnsi="Times New Roman" w:cs="Times New Roman"/>
          <w:sz w:val="24"/>
          <w:szCs w:val="24"/>
        </w:rPr>
      </w:pPr>
    </w:p>
    <w:p w14:paraId="21C02502" w14:textId="77777777" w:rsidR="00CD6785" w:rsidRDefault="00CD6785" w:rsidP="00CD6785">
      <w:pPr>
        <w:tabs>
          <w:tab w:val="left" w:pos="8805"/>
        </w:tabs>
        <w:jc w:val="right"/>
        <w:rPr>
          <w:rFonts w:ascii="Times New Roman" w:hAnsi="Times New Roman" w:cs="Times New Roman"/>
          <w:sz w:val="24"/>
          <w:szCs w:val="24"/>
        </w:rPr>
      </w:pPr>
    </w:p>
    <w:p w14:paraId="63588967" w14:textId="77777777" w:rsidR="00CD6785" w:rsidRDefault="00CD6785" w:rsidP="00CD6785">
      <w:pPr>
        <w:tabs>
          <w:tab w:val="left" w:pos="8805"/>
        </w:tabs>
        <w:jc w:val="right"/>
        <w:rPr>
          <w:rFonts w:ascii="Times New Roman" w:hAnsi="Times New Roman" w:cs="Times New Roman"/>
          <w:sz w:val="24"/>
          <w:szCs w:val="24"/>
        </w:rPr>
      </w:pPr>
    </w:p>
    <w:p w14:paraId="569C1FCA" w14:textId="77777777" w:rsidR="00CD6785" w:rsidRDefault="00CD6785" w:rsidP="00CD6785">
      <w:pPr>
        <w:tabs>
          <w:tab w:val="left" w:pos="8805"/>
        </w:tabs>
        <w:jc w:val="right"/>
        <w:rPr>
          <w:rFonts w:ascii="Times New Roman" w:hAnsi="Times New Roman" w:cs="Times New Roman"/>
          <w:sz w:val="24"/>
          <w:szCs w:val="24"/>
        </w:rPr>
      </w:pPr>
    </w:p>
    <w:p w14:paraId="3E7C6D63" w14:textId="77777777" w:rsidR="00CD6785" w:rsidRDefault="00CD6785" w:rsidP="00CD6785">
      <w:pPr>
        <w:tabs>
          <w:tab w:val="left" w:pos="8805"/>
        </w:tabs>
        <w:jc w:val="right"/>
        <w:rPr>
          <w:rFonts w:ascii="Times New Roman" w:hAnsi="Times New Roman" w:cs="Times New Roman"/>
          <w:sz w:val="24"/>
          <w:szCs w:val="24"/>
        </w:rPr>
      </w:pPr>
    </w:p>
    <w:p w14:paraId="467D431C" w14:textId="77777777" w:rsidR="00CD6785" w:rsidRDefault="00CD6785" w:rsidP="00CD6785">
      <w:pPr>
        <w:tabs>
          <w:tab w:val="left" w:pos="8805"/>
        </w:tabs>
        <w:jc w:val="right"/>
        <w:rPr>
          <w:rFonts w:ascii="Times New Roman" w:hAnsi="Times New Roman" w:cs="Times New Roman"/>
          <w:sz w:val="24"/>
          <w:szCs w:val="24"/>
        </w:rPr>
      </w:pPr>
    </w:p>
    <w:p w14:paraId="4E846256" w14:textId="77777777" w:rsidR="00CD6785" w:rsidRDefault="00CD6785" w:rsidP="00CD6785">
      <w:pPr>
        <w:tabs>
          <w:tab w:val="left" w:pos="8805"/>
        </w:tabs>
        <w:jc w:val="right"/>
        <w:rPr>
          <w:rFonts w:ascii="Times New Roman" w:hAnsi="Times New Roman" w:cs="Times New Roman"/>
          <w:sz w:val="24"/>
          <w:szCs w:val="24"/>
        </w:rPr>
      </w:pPr>
    </w:p>
    <w:p w14:paraId="47BD5CED" w14:textId="77777777" w:rsidR="00CD6785" w:rsidRDefault="00CD6785" w:rsidP="00CD6785">
      <w:pPr>
        <w:tabs>
          <w:tab w:val="left" w:pos="8805"/>
        </w:tabs>
        <w:jc w:val="right"/>
        <w:rPr>
          <w:rFonts w:ascii="Times New Roman" w:hAnsi="Times New Roman" w:cs="Times New Roman"/>
          <w:sz w:val="24"/>
          <w:szCs w:val="24"/>
        </w:rPr>
      </w:pPr>
    </w:p>
    <w:p w14:paraId="46A2C837" w14:textId="77777777" w:rsidR="00CD6785" w:rsidRDefault="00CD6785" w:rsidP="00CD6785">
      <w:pPr>
        <w:tabs>
          <w:tab w:val="left" w:pos="8805"/>
        </w:tabs>
        <w:jc w:val="right"/>
        <w:rPr>
          <w:rFonts w:ascii="Times New Roman" w:hAnsi="Times New Roman" w:cs="Times New Roman"/>
          <w:sz w:val="24"/>
          <w:szCs w:val="24"/>
        </w:rPr>
      </w:pPr>
    </w:p>
    <w:p w14:paraId="6DE7B0D5" w14:textId="77777777" w:rsidR="00CD6785" w:rsidRDefault="00CD6785" w:rsidP="00CD6785">
      <w:pPr>
        <w:tabs>
          <w:tab w:val="left" w:pos="8805"/>
        </w:tabs>
        <w:jc w:val="right"/>
        <w:rPr>
          <w:rFonts w:ascii="Times New Roman" w:hAnsi="Times New Roman" w:cs="Times New Roman"/>
          <w:sz w:val="24"/>
          <w:szCs w:val="24"/>
        </w:rPr>
      </w:pPr>
    </w:p>
    <w:p w14:paraId="6C77C6D3" w14:textId="77777777" w:rsidR="00CD6785" w:rsidRDefault="00CD6785" w:rsidP="00CD6785">
      <w:pPr>
        <w:tabs>
          <w:tab w:val="left" w:pos="8805"/>
        </w:tabs>
        <w:jc w:val="right"/>
        <w:rPr>
          <w:rFonts w:ascii="Times New Roman" w:hAnsi="Times New Roman" w:cs="Times New Roman"/>
          <w:sz w:val="24"/>
          <w:szCs w:val="24"/>
        </w:rPr>
      </w:pPr>
    </w:p>
    <w:p w14:paraId="4A1378C6" w14:textId="77777777" w:rsidR="00CD6785" w:rsidRDefault="00CD6785" w:rsidP="00CD6785">
      <w:pPr>
        <w:tabs>
          <w:tab w:val="left" w:pos="8805"/>
        </w:tabs>
        <w:jc w:val="right"/>
        <w:rPr>
          <w:rFonts w:ascii="Times New Roman" w:hAnsi="Times New Roman" w:cs="Times New Roman"/>
          <w:sz w:val="24"/>
          <w:szCs w:val="24"/>
        </w:rPr>
      </w:pPr>
    </w:p>
    <w:p w14:paraId="680D21F6" w14:textId="77777777" w:rsidR="00CD6785" w:rsidRDefault="00CD6785" w:rsidP="00CD6785">
      <w:pPr>
        <w:tabs>
          <w:tab w:val="left" w:pos="8805"/>
        </w:tabs>
        <w:jc w:val="right"/>
        <w:rPr>
          <w:rFonts w:ascii="Times New Roman" w:hAnsi="Times New Roman" w:cs="Times New Roman"/>
          <w:sz w:val="24"/>
          <w:szCs w:val="24"/>
        </w:rPr>
      </w:pPr>
    </w:p>
    <w:p w14:paraId="5ADCD8FF" w14:textId="77777777" w:rsidR="00CD6785" w:rsidRDefault="00CD6785" w:rsidP="00CD6785">
      <w:pPr>
        <w:tabs>
          <w:tab w:val="left" w:pos="8805"/>
        </w:tabs>
        <w:jc w:val="right"/>
        <w:rPr>
          <w:rFonts w:ascii="Times New Roman" w:hAnsi="Times New Roman" w:cs="Times New Roman"/>
          <w:sz w:val="24"/>
          <w:szCs w:val="24"/>
        </w:rPr>
      </w:pPr>
    </w:p>
    <w:p w14:paraId="657D876D" w14:textId="77777777" w:rsidR="00CD6785" w:rsidRDefault="00CD6785" w:rsidP="00CD6785">
      <w:pPr>
        <w:tabs>
          <w:tab w:val="left" w:pos="8805"/>
        </w:tabs>
        <w:jc w:val="right"/>
        <w:rPr>
          <w:rFonts w:ascii="Times New Roman" w:hAnsi="Times New Roman" w:cs="Times New Roman"/>
          <w:sz w:val="24"/>
          <w:szCs w:val="24"/>
        </w:rPr>
      </w:pPr>
    </w:p>
    <w:p w14:paraId="1BC143CE" w14:textId="77777777" w:rsidR="00CD6785" w:rsidRDefault="00CD6785" w:rsidP="00CD6785">
      <w:pPr>
        <w:tabs>
          <w:tab w:val="left" w:pos="8805"/>
        </w:tabs>
        <w:jc w:val="right"/>
        <w:rPr>
          <w:rFonts w:ascii="Times New Roman" w:hAnsi="Times New Roman" w:cs="Times New Roman"/>
          <w:sz w:val="24"/>
          <w:szCs w:val="24"/>
        </w:rPr>
      </w:pPr>
    </w:p>
    <w:p w14:paraId="6052FC31" w14:textId="77777777" w:rsidR="00CD6785" w:rsidRDefault="00CD6785" w:rsidP="00CD6785">
      <w:pPr>
        <w:tabs>
          <w:tab w:val="left" w:pos="8805"/>
        </w:tabs>
        <w:jc w:val="right"/>
        <w:rPr>
          <w:rFonts w:ascii="Times New Roman" w:hAnsi="Times New Roman" w:cs="Times New Roman"/>
          <w:sz w:val="24"/>
          <w:szCs w:val="24"/>
        </w:rPr>
      </w:pPr>
    </w:p>
    <w:p w14:paraId="6AA1D324" w14:textId="77777777" w:rsidR="00CD6785" w:rsidRDefault="00CD6785" w:rsidP="00CD6785">
      <w:pPr>
        <w:tabs>
          <w:tab w:val="left" w:pos="8805"/>
        </w:tabs>
        <w:jc w:val="right"/>
        <w:rPr>
          <w:rFonts w:ascii="Times New Roman" w:hAnsi="Times New Roman" w:cs="Times New Roman"/>
          <w:sz w:val="24"/>
          <w:szCs w:val="24"/>
        </w:rPr>
      </w:pPr>
    </w:p>
    <w:p w14:paraId="5D2E0922" w14:textId="77777777" w:rsidR="00CD6785" w:rsidRDefault="00CD6785" w:rsidP="00CD6785">
      <w:pPr>
        <w:tabs>
          <w:tab w:val="left" w:pos="8805"/>
        </w:tabs>
        <w:jc w:val="right"/>
        <w:rPr>
          <w:rFonts w:ascii="Times New Roman" w:hAnsi="Times New Roman" w:cs="Times New Roman"/>
          <w:sz w:val="24"/>
          <w:szCs w:val="24"/>
        </w:rPr>
      </w:pPr>
    </w:p>
    <w:p w14:paraId="4A213D42" w14:textId="77777777" w:rsidR="00CD6785" w:rsidRDefault="00CD6785" w:rsidP="00CD6785">
      <w:pPr>
        <w:tabs>
          <w:tab w:val="left" w:pos="8805"/>
        </w:tabs>
        <w:jc w:val="right"/>
        <w:rPr>
          <w:rFonts w:ascii="Times New Roman" w:hAnsi="Times New Roman" w:cs="Times New Roman"/>
          <w:sz w:val="24"/>
          <w:szCs w:val="24"/>
        </w:rPr>
      </w:pPr>
    </w:p>
    <w:p w14:paraId="7837F9FE" w14:textId="77777777" w:rsidR="00CD6785" w:rsidRDefault="00CD6785" w:rsidP="00CD6785">
      <w:pPr>
        <w:tabs>
          <w:tab w:val="left" w:pos="8805"/>
        </w:tabs>
        <w:jc w:val="right"/>
        <w:rPr>
          <w:rFonts w:ascii="Times New Roman" w:hAnsi="Times New Roman" w:cs="Times New Roman"/>
          <w:sz w:val="24"/>
          <w:szCs w:val="24"/>
        </w:rPr>
      </w:pPr>
    </w:p>
    <w:p w14:paraId="167E907E" w14:textId="77777777" w:rsidR="00CD6785" w:rsidRDefault="00CD6785" w:rsidP="00CD6785">
      <w:pPr>
        <w:tabs>
          <w:tab w:val="left" w:pos="8805"/>
        </w:tabs>
        <w:jc w:val="right"/>
        <w:rPr>
          <w:rFonts w:ascii="Times New Roman" w:hAnsi="Times New Roman" w:cs="Times New Roman"/>
          <w:sz w:val="24"/>
          <w:szCs w:val="24"/>
        </w:rPr>
      </w:pPr>
    </w:p>
    <w:p w14:paraId="1079F822" w14:textId="77777777" w:rsidR="00CD6785" w:rsidRDefault="00CD6785" w:rsidP="00CD6785">
      <w:pPr>
        <w:tabs>
          <w:tab w:val="left" w:pos="8805"/>
        </w:tabs>
        <w:jc w:val="right"/>
        <w:rPr>
          <w:rFonts w:ascii="Times New Roman" w:hAnsi="Times New Roman" w:cs="Times New Roman"/>
          <w:sz w:val="24"/>
          <w:szCs w:val="24"/>
        </w:rPr>
      </w:pPr>
    </w:p>
    <w:p w14:paraId="3230F955" w14:textId="77777777" w:rsidR="00CD6785" w:rsidRDefault="00CD6785" w:rsidP="00CD6785">
      <w:pPr>
        <w:tabs>
          <w:tab w:val="left" w:pos="8805"/>
        </w:tabs>
        <w:jc w:val="right"/>
        <w:rPr>
          <w:rFonts w:ascii="Times New Roman" w:hAnsi="Times New Roman" w:cs="Times New Roman"/>
          <w:sz w:val="24"/>
          <w:szCs w:val="24"/>
        </w:rPr>
      </w:pPr>
    </w:p>
    <w:p w14:paraId="1BDA0893" w14:textId="77777777" w:rsidR="00CD6785" w:rsidRDefault="00CD6785" w:rsidP="00CD6785">
      <w:pPr>
        <w:tabs>
          <w:tab w:val="left" w:pos="8805"/>
        </w:tabs>
        <w:jc w:val="right"/>
        <w:rPr>
          <w:rFonts w:ascii="Times New Roman" w:hAnsi="Times New Roman" w:cs="Times New Roman"/>
          <w:sz w:val="24"/>
          <w:szCs w:val="24"/>
        </w:rPr>
      </w:pPr>
    </w:p>
    <w:p w14:paraId="1687A8F3" w14:textId="77777777" w:rsidR="00CD6785" w:rsidRDefault="00CD6785" w:rsidP="00CD6785">
      <w:pPr>
        <w:tabs>
          <w:tab w:val="left" w:pos="8805"/>
        </w:tabs>
        <w:jc w:val="right"/>
        <w:rPr>
          <w:rFonts w:ascii="Times New Roman" w:hAnsi="Times New Roman" w:cs="Times New Roman"/>
          <w:sz w:val="24"/>
          <w:szCs w:val="24"/>
        </w:rPr>
      </w:pPr>
    </w:p>
    <w:p w14:paraId="6D6938EF" w14:textId="77777777" w:rsidR="00CD6785" w:rsidRDefault="00CD6785" w:rsidP="00CD6785">
      <w:pPr>
        <w:tabs>
          <w:tab w:val="left" w:pos="8805"/>
        </w:tabs>
        <w:jc w:val="right"/>
        <w:rPr>
          <w:rFonts w:ascii="Times New Roman" w:hAnsi="Times New Roman" w:cs="Times New Roman"/>
          <w:sz w:val="24"/>
          <w:szCs w:val="24"/>
        </w:rPr>
      </w:pPr>
    </w:p>
    <w:p w14:paraId="78BA0DAD" w14:textId="77777777" w:rsidR="00CD6785" w:rsidRDefault="00CD6785" w:rsidP="00CD6785">
      <w:pPr>
        <w:tabs>
          <w:tab w:val="left" w:pos="8805"/>
        </w:tabs>
        <w:jc w:val="right"/>
        <w:rPr>
          <w:rFonts w:ascii="Times New Roman" w:hAnsi="Times New Roman" w:cs="Times New Roman"/>
          <w:sz w:val="24"/>
          <w:szCs w:val="24"/>
        </w:rPr>
      </w:pPr>
    </w:p>
    <w:p w14:paraId="14AB9292" w14:textId="77777777" w:rsidR="00CD6785" w:rsidRDefault="00CD6785" w:rsidP="00CD6785">
      <w:pPr>
        <w:tabs>
          <w:tab w:val="left" w:pos="8805"/>
        </w:tabs>
        <w:jc w:val="right"/>
        <w:rPr>
          <w:rFonts w:ascii="Times New Roman" w:hAnsi="Times New Roman" w:cs="Times New Roman"/>
          <w:sz w:val="24"/>
          <w:szCs w:val="24"/>
        </w:rPr>
      </w:pPr>
    </w:p>
    <w:p w14:paraId="1522B419" w14:textId="77777777" w:rsidR="00CD6785" w:rsidRDefault="00CD6785" w:rsidP="00CD6785">
      <w:pPr>
        <w:tabs>
          <w:tab w:val="left" w:pos="8805"/>
        </w:tabs>
        <w:jc w:val="right"/>
        <w:rPr>
          <w:rFonts w:ascii="Times New Roman" w:hAnsi="Times New Roman" w:cs="Times New Roman"/>
          <w:sz w:val="24"/>
          <w:szCs w:val="24"/>
        </w:rPr>
      </w:pPr>
    </w:p>
    <w:p w14:paraId="6F63DA60" w14:textId="77777777" w:rsidR="00CD6785" w:rsidRDefault="00CD6785" w:rsidP="00CD6785">
      <w:pPr>
        <w:tabs>
          <w:tab w:val="left" w:pos="8805"/>
        </w:tabs>
        <w:jc w:val="right"/>
        <w:rPr>
          <w:rFonts w:ascii="Times New Roman" w:hAnsi="Times New Roman" w:cs="Times New Roman"/>
          <w:sz w:val="24"/>
          <w:szCs w:val="24"/>
        </w:rPr>
      </w:pPr>
    </w:p>
    <w:p w14:paraId="64BD9706" w14:textId="77777777" w:rsidR="00CD6785" w:rsidRDefault="00CD6785" w:rsidP="00CD6785">
      <w:pPr>
        <w:tabs>
          <w:tab w:val="left" w:pos="8805"/>
        </w:tabs>
        <w:jc w:val="right"/>
        <w:rPr>
          <w:rFonts w:ascii="Times New Roman" w:hAnsi="Times New Roman" w:cs="Times New Roman"/>
          <w:sz w:val="24"/>
          <w:szCs w:val="24"/>
        </w:rPr>
      </w:pPr>
    </w:p>
    <w:p w14:paraId="5857AEA6" w14:textId="77777777" w:rsidR="00CD6785" w:rsidRDefault="00CD6785" w:rsidP="00CD6785">
      <w:pPr>
        <w:tabs>
          <w:tab w:val="left" w:pos="8805"/>
        </w:tabs>
        <w:jc w:val="right"/>
        <w:rPr>
          <w:rFonts w:ascii="Times New Roman" w:hAnsi="Times New Roman" w:cs="Times New Roman"/>
          <w:sz w:val="24"/>
          <w:szCs w:val="24"/>
        </w:rPr>
      </w:pPr>
    </w:p>
    <w:p w14:paraId="36D3FE9B" w14:textId="77777777" w:rsidR="00CD6785" w:rsidRDefault="00CD6785" w:rsidP="00CD6785">
      <w:pPr>
        <w:tabs>
          <w:tab w:val="left" w:pos="8805"/>
        </w:tabs>
        <w:jc w:val="right"/>
        <w:rPr>
          <w:rFonts w:ascii="Times New Roman" w:hAnsi="Times New Roman" w:cs="Times New Roman"/>
          <w:sz w:val="24"/>
          <w:szCs w:val="24"/>
        </w:rPr>
      </w:pPr>
    </w:p>
    <w:p w14:paraId="7DDB5426" w14:textId="77777777" w:rsidR="00CD6785" w:rsidRDefault="00CD6785" w:rsidP="00CD6785">
      <w:pPr>
        <w:tabs>
          <w:tab w:val="left" w:pos="8805"/>
        </w:tabs>
        <w:jc w:val="right"/>
        <w:rPr>
          <w:rFonts w:ascii="Times New Roman" w:hAnsi="Times New Roman" w:cs="Times New Roman"/>
          <w:sz w:val="24"/>
          <w:szCs w:val="24"/>
        </w:rPr>
      </w:pPr>
    </w:p>
    <w:p w14:paraId="22F54B9C" w14:textId="77777777" w:rsidR="00CD6785" w:rsidRDefault="00CD6785" w:rsidP="00CD6785">
      <w:pPr>
        <w:tabs>
          <w:tab w:val="left" w:pos="8805"/>
        </w:tabs>
        <w:jc w:val="right"/>
        <w:rPr>
          <w:rFonts w:ascii="Times New Roman" w:hAnsi="Times New Roman" w:cs="Times New Roman"/>
          <w:sz w:val="24"/>
          <w:szCs w:val="24"/>
        </w:rPr>
      </w:pPr>
    </w:p>
    <w:p w14:paraId="3EDE5449" w14:textId="124B074F" w:rsidR="00CD6785" w:rsidRPr="00CE3661" w:rsidRDefault="00CD6785" w:rsidP="00CD6785">
      <w:pPr>
        <w:tabs>
          <w:tab w:val="left" w:pos="8805"/>
        </w:tabs>
        <w:jc w:val="right"/>
        <w:rPr>
          <w:rFonts w:ascii="Times New Roman" w:hAnsi="Times New Roman" w:cs="Times New Roman"/>
          <w:sz w:val="24"/>
          <w:szCs w:val="24"/>
        </w:rPr>
      </w:pPr>
      <w:r>
        <w:rPr>
          <w:rFonts w:ascii="Times New Roman" w:hAnsi="Times New Roman" w:cs="Times New Roman"/>
          <w:sz w:val="24"/>
          <w:szCs w:val="24"/>
        </w:rPr>
        <w:t>Приложение №3</w:t>
      </w:r>
      <w:r w:rsidRPr="00CE3661">
        <w:rPr>
          <w:rFonts w:ascii="Times New Roman" w:hAnsi="Times New Roman" w:cs="Times New Roman"/>
          <w:sz w:val="24"/>
          <w:szCs w:val="24"/>
        </w:rPr>
        <w:t xml:space="preserve">                          </w:t>
      </w:r>
    </w:p>
    <w:p w14:paraId="0CE6899A" w14:textId="636412ED" w:rsidR="00CE3661" w:rsidRPr="00CE3661" w:rsidRDefault="00CD6785" w:rsidP="00CD6785">
      <w:pPr>
        <w:jc w:val="right"/>
        <w:rPr>
          <w:rFonts w:ascii="Times New Roman" w:hAnsi="Times New Roman" w:cs="Times New Roman"/>
          <w:sz w:val="24"/>
          <w:szCs w:val="24"/>
        </w:rPr>
      </w:pPr>
      <w:r w:rsidRPr="00CE3661">
        <w:rPr>
          <w:rFonts w:ascii="Times New Roman" w:hAnsi="Times New Roman" w:cs="Times New Roman"/>
          <w:sz w:val="24"/>
          <w:szCs w:val="24"/>
        </w:rPr>
        <w:t>к контракту №___________</w:t>
      </w:r>
    </w:p>
    <w:p w14:paraId="393D8881" w14:textId="77777777" w:rsidR="00CE3661" w:rsidRPr="00CE3661" w:rsidRDefault="00CE3661" w:rsidP="00CE3661">
      <w:pPr>
        <w:keepNext/>
        <w:tabs>
          <w:tab w:val="left" w:pos="540"/>
        </w:tabs>
        <w:suppressAutoHyphens/>
        <w:ind w:right="-570"/>
        <w:jc w:val="right"/>
        <w:outlineLvl w:val="3"/>
        <w:rPr>
          <w:rFonts w:ascii="Times New Roman" w:hAnsi="Times New Roman" w:cs="Times New Roman"/>
          <w:sz w:val="24"/>
          <w:szCs w:val="24"/>
        </w:rPr>
      </w:pPr>
      <w:r w:rsidRPr="00CE3661">
        <w:rPr>
          <w:rFonts w:ascii="Times New Roman" w:hAnsi="Times New Roman" w:cs="Times New Roman"/>
          <w:sz w:val="24"/>
          <w:szCs w:val="24"/>
        </w:rPr>
        <w:t xml:space="preserve">                                                                                                              от «___» _________ 2026 г.</w:t>
      </w:r>
    </w:p>
    <w:p w14:paraId="08AA8699" w14:textId="77777777" w:rsidR="00CE3661" w:rsidRPr="00CE3661" w:rsidRDefault="00CE3661" w:rsidP="00CE3661">
      <w:pPr>
        <w:keepNext/>
        <w:tabs>
          <w:tab w:val="left" w:pos="540"/>
        </w:tabs>
        <w:suppressAutoHyphens/>
        <w:ind w:right="639"/>
        <w:jc w:val="center"/>
        <w:outlineLvl w:val="3"/>
        <w:rPr>
          <w:rFonts w:ascii="Times New Roman" w:hAnsi="Times New Roman" w:cs="Times New Roman"/>
          <w:sz w:val="24"/>
          <w:szCs w:val="24"/>
        </w:rPr>
      </w:pPr>
    </w:p>
    <w:p w14:paraId="10FA44DF" w14:textId="77777777" w:rsidR="00CE3661" w:rsidRPr="00CE3661" w:rsidRDefault="00CE3661" w:rsidP="00CE3661">
      <w:pPr>
        <w:keepNext/>
        <w:tabs>
          <w:tab w:val="left" w:pos="0"/>
        </w:tabs>
        <w:suppressAutoHyphens/>
        <w:ind w:right="-3"/>
        <w:jc w:val="center"/>
        <w:outlineLvl w:val="3"/>
        <w:rPr>
          <w:rFonts w:ascii="Times New Roman" w:hAnsi="Times New Roman" w:cs="Times New Roman"/>
          <w:sz w:val="24"/>
          <w:szCs w:val="24"/>
        </w:rPr>
      </w:pPr>
    </w:p>
    <w:p w14:paraId="6C30D5B5" w14:textId="77777777" w:rsidR="00CE3661" w:rsidRPr="00CE3661" w:rsidRDefault="00CE3661" w:rsidP="00CE3661">
      <w:pPr>
        <w:keepNext/>
        <w:tabs>
          <w:tab w:val="left" w:pos="0"/>
        </w:tabs>
        <w:suppressAutoHyphens/>
        <w:ind w:right="-3"/>
        <w:jc w:val="center"/>
        <w:outlineLvl w:val="3"/>
        <w:rPr>
          <w:rFonts w:ascii="Times New Roman" w:hAnsi="Times New Roman" w:cs="Times New Roman"/>
          <w:sz w:val="24"/>
          <w:szCs w:val="24"/>
        </w:rPr>
      </w:pPr>
      <w:r w:rsidRPr="00CE3661">
        <w:rPr>
          <w:rFonts w:ascii="Times New Roman" w:hAnsi="Times New Roman" w:cs="Times New Roman"/>
          <w:sz w:val="24"/>
          <w:szCs w:val="24"/>
        </w:rPr>
        <w:t>ФОРМА АКТА СДАЧИ-ПРИЕМКИ ОКАЗАННЫХ УСЛУГ</w:t>
      </w:r>
    </w:p>
    <w:p w14:paraId="28837186" w14:textId="77777777" w:rsidR="00CE3661" w:rsidRPr="00CE3661" w:rsidRDefault="00CE3661" w:rsidP="00CE3661">
      <w:pPr>
        <w:tabs>
          <w:tab w:val="left" w:pos="0"/>
        </w:tabs>
        <w:ind w:right="-3"/>
        <w:jc w:val="center"/>
        <w:rPr>
          <w:rFonts w:ascii="Times New Roman" w:hAnsi="Times New Roman" w:cs="Times New Roman"/>
          <w:sz w:val="24"/>
          <w:szCs w:val="24"/>
        </w:rPr>
      </w:pPr>
      <w:r w:rsidRPr="00CE3661">
        <w:rPr>
          <w:rFonts w:ascii="Times New Roman" w:hAnsi="Times New Roman" w:cs="Times New Roman"/>
          <w:sz w:val="24"/>
          <w:szCs w:val="24"/>
        </w:rPr>
        <w:t>по Контракту от «____» ___________ 2026 г. № ______</w:t>
      </w:r>
    </w:p>
    <w:p w14:paraId="55A6E364" w14:textId="77777777" w:rsidR="00CE3661" w:rsidRPr="00CE3661" w:rsidRDefault="00CE3661" w:rsidP="00CE3661">
      <w:pPr>
        <w:tabs>
          <w:tab w:val="left" w:pos="0"/>
        </w:tabs>
        <w:ind w:right="-3"/>
        <w:jc w:val="center"/>
        <w:rPr>
          <w:rFonts w:ascii="Times New Roman" w:hAnsi="Times New Roman" w:cs="Times New Roman"/>
          <w:sz w:val="24"/>
          <w:szCs w:val="24"/>
        </w:rPr>
      </w:pPr>
    </w:p>
    <w:p w14:paraId="7E6E58A1" w14:textId="77777777" w:rsidR="00CE3661" w:rsidRPr="00CE3661" w:rsidRDefault="00CE3661" w:rsidP="00CE3661">
      <w:pPr>
        <w:tabs>
          <w:tab w:val="left" w:pos="0"/>
        </w:tabs>
        <w:ind w:right="-3"/>
        <w:rPr>
          <w:rFonts w:ascii="Times New Roman" w:hAnsi="Times New Roman" w:cs="Times New Roman"/>
          <w:sz w:val="24"/>
          <w:szCs w:val="24"/>
        </w:rPr>
      </w:pPr>
    </w:p>
    <w:p w14:paraId="6A4B0881" w14:textId="77777777" w:rsidR="00CE3661" w:rsidRPr="00CE3661" w:rsidRDefault="00CE3661" w:rsidP="00CE3661">
      <w:pPr>
        <w:tabs>
          <w:tab w:val="left" w:pos="0"/>
        </w:tabs>
        <w:ind w:right="-3"/>
        <w:jc w:val="both"/>
        <w:rPr>
          <w:rFonts w:ascii="Times New Roman" w:hAnsi="Times New Roman" w:cs="Times New Roman"/>
          <w:noProof/>
          <w:sz w:val="24"/>
          <w:szCs w:val="24"/>
        </w:rPr>
      </w:pPr>
      <w:r w:rsidRPr="00CE3661">
        <w:rPr>
          <w:rFonts w:ascii="Times New Roman" w:hAnsi="Times New Roman" w:cs="Times New Roman"/>
          <w:noProof/>
          <w:sz w:val="24"/>
          <w:szCs w:val="24"/>
        </w:rPr>
        <w:t>Мы, нижеподписавшиеся, представитель Исполнителя, в лице (</w:t>
      </w:r>
      <w:r w:rsidRPr="00CE3661">
        <w:rPr>
          <w:rFonts w:ascii="Times New Roman" w:hAnsi="Times New Roman" w:cs="Times New Roman"/>
          <w:i/>
          <w:noProof/>
          <w:sz w:val="24"/>
          <w:szCs w:val="24"/>
        </w:rPr>
        <w:t>должность, Ф.И.О. представителя)</w:t>
      </w:r>
      <w:r w:rsidRPr="00CE3661">
        <w:rPr>
          <w:rFonts w:ascii="Times New Roman" w:hAnsi="Times New Roman" w:cs="Times New Roman"/>
          <w:noProof/>
          <w:sz w:val="24"/>
          <w:szCs w:val="24"/>
        </w:rPr>
        <w:t>, с одной стороны и  представитель Заказчика, в лице (</w:t>
      </w:r>
      <w:r w:rsidRPr="00CE3661">
        <w:rPr>
          <w:rFonts w:ascii="Times New Roman" w:hAnsi="Times New Roman" w:cs="Times New Roman"/>
          <w:i/>
          <w:noProof/>
          <w:sz w:val="24"/>
          <w:szCs w:val="24"/>
        </w:rPr>
        <w:t>должность, Ф.И.О. представителя)</w:t>
      </w:r>
      <w:r w:rsidRPr="00CE3661">
        <w:rPr>
          <w:rFonts w:ascii="Times New Roman" w:hAnsi="Times New Roman" w:cs="Times New Roman"/>
          <w:noProof/>
          <w:sz w:val="24"/>
          <w:szCs w:val="24"/>
        </w:rPr>
        <w:t xml:space="preserve"> , с другой стороны, составили настоящий Акт о нижеследующем:</w:t>
      </w:r>
    </w:p>
    <w:p w14:paraId="5B922BFB" w14:textId="6DC0A4E0" w:rsidR="00CE3661" w:rsidRPr="00CE3661" w:rsidRDefault="00CE3661" w:rsidP="00CE3661">
      <w:pPr>
        <w:pStyle w:val="ConsPlusNormal"/>
        <w:widowControl w:val="0"/>
        <w:numPr>
          <w:ilvl w:val="0"/>
          <w:numId w:val="11"/>
        </w:numPr>
        <w:tabs>
          <w:tab w:val="left" w:pos="0"/>
        </w:tabs>
        <w:ind w:left="0" w:right="-3" w:firstLine="0"/>
        <w:jc w:val="both"/>
        <w:rPr>
          <w:rFonts w:ascii="Times New Roman" w:hAnsi="Times New Roman"/>
        </w:rPr>
      </w:pPr>
      <w:r w:rsidRPr="00CE3661">
        <w:rPr>
          <w:rFonts w:ascii="Times New Roman" w:hAnsi="Times New Roman"/>
        </w:rPr>
        <w:t xml:space="preserve">Исполнитель в соответствии </w:t>
      </w:r>
      <w:r w:rsidRPr="00CE3661">
        <w:rPr>
          <w:rFonts w:ascii="Times New Roman" w:hAnsi="Times New Roman"/>
          <w:noProof/>
        </w:rPr>
        <w:t>с услов</w:t>
      </w:r>
      <w:r w:rsidR="00684DEA">
        <w:rPr>
          <w:rFonts w:ascii="Times New Roman" w:hAnsi="Times New Roman"/>
          <w:noProof/>
        </w:rPr>
        <w:t>иями Контракта от __________2026</w:t>
      </w:r>
      <w:r w:rsidRPr="00CE3661">
        <w:rPr>
          <w:rFonts w:ascii="Times New Roman" w:hAnsi="Times New Roman"/>
          <w:noProof/>
        </w:rPr>
        <w:t xml:space="preserve"> г.  № ___</w:t>
      </w:r>
      <w:r w:rsidRPr="00CE3661">
        <w:rPr>
          <w:rFonts w:ascii="Times New Roman" w:hAnsi="Times New Roman"/>
        </w:rPr>
        <w:t xml:space="preserve"> по поручению Заказчика оказал следующие Услуги:</w:t>
      </w:r>
    </w:p>
    <w:p w14:paraId="11AE2456" w14:textId="77777777" w:rsidR="00CE3661" w:rsidRPr="00CE3661" w:rsidRDefault="00CE3661" w:rsidP="00CE3661">
      <w:pPr>
        <w:pStyle w:val="ConsPlusNormal"/>
        <w:tabs>
          <w:tab w:val="left" w:pos="0"/>
        </w:tabs>
        <w:ind w:right="-3" w:firstLine="0"/>
        <w:jc w:val="both"/>
        <w:rPr>
          <w:rFonts w:ascii="Times New Roman" w:hAnsi="Times New Roman"/>
        </w:rPr>
      </w:pPr>
    </w:p>
    <w:tbl>
      <w:tblPr>
        <w:tblStyle w:val="af4"/>
        <w:tblW w:w="10176" w:type="dxa"/>
        <w:tblInd w:w="108" w:type="dxa"/>
        <w:tblLayout w:type="fixed"/>
        <w:tblLook w:val="04A0" w:firstRow="1" w:lastRow="0" w:firstColumn="1" w:lastColumn="0" w:noHBand="0" w:noVBand="1"/>
      </w:tblPr>
      <w:tblGrid>
        <w:gridCol w:w="993"/>
        <w:gridCol w:w="4505"/>
        <w:gridCol w:w="755"/>
        <w:gridCol w:w="1052"/>
        <w:gridCol w:w="1595"/>
        <w:gridCol w:w="1276"/>
      </w:tblGrid>
      <w:tr w:rsidR="00CE3661" w:rsidRPr="00CE3661" w14:paraId="4D505670" w14:textId="77777777" w:rsidTr="00405A4F">
        <w:tc>
          <w:tcPr>
            <w:tcW w:w="993" w:type="dxa"/>
            <w:vAlign w:val="center"/>
          </w:tcPr>
          <w:p w14:paraId="60B4BD26" w14:textId="77777777" w:rsidR="00CE3661" w:rsidRPr="00CE3661" w:rsidRDefault="00CE3661" w:rsidP="00405A4F">
            <w:pPr>
              <w:pStyle w:val="ConsPlusNormal"/>
              <w:tabs>
                <w:tab w:val="left" w:pos="0"/>
              </w:tabs>
              <w:ind w:right="-3" w:firstLine="0"/>
              <w:jc w:val="center"/>
              <w:rPr>
                <w:rFonts w:ascii="Times New Roman" w:hAnsi="Times New Roman"/>
              </w:rPr>
            </w:pPr>
            <w:r w:rsidRPr="00CE3661">
              <w:rPr>
                <w:rFonts w:ascii="Times New Roman" w:hAnsi="Times New Roman"/>
              </w:rPr>
              <w:t>№</w:t>
            </w:r>
          </w:p>
          <w:p w14:paraId="10C946B4" w14:textId="77777777" w:rsidR="00CE3661" w:rsidRPr="00CE3661" w:rsidRDefault="00CE3661" w:rsidP="00405A4F">
            <w:pPr>
              <w:pStyle w:val="ConsPlusNormal"/>
              <w:tabs>
                <w:tab w:val="left" w:pos="0"/>
              </w:tabs>
              <w:ind w:right="-3" w:firstLine="0"/>
              <w:jc w:val="center"/>
              <w:rPr>
                <w:rFonts w:ascii="Times New Roman" w:hAnsi="Times New Roman"/>
              </w:rPr>
            </w:pPr>
            <w:proofErr w:type="gramStart"/>
            <w:r w:rsidRPr="00CE3661">
              <w:rPr>
                <w:rFonts w:ascii="Times New Roman" w:hAnsi="Times New Roman"/>
              </w:rPr>
              <w:t>п</w:t>
            </w:r>
            <w:proofErr w:type="gramEnd"/>
            <w:r w:rsidRPr="00CE3661">
              <w:rPr>
                <w:rFonts w:ascii="Times New Roman" w:hAnsi="Times New Roman"/>
              </w:rPr>
              <w:t>/п</w:t>
            </w:r>
          </w:p>
        </w:tc>
        <w:tc>
          <w:tcPr>
            <w:tcW w:w="4505" w:type="dxa"/>
          </w:tcPr>
          <w:p w14:paraId="14AA3073" w14:textId="77777777" w:rsidR="00CE3661" w:rsidRPr="00CE3661" w:rsidRDefault="00CE3661" w:rsidP="00405A4F">
            <w:pPr>
              <w:tabs>
                <w:tab w:val="left" w:pos="0"/>
              </w:tabs>
              <w:ind w:right="-3"/>
              <w:jc w:val="center"/>
              <w:rPr>
                <w:rFonts w:ascii="Times New Roman" w:hAnsi="Times New Roman" w:cs="Times New Roman"/>
                <w:sz w:val="24"/>
                <w:szCs w:val="24"/>
              </w:rPr>
            </w:pPr>
            <w:r w:rsidRPr="00CE3661">
              <w:rPr>
                <w:rFonts w:ascii="Times New Roman" w:hAnsi="Times New Roman" w:cs="Times New Roman"/>
                <w:sz w:val="24"/>
                <w:szCs w:val="24"/>
              </w:rPr>
              <w:t>Услуга</w:t>
            </w:r>
          </w:p>
        </w:tc>
        <w:tc>
          <w:tcPr>
            <w:tcW w:w="755" w:type="dxa"/>
            <w:vAlign w:val="center"/>
          </w:tcPr>
          <w:p w14:paraId="60116313" w14:textId="77777777" w:rsidR="00CE3661" w:rsidRPr="00CE3661" w:rsidRDefault="00CE3661" w:rsidP="00405A4F">
            <w:pPr>
              <w:pStyle w:val="ConsPlusNormal"/>
              <w:tabs>
                <w:tab w:val="left" w:pos="0"/>
              </w:tabs>
              <w:ind w:right="-3" w:firstLine="0"/>
              <w:jc w:val="center"/>
              <w:rPr>
                <w:rFonts w:ascii="Times New Roman" w:hAnsi="Times New Roman"/>
              </w:rPr>
            </w:pPr>
            <w:r w:rsidRPr="00CE3661">
              <w:rPr>
                <w:rFonts w:ascii="Times New Roman" w:hAnsi="Times New Roman"/>
              </w:rPr>
              <w:t>Ед.</w:t>
            </w:r>
          </w:p>
          <w:p w14:paraId="1612ABB1" w14:textId="77777777" w:rsidR="00CE3661" w:rsidRPr="00CE3661" w:rsidRDefault="00CE3661" w:rsidP="00405A4F">
            <w:pPr>
              <w:pStyle w:val="ConsPlusNormal"/>
              <w:tabs>
                <w:tab w:val="left" w:pos="0"/>
              </w:tabs>
              <w:ind w:right="-3" w:firstLine="0"/>
              <w:jc w:val="center"/>
              <w:rPr>
                <w:rFonts w:ascii="Times New Roman" w:hAnsi="Times New Roman"/>
              </w:rPr>
            </w:pPr>
            <w:r w:rsidRPr="00CE3661">
              <w:rPr>
                <w:rFonts w:ascii="Times New Roman" w:hAnsi="Times New Roman"/>
              </w:rPr>
              <w:t>изм.</w:t>
            </w:r>
          </w:p>
        </w:tc>
        <w:tc>
          <w:tcPr>
            <w:tcW w:w="1052" w:type="dxa"/>
            <w:vAlign w:val="center"/>
          </w:tcPr>
          <w:p w14:paraId="65516C55" w14:textId="77777777" w:rsidR="00CE3661" w:rsidRPr="00CE3661" w:rsidRDefault="00CE3661" w:rsidP="00405A4F">
            <w:pPr>
              <w:pStyle w:val="ConsPlusNormal"/>
              <w:tabs>
                <w:tab w:val="left" w:pos="0"/>
              </w:tabs>
              <w:ind w:right="-3" w:firstLine="0"/>
              <w:jc w:val="center"/>
              <w:rPr>
                <w:rFonts w:ascii="Times New Roman" w:hAnsi="Times New Roman"/>
              </w:rPr>
            </w:pPr>
            <w:r w:rsidRPr="00CE3661">
              <w:rPr>
                <w:rFonts w:ascii="Times New Roman" w:hAnsi="Times New Roman"/>
              </w:rPr>
              <w:t>Объем</w:t>
            </w:r>
          </w:p>
        </w:tc>
        <w:tc>
          <w:tcPr>
            <w:tcW w:w="1595" w:type="dxa"/>
            <w:vAlign w:val="center"/>
          </w:tcPr>
          <w:p w14:paraId="7FB5DA35" w14:textId="77777777" w:rsidR="00CE3661" w:rsidRPr="00CE3661" w:rsidRDefault="00CE3661" w:rsidP="00405A4F">
            <w:pPr>
              <w:pStyle w:val="ConsPlusNormal"/>
              <w:tabs>
                <w:tab w:val="left" w:pos="0"/>
              </w:tabs>
              <w:ind w:right="-3" w:firstLine="0"/>
              <w:jc w:val="center"/>
              <w:rPr>
                <w:rFonts w:ascii="Times New Roman" w:hAnsi="Times New Roman"/>
              </w:rPr>
            </w:pPr>
            <w:r w:rsidRPr="00CE3661">
              <w:rPr>
                <w:rFonts w:ascii="Times New Roman" w:hAnsi="Times New Roman"/>
              </w:rPr>
              <w:t xml:space="preserve">Цена </w:t>
            </w:r>
            <w:proofErr w:type="gramStart"/>
            <w:r w:rsidRPr="00CE3661">
              <w:rPr>
                <w:rFonts w:ascii="Times New Roman" w:hAnsi="Times New Roman"/>
              </w:rPr>
              <w:t>за</w:t>
            </w:r>
            <w:proofErr w:type="gramEnd"/>
          </w:p>
          <w:p w14:paraId="7E812194" w14:textId="77777777" w:rsidR="00CE3661" w:rsidRPr="00CE3661" w:rsidRDefault="00CE3661" w:rsidP="00405A4F">
            <w:pPr>
              <w:pStyle w:val="ConsPlusNormal"/>
              <w:tabs>
                <w:tab w:val="left" w:pos="0"/>
              </w:tabs>
              <w:ind w:right="-3" w:firstLine="0"/>
              <w:jc w:val="center"/>
              <w:rPr>
                <w:rFonts w:ascii="Times New Roman" w:hAnsi="Times New Roman"/>
              </w:rPr>
            </w:pPr>
            <w:r w:rsidRPr="00CE3661">
              <w:rPr>
                <w:rFonts w:ascii="Times New Roman" w:hAnsi="Times New Roman"/>
              </w:rPr>
              <w:t>единицу</w:t>
            </w:r>
          </w:p>
          <w:p w14:paraId="3AF2348F" w14:textId="77777777" w:rsidR="00CE3661" w:rsidRPr="00CE3661" w:rsidRDefault="00CE3661" w:rsidP="00405A4F">
            <w:pPr>
              <w:pStyle w:val="ConsPlusNormal"/>
              <w:tabs>
                <w:tab w:val="left" w:pos="0"/>
              </w:tabs>
              <w:ind w:right="-3" w:firstLine="0"/>
              <w:jc w:val="center"/>
              <w:rPr>
                <w:rFonts w:ascii="Times New Roman" w:hAnsi="Times New Roman"/>
              </w:rPr>
            </w:pPr>
            <w:r w:rsidRPr="00CE3661">
              <w:rPr>
                <w:rFonts w:ascii="Times New Roman" w:hAnsi="Times New Roman"/>
              </w:rPr>
              <w:t>(руб.)</w:t>
            </w:r>
          </w:p>
        </w:tc>
        <w:tc>
          <w:tcPr>
            <w:tcW w:w="1276" w:type="dxa"/>
            <w:vAlign w:val="center"/>
          </w:tcPr>
          <w:p w14:paraId="78D72D49" w14:textId="77777777" w:rsidR="00CE3661" w:rsidRPr="00CE3661" w:rsidRDefault="00CE3661" w:rsidP="00405A4F">
            <w:pPr>
              <w:pStyle w:val="ConsPlusNormal"/>
              <w:tabs>
                <w:tab w:val="left" w:pos="0"/>
              </w:tabs>
              <w:ind w:right="-3" w:firstLine="0"/>
              <w:jc w:val="center"/>
              <w:rPr>
                <w:rFonts w:ascii="Times New Roman" w:hAnsi="Times New Roman"/>
              </w:rPr>
            </w:pPr>
            <w:r w:rsidRPr="00CE3661">
              <w:rPr>
                <w:rFonts w:ascii="Times New Roman" w:hAnsi="Times New Roman"/>
              </w:rPr>
              <w:t>Сумма</w:t>
            </w:r>
          </w:p>
          <w:p w14:paraId="71F13377" w14:textId="77777777" w:rsidR="00CE3661" w:rsidRPr="00CE3661" w:rsidRDefault="00CE3661" w:rsidP="00405A4F">
            <w:pPr>
              <w:pStyle w:val="ConsPlusNormal"/>
              <w:tabs>
                <w:tab w:val="left" w:pos="0"/>
              </w:tabs>
              <w:ind w:right="-3" w:firstLine="0"/>
              <w:jc w:val="center"/>
              <w:rPr>
                <w:rFonts w:ascii="Times New Roman" w:hAnsi="Times New Roman"/>
              </w:rPr>
            </w:pPr>
            <w:r w:rsidRPr="00CE3661">
              <w:rPr>
                <w:rFonts w:ascii="Times New Roman" w:hAnsi="Times New Roman"/>
              </w:rPr>
              <w:t>(</w:t>
            </w:r>
            <w:proofErr w:type="spellStart"/>
            <w:r w:rsidRPr="00CE3661">
              <w:rPr>
                <w:rFonts w:ascii="Times New Roman" w:hAnsi="Times New Roman"/>
              </w:rPr>
              <w:t>руб</w:t>
            </w:r>
            <w:proofErr w:type="spellEnd"/>
            <w:r w:rsidRPr="00CE3661">
              <w:rPr>
                <w:rFonts w:ascii="Times New Roman" w:hAnsi="Times New Roman"/>
              </w:rPr>
              <w:t>)</w:t>
            </w:r>
          </w:p>
        </w:tc>
      </w:tr>
      <w:tr w:rsidR="00CE3661" w:rsidRPr="00CE3661" w14:paraId="02BCB9D2" w14:textId="77777777" w:rsidTr="00405A4F">
        <w:tc>
          <w:tcPr>
            <w:tcW w:w="993" w:type="dxa"/>
            <w:vAlign w:val="center"/>
          </w:tcPr>
          <w:p w14:paraId="1E10EA6B" w14:textId="77777777" w:rsidR="00CE3661" w:rsidRPr="00CE3661" w:rsidRDefault="00CE3661" w:rsidP="00405A4F">
            <w:pPr>
              <w:pStyle w:val="ConsPlusNormal"/>
              <w:tabs>
                <w:tab w:val="left" w:pos="0"/>
              </w:tabs>
              <w:ind w:right="-3" w:firstLine="0"/>
              <w:jc w:val="center"/>
              <w:rPr>
                <w:rFonts w:ascii="Times New Roman" w:hAnsi="Times New Roman"/>
              </w:rPr>
            </w:pPr>
            <w:r w:rsidRPr="00CE3661">
              <w:rPr>
                <w:rFonts w:ascii="Times New Roman" w:hAnsi="Times New Roman"/>
              </w:rPr>
              <w:t>1.</w:t>
            </w:r>
          </w:p>
        </w:tc>
        <w:tc>
          <w:tcPr>
            <w:tcW w:w="4505" w:type="dxa"/>
            <w:vAlign w:val="center"/>
          </w:tcPr>
          <w:p w14:paraId="09FDDBA6" w14:textId="77777777" w:rsidR="00CE3661" w:rsidRPr="00CE3661" w:rsidRDefault="00CE3661" w:rsidP="00405A4F">
            <w:pPr>
              <w:tabs>
                <w:tab w:val="left" w:pos="0"/>
              </w:tabs>
              <w:ind w:right="-3"/>
              <w:rPr>
                <w:rFonts w:ascii="Times New Roman" w:hAnsi="Times New Roman" w:cs="Times New Roman"/>
                <w:iCs/>
                <w:sz w:val="24"/>
                <w:szCs w:val="24"/>
              </w:rPr>
            </w:pPr>
          </w:p>
        </w:tc>
        <w:tc>
          <w:tcPr>
            <w:tcW w:w="755" w:type="dxa"/>
            <w:vAlign w:val="center"/>
          </w:tcPr>
          <w:p w14:paraId="6AE01B6F" w14:textId="77777777" w:rsidR="00CE3661" w:rsidRPr="00CE3661" w:rsidRDefault="00CE3661" w:rsidP="00405A4F">
            <w:pPr>
              <w:pStyle w:val="ConsPlusNormal"/>
              <w:tabs>
                <w:tab w:val="left" w:pos="0"/>
              </w:tabs>
              <w:ind w:right="-3" w:firstLine="0"/>
              <w:jc w:val="center"/>
              <w:rPr>
                <w:rFonts w:ascii="Times New Roman" w:hAnsi="Times New Roman"/>
              </w:rPr>
            </w:pPr>
          </w:p>
        </w:tc>
        <w:tc>
          <w:tcPr>
            <w:tcW w:w="1052" w:type="dxa"/>
            <w:vAlign w:val="center"/>
          </w:tcPr>
          <w:p w14:paraId="32897101" w14:textId="77777777" w:rsidR="00CE3661" w:rsidRPr="00CE3661" w:rsidRDefault="00CE3661" w:rsidP="00405A4F">
            <w:pPr>
              <w:pStyle w:val="ConsPlusNormal"/>
              <w:tabs>
                <w:tab w:val="left" w:pos="0"/>
              </w:tabs>
              <w:ind w:right="-3" w:firstLine="0"/>
              <w:jc w:val="center"/>
              <w:rPr>
                <w:rFonts w:ascii="Times New Roman" w:hAnsi="Times New Roman"/>
              </w:rPr>
            </w:pPr>
          </w:p>
        </w:tc>
        <w:tc>
          <w:tcPr>
            <w:tcW w:w="1595" w:type="dxa"/>
            <w:vAlign w:val="center"/>
          </w:tcPr>
          <w:p w14:paraId="5DC0FA9E" w14:textId="77777777" w:rsidR="00CE3661" w:rsidRPr="00CE3661" w:rsidRDefault="00CE3661" w:rsidP="00405A4F">
            <w:pPr>
              <w:pStyle w:val="ConsPlusNormal"/>
              <w:tabs>
                <w:tab w:val="left" w:pos="0"/>
              </w:tabs>
              <w:ind w:right="-3" w:firstLine="0"/>
              <w:jc w:val="center"/>
              <w:rPr>
                <w:rFonts w:ascii="Times New Roman" w:hAnsi="Times New Roman"/>
              </w:rPr>
            </w:pPr>
          </w:p>
        </w:tc>
        <w:tc>
          <w:tcPr>
            <w:tcW w:w="1276" w:type="dxa"/>
            <w:vAlign w:val="center"/>
          </w:tcPr>
          <w:p w14:paraId="4F5B75A2" w14:textId="77777777" w:rsidR="00CE3661" w:rsidRPr="00CE3661" w:rsidRDefault="00CE3661" w:rsidP="00405A4F">
            <w:pPr>
              <w:pStyle w:val="ConsPlusNormal"/>
              <w:tabs>
                <w:tab w:val="left" w:pos="0"/>
              </w:tabs>
              <w:ind w:right="-3" w:firstLine="0"/>
              <w:jc w:val="center"/>
              <w:rPr>
                <w:rFonts w:ascii="Times New Roman" w:hAnsi="Times New Roman"/>
              </w:rPr>
            </w:pPr>
          </w:p>
        </w:tc>
      </w:tr>
    </w:tbl>
    <w:p w14:paraId="1D316B55" w14:textId="77777777" w:rsidR="00CE3661" w:rsidRPr="00CE3661" w:rsidRDefault="00CE3661" w:rsidP="00CE3661">
      <w:pPr>
        <w:pStyle w:val="ConsPlusNormal"/>
        <w:tabs>
          <w:tab w:val="left" w:pos="0"/>
        </w:tabs>
        <w:ind w:right="-3" w:firstLine="0"/>
        <w:jc w:val="both"/>
        <w:rPr>
          <w:rFonts w:ascii="Times New Roman" w:hAnsi="Times New Roman"/>
        </w:rPr>
      </w:pPr>
    </w:p>
    <w:p w14:paraId="0BEF5EA5" w14:textId="77777777" w:rsidR="00CE3661" w:rsidRPr="00CE3661" w:rsidRDefault="00CE3661" w:rsidP="00CE3661">
      <w:pPr>
        <w:pStyle w:val="ConsPlusNormal"/>
        <w:tabs>
          <w:tab w:val="left" w:pos="0"/>
        </w:tabs>
        <w:ind w:right="-3" w:firstLine="0"/>
        <w:jc w:val="both"/>
        <w:rPr>
          <w:rFonts w:ascii="Times New Roman" w:hAnsi="Times New Roman"/>
        </w:rPr>
      </w:pPr>
      <w:r w:rsidRPr="00CE3661">
        <w:rPr>
          <w:rFonts w:ascii="Times New Roman" w:hAnsi="Times New Roman"/>
        </w:rPr>
        <w:t>2. Фактическое качество оказанных Услуг соответствует требованиям Контракта.</w:t>
      </w:r>
    </w:p>
    <w:p w14:paraId="790EA459" w14:textId="77777777" w:rsidR="00CE3661" w:rsidRPr="00CE3661" w:rsidRDefault="00CE3661" w:rsidP="00CE3661">
      <w:pPr>
        <w:pStyle w:val="ConsPlusNormal"/>
        <w:tabs>
          <w:tab w:val="left" w:pos="0"/>
        </w:tabs>
        <w:ind w:right="-3" w:firstLine="0"/>
        <w:jc w:val="both"/>
        <w:rPr>
          <w:rFonts w:ascii="Times New Roman" w:hAnsi="Times New Roman"/>
        </w:rPr>
      </w:pPr>
      <w:r w:rsidRPr="00CE3661">
        <w:rPr>
          <w:rFonts w:ascii="Times New Roman" w:hAnsi="Times New Roman"/>
        </w:rPr>
        <w:t>3. Вышеуказанные Услуги были оказаны Исполнителем в период с __________ 2026 г. по _________ 2026 г.</w:t>
      </w:r>
    </w:p>
    <w:p w14:paraId="41C3E451" w14:textId="77777777" w:rsidR="00CE3661" w:rsidRPr="00CE3661" w:rsidRDefault="00CE3661" w:rsidP="00CE3661">
      <w:pPr>
        <w:pStyle w:val="ConsPlusNormal"/>
        <w:tabs>
          <w:tab w:val="left" w:pos="0"/>
        </w:tabs>
        <w:ind w:right="-3" w:firstLine="0"/>
        <w:jc w:val="both"/>
        <w:rPr>
          <w:rFonts w:ascii="Times New Roman" w:hAnsi="Times New Roman"/>
        </w:rPr>
      </w:pPr>
      <w:r w:rsidRPr="00CE3661">
        <w:rPr>
          <w:rFonts w:ascii="Times New Roman" w:hAnsi="Times New Roman"/>
        </w:rPr>
        <w:t>4. Недостатки оказанных Услуг не выявлены.</w:t>
      </w:r>
    </w:p>
    <w:p w14:paraId="131AC62E" w14:textId="77777777" w:rsidR="00CE3661" w:rsidRPr="00CE3661" w:rsidRDefault="00CE3661" w:rsidP="00CE3661">
      <w:pPr>
        <w:pStyle w:val="ConsPlusNormal"/>
        <w:tabs>
          <w:tab w:val="left" w:pos="0"/>
        </w:tabs>
        <w:ind w:right="-3" w:firstLine="0"/>
        <w:jc w:val="both"/>
        <w:rPr>
          <w:rFonts w:ascii="Times New Roman" w:hAnsi="Times New Roman"/>
        </w:rPr>
      </w:pPr>
      <w:r w:rsidRPr="00CE3661">
        <w:rPr>
          <w:rFonts w:ascii="Times New Roman" w:hAnsi="Times New Roman"/>
        </w:rPr>
        <w:t>5. За оказанные Услуги Заказчик оплачивает Исполнителю вознаграждение в размере</w:t>
      </w:r>
      <w:proofErr w:type="gramStart"/>
      <w:r w:rsidRPr="00CE3661">
        <w:rPr>
          <w:rFonts w:ascii="Times New Roman" w:hAnsi="Times New Roman"/>
        </w:rPr>
        <w:t xml:space="preserve"> _______ (__________) </w:t>
      </w:r>
      <w:proofErr w:type="gramEnd"/>
      <w:r w:rsidRPr="00CE3661">
        <w:rPr>
          <w:rFonts w:ascii="Times New Roman" w:hAnsi="Times New Roman"/>
        </w:rPr>
        <w:t>руб. ___ коп., НДС не облагается.</w:t>
      </w:r>
    </w:p>
    <w:p w14:paraId="05318285" w14:textId="77777777" w:rsidR="00CE3661" w:rsidRPr="00CE3661" w:rsidRDefault="00CE3661" w:rsidP="00CE3661">
      <w:pPr>
        <w:tabs>
          <w:tab w:val="left" w:pos="0"/>
        </w:tabs>
        <w:ind w:right="-3"/>
        <w:jc w:val="both"/>
        <w:rPr>
          <w:rFonts w:ascii="Times New Roman" w:hAnsi="Times New Roman" w:cs="Times New Roman"/>
          <w:sz w:val="24"/>
          <w:szCs w:val="24"/>
        </w:rPr>
      </w:pPr>
      <w:r w:rsidRPr="00CE3661">
        <w:rPr>
          <w:rFonts w:ascii="Times New Roman" w:hAnsi="Times New Roman" w:cs="Times New Roman"/>
          <w:sz w:val="24"/>
          <w:szCs w:val="24"/>
        </w:rPr>
        <w:t>6. Настоящий акт сдачи-приемки оказанных Услуг подписали:</w:t>
      </w:r>
    </w:p>
    <w:p w14:paraId="281A2022" w14:textId="77777777" w:rsidR="00CF3AC0" w:rsidRPr="00CE3661" w:rsidRDefault="00CF3AC0" w:rsidP="00CF3AC0">
      <w:pPr>
        <w:ind w:firstLine="426"/>
        <w:jc w:val="both"/>
        <w:rPr>
          <w:rFonts w:ascii="Times New Roman" w:hAnsi="Times New Roman" w:cs="Times New Roman"/>
          <w:sz w:val="24"/>
          <w:szCs w:val="24"/>
        </w:rPr>
      </w:pPr>
    </w:p>
    <w:p w14:paraId="0D4F88E7" w14:textId="77777777" w:rsidR="00CF3AC0" w:rsidRPr="00CE3661" w:rsidRDefault="00CF3AC0" w:rsidP="00CF3AC0">
      <w:pPr>
        <w:pStyle w:val="ConsNonformat"/>
        <w:widowControl/>
        <w:ind w:left="-567" w:right="-3" w:firstLine="709"/>
        <w:rPr>
          <w:rFonts w:ascii="Times New Roman" w:eastAsia="Times New Roman" w:hAnsi="Times New Roman"/>
          <w:bCs/>
          <w:szCs w:val="24"/>
          <w:lang w:eastAsia="ru-RU"/>
        </w:rPr>
      </w:pPr>
      <w:r w:rsidRPr="00CE3661">
        <w:rPr>
          <w:rFonts w:ascii="Times New Roman" w:eastAsia="Calibri" w:hAnsi="Times New Roman"/>
          <w:szCs w:val="24"/>
          <w:lang w:eastAsia="en-US"/>
        </w:rPr>
        <w:t xml:space="preserve">                  З</w:t>
      </w:r>
      <w:r w:rsidRPr="00CE3661">
        <w:rPr>
          <w:rFonts w:ascii="Times New Roman" w:hAnsi="Times New Roman"/>
          <w:szCs w:val="24"/>
        </w:rPr>
        <w:t>аказчик</w:t>
      </w:r>
      <w:r w:rsidRPr="00CE3661">
        <w:rPr>
          <w:rFonts w:ascii="Times New Roman" w:eastAsia="Times New Roman" w:hAnsi="Times New Roman"/>
          <w:bCs/>
          <w:szCs w:val="24"/>
          <w:lang w:eastAsia="ru-RU"/>
        </w:rPr>
        <w:t>                                                                         Исполнитель</w:t>
      </w:r>
    </w:p>
    <w:p w14:paraId="3F43C382" w14:textId="77777777" w:rsidR="00CF3AC0" w:rsidRPr="00CE3661" w:rsidRDefault="00CF3AC0" w:rsidP="00CF3AC0">
      <w:pPr>
        <w:pStyle w:val="ConsNonformat"/>
        <w:widowControl/>
        <w:ind w:left="-567" w:right="-3" w:firstLine="709"/>
        <w:jc w:val="both"/>
        <w:rPr>
          <w:rFonts w:ascii="Times New Roman" w:eastAsia="Times New Roman" w:hAnsi="Times New Roman"/>
          <w:bCs/>
          <w:szCs w:val="24"/>
          <w:lang w:eastAsia="ru-RU"/>
        </w:rPr>
      </w:pPr>
      <w:r w:rsidRPr="00CE3661">
        <w:rPr>
          <w:rFonts w:ascii="Times New Roman" w:eastAsia="Times New Roman" w:hAnsi="Times New Roman"/>
          <w:bCs/>
          <w:szCs w:val="24"/>
          <w:lang w:eastAsia="ru-RU"/>
        </w:rPr>
        <w:t xml:space="preserve">                                                                                             </w:t>
      </w:r>
    </w:p>
    <w:p w14:paraId="25B037E8" w14:textId="77777777" w:rsidR="00CF3AC0" w:rsidRPr="00CE3661" w:rsidRDefault="00CF3AC0" w:rsidP="00CF3AC0">
      <w:pPr>
        <w:pStyle w:val="ConsNonformat"/>
        <w:widowControl/>
        <w:ind w:left="-567" w:right="-3" w:firstLine="709"/>
        <w:jc w:val="both"/>
        <w:rPr>
          <w:rFonts w:ascii="Times New Roman" w:hAnsi="Times New Roman"/>
          <w:szCs w:val="24"/>
        </w:rPr>
      </w:pPr>
      <w:r w:rsidRPr="00CE3661">
        <w:rPr>
          <w:rFonts w:ascii="Times New Roman" w:hAnsi="Times New Roman"/>
          <w:szCs w:val="24"/>
        </w:rPr>
        <w:t xml:space="preserve">     </w:t>
      </w:r>
    </w:p>
    <w:p w14:paraId="745D8569" w14:textId="77777777" w:rsidR="00CF3AC0" w:rsidRPr="00CE3661" w:rsidRDefault="00CF3AC0" w:rsidP="00CF3AC0">
      <w:pPr>
        <w:pStyle w:val="ConsNonformat"/>
        <w:widowControl/>
        <w:ind w:left="-567" w:right="-3" w:firstLine="709"/>
        <w:jc w:val="both"/>
        <w:rPr>
          <w:rFonts w:ascii="Times New Roman" w:hAnsi="Times New Roman"/>
          <w:szCs w:val="24"/>
        </w:rPr>
      </w:pPr>
    </w:p>
    <w:tbl>
      <w:tblPr>
        <w:tblW w:w="10108" w:type="dxa"/>
        <w:tblInd w:w="2" w:type="dxa"/>
        <w:tblLook w:val="01E0" w:firstRow="1" w:lastRow="1" w:firstColumn="1" w:lastColumn="1" w:noHBand="0" w:noVBand="0"/>
      </w:tblPr>
      <w:tblGrid>
        <w:gridCol w:w="5209"/>
        <w:gridCol w:w="4899"/>
      </w:tblGrid>
      <w:tr w:rsidR="00CF3AC0" w:rsidRPr="00CE3661" w14:paraId="6ACAA684" w14:textId="77777777" w:rsidTr="00405A4F">
        <w:trPr>
          <w:trHeight w:val="467"/>
        </w:trPr>
        <w:tc>
          <w:tcPr>
            <w:tcW w:w="5209" w:type="dxa"/>
          </w:tcPr>
          <w:p w14:paraId="42D40DF2" w14:textId="4E212F59" w:rsidR="00CF3AC0" w:rsidRPr="00CE3661" w:rsidRDefault="00914290" w:rsidP="00405A4F">
            <w:pPr>
              <w:pStyle w:val="ad"/>
              <w:jc w:val="both"/>
              <w:rPr>
                <w:sz w:val="24"/>
                <w:szCs w:val="24"/>
              </w:rPr>
            </w:pPr>
            <w:r>
              <w:rPr>
                <w:sz w:val="24"/>
                <w:szCs w:val="24"/>
              </w:rPr>
              <w:t>__________________Д.В. Медведев</w:t>
            </w:r>
          </w:p>
          <w:p w14:paraId="5C27E00B" w14:textId="77777777" w:rsidR="00CF3AC0" w:rsidRPr="00CE3661" w:rsidRDefault="00CF3AC0" w:rsidP="00405A4F">
            <w:pPr>
              <w:pStyle w:val="ad"/>
              <w:rPr>
                <w:sz w:val="24"/>
                <w:szCs w:val="24"/>
              </w:rPr>
            </w:pPr>
            <w:r w:rsidRPr="00CE3661">
              <w:rPr>
                <w:sz w:val="24"/>
                <w:szCs w:val="24"/>
              </w:rPr>
              <w:t>М.П.</w:t>
            </w:r>
          </w:p>
        </w:tc>
        <w:tc>
          <w:tcPr>
            <w:tcW w:w="4899" w:type="dxa"/>
          </w:tcPr>
          <w:p w14:paraId="00CAEBC1" w14:textId="6A223B3A" w:rsidR="00CF3AC0" w:rsidRPr="00CE3661" w:rsidRDefault="00CF3AC0" w:rsidP="00405A4F">
            <w:pPr>
              <w:jc w:val="both"/>
              <w:rPr>
                <w:rFonts w:ascii="Times New Roman" w:hAnsi="Times New Roman" w:cs="Times New Roman"/>
                <w:sz w:val="24"/>
                <w:szCs w:val="24"/>
              </w:rPr>
            </w:pPr>
            <w:r w:rsidRPr="00CE3661">
              <w:rPr>
                <w:rFonts w:ascii="Times New Roman" w:hAnsi="Times New Roman" w:cs="Times New Roman"/>
                <w:sz w:val="24"/>
                <w:szCs w:val="24"/>
              </w:rPr>
              <w:t xml:space="preserve">  ___________________ </w:t>
            </w:r>
          </w:p>
          <w:p w14:paraId="03C2F1DB" w14:textId="77777777" w:rsidR="00CF3AC0" w:rsidRPr="00CE3661" w:rsidRDefault="00CF3AC0" w:rsidP="00405A4F">
            <w:pPr>
              <w:rPr>
                <w:rFonts w:ascii="Times New Roman" w:hAnsi="Times New Roman" w:cs="Times New Roman"/>
                <w:sz w:val="24"/>
                <w:szCs w:val="24"/>
              </w:rPr>
            </w:pPr>
            <w:r w:rsidRPr="00CE3661">
              <w:rPr>
                <w:rFonts w:ascii="Times New Roman" w:hAnsi="Times New Roman" w:cs="Times New Roman"/>
                <w:sz w:val="24"/>
                <w:szCs w:val="24"/>
              </w:rPr>
              <w:t>М.П.</w:t>
            </w:r>
          </w:p>
          <w:p w14:paraId="68C50E83" w14:textId="77777777" w:rsidR="00CF3AC0" w:rsidRPr="00CE3661" w:rsidRDefault="00CF3AC0" w:rsidP="00405A4F">
            <w:pPr>
              <w:rPr>
                <w:rFonts w:ascii="Times New Roman" w:hAnsi="Times New Roman" w:cs="Times New Roman"/>
                <w:sz w:val="24"/>
                <w:szCs w:val="24"/>
              </w:rPr>
            </w:pPr>
            <w:r w:rsidRPr="00CE3661">
              <w:rPr>
                <w:rFonts w:ascii="Times New Roman" w:hAnsi="Times New Roman" w:cs="Times New Roman"/>
                <w:sz w:val="24"/>
                <w:szCs w:val="24"/>
              </w:rPr>
              <w:t xml:space="preserve">               </w:t>
            </w:r>
          </w:p>
        </w:tc>
      </w:tr>
    </w:tbl>
    <w:p w14:paraId="73B280DE" w14:textId="77777777" w:rsidR="00CE3661" w:rsidRPr="00CE3661" w:rsidRDefault="00CE3661" w:rsidP="00D118F3">
      <w:pPr>
        <w:shd w:val="clear" w:color="auto" w:fill="FFFFFF"/>
        <w:rPr>
          <w:rFonts w:ascii="Times New Roman" w:hAnsi="Times New Roman" w:cs="Times New Roman"/>
          <w:color w:val="000000"/>
          <w:spacing w:val="1"/>
          <w:w w:val="82"/>
          <w:sz w:val="24"/>
          <w:szCs w:val="24"/>
        </w:rPr>
      </w:pPr>
    </w:p>
    <w:sectPr w:rsidR="00CE3661" w:rsidRPr="00CE3661" w:rsidSect="00901507">
      <w:headerReference w:type="default" r:id="rId1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0D171" w14:textId="77777777" w:rsidR="00FE2701" w:rsidRDefault="00FE2701">
      <w:r>
        <w:separator/>
      </w:r>
    </w:p>
  </w:endnote>
  <w:endnote w:type="continuationSeparator" w:id="0">
    <w:p w14:paraId="207ADFA5" w14:textId="77777777" w:rsidR="00FE2701" w:rsidRDefault="00FE2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52158" w14:textId="77777777" w:rsidR="00FE2701" w:rsidRDefault="00FE2701">
      <w:r>
        <w:separator/>
      </w:r>
    </w:p>
  </w:footnote>
  <w:footnote w:type="continuationSeparator" w:id="0">
    <w:p w14:paraId="3948D931" w14:textId="77777777" w:rsidR="00FE2701" w:rsidRDefault="00FE27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BA863" w14:textId="77777777" w:rsidR="00DA6AE5" w:rsidRPr="00600AD7" w:rsidRDefault="00CF3AC0">
    <w:pPr>
      <w:pStyle w:val="af2"/>
      <w:jc w:val="center"/>
    </w:pPr>
    <w:r w:rsidRPr="00600AD7">
      <w:fldChar w:fldCharType="begin"/>
    </w:r>
    <w:r w:rsidRPr="00600AD7">
      <w:instrText xml:space="preserve"> PAGE   \* MERGEFORMAT </w:instrText>
    </w:r>
    <w:r w:rsidRPr="00600AD7">
      <w:fldChar w:fldCharType="separate"/>
    </w:r>
    <w:r w:rsidR="003C40B5">
      <w:rPr>
        <w:noProof/>
      </w:rPr>
      <w:t>13</w:t>
    </w:r>
    <w:r w:rsidRPr="00600AD7">
      <w:fldChar w:fldCharType="end"/>
    </w:r>
  </w:p>
  <w:p w14:paraId="71E7A645" w14:textId="77777777" w:rsidR="00DA6AE5" w:rsidRDefault="00FE2701">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702B"/>
    <w:multiLevelType w:val="multilevel"/>
    <w:tmpl w:val="1B224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F92655"/>
    <w:multiLevelType w:val="hybridMultilevel"/>
    <w:tmpl w:val="62EA4A9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77A13"/>
    <w:multiLevelType w:val="multilevel"/>
    <w:tmpl w:val="ED0ED5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D10265"/>
    <w:multiLevelType w:val="hybridMultilevel"/>
    <w:tmpl w:val="5E78B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263C22"/>
    <w:multiLevelType w:val="hybridMultilevel"/>
    <w:tmpl w:val="B5A06806"/>
    <w:lvl w:ilvl="0" w:tplc="8F6A76FA">
      <w:start w:val="1"/>
      <w:numFmt w:val="decimal"/>
      <w:lvlText w:val="%1."/>
      <w:lvlJc w:val="left"/>
      <w:pPr>
        <w:ind w:left="1308" w:hanging="768"/>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E0C500C"/>
    <w:multiLevelType w:val="multilevel"/>
    <w:tmpl w:val="6812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D650BD"/>
    <w:multiLevelType w:val="multilevel"/>
    <w:tmpl w:val="6332054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503C36"/>
    <w:multiLevelType w:val="multilevel"/>
    <w:tmpl w:val="344CC694"/>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4B634743"/>
    <w:multiLevelType w:val="multilevel"/>
    <w:tmpl w:val="5142E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4"/>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C056F7"/>
    <w:multiLevelType w:val="multilevel"/>
    <w:tmpl w:val="E4F40BE0"/>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5CD10CCE"/>
    <w:multiLevelType w:val="multilevel"/>
    <w:tmpl w:val="F3F2301E"/>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CC279F"/>
    <w:multiLevelType w:val="multilevel"/>
    <w:tmpl w:val="931ABE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9"/>
  </w:num>
  <w:num w:numId="4">
    <w:abstractNumId w:val="0"/>
  </w:num>
  <w:num w:numId="5">
    <w:abstractNumId w:val="6"/>
  </w:num>
  <w:num w:numId="6">
    <w:abstractNumId w:val="10"/>
  </w:num>
  <w:num w:numId="7">
    <w:abstractNumId w:val="2"/>
  </w:num>
  <w:num w:numId="8">
    <w:abstractNumId w:val="11"/>
  </w:num>
  <w:num w:numId="9">
    <w:abstractNumId w:val="5"/>
  </w:num>
  <w:num w:numId="10">
    <w:abstractNumId w:val="8"/>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25C"/>
    <w:rsid w:val="00024AA2"/>
    <w:rsid w:val="00037ABE"/>
    <w:rsid w:val="00053162"/>
    <w:rsid w:val="00074573"/>
    <w:rsid w:val="000A1D2E"/>
    <w:rsid w:val="000C6ACB"/>
    <w:rsid w:val="000D06C8"/>
    <w:rsid w:val="000D58D3"/>
    <w:rsid w:val="001213EE"/>
    <w:rsid w:val="001367DA"/>
    <w:rsid w:val="001570A4"/>
    <w:rsid w:val="00165303"/>
    <w:rsid w:val="001A27CA"/>
    <w:rsid w:val="001A416F"/>
    <w:rsid w:val="001B2AF2"/>
    <w:rsid w:val="001C5529"/>
    <w:rsid w:val="001D1DCB"/>
    <w:rsid w:val="00201A73"/>
    <w:rsid w:val="00202AC5"/>
    <w:rsid w:val="002044A7"/>
    <w:rsid w:val="002465F1"/>
    <w:rsid w:val="00255F18"/>
    <w:rsid w:val="00273ACD"/>
    <w:rsid w:val="002D4EA6"/>
    <w:rsid w:val="00300D9B"/>
    <w:rsid w:val="00332FD0"/>
    <w:rsid w:val="00360386"/>
    <w:rsid w:val="0036510A"/>
    <w:rsid w:val="003716D6"/>
    <w:rsid w:val="00384D91"/>
    <w:rsid w:val="00395CF2"/>
    <w:rsid w:val="00395D80"/>
    <w:rsid w:val="003A4135"/>
    <w:rsid w:val="003B30F6"/>
    <w:rsid w:val="003B76D5"/>
    <w:rsid w:val="003C16A2"/>
    <w:rsid w:val="003C3FD5"/>
    <w:rsid w:val="003C40B5"/>
    <w:rsid w:val="00403D63"/>
    <w:rsid w:val="004117CD"/>
    <w:rsid w:val="00422FFC"/>
    <w:rsid w:val="00456247"/>
    <w:rsid w:val="004B6B43"/>
    <w:rsid w:val="00502999"/>
    <w:rsid w:val="005129B1"/>
    <w:rsid w:val="0052257C"/>
    <w:rsid w:val="00524F50"/>
    <w:rsid w:val="0053302F"/>
    <w:rsid w:val="005B3B09"/>
    <w:rsid w:val="005B4851"/>
    <w:rsid w:val="006013DA"/>
    <w:rsid w:val="006129BA"/>
    <w:rsid w:val="0061366D"/>
    <w:rsid w:val="00682FCF"/>
    <w:rsid w:val="00684DEA"/>
    <w:rsid w:val="006871D1"/>
    <w:rsid w:val="00695BFC"/>
    <w:rsid w:val="006C4D62"/>
    <w:rsid w:val="006E1A00"/>
    <w:rsid w:val="00705074"/>
    <w:rsid w:val="00707339"/>
    <w:rsid w:val="00711EEE"/>
    <w:rsid w:val="007307EF"/>
    <w:rsid w:val="00742A6E"/>
    <w:rsid w:val="007616B4"/>
    <w:rsid w:val="007E5F3B"/>
    <w:rsid w:val="007F334F"/>
    <w:rsid w:val="007F35A0"/>
    <w:rsid w:val="00814A63"/>
    <w:rsid w:val="008210AC"/>
    <w:rsid w:val="0082336A"/>
    <w:rsid w:val="00827D9E"/>
    <w:rsid w:val="00862795"/>
    <w:rsid w:val="00901507"/>
    <w:rsid w:val="00914290"/>
    <w:rsid w:val="0091787F"/>
    <w:rsid w:val="00947A4E"/>
    <w:rsid w:val="00962C7F"/>
    <w:rsid w:val="00963902"/>
    <w:rsid w:val="00990794"/>
    <w:rsid w:val="0099236A"/>
    <w:rsid w:val="009A7C52"/>
    <w:rsid w:val="009C4182"/>
    <w:rsid w:val="009E135F"/>
    <w:rsid w:val="00A12A45"/>
    <w:rsid w:val="00A15F8E"/>
    <w:rsid w:val="00A313E9"/>
    <w:rsid w:val="00A5103F"/>
    <w:rsid w:val="00A55871"/>
    <w:rsid w:val="00A649F6"/>
    <w:rsid w:val="00A84354"/>
    <w:rsid w:val="00A94FCF"/>
    <w:rsid w:val="00A96B1C"/>
    <w:rsid w:val="00AA2CA8"/>
    <w:rsid w:val="00AB2442"/>
    <w:rsid w:val="00AC3BB6"/>
    <w:rsid w:val="00AE10D2"/>
    <w:rsid w:val="00AF374D"/>
    <w:rsid w:val="00AF47C5"/>
    <w:rsid w:val="00B10154"/>
    <w:rsid w:val="00B270A0"/>
    <w:rsid w:val="00B405CC"/>
    <w:rsid w:val="00B45AE6"/>
    <w:rsid w:val="00B95AA2"/>
    <w:rsid w:val="00BC3DAD"/>
    <w:rsid w:val="00BD4D9F"/>
    <w:rsid w:val="00C026FC"/>
    <w:rsid w:val="00C17C96"/>
    <w:rsid w:val="00CA5C06"/>
    <w:rsid w:val="00CB3A41"/>
    <w:rsid w:val="00CB7D42"/>
    <w:rsid w:val="00CD6785"/>
    <w:rsid w:val="00CE3661"/>
    <w:rsid w:val="00CF3AC0"/>
    <w:rsid w:val="00D118F3"/>
    <w:rsid w:val="00D33252"/>
    <w:rsid w:val="00DB29C4"/>
    <w:rsid w:val="00DC2187"/>
    <w:rsid w:val="00DD102A"/>
    <w:rsid w:val="00DD1670"/>
    <w:rsid w:val="00E169D5"/>
    <w:rsid w:val="00E32A51"/>
    <w:rsid w:val="00E4401D"/>
    <w:rsid w:val="00ED0943"/>
    <w:rsid w:val="00ED1501"/>
    <w:rsid w:val="00ED6602"/>
    <w:rsid w:val="00EE2B2F"/>
    <w:rsid w:val="00EF08CC"/>
    <w:rsid w:val="00F0578B"/>
    <w:rsid w:val="00F4725C"/>
    <w:rsid w:val="00F71798"/>
    <w:rsid w:val="00FC2E18"/>
    <w:rsid w:val="00FE2701"/>
    <w:rsid w:val="588F3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E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25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255F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55F1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55F1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55F1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255F1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255F18"/>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255F1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255F18"/>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
    <w:unhideWhenUsed/>
    <w:qFormat/>
    <w:rsid w:val="00255F1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4725C"/>
    <w:rPr>
      <w:rFonts w:ascii="Times New Roman" w:hAnsi="Times New Roman" w:cs="Times New Roman" w:hint="default"/>
      <w:b/>
      <w:bCs/>
    </w:rPr>
  </w:style>
  <w:style w:type="paragraph" w:customStyle="1" w:styleId="TimesNewRoman">
    <w:name w:val="Обычный + Times New Roman"/>
    <w:aliases w:val="12 пт,Черный,разреженный на  0.05 пт"/>
    <w:basedOn w:val="a"/>
    <w:rsid w:val="00F4725C"/>
    <w:pPr>
      <w:shd w:val="clear" w:color="auto" w:fill="FFFFFF"/>
      <w:tabs>
        <w:tab w:val="left" w:pos="7234"/>
      </w:tabs>
      <w:spacing w:before="264"/>
      <w:ind w:left="5"/>
    </w:pPr>
    <w:rPr>
      <w:rFonts w:ascii="Times New Roman" w:hAnsi="Times New Roman" w:cs="Times New Roman"/>
      <w:bCs/>
      <w:color w:val="000000"/>
      <w:spacing w:val="1"/>
      <w:sz w:val="24"/>
      <w:szCs w:val="24"/>
    </w:rPr>
  </w:style>
  <w:style w:type="paragraph" w:styleId="a4">
    <w:name w:val="No Spacing"/>
    <w:link w:val="a5"/>
    <w:uiPriority w:val="1"/>
    <w:qFormat/>
    <w:rsid w:val="00255F1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255F1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255F1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255F18"/>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255F18"/>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rsid w:val="00255F18"/>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uiPriority w:val="9"/>
    <w:rsid w:val="00255F18"/>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0"/>
    <w:link w:val="7"/>
    <w:uiPriority w:val="9"/>
    <w:rsid w:val="00255F18"/>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0"/>
    <w:link w:val="8"/>
    <w:uiPriority w:val="9"/>
    <w:rsid w:val="00255F18"/>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rsid w:val="00255F18"/>
    <w:rPr>
      <w:rFonts w:asciiTheme="majorHAnsi" w:eastAsiaTheme="majorEastAsia" w:hAnsiTheme="majorHAnsi" w:cstheme="majorBidi"/>
      <w:i/>
      <w:iCs/>
      <w:color w:val="404040" w:themeColor="text1" w:themeTint="BF"/>
      <w:sz w:val="20"/>
      <w:szCs w:val="20"/>
      <w:lang w:eastAsia="ru-RU"/>
    </w:rPr>
  </w:style>
  <w:style w:type="paragraph" w:styleId="a6">
    <w:name w:val="Title"/>
    <w:basedOn w:val="a"/>
    <w:next w:val="a"/>
    <w:link w:val="a7"/>
    <w:uiPriority w:val="10"/>
    <w:qFormat/>
    <w:rsid w:val="00255F1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255F18"/>
    <w:rPr>
      <w:rFonts w:asciiTheme="majorHAnsi" w:eastAsiaTheme="majorEastAsia" w:hAnsiTheme="majorHAnsi" w:cstheme="majorBidi"/>
      <w:color w:val="17365D" w:themeColor="text2" w:themeShade="BF"/>
      <w:spacing w:val="5"/>
      <w:kern w:val="28"/>
      <w:sz w:val="52"/>
      <w:szCs w:val="52"/>
      <w:lang w:eastAsia="ru-RU"/>
    </w:rPr>
  </w:style>
  <w:style w:type="paragraph" w:styleId="a8">
    <w:name w:val="Subtitle"/>
    <w:basedOn w:val="a"/>
    <w:next w:val="a"/>
    <w:link w:val="a9"/>
    <w:uiPriority w:val="11"/>
    <w:qFormat/>
    <w:rsid w:val="00255F1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255F18"/>
    <w:rPr>
      <w:rFonts w:asciiTheme="majorHAnsi" w:eastAsiaTheme="majorEastAsia" w:hAnsiTheme="majorHAnsi" w:cstheme="majorBidi"/>
      <w:i/>
      <w:iCs/>
      <w:color w:val="4F81BD" w:themeColor="accent1"/>
      <w:spacing w:val="15"/>
      <w:sz w:val="24"/>
      <w:szCs w:val="24"/>
      <w:lang w:eastAsia="ru-RU"/>
    </w:rPr>
  </w:style>
  <w:style w:type="paragraph" w:styleId="aa">
    <w:name w:val="Balloon Text"/>
    <w:basedOn w:val="a"/>
    <w:link w:val="ab"/>
    <w:uiPriority w:val="99"/>
    <w:semiHidden/>
    <w:unhideWhenUsed/>
    <w:rsid w:val="00ED1501"/>
    <w:rPr>
      <w:rFonts w:ascii="Segoe UI" w:hAnsi="Segoe UI" w:cs="Segoe UI"/>
      <w:sz w:val="18"/>
      <w:szCs w:val="18"/>
    </w:rPr>
  </w:style>
  <w:style w:type="character" w:customStyle="1" w:styleId="ab">
    <w:name w:val="Текст выноски Знак"/>
    <w:basedOn w:val="a0"/>
    <w:link w:val="aa"/>
    <w:uiPriority w:val="99"/>
    <w:semiHidden/>
    <w:rsid w:val="00ED1501"/>
    <w:rPr>
      <w:rFonts w:ascii="Segoe UI" w:eastAsia="Times New Roman" w:hAnsi="Segoe UI" w:cs="Segoe UI"/>
      <w:sz w:val="18"/>
      <w:szCs w:val="18"/>
      <w:lang w:eastAsia="ru-RU"/>
    </w:rPr>
  </w:style>
  <w:style w:type="character" w:customStyle="1" w:styleId="Bodytext214pt">
    <w:name w:val="Body text (2) + 14 pt"/>
    <w:basedOn w:val="a0"/>
    <w:rsid w:val="00DD102A"/>
    <w:rPr>
      <w:rFonts w:ascii="Calibri" w:eastAsia="Calibri" w:hAnsi="Calibri" w:cs="Calibri"/>
      <w:color w:val="000000"/>
      <w:spacing w:val="0"/>
      <w:w w:val="100"/>
      <w:position w:val="0"/>
      <w:sz w:val="28"/>
      <w:szCs w:val="28"/>
      <w:shd w:val="clear" w:color="auto" w:fill="FFFFFF"/>
      <w:lang w:val="ru-RU" w:eastAsia="ru-RU" w:bidi="ru-RU"/>
    </w:rPr>
  </w:style>
  <w:style w:type="paragraph" w:styleId="21">
    <w:name w:val="Body Text 2"/>
    <w:basedOn w:val="a"/>
    <w:link w:val="22"/>
    <w:uiPriority w:val="99"/>
    <w:unhideWhenUsed/>
    <w:rsid w:val="00AF374D"/>
    <w:pPr>
      <w:widowControl/>
      <w:autoSpaceDE/>
      <w:autoSpaceDN/>
      <w:adjustRightInd/>
      <w:spacing w:after="120" w:line="480" w:lineRule="auto"/>
    </w:pPr>
    <w:rPr>
      <w:rFonts w:ascii="Times New Roman" w:hAnsi="Times New Roman" w:cs="Times New Roman"/>
      <w:sz w:val="24"/>
      <w:szCs w:val="24"/>
    </w:rPr>
  </w:style>
  <w:style w:type="character" w:customStyle="1" w:styleId="22">
    <w:name w:val="Основной текст 2 Знак"/>
    <w:basedOn w:val="a0"/>
    <w:link w:val="21"/>
    <w:uiPriority w:val="99"/>
    <w:rsid w:val="00AF374D"/>
    <w:rPr>
      <w:rFonts w:ascii="Times New Roman" w:eastAsia="Times New Roman" w:hAnsi="Times New Roman" w:cs="Times New Roman"/>
      <w:sz w:val="24"/>
      <w:szCs w:val="24"/>
      <w:lang w:eastAsia="ru-RU"/>
    </w:rPr>
  </w:style>
  <w:style w:type="character" w:customStyle="1" w:styleId="ac">
    <w:name w:val="Гипертекстовая ссылка"/>
    <w:basedOn w:val="a0"/>
    <w:rsid w:val="00AF374D"/>
    <w:rPr>
      <w:b/>
      <w:bCs/>
      <w:color w:val="106BBE"/>
      <w:sz w:val="26"/>
      <w:szCs w:val="26"/>
    </w:rPr>
  </w:style>
  <w:style w:type="paragraph" w:customStyle="1" w:styleId="ConsPlusNormal">
    <w:name w:val="ConsPlusNormal"/>
    <w:link w:val="ConsPlusNormal0"/>
    <w:rsid w:val="00AF374D"/>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d">
    <w:name w:val="List Paragraph"/>
    <w:aliases w:val="Ненумерованный список,Use Case List Paragraph"/>
    <w:basedOn w:val="a"/>
    <w:link w:val="ae"/>
    <w:uiPriority w:val="34"/>
    <w:qFormat/>
    <w:rsid w:val="00AF374D"/>
    <w:pPr>
      <w:widowControl/>
      <w:autoSpaceDE/>
      <w:autoSpaceDN/>
      <w:adjustRightInd/>
      <w:ind w:left="720"/>
      <w:contextualSpacing/>
    </w:pPr>
    <w:rPr>
      <w:rFonts w:ascii="Times New Roman" w:hAnsi="Times New Roman" w:cs="Times New Roman"/>
      <w:sz w:val="28"/>
      <w:szCs w:val="28"/>
    </w:rPr>
  </w:style>
  <w:style w:type="character" w:customStyle="1" w:styleId="ConsPlusNormal0">
    <w:name w:val="ConsPlusNormal Знак"/>
    <w:link w:val="ConsPlusNormal"/>
    <w:rsid w:val="00AF374D"/>
    <w:rPr>
      <w:rFonts w:ascii="Arial" w:eastAsia="Times New Roman" w:hAnsi="Arial" w:cs="Times New Roman"/>
      <w:sz w:val="24"/>
      <w:szCs w:val="24"/>
      <w:lang w:eastAsia="ru-RU"/>
    </w:rPr>
  </w:style>
  <w:style w:type="character" w:customStyle="1" w:styleId="ae">
    <w:name w:val="Абзац списка Знак"/>
    <w:aliases w:val="Ненумерованный список Знак,Use Case List Paragraph Знак"/>
    <w:link w:val="ad"/>
    <w:uiPriority w:val="34"/>
    <w:locked/>
    <w:rsid w:val="00AF374D"/>
    <w:rPr>
      <w:rFonts w:ascii="Times New Roman" w:eastAsia="Times New Roman" w:hAnsi="Times New Roman" w:cs="Times New Roman"/>
      <w:sz w:val="28"/>
      <w:szCs w:val="28"/>
      <w:lang w:eastAsia="ru-RU"/>
    </w:rPr>
  </w:style>
  <w:style w:type="paragraph" w:customStyle="1" w:styleId="11">
    <w:name w:val="Обычный1"/>
    <w:uiPriority w:val="99"/>
    <w:rsid w:val="00AF374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5">
    <w:name w:val="Без интервала Знак"/>
    <w:link w:val="a4"/>
    <w:uiPriority w:val="1"/>
    <w:rsid w:val="00AF374D"/>
    <w:rPr>
      <w:rFonts w:ascii="Arial" w:eastAsia="Times New Roman" w:hAnsi="Arial" w:cs="Arial"/>
      <w:sz w:val="20"/>
      <w:szCs w:val="20"/>
      <w:lang w:eastAsia="ru-RU"/>
    </w:rPr>
  </w:style>
  <w:style w:type="paragraph" w:styleId="af">
    <w:name w:val="Body Text Indent"/>
    <w:basedOn w:val="a"/>
    <w:link w:val="af0"/>
    <w:uiPriority w:val="99"/>
    <w:unhideWhenUsed/>
    <w:rsid w:val="00AF47C5"/>
    <w:pPr>
      <w:widowControl/>
      <w:autoSpaceDE/>
      <w:autoSpaceDN/>
      <w:adjustRightInd/>
      <w:spacing w:after="120"/>
      <w:ind w:left="283"/>
    </w:pPr>
    <w:rPr>
      <w:rFonts w:ascii="Times New Roman" w:hAnsi="Times New Roman" w:cs="Times New Roman"/>
      <w:sz w:val="24"/>
      <w:szCs w:val="24"/>
    </w:rPr>
  </w:style>
  <w:style w:type="character" w:customStyle="1" w:styleId="af0">
    <w:name w:val="Основной текст с отступом Знак"/>
    <w:basedOn w:val="a0"/>
    <w:link w:val="af"/>
    <w:uiPriority w:val="99"/>
    <w:rsid w:val="00AF47C5"/>
    <w:rPr>
      <w:rFonts w:ascii="Times New Roman" w:eastAsia="Times New Roman" w:hAnsi="Times New Roman" w:cs="Times New Roman"/>
      <w:sz w:val="24"/>
      <w:szCs w:val="24"/>
      <w:lang w:eastAsia="ru-RU"/>
    </w:rPr>
  </w:style>
  <w:style w:type="character" w:styleId="af1">
    <w:name w:val="Hyperlink"/>
    <w:basedOn w:val="a0"/>
    <w:uiPriority w:val="99"/>
    <w:unhideWhenUsed/>
    <w:rsid w:val="00AF47C5"/>
    <w:rPr>
      <w:color w:val="0000FF"/>
      <w:u w:val="single"/>
    </w:rPr>
  </w:style>
  <w:style w:type="paragraph" w:customStyle="1" w:styleId="32">
    <w:name w:val="Основной текст с отступом 32"/>
    <w:basedOn w:val="a"/>
    <w:uiPriority w:val="99"/>
    <w:rsid w:val="00AF47C5"/>
    <w:pPr>
      <w:widowControl/>
      <w:suppressAutoHyphens/>
      <w:autoSpaceDE/>
      <w:autoSpaceDN/>
      <w:adjustRightInd/>
      <w:ind w:firstLine="708"/>
      <w:jc w:val="both"/>
    </w:pPr>
    <w:rPr>
      <w:rFonts w:ascii="Times New Roman" w:hAnsi="Times New Roman" w:cs="Times New Roman"/>
      <w:sz w:val="24"/>
      <w:szCs w:val="24"/>
      <w:lang w:eastAsia="ar-SA"/>
    </w:rPr>
  </w:style>
  <w:style w:type="paragraph" w:customStyle="1" w:styleId="ConsNormal">
    <w:name w:val="ConsNormal"/>
    <w:link w:val="ConsNormal0"/>
    <w:uiPriority w:val="99"/>
    <w:rsid w:val="00AF47C5"/>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uiPriority w:val="99"/>
    <w:rsid w:val="00AF47C5"/>
    <w:rPr>
      <w:rFonts w:ascii="Consultant" w:eastAsia="Arial" w:hAnsi="Consultant" w:cs="Times New Roman"/>
      <w:sz w:val="28"/>
      <w:lang w:eastAsia="ar-SA"/>
    </w:rPr>
  </w:style>
  <w:style w:type="paragraph" w:customStyle="1" w:styleId="41">
    <w:name w:val="Обычный4"/>
    <w:uiPriority w:val="99"/>
    <w:rsid w:val="00AF47C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uiPriority w:val="99"/>
    <w:rsid w:val="00AF47C5"/>
    <w:pPr>
      <w:spacing w:after="0" w:line="240" w:lineRule="auto"/>
    </w:pPr>
    <w:rPr>
      <w:rFonts w:ascii="Times New Roman" w:eastAsia="Times New Roman" w:hAnsi="Times New Roman" w:cs="Times New Roman"/>
      <w:sz w:val="24"/>
      <w:szCs w:val="24"/>
      <w:lang w:eastAsia="ru-RU"/>
    </w:rPr>
  </w:style>
  <w:style w:type="character" w:customStyle="1" w:styleId="docdata">
    <w:name w:val="docdata"/>
    <w:aliases w:val="docy,v5,1345,bqiaagaaeyqcaaagiaiaaaoobaaabbyeaaaaaaaaaaaaaaaaaaaaaaaaaaaaaaaaaaaaaaaaaaaaaaaaaaaaaaaaaaaaaaaaaaaaaaaaaaaaaaaaaaaaaaaaaaaaaaaaaaaaaaaaaaaaaaaaaaaaaaaaaaaaaaaaaaaaaaaaaaaaaaaaaaaaaaaaaaaaaaaaaaaaaaaaaaaaaaaaaaaaaaaaaaaaaaaaaaaaaaaa"/>
    <w:basedOn w:val="a0"/>
    <w:rsid w:val="00705074"/>
  </w:style>
  <w:style w:type="paragraph" w:customStyle="1" w:styleId="FR1">
    <w:name w:val="FR1"/>
    <w:uiPriority w:val="99"/>
    <w:rsid w:val="00705074"/>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styleId="af2">
    <w:name w:val="header"/>
    <w:aliases w:val="Linie,header"/>
    <w:basedOn w:val="a"/>
    <w:link w:val="af3"/>
    <w:unhideWhenUsed/>
    <w:rsid w:val="00CE3661"/>
    <w:pPr>
      <w:widowControl/>
      <w:tabs>
        <w:tab w:val="center" w:pos="4677"/>
        <w:tab w:val="right" w:pos="9355"/>
      </w:tabs>
      <w:autoSpaceDE/>
      <w:autoSpaceDN/>
      <w:adjustRightInd/>
    </w:pPr>
    <w:rPr>
      <w:rFonts w:ascii="Times New Roman" w:hAnsi="Times New Roman" w:cs="Times New Roman"/>
      <w:sz w:val="24"/>
      <w:szCs w:val="24"/>
    </w:rPr>
  </w:style>
  <w:style w:type="character" w:customStyle="1" w:styleId="af3">
    <w:name w:val="Верхний колонтитул Знак"/>
    <w:aliases w:val="Linie Знак,header Знак"/>
    <w:basedOn w:val="a0"/>
    <w:link w:val="af2"/>
    <w:rsid w:val="00CE3661"/>
    <w:rPr>
      <w:rFonts w:ascii="Times New Roman" w:eastAsia="Times New Roman" w:hAnsi="Times New Roman" w:cs="Times New Roman"/>
      <w:sz w:val="24"/>
      <w:szCs w:val="24"/>
      <w:lang w:eastAsia="ru-RU"/>
    </w:rPr>
  </w:style>
  <w:style w:type="table" w:styleId="af4">
    <w:name w:val="Table Grid"/>
    <w:basedOn w:val="a1"/>
    <w:uiPriority w:val="59"/>
    <w:rsid w:val="00CE36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CE3661"/>
    <w:pPr>
      <w:widowControl w:val="0"/>
      <w:suppressAutoHyphens/>
      <w:overflowPunct w:val="0"/>
      <w:autoSpaceDE w:val="0"/>
      <w:spacing w:after="0" w:line="240" w:lineRule="auto"/>
      <w:ind w:right="19772"/>
      <w:textAlignment w:val="baseline"/>
    </w:pPr>
    <w:rPr>
      <w:rFonts w:ascii="Courier New" w:eastAsia="Arial" w:hAnsi="Courier New"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25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255F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55F1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55F1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55F1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255F1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255F18"/>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255F1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255F18"/>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
    <w:unhideWhenUsed/>
    <w:qFormat/>
    <w:rsid w:val="00255F1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4725C"/>
    <w:rPr>
      <w:rFonts w:ascii="Times New Roman" w:hAnsi="Times New Roman" w:cs="Times New Roman" w:hint="default"/>
      <w:b/>
      <w:bCs/>
    </w:rPr>
  </w:style>
  <w:style w:type="paragraph" w:customStyle="1" w:styleId="TimesNewRoman">
    <w:name w:val="Обычный + Times New Roman"/>
    <w:aliases w:val="12 пт,Черный,разреженный на  0.05 пт"/>
    <w:basedOn w:val="a"/>
    <w:rsid w:val="00F4725C"/>
    <w:pPr>
      <w:shd w:val="clear" w:color="auto" w:fill="FFFFFF"/>
      <w:tabs>
        <w:tab w:val="left" w:pos="7234"/>
      </w:tabs>
      <w:spacing w:before="264"/>
      <w:ind w:left="5"/>
    </w:pPr>
    <w:rPr>
      <w:rFonts w:ascii="Times New Roman" w:hAnsi="Times New Roman" w:cs="Times New Roman"/>
      <w:bCs/>
      <w:color w:val="000000"/>
      <w:spacing w:val="1"/>
      <w:sz w:val="24"/>
      <w:szCs w:val="24"/>
    </w:rPr>
  </w:style>
  <w:style w:type="paragraph" w:styleId="a4">
    <w:name w:val="No Spacing"/>
    <w:link w:val="a5"/>
    <w:uiPriority w:val="1"/>
    <w:qFormat/>
    <w:rsid w:val="00255F1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255F1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255F1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255F18"/>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255F18"/>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rsid w:val="00255F18"/>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uiPriority w:val="9"/>
    <w:rsid w:val="00255F18"/>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0"/>
    <w:link w:val="7"/>
    <w:uiPriority w:val="9"/>
    <w:rsid w:val="00255F18"/>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0"/>
    <w:link w:val="8"/>
    <w:uiPriority w:val="9"/>
    <w:rsid w:val="00255F18"/>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rsid w:val="00255F18"/>
    <w:rPr>
      <w:rFonts w:asciiTheme="majorHAnsi" w:eastAsiaTheme="majorEastAsia" w:hAnsiTheme="majorHAnsi" w:cstheme="majorBidi"/>
      <w:i/>
      <w:iCs/>
      <w:color w:val="404040" w:themeColor="text1" w:themeTint="BF"/>
      <w:sz w:val="20"/>
      <w:szCs w:val="20"/>
      <w:lang w:eastAsia="ru-RU"/>
    </w:rPr>
  </w:style>
  <w:style w:type="paragraph" w:styleId="a6">
    <w:name w:val="Title"/>
    <w:basedOn w:val="a"/>
    <w:next w:val="a"/>
    <w:link w:val="a7"/>
    <w:uiPriority w:val="10"/>
    <w:qFormat/>
    <w:rsid w:val="00255F1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255F18"/>
    <w:rPr>
      <w:rFonts w:asciiTheme="majorHAnsi" w:eastAsiaTheme="majorEastAsia" w:hAnsiTheme="majorHAnsi" w:cstheme="majorBidi"/>
      <w:color w:val="17365D" w:themeColor="text2" w:themeShade="BF"/>
      <w:spacing w:val="5"/>
      <w:kern w:val="28"/>
      <w:sz w:val="52"/>
      <w:szCs w:val="52"/>
      <w:lang w:eastAsia="ru-RU"/>
    </w:rPr>
  </w:style>
  <w:style w:type="paragraph" w:styleId="a8">
    <w:name w:val="Subtitle"/>
    <w:basedOn w:val="a"/>
    <w:next w:val="a"/>
    <w:link w:val="a9"/>
    <w:uiPriority w:val="11"/>
    <w:qFormat/>
    <w:rsid w:val="00255F1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255F18"/>
    <w:rPr>
      <w:rFonts w:asciiTheme="majorHAnsi" w:eastAsiaTheme="majorEastAsia" w:hAnsiTheme="majorHAnsi" w:cstheme="majorBidi"/>
      <w:i/>
      <w:iCs/>
      <w:color w:val="4F81BD" w:themeColor="accent1"/>
      <w:spacing w:val="15"/>
      <w:sz w:val="24"/>
      <w:szCs w:val="24"/>
      <w:lang w:eastAsia="ru-RU"/>
    </w:rPr>
  </w:style>
  <w:style w:type="paragraph" w:styleId="aa">
    <w:name w:val="Balloon Text"/>
    <w:basedOn w:val="a"/>
    <w:link w:val="ab"/>
    <w:uiPriority w:val="99"/>
    <w:semiHidden/>
    <w:unhideWhenUsed/>
    <w:rsid w:val="00ED1501"/>
    <w:rPr>
      <w:rFonts w:ascii="Segoe UI" w:hAnsi="Segoe UI" w:cs="Segoe UI"/>
      <w:sz w:val="18"/>
      <w:szCs w:val="18"/>
    </w:rPr>
  </w:style>
  <w:style w:type="character" w:customStyle="1" w:styleId="ab">
    <w:name w:val="Текст выноски Знак"/>
    <w:basedOn w:val="a0"/>
    <w:link w:val="aa"/>
    <w:uiPriority w:val="99"/>
    <w:semiHidden/>
    <w:rsid w:val="00ED1501"/>
    <w:rPr>
      <w:rFonts w:ascii="Segoe UI" w:eastAsia="Times New Roman" w:hAnsi="Segoe UI" w:cs="Segoe UI"/>
      <w:sz w:val="18"/>
      <w:szCs w:val="18"/>
      <w:lang w:eastAsia="ru-RU"/>
    </w:rPr>
  </w:style>
  <w:style w:type="character" w:customStyle="1" w:styleId="Bodytext214pt">
    <w:name w:val="Body text (2) + 14 pt"/>
    <w:basedOn w:val="a0"/>
    <w:rsid w:val="00DD102A"/>
    <w:rPr>
      <w:rFonts w:ascii="Calibri" w:eastAsia="Calibri" w:hAnsi="Calibri" w:cs="Calibri"/>
      <w:color w:val="000000"/>
      <w:spacing w:val="0"/>
      <w:w w:val="100"/>
      <w:position w:val="0"/>
      <w:sz w:val="28"/>
      <w:szCs w:val="28"/>
      <w:shd w:val="clear" w:color="auto" w:fill="FFFFFF"/>
      <w:lang w:val="ru-RU" w:eastAsia="ru-RU" w:bidi="ru-RU"/>
    </w:rPr>
  </w:style>
  <w:style w:type="paragraph" w:styleId="21">
    <w:name w:val="Body Text 2"/>
    <w:basedOn w:val="a"/>
    <w:link w:val="22"/>
    <w:uiPriority w:val="99"/>
    <w:unhideWhenUsed/>
    <w:rsid w:val="00AF374D"/>
    <w:pPr>
      <w:widowControl/>
      <w:autoSpaceDE/>
      <w:autoSpaceDN/>
      <w:adjustRightInd/>
      <w:spacing w:after="120" w:line="480" w:lineRule="auto"/>
    </w:pPr>
    <w:rPr>
      <w:rFonts w:ascii="Times New Roman" w:hAnsi="Times New Roman" w:cs="Times New Roman"/>
      <w:sz w:val="24"/>
      <w:szCs w:val="24"/>
    </w:rPr>
  </w:style>
  <w:style w:type="character" w:customStyle="1" w:styleId="22">
    <w:name w:val="Основной текст 2 Знак"/>
    <w:basedOn w:val="a0"/>
    <w:link w:val="21"/>
    <w:uiPriority w:val="99"/>
    <w:rsid w:val="00AF374D"/>
    <w:rPr>
      <w:rFonts w:ascii="Times New Roman" w:eastAsia="Times New Roman" w:hAnsi="Times New Roman" w:cs="Times New Roman"/>
      <w:sz w:val="24"/>
      <w:szCs w:val="24"/>
      <w:lang w:eastAsia="ru-RU"/>
    </w:rPr>
  </w:style>
  <w:style w:type="character" w:customStyle="1" w:styleId="ac">
    <w:name w:val="Гипертекстовая ссылка"/>
    <w:basedOn w:val="a0"/>
    <w:rsid w:val="00AF374D"/>
    <w:rPr>
      <w:b/>
      <w:bCs/>
      <w:color w:val="106BBE"/>
      <w:sz w:val="26"/>
      <w:szCs w:val="26"/>
    </w:rPr>
  </w:style>
  <w:style w:type="paragraph" w:customStyle="1" w:styleId="ConsPlusNormal">
    <w:name w:val="ConsPlusNormal"/>
    <w:link w:val="ConsPlusNormal0"/>
    <w:rsid w:val="00AF374D"/>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d">
    <w:name w:val="List Paragraph"/>
    <w:aliases w:val="Ненумерованный список,Use Case List Paragraph"/>
    <w:basedOn w:val="a"/>
    <w:link w:val="ae"/>
    <w:uiPriority w:val="34"/>
    <w:qFormat/>
    <w:rsid w:val="00AF374D"/>
    <w:pPr>
      <w:widowControl/>
      <w:autoSpaceDE/>
      <w:autoSpaceDN/>
      <w:adjustRightInd/>
      <w:ind w:left="720"/>
      <w:contextualSpacing/>
    </w:pPr>
    <w:rPr>
      <w:rFonts w:ascii="Times New Roman" w:hAnsi="Times New Roman" w:cs="Times New Roman"/>
      <w:sz w:val="28"/>
      <w:szCs w:val="28"/>
    </w:rPr>
  </w:style>
  <w:style w:type="character" w:customStyle="1" w:styleId="ConsPlusNormal0">
    <w:name w:val="ConsPlusNormal Знак"/>
    <w:link w:val="ConsPlusNormal"/>
    <w:rsid w:val="00AF374D"/>
    <w:rPr>
      <w:rFonts w:ascii="Arial" w:eastAsia="Times New Roman" w:hAnsi="Arial" w:cs="Times New Roman"/>
      <w:sz w:val="24"/>
      <w:szCs w:val="24"/>
      <w:lang w:eastAsia="ru-RU"/>
    </w:rPr>
  </w:style>
  <w:style w:type="character" w:customStyle="1" w:styleId="ae">
    <w:name w:val="Абзац списка Знак"/>
    <w:aliases w:val="Ненумерованный список Знак,Use Case List Paragraph Знак"/>
    <w:link w:val="ad"/>
    <w:uiPriority w:val="34"/>
    <w:locked/>
    <w:rsid w:val="00AF374D"/>
    <w:rPr>
      <w:rFonts w:ascii="Times New Roman" w:eastAsia="Times New Roman" w:hAnsi="Times New Roman" w:cs="Times New Roman"/>
      <w:sz w:val="28"/>
      <w:szCs w:val="28"/>
      <w:lang w:eastAsia="ru-RU"/>
    </w:rPr>
  </w:style>
  <w:style w:type="paragraph" w:customStyle="1" w:styleId="11">
    <w:name w:val="Обычный1"/>
    <w:uiPriority w:val="99"/>
    <w:rsid w:val="00AF374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5">
    <w:name w:val="Без интервала Знак"/>
    <w:link w:val="a4"/>
    <w:uiPriority w:val="1"/>
    <w:rsid w:val="00AF374D"/>
    <w:rPr>
      <w:rFonts w:ascii="Arial" w:eastAsia="Times New Roman" w:hAnsi="Arial" w:cs="Arial"/>
      <w:sz w:val="20"/>
      <w:szCs w:val="20"/>
      <w:lang w:eastAsia="ru-RU"/>
    </w:rPr>
  </w:style>
  <w:style w:type="paragraph" w:styleId="af">
    <w:name w:val="Body Text Indent"/>
    <w:basedOn w:val="a"/>
    <w:link w:val="af0"/>
    <w:uiPriority w:val="99"/>
    <w:unhideWhenUsed/>
    <w:rsid w:val="00AF47C5"/>
    <w:pPr>
      <w:widowControl/>
      <w:autoSpaceDE/>
      <w:autoSpaceDN/>
      <w:adjustRightInd/>
      <w:spacing w:after="120"/>
      <w:ind w:left="283"/>
    </w:pPr>
    <w:rPr>
      <w:rFonts w:ascii="Times New Roman" w:hAnsi="Times New Roman" w:cs="Times New Roman"/>
      <w:sz w:val="24"/>
      <w:szCs w:val="24"/>
    </w:rPr>
  </w:style>
  <w:style w:type="character" w:customStyle="1" w:styleId="af0">
    <w:name w:val="Основной текст с отступом Знак"/>
    <w:basedOn w:val="a0"/>
    <w:link w:val="af"/>
    <w:uiPriority w:val="99"/>
    <w:rsid w:val="00AF47C5"/>
    <w:rPr>
      <w:rFonts w:ascii="Times New Roman" w:eastAsia="Times New Roman" w:hAnsi="Times New Roman" w:cs="Times New Roman"/>
      <w:sz w:val="24"/>
      <w:szCs w:val="24"/>
      <w:lang w:eastAsia="ru-RU"/>
    </w:rPr>
  </w:style>
  <w:style w:type="character" w:styleId="af1">
    <w:name w:val="Hyperlink"/>
    <w:basedOn w:val="a0"/>
    <w:uiPriority w:val="99"/>
    <w:unhideWhenUsed/>
    <w:rsid w:val="00AF47C5"/>
    <w:rPr>
      <w:color w:val="0000FF"/>
      <w:u w:val="single"/>
    </w:rPr>
  </w:style>
  <w:style w:type="paragraph" w:customStyle="1" w:styleId="32">
    <w:name w:val="Основной текст с отступом 32"/>
    <w:basedOn w:val="a"/>
    <w:uiPriority w:val="99"/>
    <w:rsid w:val="00AF47C5"/>
    <w:pPr>
      <w:widowControl/>
      <w:suppressAutoHyphens/>
      <w:autoSpaceDE/>
      <w:autoSpaceDN/>
      <w:adjustRightInd/>
      <w:ind w:firstLine="708"/>
      <w:jc w:val="both"/>
    </w:pPr>
    <w:rPr>
      <w:rFonts w:ascii="Times New Roman" w:hAnsi="Times New Roman" w:cs="Times New Roman"/>
      <w:sz w:val="24"/>
      <w:szCs w:val="24"/>
      <w:lang w:eastAsia="ar-SA"/>
    </w:rPr>
  </w:style>
  <w:style w:type="paragraph" w:customStyle="1" w:styleId="ConsNormal">
    <w:name w:val="ConsNormal"/>
    <w:link w:val="ConsNormal0"/>
    <w:uiPriority w:val="99"/>
    <w:rsid w:val="00AF47C5"/>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uiPriority w:val="99"/>
    <w:rsid w:val="00AF47C5"/>
    <w:rPr>
      <w:rFonts w:ascii="Consultant" w:eastAsia="Arial" w:hAnsi="Consultant" w:cs="Times New Roman"/>
      <w:sz w:val="28"/>
      <w:lang w:eastAsia="ar-SA"/>
    </w:rPr>
  </w:style>
  <w:style w:type="paragraph" w:customStyle="1" w:styleId="41">
    <w:name w:val="Обычный4"/>
    <w:uiPriority w:val="99"/>
    <w:rsid w:val="00AF47C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uiPriority w:val="99"/>
    <w:rsid w:val="00AF47C5"/>
    <w:pPr>
      <w:spacing w:after="0" w:line="240" w:lineRule="auto"/>
    </w:pPr>
    <w:rPr>
      <w:rFonts w:ascii="Times New Roman" w:eastAsia="Times New Roman" w:hAnsi="Times New Roman" w:cs="Times New Roman"/>
      <w:sz w:val="24"/>
      <w:szCs w:val="24"/>
      <w:lang w:eastAsia="ru-RU"/>
    </w:rPr>
  </w:style>
  <w:style w:type="character" w:customStyle="1" w:styleId="docdata">
    <w:name w:val="docdata"/>
    <w:aliases w:val="docy,v5,1345,bqiaagaaeyqcaaagiaiaaaoobaaabbyeaaaaaaaaaaaaaaaaaaaaaaaaaaaaaaaaaaaaaaaaaaaaaaaaaaaaaaaaaaaaaaaaaaaaaaaaaaaaaaaaaaaaaaaaaaaaaaaaaaaaaaaaaaaaaaaaaaaaaaaaaaaaaaaaaaaaaaaaaaaaaaaaaaaaaaaaaaaaaaaaaaaaaaaaaaaaaaaaaaaaaaaaaaaaaaaaaaaaaaaa"/>
    <w:basedOn w:val="a0"/>
    <w:rsid w:val="00705074"/>
  </w:style>
  <w:style w:type="paragraph" w:customStyle="1" w:styleId="FR1">
    <w:name w:val="FR1"/>
    <w:uiPriority w:val="99"/>
    <w:rsid w:val="00705074"/>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styleId="af2">
    <w:name w:val="header"/>
    <w:aliases w:val="Linie,header"/>
    <w:basedOn w:val="a"/>
    <w:link w:val="af3"/>
    <w:unhideWhenUsed/>
    <w:rsid w:val="00CE3661"/>
    <w:pPr>
      <w:widowControl/>
      <w:tabs>
        <w:tab w:val="center" w:pos="4677"/>
        <w:tab w:val="right" w:pos="9355"/>
      </w:tabs>
      <w:autoSpaceDE/>
      <w:autoSpaceDN/>
      <w:adjustRightInd/>
    </w:pPr>
    <w:rPr>
      <w:rFonts w:ascii="Times New Roman" w:hAnsi="Times New Roman" w:cs="Times New Roman"/>
      <w:sz w:val="24"/>
      <w:szCs w:val="24"/>
    </w:rPr>
  </w:style>
  <w:style w:type="character" w:customStyle="1" w:styleId="af3">
    <w:name w:val="Верхний колонтитул Знак"/>
    <w:aliases w:val="Linie Знак,header Знак"/>
    <w:basedOn w:val="a0"/>
    <w:link w:val="af2"/>
    <w:rsid w:val="00CE3661"/>
    <w:rPr>
      <w:rFonts w:ascii="Times New Roman" w:eastAsia="Times New Roman" w:hAnsi="Times New Roman" w:cs="Times New Roman"/>
      <w:sz w:val="24"/>
      <w:szCs w:val="24"/>
      <w:lang w:eastAsia="ru-RU"/>
    </w:rPr>
  </w:style>
  <w:style w:type="table" w:styleId="af4">
    <w:name w:val="Table Grid"/>
    <w:basedOn w:val="a1"/>
    <w:uiPriority w:val="59"/>
    <w:rsid w:val="00CE36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CE3661"/>
    <w:pPr>
      <w:widowControl w:val="0"/>
      <w:suppressAutoHyphens/>
      <w:overflowPunct w:val="0"/>
      <w:autoSpaceDE w:val="0"/>
      <w:spacing w:after="0" w:line="240" w:lineRule="auto"/>
      <w:ind w:right="19772"/>
      <w:textAlignment w:val="baseline"/>
    </w:pPr>
    <w:rPr>
      <w:rFonts w:ascii="Courier New" w:eastAsia="Arial" w:hAnsi="Courier New"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617894">
      <w:bodyDiv w:val="1"/>
      <w:marLeft w:val="0"/>
      <w:marRight w:val="0"/>
      <w:marTop w:val="0"/>
      <w:marBottom w:val="0"/>
      <w:divBdr>
        <w:top w:val="none" w:sz="0" w:space="0" w:color="auto"/>
        <w:left w:val="none" w:sz="0" w:space="0" w:color="auto"/>
        <w:bottom w:val="none" w:sz="0" w:space="0" w:color="auto"/>
        <w:right w:val="none" w:sz="0" w:space="0" w:color="auto"/>
      </w:divBdr>
    </w:div>
    <w:div w:id="408306636">
      <w:bodyDiv w:val="1"/>
      <w:marLeft w:val="0"/>
      <w:marRight w:val="0"/>
      <w:marTop w:val="0"/>
      <w:marBottom w:val="0"/>
      <w:divBdr>
        <w:top w:val="none" w:sz="0" w:space="0" w:color="auto"/>
        <w:left w:val="none" w:sz="0" w:space="0" w:color="auto"/>
        <w:bottom w:val="none" w:sz="0" w:space="0" w:color="auto"/>
        <w:right w:val="none" w:sz="0" w:space="0" w:color="auto"/>
      </w:divBdr>
    </w:div>
    <w:div w:id="541744303">
      <w:bodyDiv w:val="1"/>
      <w:marLeft w:val="0"/>
      <w:marRight w:val="0"/>
      <w:marTop w:val="0"/>
      <w:marBottom w:val="0"/>
      <w:divBdr>
        <w:top w:val="none" w:sz="0" w:space="0" w:color="auto"/>
        <w:left w:val="none" w:sz="0" w:space="0" w:color="auto"/>
        <w:bottom w:val="none" w:sz="0" w:space="0" w:color="auto"/>
        <w:right w:val="none" w:sz="0" w:space="0" w:color="auto"/>
      </w:divBdr>
    </w:div>
    <w:div w:id="575821079">
      <w:bodyDiv w:val="1"/>
      <w:marLeft w:val="0"/>
      <w:marRight w:val="0"/>
      <w:marTop w:val="0"/>
      <w:marBottom w:val="0"/>
      <w:divBdr>
        <w:top w:val="none" w:sz="0" w:space="0" w:color="auto"/>
        <w:left w:val="none" w:sz="0" w:space="0" w:color="auto"/>
        <w:bottom w:val="none" w:sz="0" w:space="0" w:color="auto"/>
        <w:right w:val="none" w:sz="0" w:space="0" w:color="auto"/>
      </w:divBdr>
    </w:div>
    <w:div w:id="774859607">
      <w:bodyDiv w:val="1"/>
      <w:marLeft w:val="0"/>
      <w:marRight w:val="0"/>
      <w:marTop w:val="0"/>
      <w:marBottom w:val="0"/>
      <w:divBdr>
        <w:top w:val="none" w:sz="0" w:space="0" w:color="auto"/>
        <w:left w:val="none" w:sz="0" w:space="0" w:color="auto"/>
        <w:bottom w:val="none" w:sz="0" w:space="0" w:color="auto"/>
        <w:right w:val="none" w:sz="0" w:space="0" w:color="auto"/>
      </w:divBdr>
      <w:divsChild>
        <w:div w:id="1715084075">
          <w:marLeft w:val="0"/>
          <w:marRight w:val="0"/>
          <w:marTop w:val="0"/>
          <w:marBottom w:val="0"/>
          <w:divBdr>
            <w:top w:val="none" w:sz="0" w:space="0" w:color="auto"/>
            <w:left w:val="none" w:sz="0" w:space="0" w:color="auto"/>
            <w:bottom w:val="none" w:sz="0" w:space="0" w:color="auto"/>
            <w:right w:val="none" w:sz="0" w:space="0" w:color="auto"/>
          </w:divBdr>
          <w:divsChild>
            <w:div w:id="107859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50511">
      <w:bodyDiv w:val="1"/>
      <w:marLeft w:val="0"/>
      <w:marRight w:val="0"/>
      <w:marTop w:val="0"/>
      <w:marBottom w:val="0"/>
      <w:divBdr>
        <w:top w:val="none" w:sz="0" w:space="0" w:color="auto"/>
        <w:left w:val="none" w:sz="0" w:space="0" w:color="auto"/>
        <w:bottom w:val="none" w:sz="0" w:space="0" w:color="auto"/>
        <w:right w:val="none" w:sz="0" w:space="0" w:color="auto"/>
      </w:divBdr>
    </w:div>
    <w:div w:id="1286427231">
      <w:bodyDiv w:val="1"/>
      <w:marLeft w:val="0"/>
      <w:marRight w:val="0"/>
      <w:marTop w:val="0"/>
      <w:marBottom w:val="0"/>
      <w:divBdr>
        <w:top w:val="none" w:sz="0" w:space="0" w:color="auto"/>
        <w:left w:val="none" w:sz="0" w:space="0" w:color="auto"/>
        <w:bottom w:val="none" w:sz="0" w:space="0" w:color="auto"/>
        <w:right w:val="none" w:sz="0" w:space="0" w:color="auto"/>
      </w:divBdr>
      <w:divsChild>
        <w:div w:id="1893419239">
          <w:marLeft w:val="0"/>
          <w:marRight w:val="0"/>
          <w:marTop w:val="0"/>
          <w:marBottom w:val="0"/>
          <w:divBdr>
            <w:top w:val="none" w:sz="0" w:space="0" w:color="auto"/>
            <w:left w:val="none" w:sz="0" w:space="0" w:color="auto"/>
            <w:bottom w:val="none" w:sz="0" w:space="0" w:color="auto"/>
            <w:right w:val="none" w:sz="0" w:space="0" w:color="auto"/>
          </w:divBdr>
          <w:divsChild>
            <w:div w:id="189873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81238">
      <w:bodyDiv w:val="1"/>
      <w:marLeft w:val="0"/>
      <w:marRight w:val="0"/>
      <w:marTop w:val="0"/>
      <w:marBottom w:val="0"/>
      <w:divBdr>
        <w:top w:val="none" w:sz="0" w:space="0" w:color="auto"/>
        <w:left w:val="none" w:sz="0" w:space="0" w:color="auto"/>
        <w:bottom w:val="none" w:sz="0" w:space="0" w:color="auto"/>
        <w:right w:val="none" w:sz="0" w:space="0" w:color="auto"/>
      </w:divBdr>
    </w:div>
    <w:div w:id="1395740842">
      <w:bodyDiv w:val="1"/>
      <w:marLeft w:val="0"/>
      <w:marRight w:val="0"/>
      <w:marTop w:val="0"/>
      <w:marBottom w:val="0"/>
      <w:divBdr>
        <w:top w:val="none" w:sz="0" w:space="0" w:color="auto"/>
        <w:left w:val="none" w:sz="0" w:space="0" w:color="auto"/>
        <w:bottom w:val="none" w:sz="0" w:space="0" w:color="auto"/>
        <w:right w:val="none" w:sz="0" w:space="0" w:color="auto"/>
      </w:divBdr>
    </w:div>
    <w:div w:id="1395809158">
      <w:bodyDiv w:val="1"/>
      <w:marLeft w:val="0"/>
      <w:marRight w:val="0"/>
      <w:marTop w:val="0"/>
      <w:marBottom w:val="0"/>
      <w:divBdr>
        <w:top w:val="none" w:sz="0" w:space="0" w:color="auto"/>
        <w:left w:val="none" w:sz="0" w:space="0" w:color="auto"/>
        <w:bottom w:val="none" w:sz="0" w:space="0" w:color="auto"/>
        <w:right w:val="none" w:sz="0" w:space="0" w:color="auto"/>
      </w:divBdr>
    </w:div>
    <w:div w:id="1427386322">
      <w:bodyDiv w:val="1"/>
      <w:marLeft w:val="0"/>
      <w:marRight w:val="0"/>
      <w:marTop w:val="0"/>
      <w:marBottom w:val="0"/>
      <w:divBdr>
        <w:top w:val="none" w:sz="0" w:space="0" w:color="auto"/>
        <w:left w:val="none" w:sz="0" w:space="0" w:color="auto"/>
        <w:bottom w:val="none" w:sz="0" w:space="0" w:color="auto"/>
        <w:right w:val="none" w:sz="0" w:space="0" w:color="auto"/>
      </w:divBdr>
    </w:div>
    <w:div w:id="2080471164">
      <w:bodyDiv w:val="1"/>
      <w:marLeft w:val="0"/>
      <w:marRight w:val="0"/>
      <w:marTop w:val="0"/>
      <w:marBottom w:val="0"/>
      <w:divBdr>
        <w:top w:val="none" w:sz="0" w:space="0" w:color="auto"/>
        <w:left w:val="none" w:sz="0" w:space="0" w:color="auto"/>
        <w:bottom w:val="none" w:sz="0" w:space="0" w:color="auto"/>
        <w:right w:val="none" w:sz="0" w:space="0" w:color="auto"/>
      </w:divBdr>
    </w:div>
    <w:div w:id="208502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6C2D7BFBD6DB319BF272DF6850ECA5DB7AAD012E2CBB9C40A80EA6696996242C4CB18983061B2DS2a6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fkuik3kaluga@gmail." TargetMode="External"/><Relationship Id="rId5" Type="http://schemas.openxmlformats.org/officeDocument/2006/relationships/webSettings" Target="webSettings.xml"/><Relationship Id="rId10" Type="http://schemas.openxmlformats.org/officeDocument/2006/relationships/hyperlink" Target="mailto:fkuik3kaluga@gmail." TargetMode="External"/><Relationship Id="rId4" Type="http://schemas.openxmlformats.org/officeDocument/2006/relationships/settings" Target="settings.xml"/><Relationship Id="rId9" Type="http://schemas.openxmlformats.org/officeDocument/2006/relationships/hyperlink" Target="consultantplus://offline/ref=F880724C95A6F53CA13802A1DDE1908CA54BF857B6D8F82BC830BC0AA28998EBC72BBDE72C0C150C22CF99E8D9C60009EE2A9D61384682ECD7x8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385</TotalTime>
  <Pages>13</Pages>
  <Words>5355</Words>
  <Characters>30524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Angelina</dc:creator>
  <cp:lastModifiedBy>Yurist1</cp:lastModifiedBy>
  <cp:revision>59</cp:revision>
  <cp:lastPrinted>2026-08-20T05:38:00Z</cp:lastPrinted>
  <dcterms:created xsi:type="dcterms:W3CDTF">2021-02-24T09:38:00Z</dcterms:created>
  <dcterms:modified xsi:type="dcterms:W3CDTF">2026-08-24T05:23:00Z</dcterms:modified>
</cp:coreProperties>
</file>