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F14D2" w14:textId="34C0F6A5" w:rsidR="00AF0CD0" w:rsidRPr="00573EF4" w:rsidRDefault="006F5F62" w:rsidP="00AF0CD0">
      <w:pPr>
        <w:pStyle w:val="a7"/>
        <w:spacing w:line="240" w:lineRule="exact"/>
        <w:jc w:val="right"/>
        <w:rPr>
          <w:rFonts w:ascii="XO Thames" w:hAnsi="XO Thames"/>
          <w:bCs w:val="0"/>
          <w:sz w:val="26"/>
          <w:szCs w:val="26"/>
        </w:rPr>
      </w:pPr>
      <w:r w:rsidRPr="00573EF4">
        <w:rPr>
          <w:rFonts w:ascii="XO Thames" w:hAnsi="XO Thames"/>
          <w:bCs w:val="0"/>
          <w:sz w:val="26"/>
          <w:szCs w:val="26"/>
        </w:rPr>
        <w:t>ПРОЕКТ</w:t>
      </w:r>
    </w:p>
    <w:p w14:paraId="677E93BA" w14:textId="77777777" w:rsidR="00AF0CD0" w:rsidRPr="00AF0CD0" w:rsidRDefault="00AF0CD0" w:rsidP="00AF0CD0">
      <w:pPr>
        <w:pStyle w:val="a7"/>
        <w:spacing w:line="240" w:lineRule="exact"/>
        <w:jc w:val="right"/>
        <w:rPr>
          <w:rFonts w:ascii="XO Thames" w:hAnsi="XO Thames"/>
          <w:b w:val="0"/>
          <w:sz w:val="26"/>
          <w:szCs w:val="26"/>
        </w:rPr>
      </w:pPr>
    </w:p>
    <w:p w14:paraId="7DF645CC" w14:textId="77777777" w:rsidR="00AF0CD0" w:rsidRDefault="00AF0CD0" w:rsidP="007B4199">
      <w:pPr>
        <w:pStyle w:val="a7"/>
        <w:spacing w:line="240" w:lineRule="exact"/>
        <w:rPr>
          <w:rFonts w:ascii="XO Thames" w:hAnsi="XO Thames"/>
          <w:sz w:val="26"/>
          <w:szCs w:val="26"/>
        </w:rPr>
      </w:pPr>
    </w:p>
    <w:p w14:paraId="6398695C" w14:textId="77777777" w:rsidR="000B081E" w:rsidRPr="000B081E" w:rsidRDefault="000B081E" w:rsidP="000B081E">
      <w:pPr>
        <w:widowControl w:val="0"/>
        <w:autoSpaceDE w:val="0"/>
        <w:autoSpaceDN w:val="0"/>
        <w:adjustRightInd w:val="0"/>
        <w:spacing w:before="240" w:after="0" w:line="240" w:lineRule="auto"/>
        <w:ind w:firstLine="720"/>
        <w:jc w:val="center"/>
        <w:rPr>
          <w:rFonts w:ascii="XO Thames" w:eastAsia="Calibri" w:hAnsi="XO Thames"/>
          <w:b/>
          <w:bCs/>
        </w:rPr>
      </w:pPr>
      <w:r w:rsidRPr="000B081E">
        <w:rPr>
          <w:rFonts w:ascii="XO Thames" w:eastAsia="Calibri" w:hAnsi="XO Thames"/>
          <w:b/>
          <w:bCs/>
        </w:rPr>
        <w:t>Государственный контракт № __</w:t>
      </w:r>
    </w:p>
    <w:p w14:paraId="690ECC4E" w14:textId="77777777" w:rsidR="000B081E" w:rsidRPr="000B081E" w:rsidRDefault="000B081E" w:rsidP="000B081E">
      <w:pPr>
        <w:widowControl w:val="0"/>
        <w:autoSpaceDE w:val="0"/>
        <w:autoSpaceDN w:val="0"/>
        <w:adjustRightInd w:val="0"/>
        <w:spacing w:after="0" w:line="240" w:lineRule="auto"/>
        <w:ind w:firstLine="720"/>
        <w:jc w:val="center"/>
        <w:rPr>
          <w:rFonts w:ascii="XO Thames" w:eastAsia="Calibri" w:hAnsi="XO Thames"/>
          <w:b/>
          <w:bCs/>
        </w:rPr>
      </w:pPr>
      <w:r w:rsidRPr="000B081E">
        <w:rPr>
          <w:rFonts w:ascii="XO Thames" w:eastAsia="Calibri" w:hAnsi="XO Thames"/>
          <w:b/>
          <w:bCs/>
        </w:rPr>
        <w:t>на оказание услуг по обучению сотрудников</w:t>
      </w:r>
    </w:p>
    <w:p w14:paraId="77C0BD06" w14:textId="77777777" w:rsidR="000B081E" w:rsidRPr="000B081E" w:rsidRDefault="000B081E" w:rsidP="000B081E">
      <w:pPr>
        <w:widowControl w:val="0"/>
        <w:autoSpaceDE w:val="0"/>
        <w:autoSpaceDN w:val="0"/>
        <w:adjustRightInd w:val="0"/>
        <w:spacing w:after="0" w:line="240" w:lineRule="auto"/>
        <w:ind w:firstLine="720"/>
        <w:jc w:val="center"/>
        <w:rPr>
          <w:rFonts w:ascii="XO Thames" w:eastAsia="Calibri" w:hAnsi="XO Thames"/>
          <w:b/>
          <w:bCs/>
        </w:rPr>
      </w:pPr>
    </w:p>
    <w:p w14:paraId="38209693" w14:textId="77777777" w:rsidR="000B081E" w:rsidRPr="000B081E" w:rsidRDefault="000B081E" w:rsidP="000B081E">
      <w:pPr>
        <w:widowControl w:val="0"/>
        <w:autoSpaceDE w:val="0"/>
        <w:autoSpaceDN w:val="0"/>
        <w:adjustRightInd w:val="0"/>
        <w:spacing w:after="0" w:line="240" w:lineRule="auto"/>
        <w:ind w:firstLine="720"/>
        <w:jc w:val="center"/>
        <w:rPr>
          <w:rFonts w:ascii="XO Thames" w:eastAsia="Calibri" w:hAnsi="XO Thames"/>
          <w:b/>
          <w:bCs/>
        </w:rPr>
      </w:pPr>
      <w:r w:rsidRPr="000B081E">
        <w:rPr>
          <w:rFonts w:ascii="XO Thames" w:eastAsia="Calibri" w:hAnsi="XO Thames"/>
          <w:b/>
          <w:bCs/>
        </w:rPr>
        <w:t>(Идентификационный код закупки 261432200114043220100100120000000000)</w:t>
      </w:r>
    </w:p>
    <w:p w14:paraId="259C1AC7" w14:textId="77777777" w:rsidR="00C657A8" w:rsidRPr="00ED2E73" w:rsidRDefault="00C657A8">
      <w:pPr>
        <w:spacing w:after="0" w:line="240" w:lineRule="exact"/>
        <w:ind w:right="-1" w:firstLine="709"/>
        <w:jc w:val="both"/>
        <w:rPr>
          <w:rFonts w:ascii="XO Thames" w:hAnsi="XO Thames"/>
          <w:bCs/>
          <w:sz w:val="26"/>
          <w:szCs w:val="26"/>
        </w:rPr>
      </w:pPr>
    </w:p>
    <w:p w14:paraId="70BC1A4F" w14:textId="58C122A8" w:rsidR="00C657A8" w:rsidRPr="000A734A" w:rsidRDefault="006F5F62" w:rsidP="007B4199">
      <w:pPr>
        <w:spacing w:after="0" w:line="240" w:lineRule="auto"/>
        <w:ind w:right="-1"/>
        <w:jc w:val="both"/>
        <w:rPr>
          <w:rFonts w:ascii="XO Thames" w:hAnsi="XO Thames"/>
          <w:bCs/>
          <w:sz w:val="26"/>
          <w:szCs w:val="26"/>
        </w:rPr>
      </w:pPr>
      <w:r>
        <w:rPr>
          <w:rFonts w:ascii="XO Thames" w:hAnsi="XO Thames"/>
          <w:bCs/>
          <w:sz w:val="26"/>
          <w:szCs w:val="26"/>
        </w:rPr>
        <w:t xml:space="preserve">п. Восточный                                                                            </w:t>
      </w:r>
      <w:r w:rsidR="00F42F5B" w:rsidRPr="000A734A">
        <w:rPr>
          <w:rFonts w:ascii="XO Thames" w:hAnsi="XO Thames"/>
          <w:bCs/>
          <w:sz w:val="26"/>
          <w:szCs w:val="26"/>
        </w:rPr>
        <w:t>«</w:t>
      </w:r>
      <w:r w:rsidR="008F53B6" w:rsidRPr="000A734A">
        <w:rPr>
          <w:rFonts w:ascii="XO Thames" w:hAnsi="XO Thames"/>
          <w:bCs/>
          <w:sz w:val="26"/>
          <w:szCs w:val="26"/>
        </w:rPr>
        <w:t>_</w:t>
      </w:r>
      <w:r w:rsidR="00A60CC4">
        <w:rPr>
          <w:rFonts w:ascii="XO Thames" w:hAnsi="XO Thames"/>
          <w:bCs/>
          <w:sz w:val="26"/>
          <w:szCs w:val="26"/>
        </w:rPr>
        <w:t>__</w:t>
      </w:r>
      <w:r w:rsidR="008F53B6" w:rsidRPr="000A734A">
        <w:rPr>
          <w:rFonts w:ascii="XO Thames" w:hAnsi="XO Thames"/>
          <w:bCs/>
          <w:sz w:val="26"/>
          <w:szCs w:val="26"/>
        </w:rPr>
        <w:t>__</w:t>
      </w:r>
      <w:r w:rsidR="00F42F5B" w:rsidRPr="000A734A">
        <w:rPr>
          <w:rFonts w:ascii="XO Thames" w:hAnsi="XO Thames"/>
          <w:bCs/>
          <w:sz w:val="26"/>
          <w:szCs w:val="26"/>
        </w:rPr>
        <w:t>»</w:t>
      </w:r>
      <w:r w:rsidR="008F53B6" w:rsidRPr="000A734A">
        <w:rPr>
          <w:rFonts w:ascii="XO Thames" w:hAnsi="XO Thames"/>
          <w:bCs/>
          <w:sz w:val="26"/>
          <w:szCs w:val="26"/>
        </w:rPr>
        <w:t xml:space="preserve"> ___________</w:t>
      </w:r>
      <w:r w:rsidR="00B37F31" w:rsidRPr="000A734A">
        <w:rPr>
          <w:rFonts w:ascii="XO Thames" w:hAnsi="XO Thames"/>
          <w:bCs/>
          <w:sz w:val="26"/>
          <w:szCs w:val="26"/>
        </w:rPr>
        <w:t xml:space="preserve"> </w:t>
      </w:r>
      <w:r w:rsidR="00F42F5B" w:rsidRPr="000A734A">
        <w:rPr>
          <w:rFonts w:ascii="XO Thames" w:hAnsi="XO Thames"/>
          <w:bCs/>
          <w:sz w:val="26"/>
          <w:szCs w:val="26"/>
        </w:rPr>
        <w:t>202</w:t>
      </w:r>
      <w:r w:rsidR="005F5B3B" w:rsidRPr="000A734A">
        <w:rPr>
          <w:rFonts w:ascii="XO Thames" w:hAnsi="XO Thames"/>
          <w:bCs/>
          <w:sz w:val="26"/>
          <w:szCs w:val="26"/>
        </w:rPr>
        <w:t>6</w:t>
      </w:r>
      <w:r w:rsidR="00F42F5B" w:rsidRPr="000A734A">
        <w:rPr>
          <w:rFonts w:ascii="XO Thames" w:hAnsi="XO Thames"/>
          <w:bCs/>
          <w:sz w:val="26"/>
          <w:szCs w:val="26"/>
        </w:rPr>
        <w:t>г.</w:t>
      </w:r>
    </w:p>
    <w:p w14:paraId="7B4A369E" w14:textId="77777777" w:rsidR="00C657A8" w:rsidRPr="000A734A" w:rsidRDefault="00C657A8" w:rsidP="007B4199">
      <w:pPr>
        <w:pStyle w:val="ac"/>
        <w:jc w:val="both"/>
        <w:rPr>
          <w:rFonts w:ascii="XO Thames" w:hAnsi="XO Thames"/>
          <w:sz w:val="26"/>
          <w:szCs w:val="26"/>
        </w:rPr>
      </w:pPr>
    </w:p>
    <w:p w14:paraId="691E3738" w14:textId="77777777" w:rsidR="001F5D85" w:rsidRPr="000A734A" w:rsidRDefault="001F5D85" w:rsidP="007B4199">
      <w:pPr>
        <w:pStyle w:val="ac"/>
        <w:jc w:val="both"/>
        <w:rPr>
          <w:rFonts w:ascii="XO Thames" w:hAnsi="XO Thames"/>
          <w:sz w:val="26"/>
          <w:szCs w:val="26"/>
        </w:rPr>
      </w:pPr>
    </w:p>
    <w:p w14:paraId="2C2EC3F9" w14:textId="7C5FFB56" w:rsidR="00DA52C4" w:rsidRPr="00DA52C4" w:rsidRDefault="00DA52C4" w:rsidP="00DA52C4">
      <w:pPr>
        <w:shd w:val="clear" w:color="auto" w:fill="FFFFFF"/>
        <w:spacing w:after="0" w:line="240" w:lineRule="auto"/>
        <w:ind w:right="-1" w:firstLine="709"/>
        <w:jc w:val="both"/>
        <w:rPr>
          <w:rFonts w:ascii="XO Thames" w:hAnsi="XO Thames"/>
          <w:sz w:val="26"/>
          <w:szCs w:val="26"/>
        </w:rPr>
      </w:pPr>
      <w:r w:rsidRPr="00DA52C4">
        <w:rPr>
          <w:rFonts w:ascii="XO Thames" w:hAnsi="XO Thames"/>
          <w:sz w:val="26"/>
          <w:szCs w:val="26"/>
        </w:rPr>
        <w:t xml:space="preserve">Федеральное казенное учреждение «Исправительная колония № 6 Управления Федеральной службы исполнения наказаний по Кировской области» (далее </w:t>
      </w:r>
      <w:r>
        <w:rPr>
          <w:rFonts w:ascii="XO Thames" w:hAnsi="XO Thames"/>
          <w:sz w:val="26"/>
          <w:szCs w:val="26"/>
        </w:rPr>
        <w:t>-</w:t>
      </w:r>
      <w:r w:rsidRPr="00DA52C4">
        <w:rPr>
          <w:rFonts w:ascii="XO Thames" w:hAnsi="XO Thames"/>
          <w:sz w:val="26"/>
          <w:szCs w:val="26"/>
        </w:rPr>
        <w:t xml:space="preserve"> ФКУ ИК-6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Ушакова Дениса Владимировича, действующего на основании Устава, с одной стороны,</w:t>
      </w:r>
    </w:p>
    <w:p w14:paraId="7B86F865" w14:textId="4C39E656" w:rsidR="003564B4" w:rsidRPr="000A734A" w:rsidRDefault="00DA52C4" w:rsidP="00DA52C4">
      <w:pPr>
        <w:shd w:val="clear" w:color="auto" w:fill="FFFFFF"/>
        <w:spacing w:after="0" w:line="240" w:lineRule="auto"/>
        <w:ind w:right="-1" w:firstLine="709"/>
        <w:jc w:val="both"/>
        <w:rPr>
          <w:rFonts w:ascii="XO Thames" w:hAnsi="XO Thames"/>
          <w:bCs/>
          <w:kern w:val="28"/>
          <w:sz w:val="26"/>
          <w:szCs w:val="26"/>
        </w:rPr>
      </w:pPr>
      <w:r w:rsidRPr="00DA52C4">
        <w:rPr>
          <w:rFonts w:ascii="XO Thames" w:hAnsi="XO Thames"/>
          <w:sz w:val="26"/>
          <w:szCs w:val="26"/>
        </w:rPr>
        <w:t>и ___________________________ (далее – _____________________), именуемое в дальнейшем «Исполнитель», в лице __________________________________, действующего на основании _________, с другой стороны, вместе именуемые «Стороны», руководствуясь:</w:t>
      </w:r>
      <w:r w:rsidR="00BD0E38" w:rsidRPr="00BD0E38">
        <w:rPr>
          <w:rFonts w:ascii="XO Thames" w:hAnsi="XO Thames"/>
          <w:sz w:val="26"/>
          <w:szCs w:val="26"/>
        </w:rPr>
        <w:t xml:space="preserve"> </w:t>
      </w:r>
      <w:r w:rsidR="0055430A" w:rsidRPr="000A734A">
        <w:rPr>
          <w:rFonts w:ascii="XO Thames" w:hAnsi="XO Thames"/>
          <w:sz w:val="26"/>
          <w:szCs w:val="26"/>
        </w:rPr>
        <w:t>п. 4 ч.1 ст. 93 Федерального закона от 05.04.2013 г. №</w:t>
      </w:r>
      <w:r w:rsidR="003564B4" w:rsidRPr="000A734A">
        <w:rPr>
          <w:rFonts w:ascii="XO Thames" w:hAnsi="XO Thames"/>
          <w:sz w:val="26"/>
          <w:szCs w:val="26"/>
        </w:rPr>
        <w:t xml:space="preserve"> </w:t>
      </w:r>
      <w:r w:rsidR="0055430A" w:rsidRPr="000A734A">
        <w:rPr>
          <w:rFonts w:ascii="XO Thames" w:hAnsi="XO Thames"/>
          <w:sz w:val="26"/>
          <w:szCs w:val="26"/>
        </w:rPr>
        <w:t>44-ФЗ «О контрактной системе в сфере закупок товаров, работ, услуг для обеспечения государственных и муниципальных нужд»,</w:t>
      </w:r>
      <w:r w:rsidR="00B270D1" w:rsidRPr="000A734A">
        <w:rPr>
          <w:rFonts w:ascii="XO Thames" w:hAnsi="XO Thames"/>
          <w:bCs/>
          <w:kern w:val="28"/>
          <w:sz w:val="26"/>
          <w:szCs w:val="26"/>
        </w:rPr>
        <w:t xml:space="preserve"> </w:t>
      </w:r>
    </w:p>
    <w:p w14:paraId="03F4385A" w14:textId="77777777" w:rsidR="0055430A" w:rsidRPr="000A734A" w:rsidRDefault="00B270D1" w:rsidP="0055430A">
      <w:pPr>
        <w:shd w:val="clear" w:color="auto" w:fill="FFFFFF"/>
        <w:spacing w:after="0" w:line="240" w:lineRule="auto"/>
        <w:ind w:right="-1" w:firstLine="709"/>
        <w:jc w:val="both"/>
        <w:rPr>
          <w:rFonts w:ascii="XO Thames" w:hAnsi="XO Thames"/>
          <w:sz w:val="26"/>
          <w:szCs w:val="26"/>
        </w:rPr>
      </w:pPr>
      <w:r w:rsidRPr="000A734A">
        <w:rPr>
          <w:rFonts w:ascii="XO Thames" w:hAnsi="XO Thames"/>
          <w:bCs/>
          <w:kern w:val="28"/>
          <w:sz w:val="26"/>
          <w:szCs w:val="26"/>
        </w:rPr>
        <w:t>приказом МЧС России от 24.04.2020</w:t>
      </w:r>
      <w:r w:rsidR="003564B4" w:rsidRPr="000A734A">
        <w:rPr>
          <w:rFonts w:ascii="XO Thames" w:hAnsi="XO Thames"/>
          <w:bCs/>
          <w:kern w:val="28"/>
          <w:sz w:val="26"/>
          <w:szCs w:val="26"/>
        </w:rPr>
        <w:t xml:space="preserve"> </w:t>
      </w:r>
      <w:r w:rsidRPr="000A734A">
        <w:rPr>
          <w:rFonts w:ascii="XO Thames" w:hAnsi="XO Thames"/>
          <w:bCs/>
          <w:kern w:val="28"/>
          <w:sz w:val="26"/>
          <w:szCs w:val="26"/>
        </w:rPr>
        <w:t>№ 262 «Об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w:t>
      </w:r>
      <w:r w:rsidR="007B4199" w:rsidRPr="000A734A">
        <w:rPr>
          <w:rFonts w:ascii="XO Thames" w:hAnsi="XO Thames"/>
          <w:bCs/>
          <w:kern w:val="28"/>
          <w:sz w:val="26"/>
          <w:szCs w:val="26"/>
        </w:rPr>
        <w:t xml:space="preserve"> </w:t>
      </w:r>
      <w:r w:rsidRPr="000A734A">
        <w:rPr>
          <w:rFonts w:ascii="XO Thames" w:hAnsi="XO Thames"/>
          <w:bCs/>
          <w:kern w:val="28"/>
          <w:sz w:val="26"/>
          <w:szCs w:val="26"/>
        </w:rPr>
        <w:t>в организациях, осуществляющих образовательную деятельность по дополнительным профессиональным программам в области гражданской обороны, находящихся</w:t>
      </w:r>
      <w:r w:rsidR="003564B4" w:rsidRPr="000A734A">
        <w:rPr>
          <w:rFonts w:ascii="XO Thames" w:hAnsi="XO Thames"/>
          <w:bCs/>
          <w:kern w:val="28"/>
          <w:sz w:val="26"/>
          <w:szCs w:val="26"/>
        </w:rPr>
        <w:t xml:space="preserve"> </w:t>
      </w:r>
      <w:r w:rsidRPr="000A734A">
        <w:rPr>
          <w:rFonts w:ascii="XO Thames" w:hAnsi="XO Thames"/>
          <w:bCs/>
          <w:kern w:val="28"/>
          <w:sz w:val="26"/>
          <w:szCs w:val="26"/>
        </w:rPr>
        <w:t>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w:t>
      </w:r>
      <w:r w:rsidR="003564B4" w:rsidRPr="000A734A">
        <w:rPr>
          <w:rFonts w:ascii="XO Thames" w:hAnsi="XO Thames"/>
          <w:bCs/>
          <w:kern w:val="28"/>
          <w:sz w:val="26"/>
          <w:szCs w:val="26"/>
        </w:rPr>
        <w:t xml:space="preserve"> </w:t>
      </w:r>
      <w:r w:rsidR="00A40DD3">
        <w:rPr>
          <w:rFonts w:ascii="XO Thames" w:hAnsi="XO Thames"/>
          <w:bCs/>
          <w:kern w:val="28"/>
          <w:sz w:val="26"/>
          <w:szCs w:val="26"/>
        </w:rPr>
        <w:br/>
      </w:r>
      <w:r w:rsidRPr="000A734A">
        <w:rPr>
          <w:rFonts w:ascii="XO Thames" w:hAnsi="XO Thames"/>
          <w:bCs/>
          <w:kern w:val="28"/>
          <w:sz w:val="26"/>
          <w:szCs w:val="26"/>
        </w:rPr>
        <w:t>в учебно-методических центрах, а также на курсах гражданской обороны»</w:t>
      </w:r>
      <w:r w:rsidR="003564B4" w:rsidRPr="000A734A">
        <w:rPr>
          <w:rFonts w:ascii="XO Thames" w:hAnsi="XO Thames"/>
          <w:bCs/>
          <w:kern w:val="28"/>
          <w:sz w:val="26"/>
          <w:szCs w:val="26"/>
        </w:rPr>
        <w:t>,</w:t>
      </w:r>
      <w:r w:rsidR="0055430A" w:rsidRPr="000A734A">
        <w:rPr>
          <w:rFonts w:ascii="XO Thames" w:hAnsi="XO Thames"/>
          <w:sz w:val="26"/>
          <w:szCs w:val="26"/>
        </w:rPr>
        <w:t xml:space="preserve"> заключили настоящий государственный контракт (далее - Контракт)</w:t>
      </w:r>
      <w:r w:rsidR="000A734A">
        <w:rPr>
          <w:rFonts w:ascii="XO Thames" w:hAnsi="XO Thames"/>
          <w:sz w:val="26"/>
          <w:szCs w:val="26"/>
        </w:rPr>
        <w:t xml:space="preserve"> </w:t>
      </w:r>
      <w:r w:rsidR="0055430A" w:rsidRPr="000A734A">
        <w:rPr>
          <w:rFonts w:ascii="XO Thames" w:hAnsi="XO Thames"/>
          <w:sz w:val="26"/>
          <w:szCs w:val="26"/>
        </w:rPr>
        <w:t xml:space="preserve">о нижеследующем: </w:t>
      </w:r>
    </w:p>
    <w:p w14:paraId="4B227956" w14:textId="77777777" w:rsidR="00BD2DCD" w:rsidRPr="000A734A" w:rsidRDefault="00BD2DCD">
      <w:pPr>
        <w:shd w:val="clear" w:color="auto" w:fill="FFFFFF"/>
        <w:spacing w:after="0" w:line="240" w:lineRule="auto"/>
        <w:ind w:right="-1" w:firstLine="709"/>
        <w:jc w:val="both"/>
        <w:rPr>
          <w:rFonts w:ascii="XO Thames" w:hAnsi="XO Thames"/>
          <w:sz w:val="26"/>
          <w:szCs w:val="26"/>
        </w:rPr>
      </w:pPr>
    </w:p>
    <w:p w14:paraId="0495AB44" w14:textId="77777777" w:rsidR="00C657A8" w:rsidRPr="000A734A" w:rsidRDefault="00DC5F0B">
      <w:pPr>
        <w:spacing w:after="0"/>
        <w:jc w:val="center"/>
        <w:rPr>
          <w:rFonts w:ascii="XO Thames" w:hAnsi="XO Thames"/>
          <w:b/>
          <w:sz w:val="26"/>
          <w:szCs w:val="26"/>
        </w:rPr>
      </w:pPr>
      <w:r w:rsidRPr="000A734A">
        <w:rPr>
          <w:rFonts w:ascii="XO Thames" w:hAnsi="XO Thames"/>
          <w:b/>
          <w:sz w:val="26"/>
          <w:szCs w:val="26"/>
        </w:rPr>
        <w:t>1.</w:t>
      </w:r>
      <w:r w:rsidR="005B28AF" w:rsidRPr="000A734A">
        <w:rPr>
          <w:rFonts w:ascii="XO Thames" w:hAnsi="XO Thames"/>
          <w:b/>
          <w:sz w:val="26"/>
          <w:szCs w:val="26"/>
        </w:rPr>
        <w:t xml:space="preserve"> </w:t>
      </w:r>
      <w:r w:rsidR="000A734A">
        <w:rPr>
          <w:rFonts w:ascii="XO Thames" w:hAnsi="XO Thames"/>
          <w:b/>
          <w:sz w:val="26"/>
          <w:szCs w:val="26"/>
        </w:rPr>
        <w:t>Предмет К</w:t>
      </w:r>
      <w:r w:rsidRPr="000A734A">
        <w:rPr>
          <w:rFonts w:ascii="XO Thames" w:hAnsi="XO Thames"/>
          <w:b/>
          <w:sz w:val="26"/>
          <w:szCs w:val="26"/>
        </w:rPr>
        <w:t>онтракта</w:t>
      </w:r>
    </w:p>
    <w:p w14:paraId="7CD80D11" w14:textId="617DF610" w:rsidR="00C657A8" w:rsidRPr="00472A88" w:rsidRDefault="00DC5F0B">
      <w:pPr>
        <w:spacing w:after="0" w:line="240" w:lineRule="auto"/>
        <w:ind w:firstLine="709"/>
        <w:jc w:val="both"/>
        <w:rPr>
          <w:rFonts w:ascii="XO Thames" w:hAnsi="XO Thames"/>
          <w:sz w:val="26"/>
          <w:szCs w:val="26"/>
        </w:rPr>
      </w:pPr>
      <w:r w:rsidRPr="000A734A">
        <w:rPr>
          <w:rFonts w:ascii="XO Thames" w:hAnsi="XO Thames"/>
          <w:color w:val="000000"/>
          <w:sz w:val="26"/>
          <w:szCs w:val="26"/>
        </w:rPr>
        <w:t>1.1.</w:t>
      </w:r>
      <w:r w:rsidR="00F05ADF" w:rsidRPr="000A734A">
        <w:rPr>
          <w:rFonts w:ascii="XO Thames" w:hAnsi="XO Thames"/>
          <w:color w:val="000000"/>
          <w:sz w:val="26"/>
          <w:szCs w:val="26"/>
        </w:rPr>
        <w:tab/>
      </w:r>
      <w:r w:rsidRPr="000A734A">
        <w:rPr>
          <w:rFonts w:ascii="XO Thames" w:hAnsi="XO Thames"/>
          <w:color w:val="000000"/>
          <w:sz w:val="26"/>
          <w:szCs w:val="26"/>
        </w:rPr>
        <w:t xml:space="preserve">Исполнитель обязуется оказать </w:t>
      </w:r>
      <w:r w:rsidR="00F42F5B" w:rsidRPr="00472A88">
        <w:rPr>
          <w:rFonts w:ascii="XO Thames" w:hAnsi="XO Thames"/>
          <w:sz w:val="26"/>
          <w:szCs w:val="26"/>
        </w:rPr>
        <w:t>услуг</w:t>
      </w:r>
      <w:r w:rsidR="004E3E03" w:rsidRPr="00472A88">
        <w:rPr>
          <w:rFonts w:ascii="XO Thames" w:hAnsi="XO Thames"/>
          <w:sz w:val="26"/>
          <w:szCs w:val="26"/>
        </w:rPr>
        <w:t>и</w:t>
      </w:r>
      <w:r w:rsidR="00C37AFE" w:rsidRPr="00472A88">
        <w:rPr>
          <w:rFonts w:ascii="XO Thames" w:hAnsi="XO Thames"/>
          <w:sz w:val="26"/>
          <w:szCs w:val="26"/>
        </w:rPr>
        <w:t xml:space="preserve"> </w:t>
      </w:r>
      <w:r w:rsidR="00115D20" w:rsidRPr="00472A88">
        <w:rPr>
          <w:rFonts w:ascii="XO Thames" w:hAnsi="XO Thames"/>
          <w:sz w:val="26"/>
          <w:szCs w:val="26"/>
        </w:rPr>
        <w:t xml:space="preserve">по </w:t>
      </w:r>
      <w:r w:rsidR="003564B4" w:rsidRPr="00472A88">
        <w:rPr>
          <w:rFonts w:ascii="XO Thames" w:hAnsi="XO Thames"/>
          <w:sz w:val="26"/>
          <w:szCs w:val="26"/>
          <w:lang w:eastAsia="ar-SA"/>
        </w:rPr>
        <w:t>обучению</w:t>
      </w:r>
      <w:r w:rsidR="005513DB" w:rsidRPr="00472A88">
        <w:rPr>
          <w:rFonts w:ascii="XO Thames" w:eastAsia="Calibri" w:hAnsi="XO Thames" w:cs="Calibri"/>
          <w:sz w:val="26"/>
          <w:szCs w:val="26"/>
          <w:lang w:eastAsia="ar-SA"/>
        </w:rPr>
        <w:t xml:space="preserve"> </w:t>
      </w:r>
      <w:r w:rsidR="005513DB" w:rsidRPr="000403E3">
        <w:rPr>
          <w:rFonts w:ascii="XO Thames" w:eastAsia="Calibri" w:hAnsi="XO Thames" w:cs="Calibri"/>
          <w:sz w:val="26"/>
          <w:szCs w:val="26"/>
          <w:lang w:eastAsia="ar-SA"/>
        </w:rPr>
        <w:t xml:space="preserve">в области гражданской обороны </w:t>
      </w:r>
      <w:r w:rsidR="003564B4" w:rsidRPr="00472A88">
        <w:rPr>
          <w:rFonts w:ascii="XO Thames" w:hAnsi="XO Thames"/>
          <w:sz w:val="26"/>
          <w:szCs w:val="26"/>
          <w:lang w:eastAsia="ar-SA"/>
        </w:rPr>
        <w:t>(далее – услуга) сотрудника (</w:t>
      </w:r>
      <w:proofErr w:type="spellStart"/>
      <w:r w:rsidR="003564B4" w:rsidRPr="00472A88">
        <w:rPr>
          <w:rFonts w:ascii="XO Thames" w:hAnsi="XO Thames"/>
          <w:sz w:val="26"/>
          <w:szCs w:val="26"/>
          <w:lang w:eastAsia="ar-SA"/>
        </w:rPr>
        <w:t>ов</w:t>
      </w:r>
      <w:proofErr w:type="spellEnd"/>
      <w:r w:rsidR="003564B4" w:rsidRPr="00472A88">
        <w:rPr>
          <w:rFonts w:ascii="XO Thames" w:hAnsi="XO Thames"/>
          <w:sz w:val="26"/>
          <w:szCs w:val="26"/>
          <w:lang w:eastAsia="ar-SA"/>
        </w:rPr>
        <w:t>) Государственного заказчика (далее – обучающийся) согласно описанию объекта</w:t>
      </w:r>
      <w:r w:rsidR="009865EB" w:rsidRPr="00472A88">
        <w:rPr>
          <w:rFonts w:ascii="XO Thames" w:hAnsi="XO Thames"/>
          <w:sz w:val="26"/>
          <w:szCs w:val="26"/>
          <w:lang w:eastAsia="ar-SA"/>
        </w:rPr>
        <w:t xml:space="preserve"> закупки (Приложение</w:t>
      </w:r>
      <w:r w:rsidR="002816AC" w:rsidRPr="00472A88">
        <w:rPr>
          <w:rFonts w:ascii="XO Thames" w:hAnsi="XO Thames"/>
          <w:sz w:val="26"/>
          <w:szCs w:val="26"/>
          <w:lang w:eastAsia="ar-SA"/>
        </w:rPr>
        <w:t xml:space="preserve"> №</w:t>
      </w:r>
      <w:r w:rsidR="004F4CB6" w:rsidRPr="00472A88">
        <w:rPr>
          <w:rFonts w:ascii="XO Thames" w:hAnsi="XO Thames"/>
          <w:sz w:val="26"/>
          <w:szCs w:val="26"/>
          <w:lang w:eastAsia="ar-SA"/>
        </w:rPr>
        <w:t>1</w:t>
      </w:r>
      <w:r w:rsidR="009865EB" w:rsidRPr="00472A88">
        <w:rPr>
          <w:rFonts w:ascii="XO Thames" w:hAnsi="XO Thames"/>
          <w:sz w:val="26"/>
          <w:szCs w:val="26"/>
          <w:lang w:eastAsia="ar-SA"/>
        </w:rPr>
        <w:t>)</w:t>
      </w:r>
      <w:r w:rsidRPr="00472A88">
        <w:rPr>
          <w:rFonts w:ascii="XO Thames" w:hAnsi="XO Thames"/>
          <w:sz w:val="26"/>
          <w:szCs w:val="26"/>
        </w:rPr>
        <w:t xml:space="preserve">, а Государственный заказчик обязуется принять и оплатить услуги согласно условиям Контракта. </w:t>
      </w:r>
    </w:p>
    <w:p w14:paraId="4CFFA765" w14:textId="6A763E85" w:rsidR="004F4CB6" w:rsidRPr="00472A88" w:rsidRDefault="004F4CB6" w:rsidP="004F4CB6">
      <w:pPr>
        <w:autoSpaceDE w:val="0"/>
        <w:autoSpaceDN w:val="0"/>
        <w:adjustRightInd w:val="0"/>
        <w:spacing w:after="0" w:line="240" w:lineRule="auto"/>
        <w:ind w:firstLine="567"/>
        <w:jc w:val="both"/>
        <w:rPr>
          <w:rFonts w:ascii="XO Thames" w:eastAsia="Calibri" w:hAnsi="XO Thames"/>
          <w:sz w:val="26"/>
          <w:szCs w:val="26"/>
        </w:rPr>
      </w:pPr>
      <w:r w:rsidRPr="00B5387C">
        <w:rPr>
          <w:rFonts w:ascii="XO Thames" w:eastAsia="Calibri" w:hAnsi="XO Thames"/>
          <w:sz w:val="26"/>
          <w:szCs w:val="26"/>
        </w:rPr>
        <w:t xml:space="preserve">Количество обучающихся, подлежащих обучению – </w:t>
      </w:r>
      <w:r w:rsidRPr="00472A88">
        <w:rPr>
          <w:rFonts w:ascii="XO Thames" w:eastAsia="Calibri" w:hAnsi="XO Thames"/>
          <w:sz w:val="26"/>
          <w:szCs w:val="26"/>
        </w:rPr>
        <w:t>2</w:t>
      </w:r>
      <w:r w:rsidRPr="00B5387C">
        <w:rPr>
          <w:rFonts w:ascii="XO Thames" w:eastAsia="Calibri" w:hAnsi="XO Thames"/>
          <w:sz w:val="26"/>
          <w:szCs w:val="26"/>
        </w:rPr>
        <w:t xml:space="preserve"> </w:t>
      </w:r>
      <w:r w:rsidRPr="00472A88">
        <w:rPr>
          <w:rFonts w:ascii="XO Thames" w:eastAsia="Calibri" w:hAnsi="XO Thames"/>
          <w:sz w:val="26"/>
          <w:szCs w:val="26"/>
        </w:rPr>
        <w:t>(два)</w:t>
      </w:r>
      <w:r w:rsidRPr="00B5387C">
        <w:rPr>
          <w:rFonts w:ascii="XO Thames" w:eastAsia="Calibri" w:hAnsi="XO Thames"/>
          <w:sz w:val="26"/>
          <w:szCs w:val="26"/>
        </w:rPr>
        <w:t xml:space="preserve"> человек</w:t>
      </w:r>
      <w:r w:rsidRPr="00472A88">
        <w:rPr>
          <w:rFonts w:ascii="XO Thames" w:eastAsia="Calibri" w:hAnsi="XO Thames"/>
          <w:sz w:val="26"/>
          <w:szCs w:val="26"/>
        </w:rPr>
        <w:t>а</w:t>
      </w:r>
      <w:r w:rsidRPr="00B5387C">
        <w:rPr>
          <w:rFonts w:ascii="XO Thames" w:eastAsia="Calibri" w:hAnsi="XO Thames"/>
          <w:sz w:val="26"/>
          <w:szCs w:val="26"/>
        </w:rPr>
        <w:t xml:space="preserve">. </w:t>
      </w:r>
    </w:p>
    <w:p w14:paraId="077A3C51" w14:textId="77777777" w:rsidR="00697928" w:rsidRPr="000A734A" w:rsidRDefault="00DC5F0B" w:rsidP="007B4199">
      <w:pPr>
        <w:spacing w:after="0"/>
        <w:ind w:firstLine="709"/>
        <w:jc w:val="both"/>
        <w:outlineLvl w:val="0"/>
        <w:rPr>
          <w:rFonts w:ascii="XO Thames" w:hAnsi="XO Thames"/>
          <w:sz w:val="26"/>
          <w:szCs w:val="26"/>
        </w:rPr>
      </w:pPr>
      <w:r w:rsidRPr="000A734A">
        <w:rPr>
          <w:rFonts w:ascii="XO Thames" w:hAnsi="XO Thames"/>
          <w:color w:val="000000"/>
          <w:sz w:val="26"/>
          <w:szCs w:val="26"/>
        </w:rPr>
        <w:t>1.2.</w:t>
      </w:r>
      <w:r w:rsidR="00F05ADF" w:rsidRPr="000A734A">
        <w:rPr>
          <w:rFonts w:ascii="XO Thames" w:hAnsi="XO Thames"/>
          <w:color w:val="000000"/>
          <w:sz w:val="26"/>
          <w:szCs w:val="26"/>
        </w:rPr>
        <w:tab/>
      </w:r>
      <w:r w:rsidR="008104DE" w:rsidRPr="000A734A">
        <w:rPr>
          <w:rFonts w:ascii="XO Thames" w:hAnsi="XO Thames"/>
          <w:sz w:val="26"/>
          <w:szCs w:val="26"/>
          <w:lang w:eastAsia="ar-SA"/>
        </w:rPr>
        <w:t xml:space="preserve">Исполнитель оказывает услугу, предусмотренную Контрактом, </w:t>
      </w:r>
      <w:r w:rsidR="000A734A">
        <w:rPr>
          <w:rFonts w:ascii="XO Thames" w:hAnsi="XO Thames"/>
          <w:sz w:val="26"/>
          <w:szCs w:val="26"/>
          <w:lang w:eastAsia="ar-SA"/>
        </w:rPr>
        <w:br/>
      </w:r>
      <w:r w:rsidR="008104DE" w:rsidRPr="000A734A">
        <w:rPr>
          <w:rFonts w:ascii="XO Thames" w:hAnsi="XO Thames"/>
          <w:sz w:val="26"/>
          <w:szCs w:val="26"/>
          <w:lang w:eastAsia="ar-SA"/>
        </w:rPr>
        <w:t>на основании лицензии на осуществление образовательной</w:t>
      </w:r>
      <w:r w:rsidR="000A734A">
        <w:rPr>
          <w:rFonts w:ascii="XO Thames" w:hAnsi="XO Thames"/>
          <w:sz w:val="26"/>
          <w:szCs w:val="26"/>
          <w:lang w:eastAsia="ar-SA"/>
        </w:rPr>
        <w:t xml:space="preserve"> </w:t>
      </w:r>
      <w:r w:rsidR="008104DE" w:rsidRPr="000A734A">
        <w:rPr>
          <w:rFonts w:ascii="XO Thames" w:hAnsi="XO Thames"/>
          <w:sz w:val="26"/>
          <w:szCs w:val="26"/>
          <w:lang w:eastAsia="ar-SA"/>
        </w:rPr>
        <w:t>деятельности</w:t>
      </w:r>
      <w:r w:rsidR="000A734A">
        <w:rPr>
          <w:rFonts w:ascii="XO Thames" w:hAnsi="XO Thames"/>
          <w:sz w:val="26"/>
          <w:szCs w:val="26"/>
          <w:lang w:eastAsia="ar-SA"/>
        </w:rPr>
        <w:t xml:space="preserve"> </w:t>
      </w:r>
      <w:r w:rsidR="008104DE" w:rsidRPr="000A734A">
        <w:rPr>
          <w:rFonts w:ascii="XO Thames" w:hAnsi="XO Thames"/>
          <w:sz w:val="26"/>
          <w:szCs w:val="26"/>
          <w:lang w:eastAsia="ar-SA"/>
        </w:rPr>
        <w:t>___________________________________.</w:t>
      </w:r>
      <w:r w:rsidR="007B4199" w:rsidRPr="000A734A">
        <w:rPr>
          <w:rFonts w:ascii="XO Thames" w:hAnsi="XO Thames"/>
          <w:color w:val="000000"/>
          <w:sz w:val="26"/>
          <w:szCs w:val="26"/>
        </w:rPr>
        <w:t xml:space="preserve"> </w:t>
      </w:r>
    </w:p>
    <w:p w14:paraId="207E7502" w14:textId="77777777" w:rsidR="00216B40" w:rsidRDefault="00F05ADF" w:rsidP="00216B40">
      <w:pPr>
        <w:widowControl w:val="0"/>
        <w:shd w:val="clear" w:color="auto" w:fill="FFFFFF"/>
        <w:autoSpaceDE w:val="0"/>
        <w:autoSpaceDN w:val="0"/>
        <w:adjustRightInd w:val="0"/>
        <w:spacing w:after="0" w:line="240" w:lineRule="auto"/>
        <w:ind w:firstLine="709"/>
        <w:jc w:val="both"/>
        <w:rPr>
          <w:rFonts w:ascii="XO Thames" w:hAnsi="XO Thames"/>
          <w:color w:val="000000"/>
          <w:sz w:val="26"/>
          <w:szCs w:val="26"/>
        </w:rPr>
      </w:pPr>
      <w:r w:rsidRPr="000A734A">
        <w:rPr>
          <w:rFonts w:ascii="XO Thames" w:hAnsi="XO Thames"/>
          <w:color w:val="000000"/>
          <w:sz w:val="26"/>
          <w:szCs w:val="26"/>
        </w:rPr>
        <w:t>1.3.</w:t>
      </w:r>
      <w:r w:rsidRPr="000A734A">
        <w:rPr>
          <w:rFonts w:ascii="XO Thames" w:hAnsi="XO Thames"/>
          <w:color w:val="000000"/>
          <w:sz w:val="26"/>
          <w:szCs w:val="26"/>
        </w:rPr>
        <w:tab/>
      </w:r>
      <w:r w:rsidR="00DC5F0B" w:rsidRPr="000A734A">
        <w:rPr>
          <w:rFonts w:ascii="XO Thames" w:hAnsi="XO Thames"/>
          <w:color w:val="000000"/>
          <w:sz w:val="26"/>
          <w:szCs w:val="26"/>
        </w:rPr>
        <w:t xml:space="preserve">Идентификационный код закупки: </w:t>
      </w:r>
    </w:p>
    <w:p w14:paraId="77689BB5" w14:textId="78D6A659" w:rsidR="00DB6A36" w:rsidRPr="000A734A" w:rsidRDefault="008021DF" w:rsidP="00216B40">
      <w:pPr>
        <w:widowControl w:val="0"/>
        <w:shd w:val="clear" w:color="auto" w:fill="FFFFFF"/>
        <w:autoSpaceDE w:val="0"/>
        <w:autoSpaceDN w:val="0"/>
        <w:adjustRightInd w:val="0"/>
        <w:spacing w:after="0" w:line="240" w:lineRule="auto"/>
        <w:ind w:firstLine="709"/>
        <w:jc w:val="both"/>
        <w:rPr>
          <w:rFonts w:ascii="XO Thames" w:hAnsi="XO Thames"/>
          <w:color w:val="000000"/>
          <w:sz w:val="26"/>
          <w:szCs w:val="26"/>
        </w:rPr>
      </w:pPr>
      <w:r w:rsidRPr="008021DF">
        <w:rPr>
          <w:rFonts w:ascii="XO Thames" w:hAnsi="XO Thames"/>
          <w:sz w:val="26"/>
          <w:szCs w:val="26"/>
        </w:rPr>
        <w:t>261432200114043220100100120000000000</w:t>
      </w:r>
      <w:r w:rsidR="00D23C7C" w:rsidRPr="000A734A">
        <w:rPr>
          <w:rFonts w:ascii="XO Thames" w:hAnsi="XO Thames"/>
          <w:sz w:val="26"/>
          <w:szCs w:val="26"/>
        </w:rPr>
        <w:t>.</w:t>
      </w:r>
    </w:p>
    <w:p w14:paraId="032A5602" w14:textId="77777777" w:rsidR="0087051D" w:rsidRPr="000A734A" w:rsidRDefault="0087051D" w:rsidP="008F7476">
      <w:pPr>
        <w:spacing w:after="0" w:line="240" w:lineRule="auto"/>
        <w:ind w:firstLine="709"/>
        <w:jc w:val="center"/>
        <w:rPr>
          <w:rFonts w:ascii="XO Thames" w:hAnsi="XO Thames"/>
          <w:b/>
          <w:sz w:val="26"/>
          <w:szCs w:val="26"/>
        </w:rPr>
      </w:pPr>
    </w:p>
    <w:p w14:paraId="0DD8873F" w14:textId="77777777" w:rsidR="00A5493B" w:rsidRDefault="00A5493B" w:rsidP="00A40DD3">
      <w:pPr>
        <w:spacing w:after="0" w:line="240" w:lineRule="auto"/>
        <w:jc w:val="center"/>
        <w:rPr>
          <w:rFonts w:ascii="XO Thames" w:hAnsi="XO Thames"/>
          <w:b/>
          <w:sz w:val="26"/>
          <w:szCs w:val="26"/>
        </w:rPr>
      </w:pPr>
    </w:p>
    <w:p w14:paraId="0A3249E5" w14:textId="1775660C" w:rsidR="008F7476" w:rsidRPr="000A734A" w:rsidRDefault="008F7476" w:rsidP="00A40DD3">
      <w:pPr>
        <w:spacing w:after="0" w:line="240" w:lineRule="auto"/>
        <w:jc w:val="center"/>
        <w:rPr>
          <w:rFonts w:ascii="XO Thames" w:hAnsi="XO Thames"/>
          <w:b/>
          <w:sz w:val="26"/>
          <w:szCs w:val="26"/>
        </w:rPr>
      </w:pPr>
      <w:r w:rsidRPr="000A734A">
        <w:rPr>
          <w:rFonts w:ascii="XO Thames" w:hAnsi="XO Thames"/>
          <w:b/>
          <w:sz w:val="26"/>
          <w:szCs w:val="26"/>
        </w:rPr>
        <w:lastRenderedPageBreak/>
        <w:t>2.</w:t>
      </w:r>
      <w:r w:rsidR="005B28AF" w:rsidRPr="000A734A">
        <w:rPr>
          <w:rFonts w:ascii="XO Thames" w:hAnsi="XO Thames"/>
          <w:b/>
          <w:sz w:val="26"/>
          <w:szCs w:val="26"/>
        </w:rPr>
        <w:t xml:space="preserve"> </w:t>
      </w:r>
      <w:r w:rsidR="008104DE" w:rsidRPr="000A734A">
        <w:rPr>
          <w:rFonts w:ascii="XO Thames" w:hAnsi="XO Thames"/>
          <w:b/>
          <w:sz w:val="26"/>
          <w:szCs w:val="26"/>
        </w:rPr>
        <w:t>Права и обязанности С</w:t>
      </w:r>
      <w:r w:rsidRPr="000A734A">
        <w:rPr>
          <w:rFonts w:ascii="XO Thames" w:hAnsi="XO Thames"/>
          <w:b/>
          <w:sz w:val="26"/>
          <w:szCs w:val="26"/>
        </w:rPr>
        <w:t>торон</w:t>
      </w:r>
    </w:p>
    <w:p w14:paraId="46498E64"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5"/>
          <w:sz w:val="26"/>
          <w:szCs w:val="26"/>
          <w:lang w:eastAsia="ar-SA"/>
        </w:rPr>
      </w:pPr>
      <w:r w:rsidRPr="000C7398">
        <w:rPr>
          <w:rFonts w:ascii="XO Thames" w:hAnsi="XO Thames"/>
          <w:spacing w:val="-3"/>
          <w:sz w:val="26"/>
          <w:szCs w:val="26"/>
          <w:lang w:eastAsia="ar-SA"/>
        </w:rPr>
        <w:t>2.1.</w:t>
      </w:r>
      <w:r w:rsidR="000A734A">
        <w:rPr>
          <w:rFonts w:ascii="XO Thames" w:hAnsi="XO Thames"/>
          <w:spacing w:val="-3"/>
          <w:sz w:val="26"/>
          <w:szCs w:val="26"/>
          <w:lang w:eastAsia="ar-SA"/>
        </w:rPr>
        <w:t xml:space="preserve"> </w:t>
      </w:r>
      <w:r w:rsidRPr="000C7398">
        <w:rPr>
          <w:rFonts w:ascii="XO Thames" w:hAnsi="XO Thames"/>
          <w:spacing w:val="-5"/>
          <w:sz w:val="26"/>
          <w:szCs w:val="26"/>
          <w:lang w:eastAsia="ar-SA"/>
        </w:rPr>
        <w:t>Исполнитель вправе:</w:t>
      </w:r>
    </w:p>
    <w:p w14:paraId="0EE865A4" w14:textId="77777777" w:rsidR="000C7398" w:rsidRPr="000C7398" w:rsidRDefault="000C7398" w:rsidP="000C7398">
      <w:pPr>
        <w:widowControl w:val="0"/>
        <w:suppressAutoHyphens/>
        <w:spacing w:after="0" w:line="240" w:lineRule="auto"/>
        <w:ind w:firstLine="567"/>
        <w:jc w:val="both"/>
        <w:rPr>
          <w:rFonts w:ascii="XO Thames" w:eastAsia="Arial Unicode MS" w:hAnsi="XO Thames"/>
          <w:kern w:val="1"/>
          <w:sz w:val="26"/>
          <w:szCs w:val="26"/>
          <w:lang w:eastAsia="ar-SA"/>
        </w:rPr>
      </w:pPr>
      <w:r w:rsidRPr="000C7398">
        <w:rPr>
          <w:rFonts w:ascii="XO Thames" w:eastAsia="Arial Unicode MS" w:hAnsi="XO Thames"/>
          <w:kern w:val="1"/>
          <w:sz w:val="26"/>
          <w:szCs w:val="26"/>
          <w:lang w:eastAsia="ar-SA"/>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04900E89" w14:textId="77777777" w:rsidR="000C7398" w:rsidRPr="000C7398" w:rsidRDefault="000C7398" w:rsidP="000C7398">
      <w:pPr>
        <w:widowControl w:val="0"/>
        <w:suppressAutoHyphens/>
        <w:spacing w:after="0" w:line="240" w:lineRule="auto"/>
        <w:ind w:firstLine="567"/>
        <w:jc w:val="both"/>
        <w:rPr>
          <w:rFonts w:ascii="XO Thames" w:eastAsia="Arial Unicode MS" w:hAnsi="XO Thames"/>
          <w:kern w:val="1"/>
          <w:sz w:val="26"/>
          <w:szCs w:val="26"/>
          <w:lang w:eastAsia="ar-SA"/>
        </w:rPr>
      </w:pPr>
      <w:r w:rsidRPr="000C7398">
        <w:rPr>
          <w:rFonts w:ascii="XO Thames" w:eastAsia="Arial Unicode MS" w:hAnsi="XO Thames"/>
          <w:kern w:val="1"/>
          <w:sz w:val="26"/>
          <w:szCs w:val="26"/>
          <w:lang w:eastAsia="ar-SA"/>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14:paraId="258A5BF6" w14:textId="77777777" w:rsidR="000C7398" w:rsidRPr="000C7398" w:rsidRDefault="000C7398" w:rsidP="000C7398">
      <w:pPr>
        <w:spacing w:after="0" w:line="240" w:lineRule="auto"/>
        <w:ind w:firstLine="567"/>
        <w:jc w:val="both"/>
        <w:rPr>
          <w:rFonts w:ascii="XO Thames" w:eastAsia="Calibri" w:hAnsi="XO Thames"/>
          <w:noProof/>
          <w:sz w:val="26"/>
          <w:szCs w:val="26"/>
          <w:lang w:eastAsia="en-US"/>
        </w:rPr>
      </w:pPr>
      <w:r w:rsidRPr="000C7398">
        <w:rPr>
          <w:rFonts w:ascii="XO Thames" w:eastAsia="Calibri" w:hAnsi="XO Thames"/>
          <w:noProof/>
          <w:sz w:val="26"/>
          <w:szCs w:val="26"/>
          <w:lang w:eastAsia="en-US"/>
        </w:rPr>
        <w:t>2.1.3. Требовать своевременную оплату за надлежащим образом оказанную услугу в соответствии с условиями Контракта.</w:t>
      </w:r>
    </w:p>
    <w:p w14:paraId="47F6BD11" w14:textId="77777777" w:rsidR="000C7398" w:rsidRPr="000C7398" w:rsidRDefault="000C7398" w:rsidP="000C7398">
      <w:pPr>
        <w:widowControl w:val="0"/>
        <w:suppressAutoHyphens/>
        <w:autoSpaceDE w:val="0"/>
        <w:spacing w:after="0" w:line="240" w:lineRule="auto"/>
        <w:ind w:firstLine="567"/>
        <w:jc w:val="both"/>
        <w:rPr>
          <w:rFonts w:ascii="XO Thames" w:hAnsi="XO Thames"/>
          <w:sz w:val="26"/>
          <w:szCs w:val="26"/>
          <w:lang w:eastAsia="ar-SA"/>
        </w:rPr>
      </w:pPr>
      <w:r w:rsidRPr="000C7398">
        <w:rPr>
          <w:rFonts w:ascii="XO Thames" w:hAnsi="XO Thames"/>
          <w:noProof/>
          <w:sz w:val="26"/>
          <w:szCs w:val="26"/>
          <w:lang w:eastAsia="ar-SA"/>
        </w:rPr>
        <w:t>2.1.4. </w:t>
      </w:r>
      <w:r w:rsidRPr="000C7398">
        <w:rPr>
          <w:rFonts w:ascii="XO Thames" w:hAnsi="XO Thames"/>
          <w:sz w:val="26"/>
          <w:szCs w:val="26"/>
          <w:lang w:eastAsia="ar-SA"/>
        </w:rPr>
        <w:t xml:space="preserve">Принять решение об одностороннем отказе от исполнения Контракта </w:t>
      </w:r>
      <w:r w:rsidR="00A40DD3">
        <w:rPr>
          <w:rFonts w:ascii="XO Thames" w:hAnsi="XO Thames"/>
          <w:sz w:val="26"/>
          <w:szCs w:val="26"/>
          <w:lang w:eastAsia="ar-SA"/>
        </w:rPr>
        <w:br/>
      </w:r>
      <w:r w:rsidRPr="000C7398">
        <w:rPr>
          <w:rFonts w:ascii="XO Thames" w:hAnsi="XO Thames"/>
          <w:sz w:val="26"/>
          <w:szCs w:val="26"/>
          <w:lang w:eastAsia="ar-SA"/>
        </w:rPr>
        <w:t xml:space="preserve">в соответствии с гражданским законодательством Российской Федерации. </w:t>
      </w:r>
    </w:p>
    <w:p w14:paraId="5FC000B4"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 Исполнитель обязан:</w:t>
      </w:r>
    </w:p>
    <w:p w14:paraId="63E7D6D3"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2.2.1. Зачислить обучающегося, выполнившего установленные условия приема, для обучения.</w:t>
      </w:r>
    </w:p>
    <w:p w14:paraId="502949E6"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2.2.2. Организовать и обеспечить надлежащее исполнение услуги, предусмотренную Контрактом.</w:t>
      </w:r>
    </w:p>
    <w:p w14:paraId="5B04CFF3"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2.2.3. Создать необходимые условия для обучения.</w:t>
      </w:r>
    </w:p>
    <w:p w14:paraId="62AA7D7C" w14:textId="77777777" w:rsidR="000C7398" w:rsidRPr="000C7398" w:rsidRDefault="000C7398" w:rsidP="000C7398">
      <w:pPr>
        <w:widowControl w:val="0"/>
        <w:suppressAutoHyphens/>
        <w:autoSpaceDE w:val="0"/>
        <w:autoSpaceDN w:val="0"/>
        <w:adjustRightInd w:val="0"/>
        <w:spacing w:after="0" w:line="240" w:lineRule="auto"/>
        <w:ind w:firstLine="567"/>
        <w:jc w:val="both"/>
        <w:rPr>
          <w:rFonts w:ascii="XO Thames" w:hAnsi="XO Thames"/>
          <w:bCs/>
          <w:sz w:val="26"/>
          <w:szCs w:val="26"/>
          <w:lang w:eastAsia="ar-SA"/>
        </w:rPr>
      </w:pPr>
      <w:r w:rsidRPr="000C7398">
        <w:rPr>
          <w:rFonts w:ascii="XO Thames" w:hAnsi="XO Thames"/>
          <w:spacing w:val="-3"/>
          <w:sz w:val="26"/>
          <w:szCs w:val="26"/>
          <w:lang w:eastAsia="ar-SA"/>
        </w:rPr>
        <w:t xml:space="preserve">2.2.4. После прохождения обучающимся полного курса обучения и </w:t>
      </w:r>
      <w:r w:rsidRPr="000C7398">
        <w:rPr>
          <w:rFonts w:ascii="XO Thames" w:hAnsi="XO Thames"/>
          <w:bCs/>
          <w:sz w:val="26"/>
          <w:szCs w:val="26"/>
          <w:lang w:eastAsia="ar-SA"/>
        </w:rPr>
        <w:t>успешного прохождения итоговой аттестации выдать документы об образовании установленного образца.</w:t>
      </w:r>
    </w:p>
    <w:p w14:paraId="419CE094" w14:textId="77777777" w:rsidR="000C7398" w:rsidRPr="000C7398" w:rsidRDefault="000C7398" w:rsidP="000C7398">
      <w:pPr>
        <w:widowControl w:val="0"/>
        <w:shd w:val="clear" w:color="auto" w:fill="FFFFFF"/>
        <w:suppressAutoHyphens/>
        <w:autoSpaceDE w:val="0"/>
        <w:spacing w:after="0" w:line="240" w:lineRule="auto"/>
        <w:ind w:firstLine="567"/>
        <w:jc w:val="both"/>
        <w:rPr>
          <w:rFonts w:ascii="XO Thames" w:hAnsi="XO Thames"/>
          <w:spacing w:val="-3"/>
          <w:sz w:val="26"/>
          <w:szCs w:val="26"/>
          <w:lang w:eastAsia="ar-SA"/>
        </w:rPr>
      </w:pPr>
      <w:r w:rsidRPr="000C7398">
        <w:rPr>
          <w:rFonts w:ascii="XO Thames" w:hAnsi="XO Thames"/>
          <w:spacing w:val="-3"/>
          <w:sz w:val="26"/>
          <w:szCs w:val="26"/>
          <w:lang w:eastAsia="ar-SA"/>
        </w:rPr>
        <w:t xml:space="preserve">2.2.5. Сохранить место за обучающимся в случае пропуска занятий </w:t>
      </w:r>
      <w:r w:rsidR="00A40DD3">
        <w:rPr>
          <w:rFonts w:ascii="XO Thames" w:hAnsi="XO Thames"/>
          <w:spacing w:val="-3"/>
          <w:sz w:val="26"/>
          <w:szCs w:val="26"/>
          <w:lang w:eastAsia="ar-SA"/>
        </w:rPr>
        <w:br/>
      </w:r>
      <w:r w:rsidRPr="000C7398">
        <w:rPr>
          <w:rFonts w:ascii="XO Thames" w:hAnsi="XO Thames"/>
          <w:spacing w:val="-3"/>
          <w:sz w:val="26"/>
          <w:szCs w:val="26"/>
          <w:lang w:eastAsia="ar-SA"/>
        </w:rPr>
        <w:t>по уважительным причинам (болезнь, отпуск, командировка и прочее).</w:t>
      </w:r>
    </w:p>
    <w:p w14:paraId="3A606223" w14:textId="77777777" w:rsidR="000C7398" w:rsidRPr="000C7398" w:rsidRDefault="000C7398" w:rsidP="000C7398">
      <w:pPr>
        <w:suppressAutoHyphens/>
        <w:autoSpaceDE w:val="0"/>
        <w:spacing w:after="0" w:line="240"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2.2.6. При обработке персональных данных, предоставляющих Государственным заказчиком, соблюдать требования Федерального закона </w:t>
      </w:r>
      <w:r w:rsidR="00A40DD3">
        <w:rPr>
          <w:rFonts w:ascii="XO Thames" w:eastAsia="Arial" w:hAnsi="XO Thames"/>
          <w:sz w:val="26"/>
          <w:szCs w:val="26"/>
          <w:lang w:eastAsia="ar-SA"/>
        </w:rPr>
        <w:br/>
      </w:r>
      <w:r w:rsidRPr="000C7398">
        <w:rPr>
          <w:rFonts w:ascii="XO Thames" w:eastAsia="Arial" w:hAnsi="XO Thames"/>
          <w:sz w:val="26"/>
          <w:szCs w:val="26"/>
          <w:lang w:eastAsia="ar-SA"/>
        </w:rPr>
        <w:t>от 27.07.2006 № 152-ФЗ «О персональных данных», других нормативных актов, обеспечивающих безопасность персональных данных при их обработке.</w:t>
      </w:r>
    </w:p>
    <w:p w14:paraId="1EA1A06C" w14:textId="77777777" w:rsidR="000C7398" w:rsidRPr="000C7398" w:rsidRDefault="000C7398" w:rsidP="000C7398">
      <w:pPr>
        <w:widowControl w:val="0"/>
        <w:suppressAutoHyphens/>
        <w:spacing w:after="0" w:line="240" w:lineRule="auto"/>
        <w:ind w:firstLine="567"/>
        <w:jc w:val="both"/>
        <w:rPr>
          <w:rFonts w:ascii="XO Thames" w:eastAsia="Arial Unicode MS" w:hAnsi="XO Thames"/>
          <w:kern w:val="1"/>
          <w:sz w:val="26"/>
          <w:szCs w:val="26"/>
          <w:lang w:eastAsia="ar-SA"/>
        </w:rPr>
      </w:pPr>
      <w:r w:rsidRPr="000C7398">
        <w:rPr>
          <w:rFonts w:ascii="XO Thames" w:eastAsia="Arial Unicode MS" w:hAnsi="XO Thames"/>
          <w:kern w:val="1"/>
          <w:sz w:val="26"/>
          <w:szCs w:val="26"/>
          <w:lang w:eastAsia="ar-SA"/>
        </w:rPr>
        <w:t xml:space="preserve">2.2.7. Организовать и обеспечить надлежащее обучение в соответствии </w:t>
      </w:r>
      <w:r w:rsidR="00A40DD3">
        <w:rPr>
          <w:rFonts w:ascii="XO Thames" w:eastAsia="Arial Unicode MS" w:hAnsi="XO Thames"/>
          <w:kern w:val="1"/>
          <w:sz w:val="26"/>
          <w:szCs w:val="26"/>
          <w:lang w:eastAsia="ar-SA"/>
        </w:rPr>
        <w:br/>
      </w:r>
      <w:r w:rsidRPr="000C7398">
        <w:rPr>
          <w:rFonts w:ascii="XO Thames" w:eastAsia="Arial Unicode MS" w:hAnsi="XO Thames"/>
          <w:kern w:val="1"/>
          <w:sz w:val="26"/>
          <w:szCs w:val="26"/>
          <w:lang w:eastAsia="ar-SA"/>
        </w:rPr>
        <w:t xml:space="preserve">с федеральным государственным образовательным стандартом или федеральными государственными требованиями, учебным планом, в том числе индивидуальным, </w:t>
      </w:r>
      <w:r w:rsidR="00A40DD3">
        <w:rPr>
          <w:rFonts w:ascii="XO Thames" w:eastAsia="Arial Unicode MS" w:hAnsi="XO Thames"/>
          <w:kern w:val="1"/>
          <w:sz w:val="26"/>
          <w:szCs w:val="26"/>
          <w:lang w:eastAsia="ar-SA"/>
        </w:rPr>
        <w:br/>
      </w:r>
      <w:r w:rsidRPr="000C7398">
        <w:rPr>
          <w:rFonts w:ascii="XO Thames" w:eastAsia="Arial Unicode MS" w:hAnsi="XO Thames"/>
          <w:kern w:val="1"/>
          <w:sz w:val="26"/>
          <w:szCs w:val="26"/>
          <w:lang w:eastAsia="ar-SA"/>
        </w:rPr>
        <w:t>и расписанием занятий Исполнителя.</w:t>
      </w:r>
    </w:p>
    <w:p w14:paraId="3994228E" w14:textId="77777777" w:rsidR="000C7398" w:rsidRPr="000C7398" w:rsidRDefault="000C7398" w:rsidP="000C7398">
      <w:pPr>
        <w:widowControl w:val="0"/>
        <w:suppressAutoHyphens/>
        <w:autoSpaceDE w:val="0"/>
        <w:autoSpaceDN w:val="0"/>
        <w:adjustRightInd w:val="0"/>
        <w:spacing w:after="0" w:line="240" w:lineRule="auto"/>
        <w:ind w:firstLine="567"/>
        <w:jc w:val="both"/>
        <w:rPr>
          <w:rFonts w:ascii="XO Thames" w:eastAsia="Calibri" w:hAnsi="XO Thames"/>
          <w:sz w:val="26"/>
          <w:szCs w:val="26"/>
          <w:lang w:eastAsia="ar-SA"/>
        </w:rPr>
      </w:pPr>
      <w:r w:rsidRPr="000C7398">
        <w:rPr>
          <w:rFonts w:ascii="XO Thames" w:eastAsia="Calibri" w:hAnsi="XO Thames"/>
          <w:sz w:val="26"/>
          <w:szCs w:val="26"/>
          <w:lang w:eastAsia="ar-SA"/>
        </w:rPr>
        <w:t xml:space="preserve">2.2.8.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w:t>
      </w:r>
      <w:r w:rsidR="00A40DD3">
        <w:rPr>
          <w:rFonts w:ascii="XO Thames" w:eastAsia="Calibri" w:hAnsi="XO Thames"/>
          <w:sz w:val="26"/>
          <w:szCs w:val="26"/>
          <w:lang w:eastAsia="ar-SA"/>
        </w:rPr>
        <w:br/>
      </w:r>
      <w:r w:rsidRPr="000C7398">
        <w:rPr>
          <w:rFonts w:ascii="XO Thames" w:eastAsia="Calibri" w:hAnsi="XO Thames"/>
          <w:sz w:val="26"/>
          <w:szCs w:val="26"/>
          <w:lang w:eastAsia="ar-SA"/>
        </w:rPr>
        <w:t>а также к установленному Контрактом сроку предоставить Государственному заказчику результат оказанной услуги.</w:t>
      </w:r>
    </w:p>
    <w:p w14:paraId="02FE7AD4"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2.2.9. Оказать услугу в соответствии с требованиями законодательства Российской Федерации в сфере дополнительного профессионального образования.</w:t>
      </w:r>
    </w:p>
    <w:p w14:paraId="77BAD74D"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2.2.10. Организовать учебный процесс в соответствии с требованиями действующего законодательства и обеспечить необходимые условия для освоения обучающимся программы обучения.</w:t>
      </w:r>
    </w:p>
    <w:p w14:paraId="55E29F55"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2.2.11. Своими силами и за свой счет устранять допущенные по вине Исполнителя недостатки.</w:t>
      </w:r>
    </w:p>
    <w:p w14:paraId="7207621B"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2.2.12. Обеспечить качественное оказание услуги в срок, предусмотренный Контрактом. По оказанию всего объема услуги Исполнитель предъявляет Государственному заказчику подписанные со своей стороны документы о приемке </w:t>
      </w:r>
      <w:r w:rsidR="00A40DD3">
        <w:rPr>
          <w:rFonts w:ascii="XO Thames" w:eastAsia="Arial" w:hAnsi="XO Thames"/>
          <w:sz w:val="26"/>
          <w:szCs w:val="26"/>
          <w:lang w:eastAsia="ar-SA"/>
        </w:rPr>
        <w:br/>
      </w:r>
      <w:r w:rsidRPr="000C7398">
        <w:rPr>
          <w:rFonts w:ascii="XO Thames" w:eastAsia="Arial" w:hAnsi="XO Thames"/>
          <w:sz w:val="26"/>
          <w:szCs w:val="26"/>
          <w:lang w:eastAsia="ar-SA"/>
        </w:rPr>
        <w:t>в двух экземплярах.</w:t>
      </w:r>
    </w:p>
    <w:p w14:paraId="204BAB09"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lastRenderedPageBreak/>
        <w:t>2.3. Государственный заказчик обязан:</w:t>
      </w:r>
    </w:p>
    <w:p w14:paraId="11ED2A40"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2.3.1. Своевременно оплатить оказанную услугу в порядке, установленном п. 3.3. контракта.</w:t>
      </w:r>
    </w:p>
    <w:p w14:paraId="527A92A5"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2.3.2. При поступлении сотрудника Государственного заказчика на обучение своевременно предоставлять все необходимые документы.</w:t>
      </w:r>
    </w:p>
    <w:p w14:paraId="4358A307"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2.3.3. Извещать Исполнителя об уважительных причинах отсутствия обучающегося на занятиях.</w:t>
      </w:r>
    </w:p>
    <w:p w14:paraId="3A730A47"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2.3.4. Обеспечить посещение обучающимся занятий согласно учебного расписания (плана).</w:t>
      </w:r>
    </w:p>
    <w:p w14:paraId="6A5E0B40" w14:textId="561E4AB5" w:rsidR="00E613F6"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2.3.5.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w:t>
      </w:r>
      <w:r w:rsidR="00E613F6">
        <w:rPr>
          <w:rFonts w:ascii="XO Thames" w:eastAsia="Arial" w:hAnsi="XO Thames"/>
          <w:sz w:val="26"/>
          <w:szCs w:val="26"/>
          <w:lang w:eastAsia="ar-SA"/>
        </w:rPr>
        <w:t>связи</w:t>
      </w:r>
      <w:r w:rsidR="008771D4" w:rsidRPr="008771D4">
        <w:rPr>
          <w:rFonts w:ascii="XO Thames" w:eastAsia="Arial" w:hAnsi="XO Thames"/>
          <w:sz w:val="26"/>
          <w:szCs w:val="26"/>
          <w:lang w:eastAsia="ar-SA"/>
        </w:rPr>
        <w:t xml:space="preserve"> </w:t>
      </w:r>
      <w:r w:rsidR="00E613F6">
        <w:rPr>
          <w:rFonts w:ascii="XO Thames" w:eastAsia="Arial" w:hAnsi="XO Thames"/>
          <w:sz w:val="26"/>
          <w:szCs w:val="26"/>
          <w:lang w:eastAsia="ar-SA"/>
        </w:rPr>
        <w:t xml:space="preserve">с неисполнением и (или) ненадлежащим исполнением Исполнителем своих обязательств по настоящему Контракту.                                                                  </w:t>
      </w:r>
    </w:p>
    <w:p w14:paraId="34E27EB3"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2.3.6. Осуществлять контроль за исполнением Исполнителем условий Контракта в соответствии с законодательством Российской Федерации.</w:t>
      </w:r>
    </w:p>
    <w:p w14:paraId="70237ACE"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2.3.7. Взыскивать пени и штраф в соответствии с условиями Контракта </w:t>
      </w:r>
      <w:r w:rsidR="00A40DD3">
        <w:rPr>
          <w:rFonts w:ascii="XO Thames" w:eastAsia="Arial" w:hAnsi="XO Thames"/>
          <w:sz w:val="26"/>
          <w:szCs w:val="26"/>
          <w:lang w:eastAsia="ar-SA"/>
        </w:rPr>
        <w:br/>
      </w:r>
      <w:r w:rsidRPr="000C7398">
        <w:rPr>
          <w:rFonts w:ascii="XO Thames" w:eastAsia="Arial" w:hAnsi="XO Thames"/>
          <w:sz w:val="26"/>
          <w:szCs w:val="26"/>
          <w:lang w:eastAsia="ar-SA"/>
        </w:rPr>
        <w:t>за неисполнение или ненадлежащее исполнение Исполнителем обязательств, предусмотренных Контрактом.</w:t>
      </w:r>
    </w:p>
    <w:p w14:paraId="1C2B329D"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2.4. Государственный заказчик вправе:</w:t>
      </w:r>
    </w:p>
    <w:p w14:paraId="40417B97"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2.4.1. Получать информацию от Исполнителя по вопросам организации </w:t>
      </w:r>
      <w:r w:rsidR="00A40DD3">
        <w:rPr>
          <w:rFonts w:ascii="XO Thames" w:eastAsia="Arial" w:hAnsi="XO Thames"/>
          <w:sz w:val="26"/>
          <w:szCs w:val="26"/>
          <w:lang w:eastAsia="ar-SA"/>
        </w:rPr>
        <w:br/>
      </w:r>
      <w:r w:rsidRPr="000C7398">
        <w:rPr>
          <w:rFonts w:ascii="XO Thames" w:eastAsia="Arial" w:hAnsi="XO Thames"/>
          <w:sz w:val="26"/>
          <w:szCs w:val="26"/>
          <w:lang w:eastAsia="ar-SA"/>
        </w:rPr>
        <w:t>и обеспечения надлежащего предоставления услуги, предусмотренной Контрактом.</w:t>
      </w:r>
    </w:p>
    <w:p w14:paraId="2B2F1F6E"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2.4.2. Определять лиц, непосредственно участвующих в приемке услуги </w:t>
      </w:r>
      <w:r w:rsidR="00A40DD3">
        <w:rPr>
          <w:rFonts w:ascii="XO Thames" w:eastAsia="Arial" w:hAnsi="XO Thames"/>
          <w:sz w:val="26"/>
          <w:szCs w:val="26"/>
          <w:lang w:eastAsia="ar-SA"/>
        </w:rPr>
        <w:br/>
      </w:r>
      <w:r w:rsidRPr="000C7398">
        <w:rPr>
          <w:rFonts w:ascii="XO Thames" w:eastAsia="Arial" w:hAnsi="XO Thames"/>
          <w:sz w:val="26"/>
          <w:szCs w:val="26"/>
          <w:lang w:eastAsia="ar-SA"/>
        </w:rPr>
        <w:t>по объему и качеству.</w:t>
      </w:r>
    </w:p>
    <w:p w14:paraId="49D5950E"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2.4.3. Требовать от Исполнителя надлежащего выполнения обязательств, требовать своевременного устранения выявленных недостатков, а также предоставления информации, касающейся оказываемой Исполнителем услуги.</w:t>
      </w:r>
    </w:p>
    <w:p w14:paraId="21C4089D" w14:textId="77777777" w:rsidR="000C7398" w:rsidRPr="000C7398" w:rsidRDefault="000C7398" w:rsidP="000C7398">
      <w:pPr>
        <w:widowControl w:val="0"/>
        <w:suppressAutoHyphens/>
        <w:autoSpaceDE w:val="0"/>
        <w:spacing w:after="0" w:line="228" w:lineRule="auto"/>
        <w:ind w:firstLine="567"/>
        <w:jc w:val="both"/>
        <w:rPr>
          <w:rFonts w:ascii="XO Thames" w:eastAsia="Arial" w:hAnsi="XO Thames"/>
          <w:sz w:val="26"/>
          <w:szCs w:val="26"/>
          <w:lang w:eastAsia="ar-SA"/>
        </w:rPr>
      </w:pPr>
      <w:r w:rsidRPr="000C7398">
        <w:rPr>
          <w:rFonts w:ascii="XO Thames" w:eastAsia="Arial" w:hAnsi="XO Thames"/>
          <w:sz w:val="26"/>
          <w:szCs w:val="26"/>
          <w:lang w:eastAsia="ar-SA"/>
        </w:rPr>
        <w:t xml:space="preserve">2.4.4. Взыскивать пени и штраф, а также требовать возмещения убытков </w:t>
      </w:r>
      <w:r w:rsidR="00A40DD3">
        <w:rPr>
          <w:rFonts w:ascii="XO Thames" w:eastAsia="Arial" w:hAnsi="XO Thames"/>
          <w:sz w:val="26"/>
          <w:szCs w:val="26"/>
          <w:lang w:eastAsia="ar-SA"/>
        </w:rPr>
        <w:br/>
      </w:r>
      <w:r w:rsidRPr="000C7398">
        <w:rPr>
          <w:rFonts w:ascii="XO Thames" w:eastAsia="Arial" w:hAnsi="XO Thames"/>
          <w:sz w:val="26"/>
          <w:szCs w:val="26"/>
          <w:lang w:eastAsia="ar-SA"/>
        </w:rPr>
        <w:t>в соответствии с условиями Контракта.</w:t>
      </w:r>
    </w:p>
    <w:p w14:paraId="788B304B" w14:textId="77777777" w:rsidR="00FB4D70" w:rsidRPr="000A734A" w:rsidRDefault="00FB4D70" w:rsidP="00FB4D70">
      <w:pPr>
        <w:pStyle w:val="2"/>
        <w:shd w:val="clear" w:color="auto" w:fill="auto"/>
        <w:tabs>
          <w:tab w:val="left" w:pos="3350"/>
        </w:tabs>
        <w:spacing w:after="0" w:line="240" w:lineRule="auto"/>
        <w:rPr>
          <w:rFonts w:ascii="XO Thames" w:eastAsia="Times New Roman" w:hAnsi="XO Thames"/>
          <w:b/>
          <w:sz w:val="26"/>
          <w:szCs w:val="26"/>
          <w:shd w:val="clear" w:color="auto" w:fill="auto"/>
        </w:rPr>
      </w:pPr>
    </w:p>
    <w:p w14:paraId="0EC8B578" w14:textId="77777777" w:rsidR="008F7476" w:rsidRPr="000A734A" w:rsidRDefault="008F7476" w:rsidP="00FB4D70">
      <w:pPr>
        <w:pStyle w:val="2"/>
        <w:shd w:val="clear" w:color="auto" w:fill="auto"/>
        <w:tabs>
          <w:tab w:val="left" w:pos="3350"/>
        </w:tabs>
        <w:spacing w:after="0" w:line="240" w:lineRule="auto"/>
        <w:jc w:val="center"/>
        <w:rPr>
          <w:rFonts w:ascii="XO Thames" w:hAnsi="XO Thames"/>
          <w:b/>
          <w:sz w:val="26"/>
          <w:szCs w:val="26"/>
        </w:rPr>
      </w:pPr>
      <w:r w:rsidRPr="000A734A">
        <w:rPr>
          <w:rFonts w:ascii="XO Thames" w:hAnsi="XO Thames"/>
          <w:b/>
          <w:sz w:val="26"/>
          <w:szCs w:val="26"/>
        </w:rPr>
        <w:t>3.</w:t>
      </w:r>
      <w:r w:rsidR="005B28AF" w:rsidRPr="000A734A">
        <w:rPr>
          <w:rFonts w:ascii="XO Thames" w:hAnsi="XO Thames"/>
          <w:b/>
          <w:sz w:val="26"/>
          <w:szCs w:val="26"/>
        </w:rPr>
        <w:t xml:space="preserve"> </w:t>
      </w:r>
      <w:r w:rsidRPr="000A734A">
        <w:rPr>
          <w:rFonts w:ascii="XO Thames" w:hAnsi="XO Thames"/>
          <w:b/>
          <w:sz w:val="26"/>
          <w:szCs w:val="26"/>
        </w:rPr>
        <w:t>Цена</w:t>
      </w:r>
      <w:r w:rsidR="00B87391" w:rsidRPr="000A734A">
        <w:rPr>
          <w:rFonts w:ascii="XO Thames" w:hAnsi="XO Thames"/>
          <w:b/>
          <w:sz w:val="26"/>
          <w:szCs w:val="26"/>
        </w:rPr>
        <w:t xml:space="preserve"> Контракта</w:t>
      </w:r>
      <w:r w:rsidRPr="000A734A">
        <w:rPr>
          <w:rFonts w:ascii="XO Thames" w:hAnsi="XO Thames"/>
          <w:b/>
          <w:sz w:val="26"/>
          <w:szCs w:val="26"/>
        </w:rPr>
        <w:t xml:space="preserve"> и порядок расчетов</w:t>
      </w:r>
    </w:p>
    <w:p w14:paraId="44E678C3" w14:textId="6324E914"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noProof/>
          <w:sz w:val="26"/>
          <w:szCs w:val="26"/>
          <w:lang w:eastAsia="ar-SA"/>
        </w:rPr>
        <w:t xml:space="preserve">3.1. Цена контракта составляет </w:t>
      </w:r>
      <w:r w:rsidRPr="00B87391">
        <w:rPr>
          <w:rFonts w:ascii="XO Thames" w:hAnsi="XO Thames"/>
          <w:sz w:val="26"/>
          <w:szCs w:val="26"/>
          <w:lang w:eastAsia="ar-SA"/>
        </w:rPr>
        <w:t xml:space="preserve">_______ (________________________) рублей __ копеек (в том числе НДС____ или НДС не облагается). Цена формируется с учетом расходов на страхование, уплату таможенных пошлин, налогов, сборов и других обязательных платежей, в цену включаются все затраты Исполнителя, связанные с оказанием услуги, за весь период обучения обучающегося. </w:t>
      </w:r>
    </w:p>
    <w:p w14:paraId="58B3A535" w14:textId="1A0E909D"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Сумма, подлежащая к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ED5D052" w14:textId="77777777" w:rsidR="00B87391" w:rsidRPr="00B87391" w:rsidRDefault="00B87391" w:rsidP="00B87391">
      <w:pPr>
        <w:spacing w:after="0" w:line="240" w:lineRule="auto"/>
        <w:ind w:firstLine="567"/>
        <w:jc w:val="both"/>
        <w:rPr>
          <w:rFonts w:ascii="XO Thames" w:hAnsi="XO Thames"/>
          <w:sz w:val="26"/>
          <w:szCs w:val="26"/>
        </w:rPr>
      </w:pPr>
      <w:r w:rsidRPr="00B87391">
        <w:rPr>
          <w:rFonts w:ascii="XO Thames" w:hAnsi="XO Thames"/>
          <w:sz w:val="26"/>
          <w:szCs w:val="26"/>
        </w:rPr>
        <w:t>3.2. Цена контракта является твердой и определяется на весь срок исполнения контракта.</w:t>
      </w:r>
    </w:p>
    <w:p w14:paraId="6BA5D378" w14:textId="2AE00DC9" w:rsid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3.3. Оплата оказанной услуги производится Государственным заказчиком </w:t>
      </w:r>
      <w:r w:rsidR="00A40DD3">
        <w:rPr>
          <w:rFonts w:ascii="XO Thames" w:hAnsi="XO Thames"/>
          <w:sz w:val="26"/>
          <w:szCs w:val="26"/>
          <w:lang w:eastAsia="ar-SA"/>
        </w:rPr>
        <w:br/>
      </w:r>
      <w:r w:rsidRPr="00B87391">
        <w:rPr>
          <w:rFonts w:ascii="XO Thames" w:hAnsi="XO Thames"/>
          <w:sz w:val="26"/>
          <w:szCs w:val="26"/>
          <w:lang w:eastAsia="ar-SA"/>
        </w:rPr>
        <w:t xml:space="preserve">в российских рублях, в форме безналичного расчета, платежными поручениями путем перечисления денежных средств, выделяемых </w:t>
      </w:r>
      <w:r w:rsidRPr="00921E1E">
        <w:rPr>
          <w:rFonts w:ascii="XO Thames" w:hAnsi="XO Thames"/>
          <w:b/>
          <w:bCs/>
          <w:sz w:val="26"/>
          <w:szCs w:val="26"/>
          <w:lang w:eastAsia="ar-SA"/>
        </w:rPr>
        <w:t>из федерального бюджета</w:t>
      </w:r>
      <w:r w:rsidRPr="00B87391">
        <w:rPr>
          <w:rFonts w:ascii="XO Thames" w:hAnsi="XO Thames"/>
          <w:sz w:val="26"/>
          <w:szCs w:val="26"/>
          <w:lang w:eastAsia="ar-SA"/>
        </w:rPr>
        <w:t>, на расчетный счет Исполнителя, указанный в Контракте,</w:t>
      </w:r>
      <w:r w:rsidR="00B94287" w:rsidRPr="00D60E73">
        <w:rPr>
          <w:rFonts w:ascii="XO Thames" w:hAnsi="XO Thames"/>
          <w:color w:val="FF0000"/>
          <w:sz w:val="26"/>
          <w:szCs w:val="26"/>
          <w:lang w:eastAsia="ar-SA"/>
        </w:rPr>
        <w:t xml:space="preserve"> </w:t>
      </w:r>
      <w:r w:rsidRPr="00B87391">
        <w:rPr>
          <w:rFonts w:ascii="XO Thames" w:hAnsi="XO Thames"/>
          <w:sz w:val="26"/>
          <w:szCs w:val="26"/>
          <w:lang w:eastAsia="ar-SA"/>
        </w:rPr>
        <w:t xml:space="preserve">в течение 7 (семи) рабочих дней с даты подписания Государственным заказчиком либо уполномоченным </w:t>
      </w:r>
      <w:r w:rsidRPr="00B87391">
        <w:rPr>
          <w:rFonts w:ascii="XO Thames" w:hAnsi="XO Thames"/>
          <w:sz w:val="26"/>
          <w:szCs w:val="26"/>
          <w:lang w:eastAsia="ar-SA"/>
        </w:rPr>
        <w:lastRenderedPageBreak/>
        <w:t>Государственным заказчиком лицом, документа о приемке</w:t>
      </w:r>
      <w:r w:rsidR="00996B88">
        <w:rPr>
          <w:rFonts w:ascii="XO Thames" w:hAnsi="XO Thames"/>
          <w:sz w:val="26"/>
          <w:szCs w:val="26"/>
          <w:lang w:eastAsia="ar-SA"/>
        </w:rPr>
        <w:t>.</w:t>
      </w:r>
    </w:p>
    <w:p w14:paraId="53AEA232" w14:textId="368097DB" w:rsidR="00996B88" w:rsidRPr="00996B88" w:rsidRDefault="00996B88" w:rsidP="00996B88">
      <w:pPr>
        <w:autoSpaceDE w:val="0"/>
        <w:autoSpaceDN w:val="0"/>
        <w:adjustRightInd w:val="0"/>
        <w:spacing w:after="0" w:line="240" w:lineRule="auto"/>
        <w:ind w:firstLine="540"/>
        <w:jc w:val="both"/>
        <w:rPr>
          <w:rFonts w:ascii="XO Thames" w:eastAsia="Calibri" w:hAnsi="XO Thames" w:cs="XO Thames"/>
          <w:sz w:val="26"/>
          <w:szCs w:val="26"/>
        </w:rPr>
      </w:pPr>
      <w:r w:rsidRPr="00996B88">
        <w:rPr>
          <w:rFonts w:ascii="XO Thames" w:eastAsia="Calibri" w:hAnsi="XO Thames" w:cs="XO Thames"/>
          <w:sz w:val="26"/>
          <w:szCs w:val="26"/>
        </w:rPr>
        <w:t xml:space="preserve">В случае если окончание оказания услуги согласно Контракту приходится </w:t>
      </w:r>
      <w:r w:rsidRPr="00996B88">
        <w:rPr>
          <w:rFonts w:ascii="XO Thames" w:eastAsia="Calibri" w:hAnsi="XO Thames" w:cs="XO Thames"/>
          <w:sz w:val="26"/>
          <w:szCs w:val="26"/>
        </w:rPr>
        <w:br/>
        <w:t>на дату с 1 по 20 декабря финансового года включительно, оплата</w:t>
      </w:r>
      <w:r w:rsidRPr="00996B88">
        <w:rPr>
          <w:rFonts w:ascii="XO Thames" w:hAnsi="XO Thames"/>
          <w:sz w:val="26"/>
          <w:szCs w:val="26"/>
          <w:lang w:eastAsia="ar-SA"/>
        </w:rPr>
        <w:t xml:space="preserve"> </w:t>
      </w:r>
      <w:r w:rsidRPr="00B87391">
        <w:rPr>
          <w:rFonts w:ascii="XO Thames" w:hAnsi="XO Thames"/>
          <w:sz w:val="26"/>
          <w:szCs w:val="26"/>
          <w:lang w:eastAsia="ar-SA"/>
        </w:rPr>
        <w:t>оказанной услуги</w:t>
      </w:r>
      <w:r w:rsidRPr="00996B88">
        <w:rPr>
          <w:rFonts w:ascii="XO Thames" w:hAnsi="XO Thames"/>
          <w:sz w:val="26"/>
          <w:szCs w:val="26"/>
          <w:lang w:eastAsia="ar-SA"/>
        </w:rPr>
        <w:t xml:space="preserve"> </w:t>
      </w:r>
      <w:r w:rsidRPr="00B87391">
        <w:rPr>
          <w:rFonts w:ascii="XO Thames" w:hAnsi="XO Thames"/>
          <w:sz w:val="26"/>
          <w:szCs w:val="26"/>
          <w:lang w:eastAsia="ar-SA"/>
        </w:rPr>
        <w:t>производится Государственным заказчиком</w:t>
      </w:r>
      <w:r w:rsidRPr="00996B88">
        <w:rPr>
          <w:rFonts w:ascii="XO Thames" w:eastAsia="Calibri" w:hAnsi="XO Thames" w:cs="XO Thames"/>
          <w:sz w:val="26"/>
          <w:szCs w:val="26"/>
        </w:rPr>
        <w:t xml:space="preserve"> в соответствующем финансовом году в пределах лимитов бюджетных обязательств, доведенных до </w:t>
      </w:r>
      <w:r w:rsidRPr="00B87391">
        <w:rPr>
          <w:rFonts w:ascii="XO Thames" w:hAnsi="XO Thames"/>
          <w:sz w:val="26"/>
          <w:szCs w:val="26"/>
          <w:lang w:eastAsia="ar-SA"/>
        </w:rPr>
        <w:t>Государственн</w:t>
      </w:r>
      <w:r w:rsidRPr="00996B88">
        <w:rPr>
          <w:rFonts w:ascii="XO Thames" w:hAnsi="XO Thames"/>
          <w:sz w:val="26"/>
          <w:szCs w:val="26"/>
          <w:lang w:eastAsia="ar-SA"/>
        </w:rPr>
        <w:t>ого</w:t>
      </w:r>
      <w:r w:rsidRPr="00B87391">
        <w:rPr>
          <w:rFonts w:ascii="XO Thames" w:hAnsi="XO Thames"/>
          <w:sz w:val="26"/>
          <w:szCs w:val="26"/>
          <w:lang w:eastAsia="ar-SA"/>
        </w:rPr>
        <w:t xml:space="preserve"> заказчик</w:t>
      </w:r>
      <w:r w:rsidRPr="00996B88">
        <w:rPr>
          <w:rFonts w:ascii="XO Thames" w:hAnsi="XO Thames"/>
          <w:sz w:val="26"/>
          <w:szCs w:val="26"/>
          <w:lang w:eastAsia="ar-SA"/>
        </w:rPr>
        <w:t>а</w:t>
      </w:r>
      <w:r w:rsidRPr="00996B88">
        <w:rPr>
          <w:rFonts w:ascii="XO Thames" w:eastAsia="Calibri" w:hAnsi="XO Thames" w:cs="XO Thames"/>
          <w:sz w:val="26"/>
          <w:szCs w:val="26"/>
        </w:rPr>
        <w:t xml:space="preserve"> на указанный финансовый год, и не позднее чем за один рабочий день</w:t>
      </w:r>
      <w:r w:rsidR="008771D4" w:rsidRPr="008771D4">
        <w:rPr>
          <w:rFonts w:ascii="XO Thames" w:eastAsia="Calibri" w:hAnsi="XO Thames" w:cs="XO Thames"/>
          <w:sz w:val="26"/>
          <w:szCs w:val="26"/>
        </w:rPr>
        <w:t xml:space="preserve"> </w:t>
      </w:r>
      <w:r w:rsidRPr="00996B88">
        <w:rPr>
          <w:rFonts w:ascii="XO Thames" w:eastAsia="Calibri" w:hAnsi="XO Thames" w:cs="XO Thames"/>
          <w:sz w:val="26"/>
          <w:szCs w:val="26"/>
        </w:rPr>
        <w:t>до окончания этого финансового года либо в</w:t>
      </w:r>
      <w:r w:rsidR="008771D4" w:rsidRPr="008771D4">
        <w:rPr>
          <w:rFonts w:ascii="XO Thames" w:eastAsia="Calibri" w:hAnsi="XO Thames" w:cs="XO Thames"/>
          <w:sz w:val="26"/>
          <w:szCs w:val="26"/>
        </w:rPr>
        <w:t xml:space="preserve"> </w:t>
      </w:r>
      <w:r w:rsidRPr="00996B88">
        <w:rPr>
          <w:rFonts w:ascii="XO Thames" w:eastAsia="Calibri" w:hAnsi="XO Thames" w:cs="XO Thames"/>
          <w:sz w:val="26"/>
          <w:szCs w:val="26"/>
        </w:rPr>
        <w:t>очередном финансовом году в пределах лимитов бюджетных обязательств на соответствующий финансовый год.</w:t>
      </w:r>
    </w:p>
    <w:p w14:paraId="6D913EE3" w14:textId="77777777" w:rsidR="00996B88" w:rsidRPr="00B87391" w:rsidRDefault="00996B88" w:rsidP="00996B88">
      <w:pPr>
        <w:autoSpaceDE w:val="0"/>
        <w:autoSpaceDN w:val="0"/>
        <w:adjustRightInd w:val="0"/>
        <w:spacing w:before="240" w:after="0" w:line="240" w:lineRule="auto"/>
        <w:ind w:firstLine="540"/>
        <w:jc w:val="both"/>
        <w:rPr>
          <w:rFonts w:ascii="XO Thames" w:hAnsi="XO Thames"/>
          <w:sz w:val="26"/>
          <w:szCs w:val="26"/>
          <w:lang w:eastAsia="ar-SA"/>
        </w:rPr>
      </w:pPr>
      <w:r w:rsidRPr="00996B88">
        <w:rPr>
          <w:rFonts w:ascii="XO Thames" w:eastAsia="Calibri" w:hAnsi="XO Thames" w:cs="XO Thames"/>
          <w:sz w:val="26"/>
          <w:szCs w:val="26"/>
        </w:rPr>
        <w:t xml:space="preserve">В случае если окончание оказания услуги согласно Контракту приходится </w:t>
      </w:r>
      <w:r>
        <w:rPr>
          <w:rFonts w:ascii="XO Thames" w:eastAsia="Calibri" w:hAnsi="XO Thames" w:cs="XO Thames"/>
          <w:sz w:val="26"/>
          <w:szCs w:val="26"/>
        </w:rPr>
        <w:br/>
      </w:r>
      <w:r w:rsidRPr="00996B88">
        <w:rPr>
          <w:rFonts w:ascii="XO Thames" w:eastAsia="Calibri" w:hAnsi="XO Thames" w:cs="XO Thames"/>
          <w:sz w:val="26"/>
          <w:szCs w:val="26"/>
        </w:rPr>
        <w:t>на дату</w:t>
      </w:r>
      <w:r>
        <w:rPr>
          <w:rFonts w:ascii="XO Thames" w:eastAsia="Calibri" w:hAnsi="XO Thames" w:cs="XO Thames"/>
          <w:sz w:val="26"/>
          <w:szCs w:val="26"/>
        </w:rPr>
        <w:t xml:space="preserve"> </w:t>
      </w:r>
      <w:r w:rsidRPr="00996B88">
        <w:rPr>
          <w:rFonts w:ascii="XO Thames" w:eastAsia="Calibri" w:hAnsi="XO Thames" w:cs="XO Thames"/>
          <w:sz w:val="26"/>
          <w:szCs w:val="26"/>
        </w:rPr>
        <w:t>с 21 по 31 декабря финансового года включительно, оплата</w:t>
      </w:r>
      <w:r w:rsidRPr="00996B88">
        <w:rPr>
          <w:rFonts w:ascii="XO Thames" w:hAnsi="XO Thames"/>
          <w:sz w:val="26"/>
          <w:szCs w:val="26"/>
          <w:lang w:eastAsia="ar-SA"/>
        </w:rPr>
        <w:t xml:space="preserve"> </w:t>
      </w:r>
      <w:r w:rsidRPr="00B87391">
        <w:rPr>
          <w:rFonts w:ascii="XO Thames" w:hAnsi="XO Thames"/>
          <w:sz w:val="26"/>
          <w:szCs w:val="26"/>
          <w:lang w:eastAsia="ar-SA"/>
        </w:rPr>
        <w:t>оказанной услуги</w:t>
      </w:r>
      <w:r w:rsidRPr="00996B88">
        <w:rPr>
          <w:rFonts w:ascii="XO Thames" w:hAnsi="XO Thames"/>
          <w:sz w:val="26"/>
          <w:szCs w:val="26"/>
          <w:lang w:eastAsia="ar-SA"/>
        </w:rPr>
        <w:t xml:space="preserve"> </w:t>
      </w:r>
      <w:r w:rsidRPr="00B87391">
        <w:rPr>
          <w:rFonts w:ascii="XO Thames" w:hAnsi="XO Thames"/>
          <w:sz w:val="26"/>
          <w:szCs w:val="26"/>
          <w:lang w:eastAsia="ar-SA"/>
        </w:rPr>
        <w:t>производится Государственным заказчиком</w:t>
      </w:r>
      <w:r w:rsidRPr="00996B88">
        <w:rPr>
          <w:rFonts w:ascii="XO Thames" w:eastAsia="Calibri" w:hAnsi="XO Thames" w:cs="XO Thames"/>
          <w:sz w:val="26"/>
          <w:szCs w:val="26"/>
        </w:rPr>
        <w:t xml:space="preserve"> в очередном финансовом году в пределах лимитов бюджетных обязательств на соответствующий финансовый год.</w:t>
      </w:r>
    </w:p>
    <w:p w14:paraId="78268BCA" w14:textId="77777777" w:rsidR="00B87391" w:rsidRPr="00B87391" w:rsidRDefault="00B87391" w:rsidP="00B87391">
      <w:pPr>
        <w:widowControl w:val="0"/>
        <w:spacing w:after="0" w:line="240" w:lineRule="auto"/>
        <w:ind w:right="-71" w:firstLine="567"/>
        <w:contextualSpacing/>
        <w:jc w:val="both"/>
        <w:rPr>
          <w:rFonts w:ascii="XO Thames" w:hAnsi="XO Thames"/>
          <w:noProof/>
          <w:snapToGrid w:val="0"/>
          <w:spacing w:val="2"/>
          <w:sz w:val="26"/>
          <w:szCs w:val="26"/>
        </w:rPr>
      </w:pPr>
      <w:r w:rsidRPr="00B87391">
        <w:rPr>
          <w:rFonts w:ascii="XO Thames" w:hAnsi="XO Thames"/>
          <w:noProof/>
          <w:snapToGrid w:val="0"/>
          <w:spacing w:val="2"/>
          <w:sz w:val="26"/>
          <w:szCs w:val="26"/>
        </w:rPr>
        <w:t>3.4. Обязательства по оплате оказанной услуги считаются выполненными в день списания денежных средств со счетов Государственного заказчика.</w:t>
      </w:r>
    </w:p>
    <w:p w14:paraId="79CDB200" w14:textId="0F850A94" w:rsid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6332A04F" w14:textId="77777777" w:rsidR="00996B88" w:rsidRPr="00B87391" w:rsidRDefault="00996B88" w:rsidP="00B87391">
      <w:pPr>
        <w:spacing w:after="0" w:line="240" w:lineRule="auto"/>
        <w:ind w:firstLine="567"/>
        <w:jc w:val="both"/>
        <w:rPr>
          <w:rFonts w:ascii="XO Thames" w:eastAsia="Calibri" w:hAnsi="XO Thames"/>
          <w:sz w:val="26"/>
          <w:szCs w:val="26"/>
          <w:lang w:eastAsia="en-US"/>
        </w:rPr>
      </w:pPr>
    </w:p>
    <w:p w14:paraId="283CEFB6" w14:textId="77777777" w:rsidR="00B87391" w:rsidRPr="000A734A" w:rsidRDefault="008B4E43" w:rsidP="00A40DD3">
      <w:pPr>
        <w:pStyle w:val="ab"/>
        <w:autoSpaceDN w:val="0"/>
        <w:adjustRightInd w:val="0"/>
        <w:spacing w:after="0" w:line="240" w:lineRule="auto"/>
        <w:ind w:left="0"/>
        <w:contextualSpacing w:val="0"/>
        <w:jc w:val="center"/>
        <w:rPr>
          <w:rFonts w:ascii="XO Thames" w:hAnsi="XO Thames"/>
          <w:b/>
          <w:sz w:val="26"/>
          <w:szCs w:val="26"/>
        </w:rPr>
      </w:pPr>
      <w:r w:rsidRPr="000A734A">
        <w:rPr>
          <w:rFonts w:ascii="XO Thames" w:hAnsi="XO Thames"/>
          <w:b/>
          <w:sz w:val="26"/>
          <w:szCs w:val="26"/>
        </w:rPr>
        <w:t>4.</w:t>
      </w:r>
      <w:r w:rsidR="00FB4D70" w:rsidRPr="000A734A">
        <w:rPr>
          <w:rFonts w:ascii="XO Thames" w:hAnsi="XO Thames"/>
          <w:b/>
          <w:sz w:val="26"/>
          <w:szCs w:val="26"/>
        </w:rPr>
        <w:t xml:space="preserve"> </w:t>
      </w:r>
      <w:r w:rsidR="00B87391" w:rsidRPr="000A734A">
        <w:rPr>
          <w:rFonts w:ascii="XO Thames" w:hAnsi="XO Thames"/>
          <w:b/>
          <w:sz w:val="26"/>
          <w:szCs w:val="26"/>
        </w:rPr>
        <w:t>Сроки, место оказания услуг</w:t>
      </w:r>
    </w:p>
    <w:p w14:paraId="44C4DA01" w14:textId="492DAF3E" w:rsidR="00B87391" w:rsidRPr="00484D59" w:rsidRDefault="00B87391" w:rsidP="008B4E43">
      <w:pPr>
        <w:spacing w:after="0" w:line="240" w:lineRule="auto"/>
        <w:ind w:firstLine="709"/>
        <w:jc w:val="both"/>
        <w:rPr>
          <w:rFonts w:ascii="XO Thames" w:hAnsi="XO Thames"/>
          <w:sz w:val="26"/>
          <w:szCs w:val="26"/>
        </w:rPr>
      </w:pPr>
      <w:r w:rsidRPr="000A734A">
        <w:rPr>
          <w:rFonts w:ascii="XO Thames" w:hAnsi="XO Thames"/>
          <w:sz w:val="26"/>
          <w:szCs w:val="26"/>
        </w:rPr>
        <w:t>4.1.</w:t>
      </w:r>
      <w:r w:rsidR="00A40DD3">
        <w:rPr>
          <w:rFonts w:ascii="XO Thames" w:hAnsi="XO Thames"/>
          <w:sz w:val="26"/>
          <w:szCs w:val="26"/>
        </w:rPr>
        <w:t xml:space="preserve"> </w:t>
      </w:r>
      <w:r w:rsidR="003227FD" w:rsidRPr="00484D59">
        <w:rPr>
          <w:rFonts w:ascii="XO Thames" w:hAnsi="XO Thames"/>
          <w:sz w:val="26"/>
          <w:szCs w:val="26"/>
        </w:rPr>
        <w:t xml:space="preserve">Место </w:t>
      </w:r>
      <w:r w:rsidRPr="00484D59">
        <w:rPr>
          <w:rFonts w:ascii="XO Thames" w:hAnsi="XO Thames"/>
          <w:sz w:val="26"/>
          <w:szCs w:val="26"/>
        </w:rPr>
        <w:t>оказания  услуги  на  собственной  территории  Исполнителя, расположенной  по  адресу:_____________________________.</w:t>
      </w:r>
    </w:p>
    <w:p w14:paraId="76EA2443" w14:textId="55496BFA" w:rsidR="00B5387C" w:rsidRPr="00484D59" w:rsidRDefault="00B5387C" w:rsidP="004F4CB6">
      <w:pPr>
        <w:spacing w:after="0" w:line="240" w:lineRule="auto"/>
        <w:ind w:firstLine="709"/>
        <w:jc w:val="both"/>
        <w:rPr>
          <w:rFonts w:ascii="XO Thames" w:eastAsia="Calibri" w:hAnsi="XO Thames"/>
          <w:b/>
          <w:bCs/>
          <w:sz w:val="26"/>
          <w:szCs w:val="26"/>
        </w:rPr>
      </w:pPr>
      <w:r w:rsidRPr="00484D59">
        <w:rPr>
          <w:rFonts w:ascii="XO Thames" w:eastAsia="Calibri" w:hAnsi="XO Thames"/>
          <w:b/>
          <w:bCs/>
          <w:sz w:val="26"/>
          <w:szCs w:val="26"/>
        </w:rPr>
        <w:t>Форма обучения: заочная</w:t>
      </w:r>
      <w:r w:rsidRPr="00484D59">
        <w:rPr>
          <w:rFonts w:ascii="XO Thames" w:eastAsia="Calibri" w:hAnsi="XO Thames"/>
          <w:b/>
          <w:bCs/>
          <w:sz w:val="26"/>
          <w:szCs w:val="26"/>
        </w:rPr>
        <w:t>.</w:t>
      </w:r>
    </w:p>
    <w:p w14:paraId="4EEC3DBE" w14:textId="77777777" w:rsidR="00B87391" w:rsidRPr="00B87391" w:rsidRDefault="00B87391" w:rsidP="00B87391">
      <w:pPr>
        <w:shd w:val="clear" w:color="auto" w:fill="FFFFFF"/>
        <w:tabs>
          <w:tab w:val="left" w:pos="360"/>
          <w:tab w:val="left" w:pos="540"/>
          <w:tab w:val="left" w:pos="1032"/>
          <w:tab w:val="left" w:pos="1134"/>
        </w:tabs>
        <w:spacing w:after="0" w:line="240" w:lineRule="auto"/>
        <w:ind w:firstLine="567"/>
        <w:contextualSpacing/>
        <w:jc w:val="both"/>
        <w:rPr>
          <w:rFonts w:ascii="XO Thames" w:eastAsia="Calibri" w:hAnsi="XO Thames"/>
          <w:spacing w:val="-3"/>
          <w:sz w:val="26"/>
          <w:szCs w:val="26"/>
          <w:lang w:eastAsia="ar-SA"/>
        </w:rPr>
      </w:pPr>
      <w:r w:rsidRPr="00B87391">
        <w:rPr>
          <w:rFonts w:ascii="XO Thames" w:eastAsia="Calibri" w:hAnsi="XO Thames"/>
          <w:sz w:val="26"/>
          <w:szCs w:val="26"/>
          <w:lang w:eastAsia="ar-SA"/>
        </w:rPr>
        <w:t>4.2</w:t>
      </w:r>
      <w:r w:rsidRPr="00B87391">
        <w:rPr>
          <w:rFonts w:ascii="XO Thames" w:eastAsia="Calibri" w:hAnsi="XO Thames"/>
          <w:spacing w:val="-3"/>
          <w:sz w:val="26"/>
          <w:szCs w:val="26"/>
          <w:lang w:eastAsia="ar-SA"/>
        </w:rPr>
        <w:t>. Продолжительность обучения определяется в соответствии с утвержденной программой об</w:t>
      </w:r>
      <w:r w:rsidR="00640BAD">
        <w:rPr>
          <w:rFonts w:ascii="XO Thames" w:eastAsia="Calibri" w:hAnsi="XO Thames"/>
          <w:spacing w:val="-3"/>
          <w:sz w:val="26"/>
          <w:szCs w:val="26"/>
          <w:lang w:eastAsia="ar-SA"/>
        </w:rPr>
        <w:t>учения и рабочим учебным планом,</w:t>
      </w:r>
      <w:r w:rsidR="00D41A04">
        <w:rPr>
          <w:rFonts w:ascii="XO Thames" w:eastAsia="Calibri" w:hAnsi="XO Thames"/>
          <w:spacing w:val="-3"/>
          <w:sz w:val="26"/>
          <w:szCs w:val="26"/>
          <w:lang w:eastAsia="ar-SA"/>
        </w:rPr>
        <w:t xml:space="preserve"> </w:t>
      </w:r>
      <w:r w:rsidR="00640BAD">
        <w:rPr>
          <w:rFonts w:ascii="XO Thames" w:eastAsia="Calibri" w:hAnsi="XO Thames"/>
          <w:spacing w:val="-3"/>
          <w:sz w:val="26"/>
          <w:szCs w:val="26"/>
          <w:lang w:eastAsia="ar-SA"/>
        </w:rPr>
        <w:t>период оказания услуг определяется И</w:t>
      </w:r>
      <w:r w:rsidR="00D41A04">
        <w:rPr>
          <w:rFonts w:ascii="XO Thames" w:eastAsia="Calibri" w:hAnsi="XO Thames"/>
          <w:spacing w:val="-3"/>
          <w:sz w:val="26"/>
          <w:szCs w:val="26"/>
          <w:lang w:eastAsia="ar-SA"/>
        </w:rPr>
        <w:t xml:space="preserve">сполнителем </w:t>
      </w:r>
      <w:r w:rsidR="00640BAD">
        <w:rPr>
          <w:rFonts w:ascii="XO Thames" w:eastAsia="Calibri" w:hAnsi="XO Thames"/>
          <w:spacing w:val="-3"/>
          <w:sz w:val="26"/>
          <w:szCs w:val="26"/>
          <w:lang w:eastAsia="ar-SA"/>
        </w:rPr>
        <w:t>согласованн</w:t>
      </w:r>
      <w:r w:rsidR="00154A25">
        <w:rPr>
          <w:rFonts w:ascii="XO Thames" w:eastAsia="Calibri" w:hAnsi="XO Thames"/>
          <w:spacing w:val="-3"/>
          <w:sz w:val="26"/>
          <w:szCs w:val="26"/>
          <w:lang w:eastAsia="ar-SA"/>
        </w:rPr>
        <w:t xml:space="preserve">ый с Государственным заказчиком, но </w:t>
      </w:r>
      <w:r w:rsidR="00154A25" w:rsidRPr="00D60E73">
        <w:rPr>
          <w:rFonts w:ascii="XO Thames" w:eastAsia="Calibri" w:hAnsi="XO Thames"/>
          <w:b/>
          <w:bCs/>
          <w:spacing w:val="-3"/>
          <w:sz w:val="26"/>
          <w:szCs w:val="26"/>
          <w:lang w:eastAsia="ar-SA"/>
        </w:rPr>
        <w:t>не позднее</w:t>
      </w:r>
      <w:r w:rsidR="00154A25">
        <w:rPr>
          <w:rFonts w:ascii="XO Thames" w:eastAsia="Calibri" w:hAnsi="XO Thames"/>
          <w:spacing w:val="-3"/>
          <w:sz w:val="26"/>
          <w:szCs w:val="26"/>
          <w:lang w:eastAsia="ar-SA"/>
        </w:rPr>
        <w:t xml:space="preserve"> </w:t>
      </w:r>
      <w:r w:rsidR="00154A25" w:rsidRPr="00D60E73">
        <w:rPr>
          <w:rFonts w:ascii="XO Thames" w:eastAsia="Calibri" w:hAnsi="XO Thames"/>
          <w:b/>
          <w:bCs/>
          <w:spacing w:val="-3"/>
          <w:sz w:val="26"/>
          <w:szCs w:val="26"/>
          <w:lang w:eastAsia="ar-SA"/>
        </w:rPr>
        <w:t>30.11.2026</w:t>
      </w:r>
      <w:r w:rsidR="004D4677">
        <w:rPr>
          <w:rFonts w:ascii="XO Thames" w:eastAsia="Calibri" w:hAnsi="XO Thames"/>
          <w:spacing w:val="-3"/>
          <w:sz w:val="26"/>
          <w:szCs w:val="26"/>
          <w:lang w:eastAsia="ar-SA"/>
        </w:rPr>
        <w:t xml:space="preserve"> (включительно).</w:t>
      </w:r>
      <w:r w:rsidR="00640BAD">
        <w:rPr>
          <w:rFonts w:ascii="XO Thames" w:eastAsia="Calibri" w:hAnsi="XO Thames"/>
          <w:spacing w:val="-3"/>
          <w:sz w:val="26"/>
          <w:szCs w:val="26"/>
          <w:lang w:eastAsia="ar-SA"/>
        </w:rPr>
        <w:t xml:space="preserve"> </w:t>
      </w:r>
      <w:r w:rsidRPr="00B87391">
        <w:rPr>
          <w:rFonts w:ascii="XO Thames" w:eastAsia="Calibri" w:hAnsi="XO Thames"/>
          <w:spacing w:val="-3"/>
          <w:sz w:val="26"/>
          <w:szCs w:val="26"/>
          <w:lang w:eastAsia="ar-SA"/>
        </w:rPr>
        <w:t>Зачисление обучающегося, выполнившего установленные условия приема, производится в течение десяти рабочих дней с момента подписания Контракта.</w:t>
      </w:r>
    </w:p>
    <w:p w14:paraId="580972A5" w14:textId="7A252CFB" w:rsidR="00B87391" w:rsidRPr="00B87391" w:rsidRDefault="00B87391" w:rsidP="00B87391">
      <w:pPr>
        <w:widowControl w:val="0"/>
        <w:spacing w:after="0" w:line="240" w:lineRule="auto"/>
        <w:ind w:right="-71" w:firstLine="567"/>
        <w:contextualSpacing/>
        <w:jc w:val="both"/>
        <w:rPr>
          <w:rFonts w:ascii="XO Thames" w:hAnsi="XO Thames"/>
          <w:snapToGrid w:val="0"/>
          <w:sz w:val="26"/>
          <w:szCs w:val="26"/>
        </w:rPr>
      </w:pPr>
      <w:r w:rsidRPr="00B87391">
        <w:rPr>
          <w:rFonts w:ascii="XO Thames" w:hAnsi="XO Thames"/>
          <w:snapToGrid w:val="0"/>
          <w:sz w:val="26"/>
          <w:szCs w:val="26"/>
        </w:rPr>
        <w:t>4.3. В течение одного рабочего дня после оказания услуги Исполнитель</w:t>
      </w:r>
      <w:r w:rsidR="008462F4">
        <w:rPr>
          <w:rFonts w:ascii="XO Thames" w:hAnsi="XO Thames"/>
          <w:snapToGrid w:val="0"/>
          <w:sz w:val="26"/>
          <w:szCs w:val="26"/>
        </w:rPr>
        <w:t xml:space="preserve"> </w:t>
      </w:r>
      <w:bookmarkStart w:id="0" w:name="_GoBack"/>
      <w:bookmarkEnd w:id="0"/>
      <w:r w:rsidRPr="00B87391">
        <w:rPr>
          <w:rFonts w:ascii="XO Thames" w:hAnsi="XO Thames"/>
          <w:snapToGrid w:val="0"/>
          <w:sz w:val="26"/>
          <w:szCs w:val="26"/>
        </w:rPr>
        <w:t xml:space="preserve"> передает Государственному заказчику документ о приемке в двух экземплярах.</w:t>
      </w:r>
    </w:p>
    <w:p w14:paraId="7D800EDC" w14:textId="77777777" w:rsidR="00B87391" w:rsidRPr="00B87391" w:rsidRDefault="00B87391" w:rsidP="00B87391">
      <w:pPr>
        <w:widowControl w:val="0"/>
        <w:shd w:val="clear" w:color="auto" w:fill="FFFFFF"/>
        <w:tabs>
          <w:tab w:val="left" w:pos="1421"/>
        </w:tabs>
        <w:suppressAutoHyphens/>
        <w:autoSpaceDE w:val="0"/>
        <w:spacing w:after="0" w:line="240" w:lineRule="auto"/>
        <w:ind w:firstLine="567"/>
        <w:jc w:val="both"/>
        <w:rPr>
          <w:rFonts w:ascii="XO Thames" w:eastAsia="Calibri" w:hAnsi="XO Thames"/>
          <w:sz w:val="26"/>
          <w:szCs w:val="26"/>
          <w:lang w:eastAsia="ar-SA"/>
        </w:rPr>
      </w:pPr>
      <w:r w:rsidRPr="00B87391">
        <w:rPr>
          <w:rFonts w:ascii="XO Thames" w:hAnsi="XO Thames"/>
          <w:sz w:val="26"/>
          <w:szCs w:val="26"/>
          <w:lang w:eastAsia="ar-SA"/>
        </w:rPr>
        <w:t xml:space="preserve">4.4. </w:t>
      </w:r>
      <w:r w:rsidRPr="00B87391">
        <w:rPr>
          <w:rFonts w:ascii="XO Thames" w:eastAsia="Calibri" w:hAnsi="XO Thames"/>
          <w:sz w:val="26"/>
          <w:szCs w:val="26"/>
          <w:lang w:eastAsia="ar-SA"/>
        </w:rPr>
        <w:t xml:space="preserve">Государственный заказчик осуществляет приемку оказанной услуги </w:t>
      </w:r>
      <w:r w:rsidR="00A40DD3">
        <w:rPr>
          <w:rFonts w:ascii="XO Thames" w:eastAsia="Calibri" w:hAnsi="XO Thames"/>
          <w:sz w:val="26"/>
          <w:szCs w:val="26"/>
          <w:lang w:eastAsia="ar-SA"/>
        </w:rPr>
        <w:br/>
      </w:r>
      <w:r w:rsidRPr="00B87391">
        <w:rPr>
          <w:rFonts w:ascii="XO Thames" w:eastAsia="Calibri" w:hAnsi="XO Thames"/>
          <w:sz w:val="26"/>
          <w:szCs w:val="26"/>
          <w:lang w:eastAsia="ar-SA"/>
        </w:rPr>
        <w:t xml:space="preserve">и подписывает </w:t>
      </w:r>
      <w:r w:rsidRPr="00B87391">
        <w:rPr>
          <w:rFonts w:ascii="XO Thames" w:hAnsi="XO Thames"/>
          <w:noProof/>
          <w:sz w:val="26"/>
          <w:szCs w:val="26"/>
          <w:lang w:eastAsia="ar-SA"/>
        </w:rPr>
        <w:t>документ о приемке в соответствии с порядком, указанным в разделе 5 настоящего контракта</w:t>
      </w:r>
      <w:r w:rsidRPr="00B87391">
        <w:rPr>
          <w:rFonts w:ascii="XO Thames" w:eastAsia="Calibri" w:hAnsi="XO Thames"/>
          <w:sz w:val="26"/>
          <w:szCs w:val="26"/>
          <w:lang w:eastAsia="ar-SA"/>
        </w:rPr>
        <w:t>.</w:t>
      </w:r>
    </w:p>
    <w:p w14:paraId="34C715D8" w14:textId="7DF37AFF" w:rsidR="00B87391" w:rsidRPr="00B632D5" w:rsidRDefault="00B87391" w:rsidP="00B87391">
      <w:pPr>
        <w:spacing w:after="0" w:line="240" w:lineRule="auto"/>
        <w:ind w:firstLine="567"/>
        <w:jc w:val="both"/>
        <w:rPr>
          <w:rFonts w:ascii="XO Thames" w:eastAsia="Calibri" w:hAnsi="XO Thames"/>
          <w:color w:val="FF0000"/>
          <w:sz w:val="26"/>
          <w:szCs w:val="26"/>
          <w:lang w:eastAsia="en-US"/>
        </w:rPr>
      </w:pPr>
      <w:r w:rsidRPr="00B87391">
        <w:rPr>
          <w:rFonts w:ascii="XO Thames" w:eastAsia="Calibri" w:hAnsi="XO Thames"/>
          <w:sz w:val="26"/>
          <w:szCs w:val="26"/>
          <w:lang w:eastAsia="en-US"/>
        </w:rPr>
        <w:t xml:space="preserve">4.5. </w:t>
      </w:r>
      <w:r w:rsidRPr="00D43586">
        <w:rPr>
          <w:rFonts w:ascii="XO Thames" w:eastAsia="Calibri" w:hAnsi="XO Thames"/>
          <w:sz w:val="26"/>
          <w:szCs w:val="26"/>
          <w:lang w:eastAsia="en-US"/>
        </w:rPr>
        <w:t>Обязательство Исполнителя по оказанию услуг считается исполненным с момента подписания Государственным заказчиком документа о приемке.</w:t>
      </w:r>
    </w:p>
    <w:p w14:paraId="549DC620" w14:textId="77777777" w:rsidR="008F7476" w:rsidRPr="000A734A" w:rsidRDefault="008F7476" w:rsidP="008F7476">
      <w:pPr>
        <w:tabs>
          <w:tab w:val="left" w:pos="3202"/>
        </w:tabs>
        <w:spacing w:after="0" w:line="240" w:lineRule="auto"/>
        <w:ind w:left="2880"/>
        <w:rPr>
          <w:rFonts w:ascii="XO Thames" w:hAnsi="XO Thames"/>
          <w:b/>
          <w:sz w:val="26"/>
          <w:szCs w:val="26"/>
        </w:rPr>
      </w:pPr>
    </w:p>
    <w:p w14:paraId="43C69E7B" w14:textId="77777777" w:rsidR="00B87391" w:rsidRPr="00A40DD3" w:rsidRDefault="00B87391" w:rsidP="00A40DD3">
      <w:pPr>
        <w:pStyle w:val="ab"/>
        <w:widowControl w:val="0"/>
        <w:numPr>
          <w:ilvl w:val="0"/>
          <w:numId w:val="7"/>
        </w:numPr>
        <w:suppressAutoHyphens/>
        <w:autoSpaceDE w:val="0"/>
        <w:autoSpaceDN w:val="0"/>
        <w:adjustRightInd w:val="0"/>
        <w:spacing w:after="0" w:line="240" w:lineRule="auto"/>
        <w:ind w:left="0" w:firstLine="0"/>
        <w:jc w:val="center"/>
        <w:rPr>
          <w:rFonts w:ascii="XO Thames" w:hAnsi="XO Thames"/>
          <w:color w:val="000000"/>
          <w:sz w:val="26"/>
          <w:szCs w:val="26"/>
        </w:rPr>
      </w:pPr>
      <w:r w:rsidRPr="00A40DD3">
        <w:rPr>
          <w:rFonts w:ascii="XO Thames" w:hAnsi="XO Thames"/>
          <w:b/>
          <w:noProof/>
          <w:sz w:val="26"/>
          <w:szCs w:val="26"/>
        </w:rPr>
        <w:t xml:space="preserve">Порядок и сроки приемки оказанной услуги </w:t>
      </w:r>
    </w:p>
    <w:p w14:paraId="35BA9AE4" w14:textId="77777777" w:rsidR="00B87391" w:rsidRPr="00B87391" w:rsidRDefault="00B87391" w:rsidP="00B87391">
      <w:pPr>
        <w:widowControl w:val="0"/>
        <w:tabs>
          <w:tab w:val="left" w:pos="2044"/>
        </w:tabs>
        <w:suppressAutoHyphens/>
        <w:autoSpaceDE w:val="0"/>
        <w:spacing w:after="0" w:line="240" w:lineRule="auto"/>
        <w:ind w:firstLine="567"/>
        <w:jc w:val="both"/>
        <w:rPr>
          <w:rFonts w:ascii="XO Thames" w:hAnsi="XO Thames"/>
          <w:color w:val="000000"/>
          <w:sz w:val="26"/>
          <w:szCs w:val="26"/>
          <w:lang w:eastAsia="ar-SA"/>
        </w:rPr>
      </w:pPr>
      <w:r w:rsidRPr="00B87391">
        <w:rPr>
          <w:rFonts w:ascii="XO Thames" w:hAnsi="XO Thames"/>
          <w:color w:val="000000"/>
          <w:sz w:val="26"/>
          <w:szCs w:val="26"/>
          <w:lang w:eastAsia="ar-SA"/>
        </w:rPr>
        <w:t>5.1. Государственный заказчик в течение 5 (пяти) рабочих дней с момента предоставления Исполнителем документов о приемке обязан проверить соответствие услуг сведениям, указанным в документах, а также условиям Контракта.</w:t>
      </w:r>
    </w:p>
    <w:p w14:paraId="52D4FE3C"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5.2.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w:t>
      </w:r>
    </w:p>
    <w:p w14:paraId="502A22BB" w14:textId="33C6C582"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lastRenderedPageBreak/>
        <w:t>5.3. Приемка оказанных услуг осуществляется в срок, который установлен пунктом 5.1. Контракта, либо Исполнителю в те же сроки Государственным заказчиком направляется в письменной форме мотивированный отказ от подписания документов о приемке. Исполнитель обязан в течение 3 (трех) рабочих дней подписать указанный отказ и направить один подписанный экземпляр в адрес Государственного заказчика заказным письмом. При неполучении</w:t>
      </w:r>
      <w:r w:rsidR="000B0D8E" w:rsidRPr="000B0D8E">
        <w:rPr>
          <w:rFonts w:ascii="XO Thames" w:hAnsi="XO Thames"/>
          <w:sz w:val="26"/>
          <w:szCs w:val="26"/>
          <w:lang w:eastAsia="ar-SA"/>
        </w:rPr>
        <w:t xml:space="preserve"> </w:t>
      </w:r>
      <w:r w:rsidRPr="00B87391">
        <w:rPr>
          <w:rFonts w:ascii="XO Thames" w:hAnsi="XO Thames"/>
          <w:sz w:val="26"/>
          <w:szCs w:val="26"/>
          <w:lang w:eastAsia="ar-SA"/>
        </w:rPr>
        <w:t>ответа в установленный срок считается, что отказ Исполнителем признан.</w:t>
      </w:r>
    </w:p>
    <w:p w14:paraId="7B833F17"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5.4. В случае привлечения Государственным заказчиком для проведения указанной экспертизы экспертов,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При принятии решения о приемке или об отказе в приемке результатов исполнения Контракта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53F2AD0" w14:textId="23992697" w:rsidR="00A40DD3" w:rsidRDefault="00B87391" w:rsidP="00D43586">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5.5. Государственный заказчик вправе не отказывать в приемке оказанной услуги в случае выявления несоответствия результатов этой услуги условиям Контракта, если выявленное несоответствие не препятствует приемке этой услуги и устранено Исполнителем.</w:t>
      </w:r>
    </w:p>
    <w:p w14:paraId="335A284F" w14:textId="77777777" w:rsidR="00B87391" w:rsidRPr="00B87391" w:rsidRDefault="00B87391" w:rsidP="00A40DD3">
      <w:pPr>
        <w:widowControl w:val="0"/>
        <w:numPr>
          <w:ilvl w:val="0"/>
          <w:numId w:val="5"/>
        </w:numPr>
        <w:suppressAutoHyphens/>
        <w:autoSpaceDE w:val="0"/>
        <w:snapToGrid w:val="0"/>
        <w:spacing w:after="0" w:line="240" w:lineRule="auto"/>
        <w:ind w:left="0" w:firstLine="0"/>
        <w:contextualSpacing/>
        <w:jc w:val="center"/>
        <w:rPr>
          <w:rFonts w:ascii="XO Thames" w:eastAsia="Calibri" w:hAnsi="XO Thames"/>
          <w:b/>
          <w:sz w:val="26"/>
          <w:szCs w:val="26"/>
        </w:rPr>
      </w:pPr>
      <w:r w:rsidRPr="00B87391">
        <w:rPr>
          <w:rFonts w:ascii="XO Thames" w:eastAsia="Calibri" w:hAnsi="XO Thames"/>
          <w:b/>
          <w:sz w:val="26"/>
          <w:szCs w:val="26"/>
        </w:rPr>
        <w:t>Гарантийные обязательства</w:t>
      </w:r>
    </w:p>
    <w:p w14:paraId="24C921C3" w14:textId="3E75F395" w:rsidR="00B87391" w:rsidRPr="00B87391" w:rsidRDefault="00B87391" w:rsidP="00B87391">
      <w:pPr>
        <w:spacing w:after="0" w:line="240" w:lineRule="auto"/>
        <w:ind w:firstLine="567"/>
        <w:jc w:val="both"/>
        <w:rPr>
          <w:rFonts w:ascii="XO Thames" w:eastAsia="Calibri" w:hAnsi="XO Thames"/>
          <w:color w:val="000000"/>
          <w:sz w:val="26"/>
          <w:szCs w:val="26"/>
          <w:lang w:eastAsia="en-US"/>
        </w:rPr>
      </w:pPr>
      <w:r w:rsidRPr="00B87391">
        <w:rPr>
          <w:rFonts w:ascii="XO Thames" w:eastAsia="Calibri" w:hAnsi="XO Thames"/>
          <w:color w:val="000000"/>
          <w:sz w:val="26"/>
          <w:szCs w:val="26"/>
          <w:lang w:eastAsia="en-US"/>
        </w:rPr>
        <w:t xml:space="preserve">6.1. Исполнитель гарантирует </w:t>
      </w:r>
      <w:r w:rsidRPr="00B87391">
        <w:rPr>
          <w:rFonts w:ascii="XO Thames" w:eastAsia="Calibri" w:hAnsi="XO Thames"/>
          <w:sz w:val="26"/>
          <w:szCs w:val="26"/>
          <w:lang w:eastAsia="en-US"/>
        </w:rPr>
        <w:t>соответствие качества оказываемых услуг требованиям законодательства Российской Федерации, нормативных и иных актов и условиям Контракта.</w:t>
      </w:r>
    </w:p>
    <w:p w14:paraId="5320FF1E"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p>
    <w:p w14:paraId="33E81477" w14:textId="77777777" w:rsidR="00B87391" w:rsidRPr="00B87391" w:rsidRDefault="00B87391" w:rsidP="00A40DD3">
      <w:pPr>
        <w:widowControl w:val="0"/>
        <w:numPr>
          <w:ilvl w:val="0"/>
          <w:numId w:val="5"/>
        </w:numPr>
        <w:shd w:val="clear" w:color="auto" w:fill="FFFFFF"/>
        <w:suppressAutoHyphens/>
        <w:autoSpaceDE w:val="0"/>
        <w:spacing w:after="0" w:line="240" w:lineRule="auto"/>
        <w:ind w:left="0" w:firstLine="0"/>
        <w:jc w:val="center"/>
        <w:rPr>
          <w:rFonts w:ascii="XO Thames" w:hAnsi="XO Thames"/>
          <w:b/>
          <w:sz w:val="26"/>
          <w:szCs w:val="26"/>
        </w:rPr>
      </w:pPr>
      <w:r w:rsidRPr="00B87391">
        <w:rPr>
          <w:rFonts w:ascii="XO Thames" w:hAnsi="XO Thames"/>
          <w:b/>
          <w:sz w:val="26"/>
          <w:szCs w:val="26"/>
        </w:rPr>
        <w:t>Ответственность сторон</w:t>
      </w:r>
    </w:p>
    <w:p w14:paraId="6965E8A7"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A40DD3">
        <w:rPr>
          <w:rFonts w:ascii="XO Thames" w:hAnsi="XO Thames"/>
          <w:sz w:val="26"/>
          <w:szCs w:val="26"/>
          <w:lang w:eastAsia="ar-SA"/>
        </w:rPr>
        <w:br/>
      </w:r>
      <w:r w:rsidRPr="00B87391">
        <w:rPr>
          <w:rFonts w:ascii="XO Thames" w:hAnsi="XO Thames"/>
          <w:sz w:val="26"/>
          <w:szCs w:val="26"/>
          <w:lang w:eastAsia="ar-SA"/>
        </w:rPr>
        <w:t>и Контрактом.</w:t>
      </w:r>
    </w:p>
    <w:p w14:paraId="059B3D31"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 xml:space="preserve">7.2. В случае просрочки исполнения Государственным заказчиком обязательств, предусмотренных Контрактом, а также в иных случаях неисполнения </w:t>
      </w:r>
      <w:r w:rsidR="00D9183F">
        <w:rPr>
          <w:rFonts w:ascii="XO Thames" w:eastAsia="Arial Unicode MS" w:hAnsi="XO Thames"/>
          <w:kern w:val="1"/>
          <w:sz w:val="26"/>
          <w:szCs w:val="26"/>
          <w:lang w:eastAsia="ar-SA"/>
        </w:rPr>
        <w:br/>
      </w:r>
      <w:r w:rsidRPr="00B87391">
        <w:rPr>
          <w:rFonts w:ascii="XO Thames" w:eastAsia="Arial Unicode MS" w:hAnsi="XO Thames"/>
          <w:kern w:val="1"/>
          <w:sz w:val="26"/>
          <w:szCs w:val="26"/>
          <w:lang w:eastAsia="ar-SA"/>
        </w:rPr>
        <w:t>или ненадлежащего исполнения Государственным заказчиком обязательств, предусмотренных Контрактом, Исполнителем вправе потребовать уплаты неустоек (штрафов, пеней).</w:t>
      </w:r>
    </w:p>
    <w:p w14:paraId="2F873135"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777EC4"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33470E1B"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14:paraId="47F4E0AC"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7.4. В случае просрочки исполнения </w:t>
      </w:r>
      <w:r w:rsidRPr="00B87391">
        <w:rPr>
          <w:rFonts w:ascii="XO Thames" w:hAnsi="XO Thames"/>
          <w:noProof/>
          <w:sz w:val="26"/>
          <w:szCs w:val="26"/>
          <w:lang w:eastAsia="ar-SA"/>
        </w:rPr>
        <w:t>Исполнителем</w:t>
      </w:r>
      <w:r w:rsidRPr="00B87391">
        <w:rPr>
          <w:rFonts w:ascii="XO Thames" w:hAnsi="XO Thames"/>
          <w:sz w:val="26"/>
          <w:szCs w:val="26"/>
          <w:lang w:eastAsia="ar-SA"/>
        </w:rPr>
        <w:t xml:space="preserve"> обязательств (в том числе гарантийного обязательства), предусмотренных Контрактом, а также в иных случаях </w:t>
      </w:r>
      <w:r w:rsidRPr="00B87391">
        <w:rPr>
          <w:rFonts w:ascii="XO Thames" w:hAnsi="XO Thames"/>
          <w:sz w:val="26"/>
          <w:szCs w:val="26"/>
          <w:lang w:eastAsia="ar-SA"/>
        </w:rPr>
        <w:lastRenderedPageBreak/>
        <w:t xml:space="preserve">неисполнения или ненадлежащего исполнения </w:t>
      </w:r>
      <w:r w:rsidRPr="00B87391">
        <w:rPr>
          <w:rFonts w:ascii="XO Thames" w:hAnsi="XO Thames"/>
          <w:noProof/>
          <w:sz w:val="26"/>
          <w:szCs w:val="26"/>
          <w:lang w:eastAsia="ar-SA"/>
        </w:rPr>
        <w:t>Исполнителем</w:t>
      </w:r>
      <w:r w:rsidRPr="00B87391">
        <w:rPr>
          <w:rFonts w:ascii="XO Thames" w:hAnsi="XO Thames"/>
          <w:sz w:val="26"/>
          <w:szCs w:val="26"/>
          <w:lang w:eastAsia="ar-SA"/>
        </w:rPr>
        <w:t xml:space="preserve"> обязательств, предусмотренных контрактом, Государственный заказчик направляет </w:t>
      </w:r>
      <w:r w:rsidRPr="00B87391">
        <w:rPr>
          <w:rFonts w:ascii="XO Thames" w:hAnsi="XO Thames"/>
          <w:noProof/>
          <w:sz w:val="26"/>
          <w:szCs w:val="26"/>
          <w:lang w:eastAsia="ar-SA"/>
        </w:rPr>
        <w:t>Исполнителю</w:t>
      </w:r>
      <w:r w:rsidRPr="00B87391">
        <w:rPr>
          <w:rFonts w:ascii="XO Thames" w:hAnsi="XO Thames"/>
          <w:sz w:val="26"/>
          <w:szCs w:val="26"/>
          <w:lang w:eastAsia="ar-SA"/>
        </w:rPr>
        <w:t xml:space="preserve"> требование об уплате неустоек (штрафов, пеней).</w:t>
      </w:r>
    </w:p>
    <w:p w14:paraId="185C0F89"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A40DD3">
        <w:rPr>
          <w:rFonts w:ascii="XO Thames" w:hAnsi="XO Thames"/>
          <w:sz w:val="26"/>
          <w:szCs w:val="26"/>
          <w:lang w:eastAsia="ar-SA"/>
        </w:rPr>
        <w:br/>
      </w:r>
      <w:r w:rsidRPr="00B87391">
        <w:rPr>
          <w:rFonts w:ascii="XO Thames" w:hAnsi="XO Thames"/>
          <w:sz w:val="26"/>
          <w:szCs w:val="26"/>
          <w:lang w:eastAsia="ar-SA"/>
        </w:rPr>
        <w:t xml:space="preserve">и устанавливается контрактом в размере одной трехсотой действующей на дату уплаты пени </w:t>
      </w:r>
      <w:hyperlink r:id="rId9" w:anchor="block_100" w:history="1">
        <w:r w:rsidRPr="000A734A">
          <w:rPr>
            <w:rFonts w:ascii="XO Thames" w:hAnsi="XO Thames"/>
            <w:sz w:val="26"/>
            <w:szCs w:val="26"/>
            <w:lang w:eastAsia="ar-SA"/>
          </w:rPr>
          <w:t>ключевой ставки</w:t>
        </w:r>
      </w:hyperlink>
      <w:r w:rsidRPr="00B87391">
        <w:rPr>
          <w:rFonts w:ascii="XO Thames" w:hAnsi="XO Thames"/>
          <w:sz w:val="26"/>
          <w:szCs w:val="26"/>
          <w:lang w:eastAsia="ar-SA"/>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ECCC793"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A40DD3">
        <w:rPr>
          <w:rFonts w:ascii="XO Thames" w:eastAsia="Arial Unicode MS" w:hAnsi="XO Thames"/>
          <w:kern w:val="1"/>
          <w:sz w:val="26"/>
          <w:szCs w:val="26"/>
          <w:lang w:eastAsia="ar-SA"/>
        </w:rPr>
        <w:br/>
      </w:r>
      <w:r w:rsidRPr="00B87391">
        <w:rPr>
          <w:rFonts w:ascii="XO Thames" w:eastAsia="Arial Unicode MS" w:hAnsi="XO Thames"/>
          <w:kern w:val="1"/>
          <w:sz w:val="26"/>
          <w:szCs w:val="26"/>
          <w:lang w:eastAsia="ar-SA"/>
        </w:rPr>
        <w:t xml:space="preserve">10 процентов цены Контракта (этапа). </w:t>
      </w:r>
    </w:p>
    <w:p w14:paraId="31110CD9"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7.7.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14:paraId="7626AE61"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4FCBF5E" w14:textId="77777777" w:rsidR="00B87391" w:rsidRPr="00B87391" w:rsidRDefault="00B87391" w:rsidP="00B87391">
      <w:pPr>
        <w:widowControl w:val="0"/>
        <w:suppressAutoHyphens/>
        <w:spacing w:after="0" w:line="240" w:lineRule="auto"/>
        <w:ind w:firstLine="567"/>
        <w:jc w:val="both"/>
        <w:rPr>
          <w:rFonts w:ascii="XO Thames" w:eastAsia="Arial Unicode MS" w:hAnsi="XO Thames"/>
          <w:kern w:val="1"/>
          <w:sz w:val="26"/>
          <w:szCs w:val="26"/>
          <w:lang w:eastAsia="ar-SA"/>
        </w:rPr>
      </w:pPr>
      <w:r w:rsidRPr="00B87391">
        <w:rPr>
          <w:rFonts w:ascii="XO Thames" w:eastAsia="Arial Unicode MS" w:hAnsi="XO Thames"/>
          <w:kern w:val="1"/>
          <w:sz w:val="26"/>
          <w:szCs w:val="26"/>
          <w:lang w:eastAsia="ar-SA"/>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F464401" w14:textId="77777777" w:rsidR="00B87391" w:rsidRPr="00B87391" w:rsidRDefault="00B87391" w:rsidP="00B87391">
      <w:pPr>
        <w:widowControl w:val="0"/>
        <w:suppressAutoHyphens/>
        <w:autoSpaceDE w:val="0"/>
        <w:autoSpaceDN w:val="0"/>
        <w:adjustRightInd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5AB9F73"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10C464"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7.12. Уплата </w:t>
      </w:r>
      <w:r w:rsidRPr="00B87391">
        <w:rPr>
          <w:rFonts w:ascii="XO Thames" w:hAnsi="XO Thames"/>
          <w:noProof/>
          <w:sz w:val="26"/>
          <w:szCs w:val="26"/>
          <w:lang w:eastAsia="ar-SA"/>
        </w:rPr>
        <w:t>Исполнителем</w:t>
      </w:r>
      <w:r w:rsidRPr="00B87391">
        <w:rPr>
          <w:rFonts w:ascii="XO Thames" w:hAnsi="XO Thames"/>
          <w:sz w:val="26"/>
          <w:szCs w:val="26"/>
          <w:lang w:eastAsia="ar-SA"/>
        </w:rPr>
        <w:t xml:space="preserve"> неустойки или применение иной формы ответственности не освобождает его от исполнения обязательств по Контракту.</w:t>
      </w:r>
    </w:p>
    <w:p w14:paraId="624AD9FD" w14:textId="77777777" w:rsidR="00FB4D70" w:rsidRPr="000A734A" w:rsidRDefault="00B87391" w:rsidP="00B87391">
      <w:pPr>
        <w:tabs>
          <w:tab w:val="left" w:leader="underscore" w:pos="-567"/>
        </w:tabs>
        <w:spacing w:after="0" w:line="240" w:lineRule="auto"/>
        <w:jc w:val="both"/>
        <w:rPr>
          <w:rFonts w:ascii="XO Thames" w:hAnsi="XO Thames"/>
          <w:sz w:val="26"/>
          <w:szCs w:val="26"/>
          <w:lang w:eastAsia="ar-SA"/>
        </w:rPr>
      </w:pPr>
      <w:r w:rsidRPr="000A734A">
        <w:rPr>
          <w:rFonts w:ascii="XO Thames" w:hAnsi="XO Thames"/>
          <w:sz w:val="26"/>
          <w:szCs w:val="26"/>
          <w:lang w:eastAsia="ar-SA"/>
        </w:rPr>
        <w:t>7.13. В случае полного (частичного) неисполнения условий Контракта Исполнителем, убытки Государственного заказчика взыскиваются в полном объеме сверх размера взыскиваемой неустойки.</w:t>
      </w:r>
    </w:p>
    <w:p w14:paraId="6C999872" w14:textId="77777777" w:rsidR="00B87391" w:rsidRPr="000A734A" w:rsidRDefault="00B87391" w:rsidP="00B87391">
      <w:pPr>
        <w:tabs>
          <w:tab w:val="left" w:leader="underscore" w:pos="-567"/>
        </w:tabs>
        <w:spacing w:after="0" w:line="240" w:lineRule="auto"/>
        <w:rPr>
          <w:rFonts w:ascii="XO Thames" w:hAnsi="XO Thames"/>
          <w:b/>
          <w:sz w:val="26"/>
          <w:szCs w:val="26"/>
        </w:rPr>
      </w:pPr>
    </w:p>
    <w:p w14:paraId="5B7A4FF0" w14:textId="77777777" w:rsidR="00B87391" w:rsidRPr="000A734A" w:rsidRDefault="00B87391" w:rsidP="00A40DD3">
      <w:pPr>
        <w:pStyle w:val="ab"/>
        <w:widowControl w:val="0"/>
        <w:numPr>
          <w:ilvl w:val="0"/>
          <w:numId w:val="5"/>
        </w:numPr>
        <w:shd w:val="clear" w:color="auto" w:fill="FFFFFF"/>
        <w:suppressAutoHyphens/>
        <w:autoSpaceDE w:val="0"/>
        <w:autoSpaceDN w:val="0"/>
        <w:adjustRightInd w:val="0"/>
        <w:spacing w:after="0" w:line="240" w:lineRule="auto"/>
        <w:ind w:left="0" w:firstLine="0"/>
        <w:jc w:val="center"/>
        <w:rPr>
          <w:rFonts w:ascii="XO Thames" w:hAnsi="XO Thames"/>
          <w:b/>
          <w:sz w:val="26"/>
          <w:szCs w:val="26"/>
        </w:rPr>
      </w:pPr>
      <w:r w:rsidRPr="000A734A">
        <w:rPr>
          <w:rFonts w:ascii="XO Thames" w:hAnsi="XO Thames"/>
          <w:b/>
          <w:sz w:val="26"/>
          <w:szCs w:val="26"/>
        </w:rPr>
        <w:t>Форс-мажорные обстоятельства</w:t>
      </w:r>
    </w:p>
    <w:p w14:paraId="7E599435" w14:textId="16039090" w:rsidR="00B87391" w:rsidRPr="00B87391" w:rsidRDefault="00B87391" w:rsidP="00B87391">
      <w:pPr>
        <w:widowControl w:val="0"/>
        <w:shd w:val="clear" w:color="auto" w:fill="FFFFFF"/>
        <w:tabs>
          <w:tab w:val="left" w:pos="1421"/>
        </w:tabs>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8.1. Стороны освобождаются от ответственности за полное или частичное </w:t>
      </w:r>
      <w:r w:rsidRPr="00B87391">
        <w:rPr>
          <w:rFonts w:ascii="XO Thames" w:hAnsi="XO Thames"/>
          <w:spacing w:val="-1"/>
          <w:sz w:val="26"/>
          <w:szCs w:val="26"/>
          <w:lang w:eastAsia="ar-SA"/>
        </w:rPr>
        <w:t xml:space="preserve">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w:t>
      </w:r>
      <w:r w:rsidRPr="00B87391">
        <w:rPr>
          <w:rFonts w:ascii="XO Thames" w:hAnsi="XO Thames"/>
          <w:sz w:val="26"/>
          <w:szCs w:val="26"/>
          <w:lang w:eastAsia="ar-SA"/>
        </w:rPr>
        <w:t xml:space="preserve">результате событий чрезвычайного характера, наступление которых, сторона, не исполнившая обязательство полностью или частично, не могла ни </w:t>
      </w:r>
      <w:r w:rsidRPr="00B87391">
        <w:rPr>
          <w:rFonts w:ascii="XO Thames" w:hAnsi="XO Thames"/>
          <w:sz w:val="26"/>
          <w:szCs w:val="26"/>
          <w:lang w:eastAsia="ar-SA"/>
        </w:rPr>
        <w:lastRenderedPageBreak/>
        <w:t>предвидеть, ни предотвратить разумными методами.</w:t>
      </w:r>
    </w:p>
    <w:p w14:paraId="2B40B347" w14:textId="21CD93D2" w:rsidR="00D9183F" w:rsidRDefault="00B87391" w:rsidP="00BD0E38">
      <w:pPr>
        <w:widowControl w:val="0"/>
        <w:shd w:val="clear" w:color="auto" w:fill="FFFFFF"/>
        <w:tabs>
          <w:tab w:val="left" w:pos="1421"/>
        </w:tabs>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8.2. При наступлении указанных в п.8.1. обстоятельств сторона, для которой </w:t>
      </w:r>
      <w:r w:rsidRPr="00B87391">
        <w:rPr>
          <w:rFonts w:ascii="XO Thames" w:hAnsi="XO Thames"/>
          <w:spacing w:val="-1"/>
          <w:sz w:val="26"/>
          <w:szCs w:val="26"/>
          <w:lang w:eastAsia="ar-SA"/>
        </w:rPr>
        <w:t xml:space="preserve">создалась невозможность исполнения ее обязательств по Контракту, должна в </w:t>
      </w:r>
      <w:r w:rsidRPr="00B87391">
        <w:rPr>
          <w:rFonts w:ascii="XO Thames" w:hAnsi="XO Thames"/>
          <w:sz w:val="26"/>
          <w:szCs w:val="26"/>
          <w:lang w:eastAsia="ar-SA"/>
        </w:rPr>
        <w:t>трехдневный срок письменно известить о них другую сторону с приложением соответствующих свидетельств уполномоченных организаций.</w:t>
      </w:r>
    </w:p>
    <w:p w14:paraId="6C2A74E5" w14:textId="77777777" w:rsidR="00D9183F" w:rsidRPr="000A734A" w:rsidRDefault="00D9183F" w:rsidP="008B4E43">
      <w:pPr>
        <w:spacing w:after="0" w:line="240" w:lineRule="auto"/>
        <w:ind w:firstLine="709"/>
        <w:jc w:val="both"/>
        <w:rPr>
          <w:rFonts w:ascii="XO Thames" w:hAnsi="XO Thames"/>
          <w:sz w:val="26"/>
          <w:szCs w:val="26"/>
        </w:rPr>
      </w:pPr>
    </w:p>
    <w:p w14:paraId="33D367AF" w14:textId="77777777" w:rsidR="00B87391" w:rsidRPr="00B87391" w:rsidRDefault="00B87391"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B87391">
        <w:rPr>
          <w:rFonts w:ascii="XO Thames" w:eastAsia="Calibri" w:hAnsi="XO Thames"/>
          <w:b/>
          <w:sz w:val="26"/>
          <w:szCs w:val="26"/>
          <w:lang w:eastAsia="en-US"/>
        </w:rPr>
        <w:t>Изменение, расторжение Контракта</w:t>
      </w:r>
    </w:p>
    <w:p w14:paraId="503D6D07" w14:textId="1ABE6A5F"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9.1. При исполнении Контракта изменение существенных условий </w:t>
      </w:r>
      <w:r w:rsidR="00A40DD3">
        <w:rPr>
          <w:rFonts w:ascii="XO Thames" w:eastAsia="Calibri" w:hAnsi="XO Thames"/>
          <w:sz w:val="26"/>
          <w:szCs w:val="26"/>
          <w:lang w:eastAsia="en-US"/>
        </w:rPr>
        <w:br/>
      </w:r>
      <w:r w:rsidRPr="00B87391">
        <w:rPr>
          <w:rFonts w:ascii="XO Thames" w:eastAsia="Calibri" w:hAnsi="XO Thames"/>
          <w:sz w:val="26"/>
          <w:szCs w:val="26"/>
          <w:lang w:eastAsia="en-US"/>
        </w:rPr>
        <w:t>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5F8C982F"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9.2. Все изменения к контракту действительны, если они оформлены в виде дополнения или изменения к Контракту и подписаны Сторонами в следующих случаях:</w:t>
      </w:r>
    </w:p>
    <w:p w14:paraId="2FB71978" w14:textId="77777777" w:rsidR="00B87391" w:rsidRPr="00B87391" w:rsidRDefault="00B87391" w:rsidP="00B87391">
      <w:pPr>
        <w:widowControl w:val="0"/>
        <w:suppressAutoHyphens/>
        <w:autoSpaceDE w:val="0"/>
        <w:spacing w:after="0" w:line="240" w:lineRule="auto"/>
        <w:ind w:firstLine="567"/>
        <w:jc w:val="both"/>
        <w:rPr>
          <w:rFonts w:ascii="XO Thames" w:hAnsi="XO Thames"/>
          <w:bCs/>
          <w:sz w:val="26"/>
          <w:szCs w:val="26"/>
          <w:lang w:eastAsia="ar-SA"/>
        </w:rPr>
      </w:pPr>
      <w:r w:rsidRPr="00B87391">
        <w:rPr>
          <w:rFonts w:ascii="XO Thames" w:hAnsi="XO Thames"/>
          <w:sz w:val="26"/>
          <w:szCs w:val="26"/>
          <w:lang w:eastAsia="ar-SA"/>
        </w:rPr>
        <w:t>9.2.1.</w:t>
      </w:r>
      <w:r w:rsidRPr="00B87391">
        <w:rPr>
          <w:rFonts w:ascii="XO Thames" w:hAnsi="XO Thames"/>
          <w:bCs/>
          <w:sz w:val="26"/>
          <w:szCs w:val="26"/>
          <w:lang w:eastAsia="ar-SA"/>
        </w:rPr>
        <w:t xml:space="preserve"> при снижении цены Контракта без изменения предусмотренного Контрактом объема услуги, качества оказываемой услуги и иных условий Контракта</w:t>
      </w:r>
      <w:r w:rsidRPr="00B87391">
        <w:rPr>
          <w:rFonts w:ascii="XO Thames" w:hAnsi="XO Thames"/>
          <w:sz w:val="26"/>
          <w:szCs w:val="26"/>
          <w:lang w:eastAsia="ar-SA"/>
        </w:rPr>
        <w:t>;</w:t>
      </w:r>
    </w:p>
    <w:p w14:paraId="1E58D4A2" w14:textId="5A6B6358"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9.2.2. </w:t>
      </w:r>
      <w:r w:rsidRPr="00B87391">
        <w:rPr>
          <w:rFonts w:ascii="XO Thames" w:hAnsi="XO Thames"/>
          <w:bCs/>
          <w:sz w:val="26"/>
          <w:szCs w:val="26"/>
          <w:lang w:eastAsia="ar-SA"/>
        </w:rPr>
        <w:t>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w:t>
      </w:r>
      <w:r w:rsidR="00BD0E38" w:rsidRPr="00BD0E38">
        <w:rPr>
          <w:rFonts w:ascii="XO Thames" w:hAnsi="XO Thames"/>
          <w:bCs/>
          <w:sz w:val="26"/>
          <w:szCs w:val="26"/>
          <w:lang w:eastAsia="ar-SA"/>
        </w:rPr>
        <w:t xml:space="preserve"> </w:t>
      </w:r>
      <w:r w:rsidRPr="00B87391">
        <w:rPr>
          <w:rFonts w:ascii="XO Thames" w:hAnsi="XO Thames"/>
          <w:bCs/>
          <w:sz w:val="26"/>
          <w:szCs w:val="26"/>
          <w:lang w:eastAsia="ar-SA"/>
        </w:rPr>
        <w:t>в Контракте цены единицы услуги, но не более чем на десять процентов цены Контракта. При уменьшении предусмотренных Контрактом объема услуги Стороны обязаны уменьшить цену Контракта исходя из цены единицы услуги</w:t>
      </w:r>
      <w:r w:rsidRPr="00B87391">
        <w:rPr>
          <w:rFonts w:ascii="XO Thames" w:hAnsi="XO Thames"/>
          <w:sz w:val="26"/>
          <w:szCs w:val="26"/>
          <w:lang w:eastAsia="ar-SA"/>
        </w:rPr>
        <w:t>;</w:t>
      </w:r>
    </w:p>
    <w:p w14:paraId="50E1FBA1" w14:textId="77777777" w:rsidR="00B87391" w:rsidRPr="00B87391" w:rsidRDefault="00B87391" w:rsidP="00B87391">
      <w:pPr>
        <w:widowControl w:val="0"/>
        <w:suppressAutoHyphens/>
        <w:autoSpaceDE w:val="0"/>
        <w:spacing w:after="0" w:line="240" w:lineRule="auto"/>
        <w:ind w:firstLine="567"/>
        <w:jc w:val="both"/>
        <w:rPr>
          <w:rFonts w:ascii="XO Thames" w:hAnsi="XO Thames"/>
          <w:sz w:val="26"/>
          <w:szCs w:val="26"/>
          <w:lang w:eastAsia="ar-SA"/>
        </w:rPr>
      </w:pPr>
      <w:r w:rsidRPr="00B87391">
        <w:rPr>
          <w:rFonts w:ascii="XO Thames" w:hAnsi="XO Thames"/>
          <w:sz w:val="26"/>
          <w:szCs w:val="26"/>
          <w:lang w:eastAsia="ar-SA"/>
        </w:rPr>
        <w:t xml:space="preserve">9.2.3. предусмотренных </w:t>
      </w:r>
      <w:hyperlink r:id="rId10" w:history="1">
        <w:r w:rsidRPr="00B87391">
          <w:rPr>
            <w:rFonts w:ascii="XO Thames" w:hAnsi="XO Thames"/>
            <w:sz w:val="26"/>
            <w:szCs w:val="26"/>
            <w:lang w:eastAsia="ar-SA"/>
          </w:rPr>
          <w:t>пунктом 6 статьи 161</w:t>
        </w:r>
      </w:hyperlink>
      <w:r w:rsidRPr="00B87391">
        <w:rPr>
          <w:rFonts w:ascii="XO Thames" w:hAnsi="XO Thames"/>
          <w:sz w:val="26"/>
          <w:szCs w:val="26"/>
          <w:lang w:eastAsia="ar-SA"/>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sidRPr="00B87391">
          <w:rPr>
            <w:rFonts w:ascii="XO Thames" w:hAnsi="XO Thames"/>
            <w:sz w:val="26"/>
            <w:szCs w:val="26"/>
            <w:lang w:eastAsia="ar-SA"/>
          </w:rPr>
          <w:t>обеспечивает согласование</w:t>
        </w:r>
      </w:hyperlink>
      <w:r w:rsidRPr="00B87391">
        <w:rPr>
          <w:rFonts w:ascii="XO Thames" w:hAnsi="XO Thames"/>
          <w:sz w:val="26"/>
          <w:szCs w:val="26"/>
          <w:lang w:eastAsia="ar-SA"/>
        </w:rPr>
        <w:t xml:space="preserve"> новых условий Контракта, в том числе цены и (или) сроков исполнения Контракта</w:t>
      </w:r>
      <w:r w:rsidR="00A40DD3">
        <w:rPr>
          <w:rFonts w:ascii="XO Thames" w:hAnsi="XO Thames"/>
          <w:sz w:val="26"/>
          <w:szCs w:val="26"/>
          <w:lang w:eastAsia="ar-SA"/>
        </w:rPr>
        <w:br/>
      </w:r>
      <w:r w:rsidRPr="00B87391">
        <w:rPr>
          <w:rFonts w:ascii="XO Thames" w:hAnsi="XO Thames"/>
          <w:sz w:val="26"/>
          <w:szCs w:val="26"/>
          <w:lang w:eastAsia="ar-SA"/>
        </w:rPr>
        <w:t xml:space="preserve">и (или) </w:t>
      </w:r>
      <w:r w:rsidRPr="00B87391">
        <w:rPr>
          <w:rFonts w:ascii="XO Thames" w:hAnsi="XO Thames"/>
          <w:bCs/>
          <w:sz w:val="26"/>
          <w:szCs w:val="26"/>
          <w:lang w:eastAsia="ar-SA"/>
        </w:rPr>
        <w:t>объема услуги</w:t>
      </w:r>
      <w:r w:rsidRPr="00B87391">
        <w:rPr>
          <w:rFonts w:ascii="XO Thames" w:hAnsi="XO Thames"/>
          <w:sz w:val="26"/>
          <w:szCs w:val="26"/>
          <w:lang w:eastAsia="ar-SA"/>
        </w:rPr>
        <w:t>, предусмотренных Контрактом.</w:t>
      </w:r>
    </w:p>
    <w:p w14:paraId="087F32D9"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9.3. Контракт может быть расторгнут в порядке, установленном законодательством Российской Федерации, исключительно по следующим основаниям:</w:t>
      </w:r>
    </w:p>
    <w:p w14:paraId="12CE5CC4"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по соглашению Сторон;</w:t>
      </w:r>
    </w:p>
    <w:p w14:paraId="11C98BF2"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 по решению суда, в случае одностороннего отказа стороны Контракта </w:t>
      </w:r>
      <w:r w:rsidR="00A40DD3">
        <w:rPr>
          <w:rFonts w:ascii="XO Thames" w:eastAsia="Calibri" w:hAnsi="XO Thames"/>
          <w:sz w:val="26"/>
          <w:szCs w:val="26"/>
          <w:lang w:eastAsia="en-US"/>
        </w:rPr>
        <w:br/>
      </w:r>
      <w:r w:rsidRPr="00B87391">
        <w:rPr>
          <w:rFonts w:ascii="XO Thames" w:eastAsia="Calibri" w:hAnsi="XO Thames"/>
          <w:sz w:val="26"/>
          <w:szCs w:val="26"/>
          <w:lang w:eastAsia="en-US"/>
        </w:rPr>
        <w:t>от исполнения Контракта в соответствии с гражданским законодательством.</w:t>
      </w:r>
    </w:p>
    <w:p w14:paraId="7C0A73FD"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10B024"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9.5. Исполнитель вправе принять решение об одностороннем отказе </w:t>
      </w:r>
      <w:r w:rsidR="00A40DD3">
        <w:rPr>
          <w:rFonts w:ascii="XO Thames" w:eastAsia="Calibri" w:hAnsi="XO Thames"/>
          <w:sz w:val="26"/>
          <w:szCs w:val="26"/>
          <w:lang w:eastAsia="en-US"/>
        </w:rPr>
        <w:br/>
      </w:r>
      <w:r w:rsidRPr="00B87391">
        <w:rPr>
          <w:rFonts w:ascii="XO Thames" w:eastAsia="Calibri" w:hAnsi="XO Thames"/>
          <w:sz w:val="26"/>
          <w:szCs w:val="26"/>
          <w:lang w:eastAsia="en-US"/>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421909"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9.6. Если в результате издания акта органа государственной власти Российской Федерации исполнение Государственным заказчиком своих обязательств </w:t>
      </w:r>
      <w:r w:rsidR="00A40DD3">
        <w:rPr>
          <w:rFonts w:ascii="XO Thames" w:eastAsia="Calibri" w:hAnsi="XO Thames"/>
          <w:sz w:val="26"/>
          <w:szCs w:val="26"/>
          <w:lang w:eastAsia="en-US"/>
        </w:rPr>
        <w:br/>
      </w:r>
      <w:r w:rsidRPr="00B87391">
        <w:rPr>
          <w:rFonts w:ascii="XO Thames" w:eastAsia="Calibri" w:hAnsi="XO Thames"/>
          <w:sz w:val="26"/>
          <w:szCs w:val="26"/>
          <w:lang w:eastAsia="en-US"/>
        </w:rPr>
        <w:lastRenderedPageBreak/>
        <w:t>по Контракту становится невозможным полностью или частично, обязательство прекращается полностью или в соответствующей части.</w:t>
      </w:r>
    </w:p>
    <w:p w14:paraId="49C764CE" w14:textId="77777777" w:rsidR="008B4E43" w:rsidRPr="000A734A" w:rsidRDefault="008B4E43" w:rsidP="008B4E43">
      <w:pPr>
        <w:pStyle w:val="ac"/>
        <w:jc w:val="center"/>
        <w:rPr>
          <w:rFonts w:ascii="XO Thames" w:hAnsi="XO Thames"/>
          <w:b/>
          <w:color w:val="000000"/>
          <w:sz w:val="26"/>
          <w:szCs w:val="26"/>
        </w:rPr>
      </w:pPr>
    </w:p>
    <w:p w14:paraId="01731A77" w14:textId="77777777" w:rsidR="00B87391" w:rsidRPr="00B87391" w:rsidRDefault="00B87391"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B87391">
        <w:rPr>
          <w:rFonts w:ascii="XO Thames" w:eastAsia="Calibri" w:hAnsi="XO Thames"/>
          <w:b/>
          <w:sz w:val="26"/>
          <w:szCs w:val="26"/>
          <w:lang w:eastAsia="en-US"/>
        </w:rPr>
        <w:t>Порядок разрешения споров</w:t>
      </w:r>
    </w:p>
    <w:p w14:paraId="37CB02B9" w14:textId="77777777" w:rsidR="00B87391" w:rsidRPr="00B87391" w:rsidRDefault="00B87391" w:rsidP="00D9183F">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w:t>
      </w:r>
      <w:r w:rsidR="00D9183F" w:rsidRPr="00D9183F">
        <w:rPr>
          <w:rFonts w:ascii="XO Thames" w:eastAsia="Calibri" w:hAnsi="XO Thames"/>
          <w:sz w:val="26"/>
          <w:szCs w:val="26"/>
          <w:lang w:eastAsia="en-US"/>
        </w:rPr>
        <w:t xml:space="preserve">Арбитражном суде по подсудности (по месту нахождения </w:t>
      </w:r>
      <w:r w:rsidR="00D9183F">
        <w:rPr>
          <w:rFonts w:ascii="XO Thames" w:eastAsia="Calibri" w:hAnsi="XO Thames"/>
          <w:sz w:val="26"/>
          <w:szCs w:val="26"/>
          <w:lang w:eastAsia="en-US"/>
        </w:rPr>
        <w:t>о</w:t>
      </w:r>
      <w:r w:rsidR="00D9183F" w:rsidRPr="00D9183F">
        <w:rPr>
          <w:rFonts w:ascii="XO Thames" w:eastAsia="Calibri" w:hAnsi="XO Thames"/>
          <w:sz w:val="26"/>
          <w:szCs w:val="26"/>
          <w:lang w:eastAsia="en-US"/>
        </w:rPr>
        <w:t>тветчика, ст. 35, 36 АПК РФ).</w:t>
      </w:r>
    </w:p>
    <w:p w14:paraId="02345598" w14:textId="77777777" w:rsidR="008B4E43" w:rsidRPr="000A734A" w:rsidRDefault="008B4E43" w:rsidP="008B4E43">
      <w:pPr>
        <w:spacing w:line="240" w:lineRule="auto"/>
        <w:ind w:firstLine="709"/>
        <w:contextualSpacing/>
        <w:jc w:val="both"/>
        <w:rPr>
          <w:rFonts w:ascii="XO Thames" w:hAnsi="XO Thames"/>
          <w:sz w:val="26"/>
          <w:szCs w:val="26"/>
        </w:rPr>
      </w:pPr>
    </w:p>
    <w:p w14:paraId="2CC453C1" w14:textId="77777777" w:rsidR="00B87391" w:rsidRPr="00B87391" w:rsidRDefault="00B87391"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B87391">
        <w:rPr>
          <w:rFonts w:ascii="XO Thames" w:eastAsia="Calibri" w:hAnsi="XO Thames"/>
          <w:b/>
          <w:sz w:val="26"/>
          <w:szCs w:val="26"/>
          <w:lang w:eastAsia="en-US"/>
        </w:rPr>
        <w:t>Прочие условия</w:t>
      </w:r>
    </w:p>
    <w:p w14:paraId="02CDDB0D"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E59343A"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 xml:space="preserve">11.2. При исполнении Контракта не допускается перемена Исполнителя, </w:t>
      </w:r>
      <w:r w:rsidR="00A40DD3">
        <w:rPr>
          <w:rFonts w:ascii="XO Thames" w:eastAsia="Calibri" w:hAnsi="XO Thames"/>
          <w:sz w:val="26"/>
          <w:szCs w:val="26"/>
          <w:lang w:eastAsia="en-US"/>
        </w:rPr>
        <w:br/>
      </w:r>
      <w:r w:rsidRPr="00B87391">
        <w:rPr>
          <w:rFonts w:ascii="XO Thames" w:eastAsia="Calibri" w:hAnsi="XO Thames"/>
          <w:sz w:val="26"/>
          <w:szCs w:val="26"/>
          <w:lang w:eastAsia="en-US"/>
        </w:rPr>
        <w:t>за исключением случаев,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Контракту переходят к новому Государственному заказчику в том же объеме и на тех же условиях.</w:t>
      </w:r>
    </w:p>
    <w:p w14:paraId="2F3558E2"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11.3. Во всем остальном, что не предусмотрено Контрактом, Стороны руководствуются законодательством Российской Федерации.</w:t>
      </w:r>
    </w:p>
    <w:p w14:paraId="2C9FAF58" w14:textId="77777777" w:rsidR="00B87391" w:rsidRPr="00B87391" w:rsidRDefault="00B87391" w:rsidP="00B87391">
      <w:pPr>
        <w:spacing w:after="0" w:line="240" w:lineRule="auto"/>
        <w:ind w:firstLine="567"/>
        <w:jc w:val="both"/>
        <w:rPr>
          <w:rFonts w:ascii="XO Thames" w:eastAsia="Calibri" w:hAnsi="XO Thames"/>
          <w:sz w:val="26"/>
          <w:szCs w:val="26"/>
          <w:lang w:eastAsia="en-US"/>
        </w:rPr>
      </w:pPr>
      <w:r w:rsidRPr="00B87391">
        <w:rPr>
          <w:rFonts w:ascii="XO Thames" w:eastAsia="Calibri" w:hAnsi="XO Thames"/>
          <w:sz w:val="26"/>
          <w:szCs w:val="26"/>
          <w:lang w:eastAsia="en-US"/>
        </w:rPr>
        <w:t>11.4. Приложения к контракту, являющиеся его неотъемлемой частью:</w:t>
      </w:r>
    </w:p>
    <w:p w14:paraId="05168343" w14:textId="2B69CEED" w:rsidR="00B87391" w:rsidRDefault="00D9183F" w:rsidP="00B87391">
      <w:pPr>
        <w:spacing w:after="0" w:line="240" w:lineRule="auto"/>
        <w:ind w:firstLine="567"/>
        <w:jc w:val="both"/>
        <w:rPr>
          <w:rFonts w:ascii="XO Thames" w:eastAsia="Calibri" w:hAnsi="XO Thames"/>
          <w:sz w:val="26"/>
          <w:szCs w:val="26"/>
          <w:lang w:eastAsia="en-US"/>
        </w:rPr>
      </w:pPr>
      <w:r>
        <w:rPr>
          <w:rFonts w:ascii="XO Thames" w:eastAsia="Calibri" w:hAnsi="XO Thames"/>
          <w:sz w:val="26"/>
          <w:szCs w:val="26"/>
          <w:lang w:eastAsia="en-US"/>
        </w:rPr>
        <w:t>Приложение</w:t>
      </w:r>
      <w:r w:rsidR="004F5E3F">
        <w:rPr>
          <w:rFonts w:ascii="XO Thames" w:eastAsia="Calibri" w:hAnsi="XO Thames"/>
          <w:sz w:val="26"/>
          <w:szCs w:val="26"/>
          <w:lang w:eastAsia="en-US"/>
        </w:rPr>
        <w:t>№1</w:t>
      </w:r>
      <w:r w:rsidR="00B87391" w:rsidRPr="00B87391">
        <w:rPr>
          <w:rFonts w:ascii="XO Thames" w:eastAsia="Calibri" w:hAnsi="XO Thames"/>
          <w:sz w:val="26"/>
          <w:szCs w:val="26"/>
          <w:lang w:eastAsia="en-US"/>
        </w:rPr>
        <w:t xml:space="preserve"> – </w:t>
      </w:r>
      <w:r w:rsidR="00A05025">
        <w:rPr>
          <w:rFonts w:ascii="XO Thames" w:eastAsia="Calibri" w:hAnsi="XO Thames"/>
          <w:sz w:val="26"/>
          <w:szCs w:val="26"/>
          <w:lang w:eastAsia="en-US"/>
        </w:rPr>
        <w:t>О</w:t>
      </w:r>
      <w:r w:rsidR="00B87391" w:rsidRPr="00B87391">
        <w:rPr>
          <w:rFonts w:ascii="XO Thames" w:eastAsia="Calibri" w:hAnsi="XO Thames"/>
          <w:sz w:val="26"/>
          <w:szCs w:val="26"/>
          <w:lang w:eastAsia="en-US"/>
        </w:rPr>
        <w:t>писание объекта закупки.</w:t>
      </w:r>
    </w:p>
    <w:p w14:paraId="52068AD0" w14:textId="45B264A1" w:rsidR="004F5E3F" w:rsidRPr="00B87391" w:rsidRDefault="004F5E3F" w:rsidP="00B87391">
      <w:pPr>
        <w:spacing w:after="0" w:line="240" w:lineRule="auto"/>
        <w:ind w:firstLine="567"/>
        <w:jc w:val="both"/>
        <w:rPr>
          <w:rFonts w:ascii="XO Thames" w:eastAsia="Calibri" w:hAnsi="XO Thames"/>
          <w:sz w:val="26"/>
          <w:szCs w:val="26"/>
          <w:lang w:eastAsia="en-US"/>
        </w:rPr>
      </w:pPr>
      <w:r>
        <w:rPr>
          <w:rFonts w:ascii="XO Thames" w:eastAsia="Calibri" w:hAnsi="XO Thames"/>
          <w:sz w:val="26"/>
          <w:szCs w:val="26"/>
          <w:lang w:eastAsia="en-US"/>
        </w:rPr>
        <w:t xml:space="preserve">Приложение №2- </w:t>
      </w:r>
      <w:r w:rsidRPr="004F5E3F">
        <w:rPr>
          <w:rFonts w:ascii="XO Thames" w:eastAsia="Calibri" w:hAnsi="XO Thames"/>
          <w:sz w:val="26"/>
          <w:szCs w:val="26"/>
          <w:lang w:eastAsia="en-US"/>
        </w:rPr>
        <w:t>Расчет и обоснование цены контракта</w:t>
      </w:r>
    </w:p>
    <w:p w14:paraId="4BB64EF9" w14:textId="77777777" w:rsidR="00EA7033" w:rsidRPr="000A734A" w:rsidRDefault="00EA7033" w:rsidP="008F7476">
      <w:pPr>
        <w:spacing w:after="0" w:line="240" w:lineRule="auto"/>
        <w:ind w:firstLine="708"/>
        <w:jc w:val="center"/>
        <w:rPr>
          <w:rFonts w:ascii="XO Thames" w:hAnsi="XO Thames"/>
          <w:b/>
          <w:bCs/>
          <w:sz w:val="26"/>
          <w:szCs w:val="26"/>
        </w:rPr>
      </w:pPr>
    </w:p>
    <w:p w14:paraId="2C0071B0" w14:textId="77777777" w:rsidR="000728F9" w:rsidRPr="000728F9" w:rsidRDefault="000728F9" w:rsidP="00A40DD3">
      <w:pPr>
        <w:widowControl w:val="0"/>
        <w:numPr>
          <w:ilvl w:val="0"/>
          <w:numId w:val="5"/>
        </w:numPr>
        <w:suppressAutoHyphens/>
        <w:autoSpaceDE w:val="0"/>
        <w:spacing w:after="0" w:line="240" w:lineRule="auto"/>
        <w:ind w:left="0" w:firstLine="0"/>
        <w:jc w:val="center"/>
        <w:rPr>
          <w:rFonts w:ascii="XO Thames" w:eastAsia="Calibri" w:hAnsi="XO Thames"/>
          <w:b/>
          <w:sz w:val="26"/>
          <w:szCs w:val="26"/>
          <w:lang w:eastAsia="en-US"/>
        </w:rPr>
      </w:pPr>
      <w:r w:rsidRPr="000728F9">
        <w:rPr>
          <w:rFonts w:ascii="XO Thames" w:eastAsia="Calibri" w:hAnsi="XO Thames"/>
          <w:b/>
          <w:sz w:val="26"/>
          <w:szCs w:val="26"/>
          <w:lang w:eastAsia="en-US"/>
        </w:rPr>
        <w:t>Срок действия Контракта</w:t>
      </w:r>
    </w:p>
    <w:p w14:paraId="28162E80" w14:textId="77777777" w:rsidR="000728F9" w:rsidRDefault="000728F9" w:rsidP="00A40DD3">
      <w:pPr>
        <w:spacing w:after="0" w:line="240" w:lineRule="auto"/>
        <w:ind w:firstLine="709"/>
        <w:jc w:val="both"/>
        <w:rPr>
          <w:rFonts w:ascii="XO Thames" w:hAnsi="XO Thames"/>
          <w:sz w:val="26"/>
          <w:szCs w:val="26"/>
          <w:lang w:eastAsia="ar-SA"/>
        </w:rPr>
      </w:pPr>
      <w:r w:rsidRPr="000A734A">
        <w:rPr>
          <w:rFonts w:ascii="XO Thames" w:hAnsi="XO Thames"/>
          <w:sz w:val="26"/>
          <w:szCs w:val="26"/>
          <w:lang w:eastAsia="ar-SA"/>
        </w:rPr>
        <w:t xml:space="preserve">12.1. Контракт вступает в силу с момента его подписания Сторонами </w:t>
      </w:r>
      <w:r w:rsidR="00D9183F">
        <w:rPr>
          <w:rFonts w:ascii="XO Thames" w:hAnsi="XO Thames"/>
          <w:sz w:val="26"/>
          <w:szCs w:val="26"/>
          <w:lang w:eastAsia="ar-SA"/>
        </w:rPr>
        <w:br/>
      </w:r>
      <w:r w:rsidRPr="000A734A">
        <w:rPr>
          <w:rFonts w:ascii="XO Thames" w:hAnsi="XO Thames"/>
          <w:sz w:val="26"/>
          <w:szCs w:val="26"/>
          <w:lang w:eastAsia="ar-SA"/>
        </w:rPr>
        <w:t>и действует до 31.12.2026 г., а в части осуществления оплаты и гарантийных обязательств – до их полного исполнения.</w:t>
      </w:r>
    </w:p>
    <w:p w14:paraId="61EE058B" w14:textId="77777777" w:rsidR="000728F9" w:rsidRDefault="000728F9" w:rsidP="009C33CD">
      <w:pPr>
        <w:spacing w:after="0" w:line="240" w:lineRule="auto"/>
        <w:rPr>
          <w:rFonts w:ascii="XO Thames" w:hAnsi="XO Thames"/>
          <w:sz w:val="26"/>
          <w:szCs w:val="26"/>
          <w:lang w:eastAsia="ar-SA"/>
        </w:rPr>
      </w:pPr>
    </w:p>
    <w:p w14:paraId="035793DF" w14:textId="77777777" w:rsidR="000728F9" w:rsidRPr="000728F9" w:rsidRDefault="000728F9" w:rsidP="00A40DD3">
      <w:pPr>
        <w:spacing w:after="0" w:line="240" w:lineRule="auto"/>
        <w:contextualSpacing/>
        <w:jc w:val="center"/>
        <w:rPr>
          <w:rFonts w:ascii="XO Thames" w:hAnsi="XO Thames"/>
          <w:b/>
          <w:bCs/>
          <w:sz w:val="26"/>
          <w:szCs w:val="26"/>
        </w:rPr>
      </w:pPr>
      <w:r w:rsidRPr="000728F9">
        <w:rPr>
          <w:rFonts w:ascii="XO Thames" w:hAnsi="XO Thames"/>
          <w:b/>
          <w:bCs/>
          <w:sz w:val="26"/>
          <w:szCs w:val="26"/>
        </w:rPr>
        <w:t>13. Юридические адреса, банковские реквизиты</w:t>
      </w:r>
    </w:p>
    <w:p w14:paraId="51D0747A" w14:textId="77777777" w:rsidR="00FA330F" w:rsidRPr="00ED2E73" w:rsidRDefault="00FA330F" w:rsidP="00FB4D70">
      <w:pPr>
        <w:spacing w:after="0" w:line="240" w:lineRule="auto"/>
        <w:ind w:left="360"/>
        <w:jc w:val="center"/>
        <w:rPr>
          <w:rFonts w:ascii="XO Thames" w:hAnsi="XO Thames"/>
          <w:b/>
          <w:bCs/>
          <w:sz w:val="26"/>
          <w:szCs w:val="26"/>
        </w:rPr>
      </w:pPr>
    </w:p>
    <w:tbl>
      <w:tblPr>
        <w:tblW w:w="0" w:type="auto"/>
        <w:tblInd w:w="108" w:type="dxa"/>
        <w:tblLook w:val="04A0" w:firstRow="1" w:lastRow="0" w:firstColumn="1" w:lastColumn="0" w:noHBand="0" w:noVBand="1"/>
      </w:tblPr>
      <w:tblGrid>
        <w:gridCol w:w="4486"/>
        <w:gridCol w:w="4902"/>
      </w:tblGrid>
      <w:tr w:rsidR="00C657A8" w:rsidRPr="00ED2E73" w14:paraId="56DCE317" w14:textId="77777777" w:rsidTr="00ED2E73">
        <w:tc>
          <w:tcPr>
            <w:tcW w:w="4578" w:type="dxa"/>
          </w:tcPr>
          <w:p w14:paraId="1D6BC090" w14:textId="77777777" w:rsidR="00991A2C" w:rsidRPr="00991A2C" w:rsidRDefault="00991A2C" w:rsidP="00991A2C">
            <w:pPr>
              <w:pStyle w:val="3"/>
              <w:spacing w:after="0"/>
              <w:rPr>
                <w:rFonts w:ascii="XO Thames" w:hAnsi="XO Thames"/>
                <w:b/>
                <w:sz w:val="26"/>
                <w:szCs w:val="26"/>
              </w:rPr>
            </w:pPr>
            <w:r w:rsidRPr="00991A2C">
              <w:rPr>
                <w:rFonts w:ascii="XO Thames" w:hAnsi="XO Thames"/>
                <w:b/>
                <w:sz w:val="26"/>
                <w:szCs w:val="26"/>
              </w:rPr>
              <w:t>Государственный заказчик:</w:t>
            </w:r>
          </w:p>
          <w:p w14:paraId="49C722B0"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ФКУ ИК-6 УФСИН России по Кировской области</w:t>
            </w:r>
          </w:p>
          <w:p w14:paraId="778A93A0"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Адрес юридический и почтовый: 612711, Кировская область,</w:t>
            </w:r>
          </w:p>
          <w:p w14:paraId="1A4E4B3A"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 </w:t>
            </w:r>
            <w:proofErr w:type="spellStart"/>
            <w:r w:rsidRPr="00991A2C">
              <w:rPr>
                <w:rFonts w:ascii="XO Thames" w:hAnsi="XO Thames"/>
                <w:bCs/>
                <w:sz w:val="26"/>
                <w:szCs w:val="26"/>
              </w:rPr>
              <w:t>Омутнинский</w:t>
            </w:r>
            <w:proofErr w:type="spellEnd"/>
            <w:r w:rsidRPr="00991A2C">
              <w:rPr>
                <w:rFonts w:ascii="XO Thames" w:hAnsi="XO Thames"/>
                <w:bCs/>
                <w:sz w:val="26"/>
                <w:szCs w:val="26"/>
              </w:rPr>
              <w:t xml:space="preserve"> м. р-н, Восточное </w:t>
            </w:r>
            <w:proofErr w:type="spellStart"/>
            <w:r w:rsidRPr="00991A2C">
              <w:rPr>
                <w:rFonts w:ascii="XO Thames" w:hAnsi="XO Thames"/>
                <w:bCs/>
                <w:sz w:val="26"/>
                <w:szCs w:val="26"/>
              </w:rPr>
              <w:t>г.п</w:t>
            </w:r>
            <w:proofErr w:type="spellEnd"/>
            <w:r w:rsidRPr="00991A2C">
              <w:rPr>
                <w:rFonts w:ascii="XO Thames" w:hAnsi="XO Thames"/>
                <w:bCs/>
                <w:sz w:val="26"/>
                <w:szCs w:val="26"/>
              </w:rPr>
              <w:t xml:space="preserve">., </w:t>
            </w:r>
          </w:p>
          <w:p w14:paraId="48A8AB57"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дор. Восточный-Филипповка, д. 2, стр. 1</w:t>
            </w:r>
          </w:p>
          <w:p w14:paraId="09C1F616"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Тел./факс: (83352) 38-1-39, </w:t>
            </w:r>
          </w:p>
          <w:p w14:paraId="710A566C"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38-1-49 (факс)</w:t>
            </w:r>
          </w:p>
          <w:p w14:paraId="34A2626C"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E-</w:t>
            </w:r>
            <w:proofErr w:type="spellStart"/>
            <w:r w:rsidRPr="00991A2C">
              <w:rPr>
                <w:rFonts w:ascii="XO Thames" w:hAnsi="XO Thames"/>
                <w:bCs/>
                <w:sz w:val="26"/>
                <w:szCs w:val="26"/>
              </w:rPr>
              <w:t>mail</w:t>
            </w:r>
            <w:proofErr w:type="spellEnd"/>
            <w:r w:rsidRPr="00991A2C">
              <w:rPr>
                <w:rFonts w:ascii="XO Thames" w:hAnsi="XO Thames"/>
                <w:bCs/>
                <w:sz w:val="26"/>
                <w:szCs w:val="26"/>
              </w:rPr>
              <w:t>: ik-6_marketing@43.fsin.gov.ru</w:t>
            </w:r>
          </w:p>
          <w:p w14:paraId="54A6A65F"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ОКПО 08554755, ОКТМО 33628155051</w:t>
            </w:r>
          </w:p>
          <w:p w14:paraId="18495BE3"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ИНН 4322001140, КПП 432201001</w:t>
            </w:r>
          </w:p>
          <w:p w14:paraId="5156D0FB"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Банковские реквизиты:</w:t>
            </w:r>
          </w:p>
          <w:p w14:paraId="0A9C0BE6"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lastRenderedPageBreak/>
              <w:t>ЕКС: 40102810745370000024</w:t>
            </w:r>
          </w:p>
          <w:p w14:paraId="1F811A73"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Номер казначейского счета: 03211643000000013246</w:t>
            </w:r>
          </w:p>
          <w:p w14:paraId="36E0617B"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БИК  012202102</w:t>
            </w:r>
          </w:p>
          <w:p w14:paraId="59086BE5"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Наименование банка:  </w:t>
            </w:r>
          </w:p>
          <w:p w14:paraId="33202395"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 xml:space="preserve">ОКЦ №1 ВВГУ Банка России//УФК по Нижегородской области, </w:t>
            </w:r>
          </w:p>
          <w:p w14:paraId="7301DA7A" w14:textId="77777777" w:rsidR="00991A2C" w:rsidRPr="00991A2C" w:rsidRDefault="00991A2C" w:rsidP="00991A2C">
            <w:pPr>
              <w:pStyle w:val="3"/>
              <w:spacing w:after="0"/>
              <w:rPr>
                <w:rFonts w:ascii="XO Thames" w:hAnsi="XO Thames"/>
                <w:bCs/>
                <w:sz w:val="26"/>
                <w:szCs w:val="26"/>
              </w:rPr>
            </w:pPr>
            <w:proofErr w:type="spellStart"/>
            <w:r w:rsidRPr="00991A2C">
              <w:rPr>
                <w:rFonts w:ascii="XO Thames" w:hAnsi="XO Thames"/>
                <w:bCs/>
                <w:sz w:val="26"/>
                <w:szCs w:val="26"/>
              </w:rPr>
              <w:t>г.Нижний</w:t>
            </w:r>
            <w:proofErr w:type="spellEnd"/>
            <w:r w:rsidRPr="00991A2C">
              <w:rPr>
                <w:rFonts w:ascii="XO Thames" w:hAnsi="XO Thames"/>
                <w:bCs/>
                <w:sz w:val="26"/>
                <w:szCs w:val="26"/>
              </w:rPr>
              <w:t xml:space="preserve"> Новгород</w:t>
            </w:r>
          </w:p>
          <w:p w14:paraId="292761DF"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л/счет 03401224800</w:t>
            </w:r>
          </w:p>
          <w:p w14:paraId="66E2830C" w14:textId="77777777" w:rsidR="00991A2C" w:rsidRPr="00991A2C" w:rsidRDefault="00991A2C" w:rsidP="00991A2C">
            <w:pPr>
              <w:pStyle w:val="3"/>
              <w:spacing w:after="0"/>
              <w:rPr>
                <w:rFonts w:ascii="XO Thames" w:hAnsi="XO Thames"/>
                <w:bCs/>
                <w:sz w:val="26"/>
                <w:szCs w:val="26"/>
              </w:rPr>
            </w:pPr>
          </w:p>
          <w:p w14:paraId="1ACA57CD"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Начальник ФКУ ИК-6 УФСИН</w:t>
            </w:r>
          </w:p>
          <w:p w14:paraId="5F971149" w14:textId="77777777"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России по Кировской области</w:t>
            </w:r>
          </w:p>
          <w:p w14:paraId="417F181A" w14:textId="77777777" w:rsidR="00991A2C" w:rsidRPr="00991A2C" w:rsidRDefault="00991A2C" w:rsidP="00991A2C">
            <w:pPr>
              <w:pStyle w:val="3"/>
              <w:spacing w:after="0"/>
              <w:rPr>
                <w:rFonts w:ascii="XO Thames" w:hAnsi="XO Thames"/>
                <w:bCs/>
                <w:sz w:val="26"/>
                <w:szCs w:val="26"/>
              </w:rPr>
            </w:pPr>
          </w:p>
          <w:p w14:paraId="43CC7D94" w14:textId="7E1C846A" w:rsidR="00991A2C" w:rsidRPr="00991A2C" w:rsidRDefault="00991A2C" w:rsidP="00991A2C">
            <w:pPr>
              <w:pStyle w:val="3"/>
              <w:spacing w:after="0"/>
              <w:rPr>
                <w:rFonts w:ascii="XO Thames" w:hAnsi="XO Thames"/>
                <w:bCs/>
                <w:sz w:val="26"/>
                <w:szCs w:val="26"/>
              </w:rPr>
            </w:pPr>
            <w:r w:rsidRPr="00991A2C">
              <w:rPr>
                <w:rFonts w:ascii="XO Thames" w:hAnsi="XO Thames"/>
                <w:bCs/>
                <w:sz w:val="26"/>
                <w:szCs w:val="26"/>
              </w:rPr>
              <w:t>___________________Д.В. Ушаков</w:t>
            </w:r>
          </w:p>
          <w:p w14:paraId="16C79BFD" w14:textId="16FA7255" w:rsidR="000A734A" w:rsidRDefault="00991A2C" w:rsidP="00991A2C">
            <w:pPr>
              <w:pStyle w:val="3"/>
              <w:rPr>
                <w:rFonts w:ascii="XO Thames" w:hAnsi="XO Thames"/>
                <w:b/>
                <w:sz w:val="26"/>
                <w:szCs w:val="26"/>
              </w:rPr>
            </w:pPr>
            <w:proofErr w:type="spellStart"/>
            <w:r w:rsidRPr="00991A2C">
              <w:rPr>
                <w:rFonts w:ascii="XO Thames" w:hAnsi="XO Thames"/>
                <w:b/>
                <w:sz w:val="26"/>
                <w:szCs w:val="26"/>
              </w:rPr>
              <w:t>М.п</w:t>
            </w:r>
            <w:proofErr w:type="spellEnd"/>
            <w:r w:rsidRPr="00991A2C">
              <w:rPr>
                <w:rFonts w:ascii="XO Thames" w:hAnsi="XO Thames"/>
                <w:b/>
                <w:sz w:val="26"/>
                <w:szCs w:val="26"/>
              </w:rPr>
              <w:t>.</w:t>
            </w:r>
          </w:p>
          <w:p w14:paraId="02B801F8" w14:textId="77777777" w:rsidR="000A734A" w:rsidRPr="00ED2E73" w:rsidRDefault="000A734A" w:rsidP="00B7676A">
            <w:pPr>
              <w:pStyle w:val="3"/>
              <w:rPr>
                <w:rFonts w:ascii="XO Thames" w:hAnsi="XO Thames"/>
                <w:b/>
                <w:sz w:val="26"/>
                <w:szCs w:val="26"/>
              </w:rPr>
            </w:pPr>
          </w:p>
        </w:tc>
        <w:tc>
          <w:tcPr>
            <w:tcW w:w="5026" w:type="dxa"/>
          </w:tcPr>
          <w:p w14:paraId="61786175" w14:textId="77777777" w:rsidR="00991A2C" w:rsidRPr="00991A2C" w:rsidRDefault="00991A2C" w:rsidP="00991A2C">
            <w:pPr>
              <w:pStyle w:val="3"/>
              <w:spacing w:after="0"/>
              <w:jc w:val="center"/>
              <w:rPr>
                <w:rFonts w:ascii="XO Thames" w:hAnsi="XO Thames"/>
                <w:b/>
                <w:sz w:val="26"/>
                <w:szCs w:val="26"/>
              </w:rPr>
            </w:pPr>
            <w:r w:rsidRPr="00991A2C">
              <w:rPr>
                <w:rFonts w:ascii="XO Thames" w:hAnsi="XO Thames"/>
                <w:b/>
                <w:sz w:val="26"/>
                <w:szCs w:val="26"/>
              </w:rPr>
              <w:lastRenderedPageBreak/>
              <w:t>Исполнитель:</w:t>
            </w:r>
          </w:p>
          <w:p w14:paraId="623FBC43"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&lt;Наименование организации&gt;</w:t>
            </w:r>
          </w:p>
          <w:p w14:paraId="422652B9"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Адрес юридический и почтовый: ____________</w:t>
            </w:r>
          </w:p>
          <w:p w14:paraId="53404AC3"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Тел./факс: ________________</w:t>
            </w:r>
          </w:p>
          <w:p w14:paraId="64810696"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E-</w:t>
            </w:r>
            <w:proofErr w:type="spellStart"/>
            <w:r w:rsidRPr="00991A2C">
              <w:rPr>
                <w:rFonts w:ascii="XO Thames" w:hAnsi="XO Thames"/>
                <w:bCs/>
                <w:sz w:val="26"/>
                <w:szCs w:val="26"/>
              </w:rPr>
              <w:t>mail</w:t>
            </w:r>
            <w:proofErr w:type="spellEnd"/>
            <w:r w:rsidRPr="00991A2C">
              <w:rPr>
                <w:rFonts w:ascii="XO Thames" w:hAnsi="XO Thames"/>
                <w:bCs/>
                <w:sz w:val="26"/>
                <w:szCs w:val="26"/>
              </w:rPr>
              <w:t>: ____________________</w:t>
            </w:r>
          </w:p>
          <w:p w14:paraId="44E689F9"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ИНН __________, КПП ___________</w:t>
            </w:r>
          </w:p>
          <w:p w14:paraId="5B47FB5C"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р/</w:t>
            </w:r>
            <w:proofErr w:type="spellStart"/>
            <w:r w:rsidRPr="00991A2C">
              <w:rPr>
                <w:rFonts w:ascii="XO Thames" w:hAnsi="XO Thames"/>
                <w:bCs/>
                <w:sz w:val="26"/>
                <w:szCs w:val="26"/>
              </w:rPr>
              <w:t>сч</w:t>
            </w:r>
            <w:proofErr w:type="spellEnd"/>
            <w:r w:rsidRPr="00991A2C">
              <w:rPr>
                <w:rFonts w:ascii="XO Thames" w:hAnsi="XO Thames"/>
                <w:bCs/>
                <w:sz w:val="26"/>
                <w:szCs w:val="26"/>
              </w:rPr>
              <w:t>. ___________________</w:t>
            </w:r>
          </w:p>
          <w:p w14:paraId="7382D375"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&lt;Наименование банка&gt;</w:t>
            </w:r>
          </w:p>
          <w:p w14:paraId="7CF723F0"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к/</w:t>
            </w:r>
            <w:proofErr w:type="spellStart"/>
            <w:r w:rsidRPr="00991A2C">
              <w:rPr>
                <w:rFonts w:ascii="XO Thames" w:hAnsi="XO Thames"/>
                <w:bCs/>
                <w:sz w:val="26"/>
                <w:szCs w:val="26"/>
              </w:rPr>
              <w:t>сч</w:t>
            </w:r>
            <w:proofErr w:type="spellEnd"/>
            <w:r w:rsidRPr="00991A2C">
              <w:rPr>
                <w:rFonts w:ascii="XO Thames" w:hAnsi="XO Thames"/>
                <w:bCs/>
                <w:sz w:val="26"/>
                <w:szCs w:val="26"/>
              </w:rPr>
              <w:t>. __________________</w:t>
            </w:r>
          </w:p>
          <w:p w14:paraId="302AB8E2"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БИК ______________</w:t>
            </w:r>
          </w:p>
          <w:p w14:paraId="720371F7"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ОКПО ______, ОКТМО ____________</w:t>
            </w:r>
          </w:p>
          <w:p w14:paraId="093815F5" w14:textId="77777777" w:rsidR="00991A2C" w:rsidRPr="00991A2C" w:rsidRDefault="00991A2C" w:rsidP="00991A2C">
            <w:pPr>
              <w:pStyle w:val="3"/>
              <w:spacing w:after="0"/>
              <w:ind w:left="378"/>
              <w:rPr>
                <w:rFonts w:ascii="XO Thames" w:hAnsi="XO Thames"/>
                <w:bCs/>
                <w:sz w:val="26"/>
                <w:szCs w:val="26"/>
              </w:rPr>
            </w:pPr>
          </w:p>
          <w:p w14:paraId="47AF09FB" w14:textId="77777777" w:rsidR="00991A2C" w:rsidRPr="00991A2C" w:rsidRDefault="00991A2C" w:rsidP="00991A2C">
            <w:pPr>
              <w:pStyle w:val="3"/>
              <w:spacing w:after="0"/>
              <w:ind w:left="378"/>
              <w:rPr>
                <w:rFonts w:ascii="XO Thames" w:hAnsi="XO Thames"/>
                <w:bCs/>
                <w:sz w:val="26"/>
                <w:szCs w:val="26"/>
              </w:rPr>
            </w:pPr>
          </w:p>
          <w:p w14:paraId="211EC1F2" w14:textId="77777777" w:rsidR="00991A2C" w:rsidRPr="00991A2C" w:rsidRDefault="00991A2C" w:rsidP="00991A2C">
            <w:pPr>
              <w:pStyle w:val="3"/>
              <w:spacing w:after="0"/>
              <w:ind w:left="378"/>
              <w:rPr>
                <w:rFonts w:ascii="XO Thames" w:hAnsi="XO Thames"/>
                <w:bCs/>
                <w:sz w:val="26"/>
                <w:szCs w:val="26"/>
              </w:rPr>
            </w:pPr>
          </w:p>
          <w:p w14:paraId="340319A3" w14:textId="77777777" w:rsidR="00991A2C" w:rsidRPr="00991A2C" w:rsidRDefault="00991A2C" w:rsidP="00991A2C">
            <w:pPr>
              <w:pStyle w:val="3"/>
              <w:spacing w:after="0"/>
              <w:ind w:left="378"/>
              <w:rPr>
                <w:rFonts w:ascii="XO Thames" w:hAnsi="XO Thames"/>
                <w:bCs/>
                <w:sz w:val="26"/>
                <w:szCs w:val="26"/>
              </w:rPr>
            </w:pPr>
          </w:p>
          <w:p w14:paraId="75FB48F2" w14:textId="77777777" w:rsidR="00991A2C" w:rsidRPr="00991A2C" w:rsidRDefault="00991A2C" w:rsidP="00991A2C">
            <w:pPr>
              <w:pStyle w:val="3"/>
              <w:spacing w:after="0"/>
              <w:ind w:left="378"/>
              <w:rPr>
                <w:rFonts w:ascii="XO Thames" w:hAnsi="XO Thames"/>
                <w:bCs/>
                <w:sz w:val="26"/>
                <w:szCs w:val="26"/>
              </w:rPr>
            </w:pPr>
          </w:p>
          <w:p w14:paraId="442A57BC" w14:textId="77777777" w:rsidR="00991A2C" w:rsidRPr="00991A2C" w:rsidRDefault="00991A2C" w:rsidP="00991A2C">
            <w:pPr>
              <w:pStyle w:val="3"/>
              <w:spacing w:after="0"/>
              <w:ind w:left="378"/>
              <w:rPr>
                <w:rFonts w:ascii="XO Thames" w:hAnsi="XO Thames"/>
                <w:bCs/>
                <w:sz w:val="26"/>
                <w:szCs w:val="26"/>
              </w:rPr>
            </w:pPr>
          </w:p>
          <w:p w14:paraId="2774AFD3" w14:textId="77777777" w:rsidR="00991A2C" w:rsidRPr="00991A2C" w:rsidRDefault="00991A2C" w:rsidP="00991A2C">
            <w:pPr>
              <w:pStyle w:val="3"/>
              <w:spacing w:after="0"/>
              <w:ind w:left="378"/>
              <w:rPr>
                <w:rFonts w:ascii="XO Thames" w:hAnsi="XO Thames"/>
                <w:bCs/>
                <w:sz w:val="26"/>
                <w:szCs w:val="26"/>
              </w:rPr>
            </w:pPr>
          </w:p>
          <w:p w14:paraId="4289F40A" w14:textId="77777777" w:rsidR="00991A2C" w:rsidRPr="00991A2C" w:rsidRDefault="00991A2C" w:rsidP="00991A2C">
            <w:pPr>
              <w:pStyle w:val="3"/>
              <w:spacing w:after="0"/>
              <w:ind w:left="378"/>
              <w:rPr>
                <w:rFonts w:ascii="XO Thames" w:hAnsi="XO Thames"/>
                <w:bCs/>
                <w:sz w:val="26"/>
                <w:szCs w:val="26"/>
              </w:rPr>
            </w:pPr>
          </w:p>
          <w:p w14:paraId="4163FAED" w14:textId="77777777" w:rsidR="00991A2C" w:rsidRPr="00991A2C" w:rsidRDefault="00991A2C" w:rsidP="00991A2C">
            <w:pPr>
              <w:pStyle w:val="3"/>
              <w:spacing w:after="0"/>
              <w:ind w:left="378"/>
              <w:rPr>
                <w:rFonts w:ascii="XO Thames" w:hAnsi="XO Thames"/>
                <w:bCs/>
                <w:sz w:val="26"/>
                <w:szCs w:val="26"/>
              </w:rPr>
            </w:pPr>
          </w:p>
          <w:p w14:paraId="339E2107" w14:textId="77777777" w:rsidR="00991A2C" w:rsidRPr="00991A2C" w:rsidRDefault="00991A2C" w:rsidP="00991A2C">
            <w:pPr>
              <w:pStyle w:val="3"/>
              <w:spacing w:after="0"/>
              <w:ind w:left="378"/>
              <w:rPr>
                <w:rFonts w:ascii="XO Thames" w:hAnsi="XO Thames"/>
                <w:bCs/>
                <w:sz w:val="26"/>
                <w:szCs w:val="26"/>
              </w:rPr>
            </w:pPr>
          </w:p>
          <w:p w14:paraId="5465D598" w14:textId="77777777" w:rsidR="00991A2C" w:rsidRPr="00991A2C" w:rsidRDefault="00991A2C" w:rsidP="00991A2C">
            <w:pPr>
              <w:pStyle w:val="3"/>
              <w:spacing w:after="0"/>
              <w:ind w:left="378"/>
              <w:rPr>
                <w:rFonts w:ascii="XO Thames" w:hAnsi="XO Thames"/>
                <w:bCs/>
                <w:sz w:val="26"/>
                <w:szCs w:val="26"/>
              </w:rPr>
            </w:pPr>
          </w:p>
          <w:p w14:paraId="61C01011" w14:textId="77777777" w:rsidR="00991A2C" w:rsidRPr="00991A2C" w:rsidRDefault="00991A2C" w:rsidP="00991A2C">
            <w:pPr>
              <w:pStyle w:val="3"/>
              <w:spacing w:after="0"/>
              <w:ind w:left="378"/>
              <w:rPr>
                <w:rFonts w:ascii="XO Thames" w:hAnsi="XO Thames"/>
                <w:bCs/>
                <w:sz w:val="26"/>
                <w:szCs w:val="26"/>
              </w:rPr>
            </w:pPr>
          </w:p>
          <w:p w14:paraId="203552F0" w14:textId="77777777" w:rsidR="00991A2C" w:rsidRPr="00991A2C" w:rsidRDefault="00991A2C" w:rsidP="00991A2C">
            <w:pPr>
              <w:pStyle w:val="3"/>
              <w:spacing w:after="0"/>
              <w:ind w:left="378"/>
              <w:rPr>
                <w:rFonts w:ascii="XO Thames" w:hAnsi="XO Thames"/>
                <w:bCs/>
                <w:sz w:val="26"/>
                <w:szCs w:val="26"/>
              </w:rPr>
            </w:pPr>
          </w:p>
          <w:p w14:paraId="38BB9735"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&lt;Должность&gt;</w:t>
            </w:r>
          </w:p>
          <w:p w14:paraId="0FA493D0" w14:textId="77777777" w:rsidR="00991A2C" w:rsidRPr="00991A2C" w:rsidRDefault="00991A2C" w:rsidP="00991A2C">
            <w:pPr>
              <w:pStyle w:val="3"/>
              <w:spacing w:after="0"/>
              <w:ind w:left="378"/>
              <w:rPr>
                <w:rFonts w:ascii="XO Thames" w:hAnsi="XO Thames"/>
                <w:bCs/>
                <w:sz w:val="26"/>
                <w:szCs w:val="26"/>
              </w:rPr>
            </w:pPr>
            <w:r w:rsidRPr="00991A2C">
              <w:rPr>
                <w:rFonts w:ascii="XO Thames" w:hAnsi="XO Thames"/>
                <w:bCs/>
                <w:sz w:val="26"/>
                <w:szCs w:val="26"/>
              </w:rPr>
              <w:t>________________   &lt;И.О. Фамилия&gt;</w:t>
            </w:r>
          </w:p>
          <w:p w14:paraId="37C757F2" w14:textId="77777777" w:rsidR="00991A2C" w:rsidRPr="00991A2C" w:rsidRDefault="00991A2C" w:rsidP="00991A2C">
            <w:pPr>
              <w:pStyle w:val="3"/>
              <w:spacing w:after="0"/>
              <w:ind w:left="378"/>
              <w:rPr>
                <w:rFonts w:ascii="XO Thames" w:hAnsi="XO Thames"/>
                <w:bCs/>
                <w:sz w:val="26"/>
                <w:szCs w:val="26"/>
              </w:rPr>
            </w:pPr>
            <w:proofErr w:type="spellStart"/>
            <w:r w:rsidRPr="00991A2C">
              <w:rPr>
                <w:rFonts w:ascii="XO Thames" w:hAnsi="XO Thames"/>
                <w:bCs/>
                <w:sz w:val="26"/>
                <w:szCs w:val="26"/>
              </w:rPr>
              <w:t>М.п</w:t>
            </w:r>
            <w:proofErr w:type="spellEnd"/>
            <w:r w:rsidRPr="00991A2C">
              <w:rPr>
                <w:rFonts w:ascii="XO Thames" w:hAnsi="XO Thames"/>
                <w:bCs/>
                <w:sz w:val="26"/>
                <w:szCs w:val="26"/>
              </w:rPr>
              <w:t>.</w:t>
            </w:r>
          </w:p>
          <w:p w14:paraId="7585C065" w14:textId="77777777" w:rsidR="00991A2C" w:rsidRPr="00991A2C" w:rsidRDefault="00991A2C" w:rsidP="00991A2C">
            <w:pPr>
              <w:pStyle w:val="3"/>
              <w:spacing w:after="0"/>
              <w:jc w:val="center"/>
              <w:rPr>
                <w:rFonts w:ascii="XO Thames" w:hAnsi="XO Thames"/>
                <w:b/>
                <w:sz w:val="26"/>
                <w:szCs w:val="26"/>
              </w:rPr>
            </w:pPr>
          </w:p>
          <w:p w14:paraId="2732C899" w14:textId="77777777" w:rsidR="00991A2C" w:rsidRPr="00991A2C" w:rsidRDefault="00991A2C" w:rsidP="00991A2C">
            <w:pPr>
              <w:pStyle w:val="3"/>
              <w:spacing w:after="0"/>
              <w:jc w:val="center"/>
              <w:rPr>
                <w:rFonts w:ascii="XO Thames" w:hAnsi="XO Thames"/>
                <w:b/>
                <w:sz w:val="26"/>
                <w:szCs w:val="26"/>
              </w:rPr>
            </w:pPr>
          </w:p>
          <w:p w14:paraId="43E582EF" w14:textId="77777777" w:rsidR="00083CBC" w:rsidRPr="00ED2E73" w:rsidRDefault="00083CBC" w:rsidP="002A2B42">
            <w:pPr>
              <w:pStyle w:val="3"/>
              <w:spacing w:after="0"/>
              <w:rPr>
                <w:rFonts w:ascii="XO Thames" w:hAnsi="XO Thames"/>
                <w:sz w:val="26"/>
                <w:szCs w:val="26"/>
              </w:rPr>
            </w:pPr>
          </w:p>
        </w:tc>
      </w:tr>
      <w:tr w:rsidR="00C657A8" w:rsidRPr="00ED2E73" w14:paraId="3918E597" w14:textId="77777777" w:rsidTr="00ED2E73">
        <w:trPr>
          <w:trHeight w:val="1355"/>
        </w:trPr>
        <w:tc>
          <w:tcPr>
            <w:tcW w:w="4578" w:type="dxa"/>
          </w:tcPr>
          <w:p w14:paraId="39B9B8D0" w14:textId="6C0B58F1" w:rsidR="00C657A8" w:rsidRPr="00ED2E73" w:rsidRDefault="00C657A8" w:rsidP="00B812E7">
            <w:pPr>
              <w:pStyle w:val="3"/>
              <w:rPr>
                <w:rFonts w:ascii="XO Thames" w:hAnsi="XO Thames"/>
                <w:sz w:val="26"/>
                <w:szCs w:val="26"/>
              </w:rPr>
            </w:pPr>
          </w:p>
        </w:tc>
        <w:tc>
          <w:tcPr>
            <w:tcW w:w="5026" w:type="dxa"/>
          </w:tcPr>
          <w:p w14:paraId="43EB689B" w14:textId="70043252" w:rsidR="00C657A8" w:rsidRPr="00ED2E73" w:rsidRDefault="00C657A8" w:rsidP="00063775">
            <w:pPr>
              <w:pStyle w:val="ac"/>
              <w:rPr>
                <w:rFonts w:ascii="XO Thames" w:hAnsi="XO Thames"/>
                <w:sz w:val="26"/>
                <w:szCs w:val="26"/>
              </w:rPr>
            </w:pPr>
          </w:p>
        </w:tc>
      </w:tr>
    </w:tbl>
    <w:p w14:paraId="3718C492" w14:textId="77777777" w:rsidR="00BD0E38" w:rsidRDefault="00BD0E38" w:rsidP="00083707">
      <w:pPr>
        <w:spacing w:after="0" w:line="240" w:lineRule="auto"/>
        <w:rPr>
          <w:rFonts w:ascii="XO Thames" w:hAnsi="XO Thames"/>
          <w:sz w:val="26"/>
          <w:szCs w:val="26"/>
        </w:rPr>
      </w:pPr>
    </w:p>
    <w:p w14:paraId="723088F3" w14:textId="77777777" w:rsidR="00D25BE3" w:rsidRDefault="00D25BE3" w:rsidP="00BD0E38">
      <w:pPr>
        <w:spacing w:after="0" w:line="240" w:lineRule="auto"/>
        <w:ind w:firstLine="5812"/>
        <w:jc w:val="right"/>
        <w:rPr>
          <w:rFonts w:ascii="XO Thames" w:hAnsi="XO Thames"/>
          <w:sz w:val="26"/>
          <w:szCs w:val="26"/>
        </w:rPr>
      </w:pPr>
    </w:p>
    <w:p w14:paraId="47685DD0" w14:textId="77777777" w:rsidR="00D25BE3" w:rsidRDefault="00D25BE3" w:rsidP="00BD0E38">
      <w:pPr>
        <w:spacing w:after="0" w:line="240" w:lineRule="auto"/>
        <w:ind w:firstLine="5812"/>
        <w:jc w:val="right"/>
        <w:rPr>
          <w:rFonts w:ascii="XO Thames" w:hAnsi="XO Thames"/>
          <w:sz w:val="26"/>
          <w:szCs w:val="26"/>
        </w:rPr>
      </w:pPr>
    </w:p>
    <w:p w14:paraId="00F6D3AD" w14:textId="77777777" w:rsidR="00D25BE3" w:rsidRDefault="00D25BE3" w:rsidP="00BD0E38">
      <w:pPr>
        <w:spacing w:after="0" w:line="240" w:lineRule="auto"/>
        <w:ind w:firstLine="5812"/>
        <w:jc w:val="right"/>
        <w:rPr>
          <w:rFonts w:ascii="XO Thames" w:hAnsi="XO Thames"/>
          <w:sz w:val="26"/>
          <w:szCs w:val="26"/>
        </w:rPr>
      </w:pPr>
    </w:p>
    <w:p w14:paraId="1AE47ECE" w14:textId="77777777" w:rsidR="00D25BE3" w:rsidRDefault="00D25BE3" w:rsidP="00BD0E38">
      <w:pPr>
        <w:spacing w:after="0" w:line="240" w:lineRule="auto"/>
        <w:ind w:firstLine="5812"/>
        <w:jc w:val="right"/>
        <w:rPr>
          <w:rFonts w:ascii="XO Thames" w:hAnsi="XO Thames"/>
          <w:sz w:val="26"/>
          <w:szCs w:val="26"/>
        </w:rPr>
      </w:pPr>
    </w:p>
    <w:p w14:paraId="4349282F" w14:textId="77777777" w:rsidR="00D25BE3" w:rsidRDefault="00D25BE3" w:rsidP="00BD0E38">
      <w:pPr>
        <w:spacing w:after="0" w:line="240" w:lineRule="auto"/>
        <w:ind w:firstLine="5812"/>
        <w:jc w:val="right"/>
        <w:rPr>
          <w:rFonts w:ascii="XO Thames" w:hAnsi="XO Thames"/>
          <w:sz w:val="26"/>
          <w:szCs w:val="26"/>
        </w:rPr>
      </w:pPr>
    </w:p>
    <w:p w14:paraId="168D23E9" w14:textId="77777777" w:rsidR="00D25BE3" w:rsidRDefault="00D25BE3" w:rsidP="00BD0E38">
      <w:pPr>
        <w:spacing w:after="0" w:line="240" w:lineRule="auto"/>
        <w:ind w:firstLine="5812"/>
        <w:jc w:val="right"/>
        <w:rPr>
          <w:rFonts w:ascii="XO Thames" w:hAnsi="XO Thames"/>
          <w:sz w:val="26"/>
          <w:szCs w:val="26"/>
        </w:rPr>
      </w:pPr>
    </w:p>
    <w:p w14:paraId="15CC0625" w14:textId="77777777" w:rsidR="00D25BE3" w:rsidRDefault="00D25BE3" w:rsidP="00BD0E38">
      <w:pPr>
        <w:spacing w:after="0" w:line="240" w:lineRule="auto"/>
        <w:ind w:firstLine="5812"/>
        <w:jc w:val="right"/>
        <w:rPr>
          <w:rFonts w:ascii="XO Thames" w:hAnsi="XO Thames"/>
          <w:sz w:val="26"/>
          <w:szCs w:val="26"/>
        </w:rPr>
      </w:pPr>
    </w:p>
    <w:p w14:paraId="6143BB45" w14:textId="77777777" w:rsidR="00D25BE3" w:rsidRDefault="00D25BE3" w:rsidP="00BD0E38">
      <w:pPr>
        <w:spacing w:after="0" w:line="240" w:lineRule="auto"/>
        <w:ind w:firstLine="5812"/>
        <w:jc w:val="right"/>
        <w:rPr>
          <w:rFonts w:ascii="XO Thames" w:hAnsi="XO Thames"/>
          <w:sz w:val="26"/>
          <w:szCs w:val="26"/>
        </w:rPr>
      </w:pPr>
    </w:p>
    <w:p w14:paraId="49A525AF" w14:textId="77777777" w:rsidR="00D25BE3" w:rsidRDefault="00D25BE3" w:rsidP="00BD0E38">
      <w:pPr>
        <w:spacing w:after="0" w:line="240" w:lineRule="auto"/>
        <w:ind w:firstLine="5812"/>
        <w:jc w:val="right"/>
        <w:rPr>
          <w:rFonts w:ascii="XO Thames" w:hAnsi="XO Thames"/>
          <w:sz w:val="26"/>
          <w:szCs w:val="26"/>
        </w:rPr>
      </w:pPr>
    </w:p>
    <w:p w14:paraId="1F04A937" w14:textId="77777777" w:rsidR="00D25BE3" w:rsidRDefault="00D25BE3" w:rsidP="00BD0E38">
      <w:pPr>
        <w:spacing w:after="0" w:line="240" w:lineRule="auto"/>
        <w:ind w:firstLine="5812"/>
        <w:jc w:val="right"/>
        <w:rPr>
          <w:rFonts w:ascii="XO Thames" w:hAnsi="XO Thames"/>
          <w:sz w:val="26"/>
          <w:szCs w:val="26"/>
        </w:rPr>
      </w:pPr>
    </w:p>
    <w:p w14:paraId="74CD200C" w14:textId="77777777" w:rsidR="00D25BE3" w:rsidRDefault="00D25BE3" w:rsidP="00BD0E38">
      <w:pPr>
        <w:spacing w:after="0" w:line="240" w:lineRule="auto"/>
        <w:ind w:firstLine="5812"/>
        <w:jc w:val="right"/>
        <w:rPr>
          <w:rFonts w:ascii="XO Thames" w:hAnsi="XO Thames"/>
          <w:sz w:val="26"/>
          <w:szCs w:val="26"/>
        </w:rPr>
      </w:pPr>
    </w:p>
    <w:p w14:paraId="23D54BF7" w14:textId="77777777" w:rsidR="00D25BE3" w:rsidRDefault="00D25BE3" w:rsidP="00BD0E38">
      <w:pPr>
        <w:spacing w:after="0" w:line="240" w:lineRule="auto"/>
        <w:ind w:firstLine="5812"/>
        <w:jc w:val="right"/>
        <w:rPr>
          <w:rFonts w:ascii="XO Thames" w:hAnsi="XO Thames"/>
          <w:sz w:val="26"/>
          <w:szCs w:val="26"/>
        </w:rPr>
      </w:pPr>
    </w:p>
    <w:p w14:paraId="6D02A27A" w14:textId="77777777" w:rsidR="00D25BE3" w:rsidRDefault="00D25BE3" w:rsidP="00BD0E38">
      <w:pPr>
        <w:spacing w:after="0" w:line="240" w:lineRule="auto"/>
        <w:ind w:firstLine="5812"/>
        <w:jc w:val="right"/>
        <w:rPr>
          <w:rFonts w:ascii="XO Thames" w:hAnsi="XO Thames"/>
          <w:sz w:val="26"/>
          <w:szCs w:val="26"/>
        </w:rPr>
      </w:pPr>
    </w:p>
    <w:p w14:paraId="7CB1B046" w14:textId="77777777" w:rsidR="00D25BE3" w:rsidRDefault="00D25BE3" w:rsidP="00BD0E38">
      <w:pPr>
        <w:spacing w:after="0" w:line="240" w:lineRule="auto"/>
        <w:ind w:firstLine="5812"/>
        <w:jc w:val="right"/>
        <w:rPr>
          <w:rFonts w:ascii="XO Thames" w:hAnsi="XO Thames"/>
          <w:sz w:val="26"/>
          <w:szCs w:val="26"/>
        </w:rPr>
      </w:pPr>
    </w:p>
    <w:p w14:paraId="55331715" w14:textId="77777777" w:rsidR="00D25BE3" w:rsidRDefault="00D25BE3" w:rsidP="00BD0E38">
      <w:pPr>
        <w:spacing w:after="0" w:line="240" w:lineRule="auto"/>
        <w:ind w:firstLine="5812"/>
        <w:jc w:val="right"/>
        <w:rPr>
          <w:rFonts w:ascii="XO Thames" w:hAnsi="XO Thames"/>
          <w:sz w:val="26"/>
          <w:szCs w:val="26"/>
        </w:rPr>
      </w:pPr>
    </w:p>
    <w:p w14:paraId="195E770C" w14:textId="77777777" w:rsidR="00D25BE3" w:rsidRDefault="00D25BE3" w:rsidP="00BD0E38">
      <w:pPr>
        <w:spacing w:after="0" w:line="240" w:lineRule="auto"/>
        <w:ind w:firstLine="5812"/>
        <w:jc w:val="right"/>
        <w:rPr>
          <w:rFonts w:ascii="XO Thames" w:hAnsi="XO Thames"/>
          <w:sz w:val="26"/>
          <w:szCs w:val="26"/>
        </w:rPr>
      </w:pPr>
    </w:p>
    <w:p w14:paraId="0BA72F02" w14:textId="77777777" w:rsidR="00D25BE3" w:rsidRDefault="00D25BE3" w:rsidP="00BD0E38">
      <w:pPr>
        <w:spacing w:after="0" w:line="240" w:lineRule="auto"/>
        <w:ind w:firstLine="5812"/>
        <w:jc w:val="right"/>
        <w:rPr>
          <w:rFonts w:ascii="XO Thames" w:hAnsi="XO Thames"/>
          <w:sz w:val="26"/>
          <w:szCs w:val="26"/>
        </w:rPr>
      </w:pPr>
    </w:p>
    <w:p w14:paraId="02401E01" w14:textId="77777777" w:rsidR="00D25BE3" w:rsidRDefault="00D25BE3" w:rsidP="00BD0E38">
      <w:pPr>
        <w:spacing w:after="0" w:line="240" w:lineRule="auto"/>
        <w:ind w:firstLine="5812"/>
        <w:jc w:val="right"/>
        <w:rPr>
          <w:rFonts w:ascii="XO Thames" w:hAnsi="XO Thames"/>
          <w:sz w:val="26"/>
          <w:szCs w:val="26"/>
        </w:rPr>
      </w:pPr>
    </w:p>
    <w:p w14:paraId="55AAB456" w14:textId="77777777" w:rsidR="00D25BE3" w:rsidRDefault="00D25BE3" w:rsidP="00BD0E38">
      <w:pPr>
        <w:spacing w:after="0" w:line="240" w:lineRule="auto"/>
        <w:ind w:firstLine="5812"/>
        <w:jc w:val="right"/>
        <w:rPr>
          <w:rFonts w:ascii="XO Thames" w:hAnsi="XO Thames"/>
          <w:sz w:val="26"/>
          <w:szCs w:val="26"/>
        </w:rPr>
      </w:pPr>
    </w:p>
    <w:p w14:paraId="5D06A16B" w14:textId="77777777" w:rsidR="00D25BE3" w:rsidRDefault="00D25BE3" w:rsidP="00BD0E38">
      <w:pPr>
        <w:spacing w:after="0" w:line="240" w:lineRule="auto"/>
        <w:ind w:firstLine="5812"/>
        <w:jc w:val="right"/>
        <w:rPr>
          <w:rFonts w:ascii="XO Thames" w:hAnsi="XO Thames"/>
          <w:sz w:val="26"/>
          <w:szCs w:val="26"/>
        </w:rPr>
      </w:pPr>
    </w:p>
    <w:p w14:paraId="4E04069D" w14:textId="77777777" w:rsidR="00D25BE3" w:rsidRDefault="00D25BE3" w:rsidP="00BD0E38">
      <w:pPr>
        <w:spacing w:after="0" w:line="240" w:lineRule="auto"/>
        <w:ind w:firstLine="5812"/>
        <w:jc w:val="right"/>
        <w:rPr>
          <w:rFonts w:ascii="XO Thames" w:hAnsi="XO Thames"/>
          <w:sz w:val="26"/>
          <w:szCs w:val="26"/>
        </w:rPr>
      </w:pPr>
    </w:p>
    <w:p w14:paraId="128F29CA" w14:textId="77777777" w:rsidR="00D25BE3" w:rsidRDefault="00D25BE3" w:rsidP="00BD0E38">
      <w:pPr>
        <w:spacing w:after="0" w:line="240" w:lineRule="auto"/>
        <w:ind w:firstLine="5812"/>
        <w:jc w:val="right"/>
        <w:rPr>
          <w:rFonts w:ascii="XO Thames" w:hAnsi="XO Thames"/>
          <w:sz w:val="26"/>
          <w:szCs w:val="26"/>
        </w:rPr>
      </w:pPr>
    </w:p>
    <w:p w14:paraId="3711FDE7" w14:textId="77777777" w:rsidR="00D25BE3" w:rsidRDefault="00D25BE3" w:rsidP="00BD0E38">
      <w:pPr>
        <w:spacing w:after="0" w:line="240" w:lineRule="auto"/>
        <w:ind w:firstLine="5812"/>
        <w:jc w:val="right"/>
        <w:rPr>
          <w:rFonts w:ascii="XO Thames" w:hAnsi="XO Thames"/>
          <w:sz w:val="26"/>
          <w:szCs w:val="26"/>
        </w:rPr>
      </w:pPr>
    </w:p>
    <w:p w14:paraId="64314AE9" w14:textId="77777777" w:rsidR="00D25BE3" w:rsidRDefault="00D25BE3" w:rsidP="008F28B5">
      <w:pPr>
        <w:spacing w:after="0" w:line="240" w:lineRule="auto"/>
        <w:rPr>
          <w:rFonts w:ascii="XO Thames" w:hAnsi="XO Thames"/>
          <w:sz w:val="26"/>
          <w:szCs w:val="26"/>
        </w:rPr>
      </w:pPr>
    </w:p>
    <w:p w14:paraId="57652F07" w14:textId="77777777" w:rsidR="00D25BE3" w:rsidRDefault="00D25BE3" w:rsidP="00BD0E38">
      <w:pPr>
        <w:spacing w:after="0" w:line="240" w:lineRule="auto"/>
        <w:ind w:firstLine="5812"/>
        <w:jc w:val="right"/>
        <w:rPr>
          <w:rFonts w:ascii="XO Thames" w:hAnsi="XO Thames"/>
          <w:sz w:val="26"/>
          <w:szCs w:val="26"/>
        </w:rPr>
      </w:pPr>
    </w:p>
    <w:p w14:paraId="411895F5" w14:textId="77777777" w:rsidR="00050729" w:rsidRDefault="00050729" w:rsidP="00BD0E38">
      <w:pPr>
        <w:spacing w:after="0" w:line="240" w:lineRule="auto"/>
        <w:ind w:firstLine="5812"/>
        <w:jc w:val="right"/>
        <w:rPr>
          <w:rFonts w:ascii="XO Thames" w:hAnsi="XO Thames"/>
          <w:sz w:val="26"/>
          <w:szCs w:val="26"/>
        </w:rPr>
      </w:pPr>
    </w:p>
    <w:p w14:paraId="5C2CFC78" w14:textId="5493B1CB" w:rsidR="000728F9" w:rsidRPr="00083707" w:rsidRDefault="000728F9" w:rsidP="00BD0E38">
      <w:pPr>
        <w:spacing w:after="0" w:line="240" w:lineRule="auto"/>
        <w:ind w:firstLine="5812"/>
        <w:jc w:val="right"/>
        <w:rPr>
          <w:rFonts w:ascii="XO Thames" w:hAnsi="XO Thames"/>
          <w:sz w:val="26"/>
          <w:szCs w:val="26"/>
        </w:rPr>
      </w:pPr>
      <w:r w:rsidRPr="000728F9">
        <w:rPr>
          <w:rFonts w:ascii="XO Thames" w:hAnsi="XO Thames"/>
          <w:sz w:val="26"/>
          <w:szCs w:val="26"/>
        </w:rPr>
        <w:t>Приложение</w:t>
      </w:r>
      <w:r w:rsidR="00083707" w:rsidRPr="00BC66C6">
        <w:rPr>
          <w:rFonts w:ascii="XO Thames" w:hAnsi="XO Thames"/>
          <w:sz w:val="26"/>
          <w:szCs w:val="26"/>
        </w:rPr>
        <w:t xml:space="preserve"> </w:t>
      </w:r>
      <w:r w:rsidR="00083707">
        <w:rPr>
          <w:rFonts w:ascii="XO Thames" w:hAnsi="XO Thames"/>
          <w:sz w:val="26"/>
          <w:szCs w:val="26"/>
        </w:rPr>
        <w:t>№</w:t>
      </w:r>
      <w:r w:rsidR="00083707" w:rsidRPr="00BC66C6">
        <w:rPr>
          <w:rFonts w:ascii="XO Thames" w:hAnsi="XO Thames"/>
          <w:sz w:val="26"/>
          <w:szCs w:val="26"/>
        </w:rPr>
        <w:t>1</w:t>
      </w:r>
    </w:p>
    <w:p w14:paraId="44DE7091" w14:textId="77777777" w:rsidR="000728F9" w:rsidRPr="000728F9" w:rsidRDefault="000728F9" w:rsidP="00BD0E38">
      <w:pPr>
        <w:spacing w:after="0" w:line="240" w:lineRule="auto"/>
        <w:jc w:val="right"/>
        <w:rPr>
          <w:rFonts w:ascii="XO Thames" w:hAnsi="XO Thames"/>
          <w:sz w:val="26"/>
          <w:szCs w:val="26"/>
        </w:rPr>
      </w:pPr>
      <w:r w:rsidRPr="000728F9">
        <w:rPr>
          <w:rFonts w:ascii="XO Thames" w:hAnsi="XO Thames"/>
          <w:sz w:val="26"/>
          <w:szCs w:val="26"/>
        </w:rPr>
        <w:t>к Государственному контракту</w:t>
      </w:r>
    </w:p>
    <w:p w14:paraId="249156E0" w14:textId="77777777" w:rsidR="000728F9" w:rsidRPr="000728F9" w:rsidRDefault="000728F9" w:rsidP="00BD0E38">
      <w:pPr>
        <w:spacing w:after="0" w:line="240" w:lineRule="auto"/>
        <w:ind w:firstLine="5812"/>
        <w:jc w:val="right"/>
        <w:rPr>
          <w:rFonts w:ascii="XO Thames" w:hAnsi="XO Thames"/>
          <w:sz w:val="26"/>
          <w:szCs w:val="26"/>
        </w:rPr>
      </w:pPr>
      <w:r w:rsidRPr="000728F9">
        <w:rPr>
          <w:rFonts w:ascii="XO Thames" w:hAnsi="XO Thames"/>
          <w:sz w:val="26"/>
          <w:szCs w:val="26"/>
        </w:rPr>
        <w:t>на оказание услуг</w:t>
      </w:r>
    </w:p>
    <w:p w14:paraId="76BE8DF0" w14:textId="53EA3653" w:rsidR="00C13908" w:rsidRPr="00ED2E73" w:rsidRDefault="000728F9" w:rsidP="00BD0E38">
      <w:pPr>
        <w:spacing w:after="0" w:line="240" w:lineRule="auto"/>
        <w:jc w:val="right"/>
        <w:rPr>
          <w:rFonts w:ascii="XO Thames" w:hAnsi="XO Thames"/>
          <w:sz w:val="26"/>
          <w:szCs w:val="26"/>
        </w:rPr>
      </w:pPr>
      <w:r>
        <w:rPr>
          <w:rFonts w:ascii="XO Thames" w:hAnsi="XO Thames"/>
          <w:sz w:val="26"/>
          <w:szCs w:val="26"/>
        </w:rPr>
        <w:t>от «_</w:t>
      </w:r>
      <w:r w:rsidR="00BD0E38" w:rsidRPr="00D25BE3">
        <w:rPr>
          <w:rFonts w:ascii="XO Thames" w:hAnsi="XO Thames"/>
          <w:sz w:val="26"/>
          <w:szCs w:val="26"/>
        </w:rPr>
        <w:t>__</w:t>
      </w:r>
      <w:r>
        <w:rPr>
          <w:rFonts w:ascii="XO Thames" w:hAnsi="XO Thames"/>
          <w:sz w:val="26"/>
          <w:szCs w:val="26"/>
        </w:rPr>
        <w:t>__» __</w:t>
      </w:r>
      <w:r w:rsidR="00BD0E38" w:rsidRPr="00D25BE3">
        <w:rPr>
          <w:rFonts w:ascii="XO Thames" w:hAnsi="XO Thames"/>
          <w:sz w:val="26"/>
          <w:szCs w:val="26"/>
        </w:rPr>
        <w:t>______</w:t>
      </w:r>
      <w:r>
        <w:rPr>
          <w:rFonts w:ascii="XO Thames" w:hAnsi="XO Thames"/>
          <w:sz w:val="26"/>
          <w:szCs w:val="26"/>
        </w:rPr>
        <w:t>___</w:t>
      </w:r>
      <w:r w:rsidRPr="000728F9">
        <w:rPr>
          <w:rFonts w:ascii="XO Thames" w:hAnsi="XO Thames"/>
          <w:sz w:val="26"/>
          <w:szCs w:val="26"/>
        </w:rPr>
        <w:t xml:space="preserve"> 202</w:t>
      </w:r>
      <w:r>
        <w:rPr>
          <w:rFonts w:ascii="XO Thames" w:hAnsi="XO Thames"/>
          <w:sz w:val="26"/>
          <w:szCs w:val="26"/>
        </w:rPr>
        <w:t>6</w:t>
      </w:r>
      <w:r w:rsidRPr="000728F9">
        <w:rPr>
          <w:rFonts w:ascii="XO Thames" w:hAnsi="XO Thames"/>
          <w:sz w:val="26"/>
          <w:szCs w:val="26"/>
        </w:rPr>
        <w:t xml:space="preserve"> г. №______</w:t>
      </w:r>
    </w:p>
    <w:p w14:paraId="075823BB" w14:textId="77777777" w:rsidR="00FB4D70" w:rsidRPr="00ED2E73" w:rsidRDefault="00FB4D70" w:rsidP="008F7476">
      <w:pPr>
        <w:spacing w:after="0" w:line="240" w:lineRule="auto"/>
        <w:jc w:val="center"/>
        <w:rPr>
          <w:rFonts w:ascii="XO Thames" w:hAnsi="XO Thames"/>
          <w:b/>
          <w:sz w:val="26"/>
          <w:szCs w:val="26"/>
        </w:rPr>
      </w:pPr>
    </w:p>
    <w:p w14:paraId="56626CFD" w14:textId="18FBF88F" w:rsidR="00D96B64" w:rsidRDefault="00D96B64" w:rsidP="00650CBA">
      <w:pPr>
        <w:spacing w:after="0" w:line="240" w:lineRule="auto"/>
        <w:rPr>
          <w:rFonts w:ascii="XO Thames" w:hAnsi="XO Thames"/>
          <w:sz w:val="26"/>
          <w:szCs w:val="26"/>
          <w:lang w:eastAsia="ar-SA"/>
        </w:rPr>
      </w:pPr>
    </w:p>
    <w:p w14:paraId="24808B36" w14:textId="5BFC9DD4" w:rsidR="00D96B64" w:rsidRPr="00650CBA" w:rsidRDefault="00D96B64" w:rsidP="00650CBA">
      <w:pPr>
        <w:spacing w:after="0" w:line="240" w:lineRule="auto"/>
        <w:jc w:val="center"/>
        <w:rPr>
          <w:rFonts w:ascii="XO Thames" w:hAnsi="XO Thames"/>
          <w:b/>
          <w:bCs/>
          <w:sz w:val="26"/>
          <w:szCs w:val="26"/>
        </w:rPr>
      </w:pPr>
      <w:r w:rsidRPr="00650CBA">
        <w:rPr>
          <w:rFonts w:ascii="XO Thames" w:hAnsi="XO Thames"/>
          <w:b/>
          <w:bCs/>
          <w:sz w:val="26"/>
          <w:szCs w:val="26"/>
          <w:lang w:eastAsia="ar-SA"/>
        </w:rPr>
        <w:t>Описание объекта закупки</w:t>
      </w:r>
    </w:p>
    <w:p w14:paraId="7269533B" w14:textId="77777777" w:rsidR="00D96B64" w:rsidRPr="00D96B64" w:rsidRDefault="00D96B64" w:rsidP="00D96B64">
      <w:pPr>
        <w:tabs>
          <w:tab w:val="left" w:pos="0"/>
          <w:tab w:val="left" w:pos="10080"/>
        </w:tabs>
        <w:spacing w:after="0" w:line="240" w:lineRule="auto"/>
        <w:jc w:val="both"/>
        <w:rPr>
          <w:rFonts w:ascii="XO Thames" w:hAnsi="XO Thames"/>
          <w:b/>
          <w:color w:val="000000"/>
          <w:sz w:val="26"/>
          <w:szCs w:val="2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62"/>
        <w:gridCol w:w="1277"/>
        <w:gridCol w:w="1700"/>
        <w:gridCol w:w="1417"/>
        <w:gridCol w:w="1418"/>
      </w:tblGrid>
      <w:tr w:rsidR="00D96B64" w:rsidRPr="00D96B64" w14:paraId="63E911FE" w14:textId="77777777" w:rsidTr="009B5E09">
        <w:trPr>
          <w:trHeight w:val="606"/>
        </w:trPr>
        <w:tc>
          <w:tcPr>
            <w:tcW w:w="566" w:type="dxa"/>
            <w:tcBorders>
              <w:top w:val="single" w:sz="4" w:space="0" w:color="auto"/>
              <w:left w:val="single" w:sz="4" w:space="0" w:color="auto"/>
              <w:bottom w:val="single" w:sz="4" w:space="0" w:color="auto"/>
              <w:right w:val="single" w:sz="4" w:space="0" w:color="auto"/>
            </w:tcBorders>
            <w:vAlign w:val="center"/>
          </w:tcPr>
          <w:p w14:paraId="4DAAFC9D"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 п/п</w:t>
            </w:r>
          </w:p>
        </w:tc>
        <w:tc>
          <w:tcPr>
            <w:tcW w:w="3262" w:type="dxa"/>
            <w:tcBorders>
              <w:top w:val="single" w:sz="4" w:space="0" w:color="auto"/>
              <w:left w:val="single" w:sz="4" w:space="0" w:color="auto"/>
              <w:bottom w:val="single" w:sz="4" w:space="0" w:color="auto"/>
              <w:right w:val="single" w:sz="4" w:space="0" w:color="auto"/>
            </w:tcBorders>
            <w:vAlign w:val="center"/>
          </w:tcPr>
          <w:p w14:paraId="33A9E861"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lang w:eastAsia="ar-SA"/>
              </w:rPr>
              <w:t>Объем и наименование программы обучения</w:t>
            </w:r>
          </w:p>
        </w:tc>
        <w:tc>
          <w:tcPr>
            <w:tcW w:w="1277" w:type="dxa"/>
            <w:tcBorders>
              <w:top w:val="single" w:sz="4" w:space="0" w:color="auto"/>
              <w:left w:val="single" w:sz="4" w:space="0" w:color="auto"/>
              <w:bottom w:val="single" w:sz="4" w:space="0" w:color="auto"/>
              <w:right w:val="single" w:sz="4" w:space="0" w:color="auto"/>
            </w:tcBorders>
            <w:vAlign w:val="center"/>
          </w:tcPr>
          <w:p w14:paraId="1844A6CF"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Форма обучения</w:t>
            </w:r>
          </w:p>
        </w:tc>
        <w:tc>
          <w:tcPr>
            <w:tcW w:w="1700" w:type="dxa"/>
            <w:tcBorders>
              <w:top w:val="single" w:sz="4" w:space="0" w:color="auto"/>
              <w:left w:val="single" w:sz="4" w:space="0" w:color="auto"/>
              <w:bottom w:val="single" w:sz="4" w:space="0" w:color="auto"/>
              <w:right w:val="single" w:sz="4" w:space="0" w:color="auto"/>
            </w:tcBorders>
            <w:vAlign w:val="center"/>
          </w:tcPr>
          <w:p w14:paraId="1CC01750"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Количество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14:paraId="104B0FD0"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Цена, руб.</w:t>
            </w:r>
          </w:p>
        </w:tc>
        <w:tc>
          <w:tcPr>
            <w:tcW w:w="1418" w:type="dxa"/>
            <w:tcBorders>
              <w:top w:val="single" w:sz="4" w:space="0" w:color="auto"/>
              <w:left w:val="single" w:sz="4" w:space="0" w:color="auto"/>
              <w:bottom w:val="single" w:sz="4" w:space="0" w:color="auto"/>
              <w:right w:val="single" w:sz="4" w:space="0" w:color="auto"/>
            </w:tcBorders>
            <w:vAlign w:val="center"/>
          </w:tcPr>
          <w:p w14:paraId="2AAA576F" w14:textId="77777777" w:rsidR="00D96B64" w:rsidRPr="00D96B64" w:rsidRDefault="00D96B64" w:rsidP="00D96B64">
            <w:pPr>
              <w:widowControl w:val="0"/>
              <w:autoSpaceDE w:val="0"/>
              <w:autoSpaceDN w:val="0"/>
              <w:adjustRightInd w:val="0"/>
              <w:spacing w:after="0" w:line="240" w:lineRule="auto"/>
              <w:jc w:val="center"/>
              <w:rPr>
                <w:rFonts w:ascii="XO Thames" w:hAnsi="XO Thames"/>
                <w:sz w:val="24"/>
                <w:szCs w:val="24"/>
              </w:rPr>
            </w:pPr>
            <w:r w:rsidRPr="00D96B64">
              <w:rPr>
                <w:rFonts w:ascii="XO Thames" w:hAnsi="XO Thames"/>
                <w:sz w:val="24"/>
                <w:szCs w:val="24"/>
              </w:rPr>
              <w:t>Сумма, руб.</w:t>
            </w:r>
          </w:p>
        </w:tc>
      </w:tr>
      <w:tr w:rsidR="00D96B64" w:rsidRPr="00D96B64" w14:paraId="01BDD5CB" w14:textId="77777777" w:rsidTr="009B5E09">
        <w:trPr>
          <w:trHeight w:val="463"/>
        </w:trPr>
        <w:tc>
          <w:tcPr>
            <w:tcW w:w="566" w:type="dxa"/>
            <w:tcBorders>
              <w:top w:val="single" w:sz="4" w:space="0" w:color="auto"/>
              <w:left w:val="single" w:sz="4" w:space="0" w:color="auto"/>
              <w:bottom w:val="single" w:sz="4" w:space="0" w:color="auto"/>
              <w:right w:val="single" w:sz="4" w:space="0" w:color="auto"/>
            </w:tcBorders>
            <w:vAlign w:val="center"/>
          </w:tcPr>
          <w:p w14:paraId="7F6420D9" w14:textId="77777777" w:rsidR="00D96B64" w:rsidRPr="00D96B64" w:rsidRDefault="00D96B64" w:rsidP="00D96B64">
            <w:pPr>
              <w:widowControl w:val="0"/>
              <w:spacing w:after="0" w:line="240" w:lineRule="auto"/>
              <w:rPr>
                <w:rFonts w:ascii="XO Thames" w:hAnsi="XO Thames"/>
                <w:sz w:val="24"/>
                <w:szCs w:val="24"/>
              </w:rPr>
            </w:pPr>
            <w:r w:rsidRPr="00D96B64">
              <w:rPr>
                <w:rFonts w:ascii="XO Thames" w:hAnsi="XO Thames"/>
                <w:sz w:val="24"/>
                <w:szCs w:val="24"/>
              </w:rPr>
              <w:t>1.</w:t>
            </w:r>
          </w:p>
        </w:tc>
        <w:tc>
          <w:tcPr>
            <w:tcW w:w="3262" w:type="dxa"/>
            <w:tcBorders>
              <w:top w:val="single" w:sz="4" w:space="0" w:color="auto"/>
              <w:left w:val="single" w:sz="4" w:space="0" w:color="auto"/>
              <w:bottom w:val="single" w:sz="4" w:space="0" w:color="auto"/>
              <w:right w:val="single" w:sz="4" w:space="0" w:color="auto"/>
            </w:tcBorders>
          </w:tcPr>
          <w:p w14:paraId="3F4D3465" w14:textId="77777777" w:rsidR="00D96B64" w:rsidRPr="00D96B64" w:rsidRDefault="00D96B64" w:rsidP="00D96B64">
            <w:pPr>
              <w:spacing w:after="0" w:line="240" w:lineRule="auto"/>
              <w:ind w:left="-113" w:right="-24"/>
              <w:jc w:val="center"/>
              <w:rPr>
                <w:rFonts w:ascii="XO Thames" w:hAnsi="XO Thames"/>
              </w:rPr>
            </w:pPr>
            <w:r w:rsidRPr="00D96B64">
              <w:rPr>
                <w:rFonts w:ascii="XO Thames" w:hAnsi="XO Thames"/>
              </w:rPr>
              <w:t>85.42.19.900 Руководители организаций, не отнесенных к категориям по гражданской обороне, продолжающих работу в военное время.</w:t>
            </w:r>
          </w:p>
        </w:tc>
        <w:tc>
          <w:tcPr>
            <w:tcW w:w="1277" w:type="dxa"/>
            <w:tcBorders>
              <w:top w:val="single" w:sz="4" w:space="0" w:color="auto"/>
              <w:left w:val="single" w:sz="4" w:space="0" w:color="auto"/>
              <w:bottom w:val="single" w:sz="4" w:space="0" w:color="auto"/>
              <w:right w:val="single" w:sz="4" w:space="0" w:color="auto"/>
            </w:tcBorders>
          </w:tcPr>
          <w:p w14:paraId="0FDFE16F" w14:textId="77777777" w:rsidR="00D96B64" w:rsidRPr="00D96B64" w:rsidRDefault="00D96B64" w:rsidP="00D96B64">
            <w:pPr>
              <w:spacing w:after="0" w:line="240" w:lineRule="auto"/>
              <w:ind w:left="-113" w:right="-24"/>
              <w:jc w:val="center"/>
              <w:rPr>
                <w:rFonts w:ascii="XO Thames" w:hAnsi="XO Thames"/>
              </w:rPr>
            </w:pPr>
            <w:r w:rsidRPr="00D96B64">
              <w:rPr>
                <w:rFonts w:ascii="XO Thames" w:hAnsi="XO Thames"/>
              </w:rPr>
              <w:t>заочная</w:t>
            </w:r>
          </w:p>
        </w:tc>
        <w:tc>
          <w:tcPr>
            <w:tcW w:w="1700" w:type="dxa"/>
            <w:tcBorders>
              <w:top w:val="single" w:sz="4" w:space="0" w:color="auto"/>
              <w:left w:val="single" w:sz="4" w:space="0" w:color="auto"/>
              <w:bottom w:val="single" w:sz="4" w:space="0" w:color="auto"/>
              <w:right w:val="single" w:sz="4" w:space="0" w:color="auto"/>
            </w:tcBorders>
          </w:tcPr>
          <w:p w14:paraId="1AD81187" w14:textId="77777777" w:rsidR="00D96B64" w:rsidRPr="00D96B64" w:rsidRDefault="00D96B64" w:rsidP="00D96B64">
            <w:pPr>
              <w:spacing w:after="0" w:line="240" w:lineRule="auto"/>
              <w:jc w:val="center"/>
              <w:rPr>
                <w:rFonts w:ascii="XO Thames" w:hAnsi="XO Thames"/>
              </w:rPr>
            </w:pPr>
            <w:r w:rsidRPr="00D96B64">
              <w:rPr>
                <w:rFonts w:ascii="XO Thames" w:hAnsi="XO Thames"/>
              </w:rPr>
              <w:t>1</w:t>
            </w:r>
          </w:p>
        </w:tc>
        <w:tc>
          <w:tcPr>
            <w:tcW w:w="1417" w:type="dxa"/>
            <w:tcBorders>
              <w:top w:val="single" w:sz="4" w:space="0" w:color="auto"/>
              <w:left w:val="single" w:sz="4" w:space="0" w:color="auto"/>
              <w:bottom w:val="single" w:sz="4" w:space="0" w:color="auto"/>
              <w:right w:val="single" w:sz="4" w:space="0" w:color="auto"/>
            </w:tcBorders>
          </w:tcPr>
          <w:p w14:paraId="6E253657" w14:textId="77777777" w:rsidR="00D96B64" w:rsidRPr="00D96B64" w:rsidRDefault="00D96B64" w:rsidP="00D96B64">
            <w:pPr>
              <w:spacing w:after="0" w:line="240" w:lineRule="auto"/>
              <w:jc w:val="center"/>
              <w:rPr>
                <w:rFonts w:ascii="XO Thames" w:hAnsi="XO Thames"/>
              </w:rPr>
            </w:pPr>
          </w:p>
        </w:tc>
        <w:tc>
          <w:tcPr>
            <w:tcW w:w="1418" w:type="dxa"/>
            <w:tcBorders>
              <w:top w:val="single" w:sz="4" w:space="0" w:color="auto"/>
              <w:left w:val="single" w:sz="4" w:space="0" w:color="auto"/>
              <w:bottom w:val="single" w:sz="4" w:space="0" w:color="auto"/>
              <w:right w:val="single" w:sz="4" w:space="0" w:color="auto"/>
            </w:tcBorders>
          </w:tcPr>
          <w:p w14:paraId="24A2A0B1" w14:textId="77777777" w:rsidR="00D96B64" w:rsidRPr="00D96B64" w:rsidRDefault="00D96B64" w:rsidP="00D96B64">
            <w:pPr>
              <w:spacing w:after="0" w:line="240" w:lineRule="auto"/>
              <w:ind w:left="-113" w:right="-24"/>
              <w:jc w:val="center"/>
              <w:rPr>
                <w:rFonts w:ascii="XO Thames" w:hAnsi="XO Thames"/>
              </w:rPr>
            </w:pPr>
          </w:p>
          <w:p w14:paraId="0DFB6E29" w14:textId="77777777" w:rsidR="00D96B64" w:rsidRPr="00D96B64" w:rsidRDefault="00D96B64" w:rsidP="00D96B64">
            <w:pPr>
              <w:spacing w:after="0" w:line="240" w:lineRule="auto"/>
              <w:ind w:left="-113" w:right="-24"/>
              <w:jc w:val="center"/>
              <w:rPr>
                <w:rFonts w:ascii="XO Thames" w:hAnsi="XO Thames"/>
              </w:rPr>
            </w:pPr>
          </w:p>
        </w:tc>
      </w:tr>
      <w:tr w:rsidR="00D96B64" w:rsidRPr="00D96B64" w14:paraId="5FE9FBC2" w14:textId="77777777" w:rsidTr="009B5E09">
        <w:trPr>
          <w:trHeight w:val="463"/>
        </w:trPr>
        <w:tc>
          <w:tcPr>
            <w:tcW w:w="566" w:type="dxa"/>
            <w:tcBorders>
              <w:top w:val="single" w:sz="4" w:space="0" w:color="auto"/>
              <w:left w:val="single" w:sz="4" w:space="0" w:color="auto"/>
              <w:bottom w:val="single" w:sz="4" w:space="0" w:color="auto"/>
              <w:right w:val="single" w:sz="4" w:space="0" w:color="auto"/>
            </w:tcBorders>
            <w:vAlign w:val="center"/>
          </w:tcPr>
          <w:p w14:paraId="6ABF7761" w14:textId="77777777" w:rsidR="00D96B64" w:rsidRPr="00D96B64" w:rsidRDefault="00D96B64" w:rsidP="00D96B64">
            <w:pPr>
              <w:widowControl w:val="0"/>
              <w:spacing w:after="0" w:line="240" w:lineRule="auto"/>
              <w:rPr>
                <w:rFonts w:ascii="XO Thames" w:hAnsi="XO Thames"/>
                <w:sz w:val="24"/>
                <w:szCs w:val="24"/>
              </w:rPr>
            </w:pPr>
            <w:r w:rsidRPr="00D96B64">
              <w:rPr>
                <w:rFonts w:ascii="XO Thames" w:hAnsi="XO Thames"/>
                <w:sz w:val="24"/>
                <w:szCs w:val="24"/>
              </w:rPr>
              <w:t>2</w:t>
            </w:r>
          </w:p>
        </w:tc>
        <w:tc>
          <w:tcPr>
            <w:tcW w:w="3262" w:type="dxa"/>
            <w:tcBorders>
              <w:top w:val="single" w:sz="4" w:space="0" w:color="auto"/>
              <w:left w:val="single" w:sz="4" w:space="0" w:color="auto"/>
              <w:bottom w:val="single" w:sz="4" w:space="0" w:color="auto"/>
              <w:right w:val="single" w:sz="4" w:space="0" w:color="auto"/>
            </w:tcBorders>
          </w:tcPr>
          <w:p w14:paraId="4E53ABA4" w14:textId="77777777" w:rsidR="00D96B64" w:rsidRPr="00D96B64" w:rsidRDefault="00D96B64" w:rsidP="00D96B64">
            <w:pPr>
              <w:spacing w:after="0" w:line="240" w:lineRule="auto"/>
              <w:ind w:left="-113" w:right="-24"/>
              <w:jc w:val="center"/>
              <w:rPr>
                <w:rFonts w:ascii="XO Thames" w:hAnsi="XO Thames"/>
              </w:rPr>
            </w:pPr>
            <w:r w:rsidRPr="00D96B64">
              <w:rPr>
                <w:rFonts w:ascii="XO Thames" w:hAnsi="XO Thames"/>
              </w:rPr>
              <w:t>85.42.19.900 Председатели комиссии по повышению устойчивости функционирования организаций, не отнесенных к категориям по гражданской обороне, продолжающих работу в военное время.</w:t>
            </w:r>
          </w:p>
        </w:tc>
        <w:tc>
          <w:tcPr>
            <w:tcW w:w="1277" w:type="dxa"/>
            <w:tcBorders>
              <w:top w:val="single" w:sz="4" w:space="0" w:color="auto"/>
              <w:left w:val="single" w:sz="4" w:space="0" w:color="auto"/>
              <w:bottom w:val="single" w:sz="4" w:space="0" w:color="auto"/>
              <w:right w:val="single" w:sz="4" w:space="0" w:color="auto"/>
            </w:tcBorders>
          </w:tcPr>
          <w:p w14:paraId="7AEC9687" w14:textId="77777777" w:rsidR="00D96B64" w:rsidRPr="00D96B64" w:rsidRDefault="00D96B64" w:rsidP="00D96B64">
            <w:pPr>
              <w:spacing w:after="0" w:line="240" w:lineRule="auto"/>
              <w:ind w:left="-113" w:right="-24"/>
              <w:jc w:val="center"/>
              <w:rPr>
                <w:rFonts w:ascii="XO Thames" w:hAnsi="XO Thames"/>
              </w:rPr>
            </w:pPr>
            <w:r w:rsidRPr="00D96B64">
              <w:rPr>
                <w:rFonts w:ascii="XO Thames" w:hAnsi="XO Thames"/>
              </w:rPr>
              <w:t>заочная</w:t>
            </w:r>
          </w:p>
        </w:tc>
        <w:tc>
          <w:tcPr>
            <w:tcW w:w="1700" w:type="dxa"/>
            <w:tcBorders>
              <w:top w:val="single" w:sz="4" w:space="0" w:color="auto"/>
              <w:left w:val="single" w:sz="4" w:space="0" w:color="auto"/>
              <w:bottom w:val="single" w:sz="4" w:space="0" w:color="auto"/>
              <w:right w:val="single" w:sz="4" w:space="0" w:color="auto"/>
            </w:tcBorders>
          </w:tcPr>
          <w:p w14:paraId="6157C515" w14:textId="77777777" w:rsidR="00D96B64" w:rsidRPr="00D96B64" w:rsidRDefault="00D96B64" w:rsidP="00D96B64">
            <w:pPr>
              <w:spacing w:after="0" w:line="240" w:lineRule="auto"/>
              <w:jc w:val="center"/>
              <w:rPr>
                <w:rFonts w:ascii="XO Thames" w:hAnsi="XO Thames"/>
              </w:rPr>
            </w:pPr>
            <w:r w:rsidRPr="00D96B64">
              <w:rPr>
                <w:rFonts w:ascii="XO Thames" w:hAnsi="XO Thames"/>
              </w:rPr>
              <w:t>1</w:t>
            </w:r>
          </w:p>
        </w:tc>
        <w:tc>
          <w:tcPr>
            <w:tcW w:w="1417" w:type="dxa"/>
            <w:tcBorders>
              <w:top w:val="single" w:sz="4" w:space="0" w:color="auto"/>
              <w:left w:val="single" w:sz="4" w:space="0" w:color="auto"/>
              <w:bottom w:val="single" w:sz="4" w:space="0" w:color="auto"/>
              <w:right w:val="single" w:sz="4" w:space="0" w:color="auto"/>
            </w:tcBorders>
          </w:tcPr>
          <w:p w14:paraId="7F30A332" w14:textId="77777777" w:rsidR="00D96B64" w:rsidRPr="00D96B64" w:rsidRDefault="00D96B64" w:rsidP="00D96B64">
            <w:pPr>
              <w:spacing w:after="0" w:line="240" w:lineRule="auto"/>
              <w:jc w:val="center"/>
              <w:rPr>
                <w:rFonts w:ascii="XO Thames" w:hAnsi="XO Thames"/>
              </w:rPr>
            </w:pPr>
          </w:p>
        </w:tc>
        <w:tc>
          <w:tcPr>
            <w:tcW w:w="1418" w:type="dxa"/>
            <w:tcBorders>
              <w:top w:val="single" w:sz="4" w:space="0" w:color="auto"/>
              <w:left w:val="single" w:sz="4" w:space="0" w:color="auto"/>
              <w:bottom w:val="single" w:sz="4" w:space="0" w:color="auto"/>
              <w:right w:val="single" w:sz="4" w:space="0" w:color="auto"/>
            </w:tcBorders>
          </w:tcPr>
          <w:p w14:paraId="07F1BCF0" w14:textId="77777777" w:rsidR="00D96B64" w:rsidRPr="00D96B64" w:rsidRDefault="00D96B64" w:rsidP="00D96B64">
            <w:pPr>
              <w:spacing w:after="0" w:line="240" w:lineRule="auto"/>
              <w:ind w:left="-113" w:right="-24"/>
              <w:jc w:val="center"/>
              <w:rPr>
                <w:rFonts w:ascii="XO Thames" w:hAnsi="XO Thames"/>
              </w:rPr>
            </w:pPr>
          </w:p>
        </w:tc>
      </w:tr>
      <w:tr w:rsidR="00D96B64" w:rsidRPr="00D96B64" w14:paraId="24D72AB6" w14:textId="77777777" w:rsidTr="009B5E09">
        <w:trPr>
          <w:trHeight w:val="463"/>
        </w:trPr>
        <w:tc>
          <w:tcPr>
            <w:tcW w:w="8222" w:type="dxa"/>
            <w:gridSpan w:val="5"/>
            <w:tcBorders>
              <w:top w:val="single" w:sz="4" w:space="0" w:color="auto"/>
              <w:left w:val="single" w:sz="4" w:space="0" w:color="auto"/>
              <w:bottom w:val="single" w:sz="4" w:space="0" w:color="auto"/>
              <w:right w:val="single" w:sz="4" w:space="0" w:color="auto"/>
            </w:tcBorders>
            <w:vAlign w:val="center"/>
          </w:tcPr>
          <w:p w14:paraId="3C00C3AC" w14:textId="77777777" w:rsidR="00D96B64" w:rsidRDefault="00D96B64" w:rsidP="00D96B64">
            <w:pPr>
              <w:widowControl w:val="0"/>
              <w:spacing w:after="0" w:line="240" w:lineRule="auto"/>
              <w:jc w:val="right"/>
              <w:rPr>
                <w:rFonts w:ascii="XO Thames" w:hAnsi="XO Thames"/>
                <w:sz w:val="24"/>
                <w:szCs w:val="24"/>
              </w:rPr>
            </w:pPr>
            <w:r w:rsidRPr="00D96B64">
              <w:rPr>
                <w:rFonts w:ascii="XO Thames" w:hAnsi="XO Thames"/>
                <w:sz w:val="24"/>
                <w:szCs w:val="24"/>
              </w:rPr>
              <w:t>ИТОГО</w:t>
            </w:r>
          </w:p>
          <w:p w14:paraId="2E6C20A3" w14:textId="43B67915" w:rsidR="008F28B5" w:rsidRPr="00D96B64" w:rsidRDefault="008F28B5" w:rsidP="00D96B64">
            <w:pPr>
              <w:widowControl w:val="0"/>
              <w:spacing w:after="0" w:line="240" w:lineRule="auto"/>
              <w:jc w:val="right"/>
              <w:rPr>
                <w:rFonts w:ascii="XO Thames" w:hAnsi="XO Thames"/>
                <w:b/>
                <w:bCs/>
                <w:color w:val="000000"/>
                <w:sz w:val="24"/>
                <w:szCs w:val="24"/>
                <w:shd w:val="clear" w:color="auto" w:fill="FFFFFF"/>
                <w:lang w:bidi="ru-RU"/>
              </w:rPr>
            </w:pPr>
            <w:r>
              <w:rPr>
                <w:rFonts w:ascii="XO Thames" w:hAnsi="XO Thames"/>
                <w:sz w:val="24"/>
                <w:szCs w:val="24"/>
              </w:rPr>
              <w:t xml:space="preserve">в </w:t>
            </w:r>
            <w:proofErr w:type="spellStart"/>
            <w:r>
              <w:rPr>
                <w:rFonts w:ascii="XO Thames" w:hAnsi="XO Thames"/>
                <w:sz w:val="24"/>
                <w:szCs w:val="24"/>
              </w:rPr>
              <w:t>т.ч.НДС</w:t>
            </w:r>
            <w:proofErr w:type="spellEnd"/>
            <w:r>
              <w:rPr>
                <w:rFonts w:ascii="XO Thames" w:hAnsi="XO Thames"/>
                <w:sz w:val="24"/>
                <w:szCs w:val="24"/>
              </w:rPr>
              <w:t xml:space="preserve"> ___%</w:t>
            </w:r>
          </w:p>
        </w:tc>
        <w:tc>
          <w:tcPr>
            <w:tcW w:w="1418" w:type="dxa"/>
            <w:tcBorders>
              <w:top w:val="single" w:sz="4" w:space="0" w:color="auto"/>
              <w:left w:val="single" w:sz="4" w:space="0" w:color="auto"/>
              <w:bottom w:val="single" w:sz="4" w:space="0" w:color="auto"/>
              <w:right w:val="single" w:sz="4" w:space="0" w:color="auto"/>
            </w:tcBorders>
            <w:vAlign w:val="center"/>
          </w:tcPr>
          <w:p w14:paraId="052CDAEB" w14:textId="77777777" w:rsidR="00D96B64" w:rsidRPr="00D96B64" w:rsidRDefault="00D96B64" w:rsidP="00D96B64">
            <w:pPr>
              <w:widowControl w:val="0"/>
              <w:spacing w:after="0" w:line="240" w:lineRule="auto"/>
              <w:jc w:val="center"/>
              <w:rPr>
                <w:rFonts w:ascii="XO Thames" w:hAnsi="XO Thames"/>
                <w:sz w:val="24"/>
                <w:szCs w:val="24"/>
              </w:rPr>
            </w:pPr>
          </w:p>
        </w:tc>
      </w:tr>
    </w:tbl>
    <w:p w14:paraId="6D8E4A93" w14:textId="77777777" w:rsidR="00D96B64" w:rsidRPr="006F5D6C" w:rsidRDefault="00D96B64" w:rsidP="00D96B64">
      <w:pPr>
        <w:tabs>
          <w:tab w:val="left" w:pos="0"/>
          <w:tab w:val="left" w:pos="10080"/>
        </w:tabs>
        <w:spacing w:after="0" w:line="240" w:lineRule="auto"/>
        <w:jc w:val="both"/>
        <w:rPr>
          <w:rFonts w:ascii="XO Thames" w:hAnsi="XO Thames"/>
          <w:color w:val="000000"/>
          <w:sz w:val="26"/>
          <w:szCs w:val="26"/>
        </w:rPr>
      </w:pPr>
    </w:p>
    <w:p w14:paraId="37E55EFE" w14:textId="7D7876CE" w:rsidR="008700FA" w:rsidRPr="006F5D6C" w:rsidRDefault="008F28B5" w:rsidP="008700FA">
      <w:pPr>
        <w:pStyle w:val="ab"/>
        <w:numPr>
          <w:ilvl w:val="0"/>
          <w:numId w:val="8"/>
        </w:numPr>
        <w:spacing w:after="0" w:line="240" w:lineRule="auto"/>
        <w:rPr>
          <w:rFonts w:ascii="XO Thames" w:eastAsia="Calibri" w:hAnsi="XO Thames"/>
          <w:sz w:val="26"/>
          <w:szCs w:val="26"/>
        </w:rPr>
      </w:pPr>
      <w:r w:rsidRPr="006F5D6C">
        <w:rPr>
          <w:rFonts w:ascii="XO Thames" w:eastAsia="Calibri" w:hAnsi="XO Thames"/>
          <w:sz w:val="21"/>
          <w:szCs w:val="21"/>
        </w:rPr>
        <w:t xml:space="preserve">Наименование оказываемых </w:t>
      </w:r>
      <w:r w:rsidRPr="00472A88">
        <w:rPr>
          <w:rFonts w:ascii="XO Thames" w:eastAsia="Calibri" w:hAnsi="XO Thames"/>
          <w:sz w:val="21"/>
          <w:szCs w:val="21"/>
        </w:rPr>
        <w:t>услуг</w:t>
      </w:r>
      <w:r w:rsidRPr="00472A88">
        <w:rPr>
          <w:rFonts w:ascii="XO Thames" w:eastAsia="Calibri" w:hAnsi="XO Thames"/>
          <w:sz w:val="26"/>
          <w:szCs w:val="26"/>
        </w:rPr>
        <w:t xml:space="preserve">: </w:t>
      </w:r>
      <w:r w:rsidR="008700FA" w:rsidRPr="00472A88">
        <w:rPr>
          <w:rFonts w:ascii="XO Thames" w:eastAsia="Calibri" w:hAnsi="XO Thames"/>
          <w:sz w:val="26"/>
          <w:szCs w:val="26"/>
        </w:rPr>
        <w:t>О</w:t>
      </w:r>
      <w:r w:rsidR="008700FA" w:rsidRPr="00472A88">
        <w:rPr>
          <w:rFonts w:ascii="XO Thames" w:eastAsia="Calibri" w:hAnsi="XO Thames" w:cs="Calibri"/>
          <w:sz w:val="21"/>
          <w:szCs w:val="21"/>
          <w:lang w:eastAsia="ar-SA"/>
        </w:rPr>
        <w:t>бучени</w:t>
      </w:r>
      <w:r w:rsidR="008700FA" w:rsidRPr="00472A88">
        <w:rPr>
          <w:rFonts w:ascii="XO Thames" w:eastAsia="Calibri" w:hAnsi="XO Thames" w:cs="Calibri"/>
          <w:sz w:val="21"/>
          <w:szCs w:val="21"/>
          <w:lang w:eastAsia="ar-SA"/>
        </w:rPr>
        <w:t>е</w:t>
      </w:r>
      <w:r w:rsidR="008700FA" w:rsidRPr="00472A88">
        <w:rPr>
          <w:rFonts w:ascii="XO Thames" w:eastAsia="Calibri" w:hAnsi="XO Thames" w:cs="Calibri"/>
          <w:sz w:val="21"/>
          <w:szCs w:val="21"/>
          <w:lang w:eastAsia="ar-SA"/>
        </w:rPr>
        <w:t xml:space="preserve"> сотрудников в области гражданской обороны </w:t>
      </w:r>
      <w:r w:rsidR="00FA48C3">
        <w:rPr>
          <w:rFonts w:ascii="XO Thames" w:eastAsia="Calibri" w:hAnsi="XO Thames" w:cs="Calibri"/>
          <w:sz w:val="21"/>
          <w:szCs w:val="21"/>
          <w:lang w:eastAsia="ar-SA"/>
        </w:rPr>
        <w:t>.</w:t>
      </w:r>
    </w:p>
    <w:p w14:paraId="0654D0C1" w14:textId="143123D8" w:rsidR="008700FA" w:rsidRPr="006F5D6C" w:rsidRDefault="008F28B5" w:rsidP="008700FA">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XO Thames" w:eastAsia="Calibri" w:hAnsi="XO Thames"/>
          <w:sz w:val="21"/>
          <w:szCs w:val="21"/>
        </w:rPr>
        <w:t>Заказчик: Федеральное казённое учреждение исправительная колония № 6 Управления федеральной службы исполнения наказаний по Кировской области.</w:t>
      </w:r>
      <w:r w:rsidR="008700FA" w:rsidRPr="006F5D6C">
        <w:rPr>
          <w:rFonts w:ascii="XO Thames" w:eastAsia="Calibri" w:hAnsi="XO Thames"/>
          <w:sz w:val="21"/>
          <w:szCs w:val="21"/>
        </w:rPr>
        <w:t xml:space="preserve"> </w:t>
      </w:r>
    </w:p>
    <w:p w14:paraId="49EF7794" w14:textId="77777777" w:rsidR="006F5D6C" w:rsidRDefault="008700FA" w:rsidP="006F5D6C">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XO Thames" w:eastAsia="Calibri" w:hAnsi="XO Thames"/>
          <w:sz w:val="21"/>
          <w:szCs w:val="21"/>
        </w:rPr>
        <w:t>Количество обучающихся, подлежащих обучению – 2 (два) человека</w:t>
      </w:r>
      <w:r w:rsidRPr="006F5D6C">
        <w:rPr>
          <w:rFonts w:ascii="XO Thames" w:eastAsia="Calibri" w:hAnsi="XO Thames"/>
          <w:sz w:val="21"/>
          <w:szCs w:val="21"/>
        </w:rPr>
        <w:t>.</w:t>
      </w:r>
    </w:p>
    <w:p w14:paraId="534DBEED" w14:textId="3ABDEA64" w:rsidR="006F5D6C" w:rsidRDefault="008F28B5" w:rsidP="006F5D6C">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XO Thames" w:eastAsia="Calibri" w:hAnsi="XO Thames"/>
          <w:sz w:val="21"/>
          <w:szCs w:val="21"/>
        </w:rPr>
        <w:t xml:space="preserve">Срок оказания услуг: </w:t>
      </w:r>
      <w:r w:rsidR="008700FA" w:rsidRPr="006F5D6C">
        <w:rPr>
          <w:rFonts w:ascii="XO Thames" w:eastAsia="Calibri" w:hAnsi="XO Thames"/>
          <w:sz w:val="21"/>
          <w:szCs w:val="21"/>
        </w:rPr>
        <w:t>не позднее</w:t>
      </w:r>
      <w:r w:rsidRPr="006F5D6C">
        <w:rPr>
          <w:rFonts w:ascii="XO Thames" w:eastAsia="Calibri" w:hAnsi="XO Thames"/>
          <w:sz w:val="21"/>
          <w:szCs w:val="21"/>
        </w:rPr>
        <w:t xml:space="preserve"> </w:t>
      </w:r>
      <w:r w:rsidR="008700FA" w:rsidRPr="006F5D6C">
        <w:rPr>
          <w:rFonts w:ascii="XO Thames" w:eastAsia="Calibri" w:hAnsi="XO Thames"/>
          <w:sz w:val="21"/>
          <w:szCs w:val="21"/>
        </w:rPr>
        <w:t>30 ноября</w:t>
      </w:r>
      <w:r w:rsidRPr="006F5D6C">
        <w:rPr>
          <w:rFonts w:ascii="XO Thames" w:eastAsia="Calibri" w:hAnsi="XO Thames"/>
          <w:sz w:val="21"/>
          <w:szCs w:val="21"/>
        </w:rPr>
        <w:t xml:space="preserve"> 2026</w:t>
      </w:r>
      <w:r w:rsidR="008700FA" w:rsidRPr="006F5D6C">
        <w:rPr>
          <w:rFonts w:ascii="XO Thames" w:eastAsia="Calibri" w:hAnsi="XO Thames"/>
          <w:sz w:val="21"/>
          <w:szCs w:val="21"/>
        </w:rPr>
        <w:t xml:space="preserve"> (включительно)</w:t>
      </w:r>
      <w:r w:rsidRPr="006F5D6C">
        <w:rPr>
          <w:rFonts w:ascii="XO Thames" w:eastAsia="Calibri" w:hAnsi="XO Thames"/>
          <w:sz w:val="21"/>
          <w:szCs w:val="21"/>
        </w:rPr>
        <w:t>.</w:t>
      </w:r>
    </w:p>
    <w:p w14:paraId="5945BF94" w14:textId="77777777" w:rsidR="006F5D6C" w:rsidRDefault="008700FA" w:rsidP="006F5D6C">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XO Thames" w:eastAsia="Calibri" w:hAnsi="XO Thames"/>
          <w:sz w:val="21"/>
          <w:szCs w:val="21"/>
        </w:rPr>
        <w:t>Количество часов по программе: 36.</w:t>
      </w:r>
    </w:p>
    <w:p w14:paraId="0A361811" w14:textId="77777777" w:rsidR="006F5D6C" w:rsidRPr="006F5D6C" w:rsidRDefault="006F5D6C" w:rsidP="006F5D6C">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Times New Roman" w:eastAsia="Calibri" w:hAnsi="Times New Roman"/>
        </w:rPr>
        <w:t>Требования к качеству услуг: Организация должна быть  аккредитована на право оказания  образовательных услуг по программе дополнительного обучения в области гражданской обороны.</w:t>
      </w:r>
    </w:p>
    <w:p w14:paraId="023F7F76" w14:textId="77777777" w:rsidR="006F5D6C" w:rsidRPr="006F5D6C" w:rsidRDefault="008F28B5" w:rsidP="008F28B5">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Times New Roman" w:eastAsia="Calibri" w:hAnsi="Times New Roman"/>
        </w:rPr>
        <w:t>Форма обучения: ЗАОЧНАЯ, в рабочие дни с 8:00 часов до 17:00 часов (время московское), кроме субботы и воскресенья. Исполнитель несёт гарантийные обязательства за качество оказанных услуг</w:t>
      </w:r>
      <w:r w:rsidR="006F5D6C">
        <w:rPr>
          <w:rFonts w:ascii="Times New Roman" w:eastAsia="Calibri" w:hAnsi="Times New Roman"/>
        </w:rPr>
        <w:t>.</w:t>
      </w:r>
    </w:p>
    <w:p w14:paraId="61B557F9" w14:textId="41B0FE0D" w:rsidR="008F28B5" w:rsidRPr="006F5D6C" w:rsidRDefault="008F28B5" w:rsidP="008F28B5">
      <w:pPr>
        <w:pStyle w:val="ab"/>
        <w:numPr>
          <w:ilvl w:val="0"/>
          <w:numId w:val="8"/>
        </w:numPr>
        <w:autoSpaceDE w:val="0"/>
        <w:autoSpaceDN w:val="0"/>
        <w:adjustRightInd w:val="0"/>
        <w:spacing w:after="0" w:line="240" w:lineRule="auto"/>
        <w:jc w:val="both"/>
        <w:rPr>
          <w:rFonts w:ascii="XO Thames" w:eastAsia="Calibri" w:hAnsi="XO Thames"/>
          <w:sz w:val="21"/>
          <w:szCs w:val="21"/>
        </w:rPr>
      </w:pPr>
      <w:r w:rsidRPr="006F5D6C">
        <w:rPr>
          <w:rFonts w:ascii="Times New Roman" w:eastAsia="Calibri" w:hAnsi="Times New Roman"/>
        </w:rPr>
        <w:t xml:space="preserve">Доставка документов (удостоверения обученных </w:t>
      </w:r>
      <w:r w:rsidR="006F5D6C">
        <w:rPr>
          <w:rFonts w:ascii="Times New Roman" w:eastAsia="Calibri" w:hAnsi="Times New Roman"/>
        </w:rPr>
        <w:t>сотрудников</w:t>
      </w:r>
      <w:r w:rsidRPr="006F5D6C">
        <w:rPr>
          <w:rFonts w:ascii="Times New Roman" w:eastAsia="Calibri" w:hAnsi="Times New Roman"/>
        </w:rPr>
        <w:t xml:space="preserve">) осуществляется за счёт Исполнителя по адресу Государственного заказчика в рабочие дни с 8:00 до 17:00 (время московское), кроме субботы и воскресенья по адресу: 612711, Кировская область, </w:t>
      </w:r>
      <w:proofErr w:type="spellStart"/>
      <w:r w:rsidRPr="006F5D6C">
        <w:rPr>
          <w:rFonts w:ascii="Times New Roman" w:eastAsia="Calibri" w:hAnsi="Times New Roman"/>
        </w:rPr>
        <w:t>Омутнинский</w:t>
      </w:r>
      <w:proofErr w:type="spellEnd"/>
      <w:r w:rsidRPr="006F5D6C">
        <w:rPr>
          <w:rFonts w:ascii="Times New Roman" w:eastAsia="Calibri" w:hAnsi="Times New Roman"/>
        </w:rPr>
        <w:t xml:space="preserve"> муниципальный район, </w:t>
      </w:r>
      <w:proofErr w:type="spellStart"/>
      <w:r w:rsidRPr="006F5D6C">
        <w:rPr>
          <w:rFonts w:ascii="Times New Roman" w:eastAsia="Calibri" w:hAnsi="Times New Roman"/>
        </w:rPr>
        <w:t>пгт</w:t>
      </w:r>
      <w:proofErr w:type="spellEnd"/>
      <w:r w:rsidRPr="006F5D6C">
        <w:rPr>
          <w:rFonts w:ascii="Times New Roman" w:eastAsia="Calibri" w:hAnsi="Times New Roman"/>
        </w:rPr>
        <w:t xml:space="preserve">. Восточный, автодорога </w:t>
      </w:r>
      <w:proofErr w:type="spellStart"/>
      <w:r w:rsidRPr="006F5D6C">
        <w:rPr>
          <w:rFonts w:ascii="Times New Roman" w:eastAsia="Calibri" w:hAnsi="Times New Roman"/>
        </w:rPr>
        <w:t>пгт</w:t>
      </w:r>
      <w:proofErr w:type="spellEnd"/>
      <w:r w:rsidRPr="006F5D6C">
        <w:rPr>
          <w:rFonts w:ascii="Times New Roman" w:eastAsia="Calibri" w:hAnsi="Times New Roman"/>
        </w:rPr>
        <w:t>. Восточный – Филипповка, дом 2, строение 1, ФКУ ИК-6 УФСИН России по Кировской области.</w:t>
      </w:r>
    </w:p>
    <w:p w14:paraId="04FCC6A6" w14:textId="77777777" w:rsidR="008F28B5" w:rsidRPr="008F28B5" w:rsidRDefault="008F28B5" w:rsidP="008F28B5">
      <w:pPr>
        <w:autoSpaceDE w:val="0"/>
        <w:autoSpaceDN w:val="0"/>
        <w:adjustRightInd w:val="0"/>
        <w:spacing w:after="0" w:line="240" w:lineRule="auto"/>
        <w:jc w:val="both"/>
        <w:rPr>
          <w:rFonts w:ascii="Times New Roman" w:eastAsia="Calibri" w:hAnsi="Times New Roman"/>
        </w:rPr>
      </w:pPr>
    </w:p>
    <w:tbl>
      <w:tblPr>
        <w:tblW w:w="0" w:type="auto"/>
        <w:tblLook w:val="04A0" w:firstRow="1" w:lastRow="0" w:firstColumn="1" w:lastColumn="0" w:noHBand="0" w:noVBand="1"/>
      </w:tblPr>
      <w:tblGrid>
        <w:gridCol w:w="4742"/>
        <w:gridCol w:w="4754"/>
      </w:tblGrid>
      <w:tr w:rsidR="008F28B5" w:rsidRPr="008F28B5" w14:paraId="524219CF" w14:textId="77777777" w:rsidTr="00BC4CEA">
        <w:tc>
          <w:tcPr>
            <w:tcW w:w="5068" w:type="dxa"/>
          </w:tcPr>
          <w:p w14:paraId="705D83F3" w14:textId="77777777" w:rsidR="008F28B5" w:rsidRPr="008F28B5" w:rsidRDefault="008F28B5" w:rsidP="008F28B5">
            <w:pPr>
              <w:spacing w:after="0" w:line="240" w:lineRule="auto"/>
              <w:jc w:val="center"/>
              <w:rPr>
                <w:rFonts w:ascii="XO Thames" w:eastAsia="Calibri" w:hAnsi="XO Thames"/>
                <w:b/>
                <w:bCs/>
                <w:sz w:val="21"/>
                <w:szCs w:val="21"/>
              </w:rPr>
            </w:pPr>
          </w:p>
        </w:tc>
        <w:tc>
          <w:tcPr>
            <w:tcW w:w="5068" w:type="dxa"/>
          </w:tcPr>
          <w:p w14:paraId="4E9C0394" w14:textId="77777777" w:rsidR="008F28B5" w:rsidRPr="008F28B5" w:rsidRDefault="008F28B5" w:rsidP="008F28B5">
            <w:pPr>
              <w:spacing w:after="0" w:line="240" w:lineRule="auto"/>
              <w:jc w:val="center"/>
              <w:rPr>
                <w:rFonts w:ascii="XO Thames" w:eastAsia="Calibri" w:hAnsi="XO Thames"/>
                <w:b/>
                <w:bCs/>
                <w:sz w:val="21"/>
                <w:szCs w:val="21"/>
              </w:rPr>
            </w:pPr>
          </w:p>
        </w:tc>
      </w:tr>
      <w:tr w:rsidR="008F28B5" w:rsidRPr="008F28B5" w14:paraId="6349D0A0" w14:textId="77777777" w:rsidTr="00BC4CEA">
        <w:tc>
          <w:tcPr>
            <w:tcW w:w="5068" w:type="dxa"/>
          </w:tcPr>
          <w:p w14:paraId="4CE4FA42" w14:textId="77777777" w:rsidR="008F28B5" w:rsidRPr="008F28B5" w:rsidRDefault="008F28B5" w:rsidP="008F28B5">
            <w:pPr>
              <w:spacing w:after="0" w:line="240" w:lineRule="auto"/>
              <w:rPr>
                <w:rFonts w:ascii="XO Thames" w:eastAsia="Calibri" w:hAnsi="XO Thames"/>
                <w:b/>
                <w:bCs/>
                <w:sz w:val="21"/>
                <w:szCs w:val="21"/>
              </w:rPr>
            </w:pPr>
            <w:bookmarkStart w:id="1" w:name="_Hlk230703953"/>
            <w:r w:rsidRPr="008F28B5">
              <w:rPr>
                <w:rFonts w:ascii="XO Thames" w:eastAsia="Calibri" w:hAnsi="XO Thames"/>
                <w:b/>
                <w:bCs/>
                <w:sz w:val="21"/>
                <w:szCs w:val="21"/>
              </w:rPr>
              <w:t>Государственный заказчик</w:t>
            </w:r>
          </w:p>
          <w:p w14:paraId="07618A93" w14:textId="77777777" w:rsidR="008F28B5" w:rsidRPr="008F28B5" w:rsidRDefault="008F28B5" w:rsidP="008F28B5">
            <w:pPr>
              <w:spacing w:after="0" w:line="240" w:lineRule="auto"/>
              <w:jc w:val="both"/>
              <w:rPr>
                <w:rFonts w:ascii="XO Thames" w:eastAsia="Calibri" w:hAnsi="XO Thames"/>
                <w:b/>
                <w:bCs/>
                <w:sz w:val="21"/>
                <w:szCs w:val="21"/>
              </w:rPr>
            </w:pPr>
          </w:p>
        </w:tc>
        <w:tc>
          <w:tcPr>
            <w:tcW w:w="5068" w:type="dxa"/>
          </w:tcPr>
          <w:p w14:paraId="440DDFA7" w14:textId="77777777"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b/>
                <w:bCs/>
                <w:sz w:val="21"/>
                <w:szCs w:val="21"/>
              </w:rPr>
              <w:t>Исполнитель</w:t>
            </w:r>
          </w:p>
        </w:tc>
      </w:tr>
      <w:tr w:rsidR="008F28B5" w:rsidRPr="008F28B5" w14:paraId="5D634A0A" w14:textId="77777777" w:rsidTr="00BC4CEA">
        <w:tc>
          <w:tcPr>
            <w:tcW w:w="5068" w:type="dxa"/>
          </w:tcPr>
          <w:p w14:paraId="21D5647E" w14:textId="77777777"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sz w:val="24"/>
                <w:szCs w:val="24"/>
              </w:rPr>
              <w:t>Начальник учреждения</w:t>
            </w:r>
          </w:p>
        </w:tc>
        <w:tc>
          <w:tcPr>
            <w:tcW w:w="5068" w:type="dxa"/>
          </w:tcPr>
          <w:p w14:paraId="127CEB80" w14:textId="4B204E27" w:rsidR="008F28B5" w:rsidRPr="008F28B5" w:rsidRDefault="006F5D6C" w:rsidP="008F28B5">
            <w:pPr>
              <w:spacing w:after="0" w:line="240" w:lineRule="auto"/>
              <w:jc w:val="both"/>
              <w:rPr>
                <w:rFonts w:ascii="XO Thames" w:eastAsia="Calibri" w:hAnsi="XO Thames"/>
                <w:sz w:val="21"/>
                <w:szCs w:val="21"/>
              </w:rPr>
            </w:pPr>
            <w:r w:rsidRPr="006F5D6C">
              <w:rPr>
                <w:rFonts w:ascii="XO Thames" w:eastAsia="Calibri" w:hAnsi="XO Thames"/>
                <w:sz w:val="21"/>
                <w:szCs w:val="21"/>
              </w:rPr>
              <w:t>Должность</w:t>
            </w:r>
          </w:p>
        </w:tc>
      </w:tr>
      <w:tr w:rsidR="008F28B5" w:rsidRPr="008F28B5" w14:paraId="0900B905" w14:textId="77777777" w:rsidTr="00BC4CEA">
        <w:tc>
          <w:tcPr>
            <w:tcW w:w="5068" w:type="dxa"/>
          </w:tcPr>
          <w:p w14:paraId="451C58D8" w14:textId="77777777"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sz w:val="24"/>
                <w:szCs w:val="24"/>
              </w:rPr>
              <w:t>_______________ Д.В. Ушаков</w:t>
            </w:r>
          </w:p>
        </w:tc>
        <w:tc>
          <w:tcPr>
            <w:tcW w:w="5068" w:type="dxa"/>
          </w:tcPr>
          <w:p w14:paraId="6B892FEE" w14:textId="3FACE119" w:rsidR="008F28B5" w:rsidRPr="008F28B5" w:rsidRDefault="008F28B5" w:rsidP="008F28B5">
            <w:pPr>
              <w:spacing w:after="0" w:line="240" w:lineRule="auto"/>
              <w:jc w:val="both"/>
              <w:rPr>
                <w:rFonts w:ascii="XO Thames" w:eastAsia="Calibri" w:hAnsi="XO Thames"/>
                <w:b/>
                <w:bCs/>
                <w:sz w:val="21"/>
                <w:szCs w:val="21"/>
              </w:rPr>
            </w:pPr>
            <w:r w:rsidRPr="008F28B5">
              <w:rPr>
                <w:rFonts w:ascii="XO Thames" w:eastAsia="Calibri" w:hAnsi="XO Thames"/>
                <w:color w:val="000000"/>
                <w:sz w:val="24"/>
                <w:szCs w:val="24"/>
              </w:rPr>
              <w:t xml:space="preserve">________________ </w:t>
            </w:r>
            <w:r w:rsidR="006F5D6C">
              <w:rPr>
                <w:rFonts w:ascii="XO Thames" w:eastAsia="Calibri" w:hAnsi="XO Thames"/>
                <w:color w:val="000000"/>
                <w:sz w:val="24"/>
                <w:szCs w:val="24"/>
              </w:rPr>
              <w:t>/</w:t>
            </w:r>
            <w:r w:rsidRPr="008F28B5">
              <w:rPr>
                <w:rFonts w:ascii="XO Thames" w:eastAsia="Calibri" w:hAnsi="XO Thames"/>
                <w:color w:val="000000"/>
                <w:sz w:val="24"/>
                <w:szCs w:val="24"/>
              </w:rPr>
              <w:t>______________</w:t>
            </w:r>
            <w:r w:rsidR="006F5D6C">
              <w:rPr>
                <w:rFonts w:ascii="XO Thames" w:eastAsia="Calibri" w:hAnsi="XO Thames"/>
                <w:color w:val="000000"/>
                <w:sz w:val="24"/>
                <w:szCs w:val="24"/>
              </w:rPr>
              <w:t>/</w:t>
            </w:r>
          </w:p>
        </w:tc>
      </w:tr>
      <w:tr w:rsidR="008F28B5" w:rsidRPr="008F28B5" w14:paraId="0446BD3E" w14:textId="77777777" w:rsidTr="00BC4CEA">
        <w:tc>
          <w:tcPr>
            <w:tcW w:w="5068" w:type="dxa"/>
          </w:tcPr>
          <w:p w14:paraId="7BC6BC85" w14:textId="77777777" w:rsidR="008F28B5" w:rsidRPr="008F28B5" w:rsidRDefault="008F28B5" w:rsidP="008F28B5">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c>
          <w:tcPr>
            <w:tcW w:w="5068" w:type="dxa"/>
          </w:tcPr>
          <w:p w14:paraId="123B3401" w14:textId="77777777" w:rsidR="008F28B5" w:rsidRPr="008F28B5" w:rsidRDefault="008F28B5" w:rsidP="008F28B5">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r>
      <w:bookmarkEnd w:id="1"/>
    </w:tbl>
    <w:p w14:paraId="28D6B3D0" w14:textId="77777777" w:rsidR="008F28B5" w:rsidRPr="008F28B5" w:rsidRDefault="008F28B5" w:rsidP="008F28B5">
      <w:pPr>
        <w:spacing w:after="0" w:line="240" w:lineRule="auto"/>
        <w:ind w:right="282"/>
        <w:jc w:val="right"/>
        <w:rPr>
          <w:rFonts w:ascii="XO Thames" w:eastAsia="Calibri" w:hAnsi="XO Thames"/>
          <w:sz w:val="20"/>
          <w:szCs w:val="20"/>
        </w:rPr>
      </w:pPr>
    </w:p>
    <w:p w14:paraId="4FBD068E" w14:textId="77777777" w:rsidR="008F28B5" w:rsidRPr="008F28B5" w:rsidRDefault="008F28B5" w:rsidP="008F28B5">
      <w:pPr>
        <w:spacing w:after="0" w:line="240" w:lineRule="auto"/>
        <w:ind w:right="282"/>
        <w:jc w:val="right"/>
        <w:rPr>
          <w:rFonts w:ascii="XO Thames" w:eastAsia="Calibri" w:hAnsi="XO Thames"/>
          <w:sz w:val="20"/>
          <w:szCs w:val="20"/>
        </w:rPr>
      </w:pPr>
    </w:p>
    <w:p w14:paraId="06CFEE07" w14:textId="77777777" w:rsidR="00D96B64" w:rsidRPr="00D96B64" w:rsidRDefault="00D96B64" w:rsidP="00D96B64">
      <w:pPr>
        <w:autoSpaceDE w:val="0"/>
        <w:autoSpaceDN w:val="0"/>
        <w:adjustRightInd w:val="0"/>
        <w:spacing w:after="0" w:line="240" w:lineRule="auto"/>
        <w:rPr>
          <w:rFonts w:ascii="XO Thames" w:hAnsi="XO Thames"/>
          <w:b/>
          <w:sz w:val="26"/>
          <w:szCs w:val="26"/>
        </w:rPr>
      </w:pPr>
    </w:p>
    <w:p w14:paraId="71EB497F" w14:textId="77777777" w:rsidR="00D96B64" w:rsidRPr="00D96B64" w:rsidRDefault="00D96B64" w:rsidP="00D96B64">
      <w:pPr>
        <w:spacing w:after="0" w:line="240" w:lineRule="auto"/>
        <w:ind w:left="709"/>
        <w:jc w:val="both"/>
        <w:rPr>
          <w:rFonts w:ascii="XO Thames" w:hAnsi="XO Thames"/>
          <w:sz w:val="26"/>
          <w:szCs w:val="26"/>
        </w:rPr>
      </w:pPr>
    </w:p>
    <w:p w14:paraId="6A6F8DDC" w14:textId="77777777" w:rsidR="00D96B64" w:rsidRPr="00D96B64" w:rsidRDefault="00D96B64" w:rsidP="00D96B64">
      <w:pPr>
        <w:spacing w:after="0" w:line="240" w:lineRule="auto"/>
        <w:jc w:val="center"/>
        <w:rPr>
          <w:rFonts w:ascii="XO Thames" w:hAnsi="XO Thames"/>
          <w:b/>
          <w:sz w:val="26"/>
          <w:szCs w:val="26"/>
        </w:rPr>
      </w:pPr>
    </w:p>
    <w:tbl>
      <w:tblPr>
        <w:tblW w:w="0" w:type="auto"/>
        <w:tblLook w:val="04A0" w:firstRow="1" w:lastRow="0" w:firstColumn="1" w:lastColumn="0" w:noHBand="0" w:noVBand="1"/>
      </w:tblPr>
      <w:tblGrid>
        <w:gridCol w:w="5372"/>
        <w:gridCol w:w="4124"/>
      </w:tblGrid>
      <w:tr w:rsidR="00D96B64" w:rsidRPr="00D96B64" w14:paraId="06BE597E" w14:textId="77777777" w:rsidTr="009B5E09">
        <w:tc>
          <w:tcPr>
            <w:tcW w:w="5495" w:type="dxa"/>
            <w:shd w:val="clear" w:color="auto" w:fill="auto"/>
          </w:tcPr>
          <w:p w14:paraId="5265B687" w14:textId="79FCC15A" w:rsidR="00D96B64" w:rsidRPr="00D96B64" w:rsidRDefault="00D96B64" w:rsidP="00D96B64">
            <w:pPr>
              <w:widowControl w:val="0"/>
              <w:autoSpaceDE w:val="0"/>
              <w:autoSpaceDN w:val="0"/>
              <w:adjustRightInd w:val="0"/>
              <w:spacing w:after="0" w:line="240" w:lineRule="auto"/>
              <w:rPr>
                <w:rFonts w:ascii="XO Thames" w:hAnsi="XO Thames"/>
                <w:b/>
                <w:sz w:val="26"/>
                <w:szCs w:val="26"/>
              </w:rPr>
            </w:pPr>
          </w:p>
        </w:tc>
        <w:tc>
          <w:tcPr>
            <w:tcW w:w="4217" w:type="dxa"/>
            <w:shd w:val="clear" w:color="auto" w:fill="auto"/>
          </w:tcPr>
          <w:p w14:paraId="1EF70D1A" w14:textId="053FC1DC" w:rsidR="00D96B64" w:rsidRPr="00D96B64" w:rsidRDefault="00D96B64" w:rsidP="00D96B64">
            <w:pPr>
              <w:widowControl w:val="0"/>
              <w:autoSpaceDE w:val="0"/>
              <w:autoSpaceDN w:val="0"/>
              <w:adjustRightInd w:val="0"/>
              <w:spacing w:after="0" w:line="240" w:lineRule="auto"/>
              <w:rPr>
                <w:rFonts w:ascii="XO Thames" w:hAnsi="XO Thames"/>
                <w:b/>
                <w:sz w:val="26"/>
                <w:szCs w:val="26"/>
              </w:rPr>
            </w:pPr>
          </w:p>
        </w:tc>
      </w:tr>
    </w:tbl>
    <w:p w14:paraId="3978AE59" w14:textId="77777777" w:rsidR="00E05062" w:rsidRPr="00E05062" w:rsidRDefault="00E05062" w:rsidP="00650CBA">
      <w:pPr>
        <w:autoSpaceDE w:val="0"/>
        <w:autoSpaceDN w:val="0"/>
        <w:adjustRightInd w:val="0"/>
        <w:spacing w:after="0" w:line="240" w:lineRule="auto"/>
        <w:jc w:val="right"/>
        <w:rPr>
          <w:rFonts w:ascii="XO Thames" w:hAnsi="XO Thames"/>
          <w:szCs w:val="24"/>
        </w:rPr>
      </w:pPr>
      <w:r w:rsidRPr="00E05062">
        <w:rPr>
          <w:rFonts w:ascii="XO Thames" w:hAnsi="XO Thames"/>
          <w:szCs w:val="24"/>
        </w:rPr>
        <w:t>Приложение № 2</w:t>
      </w:r>
    </w:p>
    <w:p w14:paraId="65C54C05" w14:textId="77777777" w:rsidR="00E05062" w:rsidRPr="00E05062" w:rsidRDefault="00E05062" w:rsidP="00E05062">
      <w:pPr>
        <w:autoSpaceDE w:val="0"/>
        <w:autoSpaceDN w:val="0"/>
        <w:adjustRightInd w:val="0"/>
        <w:spacing w:after="0" w:line="240" w:lineRule="auto"/>
        <w:jc w:val="right"/>
        <w:rPr>
          <w:rFonts w:ascii="XO Thames" w:hAnsi="XO Thames"/>
          <w:szCs w:val="24"/>
        </w:rPr>
      </w:pPr>
      <w:r w:rsidRPr="00E05062">
        <w:rPr>
          <w:rFonts w:ascii="XO Thames" w:hAnsi="XO Thames"/>
          <w:szCs w:val="24"/>
        </w:rPr>
        <w:t>к Государственному контракту №_____</w:t>
      </w:r>
    </w:p>
    <w:p w14:paraId="5D0244CA" w14:textId="77777777" w:rsidR="00E05062" w:rsidRPr="00E05062" w:rsidRDefault="00E05062" w:rsidP="00E05062">
      <w:pPr>
        <w:autoSpaceDE w:val="0"/>
        <w:autoSpaceDN w:val="0"/>
        <w:adjustRightInd w:val="0"/>
        <w:spacing w:after="0" w:line="240" w:lineRule="auto"/>
        <w:jc w:val="right"/>
        <w:rPr>
          <w:rFonts w:ascii="XO Thames" w:hAnsi="XO Thames"/>
          <w:b/>
          <w:szCs w:val="24"/>
        </w:rPr>
      </w:pPr>
      <w:r w:rsidRPr="00E05062">
        <w:rPr>
          <w:rFonts w:ascii="XO Thames" w:hAnsi="XO Thames"/>
          <w:szCs w:val="24"/>
        </w:rPr>
        <w:t>от «______» ______________ 2026г</w:t>
      </w:r>
      <w:r w:rsidRPr="00E05062">
        <w:rPr>
          <w:rFonts w:ascii="XO Thames" w:hAnsi="XO Thames"/>
          <w:b/>
          <w:szCs w:val="24"/>
        </w:rPr>
        <w:t xml:space="preserve"> </w:t>
      </w:r>
    </w:p>
    <w:tbl>
      <w:tblPr>
        <w:tblStyle w:val="23"/>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gridCol w:w="222"/>
        <w:gridCol w:w="2425"/>
      </w:tblGrid>
      <w:tr w:rsidR="00A05025" w:rsidRPr="00A05025" w14:paraId="32DCFFE0" w14:textId="77777777" w:rsidTr="004F1D10">
        <w:trPr>
          <w:trHeight w:val="264"/>
        </w:trPr>
        <w:tc>
          <w:tcPr>
            <w:tcW w:w="7938" w:type="dxa"/>
          </w:tcPr>
          <w:p w14:paraId="5EF0B42C" w14:textId="77777777" w:rsidR="000403E3" w:rsidRDefault="000403E3" w:rsidP="00A05025">
            <w:pPr>
              <w:shd w:val="clear" w:color="auto" w:fill="FFFFFF"/>
              <w:spacing w:after="0" w:line="240" w:lineRule="auto"/>
              <w:rPr>
                <w:rFonts w:ascii="Times New Roman" w:hAnsi="Times New Roman"/>
                <w:b/>
                <w:bCs/>
                <w:color w:val="262626"/>
                <w:sz w:val="24"/>
                <w:szCs w:val="24"/>
                <w:lang w:eastAsia="ar-SA"/>
              </w:rPr>
            </w:pPr>
          </w:p>
          <w:p w14:paraId="358B0D47" w14:textId="77777777" w:rsidR="000403E3" w:rsidRPr="000403E3" w:rsidRDefault="000403E3" w:rsidP="00650CBA">
            <w:pPr>
              <w:autoSpaceDE w:val="0"/>
              <w:autoSpaceDN w:val="0"/>
              <w:adjustRightInd w:val="0"/>
              <w:spacing w:before="120" w:after="120" w:line="240" w:lineRule="auto"/>
              <w:jc w:val="center"/>
              <w:rPr>
                <w:rFonts w:ascii="XO Thames" w:eastAsia="Calibri" w:hAnsi="XO Thames"/>
                <w:b/>
                <w:sz w:val="20"/>
                <w:szCs w:val="20"/>
              </w:rPr>
            </w:pPr>
            <w:r w:rsidRPr="000403E3">
              <w:rPr>
                <w:rFonts w:ascii="XO Thames" w:eastAsia="Calibri" w:hAnsi="XO Thames"/>
                <w:b/>
                <w:sz w:val="20"/>
                <w:szCs w:val="20"/>
              </w:rPr>
              <w:t>Расчет и обоснование цены контракта, заключаемого с единственным поставщиком</w:t>
            </w:r>
          </w:p>
          <w:p w14:paraId="32893057" w14:textId="77777777" w:rsidR="000403E3" w:rsidRPr="000403E3" w:rsidRDefault="000403E3" w:rsidP="000403E3">
            <w:pPr>
              <w:spacing w:after="0" w:line="240" w:lineRule="auto"/>
              <w:ind w:firstLine="709"/>
              <w:jc w:val="both"/>
              <w:rPr>
                <w:rFonts w:ascii="XO Thames" w:eastAsia="Calibri" w:hAnsi="XO Thames"/>
                <w:sz w:val="20"/>
                <w:szCs w:val="20"/>
              </w:rPr>
            </w:pPr>
            <w:r w:rsidRPr="000403E3">
              <w:rPr>
                <w:rFonts w:ascii="XO Thames" w:eastAsia="Calibri" w:hAnsi="XO Thames"/>
                <w:sz w:val="20"/>
                <w:szCs w:val="20"/>
              </w:rPr>
              <w:t xml:space="preserve">Государственный контракт заключается с единственным поставщиком в соответствии с </w:t>
            </w:r>
            <w:r w:rsidRPr="000403E3">
              <w:rPr>
                <w:rFonts w:ascii="XO Thames" w:eastAsia="Calibri" w:hAnsi="XO Thames"/>
                <w:noProof/>
                <w:sz w:val="20"/>
                <w:szCs w:val="20"/>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403E3">
              <w:rPr>
                <w:rFonts w:ascii="XO Thames" w:eastAsia="Calibri" w:hAnsi="XO Thames"/>
                <w:sz w:val="20"/>
                <w:szCs w:val="20"/>
              </w:rPr>
              <w:t>.</w:t>
            </w:r>
          </w:p>
          <w:p w14:paraId="54104163" w14:textId="77777777" w:rsidR="000403E3" w:rsidRPr="000403E3" w:rsidRDefault="000403E3" w:rsidP="000403E3">
            <w:pPr>
              <w:spacing w:after="120" w:line="240" w:lineRule="auto"/>
              <w:ind w:firstLine="709"/>
              <w:jc w:val="both"/>
              <w:rPr>
                <w:rFonts w:ascii="XO Thames" w:eastAsia="Calibri" w:hAnsi="XO Thames"/>
                <w:sz w:val="20"/>
                <w:szCs w:val="20"/>
              </w:rPr>
            </w:pPr>
            <w:r w:rsidRPr="000403E3">
              <w:rPr>
                <w:rFonts w:ascii="XO Thames" w:eastAsia="Calibri" w:hAnsi="XO Thames"/>
                <w:sz w:val="20"/>
                <w:szCs w:val="20"/>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9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6"/>
              <w:gridCol w:w="2602"/>
              <w:gridCol w:w="1349"/>
              <w:gridCol w:w="1353"/>
              <w:gridCol w:w="1355"/>
            </w:tblGrid>
            <w:tr w:rsidR="000403E3" w:rsidRPr="000403E3" w14:paraId="3FCE6BF6" w14:textId="77777777" w:rsidTr="00BC4CEA">
              <w:trPr>
                <w:trHeight w:val="255"/>
              </w:trPr>
              <w:tc>
                <w:tcPr>
                  <w:tcW w:w="2596" w:type="dxa"/>
                  <w:tcBorders>
                    <w:top w:val="single" w:sz="4" w:space="0" w:color="000000"/>
                    <w:left w:val="single" w:sz="4" w:space="0" w:color="000000"/>
                    <w:bottom w:val="single" w:sz="4" w:space="0" w:color="000000"/>
                    <w:right w:val="single" w:sz="4" w:space="0" w:color="000000"/>
                  </w:tcBorders>
                </w:tcPr>
                <w:p w14:paraId="0EA94D42" w14:textId="77777777" w:rsidR="000403E3" w:rsidRPr="000403E3" w:rsidRDefault="000403E3" w:rsidP="000403E3">
                  <w:pPr>
                    <w:suppressAutoHyphens/>
                    <w:spacing w:after="0" w:line="240" w:lineRule="auto"/>
                    <w:ind w:left="112"/>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Основные характеристики объекта закупки</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10058BBC" w14:textId="289E71BC" w:rsidR="000403E3" w:rsidRPr="000403E3" w:rsidRDefault="000403E3" w:rsidP="000403E3">
                  <w:pPr>
                    <w:suppressAutoHyphens/>
                    <w:spacing w:after="0" w:line="240" w:lineRule="auto"/>
                    <w:ind w:right="123"/>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 xml:space="preserve">Оказание услуг по обучению сотрудников в области гражданской обороны </w:t>
                  </w:r>
                </w:p>
              </w:tc>
            </w:tr>
            <w:tr w:rsidR="000403E3" w:rsidRPr="000403E3" w14:paraId="78E8E93A" w14:textId="77777777" w:rsidTr="00BC4CEA">
              <w:trPr>
                <w:trHeight w:val="537"/>
              </w:trPr>
              <w:tc>
                <w:tcPr>
                  <w:tcW w:w="2596" w:type="dxa"/>
                  <w:tcBorders>
                    <w:top w:val="single" w:sz="4" w:space="0" w:color="000000"/>
                    <w:left w:val="single" w:sz="4" w:space="0" w:color="000000"/>
                    <w:bottom w:val="single" w:sz="4" w:space="0" w:color="000000"/>
                    <w:right w:val="single" w:sz="4" w:space="0" w:color="000000"/>
                  </w:tcBorders>
                </w:tcPr>
                <w:p w14:paraId="6D108CD6"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Используемый метод определения начальной (максимальной) цены контракта с обоснованием</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2EF7F118"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Метод сопоставимых рыночных цен (анализ рынка) с использованием информации о цене товара, полученной у исполнителей, осуществляющих оказание идентичных услуг.</w:t>
                  </w:r>
                </w:p>
              </w:tc>
            </w:tr>
            <w:tr w:rsidR="000403E3" w:rsidRPr="000403E3" w14:paraId="0B612E5A" w14:textId="77777777" w:rsidTr="00BC4CEA">
              <w:trPr>
                <w:trHeight w:val="423"/>
              </w:trPr>
              <w:tc>
                <w:tcPr>
                  <w:tcW w:w="2596" w:type="dxa"/>
                  <w:vMerge w:val="restart"/>
                  <w:tcBorders>
                    <w:left w:val="single" w:sz="4" w:space="0" w:color="000000"/>
                    <w:right w:val="single" w:sz="4" w:space="0" w:color="000000"/>
                  </w:tcBorders>
                </w:tcPr>
                <w:p w14:paraId="1A48492A"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Расчет начальной (максимальной) цены контракта:</w:t>
                  </w:r>
                </w:p>
                <w:p w14:paraId="622B83BB"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noProof/>
                      <w:sz w:val="20"/>
                      <w:szCs w:val="20"/>
                    </w:rPr>
                    <w:drawing>
                      <wp:inline distT="0" distB="0" distL="0" distR="0" wp14:anchorId="75C5CB6D" wp14:editId="401A1A32">
                        <wp:extent cx="1638300" cy="400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1638300" cy="400050"/>
                                </a:xfrm>
                                <a:prstGeom prst="rect">
                                  <a:avLst/>
                                </a:prstGeom>
                                <a:noFill/>
                                <a:ln w="9525">
                                  <a:noFill/>
                                  <a:miter lim="800000"/>
                                  <a:headEnd/>
                                  <a:tailEnd/>
                                </a:ln>
                              </pic:spPr>
                            </pic:pic>
                          </a:graphicData>
                        </a:graphic>
                      </wp:inline>
                    </w:drawing>
                  </w:r>
                </w:p>
                <w:p w14:paraId="3A6994F8"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где:</w:t>
                  </w:r>
                </w:p>
                <w:p w14:paraId="7F84C77B"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noProof/>
                      <w:sz w:val="20"/>
                      <w:szCs w:val="20"/>
                    </w:rPr>
                    <w:drawing>
                      <wp:inline distT="0" distB="0" distL="0" distR="0" wp14:anchorId="446BC4E8" wp14:editId="756DE2D4">
                        <wp:extent cx="676275" cy="228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0403E3">
                    <w:rPr>
                      <w:rFonts w:ascii="XO Thames" w:eastAsia="Calibri" w:hAnsi="XO Thames"/>
                      <w:sz w:val="20"/>
                      <w:szCs w:val="20"/>
                    </w:rPr>
                    <w:t xml:space="preserve"> - НМЦК, определяемая методом сопоставимых рыночных цен (анализа рынка);</w:t>
                  </w:r>
                </w:p>
                <w:p w14:paraId="23E5AE46"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v - количество (объем) закупаемого товара (работы, услуги);</w:t>
                  </w:r>
                </w:p>
                <w:p w14:paraId="3D5B7F2F"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n - количество значений, используемых в расчете;</w:t>
                  </w:r>
                </w:p>
                <w:p w14:paraId="7A2AFA0C" w14:textId="77777777" w:rsidR="000403E3" w:rsidRPr="000403E3" w:rsidRDefault="000403E3" w:rsidP="000403E3">
                  <w:pPr>
                    <w:widowControl w:val="0"/>
                    <w:autoSpaceDE w:val="0"/>
                    <w:autoSpaceDN w:val="0"/>
                    <w:adjustRightInd w:val="0"/>
                    <w:spacing w:after="0" w:line="240" w:lineRule="auto"/>
                    <w:jc w:val="center"/>
                    <w:rPr>
                      <w:rFonts w:ascii="XO Thames" w:eastAsia="Calibri" w:hAnsi="XO Thames"/>
                      <w:sz w:val="20"/>
                      <w:szCs w:val="20"/>
                    </w:rPr>
                  </w:pPr>
                  <w:r w:rsidRPr="000403E3">
                    <w:rPr>
                      <w:rFonts w:ascii="XO Thames" w:eastAsia="Calibri" w:hAnsi="XO Thames"/>
                      <w:sz w:val="20"/>
                      <w:szCs w:val="20"/>
                    </w:rPr>
                    <w:t>i - номер источника ценовой информации;</w:t>
                  </w:r>
                </w:p>
                <w:p w14:paraId="5DC7A59A"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noProof/>
                      <w:sz w:val="20"/>
                      <w:szCs w:val="20"/>
                    </w:rPr>
                    <w:drawing>
                      <wp:inline distT="0" distB="0" distL="0" distR="0" wp14:anchorId="13A3C419" wp14:editId="0CA6A7E9">
                        <wp:extent cx="152400" cy="228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0403E3">
                    <w:rPr>
                      <w:rFonts w:ascii="XO Thames" w:eastAsia="Calibri" w:hAnsi="XO Thames" w:cs="Calibri"/>
                      <w:sz w:val="20"/>
                      <w:szCs w:val="20"/>
                      <w:lang w:eastAsia="ar-SA"/>
                    </w:rPr>
                    <w:t>-  цена единицы товара, работы, услуги, представленная в источнике с номером</w:t>
                  </w:r>
                </w:p>
              </w:tc>
              <w:tc>
                <w:tcPr>
                  <w:tcW w:w="2689" w:type="dxa"/>
                  <w:tcBorders>
                    <w:top w:val="single" w:sz="4" w:space="0" w:color="000000"/>
                    <w:left w:val="single" w:sz="4" w:space="0" w:color="000000"/>
                    <w:bottom w:val="single" w:sz="4" w:space="0" w:color="000000"/>
                    <w:right w:val="single" w:sz="4" w:space="0" w:color="000000"/>
                  </w:tcBorders>
                  <w:vAlign w:val="center"/>
                </w:tcPr>
                <w:p w14:paraId="4F28FFE7"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Наименование услуги</w:t>
                  </w:r>
                </w:p>
              </w:tc>
              <w:tc>
                <w:tcPr>
                  <w:tcW w:w="1400" w:type="dxa"/>
                  <w:tcBorders>
                    <w:top w:val="single" w:sz="4" w:space="0" w:color="000000"/>
                    <w:left w:val="single" w:sz="4" w:space="0" w:color="000000"/>
                    <w:bottom w:val="single" w:sz="4" w:space="0" w:color="000000"/>
                    <w:right w:val="single" w:sz="4" w:space="0" w:color="000000"/>
                  </w:tcBorders>
                  <w:vAlign w:val="center"/>
                </w:tcPr>
                <w:p w14:paraId="72EE1D87"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КП № 1</w:t>
                  </w:r>
                </w:p>
              </w:tc>
              <w:tc>
                <w:tcPr>
                  <w:tcW w:w="1399" w:type="dxa"/>
                  <w:tcBorders>
                    <w:top w:val="single" w:sz="4" w:space="0" w:color="000000"/>
                    <w:left w:val="single" w:sz="4" w:space="0" w:color="000000"/>
                    <w:bottom w:val="single" w:sz="4" w:space="0" w:color="000000"/>
                    <w:right w:val="single" w:sz="4" w:space="0" w:color="000000"/>
                  </w:tcBorders>
                  <w:vAlign w:val="center"/>
                </w:tcPr>
                <w:p w14:paraId="33EFB15D"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КП №2</w:t>
                  </w:r>
                </w:p>
              </w:tc>
              <w:tc>
                <w:tcPr>
                  <w:tcW w:w="1401" w:type="dxa"/>
                  <w:tcBorders>
                    <w:top w:val="single" w:sz="4" w:space="0" w:color="000000"/>
                    <w:left w:val="single" w:sz="4" w:space="0" w:color="000000"/>
                    <w:bottom w:val="single" w:sz="4" w:space="0" w:color="000000"/>
                    <w:right w:val="single" w:sz="4" w:space="0" w:color="000000"/>
                  </w:tcBorders>
                  <w:vAlign w:val="center"/>
                </w:tcPr>
                <w:p w14:paraId="0D74173A"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p>
                <w:p w14:paraId="39ABC8C3"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r w:rsidRPr="000403E3">
                    <w:rPr>
                      <w:rFonts w:ascii="XO Thames" w:eastAsia="Calibri" w:hAnsi="XO Thames" w:cs="Calibri"/>
                      <w:sz w:val="20"/>
                      <w:szCs w:val="20"/>
                      <w:lang w:eastAsia="ar-SA"/>
                    </w:rPr>
                    <w:t>КП № 3</w:t>
                  </w:r>
                </w:p>
                <w:p w14:paraId="0E41BFA1"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p>
              </w:tc>
            </w:tr>
            <w:tr w:rsidR="000403E3" w:rsidRPr="000403E3" w14:paraId="5CFAC49A" w14:textId="77777777" w:rsidTr="00BC4CEA">
              <w:trPr>
                <w:trHeight w:val="811"/>
              </w:trPr>
              <w:tc>
                <w:tcPr>
                  <w:tcW w:w="2596" w:type="dxa"/>
                  <w:vMerge/>
                  <w:tcBorders>
                    <w:left w:val="single" w:sz="4" w:space="0" w:color="000000"/>
                    <w:right w:val="single" w:sz="4" w:space="0" w:color="000000"/>
                  </w:tcBorders>
                </w:tcPr>
                <w:p w14:paraId="2A3BE247"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2689" w:type="dxa"/>
                  <w:vAlign w:val="center"/>
                </w:tcPr>
                <w:p w14:paraId="56647E61" w14:textId="77777777" w:rsidR="000403E3" w:rsidRPr="000403E3" w:rsidRDefault="000403E3" w:rsidP="000403E3">
                  <w:pPr>
                    <w:suppressAutoHyphens/>
                    <w:spacing w:after="0" w:line="240" w:lineRule="auto"/>
                    <w:rPr>
                      <w:rFonts w:ascii="XO Thames" w:eastAsia="Calibri" w:hAnsi="XO Thames" w:cs="Calibri"/>
                      <w:sz w:val="20"/>
                      <w:szCs w:val="20"/>
                      <w:lang w:eastAsia="ar-SA"/>
                    </w:rPr>
                  </w:pPr>
                  <w:r w:rsidRPr="000403E3">
                    <w:rPr>
                      <w:rFonts w:ascii="XO Thames" w:eastAsia="Calibri" w:hAnsi="XO Thames"/>
                      <w:sz w:val="20"/>
                      <w:szCs w:val="20"/>
                      <w:lang w:eastAsia="en-US"/>
                    </w:rPr>
                    <w:t>По обучению руководителей организаций, не отнесенных к категориям по гражданской обороне, продолжающих работу в военное время</w:t>
                  </w:r>
                </w:p>
              </w:tc>
              <w:tc>
                <w:tcPr>
                  <w:tcW w:w="1400" w:type="dxa"/>
                  <w:tcBorders>
                    <w:top w:val="nil"/>
                    <w:left w:val="nil"/>
                    <w:bottom w:val="single" w:sz="4" w:space="0" w:color="auto"/>
                    <w:right w:val="single" w:sz="4" w:space="0" w:color="auto"/>
                  </w:tcBorders>
                  <w:shd w:val="clear" w:color="auto" w:fill="FFFFFF"/>
                  <w:vAlign w:val="center"/>
                </w:tcPr>
                <w:p w14:paraId="68513F1B"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4 500,00р.</w:t>
                  </w:r>
                </w:p>
              </w:tc>
              <w:tc>
                <w:tcPr>
                  <w:tcW w:w="1399" w:type="dxa"/>
                  <w:tcBorders>
                    <w:top w:val="nil"/>
                    <w:left w:val="single" w:sz="4" w:space="0" w:color="auto"/>
                    <w:bottom w:val="single" w:sz="4" w:space="0" w:color="auto"/>
                    <w:right w:val="single" w:sz="4" w:space="0" w:color="auto"/>
                  </w:tcBorders>
                  <w:shd w:val="clear" w:color="auto" w:fill="FFFFFF"/>
                  <w:vAlign w:val="center"/>
                </w:tcPr>
                <w:p w14:paraId="0FEECFEB"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16 900,00р.</w:t>
                  </w:r>
                </w:p>
              </w:tc>
              <w:tc>
                <w:tcPr>
                  <w:tcW w:w="1401" w:type="dxa"/>
                  <w:tcBorders>
                    <w:top w:val="nil"/>
                    <w:left w:val="single" w:sz="4" w:space="0" w:color="auto"/>
                    <w:bottom w:val="single" w:sz="4" w:space="0" w:color="auto"/>
                    <w:right w:val="single" w:sz="6" w:space="0" w:color="000000"/>
                  </w:tcBorders>
                  <w:shd w:val="clear" w:color="auto" w:fill="FFFFFF"/>
                  <w:vAlign w:val="center"/>
                </w:tcPr>
                <w:p w14:paraId="57AB2D6E"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8 820,00р.</w:t>
                  </w:r>
                </w:p>
              </w:tc>
            </w:tr>
            <w:tr w:rsidR="000403E3" w:rsidRPr="000403E3" w14:paraId="0371D6F5" w14:textId="77777777" w:rsidTr="00BC4CEA">
              <w:trPr>
                <w:trHeight w:val="811"/>
              </w:trPr>
              <w:tc>
                <w:tcPr>
                  <w:tcW w:w="2596" w:type="dxa"/>
                  <w:vMerge/>
                  <w:tcBorders>
                    <w:left w:val="single" w:sz="4" w:space="0" w:color="000000"/>
                    <w:right w:val="single" w:sz="4" w:space="0" w:color="000000"/>
                  </w:tcBorders>
                </w:tcPr>
                <w:p w14:paraId="1B553A83"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2689" w:type="dxa"/>
                  <w:vAlign w:val="center"/>
                </w:tcPr>
                <w:p w14:paraId="2FB28304" w14:textId="77777777" w:rsidR="000403E3" w:rsidRPr="000403E3" w:rsidRDefault="000403E3" w:rsidP="000403E3">
                  <w:pPr>
                    <w:suppressAutoHyphens/>
                    <w:spacing w:after="0" w:line="240" w:lineRule="auto"/>
                    <w:rPr>
                      <w:rFonts w:ascii="XO Thames" w:eastAsia="Calibri" w:hAnsi="XO Thames" w:cs="Calibri"/>
                      <w:sz w:val="20"/>
                      <w:szCs w:val="20"/>
                      <w:lang w:eastAsia="ar-SA"/>
                    </w:rPr>
                  </w:pPr>
                  <w:r w:rsidRPr="000403E3">
                    <w:rPr>
                      <w:rFonts w:ascii="XO Thames" w:eastAsia="Calibri" w:hAnsi="XO Thames"/>
                      <w:sz w:val="20"/>
                      <w:szCs w:val="20"/>
                      <w:lang w:eastAsia="en-US"/>
                    </w:rPr>
                    <w:t>По обучению председателей комиссий по повышению устойчивости функционирования организаций, не отнесенных к категориям по гражданской обороне, продолжающих работу в военное время</w:t>
                  </w:r>
                </w:p>
              </w:tc>
              <w:tc>
                <w:tcPr>
                  <w:tcW w:w="1400" w:type="dxa"/>
                  <w:tcBorders>
                    <w:top w:val="nil"/>
                    <w:left w:val="nil"/>
                    <w:bottom w:val="single" w:sz="4" w:space="0" w:color="auto"/>
                    <w:right w:val="single" w:sz="4" w:space="0" w:color="auto"/>
                  </w:tcBorders>
                  <w:shd w:val="clear" w:color="auto" w:fill="FFFFFF"/>
                  <w:vAlign w:val="center"/>
                </w:tcPr>
                <w:p w14:paraId="6E58F89B"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4 500,00р.</w:t>
                  </w:r>
                </w:p>
              </w:tc>
              <w:tc>
                <w:tcPr>
                  <w:tcW w:w="1399" w:type="dxa"/>
                  <w:tcBorders>
                    <w:top w:val="nil"/>
                    <w:left w:val="single" w:sz="4" w:space="0" w:color="auto"/>
                    <w:bottom w:val="single" w:sz="4" w:space="0" w:color="auto"/>
                    <w:right w:val="single" w:sz="4" w:space="0" w:color="auto"/>
                  </w:tcBorders>
                  <w:shd w:val="clear" w:color="auto" w:fill="FFFFFF"/>
                  <w:vAlign w:val="center"/>
                </w:tcPr>
                <w:p w14:paraId="66464F70"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16 900,00р.</w:t>
                  </w:r>
                </w:p>
              </w:tc>
              <w:tc>
                <w:tcPr>
                  <w:tcW w:w="1401" w:type="dxa"/>
                  <w:tcBorders>
                    <w:top w:val="nil"/>
                    <w:left w:val="single" w:sz="4" w:space="0" w:color="auto"/>
                    <w:bottom w:val="single" w:sz="4" w:space="0" w:color="auto"/>
                    <w:right w:val="single" w:sz="6" w:space="0" w:color="000000"/>
                  </w:tcBorders>
                  <w:shd w:val="clear" w:color="auto" w:fill="FFFFFF"/>
                  <w:vAlign w:val="center"/>
                </w:tcPr>
                <w:p w14:paraId="326262B7"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8 820,00р.</w:t>
                  </w:r>
                </w:p>
              </w:tc>
            </w:tr>
            <w:tr w:rsidR="000403E3" w:rsidRPr="000403E3" w14:paraId="51B27CB0" w14:textId="77777777" w:rsidTr="00BC4CEA">
              <w:trPr>
                <w:trHeight w:val="811"/>
              </w:trPr>
              <w:tc>
                <w:tcPr>
                  <w:tcW w:w="2596" w:type="dxa"/>
                  <w:vMerge/>
                  <w:tcBorders>
                    <w:left w:val="single" w:sz="4" w:space="0" w:color="000000"/>
                    <w:right w:val="single" w:sz="4" w:space="0" w:color="000000"/>
                  </w:tcBorders>
                </w:tcPr>
                <w:p w14:paraId="41502BA0"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2689" w:type="dxa"/>
                  <w:vAlign w:val="center"/>
                </w:tcPr>
                <w:p w14:paraId="3BA682ED" w14:textId="77777777" w:rsidR="000403E3" w:rsidRPr="000403E3" w:rsidRDefault="000403E3" w:rsidP="000403E3">
                  <w:pPr>
                    <w:suppressAutoHyphens/>
                    <w:spacing w:after="0" w:line="240" w:lineRule="auto"/>
                    <w:jc w:val="right"/>
                    <w:rPr>
                      <w:rFonts w:ascii="XO Thames" w:eastAsia="Calibri" w:hAnsi="XO Thames"/>
                      <w:sz w:val="20"/>
                      <w:szCs w:val="20"/>
                      <w:lang w:eastAsia="en-US"/>
                    </w:rPr>
                  </w:pPr>
                  <w:r w:rsidRPr="000403E3">
                    <w:rPr>
                      <w:rFonts w:ascii="XO Thames" w:eastAsia="Calibri" w:hAnsi="XO Thames"/>
                      <w:sz w:val="20"/>
                      <w:szCs w:val="20"/>
                      <w:lang w:eastAsia="en-US"/>
                    </w:rPr>
                    <w:t>Итого</w:t>
                  </w:r>
                </w:p>
              </w:tc>
              <w:tc>
                <w:tcPr>
                  <w:tcW w:w="1400" w:type="dxa"/>
                  <w:tcBorders>
                    <w:top w:val="nil"/>
                    <w:left w:val="nil"/>
                    <w:bottom w:val="single" w:sz="4" w:space="0" w:color="auto"/>
                    <w:right w:val="single" w:sz="4" w:space="0" w:color="auto"/>
                  </w:tcBorders>
                  <w:shd w:val="clear" w:color="auto" w:fill="FFFFFF"/>
                  <w:vAlign w:val="center"/>
                </w:tcPr>
                <w:p w14:paraId="7DF983DA"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9000,00</w:t>
                  </w:r>
                </w:p>
              </w:tc>
              <w:tc>
                <w:tcPr>
                  <w:tcW w:w="1399" w:type="dxa"/>
                  <w:tcBorders>
                    <w:top w:val="nil"/>
                    <w:left w:val="single" w:sz="4" w:space="0" w:color="auto"/>
                    <w:bottom w:val="single" w:sz="4" w:space="0" w:color="auto"/>
                    <w:right w:val="single" w:sz="4" w:space="0" w:color="auto"/>
                  </w:tcBorders>
                  <w:shd w:val="clear" w:color="auto" w:fill="FFFFFF"/>
                  <w:vAlign w:val="center"/>
                </w:tcPr>
                <w:p w14:paraId="68444684"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33800,00</w:t>
                  </w:r>
                </w:p>
              </w:tc>
              <w:tc>
                <w:tcPr>
                  <w:tcW w:w="1401" w:type="dxa"/>
                  <w:tcBorders>
                    <w:top w:val="nil"/>
                    <w:left w:val="single" w:sz="4" w:space="0" w:color="auto"/>
                    <w:bottom w:val="single" w:sz="4" w:space="0" w:color="auto"/>
                    <w:right w:val="single" w:sz="6" w:space="0" w:color="000000"/>
                  </w:tcBorders>
                  <w:shd w:val="clear" w:color="auto" w:fill="FFFFFF"/>
                  <w:vAlign w:val="center"/>
                </w:tcPr>
                <w:p w14:paraId="1E522DC4" w14:textId="77777777" w:rsidR="000403E3" w:rsidRPr="000403E3" w:rsidRDefault="000403E3" w:rsidP="000403E3">
                  <w:pPr>
                    <w:jc w:val="center"/>
                    <w:rPr>
                      <w:rFonts w:ascii="XO Thames" w:eastAsia="Calibri" w:hAnsi="XO Thames"/>
                      <w:sz w:val="20"/>
                      <w:szCs w:val="20"/>
                      <w:lang w:eastAsia="en-US"/>
                    </w:rPr>
                  </w:pPr>
                  <w:r w:rsidRPr="000403E3">
                    <w:rPr>
                      <w:rFonts w:ascii="XO Thames" w:eastAsia="Calibri" w:hAnsi="XO Thames"/>
                      <w:sz w:val="20"/>
                      <w:szCs w:val="20"/>
                      <w:lang w:eastAsia="en-US"/>
                    </w:rPr>
                    <w:t>17640,00</w:t>
                  </w:r>
                </w:p>
              </w:tc>
            </w:tr>
            <w:tr w:rsidR="000403E3" w:rsidRPr="000403E3" w14:paraId="75F910F5" w14:textId="77777777" w:rsidTr="00BC4CEA">
              <w:trPr>
                <w:trHeight w:val="766"/>
              </w:trPr>
              <w:tc>
                <w:tcPr>
                  <w:tcW w:w="2596" w:type="dxa"/>
                  <w:vMerge/>
                  <w:tcBorders>
                    <w:left w:val="single" w:sz="4" w:space="0" w:color="000000"/>
                    <w:right w:val="single" w:sz="4" w:space="0" w:color="000000"/>
                  </w:tcBorders>
                </w:tcPr>
                <w:p w14:paraId="47664687" w14:textId="77777777" w:rsidR="000403E3" w:rsidRPr="000403E3" w:rsidRDefault="000403E3" w:rsidP="000403E3">
                  <w:pPr>
                    <w:suppressAutoHyphens/>
                    <w:spacing w:after="0" w:line="240" w:lineRule="auto"/>
                    <w:jc w:val="both"/>
                    <w:rPr>
                      <w:rFonts w:ascii="XO Thames" w:eastAsia="Calibri" w:hAnsi="XO Thames" w:cs="Calibri"/>
                      <w:sz w:val="20"/>
                      <w:szCs w:val="20"/>
                      <w:lang w:eastAsia="ar-SA"/>
                    </w:rPr>
                  </w:pP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39AC73AC" w14:textId="77777777" w:rsidR="000403E3" w:rsidRPr="000403E3" w:rsidRDefault="000403E3" w:rsidP="000403E3">
                  <w:pPr>
                    <w:suppressAutoHyphens/>
                    <w:autoSpaceDE w:val="0"/>
                    <w:spacing w:after="0" w:line="240" w:lineRule="auto"/>
                    <w:jc w:val="center"/>
                    <w:rPr>
                      <w:rFonts w:ascii="XO Thames" w:hAnsi="XO Thames"/>
                      <w:b/>
                      <w:sz w:val="20"/>
                      <w:szCs w:val="24"/>
                      <w:lang w:eastAsia="ar-SA"/>
                    </w:rPr>
                  </w:pPr>
                  <w:r w:rsidRPr="000403E3">
                    <w:rPr>
                      <w:rFonts w:ascii="XO Thames" w:hAnsi="XO Thames"/>
                      <w:b/>
                      <w:sz w:val="20"/>
                      <w:szCs w:val="24"/>
                      <w:lang w:eastAsia="ar-SA"/>
                    </w:rPr>
                    <w:t>НМЦК =(9000,00+33800+8 820,00)/3= 17206,67 руб.</w:t>
                  </w:r>
                </w:p>
                <w:p w14:paraId="27DE6407" w14:textId="77777777" w:rsidR="000403E3" w:rsidRPr="000403E3" w:rsidRDefault="000403E3" w:rsidP="000403E3">
                  <w:pPr>
                    <w:suppressAutoHyphens/>
                    <w:autoSpaceDE w:val="0"/>
                    <w:spacing w:after="0" w:line="240" w:lineRule="auto"/>
                    <w:jc w:val="center"/>
                    <w:rPr>
                      <w:rFonts w:ascii="XO Thames" w:hAnsi="XO Thames"/>
                      <w:sz w:val="20"/>
                      <w:szCs w:val="24"/>
                      <w:lang w:eastAsia="ar-SA"/>
                    </w:rPr>
                  </w:pPr>
                  <w:r w:rsidRPr="000403E3">
                    <w:rPr>
                      <w:rFonts w:ascii="XO Thames" w:hAnsi="XO Thames"/>
                      <w:sz w:val="20"/>
                      <w:szCs w:val="24"/>
                      <w:lang w:eastAsia="ar-SA"/>
                    </w:rPr>
                    <w:t>(с учетом округления цены за единицу товара).</w:t>
                  </w:r>
                </w:p>
                <w:p w14:paraId="19B03284" w14:textId="77777777" w:rsidR="000403E3" w:rsidRPr="000403E3" w:rsidRDefault="000403E3" w:rsidP="000403E3">
                  <w:pPr>
                    <w:suppressAutoHyphens/>
                    <w:autoSpaceDE w:val="0"/>
                    <w:spacing w:after="0" w:line="240" w:lineRule="auto"/>
                    <w:rPr>
                      <w:rFonts w:ascii="XO Thames" w:hAnsi="XO Thames"/>
                      <w:sz w:val="20"/>
                      <w:szCs w:val="24"/>
                      <w:lang w:eastAsia="ar-SA"/>
                    </w:rPr>
                  </w:pPr>
                </w:p>
                <w:p w14:paraId="178EC0DB" w14:textId="77777777" w:rsidR="000403E3" w:rsidRPr="000403E3" w:rsidRDefault="000403E3" w:rsidP="000403E3">
                  <w:pPr>
                    <w:suppressAutoHyphens/>
                    <w:autoSpaceDE w:val="0"/>
                    <w:spacing w:after="0" w:line="240" w:lineRule="auto"/>
                    <w:jc w:val="center"/>
                    <w:rPr>
                      <w:rFonts w:ascii="XO Thames" w:eastAsia="Calibri" w:hAnsi="XO Thames"/>
                      <w:sz w:val="20"/>
                      <w:szCs w:val="20"/>
                      <w:lang w:eastAsia="ar-SA"/>
                    </w:rPr>
                  </w:pPr>
                  <w:r w:rsidRPr="000403E3">
                    <w:rPr>
                      <w:rFonts w:ascii="XO Thames" w:eastAsia="Calibri" w:hAnsi="XO Thames"/>
                      <w:sz w:val="20"/>
                      <w:szCs w:val="20"/>
                      <w:lang w:eastAsia="ar-SA"/>
                    </w:rPr>
                    <w:t>Цена исполнителя №1 является самой низкой среди потенциальных поставщиков и составляет 9000 (Девять тысяч) рублей 00 копеек.</w:t>
                  </w:r>
                </w:p>
                <w:p w14:paraId="5A894F4C" w14:textId="77777777" w:rsidR="000403E3" w:rsidRPr="000403E3" w:rsidRDefault="000403E3" w:rsidP="000403E3">
                  <w:pPr>
                    <w:suppressAutoHyphens/>
                    <w:autoSpaceDE w:val="0"/>
                    <w:spacing w:after="0" w:line="240" w:lineRule="auto"/>
                    <w:rPr>
                      <w:rFonts w:ascii="XO Thames" w:eastAsia="Calibri" w:hAnsi="XO Thames"/>
                      <w:sz w:val="20"/>
                      <w:szCs w:val="20"/>
                      <w:lang w:eastAsia="ar-SA"/>
                    </w:rPr>
                  </w:pPr>
                </w:p>
                <w:p w14:paraId="60B40A39" w14:textId="77777777" w:rsidR="000403E3" w:rsidRPr="000403E3" w:rsidRDefault="000403E3" w:rsidP="000403E3">
                  <w:pPr>
                    <w:suppressAutoHyphens/>
                    <w:spacing w:after="0" w:line="240" w:lineRule="auto"/>
                    <w:jc w:val="center"/>
                    <w:rPr>
                      <w:rFonts w:ascii="XO Thames" w:eastAsia="Calibri" w:hAnsi="XO Thames" w:cs="Calibri"/>
                      <w:sz w:val="20"/>
                      <w:szCs w:val="20"/>
                      <w:lang w:eastAsia="ar-SA"/>
                    </w:rPr>
                  </w:pPr>
                </w:p>
              </w:tc>
            </w:tr>
            <w:tr w:rsidR="000403E3" w:rsidRPr="000403E3" w14:paraId="70FE2876" w14:textId="77777777" w:rsidTr="00BC4CEA">
              <w:trPr>
                <w:trHeight w:val="1638"/>
              </w:trPr>
              <w:tc>
                <w:tcPr>
                  <w:tcW w:w="2596" w:type="dxa"/>
                  <w:vMerge/>
                  <w:tcBorders>
                    <w:left w:val="single" w:sz="4" w:space="0" w:color="000000"/>
                    <w:right w:val="single" w:sz="4" w:space="0" w:color="000000"/>
                  </w:tcBorders>
                </w:tcPr>
                <w:p w14:paraId="6F0C888D" w14:textId="77777777" w:rsidR="000403E3" w:rsidRPr="000403E3" w:rsidRDefault="000403E3" w:rsidP="000403E3">
                  <w:pPr>
                    <w:suppressAutoHyphens/>
                    <w:spacing w:after="0" w:line="240" w:lineRule="auto"/>
                    <w:jc w:val="both"/>
                    <w:rPr>
                      <w:rFonts w:ascii="Times New Roman" w:eastAsia="Calibri" w:hAnsi="Times New Roman" w:cs="Calibri"/>
                      <w:sz w:val="20"/>
                      <w:szCs w:val="20"/>
                      <w:lang w:eastAsia="ar-SA"/>
                    </w:rPr>
                  </w:pPr>
                </w:p>
              </w:tc>
              <w:tc>
                <w:tcPr>
                  <w:tcW w:w="6889" w:type="dxa"/>
                  <w:gridSpan w:val="4"/>
                  <w:tcBorders>
                    <w:top w:val="nil"/>
                    <w:left w:val="single" w:sz="4" w:space="0" w:color="000000"/>
                    <w:right w:val="single" w:sz="4" w:space="0" w:color="000000"/>
                  </w:tcBorders>
                  <w:vAlign w:val="bottom"/>
                </w:tcPr>
                <w:p w14:paraId="4EDF8BAC" w14:textId="77777777" w:rsidR="000403E3" w:rsidRPr="000403E3" w:rsidRDefault="000403E3" w:rsidP="000403E3">
                  <w:pPr>
                    <w:suppressAutoHyphens/>
                    <w:spacing w:after="0" w:line="240" w:lineRule="auto"/>
                    <w:jc w:val="both"/>
                    <w:rPr>
                      <w:rFonts w:ascii="Times New Roman" w:eastAsia="Calibri" w:hAnsi="Times New Roman" w:cs="Calibri"/>
                      <w:sz w:val="20"/>
                      <w:szCs w:val="20"/>
                      <w:lang w:eastAsia="ar-SA"/>
                    </w:rPr>
                  </w:pPr>
                  <w:r w:rsidRPr="000403E3">
                    <w:rPr>
                      <w:rFonts w:ascii="Times New Roman" w:eastAsia="Calibri" w:hAnsi="Times New Roman" w:cs="Calibri"/>
                      <w:sz w:val="20"/>
                      <w:szCs w:val="20"/>
                      <w:lang w:eastAsia="ar-SA"/>
                    </w:rPr>
                    <w:t>Применение корректирующих коэффициентов и индексов в данном случае заказчик считает нецелесообразным.</w:t>
                  </w:r>
                </w:p>
              </w:tc>
            </w:tr>
          </w:tbl>
          <w:p w14:paraId="6163350B" w14:textId="77777777" w:rsidR="000403E3" w:rsidRPr="000403E3" w:rsidRDefault="000403E3" w:rsidP="000403E3">
            <w:pPr>
              <w:suppressAutoHyphens/>
              <w:spacing w:before="120" w:after="0" w:line="240" w:lineRule="auto"/>
              <w:ind w:firstLine="658"/>
              <w:jc w:val="both"/>
              <w:rPr>
                <w:rFonts w:ascii="XO Thames" w:eastAsia="Calibri" w:hAnsi="XO Thames" w:cs="Calibri"/>
                <w:i/>
                <w:sz w:val="20"/>
                <w:szCs w:val="20"/>
                <w:lang w:eastAsia="ar-SA"/>
              </w:rPr>
            </w:pPr>
            <w:r w:rsidRPr="000403E3">
              <w:rPr>
                <w:rFonts w:ascii="XO Thames" w:eastAsia="Calibri" w:hAnsi="XO Thames" w:cs="Calibri"/>
                <w:i/>
                <w:sz w:val="20"/>
                <w:szCs w:val="20"/>
                <w:lang w:eastAsia="ar-SA"/>
              </w:rPr>
              <w:lastRenderedPageBreak/>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14:paraId="35F6E2B4" w14:textId="77777777" w:rsidR="000403E3" w:rsidRPr="000403E3" w:rsidRDefault="000403E3" w:rsidP="000403E3">
            <w:pPr>
              <w:suppressAutoHyphens/>
              <w:spacing w:after="0" w:line="240" w:lineRule="auto"/>
              <w:ind w:firstLine="660"/>
              <w:jc w:val="both"/>
              <w:rPr>
                <w:rFonts w:ascii="XO Thames" w:eastAsia="Calibri" w:hAnsi="XO Thames" w:cs="Calibri"/>
                <w:i/>
                <w:sz w:val="20"/>
                <w:szCs w:val="20"/>
                <w:lang w:eastAsia="ar-SA"/>
              </w:rPr>
            </w:pPr>
            <w:r w:rsidRPr="000403E3">
              <w:rPr>
                <w:rFonts w:ascii="XO Thames" w:eastAsia="Calibri" w:hAnsi="XO Thames" w:cs="Calibri"/>
                <w:i/>
                <w:sz w:val="20"/>
                <w:szCs w:val="20"/>
                <w:lang w:eastAsia="ar-SA"/>
              </w:rPr>
              <w:t>Вариант 2: Закупка с использованием Единого агрегатора торговли не состоялась.</w:t>
            </w:r>
          </w:p>
          <w:p w14:paraId="5B63E8F5" w14:textId="77777777" w:rsidR="000403E3" w:rsidRPr="000403E3" w:rsidRDefault="000403E3" w:rsidP="000403E3">
            <w:pPr>
              <w:suppressAutoHyphens/>
              <w:spacing w:after="0" w:line="240" w:lineRule="auto"/>
              <w:ind w:firstLine="660"/>
              <w:jc w:val="both"/>
              <w:rPr>
                <w:rFonts w:ascii="XO Thames" w:eastAsia="Calibri" w:hAnsi="XO Thames" w:cs="Calibri"/>
                <w:i/>
                <w:sz w:val="20"/>
                <w:szCs w:val="20"/>
                <w:lang w:eastAsia="ar-SA"/>
              </w:rPr>
            </w:pPr>
            <w:r w:rsidRPr="000403E3">
              <w:rPr>
                <w:rFonts w:ascii="XO Thames" w:eastAsia="Calibri" w:hAnsi="XO Thames" w:cs="Calibri"/>
                <w:i/>
                <w:sz w:val="20"/>
                <w:szCs w:val="20"/>
                <w:lang w:eastAsia="ar-SA"/>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p w14:paraId="22ECE97B" w14:textId="77777777" w:rsidR="000403E3" w:rsidRPr="000403E3" w:rsidRDefault="000403E3" w:rsidP="000403E3">
            <w:pPr>
              <w:rPr>
                <w:rFonts w:eastAsia="Calibri"/>
              </w:rPr>
            </w:pPr>
          </w:p>
          <w:p w14:paraId="6C841C5A" w14:textId="77777777" w:rsidR="000403E3" w:rsidRDefault="000403E3" w:rsidP="00A05025">
            <w:pPr>
              <w:shd w:val="clear" w:color="auto" w:fill="FFFFFF"/>
              <w:spacing w:after="0" w:line="240" w:lineRule="auto"/>
              <w:rPr>
                <w:rFonts w:ascii="Times New Roman" w:hAnsi="Times New Roman"/>
                <w:b/>
                <w:bCs/>
                <w:color w:val="262626"/>
                <w:sz w:val="24"/>
                <w:szCs w:val="24"/>
                <w:lang w:eastAsia="ar-SA"/>
              </w:rPr>
            </w:pPr>
          </w:p>
          <w:p w14:paraId="20D02286" w14:textId="6F42C08D" w:rsidR="00A05025" w:rsidRPr="00A05025" w:rsidRDefault="00A05025" w:rsidP="00A05025">
            <w:pPr>
              <w:shd w:val="clear" w:color="auto" w:fill="FFFFFF"/>
              <w:spacing w:after="0" w:line="240" w:lineRule="auto"/>
              <w:rPr>
                <w:rFonts w:ascii="Times New Roman" w:eastAsia="Calibri" w:hAnsi="Times New Roman"/>
                <w:bCs/>
                <w:spacing w:val="-6"/>
                <w:sz w:val="24"/>
                <w:szCs w:val="24"/>
              </w:rPr>
            </w:pPr>
          </w:p>
        </w:tc>
        <w:tc>
          <w:tcPr>
            <w:tcW w:w="222" w:type="dxa"/>
          </w:tcPr>
          <w:p w14:paraId="6BC923CD" w14:textId="77777777" w:rsidR="00A05025" w:rsidRPr="00A05025" w:rsidRDefault="00A05025" w:rsidP="00A05025">
            <w:pPr>
              <w:tabs>
                <w:tab w:val="center" w:pos="5463"/>
              </w:tabs>
              <w:suppressAutoHyphens/>
              <w:spacing w:after="0" w:line="240" w:lineRule="auto"/>
              <w:rPr>
                <w:rFonts w:ascii="Times New Roman" w:hAnsi="Times New Roman"/>
                <w:b/>
                <w:bCs/>
                <w:color w:val="262626"/>
                <w:sz w:val="24"/>
                <w:szCs w:val="24"/>
                <w:lang w:eastAsia="ar-SA"/>
              </w:rPr>
            </w:pPr>
          </w:p>
        </w:tc>
        <w:tc>
          <w:tcPr>
            <w:tcW w:w="1745" w:type="dxa"/>
          </w:tcPr>
          <w:p w14:paraId="1E6F675C" w14:textId="2EECD4FF" w:rsidR="00A05025" w:rsidRPr="00A05025" w:rsidRDefault="00A05025" w:rsidP="00A05025">
            <w:pPr>
              <w:tabs>
                <w:tab w:val="center" w:pos="5463"/>
              </w:tabs>
              <w:suppressAutoHyphens/>
              <w:spacing w:after="0" w:line="240" w:lineRule="auto"/>
              <w:rPr>
                <w:rFonts w:ascii="Times New Roman" w:eastAsia="Calibri" w:hAnsi="Times New Roman"/>
                <w:sz w:val="24"/>
                <w:szCs w:val="24"/>
              </w:rPr>
            </w:pPr>
          </w:p>
        </w:tc>
      </w:tr>
      <w:tr w:rsidR="00A05025" w:rsidRPr="00A05025" w14:paraId="62166F45" w14:textId="77777777" w:rsidTr="004F1D10">
        <w:trPr>
          <w:trHeight w:val="1691"/>
        </w:trPr>
        <w:tc>
          <w:tcPr>
            <w:tcW w:w="7938" w:type="dxa"/>
          </w:tcPr>
          <w:p w14:paraId="32532F12" w14:textId="0DCA69DB" w:rsidR="00A05025" w:rsidRPr="004F1D10" w:rsidRDefault="00A05025" w:rsidP="004F1D10">
            <w:pPr>
              <w:shd w:val="clear" w:color="auto" w:fill="FFFFFF"/>
              <w:spacing w:after="0" w:line="240" w:lineRule="auto"/>
              <w:rPr>
                <w:rFonts w:ascii="Times New Roman" w:eastAsia="Calibri" w:hAnsi="Times New Roman"/>
                <w:color w:val="000000"/>
                <w:spacing w:val="-2"/>
                <w:sz w:val="24"/>
                <w:szCs w:val="24"/>
              </w:rPr>
            </w:pPr>
          </w:p>
        </w:tc>
        <w:tc>
          <w:tcPr>
            <w:tcW w:w="222" w:type="dxa"/>
          </w:tcPr>
          <w:p w14:paraId="3C419F01" w14:textId="77777777" w:rsidR="00A05025" w:rsidRPr="00A05025" w:rsidRDefault="00A05025" w:rsidP="00A05025">
            <w:pPr>
              <w:tabs>
                <w:tab w:val="center" w:pos="5463"/>
              </w:tabs>
              <w:suppressAutoHyphens/>
              <w:spacing w:after="0" w:line="240" w:lineRule="auto"/>
              <w:rPr>
                <w:rFonts w:ascii="Times New Roman" w:eastAsia="Calibri" w:hAnsi="Times New Roman"/>
                <w:sz w:val="24"/>
                <w:szCs w:val="24"/>
              </w:rPr>
            </w:pPr>
          </w:p>
        </w:tc>
        <w:tc>
          <w:tcPr>
            <w:tcW w:w="1745" w:type="dxa"/>
          </w:tcPr>
          <w:p w14:paraId="3C7DBE8F"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r w:rsidRPr="00A05025">
              <w:rPr>
                <w:rFonts w:ascii="Times New Roman" w:eastAsia="Calibri" w:hAnsi="Times New Roman"/>
                <w:sz w:val="24"/>
                <w:szCs w:val="24"/>
              </w:rPr>
              <w:t>&lt;Должность&gt;</w:t>
            </w:r>
          </w:p>
          <w:p w14:paraId="3F043B95"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p>
          <w:p w14:paraId="206E8F7C"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r w:rsidRPr="00A05025">
              <w:rPr>
                <w:rFonts w:ascii="Times New Roman" w:eastAsia="Calibri" w:hAnsi="Times New Roman"/>
                <w:sz w:val="24"/>
                <w:szCs w:val="24"/>
              </w:rPr>
              <w:t xml:space="preserve">________________ </w:t>
            </w:r>
            <w:r w:rsidRPr="00A05025">
              <w:rPr>
                <w:rFonts w:ascii="Times New Roman" w:hAnsi="Times New Roman" w:cs="Calibri"/>
                <w:szCs w:val="24"/>
                <w:lang w:eastAsia="ar-SA"/>
              </w:rPr>
              <w:t>&lt;И.О. Фамилия&gt;</w:t>
            </w:r>
            <w:r w:rsidRPr="00A05025">
              <w:rPr>
                <w:rFonts w:ascii="Times New Roman" w:eastAsia="Calibri" w:hAnsi="Times New Roman"/>
                <w:sz w:val="24"/>
                <w:szCs w:val="24"/>
              </w:rPr>
              <w:t xml:space="preserve">  </w:t>
            </w:r>
          </w:p>
          <w:p w14:paraId="4C833F0B" w14:textId="77777777" w:rsidR="00A05025" w:rsidRPr="00A05025" w:rsidRDefault="00A05025" w:rsidP="00A05025">
            <w:pPr>
              <w:tabs>
                <w:tab w:val="center" w:pos="5463"/>
              </w:tabs>
              <w:suppressAutoHyphens/>
              <w:spacing w:after="0" w:line="240" w:lineRule="auto"/>
              <w:ind w:left="-1530" w:right="2209" w:hanging="1134"/>
              <w:rPr>
                <w:rFonts w:ascii="Times New Roman" w:eastAsia="Calibri" w:hAnsi="Times New Roman"/>
                <w:sz w:val="24"/>
                <w:szCs w:val="24"/>
              </w:rPr>
            </w:pPr>
            <w:proofErr w:type="spellStart"/>
            <w:r w:rsidRPr="00A05025">
              <w:rPr>
                <w:rFonts w:ascii="Times New Roman" w:eastAsia="Calibri" w:hAnsi="Times New Roman"/>
                <w:sz w:val="24"/>
                <w:szCs w:val="24"/>
              </w:rPr>
              <w:t>М.п</w:t>
            </w:r>
            <w:proofErr w:type="spellEnd"/>
            <w:r w:rsidRPr="00A05025">
              <w:rPr>
                <w:rFonts w:ascii="Times New Roman" w:eastAsia="Calibri" w:hAnsi="Times New Roman"/>
                <w:sz w:val="24"/>
                <w:szCs w:val="24"/>
              </w:rPr>
              <w:t>.</w:t>
            </w:r>
          </w:p>
        </w:tc>
      </w:tr>
    </w:tbl>
    <w:p w14:paraId="33DC3BFC" w14:textId="4763555F" w:rsidR="00D729B3" w:rsidRDefault="00D729B3">
      <w:pPr>
        <w:spacing w:line="240" w:lineRule="auto"/>
        <w:jc w:val="both"/>
        <w:rPr>
          <w:rFonts w:ascii="XO Thames" w:hAnsi="XO Thames"/>
          <w:sz w:val="26"/>
          <w:szCs w:val="26"/>
        </w:rPr>
      </w:pPr>
    </w:p>
    <w:tbl>
      <w:tblPr>
        <w:tblW w:w="0" w:type="auto"/>
        <w:tblLook w:val="04A0" w:firstRow="1" w:lastRow="0" w:firstColumn="1" w:lastColumn="0" w:noHBand="0" w:noVBand="1"/>
      </w:tblPr>
      <w:tblGrid>
        <w:gridCol w:w="4742"/>
        <w:gridCol w:w="4754"/>
      </w:tblGrid>
      <w:tr w:rsidR="004F1D10" w:rsidRPr="008F28B5" w14:paraId="5F8053BA" w14:textId="77777777" w:rsidTr="00BC4CEA">
        <w:tc>
          <w:tcPr>
            <w:tcW w:w="5068" w:type="dxa"/>
          </w:tcPr>
          <w:p w14:paraId="07498069" w14:textId="77777777" w:rsidR="004F1D10" w:rsidRPr="008F28B5" w:rsidRDefault="004F1D10" w:rsidP="00BC4CEA">
            <w:pPr>
              <w:spacing w:after="0" w:line="240" w:lineRule="auto"/>
              <w:rPr>
                <w:rFonts w:ascii="XO Thames" w:eastAsia="Calibri" w:hAnsi="XO Thames"/>
                <w:b/>
                <w:bCs/>
                <w:sz w:val="21"/>
                <w:szCs w:val="21"/>
              </w:rPr>
            </w:pPr>
            <w:r w:rsidRPr="008F28B5">
              <w:rPr>
                <w:rFonts w:ascii="XO Thames" w:eastAsia="Calibri" w:hAnsi="XO Thames"/>
                <w:b/>
                <w:bCs/>
                <w:sz w:val="21"/>
                <w:szCs w:val="21"/>
              </w:rPr>
              <w:t>Государственный заказчик</w:t>
            </w:r>
          </w:p>
          <w:p w14:paraId="29CFEB80" w14:textId="77777777" w:rsidR="004F1D10" w:rsidRPr="008F28B5" w:rsidRDefault="004F1D10" w:rsidP="00BC4CEA">
            <w:pPr>
              <w:spacing w:after="0" w:line="240" w:lineRule="auto"/>
              <w:jc w:val="both"/>
              <w:rPr>
                <w:rFonts w:ascii="XO Thames" w:eastAsia="Calibri" w:hAnsi="XO Thames"/>
                <w:b/>
                <w:bCs/>
                <w:sz w:val="21"/>
                <w:szCs w:val="21"/>
              </w:rPr>
            </w:pPr>
          </w:p>
        </w:tc>
        <w:tc>
          <w:tcPr>
            <w:tcW w:w="5068" w:type="dxa"/>
          </w:tcPr>
          <w:p w14:paraId="288A5F8C"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b/>
                <w:bCs/>
                <w:sz w:val="21"/>
                <w:szCs w:val="21"/>
              </w:rPr>
              <w:t>Исполнитель</w:t>
            </w:r>
          </w:p>
        </w:tc>
      </w:tr>
      <w:tr w:rsidR="004F1D10" w:rsidRPr="008F28B5" w14:paraId="75EF2F59" w14:textId="77777777" w:rsidTr="00BC4CEA">
        <w:tc>
          <w:tcPr>
            <w:tcW w:w="5068" w:type="dxa"/>
          </w:tcPr>
          <w:p w14:paraId="5918E68D"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sz w:val="24"/>
                <w:szCs w:val="24"/>
              </w:rPr>
              <w:t>Начальник учреждения</w:t>
            </w:r>
          </w:p>
        </w:tc>
        <w:tc>
          <w:tcPr>
            <w:tcW w:w="5068" w:type="dxa"/>
          </w:tcPr>
          <w:p w14:paraId="2B51A337" w14:textId="77777777" w:rsidR="004F1D10" w:rsidRPr="008F28B5" w:rsidRDefault="004F1D10" w:rsidP="00BC4CEA">
            <w:pPr>
              <w:spacing w:after="0" w:line="240" w:lineRule="auto"/>
              <w:jc w:val="both"/>
              <w:rPr>
                <w:rFonts w:ascii="XO Thames" w:eastAsia="Calibri" w:hAnsi="XO Thames"/>
                <w:sz w:val="21"/>
                <w:szCs w:val="21"/>
              </w:rPr>
            </w:pPr>
            <w:r w:rsidRPr="006F5D6C">
              <w:rPr>
                <w:rFonts w:ascii="XO Thames" w:eastAsia="Calibri" w:hAnsi="XO Thames"/>
                <w:sz w:val="21"/>
                <w:szCs w:val="21"/>
              </w:rPr>
              <w:t>Должность</w:t>
            </w:r>
          </w:p>
        </w:tc>
      </w:tr>
      <w:tr w:rsidR="004F1D10" w:rsidRPr="008F28B5" w14:paraId="7F56005A" w14:textId="77777777" w:rsidTr="00BC4CEA">
        <w:tc>
          <w:tcPr>
            <w:tcW w:w="5068" w:type="dxa"/>
          </w:tcPr>
          <w:p w14:paraId="73F85646"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sz w:val="24"/>
                <w:szCs w:val="24"/>
              </w:rPr>
              <w:t>_______________ Д.В. Ушаков</w:t>
            </w:r>
          </w:p>
        </w:tc>
        <w:tc>
          <w:tcPr>
            <w:tcW w:w="5068" w:type="dxa"/>
          </w:tcPr>
          <w:p w14:paraId="1912BFD5" w14:textId="77777777" w:rsidR="004F1D10" w:rsidRPr="008F28B5" w:rsidRDefault="004F1D10" w:rsidP="00BC4CEA">
            <w:pPr>
              <w:spacing w:after="0" w:line="240" w:lineRule="auto"/>
              <w:jc w:val="both"/>
              <w:rPr>
                <w:rFonts w:ascii="XO Thames" w:eastAsia="Calibri" w:hAnsi="XO Thames"/>
                <w:b/>
                <w:bCs/>
                <w:sz w:val="21"/>
                <w:szCs w:val="21"/>
              </w:rPr>
            </w:pPr>
            <w:r w:rsidRPr="008F28B5">
              <w:rPr>
                <w:rFonts w:ascii="XO Thames" w:eastAsia="Calibri" w:hAnsi="XO Thames"/>
                <w:color w:val="000000"/>
                <w:sz w:val="24"/>
                <w:szCs w:val="24"/>
              </w:rPr>
              <w:t xml:space="preserve">________________ </w:t>
            </w:r>
            <w:r>
              <w:rPr>
                <w:rFonts w:ascii="XO Thames" w:eastAsia="Calibri" w:hAnsi="XO Thames"/>
                <w:color w:val="000000"/>
                <w:sz w:val="24"/>
                <w:szCs w:val="24"/>
              </w:rPr>
              <w:t>/</w:t>
            </w:r>
            <w:r w:rsidRPr="008F28B5">
              <w:rPr>
                <w:rFonts w:ascii="XO Thames" w:eastAsia="Calibri" w:hAnsi="XO Thames"/>
                <w:color w:val="000000"/>
                <w:sz w:val="24"/>
                <w:szCs w:val="24"/>
              </w:rPr>
              <w:t>______________</w:t>
            </w:r>
            <w:r>
              <w:rPr>
                <w:rFonts w:ascii="XO Thames" w:eastAsia="Calibri" w:hAnsi="XO Thames"/>
                <w:color w:val="000000"/>
                <w:sz w:val="24"/>
                <w:szCs w:val="24"/>
              </w:rPr>
              <w:t>/</w:t>
            </w:r>
          </w:p>
        </w:tc>
      </w:tr>
      <w:tr w:rsidR="004F1D10" w:rsidRPr="008F28B5" w14:paraId="0DDED891" w14:textId="77777777" w:rsidTr="00BC4CEA">
        <w:tc>
          <w:tcPr>
            <w:tcW w:w="5068" w:type="dxa"/>
          </w:tcPr>
          <w:p w14:paraId="215882D2" w14:textId="77777777" w:rsidR="004F1D10" w:rsidRPr="008F28B5" w:rsidRDefault="004F1D10" w:rsidP="00BC4CEA">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c>
          <w:tcPr>
            <w:tcW w:w="5068" w:type="dxa"/>
          </w:tcPr>
          <w:p w14:paraId="5B9F6B29" w14:textId="77777777" w:rsidR="004F1D10" w:rsidRPr="008F28B5" w:rsidRDefault="004F1D10" w:rsidP="00BC4CEA">
            <w:pPr>
              <w:spacing w:after="0" w:line="240" w:lineRule="auto"/>
              <w:jc w:val="both"/>
              <w:rPr>
                <w:rFonts w:ascii="XO Thames" w:eastAsia="Calibri" w:hAnsi="XO Thames"/>
                <w:sz w:val="24"/>
                <w:szCs w:val="24"/>
              </w:rPr>
            </w:pPr>
            <w:proofErr w:type="spellStart"/>
            <w:r w:rsidRPr="008F28B5">
              <w:rPr>
                <w:rFonts w:ascii="XO Thames" w:eastAsia="Calibri" w:hAnsi="XO Thames"/>
                <w:sz w:val="24"/>
                <w:szCs w:val="24"/>
              </w:rPr>
              <w:t>М.п</w:t>
            </w:r>
            <w:proofErr w:type="spellEnd"/>
            <w:r w:rsidRPr="008F28B5">
              <w:rPr>
                <w:rFonts w:ascii="XO Thames" w:eastAsia="Calibri" w:hAnsi="XO Thames"/>
                <w:sz w:val="24"/>
                <w:szCs w:val="24"/>
              </w:rPr>
              <w:t>.</w:t>
            </w:r>
          </w:p>
        </w:tc>
      </w:tr>
    </w:tbl>
    <w:p w14:paraId="22F60412" w14:textId="77777777" w:rsidR="002D6009" w:rsidRPr="00ED2E73" w:rsidRDefault="002D6009">
      <w:pPr>
        <w:spacing w:line="240" w:lineRule="auto"/>
        <w:jc w:val="both"/>
        <w:rPr>
          <w:rFonts w:ascii="XO Thames" w:hAnsi="XO Thames"/>
          <w:sz w:val="26"/>
          <w:szCs w:val="26"/>
        </w:rPr>
      </w:pPr>
    </w:p>
    <w:p w14:paraId="5306F1FE" w14:textId="77777777" w:rsidR="0091341B" w:rsidRPr="00ED2E73" w:rsidRDefault="0091341B">
      <w:pPr>
        <w:spacing w:line="240" w:lineRule="auto"/>
        <w:jc w:val="both"/>
        <w:rPr>
          <w:rFonts w:ascii="XO Thames" w:hAnsi="XO Thames"/>
          <w:sz w:val="26"/>
          <w:szCs w:val="26"/>
        </w:rPr>
      </w:pPr>
    </w:p>
    <w:sectPr w:rsidR="0091341B" w:rsidRPr="00ED2E73" w:rsidSect="004F1D10">
      <w:headerReference w:type="default" r:id="rId15"/>
      <w:pgSz w:w="11906" w:h="16838"/>
      <w:pgMar w:top="28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1BA5D" w14:textId="77777777" w:rsidR="00BE54BB" w:rsidRDefault="00BE54BB">
      <w:pPr>
        <w:spacing w:line="240" w:lineRule="auto"/>
      </w:pPr>
      <w:r>
        <w:separator/>
      </w:r>
    </w:p>
  </w:endnote>
  <w:endnote w:type="continuationSeparator" w:id="0">
    <w:p w14:paraId="0131087E" w14:textId="77777777" w:rsidR="00BE54BB" w:rsidRDefault="00BE5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altName w:val="Arial"/>
    <w:charset w:val="00"/>
    <w:family w:val="swiss"/>
    <w:pitch w:val="variable"/>
  </w:font>
  <w:font w:name="TimesNewRomanPSMT">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31D8F" w14:textId="77777777" w:rsidR="00BE54BB" w:rsidRDefault="00BE54BB">
      <w:pPr>
        <w:spacing w:after="0" w:line="240" w:lineRule="auto"/>
      </w:pPr>
      <w:r>
        <w:separator/>
      </w:r>
    </w:p>
  </w:footnote>
  <w:footnote w:type="continuationSeparator" w:id="0">
    <w:p w14:paraId="68F85755" w14:textId="77777777" w:rsidR="00BE54BB" w:rsidRDefault="00BE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970503"/>
      <w:docPartObj>
        <w:docPartGallery w:val="Page Numbers (Top of Page)"/>
        <w:docPartUnique/>
      </w:docPartObj>
    </w:sdtPr>
    <w:sdtEndPr>
      <w:rPr>
        <w:rFonts w:ascii="XO Thames" w:hAnsi="XO Thames"/>
        <w:sz w:val="24"/>
        <w:szCs w:val="24"/>
      </w:rPr>
    </w:sdtEndPr>
    <w:sdtContent>
      <w:p w14:paraId="501B2AA6" w14:textId="77777777" w:rsidR="00ED2E73" w:rsidRPr="00ED2E73" w:rsidRDefault="00ED2E73">
        <w:pPr>
          <w:pStyle w:val="af3"/>
          <w:jc w:val="center"/>
          <w:rPr>
            <w:rFonts w:ascii="XO Thames" w:hAnsi="XO Thames"/>
            <w:sz w:val="24"/>
            <w:szCs w:val="24"/>
          </w:rPr>
        </w:pPr>
        <w:r w:rsidRPr="00ED2E73">
          <w:rPr>
            <w:rFonts w:ascii="XO Thames" w:hAnsi="XO Thames"/>
            <w:sz w:val="24"/>
            <w:szCs w:val="24"/>
          </w:rPr>
          <w:fldChar w:fldCharType="begin"/>
        </w:r>
        <w:r w:rsidRPr="00ED2E73">
          <w:rPr>
            <w:rFonts w:ascii="XO Thames" w:hAnsi="XO Thames"/>
            <w:sz w:val="24"/>
            <w:szCs w:val="24"/>
          </w:rPr>
          <w:instrText>PAGE   \* MERGEFORMAT</w:instrText>
        </w:r>
        <w:r w:rsidRPr="00ED2E73">
          <w:rPr>
            <w:rFonts w:ascii="XO Thames" w:hAnsi="XO Thames"/>
            <w:sz w:val="24"/>
            <w:szCs w:val="24"/>
          </w:rPr>
          <w:fldChar w:fldCharType="separate"/>
        </w:r>
        <w:r w:rsidR="004D4677">
          <w:rPr>
            <w:rFonts w:ascii="XO Thames" w:hAnsi="XO Thames"/>
            <w:noProof/>
            <w:sz w:val="24"/>
            <w:szCs w:val="24"/>
          </w:rPr>
          <w:t>4</w:t>
        </w:r>
        <w:r w:rsidRPr="00ED2E73">
          <w:rPr>
            <w:rFonts w:ascii="XO Thames" w:hAnsi="XO Thames"/>
            <w:sz w:val="24"/>
            <w:szCs w:val="24"/>
          </w:rPr>
          <w:fldChar w:fldCharType="end"/>
        </w:r>
      </w:p>
    </w:sdtContent>
  </w:sdt>
  <w:p w14:paraId="3D4014A5" w14:textId="77777777" w:rsidR="00ED2E73" w:rsidRDefault="00ED2E7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05DA2"/>
    <w:multiLevelType w:val="multilevel"/>
    <w:tmpl w:val="EEC0CA54"/>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2162"/>
        </w:tabs>
        <w:ind w:left="2162" w:hanging="885"/>
      </w:pPr>
      <w:rPr>
        <w:rFonts w:hint="default"/>
        <w:b w:val="0"/>
        <w:bCs w:val="0"/>
      </w:rPr>
    </w:lvl>
    <w:lvl w:ilvl="2">
      <w:start w:val="1"/>
      <w:numFmt w:val="decimal"/>
      <w:lvlText w:val="%1.%2.%3"/>
      <w:lvlJc w:val="left"/>
      <w:pPr>
        <w:tabs>
          <w:tab w:val="num" w:pos="2019"/>
        </w:tabs>
        <w:ind w:left="2019" w:hanging="885"/>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15:restartNumberingAfterBreak="0">
    <w:nsid w:val="14E2527C"/>
    <w:multiLevelType w:val="hybridMultilevel"/>
    <w:tmpl w:val="124E93EC"/>
    <w:lvl w:ilvl="0" w:tplc="119C070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143645"/>
    <w:multiLevelType w:val="hybridMultilevel"/>
    <w:tmpl w:val="18C0DB26"/>
    <w:lvl w:ilvl="0" w:tplc="B8C29D3C">
      <w:start w:val="5"/>
      <w:numFmt w:val="decimal"/>
      <w:lvlText w:val="%1."/>
      <w:lvlJc w:val="left"/>
      <w:pPr>
        <w:ind w:left="1069" w:hanging="360"/>
      </w:pPr>
      <w:rPr>
        <w:rFonts w:hint="default"/>
        <w:b w:val="0"/>
        <w:bCs/>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814A86"/>
    <w:multiLevelType w:val="hybridMultilevel"/>
    <w:tmpl w:val="D618E3B6"/>
    <w:lvl w:ilvl="0" w:tplc="108409A2">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24546012"/>
    <w:multiLevelType w:val="hybridMultilevel"/>
    <w:tmpl w:val="D618E3B6"/>
    <w:lvl w:ilvl="0" w:tplc="108409A2">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7FE0787"/>
    <w:multiLevelType w:val="hybridMultilevel"/>
    <w:tmpl w:val="124E93EC"/>
    <w:lvl w:ilvl="0" w:tplc="119C070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FDB0D7E"/>
    <w:multiLevelType w:val="hybridMultilevel"/>
    <w:tmpl w:val="97A88B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5635D17"/>
    <w:multiLevelType w:val="hybridMultilevel"/>
    <w:tmpl w:val="F920C958"/>
    <w:lvl w:ilvl="0" w:tplc="AF387E52">
      <w:start w:val="1"/>
      <w:numFmt w:val="decimal"/>
      <w:lvlText w:val="%1."/>
      <w:lvlJc w:val="left"/>
      <w:pPr>
        <w:ind w:left="928" w:hanging="360"/>
      </w:pPr>
      <w:rPr>
        <w:rFonts w:hint="default"/>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0C"/>
    <w:rsid w:val="00001001"/>
    <w:rsid w:val="00017574"/>
    <w:rsid w:val="00034E11"/>
    <w:rsid w:val="000403E3"/>
    <w:rsid w:val="0004082C"/>
    <w:rsid w:val="00042309"/>
    <w:rsid w:val="00050729"/>
    <w:rsid w:val="00056859"/>
    <w:rsid w:val="00063775"/>
    <w:rsid w:val="000728F9"/>
    <w:rsid w:val="00076FB4"/>
    <w:rsid w:val="00083707"/>
    <w:rsid w:val="00083CBC"/>
    <w:rsid w:val="0009166D"/>
    <w:rsid w:val="000A734A"/>
    <w:rsid w:val="000B081E"/>
    <w:rsid w:val="000B0D8E"/>
    <w:rsid w:val="000B5BA4"/>
    <w:rsid w:val="000C0450"/>
    <w:rsid w:val="000C31EE"/>
    <w:rsid w:val="000C3D7A"/>
    <w:rsid w:val="000C5629"/>
    <w:rsid w:val="000C7398"/>
    <w:rsid w:val="000D2C67"/>
    <w:rsid w:val="000E4EDB"/>
    <w:rsid w:val="000F3D71"/>
    <w:rsid w:val="00100ED7"/>
    <w:rsid w:val="001019BB"/>
    <w:rsid w:val="00103992"/>
    <w:rsid w:val="00114AD9"/>
    <w:rsid w:val="00115D20"/>
    <w:rsid w:val="00115E07"/>
    <w:rsid w:val="0012044A"/>
    <w:rsid w:val="00122A26"/>
    <w:rsid w:val="00126EE7"/>
    <w:rsid w:val="00136A16"/>
    <w:rsid w:val="001524BA"/>
    <w:rsid w:val="00154A25"/>
    <w:rsid w:val="00155739"/>
    <w:rsid w:val="00160EDE"/>
    <w:rsid w:val="00163C18"/>
    <w:rsid w:val="00166186"/>
    <w:rsid w:val="001971F3"/>
    <w:rsid w:val="0019772C"/>
    <w:rsid w:val="001A18C9"/>
    <w:rsid w:val="001A2453"/>
    <w:rsid w:val="001A59DF"/>
    <w:rsid w:val="001B2C82"/>
    <w:rsid w:val="001B36C1"/>
    <w:rsid w:val="001B607F"/>
    <w:rsid w:val="001D263A"/>
    <w:rsid w:val="001D6629"/>
    <w:rsid w:val="001E232E"/>
    <w:rsid w:val="001E399C"/>
    <w:rsid w:val="001F4A6E"/>
    <w:rsid w:val="001F5D85"/>
    <w:rsid w:val="00203F67"/>
    <w:rsid w:val="0021688D"/>
    <w:rsid w:val="00216AE4"/>
    <w:rsid w:val="00216B40"/>
    <w:rsid w:val="002441C5"/>
    <w:rsid w:val="0024476A"/>
    <w:rsid w:val="002543CD"/>
    <w:rsid w:val="0025532D"/>
    <w:rsid w:val="0028059A"/>
    <w:rsid w:val="002816AC"/>
    <w:rsid w:val="00286D09"/>
    <w:rsid w:val="00293E9F"/>
    <w:rsid w:val="002A2B42"/>
    <w:rsid w:val="002B0F9F"/>
    <w:rsid w:val="002B25A3"/>
    <w:rsid w:val="002B37C7"/>
    <w:rsid w:val="002B3A2E"/>
    <w:rsid w:val="002B597A"/>
    <w:rsid w:val="002C5B5F"/>
    <w:rsid w:val="002D2D4D"/>
    <w:rsid w:val="002D6009"/>
    <w:rsid w:val="002D70CE"/>
    <w:rsid w:val="002E2B2E"/>
    <w:rsid w:val="002F696E"/>
    <w:rsid w:val="00300D17"/>
    <w:rsid w:val="00302C5F"/>
    <w:rsid w:val="00313E3F"/>
    <w:rsid w:val="00320844"/>
    <w:rsid w:val="00321FF8"/>
    <w:rsid w:val="003227FD"/>
    <w:rsid w:val="00344D11"/>
    <w:rsid w:val="003556CC"/>
    <w:rsid w:val="003564B4"/>
    <w:rsid w:val="00364597"/>
    <w:rsid w:val="00384D55"/>
    <w:rsid w:val="0039451F"/>
    <w:rsid w:val="003B1A98"/>
    <w:rsid w:val="003C67F0"/>
    <w:rsid w:val="003D0177"/>
    <w:rsid w:val="003E0849"/>
    <w:rsid w:val="003F6BB6"/>
    <w:rsid w:val="00404D07"/>
    <w:rsid w:val="00404E10"/>
    <w:rsid w:val="00406131"/>
    <w:rsid w:val="00410A37"/>
    <w:rsid w:val="00422660"/>
    <w:rsid w:val="0042345B"/>
    <w:rsid w:val="00424C5B"/>
    <w:rsid w:val="00430E84"/>
    <w:rsid w:val="00434DBA"/>
    <w:rsid w:val="00450966"/>
    <w:rsid w:val="00454762"/>
    <w:rsid w:val="0046088D"/>
    <w:rsid w:val="004616F8"/>
    <w:rsid w:val="00472A88"/>
    <w:rsid w:val="0047461A"/>
    <w:rsid w:val="00474CAF"/>
    <w:rsid w:val="00483ACB"/>
    <w:rsid w:val="00484D59"/>
    <w:rsid w:val="00491159"/>
    <w:rsid w:val="004917D7"/>
    <w:rsid w:val="00494404"/>
    <w:rsid w:val="004B06E4"/>
    <w:rsid w:val="004B49A3"/>
    <w:rsid w:val="004D4677"/>
    <w:rsid w:val="004E00DD"/>
    <w:rsid w:val="004E3E03"/>
    <w:rsid w:val="004F1D10"/>
    <w:rsid w:val="004F1F05"/>
    <w:rsid w:val="004F4CB6"/>
    <w:rsid w:val="004F5E3F"/>
    <w:rsid w:val="0050537C"/>
    <w:rsid w:val="00514131"/>
    <w:rsid w:val="00523A00"/>
    <w:rsid w:val="00525D3E"/>
    <w:rsid w:val="005316FC"/>
    <w:rsid w:val="00547B65"/>
    <w:rsid w:val="005513DB"/>
    <w:rsid w:val="0055430A"/>
    <w:rsid w:val="005559C0"/>
    <w:rsid w:val="00561672"/>
    <w:rsid w:val="00563383"/>
    <w:rsid w:val="00570F31"/>
    <w:rsid w:val="00573DDA"/>
    <w:rsid w:val="00573EF4"/>
    <w:rsid w:val="005754D8"/>
    <w:rsid w:val="00583AB3"/>
    <w:rsid w:val="005964A9"/>
    <w:rsid w:val="005A50AE"/>
    <w:rsid w:val="005A5481"/>
    <w:rsid w:val="005A6550"/>
    <w:rsid w:val="005B28AF"/>
    <w:rsid w:val="005E3578"/>
    <w:rsid w:val="005F3356"/>
    <w:rsid w:val="005F5B3B"/>
    <w:rsid w:val="00607929"/>
    <w:rsid w:val="0062231F"/>
    <w:rsid w:val="00640BAD"/>
    <w:rsid w:val="00650CBA"/>
    <w:rsid w:val="00661A1D"/>
    <w:rsid w:val="00685F2B"/>
    <w:rsid w:val="00686DDF"/>
    <w:rsid w:val="00690AE2"/>
    <w:rsid w:val="00697928"/>
    <w:rsid w:val="006A32B6"/>
    <w:rsid w:val="006A456F"/>
    <w:rsid w:val="006A7E39"/>
    <w:rsid w:val="006B61DE"/>
    <w:rsid w:val="006C6598"/>
    <w:rsid w:val="006C6F8A"/>
    <w:rsid w:val="006D2E56"/>
    <w:rsid w:val="006D5C64"/>
    <w:rsid w:val="006E2536"/>
    <w:rsid w:val="006E3CA9"/>
    <w:rsid w:val="006F5D6C"/>
    <w:rsid w:val="006F5F62"/>
    <w:rsid w:val="007007A6"/>
    <w:rsid w:val="00704354"/>
    <w:rsid w:val="00727DE7"/>
    <w:rsid w:val="00730CEF"/>
    <w:rsid w:val="00746CCE"/>
    <w:rsid w:val="00753121"/>
    <w:rsid w:val="007650A4"/>
    <w:rsid w:val="007777DB"/>
    <w:rsid w:val="00784805"/>
    <w:rsid w:val="00795A38"/>
    <w:rsid w:val="007A0296"/>
    <w:rsid w:val="007B12E7"/>
    <w:rsid w:val="007B4199"/>
    <w:rsid w:val="007B7B4B"/>
    <w:rsid w:val="007D28A7"/>
    <w:rsid w:val="007D42B6"/>
    <w:rsid w:val="007E0BA7"/>
    <w:rsid w:val="007E0CC8"/>
    <w:rsid w:val="007E5608"/>
    <w:rsid w:val="00800615"/>
    <w:rsid w:val="008021DF"/>
    <w:rsid w:val="00806F1F"/>
    <w:rsid w:val="00807A0B"/>
    <w:rsid w:val="008104DE"/>
    <w:rsid w:val="0082655C"/>
    <w:rsid w:val="008462F4"/>
    <w:rsid w:val="00852F49"/>
    <w:rsid w:val="008609C6"/>
    <w:rsid w:val="008700FA"/>
    <w:rsid w:val="0087051D"/>
    <w:rsid w:val="008771D4"/>
    <w:rsid w:val="00883B81"/>
    <w:rsid w:val="00887905"/>
    <w:rsid w:val="0089367F"/>
    <w:rsid w:val="00894477"/>
    <w:rsid w:val="008A0588"/>
    <w:rsid w:val="008A55E4"/>
    <w:rsid w:val="008B1F81"/>
    <w:rsid w:val="008B2EEB"/>
    <w:rsid w:val="008B4E43"/>
    <w:rsid w:val="008C11FD"/>
    <w:rsid w:val="008D13F4"/>
    <w:rsid w:val="008D5C10"/>
    <w:rsid w:val="008D6953"/>
    <w:rsid w:val="008E045A"/>
    <w:rsid w:val="008F28B5"/>
    <w:rsid w:val="008F53B6"/>
    <w:rsid w:val="008F639B"/>
    <w:rsid w:val="008F6CDE"/>
    <w:rsid w:val="008F7476"/>
    <w:rsid w:val="009002DC"/>
    <w:rsid w:val="009019B8"/>
    <w:rsid w:val="00901D59"/>
    <w:rsid w:val="00912D0C"/>
    <w:rsid w:val="0091341B"/>
    <w:rsid w:val="009146C9"/>
    <w:rsid w:val="009151AC"/>
    <w:rsid w:val="00916977"/>
    <w:rsid w:val="00916B32"/>
    <w:rsid w:val="00921C2E"/>
    <w:rsid w:val="00921E1E"/>
    <w:rsid w:val="0092677B"/>
    <w:rsid w:val="009344BC"/>
    <w:rsid w:val="009527E8"/>
    <w:rsid w:val="00966A48"/>
    <w:rsid w:val="00967B97"/>
    <w:rsid w:val="00984344"/>
    <w:rsid w:val="009865EB"/>
    <w:rsid w:val="00991A2C"/>
    <w:rsid w:val="00991BB5"/>
    <w:rsid w:val="009951C5"/>
    <w:rsid w:val="0099525A"/>
    <w:rsid w:val="009969E6"/>
    <w:rsid w:val="00996B88"/>
    <w:rsid w:val="009A3DE2"/>
    <w:rsid w:val="009B1403"/>
    <w:rsid w:val="009B2B08"/>
    <w:rsid w:val="009B3830"/>
    <w:rsid w:val="009B544F"/>
    <w:rsid w:val="009B673E"/>
    <w:rsid w:val="009C33CD"/>
    <w:rsid w:val="009C4999"/>
    <w:rsid w:val="009C5469"/>
    <w:rsid w:val="009D0160"/>
    <w:rsid w:val="009D2001"/>
    <w:rsid w:val="009D2B54"/>
    <w:rsid w:val="009D539C"/>
    <w:rsid w:val="009E7C14"/>
    <w:rsid w:val="00A04AF2"/>
    <w:rsid w:val="00A05025"/>
    <w:rsid w:val="00A171A2"/>
    <w:rsid w:val="00A261D2"/>
    <w:rsid w:val="00A27033"/>
    <w:rsid w:val="00A32A4E"/>
    <w:rsid w:val="00A32F8E"/>
    <w:rsid w:val="00A40563"/>
    <w:rsid w:val="00A40DD3"/>
    <w:rsid w:val="00A5493B"/>
    <w:rsid w:val="00A60CC4"/>
    <w:rsid w:val="00A65F81"/>
    <w:rsid w:val="00AA29D6"/>
    <w:rsid w:val="00AA6C40"/>
    <w:rsid w:val="00AB2F98"/>
    <w:rsid w:val="00AB3CB2"/>
    <w:rsid w:val="00AB669C"/>
    <w:rsid w:val="00AC1C6E"/>
    <w:rsid w:val="00AC3ED9"/>
    <w:rsid w:val="00AC6BD4"/>
    <w:rsid w:val="00AE4F46"/>
    <w:rsid w:val="00AF0CD0"/>
    <w:rsid w:val="00B071F5"/>
    <w:rsid w:val="00B270D1"/>
    <w:rsid w:val="00B2714F"/>
    <w:rsid w:val="00B337E2"/>
    <w:rsid w:val="00B37F31"/>
    <w:rsid w:val="00B46873"/>
    <w:rsid w:val="00B474C2"/>
    <w:rsid w:val="00B5387C"/>
    <w:rsid w:val="00B605D5"/>
    <w:rsid w:val="00B632D5"/>
    <w:rsid w:val="00B67DB3"/>
    <w:rsid w:val="00B72A74"/>
    <w:rsid w:val="00B75921"/>
    <w:rsid w:val="00B763A8"/>
    <w:rsid w:val="00B7676A"/>
    <w:rsid w:val="00B812E7"/>
    <w:rsid w:val="00B87391"/>
    <w:rsid w:val="00B94287"/>
    <w:rsid w:val="00B96407"/>
    <w:rsid w:val="00BA5865"/>
    <w:rsid w:val="00BA6017"/>
    <w:rsid w:val="00BC5660"/>
    <w:rsid w:val="00BC66C6"/>
    <w:rsid w:val="00BD0E38"/>
    <w:rsid w:val="00BD2DCD"/>
    <w:rsid w:val="00BD4AD4"/>
    <w:rsid w:val="00BD638E"/>
    <w:rsid w:val="00BD66E2"/>
    <w:rsid w:val="00BE0D8F"/>
    <w:rsid w:val="00BE45FB"/>
    <w:rsid w:val="00BE54BB"/>
    <w:rsid w:val="00C113DF"/>
    <w:rsid w:val="00C13908"/>
    <w:rsid w:val="00C24B42"/>
    <w:rsid w:val="00C31BB5"/>
    <w:rsid w:val="00C37AF5"/>
    <w:rsid w:val="00C37AFE"/>
    <w:rsid w:val="00C43080"/>
    <w:rsid w:val="00C4764B"/>
    <w:rsid w:val="00C477AE"/>
    <w:rsid w:val="00C52EB3"/>
    <w:rsid w:val="00C57C68"/>
    <w:rsid w:val="00C628BC"/>
    <w:rsid w:val="00C657A8"/>
    <w:rsid w:val="00C66A1D"/>
    <w:rsid w:val="00C761F4"/>
    <w:rsid w:val="00C81B81"/>
    <w:rsid w:val="00C962D8"/>
    <w:rsid w:val="00CB516E"/>
    <w:rsid w:val="00CB7D01"/>
    <w:rsid w:val="00CC4F39"/>
    <w:rsid w:val="00CD1B75"/>
    <w:rsid w:val="00CD3222"/>
    <w:rsid w:val="00CD6679"/>
    <w:rsid w:val="00CE15CB"/>
    <w:rsid w:val="00CE1F47"/>
    <w:rsid w:val="00D15D1B"/>
    <w:rsid w:val="00D174B0"/>
    <w:rsid w:val="00D23C7C"/>
    <w:rsid w:val="00D25BE3"/>
    <w:rsid w:val="00D25D2E"/>
    <w:rsid w:val="00D41A04"/>
    <w:rsid w:val="00D43586"/>
    <w:rsid w:val="00D443CC"/>
    <w:rsid w:val="00D60E73"/>
    <w:rsid w:val="00D60E7B"/>
    <w:rsid w:val="00D63A39"/>
    <w:rsid w:val="00D65CE2"/>
    <w:rsid w:val="00D729B3"/>
    <w:rsid w:val="00D739DF"/>
    <w:rsid w:val="00D73BC4"/>
    <w:rsid w:val="00D85D87"/>
    <w:rsid w:val="00D87730"/>
    <w:rsid w:val="00D9183F"/>
    <w:rsid w:val="00D9359A"/>
    <w:rsid w:val="00D952ED"/>
    <w:rsid w:val="00D96B64"/>
    <w:rsid w:val="00DA52C4"/>
    <w:rsid w:val="00DB19F3"/>
    <w:rsid w:val="00DB64FF"/>
    <w:rsid w:val="00DB6A36"/>
    <w:rsid w:val="00DC5F0B"/>
    <w:rsid w:val="00DD6B08"/>
    <w:rsid w:val="00DE010D"/>
    <w:rsid w:val="00DF44E6"/>
    <w:rsid w:val="00E01F53"/>
    <w:rsid w:val="00E05062"/>
    <w:rsid w:val="00E16CCF"/>
    <w:rsid w:val="00E22B85"/>
    <w:rsid w:val="00E27636"/>
    <w:rsid w:val="00E30877"/>
    <w:rsid w:val="00E3314A"/>
    <w:rsid w:val="00E4484F"/>
    <w:rsid w:val="00E4526D"/>
    <w:rsid w:val="00E45FDD"/>
    <w:rsid w:val="00E613F6"/>
    <w:rsid w:val="00E646E6"/>
    <w:rsid w:val="00E719DA"/>
    <w:rsid w:val="00E8565C"/>
    <w:rsid w:val="00E947FC"/>
    <w:rsid w:val="00E96C5C"/>
    <w:rsid w:val="00EA7033"/>
    <w:rsid w:val="00EB0C1C"/>
    <w:rsid w:val="00EB1E63"/>
    <w:rsid w:val="00EB4915"/>
    <w:rsid w:val="00EC2939"/>
    <w:rsid w:val="00EC3185"/>
    <w:rsid w:val="00ED2E73"/>
    <w:rsid w:val="00ED6A6F"/>
    <w:rsid w:val="00EE6765"/>
    <w:rsid w:val="00EF3E12"/>
    <w:rsid w:val="00EF78D8"/>
    <w:rsid w:val="00F02C61"/>
    <w:rsid w:val="00F05ADF"/>
    <w:rsid w:val="00F05B7B"/>
    <w:rsid w:val="00F10BEB"/>
    <w:rsid w:val="00F120E7"/>
    <w:rsid w:val="00F13D61"/>
    <w:rsid w:val="00F23F9D"/>
    <w:rsid w:val="00F2662C"/>
    <w:rsid w:val="00F42F5B"/>
    <w:rsid w:val="00F433A5"/>
    <w:rsid w:val="00F56A3C"/>
    <w:rsid w:val="00F754CE"/>
    <w:rsid w:val="00F8068E"/>
    <w:rsid w:val="00F80C16"/>
    <w:rsid w:val="00F83AFA"/>
    <w:rsid w:val="00FA0D9C"/>
    <w:rsid w:val="00FA330F"/>
    <w:rsid w:val="00FA48C3"/>
    <w:rsid w:val="00FB4D70"/>
    <w:rsid w:val="00FC3654"/>
    <w:rsid w:val="00FE795A"/>
    <w:rsid w:val="00FF269E"/>
    <w:rsid w:val="579918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72590"/>
  <w15:docId w15:val="{BC8A6F41-DAFA-4729-8FC3-D6E5CA39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7A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57A8"/>
    <w:rPr>
      <w:rFonts w:cs="Times New Roman"/>
      <w:color w:val="0000FF"/>
      <w:u w:val="single"/>
    </w:rPr>
  </w:style>
  <w:style w:type="character" w:styleId="a4">
    <w:name w:val="Strong"/>
    <w:basedOn w:val="a0"/>
    <w:uiPriority w:val="99"/>
    <w:qFormat/>
    <w:rsid w:val="00C657A8"/>
    <w:rPr>
      <w:rFonts w:cs="Times New Roman"/>
      <w:b/>
      <w:bCs/>
    </w:rPr>
  </w:style>
  <w:style w:type="paragraph" w:styleId="a5">
    <w:name w:val="Body Text"/>
    <w:basedOn w:val="a"/>
    <w:link w:val="a6"/>
    <w:uiPriority w:val="99"/>
    <w:qFormat/>
    <w:rsid w:val="00C657A8"/>
    <w:pPr>
      <w:spacing w:after="120"/>
    </w:pPr>
  </w:style>
  <w:style w:type="paragraph" w:styleId="a7">
    <w:name w:val="Title"/>
    <w:basedOn w:val="a"/>
    <w:link w:val="a8"/>
    <w:qFormat/>
    <w:rsid w:val="00C657A8"/>
    <w:pPr>
      <w:spacing w:after="0" w:line="240" w:lineRule="auto"/>
      <w:jc w:val="center"/>
    </w:pPr>
    <w:rPr>
      <w:rFonts w:ascii="Times New Roman" w:hAnsi="Times New Roman"/>
      <w:b/>
      <w:bCs/>
      <w:sz w:val="28"/>
      <w:szCs w:val="24"/>
    </w:rPr>
  </w:style>
  <w:style w:type="paragraph" w:styleId="a9">
    <w:name w:val="Normal (Web)"/>
    <w:basedOn w:val="a"/>
    <w:link w:val="aa"/>
    <w:uiPriority w:val="99"/>
    <w:rsid w:val="00C657A8"/>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rsid w:val="00C657A8"/>
    <w:pPr>
      <w:spacing w:after="120" w:line="240" w:lineRule="auto"/>
    </w:pPr>
    <w:rPr>
      <w:rFonts w:ascii="Times New Roman" w:hAnsi="Times New Roman"/>
      <w:sz w:val="16"/>
      <w:szCs w:val="16"/>
    </w:rPr>
  </w:style>
  <w:style w:type="character" w:customStyle="1" w:styleId="a8">
    <w:name w:val="Заголовок Знак"/>
    <w:basedOn w:val="a0"/>
    <w:link w:val="a7"/>
    <w:locked/>
    <w:rsid w:val="00C657A8"/>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sid w:val="00C657A8"/>
    <w:rPr>
      <w:rFonts w:ascii="Times New Roman" w:hAnsi="Times New Roman" w:cs="Times New Roman"/>
      <w:sz w:val="16"/>
      <w:szCs w:val="16"/>
      <w:lang w:eastAsia="ru-RU"/>
    </w:rPr>
  </w:style>
  <w:style w:type="paragraph" w:styleId="ab">
    <w:name w:val="List Paragraph"/>
    <w:basedOn w:val="a"/>
    <w:uiPriority w:val="99"/>
    <w:qFormat/>
    <w:rsid w:val="00C657A8"/>
    <w:pPr>
      <w:ind w:left="720"/>
      <w:contextualSpacing/>
    </w:pPr>
  </w:style>
  <w:style w:type="paragraph" w:styleId="ac">
    <w:name w:val="No Spacing"/>
    <w:link w:val="ad"/>
    <w:uiPriority w:val="1"/>
    <w:qFormat/>
    <w:rsid w:val="00C657A8"/>
    <w:rPr>
      <w:rFonts w:eastAsia="Times New Roman"/>
      <w:sz w:val="22"/>
      <w:szCs w:val="22"/>
    </w:rPr>
  </w:style>
  <w:style w:type="paragraph" w:customStyle="1" w:styleId="1">
    <w:name w:val="Обычный1"/>
    <w:uiPriority w:val="99"/>
    <w:qFormat/>
    <w:rsid w:val="00C657A8"/>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rsid w:val="00C657A8"/>
    <w:pPr>
      <w:widowControl w:val="0"/>
      <w:spacing w:before="700"/>
    </w:pPr>
    <w:rPr>
      <w:rFonts w:ascii="Times New Roman" w:eastAsia="Times New Roman" w:hAnsi="Times New Roman"/>
      <w:b/>
      <w:sz w:val="28"/>
    </w:rPr>
  </w:style>
  <w:style w:type="character" w:customStyle="1" w:styleId="aa">
    <w:name w:val="Обычный (Интернет) Знак"/>
    <w:link w:val="a9"/>
    <w:uiPriority w:val="99"/>
    <w:qFormat/>
    <w:locked/>
    <w:rsid w:val="00C657A8"/>
    <w:rPr>
      <w:rFonts w:ascii="Arial Unicode MS" w:eastAsia="Arial Unicode MS" w:hAnsi="Arial Unicode MS"/>
      <w:sz w:val="24"/>
      <w:lang w:eastAsia="ar-SA" w:bidi="ar-SA"/>
    </w:rPr>
  </w:style>
  <w:style w:type="paragraph" w:customStyle="1" w:styleId="33">
    <w:name w:val="Основной текст 33"/>
    <w:basedOn w:val="a"/>
    <w:uiPriority w:val="99"/>
    <w:rsid w:val="00C657A8"/>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e">
    <w:name w:val="Основной текст_"/>
    <w:link w:val="2"/>
    <w:uiPriority w:val="99"/>
    <w:qFormat/>
    <w:locked/>
    <w:rsid w:val="00C657A8"/>
    <w:rPr>
      <w:sz w:val="25"/>
      <w:shd w:val="clear" w:color="auto" w:fill="FFFFFF"/>
    </w:rPr>
  </w:style>
  <w:style w:type="paragraph" w:customStyle="1" w:styleId="2">
    <w:name w:val="Основной текст2"/>
    <w:basedOn w:val="a"/>
    <w:link w:val="ae"/>
    <w:uiPriority w:val="99"/>
    <w:rsid w:val="00C657A8"/>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6">
    <w:name w:val="Основной текст Знак"/>
    <w:basedOn w:val="a0"/>
    <w:link w:val="a5"/>
    <w:uiPriority w:val="99"/>
    <w:semiHidden/>
    <w:rsid w:val="00C657A8"/>
    <w:rPr>
      <w:rFonts w:eastAsia="Times New Roman"/>
    </w:rPr>
  </w:style>
  <w:style w:type="character" w:customStyle="1" w:styleId="10">
    <w:name w:val="Основной текст1"/>
    <w:uiPriority w:val="99"/>
    <w:qFormat/>
    <w:rsid w:val="00C657A8"/>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rsid w:val="008F7476"/>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rsid w:val="0055430A"/>
    <w:rPr>
      <w:rFonts w:ascii="TimesNewRomanPSMT" w:hAnsi="TimesNewRomanPSMT" w:hint="default"/>
      <w:b w:val="0"/>
      <w:bCs w:val="0"/>
      <w:i w:val="0"/>
      <w:iCs w:val="0"/>
      <w:color w:val="000000"/>
      <w:sz w:val="22"/>
      <w:szCs w:val="22"/>
    </w:rPr>
  </w:style>
  <w:style w:type="character" w:styleId="af">
    <w:name w:val="Emphasis"/>
    <w:uiPriority w:val="20"/>
    <w:qFormat/>
    <w:locked/>
    <w:rsid w:val="00F05ADF"/>
    <w:rPr>
      <w:rFonts w:cs="Times New Roman"/>
      <w:i/>
      <w:iCs/>
    </w:rPr>
  </w:style>
  <w:style w:type="character" w:customStyle="1" w:styleId="ad">
    <w:name w:val="Без интервала Знак"/>
    <w:link w:val="ac"/>
    <w:uiPriority w:val="99"/>
    <w:qFormat/>
    <w:locked/>
    <w:rsid w:val="008B4E43"/>
    <w:rPr>
      <w:rFonts w:eastAsia="Times New Roman"/>
      <w:sz w:val="22"/>
      <w:szCs w:val="22"/>
    </w:rPr>
  </w:style>
  <w:style w:type="character" w:customStyle="1" w:styleId="100">
    <w:name w:val="Основной текст + 10"/>
    <w:aliases w:val="5 pt3,Полужирный,Малые прописные"/>
    <w:rsid w:val="008B4E43"/>
    <w:rPr>
      <w:rFonts w:ascii="Times New Roman" w:hAnsi="Times New Roman" w:cs="Times New Roman"/>
      <w:b/>
      <w:bCs/>
      <w:smallCaps/>
      <w:sz w:val="21"/>
      <w:szCs w:val="21"/>
    </w:rPr>
  </w:style>
  <w:style w:type="character" w:customStyle="1" w:styleId="af0">
    <w:name w:val="Оглавление_"/>
    <w:link w:val="11"/>
    <w:rsid w:val="008B4E43"/>
    <w:rPr>
      <w:sz w:val="24"/>
      <w:szCs w:val="24"/>
      <w:shd w:val="clear" w:color="auto" w:fill="FFFFFF"/>
    </w:rPr>
  </w:style>
  <w:style w:type="paragraph" w:customStyle="1" w:styleId="11">
    <w:name w:val="Оглавление1"/>
    <w:basedOn w:val="a"/>
    <w:link w:val="af0"/>
    <w:rsid w:val="008B4E43"/>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rsid w:val="00B96407"/>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B96407"/>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rsid w:val="00B96407"/>
    <w:rPr>
      <w:rFonts w:ascii="Times New Roman" w:eastAsia="Times New Roman" w:hAnsi="Times New Roman"/>
      <w:b/>
      <w:bCs/>
      <w:color w:val="000000"/>
      <w:spacing w:val="0"/>
      <w:w w:val="100"/>
      <w:position w:val="0"/>
      <w:sz w:val="22"/>
      <w:szCs w:val="22"/>
      <w:shd w:val="clear" w:color="auto" w:fill="FFFFFF"/>
      <w:lang w:val="ru-RU" w:eastAsia="ru-RU" w:bidi="ru-RU"/>
    </w:rPr>
  </w:style>
  <w:style w:type="paragraph" w:styleId="af1">
    <w:name w:val="Balloon Text"/>
    <w:basedOn w:val="a"/>
    <w:link w:val="af2"/>
    <w:uiPriority w:val="99"/>
    <w:semiHidden/>
    <w:unhideWhenUsed/>
    <w:rsid w:val="00B37F3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37F31"/>
    <w:rPr>
      <w:rFonts w:ascii="Tahoma" w:eastAsia="Times New Roman" w:hAnsi="Tahoma" w:cs="Tahoma"/>
      <w:sz w:val="16"/>
      <w:szCs w:val="16"/>
    </w:rPr>
  </w:style>
  <w:style w:type="paragraph" w:customStyle="1" w:styleId="ConsPlusNormal">
    <w:name w:val="ConsPlusNormal"/>
    <w:link w:val="ConsPlusNormal0"/>
    <w:rsid w:val="00B7676A"/>
    <w:pPr>
      <w:widowControl w:val="0"/>
      <w:snapToGrid w:val="0"/>
      <w:ind w:firstLine="720"/>
    </w:pPr>
    <w:rPr>
      <w:rFonts w:ascii="Arial" w:eastAsia="Times New Roman" w:hAnsi="Arial"/>
    </w:rPr>
  </w:style>
  <w:style w:type="paragraph" w:customStyle="1" w:styleId="12">
    <w:name w:val="Название объекта1"/>
    <w:basedOn w:val="a"/>
    <w:next w:val="a"/>
    <w:rsid w:val="00B7676A"/>
    <w:pPr>
      <w:tabs>
        <w:tab w:val="left" w:pos="-1620"/>
      </w:tabs>
      <w:suppressAutoHyphens/>
      <w:spacing w:after="0" w:line="240" w:lineRule="auto"/>
      <w:jc w:val="center"/>
    </w:pPr>
    <w:rPr>
      <w:rFonts w:ascii="Times New Roman" w:hAnsi="Times New Roman"/>
      <w:b/>
      <w:bCs/>
      <w:sz w:val="18"/>
      <w:szCs w:val="24"/>
      <w:lang w:eastAsia="zh-CN"/>
    </w:rPr>
  </w:style>
  <w:style w:type="character" w:customStyle="1" w:styleId="ConsPlusNormal0">
    <w:name w:val="ConsPlusNormal Знак"/>
    <w:link w:val="ConsPlusNormal"/>
    <w:qFormat/>
    <w:locked/>
    <w:rsid w:val="00B7676A"/>
    <w:rPr>
      <w:rFonts w:ascii="Arial" w:eastAsia="Times New Roman" w:hAnsi="Arial"/>
    </w:rPr>
  </w:style>
  <w:style w:type="paragraph" w:customStyle="1" w:styleId="ConsPlusNonformat">
    <w:name w:val="ConsPlusNonformat"/>
    <w:rsid w:val="00B7676A"/>
    <w:pPr>
      <w:widowControl w:val="0"/>
      <w:autoSpaceDE w:val="0"/>
      <w:autoSpaceDN w:val="0"/>
    </w:pPr>
    <w:rPr>
      <w:rFonts w:ascii="Courier New" w:eastAsia="Times New Roman" w:hAnsi="Courier New" w:cs="Courier New"/>
    </w:rPr>
  </w:style>
  <w:style w:type="paragraph" w:customStyle="1" w:styleId="s1">
    <w:name w:val="s_1"/>
    <w:basedOn w:val="a"/>
    <w:rsid w:val="00852F49"/>
    <w:pPr>
      <w:spacing w:before="100" w:beforeAutospacing="1" w:after="100" w:afterAutospacing="1" w:line="240" w:lineRule="auto"/>
    </w:pPr>
    <w:rPr>
      <w:rFonts w:ascii="Times New Roman" w:hAnsi="Times New Roman"/>
      <w:sz w:val="24"/>
      <w:szCs w:val="24"/>
    </w:rPr>
  </w:style>
  <w:style w:type="paragraph" w:customStyle="1" w:styleId="form-value">
    <w:name w:val="form-value"/>
    <w:basedOn w:val="a"/>
    <w:rsid w:val="00DB64FF"/>
    <w:pPr>
      <w:spacing w:before="100" w:beforeAutospacing="1" w:after="100" w:afterAutospacing="1" w:line="240" w:lineRule="auto"/>
    </w:pPr>
    <w:rPr>
      <w:rFonts w:ascii="Times New Roman" w:hAnsi="Times New Roman"/>
      <w:sz w:val="24"/>
      <w:szCs w:val="24"/>
    </w:rPr>
  </w:style>
  <w:style w:type="paragraph" w:styleId="af3">
    <w:name w:val="header"/>
    <w:basedOn w:val="a"/>
    <w:link w:val="af4"/>
    <w:uiPriority w:val="99"/>
    <w:unhideWhenUsed/>
    <w:rsid w:val="00ED2E73"/>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D2E73"/>
    <w:rPr>
      <w:rFonts w:eastAsia="Times New Roman"/>
      <w:sz w:val="22"/>
      <w:szCs w:val="22"/>
    </w:rPr>
  </w:style>
  <w:style w:type="paragraph" w:styleId="af5">
    <w:name w:val="footer"/>
    <w:basedOn w:val="a"/>
    <w:link w:val="af6"/>
    <w:uiPriority w:val="99"/>
    <w:unhideWhenUsed/>
    <w:rsid w:val="00ED2E7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D2E73"/>
    <w:rPr>
      <w:rFonts w:eastAsia="Times New Roman"/>
      <w:sz w:val="22"/>
      <w:szCs w:val="22"/>
    </w:rPr>
  </w:style>
  <w:style w:type="paragraph" w:styleId="af7">
    <w:name w:val="Body Text Indent"/>
    <w:basedOn w:val="a"/>
    <w:link w:val="af8"/>
    <w:uiPriority w:val="99"/>
    <w:semiHidden/>
    <w:unhideWhenUsed/>
    <w:rsid w:val="00B87391"/>
    <w:pPr>
      <w:spacing w:after="120"/>
      <w:ind w:left="283"/>
    </w:pPr>
  </w:style>
  <w:style w:type="character" w:customStyle="1" w:styleId="af8">
    <w:name w:val="Основной текст с отступом Знак"/>
    <w:basedOn w:val="a0"/>
    <w:link w:val="af7"/>
    <w:uiPriority w:val="99"/>
    <w:semiHidden/>
    <w:rsid w:val="00B87391"/>
    <w:rPr>
      <w:rFonts w:eastAsia="Times New Roman"/>
      <w:sz w:val="22"/>
      <w:szCs w:val="22"/>
    </w:rPr>
  </w:style>
  <w:style w:type="table" w:customStyle="1" w:styleId="13">
    <w:name w:val="Сетка таблицы1"/>
    <w:basedOn w:val="a1"/>
    <w:next w:val="af9"/>
    <w:uiPriority w:val="59"/>
    <w:rsid w:val="00E050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locked/>
    <w:rsid w:val="00E0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9"/>
    <w:uiPriority w:val="59"/>
    <w:rsid w:val="00A050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821569">
      <w:bodyDiv w:val="1"/>
      <w:marLeft w:val="0"/>
      <w:marRight w:val="0"/>
      <w:marTop w:val="0"/>
      <w:marBottom w:val="0"/>
      <w:divBdr>
        <w:top w:val="none" w:sz="0" w:space="0" w:color="auto"/>
        <w:left w:val="none" w:sz="0" w:space="0" w:color="auto"/>
        <w:bottom w:val="none" w:sz="0" w:space="0" w:color="auto"/>
        <w:right w:val="none" w:sz="0" w:space="0" w:color="auto"/>
      </w:divBdr>
      <w:divsChild>
        <w:div w:id="1675840886">
          <w:marLeft w:val="0"/>
          <w:marRight w:val="0"/>
          <w:marTop w:val="0"/>
          <w:marBottom w:val="0"/>
          <w:divBdr>
            <w:top w:val="none" w:sz="0" w:space="0" w:color="auto"/>
            <w:left w:val="none" w:sz="0" w:space="0" w:color="auto"/>
            <w:bottom w:val="none" w:sz="0" w:space="0" w:color="auto"/>
            <w:right w:val="none" w:sz="0" w:space="0" w:color="auto"/>
          </w:divBdr>
        </w:div>
      </w:divsChild>
    </w:div>
    <w:div w:id="2074963213">
      <w:bodyDiv w:val="1"/>
      <w:marLeft w:val="0"/>
      <w:marRight w:val="0"/>
      <w:marTop w:val="0"/>
      <w:marBottom w:val="0"/>
      <w:divBdr>
        <w:top w:val="none" w:sz="0" w:space="0" w:color="auto"/>
        <w:left w:val="none" w:sz="0" w:space="0" w:color="auto"/>
        <w:bottom w:val="none" w:sz="0" w:space="0" w:color="auto"/>
        <w:right w:val="none" w:sz="0" w:space="0" w:color="auto"/>
      </w:divBdr>
      <w:divsChild>
        <w:div w:id="1364282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7357EA03BC0EE0B940387AEEA54ACCF2D29D6F2E6F96DCDA5F5DBB72605102A48D10E8C1907E3AAN004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D7357EA03BC0EE0B940387AEEA54ACCF2D28DBFBEAF66DCDA5F5DBB72605102A48D10E8E1800NE0AL" TargetMode="External"/><Relationship Id="rId4" Type="http://schemas.openxmlformats.org/officeDocument/2006/relationships/styles" Target="styles.xml"/><Relationship Id="rId9" Type="http://schemas.openxmlformats.org/officeDocument/2006/relationships/hyperlink" Target="https://base.garant.ru/10180094/184a874535186e5f477be2949374cc83/"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9D279-6080-4028-B055-1099A111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12</Pages>
  <Words>4273</Words>
  <Characters>24361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SPecialiST RePack</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subject/>
  <dc:creator>12_jurist</dc:creator>
  <cp:keywords/>
  <dc:description/>
  <cp:lastModifiedBy>Инженер ОМТО</cp:lastModifiedBy>
  <cp:revision>75</cp:revision>
  <cp:lastPrinted>2025-01-13T12:15:00Z</cp:lastPrinted>
  <dcterms:created xsi:type="dcterms:W3CDTF">2023-07-20T10:29:00Z</dcterms:created>
  <dcterms:modified xsi:type="dcterms:W3CDTF">2026-05-26T13:33:00Z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