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09"/>
      </w:tblGrid>
      <w:tr w:rsidR="00F526CB" w:rsidRPr="007E56C3" w14:paraId="5B8F95AE" w14:textId="77777777" w:rsidTr="00F526CB">
        <w:tc>
          <w:tcPr>
            <w:tcW w:w="10421" w:type="dxa"/>
            <w:gridSpan w:val="2"/>
          </w:tcPr>
          <w:p w14:paraId="19DA021B" w14:textId="77777777" w:rsidR="00EF4381" w:rsidRPr="007E56C3" w:rsidRDefault="00F526CB" w:rsidP="007E56C3">
            <w:pPr>
              <w:ind w:firstLine="720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ДОГОВОР ПОСТАВКИ № ________</w:t>
            </w:r>
          </w:p>
        </w:tc>
      </w:tr>
      <w:tr w:rsidR="00F526CB" w:rsidRPr="007E56C3" w14:paraId="7BE15EDF" w14:textId="77777777" w:rsidTr="00F526CB">
        <w:tc>
          <w:tcPr>
            <w:tcW w:w="10421" w:type="dxa"/>
            <w:gridSpan w:val="2"/>
          </w:tcPr>
          <w:p w14:paraId="2E6E262E" w14:textId="77777777" w:rsidR="00F526CB" w:rsidRPr="007E56C3" w:rsidRDefault="00F526CB" w:rsidP="007E56C3">
            <w:pPr>
              <w:ind w:firstLine="720"/>
              <w:jc w:val="center"/>
              <w:rPr>
                <w:rFonts w:ascii="PT Astra Serif" w:hAnsi="PT Astra Serif"/>
                <w:b/>
                <w:u w:val="single"/>
              </w:rPr>
            </w:pPr>
            <w:r w:rsidRPr="007E56C3">
              <w:rPr>
                <w:rFonts w:ascii="PT Astra Serif" w:hAnsi="PT Astra Serif"/>
                <w:b/>
              </w:rPr>
              <w:t>ИКЗ:</w:t>
            </w:r>
            <w:r w:rsidRPr="007E56C3">
              <w:rPr>
                <w:rFonts w:ascii="PT Astra Serif" w:hAnsi="PT Astra Serif"/>
                <w:b/>
                <w:u w:val="single"/>
              </w:rPr>
              <w:t xml:space="preserve"> </w:t>
            </w:r>
            <w:r w:rsidR="00925565" w:rsidRPr="007E56C3">
              <w:rPr>
                <w:rFonts w:ascii="PT Astra Serif" w:hAnsi="PT Astra Serif"/>
                <w:b/>
                <w:u w:val="single"/>
              </w:rPr>
              <w:t>26 1 6669013523 662301001 0000 0</w:t>
            </w:r>
            <w:r w:rsidR="0039541C" w:rsidRPr="007E56C3">
              <w:rPr>
                <w:rFonts w:ascii="PT Astra Serif" w:hAnsi="PT Astra Serif"/>
                <w:b/>
                <w:u w:val="single"/>
              </w:rPr>
              <w:t>42</w:t>
            </w:r>
            <w:r w:rsidR="00925565" w:rsidRPr="007E56C3">
              <w:rPr>
                <w:rFonts w:ascii="PT Astra Serif" w:hAnsi="PT Astra Serif"/>
                <w:b/>
                <w:u w:val="single"/>
              </w:rPr>
              <w:t xml:space="preserve"> 0000 244</w:t>
            </w:r>
          </w:p>
          <w:p w14:paraId="52BB70C0" w14:textId="77777777" w:rsidR="007E56C3" w:rsidRPr="007E56C3" w:rsidRDefault="007E56C3" w:rsidP="007E56C3">
            <w:pPr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F526CB" w:rsidRPr="007E56C3" w14:paraId="160C6AA8" w14:textId="77777777" w:rsidTr="00F526CB">
        <w:tc>
          <w:tcPr>
            <w:tcW w:w="5210" w:type="dxa"/>
          </w:tcPr>
          <w:p w14:paraId="10018B26" w14:textId="77777777" w:rsidR="00F526CB" w:rsidRPr="007E56C3" w:rsidRDefault="00F526CB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г. Нижний Тагил</w:t>
            </w:r>
          </w:p>
        </w:tc>
        <w:tc>
          <w:tcPr>
            <w:tcW w:w="5211" w:type="dxa"/>
          </w:tcPr>
          <w:p w14:paraId="2643E748" w14:textId="77777777" w:rsidR="00F526CB" w:rsidRPr="007E56C3" w:rsidRDefault="00F526CB" w:rsidP="007E56C3">
            <w:pPr>
              <w:jc w:val="right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«_____» ___________ 20</w:t>
            </w:r>
            <w:r w:rsidR="0039541C" w:rsidRPr="007E56C3">
              <w:rPr>
                <w:rFonts w:ascii="PT Astra Serif" w:hAnsi="PT Astra Serif"/>
              </w:rPr>
              <w:t>26</w:t>
            </w:r>
            <w:r w:rsidRPr="007E56C3">
              <w:rPr>
                <w:rFonts w:ascii="PT Astra Serif" w:hAnsi="PT Astra Serif"/>
              </w:rPr>
              <w:t>г.</w:t>
            </w:r>
          </w:p>
        </w:tc>
      </w:tr>
    </w:tbl>
    <w:p w14:paraId="75647D07" w14:textId="77777777" w:rsidR="0095255D" w:rsidRPr="007E56C3" w:rsidRDefault="0095255D" w:rsidP="007E56C3">
      <w:pPr>
        <w:ind w:firstLine="720"/>
        <w:jc w:val="both"/>
        <w:rPr>
          <w:rFonts w:ascii="PT Astra Serif" w:hAnsi="PT Astra Serif"/>
          <w:sz w:val="22"/>
          <w:szCs w:val="22"/>
        </w:rPr>
      </w:pPr>
    </w:p>
    <w:p w14:paraId="2B1D791E" w14:textId="77777777" w:rsidR="0024446D" w:rsidRPr="007E56C3" w:rsidRDefault="006431C0" w:rsidP="007E56C3">
      <w:pPr>
        <w:ind w:firstLine="993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 xml:space="preserve">федеральное казенное учреждение «Исправительная колония №6 Главного управления Федеральной службы исполнения наказаний по Свердловской области» </w:t>
      </w:r>
      <w:r w:rsidR="007E56C3">
        <w:rPr>
          <w:rFonts w:ascii="PT Astra Serif" w:hAnsi="PT Astra Serif"/>
          <w:b/>
          <w:sz w:val="22"/>
          <w:szCs w:val="22"/>
        </w:rPr>
        <w:br/>
      </w:r>
      <w:r w:rsidRPr="007E56C3">
        <w:rPr>
          <w:rFonts w:ascii="PT Astra Serif" w:hAnsi="PT Astra Serif"/>
          <w:sz w:val="22"/>
          <w:szCs w:val="22"/>
        </w:rPr>
        <w:t>(ФКУ ИК-6 ГУФСИН России по С</w:t>
      </w:r>
      <w:r w:rsidR="00916148" w:rsidRPr="007E56C3">
        <w:rPr>
          <w:rFonts w:ascii="PT Astra Serif" w:hAnsi="PT Astra Serif"/>
          <w:sz w:val="22"/>
          <w:szCs w:val="22"/>
        </w:rPr>
        <w:t>вердловской области</w:t>
      </w:r>
      <w:r w:rsidRPr="007E56C3">
        <w:rPr>
          <w:rFonts w:ascii="PT Astra Serif" w:hAnsi="PT Astra Serif"/>
          <w:sz w:val="22"/>
          <w:szCs w:val="22"/>
        </w:rPr>
        <w:t>), от имени Российской Федерации, именуемое в дальнейшем «Покупатель», в лице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  <w:r w:rsidR="0039541C" w:rsidRPr="007E56C3">
        <w:rPr>
          <w:rFonts w:ascii="PT Astra Serif" w:hAnsi="PT Astra Serif"/>
          <w:sz w:val="22"/>
          <w:szCs w:val="22"/>
        </w:rPr>
        <w:t>начальника учреждения Востриловой Марины Марсилевны,</w:t>
      </w:r>
      <w:r w:rsidRPr="007E56C3">
        <w:rPr>
          <w:rFonts w:ascii="PT Astra Serif" w:hAnsi="PT Astra Serif"/>
          <w:sz w:val="22"/>
          <w:szCs w:val="22"/>
        </w:rPr>
        <w:t xml:space="preserve"> действующ</w:t>
      </w:r>
      <w:r w:rsidR="00EF6768" w:rsidRPr="007E56C3">
        <w:rPr>
          <w:rFonts w:ascii="PT Astra Serif" w:hAnsi="PT Astra Serif"/>
          <w:sz w:val="22"/>
          <w:szCs w:val="22"/>
        </w:rPr>
        <w:t>е</w:t>
      </w:r>
      <w:r w:rsidR="00637061" w:rsidRPr="007E56C3">
        <w:rPr>
          <w:rFonts w:ascii="PT Astra Serif" w:hAnsi="PT Astra Serif"/>
          <w:sz w:val="22"/>
          <w:szCs w:val="22"/>
        </w:rPr>
        <w:t>й</w:t>
      </w:r>
      <w:r w:rsidRPr="007E56C3">
        <w:rPr>
          <w:rFonts w:ascii="PT Astra Serif" w:hAnsi="PT Astra Serif"/>
          <w:sz w:val="22"/>
          <w:szCs w:val="22"/>
        </w:rPr>
        <w:t xml:space="preserve"> на основании </w:t>
      </w:r>
      <w:r w:rsidR="0039541C" w:rsidRPr="007E56C3">
        <w:rPr>
          <w:rFonts w:ascii="PT Astra Serif" w:hAnsi="PT Astra Serif"/>
          <w:sz w:val="22"/>
          <w:szCs w:val="22"/>
        </w:rPr>
        <w:t>Устава,</w:t>
      </w:r>
      <w:r w:rsidRPr="007E56C3">
        <w:rPr>
          <w:rFonts w:ascii="PT Astra Serif" w:hAnsi="PT Astra Serif"/>
          <w:sz w:val="22"/>
          <w:szCs w:val="22"/>
        </w:rPr>
        <w:t xml:space="preserve"> с одной стороны и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</w:p>
    <w:p w14:paraId="24BC4C3E" w14:textId="77777777" w:rsidR="007E7F20" w:rsidRPr="007E56C3" w:rsidRDefault="00821A95" w:rsidP="007E56C3">
      <w:pPr>
        <w:ind w:firstLine="993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b/>
          <w:bCs/>
          <w:sz w:val="22"/>
          <w:szCs w:val="22"/>
        </w:rPr>
        <w:t>___________________________</w:t>
      </w:r>
      <w:r w:rsidR="00521C92" w:rsidRPr="007E56C3">
        <w:rPr>
          <w:rFonts w:ascii="PT Astra Serif" w:hAnsi="PT Astra Serif"/>
          <w:b/>
          <w:bCs/>
          <w:sz w:val="22"/>
          <w:szCs w:val="22"/>
        </w:rPr>
        <w:t>,</w:t>
      </w:r>
      <w:r w:rsidR="00521C92" w:rsidRPr="007E56C3">
        <w:rPr>
          <w:rFonts w:ascii="PT Astra Serif" w:hAnsi="PT Astra Serif"/>
          <w:sz w:val="22"/>
          <w:szCs w:val="22"/>
        </w:rPr>
        <w:t xml:space="preserve"> именуемое в дальнейшем «Поставщик», в лице </w:t>
      </w:r>
      <w:r w:rsidRPr="007E56C3">
        <w:rPr>
          <w:rFonts w:ascii="PT Astra Serif" w:hAnsi="PT Astra Serif"/>
          <w:sz w:val="22"/>
          <w:szCs w:val="22"/>
        </w:rPr>
        <w:t>_______________________________</w:t>
      </w:r>
      <w:r w:rsidR="00521C92" w:rsidRPr="007E56C3">
        <w:rPr>
          <w:rFonts w:ascii="PT Astra Serif" w:hAnsi="PT Astra Serif"/>
          <w:sz w:val="22"/>
          <w:szCs w:val="22"/>
        </w:rPr>
        <w:t xml:space="preserve">, действующей на основании </w:t>
      </w:r>
      <w:r w:rsidRPr="007E56C3">
        <w:rPr>
          <w:rFonts w:ascii="PT Astra Serif" w:hAnsi="PT Astra Serif"/>
          <w:sz w:val="22"/>
          <w:szCs w:val="22"/>
        </w:rPr>
        <w:t>_________________</w:t>
      </w:r>
      <w:r w:rsidR="00521C92" w:rsidRPr="007E56C3">
        <w:rPr>
          <w:rFonts w:ascii="PT Astra Serif" w:hAnsi="PT Astra Serif"/>
          <w:sz w:val="22"/>
          <w:szCs w:val="22"/>
        </w:rPr>
        <w:t xml:space="preserve">, с одной стороны, с </w:t>
      </w:r>
      <w:r w:rsidRPr="007E56C3">
        <w:rPr>
          <w:rFonts w:ascii="PT Astra Serif" w:hAnsi="PT Astra Serif"/>
          <w:sz w:val="22"/>
          <w:szCs w:val="22"/>
        </w:rPr>
        <w:t>с</w:t>
      </w:r>
      <w:r w:rsidR="005A2A42" w:rsidRPr="007E56C3">
        <w:rPr>
          <w:rFonts w:ascii="PT Astra Serif" w:hAnsi="PT Astra Serif"/>
          <w:sz w:val="22"/>
          <w:szCs w:val="22"/>
        </w:rPr>
        <w:t>облюдением требований Гражданского кодекса Российской Федерации,</w:t>
      </w:r>
      <w:r w:rsidRPr="007E56C3">
        <w:rPr>
          <w:rFonts w:ascii="PT Astra Serif" w:hAnsi="PT Astra Serif"/>
          <w:sz w:val="22"/>
          <w:szCs w:val="22"/>
        </w:rPr>
        <w:t xml:space="preserve"> </w:t>
      </w:r>
      <w:r w:rsidR="007E7F20" w:rsidRPr="007E56C3">
        <w:rPr>
          <w:rFonts w:ascii="PT Astra Serif" w:hAnsi="PT Astra Serif"/>
          <w:sz w:val="22"/>
          <w:szCs w:val="22"/>
        </w:rPr>
        <w:t>в соответствии с п. 4 ч.</w:t>
      </w:r>
      <w:r w:rsidR="00AE0EB8" w:rsidRPr="007E56C3">
        <w:rPr>
          <w:rFonts w:ascii="PT Astra Serif" w:hAnsi="PT Astra Serif"/>
          <w:sz w:val="22"/>
          <w:szCs w:val="22"/>
        </w:rPr>
        <w:t xml:space="preserve"> </w:t>
      </w:r>
      <w:r w:rsidR="007E7F20" w:rsidRPr="007E56C3">
        <w:rPr>
          <w:rFonts w:ascii="PT Astra Serif" w:hAnsi="PT Astra Serif"/>
          <w:sz w:val="22"/>
          <w:szCs w:val="22"/>
        </w:rPr>
        <w:t>1 ст. 93 Федерального закона от 05.04.2013 года № 44-ФЗ«О контрактной системе в сфере закупок товаров, работ, услуг для обеспечения государственных и муниципальных нужд»</w:t>
      </w:r>
      <w:r w:rsidR="007E6FEE" w:rsidRPr="007E56C3">
        <w:rPr>
          <w:rFonts w:ascii="PT Astra Serif" w:hAnsi="PT Astra Serif"/>
          <w:sz w:val="22"/>
          <w:szCs w:val="22"/>
        </w:rPr>
        <w:t xml:space="preserve"> и протоколом подведен</w:t>
      </w:r>
      <w:r w:rsidR="00637061" w:rsidRPr="007E56C3">
        <w:rPr>
          <w:rFonts w:ascii="PT Astra Serif" w:hAnsi="PT Astra Serif"/>
          <w:sz w:val="22"/>
          <w:szCs w:val="22"/>
        </w:rPr>
        <w:t>ия итогов на ЕАТ «Березка»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  <w:r w:rsidR="00637061" w:rsidRPr="007E56C3">
        <w:rPr>
          <w:rFonts w:ascii="PT Astra Serif" w:hAnsi="PT Astra Serif"/>
          <w:sz w:val="22"/>
          <w:szCs w:val="22"/>
        </w:rPr>
        <w:t>от «</w:t>
      </w:r>
      <w:r w:rsidRPr="007E56C3">
        <w:rPr>
          <w:rFonts w:ascii="PT Astra Serif" w:hAnsi="PT Astra Serif"/>
          <w:sz w:val="22"/>
          <w:szCs w:val="22"/>
        </w:rPr>
        <w:t>___</w:t>
      </w:r>
      <w:r w:rsidR="007E6FEE" w:rsidRPr="007E56C3">
        <w:rPr>
          <w:rFonts w:ascii="PT Astra Serif" w:hAnsi="PT Astra Serif"/>
          <w:sz w:val="22"/>
          <w:szCs w:val="22"/>
        </w:rPr>
        <w:t>»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____</w:t>
      </w:r>
      <w:r w:rsidR="00F777A5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____</w:t>
      </w:r>
      <w:r w:rsidR="007E6FEE" w:rsidRPr="007E56C3">
        <w:rPr>
          <w:rFonts w:ascii="PT Astra Serif" w:hAnsi="PT Astra Serif"/>
          <w:sz w:val="22"/>
          <w:szCs w:val="22"/>
        </w:rPr>
        <w:t xml:space="preserve"> г. закупочная сессия №</w:t>
      </w:r>
      <w:r w:rsidRPr="007E56C3">
        <w:rPr>
          <w:rFonts w:ascii="PT Astra Serif" w:hAnsi="PT Astra Serif"/>
          <w:sz w:val="22"/>
          <w:szCs w:val="22"/>
        </w:rPr>
        <w:t>________</w:t>
      </w:r>
      <w:r w:rsidR="00521C92" w:rsidRPr="007E56C3">
        <w:rPr>
          <w:rFonts w:ascii="PT Astra Serif" w:hAnsi="PT Astra Serif"/>
          <w:sz w:val="22"/>
          <w:szCs w:val="22"/>
        </w:rPr>
        <w:t xml:space="preserve">, </w:t>
      </w:r>
      <w:r w:rsidR="007E7F20" w:rsidRPr="007E56C3">
        <w:rPr>
          <w:rFonts w:ascii="PT Astra Serif" w:hAnsi="PT Astra Serif"/>
          <w:sz w:val="22"/>
          <w:szCs w:val="22"/>
        </w:rPr>
        <w:t xml:space="preserve">заключили настоящий договор о нижеследующем: </w:t>
      </w:r>
    </w:p>
    <w:p w14:paraId="66C59FEB" w14:textId="77777777" w:rsidR="005522D4" w:rsidRPr="007E56C3" w:rsidRDefault="005522D4" w:rsidP="007E56C3">
      <w:pPr>
        <w:rPr>
          <w:rFonts w:ascii="PT Astra Serif" w:hAnsi="PT Astra Serif"/>
          <w:b/>
          <w:sz w:val="22"/>
          <w:szCs w:val="22"/>
        </w:rPr>
      </w:pPr>
    </w:p>
    <w:p w14:paraId="4694D974" w14:textId="77777777" w:rsidR="00F526CB" w:rsidRPr="007E56C3" w:rsidRDefault="00F526CB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ПРЕДМЕТ ДОГОВОРА</w:t>
      </w:r>
    </w:p>
    <w:p w14:paraId="5767243C" w14:textId="77777777" w:rsidR="00F526CB" w:rsidRPr="007E56C3" w:rsidRDefault="00F526CB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Поставщик обязуется передать Покупателю Товар, а Покупатель обязуется принять</w:t>
      </w:r>
      <w:r w:rsidR="007E56C3">
        <w:rPr>
          <w:rFonts w:ascii="PT Astra Serif" w:hAnsi="PT Astra Serif"/>
          <w:sz w:val="22"/>
          <w:szCs w:val="22"/>
        </w:rPr>
        <w:t xml:space="preserve"> </w:t>
      </w:r>
      <w:r w:rsidR="004F5166">
        <w:rPr>
          <w:rFonts w:ascii="PT Astra Serif" w:hAnsi="PT Astra Serif"/>
          <w:sz w:val="22"/>
          <w:szCs w:val="22"/>
        </w:rPr>
        <w:br/>
      </w:r>
      <w:r w:rsidRPr="007E56C3">
        <w:rPr>
          <w:rFonts w:ascii="PT Astra Serif" w:hAnsi="PT Astra Serif"/>
          <w:sz w:val="22"/>
          <w:szCs w:val="22"/>
        </w:rPr>
        <w:t>и оплатить поставленный Товар.</w:t>
      </w:r>
    </w:p>
    <w:p w14:paraId="2AE5FD9F" w14:textId="77777777" w:rsidR="00F526CB" w:rsidRPr="007E56C3" w:rsidRDefault="00F526CB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Предметом </w:t>
      </w:r>
      <w:r w:rsidR="0039541C" w:rsidRPr="007E56C3">
        <w:rPr>
          <w:rFonts w:ascii="PT Astra Serif" w:hAnsi="PT Astra Serif"/>
          <w:sz w:val="22"/>
          <w:szCs w:val="22"/>
        </w:rPr>
        <w:t>поставки</w:t>
      </w:r>
      <w:r w:rsidR="007E56C3" w:rsidRPr="007E56C3">
        <w:rPr>
          <w:rFonts w:ascii="PT Astra Serif" w:hAnsi="PT Astra Serif"/>
          <w:sz w:val="22"/>
          <w:szCs w:val="22"/>
        </w:rPr>
        <w:t xml:space="preserve"> Товара </w:t>
      </w:r>
      <w:r w:rsidR="0039541C" w:rsidRPr="007E56C3">
        <w:rPr>
          <w:rFonts w:ascii="PT Astra Serif" w:hAnsi="PT Astra Serif"/>
          <w:sz w:val="22"/>
          <w:szCs w:val="22"/>
        </w:rPr>
        <w:t xml:space="preserve">по настоящему Договору является: </w:t>
      </w:r>
      <w:r w:rsidR="0039541C" w:rsidRPr="007E56C3">
        <w:rPr>
          <w:rFonts w:ascii="PT Astra Serif" w:hAnsi="PT Astra Serif"/>
          <w:b/>
          <w:sz w:val="22"/>
          <w:szCs w:val="22"/>
          <w:u w:val="single"/>
        </w:rPr>
        <w:t xml:space="preserve">Комплект </w:t>
      </w:r>
      <w:r w:rsidR="007E56C3">
        <w:rPr>
          <w:rFonts w:ascii="PT Astra Serif" w:hAnsi="PT Astra Serif"/>
          <w:b/>
          <w:sz w:val="22"/>
          <w:szCs w:val="22"/>
          <w:u w:val="single"/>
        </w:rPr>
        <w:br/>
      </w:r>
      <w:r w:rsidR="0039541C" w:rsidRPr="007E56C3">
        <w:rPr>
          <w:rFonts w:ascii="PT Astra Serif" w:hAnsi="PT Astra Serif"/>
          <w:b/>
          <w:sz w:val="22"/>
          <w:szCs w:val="22"/>
          <w:u w:val="single"/>
        </w:rPr>
        <w:t>сплит-системы</w:t>
      </w:r>
      <w:r w:rsidR="00561CD0" w:rsidRPr="007E56C3">
        <w:rPr>
          <w:rFonts w:ascii="PT Astra Serif" w:hAnsi="PT Astra Serif"/>
          <w:b/>
          <w:sz w:val="22"/>
          <w:szCs w:val="22"/>
          <w:u w:val="single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 xml:space="preserve">(далее по тексту Договора - Товар), количество, характеристики, цена и сумма согласно спецификации (Приложение №1), прилагаемых к настоящему Договору, подписанных обеими Сторонами и являющимися неотъемлемыми частями </w:t>
      </w:r>
      <w:r w:rsidR="007E56C3" w:rsidRPr="007E56C3">
        <w:rPr>
          <w:rFonts w:ascii="PT Astra Serif" w:hAnsi="PT Astra Serif"/>
          <w:sz w:val="22"/>
          <w:szCs w:val="22"/>
        </w:rPr>
        <w:t>настоящего</w:t>
      </w:r>
      <w:r w:rsidRPr="007E56C3">
        <w:rPr>
          <w:rFonts w:ascii="PT Astra Serif" w:hAnsi="PT Astra Serif"/>
          <w:sz w:val="22"/>
          <w:szCs w:val="22"/>
        </w:rPr>
        <w:t xml:space="preserve"> Договора.</w:t>
      </w:r>
    </w:p>
    <w:p w14:paraId="543F7ED9" w14:textId="77777777" w:rsidR="00F526CB" w:rsidRPr="007E56C3" w:rsidRDefault="00F526CB" w:rsidP="007E56C3">
      <w:pPr>
        <w:rPr>
          <w:rFonts w:ascii="PT Astra Serif" w:hAnsi="PT Astra Serif"/>
          <w:b/>
          <w:sz w:val="22"/>
          <w:szCs w:val="22"/>
        </w:rPr>
      </w:pPr>
    </w:p>
    <w:p w14:paraId="22F22C9E" w14:textId="77777777" w:rsidR="00F526CB" w:rsidRPr="007E56C3" w:rsidRDefault="00F526CB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bCs/>
          <w:sz w:val="22"/>
          <w:szCs w:val="22"/>
        </w:rPr>
        <w:t>ПРАВА И ОБЯЗАННОСТИ СТОРОН</w:t>
      </w:r>
    </w:p>
    <w:p w14:paraId="3FA65E73" w14:textId="77777777" w:rsidR="00F526CB" w:rsidRPr="007E56C3" w:rsidRDefault="00F526CB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i/>
          <w:sz w:val="22"/>
          <w:szCs w:val="22"/>
        </w:rPr>
      </w:pPr>
      <w:r w:rsidRPr="007E56C3">
        <w:rPr>
          <w:rFonts w:ascii="PT Astra Serif" w:hAnsi="PT Astra Serif"/>
          <w:b/>
          <w:i/>
          <w:sz w:val="22"/>
          <w:szCs w:val="22"/>
        </w:rPr>
        <w:t>Покупатель обязуется:</w:t>
      </w:r>
    </w:p>
    <w:p w14:paraId="6C822C54" w14:textId="77777777" w:rsidR="00F526CB" w:rsidRPr="007E56C3" w:rsidRDefault="00F526CB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Обеспечить приемку Товара в соответствии с условиями настоящего Договора.</w:t>
      </w:r>
    </w:p>
    <w:p w14:paraId="58EB8874" w14:textId="77777777" w:rsidR="00F526CB" w:rsidRPr="007E56C3" w:rsidRDefault="00F526CB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Обеспечивает своевременную оплату поставленного Товара в соответствии с условиями настоящего Договора.</w:t>
      </w:r>
    </w:p>
    <w:p w14:paraId="5EDEA062" w14:textId="77777777" w:rsidR="00F526CB" w:rsidRPr="007E56C3" w:rsidRDefault="00F526CB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расторжения Договора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без замечаний актов приема-передачи Товара.</w:t>
      </w:r>
    </w:p>
    <w:p w14:paraId="1DBBAC11" w14:textId="77777777" w:rsidR="00F526CB" w:rsidRPr="007E56C3" w:rsidRDefault="00F526CB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14:paraId="43C4C132" w14:textId="77777777" w:rsidR="00F526CB" w:rsidRPr="007E56C3" w:rsidRDefault="00F526CB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Взыскивать с Поставщика пеню и штраф, а также требовать возмещения убытков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в соответствии с условиями настоящего Договора.</w:t>
      </w:r>
    </w:p>
    <w:p w14:paraId="6E347DC4" w14:textId="77777777" w:rsidR="007E56C3" w:rsidRDefault="007E56C3" w:rsidP="007E56C3">
      <w:pPr>
        <w:pStyle w:val="ac"/>
        <w:tabs>
          <w:tab w:val="left" w:pos="1276"/>
        </w:tabs>
        <w:ind w:left="792"/>
        <w:jc w:val="both"/>
        <w:rPr>
          <w:rFonts w:ascii="PT Astra Serif" w:hAnsi="PT Astra Serif"/>
          <w:b/>
          <w:i/>
          <w:sz w:val="22"/>
          <w:szCs w:val="22"/>
        </w:rPr>
      </w:pPr>
    </w:p>
    <w:p w14:paraId="6EC9C9E7" w14:textId="77777777" w:rsidR="006A304A" w:rsidRPr="007E56C3" w:rsidRDefault="006A304A" w:rsidP="007E56C3">
      <w:pPr>
        <w:pStyle w:val="ac"/>
        <w:numPr>
          <w:ilvl w:val="1"/>
          <w:numId w:val="9"/>
        </w:numPr>
        <w:tabs>
          <w:tab w:val="left" w:pos="1276"/>
        </w:tabs>
        <w:jc w:val="both"/>
        <w:rPr>
          <w:rFonts w:ascii="PT Astra Serif" w:hAnsi="PT Astra Serif"/>
          <w:b/>
          <w:i/>
          <w:sz w:val="22"/>
          <w:szCs w:val="22"/>
        </w:rPr>
      </w:pPr>
      <w:r w:rsidRPr="007E56C3">
        <w:rPr>
          <w:rFonts w:ascii="PT Astra Serif" w:hAnsi="PT Astra Serif"/>
          <w:b/>
          <w:i/>
          <w:sz w:val="22"/>
          <w:szCs w:val="22"/>
        </w:rPr>
        <w:t>Покупатель имеет право:</w:t>
      </w:r>
    </w:p>
    <w:p w14:paraId="4E538CF1" w14:textId="77777777" w:rsidR="006A304A" w:rsidRPr="007E56C3" w:rsidRDefault="006A304A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и качеству.</w:t>
      </w:r>
    </w:p>
    <w:p w14:paraId="7652D449" w14:textId="77777777" w:rsidR="006A304A" w:rsidRPr="007E56C3" w:rsidRDefault="006A304A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Договоре, в ходе приемки Товара.</w:t>
      </w:r>
    </w:p>
    <w:p w14:paraId="62A6F372" w14:textId="77777777" w:rsidR="006A304A" w:rsidRPr="007E56C3" w:rsidRDefault="006A304A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Требовать замены Товара, несоответствующего по качеству и безопасности, </w:t>
      </w:r>
      <w:proofErr w:type="gramStart"/>
      <w:r w:rsidRPr="007E56C3">
        <w:rPr>
          <w:rFonts w:ascii="PT Astra Serif" w:hAnsi="PT Astra Serif"/>
          <w:sz w:val="22"/>
          <w:szCs w:val="22"/>
        </w:rPr>
        <w:t>показателям</w:t>
      </w:r>
      <w:proofErr w:type="gramEnd"/>
      <w:r w:rsidRPr="007E56C3">
        <w:rPr>
          <w:rFonts w:ascii="PT Astra Serif" w:hAnsi="PT Astra Serif"/>
          <w:sz w:val="22"/>
          <w:szCs w:val="22"/>
        </w:rPr>
        <w:t xml:space="preserve"> содержащимся в нормативных и технических документах, и настоящем Договоре.</w:t>
      </w:r>
    </w:p>
    <w:p w14:paraId="39D6513A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Отказаться от исполнения Договора в одностороннем порядке по основаниям, предусмотренным Гражданским кодексом РФ и Федеральным законом № 44-ФЗ.</w:t>
      </w:r>
    </w:p>
    <w:p w14:paraId="6DF6FEBA" w14:textId="77777777" w:rsidR="007E56C3" w:rsidRDefault="007E56C3" w:rsidP="007E56C3">
      <w:pPr>
        <w:pStyle w:val="ac"/>
        <w:tabs>
          <w:tab w:val="left" w:pos="1276"/>
        </w:tabs>
        <w:ind w:left="792"/>
        <w:jc w:val="both"/>
        <w:rPr>
          <w:rFonts w:ascii="PT Astra Serif" w:hAnsi="PT Astra Serif"/>
          <w:b/>
          <w:i/>
          <w:sz w:val="22"/>
          <w:szCs w:val="22"/>
        </w:rPr>
      </w:pPr>
    </w:p>
    <w:p w14:paraId="37970B8C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jc w:val="both"/>
        <w:rPr>
          <w:rFonts w:ascii="PT Astra Serif" w:hAnsi="PT Astra Serif"/>
          <w:b/>
          <w:i/>
          <w:sz w:val="22"/>
          <w:szCs w:val="22"/>
        </w:rPr>
      </w:pPr>
      <w:r w:rsidRPr="007E56C3">
        <w:rPr>
          <w:rFonts w:ascii="PT Astra Serif" w:hAnsi="PT Astra Serif"/>
          <w:b/>
          <w:i/>
          <w:sz w:val="22"/>
          <w:szCs w:val="22"/>
        </w:rPr>
        <w:t>Поставщик обязуется:</w:t>
      </w:r>
    </w:p>
    <w:p w14:paraId="38A2DBF1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Обеспечить соответствие Товара требованиям законодательства, нормативных и технических документов и условиям Договора.</w:t>
      </w:r>
    </w:p>
    <w:p w14:paraId="5ADC7D79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lastRenderedPageBreak/>
        <w:t>Передать Товар, по количеству и качеству, предусмотренному условиями настоящего Договора в соответствии с требованиями, содержащимися в нормативных и технических документах, не обремененный правами третьих лиц.</w:t>
      </w:r>
    </w:p>
    <w:p w14:paraId="57C66B63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Передать Товар в порядке и в сроки, указанные в разделе 6 Договора.</w:t>
      </w:r>
    </w:p>
    <w:p w14:paraId="7212AC66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Передать Покупателю Товар с относящейся к нему документацией, перечисленным в пункте 7.2.</w:t>
      </w:r>
      <w:r w:rsidRPr="007E56C3">
        <w:rPr>
          <w:rFonts w:ascii="PT Astra Serif" w:hAnsi="PT Astra Serif"/>
          <w:color w:val="FF0000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Договора.</w:t>
      </w:r>
    </w:p>
    <w:p w14:paraId="516CB36C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color w:val="000000"/>
          <w:sz w:val="22"/>
          <w:szCs w:val="22"/>
        </w:rPr>
        <w:t>П</w:t>
      </w:r>
      <w:r w:rsidRPr="007E56C3">
        <w:rPr>
          <w:rFonts w:ascii="PT Astra Serif" w:hAnsi="PT Astra Serif"/>
          <w:sz w:val="22"/>
          <w:szCs w:val="22"/>
        </w:rPr>
        <w:t>роизводить замену некачественного Товара, в порядке и на условиях, предусмотренных разделом 7 Договора.</w:t>
      </w:r>
    </w:p>
    <w:p w14:paraId="522C2581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нарушения условий Договора о сроках поставки и качестве Товара возместить убытки, в порядке и на условиях, предусмотренных разделом 7 Договора.</w:t>
      </w:r>
    </w:p>
    <w:p w14:paraId="02A79597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14:paraId="72227F85" w14:textId="77777777" w:rsidR="007E56C3" w:rsidRDefault="007E56C3" w:rsidP="007E56C3">
      <w:pPr>
        <w:pStyle w:val="ac"/>
        <w:tabs>
          <w:tab w:val="left" w:pos="1276"/>
        </w:tabs>
        <w:ind w:left="792"/>
        <w:jc w:val="both"/>
        <w:rPr>
          <w:rFonts w:ascii="PT Astra Serif" w:hAnsi="PT Astra Serif"/>
          <w:b/>
          <w:i/>
          <w:sz w:val="22"/>
          <w:szCs w:val="22"/>
        </w:rPr>
      </w:pPr>
    </w:p>
    <w:p w14:paraId="3082FDF7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jc w:val="both"/>
        <w:rPr>
          <w:rFonts w:ascii="PT Astra Serif" w:hAnsi="PT Astra Serif"/>
          <w:b/>
          <w:i/>
          <w:sz w:val="22"/>
          <w:szCs w:val="22"/>
        </w:rPr>
      </w:pPr>
      <w:r w:rsidRPr="007E56C3">
        <w:rPr>
          <w:rFonts w:ascii="PT Astra Serif" w:hAnsi="PT Astra Serif"/>
          <w:b/>
          <w:i/>
          <w:sz w:val="22"/>
          <w:szCs w:val="22"/>
        </w:rPr>
        <w:t>Поставщик имеет право:</w:t>
      </w:r>
    </w:p>
    <w:p w14:paraId="2C55C5D2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Требовать оплату за поставленный Товар в соответствии с условиями Договора.</w:t>
      </w:r>
    </w:p>
    <w:p w14:paraId="7192E200" w14:textId="77777777" w:rsidR="009074E6" w:rsidRPr="007E56C3" w:rsidRDefault="009074E6" w:rsidP="007E56C3">
      <w:pPr>
        <w:pStyle w:val="ac"/>
        <w:numPr>
          <w:ilvl w:val="2"/>
          <w:numId w:val="9"/>
        </w:numPr>
        <w:ind w:left="0" w:firstLine="0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Требовать уплату пеней, согласно пункта 5.2.</w:t>
      </w:r>
      <w:r w:rsidRPr="007E56C3">
        <w:rPr>
          <w:rFonts w:ascii="PT Astra Serif" w:hAnsi="PT Astra Serif"/>
          <w:color w:val="0070C0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Договора.</w:t>
      </w:r>
    </w:p>
    <w:p w14:paraId="2AF51C9A" w14:textId="77777777" w:rsidR="009074E6" w:rsidRPr="007E56C3" w:rsidRDefault="009074E6" w:rsidP="007E56C3">
      <w:pPr>
        <w:rPr>
          <w:rFonts w:ascii="PT Astra Serif" w:hAnsi="PT Astra Serif"/>
          <w:b/>
          <w:sz w:val="22"/>
          <w:szCs w:val="22"/>
        </w:rPr>
      </w:pPr>
    </w:p>
    <w:p w14:paraId="18570A80" w14:textId="77777777" w:rsidR="009074E6" w:rsidRPr="007E56C3" w:rsidRDefault="009074E6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КАЧЕСТВО ТОВАРА</w:t>
      </w:r>
    </w:p>
    <w:p w14:paraId="5E3AA013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color w:val="000000"/>
          <w:sz w:val="22"/>
          <w:szCs w:val="22"/>
        </w:rPr>
        <w:t xml:space="preserve">Поставщик гарантирует </w:t>
      </w:r>
      <w:r w:rsidRPr="007E56C3">
        <w:rPr>
          <w:rFonts w:ascii="PT Astra Serif" w:hAnsi="PT Astra Serif"/>
          <w:sz w:val="22"/>
          <w:szCs w:val="22"/>
        </w:rPr>
        <w:t>соответствие качества поставляемого Товара требованиям законодательства РФ, нормативных и иных актов.</w:t>
      </w:r>
    </w:p>
    <w:p w14:paraId="0A1BCF00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kern w:val="16"/>
          <w:sz w:val="22"/>
          <w:szCs w:val="22"/>
        </w:rPr>
        <w:t xml:space="preserve">Гарантийный срок на товар составляет </w:t>
      </w:r>
      <w:r w:rsidR="0039541C" w:rsidRPr="007E56C3">
        <w:rPr>
          <w:rFonts w:ascii="PT Astra Serif" w:hAnsi="PT Astra Serif"/>
          <w:kern w:val="16"/>
          <w:sz w:val="22"/>
          <w:szCs w:val="22"/>
        </w:rPr>
        <w:t xml:space="preserve">36 </w:t>
      </w:r>
      <w:r w:rsidRPr="007E56C3">
        <w:rPr>
          <w:rFonts w:ascii="PT Astra Serif" w:hAnsi="PT Astra Serif"/>
          <w:kern w:val="16"/>
          <w:sz w:val="22"/>
          <w:szCs w:val="22"/>
        </w:rPr>
        <w:t>месяцев.</w:t>
      </w:r>
    </w:p>
    <w:p w14:paraId="67E0DB29" w14:textId="77777777" w:rsidR="009074E6" w:rsidRPr="007E56C3" w:rsidRDefault="009074E6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kern w:val="16"/>
          <w:sz w:val="22"/>
          <w:szCs w:val="22"/>
        </w:rPr>
      </w:pPr>
      <w:r w:rsidRPr="007E56C3">
        <w:rPr>
          <w:rFonts w:ascii="PT Astra Serif" w:hAnsi="PT Astra Serif"/>
          <w:kern w:val="16"/>
          <w:sz w:val="22"/>
          <w:szCs w:val="22"/>
        </w:rPr>
        <w:t>Гарантийный срок начинает исчисляться с момента подписания Покупателем документа о приемке товара (акта о выполненных работах по монтажу и установке (сборке, настройке), протокола испытания).</w:t>
      </w:r>
    </w:p>
    <w:p w14:paraId="38449B85" w14:textId="77777777" w:rsidR="009074E6" w:rsidRPr="007E56C3" w:rsidRDefault="009074E6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kern w:val="16"/>
          <w:sz w:val="22"/>
          <w:szCs w:val="22"/>
        </w:rPr>
      </w:pPr>
      <w:r w:rsidRPr="007E56C3">
        <w:rPr>
          <w:rFonts w:ascii="PT Astra Serif" w:hAnsi="PT Astra Serif"/>
          <w:kern w:val="16"/>
          <w:sz w:val="22"/>
          <w:szCs w:val="22"/>
        </w:rPr>
        <w:t>Гарантийный срок, установленный Контрактом, продлевается на период, когда Покупатель не мог пользоваться товаром из-за обнаруженных в нем недостатков, при условии, что Поставщик был извещен Покупателем об обнаружении недостатков в письменной форме в срок, предусмотренный настоящим Контрактом.</w:t>
      </w:r>
    </w:p>
    <w:p w14:paraId="3B0F1F2C" w14:textId="77777777" w:rsidR="009074E6" w:rsidRPr="007E56C3" w:rsidRDefault="009074E6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kern w:val="16"/>
          <w:sz w:val="22"/>
          <w:szCs w:val="22"/>
        </w:rPr>
        <w:t>О выявленных несоответствиях или недостатках товара, обнаруженных в течение гарантийного срока, Покупатель обязан незамедлительно не позднее 7 (семи) рабочих дней с момента обнаружения уведомить Поставщика (направление телефонограммы; факсимильной связью; электронной почтой, либо другим способом).</w:t>
      </w:r>
    </w:p>
    <w:p w14:paraId="4E2BBD5D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Покупатель имеет право на</w:t>
      </w:r>
      <w:r w:rsidR="007E56C3">
        <w:rPr>
          <w:rFonts w:ascii="PT Astra Serif" w:hAnsi="PT Astra Serif"/>
          <w:sz w:val="22"/>
          <w:szCs w:val="22"/>
        </w:rPr>
        <w:t>править Товар, поставленный по Д</w:t>
      </w:r>
      <w:r w:rsidRPr="007E56C3">
        <w:rPr>
          <w:rFonts w:ascii="PT Astra Serif" w:hAnsi="PT Astra Serif"/>
          <w:sz w:val="22"/>
          <w:szCs w:val="22"/>
        </w:rPr>
        <w:t>оговору, на экспертизу для определения соответствия ее требованиям, установленным к качеству данного Товара. До направления проб (образцов) товара на экспертизу Покупатель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14:paraId="7F0C8594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Срок замены некачественного товара составляет не более 10 (десяти)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14:paraId="1E6D7514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Все расходы, связанные с заменой Товара ненадлежащего качества оплачиваются за счет Поставщика.</w:t>
      </w:r>
    </w:p>
    <w:p w14:paraId="683152E9" w14:textId="77777777" w:rsidR="009074E6" w:rsidRPr="007E56C3" w:rsidRDefault="009074E6" w:rsidP="007E56C3">
      <w:pPr>
        <w:rPr>
          <w:rFonts w:ascii="PT Astra Serif" w:hAnsi="PT Astra Serif"/>
          <w:b/>
          <w:sz w:val="22"/>
          <w:szCs w:val="22"/>
        </w:rPr>
      </w:pPr>
    </w:p>
    <w:p w14:paraId="47469BE5" w14:textId="77777777" w:rsidR="009074E6" w:rsidRPr="007E56C3" w:rsidRDefault="009074E6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ЦЕНА, ПОРЯДОК И ФОРМА РАСЧЕТОВ</w:t>
      </w:r>
    </w:p>
    <w:p w14:paraId="7AD78591" w14:textId="77777777" w:rsidR="00821A95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Общая сумма по настоящему договору на момент его заключения </w:t>
      </w:r>
      <w:r w:rsidR="00821A95" w:rsidRPr="007E56C3">
        <w:rPr>
          <w:rFonts w:ascii="PT Astra Serif" w:hAnsi="PT Astra Serif"/>
          <w:b/>
          <w:i/>
          <w:noProof/>
          <w:sz w:val="22"/>
          <w:szCs w:val="22"/>
          <w:u w:val="single"/>
        </w:rPr>
        <w:t>____</w:t>
      </w:r>
      <w:r w:rsidR="007E56C3">
        <w:rPr>
          <w:rFonts w:ascii="PT Astra Serif" w:hAnsi="PT Astra Serif"/>
          <w:b/>
          <w:i/>
          <w:noProof/>
          <w:sz w:val="22"/>
          <w:szCs w:val="22"/>
          <w:u w:val="single"/>
        </w:rPr>
        <w:t>(</w:t>
      </w:r>
      <w:r w:rsidR="00821A95" w:rsidRPr="007E56C3">
        <w:rPr>
          <w:rFonts w:ascii="PT Astra Serif" w:hAnsi="PT Astra Serif"/>
          <w:b/>
          <w:i/>
          <w:noProof/>
          <w:sz w:val="22"/>
          <w:szCs w:val="22"/>
          <w:u w:val="single"/>
        </w:rPr>
        <w:t>__________</w:t>
      </w:r>
      <w:r w:rsidR="00521C92" w:rsidRPr="007E56C3">
        <w:rPr>
          <w:rFonts w:ascii="PT Astra Serif" w:hAnsi="PT Astra Serif"/>
          <w:b/>
          <w:i/>
          <w:sz w:val="22"/>
          <w:szCs w:val="22"/>
          <w:u w:val="single"/>
        </w:rPr>
        <w:t>)</w:t>
      </w:r>
      <w:r w:rsidR="00821A95" w:rsidRPr="007E56C3">
        <w:rPr>
          <w:rFonts w:ascii="PT Astra Serif" w:hAnsi="PT Astra Serif"/>
          <w:b/>
          <w:i/>
          <w:sz w:val="22"/>
          <w:szCs w:val="22"/>
          <w:u w:val="single"/>
        </w:rPr>
        <w:t>, в том числе НДС</w:t>
      </w:r>
      <w:proofErr w:type="gramStart"/>
      <w:r w:rsidR="00821A95" w:rsidRPr="007E56C3">
        <w:rPr>
          <w:rFonts w:ascii="PT Astra Serif" w:hAnsi="PT Astra Serif"/>
          <w:b/>
          <w:i/>
          <w:sz w:val="22"/>
          <w:szCs w:val="22"/>
          <w:u w:val="single"/>
        </w:rPr>
        <w:t>_</w:t>
      </w:r>
      <w:r w:rsidR="007E0481" w:rsidRPr="007E56C3">
        <w:rPr>
          <w:rFonts w:ascii="PT Astra Serif" w:hAnsi="PT Astra Serif"/>
          <w:b/>
          <w:i/>
          <w:sz w:val="22"/>
          <w:szCs w:val="22"/>
          <w:u w:val="single"/>
        </w:rPr>
        <w:t>(</w:t>
      </w:r>
      <w:proofErr w:type="gramEnd"/>
      <w:r w:rsidR="007E0481" w:rsidRPr="007E56C3">
        <w:rPr>
          <w:rFonts w:ascii="PT Astra Serif" w:hAnsi="PT Astra Serif"/>
          <w:b/>
          <w:i/>
          <w:sz w:val="22"/>
          <w:szCs w:val="22"/>
          <w:u w:val="single"/>
        </w:rPr>
        <w:t>______________).</w:t>
      </w:r>
    </w:p>
    <w:p w14:paraId="392C02AA" w14:textId="77777777" w:rsidR="009074E6" w:rsidRPr="007E56C3" w:rsidRDefault="009074E6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Цена </w:t>
      </w:r>
      <w:r w:rsidR="007E56C3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 xml:space="preserve">оговора включает все сборы, отчисления и платежи, предусмотренные законодательством РФ, стоимость упаковки, маркировки, страховки уплату таможенных пошлин, транспортные расходы. </w:t>
      </w:r>
      <w:r w:rsidRPr="007E56C3">
        <w:rPr>
          <w:rFonts w:ascii="PT Astra Serif" w:hAnsi="PT Astra Serif"/>
          <w:color w:val="141414"/>
          <w:sz w:val="22"/>
          <w:szCs w:val="22"/>
          <w:shd w:val="clear" w:color="auto" w:fill="FAFAFA"/>
        </w:rPr>
        <w:t xml:space="preserve">Ценой Договора учтены все расходы Поставщика, с учетом уменьшения суммы, подлежащей уплате Покупателем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7E56C3">
        <w:rPr>
          <w:rFonts w:ascii="PT Astra Serif" w:hAnsi="PT Astra Serif"/>
          <w:color w:val="141414"/>
          <w:sz w:val="22"/>
          <w:szCs w:val="22"/>
          <w:shd w:val="clear" w:color="auto" w:fill="FAFAFA"/>
        </w:rPr>
        <w:t>Д</w:t>
      </w:r>
      <w:r w:rsidRPr="007E56C3">
        <w:rPr>
          <w:rFonts w:ascii="PT Astra Serif" w:hAnsi="PT Astra Serif"/>
          <w:color w:val="141414"/>
          <w:sz w:val="22"/>
          <w:szCs w:val="22"/>
          <w:shd w:val="clear" w:color="auto" w:fill="FAFAFA"/>
        </w:rPr>
        <w:t xml:space="preserve">оговора, если в соответствии с законодательством Российской Федерации о налогах и </w:t>
      </w:r>
      <w:r w:rsidRPr="007E56C3">
        <w:rPr>
          <w:rFonts w:ascii="PT Astra Serif" w:hAnsi="PT Astra Serif"/>
          <w:color w:val="141414"/>
          <w:sz w:val="22"/>
          <w:szCs w:val="22"/>
          <w:shd w:val="clear" w:color="auto" w:fill="FAFAFA"/>
        </w:rPr>
        <w:lastRenderedPageBreak/>
        <w:t>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14:paraId="686EF851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Цена за единицу указана в спецификации (Приложение №1). Цена </w:t>
      </w:r>
      <w:r w:rsidR="007E56C3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оговора является твердой, определяется на весь срок его действия и не подлежит изменени</w:t>
      </w:r>
      <w:r w:rsidR="007E56C3">
        <w:rPr>
          <w:rFonts w:ascii="PT Astra Serif" w:hAnsi="PT Astra Serif"/>
          <w:sz w:val="22"/>
          <w:szCs w:val="22"/>
        </w:rPr>
        <w:t>ю в ходе исполнения настоящего Д</w:t>
      </w:r>
      <w:r w:rsidRPr="007E56C3">
        <w:rPr>
          <w:rFonts w:ascii="PT Astra Serif" w:hAnsi="PT Astra Serif"/>
          <w:sz w:val="22"/>
          <w:szCs w:val="22"/>
        </w:rPr>
        <w:t>оговора</w:t>
      </w:r>
    </w:p>
    <w:p w14:paraId="04391CFD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Расчеты за поставляемый Товар производятся в форме безналичного расчета денежными средствами в пределах лимитов бюджетных обязательств, подлежащих исполнению </w:t>
      </w:r>
      <w:r w:rsidR="004F5166">
        <w:rPr>
          <w:rFonts w:ascii="PT Astra Serif" w:hAnsi="PT Astra Serif"/>
          <w:sz w:val="22"/>
          <w:szCs w:val="22"/>
        </w:rPr>
        <w:br/>
      </w:r>
      <w:r w:rsidRPr="007E56C3">
        <w:rPr>
          <w:rFonts w:ascii="PT Astra Serif" w:hAnsi="PT Astra Serif"/>
          <w:b/>
          <w:i/>
          <w:sz w:val="22"/>
          <w:szCs w:val="22"/>
          <w:u w:val="single"/>
        </w:rPr>
        <w:t xml:space="preserve">за счёт средств </w:t>
      </w:r>
      <w:r w:rsidR="007E56C3">
        <w:rPr>
          <w:rFonts w:ascii="PT Astra Serif" w:hAnsi="PT Astra Serif"/>
          <w:b/>
          <w:i/>
          <w:sz w:val="22"/>
          <w:szCs w:val="22"/>
          <w:u w:val="single"/>
        </w:rPr>
        <w:t>Федерального бюджетного финансирования</w:t>
      </w:r>
      <w:r w:rsidRPr="007E56C3">
        <w:rPr>
          <w:rFonts w:ascii="PT Astra Serif" w:hAnsi="PT Astra Serif"/>
          <w:b/>
          <w:i/>
          <w:sz w:val="22"/>
          <w:szCs w:val="22"/>
          <w:u w:val="single"/>
        </w:rPr>
        <w:t xml:space="preserve"> </w:t>
      </w:r>
      <w:r w:rsidR="007E56C3">
        <w:rPr>
          <w:rFonts w:ascii="PT Astra Serif" w:hAnsi="PT Astra Serif"/>
          <w:b/>
          <w:i/>
          <w:sz w:val="22"/>
          <w:szCs w:val="22"/>
          <w:u w:val="single"/>
        </w:rPr>
        <w:t xml:space="preserve">выделенного на </w:t>
      </w:r>
      <w:r w:rsidRPr="007E56C3">
        <w:rPr>
          <w:rFonts w:ascii="PT Astra Serif" w:hAnsi="PT Astra Serif"/>
          <w:b/>
          <w:i/>
          <w:sz w:val="22"/>
          <w:szCs w:val="22"/>
          <w:u w:val="single"/>
        </w:rPr>
        <w:t>202</w:t>
      </w:r>
      <w:r w:rsidR="00BD29BB" w:rsidRPr="007E56C3">
        <w:rPr>
          <w:rFonts w:ascii="PT Astra Serif" w:hAnsi="PT Astra Serif"/>
          <w:b/>
          <w:i/>
          <w:sz w:val="22"/>
          <w:szCs w:val="22"/>
          <w:u w:val="single"/>
        </w:rPr>
        <w:t>6</w:t>
      </w:r>
      <w:r w:rsidR="007E56C3">
        <w:rPr>
          <w:rFonts w:ascii="PT Astra Serif" w:hAnsi="PT Astra Serif"/>
          <w:b/>
          <w:i/>
          <w:sz w:val="22"/>
          <w:szCs w:val="22"/>
          <w:u w:val="single"/>
        </w:rPr>
        <w:t xml:space="preserve"> </w:t>
      </w:r>
      <w:r w:rsidRPr="007E56C3">
        <w:rPr>
          <w:rFonts w:ascii="PT Astra Serif" w:hAnsi="PT Astra Serif"/>
          <w:b/>
          <w:i/>
          <w:sz w:val="22"/>
          <w:szCs w:val="22"/>
          <w:u w:val="single"/>
        </w:rPr>
        <w:t>год</w:t>
      </w:r>
      <w:r w:rsidRPr="007E56C3">
        <w:rPr>
          <w:rFonts w:ascii="PT Astra Serif" w:hAnsi="PT Astra Serif"/>
          <w:sz w:val="22"/>
          <w:szCs w:val="22"/>
        </w:rPr>
        <w:t xml:space="preserve">, окончательные расчеты осуществляются в течение </w:t>
      </w:r>
      <w:r w:rsidR="0039541C" w:rsidRPr="007E56C3">
        <w:rPr>
          <w:rFonts w:ascii="PT Astra Serif" w:hAnsi="PT Astra Serif"/>
          <w:sz w:val="22"/>
          <w:szCs w:val="22"/>
        </w:rPr>
        <w:t>10</w:t>
      </w:r>
      <w:r w:rsidRPr="007E56C3">
        <w:rPr>
          <w:rFonts w:ascii="PT Astra Serif" w:hAnsi="PT Astra Serif"/>
          <w:sz w:val="22"/>
          <w:szCs w:val="22"/>
        </w:rPr>
        <w:t xml:space="preserve"> (</w:t>
      </w:r>
      <w:r w:rsidR="0039541C" w:rsidRPr="007E56C3">
        <w:rPr>
          <w:rFonts w:ascii="PT Astra Serif" w:hAnsi="PT Astra Serif"/>
          <w:sz w:val="22"/>
          <w:szCs w:val="22"/>
        </w:rPr>
        <w:t>десяти</w:t>
      </w:r>
      <w:r w:rsidRPr="007E56C3">
        <w:rPr>
          <w:rFonts w:ascii="PT Astra Serif" w:hAnsi="PT Astra Serif"/>
          <w:sz w:val="22"/>
          <w:szCs w:val="22"/>
        </w:rPr>
        <w:t>) дней с даты подписания Покупателем документа о приемке товара надлежащего качества на склад Покупателя (после доведения предельных объёмов финансирования на лицевой счёт Покупателя</w:t>
      </w:r>
      <w:r w:rsidR="00CA578C" w:rsidRPr="007E56C3">
        <w:rPr>
          <w:rFonts w:ascii="PT Astra Serif" w:hAnsi="PT Astra Serif"/>
          <w:sz w:val="22"/>
          <w:szCs w:val="22"/>
        </w:rPr>
        <w:t>.</w:t>
      </w:r>
      <w:r w:rsidRPr="007E56C3">
        <w:rPr>
          <w:rFonts w:ascii="PT Astra Serif" w:hAnsi="PT Astra Serif"/>
          <w:sz w:val="22"/>
          <w:szCs w:val="22"/>
        </w:rPr>
        <w:t xml:space="preserve"> </w:t>
      </w:r>
    </w:p>
    <w:p w14:paraId="1E19B60F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noProof/>
          <w:spacing w:val="2"/>
          <w:sz w:val="22"/>
          <w:szCs w:val="22"/>
        </w:rPr>
        <w:t>Обязательства Покупателя по оплате поставленного товара считаются выполненными в день списания денежных средств со счетов Покупателя.</w:t>
      </w:r>
    </w:p>
    <w:p w14:paraId="5B6A0E00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изменения банковских реквизитов Поставщик обязан в течение 1 (одного) рабочего дня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по указанным в Договоре реквизитам Поставщика, несет Поставщик.</w:t>
      </w:r>
    </w:p>
    <w:p w14:paraId="0EA80AD1" w14:textId="77777777" w:rsidR="009074E6" w:rsidRPr="007E56C3" w:rsidRDefault="009074E6" w:rsidP="007E56C3">
      <w:pPr>
        <w:rPr>
          <w:rFonts w:ascii="PT Astra Serif" w:hAnsi="PT Astra Serif"/>
          <w:b/>
          <w:sz w:val="22"/>
          <w:szCs w:val="22"/>
        </w:rPr>
      </w:pPr>
    </w:p>
    <w:p w14:paraId="5FB3AE38" w14:textId="77777777" w:rsidR="009074E6" w:rsidRPr="007E56C3" w:rsidRDefault="009074E6" w:rsidP="007E56C3">
      <w:pPr>
        <w:pStyle w:val="ac"/>
        <w:numPr>
          <w:ilvl w:val="0"/>
          <w:numId w:val="9"/>
        </w:numPr>
        <w:tabs>
          <w:tab w:val="left" w:pos="567"/>
        </w:tabs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 xml:space="preserve">ОТВЕТСТВЕННОСТЬ СТОРОН </w:t>
      </w:r>
      <w:r w:rsidR="0039541C" w:rsidRPr="007E56C3">
        <w:rPr>
          <w:rFonts w:ascii="PT Astra Serif" w:hAnsi="PT Astra Serif"/>
          <w:b/>
          <w:sz w:val="22"/>
          <w:szCs w:val="22"/>
        </w:rPr>
        <w:br/>
      </w:r>
      <w:r w:rsidRPr="007E56C3">
        <w:rPr>
          <w:rFonts w:ascii="PT Astra Serif" w:hAnsi="PT Astra Serif"/>
          <w:b/>
          <w:sz w:val="22"/>
          <w:szCs w:val="22"/>
        </w:rPr>
        <w:t>И ПОРЯДОК РАССМОТРЕНИЯ СПОРОВ</w:t>
      </w:r>
    </w:p>
    <w:p w14:paraId="0B2F8053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Стороны несут имущественную ответственность за неисполнение или ненадлежащее исполнение св</w:t>
      </w:r>
      <w:r w:rsidR="007E56C3">
        <w:rPr>
          <w:rFonts w:ascii="PT Astra Serif" w:hAnsi="PT Astra Serif"/>
          <w:sz w:val="22"/>
          <w:szCs w:val="22"/>
        </w:rPr>
        <w:t>оих обязательств по настоящему Д</w:t>
      </w:r>
      <w:r w:rsidRPr="007E56C3">
        <w:rPr>
          <w:rFonts w:ascii="PT Astra Serif" w:hAnsi="PT Astra Serif"/>
          <w:sz w:val="22"/>
          <w:szCs w:val="22"/>
        </w:rPr>
        <w:t>оговору в соответствии с действующим законодательством.</w:t>
      </w:r>
    </w:p>
    <w:p w14:paraId="385AABCC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При несвоевременной оплате или неоплате платежных документов Поставщика по вине Покупателя, Поставщик вправе требовать уплату неустойки в размере 1/300 действующей на день уплаты неустойки ключевой ставки Центрального банка РФ, за каждый день просрочки. Покупатель освобождается от уплаты неустойки, если докажет, </w:t>
      </w:r>
      <w:r w:rsidR="00EF4381" w:rsidRPr="007E56C3">
        <w:rPr>
          <w:rFonts w:ascii="PT Astra Serif" w:hAnsi="PT Astra Serif"/>
          <w:sz w:val="22"/>
          <w:szCs w:val="22"/>
        </w:rPr>
        <w:t>ч</w:t>
      </w:r>
      <w:r w:rsidRPr="007E56C3">
        <w:rPr>
          <w:rFonts w:ascii="PT Astra Serif" w:hAnsi="PT Astra Serif"/>
          <w:sz w:val="22"/>
          <w:szCs w:val="22"/>
        </w:rPr>
        <w:t>то просрочка исполнения обязательства произошла вследствие непреодолимой силы или по вине другой стороны.</w:t>
      </w:r>
    </w:p>
    <w:p w14:paraId="097D7B11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При несвоевременной отгрузке Товара Поставщик уплачивает Покупателю неустойку в размере 1/300 действующей на день уплаты неустойки ключевой ставки Центрального банка РФ, от суммы товара задержанного к отгрузке, за каждый день просрочки. Поставщик освобождается от уплаты неустойки, если докажет, сто просрочка исполнения обязательства произошла вследствие непреодолимой силы или по вине другой стороны.</w:t>
      </w:r>
    </w:p>
    <w:p w14:paraId="2DE6F95E" w14:textId="77777777" w:rsidR="009074E6" w:rsidRPr="007E56C3" w:rsidRDefault="009074E6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Во всем остальном</w:t>
      </w:r>
      <w:r w:rsidR="004F5166">
        <w:rPr>
          <w:rFonts w:ascii="PT Astra Serif" w:hAnsi="PT Astra Serif"/>
          <w:sz w:val="22"/>
          <w:szCs w:val="22"/>
        </w:rPr>
        <w:t>, не предусмотренном настоящим Д</w:t>
      </w:r>
      <w:r w:rsidRPr="007E56C3">
        <w:rPr>
          <w:rFonts w:ascii="PT Astra Serif" w:hAnsi="PT Astra Serif"/>
          <w:sz w:val="22"/>
          <w:szCs w:val="22"/>
        </w:rPr>
        <w:t>оговором, стороны должны руководствоваться действующим законодательством РФ.</w:t>
      </w:r>
    </w:p>
    <w:p w14:paraId="10F95BD9" w14:textId="77777777" w:rsidR="009074E6" w:rsidRPr="007E56C3" w:rsidRDefault="009074E6" w:rsidP="007E56C3">
      <w:pPr>
        <w:rPr>
          <w:rFonts w:ascii="PT Astra Serif" w:hAnsi="PT Astra Serif"/>
          <w:b/>
          <w:sz w:val="22"/>
          <w:szCs w:val="22"/>
        </w:rPr>
      </w:pPr>
    </w:p>
    <w:p w14:paraId="49455F5C" w14:textId="77777777" w:rsidR="009074E6" w:rsidRPr="007E56C3" w:rsidRDefault="00CC4585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ФОРС-МАЖОР</w:t>
      </w:r>
    </w:p>
    <w:p w14:paraId="056829DD" w14:textId="77777777" w:rsidR="009074E6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оговору, если такое неисполнение явилось следствием обстоятельств непреодолимой силы (форс-мажор), включая, но не ограничиваясь, землетрясение, наводнение, пожар, тайфун, ураган и другие стихийные бедствия, военные действия, военные перевороты, террористические акты, гражданские волнения, забастовки, массовые заболевания (эпидемии, пандемии, эпизоотии и др.), действия органов государственной власти и управления,</w:t>
      </w:r>
      <w:r w:rsidR="004F5166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и другие обстоятельства вне разумного контроля сторон, признанные обстоятельствами непреодолимой силы арбитражным судом, либо сторонами по соглашению.</w:t>
      </w:r>
    </w:p>
    <w:p w14:paraId="081AA3CF" w14:textId="77777777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При наступлении обстоятельств форс-мажора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 xml:space="preserve">по возможности оценка их влияния на возможность исполнения обязательств по настоящему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оговору, сроки их исполнения.</w:t>
      </w:r>
    </w:p>
    <w:p w14:paraId="010AE93C" w14:textId="77777777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Официальным подтверждением наступления обстоятельств форс-мажора является сертификат торгово-промышленной палаты или другого компетентного органа, копия которого </w:t>
      </w:r>
      <w:r w:rsidRPr="007E56C3">
        <w:rPr>
          <w:rFonts w:ascii="PT Astra Serif" w:hAnsi="PT Astra Serif"/>
          <w:sz w:val="22"/>
          <w:szCs w:val="22"/>
        </w:rPr>
        <w:lastRenderedPageBreak/>
        <w:t>должна быть представлена стороной, для которой сложились обстоятельства непреодолимой силы другой стороне в максимально короткие сроки.</w:t>
      </w:r>
    </w:p>
    <w:p w14:paraId="1AA25CA5" w14:textId="77777777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наступления форс-мажорных обстоятельств, срок исполнения сторонами взятых на с</w:t>
      </w:r>
      <w:r w:rsidR="004F5166">
        <w:rPr>
          <w:rFonts w:ascii="PT Astra Serif" w:hAnsi="PT Astra Serif"/>
          <w:sz w:val="22"/>
          <w:szCs w:val="22"/>
        </w:rPr>
        <w:t>ебя обязательств по настоящему Д</w:t>
      </w:r>
      <w:r w:rsidRPr="007E56C3">
        <w:rPr>
          <w:rFonts w:ascii="PT Astra Serif" w:hAnsi="PT Astra Serif"/>
          <w:sz w:val="22"/>
          <w:szCs w:val="22"/>
        </w:rPr>
        <w:t>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14:paraId="61C8E21C" w14:textId="77777777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О прекращении обстоятельств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оговору.</w:t>
      </w:r>
    </w:p>
    <w:p w14:paraId="72972C0A" w14:textId="77777777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В случае если обстоятельства форс-мажора и их последствия продолжают действовать свыше шести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оговора и достижения соответствующей договоренности.</w:t>
      </w:r>
    </w:p>
    <w:p w14:paraId="2C817851" w14:textId="77777777" w:rsidR="00CC4585" w:rsidRPr="007E56C3" w:rsidRDefault="00CC4585" w:rsidP="007E56C3">
      <w:pPr>
        <w:rPr>
          <w:rFonts w:ascii="PT Astra Serif" w:hAnsi="PT Astra Serif"/>
          <w:b/>
          <w:sz w:val="22"/>
          <w:szCs w:val="22"/>
        </w:rPr>
      </w:pPr>
    </w:p>
    <w:p w14:paraId="7DF1787D" w14:textId="77777777" w:rsidR="00CC4585" w:rsidRPr="007E56C3" w:rsidRDefault="00CC4585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ПОСТАВКА ТОВАРА</w:t>
      </w:r>
    </w:p>
    <w:p w14:paraId="33A8550A" w14:textId="3309A06B" w:rsidR="00CC4585" w:rsidRPr="007E56C3" w:rsidRDefault="00CC4585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color w:val="000000"/>
          <w:sz w:val="22"/>
          <w:szCs w:val="22"/>
        </w:rPr>
        <w:t xml:space="preserve">Поставка Товара осуществляется Поставщиком на склад Покупателя на режимной территории, одной партией, с момента заключения настоящего договора, в соответствии </w:t>
      </w:r>
      <w:r w:rsidR="004F5166">
        <w:rPr>
          <w:rFonts w:ascii="PT Astra Serif" w:hAnsi="PT Astra Serif"/>
          <w:color w:val="000000"/>
          <w:sz w:val="22"/>
          <w:szCs w:val="22"/>
        </w:rPr>
        <w:t>со спецификацией (П</w:t>
      </w:r>
      <w:r w:rsidRPr="007E56C3">
        <w:rPr>
          <w:rFonts w:ascii="PT Astra Serif" w:hAnsi="PT Astra Serif"/>
          <w:color w:val="000000"/>
          <w:sz w:val="22"/>
          <w:szCs w:val="22"/>
        </w:rPr>
        <w:t xml:space="preserve">риложение </w:t>
      </w:r>
      <w:r w:rsidR="004F5166">
        <w:rPr>
          <w:rFonts w:ascii="PT Astra Serif" w:hAnsi="PT Astra Serif"/>
          <w:color w:val="000000"/>
          <w:sz w:val="22"/>
          <w:szCs w:val="22"/>
        </w:rPr>
        <w:t>№</w:t>
      </w:r>
      <w:r w:rsidRPr="007E56C3">
        <w:rPr>
          <w:rFonts w:ascii="PT Astra Serif" w:hAnsi="PT Astra Serif"/>
          <w:color w:val="000000"/>
          <w:sz w:val="22"/>
          <w:szCs w:val="22"/>
        </w:rPr>
        <w:t>1</w:t>
      </w:r>
      <w:r w:rsidR="004F5166">
        <w:rPr>
          <w:rFonts w:ascii="PT Astra Serif" w:hAnsi="PT Astra Serif"/>
          <w:color w:val="000000"/>
          <w:sz w:val="22"/>
          <w:szCs w:val="22"/>
        </w:rPr>
        <w:t xml:space="preserve"> к Договору</w:t>
      </w:r>
      <w:r w:rsidRPr="007E56C3">
        <w:rPr>
          <w:rFonts w:ascii="PT Astra Serif" w:hAnsi="PT Astra Serif"/>
          <w:color w:val="000000"/>
          <w:sz w:val="22"/>
          <w:szCs w:val="22"/>
        </w:rPr>
        <w:t xml:space="preserve">), но не позднее </w:t>
      </w:r>
      <w:r w:rsidR="003219EF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>11.09</w:t>
      </w:r>
      <w:r w:rsidR="00925565" w:rsidRPr="007E56C3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>.2026</w:t>
      </w:r>
      <w:r w:rsidRPr="007E56C3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 xml:space="preserve"> года.</w:t>
      </w:r>
    </w:p>
    <w:p w14:paraId="5BD31D66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Вместе с Товаром Поставщик передает Покупателю относящуюся к товару документацию:</w:t>
      </w:r>
    </w:p>
    <w:p w14:paraId="4D1BB7CF" w14:textId="77777777" w:rsidR="009C085C" w:rsidRPr="007E56C3" w:rsidRDefault="009C085C" w:rsidP="007E56C3">
      <w:pPr>
        <w:pStyle w:val="ac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универсальный передаточный документ;</w:t>
      </w:r>
    </w:p>
    <w:p w14:paraId="3B674D4D" w14:textId="77777777" w:rsidR="009C085C" w:rsidRPr="007E56C3" w:rsidRDefault="009C085C" w:rsidP="007E56C3">
      <w:pPr>
        <w:pStyle w:val="ac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color w:val="000000"/>
          <w:sz w:val="22"/>
          <w:szCs w:val="22"/>
        </w:rPr>
        <w:t xml:space="preserve">документ, подтверждающий </w:t>
      </w:r>
      <w:r w:rsidRPr="007E56C3">
        <w:rPr>
          <w:rFonts w:ascii="PT Astra Serif" w:hAnsi="PT Astra Serif"/>
          <w:sz w:val="22"/>
          <w:szCs w:val="22"/>
        </w:rPr>
        <w:t xml:space="preserve">качество </w:t>
      </w:r>
      <w:r w:rsidRPr="007E56C3">
        <w:rPr>
          <w:rFonts w:ascii="PT Astra Serif" w:hAnsi="PT Astra Serif"/>
          <w:color w:val="000000"/>
          <w:sz w:val="22"/>
          <w:szCs w:val="22"/>
        </w:rPr>
        <w:t xml:space="preserve">поставляемого </w:t>
      </w:r>
      <w:r w:rsidRPr="007E56C3">
        <w:rPr>
          <w:rFonts w:ascii="PT Astra Serif" w:hAnsi="PT Astra Serif"/>
          <w:sz w:val="22"/>
          <w:szCs w:val="22"/>
        </w:rPr>
        <w:t>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Pr="007E56C3">
        <w:rPr>
          <w:rFonts w:ascii="PT Astra Serif" w:hAnsi="PT Astra Serif"/>
          <w:color w:val="4F81BD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или иной документ, предусмотренный действующим законодательством Российской Федерации).</w:t>
      </w:r>
    </w:p>
    <w:p w14:paraId="050D594B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Обязанность Поставщика передать Покупателю товар считается исполненной в момент получения товара на складе Покупателя по адресу: </w:t>
      </w:r>
      <w:r w:rsidRPr="007E56C3">
        <w:rPr>
          <w:rFonts w:ascii="PT Astra Serif" w:hAnsi="PT Astra Serif"/>
          <w:b/>
          <w:i/>
          <w:sz w:val="22"/>
          <w:szCs w:val="22"/>
          <w:u w:val="single"/>
        </w:rPr>
        <w:t>622042, г. Нижний Тагил, ул. Западная, 3а,</w:t>
      </w:r>
      <w:r w:rsidRPr="007E56C3">
        <w:rPr>
          <w:rFonts w:ascii="PT Astra Serif" w:hAnsi="PT Astra Serif"/>
          <w:sz w:val="22"/>
          <w:szCs w:val="22"/>
        </w:rPr>
        <w:t xml:space="preserve"> и универсального передаточного документа, подписанного Покупателем.</w:t>
      </w:r>
    </w:p>
    <w:p w14:paraId="6C274F4F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Право собственности на товар и риск случайной гибели переходит от Поставщика к Покупателю, когда в соответствии с п.7.2, 7.3. настоящего договора Поставщик считается исполнившим свою обязанность по передаче товара Покупателю.</w:t>
      </w:r>
    </w:p>
    <w:p w14:paraId="3B1A8B53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14:paraId="045FD249" w14:textId="77777777" w:rsidR="009C085C" w:rsidRPr="007E56C3" w:rsidRDefault="009C085C" w:rsidP="007E56C3">
      <w:pPr>
        <w:rPr>
          <w:rFonts w:ascii="PT Astra Serif" w:hAnsi="PT Astra Serif"/>
          <w:b/>
          <w:sz w:val="22"/>
          <w:szCs w:val="22"/>
        </w:rPr>
      </w:pPr>
    </w:p>
    <w:p w14:paraId="6B12F9E8" w14:textId="77777777" w:rsidR="009C085C" w:rsidRPr="007E56C3" w:rsidRDefault="009C085C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bCs/>
          <w:sz w:val="22"/>
          <w:szCs w:val="22"/>
        </w:rPr>
        <w:t>ПОРЯДОК РАЗРЕШЕНИЯ СПОРОВ</w:t>
      </w:r>
    </w:p>
    <w:p w14:paraId="520A2CBF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6B6371C7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6110C9B0" w14:textId="77777777" w:rsidR="0039541C" w:rsidRPr="007E56C3" w:rsidRDefault="009C085C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Сторона, которой предъявлена претензия, обязана рассмотреть такую претензию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C166271" w14:textId="77777777" w:rsidR="0039541C" w:rsidRPr="007E56C3" w:rsidRDefault="0039541C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</w:p>
    <w:p w14:paraId="61CB6C67" w14:textId="77777777" w:rsidR="009C085C" w:rsidRPr="007E56C3" w:rsidRDefault="009C085C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ИЗМЕНЕНИЕ, РАСТОРЖЕНИЕ ДОГОВОРА</w:t>
      </w:r>
    </w:p>
    <w:p w14:paraId="540AA613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Договор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7920E01" w14:textId="77777777" w:rsidR="009C085C" w:rsidRPr="007E56C3" w:rsidRDefault="004F5166" w:rsidP="007E56C3">
      <w:pPr>
        <w:pStyle w:val="ac"/>
        <w:ind w:left="0"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Изменение существенных условий Д</w:t>
      </w:r>
      <w:r w:rsidR="009C085C" w:rsidRPr="007E56C3">
        <w:rPr>
          <w:rFonts w:ascii="PT Astra Serif" w:hAnsi="PT Astra Serif"/>
          <w:sz w:val="22"/>
          <w:szCs w:val="22"/>
        </w:rPr>
        <w:t>оговора при его исполнении не допускается, за исключением их изменения по соглашению сторон в следующих случаях:</w:t>
      </w:r>
    </w:p>
    <w:p w14:paraId="793013CD" w14:textId="77777777" w:rsidR="009C085C" w:rsidRPr="007E56C3" w:rsidRDefault="004F5166" w:rsidP="007E56C3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при снижении цены Д</w:t>
      </w:r>
      <w:r w:rsidR="009C085C" w:rsidRPr="007E56C3">
        <w:rPr>
          <w:rFonts w:ascii="PT Astra Serif" w:hAnsi="PT Astra Serif"/>
          <w:sz w:val="22"/>
          <w:szCs w:val="22"/>
        </w:rPr>
        <w:t>оговора б</w:t>
      </w:r>
      <w:r>
        <w:rPr>
          <w:rFonts w:ascii="PT Astra Serif" w:hAnsi="PT Astra Serif"/>
          <w:sz w:val="22"/>
          <w:szCs w:val="22"/>
        </w:rPr>
        <w:t>ез изменения, предусмотренного Д</w:t>
      </w:r>
      <w:r w:rsidR="009C085C" w:rsidRPr="007E56C3">
        <w:rPr>
          <w:rFonts w:ascii="PT Astra Serif" w:hAnsi="PT Astra Serif"/>
          <w:sz w:val="22"/>
          <w:szCs w:val="22"/>
        </w:rPr>
        <w:t>оговором ко</w:t>
      </w:r>
      <w:r>
        <w:rPr>
          <w:rFonts w:ascii="PT Astra Serif" w:hAnsi="PT Astra Serif"/>
          <w:sz w:val="22"/>
          <w:szCs w:val="22"/>
        </w:rPr>
        <w:t>личества товара и иных условий Д</w:t>
      </w:r>
      <w:r w:rsidR="009C085C" w:rsidRPr="007E56C3">
        <w:rPr>
          <w:rFonts w:ascii="PT Astra Serif" w:hAnsi="PT Astra Serif"/>
          <w:sz w:val="22"/>
          <w:szCs w:val="22"/>
        </w:rPr>
        <w:t>оговора;</w:t>
      </w:r>
    </w:p>
    <w:p w14:paraId="44749EB3" w14:textId="77777777" w:rsidR="009C085C" w:rsidRPr="007E56C3" w:rsidRDefault="009C085C" w:rsidP="007E56C3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lastRenderedPageBreak/>
        <w:t>если по предложению Покупателя увеличивается и</w:t>
      </w:r>
      <w:r w:rsidR="004F5166">
        <w:rPr>
          <w:rFonts w:ascii="PT Astra Serif" w:hAnsi="PT Astra Serif"/>
          <w:sz w:val="22"/>
          <w:szCs w:val="22"/>
        </w:rPr>
        <w:t>ли уменьшается предусмотренный Д</w:t>
      </w:r>
      <w:r w:rsidRPr="007E56C3">
        <w:rPr>
          <w:rFonts w:ascii="PT Astra Serif" w:hAnsi="PT Astra Serif"/>
          <w:sz w:val="22"/>
          <w:szCs w:val="22"/>
        </w:rPr>
        <w:t>оговором объем товара не более чем на</w:t>
      </w:r>
      <w:r w:rsidR="004F5166">
        <w:rPr>
          <w:rFonts w:ascii="PT Astra Serif" w:hAnsi="PT Astra Serif"/>
          <w:sz w:val="22"/>
          <w:szCs w:val="22"/>
        </w:rPr>
        <w:t xml:space="preserve"> 10</w:t>
      </w:r>
      <w:r w:rsidRPr="007E56C3">
        <w:rPr>
          <w:rFonts w:ascii="PT Astra Serif" w:hAnsi="PT Astra Serif"/>
          <w:sz w:val="22"/>
          <w:szCs w:val="22"/>
        </w:rPr>
        <w:t xml:space="preserve"> </w:t>
      </w:r>
      <w:r w:rsidR="004F5166">
        <w:rPr>
          <w:rFonts w:ascii="PT Astra Serif" w:hAnsi="PT Astra Serif"/>
          <w:sz w:val="22"/>
          <w:szCs w:val="22"/>
        </w:rPr>
        <w:t>(</w:t>
      </w:r>
      <w:r w:rsidRPr="007E56C3">
        <w:rPr>
          <w:rFonts w:ascii="PT Astra Serif" w:hAnsi="PT Astra Serif"/>
          <w:sz w:val="22"/>
          <w:szCs w:val="22"/>
        </w:rPr>
        <w:t>десять</w:t>
      </w:r>
      <w:r w:rsidR="004F5166">
        <w:rPr>
          <w:rFonts w:ascii="PT Astra Serif" w:hAnsi="PT Astra Serif"/>
          <w:sz w:val="22"/>
          <w:szCs w:val="22"/>
        </w:rPr>
        <w:t>)</w:t>
      </w:r>
      <w:r w:rsidRPr="007E56C3">
        <w:rPr>
          <w:rFonts w:ascii="PT Astra Serif" w:hAnsi="PT Astra Serif"/>
          <w:sz w:val="22"/>
          <w:szCs w:val="22"/>
        </w:rPr>
        <w:t xml:space="preserve"> процентов.</w:t>
      </w:r>
    </w:p>
    <w:p w14:paraId="48F9235A" w14:textId="77777777" w:rsidR="009C085C" w:rsidRPr="007E56C3" w:rsidRDefault="009C085C" w:rsidP="007E56C3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 xml:space="preserve">оговора обеспечивает согласование новых условий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 xml:space="preserve">оговора, в том числе цены и (или) сроков исполнения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оговора и (или) количество товара</w:t>
      </w:r>
      <w:proofErr w:type="gramStart"/>
      <w:r w:rsidRPr="007E56C3">
        <w:rPr>
          <w:rFonts w:ascii="PT Astra Serif" w:hAnsi="PT Astra Serif"/>
          <w:sz w:val="22"/>
          <w:szCs w:val="22"/>
        </w:rPr>
        <w:t>.</w:t>
      </w:r>
      <w:proofErr w:type="gramEnd"/>
      <w:r w:rsidRPr="007E56C3">
        <w:rPr>
          <w:rFonts w:ascii="PT Astra Serif" w:hAnsi="PT Astra Serif"/>
          <w:sz w:val="22"/>
          <w:szCs w:val="22"/>
        </w:rPr>
        <w:t xml:space="preserve"> предусмотренного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оговором.</w:t>
      </w:r>
    </w:p>
    <w:p w14:paraId="18CE03DF" w14:textId="77777777" w:rsidR="009C085C" w:rsidRPr="007E56C3" w:rsidRDefault="009C085C" w:rsidP="007E56C3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изменения в соответствии с законодательством Российской Федерации регулируемых цен на товар.</w:t>
      </w:r>
    </w:p>
    <w:p w14:paraId="32774320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2456F68C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Договор может быть расторгнут по соглашению Сторон, по решению суда или в связи с односторонним отказом Стороны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 xml:space="preserve">оговора от его исполнения в соответствии с гражданским законодательством и условиями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оговора.</w:t>
      </w:r>
    </w:p>
    <w:p w14:paraId="373D1D1F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Покупатель вправе принять решение об одностороннем отказе от исполнения </w:t>
      </w:r>
      <w:r w:rsidR="004F5166">
        <w:rPr>
          <w:rFonts w:ascii="PT Astra Serif" w:hAnsi="PT Astra Serif"/>
          <w:sz w:val="22"/>
          <w:szCs w:val="22"/>
        </w:rPr>
        <w:t>Договора</w:t>
      </w:r>
      <w:r w:rsidRPr="007E56C3">
        <w:rPr>
          <w:rFonts w:ascii="PT Astra Serif" w:hAnsi="PT Astra Serif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E92F3F2" w14:textId="77777777" w:rsidR="009C085C" w:rsidRPr="007E56C3" w:rsidRDefault="009C085C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Сообщение о расторжении </w:t>
      </w:r>
      <w:r w:rsidR="004F5166">
        <w:rPr>
          <w:rFonts w:ascii="PT Astra Serif" w:hAnsi="PT Astra Serif"/>
          <w:sz w:val="22"/>
          <w:szCs w:val="22"/>
        </w:rPr>
        <w:t>Договора</w:t>
      </w:r>
      <w:r w:rsidRPr="007E56C3">
        <w:rPr>
          <w:rFonts w:ascii="PT Astra Serif" w:hAnsi="PT Astra Serif"/>
          <w:sz w:val="22"/>
          <w:szCs w:val="22"/>
        </w:rPr>
        <w:t xml:space="preserve"> в одностороннем порядке считается надлежаще направленным покупателем посредством использования функционала ЕАТ в личный кабинет поставщика (исполнителя) по </w:t>
      </w:r>
      <w:r w:rsidR="004F5166">
        <w:rPr>
          <w:rFonts w:ascii="PT Astra Serif" w:hAnsi="PT Astra Serif"/>
          <w:sz w:val="22"/>
          <w:szCs w:val="22"/>
        </w:rPr>
        <w:t>Договору</w:t>
      </w:r>
      <w:r w:rsidRPr="007E56C3">
        <w:rPr>
          <w:rFonts w:ascii="PT Astra Serif" w:hAnsi="PT Astra Serif"/>
          <w:sz w:val="22"/>
          <w:szCs w:val="22"/>
        </w:rPr>
        <w:t xml:space="preserve"> на ЕАТ.</w:t>
      </w:r>
    </w:p>
    <w:p w14:paraId="26A561E8" w14:textId="77777777" w:rsidR="009C085C" w:rsidRPr="007E56C3" w:rsidRDefault="009C085C" w:rsidP="007E56C3">
      <w:pPr>
        <w:pStyle w:val="ac"/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Решение Покупателя об одностороннем отказе от исполнения </w:t>
      </w:r>
      <w:r w:rsidR="004F5166">
        <w:rPr>
          <w:rFonts w:ascii="PT Astra Serif" w:hAnsi="PT Astra Serif"/>
          <w:sz w:val="22"/>
          <w:szCs w:val="22"/>
        </w:rPr>
        <w:t>Договора</w:t>
      </w:r>
      <w:r w:rsidRPr="007E56C3">
        <w:rPr>
          <w:rFonts w:ascii="PT Astra Serif" w:hAnsi="PT Astra Serif"/>
          <w:sz w:val="22"/>
          <w:szCs w:val="22"/>
        </w:rPr>
        <w:t xml:space="preserve"> вступает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 xml:space="preserve">в силу и </w:t>
      </w:r>
      <w:r w:rsidR="004F5166">
        <w:rPr>
          <w:rFonts w:ascii="PT Astra Serif" w:hAnsi="PT Astra Serif"/>
          <w:sz w:val="22"/>
          <w:szCs w:val="22"/>
        </w:rPr>
        <w:t>Договор</w:t>
      </w:r>
      <w:r w:rsidRPr="007E56C3">
        <w:rPr>
          <w:rFonts w:ascii="PT Astra Serif" w:hAnsi="PT Astra Serif"/>
          <w:sz w:val="22"/>
          <w:szCs w:val="22"/>
        </w:rPr>
        <w:t xml:space="preserve"> считается расторгнутым через </w:t>
      </w:r>
      <w:r w:rsidR="004F5166">
        <w:rPr>
          <w:rFonts w:ascii="PT Astra Serif" w:hAnsi="PT Astra Serif"/>
          <w:sz w:val="22"/>
          <w:szCs w:val="22"/>
        </w:rPr>
        <w:t>5</w:t>
      </w:r>
      <w:r w:rsidRPr="007E56C3">
        <w:rPr>
          <w:rFonts w:ascii="PT Astra Serif" w:hAnsi="PT Astra Serif"/>
          <w:sz w:val="22"/>
          <w:szCs w:val="22"/>
        </w:rPr>
        <w:t xml:space="preserve"> (</w:t>
      </w:r>
      <w:r w:rsidR="004F5166">
        <w:rPr>
          <w:rFonts w:ascii="PT Astra Serif" w:hAnsi="PT Astra Serif"/>
          <w:sz w:val="22"/>
          <w:szCs w:val="22"/>
        </w:rPr>
        <w:t>пять</w:t>
      </w:r>
      <w:r w:rsidRPr="007E56C3">
        <w:rPr>
          <w:rFonts w:ascii="PT Astra Serif" w:hAnsi="PT Astra Serif"/>
          <w:sz w:val="22"/>
          <w:szCs w:val="22"/>
        </w:rPr>
        <w:t xml:space="preserve">) календарных дней с даты направления покупателем сообщения в личный кабинет поставщика (исполнителя) об одностороннем отказе от исполнения </w:t>
      </w:r>
      <w:r w:rsidR="004F5166">
        <w:rPr>
          <w:rFonts w:ascii="PT Astra Serif" w:hAnsi="PT Astra Serif"/>
          <w:sz w:val="22"/>
          <w:szCs w:val="22"/>
        </w:rPr>
        <w:t>Договора</w:t>
      </w:r>
      <w:r w:rsidRPr="007E56C3">
        <w:rPr>
          <w:rFonts w:ascii="PT Astra Serif" w:hAnsi="PT Astra Serif"/>
          <w:sz w:val="22"/>
          <w:szCs w:val="22"/>
        </w:rPr>
        <w:t>.</w:t>
      </w:r>
    </w:p>
    <w:p w14:paraId="31A9D6B3" w14:textId="77777777" w:rsidR="009C085C" w:rsidRPr="007E56C3" w:rsidRDefault="009C085C" w:rsidP="007E56C3">
      <w:pPr>
        <w:rPr>
          <w:rFonts w:ascii="PT Astra Serif" w:hAnsi="PT Astra Serif"/>
          <w:b/>
          <w:sz w:val="22"/>
          <w:szCs w:val="22"/>
        </w:rPr>
      </w:pPr>
    </w:p>
    <w:p w14:paraId="5B9E6D90" w14:textId="77777777" w:rsidR="009C085C" w:rsidRPr="007E56C3" w:rsidRDefault="009C085C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ПРОЧИЕ УСЛОВИЯ</w:t>
      </w:r>
    </w:p>
    <w:p w14:paraId="67DE13AA" w14:textId="77777777" w:rsidR="00CC4585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Договор составлен в двух подлинных экземплярах, имеющих одинаковую юридическую силу, по одному для каждой из Сторон.</w:t>
      </w:r>
    </w:p>
    <w:p w14:paraId="4DA53F3E" w14:textId="77777777" w:rsidR="009C085C" w:rsidRPr="007E56C3" w:rsidRDefault="009C085C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</w:t>
      </w:r>
      <w:r w:rsidR="00EF4381" w:rsidRPr="007E56C3">
        <w:rPr>
          <w:rFonts w:ascii="PT Astra Serif" w:hAnsi="PT Astra Serif"/>
          <w:sz w:val="22"/>
          <w:szCs w:val="22"/>
        </w:rPr>
        <w:t>.</w:t>
      </w:r>
    </w:p>
    <w:p w14:paraId="5778093C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При исполнении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 xml:space="preserve">оговора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оговору вследствие реорганизации юридического лица в форме преобразования, слияния или присоединения.</w:t>
      </w:r>
    </w:p>
    <w:p w14:paraId="3307293A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Во всем остальном, что не предусмотрено </w:t>
      </w:r>
      <w:r w:rsidR="004F5166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оговором, Стороны руководствуются законодательством Российской Федерации.</w:t>
      </w:r>
    </w:p>
    <w:p w14:paraId="34C55529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Стороны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14:paraId="1160DD7D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Договор заключается в форме электронного документа, подписанного электронными цифровыми подписями уполномоченных представителей «Покупателя» </w:t>
      </w:r>
      <w:r w:rsidRPr="007E56C3">
        <w:rPr>
          <w:rFonts w:ascii="PT Astra Serif" w:hAnsi="PT Astra Serif"/>
          <w:color w:val="000000"/>
          <w:sz w:val="22"/>
          <w:szCs w:val="22"/>
        </w:rPr>
        <w:t>и «</w:t>
      </w:r>
      <w:r w:rsidRPr="007E56C3">
        <w:rPr>
          <w:rFonts w:ascii="PT Astra Serif" w:hAnsi="PT Astra Serif"/>
          <w:sz w:val="22"/>
          <w:szCs w:val="22"/>
        </w:rPr>
        <w:t>Поставщика</w:t>
      </w:r>
      <w:r w:rsidRPr="007E56C3">
        <w:rPr>
          <w:rFonts w:ascii="PT Astra Serif" w:hAnsi="PT Astra Serif"/>
          <w:color w:val="000000"/>
          <w:sz w:val="22"/>
          <w:szCs w:val="22"/>
        </w:rPr>
        <w:t>».</w:t>
      </w:r>
    </w:p>
    <w:p w14:paraId="4C1DC4D9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Приложения к Договору, являющиеся его неотъемлемой частью:</w:t>
      </w:r>
    </w:p>
    <w:p w14:paraId="2D159AC4" w14:textId="77777777" w:rsidR="00EF4381" w:rsidRPr="007E56C3" w:rsidRDefault="00EF4381" w:rsidP="007E56C3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hyperlink r:id="rId8" w:history="1">
        <w:r w:rsidRPr="007E56C3">
          <w:rPr>
            <w:rFonts w:ascii="PT Astra Serif" w:eastAsia="Calibri" w:hAnsi="PT Astra Serif"/>
            <w:b/>
            <w:i/>
            <w:sz w:val="22"/>
            <w:szCs w:val="22"/>
            <w:lang w:eastAsia="en-US"/>
          </w:rPr>
          <w:t>Приложение № 1</w:t>
        </w:r>
      </w:hyperlink>
      <w:r w:rsidRPr="007E56C3">
        <w:rPr>
          <w:rFonts w:ascii="PT Astra Serif" w:eastAsia="Calibri" w:hAnsi="PT Astra Serif"/>
          <w:b/>
          <w:i/>
          <w:sz w:val="22"/>
          <w:szCs w:val="22"/>
          <w:lang w:eastAsia="en-US"/>
        </w:rPr>
        <w:t>-</w:t>
      </w:r>
      <w:r w:rsidRPr="007E56C3">
        <w:rPr>
          <w:rFonts w:ascii="PT Astra Serif" w:eastAsia="Calibri" w:hAnsi="PT Astra Serif"/>
          <w:sz w:val="22"/>
          <w:szCs w:val="22"/>
          <w:lang w:eastAsia="en-US"/>
        </w:rPr>
        <w:t xml:space="preserve"> Спецификация.</w:t>
      </w:r>
    </w:p>
    <w:p w14:paraId="30DF1431" w14:textId="77777777" w:rsidR="00EF4381" w:rsidRPr="007E56C3" w:rsidRDefault="00EF4381" w:rsidP="007E56C3">
      <w:pPr>
        <w:rPr>
          <w:rFonts w:ascii="PT Astra Serif" w:hAnsi="PT Astra Serif"/>
          <w:b/>
          <w:sz w:val="22"/>
          <w:szCs w:val="22"/>
        </w:rPr>
      </w:pPr>
    </w:p>
    <w:p w14:paraId="79165E1C" w14:textId="77777777" w:rsidR="00EF4381" w:rsidRPr="007E56C3" w:rsidRDefault="00EF4381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>СРОК ДЕЙСТВИЯ ДОГОВОРА</w:t>
      </w:r>
    </w:p>
    <w:p w14:paraId="6A254EDB" w14:textId="77777777" w:rsidR="00EF4381" w:rsidRPr="007E56C3" w:rsidRDefault="00EF4381" w:rsidP="007E56C3">
      <w:pPr>
        <w:pStyle w:val="ac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 xml:space="preserve">Договор вступает в силу с момента его подписания Сторонами, и </w:t>
      </w:r>
      <w:r w:rsidRPr="007E56C3">
        <w:rPr>
          <w:rFonts w:ascii="PT Astra Serif" w:hAnsi="PT Astra Serif"/>
          <w:b/>
          <w:i/>
          <w:sz w:val="22"/>
          <w:szCs w:val="22"/>
        </w:rPr>
        <w:t>действует</w:t>
      </w:r>
      <w:r w:rsidR="00BD29BB" w:rsidRPr="007E56C3">
        <w:rPr>
          <w:rFonts w:ascii="PT Astra Serif" w:hAnsi="PT Astra Serif"/>
          <w:b/>
          <w:i/>
          <w:sz w:val="22"/>
          <w:szCs w:val="22"/>
        </w:rPr>
        <w:t xml:space="preserve"> </w:t>
      </w:r>
      <w:r w:rsidR="0039541C" w:rsidRPr="007E56C3">
        <w:rPr>
          <w:rFonts w:ascii="PT Astra Serif" w:hAnsi="PT Astra Serif"/>
          <w:b/>
          <w:i/>
          <w:sz w:val="22"/>
          <w:szCs w:val="22"/>
        </w:rPr>
        <w:br/>
      </w:r>
      <w:r w:rsidR="00CA578C" w:rsidRPr="007E56C3">
        <w:rPr>
          <w:rFonts w:ascii="PT Astra Serif" w:hAnsi="PT Astra Serif"/>
          <w:b/>
          <w:i/>
          <w:sz w:val="22"/>
          <w:szCs w:val="22"/>
        </w:rPr>
        <w:t>до 31</w:t>
      </w:r>
      <w:r w:rsidRPr="007E56C3">
        <w:rPr>
          <w:rFonts w:ascii="PT Astra Serif" w:hAnsi="PT Astra Serif"/>
          <w:b/>
          <w:i/>
          <w:sz w:val="22"/>
          <w:szCs w:val="22"/>
        </w:rPr>
        <w:t>.</w:t>
      </w:r>
      <w:r w:rsidR="00CA578C" w:rsidRPr="007E56C3">
        <w:rPr>
          <w:rFonts w:ascii="PT Astra Serif" w:hAnsi="PT Astra Serif"/>
          <w:b/>
          <w:i/>
          <w:sz w:val="22"/>
          <w:szCs w:val="22"/>
        </w:rPr>
        <w:t>12</w:t>
      </w:r>
      <w:r w:rsidRPr="007E56C3">
        <w:rPr>
          <w:rFonts w:ascii="PT Astra Serif" w:hAnsi="PT Astra Serif"/>
          <w:b/>
          <w:i/>
          <w:sz w:val="22"/>
          <w:szCs w:val="22"/>
        </w:rPr>
        <w:t>.202</w:t>
      </w:r>
      <w:r w:rsidR="00925565" w:rsidRPr="007E56C3">
        <w:rPr>
          <w:rFonts w:ascii="PT Astra Serif" w:hAnsi="PT Astra Serif"/>
          <w:b/>
          <w:i/>
          <w:sz w:val="22"/>
          <w:szCs w:val="22"/>
        </w:rPr>
        <w:t>6</w:t>
      </w:r>
      <w:r w:rsidRPr="007E56C3">
        <w:rPr>
          <w:rFonts w:ascii="PT Astra Serif" w:hAnsi="PT Astra Serif"/>
          <w:b/>
          <w:i/>
          <w:sz w:val="22"/>
          <w:szCs w:val="22"/>
        </w:rPr>
        <w:t xml:space="preserve"> г.,</w:t>
      </w:r>
      <w:r w:rsidRPr="007E56C3">
        <w:rPr>
          <w:rFonts w:ascii="PT Astra Serif" w:hAnsi="PT Astra Serif"/>
          <w:sz w:val="22"/>
          <w:szCs w:val="22"/>
        </w:rPr>
        <w:t xml:space="preserve"> а в части осуществления оплаты и гарантийных обязательств – до их полного исполнения</w:t>
      </w:r>
    </w:p>
    <w:p w14:paraId="344F1CF9" w14:textId="77777777" w:rsidR="0039541C" w:rsidRPr="007E56C3" w:rsidRDefault="0039541C" w:rsidP="007E56C3">
      <w:pPr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br w:type="page"/>
      </w:r>
    </w:p>
    <w:p w14:paraId="5A174822" w14:textId="77777777" w:rsidR="002D07F0" w:rsidRPr="007E56C3" w:rsidRDefault="002D07F0" w:rsidP="007E56C3">
      <w:pPr>
        <w:pStyle w:val="ac"/>
        <w:numPr>
          <w:ilvl w:val="0"/>
          <w:numId w:val="9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lastRenderedPageBreak/>
        <w:t>АДРЕСА И ПЛАТЕЖНЫЕ РЕКВИЗИТЫ СТОРОН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040"/>
        <w:gridCol w:w="4181"/>
      </w:tblGrid>
      <w:tr w:rsidR="00CA578C" w:rsidRPr="007E56C3" w14:paraId="3BDB5601" w14:textId="77777777" w:rsidTr="00177F48"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372BB9" w14:textId="77777777" w:rsidR="00CA578C" w:rsidRPr="007E56C3" w:rsidRDefault="00CA578C" w:rsidP="007E56C3">
            <w:pPr>
              <w:ind w:firstLine="567"/>
              <w:jc w:val="both"/>
              <w:rPr>
                <w:rFonts w:ascii="PT Astra Serif" w:hAnsi="PT Astra Serif"/>
              </w:rPr>
            </w:pP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953D36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«Покупатель»</w:t>
            </w:r>
          </w:p>
        </w:tc>
        <w:tc>
          <w:tcPr>
            <w:tcW w:w="418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55A14C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«Поставщик»</w:t>
            </w:r>
          </w:p>
        </w:tc>
      </w:tr>
      <w:tr w:rsidR="00CA578C" w:rsidRPr="007E56C3" w14:paraId="67C181CD" w14:textId="77777777" w:rsidTr="00177F48">
        <w:tc>
          <w:tcPr>
            <w:tcW w:w="141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7F440B" w14:textId="77777777" w:rsidR="00CA578C" w:rsidRPr="007E56C3" w:rsidRDefault="00CA578C" w:rsidP="007E56C3">
            <w:pPr>
              <w:ind w:firstLine="567"/>
              <w:jc w:val="both"/>
              <w:rPr>
                <w:rFonts w:ascii="PT Astra Serif" w:hAnsi="PT Astra Serif"/>
              </w:rPr>
            </w:pP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625879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ФКУ ИК-6 ГУФСИН России</w:t>
            </w:r>
          </w:p>
          <w:p w14:paraId="58E90B2C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по Свердловской области</w:t>
            </w:r>
          </w:p>
        </w:tc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5E8281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A578C" w:rsidRPr="007E56C3" w14:paraId="69407B61" w14:textId="77777777" w:rsidTr="00177F48"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D87E4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почтовый</w:t>
            </w:r>
          </w:p>
          <w:p w14:paraId="0772F752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6AED2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622042, Свердловская область</w:t>
            </w:r>
          </w:p>
          <w:p w14:paraId="29EDAAAC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г. Нижний Тагил, ул. Западная, 3а</w:t>
            </w:r>
          </w:p>
        </w:tc>
        <w:tc>
          <w:tcPr>
            <w:tcW w:w="41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9500B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1C28ECAB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9CA19B8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юр. адрес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98DC0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622042, Свердловская область</w:t>
            </w:r>
          </w:p>
          <w:p w14:paraId="65CFB36C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г. Нижний Тагил, ул. Западная, 3а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6C232AAC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62A4E295" w14:textId="77777777" w:rsidTr="00177F48">
        <w:trPr>
          <w:trHeight w:val="274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90C0A0D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ИНН / КПП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A7BD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6669013523  /  662301001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779D2517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524E5020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A955873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ОКПО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F2A4F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08830741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09B7268B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657E0F33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164CD38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ОКВЭД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19EE8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75.23.4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2BDA01A6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681BE9F0" w14:textId="77777777" w:rsidTr="00177F48">
        <w:trPr>
          <w:trHeight w:val="4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01A05D3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ОГРН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E3183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1026601373424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459E61D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698E7529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1EA99EC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банк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F9E44" w14:textId="77777777" w:rsidR="004F5166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 xml:space="preserve">ОКЦ № 1 </w:t>
            </w:r>
            <w:proofErr w:type="spellStart"/>
            <w:r w:rsidRPr="007E56C3">
              <w:rPr>
                <w:rFonts w:ascii="PT Astra Serif" w:hAnsi="PT Astra Serif"/>
                <w:sz w:val="22"/>
                <w:szCs w:val="22"/>
              </w:rPr>
              <w:t>СибГУ</w:t>
            </w:r>
            <w:proofErr w:type="spellEnd"/>
            <w:r w:rsidRPr="007E56C3">
              <w:rPr>
                <w:rFonts w:ascii="PT Astra Serif" w:hAnsi="PT Astra Serif"/>
                <w:sz w:val="22"/>
                <w:szCs w:val="22"/>
              </w:rPr>
              <w:t xml:space="preserve"> Банка России // УФК по Новосибирской области, </w:t>
            </w:r>
          </w:p>
          <w:p w14:paraId="08078500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г. Новосибирск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238612DD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7D55DFFC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9318DAC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БИК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4C8EB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015004950</w:t>
            </w:r>
          </w:p>
        </w:tc>
        <w:tc>
          <w:tcPr>
            <w:tcW w:w="4181" w:type="dxa"/>
            <w:tcBorders>
              <w:left w:val="single" w:sz="12" w:space="0" w:color="auto"/>
            </w:tcBorders>
          </w:tcPr>
          <w:p w14:paraId="416C9326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2314B96B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27EB5D0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к. счет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1E2BA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40102810445370000043</w:t>
            </w:r>
          </w:p>
        </w:tc>
        <w:tc>
          <w:tcPr>
            <w:tcW w:w="4181" w:type="dxa"/>
            <w:tcBorders>
              <w:left w:val="single" w:sz="12" w:space="0" w:color="auto"/>
            </w:tcBorders>
          </w:tcPr>
          <w:p w14:paraId="7333BE3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683BE2A2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D1A0054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р. счет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B9B2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03211643000000015113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1BCB7B0A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71170F23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C723CF0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лиц. счет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8A618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03621494810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6C28B790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21A0EAEB" w14:textId="77777777" w:rsidTr="00177F48"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ACAD6D" w14:textId="77777777" w:rsidR="00CA578C" w:rsidRPr="007E56C3" w:rsidRDefault="00CA578C" w:rsidP="007E56C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85DDE1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Контактные данные</w:t>
            </w:r>
          </w:p>
        </w:tc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59DCBD1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  <w:sz w:val="22"/>
                <w:szCs w:val="22"/>
              </w:rPr>
              <w:t>Контактные данные</w:t>
            </w:r>
          </w:p>
        </w:tc>
      </w:tr>
      <w:tr w:rsidR="00CA578C" w:rsidRPr="007E56C3" w14:paraId="7AEA8373" w14:textId="77777777" w:rsidTr="00177F48">
        <w:trPr>
          <w:trHeight w:val="4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560F29E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телефон</w:t>
            </w:r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8688B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(3435) 379-147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6BDF91D5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  <w:tr w:rsidR="00CA578C" w:rsidRPr="007E56C3" w14:paraId="56C44F61" w14:textId="77777777" w:rsidTr="00177F48"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1C1C259" w14:textId="77777777" w:rsidR="00CA578C" w:rsidRPr="007E56C3" w:rsidRDefault="00CA578C" w:rsidP="007E56C3">
            <w:pPr>
              <w:rPr>
                <w:rFonts w:ascii="PT Astra Serif" w:hAnsi="PT Astra Serif"/>
              </w:rPr>
            </w:pPr>
            <w:proofErr w:type="spellStart"/>
            <w:proofErr w:type="gramStart"/>
            <w:r w:rsidRPr="007E56C3">
              <w:rPr>
                <w:rFonts w:ascii="PT Astra Serif" w:hAnsi="PT Astra Serif"/>
                <w:sz w:val="22"/>
                <w:szCs w:val="22"/>
              </w:rPr>
              <w:t>эл.почта</w:t>
            </w:r>
            <w:proofErr w:type="spellEnd"/>
            <w:proofErr w:type="gramEnd"/>
          </w:p>
        </w:tc>
        <w:tc>
          <w:tcPr>
            <w:tcW w:w="4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995A4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  <w:hyperlink r:id="rId9" w:history="1">
              <w:r w:rsidRPr="007E56C3">
                <w:rPr>
                  <w:rFonts w:ascii="PT Astra Serif" w:hAnsi="PT Astra Serif"/>
                  <w:color w:val="0000FF"/>
                  <w:sz w:val="22"/>
                  <w:szCs w:val="22"/>
                  <w:u w:val="single"/>
                </w:rPr>
                <w:t>marketing.ik6@66.fsin.gov.ru</w:t>
              </w:r>
            </w:hyperlink>
            <w:r w:rsidRPr="007E56C3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vAlign w:val="center"/>
          </w:tcPr>
          <w:p w14:paraId="0EFE8F18" w14:textId="77777777" w:rsidR="00CA578C" w:rsidRPr="007E56C3" w:rsidRDefault="00CA578C" w:rsidP="007E56C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442616E7" w14:textId="77777777" w:rsidR="00E20B7B" w:rsidRPr="007E56C3" w:rsidRDefault="00E20B7B" w:rsidP="007E56C3">
      <w:pPr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br w:type="page"/>
      </w:r>
    </w:p>
    <w:p w14:paraId="04496D85" w14:textId="77777777" w:rsidR="00E20B7B" w:rsidRPr="007E56C3" w:rsidRDefault="00010FB1" w:rsidP="007E56C3">
      <w:pPr>
        <w:ind w:left="6521"/>
        <w:jc w:val="both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lastRenderedPageBreak/>
        <w:t>Приложение №1</w:t>
      </w:r>
      <w:r w:rsidR="00BD29B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к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  <w:r w:rsidR="00BD29BB" w:rsidRPr="007E56C3">
        <w:rPr>
          <w:rFonts w:ascii="PT Astra Serif" w:hAnsi="PT Astra Serif"/>
          <w:sz w:val="22"/>
          <w:szCs w:val="22"/>
        </w:rPr>
        <w:t>Д</w:t>
      </w:r>
      <w:r w:rsidRPr="007E56C3">
        <w:rPr>
          <w:rFonts w:ascii="PT Astra Serif" w:hAnsi="PT Astra Serif"/>
          <w:sz w:val="22"/>
          <w:szCs w:val="22"/>
        </w:rPr>
        <w:t>оговору №</w:t>
      </w:r>
      <w:r w:rsidR="005522D4" w:rsidRPr="007E56C3">
        <w:rPr>
          <w:rFonts w:ascii="PT Astra Serif" w:hAnsi="PT Astra Serif"/>
          <w:sz w:val="22"/>
          <w:szCs w:val="22"/>
        </w:rPr>
        <w:t>____</w:t>
      </w:r>
      <w:r w:rsidR="00E20B7B" w:rsidRPr="007E56C3">
        <w:rPr>
          <w:rFonts w:ascii="PT Astra Serif" w:hAnsi="PT Astra Serif"/>
          <w:sz w:val="22"/>
          <w:szCs w:val="22"/>
        </w:rPr>
        <w:t>___</w:t>
      </w:r>
      <w:r w:rsidR="00BD29BB" w:rsidRPr="007E56C3">
        <w:rPr>
          <w:rFonts w:ascii="PT Astra Serif" w:hAnsi="PT Astra Serif"/>
          <w:sz w:val="22"/>
          <w:szCs w:val="22"/>
        </w:rPr>
        <w:t>____________</w:t>
      </w:r>
      <w:r w:rsidR="005522D4" w:rsidRPr="007E56C3">
        <w:rPr>
          <w:rFonts w:ascii="PT Astra Serif" w:hAnsi="PT Astra Serif"/>
          <w:sz w:val="22"/>
          <w:szCs w:val="22"/>
        </w:rPr>
        <w:t>___</w:t>
      </w:r>
      <w:r w:rsidR="00E20B7B" w:rsidRPr="007E56C3">
        <w:rPr>
          <w:rFonts w:ascii="PT Astra Serif" w:hAnsi="PT Astra Serif"/>
          <w:sz w:val="22"/>
          <w:szCs w:val="22"/>
        </w:rPr>
        <w:br/>
      </w:r>
      <w:r w:rsidRPr="007E56C3">
        <w:rPr>
          <w:rFonts w:ascii="PT Astra Serif" w:hAnsi="PT Astra Serif"/>
          <w:sz w:val="22"/>
          <w:szCs w:val="22"/>
        </w:rPr>
        <w:t>от</w:t>
      </w:r>
      <w:r w:rsidR="00F526CB" w:rsidRPr="007E56C3">
        <w:rPr>
          <w:rFonts w:ascii="PT Astra Serif" w:hAnsi="PT Astra Serif"/>
          <w:sz w:val="22"/>
          <w:szCs w:val="22"/>
        </w:rPr>
        <w:t xml:space="preserve"> </w:t>
      </w:r>
      <w:r w:rsidRPr="007E56C3">
        <w:rPr>
          <w:rFonts w:ascii="PT Astra Serif" w:hAnsi="PT Astra Serif"/>
          <w:sz w:val="22"/>
          <w:szCs w:val="22"/>
        </w:rPr>
        <w:t>«</w:t>
      </w:r>
      <w:r w:rsidR="00E20B7B" w:rsidRPr="007E56C3">
        <w:rPr>
          <w:rFonts w:ascii="PT Astra Serif" w:hAnsi="PT Astra Serif"/>
          <w:sz w:val="22"/>
          <w:szCs w:val="22"/>
        </w:rPr>
        <w:t>__</w:t>
      </w:r>
      <w:r w:rsidR="00BD29BB" w:rsidRPr="007E56C3">
        <w:rPr>
          <w:rFonts w:ascii="PT Astra Serif" w:hAnsi="PT Astra Serif"/>
          <w:sz w:val="22"/>
          <w:szCs w:val="22"/>
        </w:rPr>
        <w:t>_</w:t>
      </w:r>
      <w:r w:rsidR="00E20B7B" w:rsidRPr="007E56C3">
        <w:rPr>
          <w:rFonts w:ascii="PT Astra Serif" w:hAnsi="PT Astra Serif"/>
          <w:sz w:val="22"/>
          <w:szCs w:val="22"/>
        </w:rPr>
        <w:t>_</w:t>
      </w:r>
      <w:r w:rsidRPr="007E56C3">
        <w:rPr>
          <w:rFonts w:ascii="PT Astra Serif" w:hAnsi="PT Astra Serif"/>
          <w:sz w:val="22"/>
          <w:szCs w:val="22"/>
        </w:rPr>
        <w:t>» ___</w:t>
      </w:r>
      <w:r w:rsidR="00BD29BB" w:rsidRPr="007E56C3">
        <w:rPr>
          <w:rFonts w:ascii="PT Astra Serif" w:hAnsi="PT Astra Serif"/>
          <w:sz w:val="22"/>
          <w:szCs w:val="22"/>
        </w:rPr>
        <w:t>__</w:t>
      </w:r>
      <w:r w:rsidRPr="007E56C3">
        <w:rPr>
          <w:rFonts w:ascii="PT Astra Serif" w:hAnsi="PT Astra Serif"/>
          <w:sz w:val="22"/>
          <w:szCs w:val="22"/>
        </w:rPr>
        <w:t xml:space="preserve">____ </w:t>
      </w:r>
      <w:r w:rsidR="00B515FD" w:rsidRPr="007E56C3">
        <w:rPr>
          <w:rFonts w:ascii="PT Astra Serif" w:hAnsi="PT Astra Serif"/>
          <w:sz w:val="22"/>
          <w:szCs w:val="22"/>
        </w:rPr>
        <w:t>20</w:t>
      </w:r>
      <w:r w:rsidR="00CA578C" w:rsidRPr="007E56C3">
        <w:rPr>
          <w:rFonts w:ascii="PT Astra Serif" w:hAnsi="PT Astra Serif"/>
          <w:sz w:val="22"/>
          <w:szCs w:val="22"/>
        </w:rPr>
        <w:t>2</w:t>
      </w:r>
      <w:r w:rsidR="00BD29BB" w:rsidRPr="007E56C3">
        <w:rPr>
          <w:rFonts w:ascii="PT Astra Serif" w:hAnsi="PT Astra Serif"/>
          <w:sz w:val="22"/>
          <w:szCs w:val="22"/>
        </w:rPr>
        <w:t>6</w:t>
      </w:r>
      <w:r w:rsidRPr="007E56C3">
        <w:rPr>
          <w:rFonts w:ascii="PT Astra Serif" w:hAnsi="PT Astra Serif"/>
          <w:sz w:val="22"/>
          <w:szCs w:val="22"/>
        </w:rPr>
        <w:t>г.</w:t>
      </w:r>
      <w:r w:rsidR="00E20B7B" w:rsidRPr="007E56C3">
        <w:rPr>
          <w:rFonts w:ascii="PT Astra Serif" w:hAnsi="PT Astra Serif"/>
          <w:sz w:val="22"/>
          <w:szCs w:val="22"/>
        </w:rPr>
        <w:br/>
      </w:r>
    </w:p>
    <w:p w14:paraId="0FFB3361" w14:textId="77777777" w:rsidR="00E20B7B" w:rsidRPr="007E56C3" w:rsidRDefault="00E20B7B" w:rsidP="007E56C3">
      <w:pPr>
        <w:jc w:val="center"/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sz w:val="22"/>
          <w:szCs w:val="22"/>
        </w:rPr>
        <w:t>СПЕЦИФИКАЦИЯ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851"/>
        <w:gridCol w:w="708"/>
        <w:gridCol w:w="1134"/>
        <w:gridCol w:w="1560"/>
      </w:tblGrid>
      <w:tr w:rsidR="00E20B7B" w:rsidRPr="007E56C3" w14:paraId="1DF7CEF0" w14:textId="77777777" w:rsidTr="0039541C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BC39" w14:textId="77777777" w:rsidR="00E20B7B" w:rsidRPr="007E56C3" w:rsidRDefault="00E20B7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№</w:t>
            </w:r>
          </w:p>
          <w:p w14:paraId="0BB7A217" w14:textId="77777777" w:rsidR="00E20B7B" w:rsidRPr="007E56C3" w:rsidRDefault="00E20B7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F57E" w14:textId="77777777" w:rsidR="00E20B7B" w:rsidRPr="007E56C3" w:rsidRDefault="00E20B7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 xml:space="preserve">Наименование </w:t>
            </w:r>
          </w:p>
          <w:p w14:paraId="77C3B1E5" w14:textId="77777777" w:rsidR="00E20B7B" w:rsidRPr="007E56C3" w:rsidRDefault="00E20B7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и 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9734" w14:textId="77777777" w:rsidR="00E20B7B" w:rsidRPr="007E56C3" w:rsidRDefault="00E20B7B" w:rsidP="007E56C3">
            <w:pPr>
              <w:ind w:left="-108" w:right="-108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66DB" w14:textId="77777777" w:rsidR="00E20B7B" w:rsidRPr="007E56C3" w:rsidRDefault="00E20B7B" w:rsidP="007E56C3">
            <w:pPr>
              <w:ind w:left="-108" w:right="-108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A58B" w14:textId="77777777" w:rsidR="00E20B7B" w:rsidRPr="007E56C3" w:rsidRDefault="00E20B7B" w:rsidP="007E56C3">
            <w:pPr>
              <w:snapToGrid w:val="0"/>
              <w:ind w:left="-108" w:right="-108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Цена,</w:t>
            </w:r>
            <w:r w:rsidR="007E56C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BD29BB" w:rsidRPr="007E56C3">
              <w:rPr>
                <w:rFonts w:ascii="PT Astra Serif" w:hAnsi="PT Astra Serif"/>
                <w:sz w:val="22"/>
                <w:szCs w:val="22"/>
              </w:rPr>
              <w:t>руб</w:t>
            </w:r>
            <w:r w:rsidRPr="007E56C3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91FF" w14:textId="77777777" w:rsidR="00E20B7B" w:rsidRPr="007E56C3" w:rsidRDefault="00E20B7B" w:rsidP="007E56C3">
            <w:pPr>
              <w:snapToGrid w:val="0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Сумма</w:t>
            </w:r>
            <w:r w:rsidR="007E56C3">
              <w:rPr>
                <w:rFonts w:ascii="PT Astra Serif" w:hAnsi="PT Astra Serif"/>
                <w:sz w:val="22"/>
                <w:szCs w:val="22"/>
              </w:rPr>
              <w:t>,</w:t>
            </w:r>
            <w:r w:rsidRPr="007E56C3">
              <w:rPr>
                <w:rFonts w:ascii="PT Astra Serif" w:hAnsi="PT Astra Serif"/>
                <w:sz w:val="22"/>
                <w:szCs w:val="22"/>
              </w:rPr>
              <w:t xml:space="preserve"> руб.</w:t>
            </w:r>
          </w:p>
        </w:tc>
      </w:tr>
      <w:tr w:rsidR="00E20B7B" w:rsidRPr="007E56C3" w14:paraId="49B5ACFC" w14:textId="77777777" w:rsidTr="0039541C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84DC" w14:textId="77777777" w:rsidR="00E20B7B" w:rsidRPr="007E56C3" w:rsidRDefault="00BD29B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C430" w14:textId="77777777" w:rsidR="00FC5946" w:rsidRDefault="0039541C" w:rsidP="007E56C3">
            <w:pPr>
              <w:pStyle w:val="a9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</w:rPr>
              <w:t>Комплект сплит-системы</w:t>
            </w:r>
          </w:p>
          <w:p w14:paraId="5C0E3E3A" w14:textId="77777777" w:rsidR="007E56C3" w:rsidRDefault="007E56C3" w:rsidP="007E56C3">
            <w:pPr>
              <w:pStyle w:val="a9"/>
              <w:rPr>
                <w:rFonts w:ascii="PT Astra Serif" w:hAnsi="PT Astra Serif"/>
              </w:rPr>
            </w:pPr>
          </w:p>
          <w:p w14:paraId="29761A47" w14:textId="77777777" w:rsidR="007E56C3" w:rsidRPr="007E56C3" w:rsidRDefault="007E56C3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Код ОКПД2:</w:t>
            </w:r>
            <w:r w:rsidRPr="007E56C3">
              <w:rPr>
                <w:rFonts w:ascii="PT Astra Serif" w:hAnsi="PT Astra Serif"/>
                <w:b/>
              </w:rPr>
              <w:t>28.25.12.130</w:t>
            </w:r>
          </w:p>
          <w:p w14:paraId="32DADC27" w14:textId="77777777" w:rsidR="0039541C" w:rsidRDefault="007E56C3" w:rsidP="007E56C3">
            <w:pPr>
              <w:pStyle w:val="a9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</w:rPr>
              <w:t>Код ЕАТ:</w:t>
            </w:r>
            <w:r w:rsidRPr="007E56C3">
              <w:rPr>
                <w:rFonts w:ascii="PT Astra Serif" w:hAnsi="PT Astra Serif"/>
                <w:b/>
              </w:rPr>
              <w:t>BTIE_35474317</w:t>
            </w:r>
          </w:p>
          <w:p w14:paraId="113C8D27" w14:textId="77777777" w:rsidR="007E56C3" w:rsidRPr="007E56C3" w:rsidRDefault="007E56C3" w:rsidP="007E56C3">
            <w:pPr>
              <w:pStyle w:val="a9"/>
              <w:rPr>
                <w:rFonts w:ascii="PT Astra Serif" w:hAnsi="PT Astra Serif"/>
                <w:b/>
              </w:rPr>
            </w:pPr>
          </w:p>
          <w:p w14:paraId="5AFFC17F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b/>
              </w:rPr>
              <w:t>Описание предложения:</w:t>
            </w:r>
            <w:r w:rsidRPr="007E56C3">
              <w:rPr>
                <w:rFonts w:ascii="PT Astra Serif" w:hAnsi="PT Astra Serif"/>
              </w:rPr>
              <w:t xml:space="preserve"> Сплит-система для кондиционирования воздуха в помещениях, как для охлаждения, так и для обогрева. Рассчитана на помещения, площадью до 22 кв. м. Обеспечивает комфортные условия внутри помещения, регулируя температуру и влажность воздуха. В комплект входит внутренний и наружный блок.</w:t>
            </w:r>
          </w:p>
          <w:p w14:paraId="20AF050C" w14:textId="77777777" w:rsidR="007E56C3" w:rsidRPr="007E56C3" w:rsidRDefault="007E56C3" w:rsidP="007E56C3">
            <w:pPr>
              <w:pStyle w:val="a9"/>
              <w:rPr>
                <w:rFonts w:ascii="PT Astra Serif" w:hAnsi="PT Astra Serif"/>
                <w:b/>
              </w:rPr>
            </w:pPr>
          </w:p>
          <w:p w14:paraId="75616404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</w:rPr>
              <w:t xml:space="preserve">Основные характеристики: </w:t>
            </w:r>
          </w:p>
          <w:p w14:paraId="3446D24F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  <w:b/>
              </w:rPr>
            </w:pPr>
            <w:r w:rsidRPr="007E56C3">
              <w:rPr>
                <w:rFonts w:ascii="PT Astra Serif" w:hAnsi="PT Astra Serif"/>
                <w:b/>
              </w:rPr>
              <w:t>*Допустим аналог с типовыми характеристиками</w:t>
            </w:r>
          </w:p>
          <w:p w14:paraId="1BFEE70F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Монтаж: Настенный</w:t>
            </w:r>
          </w:p>
          <w:p w14:paraId="1CF2F36F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Размеры внутреннего блока (</w:t>
            </w:r>
            <w:proofErr w:type="spellStart"/>
            <w:r w:rsidRPr="007E56C3">
              <w:rPr>
                <w:rFonts w:ascii="PT Astra Serif" w:hAnsi="PT Astra Serif"/>
              </w:rPr>
              <w:t>ВхШхГ</w:t>
            </w:r>
            <w:proofErr w:type="spellEnd"/>
            <w:r w:rsidRPr="007E56C3">
              <w:rPr>
                <w:rFonts w:ascii="PT Astra Serif" w:hAnsi="PT Astra Serif"/>
              </w:rPr>
              <w:t>): 290х722х187 мм (допустим аналог с расхождением в размерах до 10 см)</w:t>
            </w:r>
          </w:p>
          <w:p w14:paraId="2F7199A8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Размеры внешнего блока (</w:t>
            </w:r>
            <w:proofErr w:type="spellStart"/>
            <w:r w:rsidRPr="007E56C3">
              <w:rPr>
                <w:rFonts w:ascii="PT Astra Serif" w:hAnsi="PT Astra Serif"/>
              </w:rPr>
              <w:t>ВхШхГ</w:t>
            </w:r>
            <w:proofErr w:type="spellEnd"/>
            <w:r w:rsidRPr="007E56C3">
              <w:rPr>
                <w:rFonts w:ascii="PT Astra Serif" w:hAnsi="PT Astra Serif"/>
              </w:rPr>
              <w:t>): 495х720х270 мм  (допустим аналог с расхождением в размерах до 10 см)</w:t>
            </w:r>
          </w:p>
          <w:p w14:paraId="34207B94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Цвет: Белый</w:t>
            </w:r>
          </w:p>
          <w:p w14:paraId="5D31A36C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Вес внутреннего блока: 8.1 кг (допустим аналог с весом не более 10 кг)</w:t>
            </w:r>
          </w:p>
          <w:p w14:paraId="54574B16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Вес внешнего блока: 23.9 кг  (допустим аналог с весом не более 25 кг)</w:t>
            </w:r>
          </w:p>
          <w:p w14:paraId="33E87790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Потребляемая мощность: не менее 600 и не более 650 Вт</w:t>
            </w:r>
          </w:p>
          <w:p w14:paraId="783FB0B7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Поддерживаемая температура: от +16 до +30 °С</w:t>
            </w:r>
          </w:p>
          <w:p w14:paraId="3E6B61C7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Количество скоростных режимов: не менее 3</w:t>
            </w:r>
          </w:p>
          <w:p w14:paraId="3892EE87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длина трассы: 20 м</w:t>
            </w:r>
          </w:p>
          <w:p w14:paraId="77D585B5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Тип хладагента: R32</w:t>
            </w:r>
          </w:p>
          <w:p w14:paraId="55777AB2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производительность охлаждения: 2.05 кВт</w:t>
            </w:r>
          </w:p>
          <w:p w14:paraId="63AAE7F0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производительность обогрева: 2,34 кВт</w:t>
            </w:r>
          </w:p>
          <w:p w14:paraId="2E90C3E5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Класс энергоэффективности: А</w:t>
            </w:r>
          </w:p>
          <w:p w14:paraId="02B7FCA4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Инверторная технология: Нет</w:t>
            </w:r>
          </w:p>
          <w:p w14:paraId="6763C7E3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уровень шума внутреннего блока: 23 дБ</w:t>
            </w:r>
          </w:p>
          <w:p w14:paraId="79F84507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уровень шума внешнего блока: 52 дБ</w:t>
            </w:r>
          </w:p>
          <w:p w14:paraId="447D0E29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Рабочая температура воздуха для внешнего блока: от -7 до +43 °C</w:t>
            </w:r>
          </w:p>
          <w:p w14:paraId="0C951509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Макс. расход воздуха: 480 м³/час</w:t>
            </w:r>
          </w:p>
          <w:p w14:paraId="4E54C173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Управление: Дистанционное</w:t>
            </w:r>
          </w:p>
          <w:p w14:paraId="248E480C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lastRenderedPageBreak/>
              <w:t xml:space="preserve">- Режим работы: Осушение, Охлаждение, Обогрев, </w:t>
            </w:r>
            <w:proofErr w:type="spellStart"/>
            <w:r w:rsidRPr="007E56C3">
              <w:rPr>
                <w:rFonts w:ascii="PT Astra Serif" w:hAnsi="PT Astra Serif"/>
              </w:rPr>
              <w:t>Sleep</w:t>
            </w:r>
            <w:proofErr w:type="spellEnd"/>
            <w:r w:rsidRPr="007E56C3">
              <w:rPr>
                <w:rFonts w:ascii="PT Astra Serif" w:hAnsi="PT Astra Serif"/>
              </w:rPr>
              <w:t xml:space="preserve">, Вентиляция, </w:t>
            </w:r>
            <w:proofErr w:type="spellStart"/>
            <w:r w:rsidRPr="007E56C3">
              <w:rPr>
                <w:rFonts w:ascii="PT Astra Serif" w:hAnsi="PT Astra Serif"/>
              </w:rPr>
              <w:t>Автоочистка</w:t>
            </w:r>
            <w:proofErr w:type="spellEnd"/>
          </w:p>
          <w:p w14:paraId="016EC416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Комплектация: Пульт управления, Комплект крепежа</w:t>
            </w:r>
          </w:p>
          <w:p w14:paraId="11653DA9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- Гарантия: не менее 36 мес.</w:t>
            </w:r>
          </w:p>
          <w:p w14:paraId="73FB42AD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</w:p>
          <w:p w14:paraId="0939DABA" w14:textId="77777777" w:rsidR="0039541C" w:rsidRPr="007E56C3" w:rsidRDefault="0039541C" w:rsidP="007E56C3">
            <w:pPr>
              <w:pStyle w:val="a9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</w:rPr>
              <w:t>В стоимости товара заложены расходы на монтаж сплит-системы на адресе Заказчика, силами Поставщика.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D4C9" w14:textId="77777777" w:rsidR="00E20B7B" w:rsidRPr="007E56C3" w:rsidRDefault="00BD29BB" w:rsidP="007E56C3">
            <w:pPr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D3E0" w14:textId="77777777" w:rsidR="00E20B7B" w:rsidRPr="007E56C3" w:rsidRDefault="00561CD0" w:rsidP="007E56C3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7E56C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FC57" w14:textId="77777777" w:rsidR="00E20B7B" w:rsidRPr="007E56C3" w:rsidRDefault="00E20B7B" w:rsidP="007E56C3">
            <w:pPr>
              <w:jc w:val="right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3F6B" w14:textId="77777777" w:rsidR="00E20B7B" w:rsidRPr="007E56C3" w:rsidRDefault="00E20B7B" w:rsidP="007E56C3">
            <w:pPr>
              <w:jc w:val="right"/>
              <w:rPr>
                <w:rFonts w:ascii="PT Astra Serif" w:eastAsiaTheme="minorEastAsia" w:hAnsi="PT Astra Serif"/>
                <w:b/>
              </w:rPr>
            </w:pPr>
          </w:p>
        </w:tc>
      </w:tr>
      <w:tr w:rsidR="00E20B7B" w:rsidRPr="007E56C3" w14:paraId="05D2E53F" w14:textId="77777777" w:rsidTr="00BD29BB">
        <w:trPr>
          <w:trHeight w:val="159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1377" w14:textId="77777777" w:rsidR="00E20B7B" w:rsidRPr="007E56C3" w:rsidRDefault="007E0481" w:rsidP="007E56C3">
            <w:pPr>
              <w:jc w:val="right"/>
              <w:rPr>
                <w:rFonts w:ascii="PT Astra Serif" w:eastAsiaTheme="minorEastAsia" w:hAnsi="PT Astra Serif"/>
                <w:b/>
              </w:rPr>
            </w:pPr>
            <w:r w:rsidRPr="007E56C3">
              <w:rPr>
                <w:rFonts w:ascii="PT Astra Serif" w:eastAsiaTheme="minorEastAsia" w:hAnsi="PT Astra Serif"/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A6DA" w14:textId="77777777" w:rsidR="00E20B7B" w:rsidRPr="007E56C3" w:rsidRDefault="00E20B7B" w:rsidP="007E56C3">
            <w:pPr>
              <w:jc w:val="right"/>
              <w:rPr>
                <w:rFonts w:ascii="PT Astra Serif" w:eastAsiaTheme="minorEastAsia" w:hAnsi="PT Astra Serif"/>
                <w:b/>
              </w:rPr>
            </w:pPr>
          </w:p>
        </w:tc>
      </w:tr>
    </w:tbl>
    <w:p w14:paraId="06B15285" w14:textId="77777777" w:rsidR="004F5166" w:rsidRDefault="004F5166" w:rsidP="007E56C3">
      <w:pPr>
        <w:tabs>
          <w:tab w:val="left" w:pos="2745"/>
          <w:tab w:val="center" w:pos="4678"/>
        </w:tabs>
        <w:rPr>
          <w:rFonts w:ascii="PT Astra Serif" w:hAnsi="PT Astra Serif"/>
          <w:b/>
          <w:bCs/>
          <w:sz w:val="22"/>
          <w:szCs w:val="22"/>
        </w:rPr>
      </w:pPr>
    </w:p>
    <w:p w14:paraId="5BB7675F" w14:textId="77777777" w:rsidR="00991437" w:rsidRPr="007E56C3" w:rsidRDefault="00991437" w:rsidP="007E56C3">
      <w:pPr>
        <w:tabs>
          <w:tab w:val="left" w:pos="2745"/>
          <w:tab w:val="center" w:pos="4678"/>
        </w:tabs>
        <w:rPr>
          <w:rFonts w:ascii="PT Astra Serif" w:hAnsi="PT Astra Serif"/>
          <w:b/>
          <w:bCs/>
          <w:sz w:val="22"/>
          <w:szCs w:val="22"/>
        </w:rPr>
      </w:pPr>
      <w:r w:rsidRPr="007E56C3">
        <w:rPr>
          <w:rFonts w:ascii="PT Astra Serif" w:hAnsi="PT Astra Serif"/>
          <w:b/>
          <w:bCs/>
          <w:sz w:val="22"/>
          <w:szCs w:val="22"/>
        </w:rPr>
        <w:t>Сроки отгрузки и места поставок</w:t>
      </w:r>
    </w:p>
    <w:p w14:paraId="2605840D" w14:textId="77777777" w:rsidR="00991437" w:rsidRPr="007E56C3" w:rsidRDefault="00D04208" w:rsidP="007E56C3">
      <w:pPr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b/>
          <w:bCs/>
          <w:sz w:val="22"/>
          <w:szCs w:val="22"/>
        </w:rPr>
        <w:t>Покупатель</w:t>
      </w:r>
      <w:r w:rsidR="00991437" w:rsidRPr="007E56C3">
        <w:rPr>
          <w:rFonts w:ascii="PT Astra Serif" w:hAnsi="PT Astra Serif"/>
          <w:b/>
          <w:bCs/>
          <w:sz w:val="22"/>
          <w:szCs w:val="22"/>
        </w:rPr>
        <w:t xml:space="preserve">: </w:t>
      </w:r>
      <w:r w:rsidR="00991437" w:rsidRPr="007E56C3">
        <w:rPr>
          <w:rFonts w:ascii="PT Astra Serif" w:hAnsi="PT Astra Serif"/>
          <w:bCs/>
          <w:sz w:val="22"/>
          <w:szCs w:val="22"/>
        </w:rPr>
        <w:t>ФКУ ИК-6 ГУФСИН России по Св</w:t>
      </w:r>
      <w:r w:rsidR="00991437" w:rsidRPr="007E56C3">
        <w:rPr>
          <w:rFonts w:ascii="PT Astra Serif" w:hAnsi="PT Astra Serif"/>
          <w:sz w:val="22"/>
          <w:szCs w:val="22"/>
        </w:rPr>
        <w:t>ердловской области</w:t>
      </w:r>
    </w:p>
    <w:p w14:paraId="3CA7A6B6" w14:textId="77777777" w:rsidR="00991437" w:rsidRPr="007E56C3" w:rsidRDefault="00991437" w:rsidP="007E56C3">
      <w:pPr>
        <w:rPr>
          <w:rFonts w:ascii="PT Astra Serif" w:hAnsi="PT Astra Serif"/>
          <w:sz w:val="22"/>
          <w:szCs w:val="22"/>
        </w:rPr>
      </w:pPr>
      <w:r w:rsidRPr="007E56C3">
        <w:rPr>
          <w:rFonts w:ascii="PT Astra Serif" w:hAnsi="PT Astra Serif"/>
          <w:b/>
          <w:sz w:val="22"/>
          <w:szCs w:val="22"/>
        </w:rPr>
        <w:t xml:space="preserve">Место поставки: </w:t>
      </w:r>
      <w:r w:rsidRPr="007E56C3">
        <w:rPr>
          <w:rFonts w:ascii="PT Astra Serif" w:hAnsi="PT Astra Serif"/>
          <w:sz w:val="22"/>
          <w:szCs w:val="22"/>
        </w:rPr>
        <w:t>г. Нижний Тагил, ул. Западная, 3а</w:t>
      </w:r>
    </w:p>
    <w:p w14:paraId="06B3729B" w14:textId="5423AE8E" w:rsidR="005A2A42" w:rsidRPr="007E56C3" w:rsidRDefault="00991437" w:rsidP="007E56C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outlineLvl w:val="0"/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</w:pPr>
      <w:r w:rsidRPr="007E56C3">
        <w:rPr>
          <w:rFonts w:ascii="PT Astra Serif" w:hAnsi="PT Astra Serif"/>
          <w:b/>
          <w:sz w:val="22"/>
          <w:szCs w:val="22"/>
        </w:rPr>
        <w:t>Сроки отгрузки:</w:t>
      </w:r>
      <w:r w:rsidRPr="007E56C3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5A2A42" w:rsidRPr="007E56C3">
        <w:rPr>
          <w:rFonts w:ascii="PT Astra Serif" w:hAnsi="PT Astra Serif"/>
          <w:color w:val="000000"/>
          <w:sz w:val="22"/>
          <w:szCs w:val="22"/>
        </w:rPr>
        <w:t xml:space="preserve">Поставка Товара осуществляется Поставщиком на склад Покупателя на режимной территории, </w:t>
      </w:r>
      <w:r w:rsidR="00561CD0" w:rsidRPr="007E56C3">
        <w:rPr>
          <w:rFonts w:ascii="PT Astra Serif" w:hAnsi="PT Astra Serif"/>
          <w:color w:val="000000"/>
          <w:sz w:val="22"/>
          <w:szCs w:val="22"/>
        </w:rPr>
        <w:t>одной партией</w:t>
      </w:r>
      <w:r w:rsidR="005A2A42" w:rsidRPr="007E56C3">
        <w:rPr>
          <w:rFonts w:ascii="PT Astra Serif" w:hAnsi="PT Astra Serif"/>
          <w:color w:val="000000"/>
          <w:sz w:val="22"/>
          <w:szCs w:val="22"/>
        </w:rPr>
        <w:t>, с момента заключения</w:t>
      </w:r>
      <w:r w:rsidR="00F526CB" w:rsidRPr="007E56C3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5A2A42" w:rsidRPr="007E56C3">
        <w:rPr>
          <w:rFonts w:ascii="PT Astra Serif" w:hAnsi="PT Astra Serif"/>
          <w:color w:val="000000"/>
          <w:sz w:val="22"/>
          <w:szCs w:val="22"/>
        </w:rPr>
        <w:t xml:space="preserve">настоящего </w:t>
      </w:r>
      <w:r w:rsidR="004F5166">
        <w:rPr>
          <w:rFonts w:ascii="PT Astra Serif" w:hAnsi="PT Astra Serif"/>
          <w:color w:val="000000"/>
          <w:sz w:val="22"/>
          <w:szCs w:val="22"/>
        </w:rPr>
        <w:t>Д</w:t>
      </w:r>
      <w:r w:rsidR="005A2A42" w:rsidRPr="007E56C3">
        <w:rPr>
          <w:rFonts w:ascii="PT Astra Serif" w:hAnsi="PT Astra Serif"/>
          <w:color w:val="000000"/>
          <w:sz w:val="22"/>
          <w:szCs w:val="22"/>
        </w:rPr>
        <w:t xml:space="preserve">оговора, </w:t>
      </w:r>
      <w:r w:rsidR="00F35B9C" w:rsidRPr="007E56C3">
        <w:rPr>
          <w:rFonts w:ascii="PT Astra Serif" w:hAnsi="PT Astra Serif"/>
          <w:color w:val="000000"/>
          <w:sz w:val="22"/>
          <w:szCs w:val="22"/>
        </w:rPr>
        <w:t xml:space="preserve">но не позднее </w:t>
      </w:r>
      <w:r w:rsidR="003219EF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>11.09</w:t>
      </w:r>
      <w:r w:rsidR="00925565" w:rsidRPr="007E56C3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>.2026</w:t>
      </w:r>
      <w:r w:rsidR="00140024" w:rsidRPr="007E56C3"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  <w:t xml:space="preserve"> года.</w:t>
      </w:r>
    </w:p>
    <w:p w14:paraId="2D4059A9" w14:textId="77777777" w:rsidR="00BD29BB" w:rsidRPr="007E56C3" w:rsidRDefault="00BD29BB" w:rsidP="007E56C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outlineLvl w:val="0"/>
        <w:rPr>
          <w:rFonts w:ascii="PT Astra Serif" w:hAnsi="PT Astra Serif"/>
          <w:b/>
          <w:color w:val="000000"/>
          <w:sz w:val="22"/>
          <w:szCs w:val="22"/>
          <w:shd w:val="clear" w:color="auto" w:fill="FFFF00"/>
        </w:rPr>
      </w:pPr>
    </w:p>
    <w:p w14:paraId="18BC6876" w14:textId="77777777" w:rsidR="001040FA" w:rsidRPr="007E56C3" w:rsidRDefault="001040FA" w:rsidP="007E56C3">
      <w:pPr>
        <w:rPr>
          <w:rFonts w:ascii="PT Astra Serif" w:hAnsi="PT Astra Serif"/>
          <w:b/>
          <w:sz w:val="22"/>
          <w:szCs w:val="22"/>
        </w:rPr>
      </w:pPr>
    </w:p>
    <w:sectPr w:rsidR="001040FA" w:rsidRPr="007E56C3" w:rsidSect="0039541C">
      <w:pgSz w:w="11906" w:h="16838"/>
      <w:pgMar w:top="851" w:right="851" w:bottom="226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C3997" w14:textId="77777777" w:rsidR="00C03190" w:rsidRDefault="00C03190" w:rsidP="00F526CB">
      <w:r>
        <w:separator/>
      </w:r>
    </w:p>
  </w:endnote>
  <w:endnote w:type="continuationSeparator" w:id="0">
    <w:p w14:paraId="4389DADA" w14:textId="77777777" w:rsidR="00C03190" w:rsidRDefault="00C03190" w:rsidP="00F5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3814" w14:textId="77777777" w:rsidR="00C03190" w:rsidRDefault="00C03190" w:rsidP="00F526CB">
      <w:r>
        <w:separator/>
      </w:r>
    </w:p>
  </w:footnote>
  <w:footnote w:type="continuationSeparator" w:id="0">
    <w:p w14:paraId="06E19BD5" w14:textId="77777777" w:rsidR="00C03190" w:rsidRDefault="00C03190" w:rsidP="00F5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998AE14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75" w:hanging="36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3563B34"/>
    <w:multiLevelType w:val="multilevel"/>
    <w:tmpl w:val="EEC6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F0AD6"/>
    <w:multiLevelType w:val="hybridMultilevel"/>
    <w:tmpl w:val="EDFA1AC0"/>
    <w:lvl w:ilvl="0" w:tplc="EC3C67AE">
      <w:start w:val="10"/>
      <w:numFmt w:val="decimal"/>
      <w:lvlText w:val="%1."/>
      <w:lvlJc w:val="left"/>
      <w:pPr>
        <w:ind w:left="2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5" w:hanging="360"/>
      </w:pPr>
    </w:lvl>
    <w:lvl w:ilvl="2" w:tplc="0419001B" w:tentative="1">
      <w:start w:val="1"/>
      <w:numFmt w:val="lowerRoman"/>
      <w:lvlText w:val="%3."/>
      <w:lvlJc w:val="right"/>
      <w:pPr>
        <w:ind w:left="3475" w:hanging="180"/>
      </w:pPr>
    </w:lvl>
    <w:lvl w:ilvl="3" w:tplc="0419000F" w:tentative="1">
      <w:start w:val="1"/>
      <w:numFmt w:val="decimal"/>
      <w:lvlText w:val="%4."/>
      <w:lvlJc w:val="left"/>
      <w:pPr>
        <w:ind w:left="4195" w:hanging="360"/>
      </w:pPr>
    </w:lvl>
    <w:lvl w:ilvl="4" w:tplc="04190019" w:tentative="1">
      <w:start w:val="1"/>
      <w:numFmt w:val="lowerLetter"/>
      <w:lvlText w:val="%5."/>
      <w:lvlJc w:val="left"/>
      <w:pPr>
        <w:ind w:left="4915" w:hanging="360"/>
      </w:pPr>
    </w:lvl>
    <w:lvl w:ilvl="5" w:tplc="0419001B" w:tentative="1">
      <w:start w:val="1"/>
      <w:numFmt w:val="lowerRoman"/>
      <w:lvlText w:val="%6."/>
      <w:lvlJc w:val="right"/>
      <w:pPr>
        <w:ind w:left="5635" w:hanging="180"/>
      </w:pPr>
    </w:lvl>
    <w:lvl w:ilvl="6" w:tplc="0419000F" w:tentative="1">
      <w:start w:val="1"/>
      <w:numFmt w:val="decimal"/>
      <w:lvlText w:val="%7."/>
      <w:lvlJc w:val="left"/>
      <w:pPr>
        <w:ind w:left="6355" w:hanging="360"/>
      </w:pPr>
    </w:lvl>
    <w:lvl w:ilvl="7" w:tplc="04190019" w:tentative="1">
      <w:start w:val="1"/>
      <w:numFmt w:val="lowerLetter"/>
      <w:lvlText w:val="%8."/>
      <w:lvlJc w:val="left"/>
      <w:pPr>
        <w:ind w:left="7075" w:hanging="360"/>
      </w:pPr>
    </w:lvl>
    <w:lvl w:ilvl="8" w:tplc="0419001B" w:tentative="1">
      <w:start w:val="1"/>
      <w:numFmt w:val="lowerRoman"/>
      <w:lvlText w:val="%9."/>
      <w:lvlJc w:val="right"/>
      <w:pPr>
        <w:ind w:left="7795" w:hanging="180"/>
      </w:pPr>
    </w:lvl>
  </w:abstractNum>
  <w:abstractNum w:abstractNumId="3" w15:restartNumberingAfterBreak="0">
    <w:nsid w:val="073830B6"/>
    <w:multiLevelType w:val="multilevel"/>
    <w:tmpl w:val="F93E4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88410C"/>
    <w:multiLevelType w:val="multilevel"/>
    <w:tmpl w:val="F93E4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BA49AD"/>
    <w:multiLevelType w:val="multilevel"/>
    <w:tmpl w:val="61F8F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624DC4"/>
    <w:multiLevelType w:val="multilevel"/>
    <w:tmpl w:val="20BC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C3B68"/>
    <w:multiLevelType w:val="multilevel"/>
    <w:tmpl w:val="6C3A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E60BF"/>
    <w:multiLevelType w:val="hybridMultilevel"/>
    <w:tmpl w:val="86D4E592"/>
    <w:lvl w:ilvl="0" w:tplc="90DA9DC8">
      <w:start w:val="2"/>
      <w:numFmt w:val="decimal"/>
      <w:lvlText w:val="%1."/>
      <w:lvlJc w:val="left"/>
      <w:pPr>
        <w:ind w:left="1675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95" w:hanging="360"/>
      </w:pPr>
    </w:lvl>
    <w:lvl w:ilvl="2" w:tplc="0419001B" w:tentative="1">
      <w:start w:val="1"/>
      <w:numFmt w:val="lowerRoman"/>
      <w:lvlText w:val="%3."/>
      <w:lvlJc w:val="right"/>
      <w:pPr>
        <w:ind w:left="3115" w:hanging="180"/>
      </w:pPr>
    </w:lvl>
    <w:lvl w:ilvl="3" w:tplc="0419000F" w:tentative="1">
      <w:start w:val="1"/>
      <w:numFmt w:val="decimal"/>
      <w:lvlText w:val="%4."/>
      <w:lvlJc w:val="left"/>
      <w:pPr>
        <w:ind w:left="3835" w:hanging="360"/>
      </w:pPr>
    </w:lvl>
    <w:lvl w:ilvl="4" w:tplc="04190019" w:tentative="1">
      <w:start w:val="1"/>
      <w:numFmt w:val="lowerLetter"/>
      <w:lvlText w:val="%5."/>
      <w:lvlJc w:val="left"/>
      <w:pPr>
        <w:ind w:left="4555" w:hanging="360"/>
      </w:pPr>
    </w:lvl>
    <w:lvl w:ilvl="5" w:tplc="0419001B" w:tentative="1">
      <w:start w:val="1"/>
      <w:numFmt w:val="lowerRoman"/>
      <w:lvlText w:val="%6."/>
      <w:lvlJc w:val="right"/>
      <w:pPr>
        <w:ind w:left="5275" w:hanging="180"/>
      </w:pPr>
    </w:lvl>
    <w:lvl w:ilvl="6" w:tplc="0419000F" w:tentative="1">
      <w:start w:val="1"/>
      <w:numFmt w:val="decimal"/>
      <w:lvlText w:val="%7."/>
      <w:lvlJc w:val="left"/>
      <w:pPr>
        <w:ind w:left="5995" w:hanging="360"/>
      </w:pPr>
    </w:lvl>
    <w:lvl w:ilvl="7" w:tplc="04190019" w:tentative="1">
      <w:start w:val="1"/>
      <w:numFmt w:val="lowerLetter"/>
      <w:lvlText w:val="%8."/>
      <w:lvlJc w:val="left"/>
      <w:pPr>
        <w:ind w:left="6715" w:hanging="360"/>
      </w:pPr>
    </w:lvl>
    <w:lvl w:ilvl="8" w:tplc="0419001B" w:tentative="1">
      <w:start w:val="1"/>
      <w:numFmt w:val="lowerRoman"/>
      <w:lvlText w:val="%9."/>
      <w:lvlJc w:val="right"/>
      <w:pPr>
        <w:ind w:left="7435" w:hanging="180"/>
      </w:pPr>
    </w:lvl>
  </w:abstractNum>
  <w:abstractNum w:abstractNumId="9" w15:restartNumberingAfterBreak="0">
    <w:nsid w:val="59D20373"/>
    <w:multiLevelType w:val="hybridMultilevel"/>
    <w:tmpl w:val="E5547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CA5C01"/>
    <w:multiLevelType w:val="multilevel"/>
    <w:tmpl w:val="F93E4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A61409"/>
    <w:multiLevelType w:val="hybridMultilevel"/>
    <w:tmpl w:val="4614F6CA"/>
    <w:lvl w:ilvl="0" w:tplc="49F24470">
      <w:start w:val="1"/>
      <w:numFmt w:val="russianLower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15998"/>
    <w:multiLevelType w:val="hybridMultilevel"/>
    <w:tmpl w:val="B018F58C"/>
    <w:lvl w:ilvl="0" w:tplc="907EC0B6">
      <w:start w:val="9"/>
      <w:numFmt w:val="decimal"/>
      <w:lvlText w:val="%1."/>
      <w:lvlJc w:val="left"/>
      <w:pPr>
        <w:ind w:left="2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5" w:hanging="360"/>
      </w:pPr>
    </w:lvl>
    <w:lvl w:ilvl="2" w:tplc="0419001B" w:tentative="1">
      <w:start w:val="1"/>
      <w:numFmt w:val="lowerRoman"/>
      <w:lvlText w:val="%3."/>
      <w:lvlJc w:val="right"/>
      <w:pPr>
        <w:ind w:left="3475" w:hanging="180"/>
      </w:pPr>
    </w:lvl>
    <w:lvl w:ilvl="3" w:tplc="0419000F" w:tentative="1">
      <w:start w:val="1"/>
      <w:numFmt w:val="decimal"/>
      <w:lvlText w:val="%4."/>
      <w:lvlJc w:val="left"/>
      <w:pPr>
        <w:ind w:left="4195" w:hanging="360"/>
      </w:pPr>
    </w:lvl>
    <w:lvl w:ilvl="4" w:tplc="04190019" w:tentative="1">
      <w:start w:val="1"/>
      <w:numFmt w:val="lowerLetter"/>
      <w:lvlText w:val="%5."/>
      <w:lvlJc w:val="left"/>
      <w:pPr>
        <w:ind w:left="4915" w:hanging="360"/>
      </w:pPr>
    </w:lvl>
    <w:lvl w:ilvl="5" w:tplc="0419001B" w:tentative="1">
      <w:start w:val="1"/>
      <w:numFmt w:val="lowerRoman"/>
      <w:lvlText w:val="%6."/>
      <w:lvlJc w:val="right"/>
      <w:pPr>
        <w:ind w:left="5635" w:hanging="180"/>
      </w:pPr>
    </w:lvl>
    <w:lvl w:ilvl="6" w:tplc="0419000F" w:tentative="1">
      <w:start w:val="1"/>
      <w:numFmt w:val="decimal"/>
      <w:lvlText w:val="%7."/>
      <w:lvlJc w:val="left"/>
      <w:pPr>
        <w:ind w:left="6355" w:hanging="360"/>
      </w:pPr>
    </w:lvl>
    <w:lvl w:ilvl="7" w:tplc="04190019" w:tentative="1">
      <w:start w:val="1"/>
      <w:numFmt w:val="lowerLetter"/>
      <w:lvlText w:val="%8."/>
      <w:lvlJc w:val="left"/>
      <w:pPr>
        <w:ind w:left="7075" w:hanging="360"/>
      </w:pPr>
    </w:lvl>
    <w:lvl w:ilvl="8" w:tplc="0419001B" w:tentative="1">
      <w:start w:val="1"/>
      <w:numFmt w:val="lowerRoman"/>
      <w:lvlText w:val="%9."/>
      <w:lvlJc w:val="right"/>
      <w:pPr>
        <w:ind w:left="7795" w:hanging="180"/>
      </w:pPr>
    </w:lvl>
  </w:abstractNum>
  <w:abstractNum w:abstractNumId="13" w15:restartNumberingAfterBreak="0">
    <w:nsid w:val="6DCE54E6"/>
    <w:multiLevelType w:val="hybridMultilevel"/>
    <w:tmpl w:val="794CD8B8"/>
    <w:lvl w:ilvl="0" w:tplc="98F8FE68">
      <w:start w:val="8"/>
      <w:numFmt w:val="decimal"/>
      <w:lvlText w:val="%1."/>
      <w:lvlJc w:val="left"/>
      <w:pPr>
        <w:tabs>
          <w:tab w:val="num" w:pos="2035"/>
        </w:tabs>
        <w:ind w:left="20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5601379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495488">
    <w:abstractNumId w:val="6"/>
  </w:num>
  <w:num w:numId="3" w16cid:durableId="92285122">
    <w:abstractNumId w:val="0"/>
  </w:num>
  <w:num w:numId="4" w16cid:durableId="813642289">
    <w:abstractNumId w:val="8"/>
  </w:num>
  <w:num w:numId="5" w16cid:durableId="876241968">
    <w:abstractNumId w:val="12"/>
  </w:num>
  <w:num w:numId="6" w16cid:durableId="510728533">
    <w:abstractNumId w:val="2"/>
  </w:num>
  <w:num w:numId="7" w16cid:durableId="558201808">
    <w:abstractNumId w:val="7"/>
  </w:num>
  <w:num w:numId="8" w16cid:durableId="970596434">
    <w:abstractNumId w:val="1"/>
  </w:num>
  <w:num w:numId="9" w16cid:durableId="775709086">
    <w:abstractNumId w:val="5"/>
  </w:num>
  <w:num w:numId="10" w16cid:durableId="338046179">
    <w:abstractNumId w:val="10"/>
  </w:num>
  <w:num w:numId="11" w16cid:durableId="695498571">
    <w:abstractNumId w:val="3"/>
  </w:num>
  <w:num w:numId="12" w16cid:durableId="933511390">
    <w:abstractNumId w:val="4"/>
  </w:num>
  <w:num w:numId="13" w16cid:durableId="268899562">
    <w:abstractNumId w:val="9"/>
  </w:num>
  <w:num w:numId="14" w16cid:durableId="2077971356">
    <w:abstractNumId w:val="13"/>
  </w:num>
  <w:num w:numId="15" w16cid:durableId="639766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20"/>
    <w:rsid w:val="00002CA6"/>
    <w:rsid w:val="000040A9"/>
    <w:rsid w:val="00006B8C"/>
    <w:rsid w:val="00010FB1"/>
    <w:rsid w:val="0001610A"/>
    <w:rsid w:val="000166F2"/>
    <w:rsid w:val="00016D1E"/>
    <w:rsid w:val="00046643"/>
    <w:rsid w:val="000475F8"/>
    <w:rsid w:val="00080FEC"/>
    <w:rsid w:val="000A46C2"/>
    <w:rsid w:val="000B1D6A"/>
    <w:rsid w:val="000B3D9D"/>
    <w:rsid w:val="000C64FC"/>
    <w:rsid w:val="000D3D3F"/>
    <w:rsid w:val="000D52D0"/>
    <w:rsid w:val="000E35A4"/>
    <w:rsid w:val="000E4F23"/>
    <w:rsid w:val="000F5104"/>
    <w:rsid w:val="000F688F"/>
    <w:rsid w:val="001040FA"/>
    <w:rsid w:val="00106ED1"/>
    <w:rsid w:val="00113D91"/>
    <w:rsid w:val="00114FCD"/>
    <w:rsid w:val="00134965"/>
    <w:rsid w:val="00134B4B"/>
    <w:rsid w:val="00140024"/>
    <w:rsid w:val="001462BE"/>
    <w:rsid w:val="001632F7"/>
    <w:rsid w:val="00164895"/>
    <w:rsid w:val="0016795C"/>
    <w:rsid w:val="001740FF"/>
    <w:rsid w:val="00180FCF"/>
    <w:rsid w:val="00191464"/>
    <w:rsid w:val="0019231E"/>
    <w:rsid w:val="00194201"/>
    <w:rsid w:val="001C4DC1"/>
    <w:rsid w:val="001E72CA"/>
    <w:rsid w:val="001F0F89"/>
    <w:rsid w:val="001F36C7"/>
    <w:rsid w:val="001F79A8"/>
    <w:rsid w:val="00202E32"/>
    <w:rsid w:val="00204AC1"/>
    <w:rsid w:val="00204EE3"/>
    <w:rsid w:val="00214954"/>
    <w:rsid w:val="00217113"/>
    <w:rsid w:val="00220659"/>
    <w:rsid w:val="002240B4"/>
    <w:rsid w:val="00224E6D"/>
    <w:rsid w:val="002367AB"/>
    <w:rsid w:val="0024446D"/>
    <w:rsid w:val="00245C41"/>
    <w:rsid w:val="00261486"/>
    <w:rsid w:val="002672C3"/>
    <w:rsid w:val="00272F4E"/>
    <w:rsid w:val="00280BC0"/>
    <w:rsid w:val="002A117C"/>
    <w:rsid w:val="002A1E76"/>
    <w:rsid w:val="002A4341"/>
    <w:rsid w:val="002A751B"/>
    <w:rsid w:val="002B2A99"/>
    <w:rsid w:val="002B79CE"/>
    <w:rsid w:val="002C4402"/>
    <w:rsid w:val="002C7ECC"/>
    <w:rsid w:val="002D07F0"/>
    <w:rsid w:val="002E2D33"/>
    <w:rsid w:val="002E3977"/>
    <w:rsid w:val="002E4BCC"/>
    <w:rsid w:val="002F4832"/>
    <w:rsid w:val="00306F46"/>
    <w:rsid w:val="00307897"/>
    <w:rsid w:val="00312F0A"/>
    <w:rsid w:val="003219EF"/>
    <w:rsid w:val="0032280A"/>
    <w:rsid w:val="00336AB0"/>
    <w:rsid w:val="00337424"/>
    <w:rsid w:val="0034639B"/>
    <w:rsid w:val="0035693A"/>
    <w:rsid w:val="00362712"/>
    <w:rsid w:val="00381C08"/>
    <w:rsid w:val="00383882"/>
    <w:rsid w:val="0038446E"/>
    <w:rsid w:val="00394544"/>
    <w:rsid w:val="0039541C"/>
    <w:rsid w:val="0039567E"/>
    <w:rsid w:val="003B263B"/>
    <w:rsid w:val="003B448C"/>
    <w:rsid w:val="003D322D"/>
    <w:rsid w:val="003F17BA"/>
    <w:rsid w:val="003F5D8D"/>
    <w:rsid w:val="00403A73"/>
    <w:rsid w:val="00403E8F"/>
    <w:rsid w:val="004045D3"/>
    <w:rsid w:val="00421FF6"/>
    <w:rsid w:val="00424F4A"/>
    <w:rsid w:val="0043640C"/>
    <w:rsid w:val="004547C7"/>
    <w:rsid w:val="00457334"/>
    <w:rsid w:val="0047101F"/>
    <w:rsid w:val="00484FE7"/>
    <w:rsid w:val="0049323B"/>
    <w:rsid w:val="004A3335"/>
    <w:rsid w:val="004A636F"/>
    <w:rsid w:val="004B03C5"/>
    <w:rsid w:val="004C3423"/>
    <w:rsid w:val="004D7FAA"/>
    <w:rsid w:val="004E3279"/>
    <w:rsid w:val="004E4458"/>
    <w:rsid w:val="004E4A19"/>
    <w:rsid w:val="004F243B"/>
    <w:rsid w:val="004F5166"/>
    <w:rsid w:val="005000BD"/>
    <w:rsid w:val="0050139A"/>
    <w:rsid w:val="00507064"/>
    <w:rsid w:val="005164AD"/>
    <w:rsid w:val="00521C92"/>
    <w:rsid w:val="00524D95"/>
    <w:rsid w:val="00526231"/>
    <w:rsid w:val="00527A79"/>
    <w:rsid w:val="005305D5"/>
    <w:rsid w:val="0053179D"/>
    <w:rsid w:val="0053481A"/>
    <w:rsid w:val="00540FB5"/>
    <w:rsid w:val="00541331"/>
    <w:rsid w:val="00546819"/>
    <w:rsid w:val="005522D4"/>
    <w:rsid w:val="005527D8"/>
    <w:rsid w:val="005537ED"/>
    <w:rsid w:val="0055489C"/>
    <w:rsid w:val="00561CD0"/>
    <w:rsid w:val="00570F8F"/>
    <w:rsid w:val="0057556B"/>
    <w:rsid w:val="00586168"/>
    <w:rsid w:val="0059277B"/>
    <w:rsid w:val="0059425D"/>
    <w:rsid w:val="005953C7"/>
    <w:rsid w:val="005A2A42"/>
    <w:rsid w:val="005A70BE"/>
    <w:rsid w:val="005A725F"/>
    <w:rsid w:val="005B767B"/>
    <w:rsid w:val="005C0839"/>
    <w:rsid w:val="005D5C43"/>
    <w:rsid w:val="00600D29"/>
    <w:rsid w:val="006033A6"/>
    <w:rsid w:val="0060381C"/>
    <w:rsid w:val="00603D62"/>
    <w:rsid w:val="0061266D"/>
    <w:rsid w:val="0063056B"/>
    <w:rsid w:val="00630E7F"/>
    <w:rsid w:val="00637061"/>
    <w:rsid w:val="00640712"/>
    <w:rsid w:val="00642CAD"/>
    <w:rsid w:val="006431C0"/>
    <w:rsid w:val="006432C5"/>
    <w:rsid w:val="006440F7"/>
    <w:rsid w:val="0065305A"/>
    <w:rsid w:val="00667CAF"/>
    <w:rsid w:val="006748F2"/>
    <w:rsid w:val="00682090"/>
    <w:rsid w:val="00692C87"/>
    <w:rsid w:val="00694E5A"/>
    <w:rsid w:val="006A304A"/>
    <w:rsid w:val="006A52C5"/>
    <w:rsid w:val="006C66E4"/>
    <w:rsid w:val="006D0286"/>
    <w:rsid w:val="006E3D65"/>
    <w:rsid w:val="006F7E31"/>
    <w:rsid w:val="00701BBD"/>
    <w:rsid w:val="0070750A"/>
    <w:rsid w:val="00720168"/>
    <w:rsid w:val="00725A70"/>
    <w:rsid w:val="00740A8B"/>
    <w:rsid w:val="00741118"/>
    <w:rsid w:val="007427D4"/>
    <w:rsid w:val="00760DD0"/>
    <w:rsid w:val="00767A34"/>
    <w:rsid w:val="0077001A"/>
    <w:rsid w:val="00771F39"/>
    <w:rsid w:val="00775C29"/>
    <w:rsid w:val="00775E80"/>
    <w:rsid w:val="0078013B"/>
    <w:rsid w:val="00790FF4"/>
    <w:rsid w:val="00792FD8"/>
    <w:rsid w:val="007948CF"/>
    <w:rsid w:val="00795AB5"/>
    <w:rsid w:val="007B1FEE"/>
    <w:rsid w:val="007B29A9"/>
    <w:rsid w:val="007C2A91"/>
    <w:rsid w:val="007D2615"/>
    <w:rsid w:val="007D3E59"/>
    <w:rsid w:val="007E0481"/>
    <w:rsid w:val="007E45C9"/>
    <w:rsid w:val="007E4765"/>
    <w:rsid w:val="007E56C3"/>
    <w:rsid w:val="007E5E27"/>
    <w:rsid w:val="007E6FEE"/>
    <w:rsid w:val="007E7F20"/>
    <w:rsid w:val="00802AC0"/>
    <w:rsid w:val="00804FC7"/>
    <w:rsid w:val="00807841"/>
    <w:rsid w:val="00821A95"/>
    <w:rsid w:val="008313A6"/>
    <w:rsid w:val="00842F75"/>
    <w:rsid w:val="00844C8D"/>
    <w:rsid w:val="00845594"/>
    <w:rsid w:val="00846FCC"/>
    <w:rsid w:val="008472B2"/>
    <w:rsid w:val="008558AA"/>
    <w:rsid w:val="00856E4E"/>
    <w:rsid w:val="00865101"/>
    <w:rsid w:val="0086746A"/>
    <w:rsid w:val="0089544F"/>
    <w:rsid w:val="008B1619"/>
    <w:rsid w:val="008C6F1D"/>
    <w:rsid w:val="008E08ED"/>
    <w:rsid w:val="008E2362"/>
    <w:rsid w:val="008E69A2"/>
    <w:rsid w:val="008F0BC6"/>
    <w:rsid w:val="008F1E8E"/>
    <w:rsid w:val="00900019"/>
    <w:rsid w:val="009030AF"/>
    <w:rsid w:val="0090357D"/>
    <w:rsid w:val="009074E6"/>
    <w:rsid w:val="009122EB"/>
    <w:rsid w:val="00916148"/>
    <w:rsid w:val="009174CF"/>
    <w:rsid w:val="00925565"/>
    <w:rsid w:val="00943843"/>
    <w:rsid w:val="0095255D"/>
    <w:rsid w:val="009575D3"/>
    <w:rsid w:val="00961E87"/>
    <w:rsid w:val="00964263"/>
    <w:rsid w:val="00965FAE"/>
    <w:rsid w:val="00967D08"/>
    <w:rsid w:val="00973447"/>
    <w:rsid w:val="00980841"/>
    <w:rsid w:val="0098432C"/>
    <w:rsid w:val="00991437"/>
    <w:rsid w:val="009916C1"/>
    <w:rsid w:val="00992E45"/>
    <w:rsid w:val="009A248C"/>
    <w:rsid w:val="009B639F"/>
    <w:rsid w:val="009C085C"/>
    <w:rsid w:val="009C1BCE"/>
    <w:rsid w:val="009C45C0"/>
    <w:rsid w:val="009D3D71"/>
    <w:rsid w:val="009D7C51"/>
    <w:rsid w:val="009E0D19"/>
    <w:rsid w:val="009E178B"/>
    <w:rsid w:val="009E2EF8"/>
    <w:rsid w:val="009E3C4B"/>
    <w:rsid w:val="009F2E0A"/>
    <w:rsid w:val="00A02226"/>
    <w:rsid w:val="00A0764A"/>
    <w:rsid w:val="00A2094C"/>
    <w:rsid w:val="00A60B3B"/>
    <w:rsid w:val="00A65EB1"/>
    <w:rsid w:val="00A7067B"/>
    <w:rsid w:val="00A7656E"/>
    <w:rsid w:val="00A76F25"/>
    <w:rsid w:val="00A82214"/>
    <w:rsid w:val="00A86C69"/>
    <w:rsid w:val="00A95941"/>
    <w:rsid w:val="00AA3DE7"/>
    <w:rsid w:val="00AB3933"/>
    <w:rsid w:val="00AE0EB8"/>
    <w:rsid w:val="00B013EB"/>
    <w:rsid w:val="00B13F43"/>
    <w:rsid w:val="00B16C44"/>
    <w:rsid w:val="00B201CD"/>
    <w:rsid w:val="00B41C3A"/>
    <w:rsid w:val="00B515FD"/>
    <w:rsid w:val="00B67B72"/>
    <w:rsid w:val="00B71D5A"/>
    <w:rsid w:val="00B75AAA"/>
    <w:rsid w:val="00B97CCF"/>
    <w:rsid w:val="00B97DED"/>
    <w:rsid w:val="00BA132D"/>
    <w:rsid w:val="00BB0532"/>
    <w:rsid w:val="00BB4BEB"/>
    <w:rsid w:val="00BB7008"/>
    <w:rsid w:val="00BC4C20"/>
    <w:rsid w:val="00BC6531"/>
    <w:rsid w:val="00BD1B16"/>
    <w:rsid w:val="00BD29BB"/>
    <w:rsid w:val="00BD486A"/>
    <w:rsid w:val="00BD59EE"/>
    <w:rsid w:val="00BF2A9A"/>
    <w:rsid w:val="00BF4CC5"/>
    <w:rsid w:val="00BF5A8A"/>
    <w:rsid w:val="00BF68D5"/>
    <w:rsid w:val="00C03190"/>
    <w:rsid w:val="00C032F0"/>
    <w:rsid w:val="00C04093"/>
    <w:rsid w:val="00C0492C"/>
    <w:rsid w:val="00C07370"/>
    <w:rsid w:val="00C26AC0"/>
    <w:rsid w:val="00C30D08"/>
    <w:rsid w:val="00C33978"/>
    <w:rsid w:val="00C3432D"/>
    <w:rsid w:val="00C46560"/>
    <w:rsid w:val="00C5015E"/>
    <w:rsid w:val="00C60504"/>
    <w:rsid w:val="00C64239"/>
    <w:rsid w:val="00C64C70"/>
    <w:rsid w:val="00C66C45"/>
    <w:rsid w:val="00C70E83"/>
    <w:rsid w:val="00C828EF"/>
    <w:rsid w:val="00C838F4"/>
    <w:rsid w:val="00C839E9"/>
    <w:rsid w:val="00C86AD6"/>
    <w:rsid w:val="00C97F78"/>
    <w:rsid w:val="00CA578C"/>
    <w:rsid w:val="00CC4585"/>
    <w:rsid w:val="00CC7A29"/>
    <w:rsid w:val="00CD491B"/>
    <w:rsid w:val="00CE43BD"/>
    <w:rsid w:val="00CF3148"/>
    <w:rsid w:val="00D04208"/>
    <w:rsid w:val="00D06839"/>
    <w:rsid w:val="00D11206"/>
    <w:rsid w:val="00D148AF"/>
    <w:rsid w:val="00D1578F"/>
    <w:rsid w:val="00D26EC7"/>
    <w:rsid w:val="00D26EDE"/>
    <w:rsid w:val="00D33DC6"/>
    <w:rsid w:val="00D423EA"/>
    <w:rsid w:val="00D473A6"/>
    <w:rsid w:val="00D54702"/>
    <w:rsid w:val="00D557E0"/>
    <w:rsid w:val="00D57B57"/>
    <w:rsid w:val="00D87A3A"/>
    <w:rsid w:val="00DA62C8"/>
    <w:rsid w:val="00DA7CFA"/>
    <w:rsid w:val="00DB076A"/>
    <w:rsid w:val="00DB5191"/>
    <w:rsid w:val="00DB79F8"/>
    <w:rsid w:val="00DC5CDD"/>
    <w:rsid w:val="00DC7E49"/>
    <w:rsid w:val="00DD2B5B"/>
    <w:rsid w:val="00DE0030"/>
    <w:rsid w:val="00DF6A0D"/>
    <w:rsid w:val="00E001BC"/>
    <w:rsid w:val="00E022C8"/>
    <w:rsid w:val="00E05E26"/>
    <w:rsid w:val="00E127AF"/>
    <w:rsid w:val="00E13AAB"/>
    <w:rsid w:val="00E16352"/>
    <w:rsid w:val="00E20B7B"/>
    <w:rsid w:val="00E2287C"/>
    <w:rsid w:val="00E24733"/>
    <w:rsid w:val="00E42742"/>
    <w:rsid w:val="00E4369F"/>
    <w:rsid w:val="00E63F86"/>
    <w:rsid w:val="00E77410"/>
    <w:rsid w:val="00E85A6A"/>
    <w:rsid w:val="00E86750"/>
    <w:rsid w:val="00E92E04"/>
    <w:rsid w:val="00E96D03"/>
    <w:rsid w:val="00EA0BA5"/>
    <w:rsid w:val="00ED5DCC"/>
    <w:rsid w:val="00ED754E"/>
    <w:rsid w:val="00EE2021"/>
    <w:rsid w:val="00EE2270"/>
    <w:rsid w:val="00EE42B7"/>
    <w:rsid w:val="00EF4381"/>
    <w:rsid w:val="00EF6768"/>
    <w:rsid w:val="00F2511B"/>
    <w:rsid w:val="00F2659A"/>
    <w:rsid w:val="00F30AB1"/>
    <w:rsid w:val="00F32184"/>
    <w:rsid w:val="00F32DCB"/>
    <w:rsid w:val="00F35B9C"/>
    <w:rsid w:val="00F4138D"/>
    <w:rsid w:val="00F456B0"/>
    <w:rsid w:val="00F526CB"/>
    <w:rsid w:val="00F665EB"/>
    <w:rsid w:val="00F734BA"/>
    <w:rsid w:val="00F73A5C"/>
    <w:rsid w:val="00F76392"/>
    <w:rsid w:val="00F76430"/>
    <w:rsid w:val="00F777A5"/>
    <w:rsid w:val="00F87EEE"/>
    <w:rsid w:val="00F90883"/>
    <w:rsid w:val="00F94753"/>
    <w:rsid w:val="00FA1720"/>
    <w:rsid w:val="00FC5946"/>
    <w:rsid w:val="00FC60AE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F63E"/>
  <w15:docId w15:val="{84064E73-2F0D-43CF-AF86-40F28544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7F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F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7E7F20"/>
    <w:pPr>
      <w:spacing w:before="180" w:after="180"/>
    </w:pPr>
  </w:style>
  <w:style w:type="paragraph" w:styleId="a4">
    <w:name w:val="Body Text"/>
    <w:basedOn w:val="a"/>
    <w:link w:val="a5"/>
    <w:unhideWhenUsed/>
    <w:rsid w:val="007E7F20"/>
    <w:pPr>
      <w:spacing w:after="120"/>
    </w:pPr>
  </w:style>
  <w:style w:type="character" w:customStyle="1" w:styleId="a5">
    <w:name w:val="Основной текст Знак"/>
    <w:basedOn w:val="a0"/>
    <w:link w:val="a4"/>
    <w:rsid w:val="007E7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7E7F20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uiPriority w:val="99"/>
    <w:rsid w:val="007E7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E7F20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7F2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E7F20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F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Без интервала Знак"/>
    <w:basedOn w:val="a0"/>
    <w:link w:val="a9"/>
    <w:locked/>
    <w:rsid w:val="007E7F20"/>
    <w:rPr>
      <w:rFonts w:ascii="Calibri" w:eastAsia="Calibri" w:hAnsi="Calibri"/>
    </w:rPr>
  </w:style>
  <w:style w:type="paragraph" w:styleId="a9">
    <w:name w:val="No Spacing"/>
    <w:link w:val="a8"/>
    <w:qFormat/>
    <w:rsid w:val="007E7F20"/>
    <w:pPr>
      <w:spacing w:after="0" w:line="240" w:lineRule="auto"/>
    </w:pPr>
    <w:rPr>
      <w:rFonts w:ascii="Calibri" w:eastAsia="Calibri" w:hAnsi="Calibri"/>
    </w:rPr>
  </w:style>
  <w:style w:type="paragraph" w:customStyle="1" w:styleId="11">
    <w:name w:val="Без интервала1"/>
    <w:rsid w:val="007E7F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бычный2"/>
    <w:uiPriority w:val="99"/>
    <w:rsid w:val="007E7F2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7E7F20"/>
    <w:pPr>
      <w:ind w:left="720"/>
      <w:contextualSpacing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65E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E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rsid w:val="0095255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5255D"/>
    <w:pPr>
      <w:ind w:left="720"/>
      <w:contextualSpacing/>
    </w:pPr>
    <w:rPr>
      <w:sz w:val="28"/>
      <w:szCs w:val="28"/>
    </w:rPr>
  </w:style>
  <w:style w:type="character" w:styleId="ad">
    <w:name w:val="Hyperlink"/>
    <w:basedOn w:val="a0"/>
    <w:uiPriority w:val="99"/>
    <w:rsid w:val="00EA0BA5"/>
    <w:rPr>
      <w:color w:val="0000FF" w:themeColor="hyperlink"/>
      <w:u w:val="single"/>
    </w:rPr>
  </w:style>
  <w:style w:type="paragraph" w:customStyle="1" w:styleId="p2">
    <w:name w:val="p2"/>
    <w:basedOn w:val="a"/>
    <w:rsid w:val="00F32DCB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52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31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1">
    <w:name w:val="link1"/>
    <w:basedOn w:val="a0"/>
    <w:rsid w:val="00F777A5"/>
    <w:rPr>
      <w:color w:val="00AE76"/>
      <w:bdr w:val="none" w:sz="0" w:space="0" w:color="auto" w:frame="1"/>
    </w:rPr>
  </w:style>
  <w:style w:type="paragraph" w:customStyle="1" w:styleId="31">
    <w:name w:val="Основной текст с отступом 31"/>
    <w:basedOn w:val="a"/>
    <w:rsid w:val="00865101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parametervalue">
    <w:name w:val="parametervalue"/>
    <w:basedOn w:val="a"/>
    <w:rsid w:val="00261486"/>
    <w:pPr>
      <w:spacing w:before="100" w:beforeAutospacing="1" w:after="100" w:afterAutospacing="1"/>
    </w:pPr>
  </w:style>
  <w:style w:type="character" w:customStyle="1" w:styleId="regular-characteristicsattr-title">
    <w:name w:val="regular-characteristics__attr-title"/>
    <w:basedOn w:val="a0"/>
    <w:rsid w:val="00421FF6"/>
  </w:style>
  <w:style w:type="character" w:customStyle="1" w:styleId="regular-characteristicsattr-description">
    <w:name w:val="regular-characteristics__attr-description"/>
    <w:basedOn w:val="a0"/>
    <w:rsid w:val="00421FF6"/>
  </w:style>
  <w:style w:type="paragraph" w:customStyle="1" w:styleId="22">
    <w:name w:val="Абзац списка2"/>
    <w:basedOn w:val="a"/>
    <w:rsid w:val="001040F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526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52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F526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526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3AA0BBA95F7F8BC6071B33473ED10C6EBFA7A446FE2EA70B2BA910E984F0F3E03B1A97F009C275BA4534D5A10F0E8E8854BAE300A8CDC6S16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keting.ik6@66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5EB35-10C2-49B6-BE57-7C544A6A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Тендер</dc:creator>
  <cp:lastModifiedBy>Gafurov</cp:lastModifiedBy>
  <cp:revision>2</cp:revision>
  <cp:lastPrinted>2025-02-12T06:45:00Z</cp:lastPrinted>
  <dcterms:created xsi:type="dcterms:W3CDTF">2026-08-06T03:13:00Z</dcterms:created>
  <dcterms:modified xsi:type="dcterms:W3CDTF">2026-08-06T03:13:00Z</dcterms:modified>
</cp:coreProperties>
</file>