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ED3" w:rsidRPr="00060538" w:rsidRDefault="00D96502" w:rsidP="00D96502">
      <w:pPr>
        <w:widowControl w:val="0"/>
        <w:contextualSpacing/>
        <w:jc w:val="center"/>
        <w:rPr>
          <w:rFonts w:ascii="Times New Roman" w:hAnsi="Times New Roman"/>
          <w:sz w:val="28"/>
          <w:szCs w:val="28"/>
        </w:rPr>
      </w:pPr>
      <w:r w:rsidRPr="00060538">
        <w:rPr>
          <w:rFonts w:ascii="Times New Roman" w:hAnsi="Times New Roman"/>
          <w:sz w:val="28"/>
          <w:szCs w:val="28"/>
        </w:rPr>
        <w:t>ГОСУДАРСТВЕННЫЙ КОН</w:t>
      </w:r>
      <w:r w:rsidR="00D750E5" w:rsidRPr="00060538">
        <w:rPr>
          <w:rFonts w:ascii="Times New Roman" w:hAnsi="Times New Roman"/>
          <w:sz w:val="28"/>
          <w:szCs w:val="28"/>
        </w:rPr>
        <w:t xml:space="preserve">ТРАКТ НА ПОСТАВКУ ТОВАРА </w:t>
      </w:r>
      <w:r w:rsidR="009378D0" w:rsidRPr="00060538">
        <w:rPr>
          <w:rFonts w:ascii="Times New Roman" w:hAnsi="Times New Roman"/>
          <w:sz w:val="28"/>
          <w:szCs w:val="28"/>
        </w:rPr>
        <w:t>№</w:t>
      </w:r>
    </w:p>
    <w:p w:rsidR="00340AB4" w:rsidRPr="00060538" w:rsidRDefault="00D96502" w:rsidP="00340AB4">
      <w:pPr>
        <w:widowControl w:val="0"/>
        <w:contextualSpacing/>
        <w:jc w:val="center"/>
        <w:rPr>
          <w:rFonts w:ascii="Times New Roman" w:eastAsia="Times New Roman" w:hAnsi="Times New Roman"/>
          <w:b/>
          <w:sz w:val="24"/>
          <w:szCs w:val="24"/>
          <w:lang w:eastAsia="ru-RU"/>
        </w:rPr>
      </w:pPr>
      <w:r w:rsidRPr="00060538">
        <w:rPr>
          <w:rFonts w:ascii="Times New Roman" w:hAnsi="Times New Roman"/>
          <w:sz w:val="28"/>
          <w:szCs w:val="28"/>
        </w:rPr>
        <w:t xml:space="preserve">Идентификационный код закупки: </w:t>
      </w:r>
      <w:r w:rsidR="002869FA" w:rsidRPr="002869FA">
        <w:rPr>
          <w:rFonts w:ascii="Times New Roman" w:eastAsia="Times New Roman" w:hAnsi="Times New Roman"/>
          <w:b/>
          <w:sz w:val="24"/>
          <w:szCs w:val="24"/>
          <w:lang w:eastAsia="ru-RU"/>
        </w:rPr>
        <w:t>261666202396366580100100500000000000</w:t>
      </w:r>
    </w:p>
    <w:p w:rsidR="005D1290" w:rsidRDefault="005D1290" w:rsidP="00D96502">
      <w:pPr>
        <w:widowControl w:val="0"/>
        <w:contextualSpacing/>
        <w:jc w:val="center"/>
        <w:rPr>
          <w:rFonts w:ascii="Times New Roman" w:hAnsi="Times New Roman"/>
          <w:sz w:val="28"/>
          <w:szCs w:val="28"/>
        </w:rPr>
      </w:pPr>
    </w:p>
    <w:p w:rsidR="00E47660" w:rsidRPr="0031080A" w:rsidRDefault="00E47660" w:rsidP="00D96502">
      <w:pPr>
        <w:widowControl w:val="0"/>
        <w:contextualSpacing/>
        <w:jc w:val="center"/>
        <w:rPr>
          <w:rFonts w:ascii="Times New Roman" w:hAnsi="Times New Roman"/>
          <w:sz w:val="28"/>
          <w:szCs w:val="28"/>
        </w:rPr>
      </w:pPr>
    </w:p>
    <w:tbl>
      <w:tblPr>
        <w:tblW w:w="5000" w:type="pct"/>
        <w:jc w:val="center"/>
        <w:tblLook w:val="04A0" w:firstRow="1" w:lastRow="0" w:firstColumn="1" w:lastColumn="0" w:noHBand="0" w:noVBand="1"/>
      </w:tblPr>
      <w:tblGrid>
        <w:gridCol w:w="4953"/>
        <w:gridCol w:w="5184"/>
      </w:tblGrid>
      <w:tr w:rsidR="00D96502" w:rsidRPr="00060538" w:rsidTr="00BB0F8A">
        <w:trPr>
          <w:trHeight w:val="310"/>
          <w:jc w:val="center"/>
        </w:trPr>
        <w:tc>
          <w:tcPr>
            <w:tcW w:w="2443" w:type="pct"/>
          </w:tcPr>
          <w:p w:rsidR="00D96502" w:rsidRPr="00060538" w:rsidRDefault="00D96502" w:rsidP="00BB0F8A">
            <w:pPr>
              <w:widowControl w:val="0"/>
              <w:contextualSpacing/>
              <w:jc w:val="both"/>
              <w:rPr>
                <w:rFonts w:ascii="Times New Roman" w:hAnsi="Times New Roman"/>
                <w:sz w:val="28"/>
                <w:szCs w:val="28"/>
              </w:rPr>
            </w:pPr>
            <w:r w:rsidRPr="00060538">
              <w:rPr>
                <w:rFonts w:ascii="Times New Roman" w:hAnsi="Times New Roman"/>
                <w:sz w:val="28"/>
                <w:szCs w:val="28"/>
              </w:rPr>
              <w:t>г. Екатеринбург</w:t>
            </w:r>
          </w:p>
        </w:tc>
        <w:tc>
          <w:tcPr>
            <w:tcW w:w="2557" w:type="pct"/>
          </w:tcPr>
          <w:p w:rsidR="00D96502" w:rsidRPr="00060538" w:rsidRDefault="00D750E5" w:rsidP="002869FA">
            <w:pPr>
              <w:widowControl w:val="0"/>
              <w:ind w:firstLine="9"/>
              <w:contextualSpacing/>
              <w:jc w:val="right"/>
              <w:rPr>
                <w:rFonts w:ascii="Times New Roman" w:hAnsi="Times New Roman"/>
                <w:sz w:val="28"/>
                <w:szCs w:val="28"/>
              </w:rPr>
            </w:pPr>
            <w:r w:rsidRPr="00060538">
              <w:rPr>
                <w:rFonts w:ascii="Times New Roman" w:hAnsi="Times New Roman"/>
                <w:sz w:val="28"/>
                <w:szCs w:val="28"/>
              </w:rPr>
              <w:t>«</w:t>
            </w:r>
            <w:r w:rsidR="00AD7674" w:rsidRPr="00060538">
              <w:rPr>
                <w:rFonts w:ascii="Times New Roman" w:hAnsi="Times New Roman"/>
                <w:sz w:val="28"/>
                <w:szCs w:val="28"/>
                <w:lang w:val="en-US"/>
              </w:rPr>
              <w:t xml:space="preserve">     </w:t>
            </w:r>
            <w:r w:rsidRPr="00060538">
              <w:rPr>
                <w:rFonts w:ascii="Times New Roman" w:hAnsi="Times New Roman"/>
                <w:sz w:val="28"/>
                <w:szCs w:val="28"/>
              </w:rPr>
              <w:t>»</w:t>
            </w:r>
            <w:r w:rsidR="009378D0" w:rsidRPr="00060538">
              <w:rPr>
                <w:rFonts w:ascii="Times New Roman" w:hAnsi="Times New Roman"/>
                <w:sz w:val="28"/>
                <w:szCs w:val="28"/>
              </w:rPr>
              <w:t xml:space="preserve"> __________ </w:t>
            </w:r>
            <w:r w:rsidR="00D96502" w:rsidRPr="00060538">
              <w:rPr>
                <w:rFonts w:ascii="Times New Roman" w:hAnsi="Times New Roman"/>
                <w:sz w:val="28"/>
                <w:szCs w:val="28"/>
              </w:rPr>
              <w:t>202</w:t>
            </w:r>
            <w:r w:rsidR="002869FA">
              <w:rPr>
                <w:rFonts w:ascii="Times New Roman" w:hAnsi="Times New Roman"/>
                <w:sz w:val="28"/>
                <w:szCs w:val="28"/>
              </w:rPr>
              <w:t>6</w:t>
            </w:r>
            <w:r w:rsidR="00D96502" w:rsidRPr="00060538">
              <w:rPr>
                <w:rFonts w:ascii="Times New Roman" w:hAnsi="Times New Roman"/>
                <w:sz w:val="28"/>
                <w:szCs w:val="28"/>
              </w:rPr>
              <w:t xml:space="preserve"> г.</w:t>
            </w:r>
          </w:p>
        </w:tc>
      </w:tr>
    </w:tbl>
    <w:p w:rsidR="00D96502" w:rsidRPr="00060538" w:rsidRDefault="00D96502" w:rsidP="00B12635">
      <w:pPr>
        <w:widowControl w:val="0"/>
        <w:pBdr>
          <w:right w:val="none" w:sz="4" w:space="2" w:color="000000"/>
        </w:pBdr>
        <w:ind w:firstLine="709"/>
        <w:contextualSpacing/>
        <w:jc w:val="both"/>
        <w:rPr>
          <w:rFonts w:ascii="Times New Roman" w:hAnsi="Times New Roman"/>
          <w:sz w:val="28"/>
          <w:szCs w:val="28"/>
        </w:rPr>
      </w:pPr>
    </w:p>
    <w:p w:rsidR="00340AB4" w:rsidRPr="00060538" w:rsidRDefault="00340AB4" w:rsidP="00340AB4">
      <w:pPr>
        <w:widowControl w:val="0"/>
        <w:pBdr>
          <w:right w:val="none" w:sz="4" w:space="2" w:color="000000"/>
        </w:pBdr>
        <w:ind w:firstLine="709"/>
        <w:contextualSpacing/>
        <w:jc w:val="both"/>
        <w:rPr>
          <w:rFonts w:ascii="Times New Roman" w:eastAsia="Times New Roman" w:hAnsi="Times New Roman"/>
          <w:color w:val="000000"/>
          <w:sz w:val="28"/>
          <w:szCs w:val="28"/>
        </w:rPr>
      </w:pPr>
      <w:proofErr w:type="gramStart"/>
      <w:r w:rsidRPr="00060538">
        <w:rPr>
          <w:rFonts w:ascii="Times New Roman" w:eastAsia="Times New Roman" w:hAnsi="Times New Roman"/>
          <w:color w:val="000000"/>
          <w:sz w:val="28"/>
          <w:szCs w:val="28"/>
        </w:rPr>
        <w:t xml:space="preserve">Уральское таможенное управление (далее – Управление) от имени Российской Федерации в целях обеспечения государственных нужд, именуемое </w:t>
      </w:r>
      <w:r w:rsidRPr="00060538">
        <w:rPr>
          <w:rFonts w:ascii="Times New Roman" w:eastAsia="Times New Roman" w:hAnsi="Times New Roman"/>
          <w:color w:val="000000"/>
          <w:sz w:val="28"/>
          <w:szCs w:val="28"/>
        </w:rPr>
        <w:br/>
        <w:t xml:space="preserve">в дальнейшем «Заказчик», в лице </w:t>
      </w:r>
      <w:r w:rsidR="00A722A2" w:rsidRPr="00A722A2">
        <w:rPr>
          <w:rFonts w:ascii="Times New Roman" w:eastAsia="Times New Roman" w:hAnsi="Times New Roman"/>
          <w:color w:val="000000"/>
          <w:sz w:val="28"/>
          <w:szCs w:val="28"/>
        </w:rPr>
        <w:t xml:space="preserve">исполняющего обязанности заместителя начальника Уральского таможенного управления - начальника службы </w:t>
      </w:r>
      <w:proofErr w:type="spellStart"/>
      <w:r w:rsidR="00A722A2" w:rsidRPr="00A722A2">
        <w:rPr>
          <w:rFonts w:ascii="Times New Roman" w:eastAsia="Times New Roman" w:hAnsi="Times New Roman"/>
          <w:color w:val="000000"/>
          <w:sz w:val="28"/>
          <w:szCs w:val="28"/>
        </w:rPr>
        <w:t>Посохова</w:t>
      </w:r>
      <w:proofErr w:type="spellEnd"/>
      <w:r w:rsidR="00A722A2" w:rsidRPr="00A722A2">
        <w:rPr>
          <w:rFonts w:ascii="Times New Roman" w:eastAsia="Times New Roman" w:hAnsi="Times New Roman"/>
          <w:color w:val="000000"/>
          <w:sz w:val="28"/>
          <w:szCs w:val="28"/>
        </w:rPr>
        <w:t xml:space="preserve"> Андрея Михайловича, действующего на основании доверенности от 5 сентября 2025 г. № 56,</w:t>
      </w:r>
      <w:r w:rsidRPr="00060538">
        <w:rPr>
          <w:rFonts w:ascii="Times New Roman" w:eastAsia="Times New Roman" w:hAnsi="Times New Roman"/>
          <w:color w:val="000000"/>
          <w:sz w:val="28"/>
          <w:szCs w:val="28"/>
        </w:rPr>
        <w:t xml:space="preserve"> с одной стороны, и __________________, именуем__ в дальнейшем «По</w:t>
      </w:r>
      <w:r w:rsidR="00277CBB" w:rsidRPr="00060538">
        <w:rPr>
          <w:rFonts w:ascii="Times New Roman" w:eastAsia="Times New Roman" w:hAnsi="Times New Roman"/>
          <w:color w:val="000000"/>
          <w:sz w:val="28"/>
          <w:szCs w:val="28"/>
        </w:rPr>
        <w:t>ставщик</w:t>
      </w:r>
      <w:r w:rsidRPr="00060538">
        <w:rPr>
          <w:rFonts w:ascii="Times New Roman" w:eastAsia="Times New Roman" w:hAnsi="Times New Roman"/>
          <w:color w:val="000000"/>
          <w:sz w:val="28"/>
          <w:szCs w:val="28"/>
        </w:rPr>
        <w:t xml:space="preserve">», в лице _____________, </w:t>
      </w:r>
      <w:proofErr w:type="spellStart"/>
      <w:r w:rsidRPr="00060538">
        <w:rPr>
          <w:rFonts w:ascii="Times New Roman" w:eastAsia="Times New Roman" w:hAnsi="Times New Roman"/>
          <w:color w:val="000000"/>
          <w:sz w:val="28"/>
          <w:szCs w:val="28"/>
        </w:rPr>
        <w:t>действующ</w:t>
      </w:r>
      <w:proofErr w:type="spellEnd"/>
      <w:r w:rsidRPr="00060538">
        <w:rPr>
          <w:rFonts w:ascii="Times New Roman" w:eastAsia="Times New Roman" w:hAnsi="Times New Roman"/>
          <w:color w:val="000000"/>
          <w:sz w:val="28"/>
          <w:szCs w:val="28"/>
        </w:rPr>
        <w:t>___ на основании ________, с другой стороны, в дальнейшем</w:t>
      </w:r>
      <w:proofErr w:type="gramEnd"/>
      <w:r w:rsidRPr="00060538">
        <w:rPr>
          <w:rFonts w:ascii="Times New Roman" w:eastAsia="Times New Roman" w:hAnsi="Times New Roman"/>
          <w:color w:val="000000"/>
          <w:sz w:val="28"/>
          <w:szCs w:val="28"/>
        </w:rPr>
        <w:t xml:space="preserve"> именуемые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на следующих условиях.</w:t>
      </w:r>
    </w:p>
    <w:p w:rsidR="00D96502" w:rsidRPr="00060538" w:rsidRDefault="00D96502" w:rsidP="00B12635">
      <w:pPr>
        <w:widowControl w:val="0"/>
        <w:pBdr>
          <w:right w:val="none" w:sz="4" w:space="2" w:color="000000"/>
        </w:pBdr>
        <w:ind w:firstLine="709"/>
        <w:contextualSpacing/>
        <w:jc w:val="both"/>
        <w:rPr>
          <w:rFonts w:ascii="Times New Roman" w:eastAsia="Times New Roman" w:hAnsi="Times New Roman"/>
          <w:sz w:val="28"/>
          <w:szCs w:val="28"/>
        </w:rPr>
      </w:pPr>
    </w:p>
    <w:p w:rsidR="00D96502" w:rsidRPr="00060538" w:rsidRDefault="00A676E7" w:rsidP="001653E6">
      <w:pPr>
        <w:pStyle w:val="a3"/>
        <w:widowControl w:val="0"/>
        <w:numPr>
          <w:ilvl w:val="0"/>
          <w:numId w:val="3"/>
        </w:numPr>
        <w:pBdr>
          <w:right w:val="none" w:sz="4" w:space="2" w:color="000000"/>
        </w:pBdr>
        <w:jc w:val="center"/>
        <w:rPr>
          <w:rFonts w:ascii="Times New Roman" w:eastAsia="Times New Roman" w:hAnsi="Times New Roman"/>
          <w:bCs/>
          <w:sz w:val="28"/>
          <w:szCs w:val="28"/>
        </w:rPr>
      </w:pPr>
      <w:r w:rsidRPr="00060538">
        <w:rPr>
          <w:rFonts w:ascii="Times New Roman" w:eastAsia="Times New Roman" w:hAnsi="Times New Roman"/>
          <w:bCs/>
          <w:sz w:val="28"/>
          <w:szCs w:val="28"/>
        </w:rPr>
        <w:t>Предмет контракта</w:t>
      </w:r>
    </w:p>
    <w:p w:rsidR="00D96502" w:rsidRPr="00060538" w:rsidRDefault="00D96502" w:rsidP="00B12635">
      <w:pPr>
        <w:widowControl w:val="0"/>
        <w:pBdr>
          <w:right w:val="none" w:sz="4" w:space="2" w:color="000000"/>
        </w:pBdr>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 xml:space="preserve">Поставщик обязуется поставить Заказчику </w:t>
      </w:r>
      <w:r w:rsidR="002918EB" w:rsidRPr="002918EB">
        <w:rPr>
          <w:rFonts w:ascii="Times New Roman" w:eastAsia="Times New Roman" w:hAnsi="Times New Roman"/>
          <w:spacing w:val="-4"/>
          <w:sz w:val="28"/>
          <w:szCs w:val="28"/>
          <w:lang w:eastAsia="ru-RU"/>
        </w:rPr>
        <w:t>точ</w:t>
      </w:r>
      <w:r w:rsidR="002918EB">
        <w:rPr>
          <w:rFonts w:ascii="Times New Roman" w:eastAsia="Times New Roman" w:hAnsi="Times New Roman"/>
          <w:spacing w:val="-4"/>
          <w:sz w:val="28"/>
          <w:szCs w:val="28"/>
          <w:lang w:eastAsia="ru-RU"/>
        </w:rPr>
        <w:t>ки</w:t>
      </w:r>
      <w:r w:rsidR="002918EB" w:rsidRPr="002918EB">
        <w:rPr>
          <w:rFonts w:ascii="Times New Roman" w:eastAsia="Times New Roman" w:hAnsi="Times New Roman"/>
          <w:spacing w:val="-4"/>
          <w:sz w:val="28"/>
          <w:szCs w:val="28"/>
          <w:lang w:eastAsia="ru-RU"/>
        </w:rPr>
        <w:t xml:space="preserve"> доступа </w:t>
      </w:r>
      <w:r w:rsidR="001650AD" w:rsidRPr="002918EB">
        <w:rPr>
          <w:rFonts w:ascii="Times New Roman" w:eastAsia="Times New Roman" w:hAnsi="Times New Roman"/>
          <w:spacing w:val="-4"/>
          <w:sz w:val="28"/>
          <w:szCs w:val="28"/>
          <w:lang w:eastAsia="ru-RU"/>
        </w:rPr>
        <w:t>наружны</w:t>
      </w:r>
      <w:r w:rsidR="001650AD">
        <w:rPr>
          <w:rFonts w:ascii="Times New Roman" w:eastAsia="Times New Roman" w:hAnsi="Times New Roman"/>
          <w:spacing w:val="-4"/>
          <w:sz w:val="28"/>
          <w:szCs w:val="28"/>
          <w:lang w:eastAsia="ru-RU"/>
        </w:rPr>
        <w:t>е</w:t>
      </w:r>
      <w:r w:rsidR="001650AD" w:rsidRPr="002918EB">
        <w:rPr>
          <w:rFonts w:ascii="Times New Roman" w:eastAsia="Times New Roman" w:hAnsi="Times New Roman"/>
          <w:spacing w:val="-4"/>
          <w:sz w:val="28"/>
          <w:szCs w:val="28"/>
          <w:lang w:eastAsia="ru-RU"/>
        </w:rPr>
        <w:t xml:space="preserve"> </w:t>
      </w:r>
      <w:r w:rsidR="002918EB" w:rsidRPr="002918EB">
        <w:rPr>
          <w:rFonts w:ascii="Times New Roman" w:eastAsia="Times New Roman" w:hAnsi="Times New Roman"/>
          <w:spacing w:val="-4"/>
          <w:sz w:val="28"/>
          <w:szCs w:val="28"/>
          <w:lang w:eastAsia="ru-RU"/>
        </w:rPr>
        <w:t xml:space="preserve">с функцией репитера и </w:t>
      </w:r>
      <w:r w:rsidR="00FF3EB8" w:rsidRPr="002918EB">
        <w:rPr>
          <w:rFonts w:ascii="Times New Roman" w:eastAsia="Times New Roman" w:hAnsi="Times New Roman"/>
          <w:spacing w:val="-4"/>
          <w:sz w:val="28"/>
          <w:szCs w:val="28"/>
          <w:lang w:eastAsia="ru-RU"/>
        </w:rPr>
        <w:t>кабел</w:t>
      </w:r>
      <w:r w:rsidR="00FF3EB8">
        <w:rPr>
          <w:rFonts w:ascii="Times New Roman" w:eastAsia="Times New Roman" w:hAnsi="Times New Roman"/>
          <w:spacing w:val="-4"/>
          <w:sz w:val="28"/>
          <w:szCs w:val="28"/>
          <w:lang w:eastAsia="ru-RU"/>
        </w:rPr>
        <w:t>и</w:t>
      </w:r>
      <w:r w:rsidR="00FF3EB8" w:rsidRPr="002918EB">
        <w:rPr>
          <w:rFonts w:ascii="Times New Roman" w:eastAsia="Times New Roman" w:hAnsi="Times New Roman"/>
          <w:spacing w:val="-4"/>
          <w:sz w:val="28"/>
          <w:szCs w:val="28"/>
          <w:lang w:eastAsia="ru-RU"/>
        </w:rPr>
        <w:t xml:space="preserve"> </w:t>
      </w:r>
      <w:r w:rsidR="002918EB" w:rsidRPr="002918EB">
        <w:rPr>
          <w:rFonts w:ascii="Times New Roman" w:eastAsia="Times New Roman" w:hAnsi="Times New Roman"/>
          <w:spacing w:val="-4"/>
          <w:sz w:val="28"/>
          <w:szCs w:val="28"/>
          <w:lang w:eastAsia="ru-RU"/>
        </w:rPr>
        <w:t>витая пара</w:t>
      </w:r>
      <w:r w:rsidR="00DF5A0B" w:rsidRPr="00DF5A0B">
        <w:rPr>
          <w:rFonts w:ascii="Times New Roman" w:eastAsia="Times New Roman" w:hAnsi="Times New Roman"/>
          <w:spacing w:val="-4"/>
          <w:sz w:val="28"/>
          <w:szCs w:val="28"/>
          <w:lang w:eastAsia="ru-RU"/>
        </w:rPr>
        <w:t xml:space="preserve"> </w:t>
      </w:r>
      <w:r w:rsidRPr="00060538">
        <w:rPr>
          <w:rFonts w:ascii="Times New Roman" w:eastAsia="Times New Roman" w:hAnsi="Times New Roman"/>
          <w:sz w:val="28"/>
          <w:szCs w:val="28"/>
          <w:lang w:eastAsia="ru-RU"/>
        </w:rPr>
        <w:t>(далее – товар)</w:t>
      </w:r>
      <w:r w:rsidR="00750AA8">
        <w:rPr>
          <w:rFonts w:ascii="Times New Roman" w:eastAsia="Times New Roman" w:hAnsi="Times New Roman"/>
          <w:sz w:val="28"/>
          <w:szCs w:val="28"/>
          <w:lang w:eastAsia="ru-RU"/>
        </w:rPr>
        <w:t xml:space="preserve"> </w:t>
      </w:r>
      <w:r w:rsidRPr="00060538">
        <w:rPr>
          <w:rFonts w:ascii="Times New Roman" w:eastAsia="Times New Roman" w:hAnsi="Times New Roman"/>
          <w:sz w:val="28"/>
          <w:szCs w:val="28"/>
          <w:lang w:eastAsia="ru-RU"/>
        </w:rPr>
        <w:t>в соответствии</w:t>
      </w:r>
      <w:r w:rsidR="00931F29" w:rsidRPr="00060538">
        <w:rPr>
          <w:rFonts w:ascii="Times New Roman" w:eastAsia="Times New Roman" w:hAnsi="Times New Roman"/>
          <w:sz w:val="28"/>
          <w:szCs w:val="28"/>
          <w:lang w:eastAsia="ru-RU"/>
        </w:rPr>
        <w:t xml:space="preserve"> </w:t>
      </w:r>
      <w:r w:rsidRPr="00060538">
        <w:rPr>
          <w:rFonts w:ascii="Times New Roman" w:eastAsia="Times New Roman" w:hAnsi="Times New Roman"/>
          <w:sz w:val="28"/>
          <w:szCs w:val="28"/>
          <w:lang w:eastAsia="ru-RU"/>
        </w:rPr>
        <w:t>с описанием объекта закупки (приложение</w:t>
      </w:r>
      <w:r w:rsidR="00750AA8">
        <w:rPr>
          <w:rFonts w:ascii="Times New Roman" w:eastAsia="Times New Roman" w:hAnsi="Times New Roman"/>
          <w:sz w:val="28"/>
          <w:szCs w:val="28"/>
          <w:lang w:eastAsia="ru-RU"/>
        </w:rPr>
        <w:t xml:space="preserve"> </w:t>
      </w:r>
      <w:r w:rsidRPr="00060538">
        <w:rPr>
          <w:rFonts w:ascii="Times New Roman" w:eastAsia="Times New Roman" w:hAnsi="Times New Roman"/>
          <w:sz w:val="28"/>
          <w:szCs w:val="28"/>
          <w:lang w:eastAsia="ru-RU"/>
        </w:rPr>
        <w:t>к настоящему контракту)</w:t>
      </w:r>
      <w:r w:rsidR="00931F29" w:rsidRPr="00060538">
        <w:rPr>
          <w:rFonts w:ascii="Times New Roman" w:eastAsia="Times New Roman" w:hAnsi="Times New Roman"/>
          <w:sz w:val="28"/>
          <w:szCs w:val="28"/>
          <w:lang w:eastAsia="ru-RU"/>
        </w:rPr>
        <w:t xml:space="preserve"> </w:t>
      </w:r>
      <w:r w:rsidRPr="00060538">
        <w:rPr>
          <w:rFonts w:ascii="Times New Roman" w:eastAsia="Times New Roman" w:hAnsi="Times New Roman"/>
          <w:sz w:val="28"/>
          <w:szCs w:val="28"/>
          <w:lang w:eastAsia="ru-RU"/>
        </w:rPr>
        <w:t>и спецификацией, а Заказчик обязуется принять</w:t>
      </w:r>
      <w:r w:rsidR="00750AA8">
        <w:rPr>
          <w:rFonts w:ascii="Times New Roman" w:eastAsia="Times New Roman" w:hAnsi="Times New Roman"/>
          <w:sz w:val="28"/>
          <w:szCs w:val="28"/>
          <w:lang w:eastAsia="ru-RU"/>
        </w:rPr>
        <w:t xml:space="preserve"> </w:t>
      </w:r>
      <w:r w:rsidRPr="00060538">
        <w:rPr>
          <w:rFonts w:ascii="Times New Roman" w:eastAsia="Times New Roman" w:hAnsi="Times New Roman"/>
          <w:sz w:val="28"/>
          <w:szCs w:val="28"/>
          <w:lang w:eastAsia="ru-RU"/>
        </w:rPr>
        <w:t>и оплатить товар в соответствии с условиями настоящего контракта.</w:t>
      </w:r>
    </w:p>
    <w:p w:rsidR="00A676E7" w:rsidRPr="00060538" w:rsidRDefault="00A676E7" w:rsidP="00B12635">
      <w:pPr>
        <w:widowControl w:val="0"/>
        <w:pBdr>
          <w:right w:val="none" w:sz="4" w:space="2" w:color="000000"/>
        </w:pBdr>
        <w:ind w:firstLine="709"/>
        <w:contextualSpacing/>
        <w:jc w:val="both"/>
        <w:rPr>
          <w:rFonts w:ascii="Times New Roman" w:eastAsia="Times New Roman" w:hAnsi="Times New Roman"/>
          <w:sz w:val="28"/>
          <w:szCs w:val="28"/>
          <w:lang w:eastAsia="ru-RU"/>
        </w:rPr>
      </w:pPr>
    </w:p>
    <w:p w:rsidR="00D96502" w:rsidRPr="00060538" w:rsidRDefault="0056481A" w:rsidP="001653E6">
      <w:pPr>
        <w:pStyle w:val="a3"/>
        <w:widowControl w:val="0"/>
        <w:numPr>
          <w:ilvl w:val="0"/>
          <w:numId w:val="3"/>
        </w:numPr>
        <w:pBdr>
          <w:right w:val="none" w:sz="4" w:space="2" w:color="000000"/>
        </w:pBdr>
        <w:jc w:val="center"/>
        <w:rPr>
          <w:rFonts w:ascii="Times New Roman" w:hAnsi="Times New Roman"/>
          <w:sz w:val="28"/>
          <w:szCs w:val="28"/>
        </w:rPr>
      </w:pPr>
      <w:r w:rsidRPr="00060538">
        <w:rPr>
          <w:rFonts w:ascii="Times New Roman" w:hAnsi="Times New Roman"/>
          <w:sz w:val="28"/>
          <w:szCs w:val="28"/>
        </w:rPr>
        <w:t xml:space="preserve">Цена </w:t>
      </w:r>
      <w:r w:rsidR="00A676E7" w:rsidRPr="00060538">
        <w:rPr>
          <w:rFonts w:ascii="Times New Roman" w:hAnsi="Times New Roman"/>
          <w:sz w:val="28"/>
          <w:szCs w:val="28"/>
        </w:rPr>
        <w:t>К</w:t>
      </w:r>
      <w:r w:rsidRPr="00060538">
        <w:rPr>
          <w:rFonts w:ascii="Times New Roman" w:hAnsi="Times New Roman"/>
          <w:sz w:val="28"/>
          <w:szCs w:val="28"/>
        </w:rPr>
        <w:t>онтракта</w:t>
      </w:r>
    </w:p>
    <w:p w:rsidR="009378D0" w:rsidRPr="00060538" w:rsidRDefault="00D96502" w:rsidP="00B12635">
      <w:pPr>
        <w:widowControl w:val="0"/>
        <w:pBdr>
          <w:right w:val="none" w:sz="4" w:space="2" w:color="000000"/>
        </w:pBdr>
        <w:ind w:firstLine="709"/>
        <w:jc w:val="both"/>
        <w:rPr>
          <w:rFonts w:ascii="Times New Roman" w:hAnsi="Times New Roman"/>
          <w:i/>
          <w:color w:val="FF0000"/>
          <w:sz w:val="28"/>
          <w:szCs w:val="28"/>
        </w:rPr>
      </w:pPr>
      <w:r w:rsidRPr="00060538">
        <w:rPr>
          <w:rFonts w:ascii="Times New Roman" w:hAnsi="Times New Roman"/>
          <w:sz w:val="28"/>
          <w:szCs w:val="28"/>
        </w:rPr>
        <w:t xml:space="preserve">Цена </w:t>
      </w:r>
      <w:r w:rsidR="00A676E7" w:rsidRPr="00060538">
        <w:rPr>
          <w:rFonts w:ascii="Times New Roman" w:eastAsia="Times New Roman" w:hAnsi="Times New Roman"/>
          <w:sz w:val="28"/>
          <w:szCs w:val="28"/>
          <w:lang w:eastAsia="ru-RU"/>
        </w:rPr>
        <w:t>К</w:t>
      </w:r>
      <w:r w:rsidRPr="00060538">
        <w:rPr>
          <w:rFonts w:ascii="Times New Roman" w:eastAsia="Times New Roman" w:hAnsi="Times New Roman"/>
          <w:sz w:val="28"/>
          <w:szCs w:val="28"/>
          <w:lang w:eastAsia="ru-RU"/>
        </w:rPr>
        <w:t xml:space="preserve">онтракта составляет </w:t>
      </w:r>
      <w:r w:rsidR="002918EB" w:rsidRPr="002918EB">
        <w:rPr>
          <w:rFonts w:ascii="Times New Roman" w:eastAsia="Times New Roman" w:hAnsi="Times New Roman"/>
          <w:color w:val="FF0000"/>
          <w:sz w:val="28"/>
          <w:szCs w:val="28"/>
          <w:lang w:eastAsia="ru-RU"/>
        </w:rPr>
        <w:t>195 000,00</w:t>
      </w:r>
      <w:r w:rsidR="0040417E">
        <w:rPr>
          <w:rFonts w:ascii="Times New Roman" w:eastAsia="Times New Roman" w:hAnsi="Times New Roman"/>
          <w:color w:val="FF0000"/>
          <w:sz w:val="28"/>
          <w:szCs w:val="28"/>
          <w:lang w:eastAsia="ru-RU"/>
        </w:rPr>
        <w:t xml:space="preserve"> </w:t>
      </w:r>
      <w:r w:rsidR="008A4803">
        <w:rPr>
          <w:rFonts w:ascii="Times New Roman" w:eastAsia="Times New Roman" w:hAnsi="Times New Roman"/>
          <w:color w:val="FF0000"/>
          <w:sz w:val="28"/>
          <w:szCs w:val="28"/>
          <w:lang w:eastAsia="ru-RU"/>
        </w:rPr>
        <w:t>руб.</w:t>
      </w:r>
      <w:r w:rsidR="009378D0" w:rsidRPr="00060538">
        <w:rPr>
          <w:rFonts w:ascii="Times New Roman" w:eastAsia="Times New Roman" w:hAnsi="Times New Roman"/>
          <w:color w:val="FF0000"/>
          <w:sz w:val="28"/>
          <w:szCs w:val="28"/>
          <w:lang w:eastAsia="ru-RU"/>
        </w:rPr>
        <w:t xml:space="preserve"> </w:t>
      </w:r>
      <w:r w:rsidRPr="00060538">
        <w:rPr>
          <w:rFonts w:ascii="Times New Roman" w:eastAsia="Times New Roman" w:hAnsi="Times New Roman"/>
          <w:color w:val="FF0000"/>
          <w:sz w:val="28"/>
          <w:szCs w:val="28"/>
          <w:lang w:eastAsia="ru-RU"/>
        </w:rPr>
        <w:t>(</w:t>
      </w:r>
      <w:r w:rsidR="002918EB">
        <w:rPr>
          <w:rFonts w:ascii="Times New Roman" w:eastAsia="Times New Roman" w:hAnsi="Times New Roman"/>
          <w:color w:val="FF0000"/>
          <w:sz w:val="28"/>
          <w:szCs w:val="28"/>
          <w:lang w:eastAsia="ru-RU"/>
        </w:rPr>
        <w:t>Сто девяносто пять</w:t>
      </w:r>
      <w:r w:rsidR="002869FA">
        <w:rPr>
          <w:rFonts w:ascii="Times New Roman" w:eastAsia="Times New Roman" w:hAnsi="Times New Roman"/>
          <w:color w:val="FF0000"/>
          <w:sz w:val="28"/>
          <w:szCs w:val="28"/>
          <w:lang w:eastAsia="ru-RU"/>
        </w:rPr>
        <w:t xml:space="preserve"> </w:t>
      </w:r>
      <w:r w:rsidRPr="00060538">
        <w:rPr>
          <w:rFonts w:ascii="Times New Roman" w:eastAsia="Times New Roman" w:hAnsi="Times New Roman"/>
          <w:color w:val="FF0000"/>
          <w:sz w:val="28"/>
          <w:szCs w:val="28"/>
          <w:lang w:eastAsia="ru-RU"/>
        </w:rPr>
        <w:t>тысяч</w:t>
      </w:r>
      <w:r w:rsidR="00340AB4" w:rsidRPr="00060538">
        <w:rPr>
          <w:rFonts w:ascii="Times New Roman" w:eastAsia="Times New Roman" w:hAnsi="Times New Roman"/>
          <w:color w:val="FF0000"/>
          <w:sz w:val="28"/>
          <w:szCs w:val="28"/>
          <w:lang w:eastAsia="ru-RU"/>
        </w:rPr>
        <w:t xml:space="preserve"> </w:t>
      </w:r>
      <w:r w:rsidR="00DB6005" w:rsidRPr="00060538">
        <w:rPr>
          <w:rFonts w:ascii="Times New Roman" w:eastAsia="Times New Roman" w:hAnsi="Times New Roman"/>
          <w:color w:val="FF0000"/>
          <w:sz w:val="28"/>
          <w:szCs w:val="28"/>
          <w:lang w:eastAsia="ru-RU"/>
        </w:rPr>
        <w:t>рубл</w:t>
      </w:r>
      <w:r w:rsidR="008364AB">
        <w:rPr>
          <w:rFonts w:ascii="Times New Roman" w:eastAsia="Times New Roman" w:hAnsi="Times New Roman"/>
          <w:color w:val="FF0000"/>
          <w:sz w:val="28"/>
          <w:szCs w:val="28"/>
          <w:lang w:eastAsia="ru-RU"/>
        </w:rPr>
        <w:t>ей</w:t>
      </w:r>
      <w:r w:rsidR="00DB6005" w:rsidRPr="00060538">
        <w:rPr>
          <w:rFonts w:ascii="Times New Roman" w:eastAsia="Times New Roman" w:hAnsi="Times New Roman"/>
          <w:color w:val="FF0000"/>
          <w:sz w:val="28"/>
          <w:szCs w:val="28"/>
          <w:lang w:eastAsia="ru-RU"/>
        </w:rPr>
        <w:t xml:space="preserve"> </w:t>
      </w:r>
      <w:r w:rsidR="008A4803">
        <w:rPr>
          <w:rFonts w:ascii="Times New Roman" w:eastAsia="Times New Roman" w:hAnsi="Times New Roman"/>
          <w:color w:val="FF0000"/>
          <w:sz w:val="28"/>
          <w:szCs w:val="28"/>
          <w:lang w:eastAsia="ru-RU"/>
        </w:rPr>
        <w:t>00</w:t>
      </w:r>
      <w:r w:rsidRPr="00060538">
        <w:rPr>
          <w:rFonts w:ascii="Times New Roman" w:eastAsia="Times New Roman" w:hAnsi="Times New Roman"/>
          <w:color w:val="FF0000"/>
          <w:sz w:val="28"/>
          <w:szCs w:val="28"/>
          <w:lang w:eastAsia="ru-RU"/>
        </w:rPr>
        <w:t xml:space="preserve"> копе</w:t>
      </w:r>
      <w:r w:rsidR="008364AB">
        <w:rPr>
          <w:rFonts w:ascii="Times New Roman" w:eastAsia="Times New Roman" w:hAnsi="Times New Roman"/>
          <w:color w:val="FF0000"/>
          <w:sz w:val="28"/>
          <w:szCs w:val="28"/>
          <w:lang w:eastAsia="ru-RU"/>
        </w:rPr>
        <w:t>ек</w:t>
      </w:r>
      <w:r w:rsidRPr="00060538">
        <w:rPr>
          <w:rFonts w:ascii="Times New Roman" w:eastAsia="Times New Roman" w:hAnsi="Times New Roman"/>
          <w:sz w:val="28"/>
          <w:szCs w:val="28"/>
          <w:lang w:eastAsia="ru-RU"/>
        </w:rPr>
        <w:t>),</w:t>
      </w:r>
      <w:r w:rsidR="00040F73" w:rsidRPr="00060538">
        <w:rPr>
          <w:rFonts w:ascii="Times New Roman" w:eastAsia="Times New Roman" w:hAnsi="Times New Roman"/>
          <w:sz w:val="28"/>
          <w:szCs w:val="28"/>
          <w:lang w:eastAsia="ru-RU"/>
        </w:rPr>
        <w:t xml:space="preserve"> </w:t>
      </w:r>
      <w:r w:rsidR="009378D0" w:rsidRPr="00060538">
        <w:rPr>
          <w:rFonts w:ascii="Times New Roman" w:eastAsia="Times New Roman" w:hAnsi="Times New Roman"/>
          <w:sz w:val="28"/>
          <w:szCs w:val="28"/>
          <w:lang w:eastAsia="ru-RU"/>
        </w:rPr>
        <w:t>в том числе НДС 2</w:t>
      </w:r>
      <w:r w:rsidR="002869FA">
        <w:rPr>
          <w:rFonts w:ascii="Times New Roman" w:eastAsia="Times New Roman" w:hAnsi="Times New Roman"/>
          <w:sz w:val="28"/>
          <w:szCs w:val="28"/>
          <w:lang w:eastAsia="ru-RU"/>
        </w:rPr>
        <w:t>2</w:t>
      </w:r>
      <w:r w:rsidR="009378D0" w:rsidRPr="00060538">
        <w:rPr>
          <w:rFonts w:ascii="Times New Roman" w:eastAsia="Times New Roman" w:hAnsi="Times New Roman"/>
          <w:sz w:val="28"/>
          <w:szCs w:val="28"/>
          <w:lang w:eastAsia="ru-RU"/>
        </w:rPr>
        <w:t xml:space="preserve">%, что </w:t>
      </w:r>
      <w:r w:rsidR="009378D0" w:rsidRPr="002918EB">
        <w:rPr>
          <w:rFonts w:ascii="Times New Roman" w:eastAsia="Times New Roman" w:hAnsi="Times New Roman"/>
          <w:sz w:val="28"/>
          <w:szCs w:val="28"/>
          <w:lang w:eastAsia="ru-RU"/>
        </w:rPr>
        <w:t>составляет</w:t>
      </w:r>
      <w:r w:rsidR="00A676E7" w:rsidRPr="002918EB">
        <w:rPr>
          <w:rFonts w:ascii="Times New Roman" w:eastAsia="Times New Roman" w:hAnsi="Times New Roman"/>
          <w:sz w:val="28"/>
          <w:szCs w:val="28"/>
          <w:lang w:eastAsia="ru-RU"/>
        </w:rPr>
        <w:t xml:space="preserve"> </w:t>
      </w:r>
      <w:r w:rsidR="002918EB" w:rsidRPr="002918EB">
        <w:rPr>
          <w:rFonts w:ascii="Times New Roman" w:eastAsia="Times New Roman" w:hAnsi="Times New Roman"/>
          <w:color w:val="FF0000"/>
          <w:sz w:val="28"/>
          <w:szCs w:val="28"/>
          <w:lang w:eastAsia="ru-RU"/>
        </w:rPr>
        <w:t>35 163,94</w:t>
      </w:r>
      <w:r w:rsidR="008364AB" w:rsidRPr="002918EB">
        <w:rPr>
          <w:rFonts w:ascii="Times New Roman" w:eastAsia="Times New Roman" w:hAnsi="Times New Roman"/>
          <w:color w:val="FF0000"/>
          <w:sz w:val="28"/>
          <w:szCs w:val="28"/>
          <w:lang w:eastAsia="ru-RU"/>
        </w:rPr>
        <w:t xml:space="preserve"> </w:t>
      </w:r>
      <w:r w:rsidR="00273786" w:rsidRPr="002918EB">
        <w:rPr>
          <w:rFonts w:ascii="Times New Roman" w:eastAsia="Times New Roman" w:hAnsi="Times New Roman"/>
          <w:color w:val="FF0000"/>
          <w:sz w:val="28"/>
          <w:szCs w:val="28"/>
          <w:lang w:eastAsia="ru-RU"/>
        </w:rPr>
        <w:t>р</w:t>
      </w:r>
      <w:r w:rsidR="009378D0" w:rsidRPr="002918EB">
        <w:rPr>
          <w:rFonts w:ascii="Times New Roman" w:eastAsia="Times New Roman" w:hAnsi="Times New Roman"/>
          <w:color w:val="FF0000"/>
          <w:sz w:val="28"/>
          <w:szCs w:val="28"/>
          <w:lang w:eastAsia="ru-RU"/>
        </w:rPr>
        <w:t>уб. (</w:t>
      </w:r>
      <w:r w:rsidR="002918EB" w:rsidRPr="002918EB">
        <w:rPr>
          <w:rFonts w:ascii="Times New Roman" w:eastAsia="Times New Roman" w:hAnsi="Times New Roman"/>
          <w:color w:val="FF0000"/>
          <w:sz w:val="28"/>
          <w:szCs w:val="28"/>
          <w:lang w:eastAsia="ru-RU"/>
        </w:rPr>
        <w:t>Тридцать пять</w:t>
      </w:r>
      <w:r w:rsidR="002869FA" w:rsidRPr="002918EB">
        <w:rPr>
          <w:rFonts w:ascii="Times New Roman" w:eastAsia="Times New Roman" w:hAnsi="Times New Roman"/>
          <w:color w:val="FF0000"/>
          <w:sz w:val="28"/>
          <w:szCs w:val="28"/>
          <w:lang w:eastAsia="ru-RU"/>
        </w:rPr>
        <w:t xml:space="preserve"> </w:t>
      </w:r>
      <w:r w:rsidR="001D3D6F" w:rsidRPr="002918EB">
        <w:rPr>
          <w:rFonts w:ascii="Times New Roman" w:eastAsia="Times New Roman" w:hAnsi="Times New Roman"/>
          <w:color w:val="FF0000"/>
          <w:sz w:val="28"/>
          <w:szCs w:val="28"/>
          <w:lang w:eastAsia="ru-RU"/>
        </w:rPr>
        <w:t xml:space="preserve">тысяч </w:t>
      </w:r>
      <w:r w:rsidR="002918EB" w:rsidRPr="002918EB">
        <w:rPr>
          <w:rFonts w:ascii="Times New Roman" w:eastAsia="Times New Roman" w:hAnsi="Times New Roman"/>
          <w:color w:val="FF0000"/>
          <w:sz w:val="28"/>
          <w:szCs w:val="28"/>
          <w:lang w:eastAsia="ru-RU"/>
        </w:rPr>
        <w:t>сто шестьдесят три</w:t>
      </w:r>
      <w:r w:rsidR="00DF5A0B" w:rsidRPr="002918EB">
        <w:rPr>
          <w:rFonts w:ascii="Times New Roman" w:eastAsia="Times New Roman" w:hAnsi="Times New Roman"/>
          <w:color w:val="FF0000"/>
          <w:sz w:val="28"/>
          <w:szCs w:val="28"/>
          <w:lang w:eastAsia="ru-RU"/>
        </w:rPr>
        <w:t xml:space="preserve"> </w:t>
      </w:r>
      <w:r w:rsidR="009378D0" w:rsidRPr="002918EB">
        <w:rPr>
          <w:rFonts w:ascii="Times New Roman" w:eastAsia="Times New Roman" w:hAnsi="Times New Roman"/>
          <w:color w:val="FF0000"/>
          <w:sz w:val="28"/>
          <w:szCs w:val="28"/>
          <w:lang w:eastAsia="ru-RU"/>
        </w:rPr>
        <w:t>рубл</w:t>
      </w:r>
      <w:r w:rsidR="00BB68D3">
        <w:rPr>
          <w:rFonts w:ascii="Times New Roman" w:eastAsia="Times New Roman" w:hAnsi="Times New Roman"/>
          <w:color w:val="FF0000"/>
          <w:sz w:val="28"/>
          <w:szCs w:val="28"/>
          <w:lang w:eastAsia="ru-RU"/>
        </w:rPr>
        <w:t>я</w:t>
      </w:r>
      <w:r w:rsidR="002C0F32" w:rsidRPr="002918EB">
        <w:rPr>
          <w:rFonts w:ascii="Times New Roman" w:eastAsia="Times New Roman" w:hAnsi="Times New Roman"/>
          <w:color w:val="FF0000"/>
          <w:sz w:val="28"/>
          <w:szCs w:val="28"/>
          <w:lang w:eastAsia="ru-RU"/>
        </w:rPr>
        <w:t xml:space="preserve"> </w:t>
      </w:r>
      <w:r w:rsidR="002918EB" w:rsidRPr="002918EB">
        <w:rPr>
          <w:rFonts w:ascii="Times New Roman" w:eastAsia="Times New Roman" w:hAnsi="Times New Roman"/>
          <w:color w:val="FF0000"/>
          <w:sz w:val="28"/>
          <w:szCs w:val="28"/>
          <w:lang w:eastAsia="ru-RU"/>
        </w:rPr>
        <w:t>94</w:t>
      </w:r>
      <w:r w:rsidR="002C0F32" w:rsidRPr="002918EB">
        <w:rPr>
          <w:rFonts w:ascii="Times New Roman" w:eastAsia="Times New Roman" w:hAnsi="Times New Roman"/>
          <w:color w:val="FF0000"/>
          <w:sz w:val="28"/>
          <w:szCs w:val="28"/>
          <w:lang w:eastAsia="ru-RU"/>
        </w:rPr>
        <w:t xml:space="preserve"> </w:t>
      </w:r>
      <w:r w:rsidR="009378D0" w:rsidRPr="002918EB">
        <w:rPr>
          <w:rFonts w:ascii="Times New Roman" w:eastAsia="Times New Roman" w:hAnsi="Times New Roman"/>
          <w:color w:val="FF0000"/>
          <w:sz w:val="28"/>
          <w:szCs w:val="28"/>
          <w:lang w:eastAsia="ru-RU"/>
        </w:rPr>
        <w:t>копе</w:t>
      </w:r>
      <w:r w:rsidR="00743AE7" w:rsidRPr="002918EB">
        <w:rPr>
          <w:rFonts w:ascii="Times New Roman" w:eastAsia="Times New Roman" w:hAnsi="Times New Roman"/>
          <w:color w:val="FF0000"/>
          <w:sz w:val="28"/>
          <w:szCs w:val="28"/>
          <w:lang w:eastAsia="ru-RU"/>
        </w:rPr>
        <w:t>ек</w:t>
      </w:r>
      <w:r w:rsidR="009378D0" w:rsidRPr="002918EB">
        <w:rPr>
          <w:rFonts w:ascii="Times New Roman" w:eastAsia="Times New Roman" w:hAnsi="Times New Roman"/>
          <w:sz w:val="28"/>
          <w:szCs w:val="28"/>
          <w:lang w:eastAsia="ru-RU"/>
        </w:rPr>
        <w:t xml:space="preserve">) </w:t>
      </w:r>
      <w:r w:rsidR="009378D0" w:rsidRPr="002918EB">
        <w:rPr>
          <w:rFonts w:ascii="Times New Roman" w:hAnsi="Times New Roman"/>
          <w:i/>
          <w:color w:val="FF0000"/>
          <w:sz w:val="28"/>
          <w:szCs w:val="28"/>
        </w:rPr>
        <w:t xml:space="preserve">(либо указывается основание освобождения </w:t>
      </w:r>
      <w:r w:rsidR="000C5F1D" w:rsidRPr="002918EB">
        <w:rPr>
          <w:rFonts w:ascii="Times New Roman" w:hAnsi="Times New Roman"/>
          <w:i/>
          <w:color w:val="FF0000"/>
          <w:sz w:val="28"/>
          <w:szCs w:val="28"/>
        </w:rPr>
        <w:t xml:space="preserve">Поставщика </w:t>
      </w:r>
      <w:r w:rsidR="009378D0" w:rsidRPr="002918EB">
        <w:rPr>
          <w:rFonts w:ascii="Times New Roman" w:hAnsi="Times New Roman"/>
          <w:i/>
          <w:color w:val="FF0000"/>
          <w:sz w:val="28"/>
          <w:szCs w:val="28"/>
        </w:rPr>
        <w:t>от оплаты Н</w:t>
      </w:r>
      <w:bookmarkStart w:id="0" w:name="_GoBack"/>
      <w:bookmarkEnd w:id="0"/>
      <w:r w:rsidR="009378D0" w:rsidRPr="002918EB">
        <w:rPr>
          <w:rFonts w:ascii="Times New Roman" w:hAnsi="Times New Roman"/>
          <w:i/>
          <w:color w:val="FF0000"/>
          <w:sz w:val="28"/>
          <w:szCs w:val="28"/>
        </w:rPr>
        <w:t>ДС).</w:t>
      </w:r>
    </w:p>
    <w:p w:rsidR="002B0572" w:rsidRPr="00060538" w:rsidRDefault="002B0572" w:rsidP="001653E6">
      <w:pPr>
        <w:widowControl w:val="0"/>
        <w:pBdr>
          <w:right w:val="none" w:sz="4" w:space="2" w:color="000000"/>
        </w:pBdr>
        <w:ind w:firstLine="709"/>
        <w:contextualSpacing/>
        <w:jc w:val="both"/>
        <w:rPr>
          <w:rFonts w:ascii="Times New Roman" w:hAnsi="Times New Roman"/>
          <w:sz w:val="28"/>
          <w:szCs w:val="28"/>
        </w:rPr>
      </w:pPr>
    </w:p>
    <w:p w:rsidR="002B0572" w:rsidRPr="00060538" w:rsidRDefault="002B0572" w:rsidP="001653E6">
      <w:pPr>
        <w:pStyle w:val="a3"/>
        <w:widowControl w:val="0"/>
        <w:numPr>
          <w:ilvl w:val="0"/>
          <w:numId w:val="3"/>
        </w:numPr>
        <w:pBdr>
          <w:right w:val="none" w:sz="4" w:space="2" w:color="000000"/>
        </w:pBdr>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Спецификация</w:t>
      </w:r>
    </w:p>
    <w:tbl>
      <w:tblPr>
        <w:tblW w:w="4955" w:type="pct"/>
        <w:jc w:val="center"/>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9"/>
        <w:gridCol w:w="3549"/>
        <w:gridCol w:w="749"/>
        <w:gridCol w:w="734"/>
        <w:gridCol w:w="1408"/>
        <w:gridCol w:w="1736"/>
        <w:gridCol w:w="1232"/>
      </w:tblGrid>
      <w:tr w:rsidR="00743AE7" w:rsidRPr="00060538" w:rsidTr="00743AE7">
        <w:trPr>
          <w:trHeight w:val="20"/>
          <w:jc w:val="center"/>
        </w:trPr>
        <w:tc>
          <w:tcPr>
            <w:tcW w:w="242" w:type="pct"/>
            <w:tcBorders>
              <w:top w:val="single" w:sz="4" w:space="0" w:color="auto"/>
              <w:left w:val="single" w:sz="4" w:space="0" w:color="auto"/>
              <w:bottom w:val="single" w:sz="4" w:space="0" w:color="auto"/>
              <w:right w:val="single" w:sz="4" w:space="0" w:color="auto"/>
            </w:tcBorders>
            <w:vAlign w:val="center"/>
          </w:tcPr>
          <w:p w:rsidR="00891FFA" w:rsidRPr="00060538" w:rsidRDefault="00891FFA" w:rsidP="001653E6">
            <w:pPr>
              <w:widowControl w:val="0"/>
              <w:contextualSpacing/>
              <w:jc w:val="center"/>
              <w:rPr>
                <w:rFonts w:ascii="Times New Roman" w:eastAsia="Times New Roman" w:hAnsi="Times New Roman"/>
                <w:color w:val="000000"/>
                <w:sz w:val="24"/>
                <w:szCs w:val="24"/>
                <w:lang w:eastAsia="ru-RU"/>
              </w:rPr>
            </w:pPr>
            <w:r w:rsidRPr="00060538">
              <w:rPr>
                <w:rFonts w:ascii="Times New Roman" w:eastAsia="Times New Roman" w:hAnsi="Times New Roman"/>
                <w:color w:val="000000"/>
                <w:sz w:val="24"/>
                <w:szCs w:val="24"/>
                <w:lang w:eastAsia="ru-RU"/>
              </w:rPr>
              <w:t>№ № п. п.</w:t>
            </w:r>
          </w:p>
        </w:tc>
        <w:tc>
          <w:tcPr>
            <w:tcW w:w="1795" w:type="pct"/>
            <w:tcBorders>
              <w:top w:val="single" w:sz="4" w:space="0" w:color="auto"/>
              <w:left w:val="single" w:sz="4" w:space="0" w:color="auto"/>
              <w:bottom w:val="single" w:sz="4" w:space="0" w:color="auto"/>
              <w:right w:val="single" w:sz="4" w:space="0" w:color="auto"/>
            </w:tcBorders>
            <w:vAlign w:val="center"/>
          </w:tcPr>
          <w:p w:rsidR="00891FFA" w:rsidRPr="00060538" w:rsidRDefault="00891FFA" w:rsidP="001653E6">
            <w:pPr>
              <w:widowControl w:val="0"/>
              <w:contextualSpacing/>
              <w:jc w:val="center"/>
              <w:rPr>
                <w:rFonts w:ascii="Times New Roman" w:eastAsia="Times New Roman" w:hAnsi="Times New Roman"/>
                <w:color w:val="000000"/>
                <w:sz w:val="24"/>
                <w:szCs w:val="24"/>
                <w:lang w:eastAsia="ru-RU"/>
              </w:rPr>
            </w:pPr>
            <w:r w:rsidRPr="00060538">
              <w:rPr>
                <w:rFonts w:ascii="Times New Roman" w:eastAsia="Times New Roman" w:hAnsi="Times New Roman"/>
                <w:color w:val="000000"/>
                <w:sz w:val="24"/>
                <w:szCs w:val="24"/>
                <w:lang w:eastAsia="ru-RU"/>
              </w:rPr>
              <w:t>Наименование</w:t>
            </w:r>
          </w:p>
        </w:tc>
        <w:tc>
          <w:tcPr>
            <w:tcW w:w="379" w:type="pct"/>
            <w:tcBorders>
              <w:top w:val="single" w:sz="4" w:space="0" w:color="auto"/>
              <w:left w:val="single" w:sz="4" w:space="0" w:color="auto"/>
              <w:bottom w:val="single" w:sz="4" w:space="0" w:color="auto"/>
              <w:right w:val="single" w:sz="4" w:space="0" w:color="auto"/>
            </w:tcBorders>
            <w:vAlign w:val="center"/>
          </w:tcPr>
          <w:p w:rsidR="00891FFA" w:rsidRPr="00060538" w:rsidRDefault="00891FFA" w:rsidP="001653E6">
            <w:pPr>
              <w:widowControl w:val="0"/>
              <w:contextualSpacing/>
              <w:jc w:val="center"/>
              <w:rPr>
                <w:rFonts w:ascii="Times New Roman" w:eastAsia="Times New Roman" w:hAnsi="Times New Roman"/>
                <w:color w:val="000000"/>
                <w:sz w:val="24"/>
                <w:szCs w:val="24"/>
                <w:lang w:eastAsia="ru-RU"/>
              </w:rPr>
            </w:pPr>
            <w:r w:rsidRPr="00060538">
              <w:rPr>
                <w:rFonts w:ascii="Times New Roman" w:eastAsia="Times New Roman" w:hAnsi="Times New Roman"/>
                <w:color w:val="000000"/>
                <w:sz w:val="24"/>
                <w:szCs w:val="24"/>
                <w:lang w:eastAsia="ru-RU"/>
              </w:rPr>
              <w:t>Ед. изм.</w:t>
            </w:r>
          </w:p>
        </w:tc>
        <w:tc>
          <w:tcPr>
            <w:tcW w:w="371" w:type="pct"/>
            <w:tcBorders>
              <w:top w:val="single" w:sz="4" w:space="0" w:color="auto"/>
              <w:left w:val="single" w:sz="4" w:space="0" w:color="auto"/>
              <w:bottom w:val="single" w:sz="4" w:space="0" w:color="auto"/>
              <w:right w:val="single" w:sz="4" w:space="0" w:color="auto"/>
            </w:tcBorders>
            <w:vAlign w:val="center"/>
          </w:tcPr>
          <w:p w:rsidR="00891FFA" w:rsidRPr="00060538" w:rsidRDefault="00891FFA" w:rsidP="00743AE7">
            <w:pPr>
              <w:widowControl w:val="0"/>
              <w:contextualSpacing/>
              <w:jc w:val="center"/>
              <w:rPr>
                <w:rFonts w:ascii="Times New Roman" w:eastAsia="Times New Roman" w:hAnsi="Times New Roman"/>
                <w:color w:val="000000"/>
                <w:sz w:val="24"/>
                <w:szCs w:val="24"/>
                <w:lang w:eastAsia="ru-RU"/>
              </w:rPr>
            </w:pPr>
            <w:r w:rsidRPr="00060538">
              <w:rPr>
                <w:rFonts w:ascii="Times New Roman" w:eastAsia="Times New Roman" w:hAnsi="Times New Roman"/>
                <w:color w:val="000000"/>
                <w:sz w:val="24"/>
                <w:szCs w:val="24"/>
                <w:lang w:eastAsia="ru-RU"/>
              </w:rPr>
              <w:t>Кол</w:t>
            </w:r>
            <w:r w:rsidR="00743AE7" w:rsidRPr="00060538">
              <w:rPr>
                <w:rFonts w:ascii="Times New Roman" w:eastAsia="Times New Roman" w:hAnsi="Times New Roman"/>
                <w:color w:val="000000"/>
                <w:sz w:val="24"/>
                <w:szCs w:val="24"/>
                <w:lang w:eastAsia="ru-RU"/>
              </w:rPr>
              <w:t>-во</w:t>
            </w:r>
          </w:p>
        </w:tc>
        <w:tc>
          <w:tcPr>
            <w:tcW w:w="712" w:type="pct"/>
            <w:tcBorders>
              <w:top w:val="single" w:sz="4" w:space="0" w:color="auto"/>
              <w:left w:val="single" w:sz="4" w:space="0" w:color="auto"/>
              <w:bottom w:val="single" w:sz="4" w:space="0" w:color="auto"/>
              <w:right w:val="single" w:sz="4" w:space="0" w:color="auto"/>
            </w:tcBorders>
            <w:vAlign w:val="center"/>
          </w:tcPr>
          <w:p w:rsidR="00891FFA" w:rsidRPr="00060538" w:rsidRDefault="00891FFA" w:rsidP="002869FA">
            <w:pPr>
              <w:widowControl w:val="0"/>
              <w:contextualSpacing/>
              <w:jc w:val="center"/>
              <w:rPr>
                <w:rFonts w:ascii="Times New Roman" w:eastAsia="Times New Roman" w:hAnsi="Times New Roman"/>
                <w:i/>
                <w:color w:val="000000"/>
                <w:sz w:val="24"/>
                <w:szCs w:val="24"/>
                <w:lang w:eastAsia="ru-RU"/>
              </w:rPr>
            </w:pPr>
            <w:proofErr w:type="gramStart"/>
            <w:r w:rsidRPr="00060538">
              <w:rPr>
                <w:rFonts w:ascii="Times New Roman" w:eastAsia="Times New Roman" w:hAnsi="Times New Roman"/>
                <w:i/>
                <w:color w:val="FF0000"/>
                <w:sz w:val="24"/>
                <w:szCs w:val="24"/>
                <w:lang w:eastAsia="ru-RU"/>
              </w:rPr>
              <w:t>Предвари</w:t>
            </w:r>
            <w:r w:rsidR="00B55822">
              <w:rPr>
                <w:rFonts w:ascii="Times New Roman" w:eastAsia="Times New Roman" w:hAnsi="Times New Roman"/>
                <w:i/>
                <w:color w:val="FF0000"/>
                <w:sz w:val="24"/>
                <w:szCs w:val="24"/>
                <w:lang w:eastAsia="ru-RU"/>
              </w:rPr>
              <w:t>-</w:t>
            </w:r>
            <w:r w:rsidRPr="00060538">
              <w:rPr>
                <w:rFonts w:ascii="Times New Roman" w:eastAsia="Times New Roman" w:hAnsi="Times New Roman"/>
                <w:i/>
                <w:color w:val="FF0000"/>
                <w:sz w:val="24"/>
                <w:szCs w:val="24"/>
                <w:lang w:eastAsia="ru-RU"/>
              </w:rPr>
              <w:t>тельная</w:t>
            </w:r>
            <w:proofErr w:type="gramEnd"/>
            <w:r w:rsidRPr="00060538">
              <w:rPr>
                <w:rFonts w:ascii="Times New Roman" w:eastAsia="Times New Roman" w:hAnsi="Times New Roman"/>
                <w:i/>
                <w:color w:val="FF0000"/>
                <w:sz w:val="24"/>
                <w:szCs w:val="24"/>
                <w:lang w:eastAsia="ru-RU"/>
              </w:rPr>
              <w:t xml:space="preserve"> цена единицы с НДС 2</w:t>
            </w:r>
            <w:r w:rsidR="002869FA">
              <w:rPr>
                <w:rFonts w:ascii="Times New Roman" w:eastAsia="Times New Roman" w:hAnsi="Times New Roman"/>
                <w:i/>
                <w:color w:val="FF0000"/>
                <w:sz w:val="24"/>
                <w:szCs w:val="24"/>
                <w:lang w:eastAsia="ru-RU"/>
              </w:rPr>
              <w:t>2</w:t>
            </w:r>
            <w:r w:rsidRPr="00060538">
              <w:rPr>
                <w:rFonts w:ascii="Times New Roman" w:eastAsia="Times New Roman" w:hAnsi="Times New Roman"/>
                <w:i/>
                <w:color w:val="FF0000"/>
                <w:sz w:val="24"/>
                <w:szCs w:val="24"/>
                <w:lang w:eastAsia="ru-RU"/>
              </w:rPr>
              <w:t>%</w:t>
            </w:r>
            <w:r w:rsidR="003904FE" w:rsidRPr="00060538">
              <w:rPr>
                <w:rFonts w:ascii="Times New Roman" w:eastAsia="Times New Roman" w:hAnsi="Times New Roman"/>
                <w:i/>
                <w:color w:val="FF0000"/>
                <w:sz w:val="24"/>
                <w:szCs w:val="24"/>
                <w:lang w:eastAsia="ru-RU"/>
              </w:rPr>
              <w:t>*</w:t>
            </w:r>
            <w:r w:rsidRPr="00060538">
              <w:rPr>
                <w:rFonts w:ascii="Times New Roman" w:eastAsia="Times New Roman" w:hAnsi="Times New Roman"/>
                <w:i/>
                <w:color w:val="FF0000"/>
                <w:sz w:val="24"/>
                <w:szCs w:val="24"/>
                <w:lang w:eastAsia="ru-RU"/>
              </w:rPr>
              <w:t>, руб.</w:t>
            </w:r>
          </w:p>
        </w:tc>
        <w:tc>
          <w:tcPr>
            <w:tcW w:w="878" w:type="pct"/>
            <w:tcBorders>
              <w:top w:val="single" w:sz="4" w:space="0" w:color="auto"/>
              <w:left w:val="single" w:sz="4" w:space="0" w:color="auto"/>
              <w:bottom w:val="single" w:sz="4" w:space="0" w:color="auto"/>
              <w:right w:val="single" w:sz="4" w:space="0" w:color="auto"/>
            </w:tcBorders>
            <w:vAlign w:val="center"/>
          </w:tcPr>
          <w:p w:rsidR="00891FFA" w:rsidRPr="00060538" w:rsidRDefault="00891FFA" w:rsidP="002869FA">
            <w:pPr>
              <w:widowControl w:val="0"/>
              <w:contextualSpacing/>
              <w:jc w:val="center"/>
              <w:rPr>
                <w:rFonts w:ascii="Times New Roman" w:eastAsia="Times New Roman" w:hAnsi="Times New Roman"/>
                <w:i/>
                <w:color w:val="000000"/>
                <w:sz w:val="24"/>
                <w:szCs w:val="24"/>
                <w:lang w:eastAsia="ru-RU"/>
              </w:rPr>
            </w:pPr>
            <w:proofErr w:type="spellStart"/>
            <w:proofErr w:type="gramStart"/>
            <w:r w:rsidRPr="00060538">
              <w:rPr>
                <w:rFonts w:ascii="Times New Roman" w:eastAsia="Times New Roman" w:hAnsi="Times New Roman"/>
                <w:i/>
                <w:color w:val="FF0000"/>
                <w:sz w:val="24"/>
                <w:szCs w:val="24"/>
                <w:lang w:eastAsia="ru-RU"/>
              </w:rPr>
              <w:t>Предваритель</w:t>
            </w:r>
            <w:r w:rsidR="00B55822">
              <w:rPr>
                <w:rFonts w:ascii="Times New Roman" w:eastAsia="Times New Roman" w:hAnsi="Times New Roman"/>
                <w:i/>
                <w:color w:val="FF0000"/>
                <w:sz w:val="24"/>
                <w:szCs w:val="24"/>
                <w:lang w:eastAsia="ru-RU"/>
              </w:rPr>
              <w:t>-</w:t>
            </w:r>
            <w:r w:rsidRPr="00060538">
              <w:rPr>
                <w:rFonts w:ascii="Times New Roman" w:eastAsia="Times New Roman" w:hAnsi="Times New Roman"/>
                <w:i/>
                <w:color w:val="FF0000"/>
                <w:sz w:val="24"/>
                <w:szCs w:val="24"/>
                <w:lang w:eastAsia="ru-RU"/>
              </w:rPr>
              <w:t>ная</w:t>
            </w:r>
            <w:proofErr w:type="spellEnd"/>
            <w:proofErr w:type="gramEnd"/>
            <w:r w:rsidRPr="00060538">
              <w:rPr>
                <w:rFonts w:ascii="Times New Roman" w:eastAsia="Times New Roman" w:hAnsi="Times New Roman"/>
                <w:i/>
                <w:color w:val="FF0000"/>
                <w:sz w:val="24"/>
                <w:szCs w:val="24"/>
                <w:lang w:eastAsia="ru-RU"/>
              </w:rPr>
              <w:t xml:space="preserve"> сумма с НДС 2</w:t>
            </w:r>
            <w:r w:rsidR="002869FA">
              <w:rPr>
                <w:rFonts w:ascii="Times New Roman" w:eastAsia="Times New Roman" w:hAnsi="Times New Roman"/>
                <w:i/>
                <w:color w:val="FF0000"/>
                <w:sz w:val="24"/>
                <w:szCs w:val="24"/>
                <w:lang w:eastAsia="ru-RU"/>
              </w:rPr>
              <w:t>2</w:t>
            </w:r>
            <w:r w:rsidRPr="00060538">
              <w:rPr>
                <w:rFonts w:ascii="Times New Roman" w:eastAsia="Times New Roman" w:hAnsi="Times New Roman"/>
                <w:i/>
                <w:color w:val="FF0000"/>
                <w:sz w:val="24"/>
                <w:szCs w:val="24"/>
                <w:lang w:eastAsia="ru-RU"/>
              </w:rPr>
              <w:t>%</w:t>
            </w:r>
            <w:r w:rsidR="003904FE" w:rsidRPr="00060538">
              <w:rPr>
                <w:rFonts w:ascii="Times New Roman" w:eastAsia="Times New Roman" w:hAnsi="Times New Roman"/>
                <w:i/>
                <w:color w:val="FF0000"/>
                <w:sz w:val="24"/>
                <w:szCs w:val="24"/>
                <w:lang w:eastAsia="ru-RU"/>
              </w:rPr>
              <w:t>*</w:t>
            </w:r>
            <w:r w:rsidRPr="00060538">
              <w:rPr>
                <w:rFonts w:ascii="Times New Roman" w:eastAsia="Times New Roman" w:hAnsi="Times New Roman"/>
                <w:i/>
                <w:color w:val="FF0000"/>
                <w:sz w:val="24"/>
                <w:szCs w:val="24"/>
                <w:lang w:eastAsia="ru-RU"/>
              </w:rPr>
              <w:t>, руб.</w:t>
            </w:r>
          </w:p>
        </w:tc>
        <w:tc>
          <w:tcPr>
            <w:tcW w:w="623" w:type="pct"/>
            <w:tcBorders>
              <w:top w:val="single" w:sz="4" w:space="0" w:color="auto"/>
              <w:left w:val="single" w:sz="4" w:space="0" w:color="auto"/>
              <w:bottom w:val="single" w:sz="4" w:space="0" w:color="auto"/>
              <w:right w:val="single" w:sz="4" w:space="0" w:color="auto"/>
            </w:tcBorders>
            <w:vAlign w:val="center"/>
          </w:tcPr>
          <w:p w:rsidR="00891FFA" w:rsidRPr="00060538" w:rsidRDefault="00891FFA" w:rsidP="001653E6">
            <w:pPr>
              <w:widowControl w:val="0"/>
              <w:contextualSpacing/>
              <w:jc w:val="center"/>
              <w:rPr>
                <w:rFonts w:ascii="Times New Roman" w:eastAsia="Times New Roman" w:hAnsi="Times New Roman"/>
                <w:i/>
                <w:color w:val="FF0000"/>
                <w:sz w:val="24"/>
                <w:szCs w:val="24"/>
                <w:lang w:eastAsia="ru-RU"/>
              </w:rPr>
            </w:pPr>
            <w:r w:rsidRPr="00060538">
              <w:rPr>
                <w:rFonts w:ascii="Times New Roman" w:eastAsia="Times New Roman" w:hAnsi="Times New Roman"/>
                <w:i/>
                <w:color w:val="FF0000"/>
                <w:sz w:val="24"/>
                <w:szCs w:val="24"/>
                <w:lang w:eastAsia="ru-RU"/>
              </w:rPr>
              <w:t>Размер НДС</w:t>
            </w:r>
            <w:r w:rsidR="003904FE" w:rsidRPr="00060538">
              <w:rPr>
                <w:rFonts w:ascii="Times New Roman" w:eastAsia="Times New Roman" w:hAnsi="Times New Roman"/>
                <w:i/>
                <w:color w:val="FF0000"/>
                <w:sz w:val="24"/>
                <w:szCs w:val="24"/>
                <w:lang w:eastAsia="ru-RU"/>
              </w:rPr>
              <w:t>*</w:t>
            </w:r>
            <w:r w:rsidRPr="00060538">
              <w:rPr>
                <w:rFonts w:ascii="Times New Roman" w:eastAsia="Times New Roman" w:hAnsi="Times New Roman"/>
                <w:i/>
                <w:color w:val="FF0000"/>
                <w:sz w:val="24"/>
                <w:szCs w:val="24"/>
                <w:lang w:eastAsia="ru-RU"/>
              </w:rPr>
              <w:t>, руб.</w:t>
            </w:r>
          </w:p>
        </w:tc>
      </w:tr>
      <w:tr w:rsidR="00743AE7" w:rsidRPr="00060538" w:rsidTr="00743AE7">
        <w:trPr>
          <w:trHeight w:val="77"/>
          <w:jc w:val="center"/>
        </w:trPr>
        <w:tc>
          <w:tcPr>
            <w:tcW w:w="242" w:type="pct"/>
            <w:tcBorders>
              <w:top w:val="single" w:sz="4" w:space="0" w:color="auto"/>
              <w:left w:val="single" w:sz="4" w:space="0" w:color="auto"/>
              <w:bottom w:val="single" w:sz="4" w:space="0" w:color="auto"/>
              <w:right w:val="single" w:sz="4" w:space="0" w:color="auto"/>
            </w:tcBorders>
            <w:noWrap/>
            <w:vAlign w:val="center"/>
          </w:tcPr>
          <w:p w:rsidR="00A676E7" w:rsidRPr="00060538" w:rsidRDefault="00A676E7" w:rsidP="001653E6">
            <w:pPr>
              <w:jc w:val="center"/>
              <w:rPr>
                <w:rFonts w:ascii="Times New Roman" w:hAnsi="Times New Roman"/>
                <w:sz w:val="24"/>
                <w:szCs w:val="24"/>
              </w:rPr>
            </w:pPr>
            <w:r w:rsidRPr="00060538">
              <w:rPr>
                <w:rFonts w:ascii="Times New Roman" w:hAnsi="Times New Roman"/>
                <w:sz w:val="24"/>
                <w:szCs w:val="24"/>
              </w:rPr>
              <w:t>1</w:t>
            </w:r>
          </w:p>
        </w:tc>
        <w:tc>
          <w:tcPr>
            <w:tcW w:w="1795" w:type="pct"/>
            <w:tcBorders>
              <w:top w:val="single" w:sz="4" w:space="0" w:color="auto"/>
              <w:left w:val="single" w:sz="4" w:space="0" w:color="auto"/>
              <w:bottom w:val="single" w:sz="4" w:space="0" w:color="auto"/>
              <w:right w:val="single" w:sz="4" w:space="0" w:color="auto"/>
            </w:tcBorders>
          </w:tcPr>
          <w:p w:rsidR="00A676E7" w:rsidRPr="00060538" w:rsidRDefault="002918EB" w:rsidP="001650AD">
            <w:pPr>
              <w:pStyle w:val="Default"/>
              <w:rPr>
                <w:rFonts w:eastAsia="Times New Roman"/>
                <w:color w:val="auto"/>
                <w:sz w:val="20"/>
                <w:szCs w:val="20"/>
                <w:lang w:eastAsia="ru-RU"/>
              </w:rPr>
            </w:pPr>
            <w:r w:rsidRPr="002918EB">
              <w:t>Точка доступа наружная</w:t>
            </w:r>
            <w:r w:rsidR="001650AD">
              <w:t xml:space="preserve"> с функцией репитера</w:t>
            </w:r>
          </w:p>
        </w:tc>
        <w:tc>
          <w:tcPr>
            <w:tcW w:w="379" w:type="pct"/>
            <w:tcBorders>
              <w:top w:val="single" w:sz="4" w:space="0" w:color="auto"/>
              <w:left w:val="single" w:sz="4" w:space="0" w:color="auto"/>
              <w:bottom w:val="single" w:sz="4" w:space="0" w:color="auto"/>
              <w:right w:val="single" w:sz="4" w:space="0" w:color="auto"/>
            </w:tcBorders>
            <w:vAlign w:val="center"/>
          </w:tcPr>
          <w:p w:rsidR="00A676E7" w:rsidRPr="00060538" w:rsidRDefault="00A676E7" w:rsidP="005B0D89">
            <w:pPr>
              <w:jc w:val="center"/>
              <w:rPr>
                <w:rFonts w:ascii="Times New Roman" w:hAnsi="Times New Roman"/>
                <w:sz w:val="24"/>
                <w:szCs w:val="24"/>
              </w:rPr>
            </w:pPr>
            <w:r w:rsidRPr="00060538">
              <w:rPr>
                <w:rFonts w:ascii="Times New Roman" w:hAnsi="Times New Roman"/>
                <w:color w:val="000000"/>
                <w:sz w:val="24"/>
                <w:szCs w:val="24"/>
              </w:rPr>
              <w:t>шт.</w:t>
            </w:r>
          </w:p>
        </w:tc>
        <w:tc>
          <w:tcPr>
            <w:tcW w:w="371" w:type="pct"/>
            <w:tcBorders>
              <w:top w:val="single" w:sz="4" w:space="0" w:color="auto"/>
              <w:left w:val="single" w:sz="4" w:space="0" w:color="auto"/>
              <w:bottom w:val="single" w:sz="4" w:space="0" w:color="auto"/>
              <w:right w:val="single" w:sz="4" w:space="0" w:color="auto"/>
            </w:tcBorders>
            <w:noWrap/>
            <w:vAlign w:val="center"/>
          </w:tcPr>
          <w:p w:rsidR="00A676E7" w:rsidRPr="00060538" w:rsidRDefault="00750AA8" w:rsidP="005B0D89">
            <w:pPr>
              <w:widowControl w:val="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2918EB">
              <w:rPr>
                <w:rFonts w:ascii="Times New Roman" w:eastAsia="Times New Roman" w:hAnsi="Times New Roman"/>
                <w:color w:val="000000"/>
                <w:sz w:val="24"/>
                <w:szCs w:val="24"/>
                <w:lang w:eastAsia="ru-RU"/>
              </w:rPr>
              <w:t>0</w:t>
            </w:r>
          </w:p>
        </w:tc>
        <w:tc>
          <w:tcPr>
            <w:tcW w:w="712" w:type="pct"/>
            <w:tcBorders>
              <w:top w:val="single" w:sz="4" w:space="0" w:color="auto"/>
              <w:left w:val="single" w:sz="4" w:space="0" w:color="auto"/>
              <w:bottom w:val="single" w:sz="4" w:space="0" w:color="auto"/>
              <w:right w:val="single" w:sz="4" w:space="0" w:color="auto"/>
            </w:tcBorders>
            <w:noWrap/>
            <w:vAlign w:val="center"/>
          </w:tcPr>
          <w:p w:rsidR="00A676E7" w:rsidRPr="00060538" w:rsidRDefault="00750AA8" w:rsidP="0040417E">
            <w:pPr>
              <w:widowControl w:val="0"/>
              <w:ind w:left="28"/>
              <w:contextualSpacing/>
              <w:jc w:val="center"/>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t>10 000,00</w:t>
            </w:r>
          </w:p>
        </w:tc>
        <w:tc>
          <w:tcPr>
            <w:tcW w:w="878" w:type="pct"/>
            <w:tcBorders>
              <w:top w:val="single" w:sz="4" w:space="0" w:color="auto"/>
              <w:left w:val="single" w:sz="4" w:space="0" w:color="auto"/>
              <w:bottom w:val="single" w:sz="4" w:space="0" w:color="auto"/>
              <w:right w:val="single" w:sz="4" w:space="0" w:color="auto"/>
            </w:tcBorders>
            <w:vAlign w:val="center"/>
          </w:tcPr>
          <w:p w:rsidR="00A676E7" w:rsidRPr="00060538" w:rsidRDefault="00750AA8" w:rsidP="0040417E">
            <w:pPr>
              <w:widowControl w:val="0"/>
              <w:ind w:left="28"/>
              <w:contextualSpacing/>
              <w:jc w:val="center"/>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t>10</w:t>
            </w:r>
            <w:r w:rsidR="002918EB">
              <w:rPr>
                <w:rFonts w:ascii="Times New Roman" w:eastAsia="Times New Roman" w:hAnsi="Times New Roman"/>
                <w:color w:val="FF0000"/>
                <w:sz w:val="24"/>
                <w:szCs w:val="24"/>
                <w:lang w:eastAsia="ru-RU"/>
              </w:rPr>
              <w:t>0</w:t>
            </w:r>
            <w:r>
              <w:rPr>
                <w:rFonts w:ascii="Times New Roman" w:eastAsia="Times New Roman" w:hAnsi="Times New Roman"/>
                <w:color w:val="FF0000"/>
                <w:sz w:val="24"/>
                <w:szCs w:val="24"/>
                <w:lang w:eastAsia="ru-RU"/>
              </w:rPr>
              <w:t> 000,00</w:t>
            </w:r>
          </w:p>
        </w:tc>
        <w:tc>
          <w:tcPr>
            <w:tcW w:w="623" w:type="pct"/>
            <w:tcBorders>
              <w:top w:val="single" w:sz="4" w:space="0" w:color="auto"/>
              <w:left w:val="single" w:sz="4" w:space="0" w:color="auto"/>
              <w:bottom w:val="single" w:sz="4" w:space="0" w:color="auto"/>
              <w:right w:val="single" w:sz="4" w:space="0" w:color="auto"/>
            </w:tcBorders>
            <w:vAlign w:val="center"/>
          </w:tcPr>
          <w:p w:rsidR="00A676E7" w:rsidRPr="00060538" w:rsidRDefault="002918EB" w:rsidP="0040417E">
            <w:pPr>
              <w:jc w:val="center"/>
              <w:rPr>
                <w:rFonts w:ascii="Times New Roman" w:hAnsi="Times New Roman"/>
                <w:color w:val="FF0000"/>
                <w:sz w:val="24"/>
                <w:szCs w:val="24"/>
              </w:rPr>
            </w:pPr>
            <w:r>
              <w:rPr>
                <w:rFonts w:ascii="Times New Roman" w:hAnsi="Times New Roman"/>
                <w:color w:val="FF0000"/>
                <w:sz w:val="24"/>
                <w:szCs w:val="24"/>
              </w:rPr>
              <w:t>18 032,79</w:t>
            </w:r>
          </w:p>
        </w:tc>
      </w:tr>
      <w:tr w:rsidR="00750AA8" w:rsidRPr="00060538" w:rsidTr="00743AE7">
        <w:trPr>
          <w:trHeight w:val="77"/>
          <w:jc w:val="center"/>
        </w:trPr>
        <w:tc>
          <w:tcPr>
            <w:tcW w:w="242" w:type="pct"/>
            <w:tcBorders>
              <w:top w:val="single" w:sz="4" w:space="0" w:color="auto"/>
              <w:left w:val="single" w:sz="4" w:space="0" w:color="auto"/>
              <w:bottom w:val="single" w:sz="4" w:space="0" w:color="auto"/>
              <w:right w:val="single" w:sz="4" w:space="0" w:color="auto"/>
            </w:tcBorders>
            <w:noWrap/>
            <w:vAlign w:val="center"/>
          </w:tcPr>
          <w:p w:rsidR="00750AA8" w:rsidRPr="00060538" w:rsidRDefault="00750AA8" w:rsidP="001653E6">
            <w:pPr>
              <w:jc w:val="center"/>
              <w:rPr>
                <w:rFonts w:ascii="Times New Roman" w:hAnsi="Times New Roman"/>
                <w:sz w:val="24"/>
                <w:szCs w:val="24"/>
              </w:rPr>
            </w:pPr>
            <w:r>
              <w:rPr>
                <w:rFonts w:ascii="Times New Roman" w:hAnsi="Times New Roman"/>
                <w:sz w:val="24"/>
                <w:szCs w:val="24"/>
              </w:rPr>
              <w:t>2</w:t>
            </w:r>
          </w:p>
        </w:tc>
        <w:tc>
          <w:tcPr>
            <w:tcW w:w="1795" w:type="pct"/>
            <w:tcBorders>
              <w:top w:val="single" w:sz="4" w:space="0" w:color="auto"/>
              <w:left w:val="single" w:sz="4" w:space="0" w:color="auto"/>
              <w:bottom w:val="single" w:sz="4" w:space="0" w:color="auto"/>
              <w:right w:val="single" w:sz="4" w:space="0" w:color="auto"/>
            </w:tcBorders>
          </w:tcPr>
          <w:p w:rsidR="00750AA8" w:rsidRDefault="002918EB" w:rsidP="00435B5F">
            <w:pPr>
              <w:pStyle w:val="Default"/>
            </w:pPr>
            <w:r w:rsidRPr="002918EB">
              <w:t>Кабель витая пара</w:t>
            </w:r>
          </w:p>
        </w:tc>
        <w:tc>
          <w:tcPr>
            <w:tcW w:w="379" w:type="pct"/>
            <w:tcBorders>
              <w:top w:val="single" w:sz="4" w:space="0" w:color="auto"/>
              <w:left w:val="single" w:sz="4" w:space="0" w:color="auto"/>
              <w:bottom w:val="single" w:sz="4" w:space="0" w:color="auto"/>
              <w:right w:val="single" w:sz="4" w:space="0" w:color="auto"/>
            </w:tcBorders>
            <w:vAlign w:val="center"/>
          </w:tcPr>
          <w:p w:rsidR="00750AA8" w:rsidRPr="00060538" w:rsidRDefault="00750AA8" w:rsidP="005B0D89">
            <w:pPr>
              <w:jc w:val="center"/>
              <w:rPr>
                <w:rFonts w:ascii="Times New Roman" w:hAnsi="Times New Roman"/>
                <w:color w:val="000000"/>
                <w:sz w:val="24"/>
                <w:szCs w:val="24"/>
              </w:rPr>
            </w:pPr>
            <w:r>
              <w:rPr>
                <w:rFonts w:ascii="Times New Roman" w:hAnsi="Times New Roman"/>
                <w:color w:val="000000"/>
                <w:sz w:val="24"/>
                <w:szCs w:val="24"/>
              </w:rPr>
              <w:t>шт.</w:t>
            </w:r>
          </w:p>
        </w:tc>
        <w:tc>
          <w:tcPr>
            <w:tcW w:w="371" w:type="pct"/>
            <w:tcBorders>
              <w:top w:val="single" w:sz="4" w:space="0" w:color="auto"/>
              <w:left w:val="single" w:sz="4" w:space="0" w:color="auto"/>
              <w:bottom w:val="single" w:sz="4" w:space="0" w:color="auto"/>
              <w:right w:val="single" w:sz="4" w:space="0" w:color="auto"/>
            </w:tcBorders>
            <w:noWrap/>
            <w:vAlign w:val="center"/>
          </w:tcPr>
          <w:p w:rsidR="00750AA8" w:rsidRDefault="002918EB" w:rsidP="005B0D89">
            <w:pPr>
              <w:widowControl w:val="0"/>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712" w:type="pct"/>
            <w:tcBorders>
              <w:top w:val="single" w:sz="4" w:space="0" w:color="auto"/>
              <w:left w:val="single" w:sz="4" w:space="0" w:color="auto"/>
              <w:bottom w:val="single" w:sz="4" w:space="0" w:color="auto"/>
              <w:right w:val="single" w:sz="4" w:space="0" w:color="auto"/>
            </w:tcBorders>
            <w:noWrap/>
            <w:vAlign w:val="center"/>
          </w:tcPr>
          <w:p w:rsidR="00750AA8" w:rsidRDefault="00750AA8" w:rsidP="0040417E">
            <w:pPr>
              <w:widowControl w:val="0"/>
              <w:ind w:left="28"/>
              <w:contextualSpacing/>
              <w:jc w:val="center"/>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t>1</w:t>
            </w:r>
            <w:r w:rsidR="002918EB">
              <w:rPr>
                <w:rFonts w:ascii="Times New Roman" w:eastAsia="Times New Roman" w:hAnsi="Times New Roman"/>
                <w:color w:val="FF0000"/>
                <w:sz w:val="24"/>
                <w:szCs w:val="24"/>
                <w:lang w:eastAsia="ru-RU"/>
              </w:rPr>
              <w:t>9</w:t>
            </w:r>
            <w:r>
              <w:rPr>
                <w:rFonts w:ascii="Times New Roman" w:eastAsia="Times New Roman" w:hAnsi="Times New Roman"/>
                <w:color w:val="FF0000"/>
                <w:sz w:val="24"/>
                <w:szCs w:val="24"/>
                <w:lang w:eastAsia="ru-RU"/>
              </w:rPr>
              <w:t> 000,00</w:t>
            </w:r>
          </w:p>
        </w:tc>
        <w:tc>
          <w:tcPr>
            <w:tcW w:w="878" w:type="pct"/>
            <w:tcBorders>
              <w:top w:val="single" w:sz="4" w:space="0" w:color="auto"/>
              <w:left w:val="single" w:sz="4" w:space="0" w:color="auto"/>
              <w:bottom w:val="single" w:sz="4" w:space="0" w:color="auto"/>
              <w:right w:val="single" w:sz="4" w:space="0" w:color="auto"/>
            </w:tcBorders>
            <w:vAlign w:val="center"/>
          </w:tcPr>
          <w:p w:rsidR="00750AA8" w:rsidRPr="00750AA8" w:rsidRDefault="002918EB" w:rsidP="0040417E">
            <w:pPr>
              <w:widowControl w:val="0"/>
              <w:ind w:left="28"/>
              <w:contextualSpacing/>
              <w:jc w:val="center"/>
              <w:rPr>
                <w:rFonts w:ascii="Times New Roman" w:eastAsia="Times New Roman" w:hAnsi="Times New Roman"/>
                <w:color w:val="FF0000"/>
                <w:sz w:val="24"/>
                <w:szCs w:val="24"/>
                <w:lang w:eastAsia="ru-RU"/>
              </w:rPr>
            </w:pPr>
            <w:r>
              <w:rPr>
                <w:rFonts w:ascii="Times New Roman" w:eastAsia="Times New Roman" w:hAnsi="Times New Roman"/>
                <w:color w:val="FF0000"/>
                <w:sz w:val="24"/>
                <w:szCs w:val="24"/>
                <w:lang w:eastAsia="ru-RU"/>
              </w:rPr>
              <w:t>95</w:t>
            </w:r>
            <w:r w:rsidR="00750AA8">
              <w:rPr>
                <w:rFonts w:ascii="Times New Roman" w:eastAsia="Times New Roman" w:hAnsi="Times New Roman"/>
                <w:color w:val="FF0000"/>
                <w:sz w:val="24"/>
                <w:szCs w:val="24"/>
                <w:lang w:eastAsia="ru-RU"/>
              </w:rPr>
              <w:t> 000,00</w:t>
            </w:r>
          </w:p>
        </w:tc>
        <w:tc>
          <w:tcPr>
            <w:tcW w:w="623" w:type="pct"/>
            <w:tcBorders>
              <w:top w:val="single" w:sz="4" w:space="0" w:color="auto"/>
              <w:left w:val="single" w:sz="4" w:space="0" w:color="auto"/>
              <w:bottom w:val="single" w:sz="4" w:space="0" w:color="auto"/>
              <w:right w:val="single" w:sz="4" w:space="0" w:color="auto"/>
            </w:tcBorders>
            <w:vAlign w:val="center"/>
          </w:tcPr>
          <w:p w:rsidR="00750AA8" w:rsidRPr="00750AA8" w:rsidRDefault="002918EB" w:rsidP="0040417E">
            <w:pPr>
              <w:jc w:val="center"/>
              <w:rPr>
                <w:rFonts w:ascii="Times New Roman" w:hAnsi="Times New Roman"/>
                <w:color w:val="FF0000"/>
                <w:sz w:val="24"/>
                <w:szCs w:val="24"/>
              </w:rPr>
            </w:pPr>
            <w:r>
              <w:rPr>
                <w:rFonts w:ascii="Times New Roman" w:hAnsi="Times New Roman"/>
                <w:color w:val="FF0000"/>
                <w:sz w:val="24"/>
                <w:szCs w:val="24"/>
              </w:rPr>
              <w:t>17 131,15</w:t>
            </w:r>
          </w:p>
        </w:tc>
      </w:tr>
      <w:tr w:rsidR="007D4E0C" w:rsidRPr="00060538" w:rsidTr="0031080A">
        <w:trPr>
          <w:trHeight w:val="225"/>
          <w:jc w:val="center"/>
        </w:trPr>
        <w:tc>
          <w:tcPr>
            <w:tcW w:w="242" w:type="pct"/>
            <w:tcBorders>
              <w:top w:val="single" w:sz="4" w:space="0" w:color="auto"/>
              <w:left w:val="single" w:sz="4" w:space="0" w:color="auto"/>
              <w:bottom w:val="single" w:sz="4" w:space="0" w:color="auto"/>
              <w:right w:val="single" w:sz="4" w:space="0" w:color="auto"/>
            </w:tcBorders>
            <w:noWrap/>
            <w:vAlign w:val="center"/>
          </w:tcPr>
          <w:p w:rsidR="007D4E0C" w:rsidRPr="00060538" w:rsidRDefault="007D4E0C" w:rsidP="001653E6">
            <w:pPr>
              <w:jc w:val="center"/>
              <w:rPr>
                <w:rFonts w:ascii="Times New Roman" w:hAnsi="Times New Roman"/>
                <w:sz w:val="24"/>
                <w:szCs w:val="24"/>
              </w:rPr>
            </w:pPr>
          </w:p>
        </w:tc>
        <w:tc>
          <w:tcPr>
            <w:tcW w:w="1795" w:type="pct"/>
            <w:tcBorders>
              <w:top w:val="single" w:sz="4" w:space="0" w:color="auto"/>
              <w:left w:val="single" w:sz="4" w:space="0" w:color="auto"/>
              <w:bottom w:val="single" w:sz="4" w:space="0" w:color="auto"/>
              <w:right w:val="single" w:sz="4" w:space="0" w:color="auto"/>
            </w:tcBorders>
            <w:vAlign w:val="center"/>
          </w:tcPr>
          <w:p w:rsidR="007D4E0C" w:rsidRPr="00060538" w:rsidRDefault="007D4E0C" w:rsidP="0031080A">
            <w:pPr>
              <w:widowControl w:val="0"/>
              <w:contextualSpacing/>
              <w:rPr>
                <w:rFonts w:ascii="Times New Roman" w:eastAsia="Times New Roman" w:hAnsi="Times New Roman"/>
                <w:color w:val="000000"/>
                <w:sz w:val="24"/>
                <w:szCs w:val="24"/>
                <w:lang w:eastAsia="ru-RU"/>
              </w:rPr>
            </w:pPr>
            <w:r w:rsidRPr="00060538">
              <w:rPr>
                <w:rFonts w:ascii="Times New Roman" w:eastAsia="Times New Roman" w:hAnsi="Times New Roman"/>
                <w:color w:val="000000"/>
                <w:sz w:val="24"/>
                <w:szCs w:val="24"/>
                <w:lang w:eastAsia="ru-RU"/>
              </w:rPr>
              <w:t>Итого:</w:t>
            </w:r>
          </w:p>
        </w:tc>
        <w:tc>
          <w:tcPr>
            <w:tcW w:w="379" w:type="pct"/>
            <w:tcBorders>
              <w:top w:val="single" w:sz="4" w:space="0" w:color="auto"/>
              <w:left w:val="single" w:sz="4" w:space="0" w:color="auto"/>
              <w:bottom w:val="single" w:sz="4" w:space="0" w:color="auto"/>
              <w:right w:val="nil"/>
            </w:tcBorders>
            <w:vAlign w:val="center"/>
          </w:tcPr>
          <w:p w:rsidR="007D4E0C" w:rsidRPr="00060538" w:rsidRDefault="007D4E0C" w:rsidP="005B0D89">
            <w:pPr>
              <w:jc w:val="center"/>
              <w:rPr>
                <w:rFonts w:ascii="Times New Roman" w:hAnsi="Times New Roman"/>
                <w:color w:val="000000"/>
                <w:sz w:val="24"/>
                <w:szCs w:val="24"/>
              </w:rPr>
            </w:pPr>
          </w:p>
        </w:tc>
        <w:tc>
          <w:tcPr>
            <w:tcW w:w="371" w:type="pct"/>
            <w:tcBorders>
              <w:top w:val="single" w:sz="4" w:space="0" w:color="auto"/>
              <w:left w:val="nil"/>
              <w:bottom w:val="single" w:sz="4" w:space="0" w:color="auto"/>
              <w:right w:val="nil"/>
            </w:tcBorders>
            <w:noWrap/>
            <w:vAlign w:val="center"/>
          </w:tcPr>
          <w:p w:rsidR="007D4E0C" w:rsidRPr="00060538" w:rsidRDefault="007D4E0C" w:rsidP="005B0D89">
            <w:pPr>
              <w:widowControl w:val="0"/>
              <w:contextualSpacing/>
              <w:jc w:val="center"/>
              <w:rPr>
                <w:rFonts w:ascii="Times New Roman" w:eastAsia="Times New Roman" w:hAnsi="Times New Roman"/>
                <w:sz w:val="24"/>
                <w:szCs w:val="24"/>
                <w:lang w:eastAsia="ru-RU"/>
              </w:rPr>
            </w:pPr>
          </w:p>
        </w:tc>
        <w:tc>
          <w:tcPr>
            <w:tcW w:w="712" w:type="pct"/>
            <w:tcBorders>
              <w:top w:val="single" w:sz="4" w:space="0" w:color="auto"/>
              <w:left w:val="nil"/>
              <w:bottom w:val="single" w:sz="4" w:space="0" w:color="auto"/>
              <w:right w:val="single" w:sz="4" w:space="0" w:color="auto"/>
            </w:tcBorders>
            <w:noWrap/>
            <w:vAlign w:val="center"/>
          </w:tcPr>
          <w:p w:rsidR="007D4E0C" w:rsidRPr="00060538" w:rsidRDefault="007D4E0C" w:rsidP="0040417E">
            <w:pPr>
              <w:widowControl w:val="0"/>
              <w:jc w:val="center"/>
              <w:rPr>
                <w:rFonts w:ascii="Times New Roman" w:hAnsi="Times New Roman"/>
                <w:color w:val="FF0000"/>
                <w:sz w:val="24"/>
                <w:szCs w:val="24"/>
              </w:rPr>
            </w:pPr>
          </w:p>
        </w:tc>
        <w:tc>
          <w:tcPr>
            <w:tcW w:w="878" w:type="pct"/>
            <w:tcBorders>
              <w:top w:val="single" w:sz="4" w:space="0" w:color="auto"/>
              <w:left w:val="single" w:sz="4" w:space="0" w:color="auto"/>
              <w:bottom w:val="single" w:sz="4" w:space="0" w:color="auto"/>
              <w:right w:val="single" w:sz="4" w:space="0" w:color="auto"/>
            </w:tcBorders>
            <w:vAlign w:val="center"/>
          </w:tcPr>
          <w:p w:rsidR="007D4E0C" w:rsidRPr="00060538" w:rsidRDefault="002918EB" w:rsidP="0040417E">
            <w:pPr>
              <w:jc w:val="center"/>
              <w:rPr>
                <w:rFonts w:ascii="Times New Roman" w:hAnsi="Times New Roman"/>
                <w:color w:val="FF0000"/>
                <w:sz w:val="24"/>
                <w:szCs w:val="24"/>
              </w:rPr>
            </w:pPr>
            <w:r>
              <w:rPr>
                <w:rFonts w:ascii="Times New Roman" w:hAnsi="Times New Roman"/>
                <w:color w:val="FF0000"/>
                <w:sz w:val="24"/>
                <w:szCs w:val="24"/>
              </w:rPr>
              <w:t>195</w:t>
            </w:r>
            <w:r w:rsidR="00750AA8" w:rsidRPr="00750AA8">
              <w:rPr>
                <w:rFonts w:ascii="Times New Roman" w:hAnsi="Times New Roman"/>
                <w:color w:val="FF0000"/>
                <w:sz w:val="24"/>
                <w:szCs w:val="24"/>
              </w:rPr>
              <w:t xml:space="preserve"> 000,00</w:t>
            </w:r>
          </w:p>
        </w:tc>
        <w:tc>
          <w:tcPr>
            <w:tcW w:w="623" w:type="pct"/>
            <w:tcBorders>
              <w:top w:val="single" w:sz="4" w:space="0" w:color="auto"/>
              <w:left w:val="single" w:sz="4" w:space="0" w:color="auto"/>
              <w:bottom w:val="single" w:sz="4" w:space="0" w:color="auto"/>
              <w:right w:val="single" w:sz="4" w:space="0" w:color="auto"/>
            </w:tcBorders>
            <w:vAlign w:val="center"/>
          </w:tcPr>
          <w:p w:rsidR="007D4E0C" w:rsidRPr="00060538" w:rsidRDefault="002918EB" w:rsidP="0040417E">
            <w:pPr>
              <w:jc w:val="center"/>
              <w:rPr>
                <w:rFonts w:ascii="Times New Roman" w:hAnsi="Times New Roman"/>
                <w:color w:val="FF0000"/>
                <w:sz w:val="24"/>
                <w:szCs w:val="24"/>
              </w:rPr>
            </w:pPr>
            <w:r>
              <w:rPr>
                <w:rFonts w:ascii="Times New Roman" w:hAnsi="Times New Roman"/>
                <w:color w:val="FF0000"/>
                <w:sz w:val="24"/>
                <w:szCs w:val="24"/>
              </w:rPr>
              <w:t>35 163,94</w:t>
            </w:r>
          </w:p>
        </w:tc>
      </w:tr>
    </w:tbl>
    <w:p w:rsidR="001653E6" w:rsidRPr="00060538" w:rsidRDefault="003904FE" w:rsidP="003904FE">
      <w:pPr>
        <w:widowControl w:val="0"/>
        <w:contextualSpacing/>
        <w:jc w:val="both"/>
        <w:rPr>
          <w:rFonts w:ascii="Times New Roman" w:hAnsi="Times New Roman"/>
          <w:i/>
          <w:color w:val="FF0000"/>
          <w:sz w:val="24"/>
          <w:szCs w:val="24"/>
        </w:rPr>
      </w:pPr>
      <w:r w:rsidRPr="00060538">
        <w:rPr>
          <w:rFonts w:ascii="Times New Roman" w:hAnsi="Times New Roman"/>
          <w:i/>
          <w:color w:val="FF0000"/>
          <w:sz w:val="24"/>
          <w:szCs w:val="24"/>
        </w:rPr>
        <w:t>* указывается, если Поставщик является плательщиком НДС</w:t>
      </w:r>
    </w:p>
    <w:p w:rsidR="0031080A" w:rsidRDefault="0031080A" w:rsidP="00DF33A0">
      <w:pPr>
        <w:widowControl w:val="0"/>
        <w:contextualSpacing/>
        <w:jc w:val="center"/>
        <w:rPr>
          <w:rFonts w:ascii="Times New Roman" w:hAnsi="Times New Roman"/>
          <w:sz w:val="28"/>
          <w:szCs w:val="28"/>
        </w:rPr>
      </w:pPr>
    </w:p>
    <w:p w:rsidR="00610A41" w:rsidRPr="0031080A" w:rsidRDefault="00610A41" w:rsidP="00DF33A0">
      <w:pPr>
        <w:widowControl w:val="0"/>
        <w:contextualSpacing/>
        <w:jc w:val="center"/>
        <w:rPr>
          <w:rFonts w:ascii="Times New Roman" w:hAnsi="Times New Roman"/>
          <w:sz w:val="28"/>
          <w:szCs w:val="28"/>
        </w:rPr>
      </w:pPr>
    </w:p>
    <w:p w:rsidR="00A676E7" w:rsidRPr="0031080A" w:rsidRDefault="002B0572" w:rsidP="00DF33A0">
      <w:pPr>
        <w:widowControl w:val="0"/>
        <w:contextualSpacing/>
        <w:jc w:val="center"/>
        <w:rPr>
          <w:rFonts w:ascii="Times New Roman" w:hAnsi="Times New Roman"/>
          <w:sz w:val="28"/>
          <w:szCs w:val="28"/>
        </w:rPr>
      </w:pPr>
      <w:r w:rsidRPr="0031080A">
        <w:rPr>
          <w:rFonts w:ascii="Times New Roman" w:hAnsi="Times New Roman"/>
          <w:sz w:val="28"/>
          <w:szCs w:val="28"/>
        </w:rPr>
        <w:t>4</w:t>
      </w:r>
      <w:r w:rsidR="00402669" w:rsidRPr="0031080A">
        <w:rPr>
          <w:rFonts w:ascii="Times New Roman" w:hAnsi="Times New Roman"/>
          <w:sz w:val="28"/>
          <w:szCs w:val="28"/>
        </w:rPr>
        <w:t>. Условия и срок поставки</w:t>
      </w:r>
    </w:p>
    <w:p w:rsidR="00402669" w:rsidRPr="0031080A" w:rsidRDefault="002B0572" w:rsidP="00402669">
      <w:pPr>
        <w:widowControl w:val="0"/>
        <w:ind w:firstLine="709"/>
        <w:contextualSpacing/>
        <w:jc w:val="both"/>
        <w:rPr>
          <w:rFonts w:ascii="Times New Roman" w:hAnsi="Times New Roman"/>
          <w:sz w:val="28"/>
          <w:szCs w:val="28"/>
        </w:rPr>
      </w:pPr>
      <w:r w:rsidRPr="0031080A">
        <w:rPr>
          <w:rFonts w:ascii="Times New Roman" w:hAnsi="Times New Roman"/>
          <w:sz w:val="28"/>
          <w:szCs w:val="28"/>
        </w:rPr>
        <w:t>4</w:t>
      </w:r>
      <w:r w:rsidR="00B84973" w:rsidRPr="0031080A">
        <w:rPr>
          <w:rFonts w:ascii="Times New Roman" w:hAnsi="Times New Roman"/>
          <w:sz w:val="28"/>
          <w:szCs w:val="28"/>
        </w:rPr>
        <w:t xml:space="preserve">.1. </w:t>
      </w:r>
      <w:r w:rsidR="00402669" w:rsidRPr="0031080A">
        <w:rPr>
          <w:rFonts w:ascii="Times New Roman" w:hAnsi="Times New Roman"/>
          <w:sz w:val="28"/>
          <w:szCs w:val="28"/>
        </w:rPr>
        <w:t>Поставка товара производится Поставщиком в соответствии</w:t>
      </w:r>
      <w:r w:rsidR="00772211" w:rsidRPr="0031080A">
        <w:rPr>
          <w:rFonts w:ascii="Times New Roman" w:hAnsi="Times New Roman"/>
          <w:sz w:val="28"/>
          <w:szCs w:val="28"/>
        </w:rPr>
        <w:t xml:space="preserve"> </w:t>
      </w:r>
      <w:r w:rsidR="009645E9" w:rsidRPr="0031080A">
        <w:rPr>
          <w:rFonts w:ascii="Times New Roman" w:hAnsi="Times New Roman"/>
          <w:sz w:val="28"/>
          <w:szCs w:val="28"/>
        </w:rPr>
        <w:br/>
      </w:r>
      <w:r w:rsidR="00402669" w:rsidRPr="0031080A">
        <w:rPr>
          <w:rFonts w:ascii="Times New Roman" w:hAnsi="Times New Roman"/>
          <w:sz w:val="28"/>
          <w:szCs w:val="28"/>
        </w:rPr>
        <w:t>с описанием объекта закупки (приложение к настоящему контракту)</w:t>
      </w:r>
      <w:r w:rsidR="00772211" w:rsidRPr="0031080A">
        <w:rPr>
          <w:rFonts w:ascii="Times New Roman" w:hAnsi="Times New Roman"/>
          <w:sz w:val="28"/>
          <w:szCs w:val="28"/>
        </w:rPr>
        <w:t xml:space="preserve"> </w:t>
      </w:r>
      <w:r w:rsidR="002918EB" w:rsidRPr="002918EB">
        <w:rPr>
          <w:rFonts w:ascii="Times New Roman" w:hAnsi="Times New Roman"/>
          <w:sz w:val="28"/>
          <w:szCs w:val="28"/>
        </w:rPr>
        <w:t>в течение 30 рабочих дней с момента заключения контракта</w:t>
      </w:r>
      <w:r w:rsidR="007D4E0C" w:rsidRPr="007D4E0C">
        <w:rPr>
          <w:rFonts w:ascii="Times New Roman" w:hAnsi="Times New Roman"/>
          <w:sz w:val="28"/>
          <w:szCs w:val="28"/>
        </w:rPr>
        <w:t>.</w:t>
      </w:r>
    </w:p>
    <w:p w:rsidR="00B84973" w:rsidRPr="0031080A" w:rsidRDefault="00B84973" w:rsidP="00B84973">
      <w:pPr>
        <w:widowControl w:val="0"/>
        <w:ind w:firstLine="709"/>
        <w:contextualSpacing/>
        <w:jc w:val="both"/>
        <w:rPr>
          <w:rFonts w:ascii="Times New Roman" w:hAnsi="Times New Roman"/>
          <w:sz w:val="28"/>
          <w:szCs w:val="28"/>
        </w:rPr>
      </w:pPr>
      <w:r w:rsidRPr="0031080A">
        <w:rPr>
          <w:rFonts w:ascii="Times New Roman" w:hAnsi="Times New Roman"/>
          <w:sz w:val="28"/>
          <w:szCs w:val="28"/>
        </w:rPr>
        <w:t xml:space="preserve">Срок поставки </w:t>
      </w:r>
      <w:r w:rsidR="00D72F5F" w:rsidRPr="0031080A">
        <w:rPr>
          <w:rFonts w:ascii="Times New Roman" w:hAnsi="Times New Roman"/>
          <w:sz w:val="28"/>
          <w:szCs w:val="28"/>
        </w:rPr>
        <w:t xml:space="preserve">не </w:t>
      </w:r>
      <w:r w:rsidRPr="0031080A">
        <w:rPr>
          <w:rFonts w:ascii="Times New Roman" w:hAnsi="Times New Roman"/>
          <w:sz w:val="28"/>
          <w:szCs w:val="28"/>
        </w:rPr>
        <w:t>включает в себя срок приемки товара Заказчиком.</w:t>
      </w:r>
    </w:p>
    <w:p w:rsidR="0091576C" w:rsidRPr="0031080A" w:rsidRDefault="002B0572" w:rsidP="006D1AAA">
      <w:pPr>
        <w:ind w:firstLine="709"/>
        <w:jc w:val="both"/>
        <w:rPr>
          <w:rFonts w:ascii="Times New Roman" w:eastAsia="Times New Roman" w:hAnsi="Times New Roman"/>
          <w:sz w:val="28"/>
          <w:szCs w:val="28"/>
          <w:lang w:eastAsia="ru-RU"/>
        </w:rPr>
      </w:pPr>
      <w:r w:rsidRPr="0031080A">
        <w:rPr>
          <w:rFonts w:ascii="Times New Roman" w:hAnsi="Times New Roman"/>
          <w:sz w:val="28"/>
          <w:szCs w:val="28"/>
        </w:rPr>
        <w:t>4</w:t>
      </w:r>
      <w:r w:rsidR="00B84973" w:rsidRPr="0031080A">
        <w:rPr>
          <w:rFonts w:ascii="Times New Roman" w:hAnsi="Times New Roman"/>
          <w:sz w:val="28"/>
          <w:szCs w:val="28"/>
        </w:rPr>
        <w:t xml:space="preserve">.2. </w:t>
      </w:r>
      <w:r w:rsidR="00136622" w:rsidRPr="0031080A">
        <w:rPr>
          <w:rFonts w:ascii="Times New Roman" w:hAnsi="Times New Roman"/>
          <w:sz w:val="28"/>
          <w:szCs w:val="28"/>
        </w:rPr>
        <w:t>Место доставки</w:t>
      </w:r>
      <w:r w:rsidR="00B84973" w:rsidRPr="0031080A">
        <w:rPr>
          <w:rFonts w:ascii="Times New Roman" w:hAnsi="Times New Roman"/>
          <w:sz w:val="28"/>
          <w:szCs w:val="28"/>
        </w:rPr>
        <w:t xml:space="preserve"> товара: </w:t>
      </w:r>
      <w:r w:rsidR="00EA4331" w:rsidRPr="0031080A">
        <w:rPr>
          <w:rFonts w:ascii="Times New Roman" w:hAnsi="Times New Roman"/>
          <w:sz w:val="28"/>
          <w:szCs w:val="28"/>
        </w:rPr>
        <w:t xml:space="preserve">г. Екатеринбург, </w:t>
      </w:r>
      <w:r w:rsidR="003018E8" w:rsidRPr="0031080A">
        <w:rPr>
          <w:rFonts w:ascii="Times New Roman" w:eastAsia="Times New Roman" w:hAnsi="Times New Roman"/>
          <w:spacing w:val="-4"/>
          <w:sz w:val="28"/>
          <w:szCs w:val="28"/>
          <w:lang w:eastAsia="ru-RU"/>
        </w:rPr>
        <w:t xml:space="preserve">ул. </w:t>
      </w:r>
      <w:proofErr w:type="spellStart"/>
      <w:r w:rsidR="005B0D89" w:rsidRPr="0031080A">
        <w:rPr>
          <w:rFonts w:ascii="Times New Roman" w:eastAsia="Times New Roman" w:hAnsi="Times New Roman"/>
          <w:spacing w:val="-4"/>
          <w:sz w:val="28"/>
          <w:szCs w:val="28"/>
          <w:lang w:eastAsia="ru-RU"/>
        </w:rPr>
        <w:t>Завокзальная</w:t>
      </w:r>
      <w:proofErr w:type="spellEnd"/>
      <w:r w:rsidR="005B0D89" w:rsidRPr="0031080A">
        <w:rPr>
          <w:rFonts w:ascii="Times New Roman" w:eastAsia="Times New Roman" w:hAnsi="Times New Roman"/>
          <w:spacing w:val="-4"/>
          <w:sz w:val="28"/>
          <w:szCs w:val="28"/>
          <w:lang w:eastAsia="ru-RU"/>
        </w:rPr>
        <w:t>, 40</w:t>
      </w:r>
      <w:r w:rsidR="0091576C" w:rsidRPr="0031080A">
        <w:rPr>
          <w:rFonts w:ascii="Times New Roman" w:eastAsia="Times New Roman" w:hAnsi="Times New Roman"/>
          <w:spacing w:val="-4"/>
          <w:sz w:val="28"/>
          <w:szCs w:val="28"/>
          <w:lang w:eastAsia="ru-RU"/>
        </w:rPr>
        <w:t xml:space="preserve">, </w:t>
      </w:r>
      <w:r w:rsidR="0091576C" w:rsidRPr="0031080A">
        <w:rPr>
          <w:rFonts w:ascii="Times New Roman" w:eastAsia="Times New Roman" w:hAnsi="Times New Roman"/>
          <w:sz w:val="28"/>
          <w:szCs w:val="28"/>
          <w:lang w:eastAsia="ru-RU"/>
        </w:rPr>
        <w:t>непосредственно в место, указанное Заказчиком.</w:t>
      </w:r>
    </w:p>
    <w:p w:rsidR="003311C3" w:rsidRPr="0031080A" w:rsidRDefault="00136622" w:rsidP="00DF33A0">
      <w:pPr>
        <w:widowControl w:val="0"/>
        <w:ind w:firstLine="709"/>
        <w:contextualSpacing/>
        <w:jc w:val="both"/>
        <w:rPr>
          <w:rFonts w:ascii="Times New Roman" w:hAnsi="Times New Roman"/>
          <w:sz w:val="28"/>
          <w:szCs w:val="28"/>
        </w:rPr>
      </w:pPr>
      <w:r w:rsidRPr="0031080A">
        <w:rPr>
          <w:rFonts w:ascii="Times New Roman" w:hAnsi="Times New Roman"/>
          <w:sz w:val="28"/>
          <w:szCs w:val="28"/>
        </w:rPr>
        <w:t>4.</w:t>
      </w:r>
      <w:r w:rsidR="00DF33A0" w:rsidRPr="0031080A">
        <w:rPr>
          <w:rFonts w:ascii="Times New Roman" w:hAnsi="Times New Roman"/>
          <w:sz w:val="28"/>
          <w:szCs w:val="28"/>
        </w:rPr>
        <w:t xml:space="preserve">3. Срок действия контракта: по </w:t>
      </w:r>
      <w:r w:rsidR="007D4E0C">
        <w:rPr>
          <w:rFonts w:ascii="Times New Roman" w:hAnsi="Times New Roman"/>
          <w:sz w:val="28"/>
          <w:szCs w:val="28"/>
        </w:rPr>
        <w:t>3</w:t>
      </w:r>
      <w:r w:rsidR="002918EB">
        <w:rPr>
          <w:rFonts w:ascii="Times New Roman" w:hAnsi="Times New Roman"/>
          <w:sz w:val="28"/>
          <w:szCs w:val="28"/>
        </w:rPr>
        <w:t xml:space="preserve">0 октября </w:t>
      </w:r>
      <w:r w:rsidRPr="0031080A">
        <w:rPr>
          <w:rFonts w:ascii="Times New Roman" w:hAnsi="Times New Roman"/>
          <w:sz w:val="28"/>
          <w:szCs w:val="28"/>
        </w:rPr>
        <w:t>202</w:t>
      </w:r>
      <w:r w:rsidR="002869FA">
        <w:rPr>
          <w:rFonts w:ascii="Times New Roman" w:hAnsi="Times New Roman"/>
          <w:sz w:val="28"/>
          <w:szCs w:val="28"/>
        </w:rPr>
        <w:t>6</w:t>
      </w:r>
      <w:r w:rsidRPr="0031080A">
        <w:rPr>
          <w:rFonts w:ascii="Times New Roman" w:hAnsi="Times New Roman"/>
          <w:sz w:val="28"/>
          <w:szCs w:val="28"/>
        </w:rPr>
        <w:t xml:space="preserve"> г.</w:t>
      </w:r>
    </w:p>
    <w:p w:rsidR="0031080A" w:rsidRPr="0031080A" w:rsidRDefault="0031080A" w:rsidP="003311C3">
      <w:pPr>
        <w:widowControl w:val="0"/>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 w:val="28"/>
          <w:szCs w:val="28"/>
        </w:rPr>
      </w:pPr>
    </w:p>
    <w:p w:rsidR="003311C3" w:rsidRPr="0031080A" w:rsidRDefault="003311C3" w:rsidP="003311C3">
      <w:pPr>
        <w:widowControl w:val="0"/>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sz w:val="28"/>
          <w:szCs w:val="28"/>
        </w:rPr>
      </w:pPr>
      <w:r w:rsidRPr="0031080A">
        <w:rPr>
          <w:rFonts w:ascii="Times New Roman" w:hAnsi="Times New Roman"/>
          <w:sz w:val="28"/>
          <w:szCs w:val="28"/>
        </w:rPr>
        <w:t>5. Приложение к контракту.</w:t>
      </w:r>
    </w:p>
    <w:p w:rsidR="003311C3" w:rsidRPr="0031080A" w:rsidRDefault="003311C3" w:rsidP="003311C3">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hAnsi="Times New Roman"/>
          <w:sz w:val="28"/>
          <w:szCs w:val="28"/>
        </w:rPr>
      </w:pPr>
      <w:r w:rsidRPr="0031080A">
        <w:rPr>
          <w:rFonts w:ascii="Times New Roman" w:hAnsi="Times New Roman"/>
          <w:sz w:val="28"/>
          <w:szCs w:val="28"/>
        </w:rPr>
        <w:t>Неотъемлемым приложением к настоящему контракту является описание объекта закупки.</w:t>
      </w:r>
    </w:p>
    <w:p w:rsidR="0031080A" w:rsidRPr="0031080A" w:rsidRDefault="0031080A" w:rsidP="003311C3">
      <w:pPr>
        <w:widowControl w:val="0"/>
        <w:jc w:val="center"/>
        <w:rPr>
          <w:rFonts w:ascii="Times New Roman" w:hAnsi="Times New Roman"/>
          <w:sz w:val="28"/>
          <w:szCs w:val="28"/>
        </w:rPr>
      </w:pPr>
    </w:p>
    <w:p w:rsidR="003311C3" w:rsidRPr="0031080A" w:rsidRDefault="003311C3" w:rsidP="003311C3">
      <w:pPr>
        <w:widowControl w:val="0"/>
        <w:jc w:val="center"/>
        <w:rPr>
          <w:rFonts w:ascii="Times New Roman" w:hAnsi="Times New Roman"/>
          <w:sz w:val="28"/>
          <w:szCs w:val="28"/>
        </w:rPr>
      </w:pPr>
      <w:r w:rsidRPr="0031080A">
        <w:rPr>
          <w:rFonts w:ascii="Times New Roman" w:hAnsi="Times New Roman"/>
          <w:sz w:val="28"/>
          <w:szCs w:val="28"/>
        </w:rPr>
        <w:tab/>
        <w:t>6. Местонахождение и банковские реквизиты Сторон</w:t>
      </w:r>
    </w:p>
    <w:tbl>
      <w:tblPr>
        <w:tblW w:w="5000" w:type="pct"/>
        <w:tblLook w:val="04A0" w:firstRow="1" w:lastRow="0" w:firstColumn="1" w:lastColumn="0" w:noHBand="0" w:noVBand="1"/>
      </w:tblPr>
      <w:tblGrid>
        <w:gridCol w:w="5068"/>
        <w:gridCol w:w="5069"/>
      </w:tblGrid>
      <w:tr w:rsidR="003311C3" w:rsidRPr="0031080A" w:rsidTr="0056096A">
        <w:trPr>
          <w:trHeight w:val="58"/>
        </w:trPr>
        <w:tc>
          <w:tcPr>
            <w:tcW w:w="2500" w:type="pct"/>
            <w:vAlign w:val="center"/>
            <w:hideMark/>
          </w:tcPr>
          <w:p w:rsidR="003311C3" w:rsidRPr="0031080A" w:rsidRDefault="003311C3" w:rsidP="003311C3">
            <w:pPr>
              <w:widowControl w:val="0"/>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bCs/>
                <w:sz w:val="28"/>
                <w:szCs w:val="28"/>
                <w:lang w:eastAsia="ru-RU"/>
              </w:rPr>
            </w:pPr>
            <w:r w:rsidRPr="0031080A">
              <w:rPr>
                <w:rFonts w:ascii="Times New Roman" w:eastAsia="Times New Roman" w:hAnsi="Times New Roman"/>
                <w:bCs/>
                <w:sz w:val="28"/>
                <w:szCs w:val="28"/>
                <w:lang w:eastAsia="ru-RU"/>
              </w:rPr>
              <w:t>ЗАКАЗЧИК</w:t>
            </w:r>
          </w:p>
        </w:tc>
        <w:tc>
          <w:tcPr>
            <w:tcW w:w="2500" w:type="pct"/>
            <w:vAlign w:val="center"/>
            <w:hideMark/>
          </w:tcPr>
          <w:p w:rsidR="003311C3" w:rsidRPr="0031080A" w:rsidRDefault="003311C3" w:rsidP="00743AE7">
            <w:pPr>
              <w:widowControl w:val="0"/>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bCs/>
                <w:sz w:val="28"/>
                <w:szCs w:val="28"/>
                <w:lang w:eastAsia="ru-RU"/>
              </w:rPr>
            </w:pPr>
            <w:r w:rsidRPr="0031080A">
              <w:rPr>
                <w:rFonts w:ascii="Times New Roman" w:eastAsia="Times New Roman" w:hAnsi="Times New Roman"/>
                <w:bCs/>
                <w:sz w:val="28"/>
                <w:szCs w:val="28"/>
                <w:lang w:eastAsia="ru-RU"/>
              </w:rPr>
              <w:t>ПО</w:t>
            </w:r>
            <w:r w:rsidR="00743AE7" w:rsidRPr="0031080A">
              <w:rPr>
                <w:rFonts w:ascii="Times New Roman" w:eastAsia="Times New Roman" w:hAnsi="Times New Roman"/>
                <w:bCs/>
                <w:sz w:val="28"/>
                <w:szCs w:val="28"/>
                <w:lang w:eastAsia="ru-RU"/>
              </w:rPr>
              <w:t>СТАВЩИК</w:t>
            </w:r>
          </w:p>
        </w:tc>
      </w:tr>
      <w:tr w:rsidR="003311C3" w:rsidRPr="00060538" w:rsidTr="0056096A">
        <w:trPr>
          <w:trHeight w:val="154"/>
        </w:trPr>
        <w:tc>
          <w:tcPr>
            <w:tcW w:w="2500" w:type="pct"/>
          </w:tcPr>
          <w:p w:rsidR="003311C3" w:rsidRPr="00060538" w:rsidRDefault="003311C3" w:rsidP="003311C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Уральское таможенное управление</w:t>
            </w:r>
          </w:p>
          <w:p w:rsidR="003311C3" w:rsidRPr="00060538" w:rsidRDefault="00DF5A0B" w:rsidP="003311C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Юридический и п</w:t>
            </w:r>
            <w:r w:rsidR="003311C3" w:rsidRPr="00060538">
              <w:rPr>
                <w:rFonts w:ascii="Times New Roman" w:eastAsia="Times New Roman" w:hAnsi="Times New Roman"/>
                <w:sz w:val="28"/>
                <w:szCs w:val="28"/>
                <w:lang w:eastAsia="ru-RU"/>
              </w:rPr>
              <w:t>очтовый адрес: 6200</w:t>
            </w:r>
            <w:r w:rsidR="00610A41">
              <w:rPr>
                <w:rFonts w:ascii="Times New Roman" w:eastAsia="Times New Roman" w:hAnsi="Times New Roman"/>
                <w:sz w:val="28"/>
                <w:szCs w:val="28"/>
                <w:lang w:eastAsia="ru-RU"/>
              </w:rPr>
              <w:t>00</w:t>
            </w:r>
            <w:r>
              <w:rPr>
                <w:rFonts w:ascii="Times New Roman" w:eastAsia="Times New Roman" w:hAnsi="Times New Roman"/>
                <w:sz w:val="28"/>
                <w:szCs w:val="28"/>
                <w:lang w:eastAsia="ru-RU"/>
              </w:rPr>
              <w:t xml:space="preserve"> </w:t>
            </w:r>
            <w:r w:rsidR="003311C3" w:rsidRPr="00060538">
              <w:rPr>
                <w:rFonts w:ascii="Times New Roman" w:eastAsia="Times New Roman" w:hAnsi="Times New Roman"/>
                <w:sz w:val="28"/>
                <w:szCs w:val="28"/>
                <w:lang w:eastAsia="ru-RU"/>
              </w:rPr>
              <w:t xml:space="preserve">г. Екатеринбург, </w:t>
            </w:r>
            <w:r>
              <w:rPr>
                <w:rFonts w:ascii="Times New Roman" w:eastAsia="Times New Roman" w:hAnsi="Times New Roman"/>
                <w:sz w:val="28"/>
                <w:szCs w:val="28"/>
                <w:lang w:eastAsia="ru-RU"/>
              </w:rPr>
              <w:br/>
            </w:r>
            <w:r w:rsidR="003311C3" w:rsidRPr="00060538">
              <w:rPr>
                <w:rFonts w:ascii="Times New Roman" w:eastAsia="Times New Roman" w:hAnsi="Times New Roman"/>
                <w:sz w:val="28"/>
                <w:szCs w:val="28"/>
                <w:lang w:eastAsia="ru-RU"/>
              </w:rPr>
              <w:t>ул. Шейнкмана, 31</w:t>
            </w:r>
          </w:p>
          <w:p w:rsidR="008A4803" w:rsidRPr="008A4803" w:rsidRDefault="008A4803" w:rsidP="008A480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r w:rsidRPr="008A4803">
              <w:rPr>
                <w:rFonts w:ascii="Times New Roman" w:eastAsia="Times New Roman" w:hAnsi="Times New Roman"/>
                <w:sz w:val="28"/>
                <w:szCs w:val="28"/>
                <w:lang w:eastAsia="ru-RU"/>
              </w:rPr>
              <w:t xml:space="preserve">Наименование получателя: </w:t>
            </w:r>
            <w:r>
              <w:rPr>
                <w:rFonts w:ascii="Times New Roman" w:eastAsia="Times New Roman" w:hAnsi="Times New Roman"/>
                <w:sz w:val="28"/>
                <w:szCs w:val="28"/>
                <w:lang w:eastAsia="ru-RU"/>
              </w:rPr>
              <w:br/>
            </w:r>
            <w:r w:rsidRPr="008A4803">
              <w:rPr>
                <w:rFonts w:ascii="Times New Roman" w:eastAsia="Times New Roman" w:hAnsi="Times New Roman"/>
                <w:sz w:val="28"/>
                <w:szCs w:val="28"/>
                <w:lang w:eastAsia="ru-RU"/>
              </w:rPr>
              <w:t>УФК</w:t>
            </w:r>
            <w:r>
              <w:rPr>
                <w:rFonts w:ascii="Times New Roman" w:eastAsia="Times New Roman" w:hAnsi="Times New Roman"/>
                <w:sz w:val="28"/>
                <w:szCs w:val="28"/>
                <w:lang w:eastAsia="ru-RU"/>
              </w:rPr>
              <w:t xml:space="preserve"> </w:t>
            </w:r>
            <w:r w:rsidRPr="008A4803">
              <w:rPr>
                <w:rFonts w:ascii="Times New Roman" w:eastAsia="Times New Roman" w:hAnsi="Times New Roman"/>
                <w:sz w:val="28"/>
                <w:szCs w:val="28"/>
                <w:lang w:eastAsia="ru-RU"/>
              </w:rPr>
              <w:t xml:space="preserve">по Свердловской области (Уральское таможенное управление </w:t>
            </w:r>
            <w:r>
              <w:rPr>
                <w:rFonts w:ascii="Times New Roman" w:eastAsia="Times New Roman" w:hAnsi="Times New Roman"/>
                <w:sz w:val="28"/>
                <w:szCs w:val="28"/>
                <w:lang w:eastAsia="ru-RU"/>
              </w:rPr>
              <w:br/>
            </w:r>
            <w:proofErr w:type="gramStart"/>
            <w:r w:rsidRPr="008A4803">
              <w:rPr>
                <w:rFonts w:ascii="Times New Roman" w:eastAsia="Times New Roman" w:hAnsi="Times New Roman"/>
                <w:sz w:val="28"/>
                <w:szCs w:val="28"/>
                <w:lang w:eastAsia="ru-RU"/>
              </w:rPr>
              <w:t>л</w:t>
            </w:r>
            <w:proofErr w:type="gramEnd"/>
            <w:r w:rsidRPr="008A4803">
              <w:rPr>
                <w:rFonts w:ascii="Times New Roman" w:eastAsia="Times New Roman" w:hAnsi="Times New Roman"/>
                <w:sz w:val="28"/>
                <w:szCs w:val="28"/>
                <w:lang w:eastAsia="ru-RU"/>
              </w:rPr>
              <w:t xml:space="preserve">/с 03621466140) </w:t>
            </w:r>
          </w:p>
          <w:p w:rsidR="008A4803" w:rsidRPr="008A4803" w:rsidRDefault="008A4803" w:rsidP="008A480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r w:rsidRPr="008A4803">
              <w:rPr>
                <w:rFonts w:ascii="Times New Roman" w:eastAsia="Times New Roman" w:hAnsi="Times New Roman"/>
                <w:sz w:val="28"/>
                <w:szCs w:val="28"/>
                <w:lang w:eastAsia="ru-RU"/>
              </w:rPr>
              <w:t>ИНН 6662023963</w:t>
            </w:r>
            <w:r>
              <w:rPr>
                <w:rFonts w:ascii="Times New Roman" w:eastAsia="Times New Roman" w:hAnsi="Times New Roman"/>
                <w:sz w:val="28"/>
                <w:szCs w:val="28"/>
                <w:lang w:eastAsia="ru-RU"/>
              </w:rPr>
              <w:t xml:space="preserve"> </w:t>
            </w:r>
            <w:r w:rsidRPr="008A4803">
              <w:rPr>
                <w:rFonts w:ascii="Times New Roman" w:eastAsia="Times New Roman" w:hAnsi="Times New Roman"/>
                <w:sz w:val="28"/>
                <w:szCs w:val="28"/>
                <w:lang w:eastAsia="ru-RU"/>
              </w:rPr>
              <w:t>КПП 665801001</w:t>
            </w:r>
          </w:p>
          <w:p w:rsidR="008A4803" w:rsidRPr="008A4803" w:rsidRDefault="008A4803" w:rsidP="008A480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r w:rsidRPr="008A4803">
              <w:rPr>
                <w:rFonts w:ascii="Times New Roman" w:eastAsia="Times New Roman" w:hAnsi="Times New Roman"/>
                <w:sz w:val="28"/>
                <w:szCs w:val="28"/>
                <w:lang w:eastAsia="ru-RU"/>
              </w:rPr>
              <w:t>ОКТМО 65701000</w:t>
            </w:r>
          </w:p>
          <w:p w:rsidR="008A4803" w:rsidRPr="008A4803" w:rsidRDefault="008A4803" w:rsidP="008A480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r w:rsidRPr="008A4803">
              <w:rPr>
                <w:rFonts w:ascii="Times New Roman" w:eastAsia="Times New Roman" w:hAnsi="Times New Roman"/>
                <w:sz w:val="28"/>
                <w:szCs w:val="28"/>
                <w:lang w:eastAsia="ru-RU"/>
              </w:rPr>
              <w:t xml:space="preserve">Банк плательщика: ОКЦ № 1 </w:t>
            </w:r>
            <w:proofErr w:type="spellStart"/>
            <w:r w:rsidRPr="008A4803">
              <w:rPr>
                <w:rFonts w:ascii="Times New Roman" w:eastAsia="Times New Roman" w:hAnsi="Times New Roman"/>
                <w:sz w:val="28"/>
                <w:szCs w:val="28"/>
                <w:lang w:eastAsia="ru-RU"/>
              </w:rPr>
              <w:t>СибГУ</w:t>
            </w:r>
            <w:proofErr w:type="spellEnd"/>
            <w:r w:rsidRPr="008A4803">
              <w:rPr>
                <w:rFonts w:ascii="Times New Roman" w:eastAsia="Times New Roman" w:hAnsi="Times New Roman"/>
                <w:sz w:val="28"/>
                <w:szCs w:val="28"/>
                <w:lang w:eastAsia="ru-RU"/>
              </w:rPr>
              <w:t xml:space="preserve"> Банка России//УФК по Новосибирской области, </w:t>
            </w:r>
            <w:proofErr w:type="gramStart"/>
            <w:r w:rsidRPr="008A4803">
              <w:rPr>
                <w:rFonts w:ascii="Times New Roman" w:eastAsia="Times New Roman" w:hAnsi="Times New Roman"/>
                <w:sz w:val="28"/>
                <w:szCs w:val="28"/>
                <w:lang w:eastAsia="ru-RU"/>
              </w:rPr>
              <w:t>г</w:t>
            </w:r>
            <w:proofErr w:type="gramEnd"/>
            <w:r w:rsidRPr="008A4803">
              <w:rPr>
                <w:rFonts w:ascii="Times New Roman" w:eastAsia="Times New Roman" w:hAnsi="Times New Roman"/>
                <w:sz w:val="28"/>
                <w:szCs w:val="28"/>
                <w:lang w:eastAsia="ru-RU"/>
              </w:rPr>
              <w:t xml:space="preserve"> Новосибирск</w:t>
            </w:r>
          </w:p>
          <w:p w:rsidR="008A4803" w:rsidRPr="008A4803" w:rsidRDefault="008A4803" w:rsidP="008A480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БИК ТОФК 015004950</w:t>
            </w:r>
          </w:p>
          <w:p w:rsidR="008A4803" w:rsidRPr="008A4803" w:rsidRDefault="008A4803" w:rsidP="008A4803">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r w:rsidRPr="008A4803">
              <w:rPr>
                <w:rFonts w:ascii="Times New Roman" w:eastAsia="Times New Roman" w:hAnsi="Times New Roman"/>
                <w:sz w:val="28"/>
                <w:szCs w:val="28"/>
                <w:lang w:eastAsia="ru-RU"/>
              </w:rPr>
              <w:t>Единый казначе</w:t>
            </w:r>
            <w:r>
              <w:rPr>
                <w:rFonts w:ascii="Times New Roman" w:eastAsia="Times New Roman" w:hAnsi="Times New Roman"/>
                <w:sz w:val="28"/>
                <w:szCs w:val="28"/>
                <w:lang w:eastAsia="ru-RU"/>
              </w:rPr>
              <w:t>йский счет 40102810445370000043</w:t>
            </w:r>
          </w:p>
          <w:p w:rsidR="003311C3" w:rsidRPr="00060538" w:rsidRDefault="008A4803" w:rsidP="008A4803">
            <w:pPr>
              <w:keepNext/>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center"/>
              <w:rPr>
                <w:rFonts w:ascii="Times New Roman" w:eastAsia="Times New Roman" w:hAnsi="Times New Roman"/>
                <w:sz w:val="28"/>
                <w:szCs w:val="28"/>
                <w:lang w:eastAsia="ru-RU"/>
              </w:rPr>
            </w:pPr>
            <w:r w:rsidRPr="008A4803">
              <w:rPr>
                <w:rFonts w:ascii="Times New Roman" w:eastAsia="Times New Roman" w:hAnsi="Times New Roman"/>
                <w:sz w:val="28"/>
                <w:szCs w:val="28"/>
                <w:lang w:eastAsia="ru-RU"/>
              </w:rPr>
              <w:t>Казначейский счет 03211643000000015113</w:t>
            </w:r>
          </w:p>
          <w:p w:rsidR="003311C3" w:rsidRPr="00060538" w:rsidRDefault="003311C3" w:rsidP="003311C3">
            <w:pPr>
              <w:keepNext/>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Тел.: 8 (343) 359-5</w:t>
            </w:r>
            <w:r w:rsidR="00DF5A0B">
              <w:rPr>
                <w:rFonts w:ascii="Times New Roman" w:eastAsia="Times New Roman" w:hAnsi="Times New Roman"/>
                <w:sz w:val="28"/>
                <w:szCs w:val="28"/>
                <w:lang w:eastAsia="ru-RU"/>
              </w:rPr>
              <w:t>2</w:t>
            </w:r>
            <w:r w:rsidRPr="00060538">
              <w:rPr>
                <w:rFonts w:ascii="Times New Roman" w:eastAsia="Times New Roman" w:hAnsi="Times New Roman"/>
                <w:sz w:val="28"/>
                <w:szCs w:val="28"/>
                <w:lang w:eastAsia="ru-RU"/>
              </w:rPr>
              <w:t>-</w:t>
            </w:r>
            <w:r w:rsidR="00DF5A0B">
              <w:rPr>
                <w:rFonts w:ascii="Times New Roman" w:eastAsia="Times New Roman" w:hAnsi="Times New Roman"/>
                <w:sz w:val="28"/>
                <w:szCs w:val="28"/>
                <w:lang w:eastAsia="ru-RU"/>
              </w:rPr>
              <w:t>73</w:t>
            </w:r>
          </w:p>
          <w:p w:rsidR="003311C3" w:rsidRPr="00060538" w:rsidRDefault="003311C3" w:rsidP="00E47660">
            <w:pPr>
              <w:keepNext/>
              <w:pBdr>
                <w:top w:val="none" w:sz="0" w:space="0" w:color="auto"/>
                <w:left w:val="none" w:sz="0" w:space="0" w:color="auto"/>
                <w:bottom w:val="none" w:sz="0" w:space="0" w:color="auto"/>
                <w:right w:val="none" w:sz="0" w:space="0" w:color="auto"/>
                <w:between w:val="none" w:sz="0" w:space="0" w:color="auto"/>
              </w:pBdr>
              <w:suppressAutoHyphens/>
              <w:autoSpaceDE w:val="0"/>
              <w:autoSpaceDN w:val="0"/>
              <w:adjustRightInd w:val="0"/>
              <w:jc w:val="center"/>
              <w:rPr>
                <w:rFonts w:ascii="Times New Roman" w:eastAsia="Times New Roman" w:hAnsi="Times New Roman"/>
                <w:sz w:val="28"/>
                <w:szCs w:val="28"/>
                <w:lang w:eastAsia="ru-RU"/>
              </w:rPr>
            </w:pPr>
            <w:proofErr w:type="spellStart"/>
            <w:r w:rsidRPr="00060538">
              <w:rPr>
                <w:rFonts w:ascii="Times New Roman" w:eastAsia="Times New Roman" w:hAnsi="Times New Roman"/>
                <w:sz w:val="28"/>
                <w:szCs w:val="28"/>
                <w:lang w:eastAsia="ru-RU"/>
              </w:rPr>
              <w:t>Эл</w:t>
            </w:r>
            <w:proofErr w:type="gramStart"/>
            <w:r w:rsidRPr="00060538">
              <w:rPr>
                <w:rFonts w:ascii="Times New Roman" w:eastAsia="Times New Roman" w:hAnsi="Times New Roman"/>
                <w:sz w:val="28"/>
                <w:szCs w:val="28"/>
                <w:lang w:eastAsia="ru-RU"/>
              </w:rPr>
              <w:t>.п</w:t>
            </w:r>
            <w:proofErr w:type="gramEnd"/>
            <w:r w:rsidRPr="00060538">
              <w:rPr>
                <w:rFonts w:ascii="Times New Roman" w:eastAsia="Times New Roman" w:hAnsi="Times New Roman"/>
                <w:sz w:val="28"/>
                <w:szCs w:val="28"/>
                <w:lang w:eastAsia="ru-RU"/>
              </w:rPr>
              <w:t>очта</w:t>
            </w:r>
            <w:proofErr w:type="spellEnd"/>
            <w:r w:rsidRPr="00060538">
              <w:rPr>
                <w:rFonts w:ascii="Times New Roman" w:eastAsia="Times New Roman" w:hAnsi="Times New Roman"/>
                <w:sz w:val="28"/>
                <w:szCs w:val="28"/>
                <w:lang w:eastAsia="ru-RU"/>
              </w:rPr>
              <w:t>:</w:t>
            </w:r>
            <w:r w:rsidR="00E47660">
              <w:rPr>
                <w:rFonts w:ascii="Times New Roman" w:eastAsia="Times New Roman" w:hAnsi="Times New Roman"/>
                <w:sz w:val="28"/>
                <w:szCs w:val="28"/>
                <w:lang w:eastAsia="ru-RU"/>
              </w:rPr>
              <w:t xml:space="preserve"> </w:t>
            </w:r>
            <w:hyperlink r:id="rId8" w:history="1">
              <w:r w:rsidR="00E47660" w:rsidRPr="004A1434">
                <w:rPr>
                  <w:rStyle w:val="aa"/>
                  <w:rFonts w:ascii="Times New Roman" w:eastAsia="Times New Roman" w:hAnsi="Times New Roman"/>
                  <w:sz w:val="28"/>
                  <w:szCs w:val="28"/>
                  <w:lang w:val="en-US" w:eastAsia="ru-RU"/>
                </w:rPr>
                <w:t>osit</w:t>
              </w:r>
              <w:r w:rsidR="00E47660" w:rsidRPr="004A1434">
                <w:rPr>
                  <w:rStyle w:val="aa"/>
                  <w:rFonts w:ascii="Times New Roman" w:eastAsia="Times New Roman" w:hAnsi="Times New Roman"/>
                  <w:sz w:val="28"/>
                  <w:szCs w:val="28"/>
                  <w:lang w:eastAsia="ru-RU"/>
                </w:rPr>
                <w:t>.</w:t>
              </w:r>
              <w:r w:rsidR="00E47660" w:rsidRPr="004A1434">
                <w:rPr>
                  <w:rStyle w:val="aa"/>
                  <w:rFonts w:ascii="Times New Roman" w:eastAsia="Times New Roman" w:hAnsi="Times New Roman"/>
                  <w:sz w:val="28"/>
                  <w:szCs w:val="28"/>
                  <w:lang w:val="en-US" w:eastAsia="ru-RU"/>
                </w:rPr>
                <w:t>its</w:t>
              </w:r>
              <w:r w:rsidR="00E47660" w:rsidRPr="004A1434">
                <w:rPr>
                  <w:rStyle w:val="aa"/>
                  <w:rFonts w:ascii="Times New Roman" w:eastAsia="Times New Roman" w:hAnsi="Times New Roman"/>
                  <w:sz w:val="28"/>
                  <w:szCs w:val="28"/>
                  <w:lang w:eastAsia="ru-RU"/>
                </w:rPr>
                <w:t>.</w:t>
              </w:r>
              <w:r w:rsidR="00E47660" w:rsidRPr="004A1434">
                <w:rPr>
                  <w:rStyle w:val="aa"/>
                  <w:rFonts w:ascii="Times New Roman" w:eastAsia="Times New Roman" w:hAnsi="Times New Roman"/>
                  <w:sz w:val="28"/>
                  <w:szCs w:val="28"/>
                  <w:lang w:val="en-US" w:eastAsia="ru-RU"/>
                </w:rPr>
                <w:t>utu</w:t>
              </w:r>
              <w:r w:rsidR="00E47660" w:rsidRPr="004A1434">
                <w:rPr>
                  <w:rStyle w:val="aa"/>
                  <w:rFonts w:ascii="Times New Roman" w:eastAsia="Times New Roman" w:hAnsi="Times New Roman"/>
                  <w:sz w:val="28"/>
                  <w:szCs w:val="28"/>
                  <w:lang w:eastAsia="ru-RU"/>
                </w:rPr>
                <w:t>@</w:t>
              </w:r>
              <w:r w:rsidR="00E47660" w:rsidRPr="004A1434">
                <w:rPr>
                  <w:rStyle w:val="aa"/>
                  <w:rFonts w:ascii="Times New Roman" w:eastAsia="Times New Roman" w:hAnsi="Times New Roman"/>
                  <w:sz w:val="28"/>
                  <w:szCs w:val="28"/>
                  <w:lang w:val="en-US" w:eastAsia="ru-RU"/>
                </w:rPr>
                <w:t>yandex</w:t>
              </w:r>
              <w:r w:rsidR="00E47660" w:rsidRPr="004A1434">
                <w:rPr>
                  <w:rStyle w:val="aa"/>
                  <w:rFonts w:ascii="Times New Roman" w:eastAsia="Times New Roman" w:hAnsi="Times New Roman"/>
                  <w:sz w:val="28"/>
                  <w:szCs w:val="28"/>
                  <w:lang w:eastAsia="ru-RU"/>
                </w:rPr>
                <w:t>.</w:t>
              </w:r>
              <w:proofErr w:type="spellStart"/>
              <w:r w:rsidR="00E47660" w:rsidRPr="004A1434">
                <w:rPr>
                  <w:rStyle w:val="aa"/>
                  <w:rFonts w:ascii="Times New Roman" w:eastAsia="Times New Roman" w:hAnsi="Times New Roman"/>
                  <w:sz w:val="28"/>
                  <w:szCs w:val="28"/>
                  <w:lang w:val="en-US" w:eastAsia="ru-RU"/>
                </w:rPr>
                <w:t>ru</w:t>
              </w:r>
              <w:proofErr w:type="spellEnd"/>
            </w:hyperlink>
            <w:r w:rsidR="00E47660" w:rsidRPr="00E47660">
              <w:rPr>
                <w:rFonts w:ascii="Times New Roman" w:eastAsia="Times New Roman" w:hAnsi="Times New Roman"/>
                <w:sz w:val="28"/>
                <w:szCs w:val="28"/>
                <w:lang w:eastAsia="ru-RU"/>
              </w:rPr>
              <w:t xml:space="preserve"> </w:t>
            </w:r>
            <w:r w:rsidR="00DF5A0B">
              <w:rPr>
                <w:rFonts w:ascii="Times New Roman" w:hAnsi="Times New Roman"/>
                <w:sz w:val="28"/>
                <w:szCs w:val="28"/>
              </w:rPr>
              <w:t xml:space="preserve"> </w:t>
            </w:r>
            <w:r w:rsidR="008A4803">
              <w:rPr>
                <w:rFonts w:ascii="Times New Roman" w:hAnsi="Times New Roman"/>
                <w:sz w:val="28"/>
                <w:szCs w:val="28"/>
              </w:rPr>
              <w:t xml:space="preserve"> </w:t>
            </w:r>
          </w:p>
        </w:tc>
        <w:tc>
          <w:tcPr>
            <w:tcW w:w="2500" w:type="pct"/>
            <w:hideMark/>
          </w:tcPr>
          <w:p w:rsidR="003311C3" w:rsidRPr="00060538" w:rsidRDefault="003311C3" w:rsidP="003311C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olor w:val="000000"/>
                <w:sz w:val="28"/>
                <w:szCs w:val="28"/>
                <w:lang w:eastAsia="ru-RU"/>
              </w:rPr>
            </w:pPr>
          </w:p>
          <w:p w:rsidR="003311C3" w:rsidRPr="00060538" w:rsidRDefault="003311C3" w:rsidP="003311C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olor w:val="000000"/>
                <w:sz w:val="28"/>
                <w:szCs w:val="28"/>
                <w:lang w:eastAsia="ru-RU"/>
              </w:rPr>
            </w:pPr>
          </w:p>
          <w:p w:rsidR="003311C3" w:rsidRPr="00060538" w:rsidRDefault="003311C3" w:rsidP="003311C3">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olor w:val="000000"/>
                <w:sz w:val="28"/>
                <w:szCs w:val="28"/>
                <w:lang w:eastAsia="ru-RU"/>
              </w:rPr>
            </w:pPr>
          </w:p>
        </w:tc>
      </w:tr>
      <w:tr w:rsidR="003311C3" w:rsidRPr="00060538" w:rsidTr="0056096A">
        <w:trPr>
          <w:trHeight w:val="68"/>
        </w:trPr>
        <w:tc>
          <w:tcPr>
            <w:tcW w:w="2500" w:type="pct"/>
          </w:tcPr>
          <w:p w:rsidR="003311C3" w:rsidRPr="00060538" w:rsidRDefault="003311C3" w:rsidP="003311C3">
            <w:pPr>
              <w:widowControl w:val="0"/>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p>
          <w:p w:rsidR="003311C3" w:rsidRPr="00060538" w:rsidRDefault="003311C3" w:rsidP="003311C3">
            <w:pPr>
              <w:widowControl w:val="0"/>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p>
          <w:p w:rsidR="003311C3" w:rsidRPr="00060538" w:rsidRDefault="003311C3" w:rsidP="00610A41">
            <w:pPr>
              <w:widowControl w:val="0"/>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 xml:space="preserve">_______________/ </w:t>
            </w:r>
            <w:r w:rsidR="008A4803">
              <w:rPr>
                <w:rFonts w:ascii="Times New Roman" w:eastAsia="Times New Roman" w:hAnsi="Times New Roman"/>
                <w:sz w:val="28"/>
                <w:szCs w:val="28"/>
                <w:lang w:eastAsia="ru-RU"/>
              </w:rPr>
              <w:t>А.</w:t>
            </w:r>
            <w:r w:rsidR="00610A41">
              <w:rPr>
                <w:rFonts w:ascii="Times New Roman" w:eastAsia="Times New Roman" w:hAnsi="Times New Roman"/>
                <w:sz w:val="28"/>
                <w:szCs w:val="28"/>
                <w:lang w:eastAsia="ru-RU"/>
              </w:rPr>
              <w:t>М. Посохов</w:t>
            </w:r>
            <w:r w:rsidRPr="00060538">
              <w:rPr>
                <w:rFonts w:ascii="Times New Roman" w:eastAsia="Times New Roman" w:hAnsi="Times New Roman"/>
                <w:sz w:val="28"/>
                <w:szCs w:val="28"/>
                <w:lang w:eastAsia="ru-RU"/>
              </w:rPr>
              <w:t xml:space="preserve"> /</w:t>
            </w:r>
          </w:p>
        </w:tc>
        <w:tc>
          <w:tcPr>
            <w:tcW w:w="2500" w:type="pct"/>
          </w:tcPr>
          <w:p w:rsidR="003311C3" w:rsidRPr="00060538" w:rsidRDefault="003311C3" w:rsidP="003311C3">
            <w:pPr>
              <w:widowControl w:val="0"/>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8"/>
                <w:szCs w:val="28"/>
                <w:lang w:eastAsia="ru-RU"/>
              </w:rPr>
            </w:pPr>
          </w:p>
          <w:p w:rsidR="003311C3" w:rsidRPr="00060538" w:rsidRDefault="003311C3" w:rsidP="003311C3">
            <w:pPr>
              <w:widowControl w:val="0"/>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8"/>
                <w:szCs w:val="28"/>
                <w:lang w:eastAsia="ru-RU"/>
              </w:rPr>
            </w:pPr>
          </w:p>
          <w:p w:rsidR="003311C3" w:rsidRPr="00060538" w:rsidRDefault="003311C3" w:rsidP="003311C3">
            <w:pPr>
              <w:widowControl w:val="0"/>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_____________/                           /</w:t>
            </w:r>
          </w:p>
        </w:tc>
      </w:tr>
    </w:tbl>
    <w:p w:rsidR="00136622" w:rsidRPr="00060538" w:rsidRDefault="00136622" w:rsidP="00DF33A0">
      <w:pPr>
        <w:widowControl w:val="0"/>
        <w:contextualSpacing/>
        <w:rPr>
          <w:rFonts w:ascii="Times New Roman" w:hAnsi="Times New Roman"/>
          <w:sz w:val="28"/>
          <w:szCs w:val="28"/>
        </w:rPr>
      </w:pPr>
    </w:p>
    <w:tbl>
      <w:tblPr>
        <w:tblpPr w:leftFromText="180" w:rightFromText="180" w:vertAnchor="text" w:tblpY="1"/>
        <w:tblOverlap w:val="never"/>
        <w:tblW w:w="2500" w:type="pct"/>
        <w:tblLook w:val="04A0" w:firstRow="1" w:lastRow="0" w:firstColumn="1" w:lastColumn="0" w:noHBand="0" w:noVBand="1"/>
      </w:tblPr>
      <w:tblGrid>
        <w:gridCol w:w="5069"/>
      </w:tblGrid>
      <w:tr w:rsidR="003311C3" w:rsidRPr="00060538" w:rsidTr="003311C3">
        <w:trPr>
          <w:trHeight w:val="154"/>
        </w:trPr>
        <w:tc>
          <w:tcPr>
            <w:tcW w:w="5000" w:type="pct"/>
            <w:vAlign w:val="center"/>
          </w:tcPr>
          <w:p w:rsidR="003311C3" w:rsidRPr="00060538" w:rsidRDefault="003311C3" w:rsidP="003311C3">
            <w:pPr>
              <w:pBdr>
                <w:top w:val="none" w:sz="0" w:space="0" w:color="auto"/>
                <w:left w:val="none" w:sz="0" w:space="0" w:color="auto"/>
                <w:bottom w:val="none" w:sz="0" w:space="0" w:color="auto"/>
                <w:right w:val="none" w:sz="0" w:space="0" w:color="auto"/>
                <w:between w:val="none" w:sz="0" w:space="0" w:color="auto"/>
              </w:pBdr>
              <w:spacing w:after="200" w:line="276" w:lineRule="auto"/>
              <w:rPr>
                <w:rFonts w:ascii="Times New Roman" w:eastAsia="Times New Roman" w:hAnsi="Times New Roman"/>
                <w:bCs/>
                <w:sz w:val="28"/>
                <w:szCs w:val="28"/>
                <w:lang w:eastAsia="ru-RU"/>
              </w:rPr>
            </w:pPr>
          </w:p>
        </w:tc>
      </w:tr>
      <w:tr w:rsidR="003311C3" w:rsidRPr="00060538" w:rsidTr="003311C3">
        <w:trPr>
          <w:trHeight w:val="68"/>
        </w:trPr>
        <w:tc>
          <w:tcPr>
            <w:tcW w:w="5000" w:type="pct"/>
          </w:tcPr>
          <w:p w:rsidR="003311C3" w:rsidRPr="00060538" w:rsidRDefault="003311C3" w:rsidP="003311C3">
            <w:pPr>
              <w:keepNext/>
              <w:suppressAutoHyphens/>
              <w:autoSpaceDE w:val="0"/>
              <w:autoSpaceDN w:val="0"/>
              <w:adjustRightInd w:val="0"/>
              <w:jc w:val="center"/>
              <w:rPr>
                <w:rFonts w:ascii="Times New Roman" w:eastAsia="Times New Roman" w:hAnsi="Times New Roman"/>
                <w:sz w:val="28"/>
                <w:szCs w:val="28"/>
                <w:lang w:eastAsia="ru-RU"/>
              </w:rPr>
            </w:pPr>
          </w:p>
        </w:tc>
      </w:tr>
      <w:tr w:rsidR="003311C3" w:rsidRPr="00060538" w:rsidTr="003311C3">
        <w:trPr>
          <w:trHeight w:val="68"/>
        </w:trPr>
        <w:tc>
          <w:tcPr>
            <w:tcW w:w="5000" w:type="pct"/>
          </w:tcPr>
          <w:p w:rsidR="003311C3" w:rsidRDefault="003311C3" w:rsidP="003311C3">
            <w:pPr>
              <w:widowControl w:val="0"/>
              <w:rPr>
                <w:rFonts w:ascii="Times New Roman" w:eastAsia="Times New Roman" w:hAnsi="Times New Roman"/>
                <w:sz w:val="28"/>
                <w:szCs w:val="28"/>
                <w:lang w:eastAsia="ru-RU"/>
              </w:rPr>
            </w:pPr>
          </w:p>
          <w:p w:rsidR="0031080A" w:rsidRPr="00060538" w:rsidRDefault="0031080A" w:rsidP="003311C3">
            <w:pPr>
              <w:widowControl w:val="0"/>
              <w:rPr>
                <w:rFonts w:ascii="Times New Roman" w:eastAsia="Times New Roman" w:hAnsi="Times New Roman"/>
                <w:sz w:val="28"/>
                <w:szCs w:val="28"/>
                <w:lang w:eastAsia="ru-RU"/>
              </w:rPr>
            </w:pPr>
          </w:p>
        </w:tc>
      </w:tr>
    </w:tbl>
    <w:p w:rsidR="005D1290" w:rsidRPr="00060538" w:rsidRDefault="005D1290" w:rsidP="008A4803">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lastRenderedPageBreak/>
        <w:t>Приложение к контракту</w:t>
      </w:r>
    </w:p>
    <w:p w:rsidR="005D1290" w:rsidRPr="00060538" w:rsidRDefault="005D1290" w:rsidP="008A4803">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от _________________ 202</w:t>
      </w:r>
      <w:r w:rsidR="002869FA">
        <w:rPr>
          <w:rFonts w:ascii="Times New Roman" w:eastAsia="Times New Roman" w:hAnsi="Times New Roman"/>
          <w:sz w:val="28"/>
          <w:szCs w:val="28"/>
          <w:lang w:eastAsia="ru-RU"/>
        </w:rPr>
        <w:t>6</w:t>
      </w:r>
      <w:r w:rsidRPr="00060538">
        <w:rPr>
          <w:rFonts w:ascii="Times New Roman" w:eastAsia="Times New Roman" w:hAnsi="Times New Roman"/>
          <w:sz w:val="28"/>
          <w:szCs w:val="28"/>
          <w:lang w:eastAsia="ru-RU"/>
        </w:rPr>
        <w:t xml:space="preserve"> г.</w:t>
      </w:r>
    </w:p>
    <w:p w:rsidR="005D1290" w:rsidRPr="00060538" w:rsidRDefault="005D1290" w:rsidP="008A4803">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 _______________________</w:t>
      </w:r>
    </w:p>
    <w:p w:rsidR="004B3F84" w:rsidRDefault="004B3F84" w:rsidP="005D1290">
      <w:pPr>
        <w:keepNext/>
        <w:pBdr>
          <w:top w:val="none" w:sz="0" w:space="0" w:color="auto"/>
          <w:left w:val="none" w:sz="0" w:space="0" w:color="auto"/>
          <w:bottom w:val="none" w:sz="0" w:space="0" w:color="auto"/>
          <w:right w:val="none" w:sz="0" w:space="0" w:color="auto"/>
          <w:between w:val="none" w:sz="0" w:space="0" w:color="auto"/>
        </w:pBdr>
        <w:contextualSpacing/>
        <w:jc w:val="right"/>
        <w:rPr>
          <w:rFonts w:ascii="Times New Roman" w:eastAsia="Times New Roman" w:hAnsi="Times New Roman"/>
          <w:sz w:val="24"/>
          <w:szCs w:val="24"/>
          <w:lang w:eastAsia="ru-RU"/>
        </w:rPr>
      </w:pPr>
    </w:p>
    <w:p w:rsidR="005D1290" w:rsidRPr="00060538" w:rsidRDefault="005D1290" w:rsidP="005D1290">
      <w:pPr>
        <w:keepNext/>
        <w:pBdr>
          <w:top w:val="none" w:sz="0" w:space="0" w:color="auto"/>
          <w:left w:val="none" w:sz="0" w:space="0" w:color="auto"/>
          <w:bottom w:val="none" w:sz="0" w:space="0" w:color="auto"/>
          <w:right w:val="none" w:sz="0" w:space="0" w:color="auto"/>
          <w:between w:val="none" w:sz="0" w:space="0" w:color="auto"/>
        </w:pBdr>
        <w:contextualSpacing/>
        <w:jc w:val="center"/>
        <w:rPr>
          <w:rFonts w:ascii="Times New Roman" w:eastAsia="Times New Roman" w:hAnsi="Times New Roman"/>
          <w:b/>
          <w:sz w:val="28"/>
          <w:szCs w:val="28"/>
          <w:lang w:eastAsia="ru-RU"/>
        </w:rPr>
      </w:pPr>
      <w:r w:rsidRPr="00060538">
        <w:rPr>
          <w:rFonts w:ascii="Times New Roman" w:eastAsia="Times New Roman" w:hAnsi="Times New Roman"/>
          <w:b/>
          <w:sz w:val="28"/>
          <w:szCs w:val="28"/>
          <w:lang w:eastAsia="ru-RU"/>
        </w:rPr>
        <w:t>Описание объекта закупки</w:t>
      </w:r>
    </w:p>
    <w:p w:rsidR="002E08A6" w:rsidRDefault="002E08A6" w:rsidP="005D1290">
      <w:pPr>
        <w:keepNext/>
        <w:pBdr>
          <w:top w:val="none" w:sz="0" w:space="0" w:color="auto"/>
          <w:left w:val="none" w:sz="0" w:space="0" w:color="auto"/>
          <w:bottom w:val="none" w:sz="0" w:space="0" w:color="auto"/>
          <w:right w:val="none" w:sz="0" w:space="0" w:color="auto"/>
          <w:between w:val="none" w:sz="0" w:space="0" w:color="auto"/>
        </w:pBdr>
        <w:contextualSpacing/>
        <w:rPr>
          <w:rFonts w:ascii="Times New Roman" w:eastAsia="Times New Roman" w:hAnsi="Times New Roman"/>
          <w:sz w:val="28"/>
          <w:szCs w:val="28"/>
          <w:lang w:eastAsia="ru-RU"/>
        </w:rPr>
      </w:pPr>
    </w:p>
    <w:p w:rsidR="005D1290" w:rsidRPr="009651AC" w:rsidRDefault="005F2DD7" w:rsidP="00D266EC">
      <w:pPr>
        <w:keepNext/>
        <w:pBdr>
          <w:top w:val="none" w:sz="0" w:space="0" w:color="auto"/>
          <w:left w:val="none" w:sz="0" w:space="0" w:color="auto"/>
          <w:bottom w:val="none" w:sz="0" w:space="0" w:color="auto"/>
          <w:right w:val="none" w:sz="0" w:space="0" w:color="auto"/>
          <w:between w:val="none" w:sz="0" w:space="0" w:color="auto"/>
        </w:pBdr>
        <w:contextualSpacing/>
        <w:jc w:val="center"/>
        <w:rPr>
          <w:rFonts w:ascii="Times New Roman" w:eastAsia="Times New Roman" w:hAnsi="Times New Roman"/>
          <w:sz w:val="28"/>
          <w:szCs w:val="28"/>
          <w:lang w:eastAsia="ru-RU"/>
        </w:rPr>
      </w:pPr>
      <w:proofErr w:type="gramStart"/>
      <w:r w:rsidRPr="009651AC">
        <w:rPr>
          <w:rFonts w:ascii="Times New Roman" w:eastAsia="Times New Roman" w:hAnsi="Times New Roman"/>
          <w:sz w:val="28"/>
          <w:szCs w:val="28"/>
          <w:lang w:val="en-US" w:eastAsia="ru-RU"/>
        </w:rPr>
        <w:t>I</w:t>
      </w:r>
      <w:r w:rsidR="005D1290" w:rsidRPr="009651AC">
        <w:rPr>
          <w:rFonts w:ascii="Times New Roman" w:eastAsia="Times New Roman" w:hAnsi="Times New Roman"/>
          <w:sz w:val="28"/>
          <w:szCs w:val="28"/>
          <w:lang w:eastAsia="ru-RU"/>
        </w:rPr>
        <w:t>. Функциональные, технические и качественные характеристики, эксплуатационные характеристики объекта закупки.</w:t>
      </w:r>
      <w:proofErr w:type="gramEnd"/>
    </w:p>
    <w:p w:rsidR="008A4803" w:rsidRPr="009651AC" w:rsidRDefault="008A4803" w:rsidP="005D1290">
      <w:pPr>
        <w:keepNext/>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eastAsia="Times New Roman" w:hAnsi="Times New Roman"/>
          <w:sz w:val="28"/>
          <w:szCs w:val="28"/>
          <w:lang w:eastAsia="ru-RU"/>
        </w:rPr>
      </w:pPr>
    </w:p>
    <w:p w:rsidR="007671A9" w:rsidRPr="009651AC" w:rsidRDefault="007671A9" w:rsidP="007671A9">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eastAsia="Times New Roman" w:hAnsi="Times New Roman"/>
          <w:sz w:val="28"/>
          <w:szCs w:val="28"/>
        </w:rPr>
      </w:pPr>
      <w:r w:rsidRPr="009651AC">
        <w:rPr>
          <w:rFonts w:ascii="Times New Roman" w:eastAsia="Times New Roman" w:hAnsi="Times New Roman"/>
          <w:sz w:val="28"/>
          <w:szCs w:val="28"/>
        </w:rPr>
        <w:t>1.1. Показатели, позволяющие определить соответствие закупаемого товара установленным Заказчиком требованиям:</w:t>
      </w:r>
    </w:p>
    <w:tbl>
      <w:tblPr>
        <w:tblW w:w="4964"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8"/>
        <w:gridCol w:w="2836"/>
      </w:tblGrid>
      <w:tr w:rsidR="00610A41" w:rsidRPr="009651AC" w:rsidTr="00610A41">
        <w:trPr>
          <w:trHeight w:val="20"/>
        </w:trPr>
        <w:tc>
          <w:tcPr>
            <w:tcW w:w="35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rsidR="00610A41" w:rsidRPr="009651AC"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jc w:val="center"/>
              <w:rPr>
                <w:rFonts w:ascii="Times New Roman" w:eastAsia="Times New Roman" w:hAnsi="Times New Roman"/>
                <w:sz w:val="24"/>
                <w:szCs w:val="24"/>
                <w:lang w:eastAsia="ru-RU"/>
              </w:rPr>
            </w:pPr>
            <w:r w:rsidRPr="009651AC">
              <w:rPr>
                <w:rFonts w:ascii="Times New Roman" w:eastAsia="Times New Roman" w:hAnsi="Times New Roman"/>
                <w:sz w:val="24"/>
                <w:szCs w:val="24"/>
                <w:lang w:eastAsia="ru-RU"/>
              </w:rPr>
              <w:t>Показатели характеристик</w:t>
            </w:r>
          </w:p>
        </w:tc>
        <w:tc>
          <w:tcPr>
            <w:tcW w:w="14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rsidR="00610A41" w:rsidRPr="009651AC"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jc w:val="center"/>
              <w:rPr>
                <w:rFonts w:ascii="Times New Roman" w:eastAsia="Times New Roman" w:hAnsi="Times New Roman"/>
                <w:sz w:val="24"/>
                <w:szCs w:val="24"/>
                <w:lang w:eastAsia="ru-RU"/>
              </w:rPr>
            </w:pPr>
            <w:r w:rsidRPr="009651AC">
              <w:rPr>
                <w:rFonts w:ascii="Times New Roman" w:eastAsia="Times New Roman" w:hAnsi="Times New Roman"/>
                <w:sz w:val="24"/>
                <w:szCs w:val="24"/>
                <w:lang w:eastAsia="ru-RU"/>
              </w:rPr>
              <w:t>Значения показателей</w:t>
            </w:r>
          </w:p>
        </w:tc>
      </w:tr>
      <w:tr w:rsidR="00610A41" w:rsidRPr="00B81C08" w:rsidTr="00610A41">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imes New Roman" w:hAnsi="Times New Roman"/>
                <w:sz w:val="24"/>
                <w:szCs w:val="24"/>
                <w:highlight w:val="yellow"/>
                <w:lang w:eastAsia="ru-RU"/>
              </w:rPr>
            </w:pPr>
            <w:r w:rsidRPr="009651AC">
              <w:rPr>
                <w:rFonts w:ascii="Times New Roman" w:hAnsi="Times New Roman"/>
                <w:b/>
                <w:sz w:val="24"/>
                <w:szCs w:val="24"/>
                <w:lang w:eastAsia="ru-RU"/>
              </w:rPr>
              <w:t>1. Точка доступа наружная с функцией репитера</w:t>
            </w:r>
          </w:p>
        </w:tc>
      </w:tr>
      <w:tr w:rsidR="00610A41" w:rsidTr="00610A41">
        <w:trPr>
          <w:trHeight w:val="269"/>
        </w:trPr>
        <w:tc>
          <w:tcPr>
            <w:tcW w:w="3591" w:type="pct"/>
            <w:tcBorders>
              <w:top w:val="single" w:sz="4" w:space="0" w:color="auto"/>
              <w:left w:val="single" w:sz="4" w:space="0" w:color="auto"/>
              <w:bottom w:val="single" w:sz="4" w:space="0" w:color="auto"/>
              <w:right w:val="single" w:sz="4" w:space="0" w:color="auto"/>
            </w:tcBorders>
          </w:tcPr>
          <w:p w:rsidR="00610A41" w:rsidRPr="0040417E" w:rsidRDefault="00610A41" w:rsidP="00610A4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highlight w:val="yellow"/>
                <w:lang w:eastAsia="ru-RU"/>
              </w:rPr>
            </w:pPr>
            <w:r w:rsidRPr="0040417E">
              <w:rPr>
                <w:rFonts w:ascii="Times New Roman" w:eastAsia="Times New Roman" w:hAnsi="Times New Roman"/>
                <w:sz w:val="24"/>
                <w:szCs w:val="24"/>
                <w:highlight w:val="yellow"/>
                <w:lang w:eastAsia="ru-RU"/>
              </w:rPr>
              <w:t>Товарный знак</w:t>
            </w:r>
          </w:p>
        </w:tc>
        <w:tc>
          <w:tcPr>
            <w:tcW w:w="1409" w:type="pct"/>
            <w:tcBorders>
              <w:top w:val="single" w:sz="4" w:space="0" w:color="auto"/>
              <w:left w:val="single" w:sz="4" w:space="0" w:color="auto"/>
              <w:bottom w:val="single" w:sz="4" w:space="0" w:color="auto"/>
              <w:right w:val="single" w:sz="4" w:space="0" w:color="auto"/>
            </w:tcBorders>
          </w:tcPr>
          <w:p w:rsidR="00610A41" w:rsidRPr="0040417E" w:rsidRDefault="00610A41" w:rsidP="00610A41">
            <w:pPr>
              <w:pBdr>
                <w:top w:val="none" w:sz="0" w:space="0" w:color="auto"/>
                <w:left w:val="none" w:sz="0" w:space="0" w:color="auto"/>
                <w:bottom w:val="none" w:sz="0" w:space="0" w:color="auto"/>
                <w:right w:val="none" w:sz="0" w:space="0" w:color="auto"/>
                <w:between w:val="none" w:sz="0" w:space="0" w:color="auto"/>
              </w:pBdr>
              <w:rPr>
                <w:rFonts w:ascii="Times New Roman" w:eastAsiaTheme="minorHAnsi" w:hAnsi="Times New Roman"/>
                <w:sz w:val="24"/>
                <w:szCs w:val="24"/>
                <w:highlight w:val="yellow"/>
              </w:rPr>
            </w:pPr>
            <w:proofErr w:type="spellStart"/>
            <w:r w:rsidRPr="0040417E">
              <w:rPr>
                <w:rFonts w:ascii="Times New Roman" w:eastAsiaTheme="minorHAnsi" w:hAnsi="Times New Roman"/>
                <w:sz w:val="24"/>
                <w:szCs w:val="24"/>
                <w:highlight w:val="yellow"/>
              </w:rPr>
              <w:t>Cudy</w:t>
            </w:r>
            <w:proofErr w:type="spellEnd"/>
          </w:p>
        </w:tc>
      </w:tr>
      <w:tr w:rsidR="00610A41" w:rsidTr="00610A41">
        <w:trPr>
          <w:trHeight w:val="269"/>
        </w:trPr>
        <w:tc>
          <w:tcPr>
            <w:tcW w:w="3591" w:type="pct"/>
            <w:tcBorders>
              <w:top w:val="single" w:sz="4" w:space="0" w:color="auto"/>
              <w:left w:val="single" w:sz="4" w:space="0" w:color="auto"/>
              <w:bottom w:val="single" w:sz="4" w:space="0" w:color="auto"/>
              <w:right w:val="single" w:sz="4" w:space="0" w:color="auto"/>
            </w:tcBorders>
          </w:tcPr>
          <w:p w:rsidR="00610A41" w:rsidRPr="0040417E" w:rsidRDefault="00610A41" w:rsidP="00610A4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highlight w:val="yellow"/>
                <w:lang w:eastAsia="ru-RU"/>
              </w:rPr>
            </w:pPr>
            <w:r w:rsidRPr="0040417E">
              <w:rPr>
                <w:rFonts w:ascii="Times New Roman" w:eastAsia="Times New Roman" w:hAnsi="Times New Roman"/>
                <w:sz w:val="24"/>
                <w:szCs w:val="24"/>
                <w:highlight w:val="yellow"/>
                <w:lang w:eastAsia="ru-RU"/>
              </w:rPr>
              <w:t>Модель</w:t>
            </w:r>
          </w:p>
        </w:tc>
        <w:tc>
          <w:tcPr>
            <w:tcW w:w="1409" w:type="pct"/>
            <w:tcBorders>
              <w:top w:val="single" w:sz="4" w:space="0" w:color="auto"/>
              <w:left w:val="single" w:sz="4" w:space="0" w:color="auto"/>
              <w:bottom w:val="single" w:sz="4" w:space="0" w:color="auto"/>
              <w:right w:val="single" w:sz="4" w:space="0" w:color="auto"/>
            </w:tcBorders>
          </w:tcPr>
          <w:p w:rsidR="00610A41" w:rsidRPr="0040417E" w:rsidRDefault="00610A41" w:rsidP="00610A41">
            <w:pPr>
              <w:pBdr>
                <w:top w:val="none" w:sz="0" w:space="0" w:color="auto"/>
                <w:left w:val="none" w:sz="0" w:space="0" w:color="auto"/>
                <w:bottom w:val="none" w:sz="0" w:space="0" w:color="auto"/>
                <w:right w:val="none" w:sz="0" w:space="0" w:color="auto"/>
                <w:between w:val="none" w:sz="0" w:space="0" w:color="auto"/>
              </w:pBdr>
              <w:rPr>
                <w:rFonts w:ascii="Times New Roman" w:eastAsiaTheme="minorHAnsi" w:hAnsi="Times New Roman"/>
                <w:sz w:val="24"/>
                <w:szCs w:val="24"/>
                <w:highlight w:val="yellow"/>
              </w:rPr>
            </w:pPr>
            <w:r w:rsidRPr="0040417E">
              <w:rPr>
                <w:rFonts w:ascii="Times New Roman" w:eastAsiaTheme="minorHAnsi" w:hAnsi="Times New Roman"/>
                <w:sz w:val="24"/>
                <w:szCs w:val="24"/>
                <w:highlight w:val="yellow"/>
              </w:rPr>
              <w:t xml:space="preserve">AP1300 </w:t>
            </w:r>
            <w:proofErr w:type="spellStart"/>
            <w:r w:rsidRPr="0040417E">
              <w:rPr>
                <w:rFonts w:ascii="Times New Roman" w:eastAsiaTheme="minorHAnsi" w:hAnsi="Times New Roman"/>
                <w:sz w:val="24"/>
                <w:szCs w:val="24"/>
                <w:highlight w:val="yellow"/>
              </w:rPr>
              <w:t>Outdoor</w:t>
            </w:r>
            <w:proofErr w:type="spellEnd"/>
          </w:p>
        </w:tc>
      </w:tr>
      <w:tr w:rsidR="00610A41" w:rsidRPr="00B81C08" w:rsidTr="00610A41">
        <w:trPr>
          <w:trHeight w:val="269"/>
        </w:trPr>
        <w:tc>
          <w:tcPr>
            <w:tcW w:w="3591"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lang w:eastAsia="ru-RU"/>
              </w:rPr>
            </w:pPr>
            <w:r w:rsidRPr="009651AC">
              <w:rPr>
                <w:rFonts w:ascii="Times New Roman" w:eastAsia="Times New Roman" w:hAnsi="Times New Roman"/>
                <w:sz w:val="24"/>
                <w:szCs w:val="24"/>
                <w:lang w:eastAsia="ru-RU"/>
              </w:rPr>
              <w:t>Поддержка MIMO</w:t>
            </w:r>
          </w:p>
        </w:tc>
        <w:tc>
          <w:tcPr>
            <w:tcW w:w="1409"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rPr>
            </w:pPr>
            <w:r w:rsidRPr="009651AC">
              <w:rPr>
                <w:rFonts w:ascii="Times New Roman" w:eastAsiaTheme="minorHAnsi" w:hAnsi="Times New Roman"/>
                <w:sz w:val="24"/>
                <w:szCs w:val="24"/>
              </w:rPr>
              <w:t>да</w:t>
            </w:r>
          </w:p>
        </w:tc>
      </w:tr>
      <w:tr w:rsidR="00610A41" w:rsidRPr="00B81C08" w:rsidTr="00610A41">
        <w:trPr>
          <w:trHeight w:val="269"/>
        </w:trPr>
        <w:tc>
          <w:tcPr>
            <w:tcW w:w="3591"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lang w:eastAsia="ru-RU"/>
              </w:rPr>
            </w:pPr>
            <w:r w:rsidRPr="009651AC">
              <w:rPr>
                <w:rFonts w:ascii="Times New Roman" w:eastAsia="Times New Roman" w:hAnsi="Times New Roman"/>
                <w:sz w:val="24"/>
                <w:szCs w:val="24"/>
                <w:lang w:eastAsia="ru-RU"/>
              </w:rPr>
              <w:t>Тип антенн</w:t>
            </w:r>
          </w:p>
        </w:tc>
        <w:tc>
          <w:tcPr>
            <w:tcW w:w="1409"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pBdr>
                <w:top w:val="none" w:sz="0" w:space="0" w:color="auto"/>
                <w:left w:val="none" w:sz="0" w:space="0" w:color="auto"/>
                <w:bottom w:val="none" w:sz="0" w:space="0" w:color="auto"/>
                <w:right w:val="none" w:sz="0" w:space="0" w:color="auto"/>
                <w:between w:val="none" w:sz="0" w:space="0" w:color="auto"/>
              </w:pBdr>
              <w:rPr>
                <w:rFonts w:ascii="Times New Roman" w:eastAsiaTheme="minorHAnsi" w:hAnsi="Times New Roman"/>
                <w:sz w:val="24"/>
                <w:szCs w:val="24"/>
              </w:rPr>
            </w:pPr>
            <w:r w:rsidRPr="009651AC">
              <w:rPr>
                <w:rFonts w:ascii="Times New Roman" w:eastAsiaTheme="minorHAnsi" w:hAnsi="Times New Roman"/>
                <w:sz w:val="24"/>
                <w:szCs w:val="24"/>
              </w:rPr>
              <w:t>внешние</w:t>
            </w:r>
          </w:p>
        </w:tc>
      </w:tr>
      <w:tr w:rsidR="00610A41" w:rsidRPr="00B81C08" w:rsidTr="00610A41">
        <w:trPr>
          <w:trHeight w:val="251"/>
        </w:trPr>
        <w:tc>
          <w:tcPr>
            <w:tcW w:w="3591" w:type="pct"/>
            <w:vMerge w:val="restart"/>
            <w:tcBorders>
              <w:top w:val="single" w:sz="4" w:space="0" w:color="auto"/>
              <w:left w:val="single" w:sz="4" w:space="0" w:color="auto"/>
              <w:right w:val="single" w:sz="4" w:space="0" w:color="auto"/>
            </w:tcBorders>
          </w:tcPr>
          <w:p w:rsidR="00610A41" w:rsidRPr="009651AC"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lang w:eastAsia="ru-RU"/>
              </w:rPr>
            </w:pPr>
            <w:r w:rsidRPr="009651AC">
              <w:rPr>
                <w:rFonts w:ascii="Times New Roman" w:eastAsia="Times New Roman" w:hAnsi="Times New Roman"/>
                <w:sz w:val="24"/>
                <w:szCs w:val="24"/>
                <w:lang w:eastAsia="ru-RU"/>
              </w:rPr>
              <w:t>Частотный диапазон, Гигагерц</w:t>
            </w:r>
          </w:p>
        </w:tc>
        <w:tc>
          <w:tcPr>
            <w:tcW w:w="1409"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pBdr>
                <w:top w:val="none" w:sz="0" w:space="0" w:color="auto"/>
                <w:left w:val="none" w:sz="0" w:space="0" w:color="auto"/>
                <w:bottom w:val="none" w:sz="0" w:space="0" w:color="auto"/>
                <w:right w:val="none" w:sz="0" w:space="0" w:color="auto"/>
                <w:between w:val="none" w:sz="0" w:space="0" w:color="auto"/>
              </w:pBdr>
              <w:rPr>
                <w:rFonts w:ascii="Times New Roman" w:eastAsiaTheme="minorHAnsi" w:hAnsi="Times New Roman"/>
                <w:sz w:val="24"/>
                <w:szCs w:val="24"/>
              </w:rPr>
            </w:pPr>
            <w:r w:rsidRPr="009651AC">
              <w:rPr>
                <w:rFonts w:ascii="Times New Roman" w:eastAsiaTheme="minorHAnsi" w:hAnsi="Times New Roman"/>
                <w:sz w:val="24"/>
                <w:szCs w:val="24"/>
              </w:rPr>
              <w:t>2,4</w:t>
            </w:r>
          </w:p>
        </w:tc>
      </w:tr>
      <w:tr w:rsidR="00610A41" w:rsidRPr="00B81C08" w:rsidTr="00610A41">
        <w:trPr>
          <w:trHeight w:val="182"/>
        </w:trPr>
        <w:tc>
          <w:tcPr>
            <w:tcW w:w="3591" w:type="pct"/>
            <w:vMerge/>
            <w:tcBorders>
              <w:left w:val="single" w:sz="4" w:space="0" w:color="auto"/>
              <w:bottom w:val="single" w:sz="4" w:space="0" w:color="auto"/>
              <w:right w:val="single" w:sz="4" w:space="0" w:color="auto"/>
            </w:tcBorders>
          </w:tcPr>
          <w:p w:rsidR="00610A41" w:rsidRPr="009651AC"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lang w:eastAsia="ru-RU"/>
              </w:rPr>
            </w:pPr>
          </w:p>
        </w:tc>
        <w:tc>
          <w:tcPr>
            <w:tcW w:w="1409"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pBdr>
                <w:top w:val="none" w:sz="0" w:space="0" w:color="auto"/>
                <w:left w:val="none" w:sz="0" w:space="0" w:color="auto"/>
                <w:bottom w:val="none" w:sz="0" w:space="0" w:color="auto"/>
                <w:right w:val="none" w:sz="0" w:space="0" w:color="auto"/>
                <w:between w:val="none" w:sz="0" w:space="0" w:color="auto"/>
              </w:pBdr>
              <w:rPr>
                <w:rFonts w:ascii="Times New Roman" w:eastAsiaTheme="minorHAnsi" w:hAnsi="Times New Roman"/>
                <w:sz w:val="24"/>
                <w:szCs w:val="24"/>
              </w:rPr>
            </w:pPr>
            <w:r w:rsidRPr="009651AC">
              <w:rPr>
                <w:rFonts w:ascii="Times New Roman" w:eastAsiaTheme="minorHAnsi" w:hAnsi="Times New Roman"/>
                <w:sz w:val="24"/>
                <w:szCs w:val="24"/>
              </w:rPr>
              <w:t>5</w:t>
            </w:r>
          </w:p>
        </w:tc>
      </w:tr>
      <w:tr w:rsidR="00610A41" w:rsidRPr="00B81C08" w:rsidTr="00610A41">
        <w:trPr>
          <w:trHeight w:val="264"/>
        </w:trPr>
        <w:tc>
          <w:tcPr>
            <w:tcW w:w="3591" w:type="pct"/>
            <w:vMerge w:val="restart"/>
            <w:tcBorders>
              <w:top w:val="single" w:sz="4" w:space="0" w:color="auto"/>
              <w:left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highlight w:val="yellow"/>
              </w:rPr>
            </w:pPr>
            <w:r w:rsidRPr="009651AC">
              <w:rPr>
                <w:rFonts w:ascii="Times New Roman" w:hAnsi="Times New Roman"/>
                <w:sz w:val="24"/>
                <w:szCs w:val="24"/>
              </w:rPr>
              <w:t xml:space="preserve">Стандарт </w:t>
            </w:r>
            <w:proofErr w:type="spellStart"/>
            <w:r w:rsidRPr="009651AC">
              <w:rPr>
                <w:rFonts w:ascii="Times New Roman" w:hAnsi="Times New Roman"/>
                <w:sz w:val="24"/>
                <w:szCs w:val="24"/>
              </w:rPr>
              <w:t>Wi-Fi</w:t>
            </w:r>
            <w:proofErr w:type="spellEnd"/>
          </w:p>
        </w:tc>
        <w:tc>
          <w:tcPr>
            <w:tcW w:w="1409"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highlight w:val="yellow"/>
                <w:lang w:eastAsia="ru-RU"/>
              </w:rPr>
            </w:pPr>
            <w:r w:rsidRPr="009651AC">
              <w:rPr>
                <w:rFonts w:ascii="Times New Roman" w:eastAsia="Times New Roman" w:hAnsi="Times New Roman"/>
                <w:sz w:val="24"/>
                <w:szCs w:val="24"/>
                <w:lang w:eastAsia="ru-RU"/>
              </w:rPr>
              <w:t>802.11ac</w:t>
            </w:r>
          </w:p>
        </w:tc>
      </w:tr>
      <w:tr w:rsidR="00610A41" w:rsidRPr="00B81C08" w:rsidTr="00610A41">
        <w:trPr>
          <w:trHeight w:val="264"/>
        </w:trPr>
        <w:tc>
          <w:tcPr>
            <w:tcW w:w="3591" w:type="pct"/>
            <w:vMerge/>
            <w:tcBorders>
              <w:left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highlight w:val="yellow"/>
              </w:rPr>
            </w:pPr>
          </w:p>
        </w:tc>
        <w:tc>
          <w:tcPr>
            <w:tcW w:w="1409"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highlight w:val="yellow"/>
                <w:lang w:eastAsia="ru-RU"/>
              </w:rPr>
            </w:pPr>
            <w:r w:rsidRPr="009651AC">
              <w:rPr>
                <w:rFonts w:ascii="Times New Roman" w:eastAsia="Times New Roman" w:hAnsi="Times New Roman"/>
                <w:sz w:val="24"/>
                <w:szCs w:val="24"/>
                <w:lang w:eastAsia="ru-RU"/>
              </w:rPr>
              <w:t>802.11n</w:t>
            </w:r>
          </w:p>
        </w:tc>
      </w:tr>
      <w:tr w:rsidR="00610A41" w:rsidRPr="00B81C08" w:rsidTr="00610A41">
        <w:trPr>
          <w:trHeight w:val="264"/>
        </w:trPr>
        <w:tc>
          <w:tcPr>
            <w:tcW w:w="3591" w:type="pct"/>
            <w:vMerge/>
            <w:tcBorders>
              <w:left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highlight w:val="yellow"/>
              </w:rPr>
            </w:pPr>
          </w:p>
        </w:tc>
        <w:tc>
          <w:tcPr>
            <w:tcW w:w="1409"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highlight w:val="yellow"/>
                <w:lang w:eastAsia="ru-RU"/>
              </w:rPr>
            </w:pPr>
            <w:r w:rsidRPr="009651AC">
              <w:rPr>
                <w:rFonts w:ascii="Times New Roman" w:eastAsia="Times New Roman" w:hAnsi="Times New Roman"/>
                <w:sz w:val="24"/>
                <w:szCs w:val="24"/>
                <w:lang w:eastAsia="ru-RU"/>
              </w:rPr>
              <w:t>802.11g</w:t>
            </w:r>
          </w:p>
        </w:tc>
      </w:tr>
      <w:tr w:rsidR="00610A41" w:rsidRPr="00B81C08" w:rsidTr="00610A41">
        <w:trPr>
          <w:trHeight w:val="264"/>
        </w:trPr>
        <w:tc>
          <w:tcPr>
            <w:tcW w:w="3591" w:type="pct"/>
            <w:vMerge/>
            <w:tcBorders>
              <w:left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highlight w:val="yellow"/>
              </w:rPr>
            </w:pPr>
          </w:p>
        </w:tc>
        <w:tc>
          <w:tcPr>
            <w:tcW w:w="1409"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highlight w:val="yellow"/>
                <w:lang w:eastAsia="ru-RU"/>
              </w:rPr>
            </w:pPr>
            <w:r w:rsidRPr="009651AC">
              <w:rPr>
                <w:rFonts w:ascii="Times New Roman" w:eastAsia="Times New Roman" w:hAnsi="Times New Roman"/>
                <w:sz w:val="24"/>
                <w:szCs w:val="24"/>
                <w:lang w:eastAsia="ru-RU"/>
              </w:rPr>
              <w:t>802.11a</w:t>
            </w:r>
          </w:p>
        </w:tc>
      </w:tr>
      <w:tr w:rsidR="00610A41" w:rsidRPr="00B81C08" w:rsidTr="00610A41">
        <w:trPr>
          <w:trHeight w:val="264"/>
        </w:trPr>
        <w:tc>
          <w:tcPr>
            <w:tcW w:w="3591" w:type="pct"/>
            <w:vMerge/>
            <w:tcBorders>
              <w:left w:val="single" w:sz="4" w:space="0" w:color="auto"/>
              <w:bottom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rPr>
                <w:rFonts w:ascii="Times New Roman" w:hAnsi="Times New Roman"/>
                <w:sz w:val="24"/>
                <w:szCs w:val="24"/>
                <w:highlight w:val="yellow"/>
              </w:rPr>
            </w:pPr>
          </w:p>
        </w:tc>
        <w:tc>
          <w:tcPr>
            <w:tcW w:w="1409"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contextualSpacing/>
              <w:rPr>
                <w:rFonts w:ascii="Times New Roman" w:eastAsia="Times New Roman" w:hAnsi="Times New Roman"/>
                <w:sz w:val="24"/>
                <w:szCs w:val="24"/>
                <w:highlight w:val="yellow"/>
                <w:lang w:eastAsia="ru-RU"/>
              </w:rPr>
            </w:pPr>
            <w:r w:rsidRPr="009651AC">
              <w:rPr>
                <w:rFonts w:ascii="Times New Roman" w:eastAsia="Times New Roman" w:hAnsi="Times New Roman"/>
                <w:sz w:val="24"/>
                <w:szCs w:val="24"/>
                <w:lang w:eastAsia="ru-RU"/>
              </w:rPr>
              <w:t>802.11b</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olor w:val="000000"/>
                <w:sz w:val="24"/>
                <w:szCs w:val="24"/>
                <w:highlight w:val="yellow"/>
                <w:lang w:eastAsia="ru-RU"/>
              </w:rPr>
            </w:pPr>
            <w:r w:rsidRPr="009651AC">
              <w:rPr>
                <w:rFonts w:ascii="Times New Roman" w:eastAsia="Times New Roman" w:hAnsi="Times New Roman"/>
                <w:color w:val="000000"/>
                <w:sz w:val="24"/>
                <w:szCs w:val="24"/>
                <w:lang w:eastAsia="ru-RU"/>
              </w:rPr>
              <w:t xml:space="preserve">Количество портов </w:t>
            </w:r>
            <w:proofErr w:type="spellStart"/>
            <w:r w:rsidRPr="009651AC">
              <w:rPr>
                <w:rFonts w:ascii="Times New Roman" w:eastAsia="Times New Roman" w:hAnsi="Times New Roman"/>
                <w:color w:val="000000"/>
                <w:sz w:val="24"/>
                <w:szCs w:val="24"/>
                <w:lang w:eastAsia="ru-RU"/>
              </w:rPr>
              <w:t>Ethernet</w:t>
            </w:r>
            <w:proofErr w:type="spellEnd"/>
            <w:r w:rsidRPr="009651AC">
              <w:rPr>
                <w:rFonts w:ascii="Times New Roman" w:eastAsia="Times New Roman" w:hAnsi="Times New Roman"/>
                <w:color w:val="000000"/>
                <w:sz w:val="24"/>
                <w:szCs w:val="24"/>
                <w:lang w:eastAsia="ru-RU"/>
              </w:rPr>
              <w:t xml:space="preserve"> 8P8C (RJ-45), штука</w:t>
            </w:r>
          </w:p>
        </w:tc>
        <w:tc>
          <w:tcPr>
            <w:tcW w:w="1409"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olor w:val="000000"/>
                <w:sz w:val="24"/>
                <w:szCs w:val="24"/>
                <w:lang w:eastAsia="ru-RU"/>
              </w:rPr>
            </w:pPr>
            <w:r w:rsidRPr="009651AC">
              <w:rPr>
                <w:rFonts w:ascii="Times New Roman" w:eastAsia="Times New Roman" w:hAnsi="Times New Roman"/>
                <w:color w:val="000000"/>
                <w:sz w:val="24"/>
                <w:szCs w:val="24"/>
                <w:lang w:eastAsia="ru-RU"/>
              </w:rPr>
              <w:t>≥ 1</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olor w:val="000000"/>
                <w:sz w:val="24"/>
                <w:szCs w:val="24"/>
                <w:highlight w:val="yellow"/>
                <w:lang w:eastAsia="ru-RU"/>
              </w:rPr>
            </w:pPr>
            <w:r w:rsidRPr="009651AC">
              <w:rPr>
                <w:rFonts w:ascii="Times New Roman" w:eastAsia="Times New Roman" w:hAnsi="Times New Roman"/>
                <w:color w:val="000000"/>
                <w:sz w:val="24"/>
                <w:szCs w:val="24"/>
                <w:lang w:eastAsia="ru-RU"/>
              </w:rPr>
              <w:t>Скорость портов, Мегабит в секунду</w:t>
            </w:r>
          </w:p>
        </w:tc>
        <w:tc>
          <w:tcPr>
            <w:tcW w:w="1409"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olor w:val="000000"/>
                <w:sz w:val="24"/>
                <w:szCs w:val="24"/>
                <w:lang w:eastAsia="ru-RU"/>
              </w:rPr>
            </w:pPr>
            <w:r w:rsidRPr="009651AC">
              <w:rPr>
                <w:rFonts w:ascii="Times New Roman" w:hAnsi="Times New Roman"/>
                <w:color w:val="000000"/>
                <w:sz w:val="24"/>
                <w:szCs w:val="24"/>
                <w:lang w:eastAsia="ru-RU"/>
              </w:rPr>
              <w:t>1000</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highlight w:val="yellow"/>
                <w:lang w:eastAsia="ru-RU"/>
              </w:rPr>
            </w:pPr>
            <w:r w:rsidRPr="009651AC">
              <w:rPr>
                <w:rFonts w:ascii="Times New Roman" w:eastAsia="Times New Roman" w:hAnsi="Times New Roman"/>
                <w:color w:val="000000"/>
                <w:sz w:val="24"/>
                <w:szCs w:val="24"/>
                <w:lang w:eastAsia="ru-RU"/>
              </w:rPr>
              <w:t>Поддержка MU-MIMO</w:t>
            </w:r>
          </w:p>
        </w:tc>
        <w:tc>
          <w:tcPr>
            <w:tcW w:w="1409"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olor w:val="000000"/>
                <w:sz w:val="24"/>
                <w:szCs w:val="24"/>
                <w:lang w:eastAsia="ru-RU"/>
              </w:rPr>
            </w:pPr>
            <w:r w:rsidRPr="009651AC">
              <w:rPr>
                <w:rFonts w:ascii="Times New Roman" w:hAnsi="Times New Roman"/>
                <w:color w:val="000000"/>
                <w:sz w:val="24"/>
                <w:szCs w:val="24"/>
                <w:lang w:eastAsia="ru-RU"/>
              </w:rPr>
              <w:t>да</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highlight w:val="yellow"/>
                <w:lang w:eastAsia="ru-RU"/>
              </w:rPr>
            </w:pPr>
            <w:r w:rsidRPr="009651AC">
              <w:rPr>
                <w:rFonts w:ascii="Times New Roman" w:eastAsia="Times New Roman" w:hAnsi="Times New Roman"/>
                <w:color w:val="000000"/>
                <w:sz w:val="24"/>
                <w:szCs w:val="24"/>
                <w:lang w:eastAsia="ru-RU"/>
              </w:rPr>
              <w:t>Требуемый стандарт IEEE 802.3 (</w:t>
            </w:r>
            <w:proofErr w:type="spellStart"/>
            <w:r w:rsidRPr="009651AC">
              <w:rPr>
                <w:rFonts w:ascii="Times New Roman" w:eastAsia="Times New Roman" w:hAnsi="Times New Roman"/>
                <w:color w:val="000000"/>
                <w:sz w:val="24"/>
                <w:szCs w:val="24"/>
                <w:lang w:eastAsia="ru-RU"/>
              </w:rPr>
              <w:t>PoE</w:t>
            </w:r>
            <w:proofErr w:type="spellEnd"/>
            <w:r w:rsidRPr="009651AC">
              <w:rPr>
                <w:rFonts w:ascii="Times New Roman" w:eastAsia="Times New Roman" w:hAnsi="Times New Roman"/>
                <w:color w:val="000000"/>
                <w:sz w:val="24"/>
                <w:szCs w:val="24"/>
                <w:lang w:eastAsia="ru-RU"/>
              </w:rPr>
              <w:t>)</w:t>
            </w:r>
          </w:p>
        </w:tc>
        <w:tc>
          <w:tcPr>
            <w:tcW w:w="1409"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olor w:val="000000"/>
                <w:sz w:val="24"/>
                <w:szCs w:val="24"/>
                <w:lang w:eastAsia="ru-RU"/>
              </w:rPr>
            </w:pPr>
            <w:r w:rsidRPr="009651AC">
              <w:rPr>
                <w:rFonts w:ascii="Times New Roman" w:eastAsia="Times New Roman" w:hAnsi="Times New Roman"/>
                <w:color w:val="000000"/>
                <w:sz w:val="24"/>
                <w:szCs w:val="24"/>
                <w:lang w:eastAsia="ru-RU"/>
              </w:rPr>
              <w:t xml:space="preserve">802.3at </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highlight w:val="yellow"/>
                <w:lang w:eastAsia="ru-RU"/>
              </w:rPr>
            </w:pPr>
            <w:r w:rsidRPr="009651AC">
              <w:rPr>
                <w:rFonts w:ascii="Times New Roman" w:eastAsia="Times New Roman" w:hAnsi="Times New Roman"/>
                <w:color w:val="000000"/>
                <w:sz w:val="24"/>
                <w:szCs w:val="24"/>
                <w:lang w:eastAsia="ru-RU"/>
              </w:rPr>
              <w:t>Исполнение по классу IP (проникновение посторонних предметов)</w:t>
            </w:r>
          </w:p>
        </w:tc>
        <w:tc>
          <w:tcPr>
            <w:tcW w:w="1409"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lang w:eastAsia="ru-RU"/>
              </w:rPr>
            </w:pPr>
            <w:r w:rsidRPr="009651AC">
              <w:rPr>
                <w:rFonts w:ascii="Times New Roman" w:eastAsia="Times New Roman" w:hAnsi="Times New Roman"/>
                <w:color w:val="000000"/>
                <w:sz w:val="24"/>
                <w:szCs w:val="24"/>
                <w:lang w:eastAsia="ru-RU"/>
              </w:rPr>
              <w:t>6</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Pr="00B81C08"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highlight w:val="yellow"/>
                <w:lang w:eastAsia="ru-RU"/>
              </w:rPr>
            </w:pPr>
            <w:r w:rsidRPr="009651AC">
              <w:rPr>
                <w:rFonts w:ascii="Times New Roman" w:eastAsia="Times New Roman" w:hAnsi="Times New Roman"/>
                <w:color w:val="000000"/>
                <w:sz w:val="24"/>
                <w:szCs w:val="24"/>
                <w:lang w:eastAsia="ru-RU"/>
              </w:rPr>
              <w:t>Исполнение по классу IP (проникновение воды)</w:t>
            </w:r>
          </w:p>
        </w:tc>
        <w:tc>
          <w:tcPr>
            <w:tcW w:w="1409" w:type="pct"/>
            <w:tcBorders>
              <w:top w:val="single" w:sz="4" w:space="0" w:color="auto"/>
              <w:left w:val="single" w:sz="4" w:space="0" w:color="auto"/>
              <w:bottom w:val="single" w:sz="4" w:space="0" w:color="auto"/>
              <w:right w:val="single" w:sz="4" w:space="0" w:color="auto"/>
            </w:tcBorders>
          </w:tcPr>
          <w:p w:rsidR="00610A41" w:rsidRPr="009651AC" w:rsidRDefault="00610A41" w:rsidP="00750AA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lang w:eastAsia="ru-RU"/>
              </w:rPr>
            </w:pPr>
            <w:r w:rsidRPr="009651AC">
              <w:rPr>
                <w:rFonts w:ascii="Times New Roman" w:eastAsia="Times New Roman" w:hAnsi="Times New Roman"/>
                <w:color w:val="000000"/>
                <w:sz w:val="24"/>
                <w:szCs w:val="24"/>
                <w:lang w:eastAsia="ru-RU"/>
              </w:rPr>
              <w:t>5</w:t>
            </w:r>
          </w:p>
        </w:tc>
      </w:tr>
      <w:tr w:rsidR="00610A41" w:rsidRPr="00B81C08" w:rsidTr="00610A41">
        <w:trPr>
          <w:trHeight w:val="264"/>
        </w:trPr>
        <w:tc>
          <w:tcPr>
            <w:tcW w:w="5000" w:type="pct"/>
            <w:gridSpan w:val="2"/>
            <w:tcBorders>
              <w:top w:val="single" w:sz="4" w:space="0" w:color="auto"/>
              <w:left w:val="single" w:sz="4" w:space="0" w:color="auto"/>
              <w:bottom w:val="single" w:sz="4" w:space="0" w:color="auto"/>
              <w:right w:val="single" w:sz="4" w:space="0" w:color="auto"/>
            </w:tcBorders>
          </w:tcPr>
          <w:p w:rsidR="00610A41" w:rsidRPr="0040417E" w:rsidRDefault="00610A41" w:rsidP="00610A4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highlight w:val="yellow"/>
                <w:lang w:eastAsia="ru-RU"/>
              </w:rPr>
            </w:pPr>
            <w:r w:rsidRPr="0040417E">
              <w:rPr>
                <w:rFonts w:ascii="Times New Roman" w:eastAsia="Times New Roman" w:hAnsi="Times New Roman"/>
                <w:color w:val="000000"/>
                <w:sz w:val="24"/>
                <w:szCs w:val="24"/>
                <w:highlight w:val="yellow"/>
                <w:lang w:eastAsia="ru-RU"/>
              </w:rPr>
              <w:t xml:space="preserve">Комплект поставки точки доступа должен включать в себя: </w:t>
            </w:r>
          </w:p>
          <w:p w:rsidR="00610A41" w:rsidRPr="0040417E" w:rsidRDefault="00610A41" w:rsidP="00610A4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highlight w:val="yellow"/>
                <w:lang w:eastAsia="ru-RU"/>
              </w:rPr>
            </w:pPr>
            <w:r w:rsidRPr="0040417E">
              <w:rPr>
                <w:rFonts w:ascii="Times New Roman" w:eastAsia="Times New Roman" w:hAnsi="Times New Roman"/>
                <w:color w:val="000000"/>
                <w:sz w:val="24"/>
                <w:szCs w:val="24"/>
                <w:highlight w:val="yellow"/>
                <w:lang w:eastAsia="ru-RU"/>
              </w:rPr>
              <w:t xml:space="preserve">- наружная точка доступа – 1 шт., </w:t>
            </w:r>
          </w:p>
          <w:p w:rsidR="00610A41" w:rsidRPr="0040417E" w:rsidRDefault="00610A41" w:rsidP="00610A4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highlight w:val="yellow"/>
                <w:lang w:eastAsia="ru-RU"/>
              </w:rPr>
            </w:pPr>
            <w:r w:rsidRPr="0040417E">
              <w:rPr>
                <w:rFonts w:ascii="Times New Roman" w:eastAsia="Times New Roman" w:hAnsi="Times New Roman"/>
                <w:color w:val="000000"/>
                <w:sz w:val="24"/>
                <w:szCs w:val="24"/>
                <w:highlight w:val="yellow"/>
                <w:lang w:eastAsia="ru-RU"/>
              </w:rPr>
              <w:t xml:space="preserve">- съемная </w:t>
            </w:r>
            <w:proofErr w:type="spellStart"/>
            <w:r w:rsidRPr="0040417E">
              <w:rPr>
                <w:rFonts w:ascii="Times New Roman" w:eastAsia="Times New Roman" w:hAnsi="Times New Roman"/>
                <w:color w:val="000000"/>
                <w:sz w:val="24"/>
                <w:szCs w:val="24"/>
                <w:highlight w:val="yellow"/>
                <w:lang w:eastAsia="ru-RU"/>
              </w:rPr>
              <w:t>Wi-Fi</w:t>
            </w:r>
            <w:proofErr w:type="spellEnd"/>
            <w:r w:rsidRPr="0040417E">
              <w:rPr>
                <w:rFonts w:ascii="Times New Roman" w:eastAsia="Times New Roman" w:hAnsi="Times New Roman"/>
                <w:color w:val="000000"/>
                <w:sz w:val="24"/>
                <w:szCs w:val="24"/>
                <w:highlight w:val="yellow"/>
                <w:lang w:eastAsia="ru-RU"/>
              </w:rPr>
              <w:t xml:space="preserve"> антенна – 2 шт., </w:t>
            </w:r>
          </w:p>
          <w:p w:rsidR="00610A41" w:rsidRPr="001650AD" w:rsidRDefault="00610A41" w:rsidP="00610A4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highlight w:val="yellow"/>
                <w:lang w:val="en-US" w:eastAsia="ru-RU"/>
              </w:rPr>
            </w:pPr>
            <w:r w:rsidRPr="001650AD">
              <w:rPr>
                <w:rFonts w:ascii="Times New Roman" w:eastAsia="Times New Roman" w:hAnsi="Times New Roman"/>
                <w:color w:val="000000"/>
                <w:sz w:val="24"/>
                <w:szCs w:val="24"/>
                <w:highlight w:val="yellow"/>
                <w:lang w:val="en-US" w:eastAsia="ru-RU"/>
              </w:rPr>
              <w:t xml:space="preserve">- </w:t>
            </w:r>
            <w:proofErr w:type="gramStart"/>
            <w:r w:rsidRPr="0040417E">
              <w:rPr>
                <w:rFonts w:ascii="Times New Roman" w:eastAsia="Times New Roman" w:hAnsi="Times New Roman"/>
                <w:color w:val="000000"/>
                <w:sz w:val="24"/>
                <w:szCs w:val="24"/>
                <w:highlight w:val="yellow"/>
                <w:lang w:eastAsia="ru-RU"/>
              </w:rPr>
              <w:t>адаптер</w:t>
            </w:r>
            <w:proofErr w:type="gramEnd"/>
            <w:r w:rsidRPr="001650AD">
              <w:rPr>
                <w:rFonts w:ascii="Times New Roman" w:eastAsia="Times New Roman" w:hAnsi="Times New Roman"/>
                <w:color w:val="000000"/>
                <w:sz w:val="24"/>
                <w:szCs w:val="24"/>
                <w:highlight w:val="yellow"/>
                <w:lang w:val="en-US" w:eastAsia="ru-RU"/>
              </w:rPr>
              <w:t xml:space="preserve"> 48 </w:t>
            </w:r>
            <w:r w:rsidRPr="0040417E">
              <w:rPr>
                <w:rFonts w:ascii="Times New Roman" w:eastAsia="Times New Roman" w:hAnsi="Times New Roman"/>
                <w:color w:val="000000"/>
                <w:sz w:val="24"/>
                <w:szCs w:val="24"/>
                <w:highlight w:val="yellow"/>
                <w:lang w:eastAsia="ru-RU"/>
              </w:rPr>
              <w:t>В</w:t>
            </w:r>
            <w:r w:rsidRPr="001650AD">
              <w:rPr>
                <w:rFonts w:ascii="Times New Roman" w:eastAsia="Times New Roman" w:hAnsi="Times New Roman"/>
                <w:color w:val="000000"/>
                <w:sz w:val="24"/>
                <w:szCs w:val="24"/>
                <w:highlight w:val="yellow"/>
                <w:lang w:val="en-US" w:eastAsia="ru-RU"/>
              </w:rPr>
              <w:t xml:space="preserve"> Passive </w:t>
            </w:r>
            <w:proofErr w:type="spellStart"/>
            <w:r w:rsidRPr="001650AD">
              <w:rPr>
                <w:rFonts w:ascii="Times New Roman" w:eastAsia="Times New Roman" w:hAnsi="Times New Roman"/>
                <w:color w:val="000000"/>
                <w:sz w:val="24"/>
                <w:szCs w:val="24"/>
                <w:highlight w:val="yellow"/>
                <w:lang w:val="en-US" w:eastAsia="ru-RU"/>
              </w:rPr>
              <w:t>PoE</w:t>
            </w:r>
            <w:proofErr w:type="spellEnd"/>
            <w:r w:rsidRPr="001650AD">
              <w:rPr>
                <w:rFonts w:ascii="Times New Roman" w:eastAsia="Times New Roman" w:hAnsi="Times New Roman"/>
                <w:color w:val="000000"/>
                <w:sz w:val="24"/>
                <w:szCs w:val="24"/>
                <w:highlight w:val="yellow"/>
                <w:lang w:val="en-US" w:eastAsia="ru-RU"/>
              </w:rPr>
              <w:t xml:space="preserve"> – 1 </w:t>
            </w:r>
            <w:proofErr w:type="spellStart"/>
            <w:r w:rsidRPr="0040417E">
              <w:rPr>
                <w:rFonts w:ascii="Times New Roman" w:eastAsia="Times New Roman" w:hAnsi="Times New Roman"/>
                <w:color w:val="000000"/>
                <w:sz w:val="24"/>
                <w:szCs w:val="24"/>
                <w:highlight w:val="yellow"/>
                <w:lang w:eastAsia="ru-RU"/>
              </w:rPr>
              <w:t>шт</w:t>
            </w:r>
            <w:proofErr w:type="spellEnd"/>
            <w:r w:rsidRPr="001650AD">
              <w:rPr>
                <w:rFonts w:ascii="Times New Roman" w:eastAsia="Times New Roman" w:hAnsi="Times New Roman"/>
                <w:color w:val="000000"/>
                <w:sz w:val="24"/>
                <w:szCs w:val="24"/>
                <w:highlight w:val="yellow"/>
                <w:lang w:val="en-US" w:eastAsia="ru-RU"/>
              </w:rPr>
              <w:t xml:space="preserve">., </w:t>
            </w:r>
          </w:p>
          <w:p w:rsidR="00610A41" w:rsidRPr="0040417E" w:rsidRDefault="00610A41" w:rsidP="00610A4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highlight w:val="yellow"/>
                <w:lang w:eastAsia="ru-RU"/>
              </w:rPr>
            </w:pPr>
            <w:r w:rsidRPr="0040417E">
              <w:rPr>
                <w:rFonts w:ascii="Times New Roman" w:eastAsia="Times New Roman" w:hAnsi="Times New Roman"/>
                <w:color w:val="000000"/>
                <w:sz w:val="24"/>
                <w:szCs w:val="24"/>
                <w:highlight w:val="yellow"/>
                <w:lang w:eastAsia="ru-RU"/>
              </w:rPr>
              <w:t xml:space="preserve">- кабель </w:t>
            </w:r>
            <w:proofErr w:type="spellStart"/>
            <w:r w:rsidRPr="0040417E">
              <w:rPr>
                <w:rFonts w:ascii="Times New Roman" w:eastAsia="Times New Roman" w:hAnsi="Times New Roman"/>
                <w:color w:val="000000"/>
                <w:sz w:val="24"/>
                <w:szCs w:val="24"/>
                <w:highlight w:val="yellow"/>
                <w:lang w:eastAsia="ru-RU"/>
              </w:rPr>
              <w:t>Ethernet</w:t>
            </w:r>
            <w:proofErr w:type="spellEnd"/>
            <w:r w:rsidRPr="0040417E">
              <w:rPr>
                <w:rFonts w:ascii="Times New Roman" w:eastAsia="Times New Roman" w:hAnsi="Times New Roman"/>
                <w:color w:val="000000"/>
                <w:sz w:val="24"/>
                <w:szCs w:val="24"/>
                <w:highlight w:val="yellow"/>
                <w:lang w:eastAsia="ru-RU"/>
              </w:rPr>
              <w:t xml:space="preserve"> (длина 1 м) -  1 шт., </w:t>
            </w:r>
          </w:p>
          <w:p w:rsidR="00610A41" w:rsidRPr="009651AC" w:rsidRDefault="00610A41" w:rsidP="00610A41">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eastAsia="Times New Roman" w:hAnsi="Times New Roman"/>
                <w:color w:val="000000"/>
                <w:sz w:val="24"/>
                <w:szCs w:val="24"/>
                <w:lang w:eastAsia="ru-RU"/>
              </w:rPr>
            </w:pPr>
            <w:r w:rsidRPr="0040417E">
              <w:rPr>
                <w:rFonts w:ascii="Times New Roman" w:eastAsia="Times New Roman" w:hAnsi="Times New Roman"/>
                <w:color w:val="000000"/>
                <w:sz w:val="24"/>
                <w:szCs w:val="24"/>
                <w:highlight w:val="yellow"/>
                <w:lang w:eastAsia="ru-RU"/>
              </w:rPr>
              <w:t>- комплект для монтажа – 1 шт., руководство по установке  (инструкция) на русском языке.</w:t>
            </w:r>
          </w:p>
        </w:tc>
      </w:tr>
      <w:tr w:rsidR="00610A41" w:rsidRPr="00B81C08" w:rsidTr="00610A41">
        <w:trPr>
          <w:trHeight w:val="26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10A41" w:rsidRPr="005C5ADE" w:rsidRDefault="00610A41" w:rsidP="005A0B0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imes New Roman" w:eastAsia="Times New Roman" w:hAnsi="Times New Roman"/>
                <w:b/>
                <w:color w:val="000000"/>
                <w:sz w:val="24"/>
                <w:szCs w:val="24"/>
                <w:highlight w:val="yellow"/>
                <w:lang w:eastAsia="ru-RU"/>
              </w:rPr>
            </w:pPr>
            <w:r w:rsidRPr="005C5ADE">
              <w:rPr>
                <w:rFonts w:ascii="Times New Roman" w:eastAsia="Times New Roman" w:hAnsi="Times New Roman"/>
                <w:b/>
                <w:color w:val="000000"/>
                <w:sz w:val="24"/>
                <w:szCs w:val="24"/>
                <w:lang w:eastAsia="ru-RU"/>
              </w:rPr>
              <w:t>2. Кабель витая пара</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Назначение</w:t>
            </w:r>
          </w:p>
        </w:tc>
        <w:tc>
          <w:tcPr>
            <w:tcW w:w="1409"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Для уличной прокладки</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Категория</w:t>
            </w:r>
          </w:p>
        </w:tc>
        <w:tc>
          <w:tcPr>
            <w:tcW w:w="1409"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5E</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Материал проводника </w:t>
            </w:r>
          </w:p>
        </w:tc>
        <w:tc>
          <w:tcPr>
            <w:tcW w:w="1409"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Медь </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Количество пар</w:t>
            </w:r>
          </w:p>
        </w:tc>
        <w:tc>
          <w:tcPr>
            <w:tcW w:w="1409"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Конструкция жилы</w:t>
            </w:r>
          </w:p>
        </w:tc>
        <w:tc>
          <w:tcPr>
            <w:tcW w:w="1409"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Однопроволочная</w:t>
            </w:r>
            <w:proofErr w:type="spellEnd"/>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Калибр жилы</w:t>
            </w:r>
          </w:p>
        </w:tc>
        <w:tc>
          <w:tcPr>
            <w:tcW w:w="1409"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24AWG</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Способ экранирования</w:t>
            </w:r>
          </w:p>
        </w:tc>
        <w:tc>
          <w:tcPr>
            <w:tcW w:w="1409"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F/UTP</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Тип оболочки </w:t>
            </w:r>
          </w:p>
        </w:tc>
        <w:tc>
          <w:tcPr>
            <w:tcW w:w="1409"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PE</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Тип упаковки</w:t>
            </w:r>
          </w:p>
        </w:tc>
        <w:tc>
          <w:tcPr>
            <w:tcW w:w="1409"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Бухта</w:t>
            </w:r>
          </w:p>
        </w:tc>
      </w:tr>
      <w:tr w:rsidR="00610A41" w:rsidRPr="00B81C08" w:rsidTr="00610A41">
        <w:trPr>
          <w:trHeight w:val="264"/>
        </w:trPr>
        <w:tc>
          <w:tcPr>
            <w:tcW w:w="3591"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Длина кабеля в упаковке</w:t>
            </w:r>
          </w:p>
        </w:tc>
        <w:tc>
          <w:tcPr>
            <w:tcW w:w="1409" w:type="pct"/>
            <w:tcBorders>
              <w:top w:val="single" w:sz="4" w:space="0" w:color="auto"/>
              <w:left w:val="single" w:sz="4" w:space="0" w:color="auto"/>
              <w:bottom w:val="single" w:sz="4" w:space="0" w:color="auto"/>
              <w:right w:val="single" w:sz="4" w:space="0" w:color="auto"/>
            </w:tcBorders>
          </w:tcPr>
          <w:p w:rsidR="00610A41" w:rsidRDefault="00610A41" w:rsidP="009651AC">
            <w:pPr>
              <w:autoSpaceDE w:val="0"/>
              <w:autoSpaceDN w:val="0"/>
              <w:adjustRightInd w:val="0"/>
              <w:spacing w:line="276"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 менее 300 м</w:t>
            </w:r>
          </w:p>
        </w:tc>
      </w:tr>
    </w:tbl>
    <w:p w:rsidR="00750AA8" w:rsidRPr="00B81C08" w:rsidRDefault="00750AA8" w:rsidP="00750AA8">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olor w:val="000000"/>
          <w:highlight w:val="yellow"/>
          <w:lang w:eastAsia="ru-RU"/>
        </w:rPr>
      </w:pPr>
      <w:r w:rsidRPr="009651AC">
        <w:rPr>
          <w:rFonts w:ascii="Times New Roman" w:eastAsia="Times New Roman" w:hAnsi="Times New Roman"/>
          <w:color w:val="000000"/>
          <w:sz w:val="28"/>
          <w:szCs w:val="28"/>
          <w:lang w:eastAsia="ru-RU"/>
        </w:rPr>
        <w:lastRenderedPageBreak/>
        <w:t>1.</w:t>
      </w:r>
      <w:r w:rsidR="00610A41">
        <w:rPr>
          <w:rFonts w:ascii="Times New Roman" w:eastAsia="Times New Roman" w:hAnsi="Times New Roman"/>
          <w:color w:val="000000"/>
          <w:sz w:val="28"/>
          <w:szCs w:val="28"/>
          <w:lang w:eastAsia="ru-RU"/>
        </w:rPr>
        <w:t>2</w:t>
      </w:r>
      <w:r w:rsidRPr="009651AC">
        <w:rPr>
          <w:rFonts w:ascii="Times New Roman" w:eastAsia="Times New Roman" w:hAnsi="Times New Roman"/>
          <w:color w:val="000000"/>
          <w:sz w:val="28"/>
          <w:szCs w:val="28"/>
          <w:lang w:eastAsia="ru-RU"/>
        </w:rPr>
        <w:t xml:space="preserve">. </w:t>
      </w:r>
      <w:r w:rsidR="009651AC" w:rsidRPr="009651AC">
        <w:rPr>
          <w:rFonts w:ascii="Times New Roman" w:eastAsia="Times New Roman" w:hAnsi="Times New Roman"/>
          <w:color w:val="000000"/>
          <w:sz w:val="28"/>
          <w:szCs w:val="28"/>
          <w:lang w:eastAsia="ru-RU"/>
        </w:rPr>
        <w:t>Товар и составляющие его элементы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009651AC">
        <w:rPr>
          <w:rFonts w:ascii="Times New Roman" w:eastAsia="Times New Roman" w:hAnsi="Times New Roman"/>
          <w:color w:val="000000"/>
          <w:sz w:val="28"/>
          <w:szCs w:val="28"/>
          <w:lang w:eastAsia="ru-RU"/>
        </w:rPr>
        <w:t>.</w:t>
      </w:r>
    </w:p>
    <w:p w:rsidR="00750AA8" w:rsidRPr="009651AC" w:rsidRDefault="00750AA8" w:rsidP="00750AA8">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olor w:val="000000"/>
          <w:lang w:eastAsia="ru-RU"/>
        </w:rPr>
      </w:pPr>
      <w:r w:rsidRPr="009651AC">
        <w:rPr>
          <w:rFonts w:ascii="Times New Roman" w:eastAsia="Times New Roman" w:hAnsi="Times New Roman"/>
          <w:color w:val="000000"/>
          <w:sz w:val="28"/>
          <w:szCs w:val="28"/>
          <w:lang w:eastAsia="ru-RU"/>
        </w:rPr>
        <w:t>1.</w:t>
      </w:r>
      <w:r w:rsidR="00610A41">
        <w:rPr>
          <w:rFonts w:ascii="Times New Roman" w:eastAsia="Times New Roman" w:hAnsi="Times New Roman"/>
          <w:color w:val="000000"/>
          <w:sz w:val="28"/>
          <w:szCs w:val="28"/>
          <w:lang w:eastAsia="ru-RU"/>
        </w:rPr>
        <w:t>3</w:t>
      </w:r>
      <w:r w:rsidRPr="009651AC">
        <w:rPr>
          <w:rFonts w:ascii="Times New Roman" w:eastAsia="Times New Roman" w:hAnsi="Times New Roman"/>
          <w:color w:val="000000"/>
          <w:sz w:val="28"/>
          <w:szCs w:val="28"/>
          <w:lang w:eastAsia="ru-RU"/>
        </w:rPr>
        <w:t xml:space="preserve">. </w:t>
      </w:r>
      <w:r w:rsidR="009651AC" w:rsidRPr="009651AC">
        <w:rPr>
          <w:rFonts w:ascii="Times New Roman" w:eastAsia="Times New Roman" w:hAnsi="Times New Roman"/>
          <w:color w:val="000000"/>
          <w:sz w:val="28"/>
          <w:szCs w:val="28"/>
          <w:lang w:eastAsia="ru-RU"/>
        </w:rPr>
        <w:t>Погрузка на транспорт, транспортировка (доставка) до Заказчика и разгрузка товара в месте складирования Заказчика осуществляется силами и за счёт средств Поставщика.</w:t>
      </w:r>
    </w:p>
    <w:p w:rsidR="009651AC" w:rsidRDefault="00750AA8" w:rsidP="009651AC">
      <w:pPr>
        <w:widowControl w:val="0"/>
        <w:ind w:firstLine="709"/>
        <w:jc w:val="both"/>
        <w:rPr>
          <w:rFonts w:ascii="Times New Roman" w:eastAsia="Times New Roman" w:hAnsi="Times New Roman"/>
          <w:color w:val="000000"/>
          <w:lang w:eastAsia="ru-RU"/>
        </w:rPr>
      </w:pPr>
      <w:r w:rsidRPr="009651AC">
        <w:rPr>
          <w:rFonts w:ascii="Times New Roman" w:eastAsia="Times New Roman" w:hAnsi="Times New Roman"/>
          <w:color w:val="000000"/>
          <w:sz w:val="28"/>
          <w:szCs w:val="28"/>
          <w:lang w:eastAsia="ru-RU"/>
        </w:rPr>
        <w:t>1.</w:t>
      </w:r>
      <w:r w:rsidR="00610A41">
        <w:rPr>
          <w:rFonts w:ascii="Times New Roman" w:eastAsia="Times New Roman" w:hAnsi="Times New Roman"/>
          <w:color w:val="000000"/>
          <w:sz w:val="28"/>
          <w:szCs w:val="28"/>
          <w:lang w:eastAsia="ru-RU"/>
        </w:rPr>
        <w:t>4</w:t>
      </w:r>
      <w:r w:rsidRPr="009651AC">
        <w:rPr>
          <w:rFonts w:ascii="Times New Roman" w:eastAsia="Times New Roman" w:hAnsi="Times New Roman"/>
          <w:color w:val="000000"/>
          <w:sz w:val="28"/>
          <w:szCs w:val="28"/>
          <w:lang w:eastAsia="ru-RU"/>
        </w:rPr>
        <w:t xml:space="preserve">. </w:t>
      </w:r>
      <w:r w:rsidR="009651AC" w:rsidRPr="009651AC">
        <w:rPr>
          <w:rFonts w:ascii="Times New Roman" w:eastAsia="Times New Roman" w:hAnsi="Times New Roman"/>
          <w:color w:val="000000"/>
          <w:sz w:val="28"/>
          <w:szCs w:val="28"/>
          <w:lang w:eastAsia="ru-RU"/>
        </w:rPr>
        <w:t xml:space="preserve">Место доставки товара: г. Екатеринбург, ул. </w:t>
      </w:r>
      <w:proofErr w:type="spellStart"/>
      <w:r w:rsidR="009651AC" w:rsidRPr="009651AC">
        <w:rPr>
          <w:rFonts w:ascii="Times New Roman" w:eastAsia="Times New Roman" w:hAnsi="Times New Roman"/>
          <w:color w:val="000000"/>
          <w:sz w:val="28"/>
          <w:szCs w:val="28"/>
          <w:lang w:eastAsia="ru-RU"/>
        </w:rPr>
        <w:t>Завокзальная</w:t>
      </w:r>
      <w:proofErr w:type="spellEnd"/>
      <w:r w:rsidR="009651AC" w:rsidRPr="009651AC">
        <w:rPr>
          <w:rFonts w:ascii="Times New Roman" w:eastAsia="Times New Roman" w:hAnsi="Times New Roman"/>
          <w:color w:val="000000"/>
          <w:sz w:val="28"/>
          <w:szCs w:val="28"/>
          <w:lang w:eastAsia="ru-RU"/>
        </w:rPr>
        <w:t>, д. 40 (5 этаж) в рабочее время</w:t>
      </w:r>
      <w:r w:rsidR="009651AC">
        <w:rPr>
          <w:rFonts w:ascii="Times New Roman" w:eastAsia="Times New Roman" w:hAnsi="Times New Roman"/>
          <w:color w:val="000000"/>
          <w:sz w:val="28"/>
          <w:szCs w:val="28"/>
          <w:lang w:eastAsia="ru-RU"/>
        </w:rPr>
        <w:t xml:space="preserve"> Заказчика (понедельник – четверг с 9:00 до 18:00, пятница - с 9:00 до 16:45, перерыв – с 13:00 </w:t>
      </w:r>
      <w:proofErr w:type="gramStart"/>
      <w:r w:rsidR="009651AC">
        <w:rPr>
          <w:rFonts w:ascii="Times New Roman" w:eastAsia="Times New Roman" w:hAnsi="Times New Roman"/>
          <w:color w:val="000000"/>
          <w:sz w:val="28"/>
          <w:szCs w:val="28"/>
          <w:lang w:eastAsia="ru-RU"/>
        </w:rPr>
        <w:t>до</w:t>
      </w:r>
      <w:proofErr w:type="gramEnd"/>
      <w:r w:rsidR="009651AC">
        <w:rPr>
          <w:rFonts w:ascii="Times New Roman" w:eastAsia="Times New Roman" w:hAnsi="Times New Roman"/>
          <w:color w:val="000000"/>
          <w:sz w:val="28"/>
          <w:szCs w:val="28"/>
          <w:lang w:eastAsia="ru-RU"/>
        </w:rPr>
        <w:t xml:space="preserve"> 13:45), </w:t>
      </w:r>
      <w:proofErr w:type="gramStart"/>
      <w:r w:rsidR="009651AC">
        <w:rPr>
          <w:rFonts w:ascii="Times New Roman" w:eastAsia="Times New Roman" w:hAnsi="Times New Roman"/>
          <w:color w:val="000000"/>
          <w:sz w:val="28"/>
          <w:szCs w:val="28"/>
          <w:lang w:eastAsia="ru-RU"/>
        </w:rPr>
        <w:t>складирование</w:t>
      </w:r>
      <w:proofErr w:type="gramEnd"/>
      <w:r w:rsidR="009651AC">
        <w:rPr>
          <w:rFonts w:ascii="Times New Roman" w:eastAsia="Times New Roman" w:hAnsi="Times New Roman"/>
          <w:color w:val="000000"/>
          <w:sz w:val="28"/>
          <w:szCs w:val="28"/>
          <w:lang w:eastAsia="ru-RU"/>
        </w:rPr>
        <w:t xml:space="preserve"> товара осуществляется Поставщиком непосредственно в месте и по правилам, определяемым представителем Заказчика.</w:t>
      </w:r>
    </w:p>
    <w:p w:rsidR="00750AA8" w:rsidRPr="00B81C08" w:rsidRDefault="009651AC" w:rsidP="00750AA8">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olor w:val="000000"/>
          <w:highlight w:val="yellow"/>
          <w:lang w:eastAsia="ru-RU"/>
        </w:rPr>
      </w:pPr>
      <w:r>
        <w:rPr>
          <w:rFonts w:ascii="Times New Roman" w:eastAsia="Times New Roman" w:hAnsi="Times New Roman"/>
          <w:color w:val="000000"/>
          <w:sz w:val="28"/>
          <w:szCs w:val="28"/>
          <w:lang w:eastAsia="ru-RU"/>
        </w:rPr>
        <w:t>Грузополучателем является Уральское таможенное управление.</w:t>
      </w:r>
    </w:p>
    <w:p w:rsidR="00750AA8" w:rsidRPr="009651AC" w:rsidRDefault="00750AA8" w:rsidP="00750AA8">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olor w:val="000000"/>
          <w:lang w:eastAsia="ru-RU"/>
        </w:rPr>
      </w:pPr>
      <w:r w:rsidRPr="009651AC">
        <w:rPr>
          <w:rFonts w:ascii="Times New Roman" w:eastAsia="Times New Roman" w:hAnsi="Times New Roman"/>
          <w:color w:val="000000"/>
          <w:sz w:val="28"/>
          <w:szCs w:val="28"/>
          <w:lang w:eastAsia="ru-RU"/>
        </w:rPr>
        <w:t>1.</w:t>
      </w:r>
      <w:r w:rsidR="00610A41">
        <w:rPr>
          <w:rFonts w:ascii="Times New Roman" w:eastAsia="Times New Roman" w:hAnsi="Times New Roman"/>
          <w:color w:val="000000"/>
          <w:sz w:val="28"/>
          <w:szCs w:val="28"/>
          <w:lang w:eastAsia="ru-RU"/>
        </w:rPr>
        <w:t>5</w:t>
      </w:r>
      <w:r w:rsidRPr="009651AC">
        <w:rPr>
          <w:rFonts w:ascii="Times New Roman" w:eastAsia="Times New Roman" w:hAnsi="Times New Roman"/>
          <w:color w:val="000000"/>
          <w:sz w:val="28"/>
          <w:szCs w:val="28"/>
          <w:lang w:eastAsia="ru-RU"/>
        </w:rPr>
        <w:t xml:space="preserve">. </w:t>
      </w:r>
      <w:r w:rsidR="009651AC" w:rsidRPr="009651AC">
        <w:rPr>
          <w:rFonts w:ascii="Times New Roman" w:eastAsia="Times New Roman" w:hAnsi="Times New Roman"/>
          <w:color w:val="000000"/>
          <w:sz w:val="28"/>
          <w:szCs w:val="28"/>
          <w:lang w:eastAsia="ru-RU"/>
        </w:rPr>
        <w:t>Риск случайной гибели или случайного повреждения товара до момента передачи его Заказчику несет Поставщик.</w:t>
      </w:r>
    </w:p>
    <w:p w:rsidR="009651AC" w:rsidRPr="009651AC" w:rsidRDefault="00750AA8" w:rsidP="00750AA8">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olor w:val="000000"/>
          <w:sz w:val="28"/>
          <w:szCs w:val="28"/>
          <w:lang w:eastAsia="ru-RU"/>
        </w:rPr>
      </w:pPr>
      <w:r w:rsidRPr="009651AC">
        <w:rPr>
          <w:rFonts w:ascii="Times New Roman" w:eastAsia="Times New Roman" w:hAnsi="Times New Roman"/>
          <w:color w:val="000000"/>
          <w:sz w:val="28"/>
          <w:szCs w:val="28"/>
          <w:lang w:eastAsia="ru-RU"/>
        </w:rPr>
        <w:t>1.</w:t>
      </w:r>
      <w:r w:rsidR="00610A41">
        <w:rPr>
          <w:rFonts w:ascii="Times New Roman" w:eastAsia="Times New Roman" w:hAnsi="Times New Roman"/>
          <w:color w:val="000000"/>
          <w:sz w:val="28"/>
          <w:szCs w:val="28"/>
          <w:lang w:eastAsia="ru-RU"/>
        </w:rPr>
        <w:t>6</w:t>
      </w:r>
      <w:r w:rsidRPr="009651AC">
        <w:rPr>
          <w:rFonts w:ascii="Times New Roman" w:eastAsia="Times New Roman" w:hAnsi="Times New Roman"/>
          <w:color w:val="000000"/>
          <w:sz w:val="28"/>
          <w:szCs w:val="28"/>
          <w:lang w:eastAsia="ru-RU"/>
        </w:rPr>
        <w:t xml:space="preserve">. </w:t>
      </w:r>
      <w:r w:rsidR="009651AC" w:rsidRPr="009651AC">
        <w:rPr>
          <w:rFonts w:ascii="Times New Roman" w:eastAsia="Times New Roman" w:hAnsi="Times New Roman"/>
          <w:color w:val="000000"/>
          <w:sz w:val="28"/>
          <w:szCs w:val="28"/>
          <w:lang w:eastAsia="ru-RU"/>
        </w:rPr>
        <w:t xml:space="preserve">Срок устранения недостатков, выявленных Заказчиком при приемке товара не должен превышать пяти рабочих дней. </w:t>
      </w:r>
    </w:p>
    <w:p w:rsidR="00750AA8" w:rsidRPr="00B81C08" w:rsidRDefault="00750AA8" w:rsidP="00750AA8">
      <w:pPr>
        <w:widowControl w:val="0"/>
        <w:pBdr>
          <w:top w:val="none" w:sz="0" w:space="0" w:color="auto"/>
          <w:left w:val="none" w:sz="0" w:space="0" w:color="auto"/>
          <w:bottom w:val="none" w:sz="0" w:space="0" w:color="auto"/>
          <w:right w:val="none" w:sz="0" w:space="0" w:color="auto"/>
          <w:between w:val="none" w:sz="0" w:space="0" w:color="auto"/>
        </w:pBdr>
        <w:ind w:firstLine="709"/>
        <w:jc w:val="both"/>
        <w:rPr>
          <w:highlight w:val="yellow"/>
        </w:rPr>
      </w:pPr>
      <w:r w:rsidRPr="009651AC">
        <w:rPr>
          <w:rFonts w:ascii="Times New Roman" w:eastAsia="Times New Roman" w:hAnsi="Times New Roman"/>
          <w:sz w:val="28"/>
          <w:szCs w:val="28"/>
          <w:lang w:eastAsia="ru-RU"/>
        </w:rPr>
        <w:t>1.</w:t>
      </w:r>
      <w:r w:rsidR="00610A41">
        <w:rPr>
          <w:rFonts w:ascii="Times New Roman" w:eastAsia="Times New Roman" w:hAnsi="Times New Roman"/>
          <w:sz w:val="28"/>
          <w:szCs w:val="28"/>
          <w:lang w:eastAsia="ru-RU"/>
        </w:rPr>
        <w:t>7</w:t>
      </w:r>
      <w:r w:rsidRPr="009651AC">
        <w:rPr>
          <w:rFonts w:ascii="Times New Roman" w:eastAsia="Times New Roman" w:hAnsi="Times New Roman"/>
          <w:sz w:val="28"/>
          <w:szCs w:val="28"/>
          <w:lang w:eastAsia="ru-RU"/>
        </w:rPr>
        <w:t xml:space="preserve">. </w:t>
      </w:r>
      <w:r w:rsidR="009651AC" w:rsidRPr="009651AC">
        <w:rPr>
          <w:rFonts w:ascii="Times New Roman" w:eastAsia="Times New Roman" w:hAnsi="Times New Roman"/>
          <w:sz w:val="28"/>
          <w:szCs w:val="28"/>
          <w:lang w:eastAsia="ru-RU"/>
        </w:rPr>
        <w:t>Весь товар должен быть упакован с учётом его специфических свойств и особенностей для обеспечения его сохранности при погрузке-разгрузке, транспортировке, хранении, без нарушения целостности упаковки.</w:t>
      </w:r>
      <w:r w:rsidRPr="00B81C08">
        <w:rPr>
          <w:highlight w:val="yellow"/>
        </w:rPr>
        <w:t xml:space="preserve"> </w:t>
      </w:r>
    </w:p>
    <w:p w:rsidR="009651AC" w:rsidRDefault="00750AA8" w:rsidP="009651AC">
      <w:pPr>
        <w:widowControl w:val="0"/>
        <w:pBdr>
          <w:top w:val="none" w:sz="0" w:space="0" w:color="auto"/>
          <w:left w:val="none" w:sz="0" w:space="0" w:color="auto"/>
          <w:bottom w:val="none" w:sz="0" w:space="0" w:color="auto"/>
          <w:right w:val="none" w:sz="0" w:space="0" w:color="auto"/>
          <w:between w:val="none" w:sz="0" w:space="0" w:color="auto"/>
        </w:pBdr>
        <w:tabs>
          <w:tab w:val="left" w:pos="993"/>
        </w:tabs>
        <w:ind w:firstLine="709"/>
        <w:jc w:val="both"/>
        <w:rPr>
          <w:rFonts w:ascii="Times New Roman" w:eastAsia="Times New Roman" w:hAnsi="Times New Roman"/>
          <w:sz w:val="28"/>
          <w:szCs w:val="28"/>
          <w:highlight w:val="yellow"/>
          <w:lang w:eastAsia="ru-RU"/>
        </w:rPr>
      </w:pPr>
      <w:r w:rsidRPr="009651AC">
        <w:rPr>
          <w:rFonts w:ascii="Times New Roman" w:eastAsia="Times New Roman" w:hAnsi="Times New Roman"/>
          <w:sz w:val="28"/>
          <w:szCs w:val="28"/>
          <w:lang w:eastAsia="ru-RU"/>
        </w:rPr>
        <w:t>1.</w:t>
      </w:r>
      <w:r w:rsidR="00610A41">
        <w:rPr>
          <w:rFonts w:ascii="Times New Roman" w:eastAsia="Times New Roman" w:hAnsi="Times New Roman"/>
          <w:sz w:val="28"/>
          <w:szCs w:val="28"/>
          <w:lang w:eastAsia="ru-RU"/>
        </w:rPr>
        <w:t>8</w:t>
      </w:r>
      <w:r w:rsidRPr="009651AC">
        <w:rPr>
          <w:rFonts w:ascii="Times New Roman" w:eastAsia="Times New Roman" w:hAnsi="Times New Roman"/>
          <w:sz w:val="28"/>
          <w:szCs w:val="28"/>
          <w:lang w:eastAsia="ru-RU"/>
        </w:rPr>
        <w:t xml:space="preserve">. </w:t>
      </w:r>
      <w:r w:rsidR="009651AC" w:rsidRPr="009651AC">
        <w:rPr>
          <w:rFonts w:ascii="Times New Roman" w:eastAsia="Times New Roman" w:hAnsi="Times New Roman"/>
          <w:sz w:val="28"/>
          <w:szCs w:val="28"/>
          <w:lang w:eastAsia="ru-RU"/>
        </w:rPr>
        <w:t>В товаре не допускаются дефекты, приводящие к потере товарного вида или затрудняющие использование его по назначению.</w:t>
      </w:r>
      <w:r w:rsidR="009651AC" w:rsidRPr="009651AC">
        <w:rPr>
          <w:rFonts w:ascii="Times New Roman" w:eastAsia="Times New Roman" w:hAnsi="Times New Roman"/>
          <w:sz w:val="28"/>
          <w:szCs w:val="28"/>
          <w:highlight w:val="yellow"/>
          <w:lang w:eastAsia="ru-RU"/>
        </w:rPr>
        <w:t xml:space="preserve"> </w:t>
      </w:r>
    </w:p>
    <w:p w:rsidR="00750AA8" w:rsidRPr="00B81C08" w:rsidRDefault="00750AA8" w:rsidP="009651AC">
      <w:pPr>
        <w:widowControl w:val="0"/>
        <w:pBdr>
          <w:top w:val="none" w:sz="0" w:space="0" w:color="auto"/>
          <w:left w:val="none" w:sz="0" w:space="0" w:color="auto"/>
          <w:bottom w:val="none" w:sz="0" w:space="0" w:color="auto"/>
          <w:right w:val="none" w:sz="0" w:space="0" w:color="auto"/>
          <w:between w:val="none" w:sz="0" w:space="0" w:color="auto"/>
        </w:pBdr>
        <w:tabs>
          <w:tab w:val="left" w:pos="993"/>
        </w:tabs>
        <w:ind w:firstLine="709"/>
        <w:jc w:val="both"/>
        <w:rPr>
          <w:rFonts w:ascii="Times New Roman" w:eastAsia="Times New Roman" w:hAnsi="Times New Roman"/>
          <w:highlight w:val="yellow"/>
          <w:lang w:eastAsia="ru-RU"/>
        </w:rPr>
      </w:pPr>
      <w:r w:rsidRPr="00DD70D9">
        <w:rPr>
          <w:rFonts w:ascii="Times New Roman" w:eastAsia="Times New Roman" w:hAnsi="Times New Roman"/>
          <w:sz w:val="28"/>
          <w:szCs w:val="28"/>
          <w:lang w:eastAsia="ru-RU"/>
        </w:rPr>
        <w:t>1.</w:t>
      </w:r>
      <w:r w:rsidR="00610A41">
        <w:rPr>
          <w:rFonts w:ascii="Times New Roman" w:eastAsia="Times New Roman" w:hAnsi="Times New Roman"/>
          <w:sz w:val="28"/>
          <w:szCs w:val="28"/>
          <w:lang w:eastAsia="ru-RU"/>
        </w:rPr>
        <w:t>9</w:t>
      </w:r>
      <w:r w:rsidRPr="00DD70D9">
        <w:rPr>
          <w:rFonts w:ascii="Times New Roman" w:eastAsia="Times New Roman" w:hAnsi="Times New Roman"/>
          <w:sz w:val="28"/>
          <w:szCs w:val="28"/>
          <w:lang w:eastAsia="ru-RU"/>
        </w:rPr>
        <w:t xml:space="preserve">. </w:t>
      </w:r>
      <w:r w:rsidR="009651AC" w:rsidRPr="00DD70D9">
        <w:rPr>
          <w:rFonts w:ascii="Times New Roman" w:eastAsia="Times New Roman" w:hAnsi="Times New Roman"/>
          <w:sz w:val="28"/>
          <w:szCs w:val="28"/>
          <w:lang w:eastAsia="ru-RU"/>
        </w:rPr>
        <w:t>Товар</w:t>
      </w:r>
      <w:r w:rsidR="009651AC" w:rsidRPr="009651AC">
        <w:rPr>
          <w:rFonts w:ascii="Times New Roman" w:eastAsia="Times New Roman" w:hAnsi="Times New Roman"/>
          <w:sz w:val="28"/>
          <w:szCs w:val="28"/>
          <w:lang w:eastAsia="ru-RU"/>
        </w:rPr>
        <w:t xml:space="preserve"> должен соответствовать требованиям безопасности, которые установлены действующим законодательством Российской Федерации.</w:t>
      </w:r>
    </w:p>
    <w:p w:rsidR="00750AA8" w:rsidRPr="00DD70D9" w:rsidRDefault="00750AA8" w:rsidP="00750AA8">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DD70D9">
        <w:rPr>
          <w:rFonts w:ascii="Times New Roman" w:eastAsia="Times New Roman" w:hAnsi="Times New Roman"/>
          <w:sz w:val="28"/>
          <w:szCs w:val="28"/>
          <w:lang w:eastAsia="ru-RU"/>
        </w:rPr>
        <w:t>1.1</w:t>
      </w:r>
      <w:r w:rsidR="00610A41">
        <w:rPr>
          <w:rFonts w:ascii="Times New Roman" w:eastAsia="Times New Roman" w:hAnsi="Times New Roman"/>
          <w:sz w:val="28"/>
          <w:szCs w:val="28"/>
          <w:lang w:eastAsia="ru-RU"/>
        </w:rPr>
        <w:t>0</w:t>
      </w:r>
      <w:r w:rsidRPr="00DD70D9">
        <w:rPr>
          <w:rFonts w:ascii="Times New Roman" w:eastAsia="Times New Roman" w:hAnsi="Times New Roman"/>
          <w:sz w:val="28"/>
          <w:szCs w:val="28"/>
          <w:lang w:eastAsia="ru-RU"/>
        </w:rPr>
        <w:t xml:space="preserve">. </w:t>
      </w:r>
      <w:r w:rsidR="00DD70D9" w:rsidRPr="00DD70D9">
        <w:rPr>
          <w:rFonts w:ascii="Times New Roman" w:eastAsia="Times New Roman" w:hAnsi="Times New Roman"/>
          <w:sz w:val="28"/>
          <w:szCs w:val="28"/>
          <w:lang w:eastAsia="ru-RU"/>
        </w:rPr>
        <w:t>Качество материалов, оборудования, используемого для изготовления и поставки продукции, должны соответствовать требованиям действующих стандартов и технических условий</w:t>
      </w:r>
      <w:r w:rsidRPr="00DD70D9">
        <w:rPr>
          <w:rFonts w:ascii="Times New Roman" w:eastAsia="Times New Roman" w:hAnsi="Times New Roman"/>
          <w:sz w:val="28"/>
          <w:szCs w:val="28"/>
          <w:lang w:eastAsia="ru-RU"/>
        </w:rPr>
        <w:t>.</w:t>
      </w:r>
    </w:p>
    <w:p w:rsidR="00750AA8" w:rsidRPr="00B81C08" w:rsidRDefault="00D10CA4" w:rsidP="00750AA8">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highlight w:val="yellow"/>
          <w:lang w:eastAsia="ru-RU"/>
        </w:rPr>
      </w:pPr>
      <w:r w:rsidRPr="00DD70D9">
        <w:rPr>
          <w:rFonts w:ascii="Times New Roman" w:eastAsia="Times New Roman" w:hAnsi="Times New Roman"/>
          <w:sz w:val="28"/>
          <w:szCs w:val="28"/>
          <w:lang w:eastAsia="ru-RU"/>
        </w:rPr>
        <w:t>1.1</w:t>
      </w:r>
      <w:r w:rsidR="00610A41">
        <w:rPr>
          <w:rFonts w:ascii="Times New Roman" w:eastAsia="Times New Roman" w:hAnsi="Times New Roman"/>
          <w:sz w:val="28"/>
          <w:szCs w:val="28"/>
          <w:lang w:eastAsia="ru-RU"/>
        </w:rPr>
        <w:t>3</w:t>
      </w:r>
      <w:r w:rsidRPr="00DD70D9">
        <w:rPr>
          <w:rFonts w:ascii="Times New Roman" w:eastAsia="Times New Roman" w:hAnsi="Times New Roman"/>
          <w:sz w:val="28"/>
          <w:szCs w:val="28"/>
          <w:lang w:eastAsia="ru-RU"/>
        </w:rPr>
        <w:t xml:space="preserve">. </w:t>
      </w:r>
      <w:r w:rsidR="00DD70D9" w:rsidRPr="00DD70D9">
        <w:rPr>
          <w:rFonts w:ascii="Times New Roman" w:eastAsia="Times New Roman" w:hAnsi="Times New Roman"/>
          <w:sz w:val="28"/>
          <w:szCs w:val="28"/>
          <w:lang w:eastAsia="ru-RU"/>
        </w:rPr>
        <w:t>В случае невозможности подтверждения характеристик товара технической документацией или визуально Поставщик обязан предоставить официальное письмо от производителя или официального дистрибьютора производителя о соответствии поставляемого товара параметрам, определенными Требованиями.</w:t>
      </w:r>
    </w:p>
    <w:p w:rsidR="002869FA" w:rsidRPr="00B81C08" w:rsidRDefault="002869FA" w:rsidP="002869FA">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stheme="minorBidi"/>
          <w:sz w:val="28"/>
          <w:szCs w:val="28"/>
          <w:highlight w:val="yellow"/>
          <w:lang w:eastAsia="ru-RU"/>
        </w:rPr>
      </w:pPr>
    </w:p>
    <w:p w:rsidR="00136622" w:rsidRPr="00DD70D9" w:rsidRDefault="00136622" w:rsidP="00D266EC">
      <w:pPr>
        <w:keepNext/>
        <w:pBdr>
          <w:top w:val="none" w:sz="0" w:space="0" w:color="auto"/>
          <w:left w:val="none" w:sz="0" w:space="0" w:color="auto"/>
          <w:bottom w:val="none" w:sz="0" w:space="0" w:color="auto"/>
          <w:right w:val="none" w:sz="0" w:space="0" w:color="auto"/>
          <w:between w:val="none" w:sz="0" w:space="0" w:color="auto"/>
        </w:pBdr>
        <w:contextualSpacing/>
        <w:jc w:val="center"/>
        <w:rPr>
          <w:rFonts w:ascii="Times New Roman" w:hAnsi="Times New Roman"/>
          <w:sz w:val="28"/>
          <w:szCs w:val="28"/>
        </w:rPr>
      </w:pPr>
      <w:r w:rsidRPr="00DD70D9">
        <w:rPr>
          <w:rFonts w:ascii="Times New Roman" w:hAnsi="Times New Roman"/>
          <w:sz w:val="28"/>
          <w:szCs w:val="28"/>
          <w:lang w:val="en-US"/>
        </w:rPr>
        <w:t>II</w:t>
      </w:r>
      <w:r w:rsidRPr="00DD70D9">
        <w:rPr>
          <w:rFonts w:ascii="Times New Roman" w:hAnsi="Times New Roman"/>
          <w:sz w:val="28"/>
          <w:szCs w:val="28"/>
        </w:rPr>
        <w:t xml:space="preserve">. Требования к объему предоставления гарантий качества </w:t>
      </w:r>
      <w:r w:rsidR="00277CBB" w:rsidRPr="00DD70D9">
        <w:rPr>
          <w:rFonts w:ascii="Times New Roman" w:hAnsi="Times New Roman"/>
          <w:sz w:val="28"/>
          <w:szCs w:val="28"/>
        </w:rPr>
        <w:t>товара</w:t>
      </w:r>
    </w:p>
    <w:p w:rsidR="00D266EC" w:rsidRPr="00DD70D9" w:rsidRDefault="00D266EC" w:rsidP="00D266EC">
      <w:pPr>
        <w:keepNext/>
        <w:pBdr>
          <w:top w:val="none" w:sz="0" w:space="0" w:color="auto"/>
          <w:left w:val="none" w:sz="0" w:space="0" w:color="auto"/>
          <w:bottom w:val="none" w:sz="0" w:space="0" w:color="auto"/>
          <w:right w:val="none" w:sz="0" w:space="0" w:color="auto"/>
          <w:between w:val="none" w:sz="0" w:space="0" w:color="auto"/>
        </w:pBdr>
        <w:contextualSpacing/>
        <w:jc w:val="center"/>
        <w:rPr>
          <w:rFonts w:ascii="Times New Roman" w:hAnsi="Times New Roman"/>
          <w:sz w:val="28"/>
          <w:szCs w:val="28"/>
        </w:rPr>
      </w:pPr>
    </w:p>
    <w:p w:rsidR="00D10CA4" w:rsidRPr="00B81C08" w:rsidRDefault="00D10CA4" w:rsidP="00D10CA4">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hAnsi="Times New Roman"/>
          <w:highlight w:val="yellow"/>
          <w:lang w:eastAsia="ru-RU"/>
        </w:rPr>
      </w:pPr>
      <w:r w:rsidRPr="00DD70D9">
        <w:rPr>
          <w:rFonts w:ascii="Times New Roman" w:hAnsi="Times New Roman"/>
          <w:sz w:val="28"/>
          <w:szCs w:val="28"/>
          <w:lang w:eastAsia="ru-RU"/>
        </w:rPr>
        <w:t xml:space="preserve">2.1. </w:t>
      </w:r>
      <w:r w:rsidR="00DD70D9" w:rsidRPr="00DD70D9">
        <w:rPr>
          <w:rFonts w:ascii="Times New Roman" w:hAnsi="Times New Roman"/>
          <w:sz w:val="28"/>
          <w:szCs w:val="28"/>
          <w:lang w:eastAsia="ru-RU"/>
        </w:rPr>
        <w:t>Качество поставляемого товара должно соответствовать условиям контракта, а при отсутствии или неполноте условий контракта требованиям, обычно предъявляемым к товарам соответствующего рода. Если иное не предусмотрено законом, иными правовыми актами или контрактом, поставляемый товар должен обладать свойствами,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поставляемого товара такого рода.</w:t>
      </w:r>
    </w:p>
    <w:p w:rsidR="00D10CA4" w:rsidRPr="00DD70D9" w:rsidRDefault="00D10CA4" w:rsidP="00D10CA4">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hAnsi="Times New Roman"/>
          <w:lang w:eastAsia="ru-RU"/>
        </w:rPr>
      </w:pPr>
      <w:r w:rsidRPr="00DD70D9">
        <w:rPr>
          <w:rFonts w:ascii="Times New Roman" w:hAnsi="Times New Roman"/>
          <w:sz w:val="28"/>
          <w:szCs w:val="28"/>
          <w:lang w:eastAsia="ru-RU"/>
        </w:rPr>
        <w:lastRenderedPageBreak/>
        <w:t xml:space="preserve">2.2. </w:t>
      </w:r>
      <w:r w:rsidR="00DD70D9" w:rsidRPr="00DD70D9">
        <w:rPr>
          <w:rFonts w:ascii="Times New Roman" w:hAnsi="Times New Roman"/>
          <w:sz w:val="28"/>
          <w:szCs w:val="28"/>
          <w:lang w:eastAsia="ru-RU"/>
        </w:rPr>
        <w:t>Если законом, иными правовыми актами или в установленном ими порядке предусмотрены обязательные требования к товару, поставляемому по контракту, товар должен быть поставлен с соблюдением этих обязательных требований.</w:t>
      </w:r>
    </w:p>
    <w:p w:rsidR="00D10CA4" w:rsidRPr="00DD70D9" w:rsidRDefault="00D10CA4" w:rsidP="00D10CA4">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hAnsi="Times New Roman"/>
          <w:lang w:eastAsia="ru-RU"/>
        </w:rPr>
      </w:pPr>
      <w:r w:rsidRPr="00DD70D9">
        <w:rPr>
          <w:rFonts w:ascii="Times New Roman" w:hAnsi="Times New Roman"/>
          <w:sz w:val="28"/>
          <w:szCs w:val="28"/>
          <w:lang w:eastAsia="ru-RU"/>
        </w:rPr>
        <w:t xml:space="preserve">2.3. </w:t>
      </w:r>
      <w:r w:rsidR="00DD70D9" w:rsidRPr="00DD70D9">
        <w:rPr>
          <w:rFonts w:ascii="Times New Roman" w:hAnsi="Times New Roman"/>
          <w:sz w:val="28"/>
          <w:szCs w:val="28"/>
          <w:lang w:eastAsia="ru-RU"/>
        </w:rPr>
        <w:t>Поставщик может принять на себя по контракту обязанность поставить товар, отвечающий требованиям к качеству, более высоким по сравнению с установленными обязательными для Сторон требованиями.</w:t>
      </w:r>
    </w:p>
    <w:p w:rsidR="00D10CA4" w:rsidRPr="00DD70D9" w:rsidRDefault="00D10CA4" w:rsidP="00D10CA4">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hAnsi="Times New Roman"/>
          <w:lang w:eastAsia="ru-RU"/>
        </w:rPr>
      </w:pPr>
      <w:r w:rsidRPr="00DD70D9">
        <w:rPr>
          <w:rFonts w:ascii="Times New Roman" w:hAnsi="Times New Roman"/>
          <w:sz w:val="28"/>
          <w:szCs w:val="28"/>
          <w:lang w:eastAsia="ru-RU"/>
        </w:rPr>
        <w:t xml:space="preserve">2.4. </w:t>
      </w:r>
      <w:r w:rsidR="00DD70D9" w:rsidRPr="00DD70D9">
        <w:rPr>
          <w:rFonts w:ascii="Times New Roman" w:hAnsi="Times New Roman"/>
          <w:sz w:val="28"/>
          <w:szCs w:val="28"/>
          <w:lang w:eastAsia="ru-RU"/>
        </w:rPr>
        <w:t>В случае, когда законом, иным правовым актом или контрактом предусмотрен для поставляемого товара гарантийный срок, поставленный товар должен в течение всего гарантийного срока соответствовать условиям контракта о качестве</w:t>
      </w:r>
      <w:r w:rsidRPr="00DD70D9">
        <w:rPr>
          <w:rFonts w:ascii="Times New Roman" w:hAnsi="Times New Roman"/>
          <w:sz w:val="28"/>
          <w:szCs w:val="28"/>
          <w:lang w:eastAsia="ru-RU"/>
        </w:rPr>
        <w:t>.</w:t>
      </w:r>
    </w:p>
    <w:p w:rsidR="00D10CA4" w:rsidRPr="001F04ED" w:rsidRDefault="00D10CA4" w:rsidP="00D10CA4">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hAnsi="Times New Roman"/>
          <w:lang w:eastAsia="ru-RU"/>
        </w:rPr>
      </w:pPr>
      <w:r w:rsidRPr="001F04ED">
        <w:rPr>
          <w:rFonts w:ascii="Times New Roman" w:hAnsi="Times New Roman"/>
          <w:sz w:val="28"/>
          <w:szCs w:val="28"/>
          <w:lang w:eastAsia="ru-RU"/>
        </w:rPr>
        <w:t xml:space="preserve">2.5. </w:t>
      </w:r>
      <w:r w:rsidR="00DD70D9" w:rsidRPr="001F04ED">
        <w:rPr>
          <w:rFonts w:ascii="Times New Roman" w:hAnsi="Times New Roman"/>
          <w:sz w:val="28"/>
          <w:szCs w:val="28"/>
          <w:lang w:eastAsia="ru-RU"/>
        </w:rPr>
        <w:t>Гарантия качества поставляемого товара, если иное не предусмотрено контрактом, распространяется на все, составляющее поставляемого товара.</w:t>
      </w:r>
    </w:p>
    <w:p w:rsidR="00D10CA4" w:rsidRPr="00B81C08" w:rsidRDefault="00D10CA4" w:rsidP="00D10CA4">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hAnsi="Times New Roman"/>
          <w:highlight w:val="yellow"/>
          <w:lang w:eastAsia="ru-RU"/>
        </w:rPr>
      </w:pPr>
      <w:r w:rsidRPr="001F04ED">
        <w:rPr>
          <w:rFonts w:ascii="Times New Roman" w:hAnsi="Times New Roman"/>
          <w:sz w:val="28"/>
          <w:szCs w:val="28"/>
          <w:lang w:eastAsia="ru-RU"/>
        </w:rPr>
        <w:t xml:space="preserve">2.6. </w:t>
      </w:r>
      <w:r w:rsidR="001F04ED" w:rsidRPr="001F04ED">
        <w:rPr>
          <w:rFonts w:ascii="Times New Roman" w:hAnsi="Times New Roman"/>
          <w:sz w:val="28"/>
          <w:szCs w:val="28"/>
          <w:lang w:eastAsia="ru-RU"/>
        </w:rPr>
        <w:t>Поставщик предоставляет гарантийные обязательства на поставляемый товар в течение 12 месяцев со дня подписания Заказчиком документов о приемке товара. Поставщик гарантирует качество поставленного товара на период гарантийного срока эксплуатации. При обнаружении Заказчиком в период гарантийного срока использования товара недостатков, которые не позволят продолжить их нормальное использование, Поставщик обязан устранить обнаруженные недостатки за свой счет и продлить гарантийный срок на период устранения недостатков. На период гарантийного ремонта Поставщик обязан предоставить подменный товар. Срок выполнения гарантийного ремонта или гарантийной замены оборудования – 15 (пятнадцать) рабочих дней с момента его передачи Поставщику.</w:t>
      </w:r>
    </w:p>
    <w:p w:rsidR="00D10CA4" w:rsidRPr="00D10CA4" w:rsidRDefault="00D10CA4" w:rsidP="00D10CA4">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hAnsi="Times New Roman"/>
          <w:sz w:val="24"/>
          <w:szCs w:val="24"/>
        </w:rPr>
      </w:pPr>
      <w:r w:rsidRPr="001F04ED">
        <w:rPr>
          <w:rFonts w:ascii="Times New Roman" w:hAnsi="Times New Roman"/>
          <w:sz w:val="28"/>
          <w:szCs w:val="28"/>
          <w:lang w:eastAsia="ru-RU"/>
        </w:rPr>
        <w:t xml:space="preserve">2.7. </w:t>
      </w:r>
      <w:r w:rsidR="001F04ED" w:rsidRPr="001F04ED">
        <w:rPr>
          <w:rFonts w:ascii="Times New Roman" w:hAnsi="Times New Roman"/>
          <w:sz w:val="28"/>
          <w:szCs w:val="28"/>
          <w:lang w:eastAsia="ru-RU"/>
        </w:rPr>
        <w:t>Устранение недостатков или замена дефектного товара в период гарантийного срока эксплуатации осуществляются за счет средств Поставщика, в том числе транспортировка к месту ремонта и обратно</w:t>
      </w:r>
      <w:r w:rsidRPr="001F04ED">
        <w:rPr>
          <w:rFonts w:ascii="Times New Roman" w:hAnsi="Times New Roman"/>
          <w:sz w:val="28"/>
          <w:szCs w:val="28"/>
          <w:lang w:eastAsia="ru-RU"/>
        </w:rPr>
        <w:t>.</w:t>
      </w:r>
    </w:p>
    <w:p w:rsidR="00136622" w:rsidRPr="00060538" w:rsidRDefault="00136622" w:rsidP="00136622">
      <w:pPr>
        <w:widowControl w:val="0"/>
        <w:ind w:firstLine="709"/>
        <w:jc w:val="both"/>
        <w:rPr>
          <w:rFonts w:ascii="Times New Roman" w:eastAsia="Times New Roman" w:hAnsi="Times New Roman"/>
          <w:color w:val="000000" w:themeColor="text1"/>
          <w:sz w:val="28"/>
          <w:szCs w:val="28"/>
          <w:lang w:eastAsia="ru-RU"/>
        </w:rPr>
      </w:pPr>
    </w:p>
    <w:p w:rsidR="00A4619D" w:rsidRDefault="00A4619D" w:rsidP="00A4619D">
      <w:pPr>
        <w:widowControl w:val="0"/>
        <w:jc w:val="center"/>
        <w:rPr>
          <w:rFonts w:ascii="Times New Roman" w:hAnsi="Times New Roman"/>
          <w:color w:val="000000"/>
          <w:sz w:val="28"/>
          <w:szCs w:val="28"/>
          <w:lang w:eastAsia="ru-RU"/>
        </w:rPr>
      </w:pPr>
      <w:r w:rsidRPr="00060538">
        <w:rPr>
          <w:rFonts w:ascii="Times New Roman" w:hAnsi="Times New Roman"/>
          <w:color w:val="000000"/>
          <w:sz w:val="28"/>
          <w:szCs w:val="28"/>
          <w:lang w:val="en-US" w:eastAsia="ru-RU"/>
        </w:rPr>
        <w:t>III</w:t>
      </w:r>
      <w:r w:rsidRPr="00060538">
        <w:rPr>
          <w:rFonts w:ascii="Times New Roman" w:hAnsi="Times New Roman"/>
          <w:color w:val="000000"/>
          <w:sz w:val="28"/>
          <w:szCs w:val="28"/>
          <w:lang w:eastAsia="ru-RU"/>
        </w:rPr>
        <w:t>. Порядок расчетов</w:t>
      </w:r>
    </w:p>
    <w:p w:rsidR="00D266EC" w:rsidRPr="00060538" w:rsidRDefault="00D266EC" w:rsidP="00A4619D">
      <w:pPr>
        <w:widowControl w:val="0"/>
        <w:jc w:val="center"/>
        <w:rPr>
          <w:rFonts w:ascii="Times New Roman" w:hAnsi="Times New Roman"/>
          <w:color w:val="000000"/>
          <w:sz w:val="28"/>
          <w:szCs w:val="28"/>
          <w:lang w:eastAsia="ru-RU"/>
        </w:rPr>
      </w:pPr>
    </w:p>
    <w:p w:rsidR="004B3F84" w:rsidRPr="00060538" w:rsidRDefault="00A4619D" w:rsidP="004B3F84">
      <w:pPr>
        <w:widowControl w:val="0"/>
        <w:ind w:firstLine="709"/>
        <w:contextualSpacing/>
        <w:jc w:val="both"/>
        <w:rPr>
          <w:rFonts w:ascii="Times New Roman" w:hAnsi="Times New Roman"/>
          <w:sz w:val="28"/>
          <w:szCs w:val="28"/>
        </w:rPr>
      </w:pPr>
      <w:r w:rsidRPr="00060538">
        <w:rPr>
          <w:rFonts w:ascii="Times New Roman" w:hAnsi="Times New Roman"/>
          <w:sz w:val="28"/>
          <w:szCs w:val="28"/>
        </w:rPr>
        <w:t>3.</w:t>
      </w:r>
      <w:r w:rsidR="004B3F84" w:rsidRPr="00060538">
        <w:rPr>
          <w:rFonts w:ascii="Times New Roman" w:hAnsi="Times New Roman"/>
          <w:sz w:val="28"/>
          <w:szCs w:val="28"/>
        </w:rPr>
        <w:t>1. Товар оплачивается Заказчиком в пределах лимитов бюджетных обязательств</w:t>
      </w:r>
      <w:r w:rsidR="005848D8">
        <w:rPr>
          <w:rFonts w:ascii="Times New Roman" w:hAnsi="Times New Roman"/>
          <w:sz w:val="28"/>
          <w:szCs w:val="28"/>
        </w:rPr>
        <w:t xml:space="preserve"> на 202</w:t>
      </w:r>
      <w:r w:rsidR="002869FA">
        <w:rPr>
          <w:rFonts w:ascii="Times New Roman" w:hAnsi="Times New Roman"/>
          <w:sz w:val="28"/>
          <w:szCs w:val="28"/>
        </w:rPr>
        <w:t>6</w:t>
      </w:r>
      <w:r w:rsidR="005848D8">
        <w:rPr>
          <w:rFonts w:ascii="Times New Roman" w:hAnsi="Times New Roman"/>
          <w:sz w:val="28"/>
          <w:szCs w:val="28"/>
        </w:rPr>
        <w:t xml:space="preserve"> год </w:t>
      </w:r>
      <w:r w:rsidRPr="00060538">
        <w:rPr>
          <w:rFonts w:ascii="Times New Roman" w:hAnsi="Times New Roman"/>
          <w:sz w:val="28"/>
          <w:szCs w:val="28"/>
        </w:rPr>
        <w:t xml:space="preserve">(КБК </w:t>
      </w:r>
      <w:r w:rsidR="00B81C08" w:rsidRPr="00B81C08">
        <w:rPr>
          <w:rFonts w:ascii="Times New Roman" w:eastAsia="Times New Roman" w:hAnsi="Times New Roman"/>
          <w:color w:val="000000" w:themeColor="text1"/>
          <w:spacing w:val="-4"/>
          <w:sz w:val="28"/>
          <w:szCs w:val="28"/>
          <w:lang w:eastAsia="ru-RU"/>
        </w:rPr>
        <w:t>15301063941590049242</w:t>
      </w:r>
      <w:r w:rsidRPr="00060538">
        <w:rPr>
          <w:rFonts w:ascii="Times New Roman" w:eastAsia="Times New Roman" w:hAnsi="Times New Roman"/>
          <w:color w:val="000000" w:themeColor="text1"/>
          <w:spacing w:val="-4"/>
          <w:sz w:val="28"/>
          <w:szCs w:val="28"/>
          <w:lang w:eastAsia="ru-RU"/>
        </w:rPr>
        <w:t>)</w:t>
      </w:r>
      <w:r w:rsidR="004B3F84" w:rsidRPr="00060538">
        <w:rPr>
          <w:rFonts w:ascii="Times New Roman" w:hAnsi="Times New Roman"/>
          <w:sz w:val="28"/>
          <w:szCs w:val="28"/>
        </w:rPr>
        <w:t>.</w:t>
      </w:r>
    </w:p>
    <w:p w:rsidR="00216149" w:rsidRPr="00060538" w:rsidRDefault="00A4619D" w:rsidP="00216149">
      <w:pPr>
        <w:ind w:firstLine="709"/>
        <w:contextualSpacing/>
        <w:jc w:val="both"/>
        <w:rPr>
          <w:rFonts w:ascii="Times New Roman" w:hAnsi="Times New Roman"/>
          <w:sz w:val="28"/>
          <w:szCs w:val="28"/>
        </w:rPr>
      </w:pPr>
      <w:r w:rsidRPr="00060538">
        <w:rPr>
          <w:rFonts w:ascii="Times New Roman" w:hAnsi="Times New Roman"/>
          <w:sz w:val="28"/>
          <w:szCs w:val="28"/>
        </w:rPr>
        <w:t>3.</w:t>
      </w:r>
      <w:r w:rsidR="004B3F84" w:rsidRPr="00060538">
        <w:rPr>
          <w:rFonts w:ascii="Times New Roman" w:hAnsi="Times New Roman"/>
          <w:sz w:val="28"/>
          <w:szCs w:val="28"/>
        </w:rPr>
        <w:t xml:space="preserve">2. </w:t>
      </w:r>
      <w:proofErr w:type="gramStart"/>
      <w:r w:rsidR="00216149" w:rsidRPr="00060538">
        <w:rPr>
          <w:rFonts w:ascii="Times New Roman" w:hAnsi="Times New Roman"/>
          <w:sz w:val="28"/>
          <w:szCs w:val="28"/>
        </w:rPr>
        <w:t xml:space="preserve">Оплата по настоящему контракту осуществляется Заказчиком путем перечисления денежных средств на расчетный счет </w:t>
      </w:r>
      <w:r w:rsidR="00216149" w:rsidRPr="00060538">
        <w:rPr>
          <w:rFonts w:ascii="Times New Roman" w:hAnsi="Times New Roman"/>
          <w:iCs/>
          <w:sz w:val="28"/>
          <w:szCs w:val="28"/>
        </w:rPr>
        <w:t>Поставщика</w:t>
      </w:r>
      <w:r w:rsidR="00216149" w:rsidRPr="00060538">
        <w:rPr>
          <w:rFonts w:ascii="Times New Roman" w:hAnsi="Times New Roman"/>
          <w:sz w:val="28"/>
          <w:szCs w:val="28"/>
        </w:rPr>
        <w:t xml:space="preserve"> после </w:t>
      </w:r>
      <w:r w:rsidR="00216149" w:rsidRPr="00060538">
        <w:rPr>
          <w:rFonts w:ascii="Times New Roman" w:hAnsi="Times New Roman"/>
          <w:iCs/>
          <w:sz w:val="28"/>
          <w:szCs w:val="28"/>
        </w:rPr>
        <w:t>поставки товара</w:t>
      </w:r>
      <w:r w:rsidR="00DF56DD" w:rsidRPr="00060538">
        <w:rPr>
          <w:rFonts w:ascii="Times New Roman" w:hAnsi="Times New Roman"/>
          <w:iCs/>
          <w:sz w:val="28"/>
          <w:szCs w:val="28"/>
        </w:rPr>
        <w:t>,</w:t>
      </w:r>
      <w:r w:rsidR="00216149" w:rsidRPr="00060538">
        <w:rPr>
          <w:rFonts w:ascii="Times New Roman" w:hAnsi="Times New Roman"/>
          <w:sz w:val="28"/>
          <w:szCs w:val="28"/>
        </w:rPr>
        <w:t xml:space="preserve"> за фактически </w:t>
      </w:r>
      <w:r w:rsidR="00216149" w:rsidRPr="00060538">
        <w:rPr>
          <w:rFonts w:ascii="Times New Roman" w:hAnsi="Times New Roman"/>
          <w:iCs/>
          <w:sz w:val="28"/>
          <w:szCs w:val="28"/>
        </w:rPr>
        <w:t>поставленный товар</w:t>
      </w:r>
      <w:r w:rsidR="00216149" w:rsidRPr="00060538">
        <w:rPr>
          <w:rFonts w:ascii="Times New Roman" w:hAnsi="Times New Roman"/>
          <w:sz w:val="28"/>
          <w:szCs w:val="28"/>
        </w:rPr>
        <w:t xml:space="preserve">, по цене единицы </w:t>
      </w:r>
      <w:r w:rsidR="00216149" w:rsidRPr="00060538">
        <w:rPr>
          <w:rFonts w:ascii="Times New Roman" w:hAnsi="Times New Roman"/>
          <w:iCs/>
          <w:sz w:val="28"/>
          <w:szCs w:val="28"/>
        </w:rPr>
        <w:t>товара,</w:t>
      </w:r>
      <w:r w:rsidR="00216149" w:rsidRPr="00060538">
        <w:rPr>
          <w:rFonts w:ascii="Times New Roman" w:hAnsi="Times New Roman"/>
          <w:sz w:val="28"/>
          <w:szCs w:val="28"/>
        </w:rPr>
        <w:t xml:space="preserve"> исходя из объема фактически </w:t>
      </w:r>
      <w:r w:rsidR="00216149" w:rsidRPr="00060538">
        <w:rPr>
          <w:rFonts w:ascii="Times New Roman" w:hAnsi="Times New Roman"/>
          <w:iCs/>
          <w:sz w:val="28"/>
          <w:szCs w:val="28"/>
        </w:rPr>
        <w:t>поставленного товара</w:t>
      </w:r>
      <w:r w:rsidR="00216149" w:rsidRPr="00060538">
        <w:rPr>
          <w:rFonts w:ascii="Times New Roman" w:hAnsi="Times New Roman"/>
          <w:sz w:val="28"/>
          <w:szCs w:val="28"/>
        </w:rPr>
        <w:t>, в размере, не превышающем цены контракта, на основании акта приемки товаров, работ, услуг (код формы 0510452</w:t>
      </w:r>
      <w:r w:rsidR="00216149" w:rsidRPr="00060538">
        <w:rPr>
          <w:rFonts w:ascii="Times New Roman" w:hAnsi="Times New Roman"/>
          <w:sz w:val="28"/>
          <w:szCs w:val="28"/>
          <w:vertAlign w:val="superscript"/>
        </w:rPr>
        <w:footnoteReference w:id="1"/>
      </w:r>
      <w:r w:rsidR="00216149" w:rsidRPr="00060538">
        <w:rPr>
          <w:rFonts w:ascii="Times New Roman" w:hAnsi="Times New Roman"/>
          <w:sz w:val="28"/>
          <w:szCs w:val="28"/>
        </w:rPr>
        <w:t>) (далее – акт приемки ф. 0510452), подписанного Сторонами и утвержденного Заказчиком</w:t>
      </w:r>
      <w:r w:rsidR="00216149" w:rsidRPr="00060538">
        <w:t xml:space="preserve"> </w:t>
      </w:r>
      <w:r w:rsidR="00216149" w:rsidRPr="00060538">
        <w:rPr>
          <w:rFonts w:ascii="Times New Roman" w:hAnsi="Times New Roman"/>
          <w:sz w:val="28"/>
          <w:szCs w:val="28"/>
        </w:rPr>
        <w:t>квалифицированной электронной подписью.</w:t>
      </w:r>
      <w:proofErr w:type="gramEnd"/>
    </w:p>
    <w:p w:rsidR="00216149" w:rsidRPr="00060538" w:rsidRDefault="00216149" w:rsidP="00216149">
      <w:pPr>
        <w:ind w:firstLine="709"/>
        <w:contextualSpacing/>
        <w:jc w:val="both"/>
        <w:rPr>
          <w:rFonts w:ascii="Times New Roman" w:hAnsi="Times New Roman"/>
          <w:sz w:val="28"/>
          <w:szCs w:val="28"/>
        </w:rPr>
      </w:pPr>
      <w:r w:rsidRPr="00060538">
        <w:rPr>
          <w:rFonts w:ascii="Times New Roman" w:hAnsi="Times New Roman"/>
          <w:sz w:val="28"/>
          <w:szCs w:val="28"/>
        </w:rPr>
        <w:lastRenderedPageBreak/>
        <w:t xml:space="preserve">Перечисление денежных средств осуществляется в срок не более семи рабочих дней </w:t>
      </w:r>
      <w:proofErr w:type="gramStart"/>
      <w:r w:rsidRPr="00060538">
        <w:rPr>
          <w:rFonts w:ascii="Times New Roman" w:hAnsi="Times New Roman"/>
          <w:sz w:val="28"/>
          <w:szCs w:val="28"/>
        </w:rPr>
        <w:t>с даты утверждения</w:t>
      </w:r>
      <w:proofErr w:type="gramEnd"/>
      <w:r w:rsidRPr="00060538">
        <w:rPr>
          <w:rFonts w:ascii="Times New Roman" w:hAnsi="Times New Roman"/>
          <w:sz w:val="28"/>
          <w:szCs w:val="28"/>
        </w:rPr>
        <w:t xml:space="preserve"> Заказчиком</w:t>
      </w:r>
      <w:r w:rsidRPr="00060538">
        <w:t xml:space="preserve"> </w:t>
      </w:r>
      <w:r w:rsidRPr="00060538">
        <w:rPr>
          <w:rFonts w:ascii="Times New Roman" w:hAnsi="Times New Roman"/>
          <w:sz w:val="28"/>
          <w:szCs w:val="28"/>
        </w:rPr>
        <w:t>квалифицированной электронной подписью акта приемки ф. 0510452.</w:t>
      </w:r>
    </w:p>
    <w:p w:rsidR="00216149" w:rsidRPr="00060538" w:rsidRDefault="00A4619D" w:rsidP="00A4619D">
      <w:pPr>
        <w:ind w:firstLine="709"/>
        <w:contextualSpacing/>
        <w:jc w:val="both"/>
        <w:rPr>
          <w:rFonts w:ascii="Times New Roman" w:hAnsi="Times New Roman"/>
          <w:sz w:val="28"/>
          <w:szCs w:val="28"/>
        </w:rPr>
      </w:pPr>
      <w:r w:rsidRPr="00060538">
        <w:rPr>
          <w:rFonts w:ascii="Times New Roman" w:hAnsi="Times New Roman"/>
          <w:sz w:val="28"/>
          <w:szCs w:val="28"/>
        </w:rPr>
        <w:t>3.</w:t>
      </w:r>
      <w:r w:rsidR="00216149" w:rsidRPr="00060538">
        <w:rPr>
          <w:rFonts w:ascii="Times New Roman" w:hAnsi="Times New Roman"/>
          <w:sz w:val="28"/>
          <w:szCs w:val="28"/>
        </w:rPr>
        <w:t>3. 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A4619D" w:rsidRPr="00060538" w:rsidRDefault="00A4619D" w:rsidP="00A4619D">
      <w:pPr>
        <w:widowControl w:val="0"/>
        <w:ind w:firstLine="709"/>
        <w:jc w:val="both"/>
        <w:rPr>
          <w:rFonts w:ascii="Times New Roman" w:hAnsi="Times New Roman"/>
          <w:sz w:val="28"/>
          <w:szCs w:val="28"/>
          <w:lang w:eastAsia="ru-RU"/>
        </w:rPr>
      </w:pPr>
      <w:proofErr w:type="gramStart"/>
      <w:r w:rsidRPr="00060538">
        <w:rPr>
          <w:rFonts w:ascii="Times New Roman" w:hAnsi="Times New Roman"/>
          <w:sz w:val="28"/>
          <w:szCs w:val="28"/>
          <w:lang w:eastAsia="ru-RU"/>
        </w:rPr>
        <w:t xml:space="preserve">Стороны достигли соглашения о том, что направление подписанного одной 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sidRPr="00060538">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A4619D" w:rsidRPr="00E47660" w:rsidRDefault="00A4619D" w:rsidP="00A4619D">
      <w:pPr>
        <w:widowControl w:val="0"/>
        <w:ind w:firstLine="709"/>
        <w:jc w:val="both"/>
        <w:rPr>
          <w:rFonts w:ascii="Times New Roman" w:hAnsi="Times New Roman"/>
          <w:sz w:val="28"/>
          <w:szCs w:val="28"/>
          <w:lang w:eastAsia="ru-RU"/>
        </w:rPr>
      </w:pPr>
      <w:r w:rsidRPr="00060538">
        <w:rPr>
          <w:rFonts w:ascii="Times New Roman" w:hAnsi="Times New Roman"/>
          <w:sz w:val="28"/>
          <w:szCs w:val="28"/>
          <w:lang w:eastAsia="ru-RU"/>
        </w:rPr>
        <w:t xml:space="preserve">Адрес электронной почты Заказчика для направления акта сверки расчетов: </w:t>
      </w:r>
      <w:hyperlink r:id="rId9" w:history="1">
        <w:r w:rsidR="00E47660" w:rsidRPr="004A1434">
          <w:rPr>
            <w:rStyle w:val="aa"/>
            <w:rFonts w:ascii="Times New Roman" w:hAnsi="Times New Roman"/>
            <w:sz w:val="28"/>
            <w:szCs w:val="28"/>
            <w:lang w:eastAsia="ru-RU"/>
          </w:rPr>
          <w:t>osit.its.utu@yandex.ru</w:t>
        </w:r>
      </w:hyperlink>
      <w:r w:rsidR="00E47660" w:rsidRPr="00E47660">
        <w:rPr>
          <w:rFonts w:ascii="Times New Roman" w:hAnsi="Times New Roman"/>
          <w:sz w:val="28"/>
          <w:szCs w:val="28"/>
          <w:lang w:eastAsia="ru-RU"/>
        </w:rPr>
        <w:t xml:space="preserve">. </w:t>
      </w:r>
    </w:p>
    <w:p w:rsidR="00216149" w:rsidRPr="00060538" w:rsidRDefault="00216149" w:rsidP="00A4619D">
      <w:pPr>
        <w:ind w:firstLine="709"/>
        <w:contextualSpacing/>
        <w:jc w:val="both"/>
        <w:rPr>
          <w:rFonts w:ascii="Times New Roman" w:hAnsi="Times New Roman"/>
          <w:sz w:val="28"/>
          <w:szCs w:val="28"/>
        </w:rPr>
      </w:pPr>
      <w:r w:rsidRPr="00060538">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216149" w:rsidRPr="00060538" w:rsidRDefault="00A4619D" w:rsidP="0031080A">
      <w:pPr>
        <w:widowControl w:val="0"/>
        <w:ind w:firstLine="709"/>
        <w:contextualSpacing/>
        <w:jc w:val="both"/>
        <w:rPr>
          <w:rFonts w:ascii="Times New Roman" w:hAnsi="Times New Roman"/>
          <w:sz w:val="28"/>
          <w:szCs w:val="28"/>
        </w:rPr>
      </w:pPr>
      <w:r w:rsidRPr="00060538">
        <w:rPr>
          <w:rFonts w:ascii="Times New Roman" w:hAnsi="Times New Roman"/>
          <w:sz w:val="28"/>
          <w:szCs w:val="28"/>
        </w:rPr>
        <w:t>3.</w:t>
      </w:r>
      <w:r w:rsidR="00216149" w:rsidRPr="00060538">
        <w:rPr>
          <w:rFonts w:ascii="Times New Roman" w:hAnsi="Times New Roman"/>
          <w:sz w:val="28"/>
          <w:szCs w:val="28"/>
        </w:rPr>
        <w:t>4. Цена настоящего контракта сформирована с учетом всех расходов Поставщика, связанных с исполнением контракта, включая стоимость товар</w:t>
      </w:r>
      <w:r w:rsidR="00DF56DD" w:rsidRPr="00060538">
        <w:rPr>
          <w:rFonts w:ascii="Times New Roman" w:hAnsi="Times New Roman"/>
          <w:sz w:val="28"/>
          <w:szCs w:val="28"/>
        </w:rPr>
        <w:t>а</w:t>
      </w:r>
      <w:r w:rsidR="00D266EC">
        <w:rPr>
          <w:rFonts w:ascii="Times New Roman" w:hAnsi="Times New Roman"/>
          <w:sz w:val="28"/>
          <w:szCs w:val="28"/>
        </w:rPr>
        <w:t xml:space="preserve">, </w:t>
      </w:r>
      <w:r w:rsidR="00D266EC" w:rsidRPr="00D266EC">
        <w:rPr>
          <w:rFonts w:ascii="Times New Roman" w:hAnsi="Times New Roman"/>
          <w:sz w:val="28"/>
          <w:szCs w:val="28"/>
        </w:rPr>
        <w:t>тары, упаковки, транспортные расходы, расходы на погрузку-выгрузку продукции, подъём на этаж, расходы на уплату налогов, сборов</w:t>
      </w:r>
      <w:r w:rsidR="00216149" w:rsidRPr="00060538">
        <w:rPr>
          <w:rFonts w:ascii="Times New Roman" w:hAnsi="Times New Roman"/>
          <w:sz w:val="28"/>
          <w:szCs w:val="28"/>
        </w:rPr>
        <w:t xml:space="preserve"> и других платежей, включаемых в цену поставки товара. Заказчик не оплачивает товары, работы, услуги и другие расходы, не определенные настоящим контрактом.</w:t>
      </w:r>
    </w:p>
    <w:p w:rsidR="00216149" w:rsidRPr="00060538" w:rsidRDefault="00A4619D" w:rsidP="0031080A">
      <w:pPr>
        <w:widowControl w:val="0"/>
        <w:ind w:firstLine="709"/>
        <w:contextualSpacing/>
        <w:jc w:val="both"/>
        <w:rPr>
          <w:rFonts w:ascii="Times New Roman" w:hAnsi="Times New Roman"/>
          <w:sz w:val="28"/>
          <w:szCs w:val="28"/>
        </w:rPr>
      </w:pPr>
      <w:r w:rsidRPr="00060538">
        <w:rPr>
          <w:rFonts w:ascii="Times New Roman" w:hAnsi="Times New Roman"/>
          <w:sz w:val="28"/>
          <w:szCs w:val="28"/>
        </w:rPr>
        <w:t>3.</w:t>
      </w:r>
      <w:r w:rsidR="00216149" w:rsidRPr="00060538">
        <w:rPr>
          <w:rFonts w:ascii="Times New Roman" w:hAnsi="Times New Roman"/>
          <w:sz w:val="28"/>
          <w:szCs w:val="28"/>
        </w:rPr>
        <w:t>5. Цена контракта является твердой и определяется на весь срок исполнения контракта. Изменение цен допускается в случаях, предусмотренных законодательством Российской Федерации.</w:t>
      </w:r>
    </w:p>
    <w:p w:rsidR="00216149" w:rsidRPr="00060538" w:rsidRDefault="00A4619D" w:rsidP="0031080A">
      <w:pPr>
        <w:widowControl w:val="0"/>
        <w:ind w:firstLine="709"/>
        <w:contextualSpacing/>
        <w:jc w:val="both"/>
        <w:rPr>
          <w:rFonts w:ascii="Times New Roman" w:eastAsia="Times New Roman" w:hAnsi="Times New Roman"/>
          <w:color w:val="000000"/>
          <w:sz w:val="28"/>
          <w:szCs w:val="28"/>
          <w:lang w:eastAsia="ru-RU"/>
        </w:rPr>
      </w:pPr>
      <w:r w:rsidRPr="00060538">
        <w:rPr>
          <w:rFonts w:ascii="Times New Roman" w:hAnsi="Times New Roman"/>
          <w:sz w:val="28"/>
          <w:szCs w:val="28"/>
        </w:rPr>
        <w:t>3.</w:t>
      </w:r>
      <w:r w:rsidR="00216149" w:rsidRPr="00060538">
        <w:rPr>
          <w:rFonts w:ascii="Times New Roman" w:hAnsi="Times New Roman"/>
          <w:sz w:val="28"/>
          <w:szCs w:val="28"/>
        </w:rPr>
        <w:t xml:space="preserve">6. </w:t>
      </w:r>
      <w:proofErr w:type="gramStart"/>
      <w:r w:rsidR="00216149" w:rsidRPr="00060538">
        <w:rPr>
          <w:rFonts w:ascii="Times New Roman" w:eastAsia="Times New Roman" w:hAnsi="Times New Roman"/>
          <w:color w:val="000000" w:themeColor="text1"/>
          <w:sz w:val="28"/>
          <w:szCs w:val="28"/>
          <w:lang w:eastAsia="ru-RU"/>
        </w:rPr>
        <w:t>Сумма, подлежащая уплате Заказчиком юридическому лицу</w:t>
      </w:r>
      <w:r w:rsidR="00216149" w:rsidRPr="00060538">
        <w:rPr>
          <w:rFonts w:ascii="Times New Roman" w:eastAsia="Times New Roman" w:hAnsi="Times New Roman"/>
          <w:color w:val="000000" w:themeColor="text1"/>
          <w:sz w:val="28"/>
          <w:szCs w:val="28"/>
          <w:lang w:eastAsia="ru-RU"/>
        </w:rPr>
        <w:br/>
        <w:t>или физическому лицу, в том числе зарегистрированному в качестве индивидуального предпринимателя, будет уменьшена на размер налогов, сборов</w:t>
      </w:r>
      <w:r w:rsidR="00216149" w:rsidRPr="00060538">
        <w:rPr>
          <w:rFonts w:ascii="Times New Roman" w:eastAsia="Times New Roman" w:hAnsi="Times New Roman"/>
          <w:color w:val="000000" w:themeColor="text1"/>
          <w:sz w:val="28"/>
          <w:szCs w:val="28"/>
          <w:lang w:eastAsia="ru-RU"/>
        </w:rPr>
        <w:br/>
        <w:t>и иных обязательных платежей в бюджеты бюджетной системы Российской Федерации, связанных с оплатой контракта, если в соответствии</w:t>
      </w:r>
      <w:r w:rsidR="00216149" w:rsidRPr="00060538">
        <w:rPr>
          <w:rFonts w:ascii="Times New Roman" w:eastAsia="Times New Roman" w:hAnsi="Times New Roman"/>
          <w:color w:val="000000" w:themeColor="text1"/>
          <w:sz w:val="28"/>
          <w:szCs w:val="28"/>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216149" w:rsidRPr="00060538">
        <w:rPr>
          <w:rFonts w:ascii="Times New Roman" w:eastAsia="Times New Roman" w:hAnsi="Times New Roman"/>
          <w:color w:val="000000" w:themeColor="text1"/>
          <w:sz w:val="28"/>
          <w:szCs w:val="28"/>
          <w:lang w:eastAsia="ru-RU"/>
        </w:rPr>
        <w:t xml:space="preserve"> системы Российской Федерации Заказчиком.</w:t>
      </w:r>
    </w:p>
    <w:p w:rsidR="004B3F84" w:rsidRPr="00060538" w:rsidRDefault="004B3F84" w:rsidP="00DB1B7B">
      <w:pPr>
        <w:widowControl w:val="0"/>
        <w:pBdr>
          <w:right w:val="none" w:sz="4" w:space="1" w:color="000000"/>
        </w:pBdr>
        <w:contextualSpacing/>
        <w:jc w:val="both"/>
        <w:rPr>
          <w:rFonts w:ascii="Times New Roman" w:hAnsi="Times New Roman"/>
          <w:sz w:val="28"/>
          <w:szCs w:val="28"/>
        </w:rPr>
      </w:pPr>
    </w:p>
    <w:p w:rsidR="00DB74A4" w:rsidRDefault="00DB74A4" w:rsidP="00D266EC">
      <w:pPr>
        <w:widowControl w:val="0"/>
        <w:jc w:val="center"/>
        <w:rPr>
          <w:rFonts w:ascii="Times New Roman" w:hAnsi="Times New Roman"/>
          <w:sz w:val="28"/>
          <w:szCs w:val="28"/>
        </w:rPr>
      </w:pPr>
      <w:r w:rsidRPr="00060538">
        <w:rPr>
          <w:rFonts w:ascii="Times New Roman" w:hAnsi="Times New Roman"/>
          <w:sz w:val="28"/>
          <w:szCs w:val="28"/>
          <w:lang w:val="en-US"/>
        </w:rPr>
        <w:t>IV</w:t>
      </w:r>
      <w:r w:rsidRPr="00060538">
        <w:rPr>
          <w:rFonts w:ascii="Times New Roman" w:hAnsi="Times New Roman"/>
          <w:sz w:val="28"/>
          <w:szCs w:val="28"/>
        </w:rPr>
        <w:t>. Общие условия обеспечения исполнения контракта, гарантийных обязательств</w:t>
      </w:r>
    </w:p>
    <w:p w:rsidR="00D266EC" w:rsidRPr="00060538" w:rsidRDefault="00D266EC" w:rsidP="00D266EC">
      <w:pPr>
        <w:widowControl w:val="0"/>
        <w:jc w:val="center"/>
        <w:rPr>
          <w:rFonts w:ascii="Times New Roman" w:hAnsi="Times New Roman"/>
          <w:sz w:val="28"/>
          <w:szCs w:val="28"/>
        </w:rPr>
      </w:pPr>
    </w:p>
    <w:p w:rsidR="00DB74A4" w:rsidRPr="00060538" w:rsidRDefault="00DB74A4" w:rsidP="00DB74A4">
      <w:pPr>
        <w:widowControl w:val="0"/>
        <w:ind w:firstLine="709"/>
        <w:jc w:val="both"/>
        <w:rPr>
          <w:rFonts w:ascii="Times New Roman" w:eastAsia="Times New Roman" w:hAnsi="Times New Roman"/>
          <w:sz w:val="28"/>
          <w:szCs w:val="28"/>
          <w:lang w:eastAsia="ru-RU"/>
        </w:rPr>
      </w:pPr>
      <w:r w:rsidRPr="00060538">
        <w:rPr>
          <w:rFonts w:ascii="Times New Roman" w:hAnsi="Times New Roman"/>
          <w:sz w:val="28"/>
          <w:szCs w:val="28"/>
          <w:lang w:eastAsia="ru-RU"/>
        </w:rPr>
        <w:t xml:space="preserve">Обеспечение исполнения контракта, гарантийных обязательств </w:t>
      </w:r>
      <w:r w:rsidR="00277CBB" w:rsidRPr="00060538">
        <w:rPr>
          <w:rFonts w:ascii="Times New Roman" w:hAnsi="Times New Roman"/>
          <w:sz w:val="28"/>
          <w:szCs w:val="28"/>
          <w:lang w:eastAsia="ru-RU"/>
        </w:rPr>
        <w:br/>
      </w:r>
      <w:r w:rsidRPr="00060538">
        <w:rPr>
          <w:rFonts w:ascii="Times New Roman" w:hAnsi="Times New Roman"/>
          <w:sz w:val="28"/>
          <w:szCs w:val="28"/>
          <w:lang w:eastAsia="ru-RU"/>
        </w:rPr>
        <w:t>не предусмотрено.</w:t>
      </w:r>
    </w:p>
    <w:p w:rsidR="00DB74A4" w:rsidRPr="00060538" w:rsidRDefault="00DB74A4" w:rsidP="00DB1B7B">
      <w:pPr>
        <w:widowControl w:val="0"/>
        <w:pBdr>
          <w:right w:val="none" w:sz="4" w:space="1" w:color="000000"/>
        </w:pBdr>
        <w:contextualSpacing/>
        <w:jc w:val="both"/>
        <w:rPr>
          <w:rFonts w:ascii="Times New Roman" w:hAnsi="Times New Roman"/>
          <w:sz w:val="28"/>
          <w:szCs w:val="28"/>
        </w:rPr>
      </w:pPr>
    </w:p>
    <w:p w:rsidR="00DB74A4" w:rsidRDefault="00DB74A4" w:rsidP="00DB74A4">
      <w:pPr>
        <w:widowControl w:val="0"/>
        <w:jc w:val="center"/>
        <w:rPr>
          <w:rFonts w:ascii="Times New Roman" w:hAnsi="Times New Roman"/>
          <w:sz w:val="28"/>
          <w:szCs w:val="28"/>
          <w:lang w:eastAsia="ru-RU"/>
        </w:rPr>
      </w:pPr>
      <w:r w:rsidRPr="00060538">
        <w:rPr>
          <w:rFonts w:ascii="Times New Roman" w:hAnsi="Times New Roman"/>
          <w:sz w:val="28"/>
          <w:szCs w:val="28"/>
          <w:lang w:val="en-US" w:eastAsia="ru-RU"/>
        </w:rPr>
        <w:t>V</w:t>
      </w:r>
      <w:r w:rsidR="001231E9" w:rsidRPr="00060538">
        <w:rPr>
          <w:rFonts w:ascii="Times New Roman" w:hAnsi="Times New Roman"/>
          <w:sz w:val="28"/>
          <w:szCs w:val="28"/>
          <w:lang w:eastAsia="ru-RU"/>
        </w:rPr>
        <w:t>. Права и обязанности Сторон</w:t>
      </w:r>
    </w:p>
    <w:p w:rsidR="00D266EC" w:rsidRPr="00060538" w:rsidRDefault="00D266EC" w:rsidP="00DB74A4">
      <w:pPr>
        <w:widowControl w:val="0"/>
        <w:jc w:val="center"/>
        <w:rPr>
          <w:rFonts w:ascii="Times New Roman" w:hAnsi="Times New Roman"/>
          <w:sz w:val="28"/>
          <w:szCs w:val="28"/>
          <w:lang w:eastAsia="ru-RU"/>
        </w:rPr>
      </w:pPr>
    </w:p>
    <w:p w:rsidR="004B3F84" w:rsidRPr="00060538" w:rsidRDefault="00DB74A4" w:rsidP="00DB1B7B">
      <w:pPr>
        <w:widowControl w:val="0"/>
        <w:pBdr>
          <w:right w:val="none" w:sz="4" w:space="1" w:color="000000"/>
        </w:pBdr>
        <w:ind w:firstLine="709"/>
        <w:contextualSpacing/>
        <w:jc w:val="both"/>
        <w:rPr>
          <w:rFonts w:ascii="Times New Roman" w:hAnsi="Times New Roman"/>
          <w:sz w:val="28"/>
          <w:szCs w:val="28"/>
        </w:rPr>
      </w:pPr>
      <w:r w:rsidRPr="00060538">
        <w:rPr>
          <w:rFonts w:ascii="Times New Roman" w:hAnsi="Times New Roman"/>
          <w:sz w:val="28"/>
          <w:szCs w:val="28"/>
        </w:rPr>
        <w:t>5.</w:t>
      </w:r>
      <w:r w:rsidR="004B3F84" w:rsidRPr="00060538">
        <w:rPr>
          <w:rFonts w:ascii="Times New Roman" w:hAnsi="Times New Roman"/>
          <w:sz w:val="28"/>
          <w:szCs w:val="28"/>
        </w:rPr>
        <w:t>1. Поставщик обязуется:</w:t>
      </w:r>
    </w:p>
    <w:p w:rsidR="004B3F84" w:rsidRPr="00060538" w:rsidRDefault="00DB74A4" w:rsidP="00DB1B7B">
      <w:pPr>
        <w:widowControl w:val="0"/>
        <w:pBdr>
          <w:right w:val="none" w:sz="4" w:space="1" w:color="000000"/>
        </w:pBdr>
        <w:ind w:firstLine="709"/>
        <w:contextualSpacing/>
        <w:jc w:val="both"/>
        <w:rPr>
          <w:rFonts w:ascii="Times New Roman" w:hAnsi="Times New Roman"/>
          <w:sz w:val="28"/>
          <w:szCs w:val="28"/>
        </w:rPr>
      </w:pPr>
      <w:r w:rsidRPr="00060538">
        <w:rPr>
          <w:rFonts w:ascii="Times New Roman" w:hAnsi="Times New Roman"/>
          <w:sz w:val="28"/>
          <w:szCs w:val="28"/>
        </w:rPr>
        <w:t>5.</w:t>
      </w:r>
      <w:r w:rsidR="004B3F84" w:rsidRPr="00060538">
        <w:rPr>
          <w:rFonts w:ascii="Times New Roman" w:hAnsi="Times New Roman"/>
          <w:sz w:val="28"/>
          <w:szCs w:val="28"/>
        </w:rPr>
        <w:t>1.1. Поставить товар в соответствии с условиями настоящего контракта.</w:t>
      </w:r>
    </w:p>
    <w:p w:rsidR="004B3F84" w:rsidRPr="00060538" w:rsidRDefault="00DB74A4" w:rsidP="00DB1B7B">
      <w:pPr>
        <w:widowControl w:val="0"/>
        <w:pBdr>
          <w:right w:val="none" w:sz="4" w:space="1" w:color="000000"/>
        </w:pBdr>
        <w:ind w:firstLine="709"/>
        <w:contextualSpacing/>
        <w:jc w:val="both"/>
        <w:rPr>
          <w:rFonts w:ascii="Times New Roman" w:hAnsi="Times New Roman"/>
          <w:sz w:val="28"/>
          <w:szCs w:val="28"/>
        </w:rPr>
      </w:pPr>
      <w:r w:rsidRPr="00060538">
        <w:rPr>
          <w:rFonts w:ascii="Times New Roman" w:hAnsi="Times New Roman"/>
          <w:sz w:val="28"/>
          <w:szCs w:val="28"/>
        </w:rPr>
        <w:t>5.</w:t>
      </w:r>
      <w:r w:rsidR="004B3F84" w:rsidRPr="00060538">
        <w:rPr>
          <w:rFonts w:ascii="Times New Roman" w:hAnsi="Times New Roman"/>
          <w:sz w:val="28"/>
          <w:szCs w:val="28"/>
        </w:rPr>
        <w:t xml:space="preserve">1.2. Известить Заказчика (грузополучателя) о готовности товара </w:t>
      </w:r>
      <w:r w:rsidR="001231E9" w:rsidRPr="00060538">
        <w:rPr>
          <w:rFonts w:ascii="Times New Roman" w:hAnsi="Times New Roman"/>
          <w:sz w:val="28"/>
          <w:szCs w:val="28"/>
        </w:rPr>
        <w:br/>
      </w:r>
      <w:r w:rsidR="004B3F84" w:rsidRPr="00060538">
        <w:rPr>
          <w:rFonts w:ascii="Times New Roman" w:hAnsi="Times New Roman"/>
          <w:sz w:val="28"/>
          <w:szCs w:val="28"/>
        </w:rPr>
        <w:lastRenderedPageBreak/>
        <w:t>к отгрузке.</w:t>
      </w:r>
    </w:p>
    <w:p w:rsidR="004B3F84" w:rsidRPr="00060538" w:rsidRDefault="00DB74A4" w:rsidP="00DB1B7B">
      <w:pPr>
        <w:widowControl w:val="0"/>
        <w:pBdr>
          <w:right w:val="none" w:sz="4" w:space="1" w:color="000000"/>
        </w:pBdr>
        <w:ind w:firstLine="709"/>
        <w:contextualSpacing/>
        <w:jc w:val="both"/>
        <w:rPr>
          <w:rFonts w:ascii="Times New Roman" w:hAnsi="Times New Roman"/>
          <w:sz w:val="28"/>
          <w:szCs w:val="28"/>
        </w:rPr>
      </w:pPr>
      <w:r w:rsidRPr="00060538">
        <w:rPr>
          <w:rFonts w:ascii="Times New Roman" w:hAnsi="Times New Roman"/>
          <w:sz w:val="28"/>
          <w:szCs w:val="28"/>
        </w:rPr>
        <w:t>5.</w:t>
      </w:r>
      <w:r w:rsidR="004B3F84" w:rsidRPr="00060538">
        <w:rPr>
          <w:rFonts w:ascii="Times New Roman" w:hAnsi="Times New Roman"/>
          <w:sz w:val="28"/>
          <w:szCs w:val="28"/>
        </w:rPr>
        <w:t>1.3.</w:t>
      </w:r>
      <w:r w:rsidR="00A16E28" w:rsidRPr="00060538">
        <w:rPr>
          <w:rFonts w:ascii="Times New Roman" w:hAnsi="Times New Roman"/>
          <w:sz w:val="28"/>
          <w:szCs w:val="28"/>
        </w:rPr>
        <w:t xml:space="preserve"> </w:t>
      </w:r>
      <w:r w:rsidR="004B3F84" w:rsidRPr="00060538">
        <w:rPr>
          <w:rFonts w:ascii="Times New Roman" w:hAnsi="Times New Roman"/>
          <w:sz w:val="28"/>
          <w:szCs w:val="28"/>
        </w:rPr>
        <w:t>В соответствии с условиями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поставки товара, предусмотренные контрактом.</w:t>
      </w:r>
    </w:p>
    <w:p w:rsidR="004B3F84" w:rsidRPr="00060538" w:rsidRDefault="00DB74A4" w:rsidP="00DB1B7B">
      <w:pPr>
        <w:widowControl w:val="0"/>
        <w:pBdr>
          <w:right w:val="none" w:sz="4" w:space="1" w:color="000000"/>
        </w:pBdr>
        <w:ind w:firstLine="709"/>
        <w:contextualSpacing/>
        <w:jc w:val="both"/>
        <w:rPr>
          <w:rFonts w:ascii="Times New Roman" w:hAnsi="Times New Roman"/>
          <w:sz w:val="28"/>
          <w:szCs w:val="28"/>
        </w:rPr>
      </w:pPr>
      <w:r w:rsidRPr="00060538">
        <w:rPr>
          <w:rFonts w:ascii="Times New Roman" w:hAnsi="Times New Roman"/>
          <w:sz w:val="28"/>
          <w:szCs w:val="28"/>
        </w:rPr>
        <w:t>5.</w:t>
      </w:r>
      <w:r w:rsidR="004B3F84" w:rsidRPr="00060538">
        <w:rPr>
          <w:rFonts w:ascii="Times New Roman" w:hAnsi="Times New Roman"/>
          <w:sz w:val="28"/>
          <w:szCs w:val="28"/>
        </w:rPr>
        <w:t>2. Заказчик обязуется:</w:t>
      </w:r>
    </w:p>
    <w:p w:rsidR="004B3F84" w:rsidRPr="00060538" w:rsidRDefault="00DB74A4" w:rsidP="00DB1B7B">
      <w:pPr>
        <w:widowControl w:val="0"/>
        <w:pBdr>
          <w:right w:val="none" w:sz="4" w:space="1" w:color="000000"/>
        </w:pBdr>
        <w:ind w:firstLine="709"/>
        <w:contextualSpacing/>
        <w:jc w:val="both"/>
        <w:rPr>
          <w:rFonts w:ascii="Times New Roman" w:hAnsi="Times New Roman"/>
          <w:sz w:val="28"/>
          <w:szCs w:val="28"/>
        </w:rPr>
      </w:pPr>
      <w:r w:rsidRPr="00060538">
        <w:rPr>
          <w:rFonts w:ascii="Times New Roman" w:hAnsi="Times New Roman"/>
          <w:sz w:val="28"/>
          <w:szCs w:val="28"/>
        </w:rPr>
        <w:t>5.</w:t>
      </w:r>
      <w:r w:rsidR="004B3F84" w:rsidRPr="00060538">
        <w:rPr>
          <w:rFonts w:ascii="Times New Roman" w:hAnsi="Times New Roman"/>
          <w:sz w:val="28"/>
          <w:szCs w:val="28"/>
        </w:rPr>
        <w:t>2.1. Принять и оплатить товар в соответствии с условиями настоящего контракта.</w:t>
      </w:r>
    </w:p>
    <w:p w:rsidR="004B3F84" w:rsidRPr="00060538" w:rsidRDefault="00DB74A4" w:rsidP="00DB1B7B">
      <w:pPr>
        <w:widowControl w:val="0"/>
        <w:pBdr>
          <w:right w:val="none" w:sz="4" w:space="1" w:color="000000"/>
        </w:pBdr>
        <w:ind w:firstLine="709"/>
        <w:contextualSpacing/>
        <w:jc w:val="both"/>
        <w:rPr>
          <w:rFonts w:ascii="Times New Roman" w:hAnsi="Times New Roman"/>
          <w:sz w:val="28"/>
          <w:szCs w:val="28"/>
        </w:rPr>
      </w:pPr>
      <w:r w:rsidRPr="00060538">
        <w:rPr>
          <w:rFonts w:ascii="Times New Roman" w:hAnsi="Times New Roman"/>
          <w:sz w:val="28"/>
          <w:szCs w:val="28"/>
        </w:rPr>
        <w:t>5.</w:t>
      </w:r>
      <w:r w:rsidR="004B3F84" w:rsidRPr="00060538">
        <w:rPr>
          <w:rFonts w:ascii="Times New Roman" w:hAnsi="Times New Roman"/>
          <w:sz w:val="28"/>
          <w:szCs w:val="28"/>
        </w:rPr>
        <w:t>2.2. Подтвердить Поставщику готовность Заказчика к приемке товара.</w:t>
      </w:r>
    </w:p>
    <w:p w:rsidR="004B3F84" w:rsidRPr="00060538" w:rsidRDefault="00DB74A4" w:rsidP="00DB1B7B">
      <w:pPr>
        <w:widowControl w:val="0"/>
        <w:pBdr>
          <w:right w:val="none" w:sz="4" w:space="1" w:color="000000"/>
        </w:pBdr>
        <w:ind w:firstLine="709"/>
        <w:contextualSpacing/>
        <w:jc w:val="both"/>
        <w:rPr>
          <w:rFonts w:ascii="Times New Roman" w:hAnsi="Times New Roman"/>
          <w:sz w:val="28"/>
          <w:szCs w:val="28"/>
        </w:rPr>
      </w:pPr>
      <w:r w:rsidRPr="00060538">
        <w:rPr>
          <w:rFonts w:ascii="Times New Roman" w:hAnsi="Times New Roman"/>
          <w:sz w:val="28"/>
        </w:rPr>
        <w:t>5.</w:t>
      </w:r>
      <w:r w:rsidR="004B3F84" w:rsidRPr="00060538">
        <w:rPr>
          <w:rFonts w:ascii="Times New Roman" w:hAnsi="Times New Roman"/>
          <w:sz w:val="28"/>
        </w:rPr>
        <w:t xml:space="preserve">2.3. Принять решение об одностороннем отказе от исполнения контракта, если в ходе исполнения контракта установлено, что поставляемый товар </w:t>
      </w:r>
      <w:r w:rsidR="003F4D7F" w:rsidRPr="00060538">
        <w:rPr>
          <w:rFonts w:ascii="Times New Roman" w:hAnsi="Times New Roman"/>
          <w:sz w:val="28"/>
        </w:rPr>
        <w:br/>
      </w:r>
      <w:r w:rsidR="004B3F84" w:rsidRPr="00060538">
        <w:rPr>
          <w:rFonts w:ascii="Times New Roman" w:hAnsi="Times New Roman"/>
          <w:sz w:val="28"/>
        </w:rPr>
        <w:t xml:space="preserve">не соответствует установленным требованиям к поставляемому товару или Поставщик представил </w:t>
      </w:r>
      <w:r w:rsidR="004B3F84" w:rsidRPr="00060538">
        <w:rPr>
          <w:rFonts w:ascii="Times New Roman" w:hAnsi="Times New Roman"/>
          <w:sz w:val="28"/>
          <w:szCs w:val="28"/>
        </w:rPr>
        <w:t>недостоверную информацию о соответствии поставляемого товара таким требованиям.</w:t>
      </w:r>
    </w:p>
    <w:p w:rsidR="00DB74A4" w:rsidRPr="00060538" w:rsidRDefault="00DB74A4" w:rsidP="00DB74A4">
      <w:pPr>
        <w:widowControl w:val="0"/>
        <w:ind w:firstLine="709"/>
        <w:jc w:val="both"/>
        <w:rPr>
          <w:rFonts w:ascii="Times New Roman" w:hAnsi="Times New Roman"/>
          <w:sz w:val="28"/>
          <w:szCs w:val="28"/>
        </w:rPr>
      </w:pPr>
      <w:r w:rsidRPr="00060538">
        <w:rPr>
          <w:rFonts w:ascii="Times New Roman" w:hAnsi="Times New Roman"/>
          <w:sz w:val="28"/>
          <w:szCs w:val="28"/>
        </w:rPr>
        <w:t>5.</w:t>
      </w:r>
      <w:r w:rsidR="004B3F84" w:rsidRPr="00060538">
        <w:rPr>
          <w:rFonts w:ascii="Times New Roman" w:hAnsi="Times New Roman"/>
          <w:sz w:val="28"/>
          <w:szCs w:val="28"/>
        </w:rPr>
        <w:t xml:space="preserve">3. </w:t>
      </w:r>
      <w:r w:rsidRPr="00060538">
        <w:rPr>
          <w:rFonts w:ascii="Times New Roman" w:hAnsi="Times New Roman"/>
          <w:sz w:val="28"/>
          <w:szCs w:val="28"/>
        </w:rPr>
        <w:t>Обязательства Сторон считаются выполненными со дня утверждения Заказчиком электронной подписью акта приемки ф. 0510452 и проведения всех взаиморасчётов.</w:t>
      </w:r>
    </w:p>
    <w:p w:rsidR="0031080A" w:rsidRDefault="0031080A" w:rsidP="00DB1B7B">
      <w:pPr>
        <w:widowControl w:val="0"/>
        <w:pBdr>
          <w:right w:val="none" w:sz="4" w:space="1" w:color="000000"/>
        </w:pBdr>
        <w:contextualSpacing/>
        <w:jc w:val="center"/>
        <w:rPr>
          <w:rFonts w:ascii="Times New Roman" w:hAnsi="Times New Roman"/>
          <w:sz w:val="28"/>
          <w:szCs w:val="28"/>
        </w:rPr>
      </w:pPr>
    </w:p>
    <w:p w:rsidR="00D96502" w:rsidRDefault="00CB4C8D" w:rsidP="00DB1B7B">
      <w:pPr>
        <w:widowControl w:val="0"/>
        <w:pBdr>
          <w:right w:val="none" w:sz="4" w:space="1" w:color="000000"/>
        </w:pBdr>
        <w:contextualSpacing/>
        <w:jc w:val="center"/>
        <w:rPr>
          <w:rFonts w:ascii="Times New Roman" w:hAnsi="Times New Roman"/>
          <w:sz w:val="28"/>
          <w:szCs w:val="28"/>
        </w:rPr>
      </w:pPr>
      <w:r w:rsidRPr="00060538">
        <w:rPr>
          <w:rFonts w:ascii="Times New Roman" w:hAnsi="Times New Roman"/>
          <w:sz w:val="28"/>
          <w:szCs w:val="28"/>
          <w:lang w:val="en-US"/>
        </w:rPr>
        <w:t>VI</w:t>
      </w:r>
      <w:r w:rsidR="00D96502" w:rsidRPr="00060538">
        <w:rPr>
          <w:rFonts w:ascii="Times New Roman" w:hAnsi="Times New Roman"/>
          <w:sz w:val="28"/>
          <w:szCs w:val="28"/>
        </w:rPr>
        <w:t>. Порядок приемки товара</w:t>
      </w:r>
    </w:p>
    <w:p w:rsidR="00D266EC" w:rsidRPr="00060538" w:rsidRDefault="00D266EC" w:rsidP="00DB1B7B">
      <w:pPr>
        <w:widowControl w:val="0"/>
        <w:pBdr>
          <w:right w:val="none" w:sz="4" w:space="1" w:color="000000"/>
        </w:pBdr>
        <w:contextualSpacing/>
        <w:jc w:val="center"/>
        <w:rPr>
          <w:rFonts w:ascii="Times New Roman" w:hAnsi="Times New Roman"/>
          <w:sz w:val="28"/>
          <w:szCs w:val="28"/>
        </w:rPr>
      </w:pPr>
    </w:p>
    <w:p w:rsidR="00216149" w:rsidRPr="00060538" w:rsidRDefault="00A16E28" w:rsidP="00216149">
      <w:pPr>
        <w:ind w:firstLine="709"/>
        <w:contextualSpacing/>
        <w:jc w:val="both"/>
        <w:rPr>
          <w:rFonts w:ascii="Times New Roman" w:eastAsiaTheme="minorHAnsi" w:hAnsi="Times New Roman"/>
          <w:sz w:val="28"/>
          <w:szCs w:val="28"/>
        </w:rPr>
      </w:pPr>
      <w:r w:rsidRPr="00060538">
        <w:rPr>
          <w:rFonts w:ascii="Times New Roman" w:hAnsi="Times New Roman"/>
          <w:sz w:val="28"/>
          <w:szCs w:val="28"/>
        </w:rPr>
        <w:t>6.</w:t>
      </w:r>
      <w:r w:rsidR="00D96502" w:rsidRPr="00060538">
        <w:rPr>
          <w:rFonts w:ascii="Times New Roman" w:hAnsi="Times New Roman"/>
          <w:sz w:val="28"/>
          <w:szCs w:val="28"/>
        </w:rPr>
        <w:t xml:space="preserve">1. </w:t>
      </w:r>
      <w:proofErr w:type="gramStart"/>
      <w:r w:rsidR="00216149" w:rsidRPr="00060538">
        <w:rPr>
          <w:rFonts w:ascii="Times New Roman" w:hAnsi="Times New Roman"/>
          <w:sz w:val="28"/>
          <w:szCs w:val="28"/>
        </w:rPr>
        <w:t xml:space="preserve">Сдача </w:t>
      </w:r>
      <w:r w:rsidR="00216149" w:rsidRPr="00060538">
        <w:rPr>
          <w:rFonts w:ascii="Times New Roman" w:hAnsi="Times New Roman"/>
          <w:iCs/>
          <w:sz w:val="28"/>
          <w:szCs w:val="28"/>
        </w:rPr>
        <w:t xml:space="preserve">товара Поставщиком </w:t>
      </w:r>
      <w:r w:rsidR="00216149" w:rsidRPr="00060538">
        <w:rPr>
          <w:rFonts w:ascii="Times New Roman" w:hAnsi="Times New Roman"/>
          <w:sz w:val="28"/>
          <w:szCs w:val="28"/>
        </w:rPr>
        <w:t xml:space="preserve">и его приемка Заказчиком по количеству и качеству (комплектности) производится в соответствии с гражданским законодательством и </w:t>
      </w:r>
      <w:r w:rsidR="00DB74A4" w:rsidRPr="00060538">
        <w:rPr>
          <w:rFonts w:ascii="Times New Roman" w:hAnsi="Times New Roman"/>
          <w:sz w:val="28"/>
          <w:szCs w:val="28"/>
        </w:rPr>
        <w:t>Федеральным законом от 5 апреля 2013 г. № 44-ФЗ</w:t>
      </w:r>
      <w:r w:rsidR="00DB74A4" w:rsidRPr="00060538">
        <w:rPr>
          <w:rFonts w:ascii="Times New Roman" w:hAnsi="Times New Roman"/>
          <w:sz w:val="28"/>
          <w:szCs w:val="28"/>
        </w:rPr>
        <w:br/>
        <w:t>«О контрактной системе в сфере закупок товаров, работ, услуг для обеспечения государственных и муниципальных нужд» (далее – Закон 44-ФЗ),</w:t>
      </w:r>
      <w:r w:rsidR="00216149" w:rsidRPr="00060538">
        <w:rPr>
          <w:rFonts w:ascii="Times New Roman" w:hAnsi="Times New Roman"/>
          <w:sz w:val="28"/>
          <w:szCs w:val="28"/>
        </w:rPr>
        <w:t xml:space="preserve"> оформляется актом приемки ф. 0510452, </w:t>
      </w:r>
      <w:r w:rsidR="00216149" w:rsidRPr="00060538">
        <w:rPr>
          <w:rFonts w:ascii="Times New Roman" w:eastAsiaTheme="minorHAnsi" w:hAnsi="Times New Roman"/>
          <w:sz w:val="28"/>
          <w:szCs w:val="28"/>
        </w:rPr>
        <w:t xml:space="preserve">который </w:t>
      </w:r>
      <w:r w:rsidR="00216149" w:rsidRPr="00060538">
        <w:rPr>
          <w:rFonts w:ascii="Times New Roman" w:hAnsi="Times New Roman"/>
          <w:sz w:val="28"/>
          <w:szCs w:val="28"/>
        </w:rPr>
        <w:t>подписывается Сторонами и утверждается Заказчиком квалифицированной электронной подписью.</w:t>
      </w:r>
      <w:proofErr w:type="gramEnd"/>
    </w:p>
    <w:p w:rsidR="00216149" w:rsidRPr="00060538" w:rsidRDefault="00A16E28" w:rsidP="00216149">
      <w:pPr>
        <w:ind w:firstLine="709"/>
        <w:contextualSpacing/>
        <w:jc w:val="both"/>
        <w:rPr>
          <w:rFonts w:ascii="Times New Roman" w:eastAsiaTheme="minorHAnsi" w:hAnsi="Times New Roman"/>
          <w:sz w:val="28"/>
          <w:szCs w:val="28"/>
        </w:rPr>
      </w:pPr>
      <w:r w:rsidRPr="00060538">
        <w:rPr>
          <w:rFonts w:ascii="Times New Roman" w:hAnsi="Times New Roman"/>
          <w:sz w:val="28"/>
          <w:szCs w:val="28"/>
        </w:rPr>
        <w:t>6.</w:t>
      </w:r>
      <w:r w:rsidR="00216149" w:rsidRPr="00060538">
        <w:rPr>
          <w:rFonts w:ascii="Times New Roman" w:hAnsi="Times New Roman"/>
          <w:sz w:val="28"/>
          <w:szCs w:val="28"/>
        </w:rPr>
        <w:t xml:space="preserve">2. </w:t>
      </w:r>
      <w:r w:rsidR="00216149" w:rsidRPr="00060538">
        <w:rPr>
          <w:rFonts w:ascii="Times New Roman" w:eastAsiaTheme="minorHAnsi" w:hAnsi="Times New Roman"/>
          <w:sz w:val="28"/>
          <w:szCs w:val="28"/>
        </w:rPr>
        <w:t xml:space="preserve">При исполнении контракта для приемки </w:t>
      </w:r>
      <w:r w:rsidR="00216149" w:rsidRPr="00060538">
        <w:rPr>
          <w:rFonts w:ascii="Times New Roman" w:hAnsi="Times New Roman"/>
          <w:iCs/>
          <w:sz w:val="28"/>
          <w:szCs w:val="28"/>
        </w:rPr>
        <w:t>результатов исполнения контракта</w:t>
      </w:r>
      <w:r w:rsidR="00216149" w:rsidRPr="00060538">
        <w:rPr>
          <w:rFonts w:ascii="Times New Roman" w:eastAsiaTheme="minorHAnsi" w:hAnsi="Times New Roman"/>
          <w:sz w:val="28"/>
          <w:szCs w:val="28"/>
        </w:rPr>
        <w:t xml:space="preserve"> Заказчиком</w:t>
      </w:r>
      <w:r w:rsidR="00216149" w:rsidRPr="00060538">
        <w:rPr>
          <w:rFonts w:ascii="Times New Roman" w:hAnsi="Times New Roman"/>
          <w:iCs/>
          <w:sz w:val="28"/>
          <w:szCs w:val="28"/>
        </w:rPr>
        <w:t xml:space="preserve"> Поставщик</w:t>
      </w:r>
      <w:r w:rsidR="00216149" w:rsidRPr="00060538">
        <w:rPr>
          <w:rFonts w:ascii="Times New Roman" w:eastAsiaTheme="minorHAnsi" w:hAnsi="Times New Roman"/>
          <w:sz w:val="28"/>
          <w:szCs w:val="28"/>
        </w:rPr>
        <w:t>:</w:t>
      </w:r>
    </w:p>
    <w:p w:rsidR="00216149" w:rsidRPr="00060538" w:rsidRDefault="00216149" w:rsidP="00216149">
      <w:pPr>
        <w:ind w:firstLine="709"/>
        <w:contextualSpacing/>
        <w:jc w:val="both"/>
        <w:rPr>
          <w:rFonts w:ascii="Times New Roman" w:eastAsiaTheme="minorHAnsi" w:hAnsi="Times New Roman"/>
          <w:sz w:val="28"/>
          <w:szCs w:val="28"/>
        </w:rPr>
      </w:pPr>
      <w:r w:rsidRPr="00060538">
        <w:rPr>
          <w:rFonts w:ascii="Times New Roman" w:eastAsiaTheme="minorHAnsi" w:hAnsi="Times New Roman"/>
          <w:sz w:val="28"/>
          <w:szCs w:val="28"/>
        </w:rPr>
        <w:t>1) к установленному контрактом для поставки товара сроку</w:t>
      </w:r>
      <w:r w:rsidRPr="00060538">
        <w:rPr>
          <w:rFonts w:ascii="Times New Roman" w:hAnsi="Times New Roman"/>
          <w:sz w:val="28"/>
          <w:szCs w:val="28"/>
        </w:rPr>
        <w:t xml:space="preserve"> </w:t>
      </w:r>
      <w:r w:rsidRPr="00060538">
        <w:rPr>
          <w:rFonts w:ascii="Times New Roman" w:eastAsiaTheme="minorHAnsi" w:hAnsi="Times New Roman"/>
          <w:sz w:val="28"/>
          <w:szCs w:val="28"/>
        </w:rPr>
        <w:t>предоставляет Заказчику результаты исполнения контракта, предусмотренные контрактом;</w:t>
      </w:r>
    </w:p>
    <w:p w:rsidR="00216149" w:rsidRPr="00060538" w:rsidRDefault="00216149" w:rsidP="00216149">
      <w:pPr>
        <w:ind w:firstLine="709"/>
        <w:contextualSpacing/>
        <w:jc w:val="both"/>
        <w:rPr>
          <w:rFonts w:ascii="Times New Roman" w:eastAsiaTheme="minorHAnsi" w:hAnsi="Times New Roman"/>
          <w:sz w:val="28"/>
          <w:szCs w:val="28"/>
        </w:rPr>
      </w:pPr>
      <w:r w:rsidRPr="00060538">
        <w:rPr>
          <w:rFonts w:ascii="Times New Roman" w:eastAsiaTheme="minorHAnsi" w:hAnsi="Times New Roman"/>
          <w:sz w:val="28"/>
          <w:szCs w:val="28"/>
        </w:rPr>
        <w:t xml:space="preserve">2) одновременно с результатом исполнения контракта передает (направляет) Заказчику </w:t>
      </w:r>
      <w:r w:rsidRPr="00060538">
        <w:rPr>
          <w:rFonts w:ascii="Times New Roman" w:hAnsi="Times New Roman"/>
          <w:sz w:val="28"/>
          <w:szCs w:val="28"/>
        </w:rPr>
        <w:t xml:space="preserve">оформленные надлежащим образом документы, </w:t>
      </w:r>
      <w:r w:rsidRPr="00060538">
        <w:rPr>
          <w:rFonts w:ascii="Times New Roman" w:eastAsiaTheme="minorHAnsi" w:hAnsi="Times New Roman"/>
          <w:sz w:val="28"/>
          <w:szCs w:val="28"/>
        </w:rPr>
        <w:t>подтверждающие поставку товар</w:t>
      </w:r>
      <w:r w:rsidR="00D60DC0" w:rsidRPr="00060538">
        <w:rPr>
          <w:rFonts w:ascii="Times New Roman" w:eastAsiaTheme="minorHAnsi" w:hAnsi="Times New Roman"/>
          <w:sz w:val="28"/>
          <w:szCs w:val="28"/>
        </w:rPr>
        <w:t>а</w:t>
      </w:r>
      <w:r w:rsidRPr="00060538">
        <w:rPr>
          <w:rFonts w:ascii="Times New Roman" w:eastAsiaTheme="minorHAnsi" w:hAnsi="Times New Roman"/>
          <w:sz w:val="28"/>
          <w:szCs w:val="28"/>
        </w:rPr>
        <w:t>, которые должны содержать информацию</w:t>
      </w:r>
      <w:r w:rsidRPr="00060538">
        <w:rPr>
          <w:rFonts w:ascii="Times New Roman" w:hAnsi="Times New Roman"/>
          <w:iCs/>
          <w:sz w:val="28"/>
          <w:szCs w:val="28"/>
        </w:rPr>
        <w:t xml:space="preserve"> о контракте (дата заключения, номер), а так же информацию в соответствии с</w:t>
      </w:r>
      <w:r w:rsidR="00D60DC0" w:rsidRPr="00060538">
        <w:rPr>
          <w:rFonts w:ascii="Times New Roman" w:hAnsi="Times New Roman"/>
          <w:iCs/>
          <w:sz w:val="28"/>
          <w:szCs w:val="28"/>
        </w:rPr>
        <w:t xml:space="preserve">о </w:t>
      </w:r>
      <w:r w:rsidRPr="00060538">
        <w:rPr>
          <w:rFonts w:ascii="Times New Roman" w:hAnsi="Times New Roman"/>
          <w:iCs/>
          <w:sz w:val="28"/>
          <w:szCs w:val="28"/>
        </w:rPr>
        <w:t xml:space="preserve">спецификацией, (акт, УПД, счет, счет-фактура и т. д.) </w:t>
      </w:r>
      <w:r w:rsidRPr="00060538">
        <w:rPr>
          <w:rFonts w:ascii="Times New Roman" w:eastAsiaTheme="minorHAnsi" w:hAnsi="Times New Roman"/>
          <w:sz w:val="28"/>
          <w:szCs w:val="28"/>
        </w:rPr>
        <w:t xml:space="preserve">с учетом фактически </w:t>
      </w:r>
      <w:r w:rsidR="00D60DC0" w:rsidRPr="00060538">
        <w:rPr>
          <w:rFonts w:ascii="Times New Roman" w:eastAsiaTheme="minorHAnsi" w:hAnsi="Times New Roman"/>
          <w:sz w:val="28"/>
          <w:szCs w:val="28"/>
        </w:rPr>
        <w:t>поставленного товара.</w:t>
      </w:r>
    </w:p>
    <w:p w:rsidR="00D60DC0" w:rsidRPr="00060538" w:rsidRDefault="00A16E28" w:rsidP="00D60DC0">
      <w:pPr>
        <w:ind w:firstLine="709"/>
        <w:contextualSpacing/>
        <w:jc w:val="both"/>
        <w:rPr>
          <w:rFonts w:ascii="Times New Roman" w:eastAsiaTheme="minorHAnsi" w:hAnsi="Times New Roman"/>
          <w:sz w:val="28"/>
          <w:szCs w:val="28"/>
        </w:rPr>
      </w:pPr>
      <w:r w:rsidRPr="00060538">
        <w:rPr>
          <w:rFonts w:ascii="Times New Roman" w:eastAsiaTheme="minorHAnsi" w:hAnsi="Times New Roman"/>
          <w:sz w:val="28"/>
          <w:szCs w:val="28"/>
        </w:rPr>
        <w:t>6.</w:t>
      </w:r>
      <w:r w:rsidR="00D60DC0" w:rsidRPr="00060538">
        <w:rPr>
          <w:rFonts w:ascii="Times New Roman" w:eastAsiaTheme="minorHAnsi" w:hAnsi="Times New Roman"/>
          <w:sz w:val="28"/>
          <w:szCs w:val="28"/>
        </w:rPr>
        <w:t xml:space="preserve">3. В срок не позднее </w:t>
      </w:r>
      <w:r w:rsidR="00DF5A0B">
        <w:rPr>
          <w:rFonts w:ascii="Times New Roman" w:eastAsiaTheme="minorHAnsi" w:hAnsi="Times New Roman"/>
          <w:sz w:val="28"/>
          <w:szCs w:val="28"/>
        </w:rPr>
        <w:t>десяти</w:t>
      </w:r>
      <w:r w:rsidR="00D60DC0" w:rsidRPr="00060538">
        <w:rPr>
          <w:rFonts w:ascii="Times New Roman" w:eastAsiaTheme="minorHAnsi" w:hAnsi="Times New Roman"/>
          <w:sz w:val="28"/>
          <w:szCs w:val="28"/>
        </w:rPr>
        <w:t xml:space="preserve"> рабочих дней, следующих за днем поступления от </w:t>
      </w:r>
      <w:r w:rsidR="00D60DC0" w:rsidRPr="00060538">
        <w:rPr>
          <w:rFonts w:ascii="Times New Roman" w:hAnsi="Times New Roman"/>
          <w:iCs/>
          <w:sz w:val="28"/>
          <w:szCs w:val="28"/>
        </w:rPr>
        <w:t xml:space="preserve">Поставщика </w:t>
      </w:r>
      <w:r w:rsidR="00D60DC0" w:rsidRPr="00060538">
        <w:rPr>
          <w:rFonts w:ascii="Times New Roman" w:hAnsi="Times New Roman"/>
          <w:sz w:val="28"/>
          <w:szCs w:val="28"/>
        </w:rPr>
        <w:t xml:space="preserve">оформленных надлежащим образом документов, </w:t>
      </w:r>
      <w:r w:rsidR="00D60DC0" w:rsidRPr="00060538">
        <w:rPr>
          <w:rFonts w:ascii="Times New Roman" w:eastAsiaTheme="minorHAnsi" w:hAnsi="Times New Roman"/>
          <w:sz w:val="28"/>
          <w:szCs w:val="28"/>
        </w:rPr>
        <w:t>подтверждающих поставку товаров Заказчик:</w:t>
      </w:r>
    </w:p>
    <w:p w:rsidR="00D60DC0" w:rsidRPr="00060538" w:rsidRDefault="00D60DC0" w:rsidP="00D60DC0">
      <w:pPr>
        <w:ind w:firstLine="709"/>
        <w:contextualSpacing/>
        <w:jc w:val="both"/>
        <w:rPr>
          <w:rFonts w:ascii="Times New Roman" w:eastAsiaTheme="minorHAnsi" w:hAnsi="Times New Roman"/>
          <w:sz w:val="28"/>
          <w:szCs w:val="28"/>
        </w:rPr>
      </w:pPr>
      <w:r w:rsidRPr="00060538">
        <w:rPr>
          <w:rFonts w:ascii="Times New Roman" w:eastAsiaTheme="minorHAnsi" w:hAnsi="Times New Roman"/>
          <w:sz w:val="28"/>
          <w:szCs w:val="28"/>
        </w:rPr>
        <w:t>1) </w:t>
      </w:r>
      <w:r w:rsidRPr="00060538">
        <w:rPr>
          <w:rFonts w:ascii="Times New Roman" w:hAnsi="Times New Roman"/>
          <w:sz w:val="28"/>
          <w:szCs w:val="28"/>
        </w:rPr>
        <w:t xml:space="preserve">принимает </w:t>
      </w:r>
      <w:r w:rsidRPr="00060538">
        <w:rPr>
          <w:rFonts w:ascii="Times New Roman" w:eastAsiaTheme="minorHAnsi" w:hAnsi="Times New Roman"/>
          <w:sz w:val="28"/>
          <w:szCs w:val="28"/>
        </w:rPr>
        <w:t>результаты исполнения контракта</w:t>
      </w:r>
      <w:r w:rsidRPr="00060538">
        <w:rPr>
          <w:rFonts w:ascii="Times New Roman" w:hAnsi="Times New Roman"/>
          <w:sz w:val="28"/>
          <w:szCs w:val="28"/>
        </w:rPr>
        <w:t xml:space="preserve"> в соответствии</w:t>
      </w:r>
      <w:r w:rsidRPr="00060538">
        <w:rPr>
          <w:rFonts w:ascii="Times New Roman" w:hAnsi="Times New Roman"/>
          <w:sz w:val="28"/>
          <w:szCs w:val="28"/>
        </w:rPr>
        <w:br/>
        <w:t xml:space="preserve">со статьёй 94 Закона 44-ФЗ и подписывает документы, </w:t>
      </w:r>
      <w:r w:rsidRPr="00060538">
        <w:rPr>
          <w:rFonts w:ascii="Times New Roman" w:eastAsiaTheme="minorHAnsi" w:hAnsi="Times New Roman"/>
          <w:sz w:val="28"/>
          <w:szCs w:val="28"/>
        </w:rPr>
        <w:t>подтверждающие поставку товара</w:t>
      </w:r>
      <w:r w:rsidRPr="00060538">
        <w:rPr>
          <w:rFonts w:ascii="Times New Roman" w:hAnsi="Times New Roman"/>
          <w:sz w:val="28"/>
          <w:szCs w:val="28"/>
        </w:rPr>
        <w:t xml:space="preserve">. При обнаружении недостатков или отступлений от условий контракта, ухудшающих качество товара. Заказчик не подписывает документы, </w:t>
      </w:r>
      <w:r w:rsidRPr="00060538">
        <w:rPr>
          <w:rFonts w:ascii="Times New Roman" w:eastAsiaTheme="minorHAnsi" w:hAnsi="Times New Roman"/>
          <w:sz w:val="28"/>
          <w:szCs w:val="28"/>
        </w:rPr>
        <w:lastRenderedPageBreak/>
        <w:t>подтверждающие поставку товара,</w:t>
      </w:r>
      <w:r w:rsidRPr="00060538">
        <w:rPr>
          <w:rFonts w:ascii="Times New Roman" w:hAnsi="Times New Roman"/>
          <w:sz w:val="28"/>
          <w:szCs w:val="28"/>
        </w:rPr>
        <w:t xml:space="preserve"> составляет и направляет</w:t>
      </w:r>
      <w:r w:rsidRPr="00060538">
        <w:rPr>
          <w:rFonts w:ascii="Times New Roman" w:hAnsi="Times New Roman"/>
          <w:iCs/>
          <w:sz w:val="28"/>
          <w:szCs w:val="28"/>
        </w:rPr>
        <w:t xml:space="preserve"> Поставщику </w:t>
      </w:r>
      <w:r w:rsidRPr="00060538">
        <w:rPr>
          <w:rFonts w:ascii="Times New Roman" w:hAnsi="Times New Roman"/>
          <w:sz w:val="28"/>
          <w:szCs w:val="28"/>
        </w:rPr>
        <w:t>документ о выявленных недостатках</w:t>
      </w:r>
      <w:r w:rsidRPr="00060538">
        <w:rPr>
          <w:rFonts w:ascii="Times New Roman" w:eastAsiaTheme="minorHAnsi" w:hAnsi="Times New Roman"/>
          <w:sz w:val="28"/>
          <w:szCs w:val="28"/>
        </w:rPr>
        <w:t>;</w:t>
      </w:r>
    </w:p>
    <w:p w:rsidR="00D60DC0" w:rsidRPr="00060538" w:rsidRDefault="00D60DC0" w:rsidP="00D60DC0">
      <w:pPr>
        <w:ind w:firstLine="709"/>
        <w:contextualSpacing/>
        <w:jc w:val="both"/>
        <w:rPr>
          <w:rFonts w:ascii="Times New Roman" w:hAnsi="Times New Roman"/>
          <w:sz w:val="28"/>
          <w:szCs w:val="28"/>
        </w:rPr>
      </w:pPr>
      <w:r w:rsidRPr="00060538">
        <w:rPr>
          <w:rFonts w:ascii="Times New Roman" w:eastAsiaTheme="minorHAnsi" w:hAnsi="Times New Roman"/>
          <w:sz w:val="28"/>
          <w:szCs w:val="28"/>
        </w:rPr>
        <w:t>2) на основании данных документов, подтверждающих поставку товара и (или)</w:t>
      </w:r>
      <w:r w:rsidRPr="00060538">
        <w:rPr>
          <w:rFonts w:ascii="Times New Roman" w:hAnsi="Times New Roman"/>
          <w:sz w:val="28"/>
          <w:szCs w:val="28"/>
        </w:rPr>
        <w:t xml:space="preserve"> документа о выявленных недостатках (в случаях неисполнения или ненадлежащего исполнения Поставщиком обязательств, предусмотренных контрактом) </w:t>
      </w:r>
      <w:r w:rsidRPr="00060538">
        <w:rPr>
          <w:rFonts w:ascii="Times New Roman" w:eastAsiaTheme="minorHAnsi" w:hAnsi="Times New Roman"/>
          <w:sz w:val="28"/>
          <w:szCs w:val="28"/>
        </w:rPr>
        <w:t>формирует в электронном виде,</w:t>
      </w:r>
      <w:r w:rsidRPr="00060538">
        <w:rPr>
          <w:rFonts w:ascii="Times New Roman" w:hAnsi="Times New Roman"/>
          <w:sz w:val="28"/>
          <w:szCs w:val="28"/>
        </w:rPr>
        <w:t xml:space="preserve"> подписывает электронными подписями акт приемки ф. 0510452;</w:t>
      </w:r>
    </w:p>
    <w:p w:rsidR="00D60DC0" w:rsidRPr="00060538" w:rsidRDefault="00D60DC0" w:rsidP="00D60DC0">
      <w:pPr>
        <w:ind w:firstLine="709"/>
        <w:contextualSpacing/>
        <w:jc w:val="both"/>
        <w:rPr>
          <w:rFonts w:ascii="Times New Roman" w:hAnsi="Times New Roman"/>
          <w:sz w:val="28"/>
          <w:szCs w:val="28"/>
        </w:rPr>
      </w:pPr>
      <w:r w:rsidRPr="00060538">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060538">
        <w:rPr>
          <w:rFonts w:ascii="Times New Roman" w:eastAsiaTheme="minorHAnsi" w:hAnsi="Times New Roman"/>
          <w:sz w:val="28"/>
          <w:szCs w:val="28"/>
        </w:rPr>
        <w:t>и (или)</w:t>
      </w:r>
      <w:r w:rsidRPr="00060538">
        <w:rPr>
          <w:rFonts w:ascii="Times New Roman" w:hAnsi="Times New Roman"/>
          <w:sz w:val="28"/>
          <w:szCs w:val="28"/>
        </w:rPr>
        <w:t xml:space="preserve"> документа о выявленных недостатках (в случаях неисполнения или ненадлежащего исполнения Поставщиком обязательств, предусмотренных контрактом) передает (направляет) </w:t>
      </w:r>
      <w:r w:rsidRPr="00060538">
        <w:rPr>
          <w:rFonts w:ascii="Times New Roman" w:hAnsi="Times New Roman"/>
          <w:iCs/>
          <w:sz w:val="28"/>
          <w:szCs w:val="28"/>
        </w:rPr>
        <w:t>Поставщику</w:t>
      </w:r>
      <w:r w:rsidRPr="00060538">
        <w:rPr>
          <w:rFonts w:ascii="Times New Roman" w:hAnsi="Times New Roman"/>
          <w:sz w:val="28"/>
          <w:szCs w:val="28"/>
        </w:rPr>
        <w:t>.</w:t>
      </w:r>
    </w:p>
    <w:p w:rsidR="00D60DC0" w:rsidRPr="00060538" w:rsidRDefault="00A16E28" w:rsidP="00D60DC0">
      <w:pPr>
        <w:ind w:firstLine="709"/>
        <w:contextualSpacing/>
        <w:jc w:val="both"/>
        <w:rPr>
          <w:rFonts w:ascii="Times New Roman" w:eastAsiaTheme="minorHAnsi" w:hAnsi="Times New Roman"/>
          <w:sz w:val="28"/>
          <w:szCs w:val="28"/>
        </w:rPr>
      </w:pPr>
      <w:r w:rsidRPr="00060538">
        <w:rPr>
          <w:rFonts w:ascii="Times New Roman" w:hAnsi="Times New Roman"/>
          <w:sz w:val="28"/>
          <w:szCs w:val="28"/>
        </w:rPr>
        <w:t>6.</w:t>
      </w:r>
      <w:r w:rsidR="00D60DC0" w:rsidRPr="00060538">
        <w:rPr>
          <w:rFonts w:ascii="Times New Roman" w:hAnsi="Times New Roman"/>
          <w:sz w:val="28"/>
          <w:szCs w:val="28"/>
        </w:rPr>
        <w:t xml:space="preserve">4. Поставщик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w:t>
      </w:r>
      <w:r w:rsidR="00D60DC0" w:rsidRPr="00060538">
        <w:rPr>
          <w:rFonts w:ascii="Times New Roman" w:eastAsiaTheme="minorHAnsi" w:hAnsi="Times New Roman"/>
          <w:sz w:val="28"/>
          <w:szCs w:val="28"/>
        </w:rPr>
        <w:t>одного рабочего дня, следующего за днем поступления от Заказчика</w:t>
      </w:r>
      <w:r w:rsidR="00D60DC0" w:rsidRPr="00060538">
        <w:rPr>
          <w:rFonts w:ascii="Times New Roman" w:hAnsi="Times New Roman"/>
          <w:sz w:val="28"/>
          <w:szCs w:val="28"/>
        </w:rPr>
        <w:t>.</w:t>
      </w:r>
    </w:p>
    <w:p w:rsidR="00D60DC0" w:rsidRPr="00060538" w:rsidRDefault="00A16E28" w:rsidP="00D60DC0">
      <w:pPr>
        <w:ind w:firstLine="709"/>
        <w:contextualSpacing/>
        <w:jc w:val="both"/>
        <w:rPr>
          <w:rFonts w:ascii="Times New Roman" w:hAnsi="Times New Roman"/>
          <w:sz w:val="28"/>
          <w:szCs w:val="28"/>
        </w:rPr>
      </w:pPr>
      <w:r w:rsidRPr="00060538">
        <w:rPr>
          <w:rFonts w:ascii="Times New Roman" w:eastAsiaTheme="minorHAnsi" w:hAnsi="Times New Roman"/>
          <w:sz w:val="28"/>
          <w:szCs w:val="28"/>
        </w:rPr>
        <w:t>6.</w:t>
      </w:r>
      <w:r w:rsidR="00D60DC0" w:rsidRPr="00060538">
        <w:rPr>
          <w:rFonts w:ascii="Times New Roman" w:eastAsiaTheme="minorHAnsi" w:hAnsi="Times New Roman"/>
          <w:sz w:val="28"/>
          <w:szCs w:val="28"/>
        </w:rPr>
        <w:t>5. </w:t>
      </w:r>
      <w:r w:rsidR="00D60DC0" w:rsidRPr="00060538">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D60DC0" w:rsidRPr="00060538">
        <w:t xml:space="preserve"> </w:t>
      </w:r>
      <w:r w:rsidR="00D60DC0" w:rsidRPr="00060538">
        <w:rPr>
          <w:rFonts w:ascii="Times New Roman" w:hAnsi="Times New Roman"/>
          <w:sz w:val="28"/>
          <w:szCs w:val="28"/>
        </w:rPr>
        <w:t>утвержденная Заказчиком квалифицированной электронной подписью предоставляется Поставщику.</w:t>
      </w:r>
    </w:p>
    <w:p w:rsidR="00D60DC0" w:rsidRPr="00060538" w:rsidRDefault="00A16E28" w:rsidP="00D60DC0">
      <w:pPr>
        <w:ind w:firstLine="709"/>
        <w:contextualSpacing/>
        <w:jc w:val="both"/>
        <w:rPr>
          <w:rFonts w:ascii="Times New Roman" w:hAnsi="Times New Roman"/>
          <w:sz w:val="28"/>
          <w:szCs w:val="28"/>
        </w:rPr>
      </w:pPr>
      <w:r w:rsidRPr="00060538">
        <w:rPr>
          <w:rFonts w:ascii="Times New Roman" w:hAnsi="Times New Roman"/>
          <w:sz w:val="28"/>
          <w:szCs w:val="28"/>
        </w:rPr>
        <w:t>6.</w:t>
      </w:r>
      <w:r w:rsidR="00D60DC0" w:rsidRPr="00060538">
        <w:rPr>
          <w:rFonts w:ascii="Times New Roman" w:hAnsi="Times New Roman"/>
          <w:sz w:val="28"/>
          <w:szCs w:val="28"/>
        </w:rPr>
        <w:t>6. </w:t>
      </w:r>
      <w:proofErr w:type="gramStart"/>
      <w:r w:rsidR="00D60DC0" w:rsidRPr="00060538">
        <w:rPr>
          <w:rFonts w:ascii="Times New Roman" w:hAnsi="Times New Roman"/>
          <w:sz w:val="28"/>
          <w:szCs w:val="28"/>
        </w:rPr>
        <w:t>Подписанные одной из Сторон акт приемки ф. 0510452, документ</w:t>
      </w:r>
      <w:r w:rsidR="00D60DC0" w:rsidRPr="00060538">
        <w:rPr>
          <w:rFonts w:ascii="Times New Roman" w:hAnsi="Times New Roman"/>
          <w:sz w:val="28"/>
          <w:szCs w:val="28"/>
        </w:rPr>
        <w:br/>
        <w:t>о выявленных недостатках, акт сверки расчетов направляются другой Стороне</w:t>
      </w:r>
      <w:r w:rsidR="009F6719" w:rsidRPr="00060538">
        <w:rPr>
          <w:rFonts w:ascii="Times New Roman" w:hAnsi="Times New Roman"/>
          <w:sz w:val="28"/>
          <w:szCs w:val="28"/>
        </w:rPr>
        <w:t xml:space="preserve"> </w:t>
      </w:r>
      <w:r w:rsidR="00D60DC0" w:rsidRPr="00060538">
        <w:rPr>
          <w:rFonts w:ascii="Times New Roman" w:hAnsi="Times New Roman"/>
          <w:sz w:val="28"/>
          <w:szCs w:val="28"/>
        </w:rPr>
        <w:t xml:space="preserve">с использованием адреса электронной почты, указанного в </w:t>
      </w:r>
      <w:r w:rsidR="001231E9" w:rsidRPr="00060538">
        <w:rPr>
          <w:rFonts w:ascii="Times New Roman" w:hAnsi="Times New Roman"/>
          <w:sz w:val="28"/>
          <w:szCs w:val="28"/>
        </w:rPr>
        <w:t xml:space="preserve">пункте 3.3 </w:t>
      </w:r>
      <w:r w:rsidR="00D60DC0" w:rsidRPr="00060538">
        <w:rPr>
          <w:rFonts w:ascii="Times New Roman" w:hAnsi="Times New Roman"/>
          <w:sz w:val="28"/>
          <w:szCs w:val="28"/>
        </w:rPr>
        <w:t xml:space="preserve">настоящего </w:t>
      </w:r>
      <w:r w:rsidR="001231E9" w:rsidRPr="00060538">
        <w:rPr>
          <w:rFonts w:ascii="Times New Roman" w:hAnsi="Times New Roman"/>
          <w:sz w:val="28"/>
          <w:szCs w:val="28"/>
        </w:rPr>
        <w:t>описания объекта закупки</w:t>
      </w:r>
      <w:r w:rsidR="00D60DC0" w:rsidRPr="00060538">
        <w:rPr>
          <w:rFonts w:ascii="Times New Roman" w:hAnsi="Times New Roman"/>
          <w:sz w:val="28"/>
          <w:szCs w:val="28"/>
        </w:rPr>
        <w:t>,</w:t>
      </w:r>
      <w:r w:rsidR="001231E9" w:rsidRPr="00060538">
        <w:rPr>
          <w:rFonts w:ascii="Times New Roman" w:hAnsi="Times New Roman"/>
          <w:sz w:val="28"/>
          <w:szCs w:val="28"/>
        </w:rPr>
        <w:t xml:space="preserve"> </w:t>
      </w:r>
      <w:r w:rsidR="00D60DC0" w:rsidRPr="00060538">
        <w:rPr>
          <w:rFonts w:ascii="Times New Roman" w:hAnsi="Times New Roman"/>
          <w:sz w:val="28"/>
          <w:szCs w:val="28"/>
        </w:rPr>
        <w:t>что является юридически значимым действием и надлежащим исполнением Стороной обязательства по направлению акта приемки ф. 0510452, документа</w:t>
      </w:r>
      <w:r w:rsidR="001231E9" w:rsidRPr="00060538">
        <w:rPr>
          <w:rFonts w:ascii="Times New Roman" w:hAnsi="Times New Roman"/>
          <w:sz w:val="28"/>
          <w:szCs w:val="28"/>
        </w:rPr>
        <w:t xml:space="preserve"> </w:t>
      </w:r>
      <w:r w:rsidR="00D60DC0" w:rsidRPr="00060538">
        <w:rPr>
          <w:rFonts w:ascii="Times New Roman" w:hAnsi="Times New Roman"/>
          <w:sz w:val="28"/>
          <w:szCs w:val="28"/>
        </w:rPr>
        <w:t>о выявленных недостатках, акта сверки расчетов другой Стороне, которая несет все риски</w:t>
      </w:r>
      <w:proofErr w:type="gramEnd"/>
      <w:r w:rsidR="00D60DC0" w:rsidRPr="00060538">
        <w:rPr>
          <w:rFonts w:ascii="Times New Roman" w:hAnsi="Times New Roman"/>
          <w:sz w:val="28"/>
          <w:szCs w:val="28"/>
        </w:rPr>
        <w:t>, связанные с неполучением акта приемки ф. 0510452, документа</w:t>
      </w:r>
      <w:r w:rsidR="001231E9" w:rsidRPr="00060538">
        <w:rPr>
          <w:rFonts w:ascii="Times New Roman" w:hAnsi="Times New Roman"/>
          <w:sz w:val="28"/>
          <w:szCs w:val="28"/>
        </w:rPr>
        <w:t xml:space="preserve"> </w:t>
      </w:r>
      <w:r w:rsidR="00D60DC0" w:rsidRPr="00060538">
        <w:rPr>
          <w:rFonts w:ascii="Times New Roman" w:hAnsi="Times New Roman"/>
          <w:sz w:val="28"/>
          <w:szCs w:val="28"/>
        </w:rPr>
        <w:t>о выявленных недостатках, акта сверки расчетов, направленных в указанном порядке.</w:t>
      </w:r>
    </w:p>
    <w:p w:rsidR="00D60DC0" w:rsidRPr="00060538" w:rsidRDefault="00D60DC0" w:rsidP="00D60DC0">
      <w:pPr>
        <w:ind w:firstLine="709"/>
        <w:contextualSpacing/>
        <w:jc w:val="both"/>
        <w:rPr>
          <w:rFonts w:ascii="Times New Roman" w:hAnsi="Times New Roman"/>
          <w:sz w:val="28"/>
          <w:szCs w:val="28"/>
        </w:rPr>
      </w:pPr>
      <w:r w:rsidRPr="00060538">
        <w:rPr>
          <w:rFonts w:ascii="Times New Roman" w:hAnsi="Times New Roman"/>
          <w:sz w:val="28"/>
          <w:szCs w:val="28"/>
        </w:rPr>
        <w:t>Положения настоящего пункта не применяются в случаях подписания</w:t>
      </w:r>
      <w:r w:rsidRPr="00060538">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D60DC0" w:rsidRPr="00060538" w:rsidRDefault="00A16E28" w:rsidP="00D60DC0">
      <w:pPr>
        <w:ind w:firstLine="709"/>
        <w:contextualSpacing/>
        <w:jc w:val="both"/>
        <w:rPr>
          <w:rFonts w:ascii="Times New Roman" w:hAnsi="Times New Roman"/>
          <w:sz w:val="28"/>
          <w:szCs w:val="28"/>
        </w:rPr>
      </w:pPr>
      <w:r w:rsidRPr="00060538">
        <w:rPr>
          <w:rFonts w:ascii="Times New Roman" w:hAnsi="Times New Roman"/>
          <w:sz w:val="28"/>
          <w:szCs w:val="28"/>
        </w:rPr>
        <w:t>6.</w:t>
      </w:r>
      <w:r w:rsidR="00D60DC0" w:rsidRPr="00060538">
        <w:rPr>
          <w:rFonts w:ascii="Times New Roman" w:hAnsi="Times New Roman"/>
          <w:sz w:val="28"/>
          <w:szCs w:val="28"/>
        </w:rPr>
        <w:t xml:space="preserve">7. Стороны вправе осуществлять передачу и подписание документов, </w:t>
      </w:r>
      <w:r w:rsidR="00D60DC0" w:rsidRPr="00060538">
        <w:rPr>
          <w:rFonts w:ascii="Times New Roman" w:eastAsiaTheme="minorHAnsi" w:hAnsi="Times New Roman"/>
          <w:sz w:val="28"/>
          <w:szCs w:val="28"/>
        </w:rPr>
        <w:t>подтверждающих поставку товара</w:t>
      </w:r>
      <w:r w:rsidR="00D60DC0" w:rsidRPr="00060538">
        <w:rPr>
          <w:rFonts w:ascii="Times New Roman" w:hAnsi="Times New Roman"/>
          <w:sz w:val="28"/>
          <w:szCs w:val="28"/>
        </w:rPr>
        <w:t>, 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D60DC0" w:rsidRPr="00060538" w:rsidRDefault="00A16E28" w:rsidP="00D60DC0">
      <w:pPr>
        <w:ind w:firstLine="709"/>
        <w:contextualSpacing/>
        <w:jc w:val="both"/>
        <w:rPr>
          <w:rFonts w:ascii="Times New Roman" w:hAnsi="Times New Roman"/>
          <w:sz w:val="28"/>
          <w:szCs w:val="28"/>
        </w:rPr>
      </w:pPr>
      <w:r w:rsidRPr="00060538">
        <w:rPr>
          <w:rFonts w:ascii="Times New Roman" w:hAnsi="Times New Roman"/>
          <w:sz w:val="28"/>
          <w:szCs w:val="28"/>
        </w:rPr>
        <w:t>6.</w:t>
      </w:r>
      <w:r w:rsidR="00D60DC0" w:rsidRPr="00060538">
        <w:rPr>
          <w:rFonts w:ascii="Times New Roman" w:hAnsi="Times New Roman"/>
          <w:sz w:val="28"/>
          <w:szCs w:val="28"/>
        </w:rPr>
        <w:t>8. Товар считается поставленным после утверждения Заказчиком электронной подписью акта приемки ф. 0510452.</w:t>
      </w:r>
    </w:p>
    <w:p w:rsidR="00D60DC0" w:rsidRPr="00060538" w:rsidRDefault="00D60DC0" w:rsidP="00D60DC0">
      <w:pPr>
        <w:ind w:firstLine="709"/>
        <w:contextualSpacing/>
        <w:jc w:val="both"/>
        <w:rPr>
          <w:rFonts w:ascii="Times New Roman" w:eastAsiaTheme="minorHAnsi" w:hAnsi="Times New Roman"/>
          <w:sz w:val="28"/>
          <w:szCs w:val="28"/>
        </w:rPr>
      </w:pPr>
      <w:r w:rsidRPr="00060538">
        <w:rPr>
          <w:rFonts w:ascii="Times New Roman" w:hAnsi="Times New Roman"/>
          <w:sz w:val="28"/>
          <w:szCs w:val="28"/>
        </w:rPr>
        <w:t>Непринятые товары не считаются поставленными.</w:t>
      </w:r>
    </w:p>
    <w:p w:rsidR="00A16E28" w:rsidRPr="00060538" w:rsidRDefault="00A16E28" w:rsidP="00A16E28">
      <w:pPr>
        <w:widowControl w:val="0"/>
        <w:ind w:firstLine="709"/>
        <w:contextualSpacing/>
        <w:jc w:val="both"/>
        <w:rPr>
          <w:rFonts w:ascii="Times New Roman" w:hAnsi="Times New Roman"/>
          <w:sz w:val="28"/>
          <w:szCs w:val="28"/>
        </w:rPr>
      </w:pPr>
      <w:r w:rsidRPr="00060538">
        <w:rPr>
          <w:rFonts w:ascii="Times New Roman" w:hAnsi="Times New Roman"/>
          <w:sz w:val="28"/>
          <w:szCs w:val="28"/>
        </w:rPr>
        <w:t>6.</w:t>
      </w:r>
      <w:r w:rsidR="00D60DC0" w:rsidRPr="00060538">
        <w:rPr>
          <w:rFonts w:ascii="Times New Roman" w:hAnsi="Times New Roman"/>
          <w:sz w:val="28"/>
          <w:szCs w:val="28"/>
        </w:rPr>
        <w:t>9</w:t>
      </w:r>
      <w:r w:rsidR="00D96502" w:rsidRPr="00060538">
        <w:rPr>
          <w:rFonts w:ascii="Times New Roman" w:hAnsi="Times New Roman"/>
          <w:sz w:val="28"/>
          <w:szCs w:val="28"/>
        </w:rPr>
        <w:t>.</w:t>
      </w:r>
      <w:r w:rsidR="00DB74A4" w:rsidRPr="00060538">
        <w:rPr>
          <w:rFonts w:ascii="Times New Roman" w:hAnsi="Times New Roman"/>
          <w:sz w:val="28"/>
          <w:szCs w:val="28"/>
        </w:rPr>
        <w:t xml:space="preserve"> </w:t>
      </w:r>
      <w:r w:rsidRPr="00060538">
        <w:rPr>
          <w:rFonts w:ascii="Times New Roman" w:hAnsi="Times New Roman"/>
          <w:sz w:val="28"/>
          <w:szCs w:val="28"/>
        </w:rPr>
        <w:t>Срок поставки не включает в себя срок приемки товара Заказчиком.</w:t>
      </w:r>
    </w:p>
    <w:p w:rsidR="00D96502" w:rsidRDefault="00A16E28" w:rsidP="00DB1B7B">
      <w:pPr>
        <w:widowControl w:val="0"/>
        <w:pBdr>
          <w:right w:val="none" w:sz="4" w:space="1" w:color="000000"/>
        </w:pBdr>
        <w:ind w:firstLine="709"/>
        <w:contextualSpacing/>
        <w:jc w:val="both"/>
        <w:rPr>
          <w:rFonts w:ascii="Times New Roman" w:hAnsi="Times New Roman"/>
          <w:sz w:val="28"/>
          <w:szCs w:val="28"/>
        </w:rPr>
      </w:pPr>
      <w:r w:rsidRPr="00060538">
        <w:rPr>
          <w:rFonts w:ascii="Times New Roman" w:hAnsi="Times New Roman"/>
          <w:sz w:val="28"/>
          <w:szCs w:val="28"/>
        </w:rPr>
        <w:t>6.</w:t>
      </w:r>
      <w:r w:rsidR="00DB74A4" w:rsidRPr="00060538">
        <w:rPr>
          <w:rFonts w:ascii="Times New Roman" w:hAnsi="Times New Roman"/>
          <w:sz w:val="28"/>
          <w:szCs w:val="28"/>
        </w:rPr>
        <w:t xml:space="preserve">10. </w:t>
      </w:r>
      <w:r w:rsidR="00D96502" w:rsidRPr="00060538">
        <w:rPr>
          <w:rFonts w:ascii="Times New Roman" w:hAnsi="Times New Roman"/>
          <w:sz w:val="28"/>
          <w:szCs w:val="28"/>
        </w:rPr>
        <w:t xml:space="preserve">Подписание Заказчиком </w:t>
      </w:r>
      <w:r w:rsidR="00E13AFB" w:rsidRPr="00060538">
        <w:rPr>
          <w:rFonts w:ascii="Times New Roman" w:hAnsi="Times New Roman"/>
          <w:sz w:val="28"/>
          <w:szCs w:val="28"/>
        </w:rPr>
        <w:t>документов о приемке</w:t>
      </w:r>
      <w:r w:rsidR="00D96502" w:rsidRPr="00060538">
        <w:rPr>
          <w:rFonts w:ascii="Times New Roman" w:hAnsi="Times New Roman"/>
          <w:sz w:val="28"/>
          <w:szCs w:val="28"/>
        </w:rPr>
        <w:t>, а также иных документов не лишает Заказчика возможности предъявить впоследствии Поставщику претензии по качеству поставленного товара.</w:t>
      </w:r>
    </w:p>
    <w:p w:rsidR="00D96502" w:rsidRDefault="00CB4C8D" w:rsidP="00DB1B7B">
      <w:pPr>
        <w:widowControl w:val="0"/>
        <w:pBdr>
          <w:right w:val="none" w:sz="4" w:space="1" w:color="000000"/>
        </w:pBdr>
        <w:contextualSpacing/>
        <w:jc w:val="center"/>
        <w:rPr>
          <w:rFonts w:ascii="Times New Roman" w:hAnsi="Times New Roman"/>
          <w:sz w:val="28"/>
          <w:szCs w:val="28"/>
        </w:rPr>
      </w:pPr>
      <w:r w:rsidRPr="00060538">
        <w:rPr>
          <w:rFonts w:ascii="Times New Roman" w:hAnsi="Times New Roman"/>
          <w:sz w:val="28"/>
          <w:szCs w:val="28"/>
          <w:lang w:val="en-US"/>
        </w:rPr>
        <w:lastRenderedPageBreak/>
        <w:t>VII</w:t>
      </w:r>
      <w:r w:rsidR="00D96502" w:rsidRPr="00060538">
        <w:rPr>
          <w:rFonts w:ascii="Times New Roman" w:hAnsi="Times New Roman"/>
          <w:sz w:val="28"/>
          <w:szCs w:val="28"/>
        </w:rPr>
        <w:t>. Ответственность Сторон</w:t>
      </w:r>
    </w:p>
    <w:p w:rsidR="00D266EC" w:rsidRPr="00060538" w:rsidRDefault="00D266EC" w:rsidP="00DB1B7B">
      <w:pPr>
        <w:widowControl w:val="0"/>
        <w:pBdr>
          <w:right w:val="none" w:sz="4" w:space="1" w:color="000000"/>
        </w:pBdr>
        <w:contextualSpacing/>
        <w:jc w:val="center"/>
        <w:rPr>
          <w:rFonts w:ascii="Times New Roman" w:hAnsi="Times New Roman"/>
          <w:sz w:val="28"/>
          <w:szCs w:val="28"/>
        </w:rPr>
      </w:pPr>
    </w:p>
    <w:p w:rsidR="00D96502" w:rsidRPr="00060538" w:rsidRDefault="00A16E28" w:rsidP="00DB1B7B">
      <w:pPr>
        <w:pBdr>
          <w:right w:val="none" w:sz="4" w:space="1" w:color="000000"/>
        </w:pBdr>
        <w:ind w:firstLine="709"/>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7.</w:t>
      </w:r>
      <w:r w:rsidR="00D96502" w:rsidRPr="00060538">
        <w:rPr>
          <w:rFonts w:ascii="Times New Roman" w:eastAsia="Times New Roman" w:hAnsi="Times New Roman"/>
          <w:sz w:val="28"/>
          <w:szCs w:val="28"/>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proofErr w:type="gramStart"/>
      <w:r w:rsidR="00D96502" w:rsidRPr="00060538">
        <w:rPr>
          <w:rFonts w:ascii="Times New Roman" w:eastAsia="Times New Roman" w:hAnsi="Times New Roman"/>
          <w:sz w:val="28"/>
          <w:szCs w:val="28"/>
          <w:lang w:eastAsia="ru-RU"/>
        </w:rPr>
        <w:t>Размер штрафа устанавливается в соответствии с постановлением Правительства Российской Федерации от 30 августа 2017 г.</w:t>
      </w:r>
      <w:r w:rsidR="00F7590D" w:rsidRPr="00060538">
        <w:rPr>
          <w:rFonts w:ascii="Times New Roman" w:eastAsia="Times New Roman" w:hAnsi="Times New Roman"/>
          <w:sz w:val="28"/>
          <w:szCs w:val="28"/>
          <w:lang w:eastAsia="ru-RU"/>
        </w:rPr>
        <w:br/>
      </w:r>
      <w:r w:rsidR="00D96502" w:rsidRPr="00060538">
        <w:rPr>
          <w:rFonts w:ascii="Times New Roman" w:eastAsia="Times New Roman" w:hAnsi="Times New Roman"/>
          <w:sz w:val="28"/>
          <w:szCs w:val="28"/>
          <w:lang w:eastAsia="ru-RU"/>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00D96502" w:rsidRPr="00060538">
        <w:rPr>
          <w:rFonts w:ascii="Times New Roman" w:eastAsia="Times New Roman" w:hAnsi="Times New Roman"/>
          <w:sz w:val="28"/>
          <w:szCs w:val="28"/>
          <w:lang w:eastAsia="ru-RU"/>
        </w:rPr>
        <w:t xml:space="preserve">. № 570 и </w:t>
      </w:r>
      <w:proofErr w:type="gramStart"/>
      <w:r w:rsidR="00D96502" w:rsidRPr="00060538">
        <w:rPr>
          <w:rFonts w:ascii="Times New Roman" w:eastAsia="Times New Roman" w:hAnsi="Times New Roman"/>
          <w:sz w:val="28"/>
          <w:szCs w:val="28"/>
          <w:lang w:eastAsia="ru-RU"/>
        </w:rPr>
        <w:t>признании</w:t>
      </w:r>
      <w:proofErr w:type="gramEnd"/>
      <w:r w:rsidR="00D96502" w:rsidRPr="00060538">
        <w:rPr>
          <w:rFonts w:ascii="Times New Roman" w:eastAsia="Times New Roman" w:hAnsi="Times New Roman"/>
          <w:sz w:val="28"/>
          <w:szCs w:val="28"/>
          <w:lang w:eastAsia="ru-RU"/>
        </w:rPr>
        <w:t xml:space="preserve"> утратившим силу постановления Правительства Российской Федерации от 25 ноября 2013 г. № 1063» (далее – Постановление № 1042).</w:t>
      </w:r>
      <w:r w:rsidR="00D96502" w:rsidRPr="00060538">
        <w:rPr>
          <w:rFonts w:ascii="Times New Roman" w:eastAsia="Times New Roman" w:hAnsi="Times New Roman"/>
          <w:sz w:val="24"/>
          <w:szCs w:val="24"/>
          <w:lang w:eastAsia="ru-RU"/>
        </w:rPr>
        <w:t xml:space="preserve"> </w:t>
      </w:r>
      <w:r w:rsidR="00D96502" w:rsidRPr="00060538">
        <w:rPr>
          <w:rFonts w:ascii="Times New Roman" w:eastAsia="Times New Roman" w:hAnsi="Times New Roman"/>
          <w:sz w:val="28"/>
          <w:szCs w:val="28"/>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D96502" w:rsidRPr="00060538" w:rsidRDefault="00A16E28" w:rsidP="00DB1B7B">
      <w:pPr>
        <w:pBdr>
          <w:right w:val="none" w:sz="4" w:space="1" w:color="000000"/>
        </w:pBdr>
        <w:ind w:firstLine="709"/>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7.</w:t>
      </w:r>
      <w:r w:rsidR="00D96502" w:rsidRPr="00060538">
        <w:rPr>
          <w:rFonts w:ascii="Times New Roman" w:eastAsia="Times New Roman" w:hAnsi="Times New Roman"/>
          <w:sz w:val="28"/>
          <w:szCs w:val="28"/>
          <w:lang w:eastAsia="ru-RU"/>
        </w:rPr>
        <w:t xml:space="preserve">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00D96502" w:rsidRPr="00060538">
        <w:rPr>
          <w:rFonts w:ascii="Times New Roman" w:eastAsia="Times New Roman" w:hAnsi="Times New Roman"/>
          <w:sz w:val="28"/>
          <w:szCs w:val="2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00D96502" w:rsidRPr="00060538">
        <w:rPr>
          <w:rFonts w:ascii="Times New Roman" w:eastAsia="Times New Roman" w:hAnsi="Times New Roman"/>
          <w:sz w:val="28"/>
          <w:szCs w:val="28"/>
          <w:lang w:eastAsia="ru-RU"/>
        </w:rPr>
        <w:t xml:space="preserve"> Российский Федерации установлен иной порядок начисления пени.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в порядке, установленном Постановлением № 1042, в том числе </w:t>
      </w:r>
      <w:r w:rsidR="00D96502" w:rsidRPr="00060538">
        <w:rPr>
          <w:rFonts w:ascii="Times New Roman" w:eastAsia="Times New Roman" w:hAnsi="Times New Roman"/>
          <w:sz w:val="28"/>
          <w:szCs w:val="28"/>
          <w:lang w:eastAsia="ru-RU"/>
        </w:rPr>
        <w:lastRenderedPageBreak/>
        <w:t xml:space="preserve">рассчитывается как процент цены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 процентов цены контракта, что составляет </w:t>
      </w:r>
      <w:r w:rsidR="00F539C0">
        <w:rPr>
          <w:rFonts w:ascii="Times New Roman" w:eastAsia="Times New Roman" w:hAnsi="Times New Roman"/>
          <w:i/>
          <w:color w:val="FF0000"/>
          <w:sz w:val="28"/>
          <w:szCs w:val="28"/>
          <w:lang w:eastAsia="ru-RU"/>
        </w:rPr>
        <w:t>19</w:t>
      </w:r>
      <w:r w:rsidR="009108F8">
        <w:rPr>
          <w:rFonts w:ascii="Times New Roman" w:eastAsia="Times New Roman" w:hAnsi="Times New Roman"/>
          <w:i/>
          <w:color w:val="FF0000"/>
          <w:sz w:val="28"/>
          <w:szCs w:val="28"/>
          <w:lang w:eastAsia="ru-RU"/>
        </w:rPr>
        <w:t xml:space="preserve"> </w:t>
      </w:r>
      <w:r w:rsidR="00F539C0">
        <w:rPr>
          <w:rFonts w:ascii="Times New Roman" w:eastAsia="Times New Roman" w:hAnsi="Times New Roman"/>
          <w:i/>
          <w:color w:val="FF0000"/>
          <w:sz w:val="28"/>
          <w:szCs w:val="28"/>
          <w:lang w:eastAsia="ru-RU"/>
        </w:rPr>
        <w:t>5</w:t>
      </w:r>
      <w:r w:rsidR="002869FA">
        <w:rPr>
          <w:rFonts w:ascii="Times New Roman" w:eastAsia="Times New Roman" w:hAnsi="Times New Roman"/>
          <w:i/>
          <w:color w:val="FF0000"/>
          <w:sz w:val="28"/>
          <w:szCs w:val="28"/>
          <w:lang w:eastAsia="ru-RU"/>
        </w:rPr>
        <w:t>00</w:t>
      </w:r>
      <w:r w:rsidR="009108F8">
        <w:rPr>
          <w:rFonts w:ascii="Times New Roman" w:eastAsia="Times New Roman" w:hAnsi="Times New Roman"/>
          <w:i/>
          <w:color w:val="FF0000"/>
          <w:sz w:val="28"/>
          <w:szCs w:val="28"/>
          <w:lang w:eastAsia="ru-RU"/>
        </w:rPr>
        <w:t>,</w:t>
      </w:r>
      <w:r w:rsidR="002869FA">
        <w:rPr>
          <w:rFonts w:ascii="Times New Roman" w:eastAsia="Times New Roman" w:hAnsi="Times New Roman"/>
          <w:i/>
          <w:color w:val="FF0000"/>
          <w:sz w:val="28"/>
          <w:szCs w:val="28"/>
          <w:lang w:eastAsia="ru-RU"/>
        </w:rPr>
        <w:t>0</w:t>
      </w:r>
      <w:r w:rsidR="009108F8" w:rsidRPr="009108F8">
        <w:rPr>
          <w:rFonts w:ascii="Times New Roman" w:eastAsia="Times New Roman" w:hAnsi="Times New Roman"/>
          <w:i/>
          <w:color w:val="FF0000"/>
          <w:sz w:val="28"/>
          <w:szCs w:val="28"/>
          <w:lang w:eastAsia="ru-RU"/>
        </w:rPr>
        <w:t>0</w:t>
      </w:r>
      <w:r w:rsidR="009108F8">
        <w:rPr>
          <w:rFonts w:ascii="Times New Roman" w:eastAsia="Times New Roman" w:hAnsi="Times New Roman"/>
          <w:i/>
          <w:color w:val="FF0000"/>
          <w:sz w:val="28"/>
          <w:szCs w:val="28"/>
          <w:lang w:eastAsia="ru-RU"/>
        </w:rPr>
        <w:t xml:space="preserve"> </w:t>
      </w:r>
      <w:r w:rsidR="00D96502" w:rsidRPr="00060538">
        <w:rPr>
          <w:rFonts w:ascii="Times New Roman" w:eastAsia="Times New Roman" w:hAnsi="Times New Roman"/>
          <w:sz w:val="28"/>
          <w:szCs w:val="28"/>
          <w:lang w:eastAsia="ru-RU"/>
        </w:rPr>
        <w:t>руб.</w:t>
      </w:r>
    </w:p>
    <w:p w:rsidR="00D96502" w:rsidRPr="00060538" w:rsidRDefault="00A16E28" w:rsidP="00D96502">
      <w:pPr>
        <w:ind w:firstLine="709"/>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7.</w:t>
      </w:r>
      <w:r w:rsidR="00D96502" w:rsidRPr="00060538">
        <w:rPr>
          <w:rFonts w:ascii="Times New Roman" w:eastAsia="Times New Roman" w:hAnsi="Times New Roman"/>
          <w:sz w:val="28"/>
          <w:szCs w:val="28"/>
          <w:lang w:eastAsia="ru-RU"/>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w:t>
      </w:r>
    </w:p>
    <w:p w:rsidR="00D96502" w:rsidRPr="00060538" w:rsidRDefault="00A16E28" w:rsidP="00D96502">
      <w:pPr>
        <w:ind w:firstLine="709"/>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7.</w:t>
      </w:r>
      <w:r w:rsidR="00D96502" w:rsidRPr="00060538">
        <w:rPr>
          <w:rFonts w:ascii="Times New Roman" w:eastAsia="Times New Roman" w:hAnsi="Times New Roman"/>
          <w:sz w:val="28"/>
          <w:szCs w:val="28"/>
          <w:lang w:eastAsia="ru-RU"/>
        </w:rPr>
        <w:t>4. Общая сумма начисленных штрафов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D96502" w:rsidRPr="00060538" w:rsidRDefault="00A16E28" w:rsidP="00D96502">
      <w:pPr>
        <w:ind w:firstLine="709"/>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7.</w:t>
      </w:r>
      <w:r w:rsidR="00D96502" w:rsidRPr="00060538">
        <w:rPr>
          <w:rFonts w:ascii="Times New Roman" w:eastAsia="Times New Roman" w:hAnsi="Times New Roman"/>
          <w:sz w:val="28"/>
          <w:szCs w:val="28"/>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6502" w:rsidRPr="00060538" w:rsidRDefault="00A16E28" w:rsidP="00D96502">
      <w:pPr>
        <w:ind w:firstLine="709"/>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7.</w:t>
      </w:r>
      <w:r w:rsidR="00D96502" w:rsidRPr="00060538">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D96502" w:rsidRPr="00060538" w:rsidRDefault="00A16E28" w:rsidP="00D96502">
      <w:pPr>
        <w:ind w:firstLine="709"/>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7.</w:t>
      </w:r>
      <w:r w:rsidR="00D96502" w:rsidRPr="00060538">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3D20D7" w:rsidRDefault="003D20D7" w:rsidP="00D96502">
      <w:pPr>
        <w:ind w:firstLine="709"/>
        <w:jc w:val="both"/>
        <w:rPr>
          <w:rFonts w:ascii="Times New Roman" w:eastAsia="Times New Roman" w:hAnsi="Times New Roman"/>
          <w:sz w:val="28"/>
          <w:szCs w:val="28"/>
          <w:lang w:eastAsia="ru-RU"/>
        </w:rPr>
      </w:pPr>
    </w:p>
    <w:p w:rsidR="00A16E28" w:rsidRDefault="00CB4C8D" w:rsidP="00A16E28">
      <w:pPr>
        <w:widowControl w:val="0"/>
        <w:contextualSpacing/>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val="en-US" w:eastAsia="ru-RU"/>
        </w:rPr>
        <w:t>VI</w:t>
      </w:r>
      <w:r w:rsidR="00365B4B" w:rsidRPr="00060538">
        <w:rPr>
          <w:rFonts w:ascii="Times New Roman" w:eastAsia="Times New Roman" w:hAnsi="Times New Roman"/>
          <w:sz w:val="28"/>
          <w:szCs w:val="28"/>
          <w:lang w:val="en-US" w:eastAsia="ru-RU"/>
        </w:rPr>
        <w:t>I</w:t>
      </w:r>
      <w:r w:rsidRPr="00060538">
        <w:rPr>
          <w:rFonts w:ascii="Times New Roman" w:eastAsia="Times New Roman" w:hAnsi="Times New Roman"/>
          <w:sz w:val="28"/>
          <w:szCs w:val="28"/>
          <w:lang w:val="en-US" w:eastAsia="ru-RU"/>
        </w:rPr>
        <w:t>I</w:t>
      </w:r>
      <w:r w:rsidR="00D96502" w:rsidRPr="00060538">
        <w:rPr>
          <w:rFonts w:ascii="Times New Roman" w:eastAsia="Times New Roman" w:hAnsi="Times New Roman"/>
          <w:sz w:val="28"/>
          <w:szCs w:val="28"/>
          <w:lang w:eastAsia="ru-RU"/>
        </w:rPr>
        <w:t xml:space="preserve">. </w:t>
      </w:r>
      <w:r w:rsidR="00A16E28" w:rsidRPr="00060538">
        <w:rPr>
          <w:rFonts w:ascii="Times New Roman" w:eastAsia="Times New Roman" w:hAnsi="Times New Roman"/>
          <w:sz w:val="28"/>
          <w:szCs w:val="28"/>
          <w:lang w:eastAsia="ru-RU"/>
        </w:rPr>
        <w:t>Порядок разрешения споров</w:t>
      </w:r>
    </w:p>
    <w:p w:rsidR="00D266EC" w:rsidRPr="00060538" w:rsidRDefault="00D266EC" w:rsidP="00A16E28">
      <w:pPr>
        <w:widowControl w:val="0"/>
        <w:contextualSpacing/>
        <w:jc w:val="center"/>
        <w:rPr>
          <w:rFonts w:ascii="Times New Roman" w:eastAsia="Times New Roman" w:hAnsi="Times New Roman"/>
          <w:sz w:val="28"/>
          <w:szCs w:val="28"/>
          <w:lang w:eastAsia="ru-RU"/>
        </w:rPr>
      </w:pPr>
    </w:p>
    <w:p w:rsidR="00A16E28" w:rsidRPr="00060538" w:rsidRDefault="00A16E28" w:rsidP="00A16E28">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8.1.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A16E28" w:rsidRPr="00060538" w:rsidRDefault="00A16E28" w:rsidP="00A16E28">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A16E28" w:rsidRPr="00060538" w:rsidRDefault="00A16E28" w:rsidP="00A16E28">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8.3.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A16E28" w:rsidRPr="00060538" w:rsidRDefault="00A16E28" w:rsidP="00A16E28">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8.4.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A16E28" w:rsidRPr="00060538" w:rsidRDefault="00A16E28" w:rsidP="00A16E28">
      <w:pPr>
        <w:widowControl w:val="0"/>
        <w:ind w:firstLine="709"/>
        <w:contextualSpacing/>
        <w:jc w:val="both"/>
        <w:rPr>
          <w:rFonts w:ascii="Times New Roman" w:eastAsia="Times New Roman" w:hAnsi="Times New Roman"/>
          <w:sz w:val="28"/>
          <w:szCs w:val="28"/>
          <w:lang w:eastAsia="ru-RU"/>
        </w:rPr>
      </w:pPr>
    </w:p>
    <w:p w:rsidR="00D96502" w:rsidRDefault="00A16E28" w:rsidP="00D96502">
      <w:pPr>
        <w:widowControl w:val="0"/>
        <w:contextualSpacing/>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val="en-US" w:eastAsia="ru-RU"/>
        </w:rPr>
        <w:t>IX</w:t>
      </w:r>
      <w:r w:rsidRPr="00060538">
        <w:rPr>
          <w:rFonts w:ascii="Times New Roman" w:eastAsia="Times New Roman" w:hAnsi="Times New Roman"/>
          <w:sz w:val="28"/>
          <w:szCs w:val="28"/>
          <w:lang w:eastAsia="ru-RU"/>
        </w:rPr>
        <w:t xml:space="preserve">. </w:t>
      </w:r>
      <w:r w:rsidR="00D96502" w:rsidRPr="00060538">
        <w:rPr>
          <w:rFonts w:ascii="Times New Roman" w:eastAsia="Times New Roman" w:hAnsi="Times New Roman"/>
          <w:sz w:val="28"/>
          <w:szCs w:val="28"/>
          <w:lang w:eastAsia="ru-RU"/>
        </w:rPr>
        <w:t>Действие обстоятельств непреодолимой силы</w:t>
      </w:r>
    </w:p>
    <w:p w:rsidR="00D266EC" w:rsidRPr="00060538" w:rsidRDefault="00D266EC" w:rsidP="00D96502">
      <w:pPr>
        <w:widowControl w:val="0"/>
        <w:contextualSpacing/>
        <w:jc w:val="center"/>
        <w:rPr>
          <w:rFonts w:ascii="Times New Roman" w:eastAsia="Times New Roman" w:hAnsi="Times New Roman"/>
          <w:sz w:val="28"/>
          <w:szCs w:val="28"/>
          <w:lang w:eastAsia="ru-RU"/>
        </w:rPr>
      </w:pP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9.</w:t>
      </w:r>
      <w:r w:rsidR="00D96502" w:rsidRPr="00060538">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w:t>
      </w:r>
      <w:proofErr w:type="gramStart"/>
      <w:r w:rsidR="00D96502" w:rsidRPr="00060538">
        <w:rPr>
          <w:rFonts w:ascii="Times New Roman" w:eastAsia="Times New Roman" w:hAnsi="Times New Roman"/>
          <w:sz w:val="28"/>
          <w:szCs w:val="28"/>
          <w:lang w:eastAsia="ru-RU"/>
        </w:rPr>
        <w:t>ств в сл</w:t>
      </w:r>
      <w:proofErr w:type="gramEnd"/>
      <w:r w:rsidR="00D96502" w:rsidRPr="00060538">
        <w:rPr>
          <w:rFonts w:ascii="Times New Roman" w:eastAsia="Times New Roman" w:hAnsi="Times New Roman"/>
          <w:sz w:val="28"/>
          <w:szCs w:val="28"/>
          <w:lang w:eastAsia="ru-RU"/>
        </w:rPr>
        <w:t xml:space="preserve">учаях, если их неисполнение либо ненадлежащее исполнение возникло вследствие обстоятельств непреодолимой </w:t>
      </w:r>
      <w:r w:rsidR="00D96502" w:rsidRPr="00060538">
        <w:rPr>
          <w:rFonts w:ascii="Times New Roman" w:eastAsia="Times New Roman" w:hAnsi="Times New Roman"/>
          <w:sz w:val="28"/>
          <w:szCs w:val="28"/>
          <w:lang w:eastAsia="ru-RU"/>
        </w:rPr>
        <w:lastRenderedPageBreak/>
        <w:t>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и отсутствие у Поставщика необходимых денежных средств.</w:t>
      </w: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9.</w:t>
      </w:r>
      <w:r w:rsidR="00D96502" w:rsidRPr="00060538">
        <w:rPr>
          <w:rFonts w:ascii="Times New Roman" w:eastAsia="Times New Roman" w:hAnsi="Times New Roman"/>
          <w:sz w:val="28"/>
          <w:szCs w:val="28"/>
          <w:lang w:eastAsia="ru-RU"/>
        </w:rPr>
        <w:t>2. В случае прекращения указанных обстоятель</w:t>
      </w:r>
      <w:proofErr w:type="gramStart"/>
      <w:r w:rsidR="00D96502" w:rsidRPr="00060538">
        <w:rPr>
          <w:rFonts w:ascii="Times New Roman" w:eastAsia="Times New Roman" w:hAnsi="Times New Roman"/>
          <w:sz w:val="28"/>
          <w:szCs w:val="28"/>
          <w:lang w:eastAsia="ru-RU"/>
        </w:rPr>
        <w:t>ств Ст</w:t>
      </w:r>
      <w:proofErr w:type="gramEnd"/>
      <w:r w:rsidR="00D96502" w:rsidRPr="00060538">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9.</w:t>
      </w:r>
      <w:r w:rsidR="00D96502" w:rsidRPr="00060538">
        <w:rPr>
          <w:rFonts w:ascii="Times New Roman" w:eastAsia="Times New Roman" w:hAnsi="Times New Roman"/>
          <w:sz w:val="28"/>
          <w:szCs w:val="28"/>
          <w:lang w:eastAsia="ru-RU"/>
        </w:rPr>
        <w:t xml:space="preserve">3. </w:t>
      </w:r>
      <w:proofErr w:type="spellStart"/>
      <w:r w:rsidR="00D96502" w:rsidRPr="00060538">
        <w:rPr>
          <w:rFonts w:ascii="Times New Roman" w:eastAsia="Times New Roman" w:hAnsi="Times New Roman"/>
          <w:sz w:val="28"/>
          <w:szCs w:val="28"/>
          <w:lang w:eastAsia="ru-RU"/>
        </w:rPr>
        <w:t>Неизвещение</w:t>
      </w:r>
      <w:proofErr w:type="spellEnd"/>
      <w:r w:rsidR="00D96502" w:rsidRPr="00060538">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31F77" w:rsidRPr="00060538" w:rsidRDefault="00631F77" w:rsidP="00D96502">
      <w:pPr>
        <w:widowControl w:val="0"/>
        <w:ind w:firstLine="709"/>
        <w:contextualSpacing/>
        <w:jc w:val="both"/>
        <w:rPr>
          <w:rFonts w:ascii="Times New Roman" w:eastAsia="Times New Roman" w:hAnsi="Times New Roman"/>
          <w:sz w:val="28"/>
          <w:szCs w:val="28"/>
          <w:lang w:eastAsia="ru-RU"/>
        </w:rPr>
      </w:pPr>
    </w:p>
    <w:p w:rsidR="00D96502" w:rsidRDefault="00CB4C8D" w:rsidP="00D96502">
      <w:pPr>
        <w:widowControl w:val="0"/>
        <w:contextualSpacing/>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val="en-US" w:eastAsia="ru-RU"/>
        </w:rPr>
        <w:t>X</w:t>
      </w:r>
      <w:r w:rsidR="00D96502" w:rsidRPr="00060538">
        <w:rPr>
          <w:rFonts w:ascii="Times New Roman" w:eastAsia="Times New Roman" w:hAnsi="Times New Roman"/>
          <w:sz w:val="28"/>
          <w:szCs w:val="28"/>
          <w:lang w:eastAsia="ru-RU"/>
        </w:rPr>
        <w:t>. Порядок изменения и расторжения контракта</w:t>
      </w:r>
    </w:p>
    <w:p w:rsidR="00D266EC" w:rsidRPr="00060538" w:rsidRDefault="00D266EC" w:rsidP="00D96502">
      <w:pPr>
        <w:widowControl w:val="0"/>
        <w:contextualSpacing/>
        <w:jc w:val="center"/>
        <w:rPr>
          <w:rFonts w:ascii="Times New Roman" w:eastAsia="Times New Roman" w:hAnsi="Times New Roman"/>
          <w:sz w:val="28"/>
          <w:szCs w:val="28"/>
          <w:lang w:eastAsia="ru-RU"/>
        </w:rPr>
      </w:pP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10.</w:t>
      </w:r>
      <w:r w:rsidR="00D96502" w:rsidRPr="00060538">
        <w:rPr>
          <w:rFonts w:ascii="Times New Roman" w:eastAsia="Times New Roman" w:hAnsi="Times New Roman"/>
          <w:sz w:val="28"/>
          <w:szCs w:val="28"/>
          <w:lang w:eastAsia="ru-RU"/>
        </w:rPr>
        <w:t xml:space="preserve">1. При исполнении контракта изменение его </w:t>
      </w:r>
      <w:r w:rsidR="00F17C71" w:rsidRPr="00060538">
        <w:rPr>
          <w:rFonts w:ascii="Times New Roman" w:eastAsia="Times New Roman" w:hAnsi="Times New Roman"/>
          <w:sz w:val="28"/>
          <w:szCs w:val="28"/>
          <w:lang w:eastAsia="ru-RU"/>
        </w:rPr>
        <w:t xml:space="preserve">существенных </w:t>
      </w:r>
      <w:r w:rsidR="00D96502" w:rsidRPr="00060538">
        <w:rPr>
          <w:rFonts w:ascii="Times New Roman" w:eastAsia="Times New Roman" w:hAnsi="Times New Roman"/>
          <w:sz w:val="28"/>
          <w:szCs w:val="28"/>
          <w:lang w:eastAsia="ru-RU"/>
        </w:rPr>
        <w:t xml:space="preserve">условий </w:t>
      </w:r>
      <w:r w:rsidR="00F17C71" w:rsidRPr="00060538">
        <w:rPr>
          <w:rFonts w:ascii="Times New Roman" w:eastAsia="Times New Roman" w:hAnsi="Times New Roman"/>
          <w:sz w:val="28"/>
          <w:szCs w:val="28"/>
          <w:lang w:eastAsia="ru-RU"/>
        </w:rPr>
        <w:br/>
      </w:r>
      <w:r w:rsidR="00D96502" w:rsidRPr="00060538">
        <w:rPr>
          <w:rFonts w:ascii="Times New Roman" w:eastAsia="Times New Roman" w:hAnsi="Times New Roman"/>
          <w:sz w:val="28"/>
          <w:szCs w:val="28"/>
          <w:lang w:eastAsia="ru-RU"/>
        </w:rPr>
        <w:t>не допускается, за исключением случаев, предусмотренных Закон</w:t>
      </w:r>
      <w:r w:rsidR="003D50A4" w:rsidRPr="00060538">
        <w:rPr>
          <w:rFonts w:ascii="Times New Roman" w:eastAsia="Times New Roman" w:hAnsi="Times New Roman"/>
          <w:sz w:val="28"/>
          <w:szCs w:val="28"/>
          <w:lang w:eastAsia="ru-RU"/>
        </w:rPr>
        <w:t>ом</w:t>
      </w:r>
      <w:r w:rsidR="00D96502" w:rsidRPr="00060538">
        <w:rPr>
          <w:rFonts w:ascii="Times New Roman" w:eastAsia="Times New Roman" w:hAnsi="Times New Roman"/>
          <w:sz w:val="28"/>
          <w:szCs w:val="28"/>
          <w:lang w:eastAsia="ru-RU"/>
        </w:rPr>
        <w:t xml:space="preserve"> 44-ФЗ.</w:t>
      </w: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10.</w:t>
      </w:r>
      <w:r w:rsidR="005E645E" w:rsidRPr="00060538">
        <w:rPr>
          <w:rFonts w:ascii="Times New Roman" w:eastAsia="Times New Roman" w:hAnsi="Times New Roman"/>
          <w:sz w:val="28"/>
          <w:szCs w:val="28"/>
          <w:lang w:eastAsia="ru-RU"/>
        </w:rPr>
        <w:t>2</w:t>
      </w:r>
      <w:r w:rsidR="00D96502" w:rsidRPr="00060538">
        <w:rPr>
          <w:rFonts w:ascii="Times New Roman" w:eastAsia="Times New Roman" w:hAnsi="Times New Roman"/>
          <w:sz w:val="28"/>
          <w:szCs w:val="28"/>
          <w:lang w:eastAsia="ru-RU"/>
        </w:rPr>
        <w:t xml:space="preserve">. При исполнении контракта не допускается перемена Поставщика, </w:t>
      </w:r>
      <w:r w:rsidR="003F4D7F" w:rsidRPr="00060538">
        <w:rPr>
          <w:rFonts w:ascii="Times New Roman" w:eastAsia="Times New Roman" w:hAnsi="Times New Roman"/>
          <w:sz w:val="28"/>
          <w:szCs w:val="28"/>
          <w:lang w:eastAsia="ru-RU"/>
        </w:rPr>
        <w:br/>
      </w:r>
      <w:r w:rsidR="00D96502" w:rsidRPr="00060538">
        <w:rPr>
          <w:rFonts w:ascii="Times New Roman" w:eastAsia="Times New Roman" w:hAnsi="Times New Roman"/>
          <w:sz w:val="28"/>
          <w:szCs w:val="28"/>
          <w:lang w:eastAsia="ru-RU"/>
        </w:rP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10.</w:t>
      </w:r>
      <w:r w:rsidR="005E645E" w:rsidRPr="00060538">
        <w:rPr>
          <w:rFonts w:ascii="Times New Roman" w:eastAsia="Times New Roman" w:hAnsi="Times New Roman"/>
          <w:sz w:val="28"/>
          <w:szCs w:val="28"/>
          <w:lang w:eastAsia="ru-RU"/>
        </w:rPr>
        <w:t>3</w:t>
      </w:r>
      <w:r w:rsidR="00D96502" w:rsidRPr="00060538">
        <w:rPr>
          <w:rFonts w:ascii="Times New Roman" w:eastAsia="Times New Roman" w:hAnsi="Times New Roman"/>
          <w:sz w:val="28"/>
          <w:szCs w:val="28"/>
          <w:lang w:eastAsia="ru-RU"/>
        </w:rPr>
        <w:t>. В случае перемены Заказчика права и обязанности Заказчика, предусмотренные контрактом, переходят к новому Заказчику.</w:t>
      </w: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10.</w:t>
      </w:r>
      <w:r w:rsidR="005E645E" w:rsidRPr="00060538">
        <w:rPr>
          <w:rFonts w:ascii="Times New Roman" w:eastAsia="Times New Roman" w:hAnsi="Times New Roman"/>
          <w:sz w:val="28"/>
          <w:szCs w:val="28"/>
          <w:lang w:eastAsia="ru-RU"/>
        </w:rPr>
        <w:t>4</w:t>
      </w:r>
      <w:r w:rsidR="00D96502" w:rsidRPr="00060538">
        <w:rPr>
          <w:rFonts w:ascii="Times New Roman" w:eastAsia="Times New Roman" w:hAnsi="Times New Roman"/>
          <w:sz w:val="28"/>
          <w:szCs w:val="28"/>
          <w:lang w:eastAsia="ru-RU"/>
        </w:rPr>
        <w:t xml:space="preserve">. </w:t>
      </w:r>
      <w:proofErr w:type="gramStart"/>
      <w:r w:rsidR="00D96502" w:rsidRPr="00060538">
        <w:rPr>
          <w:rFonts w:ascii="Times New Roman" w:hAnsi="Times New Roman"/>
          <w:sz w:val="28"/>
          <w:szCs w:val="28"/>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w:t>
      </w:r>
      <w:r w:rsidR="00277CBB" w:rsidRPr="00060538">
        <w:rPr>
          <w:rFonts w:ascii="Times New Roman" w:hAnsi="Times New Roman"/>
          <w:sz w:val="28"/>
          <w:szCs w:val="28"/>
          <w:lang w:eastAsia="ru-RU"/>
        </w:rPr>
        <w:t>4</w:t>
      </w:r>
      <w:r w:rsidR="00D96502" w:rsidRPr="00060538">
        <w:rPr>
          <w:rFonts w:ascii="Times New Roman" w:hAnsi="Times New Roman"/>
          <w:sz w:val="28"/>
          <w:szCs w:val="28"/>
          <w:lang w:eastAsia="ru-RU"/>
        </w:rPr>
        <w:t xml:space="preserve"> статьи 14 Закона 44-ФЗ)</w:t>
      </w:r>
      <w:r w:rsidR="00D96502" w:rsidRPr="00060538">
        <w:rPr>
          <w:rFonts w:ascii="Times New Roman" w:eastAsia="Times New Roman" w:hAnsi="Times New Roman"/>
          <w:sz w:val="28"/>
          <w:szCs w:val="28"/>
          <w:lang w:eastAsia="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bookmarkStart w:id="1" w:name="Par18"/>
      <w:bookmarkEnd w:id="1"/>
      <w:r w:rsidRPr="00060538">
        <w:rPr>
          <w:rFonts w:ascii="Times New Roman" w:eastAsia="Times New Roman" w:hAnsi="Times New Roman"/>
          <w:sz w:val="28"/>
          <w:szCs w:val="28"/>
          <w:lang w:eastAsia="ru-RU"/>
        </w:rPr>
        <w:t>10.</w:t>
      </w:r>
      <w:r w:rsidR="005E645E" w:rsidRPr="00060538">
        <w:rPr>
          <w:rFonts w:ascii="Times New Roman" w:eastAsia="Times New Roman" w:hAnsi="Times New Roman"/>
          <w:sz w:val="28"/>
          <w:szCs w:val="28"/>
          <w:lang w:eastAsia="ru-RU"/>
        </w:rPr>
        <w:t>5</w:t>
      </w:r>
      <w:r w:rsidR="00D96502" w:rsidRPr="00060538">
        <w:rPr>
          <w:rFonts w:ascii="Times New Roman" w:eastAsia="Times New Roman" w:hAnsi="Times New Roman"/>
          <w:sz w:val="28"/>
          <w:szCs w:val="28"/>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10.</w:t>
      </w:r>
      <w:r w:rsidR="005E645E" w:rsidRPr="00060538">
        <w:rPr>
          <w:rFonts w:ascii="Times New Roman" w:eastAsia="Times New Roman" w:hAnsi="Times New Roman"/>
          <w:sz w:val="28"/>
          <w:szCs w:val="28"/>
          <w:lang w:eastAsia="ru-RU"/>
        </w:rPr>
        <w:t>6</w:t>
      </w:r>
      <w:r w:rsidR="00D96502" w:rsidRPr="00060538">
        <w:rPr>
          <w:rFonts w:ascii="Times New Roman" w:eastAsia="Times New Roman" w:hAnsi="Times New Roman"/>
          <w:sz w:val="28"/>
          <w:szCs w:val="28"/>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Закона 44-ФЗ.</w:t>
      </w: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10.</w:t>
      </w:r>
      <w:r w:rsidR="005E645E" w:rsidRPr="00060538">
        <w:rPr>
          <w:rFonts w:ascii="Times New Roman" w:eastAsia="Times New Roman" w:hAnsi="Times New Roman"/>
          <w:sz w:val="28"/>
          <w:szCs w:val="28"/>
          <w:lang w:eastAsia="ru-RU"/>
        </w:rPr>
        <w:t>7</w:t>
      </w:r>
      <w:r w:rsidR="00D96502" w:rsidRPr="00060538">
        <w:rPr>
          <w:rFonts w:ascii="Times New Roman" w:eastAsia="Times New Roman" w:hAnsi="Times New Roman"/>
          <w:sz w:val="28"/>
          <w:szCs w:val="28"/>
          <w:lang w:eastAsia="ru-RU"/>
        </w:rPr>
        <w:t>. Любые изменения и дополнения к контракту имеют силу только при условии их оформления в письменном виде и подписания Сторонами.</w:t>
      </w:r>
    </w:p>
    <w:p w:rsidR="00FE08EF" w:rsidRPr="00060538" w:rsidRDefault="00A16E28" w:rsidP="00FE08EF">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10.</w:t>
      </w:r>
      <w:r w:rsidR="00FE08EF" w:rsidRPr="00060538">
        <w:rPr>
          <w:rFonts w:ascii="Times New Roman" w:eastAsia="Times New Roman" w:hAnsi="Times New Roman"/>
          <w:sz w:val="28"/>
          <w:szCs w:val="28"/>
          <w:lang w:eastAsia="ru-RU"/>
        </w:rPr>
        <w:t xml:space="preserve">8. Стороны вправе осуществлять подписание и передачу дополнительных </w:t>
      </w:r>
      <w:r w:rsidR="00FE08EF" w:rsidRPr="00060538">
        <w:rPr>
          <w:rFonts w:ascii="Times New Roman" w:eastAsia="Times New Roman" w:hAnsi="Times New Roman"/>
          <w:sz w:val="28"/>
          <w:szCs w:val="28"/>
          <w:lang w:eastAsia="ru-RU"/>
        </w:rPr>
        <w:lastRenderedPageBreak/>
        <w:t>соглашений к контракту и соглашения о расторжении контракта с использованием квалифицированных электронных подписей и системы электронного документооборота.</w:t>
      </w:r>
    </w:p>
    <w:p w:rsidR="00D96502" w:rsidRPr="00060538" w:rsidRDefault="00D96502" w:rsidP="00D96502">
      <w:pPr>
        <w:widowControl w:val="0"/>
        <w:ind w:firstLine="709"/>
        <w:contextualSpacing/>
        <w:jc w:val="both"/>
        <w:rPr>
          <w:rFonts w:ascii="Times New Roman" w:hAnsi="Times New Roman"/>
          <w:sz w:val="28"/>
          <w:szCs w:val="28"/>
        </w:rPr>
      </w:pPr>
    </w:p>
    <w:p w:rsidR="00D96502" w:rsidRDefault="00CB4C8D" w:rsidP="00D96502">
      <w:pPr>
        <w:widowControl w:val="0"/>
        <w:contextualSpacing/>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val="en-US" w:eastAsia="ru-RU"/>
        </w:rPr>
        <w:t>XI</w:t>
      </w:r>
      <w:r w:rsidR="00D96502" w:rsidRPr="00060538">
        <w:rPr>
          <w:rFonts w:ascii="Times New Roman" w:eastAsia="Times New Roman" w:hAnsi="Times New Roman"/>
          <w:sz w:val="28"/>
          <w:szCs w:val="28"/>
          <w:lang w:eastAsia="ru-RU"/>
        </w:rPr>
        <w:t>. Прочие условия</w:t>
      </w:r>
    </w:p>
    <w:p w:rsidR="00D266EC" w:rsidRPr="00060538" w:rsidRDefault="00D266EC" w:rsidP="00D96502">
      <w:pPr>
        <w:widowControl w:val="0"/>
        <w:contextualSpacing/>
        <w:jc w:val="center"/>
        <w:rPr>
          <w:rFonts w:ascii="Times New Roman" w:eastAsia="Times New Roman" w:hAnsi="Times New Roman"/>
          <w:sz w:val="28"/>
          <w:szCs w:val="28"/>
          <w:lang w:eastAsia="ru-RU"/>
        </w:rPr>
      </w:pP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11.</w:t>
      </w:r>
      <w:r w:rsidR="00D96502" w:rsidRPr="00060538">
        <w:rPr>
          <w:rFonts w:ascii="Times New Roman" w:eastAsia="Times New Roman" w:hAnsi="Times New Roman"/>
          <w:sz w:val="28"/>
          <w:szCs w:val="28"/>
          <w:lang w:eastAsia="ru-RU"/>
        </w:rPr>
        <w:t>1. Контра</w:t>
      </w:r>
      <w:proofErr w:type="gramStart"/>
      <w:r w:rsidR="00D96502" w:rsidRPr="00060538">
        <w:rPr>
          <w:rFonts w:ascii="Times New Roman" w:eastAsia="Times New Roman" w:hAnsi="Times New Roman"/>
          <w:sz w:val="28"/>
          <w:szCs w:val="28"/>
          <w:lang w:eastAsia="ru-RU"/>
        </w:rPr>
        <w:t>кт вст</w:t>
      </w:r>
      <w:proofErr w:type="gramEnd"/>
      <w:r w:rsidR="00D96502" w:rsidRPr="00060538">
        <w:rPr>
          <w:rFonts w:ascii="Times New Roman" w:eastAsia="Times New Roman" w:hAnsi="Times New Roman"/>
          <w:sz w:val="28"/>
          <w:szCs w:val="28"/>
          <w:lang w:eastAsia="ru-RU"/>
        </w:rPr>
        <w:t>упает в силу с момента его заключения и действует</w:t>
      </w:r>
      <w:r w:rsidRPr="00060538">
        <w:rPr>
          <w:rFonts w:ascii="Times New Roman" w:eastAsia="Times New Roman" w:hAnsi="Times New Roman"/>
          <w:sz w:val="28"/>
          <w:szCs w:val="28"/>
          <w:lang w:eastAsia="ru-RU"/>
        </w:rPr>
        <w:br/>
      </w:r>
      <w:r w:rsidR="00D96502" w:rsidRPr="00060538">
        <w:rPr>
          <w:rFonts w:ascii="Times New Roman" w:eastAsia="Times New Roman" w:hAnsi="Times New Roman"/>
          <w:sz w:val="28"/>
          <w:szCs w:val="28"/>
          <w:lang w:eastAsia="ru-RU"/>
        </w:rPr>
        <w:t xml:space="preserve">до </w:t>
      </w:r>
      <w:r w:rsidRPr="00060538">
        <w:rPr>
          <w:rFonts w:ascii="Times New Roman" w:hAnsi="Times New Roman"/>
          <w:sz w:val="28"/>
          <w:szCs w:val="28"/>
          <w:lang w:eastAsia="ru-RU"/>
        </w:rPr>
        <w:t>исполнения Сторонами принятых на себя обязательств</w:t>
      </w:r>
      <w:r w:rsidR="00D96502" w:rsidRPr="00060538">
        <w:rPr>
          <w:rFonts w:ascii="Times New Roman" w:eastAsia="Times New Roman" w:hAnsi="Times New Roman"/>
          <w:sz w:val="28"/>
          <w:szCs w:val="28"/>
          <w:lang w:eastAsia="ru-RU"/>
        </w:rPr>
        <w:t>.</w:t>
      </w:r>
    </w:p>
    <w:p w:rsidR="00D96502" w:rsidRPr="00060538" w:rsidRDefault="00D96502"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С момента подписания Сторонами контракта он считается заключенным.</w:t>
      </w:r>
    </w:p>
    <w:p w:rsidR="00D96502" w:rsidRPr="00060538" w:rsidRDefault="00A16E28" w:rsidP="00D96502">
      <w:pPr>
        <w:widowControl w:val="0"/>
        <w:ind w:firstLine="709"/>
        <w:contextualSpacing/>
        <w:jc w:val="both"/>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11.</w:t>
      </w:r>
      <w:r w:rsidR="00D96502" w:rsidRPr="00060538">
        <w:rPr>
          <w:rFonts w:ascii="Times New Roman" w:eastAsia="Times New Roman" w:hAnsi="Times New Roman"/>
          <w:sz w:val="28"/>
          <w:szCs w:val="28"/>
          <w:lang w:eastAsia="ru-RU"/>
        </w:rPr>
        <w:t xml:space="preserve">2. В случае изменения у </w:t>
      </w:r>
      <w:proofErr w:type="gramStart"/>
      <w:r w:rsidR="00D96502" w:rsidRPr="00060538">
        <w:rPr>
          <w:rFonts w:ascii="Times New Roman" w:eastAsia="Times New Roman" w:hAnsi="Times New Roman"/>
          <w:sz w:val="28"/>
          <w:szCs w:val="28"/>
          <w:lang w:eastAsia="ru-RU"/>
        </w:rPr>
        <w:t>какой-либо</w:t>
      </w:r>
      <w:proofErr w:type="gramEnd"/>
      <w:r w:rsidR="00D96502" w:rsidRPr="00060538">
        <w:rPr>
          <w:rFonts w:ascii="Times New Roman" w:eastAsia="Times New Roman" w:hAnsi="Times New Roman"/>
          <w:sz w:val="28"/>
          <w:szCs w:val="28"/>
          <w:lang w:eastAsia="ru-RU"/>
        </w:rPr>
        <w:t xml:space="preserve"> из Сторон местонахождения, названия, банковских реквизитов и прочего она обязана в течение 10-ти дней письменно известить об этом другую Сторону.</w:t>
      </w:r>
    </w:p>
    <w:p w:rsidR="00A16E28" w:rsidRPr="00060538" w:rsidRDefault="00A16E28" w:rsidP="00A16E28">
      <w:pPr>
        <w:widowControl w:val="0"/>
        <w:ind w:firstLine="709"/>
        <w:jc w:val="both"/>
        <w:rPr>
          <w:rFonts w:ascii="Times New Roman" w:hAnsi="Times New Roman"/>
          <w:sz w:val="28"/>
          <w:szCs w:val="28"/>
          <w:lang w:eastAsia="ru-RU"/>
        </w:rPr>
      </w:pPr>
      <w:r w:rsidRPr="00060538">
        <w:rPr>
          <w:rFonts w:ascii="Times New Roman" w:hAnsi="Times New Roman"/>
          <w:sz w:val="28"/>
          <w:szCs w:val="28"/>
        </w:rPr>
        <w:t>1</w:t>
      </w:r>
      <w:r w:rsidR="00277CBB" w:rsidRPr="00060538">
        <w:rPr>
          <w:rFonts w:ascii="Times New Roman" w:hAnsi="Times New Roman"/>
          <w:sz w:val="28"/>
          <w:szCs w:val="28"/>
        </w:rPr>
        <w:t>1</w:t>
      </w:r>
      <w:r w:rsidRPr="00060538">
        <w:rPr>
          <w:rFonts w:ascii="Times New Roman" w:hAnsi="Times New Roman"/>
          <w:sz w:val="28"/>
          <w:szCs w:val="28"/>
        </w:rPr>
        <w:t>.</w:t>
      </w:r>
      <w:r w:rsidR="00277CBB" w:rsidRPr="00060538">
        <w:rPr>
          <w:rFonts w:ascii="Times New Roman" w:hAnsi="Times New Roman"/>
          <w:sz w:val="28"/>
          <w:szCs w:val="28"/>
        </w:rPr>
        <w:t>3</w:t>
      </w:r>
      <w:r w:rsidRPr="00060538">
        <w:rPr>
          <w:rFonts w:ascii="Times New Roman" w:hAnsi="Times New Roman"/>
          <w:sz w:val="28"/>
          <w:szCs w:val="28"/>
        </w:rPr>
        <w:t xml:space="preserve">. </w:t>
      </w:r>
      <w:r w:rsidRPr="00060538">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sidRPr="00060538">
        <w:rPr>
          <w:rFonts w:ascii="Times New Roman" w:hAnsi="Times New Roman"/>
          <w:sz w:val="28"/>
          <w:szCs w:val="28"/>
          <w:lang w:eastAsia="ru-RU"/>
        </w:rPr>
        <w:t>,</w:t>
      </w:r>
      <w:proofErr w:type="gramEnd"/>
      <w:r w:rsidRPr="00060538">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3F4D7F" w:rsidRDefault="003F4D7F" w:rsidP="00D96502">
      <w:pPr>
        <w:widowControl w:val="0"/>
        <w:ind w:firstLine="709"/>
        <w:contextualSpacing/>
        <w:jc w:val="both"/>
        <w:rPr>
          <w:rFonts w:ascii="Times New Roman" w:hAnsi="Times New Roman"/>
          <w:sz w:val="28"/>
          <w:szCs w:val="28"/>
        </w:rPr>
      </w:pPr>
    </w:p>
    <w:p w:rsidR="0031080A" w:rsidRPr="00060538" w:rsidRDefault="0031080A" w:rsidP="00D96502">
      <w:pPr>
        <w:widowControl w:val="0"/>
        <w:ind w:firstLine="709"/>
        <w:contextualSpacing/>
        <w:jc w:val="both"/>
        <w:rPr>
          <w:rFonts w:ascii="Times New Roman" w:hAnsi="Times New Roman"/>
          <w:sz w:val="28"/>
          <w:szCs w:val="28"/>
        </w:rPr>
      </w:pPr>
    </w:p>
    <w:tbl>
      <w:tblPr>
        <w:tblW w:w="5000" w:type="pct"/>
        <w:tblLook w:val="04A0" w:firstRow="1" w:lastRow="0" w:firstColumn="1" w:lastColumn="0" w:noHBand="0" w:noVBand="1"/>
      </w:tblPr>
      <w:tblGrid>
        <w:gridCol w:w="5068"/>
        <w:gridCol w:w="5069"/>
      </w:tblGrid>
      <w:tr w:rsidR="00D96502" w:rsidRPr="00A16E28" w:rsidTr="00BB0F8A">
        <w:trPr>
          <w:trHeight w:val="68"/>
        </w:trPr>
        <w:tc>
          <w:tcPr>
            <w:tcW w:w="2500" w:type="pct"/>
          </w:tcPr>
          <w:p w:rsidR="003F4D7F" w:rsidRPr="00060538" w:rsidRDefault="003F4D7F" w:rsidP="003F4D7F">
            <w:pPr>
              <w:widowControl w:val="0"/>
              <w:contextualSpacing/>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Заказчик</w:t>
            </w:r>
          </w:p>
          <w:p w:rsidR="00273BA2" w:rsidRPr="00060538" w:rsidRDefault="00273BA2" w:rsidP="00BB0F8A">
            <w:pPr>
              <w:widowControl w:val="0"/>
              <w:contextualSpacing/>
              <w:jc w:val="center"/>
              <w:rPr>
                <w:rFonts w:ascii="Times New Roman" w:eastAsia="Times New Roman" w:hAnsi="Times New Roman"/>
                <w:sz w:val="28"/>
                <w:szCs w:val="28"/>
                <w:lang w:eastAsia="ru-RU"/>
              </w:rPr>
            </w:pPr>
          </w:p>
          <w:p w:rsidR="003F4D7F" w:rsidRPr="00060538" w:rsidRDefault="003F4D7F" w:rsidP="00273BA2">
            <w:pPr>
              <w:widowControl w:val="0"/>
              <w:contextualSpacing/>
              <w:jc w:val="center"/>
              <w:rPr>
                <w:rFonts w:ascii="Times New Roman" w:eastAsia="Times New Roman" w:hAnsi="Times New Roman"/>
                <w:sz w:val="28"/>
                <w:szCs w:val="28"/>
                <w:lang w:eastAsia="ru-RU"/>
              </w:rPr>
            </w:pPr>
          </w:p>
          <w:p w:rsidR="00D96502" w:rsidRPr="00060538" w:rsidRDefault="00D96502" w:rsidP="00416404">
            <w:pPr>
              <w:widowControl w:val="0"/>
              <w:contextualSpacing/>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_______________/</w:t>
            </w:r>
            <w:r w:rsidR="00834E25" w:rsidRPr="00060538">
              <w:rPr>
                <w:rFonts w:ascii="Times New Roman" w:eastAsia="Times New Roman" w:hAnsi="Times New Roman"/>
                <w:sz w:val="28"/>
                <w:szCs w:val="28"/>
                <w:lang w:eastAsia="ru-RU"/>
              </w:rPr>
              <w:t xml:space="preserve"> </w:t>
            </w:r>
            <w:r w:rsidR="00D266EC">
              <w:rPr>
                <w:rFonts w:ascii="Times New Roman" w:hAnsi="Times New Roman"/>
                <w:sz w:val="28"/>
                <w:szCs w:val="28"/>
                <w:lang w:eastAsia="ru-RU"/>
              </w:rPr>
              <w:t>А.</w:t>
            </w:r>
            <w:r w:rsidR="00416404">
              <w:rPr>
                <w:rFonts w:ascii="Times New Roman" w:hAnsi="Times New Roman"/>
                <w:sz w:val="28"/>
                <w:szCs w:val="28"/>
                <w:lang w:eastAsia="ru-RU"/>
              </w:rPr>
              <w:t>М. Посохов</w:t>
            </w:r>
            <w:r w:rsidR="00D266EC">
              <w:rPr>
                <w:rFonts w:ascii="Times New Roman" w:hAnsi="Times New Roman"/>
                <w:sz w:val="28"/>
                <w:szCs w:val="28"/>
                <w:lang w:eastAsia="ru-RU"/>
              </w:rPr>
              <w:t xml:space="preserve"> </w:t>
            </w:r>
            <w:r w:rsidR="00273BA2" w:rsidRPr="00060538">
              <w:rPr>
                <w:rFonts w:ascii="Times New Roman" w:eastAsia="Times New Roman" w:hAnsi="Times New Roman"/>
                <w:sz w:val="28"/>
                <w:szCs w:val="28"/>
                <w:lang w:eastAsia="ru-RU"/>
              </w:rPr>
              <w:t>/</w:t>
            </w:r>
          </w:p>
        </w:tc>
        <w:tc>
          <w:tcPr>
            <w:tcW w:w="2500" w:type="pct"/>
          </w:tcPr>
          <w:p w:rsidR="00273BA2" w:rsidRPr="00060538" w:rsidRDefault="003F4D7F" w:rsidP="00441942">
            <w:pPr>
              <w:widowControl w:val="0"/>
              <w:contextualSpacing/>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 xml:space="preserve">      Поставщик</w:t>
            </w:r>
          </w:p>
          <w:p w:rsidR="003F4D7F" w:rsidRPr="00060538" w:rsidRDefault="003F4D7F" w:rsidP="003F4D7F">
            <w:pPr>
              <w:widowControl w:val="0"/>
              <w:contextualSpacing/>
              <w:jc w:val="center"/>
              <w:rPr>
                <w:rFonts w:ascii="Times New Roman" w:eastAsia="Times New Roman" w:hAnsi="Times New Roman"/>
                <w:sz w:val="28"/>
                <w:szCs w:val="28"/>
                <w:lang w:eastAsia="ru-RU"/>
              </w:rPr>
            </w:pPr>
          </w:p>
          <w:p w:rsidR="003F4D7F" w:rsidRPr="00060538" w:rsidRDefault="003F4D7F" w:rsidP="00441942">
            <w:pPr>
              <w:widowControl w:val="0"/>
              <w:contextualSpacing/>
              <w:jc w:val="center"/>
              <w:rPr>
                <w:rFonts w:ascii="Times New Roman" w:eastAsia="Times New Roman" w:hAnsi="Times New Roman"/>
                <w:sz w:val="28"/>
                <w:szCs w:val="28"/>
                <w:lang w:eastAsia="ru-RU"/>
              </w:rPr>
            </w:pPr>
          </w:p>
          <w:p w:rsidR="00D96502" w:rsidRPr="00A16E28" w:rsidRDefault="00D96502" w:rsidP="00441942">
            <w:pPr>
              <w:widowControl w:val="0"/>
              <w:contextualSpacing/>
              <w:jc w:val="center"/>
              <w:rPr>
                <w:rFonts w:ascii="Times New Roman" w:eastAsia="Times New Roman" w:hAnsi="Times New Roman"/>
                <w:sz w:val="28"/>
                <w:szCs w:val="28"/>
                <w:lang w:eastAsia="ru-RU"/>
              </w:rPr>
            </w:pPr>
            <w:r w:rsidRPr="00060538">
              <w:rPr>
                <w:rFonts w:ascii="Times New Roman" w:eastAsia="Times New Roman" w:hAnsi="Times New Roman"/>
                <w:sz w:val="28"/>
                <w:szCs w:val="28"/>
                <w:lang w:eastAsia="ru-RU"/>
              </w:rPr>
              <w:t xml:space="preserve">_____________/ </w:t>
            </w:r>
            <w:r w:rsidR="00441942" w:rsidRPr="00060538">
              <w:rPr>
                <w:rFonts w:ascii="Times New Roman" w:eastAsia="Times New Roman" w:hAnsi="Times New Roman"/>
                <w:bCs/>
                <w:sz w:val="28"/>
                <w:szCs w:val="28"/>
                <w:lang w:val="en-US" w:eastAsia="ru-RU"/>
              </w:rPr>
              <w:t xml:space="preserve">           </w:t>
            </w:r>
            <w:r w:rsidR="00D72F5F" w:rsidRPr="00060538">
              <w:rPr>
                <w:rFonts w:ascii="Times New Roman" w:eastAsia="Times New Roman" w:hAnsi="Times New Roman"/>
                <w:bCs/>
                <w:sz w:val="28"/>
                <w:szCs w:val="28"/>
                <w:lang w:eastAsia="ru-RU"/>
              </w:rPr>
              <w:t xml:space="preserve">             </w:t>
            </w:r>
            <w:r w:rsidR="00441942" w:rsidRPr="00060538">
              <w:rPr>
                <w:rFonts w:ascii="Times New Roman" w:eastAsia="Times New Roman" w:hAnsi="Times New Roman"/>
                <w:bCs/>
                <w:sz w:val="28"/>
                <w:szCs w:val="28"/>
                <w:lang w:val="en-US" w:eastAsia="ru-RU"/>
              </w:rPr>
              <w:t xml:space="preserve"> </w:t>
            </w:r>
            <w:r w:rsidR="00BB0F8A" w:rsidRPr="00060538">
              <w:rPr>
                <w:rFonts w:ascii="Times New Roman" w:eastAsia="Times New Roman" w:hAnsi="Times New Roman"/>
                <w:sz w:val="28"/>
                <w:szCs w:val="28"/>
                <w:lang w:eastAsia="ru-RU"/>
              </w:rPr>
              <w:t xml:space="preserve"> </w:t>
            </w:r>
            <w:r w:rsidRPr="00060538">
              <w:rPr>
                <w:rFonts w:ascii="Times New Roman" w:eastAsia="Times New Roman" w:hAnsi="Times New Roman"/>
                <w:sz w:val="28"/>
                <w:szCs w:val="28"/>
                <w:lang w:eastAsia="ru-RU"/>
              </w:rPr>
              <w:t>/</w:t>
            </w:r>
          </w:p>
        </w:tc>
      </w:tr>
    </w:tbl>
    <w:p w:rsidR="00D96502" w:rsidRDefault="00D96502" w:rsidP="00095D3D">
      <w:pPr>
        <w:pBdr>
          <w:top w:val="none" w:sz="0" w:space="0" w:color="auto"/>
          <w:left w:val="none" w:sz="0" w:space="0" w:color="auto"/>
          <w:bottom w:val="none" w:sz="0" w:space="0" w:color="auto"/>
          <w:right w:val="none" w:sz="0" w:space="0" w:color="auto"/>
          <w:between w:val="none" w:sz="0" w:space="0" w:color="auto"/>
        </w:pBdr>
        <w:ind w:left="6237"/>
        <w:rPr>
          <w:rFonts w:ascii="Times New Roman" w:hAnsi="Times New Roman"/>
          <w:sz w:val="28"/>
          <w:szCs w:val="28"/>
        </w:rPr>
      </w:pPr>
    </w:p>
    <w:sectPr w:rsidR="00D96502" w:rsidSect="005063DF">
      <w:pgSz w:w="11906" w:h="16838"/>
      <w:pgMar w:top="1418" w:right="85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E0C" w:rsidRDefault="007D4E0C" w:rsidP="00273BA2">
      <w:r>
        <w:separator/>
      </w:r>
    </w:p>
  </w:endnote>
  <w:endnote w:type="continuationSeparator" w:id="0">
    <w:p w:rsidR="007D4E0C" w:rsidRDefault="007D4E0C" w:rsidP="0027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E0C" w:rsidRDefault="007D4E0C" w:rsidP="00273BA2">
      <w:r>
        <w:separator/>
      </w:r>
    </w:p>
  </w:footnote>
  <w:footnote w:type="continuationSeparator" w:id="0">
    <w:p w:rsidR="007D4E0C" w:rsidRDefault="007D4E0C" w:rsidP="00273BA2">
      <w:r>
        <w:continuationSeparator/>
      </w:r>
    </w:p>
  </w:footnote>
  <w:footnote w:id="1">
    <w:p w:rsidR="007D4E0C" w:rsidRPr="00BC4F0D" w:rsidRDefault="007D4E0C" w:rsidP="00216149">
      <w:pPr>
        <w:pStyle w:val="a5"/>
        <w:ind w:firstLine="709"/>
        <w:jc w:val="both"/>
        <w:rPr>
          <w:rFonts w:ascii="Times New Roman" w:hAnsi="Times New Roman"/>
        </w:rPr>
      </w:pPr>
      <w:r w:rsidRPr="00BC4F0D">
        <w:rPr>
          <w:rStyle w:val="a7"/>
          <w:rFonts w:ascii="Times New Roman" w:hAnsi="Times New Roman"/>
        </w:rPr>
        <w:footnoteRef/>
      </w:r>
      <w:r>
        <w:rPr>
          <w:rFonts w:ascii="Times New Roman" w:hAnsi="Times New Roman"/>
        </w:rPr>
        <w:t> </w:t>
      </w:r>
      <w:r w:rsidRPr="00BC4F0D">
        <w:rPr>
          <w:rFonts w:ascii="Times New Roman" w:hAnsi="Times New Roman"/>
        </w:rPr>
        <w:t>Утв</w:t>
      </w:r>
      <w:r>
        <w:rPr>
          <w:rFonts w:ascii="Times New Roman" w:hAnsi="Times New Roman"/>
        </w:rPr>
        <w:t>.</w:t>
      </w:r>
      <w:r w:rsidRPr="00BC4F0D">
        <w:rPr>
          <w:rFonts w:ascii="Times New Roman" w:hAnsi="Times New Roman"/>
        </w:rPr>
        <w:t xml:space="preserve"> приказом Минфина России от</w:t>
      </w:r>
      <w:r>
        <w:rPr>
          <w:rFonts w:ascii="Times New Roman" w:hAnsi="Times New Roman"/>
        </w:rPr>
        <w:t> </w:t>
      </w:r>
      <w:r w:rsidRPr="00BC4F0D">
        <w:rPr>
          <w:rFonts w:ascii="Times New Roman" w:hAnsi="Times New Roman"/>
        </w:rPr>
        <w:t>15</w:t>
      </w:r>
      <w:r>
        <w:rPr>
          <w:rFonts w:ascii="Times New Roman" w:hAnsi="Times New Roman"/>
        </w:rPr>
        <w:t> апреля </w:t>
      </w:r>
      <w:r w:rsidRPr="00BC4F0D">
        <w:rPr>
          <w:rFonts w:ascii="Times New Roman" w:hAnsi="Times New Roman"/>
        </w:rPr>
        <w:t>2021№</w:t>
      </w:r>
      <w:r>
        <w:rPr>
          <w:rFonts w:ascii="Times New Roman" w:hAnsi="Times New Roman"/>
        </w:rPr>
        <w:t> </w:t>
      </w:r>
      <w:r w:rsidRPr="00BC4F0D">
        <w:rPr>
          <w:rFonts w:ascii="Times New Roman" w:hAnsi="Times New Roman"/>
        </w:rPr>
        <w:t xml:space="preserve">61н </w:t>
      </w:r>
      <w:r>
        <w:rPr>
          <w:rFonts w:ascii="Times New Roman" w:hAnsi="Times New Roman"/>
        </w:rPr>
        <w:t>«</w:t>
      </w:r>
      <w:r w:rsidRPr="00BC4F0D">
        <w:rPr>
          <w:rFonts w:ascii="Times New Roman" w:hAnsi="Times New Roman"/>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Pr>
          <w:rFonts w:ascii="Times New Roman" w:hAnsi="Times New Roman"/>
          <w:lang w:val="ru-RU"/>
        </w:rPr>
        <w:t xml:space="preserve"> </w:t>
      </w:r>
      <w:r w:rsidRPr="00BC4F0D">
        <w:rPr>
          <w:rFonts w:ascii="Times New Roman" w:hAnsi="Times New Roman"/>
        </w:rPr>
        <w:t>по их формированию и применению</w:t>
      </w:r>
      <w:r>
        <w:rPr>
          <w:rFonts w:ascii="Times New Roman" w:hAnsi="Times New Roman"/>
        </w:rPr>
        <w:t xml:space="preserve">» </w:t>
      </w:r>
      <w:r w:rsidRPr="00BC4F0D">
        <w:rPr>
          <w:rFonts w:ascii="Times New Roman" w:hAnsi="Times New Roman"/>
        </w:rPr>
        <w:t>(Зарегистрировано в Минюсте России 28</w:t>
      </w:r>
      <w:r>
        <w:rPr>
          <w:rFonts w:ascii="Times New Roman" w:hAnsi="Times New Roman"/>
        </w:rPr>
        <w:t> июня </w:t>
      </w:r>
      <w:r w:rsidRPr="00BC4F0D">
        <w:rPr>
          <w:rFonts w:ascii="Times New Roman" w:hAnsi="Times New Roman"/>
        </w:rPr>
        <w:t>2021</w:t>
      </w:r>
      <w:r>
        <w:rPr>
          <w:rFonts w:ascii="Times New Roman" w:hAnsi="Times New Roman"/>
        </w:rPr>
        <w:t> г.</w:t>
      </w:r>
      <w:r w:rsidRPr="00BC4F0D">
        <w:rPr>
          <w:rFonts w:ascii="Times New Roman" w:hAnsi="Times New Roman"/>
        </w:rPr>
        <w:t xml:space="preserve"> </w:t>
      </w:r>
      <w:r>
        <w:rPr>
          <w:rFonts w:ascii="Times New Roman" w:hAnsi="Times New Roman"/>
        </w:rPr>
        <w:t>№</w:t>
      </w:r>
      <w:r w:rsidRPr="00BC4F0D">
        <w:rPr>
          <w:rFonts w:ascii="Times New Roman" w:hAnsi="Times New Roman"/>
        </w:rPr>
        <w:t xml:space="preserve"> 63995)</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213"/>
    <w:multiLevelType w:val="hybridMultilevel"/>
    <w:tmpl w:val="0E84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1770E4"/>
    <w:multiLevelType w:val="hybridMultilevel"/>
    <w:tmpl w:val="D7D6A702"/>
    <w:lvl w:ilvl="0" w:tplc="AC50F8B4">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D01776"/>
    <w:multiLevelType w:val="hybridMultilevel"/>
    <w:tmpl w:val="7206B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8C7DD2"/>
    <w:multiLevelType w:val="hybridMultilevel"/>
    <w:tmpl w:val="8F6457F2"/>
    <w:lvl w:ilvl="0" w:tplc="509AB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C3739F0"/>
    <w:multiLevelType w:val="hybridMultilevel"/>
    <w:tmpl w:val="C3F40EAE"/>
    <w:lvl w:ilvl="0" w:tplc="9E1891D0">
      <w:start w:val="1"/>
      <w:numFmt w:val="decimal"/>
      <w:lvlText w:val="%1)"/>
      <w:lvlJc w:val="left"/>
      <w:pPr>
        <w:ind w:left="1759" w:hanging="105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BBB"/>
    <w:rsid w:val="0000343D"/>
    <w:rsid w:val="00027715"/>
    <w:rsid w:val="00040F73"/>
    <w:rsid w:val="00043D14"/>
    <w:rsid w:val="0005250B"/>
    <w:rsid w:val="00060538"/>
    <w:rsid w:val="00083954"/>
    <w:rsid w:val="00095D3D"/>
    <w:rsid w:val="000B75DA"/>
    <w:rsid w:val="000C5F1D"/>
    <w:rsid w:val="000E54C5"/>
    <w:rsid w:val="000E7EDB"/>
    <w:rsid w:val="000F7D6E"/>
    <w:rsid w:val="001231E9"/>
    <w:rsid w:val="00136622"/>
    <w:rsid w:val="0015170A"/>
    <w:rsid w:val="00152BBB"/>
    <w:rsid w:val="0016344A"/>
    <w:rsid w:val="001650AD"/>
    <w:rsid w:val="001653E6"/>
    <w:rsid w:val="001672CF"/>
    <w:rsid w:val="001708E6"/>
    <w:rsid w:val="00181B08"/>
    <w:rsid w:val="001866FA"/>
    <w:rsid w:val="00192656"/>
    <w:rsid w:val="001A4FBA"/>
    <w:rsid w:val="001D3D6F"/>
    <w:rsid w:val="001D7333"/>
    <w:rsid w:val="001E27CE"/>
    <w:rsid w:val="001E6208"/>
    <w:rsid w:val="001F04ED"/>
    <w:rsid w:val="001F4AE3"/>
    <w:rsid w:val="002040C5"/>
    <w:rsid w:val="00216149"/>
    <w:rsid w:val="002420DD"/>
    <w:rsid w:val="002456BD"/>
    <w:rsid w:val="00273786"/>
    <w:rsid w:val="00273BA2"/>
    <w:rsid w:val="00277CBB"/>
    <w:rsid w:val="002869FA"/>
    <w:rsid w:val="002918EB"/>
    <w:rsid w:val="002B0572"/>
    <w:rsid w:val="002B30F9"/>
    <w:rsid w:val="002C0F32"/>
    <w:rsid w:val="002C4307"/>
    <w:rsid w:val="002E08A6"/>
    <w:rsid w:val="002E5505"/>
    <w:rsid w:val="002F2CF2"/>
    <w:rsid w:val="00301895"/>
    <w:rsid w:val="003018E8"/>
    <w:rsid w:val="00303B13"/>
    <w:rsid w:val="00304E07"/>
    <w:rsid w:val="0031080A"/>
    <w:rsid w:val="00322DE4"/>
    <w:rsid w:val="003311C3"/>
    <w:rsid w:val="00340AB4"/>
    <w:rsid w:val="00365B4B"/>
    <w:rsid w:val="003904FE"/>
    <w:rsid w:val="003A683B"/>
    <w:rsid w:val="003B2649"/>
    <w:rsid w:val="003C32F7"/>
    <w:rsid w:val="003C3A2F"/>
    <w:rsid w:val="003D20D7"/>
    <w:rsid w:val="003D2C07"/>
    <w:rsid w:val="003D50A4"/>
    <w:rsid w:val="003E75C2"/>
    <w:rsid w:val="003F4A1F"/>
    <w:rsid w:val="003F4D7F"/>
    <w:rsid w:val="003F6AE6"/>
    <w:rsid w:val="00402669"/>
    <w:rsid w:val="0040417E"/>
    <w:rsid w:val="00410DBD"/>
    <w:rsid w:val="00416404"/>
    <w:rsid w:val="00435B5F"/>
    <w:rsid w:val="00435F8A"/>
    <w:rsid w:val="00441942"/>
    <w:rsid w:val="00443814"/>
    <w:rsid w:val="004925C7"/>
    <w:rsid w:val="004969F1"/>
    <w:rsid w:val="004B3F84"/>
    <w:rsid w:val="004C5884"/>
    <w:rsid w:val="004D43BB"/>
    <w:rsid w:val="005063DF"/>
    <w:rsid w:val="00510C27"/>
    <w:rsid w:val="005571E3"/>
    <w:rsid w:val="0056096A"/>
    <w:rsid w:val="005613CF"/>
    <w:rsid w:val="0056481A"/>
    <w:rsid w:val="0057212C"/>
    <w:rsid w:val="00582A68"/>
    <w:rsid w:val="005848D8"/>
    <w:rsid w:val="005A0B06"/>
    <w:rsid w:val="005A4079"/>
    <w:rsid w:val="005B0D89"/>
    <w:rsid w:val="005C5ADE"/>
    <w:rsid w:val="005C66BA"/>
    <w:rsid w:val="005D1290"/>
    <w:rsid w:val="005E24C7"/>
    <w:rsid w:val="005E4C9D"/>
    <w:rsid w:val="005E645E"/>
    <w:rsid w:val="005F2DD7"/>
    <w:rsid w:val="006067E8"/>
    <w:rsid w:val="00610A41"/>
    <w:rsid w:val="00631F77"/>
    <w:rsid w:val="00654CC1"/>
    <w:rsid w:val="0067118A"/>
    <w:rsid w:val="0068418E"/>
    <w:rsid w:val="006A1EA5"/>
    <w:rsid w:val="006C56B3"/>
    <w:rsid w:val="006C6C0B"/>
    <w:rsid w:val="006C6DC7"/>
    <w:rsid w:val="006D1AAA"/>
    <w:rsid w:val="00704DF1"/>
    <w:rsid w:val="00730016"/>
    <w:rsid w:val="00743AE7"/>
    <w:rsid w:val="00750AA8"/>
    <w:rsid w:val="0075228B"/>
    <w:rsid w:val="007671A9"/>
    <w:rsid w:val="00771AA7"/>
    <w:rsid w:val="00772211"/>
    <w:rsid w:val="007A0AE2"/>
    <w:rsid w:val="007B4CE4"/>
    <w:rsid w:val="007D4E0C"/>
    <w:rsid w:val="00834E25"/>
    <w:rsid w:val="008354C6"/>
    <w:rsid w:val="008364AB"/>
    <w:rsid w:val="0087773C"/>
    <w:rsid w:val="00887C2F"/>
    <w:rsid w:val="00891FFA"/>
    <w:rsid w:val="008A4803"/>
    <w:rsid w:val="008C023B"/>
    <w:rsid w:val="008C0698"/>
    <w:rsid w:val="008C1AEE"/>
    <w:rsid w:val="008D3803"/>
    <w:rsid w:val="008F56C2"/>
    <w:rsid w:val="00905498"/>
    <w:rsid w:val="009108F8"/>
    <w:rsid w:val="009131CD"/>
    <w:rsid w:val="00914D5E"/>
    <w:rsid w:val="0091576C"/>
    <w:rsid w:val="00923630"/>
    <w:rsid w:val="00927259"/>
    <w:rsid w:val="00931F29"/>
    <w:rsid w:val="00934ADD"/>
    <w:rsid w:val="009378D0"/>
    <w:rsid w:val="009645E9"/>
    <w:rsid w:val="009651AC"/>
    <w:rsid w:val="00991A56"/>
    <w:rsid w:val="009D377B"/>
    <w:rsid w:val="009D4EDD"/>
    <w:rsid w:val="009F11EA"/>
    <w:rsid w:val="009F6719"/>
    <w:rsid w:val="00A14D27"/>
    <w:rsid w:val="00A16E28"/>
    <w:rsid w:val="00A4619D"/>
    <w:rsid w:val="00A53AA2"/>
    <w:rsid w:val="00A676E7"/>
    <w:rsid w:val="00A722A2"/>
    <w:rsid w:val="00A75C84"/>
    <w:rsid w:val="00A85C79"/>
    <w:rsid w:val="00A96EF6"/>
    <w:rsid w:val="00AA3F60"/>
    <w:rsid w:val="00AA4803"/>
    <w:rsid w:val="00AA6BF8"/>
    <w:rsid w:val="00AB6197"/>
    <w:rsid w:val="00AD7674"/>
    <w:rsid w:val="00B0402A"/>
    <w:rsid w:val="00B077F8"/>
    <w:rsid w:val="00B12635"/>
    <w:rsid w:val="00B14C09"/>
    <w:rsid w:val="00B15AF2"/>
    <w:rsid w:val="00B1722D"/>
    <w:rsid w:val="00B35ED3"/>
    <w:rsid w:val="00B41BF8"/>
    <w:rsid w:val="00B43C35"/>
    <w:rsid w:val="00B55822"/>
    <w:rsid w:val="00B57DBE"/>
    <w:rsid w:val="00B60785"/>
    <w:rsid w:val="00B76A50"/>
    <w:rsid w:val="00B81C08"/>
    <w:rsid w:val="00B8329C"/>
    <w:rsid w:val="00B84973"/>
    <w:rsid w:val="00BB0ED7"/>
    <w:rsid w:val="00BB0F8A"/>
    <w:rsid w:val="00BB19B0"/>
    <w:rsid w:val="00BB68D3"/>
    <w:rsid w:val="00BC4A0E"/>
    <w:rsid w:val="00BC7367"/>
    <w:rsid w:val="00BE74C6"/>
    <w:rsid w:val="00C04D3E"/>
    <w:rsid w:val="00C067F2"/>
    <w:rsid w:val="00C1732E"/>
    <w:rsid w:val="00C254AF"/>
    <w:rsid w:val="00C27A53"/>
    <w:rsid w:val="00C369C4"/>
    <w:rsid w:val="00C413C1"/>
    <w:rsid w:val="00C4427C"/>
    <w:rsid w:val="00C64F98"/>
    <w:rsid w:val="00C67698"/>
    <w:rsid w:val="00C86728"/>
    <w:rsid w:val="00CA0EAB"/>
    <w:rsid w:val="00CB4C8D"/>
    <w:rsid w:val="00CC4F84"/>
    <w:rsid w:val="00CF7A94"/>
    <w:rsid w:val="00D040D4"/>
    <w:rsid w:val="00D10CA4"/>
    <w:rsid w:val="00D11738"/>
    <w:rsid w:val="00D21059"/>
    <w:rsid w:val="00D2567E"/>
    <w:rsid w:val="00D266EC"/>
    <w:rsid w:val="00D479C0"/>
    <w:rsid w:val="00D5344D"/>
    <w:rsid w:val="00D538FE"/>
    <w:rsid w:val="00D60DC0"/>
    <w:rsid w:val="00D72F5F"/>
    <w:rsid w:val="00D750E5"/>
    <w:rsid w:val="00D847EC"/>
    <w:rsid w:val="00D91747"/>
    <w:rsid w:val="00D96502"/>
    <w:rsid w:val="00DA35A8"/>
    <w:rsid w:val="00DB1B7B"/>
    <w:rsid w:val="00DB56F9"/>
    <w:rsid w:val="00DB6005"/>
    <w:rsid w:val="00DB74A4"/>
    <w:rsid w:val="00DD70D9"/>
    <w:rsid w:val="00DF256A"/>
    <w:rsid w:val="00DF33A0"/>
    <w:rsid w:val="00DF56DD"/>
    <w:rsid w:val="00DF5A0B"/>
    <w:rsid w:val="00E13AFB"/>
    <w:rsid w:val="00E31FF7"/>
    <w:rsid w:val="00E40736"/>
    <w:rsid w:val="00E47660"/>
    <w:rsid w:val="00E554AF"/>
    <w:rsid w:val="00E638AB"/>
    <w:rsid w:val="00EA4331"/>
    <w:rsid w:val="00EB3647"/>
    <w:rsid w:val="00EB632C"/>
    <w:rsid w:val="00ED2BAB"/>
    <w:rsid w:val="00EE7134"/>
    <w:rsid w:val="00F0296C"/>
    <w:rsid w:val="00F07414"/>
    <w:rsid w:val="00F17C71"/>
    <w:rsid w:val="00F21482"/>
    <w:rsid w:val="00F42DD5"/>
    <w:rsid w:val="00F51AF2"/>
    <w:rsid w:val="00F539C0"/>
    <w:rsid w:val="00F54888"/>
    <w:rsid w:val="00F7590D"/>
    <w:rsid w:val="00F762D7"/>
    <w:rsid w:val="00F83B56"/>
    <w:rsid w:val="00FD59D2"/>
    <w:rsid w:val="00FD6A96"/>
    <w:rsid w:val="00FE02FC"/>
    <w:rsid w:val="00FE08EF"/>
    <w:rsid w:val="00FE6769"/>
    <w:rsid w:val="00FF3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E2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502"/>
    <w:pPr>
      <w:ind w:left="720"/>
      <w:contextualSpacing/>
    </w:pPr>
  </w:style>
  <w:style w:type="table" w:customStyle="1" w:styleId="11">
    <w:name w:val="Сетка таблицы11"/>
    <w:basedOn w:val="a1"/>
    <w:next w:val="a4"/>
    <w:rsid w:val="00D9650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4">
    <w:name w:val="Table Grid"/>
    <w:basedOn w:val="a1"/>
    <w:uiPriority w:val="59"/>
    <w:rsid w:val="00D96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0F7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rsid w:val="001653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
    <w:name w:val="ListLabel 1"/>
    <w:qFormat/>
    <w:rsid w:val="005A4079"/>
    <w:rPr>
      <w:rFonts w:ascii="Times New Roman" w:eastAsia="Calibri" w:hAnsi="Times New Roman"/>
      <w:color w:val="000000"/>
      <w:sz w:val="28"/>
    </w:rPr>
  </w:style>
  <w:style w:type="paragraph" w:styleId="a5">
    <w:name w:val="footnote text"/>
    <w:basedOn w:val="a"/>
    <w:link w:val="a6"/>
    <w:uiPriority w:val="99"/>
    <w:semiHidden/>
    <w:rsid w:val="00273B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sz w:val="20"/>
      <w:szCs w:val="20"/>
      <w:lang w:val="x-none" w:eastAsia="ru-RU"/>
    </w:rPr>
  </w:style>
  <w:style w:type="character" w:customStyle="1" w:styleId="a6">
    <w:name w:val="Текст сноски Знак"/>
    <w:basedOn w:val="a0"/>
    <w:link w:val="a5"/>
    <w:uiPriority w:val="99"/>
    <w:semiHidden/>
    <w:rsid w:val="00273BA2"/>
    <w:rPr>
      <w:rFonts w:ascii="Arial" w:eastAsia="Calibri" w:hAnsi="Arial" w:cs="Times New Roman"/>
      <w:sz w:val="20"/>
      <w:szCs w:val="20"/>
      <w:lang w:val="x-none" w:eastAsia="ru-RU"/>
    </w:rPr>
  </w:style>
  <w:style w:type="character" w:styleId="a7">
    <w:name w:val="footnote reference"/>
    <w:rsid w:val="00273BA2"/>
    <w:rPr>
      <w:rFonts w:cs="Times New Roman"/>
      <w:vertAlign w:val="superscript"/>
    </w:rPr>
  </w:style>
  <w:style w:type="paragraph" w:styleId="a8">
    <w:name w:val="Balloon Text"/>
    <w:basedOn w:val="a"/>
    <w:link w:val="a9"/>
    <w:uiPriority w:val="99"/>
    <w:semiHidden/>
    <w:unhideWhenUsed/>
    <w:rsid w:val="003E75C2"/>
    <w:rPr>
      <w:rFonts w:ascii="Tahoma" w:hAnsi="Tahoma" w:cs="Tahoma"/>
      <w:sz w:val="16"/>
      <w:szCs w:val="16"/>
    </w:rPr>
  </w:style>
  <w:style w:type="character" w:customStyle="1" w:styleId="a9">
    <w:name w:val="Текст выноски Знак"/>
    <w:basedOn w:val="a0"/>
    <w:link w:val="a8"/>
    <w:uiPriority w:val="99"/>
    <w:semiHidden/>
    <w:rsid w:val="003E75C2"/>
    <w:rPr>
      <w:rFonts w:ascii="Tahoma" w:eastAsia="Calibri" w:hAnsi="Tahoma" w:cs="Tahoma"/>
      <w:sz w:val="16"/>
      <w:szCs w:val="16"/>
    </w:rPr>
  </w:style>
  <w:style w:type="character" w:styleId="aa">
    <w:name w:val="Hyperlink"/>
    <w:uiPriority w:val="99"/>
    <w:unhideWhenUsed/>
    <w:rsid w:val="00136622"/>
    <w:rPr>
      <w:color w:val="0000FF"/>
      <w:u w:val="single"/>
    </w:rPr>
  </w:style>
  <w:style w:type="paragraph" w:styleId="ab">
    <w:name w:val="header"/>
    <w:basedOn w:val="a"/>
    <w:link w:val="ac"/>
    <w:uiPriority w:val="99"/>
    <w:unhideWhenUsed/>
    <w:rsid w:val="00DF33A0"/>
    <w:pPr>
      <w:tabs>
        <w:tab w:val="center" w:pos="4677"/>
        <w:tab w:val="right" w:pos="9355"/>
      </w:tabs>
    </w:pPr>
  </w:style>
  <w:style w:type="character" w:customStyle="1" w:styleId="ac">
    <w:name w:val="Верхний колонтитул Знак"/>
    <w:basedOn w:val="a0"/>
    <w:link w:val="ab"/>
    <w:uiPriority w:val="99"/>
    <w:rsid w:val="00DF33A0"/>
    <w:rPr>
      <w:rFonts w:ascii="Calibri" w:eastAsia="Calibri" w:hAnsi="Calibri" w:cs="Times New Roman"/>
    </w:rPr>
  </w:style>
  <w:style w:type="paragraph" w:styleId="ad">
    <w:name w:val="footer"/>
    <w:basedOn w:val="a"/>
    <w:link w:val="ae"/>
    <w:uiPriority w:val="99"/>
    <w:unhideWhenUsed/>
    <w:rsid w:val="00DF33A0"/>
    <w:pPr>
      <w:tabs>
        <w:tab w:val="center" w:pos="4677"/>
        <w:tab w:val="right" w:pos="9355"/>
      </w:tabs>
    </w:pPr>
  </w:style>
  <w:style w:type="character" w:customStyle="1" w:styleId="ae">
    <w:name w:val="Нижний колонтитул Знак"/>
    <w:basedOn w:val="a0"/>
    <w:link w:val="ad"/>
    <w:uiPriority w:val="99"/>
    <w:rsid w:val="00DF33A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E2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502"/>
    <w:pPr>
      <w:ind w:left="720"/>
      <w:contextualSpacing/>
    </w:pPr>
  </w:style>
  <w:style w:type="table" w:customStyle="1" w:styleId="11">
    <w:name w:val="Сетка таблицы11"/>
    <w:basedOn w:val="a1"/>
    <w:next w:val="a4"/>
    <w:rsid w:val="00D9650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styleId="a4">
    <w:name w:val="Table Grid"/>
    <w:basedOn w:val="a1"/>
    <w:uiPriority w:val="59"/>
    <w:rsid w:val="00D96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40F7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rsid w:val="001653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
    <w:name w:val="ListLabel 1"/>
    <w:qFormat/>
    <w:rsid w:val="005A4079"/>
    <w:rPr>
      <w:rFonts w:ascii="Times New Roman" w:eastAsia="Calibri" w:hAnsi="Times New Roman"/>
      <w:color w:val="000000"/>
      <w:sz w:val="28"/>
    </w:rPr>
  </w:style>
  <w:style w:type="paragraph" w:styleId="a5">
    <w:name w:val="footnote text"/>
    <w:basedOn w:val="a"/>
    <w:link w:val="a6"/>
    <w:uiPriority w:val="99"/>
    <w:semiHidden/>
    <w:rsid w:val="00273B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sz w:val="20"/>
      <w:szCs w:val="20"/>
      <w:lang w:val="x-none" w:eastAsia="ru-RU"/>
    </w:rPr>
  </w:style>
  <w:style w:type="character" w:customStyle="1" w:styleId="a6">
    <w:name w:val="Текст сноски Знак"/>
    <w:basedOn w:val="a0"/>
    <w:link w:val="a5"/>
    <w:uiPriority w:val="99"/>
    <w:semiHidden/>
    <w:rsid w:val="00273BA2"/>
    <w:rPr>
      <w:rFonts w:ascii="Arial" w:eastAsia="Calibri" w:hAnsi="Arial" w:cs="Times New Roman"/>
      <w:sz w:val="20"/>
      <w:szCs w:val="20"/>
      <w:lang w:val="x-none" w:eastAsia="ru-RU"/>
    </w:rPr>
  </w:style>
  <w:style w:type="character" w:styleId="a7">
    <w:name w:val="footnote reference"/>
    <w:rsid w:val="00273BA2"/>
    <w:rPr>
      <w:rFonts w:cs="Times New Roman"/>
      <w:vertAlign w:val="superscript"/>
    </w:rPr>
  </w:style>
  <w:style w:type="paragraph" w:styleId="a8">
    <w:name w:val="Balloon Text"/>
    <w:basedOn w:val="a"/>
    <w:link w:val="a9"/>
    <w:uiPriority w:val="99"/>
    <w:semiHidden/>
    <w:unhideWhenUsed/>
    <w:rsid w:val="003E75C2"/>
    <w:rPr>
      <w:rFonts w:ascii="Tahoma" w:hAnsi="Tahoma" w:cs="Tahoma"/>
      <w:sz w:val="16"/>
      <w:szCs w:val="16"/>
    </w:rPr>
  </w:style>
  <w:style w:type="character" w:customStyle="1" w:styleId="a9">
    <w:name w:val="Текст выноски Знак"/>
    <w:basedOn w:val="a0"/>
    <w:link w:val="a8"/>
    <w:uiPriority w:val="99"/>
    <w:semiHidden/>
    <w:rsid w:val="003E75C2"/>
    <w:rPr>
      <w:rFonts w:ascii="Tahoma" w:eastAsia="Calibri" w:hAnsi="Tahoma" w:cs="Tahoma"/>
      <w:sz w:val="16"/>
      <w:szCs w:val="16"/>
    </w:rPr>
  </w:style>
  <w:style w:type="character" w:styleId="aa">
    <w:name w:val="Hyperlink"/>
    <w:uiPriority w:val="99"/>
    <w:unhideWhenUsed/>
    <w:rsid w:val="00136622"/>
    <w:rPr>
      <w:color w:val="0000FF"/>
      <w:u w:val="single"/>
    </w:rPr>
  </w:style>
  <w:style w:type="paragraph" w:styleId="ab">
    <w:name w:val="header"/>
    <w:basedOn w:val="a"/>
    <w:link w:val="ac"/>
    <w:uiPriority w:val="99"/>
    <w:unhideWhenUsed/>
    <w:rsid w:val="00DF33A0"/>
    <w:pPr>
      <w:tabs>
        <w:tab w:val="center" w:pos="4677"/>
        <w:tab w:val="right" w:pos="9355"/>
      </w:tabs>
    </w:pPr>
  </w:style>
  <w:style w:type="character" w:customStyle="1" w:styleId="ac">
    <w:name w:val="Верхний колонтитул Знак"/>
    <w:basedOn w:val="a0"/>
    <w:link w:val="ab"/>
    <w:uiPriority w:val="99"/>
    <w:rsid w:val="00DF33A0"/>
    <w:rPr>
      <w:rFonts w:ascii="Calibri" w:eastAsia="Calibri" w:hAnsi="Calibri" w:cs="Times New Roman"/>
    </w:rPr>
  </w:style>
  <w:style w:type="paragraph" w:styleId="ad">
    <w:name w:val="footer"/>
    <w:basedOn w:val="a"/>
    <w:link w:val="ae"/>
    <w:uiPriority w:val="99"/>
    <w:unhideWhenUsed/>
    <w:rsid w:val="00DF33A0"/>
    <w:pPr>
      <w:tabs>
        <w:tab w:val="center" w:pos="4677"/>
        <w:tab w:val="right" w:pos="9355"/>
      </w:tabs>
    </w:pPr>
  </w:style>
  <w:style w:type="character" w:customStyle="1" w:styleId="ae">
    <w:name w:val="Нижний колонтитул Знак"/>
    <w:basedOn w:val="a0"/>
    <w:link w:val="ad"/>
    <w:uiPriority w:val="99"/>
    <w:rsid w:val="00DF33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842">
      <w:bodyDiv w:val="1"/>
      <w:marLeft w:val="0"/>
      <w:marRight w:val="0"/>
      <w:marTop w:val="0"/>
      <w:marBottom w:val="0"/>
      <w:divBdr>
        <w:top w:val="none" w:sz="0" w:space="0" w:color="auto"/>
        <w:left w:val="none" w:sz="0" w:space="0" w:color="auto"/>
        <w:bottom w:val="none" w:sz="0" w:space="0" w:color="auto"/>
        <w:right w:val="none" w:sz="0" w:space="0" w:color="auto"/>
      </w:divBdr>
    </w:div>
    <w:div w:id="70204264">
      <w:bodyDiv w:val="1"/>
      <w:marLeft w:val="0"/>
      <w:marRight w:val="0"/>
      <w:marTop w:val="0"/>
      <w:marBottom w:val="0"/>
      <w:divBdr>
        <w:top w:val="none" w:sz="0" w:space="0" w:color="auto"/>
        <w:left w:val="none" w:sz="0" w:space="0" w:color="auto"/>
        <w:bottom w:val="none" w:sz="0" w:space="0" w:color="auto"/>
        <w:right w:val="none" w:sz="0" w:space="0" w:color="auto"/>
      </w:divBdr>
    </w:div>
    <w:div w:id="102921600">
      <w:bodyDiv w:val="1"/>
      <w:marLeft w:val="0"/>
      <w:marRight w:val="0"/>
      <w:marTop w:val="0"/>
      <w:marBottom w:val="0"/>
      <w:divBdr>
        <w:top w:val="none" w:sz="0" w:space="0" w:color="auto"/>
        <w:left w:val="none" w:sz="0" w:space="0" w:color="auto"/>
        <w:bottom w:val="none" w:sz="0" w:space="0" w:color="auto"/>
        <w:right w:val="none" w:sz="0" w:space="0" w:color="auto"/>
      </w:divBdr>
    </w:div>
    <w:div w:id="115489153">
      <w:bodyDiv w:val="1"/>
      <w:marLeft w:val="0"/>
      <w:marRight w:val="0"/>
      <w:marTop w:val="0"/>
      <w:marBottom w:val="0"/>
      <w:divBdr>
        <w:top w:val="none" w:sz="0" w:space="0" w:color="auto"/>
        <w:left w:val="none" w:sz="0" w:space="0" w:color="auto"/>
        <w:bottom w:val="none" w:sz="0" w:space="0" w:color="auto"/>
        <w:right w:val="none" w:sz="0" w:space="0" w:color="auto"/>
      </w:divBdr>
    </w:div>
    <w:div w:id="261375860">
      <w:bodyDiv w:val="1"/>
      <w:marLeft w:val="0"/>
      <w:marRight w:val="0"/>
      <w:marTop w:val="0"/>
      <w:marBottom w:val="0"/>
      <w:divBdr>
        <w:top w:val="none" w:sz="0" w:space="0" w:color="auto"/>
        <w:left w:val="none" w:sz="0" w:space="0" w:color="auto"/>
        <w:bottom w:val="none" w:sz="0" w:space="0" w:color="auto"/>
        <w:right w:val="none" w:sz="0" w:space="0" w:color="auto"/>
      </w:divBdr>
    </w:div>
    <w:div w:id="316037341">
      <w:bodyDiv w:val="1"/>
      <w:marLeft w:val="0"/>
      <w:marRight w:val="0"/>
      <w:marTop w:val="0"/>
      <w:marBottom w:val="0"/>
      <w:divBdr>
        <w:top w:val="none" w:sz="0" w:space="0" w:color="auto"/>
        <w:left w:val="none" w:sz="0" w:space="0" w:color="auto"/>
        <w:bottom w:val="none" w:sz="0" w:space="0" w:color="auto"/>
        <w:right w:val="none" w:sz="0" w:space="0" w:color="auto"/>
      </w:divBdr>
    </w:div>
    <w:div w:id="319116289">
      <w:bodyDiv w:val="1"/>
      <w:marLeft w:val="0"/>
      <w:marRight w:val="0"/>
      <w:marTop w:val="0"/>
      <w:marBottom w:val="0"/>
      <w:divBdr>
        <w:top w:val="none" w:sz="0" w:space="0" w:color="auto"/>
        <w:left w:val="none" w:sz="0" w:space="0" w:color="auto"/>
        <w:bottom w:val="none" w:sz="0" w:space="0" w:color="auto"/>
        <w:right w:val="none" w:sz="0" w:space="0" w:color="auto"/>
      </w:divBdr>
    </w:div>
    <w:div w:id="327296794">
      <w:bodyDiv w:val="1"/>
      <w:marLeft w:val="0"/>
      <w:marRight w:val="0"/>
      <w:marTop w:val="0"/>
      <w:marBottom w:val="0"/>
      <w:divBdr>
        <w:top w:val="none" w:sz="0" w:space="0" w:color="auto"/>
        <w:left w:val="none" w:sz="0" w:space="0" w:color="auto"/>
        <w:bottom w:val="none" w:sz="0" w:space="0" w:color="auto"/>
        <w:right w:val="none" w:sz="0" w:space="0" w:color="auto"/>
      </w:divBdr>
    </w:div>
    <w:div w:id="338235694">
      <w:bodyDiv w:val="1"/>
      <w:marLeft w:val="0"/>
      <w:marRight w:val="0"/>
      <w:marTop w:val="0"/>
      <w:marBottom w:val="0"/>
      <w:divBdr>
        <w:top w:val="none" w:sz="0" w:space="0" w:color="auto"/>
        <w:left w:val="none" w:sz="0" w:space="0" w:color="auto"/>
        <w:bottom w:val="none" w:sz="0" w:space="0" w:color="auto"/>
        <w:right w:val="none" w:sz="0" w:space="0" w:color="auto"/>
      </w:divBdr>
    </w:div>
    <w:div w:id="365716534">
      <w:bodyDiv w:val="1"/>
      <w:marLeft w:val="0"/>
      <w:marRight w:val="0"/>
      <w:marTop w:val="0"/>
      <w:marBottom w:val="0"/>
      <w:divBdr>
        <w:top w:val="none" w:sz="0" w:space="0" w:color="auto"/>
        <w:left w:val="none" w:sz="0" w:space="0" w:color="auto"/>
        <w:bottom w:val="none" w:sz="0" w:space="0" w:color="auto"/>
        <w:right w:val="none" w:sz="0" w:space="0" w:color="auto"/>
      </w:divBdr>
    </w:div>
    <w:div w:id="367726960">
      <w:bodyDiv w:val="1"/>
      <w:marLeft w:val="0"/>
      <w:marRight w:val="0"/>
      <w:marTop w:val="0"/>
      <w:marBottom w:val="0"/>
      <w:divBdr>
        <w:top w:val="none" w:sz="0" w:space="0" w:color="auto"/>
        <w:left w:val="none" w:sz="0" w:space="0" w:color="auto"/>
        <w:bottom w:val="none" w:sz="0" w:space="0" w:color="auto"/>
        <w:right w:val="none" w:sz="0" w:space="0" w:color="auto"/>
      </w:divBdr>
    </w:div>
    <w:div w:id="402604036">
      <w:bodyDiv w:val="1"/>
      <w:marLeft w:val="0"/>
      <w:marRight w:val="0"/>
      <w:marTop w:val="0"/>
      <w:marBottom w:val="0"/>
      <w:divBdr>
        <w:top w:val="none" w:sz="0" w:space="0" w:color="auto"/>
        <w:left w:val="none" w:sz="0" w:space="0" w:color="auto"/>
        <w:bottom w:val="none" w:sz="0" w:space="0" w:color="auto"/>
        <w:right w:val="none" w:sz="0" w:space="0" w:color="auto"/>
      </w:divBdr>
    </w:div>
    <w:div w:id="420299198">
      <w:bodyDiv w:val="1"/>
      <w:marLeft w:val="0"/>
      <w:marRight w:val="0"/>
      <w:marTop w:val="0"/>
      <w:marBottom w:val="0"/>
      <w:divBdr>
        <w:top w:val="none" w:sz="0" w:space="0" w:color="auto"/>
        <w:left w:val="none" w:sz="0" w:space="0" w:color="auto"/>
        <w:bottom w:val="none" w:sz="0" w:space="0" w:color="auto"/>
        <w:right w:val="none" w:sz="0" w:space="0" w:color="auto"/>
      </w:divBdr>
    </w:div>
    <w:div w:id="428166015">
      <w:bodyDiv w:val="1"/>
      <w:marLeft w:val="0"/>
      <w:marRight w:val="0"/>
      <w:marTop w:val="0"/>
      <w:marBottom w:val="0"/>
      <w:divBdr>
        <w:top w:val="none" w:sz="0" w:space="0" w:color="auto"/>
        <w:left w:val="none" w:sz="0" w:space="0" w:color="auto"/>
        <w:bottom w:val="none" w:sz="0" w:space="0" w:color="auto"/>
        <w:right w:val="none" w:sz="0" w:space="0" w:color="auto"/>
      </w:divBdr>
    </w:div>
    <w:div w:id="500045411">
      <w:bodyDiv w:val="1"/>
      <w:marLeft w:val="0"/>
      <w:marRight w:val="0"/>
      <w:marTop w:val="0"/>
      <w:marBottom w:val="0"/>
      <w:divBdr>
        <w:top w:val="none" w:sz="0" w:space="0" w:color="auto"/>
        <w:left w:val="none" w:sz="0" w:space="0" w:color="auto"/>
        <w:bottom w:val="none" w:sz="0" w:space="0" w:color="auto"/>
        <w:right w:val="none" w:sz="0" w:space="0" w:color="auto"/>
      </w:divBdr>
    </w:div>
    <w:div w:id="584917672">
      <w:bodyDiv w:val="1"/>
      <w:marLeft w:val="0"/>
      <w:marRight w:val="0"/>
      <w:marTop w:val="0"/>
      <w:marBottom w:val="0"/>
      <w:divBdr>
        <w:top w:val="none" w:sz="0" w:space="0" w:color="auto"/>
        <w:left w:val="none" w:sz="0" w:space="0" w:color="auto"/>
        <w:bottom w:val="none" w:sz="0" w:space="0" w:color="auto"/>
        <w:right w:val="none" w:sz="0" w:space="0" w:color="auto"/>
      </w:divBdr>
    </w:div>
    <w:div w:id="668558010">
      <w:bodyDiv w:val="1"/>
      <w:marLeft w:val="0"/>
      <w:marRight w:val="0"/>
      <w:marTop w:val="0"/>
      <w:marBottom w:val="0"/>
      <w:divBdr>
        <w:top w:val="none" w:sz="0" w:space="0" w:color="auto"/>
        <w:left w:val="none" w:sz="0" w:space="0" w:color="auto"/>
        <w:bottom w:val="none" w:sz="0" w:space="0" w:color="auto"/>
        <w:right w:val="none" w:sz="0" w:space="0" w:color="auto"/>
      </w:divBdr>
    </w:div>
    <w:div w:id="678897705">
      <w:bodyDiv w:val="1"/>
      <w:marLeft w:val="0"/>
      <w:marRight w:val="0"/>
      <w:marTop w:val="0"/>
      <w:marBottom w:val="0"/>
      <w:divBdr>
        <w:top w:val="none" w:sz="0" w:space="0" w:color="auto"/>
        <w:left w:val="none" w:sz="0" w:space="0" w:color="auto"/>
        <w:bottom w:val="none" w:sz="0" w:space="0" w:color="auto"/>
        <w:right w:val="none" w:sz="0" w:space="0" w:color="auto"/>
      </w:divBdr>
    </w:div>
    <w:div w:id="728385057">
      <w:bodyDiv w:val="1"/>
      <w:marLeft w:val="0"/>
      <w:marRight w:val="0"/>
      <w:marTop w:val="0"/>
      <w:marBottom w:val="0"/>
      <w:divBdr>
        <w:top w:val="none" w:sz="0" w:space="0" w:color="auto"/>
        <w:left w:val="none" w:sz="0" w:space="0" w:color="auto"/>
        <w:bottom w:val="none" w:sz="0" w:space="0" w:color="auto"/>
        <w:right w:val="none" w:sz="0" w:space="0" w:color="auto"/>
      </w:divBdr>
    </w:div>
    <w:div w:id="750859799">
      <w:bodyDiv w:val="1"/>
      <w:marLeft w:val="0"/>
      <w:marRight w:val="0"/>
      <w:marTop w:val="0"/>
      <w:marBottom w:val="0"/>
      <w:divBdr>
        <w:top w:val="none" w:sz="0" w:space="0" w:color="auto"/>
        <w:left w:val="none" w:sz="0" w:space="0" w:color="auto"/>
        <w:bottom w:val="none" w:sz="0" w:space="0" w:color="auto"/>
        <w:right w:val="none" w:sz="0" w:space="0" w:color="auto"/>
      </w:divBdr>
    </w:div>
    <w:div w:id="781460357">
      <w:bodyDiv w:val="1"/>
      <w:marLeft w:val="0"/>
      <w:marRight w:val="0"/>
      <w:marTop w:val="0"/>
      <w:marBottom w:val="0"/>
      <w:divBdr>
        <w:top w:val="none" w:sz="0" w:space="0" w:color="auto"/>
        <w:left w:val="none" w:sz="0" w:space="0" w:color="auto"/>
        <w:bottom w:val="none" w:sz="0" w:space="0" w:color="auto"/>
        <w:right w:val="none" w:sz="0" w:space="0" w:color="auto"/>
      </w:divBdr>
    </w:div>
    <w:div w:id="781462448">
      <w:bodyDiv w:val="1"/>
      <w:marLeft w:val="0"/>
      <w:marRight w:val="0"/>
      <w:marTop w:val="0"/>
      <w:marBottom w:val="0"/>
      <w:divBdr>
        <w:top w:val="none" w:sz="0" w:space="0" w:color="auto"/>
        <w:left w:val="none" w:sz="0" w:space="0" w:color="auto"/>
        <w:bottom w:val="none" w:sz="0" w:space="0" w:color="auto"/>
        <w:right w:val="none" w:sz="0" w:space="0" w:color="auto"/>
      </w:divBdr>
    </w:div>
    <w:div w:id="809977387">
      <w:bodyDiv w:val="1"/>
      <w:marLeft w:val="0"/>
      <w:marRight w:val="0"/>
      <w:marTop w:val="0"/>
      <w:marBottom w:val="0"/>
      <w:divBdr>
        <w:top w:val="none" w:sz="0" w:space="0" w:color="auto"/>
        <w:left w:val="none" w:sz="0" w:space="0" w:color="auto"/>
        <w:bottom w:val="none" w:sz="0" w:space="0" w:color="auto"/>
        <w:right w:val="none" w:sz="0" w:space="0" w:color="auto"/>
      </w:divBdr>
    </w:div>
    <w:div w:id="846141469">
      <w:bodyDiv w:val="1"/>
      <w:marLeft w:val="0"/>
      <w:marRight w:val="0"/>
      <w:marTop w:val="0"/>
      <w:marBottom w:val="0"/>
      <w:divBdr>
        <w:top w:val="none" w:sz="0" w:space="0" w:color="auto"/>
        <w:left w:val="none" w:sz="0" w:space="0" w:color="auto"/>
        <w:bottom w:val="none" w:sz="0" w:space="0" w:color="auto"/>
        <w:right w:val="none" w:sz="0" w:space="0" w:color="auto"/>
      </w:divBdr>
    </w:div>
    <w:div w:id="865093946">
      <w:bodyDiv w:val="1"/>
      <w:marLeft w:val="0"/>
      <w:marRight w:val="0"/>
      <w:marTop w:val="0"/>
      <w:marBottom w:val="0"/>
      <w:divBdr>
        <w:top w:val="none" w:sz="0" w:space="0" w:color="auto"/>
        <w:left w:val="none" w:sz="0" w:space="0" w:color="auto"/>
        <w:bottom w:val="none" w:sz="0" w:space="0" w:color="auto"/>
        <w:right w:val="none" w:sz="0" w:space="0" w:color="auto"/>
      </w:divBdr>
    </w:div>
    <w:div w:id="937979322">
      <w:bodyDiv w:val="1"/>
      <w:marLeft w:val="0"/>
      <w:marRight w:val="0"/>
      <w:marTop w:val="0"/>
      <w:marBottom w:val="0"/>
      <w:divBdr>
        <w:top w:val="none" w:sz="0" w:space="0" w:color="auto"/>
        <w:left w:val="none" w:sz="0" w:space="0" w:color="auto"/>
        <w:bottom w:val="none" w:sz="0" w:space="0" w:color="auto"/>
        <w:right w:val="none" w:sz="0" w:space="0" w:color="auto"/>
      </w:divBdr>
    </w:div>
    <w:div w:id="963001861">
      <w:bodyDiv w:val="1"/>
      <w:marLeft w:val="0"/>
      <w:marRight w:val="0"/>
      <w:marTop w:val="0"/>
      <w:marBottom w:val="0"/>
      <w:divBdr>
        <w:top w:val="none" w:sz="0" w:space="0" w:color="auto"/>
        <w:left w:val="none" w:sz="0" w:space="0" w:color="auto"/>
        <w:bottom w:val="none" w:sz="0" w:space="0" w:color="auto"/>
        <w:right w:val="none" w:sz="0" w:space="0" w:color="auto"/>
      </w:divBdr>
    </w:div>
    <w:div w:id="974331168">
      <w:bodyDiv w:val="1"/>
      <w:marLeft w:val="0"/>
      <w:marRight w:val="0"/>
      <w:marTop w:val="0"/>
      <w:marBottom w:val="0"/>
      <w:divBdr>
        <w:top w:val="none" w:sz="0" w:space="0" w:color="auto"/>
        <w:left w:val="none" w:sz="0" w:space="0" w:color="auto"/>
        <w:bottom w:val="none" w:sz="0" w:space="0" w:color="auto"/>
        <w:right w:val="none" w:sz="0" w:space="0" w:color="auto"/>
      </w:divBdr>
    </w:div>
    <w:div w:id="1072586541">
      <w:bodyDiv w:val="1"/>
      <w:marLeft w:val="0"/>
      <w:marRight w:val="0"/>
      <w:marTop w:val="0"/>
      <w:marBottom w:val="0"/>
      <w:divBdr>
        <w:top w:val="none" w:sz="0" w:space="0" w:color="auto"/>
        <w:left w:val="none" w:sz="0" w:space="0" w:color="auto"/>
        <w:bottom w:val="none" w:sz="0" w:space="0" w:color="auto"/>
        <w:right w:val="none" w:sz="0" w:space="0" w:color="auto"/>
      </w:divBdr>
    </w:div>
    <w:div w:id="1107575842">
      <w:bodyDiv w:val="1"/>
      <w:marLeft w:val="0"/>
      <w:marRight w:val="0"/>
      <w:marTop w:val="0"/>
      <w:marBottom w:val="0"/>
      <w:divBdr>
        <w:top w:val="none" w:sz="0" w:space="0" w:color="auto"/>
        <w:left w:val="none" w:sz="0" w:space="0" w:color="auto"/>
        <w:bottom w:val="none" w:sz="0" w:space="0" w:color="auto"/>
        <w:right w:val="none" w:sz="0" w:space="0" w:color="auto"/>
      </w:divBdr>
    </w:div>
    <w:div w:id="1149595816">
      <w:bodyDiv w:val="1"/>
      <w:marLeft w:val="0"/>
      <w:marRight w:val="0"/>
      <w:marTop w:val="0"/>
      <w:marBottom w:val="0"/>
      <w:divBdr>
        <w:top w:val="none" w:sz="0" w:space="0" w:color="auto"/>
        <w:left w:val="none" w:sz="0" w:space="0" w:color="auto"/>
        <w:bottom w:val="none" w:sz="0" w:space="0" w:color="auto"/>
        <w:right w:val="none" w:sz="0" w:space="0" w:color="auto"/>
      </w:divBdr>
    </w:div>
    <w:div w:id="1256401680">
      <w:bodyDiv w:val="1"/>
      <w:marLeft w:val="0"/>
      <w:marRight w:val="0"/>
      <w:marTop w:val="0"/>
      <w:marBottom w:val="0"/>
      <w:divBdr>
        <w:top w:val="none" w:sz="0" w:space="0" w:color="auto"/>
        <w:left w:val="none" w:sz="0" w:space="0" w:color="auto"/>
        <w:bottom w:val="none" w:sz="0" w:space="0" w:color="auto"/>
        <w:right w:val="none" w:sz="0" w:space="0" w:color="auto"/>
      </w:divBdr>
    </w:div>
    <w:div w:id="1281033600">
      <w:bodyDiv w:val="1"/>
      <w:marLeft w:val="0"/>
      <w:marRight w:val="0"/>
      <w:marTop w:val="0"/>
      <w:marBottom w:val="0"/>
      <w:divBdr>
        <w:top w:val="none" w:sz="0" w:space="0" w:color="auto"/>
        <w:left w:val="none" w:sz="0" w:space="0" w:color="auto"/>
        <w:bottom w:val="none" w:sz="0" w:space="0" w:color="auto"/>
        <w:right w:val="none" w:sz="0" w:space="0" w:color="auto"/>
      </w:divBdr>
    </w:div>
    <w:div w:id="1287812475">
      <w:bodyDiv w:val="1"/>
      <w:marLeft w:val="0"/>
      <w:marRight w:val="0"/>
      <w:marTop w:val="0"/>
      <w:marBottom w:val="0"/>
      <w:divBdr>
        <w:top w:val="none" w:sz="0" w:space="0" w:color="auto"/>
        <w:left w:val="none" w:sz="0" w:space="0" w:color="auto"/>
        <w:bottom w:val="none" w:sz="0" w:space="0" w:color="auto"/>
        <w:right w:val="none" w:sz="0" w:space="0" w:color="auto"/>
      </w:divBdr>
    </w:div>
    <w:div w:id="1298997857">
      <w:bodyDiv w:val="1"/>
      <w:marLeft w:val="0"/>
      <w:marRight w:val="0"/>
      <w:marTop w:val="0"/>
      <w:marBottom w:val="0"/>
      <w:divBdr>
        <w:top w:val="none" w:sz="0" w:space="0" w:color="auto"/>
        <w:left w:val="none" w:sz="0" w:space="0" w:color="auto"/>
        <w:bottom w:val="none" w:sz="0" w:space="0" w:color="auto"/>
        <w:right w:val="none" w:sz="0" w:space="0" w:color="auto"/>
      </w:divBdr>
    </w:div>
    <w:div w:id="1303192772">
      <w:bodyDiv w:val="1"/>
      <w:marLeft w:val="0"/>
      <w:marRight w:val="0"/>
      <w:marTop w:val="0"/>
      <w:marBottom w:val="0"/>
      <w:divBdr>
        <w:top w:val="none" w:sz="0" w:space="0" w:color="auto"/>
        <w:left w:val="none" w:sz="0" w:space="0" w:color="auto"/>
        <w:bottom w:val="none" w:sz="0" w:space="0" w:color="auto"/>
        <w:right w:val="none" w:sz="0" w:space="0" w:color="auto"/>
      </w:divBdr>
    </w:div>
    <w:div w:id="1338381199">
      <w:bodyDiv w:val="1"/>
      <w:marLeft w:val="0"/>
      <w:marRight w:val="0"/>
      <w:marTop w:val="0"/>
      <w:marBottom w:val="0"/>
      <w:divBdr>
        <w:top w:val="none" w:sz="0" w:space="0" w:color="auto"/>
        <w:left w:val="none" w:sz="0" w:space="0" w:color="auto"/>
        <w:bottom w:val="none" w:sz="0" w:space="0" w:color="auto"/>
        <w:right w:val="none" w:sz="0" w:space="0" w:color="auto"/>
      </w:divBdr>
    </w:div>
    <w:div w:id="1376193145">
      <w:bodyDiv w:val="1"/>
      <w:marLeft w:val="0"/>
      <w:marRight w:val="0"/>
      <w:marTop w:val="0"/>
      <w:marBottom w:val="0"/>
      <w:divBdr>
        <w:top w:val="none" w:sz="0" w:space="0" w:color="auto"/>
        <w:left w:val="none" w:sz="0" w:space="0" w:color="auto"/>
        <w:bottom w:val="none" w:sz="0" w:space="0" w:color="auto"/>
        <w:right w:val="none" w:sz="0" w:space="0" w:color="auto"/>
      </w:divBdr>
    </w:div>
    <w:div w:id="1407143876">
      <w:bodyDiv w:val="1"/>
      <w:marLeft w:val="0"/>
      <w:marRight w:val="0"/>
      <w:marTop w:val="0"/>
      <w:marBottom w:val="0"/>
      <w:divBdr>
        <w:top w:val="none" w:sz="0" w:space="0" w:color="auto"/>
        <w:left w:val="none" w:sz="0" w:space="0" w:color="auto"/>
        <w:bottom w:val="none" w:sz="0" w:space="0" w:color="auto"/>
        <w:right w:val="none" w:sz="0" w:space="0" w:color="auto"/>
      </w:divBdr>
    </w:div>
    <w:div w:id="1485046390">
      <w:bodyDiv w:val="1"/>
      <w:marLeft w:val="0"/>
      <w:marRight w:val="0"/>
      <w:marTop w:val="0"/>
      <w:marBottom w:val="0"/>
      <w:divBdr>
        <w:top w:val="none" w:sz="0" w:space="0" w:color="auto"/>
        <w:left w:val="none" w:sz="0" w:space="0" w:color="auto"/>
        <w:bottom w:val="none" w:sz="0" w:space="0" w:color="auto"/>
        <w:right w:val="none" w:sz="0" w:space="0" w:color="auto"/>
      </w:divBdr>
    </w:div>
    <w:div w:id="1677078522">
      <w:bodyDiv w:val="1"/>
      <w:marLeft w:val="0"/>
      <w:marRight w:val="0"/>
      <w:marTop w:val="0"/>
      <w:marBottom w:val="0"/>
      <w:divBdr>
        <w:top w:val="none" w:sz="0" w:space="0" w:color="auto"/>
        <w:left w:val="none" w:sz="0" w:space="0" w:color="auto"/>
        <w:bottom w:val="none" w:sz="0" w:space="0" w:color="auto"/>
        <w:right w:val="none" w:sz="0" w:space="0" w:color="auto"/>
      </w:divBdr>
    </w:div>
    <w:div w:id="1720010014">
      <w:bodyDiv w:val="1"/>
      <w:marLeft w:val="0"/>
      <w:marRight w:val="0"/>
      <w:marTop w:val="0"/>
      <w:marBottom w:val="0"/>
      <w:divBdr>
        <w:top w:val="none" w:sz="0" w:space="0" w:color="auto"/>
        <w:left w:val="none" w:sz="0" w:space="0" w:color="auto"/>
        <w:bottom w:val="none" w:sz="0" w:space="0" w:color="auto"/>
        <w:right w:val="none" w:sz="0" w:space="0" w:color="auto"/>
      </w:divBdr>
    </w:div>
    <w:div w:id="1720205033">
      <w:bodyDiv w:val="1"/>
      <w:marLeft w:val="0"/>
      <w:marRight w:val="0"/>
      <w:marTop w:val="0"/>
      <w:marBottom w:val="0"/>
      <w:divBdr>
        <w:top w:val="none" w:sz="0" w:space="0" w:color="auto"/>
        <w:left w:val="none" w:sz="0" w:space="0" w:color="auto"/>
        <w:bottom w:val="none" w:sz="0" w:space="0" w:color="auto"/>
        <w:right w:val="none" w:sz="0" w:space="0" w:color="auto"/>
      </w:divBdr>
    </w:div>
    <w:div w:id="1794983447">
      <w:bodyDiv w:val="1"/>
      <w:marLeft w:val="0"/>
      <w:marRight w:val="0"/>
      <w:marTop w:val="0"/>
      <w:marBottom w:val="0"/>
      <w:divBdr>
        <w:top w:val="none" w:sz="0" w:space="0" w:color="auto"/>
        <w:left w:val="none" w:sz="0" w:space="0" w:color="auto"/>
        <w:bottom w:val="none" w:sz="0" w:space="0" w:color="auto"/>
        <w:right w:val="none" w:sz="0" w:space="0" w:color="auto"/>
      </w:divBdr>
    </w:div>
    <w:div w:id="1805004128">
      <w:bodyDiv w:val="1"/>
      <w:marLeft w:val="0"/>
      <w:marRight w:val="0"/>
      <w:marTop w:val="0"/>
      <w:marBottom w:val="0"/>
      <w:divBdr>
        <w:top w:val="none" w:sz="0" w:space="0" w:color="auto"/>
        <w:left w:val="none" w:sz="0" w:space="0" w:color="auto"/>
        <w:bottom w:val="none" w:sz="0" w:space="0" w:color="auto"/>
        <w:right w:val="none" w:sz="0" w:space="0" w:color="auto"/>
      </w:divBdr>
    </w:div>
    <w:div w:id="1909655587">
      <w:bodyDiv w:val="1"/>
      <w:marLeft w:val="0"/>
      <w:marRight w:val="0"/>
      <w:marTop w:val="0"/>
      <w:marBottom w:val="0"/>
      <w:divBdr>
        <w:top w:val="none" w:sz="0" w:space="0" w:color="auto"/>
        <w:left w:val="none" w:sz="0" w:space="0" w:color="auto"/>
        <w:bottom w:val="none" w:sz="0" w:space="0" w:color="auto"/>
        <w:right w:val="none" w:sz="0" w:space="0" w:color="auto"/>
      </w:divBdr>
    </w:div>
    <w:div w:id="2050836292">
      <w:bodyDiv w:val="1"/>
      <w:marLeft w:val="0"/>
      <w:marRight w:val="0"/>
      <w:marTop w:val="0"/>
      <w:marBottom w:val="0"/>
      <w:divBdr>
        <w:top w:val="none" w:sz="0" w:space="0" w:color="auto"/>
        <w:left w:val="none" w:sz="0" w:space="0" w:color="auto"/>
        <w:bottom w:val="none" w:sz="0" w:space="0" w:color="auto"/>
        <w:right w:val="none" w:sz="0" w:space="0" w:color="auto"/>
      </w:divBdr>
    </w:div>
    <w:div w:id="2067559504">
      <w:bodyDiv w:val="1"/>
      <w:marLeft w:val="0"/>
      <w:marRight w:val="0"/>
      <w:marTop w:val="0"/>
      <w:marBottom w:val="0"/>
      <w:divBdr>
        <w:top w:val="none" w:sz="0" w:space="0" w:color="auto"/>
        <w:left w:val="none" w:sz="0" w:space="0" w:color="auto"/>
        <w:bottom w:val="none" w:sz="0" w:space="0" w:color="auto"/>
        <w:right w:val="none" w:sz="0" w:space="0" w:color="auto"/>
      </w:divBdr>
    </w:div>
    <w:div w:id="207847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it.its.utu@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sit.its.utu@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3965</Words>
  <Characters>22602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UTU</Company>
  <LinksUpToDate>false</LinksUpToDate>
  <CharactersWithSpaces>26514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Владлена Вадимовна</dc:creator>
  <cp:lastModifiedBy>user</cp:lastModifiedBy>
  <cp:revision>5</cp:revision>
  <cp:lastPrinted>2024-05-27T11:36:00Z</cp:lastPrinted>
  <dcterms:created xsi:type="dcterms:W3CDTF">2026-07-22T10:48:00Z</dcterms:created>
  <dcterms:modified xsi:type="dcterms:W3CDTF">2026-07-23T04:07:00Z</dcterms:modified>
</cp:coreProperties>
</file>