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7D" w:rsidRDefault="00067B7D" w:rsidP="00345E9D">
      <w:pPr>
        <w:pStyle w:val="ConsPlusNonformat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067B7D">
        <w:rPr>
          <w:rFonts w:ascii="Times New Roman" w:hAnsi="Times New Roman" w:cs="Times New Roman"/>
          <w:sz w:val="25"/>
          <w:szCs w:val="25"/>
          <w:highlight w:val="yellow"/>
          <w:lang w:eastAsia="ru-RU"/>
        </w:rPr>
        <w:t>ПРОЕКТ</w:t>
      </w:r>
    </w:p>
    <w:p w:rsidR="00345E9D" w:rsidRPr="005832A3" w:rsidRDefault="00B622C6" w:rsidP="00345E9D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>Контракт</w:t>
      </w:r>
      <w:r w:rsidR="00345E9D" w:rsidRPr="008A2308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345E9D" w:rsidRPr="008A2308">
        <w:rPr>
          <w:rFonts w:ascii="Times New Roman" w:hAnsi="Times New Roman" w:cs="Times New Roman"/>
          <w:sz w:val="25"/>
          <w:szCs w:val="25"/>
          <w:u w:val="single"/>
        </w:rPr>
        <w:t>№</w:t>
      </w:r>
      <w:r w:rsidR="00067B7D">
        <w:rPr>
          <w:rFonts w:ascii="Times New Roman" w:hAnsi="Times New Roman" w:cs="Times New Roman"/>
          <w:sz w:val="25"/>
          <w:szCs w:val="25"/>
          <w:u w:val="single"/>
        </w:rPr>
        <w:t>308-26 ЕАТ</w:t>
      </w:r>
    </w:p>
    <w:p w:rsidR="005D60AB" w:rsidRPr="008A2308" w:rsidRDefault="005D60AB" w:rsidP="005D60AB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 w:rsidRPr="008A2308">
        <w:rPr>
          <w:rFonts w:ascii="Times New Roman" w:hAnsi="Times New Roman" w:cs="Times New Roman"/>
          <w:sz w:val="25"/>
          <w:szCs w:val="25"/>
        </w:rPr>
        <w:t xml:space="preserve">на поставку </w:t>
      </w:r>
      <w:r w:rsidR="00D12535">
        <w:rPr>
          <w:rFonts w:ascii="Times New Roman" w:hAnsi="Times New Roman" w:cs="Times New Roman"/>
          <w:sz w:val="25"/>
          <w:szCs w:val="25"/>
        </w:rPr>
        <w:t xml:space="preserve">фискального </w:t>
      </w:r>
      <w:r w:rsidR="00067B7D">
        <w:rPr>
          <w:rFonts w:ascii="Times New Roman" w:hAnsi="Times New Roman" w:cs="Times New Roman"/>
          <w:sz w:val="25"/>
          <w:szCs w:val="25"/>
        </w:rPr>
        <w:t>накопителя</w:t>
      </w:r>
    </w:p>
    <w:p w:rsidR="00B20808" w:rsidRPr="003F00C9" w:rsidRDefault="00B20808" w:rsidP="00B2080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F00C9">
        <w:rPr>
          <w:rFonts w:ascii="Times New Roman" w:hAnsi="Times New Roman" w:cs="Times New Roman"/>
          <w:sz w:val="16"/>
          <w:szCs w:val="16"/>
        </w:rPr>
        <w:t xml:space="preserve">ИКЗ </w:t>
      </w:r>
      <w:r w:rsidR="00067B7D" w:rsidRPr="003F00C9">
        <w:rPr>
          <w:rFonts w:ascii="Times New Roman" w:hAnsi="Times New Roman" w:cs="Times New Roman"/>
          <w:color w:val="383838"/>
          <w:sz w:val="16"/>
          <w:szCs w:val="16"/>
          <w:shd w:val="clear" w:color="auto" w:fill="FFFFFF"/>
        </w:rPr>
        <w:t>261583507566158350100100060000000244</w:t>
      </w:r>
    </w:p>
    <w:p w:rsidR="00345E9D" w:rsidRPr="008A2308" w:rsidRDefault="00345E9D" w:rsidP="00345E9D">
      <w:pPr>
        <w:pStyle w:val="ConsPlusNonformat"/>
        <w:rPr>
          <w:rFonts w:ascii="Times New Roman" w:hAnsi="Times New Roman" w:cs="Times New Roman"/>
          <w:sz w:val="25"/>
          <w:szCs w:val="25"/>
        </w:rPr>
      </w:pPr>
      <w:r w:rsidRPr="008A2308">
        <w:rPr>
          <w:rFonts w:ascii="Times New Roman" w:hAnsi="Times New Roman" w:cs="Times New Roman"/>
          <w:sz w:val="25"/>
          <w:szCs w:val="25"/>
        </w:rPr>
        <w:t xml:space="preserve">г. Пенза              </w:t>
      </w:r>
      <w:r w:rsidR="00126914" w:rsidRPr="008A2308">
        <w:rPr>
          <w:rFonts w:ascii="Times New Roman" w:hAnsi="Times New Roman" w:cs="Times New Roman"/>
          <w:sz w:val="25"/>
          <w:szCs w:val="25"/>
        </w:rPr>
        <w:t xml:space="preserve">                             </w:t>
      </w:r>
      <w:r w:rsidRPr="008A2308">
        <w:rPr>
          <w:rFonts w:ascii="Times New Roman" w:hAnsi="Times New Roman" w:cs="Times New Roman"/>
          <w:sz w:val="25"/>
          <w:szCs w:val="25"/>
        </w:rPr>
        <w:t xml:space="preserve">                                             </w:t>
      </w:r>
      <w:r w:rsidR="00ED5C58" w:rsidRPr="008A2308"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963F24">
        <w:rPr>
          <w:rFonts w:ascii="Times New Roman" w:hAnsi="Times New Roman" w:cs="Times New Roman"/>
          <w:sz w:val="25"/>
          <w:szCs w:val="25"/>
        </w:rPr>
        <w:t xml:space="preserve">   </w:t>
      </w:r>
      <w:r w:rsidR="00067B7D">
        <w:rPr>
          <w:rFonts w:ascii="Times New Roman" w:hAnsi="Times New Roman" w:cs="Times New Roman"/>
          <w:sz w:val="25"/>
          <w:szCs w:val="25"/>
        </w:rPr>
        <w:t xml:space="preserve"> </w:t>
      </w:r>
      <w:r w:rsidRPr="008A2308">
        <w:rPr>
          <w:rFonts w:ascii="Times New Roman" w:hAnsi="Times New Roman" w:cs="Times New Roman"/>
          <w:sz w:val="25"/>
          <w:szCs w:val="25"/>
        </w:rPr>
        <w:t>"</w:t>
      </w:r>
      <w:r w:rsidR="00067B7D">
        <w:rPr>
          <w:rFonts w:ascii="Times New Roman" w:hAnsi="Times New Roman" w:cs="Times New Roman"/>
          <w:sz w:val="25"/>
          <w:szCs w:val="25"/>
        </w:rPr>
        <w:t>__</w:t>
      </w:r>
      <w:r w:rsidRPr="008A2308">
        <w:rPr>
          <w:rFonts w:ascii="Times New Roman" w:hAnsi="Times New Roman" w:cs="Times New Roman"/>
          <w:sz w:val="25"/>
          <w:szCs w:val="25"/>
        </w:rPr>
        <w:t>"</w:t>
      </w:r>
      <w:r w:rsidR="00C8379C" w:rsidRPr="008A2308">
        <w:rPr>
          <w:rFonts w:ascii="Times New Roman" w:hAnsi="Times New Roman" w:cs="Times New Roman"/>
          <w:sz w:val="25"/>
          <w:szCs w:val="25"/>
        </w:rPr>
        <w:t xml:space="preserve"> </w:t>
      </w:r>
      <w:r w:rsidR="00067B7D">
        <w:rPr>
          <w:rFonts w:ascii="Times New Roman" w:hAnsi="Times New Roman" w:cs="Times New Roman"/>
          <w:sz w:val="25"/>
          <w:szCs w:val="25"/>
        </w:rPr>
        <w:t>августа</w:t>
      </w:r>
      <w:r w:rsidR="007C65A0">
        <w:rPr>
          <w:rFonts w:ascii="Times New Roman" w:hAnsi="Times New Roman" w:cs="Times New Roman"/>
          <w:sz w:val="25"/>
          <w:szCs w:val="25"/>
        </w:rPr>
        <w:t xml:space="preserve"> </w:t>
      </w:r>
      <w:r w:rsidR="00BB359A" w:rsidRPr="008A2308">
        <w:rPr>
          <w:rFonts w:ascii="Times New Roman" w:hAnsi="Times New Roman" w:cs="Times New Roman"/>
          <w:sz w:val="25"/>
          <w:szCs w:val="25"/>
        </w:rPr>
        <w:t xml:space="preserve"> </w:t>
      </w:r>
      <w:r w:rsidRPr="008A2308">
        <w:rPr>
          <w:rFonts w:ascii="Times New Roman" w:hAnsi="Times New Roman" w:cs="Times New Roman"/>
          <w:sz w:val="25"/>
          <w:szCs w:val="25"/>
        </w:rPr>
        <w:t>20</w:t>
      </w:r>
      <w:r w:rsidR="00DB105B" w:rsidRPr="008A2308">
        <w:rPr>
          <w:rFonts w:ascii="Times New Roman" w:hAnsi="Times New Roman" w:cs="Times New Roman"/>
          <w:sz w:val="25"/>
          <w:szCs w:val="25"/>
        </w:rPr>
        <w:t>2</w:t>
      </w:r>
      <w:r w:rsidR="00067B7D">
        <w:rPr>
          <w:rFonts w:ascii="Times New Roman" w:hAnsi="Times New Roman" w:cs="Times New Roman"/>
          <w:sz w:val="25"/>
          <w:szCs w:val="25"/>
        </w:rPr>
        <w:t>6</w:t>
      </w:r>
      <w:r w:rsidRPr="008A2308">
        <w:rPr>
          <w:rFonts w:ascii="Times New Roman" w:hAnsi="Times New Roman" w:cs="Times New Roman"/>
          <w:sz w:val="25"/>
          <w:szCs w:val="25"/>
        </w:rPr>
        <w:t xml:space="preserve">  года</w:t>
      </w:r>
    </w:p>
    <w:p w:rsidR="005D60AB" w:rsidRPr="008A2308" w:rsidRDefault="005D60AB" w:rsidP="005D60AB">
      <w:pPr>
        <w:pStyle w:val="ConsPlusNonformat"/>
        <w:ind w:firstLine="360"/>
        <w:jc w:val="both"/>
        <w:rPr>
          <w:rFonts w:ascii="Times New Roman" w:hAnsi="Times New Roman" w:cs="Times New Roman"/>
          <w:sz w:val="25"/>
          <w:szCs w:val="25"/>
        </w:rPr>
      </w:pPr>
    </w:p>
    <w:p w:rsidR="00B95280" w:rsidRPr="008A2308" w:rsidRDefault="00B95280" w:rsidP="00B95280">
      <w:pPr>
        <w:pStyle w:val="ConsPlusNonformat"/>
        <w:rPr>
          <w:rFonts w:ascii="Times New Roman" w:hAnsi="Times New Roman" w:cs="Times New Roman"/>
          <w:sz w:val="25"/>
          <w:szCs w:val="25"/>
        </w:rPr>
      </w:pPr>
    </w:p>
    <w:p w:rsidR="00AC78C8" w:rsidRPr="008A2308" w:rsidRDefault="00AC78C8" w:rsidP="00B95280">
      <w:pPr>
        <w:pStyle w:val="ConsPlusNonformat"/>
        <w:rPr>
          <w:rFonts w:ascii="Times New Roman" w:hAnsi="Times New Roman" w:cs="Times New Roman"/>
          <w:sz w:val="25"/>
          <w:szCs w:val="25"/>
        </w:rPr>
      </w:pPr>
    </w:p>
    <w:p w:rsidR="00B95280" w:rsidRPr="00514EB7" w:rsidRDefault="00B95280" w:rsidP="00B95280">
      <w:pPr>
        <w:pStyle w:val="ConsPlusNonformat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A2308">
        <w:rPr>
          <w:rFonts w:ascii="Times New Roman" w:hAnsi="Times New Roman" w:cs="Times New Roman"/>
          <w:sz w:val="25"/>
          <w:szCs w:val="25"/>
        </w:rPr>
        <w:t xml:space="preserve">Федеральное государственное бюджетное учреждение «Федеральный центр </w:t>
      </w:r>
      <w:proofErr w:type="spellStart"/>
      <w:r w:rsidRPr="008A2308">
        <w:rPr>
          <w:rFonts w:ascii="Times New Roman" w:hAnsi="Times New Roman" w:cs="Times New Roman"/>
          <w:sz w:val="25"/>
          <w:szCs w:val="25"/>
        </w:rPr>
        <w:t>сердечно-сосудистой</w:t>
      </w:r>
      <w:proofErr w:type="spellEnd"/>
      <w:r w:rsidRPr="008A2308">
        <w:rPr>
          <w:rFonts w:ascii="Times New Roman" w:hAnsi="Times New Roman" w:cs="Times New Roman"/>
          <w:sz w:val="25"/>
          <w:szCs w:val="25"/>
        </w:rPr>
        <w:t xml:space="preserve"> хирургии» Министерства здравоохранения Российской Федерации (г. Пенза), </w:t>
      </w:r>
      <w:r w:rsidRPr="00514EB7">
        <w:rPr>
          <w:rFonts w:ascii="Times New Roman" w:hAnsi="Times New Roman" w:cs="Times New Roman"/>
          <w:sz w:val="25"/>
          <w:szCs w:val="25"/>
        </w:rPr>
        <w:t xml:space="preserve">именуемое в дальнейшем «Заказчик», в лице главного врача </w:t>
      </w:r>
      <w:r w:rsidR="00811046" w:rsidRPr="00514EB7">
        <w:rPr>
          <w:rFonts w:ascii="Times New Roman" w:hAnsi="Times New Roman" w:cs="Times New Roman"/>
          <w:sz w:val="25"/>
          <w:szCs w:val="25"/>
        </w:rPr>
        <w:t xml:space="preserve">Базылева Владлена </w:t>
      </w:r>
      <w:proofErr w:type="spellStart"/>
      <w:r w:rsidR="00811046" w:rsidRPr="00514EB7">
        <w:rPr>
          <w:rFonts w:ascii="Times New Roman" w:hAnsi="Times New Roman" w:cs="Times New Roman"/>
          <w:sz w:val="25"/>
          <w:szCs w:val="25"/>
        </w:rPr>
        <w:t>Владленовича</w:t>
      </w:r>
      <w:proofErr w:type="spellEnd"/>
      <w:r w:rsidRPr="00514EB7">
        <w:rPr>
          <w:rFonts w:ascii="Times New Roman" w:hAnsi="Times New Roman" w:cs="Times New Roman"/>
          <w:sz w:val="25"/>
          <w:szCs w:val="25"/>
        </w:rPr>
        <w:t xml:space="preserve">, действующего на основании </w:t>
      </w:r>
      <w:r w:rsidR="00D13BDE" w:rsidRPr="00514EB7">
        <w:rPr>
          <w:rFonts w:ascii="Times New Roman" w:hAnsi="Times New Roman" w:cs="Times New Roman"/>
          <w:sz w:val="25"/>
          <w:szCs w:val="25"/>
        </w:rPr>
        <w:t>приказа Минздрава России №</w:t>
      </w:r>
      <w:r w:rsidR="00811046" w:rsidRPr="00514EB7">
        <w:rPr>
          <w:rFonts w:ascii="Times New Roman" w:hAnsi="Times New Roman" w:cs="Times New Roman"/>
          <w:sz w:val="25"/>
          <w:szCs w:val="25"/>
        </w:rPr>
        <w:t>5пк</w:t>
      </w:r>
      <w:r w:rsidR="00D13BDE" w:rsidRPr="00514EB7">
        <w:rPr>
          <w:rFonts w:ascii="Times New Roman" w:hAnsi="Times New Roman" w:cs="Times New Roman"/>
          <w:sz w:val="25"/>
          <w:szCs w:val="25"/>
        </w:rPr>
        <w:t xml:space="preserve"> от </w:t>
      </w:r>
      <w:r w:rsidR="00811046" w:rsidRPr="00514EB7">
        <w:rPr>
          <w:rFonts w:ascii="Times New Roman" w:hAnsi="Times New Roman" w:cs="Times New Roman"/>
          <w:sz w:val="25"/>
          <w:szCs w:val="25"/>
        </w:rPr>
        <w:t>28</w:t>
      </w:r>
      <w:r w:rsidR="00D13BDE" w:rsidRPr="00514EB7">
        <w:rPr>
          <w:rFonts w:ascii="Times New Roman" w:hAnsi="Times New Roman" w:cs="Times New Roman"/>
          <w:sz w:val="25"/>
          <w:szCs w:val="25"/>
        </w:rPr>
        <w:t>.0</w:t>
      </w:r>
      <w:r w:rsidR="00811046" w:rsidRPr="00514EB7">
        <w:rPr>
          <w:rFonts w:ascii="Times New Roman" w:hAnsi="Times New Roman" w:cs="Times New Roman"/>
          <w:sz w:val="25"/>
          <w:szCs w:val="25"/>
        </w:rPr>
        <w:t>1</w:t>
      </w:r>
      <w:r w:rsidR="00D13BDE" w:rsidRPr="00514EB7">
        <w:rPr>
          <w:rFonts w:ascii="Times New Roman" w:hAnsi="Times New Roman" w:cs="Times New Roman"/>
          <w:sz w:val="25"/>
          <w:szCs w:val="25"/>
        </w:rPr>
        <w:t>.201</w:t>
      </w:r>
      <w:r w:rsidR="00811046" w:rsidRPr="00514EB7">
        <w:rPr>
          <w:rFonts w:ascii="Times New Roman" w:hAnsi="Times New Roman" w:cs="Times New Roman"/>
          <w:sz w:val="25"/>
          <w:szCs w:val="25"/>
        </w:rPr>
        <w:t>3</w:t>
      </w:r>
      <w:r w:rsidR="00D13BDE" w:rsidRPr="00514EB7">
        <w:rPr>
          <w:rFonts w:ascii="Times New Roman" w:hAnsi="Times New Roman" w:cs="Times New Roman"/>
          <w:sz w:val="25"/>
          <w:szCs w:val="25"/>
        </w:rPr>
        <w:t xml:space="preserve"> и </w:t>
      </w:r>
      <w:r w:rsidRPr="00514EB7">
        <w:rPr>
          <w:rFonts w:ascii="Times New Roman" w:hAnsi="Times New Roman" w:cs="Times New Roman"/>
          <w:sz w:val="25"/>
          <w:szCs w:val="25"/>
        </w:rPr>
        <w:t xml:space="preserve">Устава, с одной стороны, и </w:t>
      </w:r>
      <w:r w:rsidR="00067B7D" w:rsidRPr="00514EB7">
        <w:rPr>
          <w:rFonts w:ascii="Times New Roman" w:hAnsi="Times New Roman" w:cs="Times New Roman"/>
          <w:color w:val="000000"/>
          <w:sz w:val="25"/>
          <w:szCs w:val="25"/>
        </w:rPr>
        <w:t>____________________________________</w:t>
      </w:r>
      <w:r w:rsidR="005832A3" w:rsidRPr="00514EB7">
        <w:rPr>
          <w:rFonts w:ascii="Times New Roman" w:hAnsi="Times New Roman" w:cs="Times New Roman"/>
          <w:sz w:val="25"/>
          <w:szCs w:val="25"/>
        </w:rPr>
        <w:t xml:space="preserve"> именуемое в дальнейшем «Поставщик», </w:t>
      </w:r>
      <w:r w:rsidR="007D7918" w:rsidRPr="00514EB7">
        <w:rPr>
          <w:rFonts w:ascii="Times New Roman" w:hAnsi="Times New Roman" w:cs="Times New Roman"/>
          <w:sz w:val="25"/>
          <w:szCs w:val="25"/>
        </w:rPr>
        <w:t xml:space="preserve">в лице </w:t>
      </w:r>
      <w:r w:rsidR="00067B7D" w:rsidRPr="00514EB7">
        <w:rPr>
          <w:rFonts w:ascii="Times New Roman" w:hAnsi="Times New Roman" w:cs="Times New Roman"/>
          <w:sz w:val="25"/>
          <w:szCs w:val="25"/>
        </w:rPr>
        <w:t>_____________________________________</w:t>
      </w:r>
      <w:r w:rsidR="007D7918" w:rsidRPr="00514EB7">
        <w:rPr>
          <w:rFonts w:ascii="Times New Roman" w:hAnsi="Times New Roman" w:cs="Times New Roman"/>
          <w:sz w:val="25"/>
          <w:szCs w:val="25"/>
        </w:rPr>
        <w:t xml:space="preserve">, </w:t>
      </w:r>
      <w:r w:rsidR="005832A3" w:rsidRPr="00514EB7">
        <w:rPr>
          <w:rFonts w:ascii="Times New Roman" w:hAnsi="Times New Roman" w:cs="Times New Roman"/>
          <w:sz w:val="25"/>
          <w:szCs w:val="25"/>
        </w:rPr>
        <w:t>действующ</w:t>
      </w:r>
      <w:r w:rsidR="007D7918" w:rsidRPr="00514EB7">
        <w:rPr>
          <w:rFonts w:ascii="Times New Roman" w:hAnsi="Times New Roman" w:cs="Times New Roman"/>
          <w:sz w:val="25"/>
          <w:szCs w:val="25"/>
        </w:rPr>
        <w:t>его</w:t>
      </w:r>
      <w:r w:rsidR="005832A3" w:rsidRPr="00514EB7">
        <w:rPr>
          <w:rFonts w:ascii="Times New Roman" w:hAnsi="Times New Roman" w:cs="Times New Roman"/>
          <w:sz w:val="25"/>
          <w:szCs w:val="25"/>
        </w:rPr>
        <w:t xml:space="preserve"> на основании </w:t>
      </w:r>
      <w:r w:rsidR="00067B7D" w:rsidRPr="00514EB7">
        <w:rPr>
          <w:rFonts w:ascii="Times New Roman" w:hAnsi="Times New Roman" w:cs="Times New Roman"/>
          <w:sz w:val="25"/>
          <w:szCs w:val="25"/>
        </w:rPr>
        <w:t>________________</w:t>
      </w:r>
      <w:r w:rsidRPr="00514EB7">
        <w:rPr>
          <w:rFonts w:ascii="Times New Roman" w:hAnsi="Times New Roman" w:cs="Times New Roman"/>
          <w:sz w:val="25"/>
          <w:szCs w:val="25"/>
        </w:rPr>
        <w:t xml:space="preserve">, с другой стороны, вместе именуемые «Стороны», </w:t>
      </w:r>
      <w:r w:rsidR="00514EB7" w:rsidRPr="00514EB7">
        <w:rPr>
          <w:rFonts w:ascii="Times New Roman" w:hAnsi="Times New Roman" w:cs="Times New Roman"/>
          <w:color w:val="000000"/>
          <w:sz w:val="25"/>
          <w:szCs w:val="25"/>
        </w:rPr>
        <w:t>в соответствии с п. 4</w:t>
      </w:r>
      <w:proofErr w:type="gramEnd"/>
      <w:r w:rsidR="00514EB7" w:rsidRPr="00514EB7">
        <w:rPr>
          <w:rFonts w:ascii="Times New Roman" w:hAnsi="Times New Roman" w:cs="Times New Roman"/>
          <w:color w:val="000000"/>
          <w:sz w:val="25"/>
          <w:szCs w:val="25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 заключили настоящий Контракт о нижеследующем</w:t>
      </w:r>
      <w:r w:rsidRPr="00514EB7">
        <w:rPr>
          <w:rFonts w:ascii="Times New Roman" w:hAnsi="Times New Roman" w:cs="Times New Roman"/>
          <w:sz w:val="25"/>
          <w:szCs w:val="25"/>
        </w:rPr>
        <w:t>:</w:t>
      </w:r>
    </w:p>
    <w:p w:rsidR="00067B7D" w:rsidRPr="007A7EB7" w:rsidRDefault="00514EB7" w:rsidP="00514EB7">
      <w:pPr>
        <w:pStyle w:val="ConsPlusNonformat"/>
        <w:tabs>
          <w:tab w:val="left" w:pos="2430"/>
        </w:tabs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345E9D" w:rsidRPr="007A7EB7" w:rsidRDefault="00345E9D" w:rsidP="00345E9D">
      <w:pPr>
        <w:numPr>
          <w:ilvl w:val="0"/>
          <w:numId w:val="7"/>
        </w:numPr>
        <w:autoSpaceDE w:val="0"/>
        <w:autoSpaceDN w:val="0"/>
        <w:adjustRightInd w:val="0"/>
        <w:jc w:val="center"/>
        <w:rPr>
          <w:sz w:val="25"/>
          <w:szCs w:val="25"/>
        </w:rPr>
      </w:pPr>
      <w:r w:rsidRPr="007A7EB7">
        <w:rPr>
          <w:sz w:val="25"/>
          <w:szCs w:val="25"/>
        </w:rPr>
        <w:t xml:space="preserve">Предмет </w:t>
      </w:r>
      <w:r w:rsidR="00B622C6" w:rsidRPr="007A7EB7">
        <w:rPr>
          <w:sz w:val="25"/>
          <w:szCs w:val="25"/>
        </w:rPr>
        <w:t>Контракта</w:t>
      </w:r>
      <w:r w:rsidRPr="007A7EB7">
        <w:rPr>
          <w:sz w:val="25"/>
          <w:szCs w:val="25"/>
        </w:rPr>
        <w:t xml:space="preserve"> </w:t>
      </w:r>
    </w:p>
    <w:p w:rsidR="00291950" w:rsidRPr="001C212F" w:rsidRDefault="00B95280" w:rsidP="00291950">
      <w:pPr>
        <w:numPr>
          <w:ilvl w:val="1"/>
          <w:numId w:val="10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7A7EB7">
        <w:rPr>
          <w:sz w:val="25"/>
          <w:szCs w:val="25"/>
        </w:rPr>
        <w:t>Поставщик обязуется поставить Заказчику</w:t>
      </w:r>
      <w:r w:rsidR="00291950" w:rsidRPr="007A7EB7">
        <w:rPr>
          <w:sz w:val="25"/>
          <w:szCs w:val="25"/>
        </w:rPr>
        <w:t xml:space="preserve"> </w:t>
      </w:r>
      <w:r w:rsidR="00D12535">
        <w:rPr>
          <w:sz w:val="25"/>
          <w:szCs w:val="25"/>
        </w:rPr>
        <w:t xml:space="preserve">фискальный </w:t>
      </w:r>
      <w:r w:rsidR="00067B7D">
        <w:rPr>
          <w:sz w:val="25"/>
          <w:szCs w:val="25"/>
        </w:rPr>
        <w:t>накопитель</w:t>
      </w:r>
      <w:r w:rsidR="00291950" w:rsidRPr="007A7EB7">
        <w:rPr>
          <w:sz w:val="25"/>
          <w:szCs w:val="25"/>
        </w:rPr>
        <w:t xml:space="preserve"> </w:t>
      </w:r>
      <w:r w:rsidRPr="007A7EB7">
        <w:rPr>
          <w:sz w:val="25"/>
          <w:szCs w:val="25"/>
        </w:rPr>
        <w:t>(далее – товар)</w:t>
      </w:r>
      <w:r w:rsidR="0004302B" w:rsidRPr="007A7EB7">
        <w:rPr>
          <w:sz w:val="25"/>
          <w:szCs w:val="25"/>
        </w:rPr>
        <w:t xml:space="preserve"> </w:t>
      </w:r>
      <w:r w:rsidR="001C212F" w:rsidRPr="007A7EB7">
        <w:rPr>
          <w:sz w:val="25"/>
          <w:szCs w:val="25"/>
        </w:rPr>
        <w:t>по наименованию, цене, характеристикам</w:t>
      </w:r>
      <w:r w:rsidR="001C212F" w:rsidRPr="001C212F">
        <w:rPr>
          <w:sz w:val="25"/>
          <w:szCs w:val="25"/>
        </w:rPr>
        <w:t xml:space="preserve"> и в количестве согласно Спецификации поставляемого товара (приложение 1 к настоящему Контракту), являющейся неотъемлемой частью настоящего Контракта</w:t>
      </w:r>
      <w:r w:rsidR="001C212F">
        <w:rPr>
          <w:sz w:val="25"/>
          <w:szCs w:val="25"/>
        </w:rPr>
        <w:t>.</w:t>
      </w:r>
    </w:p>
    <w:p w:rsidR="00345E9D" w:rsidRPr="008A2308" w:rsidRDefault="00345E9D" w:rsidP="00B95280">
      <w:pPr>
        <w:numPr>
          <w:ilvl w:val="1"/>
          <w:numId w:val="7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360"/>
        <w:jc w:val="both"/>
        <w:rPr>
          <w:sz w:val="25"/>
          <w:szCs w:val="25"/>
        </w:rPr>
      </w:pPr>
      <w:r w:rsidRPr="008A2308">
        <w:rPr>
          <w:sz w:val="25"/>
          <w:szCs w:val="25"/>
        </w:rPr>
        <w:t xml:space="preserve">Заказчик обеспечивает оплату товара в установленном </w:t>
      </w:r>
      <w:r w:rsidR="00B622C6">
        <w:rPr>
          <w:sz w:val="25"/>
          <w:szCs w:val="25"/>
        </w:rPr>
        <w:t>Контрактом</w:t>
      </w:r>
      <w:r w:rsidRPr="008A2308">
        <w:rPr>
          <w:sz w:val="25"/>
          <w:szCs w:val="25"/>
        </w:rPr>
        <w:t xml:space="preserve"> порядке, форме и размере.</w:t>
      </w:r>
    </w:p>
    <w:p w:rsidR="00345E9D" w:rsidRPr="008A2308" w:rsidRDefault="00345E9D" w:rsidP="00345E9D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5"/>
          <w:szCs w:val="25"/>
        </w:rPr>
      </w:pPr>
      <w:r w:rsidRPr="008A2308">
        <w:rPr>
          <w:b/>
          <w:sz w:val="25"/>
          <w:szCs w:val="25"/>
        </w:rPr>
        <w:t xml:space="preserve">Цена </w:t>
      </w:r>
      <w:r w:rsidR="004E12E8">
        <w:rPr>
          <w:b/>
          <w:sz w:val="25"/>
          <w:szCs w:val="25"/>
        </w:rPr>
        <w:t>Контракта</w:t>
      </w:r>
      <w:r w:rsidRPr="008A2308">
        <w:rPr>
          <w:b/>
          <w:sz w:val="25"/>
          <w:szCs w:val="25"/>
        </w:rPr>
        <w:t xml:space="preserve"> и порядок расчетов</w:t>
      </w:r>
    </w:p>
    <w:p w:rsidR="00345E9D" w:rsidRPr="008A2308" w:rsidRDefault="00345E9D" w:rsidP="00345E9D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A2308">
        <w:rPr>
          <w:rFonts w:ascii="Times New Roman" w:hAnsi="Times New Roman" w:cs="Times New Roman"/>
          <w:sz w:val="25"/>
          <w:szCs w:val="25"/>
        </w:rPr>
        <w:t xml:space="preserve">Цена </w:t>
      </w:r>
      <w:r w:rsidR="004E12E8">
        <w:rPr>
          <w:rFonts w:ascii="Times New Roman" w:hAnsi="Times New Roman" w:cs="Times New Roman"/>
          <w:sz w:val="25"/>
          <w:szCs w:val="25"/>
        </w:rPr>
        <w:t>Контракт</w:t>
      </w:r>
      <w:r w:rsidRPr="008A2308">
        <w:rPr>
          <w:rFonts w:ascii="Times New Roman" w:hAnsi="Times New Roman" w:cs="Times New Roman"/>
          <w:sz w:val="25"/>
          <w:szCs w:val="25"/>
        </w:rPr>
        <w:t>а составляет</w:t>
      </w:r>
      <w:proofErr w:type="gramStart"/>
      <w:r w:rsidRPr="008A2308">
        <w:rPr>
          <w:rFonts w:ascii="Times New Roman" w:hAnsi="Times New Roman" w:cs="Times New Roman"/>
          <w:sz w:val="25"/>
          <w:szCs w:val="25"/>
        </w:rPr>
        <w:t xml:space="preserve"> </w:t>
      </w:r>
      <w:r w:rsidR="00067B7D">
        <w:rPr>
          <w:rFonts w:ascii="Times New Roman" w:hAnsi="Times New Roman" w:cs="Times New Roman"/>
          <w:sz w:val="25"/>
          <w:szCs w:val="25"/>
        </w:rPr>
        <w:t>___________</w:t>
      </w:r>
      <w:r w:rsidR="001C212F">
        <w:rPr>
          <w:rFonts w:ascii="Times New Roman" w:hAnsi="Times New Roman" w:cs="Times New Roman"/>
          <w:sz w:val="25"/>
          <w:szCs w:val="25"/>
        </w:rPr>
        <w:t xml:space="preserve"> (</w:t>
      </w:r>
      <w:r w:rsidR="00067B7D">
        <w:rPr>
          <w:rFonts w:ascii="Times New Roman" w:hAnsi="Times New Roman" w:cs="Times New Roman"/>
          <w:sz w:val="25"/>
          <w:szCs w:val="25"/>
        </w:rPr>
        <w:t>__________</w:t>
      </w:r>
      <w:r w:rsidR="000260F8" w:rsidRPr="008A2308">
        <w:rPr>
          <w:rFonts w:ascii="Times New Roman" w:hAnsi="Times New Roman" w:cs="Times New Roman"/>
          <w:sz w:val="25"/>
          <w:szCs w:val="25"/>
        </w:rPr>
        <w:t xml:space="preserve">) </w:t>
      </w:r>
      <w:proofErr w:type="gramEnd"/>
      <w:r w:rsidR="000260F8" w:rsidRPr="008A2308">
        <w:rPr>
          <w:rFonts w:ascii="Times New Roman" w:hAnsi="Times New Roman" w:cs="Times New Roman"/>
          <w:sz w:val="25"/>
          <w:szCs w:val="25"/>
        </w:rPr>
        <w:t>рубле</w:t>
      </w:r>
      <w:r w:rsidR="0091674E" w:rsidRPr="008A2308">
        <w:rPr>
          <w:rFonts w:ascii="Times New Roman" w:hAnsi="Times New Roman" w:cs="Times New Roman"/>
          <w:sz w:val="25"/>
          <w:szCs w:val="25"/>
        </w:rPr>
        <w:t>й</w:t>
      </w:r>
      <w:r w:rsidR="00942DBF" w:rsidRPr="008A2308">
        <w:rPr>
          <w:rFonts w:ascii="Times New Roman" w:hAnsi="Times New Roman" w:cs="Times New Roman"/>
          <w:sz w:val="25"/>
          <w:szCs w:val="25"/>
        </w:rPr>
        <w:t xml:space="preserve"> </w:t>
      </w:r>
      <w:r w:rsidR="00067B7D">
        <w:rPr>
          <w:rFonts w:ascii="Times New Roman" w:hAnsi="Times New Roman" w:cs="Times New Roman"/>
          <w:sz w:val="25"/>
          <w:szCs w:val="25"/>
        </w:rPr>
        <w:t>___</w:t>
      </w:r>
      <w:r w:rsidRPr="008A2308">
        <w:rPr>
          <w:rFonts w:ascii="Times New Roman" w:hAnsi="Times New Roman" w:cs="Times New Roman"/>
          <w:sz w:val="25"/>
          <w:szCs w:val="25"/>
        </w:rPr>
        <w:t xml:space="preserve"> коп</w:t>
      </w:r>
      <w:r w:rsidR="00942DBF" w:rsidRPr="008A2308">
        <w:rPr>
          <w:rFonts w:ascii="Times New Roman" w:hAnsi="Times New Roman" w:cs="Times New Roman"/>
          <w:sz w:val="25"/>
          <w:szCs w:val="25"/>
        </w:rPr>
        <w:t>е</w:t>
      </w:r>
      <w:r w:rsidR="00C8379C" w:rsidRPr="008A2308">
        <w:rPr>
          <w:rFonts w:ascii="Times New Roman" w:hAnsi="Times New Roman" w:cs="Times New Roman"/>
          <w:sz w:val="25"/>
          <w:szCs w:val="25"/>
        </w:rPr>
        <w:t>е</w:t>
      </w:r>
      <w:r w:rsidR="000B3531" w:rsidRPr="008A2308">
        <w:rPr>
          <w:rFonts w:ascii="Times New Roman" w:hAnsi="Times New Roman" w:cs="Times New Roman"/>
          <w:sz w:val="25"/>
          <w:szCs w:val="25"/>
        </w:rPr>
        <w:t>к</w:t>
      </w:r>
      <w:r w:rsidR="00332DE4" w:rsidRPr="008A2308">
        <w:rPr>
          <w:rFonts w:ascii="Times New Roman" w:hAnsi="Times New Roman" w:cs="Times New Roman"/>
          <w:sz w:val="25"/>
          <w:szCs w:val="25"/>
        </w:rPr>
        <w:t xml:space="preserve">, в т.ч. НДС </w:t>
      </w:r>
      <w:r w:rsidR="00B622C6">
        <w:rPr>
          <w:rFonts w:ascii="Times New Roman" w:hAnsi="Times New Roman" w:cs="Times New Roman"/>
          <w:sz w:val="25"/>
          <w:szCs w:val="25"/>
        </w:rPr>
        <w:t xml:space="preserve"> </w:t>
      </w:r>
      <w:r w:rsidR="00067B7D">
        <w:rPr>
          <w:rFonts w:ascii="Times New Roman" w:hAnsi="Times New Roman" w:cs="Times New Roman"/>
          <w:sz w:val="25"/>
          <w:szCs w:val="25"/>
        </w:rPr>
        <w:t>______________</w:t>
      </w:r>
    </w:p>
    <w:p w:rsidR="00893AC8" w:rsidRPr="00893AC8" w:rsidRDefault="00893AC8" w:rsidP="00893AC8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93AC8">
        <w:rPr>
          <w:rFonts w:ascii="Times New Roman" w:hAnsi="Times New Roman" w:cs="Times New Roman"/>
          <w:sz w:val="25"/>
          <w:szCs w:val="25"/>
        </w:rPr>
        <w:t>Цена Контракта включает: общую стоимость товара, упаковки, расходы по отгрузке, перевозке, доставке, разгрузке товара, уплату таможенных пошлин, налогов, сборов и других обязательных платежей.</w:t>
      </w:r>
      <w:proofErr w:type="gramEnd"/>
    </w:p>
    <w:p w:rsidR="00893AC8" w:rsidRPr="00893AC8" w:rsidRDefault="00893AC8" w:rsidP="00893AC8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93AC8">
        <w:rPr>
          <w:rFonts w:ascii="Times New Roman" w:hAnsi="Times New Roman" w:cs="Times New Roman"/>
          <w:sz w:val="25"/>
          <w:szCs w:val="25"/>
        </w:rPr>
        <w:t>Цена Контракта является твердой и определяется на весь срок исполнения Контракта, за исключением случаев, предусмотренных действующим законодательством Российской Федерации.</w:t>
      </w:r>
    </w:p>
    <w:p w:rsidR="00893AC8" w:rsidRPr="00067B7D" w:rsidRDefault="00893AC8" w:rsidP="00893AC8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67B7D">
        <w:rPr>
          <w:rFonts w:ascii="Times New Roman" w:hAnsi="Times New Roman" w:cs="Times New Roman"/>
          <w:sz w:val="25"/>
          <w:szCs w:val="25"/>
        </w:rPr>
        <w:t xml:space="preserve">Оплата по Контракту осуществляется путем безналичного расчета, в рублях РФ. </w:t>
      </w:r>
    </w:p>
    <w:p w:rsidR="00067B7D" w:rsidRPr="00067B7D" w:rsidRDefault="00067B7D" w:rsidP="00067B7D">
      <w:pPr>
        <w:numPr>
          <w:ilvl w:val="1"/>
          <w:numId w:val="1"/>
        </w:numPr>
        <w:ind w:left="792" w:hanging="83"/>
        <w:rPr>
          <w:color w:val="000000"/>
          <w:sz w:val="25"/>
          <w:szCs w:val="25"/>
        </w:rPr>
      </w:pPr>
      <w:r w:rsidRPr="00067B7D">
        <w:rPr>
          <w:color w:val="000000"/>
          <w:sz w:val="25"/>
          <w:szCs w:val="25"/>
        </w:rPr>
        <w:t>При поставке товара Поставщик представляет Заказчику следующие документы:</w:t>
      </w:r>
    </w:p>
    <w:p w:rsidR="00067B7D" w:rsidRPr="00067B7D" w:rsidRDefault="00067B7D" w:rsidP="00067B7D">
      <w:pPr>
        <w:ind w:left="360"/>
        <w:jc w:val="both"/>
        <w:rPr>
          <w:color w:val="000000"/>
          <w:sz w:val="25"/>
          <w:szCs w:val="25"/>
        </w:rPr>
      </w:pPr>
      <w:r w:rsidRPr="00067B7D">
        <w:rPr>
          <w:color w:val="000000"/>
          <w:sz w:val="25"/>
          <w:szCs w:val="25"/>
        </w:rPr>
        <w:t xml:space="preserve">а) </w:t>
      </w:r>
      <w:r w:rsidRPr="00067B7D">
        <w:rPr>
          <w:sz w:val="25"/>
          <w:szCs w:val="25"/>
        </w:rPr>
        <w:t>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</w:t>
      </w:r>
      <w:r w:rsidRPr="00067B7D">
        <w:rPr>
          <w:color w:val="000000"/>
          <w:sz w:val="25"/>
          <w:szCs w:val="25"/>
        </w:rPr>
        <w:t>;</w:t>
      </w:r>
    </w:p>
    <w:p w:rsidR="00067B7D" w:rsidRPr="00067B7D" w:rsidRDefault="00067B7D" w:rsidP="00067B7D">
      <w:pPr>
        <w:ind w:left="360"/>
        <w:rPr>
          <w:color w:val="000000"/>
          <w:sz w:val="25"/>
          <w:szCs w:val="25"/>
        </w:rPr>
      </w:pPr>
      <w:r w:rsidRPr="00067B7D">
        <w:rPr>
          <w:color w:val="000000"/>
          <w:sz w:val="25"/>
          <w:szCs w:val="25"/>
        </w:rPr>
        <w:t>б) счет и счет-фактуру (при необходимости);</w:t>
      </w:r>
    </w:p>
    <w:p w:rsidR="00067B7D" w:rsidRPr="00067B7D" w:rsidRDefault="00067B7D" w:rsidP="00067B7D">
      <w:pPr>
        <w:ind w:left="360"/>
        <w:rPr>
          <w:color w:val="000000"/>
          <w:sz w:val="25"/>
          <w:szCs w:val="25"/>
        </w:rPr>
      </w:pPr>
      <w:r w:rsidRPr="00067B7D">
        <w:rPr>
          <w:color w:val="000000"/>
          <w:sz w:val="25"/>
          <w:szCs w:val="25"/>
        </w:rPr>
        <w:t>в) иные сопроводительные документы на товар.</w:t>
      </w:r>
    </w:p>
    <w:p w:rsidR="00067B7D" w:rsidRPr="00067B7D" w:rsidRDefault="00067B7D" w:rsidP="00067B7D">
      <w:pPr>
        <w:pStyle w:val="ConsPlusNonformat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67B7D">
        <w:rPr>
          <w:rFonts w:ascii="Times New Roman" w:hAnsi="Times New Roman" w:cs="Times New Roman"/>
          <w:sz w:val="25"/>
          <w:szCs w:val="25"/>
        </w:rPr>
        <w:t xml:space="preserve"> В случае опечаток (ошибок) в данных документах Поставщик обязан заменить их не позднее 1 (одного) рабочего дня с момента указания Заказчиком на опечатки (ошибки).</w:t>
      </w:r>
    </w:p>
    <w:p w:rsidR="00067B7D" w:rsidRPr="00067B7D" w:rsidRDefault="00067B7D" w:rsidP="00067B7D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67B7D">
        <w:rPr>
          <w:rFonts w:ascii="Times New Roman" w:hAnsi="Times New Roman" w:cs="Times New Roman"/>
          <w:sz w:val="25"/>
          <w:szCs w:val="25"/>
        </w:rPr>
        <w:t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067B7D" w:rsidRPr="00067B7D" w:rsidRDefault="00067B7D" w:rsidP="00067B7D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67B7D">
        <w:rPr>
          <w:rFonts w:ascii="Times New Roman" w:hAnsi="Times New Roman" w:cs="Times New Roman"/>
          <w:color w:val="000000"/>
          <w:sz w:val="25"/>
          <w:szCs w:val="25"/>
        </w:rPr>
        <w:lastRenderedPageBreak/>
        <w:t xml:space="preserve">Оплата по настоящему Контракту  осуществляется по безналичному расчету платежными поручениями путем перечисления Заказчиком денежных средств на расчетный счет Поставщика, указанный в Контракте, в течение 7 (семи)   рабочих дней </w:t>
      </w:r>
      <w:proofErr w:type="gramStart"/>
      <w:r w:rsidRPr="00067B7D">
        <w:rPr>
          <w:rFonts w:ascii="Times New Roman" w:hAnsi="Times New Roman" w:cs="Times New Roman"/>
          <w:color w:val="000000"/>
          <w:sz w:val="25"/>
          <w:szCs w:val="25"/>
        </w:rPr>
        <w:t>с даты подписания</w:t>
      </w:r>
      <w:proofErr w:type="gramEnd"/>
      <w:r w:rsidRPr="00067B7D">
        <w:rPr>
          <w:rFonts w:ascii="Times New Roman" w:hAnsi="Times New Roman" w:cs="Times New Roman"/>
          <w:color w:val="000000"/>
          <w:sz w:val="25"/>
          <w:szCs w:val="25"/>
        </w:rPr>
        <w:t xml:space="preserve"> Сторонами документа о приемке</w:t>
      </w:r>
      <w:r w:rsidRPr="00067B7D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067B7D" w:rsidRPr="00067B7D" w:rsidRDefault="00067B7D" w:rsidP="00067B7D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67B7D">
        <w:rPr>
          <w:rFonts w:ascii="Times New Roman" w:hAnsi="Times New Roman" w:cs="Times New Roman"/>
          <w:sz w:val="25"/>
          <w:szCs w:val="25"/>
        </w:rPr>
        <w:t>Обязательство Заказчика по оплате цены Контракта считается исполненным с момента списания денежных сре</w:t>
      </w:r>
      <w:proofErr w:type="gramStart"/>
      <w:r w:rsidRPr="00067B7D">
        <w:rPr>
          <w:rFonts w:ascii="Times New Roman" w:hAnsi="Times New Roman" w:cs="Times New Roman"/>
          <w:sz w:val="25"/>
          <w:szCs w:val="25"/>
        </w:rPr>
        <w:t>дств в р</w:t>
      </w:r>
      <w:proofErr w:type="gramEnd"/>
      <w:r w:rsidRPr="00067B7D">
        <w:rPr>
          <w:rFonts w:ascii="Times New Roman" w:hAnsi="Times New Roman" w:cs="Times New Roman"/>
          <w:sz w:val="25"/>
          <w:szCs w:val="25"/>
        </w:rPr>
        <w:t>азмере, составляющем цену Контракта, с лицевого счета Заказчика, указанного в разделе 12 Контракта.</w:t>
      </w:r>
    </w:p>
    <w:p w:rsidR="00067B7D" w:rsidRPr="00067B7D" w:rsidRDefault="00067B7D" w:rsidP="00067B7D">
      <w:pPr>
        <w:numPr>
          <w:ilvl w:val="1"/>
          <w:numId w:val="1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067B7D">
        <w:rPr>
          <w:color w:val="000000"/>
          <w:sz w:val="25"/>
          <w:szCs w:val="25"/>
        </w:rPr>
        <w:t>Источник финансирования настоящего Контракта – средства бюджетного учреждения  по классификации 244</w:t>
      </w:r>
      <w:r w:rsidRPr="00067B7D">
        <w:rPr>
          <w:sz w:val="25"/>
          <w:szCs w:val="25"/>
        </w:rPr>
        <w:t>.</w:t>
      </w:r>
    </w:p>
    <w:p w:rsidR="002E2541" w:rsidRPr="00067B7D" w:rsidRDefault="00067B7D" w:rsidP="00067B7D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067B7D">
        <w:rPr>
          <w:rFonts w:ascii="Times New Roman" w:hAnsi="Times New Roman" w:cs="Times New Roman"/>
          <w:sz w:val="25"/>
          <w:szCs w:val="25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8" w:history="1">
        <w:r w:rsidRPr="00067B7D">
          <w:rPr>
            <w:rFonts w:ascii="Times New Roman" w:hAnsi="Times New Roman" w:cs="Times New Roman"/>
            <w:sz w:val="25"/>
            <w:szCs w:val="25"/>
          </w:rPr>
          <w:t>законодательством</w:t>
        </w:r>
      </w:hyperlink>
      <w:r w:rsidRPr="00067B7D">
        <w:rPr>
          <w:rFonts w:ascii="Times New Roman" w:hAnsi="Times New Roman" w:cs="Times New Roman"/>
          <w:sz w:val="25"/>
          <w:szCs w:val="25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067B7D">
        <w:rPr>
          <w:rFonts w:ascii="Times New Roman" w:hAnsi="Times New Roman" w:cs="Times New Roman"/>
          <w:sz w:val="25"/>
          <w:szCs w:val="25"/>
        </w:rPr>
        <w:t xml:space="preserve"> Российской Федерации Заказчиком</w:t>
      </w:r>
      <w:r w:rsidR="002E2541" w:rsidRPr="00067B7D">
        <w:rPr>
          <w:rFonts w:ascii="Times New Roman" w:hAnsi="Times New Roman" w:cs="Times New Roman"/>
          <w:sz w:val="25"/>
          <w:szCs w:val="25"/>
        </w:rPr>
        <w:t>.</w:t>
      </w:r>
    </w:p>
    <w:p w:rsidR="00345E9D" w:rsidRPr="008A2308" w:rsidRDefault="00345E9D" w:rsidP="00345E9D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5"/>
          <w:szCs w:val="25"/>
        </w:rPr>
      </w:pPr>
      <w:r w:rsidRPr="008A2308">
        <w:rPr>
          <w:b/>
          <w:sz w:val="25"/>
          <w:szCs w:val="25"/>
        </w:rPr>
        <w:t>Сроки и условия поставки товара</w:t>
      </w:r>
    </w:p>
    <w:p w:rsidR="00067B7D" w:rsidRPr="00067B7D" w:rsidRDefault="00893AC8" w:rsidP="00067B7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 xml:space="preserve">3.1. В рамках исполнения Контракта поставка товара Заказчику осуществляется по адресу: федеральное государственное бюджетное учреждение «Федеральный центр </w:t>
      </w:r>
      <w:proofErr w:type="spellStart"/>
      <w:proofErr w:type="gramStart"/>
      <w:r w:rsidRPr="00893AC8">
        <w:rPr>
          <w:sz w:val="25"/>
          <w:szCs w:val="25"/>
        </w:rPr>
        <w:t>сердечно-сосудистой</w:t>
      </w:r>
      <w:proofErr w:type="spellEnd"/>
      <w:proofErr w:type="gramEnd"/>
      <w:r w:rsidRPr="00893AC8">
        <w:rPr>
          <w:sz w:val="25"/>
          <w:szCs w:val="25"/>
        </w:rPr>
        <w:t xml:space="preserve"> </w:t>
      </w:r>
      <w:r w:rsidRPr="00067B7D">
        <w:rPr>
          <w:sz w:val="25"/>
          <w:szCs w:val="25"/>
        </w:rPr>
        <w:t xml:space="preserve">хирургии» Министерства здравоохранения Российской Федерации (г. Пенза), 440071, Россия, Пензенская область, г. Пенза, ул. Стасова, 6, </w:t>
      </w:r>
      <w:r w:rsidR="00067B7D" w:rsidRPr="00067B7D">
        <w:rPr>
          <w:sz w:val="25"/>
          <w:szCs w:val="25"/>
        </w:rPr>
        <w:t xml:space="preserve">в течение 2 рабочих дней с даты заключения Контракта </w:t>
      </w:r>
    </w:p>
    <w:p w:rsidR="00893AC8" w:rsidRPr="00893AC8" w:rsidRDefault="00893AC8" w:rsidP="00067B7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C44A09">
        <w:rPr>
          <w:sz w:val="25"/>
          <w:szCs w:val="25"/>
        </w:rPr>
        <w:t>3.2. Поставщик обязан известить Заказчика о точном времени и дате поставки в письменной, факсимильной или</w:t>
      </w:r>
      <w:r w:rsidRPr="00893AC8">
        <w:rPr>
          <w:sz w:val="25"/>
          <w:szCs w:val="25"/>
        </w:rPr>
        <w:t xml:space="preserve"> в устной форме по телефону. Контактный телефон для согласования даты и времени поставки товара: +79374309784 Захаров А.В.</w:t>
      </w:r>
    </w:p>
    <w:p w:rsidR="00893AC8" w:rsidRPr="00893AC8" w:rsidRDefault="00893AC8" w:rsidP="00893AC8">
      <w:pPr>
        <w:suppressAutoHyphens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 xml:space="preserve">3.3. Товар, поставляемый Поставщиком Заказчику, должен соответствовать характеристикам, указанным в </w:t>
      </w:r>
      <w:r>
        <w:rPr>
          <w:sz w:val="25"/>
          <w:szCs w:val="25"/>
        </w:rPr>
        <w:t>п.1.1</w:t>
      </w:r>
      <w:r w:rsidRPr="00893AC8">
        <w:rPr>
          <w:sz w:val="25"/>
          <w:szCs w:val="25"/>
        </w:rPr>
        <w:t xml:space="preserve">  настояще</w:t>
      </w:r>
      <w:r>
        <w:rPr>
          <w:sz w:val="25"/>
          <w:szCs w:val="25"/>
        </w:rPr>
        <w:t>го</w:t>
      </w:r>
      <w:r w:rsidRPr="00893AC8">
        <w:rPr>
          <w:sz w:val="25"/>
          <w:szCs w:val="25"/>
        </w:rPr>
        <w:t xml:space="preserve"> Контракт</w:t>
      </w:r>
      <w:r>
        <w:rPr>
          <w:sz w:val="25"/>
          <w:szCs w:val="25"/>
        </w:rPr>
        <w:t>а</w:t>
      </w:r>
      <w:r w:rsidRPr="00893AC8">
        <w:rPr>
          <w:sz w:val="25"/>
          <w:szCs w:val="25"/>
        </w:rPr>
        <w:t xml:space="preserve">. </w:t>
      </w:r>
    </w:p>
    <w:p w:rsidR="00893AC8" w:rsidRPr="00893AC8" w:rsidRDefault="00893AC8" w:rsidP="00893AC8">
      <w:pPr>
        <w:suppressAutoHyphens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 xml:space="preserve">3.4. Упаковка и маркировка товара должны соответствовать требованиям действующего законодательства Российской Федерации, а упаковка и маркировка импортного товара - также и международным стандартам упаковки. </w:t>
      </w:r>
    </w:p>
    <w:p w:rsidR="00893AC8" w:rsidRPr="00893AC8" w:rsidRDefault="00893AC8" w:rsidP="00893AC8">
      <w:pPr>
        <w:suppressAutoHyphens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 xml:space="preserve">3.5. Упаковка должна обеспечивать сохранность товара при транспортировке к конечному месту поставки и погрузо-разгрузочных работах. </w:t>
      </w:r>
    </w:p>
    <w:p w:rsidR="00893AC8" w:rsidRPr="00893AC8" w:rsidRDefault="00893AC8" w:rsidP="00893AC8">
      <w:pPr>
        <w:suppressAutoHyphens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 xml:space="preserve">3.6. Товар, требующий специального обращения, должен иметь на упаковке дополнительную маркировку: «Осторожно», «Верх» и другие возможные обозначения, необходимые в зависимости от специфики товара. </w:t>
      </w:r>
    </w:p>
    <w:p w:rsidR="00893AC8" w:rsidRPr="00893AC8" w:rsidRDefault="00893AC8" w:rsidP="00893AC8">
      <w:pPr>
        <w:suppressAutoHyphens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 xml:space="preserve">3.7. Товар, получивший при отгрузке (разгрузке) и транспортировке повреждения  вследствие использования Поставщиком ненадлежащей тары (упаковки), будет считаться </w:t>
      </w:r>
      <w:proofErr w:type="spellStart"/>
      <w:r w:rsidRPr="00893AC8">
        <w:rPr>
          <w:sz w:val="25"/>
          <w:szCs w:val="25"/>
        </w:rPr>
        <w:t>непоставленным</w:t>
      </w:r>
      <w:proofErr w:type="spellEnd"/>
      <w:r w:rsidRPr="00893AC8">
        <w:rPr>
          <w:color w:val="000000"/>
          <w:sz w:val="25"/>
          <w:szCs w:val="25"/>
        </w:rPr>
        <w:t>.</w:t>
      </w:r>
      <w:r w:rsidRPr="00893AC8">
        <w:rPr>
          <w:sz w:val="25"/>
          <w:szCs w:val="25"/>
        </w:rPr>
        <w:t xml:space="preserve"> </w:t>
      </w:r>
    </w:p>
    <w:p w:rsidR="00893AC8" w:rsidRPr="00893AC8" w:rsidRDefault="00893AC8" w:rsidP="00893AC8">
      <w:pPr>
        <w:suppressAutoHyphens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3.8. Отгрузка и поставка товара осуществляется силами и средствами Поставщика.</w:t>
      </w:r>
    </w:p>
    <w:p w:rsidR="00893AC8" w:rsidRPr="00893AC8" w:rsidRDefault="00893AC8" w:rsidP="00893AC8">
      <w:pPr>
        <w:suppressAutoHyphens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 xml:space="preserve">3.9. Стороны могут согласовать между собой дополнительные требования к качеству поставляемого товара и его уточненные характеристики, не изменяя условия и характеристики, установленные Контрактом. </w:t>
      </w:r>
    </w:p>
    <w:p w:rsidR="00893AC8" w:rsidRPr="00893AC8" w:rsidRDefault="00893AC8" w:rsidP="00893AC8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sz w:val="25"/>
          <w:szCs w:val="25"/>
        </w:rPr>
      </w:pPr>
      <w:r w:rsidRPr="00893AC8">
        <w:rPr>
          <w:sz w:val="25"/>
          <w:szCs w:val="25"/>
        </w:rPr>
        <w:t>Порядок приемки товара</w:t>
      </w:r>
    </w:p>
    <w:p w:rsidR="00067B7D" w:rsidRPr="00067B7D" w:rsidRDefault="00067B7D" w:rsidP="00067B7D">
      <w:pPr>
        <w:numPr>
          <w:ilvl w:val="1"/>
          <w:numId w:val="3"/>
        </w:numPr>
        <w:autoSpaceDE w:val="0"/>
        <w:autoSpaceDN w:val="0"/>
        <w:adjustRightInd w:val="0"/>
        <w:ind w:left="0" w:firstLine="720"/>
        <w:jc w:val="both"/>
        <w:rPr>
          <w:sz w:val="25"/>
          <w:szCs w:val="25"/>
        </w:rPr>
      </w:pPr>
      <w:r w:rsidRPr="00067B7D">
        <w:rPr>
          <w:color w:val="000000"/>
          <w:sz w:val="25"/>
          <w:szCs w:val="25"/>
        </w:rPr>
        <w:t>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 количества и иных характеристик поставляемого товара указанным в спецификации, а также сведениям, содержащимся в сопроводительных документах Поставщика</w:t>
      </w:r>
    </w:p>
    <w:p w:rsidR="00067B7D" w:rsidRPr="00067B7D" w:rsidRDefault="00067B7D" w:rsidP="00067B7D">
      <w:pPr>
        <w:pStyle w:val="a0"/>
        <w:numPr>
          <w:ilvl w:val="1"/>
          <w:numId w:val="13"/>
        </w:numPr>
        <w:tabs>
          <w:tab w:val="left" w:pos="1134"/>
        </w:tabs>
        <w:suppressAutoHyphens w:val="0"/>
        <w:spacing w:after="0"/>
        <w:ind w:left="0" w:firstLine="720"/>
        <w:jc w:val="both"/>
        <w:rPr>
          <w:sz w:val="25"/>
          <w:szCs w:val="25"/>
        </w:rPr>
      </w:pPr>
      <w:bookmarkStart w:id="0" w:name="sub_946"/>
      <w:r w:rsidRPr="00067B7D">
        <w:rPr>
          <w:sz w:val="25"/>
          <w:szCs w:val="25"/>
        </w:rPr>
        <w:lastRenderedPageBreak/>
        <w:t>Для проверки представленных Поставщиком результатов поставки товара в части их соответствия условиям Контракта Заказчик проводит экспертизу поставленного товара.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</w:t>
      </w:r>
      <w:r w:rsidRPr="00067B7D">
        <w:rPr>
          <w:color w:val="000000"/>
          <w:sz w:val="25"/>
          <w:szCs w:val="25"/>
        </w:rPr>
        <w:t xml:space="preserve"> Российской Федерации. </w:t>
      </w:r>
      <w:r w:rsidRPr="00067B7D">
        <w:rPr>
          <w:sz w:val="25"/>
          <w:szCs w:val="25"/>
        </w:rPr>
        <w:t>Для приемки поставленного товара Заказчик вправе создавать приемочную комиссию.</w:t>
      </w:r>
      <w:bookmarkEnd w:id="0"/>
      <w:r w:rsidRPr="00067B7D">
        <w:rPr>
          <w:sz w:val="25"/>
          <w:szCs w:val="25"/>
        </w:rPr>
        <w:t xml:space="preserve"> </w:t>
      </w:r>
    </w:p>
    <w:p w:rsidR="00067B7D" w:rsidRPr="00067B7D" w:rsidRDefault="00067B7D" w:rsidP="00067B7D">
      <w:pPr>
        <w:pStyle w:val="a0"/>
        <w:numPr>
          <w:ilvl w:val="1"/>
          <w:numId w:val="13"/>
        </w:numPr>
        <w:tabs>
          <w:tab w:val="left" w:pos="1276"/>
        </w:tabs>
        <w:suppressAutoHyphens w:val="0"/>
        <w:spacing w:after="0"/>
        <w:ind w:left="0" w:firstLine="720"/>
        <w:jc w:val="both"/>
        <w:rPr>
          <w:sz w:val="25"/>
          <w:szCs w:val="25"/>
        </w:rPr>
      </w:pPr>
      <w:r w:rsidRPr="00067B7D">
        <w:rPr>
          <w:color w:val="000000"/>
          <w:sz w:val="25"/>
          <w:szCs w:val="25"/>
        </w:rPr>
        <w:t xml:space="preserve"> </w:t>
      </w:r>
      <w:proofErr w:type="gramStart"/>
      <w:r w:rsidRPr="00067B7D">
        <w:rPr>
          <w:sz w:val="25"/>
          <w:szCs w:val="25"/>
        </w:rPr>
        <w:t>Приемка поставленного товара, результатов отдельного этапа исполнения Контракта осуществляется в течение 10 (десяти) рабочих дней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в течение 10 (десяти) рабочих дней после поставки товара Заказчиком направляется в письменной форме мотивированный отказ от подписания такого документа.</w:t>
      </w:r>
      <w:proofErr w:type="gramEnd"/>
    </w:p>
    <w:p w:rsidR="00067B7D" w:rsidRPr="00067B7D" w:rsidRDefault="00067B7D" w:rsidP="00067B7D">
      <w:pPr>
        <w:jc w:val="both"/>
        <w:rPr>
          <w:color w:val="000000"/>
          <w:sz w:val="25"/>
          <w:szCs w:val="25"/>
        </w:rPr>
      </w:pPr>
      <w:r w:rsidRPr="00067B7D">
        <w:rPr>
          <w:color w:val="000000"/>
          <w:sz w:val="25"/>
          <w:szCs w:val="25"/>
        </w:rPr>
        <w:t xml:space="preserve">               4.4. По итогам приемки поставленных товаров заказчик оформляет Акт приемки товаров, работ, услуг (ф.0510452). Акт формируется на основании данных документов, предоставленных Поставщиком и  подтверждающих поставку товаров. </w:t>
      </w:r>
    </w:p>
    <w:p w:rsidR="00067B7D" w:rsidRPr="00067B7D" w:rsidRDefault="00067B7D" w:rsidP="00067B7D">
      <w:pPr>
        <w:jc w:val="both"/>
        <w:rPr>
          <w:color w:val="000000"/>
          <w:sz w:val="25"/>
          <w:szCs w:val="25"/>
        </w:rPr>
      </w:pPr>
      <w:r w:rsidRPr="00067B7D">
        <w:rPr>
          <w:color w:val="000000"/>
          <w:sz w:val="25"/>
          <w:szCs w:val="25"/>
        </w:rPr>
        <w:t xml:space="preserve">           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</w:t>
      </w:r>
      <w:proofErr w:type="spellStart"/>
      <w:r w:rsidRPr="00067B7D">
        <w:rPr>
          <w:color w:val="000000"/>
          <w:sz w:val="25"/>
          <w:szCs w:val="25"/>
        </w:rPr>
        <w:t>Диадок</w:t>
      </w:r>
      <w:proofErr w:type="spellEnd"/>
      <w:r w:rsidRPr="00067B7D">
        <w:rPr>
          <w:color w:val="000000"/>
          <w:sz w:val="25"/>
          <w:szCs w:val="25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документов о приемке в электронной форме, документы формируются на бумажном </w:t>
      </w:r>
      <w:proofErr w:type="gramStart"/>
      <w:r w:rsidRPr="00067B7D">
        <w:rPr>
          <w:color w:val="000000"/>
          <w:sz w:val="25"/>
          <w:szCs w:val="25"/>
        </w:rPr>
        <w:t>носителе</w:t>
      </w:r>
      <w:proofErr w:type="gramEnd"/>
      <w:r w:rsidRPr="00067B7D">
        <w:rPr>
          <w:color w:val="000000"/>
          <w:sz w:val="25"/>
          <w:szCs w:val="25"/>
        </w:rPr>
        <w:t xml:space="preserve"> и подписывается представителями Заказчика и Поставщика собственноручно.</w:t>
      </w:r>
    </w:p>
    <w:p w:rsidR="00067B7D" w:rsidRPr="00067B7D" w:rsidRDefault="00067B7D" w:rsidP="00067B7D">
      <w:pPr>
        <w:jc w:val="both"/>
        <w:rPr>
          <w:color w:val="000000"/>
          <w:sz w:val="25"/>
          <w:szCs w:val="25"/>
        </w:rPr>
      </w:pPr>
      <w:r w:rsidRPr="00067B7D">
        <w:rPr>
          <w:color w:val="000000"/>
          <w:sz w:val="25"/>
          <w:szCs w:val="25"/>
        </w:rPr>
        <w:t xml:space="preserve">         Оформление документов о приемке осуществляется в порядке и на </w:t>
      </w:r>
      <w:proofErr w:type="gramStart"/>
      <w:r w:rsidRPr="00067B7D">
        <w:rPr>
          <w:color w:val="000000"/>
          <w:sz w:val="25"/>
          <w:szCs w:val="25"/>
        </w:rPr>
        <w:t>условиях</w:t>
      </w:r>
      <w:proofErr w:type="gramEnd"/>
      <w:r w:rsidRPr="00067B7D">
        <w:rPr>
          <w:color w:val="000000"/>
          <w:sz w:val="25"/>
          <w:szCs w:val="25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067B7D" w:rsidRPr="00067B7D" w:rsidRDefault="00067B7D" w:rsidP="00067B7D">
      <w:pPr>
        <w:jc w:val="both"/>
        <w:rPr>
          <w:color w:val="000000"/>
          <w:sz w:val="25"/>
          <w:szCs w:val="25"/>
        </w:rPr>
      </w:pPr>
      <w:r w:rsidRPr="00067B7D">
        <w:rPr>
          <w:color w:val="000000"/>
          <w:sz w:val="25"/>
          <w:szCs w:val="25"/>
        </w:rPr>
        <w:t xml:space="preserve">      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 Акт приемки 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067B7D" w:rsidRPr="00067B7D" w:rsidRDefault="00067B7D" w:rsidP="00067B7D">
      <w:pPr>
        <w:jc w:val="both"/>
        <w:rPr>
          <w:color w:val="000000"/>
          <w:sz w:val="25"/>
          <w:szCs w:val="25"/>
        </w:rPr>
      </w:pPr>
      <w:r w:rsidRPr="00067B7D">
        <w:rPr>
          <w:color w:val="000000"/>
          <w:sz w:val="25"/>
          <w:szCs w:val="25"/>
        </w:rPr>
        <w:t xml:space="preserve">         Отказ либо отсутствие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067B7D" w:rsidRPr="00067B7D" w:rsidRDefault="00067B7D" w:rsidP="00067B7D">
      <w:pPr>
        <w:pStyle w:val="a0"/>
        <w:numPr>
          <w:ilvl w:val="1"/>
          <w:numId w:val="14"/>
        </w:numPr>
        <w:suppressAutoHyphens w:val="0"/>
        <w:spacing w:after="0"/>
        <w:ind w:left="0" w:firstLine="720"/>
        <w:jc w:val="both"/>
        <w:rPr>
          <w:sz w:val="25"/>
          <w:szCs w:val="25"/>
        </w:rPr>
      </w:pPr>
      <w:r w:rsidRPr="00067B7D">
        <w:rPr>
          <w:sz w:val="25"/>
          <w:szCs w:val="25"/>
        </w:rPr>
        <w:t>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Контракта, если выявленное несоответствие не препятствует приемке этих результатов либо этого товара и устранено Поставщиком.</w:t>
      </w:r>
    </w:p>
    <w:p w:rsidR="00067B7D" w:rsidRPr="00067B7D" w:rsidRDefault="00067B7D" w:rsidP="00067B7D">
      <w:pPr>
        <w:pStyle w:val="a0"/>
        <w:numPr>
          <w:ilvl w:val="1"/>
          <w:numId w:val="14"/>
        </w:numPr>
        <w:tabs>
          <w:tab w:val="left" w:pos="1418"/>
        </w:tabs>
        <w:suppressAutoHyphens w:val="0"/>
        <w:autoSpaceDE w:val="0"/>
        <w:autoSpaceDN w:val="0"/>
        <w:adjustRightInd w:val="0"/>
        <w:spacing w:after="0"/>
        <w:ind w:left="0" w:firstLine="720"/>
        <w:jc w:val="both"/>
        <w:rPr>
          <w:sz w:val="25"/>
          <w:szCs w:val="25"/>
        </w:rPr>
      </w:pPr>
      <w:r w:rsidRPr="00067B7D">
        <w:rPr>
          <w:sz w:val="25"/>
          <w:szCs w:val="25"/>
        </w:rPr>
        <w:t>В случае поставки некачественного товара Поставщик обязан заменить некачественный товар товаром, соответствующим условиям Контракта.</w:t>
      </w:r>
    </w:p>
    <w:p w:rsidR="00067B7D" w:rsidRPr="00067B7D" w:rsidRDefault="00067B7D" w:rsidP="00067B7D">
      <w:pPr>
        <w:pStyle w:val="a0"/>
        <w:numPr>
          <w:ilvl w:val="1"/>
          <w:numId w:val="14"/>
        </w:numPr>
        <w:tabs>
          <w:tab w:val="left" w:pos="1418"/>
        </w:tabs>
        <w:suppressAutoHyphens w:val="0"/>
        <w:autoSpaceDE w:val="0"/>
        <w:autoSpaceDN w:val="0"/>
        <w:adjustRightInd w:val="0"/>
        <w:spacing w:after="0"/>
        <w:ind w:left="0" w:firstLine="720"/>
        <w:jc w:val="both"/>
        <w:rPr>
          <w:sz w:val="25"/>
          <w:szCs w:val="25"/>
        </w:rPr>
      </w:pPr>
      <w:r w:rsidRPr="00067B7D">
        <w:rPr>
          <w:sz w:val="25"/>
          <w:szCs w:val="25"/>
        </w:rPr>
        <w:t xml:space="preserve">В случае, поставки товара не соответствующего требованиям пункта </w:t>
      </w:r>
      <w:r>
        <w:rPr>
          <w:sz w:val="25"/>
          <w:szCs w:val="25"/>
        </w:rPr>
        <w:t>6.2.</w:t>
      </w:r>
      <w:r w:rsidRPr="00067B7D">
        <w:rPr>
          <w:sz w:val="25"/>
          <w:szCs w:val="25"/>
        </w:rPr>
        <w:t xml:space="preserve"> Контракта, товар признается некачественным и подлежит замене.</w:t>
      </w:r>
    </w:p>
    <w:p w:rsidR="00067B7D" w:rsidRPr="00067B7D" w:rsidRDefault="00067B7D" w:rsidP="00067B7D">
      <w:pPr>
        <w:numPr>
          <w:ilvl w:val="1"/>
          <w:numId w:val="14"/>
        </w:numPr>
        <w:tabs>
          <w:tab w:val="left" w:pos="1590"/>
        </w:tabs>
        <w:ind w:left="0" w:firstLine="720"/>
        <w:jc w:val="both"/>
        <w:rPr>
          <w:sz w:val="25"/>
          <w:szCs w:val="25"/>
        </w:rPr>
      </w:pPr>
      <w:r w:rsidRPr="00067B7D">
        <w:rPr>
          <w:sz w:val="25"/>
          <w:szCs w:val="25"/>
        </w:rPr>
        <w:t>Поставщик обязан одновременно с передачей товара передать Заказчику документы, сертификаты и (или) декларации о соответствии, предусмотренные действующим законодательством Российской Федерации</w:t>
      </w:r>
      <w:proofErr w:type="gramStart"/>
      <w:r w:rsidRPr="00067B7D">
        <w:rPr>
          <w:sz w:val="25"/>
          <w:szCs w:val="25"/>
        </w:rPr>
        <w:t xml:space="preserve"> ,</w:t>
      </w:r>
      <w:proofErr w:type="gramEnd"/>
      <w:r w:rsidRPr="00067B7D">
        <w:rPr>
          <w:sz w:val="25"/>
          <w:szCs w:val="25"/>
        </w:rPr>
        <w:t xml:space="preserve"> оформленные в соответствии с действующим законодательством Российской Федерации</w:t>
      </w:r>
    </w:p>
    <w:p w:rsidR="00893AC8" w:rsidRPr="00067B7D" w:rsidRDefault="00067B7D" w:rsidP="00067B7D">
      <w:pPr>
        <w:numPr>
          <w:ilvl w:val="1"/>
          <w:numId w:val="14"/>
        </w:numPr>
        <w:suppressAutoHyphens w:val="0"/>
        <w:autoSpaceDE w:val="0"/>
        <w:autoSpaceDN w:val="0"/>
        <w:adjustRightInd w:val="0"/>
        <w:ind w:left="0" w:firstLine="720"/>
        <w:jc w:val="both"/>
        <w:rPr>
          <w:sz w:val="25"/>
          <w:szCs w:val="25"/>
        </w:rPr>
      </w:pPr>
      <w:r w:rsidRPr="00067B7D">
        <w:rPr>
          <w:sz w:val="25"/>
          <w:szCs w:val="25"/>
        </w:rPr>
        <w:t>При наличии документов, указанных в пунктах 2.5, 4.</w:t>
      </w:r>
      <w:r>
        <w:rPr>
          <w:sz w:val="25"/>
          <w:szCs w:val="25"/>
        </w:rPr>
        <w:t>9</w:t>
      </w:r>
      <w:r w:rsidRPr="00067B7D">
        <w:rPr>
          <w:sz w:val="25"/>
          <w:szCs w:val="25"/>
        </w:rPr>
        <w:t xml:space="preserve"> Контракта, при отсутствии претензий к оформлению документов, указанных в пунктах 2.5, 4.</w:t>
      </w:r>
      <w:r>
        <w:rPr>
          <w:sz w:val="25"/>
          <w:szCs w:val="25"/>
        </w:rPr>
        <w:t>9</w:t>
      </w:r>
      <w:r w:rsidRPr="00067B7D">
        <w:rPr>
          <w:sz w:val="25"/>
          <w:szCs w:val="25"/>
        </w:rPr>
        <w:t xml:space="preserve"> Контракта, и </w:t>
      </w:r>
      <w:r w:rsidRPr="00067B7D">
        <w:rPr>
          <w:sz w:val="25"/>
          <w:szCs w:val="25"/>
        </w:rPr>
        <w:lastRenderedPageBreak/>
        <w:t>при отсутствии претензий относительно качества, количества и других характеристик поставленного</w:t>
      </w:r>
      <w:r w:rsidR="00893AC8" w:rsidRPr="00067B7D">
        <w:rPr>
          <w:sz w:val="25"/>
          <w:szCs w:val="25"/>
        </w:rPr>
        <w:t>.</w:t>
      </w:r>
    </w:p>
    <w:p w:rsidR="002E2541" w:rsidRPr="008A2308" w:rsidRDefault="002E2541" w:rsidP="002E2541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sz w:val="25"/>
          <w:szCs w:val="25"/>
        </w:rPr>
      </w:pPr>
      <w:r w:rsidRPr="008A2308">
        <w:rPr>
          <w:sz w:val="25"/>
          <w:szCs w:val="25"/>
        </w:rPr>
        <w:t>Права и обязанности Сторон</w:t>
      </w:r>
    </w:p>
    <w:p w:rsidR="00893AC8" w:rsidRPr="00893AC8" w:rsidRDefault="00893AC8" w:rsidP="00893AC8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20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Заказчик вправе:</w:t>
      </w:r>
    </w:p>
    <w:p w:rsidR="00893AC8" w:rsidRPr="00893AC8" w:rsidRDefault="00893AC8" w:rsidP="00893AC8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Требовать от Поставщика надлежащего исполнения обязательств в соответствии с условиями Контракта.</w:t>
      </w:r>
    </w:p>
    <w:p w:rsidR="00893AC8" w:rsidRPr="00893AC8" w:rsidRDefault="00893AC8" w:rsidP="00893AC8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Требовать от Поставщика представления надлежащим образом оформленных документов, указанных в пунктах 2.5, 4.9, Контракта, подтверждающих исполнение обязательств в соответствии с условиями Контракта.</w:t>
      </w:r>
    </w:p>
    <w:p w:rsidR="00893AC8" w:rsidRPr="00893AC8" w:rsidRDefault="00893AC8" w:rsidP="00893AC8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Запрашивать у Поставщика информацию о ходе и состоянии исполнения обязательств Поставщика по Контракту.</w:t>
      </w:r>
    </w:p>
    <w:p w:rsidR="00893AC8" w:rsidRPr="00893AC8" w:rsidRDefault="00893AC8" w:rsidP="00893AC8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 xml:space="preserve">Осуществлять </w:t>
      </w:r>
      <w:proofErr w:type="gramStart"/>
      <w:r w:rsidRPr="00893AC8">
        <w:rPr>
          <w:sz w:val="25"/>
          <w:szCs w:val="25"/>
        </w:rPr>
        <w:t>контроль за</w:t>
      </w:r>
      <w:proofErr w:type="gramEnd"/>
      <w:r w:rsidRPr="00893AC8">
        <w:rPr>
          <w:sz w:val="25"/>
          <w:szCs w:val="25"/>
        </w:rPr>
        <w:t xml:space="preserve"> порядком, сроками поставки и качеством товара.</w:t>
      </w:r>
    </w:p>
    <w:p w:rsidR="00893AC8" w:rsidRPr="00893AC8" w:rsidRDefault="00893AC8" w:rsidP="00893AC8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Заказчик обязан:</w:t>
      </w:r>
    </w:p>
    <w:p w:rsidR="00893AC8" w:rsidRPr="00893AC8" w:rsidRDefault="00893AC8" w:rsidP="00893AC8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Принять и оплатить поставленный товар в соответствии с условиями Контракта.</w:t>
      </w:r>
    </w:p>
    <w:p w:rsidR="00893AC8" w:rsidRPr="00893AC8" w:rsidRDefault="00893AC8" w:rsidP="00893AC8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Поставщик вправе:</w:t>
      </w:r>
    </w:p>
    <w:p w:rsidR="00893AC8" w:rsidRPr="00893AC8" w:rsidRDefault="00893AC8" w:rsidP="00893AC8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Требовать своевременной оплаты за поставленный товар в соответствии с разделом 2 Контракта.</w:t>
      </w:r>
    </w:p>
    <w:p w:rsidR="00893AC8" w:rsidRPr="00893AC8" w:rsidRDefault="00893AC8" w:rsidP="00893AC8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Запрашивать у Заказчика разъяснения и уточнения по вопросам поставки товара в рамках Контракта.</w:t>
      </w:r>
    </w:p>
    <w:p w:rsidR="00893AC8" w:rsidRPr="00893AC8" w:rsidRDefault="00893AC8" w:rsidP="00893AC8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Поставщик обязан:</w:t>
      </w:r>
    </w:p>
    <w:p w:rsidR="00893AC8" w:rsidRPr="00893AC8" w:rsidRDefault="00893AC8" w:rsidP="00893AC8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Своевременно и надлежащим образом поставить товар в соответствии с условиями Контракта.</w:t>
      </w:r>
    </w:p>
    <w:p w:rsidR="00893AC8" w:rsidRPr="00893AC8" w:rsidRDefault="00893AC8" w:rsidP="00893AC8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Предоставить по запросу Заказчика в сроки, указанные в таком запросе, информацию о ходе исполнения обязательств по Контракту.</w:t>
      </w:r>
    </w:p>
    <w:p w:rsidR="002E2541" w:rsidRPr="00893AC8" w:rsidRDefault="00893AC8" w:rsidP="00893AC8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93AC8">
        <w:rPr>
          <w:sz w:val="25"/>
          <w:szCs w:val="25"/>
        </w:rPr>
        <w:t>Исполнить иные обязательства, предусмотренные действующим законодательством Российской Федерации и Контрактом</w:t>
      </w:r>
      <w:r w:rsidR="002E2541" w:rsidRPr="00893AC8">
        <w:rPr>
          <w:sz w:val="25"/>
          <w:szCs w:val="25"/>
        </w:rPr>
        <w:t>.</w:t>
      </w:r>
    </w:p>
    <w:p w:rsidR="002E2541" w:rsidRPr="008A2308" w:rsidRDefault="002E2541" w:rsidP="002E2541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sz w:val="25"/>
          <w:szCs w:val="25"/>
        </w:rPr>
      </w:pPr>
      <w:r w:rsidRPr="008A2308">
        <w:rPr>
          <w:sz w:val="25"/>
          <w:szCs w:val="25"/>
        </w:rPr>
        <w:t>Гарантии</w:t>
      </w:r>
    </w:p>
    <w:p w:rsidR="002E2541" w:rsidRPr="008A2308" w:rsidRDefault="002E2541" w:rsidP="002E2541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A2308">
        <w:rPr>
          <w:color w:val="000000"/>
          <w:sz w:val="25"/>
          <w:szCs w:val="25"/>
        </w:rPr>
        <w:t xml:space="preserve">Качество поставляемого товара должно соответствовать требованиям </w:t>
      </w:r>
      <w:r w:rsidRPr="008A2308">
        <w:rPr>
          <w:sz w:val="25"/>
          <w:szCs w:val="25"/>
        </w:rPr>
        <w:t xml:space="preserve">ГОСТ (ОСТ) </w:t>
      </w:r>
      <w:r w:rsidRPr="008A2308">
        <w:rPr>
          <w:color w:val="000000"/>
          <w:sz w:val="25"/>
          <w:szCs w:val="25"/>
        </w:rPr>
        <w:t xml:space="preserve">и подтверждаться необходимой документацией, предусмотренной действующим законодательством Российской Федерации и другими нормативными актами. </w:t>
      </w:r>
    </w:p>
    <w:p w:rsidR="002E2541" w:rsidRPr="008A2308" w:rsidRDefault="002E2541" w:rsidP="002E2541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A2308">
        <w:rPr>
          <w:color w:val="000000"/>
          <w:sz w:val="25"/>
          <w:szCs w:val="25"/>
        </w:rPr>
        <w:t xml:space="preserve">Качество товара должно подтверждаться сертификатом соответствия Госстандарта России и (или) в форме декларации о соответствии, </w:t>
      </w:r>
      <w:proofErr w:type="gramStart"/>
      <w:r w:rsidRPr="008A2308">
        <w:rPr>
          <w:sz w:val="25"/>
          <w:szCs w:val="25"/>
        </w:rPr>
        <w:t>обязательными</w:t>
      </w:r>
      <w:proofErr w:type="gramEnd"/>
      <w:r w:rsidRPr="008A2308">
        <w:rPr>
          <w:sz w:val="25"/>
          <w:szCs w:val="25"/>
        </w:rPr>
        <w:t xml:space="preserve"> для данного вида товара, оформленными в соответствии с действующим законодательством Российской Федерации, которые подлежат передаче Заказчику одновременно с передачей товара</w:t>
      </w:r>
      <w:r w:rsidRPr="008A2308">
        <w:rPr>
          <w:color w:val="000000"/>
          <w:sz w:val="25"/>
          <w:szCs w:val="25"/>
        </w:rPr>
        <w:t xml:space="preserve">. </w:t>
      </w:r>
    </w:p>
    <w:p w:rsidR="002E2541" w:rsidRPr="008A2308" w:rsidRDefault="002E2541" w:rsidP="002E2541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>Безопасность поставляемого товара должна соответствовать действующим стандартам, утвержденным в отношении данного вида товара.</w:t>
      </w:r>
    </w:p>
    <w:p w:rsidR="002E2541" w:rsidRPr="008A2308" w:rsidRDefault="002E2541" w:rsidP="002E2541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A2308">
        <w:rPr>
          <w:bCs/>
          <w:sz w:val="25"/>
          <w:szCs w:val="25"/>
        </w:rPr>
        <w:t>Поставщик предоставляет</w:t>
      </w:r>
      <w:r w:rsidRPr="008A2308">
        <w:rPr>
          <w:sz w:val="25"/>
          <w:szCs w:val="25"/>
        </w:rPr>
        <w:t xml:space="preserve"> гарантии качества товара на весь срок годности поставляемого товара. </w:t>
      </w:r>
    </w:p>
    <w:p w:rsidR="006109C0" w:rsidRPr="00D12535" w:rsidRDefault="006109C0" w:rsidP="002E2541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D12535">
        <w:rPr>
          <w:color w:val="000000"/>
          <w:sz w:val="25"/>
          <w:szCs w:val="25"/>
        </w:rPr>
        <w:t xml:space="preserve">Гарантийный срок </w:t>
      </w:r>
      <w:r w:rsidR="00493750" w:rsidRPr="00D12535">
        <w:rPr>
          <w:color w:val="000000"/>
          <w:sz w:val="25"/>
          <w:szCs w:val="25"/>
        </w:rPr>
        <w:t>службы</w:t>
      </w:r>
      <w:r w:rsidRPr="00D12535">
        <w:rPr>
          <w:color w:val="000000"/>
          <w:sz w:val="25"/>
          <w:szCs w:val="25"/>
        </w:rPr>
        <w:t xml:space="preserve"> на поставляемый товар </w:t>
      </w:r>
      <w:r w:rsidR="00A43DAD" w:rsidRPr="00D12535">
        <w:rPr>
          <w:color w:val="000000"/>
          <w:sz w:val="25"/>
          <w:szCs w:val="25"/>
          <w:shd w:val="clear" w:color="auto" w:fill="FFFFFF"/>
        </w:rPr>
        <w:t>не менее 12 месяцев</w:t>
      </w:r>
      <w:r w:rsidR="00845331" w:rsidRPr="00D12535">
        <w:rPr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="00845331" w:rsidRPr="00D12535">
        <w:rPr>
          <w:color w:val="000000"/>
          <w:sz w:val="25"/>
          <w:szCs w:val="25"/>
          <w:shd w:val="clear" w:color="auto" w:fill="FFFFFF"/>
        </w:rPr>
        <w:t xml:space="preserve">с даты </w:t>
      </w:r>
      <w:r w:rsidR="00CE3F3E">
        <w:rPr>
          <w:color w:val="000000"/>
          <w:sz w:val="25"/>
          <w:szCs w:val="25"/>
          <w:shd w:val="clear" w:color="auto" w:fill="FFFFFF"/>
        </w:rPr>
        <w:t>подписания</w:t>
      </w:r>
      <w:proofErr w:type="gramEnd"/>
      <w:r w:rsidR="00CE3F3E">
        <w:rPr>
          <w:color w:val="000000"/>
          <w:sz w:val="25"/>
          <w:szCs w:val="25"/>
          <w:shd w:val="clear" w:color="auto" w:fill="FFFFFF"/>
        </w:rPr>
        <w:t xml:space="preserve"> документов о приемки.</w:t>
      </w:r>
      <w:r w:rsidR="00A43DAD" w:rsidRPr="00D12535">
        <w:rPr>
          <w:color w:val="000000"/>
          <w:sz w:val="25"/>
          <w:szCs w:val="25"/>
        </w:rPr>
        <w:t xml:space="preserve"> </w:t>
      </w:r>
    </w:p>
    <w:p w:rsidR="002E2541" w:rsidRPr="008A2308" w:rsidRDefault="002E2541" w:rsidP="002E2541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D12535">
        <w:rPr>
          <w:sz w:val="25"/>
          <w:szCs w:val="25"/>
        </w:rPr>
        <w:t xml:space="preserve">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</w:t>
      </w:r>
      <w:r w:rsidR="004E12E8" w:rsidRPr="00D12535">
        <w:rPr>
          <w:sz w:val="25"/>
          <w:szCs w:val="25"/>
        </w:rPr>
        <w:t>Контракт</w:t>
      </w:r>
      <w:r w:rsidRPr="00D12535">
        <w:rPr>
          <w:sz w:val="25"/>
          <w:szCs w:val="25"/>
        </w:rPr>
        <w:t xml:space="preserve">а в разумный срок, но не более 3 (трех) дней со дня уведомления Поставщика о недостатках качества товара. </w:t>
      </w:r>
    </w:p>
    <w:p w:rsidR="002E2541" w:rsidRPr="008A2308" w:rsidRDefault="002E2541" w:rsidP="002E2541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rPr>
          <w:sz w:val="25"/>
          <w:szCs w:val="25"/>
        </w:rPr>
      </w:pPr>
      <w:r w:rsidRPr="008A2308">
        <w:rPr>
          <w:sz w:val="25"/>
          <w:szCs w:val="25"/>
        </w:rPr>
        <w:t>Ответственность сторон</w:t>
      </w:r>
    </w:p>
    <w:p w:rsidR="00811046" w:rsidRPr="008A2308" w:rsidRDefault="00811046" w:rsidP="00811046">
      <w:pPr>
        <w:numPr>
          <w:ilvl w:val="1"/>
          <w:numId w:val="6"/>
        </w:numPr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 xml:space="preserve">За неисполнение или ненадлежащее исполнение условий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а Стороны несут ответс</w:t>
      </w:r>
      <w:r w:rsidRPr="008A2308">
        <w:rPr>
          <w:sz w:val="25"/>
          <w:szCs w:val="25"/>
        </w:rPr>
        <w:t>т</w:t>
      </w:r>
      <w:r w:rsidRPr="008A2308">
        <w:rPr>
          <w:sz w:val="25"/>
          <w:szCs w:val="25"/>
        </w:rPr>
        <w:t>венность в соответствии с законодательством Российской Федерации.</w:t>
      </w:r>
    </w:p>
    <w:p w:rsidR="00811046" w:rsidRPr="008A2308" w:rsidRDefault="00811046" w:rsidP="00811046">
      <w:pPr>
        <w:numPr>
          <w:ilvl w:val="1"/>
          <w:numId w:val="6"/>
        </w:numPr>
        <w:ind w:left="0" w:firstLine="709"/>
        <w:jc w:val="both"/>
        <w:rPr>
          <w:sz w:val="25"/>
          <w:szCs w:val="25"/>
        </w:rPr>
      </w:pPr>
      <w:bookmarkStart w:id="1" w:name="sub_10102"/>
      <w:proofErr w:type="gramStart"/>
      <w:r w:rsidRPr="008A2308">
        <w:rPr>
          <w:sz w:val="25"/>
          <w:szCs w:val="25"/>
        </w:rPr>
        <w:t xml:space="preserve">Размер штрафа устанавливается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 xml:space="preserve">ом в порядке, установленном Правилами определения размера штрафа, начисляемого в случае ненадлежащего </w:t>
      </w:r>
      <w:r w:rsidRPr="008A2308">
        <w:rPr>
          <w:sz w:val="25"/>
          <w:szCs w:val="25"/>
        </w:rPr>
        <w:lastRenderedPageBreak/>
        <w:t>исполнения заказчиком, неисполнения или ненадлежащего исполнения поставщиком (подрядчиком, исполнителем) обяз</w:t>
      </w:r>
      <w:r w:rsidRPr="008A2308">
        <w:rPr>
          <w:sz w:val="25"/>
          <w:szCs w:val="25"/>
        </w:rPr>
        <w:t>а</w:t>
      </w:r>
      <w:r w:rsidRPr="008A2308">
        <w:rPr>
          <w:sz w:val="25"/>
          <w:szCs w:val="25"/>
        </w:rPr>
        <w:t>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</w:t>
      </w:r>
      <w:r w:rsidRPr="008A2308">
        <w:rPr>
          <w:sz w:val="25"/>
          <w:szCs w:val="25"/>
        </w:rPr>
        <w:t>е</w:t>
      </w:r>
      <w:r w:rsidRPr="008A2308">
        <w:rPr>
          <w:sz w:val="25"/>
          <w:szCs w:val="25"/>
        </w:rPr>
        <w:t>нием Правительства Российской Федерации от 30 августа 2017 г. № 1042.</w:t>
      </w:r>
      <w:bookmarkStart w:id="2" w:name="sub_10103"/>
      <w:bookmarkEnd w:id="1"/>
      <w:proofErr w:type="gramEnd"/>
    </w:p>
    <w:p w:rsidR="00811046" w:rsidRPr="008A2308" w:rsidRDefault="00811046" w:rsidP="00811046">
      <w:pPr>
        <w:numPr>
          <w:ilvl w:val="1"/>
          <w:numId w:val="6"/>
        </w:numPr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 xml:space="preserve">В случае просрочки исполнения Заказчиком обязательств, предусмотренных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ом, Поставщик вправе потребовать уплаты неустоек (штр</w:t>
      </w:r>
      <w:r w:rsidRPr="008A2308">
        <w:rPr>
          <w:sz w:val="25"/>
          <w:szCs w:val="25"/>
        </w:rPr>
        <w:t>а</w:t>
      </w:r>
      <w:r w:rsidRPr="008A2308">
        <w:rPr>
          <w:sz w:val="25"/>
          <w:szCs w:val="25"/>
        </w:rPr>
        <w:t>фов, пеней).</w:t>
      </w:r>
      <w:bookmarkStart w:id="3" w:name="sub_10104"/>
      <w:bookmarkEnd w:id="2"/>
    </w:p>
    <w:p w:rsidR="00811046" w:rsidRPr="008A2308" w:rsidRDefault="00811046" w:rsidP="00811046">
      <w:pPr>
        <w:numPr>
          <w:ilvl w:val="1"/>
          <w:numId w:val="6"/>
        </w:numPr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 xml:space="preserve">Пеня начисляется за каждый день просрочки исполнения Заказчиком обязательства, предусмотренного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 xml:space="preserve">ом, начиная со дня, следующего после дня истечения установленного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</w:t>
      </w:r>
      <w:r w:rsidRPr="008A2308">
        <w:rPr>
          <w:sz w:val="25"/>
          <w:szCs w:val="25"/>
        </w:rPr>
        <w:t>н</w:t>
      </w:r>
      <w:r w:rsidRPr="008A2308">
        <w:rPr>
          <w:sz w:val="25"/>
          <w:szCs w:val="25"/>
        </w:rPr>
        <w:t>ка Российской Федерации от неуплаченной в срок суммы.</w:t>
      </w:r>
      <w:bookmarkStart w:id="4" w:name="sub_10105"/>
      <w:bookmarkEnd w:id="3"/>
    </w:p>
    <w:p w:rsidR="00811046" w:rsidRPr="008A2308" w:rsidRDefault="00811046" w:rsidP="00811046">
      <w:pPr>
        <w:numPr>
          <w:ilvl w:val="1"/>
          <w:numId w:val="6"/>
        </w:numPr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 xml:space="preserve">За каждый факт неисполнения Заказчиком обязательств, предусмотренных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 xml:space="preserve">ом, за исключением просрочки исполнения обязательств, предусмотренных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ом, Поставщик</w:t>
      </w:r>
      <w:bookmarkStart w:id="5" w:name="sub_1015111"/>
      <w:bookmarkEnd w:id="4"/>
      <w:r w:rsidRPr="008A2308">
        <w:rPr>
          <w:sz w:val="25"/>
          <w:szCs w:val="25"/>
        </w:rPr>
        <w:t xml:space="preserve"> вправе вз</w:t>
      </w:r>
      <w:r w:rsidRPr="008A2308">
        <w:rPr>
          <w:sz w:val="25"/>
          <w:szCs w:val="25"/>
        </w:rPr>
        <w:t>ы</w:t>
      </w:r>
      <w:r w:rsidRPr="008A2308">
        <w:rPr>
          <w:sz w:val="25"/>
          <w:szCs w:val="25"/>
        </w:rPr>
        <w:t xml:space="preserve">скать с Заказчика штраф в размере 1000 (одна тысяча) рублей. </w:t>
      </w:r>
    </w:p>
    <w:p w:rsidR="00811046" w:rsidRPr="008A2308" w:rsidRDefault="00811046" w:rsidP="00811046">
      <w:pPr>
        <w:numPr>
          <w:ilvl w:val="1"/>
          <w:numId w:val="6"/>
        </w:numPr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 xml:space="preserve">В случае нарушения Поставщиком срока представления документов, предусмотренного пунктом 2.5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а, Зака</w:t>
      </w:r>
      <w:r w:rsidRPr="008A2308">
        <w:rPr>
          <w:sz w:val="25"/>
          <w:szCs w:val="25"/>
        </w:rPr>
        <w:t>з</w:t>
      </w:r>
      <w:r w:rsidRPr="008A2308">
        <w:rPr>
          <w:sz w:val="25"/>
          <w:szCs w:val="25"/>
        </w:rPr>
        <w:t xml:space="preserve">чик не несет ответственность, установленную пунктами 7.3—7.5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а.</w:t>
      </w:r>
    </w:p>
    <w:p w:rsidR="00811046" w:rsidRPr="008A2308" w:rsidRDefault="00811046" w:rsidP="00811046">
      <w:pPr>
        <w:numPr>
          <w:ilvl w:val="1"/>
          <w:numId w:val="6"/>
        </w:numPr>
        <w:ind w:left="0" w:firstLine="709"/>
        <w:jc w:val="both"/>
        <w:rPr>
          <w:sz w:val="25"/>
          <w:szCs w:val="25"/>
        </w:rPr>
      </w:pPr>
      <w:bookmarkStart w:id="6" w:name="sub_10107"/>
      <w:bookmarkEnd w:id="5"/>
      <w:r w:rsidRPr="008A2308">
        <w:rPr>
          <w:sz w:val="25"/>
          <w:szCs w:val="25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 xml:space="preserve">ом, не может превышать цену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а.</w:t>
      </w:r>
      <w:bookmarkStart w:id="7" w:name="sub_10108"/>
      <w:bookmarkEnd w:id="6"/>
    </w:p>
    <w:p w:rsidR="00811046" w:rsidRPr="008A2308" w:rsidRDefault="00811046" w:rsidP="00811046">
      <w:pPr>
        <w:numPr>
          <w:ilvl w:val="1"/>
          <w:numId w:val="6"/>
        </w:numPr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 xml:space="preserve"> В случае просрочки исполнения Поставщиком обязательств, предусмотренных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ом, а также в иных случаях неисполнения или ненадлежащего исполнения Поставщиком обязательств, пред</w:t>
      </w:r>
      <w:r w:rsidRPr="008A2308">
        <w:rPr>
          <w:sz w:val="25"/>
          <w:szCs w:val="25"/>
        </w:rPr>
        <w:t>у</w:t>
      </w:r>
      <w:r w:rsidRPr="008A2308">
        <w:rPr>
          <w:sz w:val="25"/>
          <w:szCs w:val="25"/>
        </w:rPr>
        <w:t xml:space="preserve">смотренных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ом, Заказчик направляет Поставщику требование об уплате неустоек (штрафов, п</w:t>
      </w:r>
      <w:r w:rsidRPr="008A2308">
        <w:rPr>
          <w:sz w:val="25"/>
          <w:szCs w:val="25"/>
        </w:rPr>
        <w:t>е</w:t>
      </w:r>
      <w:r w:rsidRPr="008A2308">
        <w:rPr>
          <w:sz w:val="25"/>
          <w:szCs w:val="25"/>
        </w:rPr>
        <w:t>ней).</w:t>
      </w:r>
      <w:bookmarkStart w:id="8" w:name="sub_10109"/>
      <w:bookmarkEnd w:id="7"/>
    </w:p>
    <w:p w:rsidR="00811046" w:rsidRPr="008A2308" w:rsidRDefault="00811046" w:rsidP="00811046">
      <w:pPr>
        <w:numPr>
          <w:ilvl w:val="1"/>
          <w:numId w:val="6"/>
        </w:numPr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>Пеня начисляется за каждый день просрочки исполнения Поставщиком обязательства, пред</w:t>
      </w:r>
      <w:r w:rsidRPr="008A2308">
        <w:rPr>
          <w:sz w:val="25"/>
          <w:szCs w:val="25"/>
        </w:rPr>
        <w:t>у</w:t>
      </w:r>
      <w:r w:rsidRPr="008A2308">
        <w:rPr>
          <w:sz w:val="25"/>
          <w:szCs w:val="25"/>
        </w:rPr>
        <w:t xml:space="preserve">смотренного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 xml:space="preserve">а, уменьшенной на сумму, пропорциональную объему обязательств, предусмотренных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ом и фактически исполненных Поста</w:t>
      </w:r>
      <w:r w:rsidRPr="008A2308">
        <w:rPr>
          <w:sz w:val="25"/>
          <w:szCs w:val="25"/>
        </w:rPr>
        <w:t>в</w:t>
      </w:r>
      <w:r w:rsidRPr="008A2308">
        <w:rPr>
          <w:sz w:val="25"/>
          <w:szCs w:val="25"/>
        </w:rPr>
        <w:t>щиком.</w:t>
      </w:r>
      <w:bookmarkStart w:id="9" w:name="sub_10110"/>
      <w:bookmarkEnd w:id="8"/>
    </w:p>
    <w:p w:rsidR="00811046" w:rsidRPr="008A2308" w:rsidRDefault="00811046" w:rsidP="00811046">
      <w:pPr>
        <w:numPr>
          <w:ilvl w:val="1"/>
          <w:numId w:val="6"/>
        </w:numPr>
        <w:ind w:left="0" w:firstLine="709"/>
        <w:jc w:val="both"/>
        <w:rPr>
          <w:sz w:val="25"/>
          <w:szCs w:val="25"/>
        </w:rPr>
      </w:pPr>
      <w:bookmarkStart w:id="10" w:name="sub_10111"/>
      <w:bookmarkEnd w:id="9"/>
      <w:r w:rsidRPr="008A2308">
        <w:rPr>
          <w:sz w:val="25"/>
          <w:szCs w:val="25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ом, за исключением просрочки исполнения обязательств (в том числе гара</w:t>
      </w:r>
      <w:r w:rsidRPr="008A2308">
        <w:rPr>
          <w:sz w:val="25"/>
          <w:szCs w:val="25"/>
        </w:rPr>
        <w:t>н</w:t>
      </w:r>
      <w:r w:rsidRPr="008A2308">
        <w:rPr>
          <w:sz w:val="25"/>
          <w:szCs w:val="25"/>
        </w:rPr>
        <w:t xml:space="preserve">тийного обязательства), предусмотренных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ом, Поставщик выплачи</w:t>
      </w:r>
      <w:bookmarkStart w:id="11" w:name="sub_1011001"/>
      <w:r w:rsidRPr="008A2308">
        <w:rPr>
          <w:sz w:val="25"/>
          <w:szCs w:val="25"/>
        </w:rPr>
        <w:t>вает Заказчику штраф в ра</w:t>
      </w:r>
      <w:r w:rsidRPr="008A2308">
        <w:rPr>
          <w:sz w:val="25"/>
          <w:szCs w:val="25"/>
        </w:rPr>
        <w:t>з</w:t>
      </w:r>
      <w:r w:rsidRPr="008A2308">
        <w:rPr>
          <w:sz w:val="25"/>
          <w:szCs w:val="25"/>
        </w:rPr>
        <w:t xml:space="preserve">мере 10 процентов от цены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а</w:t>
      </w:r>
      <w:bookmarkEnd w:id="11"/>
      <w:r w:rsidRPr="008A2308">
        <w:rPr>
          <w:sz w:val="25"/>
          <w:szCs w:val="25"/>
        </w:rPr>
        <w:t>.</w:t>
      </w:r>
    </w:p>
    <w:p w:rsidR="00811046" w:rsidRPr="008A2308" w:rsidRDefault="00811046" w:rsidP="00811046">
      <w:pPr>
        <w:numPr>
          <w:ilvl w:val="1"/>
          <w:numId w:val="6"/>
        </w:numPr>
        <w:ind w:left="0" w:firstLine="709"/>
        <w:jc w:val="both"/>
        <w:rPr>
          <w:sz w:val="25"/>
          <w:szCs w:val="25"/>
        </w:rPr>
      </w:pPr>
      <w:bookmarkStart w:id="12" w:name="sub_10113"/>
      <w:bookmarkEnd w:id="10"/>
      <w:r w:rsidRPr="008A2308">
        <w:rPr>
          <w:sz w:val="25"/>
          <w:szCs w:val="25"/>
        </w:rPr>
        <w:t xml:space="preserve"> За каждый факт неисполнения или ненадлежащего исполнения Поставщиком обязательства, предусмотренного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ом, которое не имеет стоимостного выражения, Поставщик</w:t>
      </w:r>
      <w:bookmarkStart w:id="13" w:name="sub_1011355"/>
      <w:bookmarkEnd w:id="12"/>
      <w:r w:rsidRPr="008A2308">
        <w:rPr>
          <w:sz w:val="25"/>
          <w:szCs w:val="25"/>
        </w:rPr>
        <w:t xml:space="preserve"> выплачивает З</w:t>
      </w:r>
      <w:r w:rsidRPr="008A2308">
        <w:rPr>
          <w:sz w:val="25"/>
          <w:szCs w:val="25"/>
        </w:rPr>
        <w:t>а</w:t>
      </w:r>
      <w:r w:rsidRPr="008A2308">
        <w:rPr>
          <w:sz w:val="25"/>
          <w:szCs w:val="25"/>
        </w:rPr>
        <w:t xml:space="preserve">казчику штраф в размере 1000 (одна тысяча) рублей. </w:t>
      </w:r>
    </w:p>
    <w:bookmarkEnd w:id="13"/>
    <w:p w:rsidR="00A7161A" w:rsidRPr="008A2308" w:rsidRDefault="00811046" w:rsidP="00811046">
      <w:pPr>
        <w:numPr>
          <w:ilvl w:val="1"/>
          <w:numId w:val="6"/>
        </w:numPr>
        <w:tabs>
          <w:tab w:val="left" w:pos="709"/>
          <w:tab w:val="left" w:pos="1418"/>
        </w:tabs>
        <w:suppressAutoHyphens w:val="0"/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 xml:space="preserve">ом, не может превышать цену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а</w:t>
      </w:r>
      <w:r w:rsidR="00A7161A" w:rsidRPr="008A2308">
        <w:rPr>
          <w:sz w:val="25"/>
          <w:szCs w:val="25"/>
        </w:rPr>
        <w:t>.</w:t>
      </w:r>
    </w:p>
    <w:p w:rsidR="002E2541" w:rsidRPr="008A2308" w:rsidRDefault="002E2541" w:rsidP="002E2541">
      <w:pPr>
        <w:numPr>
          <w:ilvl w:val="0"/>
          <w:numId w:val="6"/>
        </w:numPr>
        <w:autoSpaceDE w:val="0"/>
        <w:autoSpaceDN w:val="0"/>
        <w:adjustRightInd w:val="0"/>
        <w:ind w:left="709" w:firstLine="709"/>
        <w:jc w:val="center"/>
        <w:rPr>
          <w:sz w:val="25"/>
          <w:szCs w:val="25"/>
        </w:rPr>
      </w:pPr>
      <w:r w:rsidRPr="008A2308">
        <w:rPr>
          <w:sz w:val="25"/>
          <w:szCs w:val="25"/>
        </w:rPr>
        <w:t>Обстоятельства непреодолимой силы</w:t>
      </w:r>
    </w:p>
    <w:p w:rsidR="002E2541" w:rsidRPr="008A2308" w:rsidRDefault="002E2541" w:rsidP="002E2541">
      <w:pPr>
        <w:pStyle w:val="a9"/>
        <w:numPr>
          <w:ilvl w:val="1"/>
          <w:numId w:val="6"/>
        </w:numPr>
        <w:ind w:left="0" w:right="128" w:firstLine="709"/>
        <w:jc w:val="both"/>
        <w:rPr>
          <w:rFonts w:ascii="Times New Roman" w:hAnsi="Times New Roman"/>
          <w:sz w:val="25"/>
          <w:szCs w:val="25"/>
        </w:rPr>
      </w:pPr>
      <w:r w:rsidRPr="008A2308">
        <w:rPr>
          <w:rFonts w:ascii="Times New Roman" w:hAnsi="Times New Roman"/>
          <w:sz w:val="25"/>
          <w:szCs w:val="25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4E12E8">
        <w:rPr>
          <w:rFonts w:ascii="Times New Roman" w:hAnsi="Times New Roman"/>
          <w:sz w:val="25"/>
          <w:szCs w:val="25"/>
        </w:rPr>
        <w:t>Контракт</w:t>
      </w:r>
      <w:r w:rsidRPr="008A2308">
        <w:rPr>
          <w:rFonts w:ascii="Times New Roman" w:hAnsi="Times New Roman"/>
          <w:sz w:val="25"/>
          <w:szCs w:val="25"/>
        </w:rPr>
        <w:t>у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2E2541" w:rsidRPr="008A2308" w:rsidRDefault="002E2541" w:rsidP="002E2541">
      <w:pPr>
        <w:pStyle w:val="a9"/>
        <w:numPr>
          <w:ilvl w:val="1"/>
          <w:numId w:val="6"/>
        </w:numPr>
        <w:ind w:left="0" w:right="128" w:firstLine="709"/>
        <w:jc w:val="both"/>
        <w:rPr>
          <w:rFonts w:ascii="Times New Roman" w:hAnsi="Times New Roman"/>
          <w:sz w:val="25"/>
          <w:szCs w:val="25"/>
        </w:rPr>
      </w:pPr>
      <w:proofErr w:type="gramStart"/>
      <w:r w:rsidRPr="008A2308">
        <w:rPr>
          <w:rFonts w:ascii="Times New Roman" w:hAnsi="Times New Roman"/>
          <w:sz w:val="25"/>
          <w:szCs w:val="25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</w:t>
      </w:r>
      <w:r w:rsidRPr="008A2308">
        <w:rPr>
          <w:rFonts w:ascii="Times New Roman" w:hAnsi="Times New Roman"/>
          <w:sz w:val="25"/>
          <w:szCs w:val="25"/>
        </w:rPr>
        <w:lastRenderedPageBreak/>
        <w:t>письменной форме другую Сторону об их возникновении, виде и возможной продолжительности действия.</w:t>
      </w:r>
      <w:proofErr w:type="gramEnd"/>
    </w:p>
    <w:p w:rsidR="002E2541" w:rsidRPr="008A2308" w:rsidRDefault="002E2541" w:rsidP="002E2541">
      <w:pPr>
        <w:pStyle w:val="a9"/>
        <w:numPr>
          <w:ilvl w:val="0"/>
          <w:numId w:val="6"/>
        </w:numPr>
        <w:autoSpaceDE w:val="0"/>
        <w:autoSpaceDN w:val="0"/>
        <w:adjustRightInd w:val="0"/>
        <w:jc w:val="center"/>
        <w:rPr>
          <w:rFonts w:ascii="Times New Roman" w:hAnsi="Times New Roman"/>
          <w:sz w:val="25"/>
          <w:szCs w:val="25"/>
        </w:rPr>
      </w:pPr>
      <w:r w:rsidRPr="008A2308">
        <w:rPr>
          <w:rFonts w:ascii="Times New Roman" w:hAnsi="Times New Roman"/>
          <w:sz w:val="25"/>
          <w:szCs w:val="25"/>
        </w:rPr>
        <w:t>Порядок урегулирования споров</w:t>
      </w:r>
    </w:p>
    <w:p w:rsidR="004E12E8" w:rsidRPr="00795693" w:rsidRDefault="002E2541" w:rsidP="004E12E8">
      <w:pPr>
        <w:numPr>
          <w:ilvl w:val="1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5"/>
          <w:szCs w:val="25"/>
          <w:lang w:eastAsia="ru-RU"/>
        </w:rPr>
      </w:pPr>
      <w:r w:rsidRPr="004E12E8">
        <w:rPr>
          <w:color w:val="000000"/>
          <w:sz w:val="25"/>
          <w:szCs w:val="25"/>
        </w:rPr>
        <w:t xml:space="preserve">Все споры и разногласия, возникшие в связи с исполнением </w:t>
      </w:r>
      <w:r w:rsidR="004E12E8" w:rsidRPr="004E12E8">
        <w:rPr>
          <w:color w:val="000000"/>
          <w:sz w:val="25"/>
          <w:szCs w:val="25"/>
        </w:rPr>
        <w:t>Контракт</w:t>
      </w:r>
      <w:r w:rsidRPr="004E12E8">
        <w:rPr>
          <w:color w:val="000000"/>
          <w:sz w:val="25"/>
          <w:szCs w:val="25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5D0F15">
        <w:rPr>
          <w:color w:val="000000"/>
          <w:sz w:val="25"/>
          <w:szCs w:val="25"/>
        </w:rPr>
        <w:t>договоренности</w:t>
      </w:r>
      <w:r w:rsidRPr="004E12E8">
        <w:rPr>
          <w:color w:val="000000"/>
          <w:sz w:val="25"/>
          <w:szCs w:val="25"/>
        </w:rPr>
        <w:t xml:space="preserve"> оформлять в виде </w:t>
      </w:r>
      <w:r w:rsidRPr="00795693">
        <w:rPr>
          <w:color w:val="000000"/>
          <w:sz w:val="25"/>
          <w:szCs w:val="25"/>
        </w:rPr>
        <w:t>дополнительных соглашений, подписанных Сторонами и скрепленных печатями.</w:t>
      </w:r>
    </w:p>
    <w:p w:rsidR="00795693" w:rsidRPr="00795693" w:rsidRDefault="00795693" w:rsidP="00795693">
      <w:pPr>
        <w:suppressAutoHyphens w:val="0"/>
        <w:autoSpaceDE w:val="0"/>
        <w:autoSpaceDN w:val="0"/>
        <w:adjustRightInd w:val="0"/>
        <w:jc w:val="both"/>
        <w:rPr>
          <w:color w:val="000000"/>
          <w:sz w:val="25"/>
          <w:szCs w:val="25"/>
        </w:rPr>
      </w:pPr>
      <w:r w:rsidRPr="00795693">
        <w:rPr>
          <w:color w:val="000000"/>
          <w:sz w:val="25"/>
          <w:szCs w:val="25"/>
        </w:rPr>
        <w:t xml:space="preserve">           </w:t>
      </w:r>
      <w:proofErr w:type="gramStart"/>
      <w:r w:rsidRPr="00795693">
        <w:rPr>
          <w:color w:val="000000"/>
          <w:sz w:val="25"/>
          <w:szCs w:val="25"/>
        </w:rPr>
        <w:t>Контракт</w:t>
      </w:r>
      <w:proofErr w:type="gramEnd"/>
      <w:r w:rsidRPr="00795693">
        <w:rPr>
          <w:color w:val="000000"/>
          <w:sz w:val="25"/>
          <w:szCs w:val="25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</w:t>
      </w:r>
      <w:hyperlink r:id="rId9" w:history="1">
        <w:r w:rsidRPr="00795693">
          <w:rPr>
            <w:rStyle w:val="ad"/>
            <w:color w:val="000000"/>
            <w:sz w:val="25"/>
            <w:szCs w:val="25"/>
          </w:rPr>
          <w:t>гражданским законодательством</w:t>
        </w:r>
      </w:hyperlink>
      <w:r w:rsidRPr="00795693">
        <w:rPr>
          <w:color w:val="000000"/>
          <w:sz w:val="25"/>
          <w:szCs w:val="25"/>
        </w:rPr>
        <w:t>.</w:t>
      </w:r>
    </w:p>
    <w:p w:rsidR="004E12E8" w:rsidRPr="00795693" w:rsidRDefault="00795693" w:rsidP="00795693">
      <w:pPr>
        <w:numPr>
          <w:ilvl w:val="1"/>
          <w:numId w:val="6"/>
        </w:numPr>
        <w:shd w:val="clear" w:color="auto" w:fill="FFFFFF"/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5"/>
          <w:szCs w:val="25"/>
          <w:lang w:eastAsia="ru-RU"/>
        </w:rPr>
      </w:pPr>
      <w:r w:rsidRPr="00795693">
        <w:rPr>
          <w:color w:val="000000"/>
          <w:sz w:val="25"/>
          <w:szCs w:val="25"/>
        </w:rPr>
        <w:t xml:space="preserve">Стороны вправе принять решение об одностороннем отказе от исполнения Контракта по основаниям, предусмотренным </w:t>
      </w:r>
      <w:hyperlink r:id="rId10" w:history="1">
        <w:r w:rsidRPr="00795693">
          <w:rPr>
            <w:rStyle w:val="ad"/>
            <w:color w:val="000000"/>
            <w:sz w:val="25"/>
            <w:szCs w:val="25"/>
          </w:rPr>
          <w:t>Гражданским кодексом</w:t>
        </w:r>
      </w:hyperlink>
      <w:r w:rsidRPr="00795693">
        <w:rPr>
          <w:color w:val="000000"/>
          <w:sz w:val="25"/>
          <w:szCs w:val="25"/>
        </w:rPr>
        <w:t xml:space="preserve"> Российской Федерации для одностороннего отказа от исполнения отдельных видов обязательств, в порядке и сроки, определенные </w:t>
      </w:r>
      <w:hyperlink r:id="rId11" w:history="1">
        <w:r w:rsidRPr="00795693">
          <w:rPr>
            <w:rStyle w:val="ad"/>
            <w:color w:val="000000"/>
            <w:sz w:val="25"/>
            <w:szCs w:val="25"/>
          </w:rPr>
          <w:t>статьей 95</w:t>
        </w:r>
      </w:hyperlink>
      <w:r w:rsidRPr="00795693">
        <w:rPr>
          <w:color w:val="000000"/>
          <w:sz w:val="25"/>
          <w:szCs w:val="25"/>
        </w:rPr>
        <w:t xml:space="preserve"> Закона</w:t>
      </w:r>
      <w:r w:rsidR="004E12E8" w:rsidRPr="00795693">
        <w:rPr>
          <w:color w:val="000000"/>
          <w:sz w:val="25"/>
          <w:szCs w:val="25"/>
          <w:lang w:eastAsia="ru-RU"/>
        </w:rPr>
        <w:t>.</w:t>
      </w:r>
    </w:p>
    <w:p w:rsidR="004E12E8" w:rsidRPr="004E12E8" w:rsidRDefault="004E12E8" w:rsidP="004E12E8">
      <w:pPr>
        <w:shd w:val="clear" w:color="auto" w:fill="FFFFFF"/>
        <w:suppressAutoHyphens w:val="0"/>
        <w:jc w:val="both"/>
        <w:rPr>
          <w:color w:val="000000"/>
          <w:sz w:val="25"/>
          <w:szCs w:val="25"/>
          <w:lang w:eastAsia="ru-RU"/>
        </w:rPr>
      </w:pPr>
      <w:r>
        <w:rPr>
          <w:color w:val="000000"/>
          <w:sz w:val="25"/>
          <w:szCs w:val="25"/>
          <w:lang w:eastAsia="ru-RU"/>
        </w:rPr>
        <w:t xml:space="preserve">           </w:t>
      </w:r>
      <w:r w:rsidRPr="004E12E8">
        <w:rPr>
          <w:color w:val="000000"/>
          <w:sz w:val="25"/>
          <w:szCs w:val="25"/>
          <w:lang w:eastAsia="ru-RU"/>
        </w:rPr>
        <w:t xml:space="preserve">Сообщение о расторжении контракта в одностороннем порядке считается надлежаще направленным </w:t>
      </w:r>
      <w:r w:rsidR="00795693">
        <w:rPr>
          <w:color w:val="000000"/>
          <w:sz w:val="25"/>
          <w:szCs w:val="25"/>
          <w:lang w:eastAsia="ru-RU"/>
        </w:rPr>
        <w:t>З</w:t>
      </w:r>
      <w:r w:rsidRPr="004E12E8">
        <w:rPr>
          <w:color w:val="000000"/>
          <w:sz w:val="25"/>
          <w:szCs w:val="25"/>
          <w:lang w:eastAsia="ru-RU"/>
        </w:rPr>
        <w:t>аказчиком посредством использования функционала ЕАТ в личный кабинет поставщика (исполнителя) по контракту на ЕАТ.</w:t>
      </w:r>
    </w:p>
    <w:p w:rsidR="002E2541" w:rsidRDefault="004E12E8" w:rsidP="00795693">
      <w:pPr>
        <w:shd w:val="clear" w:color="auto" w:fill="FFFFFF"/>
        <w:suppressAutoHyphens w:val="0"/>
        <w:jc w:val="both"/>
        <w:rPr>
          <w:sz w:val="25"/>
          <w:szCs w:val="25"/>
        </w:rPr>
      </w:pPr>
      <w:r>
        <w:rPr>
          <w:color w:val="000000"/>
          <w:sz w:val="25"/>
          <w:szCs w:val="25"/>
          <w:lang w:eastAsia="ru-RU"/>
        </w:rPr>
        <w:t xml:space="preserve">            </w:t>
      </w:r>
      <w:r w:rsidR="002E2541" w:rsidRPr="008A2308">
        <w:rPr>
          <w:sz w:val="25"/>
          <w:szCs w:val="25"/>
        </w:rPr>
        <w:t xml:space="preserve">В случае </w:t>
      </w:r>
      <w:proofErr w:type="spellStart"/>
      <w:r w:rsidR="002E2541" w:rsidRPr="008A2308">
        <w:rPr>
          <w:sz w:val="25"/>
          <w:szCs w:val="25"/>
        </w:rPr>
        <w:t>недостижения</w:t>
      </w:r>
      <w:proofErr w:type="spellEnd"/>
      <w:r w:rsidR="002E2541" w:rsidRPr="008A2308">
        <w:rPr>
          <w:sz w:val="25"/>
          <w:szCs w:val="25"/>
        </w:rPr>
        <w:t xml:space="preserve"> Сторонами согласия по спорам дела рассматриваются в Арбитражном суде Пензенской области.</w:t>
      </w:r>
    </w:p>
    <w:p w:rsidR="002E2541" w:rsidRPr="008A2308" w:rsidRDefault="002E2541" w:rsidP="002E2541">
      <w:pPr>
        <w:pStyle w:val="a9"/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rPr>
          <w:rFonts w:ascii="Times New Roman" w:hAnsi="Times New Roman"/>
          <w:sz w:val="25"/>
          <w:szCs w:val="25"/>
        </w:rPr>
      </w:pPr>
      <w:r w:rsidRPr="008A2308">
        <w:rPr>
          <w:rFonts w:ascii="Times New Roman" w:hAnsi="Times New Roman"/>
          <w:sz w:val="25"/>
          <w:szCs w:val="25"/>
        </w:rPr>
        <w:t xml:space="preserve">Срок действия, порядок изменения </w:t>
      </w:r>
      <w:r w:rsidR="004E12E8">
        <w:rPr>
          <w:rFonts w:ascii="Times New Roman" w:hAnsi="Times New Roman"/>
          <w:sz w:val="25"/>
          <w:szCs w:val="25"/>
        </w:rPr>
        <w:t>Контракт</w:t>
      </w:r>
      <w:r w:rsidRPr="008A2308">
        <w:rPr>
          <w:rFonts w:ascii="Times New Roman" w:hAnsi="Times New Roman"/>
          <w:sz w:val="25"/>
          <w:szCs w:val="25"/>
        </w:rPr>
        <w:t>а</w:t>
      </w:r>
    </w:p>
    <w:p w:rsidR="002E2541" w:rsidRPr="008A2308" w:rsidRDefault="004E12E8" w:rsidP="002E2541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Контра</w:t>
      </w:r>
      <w:proofErr w:type="gramStart"/>
      <w:r>
        <w:rPr>
          <w:sz w:val="25"/>
          <w:szCs w:val="25"/>
        </w:rPr>
        <w:t>кт</w:t>
      </w:r>
      <w:r w:rsidR="00674058" w:rsidRPr="008A2308">
        <w:rPr>
          <w:sz w:val="25"/>
          <w:szCs w:val="25"/>
        </w:rPr>
        <w:t xml:space="preserve"> вст</w:t>
      </w:r>
      <w:proofErr w:type="gramEnd"/>
      <w:r w:rsidR="00674058" w:rsidRPr="008A2308">
        <w:rPr>
          <w:sz w:val="25"/>
          <w:szCs w:val="25"/>
        </w:rPr>
        <w:t>упает в силу со дня его заключения и действует до «</w:t>
      </w:r>
      <w:r w:rsidR="00067B7D">
        <w:rPr>
          <w:sz w:val="25"/>
          <w:szCs w:val="25"/>
        </w:rPr>
        <w:t>30</w:t>
      </w:r>
      <w:r w:rsidR="00674058" w:rsidRPr="008A2308">
        <w:rPr>
          <w:sz w:val="25"/>
          <w:szCs w:val="25"/>
        </w:rPr>
        <w:t>»</w:t>
      </w:r>
      <w:r w:rsidR="00067B7D">
        <w:rPr>
          <w:sz w:val="25"/>
          <w:szCs w:val="25"/>
        </w:rPr>
        <w:t xml:space="preserve"> сентября</w:t>
      </w:r>
      <w:r w:rsidR="00674058" w:rsidRPr="008A2308">
        <w:rPr>
          <w:sz w:val="25"/>
          <w:szCs w:val="25"/>
        </w:rPr>
        <w:t xml:space="preserve"> 20</w:t>
      </w:r>
      <w:r w:rsidR="00811046" w:rsidRPr="008A2308">
        <w:rPr>
          <w:sz w:val="25"/>
          <w:szCs w:val="25"/>
        </w:rPr>
        <w:t>2</w:t>
      </w:r>
      <w:r w:rsidR="00067B7D">
        <w:rPr>
          <w:sz w:val="25"/>
          <w:szCs w:val="25"/>
        </w:rPr>
        <w:t>6</w:t>
      </w:r>
      <w:r w:rsidR="00674058" w:rsidRPr="008A2308">
        <w:rPr>
          <w:sz w:val="25"/>
          <w:szCs w:val="25"/>
        </w:rPr>
        <w:t xml:space="preserve"> года. Окончание срока действия </w:t>
      </w:r>
      <w:r>
        <w:rPr>
          <w:sz w:val="25"/>
          <w:szCs w:val="25"/>
        </w:rPr>
        <w:t>Контракт</w:t>
      </w:r>
      <w:r w:rsidR="00674058" w:rsidRPr="008A2308">
        <w:rPr>
          <w:sz w:val="25"/>
          <w:szCs w:val="25"/>
        </w:rPr>
        <w:t>а влечет прекращение взаимных обязатель</w:t>
      </w:r>
      <w:proofErr w:type="gramStart"/>
      <w:r w:rsidR="00674058" w:rsidRPr="008A2308">
        <w:rPr>
          <w:sz w:val="25"/>
          <w:szCs w:val="25"/>
        </w:rPr>
        <w:t>ств Ст</w:t>
      </w:r>
      <w:proofErr w:type="gramEnd"/>
      <w:r w:rsidR="00674058" w:rsidRPr="008A2308">
        <w:rPr>
          <w:sz w:val="25"/>
          <w:szCs w:val="25"/>
        </w:rPr>
        <w:t xml:space="preserve">орон по </w:t>
      </w:r>
      <w:r>
        <w:rPr>
          <w:sz w:val="25"/>
          <w:szCs w:val="25"/>
        </w:rPr>
        <w:t>Контракт</w:t>
      </w:r>
      <w:r w:rsidR="00674058" w:rsidRPr="008A2308">
        <w:rPr>
          <w:sz w:val="25"/>
          <w:szCs w:val="25"/>
        </w:rPr>
        <w:t>у, за исключением гарантийных обязательств</w:t>
      </w:r>
      <w:r w:rsidR="002E2541" w:rsidRPr="008A2308">
        <w:rPr>
          <w:sz w:val="25"/>
          <w:szCs w:val="25"/>
        </w:rPr>
        <w:t>.</w:t>
      </w:r>
    </w:p>
    <w:p w:rsidR="002E2541" w:rsidRPr="00EF4C9A" w:rsidRDefault="00EF4C9A" w:rsidP="002E2541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proofErr w:type="gramStart"/>
      <w:r w:rsidRPr="00EF4C9A">
        <w:rPr>
          <w:sz w:val="25"/>
          <w:szCs w:val="25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</w:t>
      </w:r>
      <w:r w:rsidRPr="00EF4C9A">
        <w:rPr>
          <w:sz w:val="25"/>
          <w:szCs w:val="25"/>
          <w:lang w:eastAsia="ru-RU"/>
        </w:rPr>
        <w:t xml:space="preserve">усиленной электронной подписью лиц, имеющих право действовать от имени </w:t>
      </w:r>
      <w:r>
        <w:rPr>
          <w:sz w:val="25"/>
          <w:szCs w:val="25"/>
          <w:lang w:eastAsia="ru-RU"/>
        </w:rPr>
        <w:t>С</w:t>
      </w:r>
      <w:r w:rsidRPr="00EF4C9A">
        <w:rPr>
          <w:sz w:val="25"/>
          <w:szCs w:val="25"/>
          <w:lang w:eastAsia="ru-RU"/>
        </w:rPr>
        <w:t xml:space="preserve">торон на едином </w:t>
      </w:r>
      <w:proofErr w:type="spellStart"/>
      <w:r w:rsidRPr="00EF4C9A">
        <w:rPr>
          <w:sz w:val="25"/>
          <w:szCs w:val="25"/>
          <w:lang w:eastAsia="ru-RU"/>
        </w:rPr>
        <w:t>агрегаторе</w:t>
      </w:r>
      <w:proofErr w:type="spellEnd"/>
      <w:r w:rsidRPr="00EF4C9A">
        <w:rPr>
          <w:sz w:val="25"/>
          <w:szCs w:val="25"/>
          <w:lang w:eastAsia="ru-RU"/>
        </w:rPr>
        <w:t xml:space="preserve"> торговли (ЕАТ)</w:t>
      </w:r>
      <w:r w:rsidR="002E2541" w:rsidRPr="00EF4C9A">
        <w:rPr>
          <w:sz w:val="25"/>
          <w:szCs w:val="25"/>
        </w:rPr>
        <w:t>.</w:t>
      </w:r>
      <w:proofErr w:type="gramEnd"/>
      <w:r w:rsidR="002E2541" w:rsidRPr="00EF4C9A">
        <w:rPr>
          <w:sz w:val="25"/>
          <w:szCs w:val="25"/>
        </w:rPr>
        <w:t xml:space="preserve"> Дополнительные соглашения к </w:t>
      </w:r>
      <w:r w:rsidR="004E12E8" w:rsidRPr="00EF4C9A">
        <w:rPr>
          <w:sz w:val="25"/>
          <w:szCs w:val="25"/>
        </w:rPr>
        <w:t>Контракт</w:t>
      </w:r>
      <w:r w:rsidR="002E2541" w:rsidRPr="00EF4C9A">
        <w:rPr>
          <w:sz w:val="25"/>
          <w:szCs w:val="25"/>
        </w:rPr>
        <w:t xml:space="preserve">у являются его неотъемлемой частью и вступают в силу с момента их подписания Сторонами. </w:t>
      </w:r>
    </w:p>
    <w:p w:rsidR="002E2541" w:rsidRPr="008A2308" w:rsidRDefault="002E2541" w:rsidP="002E2541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 xml:space="preserve">Расторжение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а возможно по соглашению Сторон либо по решению суда в соответствии с гражданским законодательством Российской Федерации.</w:t>
      </w:r>
    </w:p>
    <w:p w:rsidR="002E2541" w:rsidRPr="008A2308" w:rsidRDefault="002E2541" w:rsidP="002E2541">
      <w:pPr>
        <w:pStyle w:val="a9"/>
        <w:numPr>
          <w:ilvl w:val="0"/>
          <w:numId w:val="6"/>
        </w:numPr>
        <w:autoSpaceDE w:val="0"/>
        <w:autoSpaceDN w:val="0"/>
        <w:adjustRightInd w:val="0"/>
        <w:jc w:val="center"/>
        <w:rPr>
          <w:rFonts w:ascii="Times New Roman" w:hAnsi="Times New Roman"/>
          <w:sz w:val="25"/>
          <w:szCs w:val="25"/>
        </w:rPr>
      </w:pPr>
      <w:r w:rsidRPr="008A2308">
        <w:rPr>
          <w:rFonts w:ascii="Times New Roman" w:hAnsi="Times New Roman"/>
          <w:sz w:val="25"/>
          <w:szCs w:val="25"/>
        </w:rPr>
        <w:t>Прочие условия</w:t>
      </w:r>
    </w:p>
    <w:p w:rsidR="002E2541" w:rsidRPr="008A2308" w:rsidRDefault="002E2541" w:rsidP="002E2541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 xml:space="preserve">Все уведомления Сторон, связанные с исполнением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почте,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893AC8" w:rsidRPr="00893AC8" w:rsidRDefault="00893AC8" w:rsidP="00893AC8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proofErr w:type="gramStart"/>
      <w:r w:rsidRPr="00893AC8">
        <w:rPr>
          <w:sz w:val="25"/>
          <w:szCs w:val="25"/>
          <w:lang w:eastAsia="ru-RU"/>
        </w:rPr>
        <w:t xml:space="preserve">Контракт считается заключенным с </w:t>
      </w:r>
      <w:r w:rsidR="004F4CCE">
        <w:rPr>
          <w:sz w:val="25"/>
          <w:szCs w:val="25"/>
          <w:lang w:eastAsia="ru-RU"/>
        </w:rPr>
        <w:t>даты</w:t>
      </w:r>
      <w:r w:rsidRPr="00893AC8">
        <w:rPr>
          <w:sz w:val="25"/>
          <w:szCs w:val="25"/>
          <w:lang w:eastAsia="ru-RU"/>
        </w:rPr>
        <w:t xml:space="preserve"> его подписания  на едином </w:t>
      </w:r>
      <w:proofErr w:type="spellStart"/>
      <w:r w:rsidRPr="00893AC8">
        <w:rPr>
          <w:sz w:val="25"/>
          <w:szCs w:val="25"/>
          <w:lang w:eastAsia="ru-RU"/>
        </w:rPr>
        <w:t>агрегаторе</w:t>
      </w:r>
      <w:proofErr w:type="spellEnd"/>
      <w:r w:rsidRPr="00893AC8">
        <w:rPr>
          <w:sz w:val="25"/>
          <w:szCs w:val="25"/>
          <w:lang w:eastAsia="ru-RU"/>
        </w:rPr>
        <w:t xml:space="preserve"> торговли (ЕАТ), подписанного </w:t>
      </w:r>
      <w:r w:rsidR="00067B7D">
        <w:rPr>
          <w:sz w:val="25"/>
          <w:szCs w:val="25"/>
          <w:lang w:eastAsia="ru-RU"/>
        </w:rPr>
        <w:t xml:space="preserve">квалифицированной </w:t>
      </w:r>
      <w:r w:rsidRPr="00893AC8">
        <w:rPr>
          <w:sz w:val="25"/>
          <w:szCs w:val="25"/>
          <w:lang w:eastAsia="ru-RU"/>
        </w:rPr>
        <w:t xml:space="preserve"> электронной подписью лица, имеющего право действовать от имени Заказчика</w:t>
      </w:r>
      <w:proofErr w:type="gramEnd"/>
    </w:p>
    <w:p w:rsidR="002E2541" w:rsidRDefault="002E2541" w:rsidP="002E2541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8A2308">
        <w:rPr>
          <w:sz w:val="25"/>
          <w:szCs w:val="25"/>
        </w:rPr>
        <w:t xml:space="preserve">Во всем, что не предусмотрено </w:t>
      </w:r>
      <w:r w:rsidR="004E12E8">
        <w:rPr>
          <w:sz w:val="25"/>
          <w:szCs w:val="25"/>
        </w:rPr>
        <w:t>Контракт</w:t>
      </w:r>
      <w:r w:rsidRPr="008A2308">
        <w:rPr>
          <w:sz w:val="25"/>
          <w:szCs w:val="25"/>
        </w:rPr>
        <w:t>ом, Стороны руководствуются действующим законодательством Российской Федерации.</w:t>
      </w:r>
    </w:p>
    <w:p w:rsidR="001C212F" w:rsidRPr="001C212F" w:rsidRDefault="001C212F" w:rsidP="002E2541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1C212F">
        <w:rPr>
          <w:sz w:val="25"/>
          <w:szCs w:val="25"/>
        </w:rPr>
        <w:t>Неотъемлемой частью Контракта является: Приложение № 1 «Спецификация поставляемого товара».</w:t>
      </w:r>
    </w:p>
    <w:p w:rsidR="00117673" w:rsidRPr="00EE054C" w:rsidRDefault="00117673" w:rsidP="00117673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8A2308">
        <w:rPr>
          <w:sz w:val="25"/>
          <w:szCs w:val="25"/>
        </w:rPr>
        <w:t>12. Адреса, реквизиты и подписи Сторон</w:t>
      </w:r>
    </w:p>
    <w:tbl>
      <w:tblPr>
        <w:tblW w:w="10313" w:type="dxa"/>
        <w:tblLayout w:type="fixed"/>
        <w:tblLook w:val="04A0"/>
      </w:tblPr>
      <w:tblGrid>
        <w:gridCol w:w="4928"/>
        <w:gridCol w:w="850"/>
        <w:gridCol w:w="4535"/>
      </w:tblGrid>
      <w:tr w:rsidR="00117673" w:rsidRPr="00EE054C" w:rsidTr="000B3531">
        <w:trPr>
          <w:trHeight w:val="286"/>
        </w:trPr>
        <w:tc>
          <w:tcPr>
            <w:tcW w:w="4928" w:type="dxa"/>
          </w:tcPr>
          <w:p w:rsidR="00117673" w:rsidRPr="008A2308" w:rsidRDefault="00117673" w:rsidP="00A10814">
            <w:pPr>
              <w:pStyle w:val="1"/>
              <w:spacing w:before="0" w:after="0"/>
              <w:ind w:firstLine="0"/>
              <w:jc w:val="center"/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</w:pPr>
            <w:r w:rsidRPr="008A2308">
              <w:rPr>
                <w:rFonts w:cs="Times New Roman"/>
                <w:b w:val="0"/>
                <w:sz w:val="20"/>
                <w:szCs w:val="20"/>
              </w:rPr>
              <w:t>Заказчик:</w:t>
            </w:r>
          </w:p>
        </w:tc>
        <w:tc>
          <w:tcPr>
            <w:tcW w:w="850" w:type="dxa"/>
          </w:tcPr>
          <w:p w:rsidR="00117673" w:rsidRPr="008A2308" w:rsidRDefault="00117673" w:rsidP="00A1081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117673" w:rsidRPr="008A2308" w:rsidRDefault="00117673" w:rsidP="00A1081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A2308">
              <w:rPr>
                <w:rFonts w:ascii="Times New Roman" w:hAnsi="Times New Roman" w:cs="Times New Roman"/>
              </w:rPr>
              <w:t>Поставщик:</w:t>
            </w:r>
          </w:p>
          <w:p w:rsidR="00117673" w:rsidRPr="008A2308" w:rsidRDefault="00117673" w:rsidP="00A1081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4B5" w:rsidRPr="00EE054C" w:rsidTr="000B3531">
        <w:trPr>
          <w:trHeight w:val="730"/>
        </w:trPr>
        <w:tc>
          <w:tcPr>
            <w:tcW w:w="4928" w:type="dxa"/>
            <w:vMerge w:val="restart"/>
          </w:tcPr>
          <w:p w:rsidR="003D44B5" w:rsidRPr="008A2308" w:rsidRDefault="003D44B5" w:rsidP="007427E5">
            <w:pPr>
              <w:pStyle w:val="1"/>
              <w:spacing w:before="0" w:after="0"/>
              <w:ind w:firstLine="0"/>
              <w:jc w:val="center"/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</w:pPr>
            <w:r w:rsidRPr="008A2308"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  <w:lastRenderedPageBreak/>
              <w:t xml:space="preserve">федеральное государственное бюджетное учреждение «Федеральный центр </w:t>
            </w:r>
            <w:proofErr w:type="spellStart"/>
            <w:r w:rsidRPr="008A2308"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  <w:t>сердечно-сосудистой</w:t>
            </w:r>
            <w:proofErr w:type="spellEnd"/>
            <w:r w:rsidRPr="008A2308"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8A2308"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  <w:t>.П</w:t>
            </w:r>
            <w:proofErr w:type="gramEnd"/>
            <w:r w:rsidRPr="008A2308"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  <w:t>енза)</w:t>
            </w:r>
          </w:p>
          <w:p w:rsidR="00067B7D" w:rsidRPr="00067B7D" w:rsidRDefault="00067B7D" w:rsidP="00067B7D">
            <w:pPr>
              <w:pStyle w:val="1"/>
              <w:ind w:firstLine="0"/>
              <w:rPr>
                <w:rFonts w:cs="Times New Roman"/>
                <w:b w:val="0"/>
                <w:sz w:val="20"/>
                <w:szCs w:val="20"/>
              </w:rPr>
            </w:pPr>
            <w:r w:rsidRPr="00067B7D">
              <w:rPr>
                <w:rFonts w:cs="Times New Roman"/>
                <w:b w:val="0"/>
                <w:sz w:val="20"/>
                <w:szCs w:val="20"/>
              </w:rPr>
              <w:t>Адреса:</w:t>
            </w:r>
          </w:p>
          <w:p w:rsidR="00067B7D" w:rsidRPr="00067B7D" w:rsidRDefault="00067B7D" w:rsidP="00067B7D">
            <w:pPr>
              <w:pStyle w:val="1"/>
              <w:ind w:firstLine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67B7D">
              <w:rPr>
                <w:rFonts w:cs="Times New Roman"/>
                <w:b w:val="0"/>
                <w:sz w:val="20"/>
                <w:szCs w:val="20"/>
              </w:rPr>
              <w:t>- юридический:</w:t>
            </w:r>
            <w:r w:rsidRPr="00067B7D">
              <w:rPr>
                <w:rFonts w:cs="Times New Roman"/>
                <w:b w:val="0"/>
                <w:bCs w:val="0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067B7D">
                <w:rPr>
                  <w:rFonts w:cs="Times New Roman"/>
                  <w:b w:val="0"/>
                  <w:bCs w:val="0"/>
                  <w:sz w:val="20"/>
                  <w:szCs w:val="20"/>
                </w:rPr>
                <w:t>440071, г</w:t>
              </w:r>
            </w:smartTag>
            <w:r w:rsidRPr="00067B7D">
              <w:rPr>
                <w:rFonts w:cs="Times New Roman"/>
                <w:b w:val="0"/>
                <w:bCs w:val="0"/>
                <w:sz w:val="20"/>
                <w:szCs w:val="20"/>
              </w:rPr>
              <w:t>. Пенза, ул. Стасова,6</w:t>
            </w:r>
          </w:p>
          <w:p w:rsidR="00067B7D" w:rsidRPr="00067B7D" w:rsidRDefault="00067B7D" w:rsidP="00067B7D">
            <w:pPr>
              <w:pStyle w:val="1"/>
              <w:ind w:firstLine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67B7D">
              <w:rPr>
                <w:rFonts w:cs="Times New Roman"/>
                <w:b w:val="0"/>
                <w:sz w:val="20"/>
                <w:szCs w:val="20"/>
              </w:rPr>
              <w:t>- почтовый:</w:t>
            </w:r>
            <w:r w:rsidRPr="00067B7D">
              <w:rPr>
                <w:rFonts w:cs="Times New Roman"/>
                <w:b w:val="0"/>
                <w:bCs w:val="0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067B7D">
                <w:rPr>
                  <w:rFonts w:cs="Times New Roman"/>
                  <w:b w:val="0"/>
                  <w:bCs w:val="0"/>
                  <w:sz w:val="20"/>
                  <w:szCs w:val="20"/>
                </w:rPr>
                <w:t>440071, г</w:t>
              </w:r>
            </w:smartTag>
            <w:r w:rsidRPr="00067B7D">
              <w:rPr>
                <w:rFonts w:cs="Times New Roman"/>
                <w:b w:val="0"/>
                <w:bCs w:val="0"/>
                <w:sz w:val="20"/>
                <w:szCs w:val="20"/>
              </w:rPr>
              <w:t>. Пенза, ул. Стасова,6</w:t>
            </w:r>
          </w:p>
          <w:p w:rsidR="00067B7D" w:rsidRPr="00067B7D" w:rsidRDefault="00067B7D" w:rsidP="00067B7D">
            <w:pPr>
              <w:pStyle w:val="ConsPlusNonformat"/>
              <w:rPr>
                <w:rFonts w:ascii="Times New Roman" w:hAnsi="Times New Roman" w:cs="Times New Roman"/>
              </w:rPr>
            </w:pPr>
            <w:r w:rsidRPr="00067B7D">
              <w:rPr>
                <w:rFonts w:ascii="Times New Roman" w:hAnsi="Times New Roman" w:cs="Times New Roman"/>
              </w:rPr>
              <w:t xml:space="preserve">Телефон (8412) 41-23-11, факс (8412) 41-23-77 </w:t>
            </w:r>
          </w:p>
          <w:p w:rsidR="00067B7D" w:rsidRPr="00067B7D" w:rsidRDefault="00067B7D" w:rsidP="00067B7D">
            <w:pPr>
              <w:pStyle w:val="ConsPlusNonformat"/>
              <w:rPr>
                <w:rFonts w:ascii="Times New Roman" w:hAnsi="Times New Roman" w:cs="Times New Roman"/>
              </w:rPr>
            </w:pPr>
            <w:r w:rsidRPr="00067B7D">
              <w:rPr>
                <w:rFonts w:ascii="Times New Roman" w:hAnsi="Times New Roman" w:cs="Times New Roman"/>
              </w:rPr>
              <w:t>Электронный адрес:</w:t>
            </w:r>
            <w:r w:rsidRPr="00067B7D">
              <w:rPr>
                <w:rFonts w:ascii="Times New Roman" w:hAnsi="Times New Roman" w:cs="Times New Roman"/>
                <w:color w:val="333399"/>
              </w:rPr>
              <w:t xml:space="preserve"> </w:t>
            </w:r>
            <w:hyperlink r:id="rId12" w:history="1">
              <w:r w:rsidRPr="00067B7D">
                <w:rPr>
                  <w:rStyle w:val="a4"/>
                  <w:rFonts w:ascii="Times New Roman" w:hAnsi="Times New Roman" w:cs="Times New Roman"/>
                  <w:lang w:val="en-US"/>
                </w:rPr>
                <w:t>cardio</w:t>
              </w:r>
              <w:r w:rsidRPr="00067B7D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067B7D">
                <w:rPr>
                  <w:rStyle w:val="a4"/>
                  <w:rFonts w:ascii="Times New Roman" w:hAnsi="Times New Roman" w:cs="Times New Roman"/>
                  <w:lang w:val="en-US"/>
                </w:rPr>
                <w:t>penza</w:t>
              </w:r>
              <w:r w:rsidRPr="00067B7D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067B7D">
                <w:rPr>
                  <w:rStyle w:val="a4"/>
                  <w:rFonts w:ascii="Times New Roman" w:hAnsi="Times New Roman" w:cs="Times New Roman"/>
                  <w:lang w:val="en-US"/>
                </w:rPr>
                <w:t>torgi</w:t>
              </w:r>
              <w:r w:rsidRPr="00067B7D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067B7D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067B7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067B7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067B7D">
              <w:rPr>
                <w:rFonts w:ascii="Times New Roman" w:hAnsi="Times New Roman" w:cs="Times New Roman"/>
              </w:rPr>
              <w:t xml:space="preserve">, </w:t>
            </w:r>
            <w:hyperlink r:id="rId13" w:history="1">
              <w:r w:rsidRPr="00067B7D">
                <w:rPr>
                  <w:rStyle w:val="a4"/>
                  <w:rFonts w:ascii="Times New Roman" w:hAnsi="Times New Roman" w:cs="Times New Roman"/>
                </w:rPr>
                <w:t>cardio-penza@yandex.ru</w:t>
              </w:r>
            </w:hyperlink>
            <w:r w:rsidRPr="00067B7D">
              <w:rPr>
                <w:rFonts w:ascii="Times New Roman" w:hAnsi="Times New Roman" w:cs="Times New Roman"/>
              </w:rPr>
              <w:t xml:space="preserve"> </w:t>
            </w:r>
          </w:p>
          <w:p w:rsidR="00067B7D" w:rsidRPr="00067B7D" w:rsidRDefault="00067B7D" w:rsidP="00067B7D">
            <w:pPr>
              <w:pStyle w:val="ConsPlusNonformat"/>
              <w:rPr>
                <w:rFonts w:ascii="Times New Roman" w:hAnsi="Times New Roman" w:cs="Times New Roman"/>
              </w:rPr>
            </w:pPr>
            <w:r w:rsidRPr="00067B7D">
              <w:rPr>
                <w:rFonts w:ascii="Times New Roman" w:hAnsi="Times New Roman" w:cs="Times New Roman"/>
              </w:rPr>
              <w:t xml:space="preserve">ИНН </w:t>
            </w:r>
            <w:r w:rsidRPr="00067B7D">
              <w:rPr>
                <w:rFonts w:ascii="Times New Roman" w:hAnsi="Times New Roman" w:cs="Times New Roman"/>
                <w:bCs/>
              </w:rPr>
              <w:t>5835075661</w:t>
            </w:r>
          </w:p>
          <w:p w:rsidR="00067B7D" w:rsidRPr="00067B7D" w:rsidRDefault="00067B7D" w:rsidP="00067B7D">
            <w:pPr>
              <w:pStyle w:val="1"/>
              <w:ind w:firstLine="0"/>
              <w:rPr>
                <w:rFonts w:cs="Times New Roman"/>
                <w:b w:val="0"/>
                <w:sz w:val="20"/>
                <w:szCs w:val="20"/>
              </w:rPr>
            </w:pPr>
            <w:r w:rsidRPr="00067B7D">
              <w:rPr>
                <w:rFonts w:cs="Times New Roman"/>
                <w:b w:val="0"/>
                <w:sz w:val="20"/>
                <w:szCs w:val="20"/>
              </w:rPr>
              <w:t xml:space="preserve">КПП </w:t>
            </w:r>
            <w:r w:rsidRPr="00067B7D">
              <w:rPr>
                <w:rFonts w:cs="Times New Roman"/>
                <w:b w:val="0"/>
                <w:bCs w:val="0"/>
                <w:sz w:val="20"/>
                <w:szCs w:val="20"/>
              </w:rPr>
              <w:t>583501001</w:t>
            </w:r>
          </w:p>
          <w:p w:rsidR="00067B7D" w:rsidRPr="00067B7D" w:rsidRDefault="00067B7D" w:rsidP="00067B7D">
            <w:pPr>
              <w:pStyle w:val="a0"/>
              <w:rPr>
                <w:b/>
                <w:sz w:val="20"/>
                <w:szCs w:val="20"/>
              </w:rPr>
            </w:pPr>
            <w:r w:rsidRPr="00067B7D">
              <w:rPr>
                <w:sz w:val="20"/>
                <w:szCs w:val="20"/>
              </w:rPr>
              <w:t>Получатель: УФК по Нижегородской (ФГБУ «ФЦССХ» Минздрава России (</w:t>
            </w:r>
            <w:proofErr w:type="gramStart"/>
            <w:r w:rsidRPr="00067B7D">
              <w:rPr>
                <w:sz w:val="20"/>
                <w:szCs w:val="20"/>
              </w:rPr>
              <w:t>г</w:t>
            </w:r>
            <w:proofErr w:type="gramEnd"/>
            <w:r w:rsidRPr="00067B7D">
              <w:rPr>
                <w:sz w:val="20"/>
                <w:szCs w:val="20"/>
              </w:rPr>
              <w:t>. Пенза), л/с 20556Х02790; 22556Х02790)</w:t>
            </w:r>
          </w:p>
          <w:p w:rsidR="00067B7D" w:rsidRPr="00067B7D" w:rsidRDefault="00067B7D" w:rsidP="00067B7D">
            <w:pPr>
              <w:pStyle w:val="1"/>
              <w:ind w:firstLine="0"/>
              <w:rPr>
                <w:rFonts w:cs="Times New Roman"/>
                <w:b w:val="0"/>
                <w:sz w:val="20"/>
                <w:szCs w:val="20"/>
              </w:rPr>
            </w:pPr>
            <w:r w:rsidRPr="00067B7D">
              <w:rPr>
                <w:rFonts w:cs="Times New Roman"/>
                <w:b w:val="0"/>
                <w:sz w:val="20"/>
                <w:szCs w:val="20"/>
              </w:rPr>
              <w:t xml:space="preserve">БИК 012202102 </w:t>
            </w:r>
          </w:p>
          <w:p w:rsidR="00067B7D" w:rsidRPr="00067B7D" w:rsidRDefault="00067B7D" w:rsidP="00067B7D">
            <w:pPr>
              <w:pStyle w:val="1"/>
              <w:ind w:firstLine="0"/>
              <w:rPr>
                <w:rFonts w:cs="Times New Roman"/>
                <w:b w:val="0"/>
                <w:sz w:val="20"/>
                <w:szCs w:val="20"/>
              </w:rPr>
            </w:pPr>
            <w:r w:rsidRPr="00067B7D">
              <w:rPr>
                <w:rFonts w:cs="Times New Roman"/>
                <w:b w:val="0"/>
                <w:sz w:val="20"/>
                <w:szCs w:val="20"/>
              </w:rPr>
              <w:t>КС (</w:t>
            </w:r>
            <w:proofErr w:type="spellStart"/>
            <w:proofErr w:type="gramStart"/>
            <w:r w:rsidRPr="00067B7D">
              <w:rPr>
                <w:rFonts w:cs="Times New Roman"/>
                <w:b w:val="0"/>
                <w:sz w:val="20"/>
                <w:szCs w:val="20"/>
              </w:rPr>
              <w:t>р</w:t>
            </w:r>
            <w:proofErr w:type="spellEnd"/>
            <w:proofErr w:type="gramEnd"/>
            <w:r w:rsidRPr="00067B7D">
              <w:rPr>
                <w:rFonts w:cs="Times New Roman"/>
                <w:b w:val="0"/>
                <w:sz w:val="20"/>
                <w:szCs w:val="20"/>
              </w:rPr>
              <w:t xml:space="preserve">/с) 03214643000000013238 в </w:t>
            </w:r>
            <w:r w:rsidRPr="00067B7D">
              <w:rPr>
                <w:rFonts w:cs="Times New Roman"/>
                <w:b w:val="0"/>
                <w:sz w:val="20"/>
                <w:szCs w:val="20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3D44B5" w:rsidRPr="00067B7D" w:rsidRDefault="00067B7D" w:rsidP="00067B7D">
            <w:pPr>
              <w:pStyle w:val="a0"/>
              <w:spacing w:after="0"/>
              <w:rPr>
                <w:sz w:val="20"/>
                <w:szCs w:val="20"/>
              </w:rPr>
            </w:pPr>
            <w:r w:rsidRPr="00067B7D">
              <w:rPr>
                <w:sz w:val="20"/>
                <w:szCs w:val="20"/>
              </w:rPr>
              <w:t>ЕКС (кс) 40102810745370000024</w:t>
            </w:r>
          </w:p>
          <w:tbl>
            <w:tblPr>
              <w:tblW w:w="9747" w:type="dxa"/>
              <w:tblLayout w:type="fixed"/>
              <w:tblLook w:val="04A0"/>
            </w:tblPr>
            <w:tblGrid>
              <w:gridCol w:w="4673"/>
              <w:gridCol w:w="856"/>
              <w:gridCol w:w="4218"/>
            </w:tblGrid>
            <w:tr w:rsidR="003D44B5" w:rsidRPr="008A2308" w:rsidTr="007427E5">
              <w:trPr>
                <w:trHeight w:val="282"/>
              </w:trPr>
              <w:tc>
                <w:tcPr>
                  <w:tcW w:w="4673" w:type="dxa"/>
                </w:tcPr>
                <w:p w:rsidR="003D44B5" w:rsidRPr="008A2308" w:rsidRDefault="003D44B5" w:rsidP="007427E5">
                  <w:pPr>
                    <w:pStyle w:val="3"/>
                    <w:widowControl w:val="0"/>
                    <w:spacing w:after="0"/>
                    <w:jc w:val="both"/>
                    <w:rPr>
                      <w:sz w:val="20"/>
                      <w:szCs w:val="20"/>
                    </w:rPr>
                  </w:pPr>
                  <w:r w:rsidRPr="008A2308">
                    <w:rPr>
                      <w:sz w:val="20"/>
                      <w:szCs w:val="20"/>
                    </w:rPr>
                    <w:t>Главный врач _______________ В.В. Базылев</w:t>
                  </w:r>
                </w:p>
                <w:p w:rsidR="003D44B5" w:rsidRPr="008A2308" w:rsidRDefault="003D44B5" w:rsidP="007427E5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6" w:type="dxa"/>
                </w:tcPr>
                <w:p w:rsidR="003D44B5" w:rsidRPr="008A2308" w:rsidRDefault="003D44B5" w:rsidP="007427E5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18" w:type="dxa"/>
                </w:tcPr>
                <w:p w:rsidR="003D44B5" w:rsidRPr="008A2308" w:rsidRDefault="003D44B5" w:rsidP="007427E5">
                  <w:pPr>
                    <w:pStyle w:val="3"/>
                    <w:widowControl w:val="0"/>
                    <w:spacing w:after="0"/>
                    <w:jc w:val="both"/>
                    <w:rPr>
                      <w:sz w:val="20"/>
                      <w:szCs w:val="20"/>
                    </w:rPr>
                  </w:pPr>
                  <w:r w:rsidRPr="008A2308">
                    <w:rPr>
                      <w:sz w:val="20"/>
                      <w:szCs w:val="20"/>
                    </w:rPr>
                    <w:t xml:space="preserve">Директор_____________  Н.В. Белоусова  </w:t>
                  </w:r>
                </w:p>
                <w:p w:rsidR="003D44B5" w:rsidRPr="008A2308" w:rsidRDefault="003D44B5" w:rsidP="007427E5">
                  <w:pPr>
                    <w:pStyle w:val="3"/>
                    <w:widowControl w:val="0"/>
                    <w:spacing w:after="0"/>
                    <w:jc w:val="both"/>
                    <w:rPr>
                      <w:sz w:val="20"/>
                      <w:szCs w:val="20"/>
                    </w:rPr>
                  </w:pPr>
                  <w:r w:rsidRPr="008A2308">
                    <w:rPr>
                      <w:bCs/>
                      <w:color w:val="0000FF"/>
                      <w:sz w:val="20"/>
                      <w:szCs w:val="20"/>
                    </w:rPr>
                    <w:t>м.п.</w:t>
                  </w:r>
                </w:p>
              </w:tc>
            </w:tr>
          </w:tbl>
          <w:p w:rsidR="003D44B5" w:rsidRPr="008A2308" w:rsidRDefault="003D44B5" w:rsidP="007427E5">
            <w:pPr>
              <w:pStyle w:val="ConsPlusNonformat"/>
              <w:rPr>
                <w:rFonts w:cs="Times New Roman"/>
                <w:b/>
                <w:bCs/>
              </w:rPr>
            </w:pPr>
          </w:p>
        </w:tc>
        <w:tc>
          <w:tcPr>
            <w:tcW w:w="850" w:type="dxa"/>
          </w:tcPr>
          <w:p w:rsidR="003D44B5" w:rsidRPr="008A2308" w:rsidRDefault="003D44B5" w:rsidP="007427E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3D44B5" w:rsidRPr="00570655" w:rsidRDefault="003D44B5" w:rsidP="00893AC8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5A2" w:rsidRPr="00EE054C" w:rsidTr="000B3531">
        <w:tc>
          <w:tcPr>
            <w:tcW w:w="4928" w:type="dxa"/>
            <w:vMerge/>
          </w:tcPr>
          <w:p w:rsidR="003E45A2" w:rsidRPr="008A2308" w:rsidRDefault="003E45A2" w:rsidP="007427E5">
            <w:pPr>
              <w:pStyle w:val="ConsPlusNonformat"/>
              <w:rPr>
                <w:rFonts w:cs="Times New Roman"/>
                <w:b/>
                <w:bCs/>
              </w:rPr>
            </w:pPr>
          </w:p>
        </w:tc>
        <w:tc>
          <w:tcPr>
            <w:tcW w:w="850" w:type="dxa"/>
          </w:tcPr>
          <w:p w:rsidR="003E45A2" w:rsidRPr="008A2308" w:rsidRDefault="003E45A2" w:rsidP="007427E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vMerge w:val="restart"/>
          </w:tcPr>
          <w:p w:rsidR="007A7EB7" w:rsidRPr="00570655" w:rsidRDefault="007A7EB7" w:rsidP="003E45A2">
            <w:pPr>
              <w:pStyle w:val="ConsPlusNonforma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45A2" w:rsidRPr="00EE054C" w:rsidTr="000B3531">
        <w:tc>
          <w:tcPr>
            <w:tcW w:w="4928" w:type="dxa"/>
            <w:vMerge/>
          </w:tcPr>
          <w:p w:rsidR="003E45A2" w:rsidRPr="008A2308" w:rsidRDefault="003E45A2" w:rsidP="007427E5">
            <w:pPr>
              <w:pStyle w:val="ConsPlusNonformat"/>
              <w:rPr>
                <w:rFonts w:cs="Times New Roman"/>
                <w:b/>
                <w:bCs/>
              </w:rPr>
            </w:pPr>
          </w:p>
        </w:tc>
        <w:tc>
          <w:tcPr>
            <w:tcW w:w="850" w:type="dxa"/>
          </w:tcPr>
          <w:p w:rsidR="003E45A2" w:rsidRPr="008A2308" w:rsidRDefault="003E45A2" w:rsidP="007427E5">
            <w:pPr>
              <w:pStyle w:val="ConsPlusNonformat"/>
              <w:ind w:left="226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vMerge/>
          </w:tcPr>
          <w:p w:rsidR="003E45A2" w:rsidRPr="004A1FB6" w:rsidRDefault="003E45A2" w:rsidP="00EB771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5A2" w:rsidRPr="00EE054C" w:rsidTr="000B3531">
        <w:tc>
          <w:tcPr>
            <w:tcW w:w="4928" w:type="dxa"/>
            <w:vMerge/>
          </w:tcPr>
          <w:p w:rsidR="003E45A2" w:rsidRPr="008A2308" w:rsidRDefault="003E45A2" w:rsidP="007427E5">
            <w:pPr>
              <w:pStyle w:val="ConsPlusNonformat"/>
              <w:rPr>
                <w:rFonts w:cs="Times New Roman"/>
                <w:b/>
                <w:bCs/>
              </w:rPr>
            </w:pPr>
          </w:p>
        </w:tc>
        <w:tc>
          <w:tcPr>
            <w:tcW w:w="850" w:type="dxa"/>
          </w:tcPr>
          <w:p w:rsidR="003E45A2" w:rsidRPr="008A2308" w:rsidRDefault="003E45A2" w:rsidP="007427E5">
            <w:pPr>
              <w:pStyle w:val="ConsPlusNonformat"/>
              <w:ind w:left="192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vMerge/>
          </w:tcPr>
          <w:p w:rsidR="003E45A2" w:rsidRPr="004A1FB6" w:rsidRDefault="003E45A2" w:rsidP="00EB771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5A2" w:rsidRPr="00EE054C" w:rsidTr="000B3531">
        <w:tc>
          <w:tcPr>
            <w:tcW w:w="4928" w:type="dxa"/>
            <w:vMerge/>
          </w:tcPr>
          <w:p w:rsidR="003E45A2" w:rsidRPr="008A2308" w:rsidRDefault="003E45A2" w:rsidP="007427E5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E45A2" w:rsidRPr="008A2308" w:rsidRDefault="003E45A2" w:rsidP="007427E5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vMerge/>
          </w:tcPr>
          <w:p w:rsidR="003E45A2" w:rsidRPr="004A1FB6" w:rsidRDefault="003E45A2" w:rsidP="00EB771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5A2" w:rsidRPr="00EE054C" w:rsidTr="000B3531">
        <w:tc>
          <w:tcPr>
            <w:tcW w:w="4928" w:type="dxa"/>
            <w:vMerge/>
          </w:tcPr>
          <w:p w:rsidR="003E45A2" w:rsidRPr="008A2308" w:rsidRDefault="003E45A2" w:rsidP="007427E5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E45A2" w:rsidRPr="008A2308" w:rsidRDefault="003E45A2" w:rsidP="007427E5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vMerge/>
          </w:tcPr>
          <w:p w:rsidR="003E45A2" w:rsidRPr="004A1FB6" w:rsidRDefault="003E45A2" w:rsidP="00EB771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5A2" w:rsidRPr="00EE054C" w:rsidTr="000B3531">
        <w:tc>
          <w:tcPr>
            <w:tcW w:w="4928" w:type="dxa"/>
            <w:vMerge/>
          </w:tcPr>
          <w:p w:rsidR="003E45A2" w:rsidRPr="008A2308" w:rsidRDefault="003E45A2" w:rsidP="007427E5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E45A2" w:rsidRPr="008A2308" w:rsidRDefault="003E45A2" w:rsidP="007427E5">
            <w:pPr>
              <w:pStyle w:val="ConsPlusNonformat"/>
              <w:ind w:left="307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vMerge/>
          </w:tcPr>
          <w:p w:rsidR="003E45A2" w:rsidRPr="004A1FB6" w:rsidRDefault="003E45A2" w:rsidP="00EB771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5A2" w:rsidRPr="00EE054C" w:rsidTr="000B3531">
        <w:tc>
          <w:tcPr>
            <w:tcW w:w="4928" w:type="dxa"/>
            <w:vMerge/>
          </w:tcPr>
          <w:p w:rsidR="003E45A2" w:rsidRPr="008A2308" w:rsidRDefault="003E45A2" w:rsidP="007427E5">
            <w:pPr>
              <w:pStyle w:val="ConsPlusNonformat"/>
              <w:rPr>
                <w:rFonts w:cs="Times New Roman"/>
                <w:b/>
              </w:rPr>
            </w:pPr>
          </w:p>
        </w:tc>
        <w:tc>
          <w:tcPr>
            <w:tcW w:w="850" w:type="dxa"/>
          </w:tcPr>
          <w:p w:rsidR="003E45A2" w:rsidRPr="008A2308" w:rsidRDefault="003E45A2" w:rsidP="007427E5">
            <w:pPr>
              <w:pStyle w:val="ConsPlusNonformat"/>
              <w:ind w:left="307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vMerge/>
          </w:tcPr>
          <w:p w:rsidR="003E45A2" w:rsidRPr="004A1FB6" w:rsidRDefault="003E45A2" w:rsidP="00EB771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5A2" w:rsidRPr="00EE054C" w:rsidTr="000B3531">
        <w:tc>
          <w:tcPr>
            <w:tcW w:w="4928" w:type="dxa"/>
            <w:vMerge/>
          </w:tcPr>
          <w:p w:rsidR="003E45A2" w:rsidRPr="008A2308" w:rsidRDefault="003E45A2" w:rsidP="007427E5">
            <w:pPr>
              <w:pStyle w:val="ConsPlusNonformat"/>
            </w:pPr>
          </w:p>
        </w:tc>
        <w:tc>
          <w:tcPr>
            <w:tcW w:w="850" w:type="dxa"/>
          </w:tcPr>
          <w:p w:rsidR="003E45A2" w:rsidRPr="008A2308" w:rsidRDefault="003E45A2" w:rsidP="007427E5">
            <w:pPr>
              <w:pStyle w:val="ConsPlusNonformat"/>
              <w:ind w:left="296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vMerge/>
          </w:tcPr>
          <w:p w:rsidR="003E45A2" w:rsidRPr="004A1FB6" w:rsidRDefault="003E45A2" w:rsidP="00EB771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45A2" w:rsidRPr="00F2110C" w:rsidTr="000B3531">
        <w:tc>
          <w:tcPr>
            <w:tcW w:w="4928" w:type="dxa"/>
            <w:vMerge/>
          </w:tcPr>
          <w:p w:rsidR="003E45A2" w:rsidRPr="008A2308" w:rsidRDefault="003E45A2" w:rsidP="007427E5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E45A2" w:rsidRPr="008A2308" w:rsidRDefault="003E45A2" w:rsidP="007427E5">
            <w:pPr>
              <w:pStyle w:val="ConsPlusNonformat"/>
              <w:ind w:left="549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vMerge/>
          </w:tcPr>
          <w:p w:rsidR="003E45A2" w:rsidRPr="004A1FB6" w:rsidRDefault="003E45A2" w:rsidP="00EB771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7673" w:rsidRDefault="00117673" w:rsidP="00117673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</w:p>
    <w:tbl>
      <w:tblPr>
        <w:tblW w:w="10407" w:type="dxa"/>
        <w:tblLook w:val="04A0"/>
      </w:tblPr>
      <w:tblGrid>
        <w:gridCol w:w="9963"/>
        <w:gridCol w:w="222"/>
        <w:gridCol w:w="222"/>
      </w:tblGrid>
      <w:tr w:rsidR="00345E9D" w:rsidRPr="008633C5" w:rsidTr="00345E9D">
        <w:trPr>
          <w:trHeight w:val="286"/>
        </w:trPr>
        <w:tc>
          <w:tcPr>
            <w:tcW w:w="9963" w:type="dxa"/>
          </w:tcPr>
          <w:p w:rsidR="00345E9D" w:rsidRPr="008633C5" w:rsidRDefault="00345E9D" w:rsidP="00345E9D">
            <w:pPr>
              <w:pStyle w:val="1"/>
              <w:tabs>
                <w:tab w:val="center" w:pos="2072"/>
                <w:tab w:val="right" w:pos="4145"/>
              </w:tabs>
              <w:spacing w:before="0" w:after="0"/>
              <w:ind w:firstLine="0"/>
              <w:jc w:val="left"/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222" w:type="dxa"/>
          </w:tcPr>
          <w:p w:rsidR="00345E9D" w:rsidRPr="008633C5" w:rsidRDefault="00345E9D" w:rsidP="00345E9D">
            <w:pPr>
              <w:pStyle w:val="ConsPlusNonforma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2" w:type="dxa"/>
          </w:tcPr>
          <w:p w:rsidR="00345E9D" w:rsidRPr="008633C5" w:rsidRDefault="00345E9D" w:rsidP="00345E9D">
            <w:pPr>
              <w:pStyle w:val="ConsPlusNonformat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2A5C1C" w:rsidRPr="003D44B5" w:rsidRDefault="002A5C1C" w:rsidP="00117673">
      <w:pPr>
        <w:pStyle w:val="ConsPlusNormal"/>
        <w:widowControl/>
        <w:ind w:firstLine="0"/>
        <w:jc w:val="right"/>
      </w:pPr>
    </w:p>
    <w:p w:rsidR="001E719D" w:rsidRPr="003D44B5" w:rsidRDefault="001E719D" w:rsidP="00117673">
      <w:pPr>
        <w:pStyle w:val="ConsPlusNormal"/>
        <w:widowControl/>
        <w:ind w:firstLine="0"/>
        <w:jc w:val="right"/>
      </w:pPr>
    </w:p>
    <w:p w:rsidR="001E719D" w:rsidRPr="003D44B5" w:rsidRDefault="001E719D" w:rsidP="00117673">
      <w:pPr>
        <w:pStyle w:val="ConsPlusNormal"/>
        <w:widowControl/>
        <w:ind w:firstLine="0"/>
        <w:jc w:val="right"/>
      </w:pPr>
    </w:p>
    <w:p w:rsidR="00B20808" w:rsidRPr="003D44B5" w:rsidRDefault="00B20808" w:rsidP="00117673">
      <w:pPr>
        <w:pStyle w:val="ConsPlusNormal"/>
        <w:widowControl/>
        <w:ind w:firstLine="0"/>
        <w:jc w:val="right"/>
      </w:pPr>
    </w:p>
    <w:p w:rsidR="00B20808" w:rsidRPr="003D44B5" w:rsidRDefault="00B20808" w:rsidP="00117673">
      <w:pPr>
        <w:pStyle w:val="ConsPlusNormal"/>
        <w:widowControl/>
        <w:ind w:firstLine="0"/>
        <w:jc w:val="right"/>
      </w:pPr>
    </w:p>
    <w:p w:rsidR="00B20808" w:rsidRPr="003D44B5" w:rsidRDefault="00B20808" w:rsidP="00117673">
      <w:pPr>
        <w:pStyle w:val="ConsPlusNormal"/>
        <w:widowControl/>
        <w:ind w:firstLine="0"/>
        <w:jc w:val="right"/>
      </w:pPr>
    </w:p>
    <w:p w:rsidR="00B20808" w:rsidRPr="003D44B5" w:rsidRDefault="00B20808" w:rsidP="00117673">
      <w:pPr>
        <w:pStyle w:val="ConsPlusNormal"/>
        <w:widowControl/>
        <w:ind w:firstLine="0"/>
        <w:jc w:val="right"/>
      </w:pPr>
    </w:p>
    <w:p w:rsidR="00B20808" w:rsidRPr="003D44B5" w:rsidRDefault="00B20808" w:rsidP="00117673">
      <w:pPr>
        <w:pStyle w:val="ConsPlusNormal"/>
        <w:widowControl/>
        <w:ind w:firstLine="0"/>
        <w:jc w:val="right"/>
      </w:pPr>
    </w:p>
    <w:p w:rsidR="00B20808" w:rsidRDefault="00B20808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067B7D" w:rsidRDefault="00067B7D" w:rsidP="00117673">
      <w:pPr>
        <w:pStyle w:val="ConsPlusNormal"/>
        <w:widowControl/>
        <w:ind w:firstLine="0"/>
        <w:jc w:val="right"/>
      </w:pPr>
    </w:p>
    <w:p w:rsidR="00067B7D" w:rsidRDefault="00067B7D" w:rsidP="00117673">
      <w:pPr>
        <w:pStyle w:val="ConsPlusNormal"/>
        <w:widowControl/>
        <w:ind w:firstLine="0"/>
        <w:jc w:val="right"/>
      </w:pPr>
    </w:p>
    <w:p w:rsidR="00067B7D" w:rsidRDefault="00067B7D" w:rsidP="00117673">
      <w:pPr>
        <w:pStyle w:val="ConsPlusNormal"/>
        <w:widowControl/>
        <w:ind w:firstLine="0"/>
        <w:jc w:val="right"/>
      </w:pPr>
    </w:p>
    <w:p w:rsidR="00067B7D" w:rsidRDefault="00067B7D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1C212F" w:rsidRDefault="001C212F" w:rsidP="00117673">
      <w:pPr>
        <w:pStyle w:val="ConsPlusNormal"/>
        <w:widowControl/>
        <w:ind w:firstLine="0"/>
        <w:jc w:val="right"/>
      </w:pPr>
    </w:p>
    <w:p w:rsidR="007A7EB7" w:rsidRDefault="007A7EB7" w:rsidP="00117673">
      <w:pPr>
        <w:pStyle w:val="ConsPlusNormal"/>
        <w:widowControl/>
        <w:ind w:firstLine="0"/>
        <w:jc w:val="right"/>
      </w:pPr>
    </w:p>
    <w:p w:rsidR="007A7EB7" w:rsidRDefault="007A7EB7" w:rsidP="00117673">
      <w:pPr>
        <w:pStyle w:val="ConsPlusNormal"/>
        <w:widowControl/>
        <w:ind w:firstLine="0"/>
        <w:jc w:val="right"/>
      </w:pPr>
    </w:p>
    <w:p w:rsidR="007A7EB7" w:rsidRDefault="007A7EB7" w:rsidP="00117673">
      <w:pPr>
        <w:pStyle w:val="ConsPlusNormal"/>
        <w:widowControl/>
        <w:ind w:firstLine="0"/>
        <w:jc w:val="right"/>
      </w:pPr>
    </w:p>
    <w:p w:rsidR="007A7EB7" w:rsidRDefault="007A7EB7" w:rsidP="00117673">
      <w:pPr>
        <w:pStyle w:val="ConsPlusNormal"/>
        <w:widowControl/>
        <w:ind w:firstLine="0"/>
        <w:jc w:val="right"/>
      </w:pPr>
    </w:p>
    <w:p w:rsidR="007A7EB7" w:rsidRDefault="007A7EB7" w:rsidP="00117673">
      <w:pPr>
        <w:pStyle w:val="ConsPlusNormal"/>
        <w:widowControl/>
        <w:ind w:firstLine="0"/>
        <w:jc w:val="right"/>
      </w:pPr>
    </w:p>
    <w:p w:rsidR="00A43DAD" w:rsidRDefault="00A43DAD" w:rsidP="001C212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:rsidR="001C212F" w:rsidRPr="00E33C5A" w:rsidRDefault="001C212F" w:rsidP="001C212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E33C5A"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</w:p>
    <w:p w:rsidR="001C212F" w:rsidRPr="00E33C5A" w:rsidRDefault="001C212F" w:rsidP="001C212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E33C5A">
        <w:rPr>
          <w:rFonts w:ascii="Times New Roman" w:hAnsi="Times New Roman" w:cs="Times New Roman"/>
          <w:sz w:val="18"/>
          <w:szCs w:val="18"/>
        </w:rPr>
        <w:t xml:space="preserve">к Контракту </w:t>
      </w:r>
      <w:r w:rsidRPr="00E33C5A">
        <w:rPr>
          <w:rFonts w:ascii="Times New Roman" w:hAnsi="Times New Roman" w:cs="Times New Roman"/>
          <w:sz w:val="18"/>
          <w:szCs w:val="18"/>
          <w:u w:val="single"/>
        </w:rPr>
        <w:t>№</w:t>
      </w:r>
      <w:r w:rsidR="00067B7D">
        <w:rPr>
          <w:rFonts w:ascii="Times New Roman" w:hAnsi="Times New Roman" w:cs="Times New Roman"/>
          <w:sz w:val="18"/>
          <w:szCs w:val="18"/>
          <w:u w:val="single"/>
        </w:rPr>
        <w:t>308-26 ЕАТ</w:t>
      </w:r>
    </w:p>
    <w:p w:rsidR="001C212F" w:rsidRPr="00E33C5A" w:rsidRDefault="001C212F" w:rsidP="001C212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E33C5A">
        <w:rPr>
          <w:rFonts w:ascii="Times New Roman" w:hAnsi="Times New Roman" w:cs="Times New Roman"/>
          <w:sz w:val="18"/>
          <w:szCs w:val="18"/>
        </w:rPr>
        <w:t>от «__» _________ 202</w:t>
      </w:r>
      <w:r w:rsidR="00067B7D">
        <w:rPr>
          <w:rFonts w:ascii="Times New Roman" w:hAnsi="Times New Roman" w:cs="Times New Roman"/>
          <w:sz w:val="18"/>
          <w:szCs w:val="18"/>
        </w:rPr>
        <w:t>6</w:t>
      </w:r>
      <w:r w:rsidRPr="00E33C5A">
        <w:rPr>
          <w:rFonts w:ascii="Times New Roman" w:hAnsi="Times New Roman" w:cs="Times New Roman"/>
          <w:sz w:val="18"/>
          <w:szCs w:val="18"/>
        </w:rPr>
        <w:t xml:space="preserve"> года</w:t>
      </w:r>
    </w:p>
    <w:p w:rsidR="001C212F" w:rsidRPr="00E33C5A" w:rsidRDefault="001C212F" w:rsidP="00117673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1C212F" w:rsidRPr="00E33C5A" w:rsidRDefault="001C212F" w:rsidP="001C212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E33C5A">
        <w:rPr>
          <w:rFonts w:ascii="Times New Roman" w:hAnsi="Times New Roman" w:cs="Times New Roman"/>
          <w:sz w:val="18"/>
          <w:szCs w:val="18"/>
        </w:rPr>
        <w:t>СПЕЦИФИКАЦИЯ ПОСТАВЛЯЕМОГО ТОВАРА</w:t>
      </w:r>
    </w:p>
    <w:p w:rsidR="001C212F" w:rsidRDefault="001C212F" w:rsidP="00117673">
      <w:pPr>
        <w:pStyle w:val="ConsPlusNormal"/>
        <w:widowControl/>
        <w:ind w:firstLine="0"/>
        <w:jc w:val="right"/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161"/>
        <w:gridCol w:w="1276"/>
        <w:gridCol w:w="2268"/>
        <w:gridCol w:w="1418"/>
        <w:gridCol w:w="567"/>
        <w:gridCol w:w="992"/>
        <w:gridCol w:w="1134"/>
        <w:gridCol w:w="992"/>
      </w:tblGrid>
      <w:tr w:rsidR="001C212F" w:rsidRPr="00963F24" w:rsidTr="007A7EB7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12F" w:rsidRPr="00963F24" w:rsidRDefault="001C212F" w:rsidP="00E246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F24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 w:rsidRPr="00963F2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proofErr w:type="gramStart"/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212F" w:rsidRDefault="001C212F" w:rsidP="00E246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ОКПД</w:t>
            </w:r>
            <w:proofErr w:type="gramStart"/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, КТРУ</w:t>
            </w:r>
          </w:p>
          <w:p w:rsidR="001C212F" w:rsidRPr="00963F24" w:rsidRDefault="001C212F" w:rsidP="00E246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F24">
              <w:rPr>
                <w:rFonts w:ascii="Times New Roman" w:hAnsi="Times New Roman" w:cs="Times New Roman"/>
                <w:sz w:val="16"/>
                <w:szCs w:val="16"/>
              </w:rPr>
              <w:t xml:space="preserve"> (при наличии)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12F" w:rsidRPr="00963F24" w:rsidRDefault="001C212F" w:rsidP="00E246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12F" w:rsidRPr="00963F24" w:rsidRDefault="001C212F" w:rsidP="00E246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Характеристика товара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212F" w:rsidRPr="00963F24" w:rsidRDefault="001C212F" w:rsidP="00E246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3F24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1C212F" w:rsidRPr="00963F24" w:rsidRDefault="001C212F" w:rsidP="00E246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производителя (страны)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212F" w:rsidRPr="00963F24" w:rsidRDefault="001C212F" w:rsidP="00E246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F24">
              <w:rPr>
                <w:rFonts w:ascii="Times New Roman" w:hAnsi="Times New Roman" w:cs="Times New Roman"/>
                <w:sz w:val="16"/>
                <w:szCs w:val="16"/>
              </w:rPr>
              <w:t xml:space="preserve">Ед. </w:t>
            </w:r>
            <w:proofErr w:type="spellStart"/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изм</w:t>
            </w:r>
            <w:proofErr w:type="spellEnd"/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12F" w:rsidRPr="00963F24" w:rsidRDefault="001C212F" w:rsidP="00E246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F24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  <w:r w:rsidRPr="00963F24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12F" w:rsidRPr="00963F24" w:rsidRDefault="001C212F" w:rsidP="00E246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F24">
              <w:rPr>
                <w:rFonts w:ascii="Times New Roman" w:hAnsi="Times New Roman" w:cs="Times New Roman"/>
                <w:sz w:val="16"/>
                <w:szCs w:val="16"/>
              </w:rPr>
              <w:t xml:space="preserve">Цена </w:t>
            </w:r>
            <w:r w:rsidRPr="00963F24">
              <w:rPr>
                <w:rFonts w:ascii="Times New Roman" w:hAnsi="Times New Roman" w:cs="Times New Roman"/>
                <w:sz w:val="16"/>
                <w:szCs w:val="16"/>
              </w:rPr>
              <w:br/>
              <w:t>за единицу,</w:t>
            </w:r>
            <w:r w:rsidRPr="00963F24">
              <w:rPr>
                <w:rFonts w:ascii="Times New Roman" w:hAnsi="Times New Roman" w:cs="Times New Roman"/>
                <w:sz w:val="16"/>
                <w:szCs w:val="16"/>
              </w:rPr>
              <w:br/>
              <w:t>руб. коп.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12F" w:rsidRPr="00963F24" w:rsidRDefault="001C212F" w:rsidP="00E246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F24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Стоимость,   </w:t>
            </w:r>
            <w:r w:rsidRPr="00963F24">
              <w:rPr>
                <w:rFonts w:ascii="Times New Roman" w:hAnsi="Times New Roman" w:cs="Times New Roman"/>
                <w:sz w:val="16"/>
                <w:szCs w:val="16"/>
              </w:rPr>
              <w:br/>
              <w:t>руб. коп.</w:t>
            </w:r>
          </w:p>
        </w:tc>
      </w:tr>
      <w:tr w:rsidR="00A43DAD" w:rsidRPr="00D12535" w:rsidTr="006663EB">
        <w:tblPrEx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AD" w:rsidRPr="00D12535" w:rsidRDefault="00A43DAD" w:rsidP="00E246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125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3DAD" w:rsidRPr="00D12535" w:rsidRDefault="00067B7D" w:rsidP="00666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26.20.22.140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3DAD" w:rsidRPr="00D12535" w:rsidRDefault="00067B7D" w:rsidP="006663EB">
            <w:pPr>
              <w:jc w:val="center"/>
              <w:rPr>
                <w:color w:val="212121"/>
                <w:sz w:val="18"/>
                <w:szCs w:val="18"/>
              </w:rPr>
            </w:pPr>
            <w:r>
              <w:rPr>
                <w:sz w:val="18"/>
                <w:szCs w:val="18"/>
              </w:rPr>
              <w:t>Фискальный накопитель ФН 1.2 (15 мес.)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535" w:rsidRPr="00EC2148" w:rsidRDefault="003722FD" w:rsidP="00D1253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</w:pPr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>- программно-аппаратное средство криптографической защиты фискальных данных (СКЗФД), предназначенное для применения в составе ККТ;</w:t>
            </w:r>
          </w:p>
          <w:p w:rsidR="003722FD" w:rsidRPr="00EC2148" w:rsidRDefault="003722FD" w:rsidP="00D1253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</w:pPr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>- поддерживаемый формат фискальных документов (ФФД) – формат 1.2;</w:t>
            </w:r>
          </w:p>
          <w:p w:rsidR="003722FD" w:rsidRPr="00EC2148" w:rsidRDefault="003722FD" w:rsidP="00D1253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</w:pPr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>- срок действия ФН 15 мес.;</w:t>
            </w:r>
          </w:p>
          <w:p w:rsidR="003722FD" w:rsidRPr="00EC2148" w:rsidRDefault="003722FD" w:rsidP="00D1253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</w:pPr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>- емкость памяти до 310000 фискальных документов;</w:t>
            </w:r>
          </w:p>
          <w:p w:rsidR="003722FD" w:rsidRPr="00EC2148" w:rsidRDefault="003722FD" w:rsidP="00D1253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</w:pPr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 xml:space="preserve">- совместим с ККТ, </w:t>
            </w:r>
            <w:proofErr w:type="gramStart"/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>поддерживающими</w:t>
            </w:r>
            <w:proofErr w:type="gramEnd"/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 xml:space="preserve"> формат ФФД 1.2, включая модели АТОЛ, ШТРИХ-М, </w:t>
            </w:r>
            <w:proofErr w:type="spellStart"/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>Эвоторм</w:t>
            </w:r>
            <w:proofErr w:type="spellEnd"/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>Дримакс</w:t>
            </w:r>
            <w:proofErr w:type="spellEnd"/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val="en-US"/>
              </w:rPr>
              <w:t>POScenter</w:t>
            </w:r>
            <w:proofErr w:type="spellEnd"/>
            <w:r w:rsidRPr="00EC2148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EC2148" w:rsidRPr="00EC2148" w:rsidRDefault="00EC2148" w:rsidP="00D1253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C2148">
              <w:rPr>
                <w:color w:val="000000"/>
                <w:sz w:val="18"/>
                <w:szCs w:val="18"/>
                <w:lang w:eastAsia="ru-RU"/>
              </w:rPr>
              <w:t>- Нахождение в реестре фискальных накопителей в соответствии со статьей 3 Федерального закона от 22.05.2003 № 54-ФЗ «О применении контрольно-кассовой техники при осуществлении наличных денежных расчетов и (или) расчетов с использованием электронных сре</w:t>
            </w:r>
            <w:proofErr w:type="gramStart"/>
            <w:r w:rsidRPr="00EC2148">
              <w:rPr>
                <w:color w:val="000000"/>
                <w:sz w:val="18"/>
                <w:szCs w:val="18"/>
                <w:lang w:eastAsia="ru-RU"/>
              </w:rPr>
              <w:t>дств пл</w:t>
            </w:r>
            <w:proofErr w:type="gramEnd"/>
            <w:r w:rsidRPr="00EC2148">
              <w:rPr>
                <w:color w:val="000000"/>
                <w:sz w:val="18"/>
                <w:szCs w:val="18"/>
                <w:lang w:eastAsia="ru-RU"/>
              </w:rPr>
              <w:t>атежа».</w:t>
            </w:r>
          </w:p>
          <w:p w:rsidR="00A43DAD" w:rsidRPr="00EC2148" w:rsidRDefault="00A43DAD" w:rsidP="006663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6CF2" w:rsidRPr="00D12535" w:rsidRDefault="00276CF2" w:rsidP="006663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3DAD" w:rsidRPr="00D12535" w:rsidRDefault="00A43DAD" w:rsidP="006663EB">
            <w:pPr>
              <w:jc w:val="center"/>
              <w:rPr>
                <w:color w:val="000000"/>
                <w:sz w:val="18"/>
                <w:szCs w:val="18"/>
              </w:rPr>
            </w:pPr>
            <w:r w:rsidRPr="00D12535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AD" w:rsidRPr="00D12535" w:rsidRDefault="00D12535" w:rsidP="006663EB">
            <w:pPr>
              <w:jc w:val="center"/>
              <w:rPr>
                <w:color w:val="000000"/>
                <w:sz w:val="18"/>
                <w:szCs w:val="18"/>
              </w:rPr>
            </w:pPr>
            <w:r w:rsidRPr="00D1253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AD" w:rsidRPr="00D12535" w:rsidRDefault="00A43DAD" w:rsidP="006663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AD" w:rsidRPr="00D12535" w:rsidRDefault="00A43DAD" w:rsidP="00E246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33C5A" w:rsidRDefault="00E33C5A" w:rsidP="00117673">
      <w:pPr>
        <w:pStyle w:val="ConsPlusNormal"/>
        <w:widowControl/>
        <w:ind w:firstLine="0"/>
        <w:jc w:val="right"/>
      </w:pPr>
    </w:p>
    <w:tbl>
      <w:tblPr>
        <w:tblW w:w="10313" w:type="dxa"/>
        <w:tblLayout w:type="fixed"/>
        <w:tblLook w:val="04A0"/>
      </w:tblPr>
      <w:tblGrid>
        <w:gridCol w:w="4928"/>
        <w:gridCol w:w="850"/>
        <w:gridCol w:w="4535"/>
      </w:tblGrid>
      <w:tr w:rsidR="006663EB" w:rsidRPr="008A2308" w:rsidTr="004379A2">
        <w:trPr>
          <w:trHeight w:val="286"/>
        </w:trPr>
        <w:tc>
          <w:tcPr>
            <w:tcW w:w="4928" w:type="dxa"/>
          </w:tcPr>
          <w:p w:rsidR="006663EB" w:rsidRPr="008A2308" w:rsidRDefault="006663EB" w:rsidP="004379A2">
            <w:pPr>
              <w:pStyle w:val="1"/>
              <w:spacing w:before="0" w:after="0"/>
              <w:ind w:firstLine="0"/>
              <w:jc w:val="center"/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</w:pPr>
            <w:r w:rsidRPr="008A2308">
              <w:rPr>
                <w:rFonts w:cs="Times New Roman"/>
                <w:b w:val="0"/>
                <w:sz w:val="20"/>
                <w:szCs w:val="20"/>
              </w:rPr>
              <w:t>Заказчик:</w:t>
            </w:r>
          </w:p>
        </w:tc>
        <w:tc>
          <w:tcPr>
            <w:tcW w:w="850" w:type="dxa"/>
          </w:tcPr>
          <w:p w:rsidR="006663EB" w:rsidRPr="008A2308" w:rsidRDefault="006663EB" w:rsidP="004379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6663EB" w:rsidRPr="008A2308" w:rsidRDefault="006663EB" w:rsidP="004379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A2308">
              <w:rPr>
                <w:rFonts w:ascii="Times New Roman" w:hAnsi="Times New Roman" w:cs="Times New Roman"/>
              </w:rPr>
              <w:t>Поставщик:</w:t>
            </w:r>
          </w:p>
          <w:p w:rsidR="006663EB" w:rsidRPr="008A2308" w:rsidRDefault="006663EB" w:rsidP="004379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3EB" w:rsidRPr="00570655" w:rsidTr="004379A2">
        <w:trPr>
          <w:trHeight w:val="730"/>
        </w:trPr>
        <w:tc>
          <w:tcPr>
            <w:tcW w:w="4928" w:type="dxa"/>
          </w:tcPr>
          <w:p w:rsidR="006663EB" w:rsidRPr="008A2308" w:rsidRDefault="006663EB" w:rsidP="004379A2">
            <w:pPr>
              <w:pStyle w:val="1"/>
              <w:spacing w:before="0" w:after="0"/>
              <w:ind w:firstLine="0"/>
              <w:jc w:val="center"/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</w:pPr>
            <w:r w:rsidRPr="008A2308"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8A2308"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  <w:t>сердечно-сосудистой</w:t>
            </w:r>
            <w:proofErr w:type="spellEnd"/>
            <w:r w:rsidRPr="008A2308"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8A2308"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  <w:t>.П</w:t>
            </w:r>
            <w:proofErr w:type="gramEnd"/>
            <w:r w:rsidRPr="008A2308">
              <w:rPr>
                <w:rFonts w:cs="Times New Roman"/>
                <w:b w:val="0"/>
                <w:bCs w:val="0"/>
                <w:kern w:val="0"/>
                <w:sz w:val="20"/>
                <w:szCs w:val="20"/>
              </w:rPr>
              <w:t>енза)</w:t>
            </w:r>
          </w:p>
          <w:p w:rsidR="006663EB" w:rsidRPr="008A2308" w:rsidRDefault="006663EB" w:rsidP="004379A2">
            <w:pPr>
              <w:pStyle w:val="a0"/>
              <w:spacing w:after="0"/>
              <w:rPr>
                <w:sz w:val="20"/>
                <w:szCs w:val="20"/>
              </w:rPr>
            </w:pPr>
          </w:p>
          <w:tbl>
            <w:tblPr>
              <w:tblW w:w="9747" w:type="dxa"/>
              <w:tblLayout w:type="fixed"/>
              <w:tblLook w:val="04A0"/>
            </w:tblPr>
            <w:tblGrid>
              <w:gridCol w:w="4673"/>
              <w:gridCol w:w="856"/>
              <w:gridCol w:w="4218"/>
            </w:tblGrid>
            <w:tr w:rsidR="006663EB" w:rsidRPr="008A2308" w:rsidTr="004379A2">
              <w:trPr>
                <w:trHeight w:val="282"/>
              </w:trPr>
              <w:tc>
                <w:tcPr>
                  <w:tcW w:w="4673" w:type="dxa"/>
                </w:tcPr>
                <w:p w:rsidR="006663EB" w:rsidRPr="008A2308" w:rsidRDefault="006663EB" w:rsidP="004379A2">
                  <w:pPr>
                    <w:pStyle w:val="3"/>
                    <w:widowControl w:val="0"/>
                    <w:spacing w:after="0"/>
                    <w:jc w:val="both"/>
                    <w:rPr>
                      <w:sz w:val="20"/>
                      <w:szCs w:val="20"/>
                    </w:rPr>
                  </w:pPr>
                  <w:r w:rsidRPr="008A2308">
                    <w:rPr>
                      <w:sz w:val="20"/>
                      <w:szCs w:val="20"/>
                    </w:rPr>
                    <w:t>Главный врач _______________ В.В. Базылев</w:t>
                  </w:r>
                </w:p>
                <w:p w:rsidR="006663EB" w:rsidRPr="008A2308" w:rsidRDefault="006663EB" w:rsidP="004379A2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6" w:type="dxa"/>
                </w:tcPr>
                <w:p w:rsidR="006663EB" w:rsidRPr="008A2308" w:rsidRDefault="006663EB" w:rsidP="004379A2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18" w:type="dxa"/>
                </w:tcPr>
                <w:p w:rsidR="006663EB" w:rsidRPr="008A2308" w:rsidRDefault="006663EB" w:rsidP="004379A2">
                  <w:pPr>
                    <w:pStyle w:val="3"/>
                    <w:widowControl w:val="0"/>
                    <w:spacing w:after="0"/>
                    <w:jc w:val="both"/>
                    <w:rPr>
                      <w:sz w:val="20"/>
                      <w:szCs w:val="20"/>
                    </w:rPr>
                  </w:pPr>
                  <w:r w:rsidRPr="008A2308">
                    <w:rPr>
                      <w:sz w:val="20"/>
                      <w:szCs w:val="20"/>
                    </w:rPr>
                    <w:t xml:space="preserve">Директор_____________  Н.В. Белоусова  </w:t>
                  </w:r>
                </w:p>
                <w:p w:rsidR="006663EB" w:rsidRPr="008A2308" w:rsidRDefault="006663EB" w:rsidP="004379A2">
                  <w:pPr>
                    <w:pStyle w:val="3"/>
                    <w:widowControl w:val="0"/>
                    <w:spacing w:after="0"/>
                    <w:jc w:val="both"/>
                    <w:rPr>
                      <w:sz w:val="20"/>
                      <w:szCs w:val="20"/>
                    </w:rPr>
                  </w:pPr>
                  <w:r w:rsidRPr="008A2308">
                    <w:rPr>
                      <w:bCs/>
                      <w:color w:val="0000FF"/>
                      <w:sz w:val="20"/>
                      <w:szCs w:val="20"/>
                    </w:rPr>
                    <w:t>м.п.</w:t>
                  </w:r>
                </w:p>
              </w:tc>
            </w:tr>
          </w:tbl>
          <w:p w:rsidR="006663EB" w:rsidRPr="008A2308" w:rsidRDefault="006663EB" w:rsidP="004379A2">
            <w:pPr>
              <w:pStyle w:val="ConsPlusNonformat"/>
              <w:rPr>
                <w:rFonts w:cs="Times New Roman"/>
                <w:b/>
                <w:bCs/>
              </w:rPr>
            </w:pPr>
          </w:p>
        </w:tc>
        <w:tc>
          <w:tcPr>
            <w:tcW w:w="850" w:type="dxa"/>
          </w:tcPr>
          <w:p w:rsidR="006663EB" w:rsidRPr="008A2308" w:rsidRDefault="006663EB" w:rsidP="004379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276CF2" w:rsidRPr="00570655" w:rsidRDefault="00276CF2" w:rsidP="00CE3F3E">
            <w:pPr>
              <w:pStyle w:val="ConsPlusNonforma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33C5A" w:rsidRPr="003D44B5" w:rsidRDefault="00E33C5A" w:rsidP="00117673">
      <w:pPr>
        <w:pStyle w:val="ConsPlusNormal"/>
        <w:widowControl/>
        <w:ind w:firstLine="0"/>
        <w:jc w:val="right"/>
      </w:pPr>
    </w:p>
    <w:sectPr w:rsidR="00E33C5A" w:rsidRPr="003D44B5" w:rsidSect="00365F1C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F35" w:rsidRDefault="00C71F35">
      <w:r>
        <w:separator/>
      </w:r>
    </w:p>
  </w:endnote>
  <w:endnote w:type="continuationSeparator" w:id="0">
    <w:p w:rsidR="00C71F35" w:rsidRDefault="00C71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F35" w:rsidRDefault="00C71F35">
      <w:r>
        <w:separator/>
      </w:r>
    </w:p>
  </w:footnote>
  <w:footnote w:type="continuationSeparator" w:id="0">
    <w:p w:rsidR="00C71F35" w:rsidRDefault="00C71F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4D80B1C"/>
    <w:multiLevelType w:val="multilevel"/>
    <w:tmpl w:val="D51882FA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2">
    <w:nsid w:val="169E5293"/>
    <w:multiLevelType w:val="multilevel"/>
    <w:tmpl w:val="1EDC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C116FF4"/>
    <w:multiLevelType w:val="multilevel"/>
    <w:tmpl w:val="E0C46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7424F51"/>
    <w:multiLevelType w:val="multilevel"/>
    <w:tmpl w:val="25E8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21007"/>
    <w:multiLevelType w:val="multilevel"/>
    <w:tmpl w:val="1EEA65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D6F7F49"/>
    <w:multiLevelType w:val="multilevel"/>
    <w:tmpl w:val="CE5E66CC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10">
    <w:nsid w:val="5B8A7BBD"/>
    <w:multiLevelType w:val="multilevel"/>
    <w:tmpl w:val="8806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5F5045F7"/>
    <w:multiLevelType w:val="multilevel"/>
    <w:tmpl w:val="C7A4561C"/>
    <w:lvl w:ilvl="0">
      <w:start w:val="2"/>
      <w:numFmt w:val="decimal"/>
      <w:lvlText w:val="%1"/>
      <w:lvlJc w:val="left"/>
      <w:pPr>
        <w:ind w:left="435" w:hanging="435"/>
      </w:pPr>
      <w:rPr>
        <w:rFonts w:ascii="Verdana" w:hAnsi="Verdana" w:cs="Arial" w:hint="default"/>
        <w:sz w:val="16"/>
      </w:rPr>
    </w:lvl>
    <w:lvl w:ilvl="1">
      <w:start w:val="1"/>
      <w:numFmt w:val="decimal"/>
      <w:lvlText w:val="%1.%2.0"/>
      <w:lvlJc w:val="left"/>
      <w:pPr>
        <w:ind w:left="1080" w:hanging="720"/>
      </w:pPr>
      <w:rPr>
        <w:rFonts w:ascii="Verdana" w:hAnsi="Verdana" w:cs="Arial" w:hint="default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Verdana" w:hAnsi="Verdana" w:cs="Arial" w:hint="default"/>
        <w:sz w:val="16"/>
      </w:rPr>
    </w:lvl>
    <w:lvl w:ilvl="3">
      <w:start w:val="1"/>
      <w:numFmt w:val="decimalZero"/>
      <w:lvlText w:val="%1.%2.%3.%4"/>
      <w:lvlJc w:val="left"/>
      <w:pPr>
        <w:ind w:left="1800" w:hanging="720"/>
      </w:pPr>
      <w:rPr>
        <w:rFonts w:ascii="Verdana" w:hAnsi="Verdana" w:cs="Arial" w:hint="default"/>
        <w:sz w:val="16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ascii="Verdana" w:hAnsi="Verdana" w:cs="Arial" w:hint="default"/>
        <w:sz w:val="1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cs="Arial" w:hint="default"/>
        <w:sz w:val="16"/>
      </w:rPr>
    </w:lvl>
    <w:lvl w:ilvl="6">
      <w:start w:val="1"/>
      <w:numFmt w:val="decimalZero"/>
      <w:lvlText w:val="%1.%2.%3.%4.%5.%6.%7"/>
      <w:lvlJc w:val="left"/>
      <w:pPr>
        <w:ind w:left="3600" w:hanging="1440"/>
      </w:pPr>
      <w:rPr>
        <w:rFonts w:ascii="Verdana" w:hAnsi="Verdana" w:cs="Arial" w:hint="default"/>
        <w:sz w:val="1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cs="Arial"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cs="Arial" w:hint="default"/>
        <w:sz w:val="16"/>
      </w:rPr>
    </w:lvl>
  </w:abstractNum>
  <w:abstractNum w:abstractNumId="13">
    <w:nsid w:val="5F8947F6"/>
    <w:multiLevelType w:val="multilevel"/>
    <w:tmpl w:val="C6EE49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71175E2F"/>
    <w:multiLevelType w:val="multilevel"/>
    <w:tmpl w:val="0222242A"/>
    <w:styleLink w:val="LFO72"/>
    <w:lvl w:ilvl="0">
      <w:start w:val="1"/>
      <w:numFmt w:val="decimal"/>
      <w:pStyle w:val="LBGovstyle6"/>
      <w:lvlText w:val="%1."/>
      <w:lvlJc w:val="left"/>
      <w:pPr>
        <w:ind w:left="720" w:hanging="720"/>
      </w:pPr>
      <w:rPr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15">
    <w:nsid w:val="7D2555CB"/>
    <w:multiLevelType w:val="hybridMultilevel"/>
    <w:tmpl w:val="45BC8E8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3"/>
  </w:num>
  <w:num w:numId="5">
    <w:abstractNumId w:val="7"/>
  </w:num>
  <w:num w:numId="6">
    <w:abstractNumId w:val="11"/>
  </w:num>
  <w:num w:numId="7">
    <w:abstractNumId w:val="8"/>
  </w:num>
  <w:num w:numId="8">
    <w:abstractNumId w:val="4"/>
  </w:num>
  <w:num w:numId="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0"/>
  </w:num>
  <w:num w:numId="13">
    <w:abstractNumId w:val="9"/>
  </w:num>
  <w:num w:numId="14">
    <w:abstractNumId w:val="1"/>
  </w:num>
  <w:num w:numId="15">
    <w:abstractNumId w:val="5"/>
  </w:num>
  <w:num w:numId="16">
    <w:abstractNumId w:val="14"/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</w:num>
  <w:num w:numId="17">
    <w:abstractNumId w:val="1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E9D"/>
    <w:rsid w:val="00000B01"/>
    <w:rsid w:val="0000137E"/>
    <w:rsid w:val="0000140A"/>
    <w:rsid w:val="00002CB7"/>
    <w:rsid w:val="00005B6E"/>
    <w:rsid w:val="00010F28"/>
    <w:rsid w:val="000127EF"/>
    <w:rsid w:val="0001489B"/>
    <w:rsid w:val="00015A21"/>
    <w:rsid w:val="00016500"/>
    <w:rsid w:val="00020F04"/>
    <w:rsid w:val="00020F5F"/>
    <w:rsid w:val="000251B4"/>
    <w:rsid w:val="000260F8"/>
    <w:rsid w:val="00026F85"/>
    <w:rsid w:val="00031CC7"/>
    <w:rsid w:val="00035C1F"/>
    <w:rsid w:val="000364B8"/>
    <w:rsid w:val="00037087"/>
    <w:rsid w:val="00037B56"/>
    <w:rsid w:val="00041866"/>
    <w:rsid w:val="00042F43"/>
    <w:rsid w:val="0004302B"/>
    <w:rsid w:val="00043A2F"/>
    <w:rsid w:val="00043CDA"/>
    <w:rsid w:val="00044ADB"/>
    <w:rsid w:val="000451E4"/>
    <w:rsid w:val="000452B9"/>
    <w:rsid w:val="000457B8"/>
    <w:rsid w:val="000457BE"/>
    <w:rsid w:val="00047D58"/>
    <w:rsid w:val="000506E0"/>
    <w:rsid w:val="00052EB4"/>
    <w:rsid w:val="00054689"/>
    <w:rsid w:val="00054E75"/>
    <w:rsid w:val="00055096"/>
    <w:rsid w:val="000550C1"/>
    <w:rsid w:val="00055BC9"/>
    <w:rsid w:val="000619E0"/>
    <w:rsid w:val="00061F78"/>
    <w:rsid w:val="000635BC"/>
    <w:rsid w:val="000655A5"/>
    <w:rsid w:val="00065D0D"/>
    <w:rsid w:val="0006786D"/>
    <w:rsid w:val="00067B7D"/>
    <w:rsid w:val="00070C65"/>
    <w:rsid w:val="00071BC1"/>
    <w:rsid w:val="00073336"/>
    <w:rsid w:val="000739D0"/>
    <w:rsid w:val="00073F56"/>
    <w:rsid w:val="000774A5"/>
    <w:rsid w:val="000802DD"/>
    <w:rsid w:val="00080B2B"/>
    <w:rsid w:val="000830A6"/>
    <w:rsid w:val="000844FE"/>
    <w:rsid w:val="0008510F"/>
    <w:rsid w:val="000879E8"/>
    <w:rsid w:val="000911D2"/>
    <w:rsid w:val="00091A5F"/>
    <w:rsid w:val="00091EE1"/>
    <w:rsid w:val="00092C9B"/>
    <w:rsid w:val="000947FC"/>
    <w:rsid w:val="00097621"/>
    <w:rsid w:val="00097743"/>
    <w:rsid w:val="00097F0A"/>
    <w:rsid w:val="000A0298"/>
    <w:rsid w:val="000A044C"/>
    <w:rsid w:val="000A1164"/>
    <w:rsid w:val="000A1B5D"/>
    <w:rsid w:val="000A288F"/>
    <w:rsid w:val="000A2F64"/>
    <w:rsid w:val="000A5D68"/>
    <w:rsid w:val="000B02CF"/>
    <w:rsid w:val="000B05FA"/>
    <w:rsid w:val="000B07D3"/>
    <w:rsid w:val="000B0C5F"/>
    <w:rsid w:val="000B11E7"/>
    <w:rsid w:val="000B3531"/>
    <w:rsid w:val="000B3940"/>
    <w:rsid w:val="000B4B21"/>
    <w:rsid w:val="000B4D64"/>
    <w:rsid w:val="000B5EC7"/>
    <w:rsid w:val="000B6991"/>
    <w:rsid w:val="000C003D"/>
    <w:rsid w:val="000C53B5"/>
    <w:rsid w:val="000C5430"/>
    <w:rsid w:val="000D25CE"/>
    <w:rsid w:val="000D4B0B"/>
    <w:rsid w:val="000D6FB3"/>
    <w:rsid w:val="000E0AC5"/>
    <w:rsid w:val="000E2ECC"/>
    <w:rsid w:val="000E446D"/>
    <w:rsid w:val="000E4732"/>
    <w:rsid w:val="000E4CD9"/>
    <w:rsid w:val="000E75E9"/>
    <w:rsid w:val="000F0907"/>
    <w:rsid w:val="000F1DEA"/>
    <w:rsid w:val="000F4903"/>
    <w:rsid w:val="000F5E73"/>
    <w:rsid w:val="000F69B6"/>
    <w:rsid w:val="00101637"/>
    <w:rsid w:val="00101830"/>
    <w:rsid w:val="00104778"/>
    <w:rsid w:val="00104AA1"/>
    <w:rsid w:val="001057A2"/>
    <w:rsid w:val="001074C2"/>
    <w:rsid w:val="00107B45"/>
    <w:rsid w:val="001116E9"/>
    <w:rsid w:val="00112013"/>
    <w:rsid w:val="00117673"/>
    <w:rsid w:val="00120034"/>
    <w:rsid w:val="00120BD3"/>
    <w:rsid w:val="00121B3F"/>
    <w:rsid w:val="0012211B"/>
    <w:rsid w:val="00123ACD"/>
    <w:rsid w:val="00124650"/>
    <w:rsid w:val="00124D9A"/>
    <w:rsid w:val="00126914"/>
    <w:rsid w:val="0012765A"/>
    <w:rsid w:val="00132C45"/>
    <w:rsid w:val="00132E84"/>
    <w:rsid w:val="001401BA"/>
    <w:rsid w:val="0014102B"/>
    <w:rsid w:val="00142EFA"/>
    <w:rsid w:val="0014342A"/>
    <w:rsid w:val="0014387A"/>
    <w:rsid w:val="001441D5"/>
    <w:rsid w:val="00144B58"/>
    <w:rsid w:val="001469DA"/>
    <w:rsid w:val="001512D7"/>
    <w:rsid w:val="00155987"/>
    <w:rsid w:val="0015651B"/>
    <w:rsid w:val="00157D6E"/>
    <w:rsid w:val="00160C8C"/>
    <w:rsid w:val="00160DA5"/>
    <w:rsid w:val="00160DCF"/>
    <w:rsid w:val="00161A59"/>
    <w:rsid w:val="00163035"/>
    <w:rsid w:val="00164DE6"/>
    <w:rsid w:val="00165A5A"/>
    <w:rsid w:val="00166FFF"/>
    <w:rsid w:val="001671DF"/>
    <w:rsid w:val="0016780E"/>
    <w:rsid w:val="001700C9"/>
    <w:rsid w:val="00170A98"/>
    <w:rsid w:val="00175AA4"/>
    <w:rsid w:val="00176713"/>
    <w:rsid w:val="001810EC"/>
    <w:rsid w:val="001828F3"/>
    <w:rsid w:val="00183F4A"/>
    <w:rsid w:val="00184ED0"/>
    <w:rsid w:val="001873E4"/>
    <w:rsid w:val="001879E2"/>
    <w:rsid w:val="00190B5F"/>
    <w:rsid w:val="00191AAE"/>
    <w:rsid w:val="001937F3"/>
    <w:rsid w:val="00193CF7"/>
    <w:rsid w:val="0019568B"/>
    <w:rsid w:val="00197DF2"/>
    <w:rsid w:val="001A1A5B"/>
    <w:rsid w:val="001A3E84"/>
    <w:rsid w:val="001A4763"/>
    <w:rsid w:val="001A577D"/>
    <w:rsid w:val="001B233C"/>
    <w:rsid w:val="001B596E"/>
    <w:rsid w:val="001B5C6C"/>
    <w:rsid w:val="001B65A0"/>
    <w:rsid w:val="001B6CBB"/>
    <w:rsid w:val="001C1709"/>
    <w:rsid w:val="001C212F"/>
    <w:rsid w:val="001C216E"/>
    <w:rsid w:val="001C38FF"/>
    <w:rsid w:val="001C3D5D"/>
    <w:rsid w:val="001C4550"/>
    <w:rsid w:val="001C629D"/>
    <w:rsid w:val="001C70CC"/>
    <w:rsid w:val="001D1B2D"/>
    <w:rsid w:val="001D1EC4"/>
    <w:rsid w:val="001D32DE"/>
    <w:rsid w:val="001D532F"/>
    <w:rsid w:val="001E3F2F"/>
    <w:rsid w:val="001E4C62"/>
    <w:rsid w:val="001E5C25"/>
    <w:rsid w:val="001E719D"/>
    <w:rsid w:val="001E7BBE"/>
    <w:rsid w:val="001F05DE"/>
    <w:rsid w:val="001F06ED"/>
    <w:rsid w:val="001F3378"/>
    <w:rsid w:val="001F3FCA"/>
    <w:rsid w:val="001F5091"/>
    <w:rsid w:val="001F622E"/>
    <w:rsid w:val="00200CDD"/>
    <w:rsid w:val="002034FC"/>
    <w:rsid w:val="00203FA5"/>
    <w:rsid w:val="00205601"/>
    <w:rsid w:val="00206F47"/>
    <w:rsid w:val="002075C0"/>
    <w:rsid w:val="00207618"/>
    <w:rsid w:val="00210111"/>
    <w:rsid w:val="00210908"/>
    <w:rsid w:val="00211945"/>
    <w:rsid w:val="002123E5"/>
    <w:rsid w:val="00213E6B"/>
    <w:rsid w:val="002140F1"/>
    <w:rsid w:val="00214328"/>
    <w:rsid w:val="00215856"/>
    <w:rsid w:val="002168F0"/>
    <w:rsid w:val="00220C64"/>
    <w:rsid w:val="00220CDE"/>
    <w:rsid w:val="00222F3B"/>
    <w:rsid w:val="00225509"/>
    <w:rsid w:val="002255DD"/>
    <w:rsid w:val="00232C42"/>
    <w:rsid w:val="0023605D"/>
    <w:rsid w:val="002365D3"/>
    <w:rsid w:val="00236F89"/>
    <w:rsid w:val="00241BE4"/>
    <w:rsid w:val="002422F6"/>
    <w:rsid w:val="00243178"/>
    <w:rsid w:val="00243726"/>
    <w:rsid w:val="00243B09"/>
    <w:rsid w:val="00245FA2"/>
    <w:rsid w:val="00251DFB"/>
    <w:rsid w:val="00253C79"/>
    <w:rsid w:val="00256DBA"/>
    <w:rsid w:val="002620DB"/>
    <w:rsid w:val="0026212C"/>
    <w:rsid w:val="002634B9"/>
    <w:rsid w:val="0026594C"/>
    <w:rsid w:val="00265F60"/>
    <w:rsid w:val="002668A9"/>
    <w:rsid w:val="00270FD2"/>
    <w:rsid w:val="00272C38"/>
    <w:rsid w:val="0027396E"/>
    <w:rsid w:val="00275AF0"/>
    <w:rsid w:val="00276CF2"/>
    <w:rsid w:val="002776EA"/>
    <w:rsid w:val="00280940"/>
    <w:rsid w:val="00281176"/>
    <w:rsid w:val="002819B9"/>
    <w:rsid w:val="0028213B"/>
    <w:rsid w:val="0028377F"/>
    <w:rsid w:val="00283BDD"/>
    <w:rsid w:val="002840AE"/>
    <w:rsid w:val="00284C5C"/>
    <w:rsid w:val="00286504"/>
    <w:rsid w:val="00291950"/>
    <w:rsid w:val="00292ABE"/>
    <w:rsid w:val="00294660"/>
    <w:rsid w:val="00295A7F"/>
    <w:rsid w:val="00296BAD"/>
    <w:rsid w:val="002A1453"/>
    <w:rsid w:val="002A3F61"/>
    <w:rsid w:val="002A5C1C"/>
    <w:rsid w:val="002A60E3"/>
    <w:rsid w:val="002A6A1B"/>
    <w:rsid w:val="002B0690"/>
    <w:rsid w:val="002B1670"/>
    <w:rsid w:val="002B4E9C"/>
    <w:rsid w:val="002B5630"/>
    <w:rsid w:val="002B5BDE"/>
    <w:rsid w:val="002B5F86"/>
    <w:rsid w:val="002C2085"/>
    <w:rsid w:val="002C2480"/>
    <w:rsid w:val="002C24C5"/>
    <w:rsid w:val="002C2ED8"/>
    <w:rsid w:val="002C4493"/>
    <w:rsid w:val="002C4895"/>
    <w:rsid w:val="002D100C"/>
    <w:rsid w:val="002D1F63"/>
    <w:rsid w:val="002D3AB6"/>
    <w:rsid w:val="002D424E"/>
    <w:rsid w:val="002D5DD4"/>
    <w:rsid w:val="002D5F8E"/>
    <w:rsid w:val="002E12F0"/>
    <w:rsid w:val="002E2541"/>
    <w:rsid w:val="002E3A14"/>
    <w:rsid w:val="002E3AD0"/>
    <w:rsid w:val="002E4533"/>
    <w:rsid w:val="002E4B95"/>
    <w:rsid w:val="002E4C17"/>
    <w:rsid w:val="002F0502"/>
    <w:rsid w:val="002F2B4E"/>
    <w:rsid w:val="002F34DE"/>
    <w:rsid w:val="002F3E8E"/>
    <w:rsid w:val="002F4F31"/>
    <w:rsid w:val="002F63E5"/>
    <w:rsid w:val="002F647B"/>
    <w:rsid w:val="002F687A"/>
    <w:rsid w:val="00301871"/>
    <w:rsid w:val="003020A2"/>
    <w:rsid w:val="0030288B"/>
    <w:rsid w:val="00302D1B"/>
    <w:rsid w:val="00303A9F"/>
    <w:rsid w:val="00303D0F"/>
    <w:rsid w:val="0030466B"/>
    <w:rsid w:val="003065B4"/>
    <w:rsid w:val="00306A5D"/>
    <w:rsid w:val="0030720B"/>
    <w:rsid w:val="003111E1"/>
    <w:rsid w:val="003165A5"/>
    <w:rsid w:val="003169C5"/>
    <w:rsid w:val="00316A24"/>
    <w:rsid w:val="00320E38"/>
    <w:rsid w:val="00321411"/>
    <w:rsid w:val="003217C8"/>
    <w:rsid w:val="00324561"/>
    <w:rsid w:val="00325585"/>
    <w:rsid w:val="0032575E"/>
    <w:rsid w:val="003312C1"/>
    <w:rsid w:val="00332DE4"/>
    <w:rsid w:val="00334610"/>
    <w:rsid w:val="003354AC"/>
    <w:rsid w:val="003361DD"/>
    <w:rsid w:val="00340D16"/>
    <w:rsid w:val="003457B4"/>
    <w:rsid w:val="00345E9D"/>
    <w:rsid w:val="00346C5D"/>
    <w:rsid w:val="00347440"/>
    <w:rsid w:val="00347D02"/>
    <w:rsid w:val="003522F0"/>
    <w:rsid w:val="00352B6B"/>
    <w:rsid w:val="00352C43"/>
    <w:rsid w:val="00352CCB"/>
    <w:rsid w:val="00352EDE"/>
    <w:rsid w:val="00353160"/>
    <w:rsid w:val="003544CB"/>
    <w:rsid w:val="00356F94"/>
    <w:rsid w:val="00357554"/>
    <w:rsid w:val="00360467"/>
    <w:rsid w:val="003614F4"/>
    <w:rsid w:val="00362D9E"/>
    <w:rsid w:val="00365F1C"/>
    <w:rsid w:val="00366E76"/>
    <w:rsid w:val="003705BF"/>
    <w:rsid w:val="00370E1E"/>
    <w:rsid w:val="003710DD"/>
    <w:rsid w:val="00371AE9"/>
    <w:rsid w:val="003722FD"/>
    <w:rsid w:val="00373550"/>
    <w:rsid w:val="0037356C"/>
    <w:rsid w:val="00374249"/>
    <w:rsid w:val="00377529"/>
    <w:rsid w:val="00377D96"/>
    <w:rsid w:val="00380B42"/>
    <w:rsid w:val="00382B24"/>
    <w:rsid w:val="00382FE0"/>
    <w:rsid w:val="00384240"/>
    <w:rsid w:val="003842D2"/>
    <w:rsid w:val="00384303"/>
    <w:rsid w:val="003849A2"/>
    <w:rsid w:val="00387726"/>
    <w:rsid w:val="00390061"/>
    <w:rsid w:val="00390FA2"/>
    <w:rsid w:val="003921D2"/>
    <w:rsid w:val="0039443E"/>
    <w:rsid w:val="003A4229"/>
    <w:rsid w:val="003A48D6"/>
    <w:rsid w:val="003A4A5C"/>
    <w:rsid w:val="003A5388"/>
    <w:rsid w:val="003B0CDD"/>
    <w:rsid w:val="003B0D3A"/>
    <w:rsid w:val="003B4A73"/>
    <w:rsid w:val="003B4C08"/>
    <w:rsid w:val="003B52FF"/>
    <w:rsid w:val="003B5333"/>
    <w:rsid w:val="003B60DB"/>
    <w:rsid w:val="003B76D9"/>
    <w:rsid w:val="003C4E24"/>
    <w:rsid w:val="003C5399"/>
    <w:rsid w:val="003C5779"/>
    <w:rsid w:val="003C6E28"/>
    <w:rsid w:val="003C6F43"/>
    <w:rsid w:val="003C7407"/>
    <w:rsid w:val="003C78CB"/>
    <w:rsid w:val="003D0B80"/>
    <w:rsid w:val="003D3439"/>
    <w:rsid w:val="003D44B5"/>
    <w:rsid w:val="003D4E2A"/>
    <w:rsid w:val="003D5C83"/>
    <w:rsid w:val="003D6F36"/>
    <w:rsid w:val="003D6FF1"/>
    <w:rsid w:val="003E0FB9"/>
    <w:rsid w:val="003E2FAD"/>
    <w:rsid w:val="003E45A2"/>
    <w:rsid w:val="003E4BA4"/>
    <w:rsid w:val="003F00C9"/>
    <w:rsid w:val="003F0363"/>
    <w:rsid w:val="003F1492"/>
    <w:rsid w:val="003F2EBE"/>
    <w:rsid w:val="003F4867"/>
    <w:rsid w:val="003F5BAE"/>
    <w:rsid w:val="00401C95"/>
    <w:rsid w:val="00402296"/>
    <w:rsid w:val="00403589"/>
    <w:rsid w:val="004052F5"/>
    <w:rsid w:val="004054DF"/>
    <w:rsid w:val="00407022"/>
    <w:rsid w:val="0040792E"/>
    <w:rsid w:val="0040794B"/>
    <w:rsid w:val="00410D24"/>
    <w:rsid w:val="00413193"/>
    <w:rsid w:val="004133F5"/>
    <w:rsid w:val="00413E17"/>
    <w:rsid w:val="0042013B"/>
    <w:rsid w:val="00421475"/>
    <w:rsid w:val="004247FE"/>
    <w:rsid w:val="0042481E"/>
    <w:rsid w:val="00424B33"/>
    <w:rsid w:val="00424E10"/>
    <w:rsid w:val="00425697"/>
    <w:rsid w:val="00426028"/>
    <w:rsid w:val="00427DD4"/>
    <w:rsid w:val="00431287"/>
    <w:rsid w:val="004316C9"/>
    <w:rsid w:val="004327C4"/>
    <w:rsid w:val="0043399D"/>
    <w:rsid w:val="00434B0D"/>
    <w:rsid w:val="0043508B"/>
    <w:rsid w:val="00435D5D"/>
    <w:rsid w:val="004371AD"/>
    <w:rsid w:val="004379A2"/>
    <w:rsid w:val="00442F6B"/>
    <w:rsid w:val="0044377A"/>
    <w:rsid w:val="00443901"/>
    <w:rsid w:val="00443E08"/>
    <w:rsid w:val="0044568A"/>
    <w:rsid w:val="00445B85"/>
    <w:rsid w:val="00446C5E"/>
    <w:rsid w:val="00452D7D"/>
    <w:rsid w:val="00454D4F"/>
    <w:rsid w:val="00455B70"/>
    <w:rsid w:val="00457536"/>
    <w:rsid w:val="00461209"/>
    <w:rsid w:val="00462076"/>
    <w:rsid w:val="00462C11"/>
    <w:rsid w:val="004634BF"/>
    <w:rsid w:val="00463533"/>
    <w:rsid w:val="00464F84"/>
    <w:rsid w:val="00466D52"/>
    <w:rsid w:val="00467553"/>
    <w:rsid w:val="00472E58"/>
    <w:rsid w:val="00474DE8"/>
    <w:rsid w:val="00477D1A"/>
    <w:rsid w:val="004818AF"/>
    <w:rsid w:val="00482FA0"/>
    <w:rsid w:val="00486770"/>
    <w:rsid w:val="004868E0"/>
    <w:rsid w:val="00486CD5"/>
    <w:rsid w:val="00490915"/>
    <w:rsid w:val="00490C0A"/>
    <w:rsid w:val="0049122B"/>
    <w:rsid w:val="00492215"/>
    <w:rsid w:val="00493750"/>
    <w:rsid w:val="0049491B"/>
    <w:rsid w:val="00494D79"/>
    <w:rsid w:val="004A0F88"/>
    <w:rsid w:val="004A1B55"/>
    <w:rsid w:val="004A1FB6"/>
    <w:rsid w:val="004A2307"/>
    <w:rsid w:val="004A2430"/>
    <w:rsid w:val="004A2B8F"/>
    <w:rsid w:val="004A3497"/>
    <w:rsid w:val="004A369A"/>
    <w:rsid w:val="004A73C7"/>
    <w:rsid w:val="004A7F67"/>
    <w:rsid w:val="004B1689"/>
    <w:rsid w:val="004B383D"/>
    <w:rsid w:val="004B5B6D"/>
    <w:rsid w:val="004B65A9"/>
    <w:rsid w:val="004B69F6"/>
    <w:rsid w:val="004B6BC2"/>
    <w:rsid w:val="004C0434"/>
    <w:rsid w:val="004C0873"/>
    <w:rsid w:val="004C1A10"/>
    <w:rsid w:val="004C1C7D"/>
    <w:rsid w:val="004C5F64"/>
    <w:rsid w:val="004C61A8"/>
    <w:rsid w:val="004D215A"/>
    <w:rsid w:val="004D36FE"/>
    <w:rsid w:val="004D3D6A"/>
    <w:rsid w:val="004D61D5"/>
    <w:rsid w:val="004D63E4"/>
    <w:rsid w:val="004E0064"/>
    <w:rsid w:val="004E12E8"/>
    <w:rsid w:val="004E1B8A"/>
    <w:rsid w:val="004E2EF9"/>
    <w:rsid w:val="004E36BC"/>
    <w:rsid w:val="004E4473"/>
    <w:rsid w:val="004E79C8"/>
    <w:rsid w:val="004E7AE3"/>
    <w:rsid w:val="004F09F2"/>
    <w:rsid w:val="004F19EA"/>
    <w:rsid w:val="004F24DC"/>
    <w:rsid w:val="004F2C80"/>
    <w:rsid w:val="004F2CAD"/>
    <w:rsid w:val="004F2E45"/>
    <w:rsid w:val="004F4CCE"/>
    <w:rsid w:val="004F72E8"/>
    <w:rsid w:val="005005C8"/>
    <w:rsid w:val="0050083B"/>
    <w:rsid w:val="00500883"/>
    <w:rsid w:val="00501F3C"/>
    <w:rsid w:val="005026C3"/>
    <w:rsid w:val="005027A8"/>
    <w:rsid w:val="005041F8"/>
    <w:rsid w:val="00506575"/>
    <w:rsid w:val="005114D9"/>
    <w:rsid w:val="005116EB"/>
    <w:rsid w:val="00514EB7"/>
    <w:rsid w:val="00516E98"/>
    <w:rsid w:val="00517A0E"/>
    <w:rsid w:val="005204AB"/>
    <w:rsid w:val="00521E66"/>
    <w:rsid w:val="00523A3D"/>
    <w:rsid w:val="00523AF3"/>
    <w:rsid w:val="00524838"/>
    <w:rsid w:val="005259B9"/>
    <w:rsid w:val="00527E57"/>
    <w:rsid w:val="00531275"/>
    <w:rsid w:val="0053128E"/>
    <w:rsid w:val="00531473"/>
    <w:rsid w:val="00533D71"/>
    <w:rsid w:val="00537E74"/>
    <w:rsid w:val="00541D0A"/>
    <w:rsid w:val="0054388A"/>
    <w:rsid w:val="0054443B"/>
    <w:rsid w:val="005449DD"/>
    <w:rsid w:val="00544CA7"/>
    <w:rsid w:val="00545EEE"/>
    <w:rsid w:val="00553E37"/>
    <w:rsid w:val="00554573"/>
    <w:rsid w:val="005559F9"/>
    <w:rsid w:val="005562B7"/>
    <w:rsid w:val="005564E6"/>
    <w:rsid w:val="00562B62"/>
    <w:rsid w:val="00563121"/>
    <w:rsid w:val="005642BF"/>
    <w:rsid w:val="005662F1"/>
    <w:rsid w:val="00566F70"/>
    <w:rsid w:val="00570655"/>
    <w:rsid w:val="00570DDC"/>
    <w:rsid w:val="0057426A"/>
    <w:rsid w:val="00574795"/>
    <w:rsid w:val="00575FBE"/>
    <w:rsid w:val="00577B1C"/>
    <w:rsid w:val="005802D4"/>
    <w:rsid w:val="00581F02"/>
    <w:rsid w:val="0058241F"/>
    <w:rsid w:val="005832A3"/>
    <w:rsid w:val="00583E01"/>
    <w:rsid w:val="00586374"/>
    <w:rsid w:val="005877D3"/>
    <w:rsid w:val="00591082"/>
    <w:rsid w:val="00591E26"/>
    <w:rsid w:val="0059323C"/>
    <w:rsid w:val="00593AA7"/>
    <w:rsid w:val="00593F98"/>
    <w:rsid w:val="00594095"/>
    <w:rsid w:val="00595F6A"/>
    <w:rsid w:val="00596FEF"/>
    <w:rsid w:val="005971FE"/>
    <w:rsid w:val="005A2FC1"/>
    <w:rsid w:val="005A369D"/>
    <w:rsid w:val="005A3EAA"/>
    <w:rsid w:val="005A3F80"/>
    <w:rsid w:val="005A4D82"/>
    <w:rsid w:val="005A6E7A"/>
    <w:rsid w:val="005B04E0"/>
    <w:rsid w:val="005B05F7"/>
    <w:rsid w:val="005B0A56"/>
    <w:rsid w:val="005B407D"/>
    <w:rsid w:val="005B43CD"/>
    <w:rsid w:val="005B6E2D"/>
    <w:rsid w:val="005B732D"/>
    <w:rsid w:val="005B795E"/>
    <w:rsid w:val="005C120F"/>
    <w:rsid w:val="005C1EA4"/>
    <w:rsid w:val="005C304B"/>
    <w:rsid w:val="005C3287"/>
    <w:rsid w:val="005C33D9"/>
    <w:rsid w:val="005C4C14"/>
    <w:rsid w:val="005C513A"/>
    <w:rsid w:val="005C518D"/>
    <w:rsid w:val="005C52D1"/>
    <w:rsid w:val="005C5616"/>
    <w:rsid w:val="005D0A56"/>
    <w:rsid w:val="005D0F15"/>
    <w:rsid w:val="005D1DBC"/>
    <w:rsid w:val="005D60AB"/>
    <w:rsid w:val="005D6187"/>
    <w:rsid w:val="005D7843"/>
    <w:rsid w:val="005E039F"/>
    <w:rsid w:val="005E2895"/>
    <w:rsid w:val="005E4476"/>
    <w:rsid w:val="005E4F6F"/>
    <w:rsid w:val="005F18C5"/>
    <w:rsid w:val="005F2294"/>
    <w:rsid w:val="005F235F"/>
    <w:rsid w:val="005F3267"/>
    <w:rsid w:val="005F420D"/>
    <w:rsid w:val="005F4834"/>
    <w:rsid w:val="005F487F"/>
    <w:rsid w:val="005F519F"/>
    <w:rsid w:val="005F6181"/>
    <w:rsid w:val="005F6224"/>
    <w:rsid w:val="005F7B4D"/>
    <w:rsid w:val="00600C5E"/>
    <w:rsid w:val="00601A0E"/>
    <w:rsid w:val="0061003B"/>
    <w:rsid w:val="006109C0"/>
    <w:rsid w:val="00613F99"/>
    <w:rsid w:val="006158D4"/>
    <w:rsid w:val="006217C0"/>
    <w:rsid w:val="006217C9"/>
    <w:rsid w:val="00621989"/>
    <w:rsid w:val="006242B6"/>
    <w:rsid w:val="00624FFA"/>
    <w:rsid w:val="006251C4"/>
    <w:rsid w:val="006302E9"/>
    <w:rsid w:val="006323F6"/>
    <w:rsid w:val="00633206"/>
    <w:rsid w:val="0063597F"/>
    <w:rsid w:val="00635BEF"/>
    <w:rsid w:val="00635C84"/>
    <w:rsid w:val="006370BF"/>
    <w:rsid w:val="00641D9F"/>
    <w:rsid w:val="00642B15"/>
    <w:rsid w:val="00644F07"/>
    <w:rsid w:val="00646EA4"/>
    <w:rsid w:val="00647879"/>
    <w:rsid w:val="00647A03"/>
    <w:rsid w:val="0065023C"/>
    <w:rsid w:val="00650B72"/>
    <w:rsid w:val="00650F62"/>
    <w:rsid w:val="0065185B"/>
    <w:rsid w:val="00652347"/>
    <w:rsid w:val="00654B02"/>
    <w:rsid w:val="00654DE3"/>
    <w:rsid w:val="00663079"/>
    <w:rsid w:val="00663A8A"/>
    <w:rsid w:val="006663EB"/>
    <w:rsid w:val="0066699C"/>
    <w:rsid w:val="00666A8C"/>
    <w:rsid w:val="00666D7F"/>
    <w:rsid w:val="00674058"/>
    <w:rsid w:val="00677674"/>
    <w:rsid w:val="00680573"/>
    <w:rsid w:val="006819CC"/>
    <w:rsid w:val="00682774"/>
    <w:rsid w:val="00683B46"/>
    <w:rsid w:val="0068401C"/>
    <w:rsid w:val="00684A32"/>
    <w:rsid w:val="00684DD9"/>
    <w:rsid w:val="0068508F"/>
    <w:rsid w:val="00685574"/>
    <w:rsid w:val="006904FA"/>
    <w:rsid w:val="00692977"/>
    <w:rsid w:val="00692C7B"/>
    <w:rsid w:val="00693453"/>
    <w:rsid w:val="00693F8D"/>
    <w:rsid w:val="00695A23"/>
    <w:rsid w:val="00696A9A"/>
    <w:rsid w:val="0069792D"/>
    <w:rsid w:val="006A1154"/>
    <w:rsid w:val="006B19C9"/>
    <w:rsid w:val="006B1FCF"/>
    <w:rsid w:val="006B3E50"/>
    <w:rsid w:val="006C0253"/>
    <w:rsid w:val="006C0487"/>
    <w:rsid w:val="006C0765"/>
    <w:rsid w:val="006C1466"/>
    <w:rsid w:val="006C2AF7"/>
    <w:rsid w:val="006C3E6B"/>
    <w:rsid w:val="006C5169"/>
    <w:rsid w:val="006C6745"/>
    <w:rsid w:val="006C6914"/>
    <w:rsid w:val="006C744B"/>
    <w:rsid w:val="006D031E"/>
    <w:rsid w:val="006D15E7"/>
    <w:rsid w:val="006D20F2"/>
    <w:rsid w:val="006D389D"/>
    <w:rsid w:val="006D402E"/>
    <w:rsid w:val="006D42C7"/>
    <w:rsid w:val="006D5011"/>
    <w:rsid w:val="006D5783"/>
    <w:rsid w:val="006D7373"/>
    <w:rsid w:val="006D7C70"/>
    <w:rsid w:val="006E28B7"/>
    <w:rsid w:val="006E321C"/>
    <w:rsid w:val="006E3C4F"/>
    <w:rsid w:val="006E403B"/>
    <w:rsid w:val="006E4B63"/>
    <w:rsid w:val="006E68DF"/>
    <w:rsid w:val="006E721C"/>
    <w:rsid w:val="006F19CA"/>
    <w:rsid w:val="006F2C28"/>
    <w:rsid w:val="006F4C4A"/>
    <w:rsid w:val="006F6166"/>
    <w:rsid w:val="006F6768"/>
    <w:rsid w:val="006F7E43"/>
    <w:rsid w:val="007013C4"/>
    <w:rsid w:val="00705504"/>
    <w:rsid w:val="00705829"/>
    <w:rsid w:val="00705FE6"/>
    <w:rsid w:val="00711E38"/>
    <w:rsid w:val="00714388"/>
    <w:rsid w:val="00716457"/>
    <w:rsid w:val="00717B1D"/>
    <w:rsid w:val="007206FD"/>
    <w:rsid w:val="0072074F"/>
    <w:rsid w:val="00723A63"/>
    <w:rsid w:val="00723B73"/>
    <w:rsid w:val="00726906"/>
    <w:rsid w:val="00726F20"/>
    <w:rsid w:val="00727A9D"/>
    <w:rsid w:val="00727B17"/>
    <w:rsid w:val="00730A7C"/>
    <w:rsid w:val="00730DEC"/>
    <w:rsid w:val="00733659"/>
    <w:rsid w:val="00734155"/>
    <w:rsid w:val="00734807"/>
    <w:rsid w:val="00734986"/>
    <w:rsid w:val="00737895"/>
    <w:rsid w:val="007401B5"/>
    <w:rsid w:val="007427E5"/>
    <w:rsid w:val="00742CFF"/>
    <w:rsid w:val="0074324E"/>
    <w:rsid w:val="0074449B"/>
    <w:rsid w:val="00745CBB"/>
    <w:rsid w:val="00745D00"/>
    <w:rsid w:val="007473FC"/>
    <w:rsid w:val="00752049"/>
    <w:rsid w:val="007541AB"/>
    <w:rsid w:val="00761171"/>
    <w:rsid w:val="00761253"/>
    <w:rsid w:val="00762790"/>
    <w:rsid w:val="00763A25"/>
    <w:rsid w:val="0076428F"/>
    <w:rsid w:val="007642B7"/>
    <w:rsid w:val="007660D8"/>
    <w:rsid w:val="00767990"/>
    <w:rsid w:val="00767AC9"/>
    <w:rsid w:val="00771E3F"/>
    <w:rsid w:val="00771EED"/>
    <w:rsid w:val="007721D4"/>
    <w:rsid w:val="007732B4"/>
    <w:rsid w:val="00773828"/>
    <w:rsid w:val="007739D2"/>
    <w:rsid w:val="00774BBD"/>
    <w:rsid w:val="00775BDB"/>
    <w:rsid w:val="007765D9"/>
    <w:rsid w:val="00777749"/>
    <w:rsid w:val="00780946"/>
    <w:rsid w:val="00780A8C"/>
    <w:rsid w:val="00782095"/>
    <w:rsid w:val="00782C0D"/>
    <w:rsid w:val="00785CA5"/>
    <w:rsid w:val="00787B85"/>
    <w:rsid w:val="007900AB"/>
    <w:rsid w:val="00791F56"/>
    <w:rsid w:val="0079338F"/>
    <w:rsid w:val="00793BBF"/>
    <w:rsid w:val="007947E9"/>
    <w:rsid w:val="00794AB0"/>
    <w:rsid w:val="00795310"/>
    <w:rsid w:val="00795693"/>
    <w:rsid w:val="00797AAA"/>
    <w:rsid w:val="007A0532"/>
    <w:rsid w:val="007A06D7"/>
    <w:rsid w:val="007A1325"/>
    <w:rsid w:val="007A1CCF"/>
    <w:rsid w:val="007A2438"/>
    <w:rsid w:val="007A3D6F"/>
    <w:rsid w:val="007A4131"/>
    <w:rsid w:val="007A472F"/>
    <w:rsid w:val="007A527F"/>
    <w:rsid w:val="007A5F8E"/>
    <w:rsid w:val="007A7EB7"/>
    <w:rsid w:val="007B1CBD"/>
    <w:rsid w:val="007B3FDA"/>
    <w:rsid w:val="007B4FC5"/>
    <w:rsid w:val="007B6C8A"/>
    <w:rsid w:val="007C1B9D"/>
    <w:rsid w:val="007C26DA"/>
    <w:rsid w:val="007C4300"/>
    <w:rsid w:val="007C65A0"/>
    <w:rsid w:val="007C6C86"/>
    <w:rsid w:val="007D2DE6"/>
    <w:rsid w:val="007D3357"/>
    <w:rsid w:val="007D3C13"/>
    <w:rsid w:val="007D4701"/>
    <w:rsid w:val="007D4A7B"/>
    <w:rsid w:val="007D5A44"/>
    <w:rsid w:val="007D5D8F"/>
    <w:rsid w:val="007D69AE"/>
    <w:rsid w:val="007D7918"/>
    <w:rsid w:val="007D7E34"/>
    <w:rsid w:val="007E05DF"/>
    <w:rsid w:val="007E082C"/>
    <w:rsid w:val="007E182E"/>
    <w:rsid w:val="007E215A"/>
    <w:rsid w:val="007E317E"/>
    <w:rsid w:val="007E4FD6"/>
    <w:rsid w:val="007E5A40"/>
    <w:rsid w:val="007E70E8"/>
    <w:rsid w:val="007F170F"/>
    <w:rsid w:val="007F23A5"/>
    <w:rsid w:val="008002D4"/>
    <w:rsid w:val="00800856"/>
    <w:rsid w:val="008037AF"/>
    <w:rsid w:val="00804BA6"/>
    <w:rsid w:val="0080561E"/>
    <w:rsid w:val="00810A60"/>
    <w:rsid w:val="00811046"/>
    <w:rsid w:val="00813B4E"/>
    <w:rsid w:val="008158BD"/>
    <w:rsid w:val="008161EE"/>
    <w:rsid w:val="00816575"/>
    <w:rsid w:val="00816B3D"/>
    <w:rsid w:val="00822567"/>
    <w:rsid w:val="00822DB0"/>
    <w:rsid w:val="00822E6C"/>
    <w:rsid w:val="00822FF4"/>
    <w:rsid w:val="00823132"/>
    <w:rsid w:val="00823871"/>
    <w:rsid w:val="00824D3B"/>
    <w:rsid w:val="00824EC6"/>
    <w:rsid w:val="00825BF1"/>
    <w:rsid w:val="00826416"/>
    <w:rsid w:val="008272C9"/>
    <w:rsid w:val="00827DF4"/>
    <w:rsid w:val="00830041"/>
    <w:rsid w:val="0083345F"/>
    <w:rsid w:val="00833F7E"/>
    <w:rsid w:val="00834497"/>
    <w:rsid w:val="00835DD6"/>
    <w:rsid w:val="00836732"/>
    <w:rsid w:val="00840A77"/>
    <w:rsid w:val="00843CF2"/>
    <w:rsid w:val="00844BAE"/>
    <w:rsid w:val="00845331"/>
    <w:rsid w:val="0084564E"/>
    <w:rsid w:val="00850490"/>
    <w:rsid w:val="00850D34"/>
    <w:rsid w:val="008525F2"/>
    <w:rsid w:val="00852A83"/>
    <w:rsid w:val="00852E6C"/>
    <w:rsid w:val="00853246"/>
    <w:rsid w:val="00854210"/>
    <w:rsid w:val="00854FD3"/>
    <w:rsid w:val="0085518C"/>
    <w:rsid w:val="008552DF"/>
    <w:rsid w:val="00856702"/>
    <w:rsid w:val="00857592"/>
    <w:rsid w:val="00857DA4"/>
    <w:rsid w:val="00860205"/>
    <w:rsid w:val="00861E35"/>
    <w:rsid w:val="008631DD"/>
    <w:rsid w:val="00864095"/>
    <w:rsid w:val="00870D0F"/>
    <w:rsid w:val="00870DE3"/>
    <w:rsid w:val="008720FF"/>
    <w:rsid w:val="00873B4C"/>
    <w:rsid w:val="00876347"/>
    <w:rsid w:val="00876A48"/>
    <w:rsid w:val="00882216"/>
    <w:rsid w:val="00882BF1"/>
    <w:rsid w:val="00883DFB"/>
    <w:rsid w:val="0089032C"/>
    <w:rsid w:val="00892145"/>
    <w:rsid w:val="00892287"/>
    <w:rsid w:val="008924DA"/>
    <w:rsid w:val="00892B2C"/>
    <w:rsid w:val="00893AC8"/>
    <w:rsid w:val="0089413B"/>
    <w:rsid w:val="008947BD"/>
    <w:rsid w:val="008955B5"/>
    <w:rsid w:val="008967BF"/>
    <w:rsid w:val="00896821"/>
    <w:rsid w:val="00897FC3"/>
    <w:rsid w:val="008A2308"/>
    <w:rsid w:val="008A242F"/>
    <w:rsid w:val="008A3951"/>
    <w:rsid w:val="008A448B"/>
    <w:rsid w:val="008A7212"/>
    <w:rsid w:val="008A7585"/>
    <w:rsid w:val="008A7D89"/>
    <w:rsid w:val="008B0ECE"/>
    <w:rsid w:val="008B3D60"/>
    <w:rsid w:val="008B7CED"/>
    <w:rsid w:val="008C04EB"/>
    <w:rsid w:val="008C1DF0"/>
    <w:rsid w:val="008C4AF3"/>
    <w:rsid w:val="008C64A3"/>
    <w:rsid w:val="008C6546"/>
    <w:rsid w:val="008C6633"/>
    <w:rsid w:val="008C7541"/>
    <w:rsid w:val="008D15CC"/>
    <w:rsid w:val="008D22FD"/>
    <w:rsid w:val="008D47A9"/>
    <w:rsid w:val="008D4FE1"/>
    <w:rsid w:val="008D55D6"/>
    <w:rsid w:val="008D5833"/>
    <w:rsid w:val="008D6324"/>
    <w:rsid w:val="008D7701"/>
    <w:rsid w:val="008E061F"/>
    <w:rsid w:val="008E10F8"/>
    <w:rsid w:val="008E2392"/>
    <w:rsid w:val="008E3355"/>
    <w:rsid w:val="008E3FF2"/>
    <w:rsid w:val="008F11A4"/>
    <w:rsid w:val="008F2632"/>
    <w:rsid w:val="008F3F79"/>
    <w:rsid w:val="00901CBF"/>
    <w:rsid w:val="00901D36"/>
    <w:rsid w:val="00902DB7"/>
    <w:rsid w:val="0090497A"/>
    <w:rsid w:val="00904B30"/>
    <w:rsid w:val="0091064D"/>
    <w:rsid w:val="00910B7C"/>
    <w:rsid w:val="00910CAD"/>
    <w:rsid w:val="0091197B"/>
    <w:rsid w:val="00912344"/>
    <w:rsid w:val="00913777"/>
    <w:rsid w:val="00915761"/>
    <w:rsid w:val="009165E4"/>
    <w:rsid w:val="0091674E"/>
    <w:rsid w:val="0091712E"/>
    <w:rsid w:val="009202CF"/>
    <w:rsid w:val="00926BA0"/>
    <w:rsid w:val="00927000"/>
    <w:rsid w:val="009272C7"/>
    <w:rsid w:val="0092786E"/>
    <w:rsid w:val="00930AEB"/>
    <w:rsid w:val="00934F95"/>
    <w:rsid w:val="00935B62"/>
    <w:rsid w:val="00936CCC"/>
    <w:rsid w:val="00937417"/>
    <w:rsid w:val="009423DB"/>
    <w:rsid w:val="00942DBF"/>
    <w:rsid w:val="00942F14"/>
    <w:rsid w:val="0094306A"/>
    <w:rsid w:val="00946120"/>
    <w:rsid w:val="00946CB8"/>
    <w:rsid w:val="00947E63"/>
    <w:rsid w:val="00950F41"/>
    <w:rsid w:val="00951032"/>
    <w:rsid w:val="009510A4"/>
    <w:rsid w:val="009515D1"/>
    <w:rsid w:val="00953024"/>
    <w:rsid w:val="00953CB4"/>
    <w:rsid w:val="009565C9"/>
    <w:rsid w:val="00956C07"/>
    <w:rsid w:val="00957C0C"/>
    <w:rsid w:val="0096021F"/>
    <w:rsid w:val="00960E89"/>
    <w:rsid w:val="00961107"/>
    <w:rsid w:val="00961896"/>
    <w:rsid w:val="00963021"/>
    <w:rsid w:val="00963F24"/>
    <w:rsid w:val="00967AFE"/>
    <w:rsid w:val="00973409"/>
    <w:rsid w:val="00973471"/>
    <w:rsid w:val="00973AF3"/>
    <w:rsid w:val="00974406"/>
    <w:rsid w:val="00974497"/>
    <w:rsid w:val="0097518C"/>
    <w:rsid w:val="0097705E"/>
    <w:rsid w:val="0098044E"/>
    <w:rsid w:val="00980C29"/>
    <w:rsid w:val="009814D8"/>
    <w:rsid w:val="0098397D"/>
    <w:rsid w:val="009839C5"/>
    <w:rsid w:val="00985A85"/>
    <w:rsid w:val="0099002F"/>
    <w:rsid w:val="00990D57"/>
    <w:rsid w:val="009912C8"/>
    <w:rsid w:val="009920CC"/>
    <w:rsid w:val="009935AC"/>
    <w:rsid w:val="0099382A"/>
    <w:rsid w:val="00995C96"/>
    <w:rsid w:val="009962A1"/>
    <w:rsid w:val="00996748"/>
    <w:rsid w:val="009A1AE3"/>
    <w:rsid w:val="009A4811"/>
    <w:rsid w:val="009A538A"/>
    <w:rsid w:val="009A599B"/>
    <w:rsid w:val="009A7F42"/>
    <w:rsid w:val="009B2A68"/>
    <w:rsid w:val="009B2D1E"/>
    <w:rsid w:val="009B4ECB"/>
    <w:rsid w:val="009B5468"/>
    <w:rsid w:val="009B7C5B"/>
    <w:rsid w:val="009C07DB"/>
    <w:rsid w:val="009C0C16"/>
    <w:rsid w:val="009C10F6"/>
    <w:rsid w:val="009C1669"/>
    <w:rsid w:val="009C1F7E"/>
    <w:rsid w:val="009C3BDE"/>
    <w:rsid w:val="009C4ACA"/>
    <w:rsid w:val="009C4BE9"/>
    <w:rsid w:val="009C6574"/>
    <w:rsid w:val="009C680A"/>
    <w:rsid w:val="009C6AC0"/>
    <w:rsid w:val="009D243B"/>
    <w:rsid w:val="009D31B9"/>
    <w:rsid w:val="009D3E1E"/>
    <w:rsid w:val="009D5309"/>
    <w:rsid w:val="009D57F8"/>
    <w:rsid w:val="009D652A"/>
    <w:rsid w:val="009D6F2F"/>
    <w:rsid w:val="009E0AA8"/>
    <w:rsid w:val="009E27DA"/>
    <w:rsid w:val="009E46DB"/>
    <w:rsid w:val="009E47E5"/>
    <w:rsid w:val="009E5635"/>
    <w:rsid w:val="009E5B73"/>
    <w:rsid w:val="009E7D26"/>
    <w:rsid w:val="009F212C"/>
    <w:rsid w:val="009F3A3F"/>
    <w:rsid w:val="009F470A"/>
    <w:rsid w:val="009F6C0F"/>
    <w:rsid w:val="009F774E"/>
    <w:rsid w:val="009F7EF1"/>
    <w:rsid w:val="00A03FA4"/>
    <w:rsid w:val="00A04BE7"/>
    <w:rsid w:val="00A0685D"/>
    <w:rsid w:val="00A10814"/>
    <w:rsid w:val="00A10BBB"/>
    <w:rsid w:val="00A11EAB"/>
    <w:rsid w:val="00A15A70"/>
    <w:rsid w:val="00A17F90"/>
    <w:rsid w:val="00A2768F"/>
    <w:rsid w:val="00A312F5"/>
    <w:rsid w:val="00A353C2"/>
    <w:rsid w:val="00A376BF"/>
    <w:rsid w:val="00A43DAD"/>
    <w:rsid w:val="00A50DFC"/>
    <w:rsid w:val="00A55BCD"/>
    <w:rsid w:val="00A55CD4"/>
    <w:rsid w:val="00A60D90"/>
    <w:rsid w:val="00A610A3"/>
    <w:rsid w:val="00A61ACD"/>
    <w:rsid w:val="00A61D27"/>
    <w:rsid w:val="00A625EB"/>
    <w:rsid w:val="00A6324C"/>
    <w:rsid w:val="00A66B6C"/>
    <w:rsid w:val="00A66E11"/>
    <w:rsid w:val="00A7052B"/>
    <w:rsid w:val="00A7161A"/>
    <w:rsid w:val="00A72893"/>
    <w:rsid w:val="00A73B9C"/>
    <w:rsid w:val="00A73F4B"/>
    <w:rsid w:val="00A74A00"/>
    <w:rsid w:val="00A75B5C"/>
    <w:rsid w:val="00A75D88"/>
    <w:rsid w:val="00A760C4"/>
    <w:rsid w:val="00A76430"/>
    <w:rsid w:val="00A76608"/>
    <w:rsid w:val="00A810FA"/>
    <w:rsid w:val="00A8257B"/>
    <w:rsid w:val="00A83616"/>
    <w:rsid w:val="00A838C9"/>
    <w:rsid w:val="00A840AB"/>
    <w:rsid w:val="00A8449E"/>
    <w:rsid w:val="00A85E92"/>
    <w:rsid w:val="00A879A3"/>
    <w:rsid w:val="00A903AE"/>
    <w:rsid w:val="00A90BC4"/>
    <w:rsid w:val="00A9202A"/>
    <w:rsid w:val="00A9249F"/>
    <w:rsid w:val="00A92AB3"/>
    <w:rsid w:val="00A9369C"/>
    <w:rsid w:val="00AA0270"/>
    <w:rsid w:val="00AA028D"/>
    <w:rsid w:val="00AA1AE2"/>
    <w:rsid w:val="00AA2BAF"/>
    <w:rsid w:val="00AA2C7A"/>
    <w:rsid w:val="00AA37C5"/>
    <w:rsid w:val="00AA3AD5"/>
    <w:rsid w:val="00AA4228"/>
    <w:rsid w:val="00AA58C5"/>
    <w:rsid w:val="00AA6C27"/>
    <w:rsid w:val="00AB0CF3"/>
    <w:rsid w:val="00AB2608"/>
    <w:rsid w:val="00AB3FFE"/>
    <w:rsid w:val="00AB459F"/>
    <w:rsid w:val="00AB7A36"/>
    <w:rsid w:val="00AC3F5F"/>
    <w:rsid w:val="00AC4400"/>
    <w:rsid w:val="00AC602D"/>
    <w:rsid w:val="00AC69C5"/>
    <w:rsid w:val="00AC78C8"/>
    <w:rsid w:val="00AD01E0"/>
    <w:rsid w:val="00AD07E1"/>
    <w:rsid w:val="00AD1B6F"/>
    <w:rsid w:val="00AD3EAD"/>
    <w:rsid w:val="00AD5DE0"/>
    <w:rsid w:val="00AD772D"/>
    <w:rsid w:val="00AD7D5B"/>
    <w:rsid w:val="00AE0862"/>
    <w:rsid w:val="00AE20E8"/>
    <w:rsid w:val="00AE2858"/>
    <w:rsid w:val="00AE2D70"/>
    <w:rsid w:val="00AE318E"/>
    <w:rsid w:val="00AE4FBE"/>
    <w:rsid w:val="00AF1399"/>
    <w:rsid w:val="00AF30B1"/>
    <w:rsid w:val="00AF31D4"/>
    <w:rsid w:val="00AF32E8"/>
    <w:rsid w:val="00AF3C53"/>
    <w:rsid w:val="00AF50B9"/>
    <w:rsid w:val="00AF59C7"/>
    <w:rsid w:val="00AF622A"/>
    <w:rsid w:val="00AF7041"/>
    <w:rsid w:val="00B0067C"/>
    <w:rsid w:val="00B0096A"/>
    <w:rsid w:val="00B00EFB"/>
    <w:rsid w:val="00B01D60"/>
    <w:rsid w:val="00B033BE"/>
    <w:rsid w:val="00B03A0F"/>
    <w:rsid w:val="00B054B0"/>
    <w:rsid w:val="00B05E35"/>
    <w:rsid w:val="00B06606"/>
    <w:rsid w:val="00B073A6"/>
    <w:rsid w:val="00B07761"/>
    <w:rsid w:val="00B07E7C"/>
    <w:rsid w:val="00B1144D"/>
    <w:rsid w:val="00B132F2"/>
    <w:rsid w:val="00B14945"/>
    <w:rsid w:val="00B168F0"/>
    <w:rsid w:val="00B16DE2"/>
    <w:rsid w:val="00B174D0"/>
    <w:rsid w:val="00B20808"/>
    <w:rsid w:val="00B219C5"/>
    <w:rsid w:val="00B2201E"/>
    <w:rsid w:val="00B226A1"/>
    <w:rsid w:val="00B240EA"/>
    <w:rsid w:val="00B30A7C"/>
    <w:rsid w:val="00B31810"/>
    <w:rsid w:val="00B330E0"/>
    <w:rsid w:val="00B3492D"/>
    <w:rsid w:val="00B3511C"/>
    <w:rsid w:val="00B36EE7"/>
    <w:rsid w:val="00B41EDD"/>
    <w:rsid w:val="00B4244E"/>
    <w:rsid w:val="00B42D41"/>
    <w:rsid w:val="00B465E4"/>
    <w:rsid w:val="00B468E3"/>
    <w:rsid w:val="00B47213"/>
    <w:rsid w:val="00B4796B"/>
    <w:rsid w:val="00B51F69"/>
    <w:rsid w:val="00B5201E"/>
    <w:rsid w:val="00B54088"/>
    <w:rsid w:val="00B54538"/>
    <w:rsid w:val="00B54DD8"/>
    <w:rsid w:val="00B562E6"/>
    <w:rsid w:val="00B56384"/>
    <w:rsid w:val="00B56E0F"/>
    <w:rsid w:val="00B60262"/>
    <w:rsid w:val="00B61F00"/>
    <w:rsid w:val="00B622C6"/>
    <w:rsid w:val="00B664F8"/>
    <w:rsid w:val="00B67850"/>
    <w:rsid w:val="00B703FD"/>
    <w:rsid w:val="00B7069D"/>
    <w:rsid w:val="00B72372"/>
    <w:rsid w:val="00B730B1"/>
    <w:rsid w:val="00B7459F"/>
    <w:rsid w:val="00B76A4A"/>
    <w:rsid w:val="00B80DD5"/>
    <w:rsid w:val="00B82D9C"/>
    <w:rsid w:val="00B841D8"/>
    <w:rsid w:val="00B845C1"/>
    <w:rsid w:val="00B8480D"/>
    <w:rsid w:val="00B8485E"/>
    <w:rsid w:val="00B8503C"/>
    <w:rsid w:val="00B85062"/>
    <w:rsid w:val="00B86E1A"/>
    <w:rsid w:val="00B93A79"/>
    <w:rsid w:val="00B93C46"/>
    <w:rsid w:val="00B95280"/>
    <w:rsid w:val="00B97E00"/>
    <w:rsid w:val="00BA053C"/>
    <w:rsid w:val="00BA0573"/>
    <w:rsid w:val="00BA179F"/>
    <w:rsid w:val="00BA5F35"/>
    <w:rsid w:val="00BB0E91"/>
    <w:rsid w:val="00BB159D"/>
    <w:rsid w:val="00BB1B61"/>
    <w:rsid w:val="00BB2A75"/>
    <w:rsid w:val="00BB2E9D"/>
    <w:rsid w:val="00BB359A"/>
    <w:rsid w:val="00BB72BA"/>
    <w:rsid w:val="00BC16CB"/>
    <w:rsid w:val="00BC17E9"/>
    <w:rsid w:val="00BC1F1F"/>
    <w:rsid w:val="00BC2479"/>
    <w:rsid w:val="00BC2F5D"/>
    <w:rsid w:val="00BC3EAE"/>
    <w:rsid w:val="00BC4722"/>
    <w:rsid w:val="00BC682E"/>
    <w:rsid w:val="00BC6A5A"/>
    <w:rsid w:val="00BC7FD9"/>
    <w:rsid w:val="00BD2D46"/>
    <w:rsid w:val="00BD374D"/>
    <w:rsid w:val="00BD6F1A"/>
    <w:rsid w:val="00BE0F13"/>
    <w:rsid w:val="00BE1605"/>
    <w:rsid w:val="00BE19FF"/>
    <w:rsid w:val="00BE1B93"/>
    <w:rsid w:val="00BE5CE0"/>
    <w:rsid w:val="00BE69A4"/>
    <w:rsid w:val="00BE7B5C"/>
    <w:rsid w:val="00BF2091"/>
    <w:rsid w:val="00BF5CA9"/>
    <w:rsid w:val="00BF7049"/>
    <w:rsid w:val="00C00062"/>
    <w:rsid w:val="00C0110F"/>
    <w:rsid w:val="00C019A3"/>
    <w:rsid w:val="00C032A2"/>
    <w:rsid w:val="00C057FA"/>
    <w:rsid w:val="00C05B07"/>
    <w:rsid w:val="00C10535"/>
    <w:rsid w:val="00C106A8"/>
    <w:rsid w:val="00C11E59"/>
    <w:rsid w:val="00C1368D"/>
    <w:rsid w:val="00C13766"/>
    <w:rsid w:val="00C20FCF"/>
    <w:rsid w:val="00C21A8C"/>
    <w:rsid w:val="00C22079"/>
    <w:rsid w:val="00C22BA0"/>
    <w:rsid w:val="00C25271"/>
    <w:rsid w:val="00C252CF"/>
    <w:rsid w:val="00C27400"/>
    <w:rsid w:val="00C305B6"/>
    <w:rsid w:val="00C3203B"/>
    <w:rsid w:val="00C329A8"/>
    <w:rsid w:val="00C34589"/>
    <w:rsid w:val="00C34698"/>
    <w:rsid w:val="00C34E4E"/>
    <w:rsid w:val="00C36648"/>
    <w:rsid w:val="00C37896"/>
    <w:rsid w:val="00C4148D"/>
    <w:rsid w:val="00C44A09"/>
    <w:rsid w:val="00C44AD6"/>
    <w:rsid w:val="00C45F7A"/>
    <w:rsid w:val="00C467DB"/>
    <w:rsid w:val="00C47925"/>
    <w:rsid w:val="00C5074D"/>
    <w:rsid w:val="00C521D1"/>
    <w:rsid w:val="00C53182"/>
    <w:rsid w:val="00C53325"/>
    <w:rsid w:val="00C538F3"/>
    <w:rsid w:val="00C57874"/>
    <w:rsid w:val="00C57FBE"/>
    <w:rsid w:val="00C607A7"/>
    <w:rsid w:val="00C610B2"/>
    <w:rsid w:val="00C61C93"/>
    <w:rsid w:val="00C61F78"/>
    <w:rsid w:val="00C630E3"/>
    <w:rsid w:val="00C641BC"/>
    <w:rsid w:val="00C64797"/>
    <w:rsid w:val="00C66CF0"/>
    <w:rsid w:val="00C67BAE"/>
    <w:rsid w:val="00C71F35"/>
    <w:rsid w:val="00C73918"/>
    <w:rsid w:val="00C73DBA"/>
    <w:rsid w:val="00C76E9A"/>
    <w:rsid w:val="00C77236"/>
    <w:rsid w:val="00C7776B"/>
    <w:rsid w:val="00C77AF2"/>
    <w:rsid w:val="00C81556"/>
    <w:rsid w:val="00C83202"/>
    <w:rsid w:val="00C8379C"/>
    <w:rsid w:val="00C8439E"/>
    <w:rsid w:val="00C940A5"/>
    <w:rsid w:val="00C9487C"/>
    <w:rsid w:val="00C94B4C"/>
    <w:rsid w:val="00C94B50"/>
    <w:rsid w:val="00C95CB9"/>
    <w:rsid w:val="00C97CCF"/>
    <w:rsid w:val="00CA0F68"/>
    <w:rsid w:val="00CA1E01"/>
    <w:rsid w:val="00CA2CFE"/>
    <w:rsid w:val="00CA437C"/>
    <w:rsid w:val="00CA46BB"/>
    <w:rsid w:val="00CB0FE4"/>
    <w:rsid w:val="00CB41D2"/>
    <w:rsid w:val="00CB7702"/>
    <w:rsid w:val="00CB77E8"/>
    <w:rsid w:val="00CC0FC6"/>
    <w:rsid w:val="00CC2612"/>
    <w:rsid w:val="00CC3DE0"/>
    <w:rsid w:val="00CC4E0C"/>
    <w:rsid w:val="00CC51DC"/>
    <w:rsid w:val="00CC5864"/>
    <w:rsid w:val="00CC79AC"/>
    <w:rsid w:val="00CC7ECA"/>
    <w:rsid w:val="00CD43CD"/>
    <w:rsid w:val="00CD5C24"/>
    <w:rsid w:val="00CD63CC"/>
    <w:rsid w:val="00CD6E2A"/>
    <w:rsid w:val="00CE05E2"/>
    <w:rsid w:val="00CE168E"/>
    <w:rsid w:val="00CE19FD"/>
    <w:rsid w:val="00CE3ABD"/>
    <w:rsid w:val="00CE3F3E"/>
    <w:rsid w:val="00CE4825"/>
    <w:rsid w:val="00CE7A7F"/>
    <w:rsid w:val="00CF23A4"/>
    <w:rsid w:val="00CF2CBF"/>
    <w:rsid w:val="00CF3069"/>
    <w:rsid w:val="00CF62AE"/>
    <w:rsid w:val="00D003FE"/>
    <w:rsid w:val="00D005EF"/>
    <w:rsid w:val="00D01375"/>
    <w:rsid w:val="00D01C60"/>
    <w:rsid w:val="00D0533E"/>
    <w:rsid w:val="00D05C20"/>
    <w:rsid w:val="00D06680"/>
    <w:rsid w:val="00D068D1"/>
    <w:rsid w:val="00D10527"/>
    <w:rsid w:val="00D12535"/>
    <w:rsid w:val="00D127A1"/>
    <w:rsid w:val="00D12E24"/>
    <w:rsid w:val="00D12FE9"/>
    <w:rsid w:val="00D13BDE"/>
    <w:rsid w:val="00D155D1"/>
    <w:rsid w:val="00D16404"/>
    <w:rsid w:val="00D16A01"/>
    <w:rsid w:val="00D216C1"/>
    <w:rsid w:val="00D22529"/>
    <w:rsid w:val="00D24A0A"/>
    <w:rsid w:val="00D2574A"/>
    <w:rsid w:val="00D2761E"/>
    <w:rsid w:val="00D301B4"/>
    <w:rsid w:val="00D3070A"/>
    <w:rsid w:val="00D3380E"/>
    <w:rsid w:val="00D33819"/>
    <w:rsid w:val="00D35684"/>
    <w:rsid w:val="00D403B4"/>
    <w:rsid w:val="00D50D67"/>
    <w:rsid w:val="00D511D5"/>
    <w:rsid w:val="00D51D29"/>
    <w:rsid w:val="00D51F26"/>
    <w:rsid w:val="00D52E1E"/>
    <w:rsid w:val="00D52EFC"/>
    <w:rsid w:val="00D542A8"/>
    <w:rsid w:val="00D55C75"/>
    <w:rsid w:val="00D57910"/>
    <w:rsid w:val="00D57C0E"/>
    <w:rsid w:val="00D620FF"/>
    <w:rsid w:val="00D635ED"/>
    <w:rsid w:val="00D647D9"/>
    <w:rsid w:val="00D651F6"/>
    <w:rsid w:val="00D703C3"/>
    <w:rsid w:val="00D712B9"/>
    <w:rsid w:val="00D74843"/>
    <w:rsid w:val="00D773DD"/>
    <w:rsid w:val="00D80019"/>
    <w:rsid w:val="00D80B43"/>
    <w:rsid w:val="00D83239"/>
    <w:rsid w:val="00D84563"/>
    <w:rsid w:val="00D91F66"/>
    <w:rsid w:val="00D92034"/>
    <w:rsid w:val="00D920C7"/>
    <w:rsid w:val="00D93C85"/>
    <w:rsid w:val="00D944BF"/>
    <w:rsid w:val="00D96BD4"/>
    <w:rsid w:val="00D97C47"/>
    <w:rsid w:val="00DA18A4"/>
    <w:rsid w:val="00DA4C98"/>
    <w:rsid w:val="00DA4FD4"/>
    <w:rsid w:val="00DA5BD9"/>
    <w:rsid w:val="00DA7C7A"/>
    <w:rsid w:val="00DB105B"/>
    <w:rsid w:val="00DB1A9C"/>
    <w:rsid w:val="00DB2152"/>
    <w:rsid w:val="00DB3182"/>
    <w:rsid w:val="00DB6718"/>
    <w:rsid w:val="00DB71F5"/>
    <w:rsid w:val="00DC2345"/>
    <w:rsid w:val="00DC4B2A"/>
    <w:rsid w:val="00DC5D89"/>
    <w:rsid w:val="00DC7539"/>
    <w:rsid w:val="00DC77D8"/>
    <w:rsid w:val="00DC7C54"/>
    <w:rsid w:val="00DD02F5"/>
    <w:rsid w:val="00DD05DC"/>
    <w:rsid w:val="00DD1350"/>
    <w:rsid w:val="00DD1DA7"/>
    <w:rsid w:val="00DD1FD4"/>
    <w:rsid w:val="00DD26D6"/>
    <w:rsid w:val="00DD3201"/>
    <w:rsid w:val="00DD437B"/>
    <w:rsid w:val="00DD4847"/>
    <w:rsid w:val="00DD658A"/>
    <w:rsid w:val="00DD6C2E"/>
    <w:rsid w:val="00DD6ED5"/>
    <w:rsid w:val="00DD7838"/>
    <w:rsid w:val="00DE1175"/>
    <w:rsid w:val="00DE1C0F"/>
    <w:rsid w:val="00DE2B16"/>
    <w:rsid w:val="00DE368A"/>
    <w:rsid w:val="00DE3EEB"/>
    <w:rsid w:val="00DE407A"/>
    <w:rsid w:val="00DE4BA6"/>
    <w:rsid w:val="00DE78B7"/>
    <w:rsid w:val="00DE79C5"/>
    <w:rsid w:val="00DF06E3"/>
    <w:rsid w:val="00DF080E"/>
    <w:rsid w:val="00DF3200"/>
    <w:rsid w:val="00DF3339"/>
    <w:rsid w:val="00DF3CB8"/>
    <w:rsid w:val="00DF5A25"/>
    <w:rsid w:val="00DF604F"/>
    <w:rsid w:val="00DF6CD5"/>
    <w:rsid w:val="00DF6E5E"/>
    <w:rsid w:val="00E07C59"/>
    <w:rsid w:val="00E111A4"/>
    <w:rsid w:val="00E13C66"/>
    <w:rsid w:val="00E147E1"/>
    <w:rsid w:val="00E1490D"/>
    <w:rsid w:val="00E1536C"/>
    <w:rsid w:val="00E15509"/>
    <w:rsid w:val="00E158D3"/>
    <w:rsid w:val="00E168FF"/>
    <w:rsid w:val="00E21B44"/>
    <w:rsid w:val="00E22227"/>
    <w:rsid w:val="00E22D6C"/>
    <w:rsid w:val="00E24072"/>
    <w:rsid w:val="00E2466C"/>
    <w:rsid w:val="00E24F78"/>
    <w:rsid w:val="00E25C1B"/>
    <w:rsid w:val="00E31297"/>
    <w:rsid w:val="00E322B0"/>
    <w:rsid w:val="00E333D4"/>
    <w:rsid w:val="00E334B4"/>
    <w:rsid w:val="00E33C5A"/>
    <w:rsid w:val="00E33E58"/>
    <w:rsid w:val="00E43440"/>
    <w:rsid w:val="00E43F9B"/>
    <w:rsid w:val="00E471C5"/>
    <w:rsid w:val="00E478C3"/>
    <w:rsid w:val="00E5320D"/>
    <w:rsid w:val="00E5372D"/>
    <w:rsid w:val="00E566AC"/>
    <w:rsid w:val="00E56ADA"/>
    <w:rsid w:val="00E572E9"/>
    <w:rsid w:val="00E577FB"/>
    <w:rsid w:val="00E600A7"/>
    <w:rsid w:val="00E60BC7"/>
    <w:rsid w:val="00E60F83"/>
    <w:rsid w:val="00E6313D"/>
    <w:rsid w:val="00E642ED"/>
    <w:rsid w:val="00E64516"/>
    <w:rsid w:val="00E74C7D"/>
    <w:rsid w:val="00E81E16"/>
    <w:rsid w:val="00E82520"/>
    <w:rsid w:val="00E84582"/>
    <w:rsid w:val="00E86189"/>
    <w:rsid w:val="00E90E34"/>
    <w:rsid w:val="00E91F2C"/>
    <w:rsid w:val="00E92DEB"/>
    <w:rsid w:val="00E93FE1"/>
    <w:rsid w:val="00E94478"/>
    <w:rsid w:val="00E9600E"/>
    <w:rsid w:val="00EA0CBF"/>
    <w:rsid w:val="00EA0F24"/>
    <w:rsid w:val="00EA6506"/>
    <w:rsid w:val="00EA69F5"/>
    <w:rsid w:val="00EB0A03"/>
    <w:rsid w:val="00EB28B5"/>
    <w:rsid w:val="00EB2A8C"/>
    <w:rsid w:val="00EB3834"/>
    <w:rsid w:val="00EB4935"/>
    <w:rsid w:val="00EB4E92"/>
    <w:rsid w:val="00EB6B9B"/>
    <w:rsid w:val="00EB771B"/>
    <w:rsid w:val="00EC082E"/>
    <w:rsid w:val="00EC2148"/>
    <w:rsid w:val="00ED01A4"/>
    <w:rsid w:val="00ED073C"/>
    <w:rsid w:val="00ED2A5A"/>
    <w:rsid w:val="00ED4037"/>
    <w:rsid w:val="00ED542F"/>
    <w:rsid w:val="00ED5C58"/>
    <w:rsid w:val="00ED5E72"/>
    <w:rsid w:val="00ED7527"/>
    <w:rsid w:val="00ED7BA1"/>
    <w:rsid w:val="00EE00D9"/>
    <w:rsid w:val="00EE0542"/>
    <w:rsid w:val="00EE09E1"/>
    <w:rsid w:val="00EE1906"/>
    <w:rsid w:val="00EE1AAA"/>
    <w:rsid w:val="00EE43E6"/>
    <w:rsid w:val="00EE6EA6"/>
    <w:rsid w:val="00EE7106"/>
    <w:rsid w:val="00EE74F1"/>
    <w:rsid w:val="00EF0600"/>
    <w:rsid w:val="00EF16C6"/>
    <w:rsid w:val="00EF23E0"/>
    <w:rsid w:val="00EF37D9"/>
    <w:rsid w:val="00EF4C9A"/>
    <w:rsid w:val="00EF51AA"/>
    <w:rsid w:val="00EF577C"/>
    <w:rsid w:val="00EF631D"/>
    <w:rsid w:val="00F00543"/>
    <w:rsid w:val="00F00812"/>
    <w:rsid w:val="00F01C87"/>
    <w:rsid w:val="00F03A11"/>
    <w:rsid w:val="00F05F0D"/>
    <w:rsid w:val="00F061A4"/>
    <w:rsid w:val="00F06981"/>
    <w:rsid w:val="00F079D6"/>
    <w:rsid w:val="00F07CBF"/>
    <w:rsid w:val="00F10C83"/>
    <w:rsid w:val="00F12201"/>
    <w:rsid w:val="00F145C9"/>
    <w:rsid w:val="00F160E5"/>
    <w:rsid w:val="00F205FC"/>
    <w:rsid w:val="00F2430A"/>
    <w:rsid w:val="00F248E9"/>
    <w:rsid w:val="00F2496E"/>
    <w:rsid w:val="00F24CD5"/>
    <w:rsid w:val="00F2508F"/>
    <w:rsid w:val="00F251D2"/>
    <w:rsid w:val="00F25DB1"/>
    <w:rsid w:val="00F260D6"/>
    <w:rsid w:val="00F26B2E"/>
    <w:rsid w:val="00F33D48"/>
    <w:rsid w:val="00F341B9"/>
    <w:rsid w:val="00F35397"/>
    <w:rsid w:val="00F360D0"/>
    <w:rsid w:val="00F36B6F"/>
    <w:rsid w:val="00F36E35"/>
    <w:rsid w:val="00F37C2F"/>
    <w:rsid w:val="00F42B8F"/>
    <w:rsid w:val="00F44ACB"/>
    <w:rsid w:val="00F466D2"/>
    <w:rsid w:val="00F46863"/>
    <w:rsid w:val="00F46A77"/>
    <w:rsid w:val="00F47D20"/>
    <w:rsid w:val="00F501B3"/>
    <w:rsid w:val="00F506DD"/>
    <w:rsid w:val="00F50B6C"/>
    <w:rsid w:val="00F50CD5"/>
    <w:rsid w:val="00F514C8"/>
    <w:rsid w:val="00F51D83"/>
    <w:rsid w:val="00F523B6"/>
    <w:rsid w:val="00F524CA"/>
    <w:rsid w:val="00F525BC"/>
    <w:rsid w:val="00F5356B"/>
    <w:rsid w:val="00F53BB7"/>
    <w:rsid w:val="00F5508A"/>
    <w:rsid w:val="00F61C0E"/>
    <w:rsid w:val="00F61DC7"/>
    <w:rsid w:val="00F64D1E"/>
    <w:rsid w:val="00F653BC"/>
    <w:rsid w:val="00F6561B"/>
    <w:rsid w:val="00F668A8"/>
    <w:rsid w:val="00F673B5"/>
    <w:rsid w:val="00F73E73"/>
    <w:rsid w:val="00F746C2"/>
    <w:rsid w:val="00F766F7"/>
    <w:rsid w:val="00F76DFB"/>
    <w:rsid w:val="00F77BE0"/>
    <w:rsid w:val="00F81216"/>
    <w:rsid w:val="00F8562D"/>
    <w:rsid w:val="00F858BF"/>
    <w:rsid w:val="00F8646B"/>
    <w:rsid w:val="00F8691F"/>
    <w:rsid w:val="00F9050E"/>
    <w:rsid w:val="00F90F17"/>
    <w:rsid w:val="00F94EFE"/>
    <w:rsid w:val="00F9605A"/>
    <w:rsid w:val="00F9729F"/>
    <w:rsid w:val="00FA254B"/>
    <w:rsid w:val="00FA3CFA"/>
    <w:rsid w:val="00FA3E92"/>
    <w:rsid w:val="00FA5C00"/>
    <w:rsid w:val="00FA5E60"/>
    <w:rsid w:val="00FB0B27"/>
    <w:rsid w:val="00FB14D9"/>
    <w:rsid w:val="00FB17B4"/>
    <w:rsid w:val="00FB4B00"/>
    <w:rsid w:val="00FB60E9"/>
    <w:rsid w:val="00FB72F8"/>
    <w:rsid w:val="00FB742A"/>
    <w:rsid w:val="00FB742E"/>
    <w:rsid w:val="00FB7652"/>
    <w:rsid w:val="00FC0C23"/>
    <w:rsid w:val="00FC46A9"/>
    <w:rsid w:val="00FD0222"/>
    <w:rsid w:val="00FD2F3B"/>
    <w:rsid w:val="00FD4796"/>
    <w:rsid w:val="00FD68BA"/>
    <w:rsid w:val="00FD69D3"/>
    <w:rsid w:val="00FE022E"/>
    <w:rsid w:val="00FE0F36"/>
    <w:rsid w:val="00FE2DAC"/>
    <w:rsid w:val="00FF08C0"/>
    <w:rsid w:val="00FF11BC"/>
    <w:rsid w:val="00FF2FB1"/>
    <w:rsid w:val="00FF31B2"/>
    <w:rsid w:val="00FF386D"/>
    <w:rsid w:val="00FF4AFD"/>
    <w:rsid w:val="00FF5997"/>
    <w:rsid w:val="00FF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E9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14 пт"/>
    <w:basedOn w:val="a"/>
    <w:next w:val="a0"/>
    <w:link w:val="10"/>
    <w:qFormat/>
    <w:rsid w:val="00345E9D"/>
    <w:pPr>
      <w:tabs>
        <w:tab w:val="left" w:pos="720"/>
      </w:tabs>
      <w:spacing w:before="60" w:after="60"/>
      <w:ind w:firstLine="709"/>
      <w:jc w:val="both"/>
      <w:outlineLvl w:val="0"/>
    </w:pPr>
    <w:rPr>
      <w:rFonts w:cs="Arial"/>
      <w:b/>
      <w:bCs/>
      <w:kern w:val="1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8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Глава + Times New Roman Знак"/>
    <w:basedOn w:val="a1"/>
    <w:link w:val="1"/>
    <w:rsid w:val="00345E9D"/>
    <w:rPr>
      <w:rFonts w:ascii="Times New Roman" w:eastAsia="Times New Roman" w:hAnsi="Times New Roman" w:cs="Arial"/>
      <w:b/>
      <w:bCs/>
      <w:kern w:val="1"/>
      <w:sz w:val="24"/>
      <w:szCs w:val="28"/>
      <w:lang w:eastAsia="ar-SA"/>
    </w:rPr>
  </w:style>
  <w:style w:type="character" w:styleId="a4">
    <w:name w:val="Hyperlink"/>
    <w:basedOn w:val="a1"/>
    <w:rsid w:val="00345E9D"/>
    <w:rPr>
      <w:color w:val="0000FF"/>
      <w:u w:val="single"/>
    </w:rPr>
  </w:style>
  <w:style w:type="character" w:styleId="a5">
    <w:name w:val="Emphasis"/>
    <w:basedOn w:val="a1"/>
    <w:qFormat/>
    <w:rsid w:val="00345E9D"/>
    <w:rPr>
      <w:i/>
      <w:iCs/>
    </w:rPr>
  </w:style>
  <w:style w:type="paragraph" w:styleId="a0">
    <w:name w:val="Body Text"/>
    <w:aliases w:val="Список 1,Çàã1,BO,ID,body indent,andrad,EHPT,Body Text2"/>
    <w:basedOn w:val="a"/>
    <w:link w:val="a6"/>
    <w:uiPriority w:val="99"/>
    <w:rsid w:val="00345E9D"/>
    <w:pPr>
      <w:spacing w:after="120"/>
    </w:pPr>
  </w:style>
  <w:style w:type="character" w:customStyle="1" w:styleId="a6">
    <w:name w:val="Основной текст Знак"/>
    <w:aliases w:val="Список 1 Знак,Çàã1 Знак,BO Знак,ID Знак,body indent Знак,andrad Знак,EHPT Знак,Body Text2 Знак"/>
    <w:basedOn w:val="a1"/>
    <w:link w:val="a0"/>
    <w:uiPriority w:val="99"/>
    <w:rsid w:val="00345E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345E9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rsid w:val="00345E9D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3">
    <w:name w:val="Body Text 3"/>
    <w:basedOn w:val="a"/>
    <w:link w:val="30"/>
    <w:rsid w:val="00345E9D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rsid w:val="00345E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345E9D"/>
    <w:pPr>
      <w:suppressAutoHyphens/>
    </w:pPr>
    <w:rPr>
      <w:sz w:val="22"/>
      <w:szCs w:val="22"/>
      <w:lang w:eastAsia="ar-SA"/>
    </w:rPr>
  </w:style>
  <w:style w:type="paragraph" w:styleId="a9">
    <w:name w:val="List Paragraph"/>
    <w:basedOn w:val="a"/>
    <w:uiPriority w:val="34"/>
    <w:qFormat/>
    <w:rsid w:val="00345E9D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basedOn w:val="a1"/>
    <w:link w:val="ConsPlusNormal"/>
    <w:locked/>
    <w:rsid w:val="00345E9D"/>
    <w:rPr>
      <w:rFonts w:ascii="Arial" w:eastAsia="Arial" w:hAnsi="Arial" w:cs="Arial"/>
      <w:lang w:val="ru-RU" w:eastAsia="ar-SA" w:bidi="ar-SA"/>
    </w:rPr>
  </w:style>
  <w:style w:type="paragraph" w:styleId="aa">
    <w:name w:val="Balloon Text"/>
    <w:basedOn w:val="a"/>
    <w:link w:val="ab"/>
    <w:uiPriority w:val="99"/>
    <w:semiHidden/>
    <w:unhideWhenUsed/>
    <w:rsid w:val="001176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11767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Indent">
    <w:name w:val="Text Body Indent"/>
    <w:basedOn w:val="a"/>
    <w:rsid w:val="00BB359A"/>
    <w:pPr>
      <w:ind w:firstLine="709"/>
      <w:jc w:val="both"/>
    </w:pPr>
    <w:rPr>
      <w:sz w:val="28"/>
      <w:lang w:eastAsia="zh-CN"/>
    </w:rPr>
  </w:style>
  <w:style w:type="character" w:styleId="ac">
    <w:name w:val="Strong"/>
    <w:basedOn w:val="a1"/>
    <w:uiPriority w:val="22"/>
    <w:qFormat/>
    <w:rsid w:val="004A3497"/>
    <w:rPr>
      <w:b/>
      <w:bCs/>
    </w:rPr>
  </w:style>
  <w:style w:type="character" w:customStyle="1" w:styleId="20">
    <w:name w:val="Заголовок 2 Знак"/>
    <w:basedOn w:val="a1"/>
    <w:link w:val="2"/>
    <w:uiPriority w:val="9"/>
    <w:semiHidden/>
    <w:rsid w:val="00B20808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LBGovstyle6">
    <w:name w:val="LB Gov style 6"/>
    <w:basedOn w:val="a"/>
    <w:rsid w:val="00795693"/>
    <w:pPr>
      <w:numPr>
        <w:numId w:val="16"/>
      </w:numPr>
      <w:autoSpaceDN w:val="0"/>
      <w:spacing w:before="120" w:after="120"/>
      <w:jc w:val="both"/>
      <w:textAlignment w:val="baseline"/>
    </w:pPr>
    <w:rPr>
      <w:rFonts w:eastAsia="Calibri"/>
      <w:sz w:val="22"/>
      <w:szCs w:val="22"/>
      <w:lang w:val="en-US" w:eastAsia="en-US"/>
    </w:rPr>
  </w:style>
  <w:style w:type="numbering" w:customStyle="1" w:styleId="LFO72">
    <w:name w:val="LFO72"/>
    <w:basedOn w:val="a3"/>
    <w:rsid w:val="00795693"/>
    <w:pPr>
      <w:numPr>
        <w:numId w:val="16"/>
      </w:numPr>
    </w:pPr>
  </w:style>
  <w:style w:type="character" w:customStyle="1" w:styleId="ad">
    <w:name w:val="Гипертекстовая ссылка"/>
    <w:basedOn w:val="a1"/>
    <w:uiPriority w:val="99"/>
    <w:rsid w:val="00795693"/>
    <w:rPr>
      <w:color w:val="008000"/>
    </w:rPr>
  </w:style>
  <w:style w:type="character" w:customStyle="1" w:styleId="a8">
    <w:name w:val="Без интервала Знак"/>
    <w:link w:val="a7"/>
    <w:uiPriority w:val="1"/>
    <w:rsid w:val="00E33C5A"/>
    <w:rPr>
      <w:sz w:val="22"/>
      <w:szCs w:val="2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3805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767183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6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89037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3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329756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4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893479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9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2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46262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1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mailto:cardio-penz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rdio-penza-torgi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253464.9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0064072.4501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1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041C1-5D0B-4A0F-9875-DCF3F6240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3243</Words>
  <Characters>18490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21690</CharactersWithSpaces>
  <SharedDoc>false</SharedDoc>
  <HLinks>
    <vt:vector size="36" baseType="variant">
      <vt:variant>
        <vt:i4>6750211</vt:i4>
      </vt:variant>
      <vt:variant>
        <vt:i4>15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12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7405620</vt:i4>
      </vt:variant>
      <vt:variant>
        <vt:i4>9</vt:i4>
      </vt:variant>
      <vt:variant>
        <vt:i4>0</vt:i4>
      </vt:variant>
      <vt:variant>
        <vt:i4>5</vt:i4>
      </vt:variant>
      <vt:variant>
        <vt:lpwstr>garantf1://70253464.95/</vt:lpwstr>
      </vt:variant>
      <vt:variant>
        <vt:lpwstr/>
      </vt:variant>
      <vt:variant>
        <vt:i4>7143481</vt:i4>
      </vt:variant>
      <vt:variant>
        <vt:i4>6</vt:i4>
      </vt:variant>
      <vt:variant>
        <vt:i4>0</vt:i4>
      </vt:variant>
      <vt:variant>
        <vt:i4>5</vt:i4>
      </vt:variant>
      <vt:variant>
        <vt:lpwstr>garantf1://10064072.45011/</vt:lpwstr>
      </vt:variant>
      <vt:variant>
        <vt:lpwstr/>
      </vt:variant>
      <vt:variant>
        <vt:i4>4390927</vt:i4>
      </vt:variant>
      <vt:variant>
        <vt:i4>3</vt:i4>
      </vt:variant>
      <vt:variant>
        <vt:i4>0</vt:i4>
      </vt:variant>
      <vt:variant>
        <vt:i4>5</vt:i4>
      </vt:variant>
      <vt:variant>
        <vt:lpwstr>garantf1://10064072.1025/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garantf1://10800200.1/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Крапчина</dc:creator>
  <cp:lastModifiedBy>pogodina</cp:lastModifiedBy>
  <cp:revision>2</cp:revision>
  <cp:lastPrinted>2026-08-12T13:56:00Z</cp:lastPrinted>
  <dcterms:created xsi:type="dcterms:W3CDTF">2026-08-13T05:45:00Z</dcterms:created>
  <dcterms:modified xsi:type="dcterms:W3CDTF">2026-08-13T05:45:00Z</dcterms:modified>
</cp:coreProperties>
</file>