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02" w:rsidRPr="006062E8" w:rsidRDefault="00922E02" w:rsidP="00922E02">
      <w:pPr>
        <w:pStyle w:val="a3"/>
        <w:rPr>
          <w:rFonts w:ascii="Times New Roman" w:hAnsi="Times New Roman"/>
          <w:sz w:val="24"/>
          <w:szCs w:val="24"/>
        </w:rPr>
      </w:pP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>НАЧАЛЬНОЙ ЦЕНЫ ЕДИНИЦЫ ТОВАРА</w:t>
      </w:r>
    </w:p>
    <w:p w:rsidR="00922E02" w:rsidRPr="006062E8" w:rsidRDefault="00922E02" w:rsidP="00922E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F1B" w:rsidRPr="006062E8" w:rsidRDefault="001F27A5" w:rsidP="003F3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 xml:space="preserve">В соответствии с </w:t>
      </w:r>
      <w:r w:rsidR="003F32B0" w:rsidRPr="006062E8">
        <w:rPr>
          <w:rFonts w:ascii="Times New Roman" w:hAnsi="Times New Roman"/>
          <w:sz w:val="24"/>
          <w:szCs w:val="24"/>
        </w:rPr>
        <w:t>приказом Федеральной антимонопольной службы от 22.11.2024 г. №</w:t>
      </w:r>
      <w:r w:rsidR="008513A3">
        <w:rPr>
          <w:rFonts w:ascii="Times New Roman" w:hAnsi="Times New Roman"/>
          <w:sz w:val="24"/>
          <w:szCs w:val="24"/>
        </w:rPr>
        <w:t xml:space="preserve"> </w:t>
      </w:r>
      <w:r w:rsidR="003F32B0" w:rsidRPr="006062E8">
        <w:rPr>
          <w:rFonts w:ascii="Times New Roman" w:hAnsi="Times New Roman"/>
          <w:sz w:val="24"/>
          <w:szCs w:val="24"/>
        </w:rPr>
        <w:t>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</w:t>
      </w:r>
      <w:r w:rsidR="008E7795">
        <w:rPr>
          <w:rFonts w:ascii="Times New Roman" w:hAnsi="Times New Roman"/>
          <w:sz w:val="24"/>
          <w:szCs w:val="24"/>
        </w:rPr>
        <w:t>обильный и авиационный бензин».</w:t>
      </w:r>
    </w:p>
    <w:p w:rsidR="00D9110A" w:rsidRPr="00D9110A" w:rsidRDefault="003F32B0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>Начальная цена единицы товара определена исходя из данных Росстата</w:t>
      </w:r>
      <w:r w:rsidR="008D22FD">
        <w:rPr>
          <w:rFonts w:ascii="Times New Roman" w:hAnsi="Times New Roman"/>
          <w:sz w:val="24"/>
          <w:szCs w:val="24"/>
        </w:rPr>
        <w:t xml:space="preserve"> по Иркутской области</w:t>
      </w:r>
      <w:r w:rsidR="00D9110A" w:rsidRPr="00D9110A">
        <w:t xml:space="preserve"> </w:t>
      </w:r>
      <w:r w:rsidR="00D9110A" w:rsidRPr="00D9110A">
        <w:rPr>
          <w:rFonts w:ascii="Times New Roman" w:hAnsi="Times New Roman"/>
          <w:sz w:val="24"/>
          <w:szCs w:val="24"/>
        </w:rPr>
        <w:t>и коэффициента отвлечения денежных средств (п.6 приказа):</w:t>
      </w:r>
    </w:p>
    <w:p w:rsidR="008513A3" w:rsidRPr="006062E8" w:rsidRDefault="00D9110A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9110A">
        <w:rPr>
          <w:rFonts w:ascii="Times New Roman" w:hAnsi="Times New Roman"/>
          <w:sz w:val="24"/>
          <w:szCs w:val="24"/>
        </w:rPr>
        <w:t>Формула для р</w:t>
      </w:r>
      <w:r w:rsidR="008D22FD">
        <w:rPr>
          <w:rFonts w:ascii="Times New Roman" w:hAnsi="Times New Roman"/>
          <w:sz w:val="24"/>
          <w:szCs w:val="24"/>
        </w:rPr>
        <w:t xml:space="preserve">асчета: </w:t>
      </w:r>
      <w:proofErr w:type="spellStart"/>
      <w:r w:rsidR="008D22FD">
        <w:rPr>
          <w:rFonts w:ascii="Times New Roman" w:hAnsi="Times New Roman"/>
          <w:sz w:val="24"/>
          <w:szCs w:val="24"/>
        </w:rPr>
        <w:t>Кодс</w:t>
      </w:r>
      <w:proofErr w:type="spellEnd"/>
      <w:r w:rsidR="008D22FD">
        <w:rPr>
          <w:rFonts w:ascii="Times New Roman" w:hAnsi="Times New Roman"/>
          <w:sz w:val="24"/>
          <w:szCs w:val="24"/>
        </w:rPr>
        <w:t xml:space="preserve"> = (</w:t>
      </w:r>
      <w:proofErr w:type="spellStart"/>
      <w:r w:rsidR="008D22FD">
        <w:rPr>
          <w:rFonts w:ascii="Times New Roman" w:hAnsi="Times New Roman"/>
          <w:sz w:val="24"/>
          <w:szCs w:val="24"/>
        </w:rPr>
        <w:t>Кцб</w:t>
      </w:r>
      <w:proofErr w:type="spellEnd"/>
      <w:r w:rsidR="008D22FD">
        <w:rPr>
          <w:rFonts w:ascii="Times New Roman" w:hAnsi="Times New Roman"/>
          <w:sz w:val="24"/>
          <w:szCs w:val="24"/>
        </w:rPr>
        <w:t>/100)/12*N +</w:t>
      </w:r>
      <w:r w:rsidRPr="00D9110A">
        <w:rPr>
          <w:rFonts w:ascii="Times New Roman" w:hAnsi="Times New Roman"/>
          <w:sz w:val="24"/>
          <w:szCs w:val="24"/>
        </w:rPr>
        <w:t>1</w:t>
      </w:r>
      <w:r w:rsidR="001542B5">
        <w:rPr>
          <w:rFonts w:ascii="Times New Roman" w:hAnsi="Times New Roman"/>
          <w:sz w:val="24"/>
          <w:szCs w:val="24"/>
        </w:rPr>
        <w:t>.</w:t>
      </w:r>
    </w:p>
    <w:p w:rsidR="0021202D" w:rsidRDefault="0021202D" w:rsidP="003F32B0">
      <w:pPr>
        <w:rPr>
          <w:rFonts w:ascii="Times New Roman" w:hAnsi="Times New Roman"/>
          <w:b/>
          <w:sz w:val="24"/>
          <w:szCs w:val="24"/>
        </w:rPr>
      </w:pPr>
    </w:p>
    <w:tbl>
      <w:tblPr>
        <w:tblW w:w="1596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484"/>
        <w:gridCol w:w="851"/>
        <w:gridCol w:w="2579"/>
        <w:gridCol w:w="13"/>
        <w:gridCol w:w="2085"/>
        <w:gridCol w:w="13"/>
        <w:gridCol w:w="2113"/>
        <w:gridCol w:w="13"/>
        <w:gridCol w:w="1235"/>
        <w:gridCol w:w="13"/>
        <w:gridCol w:w="2991"/>
        <w:gridCol w:w="13"/>
      </w:tblGrid>
      <w:tr w:rsidR="00D9110A" w:rsidRPr="00D62EA6" w:rsidTr="009A3CDC">
        <w:trPr>
          <w:gridAfter w:val="1"/>
          <w:wAfter w:w="13" w:type="dxa"/>
          <w:trHeight w:val="12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4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BD6" w:rsidRDefault="00097BD6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https://rosstat.gov.ru/storage/mediabank/39_18-03-2026.html 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за 1 литр, </w:t>
            </w:r>
            <w:proofErr w:type="spellStart"/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 отвлечения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 мес. (</w:t>
            </w:r>
            <w:proofErr w:type="spellStart"/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>Кодс</w:t>
            </w:r>
            <w:proofErr w:type="spellEnd"/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(14</w:t>
            </w:r>
            <w:r w:rsidR="00097BD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>/100)/12*2</w:t>
            </w:r>
            <w:r w:rsidR="000A1300">
              <w:rPr>
                <w:rFonts w:ascii="Times New Roman" w:hAnsi="Times New Roman"/>
                <w:b/>
                <w:bCs/>
                <w:sz w:val="24"/>
                <w:szCs w:val="24"/>
              </w:rPr>
              <w:t>+1=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9C3D9D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НЦЕ,  </w:t>
            </w:r>
            <w:proofErr w:type="spellStart"/>
            <w:r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 коэффициентом отвлечения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Кол- во товара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стоимость</w:t>
            </w:r>
          </w:p>
        </w:tc>
      </w:tr>
      <w:tr w:rsidR="00D9110A" w:rsidRPr="00D62EA6" w:rsidTr="009A3CDC">
        <w:trPr>
          <w:gridAfter w:val="1"/>
          <w:wAfter w:w="13" w:type="dxa"/>
          <w:trHeight w:val="708"/>
          <w:jc w:val="center"/>
        </w:trPr>
        <w:tc>
          <w:tcPr>
            <w:tcW w:w="5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10A" w:rsidRPr="00D62EA6" w:rsidRDefault="008D22FD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8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95" w:rsidRPr="008E7795" w:rsidRDefault="008E7795" w:rsidP="008E77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95">
              <w:rPr>
                <w:rFonts w:ascii="Times New Roman" w:hAnsi="Times New Roman"/>
                <w:sz w:val="24"/>
                <w:szCs w:val="24"/>
              </w:rPr>
              <w:t xml:space="preserve">Тип топлива бензин </w:t>
            </w:r>
            <w:r w:rsidR="003614A3">
              <w:rPr>
                <w:rFonts w:ascii="Times New Roman" w:hAnsi="Times New Roman"/>
                <w:b/>
                <w:sz w:val="24"/>
                <w:szCs w:val="24"/>
              </w:rPr>
              <w:t>АИ- 92</w:t>
            </w:r>
            <w:r w:rsidRPr="008E779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8E7795" w:rsidRPr="008E7795" w:rsidRDefault="008E7795" w:rsidP="008E77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95">
              <w:rPr>
                <w:rFonts w:ascii="Times New Roman" w:hAnsi="Times New Roman"/>
                <w:sz w:val="24"/>
                <w:szCs w:val="24"/>
              </w:rPr>
              <w:t>Экологический класс не ниже К5</w:t>
            </w:r>
          </w:p>
          <w:p w:rsidR="00D9110A" w:rsidRPr="008E7795" w:rsidRDefault="00D9110A" w:rsidP="008E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4A3091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3091">
              <w:rPr>
                <w:rFonts w:ascii="Times New Roman" w:hAnsi="Times New Roman"/>
                <w:sz w:val="24"/>
                <w:szCs w:val="24"/>
              </w:rPr>
              <w:t>Л;ДМ3</w:t>
            </w:r>
          </w:p>
        </w:tc>
        <w:tc>
          <w:tcPr>
            <w:tcW w:w="2579" w:type="dxa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9A3CDC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097BD6" w:rsidRDefault="009A3CDC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9A3CDC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DC">
              <w:rPr>
                <w:rFonts w:ascii="Times New Roman" w:hAnsi="Times New Roman"/>
                <w:sz w:val="24"/>
                <w:szCs w:val="24"/>
              </w:rPr>
              <w:t>67,87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CE6AD8" w:rsidRDefault="009A3CDC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DC">
              <w:rPr>
                <w:rFonts w:ascii="Times New Roman" w:hAnsi="Times New Roman"/>
                <w:sz w:val="24"/>
                <w:szCs w:val="24"/>
              </w:rPr>
              <w:t>3 683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7E3A47" w:rsidRDefault="009A3CDC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CDC">
              <w:rPr>
                <w:rFonts w:ascii="Times New Roman" w:hAnsi="Times New Roman"/>
                <w:b/>
                <w:sz w:val="24"/>
                <w:szCs w:val="24"/>
              </w:rPr>
              <w:t>249 965,21</w:t>
            </w:r>
          </w:p>
        </w:tc>
      </w:tr>
      <w:tr w:rsidR="00D9110A" w:rsidRPr="00D62EA6" w:rsidTr="009A3CDC">
        <w:trPr>
          <w:trHeight w:val="432"/>
          <w:jc w:val="center"/>
        </w:trPr>
        <w:tc>
          <w:tcPr>
            <w:tcW w:w="7489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097BD6" w:rsidRDefault="00D9110A" w:rsidP="00D33C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B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097BD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097BD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097BD6" w:rsidRDefault="009A3CDC" w:rsidP="00E11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DC">
              <w:rPr>
                <w:rFonts w:ascii="Times New Roman" w:hAnsi="Times New Roman"/>
                <w:b/>
                <w:bCs/>
                <w:sz w:val="24"/>
                <w:szCs w:val="24"/>
              </w:rPr>
              <w:t>249 965,21</w:t>
            </w:r>
          </w:p>
        </w:tc>
      </w:tr>
    </w:tbl>
    <w:p w:rsidR="00D9110A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D9110A" w:rsidRPr="006062E8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021D4A" w:rsidRPr="00FD57C4" w:rsidRDefault="00A4189C" w:rsidP="008E7795">
      <w:pPr>
        <w:jc w:val="both"/>
        <w:rPr>
          <w:rFonts w:ascii="Times New Roman" w:hAnsi="Times New Roman"/>
          <w:sz w:val="24"/>
          <w:szCs w:val="24"/>
        </w:rPr>
      </w:pPr>
      <w:r w:rsidRPr="00FD57C4">
        <w:rPr>
          <w:rFonts w:ascii="Times New Roman" w:hAnsi="Times New Roman"/>
          <w:b/>
          <w:sz w:val="28"/>
          <w:szCs w:val="28"/>
        </w:rPr>
        <w:t>Максимальное значение цены контракта</w:t>
      </w:r>
      <w:r w:rsidR="008513A3" w:rsidRPr="00FD57C4">
        <w:rPr>
          <w:rFonts w:ascii="Times New Roman" w:hAnsi="Times New Roman"/>
          <w:sz w:val="28"/>
          <w:szCs w:val="28"/>
        </w:rPr>
        <w:t>:</w:t>
      </w:r>
      <w:r w:rsidR="008513A3" w:rsidRPr="00F2668F">
        <w:rPr>
          <w:rFonts w:ascii="Times New Roman" w:hAnsi="Times New Roman"/>
          <w:sz w:val="24"/>
          <w:szCs w:val="24"/>
        </w:rPr>
        <w:t xml:space="preserve"> </w:t>
      </w:r>
      <w:r w:rsidR="009A3CDC" w:rsidRPr="009A3CDC">
        <w:rPr>
          <w:rFonts w:ascii="Times New Roman" w:hAnsi="Times New Roman"/>
          <w:b/>
          <w:sz w:val="24"/>
          <w:szCs w:val="24"/>
        </w:rPr>
        <w:t xml:space="preserve">249 965,21 </w:t>
      </w:r>
      <w:r w:rsidR="00983BB5" w:rsidRPr="00FD57C4">
        <w:rPr>
          <w:rFonts w:ascii="Times New Roman" w:hAnsi="Times New Roman"/>
          <w:sz w:val="24"/>
          <w:szCs w:val="24"/>
        </w:rPr>
        <w:t>(</w:t>
      </w:r>
      <w:r w:rsidR="009A3CDC">
        <w:rPr>
          <w:rFonts w:ascii="Times New Roman" w:hAnsi="Times New Roman"/>
          <w:sz w:val="24"/>
          <w:szCs w:val="24"/>
        </w:rPr>
        <w:t>Двести сорок девять тысяч девятьсот шестьдесят пять</w:t>
      </w:r>
      <w:r w:rsidR="00983BB5" w:rsidRPr="00FD57C4">
        <w:rPr>
          <w:rFonts w:ascii="Times New Roman" w:hAnsi="Times New Roman"/>
          <w:sz w:val="24"/>
          <w:szCs w:val="24"/>
        </w:rPr>
        <w:t>)</w:t>
      </w:r>
      <w:r w:rsidR="00FD57C4" w:rsidRPr="00FD57C4">
        <w:rPr>
          <w:rFonts w:ascii="Times New Roman" w:hAnsi="Times New Roman"/>
          <w:sz w:val="24"/>
          <w:szCs w:val="24"/>
        </w:rPr>
        <w:t xml:space="preserve"> рублей</w:t>
      </w:r>
      <w:r w:rsidR="00097BD6">
        <w:rPr>
          <w:rFonts w:ascii="Times New Roman" w:hAnsi="Times New Roman"/>
          <w:sz w:val="24"/>
          <w:szCs w:val="24"/>
        </w:rPr>
        <w:t xml:space="preserve"> </w:t>
      </w:r>
      <w:r w:rsidR="009A3CDC">
        <w:rPr>
          <w:rFonts w:ascii="Times New Roman" w:hAnsi="Times New Roman"/>
          <w:sz w:val="24"/>
          <w:szCs w:val="24"/>
        </w:rPr>
        <w:t>21</w:t>
      </w:r>
      <w:r w:rsidR="00F442FF" w:rsidRPr="00FD57C4">
        <w:rPr>
          <w:rFonts w:ascii="Times New Roman" w:hAnsi="Times New Roman"/>
          <w:sz w:val="24"/>
          <w:szCs w:val="24"/>
        </w:rPr>
        <w:t xml:space="preserve"> копе</w:t>
      </w:r>
      <w:r w:rsidR="009A3CDC">
        <w:rPr>
          <w:rFonts w:ascii="Times New Roman" w:hAnsi="Times New Roman"/>
          <w:sz w:val="24"/>
          <w:szCs w:val="24"/>
        </w:rPr>
        <w:t>йка</w:t>
      </w:r>
      <w:r w:rsidR="00E11CA1" w:rsidRPr="00FD57C4">
        <w:rPr>
          <w:rFonts w:ascii="Times New Roman" w:hAnsi="Times New Roman"/>
          <w:sz w:val="24"/>
          <w:szCs w:val="24"/>
        </w:rPr>
        <w:t>.</w:t>
      </w:r>
    </w:p>
    <w:sectPr w:rsidR="00021D4A" w:rsidRPr="00FD57C4" w:rsidSect="00C97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02"/>
    <w:rsid w:val="00021D4A"/>
    <w:rsid w:val="0004505E"/>
    <w:rsid w:val="000849B3"/>
    <w:rsid w:val="00085AB7"/>
    <w:rsid w:val="00097BD6"/>
    <w:rsid w:val="000A1300"/>
    <w:rsid w:val="000A15A8"/>
    <w:rsid w:val="000A1851"/>
    <w:rsid w:val="000B1F56"/>
    <w:rsid w:val="000C713C"/>
    <w:rsid w:val="000D4CDE"/>
    <w:rsid w:val="000D7106"/>
    <w:rsid w:val="000E1A89"/>
    <w:rsid w:val="00121F07"/>
    <w:rsid w:val="00146409"/>
    <w:rsid w:val="0015099F"/>
    <w:rsid w:val="001542B5"/>
    <w:rsid w:val="00157471"/>
    <w:rsid w:val="001670B2"/>
    <w:rsid w:val="00175EEF"/>
    <w:rsid w:val="001B6F98"/>
    <w:rsid w:val="001F27A5"/>
    <w:rsid w:val="0020129A"/>
    <w:rsid w:val="0021202D"/>
    <w:rsid w:val="00223E3C"/>
    <w:rsid w:val="00230F35"/>
    <w:rsid w:val="002469B3"/>
    <w:rsid w:val="002470F6"/>
    <w:rsid w:val="00254745"/>
    <w:rsid w:val="002572BF"/>
    <w:rsid w:val="0026373A"/>
    <w:rsid w:val="00264D5B"/>
    <w:rsid w:val="002677E9"/>
    <w:rsid w:val="0029373D"/>
    <w:rsid w:val="002A0BD8"/>
    <w:rsid w:val="002A2F8B"/>
    <w:rsid w:val="002D563F"/>
    <w:rsid w:val="002E5C6B"/>
    <w:rsid w:val="002F260A"/>
    <w:rsid w:val="00325D3B"/>
    <w:rsid w:val="00334DA4"/>
    <w:rsid w:val="00335FFF"/>
    <w:rsid w:val="0034025C"/>
    <w:rsid w:val="00354BA1"/>
    <w:rsid w:val="003614A3"/>
    <w:rsid w:val="0037147D"/>
    <w:rsid w:val="003A7583"/>
    <w:rsid w:val="003B10FE"/>
    <w:rsid w:val="003F32B0"/>
    <w:rsid w:val="00431B48"/>
    <w:rsid w:val="004507E0"/>
    <w:rsid w:val="004549A1"/>
    <w:rsid w:val="00480A68"/>
    <w:rsid w:val="0049596B"/>
    <w:rsid w:val="004A3091"/>
    <w:rsid w:val="004A450D"/>
    <w:rsid w:val="004C4BBE"/>
    <w:rsid w:val="004E60FD"/>
    <w:rsid w:val="004E7397"/>
    <w:rsid w:val="004F68A1"/>
    <w:rsid w:val="00506A58"/>
    <w:rsid w:val="00511AEE"/>
    <w:rsid w:val="00511B72"/>
    <w:rsid w:val="00520196"/>
    <w:rsid w:val="00521A63"/>
    <w:rsid w:val="00533093"/>
    <w:rsid w:val="005350E8"/>
    <w:rsid w:val="00541933"/>
    <w:rsid w:val="00553E9C"/>
    <w:rsid w:val="0055746E"/>
    <w:rsid w:val="005577E1"/>
    <w:rsid w:val="00562C3E"/>
    <w:rsid w:val="00596DD4"/>
    <w:rsid w:val="00597572"/>
    <w:rsid w:val="005A62A2"/>
    <w:rsid w:val="005B0F51"/>
    <w:rsid w:val="005B20A3"/>
    <w:rsid w:val="005B4464"/>
    <w:rsid w:val="005C0AF2"/>
    <w:rsid w:val="005E0D45"/>
    <w:rsid w:val="005E49F5"/>
    <w:rsid w:val="00600328"/>
    <w:rsid w:val="006062E8"/>
    <w:rsid w:val="00611D36"/>
    <w:rsid w:val="00645F5D"/>
    <w:rsid w:val="006463FA"/>
    <w:rsid w:val="006509C4"/>
    <w:rsid w:val="00663F4D"/>
    <w:rsid w:val="00664112"/>
    <w:rsid w:val="00664B11"/>
    <w:rsid w:val="00664D23"/>
    <w:rsid w:val="00672035"/>
    <w:rsid w:val="00676456"/>
    <w:rsid w:val="006D1B90"/>
    <w:rsid w:val="006D3049"/>
    <w:rsid w:val="006E3DF5"/>
    <w:rsid w:val="006E6415"/>
    <w:rsid w:val="00702C9D"/>
    <w:rsid w:val="00711219"/>
    <w:rsid w:val="00713C80"/>
    <w:rsid w:val="00714C0B"/>
    <w:rsid w:val="007174BE"/>
    <w:rsid w:val="0072244A"/>
    <w:rsid w:val="00726DC1"/>
    <w:rsid w:val="00736705"/>
    <w:rsid w:val="00745F1B"/>
    <w:rsid w:val="0076337D"/>
    <w:rsid w:val="00795E2D"/>
    <w:rsid w:val="007A1A2B"/>
    <w:rsid w:val="007B077C"/>
    <w:rsid w:val="007E3A47"/>
    <w:rsid w:val="007F6ED2"/>
    <w:rsid w:val="008041CA"/>
    <w:rsid w:val="00805DF2"/>
    <w:rsid w:val="00815CE9"/>
    <w:rsid w:val="00822BDE"/>
    <w:rsid w:val="008513A3"/>
    <w:rsid w:val="00852AF7"/>
    <w:rsid w:val="00860834"/>
    <w:rsid w:val="008A067B"/>
    <w:rsid w:val="008A42AA"/>
    <w:rsid w:val="008B5670"/>
    <w:rsid w:val="008B7663"/>
    <w:rsid w:val="008D22FD"/>
    <w:rsid w:val="008E7795"/>
    <w:rsid w:val="00922E02"/>
    <w:rsid w:val="009411F0"/>
    <w:rsid w:val="00950DCC"/>
    <w:rsid w:val="00983BB5"/>
    <w:rsid w:val="009848D4"/>
    <w:rsid w:val="009A3CDC"/>
    <w:rsid w:val="009B2978"/>
    <w:rsid w:val="009C314E"/>
    <w:rsid w:val="009C3D9D"/>
    <w:rsid w:val="009E1E3A"/>
    <w:rsid w:val="009F68E2"/>
    <w:rsid w:val="00A1027B"/>
    <w:rsid w:val="00A105CC"/>
    <w:rsid w:val="00A4189C"/>
    <w:rsid w:val="00A80306"/>
    <w:rsid w:val="00A9174C"/>
    <w:rsid w:val="00A96335"/>
    <w:rsid w:val="00AC0182"/>
    <w:rsid w:val="00AC6810"/>
    <w:rsid w:val="00AE6174"/>
    <w:rsid w:val="00B0731E"/>
    <w:rsid w:val="00B11A89"/>
    <w:rsid w:val="00B307E4"/>
    <w:rsid w:val="00B74830"/>
    <w:rsid w:val="00B77D69"/>
    <w:rsid w:val="00B818C1"/>
    <w:rsid w:val="00BA3AAF"/>
    <w:rsid w:val="00BC344F"/>
    <w:rsid w:val="00BD4E1F"/>
    <w:rsid w:val="00BF6109"/>
    <w:rsid w:val="00C10064"/>
    <w:rsid w:val="00C97C16"/>
    <w:rsid w:val="00CA1D80"/>
    <w:rsid w:val="00CA6E85"/>
    <w:rsid w:val="00CB2E4C"/>
    <w:rsid w:val="00CC1F79"/>
    <w:rsid w:val="00CC7875"/>
    <w:rsid w:val="00CD0562"/>
    <w:rsid w:val="00CE6AD8"/>
    <w:rsid w:val="00CF1D7F"/>
    <w:rsid w:val="00D043F0"/>
    <w:rsid w:val="00D31975"/>
    <w:rsid w:val="00D359E1"/>
    <w:rsid w:val="00D44736"/>
    <w:rsid w:val="00D64D3E"/>
    <w:rsid w:val="00D7309F"/>
    <w:rsid w:val="00D9110A"/>
    <w:rsid w:val="00D9207A"/>
    <w:rsid w:val="00D924E9"/>
    <w:rsid w:val="00DA0A41"/>
    <w:rsid w:val="00DD7EC2"/>
    <w:rsid w:val="00DE3658"/>
    <w:rsid w:val="00DF7130"/>
    <w:rsid w:val="00E11CA1"/>
    <w:rsid w:val="00E16E92"/>
    <w:rsid w:val="00E42683"/>
    <w:rsid w:val="00E47FF8"/>
    <w:rsid w:val="00E56A5E"/>
    <w:rsid w:val="00E63120"/>
    <w:rsid w:val="00E65CED"/>
    <w:rsid w:val="00E66EE3"/>
    <w:rsid w:val="00E87F9A"/>
    <w:rsid w:val="00ED248C"/>
    <w:rsid w:val="00EF0E0D"/>
    <w:rsid w:val="00F254C8"/>
    <w:rsid w:val="00F25711"/>
    <w:rsid w:val="00F2668F"/>
    <w:rsid w:val="00F31B7E"/>
    <w:rsid w:val="00F32FAB"/>
    <w:rsid w:val="00F442FF"/>
    <w:rsid w:val="00F55721"/>
    <w:rsid w:val="00FD57C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9E0E"/>
  <w15:docId w15:val="{43D5317D-ABF7-47C4-B113-F0A4E59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975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E02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E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22E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basedOn w:val="a0"/>
    <w:link w:val="a8"/>
    <w:rsid w:val="002572B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2572BF"/>
    <w:pPr>
      <w:widowControl w:val="0"/>
      <w:shd w:val="clear" w:color="auto" w:fill="FFFFFF"/>
      <w:spacing w:before="180" w:after="360" w:line="240" w:lineRule="atLeast"/>
    </w:pPr>
    <w:rPr>
      <w:rFonts w:ascii="Times New Roman" w:eastAsia="Calibr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2572BF"/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0"/>
    <w:rsid w:val="00521A6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21A63"/>
    <w:rPr>
      <w:rFonts w:ascii="Arial" w:eastAsia="Times New Roman" w:hAnsi="Arial" w:cs="Arial"/>
      <w:lang w:eastAsia="ar-SA"/>
    </w:rPr>
  </w:style>
  <w:style w:type="paragraph" w:customStyle="1" w:styleId="Style7">
    <w:name w:val="Style7"/>
    <w:basedOn w:val="a"/>
    <w:rsid w:val="00325D3B"/>
    <w:pPr>
      <w:widowControl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75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1B6F98"/>
    <w:rPr>
      <w:color w:val="0000FF"/>
      <w:u w:val="single"/>
    </w:rPr>
  </w:style>
  <w:style w:type="character" w:styleId="aa">
    <w:name w:val="Strong"/>
    <w:basedOn w:val="a0"/>
    <w:uiPriority w:val="22"/>
    <w:qFormat/>
    <w:rsid w:val="001F27A5"/>
    <w:rPr>
      <w:b/>
      <w:bCs/>
    </w:rPr>
  </w:style>
  <w:style w:type="character" w:styleId="ab">
    <w:name w:val="Emphasis"/>
    <w:basedOn w:val="a0"/>
    <w:uiPriority w:val="20"/>
    <w:qFormat/>
    <w:rsid w:val="001F2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DEA3F-8850-431F-92F8-408F05B4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Щерба Алена Ильинична</cp:lastModifiedBy>
  <cp:revision>29</cp:revision>
  <cp:lastPrinted>2019-03-21T02:39:00Z</cp:lastPrinted>
  <dcterms:created xsi:type="dcterms:W3CDTF">2025-02-20T05:56:00Z</dcterms:created>
  <dcterms:modified xsi:type="dcterms:W3CDTF">2026-06-22T06:12:00Z</dcterms:modified>
</cp:coreProperties>
</file>