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6C9" w:rsidRPr="00433161" w:rsidRDefault="00433161" w:rsidP="00991748">
      <w:pPr>
        <w:widowControl w:val="0"/>
        <w:suppressAutoHyphens/>
        <w:spacing w:line="23" w:lineRule="atLeast"/>
        <w:ind w:firstLine="709"/>
        <w:jc w:val="center"/>
        <w:rPr>
          <w:rFonts w:ascii="XO Thames" w:hAnsi="XO Thames"/>
        </w:rPr>
      </w:pPr>
      <w:r>
        <w:rPr>
          <w:rFonts w:ascii="XO Thames" w:hAnsi="XO Thames"/>
        </w:rPr>
        <w:t>Государственный к</w:t>
      </w:r>
      <w:r w:rsidR="005566C9" w:rsidRPr="00433161">
        <w:rPr>
          <w:rFonts w:ascii="XO Thames" w:hAnsi="XO Thames"/>
        </w:rPr>
        <w:t xml:space="preserve">онтракт </w:t>
      </w:r>
      <w:r w:rsidR="00060919" w:rsidRPr="00433161">
        <w:rPr>
          <w:rFonts w:ascii="XO Thames" w:hAnsi="XO Thames"/>
        </w:rPr>
        <w:t>№</w:t>
      </w:r>
      <w:r w:rsidR="005847F0" w:rsidRPr="00433161">
        <w:rPr>
          <w:rFonts w:ascii="XO Thames" w:hAnsi="XO Thames"/>
        </w:rPr>
        <w:t>_____</w:t>
      </w:r>
    </w:p>
    <w:p w:rsidR="005566C9" w:rsidRPr="00433161" w:rsidRDefault="005566C9" w:rsidP="00991748">
      <w:pPr>
        <w:widowControl w:val="0"/>
        <w:suppressAutoHyphens/>
        <w:spacing w:line="23" w:lineRule="atLeast"/>
        <w:ind w:firstLine="709"/>
        <w:jc w:val="center"/>
        <w:rPr>
          <w:rFonts w:ascii="XO Thames" w:hAnsi="XO Thames"/>
        </w:rPr>
      </w:pPr>
      <w:r w:rsidRPr="00433161">
        <w:rPr>
          <w:rFonts w:ascii="XO Thames" w:hAnsi="XO Thames"/>
        </w:rPr>
        <w:t xml:space="preserve">на проведение технического обслуживания и ремонта </w:t>
      </w:r>
      <w:r w:rsidR="00B47F0C" w:rsidRPr="00433161">
        <w:rPr>
          <w:rFonts w:ascii="XO Thames" w:hAnsi="XO Thames"/>
        </w:rPr>
        <w:t>оперативн</w:t>
      </w:r>
      <w:r w:rsidR="00693763" w:rsidRPr="00433161">
        <w:rPr>
          <w:rFonts w:ascii="XO Thames" w:hAnsi="XO Thames"/>
        </w:rPr>
        <w:t>о</w:t>
      </w:r>
      <w:r w:rsidR="00B47F0C" w:rsidRPr="00433161">
        <w:rPr>
          <w:rFonts w:ascii="XO Thames" w:hAnsi="XO Thames"/>
        </w:rPr>
        <w:t>-служебн</w:t>
      </w:r>
      <w:r w:rsidR="00693763" w:rsidRPr="00433161">
        <w:rPr>
          <w:rFonts w:ascii="XO Thames" w:hAnsi="XO Thames"/>
        </w:rPr>
        <w:t>ых</w:t>
      </w:r>
      <w:r w:rsidR="00B47F0C" w:rsidRPr="00433161">
        <w:rPr>
          <w:rFonts w:ascii="XO Thames" w:hAnsi="XO Thames"/>
        </w:rPr>
        <w:t xml:space="preserve"> транспортн</w:t>
      </w:r>
      <w:r w:rsidR="00693763" w:rsidRPr="00433161">
        <w:rPr>
          <w:rFonts w:ascii="XO Thames" w:hAnsi="XO Thames"/>
        </w:rPr>
        <w:t>ых</w:t>
      </w:r>
      <w:r w:rsidR="00B47F0C" w:rsidRPr="00433161">
        <w:rPr>
          <w:rFonts w:ascii="XO Thames" w:hAnsi="XO Thames"/>
        </w:rPr>
        <w:t xml:space="preserve"> средств</w:t>
      </w:r>
    </w:p>
    <w:p w:rsidR="005566C9" w:rsidRPr="00433161" w:rsidRDefault="005566C9" w:rsidP="00991748">
      <w:pPr>
        <w:widowControl w:val="0"/>
        <w:suppressAutoHyphens/>
        <w:spacing w:line="23" w:lineRule="atLeast"/>
        <w:jc w:val="center"/>
        <w:rPr>
          <w:rFonts w:ascii="XO Thames" w:hAnsi="XO Thames"/>
        </w:rPr>
      </w:pPr>
      <w:r w:rsidRPr="00433161">
        <w:rPr>
          <w:rFonts w:ascii="XO Thames" w:hAnsi="XO Thames"/>
        </w:rPr>
        <w:t xml:space="preserve">ИКЗ </w:t>
      </w:r>
      <w:r w:rsidR="00131D9B" w:rsidRPr="00131D9B">
        <w:rPr>
          <w:rFonts w:ascii="PT Astra Serif" w:hAnsi="PT Astra Serif"/>
        </w:rPr>
        <w:t>261683100529568290100100130000000244</w:t>
      </w:r>
    </w:p>
    <w:p w:rsidR="00283D65" w:rsidRPr="00433161" w:rsidRDefault="00283D65" w:rsidP="00991748">
      <w:pPr>
        <w:widowControl w:val="0"/>
        <w:suppressAutoHyphens/>
        <w:spacing w:line="23" w:lineRule="atLeast"/>
        <w:ind w:firstLine="709"/>
        <w:jc w:val="both"/>
        <w:rPr>
          <w:rFonts w:ascii="XO Thames" w:hAnsi="XO Thames"/>
        </w:rPr>
      </w:pPr>
    </w:p>
    <w:p w:rsidR="00292934" w:rsidRPr="00433161" w:rsidRDefault="00292934" w:rsidP="00991748">
      <w:pPr>
        <w:widowControl w:val="0"/>
        <w:suppressAutoHyphens/>
        <w:spacing w:line="23" w:lineRule="atLeast"/>
        <w:ind w:firstLine="709"/>
        <w:jc w:val="both"/>
        <w:rPr>
          <w:rFonts w:ascii="XO Thames" w:hAnsi="XO Thames"/>
        </w:rPr>
      </w:pPr>
      <w:r w:rsidRPr="00433161">
        <w:rPr>
          <w:rFonts w:ascii="XO Thames" w:hAnsi="XO Thames"/>
        </w:rPr>
        <w:t xml:space="preserve">г. Тамбов                          </w:t>
      </w:r>
      <w:r w:rsidR="00433161">
        <w:rPr>
          <w:rFonts w:ascii="XO Thames" w:hAnsi="XO Thames"/>
        </w:rPr>
        <w:t xml:space="preserve">       </w:t>
      </w:r>
      <w:r w:rsidRPr="00433161">
        <w:rPr>
          <w:rFonts w:ascii="XO Thames" w:hAnsi="XO Thames"/>
        </w:rPr>
        <w:t xml:space="preserve">                                            </w:t>
      </w:r>
      <w:r w:rsidR="00ED76E5" w:rsidRPr="00433161">
        <w:rPr>
          <w:rFonts w:ascii="XO Thames" w:hAnsi="XO Thames"/>
        </w:rPr>
        <w:t xml:space="preserve">                  </w:t>
      </w:r>
      <w:r w:rsidRPr="00433161">
        <w:rPr>
          <w:rFonts w:ascii="XO Thames" w:hAnsi="XO Thames"/>
        </w:rPr>
        <w:t>«___» ________ 20</w:t>
      </w:r>
      <w:r w:rsidR="00361617" w:rsidRPr="00433161">
        <w:rPr>
          <w:rFonts w:ascii="XO Thames" w:hAnsi="XO Thames"/>
        </w:rPr>
        <w:t>2</w:t>
      </w:r>
      <w:r w:rsidR="000E57F5">
        <w:rPr>
          <w:rFonts w:ascii="XO Thames" w:hAnsi="XO Thames"/>
        </w:rPr>
        <w:t>6</w:t>
      </w:r>
      <w:r w:rsidR="00D41D70" w:rsidRPr="00433161">
        <w:rPr>
          <w:rFonts w:ascii="XO Thames" w:hAnsi="XO Thames"/>
        </w:rPr>
        <w:t xml:space="preserve"> </w:t>
      </w:r>
      <w:r w:rsidRPr="00433161">
        <w:rPr>
          <w:rFonts w:ascii="XO Thames" w:hAnsi="XO Thames"/>
        </w:rPr>
        <w:t>г.</w:t>
      </w:r>
    </w:p>
    <w:p w:rsidR="00292934" w:rsidRPr="00433161" w:rsidRDefault="00292934" w:rsidP="00991748">
      <w:pPr>
        <w:widowControl w:val="0"/>
        <w:suppressAutoHyphens/>
        <w:spacing w:line="23" w:lineRule="atLeast"/>
        <w:ind w:firstLine="709"/>
        <w:jc w:val="both"/>
        <w:rPr>
          <w:rFonts w:ascii="XO Thames" w:hAnsi="XO Thames"/>
        </w:rPr>
      </w:pPr>
    </w:p>
    <w:p w:rsidR="00E66B81" w:rsidRPr="00433161" w:rsidRDefault="00E66B81" w:rsidP="00E66B81">
      <w:pPr>
        <w:widowControl w:val="0"/>
        <w:suppressAutoHyphens/>
        <w:spacing w:line="23" w:lineRule="atLeast"/>
        <w:ind w:firstLine="709"/>
        <w:jc w:val="both"/>
        <w:rPr>
          <w:rFonts w:ascii="XO Thames" w:hAnsi="XO Thames"/>
        </w:rPr>
      </w:pPr>
      <w:r w:rsidRPr="00433161">
        <w:rPr>
          <w:rFonts w:ascii="XO Thames" w:hAnsi="XO Thames"/>
        </w:rPr>
        <w:t xml:space="preserve">УФСИН России по Тамбовской области, </w:t>
      </w:r>
      <w:proofErr w:type="gramStart"/>
      <w:r w:rsidRPr="00433161">
        <w:rPr>
          <w:rFonts w:ascii="XO Thames" w:hAnsi="XO Thames"/>
          <w:bCs/>
          <w:iCs/>
        </w:rPr>
        <w:t>именуемое</w:t>
      </w:r>
      <w:proofErr w:type="gramEnd"/>
      <w:r w:rsidRPr="00433161">
        <w:rPr>
          <w:rFonts w:ascii="XO Thames" w:hAnsi="XO Thames"/>
          <w:bCs/>
          <w:iCs/>
        </w:rPr>
        <w:t xml:space="preserve"> в дальнейшем Государственный заказчик, выступающее от имени Российской Федерации и в целях обеспечения государственных нужд, в лице </w:t>
      </w:r>
      <w:r w:rsidR="00DC2682">
        <w:rPr>
          <w:rFonts w:ascii="PT Astra Serif" w:hAnsi="PT Astra Serif"/>
          <w:bCs/>
          <w:iCs/>
        </w:rPr>
        <w:t>______________________</w:t>
      </w:r>
      <w:r w:rsidR="0001623C" w:rsidRPr="00A11E30">
        <w:rPr>
          <w:rFonts w:ascii="PT Astra Serif" w:hAnsi="PT Astra Serif"/>
        </w:rPr>
        <w:t xml:space="preserve">, действующего на основании </w:t>
      </w:r>
      <w:r w:rsidR="00DC2682">
        <w:rPr>
          <w:rFonts w:ascii="PT Astra Serif" w:hAnsi="PT Astra Serif"/>
        </w:rPr>
        <w:t>___________________</w:t>
      </w:r>
      <w:r w:rsidRPr="00433161">
        <w:rPr>
          <w:rFonts w:ascii="XO Thames" w:hAnsi="XO Thames"/>
        </w:rPr>
        <w:t xml:space="preserve">, </w:t>
      </w:r>
      <w:r w:rsidRPr="00433161">
        <w:rPr>
          <w:rFonts w:ascii="XO Thames" w:hAnsi="XO Thames"/>
          <w:bCs/>
          <w:iCs/>
        </w:rPr>
        <w:t>с одной стороны и</w:t>
      </w:r>
      <w:r w:rsidRPr="00433161">
        <w:rPr>
          <w:rFonts w:ascii="XO Thames" w:hAnsi="XO Thames"/>
        </w:rPr>
        <w:t xml:space="preserve"> </w:t>
      </w:r>
      <w:r w:rsidR="00DC2682">
        <w:rPr>
          <w:rFonts w:ascii="XO Thames" w:hAnsi="XO Thames"/>
          <w:bCs/>
          <w:iCs/>
        </w:rPr>
        <w:t>__________________</w:t>
      </w:r>
      <w:r w:rsidR="0001623C" w:rsidRPr="0001623C">
        <w:rPr>
          <w:rFonts w:ascii="XO Thames" w:hAnsi="XO Thames"/>
          <w:bCs/>
          <w:iCs/>
        </w:rPr>
        <w:t xml:space="preserve">, именуемое в дальнейшем Исполнитель, в лице </w:t>
      </w:r>
      <w:r w:rsidR="00DC2682">
        <w:rPr>
          <w:rFonts w:ascii="XO Thames" w:hAnsi="XO Thames"/>
          <w:bCs/>
          <w:iCs/>
        </w:rPr>
        <w:t>_________________</w:t>
      </w:r>
      <w:r w:rsidR="0001623C" w:rsidRPr="0001623C">
        <w:rPr>
          <w:rFonts w:ascii="XO Thames" w:hAnsi="XO Thames"/>
          <w:bCs/>
          <w:iCs/>
        </w:rPr>
        <w:t xml:space="preserve">, действующего на основании </w:t>
      </w:r>
      <w:r w:rsidR="00DC2682">
        <w:rPr>
          <w:rFonts w:ascii="XO Thames" w:hAnsi="XO Thames"/>
          <w:bCs/>
          <w:iCs/>
        </w:rPr>
        <w:t>_________</w:t>
      </w:r>
      <w:r w:rsidR="005252E7" w:rsidRPr="005252E7">
        <w:rPr>
          <w:rFonts w:ascii="XO Thames" w:hAnsi="XO Thames"/>
          <w:bCs/>
          <w:iCs/>
        </w:rPr>
        <w:t>,</w:t>
      </w:r>
      <w:r w:rsidR="005252E7">
        <w:rPr>
          <w:rFonts w:ascii="XO Thames" w:hAnsi="XO Thames"/>
          <w:bCs/>
          <w:iCs/>
        </w:rPr>
        <w:t xml:space="preserve"> </w:t>
      </w:r>
      <w:r w:rsidRPr="00433161">
        <w:rPr>
          <w:rFonts w:ascii="XO Thames" w:hAnsi="XO Thames"/>
          <w:bCs/>
          <w:iCs/>
        </w:rPr>
        <w:t>с другой стороны</w:t>
      </w:r>
      <w:r w:rsidRPr="00433161">
        <w:rPr>
          <w:rFonts w:ascii="XO Thames" w:hAnsi="XO Thames"/>
        </w:rPr>
        <w:t>, а вместе именуемые Стороны в соответствии с</w:t>
      </w:r>
    </w:p>
    <w:p w:rsidR="001153D3" w:rsidRPr="00433161" w:rsidRDefault="001153D3" w:rsidP="00991748">
      <w:pPr>
        <w:widowControl w:val="0"/>
        <w:suppressAutoHyphens/>
        <w:spacing w:line="23" w:lineRule="atLeast"/>
        <w:ind w:firstLine="709"/>
        <w:jc w:val="both"/>
        <w:rPr>
          <w:rFonts w:ascii="XO Thames" w:hAnsi="XO Thames"/>
        </w:rPr>
      </w:pPr>
      <w:r w:rsidRPr="00433161">
        <w:rPr>
          <w:rFonts w:ascii="XO Thames" w:hAnsi="XO Thames"/>
        </w:rPr>
        <w:t>п.4 ч.1 ст. 93 от 05.04.2013 ФЗ № 44-ФЗ «О контрактной системе в сфере закупок, работ, услуг для обеспечения государственных и муниципальных нужд»,</w:t>
      </w:r>
    </w:p>
    <w:p w:rsidR="000E57F5" w:rsidRPr="000E57F5" w:rsidRDefault="000E57F5" w:rsidP="000E57F5">
      <w:pPr>
        <w:widowControl w:val="0"/>
        <w:suppressAutoHyphens/>
        <w:spacing w:line="23" w:lineRule="atLeast"/>
        <w:ind w:firstLine="709"/>
        <w:jc w:val="both"/>
        <w:rPr>
          <w:rFonts w:ascii="XO Thames" w:hAnsi="XO Thames"/>
          <w:bCs/>
        </w:rPr>
      </w:pPr>
      <w:r w:rsidRPr="000E57F5">
        <w:rPr>
          <w:rFonts w:ascii="XO Thames" w:hAnsi="XO Thames"/>
          <w:bCs/>
        </w:rPr>
        <w:t>Федеральным законом от 28.11.2025 №426-ФЗ «О федеральном бюджете на 2026 год и на плановый период 2027 и 2028 годов»,</w:t>
      </w:r>
    </w:p>
    <w:p w:rsidR="001153D3" w:rsidRPr="00433161" w:rsidRDefault="001153D3" w:rsidP="00991748">
      <w:pPr>
        <w:widowControl w:val="0"/>
        <w:suppressAutoHyphens/>
        <w:spacing w:line="23" w:lineRule="atLeast"/>
        <w:ind w:firstLine="709"/>
        <w:jc w:val="both"/>
        <w:rPr>
          <w:rFonts w:ascii="XO Thames" w:hAnsi="XO Thames"/>
        </w:rPr>
      </w:pPr>
      <w:r w:rsidRPr="00433161">
        <w:rPr>
          <w:rFonts w:ascii="XO Thames" w:hAnsi="XO Thames"/>
        </w:rPr>
        <w:t>заключили настоящий Государственный контракт (далее - Контракт) о нижеследующем:</w:t>
      </w:r>
    </w:p>
    <w:p w:rsidR="005A47F8" w:rsidRPr="00433161" w:rsidRDefault="005A47F8" w:rsidP="00991748">
      <w:pPr>
        <w:widowControl w:val="0"/>
        <w:suppressAutoHyphens/>
        <w:spacing w:line="23" w:lineRule="atLeast"/>
        <w:ind w:firstLine="709"/>
        <w:jc w:val="both"/>
        <w:rPr>
          <w:rFonts w:ascii="XO Thames" w:hAnsi="XO Thames"/>
        </w:rPr>
      </w:pPr>
    </w:p>
    <w:p w:rsidR="005A47F8" w:rsidRPr="00433161" w:rsidRDefault="005A47F8" w:rsidP="00991748">
      <w:pPr>
        <w:widowControl w:val="0"/>
        <w:suppressAutoHyphens/>
        <w:spacing w:line="23" w:lineRule="atLeast"/>
        <w:ind w:firstLine="709"/>
        <w:jc w:val="center"/>
        <w:rPr>
          <w:rFonts w:ascii="XO Thames" w:hAnsi="XO Thames"/>
        </w:rPr>
      </w:pPr>
      <w:r w:rsidRPr="00433161">
        <w:rPr>
          <w:rFonts w:ascii="XO Thames" w:hAnsi="XO Thames"/>
        </w:rPr>
        <w:t>1. Предмет контракта</w:t>
      </w:r>
    </w:p>
    <w:p w:rsidR="005A47F8" w:rsidRPr="00433161" w:rsidRDefault="00D37516" w:rsidP="00991748">
      <w:pPr>
        <w:widowControl w:val="0"/>
        <w:numPr>
          <w:ilvl w:val="1"/>
          <w:numId w:val="19"/>
        </w:numPr>
        <w:tabs>
          <w:tab w:val="num" w:pos="0"/>
        </w:tabs>
        <w:suppressAutoHyphens/>
        <w:spacing w:line="23" w:lineRule="atLeast"/>
        <w:ind w:left="0" w:right="113" w:firstLine="709"/>
        <w:jc w:val="both"/>
        <w:rPr>
          <w:rFonts w:ascii="XO Thames" w:hAnsi="XO Thames"/>
        </w:rPr>
      </w:pPr>
      <w:r w:rsidRPr="00433161">
        <w:rPr>
          <w:rFonts w:ascii="XO Thames" w:hAnsi="XO Thames"/>
        </w:rPr>
        <w:t>Исполнитель по заданию Государственного заказчика обязуется в установленный Контрактом срок оказать услуги</w:t>
      </w:r>
      <w:r w:rsidRPr="00433161">
        <w:rPr>
          <w:rFonts w:ascii="XO Thames" w:eastAsia="Calibri" w:hAnsi="XO Thames"/>
        </w:rPr>
        <w:t xml:space="preserve"> </w:t>
      </w:r>
      <w:r w:rsidRPr="00433161">
        <w:rPr>
          <w:rFonts w:ascii="XO Thames" w:hAnsi="XO Thames"/>
          <w:color w:val="000000"/>
        </w:rPr>
        <w:t>по техническому обслуживанию и ремонту автотранспортных средств</w:t>
      </w:r>
      <w:r w:rsidRPr="00433161">
        <w:rPr>
          <w:rFonts w:ascii="XO Thames" w:hAnsi="XO Thames"/>
        </w:rPr>
        <w:t xml:space="preserve"> </w:t>
      </w:r>
      <w:r w:rsidR="005A47F8" w:rsidRPr="00433161">
        <w:rPr>
          <w:rFonts w:ascii="XO Thames" w:hAnsi="XO Thames"/>
        </w:rPr>
        <w:t>УФСИН России по Тамбовской области.</w:t>
      </w:r>
    </w:p>
    <w:p w:rsidR="005A47F8" w:rsidRPr="00433161" w:rsidRDefault="00760ADD" w:rsidP="00991748">
      <w:pPr>
        <w:widowControl w:val="0"/>
        <w:numPr>
          <w:ilvl w:val="1"/>
          <w:numId w:val="19"/>
        </w:numPr>
        <w:tabs>
          <w:tab w:val="num" w:pos="180"/>
          <w:tab w:val="num" w:pos="540"/>
        </w:tabs>
        <w:suppressAutoHyphens/>
        <w:spacing w:line="23" w:lineRule="atLeast"/>
        <w:ind w:left="0" w:right="113" w:firstLine="709"/>
        <w:jc w:val="both"/>
        <w:rPr>
          <w:rFonts w:ascii="XO Thames" w:hAnsi="XO Thames"/>
        </w:rPr>
      </w:pPr>
      <w:r w:rsidRPr="00433161">
        <w:rPr>
          <w:rFonts w:ascii="XO Thames" w:hAnsi="XO Thames"/>
        </w:rPr>
        <w:t xml:space="preserve">Исполнитель </w:t>
      </w:r>
      <w:r w:rsidR="005A47F8" w:rsidRPr="00433161">
        <w:rPr>
          <w:rFonts w:ascii="XO Thames" w:hAnsi="XO Thames"/>
        </w:rPr>
        <w:t>обязуется выполнить работы, и сдать их в законченном виде, в полном соответствии с нормативно-технической документацией.</w:t>
      </w:r>
    </w:p>
    <w:p w:rsidR="005A47F8" w:rsidRPr="00433161" w:rsidRDefault="00760ADD" w:rsidP="00991748">
      <w:pPr>
        <w:widowControl w:val="0"/>
        <w:numPr>
          <w:ilvl w:val="1"/>
          <w:numId w:val="19"/>
        </w:numPr>
        <w:tabs>
          <w:tab w:val="num" w:pos="180"/>
          <w:tab w:val="num" w:pos="540"/>
        </w:tabs>
        <w:suppressAutoHyphens/>
        <w:spacing w:line="23" w:lineRule="atLeast"/>
        <w:ind w:left="0" w:right="113" w:firstLine="709"/>
        <w:jc w:val="both"/>
        <w:rPr>
          <w:rFonts w:ascii="XO Thames" w:hAnsi="XO Thames"/>
        </w:rPr>
      </w:pPr>
      <w:r w:rsidRPr="00433161">
        <w:rPr>
          <w:rFonts w:ascii="XO Thames" w:hAnsi="XO Thames"/>
        </w:rPr>
        <w:t xml:space="preserve">Исполнитель </w:t>
      </w:r>
      <w:r w:rsidR="005A47F8" w:rsidRPr="00433161">
        <w:rPr>
          <w:rFonts w:ascii="XO Thames" w:hAnsi="XO Thames"/>
        </w:rPr>
        <w:t xml:space="preserve">выполняет работу самостоятельно с использованием собственных запасных частей и материалов. </w:t>
      </w:r>
    </w:p>
    <w:p w:rsidR="005A47F8" w:rsidRPr="00433161" w:rsidRDefault="005A47F8" w:rsidP="00991748">
      <w:pPr>
        <w:widowControl w:val="0"/>
        <w:numPr>
          <w:ilvl w:val="1"/>
          <w:numId w:val="19"/>
        </w:numPr>
        <w:tabs>
          <w:tab w:val="num" w:pos="180"/>
          <w:tab w:val="num" w:pos="540"/>
        </w:tabs>
        <w:suppressAutoHyphens/>
        <w:spacing w:line="23" w:lineRule="atLeast"/>
        <w:ind w:left="0" w:right="113" w:firstLine="709"/>
        <w:jc w:val="both"/>
        <w:rPr>
          <w:rFonts w:ascii="XO Thames" w:hAnsi="XO Thames"/>
        </w:rPr>
      </w:pPr>
      <w:r w:rsidRPr="00433161">
        <w:rPr>
          <w:rFonts w:ascii="XO Thames" w:hAnsi="XO Thames"/>
        </w:rPr>
        <w:t xml:space="preserve">Место выполнения работы: </w:t>
      </w:r>
      <w:proofErr w:type="gramStart"/>
      <w:r w:rsidRPr="00433161">
        <w:rPr>
          <w:rFonts w:ascii="XO Thames" w:hAnsi="XO Thames"/>
        </w:rPr>
        <w:t>г</w:t>
      </w:r>
      <w:proofErr w:type="gramEnd"/>
      <w:r w:rsidRPr="00433161">
        <w:rPr>
          <w:rFonts w:ascii="XO Thames" w:hAnsi="XO Thames"/>
        </w:rPr>
        <w:t xml:space="preserve">. Тамбов по месту нахождения </w:t>
      </w:r>
      <w:r w:rsidR="00760ADD" w:rsidRPr="00433161">
        <w:rPr>
          <w:rFonts w:ascii="XO Thames" w:hAnsi="XO Thames"/>
        </w:rPr>
        <w:t>Исполнителя</w:t>
      </w:r>
      <w:r w:rsidRPr="00433161">
        <w:rPr>
          <w:rFonts w:ascii="XO Thames" w:hAnsi="XO Thames"/>
        </w:rPr>
        <w:t>.</w:t>
      </w:r>
    </w:p>
    <w:p w:rsidR="00F02F43" w:rsidRDefault="005A47F8" w:rsidP="00B35FA4">
      <w:pPr>
        <w:widowControl w:val="0"/>
        <w:numPr>
          <w:ilvl w:val="1"/>
          <w:numId w:val="19"/>
        </w:numPr>
        <w:tabs>
          <w:tab w:val="num" w:pos="180"/>
          <w:tab w:val="num" w:pos="540"/>
        </w:tabs>
        <w:suppressAutoHyphens/>
        <w:spacing w:line="23" w:lineRule="atLeast"/>
        <w:ind w:left="0" w:right="113" w:firstLine="709"/>
        <w:jc w:val="both"/>
        <w:rPr>
          <w:rFonts w:ascii="XO Thames" w:hAnsi="XO Thames"/>
        </w:rPr>
      </w:pPr>
      <w:r w:rsidRPr="00433161">
        <w:rPr>
          <w:rFonts w:ascii="XO Thames" w:hAnsi="XO Thames"/>
        </w:rPr>
        <w:t>Работа считается выполненной после подписания сторонами ак</w:t>
      </w:r>
      <w:r w:rsidR="00D37516" w:rsidRPr="00433161">
        <w:rPr>
          <w:rFonts w:ascii="XO Thames" w:hAnsi="XO Thames"/>
        </w:rPr>
        <w:t>та выполненных работ</w:t>
      </w:r>
      <w:r w:rsidRPr="00433161">
        <w:rPr>
          <w:rFonts w:ascii="XO Thames" w:hAnsi="XO Thames"/>
        </w:rPr>
        <w:t>.</w:t>
      </w:r>
    </w:p>
    <w:p w:rsidR="00B43173" w:rsidRDefault="00B43173" w:rsidP="00B35FA4">
      <w:pPr>
        <w:widowControl w:val="0"/>
        <w:numPr>
          <w:ilvl w:val="1"/>
          <w:numId w:val="19"/>
        </w:numPr>
        <w:tabs>
          <w:tab w:val="num" w:pos="180"/>
          <w:tab w:val="num" w:pos="540"/>
        </w:tabs>
        <w:suppressAutoHyphens/>
        <w:spacing w:line="23" w:lineRule="atLeast"/>
        <w:ind w:left="0" w:right="113" w:firstLine="709"/>
        <w:jc w:val="both"/>
        <w:rPr>
          <w:rFonts w:ascii="XO Thames" w:hAnsi="XO Thames"/>
        </w:rPr>
      </w:pPr>
      <w:r>
        <w:rPr>
          <w:rFonts w:ascii="XO Thames" w:hAnsi="XO Thames"/>
        </w:rPr>
        <w:t xml:space="preserve"> Срок исполнения работ: не более 15 рабочих дней с момента подачи заявки на ремонт Заказчиком.</w:t>
      </w:r>
    </w:p>
    <w:p w:rsidR="00B43173" w:rsidRPr="00B35FA4" w:rsidRDefault="00B43173" w:rsidP="00B43173">
      <w:pPr>
        <w:widowControl w:val="0"/>
        <w:tabs>
          <w:tab w:val="num" w:pos="900"/>
          <w:tab w:val="num" w:pos="1078"/>
        </w:tabs>
        <w:suppressAutoHyphens/>
        <w:spacing w:line="23" w:lineRule="atLeast"/>
        <w:ind w:left="709" w:right="113"/>
        <w:jc w:val="both"/>
        <w:rPr>
          <w:rFonts w:ascii="XO Thames" w:hAnsi="XO Thames"/>
        </w:rPr>
      </w:pPr>
    </w:p>
    <w:p w:rsidR="005A47F8" w:rsidRPr="00433161" w:rsidRDefault="005A47F8" w:rsidP="00991748">
      <w:pPr>
        <w:widowControl w:val="0"/>
        <w:numPr>
          <w:ilvl w:val="0"/>
          <w:numId w:val="19"/>
        </w:numPr>
        <w:tabs>
          <w:tab w:val="num" w:pos="-540"/>
        </w:tabs>
        <w:suppressAutoHyphens/>
        <w:spacing w:line="23" w:lineRule="atLeast"/>
        <w:ind w:left="0" w:right="113" w:firstLine="709"/>
        <w:jc w:val="center"/>
        <w:rPr>
          <w:rFonts w:ascii="XO Thames" w:hAnsi="XO Thames"/>
        </w:rPr>
      </w:pPr>
      <w:r w:rsidRPr="00433161">
        <w:rPr>
          <w:rFonts w:ascii="XO Thames" w:hAnsi="XO Thames"/>
        </w:rPr>
        <w:t>Права и обязанности сторон</w:t>
      </w:r>
    </w:p>
    <w:p w:rsidR="005A47F8" w:rsidRPr="00433161" w:rsidRDefault="005A47F8" w:rsidP="00991748">
      <w:pPr>
        <w:pStyle w:val="af0"/>
        <w:widowControl w:val="0"/>
        <w:numPr>
          <w:ilvl w:val="1"/>
          <w:numId w:val="20"/>
        </w:numPr>
        <w:tabs>
          <w:tab w:val="num" w:pos="1078"/>
        </w:tabs>
        <w:suppressAutoHyphens/>
        <w:spacing w:line="23" w:lineRule="atLeast"/>
        <w:ind w:left="0" w:right="113" w:firstLine="709"/>
        <w:jc w:val="both"/>
        <w:rPr>
          <w:rFonts w:ascii="XO Thames" w:hAnsi="XO Thames"/>
        </w:rPr>
      </w:pPr>
      <w:r w:rsidRPr="00433161">
        <w:rPr>
          <w:rFonts w:ascii="XO Thames" w:hAnsi="XO Thames"/>
        </w:rPr>
        <w:t xml:space="preserve"> Государственный заказчик обязан:</w:t>
      </w:r>
    </w:p>
    <w:p w:rsidR="005A47F8" w:rsidRPr="00433161" w:rsidRDefault="005A47F8" w:rsidP="00991748">
      <w:pPr>
        <w:pStyle w:val="af0"/>
        <w:widowControl w:val="0"/>
        <w:numPr>
          <w:ilvl w:val="2"/>
          <w:numId w:val="20"/>
        </w:numPr>
        <w:tabs>
          <w:tab w:val="num" w:pos="0"/>
        </w:tabs>
        <w:suppressAutoHyphens/>
        <w:spacing w:line="23" w:lineRule="atLeast"/>
        <w:ind w:left="0" w:right="113" w:firstLine="709"/>
        <w:jc w:val="both"/>
        <w:rPr>
          <w:rFonts w:ascii="XO Thames" w:hAnsi="XO Thames"/>
        </w:rPr>
      </w:pPr>
      <w:r w:rsidRPr="00433161">
        <w:rPr>
          <w:rFonts w:ascii="XO Thames" w:hAnsi="XO Thames"/>
        </w:rPr>
        <w:t xml:space="preserve">В течение </w:t>
      </w:r>
      <w:r w:rsidR="001B2E04">
        <w:rPr>
          <w:rFonts w:ascii="XO Thames" w:hAnsi="XO Thames"/>
        </w:rPr>
        <w:t>20 рабочих</w:t>
      </w:r>
      <w:r w:rsidRPr="00433161">
        <w:rPr>
          <w:rFonts w:ascii="XO Thames" w:hAnsi="XO Thames"/>
        </w:rPr>
        <w:t xml:space="preserve"> дн</w:t>
      </w:r>
      <w:r w:rsidR="00EF246D" w:rsidRPr="00433161">
        <w:rPr>
          <w:rFonts w:ascii="XO Thames" w:hAnsi="XO Thames"/>
        </w:rPr>
        <w:t>ей</w:t>
      </w:r>
      <w:r w:rsidRPr="00433161">
        <w:rPr>
          <w:rFonts w:ascii="XO Thames" w:hAnsi="XO Thames"/>
        </w:rPr>
        <w:t xml:space="preserve"> после получения от </w:t>
      </w:r>
      <w:r w:rsidR="00760ADD" w:rsidRPr="00433161">
        <w:rPr>
          <w:rFonts w:ascii="XO Thames" w:hAnsi="XO Thames"/>
        </w:rPr>
        <w:t>И</w:t>
      </w:r>
      <w:r w:rsidRPr="00433161">
        <w:rPr>
          <w:rFonts w:ascii="XO Thames" w:hAnsi="XO Thames"/>
        </w:rPr>
        <w:t>сполнителя извещения о выполнении работ, осмотреть и принять их по акту выполненных работ.</w:t>
      </w:r>
    </w:p>
    <w:p w:rsidR="005A47F8" w:rsidRPr="00433161" w:rsidRDefault="005A47F8" w:rsidP="00991748">
      <w:pPr>
        <w:pStyle w:val="af0"/>
        <w:widowControl w:val="0"/>
        <w:numPr>
          <w:ilvl w:val="2"/>
          <w:numId w:val="20"/>
        </w:numPr>
        <w:tabs>
          <w:tab w:val="num" w:pos="0"/>
        </w:tabs>
        <w:suppressAutoHyphens/>
        <w:spacing w:line="23" w:lineRule="atLeast"/>
        <w:ind w:left="0" w:right="113" w:firstLine="709"/>
        <w:jc w:val="both"/>
        <w:rPr>
          <w:rFonts w:ascii="XO Thames" w:hAnsi="XO Thames"/>
        </w:rPr>
      </w:pPr>
      <w:r w:rsidRPr="00433161">
        <w:rPr>
          <w:rFonts w:ascii="XO Thames" w:hAnsi="XO Thames"/>
        </w:rPr>
        <w:t xml:space="preserve">При обнаружении отступлений от Контракта, иных недостатков в работе, немедленно сообщить об этом </w:t>
      </w:r>
      <w:r w:rsidR="00760ADD" w:rsidRPr="00433161">
        <w:rPr>
          <w:rFonts w:ascii="XO Thames" w:hAnsi="XO Thames"/>
        </w:rPr>
        <w:t>И</w:t>
      </w:r>
      <w:r w:rsidRPr="00433161">
        <w:rPr>
          <w:rFonts w:ascii="XO Thames" w:hAnsi="XO Thames"/>
        </w:rPr>
        <w:t>сполнителю.</w:t>
      </w:r>
    </w:p>
    <w:p w:rsidR="005A47F8" w:rsidRPr="00433161" w:rsidRDefault="005A47F8" w:rsidP="00991748">
      <w:pPr>
        <w:pStyle w:val="af0"/>
        <w:widowControl w:val="0"/>
        <w:numPr>
          <w:ilvl w:val="2"/>
          <w:numId w:val="20"/>
        </w:numPr>
        <w:tabs>
          <w:tab w:val="num" w:pos="0"/>
        </w:tabs>
        <w:suppressAutoHyphens/>
        <w:spacing w:line="23" w:lineRule="atLeast"/>
        <w:ind w:left="0" w:right="113" w:firstLine="709"/>
        <w:jc w:val="both"/>
        <w:rPr>
          <w:rFonts w:ascii="XO Thames" w:hAnsi="XO Thames"/>
        </w:rPr>
      </w:pPr>
      <w:r w:rsidRPr="00433161">
        <w:rPr>
          <w:rFonts w:ascii="XO Thames" w:hAnsi="XO Thames"/>
        </w:rPr>
        <w:t>Оплатить выполненную работу, предусмотренную условиями Контракта, в соответствии с условиями Контракта.</w:t>
      </w:r>
    </w:p>
    <w:p w:rsidR="005A47F8" w:rsidRPr="00433161" w:rsidRDefault="005A47F8" w:rsidP="00991748">
      <w:pPr>
        <w:pStyle w:val="af0"/>
        <w:widowControl w:val="0"/>
        <w:numPr>
          <w:ilvl w:val="2"/>
          <w:numId w:val="20"/>
        </w:numPr>
        <w:tabs>
          <w:tab w:val="num" w:pos="0"/>
        </w:tabs>
        <w:suppressAutoHyphens/>
        <w:spacing w:line="23" w:lineRule="atLeast"/>
        <w:ind w:left="0" w:right="113" w:firstLine="709"/>
        <w:jc w:val="both"/>
        <w:rPr>
          <w:rFonts w:ascii="XO Thames" w:hAnsi="XO Thames"/>
        </w:rPr>
      </w:pPr>
      <w:r w:rsidRPr="00433161">
        <w:rPr>
          <w:rFonts w:ascii="XO Thames" w:hAnsi="XO Thames"/>
        </w:rPr>
        <w:t>Требовать платы штрафов, пеней, начисляемых в соответствии с порядком, утвержденным законодательством РФ и Контрактом.</w:t>
      </w:r>
    </w:p>
    <w:p w:rsidR="005A47F8" w:rsidRPr="00433161" w:rsidRDefault="005A47F8" w:rsidP="00991748">
      <w:pPr>
        <w:pStyle w:val="af0"/>
        <w:widowControl w:val="0"/>
        <w:numPr>
          <w:ilvl w:val="1"/>
          <w:numId w:val="21"/>
        </w:numPr>
        <w:tabs>
          <w:tab w:val="num" w:pos="0"/>
          <w:tab w:val="num" w:pos="1220"/>
        </w:tabs>
        <w:suppressAutoHyphens/>
        <w:spacing w:line="23" w:lineRule="atLeast"/>
        <w:ind w:left="0" w:right="113" w:firstLine="709"/>
        <w:jc w:val="both"/>
        <w:rPr>
          <w:rFonts w:ascii="XO Thames" w:hAnsi="XO Thames"/>
        </w:rPr>
      </w:pPr>
      <w:r w:rsidRPr="00433161">
        <w:rPr>
          <w:rFonts w:ascii="XO Thames" w:hAnsi="XO Thames"/>
        </w:rPr>
        <w:t xml:space="preserve"> Государственный заказчик имеет право:</w:t>
      </w:r>
    </w:p>
    <w:p w:rsidR="005A47F8" w:rsidRPr="00433161" w:rsidRDefault="005A47F8" w:rsidP="00991748">
      <w:pPr>
        <w:pStyle w:val="af0"/>
        <w:widowControl w:val="0"/>
        <w:numPr>
          <w:ilvl w:val="2"/>
          <w:numId w:val="21"/>
        </w:numPr>
        <w:tabs>
          <w:tab w:val="num" w:pos="1078"/>
        </w:tabs>
        <w:suppressAutoHyphens/>
        <w:spacing w:line="23" w:lineRule="atLeast"/>
        <w:ind w:left="0" w:right="113" w:firstLine="709"/>
        <w:jc w:val="both"/>
        <w:rPr>
          <w:rFonts w:ascii="XO Thames" w:hAnsi="XO Thames"/>
        </w:rPr>
      </w:pPr>
      <w:r w:rsidRPr="00433161">
        <w:rPr>
          <w:rFonts w:ascii="XO Thames" w:hAnsi="XO Thames"/>
        </w:rPr>
        <w:t xml:space="preserve">В любое время проверять ход и качество работы, выполняемой </w:t>
      </w:r>
      <w:r w:rsidR="00760ADD" w:rsidRPr="00433161">
        <w:rPr>
          <w:rFonts w:ascii="XO Thames" w:hAnsi="XO Thames"/>
        </w:rPr>
        <w:t>И</w:t>
      </w:r>
      <w:r w:rsidRPr="00433161">
        <w:rPr>
          <w:rFonts w:ascii="XO Thames" w:hAnsi="XO Thames"/>
        </w:rPr>
        <w:t xml:space="preserve">сполнителем, не вмешиваясь в его деятельность. </w:t>
      </w:r>
    </w:p>
    <w:p w:rsidR="005A47F8" w:rsidRPr="00433161" w:rsidRDefault="005A47F8" w:rsidP="00991748">
      <w:pPr>
        <w:pStyle w:val="af0"/>
        <w:widowControl w:val="0"/>
        <w:numPr>
          <w:ilvl w:val="2"/>
          <w:numId w:val="21"/>
        </w:numPr>
        <w:tabs>
          <w:tab w:val="num" w:pos="1078"/>
        </w:tabs>
        <w:suppressAutoHyphens/>
        <w:spacing w:line="23" w:lineRule="atLeast"/>
        <w:ind w:left="0" w:right="113" w:firstLine="709"/>
        <w:jc w:val="both"/>
        <w:rPr>
          <w:rFonts w:ascii="XO Thames" w:hAnsi="XO Thames"/>
        </w:rPr>
      </w:pPr>
      <w:r w:rsidRPr="00433161">
        <w:rPr>
          <w:rFonts w:ascii="XO Thames" w:hAnsi="XO Thames"/>
        </w:rPr>
        <w:t xml:space="preserve">Требовать от </w:t>
      </w:r>
      <w:r w:rsidR="00760ADD" w:rsidRPr="00433161">
        <w:rPr>
          <w:rFonts w:ascii="XO Thames" w:hAnsi="XO Thames"/>
        </w:rPr>
        <w:t>И</w:t>
      </w:r>
      <w:r w:rsidRPr="00433161">
        <w:rPr>
          <w:rFonts w:ascii="XO Thames" w:hAnsi="XO Thames"/>
        </w:rPr>
        <w:t>сполнителя надлежащего исполнения обязательств, предусмотренных Контрактом.</w:t>
      </w:r>
    </w:p>
    <w:p w:rsidR="005A47F8" w:rsidRPr="00433161" w:rsidRDefault="005A47F8" w:rsidP="00991748">
      <w:pPr>
        <w:pStyle w:val="af0"/>
        <w:widowControl w:val="0"/>
        <w:numPr>
          <w:ilvl w:val="2"/>
          <w:numId w:val="21"/>
        </w:numPr>
        <w:tabs>
          <w:tab w:val="num" w:pos="1078"/>
        </w:tabs>
        <w:suppressAutoHyphens/>
        <w:spacing w:line="23" w:lineRule="atLeast"/>
        <w:ind w:left="0" w:right="113" w:firstLine="709"/>
        <w:jc w:val="both"/>
        <w:rPr>
          <w:rFonts w:ascii="XO Thames" w:hAnsi="XO Thames"/>
        </w:rPr>
      </w:pPr>
      <w:r w:rsidRPr="00433161">
        <w:rPr>
          <w:rFonts w:ascii="XO Thames" w:hAnsi="XO Thames"/>
        </w:rPr>
        <w:t xml:space="preserve">Требовать от </w:t>
      </w:r>
      <w:r w:rsidR="00760ADD" w:rsidRPr="00433161">
        <w:rPr>
          <w:rFonts w:ascii="XO Thames" w:hAnsi="XO Thames"/>
        </w:rPr>
        <w:t>И</w:t>
      </w:r>
      <w:r w:rsidRPr="00433161">
        <w:rPr>
          <w:rFonts w:ascii="XO Thames" w:hAnsi="XO Thames"/>
        </w:rPr>
        <w:t>сполнителя своевременного устранения выявленных недостатков выполненной работы.</w:t>
      </w:r>
    </w:p>
    <w:p w:rsidR="005A47F8" w:rsidRPr="00433161" w:rsidRDefault="00760ADD" w:rsidP="00991748">
      <w:pPr>
        <w:pStyle w:val="af0"/>
        <w:widowControl w:val="0"/>
        <w:numPr>
          <w:ilvl w:val="1"/>
          <w:numId w:val="21"/>
        </w:numPr>
        <w:tabs>
          <w:tab w:val="num" w:pos="0"/>
        </w:tabs>
        <w:suppressAutoHyphens/>
        <w:spacing w:line="23" w:lineRule="atLeast"/>
        <w:ind w:left="0" w:right="113" w:firstLine="709"/>
        <w:jc w:val="both"/>
        <w:rPr>
          <w:rFonts w:ascii="XO Thames" w:hAnsi="XO Thames"/>
        </w:rPr>
      </w:pPr>
      <w:r w:rsidRPr="00433161">
        <w:rPr>
          <w:rFonts w:ascii="XO Thames" w:hAnsi="XO Thames"/>
        </w:rPr>
        <w:t>И</w:t>
      </w:r>
      <w:r w:rsidR="005A47F8" w:rsidRPr="00433161">
        <w:rPr>
          <w:rFonts w:ascii="XO Thames" w:hAnsi="XO Thames"/>
        </w:rPr>
        <w:t>сполнитель обязан:</w:t>
      </w:r>
    </w:p>
    <w:p w:rsidR="005A47F8" w:rsidRPr="00433161" w:rsidRDefault="005A47F8" w:rsidP="00991748">
      <w:pPr>
        <w:pStyle w:val="af0"/>
        <w:widowControl w:val="0"/>
        <w:numPr>
          <w:ilvl w:val="2"/>
          <w:numId w:val="21"/>
        </w:numPr>
        <w:tabs>
          <w:tab w:val="num" w:pos="0"/>
        </w:tabs>
        <w:suppressAutoHyphens/>
        <w:spacing w:line="23" w:lineRule="atLeast"/>
        <w:ind w:left="0" w:right="113" w:firstLine="709"/>
        <w:jc w:val="both"/>
        <w:rPr>
          <w:rFonts w:ascii="XO Thames" w:hAnsi="XO Thames"/>
        </w:rPr>
      </w:pPr>
      <w:r w:rsidRPr="00433161">
        <w:rPr>
          <w:rFonts w:ascii="XO Thames" w:hAnsi="XO Thames"/>
        </w:rPr>
        <w:t xml:space="preserve">Выполнить работы в соответствии с условиями настоящего Контракта, качественно и в установленный </w:t>
      </w:r>
      <w:r w:rsidR="00760ADD" w:rsidRPr="00433161">
        <w:rPr>
          <w:rFonts w:ascii="XO Thames" w:hAnsi="XO Thames"/>
        </w:rPr>
        <w:t>контрактом</w:t>
      </w:r>
      <w:r w:rsidRPr="00433161">
        <w:rPr>
          <w:rFonts w:ascii="XO Thames" w:hAnsi="XO Thames"/>
        </w:rPr>
        <w:t xml:space="preserve"> срок.</w:t>
      </w:r>
    </w:p>
    <w:p w:rsidR="005A47F8" w:rsidRPr="00433161" w:rsidRDefault="005A47F8" w:rsidP="00991748">
      <w:pPr>
        <w:widowControl w:val="0"/>
        <w:tabs>
          <w:tab w:val="num" w:pos="0"/>
        </w:tabs>
        <w:suppressAutoHyphens/>
        <w:spacing w:line="23" w:lineRule="atLeast"/>
        <w:ind w:right="113" w:firstLine="709"/>
        <w:jc w:val="both"/>
        <w:rPr>
          <w:rFonts w:ascii="XO Thames" w:hAnsi="XO Thames"/>
        </w:rPr>
      </w:pPr>
      <w:r w:rsidRPr="00433161">
        <w:rPr>
          <w:rFonts w:ascii="XO Thames" w:hAnsi="XO Thames"/>
        </w:rPr>
        <w:t xml:space="preserve">2.3. Обеспечить устранение за свой счет недостатков и дефектов, выявленных при приемке работы и в течение гарантийного срока, если гарантийные обязательства установлены государственным контрактом на выполненную работу, материалы, </w:t>
      </w:r>
      <w:r w:rsidRPr="00433161">
        <w:rPr>
          <w:rFonts w:ascii="XO Thames" w:hAnsi="XO Thames"/>
        </w:rPr>
        <w:lastRenderedPageBreak/>
        <w:t xml:space="preserve">используемые при ее выполнении. </w:t>
      </w:r>
    </w:p>
    <w:p w:rsidR="005A47F8" w:rsidRPr="00433161" w:rsidRDefault="00760ADD" w:rsidP="00991748">
      <w:pPr>
        <w:widowControl w:val="0"/>
        <w:numPr>
          <w:ilvl w:val="1"/>
          <w:numId w:val="21"/>
        </w:numPr>
        <w:tabs>
          <w:tab w:val="num" w:pos="0"/>
          <w:tab w:val="num" w:pos="1078"/>
        </w:tabs>
        <w:suppressAutoHyphens/>
        <w:spacing w:line="23" w:lineRule="atLeast"/>
        <w:ind w:left="0" w:right="113" w:firstLine="709"/>
        <w:jc w:val="both"/>
        <w:rPr>
          <w:rFonts w:ascii="XO Thames" w:hAnsi="XO Thames"/>
        </w:rPr>
      </w:pPr>
      <w:r w:rsidRPr="00433161">
        <w:rPr>
          <w:rFonts w:ascii="XO Thames" w:hAnsi="XO Thames"/>
        </w:rPr>
        <w:t xml:space="preserve"> И</w:t>
      </w:r>
      <w:r w:rsidR="005A47F8" w:rsidRPr="00433161">
        <w:rPr>
          <w:rFonts w:ascii="XO Thames" w:hAnsi="XO Thames"/>
        </w:rPr>
        <w:t>сполнитель имеет право:</w:t>
      </w:r>
    </w:p>
    <w:p w:rsidR="005A47F8" w:rsidRPr="00433161" w:rsidRDefault="005A47F8" w:rsidP="00991748">
      <w:pPr>
        <w:pStyle w:val="af0"/>
        <w:widowControl w:val="0"/>
        <w:numPr>
          <w:ilvl w:val="2"/>
          <w:numId w:val="21"/>
        </w:numPr>
        <w:tabs>
          <w:tab w:val="num" w:pos="0"/>
        </w:tabs>
        <w:suppressAutoHyphens/>
        <w:spacing w:line="23" w:lineRule="atLeast"/>
        <w:ind w:left="0" w:right="113" w:firstLine="709"/>
        <w:jc w:val="both"/>
        <w:rPr>
          <w:rFonts w:ascii="XO Thames" w:hAnsi="XO Thames"/>
        </w:rPr>
      </w:pPr>
      <w:r w:rsidRPr="00433161">
        <w:rPr>
          <w:rFonts w:ascii="XO Thames" w:hAnsi="XO Thames"/>
        </w:rPr>
        <w:t xml:space="preserve"> Требовать своевременной оплаты на условиях, предусмотренных Контрактом, надлежащим образом выполненной и принятой Государственным заказчиком работы. </w:t>
      </w:r>
    </w:p>
    <w:p w:rsidR="005A47F8" w:rsidRPr="00433161" w:rsidRDefault="005A47F8" w:rsidP="00991748">
      <w:pPr>
        <w:pStyle w:val="af0"/>
        <w:widowControl w:val="0"/>
        <w:numPr>
          <w:ilvl w:val="2"/>
          <w:numId w:val="21"/>
        </w:numPr>
        <w:tabs>
          <w:tab w:val="num" w:pos="0"/>
          <w:tab w:val="num" w:pos="1078"/>
        </w:tabs>
        <w:suppressAutoHyphens/>
        <w:spacing w:line="23" w:lineRule="atLeast"/>
        <w:ind w:left="0" w:right="113" w:firstLine="709"/>
        <w:jc w:val="both"/>
        <w:rPr>
          <w:rFonts w:ascii="XO Thames" w:hAnsi="XO Thames"/>
        </w:rPr>
      </w:pPr>
      <w:r w:rsidRPr="00433161">
        <w:rPr>
          <w:rFonts w:ascii="XO Thames" w:hAnsi="XO Thames"/>
        </w:rPr>
        <w:t>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выполненной работы.</w:t>
      </w:r>
    </w:p>
    <w:p w:rsidR="005A47F8" w:rsidRPr="00433161" w:rsidRDefault="005A47F8" w:rsidP="00991748">
      <w:pPr>
        <w:pStyle w:val="af0"/>
        <w:widowControl w:val="0"/>
        <w:numPr>
          <w:ilvl w:val="2"/>
          <w:numId w:val="21"/>
        </w:numPr>
        <w:tabs>
          <w:tab w:val="num" w:pos="0"/>
          <w:tab w:val="num" w:pos="1078"/>
        </w:tabs>
        <w:suppressAutoHyphens/>
        <w:spacing w:line="23" w:lineRule="atLeast"/>
        <w:ind w:left="0" w:right="113" w:firstLine="709"/>
        <w:jc w:val="both"/>
        <w:rPr>
          <w:rFonts w:ascii="XO Thames" w:hAnsi="XO Thames"/>
        </w:rPr>
      </w:pPr>
      <w:r w:rsidRPr="00433161">
        <w:rPr>
          <w:rFonts w:ascii="XO Thames" w:hAnsi="XO Thames"/>
        </w:rPr>
        <w:t>Требовать уплаты штрафов, пеней в соответствии с действующим законодательством и Контрактом.</w:t>
      </w:r>
    </w:p>
    <w:p w:rsidR="005A47F8" w:rsidRPr="00433161" w:rsidRDefault="005A47F8" w:rsidP="00991748">
      <w:pPr>
        <w:pStyle w:val="af0"/>
        <w:widowControl w:val="0"/>
        <w:numPr>
          <w:ilvl w:val="2"/>
          <w:numId w:val="21"/>
        </w:numPr>
        <w:tabs>
          <w:tab w:val="num" w:pos="0"/>
          <w:tab w:val="num" w:pos="1078"/>
        </w:tabs>
        <w:suppressAutoHyphens/>
        <w:spacing w:line="23" w:lineRule="atLeast"/>
        <w:ind w:left="0" w:right="113" w:firstLine="709"/>
        <w:jc w:val="both"/>
        <w:rPr>
          <w:rFonts w:ascii="XO Thames" w:hAnsi="XO Thames"/>
        </w:rPr>
      </w:pPr>
      <w:r w:rsidRPr="00433161">
        <w:rPr>
          <w:rFonts w:ascii="XO Thames" w:hAnsi="XO Thames"/>
        </w:rPr>
        <w:t xml:space="preserve">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5A47F8" w:rsidRPr="00433161" w:rsidRDefault="005A47F8" w:rsidP="00991748">
      <w:pPr>
        <w:pStyle w:val="af0"/>
        <w:widowControl w:val="0"/>
        <w:suppressAutoHyphens/>
        <w:spacing w:line="23" w:lineRule="atLeast"/>
        <w:ind w:left="709" w:right="113"/>
        <w:jc w:val="both"/>
        <w:rPr>
          <w:rFonts w:ascii="XO Thames" w:hAnsi="XO Thames"/>
        </w:rPr>
      </w:pPr>
    </w:p>
    <w:p w:rsidR="005A47F8" w:rsidRPr="00433161" w:rsidRDefault="005A47F8" w:rsidP="00991748">
      <w:pPr>
        <w:widowControl w:val="0"/>
        <w:suppressAutoHyphens/>
        <w:spacing w:line="23" w:lineRule="atLeast"/>
        <w:ind w:firstLine="709"/>
        <w:jc w:val="center"/>
        <w:rPr>
          <w:rFonts w:ascii="XO Thames" w:hAnsi="XO Thames"/>
          <w:spacing w:val="4"/>
        </w:rPr>
      </w:pPr>
      <w:r w:rsidRPr="00433161">
        <w:rPr>
          <w:rFonts w:ascii="XO Thames" w:hAnsi="XO Thames"/>
          <w:spacing w:val="4"/>
        </w:rPr>
        <w:t xml:space="preserve">3. </w:t>
      </w:r>
      <w:r w:rsidR="00F44EF8" w:rsidRPr="00433161">
        <w:rPr>
          <w:rFonts w:ascii="XO Thames" w:hAnsi="XO Thames"/>
          <w:spacing w:val="4"/>
        </w:rPr>
        <w:t>Порядок, условия выполнения и приемка работ</w:t>
      </w:r>
    </w:p>
    <w:p w:rsidR="005A47F8" w:rsidRPr="00433161" w:rsidRDefault="005A47F8" w:rsidP="00991748">
      <w:pPr>
        <w:widowControl w:val="0"/>
        <w:suppressAutoHyphens/>
        <w:spacing w:line="23" w:lineRule="atLeast"/>
        <w:ind w:firstLine="709"/>
        <w:jc w:val="both"/>
        <w:rPr>
          <w:rFonts w:ascii="XO Thames" w:hAnsi="XO Thames"/>
        </w:rPr>
      </w:pPr>
      <w:r w:rsidRPr="00433161">
        <w:rPr>
          <w:rFonts w:ascii="XO Thames" w:hAnsi="XO Thames"/>
        </w:rPr>
        <w:t>3.</w:t>
      </w:r>
      <w:r w:rsidR="00C3277F" w:rsidRPr="00433161">
        <w:rPr>
          <w:rFonts w:ascii="XO Thames" w:hAnsi="XO Thames"/>
        </w:rPr>
        <w:t>1</w:t>
      </w:r>
      <w:r w:rsidRPr="00433161">
        <w:rPr>
          <w:rFonts w:ascii="XO Thames" w:hAnsi="XO Thames"/>
        </w:rPr>
        <w:t xml:space="preserve">. Основанием для проведения технического обслуживания и ремонта является заявка Государственного заказчика и оформленный после определения технического состояния транспортного средства заказ-наряд. В </w:t>
      </w:r>
      <w:proofErr w:type="gramStart"/>
      <w:r w:rsidRPr="00433161">
        <w:rPr>
          <w:rFonts w:ascii="XO Thames" w:hAnsi="XO Thames"/>
        </w:rPr>
        <w:t>заказ-наряде</w:t>
      </w:r>
      <w:proofErr w:type="gramEnd"/>
      <w:r w:rsidRPr="00433161">
        <w:rPr>
          <w:rFonts w:ascii="XO Thames" w:hAnsi="XO Thames"/>
        </w:rPr>
        <w:t xml:space="preserve"> указывается: марка (модель), государственный номер транспортного средства, перечень работ по техническому обслуживанию, стоимость работ, перечень заменяемых при техническом обслуживании и (или) ремонте запасных частей, стоимость каждой запасной части. Заказ–наряд подписывается уполномоченными представителями сторон и является неотъемлемой частью настоящего контракта.</w:t>
      </w:r>
    </w:p>
    <w:p w:rsidR="005A47F8" w:rsidRPr="00433161" w:rsidRDefault="005A47F8" w:rsidP="00991748">
      <w:pPr>
        <w:widowControl w:val="0"/>
        <w:suppressAutoHyphens/>
        <w:spacing w:line="23" w:lineRule="atLeast"/>
        <w:ind w:firstLine="709"/>
        <w:jc w:val="both"/>
        <w:rPr>
          <w:rFonts w:ascii="XO Thames" w:hAnsi="XO Thames"/>
        </w:rPr>
      </w:pPr>
      <w:r w:rsidRPr="00433161">
        <w:rPr>
          <w:rFonts w:ascii="XO Thames" w:hAnsi="XO Thames"/>
        </w:rPr>
        <w:t>3.</w:t>
      </w:r>
      <w:r w:rsidR="00C3277F" w:rsidRPr="00433161">
        <w:rPr>
          <w:rFonts w:ascii="XO Thames" w:hAnsi="XO Thames"/>
        </w:rPr>
        <w:t>2</w:t>
      </w:r>
      <w:r w:rsidRPr="00433161">
        <w:rPr>
          <w:rFonts w:ascii="XO Thames" w:hAnsi="XO Thames"/>
        </w:rPr>
        <w:t xml:space="preserve">. </w:t>
      </w:r>
      <w:r w:rsidR="00760ADD" w:rsidRPr="00433161">
        <w:rPr>
          <w:rFonts w:ascii="XO Thames" w:hAnsi="XO Thames"/>
        </w:rPr>
        <w:t>И</w:t>
      </w:r>
      <w:r w:rsidRPr="00433161">
        <w:rPr>
          <w:rFonts w:ascii="XO Thames" w:hAnsi="XO Thames"/>
        </w:rPr>
        <w:t xml:space="preserve">сполнитель принимает автомобиль Государственного заказчика и проводит его техническое обслуживание </w:t>
      </w:r>
      <w:r w:rsidRPr="00433161">
        <w:rPr>
          <w:rFonts w:ascii="XO Thames" w:hAnsi="XO Thames"/>
          <w:spacing w:val="-3"/>
        </w:rPr>
        <w:t>своими силами и средствами</w:t>
      </w:r>
      <w:r w:rsidRPr="00433161">
        <w:rPr>
          <w:rFonts w:ascii="XO Thames" w:hAnsi="XO Thames"/>
        </w:rPr>
        <w:t xml:space="preserve">, используя запасные </w:t>
      </w:r>
      <w:r w:rsidRPr="00433161">
        <w:rPr>
          <w:rFonts w:ascii="XO Thames" w:hAnsi="XO Thames"/>
          <w:spacing w:val="-10"/>
        </w:rPr>
        <w:t xml:space="preserve">части и </w:t>
      </w:r>
      <w:r w:rsidRPr="00433161">
        <w:rPr>
          <w:rFonts w:ascii="XO Thames" w:hAnsi="XO Thames"/>
        </w:rPr>
        <w:t xml:space="preserve">материалы, рекомендованные заводами-изготовителями автомобилей соответствующих марок. </w:t>
      </w:r>
    </w:p>
    <w:p w:rsidR="005A47F8" w:rsidRPr="00433161" w:rsidRDefault="005A47F8" w:rsidP="00991748">
      <w:pPr>
        <w:widowControl w:val="0"/>
        <w:suppressAutoHyphens/>
        <w:spacing w:line="23" w:lineRule="atLeast"/>
        <w:ind w:firstLine="709"/>
        <w:jc w:val="both"/>
        <w:rPr>
          <w:rFonts w:ascii="XO Thames" w:hAnsi="XO Thames"/>
        </w:rPr>
      </w:pPr>
      <w:r w:rsidRPr="00433161">
        <w:rPr>
          <w:rFonts w:ascii="XO Thames" w:hAnsi="XO Thames"/>
        </w:rPr>
        <w:t>3.</w:t>
      </w:r>
      <w:r w:rsidR="00C3277F" w:rsidRPr="00433161">
        <w:rPr>
          <w:rFonts w:ascii="XO Thames" w:hAnsi="XO Thames"/>
        </w:rPr>
        <w:t>3</w:t>
      </w:r>
      <w:r w:rsidRPr="00433161">
        <w:rPr>
          <w:rFonts w:ascii="XO Thames" w:hAnsi="XO Thames"/>
        </w:rPr>
        <w:t>. Установленные в рамках контракта запасные части должны быть новыми, ранее не использованными, иметь необходимые сертификаты соответствия и сопроводительные документы.</w:t>
      </w:r>
    </w:p>
    <w:p w:rsidR="005A47F8" w:rsidRPr="00433161" w:rsidRDefault="005A47F8" w:rsidP="00991748">
      <w:pPr>
        <w:widowControl w:val="0"/>
        <w:suppressAutoHyphens/>
        <w:spacing w:line="23" w:lineRule="atLeast"/>
        <w:ind w:firstLine="709"/>
        <w:jc w:val="both"/>
        <w:rPr>
          <w:rFonts w:ascii="XO Thames" w:hAnsi="XO Thames"/>
          <w:spacing w:val="-7"/>
        </w:rPr>
      </w:pPr>
      <w:r w:rsidRPr="00433161">
        <w:rPr>
          <w:rFonts w:ascii="XO Thames" w:hAnsi="XO Thames"/>
        </w:rPr>
        <w:t>3.</w:t>
      </w:r>
      <w:r w:rsidR="00C3277F" w:rsidRPr="00433161">
        <w:rPr>
          <w:rFonts w:ascii="XO Thames" w:hAnsi="XO Thames"/>
        </w:rPr>
        <w:t>4</w:t>
      </w:r>
      <w:r w:rsidRPr="00433161">
        <w:rPr>
          <w:rFonts w:ascii="XO Thames" w:hAnsi="XO Thames"/>
        </w:rPr>
        <w:t xml:space="preserve">. </w:t>
      </w:r>
      <w:r w:rsidRPr="00433161">
        <w:rPr>
          <w:rFonts w:ascii="XO Thames" w:hAnsi="XO Thames"/>
          <w:spacing w:val="-5"/>
        </w:rPr>
        <w:t>Дата и время постановки автомобиля Государственного заказчика на техническое обслуживание и ремонт, дата и время выхода автомобиля из ремонта согласовываются Сторона</w:t>
      </w:r>
      <w:r w:rsidRPr="00433161">
        <w:rPr>
          <w:rFonts w:ascii="XO Thames" w:hAnsi="XO Thames"/>
          <w:spacing w:val="-7"/>
        </w:rPr>
        <w:t>ми отдельно.</w:t>
      </w:r>
    </w:p>
    <w:p w:rsidR="005A47F8" w:rsidRPr="00433161" w:rsidRDefault="005A47F8" w:rsidP="00991748">
      <w:pPr>
        <w:widowControl w:val="0"/>
        <w:suppressAutoHyphens/>
        <w:spacing w:line="23" w:lineRule="atLeast"/>
        <w:ind w:firstLine="709"/>
        <w:jc w:val="both"/>
        <w:rPr>
          <w:rFonts w:ascii="XO Thames" w:hAnsi="XO Thames"/>
        </w:rPr>
      </w:pPr>
      <w:r w:rsidRPr="00433161">
        <w:rPr>
          <w:rFonts w:ascii="XO Thames" w:hAnsi="XO Thames"/>
        </w:rPr>
        <w:t>3.</w:t>
      </w:r>
      <w:r w:rsidR="00C3277F" w:rsidRPr="00433161">
        <w:rPr>
          <w:rFonts w:ascii="XO Thames" w:hAnsi="XO Thames"/>
        </w:rPr>
        <w:t>5</w:t>
      </w:r>
      <w:r w:rsidRPr="00433161">
        <w:rPr>
          <w:rFonts w:ascii="XO Thames" w:hAnsi="XO Thames"/>
        </w:rPr>
        <w:t xml:space="preserve">. </w:t>
      </w:r>
      <w:r w:rsidR="001654F0" w:rsidRPr="00433161">
        <w:rPr>
          <w:rFonts w:ascii="XO Thames" w:hAnsi="XO Thames"/>
        </w:rPr>
        <w:t>И</w:t>
      </w:r>
      <w:r w:rsidRPr="00433161">
        <w:rPr>
          <w:rFonts w:ascii="XO Thames" w:hAnsi="XO Thames"/>
        </w:rPr>
        <w:t>сполнитель приступает к техническому обслуживанию и ремонту автомобиля незамедлительно после получения от Государственного заказчика перечня выполняемых работ (</w:t>
      </w:r>
      <w:proofErr w:type="gramStart"/>
      <w:r w:rsidRPr="00433161">
        <w:rPr>
          <w:rFonts w:ascii="XO Thames" w:hAnsi="XO Thames"/>
        </w:rPr>
        <w:t>заказ-наряда</w:t>
      </w:r>
      <w:proofErr w:type="gramEnd"/>
      <w:r w:rsidRPr="00433161">
        <w:rPr>
          <w:rFonts w:ascii="XO Thames" w:hAnsi="XO Thames"/>
        </w:rPr>
        <w:t xml:space="preserve">). Работы выполняются с использованием запасных частей и материалов </w:t>
      </w:r>
      <w:r w:rsidR="001654F0" w:rsidRPr="00433161">
        <w:rPr>
          <w:rFonts w:ascii="XO Thames" w:hAnsi="XO Thames"/>
        </w:rPr>
        <w:t>И</w:t>
      </w:r>
      <w:r w:rsidRPr="00433161">
        <w:rPr>
          <w:rFonts w:ascii="XO Thames" w:hAnsi="XO Thames"/>
        </w:rPr>
        <w:t>сполнителя</w:t>
      </w:r>
      <w:r w:rsidR="00B35FA4">
        <w:rPr>
          <w:rFonts w:ascii="XO Thames" w:hAnsi="XO Thames"/>
        </w:rPr>
        <w:t xml:space="preserve"> в соответствии с Техническим заданием (приложение 1), а так же </w:t>
      </w:r>
      <w:r w:rsidR="00B35FA4" w:rsidRPr="00B35FA4">
        <w:rPr>
          <w:rFonts w:ascii="XO Thames" w:hAnsi="XO Thames"/>
        </w:rPr>
        <w:t>допускается использование комплектующих, деталей, материалов, запасных частей, специальных жидкостей Государственного заказчика.</w:t>
      </w:r>
    </w:p>
    <w:p w:rsidR="005A47F8" w:rsidRPr="00433161" w:rsidRDefault="005A47F8" w:rsidP="00991748">
      <w:pPr>
        <w:widowControl w:val="0"/>
        <w:suppressAutoHyphens/>
        <w:spacing w:line="23" w:lineRule="atLeast"/>
        <w:ind w:firstLine="709"/>
        <w:jc w:val="both"/>
        <w:rPr>
          <w:rFonts w:ascii="XO Thames" w:hAnsi="XO Thames"/>
        </w:rPr>
      </w:pPr>
      <w:r w:rsidRPr="00433161">
        <w:rPr>
          <w:rFonts w:ascii="XO Thames" w:hAnsi="XO Thames"/>
        </w:rPr>
        <w:t>3.</w:t>
      </w:r>
      <w:r w:rsidR="00C3277F" w:rsidRPr="00433161">
        <w:rPr>
          <w:rFonts w:ascii="XO Thames" w:hAnsi="XO Thames"/>
        </w:rPr>
        <w:t>6</w:t>
      </w:r>
      <w:r w:rsidRPr="00433161">
        <w:rPr>
          <w:rFonts w:ascii="XO Thames" w:hAnsi="XO Thames"/>
        </w:rPr>
        <w:t>. Работы по техническому обслуживанию и ремонту автомобиля должны осуществляться в строгом соответствии с требованиями завода-изготовителя автомобилей соответствующих марок.</w:t>
      </w:r>
    </w:p>
    <w:p w:rsidR="005A47F8" w:rsidRPr="00433161" w:rsidRDefault="005A47F8" w:rsidP="00991748">
      <w:pPr>
        <w:widowControl w:val="0"/>
        <w:suppressAutoHyphens/>
        <w:spacing w:line="23" w:lineRule="atLeast"/>
        <w:ind w:firstLine="709"/>
        <w:jc w:val="both"/>
        <w:rPr>
          <w:rFonts w:ascii="XO Thames" w:hAnsi="XO Thames"/>
          <w:bCs/>
        </w:rPr>
      </w:pPr>
      <w:r w:rsidRPr="00433161">
        <w:rPr>
          <w:rFonts w:ascii="XO Thames" w:hAnsi="XO Thames"/>
        </w:rPr>
        <w:t>3.</w:t>
      </w:r>
      <w:r w:rsidR="00C3277F" w:rsidRPr="00433161">
        <w:rPr>
          <w:rFonts w:ascii="XO Thames" w:hAnsi="XO Thames"/>
        </w:rPr>
        <w:t>7</w:t>
      </w:r>
      <w:r w:rsidRPr="00433161">
        <w:rPr>
          <w:rFonts w:ascii="XO Thames" w:hAnsi="XO Thames"/>
        </w:rPr>
        <w:t xml:space="preserve">. Качество выполняемых работ должно соответствовать требованиям </w:t>
      </w:r>
      <w:r w:rsidRPr="00433161">
        <w:rPr>
          <w:rFonts w:ascii="XO Thames" w:hAnsi="XO Thames"/>
          <w:bCs/>
        </w:rPr>
        <w:t>Федерального Закона от 10.12.1995 № 196-ФЗ «О безопасности дорожного движения» и постановления Правительства Российской Федерации от 11.04.2001 № 290 «Об утверждении правил оказания услуг (выполнения работ) по техническому обслуживанию и ремонту автомототранспортных средств» и других технических и нормативно-правовых документов, а также должны соответствовать руководящим документам (РД), рекомендациям НИИАТ Минтранса России, справочникам автопроизводителей.</w:t>
      </w:r>
    </w:p>
    <w:p w:rsidR="005A47F8" w:rsidRPr="00433161" w:rsidRDefault="005A47F8" w:rsidP="00991748">
      <w:pPr>
        <w:widowControl w:val="0"/>
        <w:suppressAutoHyphens/>
        <w:spacing w:line="23" w:lineRule="atLeast"/>
        <w:ind w:firstLine="709"/>
        <w:jc w:val="both"/>
        <w:rPr>
          <w:rFonts w:ascii="XO Thames" w:hAnsi="XO Thames"/>
        </w:rPr>
      </w:pPr>
      <w:r w:rsidRPr="00433161">
        <w:rPr>
          <w:rFonts w:ascii="XO Thames" w:hAnsi="XO Thames"/>
        </w:rPr>
        <w:t>3.</w:t>
      </w:r>
      <w:r w:rsidR="00C3277F" w:rsidRPr="00433161">
        <w:rPr>
          <w:rFonts w:ascii="XO Thames" w:hAnsi="XO Thames"/>
        </w:rPr>
        <w:t>8</w:t>
      </w:r>
      <w:r w:rsidRPr="00433161">
        <w:rPr>
          <w:rFonts w:ascii="XO Thames" w:hAnsi="XO Thames"/>
        </w:rPr>
        <w:t xml:space="preserve">. </w:t>
      </w:r>
      <w:r w:rsidR="001654F0" w:rsidRPr="00433161">
        <w:rPr>
          <w:rFonts w:ascii="XO Thames" w:hAnsi="XO Thames"/>
        </w:rPr>
        <w:t>И</w:t>
      </w:r>
      <w:r w:rsidRPr="00433161">
        <w:rPr>
          <w:rFonts w:ascii="XO Thames" w:hAnsi="XO Thames"/>
        </w:rPr>
        <w:t xml:space="preserve">сполнитель, принявший на техническое обслуживание и ремонт автомобиля Заказчика, несет полную материальную ответственность за его сохранность. </w:t>
      </w:r>
    </w:p>
    <w:p w:rsidR="005A47F8" w:rsidRPr="00433161" w:rsidRDefault="005A47F8" w:rsidP="00991748">
      <w:pPr>
        <w:widowControl w:val="0"/>
        <w:suppressAutoHyphens/>
        <w:spacing w:line="23" w:lineRule="atLeast"/>
        <w:ind w:firstLine="709"/>
        <w:jc w:val="both"/>
        <w:rPr>
          <w:rFonts w:ascii="XO Thames" w:hAnsi="XO Thames"/>
        </w:rPr>
      </w:pPr>
      <w:r w:rsidRPr="00433161">
        <w:rPr>
          <w:rFonts w:ascii="XO Thames" w:hAnsi="XO Thames"/>
        </w:rPr>
        <w:t>3.</w:t>
      </w:r>
      <w:r w:rsidR="00C3277F" w:rsidRPr="00433161">
        <w:rPr>
          <w:rFonts w:ascii="XO Thames" w:hAnsi="XO Thames"/>
        </w:rPr>
        <w:t>9</w:t>
      </w:r>
      <w:r w:rsidRPr="00433161">
        <w:rPr>
          <w:rFonts w:ascii="XO Thames" w:hAnsi="XO Thames"/>
        </w:rPr>
        <w:t xml:space="preserve">. В случае повреждения автомобиля во время нахождения у </w:t>
      </w:r>
      <w:r w:rsidR="001654F0" w:rsidRPr="00433161">
        <w:rPr>
          <w:rFonts w:ascii="XO Thames" w:hAnsi="XO Thames"/>
        </w:rPr>
        <w:t>И</w:t>
      </w:r>
      <w:r w:rsidRPr="00433161">
        <w:rPr>
          <w:rFonts w:ascii="XO Thames" w:hAnsi="XO Thames"/>
        </w:rPr>
        <w:t xml:space="preserve">сполнителя, </w:t>
      </w:r>
      <w:r w:rsidR="001654F0" w:rsidRPr="00433161">
        <w:rPr>
          <w:rFonts w:ascii="XO Thames" w:hAnsi="XO Thames"/>
        </w:rPr>
        <w:t>И</w:t>
      </w:r>
      <w:r w:rsidRPr="00433161">
        <w:rPr>
          <w:rFonts w:ascii="XO Thames" w:hAnsi="XO Thames"/>
        </w:rPr>
        <w:t>сполнитель самостоятельно за свой счет устраняет такие повреждения в сроки, согласованные с Государственным заказчиком.</w:t>
      </w:r>
    </w:p>
    <w:p w:rsidR="005A47F8" w:rsidRPr="00433161" w:rsidRDefault="00614621" w:rsidP="00991748">
      <w:pPr>
        <w:widowControl w:val="0"/>
        <w:suppressAutoHyphens/>
        <w:spacing w:line="23" w:lineRule="atLeast"/>
        <w:ind w:firstLine="709"/>
        <w:jc w:val="both"/>
        <w:rPr>
          <w:rFonts w:ascii="XO Thames" w:hAnsi="XO Thames"/>
        </w:rPr>
      </w:pPr>
      <w:r w:rsidRPr="00433161">
        <w:rPr>
          <w:rFonts w:ascii="XO Thames" w:hAnsi="XO Thames"/>
        </w:rPr>
        <w:t>3.1</w:t>
      </w:r>
      <w:r w:rsidR="00C3277F" w:rsidRPr="00433161">
        <w:rPr>
          <w:rFonts w:ascii="XO Thames" w:hAnsi="XO Thames"/>
        </w:rPr>
        <w:t>0</w:t>
      </w:r>
      <w:r w:rsidR="005A47F8" w:rsidRPr="00433161">
        <w:rPr>
          <w:rFonts w:ascii="XO Thames" w:hAnsi="XO Thames"/>
        </w:rPr>
        <w:t xml:space="preserve">. В случае если </w:t>
      </w:r>
      <w:r w:rsidR="001654F0" w:rsidRPr="00433161">
        <w:rPr>
          <w:rFonts w:ascii="XO Thames" w:hAnsi="XO Thames"/>
        </w:rPr>
        <w:t>И</w:t>
      </w:r>
      <w:r w:rsidR="005A47F8" w:rsidRPr="00433161">
        <w:rPr>
          <w:rFonts w:ascii="XO Thames" w:hAnsi="XO Thames"/>
        </w:rPr>
        <w:t xml:space="preserve">сполнитель произвел некачественные техническое обслуживание, </w:t>
      </w:r>
      <w:r w:rsidR="005A47F8" w:rsidRPr="00433161">
        <w:rPr>
          <w:rFonts w:ascii="XO Thames" w:hAnsi="XO Thames"/>
        </w:rPr>
        <w:lastRenderedPageBreak/>
        <w:t xml:space="preserve">ремонт автомобиля, Государственный заказчик вправе потребовать от </w:t>
      </w:r>
      <w:r w:rsidR="001654F0" w:rsidRPr="00433161">
        <w:rPr>
          <w:rFonts w:ascii="XO Thames" w:hAnsi="XO Thames"/>
        </w:rPr>
        <w:t>И</w:t>
      </w:r>
      <w:r w:rsidR="005A47F8" w:rsidRPr="00433161">
        <w:rPr>
          <w:rFonts w:ascii="XO Thames" w:hAnsi="XO Thames"/>
        </w:rPr>
        <w:t xml:space="preserve">сполнителя устранения выявленных недостатков за счет </w:t>
      </w:r>
      <w:r w:rsidR="001654F0" w:rsidRPr="00433161">
        <w:rPr>
          <w:rFonts w:ascii="XO Thames" w:hAnsi="XO Thames"/>
        </w:rPr>
        <w:t>И</w:t>
      </w:r>
      <w:r w:rsidR="005A47F8" w:rsidRPr="00433161">
        <w:rPr>
          <w:rFonts w:ascii="XO Thames" w:hAnsi="XO Thames"/>
        </w:rPr>
        <w:t>сполнителя в установленные Государственным заказчиком сроки.</w:t>
      </w:r>
    </w:p>
    <w:p w:rsidR="005A47F8" w:rsidRPr="00433161" w:rsidRDefault="00614621" w:rsidP="00991748">
      <w:pPr>
        <w:pStyle w:val="ConsPlusNormal"/>
        <w:suppressAutoHyphens/>
        <w:spacing w:line="23" w:lineRule="atLeast"/>
        <w:ind w:firstLine="709"/>
        <w:jc w:val="both"/>
        <w:rPr>
          <w:rFonts w:ascii="XO Thames" w:hAnsi="XO Thames" w:cs="Times New Roman"/>
          <w:sz w:val="24"/>
          <w:szCs w:val="24"/>
        </w:rPr>
      </w:pPr>
      <w:r w:rsidRPr="00433161">
        <w:rPr>
          <w:rFonts w:ascii="XO Thames" w:hAnsi="XO Thames" w:cs="Times New Roman"/>
          <w:sz w:val="24"/>
          <w:szCs w:val="24"/>
        </w:rPr>
        <w:t>3.1</w:t>
      </w:r>
      <w:r w:rsidR="00C3277F" w:rsidRPr="00433161">
        <w:rPr>
          <w:rFonts w:ascii="XO Thames" w:hAnsi="XO Thames" w:cs="Times New Roman"/>
          <w:sz w:val="24"/>
          <w:szCs w:val="24"/>
        </w:rPr>
        <w:t>1</w:t>
      </w:r>
      <w:r w:rsidR="005A47F8" w:rsidRPr="00433161">
        <w:rPr>
          <w:rFonts w:ascii="XO Thames" w:hAnsi="XO Thames" w:cs="Times New Roman"/>
          <w:sz w:val="24"/>
          <w:szCs w:val="24"/>
        </w:rPr>
        <w:t>. Приемка выполненных работ осуществляется в присутствии уполномоченного представителя Заказчика путем визуального осмотра и пробной эксплуатации отремонтированного транспортного средства.</w:t>
      </w:r>
    </w:p>
    <w:p w:rsidR="005A47F8" w:rsidRPr="00433161" w:rsidRDefault="005A47F8" w:rsidP="00991748">
      <w:pPr>
        <w:widowControl w:val="0"/>
        <w:suppressAutoHyphens/>
        <w:spacing w:line="23" w:lineRule="atLeast"/>
        <w:ind w:firstLine="709"/>
        <w:jc w:val="both"/>
        <w:rPr>
          <w:rFonts w:ascii="XO Thames" w:hAnsi="XO Thames"/>
        </w:rPr>
      </w:pPr>
      <w:r w:rsidRPr="00433161">
        <w:rPr>
          <w:rFonts w:ascii="XO Thames" w:hAnsi="XO Thames"/>
        </w:rPr>
        <w:t xml:space="preserve">Для приемки выполненной работы Государственный заказчик проводит экспертизу своими силами или привлекает независимых экспертов, экспертные организации. Для проведения экспертизы выполненных работ эксперты, экспертные организации имеют право запрашивать у Государственного заказчика и </w:t>
      </w:r>
      <w:r w:rsidR="001654F0" w:rsidRPr="00433161">
        <w:rPr>
          <w:rFonts w:ascii="XO Thames" w:hAnsi="XO Thames"/>
        </w:rPr>
        <w:t>И</w:t>
      </w:r>
      <w:r w:rsidRPr="00433161">
        <w:rPr>
          <w:rFonts w:ascii="XO Thames" w:hAnsi="XO Thames"/>
        </w:rPr>
        <w:t>сполнителя дополнительные материалы, относящиеся к условиям исполнения контракта.</w:t>
      </w:r>
    </w:p>
    <w:p w:rsidR="005A47F8" w:rsidRPr="00433161" w:rsidRDefault="00614621" w:rsidP="00991748">
      <w:pPr>
        <w:widowControl w:val="0"/>
        <w:suppressAutoHyphens/>
        <w:spacing w:line="23" w:lineRule="atLeast"/>
        <w:ind w:firstLine="709"/>
        <w:jc w:val="both"/>
        <w:rPr>
          <w:rFonts w:ascii="XO Thames" w:hAnsi="XO Thames"/>
        </w:rPr>
      </w:pPr>
      <w:r w:rsidRPr="00433161">
        <w:rPr>
          <w:rFonts w:ascii="XO Thames" w:hAnsi="XO Thames"/>
        </w:rPr>
        <w:t>3.1</w:t>
      </w:r>
      <w:r w:rsidR="00C3277F" w:rsidRPr="00433161">
        <w:rPr>
          <w:rFonts w:ascii="XO Thames" w:hAnsi="XO Thames"/>
        </w:rPr>
        <w:t>2</w:t>
      </w:r>
      <w:r w:rsidR="005A47F8" w:rsidRPr="00433161">
        <w:rPr>
          <w:rFonts w:ascii="XO Thames" w:hAnsi="XO Thames"/>
        </w:rPr>
        <w:t xml:space="preserve">. Приемка результатов оформляется Актом выполненных работ по техническому обслуживанию и ремонту автотранспортного средства в двух экземплярах, с указанием перечня выполненных работ, затраченных запчастей,  их стоимость. </w:t>
      </w:r>
    </w:p>
    <w:p w:rsidR="005A47F8" w:rsidRPr="00433161" w:rsidRDefault="00614621" w:rsidP="00991748">
      <w:pPr>
        <w:widowControl w:val="0"/>
        <w:shd w:val="clear" w:color="auto" w:fill="FFFFFF"/>
        <w:suppressAutoHyphens/>
        <w:spacing w:line="23" w:lineRule="atLeast"/>
        <w:ind w:right="57" w:firstLine="709"/>
        <w:jc w:val="both"/>
        <w:rPr>
          <w:rFonts w:ascii="XO Thames" w:hAnsi="XO Thames"/>
        </w:rPr>
      </w:pPr>
      <w:r w:rsidRPr="00433161">
        <w:rPr>
          <w:rFonts w:ascii="XO Thames" w:hAnsi="XO Thames"/>
        </w:rPr>
        <w:t>3.1</w:t>
      </w:r>
      <w:r w:rsidR="00C3277F" w:rsidRPr="00433161">
        <w:rPr>
          <w:rFonts w:ascii="XO Thames" w:hAnsi="XO Thames"/>
        </w:rPr>
        <w:t>3</w:t>
      </w:r>
      <w:r w:rsidR="005A47F8" w:rsidRPr="00433161">
        <w:rPr>
          <w:rFonts w:ascii="XO Thames" w:hAnsi="XO Thames"/>
        </w:rPr>
        <w:t xml:space="preserve">. В случае несоответствия выполненных работ предъявляемым требованиям, выявленным при приемке работ, Государственный заказчик в течение </w:t>
      </w:r>
      <w:r w:rsidR="00A66B82">
        <w:rPr>
          <w:rFonts w:ascii="XO Thames" w:hAnsi="XO Thames"/>
        </w:rPr>
        <w:t>20</w:t>
      </w:r>
      <w:r w:rsidR="005A47F8" w:rsidRPr="00433161">
        <w:rPr>
          <w:rFonts w:ascii="XO Thames" w:hAnsi="XO Thames"/>
        </w:rPr>
        <w:t xml:space="preserve"> рабочих дней направляет </w:t>
      </w:r>
      <w:r w:rsidR="001654F0" w:rsidRPr="00433161">
        <w:rPr>
          <w:rFonts w:ascii="XO Thames" w:hAnsi="XO Thames"/>
        </w:rPr>
        <w:t>И</w:t>
      </w:r>
      <w:r w:rsidR="005A47F8" w:rsidRPr="00433161">
        <w:rPr>
          <w:rFonts w:ascii="XO Thames" w:hAnsi="XO Thames"/>
        </w:rPr>
        <w:t>сполнителю мотивированный отказ в приемке работ.</w:t>
      </w:r>
    </w:p>
    <w:p w:rsidR="005A47F8" w:rsidRPr="00433161" w:rsidRDefault="00614621" w:rsidP="00991748">
      <w:pPr>
        <w:widowControl w:val="0"/>
        <w:suppressAutoHyphens/>
        <w:spacing w:line="23" w:lineRule="atLeast"/>
        <w:ind w:firstLine="709"/>
        <w:jc w:val="both"/>
        <w:rPr>
          <w:rFonts w:ascii="XO Thames" w:hAnsi="XO Thames"/>
        </w:rPr>
      </w:pPr>
      <w:r w:rsidRPr="00433161">
        <w:rPr>
          <w:rFonts w:ascii="XO Thames" w:hAnsi="XO Thames"/>
        </w:rPr>
        <w:t>3.1</w:t>
      </w:r>
      <w:r w:rsidR="00C3277F" w:rsidRPr="00433161">
        <w:rPr>
          <w:rFonts w:ascii="XO Thames" w:hAnsi="XO Thames"/>
        </w:rPr>
        <w:t>4</w:t>
      </w:r>
      <w:r w:rsidR="005A47F8" w:rsidRPr="00433161">
        <w:rPr>
          <w:rFonts w:ascii="XO Thames" w:hAnsi="XO Thames"/>
        </w:rPr>
        <w:t xml:space="preserve">. При несоответствии выполненных работ предъявляемым требованиям обязанность по возмещению затрат на проведение экспертизы возлагается на </w:t>
      </w:r>
      <w:r w:rsidR="001654F0" w:rsidRPr="00433161">
        <w:rPr>
          <w:rFonts w:ascii="XO Thames" w:hAnsi="XO Thames"/>
        </w:rPr>
        <w:t>И</w:t>
      </w:r>
      <w:r w:rsidR="005A47F8" w:rsidRPr="00433161">
        <w:rPr>
          <w:rFonts w:ascii="XO Thames" w:hAnsi="XO Thames"/>
        </w:rPr>
        <w:t>сполнителя.</w:t>
      </w:r>
    </w:p>
    <w:p w:rsidR="005A47F8" w:rsidRPr="00433161" w:rsidRDefault="00614621" w:rsidP="00991748">
      <w:pPr>
        <w:widowControl w:val="0"/>
        <w:suppressAutoHyphens/>
        <w:spacing w:line="23" w:lineRule="atLeast"/>
        <w:ind w:firstLine="709"/>
        <w:jc w:val="both"/>
        <w:rPr>
          <w:rFonts w:ascii="XO Thames" w:hAnsi="XO Thames"/>
        </w:rPr>
      </w:pPr>
      <w:r w:rsidRPr="00433161">
        <w:rPr>
          <w:rFonts w:ascii="XO Thames" w:hAnsi="XO Thames"/>
        </w:rPr>
        <w:t>3.1</w:t>
      </w:r>
      <w:r w:rsidR="00C3277F" w:rsidRPr="00433161">
        <w:rPr>
          <w:rFonts w:ascii="XO Thames" w:hAnsi="XO Thames"/>
        </w:rPr>
        <w:t>5</w:t>
      </w:r>
      <w:r w:rsidR="005A47F8" w:rsidRPr="00433161">
        <w:rPr>
          <w:rFonts w:ascii="XO Thames" w:hAnsi="XO Thames"/>
        </w:rPr>
        <w:t>. Работы считаются выполненными с момента подписания Государственным заказчиком актов выполненных работ.</w:t>
      </w:r>
    </w:p>
    <w:p w:rsidR="005A47F8" w:rsidRPr="00433161" w:rsidRDefault="00614621" w:rsidP="00991748">
      <w:pPr>
        <w:widowControl w:val="0"/>
        <w:suppressAutoHyphens/>
        <w:spacing w:line="23" w:lineRule="atLeast"/>
        <w:ind w:firstLine="709"/>
        <w:jc w:val="both"/>
        <w:rPr>
          <w:rFonts w:ascii="XO Thames" w:hAnsi="XO Thames"/>
        </w:rPr>
      </w:pPr>
      <w:r w:rsidRPr="00433161">
        <w:rPr>
          <w:rFonts w:ascii="XO Thames" w:hAnsi="XO Thames"/>
        </w:rPr>
        <w:t>3.1</w:t>
      </w:r>
      <w:r w:rsidR="00C3277F" w:rsidRPr="00433161">
        <w:rPr>
          <w:rFonts w:ascii="XO Thames" w:hAnsi="XO Thames"/>
        </w:rPr>
        <w:t>6</w:t>
      </w:r>
      <w:r w:rsidR="005A47F8" w:rsidRPr="00433161">
        <w:rPr>
          <w:rFonts w:ascii="XO Thames" w:hAnsi="XO Thames"/>
        </w:rPr>
        <w:t xml:space="preserve">. Экспертизой по настоящему Контракту является акт </w:t>
      </w:r>
      <w:r w:rsidR="001C64C5" w:rsidRPr="00433161">
        <w:rPr>
          <w:rFonts w:ascii="XO Thames" w:hAnsi="XO Thames"/>
        </w:rPr>
        <w:t>выполненных работ</w:t>
      </w:r>
      <w:r w:rsidR="005A47F8" w:rsidRPr="00433161">
        <w:rPr>
          <w:rFonts w:ascii="XO Thames" w:hAnsi="XO Thames"/>
        </w:rPr>
        <w:t xml:space="preserve">, подписанный в срок, не превышающий </w:t>
      </w:r>
      <w:r w:rsidR="00A66B82">
        <w:rPr>
          <w:rFonts w:ascii="XO Thames" w:hAnsi="XO Thames"/>
        </w:rPr>
        <w:t>20</w:t>
      </w:r>
      <w:r w:rsidR="005A47F8" w:rsidRPr="00433161">
        <w:rPr>
          <w:rFonts w:ascii="XO Thames" w:hAnsi="XO Thames"/>
        </w:rPr>
        <w:t xml:space="preserve"> (</w:t>
      </w:r>
      <w:r w:rsidR="00A66B82">
        <w:rPr>
          <w:rFonts w:ascii="XO Thames" w:hAnsi="XO Thames"/>
        </w:rPr>
        <w:t>двадцати</w:t>
      </w:r>
      <w:r w:rsidR="005A47F8" w:rsidRPr="00433161">
        <w:rPr>
          <w:rFonts w:ascii="XO Thames" w:hAnsi="XO Thames"/>
        </w:rPr>
        <w:t xml:space="preserve">) рабочих дней </w:t>
      </w:r>
      <w:proofErr w:type="gramStart"/>
      <w:r w:rsidR="005A47F8" w:rsidRPr="00433161">
        <w:rPr>
          <w:rFonts w:ascii="XO Thames" w:hAnsi="XO Thames"/>
        </w:rPr>
        <w:t>с даты</w:t>
      </w:r>
      <w:r w:rsidR="007D35CD" w:rsidRPr="00433161">
        <w:rPr>
          <w:rFonts w:ascii="XO Thames" w:hAnsi="XO Thames"/>
        </w:rPr>
        <w:t xml:space="preserve"> </w:t>
      </w:r>
      <w:r w:rsidR="008B2C4E" w:rsidRPr="00433161">
        <w:rPr>
          <w:rFonts w:ascii="XO Thames" w:hAnsi="XO Thames"/>
        </w:rPr>
        <w:t>выполнения</w:t>
      </w:r>
      <w:proofErr w:type="gramEnd"/>
      <w:r w:rsidR="008B2C4E" w:rsidRPr="00433161">
        <w:rPr>
          <w:rFonts w:ascii="XO Thames" w:hAnsi="XO Thames"/>
        </w:rPr>
        <w:t xml:space="preserve"> работ либо</w:t>
      </w:r>
      <w:r w:rsidR="005A47F8" w:rsidRPr="00433161">
        <w:rPr>
          <w:rFonts w:ascii="XO Thames" w:hAnsi="XO Thames"/>
        </w:rPr>
        <w:t xml:space="preserve"> </w:t>
      </w:r>
      <w:r w:rsidR="007D35CD" w:rsidRPr="00433161">
        <w:rPr>
          <w:rFonts w:ascii="XO Thames" w:hAnsi="XO Thames"/>
        </w:rPr>
        <w:t>Исполнителю</w:t>
      </w:r>
      <w:r w:rsidR="005A47F8" w:rsidRPr="00433161">
        <w:rPr>
          <w:rFonts w:ascii="XO Thames" w:hAnsi="XO Thames"/>
        </w:rPr>
        <w:t xml:space="preserve"> в те же сроки Государственным заказчиком направляется в письменной форме мотивированный отказ от подписания акта </w:t>
      </w:r>
      <w:r w:rsidR="007D35CD" w:rsidRPr="00433161">
        <w:rPr>
          <w:rFonts w:ascii="XO Thames" w:hAnsi="XO Thames"/>
        </w:rPr>
        <w:t>выполненных работ</w:t>
      </w:r>
      <w:r w:rsidR="005A47F8" w:rsidRPr="00433161">
        <w:rPr>
          <w:rFonts w:ascii="XO Thames" w:hAnsi="XO Thames"/>
        </w:rPr>
        <w:t>.</w:t>
      </w:r>
    </w:p>
    <w:p w:rsidR="005A47F8" w:rsidRPr="00433161" w:rsidRDefault="00614621" w:rsidP="00991748">
      <w:pPr>
        <w:widowControl w:val="0"/>
        <w:suppressAutoHyphens/>
        <w:spacing w:line="23" w:lineRule="atLeast"/>
        <w:ind w:firstLine="709"/>
        <w:jc w:val="both"/>
        <w:rPr>
          <w:rFonts w:ascii="XO Thames" w:hAnsi="XO Thames"/>
        </w:rPr>
      </w:pPr>
      <w:r w:rsidRPr="00433161">
        <w:rPr>
          <w:rFonts w:ascii="XO Thames" w:hAnsi="XO Thames"/>
        </w:rPr>
        <w:t>3.1</w:t>
      </w:r>
      <w:r w:rsidR="00C3277F" w:rsidRPr="00433161">
        <w:rPr>
          <w:rFonts w:ascii="XO Thames" w:hAnsi="XO Thames"/>
        </w:rPr>
        <w:t>7</w:t>
      </w:r>
      <w:r w:rsidR="005A47F8" w:rsidRPr="00433161">
        <w:rPr>
          <w:rFonts w:ascii="XO Thames" w:hAnsi="XO Thames"/>
        </w:rPr>
        <w:t>. Государственный заказчик вправе провести экспертизу товара с привлечением сторонних экспертов, экспертных организаций в соответствии с требованиями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5A47F8" w:rsidRDefault="00614621" w:rsidP="00991748">
      <w:pPr>
        <w:widowControl w:val="0"/>
        <w:suppressAutoHyphens/>
        <w:spacing w:line="23" w:lineRule="atLeast"/>
        <w:ind w:firstLine="709"/>
        <w:jc w:val="both"/>
        <w:rPr>
          <w:rFonts w:ascii="XO Thames" w:hAnsi="XO Thames"/>
        </w:rPr>
      </w:pPr>
      <w:r w:rsidRPr="00433161">
        <w:rPr>
          <w:rFonts w:ascii="XO Thames" w:hAnsi="XO Thames"/>
        </w:rPr>
        <w:t>3.1</w:t>
      </w:r>
      <w:r w:rsidR="00C3277F" w:rsidRPr="00433161">
        <w:rPr>
          <w:rFonts w:ascii="XO Thames" w:hAnsi="XO Thames"/>
        </w:rPr>
        <w:t>8</w:t>
      </w:r>
      <w:r w:rsidR="005A47F8" w:rsidRPr="00433161">
        <w:rPr>
          <w:rFonts w:ascii="XO Thames" w:hAnsi="XO Thames"/>
        </w:rPr>
        <w:t xml:space="preserve">.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пунктом </w:t>
      </w:r>
      <w:r w:rsidR="00766B5F" w:rsidRPr="00433161">
        <w:rPr>
          <w:rFonts w:ascii="XO Thames" w:hAnsi="XO Thames"/>
        </w:rPr>
        <w:t>8.7</w:t>
      </w:r>
      <w:r w:rsidR="005A47F8" w:rsidRPr="00433161">
        <w:rPr>
          <w:rFonts w:ascii="XO Thames" w:hAnsi="XO Thames"/>
        </w:rPr>
        <w:t xml:space="preserve"> Контракта.</w:t>
      </w:r>
    </w:p>
    <w:p w:rsidR="00A66B82" w:rsidRPr="004A0E72" w:rsidRDefault="00A66B82" w:rsidP="00A66B82">
      <w:pPr>
        <w:spacing w:line="23" w:lineRule="atLeast"/>
        <w:ind w:firstLine="709"/>
        <w:jc w:val="both"/>
      </w:pPr>
      <w:r>
        <w:rPr>
          <w:rFonts w:ascii="XO Thames" w:hAnsi="XO Thames"/>
        </w:rPr>
        <w:t xml:space="preserve">3.19. </w:t>
      </w:r>
      <w:r>
        <w:t>Исполнитель</w:t>
      </w:r>
      <w:r w:rsidRPr="004A0E72">
        <w:t xml:space="preserve"> передает </w:t>
      </w:r>
      <w:r>
        <w:t>Заказчику</w:t>
      </w:r>
      <w:r w:rsidRPr="004A0E72">
        <w:t xml:space="preserve"> относящуюся к </w:t>
      </w:r>
      <w:r>
        <w:t>выполненным работам</w:t>
      </w:r>
      <w:r w:rsidRPr="004A0E72">
        <w:t xml:space="preserve"> документацию:</w:t>
      </w:r>
    </w:p>
    <w:p w:rsidR="00A66B82" w:rsidRDefault="00A66B82" w:rsidP="00A66B82">
      <w:pPr>
        <w:widowControl w:val="0"/>
        <w:autoSpaceDE w:val="0"/>
        <w:autoSpaceDN w:val="0"/>
        <w:adjustRightInd w:val="0"/>
        <w:spacing w:line="23" w:lineRule="atLeast"/>
        <w:ind w:firstLine="709"/>
        <w:jc w:val="both"/>
      </w:pPr>
      <w:r w:rsidRPr="004A0E72">
        <w:t xml:space="preserve">- </w:t>
      </w:r>
      <w:r>
        <w:t>Счет на оплату</w:t>
      </w:r>
      <w:r w:rsidRPr="004A0E72">
        <w:t xml:space="preserve"> (</w:t>
      </w:r>
      <w:r>
        <w:t>1</w:t>
      </w:r>
      <w:r w:rsidRPr="004A0E72">
        <w:t xml:space="preserve"> экземпляр);</w:t>
      </w:r>
    </w:p>
    <w:p w:rsidR="0058699D" w:rsidRPr="0058699D" w:rsidRDefault="0058699D" w:rsidP="0058699D">
      <w:pPr>
        <w:widowControl w:val="0"/>
        <w:autoSpaceDE w:val="0"/>
        <w:autoSpaceDN w:val="0"/>
        <w:adjustRightInd w:val="0"/>
        <w:spacing w:line="23" w:lineRule="atLeast"/>
        <w:ind w:firstLine="709"/>
        <w:jc w:val="both"/>
        <w:rPr>
          <w:bCs/>
        </w:rPr>
      </w:pPr>
      <w:r w:rsidRPr="0058699D">
        <w:t xml:space="preserve">- </w:t>
      </w:r>
      <w:r w:rsidRPr="0058699D">
        <w:rPr>
          <w:bCs/>
        </w:rPr>
        <w:t>Универсальный передаточный документ</w:t>
      </w:r>
      <w:r>
        <w:rPr>
          <w:bCs/>
        </w:rPr>
        <w:t xml:space="preserve"> (2 экземпляра);</w:t>
      </w:r>
    </w:p>
    <w:p w:rsidR="00A66B82" w:rsidRPr="004A0E72" w:rsidRDefault="00A66B82" w:rsidP="00A66B82">
      <w:pPr>
        <w:spacing w:line="23" w:lineRule="atLeast"/>
        <w:ind w:firstLine="709"/>
        <w:jc w:val="both"/>
      </w:pPr>
      <w:r w:rsidRPr="004A0E72">
        <w:t xml:space="preserve">- </w:t>
      </w:r>
      <w:r>
        <w:t xml:space="preserve">Заказ-наряд </w:t>
      </w:r>
      <w:r w:rsidRPr="004A0E72">
        <w:t>(</w:t>
      </w:r>
      <w:r>
        <w:t>2</w:t>
      </w:r>
      <w:r w:rsidRPr="004A0E72">
        <w:t xml:space="preserve"> экземпляра);</w:t>
      </w:r>
    </w:p>
    <w:p w:rsidR="00A66B82" w:rsidRPr="004A0E72" w:rsidRDefault="00A66B82" w:rsidP="00A66B82">
      <w:pPr>
        <w:spacing w:line="23" w:lineRule="atLeast"/>
        <w:ind w:firstLine="709"/>
        <w:jc w:val="both"/>
      </w:pPr>
      <w:r w:rsidRPr="004A0E72">
        <w:t xml:space="preserve">- </w:t>
      </w:r>
      <w:r w:rsidR="0058699D" w:rsidRPr="0058699D">
        <w:t>Акт приемки товаров, работ, услуг</w:t>
      </w:r>
      <w:r w:rsidRPr="004A0E72">
        <w:t xml:space="preserve"> (Приложение №</w:t>
      </w:r>
      <w:r w:rsidR="0058699D">
        <w:t>4</w:t>
      </w:r>
      <w:r w:rsidRPr="004A0E72">
        <w:t>), (</w:t>
      </w:r>
      <w:r w:rsidR="0058699D">
        <w:t>2</w:t>
      </w:r>
      <w:r w:rsidRPr="004A0E72">
        <w:t xml:space="preserve"> экземпляра)</w:t>
      </w:r>
      <w:r w:rsidR="0058699D">
        <w:t>.</w:t>
      </w:r>
    </w:p>
    <w:p w:rsidR="00A66B82" w:rsidRDefault="00A66B82" w:rsidP="00991748">
      <w:pPr>
        <w:widowControl w:val="0"/>
        <w:suppressAutoHyphens/>
        <w:spacing w:line="23" w:lineRule="atLeast"/>
        <w:ind w:firstLine="709"/>
        <w:jc w:val="both"/>
        <w:rPr>
          <w:rFonts w:ascii="XO Thames" w:hAnsi="XO Thames"/>
        </w:rPr>
      </w:pPr>
    </w:p>
    <w:p w:rsidR="005A47F8" w:rsidRPr="00433161" w:rsidRDefault="005A47F8" w:rsidP="00991748">
      <w:pPr>
        <w:widowControl w:val="0"/>
        <w:suppressAutoHyphens/>
        <w:spacing w:line="23" w:lineRule="atLeast"/>
        <w:ind w:right="113" w:firstLine="709"/>
        <w:jc w:val="both"/>
        <w:rPr>
          <w:rFonts w:ascii="XO Thames" w:hAnsi="XO Thames"/>
        </w:rPr>
      </w:pPr>
    </w:p>
    <w:p w:rsidR="005A47F8" w:rsidRPr="00433161" w:rsidRDefault="005A47F8" w:rsidP="00991748">
      <w:pPr>
        <w:widowControl w:val="0"/>
        <w:suppressAutoHyphens/>
        <w:spacing w:line="23" w:lineRule="atLeast"/>
        <w:ind w:left="709" w:right="113"/>
        <w:jc w:val="center"/>
        <w:rPr>
          <w:rFonts w:ascii="XO Thames" w:hAnsi="XO Thames"/>
        </w:rPr>
      </w:pPr>
      <w:r w:rsidRPr="00433161">
        <w:rPr>
          <w:rFonts w:ascii="XO Thames" w:hAnsi="XO Thames"/>
        </w:rPr>
        <w:t>4. Стоимость работ и порядок расчетов</w:t>
      </w:r>
    </w:p>
    <w:p w:rsidR="00D37516" w:rsidRPr="00433161" w:rsidRDefault="005A47F8" w:rsidP="00D37516">
      <w:pPr>
        <w:ind w:firstLine="592"/>
        <w:jc w:val="both"/>
        <w:rPr>
          <w:rFonts w:ascii="XO Thames" w:hAnsi="XO Thames"/>
          <w:color w:val="000000"/>
        </w:rPr>
      </w:pPr>
      <w:r w:rsidRPr="00433161">
        <w:rPr>
          <w:rFonts w:ascii="XO Thames" w:hAnsi="XO Thames"/>
        </w:rPr>
        <w:t>4.1.</w:t>
      </w:r>
      <w:r w:rsidRPr="00433161">
        <w:rPr>
          <w:rFonts w:ascii="XO Thames" w:hAnsi="XO Thames"/>
        </w:rPr>
        <w:tab/>
      </w:r>
      <w:r w:rsidR="00D37516" w:rsidRPr="00433161">
        <w:rPr>
          <w:rFonts w:ascii="XO Thames" w:hAnsi="XO Thames"/>
        </w:rPr>
        <w:t>Максимальная цена Контракта составляет</w:t>
      </w:r>
      <w:proofErr w:type="gramStart"/>
      <w:r w:rsidR="00D37516" w:rsidRPr="00433161">
        <w:rPr>
          <w:rFonts w:ascii="XO Thames" w:hAnsi="XO Thames"/>
        </w:rPr>
        <w:t xml:space="preserve"> </w:t>
      </w:r>
      <w:r w:rsidR="00DC2682">
        <w:rPr>
          <w:rFonts w:ascii="XO Thames" w:hAnsi="XO Thames"/>
        </w:rPr>
        <w:t>__________</w:t>
      </w:r>
      <w:r w:rsidR="005252E7" w:rsidRPr="005252E7">
        <w:rPr>
          <w:rFonts w:ascii="XO Thames" w:hAnsi="XO Thames"/>
        </w:rPr>
        <w:t xml:space="preserve"> </w:t>
      </w:r>
      <w:r w:rsidR="00D37516" w:rsidRPr="00433161">
        <w:rPr>
          <w:rFonts w:ascii="XO Thames" w:hAnsi="XO Thames"/>
        </w:rPr>
        <w:t>(</w:t>
      </w:r>
      <w:r w:rsidR="00DC2682">
        <w:rPr>
          <w:rFonts w:ascii="XO Thames" w:hAnsi="XO Thames"/>
        </w:rPr>
        <w:t>__________</w:t>
      </w:r>
      <w:r w:rsidR="00D37516" w:rsidRPr="00433161">
        <w:rPr>
          <w:rFonts w:ascii="XO Thames" w:hAnsi="XO Thames"/>
        </w:rPr>
        <w:t xml:space="preserve">) </w:t>
      </w:r>
      <w:proofErr w:type="gramEnd"/>
      <w:r w:rsidR="00D37516" w:rsidRPr="00433161">
        <w:rPr>
          <w:rFonts w:ascii="XO Thames" w:hAnsi="XO Thames"/>
        </w:rPr>
        <w:t xml:space="preserve">рублей </w:t>
      </w:r>
      <w:r w:rsidR="0001623C">
        <w:rPr>
          <w:rFonts w:ascii="XO Thames" w:hAnsi="XO Thames"/>
        </w:rPr>
        <w:t>00</w:t>
      </w:r>
      <w:r w:rsidR="00586089">
        <w:rPr>
          <w:rFonts w:ascii="XO Thames" w:hAnsi="XO Thames"/>
        </w:rPr>
        <w:t xml:space="preserve"> </w:t>
      </w:r>
      <w:r w:rsidR="00D37516" w:rsidRPr="00433161">
        <w:rPr>
          <w:rFonts w:ascii="XO Thames" w:hAnsi="XO Thames"/>
        </w:rPr>
        <w:t>копе</w:t>
      </w:r>
      <w:r w:rsidR="00586089">
        <w:rPr>
          <w:rFonts w:ascii="XO Thames" w:hAnsi="XO Thames"/>
        </w:rPr>
        <w:t>ек</w:t>
      </w:r>
      <w:r w:rsidR="00D37516" w:rsidRPr="00433161">
        <w:rPr>
          <w:rFonts w:ascii="XO Thames" w:hAnsi="XO Thames"/>
        </w:rPr>
        <w:t xml:space="preserve">, в том числе НДС </w:t>
      </w:r>
      <w:r w:rsidR="00DC2682">
        <w:rPr>
          <w:rFonts w:ascii="XO Thames" w:hAnsi="XO Thames"/>
        </w:rPr>
        <w:t>__</w:t>
      </w:r>
      <w:r w:rsidR="0001623C">
        <w:rPr>
          <w:rFonts w:ascii="XO Thames" w:hAnsi="XO Thames"/>
        </w:rPr>
        <w:t xml:space="preserve"> </w:t>
      </w:r>
      <w:r w:rsidR="005252E7">
        <w:rPr>
          <w:rFonts w:ascii="XO Thames" w:hAnsi="XO Thames"/>
        </w:rPr>
        <w:t>%</w:t>
      </w:r>
      <w:r w:rsidR="00D37516" w:rsidRPr="00433161">
        <w:rPr>
          <w:rFonts w:ascii="XO Thames" w:hAnsi="XO Thames"/>
        </w:rPr>
        <w:t>.</w:t>
      </w:r>
      <w:r w:rsidR="00D37516" w:rsidRPr="00433161">
        <w:rPr>
          <w:rFonts w:ascii="XO Thames" w:hAnsi="XO Thames"/>
          <w:color w:val="000000"/>
        </w:rPr>
        <w:t xml:space="preserve"> </w:t>
      </w:r>
    </w:p>
    <w:p w:rsidR="00D37516" w:rsidRPr="007622AE" w:rsidRDefault="00D37516" w:rsidP="007622AE">
      <w:pPr>
        <w:ind w:firstLine="592"/>
        <w:jc w:val="both"/>
        <w:rPr>
          <w:rFonts w:ascii="XO Thames" w:hAnsi="XO Thames"/>
          <w:color w:val="000000"/>
          <w:highlight w:val="yellow"/>
        </w:rPr>
      </w:pPr>
      <w:r w:rsidRPr="007622AE">
        <w:rPr>
          <w:rFonts w:ascii="XO Thames" w:hAnsi="XO Thames"/>
          <w:color w:val="000000"/>
        </w:rPr>
        <w:t>Стоимость запасных частей и материалов составляет</w:t>
      </w:r>
      <w:proofErr w:type="gramStart"/>
      <w:r w:rsidRPr="007622AE">
        <w:rPr>
          <w:rFonts w:ascii="XO Thames" w:hAnsi="XO Thames"/>
          <w:color w:val="000000"/>
        </w:rPr>
        <w:t xml:space="preserve"> </w:t>
      </w:r>
      <w:r w:rsidR="00DC2682">
        <w:rPr>
          <w:rFonts w:ascii="XO Thames" w:hAnsi="XO Thames"/>
          <w:color w:val="000000"/>
        </w:rPr>
        <w:t>___________</w:t>
      </w:r>
      <w:r w:rsidR="005252E7" w:rsidRPr="007622AE">
        <w:rPr>
          <w:rFonts w:ascii="XO Thames" w:hAnsi="XO Thames"/>
          <w:color w:val="000000"/>
        </w:rPr>
        <w:t xml:space="preserve"> </w:t>
      </w:r>
      <w:r w:rsidRPr="007622AE">
        <w:rPr>
          <w:rFonts w:ascii="XO Thames" w:hAnsi="XO Thames"/>
          <w:color w:val="000000"/>
        </w:rPr>
        <w:t>(</w:t>
      </w:r>
      <w:r w:rsidR="00DC2682">
        <w:t>__________</w:t>
      </w:r>
      <w:r w:rsidRPr="007622AE">
        <w:rPr>
          <w:rFonts w:ascii="XO Thames" w:hAnsi="XO Thames"/>
          <w:color w:val="000000"/>
        </w:rPr>
        <w:t xml:space="preserve">) </w:t>
      </w:r>
      <w:proofErr w:type="gramEnd"/>
      <w:r w:rsidRPr="007622AE">
        <w:rPr>
          <w:rFonts w:ascii="XO Thames" w:hAnsi="XO Thames"/>
          <w:color w:val="000000"/>
        </w:rPr>
        <w:t>рубл</w:t>
      </w:r>
      <w:r w:rsidR="00037138" w:rsidRPr="007622AE">
        <w:rPr>
          <w:rFonts w:ascii="XO Thames" w:hAnsi="XO Thames"/>
          <w:color w:val="000000"/>
        </w:rPr>
        <w:t>ь</w:t>
      </w:r>
      <w:r w:rsidRPr="007622AE">
        <w:rPr>
          <w:rFonts w:ascii="XO Thames" w:hAnsi="XO Thames"/>
          <w:color w:val="000000"/>
        </w:rPr>
        <w:t xml:space="preserve"> </w:t>
      </w:r>
      <w:r w:rsidR="00DC2682">
        <w:rPr>
          <w:rFonts w:ascii="XO Thames" w:hAnsi="XO Thames"/>
          <w:color w:val="000000"/>
        </w:rPr>
        <w:t>00</w:t>
      </w:r>
      <w:r w:rsidRPr="007622AE">
        <w:rPr>
          <w:rFonts w:ascii="XO Thames" w:hAnsi="XO Thames"/>
          <w:color w:val="000000"/>
        </w:rPr>
        <w:t xml:space="preserve"> копеек. Цена каждой отдельной запасной</w:t>
      </w:r>
      <w:r w:rsidRPr="0026317E">
        <w:rPr>
          <w:rFonts w:ascii="XO Thames" w:hAnsi="XO Thames"/>
          <w:color w:val="000000"/>
        </w:rPr>
        <w:t xml:space="preserve"> части и материала указана в Приложении № 3 к Контракту.</w:t>
      </w:r>
      <w:r w:rsidRPr="00433161">
        <w:rPr>
          <w:rFonts w:ascii="XO Thames" w:hAnsi="XO Thames"/>
          <w:color w:val="000000"/>
        </w:rPr>
        <w:t xml:space="preserve"> </w:t>
      </w:r>
    </w:p>
    <w:p w:rsidR="00D37516" w:rsidRPr="00433161" w:rsidRDefault="00D37516" w:rsidP="00D37516">
      <w:pPr>
        <w:ind w:firstLine="592"/>
        <w:jc w:val="both"/>
        <w:rPr>
          <w:rFonts w:ascii="XO Thames" w:hAnsi="XO Thames"/>
          <w:color w:val="000000"/>
        </w:rPr>
      </w:pPr>
      <w:r w:rsidRPr="00433161">
        <w:rPr>
          <w:rFonts w:ascii="XO Thames" w:hAnsi="XO Thames"/>
        </w:rPr>
        <w:t>стоимость нормо-часа по техническому обслуживанию и ремон</w:t>
      </w:r>
      <w:r w:rsidR="00586089">
        <w:rPr>
          <w:rFonts w:ascii="XO Thames" w:hAnsi="XO Thames"/>
        </w:rPr>
        <w:t>ту автомобилей марки КАМАЗ, ПАЗ</w:t>
      </w:r>
      <w:proofErr w:type="gramStart"/>
      <w:r w:rsidRPr="00433161">
        <w:rPr>
          <w:rFonts w:ascii="XO Thames" w:hAnsi="XO Thames"/>
        </w:rPr>
        <w:t xml:space="preserve"> – </w:t>
      </w:r>
      <w:r w:rsidR="00DC2682">
        <w:rPr>
          <w:rFonts w:ascii="XO Thames" w:hAnsi="XO Thames"/>
        </w:rPr>
        <w:t>_________</w:t>
      </w:r>
      <w:r w:rsidR="0001623C">
        <w:rPr>
          <w:rFonts w:ascii="XO Thames" w:hAnsi="XO Thames"/>
        </w:rPr>
        <w:t xml:space="preserve"> </w:t>
      </w:r>
      <w:r w:rsidR="00DC2682">
        <w:rPr>
          <w:rFonts w:ascii="XO Thames" w:hAnsi="XO Thames"/>
        </w:rPr>
        <w:t>(</w:t>
      </w:r>
      <w:r w:rsidR="00DC2682">
        <w:rPr>
          <w:rFonts w:ascii="XO Thames" w:hAnsi="XO Thames"/>
          <w:color w:val="000000"/>
        </w:rPr>
        <w:t>______________</w:t>
      </w:r>
      <w:r w:rsidRPr="00433161">
        <w:rPr>
          <w:rFonts w:ascii="XO Thames" w:hAnsi="XO Thames"/>
          <w:color w:val="000000"/>
        </w:rPr>
        <w:t xml:space="preserve">) </w:t>
      </w:r>
      <w:proofErr w:type="gramEnd"/>
      <w:r w:rsidRPr="00433161">
        <w:rPr>
          <w:rFonts w:ascii="XO Thames" w:hAnsi="XO Thames"/>
          <w:color w:val="000000"/>
        </w:rPr>
        <w:t>рубл</w:t>
      </w:r>
      <w:r w:rsidR="0001623C">
        <w:rPr>
          <w:rFonts w:ascii="XO Thames" w:hAnsi="XO Thames"/>
          <w:color w:val="000000"/>
        </w:rPr>
        <w:t>ей</w:t>
      </w:r>
      <w:r w:rsidRPr="00433161">
        <w:rPr>
          <w:rFonts w:ascii="XO Thames" w:hAnsi="XO Thames"/>
          <w:color w:val="000000"/>
        </w:rPr>
        <w:t xml:space="preserve"> </w:t>
      </w:r>
      <w:r w:rsidR="005252E7">
        <w:rPr>
          <w:rFonts w:ascii="XO Thames" w:hAnsi="XO Thames"/>
          <w:color w:val="000000"/>
        </w:rPr>
        <w:t>00</w:t>
      </w:r>
      <w:r w:rsidRPr="00433161">
        <w:rPr>
          <w:rFonts w:ascii="XO Thames" w:hAnsi="XO Thames"/>
          <w:color w:val="000000"/>
        </w:rPr>
        <w:t xml:space="preserve"> копеек;</w:t>
      </w:r>
    </w:p>
    <w:p w:rsidR="00D37516" w:rsidRPr="00433161" w:rsidRDefault="00D37516" w:rsidP="00D37516">
      <w:pPr>
        <w:ind w:firstLine="592"/>
        <w:jc w:val="both"/>
        <w:rPr>
          <w:rFonts w:ascii="XO Thames" w:hAnsi="XO Thames"/>
          <w:color w:val="000000"/>
        </w:rPr>
      </w:pPr>
      <w:r w:rsidRPr="00433161">
        <w:rPr>
          <w:rFonts w:ascii="XO Thames" w:hAnsi="XO Thames"/>
        </w:rPr>
        <w:t>стоимость нормо-часа по техническому обслуживанию и ремонту автомобилей марки ГАЗ</w:t>
      </w:r>
      <w:proofErr w:type="gramStart"/>
      <w:r w:rsidR="00CD5ABC">
        <w:rPr>
          <w:rFonts w:ascii="XO Thames" w:hAnsi="XO Thames"/>
        </w:rPr>
        <w:t xml:space="preserve"> </w:t>
      </w:r>
      <w:r w:rsidRPr="00433161">
        <w:rPr>
          <w:rFonts w:ascii="XO Thames" w:hAnsi="XO Thames"/>
        </w:rPr>
        <w:t xml:space="preserve">– </w:t>
      </w:r>
      <w:r w:rsidR="00DC2682">
        <w:rPr>
          <w:rFonts w:ascii="XO Thames" w:hAnsi="XO Thames"/>
        </w:rPr>
        <w:t>______</w:t>
      </w:r>
      <w:r w:rsidR="0001623C">
        <w:rPr>
          <w:rFonts w:ascii="XO Thames" w:hAnsi="XO Thames"/>
        </w:rPr>
        <w:t xml:space="preserve"> </w:t>
      </w:r>
      <w:r w:rsidR="00DC2682">
        <w:rPr>
          <w:rFonts w:ascii="XO Thames" w:hAnsi="XO Thames"/>
        </w:rPr>
        <w:t>(</w:t>
      </w:r>
      <w:r w:rsidR="00DC2682">
        <w:rPr>
          <w:rFonts w:ascii="XO Thames" w:hAnsi="XO Thames"/>
          <w:color w:val="000000"/>
        </w:rPr>
        <w:t>__________</w:t>
      </w:r>
      <w:r w:rsidR="0001623C" w:rsidRPr="00433161">
        <w:rPr>
          <w:rFonts w:ascii="XO Thames" w:hAnsi="XO Thames"/>
          <w:color w:val="000000"/>
        </w:rPr>
        <w:t xml:space="preserve">) </w:t>
      </w:r>
      <w:proofErr w:type="gramEnd"/>
      <w:r w:rsidR="0001623C" w:rsidRPr="00433161">
        <w:rPr>
          <w:rFonts w:ascii="XO Thames" w:hAnsi="XO Thames"/>
          <w:color w:val="000000"/>
        </w:rPr>
        <w:t>рубл</w:t>
      </w:r>
      <w:r w:rsidR="0001623C">
        <w:rPr>
          <w:rFonts w:ascii="XO Thames" w:hAnsi="XO Thames"/>
          <w:color w:val="000000"/>
        </w:rPr>
        <w:t>ей</w:t>
      </w:r>
      <w:r w:rsidR="0001623C" w:rsidRPr="00433161">
        <w:rPr>
          <w:rFonts w:ascii="XO Thames" w:hAnsi="XO Thames"/>
          <w:color w:val="000000"/>
        </w:rPr>
        <w:t xml:space="preserve"> </w:t>
      </w:r>
      <w:r w:rsidR="0001623C">
        <w:rPr>
          <w:rFonts w:ascii="XO Thames" w:hAnsi="XO Thames"/>
          <w:color w:val="000000"/>
        </w:rPr>
        <w:t>00</w:t>
      </w:r>
      <w:r w:rsidR="0001623C" w:rsidRPr="00433161">
        <w:rPr>
          <w:rFonts w:ascii="XO Thames" w:hAnsi="XO Thames"/>
          <w:color w:val="000000"/>
        </w:rPr>
        <w:t xml:space="preserve"> копеек</w:t>
      </w:r>
      <w:r w:rsidR="00CD5ABC" w:rsidRPr="00433161">
        <w:rPr>
          <w:rFonts w:ascii="XO Thames" w:hAnsi="XO Thames"/>
          <w:color w:val="000000"/>
        </w:rPr>
        <w:t>;</w:t>
      </w:r>
    </w:p>
    <w:p w:rsidR="00D37516" w:rsidRPr="00433161" w:rsidRDefault="00D37516" w:rsidP="00D37516">
      <w:pPr>
        <w:ind w:firstLine="592"/>
        <w:jc w:val="both"/>
        <w:rPr>
          <w:rFonts w:ascii="XO Thames" w:hAnsi="XO Thames"/>
          <w:color w:val="000000"/>
        </w:rPr>
      </w:pPr>
      <w:r w:rsidRPr="00433161">
        <w:rPr>
          <w:rFonts w:ascii="XO Thames" w:hAnsi="XO Thames"/>
        </w:rPr>
        <w:t xml:space="preserve">стоимость нормо-часа по техническому обслуживанию и ремонту автомобилей марки </w:t>
      </w:r>
      <w:r w:rsidR="00CD5ABC" w:rsidRPr="00CD5ABC">
        <w:rPr>
          <w:rFonts w:ascii="XO Thames" w:hAnsi="XO Thames"/>
        </w:rPr>
        <w:t>ВАЗ</w:t>
      </w:r>
      <w:proofErr w:type="gramStart"/>
      <w:r w:rsidR="00CD5ABC" w:rsidRPr="00CD5ABC">
        <w:rPr>
          <w:rFonts w:ascii="XO Thames" w:hAnsi="XO Thames"/>
        </w:rPr>
        <w:t xml:space="preserve"> ,</w:t>
      </w:r>
      <w:proofErr w:type="gramEnd"/>
      <w:r w:rsidR="00CD5ABC" w:rsidRPr="00CD5ABC">
        <w:rPr>
          <w:rFonts w:ascii="XO Thames" w:hAnsi="XO Thames"/>
        </w:rPr>
        <w:t xml:space="preserve"> </w:t>
      </w:r>
      <w:proofErr w:type="spellStart"/>
      <w:r w:rsidR="00CD5ABC" w:rsidRPr="00CD5ABC">
        <w:rPr>
          <w:rFonts w:ascii="XO Thames" w:hAnsi="XO Thames"/>
        </w:rPr>
        <w:t>Ниссан</w:t>
      </w:r>
      <w:proofErr w:type="spellEnd"/>
      <w:r w:rsidR="00CD5ABC" w:rsidRPr="00CD5ABC">
        <w:rPr>
          <w:rFonts w:ascii="XO Thames" w:hAnsi="XO Thames"/>
        </w:rPr>
        <w:t xml:space="preserve">, УАЗ, </w:t>
      </w:r>
      <w:proofErr w:type="spellStart"/>
      <w:r w:rsidR="00CD5ABC" w:rsidRPr="00CD5ABC">
        <w:rPr>
          <w:rFonts w:ascii="XO Thames" w:hAnsi="XO Thames"/>
        </w:rPr>
        <w:t>Ауди</w:t>
      </w:r>
      <w:proofErr w:type="spellEnd"/>
      <w:r w:rsidR="00CD5ABC" w:rsidRPr="00CD5ABC">
        <w:rPr>
          <w:rFonts w:ascii="XO Thames" w:hAnsi="XO Thames"/>
        </w:rPr>
        <w:t xml:space="preserve">, </w:t>
      </w:r>
      <w:proofErr w:type="spellStart"/>
      <w:r w:rsidR="00CD5ABC" w:rsidRPr="00CD5ABC">
        <w:rPr>
          <w:rFonts w:ascii="XO Thames" w:hAnsi="XO Thames"/>
        </w:rPr>
        <w:t>Тойота</w:t>
      </w:r>
      <w:proofErr w:type="spellEnd"/>
      <w:r w:rsidR="00CD5ABC" w:rsidRPr="00CD5ABC">
        <w:rPr>
          <w:rFonts w:ascii="XO Thames" w:hAnsi="XO Thames"/>
        </w:rPr>
        <w:t xml:space="preserve">, </w:t>
      </w:r>
      <w:proofErr w:type="spellStart"/>
      <w:r w:rsidR="00CD5ABC" w:rsidRPr="00CD5ABC">
        <w:rPr>
          <w:rFonts w:ascii="XO Thames" w:hAnsi="XO Thames"/>
        </w:rPr>
        <w:t>Фрод</w:t>
      </w:r>
      <w:proofErr w:type="spellEnd"/>
      <w:r w:rsidR="00CD5ABC" w:rsidRPr="00CD5ABC">
        <w:rPr>
          <w:rFonts w:ascii="XO Thames" w:hAnsi="XO Thames"/>
        </w:rPr>
        <w:t xml:space="preserve">, </w:t>
      </w:r>
      <w:proofErr w:type="spellStart"/>
      <w:r w:rsidR="00CD5ABC" w:rsidRPr="00CD5ABC">
        <w:rPr>
          <w:rFonts w:ascii="XO Thames" w:hAnsi="XO Thames"/>
        </w:rPr>
        <w:t>Хендай</w:t>
      </w:r>
      <w:proofErr w:type="spellEnd"/>
      <w:r w:rsidR="00CD5ABC" w:rsidRPr="00CD5ABC">
        <w:rPr>
          <w:rFonts w:ascii="XO Thames" w:hAnsi="XO Thames"/>
        </w:rPr>
        <w:t xml:space="preserve">, Кия, </w:t>
      </w:r>
      <w:proofErr w:type="spellStart"/>
      <w:r w:rsidR="00CD5ABC" w:rsidRPr="00CD5ABC">
        <w:rPr>
          <w:rFonts w:ascii="XO Thames" w:hAnsi="XO Thames"/>
        </w:rPr>
        <w:t>Рено</w:t>
      </w:r>
      <w:proofErr w:type="spellEnd"/>
      <w:r w:rsidR="00CD5ABC" w:rsidRPr="00CD5ABC">
        <w:rPr>
          <w:rFonts w:ascii="XO Thames" w:hAnsi="XO Thames"/>
        </w:rPr>
        <w:t>, GM</w:t>
      </w:r>
      <w:r w:rsidRPr="00433161">
        <w:rPr>
          <w:rFonts w:ascii="XO Thames" w:hAnsi="XO Thames"/>
        </w:rPr>
        <w:t xml:space="preserve"> – </w:t>
      </w:r>
      <w:r w:rsidR="00DC2682">
        <w:rPr>
          <w:rFonts w:ascii="XO Thames" w:hAnsi="XO Thames"/>
        </w:rPr>
        <w:t>______</w:t>
      </w:r>
      <w:r w:rsidRPr="00433161">
        <w:rPr>
          <w:rFonts w:ascii="XO Thames" w:hAnsi="XO Thames"/>
          <w:color w:val="000000"/>
        </w:rPr>
        <w:t xml:space="preserve"> (</w:t>
      </w:r>
      <w:r w:rsidR="00DC2682">
        <w:rPr>
          <w:rFonts w:ascii="XO Thames" w:hAnsi="XO Thames"/>
          <w:color w:val="000000"/>
        </w:rPr>
        <w:t>______________</w:t>
      </w:r>
      <w:r w:rsidRPr="00433161">
        <w:rPr>
          <w:rFonts w:ascii="XO Thames" w:hAnsi="XO Thames"/>
          <w:color w:val="000000"/>
        </w:rPr>
        <w:t>) рубл</w:t>
      </w:r>
      <w:r w:rsidR="0001623C">
        <w:rPr>
          <w:rFonts w:ascii="XO Thames" w:hAnsi="XO Thames"/>
          <w:color w:val="000000"/>
        </w:rPr>
        <w:t>я</w:t>
      </w:r>
      <w:r w:rsidRPr="00433161">
        <w:rPr>
          <w:rFonts w:ascii="XO Thames" w:hAnsi="XO Thames"/>
          <w:color w:val="000000"/>
        </w:rPr>
        <w:t xml:space="preserve"> </w:t>
      </w:r>
      <w:r w:rsidR="00DC2682">
        <w:rPr>
          <w:rFonts w:ascii="XO Thames" w:hAnsi="XO Thames"/>
          <w:color w:val="000000"/>
        </w:rPr>
        <w:t>00</w:t>
      </w:r>
      <w:r w:rsidR="005252E7">
        <w:rPr>
          <w:rFonts w:ascii="XO Thames" w:hAnsi="XO Thames"/>
          <w:color w:val="000000"/>
        </w:rPr>
        <w:t xml:space="preserve"> </w:t>
      </w:r>
      <w:r w:rsidRPr="00433161">
        <w:rPr>
          <w:rFonts w:ascii="XO Thames" w:hAnsi="XO Thames"/>
          <w:color w:val="000000"/>
        </w:rPr>
        <w:t>копеек.</w:t>
      </w:r>
    </w:p>
    <w:p w:rsidR="005A47F8" w:rsidRPr="00433161" w:rsidRDefault="00CB1BBA" w:rsidP="00991748">
      <w:pPr>
        <w:widowControl w:val="0"/>
        <w:suppressAutoHyphens/>
        <w:spacing w:line="23" w:lineRule="atLeast"/>
        <w:ind w:right="113" w:firstLine="709"/>
        <w:jc w:val="both"/>
        <w:rPr>
          <w:rFonts w:ascii="XO Thames" w:hAnsi="XO Thames"/>
        </w:rPr>
      </w:pPr>
      <w:r w:rsidRPr="00433161">
        <w:rPr>
          <w:rFonts w:ascii="XO Thames" w:hAnsi="XO Thames"/>
        </w:rPr>
        <w:t>4.2</w:t>
      </w:r>
      <w:r w:rsidR="005A47F8" w:rsidRPr="00433161">
        <w:rPr>
          <w:rFonts w:ascii="XO Thames" w:hAnsi="XO Thames"/>
        </w:rPr>
        <w:t>.</w:t>
      </w:r>
      <w:r w:rsidR="005A47F8" w:rsidRPr="00433161">
        <w:rPr>
          <w:rFonts w:ascii="XO Thames" w:hAnsi="XO Thames"/>
        </w:rPr>
        <w:tab/>
      </w:r>
      <w:r w:rsidR="007E391E" w:rsidRPr="00433161">
        <w:rPr>
          <w:rFonts w:ascii="XO Thames" w:hAnsi="XO Thames"/>
        </w:rPr>
        <w:t>О</w:t>
      </w:r>
      <w:r w:rsidR="005A47F8" w:rsidRPr="00433161">
        <w:rPr>
          <w:rFonts w:ascii="XO Thames" w:hAnsi="XO Thames"/>
        </w:rPr>
        <w:t xml:space="preserve">плата Государственным заказчиком по Контракту осуществляется путем перечисления денежных средств на расчетный счет </w:t>
      </w:r>
      <w:r w:rsidR="008F0EBB" w:rsidRPr="00433161">
        <w:rPr>
          <w:rFonts w:ascii="XO Thames" w:hAnsi="XO Thames"/>
        </w:rPr>
        <w:t>И</w:t>
      </w:r>
      <w:r w:rsidR="005A47F8" w:rsidRPr="00433161">
        <w:rPr>
          <w:rFonts w:ascii="XO Thames" w:hAnsi="XO Thames"/>
        </w:rPr>
        <w:t xml:space="preserve">сполнителя не позднее </w:t>
      </w:r>
      <w:r w:rsidR="005C547C" w:rsidRPr="00433161">
        <w:rPr>
          <w:rFonts w:ascii="XO Thames" w:hAnsi="XO Thames"/>
        </w:rPr>
        <w:t>7</w:t>
      </w:r>
      <w:r w:rsidR="005A47F8" w:rsidRPr="00433161">
        <w:rPr>
          <w:rFonts w:ascii="XO Thames" w:hAnsi="XO Thames"/>
        </w:rPr>
        <w:t xml:space="preserve"> (</w:t>
      </w:r>
      <w:r w:rsidR="005C547C" w:rsidRPr="00433161">
        <w:rPr>
          <w:rFonts w:ascii="XO Thames" w:hAnsi="XO Thames"/>
        </w:rPr>
        <w:t>семи</w:t>
      </w:r>
      <w:r w:rsidR="005A47F8" w:rsidRPr="00433161">
        <w:rPr>
          <w:rFonts w:ascii="XO Thames" w:hAnsi="XO Thames"/>
        </w:rPr>
        <w:t xml:space="preserve">) </w:t>
      </w:r>
      <w:r w:rsidR="001A3BBE" w:rsidRPr="00433161">
        <w:rPr>
          <w:rFonts w:ascii="XO Thames" w:hAnsi="XO Thames"/>
        </w:rPr>
        <w:t xml:space="preserve">рабочих </w:t>
      </w:r>
      <w:r w:rsidR="005A47F8" w:rsidRPr="00433161">
        <w:rPr>
          <w:rFonts w:ascii="XO Thames" w:hAnsi="XO Thames"/>
        </w:rPr>
        <w:t xml:space="preserve">дней после завершения работ и подписания Государственным заказчиком акта выполненных </w:t>
      </w:r>
      <w:r w:rsidR="005A47F8" w:rsidRPr="00433161">
        <w:rPr>
          <w:rFonts w:ascii="XO Thames" w:hAnsi="XO Thames"/>
        </w:rPr>
        <w:lastRenderedPageBreak/>
        <w:t>работ</w:t>
      </w:r>
      <w:r w:rsidR="00D37516" w:rsidRPr="00433161">
        <w:rPr>
          <w:rFonts w:ascii="XO Thames" w:hAnsi="XO Thames"/>
        </w:rPr>
        <w:t>.</w:t>
      </w:r>
    </w:p>
    <w:p w:rsidR="005A47F8" w:rsidRPr="00433161" w:rsidRDefault="00057C59" w:rsidP="00991748">
      <w:pPr>
        <w:widowControl w:val="0"/>
        <w:suppressAutoHyphens/>
        <w:spacing w:line="23" w:lineRule="atLeast"/>
        <w:ind w:right="113" w:firstLine="709"/>
        <w:jc w:val="both"/>
        <w:rPr>
          <w:rFonts w:ascii="XO Thames" w:hAnsi="XO Thames"/>
        </w:rPr>
      </w:pPr>
      <w:r w:rsidRPr="00433161">
        <w:rPr>
          <w:rFonts w:ascii="XO Thames" w:hAnsi="XO Thames"/>
        </w:rPr>
        <w:t>4.</w:t>
      </w:r>
      <w:r w:rsidR="00CB1BBA" w:rsidRPr="00433161">
        <w:rPr>
          <w:rFonts w:ascii="XO Thames" w:hAnsi="XO Thames"/>
        </w:rPr>
        <w:t>3</w:t>
      </w:r>
      <w:r w:rsidR="005A47F8" w:rsidRPr="00433161">
        <w:rPr>
          <w:rFonts w:ascii="XO Thames" w:hAnsi="XO Thames"/>
        </w:rPr>
        <w:t>.</w:t>
      </w:r>
      <w:r w:rsidR="005A47F8" w:rsidRPr="00433161">
        <w:rPr>
          <w:rFonts w:ascii="XO Thames" w:hAnsi="XO Thames"/>
        </w:rPr>
        <w:tab/>
        <w:t>Цена Контракта является твердой и определяется на весь срок исполнения контракта.</w:t>
      </w:r>
    </w:p>
    <w:p w:rsidR="00927ADC" w:rsidRPr="00433161" w:rsidRDefault="00927ADC" w:rsidP="00991748">
      <w:pPr>
        <w:widowControl w:val="0"/>
        <w:suppressAutoHyphens/>
        <w:spacing w:line="23" w:lineRule="atLeast"/>
        <w:ind w:right="113" w:firstLine="709"/>
        <w:jc w:val="both"/>
        <w:rPr>
          <w:rFonts w:ascii="XO Thames" w:hAnsi="XO Thames"/>
        </w:rPr>
      </w:pPr>
      <w:r w:rsidRPr="00433161">
        <w:rPr>
          <w:rFonts w:ascii="XO Thames" w:hAnsi="XO Thames"/>
        </w:rPr>
        <w:t>Цена Контракта (цена единицы Товара) включает в себя: расходы Исполнителя,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rsidR="00927ADC" w:rsidRPr="00433161" w:rsidRDefault="00927ADC" w:rsidP="00927ADC">
      <w:pPr>
        <w:ind w:firstLine="592"/>
        <w:jc w:val="both"/>
        <w:rPr>
          <w:rFonts w:ascii="XO Thames" w:hAnsi="XO Thames"/>
        </w:rPr>
      </w:pPr>
      <w:r w:rsidRPr="00433161">
        <w:rPr>
          <w:rFonts w:ascii="XO Thames" w:hAnsi="XO Thames"/>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927ADC" w:rsidRPr="00433161" w:rsidRDefault="00927ADC" w:rsidP="00927ADC">
      <w:pPr>
        <w:ind w:firstLine="592"/>
        <w:jc w:val="both"/>
        <w:rPr>
          <w:rFonts w:ascii="XO Thames" w:hAnsi="XO Thames"/>
        </w:rPr>
      </w:pPr>
      <w:r w:rsidRPr="00433161">
        <w:rPr>
          <w:rFonts w:ascii="XO Thames" w:hAnsi="XO Thames"/>
        </w:rPr>
        <w:t xml:space="preserve">При заключении и исполнении настоящего Контракта изменение его условий не допускается, за исключением случаев, предусмотренных статьей </w:t>
      </w:r>
      <w:r w:rsidRPr="00433161">
        <w:rPr>
          <w:rFonts w:ascii="XO Thames" w:hAnsi="XO Thames"/>
          <w:bCs/>
        </w:rPr>
        <w:t>95</w:t>
      </w:r>
      <w:r w:rsidRPr="00433161">
        <w:rPr>
          <w:rFonts w:ascii="XO Thames" w:hAnsi="XO Thames"/>
        </w:rPr>
        <w:t xml:space="preserve"> Закона N 44-ФЗ.</w:t>
      </w:r>
    </w:p>
    <w:p w:rsidR="001654F0" w:rsidRPr="00433161" w:rsidRDefault="00057C59" w:rsidP="00991748">
      <w:pPr>
        <w:widowControl w:val="0"/>
        <w:suppressAutoHyphens/>
        <w:spacing w:line="23" w:lineRule="atLeast"/>
        <w:ind w:right="113" w:firstLine="709"/>
        <w:jc w:val="both"/>
        <w:rPr>
          <w:rFonts w:ascii="XO Thames" w:hAnsi="XO Thames"/>
        </w:rPr>
      </w:pPr>
      <w:r w:rsidRPr="00433161">
        <w:rPr>
          <w:rFonts w:ascii="XO Thames" w:hAnsi="XO Thames"/>
        </w:rPr>
        <w:t>4.</w:t>
      </w:r>
      <w:r w:rsidR="00CB1BBA" w:rsidRPr="00433161">
        <w:rPr>
          <w:rFonts w:ascii="XO Thames" w:hAnsi="XO Thames"/>
        </w:rPr>
        <w:t>4</w:t>
      </w:r>
      <w:r w:rsidR="005A47F8" w:rsidRPr="00433161">
        <w:rPr>
          <w:rFonts w:ascii="XO Thames" w:hAnsi="XO Thames"/>
        </w:rPr>
        <w:t>. Источник финансирования – федеральный бюджет.</w:t>
      </w:r>
      <w:r w:rsidR="001654F0" w:rsidRPr="00433161">
        <w:rPr>
          <w:rFonts w:ascii="XO Thames" w:hAnsi="XO Thames"/>
        </w:rPr>
        <w:t xml:space="preserve"> </w:t>
      </w:r>
    </w:p>
    <w:p w:rsidR="005A47F8" w:rsidRPr="00433161" w:rsidRDefault="001654F0" w:rsidP="00991748">
      <w:pPr>
        <w:widowControl w:val="0"/>
        <w:suppressAutoHyphens/>
        <w:spacing w:line="23" w:lineRule="atLeast"/>
        <w:ind w:right="113" w:firstLine="709"/>
        <w:jc w:val="both"/>
        <w:rPr>
          <w:rFonts w:ascii="XO Thames" w:hAnsi="XO Thames"/>
        </w:rPr>
      </w:pPr>
      <w:r w:rsidRPr="00433161">
        <w:rPr>
          <w:rFonts w:ascii="XO Thames" w:hAnsi="XO Thames"/>
        </w:rPr>
        <w:t>КБК 320 0305 4240690049 244.</w:t>
      </w:r>
    </w:p>
    <w:p w:rsidR="005A47F8" w:rsidRPr="00433161" w:rsidRDefault="00057C59" w:rsidP="00991748">
      <w:pPr>
        <w:widowControl w:val="0"/>
        <w:suppressAutoHyphens/>
        <w:spacing w:line="23" w:lineRule="atLeast"/>
        <w:ind w:right="113" w:firstLine="709"/>
        <w:jc w:val="both"/>
        <w:rPr>
          <w:rFonts w:ascii="XO Thames" w:hAnsi="XO Thames"/>
        </w:rPr>
      </w:pPr>
      <w:r w:rsidRPr="00433161">
        <w:rPr>
          <w:rFonts w:ascii="XO Thames" w:hAnsi="XO Thames"/>
        </w:rPr>
        <w:t>4.</w:t>
      </w:r>
      <w:r w:rsidR="00CB1BBA" w:rsidRPr="00433161">
        <w:rPr>
          <w:rFonts w:ascii="XO Thames" w:hAnsi="XO Thames"/>
        </w:rPr>
        <w:t>5</w:t>
      </w:r>
      <w:r w:rsidR="005A47F8" w:rsidRPr="00433161">
        <w:rPr>
          <w:rFonts w:ascii="XO Thames" w:hAnsi="XO Thames"/>
        </w:rPr>
        <w:t>. Обязанность Государственного заказчика по оплате считается выполненной в момент списания денежных средств со счета Государственного заказчика.</w:t>
      </w:r>
    </w:p>
    <w:p w:rsidR="005A47F8" w:rsidRPr="00433161" w:rsidRDefault="00057C59" w:rsidP="00991748">
      <w:pPr>
        <w:widowControl w:val="0"/>
        <w:suppressAutoHyphens/>
        <w:spacing w:line="23" w:lineRule="atLeast"/>
        <w:ind w:right="113" w:firstLine="709"/>
        <w:jc w:val="both"/>
        <w:rPr>
          <w:rFonts w:ascii="XO Thames" w:hAnsi="XO Thames"/>
        </w:rPr>
      </w:pPr>
      <w:r w:rsidRPr="00433161">
        <w:rPr>
          <w:rFonts w:ascii="XO Thames" w:hAnsi="XO Thames"/>
        </w:rPr>
        <w:t>4.</w:t>
      </w:r>
      <w:r w:rsidR="00CB1BBA" w:rsidRPr="00433161">
        <w:rPr>
          <w:rFonts w:ascii="XO Thames" w:hAnsi="XO Thames"/>
        </w:rPr>
        <w:t>6</w:t>
      </w:r>
      <w:r w:rsidR="005A47F8" w:rsidRPr="00433161">
        <w:rPr>
          <w:rFonts w:ascii="XO Thames" w:hAnsi="XO Thames"/>
        </w:rPr>
        <w:t xml:space="preserve">. </w:t>
      </w:r>
      <w:proofErr w:type="gramStart"/>
      <w:r w:rsidR="005A47F8" w:rsidRPr="00433161">
        <w:rPr>
          <w:rFonts w:ascii="XO Thames" w:hAnsi="XO Thames"/>
        </w:rPr>
        <w:t>Заказчик уменьшает суммы, подлежащие уплате Государственным заказчиком Головному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005A47F8" w:rsidRPr="00433161">
        <w:rPr>
          <w:rFonts w:ascii="XO Thames" w:hAnsi="XO Thames"/>
        </w:rPr>
        <w:t xml:space="preserve"> уплате в бюджетной системы Российской Федерации Государственным заказчиком.</w:t>
      </w:r>
    </w:p>
    <w:p w:rsidR="00927ADC" w:rsidRPr="00433161" w:rsidRDefault="00927ADC" w:rsidP="00927ADC">
      <w:pPr>
        <w:ind w:firstLine="592"/>
        <w:jc w:val="both"/>
        <w:rPr>
          <w:rFonts w:ascii="XO Thames" w:hAnsi="XO Thames"/>
        </w:rPr>
      </w:pPr>
      <w:r w:rsidRPr="00433161">
        <w:rPr>
          <w:rFonts w:ascii="XO Thames" w:hAnsi="XO Thames"/>
        </w:rPr>
        <w:t>4.7. Оплата поставленного товара, выполненной работы, оказанной услуги осуществляется по цене единицы товара, работы, услуги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 цены контракта.</w:t>
      </w:r>
    </w:p>
    <w:p w:rsidR="005A47F8" w:rsidRPr="00433161" w:rsidRDefault="005A47F8" w:rsidP="00991748">
      <w:pPr>
        <w:widowControl w:val="0"/>
        <w:suppressAutoHyphens/>
        <w:spacing w:line="23" w:lineRule="atLeast"/>
        <w:ind w:right="113" w:firstLine="709"/>
        <w:jc w:val="both"/>
        <w:rPr>
          <w:rFonts w:ascii="XO Thames" w:hAnsi="XO Thames"/>
        </w:rPr>
      </w:pPr>
    </w:p>
    <w:p w:rsidR="005A47F8" w:rsidRPr="00433161" w:rsidRDefault="005A47F8" w:rsidP="00991748">
      <w:pPr>
        <w:widowControl w:val="0"/>
        <w:suppressAutoHyphens/>
        <w:spacing w:line="23" w:lineRule="atLeast"/>
        <w:ind w:left="709" w:right="113"/>
        <w:jc w:val="center"/>
        <w:rPr>
          <w:rFonts w:ascii="XO Thames" w:hAnsi="XO Thames"/>
        </w:rPr>
      </w:pPr>
      <w:r w:rsidRPr="00433161">
        <w:rPr>
          <w:rFonts w:ascii="XO Thames" w:hAnsi="XO Thames"/>
        </w:rPr>
        <w:t>5. Гарантийные обязательства</w:t>
      </w:r>
    </w:p>
    <w:p w:rsidR="005A47F8" w:rsidRPr="00433161" w:rsidRDefault="005A47F8" w:rsidP="00991748">
      <w:pPr>
        <w:widowControl w:val="0"/>
        <w:suppressAutoHyphens/>
        <w:spacing w:line="23" w:lineRule="atLeast"/>
        <w:ind w:right="113" w:firstLine="710"/>
        <w:jc w:val="both"/>
        <w:rPr>
          <w:rFonts w:ascii="XO Thames" w:hAnsi="XO Thames"/>
        </w:rPr>
      </w:pPr>
      <w:r w:rsidRPr="00433161">
        <w:rPr>
          <w:rFonts w:ascii="XO Thames" w:hAnsi="XO Thames"/>
        </w:rPr>
        <w:t>5.1. Гарантия на выполненные работы при отсутствии гарантии завода-изготовителя - один месяц.</w:t>
      </w:r>
    </w:p>
    <w:p w:rsidR="005A47F8" w:rsidRPr="00433161" w:rsidRDefault="005A47F8" w:rsidP="00991748">
      <w:pPr>
        <w:widowControl w:val="0"/>
        <w:suppressAutoHyphens/>
        <w:spacing w:line="23" w:lineRule="atLeast"/>
        <w:ind w:right="113" w:firstLine="710"/>
        <w:jc w:val="both"/>
        <w:rPr>
          <w:rFonts w:ascii="XO Thames" w:hAnsi="XO Thames"/>
        </w:rPr>
      </w:pPr>
      <w:r w:rsidRPr="00433161">
        <w:rPr>
          <w:rFonts w:ascii="XO Thames" w:hAnsi="XO Thames"/>
        </w:rPr>
        <w:t>5.2. Гарантия на установленные запасные части, узлы, агрегаты и комплектующие устанавливается в соответствии с паспортом завода-изготовителя. При отсутствии гарантии завода-изготовителя - 30 (Тридцать) дней.</w:t>
      </w:r>
    </w:p>
    <w:p w:rsidR="005A47F8" w:rsidRPr="00433161" w:rsidRDefault="005A47F8" w:rsidP="00991748">
      <w:pPr>
        <w:widowControl w:val="0"/>
        <w:suppressAutoHyphens/>
        <w:spacing w:line="23" w:lineRule="atLeast"/>
        <w:ind w:right="113" w:firstLine="710"/>
        <w:jc w:val="both"/>
        <w:rPr>
          <w:rFonts w:ascii="XO Thames" w:hAnsi="XO Thames"/>
        </w:rPr>
      </w:pPr>
      <w:r w:rsidRPr="00433161">
        <w:rPr>
          <w:rFonts w:ascii="XO Thames" w:hAnsi="XO Thames"/>
        </w:rPr>
        <w:t xml:space="preserve">5.3. Работы выполнены в соответствии с </w:t>
      </w:r>
      <w:r w:rsidR="00867E8D" w:rsidRPr="00433161">
        <w:rPr>
          <w:rFonts w:ascii="XO Thames" w:hAnsi="XO Thames"/>
        </w:rPr>
        <w:t>Техническим заданием</w:t>
      </w:r>
      <w:r w:rsidRPr="00433161">
        <w:rPr>
          <w:rFonts w:ascii="XO Thames" w:hAnsi="XO Thames"/>
        </w:rPr>
        <w:t xml:space="preserve"> (приложение </w:t>
      </w:r>
      <w:r w:rsidR="009651D9" w:rsidRPr="00433161">
        <w:rPr>
          <w:rFonts w:ascii="XO Thames" w:hAnsi="XO Thames"/>
        </w:rPr>
        <w:t>№</w:t>
      </w:r>
      <w:r w:rsidRPr="00433161">
        <w:rPr>
          <w:rFonts w:ascii="XO Thames" w:hAnsi="XO Thames"/>
        </w:rPr>
        <w:t>1).</w:t>
      </w:r>
    </w:p>
    <w:p w:rsidR="00057C59" w:rsidRPr="00433161" w:rsidRDefault="00057C59" w:rsidP="00991748">
      <w:pPr>
        <w:widowControl w:val="0"/>
        <w:suppressAutoHyphens/>
        <w:spacing w:line="23" w:lineRule="atLeast"/>
        <w:ind w:right="113"/>
        <w:jc w:val="both"/>
        <w:rPr>
          <w:rFonts w:ascii="XO Thames" w:hAnsi="XO Thames"/>
        </w:rPr>
      </w:pPr>
    </w:p>
    <w:p w:rsidR="005A47F8" w:rsidRPr="00433161" w:rsidRDefault="005A47F8" w:rsidP="00991748">
      <w:pPr>
        <w:widowControl w:val="0"/>
        <w:suppressAutoHyphens/>
        <w:spacing w:line="23" w:lineRule="atLeast"/>
        <w:ind w:right="113" w:firstLine="709"/>
        <w:jc w:val="center"/>
        <w:rPr>
          <w:rFonts w:ascii="XO Thames" w:hAnsi="XO Thames"/>
        </w:rPr>
      </w:pPr>
      <w:r w:rsidRPr="00433161">
        <w:rPr>
          <w:rFonts w:ascii="XO Thames" w:hAnsi="XO Thames"/>
        </w:rPr>
        <w:t>6.  Ответственность сторон</w:t>
      </w:r>
    </w:p>
    <w:p w:rsidR="005A47F8" w:rsidRPr="00433161" w:rsidRDefault="005A47F8" w:rsidP="00991748">
      <w:pPr>
        <w:widowControl w:val="0"/>
        <w:suppressAutoHyphens/>
        <w:autoSpaceDE w:val="0"/>
        <w:autoSpaceDN w:val="0"/>
        <w:adjustRightInd w:val="0"/>
        <w:spacing w:line="23" w:lineRule="atLeast"/>
        <w:ind w:firstLine="709"/>
        <w:jc w:val="both"/>
        <w:rPr>
          <w:rFonts w:ascii="XO Thames" w:eastAsia="Calibri" w:hAnsi="XO Thames"/>
          <w:lang w:eastAsia="en-US"/>
        </w:rPr>
      </w:pPr>
      <w:proofErr w:type="gramStart"/>
      <w:r w:rsidRPr="00433161">
        <w:rPr>
          <w:rFonts w:ascii="XO Thames" w:hAnsi="XO Thames"/>
        </w:rPr>
        <w:t>6.1</w:t>
      </w:r>
      <w:r w:rsidRPr="00433161">
        <w:rPr>
          <w:rFonts w:ascii="XO Thames" w:eastAsiaTheme="minorHAnsi" w:hAnsi="XO Thames"/>
          <w:lang w:eastAsia="en-US"/>
        </w:rPr>
        <w:t xml:space="preserve">  Размер штрафов, пеней установлен в соответствии со статьей 34 Федерального закона от 05.04.2013 №44-ФЗ </w:t>
      </w:r>
      <w:r w:rsidRPr="00433161">
        <w:rPr>
          <w:rFonts w:ascii="XO Thames" w:hAnsi="XO Thames"/>
        </w:rPr>
        <w:t xml:space="preserve">«О контрактной системе в сфере закупок, работ, услуг для обеспечения государственных и муниципальных нужд» и </w:t>
      </w:r>
      <w:r w:rsidRPr="00433161">
        <w:rPr>
          <w:rFonts w:ascii="XO Thames" w:eastAsiaTheme="minorHAnsi" w:hAnsi="XO Thames"/>
          <w:lang w:eastAsia="en-US"/>
        </w:rPr>
        <w:t>постановлением Правительства РФ от 30.08.2017 №1042 «О</w:t>
      </w:r>
      <w:r w:rsidRPr="00433161">
        <w:rPr>
          <w:rFonts w:ascii="XO Thames" w:eastAsia="Calibri" w:hAnsi="XO Thames"/>
          <w:lang w:eastAsia="en-US"/>
        </w:rPr>
        <w:t>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proofErr w:type="gramEnd"/>
      <w:r w:rsidRPr="00433161">
        <w:rPr>
          <w:rFonts w:ascii="XO Thames" w:eastAsia="Calibri" w:hAnsi="XO Thames"/>
          <w:lang w:eastAsia="en-US"/>
        </w:rPr>
        <w:t xml:space="preserve">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p w:rsidR="005A47F8" w:rsidRPr="00433161" w:rsidRDefault="005A47F8" w:rsidP="00991748">
      <w:pPr>
        <w:widowControl w:val="0"/>
        <w:suppressAutoHyphens/>
        <w:autoSpaceDE w:val="0"/>
        <w:autoSpaceDN w:val="0"/>
        <w:adjustRightInd w:val="0"/>
        <w:spacing w:line="23" w:lineRule="atLeast"/>
        <w:ind w:firstLine="709"/>
        <w:jc w:val="both"/>
        <w:rPr>
          <w:rFonts w:ascii="XO Thames" w:hAnsi="XO Thames"/>
        </w:rPr>
      </w:pPr>
      <w:r w:rsidRPr="00433161">
        <w:rPr>
          <w:rFonts w:ascii="XO Thames" w:eastAsiaTheme="minorHAnsi" w:hAnsi="XO Thames"/>
          <w:lang w:eastAsia="en-US"/>
        </w:rPr>
        <w:t>6.2.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433161">
        <w:rPr>
          <w:rFonts w:ascii="XO Thames" w:hAnsi="XO Thames"/>
        </w:rPr>
        <w:t xml:space="preserve"> 10 процентов цены контракта (этапа).</w:t>
      </w:r>
    </w:p>
    <w:p w:rsidR="005A47F8" w:rsidRPr="00433161" w:rsidRDefault="005A47F8" w:rsidP="00991748">
      <w:pPr>
        <w:widowControl w:val="0"/>
        <w:suppressAutoHyphens/>
        <w:autoSpaceDE w:val="0"/>
        <w:autoSpaceDN w:val="0"/>
        <w:adjustRightInd w:val="0"/>
        <w:spacing w:line="23" w:lineRule="atLeast"/>
        <w:ind w:firstLine="709"/>
        <w:jc w:val="both"/>
        <w:rPr>
          <w:rFonts w:ascii="XO Thames" w:eastAsiaTheme="minorHAnsi" w:hAnsi="XO Thames"/>
          <w:lang w:eastAsia="en-US"/>
        </w:rPr>
      </w:pPr>
      <w:r w:rsidRPr="00433161">
        <w:rPr>
          <w:rFonts w:ascii="XO Thames" w:eastAsiaTheme="minorHAnsi" w:hAnsi="XO Thames"/>
          <w:lang w:eastAsia="en-US"/>
        </w:rPr>
        <w:t>6.3. За каждый факт неисполнения или ненадлежащего исполнения исполнител</w:t>
      </w:r>
      <w:r w:rsidR="009651D9" w:rsidRPr="00433161">
        <w:rPr>
          <w:rFonts w:ascii="XO Thames" w:eastAsiaTheme="minorHAnsi" w:hAnsi="XO Thames"/>
          <w:lang w:eastAsia="en-US"/>
        </w:rPr>
        <w:t>ем</w:t>
      </w:r>
      <w:r w:rsidRPr="00433161">
        <w:rPr>
          <w:rFonts w:ascii="XO Thames" w:eastAsiaTheme="minorHAnsi" w:hAnsi="XO Thames"/>
          <w:lang w:eastAsia="en-US"/>
        </w:rPr>
        <w:t xml:space="preserve"> обязательства, предусмотренного Контрактом, которое не имеет стоимостного выражения, </w:t>
      </w:r>
      <w:r w:rsidRPr="00433161">
        <w:rPr>
          <w:rFonts w:ascii="XO Thames" w:eastAsiaTheme="minorHAnsi" w:hAnsi="XO Thames"/>
          <w:lang w:eastAsia="en-US"/>
        </w:rPr>
        <w:lastRenderedPageBreak/>
        <w:t>размер штрафа устанавливается (при наличии в контракте таких обязательств) в размере 1000 рублей.</w:t>
      </w:r>
    </w:p>
    <w:p w:rsidR="005A47F8" w:rsidRPr="00433161" w:rsidRDefault="005A47F8" w:rsidP="00991748">
      <w:pPr>
        <w:widowControl w:val="0"/>
        <w:suppressAutoHyphens/>
        <w:autoSpaceDE w:val="0"/>
        <w:autoSpaceDN w:val="0"/>
        <w:adjustRightInd w:val="0"/>
        <w:spacing w:line="23" w:lineRule="atLeast"/>
        <w:ind w:firstLine="709"/>
        <w:jc w:val="both"/>
        <w:rPr>
          <w:rFonts w:ascii="XO Thames" w:eastAsiaTheme="minorHAnsi" w:hAnsi="XO Thames"/>
          <w:lang w:eastAsia="en-US"/>
        </w:rPr>
      </w:pPr>
      <w:r w:rsidRPr="00433161">
        <w:rPr>
          <w:rFonts w:ascii="XO Thames" w:eastAsiaTheme="minorHAnsi" w:hAnsi="XO Thames"/>
          <w:lang w:eastAsia="en-US"/>
        </w:rPr>
        <w:t>6.4.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5A47F8" w:rsidRPr="00433161" w:rsidRDefault="005A47F8" w:rsidP="00991748">
      <w:pPr>
        <w:widowControl w:val="0"/>
        <w:suppressAutoHyphens/>
        <w:autoSpaceDE w:val="0"/>
        <w:autoSpaceDN w:val="0"/>
        <w:adjustRightInd w:val="0"/>
        <w:spacing w:line="23" w:lineRule="atLeast"/>
        <w:ind w:firstLine="709"/>
        <w:jc w:val="both"/>
        <w:rPr>
          <w:rFonts w:ascii="XO Thames" w:eastAsiaTheme="minorHAnsi" w:hAnsi="XO Thames"/>
          <w:lang w:eastAsia="en-US"/>
        </w:rPr>
      </w:pPr>
      <w:r w:rsidRPr="00433161">
        <w:rPr>
          <w:rFonts w:ascii="XO Thames" w:eastAsiaTheme="minorHAnsi" w:hAnsi="XO Thames"/>
          <w:lang w:eastAsia="en-US"/>
        </w:rPr>
        <w:t xml:space="preserve">6.5. </w:t>
      </w:r>
      <w:proofErr w:type="gramStart"/>
      <w:r w:rsidR="009651D9" w:rsidRPr="00433161">
        <w:rPr>
          <w:rFonts w:ascii="XO Thames" w:eastAsiaTheme="minorHAnsi" w:hAnsi="XO Thames"/>
          <w:lang w:eastAsia="en-U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9651D9" w:rsidRPr="00433161">
        <w:rPr>
          <w:rFonts w:ascii="XO Thames" w:eastAsiaTheme="minorHAnsi" w:hAnsi="XO Thames"/>
          <w:lang w:eastAsia="en-US"/>
        </w:rPr>
        <w:t xml:space="preserve">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A47F8" w:rsidRPr="00433161" w:rsidRDefault="005A47F8" w:rsidP="00991748">
      <w:pPr>
        <w:widowControl w:val="0"/>
        <w:suppressAutoHyphens/>
        <w:autoSpaceDE w:val="0"/>
        <w:autoSpaceDN w:val="0"/>
        <w:adjustRightInd w:val="0"/>
        <w:spacing w:line="23" w:lineRule="atLeast"/>
        <w:ind w:firstLine="709"/>
        <w:jc w:val="both"/>
        <w:rPr>
          <w:rFonts w:ascii="XO Thames" w:eastAsiaTheme="minorHAnsi" w:hAnsi="XO Thames"/>
          <w:lang w:eastAsia="en-US"/>
        </w:rPr>
      </w:pPr>
      <w:r w:rsidRPr="00433161">
        <w:rPr>
          <w:rFonts w:ascii="XO Thames" w:eastAsiaTheme="minorHAnsi" w:hAnsi="XO Thames"/>
          <w:lang w:eastAsia="en-US"/>
        </w:rPr>
        <w:t xml:space="preserve">6.6.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9651D9" w:rsidRPr="00433161">
        <w:rPr>
          <w:rFonts w:ascii="XO Thames" w:eastAsiaTheme="minorHAnsi" w:hAnsi="XO Thames"/>
          <w:lang w:eastAsia="en-US"/>
        </w:rPr>
        <w:t>Исполнитель</w:t>
      </w:r>
      <w:r w:rsidRPr="00433161">
        <w:rPr>
          <w:rFonts w:ascii="XO Thames" w:eastAsiaTheme="minorHAnsi" w:hAnsi="XO Thames"/>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A47F8" w:rsidRPr="00433161" w:rsidRDefault="005A47F8" w:rsidP="00991748">
      <w:pPr>
        <w:widowControl w:val="0"/>
        <w:suppressAutoHyphens/>
        <w:autoSpaceDE w:val="0"/>
        <w:autoSpaceDN w:val="0"/>
        <w:adjustRightInd w:val="0"/>
        <w:spacing w:line="23" w:lineRule="atLeast"/>
        <w:ind w:firstLine="709"/>
        <w:jc w:val="both"/>
        <w:rPr>
          <w:rFonts w:ascii="XO Thames" w:eastAsiaTheme="minorHAnsi" w:hAnsi="XO Thames"/>
          <w:lang w:eastAsia="en-US"/>
        </w:rPr>
      </w:pPr>
      <w:r w:rsidRPr="00433161">
        <w:rPr>
          <w:rFonts w:ascii="XO Thames" w:eastAsiaTheme="minorHAnsi" w:hAnsi="XO Thames"/>
          <w:lang w:eastAsia="en-US"/>
        </w:rPr>
        <w:t>6.7. Общая сумма начисленн</w:t>
      </w:r>
      <w:r w:rsidR="007F0FED" w:rsidRPr="00433161">
        <w:rPr>
          <w:rFonts w:ascii="XO Thames" w:eastAsiaTheme="minorHAnsi" w:hAnsi="XO Thames"/>
          <w:lang w:eastAsia="en-US"/>
        </w:rPr>
        <w:t>ых</w:t>
      </w:r>
      <w:r w:rsidRPr="00433161">
        <w:rPr>
          <w:rFonts w:ascii="XO Thames" w:eastAsiaTheme="minorHAnsi" w:hAnsi="XO Thames"/>
          <w:lang w:eastAsia="en-US"/>
        </w:rPr>
        <w:t xml:space="preserve"> штрафов за неисполнение или ненадлежащее исполнение </w:t>
      </w:r>
      <w:r w:rsidR="009651D9" w:rsidRPr="00433161">
        <w:rPr>
          <w:rFonts w:ascii="XO Thames" w:eastAsiaTheme="minorHAnsi" w:hAnsi="XO Thames"/>
          <w:lang w:eastAsia="en-US"/>
        </w:rPr>
        <w:t xml:space="preserve">Исполнителем </w:t>
      </w:r>
      <w:r w:rsidRPr="00433161">
        <w:rPr>
          <w:rFonts w:ascii="XO Thames" w:eastAsiaTheme="minorHAnsi" w:hAnsi="XO Thames"/>
          <w:lang w:eastAsia="en-US"/>
        </w:rPr>
        <w:t>обязательств, предусмотренных Контрактом, не может превышать цену Контракта.</w:t>
      </w:r>
    </w:p>
    <w:p w:rsidR="005A47F8" w:rsidRPr="00433161" w:rsidRDefault="007F0FED" w:rsidP="00991748">
      <w:pPr>
        <w:widowControl w:val="0"/>
        <w:suppressAutoHyphens/>
        <w:autoSpaceDE w:val="0"/>
        <w:autoSpaceDN w:val="0"/>
        <w:adjustRightInd w:val="0"/>
        <w:spacing w:line="23" w:lineRule="atLeast"/>
        <w:ind w:firstLine="709"/>
        <w:jc w:val="both"/>
        <w:rPr>
          <w:rFonts w:ascii="XO Thames" w:eastAsiaTheme="minorHAnsi" w:hAnsi="XO Thames"/>
          <w:lang w:eastAsia="en-US"/>
        </w:rPr>
      </w:pPr>
      <w:r w:rsidRPr="00433161">
        <w:rPr>
          <w:rFonts w:ascii="XO Thames" w:eastAsiaTheme="minorHAnsi" w:hAnsi="XO Thames"/>
          <w:lang w:eastAsia="en-US"/>
        </w:rPr>
        <w:t>6.8. Общая сумма начисленных</w:t>
      </w:r>
      <w:r w:rsidR="005A47F8" w:rsidRPr="00433161">
        <w:rPr>
          <w:rFonts w:ascii="XO Thames" w:eastAsiaTheme="minorHAnsi" w:hAnsi="XO Thames"/>
          <w:lang w:eastAsia="en-US"/>
        </w:rPr>
        <w:t xml:space="preserve"> штрафов за ненадлежащее исполнение Государственным заказчиком обязательств, предусмотренных Контрактом, не может превышать цену Контракта.</w:t>
      </w:r>
    </w:p>
    <w:p w:rsidR="005A47F8" w:rsidRPr="00433161" w:rsidRDefault="005A47F8" w:rsidP="00991748">
      <w:pPr>
        <w:widowControl w:val="0"/>
        <w:suppressAutoHyphens/>
        <w:autoSpaceDE w:val="0"/>
        <w:autoSpaceDN w:val="0"/>
        <w:adjustRightInd w:val="0"/>
        <w:spacing w:line="23" w:lineRule="atLeast"/>
        <w:ind w:firstLine="709"/>
        <w:jc w:val="both"/>
        <w:rPr>
          <w:rFonts w:ascii="XO Thames" w:eastAsiaTheme="minorHAnsi" w:hAnsi="XO Thames"/>
          <w:lang w:eastAsia="en-US"/>
        </w:rPr>
      </w:pPr>
      <w:r w:rsidRPr="00433161">
        <w:rPr>
          <w:rFonts w:ascii="XO Thames" w:eastAsiaTheme="minorHAnsi" w:hAnsi="XO Thames"/>
          <w:lang w:eastAsia="en-US"/>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A47F8" w:rsidRPr="00433161" w:rsidRDefault="005A47F8" w:rsidP="00991748">
      <w:pPr>
        <w:widowControl w:val="0"/>
        <w:suppressAutoHyphens/>
        <w:autoSpaceDE w:val="0"/>
        <w:autoSpaceDN w:val="0"/>
        <w:adjustRightInd w:val="0"/>
        <w:spacing w:line="23" w:lineRule="atLeast"/>
        <w:ind w:firstLine="709"/>
        <w:jc w:val="both"/>
        <w:rPr>
          <w:rFonts w:ascii="XO Thames" w:eastAsiaTheme="minorHAnsi" w:hAnsi="XO Thames"/>
          <w:lang w:eastAsia="en-US"/>
        </w:rPr>
      </w:pPr>
      <w:r w:rsidRPr="00433161">
        <w:rPr>
          <w:rFonts w:ascii="XO Thames" w:eastAsiaTheme="minorHAnsi" w:hAnsi="XO Thames"/>
          <w:lang w:eastAsia="en-US"/>
        </w:rPr>
        <w:t xml:space="preserve">6.10. В случае просрочки исполнения </w:t>
      </w:r>
      <w:r w:rsidR="009651D9" w:rsidRPr="00433161">
        <w:rPr>
          <w:rFonts w:ascii="XO Thames" w:eastAsiaTheme="minorHAnsi" w:hAnsi="XO Thames"/>
          <w:lang w:eastAsia="en-US"/>
        </w:rPr>
        <w:t xml:space="preserve">Исполнителем </w:t>
      </w:r>
      <w:r w:rsidRPr="00433161">
        <w:rPr>
          <w:rFonts w:ascii="XO Thames" w:eastAsiaTheme="minorHAnsi" w:hAnsi="XO Thames"/>
          <w:lang w:eastAsia="en-US"/>
        </w:rPr>
        <w:t>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5A47F8" w:rsidRPr="00433161" w:rsidRDefault="005A47F8" w:rsidP="00991748">
      <w:pPr>
        <w:widowControl w:val="0"/>
        <w:suppressAutoHyphens/>
        <w:autoSpaceDE w:val="0"/>
        <w:autoSpaceDN w:val="0"/>
        <w:adjustRightInd w:val="0"/>
        <w:spacing w:line="23" w:lineRule="atLeast"/>
        <w:ind w:firstLine="709"/>
        <w:jc w:val="both"/>
        <w:rPr>
          <w:rFonts w:ascii="XO Thames" w:eastAsiaTheme="minorHAnsi" w:hAnsi="XO Thames"/>
          <w:lang w:eastAsia="en-US"/>
        </w:rPr>
      </w:pPr>
      <w:r w:rsidRPr="00433161">
        <w:rPr>
          <w:rFonts w:ascii="XO Thames" w:eastAsiaTheme="minorHAnsi" w:hAnsi="XO Thames"/>
          <w:lang w:eastAsia="en-US"/>
        </w:rPr>
        <w:t>6.11. В течение 7 (Семи) рабочих дней исполнитель имеет право предоставить свой письменный расчет суммы неустойки (штрафа, пени).</w:t>
      </w:r>
    </w:p>
    <w:p w:rsidR="001E5325" w:rsidRPr="00433161" w:rsidRDefault="001E5325" w:rsidP="001E5325">
      <w:pPr>
        <w:widowControl w:val="0"/>
        <w:suppressAutoHyphens/>
        <w:spacing w:line="23" w:lineRule="atLeast"/>
        <w:ind w:right="113" w:firstLine="709"/>
        <w:jc w:val="both"/>
        <w:rPr>
          <w:rFonts w:ascii="XO Thames" w:hAnsi="XO Thames"/>
        </w:rPr>
      </w:pPr>
      <w:r w:rsidRPr="00433161">
        <w:rPr>
          <w:rFonts w:ascii="XO Thames" w:hAnsi="XO Thames"/>
        </w:rPr>
        <w:t>6.1</w:t>
      </w:r>
      <w:r w:rsidR="007E391E" w:rsidRPr="00433161">
        <w:rPr>
          <w:rFonts w:ascii="XO Thames" w:hAnsi="XO Thames"/>
        </w:rPr>
        <w:t>2</w:t>
      </w:r>
      <w:r w:rsidRPr="00433161">
        <w:rPr>
          <w:rFonts w:ascii="XO Thames" w:hAnsi="XO Thames"/>
        </w:rPr>
        <w:t xml:space="preserve">. В случаях и порядке, установленном </w:t>
      </w:r>
      <w:r w:rsidR="00E26BBA" w:rsidRPr="00433161">
        <w:rPr>
          <w:rFonts w:ascii="XO Thames" w:hAnsi="XO Thames"/>
        </w:rPr>
        <w:t>П</w:t>
      </w:r>
      <w:r w:rsidRPr="00433161">
        <w:rPr>
          <w:rFonts w:ascii="XO Thames" w:hAnsi="XO Thames"/>
        </w:rPr>
        <w:t>равительством Российской Федерации, Государственный заказчик осуществляет списание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991748" w:rsidRPr="00433161" w:rsidRDefault="00991748" w:rsidP="00991748">
      <w:pPr>
        <w:widowControl w:val="0"/>
        <w:suppressAutoHyphens/>
        <w:autoSpaceDE w:val="0"/>
        <w:autoSpaceDN w:val="0"/>
        <w:adjustRightInd w:val="0"/>
        <w:spacing w:line="23" w:lineRule="atLeast"/>
        <w:ind w:firstLine="709"/>
        <w:jc w:val="both"/>
        <w:rPr>
          <w:rFonts w:ascii="XO Thames" w:eastAsiaTheme="minorHAnsi" w:hAnsi="XO Thames"/>
          <w:lang w:eastAsia="en-US"/>
        </w:rPr>
      </w:pPr>
    </w:p>
    <w:p w:rsidR="005A47F8" w:rsidRPr="00433161" w:rsidRDefault="005A47F8" w:rsidP="00991748">
      <w:pPr>
        <w:widowControl w:val="0"/>
        <w:suppressAutoHyphens/>
        <w:spacing w:line="23" w:lineRule="atLeast"/>
        <w:ind w:right="113" w:firstLine="709"/>
        <w:jc w:val="center"/>
        <w:rPr>
          <w:rFonts w:ascii="XO Thames" w:hAnsi="XO Thames"/>
        </w:rPr>
      </w:pPr>
      <w:r w:rsidRPr="00433161">
        <w:rPr>
          <w:rFonts w:ascii="XO Thames" w:hAnsi="XO Thames"/>
        </w:rPr>
        <w:t>7.   Форс-мажор</w:t>
      </w:r>
    </w:p>
    <w:p w:rsidR="005A47F8" w:rsidRPr="00433161" w:rsidRDefault="005A47F8" w:rsidP="00991748">
      <w:pPr>
        <w:widowControl w:val="0"/>
        <w:suppressAutoHyphens/>
        <w:spacing w:line="23" w:lineRule="atLeast"/>
        <w:ind w:right="113" w:firstLine="709"/>
        <w:jc w:val="both"/>
        <w:rPr>
          <w:rFonts w:ascii="XO Thames" w:hAnsi="XO Thames"/>
        </w:rPr>
      </w:pPr>
      <w:r w:rsidRPr="00433161">
        <w:rPr>
          <w:rFonts w:ascii="XO Thames" w:hAnsi="XO Thames"/>
        </w:rPr>
        <w:t>7.1.</w:t>
      </w:r>
      <w:r w:rsidRPr="00433161">
        <w:rPr>
          <w:rFonts w:ascii="XO Thames" w:hAnsi="XO Thames"/>
        </w:rPr>
        <w:tab/>
        <w:t>При возникновении обстоятельств непреодолимой силы, наступление которых должно быть подтверждено Торгово-Промышленной Палатой России, Стороны освобождаются от обязательств по настоящему Контракту на период действия таких обстоятельств.</w:t>
      </w:r>
    </w:p>
    <w:p w:rsidR="001E5325" w:rsidRPr="00433161" w:rsidRDefault="005A47F8" w:rsidP="001E5325">
      <w:pPr>
        <w:widowControl w:val="0"/>
        <w:suppressAutoHyphens/>
        <w:spacing w:line="23" w:lineRule="atLeast"/>
        <w:ind w:right="113" w:firstLine="709"/>
        <w:jc w:val="both"/>
        <w:rPr>
          <w:rFonts w:ascii="XO Thames" w:hAnsi="XO Thames"/>
        </w:rPr>
      </w:pPr>
      <w:r w:rsidRPr="00433161">
        <w:rPr>
          <w:rFonts w:ascii="XO Thames" w:hAnsi="XO Thames"/>
        </w:rPr>
        <w:t>7.2. Сторона, подвергшаяся действительно действию обстоятельств непреодолимой силы, обязана незамедлительно уведомить другую сторону о начале и прекращении действия таких обстоятельств и их последствий.</w:t>
      </w:r>
    </w:p>
    <w:p w:rsidR="00F02F43" w:rsidRPr="00433161" w:rsidRDefault="00F02F43" w:rsidP="00991748">
      <w:pPr>
        <w:widowControl w:val="0"/>
        <w:suppressAutoHyphens/>
        <w:spacing w:line="23" w:lineRule="atLeast"/>
        <w:ind w:right="113" w:firstLine="709"/>
        <w:jc w:val="both"/>
        <w:rPr>
          <w:rFonts w:ascii="XO Thames" w:hAnsi="XO Thames"/>
        </w:rPr>
      </w:pPr>
    </w:p>
    <w:p w:rsidR="005A47F8" w:rsidRPr="00433161" w:rsidRDefault="005A47F8" w:rsidP="00991748">
      <w:pPr>
        <w:widowControl w:val="0"/>
        <w:suppressAutoHyphens/>
        <w:spacing w:line="23" w:lineRule="atLeast"/>
        <w:ind w:right="113" w:firstLine="709"/>
        <w:jc w:val="center"/>
        <w:rPr>
          <w:rFonts w:ascii="XO Thames" w:hAnsi="XO Thames"/>
        </w:rPr>
      </w:pPr>
      <w:r w:rsidRPr="00433161">
        <w:rPr>
          <w:rFonts w:ascii="XO Thames" w:hAnsi="XO Thames"/>
        </w:rPr>
        <w:t xml:space="preserve">      8.   Прочие условия</w:t>
      </w:r>
    </w:p>
    <w:p w:rsidR="005A47F8" w:rsidRPr="00433161" w:rsidRDefault="005A47F8" w:rsidP="00991748">
      <w:pPr>
        <w:widowControl w:val="0"/>
        <w:suppressAutoHyphens/>
        <w:spacing w:line="23" w:lineRule="atLeast"/>
        <w:ind w:right="113" w:firstLine="709"/>
        <w:jc w:val="both"/>
        <w:rPr>
          <w:rFonts w:ascii="XO Thames" w:hAnsi="XO Thames"/>
        </w:rPr>
      </w:pPr>
      <w:r w:rsidRPr="00433161">
        <w:rPr>
          <w:rFonts w:ascii="XO Thames" w:hAnsi="XO Thames"/>
        </w:rPr>
        <w:lastRenderedPageBreak/>
        <w:t>8.1.</w:t>
      </w:r>
      <w:r w:rsidRPr="00433161">
        <w:rPr>
          <w:rFonts w:ascii="XO Thames" w:hAnsi="XO Thames"/>
        </w:rPr>
        <w:tab/>
        <w:t>После подписания настоящего Контракта все предыдущие переговоры и переписка по нему теряют всю силу.</w:t>
      </w:r>
    </w:p>
    <w:p w:rsidR="005A47F8" w:rsidRPr="00433161" w:rsidRDefault="005A47F8" w:rsidP="00991748">
      <w:pPr>
        <w:widowControl w:val="0"/>
        <w:suppressAutoHyphens/>
        <w:spacing w:line="23" w:lineRule="atLeast"/>
        <w:ind w:right="113" w:firstLine="709"/>
        <w:jc w:val="both"/>
        <w:rPr>
          <w:rFonts w:ascii="XO Thames" w:hAnsi="XO Thames"/>
        </w:rPr>
      </w:pPr>
      <w:r w:rsidRPr="00433161">
        <w:rPr>
          <w:rFonts w:ascii="XO Thames" w:hAnsi="XO Thames"/>
        </w:rPr>
        <w:t>8.2. Все изменения, дополнения к настоящему Контракту оформляются Дополнительными соглашениями, являющимися неотъемлемой частью Контракта, и считаются действительными, если они подписаны полномочными представителями Сторон.</w:t>
      </w:r>
    </w:p>
    <w:p w:rsidR="005A47F8" w:rsidRPr="00433161" w:rsidRDefault="005A47F8" w:rsidP="00991748">
      <w:pPr>
        <w:widowControl w:val="0"/>
        <w:suppressAutoHyphens/>
        <w:spacing w:line="23" w:lineRule="atLeast"/>
        <w:ind w:right="113" w:firstLine="709"/>
        <w:jc w:val="both"/>
        <w:rPr>
          <w:rFonts w:ascii="XO Thames" w:hAnsi="XO Thames"/>
        </w:rPr>
      </w:pPr>
      <w:r w:rsidRPr="00433161">
        <w:rPr>
          <w:rFonts w:ascii="XO Thames" w:hAnsi="XO Thames"/>
        </w:rPr>
        <w:t>8.3. Ни одна из Сторон не имеет права передавать свои права и обязанности по настоящему Контракту без письменного согласия другой Стороны.</w:t>
      </w:r>
    </w:p>
    <w:p w:rsidR="005A47F8" w:rsidRPr="00433161" w:rsidRDefault="005A47F8" w:rsidP="008C0C28">
      <w:pPr>
        <w:widowControl w:val="0"/>
        <w:suppressAutoHyphens/>
        <w:spacing w:line="23" w:lineRule="atLeast"/>
        <w:ind w:right="113" w:firstLine="709"/>
        <w:jc w:val="both"/>
        <w:rPr>
          <w:rFonts w:ascii="XO Thames" w:hAnsi="XO Thames"/>
        </w:rPr>
      </w:pPr>
      <w:r w:rsidRPr="00433161">
        <w:rPr>
          <w:rFonts w:ascii="XO Thames" w:hAnsi="XO Thames"/>
        </w:rPr>
        <w:t xml:space="preserve">8.4. </w:t>
      </w:r>
      <w:r w:rsidR="008C0C28">
        <w:rPr>
          <w:rFonts w:ascii="XO Thames" w:hAnsi="XO Thames"/>
        </w:rPr>
        <w:t>Настоящий контракт заключен в форме электронного документа, подписанного усиленными квалифицированными электронными подписями Сторон.</w:t>
      </w:r>
    </w:p>
    <w:p w:rsidR="005A47F8" w:rsidRPr="00433161" w:rsidRDefault="005A47F8" w:rsidP="00991748">
      <w:pPr>
        <w:widowControl w:val="0"/>
        <w:suppressAutoHyphens/>
        <w:spacing w:line="23" w:lineRule="atLeast"/>
        <w:ind w:right="113" w:firstLine="709"/>
        <w:jc w:val="both"/>
        <w:rPr>
          <w:rFonts w:ascii="XO Thames" w:hAnsi="XO Thames"/>
        </w:rPr>
      </w:pPr>
      <w:r w:rsidRPr="00433161">
        <w:rPr>
          <w:rFonts w:ascii="XO Thames" w:hAnsi="XO Thames"/>
        </w:rPr>
        <w:t>8.</w:t>
      </w:r>
      <w:r w:rsidR="0045553E">
        <w:rPr>
          <w:rFonts w:ascii="XO Thames" w:hAnsi="XO Thames"/>
        </w:rPr>
        <w:t>5</w:t>
      </w:r>
      <w:r w:rsidRPr="00433161">
        <w:rPr>
          <w:rFonts w:ascii="XO Thames" w:hAnsi="XO Thames"/>
        </w:rPr>
        <w:t>. Приложения к Контракту, являющиеся его неотъемлемой частью:</w:t>
      </w:r>
    </w:p>
    <w:p w:rsidR="00225084" w:rsidRPr="00433161" w:rsidRDefault="00225084" w:rsidP="00225084">
      <w:pPr>
        <w:rPr>
          <w:rFonts w:ascii="XO Thames" w:hAnsi="XO Thames"/>
        </w:rPr>
      </w:pPr>
      <w:r w:rsidRPr="00433161">
        <w:rPr>
          <w:rFonts w:ascii="XO Thames" w:hAnsi="XO Thames"/>
        </w:rPr>
        <w:t>Приложение №1 – Техническое задание.</w:t>
      </w:r>
    </w:p>
    <w:p w:rsidR="00225084" w:rsidRPr="00433161" w:rsidRDefault="00225084" w:rsidP="00225084">
      <w:pPr>
        <w:rPr>
          <w:rFonts w:ascii="XO Thames" w:hAnsi="XO Thames"/>
        </w:rPr>
      </w:pPr>
      <w:r w:rsidRPr="00433161">
        <w:rPr>
          <w:rFonts w:ascii="XO Thames" w:hAnsi="XO Thames"/>
        </w:rPr>
        <w:t>Приложение №2 – Список автотранспорта.</w:t>
      </w:r>
    </w:p>
    <w:p w:rsidR="00225084" w:rsidRDefault="00225084" w:rsidP="00225084">
      <w:pPr>
        <w:rPr>
          <w:rFonts w:ascii="XO Thames" w:hAnsi="XO Thames"/>
        </w:rPr>
      </w:pPr>
      <w:r w:rsidRPr="00433161">
        <w:rPr>
          <w:rFonts w:ascii="XO Thames" w:hAnsi="XO Thames"/>
        </w:rPr>
        <w:t xml:space="preserve">Приложение №3 – Наименование запасных частей (в электронном виде в формате </w:t>
      </w:r>
      <w:r w:rsidRPr="00433161">
        <w:rPr>
          <w:rFonts w:ascii="XO Thames" w:hAnsi="XO Thames"/>
          <w:lang w:val="en-US"/>
        </w:rPr>
        <w:t>Excel</w:t>
      </w:r>
      <w:r w:rsidRPr="00433161">
        <w:rPr>
          <w:rFonts w:ascii="XO Thames" w:hAnsi="XO Thames"/>
        </w:rPr>
        <w:t>).</w:t>
      </w:r>
    </w:p>
    <w:p w:rsidR="008C0C28" w:rsidRPr="00433161" w:rsidRDefault="008C0C28" w:rsidP="00225084">
      <w:pPr>
        <w:rPr>
          <w:rFonts w:ascii="XO Thames" w:hAnsi="XO Thames"/>
        </w:rPr>
      </w:pPr>
      <w:r>
        <w:rPr>
          <w:rFonts w:ascii="XO Thames" w:hAnsi="XO Thames"/>
        </w:rPr>
        <w:t xml:space="preserve">Приложение №4 </w:t>
      </w:r>
      <w:r w:rsidR="0045553E">
        <w:rPr>
          <w:rFonts w:ascii="XO Thames" w:hAnsi="XO Thames"/>
        </w:rPr>
        <w:t>–</w:t>
      </w:r>
      <w:r>
        <w:rPr>
          <w:rFonts w:ascii="XO Thames" w:hAnsi="XO Thames"/>
        </w:rPr>
        <w:t xml:space="preserve"> </w:t>
      </w:r>
      <w:r w:rsidR="0045553E">
        <w:rPr>
          <w:rFonts w:ascii="XO Thames" w:hAnsi="XO Thames"/>
        </w:rPr>
        <w:t>Акт приемки товаров, работ, услуг.</w:t>
      </w:r>
    </w:p>
    <w:p w:rsidR="00766B5F" w:rsidRPr="00433161" w:rsidRDefault="00766B5F" w:rsidP="00991748">
      <w:pPr>
        <w:widowControl w:val="0"/>
        <w:suppressAutoHyphens/>
        <w:spacing w:line="23" w:lineRule="atLeast"/>
        <w:ind w:right="113" w:firstLine="709"/>
        <w:jc w:val="both"/>
        <w:rPr>
          <w:rFonts w:ascii="XO Thames" w:hAnsi="XO Thames"/>
        </w:rPr>
      </w:pPr>
      <w:r w:rsidRPr="00433161">
        <w:rPr>
          <w:rFonts w:ascii="XO Thames" w:hAnsi="XO Thames"/>
        </w:rPr>
        <w:t>8.</w:t>
      </w:r>
      <w:r w:rsidR="0045553E">
        <w:rPr>
          <w:rFonts w:ascii="XO Thames" w:hAnsi="XO Thames"/>
        </w:rPr>
        <w:t>6</w:t>
      </w:r>
      <w:r w:rsidRPr="00433161">
        <w:rPr>
          <w:rFonts w:ascii="XO Thames" w:hAnsi="XO Thames"/>
        </w:rPr>
        <w:t xml:space="preserve">. Расторжение настоящего </w:t>
      </w:r>
      <w:r w:rsidR="007B3100" w:rsidRPr="00433161">
        <w:rPr>
          <w:rFonts w:ascii="XO Thames" w:hAnsi="XO Thames"/>
        </w:rPr>
        <w:t>Контракта</w:t>
      </w:r>
      <w:r w:rsidRPr="00433161">
        <w:rPr>
          <w:rFonts w:ascii="XO Thames" w:hAnsi="XO Thames"/>
        </w:rPr>
        <w:t xml:space="preserve"> допускается по соглашению Сторон, по решению суда, в случае одностороннего отказа Стороны от исполнения настоящего Контракта в </w:t>
      </w:r>
      <w:r w:rsidR="007B3100" w:rsidRPr="00433161">
        <w:rPr>
          <w:rFonts w:ascii="XO Thames" w:hAnsi="XO Thames"/>
        </w:rPr>
        <w:t>соответствии с</w:t>
      </w:r>
      <w:r w:rsidRPr="00433161">
        <w:rPr>
          <w:rFonts w:ascii="XO Thames" w:hAnsi="XO Thames"/>
        </w:rPr>
        <w:t xml:space="preserve"> гражданским законодательством Российской Федерации. При этом факт подписания Сторонами соглашения о расторжении</w:t>
      </w:r>
      <w:r w:rsidR="007B3100" w:rsidRPr="00433161">
        <w:rPr>
          <w:rFonts w:ascii="XO Thames" w:hAnsi="XO Thames"/>
        </w:rPr>
        <w:t xml:space="preserve"> настоящего Контракта не освобождает Стороны от обязанностей урегулирования взаимных расчетов.</w:t>
      </w:r>
      <w:r w:rsidRPr="00433161">
        <w:rPr>
          <w:rFonts w:ascii="XO Thames" w:hAnsi="XO Thames"/>
        </w:rPr>
        <w:t xml:space="preserve"> </w:t>
      </w:r>
    </w:p>
    <w:p w:rsidR="007B3100" w:rsidRPr="00433161" w:rsidRDefault="007B3100" w:rsidP="00991748">
      <w:pPr>
        <w:widowControl w:val="0"/>
        <w:suppressAutoHyphens/>
        <w:spacing w:line="23" w:lineRule="atLeast"/>
        <w:ind w:right="113" w:firstLine="709"/>
        <w:jc w:val="both"/>
        <w:rPr>
          <w:rFonts w:ascii="XO Thames" w:hAnsi="XO Thames"/>
        </w:rPr>
      </w:pPr>
      <w:r w:rsidRPr="00433161">
        <w:rPr>
          <w:rFonts w:ascii="XO Thames" w:hAnsi="XO Thames"/>
        </w:rPr>
        <w:t>8.</w:t>
      </w:r>
      <w:r w:rsidR="0045553E">
        <w:rPr>
          <w:rFonts w:ascii="XO Thames" w:hAnsi="XO Thames"/>
        </w:rPr>
        <w:t>7</w:t>
      </w:r>
      <w:r w:rsidRPr="00433161">
        <w:rPr>
          <w:rFonts w:ascii="XO Thames" w:hAnsi="XO Thames"/>
        </w:rPr>
        <w:t>.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№44 ФЗ порядке в реестр недобросовестных поставщиков (подрядчиков, исполнителей).</w:t>
      </w:r>
    </w:p>
    <w:p w:rsidR="007B3100" w:rsidRPr="00433161" w:rsidRDefault="007B3100" w:rsidP="00991748">
      <w:pPr>
        <w:widowControl w:val="0"/>
        <w:suppressAutoHyphens/>
        <w:spacing w:line="23" w:lineRule="atLeast"/>
        <w:ind w:right="113" w:firstLine="709"/>
        <w:jc w:val="both"/>
        <w:rPr>
          <w:rFonts w:ascii="XO Thames" w:hAnsi="XO Thames"/>
        </w:rPr>
      </w:pPr>
      <w:r w:rsidRPr="00433161">
        <w:rPr>
          <w:rFonts w:ascii="XO Thames" w:hAnsi="XO Thames"/>
        </w:rPr>
        <w:t>8.</w:t>
      </w:r>
      <w:r w:rsidR="0045553E">
        <w:rPr>
          <w:rFonts w:ascii="XO Thames" w:hAnsi="XO Thames"/>
        </w:rPr>
        <w:t>8</w:t>
      </w:r>
      <w:r w:rsidRPr="00433161">
        <w:rPr>
          <w:rFonts w:ascii="XO Thames" w:hAnsi="XO Thames"/>
        </w:rPr>
        <w:t xml:space="preserve">.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 </w:t>
      </w:r>
    </w:p>
    <w:p w:rsidR="000A409A" w:rsidRPr="00433161" w:rsidRDefault="000A409A" w:rsidP="00991748">
      <w:pPr>
        <w:widowControl w:val="0"/>
        <w:suppressAutoHyphens/>
        <w:spacing w:line="23" w:lineRule="atLeast"/>
        <w:ind w:right="113" w:firstLine="709"/>
        <w:jc w:val="both"/>
        <w:rPr>
          <w:rFonts w:ascii="XO Thames" w:hAnsi="XO Thames"/>
        </w:rPr>
      </w:pPr>
    </w:p>
    <w:p w:rsidR="005A47F8" w:rsidRPr="00433161" w:rsidRDefault="005A47F8" w:rsidP="00991748">
      <w:pPr>
        <w:widowControl w:val="0"/>
        <w:suppressAutoHyphens/>
        <w:spacing w:line="23" w:lineRule="atLeast"/>
        <w:ind w:right="113" w:firstLine="709"/>
        <w:jc w:val="center"/>
        <w:rPr>
          <w:rFonts w:ascii="XO Thames" w:hAnsi="XO Thames"/>
        </w:rPr>
      </w:pPr>
      <w:r w:rsidRPr="00433161">
        <w:rPr>
          <w:rFonts w:ascii="XO Thames" w:hAnsi="XO Thames"/>
        </w:rPr>
        <w:t>9. Порядок разрешения споров</w:t>
      </w:r>
    </w:p>
    <w:p w:rsidR="005A47F8" w:rsidRPr="00433161" w:rsidRDefault="005A47F8" w:rsidP="00991748">
      <w:pPr>
        <w:widowControl w:val="0"/>
        <w:suppressAutoHyphens/>
        <w:spacing w:line="23" w:lineRule="atLeast"/>
        <w:ind w:right="113" w:firstLine="709"/>
        <w:jc w:val="both"/>
        <w:rPr>
          <w:rFonts w:ascii="XO Thames" w:hAnsi="XO Thames"/>
        </w:rPr>
      </w:pPr>
      <w:r w:rsidRPr="00433161">
        <w:rPr>
          <w:rFonts w:ascii="XO Thames" w:hAnsi="XO Thames"/>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Тамбовской области в порядке, предусмотренном законодательством Российской Федерации.</w:t>
      </w:r>
    </w:p>
    <w:p w:rsidR="005A47F8" w:rsidRPr="00433161" w:rsidRDefault="005A47F8" w:rsidP="00991748">
      <w:pPr>
        <w:widowControl w:val="0"/>
        <w:suppressAutoHyphens/>
        <w:spacing w:line="23" w:lineRule="atLeast"/>
        <w:ind w:right="113" w:firstLine="709"/>
        <w:jc w:val="both"/>
        <w:rPr>
          <w:rFonts w:ascii="XO Thames" w:hAnsi="XO Thames"/>
        </w:rPr>
      </w:pPr>
      <w:r w:rsidRPr="00433161">
        <w:rPr>
          <w:rFonts w:ascii="XO Thames" w:hAnsi="XO Thames"/>
        </w:rPr>
        <w:t>9.2. Досудебный порядок урегулирования споров, предусматривающий направление претензии контрагенту, является обязательным.</w:t>
      </w:r>
    </w:p>
    <w:p w:rsidR="001E5325" w:rsidRPr="00433161" w:rsidRDefault="001E5325" w:rsidP="001E5325">
      <w:pPr>
        <w:widowControl w:val="0"/>
        <w:suppressAutoHyphens/>
        <w:spacing w:line="23" w:lineRule="atLeast"/>
        <w:ind w:right="113" w:firstLine="709"/>
        <w:jc w:val="both"/>
        <w:rPr>
          <w:rFonts w:ascii="XO Thames" w:hAnsi="XO Thames"/>
        </w:rPr>
      </w:pPr>
      <w:r w:rsidRPr="00433161">
        <w:rPr>
          <w:rFonts w:ascii="XO Thames" w:hAnsi="XO Thames"/>
        </w:rPr>
        <w:t>9.3.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1E5325" w:rsidRPr="00433161" w:rsidRDefault="001E5325" w:rsidP="001E5325">
      <w:pPr>
        <w:widowControl w:val="0"/>
        <w:suppressAutoHyphens/>
        <w:spacing w:line="23" w:lineRule="atLeast"/>
        <w:ind w:right="113" w:firstLine="709"/>
        <w:jc w:val="both"/>
        <w:rPr>
          <w:rFonts w:ascii="XO Thames" w:hAnsi="XO Thames"/>
        </w:rPr>
      </w:pPr>
      <w:r w:rsidRPr="00433161">
        <w:rPr>
          <w:rFonts w:ascii="XO Thames" w:hAnsi="XO Thames"/>
        </w:rPr>
        <w:t>9.4.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1E5325" w:rsidRPr="00433161" w:rsidRDefault="001E5325" w:rsidP="001E5325">
      <w:pPr>
        <w:widowControl w:val="0"/>
        <w:suppressAutoHyphens/>
        <w:spacing w:line="23" w:lineRule="atLeast"/>
        <w:ind w:right="113" w:firstLine="709"/>
        <w:jc w:val="both"/>
        <w:rPr>
          <w:rFonts w:ascii="XO Thames" w:hAnsi="XO Thames"/>
        </w:rPr>
      </w:pPr>
      <w:bookmarkStart w:id="0" w:name="sub_1107"/>
      <w:r w:rsidRPr="00433161">
        <w:rPr>
          <w:rFonts w:ascii="XO Thames" w:hAnsi="XO Thames"/>
        </w:rPr>
        <w:t>9.5. Если требования в претензии подлежат денежной оценке, в претензии указывается истребуемая денежная сумма и ее полный и обоснованный расчет.</w:t>
      </w:r>
    </w:p>
    <w:p w:rsidR="001E5325" w:rsidRPr="00433161" w:rsidRDefault="001E5325" w:rsidP="001E5325">
      <w:pPr>
        <w:widowControl w:val="0"/>
        <w:suppressAutoHyphens/>
        <w:spacing w:line="23" w:lineRule="atLeast"/>
        <w:ind w:right="113" w:firstLine="709"/>
        <w:jc w:val="both"/>
        <w:rPr>
          <w:rFonts w:ascii="XO Thames" w:hAnsi="XO Thames"/>
        </w:rPr>
      </w:pPr>
      <w:bookmarkStart w:id="1" w:name="sub_1108"/>
      <w:bookmarkEnd w:id="0"/>
      <w:r w:rsidRPr="00433161">
        <w:rPr>
          <w:rFonts w:ascii="XO Thames" w:hAnsi="XO Thames"/>
        </w:rPr>
        <w:t>9.6.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E5325" w:rsidRPr="00433161" w:rsidRDefault="001E5325" w:rsidP="001E5325">
      <w:pPr>
        <w:widowControl w:val="0"/>
        <w:suppressAutoHyphens/>
        <w:spacing w:line="23" w:lineRule="atLeast"/>
        <w:ind w:right="113" w:firstLine="709"/>
        <w:jc w:val="both"/>
        <w:rPr>
          <w:rFonts w:ascii="XO Thames" w:hAnsi="XO Thames"/>
        </w:rPr>
      </w:pPr>
      <w:bookmarkStart w:id="2" w:name="sub_1109"/>
      <w:bookmarkEnd w:id="1"/>
      <w:r w:rsidRPr="00433161">
        <w:rPr>
          <w:rFonts w:ascii="XO Thames" w:hAnsi="XO Thames"/>
        </w:rPr>
        <w:t xml:space="preserve">9.7. В претензии могут быть указаны иные сведения, которые, по мнению Стороны, предъявившей претензию, будут способствовать более быстрому и правильному ее </w:t>
      </w:r>
      <w:r w:rsidRPr="00433161">
        <w:rPr>
          <w:rFonts w:ascii="XO Thames" w:hAnsi="XO Thames"/>
        </w:rPr>
        <w:lastRenderedPageBreak/>
        <w:t>рассмотрению, объективному урегулированию спора.</w:t>
      </w:r>
      <w:bookmarkEnd w:id="2"/>
    </w:p>
    <w:p w:rsidR="005A47F8" w:rsidRPr="00433161" w:rsidRDefault="001E5325" w:rsidP="00991748">
      <w:pPr>
        <w:widowControl w:val="0"/>
        <w:suppressAutoHyphens/>
        <w:spacing w:line="23" w:lineRule="atLeast"/>
        <w:ind w:right="113" w:firstLine="709"/>
        <w:jc w:val="both"/>
        <w:rPr>
          <w:rFonts w:ascii="XO Thames" w:hAnsi="XO Thames"/>
        </w:rPr>
      </w:pPr>
      <w:r w:rsidRPr="00433161">
        <w:rPr>
          <w:rFonts w:ascii="XO Thames" w:hAnsi="XO Thames"/>
        </w:rPr>
        <w:t xml:space="preserve">9.8. </w:t>
      </w:r>
      <w:r w:rsidR="005A47F8" w:rsidRPr="00433161">
        <w:rPr>
          <w:rFonts w:ascii="XO Thames" w:hAnsi="XO Thames"/>
        </w:rPr>
        <w:t xml:space="preserve">Сторона, которой предъявлена претензия, обязана рассмотреть такую претензию </w:t>
      </w:r>
      <w:r w:rsidRPr="00433161">
        <w:rPr>
          <w:rFonts w:ascii="XO Thames" w:hAnsi="XO Thames"/>
        </w:rPr>
        <w:t xml:space="preserve">не позднее </w:t>
      </w:r>
      <w:r w:rsidR="005A47F8" w:rsidRPr="00433161">
        <w:rPr>
          <w:rFonts w:ascii="XO Thames" w:hAnsi="XO Thames"/>
        </w:rPr>
        <w:t>7 (Семи) рабочих дней с момента ее получения и сообщить о своем решении другой Стороне путем направления ответа в письменной форме.</w:t>
      </w:r>
    </w:p>
    <w:p w:rsidR="00B72457" w:rsidRPr="00433161" w:rsidRDefault="00B72457" w:rsidP="001E5325">
      <w:pPr>
        <w:widowControl w:val="0"/>
        <w:suppressAutoHyphens/>
        <w:spacing w:line="23" w:lineRule="atLeast"/>
        <w:ind w:right="113" w:firstLine="709"/>
        <w:jc w:val="both"/>
        <w:rPr>
          <w:rFonts w:ascii="XO Thames" w:hAnsi="XO Thames"/>
        </w:rPr>
      </w:pPr>
    </w:p>
    <w:p w:rsidR="005A47F8" w:rsidRPr="00433161" w:rsidRDefault="005A47F8" w:rsidP="00991748">
      <w:pPr>
        <w:widowControl w:val="0"/>
        <w:suppressAutoHyphens/>
        <w:spacing w:line="23" w:lineRule="atLeast"/>
        <w:ind w:right="113"/>
        <w:jc w:val="center"/>
        <w:rPr>
          <w:rFonts w:ascii="XO Thames" w:hAnsi="XO Thames"/>
        </w:rPr>
      </w:pPr>
      <w:r w:rsidRPr="00433161">
        <w:rPr>
          <w:rFonts w:ascii="XO Thames" w:hAnsi="XO Thames"/>
        </w:rPr>
        <w:t>10. Сроки действия Контракта</w:t>
      </w:r>
    </w:p>
    <w:p w:rsidR="005A47F8" w:rsidRPr="00433161" w:rsidRDefault="005A47F8" w:rsidP="00991748">
      <w:pPr>
        <w:widowControl w:val="0"/>
        <w:suppressAutoHyphens/>
        <w:spacing w:line="23" w:lineRule="atLeast"/>
        <w:ind w:right="113" w:firstLine="709"/>
        <w:jc w:val="both"/>
        <w:rPr>
          <w:rFonts w:ascii="XO Thames" w:hAnsi="XO Thames"/>
        </w:rPr>
      </w:pPr>
      <w:r w:rsidRPr="00433161">
        <w:rPr>
          <w:rFonts w:ascii="XO Thames" w:hAnsi="XO Thames"/>
        </w:rPr>
        <w:t>10.1.</w:t>
      </w:r>
      <w:r w:rsidRPr="00433161">
        <w:rPr>
          <w:rFonts w:ascii="XO Thames" w:hAnsi="XO Thames"/>
        </w:rPr>
        <w:tab/>
        <w:t>Настоящий Контра</w:t>
      </w:r>
      <w:proofErr w:type="gramStart"/>
      <w:r w:rsidRPr="00433161">
        <w:rPr>
          <w:rFonts w:ascii="XO Thames" w:hAnsi="XO Thames"/>
        </w:rPr>
        <w:t>кт вст</w:t>
      </w:r>
      <w:proofErr w:type="gramEnd"/>
      <w:r w:rsidRPr="00433161">
        <w:rPr>
          <w:rFonts w:ascii="XO Thames" w:hAnsi="XO Thames"/>
        </w:rPr>
        <w:t xml:space="preserve">упает в силу с момента его подписания и действует до </w:t>
      </w:r>
      <w:r w:rsidR="00927ADC" w:rsidRPr="00433161">
        <w:rPr>
          <w:rFonts w:ascii="XO Thames" w:hAnsi="XO Thames"/>
        </w:rPr>
        <w:t>31</w:t>
      </w:r>
      <w:r w:rsidRPr="00433161">
        <w:rPr>
          <w:rFonts w:ascii="XO Thames" w:hAnsi="XO Thames"/>
        </w:rPr>
        <w:t>.</w:t>
      </w:r>
      <w:r w:rsidR="006C3CC6" w:rsidRPr="00433161">
        <w:rPr>
          <w:rFonts w:ascii="XO Thames" w:hAnsi="XO Thames"/>
        </w:rPr>
        <w:t>12</w:t>
      </w:r>
      <w:r w:rsidRPr="00433161">
        <w:rPr>
          <w:rFonts w:ascii="XO Thames" w:hAnsi="XO Thames"/>
        </w:rPr>
        <w:t>.202</w:t>
      </w:r>
      <w:r w:rsidR="000E57F5">
        <w:rPr>
          <w:rFonts w:ascii="XO Thames" w:hAnsi="XO Thames"/>
        </w:rPr>
        <w:t>6</w:t>
      </w:r>
      <w:r w:rsidRPr="00433161">
        <w:rPr>
          <w:rFonts w:ascii="XO Thames" w:hAnsi="XO Thames"/>
        </w:rPr>
        <w:t>. Окончание срока действия Контракта не освобождает Стороны от исполнения Контракта и от ответственности за его ненадлежащее исполнение.</w:t>
      </w:r>
    </w:p>
    <w:p w:rsidR="00F02F43" w:rsidRPr="00433161" w:rsidRDefault="00F02F43" w:rsidP="00991748">
      <w:pPr>
        <w:widowControl w:val="0"/>
        <w:suppressAutoHyphens/>
        <w:spacing w:line="23" w:lineRule="atLeast"/>
        <w:rPr>
          <w:rFonts w:ascii="XO Thames" w:hAnsi="XO Thames"/>
        </w:rPr>
      </w:pPr>
    </w:p>
    <w:p w:rsidR="00292934" w:rsidRPr="00433161" w:rsidRDefault="00EA3994" w:rsidP="00991748">
      <w:pPr>
        <w:widowControl w:val="0"/>
        <w:suppressAutoHyphens/>
        <w:spacing w:line="23" w:lineRule="atLeast"/>
        <w:ind w:left="360"/>
        <w:jc w:val="center"/>
        <w:rPr>
          <w:rFonts w:ascii="XO Thames" w:hAnsi="XO Thames"/>
        </w:rPr>
      </w:pPr>
      <w:r w:rsidRPr="00433161">
        <w:rPr>
          <w:rFonts w:ascii="XO Thames" w:hAnsi="XO Thames"/>
        </w:rPr>
        <w:t xml:space="preserve"> </w:t>
      </w:r>
      <w:r w:rsidR="00140CF1" w:rsidRPr="00433161">
        <w:rPr>
          <w:rFonts w:ascii="XO Thames" w:hAnsi="XO Thames"/>
        </w:rPr>
        <w:t>11</w:t>
      </w:r>
      <w:r w:rsidR="00F80B4F" w:rsidRPr="00433161">
        <w:rPr>
          <w:rFonts w:ascii="XO Thames" w:hAnsi="XO Thames"/>
        </w:rPr>
        <w:t xml:space="preserve">. </w:t>
      </w:r>
      <w:r w:rsidR="00292934" w:rsidRPr="00433161">
        <w:rPr>
          <w:rFonts w:ascii="XO Thames" w:hAnsi="XO Thames"/>
        </w:rPr>
        <w:t>Адреса и реквизиты Сторон</w:t>
      </w:r>
    </w:p>
    <w:p w:rsidR="00927ADC" w:rsidRPr="00433161" w:rsidRDefault="00927ADC" w:rsidP="00991748">
      <w:pPr>
        <w:widowControl w:val="0"/>
        <w:suppressAutoHyphens/>
        <w:spacing w:line="23" w:lineRule="atLeast"/>
        <w:ind w:left="360"/>
        <w:jc w:val="center"/>
        <w:rPr>
          <w:rFonts w:ascii="XO Thames" w:hAnsi="XO Thame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28"/>
        <w:gridCol w:w="320"/>
        <w:gridCol w:w="3515"/>
        <w:gridCol w:w="313"/>
        <w:gridCol w:w="2575"/>
      </w:tblGrid>
      <w:tr w:rsidR="001B2E04" w:rsidRPr="00432D2A" w:rsidTr="001B2E04">
        <w:tc>
          <w:tcPr>
            <w:tcW w:w="2628" w:type="dxa"/>
            <w:tcBorders>
              <w:right w:val="nil"/>
            </w:tcBorders>
          </w:tcPr>
          <w:p w:rsidR="001B2E04" w:rsidRPr="00432D2A" w:rsidRDefault="001B2E04" w:rsidP="001B2E04">
            <w:pPr>
              <w:jc w:val="center"/>
              <w:rPr>
                <w:rFonts w:eastAsia="Calibri"/>
                <w:sz w:val="23"/>
                <w:szCs w:val="23"/>
              </w:rPr>
            </w:pPr>
            <w:r w:rsidRPr="00432D2A">
              <w:rPr>
                <w:rFonts w:eastAsia="Calibri"/>
                <w:sz w:val="23"/>
                <w:szCs w:val="23"/>
              </w:rPr>
              <w:t>Показатель</w:t>
            </w:r>
          </w:p>
        </w:tc>
        <w:tc>
          <w:tcPr>
            <w:tcW w:w="320" w:type="dxa"/>
            <w:tcBorders>
              <w:left w:val="nil"/>
            </w:tcBorders>
          </w:tcPr>
          <w:p w:rsidR="001B2E04" w:rsidRPr="00432D2A" w:rsidRDefault="001B2E04" w:rsidP="001B2E04">
            <w:pPr>
              <w:jc w:val="center"/>
              <w:rPr>
                <w:rFonts w:eastAsia="Calibri"/>
                <w:sz w:val="23"/>
                <w:szCs w:val="23"/>
              </w:rPr>
            </w:pPr>
          </w:p>
        </w:tc>
        <w:tc>
          <w:tcPr>
            <w:tcW w:w="3515" w:type="dxa"/>
          </w:tcPr>
          <w:p w:rsidR="001B2E04" w:rsidRPr="00432D2A" w:rsidRDefault="001B2E04" w:rsidP="001B2E04">
            <w:pPr>
              <w:jc w:val="center"/>
              <w:rPr>
                <w:rFonts w:eastAsia="Calibri"/>
                <w:sz w:val="23"/>
                <w:szCs w:val="23"/>
              </w:rPr>
            </w:pPr>
            <w:r w:rsidRPr="00432D2A">
              <w:rPr>
                <w:rFonts w:eastAsia="Calibri"/>
                <w:sz w:val="23"/>
                <w:szCs w:val="23"/>
              </w:rPr>
              <w:t>Заказчик</w:t>
            </w:r>
          </w:p>
        </w:tc>
        <w:tc>
          <w:tcPr>
            <w:tcW w:w="313" w:type="dxa"/>
            <w:tcBorders>
              <w:right w:val="nil"/>
            </w:tcBorders>
          </w:tcPr>
          <w:p w:rsidR="001B2E04" w:rsidRPr="00432D2A" w:rsidRDefault="001B2E04" w:rsidP="001B2E04">
            <w:pPr>
              <w:jc w:val="center"/>
              <w:rPr>
                <w:rFonts w:eastAsia="Calibri"/>
                <w:sz w:val="23"/>
                <w:szCs w:val="23"/>
              </w:rPr>
            </w:pPr>
          </w:p>
        </w:tc>
        <w:tc>
          <w:tcPr>
            <w:tcW w:w="2575" w:type="dxa"/>
            <w:tcBorders>
              <w:left w:val="nil"/>
            </w:tcBorders>
          </w:tcPr>
          <w:p w:rsidR="001B2E04" w:rsidRPr="00432D2A" w:rsidRDefault="001B2E04" w:rsidP="001B2E04">
            <w:pPr>
              <w:jc w:val="center"/>
              <w:rPr>
                <w:rFonts w:eastAsia="Calibri"/>
                <w:sz w:val="23"/>
                <w:szCs w:val="23"/>
              </w:rPr>
            </w:pPr>
            <w:r w:rsidRPr="00432D2A">
              <w:rPr>
                <w:rFonts w:eastAsia="Calibri"/>
                <w:sz w:val="23"/>
                <w:szCs w:val="23"/>
              </w:rPr>
              <w:t>Поставщик</w:t>
            </w:r>
          </w:p>
        </w:tc>
      </w:tr>
      <w:tr w:rsidR="001B2E04" w:rsidRPr="00432D2A" w:rsidTr="001B2E04">
        <w:tc>
          <w:tcPr>
            <w:tcW w:w="2628" w:type="dxa"/>
            <w:tcBorders>
              <w:right w:val="nil"/>
            </w:tcBorders>
          </w:tcPr>
          <w:p w:rsidR="001B2E04" w:rsidRPr="00432D2A" w:rsidRDefault="001B2E04" w:rsidP="001B2E04">
            <w:pPr>
              <w:rPr>
                <w:rFonts w:eastAsia="Calibri"/>
                <w:sz w:val="23"/>
                <w:szCs w:val="23"/>
              </w:rPr>
            </w:pPr>
            <w:r w:rsidRPr="00432D2A">
              <w:rPr>
                <w:rFonts w:eastAsia="Calibri"/>
                <w:sz w:val="23"/>
                <w:szCs w:val="23"/>
              </w:rPr>
              <w:t>Наименование сокращенное</w:t>
            </w:r>
          </w:p>
        </w:tc>
        <w:tc>
          <w:tcPr>
            <w:tcW w:w="320" w:type="dxa"/>
            <w:tcBorders>
              <w:left w:val="nil"/>
            </w:tcBorders>
          </w:tcPr>
          <w:p w:rsidR="001B2E04" w:rsidRPr="00432D2A" w:rsidRDefault="001B2E04" w:rsidP="001B2E04">
            <w:pPr>
              <w:rPr>
                <w:rFonts w:eastAsia="Calibri"/>
                <w:sz w:val="23"/>
                <w:szCs w:val="23"/>
              </w:rPr>
            </w:pPr>
          </w:p>
        </w:tc>
        <w:tc>
          <w:tcPr>
            <w:tcW w:w="3515" w:type="dxa"/>
          </w:tcPr>
          <w:p w:rsidR="001B2E04" w:rsidRPr="00432D2A" w:rsidRDefault="001B2E04" w:rsidP="001B2E04">
            <w:pPr>
              <w:rPr>
                <w:rFonts w:eastAsia="Calibri"/>
                <w:sz w:val="23"/>
                <w:szCs w:val="23"/>
              </w:rPr>
            </w:pPr>
            <w:r w:rsidRPr="00432D2A">
              <w:rPr>
                <w:rFonts w:eastAsia="Calibri"/>
                <w:color w:val="000000"/>
                <w:sz w:val="23"/>
                <w:szCs w:val="23"/>
              </w:rPr>
              <w:t>УФСИН России по Тамбовской области</w:t>
            </w:r>
          </w:p>
        </w:tc>
        <w:tc>
          <w:tcPr>
            <w:tcW w:w="313" w:type="dxa"/>
            <w:tcBorders>
              <w:right w:val="nil"/>
            </w:tcBorders>
          </w:tcPr>
          <w:p w:rsidR="001B2E04" w:rsidRPr="00432D2A" w:rsidRDefault="001B2E04" w:rsidP="001B2E04">
            <w:pPr>
              <w:rPr>
                <w:rFonts w:eastAsia="Calibri"/>
                <w:sz w:val="23"/>
                <w:szCs w:val="23"/>
              </w:rPr>
            </w:pPr>
          </w:p>
        </w:tc>
        <w:tc>
          <w:tcPr>
            <w:tcW w:w="2575" w:type="dxa"/>
            <w:tcBorders>
              <w:left w:val="nil"/>
            </w:tcBorders>
          </w:tcPr>
          <w:p w:rsidR="001B2E04" w:rsidRPr="005C74AF" w:rsidRDefault="001B2E04" w:rsidP="001B2E04">
            <w:pPr>
              <w:ind w:right="34"/>
              <w:rPr>
                <w:rFonts w:eastAsia="Calibri"/>
                <w:sz w:val="23"/>
                <w:szCs w:val="23"/>
              </w:rPr>
            </w:pPr>
          </w:p>
        </w:tc>
      </w:tr>
      <w:tr w:rsidR="001B2E04" w:rsidRPr="00432D2A" w:rsidTr="001B2E04">
        <w:tc>
          <w:tcPr>
            <w:tcW w:w="2628" w:type="dxa"/>
            <w:tcBorders>
              <w:right w:val="nil"/>
            </w:tcBorders>
          </w:tcPr>
          <w:p w:rsidR="001B2E04" w:rsidRPr="00432D2A" w:rsidRDefault="001B2E04" w:rsidP="001B2E04">
            <w:pPr>
              <w:rPr>
                <w:rFonts w:eastAsia="Calibri"/>
                <w:sz w:val="23"/>
                <w:szCs w:val="23"/>
              </w:rPr>
            </w:pPr>
            <w:r w:rsidRPr="00432D2A">
              <w:rPr>
                <w:rFonts w:eastAsia="Calibri"/>
                <w:color w:val="000000"/>
                <w:sz w:val="23"/>
                <w:szCs w:val="23"/>
              </w:rPr>
              <w:t>Адрес места нахождения/адрес почтовый</w:t>
            </w:r>
          </w:p>
        </w:tc>
        <w:tc>
          <w:tcPr>
            <w:tcW w:w="320" w:type="dxa"/>
            <w:tcBorders>
              <w:left w:val="nil"/>
            </w:tcBorders>
          </w:tcPr>
          <w:p w:rsidR="001B2E04" w:rsidRPr="00432D2A" w:rsidRDefault="001B2E04" w:rsidP="001B2E04">
            <w:pPr>
              <w:rPr>
                <w:rFonts w:eastAsia="Calibri"/>
                <w:sz w:val="23"/>
                <w:szCs w:val="23"/>
              </w:rPr>
            </w:pPr>
          </w:p>
        </w:tc>
        <w:tc>
          <w:tcPr>
            <w:tcW w:w="3515" w:type="dxa"/>
          </w:tcPr>
          <w:p w:rsidR="001B2E04" w:rsidRPr="00432D2A" w:rsidRDefault="001B2E04" w:rsidP="001B2E04">
            <w:pPr>
              <w:rPr>
                <w:rFonts w:eastAsia="Calibri"/>
                <w:sz w:val="23"/>
                <w:szCs w:val="23"/>
              </w:rPr>
            </w:pPr>
            <w:r w:rsidRPr="00432D2A">
              <w:rPr>
                <w:rFonts w:eastAsia="Calibri"/>
                <w:color w:val="000000"/>
                <w:sz w:val="23"/>
                <w:szCs w:val="23"/>
              </w:rPr>
              <w:t xml:space="preserve">392021, </w:t>
            </w:r>
            <w:proofErr w:type="gramStart"/>
            <w:r w:rsidRPr="00432D2A">
              <w:rPr>
                <w:rFonts w:eastAsia="Calibri"/>
                <w:color w:val="000000"/>
                <w:sz w:val="23"/>
                <w:szCs w:val="23"/>
              </w:rPr>
              <w:t>Тамбовская</w:t>
            </w:r>
            <w:proofErr w:type="gramEnd"/>
            <w:r w:rsidRPr="00432D2A">
              <w:rPr>
                <w:rFonts w:eastAsia="Calibri"/>
                <w:color w:val="000000"/>
                <w:sz w:val="23"/>
                <w:szCs w:val="23"/>
              </w:rPr>
              <w:t xml:space="preserve"> обл., г. Тамбов, ул. Клубная, д. 2</w:t>
            </w:r>
          </w:p>
        </w:tc>
        <w:tc>
          <w:tcPr>
            <w:tcW w:w="313" w:type="dxa"/>
            <w:tcBorders>
              <w:right w:val="nil"/>
            </w:tcBorders>
          </w:tcPr>
          <w:p w:rsidR="001B2E04" w:rsidRPr="00432D2A" w:rsidRDefault="001B2E04" w:rsidP="001B2E04">
            <w:pPr>
              <w:rPr>
                <w:rFonts w:eastAsia="Calibri"/>
                <w:sz w:val="23"/>
                <w:szCs w:val="23"/>
                <w:highlight w:val="yellow"/>
              </w:rPr>
            </w:pPr>
          </w:p>
        </w:tc>
        <w:tc>
          <w:tcPr>
            <w:tcW w:w="2575" w:type="dxa"/>
            <w:tcBorders>
              <w:left w:val="nil"/>
            </w:tcBorders>
          </w:tcPr>
          <w:p w:rsidR="001B2E04" w:rsidRPr="005C74AF" w:rsidRDefault="001B2E04" w:rsidP="001B2E04">
            <w:pPr>
              <w:rPr>
                <w:rFonts w:eastAsia="Calibri"/>
                <w:sz w:val="23"/>
                <w:szCs w:val="23"/>
              </w:rPr>
            </w:pPr>
          </w:p>
        </w:tc>
      </w:tr>
      <w:tr w:rsidR="001B2E04" w:rsidRPr="00432D2A" w:rsidTr="001B2E04">
        <w:tc>
          <w:tcPr>
            <w:tcW w:w="2628" w:type="dxa"/>
            <w:tcBorders>
              <w:right w:val="nil"/>
            </w:tcBorders>
          </w:tcPr>
          <w:p w:rsidR="001B2E04" w:rsidRPr="00432D2A" w:rsidRDefault="001B2E04" w:rsidP="001B2E04">
            <w:pPr>
              <w:rPr>
                <w:rFonts w:eastAsia="Calibri"/>
                <w:sz w:val="23"/>
                <w:szCs w:val="23"/>
              </w:rPr>
            </w:pPr>
            <w:r w:rsidRPr="00432D2A">
              <w:rPr>
                <w:rFonts w:eastAsia="Calibri"/>
                <w:color w:val="000000"/>
                <w:sz w:val="23"/>
                <w:szCs w:val="23"/>
              </w:rPr>
              <w:t>Телефон / факс:</w:t>
            </w:r>
          </w:p>
        </w:tc>
        <w:tc>
          <w:tcPr>
            <w:tcW w:w="320" w:type="dxa"/>
            <w:tcBorders>
              <w:left w:val="nil"/>
            </w:tcBorders>
          </w:tcPr>
          <w:p w:rsidR="001B2E04" w:rsidRPr="00432D2A" w:rsidRDefault="001B2E04" w:rsidP="001B2E04">
            <w:pPr>
              <w:rPr>
                <w:rFonts w:eastAsia="Calibri"/>
                <w:sz w:val="23"/>
                <w:szCs w:val="23"/>
              </w:rPr>
            </w:pPr>
          </w:p>
        </w:tc>
        <w:tc>
          <w:tcPr>
            <w:tcW w:w="3515" w:type="dxa"/>
          </w:tcPr>
          <w:p w:rsidR="001B2E04" w:rsidRPr="00432D2A" w:rsidRDefault="001B2E04" w:rsidP="001B2E04">
            <w:pPr>
              <w:rPr>
                <w:rFonts w:eastAsia="Calibri"/>
                <w:sz w:val="23"/>
                <w:szCs w:val="23"/>
              </w:rPr>
            </w:pPr>
            <w:r w:rsidRPr="00432D2A">
              <w:rPr>
                <w:rFonts w:eastAsia="Calibri"/>
                <w:color w:val="000000"/>
                <w:sz w:val="23"/>
                <w:szCs w:val="23"/>
              </w:rPr>
              <w:t>8 (4752) 78-82-01</w:t>
            </w:r>
            <w:r>
              <w:rPr>
                <w:rFonts w:eastAsia="Calibri"/>
                <w:color w:val="000000"/>
                <w:sz w:val="23"/>
                <w:szCs w:val="23"/>
              </w:rPr>
              <w:t>, 78-84-13, 78-84-75</w:t>
            </w:r>
          </w:p>
        </w:tc>
        <w:tc>
          <w:tcPr>
            <w:tcW w:w="313" w:type="dxa"/>
            <w:tcBorders>
              <w:right w:val="nil"/>
            </w:tcBorders>
          </w:tcPr>
          <w:p w:rsidR="001B2E04" w:rsidRPr="00432D2A" w:rsidRDefault="001B2E04" w:rsidP="001B2E04">
            <w:pPr>
              <w:rPr>
                <w:rFonts w:eastAsia="Calibri"/>
                <w:sz w:val="23"/>
                <w:szCs w:val="23"/>
              </w:rPr>
            </w:pPr>
          </w:p>
        </w:tc>
        <w:tc>
          <w:tcPr>
            <w:tcW w:w="2575" w:type="dxa"/>
            <w:tcBorders>
              <w:left w:val="nil"/>
            </w:tcBorders>
          </w:tcPr>
          <w:p w:rsidR="001B2E04" w:rsidRPr="005C74AF" w:rsidRDefault="001B2E04" w:rsidP="001B2E04">
            <w:pPr>
              <w:rPr>
                <w:rFonts w:eastAsia="Calibri"/>
                <w:sz w:val="23"/>
                <w:szCs w:val="23"/>
              </w:rPr>
            </w:pPr>
          </w:p>
        </w:tc>
      </w:tr>
      <w:tr w:rsidR="001B2E04" w:rsidRPr="00432D2A" w:rsidTr="001B2E04">
        <w:tc>
          <w:tcPr>
            <w:tcW w:w="2628" w:type="dxa"/>
            <w:tcBorders>
              <w:right w:val="nil"/>
            </w:tcBorders>
          </w:tcPr>
          <w:p w:rsidR="001B2E04" w:rsidRPr="00432D2A" w:rsidRDefault="001B2E04" w:rsidP="001B2E04">
            <w:pPr>
              <w:rPr>
                <w:rFonts w:eastAsia="Calibri"/>
                <w:sz w:val="23"/>
                <w:szCs w:val="23"/>
              </w:rPr>
            </w:pPr>
            <w:r w:rsidRPr="00432D2A">
              <w:rPr>
                <w:rFonts w:eastAsia="Calibri"/>
                <w:sz w:val="23"/>
                <w:szCs w:val="23"/>
              </w:rPr>
              <w:t>Адрес электронной почты</w:t>
            </w:r>
          </w:p>
        </w:tc>
        <w:tc>
          <w:tcPr>
            <w:tcW w:w="320" w:type="dxa"/>
            <w:tcBorders>
              <w:left w:val="nil"/>
            </w:tcBorders>
          </w:tcPr>
          <w:p w:rsidR="001B2E04" w:rsidRPr="00432D2A" w:rsidRDefault="001B2E04" w:rsidP="001B2E04">
            <w:pPr>
              <w:rPr>
                <w:rFonts w:eastAsia="Calibri"/>
                <w:sz w:val="23"/>
                <w:szCs w:val="23"/>
              </w:rPr>
            </w:pPr>
          </w:p>
        </w:tc>
        <w:tc>
          <w:tcPr>
            <w:tcW w:w="3515" w:type="dxa"/>
          </w:tcPr>
          <w:p w:rsidR="001B2E04" w:rsidRPr="00432D2A" w:rsidRDefault="001B2E04" w:rsidP="001B2E04">
            <w:pPr>
              <w:rPr>
                <w:rFonts w:eastAsia="Calibri"/>
                <w:sz w:val="23"/>
                <w:szCs w:val="23"/>
              </w:rPr>
            </w:pPr>
            <w:r w:rsidRPr="001B2E04">
              <w:t>anikin.k.i@68.fsin.gov.ru</w:t>
            </w:r>
          </w:p>
        </w:tc>
        <w:tc>
          <w:tcPr>
            <w:tcW w:w="313" w:type="dxa"/>
            <w:tcBorders>
              <w:right w:val="nil"/>
            </w:tcBorders>
          </w:tcPr>
          <w:p w:rsidR="001B2E04" w:rsidRPr="00432D2A" w:rsidRDefault="001B2E04" w:rsidP="001B2E04">
            <w:pPr>
              <w:rPr>
                <w:rFonts w:eastAsia="Calibri"/>
                <w:sz w:val="23"/>
                <w:szCs w:val="23"/>
              </w:rPr>
            </w:pPr>
          </w:p>
        </w:tc>
        <w:tc>
          <w:tcPr>
            <w:tcW w:w="2575" w:type="dxa"/>
            <w:tcBorders>
              <w:left w:val="nil"/>
            </w:tcBorders>
          </w:tcPr>
          <w:p w:rsidR="001B2E04" w:rsidRPr="005C74AF" w:rsidRDefault="001B2E04" w:rsidP="001B2E04">
            <w:pPr>
              <w:rPr>
                <w:rFonts w:eastAsia="Calibri"/>
                <w:sz w:val="23"/>
                <w:szCs w:val="23"/>
              </w:rPr>
            </w:pPr>
          </w:p>
        </w:tc>
      </w:tr>
      <w:tr w:rsidR="0026317E" w:rsidRPr="00432D2A" w:rsidTr="001B2E04">
        <w:tc>
          <w:tcPr>
            <w:tcW w:w="2628" w:type="dxa"/>
            <w:tcBorders>
              <w:right w:val="nil"/>
            </w:tcBorders>
          </w:tcPr>
          <w:p w:rsidR="0026317E" w:rsidRPr="00432D2A" w:rsidRDefault="0026317E" w:rsidP="001B2E04">
            <w:pPr>
              <w:rPr>
                <w:rFonts w:eastAsia="Calibri"/>
                <w:sz w:val="23"/>
                <w:szCs w:val="23"/>
              </w:rPr>
            </w:pPr>
            <w:r w:rsidRPr="00432D2A">
              <w:rPr>
                <w:rFonts w:eastAsia="Calibri"/>
                <w:sz w:val="23"/>
                <w:szCs w:val="23"/>
              </w:rPr>
              <w:t>ИНН</w:t>
            </w:r>
          </w:p>
        </w:tc>
        <w:tc>
          <w:tcPr>
            <w:tcW w:w="320" w:type="dxa"/>
            <w:tcBorders>
              <w:left w:val="nil"/>
            </w:tcBorders>
          </w:tcPr>
          <w:p w:rsidR="0026317E" w:rsidRPr="00432D2A" w:rsidRDefault="0026317E" w:rsidP="001B2E04">
            <w:pPr>
              <w:rPr>
                <w:rFonts w:eastAsia="Calibri"/>
                <w:sz w:val="23"/>
                <w:szCs w:val="23"/>
              </w:rPr>
            </w:pPr>
          </w:p>
        </w:tc>
        <w:tc>
          <w:tcPr>
            <w:tcW w:w="3515" w:type="dxa"/>
          </w:tcPr>
          <w:p w:rsidR="0026317E" w:rsidRPr="00432D2A" w:rsidRDefault="0026317E" w:rsidP="001B2E04">
            <w:pPr>
              <w:ind w:firstLine="34"/>
              <w:rPr>
                <w:sz w:val="23"/>
                <w:szCs w:val="23"/>
              </w:rPr>
            </w:pPr>
            <w:r w:rsidRPr="00432D2A">
              <w:rPr>
                <w:color w:val="000000"/>
                <w:sz w:val="23"/>
                <w:szCs w:val="23"/>
              </w:rPr>
              <w:t>6831005295</w:t>
            </w:r>
          </w:p>
        </w:tc>
        <w:tc>
          <w:tcPr>
            <w:tcW w:w="313" w:type="dxa"/>
            <w:tcBorders>
              <w:right w:val="nil"/>
            </w:tcBorders>
          </w:tcPr>
          <w:p w:rsidR="0026317E" w:rsidRPr="00432D2A" w:rsidRDefault="0026317E" w:rsidP="001B2E04">
            <w:pPr>
              <w:rPr>
                <w:rFonts w:eastAsia="Calibri"/>
                <w:sz w:val="23"/>
                <w:szCs w:val="23"/>
              </w:rPr>
            </w:pPr>
          </w:p>
        </w:tc>
        <w:tc>
          <w:tcPr>
            <w:tcW w:w="2575" w:type="dxa"/>
            <w:tcBorders>
              <w:left w:val="nil"/>
            </w:tcBorders>
          </w:tcPr>
          <w:p w:rsidR="0026317E" w:rsidRPr="005C74AF" w:rsidRDefault="0026317E" w:rsidP="0026317E">
            <w:pPr>
              <w:widowControl w:val="0"/>
              <w:suppressAutoHyphens/>
              <w:spacing w:line="23" w:lineRule="atLeast"/>
              <w:rPr>
                <w:rFonts w:eastAsia="Calibri"/>
              </w:rPr>
            </w:pPr>
          </w:p>
        </w:tc>
      </w:tr>
      <w:tr w:rsidR="0026317E" w:rsidRPr="00432D2A" w:rsidTr="001B2E04">
        <w:tc>
          <w:tcPr>
            <w:tcW w:w="2628" w:type="dxa"/>
            <w:tcBorders>
              <w:right w:val="nil"/>
            </w:tcBorders>
          </w:tcPr>
          <w:p w:rsidR="0026317E" w:rsidRPr="00432D2A" w:rsidRDefault="0026317E" w:rsidP="001B2E04">
            <w:pPr>
              <w:rPr>
                <w:rFonts w:eastAsia="Calibri"/>
                <w:sz w:val="23"/>
                <w:szCs w:val="23"/>
              </w:rPr>
            </w:pPr>
            <w:r w:rsidRPr="00432D2A">
              <w:rPr>
                <w:rFonts w:eastAsia="Calibri"/>
                <w:sz w:val="23"/>
                <w:szCs w:val="23"/>
              </w:rPr>
              <w:t>КПП</w:t>
            </w:r>
          </w:p>
        </w:tc>
        <w:tc>
          <w:tcPr>
            <w:tcW w:w="320" w:type="dxa"/>
            <w:tcBorders>
              <w:left w:val="nil"/>
            </w:tcBorders>
          </w:tcPr>
          <w:p w:rsidR="0026317E" w:rsidRPr="00432D2A" w:rsidRDefault="0026317E" w:rsidP="001B2E04">
            <w:pPr>
              <w:rPr>
                <w:rFonts w:eastAsia="Calibri"/>
                <w:sz w:val="23"/>
                <w:szCs w:val="23"/>
              </w:rPr>
            </w:pPr>
          </w:p>
        </w:tc>
        <w:tc>
          <w:tcPr>
            <w:tcW w:w="3515" w:type="dxa"/>
          </w:tcPr>
          <w:p w:rsidR="0026317E" w:rsidRPr="00432D2A" w:rsidRDefault="0026317E" w:rsidP="001B2E04">
            <w:pPr>
              <w:ind w:firstLine="34"/>
              <w:rPr>
                <w:sz w:val="23"/>
                <w:szCs w:val="23"/>
              </w:rPr>
            </w:pPr>
            <w:r w:rsidRPr="00432D2A">
              <w:rPr>
                <w:color w:val="000000"/>
                <w:sz w:val="23"/>
                <w:szCs w:val="23"/>
              </w:rPr>
              <w:t>682901001</w:t>
            </w:r>
          </w:p>
        </w:tc>
        <w:tc>
          <w:tcPr>
            <w:tcW w:w="313" w:type="dxa"/>
            <w:tcBorders>
              <w:right w:val="nil"/>
            </w:tcBorders>
          </w:tcPr>
          <w:p w:rsidR="0026317E" w:rsidRPr="00432D2A" w:rsidRDefault="0026317E" w:rsidP="001B2E04">
            <w:pPr>
              <w:rPr>
                <w:rFonts w:eastAsia="Calibri"/>
                <w:sz w:val="23"/>
                <w:szCs w:val="23"/>
              </w:rPr>
            </w:pPr>
          </w:p>
        </w:tc>
        <w:tc>
          <w:tcPr>
            <w:tcW w:w="2575" w:type="dxa"/>
            <w:tcBorders>
              <w:left w:val="nil"/>
            </w:tcBorders>
          </w:tcPr>
          <w:p w:rsidR="0026317E" w:rsidRPr="005C74AF" w:rsidRDefault="0026317E" w:rsidP="0026317E">
            <w:pPr>
              <w:widowControl w:val="0"/>
              <w:suppressAutoHyphens/>
              <w:spacing w:line="23" w:lineRule="atLeast"/>
              <w:rPr>
                <w:rFonts w:eastAsia="Calibri"/>
                <w:lang w:val="en-US"/>
              </w:rPr>
            </w:pPr>
          </w:p>
        </w:tc>
      </w:tr>
      <w:tr w:rsidR="0026317E" w:rsidRPr="00432D2A" w:rsidTr="001B2E04">
        <w:tc>
          <w:tcPr>
            <w:tcW w:w="2628" w:type="dxa"/>
            <w:tcBorders>
              <w:right w:val="nil"/>
            </w:tcBorders>
          </w:tcPr>
          <w:p w:rsidR="0026317E" w:rsidRPr="00432D2A" w:rsidRDefault="0026317E" w:rsidP="001B2E04">
            <w:pPr>
              <w:rPr>
                <w:rFonts w:eastAsia="Calibri"/>
                <w:sz w:val="23"/>
                <w:szCs w:val="23"/>
              </w:rPr>
            </w:pPr>
            <w:r w:rsidRPr="00432D2A">
              <w:rPr>
                <w:rFonts w:eastAsia="Calibri"/>
                <w:sz w:val="23"/>
                <w:szCs w:val="23"/>
              </w:rPr>
              <w:t>ОКТМО</w:t>
            </w:r>
          </w:p>
        </w:tc>
        <w:tc>
          <w:tcPr>
            <w:tcW w:w="320" w:type="dxa"/>
            <w:tcBorders>
              <w:left w:val="nil"/>
            </w:tcBorders>
          </w:tcPr>
          <w:p w:rsidR="0026317E" w:rsidRPr="00432D2A" w:rsidRDefault="0026317E" w:rsidP="001B2E04">
            <w:pPr>
              <w:rPr>
                <w:rFonts w:eastAsia="Calibri"/>
                <w:sz w:val="23"/>
                <w:szCs w:val="23"/>
              </w:rPr>
            </w:pPr>
          </w:p>
        </w:tc>
        <w:tc>
          <w:tcPr>
            <w:tcW w:w="3515" w:type="dxa"/>
          </w:tcPr>
          <w:p w:rsidR="0026317E" w:rsidRPr="00432D2A" w:rsidRDefault="0026317E" w:rsidP="001B2E04">
            <w:pPr>
              <w:ind w:firstLine="34"/>
              <w:rPr>
                <w:sz w:val="23"/>
                <w:szCs w:val="23"/>
              </w:rPr>
            </w:pPr>
            <w:r w:rsidRPr="00432D2A">
              <w:rPr>
                <w:sz w:val="23"/>
                <w:szCs w:val="23"/>
              </w:rPr>
              <w:t>68701000</w:t>
            </w:r>
          </w:p>
        </w:tc>
        <w:tc>
          <w:tcPr>
            <w:tcW w:w="313" w:type="dxa"/>
            <w:tcBorders>
              <w:right w:val="nil"/>
            </w:tcBorders>
          </w:tcPr>
          <w:p w:rsidR="0026317E" w:rsidRPr="00432D2A" w:rsidRDefault="0026317E" w:rsidP="001B2E04">
            <w:pPr>
              <w:rPr>
                <w:rFonts w:eastAsia="Calibri"/>
                <w:sz w:val="23"/>
                <w:szCs w:val="23"/>
              </w:rPr>
            </w:pPr>
          </w:p>
        </w:tc>
        <w:tc>
          <w:tcPr>
            <w:tcW w:w="2575" w:type="dxa"/>
            <w:tcBorders>
              <w:left w:val="nil"/>
            </w:tcBorders>
          </w:tcPr>
          <w:p w:rsidR="0026317E" w:rsidRPr="005C74AF" w:rsidRDefault="0026317E" w:rsidP="001B2E04">
            <w:pPr>
              <w:rPr>
                <w:rFonts w:eastAsia="Calibri"/>
                <w:sz w:val="23"/>
                <w:szCs w:val="23"/>
              </w:rPr>
            </w:pPr>
          </w:p>
        </w:tc>
      </w:tr>
      <w:tr w:rsidR="0026317E" w:rsidRPr="00432D2A" w:rsidTr="001B2E04">
        <w:tc>
          <w:tcPr>
            <w:tcW w:w="2628" w:type="dxa"/>
            <w:tcBorders>
              <w:right w:val="nil"/>
            </w:tcBorders>
          </w:tcPr>
          <w:p w:rsidR="0026317E" w:rsidRPr="00432D2A" w:rsidRDefault="0026317E" w:rsidP="001B2E04">
            <w:pPr>
              <w:rPr>
                <w:rFonts w:eastAsia="Calibri"/>
                <w:sz w:val="23"/>
                <w:szCs w:val="23"/>
              </w:rPr>
            </w:pPr>
            <w:r w:rsidRPr="00432D2A">
              <w:rPr>
                <w:rFonts w:eastAsia="Calibri"/>
                <w:sz w:val="23"/>
                <w:szCs w:val="23"/>
              </w:rPr>
              <w:t>ОКПО</w:t>
            </w:r>
          </w:p>
        </w:tc>
        <w:tc>
          <w:tcPr>
            <w:tcW w:w="320" w:type="dxa"/>
            <w:tcBorders>
              <w:left w:val="nil"/>
            </w:tcBorders>
          </w:tcPr>
          <w:p w:rsidR="0026317E" w:rsidRPr="00432D2A" w:rsidRDefault="0026317E" w:rsidP="001B2E04">
            <w:pPr>
              <w:rPr>
                <w:rFonts w:eastAsia="Calibri"/>
                <w:sz w:val="23"/>
                <w:szCs w:val="23"/>
              </w:rPr>
            </w:pPr>
          </w:p>
        </w:tc>
        <w:tc>
          <w:tcPr>
            <w:tcW w:w="3515" w:type="dxa"/>
          </w:tcPr>
          <w:p w:rsidR="0026317E" w:rsidRPr="00432D2A" w:rsidRDefault="0026317E" w:rsidP="001B2E04">
            <w:pPr>
              <w:ind w:firstLine="34"/>
              <w:rPr>
                <w:sz w:val="23"/>
                <w:szCs w:val="23"/>
              </w:rPr>
            </w:pPr>
            <w:r w:rsidRPr="00432D2A">
              <w:rPr>
                <w:sz w:val="23"/>
                <w:szCs w:val="23"/>
              </w:rPr>
              <w:t>08558718</w:t>
            </w:r>
          </w:p>
        </w:tc>
        <w:tc>
          <w:tcPr>
            <w:tcW w:w="313" w:type="dxa"/>
            <w:tcBorders>
              <w:right w:val="nil"/>
            </w:tcBorders>
          </w:tcPr>
          <w:p w:rsidR="0026317E" w:rsidRPr="00432D2A" w:rsidRDefault="0026317E" w:rsidP="001B2E04">
            <w:pPr>
              <w:rPr>
                <w:rFonts w:eastAsia="Calibri"/>
                <w:sz w:val="23"/>
                <w:szCs w:val="23"/>
              </w:rPr>
            </w:pPr>
          </w:p>
        </w:tc>
        <w:tc>
          <w:tcPr>
            <w:tcW w:w="2575" w:type="dxa"/>
            <w:tcBorders>
              <w:left w:val="nil"/>
            </w:tcBorders>
          </w:tcPr>
          <w:p w:rsidR="0026317E" w:rsidRPr="005C74AF" w:rsidRDefault="0026317E" w:rsidP="001B2E04">
            <w:pPr>
              <w:rPr>
                <w:rFonts w:eastAsia="Calibri"/>
                <w:sz w:val="23"/>
                <w:szCs w:val="23"/>
              </w:rPr>
            </w:pPr>
          </w:p>
        </w:tc>
      </w:tr>
      <w:tr w:rsidR="0026317E" w:rsidRPr="00432D2A" w:rsidTr="001B2E04">
        <w:tc>
          <w:tcPr>
            <w:tcW w:w="2628" w:type="dxa"/>
            <w:tcBorders>
              <w:right w:val="nil"/>
            </w:tcBorders>
          </w:tcPr>
          <w:p w:rsidR="0026317E" w:rsidRPr="00432D2A" w:rsidRDefault="0026317E" w:rsidP="001B2E04">
            <w:pPr>
              <w:rPr>
                <w:rFonts w:eastAsia="Calibri"/>
                <w:sz w:val="23"/>
                <w:szCs w:val="23"/>
              </w:rPr>
            </w:pPr>
            <w:r w:rsidRPr="00432D2A">
              <w:rPr>
                <w:rFonts w:eastAsia="Calibri"/>
                <w:sz w:val="23"/>
                <w:szCs w:val="23"/>
              </w:rPr>
              <w:t>Поле получатель в платежных документах</w:t>
            </w:r>
          </w:p>
        </w:tc>
        <w:tc>
          <w:tcPr>
            <w:tcW w:w="320" w:type="dxa"/>
            <w:tcBorders>
              <w:left w:val="nil"/>
            </w:tcBorders>
          </w:tcPr>
          <w:p w:rsidR="0026317E" w:rsidRPr="00432D2A" w:rsidRDefault="0026317E" w:rsidP="001B2E04">
            <w:pPr>
              <w:rPr>
                <w:rFonts w:eastAsia="Calibri"/>
                <w:sz w:val="23"/>
                <w:szCs w:val="23"/>
              </w:rPr>
            </w:pPr>
          </w:p>
        </w:tc>
        <w:tc>
          <w:tcPr>
            <w:tcW w:w="3515" w:type="dxa"/>
          </w:tcPr>
          <w:p w:rsidR="0026317E" w:rsidRPr="00432D2A" w:rsidRDefault="0026317E" w:rsidP="001B2E04">
            <w:pPr>
              <w:rPr>
                <w:rFonts w:eastAsia="Calibri"/>
                <w:sz w:val="23"/>
                <w:szCs w:val="23"/>
              </w:rPr>
            </w:pPr>
            <w:r w:rsidRPr="005163D3">
              <w:rPr>
                <w:sz w:val="23"/>
                <w:szCs w:val="23"/>
              </w:rPr>
              <w:t xml:space="preserve">УФК по Нижегородской области (Управление Федеральной службы исполнения наказаний по Тамбовской области, </w:t>
            </w:r>
            <w:proofErr w:type="gramStart"/>
            <w:r w:rsidRPr="005163D3">
              <w:rPr>
                <w:sz w:val="23"/>
                <w:szCs w:val="23"/>
              </w:rPr>
              <w:t>л</w:t>
            </w:r>
            <w:proofErr w:type="gramEnd"/>
            <w:r w:rsidRPr="005163D3">
              <w:rPr>
                <w:sz w:val="23"/>
                <w:szCs w:val="23"/>
              </w:rPr>
              <w:t>/с 03641407530)</w:t>
            </w:r>
          </w:p>
        </w:tc>
        <w:tc>
          <w:tcPr>
            <w:tcW w:w="313" w:type="dxa"/>
            <w:tcBorders>
              <w:right w:val="nil"/>
            </w:tcBorders>
          </w:tcPr>
          <w:p w:rsidR="0026317E" w:rsidRPr="00432D2A" w:rsidRDefault="0026317E" w:rsidP="001B2E04">
            <w:pPr>
              <w:rPr>
                <w:rFonts w:eastAsia="Calibri"/>
                <w:sz w:val="23"/>
                <w:szCs w:val="23"/>
              </w:rPr>
            </w:pPr>
          </w:p>
        </w:tc>
        <w:tc>
          <w:tcPr>
            <w:tcW w:w="2575" w:type="dxa"/>
            <w:tcBorders>
              <w:left w:val="nil"/>
            </w:tcBorders>
          </w:tcPr>
          <w:p w:rsidR="0026317E" w:rsidRPr="005C74AF" w:rsidRDefault="0026317E" w:rsidP="001B2E04">
            <w:pPr>
              <w:rPr>
                <w:rFonts w:eastAsia="Calibri"/>
                <w:sz w:val="23"/>
                <w:szCs w:val="23"/>
              </w:rPr>
            </w:pPr>
          </w:p>
        </w:tc>
      </w:tr>
      <w:tr w:rsidR="005C74AF" w:rsidRPr="00432D2A" w:rsidTr="001B2E04">
        <w:tc>
          <w:tcPr>
            <w:tcW w:w="2628" w:type="dxa"/>
            <w:tcBorders>
              <w:right w:val="nil"/>
            </w:tcBorders>
          </w:tcPr>
          <w:p w:rsidR="005C74AF" w:rsidRPr="00432D2A" w:rsidRDefault="005C74AF" w:rsidP="001B2E04">
            <w:pPr>
              <w:rPr>
                <w:rFonts w:eastAsia="Calibri"/>
                <w:sz w:val="23"/>
                <w:szCs w:val="23"/>
              </w:rPr>
            </w:pPr>
            <w:r w:rsidRPr="00432D2A">
              <w:rPr>
                <w:rFonts w:eastAsia="Calibri"/>
                <w:sz w:val="23"/>
                <w:szCs w:val="23"/>
              </w:rPr>
              <w:t>Банк</w:t>
            </w:r>
          </w:p>
        </w:tc>
        <w:tc>
          <w:tcPr>
            <w:tcW w:w="320" w:type="dxa"/>
            <w:tcBorders>
              <w:left w:val="nil"/>
            </w:tcBorders>
          </w:tcPr>
          <w:p w:rsidR="005C74AF" w:rsidRPr="00432D2A" w:rsidRDefault="005C74AF" w:rsidP="001B2E04">
            <w:pPr>
              <w:rPr>
                <w:rFonts w:eastAsia="Calibri"/>
                <w:sz w:val="23"/>
                <w:szCs w:val="23"/>
              </w:rPr>
            </w:pPr>
          </w:p>
        </w:tc>
        <w:tc>
          <w:tcPr>
            <w:tcW w:w="3515" w:type="dxa"/>
          </w:tcPr>
          <w:p w:rsidR="005C74AF" w:rsidRPr="005373B1" w:rsidRDefault="00D34F82" w:rsidP="001B2E04">
            <w:pPr>
              <w:pStyle w:val="af1"/>
              <w:spacing w:line="23" w:lineRule="atLeast"/>
              <w:rPr>
                <w:rFonts w:ascii="Times New Roman" w:hAnsi="Times New Roman" w:cs="Times New Roman"/>
                <w:sz w:val="23"/>
                <w:szCs w:val="23"/>
              </w:rPr>
            </w:pPr>
            <w:r w:rsidRPr="00D34F82">
              <w:rPr>
                <w:rFonts w:ascii="Times New Roman" w:hAnsi="Times New Roman" w:cs="Times New Roman"/>
                <w:sz w:val="23"/>
                <w:szCs w:val="23"/>
              </w:rPr>
              <w:t xml:space="preserve">ОКЦ №1 Волго-Вятского ГУ БАНКА РОССИИ//УФК по Нижегородской области </w:t>
            </w:r>
            <w:proofErr w:type="gramStart"/>
            <w:r w:rsidRPr="00D34F82">
              <w:rPr>
                <w:rFonts w:ascii="Times New Roman" w:hAnsi="Times New Roman" w:cs="Times New Roman"/>
                <w:sz w:val="23"/>
                <w:szCs w:val="23"/>
              </w:rPr>
              <w:t>г</w:t>
            </w:r>
            <w:proofErr w:type="gramEnd"/>
            <w:r w:rsidRPr="00D34F82">
              <w:rPr>
                <w:rFonts w:ascii="Times New Roman" w:hAnsi="Times New Roman" w:cs="Times New Roman"/>
                <w:sz w:val="23"/>
                <w:szCs w:val="23"/>
              </w:rPr>
              <w:t>. Нижний Новгород</w:t>
            </w:r>
          </w:p>
        </w:tc>
        <w:tc>
          <w:tcPr>
            <w:tcW w:w="313" w:type="dxa"/>
            <w:tcBorders>
              <w:right w:val="nil"/>
            </w:tcBorders>
          </w:tcPr>
          <w:p w:rsidR="005C74AF" w:rsidRPr="00432D2A" w:rsidRDefault="005C74AF" w:rsidP="001B2E04">
            <w:pPr>
              <w:rPr>
                <w:rFonts w:eastAsia="Calibri"/>
                <w:sz w:val="23"/>
                <w:szCs w:val="23"/>
              </w:rPr>
            </w:pPr>
          </w:p>
        </w:tc>
        <w:tc>
          <w:tcPr>
            <w:tcW w:w="2575" w:type="dxa"/>
            <w:tcBorders>
              <w:left w:val="nil"/>
            </w:tcBorders>
          </w:tcPr>
          <w:p w:rsidR="005C74AF" w:rsidRPr="005C74AF" w:rsidRDefault="005C74AF" w:rsidP="00B35659">
            <w:pPr>
              <w:jc w:val="both"/>
              <w:rPr>
                <w:sz w:val="22"/>
                <w:szCs w:val="22"/>
              </w:rPr>
            </w:pPr>
          </w:p>
        </w:tc>
      </w:tr>
      <w:tr w:rsidR="005C74AF" w:rsidRPr="00432D2A" w:rsidTr="001B2E04">
        <w:tc>
          <w:tcPr>
            <w:tcW w:w="2628" w:type="dxa"/>
            <w:tcBorders>
              <w:right w:val="nil"/>
            </w:tcBorders>
          </w:tcPr>
          <w:p w:rsidR="005C74AF" w:rsidRPr="00432D2A" w:rsidRDefault="005C74AF" w:rsidP="001B2E04">
            <w:pPr>
              <w:rPr>
                <w:rFonts w:eastAsia="Calibri"/>
                <w:sz w:val="23"/>
                <w:szCs w:val="23"/>
              </w:rPr>
            </w:pPr>
            <w:r w:rsidRPr="00432D2A">
              <w:rPr>
                <w:rFonts w:eastAsia="Calibri"/>
                <w:sz w:val="23"/>
                <w:szCs w:val="23"/>
              </w:rPr>
              <w:t>БИК</w:t>
            </w:r>
          </w:p>
        </w:tc>
        <w:tc>
          <w:tcPr>
            <w:tcW w:w="320" w:type="dxa"/>
            <w:tcBorders>
              <w:left w:val="nil"/>
            </w:tcBorders>
          </w:tcPr>
          <w:p w:rsidR="005C74AF" w:rsidRPr="00432D2A" w:rsidRDefault="005C74AF" w:rsidP="001B2E04">
            <w:pPr>
              <w:rPr>
                <w:rFonts w:eastAsia="Calibri"/>
                <w:sz w:val="23"/>
                <w:szCs w:val="23"/>
              </w:rPr>
            </w:pPr>
          </w:p>
        </w:tc>
        <w:tc>
          <w:tcPr>
            <w:tcW w:w="3515" w:type="dxa"/>
          </w:tcPr>
          <w:p w:rsidR="005C74AF" w:rsidRPr="005373B1" w:rsidRDefault="005C74AF" w:rsidP="001B2E04">
            <w:pPr>
              <w:pStyle w:val="af1"/>
              <w:spacing w:line="23" w:lineRule="atLeast"/>
              <w:rPr>
                <w:rFonts w:ascii="Times New Roman" w:hAnsi="Times New Roman" w:cs="Times New Roman"/>
                <w:sz w:val="23"/>
                <w:szCs w:val="23"/>
              </w:rPr>
            </w:pPr>
            <w:r w:rsidRPr="005373B1">
              <w:rPr>
                <w:rFonts w:ascii="Times New Roman" w:hAnsi="Times New Roman" w:cs="Times New Roman"/>
                <w:sz w:val="23"/>
                <w:szCs w:val="23"/>
              </w:rPr>
              <w:t>012202102</w:t>
            </w:r>
          </w:p>
        </w:tc>
        <w:tc>
          <w:tcPr>
            <w:tcW w:w="313" w:type="dxa"/>
            <w:tcBorders>
              <w:right w:val="nil"/>
            </w:tcBorders>
          </w:tcPr>
          <w:p w:rsidR="005C74AF" w:rsidRPr="00432D2A" w:rsidRDefault="005C74AF" w:rsidP="001B2E04">
            <w:pPr>
              <w:rPr>
                <w:rFonts w:eastAsia="Calibri"/>
                <w:sz w:val="23"/>
                <w:szCs w:val="23"/>
              </w:rPr>
            </w:pPr>
          </w:p>
        </w:tc>
        <w:tc>
          <w:tcPr>
            <w:tcW w:w="2575" w:type="dxa"/>
            <w:tcBorders>
              <w:left w:val="nil"/>
            </w:tcBorders>
          </w:tcPr>
          <w:p w:rsidR="005C74AF" w:rsidRPr="005C74AF" w:rsidRDefault="005C74AF" w:rsidP="00B35659">
            <w:pPr>
              <w:ind w:firstLine="708"/>
              <w:jc w:val="both"/>
              <w:rPr>
                <w:lang w:val="en-US"/>
              </w:rPr>
            </w:pPr>
          </w:p>
        </w:tc>
      </w:tr>
      <w:tr w:rsidR="005C74AF" w:rsidRPr="00432D2A" w:rsidTr="001B2E04">
        <w:tc>
          <w:tcPr>
            <w:tcW w:w="2628" w:type="dxa"/>
            <w:tcBorders>
              <w:right w:val="nil"/>
            </w:tcBorders>
          </w:tcPr>
          <w:p w:rsidR="005C74AF" w:rsidRPr="00432D2A" w:rsidRDefault="005C74AF" w:rsidP="001B2E04">
            <w:pPr>
              <w:rPr>
                <w:rFonts w:eastAsia="Calibri"/>
                <w:sz w:val="23"/>
                <w:szCs w:val="23"/>
              </w:rPr>
            </w:pPr>
            <w:r w:rsidRPr="00432D2A">
              <w:rPr>
                <w:rFonts w:eastAsia="Calibri"/>
                <w:sz w:val="23"/>
                <w:szCs w:val="23"/>
              </w:rPr>
              <w:t>Расчетный счет</w:t>
            </w:r>
          </w:p>
        </w:tc>
        <w:tc>
          <w:tcPr>
            <w:tcW w:w="320" w:type="dxa"/>
            <w:tcBorders>
              <w:left w:val="nil"/>
            </w:tcBorders>
          </w:tcPr>
          <w:p w:rsidR="005C74AF" w:rsidRPr="00432D2A" w:rsidRDefault="005C74AF" w:rsidP="001B2E04">
            <w:pPr>
              <w:rPr>
                <w:rFonts w:eastAsia="Calibri"/>
                <w:sz w:val="23"/>
                <w:szCs w:val="23"/>
              </w:rPr>
            </w:pPr>
          </w:p>
        </w:tc>
        <w:tc>
          <w:tcPr>
            <w:tcW w:w="3515" w:type="dxa"/>
          </w:tcPr>
          <w:p w:rsidR="005C74AF" w:rsidRPr="005373B1" w:rsidRDefault="005C74AF" w:rsidP="001B2E04">
            <w:pPr>
              <w:pStyle w:val="af1"/>
              <w:spacing w:line="23" w:lineRule="atLeast"/>
              <w:rPr>
                <w:rFonts w:ascii="Times New Roman" w:hAnsi="Times New Roman" w:cs="Times New Roman"/>
                <w:sz w:val="23"/>
                <w:szCs w:val="23"/>
              </w:rPr>
            </w:pPr>
            <w:r w:rsidRPr="005373B1">
              <w:rPr>
                <w:rFonts w:ascii="Times New Roman" w:hAnsi="Times New Roman" w:cs="Times New Roman"/>
                <w:sz w:val="23"/>
                <w:szCs w:val="23"/>
              </w:rPr>
              <w:t>03211643000000013222</w:t>
            </w:r>
          </w:p>
        </w:tc>
        <w:tc>
          <w:tcPr>
            <w:tcW w:w="313" w:type="dxa"/>
            <w:tcBorders>
              <w:right w:val="nil"/>
            </w:tcBorders>
          </w:tcPr>
          <w:p w:rsidR="005C74AF" w:rsidRPr="00432D2A" w:rsidRDefault="005C74AF" w:rsidP="001B2E04">
            <w:pPr>
              <w:rPr>
                <w:rFonts w:eastAsia="Calibri"/>
                <w:sz w:val="23"/>
                <w:szCs w:val="23"/>
              </w:rPr>
            </w:pPr>
          </w:p>
        </w:tc>
        <w:tc>
          <w:tcPr>
            <w:tcW w:w="2575" w:type="dxa"/>
            <w:tcBorders>
              <w:left w:val="nil"/>
            </w:tcBorders>
          </w:tcPr>
          <w:p w:rsidR="005C74AF" w:rsidRPr="005C74AF" w:rsidRDefault="005C74AF" w:rsidP="00B35659"/>
        </w:tc>
      </w:tr>
      <w:tr w:rsidR="005C74AF" w:rsidRPr="00432D2A" w:rsidTr="001B2E04">
        <w:tc>
          <w:tcPr>
            <w:tcW w:w="2628" w:type="dxa"/>
            <w:tcBorders>
              <w:right w:val="nil"/>
            </w:tcBorders>
          </w:tcPr>
          <w:p w:rsidR="005C74AF" w:rsidRPr="00432D2A" w:rsidRDefault="005C74AF" w:rsidP="001B2E04">
            <w:pPr>
              <w:rPr>
                <w:rFonts w:eastAsia="Calibri"/>
                <w:sz w:val="23"/>
                <w:szCs w:val="23"/>
              </w:rPr>
            </w:pPr>
            <w:r w:rsidRPr="00432D2A">
              <w:rPr>
                <w:rFonts w:eastAsia="Calibri"/>
                <w:sz w:val="23"/>
                <w:szCs w:val="23"/>
              </w:rPr>
              <w:t>Корреспондирующий счет</w:t>
            </w:r>
          </w:p>
        </w:tc>
        <w:tc>
          <w:tcPr>
            <w:tcW w:w="320" w:type="dxa"/>
            <w:tcBorders>
              <w:left w:val="nil"/>
            </w:tcBorders>
          </w:tcPr>
          <w:p w:rsidR="005C74AF" w:rsidRPr="00432D2A" w:rsidRDefault="005C74AF" w:rsidP="001B2E04">
            <w:pPr>
              <w:rPr>
                <w:rFonts w:eastAsia="Calibri"/>
                <w:sz w:val="23"/>
                <w:szCs w:val="23"/>
              </w:rPr>
            </w:pPr>
          </w:p>
        </w:tc>
        <w:tc>
          <w:tcPr>
            <w:tcW w:w="3515" w:type="dxa"/>
          </w:tcPr>
          <w:p w:rsidR="005C74AF" w:rsidRPr="005373B1" w:rsidRDefault="005C74AF" w:rsidP="001B2E04">
            <w:pPr>
              <w:pStyle w:val="af1"/>
              <w:spacing w:line="23" w:lineRule="atLeast"/>
              <w:rPr>
                <w:rFonts w:ascii="Times New Roman" w:hAnsi="Times New Roman" w:cs="Times New Roman"/>
                <w:sz w:val="23"/>
                <w:szCs w:val="23"/>
              </w:rPr>
            </w:pPr>
            <w:r w:rsidRPr="005373B1">
              <w:rPr>
                <w:rFonts w:ascii="Times New Roman" w:hAnsi="Times New Roman" w:cs="Times New Roman"/>
                <w:sz w:val="23"/>
                <w:szCs w:val="23"/>
              </w:rPr>
              <w:t>40102810745370000024</w:t>
            </w:r>
          </w:p>
        </w:tc>
        <w:tc>
          <w:tcPr>
            <w:tcW w:w="313" w:type="dxa"/>
            <w:tcBorders>
              <w:right w:val="nil"/>
            </w:tcBorders>
          </w:tcPr>
          <w:p w:rsidR="005C74AF" w:rsidRPr="00432D2A" w:rsidRDefault="005C74AF" w:rsidP="001B2E04">
            <w:pPr>
              <w:rPr>
                <w:rFonts w:eastAsia="Calibri"/>
                <w:sz w:val="23"/>
                <w:szCs w:val="23"/>
              </w:rPr>
            </w:pPr>
          </w:p>
        </w:tc>
        <w:tc>
          <w:tcPr>
            <w:tcW w:w="2575" w:type="dxa"/>
            <w:tcBorders>
              <w:left w:val="nil"/>
            </w:tcBorders>
          </w:tcPr>
          <w:p w:rsidR="005C74AF" w:rsidRPr="005C74AF" w:rsidRDefault="005C74AF" w:rsidP="00B35659">
            <w:pPr>
              <w:jc w:val="both"/>
            </w:pPr>
          </w:p>
        </w:tc>
      </w:tr>
      <w:tr w:rsidR="005C74AF" w:rsidRPr="00432D2A" w:rsidTr="001B2E04">
        <w:tc>
          <w:tcPr>
            <w:tcW w:w="2628" w:type="dxa"/>
            <w:tcBorders>
              <w:right w:val="nil"/>
            </w:tcBorders>
          </w:tcPr>
          <w:p w:rsidR="005C74AF" w:rsidRPr="00432D2A" w:rsidRDefault="005C74AF" w:rsidP="001B2E04">
            <w:pPr>
              <w:rPr>
                <w:rFonts w:eastAsia="Calibri"/>
                <w:sz w:val="23"/>
                <w:szCs w:val="23"/>
              </w:rPr>
            </w:pPr>
            <w:r w:rsidRPr="00432D2A">
              <w:rPr>
                <w:rFonts w:eastAsia="Calibri"/>
                <w:sz w:val="23"/>
                <w:szCs w:val="23"/>
              </w:rPr>
              <w:t>Лицевой счет</w:t>
            </w:r>
          </w:p>
        </w:tc>
        <w:tc>
          <w:tcPr>
            <w:tcW w:w="320" w:type="dxa"/>
            <w:tcBorders>
              <w:left w:val="nil"/>
            </w:tcBorders>
          </w:tcPr>
          <w:p w:rsidR="005C74AF" w:rsidRPr="00432D2A" w:rsidRDefault="005C74AF" w:rsidP="001B2E04">
            <w:pPr>
              <w:rPr>
                <w:rFonts w:eastAsia="Calibri"/>
                <w:sz w:val="23"/>
                <w:szCs w:val="23"/>
              </w:rPr>
            </w:pPr>
          </w:p>
        </w:tc>
        <w:tc>
          <w:tcPr>
            <w:tcW w:w="3515" w:type="dxa"/>
          </w:tcPr>
          <w:p w:rsidR="005C74AF" w:rsidRPr="005373B1" w:rsidRDefault="005C74AF" w:rsidP="001B2E04">
            <w:pPr>
              <w:pStyle w:val="af1"/>
              <w:spacing w:line="23" w:lineRule="atLeast"/>
              <w:rPr>
                <w:rFonts w:ascii="Times New Roman" w:hAnsi="Times New Roman" w:cs="Times New Roman"/>
                <w:sz w:val="23"/>
                <w:szCs w:val="23"/>
              </w:rPr>
            </w:pPr>
            <w:r w:rsidRPr="005373B1">
              <w:rPr>
                <w:rFonts w:ascii="Times New Roman" w:hAnsi="Times New Roman" w:cs="Times New Roman"/>
                <w:sz w:val="23"/>
                <w:szCs w:val="23"/>
              </w:rPr>
              <w:t>03641407530</w:t>
            </w:r>
          </w:p>
        </w:tc>
        <w:tc>
          <w:tcPr>
            <w:tcW w:w="313" w:type="dxa"/>
            <w:tcBorders>
              <w:right w:val="nil"/>
            </w:tcBorders>
          </w:tcPr>
          <w:p w:rsidR="005C74AF" w:rsidRPr="00432D2A" w:rsidRDefault="005C74AF" w:rsidP="001B2E04">
            <w:pPr>
              <w:rPr>
                <w:rFonts w:eastAsia="Calibri"/>
                <w:sz w:val="23"/>
                <w:szCs w:val="23"/>
              </w:rPr>
            </w:pPr>
          </w:p>
        </w:tc>
        <w:tc>
          <w:tcPr>
            <w:tcW w:w="2575" w:type="dxa"/>
            <w:tcBorders>
              <w:left w:val="nil"/>
            </w:tcBorders>
          </w:tcPr>
          <w:p w:rsidR="005C74AF" w:rsidRPr="005C74AF" w:rsidRDefault="005C74AF" w:rsidP="001B2E04">
            <w:pPr>
              <w:rPr>
                <w:rFonts w:eastAsia="Calibri"/>
                <w:sz w:val="23"/>
                <w:szCs w:val="23"/>
              </w:rPr>
            </w:pPr>
          </w:p>
        </w:tc>
      </w:tr>
      <w:tr w:rsidR="004D7E03" w:rsidRPr="00432D2A" w:rsidTr="001B2E04">
        <w:trPr>
          <w:trHeight w:val="600"/>
        </w:trPr>
        <w:tc>
          <w:tcPr>
            <w:tcW w:w="2628" w:type="dxa"/>
            <w:tcBorders>
              <w:right w:val="nil"/>
            </w:tcBorders>
          </w:tcPr>
          <w:p w:rsidR="004D7E03" w:rsidRPr="00432D2A" w:rsidRDefault="004D7E03" w:rsidP="001B2E04">
            <w:pPr>
              <w:rPr>
                <w:rFonts w:eastAsia="Calibri"/>
                <w:sz w:val="23"/>
                <w:szCs w:val="23"/>
              </w:rPr>
            </w:pPr>
            <w:r w:rsidRPr="00432D2A">
              <w:rPr>
                <w:rFonts w:eastAsia="Calibri"/>
                <w:sz w:val="23"/>
                <w:szCs w:val="23"/>
              </w:rPr>
              <w:t>Уполномоченные лица</w:t>
            </w:r>
          </w:p>
        </w:tc>
        <w:tc>
          <w:tcPr>
            <w:tcW w:w="320" w:type="dxa"/>
            <w:tcBorders>
              <w:left w:val="nil"/>
            </w:tcBorders>
          </w:tcPr>
          <w:p w:rsidR="004D7E03" w:rsidRPr="00432D2A" w:rsidRDefault="004D7E03" w:rsidP="001B2E04">
            <w:pPr>
              <w:rPr>
                <w:rFonts w:eastAsia="Calibri"/>
                <w:sz w:val="23"/>
                <w:szCs w:val="23"/>
              </w:rPr>
            </w:pPr>
          </w:p>
        </w:tc>
        <w:tc>
          <w:tcPr>
            <w:tcW w:w="3515" w:type="dxa"/>
          </w:tcPr>
          <w:p w:rsidR="004D7E03" w:rsidRPr="005373B1" w:rsidRDefault="004D7E03" w:rsidP="001B2E04">
            <w:pPr>
              <w:rPr>
                <w:rFonts w:eastAsia="Calibri"/>
                <w:sz w:val="23"/>
                <w:szCs w:val="23"/>
              </w:rPr>
            </w:pPr>
            <w:r>
              <w:rPr>
                <w:rFonts w:eastAsia="Calibri"/>
                <w:sz w:val="23"/>
                <w:szCs w:val="23"/>
              </w:rPr>
              <w:t xml:space="preserve">Заместитель начальника </w:t>
            </w:r>
          </w:p>
        </w:tc>
        <w:tc>
          <w:tcPr>
            <w:tcW w:w="313" w:type="dxa"/>
            <w:tcBorders>
              <w:right w:val="nil"/>
            </w:tcBorders>
          </w:tcPr>
          <w:p w:rsidR="004D7E03" w:rsidRPr="00432D2A" w:rsidRDefault="004D7E03" w:rsidP="001B2E04">
            <w:pPr>
              <w:rPr>
                <w:rFonts w:eastAsia="Calibri"/>
                <w:sz w:val="23"/>
                <w:szCs w:val="23"/>
              </w:rPr>
            </w:pPr>
          </w:p>
        </w:tc>
        <w:tc>
          <w:tcPr>
            <w:tcW w:w="2575" w:type="dxa"/>
            <w:tcBorders>
              <w:left w:val="nil"/>
            </w:tcBorders>
          </w:tcPr>
          <w:p w:rsidR="004D7E03" w:rsidRPr="0080396F" w:rsidRDefault="004D7E03" w:rsidP="007C79D3">
            <w:pPr>
              <w:widowControl w:val="0"/>
              <w:suppressAutoHyphens/>
              <w:spacing w:line="276" w:lineRule="auto"/>
              <w:rPr>
                <w:rFonts w:ascii="PT Astra Serif" w:eastAsia="Calibri" w:hAnsi="PT Astra Serif"/>
              </w:rPr>
            </w:pPr>
          </w:p>
        </w:tc>
      </w:tr>
      <w:tr w:rsidR="004D7E03" w:rsidRPr="00432D2A" w:rsidTr="001B2E04">
        <w:trPr>
          <w:trHeight w:val="836"/>
        </w:trPr>
        <w:tc>
          <w:tcPr>
            <w:tcW w:w="2628" w:type="dxa"/>
            <w:tcBorders>
              <w:right w:val="nil"/>
            </w:tcBorders>
          </w:tcPr>
          <w:p w:rsidR="004D7E03" w:rsidRPr="00432D2A" w:rsidRDefault="004D7E03" w:rsidP="001B2E04">
            <w:pPr>
              <w:rPr>
                <w:rFonts w:eastAsia="Calibri"/>
                <w:sz w:val="23"/>
                <w:szCs w:val="23"/>
              </w:rPr>
            </w:pPr>
            <w:r w:rsidRPr="00432D2A">
              <w:rPr>
                <w:rFonts w:eastAsia="Calibri"/>
                <w:sz w:val="23"/>
                <w:szCs w:val="23"/>
              </w:rPr>
              <w:t>Подпись, расшифровка</w:t>
            </w:r>
          </w:p>
        </w:tc>
        <w:tc>
          <w:tcPr>
            <w:tcW w:w="320" w:type="dxa"/>
            <w:tcBorders>
              <w:left w:val="nil"/>
            </w:tcBorders>
          </w:tcPr>
          <w:p w:rsidR="004D7E03" w:rsidRPr="00432D2A" w:rsidRDefault="004D7E03" w:rsidP="001B2E04">
            <w:pPr>
              <w:rPr>
                <w:rFonts w:eastAsia="Calibri"/>
                <w:sz w:val="23"/>
                <w:szCs w:val="23"/>
              </w:rPr>
            </w:pPr>
          </w:p>
        </w:tc>
        <w:tc>
          <w:tcPr>
            <w:tcW w:w="3515" w:type="dxa"/>
          </w:tcPr>
          <w:p w:rsidR="004D7E03" w:rsidRPr="005373B1" w:rsidRDefault="004D7E03" w:rsidP="001B2E04">
            <w:pPr>
              <w:ind w:firstLine="1593"/>
              <w:rPr>
                <w:rFonts w:eastAsia="Calibri"/>
                <w:sz w:val="23"/>
                <w:szCs w:val="23"/>
              </w:rPr>
            </w:pPr>
          </w:p>
        </w:tc>
        <w:tc>
          <w:tcPr>
            <w:tcW w:w="313" w:type="dxa"/>
            <w:tcBorders>
              <w:right w:val="nil"/>
            </w:tcBorders>
          </w:tcPr>
          <w:p w:rsidR="004D7E03" w:rsidRPr="00432D2A" w:rsidRDefault="004D7E03" w:rsidP="001B2E04">
            <w:pPr>
              <w:rPr>
                <w:rFonts w:eastAsia="Calibri"/>
                <w:sz w:val="23"/>
                <w:szCs w:val="23"/>
              </w:rPr>
            </w:pPr>
          </w:p>
        </w:tc>
        <w:tc>
          <w:tcPr>
            <w:tcW w:w="2575" w:type="dxa"/>
            <w:tcBorders>
              <w:left w:val="nil"/>
            </w:tcBorders>
          </w:tcPr>
          <w:p w:rsidR="004D7E03" w:rsidRPr="0080396F" w:rsidRDefault="004D7E03" w:rsidP="007C79D3">
            <w:pPr>
              <w:widowControl w:val="0"/>
              <w:suppressAutoHyphens/>
              <w:spacing w:line="276" w:lineRule="auto"/>
              <w:rPr>
                <w:rFonts w:ascii="PT Astra Serif" w:eastAsia="Calibri" w:hAnsi="PT Astra Serif"/>
              </w:rPr>
            </w:pPr>
          </w:p>
        </w:tc>
      </w:tr>
      <w:tr w:rsidR="005C74AF" w:rsidRPr="00432D2A" w:rsidTr="001B2E04">
        <w:trPr>
          <w:trHeight w:val="986"/>
        </w:trPr>
        <w:tc>
          <w:tcPr>
            <w:tcW w:w="2628" w:type="dxa"/>
            <w:tcBorders>
              <w:top w:val="single" w:sz="4" w:space="0" w:color="auto"/>
              <w:left w:val="single" w:sz="4" w:space="0" w:color="auto"/>
              <w:bottom w:val="single" w:sz="4" w:space="0" w:color="auto"/>
              <w:right w:val="nil"/>
            </w:tcBorders>
          </w:tcPr>
          <w:p w:rsidR="005C74AF" w:rsidRPr="00432D2A" w:rsidRDefault="005C74AF" w:rsidP="001B2E04">
            <w:pPr>
              <w:rPr>
                <w:rFonts w:eastAsia="Calibri"/>
                <w:sz w:val="23"/>
                <w:szCs w:val="23"/>
              </w:rPr>
            </w:pPr>
            <w:r w:rsidRPr="00432D2A">
              <w:rPr>
                <w:rFonts w:eastAsia="Calibri"/>
                <w:sz w:val="23"/>
                <w:szCs w:val="23"/>
              </w:rPr>
              <w:t>Место  печати</w:t>
            </w:r>
          </w:p>
        </w:tc>
        <w:tc>
          <w:tcPr>
            <w:tcW w:w="320" w:type="dxa"/>
            <w:tcBorders>
              <w:top w:val="single" w:sz="4" w:space="0" w:color="auto"/>
              <w:left w:val="nil"/>
              <w:bottom w:val="single" w:sz="4" w:space="0" w:color="auto"/>
              <w:right w:val="single" w:sz="4" w:space="0" w:color="auto"/>
            </w:tcBorders>
          </w:tcPr>
          <w:p w:rsidR="005C74AF" w:rsidRPr="00432D2A" w:rsidRDefault="005C74AF" w:rsidP="001B2E04">
            <w:pPr>
              <w:rPr>
                <w:rFonts w:eastAsia="Calibri"/>
                <w:sz w:val="23"/>
                <w:szCs w:val="23"/>
              </w:rPr>
            </w:pPr>
          </w:p>
        </w:tc>
        <w:tc>
          <w:tcPr>
            <w:tcW w:w="3515" w:type="dxa"/>
            <w:tcBorders>
              <w:top w:val="single" w:sz="4" w:space="0" w:color="auto"/>
              <w:left w:val="single" w:sz="4" w:space="0" w:color="auto"/>
              <w:bottom w:val="single" w:sz="4" w:space="0" w:color="auto"/>
              <w:right w:val="single" w:sz="4" w:space="0" w:color="auto"/>
            </w:tcBorders>
          </w:tcPr>
          <w:p w:rsidR="005C74AF" w:rsidRPr="00432D2A" w:rsidRDefault="005C74AF" w:rsidP="001B2E04">
            <w:pPr>
              <w:rPr>
                <w:rFonts w:eastAsia="Calibri"/>
                <w:sz w:val="23"/>
                <w:szCs w:val="23"/>
              </w:rPr>
            </w:pPr>
            <w:r>
              <w:rPr>
                <w:rFonts w:eastAsia="Calibri"/>
                <w:sz w:val="23"/>
                <w:szCs w:val="23"/>
              </w:rPr>
              <w:t>МП</w:t>
            </w:r>
          </w:p>
        </w:tc>
        <w:tc>
          <w:tcPr>
            <w:tcW w:w="313" w:type="dxa"/>
            <w:tcBorders>
              <w:top w:val="single" w:sz="4" w:space="0" w:color="auto"/>
              <w:left w:val="single" w:sz="4" w:space="0" w:color="auto"/>
              <w:bottom w:val="single" w:sz="4" w:space="0" w:color="auto"/>
              <w:right w:val="nil"/>
            </w:tcBorders>
          </w:tcPr>
          <w:p w:rsidR="005C74AF" w:rsidRPr="00432D2A" w:rsidRDefault="005C74AF" w:rsidP="001B2E04">
            <w:pPr>
              <w:rPr>
                <w:rFonts w:eastAsia="Calibri"/>
                <w:sz w:val="23"/>
                <w:szCs w:val="23"/>
              </w:rPr>
            </w:pPr>
          </w:p>
        </w:tc>
        <w:tc>
          <w:tcPr>
            <w:tcW w:w="2575" w:type="dxa"/>
            <w:tcBorders>
              <w:top w:val="single" w:sz="4" w:space="0" w:color="auto"/>
              <w:left w:val="nil"/>
              <w:bottom w:val="single" w:sz="4" w:space="0" w:color="auto"/>
              <w:right w:val="single" w:sz="4" w:space="0" w:color="auto"/>
            </w:tcBorders>
          </w:tcPr>
          <w:p w:rsidR="005C74AF" w:rsidRPr="00432D2A" w:rsidRDefault="005C74AF" w:rsidP="001B2E04">
            <w:pPr>
              <w:rPr>
                <w:rFonts w:eastAsia="Calibri"/>
                <w:sz w:val="23"/>
                <w:szCs w:val="23"/>
              </w:rPr>
            </w:pPr>
            <w:r w:rsidRPr="0025139A">
              <w:rPr>
                <w:color w:val="000000"/>
                <w:sz w:val="23"/>
                <w:szCs w:val="23"/>
              </w:rPr>
              <w:t xml:space="preserve">МП </w:t>
            </w:r>
            <w:r>
              <w:rPr>
                <w:color w:val="000000"/>
                <w:sz w:val="23"/>
                <w:szCs w:val="23"/>
              </w:rPr>
              <w:t>(при наличии)</w:t>
            </w:r>
          </w:p>
        </w:tc>
      </w:tr>
    </w:tbl>
    <w:p w:rsidR="00927ADC" w:rsidRPr="00433161" w:rsidRDefault="00927ADC" w:rsidP="00037138">
      <w:pPr>
        <w:widowControl w:val="0"/>
        <w:suppressAutoHyphens/>
        <w:spacing w:line="23" w:lineRule="atLeast"/>
        <w:rPr>
          <w:rFonts w:ascii="XO Thames" w:hAnsi="XO Thames"/>
        </w:rPr>
      </w:pPr>
    </w:p>
    <w:p w:rsidR="00707537" w:rsidRPr="00433161" w:rsidRDefault="00707537" w:rsidP="00D96A69">
      <w:pPr>
        <w:pageBreakBefore/>
        <w:suppressAutoHyphens/>
        <w:ind w:left="5103"/>
        <w:contextualSpacing/>
        <w:jc w:val="right"/>
        <w:rPr>
          <w:rFonts w:ascii="XO Thames" w:hAnsi="XO Thames"/>
          <w:sz w:val="20"/>
          <w:szCs w:val="20"/>
        </w:rPr>
      </w:pPr>
      <w:r w:rsidRPr="00433161">
        <w:rPr>
          <w:rFonts w:ascii="XO Thames" w:hAnsi="XO Thames"/>
          <w:sz w:val="20"/>
          <w:szCs w:val="20"/>
        </w:rPr>
        <w:lastRenderedPageBreak/>
        <w:t>Приложение</w:t>
      </w:r>
      <w:r w:rsidR="00867E8D" w:rsidRPr="00433161">
        <w:rPr>
          <w:rFonts w:ascii="XO Thames" w:hAnsi="XO Thames"/>
          <w:sz w:val="20"/>
          <w:szCs w:val="20"/>
        </w:rPr>
        <w:t xml:space="preserve"> </w:t>
      </w:r>
      <w:r w:rsidRPr="00433161">
        <w:rPr>
          <w:rFonts w:ascii="XO Thames" w:hAnsi="XO Thames"/>
          <w:sz w:val="20"/>
          <w:szCs w:val="20"/>
        </w:rPr>
        <w:t>1</w:t>
      </w:r>
    </w:p>
    <w:p w:rsidR="00707537" w:rsidRPr="00433161" w:rsidRDefault="00707537" w:rsidP="00D96A69">
      <w:pPr>
        <w:ind w:left="5103"/>
        <w:contextualSpacing/>
        <w:jc w:val="right"/>
        <w:rPr>
          <w:rFonts w:ascii="XO Thames" w:hAnsi="XO Thames"/>
          <w:sz w:val="20"/>
          <w:szCs w:val="20"/>
        </w:rPr>
      </w:pPr>
      <w:r w:rsidRPr="00433161">
        <w:rPr>
          <w:rFonts w:ascii="XO Thames" w:hAnsi="XO Thames"/>
          <w:sz w:val="20"/>
          <w:szCs w:val="20"/>
        </w:rPr>
        <w:t>к Государственному контракту _____</w:t>
      </w:r>
    </w:p>
    <w:p w:rsidR="00707537" w:rsidRPr="00433161" w:rsidRDefault="00707537" w:rsidP="00D96A69">
      <w:pPr>
        <w:ind w:left="5103"/>
        <w:contextualSpacing/>
        <w:jc w:val="right"/>
        <w:rPr>
          <w:rFonts w:ascii="XO Thames" w:hAnsi="XO Thames"/>
          <w:sz w:val="20"/>
          <w:szCs w:val="20"/>
        </w:rPr>
      </w:pPr>
      <w:r w:rsidRPr="00433161">
        <w:rPr>
          <w:rFonts w:ascii="XO Thames" w:hAnsi="XO Thames"/>
          <w:sz w:val="20"/>
          <w:szCs w:val="20"/>
        </w:rPr>
        <w:t>от ______________</w:t>
      </w:r>
    </w:p>
    <w:p w:rsidR="00707537" w:rsidRPr="00433161" w:rsidRDefault="00707537" w:rsidP="00707537">
      <w:pPr>
        <w:ind w:firstLine="709"/>
        <w:contextualSpacing/>
        <w:jc w:val="right"/>
        <w:rPr>
          <w:rFonts w:ascii="XO Thames" w:hAnsi="XO Thames"/>
          <w:sz w:val="20"/>
          <w:szCs w:val="20"/>
        </w:rPr>
      </w:pPr>
    </w:p>
    <w:p w:rsidR="00225084" w:rsidRPr="00433161" w:rsidRDefault="00225084" w:rsidP="00225084">
      <w:pPr>
        <w:jc w:val="center"/>
        <w:rPr>
          <w:rFonts w:ascii="XO Thames" w:hAnsi="XO Thames"/>
          <w:b/>
          <w:sz w:val="26"/>
          <w:szCs w:val="26"/>
        </w:rPr>
      </w:pPr>
      <w:r w:rsidRPr="00433161">
        <w:rPr>
          <w:rFonts w:ascii="XO Thames" w:hAnsi="XO Thames"/>
          <w:b/>
          <w:sz w:val="26"/>
          <w:szCs w:val="26"/>
        </w:rPr>
        <w:t>ТЕХНИЧЕСКОЕ ЗАДАНИЕ</w:t>
      </w:r>
    </w:p>
    <w:p w:rsidR="00225084" w:rsidRPr="00433161" w:rsidRDefault="00225084" w:rsidP="00225084">
      <w:pPr>
        <w:jc w:val="center"/>
        <w:rPr>
          <w:rFonts w:ascii="XO Thames" w:hAnsi="XO Thames"/>
          <w:sz w:val="26"/>
          <w:szCs w:val="26"/>
        </w:rPr>
      </w:pPr>
    </w:p>
    <w:p w:rsidR="00225084" w:rsidRPr="00433161" w:rsidRDefault="00225084" w:rsidP="00225084">
      <w:pPr>
        <w:ind w:firstLine="708"/>
        <w:jc w:val="both"/>
        <w:rPr>
          <w:rFonts w:ascii="XO Thames" w:hAnsi="XO Thames"/>
          <w:sz w:val="26"/>
          <w:szCs w:val="26"/>
        </w:rPr>
      </w:pPr>
      <w:r w:rsidRPr="00433161">
        <w:rPr>
          <w:rFonts w:ascii="XO Thames" w:hAnsi="XO Thames"/>
          <w:b/>
          <w:sz w:val="26"/>
          <w:szCs w:val="26"/>
        </w:rPr>
        <w:t>Наименование объекта закупки:</w:t>
      </w:r>
      <w:r w:rsidRPr="00433161">
        <w:rPr>
          <w:rFonts w:ascii="XO Thames" w:hAnsi="XO Thames"/>
          <w:sz w:val="26"/>
          <w:szCs w:val="26"/>
        </w:rPr>
        <w:t xml:space="preserve"> оказание услуг по техническому обслуживанию и ремонту автотранспортных средств.</w:t>
      </w:r>
    </w:p>
    <w:p w:rsidR="00225084" w:rsidRPr="00433161" w:rsidRDefault="00225084" w:rsidP="00225084">
      <w:pPr>
        <w:ind w:firstLine="708"/>
        <w:jc w:val="both"/>
        <w:rPr>
          <w:rFonts w:ascii="XO Thames" w:hAnsi="XO Thames"/>
          <w:sz w:val="26"/>
          <w:szCs w:val="26"/>
        </w:rPr>
      </w:pPr>
      <w:r w:rsidRPr="00433161">
        <w:rPr>
          <w:rFonts w:ascii="XO Thames" w:hAnsi="XO Thames"/>
          <w:b/>
          <w:sz w:val="26"/>
          <w:szCs w:val="26"/>
        </w:rPr>
        <w:t>Государственный заказчик:</w:t>
      </w:r>
      <w:r w:rsidRPr="00433161">
        <w:rPr>
          <w:rFonts w:ascii="XO Thames" w:hAnsi="XO Thames"/>
          <w:sz w:val="26"/>
          <w:szCs w:val="26"/>
        </w:rPr>
        <w:t xml:space="preserve"> УФСИН России </w:t>
      </w:r>
      <w:r w:rsidRPr="00433161">
        <w:rPr>
          <w:rFonts w:ascii="XO Thames" w:hAnsi="XO Thames"/>
          <w:kern w:val="24"/>
          <w:sz w:val="26"/>
          <w:szCs w:val="26"/>
        </w:rPr>
        <w:t>по Тамбовской области.</w:t>
      </w:r>
    </w:p>
    <w:p w:rsidR="00225084" w:rsidRPr="00433161" w:rsidRDefault="00225084" w:rsidP="00225084">
      <w:pPr>
        <w:ind w:firstLine="708"/>
        <w:jc w:val="both"/>
        <w:rPr>
          <w:rFonts w:ascii="XO Thames" w:hAnsi="XO Thames"/>
          <w:sz w:val="26"/>
          <w:szCs w:val="26"/>
        </w:rPr>
      </w:pPr>
      <w:r w:rsidRPr="00433161">
        <w:rPr>
          <w:rFonts w:ascii="XO Thames" w:hAnsi="XO Thames"/>
          <w:b/>
          <w:sz w:val="26"/>
          <w:szCs w:val="26"/>
        </w:rPr>
        <w:t>Год финансирования:</w:t>
      </w:r>
      <w:r w:rsidRPr="00433161">
        <w:rPr>
          <w:rFonts w:ascii="XO Thames" w:hAnsi="XO Thames"/>
          <w:sz w:val="26"/>
          <w:szCs w:val="26"/>
        </w:rPr>
        <w:t xml:space="preserve"> 202</w:t>
      </w:r>
      <w:r w:rsidR="000E57F5">
        <w:rPr>
          <w:rFonts w:ascii="XO Thames" w:hAnsi="XO Thames"/>
          <w:sz w:val="26"/>
          <w:szCs w:val="26"/>
        </w:rPr>
        <w:t>6</w:t>
      </w:r>
      <w:r w:rsidRPr="00433161">
        <w:rPr>
          <w:rFonts w:ascii="XO Thames" w:hAnsi="XO Thames"/>
          <w:sz w:val="26"/>
          <w:szCs w:val="26"/>
        </w:rPr>
        <w:t>.</w:t>
      </w:r>
    </w:p>
    <w:p w:rsidR="00225084" w:rsidRPr="00433161" w:rsidRDefault="00225084" w:rsidP="00225084">
      <w:pPr>
        <w:ind w:firstLine="708"/>
        <w:jc w:val="both"/>
        <w:rPr>
          <w:rFonts w:ascii="XO Thames" w:hAnsi="XO Thames"/>
          <w:sz w:val="26"/>
          <w:szCs w:val="26"/>
        </w:rPr>
      </w:pPr>
      <w:r w:rsidRPr="00433161">
        <w:rPr>
          <w:rFonts w:ascii="XO Thames" w:hAnsi="XO Thames"/>
          <w:b/>
          <w:sz w:val="26"/>
          <w:szCs w:val="26"/>
        </w:rPr>
        <w:t>Место оказания услуг:</w:t>
      </w:r>
      <w:r w:rsidRPr="00433161">
        <w:rPr>
          <w:rFonts w:ascii="XO Thames" w:hAnsi="XO Thames"/>
          <w:sz w:val="26"/>
          <w:szCs w:val="26"/>
        </w:rPr>
        <w:t xml:space="preserve"> </w:t>
      </w:r>
      <w:proofErr w:type="gramStart"/>
      <w:r w:rsidRPr="00433161">
        <w:rPr>
          <w:rFonts w:ascii="XO Thames" w:hAnsi="XO Thames"/>
          <w:sz w:val="26"/>
          <w:szCs w:val="26"/>
        </w:rPr>
        <w:t>г</w:t>
      </w:r>
      <w:proofErr w:type="gramEnd"/>
      <w:r w:rsidRPr="00433161">
        <w:rPr>
          <w:rFonts w:ascii="XO Thames" w:hAnsi="XO Thames"/>
          <w:sz w:val="26"/>
          <w:szCs w:val="26"/>
        </w:rPr>
        <w:t>. Тамбов, территория Исполнителя.</w:t>
      </w:r>
    </w:p>
    <w:p w:rsidR="00225084" w:rsidRPr="00433161" w:rsidRDefault="00225084" w:rsidP="00225084">
      <w:pPr>
        <w:ind w:firstLine="708"/>
        <w:jc w:val="both"/>
        <w:rPr>
          <w:rFonts w:ascii="XO Thames" w:hAnsi="XO Thames"/>
          <w:sz w:val="26"/>
          <w:szCs w:val="26"/>
        </w:rPr>
      </w:pPr>
      <w:r w:rsidRPr="00433161">
        <w:rPr>
          <w:rFonts w:ascii="XO Thames" w:hAnsi="XO Thames"/>
          <w:b/>
          <w:sz w:val="26"/>
          <w:szCs w:val="26"/>
        </w:rPr>
        <w:t xml:space="preserve">Срок оказания услуг: </w:t>
      </w:r>
      <w:r w:rsidR="006B0626" w:rsidRPr="006B0626">
        <w:rPr>
          <w:rFonts w:ascii="XO Thames" w:hAnsi="XO Thames"/>
          <w:sz w:val="26"/>
          <w:szCs w:val="26"/>
        </w:rPr>
        <w:t>в течение 20 рабочих дней со дня отправки Заявки Заказчиком, но не позднее 20.12.202</w:t>
      </w:r>
      <w:r w:rsidR="000E57F5">
        <w:rPr>
          <w:rFonts w:ascii="XO Thames" w:hAnsi="XO Thames"/>
          <w:sz w:val="26"/>
          <w:szCs w:val="26"/>
        </w:rPr>
        <w:t>6</w:t>
      </w:r>
      <w:r w:rsidR="006B0626">
        <w:rPr>
          <w:rFonts w:ascii="XO Thames" w:hAnsi="XO Thames"/>
          <w:sz w:val="26"/>
          <w:szCs w:val="26"/>
        </w:rPr>
        <w:t>.</w:t>
      </w:r>
    </w:p>
    <w:p w:rsidR="00225084" w:rsidRPr="00433161" w:rsidRDefault="00225084" w:rsidP="00225084">
      <w:pPr>
        <w:ind w:firstLine="708"/>
        <w:jc w:val="both"/>
        <w:rPr>
          <w:rFonts w:ascii="XO Thames" w:hAnsi="XO Thames"/>
          <w:sz w:val="26"/>
          <w:szCs w:val="26"/>
        </w:rPr>
      </w:pPr>
      <w:r w:rsidRPr="00433161">
        <w:rPr>
          <w:rFonts w:ascii="XO Thames" w:hAnsi="XO Thames"/>
          <w:b/>
          <w:sz w:val="26"/>
          <w:szCs w:val="26"/>
        </w:rPr>
        <w:t>Описание объекта закупки:</w:t>
      </w:r>
      <w:r w:rsidRPr="00433161">
        <w:rPr>
          <w:rFonts w:ascii="XO Thames" w:hAnsi="XO Thames"/>
          <w:sz w:val="26"/>
          <w:szCs w:val="26"/>
        </w:rPr>
        <w:t xml:space="preserve"> оказание услуг по техническому обслуживанию и ремонту автотранспортных средств (далее – Услуга), включая расходы на приобретение комплектующих деталей, материалов, запасных частей.</w:t>
      </w:r>
    </w:p>
    <w:p w:rsidR="00225084" w:rsidRPr="00433161" w:rsidRDefault="00225084" w:rsidP="00225084">
      <w:pPr>
        <w:pStyle w:val="af0"/>
        <w:numPr>
          <w:ilvl w:val="0"/>
          <w:numId w:val="22"/>
        </w:numPr>
        <w:tabs>
          <w:tab w:val="left" w:pos="1418"/>
        </w:tabs>
        <w:ind w:left="0" w:firstLine="709"/>
        <w:jc w:val="both"/>
        <w:rPr>
          <w:rFonts w:ascii="XO Thames" w:hAnsi="XO Thames"/>
          <w:b/>
          <w:sz w:val="26"/>
          <w:szCs w:val="26"/>
        </w:rPr>
      </w:pPr>
      <w:r w:rsidRPr="00433161">
        <w:rPr>
          <w:rFonts w:ascii="XO Thames" w:hAnsi="XO Thames"/>
          <w:b/>
          <w:sz w:val="26"/>
          <w:szCs w:val="26"/>
        </w:rPr>
        <w:t>Общие требования к Исполнителю, станции технического обслуживания автомобилей, качеству, техническим характеристикам Услуг, безопасности, функциональным характеристикам (потребительским свойствам), результатам оказанных Услуг.</w:t>
      </w:r>
    </w:p>
    <w:p w:rsidR="00225084" w:rsidRPr="00433161" w:rsidRDefault="00225084" w:rsidP="00225084">
      <w:pPr>
        <w:pStyle w:val="af0"/>
        <w:numPr>
          <w:ilvl w:val="1"/>
          <w:numId w:val="22"/>
        </w:numPr>
        <w:ind w:left="0" w:firstLine="709"/>
        <w:jc w:val="both"/>
        <w:rPr>
          <w:rFonts w:ascii="XO Thames" w:hAnsi="XO Thames"/>
          <w:sz w:val="26"/>
          <w:szCs w:val="26"/>
        </w:rPr>
      </w:pPr>
      <w:r w:rsidRPr="00433161">
        <w:rPr>
          <w:rFonts w:ascii="XO Thames" w:hAnsi="XO Thames"/>
          <w:sz w:val="26"/>
          <w:szCs w:val="26"/>
        </w:rPr>
        <w:t xml:space="preserve">В связи с установленными лимитами пробега автотранспорта, </w:t>
      </w:r>
      <w:r w:rsidRPr="00433161">
        <w:rPr>
          <w:rFonts w:ascii="XO Thames" w:hAnsi="XO Thames"/>
          <w:sz w:val="26"/>
          <w:szCs w:val="26"/>
        </w:rPr>
        <w:br/>
        <w:t>в целях экономии горюче-смазочных материалов, исключения нецелевого использования денежных средств и сокращения времени простоя автомобилей на станции технического обслуживания автомобилей (далее – СТОА) Исполнителя, СТОА должна находиться в г. Тамбов, но не дальше 20 км</w:t>
      </w:r>
      <w:proofErr w:type="gramStart"/>
      <w:r w:rsidRPr="00433161">
        <w:rPr>
          <w:rFonts w:ascii="XO Thames" w:hAnsi="XO Thames"/>
          <w:sz w:val="26"/>
          <w:szCs w:val="26"/>
        </w:rPr>
        <w:t>.</w:t>
      </w:r>
      <w:proofErr w:type="gramEnd"/>
      <w:r w:rsidRPr="00433161">
        <w:rPr>
          <w:rFonts w:ascii="XO Thames" w:hAnsi="XO Thames"/>
          <w:sz w:val="26"/>
          <w:szCs w:val="26"/>
        </w:rPr>
        <w:t xml:space="preserve"> </w:t>
      </w:r>
      <w:proofErr w:type="gramStart"/>
      <w:r w:rsidRPr="00433161">
        <w:rPr>
          <w:rFonts w:ascii="XO Thames" w:hAnsi="XO Thames"/>
          <w:sz w:val="26"/>
          <w:szCs w:val="26"/>
        </w:rPr>
        <w:t>о</w:t>
      </w:r>
      <w:proofErr w:type="gramEnd"/>
      <w:r w:rsidRPr="00433161">
        <w:rPr>
          <w:rFonts w:ascii="XO Thames" w:hAnsi="XO Thames"/>
          <w:sz w:val="26"/>
          <w:szCs w:val="26"/>
        </w:rPr>
        <w:t xml:space="preserve">т места нахождения Государственного заказчика (г. Тамбов, </w:t>
      </w:r>
      <w:r w:rsidR="008B79C2">
        <w:rPr>
          <w:rFonts w:ascii="XO Thames" w:hAnsi="XO Thames"/>
          <w:sz w:val="26"/>
          <w:szCs w:val="26"/>
        </w:rPr>
        <w:t>ул. Клубная 2</w:t>
      </w:r>
      <w:r w:rsidRPr="00433161">
        <w:rPr>
          <w:rFonts w:ascii="XO Thames" w:hAnsi="XO Thames"/>
          <w:sz w:val="26"/>
          <w:szCs w:val="26"/>
        </w:rPr>
        <w:t xml:space="preserve">) по дорогам общего пользования, иметь возможность беспрепятственного подъезда к ней </w:t>
      </w:r>
      <w:proofErr w:type="gramStart"/>
      <w:r w:rsidRPr="00433161">
        <w:rPr>
          <w:rFonts w:ascii="XO Thames" w:hAnsi="XO Thames"/>
          <w:sz w:val="26"/>
          <w:szCs w:val="26"/>
        </w:rPr>
        <w:t>автомобилей</w:t>
      </w:r>
      <w:proofErr w:type="gramEnd"/>
      <w:r w:rsidRPr="00433161">
        <w:rPr>
          <w:rFonts w:ascii="XO Thames" w:hAnsi="XO Thames"/>
          <w:sz w:val="26"/>
          <w:szCs w:val="26"/>
        </w:rPr>
        <w:t xml:space="preserve"> в том числе с разрешенной максимальной массой более 3,5 тонн.</w:t>
      </w:r>
    </w:p>
    <w:p w:rsidR="00225084" w:rsidRPr="00433161" w:rsidRDefault="00225084" w:rsidP="00225084">
      <w:pPr>
        <w:pStyle w:val="af0"/>
        <w:numPr>
          <w:ilvl w:val="1"/>
          <w:numId w:val="22"/>
        </w:numPr>
        <w:ind w:left="0" w:firstLine="709"/>
        <w:jc w:val="both"/>
        <w:rPr>
          <w:rFonts w:ascii="XO Thames" w:hAnsi="XO Thames"/>
          <w:sz w:val="26"/>
          <w:szCs w:val="26"/>
        </w:rPr>
      </w:pPr>
      <w:r w:rsidRPr="00433161">
        <w:rPr>
          <w:rFonts w:ascii="XO Thames" w:hAnsi="XO Thames"/>
          <w:sz w:val="26"/>
          <w:szCs w:val="26"/>
        </w:rPr>
        <w:t>Исполнитель должен иметь возможность производить диагностику, техническое обслуживание и ремонт автотранспортных средств и их агрегатов.</w:t>
      </w:r>
    </w:p>
    <w:p w:rsidR="00225084" w:rsidRPr="00433161" w:rsidRDefault="00225084" w:rsidP="00225084">
      <w:pPr>
        <w:pStyle w:val="af0"/>
        <w:numPr>
          <w:ilvl w:val="1"/>
          <w:numId w:val="22"/>
        </w:numPr>
        <w:ind w:left="0" w:firstLine="709"/>
        <w:jc w:val="both"/>
        <w:rPr>
          <w:rFonts w:ascii="XO Thames" w:hAnsi="XO Thames"/>
          <w:sz w:val="26"/>
          <w:szCs w:val="26"/>
        </w:rPr>
      </w:pPr>
      <w:r w:rsidRPr="00433161">
        <w:rPr>
          <w:rFonts w:ascii="XO Thames" w:hAnsi="XO Thames"/>
          <w:sz w:val="26"/>
          <w:szCs w:val="26"/>
        </w:rPr>
        <w:t xml:space="preserve">Услуги по диагностике техническому обслуживанию и ремонту автомобилей должны осуществляться Исполнителем в соответствии </w:t>
      </w:r>
      <w:r w:rsidRPr="00433161">
        <w:rPr>
          <w:rFonts w:ascii="XO Thames" w:hAnsi="XO Thames"/>
          <w:sz w:val="26"/>
          <w:szCs w:val="26"/>
        </w:rPr>
        <w:br/>
        <w:t>с установленными нормами и правилами процедуры диагностики, технического обслуживания и ремонта автомобилей, рекомендованными заводом-изготовителем.</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Исполнитель должен иметь систему выходного контроля качества оказанных Услуг.</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 xml:space="preserve">Выполнять Услуги в соответствии с требованиями действующего законодательства Российской Федерации, а также в соответствии с установленными эксплуатационными и ремонтными нормами и рекомендациями </w:t>
      </w:r>
      <w:r w:rsidRPr="00433161">
        <w:rPr>
          <w:rFonts w:ascii="XO Thames" w:hAnsi="XO Thames"/>
          <w:sz w:val="26"/>
          <w:szCs w:val="26"/>
        </w:rPr>
        <w:br/>
        <w:t xml:space="preserve">заводов-изготовителей. Качество выполнения Услуг должно соответствовать регламентам завода-изготовителя и другим параметрам оценки в соответствии </w:t>
      </w:r>
      <w:r w:rsidRPr="00433161">
        <w:rPr>
          <w:rFonts w:ascii="XO Thames" w:hAnsi="XO Thames"/>
          <w:sz w:val="26"/>
          <w:szCs w:val="26"/>
        </w:rPr>
        <w:br/>
        <w:t xml:space="preserve">с сервисными программами по диагностике, техническому обслуживанию </w:t>
      </w:r>
      <w:r w:rsidRPr="00433161">
        <w:rPr>
          <w:rFonts w:ascii="XO Thames" w:hAnsi="XO Thames"/>
          <w:sz w:val="26"/>
          <w:szCs w:val="26"/>
        </w:rPr>
        <w:br/>
        <w:t xml:space="preserve">и ремонту автомобилей, разработанными и рекомендованными </w:t>
      </w:r>
      <w:r w:rsidRPr="00433161">
        <w:rPr>
          <w:rFonts w:ascii="XO Thames" w:hAnsi="XO Thames"/>
          <w:sz w:val="26"/>
          <w:szCs w:val="26"/>
        </w:rPr>
        <w:br/>
        <w:t xml:space="preserve">(или установленными) производителем автомобилей. По требованию Государственного заказчика Исполнитель </w:t>
      </w:r>
      <w:proofErr w:type="gramStart"/>
      <w:r w:rsidRPr="00433161">
        <w:rPr>
          <w:rFonts w:ascii="XO Thames" w:hAnsi="XO Thames"/>
          <w:sz w:val="26"/>
          <w:szCs w:val="26"/>
        </w:rPr>
        <w:t>предоставляет нормативные документы</w:t>
      </w:r>
      <w:proofErr w:type="gramEnd"/>
      <w:r w:rsidRPr="00433161">
        <w:rPr>
          <w:rFonts w:ascii="XO Thames" w:hAnsi="XO Thames"/>
          <w:sz w:val="26"/>
          <w:szCs w:val="26"/>
        </w:rPr>
        <w:t xml:space="preserve"> </w:t>
      </w:r>
      <w:r w:rsidRPr="00433161">
        <w:rPr>
          <w:rFonts w:ascii="XO Thames" w:hAnsi="XO Thames"/>
          <w:sz w:val="26"/>
          <w:szCs w:val="26"/>
        </w:rPr>
        <w:br/>
        <w:t xml:space="preserve">в электронном виде или электронные программы с нормативами трудоемкостей </w:t>
      </w:r>
      <w:r w:rsidRPr="00433161">
        <w:rPr>
          <w:rFonts w:ascii="XO Thames" w:hAnsi="XO Thames"/>
          <w:sz w:val="26"/>
          <w:szCs w:val="26"/>
        </w:rPr>
        <w:br/>
        <w:t xml:space="preserve">не превышающие нормативы времени, на проведение Услуг, установленных </w:t>
      </w:r>
      <w:r w:rsidRPr="00433161">
        <w:rPr>
          <w:rFonts w:ascii="XO Thames" w:hAnsi="XO Thames"/>
          <w:sz w:val="26"/>
          <w:szCs w:val="26"/>
        </w:rPr>
        <w:br/>
        <w:t>заводом-изготовителем, в соответствии с которыми Исполнитель будет оказывать Услуги.</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 xml:space="preserve">По требованию Государственного заказчика (по мере необходимости) Исполнитель предоставляет сертификаты соответствия на установленные запасные </w:t>
      </w:r>
      <w:r w:rsidRPr="00433161">
        <w:rPr>
          <w:rFonts w:ascii="XO Thames" w:hAnsi="XO Thames"/>
          <w:sz w:val="26"/>
          <w:szCs w:val="26"/>
        </w:rPr>
        <w:lastRenderedPageBreak/>
        <w:t>части, применяемые в процессе технического обслуживания и ремонта транспортных средств Государственного заказчика.</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proofErr w:type="gramStart"/>
      <w:r w:rsidRPr="00433161">
        <w:rPr>
          <w:rFonts w:ascii="XO Thames" w:hAnsi="XO Thames"/>
          <w:sz w:val="26"/>
          <w:szCs w:val="26"/>
        </w:rPr>
        <w:t>Оборудование, узлы, детали, материалы, устанавливаемые и применяемые в ходе оказания Услуг, должны быть разрешенными (рекомендованными) заводом-изготовителем автомобилей, новыми, не восстановленными, не бывшими в употреблении и предназначенными для использования в соответствующей марке (модели) автомобиля Государственного заказчика.</w:t>
      </w:r>
      <w:proofErr w:type="gramEnd"/>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 xml:space="preserve">Запасные части и расходные </w:t>
      </w:r>
      <w:proofErr w:type="gramStart"/>
      <w:r w:rsidRPr="00433161">
        <w:rPr>
          <w:rFonts w:ascii="XO Thames" w:hAnsi="XO Thames"/>
          <w:sz w:val="26"/>
          <w:szCs w:val="26"/>
        </w:rPr>
        <w:t>материалы</w:t>
      </w:r>
      <w:proofErr w:type="gramEnd"/>
      <w:r w:rsidRPr="00433161">
        <w:rPr>
          <w:rFonts w:ascii="XO Thames" w:hAnsi="XO Thames"/>
          <w:sz w:val="26"/>
          <w:szCs w:val="26"/>
        </w:rPr>
        <w:t xml:space="preserve"> установленные </w:t>
      </w:r>
      <w:r w:rsidRPr="00433161">
        <w:rPr>
          <w:rFonts w:ascii="XO Thames" w:hAnsi="XO Thames"/>
          <w:sz w:val="26"/>
          <w:szCs w:val="26"/>
        </w:rPr>
        <w:br/>
        <w:t>и применяемые в ходе оказания Услуг должны соответствовать спецификации.</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Исполнитель обязан:</w:t>
      </w:r>
    </w:p>
    <w:p w:rsidR="00225084" w:rsidRPr="00433161" w:rsidRDefault="00225084" w:rsidP="00225084">
      <w:pPr>
        <w:pStyle w:val="af0"/>
        <w:tabs>
          <w:tab w:val="left" w:pos="1418"/>
        </w:tabs>
        <w:ind w:left="0" w:firstLine="709"/>
        <w:jc w:val="both"/>
        <w:rPr>
          <w:rFonts w:ascii="XO Thames" w:hAnsi="XO Thames"/>
          <w:sz w:val="26"/>
          <w:szCs w:val="26"/>
        </w:rPr>
      </w:pPr>
      <w:r w:rsidRPr="00433161">
        <w:rPr>
          <w:rFonts w:ascii="XO Thames" w:hAnsi="XO Thames"/>
          <w:sz w:val="26"/>
          <w:szCs w:val="26"/>
        </w:rPr>
        <w:t>предоставлять Государственному заказчику достоверную информацию о ходе исполнения своих обязательств, в том числе о сложностях, возникающих при оказании услуг;</w:t>
      </w:r>
    </w:p>
    <w:p w:rsidR="00225084" w:rsidRPr="00433161" w:rsidRDefault="00225084" w:rsidP="00225084">
      <w:pPr>
        <w:pStyle w:val="af0"/>
        <w:tabs>
          <w:tab w:val="left" w:pos="1418"/>
        </w:tabs>
        <w:ind w:left="0" w:firstLine="709"/>
        <w:jc w:val="both"/>
        <w:rPr>
          <w:rFonts w:ascii="XO Thames" w:hAnsi="XO Thames"/>
          <w:sz w:val="26"/>
          <w:szCs w:val="26"/>
        </w:rPr>
      </w:pPr>
      <w:r w:rsidRPr="00433161">
        <w:rPr>
          <w:rFonts w:ascii="XO Thames" w:hAnsi="XO Thames"/>
          <w:sz w:val="26"/>
          <w:szCs w:val="26"/>
        </w:rPr>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rsidR="00225084" w:rsidRPr="00433161" w:rsidRDefault="00225084" w:rsidP="00225084">
      <w:pPr>
        <w:pStyle w:val="af0"/>
        <w:tabs>
          <w:tab w:val="left" w:pos="1418"/>
        </w:tabs>
        <w:ind w:left="0" w:firstLine="709"/>
        <w:jc w:val="both"/>
        <w:rPr>
          <w:rFonts w:ascii="XO Thames" w:hAnsi="XO Thames"/>
          <w:sz w:val="26"/>
          <w:szCs w:val="26"/>
        </w:rPr>
      </w:pPr>
      <w:r w:rsidRPr="00433161">
        <w:rPr>
          <w:rFonts w:ascii="XO Thames" w:hAnsi="XO Thames"/>
          <w:sz w:val="26"/>
          <w:szCs w:val="26"/>
        </w:rPr>
        <w:t xml:space="preserve">обеспечить за свой счет устранение недостатков, выявленных </w:t>
      </w:r>
      <w:r w:rsidRPr="00433161">
        <w:rPr>
          <w:rFonts w:ascii="XO Thames" w:hAnsi="XO Thames"/>
          <w:sz w:val="26"/>
          <w:szCs w:val="26"/>
        </w:rPr>
        <w:br/>
        <w:t>при приемке Государственным заказчиком оказанных услуг.</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Государственный заказчик вправе:</w:t>
      </w:r>
    </w:p>
    <w:p w:rsidR="00225084" w:rsidRPr="00433161" w:rsidRDefault="00225084" w:rsidP="00225084">
      <w:pPr>
        <w:pStyle w:val="af0"/>
        <w:tabs>
          <w:tab w:val="left" w:pos="1418"/>
        </w:tabs>
        <w:ind w:left="0" w:firstLine="709"/>
        <w:jc w:val="both"/>
        <w:rPr>
          <w:rFonts w:ascii="XO Thames" w:hAnsi="XO Thames"/>
          <w:sz w:val="26"/>
          <w:szCs w:val="26"/>
        </w:rPr>
      </w:pPr>
      <w:r w:rsidRPr="00433161">
        <w:rPr>
          <w:rFonts w:ascii="XO Thames" w:hAnsi="XO Thames"/>
          <w:sz w:val="26"/>
          <w:szCs w:val="26"/>
        </w:rPr>
        <w:t>требовать от Исполнителя надлежащего исполнения Услуг;</w:t>
      </w:r>
    </w:p>
    <w:p w:rsidR="00225084" w:rsidRPr="00433161" w:rsidRDefault="00225084" w:rsidP="00225084">
      <w:pPr>
        <w:pStyle w:val="af0"/>
        <w:tabs>
          <w:tab w:val="left" w:pos="1418"/>
        </w:tabs>
        <w:ind w:left="0" w:firstLine="709"/>
        <w:jc w:val="both"/>
        <w:rPr>
          <w:rFonts w:ascii="XO Thames" w:hAnsi="XO Thames"/>
          <w:sz w:val="26"/>
          <w:szCs w:val="26"/>
        </w:rPr>
      </w:pPr>
      <w:r w:rsidRPr="00433161">
        <w:rPr>
          <w:rFonts w:ascii="XO Thames" w:hAnsi="XO Thames"/>
          <w:sz w:val="26"/>
          <w:szCs w:val="26"/>
        </w:rPr>
        <w:t>проверять ход и качество оказываемых Услуг Исполнителем;</w:t>
      </w:r>
    </w:p>
    <w:p w:rsidR="00225084" w:rsidRPr="00433161" w:rsidRDefault="00225084" w:rsidP="00225084">
      <w:pPr>
        <w:pStyle w:val="af0"/>
        <w:tabs>
          <w:tab w:val="left" w:pos="1418"/>
        </w:tabs>
        <w:ind w:left="0" w:firstLine="709"/>
        <w:jc w:val="both"/>
        <w:rPr>
          <w:rFonts w:ascii="XO Thames" w:hAnsi="XO Thames"/>
          <w:sz w:val="26"/>
          <w:szCs w:val="26"/>
        </w:rPr>
      </w:pPr>
      <w:r w:rsidRPr="00433161">
        <w:rPr>
          <w:rFonts w:ascii="XO Thames" w:hAnsi="XO Thames"/>
          <w:sz w:val="26"/>
          <w:szCs w:val="26"/>
        </w:rPr>
        <w:t>провести экспертизу оказанных услуг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225084" w:rsidRPr="00433161" w:rsidRDefault="00225084" w:rsidP="00225084">
      <w:pPr>
        <w:pStyle w:val="af0"/>
        <w:tabs>
          <w:tab w:val="left" w:pos="1418"/>
        </w:tabs>
        <w:ind w:left="0" w:firstLine="709"/>
        <w:jc w:val="both"/>
        <w:rPr>
          <w:rFonts w:ascii="XO Thames" w:hAnsi="XO Thames"/>
          <w:sz w:val="26"/>
          <w:szCs w:val="26"/>
        </w:rPr>
      </w:pPr>
      <w:r w:rsidRPr="00433161">
        <w:rPr>
          <w:rFonts w:ascii="XO Thames" w:hAnsi="XO Thames"/>
          <w:sz w:val="26"/>
          <w:szCs w:val="26"/>
        </w:rPr>
        <w:t>требовать от Исполнителя своевременного устранения недостатков, выявленных как в ходе приемки, так и в течение гарантийного периода;</w:t>
      </w:r>
    </w:p>
    <w:p w:rsidR="00225084" w:rsidRPr="00433161" w:rsidRDefault="00225084" w:rsidP="00225084">
      <w:pPr>
        <w:pStyle w:val="af0"/>
        <w:tabs>
          <w:tab w:val="left" w:pos="1418"/>
        </w:tabs>
        <w:ind w:left="0" w:firstLine="709"/>
        <w:jc w:val="both"/>
        <w:rPr>
          <w:rFonts w:ascii="XO Thames" w:hAnsi="XO Thames"/>
          <w:sz w:val="26"/>
          <w:szCs w:val="26"/>
        </w:rPr>
      </w:pPr>
      <w:r w:rsidRPr="00433161">
        <w:rPr>
          <w:rFonts w:ascii="XO Thames" w:hAnsi="XO Thames"/>
          <w:sz w:val="26"/>
          <w:szCs w:val="26"/>
        </w:rPr>
        <w:t>требовать возмещения убытков в соответствии с условиями Государственного контракта, причиненных по вине Исполнителя.</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 xml:space="preserve">Узлы и детали, снятые с автомобиля для замены на новые, должны быть возвращены Государственному заказчику в упаковке от соответствующих установленных новых узлов и деталей или, по предварительному согласованию </w:t>
      </w:r>
      <w:r w:rsidRPr="00433161">
        <w:rPr>
          <w:rFonts w:ascii="XO Thames" w:hAnsi="XO Thames"/>
          <w:sz w:val="26"/>
          <w:szCs w:val="26"/>
        </w:rPr>
        <w:br/>
        <w:t>с Государственным заказчиком, Исполнитель производит их утилизацию своими силами, за свой счет и, при необходимости, представляет Государственному заказчику документы об их утилизации.</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 xml:space="preserve">Исполнитель обеспечивает бесплатную мойку автомобиля </w:t>
      </w:r>
      <w:proofErr w:type="gramStart"/>
      <w:r w:rsidRPr="00433161">
        <w:rPr>
          <w:rFonts w:ascii="XO Thames" w:hAnsi="XO Thames"/>
          <w:sz w:val="26"/>
          <w:szCs w:val="26"/>
        </w:rPr>
        <w:t>перед</w:t>
      </w:r>
      <w:proofErr w:type="gramEnd"/>
      <w:r w:rsidRPr="00433161">
        <w:rPr>
          <w:rFonts w:ascii="XO Thames" w:hAnsi="XO Thames"/>
          <w:sz w:val="26"/>
          <w:szCs w:val="26"/>
        </w:rPr>
        <w:t xml:space="preserve"> и после оказания Услуг.</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Исполнитель несет материальную ответственность за сохранность автотранспорта с момента приема в ремонт и до передачи представителю Государственного заказчика.</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 xml:space="preserve">Исполнитель гарантирует, что задержка в оказании Услуг в связи </w:t>
      </w:r>
      <w:r w:rsidRPr="00433161">
        <w:rPr>
          <w:rFonts w:ascii="XO Thames" w:hAnsi="XO Thames"/>
          <w:sz w:val="26"/>
          <w:szCs w:val="26"/>
        </w:rPr>
        <w:br/>
        <w:t>с отсутствием необходимых запасных частей не может превышать 2 (два) дня.</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 xml:space="preserve">По требованию Государственного заказчика Исполнитель должен иметь возможность производить диагностику автомобилей (при необходимости ремонт) </w:t>
      </w:r>
      <w:r w:rsidRPr="00433161">
        <w:rPr>
          <w:rFonts w:ascii="XO Thames" w:hAnsi="XO Thames"/>
          <w:sz w:val="26"/>
          <w:szCs w:val="26"/>
        </w:rPr>
        <w:br/>
        <w:t>на территории Государственного заказчика. В случае невозможности устранения причин неисправностей на месте и транспортировки неисправного транспортного средства Государственным заказчиком, Исполнитель предоставляет услугу эвакуации.</w:t>
      </w:r>
    </w:p>
    <w:p w:rsidR="00225084" w:rsidRPr="00433161" w:rsidRDefault="00225084" w:rsidP="00225084">
      <w:pPr>
        <w:pStyle w:val="af0"/>
        <w:numPr>
          <w:ilvl w:val="1"/>
          <w:numId w:val="22"/>
        </w:numPr>
        <w:ind w:left="0" w:firstLine="709"/>
        <w:jc w:val="both"/>
        <w:rPr>
          <w:rFonts w:ascii="XO Thames" w:hAnsi="XO Thames"/>
          <w:sz w:val="26"/>
          <w:szCs w:val="26"/>
        </w:rPr>
      </w:pPr>
      <w:r w:rsidRPr="00433161">
        <w:rPr>
          <w:rFonts w:ascii="XO Thames" w:hAnsi="XO Thames"/>
          <w:sz w:val="26"/>
          <w:szCs w:val="26"/>
        </w:rPr>
        <w:t xml:space="preserve">Исполнитель предоставляет персональных мастеров-консультантов </w:t>
      </w:r>
      <w:r w:rsidRPr="00433161">
        <w:rPr>
          <w:rFonts w:ascii="XO Thames" w:hAnsi="XO Thames"/>
          <w:sz w:val="26"/>
          <w:szCs w:val="26"/>
        </w:rPr>
        <w:br/>
        <w:t>по сервису.</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 xml:space="preserve">Исполнитель предоставляет возможность присутствовать представителю Государственного заказчика на производственных территориях (в ремонтной зоне </w:t>
      </w:r>
      <w:r w:rsidRPr="00433161">
        <w:rPr>
          <w:rFonts w:ascii="XO Thames" w:hAnsi="XO Thames"/>
          <w:sz w:val="26"/>
          <w:szCs w:val="26"/>
        </w:rPr>
        <w:lastRenderedPageBreak/>
        <w:t>Исполнителя) следить за ходом оказания Услуг, контролировать качество оказанных Услуг.</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proofErr w:type="gramStart"/>
      <w:r w:rsidRPr="00433161">
        <w:rPr>
          <w:rFonts w:ascii="XO Thames" w:hAnsi="XO Thames"/>
          <w:sz w:val="26"/>
          <w:szCs w:val="26"/>
        </w:rPr>
        <w:t xml:space="preserve">Все оказанные Услуги должны быть выполнены в соответствии </w:t>
      </w:r>
      <w:r w:rsidRPr="00433161">
        <w:rPr>
          <w:rFonts w:ascii="XO Thames" w:hAnsi="XO Thames"/>
          <w:sz w:val="26"/>
          <w:szCs w:val="26"/>
        </w:rPr>
        <w:br/>
        <w:t xml:space="preserve">с установленными эксплуатационными и ремонтными нормами, рекомендациями (инструкциями) заводов-изготовителей в строгом соответствии с действующим законодательством Российской Федерации, в том числе Федеральным законом </w:t>
      </w:r>
      <w:r w:rsidRPr="00433161">
        <w:rPr>
          <w:rFonts w:ascii="XO Thames" w:hAnsi="XO Thames"/>
          <w:sz w:val="26"/>
          <w:szCs w:val="26"/>
        </w:rPr>
        <w:br/>
        <w:t>от 10.12.1995 № 196-ФЗ «О безопасности дорожного движения», Правилами оказания услуг (выполнения работ) по техническому обслуживанию и ремонту автомототранспортных средств, утвержденными постановлением Правительства Российской Федерации от 11.04.2001 № 290, ГОСТ 33997-2016.</w:t>
      </w:r>
      <w:proofErr w:type="gramEnd"/>
    </w:p>
    <w:p w:rsidR="00225084" w:rsidRPr="00433161" w:rsidRDefault="00225084" w:rsidP="00225084">
      <w:pPr>
        <w:pStyle w:val="af0"/>
        <w:numPr>
          <w:ilvl w:val="0"/>
          <w:numId w:val="22"/>
        </w:numPr>
        <w:tabs>
          <w:tab w:val="left" w:pos="1418"/>
        </w:tabs>
        <w:ind w:left="0" w:firstLine="709"/>
        <w:jc w:val="both"/>
        <w:rPr>
          <w:rFonts w:ascii="XO Thames" w:hAnsi="XO Thames"/>
          <w:b/>
          <w:sz w:val="26"/>
          <w:szCs w:val="26"/>
        </w:rPr>
      </w:pPr>
      <w:r w:rsidRPr="00433161">
        <w:rPr>
          <w:rFonts w:ascii="XO Thames" w:hAnsi="XO Thames"/>
          <w:b/>
          <w:sz w:val="26"/>
          <w:szCs w:val="26"/>
        </w:rPr>
        <w:t>Перечень обслуживаемых автотранспортных средств Государственного заказчика:</w:t>
      </w:r>
    </w:p>
    <w:p w:rsidR="00225084" w:rsidRPr="00433161" w:rsidRDefault="00225084" w:rsidP="00225084">
      <w:pPr>
        <w:pStyle w:val="af0"/>
        <w:numPr>
          <w:ilvl w:val="1"/>
          <w:numId w:val="22"/>
        </w:numPr>
        <w:tabs>
          <w:tab w:val="left" w:pos="1418"/>
        </w:tabs>
        <w:ind w:left="0" w:firstLine="710"/>
        <w:jc w:val="both"/>
        <w:rPr>
          <w:rFonts w:ascii="XO Thames" w:hAnsi="XO Thames"/>
          <w:sz w:val="26"/>
          <w:szCs w:val="26"/>
        </w:rPr>
      </w:pPr>
      <w:r w:rsidRPr="00433161">
        <w:rPr>
          <w:rFonts w:ascii="XO Thames" w:hAnsi="XO Thames"/>
          <w:sz w:val="26"/>
          <w:szCs w:val="26"/>
        </w:rPr>
        <w:t>Приложение № 2 Контракта (Список автотранспорта).</w:t>
      </w:r>
    </w:p>
    <w:p w:rsidR="00E56365" w:rsidRPr="00433161" w:rsidRDefault="00E56365">
      <w:pPr>
        <w:rPr>
          <w:rFonts w:ascii="XO Thames" w:hAnsi="XO Thames"/>
          <w:b/>
          <w:sz w:val="20"/>
        </w:rPr>
      </w:pPr>
    </w:p>
    <w:p w:rsidR="00E56365" w:rsidRPr="00433161" w:rsidRDefault="00E56365">
      <w:pPr>
        <w:rPr>
          <w:rFonts w:ascii="XO Thames" w:hAnsi="XO Thames"/>
          <w:b/>
          <w:sz w:val="20"/>
        </w:rPr>
      </w:pPr>
    </w:p>
    <w:tbl>
      <w:tblPr>
        <w:tblW w:w="10031" w:type="dxa"/>
        <w:tblLayout w:type="fixed"/>
        <w:tblLook w:val="04A0"/>
      </w:tblPr>
      <w:tblGrid>
        <w:gridCol w:w="5102"/>
        <w:gridCol w:w="4929"/>
      </w:tblGrid>
      <w:tr w:rsidR="004D7E03" w:rsidRPr="00433161" w:rsidTr="005C74AF">
        <w:tc>
          <w:tcPr>
            <w:tcW w:w="5102" w:type="dxa"/>
            <w:shd w:val="clear" w:color="auto" w:fill="auto"/>
          </w:tcPr>
          <w:p w:rsidR="004D7E03" w:rsidRPr="0035304C" w:rsidRDefault="004D7E03" w:rsidP="007C79D3">
            <w:pPr>
              <w:widowControl w:val="0"/>
              <w:autoSpaceDE w:val="0"/>
              <w:autoSpaceDN w:val="0"/>
              <w:adjustRightInd w:val="0"/>
              <w:spacing w:line="276" w:lineRule="auto"/>
              <w:ind w:firstLine="9"/>
              <w:rPr>
                <w:rFonts w:ascii="PT Astra Serif" w:hAnsi="PT Astra Serif"/>
              </w:rPr>
            </w:pPr>
          </w:p>
          <w:p w:rsidR="004D7E03" w:rsidRPr="0035304C" w:rsidRDefault="004D7E03" w:rsidP="007C79D3">
            <w:pPr>
              <w:widowControl w:val="0"/>
              <w:autoSpaceDE w:val="0"/>
              <w:autoSpaceDN w:val="0"/>
              <w:adjustRightInd w:val="0"/>
              <w:spacing w:line="276" w:lineRule="auto"/>
              <w:ind w:firstLine="9"/>
              <w:rPr>
                <w:rFonts w:ascii="PT Astra Serif" w:hAnsi="PT Astra Serif"/>
              </w:rPr>
            </w:pPr>
            <w:r w:rsidRPr="0035304C">
              <w:rPr>
                <w:rFonts w:ascii="PT Astra Serif" w:hAnsi="PT Astra Serif"/>
              </w:rPr>
              <w:t>От Государственного заказчика:</w:t>
            </w:r>
          </w:p>
          <w:p w:rsidR="004D7E03" w:rsidRPr="0035304C" w:rsidRDefault="004D7E03" w:rsidP="007C79D3">
            <w:pPr>
              <w:widowControl w:val="0"/>
              <w:autoSpaceDE w:val="0"/>
              <w:autoSpaceDN w:val="0"/>
              <w:adjustRightInd w:val="0"/>
              <w:spacing w:line="276" w:lineRule="auto"/>
              <w:ind w:firstLine="9"/>
              <w:rPr>
                <w:rFonts w:ascii="PT Astra Serif" w:hAnsi="PT Astra Serif"/>
              </w:rPr>
            </w:pPr>
            <w:r w:rsidRPr="0035304C">
              <w:rPr>
                <w:rFonts w:ascii="PT Astra Serif" w:hAnsi="PT Astra Serif"/>
              </w:rPr>
              <w:t>УФСИН России по Тамбовской области</w:t>
            </w:r>
          </w:p>
          <w:p w:rsidR="004D7E03" w:rsidRPr="0035304C" w:rsidRDefault="004D7E03" w:rsidP="007C79D3">
            <w:pPr>
              <w:widowControl w:val="0"/>
              <w:autoSpaceDE w:val="0"/>
              <w:autoSpaceDN w:val="0"/>
              <w:adjustRightInd w:val="0"/>
              <w:spacing w:line="276" w:lineRule="auto"/>
              <w:ind w:firstLine="9"/>
              <w:rPr>
                <w:rFonts w:ascii="PT Astra Serif" w:hAnsi="PT Astra Serif"/>
              </w:rPr>
            </w:pPr>
          </w:p>
          <w:p w:rsidR="004D7E03" w:rsidRPr="0035304C" w:rsidRDefault="004D7E03" w:rsidP="007C79D3">
            <w:pPr>
              <w:widowControl w:val="0"/>
              <w:autoSpaceDE w:val="0"/>
              <w:autoSpaceDN w:val="0"/>
              <w:adjustRightInd w:val="0"/>
              <w:spacing w:line="276" w:lineRule="auto"/>
              <w:ind w:firstLine="9"/>
              <w:rPr>
                <w:rFonts w:ascii="PT Astra Serif" w:hAnsi="PT Astra Serif"/>
              </w:rPr>
            </w:pPr>
            <w:r w:rsidRPr="0035304C">
              <w:rPr>
                <w:rFonts w:ascii="PT Astra Serif" w:hAnsi="PT Astra Serif"/>
              </w:rPr>
              <w:t xml:space="preserve">_________________/ </w:t>
            </w:r>
            <w:r w:rsidR="00DC2682">
              <w:rPr>
                <w:rFonts w:ascii="PT Astra Serif" w:hAnsi="PT Astra Serif"/>
              </w:rPr>
              <w:t>____________</w:t>
            </w:r>
            <w:r w:rsidRPr="0035304C">
              <w:rPr>
                <w:rFonts w:ascii="PT Astra Serif" w:hAnsi="PT Astra Serif"/>
              </w:rPr>
              <w:t xml:space="preserve"> /</w:t>
            </w:r>
          </w:p>
          <w:p w:rsidR="004D7E03" w:rsidRPr="0035304C" w:rsidRDefault="004D7E03" w:rsidP="007C79D3">
            <w:pPr>
              <w:widowControl w:val="0"/>
              <w:autoSpaceDE w:val="0"/>
              <w:autoSpaceDN w:val="0"/>
              <w:adjustRightInd w:val="0"/>
              <w:spacing w:line="276" w:lineRule="auto"/>
              <w:ind w:firstLine="9"/>
              <w:rPr>
                <w:rFonts w:ascii="PT Astra Serif" w:hAnsi="PT Astra Serif"/>
              </w:rPr>
            </w:pPr>
            <w:r w:rsidRPr="0035304C">
              <w:rPr>
                <w:rFonts w:ascii="PT Astra Serif" w:hAnsi="PT Astra Serif"/>
              </w:rPr>
              <w:t>м.п.</w:t>
            </w:r>
          </w:p>
        </w:tc>
        <w:tc>
          <w:tcPr>
            <w:tcW w:w="4929" w:type="dxa"/>
            <w:shd w:val="clear" w:color="auto" w:fill="auto"/>
          </w:tcPr>
          <w:p w:rsidR="004D7E03" w:rsidRPr="0035304C" w:rsidRDefault="004D7E03" w:rsidP="007C79D3">
            <w:pPr>
              <w:widowControl w:val="0"/>
              <w:autoSpaceDE w:val="0"/>
              <w:autoSpaceDN w:val="0"/>
              <w:adjustRightInd w:val="0"/>
              <w:spacing w:line="276" w:lineRule="auto"/>
              <w:rPr>
                <w:rFonts w:ascii="PT Astra Serif" w:hAnsi="PT Astra Serif"/>
              </w:rPr>
            </w:pPr>
          </w:p>
          <w:p w:rsidR="004D7E03" w:rsidRPr="0035304C" w:rsidRDefault="004D7E03" w:rsidP="007C79D3">
            <w:pPr>
              <w:widowControl w:val="0"/>
              <w:autoSpaceDE w:val="0"/>
              <w:autoSpaceDN w:val="0"/>
              <w:adjustRightInd w:val="0"/>
              <w:spacing w:line="276" w:lineRule="auto"/>
              <w:rPr>
                <w:rFonts w:ascii="PT Astra Serif" w:hAnsi="PT Astra Serif"/>
              </w:rPr>
            </w:pPr>
            <w:r w:rsidRPr="0035304C">
              <w:rPr>
                <w:rFonts w:ascii="PT Astra Serif" w:hAnsi="PT Astra Serif"/>
              </w:rPr>
              <w:t>от Исполнителя:</w:t>
            </w:r>
          </w:p>
          <w:p w:rsidR="004D7E03" w:rsidRDefault="00DC2682" w:rsidP="007C79D3">
            <w:pPr>
              <w:widowControl w:val="0"/>
              <w:autoSpaceDE w:val="0"/>
              <w:autoSpaceDN w:val="0"/>
              <w:adjustRightInd w:val="0"/>
              <w:spacing w:line="276" w:lineRule="auto"/>
              <w:rPr>
                <w:rFonts w:ascii="PT Astra Serif" w:hAnsi="PT Astra Serif"/>
              </w:rPr>
            </w:pPr>
            <w:r>
              <w:rPr>
                <w:rFonts w:ascii="PT Astra Serif" w:hAnsi="PT Astra Serif"/>
              </w:rPr>
              <w:t>___________________</w:t>
            </w:r>
          </w:p>
          <w:p w:rsidR="004D7E03" w:rsidRPr="0035304C" w:rsidRDefault="004D7E03" w:rsidP="007C79D3">
            <w:pPr>
              <w:widowControl w:val="0"/>
              <w:autoSpaceDE w:val="0"/>
              <w:autoSpaceDN w:val="0"/>
              <w:adjustRightInd w:val="0"/>
              <w:spacing w:line="276" w:lineRule="auto"/>
              <w:rPr>
                <w:rFonts w:ascii="PT Astra Serif" w:hAnsi="PT Astra Serif"/>
              </w:rPr>
            </w:pPr>
            <w:r w:rsidRPr="0035304C">
              <w:rPr>
                <w:rFonts w:ascii="PT Astra Serif" w:hAnsi="PT Astra Serif"/>
              </w:rPr>
              <w:t xml:space="preserve">_____________________/ </w:t>
            </w:r>
            <w:r w:rsidR="00DC2682">
              <w:rPr>
                <w:rFonts w:ascii="PT Astra Serif" w:hAnsi="PT Astra Serif"/>
              </w:rPr>
              <w:t>__________</w:t>
            </w:r>
            <w:r w:rsidRPr="0080396F">
              <w:rPr>
                <w:rFonts w:ascii="PT Astra Serif" w:hAnsi="PT Astra Serif"/>
              </w:rPr>
              <w:t xml:space="preserve"> /</w:t>
            </w:r>
          </w:p>
          <w:p w:rsidR="004D7E03" w:rsidRPr="0035304C" w:rsidRDefault="004D7E03" w:rsidP="007C79D3">
            <w:pPr>
              <w:widowControl w:val="0"/>
              <w:autoSpaceDE w:val="0"/>
              <w:autoSpaceDN w:val="0"/>
              <w:adjustRightInd w:val="0"/>
              <w:spacing w:line="276" w:lineRule="auto"/>
              <w:rPr>
                <w:rFonts w:ascii="PT Astra Serif" w:hAnsi="PT Astra Serif"/>
                <w:highlight w:val="yellow"/>
              </w:rPr>
            </w:pPr>
            <w:r w:rsidRPr="0035304C">
              <w:rPr>
                <w:rFonts w:ascii="PT Astra Serif" w:hAnsi="PT Astra Serif"/>
              </w:rPr>
              <w:t>м.п.</w:t>
            </w:r>
          </w:p>
        </w:tc>
      </w:tr>
    </w:tbl>
    <w:p w:rsidR="00E56365" w:rsidRPr="00433161" w:rsidRDefault="00E56365">
      <w:pPr>
        <w:rPr>
          <w:rFonts w:ascii="XO Thames" w:hAnsi="XO Thames"/>
          <w:b/>
          <w:sz w:val="20"/>
        </w:rPr>
      </w:pPr>
    </w:p>
    <w:p w:rsidR="00867E8D" w:rsidRPr="00433161" w:rsidRDefault="00867E8D">
      <w:pPr>
        <w:rPr>
          <w:rFonts w:ascii="XO Thames" w:hAnsi="XO Thames"/>
          <w:b/>
          <w:sz w:val="20"/>
        </w:rPr>
      </w:pPr>
      <w:r w:rsidRPr="00433161">
        <w:rPr>
          <w:rFonts w:ascii="XO Thames" w:hAnsi="XO Thames"/>
          <w:b/>
          <w:sz w:val="20"/>
        </w:rPr>
        <w:br w:type="page"/>
      </w:r>
    </w:p>
    <w:p w:rsidR="00867E8D" w:rsidRPr="00433161" w:rsidRDefault="00867E8D" w:rsidP="00867E8D">
      <w:pPr>
        <w:pageBreakBefore/>
        <w:suppressAutoHyphens/>
        <w:ind w:left="5103"/>
        <w:contextualSpacing/>
        <w:jc w:val="right"/>
        <w:rPr>
          <w:rFonts w:ascii="XO Thames" w:hAnsi="XO Thames"/>
          <w:sz w:val="20"/>
          <w:szCs w:val="20"/>
        </w:rPr>
      </w:pPr>
      <w:r w:rsidRPr="00433161">
        <w:rPr>
          <w:rFonts w:ascii="XO Thames" w:hAnsi="XO Thames"/>
          <w:sz w:val="20"/>
          <w:szCs w:val="20"/>
        </w:rPr>
        <w:lastRenderedPageBreak/>
        <w:t>Приложение 2</w:t>
      </w:r>
    </w:p>
    <w:p w:rsidR="00867E8D" w:rsidRPr="00433161" w:rsidRDefault="00867E8D" w:rsidP="00867E8D">
      <w:pPr>
        <w:ind w:left="5103"/>
        <w:contextualSpacing/>
        <w:jc w:val="right"/>
        <w:rPr>
          <w:rFonts w:ascii="XO Thames" w:hAnsi="XO Thames"/>
          <w:sz w:val="20"/>
          <w:szCs w:val="20"/>
        </w:rPr>
      </w:pPr>
      <w:r w:rsidRPr="00433161">
        <w:rPr>
          <w:rFonts w:ascii="XO Thames" w:hAnsi="XO Thames"/>
          <w:sz w:val="20"/>
          <w:szCs w:val="20"/>
        </w:rPr>
        <w:t>к Государственному контракту _____</w:t>
      </w:r>
    </w:p>
    <w:p w:rsidR="00867E8D" w:rsidRPr="00433161" w:rsidRDefault="00867E8D" w:rsidP="00867E8D">
      <w:pPr>
        <w:ind w:left="5103"/>
        <w:contextualSpacing/>
        <w:jc w:val="right"/>
        <w:rPr>
          <w:rFonts w:ascii="XO Thames" w:hAnsi="XO Thames"/>
          <w:sz w:val="20"/>
          <w:szCs w:val="20"/>
        </w:rPr>
      </w:pPr>
      <w:r w:rsidRPr="00433161">
        <w:rPr>
          <w:rFonts w:ascii="XO Thames" w:hAnsi="XO Thames"/>
          <w:sz w:val="20"/>
          <w:szCs w:val="20"/>
        </w:rPr>
        <w:t>от ______________</w:t>
      </w:r>
    </w:p>
    <w:p w:rsidR="00225084" w:rsidRPr="00433161" w:rsidRDefault="00225084" w:rsidP="00225084">
      <w:pPr>
        <w:suppressAutoHyphens/>
        <w:ind w:left="2880" w:right="-144"/>
        <w:jc w:val="right"/>
        <w:rPr>
          <w:rFonts w:ascii="XO Thames" w:hAnsi="XO Thames"/>
          <w:b/>
        </w:rPr>
      </w:pPr>
    </w:p>
    <w:p w:rsidR="00225084" w:rsidRPr="00433161" w:rsidRDefault="00225084" w:rsidP="00225084">
      <w:pPr>
        <w:suppressAutoHyphens/>
        <w:ind w:right="-144"/>
        <w:jc w:val="center"/>
        <w:rPr>
          <w:rFonts w:ascii="XO Thames" w:hAnsi="XO Thames"/>
          <w:b/>
        </w:rPr>
      </w:pPr>
      <w:r w:rsidRPr="00433161">
        <w:rPr>
          <w:rFonts w:ascii="XO Thames" w:hAnsi="XO Thames"/>
          <w:b/>
        </w:rPr>
        <w:t>СПИСОК АВТОТРАНСПОРТА</w:t>
      </w:r>
    </w:p>
    <w:p w:rsidR="00225084" w:rsidRPr="00433161" w:rsidRDefault="00225084" w:rsidP="00225084">
      <w:pPr>
        <w:suppressAutoHyphens/>
        <w:ind w:left="2880" w:right="-144"/>
        <w:jc w:val="right"/>
        <w:rPr>
          <w:rFonts w:ascii="XO Thames" w:hAnsi="XO Thames"/>
          <w:b/>
        </w:rPr>
      </w:pPr>
    </w:p>
    <w:tbl>
      <w:tblPr>
        <w:tblW w:w="10045" w:type="dxa"/>
        <w:tblInd w:w="113" w:type="dxa"/>
        <w:tblLook w:val="04A0"/>
      </w:tblPr>
      <w:tblGrid>
        <w:gridCol w:w="894"/>
        <w:gridCol w:w="4665"/>
        <w:gridCol w:w="3329"/>
        <w:gridCol w:w="1157"/>
      </w:tblGrid>
      <w:tr w:rsidR="008B79C2" w:rsidRPr="002B0CC0" w:rsidTr="00A66B82">
        <w:trPr>
          <w:trHeight w:val="348"/>
        </w:trPr>
        <w:tc>
          <w:tcPr>
            <w:tcW w:w="894"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B79C2" w:rsidRPr="00A33AC6" w:rsidRDefault="008B79C2" w:rsidP="00A66B82">
            <w:pPr>
              <w:jc w:val="center"/>
              <w:rPr>
                <w:b/>
                <w:bCs/>
              </w:rPr>
            </w:pPr>
            <w:r w:rsidRPr="00A33AC6">
              <w:rPr>
                <w:b/>
                <w:bCs/>
              </w:rPr>
              <w:t xml:space="preserve">№ </w:t>
            </w:r>
            <w:proofErr w:type="spellStart"/>
            <w:proofErr w:type="gramStart"/>
            <w:r w:rsidRPr="00A33AC6">
              <w:rPr>
                <w:b/>
                <w:bCs/>
              </w:rPr>
              <w:t>п</w:t>
            </w:r>
            <w:proofErr w:type="spellEnd"/>
            <w:proofErr w:type="gramEnd"/>
            <w:r w:rsidRPr="00A33AC6">
              <w:rPr>
                <w:b/>
                <w:bCs/>
              </w:rPr>
              <w:t>/</w:t>
            </w:r>
            <w:proofErr w:type="spellStart"/>
            <w:r w:rsidRPr="00A33AC6">
              <w:rPr>
                <w:b/>
                <w:bCs/>
              </w:rPr>
              <w:t>п</w:t>
            </w:r>
            <w:proofErr w:type="spellEnd"/>
          </w:p>
        </w:tc>
        <w:tc>
          <w:tcPr>
            <w:tcW w:w="4665" w:type="dxa"/>
            <w:tcBorders>
              <w:top w:val="single" w:sz="4" w:space="0" w:color="auto"/>
              <w:left w:val="nil"/>
              <w:bottom w:val="single" w:sz="4" w:space="0" w:color="auto"/>
              <w:right w:val="single" w:sz="4" w:space="0" w:color="auto"/>
            </w:tcBorders>
            <w:shd w:val="clear" w:color="000000" w:fill="BFBFBF"/>
            <w:noWrap/>
            <w:vAlign w:val="center"/>
            <w:hideMark/>
          </w:tcPr>
          <w:p w:rsidR="008B79C2" w:rsidRPr="00A33AC6" w:rsidRDefault="008B79C2" w:rsidP="00A66B82">
            <w:pPr>
              <w:jc w:val="center"/>
              <w:rPr>
                <w:b/>
                <w:bCs/>
              </w:rPr>
            </w:pPr>
            <w:r w:rsidRPr="00A33AC6">
              <w:rPr>
                <w:b/>
                <w:bCs/>
              </w:rPr>
              <w:t>Модель</w:t>
            </w:r>
          </w:p>
        </w:tc>
        <w:tc>
          <w:tcPr>
            <w:tcW w:w="3329" w:type="dxa"/>
            <w:tcBorders>
              <w:top w:val="single" w:sz="4" w:space="0" w:color="auto"/>
              <w:left w:val="nil"/>
              <w:bottom w:val="single" w:sz="4" w:space="0" w:color="auto"/>
              <w:right w:val="single" w:sz="4" w:space="0" w:color="auto"/>
            </w:tcBorders>
            <w:shd w:val="clear" w:color="000000" w:fill="BFBFBF"/>
            <w:noWrap/>
            <w:vAlign w:val="center"/>
            <w:hideMark/>
          </w:tcPr>
          <w:p w:rsidR="008B79C2" w:rsidRPr="00A33AC6" w:rsidRDefault="008B79C2" w:rsidP="00A66B82">
            <w:pPr>
              <w:jc w:val="center"/>
              <w:rPr>
                <w:b/>
                <w:bCs/>
              </w:rPr>
            </w:pPr>
            <w:r w:rsidRPr="00A33AC6">
              <w:rPr>
                <w:b/>
                <w:bCs/>
              </w:rPr>
              <w:t>VIN</w:t>
            </w:r>
          </w:p>
        </w:tc>
        <w:tc>
          <w:tcPr>
            <w:tcW w:w="1157" w:type="dxa"/>
            <w:tcBorders>
              <w:top w:val="single" w:sz="4" w:space="0" w:color="auto"/>
              <w:left w:val="nil"/>
              <w:bottom w:val="single" w:sz="4" w:space="0" w:color="auto"/>
              <w:right w:val="single" w:sz="4" w:space="0" w:color="auto"/>
            </w:tcBorders>
            <w:shd w:val="clear" w:color="000000" w:fill="BFBFBF"/>
            <w:noWrap/>
            <w:vAlign w:val="center"/>
            <w:hideMark/>
          </w:tcPr>
          <w:p w:rsidR="008B79C2" w:rsidRPr="00A33AC6" w:rsidRDefault="008B79C2" w:rsidP="00A66B82">
            <w:pPr>
              <w:jc w:val="center"/>
              <w:rPr>
                <w:b/>
                <w:bCs/>
              </w:rPr>
            </w:pPr>
            <w:r w:rsidRPr="00A33AC6">
              <w:rPr>
                <w:b/>
                <w:bCs/>
              </w:rPr>
              <w:t>Год выпуска</w:t>
            </w:r>
          </w:p>
        </w:tc>
      </w:tr>
      <w:tr w:rsidR="008B79C2" w:rsidRPr="002B0CC0" w:rsidTr="00A66B82">
        <w:trPr>
          <w:trHeight w:val="360"/>
        </w:trPr>
        <w:tc>
          <w:tcPr>
            <w:tcW w:w="894" w:type="dxa"/>
            <w:tcBorders>
              <w:top w:val="nil"/>
              <w:left w:val="single" w:sz="4" w:space="0" w:color="auto"/>
              <w:bottom w:val="single" w:sz="4" w:space="0" w:color="auto"/>
              <w:right w:val="single" w:sz="4" w:space="0" w:color="auto"/>
            </w:tcBorders>
            <w:shd w:val="clear" w:color="000000" w:fill="FFFFFF"/>
            <w:noWrap/>
            <w:vAlign w:val="center"/>
            <w:hideMark/>
          </w:tcPr>
          <w:p w:rsidR="008B79C2" w:rsidRPr="00A33AC6" w:rsidRDefault="008B79C2" w:rsidP="00A66B82">
            <w:pPr>
              <w:jc w:val="center"/>
              <w:rPr>
                <w:color w:val="333333"/>
              </w:rPr>
            </w:pPr>
            <w:r w:rsidRPr="00A33AC6">
              <w:rPr>
                <w:color w:val="333333"/>
              </w:rPr>
              <w:t>1</w:t>
            </w:r>
          </w:p>
        </w:tc>
        <w:tc>
          <w:tcPr>
            <w:tcW w:w="4665"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sz w:val="22"/>
                <w:szCs w:val="22"/>
              </w:rPr>
            </w:pPr>
            <w:proofErr w:type="spellStart"/>
            <w:r w:rsidRPr="00A33AC6">
              <w:rPr>
                <w:sz w:val="22"/>
                <w:szCs w:val="22"/>
              </w:rPr>
              <w:t>Audi</w:t>
            </w:r>
            <w:proofErr w:type="spellEnd"/>
            <w:r w:rsidRPr="00A33AC6">
              <w:rPr>
                <w:sz w:val="22"/>
                <w:szCs w:val="22"/>
              </w:rPr>
              <w:t xml:space="preserve"> A6</w:t>
            </w:r>
          </w:p>
        </w:tc>
        <w:tc>
          <w:tcPr>
            <w:tcW w:w="3329"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sz w:val="22"/>
                <w:szCs w:val="22"/>
              </w:rPr>
            </w:pPr>
            <w:r w:rsidRPr="00A33AC6">
              <w:rPr>
                <w:sz w:val="22"/>
                <w:szCs w:val="22"/>
              </w:rPr>
              <w:t>WAUZZZ4F66N193702</w:t>
            </w:r>
          </w:p>
        </w:tc>
        <w:tc>
          <w:tcPr>
            <w:tcW w:w="1157"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pPr>
            <w:r w:rsidRPr="00A33AC6">
              <w:t>2006</w:t>
            </w:r>
          </w:p>
        </w:tc>
      </w:tr>
      <w:tr w:rsidR="008B79C2" w:rsidRPr="002B0CC0" w:rsidTr="00A66B82">
        <w:trPr>
          <w:trHeight w:val="360"/>
        </w:trPr>
        <w:tc>
          <w:tcPr>
            <w:tcW w:w="894" w:type="dxa"/>
            <w:tcBorders>
              <w:top w:val="nil"/>
              <w:left w:val="single" w:sz="4" w:space="0" w:color="auto"/>
              <w:bottom w:val="single" w:sz="4" w:space="0" w:color="auto"/>
              <w:right w:val="single" w:sz="4" w:space="0" w:color="auto"/>
            </w:tcBorders>
            <w:shd w:val="clear" w:color="000000" w:fill="FFFFFF"/>
            <w:noWrap/>
            <w:vAlign w:val="center"/>
            <w:hideMark/>
          </w:tcPr>
          <w:p w:rsidR="008B79C2" w:rsidRPr="00A33AC6" w:rsidRDefault="008B79C2" w:rsidP="00A66B82">
            <w:pPr>
              <w:jc w:val="center"/>
              <w:rPr>
                <w:color w:val="333333"/>
              </w:rPr>
            </w:pPr>
            <w:r w:rsidRPr="00A33AC6">
              <w:rPr>
                <w:color w:val="333333"/>
              </w:rPr>
              <w:t>2</w:t>
            </w:r>
          </w:p>
        </w:tc>
        <w:tc>
          <w:tcPr>
            <w:tcW w:w="4665"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sz w:val="22"/>
                <w:szCs w:val="22"/>
                <w:lang w:val="en-US"/>
              </w:rPr>
            </w:pPr>
            <w:proofErr w:type="spellStart"/>
            <w:r w:rsidRPr="00A33AC6">
              <w:rPr>
                <w:sz w:val="22"/>
                <w:szCs w:val="22"/>
                <w:lang w:val="en-US"/>
              </w:rPr>
              <w:t>Lada</w:t>
            </w:r>
            <w:proofErr w:type="spellEnd"/>
            <w:r w:rsidRPr="00A33AC6">
              <w:rPr>
                <w:sz w:val="22"/>
                <w:szCs w:val="22"/>
                <w:lang w:val="en-US"/>
              </w:rPr>
              <w:t xml:space="preserve"> </w:t>
            </w:r>
            <w:proofErr w:type="spellStart"/>
            <w:r w:rsidRPr="00A33AC6">
              <w:rPr>
                <w:sz w:val="22"/>
                <w:szCs w:val="22"/>
                <w:lang w:val="en-US"/>
              </w:rPr>
              <w:t>Largus</w:t>
            </w:r>
            <w:proofErr w:type="spellEnd"/>
          </w:p>
        </w:tc>
        <w:tc>
          <w:tcPr>
            <w:tcW w:w="3329"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sz w:val="22"/>
                <w:szCs w:val="22"/>
              </w:rPr>
            </w:pPr>
            <w:r w:rsidRPr="00A33AC6">
              <w:rPr>
                <w:sz w:val="22"/>
                <w:szCs w:val="22"/>
              </w:rPr>
              <w:t>XTARS0Y5LF0858716</w:t>
            </w:r>
          </w:p>
        </w:tc>
        <w:tc>
          <w:tcPr>
            <w:tcW w:w="1157"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pPr>
            <w:r w:rsidRPr="00A33AC6">
              <w:t>2014</w:t>
            </w:r>
          </w:p>
        </w:tc>
      </w:tr>
      <w:tr w:rsidR="008B79C2" w:rsidRPr="002B0CC0" w:rsidTr="00A66B82">
        <w:trPr>
          <w:trHeight w:val="360"/>
        </w:trPr>
        <w:tc>
          <w:tcPr>
            <w:tcW w:w="894" w:type="dxa"/>
            <w:tcBorders>
              <w:top w:val="nil"/>
              <w:left w:val="single" w:sz="4" w:space="0" w:color="auto"/>
              <w:bottom w:val="single" w:sz="4" w:space="0" w:color="auto"/>
              <w:right w:val="single" w:sz="4" w:space="0" w:color="auto"/>
            </w:tcBorders>
            <w:shd w:val="clear" w:color="000000" w:fill="FFFFFF"/>
            <w:noWrap/>
            <w:vAlign w:val="center"/>
            <w:hideMark/>
          </w:tcPr>
          <w:p w:rsidR="008B79C2" w:rsidRPr="00A33AC6" w:rsidRDefault="008B79C2" w:rsidP="00A66B82">
            <w:pPr>
              <w:jc w:val="center"/>
              <w:rPr>
                <w:color w:val="333333"/>
              </w:rPr>
            </w:pPr>
            <w:r w:rsidRPr="00A33AC6">
              <w:rPr>
                <w:color w:val="333333"/>
              </w:rPr>
              <w:t>3</w:t>
            </w:r>
          </w:p>
        </w:tc>
        <w:tc>
          <w:tcPr>
            <w:tcW w:w="4665"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sz w:val="22"/>
                <w:szCs w:val="22"/>
              </w:rPr>
            </w:pPr>
            <w:proofErr w:type="spellStart"/>
            <w:r w:rsidRPr="00A33AC6">
              <w:rPr>
                <w:sz w:val="22"/>
                <w:szCs w:val="22"/>
              </w:rPr>
              <w:t>Chevrolet</w:t>
            </w:r>
            <w:proofErr w:type="spellEnd"/>
            <w:r w:rsidRPr="00A33AC6">
              <w:rPr>
                <w:sz w:val="22"/>
                <w:szCs w:val="22"/>
              </w:rPr>
              <w:t xml:space="preserve"> </w:t>
            </w:r>
            <w:proofErr w:type="spellStart"/>
            <w:r w:rsidRPr="00A33AC6">
              <w:rPr>
                <w:sz w:val="22"/>
                <w:szCs w:val="22"/>
              </w:rPr>
              <w:t>TrailBlazer</w:t>
            </w:r>
            <w:proofErr w:type="spellEnd"/>
          </w:p>
        </w:tc>
        <w:tc>
          <w:tcPr>
            <w:tcW w:w="3329"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sz w:val="22"/>
                <w:szCs w:val="22"/>
              </w:rPr>
            </w:pPr>
            <w:r w:rsidRPr="00A33AC6">
              <w:rPr>
                <w:sz w:val="22"/>
                <w:szCs w:val="22"/>
              </w:rPr>
              <w:t>XUF156FH0D3000627</w:t>
            </w:r>
          </w:p>
        </w:tc>
        <w:tc>
          <w:tcPr>
            <w:tcW w:w="1157"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pPr>
            <w:r w:rsidRPr="00A33AC6">
              <w:t>2013</w:t>
            </w:r>
          </w:p>
        </w:tc>
      </w:tr>
      <w:tr w:rsidR="008B79C2" w:rsidRPr="002B0CC0" w:rsidTr="00A66B82">
        <w:trPr>
          <w:trHeight w:val="360"/>
        </w:trPr>
        <w:tc>
          <w:tcPr>
            <w:tcW w:w="894" w:type="dxa"/>
            <w:tcBorders>
              <w:top w:val="nil"/>
              <w:left w:val="single" w:sz="4" w:space="0" w:color="auto"/>
              <w:bottom w:val="single" w:sz="4" w:space="0" w:color="auto"/>
              <w:right w:val="single" w:sz="4" w:space="0" w:color="auto"/>
            </w:tcBorders>
            <w:shd w:val="clear" w:color="000000" w:fill="FFFFFF"/>
            <w:noWrap/>
            <w:vAlign w:val="center"/>
            <w:hideMark/>
          </w:tcPr>
          <w:p w:rsidR="008B79C2" w:rsidRPr="00A33AC6" w:rsidRDefault="008B79C2" w:rsidP="00A66B82">
            <w:pPr>
              <w:jc w:val="center"/>
              <w:rPr>
                <w:color w:val="333333"/>
              </w:rPr>
            </w:pPr>
            <w:r w:rsidRPr="00A33AC6">
              <w:rPr>
                <w:color w:val="333333"/>
              </w:rPr>
              <w:t>4</w:t>
            </w:r>
          </w:p>
        </w:tc>
        <w:tc>
          <w:tcPr>
            <w:tcW w:w="4665" w:type="dxa"/>
            <w:tcBorders>
              <w:top w:val="nil"/>
              <w:left w:val="nil"/>
              <w:bottom w:val="single" w:sz="4" w:space="0" w:color="auto"/>
              <w:right w:val="single" w:sz="4" w:space="0" w:color="auto"/>
            </w:tcBorders>
            <w:shd w:val="clear" w:color="000000" w:fill="FFFFFF"/>
            <w:noWrap/>
            <w:vAlign w:val="center"/>
            <w:hideMark/>
          </w:tcPr>
          <w:p w:rsidR="008B79C2" w:rsidRPr="008B79C2" w:rsidRDefault="008B79C2" w:rsidP="00A66B82">
            <w:pPr>
              <w:jc w:val="center"/>
              <w:rPr>
                <w:sz w:val="22"/>
                <w:szCs w:val="22"/>
                <w:lang w:val="en-US"/>
              </w:rPr>
            </w:pPr>
            <w:r w:rsidRPr="00A33AC6">
              <w:rPr>
                <w:sz w:val="22"/>
                <w:szCs w:val="22"/>
                <w:lang w:val="en-US"/>
              </w:rPr>
              <w:t>Hyundai NF Sonata 2.4 GLS AT</w:t>
            </w:r>
          </w:p>
        </w:tc>
        <w:tc>
          <w:tcPr>
            <w:tcW w:w="3329"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sz w:val="22"/>
                <w:szCs w:val="22"/>
              </w:rPr>
            </w:pPr>
            <w:r w:rsidRPr="00A33AC6">
              <w:rPr>
                <w:sz w:val="22"/>
                <w:szCs w:val="22"/>
              </w:rPr>
              <w:t>KMHEU41DP9A615931</w:t>
            </w:r>
          </w:p>
        </w:tc>
        <w:tc>
          <w:tcPr>
            <w:tcW w:w="1157"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pPr>
            <w:r w:rsidRPr="00A33AC6">
              <w:t>2008</w:t>
            </w:r>
          </w:p>
        </w:tc>
      </w:tr>
      <w:tr w:rsidR="008B79C2" w:rsidRPr="002B0CC0" w:rsidTr="00A66B82">
        <w:trPr>
          <w:trHeight w:val="360"/>
        </w:trPr>
        <w:tc>
          <w:tcPr>
            <w:tcW w:w="894" w:type="dxa"/>
            <w:tcBorders>
              <w:top w:val="nil"/>
              <w:left w:val="single" w:sz="4" w:space="0" w:color="auto"/>
              <w:bottom w:val="single" w:sz="4" w:space="0" w:color="auto"/>
              <w:right w:val="single" w:sz="4" w:space="0" w:color="auto"/>
            </w:tcBorders>
            <w:shd w:val="clear" w:color="000000" w:fill="FFFFFF"/>
            <w:noWrap/>
            <w:vAlign w:val="center"/>
            <w:hideMark/>
          </w:tcPr>
          <w:p w:rsidR="008B79C2" w:rsidRPr="00A33AC6" w:rsidRDefault="008B79C2" w:rsidP="00A66B82">
            <w:pPr>
              <w:jc w:val="center"/>
              <w:rPr>
                <w:color w:val="333333"/>
              </w:rPr>
            </w:pPr>
            <w:r w:rsidRPr="00A33AC6">
              <w:rPr>
                <w:color w:val="333333"/>
              </w:rPr>
              <w:t>5</w:t>
            </w:r>
          </w:p>
        </w:tc>
        <w:tc>
          <w:tcPr>
            <w:tcW w:w="4665"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sz w:val="22"/>
                <w:szCs w:val="22"/>
              </w:rPr>
            </w:pPr>
            <w:r w:rsidRPr="00A33AC6">
              <w:rPr>
                <w:sz w:val="22"/>
                <w:szCs w:val="22"/>
              </w:rPr>
              <w:t xml:space="preserve">UAZ </w:t>
            </w:r>
            <w:proofErr w:type="spellStart"/>
            <w:r w:rsidRPr="00A33AC6">
              <w:rPr>
                <w:sz w:val="22"/>
                <w:szCs w:val="22"/>
              </w:rPr>
              <w:t>Patriot</w:t>
            </w:r>
            <w:proofErr w:type="spellEnd"/>
          </w:p>
        </w:tc>
        <w:tc>
          <w:tcPr>
            <w:tcW w:w="3329"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sz w:val="22"/>
                <w:szCs w:val="22"/>
              </w:rPr>
            </w:pPr>
            <w:r w:rsidRPr="00A33AC6">
              <w:rPr>
                <w:sz w:val="22"/>
                <w:szCs w:val="22"/>
              </w:rPr>
              <w:t>XTT316300J1024736</w:t>
            </w:r>
          </w:p>
        </w:tc>
        <w:tc>
          <w:tcPr>
            <w:tcW w:w="1157"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pPr>
            <w:r w:rsidRPr="00A33AC6">
              <w:t>2018</w:t>
            </w:r>
          </w:p>
        </w:tc>
      </w:tr>
      <w:tr w:rsidR="008B79C2" w:rsidRPr="002B0CC0" w:rsidTr="00A66B82">
        <w:trPr>
          <w:trHeight w:val="360"/>
        </w:trPr>
        <w:tc>
          <w:tcPr>
            <w:tcW w:w="894" w:type="dxa"/>
            <w:tcBorders>
              <w:top w:val="nil"/>
              <w:left w:val="single" w:sz="4" w:space="0" w:color="auto"/>
              <w:bottom w:val="single" w:sz="4" w:space="0" w:color="auto"/>
              <w:right w:val="single" w:sz="4" w:space="0" w:color="auto"/>
            </w:tcBorders>
            <w:shd w:val="clear" w:color="000000" w:fill="FFFFFF"/>
            <w:noWrap/>
            <w:vAlign w:val="center"/>
            <w:hideMark/>
          </w:tcPr>
          <w:p w:rsidR="008B79C2" w:rsidRPr="00A33AC6" w:rsidRDefault="008B79C2" w:rsidP="00A66B82">
            <w:pPr>
              <w:jc w:val="center"/>
              <w:rPr>
                <w:color w:val="333333"/>
              </w:rPr>
            </w:pPr>
            <w:r w:rsidRPr="00A33AC6">
              <w:rPr>
                <w:color w:val="333333"/>
              </w:rPr>
              <w:t>6</w:t>
            </w:r>
          </w:p>
        </w:tc>
        <w:tc>
          <w:tcPr>
            <w:tcW w:w="4665"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sz w:val="22"/>
                <w:szCs w:val="22"/>
              </w:rPr>
            </w:pPr>
            <w:r w:rsidRPr="00A33AC6">
              <w:rPr>
                <w:sz w:val="22"/>
                <w:szCs w:val="22"/>
              </w:rPr>
              <w:t>ПАЗ 3205</w:t>
            </w:r>
          </w:p>
        </w:tc>
        <w:tc>
          <w:tcPr>
            <w:tcW w:w="3329"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sz w:val="22"/>
                <w:szCs w:val="22"/>
              </w:rPr>
            </w:pPr>
            <w:r w:rsidRPr="00A33AC6">
              <w:rPr>
                <w:sz w:val="22"/>
                <w:szCs w:val="22"/>
              </w:rPr>
              <w:t>X1M3205B0J0000910</w:t>
            </w:r>
          </w:p>
        </w:tc>
        <w:tc>
          <w:tcPr>
            <w:tcW w:w="1157"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lang w:val="en-US"/>
              </w:rPr>
            </w:pPr>
            <w:r w:rsidRPr="00A33AC6">
              <w:rPr>
                <w:lang w:val="en-US"/>
              </w:rPr>
              <w:t>2018</w:t>
            </w:r>
          </w:p>
        </w:tc>
      </w:tr>
      <w:tr w:rsidR="008B79C2" w:rsidRPr="002B0CC0" w:rsidTr="00A66B82">
        <w:trPr>
          <w:trHeight w:val="360"/>
        </w:trPr>
        <w:tc>
          <w:tcPr>
            <w:tcW w:w="894" w:type="dxa"/>
            <w:tcBorders>
              <w:top w:val="nil"/>
              <w:left w:val="single" w:sz="4" w:space="0" w:color="auto"/>
              <w:bottom w:val="single" w:sz="4" w:space="0" w:color="auto"/>
              <w:right w:val="single" w:sz="4" w:space="0" w:color="auto"/>
            </w:tcBorders>
            <w:shd w:val="clear" w:color="000000" w:fill="FFFFFF"/>
            <w:noWrap/>
            <w:vAlign w:val="center"/>
            <w:hideMark/>
          </w:tcPr>
          <w:p w:rsidR="008B79C2" w:rsidRPr="00A33AC6" w:rsidRDefault="008B79C2" w:rsidP="00A66B82">
            <w:pPr>
              <w:jc w:val="center"/>
              <w:rPr>
                <w:color w:val="333333"/>
              </w:rPr>
            </w:pPr>
            <w:r w:rsidRPr="00A33AC6">
              <w:rPr>
                <w:color w:val="333333"/>
              </w:rPr>
              <w:t>7</w:t>
            </w:r>
          </w:p>
        </w:tc>
        <w:tc>
          <w:tcPr>
            <w:tcW w:w="4665"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sz w:val="22"/>
                <w:szCs w:val="22"/>
              </w:rPr>
            </w:pPr>
            <w:r w:rsidRPr="00A33AC6">
              <w:rPr>
                <w:sz w:val="22"/>
                <w:szCs w:val="22"/>
              </w:rPr>
              <w:t>КамАЗ 5350</w:t>
            </w:r>
          </w:p>
        </w:tc>
        <w:tc>
          <w:tcPr>
            <w:tcW w:w="3329"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sz w:val="22"/>
                <w:szCs w:val="22"/>
              </w:rPr>
            </w:pPr>
            <w:r w:rsidRPr="00A33AC6">
              <w:rPr>
                <w:sz w:val="22"/>
                <w:szCs w:val="22"/>
              </w:rPr>
              <w:t>XTC535004D2439994</w:t>
            </w:r>
          </w:p>
        </w:tc>
        <w:tc>
          <w:tcPr>
            <w:tcW w:w="1157"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lang w:val="en-US"/>
              </w:rPr>
            </w:pPr>
            <w:r w:rsidRPr="00A33AC6">
              <w:rPr>
                <w:lang w:val="en-US"/>
              </w:rPr>
              <w:t>2013</w:t>
            </w:r>
          </w:p>
        </w:tc>
      </w:tr>
      <w:tr w:rsidR="008B79C2" w:rsidRPr="002B0CC0" w:rsidTr="00A66B82">
        <w:trPr>
          <w:trHeight w:val="360"/>
        </w:trPr>
        <w:tc>
          <w:tcPr>
            <w:tcW w:w="894" w:type="dxa"/>
            <w:tcBorders>
              <w:top w:val="nil"/>
              <w:left w:val="single" w:sz="4" w:space="0" w:color="auto"/>
              <w:bottom w:val="single" w:sz="4" w:space="0" w:color="auto"/>
              <w:right w:val="single" w:sz="4" w:space="0" w:color="auto"/>
            </w:tcBorders>
            <w:shd w:val="clear" w:color="000000" w:fill="FFFFFF"/>
            <w:noWrap/>
            <w:vAlign w:val="center"/>
            <w:hideMark/>
          </w:tcPr>
          <w:p w:rsidR="008B79C2" w:rsidRPr="00A33AC6" w:rsidRDefault="008B79C2" w:rsidP="00A66B82">
            <w:pPr>
              <w:jc w:val="center"/>
              <w:rPr>
                <w:color w:val="333333"/>
              </w:rPr>
            </w:pPr>
            <w:r w:rsidRPr="00A33AC6">
              <w:rPr>
                <w:color w:val="333333"/>
              </w:rPr>
              <w:t>8</w:t>
            </w:r>
          </w:p>
        </w:tc>
        <w:tc>
          <w:tcPr>
            <w:tcW w:w="4665"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sz w:val="22"/>
                <w:szCs w:val="22"/>
              </w:rPr>
            </w:pPr>
            <w:r w:rsidRPr="00A33AC6">
              <w:rPr>
                <w:sz w:val="22"/>
                <w:szCs w:val="22"/>
              </w:rPr>
              <w:t xml:space="preserve">UAZ </w:t>
            </w:r>
            <w:proofErr w:type="spellStart"/>
            <w:r w:rsidRPr="00A33AC6">
              <w:rPr>
                <w:sz w:val="22"/>
                <w:szCs w:val="22"/>
              </w:rPr>
              <w:t>Patriot</w:t>
            </w:r>
            <w:proofErr w:type="spellEnd"/>
          </w:p>
        </w:tc>
        <w:tc>
          <w:tcPr>
            <w:tcW w:w="3329"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sz w:val="22"/>
                <w:szCs w:val="22"/>
              </w:rPr>
            </w:pPr>
            <w:r w:rsidRPr="00A33AC6">
              <w:rPr>
                <w:sz w:val="22"/>
                <w:szCs w:val="22"/>
              </w:rPr>
              <w:t>XTT316300K1002974</w:t>
            </w:r>
          </w:p>
        </w:tc>
        <w:tc>
          <w:tcPr>
            <w:tcW w:w="1157"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pPr>
            <w:r w:rsidRPr="00A33AC6">
              <w:t>2018</w:t>
            </w:r>
          </w:p>
        </w:tc>
      </w:tr>
      <w:tr w:rsidR="008B79C2" w:rsidRPr="002B0CC0" w:rsidTr="00A66B82">
        <w:trPr>
          <w:trHeight w:val="360"/>
        </w:trPr>
        <w:tc>
          <w:tcPr>
            <w:tcW w:w="894" w:type="dxa"/>
            <w:tcBorders>
              <w:top w:val="nil"/>
              <w:left w:val="single" w:sz="4" w:space="0" w:color="auto"/>
              <w:bottom w:val="single" w:sz="4" w:space="0" w:color="auto"/>
              <w:right w:val="single" w:sz="4" w:space="0" w:color="auto"/>
            </w:tcBorders>
            <w:shd w:val="clear" w:color="000000" w:fill="FFFFFF"/>
            <w:noWrap/>
            <w:vAlign w:val="center"/>
            <w:hideMark/>
          </w:tcPr>
          <w:p w:rsidR="008B79C2" w:rsidRPr="00A33AC6" w:rsidRDefault="008B79C2" w:rsidP="00A66B82">
            <w:pPr>
              <w:jc w:val="center"/>
            </w:pPr>
            <w:r w:rsidRPr="00A33AC6">
              <w:t>9</w:t>
            </w:r>
          </w:p>
        </w:tc>
        <w:tc>
          <w:tcPr>
            <w:tcW w:w="4665"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sz w:val="22"/>
                <w:szCs w:val="22"/>
              </w:rPr>
            </w:pPr>
            <w:proofErr w:type="spellStart"/>
            <w:r w:rsidRPr="00A33AC6">
              <w:rPr>
                <w:sz w:val="22"/>
                <w:szCs w:val="22"/>
              </w:rPr>
              <w:t>Chevrolet</w:t>
            </w:r>
            <w:proofErr w:type="spellEnd"/>
            <w:r w:rsidRPr="00A33AC6">
              <w:rPr>
                <w:sz w:val="22"/>
                <w:szCs w:val="22"/>
              </w:rPr>
              <w:t xml:space="preserve"> </w:t>
            </w:r>
            <w:proofErr w:type="spellStart"/>
            <w:r w:rsidRPr="00A33AC6">
              <w:rPr>
                <w:sz w:val="22"/>
                <w:szCs w:val="22"/>
              </w:rPr>
              <w:t>Niva</w:t>
            </w:r>
            <w:proofErr w:type="spellEnd"/>
          </w:p>
        </w:tc>
        <w:tc>
          <w:tcPr>
            <w:tcW w:w="3329"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sz w:val="22"/>
                <w:szCs w:val="22"/>
              </w:rPr>
            </w:pPr>
            <w:r w:rsidRPr="00A33AC6">
              <w:rPr>
                <w:sz w:val="22"/>
                <w:szCs w:val="22"/>
              </w:rPr>
              <w:t>X9L212300G0598503</w:t>
            </w:r>
          </w:p>
        </w:tc>
        <w:tc>
          <w:tcPr>
            <w:tcW w:w="1157"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lang w:val="en-US"/>
              </w:rPr>
            </w:pPr>
            <w:r w:rsidRPr="00A33AC6">
              <w:rPr>
                <w:lang w:val="en-US"/>
              </w:rPr>
              <w:t>2016</w:t>
            </w:r>
          </w:p>
        </w:tc>
      </w:tr>
      <w:tr w:rsidR="008B79C2" w:rsidRPr="002B0CC0" w:rsidTr="00A66B82">
        <w:trPr>
          <w:trHeight w:val="360"/>
        </w:trPr>
        <w:tc>
          <w:tcPr>
            <w:tcW w:w="894" w:type="dxa"/>
            <w:tcBorders>
              <w:top w:val="nil"/>
              <w:left w:val="single" w:sz="4" w:space="0" w:color="auto"/>
              <w:bottom w:val="single" w:sz="4" w:space="0" w:color="auto"/>
              <w:right w:val="single" w:sz="4" w:space="0" w:color="auto"/>
            </w:tcBorders>
            <w:shd w:val="clear" w:color="000000" w:fill="FFFFFF"/>
            <w:noWrap/>
            <w:vAlign w:val="center"/>
            <w:hideMark/>
          </w:tcPr>
          <w:p w:rsidR="008B79C2" w:rsidRPr="00A33AC6" w:rsidRDefault="008B79C2" w:rsidP="00A66B82">
            <w:pPr>
              <w:jc w:val="center"/>
            </w:pPr>
            <w:r w:rsidRPr="00A33AC6">
              <w:t>10</w:t>
            </w:r>
          </w:p>
        </w:tc>
        <w:tc>
          <w:tcPr>
            <w:tcW w:w="4665"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sz w:val="22"/>
                <w:szCs w:val="22"/>
              </w:rPr>
            </w:pPr>
            <w:r w:rsidRPr="00A33AC6">
              <w:rPr>
                <w:sz w:val="22"/>
                <w:szCs w:val="22"/>
              </w:rPr>
              <w:t>ГАЗ 32212</w:t>
            </w:r>
          </w:p>
        </w:tc>
        <w:tc>
          <w:tcPr>
            <w:tcW w:w="3329"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sz w:val="22"/>
                <w:szCs w:val="22"/>
              </w:rPr>
            </w:pPr>
            <w:r w:rsidRPr="00A33AC6">
              <w:rPr>
                <w:sz w:val="22"/>
                <w:szCs w:val="22"/>
              </w:rPr>
              <w:t>X96322120G0807857</w:t>
            </w:r>
          </w:p>
        </w:tc>
        <w:tc>
          <w:tcPr>
            <w:tcW w:w="1157" w:type="dxa"/>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lang w:val="en-US"/>
              </w:rPr>
            </w:pPr>
            <w:r w:rsidRPr="00A33AC6">
              <w:rPr>
                <w:lang w:val="en-US"/>
              </w:rPr>
              <w:t>2016</w:t>
            </w:r>
          </w:p>
        </w:tc>
      </w:tr>
      <w:tr w:rsidR="008B79C2" w:rsidRPr="002B0CC0" w:rsidTr="00A66B82">
        <w:trPr>
          <w:trHeight w:val="360"/>
        </w:trPr>
        <w:tc>
          <w:tcPr>
            <w:tcW w:w="8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B79C2" w:rsidRPr="00A33AC6" w:rsidRDefault="008B79C2" w:rsidP="00A66B82">
            <w:pPr>
              <w:jc w:val="center"/>
            </w:pPr>
            <w:r w:rsidRPr="00A33AC6">
              <w:t>11</w:t>
            </w:r>
          </w:p>
        </w:tc>
        <w:tc>
          <w:tcPr>
            <w:tcW w:w="4665" w:type="dxa"/>
            <w:tcBorders>
              <w:top w:val="single" w:sz="4" w:space="0" w:color="auto"/>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sz w:val="22"/>
                <w:szCs w:val="22"/>
              </w:rPr>
            </w:pPr>
            <w:proofErr w:type="spellStart"/>
            <w:r w:rsidRPr="00A33AC6">
              <w:rPr>
                <w:sz w:val="22"/>
                <w:szCs w:val="22"/>
              </w:rPr>
              <w:t>Toyota</w:t>
            </w:r>
            <w:proofErr w:type="spellEnd"/>
            <w:r w:rsidRPr="00A33AC6">
              <w:rPr>
                <w:sz w:val="22"/>
                <w:szCs w:val="22"/>
              </w:rPr>
              <w:t xml:space="preserve"> </w:t>
            </w:r>
            <w:proofErr w:type="spellStart"/>
            <w:r w:rsidRPr="00A33AC6">
              <w:rPr>
                <w:sz w:val="22"/>
                <w:szCs w:val="22"/>
              </w:rPr>
              <w:t>Corolla</w:t>
            </w:r>
            <w:proofErr w:type="spellEnd"/>
          </w:p>
        </w:tc>
        <w:tc>
          <w:tcPr>
            <w:tcW w:w="3329" w:type="dxa"/>
            <w:tcBorders>
              <w:top w:val="single" w:sz="4" w:space="0" w:color="auto"/>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sz w:val="22"/>
                <w:szCs w:val="22"/>
              </w:rPr>
            </w:pPr>
            <w:r w:rsidRPr="00A33AC6">
              <w:rPr>
                <w:sz w:val="22"/>
                <w:szCs w:val="22"/>
              </w:rPr>
              <w:t>JTNBV58EX0J144426</w:t>
            </w:r>
          </w:p>
        </w:tc>
        <w:tc>
          <w:tcPr>
            <w:tcW w:w="1157" w:type="dxa"/>
            <w:tcBorders>
              <w:top w:val="single" w:sz="4" w:space="0" w:color="auto"/>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lang w:val="en-US"/>
              </w:rPr>
            </w:pPr>
            <w:r w:rsidRPr="00A33AC6">
              <w:rPr>
                <w:lang w:val="en-US"/>
              </w:rPr>
              <w:t>2011</w:t>
            </w:r>
          </w:p>
        </w:tc>
      </w:tr>
      <w:tr w:rsidR="008B79C2" w:rsidRPr="002B0CC0" w:rsidTr="00A66B82">
        <w:trPr>
          <w:trHeight w:val="360"/>
        </w:trPr>
        <w:tc>
          <w:tcPr>
            <w:tcW w:w="8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B79C2" w:rsidRPr="00A33AC6" w:rsidRDefault="008B79C2" w:rsidP="00A66B82">
            <w:pPr>
              <w:jc w:val="center"/>
            </w:pPr>
            <w:r w:rsidRPr="00A33AC6">
              <w:t>12</w:t>
            </w:r>
          </w:p>
        </w:tc>
        <w:tc>
          <w:tcPr>
            <w:tcW w:w="4665"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r w:rsidRPr="00A33AC6">
              <w:rPr>
                <w:sz w:val="22"/>
                <w:szCs w:val="22"/>
              </w:rPr>
              <w:t>НЕФАЗ 4208</w:t>
            </w:r>
          </w:p>
        </w:tc>
        <w:tc>
          <w:tcPr>
            <w:tcW w:w="3329"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r w:rsidRPr="00A33AC6">
              <w:rPr>
                <w:sz w:val="22"/>
                <w:szCs w:val="22"/>
              </w:rPr>
              <w:t>X1F4208B0D0015136</w:t>
            </w:r>
          </w:p>
        </w:tc>
        <w:tc>
          <w:tcPr>
            <w:tcW w:w="1157"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lang w:val="en-US"/>
              </w:rPr>
            </w:pPr>
            <w:r w:rsidRPr="00A33AC6">
              <w:rPr>
                <w:lang w:val="en-US"/>
              </w:rPr>
              <w:t>2013</w:t>
            </w:r>
          </w:p>
        </w:tc>
      </w:tr>
      <w:tr w:rsidR="008B79C2" w:rsidRPr="002B0CC0" w:rsidTr="00A66B82">
        <w:trPr>
          <w:trHeight w:val="360"/>
        </w:trPr>
        <w:tc>
          <w:tcPr>
            <w:tcW w:w="8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B79C2" w:rsidRPr="00A33AC6" w:rsidRDefault="008B79C2" w:rsidP="00A66B82">
            <w:pPr>
              <w:jc w:val="center"/>
            </w:pPr>
            <w:r w:rsidRPr="00A33AC6">
              <w:t>13</w:t>
            </w:r>
          </w:p>
        </w:tc>
        <w:tc>
          <w:tcPr>
            <w:tcW w:w="4665"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proofErr w:type="spellStart"/>
            <w:r w:rsidRPr="00A33AC6">
              <w:rPr>
                <w:sz w:val="22"/>
                <w:szCs w:val="22"/>
              </w:rPr>
              <w:t>Chevrolet</w:t>
            </w:r>
            <w:proofErr w:type="spellEnd"/>
            <w:r w:rsidRPr="00A33AC6">
              <w:rPr>
                <w:sz w:val="22"/>
                <w:szCs w:val="22"/>
              </w:rPr>
              <w:t xml:space="preserve"> </w:t>
            </w:r>
            <w:proofErr w:type="spellStart"/>
            <w:r w:rsidRPr="00A33AC6">
              <w:rPr>
                <w:sz w:val="22"/>
                <w:szCs w:val="22"/>
              </w:rPr>
              <w:t>Niva</w:t>
            </w:r>
            <w:proofErr w:type="spellEnd"/>
          </w:p>
        </w:tc>
        <w:tc>
          <w:tcPr>
            <w:tcW w:w="3329"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r w:rsidRPr="00A33AC6">
              <w:rPr>
                <w:sz w:val="22"/>
                <w:szCs w:val="22"/>
              </w:rPr>
              <w:t>X9L212300G0598311</w:t>
            </w:r>
          </w:p>
        </w:tc>
        <w:tc>
          <w:tcPr>
            <w:tcW w:w="1157"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lang w:val="en-US"/>
              </w:rPr>
            </w:pPr>
            <w:r w:rsidRPr="00A33AC6">
              <w:rPr>
                <w:lang w:val="en-US"/>
              </w:rPr>
              <w:t>2016</w:t>
            </w:r>
          </w:p>
        </w:tc>
      </w:tr>
      <w:tr w:rsidR="008B79C2" w:rsidRPr="002B0CC0" w:rsidTr="00A66B82">
        <w:trPr>
          <w:trHeight w:val="360"/>
        </w:trPr>
        <w:tc>
          <w:tcPr>
            <w:tcW w:w="8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B79C2" w:rsidRPr="00A33AC6" w:rsidRDefault="008B79C2" w:rsidP="00A66B82">
            <w:pPr>
              <w:jc w:val="center"/>
            </w:pPr>
            <w:r w:rsidRPr="00A33AC6">
              <w:t>14</w:t>
            </w:r>
          </w:p>
        </w:tc>
        <w:tc>
          <w:tcPr>
            <w:tcW w:w="4665"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proofErr w:type="spellStart"/>
            <w:r w:rsidRPr="00A33AC6">
              <w:rPr>
                <w:sz w:val="22"/>
                <w:szCs w:val="22"/>
                <w:lang w:val="en-US"/>
              </w:rPr>
              <w:t>Lada</w:t>
            </w:r>
            <w:proofErr w:type="spellEnd"/>
            <w:r w:rsidRPr="00A33AC6">
              <w:rPr>
                <w:sz w:val="22"/>
                <w:szCs w:val="22"/>
                <w:lang w:val="en-US"/>
              </w:rPr>
              <w:t xml:space="preserve"> </w:t>
            </w:r>
            <w:proofErr w:type="spellStart"/>
            <w:r w:rsidRPr="00A33AC6">
              <w:rPr>
                <w:sz w:val="22"/>
                <w:szCs w:val="22"/>
                <w:lang w:val="en-US"/>
              </w:rPr>
              <w:t>Largus</w:t>
            </w:r>
            <w:proofErr w:type="spellEnd"/>
          </w:p>
        </w:tc>
        <w:tc>
          <w:tcPr>
            <w:tcW w:w="3329"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r w:rsidRPr="00A33AC6">
              <w:rPr>
                <w:sz w:val="22"/>
                <w:szCs w:val="22"/>
              </w:rPr>
              <w:t>XTARS045LK1215463</w:t>
            </w:r>
          </w:p>
        </w:tc>
        <w:tc>
          <w:tcPr>
            <w:tcW w:w="1157"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lang w:val="en-US"/>
              </w:rPr>
            </w:pPr>
            <w:r w:rsidRPr="00A33AC6">
              <w:rPr>
                <w:lang w:val="en-US"/>
              </w:rPr>
              <w:t>2019</w:t>
            </w:r>
          </w:p>
        </w:tc>
      </w:tr>
      <w:tr w:rsidR="008B79C2" w:rsidRPr="002B0CC0" w:rsidTr="00A66B82">
        <w:trPr>
          <w:trHeight w:val="360"/>
        </w:trPr>
        <w:tc>
          <w:tcPr>
            <w:tcW w:w="8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B79C2" w:rsidRPr="00A33AC6" w:rsidRDefault="008B79C2" w:rsidP="00A66B82">
            <w:pPr>
              <w:jc w:val="center"/>
            </w:pPr>
            <w:r w:rsidRPr="00A33AC6">
              <w:t>15</w:t>
            </w:r>
          </w:p>
        </w:tc>
        <w:tc>
          <w:tcPr>
            <w:tcW w:w="4665"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proofErr w:type="spellStart"/>
            <w:r w:rsidRPr="00A33AC6">
              <w:rPr>
                <w:sz w:val="22"/>
                <w:szCs w:val="22"/>
              </w:rPr>
              <w:t>Chevrolet</w:t>
            </w:r>
            <w:proofErr w:type="spellEnd"/>
            <w:r w:rsidRPr="00A33AC6">
              <w:rPr>
                <w:sz w:val="22"/>
                <w:szCs w:val="22"/>
              </w:rPr>
              <w:t xml:space="preserve"> </w:t>
            </w:r>
            <w:proofErr w:type="spellStart"/>
            <w:r w:rsidRPr="00A33AC6">
              <w:rPr>
                <w:sz w:val="22"/>
                <w:szCs w:val="22"/>
              </w:rPr>
              <w:t>Niva</w:t>
            </w:r>
            <w:proofErr w:type="spellEnd"/>
          </w:p>
        </w:tc>
        <w:tc>
          <w:tcPr>
            <w:tcW w:w="3329"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r w:rsidRPr="00A33AC6">
              <w:rPr>
                <w:sz w:val="22"/>
                <w:szCs w:val="22"/>
              </w:rPr>
              <w:t>X9L212300D0438286</w:t>
            </w:r>
          </w:p>
        </w:tc>
        <w:tc>
          <w:tcPr>
            <w:tcW w:w="1157"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pPr>
            <w:r w:rsidRPr="00A33AC6">
              <w:t>2012</w:t>
            </w:r>
          </w:p>
        </w:tc>
      </w:tr>
      <w:tr w:rsidR="008B79C2" w:rsidRPr="002B0CC0" w:rsidTr="00A66B82">
        <w:trPr>
          <w:trHeight w:val="360"/>
        </w:trPr>
        <w:tc>
          <w:tcPr>
            <w:tcW w:w="8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B79C2" w:rsidRPr="00A33AC6" w:rsidRDefault="008B79C2" w:rsidP="00A66B82">
            <w:pPr>
              <w:jc w:val="center"/>
            </w:pPr>
            <w:r w:rsidRPr="00A33AC6">
              <w:t>16</w:t>
            </w:r>
          </w:p>
        </w:tc>
        <w:tc>
          <w:tcPr>
            <w:tcW w:w="4665"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proofErr w:type="spellStart"/>
            <w:r w:rsidRPr="00A33AC6">
              <w:rPr>
                <w:sz w:val="22"/>
                <w:szCs w:val="22"/>
              </w:rPr>
              <w:t>Hyundai</w:t>
            </w:r>
            <w:proofErr w:type="spellEnd"/>
            <w:r w:rsidRPr="00A33AC6">
              <w:rPr>
                <w:sz w:val="22"/>
                <w:szCs w:val="22"/>
              </w:rPr>
              <w:t xml:space="preserve"> </w:t>
            </w:r>
            <w:proofErr w:type="spellStart"/>
            <w:r w:rsidRPr="00A33AC6">
              <w:rPr>
                <w:sz w:val="22"/>
                <w:szCs w:val="22"/>
              </w:rPr>
              <w:t>Solaris</w:t>
            </w:r>
            <w:proofErr w:type="spellEnd"/>
          </w:p>
        </w:tc>
        <w:tc>
          <w:tcPr>
            <w:tcW w:w="3329"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r w:rsidRPr="00A33AC6">
              <w:rPr>
                <w:sz w:val="22"/>
                <w:szCs w:val="22"/>
              </w:rPr>
              <w:t>Z94CT41CABR044911</w:t>
            </w:r>
          </w:p>
        </w:tc>
        <w:tc>
          <w:tcPr>
            <w:tcW w:w="1157"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lang w:val="en-US"/>
              </w:rPr>
            </w:pPr>
            <w:r w:rsidRPr="00A33AC6">
              <w:rPr>
                <w:lang w:val="en-US"/>
              </w:rPr>
              <w:t>2011</w:t>
            </w:r>
          </w:p>
        </w:tc>
      </w:tr>
      <w:tr w:rsidR="008B79C2" w:rsidRPr="002B0CC0" w:rsidTr="00A66B82">
        <w:trPr>
          <w:trHeight w:val="360"/>
        </w:trPr>
        <w:tc>
          <w:tcPr>
            <w:tcW w:w="8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B79C2" w:rsidRPr="00A33AC6" w:rsidRDefault="008B79C2" w:rsidP="00A66B82">
            <w:pPr>
              <w:jc w:val="center"/>
            </w:pPr>
            <w:r w:rsidRPr="00A33AC6">
              <w:t>17</w:t>
            </w:r>
          </w:p>
        </w:tc>
        <w:tc>
          <w:tcPr>
            <w:tcW w:w="4665"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proofErr w:type="spellStart"/>
            <w:r w:rsidRPr="00A33AC6">
              <w:rPr>
                <w:sz w:val="22"/>
                <w:szCs w:val="22"/>
              </w:rPr>
              <w:t>Kia</w:t>
            </w:r>
            <w:proofErr w:type="spellEnd"/>
            <w:r w:rsidRPr="00A33AC6">
              <w:rPr>
                <w:sz w:val="22"/>
                <w:szCs w:val="22"/>
              </w:rPr>
              <w:t xml:space="preserve"> </w:t>
            </w:r>
            <w:proofErr w:type="spellStart"/>
            <w:r w:rsidRPr="00A33AC6">
              <w:rPr>
                <w:sz w:val="22"/>
                <w:szCs w:val="22"/>
              </w:rPr>
              <w:t>Rio</w:t>
            </w:r>
            <w:proofErr w:type="spellEnd"/>
          </w:p>
        </w:tc>
        <w:tc>
          <w:tcPr>
            <w:tcW w:w="3329"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r w:rsidRPr="00A33AC6">
              <w:rPr>
                <w:sz w:val="22"/>
                <w:szCs w:val="22"/>
              </w:rPr>
              <w:t>XWEDH411AA0000729</w:t>
            </w:r>
          </w:p>
        </w:tc>
        <w:tc>
          <w:tcPr>
            <w:tcW w:w="1157"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lang w:val="en-US"/>
              </w:rPr>
            </w:pPr>
            <w:r w:rsidRPr="00A33AC6">
              <w:rPr>
                <w:lang w:val="en-US"/>
              </w:rPr>
              <w:t>2010</w:t>
            </w:r>
          </w:p>
        </w:tc>
      </w:tr>
      <w:tr w:rsidR="008B79C2" w:rsidRPr="002B0CC0" w:rsidTr="00A66B82">
        <w:trPr>
          <w:trHeight w:val="360"/>
        </w:trPr>
        <w:tc>
          <w:tcPr>
            <w:tcW w:w="8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B79C2" w:rsidRPr="00A33AC6" w:rsidRDefault="008B79C2" w:rsidP="00A66B82">
            <w:pPr>
              <w:jc w:val="center"/>
            </w:pPr>
            <w:r w:rsidRPr="00A33AC6">
              <w:t>18</w:t>
            </w:r>
          </w:p>
        </w:tc>
        <w:tc>
          <w:tcPr>
            <w:tcW w:w="4665"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proofErr w:type="spellStart"/>
            <w:r w:rsidRPr="00A33AC6">
              <w:rPr>
                <w:sz w:val="22"/>
                <w:szCs w:val="22"/>
                <w:lang w:val="en-US"/>
              </w:rPr>
              <w:t>Lada</w:t>
            </w:r>
            <w:proofErr w:type="spellEnd"/>
            <w:r w:rsidRPr="00A33AC6">
              <w:rPr>
                <w:sz w:val="22"/>
                <w:szCs w:val="22"/>
                <w:lang w:val="en-US"/>
              </w:rPr>
              <w:t xml:space="preserve"> </w:t>
            </w:r>
            <w:proofErr w:type="spellStart"/>
            <w:r w:rsidRPr="00A33AC6">
              <w:rPr>
                <w:sz w:val="22"/>
                <w:szCs w:val="22"/>
                <w:lang w:val="en-US"/>
              </w:rPr>
              <w:t>Largus</w:t>
            </w:r>
            <w:proofErr w:type="spellEnd"/>
          </w:p>
        </w:tc>
        <w:tc>
          <w:tcPr>
            <w:tcW w:w="3329"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r w:rsidRPr="00A33AC6">
              <w:rPr>
                <w:sz w:val="22"/>
                <w:szCs w:val="22"/>
              </w:rPr>
              <w:t>XTARS0Y5LE0846780</w:t>
            </w:r>
          </w:p>
        </w:tc>
        <w:tc>
          <w:tcPr>
            <w:tcW w:w="1157"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lang w:val="en-US"/>
              </w:rPr>
            </w:pPr>
            <w:r w:rsidRPr="00A33AC6">
              <w:rPr>
                <w:lang w:val="en-US"/>
              </w:rPr>
              <w:t>2014</w:t>
            </w:r>
          </w:p>
        </w:tc>
      </w:tr>
      <w:tr w:rsidR="008B79C2" w:rsidRPr="002B0CC0" w:rsidTr="00A66B82">
        <w:trPr>
          <w:trHeight w:val="360"/>
        </w:trPr>
        <w:tc>
          <w:tcPr>
            <w:tcW w:w="8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B79C2" w:rsidRPr="00A33AC6" w:rsidRDefault="008B79C2" w:rsidP="00A66B82">
            <w:pPr>
              <w:jc w:val="center"/>
            </w:pPr>
            <w:r w:rsidRPr="00A33AC6">
              <w:t>19</w:t>
            </w:r>
          </w:p>
        </w:tc>
        <w:tc>
          <w:tcPr>
            <w:tcW w:w="4665"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proofErr w:type="spellStart"/>
            <w:r w:rsidRPr="00A33AC6">
              <w:rPr>
                <w:sz w:val="22"/>
                <w:szCs w:val="22"/>
              </w:rPr>
              <w:t>Nissan</w:t>
            </w:r>
            <w:proofErr w:type="spellEnd"/>
            <w:r w:rsidRPr="00A33AC6">
              <w:rPr>
                <w:sz w:val="22"/>
                <w:szCs w:val="22"/>
              </w:rPr>
              <w:t xml:space="preserve"> </w:t>
            </w:r>
            <w:proofErr w:type="spellStart"/>
            <w:r w:rsidRPr="00A33AC6">
              <w:rPr>
                <w:sz w:val="22"/>
                <w:szCs w:val="22"/>
              </w:rPr>
              <w:t>Almera</w:t>
            </w:r>
            <w:proofErr w:type="spellEnd"/>
            <w:r w:rsidRPr="00A33AC6">
              <w:rPr>
                <w:sz w:val="22"/>
                <w:szCs w:val="22"/>
              </w:rPr>
              <w:t xml:space="preserve"> </w:t>
            </w:r>
            <w:proofErr w:type="spellStart"/>
            <w:r w:rsidRPr="00A33AC6">
              <w:rPr>
                <w:sz w:val="22"/>
                <w:szCs w:val="22"/>
              </w:rPr>
              <w:t>Classic</w:t>
            </w:r>
            <w:proofErr w:type="spellEnd"/>
          </w:p>
        </w:tc>
        <w:tc>
          <w:tcPr>
            <w:tcW w:w="3329"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r w:rsidRPr="00A33AC6">
              <w:rPr>
                <w:sz w:val="22"/>
                <w:szCs w:val="22"/>
              </w:rPr>
              <w:t>KNMCSHLMS8P700053</w:t>
            </w:r>
          </w:p>
        </w:tc>
        <w:tc>
          <w:tcPr>
            <w:tcW w:w="1157"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lang w:val="en-US"/>
              </w:rPr>
            </w:pPr>
            <w:r w:rsidRPr="00A33AC6">
              <w:rPr>
                <w:lang w:val="en-US"/>
              </w:rPr>
              <w:t>2008</w:t>
            </w:r>
          </w:p>
        </w:tc>
      </w:tr>
      <w:tr w:rsidR="008B79C2" w:rsidRPr="002B0CC0" w:rsidTr="00A66B82">
        <w:trPr>
          <w:trHeight w:val="360"/>
        </w:trPr>
        <w:tc>
          <w:tcPr>
            <w:tcW w:w="8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B79C2" w:rsidRPr="00A33AC6" w:rsidRDefault="008B79C2" w:rsidP="00A66B82">
            <w:pPr>
              <w:jc w:val="center"/>
            </w:pPr>
            <w:r w:rsidRPr="00A33AC6">
              <w:t>20</w:t>
            </w:r>
          </w:p>
        </w:tc>
        <w:tc>
          <w:tcPr>
            <w:tcW w:w="4665"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proofErr w:type="spellStart"/>
            <w:r w:rsidRPr="00A33AC6">
              <w:rPr>
                <w:sz w:val="22"/>
                <w:szCs w:val="22"/>
              </w:rPr>
              <w:t>Ford</w:t>
            </w:r>
            <w:proofErr w:type="spellEnd"/>
            <w:r w:rsidRPr="00A33AC6">
              <w:rPr>
                <w:sz w:val="22"/>
                <w:szCs w:val="22"/>
              </w:rPr>
              <w:t xml:space="preserve"> </w:t>
            </w:r>
            <w:proofErr w:type="spellStart"/>
            <w:r w:rsidRPr="00A33AC6">
              <w:rPr>
                <w:sz w:val="22"/>
                <w:szCs w:val="22"/>
              </w:rPr>
              <w:t>Focus</w:t>
            </w:r>
            <w:proofErr w:type="spellEnd"/>
          </w:p>
        </w:tc>
        <w:tc>
          <w:tcPr>
            <w:tcW w:w="3329"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r w:rsidRPr="00A33AC6">
              <w:rPr>
                <w:sz w:val="22"/>
                <w:szCs w:val="22"/>
              </w:rPr>
              <w:t>X9FMXXEEBMEY62650</w:t>
            </w:r>
          </w:p>
        </w:tc>
        <w:tc>
          <w:tcPr>
            <w:tcW w:w="1157"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lang w:val="en-US"/>
              </w:rPr>
            </w:pPr>
            <w:r w:rsidRPr="00A33AC6">
              <w:rPr>
                <w:lang w:val="en-US"/>
              </w:rPr>
              <w:t>2014</w:t>
            </w:r>
          </w:p>
        </w:tc>
      </w:tr>
      <w:tr w:rsidR="008B79C2" w:rsidRPr="002B0CC0" w:rsidTr="00A66B82">
        <w:trPr>
          <w:trHeight w:val="360"/>
        </w:trPr>
        <w:tc>
          <w:tcPr>
            <w:tcW w:w="8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B79C2" w:rsidRPr="00A33AC6" w:rsidRDefault="008B79C2" w:rsidP="00A66B82">
            <w:pPr>
              <w:jc w:val="center"/>
            </w:pPr>
            <w:r w:rsidRPr="00A33AC6">
              <w:t>21</w:t>
            </w:r>
          </w:p>
        </w:tc>
        <w:tc>
          <w:tcPr>
            <w:tcW w:w="4665" w:type="dxa"/>
            <w:tcBorders>
              <w:top w:val="single" w:sz="4" w:space="0" w:color="auto"/>
              <w:left w:val="nil"/>
              <w:bottom w:val="single" w:sz="4" w:space="0" w:color="auto"/>
              <w:right w:val="single" w:sz="4" w:space="0" w:color="auto"/>
            </w:tcBorders>
            <w:shd w:val="clear" w:color="000000" w:fill="FFFFFF"/>
            <w:noWrap/>
          </w:tcPr>
          <w:p w:rsidR="008B79C2" w:rsidRPr="00A33AC6" w:rsidRDefault="008B79C2" w:rsidP="00A66B82">
            <w:pPr>
              <w:jc w:val="center"/>
            </w:pPr>
            <w:proofErr w:type="spellStart"/>
            <w:r w:rsidRPr="00A33AC6">
              <w:rPr>
                <w:sz w:val="22"/>
                <w:szCs w:val="22"/>
                <w:lang w:val="en-US"/>
              </w:rPr>
              <w:t>Lada</w:t>
            </w:r>
            <w:proofErr w:type="spellEnd"/>
            <w:r w:rsidRPr="00A33AC6">
              <w:rPr>
                <w:sz w:val="22"/>
                <w:szCs w:val="22"/>
                <w:lang w:val="en-US"/>
              </w:rPr>
              <w:t xml:space="preserve"> </w:t>
            </w:r>
            <w:proofErr w:type="spellStart"/>
            <w:r w:rsidRPr="00A33AC6">
              <w:rPr>
                <w:sz w:val="22"/>
                <w:szCs w:val="22"/>
                <w:lang w:val="en-US"/>
              </w:rPr>
              <w:t>Largus</w:t>
            </w:r>
            <w:proofErr w:type="spellEnd"/>
          </w:p>
        </w:tc>
        <w:tc>
          <w:tcPr>
            <w:tcW w:w="3329"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r w:rsidRPr="00A33AC6">
              <w:rPr>
                <w:sz w:val="22"/>
                <w:szCs w:val="22"/>
              </w:rPr>
              <w:t>XTARS045LN1413413</w:t>
            </w:r>
          </w:p>
        </w:tc>
        <w:tc>
          <w:tcPr>
            <w:tcW w:w="1157"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lang w:val="en-US"/>
              </w:rPr>
            </w:pPr>
            <w:r w:rsidRPr="00A33AC6">
              <w:rPr>
                <w:lang w:val="en-US"/>
              </w:rPr>
              <w:t>2021</w:t>
            </w:r>
          </w:p>
        </w:tc>
      </w:tr>
      <w:tr w:rsidR="008B79C2" w:rsidRPr="002B0CC0" w:rsidTr="00A66B82">
        <w:trPr>
          <w:trHeight w:val="360"/>
        </w:trPr>
        <w:tc>
          <w:tcPr>
            <w:tcW w:w="8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B79C2" w:rsidRPr="00A33AC6" w:rsidRDefault="008B79C2" w:rsidP="00A66B82">
            <w:pPr>
              <w:jc w:val="center"/>
            </w:pPr>
            <w:r w:rsidRPr="00A33AC6">
              <w:t>22</w:t>
            </w:r>
          </w:p>
        </w:tc>
        <w:tc>
          <w:tcPr>
            <w:tcW w:w="4665" w:type="dxa"/>
            <w:tcBorders>
              <w:top w:val="single" w:sz="4" w:space="0" w:color="auto"/>
              <w:left w:val="nil"/>
              <w:bottom w:val="single" w:sz="4" w:space="0" w:color="auto"/>
              <w:right w:val="single" w:sz="4" w:space="0" w:color="auto"/>
            </w:tcBorders>
            <w:shd w:val="clear" w:color="000000" w:fill="FFFFFF"/>
            <w:noWrap/>
          </w:tcPr>
          <w:p w:rsidR="008B79C2" w:rsidRPr="00A33AC6" w:rsidRDefault="008B79C2" w:rsidP="00A66B82">
            <w:pPr>
              <w:jc w:val="center"/>
            </w:pPr>
            <w:proofErr w:type="spellStart"/>
            <w:r w:rsidRPr="00A33AC6">
              <w:rPr>
                <w:sz w:val="22"/>
                <w:szCs w:val="22"/>
                <w:lang w:val="en-US"/>
              </w:rPr>
              <w:t>Lada</w:t>
            </w:r>
            <w:proofErr w:type="spellEnd"/>
            <w:r w:rsidRPr="00A33AC6">
              <w:rPr>
                <w:sz w:val="22"/>
                <w:szCs w:val="22"/>
                <w:lang w:val="en-US"/>
              </w:rPr>
              <w:t xml:space="preserve"> </w:t>
            </w:r>
            <w:proofErr w:type="spellStart"/>
            <w:r w:rsidRPr="00A33AC6">
              <w:rPr>
                <w:sz w:val="22"/>
                <w:szCs w:val="22"/>
                <w:lang w:val="en-US"/>
              </w:rPr>
              <w:t>Largus</w:t>
            </w:r>
            <w:proofErr w:type="spellEnd"/>
          </w:p>
        </w:tc>
        <w:tc>
          <w:tcPr>
            <w:tcW w:w="3329"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r w:rsidRPr="00A33AC6">
              <w:rPr>
                <w:sz w:val="22"/>
                <w:szCs w:val="22"/>
              </w:rPr>
              <w:t>XTARS0Y5LE0781062</w:t>
            </w:r>
          </w:p>
        </w:tc>
        <w:tc>
          <w:tcPr>
            <w:tcW w:w="1157"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lang w:val="en-US"/>
              </w:rPr>
            </w:pPr>
            <w:r w:rsidRPr="00A33AC6">
              <w:rPr>
                <w:lang w:val="en-US"/>
              </w:rPr>
              <w:t>2013</w:t>
            </w:r>
          </w:p>
        </w:tc>
      </w:tr>
      <w:tr w:rsidR="008B79C2" w:rsidRPr="002B0CC0" w:rsidTr="00A66B82">
        <w:trPr>
          <w:trHeight w:val="360"/>
        </w:trPr>
        <w:tc>
          <w:tcPr>
            <w:tcW w:w="8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B79C2" w:rsidRPr="00A33AC6" w:rsidRDefault="008B79C2" w:rsidP="00A66B82">
            <w:pPr>
              <w:jc w:val="center"/>
            </w:pPr>
            <w:r w:rsidRPr="00A33AC6">
              <w:t>23</w:t>
            </w:r>
          </w:p>
        </w:tc>
        <w:tc>
          <w:tcPr>
            <w:tcW w:w="4665" w:type="dxa"/>
            <w:tcBorders>
              <w:top w:val="single" w:sz="4" w:space="0" w:color="auto"/>
              <w:left w:val="nil"/>
              <w:bottom w:val="single" w:sz="4" w:space="0" w:color="auto"/>
              <w:right w:val="single" w:sz="4" w:space="0" w:color="auto"/>
            </w:tcBorders>
            <w:shd w:val="clear" w:color="000000" w:fill="FFFFFF"/>
            <w:noWrap/>
          </w:tcPr>
          <w:p w:rsidR="008B79C2" w:rsidRPr="00A33AC6" w:rsidRDefault="008B79C2" w:rsidP="00A66B82">
            <w:pPr>
              <w:jc w:val="center"/>
            </w:pPr>
            <w:proofErr w:type="spellStart"/>
            <w:r w:rsidRPr="00A33AC6">
              <w:rPr>
                <w:sz w:val="22"/>
                <w:szCs w:val="22"/>
                <w:lang w:val="en-US"/>
              </w:rPr>
              <w:t>Lada</w:t>
            </w:r>
            <w:proofErr w:type="spellEnd"/>
            <w:r w:rsidRPr="00A33AC6">
              <w:rPr>
                <w:sz w:val="22"/>
                <w:szCs w:val="22"/>
                <w:lang w:val="en-US"/>
              </w:rPr>
              <w:t xml:space="preserve"> </w:t>
            </w:r>
            <w:proofErr w:type="spellStart"/>
            <w:r w:rsidRPr="00A33AC6">
              <w:rPr>
                <w:sz w:val="22"/>
                <w:szCs w:val="22"/>
                <w:lang w:val="en-US"/>
              </w:rPr>
              <w:t>Largus</w:t>
            </w:r>
            <w:proofErr w:type="spellEnd"/>
          </w:p>
        </w:tc>
        <w:tc>
          <w:tcPr>
            <w:tcW w:w="3329"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r w:rsidRPr="00A33AC6">
              <w:rPr>
                <w:sz w:val="22"/>
                <w:szCs w:val="22"/>
              </w:rPr>
              <w:t>XTARS045LN1458060</w:t>
            </w:r>
          </w:p>
        </w:tc>
        <w:tc>
          <w:tcPr>
            <w:tcW w:w="1157"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lang w:val="en-US"/>
              </w:rPr>
            </w:pPr>
            <w:r w:rsidRPr="00A33AC6">
              <w:rPr>
                <w:lang w:val="en-US"/>
              </w:rPr>
              <w:t>2022</w:t>
            </w:r>
          </w:p>
        </w:tc>
      </w:tr>
      <w:tr w:rsidR="008B79C2" w:rsidRPr="002B0CC0" w:rsidTr="00A66B82">
        <w:trPr>
          <w:trHeight w:val="360"/>
        </w:trPr>
        <w:tc>
          <w:tcPr>
            <w:tcW w:w="8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B79C2" w:rsidRPr="00A33AC6" w:rsidRDefault="008B79C2" w:rsidP="00A66B82">
            <w:pPr>
              <w:jc w:val="center"/>
            </w:pPr>
            <w:r w:rsidRPr="00A33AC6">
              <w:t>24</w:t>
            </w:r>
          </w:p>
        </w:tc>
        <w:tc>
          <w:tcPr>
            <w:tcW w:w="4665" w:type="dxa"/>
            <w:tcBorders>
              <w:top w:val="single" w:sz="4" w:space="0" w:color="auto"/>
              <w:left w:val="nil"/>
              <w:bottom w:val="single" w:sz="4" w:space="0" w:color="auto"/>
              <w:right w:val="single" w:sz="4" w:space="0" w:color="auto"/>
            </w:tcBorders>
            <w:shd w:val="clear" w:color="000000" w:fill="FFFFFF"/>
            <w:noWrap/>
          </w:tcPr>
          <w:p w:rsidR="008B79C2" w:rsidRPr="00A33AC6" w:rsidRDefault="008B79C2" w:rsidP="00A66B82">
            <w:pPr>
              <w:jc w:val="center"/>
            </w:pPr>
            <w:proofErr w:type="spellStart"/>
            <w:r w:rsidRPr="00A33AC6">
              <w:rPr>
                <w:sz w:val="22"/>
                <w:szCs w:val="22"/>
                <w:lang w:val="en-US"/>
              </w:rPr>
              <w:t>Lada</w:t>
            </w:r>
            <w:proofErr w:type="spellEnd"/>
            <w:r w:rsidRPr="00A33AC6">
              <w:rPr>
                <w:sz w:val="22"/>
                <w:szCs w:val="22"/>
                <w:lang w:val="en-US"/>
              </w:rPr>
              <w:t xml:space="preserve"> </w:t>
            </w:r>
            <w:proofErr w:type="spellStart"/>
            <w:r w:rsidRPr="00A33AC6">
              <w:rPr>
                <w:sz w:val="22"/>
                <w:szCs w:val="22"/>
                <w:lang w:val="en-US"/>
              </w:rPr>
              <w:t>Largus</w:t>
            </w:r>
            <w:proofErr w:type="spellEnd"/>
          </w:p>
        </w:tc>
        <w:tc>
          <w:tcPr>
            <w:tcW w:w="3329"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r w:rsidRPr="00A33AC6">
              <w:rPr>
                <w:sz w:val="22"/>
                <w:szCs w:val="22"/>
              </w:rPr>
              <w:t>XTARS045LN1458061</w:t>
            </w:r>
          </w:p>
        </w:tc>
        <w:tc>
          <w:tcPr>
            <w:tcW w:w="1157"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lang w:val="en-US"/>
              </w:rPr>
            </w:pPr>
            <w:r w:rsidRPr="00A33AC6">
              <w:rPr>
                <w:lang w:val="en-US"/>
              </w:rPr>
              <w:t>2022</w:t>
            </w:r>
          </w:p>
        </w:tc>
      </w:tr>
      <w:tr w:rsidR="008B79C2" w:rsidRPr="002B0CC0" w:rsidTr="00A66B82">
        <w:trPr>
          <w:trHeight w:val="360"/>
        </w:trPr>
        <w:tc>
          <w:tcPr>
            <w:tcW w:w="8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B79C2" w:rsidRPr="00A33AC6" w:rsidRDefault="00EC1671" w:rsidP="00A66B82">
            <w:pPr>
              <w:jc w:val="center"/>
            </w:pPr>
            <w:r>
              <w:t>27</w:t>
            </w:r>
          </w:p>
        </w:tc>
        <w:tc>
          <w:tcPr>
            <w:tcW w:w="4665"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proofErr w:type="spellStart"/>
            <w:r w:rsidRPr="00A33AC6">
              <w:rPr>
                <w:sz w:val="22"/>
                <w:szCs w:val="22"/>
              </w:rPr>
              <w:t>Renault</w:t>
            </w:r>
            <w:proofErr w:type="spellEnd"/>
            <w:r w:rsidRPr="00A33AC6">
              <w:rPr>
                <w:sz w:val="22"/>
                <w:szCs w:val="22"/>
              </w:rPr>
              <w:t xml:space="preserve"> </w:t>
            </w:r>
            <w:proofErr w:type="spellStart"/>
            <w:r w:rsidRPr="00A33AC6">
              <w:rPr>
                <w:sz w:val="22"/>
                <w:szCs w:val="22"/>
              </w:rPr>
              <w:t>Logan</w:t>
            </w:r>
            <w:proofErr w:type="spellEnd"/>
          </w:p>
        </w:tc>
        <w:tc>
          <w:tcPr>
            <w:tcW w:w="3329"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r w:rsidRPr="00A33AC6">
              <w:rPr>
                <w:sz w:val="22"/>
                <w:szCs w:val="22"/>
              </w:rPr>
              <w:t>X7LLSRB1HCH563412</w:t>
            </w:r>
          </w:p>
        </w:tc>
        <w:tc>
          <w:tcPr>
            <w:tcW w:w="1157"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lang w:val="en-US"/>
              </w:rPr>
            </w:pPr>
            <w:r w:rsidRPr="00A33AC6">
              <w:rPr>
                <w:lang w:val="en-US"/>
              </w:rPr>
              <w:t>2012</w:t>
            </w:r>
          </w:p>
        </w:tc>
      </w:tr>
      <w:tr w:rsidR="008B79C2" w:rsidRPr="002B0CC0" w:rsidTr="00A66B82">
        <w:trPr>
          <w:trHeight w:val="360"/>
        </w:trPr>
        <w:tc>
          <w:tcPr>
            <w:tcW w:w="8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B79C2" w:rsidRPr="00A33AC6" w:rsidRDefault="00EC1671" w:rsidP="00A66B82">
            <w:pPr>
              <w:jc w:val="center"/>
            </w:pPr>
            <w:r>
              <w:t>28</w:t>
            </w:r>
          </w:p>
        </w:tc>
        <w:tc>
          <w:tcPr>
            <w:tcW w:w="4665"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proofErr w:type="spellStart"/>
            <w:r w:rsidRPr="00A33AC6">
              <w:rPr>
                <w:sz w:val="22"/>
                <w:szCs w:val="22"/>
              </w:rPr>
              <w:t>Ford</w:t>
            </w:r>
            <w:proofErr w:type="spellEnd"/>
            <w:r w:rsidRPr="00A33AC6">
              <w:rPr>
                <w:sz w:val="22"/>
                <w:szCs w:val="22"/>
              </w:rPr>
              <w:t xml:space="preserve"> </w:t>
            </w:r>
            <w:proofErr w:type="spellStart"/>
            <w:r w:rsidRPr="00A33AC6">
              <w:rPr>
                <w:sz w:val="22"/>
                <w:szCs w:val="22"/>
              </w:rPr>
              <w:t>Focus</w:t>
            </w:r>
            <w:proofErr w:type="spellEnd"/>
          </w:p>
        </w:tc>
        <w:tc>
          <w:tcPr>
            <w:tcW w:w="3329"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rPr>
                <w:sz w:val="22"/>
                <w:szCs w:val="22"/>
              </w:rPr>
            </w:pPr>
            <w:r w:rsidRPr="00A33AC6">
              <w:rPr>
                <w:sz w:val="22"/>
                <w:szCs w:val="22"/>
              </w:rPr>
              <w:t>X9FMXXEEBMCL44318</w:t>
            </w:r>
          </w:p>
        </w:tc>
        <w:tc>
          <w:tcPr>
            <w:tcW w:w="1157" w:type="dxa"/>
            <w:tcBorders>
              <w:top w:val="single" w:sz="4" w:space="0" w:color="auto"/>
              <w:left w:val="nil"/>
              <w:bottom w:val="single" w:sz="4" w:space="0" w:color="auto"/>
              <w:right w:val="single" w:sz="4" w:space="0" w:color="auto"/>
            </w:tcBorders>
            <w:shd w:val="clear" w:color="000000" w:fill="FFFFFF"/>
            <w:noWrap/>
            <w:vAlign w:val="center"/>
          </w:tcPr>
          <w:p w:rsidR="008B79C2" w:rsidRPr="00A33AC6" w:rsidRDefault="008B79C2" w:rsidP="00A66B82">
            <w:pPr>
              <w:jc w:val="center"/>
            </w:pPr>
            <w:r w:rsidRPr="00A33AC6">
              <w:t>2012</w:t>
            </w:r>
          </w:p>
        </w:tc>
      </w:tr>
      <w:tr w:rsidR="00EC1671" w:rsidRPr="002B0CC0" w:rsidTr="00A66B82">
        <w:trPr>
          <w:trHeight w:val="360"/>
        </w:trPr>
        <w:tc>
          <w:tcPr>
            <w:tcW w:w="8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C1671" w:rsidRDefault="00EC1671" w:rsidP="00A66B82">
            <w:pPr>
              <w:jc w:val="center"/>
            </w:pPr>
            <w:r>
              <w:t>29</w:t>
            </w:r>
          </w:p>
        </w:tc>
        <w:tc>
          <w:tcPr>
            <w:tcW w:w="4665" w:type="dxa"/>
            <w:tcBorders>
              <w:top w:val="single" w:sz="4" w:space="0" w:color="auto"/>
              <w:left w:val="nil"/>
              <w:bottom w:val="single" w:sz="4" w:space="0" w:color="auto"/>
              <w:right w:val="single" w:sz="4" w:space="0" w:color="auto"/>
            </w:tcBorders>
            <w:shd w:val="clear" w:color="000000" w:fill="FFFFFF"/>
            <w:noWrap/>
            <w:vAlign w:val="center"/>
          </w:tcPr>
          <w:p w:rsidR="00EC1671" w:rsidRPr="00EC1671" w:rsidRDefault="00EC1671" w:rsidP="00A66B82">
            <w:pPr>
              <w:jc w:val="center"/>
              <w:rPr>
                <w:sz w:val="22"/>
                <w:szCs w:val="22"/>
                <w:lang w:val="en-US"/>
              </w:rPr>
            </w:pPr>
            <w:proofErr w:type="spellStart"/>
            <w:r>
              <w:rPr>
                <w:sz w:val="22"/>
                <w:szCs w:val="22"/>
                <w:lang w:val="en-US"/>
              </w:rPr>
              <w:t>Lada</w:t>
            </w:r>
            <w:proofErr w:type="spellEnd"/>
            <w:r>
              <w:rPr>
                <w:sz w:val="22"/>
                <w:szCs w:val="22"/>
                <w:lang w:val="en-US"/>
              </w:rPr>
              <w:t xml:space="preserve"> </w:t>
            </w:r>
            <w:proofErr w:type="spellStart"/>
            <w:r>
              <w:rPr>
                <w:sz w:val="22"/>
                <w:szCs w:val="22"/>
                <w:lang w:val="en-US"/>
              </w:rPr>
              <w:t>Granta</w:t>
            </w:r>
            <w:proofErr w:type="spellEnd"/>
          </w:p>
        </w:tc>
        <w:tc>
          <w:tcPr>
            <w:tcW w:w="3329" w:type="dxa"/>
            <w:tcBorders>
              <w:top w:val="single" w:sz="4" w:space="0" w:color="auto"/>
              <w:left w:val="nil"/>
              <w:bottom w:val="single" w:sz="4" w:space="0" w:color="auto"/>
              <w:right w:val="single" w:sz="4" w:space="0" w:color="auto"/>
            </w:tcBorders>
            <w:shd w:val="clear" w:color="000000" w:fill="FFFFFF"/>
            <w:noWrap/>
            <w:vAlign w:val="center"/>
          </w:tcPr>
          <w:p w:rsidR="00EC1671" w:rsidRPr="00A33AC6" w:rsidRDefault="00EC1671" w:rsidP="00A66B82">
            <w:pPr>
              <w:jc w:val="center"/>
              <w:rPr>
                <w:sz w:val="22"/>
                <w:szCs w:val="22"/>
              </w:rPr>
            </w:pPr>
            <w:r w:rsidRPr="00EC1671">
              <w:rPr>
                <w:sz w:val="22"/>
                <w:szCs w:val="22"/>
              </w:rPr>
              <w:t>XTA219040R1047450</w:t>
            </w:r>
          </w:p>
        </w:tc>
        <w:tc>
          <w:tcPr>
            <w:tcW w:w="1157" w:type="dxa"/>
            <w:tcBorders>
              <w:top w:val="single" w:sz="4" w:space="0" w:color="auto"/>
              <w:left w:val="nil"/>
              <w:bottom w:val="single" w:sz="4" w:space="0" w:color="auto"/>
              <w:right w:val="single" w:sz="4" w:space="0" w:color="auto"/>
            </w:tcBorders>
            <w:shd w:val="clear" w:color="000000" w:fill="FFFFFF"/>
            <w:noWrap/>
            <w:vAlign w:val="center"/>
          </w:tcPr>
          <w:p w:rsidR="00EC1671" w:rsidRPr="00EC1671" w:rsidRDefault="00EC1671" w:rsidP="00A66B82">
            <w:pPr>
              <w:jc w:val="center"/>
              <w:rPr>
                <w:lang w:val="en-US"/>
              </w:rPr>
            </w:pPr>
            <w:r>
              <w:rPr>
                <w:lang w:val="en-US"/>
              </w:rPr>
              <w:t>2024</w:t>
            </w:r>
          </w:p>
        </w:tc>
      </w:tr>
    </w:tbl>
    <w:p w:rsidR="00225084" w:rsidRPr="00433161" w:rsidRDefault="00225084" w:rsidP="00225084">
      <w:pPr>
        <w:tabs>
          <w:tab w:val="left" w:pos="6386"/>
        </w:tabs>
        <w:suppressAutoHyphens/>
        <w:spacing w:after="200"/>
        <w:rPr>
          <w:rFonts w:ascii="XO Thames" w:hAnsi="XO Thames"/>
          <w:sz w:val="20"/>
        </w:rPr>
      </w:pPr>
    </w:p>
    <w:tbl>
      <w:tblPr>
        <w:tblW w:w="10031" w:type="dxa"/>
        <w:tblLayout w:type="fixed"/>
        <w:tblLook w:val="04A0"/>
      </w:tblPr>
      <w:tblGrid>
        <w:gridCol w:w="5102"/>
        <w:gridCol w:w="4929"/>
      </w:tblGrid>
      <w:tr w:rsidR="004D7E03" w:rsidRPr="00433161" w:rsidTr="00B35659">
        <w:tc>
          <w:tcPr>
            <w:tcW w:w="5102" w:type="dxa"/>
            <w:shd w:val="clear" w:color="auto" w:fill="auto"/>
          </w:tcPr>
          <w:p w:rsidR="004D7E03" w:rsidRPr="0035304C" w:rsidRDefault="004D7E03" w:rsidP="007C79D3">
            <w:pPr>
              <w:widowControl w:val="0"/>
              <w:autoSpaceDE w:val="0"/>
              <w:autoSpaceDN w:val="0"/>
              <w:adjustRightInd w:val="0"/>
              <w:spacing w:line="276" w:lineRule="auto"/>
              <w:ind w:firstLine="9"/>
              <w:rPr>
                <w:rFonts w:ascii="PT Astra Serif" w:hAnsi="PT Astra Serif"/>
              </w:rPr>
            </w:pPr>
          </w:p>
          <w:p w:rsidR="004D7E03" w:rsidRPr="0035304C" w:rsidRDefault="004D7E03" w:rsidP="007C79D3">
            <w:pPr>
              <w:widowControl w:val="0"/>
              <w:autoSpaceDE w:val="0"/>
              <w:autoSpaceDN w:val="0"/>
              <w:adjustRightInd w:val="0"/>
              <w:spacing w:line="276" w:lineRule="auto"/>
              <w:ind w:firstLine="9"/>
              <w:rPr>
                <w:rFonts w:ascii="PT Astra Serif" w:hAnsi="PT Astra Serif"/>
              </w:rPr>
            </w:pPr>
            <w:r w:rsidRPr="0035304C">
              <w:rPr>
                <w:rFonts w:ascii="PT Astra Serif" w:hAnsi="PT Astra Serif"/>
              </w:rPr>
              <w:t>От Государственного заказчика:</w:t>
            </w:r>
          </w:p>
          <w:p w:rsidR="004D7E03" w:rsidRPr="0035304C" w:rsidRDefault="004D7E03" w:rsidP="007C79D3">
            <w:pPr>
              <w:widowControl w:val="0"/>
              <w:autoSpaceDE w:val="0"/>
              <w:autoSpaceDN w:val="0"/>
              <w:adjustRightInd w:val="0"/>
              <w:spacing w:line="276" w:lineRule="auto"/>
              <w:ind w:firstLine="9"/>
              <w:rPr>
                <w:rFonts w:ascii="PT Astra Serif" w:hAnsi="PT Astra Serif"/>
              </w:rPr>
            </w:pPr>
            <w:r w:rsidRPr="0035304C">
              <w:rPr>
                <w:rFonts w:ascii="PT Astra Serif" w:hAnsi="PT Astra Serif"/>
              </w:rPr>
              <w:t>УФСИН России по Тамбовской области</w:t>
            </w:r>
          </w:p>
          <w:p w:rsidR="004D7E03" w:rsidRPr="0035304C" w:rsidRDefault="004D7E03" w:rsidP="007C79D3">
            <w:pPr>
              <w:widowControl w:val="0"/>
              <w:autoSpaceDE w:val="0"/>
              <w:autoSpaceDN w:val="0"/>
              <w:adjustRightInd w:val="0"/>
              <w:spacing w:line="276" w:lineRule="auto"/>
              <w:ind w:firstLine="9"/>
              <w:rPr>
                <w:rFonts w:ascii="PT Astra Serif" w:hAnsi="PT Astra Serif"/>
              </w:rPr>
            </w:pPr>
          </w:p>
          <w:p w:rsidR="004D7E03" w:rsidRPr="0035304C" w:rsidRDefault="00DC2682" w:rsidP="007C79D3">
            <w:pPr>
              <w:widowControl w:val="0"/>
              <w:autoSpaceDE w:val="0"/>
              <w:autoSpaceDN w:val="0"/>
              <w:adjustRightInd w:val="0"/>
              <w:spacing w:line="276" w:lineRule="auto"/>
              <w:ind w:firstLine="9"/>
              <w:rPr>
                <w:rFonts w:ascii="PT Astra Serif" w:hAnsi="PT Astra Serif"/>
              </w:rPr>
            </w:pPr>
            <w:r>
              <w:rPr>
                <w:rFonts w:ascii="PT Astra Serif" w:hAnsi="PT Astra Serif"/>
              </w:rPr>
              <w:t>_________________/ ____________</w:t>
            </w:r>
            <w:r w:rsidR="004D7E03" w:rsidRPr="0035304C">
              <w:rPr>
                <w:rFonts w:ascii="PT Astra Serif" w:hAnsi="PT Astra Serif"/>
              </w:rPr>
              <w:t xml:space="preserve"> /</w:t>
            </w:r>
          </w:p>
          <w:p w:rsidR="004D7E03" w:rsidRPr="0035304C" w:rsidRDefault="004D7E03" w:rsidP="007C79D3">
            <w:pPr>
              <w:widowControl w:val="0"/>
              <w:autoSpaceDE w:val="0"/>
              <w:autoSpaceDN w:val="0"/>
              <w:adjustRightInd w:val="0"/>
              <w:spacing w:line="276" w:lineRule="auto"/>
              <w:ind w:firstLine="9"/>
              <w:rPr>
                <w:rFonts w:ascii="PT Astra Serif" w:hAnsi="PT Astra Serif"/>
              </w:rPr>
            </w:pPr>
            <w:r w:rsidRPr="0035304C">
              <w:rPr>
                <w:rFonts w:ascii="PT Astra Serif" w:hAnsi="PT Astra Serif"/>
              </w:rPr>
              <w:t>м.п.</w:t>
            </w:r>
          </w:p>
        </w:tc>
        <w:tc>
          <w:tcPr>
            <w:tcW w:w="4929" w:type="dxa"/>
            <w:shd w:val="clear" w:color="auto" w:fill="auto"/>
          </w:tcPr>
          <w:p w:rsidR="004D7E03" w:rsidRPr="0035304C" w:rsidRDefault="004D7E03" w:rsidP="007C79D3">
            <w:pPr>
              <w:widowControl w:val="0"/>
              <w:autoSpaceDE w:val="0"/>
              <w:autoSpaceDN w:val="0"/>
              <w:adjustRightInd w:val="0"/>
              <w:spacing w:line="276" w:lineRule="auto"/>
              <w:rPr>
                <w:rFonts w:ascii="PT Astra Serif" w:hAnsi="PT Astra Serif"/>
              </w:rPr>
            </w:pPr>
          </w:p>
          <w:p w:rsidR="004D7E03" w:rsidRPr="0035304C" w:rsidRDefault="004D7E03" w:rsidP="007C79D3">
            <w:pPr>
              <w:widowControl w:val="0"/>
              <w:autoSpaceDE w:val="0"/>
              <w:autoSpaceDN w:val="0"/>
              <w:adjustRightInd w:val="0"/>
              <w:spacing w:line="276" w:lineRule="auto"/>
              <w:rPr>
                <w:rFonts w:ascii="PT Astra Serif" w:hAnsi="PT Astra Serif"/>
              </w:rPr>
            </w:pPr>
            <w:r w:rsidRPr="0035304C">
              <w:rPr>
                <w:rFonts w:ascii="PT Astra Serif" w:hAnsi="PT Astra Serif"/>
              </w:rPr>
              <w:t>от Исполнителя:</w:t>
            </w:r>
          </w:p>
          <w:p w:rsidR="004D7E03" w:rsidRPr="0035304C" w:rsidRDefault="00DC2682" w:rsidP="007C79D3">
            <w:pPr>
              <w:widowControl w:val="0"/>
              <w:autoSpaceDE w:val="0"/>
              <w:autoSpaceDN w:val="0"/>
              <w:adjustRightInd w:val="0"/>
              <w:spacing w:line="276" w:lineRule="auto"/>
              <w:rPr>
                <w:rFonts w:ascii="PT Astra Serif" w:hAnsi="PT Astra Serif"/>
              </w:rPr>
            </w:pPr>
            <w:r>
              <w:rPr>
                <w:rFonts w:ascii="PT Astra Serif" w:hAnsi="PT Astra Serif"/>
              </w:rPr>
              <w:t>_____________________</w:t>
            </w:r>
          </w:p>
          <w:p w:rsidR="004D7E03" w:rsidRDefault="004D7E03" w:rsidP="007C79D3">
            <w:pPr>
              <w:widowControl w:val="0"/>
              <w:autoSpaceDE w:val="0"/>
              <w:autoSpaceDN w:val="0"/>
              <w:adjustRightInd w:val="0"/>
              <w:spacing w:line="276" w:lineRule="auto"/>
              <w:rPr>
                <w:rFonts w:ascii="PT Astra Serif" w:hAnsi="PT Astra Serif"/>
              </w:rPr>
            </w:pPr>
          </w:p>
          <w:p w:rsidR="004D7E03" w:rsidRPr="0035304C" w:rsidRDefault="004D7E03" w:rsidP="007C79D3">
            <w:pPr>
              <w:widowControl w:val="0"/>
              <w:autoSpaceDE w:val="0"/>
              <w:autoSpaceDN w:val="0"/>
              <w:adjustRightInd w:val="0"/>
              <w:spacing w:line="276" w:lineRule="auto"/>
              <w:rPr>
                <w:rFonts w:ascii="PT Astra Serif" w:hAnsi="PT Astra Serif"/>
              </w:rPr>
            </w:pPr>
            <w:r w:rsidRPr="0035304C">
              <w:rPr>
                <w:rFonts w:ascii="PT Astra Serif" w:hAnsi="PT Astra Serif"/>
              </w:rPr>
              <w:t xml:space="preserve">_____________________/ </w:t>
            </w:r>
            <w:r w:rsidR="00DC2682">
              <w:rPr>
                <w:rFonts w:ascii="PT Astra Serif" w:hAnsi="PT Astra Serif"/>
              </w:rPr>
              <w:t>__________</w:t>
            </w:r>
            <w:r w:rsidRPr="0080396F">
              <w:rPr>
                <w:rFonts w:ascii="PT Astra Serif" w:hAnsi="PT Astra Serif"/>
              </w:rPr>
              <w:t xml:space="preserve"> /</w:t>
            </w:r>
          </w:p>
          <w:p w:rsidR="004D7E03" w:rsidRPr="0035304C" w:rsidRDefault="004D7E03" w:rsidP="007C79D3">
            <w:pPr>
              <w:widowControl w:val="0"/>
              <w:autoSpaceDE w:val="0"/>
              <w:autoSpaceDN w:val="0"/>
              <w:adjustRightInd w:val="0"/>
              <w:spacing w:line="276" w:lineRule="auto"/>
              <w:rPr>
                <w:rFonts w:ascii="PT Astra Serif" w:hAnsi="PT Astra Serif"/>
                <w:highlight w:val="yellow"/>
              </w:rPr>
            </w:pPr>
            <w:r w:rsidRPr="0035304C">
              <w:rPr>
                <w:rFonts w:ascii="PT Astra Serif" w:hAnsi="PT Astra Serif"/>
              </w:rPr>
              <w:t>м.п.</w:t>
            </w:r>
          </w:p>
        </w:tc>
      </w:tr>
    </w:tbl>
    <w:p w:rsidR="005C74AF" w:rsidRPr="00433161" w:rsidRDefault="005C74AF" w:rsidP="005C74AF">
      <w:pPr>
        <w:rPr>
          <w:rFonts w:ascii="XO Thames" w:hAnsi="XO Thames"/>
          <w:b/>
          <w:sz w:val="20"/>
        </w:rPr>
      </w:pPr>
    </w:p>
    <w:p w:rsidR="008C0C28" w:rsidRDefault="008C0C28" w:rsidP="00037138">
      <w:pPr>
        <w:contextualSpacing/>
      </w:pPr>
    </w:p>
    <w:p w:rsidR="008C0C28" w:rsidRDefault="008C0C28" w:rsidP="00037138">
      <w:pPr>
        <w:contextualSpacing/>
      </w:pPr>
    </w:p>
    <w:p w:rsidR="008C0C28" w:rsidRDefault="008C0C28" w:rsidP="00037138">
      <w:pPr>
        <w:contextualSpacing/>
      </w:pPr>
    </w:p>
    <w:p w:rsidR="008C0C28" w:rsidRDefault="008C0C28">
      <w:pPr>
        <w:sectPr w:rsidR="008C0C28" w:rsidSect="00790F16">
          <w:headerReference w:type="even" r:id="rId8"/>
          <w:headerReference w:type="default" r:id="rId9"/>
          <w:pgSz w:w="11906" w:h="16838"/>
          <w:pgMar w:top="673" w:right="709" w:bottom="426" w:left="1418" w:header="567" w:footer="260" w:gutter="0"/>
          <w:cols w:space="708"/>
          <w:titlePg/>
          <w:docGrid w:linePitch="360"/>
        </w:sectPr>
      </w:pPr>
      <w:r>
        <w:lastRenderedPageBreak/>
        <w:br w:type="page"/>
      </w:r>
    </w:p>
    <w:p w:rsidR="008C0C28" w:rsidRDefault="008C0C28"/>
    <w:p w:rsidR="008C0C28" w:rsidRDefault="008C0C28" w:rsidP="00037138">
      <w:pPr>
        <w:contextualSpacing/>
      </w:pPr>
    </w:p>
    <w:p w:rsidR="008C0C28" w:rsidRPr="00CE2851" w:rsidRDefault="008C0C28" w:rsidP="008C0C28">
      <w:pPr>
        <w:widowControl w:val="0"/>
        <w:suppressAutoHyphens/>
        <w:spacing w:line="23" w:lineRule="atLeast"/>
        <w:ind w:left="10348"/>
        <w:rPr>
          <w:rFonts w:ascii="PT Astra Serif" w:hAnsi="PT Astra Serif"/>
        </w:rPr>
      </w:pPr>
      <w:r>
        <w:rPr>
          <w:rFonts w:ascii="PT Astra Serif" w:eastAsiaTheme="minorHAnsi" w:hAnsi="PT Astra Serif" w:cstheme="minorBidi"/>
          <w:noProof/>
          <w:sz w:val="22"/>
          <w:szCs w:val="22"/>
        </w:rPr>
        <w:drawing>
          <wp:anchor distT="0" distB="0" distL="114300" distR="114300" simplePos="0" relativeHeight="251660288" behindDoc="1" locked="0" layoutInCell="1" allowOverlap="1">
            <wp:simplePos x="0" y="0"/>
            <wp:positionH relativeFrom="column">
              <wp:posOffset>106045</wp:posOffset>
            </wp:positionH>
            <wp:positionV relativeFrom="paragraph">
              <wp:posOffset>437515</wp:posOffset>
            </wp:positionV>
            <wp:extent cx="8778240" cy="6209665"/>
            <wp:effectExtent l="19050" t="0" r="3810" b="0"/>
            <wp:wrapNone/>
            <wp:docPr id="2" name="Рисунок 2" descr="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1"/>
                    <pic:cNvPicPr>
                      <a:picLocks noChangeAspect="1" noChangeArrowheads="1"/>
                    </pic:cNvPicPr>
                  </pic:nvPicPr>
                  <pic:blipFill>
                    <a:blip r:embed="rId10" cstate="print"/>
                    <a:srcRect/>
                    <a:stretch>
                      <a:fillRect/>
                    </a:stretch>
                  </pic:blipFill>
                  <pic:spPr bwMode="auto">
                    <a:xfrm>
                      <a:off x="0" y="0"/>
                      <a:ext cx="8778240" cy="6209665"/>
                    </a:xfrm>
                    <a:prstGeom prst="rect">
                      <a:avLst/>
                    </a:prstGeom>
                    <a:noFill/>
                  </pic:spPr>
                </pic:pic>
              </a:graphicData>
            </a:graphic>
          </wp:anchor>
        </w:drawing>
      </w:r>
      <w:r w:rsidRPr="00CE2851">
        <w:rPr>
          <w:rFonts w:ascii="PT Astra Serif" w:hAnsi="PT Astra Serif"/>
          <w:bCs/>
        </w:rPr>
        <w:t xml:space="preserve">Приложение № </w:t>
      </w:r>
      <w:r>
        <w:rPr>
          <w:rFonts w:ascii="PT Astra Serif" w:hAnsi="PT Astra Serif"/>
          <w:bCs/>
        </w:rPr>
        <w:t>4</w:t>
      </w:r>
      <w:r w:rsidRPr="00CE2851">
        <w:rPr>
          <w:rFonts w:ascii="PT Astra Serif" w:hAnsi="PT Astra Serif"/>
        </w:rPr>
        <w:t xml:space="preserve"> </w:t>
      </w:r>
      <w:r w:rsidRPr="00CE2851">
        <w:rPr>
          <w:rFonts w:ascii="PT Astra Serif" w:hAnsi="PT Astra Serif"/>
        </w:rPr>
        <w:br/>
        <w:t xml:space="preserve">к Государственному контракту </w:t>
      </w:r>
      <w:r w:rsidRPr="00CE2851">
        <w:rPr>
          <w:rFonts w:ascii="PT Astra Serif" w:hAnsi="PT Astra Serif"/>
        </w:rPr>
        <w:br/>
        <w:t>от  « ____»  _______ 202</w:t>
      </w:r>
      <w:r>
        <w:rPr>
          <w:rFonts w:ascii="PT Astra Serif" w:hAnsi="PT Astra Serif"/>
        </w:rPr>
        <w:t>5</w:t>
      </w:r>
      <w:r w:rsidRPr="00CE2851">
        <w:rPr>
          <w:rFonts w:ascii="PT Astra Serif" w:hAnsi="PT Astra Serif"/>
        </w:rPr>
        <w:t xml:space="preserve"> г. № ____</w:t>
      </w:r>
    </w:p>
    <w:p w:rsidR="008C0C28" w:rsidRPr="00CE2851" w:rsidRDefault="008C0C28" w:rsidP="008C0C28">
      <w:pPr>
        <w:widowControl w:val="0"/>
        <w:suppressAutoHyphens/>
        <w:spacing w:line="23" w:lineRule="atLeast"/>
        <w:jc w:val="center"/>
        <w:rPr>
          <w:rFonts w:ascii="PT Astra Serif" w:hAnsi="PT Astra Serif"/>
        </w:rPr>
      </w:pPr>
    </w:p>
    <w:p w:rsidR="008C0C28" w:rsidRPr="00CE2851" w:rsidRDefault="008C0C28" w:rsidP="008C0C28">
      <w:pPr>
        <w:widowControl w:val="0"/>
        <w:suppressAutoHyphens/>
        <w:spacing w:line="23" w:lineRule="atLeast"/>
        <w:jc w:val="center"/>
        <w:rPr>
          <w:rFonts w:ascii="PT Astra Serif" w:hAnsi="PT Astra Serif"/>
        </w:rPr>
      </w:pPr>
      <w:r w:rsidRPr="00CE2851">
        <w:rPr>
          <w:rFonts w:ascii="PT Astra Serif" w:hAnsi="PT Astra Serif"/>
        </w:rPr>
        <w:t>ФОРМА</w:t>
      </w:r>
    </w:p>
    <w:p w:rsidR="008C0C28" w:rsidRPr="00CE2851" w:rsidRDefault="008C0C28" w:rsidP="008C0C28">
      <w:pPr>
        <w:widowControl w:val="0"/>
        <w:suppressAutoHyphens/>
        <w:spacing w:line="23" w:lineRule="atLeast"/>
        <w:rPr>
          <w:rFonts w:ascii="PT Astra Serif" w:hAnsi="PT Astra Serif"/>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r>
        <w:rPr>
          <w:rFonts w:ascii="PT Astra Serif" w:eastAsiaTheme="minorHAnsi" w:hAnsi="PT Astra Serif" w:cstheme="minorBidi"/>
          <w:noProof/>
          <w:sz w:val="22"/>
          <w:szCs w:val="22"/>
        </w:rPr>
        <w:drawing>
          <wp:anchor distT="0" distB="0" distL="114300" distR="114300" simplePos="0" relativeHeight="251658240" behindDoc="1" locked="0" layoutInCell="1" allowOverlap="1">
            <wp:simplePos x="0" y="0"/>
            <wp:positionH relativeFrom="column">
              <wp:posOffset>3810</wp:posOffset>
            </wp:positionH>
            <wp:positionV relativeFrom="paragraph">
              <wp:posOffset>-230505</wp:posOffset>
            </wp:positionV>
            <wp:extent cx="8778240" cy="6209665"/>
            <wp:effectExtent l="19050" t="0" r="3810" b="0"/>
            <wp:wrapNone/>
            <wp:docPr id="3" name="Рисунок 3" descr="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2"/>
                    <pic:cNvPicPr>
                      <a:picLocks noChangeAspect="1" noChangeArrowheads="1"/>
                    </pic:cNvPicPr>
                  </pic:nvPicPr>
                  <pic:blipFill>
                    <a:blip r:embed="rId11" cstate="print"/>
                    <a:srcRect/>
                    <a:stretch>
                      <a:fillRect/>
                    </a:stretch>
                  </pic:blipFill>
                  <pic:spPr bwMode="auto">
                    <a:xfrm>
                      <a:off x="0" y="0"/>
                      <a:ext cx="8778240" cy="6209665"/>
                    </a:xfrm>
                    <a:prstGeom prst="rect">
                      <a:avLst/>
                    </a:prstGeom>
                    <a:noFill/>
                  </pic:spPr>
                </pic:pic>
              </a:graphicData>
            </a:graphic>
          </wp:anchor>
        </w:drawing>
      </w: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r>
        <w:rPr>
          <w:rFonts w:ascii="PT Astra Serif" w:eastAsiaTheme="minorHAnsi" w:hAnsi="PT Astra Serif" w:cstheme="minorBidi"/>
          <w:noProof/>
          <w:sz w:val="22"/>
          <w:szCs w:val="22"/>
        </w:rPr>
        <w:drawing>
          <wp:anchor distT="0" distB="0" distL="114300" distR="114300" simplePos="0" relativeHeight="251662336" behindDoc="1" locked="0" layoutInCell="1" allowOverlap="1">
            <wp:simplePos x="0" y="0"/>
            <wp:positionH relativeFrom="column">
              <wp:posOffset>3810</wp:posOffset>
            </wp:positionH>
            <wp:positionV relativeFrom="paragraph">
              <wp:posOffset>635</wp:posOffset>
            </wp:positionV>
            <wp:extent cx="8778240" cy="6209665"/>
            <wp:effectExtent l="19050" t="0" r="3810" b="0"/>
            <wp:wrapNone/>
            <wp:docPr id="4" name="Рисунок 4" descr="с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3"/>
                    <pic:cNvPicPr>
                      <a:picLocks noChangeAspect="1" noChangeArrowheads="1"/>
                    </pic:cNvPicPr>
                  </pic:nvPicPr>
                  <pic:blipFill>
                    <a:blip r:embed="rId12" cstate="print"/>
                    <a:srcRect/>
                    <a:stretch>
                      <a:fillRect/>
                    </a:stretch>
                  </pic:blipFill>
                  <pic:spPr bwMode="auto">
                    <a:xfrm>
                      <a:off x="0" y="0"/>
                      <a:ext cx="8778240" cy="6209665"/>
                    </a:xfrm>
                    <a:prstGeom prst="rect">
                      <a:avLst/>
                    </a:prstGeom>
                    <a:noFill/>
                  </pic:spPr>
                </pic:pic>
              </a:graphicData>
            </a:graphic>
          </wp:anchor>
        </w:drawing>
      </w: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jc w:val="center"/>
        <w:rPr>
          <w:rFonts w:ascii="PT Astra Serif" w:hAnsi="PT Astra Serif"/>
          <w:b/>
          <w:bCs/>
        </w:rPr>
      </w:pPr>
      <w:r w:rsidRPr="00CE2851">
        <w:rPr>
          <w:rFonts w:ascii="PT Astra Serif" w:hAnsi="PT Astra Serif"/>
          <w:b/>
          <w:bCs/>
        </w:rPr>
        <w:t>ФОРМА СОГЛАСОВАНА</w:t>
      </w:r>
    </w:p>
    <w:p w:rsidR="008C0C28" w:rsidRPr="00CE2851" w:rsidRDefault="008C0C28" w:rsidP="008C0C28">
      <w:pPr>
        <w:widowControl w:val="0"/>
        <w:tabs>
          <w:tab w:val="left" w:pos="6480"/>
        </w:tabs>
        <w:suppressAutoHyphens/>
        <w:spacing w:line="23" w:lineRule="atLeast"/>
        <w:ind w:right="-74"/>
        <w:jc w:val="center"/>
        <w:rPr>
          <w:rFonts w:ascii="PT Astra Serif" w:hAnsi="PT Astra Serif"/>
          <w:b/>
          <w:bCs/>
        </w:rPr>
      </w:pPr>
      <w:r w:rsidRPr="00CE2851">
        <w:rPr>
          <w:rFonts w:ascii="PT Astra Serif" w:hAnsi="PT Astra Serif"/>
          <w:b/>
          <w:bCs/>
        </w:rPr>
        <w:t>__________________________________________________________________________________________________________________________</w:t>
      </w: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540"/>
        </w:tabs>
        <w:suppressAutoHyphens/>
        <w:spacing w:line="23" w:lineRule="atLeast"/>
        <w:ind w:right="639"/>
        <w:outlineLvl w:val="3"/>
        <w:rPr>
          <w:rFonts w:ascii="PT Astra Serif" w:hAnsi="PT Astra Serif"/>
        </w:rPr>
      </w:pPr>
    </w:p>
    <w:tbl>
      <w:tblPr>
        <w:tblW w:w="10031" w:type="dxa"/>
        <w:tblLayout w:type="fixed"/>
        <w:tblLook w:val="04A0"/>
      </w:tblPr>
      <w:tblGrid>
        <w:gridCol w:w="5102"/>
        <w:gridCol w:w="4929"/>
      </w:tblGrid>
      <w:tr w:rsidR="004D7E03" w:rsidRPr="00433161" w:rsidTr="00B35659">
        <w:tc>
          <w:tcPr>
            <w:tcW w:w="5102" w:type="dxa"/>
            <w:shd w:val="clear" w:color="auto" w:fill="auto"/>
          </w:tcPr>
          <w:p w:rsidR="004D7E03" w:rsidRPr="0035304C" w:rsidRDefault="004D7E03" w:rsidP="007C79D3">
            <w:pPr>
              <w:widowControl w:val="0"/>
              <w:autoSpaceDE w:val="0"/>
              <w:autoSpaceDN w:val="0"/>
              <w:adjustRightInd w:val="0"/>
              <w:spacing w:line="276" w:lineRule="auto"/>
              <w:ind w:firstLine="9"/>
              <w:rPr>
                <w:rFonts w:ascii="PT Astra Serif" w:hAnsi="PT Astra Serif"/>
              </w:rPr>
            </w:pPr>
          </w:p>
          <w:p w:rsidR="004D7E03" w:rsidRPr="0035304C" w:rsidRDefault="004D7E03" w:rsidP="007C79D3">
            <w:pPr>
              <w:widowControl w:val="0"/>
              <w:autoSpaceDE w:val="0"/>
              <w:autoSpaceDN w:val="0"/>
              <w:adjustRightInd w:val="0"/>
              <w:spacing w:line="276" w:lineRule="auto"/>
              <w:ind w:firstLine="9"/>
              <w:rPr>
                <w:rFonts w:ascii="PT Astra Serif" w:hAnsi="PT Astra Serif"/>
              </w:rPr>
            </w:pPr>
            <w:r w:rsidRPr="0035304C">
              <w:rPr>
                <w:rFonts w:ascii="PT Astra Serif" w:hAnsi="PT Astra Serif"/>
              </w:rPr>
              <w:t>От Государственного заказчика:</w:t>
            </w:r>
          </w:p>
          <w:p w:rsidR="004D7E03" w:rsidRPr="0035304C" w:rsidRDefault="004D7E03" w:rsidP="007C79D3">
            <w:pPr>
              <w:widowControl w:val="0"/>
              <w:autoSpaceDE w:val="0"/>
              <w:autoSpaceDN w:val="0"/>
              <w:adjustRightInd w:val="0"/>
              <w:spacing w:line="276" w:lineRule="auto"/>
              <w:ind w:firstLine="9"/>
              <w:rPr>
                <w:rFonts w:ascii="PT Astra Serif" w:hAnsi="PT Astra Serif"/>
              </w:rPr>
            </w:pPr>
            <w:r w:rsidRPr="0035304C">
              <w:rPr>
                <w:rFonts w:ascii="PT Astra Serif" w:hAnsi="PT Astra Serif"/>
              </w:rPr>
              <w:t>УФСИН России по Тамбовской области</w:t>
            </w:r>
          </w:p>
          <w:p w:rsidR="004D7E03" w:rsidRPr="0035304C" w:rsidRDefault="004D7E03" w:rsidP="007C79D3">
            <w:pPr>
              <w:widowControl w:val="0"/>
              <w:autoSpaceDE w:val="0"/>
              <w:autoSpaceDN w:val="0"/>
              <w:adjustRightInd w:val="0"/>
              <w:spacing w:line="276" w:lineRule="auto"/>
              <w:ind w:firstLine="9"/>
              <w:rPr>
                <w:rFonts w:ascii="PT Astra Serif" w:hAnsi="PT Astra Serif"/>
              </w:rPr>
            </w:pPr>
          </w:p>
          <w:p w:rsidR="004D7E03" w:rsidRPr="0035304C" w:rsidRDefault="004D7E03" w:rsidP="007C79D3">
            <w:pPr>
              <w:widowControl w:val="0"/>
              <w:autoSpaceDE w:val="0"/>
              <w:autoSpaceDN w:val="0"/>
              <w:adjustRightInd w:val="0"/>
              <w:spacing w:line="276" w:lineRule="auto"/>
              <w:ind w:firstLine="9"/>
              <w:rPr>
                <w:rFonts w:ascii="PT Astra Serif" w:hAnsi="PT Astra Serif"/>
              </w:rPr>
            </w:pPr>
            <w:r w:rsidRPr="0035304C">
              <w:rPr>
                <w:rFonts w:ascii="PT Astra Serif" w:hAnsi="PT Astra Serif"/>
              </w:rPr>
              <w:t xml:space="preserve">_________________/ </w:t>
            </w:r>
            <w:r w:rsidR="00DC2682">
              <w:rPr>
                <w:rFonts w:ascii="PT Astra Serif" w:hAnsi="PT Astra Serif"/>
              </w:rPr>
              <w:t>_____________</w:t>
            </w:r>
            <w:r w:rsidRPr="0035304C">
              <w:rPr>
                <w:rFonts w:ascii="PT Astra Serif" w:hAnsi="PT Astra Serif"/>
              </w:rPr>
              <w:t xml:space="preserve"> /</w:t>
            </w:r>
          </w:p>
          <w:p w:rsidR="004D7E03" w:rsidRPr="0035304C" w:rsidRDefault="004D7E03" w:rsidP="007C79D3">
            <w:pPr>
              <w:widowControl w:val="0"/>
              <w:autoSpaceDE w:val="0"/>
              <w:autoSpaceDN w:val="0"/>
              <w:adjustRightInd w:val="0"/>
              <w:spacing w:line="276" w:lineRule="auto"/>
              <w:ind w:firstLine="9"/>
              <w:rPr>
                <w:rFonts w:ascii="PT Astra Serif" w:hAnsi="PT Astra Serif"/>
              </w:rPr>
            </w:pPr>
            <w:r w:rsidRPr="0035304C">
              <w:rPr>
                <w:rFonts w:ascii="PT Astra Serif" w:hAnsi="PT Astra Serif"/>
              </w:rPr>
              <w:t>м.п.</w:t>
            </w:r>
          </w:p>
        </w:tc>
        <w:tc>
          <w:tcPr>
            <w:tcW w:w="4929" w:type="dxa"/>
            <w:shd w:val="clear" w:color="auto" w:fill="auto"/>
          </w:tcPr>
          <w:p w:rsidR="004D7E03" w:rsidRPr="0035304C" w:rsidRDefault="004D7E03" w:rsidP="007C79D3">
            <w:pPr>
              <w:widowControl w:val="0"/>
              <w:autoSpaceDE w:val="0"/>
              <w:autoSpaceDN w:val="0"/>
              <w:adjustRightInd w:val="0"/>
              <w:spacing w:line="276" w:lineRule="auto"/>
              <w:rPr>
                <w:rFonts w:ascii="PT Astra Serif" w:hAnsi="PT Astra Serif"/>
              </w:rPr>
            </w:pPr>
          </w:p>
          <w:p w:rsidR="004D7E03" w:rsidRPr="0035304C" w:rsidRDefault="004D7E03" w:rsidP="007C79D3">
            <w:pPr>
              <w:widowControl w:val="0"/>
              <w:autoSpaceDE w:val="0"/>
              <w:autoSpaceDN w:val="0"/>
              <w:adjustRightInd w:val="0"/>
              <w:spacing w:line="276" w:lineRule="auto"/>
              <w:rPr>
                <w:rFonts w:ascii="PT Astra Serif" w:hAnsi="PT Astra Serif"/>
              </w:rPr>
            </w:pPr>
            <w:r w:rsidRPr="0035304C">
              <w:rPr>
                <w:rFonts w:ascii="PT Astra Serif" w:hAnsi="PT Astra Serif"/>
              </w:rPr>
              <w:t>от Исполнителя:</w:t>
            </w:r>
          </w:p>
          <w:p w:rsidR="004D7E03" w:rsidRPr="0035304C" w:rsidRDefault="00DC2682" w:rsidP="007C79D3">
            <w:pPr>
              <w:widowControl w:val="0"/>
              <w:autoSpaceDE w:val="0"/>
              <w:autoSpaceDN w:val="0"/>
              <w:adjustRightInd w:val="0"/>
              <w:spacing w:line="276" w:lineRule="auto"/>
              <w:rPr>
                <w:rFonts w:ascii="PT Astra Serif" w:hAnsi="PT Astra Serif"/>
              </w:rPr>
            </w:pPr>
            <w:r>
              <w:rPr>
                <w:rFonts w:ascii="PT Astra Serif" w:hAnsi="PT Astra Serif"/>
              </w:rPr>
              <w:t>_________________</w:t>
            </w:r>
          </w:p>
          <w:p w:rsidR="004D7E03" w:rsidRDefault="004D7E03" w:rsidP="007C79D3">
            <w:pPr>
              <w:widowControl w:val="0"/>
              <w:autoSpaceDE w:val="0"/>
              <w:autoSpaceDN w:val="0"/>
              <w:adjustRightInd w:val="0"/>
              <w:spacing w:line="276" w:lineRule="auto"/>
              <w:rPr>
                <w:rFonts w:ascii="PT Astra Serif" w:hAnsi="PT Astra Serif"/>
              </w:rPr>
            </w:pPr>
          </w:p>
          <w:p w:rsidR="004D7E03" w:rsidRPr="0035304C" w:rsidRDefault="004D7E03" w:rsidP="007C79D3">
            <w:pPr>
              <w:widowControl w:val="0"/>
              <w:autoSpaceDE w:val="0"/>
              <w:autoSpaceDN w:val="0"/>
              <w:adjustRightInd w:val="0"/>
              <w:spacing w:line="276" w:lineRule="auto"/>
              <w:rPr>
                <w:rFonts w:ascii="PT Astra Serif" w:hAnsi="PT Astra Serif"/>
              </w:rPr>
            </w:pPr>
            <w:r w:rsidRPr="0035304C">
              <w:rPr>
                <w:rFonts w:ascii="PT Astra Serif" w:hAnsi="PT Astra Serif"/>
              </w:rPr>
              <w:t xml:space="preserve">_____________________/ </w:t>
            </w:r>
            <w:r w:rsidR="00DC2682">
              <w:rPr>
                <w:rFonts w:ascii="PT Astra Serif" w:hAnsi="PT Astra Serif"/>
              </w:rPr>
              <w:t>____________</w:t>
            </w:r>
            <w:r w:rsidRPr="0080396F">
              <w:rPr>
                <w:rFonts w:ascii="PT Astra Serif" w:hAnsi="PT Astra Serif"/>
              </w:rPr>
              <w:t xml:space="preserve"> /</w:t>
            </w:r>
          </w:p>
          <w:p w:rsidR="004D7E03" w:rsidRPr="0035304C" w:rsidRDefault="004D7E03" w:rsidP="007C79D3">
            <w:pPr>
              <w:widowControl w:val="0"/>
              <w:autoSpaceDE w:val="0"/>
              <w:autoSpaceDN w:val="0"/>
              <w:adjustRightInd w:val="0"/>
              <w:spacing w:line="276" w:lineRule="auto"/>
              <w:rPr>
                <w:rFonts w:ascii="PT Astra Serif" w:hAnsi="PT Astra Serif"/>
                <w:highlight w:val="yellow"/>
              </w:rPr>
            </w:pPr>
            <w:r w:rsidRPr="0035304C">
              <w:rPr>
                <w:rFonts w:ascii="PT Astra Serif" w:hAnsi="PT Astra Serif"/>
              </w:rPr>
              <w:t>м.п.</w:t>
            </w:r>
          </w:p>
        </w:tc>
      </w:tr>
    </w:tbl>
    <w:p w:rsidR="005C74AF" w:rsidRPr="00433161" w:rsidRDefault="005C74AF" w:rsidP="005C74AF">
      <w:pPr>
        <w:rPr>
          <w:rFonts w:ascii="XO Thames" w:hAnsi="XO Thames"/>
          <w:b/>
          <w:sz w:val="20"/>
        </w:rPr>
      </w:pPr>
    </w:p>
    <w:p w:rsidR="008C0C28" w:rsidRPr="00991748" w:rsidRDefault="008C0C28" w:rsidP="00037138">
      <w:pPr>
        <w:contextualSpacing/>
      </w:pPr>
    </w:p>
    <w:sectPr w:rsidR="008C0C28" w:rsidRPr="00991748" w:rsidSect="008C0C28">
      <w:pgSz w:w="16838" w:h="11906" w:orient="landscape"/>
      <w:pgMar w:top="1418" w:right="673" w:bottom="709" w:left="426" w:header="567" w:footer="26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659" w:rsidRDefault="00B35659">
      <w:r>
        <w:separator/>
      </w:r>
    </w:p>
  </w:endnote>
  <w:endnote w:type="continuationSeparator" w:id="0">
    <w:p w:rsidR="00B35659" w:rsidRDefault="00B35659">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CC"/>
    <w:family w:val="roman"/>
    <w:pitch w:val="variable"/>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00000001"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659" w:rsidRDefault="00B35659">
      <w:r>
        <w:separator/>
      </w:r>
    </w:p>
  </w:footnote>
  <w:footnote w:type="continuationSeparator" w:id="0">
    <w:p w:rsidR="00B35659" w:rsidRDefault="00B356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659" w:rsidRDefault="00D5563B">
    <w:pPr>
      <w:pStyle w:val="a4"/>
      <w:framePr w:wrap="auto" w:vAnchor="text" w:hAnchor="margin" w:xAlign="center" w:y="1"/>
      <w:rPr>
        <w:rStyle w:val="a5"/>
      </w:rPr>
    </w:pPr>
    <w:r>
      <w:rPr>
        <w:rStyle w:val="a5"/>
      </w:rPr>
      <w:fldChar w:fldCharType="begin"/>
    </w:r>
    <w:r w:rsidR="00B35659">
      <w:rPr>
        <w:rStyle w:val="a5"/>
      </w:rPr>
      <w:instrText xml:space="preserve">PAGE  </w:instrText>
    </w:r>
    <w:r>
      <w:rPr>
        <w:rStyle w:val="a5"/>
      </w:rPr>
      <w:fldChar w:fldCharType="end"/>
    </w:r>
  </w:p>
  <w:p w:rsidR="00B35659" w:rsidRDefault="00B3565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659" w:rsidRDefault="00B35659">
    <w:pPr>
      <w:pStyle w:val="a4"/>
      <w:framePr w:wrap="auto" w:vAnchor="text" w:hAnchor="margin" w:xAlign="center" w:y="1"/>
      <w:rPr>
        <w:rStyle w:val="a5"/>
      </w:rPr>
    </w:pPr>
  </w:p>
  <w:p w:rsidR="00B35659" w:rsidRDefault="00B35659" w:rsidP="00A71B2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0"/>
        </w:tabs>
        <w:ind w:left="720" w:hanging="360"/>
      </w:pPr>
      <w:rPr>
        <w:rFonts w:ascii="Liberation Serif" w:hAnsi="Liberation Serif" w:cs="Times New Roman"/>
      </w:rPr>
    </w:lvl>
    <w:lvl w:ilvl="1">
      <w:start w:val="1"/>
      <w:numFmt w:val="lowerLetter"/>
      <w:lvlText w:val="%2."/>
      <w:lvlJc w:val="left"/>
      <w:pPr>
        <w:tabs>
          <w:tab w:val="num" w:pos="0"/>
        </w:tabs>
        <w:ind w:left="1080" w:hanging="360"/>
      </w:pPr>
      <w:rPr>
        <w:rFonts w:ascii="Liberation Serif" w:hAnsi="Liberation Serif" w:cs="Times New Roman"/>
      </w:rPr>
    </w:lvl>
    <w:lvl w:ilvl="2">
      <w:start w:val="1"/>
      <w:numFmt w:val="lowerRoman"/>
      <w:lvlText w:val="%3."/>
      <w:lvlJc w:val="right"/>
      <w:pPr>
        <w:tabs>
          <w:tab w:val="num" w:pos="0"/>
        </w:tabs>
        <w:ind w:left="1440" w:hanging="360"/>
      </w:pPr>
      <w:rPr>
        <w:rFonts w:ascii="Liberation Serif" w:hAnsi="Liberation Serif" w:cs="Times New Roman"/>
      </w:rPr>
    </w:lvl>
    <w:lvl w:ilvl="3">
      <w:start w:val="1"/>
      <w:numFmt w:val="decimal"/>
      <w:lvlText w:val="%4."/>
      <w:lvlJc w:val="left"/>
      <w:pPr>
        <w:tabs>
          <w:tab w:val="num" w:pos="0"/>
        </w:tabs>
        <w:ind w:left="1800" w:hanging="360"/>
      </w:pPr>
      <w:rPr>
        <w:rFonts w:ascii="Liberation Serif" w:hAnsi="Liberation Serif" w:cs="Times New Roman"/>
      </w:rPr>
    </w:lvl>
    <w:lvl w:ilvl="4">
      <w:start w:val="1"/>
      <w:numFmt w:val="lowerLetter"/>
      <w:lvlText w:val="%5."/>
      <w:lvlJc w:val="left"/>
      <w:pPr>
        <w:tabs>
          <w:tab w:val="num" w:pos="0"/>
        </w:tabs>
        <w:ind w:left="2160" w:hanging="360"/>
      </w:pPr>
      <w:rPr>
        <w:rFonts w:ascii="Liberation Serif" w:hAnsi="Liberation Serif" w:cs="Times New Roman"/>
      </w:rPr>
    </w:lvl>
    <w:lvl w:ilvl="5">
      <w:start w:val="1"/>
      <w:numFmt w:val="lowerRoman"/>
      <w:lvlText w:val="%6."/>
      <w:lvlJc w:val="right"/>
      <w:pPr>
        <w:tabs>
          <w:tab w:val="num" w:pos="0"/>
        </w:tabs>
        <w:ind w:left="2520" w:hanging="360"/>
      </w:pPr>
      <w:rPr>
        <w:rFonts w:ascii="Liberation Serif" w:hAnsi="Liberation Serif" w:cs="Times New Roman"/>
      </w:rPr>
    </w:lvl>
    <w:lvl w:ilvl="6">
      <w:start w:val="1"/>
      <w:numFmt w:val="decimal"/>
      <w:lvlText w:val="%7."/>
      <w:lvlJc w:val="left"/>
      <w:pPr>
        <w:tabs>
          <w:tab w:val="num" w:pos="0"/>
        </w:tabs>
        <w:ind w:left="2880" w:hanging="360"/>
      </w:pPr>
      <w:rPr>
        <w:rFonts w:ascii="Liberation Serif" w:hAnsi="Liberation Serif" w:cs="Times New Roman"/>
      </w:rPr>
    </w:lvl>
    <w:lvl w:ilvl="7">
      <w:start w:val="1"/>
      <w:numFmt w:val="lowerLetter"/>
      <w:lvlText w:val="%8."/>
      <w:lvlJc w:val="left"/>
      <w:pPr>
        <w:tabs>
          <w:tab w:val="num" w:pos="0"/>
        </w:tabs>
        <w:ind w:left="3240" w:hanging="360"/>
      </w:pPr>
      <w:rPr>
        <w:rFonts w:ascii="Liberation Serif" w:hAnsi="Liberation Serif" w:cs="Times New Roman"/>
      </w:rPr>
    </w:lvl>
    <w:lvl w:ilvl="8">
      <w:start w:val="1"/>
      <w:numFmt w:val="lowerRoman"/>
      <w:lvlText w:val="%9."/>
      <w:lvlJc w:val="right"/>
      <w:pPr>
        <w:tabs>
          <w:tab w:val="num" w:pos="0"/>
        </w:tabs>
        <w:ind w:left="3600" w:hanging="360"/>
      </w:pPr>
      <w:rPr>
        <w:rFonts w:ascii="Liberation Serif" w:hAnsi="Liberation Serif" w:cs="Times New Roman"/>
      </w:rPr>
    </w:lvl>
  </w:abstractNum>
  <w:abstractNum w:abstractNumId="1">
    <w:nsid w:val="01CF0F0B"/>
    <w:multiLevelType w:val="hybridMultilevel"/>
    <w:tmpl w:val="6FB868E4"/>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B67405"/>
    <w:multiLevelType w:val="multilevel"/>
    <w:tmpl w:val="6018DDEE"/>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900"/>
        </w:tabs>
        <w:ind w:left="900" w:hanging="36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3">
    <w:nsid w:val="070D1ECC"/>
    <w:multiLevelType w:val="multilevel"/>
    <w:tmpl w:val="6C54468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nsid w:val="13F270B6"/>
    <w:multiLevelType w:val="multilevel"/>
    <w:tmpl w:val="99C8F27A"/>
    <w:lvl w:ilvl="0">
      <w:start w:val="5"/>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nsid w:val="18C5782B"/>
    <w:multiLevelType w:val="hybridMultilevel"/>
    <w:tmpl w:val="A2CCED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45621C7"/>
    <w:multiLevelType w:val="hybridMultilevel"/>
    <w:tmpl w:val="2FF2B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4F149D1"/>
    <w:multiLevelType w:val="multilevel"/>
    <w:tmpl w:val="7D20D99E"/>
    <w:lvl w:ilvl="0">
      <w:start w:val="1"/>
      <w:numFmt w:val="decimal"/>
      <w:lvlText w:val="%1."/>
      <w:lvlJc w:val="left"/>
      <w:pPr>
        <w:ind w:left="360" w:hanging="360"/>
      </w:pPr>
      <w:rPr>
        <w:rFonts w:hint="default"/>
        <w:b/>
      </w:rPr>
    </w:lvl>
    <w:lvl w:ilvl="1">
      <w:start w:val="1"/>
      <w:numFmt w:val="decimal"/>
      <w:lvlText w:val="%1.%2."/>
      <w:lvlJc w:val="left"/>
      <w:pPr>
        <w:ind w:left="496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5E54676"/>
    <w:multiLevelType w:val="multilevel"/>
    <w:tmpl w:val="E5D0E3D4"/>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9">
    <w:nsid w:val="477066F4"/>
    <w:multiLevelType w:val="multilevel"/>
    <w:tmpl w:val="DCBE0052"/>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487E5BAC"/>
    <w:multiLevelType w:val="multilevel"/>
    <w:tmpl w:val="D28E24A0"/>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900"/>
        </w:tabs>
        <w:ind w:left="900" w:hanging="36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1">
    <w:nsid w:val="4FF4772E"/>
    <w:multiLevelType w:val="multilevel"/>
    <w:tmpl w:val="E8B89CE8"/>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900"/>
        </w:tabs>
        <w:ind w:left="900" w:hanging="36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2">
    <w:nsid w:val="548527C3"/>
    <w:multiLevelType w:val="multilevel"/>
    <w:tmpl w:val="C40A56F0"/>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000000"/>
        <w:sz w:val="22"/>
        <w:szCs w:val="22"/>
        <w:vertAlign w:val="baseline"/>
      </w:rPr>
    </w:lvl>
    <w:lvl w:ilvl="1">
      <w:start w:val="1"/>
      <w:numFmt w:val="decimal"/>
      <w:isLgl/>
      <w:lvlText w:val="%1.%2."/>
      <w:lvlJc w:val="left"/>
      <w:pPr>
        <w:tabs>
          <w:tab w:val="num" w:pos="1135"/>
        </w:tabs>
        <w:ind w:left="1419" w:hanging="851"/>
      </w:pPr>
      <w:rPr>
        <w:rFonts w:ascii="Times New Roman" w:hAnsi="Times New Roman" w:hint="default"/>
        <w:b w:val="0"/>
        <w:i w:val="0"/>
        <w:caps w:val="0"/>
        <w:strike w:val="0"/>
        <w:dstrike w:val="0"/>
        <w:vanish w:val="0"/>
        <w:color w:val="000000"/>
        <w:sz w:val="24"/>
        <w:szCs w:val="24"/>
        <w:vertAlign w:val="baseline"/>
      </w:rPr>
    </w:lvl>
    <w:lvl w:ilvl="2">
      <w:start w:val="1"/>
      <w:numFmt w:val="decimal"/>
      <w:isLgl/>
      <w:lvlText w:val="%1.%2.%3."/>
      <w:lvlJc w:val="left"/>
      <w:pPr>
        <w:tabs>
          <w:tab w:val="num" w:pos="1561"/>
        </w:tabs>
        <w:ind w:left="1561" w:hanging="851"/>
      </w:pPr>
      <w:rPr>
        <w:rFonts w:ascii="Times New Roman" w:hAnsi="Times New Roman" w:hint="default"/>
        <w:b w:val="0"/>
        <w:bCs w:val="0"/>
        <w:i w:val="0"/>
        <w:caps w:val="0"/>
        <w:strike w:val="0"/>
        <w:dstrike w:val="0"/>
        <w:vanish w:val="0"/>
        <w:color w:val="000000"/>
        <w:sz w:val="22"/>
        <w:szCs w:val="22"/>
        <w:vertAlign w:val="base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vanish w:val="0"/>
        <w:color w:val="00000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13">
    <w:nsid w:val="57BC00C7"/>
    <w:multiLevelType w:val="hybridMultilevel"/>
    <w:tmpl w:val="16704114"/>
    <w:lvl w:ilvl="0" w:tplc="F7C4D4F8">
      <w:start w:val="7"/>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7E120C9"/>
    <w:multiLevelType w:val="multilevel"/>
    <w:tmpl w:val="EFE49F50"/>
    <w:lvl w:ilvl="0">
      <w:start w:val="8"/>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nsid w:val="6DC1616D"/>
    <w:multiLevelType w:val="multilevel"/>
    <w:tmpl w:val="95FA244E"/>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6">
    <w:nsid w:val="720A2FB3"/>
    <w:multiLevelType w:val="multilevel"/>
    <w:tmpl w:val="6A187A34"/>
    <w:lvl w:ilvl="0">
      <w:start w:val="1"/>
      <w:numFmt w:val="decimal"/>
      <w:lvlText w:val="%1."/>
      <w:lvlJc w:val="left"/>
      <w:pPr>
        <w:tabs>
          <w:tab w:val="num" w:pos="900"/>
        </w:tabs>
        <w:ind w:left="900" w:hanging="360"/>
      </w:pPr>
      <w:rPr>
        <w:rFonts w:cs="Times New Roman" w:hint="default"/>
      </w:rPr>
    </w:lvl>
    <w:lvl w:ilvl="1">
      <w:start w:val="1"/>
      <w:numFmt w:val="decimal"/>
      <w:isLgl/>
      <w:lvlText w:val="%1.%2"/>
      <w:lvlJc w:val="left"/>
      <w:pPr>
        <w:tabs>
          <w:tab w:val="num" w:pos="1078"/>
        </w:tabs>
        <w:ind w:left="1078" w:hanging="510"/>
      </w:pPr>
      <w:rPr>
        <w:rFonts w:cs="Times New Roman" w:hint="default"/>
      </w:rPr>
    </w:lvl>
    <w:lvl w:ilvl="2">
      <w:start w:val="1"/>
      <w:numFmt w:val="decimal"/>
      <w:isLgl/>
      <w:lvlText w:val="%1.%2.%3"/>
      <w:lvlJc w:val="left"/>
      <w:pPr>
        <w:tabs>
          <w:tab w:val="num" w:pos="1260"/>
        </w:tabs>
        <w:ind w:left="1260" w:hanging="720"/>
      </w:pPr>
      <w:rPr>
        <w:rFonts w:cs="Times New Roman" w:hint="default"/>
      </w:rPr>
    </w:lvl>
    <w:lvl w:ilvl="3">
      <w:start w:val="1"/>
      <w:numFmt w:val="decimal"/>
      <w:isLgl/>
      <w:lvlText w:val="%1.%2.%3.%4"/>
      <w:lvlJc w:val="left"/>
      <w:pPr>
        <w:tabs>
          <w:tab w:val="num" w:pos="1260"/>
        </w:tabs>
        <w:ind w:left="1260" w:hanging="720"/>
      </w:pPr>
      <w:rPr>
        <w:rFonts w:cs="Times New Roman" w:hint="default"/>
      </w:rPr>
    </w:lvl>
    <w:lvl w:ilvl="4">
      <w:start w:val="1"/>
      <w:numFmt w:val="decimal"/>
      <w:isLgl/>
      <w:lvlText w:val="%1.%2.%3.%4.%5"/>
      <w:lvlJc w:val="left"/>
      <w:pPr>
        <w:tabs>
          <w:tab w:val="num" w:pos="1620"/>
        </w:tabs>
        <w:ind w:left="1620" w:hanging="1080"/>
      </w:pPr>
      <w:rPr>
        <w:rFonts w:cs="Times New Roman" w:hint="default"/>
      </w:rPr>
    </w:lvl>
    <w:lvl w:ilvl="5">
      <w:start w:val="1"/>
      <w:numFmt w:val="decimal"/>
      <w:isLgl/>
      <w:lvlText w:val="%1.%2.%3.%4.%5.%6"/>
      <w:lvlJc w:val="left"/>
      <w:pPr>
        <w:tabs>
          <w:tab w:val="num" w:pos="1620"/>
        </w:tabs>
        <w:ind w:left="1620" w:hanging="1080"/>
      </w:pPr>
      <w:rPr>
        <w:rFonts w:cs="Times New Roman" w:hint="default"/>
      </w:rPr>
    </w:lvl>
    <w:lvl w:ilvl="6">
      <w:start w:val="1"/>
      <w:numFmt w:val="decimal"/>
      <w:isLgl/>
      <w:lvlText w:val="%1.%2.%3.%4.%5.%6.%7"/>
      <w:lvlJc w:val="left"/>
      <w:pPr>
        <w:tabs>
          <w:tab w:val="num" w:pos="1980"/>
        </w:tabs>
        <w:ind w:left="1980" w:hanging="1440"/>
      </w:pPr>
      <w:rPr>
        <w:rFonts w:cs="Times New Roman" w:hint="default"/>
      </w:rPr>
    </w:lvl>
    <w:lvl w:ilvl="7">
      <w:start w:val="1"/>
      <w:numFmt w:val="decimal"/>
      <w:isLgl/>
      <w:lvlText w:val="%1.%2.%3.%4.%5.%6.%7.%8"/>
      <w:lvlJc w:val="left"/>
      <w:pPr>
        <w:tabs>
          <w:tab w:val="num" w:pos="1980"/>
        </w:tabs>
        <w:ind w:left="1980" w:hanging="1440"/>
      </w:pPr>
      <w:rPr>
        <w:rFonts w:cs="Times New Roman" w:hint="default"/>
      </w:rPr>
    </w:lvl>
    <w:lvl w:ilvl="8">
      <w:start w:val="1"/>
      <w:numFmt w:val="decimal"/>
      <w:isLgl/>
      <w:lvlText w:val="%1.%2.%3.%4.%5.%6.%7.%8.%9"/>
      <w:lvlJc w:val="left"/>
      <w:pPr>
        <w:tabs>
          <w:tab w:val="num" w:pos="2340"/>
        </w:tabs>
        <w:ind w:left="2340" w:hanging="1800"/>
      </w:pPr>
      <w:rPr>
        <w:rFonts w:cs="Times New Roman" w:hint="default"/>
      </w:rPr>
    </w:lvl>
  </w:abstractNum>
  <w:abstractNum w:abstractNumId="17">
    <w:nsid w:val="754108BE"/>
    <w:multiLevelType w:val="multilevel"/>
    <w:tmpl w:val="BBDA1A46"/>
    <w:lvl w:ilvl="0">
      <w:start w:val="5"/>
      <w:numFmt w:val="decimal"/>
      <w:lvlText w:val="%1"/>
      <w:lvlJc w:val="left"/>
      <w:pPr>
        <w:ind w:left="360" w:hanging="360"/>
      </w:pPr>
      <w:rPr>
        <w:rFonts w:cs="Times New Roman" w:hint="default"/>
      </w:rPr>
    </w:lvl>
    <w:lvl w:ilvl="1">
      <w:start w:val="2"/>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8">
    <w:nsid w:val="7A780F55"/>
    <w:multiLevelType w:val="hybridMultilevel"/>
    <w:tmpl w:val="BFA6E818"/>
    <w:lvl w:ilvl="0" w:tplc="F7C4D4F8">
      <w:start w:val="7"/>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6"/>
  </w:num>
  <w:num w:numId="2">
    <w:abstractNumId w:val="9"/>
  </w:num>
  <w:num w:numId="3">
    <w:abstractNumId w:val="11"/>
  </w:num>
  <w:num w:numId="4">
    <w:abstractNumId w:val="2"/>
  </w:num>
  <w:num w:numId="5">
    <w:abstractNumId w:val="10"/>
  </w:num>
  <w:num w:numId="6">
    <w:abstractNumId w:val="8"/>
  </w:num>
  <w:num w:numId="7">
    <w:abstractNumId w:val="17"/>
  </w:num>
  <w:num w:numId="8">
    <w:abstractNumId w:val="1"/>
  </w:num>
  <w:num w:numId="9">
    <w:abstractNumId w:val="12"/>
  </w:num>
  <w:num w:numId="10">
    <w:abstractNumId w:val="5"/>
  </w:num>
  <w:num w:numId="11">
    <w:abstractNumId w:val="13"/>
  </w:num>
  <w:num w:numId="12">
    <w:abstractNumId w:val="18"/>
  </w:num>
  <w:num w:numId="13">
    <w:abstractNumId w:val="15"/>
  </w:num>
  <w:num w:numId="14">
    <w:abstractNumId w:val="3"/>
  </w:num>
  <w:num w:numId="15">
    <w:abstractNumId w:val="4"/>
  </w:num>
  <w:num w:numId="16">
    <w:abstractNumId w:val="14"/>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F32163"/>
    <w:rsid w:val="00007562"/>
    <w:rsid w:val="00010071"/>
    <w:rsid w:val="000139D0"/>
    <w:rsid w:val="00014CF6"/>
    <w:rsid w:val="00015257"/>
    <w:rsid w:val="0001528C"/>
    <w:rsid w:val="00015818"/>
    <w:rsid w:val="00015EFA"/>
    <w:rsid w:val="0001623C"/>
    <w:rsid w:val="00020171"/>
    <w:rsid w:val="00026754"/>
    <w:rsid w:val="0002745A"/>
    <w:rsid w:val="00027C55"/>
    <w:rsid w:val="000339BE"/>
    <w:rsid w:val="000349BC"/>
    <w:rsid w:val="00037138"/>
    <w:rsid w:val="00041F28"/>
    <w:rsid w:val="00044E7C"/>
    <w:rsid w:val="000471E3"/>
    <w:rsid w:val="00047921"/>
    <w:rsid w:val="00051E18"/>
    <w:rsid w:val="000543F9"/>
    <w:rsid w:val="00057C59"/>
    <w:rsid w:val="00060919"/>
    <w:rsid w:val="00061B82"/>
    <w:rsid w:val="00062F00"/>
    <w:rsid w:val="0006391C"/>
    <w:rsid w:val="00066641"/>
    <w:rsid w:val="00066CBD"/>
    <w:rsid w:val="00072676"/>
    <w:rsid w:val="00073111"/>
    <w:rsid w:val="00076799"/>
    <w:rsid w:val="00080AF2"/>
    <w:rsid w:val="000842D6"/>
    <w:rsid w:val="000950CA"/>
    <w:rsid w:val="000A07A5"/>
    <w:rsid w:val="000A409A"/>
    <w:rsid w:val="000A476A"/>
    <w:rsid w:val="000A4776"/>
    <w:rsid w:val="000A7349"/>
    <w:rsid w:val="000B4A85"/>
    <w:rsid w:val="000B51C6"/>
    <w:rsid w:val="000B7AEA"/>
    <w:rsid w:val="000B7E6E"/>
    <w:rsid w:val="000B7F4A"/>
    <w:rsid w:val="000C001C"/>
    <w:rsid w:val="000C0473"/>
    <w:rsid w:val="000C2F9B"/>
    <w:rsid w:val="000C4C2C"/>
    <w:rsid w:val="000C7569"/>
    <w:rsid w:val="000D1AB0"/>
    <w:rsid w:val="000D5785"/>
    <w:rsid w:val="000D7C98"/>
    <w:rsid w:val="000E0A35"/>
    <w:rsid w:val="000E4DE8"/>
    <w:rsid w:val="000E4FAC"/>
    <w:rsid w:val="000E57F5"/>
    <w:rsid w:val="000E5925"/>
    <w:rsid w:val="000E7036"/>
    <w:rsid w:val="000F219E"/>
    <w:rsid w:val="000F4137"/>
    <w:rsid w:val="000F522B"/>
    <w:rsid w:val="000F7712"/>
    <w:rsid w:val="001006CD"/>
    <w:rsid w:val="00102787"/>
    <w:rsid w:val="001036F1"/>
    <w:rsid w:val="00104ACF"/>
    <w:rsid w:val="00107AE4"/>
    <w:rsid w:val="00110F2E"/>
    <w:rsid w:val="00111C94"/>
    <w:rsid w:val="00113550"/>
    <w:rsid w:val="001153D3"/>
    <w:rsid w:val="00121916"/>
    <w:rsid w:val="001251DA"/>
    <w:rsid w:val="0012598F"/>
    <w:rsid w:val="00126155"/>
    <w:rsid w:val="00130453"/>
    <w:rsid w:val="0013051E"/>
    <w:rsid w:val="00130982"/>
    <w:rsid w:val="00130B27"/>
    <w:rsid w:val="00131D9B"/>
    <w:rsid w:val="00133806"/>
    <w:rsid w:val="00133C49"/>
    <w:rsid w:val="00137133"/>
    <w:rsid w:val="00140CF1"/>
    <w:rsid w:val="00141C3F"/>
    <w:rsid w:val="00142D2B"/>
    <w:rsid w:val="00145953"/>
    <w:rsid w:val="00146674"/>
    <w:rsid w:val="00147EF3"/>
    <w:rsid w:val="00151905"/>
    <w:rsid w:val="00153530"/>
    <w:rsid w:val="0015391B"/>
    <w:rsid w:val="00153B15"/>
    <w:rsid w:val="00162759"/>
    <w:rsid w:val="001636EE"/>
    <w:rsid w:val="001642F9"/>
    <w:rsid w:val="00165014"/>
    <w:rsid w:val="001654F0"/>
    <w:rsid w:val="001666D5"/>
    <w:rsid w:val="00174D5A"/>
    <w:rsid w:val="00175B77"/>
    <w:rsid w:val="00177F44"/>
    <w:rsid w:val="00185E9F"/>
    <w:rsid w:val="00193862"/>
    <w:rsid w:val="00193CF0"/>
    <w:rsid w:val="001943A3"/>
    <w:rsid w:val="001974C1"/>
    <w:rsid w:val="00197C04"/>
    <w:rsid w:val="001A05CD"/>
    <w:rsid w:val="001A1292"/>
    <w:rsid w:val="001A2AFC"/>
    <w:rsid w:val="001A3369"/>
    <w:rsid w:val="001A3BBE"/>
    <w:rsid w:val="001A3D1D"/>
    <w:rsid w:val="001A571F"/>
    <w:rsid w:val="001B2E04"/>
    <w:rsid w:val="001B54EC"/>
    <w:rsid w:val="001B68E3"/>
    <w:rsid w:val="001B745F"/>
    <w:rsid w:val="001B7EA7"/>
    <w:rsid w:val="001C28CE"/>
    <w:rsid w:val="001C31C4"/>
    <w:rsid w:val="001C64C5"/>
    <w:rsid w:val="001E1F48"/>
    <w:rsid w:val="001E1F99"/>
    <w:rsid w:val="001E37CC"/>
    <w:rsid w:val="001E5325"/>
    <w:rsid w:val="001F191C"/>
    <w:rsid w:val="001F25BA"/>
    <w:rsid w:val="001F3147"/>
    <w:rsid w:val="001F59B7"/>
    <w:rsid w:val="00205595"/>
    <w:rsid w:val="00206A13"/>
    <w:rsid w:val="00213D7E"/>
    <w:rsid w:val="00216A96"/>
    <w:rsid w:val="00223BCF"/>
    <w:rsid w:val="00225084"/>
    <w:rsid w:val="0023372B"/>
    <w:rsid w:val="002350A9"/>
    <w:rsid w:val="00240661"/>
    <w:rsid w:val="002422ED"/>
    <w:rsid w:val="00245007"/>
    <w:rsid w:val="00251C92"/>
    <w:rsid w:val="0025297B"/>
    <w:rsid w:val="00257BEB"/>
    <w:rsid w:val="002615A2"/>
    <w:rsid w:val="0026317E"/>
    <w:rsid w:val="0026335C"/>
    <w:rsid w:val="00265549"/>
    <w:rsid w:val="00266AC1"/>
    <w:rsid w:val="00267012"/>
    <w:rsid w:val="00267A09"/>
    <w:rsid w:val="0027059C"/>
    <w:rsid w:val="00272CAA"/>
    <w:rsid w:val="00273E4E"/>
    <w:rsid w:val="00275E6A"/>
    <w:rsid w:val="00276DAC"/>
    <w:rsid w:val="002822B9"/>
    <w:rsid w:val="00283D65"/>
    <w:rsid w:val="00292934"/>
    <w:rsid w:val="00293D53"/>
    <w:rsid w:val="002A0723"/>
    <w:rsid w:val="002A1B6B"/>
    <w:rsid w:val="002A346C"/>
    <w:rsid w:val="002A3EDD"/>
    <w:rsid w:val="002A75B4"/>
    <w:rsid w:val="002B05A4"/>
    <w:rsid w:val="002B4912"/>
    <w:rsid w:val="002B4BFD"/>
    <w:rsid w:val="002C3B7D"/>
    <w:rsid w:val="002C3C39"/>
    <w:rsid w:val="002C6FFD"/>
    <w:rsid w:val="002C7597"/>
    <w:rsid w:val="002D04A6"/>
    <w:rsid w:val="002D1FFB"/>
    <w:rsid w:val="002D207D"/>
    <w:rsid w:val="002D2CB1"/>
    <w:rsid w:val="002D5075"/>
    <w:rsid w:val="002D6C2A"/>
    <w:rsid w:val="002E3732"/>
    <w:rsid w:val="002E51EC"/>
    <w:rsid w:val="002F32C7"/>
    <w:rsid w:val="002F346D"/>
    <w:rsid w:val="002F3FAC"/>
    <w:rsid w:val="002F7CFF"/>
    <w:rsid w:val="003001E8"/>
    <w:rsid w:val="00301C0A"/>
    <w:rsid w:val="0030311E"/>
    <w:rsid w:val="00304D3D"/>
    <w:rsid w:val="003073D2"/>
    <w:rsid w:val="003075E7"/>
    <w:rsid w:val="00311AB6"/>
    <w:rsid w:val="00311BCB"/>
    <w:rsid w:val="00315D85"/>
    <w:rsid w:val="00317914"/>
    <w:rsid w:val="00321050"/>
    <w:rsid w:val="00323180"/>
    <w:rsid w:val="00325B59"/>
    <w:rsid w:val="00326FB9"/>
    <w:rsid w:val="00331A2D"/>
    <w:rsid w:val="0033391F"/>
    <w:rsid w:val="003379C8"/>
    <w:rsid w:val="00340169"/>
    <w:rsid w:val="003403F9"/>
    <w:rsid w:val="00351358"/>
    <w:rsid w:val="0035327D"/>
    <w:rsid w:val="00354B9E"/>
    <w:rsid w:val="00355926"/>
    <w:rsid w:val="00355F89"/>
    <w:rsid w:val="00357188"/>
    <w:rsid w:val="00361617"/>
    <w:rsid w:val="0036309E"/>
    <w:rsid w:val="003647AE"/>
    <w:rsid w:val="00365E78"/>
    <w:rsid w:val="003663D2"/>
    <w:rsid w:val="00367EEC"/>
    <w:rsid w:val="003726DE"/>
    <w:rsid w:val="00382015"/>
    <w:rsid w:val="00387805"/>
    <w:rsid w:val="00391854"/>
    <w:rsid w:val="003943BC"/>
    <w:rsid w:val="00394A7C"/>
    <w:rsid w:val="003A120C"/>
    <w:rsid w:val="003A3030"/>
    <w:rsid w:val="003A4186"/>
    <w:rsid w:val="003A4283"/>
    <w:rsid w:val="003A42CB"/>
    <w:rsid w:val="003A4BB0"/>
    <w:rsid w:val="003A5C32"/>
    <w:rsid w:val="003A7C67"/>
    <w:rsid w:val="003B2067"/>
    <w:rsid w:val="003B7290"/>
    <w:rsid w:val="003C29ED"/>
    <w:rsid w:val="003C5C63"/>
    <w:rsid w:val="003C71BB"/>
    <w:rsid w:val="003D009A"/>
    <w:rsid w:val="003D16F0"/>
    <w:rsid w:val="003D6585"/>
    <w:rsid w:val="003D6AF2"/>
    <w:rsid w:val="003D774A"/>
    <w:rsid w:val="003E1351"/>
    <w:rsid w:val="003E1A56"/>
    <w:rsid w:val="003E619C"/>
    <w:rsid w:val="003E66D8"/>
    <w:rsid w:val="003E76AD"/>
    <w:rsid w:val="003F0E0E"/>
    <w:rsid w:val="003F1D03"/>
    <w:rsid w:val="003F381C"/>
    <w:rsid w:val="003F4C01"/>
    <w:rsid w:val="003F6329"/>
    <w:rsid w:val="003F68BE"/>
    <w:rsid w:val="00402D45"/>
    <w:rsid w:val="00402DCE"/>
    <w:rsid w:val="00406DC1"/>
    <w:rsid w:val="0041142F"/>
    <w:rsid w:val="00412D7F"/>
    <w:rsid w:val="00413CDA"/>
    <w:rsid w:val="004147D0"/>
    <w:rsid w:val="004300FE"/>
    <w:rsid w:val="00432228"/>
    <w:rsid w:val="004330A0"/>
    <w:rsid w:val="00433161"/>
    <w:rsid w:val="00433376"/>
    <w:rsid w:val="00434CD1"/>
    <w:rsid w:val="00436A59"/>
    <w:rsid w:val="00436D04"/>
    <w:rsid w:val="004417CC"/>
    <w:rsid w:val="00441B9F"/>
    <w:rsid w:val="00441F53"/>
    <w:rsid w:val="00444A9D"/>
    <w:rsid w:val="0044755C"/>
    <w:rsid w:val="0045004F"/>
    <w:rsid w:val="00450A48"/>
    <w:rsid w:val="0045553E"/>
    <w:rsid w:val="00455722"/>
    <w:rsid w:val="00455790"/>
    <w:rsid w:val="004561E5"/>
    <w:rsid w:val="004577F0"/>
    <w:rsid w:val="004637C7"/>
    <w:rsid w:val="00463C11"/>
    <w:rsid w:val="0046739E"/>
    <w:rsid w:val="004703B0"/>
    <w:rsid w:val="00470788"/>
    <w:rsid w:val="00470AB5"/>
    <w:rsid w:val="00470CB6"/>
    <w:rsid w:val="004714EE"/>
    <w:rsid w:val="0047151A"/>
    <w:rsid w:val="004767A6"/>
    <w:rsid w:val="00480DFF"/>
    <w:rsid w:val="004813B9"/>
    <w:rsid w:val="004844DD"/>
    <w:rsid w:val="0048466B"/>
    <w:rsid w:val="00485C59"/>
    <w:rsid w:val="00491F53"/>
    <w:rsid w:val="00492A6B"/>
    <w:rsid w:val="00495DF0"/>
    <w:rsid w:val="004974D6"/>
    <w:rsid w:val="004A0142"/>
    <w:rsid w:val="004A17B2"/>
    <w:rsid w:val="004A3ED8"/>
    <w:rsid w:val="004B1109"/>
    <w:rsid w:val="004B1347"/>
    <w:rsid w:val="004B2069"/>
    <w:rsid w:val="004B3363"/>
    <w:rsid w:val="004B3671"/>
    <w:rsid w:val="004B497A"/>
    <w:rsid w:val="004B5BD3"/>
    <w:rsid w:val="004B70CD"/>
    <w:rsid w:val="004B74B0"/>
    <w:rsid w:val="004C1A8E"/>
    <w:rsid w:val="004C5488"/>
    <w:rsid w:val="004D00AC"/>
    <w:rsid w:val="004D033C"/>
    <w:rsid w:val="004D50F0"/>
    <w:rsid w:val="004D62FE"/>
    <w:rsid w:val="004D65C4"/>
    <w:rsid w:val="004D7E03"/>
    <w:rsid w:val="004E11A8"/>
    <w:rsid w:val="004E48A7"/>
    <w:rsid w:val="004E56B8"/>
    <w:rsid w:val="004F0FCD"/>
    <w:rsid w:val="004F13EF"/>
    <w:rsid w:val="004F3DFA"/>
    <w:rsid w:val="004F6018"/>
    <w:rsid w:val="005004AB"/>
    <w:rsid w:val="005058AA"/>
    <w:rsid w:val="0050665F"/>
    <w:rsid w:val="005079FC"/>
    <w:rsid w:val="005104A0"/>
    <w:rsid w:val="00510BB8"/>
    <w:rsid w:val="00514613"/>
    <w:rsid w:val="005152FA"/>
    <w:rsid w:val="00515630"/>
    <w:rsid w:val="005252E7"/>
    <w:rsid w:val="005260B6"/>
    <w:rsid w:val="005263A3"/>
    <w:rsid w:val="0053154A"/>
    <w:rsid w:val="005322E9"/>
    <w:rsid w:val="00532511"/>
    <w:rsid w:val="00532627"/>
    <w:rsid w:val="00533C6E"/>
    <w:rsid w:val="00535CC5"/>
    <w:rsid w:val="00536A29"/>
    <w:rsid w:val="00537BFA"/>
    <w:rsid w:val="00542EFA"/>
    <w:rsid w:val="00545DC4"/>
    <w:rsid w:val="00546D44"/>
    <w:rsid w:val="00546FE5"/>
    <w:rsid w:val="00547B2F"/>
    <w:rsid w:val="005558BD"/>
    <w:rsid w:val="005566C9"/>
    <w:rsid w:val="00561B88"/>
    <w:rsid w:val="00563143"/>
    <w:rsid w:val="005646E6"/>
    <w:rsid w:val="005653C3"/>
    <w:rsid w:val="005659DA"/>
    <w:rsid w:val="00566518"/>
    <w:rsid w:val="00567A23"/>
    <w:rsid w:val="00571BB2"/>
    <w:rsid w:val="00572FE0"/>
    <w:rsid w:val="00574D86"/>
    <w:rsid w:val="00574E1C"/>
    <w:rsid w:val="005776E3"/>
    <w:rsid w:val="00583988"/>
    <w:rsid w:val="005844FC"/>
    <w:rsid w:val="00584604"/>
    <w:rsid w:val="005847F0"/>
    <w:rsid w:val="00584D19"/>
    <w:rsid w:val="0058585A"/>
    <w:rsid w:val="00585D8C"/>
    <w:rsid w:val="00586089"/>
    <w:rsid w:val="0058699D"/>
    <w:rsid w:val="00591233"/>
    <w:rsid w:val="00596659"/>
    <w:rsid w:val="005972BE"/>
    <w:rsid w:val="0059779A"/>
    <w:rsid w:val="005A1065"/>
    <w:rsid w:val="005A2F31"/>
    <w:rsid w:val="005A47F8"/>
    <w:rsid w:val="005A4ABC"/>
    <w:rsid w:val="005B1149"/>
    <w:rsid w:val="005B30C7"/>
    <w:rsid w:val="005B61CF"/>
    <w:rsid w:val="005C336E"/>
    <w:rsid w:val="005C547C"/>
    <w:rsid w:val="005C6917"/>
    <w:rsid w:val="005C74AF"/>
    <w:rsid w:val="005D3737"/>
    <w:rsid w:val="005D47F6"/>
    <w:rsid w:val="005E0D32"/>
    <w:rsid w:val="005E1AC6"/>
    <w:rsid w:val="005E5669"/>
    <w:rsid w:val="005F00E7"/>
    <w:rsid w:val="005F0907"/>
    <w:rsid w:val="005F4BEA"/>
    <w:rsid w:val="005F6BEA"/>
    <w:rsid w:val="005F6F95"/>
    <w:rsid w:val="005F7CD3"/>
    <w:rsid w:val="00603D26"/>
    <w:rsid w:val="0060470C"/>
    <w:rsid w:val="00613CD5"/>
    <w:rsid w:val="00614621"/>
    <w:rsid w:val="00614BEA"/>
    <w:rsid w:val="00620881"/>
    <w:rsid w:val="00621313"/>
    <w:rsid w:val="00622320"/>
    <w:rsid w:val="00623FEB"/>
    <w:rsid w:val="00632F12"/>
    <w:rsid w:val="0063662F"/>
    <w:rsid w:val="00641F91"/>
    <w:rsid w:val="00642030"/>
    <w:rsid w:val="006460E6"/>
    <w:rsid w:val="00653460"/>
    <w:rsid w:val="0065635E"/>
    <w:rsid w:val="00663559"/>
    <w:rsid w:val="00674AA5"/>
    <w:rsid w:val="00680A02"/>
    <w:rsid w:val="006825A8"/>
    <w:rsid w:val="00682987"/>
    <w:rsid w:val="006847B2"/>
    <w:rsid w:val="006859C5"/>
    <w:rsid w:val="00685D2A"/>
    <w:rsid w:val="0068737D"/>
    <w:rsid w:val="006927BC"/>
    <w:rsid w:val="00693763"/>
    <w:rsid w:val="006939B7"/>
    <w:rsid w:val="00696143"/>
    <w:rsid w:val="00696CE6"/>
    <w:rsid w:val="00696D47"/>
    <w:rsid w:val="006A116F"/>
    <w:rsid w:val="006A371A"/>
    <w:rsid w:val="006A3FF4"/>
    <w:rsid w:val="006A4E46"/>
    <w:rsid w:val="006A649F"/>
    <w:rsid w:val="006A7248"/>
    <w:rsid w:val="006B0626"/>
    <w:rsid w:val="006B0662"/>
    <w:rsid w:val="006B2E54"/>
    <w:rsid w:val="006B6ED8"/>
    <w:rsid w:val="006B6F0E"/>
    <w:rsid w:val="006C25E7"/>
    <w:rsid w:val="006C368F"/>
    <w:rsid w:val="006C3BAD"/>
    <w:rsid w:val="006C3CC6"/>
    <w:rsid w:val="006C4913"/>
    <w:rsid w:val="006C6040"/>
    <w:rsid w:val="006C66A6"/>
    <w:rsid w:val="006C795C"/>
    <w:rsid w:val="006D0F43"/>
    <w:rsid w:val="006D10C1"/>
    <w:rsid w:val="006D2568"/>
    <w:rsid w:val="006D453D"/>
    <w:rsid w:val="006E0214"/>
    <w:rsid w:val="006E377F"/>
    <w:rsid w:val="006E4A25"/>
    <w:rsid w:val="006E4B4B"/>
    <w:rsid w:val="006E503A"/>
    <w:rsid w:val="006E5825"/>
    <w:rsid w:val="006E5911"/>
    <w:rsid w:val="006E5CE3"/>
    <w:rsid w:val="006F0B0F"/>
    <w:rsid w:val="006F4D41"/>
    <w:rsid w:val="007000BC"/>
    <w:rsid w:val="00702230"/>
    <w:rsid w:val="00704B1B"/>
    <w:rsid w:val="0070641E"/>
    <w:rsid w:val="007065B1"/>
    <w:rsid w:val="00707537"/>
    <w:rsid w:val="00711FEB"/>
    <w:rsid w:val="00713710"/>
    <w:rsid w:val="00713E84"/>
    <w:rsid w:val="0071713F"/>
    <w:rsid w:val="00717CB3"/>
    <w:rsid w:val="00720240"/>
    <w:rsid w:val="0072045E"/>
    <w:rsid w:val="00720940"/>
    <w:rsid w:val="007236AB"/>
    <w:rsid w:val="007248F2"/>
    <w:rsid w:val="007266B1"/>
    <w:rsid w:val="00736339"/>
    <w:rsid w:val="00740477"/>
    <w:rsid w:val="007452AA"/>
    <w:rsid w:val="007452DC"/>
    <w:rsid w:val="007462D1"/>
    <w:rsid w:val="0075072A"/>
    <w:rsid w:val="00756258"/>
    <w:rsid w:val="0075722C"/>
    <w:rsid w:val="0075737D"/>
    <w:rsid w:val="00757DF2"/>
    <w:rsid w:val="00760508"/>
    <w:rsid w:val="00760ADD"/>
    <w:rsid w:val="0076136B"/>
    <w:rsid w:val="007622AE"/>
    <w:rsid w:val="00762B4C"/>
    <w:rsid w:val="00763BCD"/>
    <w:rsid w:val="00766AD4"/>
    <w:rsid w:val="00766B5F"/>
    <w:rsid w:val="00767A5B"/>
    <w:rsid w:val="007727C5"/>
    <w:rsid w:val="00783465"/>
    <w:rsid w:val="00783B9F"/>
    <w:rsid w:val="007875FB"/>
    <w:rsid w:val="00787E8B"/>
    <w:rsid w:val="00790832"/>
    <w:rsid w:val="00790F16"/>
    <w:rsid w:val="00793F98"/>
    <w:rsid w:val="0079740F"/>
    <w:rsid w:val="007A2D30"/>
    <w:rsid w:val="007A3189"/>
    <w:rsid w:val="007A4817"/>
    <w:rsid w:val="007B3100"/>
    <w:rsid w:val="007B4629"/>
    <w:rsid w:val="007C7B94"/>
    <w:rsid w:val="007D0752"/>
    <w:rsid w:val="007D2F2F"/>
    <w:rsid w:val="007D35CD"/>
    <w:rsid w:val="007E0392"/>
    <w:rsid w:val="007E391E"/>
    <w:rsid w:val="007E4A31"/>
    <w:rsid w:val="007F0F29"/>
    <w:rsid w:val="007F0FED"/>
    <w:rsid w:val="007F11C1"/>
    <w:rsid w:val="007F1CCD"/>
    <w:rsid w:val="007F22A2"/>
    <w:rsid w:val="00800E86"/>
    <w:rsid w:val="008068B8"/>
    <w:rsid w:val="00810FC8"/>
    <w:rsid w:val="0081221B"/>
    <w:rsid w:val="00815B4D"/>
    <w:rsid w:val="00816F3C"/>
    <w:rsid w:val="008223DF"/>
    <w:rsid w:val="00825D0F"/>
    <w:rsid w:val="00833DB3"/>
    <w:rsid w:val="008355AF"/>
    <w:rsid w:val="0084347C"/>
    <w:rsid w:val="00843C60"/>
    <w:rsid w:val="008457CD"/>
    <w:rsid w:val="00850DA0"/>
    <w:rsid w:val="008512D8"/>
    <w:rsid w:val="008515A6"/>
    <w:rsid w:val="00857540"/>
    <w:rsid w:val="00860203"/>
    <w:rsid w:val="00863DF2"/>
    <w:rsid w:val="00867E8D"/>
    <w:rsid w:val="008703D1"/>
    <w:rsid w:val="00870892"/>
    <w:rsid w:val="00873F5F"/>
    <w:rsid w:val="0087458D"/>
    <w:rsid w:val="00876DAD"/>
    <w:rsid w:val="00882F46"/>
    <w:rsid w:val="00883629"/>
    <w:rsid w:val="008836F5"/>
    <w:rsid w:val="00886CA2"/>
    <w:rsid w:val="00892CC5"/>
    <w:rsid w:val="00892E34"/>
    <w:rsid w:val="00895E7C"/>
    <w:rsid w:val="008A258A"/>
    <w:rsid w:val="008A38B6"/>
    <w:rsid w:val="008A4F34"/>
    <w:rsid w:val="008A5D05"/>
    <w:rsid w:val="008A72A8"/>
    <w:rsid w:val="008A7322"/>
    <w:rsid w:val="008B0E84"/>
    <w:rsid w:val="008B293A"/>
    <w:rsid w:val="008B2C4E"/>
    <w:rsid w:val="008B38A9"/>
    <w:rsid w:val="008B79C2"/>
    <w:rsid w:val="008C0C28"/>
    <w:rsid w:val="008C6855"/>
    <w:rsid w:val="008C6B47"/>
    <w:rsid w:val="008C7147"/>
    <w:rsid w:val="008C7276"/>
    <w:rsid w:val="008D0356"/>
    <w:rsid w:val="008E0499"/>
    <w:rsid w:val="008E44DD"/>
    <w:rsid w:val="008E5EBF"/>
    <w:rsid w:val="008F0EBB"/>
    <w:rsid w:val="008F1E49"/>
    <w:rsid w:val="008F224C"/>
    <w:rsid w:val="00900B96"/>
    <w:rsid w:val="0090575E"/>
    <w:rsid w:val="0090609A"/>
    <w:rsid w:val="009073CC"/>
    <w:rsid w:val="00907A8C"/>
    <w:rsid w:val="00917F85"/>
    <w:rsid w:val="00924026"/>
    <w:rsid w:val="00927ADC"/>
    <w:rsid w:val="00932BD9"/>
    <w:rsid w:val="00935E50"/>
    <w:rsid w:val="0094117B"/>
    <w:rsid w:val="00943D9A"/>
    <w:rsid w:val="00943FBC"/>
    <w:rsid w:val="00944542"/>
    <w:rsid w:val="009458D2"/>
    <w:rsid w:val="00947EED"/>
    <w:rsid w:val="00950433"/>
    <w:rsid w:val="009650A3"/>
    <w:rsid w:val="009651D9"/>
    <w:rsid w:val="00967B1C"/>
    <w:rsid w:val="00970311"/>
    <w:rsid w:val="0097058A"/>
    <w:rsid w:val="009718BC"/>
    <w:rsid w:val="00973305"/>
    <w:rsid w:val="00975DFC"/>
    <w:rsid w:val="00983350"/>
    <w:rsid w:val="00986ABF"/>
    <w:rsid w:val="009904C3"/>
    <w:rsid w:val="00991748"/>
    <w:rsid w:val="0099604E"/>
    <w:rsid w:val="009960AD"/>
    <w:rsid w:val="0099772C"/>
    <w:rsid w:val="009A5E81"/>
    <w:rsid w:val="009B32D5"/>
    <w:rsid w:val="009B667C"/>
    <w:rsid w:val="009C00D7"/>
    <w:rsid w:val="009C1545"/>
    <w:rsid w:val="009C293A"/>
    <w:rsid w:val="009D08CE"/>
    <w:rsid w:val="009D231F"/>
    <w:rsid w:val="009D2E68"/>
    <w:rsid w:val="009D7E5E"/>
    <w:rsid w:val="009E032B"/>
    <w:rsid w:val="009E4643"/>
    <w:rsid w:val="009E6A5F"/>
    <w:rsid w:val="009E6E77"/>
    <w:rsid w:val="009E7ED6"/>
    <w:rsid w:val="00A02383"/>
    <w:rsid w:val="00A02919"/>
    <w:rsid w:val="00A1212E"/>
    <w:rsid w:val="00A20679"/>
    <w:rsid w:val="00A2074B"/>
    <w:rsid w:val="00A21AF2"/>
    <w:rsid w:val="00A3529B"/>
    <w:rsid w:val="00A36E05"/>
    <w:rsid w:val="00A3748C"/>
    <w:rsid w:val="00A44F40"/>
    <w:rsid w:val="00A458E6"/>
    <w:rsid w:val="00A50766"/>
    <w:rsid w:val="00A51611"/>
    <w:rsid w:val="00A61E05"/>
    <w:rsid w:val="00A63B6E"/>
    <w:rsid w:val="00A6467E"/>
    <w:rsid w:val="00A66B82"/>
    <w:rsid w:val="00A71A08"/>
    <w:rsid w:val="00A71A8A"/>
    <w:rsid w:val="00A71B2F"/>
    <w:rsid w:val="00A7284D"/>
    <w:rsid w:val="00A757BB"/>
    <w:rsid w:val="00A75E83"/>
    <w:rsid w:val="00A76F1A"/>
    <w:rsid w:val="00A77DFA"/>
    <w:rsid w:val="00A81CDC"/>
    <w:rsid w:val="00A82634"/>
    <w:rsid w:val="00A82E6F"/>
    <w:rsid w:val="00A8360D"/>
    <w:rsid w:val="00A9047B"/>
    <w:rsid w:val="00A93622"/>
    <w:rsid w:val="00A978C8"/>
    <w:rsid w:val="00AA0495"/>
    <w:rsid w:val="00AA12D0"/>
    <w:rsid w:val="00AA66E2"/>
    <w:rsid w:val="00AA734F"/>
    <w:rsid w:val="00AB060C"/>
    <w:rsid w:val="00AB0813"/>
    <w:rsid w:val="00AB0CE3"/>
    <w:rsid w:val="00AB42EC"/>
    <w:rsid w:val="00AC08E8"/>
    <w:rsid w:val="00AC2D42"/>
    <w:rsid w:val="00AD3EC2"/>
    <w:rsid w:val="00AD53F1"/>
    <w:rsid w:val="00AD5D29"/>
    <w:rsid w:val="00AE0BA5"/>
    <w:rsid w:val="00AE1871"/>
    <w:rsid w:val="00AE236B"/>
    <w:rsid w:val="00AE25A6"/>
    <w:rsid w:val="00AE267B"/>
    <w:rsid w:val="00AE3FDE"/>
    <w:rsid w:val="00AE7171"/>
    <w:rsid w:val="00AF1068"/>
    <w:rsid w:val="00AF1089"/>
    <w:rsid w:val="00AF12B6"/>
    <w:rsid w:val="00AF2AD3"/>
    <w:rsid w:val="00AF65E0"/>
    <w:rsid w:val="00B022A7"/>
    <w:rsid w:val="00B030D3"/>
    <w:rsid w:val="00B03731"/>
    <w:rsid w:val="00B0379E"/>
    <w:rsid w:val="00B06E8A"/>
    <w:rsid w:val="00B11576"/>
    <w:rsid w:val="00B12642"/>
    <w:rsid w:val="00B13BBE"/>
    <w:rsid w:val="00B145CE"/>
    <w:rsid w:val="00B22FE3"/>
    <w:rsid w:val="00B23F82"/>
    <w:rsid w:val="00B26FBD"/>
    <w:rsid w:val="00B3012C"/>
    <w:rsid w:val="00B30160"/>
    <w:rsid w:val="00B30669"/>
    <w:rsid w:val="00B35659"/>
    <w:rsid w:val="00B35EE6"/>
    <w:rsid w:val="00B35FA4"/>
    <w:rsid w:val="00B37B4D"/>
    <w:rsid w:val="00B42B9E"/>
    <w:rsid w:val="00B43173"/>
    <w:rsid w:val="00B47F0C"/>
    <w:rsid w:val="00B507BD"/>
    <w:rsid w:val="00B60207"/>
    <w:rsid w:val="00B61CF1"/>
    <w:rsid w:val="00B64701"/>
    <w:rsid w:val="00B655D1"/>
    <w:rsid w:val="00B65A2F"/>
    <w:rsid w:val="00B66F3E"/>
    <w:rsid w:val="00B72457"/>
    <w:rsid w:val="00B72619"/>
    <w:rsid w:val="00B83509"/>
    <w:rsid w:val="00B83AD9"/>
    <w:rsid w:val="00B87E90"/>
    <w:rsid w:val="00B919C4"/>
    <w:rsid w:val="00B93612"/>
    <w:rsid w:val="00B94317"/>
    <w:rsid w:val="00B95547"/>
    <w:rsid w:val="00B97656"/>
    <w:rsid w:val="00BA038B"/>
    <w:rsid w:val="00BA3E2B"/>
    <w:rsid w:val="00BA5A3C"/>
    <w:rsid w:val="00BA719C"/>
    <w:rsid w:val="00BB08F1"/>
    <w:rsid w:val="00BB684C"/>
    <w:rsid w:val="00BC1D48"/>
    <w:rsid w:val="00BC451D"/>
    <w:rsid w:val="00BD0549"/>
    <w:rsid w:val="00BD3FC6"/>
    <w:rsid w:val="00BD4DF9"/>
    <w:rsid w:val="00BD62C0"/>
    <w:rsid w:val="00BD78F9"/>
    <w:rsid w:val="00BE0029"/>
    <w:rsid w:val="00BE4271"/>
    <w:rsid w:val="00BE4773"/>
    <w:rsid w:val="00BE672C"/>
    <w:rsid w:val="00BF302E"/>
    <w:rsid w:val="00BF7377"/>
    <w:rsid w:val="00C01015"/>
    <w:rsid w:val="00C0404A"/>
    <w:rsid w:val="00C05F41"/>
    <w:rsid w:val="00C1302E"/>
    <w:rsid w:val="00C1393C"/>
    <w:rsid w:val="00C152E8"/>
    <w:rsid w:val="00C16605"/>
    <w:rsid w:val="00C16751"/>
    <w:rsid w:val="00C24DA2"/>
    <w:rsid w:val="00C25486"/>
    <w:rsid w:val="00C3277F"/>
    <w:rsid w:val="00C33157"/>
    <w:rsid w:val="00C41A72"/>
    <w:rsid w:val="00C44F49"/>
    <w:rsid w:val="00C51C38"/>
    <w:rsid w:val="00C52FFD"/>
    <w:rsid w:val="00C610F3"/>
    <w:rsid w:val="00C6165B"/>
    <w:rsid w:val="00C61DDB"/>
    <w:rsid w:val="00C62C29"/>
    <w:rsid w:val="00C64380"/>
    <w:rsid w:val="00C65349"/>
    <w:rsid w:val="00C739B0"/>
    <w:rsid w:val="00C76208"/>
    <w:rsid w:val="00C76424"/>
    <w:rsid w:val="00C778FD"/>
    <w:rsid w:val="00C84BE3"/>
    <w:rsid w:val="00C87986"/>
    <w:rsid w:val="00C87EE9"/>
    <w:rsid w:val="00C906F2"/>
    <w:rsid w:val="00C914D7"/>
    <w:rsid w:val="00C91666"/>
    <w:rsid w:val="00C9231B"/>
    <w:rsid w:val="00C92FBB"/>
    <w:rsid w:val="00C9347D"/>
    <w:rsid w:val="00C94E7E"/>
    <w:rsid w:val="00C951D1"/>
    <w:rsid w:val="00C97AB6"/>
    <w:rsid w:val="00CA193C"/>
    <w:rsid w:val="00CA1A65"/>
    <w:rsid w:val="00CA6021"/>
    <w:rsid w:val="00CB1BBA"/>
    <w:rsid w:val="00CB3D54"/>
    <w:rsid w:val="00CB42A0"/>
    <w:rsid w:val="00CB7F58"/>
    <w:rsid w:val="00CC003C"/>
    <w:rsid w:val="00CC0F57"/>
    <w:rsid w:val="00CC7909"/>
    <w:rsid w:val="00CD03DF"/>
    <w:rsid w:val="00CD0786"/>
    <w:rsid w:val="00CD2F48"/>
    <w:rsid w:val="00CD57BA"/>
    <w:rsid w:val="00CD5ABC"/>
    <w:rsid w:val="00CD6EE4"/>
    <w:rsid w:val="00CD75AC"/>
    <w:rsid w:val="00CE19A6"/>
    <w:rsid w:val="00CE2BFC"/>
    <w:rsid w:val="00CE330A"/>
    <w:rsid w:val="00CE58DB"/>
    <w:rsid w:val="00CE6766"/>
    <w:rsid w:val="00CE79B1"/>
    <w:rsid w:val="00CF517F"/>
    <w:rsid w:val="00CF545B"/>
    <w:rsid w:val="00D0207F"/>
    <w:rsid w:val="00D0433D"/>
    <w:rsid w:val="00D05064"/>
    <w:rsid w:val="00D057E4"/>
    <w:rsid w:val="00D12108"/>
    <w:rsid w:val="00D14A8F"/>
    <w:rsid w:val="00D16043"/>
    <w:rsid w:val="00D21F40"/>
    <w:rsid w:val="00D23012"/>
    <w:rsid w:val="00D23D60"/>
    <w:rsid w:val="00D25D6D"/>
    <w:rsid w:val="00D2697C"/>
    <w:rsid w:val="00D26DE3"/>
    <w:rsid w:val="00D32D0E"/>
    <w:rsid w:val="00D34B8C"/>
    <w:rsid w:val="00D34F82"/>
    <w:rsid w:val="00D37516"/>
    <w:rsid w:val="00D40D2B"/>
    <w:rsid w:val="00D41D70"/>
    <w:rsid w:val="00D43396"/>
    <w:rsid w:val="00D441AB"/>
    <w:rsid w:val="00D505CF"/>
    <w:rsid w:val="00D5563B"/>
    <w:rsid w:val="00D56139"/>
    <w:rsid w:val="00D56C72"/>
    <w:rsid w:val="00D57676"/>
    <w:rsid w:val="00D57860"/>
    <w:rsid w:val="00D658C9"/>
    <w:rsid w:val="00D7379C"/>
    <w:rsid w:val="00D75AFE"/>
    <w:rsid w:val="00D8716D"/>
    <w:rsid w:val="00D90BAC"/>
    <w:rsid w:val="00D91013"/>
    <w:rsid w:val="00D92120"/>
    <w:rsid w:val="00D94B48"/>
    <w:rsid w:val="00D95AC6"/>
    <w:rsid w:val="00D95F7C"/>
    <w:rsid w:val="00D9661D"/>
    <w:rsid w:val="00D96A69"/>
    <w:rsid w:val="00D97390"/>
    <w:rsid w:val="00DA0028"/>
    <w:rsid w:val="00DA3265"/>
    <w:rsid w:val="00DA4105"/>
    <w:rsid w:val="00DA4A67"/>
    <w:rsid w:val="00DA5EF0"/>
    <w:rsid w:val="00DB3C01"/>
    <w:rsid w:val="00DB56D6"/>
    <w:rsid w:val="00DB70E4"/>
    <w:rsid w:val="00DB79AD"/>
    <w:rsid w:val="00DC2682"/>
    <w:rsid w:val="00DC4316"/>
    <w:rsid w:val="00DD0154"/>
    <w:rsid w:val="00DD3723"/>
    <w:rsid w:val="00DD7EED"/>
    <w:rsid w:val="00DE0C42"/>
    <w:rsid w:val="00DE2B90"/>
    <w:rsid w:val="00DE64C4"/>
    <w:rsid w:val="00DE7555"/>
    <w:rsid w:val="00DF00D2"/>
    <w:rsid w:val="00DF04F9"/>
    <w:rsid w:val="00DF2C31"/>
    <w:rsid w:val="00DF42C6"/>
    <w:rsid w:val="00DF5EDE"/>
    <w:rsid w:val="00DF6E6C"/>
    <w:rsid w:val="00E02BA7"/>
    <w:rsid w:val="00E04B5B"/>
    <w:rsid w:val="00E04FAC"/>
    <w:rsid w:val="00E1140A"/>
    <w:rsid w:val="00E118DC"/>
    <w:rsid w:val="00E12361"/>
    <w:rsid w:val="00E141CD"/>
    <w:rsid w:val="00E248F1"/>
    <w:rsid w:val="00E26BBA"/>
    <w:rsid w:val="00E32C3F"/>
    <w:rsid w:val="00E43158"/>
    <w:rsid w:val="00E4478F"/>
    <w:rsid w:val="00E51E59"/>
    <w:rsid w:val="00E55CF3"/>
    <w:rsid w:val="00E5607E"/>
    <w:rsid w:val="00E56365"/>
    <w:rsid w:val="00E57A7A"/>
    <w:rsid w:val="00E64C8F"/>
    <w:rsid w:val="00E66B16"/>
    <w:rsid w:val="00E66B81"/>
    <w:rsid w:val="00E70DBF"/>
    <w:rsid w:val="00E721B8"/>
    <w:rsid w:val="00E74EBC"/>
    <w:rsid w:val="00E8443B"/>
    <w:rsid w:val="00E863E3"/>
    <w:rsid w:val="00E91891"/>
    <w:rsid w:val="00E943A0"/>
    <w:rsid w:val="00E944D8"/>
    <w:rsid w:val="00E95116"/>
    <w:rsid w:val="00EA3994"/>
    <w:rsid w:val="00EB2897"/>
    <w:rsid w:val="00EB6B9A"/>
    <w:rsid w:val="00EB77A4"/>
    <w:rsid w:val="00EC1671"/>
    <w:rsid w:val="00EC4421"/>
    <w:rsid w:val="00EC52F1"/>
    <w:rsid w:val="00EC6F9B"/>
    <w:rsid w:val="00EC7F5E"/>
    <w:rsid w:val="00ED0088"/>
    <w:rsid w:val="00ED0962"/>
    <w:rsid w:val="00ED0978"/>
    <w:rsid w:val="00ED0D7A"/>
    <w:rsid w:val="00ED5CF3"/>
    <w:rsid w:val="00ED76E5"/>
    <w:rsid w:val="00EE0267"/>
    <w:rsid w:val="00EE16C9"/>
    <w:rsid w:val="00EE49CC"/>
    <w:rsid w:val="00EE4CED"/>
    <w:rsid w:val="00EF04F9"/>
    <w:rsid w:val="00EF2166"/>
    <w:rsid w:val="00EF246D"/>
    <w:rsid w:val="00EF3259"/>
    <w:rsid w:val="00EF3572"/>
    <w:rsid w:val="00F02BC4"/>
    <w:rsid w:val="00F02F43"/>
    <w:rsid w:val="00F06DDA"/>
    <w:rsid w:val="00F07249"/>
    <w:rsid w:val="00F0727C"/>
    <w:rsid w:val="00F10750"/>
    <w:rsid w:val="00F11977"/>
    <w:rsid w:val="00F15DE2"/>
    <w:rsid w:val="00F17FD0"/>
    <w:rsid w:val="00F32163"/>
    <w:rsid w:val="00F32EBE"/>
    <w:rsid w:val="00F3624B"/>
    <w:rsid w:val="00F364FF"/>
    <w:rsid w:val="00F4011B"/>
    <w:rsid w:val="00F427A7"/>
    <w:rsid w:val="00F44A86"/>
    <w:rsid w:val="00F44EF8"/>
    <w:rsid w:val="00F46C25"/>
    <w:rsid w:val="00F50AE0"/>
    <w:rsid w:val="00F51BF2"/>
    <w:rsid w:val="00F52D09"/>
    <w:rsid w:val="00F54659"/>
    <w:rsid w:val="00F573A1"/>
    <w:rsid w:val="00F57C27"/>
    <w:rsid w:val="00F60B3D"/>
    <w:rsid w:val="00F616FC"/>
    <w:rsid w:val="00F6177E"/>
    <w:rsid w:val="00F61F66"/>
    <w:rsid w:val="00F63462"/>
    <w:rsid w:val="00F64717"/>
    <w:rsid w:val="00F64AE8"/>
    <w:rsid w:val="00F67087"/>
    <w:rsid w:val="00F70D2F"/>
    <w:rsid w:val="00F713E5"/>
    <w:rsid w:val="00F72BF1"/>
    <w:rsid w:val="00F759C2"/>
    <w:rsid w:val="00F76B04"/>
    <w:rsid w:val="00F77F7B"/>
    <w:rsid w:val="00F80575"/>
    <w:rsid w:val="00F80B4F"/>
    <w:rsid w:val="00F81D25"/>
    <w:rsid w:val="00F8255B"/>
    <w:rsid w:val="00F8798C"/>
    <w:rsid w:val="00F919B6"/>
    <w:rsid w:val="00F93EF4"/>
    <w:rsid w:val="00FA1F16"/>
    <w:rsid w:val="00FA32CC"/>
    <w:rsid w:val="00FA5A76"/>
    <w:rsid w:val="00FA7816"/>
    <w:rsid w:val="00FB4ED3"/>
    <w:rsid w:val="00FB6F3C"/>
    <w:rsid w:val="00FB7EC3"/>
    <w:rsid w:val="00FC207D"/>
    <w:rsid w:val="00FC23EB"/>
    <w:rsid w:val="00FC4D6C"/>
    <w:rsid w:val="00FD3652"/>
    <w:rsid w:val="00FD5C86"/>
    <w:rsid w:val="00FD73DA"/>
    <w:rsid w:val="00FE049E"/>
    <w:rsid w:val="00FE12A3"/>
    <w:rsid w:val="00FE42C6"/>
    <w:rsid w:val="00FE5A3A"/>
    <w:rsid w:val="00FF6EF9"/>
    <w:rsid w:val="00FF763F"/>
    <w:rsid w:val="00FF78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Body Text Indent"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locked="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2AA"/>
    <w:rPr>
      <w:sz w:val="24"/>
      <w:szCs w:val="24"/>
    </w:rPr>
  </w:style>
  <w:style w:type="paragraph" w:styleId="1">
    <w:name w:val="heading 1"/>
    <w:basedOn w:val="a"/>
    <w:next w:val="a"/>
    <w:link w:val="10"/>
    <w:qFormat/>
    <w:locked/>
    <w:rsid w:val="0006391C"/>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locked/>
    <w:rsid w:val="0058699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32163"/>
    <w:rPr>
      <w:rFonts w:ascii="Tahoma" w:hAnsi="Tahoma" w:cs="Tahoma"/>
      <w:sz w:val="16"/>
      <w:szCs w:val="16"/>
    </w:rPr>
  </w:style>
  <w:style w:type="paragraph" w:styleId="a4">
    <w:name w:val="header"/>
    <w:basedOn w:val="a"/>
    <w:rsid w:val="008A7322"/>
    <w:pPr>
      <w:tabs>
        <w:tab w:val="center" w:pos="4677"/>
        <w:tab w:val="right" w:pos="9355"/>
      </w:tabs>
    </w:pPr>
  </w:style>
  <w:style w:type="character" w:styleId="a5">
    <w:name w:val="page number"/>
    <w:basedOn w:val="a0"/>
    <w:rsid w:val="008A7322"/>
    <w:rPr>
      <w:rFonts w:cs="Times New Roman"/>
    </w:rPr>
  </w:style>
  <w:style w:type="character" w:customStyle="1" w:styleId="s2">
    <w:name w:val="s2"/>
    <w:basedOn w:val="a0"/>
    <w:rsid w:val="00CD2F48"/>
    <w:rPr>
      <w:rFonts w:cs="Times New Roman"/>
    </w:rPr>
  </w:style>
  <w:style w:type="paragraph" w:styleId="a6">
    <w:name w:val="footer"/>
    <w:basedOn w:val="a"/>
    <w:link w:val="a7"/>
    <w:rsid w:val="00041F28"/>
    <w:pPr>
      <w:tabs>
        <w:tab w:val="center" w:pos="4677"/>
        <w:tab w:val="right" w:pos="9355"/>
      </w:tabs>
    </w:pPr>
  </w:style>
  <w:style w:type="character" w:customStyle="1" w:styleId="a7">
    <w:name w:val="Нижний колонтитул Знак"/>
    <w:basedOn w:val="a0"/>
    <w:link w:val="a6"/>
    <w:locked/>
    <w:rsid w:val="00041F28"/>
    <w:rPr>
      <w:rFonts w:cs="Times New Roman"/>
      <w:sz w:val="24"/>
      <w:szCs w:val="24"/>
    </w:rPr>
  </w:style>
  <w:style w:type="character" w:customStyle="1" w:styleId="s1">
    <w:name w:val="s1"/>
    <w:basedOn w:val="a0"/>
    <w:rsid w:val="006C25E7"/>
    <w:rPr>
      <w:rFonts w:cs="Times New Roman"/>
    </w:rPr>
  </w:style>
  <w:style w:type="character" w:customStyle="1" w:styleId="apple-converted-space">
    <w:name w:val="apple-converted-space"/>
    <w:basedOn w:val="a0"/>
    <w:rsid w:val="006C25E7"/>
    <w:rPr>
      <w:rFonts w:cs="Times New Roman"/>
    </w:rPr>
  </w:style>
  <w:style w:type="character" w:customStyle="1" w:styleId="js-extracted-address">
    <w:name w:val="js-extracted-address"/>
    <w:basedOn w:val="a0"/>
    <w:rsid w:val="00D0433D"/>
    <w:rPr>
      <w:rFonts w:cs="Times New Roman"/>
    </w:rPr>
  </w:style>
  <w:style w:type="paragraph" w:styleId="a8">
    <w:name w:val="Normal (Web)"/>
    <w:basedOn w:val="a"/>
    <w:rsid w:val="00D0433D"/>
    <w:pPr>
      <w:spacing w:before="100" w:beforeAutospacing="1" w:after="100" w:afterAutospacing="1"/>
    </w:pPr>
  </w:style>
  <w:style w:type="character" w:customStyle="1" w:styleId="wmi-callto">
    <w:name w:val="wmi-callto"/>
    <w:basedOn w:val="a0"/>
    <w:rsid w:val="00D0433D"/>
    <w:rPr>
      <w:rFonts w:cs="Times New Roman"/>
    </w:rPr>
  </w:style>
  <w:style w:type="character" w:styleId="a9">
    <w:name w:val="Hyperlink"/>
    <w:basedOn w:val="a0"/>
    <w:rsid w:val="00FC23EB"/>
    <w:rPr>
      <w:rFonts w:cs="Times New Roman"/>
      <w:color w:val="0000FF"/>
      <w:u w:val="single"/>
    </w:rPr>
  </w:style>
  <w:style w:type="character" w:customStyle="1" w:styleId="10">
    <w:name w:val="Заголовок 1 Знак"/>
    <w:basedOn w:val="a0"/>
    <w:link w:val="1"/>
    <w:rsid w:val="0006391C"/>
    <w:rPr>
      <w:rFonts w:ascii="Cambria" w:eastAsia="Times New Roman" w:hAnsi="Cambria" w:cs="Times New Roman"/>
      <w:b/>
      <w:bCs/>
      <w:kern w:val="32"/>
      <w:sz w:val="32"/>
      <w:szCs w:val="32"/>
    </w:rPr>
  </w:style>
  <w:style w:type="paragraph" w:styleId="aa">
    <w:name w:val="Title"/>
    <w:basedOn w:val="a"/>
    <w:next w:val="a"/>
    <w:link w:val="ab"/>
    <w:qFormat/>
    <w:locked/>
    <w:rsid w:val="0006391C"/>
    <w:pPr>
      <w:spacing w:before="240" w:after="60"/>
      <w:jc w:val="center"/>
      <w:outlineLvl w:val="0"/>
    </w:pPr>
    <w:rPr>
      <w:rFonts w:ascii="Cambria" w:hAnsi="Cambria"/>
      <w:b/>
      <w:bCs/>
      <w:kern w:val="28"/>
      <w:sz w:val="32"/>
      <w:szCs w:val="32"/>
    </w:rPr>
  </w:style>
  <w:style w:type="character" w:customStyle="1" w:styleId="ab">
    <w:name w:val="Название Знак"/>
    <w:basedOn w:val="a0"/>
    <w:link w:val="aa"/>
    <w:rsid w:val="0006391C"/>
    <w:rPr>
      <w:rFonts w:ascii="Cambria" w:eastAsia="Times New Roman" w:hAnsi="Cambria" w:cs="Times New Roman"/>
      <w:b/>
      <w:bCs/>
      <w:kern w:val="28"/>
      <w:sz w:val="32"/>
      <w:szCs w:val="32"/>
    </w:rPr>
  </w:style>
  <w:style w:type="character" w:styleId="ac">
    <w:name w:val="Emphasis"/>
    <w:basedOn w:val="a0"/>
    <w:qFormat/>
    <w:locked/>
    <w:rsid w:val="0006391C"/>
    <w:rPr>
      <w:i/>
      <w:iCs/>
    </w:rPr>
  </w:style>
  <w:style w:type="table" w:styleId="ad">
    <w:name w:val="Table Grid"/>
    <w:basedOn w:val="a1"/>
    <w:uiPriority w:val="59"/>
    <w:rsid w:val="00F44A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Indent"/>
    <w:basedOn w:val="a"/>
    <w:link w:val="af"/>
    <w:uiPriority w:val="99"/>
    <w:rsid w:val="00051E18"/>
    <w:pPr>
      <w:suppressAutoHyphens/>
      <w:spacing w:after="120"/>
      <w:ind w:left="283"/>
    </w:pPr>
    <w:rPr>
      <w:lang w:eastAsia="zh-CN"/>
    </w:rPr>
  </w:style>
  <w:style w:type="character" w:customStyle="1" w:styleId="af">
    <w:name w:val="Основной текст с отступом Знак"/>
    <w:basedOn w:val="a0"/>
    <w:link w:val="ae"/>
    <w:uiPriority w:val="99"/>
    <w:rsid w:val="00051E18"/>
    <w:rPr>
      <w:sz w:val="24"/>
      <w:szCs w:val="24"/>
      <w:lang w:eastAsia="zh-CN"/>
    </w:rPr>
  </w:style>
  <w:style w:type="paragraph" w:customStyle="1" w:styleId="11">
    <w:name w:val="Обычный1"/>
    <w:link w:val="CharChar"/>
    <w:uiPriority w:val="99"/>
    <w:rsid w:val="00757DF2"/>
    <w:pPr>
      <w:widowControl w:val="0"/>
      <w:spacing w:line="300" w:lineRule="auto"/>
      <w:ind w:firstLine="720"/>
      <w:jc w:val="both"/>
    </w:pPr>
    <w:rPr>
      <w:snapToGrid w:val="0"/>
      <w:sz w:val="24"/>
    </w:rPr>
  </w:style>
  <w:style w:type="character" w:customStyle="1" w:styleId="CharChar">
    <w:name w:val="Обычный Char Char"/>
    <w:link w:val="11"/>
    <w:uiPriority w:val="99"/>
    <w:locked/>
    <w:rsid w:val="00757DF2"/>
    <w:rPr>
      <w:snapToGrid w:val="0"/>
      <w:sz w:val="24"/>
    </w:rPr>
  </w:style>
  <w:style w:type="paragraph" w:styleId="af0">
    <w:name w:val="List Paragraph"/>
    <w:basedOn w:val="a"/>
    <w:uiPriority w:val="34"/>
    <w:qFormat/>
    <w:rsid w:val="00757DF2"/>
    <w:pPr>
      <w:ind w:left="720"/>
      <w:contextualSpacing/>
    </w:pPr>
  </w:style>
  <w:style w:type="paragraph" w:customStyle="1" w:styleId="s10">
    <w:name w:val="s_1"/>
    <w:basedOn w:val="a"/>
    <w:rsid w:val="0035327D"/>
    <w:pPr>
      <w:spacing w:before="100" w:beforeAutospacing="1" w:after="100" w:afterAutospacing="1"/>
    </w:pPr>
  </w:style>
  <w:style w:type="paragraph" w:styleId="HTML">
    <w:name w:val="HTML Preformatted"/>
    <w:basedOn w:val="a"/>
    <w:link w:val="HTML0"/>
    <w:rsid w:val="00886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886CA2"/>
    <w:rPr>
      <w:rFonts w:ascii="Courier New" w:hAnsi="Courier New" w:cs="Courier New"/>
    </w:rPr>
  </w:style>
  <w:style w:type="paragraph" w:styleId="af1">
    <w:name w:val="No Spacing"/>
    <w:link w:val="af2"/>
    <w:uiPriority w:val="1"/>
    <w:qFormat/>
    <w:rsid w:val="00061B82"/>
    <w:rPr>
      <w:rFonts w:asciiTheme="minorHAnsi" w:eastAsiaTheme="minorEastAsia" w:hAnsiTheme="minorHAnsi" w:cstheme="minorBidi"/>
      <w:sz w:val="22"/>
      <w:szCs w:val="22"/>
    </w:rPr>
  </w:style>
  <w:style w:type="paragraph" w:customStyle="1" w:styleId="af3">
    <w:name w:val="Нормальный (таблица)"/>
    <w:basedOn w:val="a"/>
    <w:next w:val="a"/>
    <w:uiPriority w:val="99"/>
    <w:rsid w:val="003F4C01"/>
    <w:pPr>
      <w:widowControl w:val="0"/>
      <w:autoSpaceDE w:val="0"/>
      <w:autoSpaceDN w:val="0"/>
      <w:adjustRightInd w:val="0"/>
      <w:jc w:val="both"/>
    </w:pPr>
    <w:rPr>
      <w:rFonts w:ascii="Times New Roman CYR" w:eastAsiaTheme="minorEastAsia" w:hAnsi="Times New Roman CYR" w:cs="Times New Roman CYR"/>
    </w:rPr>
  </w:style>
  <w:style w:type="character" w:customStyle="1" w:styleId="af2">
    <w:name w:val="Без интервала Знак"/>
    <w:basedOn w:val="a0"/>
    <w:link w:val="af1"/>
    <w:uiPriority w:val="99"/>
    <w:rsid w:val="003F4C01"/>
    <w:rPr>
      <w:rFonts w:asciiTheme="minorHAnsi" w:eastAsiaTheme="minorEastAsia" w:hAnsiTheme="minorHAnsi" w:cstheme="minorBidi"/>
      <w:sz w:val="22"/>
      <w:szCs w:val="22"/>
    </w:rPr>
  </w:style>
  <w:style w:type="paragraph" w:customStyle="1" w:styleId="ConsPlusNormal">
    <w:name w:val="ConsPlusNormal"/>
    <w:link w:val="ConsPlusNormal0"/>
    <w:rsid w:val="00140CF1"/>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140CF1"/>
    <w:rPr>
      <w:rFonts w:ascii="Arial" w:hAnsi="Arial" w:cs="Arial"/>
    </w:rPr>
  </w:style>
  <w:style w:type="character" w:customStyle="1" w:styleId="Bodytext2">
    <w:name w:val="Body text (2)"/>
    <w:basedOn w:val="a0"/>
    <w:rsid w:val="009E032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8ptBold">
    <w:name w:val="Body text (2) + 8 pt;Bold"/>
    <w:basedOn w:val="a0"/>
    <w:rsid w:val="009E032B"/>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Bodytext28pt">
    <w:name w:val="Body text (2) + 8 pt"/>
    <w:basedOn w:val="a0"/>
    <w:rsid w:val="009E032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af4">
    <w:name w:val="Гипертекстовая ссылка"/>
    <w:basedOn w:val="a0"/>
    <w:uiPriority w:val="99"/>
    <w:rsid w:val="001E5325"/>
    <w:rPr>
      <w:b/>
      <w:bCs/>
      <w:color w:val="106BBE"/>
    </w:rPr>
  </w:style>
  <w:style w:type="character" w:customStyle="1" w:styleId="20">
    <w:name w:val="Заголовок 2 Знак"/>
    <w:basedOn w:val="a0"/>
    <w:link w:val="2"/>
    <w:semiHidden/>
    <w:rsid w:val="0058699D"/>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9262769">
      <w:bodyDiv w:val="1"/>
      <w:marLeft w:val="0"/>
      <w:marRight w:val="0"/>
      <w:marTop w:val="0"/>
      <w:marBottom w:val="0"/>
      <w:divBdr>
        <w:top w:val="none" w:sz="0" w:space="0" w:color="auto"/>
        <w:left w:val="none" w:sz="0" w:space="0" w:color="auto"/>
        <w:bottom w:val="none" w:sz="0" w:space="0" w:color="auto"/>
        <w:right w:val="none" w:sz="0" w:space="0" w:color="auto"/>
      </w:divBdr>
    </w:div>
    <w:div w:id="25105014">
      <w:bodyDiv w:val="1"/>
      <w:marLeft w:val="0"/>
      <w:marRight w:val="0"/>
      <w:marTop w:val="0"/>
      <w:marBottom w:val="0"/>
      <w:divBdr>
        <w:top w:val="none" w:sz="0" w:space="0" w:color="auto"/>
        <w:left w:val="none" w:sz="0" w:space="0" w:color="auto"/>
        <w:bottom w:val="none" w:sz="0" w:space="0" w:color="auto"/>
        <w:right w:val="none" w:sz="0" w:space="0" w:color="auto"/>
      </w:divBdr>
    </w:div>
    <w:div w:id="91319798">
      <w:bodyDiv w:val="1"/>
      <w:marLeft w:val="0"/>
      <w:marRight w:val="0"/>
      <w:marTop w:val="0"/>
      <w:marBottom w:val="0"/>
      <w:divBdr>
        <w:top w:val="none" w:sz="0" w:space="0" w:color="auto"/>
        <w:left w:val="none" w:sz="0" w:space="0" w:color="auto"/>
        <w:bottom w:val="none" w:sz="0" w:space="0" w:color="auto"/>
        <w:right w:val="none" w:sz="0" w:space="0" w:color="auto"/>
      </w:divBdr>
    </w:div>
    <w:div w:id="105732488">
      <w:bodyDiv w:val="1"/>
      <w:marLeft w:val="0"/>
      <w:marRight w:val="0"/>
      <w:marTop w:val="0"/>
      <w:marBottom w:val="0"/>
      <w:divBdr>
        <w:top w:val="none" w:sz="0" w:space="0" w:color="auto"/>
        <w:left w:val="none" w:sz="0" w:space="0" w:color="auto"/>
        <w:bottom w:val="none" w:sz="0" w:space="0" w:color="auto"/>
        <w:right w:val="none" w:sz="0" w:space="0" w:color="auto"/>
      </w:divBdr>
    </w:div>
    <w:div w:id="106119084">
      <w:bodyDiv w:val="1"/>
      <w:marLeft w:val="0"/>
      <w:marRight w:val="0"/>
      <w:marTop w:val="0"/>
      <w:marBottom w:val="0"/>
      <w:divBdr>
        <w:top w:val="none" w:sz="0" w:space="0" w:color="auto"/>
        <w:left w:val="none" w:sz="0" w:space="0" w:color="auto"/>
        <w:bottom w:val="none" w:sz="0" w:space="0" w:color="auto"/>
        <w:right w:val="none" w:sz="0" w:space="0" w:color="auto"/>
      </w:divBdr>
    </w:div>
    <w:div w:id="146828197">
      <w:bodyDiv w:val="1"/>
      <w:marLeft w:val="0"/>
      <w:marRight w:val="0"/>
      <w:marTop w:val="0"/>
      <w:marBottom w:val="0"/>
      <w:divBdr>
        <w:top w:val="none" w:sz="0" w:space="0" w:color="auto"/>
        <w:left w:val="none" w:sz="0" w:space="0" w:color="auto"/>
        <w:bottom w:val="none" w:sz="0" w:space="0" w:color="auto"/>
        <w:right w:val="none" w:sz="0" w:space="0" w:color="auto"/>
      </w:divBdr>
    </w:div>
    <w:div w:id="184371345">
      <w:bodyDiv w:val="1"/>
      <w:marLeft w:val="0"/>
      <w:marRight w:val="0"/>
      <w:marTop w:val="0"/>
      <w:marBottom w:val="0"/>
      <w:divBdr>
        <w:top w:val="none" w:sz="0" w:space="0" w:color="auto"/>
        <w:left w:val="none" w:sz="0" w:space="0" w:color="auto"/>
        <w:bottom w:val="none" w:sz="0" w:space="0" w:color="auto"/>
        <w:right w:val="none" w:sz="0" w:space="0" w:color="auto"/>
      </w:divBdr>
    </w:div>
    <w:div w:id="205023789">
      <w:bodyDiv w:val="1"/>
      <w:marLeft w:val="0"/>
      <w:marRight w:val="0"/>
      <w:marTop w:val="0"/>
      <w:marBottom w:val="0"/>
      <w:divBdr>
        <w:top w:val="none" w:sz="0" w:space="0" w:color="auto"/>
        <w:left w:val="none" w:sz="0" w:space="0" w:color="auto"/>
        <w:bottom w:val="none" w:sz="0" w:space="0" w:color="auto"/>
        <w:right w:val="none" w:sz="0" w:space="0" w:color="auto"/>
      </w:divBdr>
    </w:div>
    <w:div w:id="242957478">
      <w:bodyDiv w:val="1"/>
      <w:marLeft w:val="0"/>
      <w:marRight w:val="0"/>
      <w:marTop w:val="0"/>
      <w:marBottom w:val="0"/>
      <w:divBdr>
        <w:top w:val="none" w:sz="0" w:space="0" w:color="auto"/>
        <w:left w:val="none" w:sz="0" w:space="0" w:color="auto"/>
        <w:bottom w:val="none" w:sz="0" w:space="0" w:color="auto"/>
        <w:right w:val="none" w:sz="0" w:space="0" w:color="auto"/>
      </w:divBdr>
    </w:div>
    <w:div w:id="290329877">
      <w:bodyDiv w:val="1"/>
      <w:marLeft w:val="0"/>
      <w:marRight w:val="0"/>
      <w:marTop w:val="0"/>
      <w:marBottom w:val="0"/>
      <w:divBdr>
        <w:top w:val="none" w:sz="0" w:space="0" w:color="auto"/>
        <w:left w:val="none" w:sz="0" w:space="0" w:color="auto"/>
        <w:bottom w:val="none" w:sz="0" w:space="0" w:color="auto"/>
        <w:right w:val="none" w:sz="0" w:space="0" w:color="auto"/>
      </w:divBdr>
    </w:div>
    <w:div w:id="291642626">
      <w:bodyDiv w:val="1"/>
      <w:marLeft w:val="0"/>
      <w:marRight w:val="0"/>
      <w:marTop w:val="0"/>
      <w:marBottom w:val="0"/>
      <w:divBdr>
        <w:top w:val="none" w:sz="0" w:space="0" w:color="auto"/>
        <w:left w:val="none" w:sz="0" w:space="0" w:color="auto"/>
        <w:bottom w:val="none" w:sz="0" w:space="0" w:color="auto"/>
        <w:right w:val="none" w:sz="0" w:space="0" w:color="auto"/>
      </w:divBdr>
    </w:div>
    <w:div w:id="360127221">
      <w:bodyDiv w:val="1"/>
      <w:marLeft w:val="0"/>
      <w:marRight w:val="0"/>
      <w:marTop w:val="0"/>
      <w:marBottom w:val="0"/>
      <w:divBdr>
        <w:top w:val="none" w:sz="0" w:space="0" w:color="auto"/>
        <w:left w:val="none" w:sz="0" w:space="0" w:color="auto"/>
        <w:bottom w:val="none" w:sz="0" w:space="0" w:color="auto"/>
        <w:right w:val="none" w:sz="0" w:space="0" w:color="auto"/>
      </w:divBdr>
    </w:div>
    <w:div w:id="381179276">
      <w:bodyDiv w:val="1"/>
      <w:marLeft w:val="0"/>
      <w:marRight w:val="0"/>
      <w:marTop w:val="0"/>
      <w:marBottom w:val="0"/>
      <w:divBdr>
        <w:top w:val="none" w:sz="0" w:space="0" w:color="auto"/>
        <w:left w:val="none" w:sz="0" w:space="0" w:color="auto"/>
        <w:bottom w:val="none" w:sz="0" w:space="0" w:color="auto"/>
        <w:right w:val="none" w:sz="0" w:space="0" w:color="auto"/>
      </w:divBdr>
    </w:div>
    <w:div w:id="393355267">
      <w:bodyDiv w:val="1"/>
      <w:marLeft w:val="0"/>
      <w:marRight w:val="0"/>
      <w:marTop w:val="0"/>
      <w:marBottom w:val="0"/>
      <w:divBdr>
        <w:top w:val="none" w:sz="0" w:space="0" w:color="auto"/>
        <w:left w:val="none" w:sz="0" w:space="0" w:color="auto"/>
        <w:bottom w:val="none" w:sz="0" w:space="0" w:color="auto"/>
        <w:right w:val="none" w:sz="0" w:space="0" w:color="auto"/>
      </w:divBdr>
    </w:div>
    <w:div w:id="458189815">
      <w:bodyDiv w:val="1"/>
      <w:marLeft w:val="0"/>
      <w:marRight w:val="0"/>
      <w:marTop w:val="0"/>
      <w:marBottom w:val="0"/>
      <w:divBdr>
        <w:top w:val="none" w:sz="0" w:space="0" w:color="auto"/>
        <w:left w:val="none" w:sz="0" w:space="0" w:color="auto"/>
        <w:bottom w:val="none" w:sz="0" w:space="0" w:color="auto"/>
        <w:right w:val="none" w:sz="0" w:space="0" w:color="auto"/>
      </w:divBdr>
    </w:div>
    <w:div w:id="465586824">
      <w:bodyDiv w:val="1"/>
      <w:marLeft w:val="0"/>
      <w:marRight w:val="0"/>
      <w:marTop w:val="0"/>
      <w:marBottom w:val="0"/>
      <w:divBdr>
        <w:top w:val="none" w:sz="0" w:space="0" w:color="auto"/>
        <w:left w:val="none" w:sz="0" w:space="0" w:color="auto"/>
        <w:bottom w:val="none" w:sz="0" w:space="0" w:color="auto"/>
        <w:right w:val="none" w:sz="0" w:space="0" w:color="auto"/>
      </w:divBdr>
    </w:div>
    <w:div w:id="484512168">
      <w:bodyDiv w:val="1"/>
      <w:marLeft w:val="0"/>
      <w:marRight w:val="0"/>
      <w:marTop w:val="0"/>
      <w:marBottom w:val="0"/>
      <w:divBdr>
        <w:top w:val="none" w:sz="0" w:space="0" w:color="auto"/>
        <w:left w:val="none" w:sz="0" w:space="0" w:color="auto"/>
        <w:bottom w:val="none" w:sz="0" w:space="0" w:color="auto"/>
        <w:right w:val="none" w:sz="0" w:space="0" w:color="auto"/>
      </w:divBdr>
    </w:div>
    <w:div w:id="513346078">
      <w:bodyDiv w:val="1"/>
      <w:marLeft w:val="0"/>
      <w:marRight w:val="0"/>
      <w:marTop w:val="0"/>
      <w:marBottom w:val="0"/>
      <w:divBdr>
        <w:top w:val="none" w:sz="0" w:space="0" w:color="auto"/>
        <w:left w:val="none" w:sz="0" w:space="0" w:color="auto"/>
        <w:bottom w:val="none" w:sz="0" w:space="0" w:color="auto"/>
        <w:right w:val="none" w:sz="0" w:space="0" w:color="auto"/>
      </w:divBdr>
    </w:div>
    <w:div w:id="520626536">
      <w:bodyDiv w:val="1"/>
      <w:marLeft w:val="0"/>
      <w:marRight w:val="0"/>
      <w:marTop w:val="0"/>
      <w:marBottom w:val="0"/>
      <w:divBdr>
        <w:top w:val="none" w:sz="0" w:space="0" w:color="auto"/>
        <w:left w:val="none" w:sz="0" w:space="0" w:color="auto"/>
        <w:bottom w:val="none" w:sz="0" w:space="0" w:color="auto"/>
        <w:right w:val="none" w:sz="0" w:space="0" w:color="auto"/>
      </w:divBdr>
    </w:div>
    <w:div w:id="534536959">
      <w:bodyDiv w:val="1"/>
      <w:marLeft w:val="0"/>
      <w:marRight w:val="0"/>
      <w:marTop w:val="0"/>
      <w:marBottom w:val="0"/>
      <w:divBdr>
        <w:top w:val="none" w:sz="0" w:space="0" w:color="auto"/>
        <w:left w:val="none" w:sz="0" w:space="0" w:color="auto"/>
        <w:bottom w:val="none" w:sz="0" w:space="0" w:color="auto"/>
        <w:right w:val="none" w:sz="0" w:space="0" w:color="auto"/>
      </w:divBdr>
    </w:div>
    <w:div w:id="535243035">
      <w:bodyDiv w:val="1"/>
      <w:marLeft w:val="0"/>
      <w:marRight w:val="0"/>
      <w:marTop w:val="0"/>
      <w:marBottom w:val="0"/>
      <w:divBdr>
        <w:top w:val="none" w:sz="0" w:space="0" w:color="auto"/>
        <w:left w:val="none" w:sz="0" w:space="0" w:color="auto"/>
        <w:bottom w:val="none" w:sz="0" w:space="0" w:color="auto"/>
        <w:right w:val="none" w:sz="0" w:space="0" w:color="auto"/>
      </w:divBdr>
    </w:div>
    <w:div w:id="574316956">
      <w:bodyDiv w:val="1"/>
      <w:marLeft w:val="0"/>
      <w:marRight w:val="0"/>
      <w:marTop w:val="0"/>
      <w:marBottom w:val="0"/>
      <w:divBdr>
        <w:top w:val="none" w:sz="0" w:space="0" w:color="auto"/>
        <w:left w:val="none" w:sz="0" w:space="0" w:color="auto"/>
        <w:bottom w:val="none" w:sz="0" w:space="0" w:color="auto"/>
        <w:right w:val="none" w:sz="0" w:space="0" w:color="auto"/>
      </w:divBdr>
    </w:div>
    <w:div w:id="575094182">
      <w:bodyDiv w:val="1"/>
      <w:marLeft w:val="0"/>
      <w:marRight w:val="0"/>
      <w:marTop w:val="0"/>
      <w:marBottom w:val="0"/>
      <w:divBdr>
        <w:top w:val="none" w:sz="0" w:space="0" w:color="auto"/>
        <w:left w:val="none" w:sz="0" w:space="0" w:color="auto"/>
        <w:bottom w:val="none" w:sz="0" w:space="0" w:color="auto"/>
        <w:right w:val="none" w:sz="0" w:space="0" w:color="auto"/>
      </w:divBdr>
    </w:div>
    <w:div w:id="605700850">
      <w:bodyDiv w:val="1"/>
      <w:marLeft w:val="0"/>
      <w:marRight w:val="0"/>
      <w:marTop w:val="0"/>
      <w:marBottom w:val="0"/>
      <w:divBdr>
        <w:top w:val="none" w:sz="0" w:space="0" w:color="auto"/>
        <w:left w:val="none" w:sz="0" w:space="0" w:color="auto"/>
        <w:bottom w:val="none" w:sz="0" w:space="0" w:color="auto"/>
        <w:right w:val="none" w:sz="0" w:space="0" w:color="auto"/>
      </w:divBdr>
    </w:div>
    <w:div w:id="612781968">
      <w:bodyDiv w:val="1"/>
      <w:marLeft w:val="0"/>
      <w:marRight w:val="0"/>
      <w:marTop w:val="0"/>
      <w:marBottom w:val="0"/>
      <w:divBdr>
        <w:top w:val="none" w:sz="0" w:space="0" w:color="auto"/>
        <w:left w:val="none" w:sz="0" w:space="0" w:color="auto"/>
        <w:bottom w:val="none" w:sz="0" w:space="0" w:color="auto"/>
        <w:right w:val="none" w:sz="0" w:space="0" w:color="auto"/>
      </w:divBdr>
    </w:div>
    <w:div w:id="626007547">
      <w:bodyDiv w:val="1"/>
      <w:marLeft w:val="0"/>
      <w:marRight w:val="0"/>
      <w:marTop w:val="0"/>
      <w:marBottom w:val="0"/>
      <w:divBdr>
        <w:top w:val="none" w:sz="0" w:space="0" w:color="auto"/>
        <w:left w:val="none" w:sz="0" w:space="0" w:color="auto"/>
        <w:bottom w:val="none" w:sz="0" w:space="0" w:color="auto"/>
        <w:right w:val="none" w:sz="0" w:space="0" w:color="auto"/>
      </w:divBdr>
    </w:div>
    <w:div w:id="641498295">
      <w:bodyDiv w:val="1"/>
      <w:marLeft w:val="0"/>
      <w:marRight w:val="0"/>
      <w:marTop w:val="0"/>
      <w:marBottom w:val="0"/>
      <w:divBdr>
        <w:top w:val="none" w:sz="0" w:space="0" w:color="auto"/>
        <w:left w:val="none" w:sz="0" w:space="0" w:color="auto"/>
        <w:bottom w:val="none" w:sz="0" w:space="0" w:color="auto"/>
        <w:right w:val="none" w:sz="0" w:space="0" w:color="auto"/>
      </w:divBdr>
    </w:div>
    <w:div w:id="766388853">
      <w:bodyDiv w:val="1"/>
      <w:marLeft w:val="0"/>
      <w:marRight w:val="0"/>
      <w:marTop w:val="0"/>
      <w:marBottom w:val="0"/>
      <w:divBdr>
        <w:top w:val="none" w:sz="0" w:space="0" w:color="auto"/>
        <w:left w:val="none" w:sz="0" w:space="0" w:color="auto"/>
        <w:bottom w:val="none" w:sz="0" w:space="0" w:color="auto"/>
        <w:right w:val="none" w:sz="0" w:space="0" w:color="auto"/>
      </w:divBdr>
    </w:div>
    <w:div w:id="800536897">
      <w:bodyDiv w:val="1"/>
      <w:marLeft w:val="0"/>
      <w:marRight w:val="0"/>
      <w:marTop w:val="0"/>
      <w:marBottom w:val="0"/>
      <w:divBdr>
        <w:top w:val="none" w:sz="0" w:space="0" w:color="auto"/>
        <w:left w:val="none" w:sz="0" w:space="0" w:color="auto"/>
        <w:bottom w:val="none" w:sz="0" w:space="0" w:color="auto"/>
        <w:right w:val="none" w:sz="0" w:space="0" w:color="auto"/>
      </w:divBdr>
    </w:div>
    <w:div w:id="853228236">
      <w:bodyDiv w:val="1"/>
      <w:marLeft w:val="0"/>
      <w:marRight w:val="0"/>
      <w:marTop w:val="0"/>
      <w:marBottom w:val="0"/>
      <w:divBdr>
        <w:top w:val="none" w:sz="0" w:space="0" w:color="auto"/>
        <w:left w:val="none" w:sz="0" w:space="0" w:color="auto"/>
        <w:bottom w:val="none" w:sz="0" w:space="0" w:color="auto"/>
        <w:right w:val="none" w:sz="0" w:space="0" w:color="auto"/>
      </w:divBdr>
    </w:div>
    <w:div w:id="855075785">
      <w:bodyDiv w:val="1"/>
      <w:marLeft w:val="0"/>
      <w:marRight w:val="0"/>
      <w:marTop w:val="0"/>
      <w:marBottom w:val="0"/>
      <w:divBdr>
        <w:top w:val="none" w:sz="0" w:space="0" w:color="auto"/>
        <w:left w:val="none" w:sz="0" w:space="0" w:color="auto"/>
        <w:bottom w:val="none" w:sz="0" w:space="0" w:color="auto"/>
        <w:right w:val="none" w:sz="0" w:space="0" w:color="auto"/>
      </w:divBdr>
    </w:div>
    <w:div w:id="883978208">
      <w:bodyDiv w:val="1"/>
      <w:marLeft w:val="0"/>
      <w:marRight w:val="0"/>
      <w:marTop w:val="0"/>
      <w:marBottom w:val="0"/>
      <w:divBdr>
        <w:top w:val="none" w:sz="0" w:space="0" w:color="auto"/>
        <w:left w:val="none" w:sz="0" w:space="0" w:color="auto"/>
        <w:bottom w:val="none" w:sz="0" w:space="0" w:color="auto"/>
        <w:right w:val="none" w:sz="0" w:space="0" w:color="auto"/>
      </w:divBdr>
    </w:div>
    <w:div w:id="973875025">
      <w:bodyDiv w:val="1"/>
      <w:marLeft w:val="0"/>
      <w:marRight w:val="0"/>
      <w:marTop w:val="0"/>
      <w:marBottom w:val="0"/>
      <w:divBdr>
        <w:top w:val="none" w:sz="0" w:space="0" w:color="auto"/>
        <w:left w:val="none" w:sz="0" w:space="0" w:color="auto"/>
        <w:bottom w:val="none" w:sz="0" w:space="0" w:color="auto"/>
        <w:right w:val="none" w:sz="0" w:space="0" w:color="auto"/>
      </w:divBdr>
    </w:div>
    <w:div w:id="976224312">
      <w:bodyDiv w:val="1"/>
      <w:marLeft w:val="0"/>
      <w:marRight w:val="0"/>
      <w:marTop w:val="0"/>
      <w:marBottom w:val="0"/>
      <w:divBdr>
        <w:top w:val="none" w:sz="0" w:space="0" w:color="auto"/>
        <w:left w:val="none" w:sz="0" w:space="0" w:color="auto"/>
        <w:bottom w:val="none" w:sz="0" w:space="0" w:color="auto"/>
        <w:right w:val="none" w:sz="0" w:space="0" w:color="auto"/>
      </w:divBdr>
    </w:div>
    <w:div w:id="1012418485">
      <w:bodyDiv w:val="1"/>
      <w:marLeft w:val="0"/>
      <w:marRight w:val="0"/>
      <w:marTop w:val="0"/>
      <w:marBottom w:val="0"/>
      <w:divBdr>
        <w:top w:val="none" w:sz="0" w:space="0" w:color="auto"/>
        <w:left w:val="none" w:sz="0" w:space="0" w:color="auto"/>
        <w:bottom w:val="none" w:sz="0" w:space="0" w:color="auto"/>
        <w:right w:val="none" w:sz="0" w:space="0" w:color="auto"/>
      </w:divBdr>
    </w:div>
    <w:div w:id="1050766056">
      <w:bodyDiv w:val="1"/>
      <w:marLeft w:val="0"/>
      <w:marRight w:val="0"/>
      <w:marTop w:val="0"/>
      <w:marBottom w:val="0"/>
      <w:divBdr>
        <w:top w:val="none" w:sz="0" w:space="0" w:color="auto"/>
        <w:left w:val="none" w:sz="0" w:space="0" w:color="auto"/>
        <w:bottom w:val="none" w:sz="0" w:space="0" w:color="auto"/>
        <w:right w:val="none" w:sz="0" w:space="0" w:color="auto"/>
      </w:divBdr>
    </w:div>
    <w:div w:id="1070277156">
      <w:bodyDiv w:val="1"/>
      <w:marLeft w:val="0"/>
      <w:marRight w:val="0"/>
      <w:marTop w:val="0"/>
      <w:marBottom w:val="0"/>
      <w:divBdr>
        <w:top w:val="none" w:sz="0" w:space="0" w:color="auto"/>
        <w:left w:val="none" w:sz="0" w:space="0" w:color="auto"/>
        <w:bottom w:val="none" w:sz="0" w:space="0" w:color="auto"/>
        <w:right w:val="none" w:sz="0" w:space="0" w:color="auto"/>
      </w:divBdr>
    </w:div>
    <w:div w:id="1093745700">
      <w:bodyDiv w:val="1"/>
      <w:marLeft w:val="0"/>
      <w:marRight w:val="0"/>
      <w:marTop w:val="0"/>
      <w:marBottom w:val="0"/>
      <w:divBdr>
        <w:top w:val="none" w:sz="0" w:space="0" w:color="auto"/>
        <w:left w:val="none" w:sz="0" w:space="0" w:color="auto"/>
        <w:bottom w:val="none" w:sz="0" w:space="0" w:color="auto"/>
        <w:right w:val="none" w:sz="0" w:space="0" w:color="auto"/>
      </w:divBdr>
    </w:div>
    <w:div w:id="1095125356">
      <w:bodyDiv w:val="1"/>
      <w:marLeft w:val="0"/>
      <w:marRight w:val="0"/>
      <w:marTop w:val="0"/>
      <w:marBottom w:val="0"/>
      <w:divBdr>
        <w:top w:val="none" w:sz="0" w:space="0" w:color="auto"/>
        <w:left w:val="none" w:sz="0" w:space="0" w:color="auto"/>
        <w:bottom w:val="none" w:sz="0" w:space="0" w:color="auto"/>
        <w:right w:val="none" w:sz="0" w:space="0" w:color="auto"/>
      </w:divBdr>
    </w:div>
    <w:div w:id="1113094892">
      <w:bodyDiv w:val="1"/>
      <w:marLeft w:val="0"/>
      <w:marRight w:val="0"/>
      <w:marTop w:val="0"/>
      <w:marBottom w:val="0"/>
      <w:divBdr>
        <w:top w:val="none" w:sz="0" w:space="0" w:color="auto"/>
        <w:left w:val="none" w:sz="0" w:space="0" w:color="auto"/>
        <w:bottom w:val="none" w:sz="0" w:space="0" w:color="auto"/>
        <w:right w:val="none" w:sz="0" w:space="0" w:color="auto"/>
      </w:divBdr>
    </w:div>
    <w:div w:id="1140465409">
      <w:bodyDiv w:val="1"/>
      <w:marLeft w:val="0"/>
      <w:marRight w:val="0"/>
      <w:marTop w:val="0"/>
      <w:marBottom w:val="0"/>
      <w:divBdr>
        <w:top w:val="none" w:sz="0" w:space="0" w:color="auto"/>
        <w:left w:val="none" w:sz="0" w:space="0" w:color="auto"/>
        <w:bottom w:val="none" w:sz="0" w:space="0" w:color="auto"/>
        <w:right w:val="none" w:sz="0" w:space="0" w:color="auto"/>
      </w:divBdr>
    </w:div>
    <w:div w:id="1170877535">
      <w:bodyDiv w:val="1"/>
      <w:marLeft w:val="0"/>
      <w:marRight w:val="0"/>
      <w:marTop w:val="0"/>
      <w:marBottom w:val="0"/>
      <w:divBdr>
        <w:top w:val="none" w:sz="0" w:space="0" w:color="auto"/>
        <w:left w:val="none" w:sz="0" w:space="0" w:color="auto"/>
        <w:bottom w:val="none" w:sz="0" w:space="0" w:color="auto"/>
        <w:right w:val="none" w:sz="0" w:space="0" w:color="auto"/>
      </w:divBdr>
    </w:div>
    <w:div w:id="1173646057">
      <w:bodyDiv w:val="1"/>
      <w:marLeft w:val="0"/>
      <w:marRight w:val="0"/>
      <w:marTop w:val="0"/>
      <w:marBottom w:val="0"/>
      <w:divBdr>
        <w:top w:val="none" w:sz="0" w:space="0" w:color="auto"/>
        <w:left w:val="none" w:sz="0" w:space="0" w:color="auto"/>
        <w:bottom w:val="none" w:sz="0" w:space="0" w:color="auto"/>
        <w:right w:val="none" w:sz="0" w:space="0" w:color="auto"/>
      </w:divBdr>
    </w:div>
    <w:div w:id="1231504111">
      <w:bodyDiv w:val="1"/>
      <w:marLeft w:val="0"/>
      <w:marRight w:val="0"/>
      <w:marTop w:val="0"/>
      <w:marBottom w:val="0"/>
      <w:divBdr>
        <w:top w:val="none" w:sz="0" w:space="0" w:color="auto"/>
        <w:left w:val="none" w:sz="0" w:space="0" w:color="auto"/>
        <w:bottom w:val="none" w:sz="0" w:space="0" w:color="auto"/>
        <w:right w:val="none" w:sz="0" w:space="0" w:color="auto"/>
      </w:divBdr>
    </w:div>
    <w:div w:id="1245454103">
      <w:bodyDiv w:val="1"/>
      <w:marLeft w:val="0"/>
      <w:marRight w:val="0"/>
      <w:marTop w:val="0"/>
      <w:marBottom w:val="0"/>
      <w:divBdr>
        <w:top w:val="none" w:sz="0" w:space="0" w:color="auto"/>
        <w:left w:val="none" w:sz="0" w:space="0" w:color="auto"/>
        <w:bottom w:val="none" w:sz="0" w:space="0" w:color="auto"/>
        <w:right w:val="none" w:sz="0" w:space="0" w:color="auto"/>
      </w:divBdr>
    </w:div>
    <w:div w:id="1251890560">
      <w:bodyDiv w:val="1"/>
      <w:marLeft w:val="0"/>
      <w:marRight w:val="0"/>
      <w:marTop w:val="0"/>
      <w:marBottom w:val="0"/>
      <w:divBdr>
        <w:top w:val="none" w:sz="0" w:space="0" w:color="auto"/>
        <w:left w:val="none" w:sz="0" w:space="0" w:color="auto"/>
        <w:bottom w:val="none" w:sz="0" w:space="0" w:color="auto"/>
        <w:right w:val="none" w:sz="0" w:space="0" w:color="auto"/>
      </w:divBdr>
    </w:div>
    <w:div w:id="1373534974">
      <w:bodyDiv w:val="1"/>
      <w:marLeft w:val="0"/>
      <w:marRight w:val="0"/>
      <w:marTop w:val="0"/>
      <w:marBottom w:val="0"/>
      <w:divBdr>
        <w:top w:val="none" w:sz="0" w:space="0" w:color="auto"/>
        <w:left w:val="none" w:sz="0" w:space="0" w:color="auto"/>
        <w:bottom w:val="none" w:sz="0" w:space="0" w:color="auto"/>
        <w:right w:val="none" w:sz="0" w:space="0" w:color="auto"/>
      </w:divBdr>
    </w:div>
    <w:div w:id="1376539265">
      <w:bodyDiv w:val="1"/>
      <w:marLeft w:val="0"/>
      <w:marRight w:val="0"/>
      <w:marTop w:val="0"/>
      <w:marBottom w:val="0"/>
      <w:divBdr>
        <w:top w:val="none" w:sz="0" w:space="0" w:color="auto"/>
        <w:left w:val="none" w:sz="0" w:space="0" w:color="auto"/>
        <w:bottom w:val="none" w:sz="0" w:space="0" w:color="auto"/>
        <w:right w:val="none" w:sz="0" w:space="0" w:color="auto"/>
      </w:divBdr>
    </w:div>
    <w:div w:id="1386370943">
      <w:bodyDiv w:val="1"/>
      <w:marLeft w:val="0"/>
      <w:marRight w:val="0"/>
      <w:marTop w:val="0"/>
      <w:marBottom w:val="0"/>
      <w:divBdr>
        <w:top w:val="none" w:sz="0" w:space="0" w:color="auto"/>
        <w:left w:val="none" w:sz="0" w:space="0" w:color="auto"/>
        <w:bottom w:val="none" w:sz="0" w:space="0" w:color="auto"/>
        <w:right w:val="none" w:sz="0" w:space="0" w:color="auto"/>
      </w:divBdr>
    </w:div>
    <w:div w:id="1405177059">
      <w:bodyDiv w:val="1"/>
      <w:marLeft w:val="0"/>
      <w:marRight w:val="0"/>
      <w:marTop w:val="0"/>
      <w:marBottom w:val="0"/>
      <w:divBdr>
        <w:top w:val="none" w:sz="0" w:space="0" w:color="auto"/>
        <w:left w:val="none" w:sz="0" w:space="0" w:color="auto"/>
        <w:bottom w:val="none" w:sz="0" w:space="0" w:color="auto"/>
        <w:right w:val="none" w:sz="0" w:space="0" w:color="auto"/>
      </w:divBdr>
    </w:div>
    <w:div w:id="1420558982">
      <w:bodyDiv w:val="1"/>
      <w:marLeft w:val="0"/>
      <w:marRight w:val="0"/>
      <w:marTop w:val="0"/>
      <w:marBottom w:val="0"/>
      <w:divBdr>
        <w:top w:val="none" w:sz="0" w:space="0" w:color="auto"/>
        <w:left w:val="none" w:sz="0" w:space="0" w:color="auto"/>
        <w:bottom w:val="none" w:sz="0" w:space="0" w:color="auto"/>
        <w:right w:val="none" w:sz="0" w:space="0" w:color="auto"/>
      </w:divBdr>
    </w:div>
    <w:div w:id="1427312714">
      <w:bodyDiv w:val="1"/>
      <w:marLeft w:val="0"/>
      <w:marRight w:val="0"/>
      <w:marTop w:val="0"/>
      <w:marBottom w:val="0"/>
      <w:divBdr>
        <w:top w:val="none" w:sz="0" w:space="0" w:color="auto"/>
        <w:left w:val="none" w:sz="0" w:space="0" w:color="auto"/>
        <w:bottom w:val="none" w:sz="0" w:space="0" w:color="auto"/>
        <w:right w:val="none" w:sz="0" w:space="0" w:color="auto"/>
      </w:divBdr>
    </w:div>
    <w:div w:id="1429156892">
      <w:bodyDiv w:val="1"/>
      <w:marLeft w:val="0"/>
      <w:marRight w:val="0"/>
      <w:marTop w:val="0"/>
      <w:marBottom w:val="0"/>
      <w:divBdr>
        <w:top w:val="none" w:sz="0" w:space="0" w:color="auto"/>
        <w:left w:val="none" w:sz="0" w:space="0" w:color="auto"/>
        <w:bottom w:val="none" w:sz="0" w:space="0" w:color="auto"/>
        <w:right w:val="none" w:sz="0" w:space="0" w:color="auto"/>
      </w:divBdr>
    </w:div>
    <w:div w:id="1520313752">
      <w:bodyDiv w:val="1"/>
      <w:marLeft w:val="0"/>
      <w:marRight w:val="0"/>
      <w:marTop w:val="0"/>
      <w:marBottom w:val="0"/>
      <w:divBdr>
        <w:top w:val="none" w:sz="0" w:space="0" w:color="auto"/>
        <w:left w:val="none" w:sz="0" w:space="0" w:color="auto"/>
        <w:bottom w:val="none" w:sz="0" w:space="0" w:color="auto"/>
        <w:right w:val="none" w:sz="0" w:space="0" w:color="auto"/>
      </w:divBdr>
    </w:div>
    <w:div w:id="1540363634">
      <w:bodyDiv w:val="1"/>
      <w:marLeft w:val="0"/>
      <w:marRight w:val="0"/>
      <w:marTop w:val="0"/>
      <w:marBottom w:val="0"/>
      <w:divBdr>
        <w:top w:val="none" w:sz="0" w:space="0" w:color="auto"/>
        <w:left w:val="none" w:sz="0" w:space="0" w:color="auto"/>
        <w:bottom w:val="none" w:sz="0" w:space="0" w:color="auto"/>
        <w:right w:val="none" w:sz="0" w:space="0" w:color="auto"/>
      </w:divBdr>
    </w:div>
    <w:div w:id="1558131364">
      <w:bodyDiv w:val="1"/>
      <w:marLeft w:val="0"/>
      <w:marRight w:val="0"/>
      <w:marTop w:val="0"/>
      <w:marBottom w:val="0"/>
      <w:divBdr>
        <w:top w:val="none" w:sz="0" w:space="0" w:color="auto"/>
        <w:left w:val="none" w:sz="0" w:space="0" w:color="auto"/>
        <w:bottom w:val="none" w:sz="0" w:space="0" w:color="auto"/>
        <w:right w:val="none" w:sz="0" w:space="0" w:color="auto"/>
      </w:divBdr>
    </w:div>
    <w:div w:id="1575624488">
      <w:bodyDiv w:val="1"/>
      <w:marLeft w:val="0"/>
      <w:marRight w:val="0"/>
      <w:marTop w:val="0"/>
      <w:marBottom w:val="0"/>
      <w:divBdr>
        <w:top w:val="none" w:sz="0" w:space="0" w:color="auto"/>
        <w:left w:val="none" w:sz="0" w:space="0" w:color="auto"/>
        <w:bottom w:val="none" w:sz="0" w:space="0" w:color="auto"/>
        <w:right w:val="none" w:sz="0" w:space="0" w:color="auto"/>
      </w:divBdr>
      <w:divsChild>
        <w:div w:id="2013147012">
          <w:marLeft w:val="0"/>
          <w:marRight w:val="0"/>
          <w:marTop w:val="0"/>
          <w:marBottom w:val="0"/>
          <w:divBdr>
            <w:top w:val="none" w:sz="0" w:space="0" w:color="auto"/>
            <w:left w:val="none" w:sz="0" w:space="0" w:color="auto"/>
            <w:bottom w:val="none" w:sz="0" w:space="0" w:color="auto"/>
            <w:right w:val="none" w:sz="0" w:space="0" w:color="auto"/>
          </w:divBdr>
          <w:divsChild>
            <w:div w:id="1900945236">
              <w:marLeft w:val="0"/>
              <w:marRight w:val="0"/>
              <w:marTop w:val="0"/>
              <w:marBottom w:val="0"/>
              <w:divBdr>
                <w:top w:val="none" w:sz="0" w:space="0" w:color="auto"/>
                <w:left w:val="none" w:sz="0" w:space="0" w:color="auto"/>
                <w:bottom w:val="none" w:sz="0" w:space="0" w:color="auto"/>
                <w:right w:val="none" w:sz="0" w:space="0" w:color="auto"/>
              </w:divBdr>
              <w:divsChild>
                <w:div w:id="1286812955">
                  <w:marLeft w:val="0"/>
                  <w:marRight w:val="0"/>
                  <w:marTop w:val="0"/>
                  <w:marBottom w:val="0"/>
                  <w:divBdr>
                    <w:top w:val="none" w:sz="0" w:space="0" w:color="auto"/>
                    <w:left w:val="none" w:sz="0" w:space="0" w:color="auto"/>
                    <w:bottom w:val="none" w:sz="0" w:space="0" w:color="auto"/>
                    <w:right w:val="none" w:sz="0" w:space="0" w:color="auto"/>
                  </w:divBdr>
                  <w:divsChild>
                    <w:div w:id="436828154">
                      <w:marLeft w:val="0"/>
                      <w:marRight w:val="0"/>
                      <w:marTop w:val="0"/>
                      <w:marBottom w:val="0"/>
                      <w:divBdr>
                        <w:top w:val="none" w:sz="0" w:space="0" w:color="auto"/>
                        <w:left w:val="none" w:sz="0" w:space="0" w:color="auto"/>
                        <w:bottom w:val="none" w:sz="0" w:space="0" w:color="auto"/>
                        <w:right w:val="none" w:sz="0" w:space="0" w:color="auto"/>
                      </w:divBdr>
                      <w:divsChild>
                        <w:div w:id="834028429">
                          <w:marLeft w:val="0"/>
                          <w:marRight w:val="0"/>
                          <w:marTop w:val="0"/>
                          <w:marBottom w:val="0"/>
                          <w:divBdr>
                            <w:top w:val="none" w:sz="0" w:space="0" w:color="auto"/>
                            <w:left w:val="none" w:sz="0" w:space="0" w:color="auto"/>
                            <w:bottom w:val="none" w:sz="0" w:space="0" w:color="auto"/>
                            <w:right w:val="none" w:sz="0" w:space="0" w:color="auto"/>
                          </w:divBdr>
                          <w:divsChild>
                            <w:div w:id="527375937">
                              <w:marLeft w:val="0"/>
                              <w:marRight w:val="0"/>
                              <w:marTop w:val="0"/>
                              <w:marBottom w:val="0"/>
                              <w:divBdr>
                                <w:top w:val="none" w:sz="0" w:space="0" w:color="auto"/>
                                <w:left w:val="none" w:sz="0" w:space="0" w:color="auto"/>
                                <w:bottom w:val="none" w:sz="0" w:space="0" w:color="auto"/>
                                <w:right w:val="none" w:sz="0" w:space="0" w:color="auto"/>
                              </w:divBdr>
                            </w:div>
                            <w:div w:id="6936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60654">
      <w:bodyDiv w:val="1"/>
      <w:marLeft w:val="0"/>
      <w:marRight w:val="0"/>
      <w:marTop w:val="0"/>
      <w:marBottom w:val="0"/>
      <w:divBdr>
        <w:top w:val="none" w:sz="0" w:space="0" w:color="auto"/>
        <w:left w:val="none" w:sz="0" w:space="0" w:color="auto"/>
        <w:bottom w:val="none" w:sz="0" w:space="0" w:color="auto"/>
        <w:right w:val="none" w:sz="0" w:space="0" w:color="auto"/>
      </w:divBdr>
    </w:div>
    <w:div w:id="1679231933">
      <w:bodyDiv w:val="1"/>
      <w:marLeft w:val="0"/>
      <w:marRight w:val="0"/>
      <w:marTop w:val="0"/>
      <w:marBottom w:val="0"/>
      <w:divBdr>
        <w:top w:val="none" w:sz="0" w:space="0" w:color="auto"/>
        <w:left w:val="none" w:sz="0" w:space="0" w:color="auto"/>
        <w:bottom w:val="none" w:sz="0" w:space="0" w:color="auto"/>
        <w:right w:val="none" w:sz="0" w:space="0" w:color="auto"/>
      </w:divBdr>
    </w:div>
    <w:div w:id="1722753264">
      <w:bodyDiv w:val="1"/>
      <w:marLeft w:val="0"/>
      <w:marRight w:val="0"/>
      <w:marTop w:val="0"/>
      <w:marBottom w:val="0"/>
      <w:divBdr>
        <w:top w:val="none" w:sz="0" w:space="0" w:color="auto"/>
        <w:left w:val="none" w:sz="0" w:space="0" w:color="auto"/>
        <w:bottom w:val="none" w:sz="0" w:space="0" w:color="auto"/>
        <w:right w:val="none" w:sz="0" w:space="0" w:color="auto"/>
      </w:divBdr>
    </w:div>
    <w:div w:id="1733263103">
      <w:bodyDiv w:val="1"/>
      <w:marLeft w:val="0"/>
      <w:marRight w:val="0"/>
      <w:marTop w:val="0"/>
      <w:marBottom w:val="0"/>
      <w:divBdr>
        <w:top w:val="none" w:sz="0" w:space="0" w:color="auto"/>
        <w:left w:val="none" w:sz="0" w:space="0" w:color="auto"/>
        <w:bottom w:val="none" w:sz="0" w:space="0" w:color="auto"/>
        <w:right w:val="none" w:sz="0" w:space="0" w:color="auto"/>
      </w:divBdr>
    </w:div>
    <w:div w:id="1736127726">
      <w:bodyDiv w:val="1"/>
      <w:marLeft w:val="0"/>
      <w:marRight w:val="0"/>
      <w:marTop w:val="0"/>
      <w:marBottom w:val="0"/>
      <w:divBdr>
        <w:top w:val="none" w:sz="0" w:space="0" w:color="auto"/>
        <w:left w:val="none" w:sz="0" w:space="0" w:color="auto"/>
        <w:bottom w:val="none" w:sz="0" w:space="0" w:color="auto"/>
        <w:right w:val="none" w:sz="0" w:space="0" w:color="auto"/>
      </w:divBdr>
    </w:div>
    <w:div w:id="1750153201">
      <w:bodyDiv w:val="1"/>
      <w:marLeft w:val="0"/>
      <w:marRight w:val="0"/>
      <w:marTop w:val="0"/>
      <w:marBottom w:val="0"/>
      <w:divBdr>
        <w:top w:val="none" w:sz="0" w:space="0" w:color="auto"/>
        <w:left w:val="none" w:sz="0" w:space="0" w:color="auto"/>
        <w:bottom w:val="none" w:sz="0" w:space="0" w:color="auto"/>
        <w:right w:val="none" w:sz="0" w:space="0" w:color="auto"/>
      </w:divBdr>
    </w:div>
    <w:div w:id="1764497068">
      <w:bodyDiv w:val="1"/>
      <w:marLeft w:val="0"/>
      <w:marRight w:val="0"/>
      <w:marTop w:val="0"/>
      <w:marBottom w:val="0"/>
      <w:divBdr>
        <w:top w:val="none" w:sz="0" w:space="0" w:color="auto"/>
        <w:left w:val="none" w:sz="0" w:space="0" w:color="auto"/>
        <w:bottom w:val="none" w:sz="0" w:space="0" w:color="auto"/>
        <w:right w:val="none" w:sz="0" w:space="0" w:color="auto"/>
      </w:divBdr>
    </w:div>
    <w:div w:id="1783180960">
      <w:bodyDiv w:val="1"/>
      <w:marLeft w:val="0"/>
      <w:marRight w:val="0"/>
      <w:marTop w:val="0"/>
      <w:marBottom w:val="0"/>
      <w:divBdr>
        <w:top w:val="none" w:sz="0" w:space="0" w:color="auto"/>
        <w:left w:val="none" w:sz="0" w:space="0" w:color="auto"/>
        <w:bottom w:val="none" w:sz="0" w:space="0" w:color="auto"/>
        <w:right w:val="none" w:sz="0" w:space="0" w:color="auto"/>
      </w:divBdr>
    </w:div>
    <w:div w:id="1810636327">
      <w:bodyDiv w:val="1"/>
      <w:marLeft w:val="0"/>
      <w:marRight w:val="0"/>
      <w:marTop w:val="0"/>
      <w:marBottom w:val="0"/>
      <w:divBdr>
        <w:top w:val="none" w:sz="0" w:space="0" w:color="auto"/>
        <w:left w:val="none" w:sz="0" w:space="0" w:color="auto"/>
        <w:bottom w:val="none" w:sz="0" w:space="0" w:color="auto"/>
        <w:right w:val="none" w:sz="0" w:space="0" w:color="auto"/>
      </w:divBdr>
    </w:div>
    <w:div w:id="1814784905">
      <w:bodyDiv w:val="1"/>
      <w:marLeft w:val="0"/>
      <w:marRight w:val="0"/>
      <w:marTop w:val="0"/>
      <w:marBottom w:val="0"/>
      <w:divBdr>
        <w:top w:val="none" w:sz="0" w:space="0" w:color="auto"/>
        <w:left w:val="none" w:sz="0" w:space="0" w:color="auto"/>
        <w:bottom w:val="none" w:sz="0" w:space="0" w:color="auto"/>
        <w:right w:val="none" w:sz="0" w:space="0" w:color="auto"/>
      </w:divBdr>
    </w:div>
    <w:div w:id="1836844178">
      <w:bodyDiv w:val="1"/>
      <w:marLeft w:val="0"/>
      <w:marRight w:val="0"/>
      <w:marTop w:val="0"/>
      <w:marBottom w:val="0"/>
      <w:divBdr>
        <w:top w:val="none" w:sz="0" w:space="0" w:color="auto"/>
        <w:left w:val="none" w:sz="0" w:space="0" w:color="auto"/>
        <w:bottom w:val="none" w:sz="0" w:space="0" w:color="auto"/>
        <w:right w:val="none" w:sz="0" w:space="0" w:color="auto"/>
      </w:divBdr>
    </w:div>
    <w:div w:id="1917206975">
      <w:bodyDiv w:val="1"/>
      <w:marLeft w:val="0"/>
      <w:marRight w:val="0"/>
      <w:marTop w:val="0"/>
      <w:marBottom w:val="0"/>
      <w:divBdr>
        <w:top w:val="none" w:sz="0" w:space="0" w:color="auto"/>
        <w:left w:val="none" w:sz="0" w:space="0" w:color="auto"/>
        <w:bottom w:val="none" w:sz="0" w:space="0" w:color="auto"/>
        <w:right w:val="none" w:sz="0" w:space="0" w:color="auto"/>
      </w:divBdr>
    </w:div>
    <w:div w:id="1926768709">
      <w:bodyDiv w:val="1"/>
      <w:marLeft w:val="0"/>
      <w:marRight w:val="0"/>
      <w:marTop w:val="0"/>
      <w:marBottom w:val="0"/>
      <w:divBdr>
        <w:top w:val="none" w:sz="0" w:space="0" w:color="auto"/>
        <w:left w:val="none" w:sz="0" w:space="0" w:color="auto"/>
        <w:bottom w:val="none" w:sz="0" w:space="0" w:color="auto"/>
        <w:right w:val="none" w:sz="0" w:space="0" w:color="auto"/>
      </w:divBdr>
    </w:div>
    <w:div w:id="1929003563">
      <w:bodyDiv w:val="1"/>
      <w:marLeft w:val="0"/>
      <w:marRight w:val="0"/>
      <w:marTop w:val="0"/>
      <w:marBottom w:val="0"/>
      <w:divBdr>
        <w:top w:val="none" w:sz="0" w:space="0" w:color="auto"/>
        <w:left w:val="none" w:sz="0" w:space="0" w:color="auto"/>
        <w:bottom w:val="none" w:sz="0" w:space="0" w:color="auto"/>
        <w:right w:val="none" w:sz="0" w:space="0" w:color="auto"/>
      </w:divBdr>
    </w:div>
    <w:div w:id="1945074177">
      <w:bodyDiv w:val="1"/>
      <w:marLeft w:val="0"/>
      <w:marRight w:val="0"/>
      <w:marTop w:val="0"/>
      <w:marBottom w:val="0"/>
      <w:divBdr>
        <w:top w:val="none" w:sz="0" w:space="0" w:color="auto"/>
        <w:left w:val="none" w:sz="0" w:space="0" w:color="auto"/>
        <w:bottom w:val="none" w:sz="0" w:space="0" w:color="auto"/>
        <w:right w:val="none" w:sz="0" w:space="0" w:color="auto"/>
      </w:divBdr>
    </w:div>
    <w:div w:id="1946844898">
      <w:bodyDiv w:val="1"/>
      <w:marLeft w:val="0"/>
      <w:marRight w:val="0"/>
      <w:marTop w:val="0"/>
      <w:marBottom w:val="0"/>
      <w:divBdr>
        <w:top w:val="none" w:sz="0" w:space="0" w:color="auto"/>
        <w:left w:val="none" w:sz="0" w:space="0" w:color="auto"/>
        <w:bottom w:val="none" w:sz="0" w:space="0" w:color="auto"/>
        <w:right w:val="none" w:sz="0" w:space="0" w:color="auto"/>
      </w:divBdr>
    </w:div>
    <w:div w:id="2024746473">
      <w:bodyDiv w:val="1"/>
      <w:marLeft w:val="0"/>
      <w:marRight w:val="0"/>
      <w:marTop w:val="0"/>
      <w:marBottom w:val="0"/>
      <w:divBdr>
        <w:top w:val="none" w:sz="0" w:space="0" w:color="auto"/>
        <w:left w:val="none" w:sz="0" w:space="0" w:color="auto"/>
        <w:bottom w:val="none" w:sz="0" w:space="0" w:color="auto"/>
        <w:right w:val="none" w:sz="0" w:space="0" w:color="auto"/>
      </w:divBdr>
    </w:div>
    <w:div w:id="2066760573">
      <w:bodyDiv w:val="1"/>
      <w:marLeft w:val="0"/>
      <w:marRight w:val="0"/>
      <w:marTop w:val="0"/>
      <w:marBottom w:val="0"/>
      <w:divBdr>
        <w:top w:val="none" w:sz="0" w:space="0" w:color="auto"/>
        <w:left w:val="none" w:sz="0" w:space="0" w:color="auto"/>
        <w:bottom w:val="none" w:sz="0" w:space="0" w:color="auto"/>
        <w:right w:val="none" w:sz="0" w:space="0" w:color="auto"/>
      </w:divBdr>
    </w:div>
    <w:div w:id="2085954805">
      <w:bodyDiv w:val="1"/>
      <w:marLeft w:val="0"/>
      <w:marRight w:val="0"/>
      <w:marTop w:val="0"/>
      <w:marBottom w:val="0"/>
      <w:divBdr>
        <w:top w:val="none" w:sz="0" w:space="0" w:color="auto"/>
        <w:left w:val="none" w:sz="0" w:space="0" w:color="auto"/>
        <w:bottom w:val="none" w:sz="0" w:space="0" w:color="auto"/>
        <w:right w:val="none" w:sz="0" w:space="0" w:color="auto"/>
      </w:divBdr>
    </w:div>
    <w:div w:id="2107842114">
      <w:bodyDiv w:val="1"/>
      <w:marLeft w:val="0"/>
      <w:marRight w:val="0"/>
      <w:marTop w:val="0"/>
      <w:marBottom w:val="0"/>
      <w:divBdr>
        <w:top w:val="none" w:sz="0" w:space="0" w:color="auto"/>
        <w:left w:val="none" w:sz="0" w:space="0" w:color="auto"/>
        <w:bottom w:val="none" w:sz="0" w:space="0" w:color="auto"/>
        <w:right w:val="none" w:sz="0" w:space="0" w:color="auto"/>
      </w:divBdr>
    </w:div>
    <w:div w:id="212639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E690B-DB2E-4CA1-8DA9-86FEE64F7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3698</Words>
  <Characters>27994</Characters>
  <Application>Microsoft Office Word</Application>
  <DocSecurity>0</DocSecurity>
  <Lines>233</Lines>
  <Paragraphs>63</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
  <LinksUpToDate>false</LinksUpToDate>
  <CharactersWithSpaces>31629</CharactersWithSpaces>
  <SharedDoc>false</SharedDoc>
  <HLinks>
    <vt:vector size="6" baseType="variant">
      <vt:variant>
        <vt:i4>7864352</vt:i4>
      </vt:variant>
      <vt:variant>
        <vt:i4>0</vt:i4>
      </vt:variant>
      <vt:variant>
        <vt:i4>0</vt:i4>
      </vt:variant>
      <vt:variant>
        <vt:i4>5</vt:i4>
      </vt:variant>
      <vt:variant>
        <vt:lpwstr>tel:+7 (475)-255-97-05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GLBux</dc:creator>
  <cp:lastModifiedBy>Тыл</cp:lastModifiedBy>
  <cp:revision>2</cp:revision>
  <cp:lastPrinted>2026-07-15T07:00:00Z</cp:lastPrinted>
  <dcterms:created xsi:type="dcterms:W3CDTF">2026-09-02T07:52:00Z</dcterms:created>
  <dcterms:modified xsi:type="dcterms:W3CDTF">2026-09-02T07:52:00Z</dcterms:modified>
</cp:coreProperties>
</file>