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E8B" w:rsidRPr="00F42504" w:rsidRDefault="007D382D" w:rsidP="005D3E8B">
      <w:pPr>
        <w:rPr>
          <w:rFonts w:ascii="Times New Roman" w:hAnsi="Times New Roman" w:cs="Times New Roman"/>
          <w:bCs/>
          <w:i/>
          <w:u w:val="single"/>
        </w:rPr>
      </w:pPr>
      <w:r w:rsidRPr="00F42504">
        <w:rPr>
          <w:rFonts w:ascii="Times New Roman" w:hAnsi="Times New Roman" w:cs="Times New Roman"/>
          <w:bCs/>
          <w:i/>
          <w:u w:val="single"/>
        </w:rPr>
        <w:t>ПРОЕКТ</w:t>
      </w:r>
    </w:p>
    <w:p w:rsidR="005D3E8B" w:rsidRPr="00F42504" w:rsidRDefault="005D3E8B" w:rsidP="005D3E8B">
      <w:pPr>
        <w:suppressAutoHyphens/>
        <w:jc w:val="center"/>
        <w:rPr>
          <w:rFonts w:ascii="Times New Roman" w:hAnsi="Times New Roman" w:cs="Times New Roman"/>
          <w:b/>
          <w:lang w:eastAsia="ar-SA"/>
        </w:rPr>
      </w:pPr>
      <w:r w:rsidRPr="00F42504">
        <w:rPr>
          <w:rFonts w:ascii="Times New Roman" w:hAnsi="Times New Roman" w:cs="Times New Roman"/>
          <w:b/>
          <w:lang w:eastAsia="ar-SA"/>
        </w:rPr>
        <w:t>ДОГОВОР №</w:t>
      </w:r>
    </w:p>
    <w:p w:rsidR="00D560C4" w:rsidRDefault="00656FFD" w:rsidP="00D560C4">
      <w:pPr>
        <w:tabs>
          <w:tab w:val="center" w:pos="4677"/>
          <w:tab w:val="right" w:pos="9355"/>
        </w:tabs>
        <w:jc w:val="center"/>
        <w:rPr>
          <w:rFonts w:ascii="Times New Roman" w:eastAsia="Times New Roman" w:hAnsi="Times New Roman" w:cs="Times New Roman"/>
          <w:color w:val="auto"/>
          <w:sz w:val="22"/>
          <w:szCs w:val="22"/>
          <w:lang w:eastAsia="ar-SA"/>
        </w:rPr>
      </w:pPr>
      <w:r w:rsidRPr="00084FB5">
        <w:rPr>
          <w:rFonts w:ascii="Times New Roman" w:eastAsia="Times New Roman" w:hAnsi="Times New Roman" w:cs="Times New Roman"/>
          <w:color w:val="auto"/>
          <w:sz w:val="22"/>
          <w:szCs w:val="22"/>
          <w:lang w:eastAsia="ar-SA"/>
        </w:rPr>
        <w:t xml:space="preserve">На </w:t>
      </w:r>
      <w:r w:rsidR="00D560C4">
        <w:rPr>
          <w:rFonts w:ascii="Times New Roman" w:eastAsia="Times New Roman" w:hAnsi="Times New Roman" w:cs="Times New Roman"/>
          <w:color w:val="auto"/>
          <w:sz w:val="22"/>
          <w:szCs w:val="22"/>
          <w:lang w:eastAsia="ar-SA"/>
        </w:rPr>
        <w:t>п</w:t>
      </w:r>
      <w:r w:rsidR="00D560C4" w:rsidRPr="00D560C4">
        <w:rPr>
          <w:rFonts w:ascii="Times New Roman" w:eastAsia="Times New Roman" w:hAnsi="Times New Roman" w:cs="Times New Roman"/>
          <w:color w:val="auto"/>
          <w:sz w:val="22"/>
          <w:szCs w:val="22"/>
          <w:lang w:eastAsia="ar-SA"/>
        </w:rPr>
        <w:t>остав</w:t>
      </w:r>
      <w:r w:rsidR="00D560C4">
        <w:rPr>
          <w:rFonts w:ascii="Times New Roman" w:eastAsia="Times New Roman" w:hAnsi="Times New Roman" w:cs="Times New Roman"/>
          <w:color w:val="auto"/>
          <w:sz w:val="22"/>
          <w:szCs w:val="22"/>
          <w:lang w:eastAsia="ar-SA"/>
        </w:rPr>
        <w:t>ку</w:t>
      </w:r>
      <w:r w:rsidR="00D560C4" w:rsidRPr="00D560C4">
        <w:rPr>
          <w:rFonts w:ascii="Times New Roman" w:eastAsia="Times New Roman" w:hAnsi="Times New Roman" w:cs="Times New Roman"/>
          <w:color w:val="auto"/>
          <w:sz w:val="22"/>
          <w:szCs w:val="22"/>
          <w:lang w:eastAsia="ar-SA"/>
        </w:rPr>
        <w:t xml:space="preserve"> (пошив) костюмов летних (куртка и брюки; куртка и юбка, полевой)</w:t>
      </w:r>
      <w:r w:rsidR="00D560C4">
        <w:rPr>
          <w:rFonts w:ascii="Times New Roman" w:eastAsia="Times New Roman" w:hAnsi="Times New Roman" w:cs="Times New Roman"/>
          <w:color w:val="auto"/>
          <w:sz w:val="22"/>
          <w:szCs w:val="22"/>
          <w:lang w:eastAsia="ar-SA"/>
        </w:rPr>
        <w:t>.</w:t>
      </w:r>
    </w:p>
    <w:p w:rsidR="00D560C4" w:rsidRDefault="00D560C4" w:rsidP="00D560C4">
      <w:pPr>
        <w:tabs>
          <w:tab w:val="center" w:pos="4677"/>
          <w:tab w:val="right" w:pos="9355"/>
        </w:tabs>
        <w:rPr>
          <w:rFonts w:ascii="Times New Roman" w:eastAsia="Times New Roman" w:hAnsi="Times New Roman" w:cs="Times New Roman"/>
          <w:color w:val="auto"/>
          <w:sz w:val="22"/>
          <w:szCs w:val="22"/>
        </w:rPr>
      </w:pPr>
    </w:p>
    <w:p w:rsidR="005D3E8B" w:rsidRPr="00084FB5" w:rsidRDefault="005D3E8B" w:rsidP="00D560C4">
      <w:pPr>
        <w:tabs>
          <w:tab w:val="center" w:pos="4677"/>
          <w:tab w:val="right" w:pos="9355"/>
        </w:tabs>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Идентификационный код закупки: __________________________________________</w:t>
      </w:r>
    </w:p>
    <w:p w:rsidR="005D3E8B" w:rsidRPr="00084FB5" w:rsidRDefault="005D3E8B" w:rsidP="005D3E8B">
      <w:pPr>
        <w:tabs>
          <w:tab w:val="center" w:pos="4677"/>
          <w:tab w:val="right" w:pos="9355"/>
        </w:tabs>
        <w:jc w:val="both"/>
        <w:rPr>
          <w:rFonts w:ascii="Times New Roman" w:hAnsi="Times New Roman" w:cs="Times New Roman"/>
          <w:sz w:val="22"/>
          <w:szCs w:val="22"/>
        </w:rPr>
      </w:pPr>
      <w:r w:rsidRPr="00084FB5">
        <w:rPr>
          <w:rFonts w:ascii="Times New Roman" w:hAnsi="Times New Roman" w:cs="Times New Roman"/>
          <w:sz w:val="22"/>
          <w:szCs w:val="22"/>
        </w:rPr>
        <w:t>г. Смоленск                                                                                          «____» _______ 202</w:t>
      </w:r>
      <w:r w:rsidR="007D382D" w:rsidRPr="00084FB5">
        <w:rPr>
          <w:rFonts w:ascii="Times New Roman" w:hAnsi="Times New Roman" w:cs="Times New Roman"/>
          <w:sz w:val="22"/>
          <w:szCs w:val="22"/>
        </w:rPr>
        <w:t>6</w:t>
      </w:r>
      <w:r w:rsidRPr="00084FB5">
        <w:rPr>
          <w:rFonts w:ascii="Times New Roman" w:hAnsi="Times New Roman" w:cs="Times New Roman"/>
          <w:sz w:val="22"/>
          <w:szCs w:val="22"/>
        </w:rPr>
        <w:t xml:space="preserve"> г.</w:t>
      </w:r>
    </w:p>
    <w:p w:rsidR="005D3E8B" w:rsidRPr="00084FB5" w:rsidRDefault="005D3E8B" w:rsidP="005D3E8B">
      <w:pPr>
        <w:ind w:firstLine="539"/>
        <w:jc w:val="both"/>
        <w:rPr>
          <w:rFonts w:ascii="Times New Roman" w:hAnsi="Times New Roman" w:cs="Times New Roman"/>
          <w:i/>
          <w:sz w:val="22"/>
          <w:szCs w:val="22"/>
        </w:rPr>
      </w:pPr>
      <w:proofErr w:type="gramStart"/>
      <w:r w:rsidRPr="00084FB5">
        <w:rPr>
          <w:rFonts w:ascii="Times New Roman" w:hAnsi="Times New Roman" w:cs="Times New Roman"/>
          <w:color w:val="auto"/>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w:t>
      </w:r>
      <w:proofErr w:type="spellStart"/>
      <w:r w:rsidRPr="00084FB5">
        <w:rPr>
          <w:rFonts w:ascii="Times New Roman" w:hAnsi="Times New Roman" w:cs="Times New Roman"/>
          <w:color w:val="auto"/>
          <w:sz w:val="22"/>
          <w:szCs w:val="22"/>
        </w:rPr>
        <w:t>ая</w:t>
      </w:r>
      <w:proofErr w:type="spellEnd"/>
      <w:r w:rsidRPr="00084FB5">
        <w:rPr>
          <w:rFonts w:ascii="Times New Roman" w:hAnsi="Times New Roman" w:cs="Times New Roman"/>
          <w:color w:val="auto"/>
          <w:sz w:val="22"/>
          <w:szCs w:val="22"/>
        </w:rPr>
        <w:t>) в дальнейшем «Поставщик», в лице _________________, действующего на основании _________________, с другой стороны, вместе именуемые «Стороны»,</w:t>
      </w:r>
      <w:r w:rsidRPr="00084FB5">
        <w:rPr>
          <w:rFonts w:ascii="Times New Roman" w:hAnsi="Times New Roman" w:cs="Times New Roman"/>
          <w:sz w:val="22"/>
          <w:szCs w:val="22"/>
        </w:rPr>
        <w:t xml:space="preserve"> с соблюдением требований Гражданского кодекса</w:t>
      </w:r>
      <w:proofErr w:type="gramEnd"/>
      <w:r w:rsidRPr="00084FB5">
        <w:rPr>
          <w:rFonts w:ascii="Times New Roman" w:hAnsi="Times New Roman" w:cs="Times New Roman"/>
          <w:sz w:val="22"/>
          <w:szCs w:val="22"/>
        </w:rPr>
        <w:t xml:space="preserve"> Российской Федерации, </w:t>
      </w:r>
      <w:r w:rsidRPr="00084FB5">
        <w:rPr>
          <w:rFonts w:ascii="Times New Roman" w:hAnsi="Times New Roman" w:cs="Times New Roman"/>
          <w:sz w:val="22"/>
          <w:szCs w:val="22"/>
          <w:shd w:val="clear" w:color="auto" w:fill="FFFFFF"/>
        </w:rPr>
        <w:t xml:space="preserve">в соответствии </w:t>
      </w:r>
      <w:r w:rsidRPr="00084FB5">
        <w:rPr>
          <w:rFonts w:ascii="Times New Roman" w:hAnsi="Times New Roman" w:cs="Times New Roman"/>
          <w:sz w:val="22"/>
          <w:szCs w:val="22"/>
        </w:rPr>
        <w:t xml:space="preserve">пунктом 4 части 1 статьи 93 </w:t>
      </w:r>
      <w:r w:rsidRPr="00084FB5">
        <w:rPr>
          <w:rFonts w:ascii="Times New Roman" w:hAnsi="Times New Roman" w:cs="Times New Roman"/>
          <w:sz w:val="22"/>
          <w:szCs w:val="22"/>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084FB5">
        <w:rPr>
          <w:rFonts w:ascii="Times New Roman" w:hAnsi="Times New Roman" w:cs="Times New Roman"/>
          <w:sz w:val="22"/>
          <w:szCs w:val="22"/>
        </w:rPr>
        <w:t xml:space="preserve"> заключили настоящий Договор о нижеследующем:</w:t>
      </w:r>
    </w:p>
    <w:p w:rsidR="005D3E8B" w:rsidRPr="00084FB5" w:rsidRDefault="005D3E8B" w:rsidP="005D3E8B">
      <w:pPr>
        <w:ind w:firstLine="567"/>
        <w:jc w:val="center"/>
        <w:rPr>
          <w:rFonts w:ascii="Times New Roman" w:hAnsi="Times New Roman" w:cs="Times New Roman"/>
          <w:b/>
          <w:color w:val="auto"/>
          <w:sz w:val="22"/>
          <w:szCs w:val="22"/>
        </w:rPr>
      </w:pPr>
      <w:r w:rsidRPr="00084FB5">
        <w:rPr>
          <w:rFonts w:ascii="Times New Roman" w:hAnsi="Times New Roman" w:cs="Times New Roman"/>
          <w:b/>
          <w:color w:val="auto"/>
          <w:sz w:val="22"/>
          <w:szCs w:val="22"/>
        </w:rPr>
        <w:t>1. ПРЕДМЕТ ДОГОВОРА</w:t>
      </w:r>
    </w:p>
    <w:p w:rsidR="005D3E8B" w:rsidRPr="005C3F42" w:rsidRDefault="005D3E8B" w:rsidP="005C3F42">
      <w:pPr>
        <w:rPr>
          <w:rFonts w:ascii="Times New Roman" w:hAnsi="Times New Roman" w:cs="Times New Roman"/>
          <w:color w:val="auto"/>
          <w:sz w:val="22"/>
          <w:szCs w:val="22"/>
        </w:rPr>
      </w:pPr>
      <w:r w:rsidRPr="00084FB5">
        <w:rPr>
          <w:rFonts w:ascii="Times New Roman" w:hAnsi="Times New Roman" w:cs="Times New Roman"/>
          <w:sz w:val="22"/>
          <w:szCs w:val="22"/>
        </w:rPr>
        <w:t xml:space="preserve">1.1. Предмет Договора – </w:t>
      </w:r>
      <w:r w:rsidR="005C3F42" w:rsidRPr="005C3F42">
        <w:rPr>
          <w:rFonts w:ascii="Times New Roman" w:hAnsi="Times New Roman" w:cs="Times New Roman"/>
          <w:color w:val="auto"/>
          <w:sz w:val="22"/>
          <w:szCs w:val="22"/>
        </w:rPr>
        <w:t>Поставка (пошив) костюмов летних (куртка и брюки; куртка и юбка, полевой)</w:t>
      </w:r>
      <w:r w:rsidR="007D382D" w:rsidRPr="005C3F42">
        <w:rPr>
          <w:rFonts w:ascii="Times New Roman" w:hAnsi="Times New Roman" w:cs="Times New Roman"/>
          <w:color w:val="auto"/>
          <w:sz w:val="22"/>
          <w:szCs w:val="22"/>
        </w:rPr>
        <w:t>.</w:t>
      </w:r>
      <w:r w:rsidRPr="005C3F42">
        <w:rPr>
          <w:rFonts w:ascii="Times New Roman" w:hAnsi="Times New Roman" w:cs="Times New Roman"/>
          <w:color w:val="auto"/>
          <w:sz w:val="22"/>
          <w:szCs w:val="22"/>
        </w:rPr>
        <w:t xml:space="preserve"> </w:t>
      </w:r>
    </w:p>
    <w:p w:rsidR="005D3E8B" w:rsidRPr="00084FB5" w:rsidRDefault="005D3E8B" w:rsidP="005D3E8B">
      <w:pPr>
        <w:numPr>
          <w:ilvl w:val="0"/>
          <w:numId w:val="1"/>
        </w:numPr>
        <w:tabs>
          <w:tab w:val="left" w:pos="10065"/>
        </w:tabs>
        <w:suppressAutoHyphens/>
        <w:ind w:left="0" w:firstLine="567"/>
        <w:contextualSpacing/>
        <w:jc w:val="both"/>
        <w:rPr>
          <w:rFonts w:ascii="Times New Roman" w:hAnsi="Times New Roman" w:cs="Times New Roman"/>
          <w:sz w:val="22"/>
          <w:szCs w:val="22"/>
        </w:rPr>
      </w:pPr>
      <w:r w:rsidRPr="00084FB5">
        <w:rPr>
          <w:rFonts w:ascii="Times New Roman" w:hAnsi="Times New Roman" w:cs="Times New Roman"/>
          <w:sz w:val="22"/>
          <w:szCs w:val="22"/>
        </w:rPr>
        <w:t xml:space="preserve">1.2. </w:t>
      </w:r>
      <w:r w:rsidR="00F309C4" w:rsidRPr="00084FB5">
        <w:rPr>
          <w:rFonts w:ascii="Times New Roman" w:hAnsi="Times New Roman" w:cs="Times New Roman"/>
          <w:sz w:val="22"/>
          <w:szCs w:val="22"/>
        </w:rPr>
        <w:t>Поставщик</w:t>
      </w:r>
      <w:r w:rsidRPr="00084FB5">
        <w:rPr>
          <w:rFonts w:ascii="Times New Roman" w:hAnsi="Times New Roman" w:cs="Times New Roman"/>
          <w:sz w:val="22"/>
          <w:szCs w:val="22"/>
        </w:rPr>
        <w:t xml:space="preserve"> обязуется поставить</w:t>
      </w:r>
      <w:r w:rsidR="00FC5DF1" w:rsidRPr="00084FB5">
        <w:rPr>
          <w:rFonts w:ascii="Times New Roman" w:hAnsi="Times New Roman" w:cs="Times New Roman"/>
          <w:sz w:val="22"/>
          <w:szCs w:val="22"/>
        </w:rPr>
        <w:t xml:space="preserve"> (пошить) для</w:t>
      </w:r>
      <w:r w:rsidRPr="00084FB5">
        <w:rPr>
          <w:rFonts w:ascii="Times New Roman" w:hAnsi="Times New Roman" w:cs="Times New Roman"/>
          <w:sz w:val="22"/>
          <w:szCs w:val="22"/>
        </w:rPr>
        <w:t xml:space="preserve"> Заказчик</w:t>
      </w:r>
      <w:r w:rsidR="00FC5DF1" w:rsidRPr="00084FB5">
        <w:rPr>
          <w:rFonts w:ascii="Times New Roman" w:hAnsi="Times New Roman" w:cs="Times New Roman"/>
          <w:sz w:val="22"/>
          <w:szCs w:val="22"/>
        </w:rPr>
        <w:t>а</w:t>
      </w:r>
      <w:r w:rsidRPr="00084FB5">
        <w:rPr>
          <w:rFonts w:ascii="Times New Roman" w:hAnsi="Times New Roman" w:cs="Times New Roman"/>
          <w:sz w:val="22"/>
          <w:szCs w:val="22"/>
        </w:rPr>
        <w:t xml:space="preserve"> </w:t>
      </w:r>
      <w:r w:rsidR="00FC5DF1" w:rsidRPr="00084FB5">
        <w:rPr>
          <w:rFonts w:ascii="Times New Roman" w:hAnsi="Times New Roman" w:cs="Times New Roman"/>
          <w:sz w:val="22"/>
          <w:szCs w:val="22"/>
        </w:rPr>
        <w:t>вещевое имущество</w:t>
      </w:r>
      <w:r w:rsidR="00F309C4" w:rsidRPr="00084FB5">
        <w:rPr>
          <w:rFonts w:ascii="Times New Roman" w:hAnsi="Times New Roman" w:cs="Times New Roman"/>
          <w:sz w:val="22"/>
          <w:szCs w:val="22"/>
        </w:rPr>
        <w:t xml:space="preserve"> (дале</w:t>
      </w:r>
      <w:proofErr w:type="gramStart"/>
      <w:r w:rsidR="00F309C4" w:rsidRPr="00084FB5">
        <w:rPr>
          <w:rFonts w:ascii="Times New Roman" w:hAnsi="Times New Roman" w:cs="Times New Roman"/>
          <w:sz w:val="22"/>
          <w:szCs w:val="22"/>
        </w:rPr>
        <w:t>е-</w:t>
      </w:r>
      <w:proofErr w:type="gramEnd"/>
      <w:r w:rsidR="00F309C4" w:rsidRPr="00084FB5">
        <w:rPr>
          <w:rFonts w:ascii="Times New Roman" w:hAnsi="Times New Roman" w:cs="Times New Roman"/>
          <w:sz w:val="22"/>
          <w:szCs w:val="22"/>
        </w:rPr>
        <w:t xml:space="preserve"> Товар)</w:t>
      </w:r>
      <w:r w:rsidRPr="00084FB5">
        <w:rPr>
          <w:rFonts w:ascii="Times New Roman" w:hAnsi="Times New Roman" w:cs="Times New Roman"/>
          <w:sz w:val="22"/>
          <w:szCs w:val="22"/>
        </w:rPr>
        <w:t xml:space="preserve"> в соответствии с Описанием объекта закупки (Приложение № 1 к Договору), а Заказчик обязуется принять и оплатить </w:t>
      </w:r>
      <w:r w:rsidR="00F309C4" w:rsidRPr="00084FB5">
        <w:rPr>
          <w:rFonts w:ascii="Times New Roman" w:hAnsi="Times New Roman" w:cs="Times New Roman"/>
          <w:sz w:val="22"/>
          <w:szCs w:val="22"/>
        </w:rPr>
        <w:t>Товар</w:t>
      </w:r>
      <w:r w:rsidRPr="00084FB5">
        <w:rPr>
          <w:rFonts w:ascii="Times New Roman" w:hAnsi="Times New Roman" w:cs="Times New Roman"/>
          <w:sz w:val="22"/>
          <w:szCs w:val="22"/>
        </w:rPr>
        <w:t xml:space="preserve"> в соответствии с условиями Договора.</w:t>
      </w:r>
    </w:p>
    <w:p w:rsidR="005D3E8B" w:rsidRPr="00084FB5" w:rsidRDefault="005D3E8B" w:rsidP="00FC5DF1">
      <w:pPr>
        <w:numPr>
          <w:ilvl w:val="0"/>
          <w:numId w:val="1"/>
        </w:numPr>
        <w:tabs>
          <w:tab w:val="left" w:pos="10065"/>
        </w:tabs>
        <w:suppressAutoHyphens/>
        <w:contextualSpacing/>
        <w:jc w:val="both"/>
        <w:rPr>
          <w:rFonts w:ascii="Times New Roman" w:hAnsi="Times New Roman" w:cs="Times New Roman"/>
          <w:sz w:val="22"/>
          <w:szCs w:val="22"/>
        </w:rPr>
      </w:pPr>
      <w:r w:rsidRPr="00084FB5">
        <w:rPr>
          <w:rFonts w:ascii="Times New Roman" w:hAnsi="Times New Roman" w:cs="Times New Roman"/>
          <w:sz w:val="22"/>
          <w:szCs w:val="22"/>
        </w:rPr>
        <w:t xml:space="preserve">1.3. Наименование, </w:t>
      </w:r>
      <w:r w:rsidR="00D56CF8" w:rsidRPr="00084FB5">
        <w:rPr>
          <w:rFonts w:ascii="Times New Roman" w:hAnsi="Times New Roman" w:cs="Times New Roman"/>
          <w:sz w:val="22"/>
          <w:szCs w:val="22"/>
        </w:rPr>
        <w:t xml:space="preserve">характеристики, </w:t>
      </w:r>
      <w:r w:rsidRPr="00084FB5">
        <w:rPr>
          <w:rFonts w:ascii="Times New Roman" w:hAnsi="Times New Roman" w:cs="Times New Roman"/>
          <w:sz w:val="22"/>
          <w:szCs w:val="22"/>
        </w:rPr>
        <w:t xml:space="preserve">количество и цена </w:t>
      </w:r>
      <w:r w:rsidR="00D56CF8" w:rsidRPr="00084FB5">
        <w:rPr>
          <w:rFonts w:ascii="Times New Roman" w:hAnsi="Times New Roman" w:cs="Times New Roman"/>
          <w:sz w:val="22"/>
          <w:szCs w:val="22"/>
        </w:rPr>
        <w:t xml:space="preserve">предметов </w:t>
      </w:r>
      <w:r w:rsidR="00F309C4" w:rsidRPr="00084FB5">
        <w:rPr>
          <w:rFonts w:ascii="Times New Roman" w:hAnsi="Times New Roman" w:cs="Times New Roman"/>
          <w:sz w:val="22"/>
          <w:szCs w:val="22"/>
        </w:rPr>
        <w:t>Товара</w:t>
      </w:r>
      <w:r w:rsidR="00FC5DF1" w:rsidRPr="00084FB5">
        <w:rPr>
          <w:rFonts w:ascii="Times New Roman" w:hAnsi="Times New Roman" w:cs="Times New Roman"/>
          <w:sz w:val="22"/>
          <w:szCs w:val="22"/>
        </w:rPr>
        <w:t xml:space="preserve"> </w:t>
      </w:r>
      <w:r w:rsidRPr="00084FB5">
        <w:rPr>
          <w:rFonts w:ascii="Times New Roman" w:hAnsi="Times New Roman" w:cs="Times New Roman"/>
          <w:sz w:val="22"/>
          <w:szCs w:val="22"/>
        </w:rPr>
        <w:t xml:space="preserve">указаны в </w:t>
      </w:r>
      <w:r w:rsidR="006A6FFE" w:rsidRPr="00084FB5">
        <w:rPr>
          <w:rFonts w:ascii="Times New Roman" w:hAnsi="Times New Roman" w:cs="Times New Roman"/>
          <w:sz w:val="22"/>
          <w:szCs w:val="22"/>
        </w:rPr>
        <w:t>Описании объекта закупки (Приложение № 1 к Договору)</w:t>
      </w:r>
      <w:r w:rsidRPr="00084FB5">
        <w:rPr>
          <w:rFonts w:ascii="Times New Roman" w:hAnsi="Times New Roman" w:cs="Times New Roman"/>
          <w:sz w:val="22"/>
          <w:szCs w:val="22"/>
        </w:rPr>
        <w:t>.</w:t>
      </w:r>
    </w:p>
    <w:p w:rsidR="005D3E8B" w:rsidRPr="00084FB5" w:rsidRDefault="005D3E8B" w:rsidP="005D3E8B">
      <w:pPr>
        <w:pStyle w:val="1"/>
        <w:ind w:firstLine="567"/>
        <w:rPr>
          <w:sz w:val="22"/>
          <w:szCs w:val="22"/>
        </w:rPr>
      </w:pPr>
      <w:r w:rsidRPr="00084FB5">
        <w:rPr>
          <w:sz w:val="22"/>
          <w:szCs w:val="22"/>
        </w:rPr>
        <w:t>2. ЦЕНА ДОГОВОРА И ПОРЯДОК РАСЧЕТОВ</w:t>
      </w:r>
    </w:p>
    <w:p w:rsidR="005D3E8B" w:rsidRPr="00084FB5" w:rsidRDefault="005D3E8B" w:rsidP="005D3E8B">
      <w:pPr>
        <w:tabs>
          <w:tab w:val="left" w:pos="1276"/>
        </w:tabs>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2.1.  Цена Договора составляет _________ (сумма прописью) рублей ____ копеек, включая НДС ___% в сумме _________ рублей ___ копеек (цифрами и прописью) (</w:t>
      </w:r>
      <w:r w:rsidRPr="00084FB5">
        <w:rPr>
          <w:rFonts w:ascii="Times New Roman" w:hAnsi="Times New Roman" w:cs="Times New Roman"/>
          <w:bCs/>
          <w:i/>
          <w:color w:val="auto"/>
          <w:sz w:val="22"/>
          <w:szCs w:val="22"/>
        </w:rPr>
        <w:t>в</w:t>
      </w:r>
      <w:r w:rsidRPr="00084FB5">
        <w:rPr>
          <w:rFonts w:ascii="Times New Roman" w:hAnsi="Times New Roman" w:cs="Times New Roman"/>
          <w:i/>
          <w:color w:val="auto"/>
          <w:sz w:val="22"/>
          <w:szCs w:val="22"/>
        </w:rPr>
        <w:t xml:space="preserve"> случае, если Поставщик имеет право на освобождение от уплаты НДС, то слова «включая НДС» </w:t>
      </w:r>
      <w:proofErr w:type="gramStart"/>
      <w:r w:rsidRPr="00084FB5">
        <w:rPr>
          <w:rFonts w:ascii="Times New Roman" w:hAnsi="Times New Roman" w:cs="Times New Roman"/>
          <w:i/>
          <w:color w:val="auto"/>
          <w:sz w:val="22"/>
          <w:szCs w:val="22"/>
        </w:rPr>
        <w:t>заменяются на слова</w:t>
      </w:r>
      <w:proofErr w:type="gramEnd"/>
      <w:r w:rsidRPr="00084FB5">
        <w:rPr>
          <w:rFonts w:ascii="Times New Roman" w:hAnsi="Times New Roman" w:cs="Times New Roman"/>
          <w:i/>
          <w:color w:val="auto"/>
          <w:sz w:val="22"/>
          <w:szCs w:val="22"/>
        </w:rPr>
        <w:t xml:space="preserve"> «НДС не облагается»</w:t>
      </w:r>
      <w:r w:rsidRPr="00084FB5">
        <w:rPr>
          <w:rFonts w:ascii="Times New Roman" w:hAnsi="Times New Roman" w:cs="Times New Roman"/>
          <w:color w:val="auto"/>
          <w:sz w:val="22"/>
          <w:szCs w:val="22"/>
        </w:rPr>
        <w:t xml:space="preserve">). </w:t>
      </w:r>
    </w:p>
    <w:p w:rsidR="005D3E8B" w:rsidRPr="00084FB5" w:rsidRDefault="005D3E8B" w:rsidP="005D3E8B">
      <w:pPr>
        <w:tabs>
          <w:tab w:val="left" w:pos="1276"/>
        </w:tabs>
        <w:ind w:firstLine="567"/>
        <w:jc w:val="both"/>
        <w:rPr>
          <w:rFonts w:ascii="Times New Roman" w:hAnsi="Times New Roman" w:cs="Times New Roman"/>
          <w:bCs/>
          <w:color w:val="auto"/>
          <w:sz w:val="22"/>
          <w:szCs w:val="22"/>
        </w:rPr>
      </w:pPr>
      <w:r w:rsidRPr="00084FB5">
        <w:rPr>
          <w:rFonts w:ascii="Times New Roman" w:eastAsia="Times New Roman" w:hAnsi="Times New Roman" w:cs="Times New Roman"/>
          <w:color w:val="auto"/>
          <w:sz w:val="22"/>
          <w:szCs w:val="22"/>
        </w:rPr>
        <w:t xml:space="preserve">2.2. </w:t>
      </w:r>
      <w:proofErr w:type="gramStart"/>
      <w:r w:rsidRPr="00084FB5">
        <w:rPr>
          <w:rFonts w:ascii="Times New Roman" w:hAnsi="Times New Roman" w:cs="Times New Roman"/>
          <w:bCs/>
          <w:sz w:val="22"/>
          <w:szCs w:val="22"/>
        </w:rPr>
        <w:t xml:space="preserve">Цена Договора включает в себя все затраты </w:t>
      </w:r>
      <w:r w:rsidR="00F309C4" w:rsidRPr="00084FB5">
        <w:rPr>
          <w:rFonts w:ascii="Times New Roman" w:hAnsi="Times New Roman" w:cs="Times New Roman"/>
          <w:bCs/>
          <w:sz w:val="22"/>
          <w:szCs w:val="22"/>
        </w:rPr>
        <w:t>Поставщика</w:t>
      </w:r>
      <w:r w:rsidRPr="00084FB5">
        <w:rPr>
          <w:rFonts w:ascii="Times New Roman" w:hAnsi="Times New Roman" w:cs="Times New Roman"/>
          <w:bCs/>
          <w:sz w:val="22"/>
          <w:szCs w:val="22"/>
        </w:rPr>
        <w:t xml:space="preserve">, связанные с </w:t>
      </w:r>
      <w:r w:rsidR="00FC5DF1" w:rsidRPr="00084FB5">
        <w:rPr>
          <w:rFonts w:ascii="Times New Roman" w:hAnsi="Times New Roman" w:cs="Times New Roman"/>
          <w:bCs/>
          <w:sz w:val="22"/>
          <w:szCs w:val="22"/>
        </w:rPr>
        <w:t>исполнением Договора</w:t>
      </w:r>
      <w:r w:rsidRPr="00084FB5">
        <w:rPr>
          <w:rFonts w:ascii="Times New Roman" w:hAnsi="Times New Roman" w:cs="Times New Roman"/>
          <w:bCs/>
          <w:sz w:val="22"/>
          <w:szCs w:val="22"/>
        </w:rPr>
        <w:t xml:space="preserve">, в том числе расходы </w:t>
      </w:r>
      <w:r w:rsidR="00FC5DF1" w:rsidRPr="00084FB5">
        <w:rPr>
          <w:rFonts w:ascii="Times New Roman" w:hAnsi="Times New Roman" w:cs="Times New Roman"/>
          <w:bCs/>
          <w:sz w:val="22"/>
          <w:szCs w:val="22"/>
        </w:rPr>
        <w:t xml:space="preserve">на сырье, материалы, фурнитуру, разработку лекал, </w:t>
      </w:r>
      <w:r w:rsidRPr="00084FB5">
        <w:rPr>
          <w:rFonts w:ascii="Times New Roman" w:hAnsi="Times New Roman" w:cs="Times New Roman"/>
          <w:bCs/>
          <w:sz w:val="22"/>
          <w:szCs w:val="22"/>
        </w:rPr>
        <w:t xml:space="preserve">на уплату налогов, пошлин, страховых взносов и других обязательных платежей, которые </w:t>
      </w:r>
      <w:r w:rsidR="00FC5DF1" w:rsidRPr="00084FB5">
        <w:rPr>
          <w:rFonts w:ascii="Times New Roman" w:hAnsi="Times New Roman" w:cs="Times New Roman"/>
          <w:bCs/>
          <w:sz w:val="22"/>
          <w:szCs w:val="22"/>
        </w:rPr>
        <w:t>Исполнитель</w:t>
      </w:r>
      <w:r w:rsidRPr="00084FB5">
        <w:rPr>
          <w:rFonts w:ascii="Times New Roman" w:hAnsi="Times New Roman" w:cs="Times New Roman"/>
          <w:bCs/>
          <w:sz w:val="22"/>
          <w:szCs w:val="22"/>
        </w:rPr>
        <w:t xml:space="preserve"> по Договору должен оплачивать в соответствии с его условиями или на иных основаниях, предусмотренных законодательством Российской Федерации.</w:t>
      </w:r>
      <w:proofErr w:type="gramEnd"/>
    </w:p>
    <w:p w:rsidR="005D3E8B" w:rsidRPr="00084FB5" w:rsidRDefault="005D3E8B" w:rsidP="005D3E8B">
      <w:pPr>
        <w:tabs>
          <w:tab w:val="left" w:pos="1276"/>
        </w:tabs>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Цена Договора является твёрдой и определяется на весь срок исполнения Договора, за исключением случаев, установленных Договором и (или) предусмотренных законодательством Российской Федерации.</w:t>
      </w:r>
    </w:p>
    <w:p w:rsidR="005D3E8B" w:rsidRPr="00084FB5" w:rsidRDefault="005D3E8B" w:rsidP="005D3E8B">
      <w:pPr>
        <w:pStyle w:val="ConsPlusNormal"/>
        <w:ind w:firstLine="540"/>
        <w:jc w:val="both"/>
        <w:rPr>
          <w:rFonts w:ascii="Times New Roman" w:hAnsi="Times New Roman" w:cs="Times New Roman"/>
          <w:sz w:val="22"/>
          <w:szCs w:val="22"/>
        </w:rPr>
      </w:pPr>
      <w:r w:rsidRPr="00084FB5">
        <w:rPr>
          <w:rFonts w:ascii="Times New Roman" w:hAnsi="Times New Roman" w:cs="Times New Roman"/>
          <w:sz w:val="22"/>
          <w:szCs w:val="22"/>
        </w:rPr>
        <w:t xml:space="preserve">Цена Договора может быть снижена по соглашению Сторон без </w:t>
      </w:r>
      <w:proofErr w:type="gramStart"/>
      <w:r w:rsidRPr="00084FB5">
        <w:rPr>
          <w:rFonts w:ascii="Times New Roman" w:hAnsi="Times New Roman" w:cs="Times New Roman"/>
          <w:sz w:val="22"/>
          <w:szCs w:val="22"/>
        </w:rPr>
        <w:t>изменения</w:t>
      </w:r>
      <w:proofErr w:type="gramEnd"/>
      <w:r w:rsidRPr="00084FB5">
        <w:rPr>
          <w:rFonts w:ascii="Times New Roman" w:hAnsi="Times New Roman" w:cs="Times New Roman"/>
          <w:sz w:val="22"/>
          <w:szCs w:val="22"/>
        </w:rPr>
        <w:t xml:space="preserve"> предусмотренного Договором количества и качества </w:t>
      </w:r>
      <w:r w:rsidR="00F309C4" w:rsidRPr="00084FB5">
        <w:rPr>
          <w:rFonts w:ascii="Times New Roman" w:hAnsi="Times New Roman" w:cs="Times New Roman"/>
          <w:sz w:val="22"/>
          <w:szCs w:val="22"/>
        </w:rPr>
        <w:t>Товара</w:t>
      </w:r>
      <w:r w:rsidRPr="00084FB5">
        <w:rPr>
          <w:rFonts w:ascii="Times New Roman" w:hAnsi="Times New Roman" w:cs="Times New Roman"/>
          <w:sz w:val="22"/>
          <w:szCs w:val="22"/>
        </w:rPr>
        <w:t xml:space="preserve"> и иных условий Договора.</w:t>
      </w:r>
    </w:p>
    <w:p w:rsidR="005D3E8B" w:rsidRPr="00084FB5" w:rsidRDefault="005D3E8B" w:rsidP="005D3E8B">
      <w:pPr>
        <w:tabs>
          <w:tab w:val="left" w:pos="1276"/>
        </w:tabs>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2.3. Источник финансирования Договора - Федеральный бюджет на  202</w:t>
      </w:r>
      <w:r w:rsidR="00D05065" w:rsidRPr="00084FB5">
        <w:rPr>
          <w:rFonts w:ascii="Times New Roman" w:hAnsi="Times New Roman" w:cs="Times New Roman"/>
          <w:bCs/>
          <w:color w:val="auto"/>
          <w:sz w:val="22"/>
          <w:szCs w:val="22"/>
        </w:rPr>
        <w:t>6</w:t>
      </w:r>
      <w:r w:rsidRPr="00084FB5">
        <w:rPr>
          <w:rFonts w:ascii="Times New Roman" w:hAnsi="Times New Roman" w:cs="Times New Roman"/>
          <w:bCs/>
          <w:color w:val="auto"/>
          <w:sz w:val="22"/>
          <w:szCs w:val="22"/>
        </w:rPr>
        <w:t xml:space="preserve">год. </w:t>
      </w:r>
    </w:p>
    <w:p w:rsidR="005D3E8B" w:rsidRPr="00084FB5" w:rsidRDefault="005D3E8B" w:rsidP="005D3E8B">
      <w:pPr>
        <w:tabs>
          <w:tab w:val="left" w:pos="1276"/>
        </w:tabs>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 xml:space="preserve">2.4. Перечисление Заказчиком аванса не предусмотрено. </w:t>
      </w:r>
    </w:p>
    <w:p w:rsidR="005D3E8B" w:rsidRPr="00084FB5" w:rsidRDefault="005D3E8B" w:rsidP="005D3E8B">
      <w:pPr>
        <w:ind w:firstLine="567"/>
        <w:jc w:val="both"/>
        <w:rPr>
          <w:rFonts w:ascii="Times New Roman" w:eastAsia="Times New Roman" w:hAnsi="Times New Roman" w:cs="Times New Roman"/>
          <w:color w:val="auto"/>
          <w:sz w:val="22"/>
          <w:szCs w:val="22"/>
        </w:rPr>
      </w:pPr>
      <w:bookmarkStart w:id="0" w:name="P78"/>
      <w:bookmarkEnd w:id="0"/>
      <w:r w:rsidRPr="00084FB5">
        <w:rPr>
          <w:rFonts w:ascii="Times New Roman" w:hAnsi="Times New Roman" w:cs="Times New Roman"/>
          <w:bCs/>
          <w:color w:val="auto"/>
          <w:sz w:val="22"/>
          <w:szCs w:val="22"/>
        </w:rPr>
        <w:t xml:space="preserve">2.5. </w:t>
      </w:r>
      <w:proofErr w:type="gramStart"/>
      <w:r w:rsidRPr="00084FB5">
        <w:rPr>
          <w:rFonts w:ascii="Times New Roman" w:hAnsi="Times New Roman" w:cs="Times New Roman"/>
          <w:bCs/>
          <w:color w:val="auto"/>
          <w:sz w:val="22"/>
          <w:szCs w:val="22"/>
        </w:rPr>
        <w:t xml:space="preserve">Оплата по Договору осуществляется Заказчиком </w:t>
      </w:r>
      <w:r w:rsidRPr="00084FB5">
        <w:rPr>
          <w:rFonts w:ascii="Times New Roman" w:hAnsi="Times New Roman" w:cs="Times New Roman"/>
          <w:b/>
          <w:bCs/>
          <w:color w:val="auto"/>
          <w:sz w:val="22"/>
          <w:szCs w:val="22"/>
        </w:rPr>
        <w:t>не позднее 7 (семи) рабочих дней</w:t>
      </w:r>
      <w:r w:rsidRPr="00084FB5">
        <w:rPr>
          <w:rFonts w:ascii="Times New Roman" w:hAnsi="Times New Roman" w:cs="Times New Roman"/>
          <w:bCs/>
          <w:color w:val="auto"/>
          <w:sz w:val="22"/>
          <w:szCs w:val="22"/>
        </w:rPr>
        <w:t xml:space="preserve"> со дня </w:t>
      </w:r>
      <w:r w:rsidR="00D05065" w:rsidRPr="00084FB5">
        <w:rPr>
          <w:rFonts w:ascii="Times New Roman" w:hAnsi="Times New Roman" w:cs="Times New Roman"/>
          <w:bCs/>
          <w:color w:val="auto"/>
          <w:sz w:val="22"/>
          <w:szCs w:val="22"/>
        </w:rPr>
        <w:t>передачи</w:t>
      </w:r>
      <w:r w:rsidRPr="00084FB5">
        <w:rPr>
          <w:rFonts w:ascii="Times New Roman" w:hAnsi="Times New Roman" w:cs="Times New Roman"/>
          <w:bCs/>
          <w:color w:val="auto"/>
          <w:sz w:val="22"/>
          <w:szCs w:val="22"/>
        </w:rPr>
        <w:t xml:space="preserve"> </w:t>
      </w:r>
      <w:r w:rsidR="00F309C4" w:rsidRPr="00084FB5">
        <w:rPr>
          <w:rFonts w:ascii="Times New Roman" w:hAnsi="Times New Roman" w:cs="Times New Roman"/>
          <w:sz w:val="22"/>
          <w:szCs w:val="22"/>
        </w:rPr>
        <w:t>Товара</w:t>
      </w:r>
      <w:r w:rsidRPr="00084FB5">
        <w:rPr>
          <w:rFonts w:ascii="Times New Roman" w:hAnsi="Times New Roman" w:cs="Times New Roman"/>
          <w:bCs/>
          <w:color w:val="auto"/>
          <w:sz w:val="22"/>
          <w:szCs w:val="22"/>
        </w:rPr>
        <w:t xml:space="preserve"> и подписания Заказчиком Акта приема-передачи (Приложение № </w:t>
      </w:r>
      <w:r w:rsidR="005D21A8" w:rsidRPr="00084FB5">
        <w:rPr>
          <w:rFonts w:ascii="Times New Roman" w:hAnsi="Times New Roman" w:cs="Times New Roman"/>
          <w:bCs/>
          <w:color w:val="auto"/>
          <w:sz w:val="22"/>
          <w:szCs w:val="22"/>
        </w:rPr>
        <w:t>2</w:t>
      </w:r>
      <w:r w:rsidRPr="00084FB5">
        <w:rPr>
          <w:rFonts w:ascii="Times New Roman" w:hAnsi="Times New Roman" w:cs="Times New Roman"/>
          <w:bCs/>
          <w:color w:val="auto"/>
          <w:sz w:val="22"/>
          <w:szCs w:val="22"/>
        </w:rPr>
        <w:t xml:space="preserve"> к Договору) (при условии соответствия </w:t>
      </w:r>
      <w:r w:rsidR="00F309C4" w:rsidRPr="00084FB5">
        <w:rPr>
          <w:rFonts w:ascii="Times New Roman" w:hAnsi="Times New Roman" w:cs="Times New Roman"/>
          <w:bCs/>
          <w:color w:val="auto"/>
          <w:sz w:val="22"/>
          <w:szCs w:val="22"/>
        </w:rPr>
        <w:t>Товара</w:t>
      </w:r>
      <w:r w:rsidRPr="00084FB5">
        <w:rPr>
          <w:rFonts w:ascii="Times New Roman" w:hAnsi="Times New Roman" w:cs="Times New Roman"/>
          <w:bCs/>
          <w:color w:val="auto"/>
          <w:sz w:val="22"/>
          <w:szCs w:val="22"/>
        </w:rPr>
        <w:t xml:space="preserve"> требованиям Заказчика, указанным в Описании объекта закупки</w:t>
      </w:r>
      <w:r w:rsidRPr="00084FB5">
        <w:rPr>
          <w:rFonts w:ascii="Times New Roman" w:eastAsia="Times New Roman" w:hAnsi="Times New Roman" w:cs="Times New Roman"/>
          <w:color w:val="auto"/>
          <w:sz w:val="22"/>
          <w:szCs w:val="22"/>
        </w:rPr>
        <w:t xml:space="preserve"> на основании первичных учетных документов</w:t>
      </w:r>
      <w:r w:rsidR="00F309C4" w:rsidRPr="00084FB5">
        <w:rPr>
          <w:rFonts w:ascii="Times New Roman" w:eastAsia="Times New Roman" w:hAnsi="Times New Roman" w:cs="Times New Roman"/>
          <w:color w:val="auto"/>
          <w:sz w:val="22"/>
          <w:szCs w:val="22"/>
        </w:rPr>
        <w:t>:</w:t>
      </w:r>
      <w:proofErr w:type="gramEnd"/>
      <w:r w:rsidRPr="00084FB5">
        <w:rPr>
          <w:rFonts w:ascii="Times New Roman" w:eastAsia="Times New Roman" w:hAnsi="Times New Roman" w:cs="Times New Roman"/>
          <w:color w:val="auto"/>
          <w:sz w:val="22"/>
          <w:szCs w:val="22"/>
        </w:rPr>
        <w:t xml:space="preserve"> </w:t>
      </w:r>
      <w:proofErr w:type="gramStart"/>
      <w:r w:rsidR="00F309C4" w:rsidRPr="00084FB5">
        <w:rPr>
          <w:rFonts w:ascii="Times New Roman" w:eastAsia="Times New Roman" w:hAnsi="Times New Roman" w:cs="Times New Roman"/>
          <w:color w:val="auto"/>
          <w:sz w:val="22"/>
          <w:szCs w:val="22"/>
        </w:rPr>
        <w:t xml:space="preserve">Акта приема-передачи (Приложение № </w:t>
      </w:r>
      <w:r w:rsidR="005D21A8" w:rsidRPr="00084FB5">
        <w:rPr>
          <w:rFonts w:ascii="Times New Roman" w:eastAsia="Times New Roman" w:hAnsi="Times New Roman" w:cs="Times New Roman"/>
          <w:color w:val="auto"/>
          <w:sz w:val="22"/>
          <w:szCs w:val="22"/>
        </w:rPr>
        <w:t xml:space="preserve">2 </w:t>
      </w:r>
      <w:r w:rsidR="00F309C4" w:rsidRPr="00084FB5">
        <w:rPr>
          <w:rFonts w:ascii="Times New Roman" w:eastAsia="Times New Roman" w:hAnsi="Times New Roman" w:cs="Times New Roman"/>
          <w:color w:val="auto"/>
          <w:sz w:val="22"/>
          <w:szCs w:val="22"/>
        </w:rPr>
        <w:t xml:space="preserve">к Договору), </w:t>
      </w:r>
      <w:r w:rsidRPr="00084FB5">
        <w:rPr>
          <w:rFonts w:ascii="Times New Roman" w:eastAsia="Times New Roman" w:hAnsi="Times New Roman" w:cs="Times New Roman"/>
          <w:color w:val="auto"/>
          <w:sz w:val="22"/>
          <w:szCs w:val="22"/>
        </w:rPr>
        <w:t>(товарной (товарно-транспортной) накладной, счёта, счета-фактуры (при наличии) или универсального передаточного документа</w:t>
      </w:r>
      <w:r w:rsidR="00D41CE6" w:rsidRPr="00084FB5">
        <w:rPr>
          <w:rFonts w:ascii="Times New Roman" w:eastAsia="Times New Roman" w:hAnsi="Times New Roman" w:cs="Times New Roman"/>
          <w:color w:val="auto"/>
          <w:sz w:val="22"/>
          <w:szCs w:val="22"/>
        </w:rPr>
        <w:t>, сформированного Поставщиком акта по форме 0510452</w:t>
      </w:r>
      <w:r w:rsidRPr="00084FB5">
        <w:rPr>
          <w:rFonts w:ascii="Times New Roman" w:hAnsi="Times New Roman" w:cs="Times New Roman"/>
          <w:bCs/>
          <w:color w:val="auto"/>
          <w:sz w:val="22"/>
          <w:szCs w:val="22"/>
        </w:rPr>
        <w:t>.</w:t>
      </w:r>
      <w:r w:rsidRPr="00084FB5">
        <w:rPr>
          <w:rFonts w:ascii="Times New Roman" w:eastAsia="Times New Roman" w:hAnsi="Times New Roman" w:cs="Times New Roman"/>
          <w:color w:val="auto"/>
          <w:sz w:val="22"/>
          <w:szCs w:val="22"/>
        </w:rPr>
        <w:t xml:space="preserve"> </w:t>
      </w:r>
      <w:proofErr w:type="gramEnd"/>
    </w:p>
    <w:p w:rsidR="005D3E8B" w:rsidRPr="00084FB5" w:rsidRDefault="005D3E8B" w:rsidP="005D3E8B">
      <w:pPr>
        <w:widowControl w:val="0"/>
        <w:autoSpaceDE w:val="0"/>
        <w:autoSpaceDN w:val="0"/>
        <w:adjustRightInd w:val="0"/>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w:t>
      </w:r>
      <w:r w:rsidRPr="00084FB5">
        <w:rPr>
          <w:rFonts w:ascii="Times New Roman" w:hAnsi="Times New Roman" w:cs="Times New Roman"/>
          <w:color w:val="auto"/>
          <w:sz w:val="22"/>
          <w:szCs w:val="22"/>
        </w:rPr>
        <w:t>Поставщика</w:t>
      </w:r>
      <w:r w:rsidRPr="00084FB5">
        <w:rPr>
          <w:rFonts w:ascii="Times New Roman" w:hAnsi="Times New Roman" w:cs="Times New Roman"/>
          <w:bCs/>
          <w:color w:val="auto"/>
          <w:sz w:val="22"/>
          <w:szCs w:val="22"/>
        </w:rPr>
        <w:t xml:space="preserve">, указанный в настоящем Договоре. В случае изменения расчетного счета </w:t>
      </w:r>
      <w:r w:rsidRPr="00084FB5">
        <w:rPr>
          <w:rFonts w:ascii="Times New Roman" w:hAnsi="Times New Roman" w:cs="Times New Roman"/>
          <w:color w:val="auto"/>
          <w:sz w:val="22"/>
          <w:szCs w:val="22"/>
        </w:rPr>
        <w:t>Поставщик</w:t>
      </w:r>
      <w:r w:rsidRPr="00084FB5">
        <w:rPr>
          <w:rFonts w:ascii="Times New Roman" w:hAnsi="Times New Roman" w:cs="Times New Roman"/>
          <w:bCs/>
          <w:color w:val="auto"/>
          <w:sz w:val="22"/>
          <w:szCs w:val="22"/>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sidRPr="00084FB5">
        <w:rPr>
          <w:rFonts w:ascii="Times New Roman" w:hAnsi="Times New Roman" w:cs="Times New Roman"/>
          <w:color w:val="auto"/>
          <w:sz w:val="22"/>
          <w:szCs w:val="22"/>
        </w:rPr>
        <w:t>Поставщика</w:t>
      </w:r>
      <w:r w:rsidRPr="00084FB5">
        <w:rPr>
          <w:rFonts w:ascii="Times New Roman" w:hAnsi="Times New Roman" w:cs="Times New Roman"/>
          <w:bCs/>
          <w:color w:val="auto"/>
          <w:sz w:val="22"/>
          <w:szCs w:val="22"/>
        </w:rPr>
        <w:t xml:space="preserve">, несет </w:t>
      </w:r>
      <w:r w:rsidRPr="00084FB5">
        <w:rPr>
          <w:rFonts w:ascii="Times New Roman" w:hAnsi="Times New Roman" w:cs="Times New Roman"/>
          <w:color w:val="auto"/>
          <w:sz w:val="22"/>
          <w:szCs w:val="22"/>
        </w:rPr>
        <w:t>Поставщик</w:t>
      </w:r>
      <w:r w:rsidRPr="00084FB5">
        <w:rPr>
          <w:rFonts w:ascii="Times New Roman" w:hAnsi="Times New Roman" w:cs="Times New Roman"/>
          <w:bCs/>
          <w:color w:val="auto"/>
          <w:sz w:val="22"/>
          <w:szCs w:val="22"/>
        </w:rPr>
        <w:t xml:space="preserve">. </w:t>
      </w:r>
    </w:p>
    <w:p w:rsidR="005D3E8B" w:rsidRPr="00084FB5" w:rsidRDefault="005D3E8B" w:rsidP="005D3E8B">
      <w:pPr>
        <w:widowControl w:val="0"/>
        <w:autoSpaceDE w:val="0"/>
        <w:autoSpaceDN w:val="0"/>
        <w:adjustRightInd w:val="0"/>
        <w:ind w:firstLine="567"/>
        <w:jc w:val="both"/>
        <w:rPr>
          <w:rFonts w:ascii="Times New Roman" w:hAnsi="Times New Roman" w:cs="Times New Roman"/>
          <w:bCs/>
          <w:color w:val="auto"/>
          <w:sz w:val="22"/>
          <w:szCs w:val="22"/>
        </w:rPr>
      </w:pPr>
      <w:bookmarkStart w:id="1" w:name="sub_341302"/>
      <w:r w:rsidRPr="00084FB5">
        <w:rPr>
          <w:rFonts w:ascii="Times New Roman" w:hAnsi="Times New Roman" w:cs="Times New Roman"/>
          <w:bCs/>
          <w:color w:val="auto"/>
          <w:sz w:val="22"/>
          <w:szCs w:val="22"/>
        </w:rPr>
        <w:t xml:space="preserve">2.7. </w:t>
      </w:r>
      <w:proofErr w:type="gramStart"/>
      <w:r w:rsidRPr="00084FB5">
        <w:rPr>
          <w:rFonts w:ascii="Times New Roman" w:hAnsi="Times New Roman" w:cs="Times New Roman"/>
          <w:bCs/>
          <w:color w:val="auto"/>
          <w:sz w:val="22"/>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w:t>
      </w:r>
      <w:r w:rsidRPr="00084FB5">
        <w:rPr>
          <w:rFonts w:ascii="Times New Roman" w:hAnsi="Times New Roman" w:cs="Times New Roman"/>
          <w:bCs/>
          <w:color w:val="auto"/>
          <w:sz w:val="22"/>
          <w:szCs w:val="22"/>
        </w:rPr>
        <w:lastRenderedPageBreak/>
        <w:t>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D3E8B" w:rsidRPr="00084FB5" w:rsidRDefault="005D3E8B" w:rsidP="005D3E8B">
      <w:pPr>
        <w:widowControl w:val="0"/>
        <w:autoSpaceDE w:val="0"/>
        <w:autoSpaceDN w:val="0"/>
        <w:adjustRightInd w:val="0"/>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 xml:space="preserve">2.8. В случае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bookmarkEnd w:id="1"/>
    <w:p w:rsidR="005D3E8B" w:rsidRPr="00084FB5" w:rsidRDefault="005D3E8B" w:rsidP="005D3E8B">
      <w:pPr>
        <w:pStyle w:val="1"/>
        <w:ind w:firstLine="567"/>
        <w:rPr>
          <w:sz w:val="22"/>
          <w:szCs w:val="22"/>
        </w:rPr>
      </w:pPr>
      <w:r w:rsidRPr="00084FB5">
        <w:rPr>
          <w:sz w:val="22"/>
          <w:szCs w:val="22"/>
        </w:rPr>
        <w:t xml:space="preserve">3. СРОКИ И ПОРЯДОК ПОСТАВКИ </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3.1. Поставщик обязан поставить Товар </w:t>
      </w:r>
      <w:r w:rsidRPr="00084FB5">
        <w:rPr>
          <w:rFonts w:ascii="Times New Roman" w:eastAsia="Times New Roman" w:hAnsi="Times New Roman" w:cs="Times New Roman"/>
          <w:b/>
          <w:color w:val="auto"/>
          <w:sz w:val="22"/>
          <w:szCs w:val="22"/>
        </w:rPr>
        <w:t xml:space="preserve">в течение </w:t>
      </w:r>
      <w:r w:rsidR="004256EC">
        <w:rPr>
          <w:rFonts w:ascii="Times New Roman" w:eastAsia="Times New Roman" w:hAnsi="Times New Roman" w:cs="Times New Roman"/>
          <w:b/>
          <w:color w:val="auto"/>
          <w:sz w:val="22"/>
          <w:szCs w:val="22"/>
        </w:rPr>
        <w:t>20</w:t>
      </w:r>
      <w:r w:rsidRPr="00084FB5">
        <w:rPr>
          <w:rFonts w:ascii="Times New Roman" w:eastAsia="Times New Roman" w:hAnsi="Times New Roman" w:cs="Times New Roman"/>
          <w:b/>
          <w:color w:val="auto"/>
          <w:sz w:val="22"/>
          <w:szCs w:val="22"/>
        </w:rPr>
        <w:t xml:space="preserve"> (</w:t>
      </w:r>
      <w:r w:rsidR="004256EC">
        <w:rPr>
          <w:rFonts w:ascii="Times New Roman" w:eastAsia="Times New Roman" w:hAnsi="Times New Roman" w:cs="Times New Roman"/>
          <w:b/>
          <w:color w:val="auto"/>
          <w:sz w:val="22"/>
          <w:szCs w:val="22"/>
        </w:rPr>
        <w:t>двадцать</w:t>
      </w:r>
      <w:r w:rsidRPr="00084FB5">
        <w:rPr>
          <w:rFonts w:ascii="Times New Roman" w:eastAsia="Times New Roman" w:hAnsi="Times New Roman" w:cs="Times New Roman"/>
          <w:b/>
          <w:color w:val="auto"/>
          <w:sz w:val="22"/>
          <w:szCs w:val="22"/>
        </w:rPr>
        <w:t xml:space="preserve">) рабочих дней </w:t>
      </w:r>
      <w:r w:rsidRPr="00084FB5">
        <w:rPr>
          <w:rFonts w:ascii="Times New Roman" w:eastAsia="Times New Roman" w:hAnsi="Times New Roman" w:cs="Times New Roman"/>
          <w:color w:val="auto"/>
          <w:sz w:val="22"/>
          <w:szCs w:val="22"/>
        </w:rPr>
        <w:t>со дня заключения Договора, в дни, согласованные с Заказчиком, транспортом, силами и средствами Поставщика, включая погрузочно-разгрузочные работы</w:t>
      </w:r>
      <w:r w:rsidRPr="00084FB5">
        <w:rPr>
          <w:rFonts w:ascii="Times New Roman" w:eastAsia="Calibri" w:hAnsi="Times New Roman" w:cs="Times New Roman"/>
          <w:color w:val="auto"/>
          <w:sz w:val="22"/>
          <w:szCs w:val="22"/>
          <w:lang w:eastAsia="en-US"/>
        </w:rPr>
        <w:t>.</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3.2. Передача Товара Поставщиком Заказчику осуществляется </w:t>
      </w:r>
      <w:r w:rsidR="00D45016" w:rsidRPr="00084FB5">
        <w:rPr>
          <w:rFonts w:ascii="Times New Roman" w:eastAsia="Times New Roman" w:hAnsi="Times New Roman" w:cs="Times New Roman"/>
          <w:color w:val="auto"/>
          <w:sz w:val="22"/>
          <w:szCs w:val="22"/>
        </w:rPr>
        <w:t>вместе с передачей</w:t>
      </w:r>
      <w:r w:rsidRPr="00084FB5">
        <w:rPr>
          <w:rFonts w:ascii="Times New Roman" w:eastAsia="Times New Roman" w:hAnsi="Times New Roman" w:cs="Times New Roman"/>
          <w:color w:val="auto"/>
          <w:sz w:val="22"/>
          <w:szCs w:val="22"/>
        </w:rPr>
        <w:t xml:space="preserve"> первичных учетных документов, подтверждающих поставку Товара таких как: </w:t>
      </w:r>
    </w:p>
    <w:p w:rsidR="00575D24"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 товарная (товарно-транспортная) накладная </w:t>
      </w:r>
      <w:r w:rsidR="00575D24" w:rsidRPr="00084FB5">
        <w:rPr>
          <w:rFonts w:ascii="Times New Roman" w:eastAsia="Times New Roman" w:hAnsi="Times New Roman" w:cs="Times New Roman"/>
          <w:color w:val="auto"/>
          <w:sz w:val="22"/>
          <w:szCs w:val="22"/>
        </w:rPr>
        <w:t>или универсальный передаточный документ (УПД);</w:t>
      </w:r>
    </w:p>
    <w:p w:rsidR="005D3E8B" w:rsidRPr="00084FB5" w:rsidRDefault="00575D24"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 </w:t>
      </w:r>
      <w:r w:rsidR="005D3E8B" w:rsidRPr="00084FB5">
        <w:rPr>
          <w:rFonts w:ascii="Times New Roman" w:eastAsia="Times New Roman" w:hAnsi="Times New Roman" w:cs="Times New Roman"/>
          <w:color w:val="auto"/>
          <w:sz w:val="22"/>
          <w:szCs w:val="22"/>
        </w:rPr>
        <w:t xml:space="preserve"> счет</w:t>
      </w:r>
      <w:r w:rsidRPr="00084FB5">
        <w:rPr>
          <w:rFonts w:ascii="Times New Roman" w:eastAsia="Times New Roman" w:hAnsi="Times New Roman" w:cs="Times New Roman"/>
          <w:color w:val="auto"/>
          <w:sz w:val="22"/>
          <w:szCs w:val="22"/>
        </w:rPr>
        <w:t xml:space="preserve">, </w:t>
      </w:r>
      <w:r w:rsidR="005D3E8B" w:rsidRPr="00084FB5">
        <w:rPr>
          <w:rFonts w:ascii="Times New Roman" w:eastAsia="Times New Roman" w:hAnsi="Times New Roman" w:cs="Times New Roman"/>
          <w:color w:val="auto"/>
          <w:sz w:val="22"/>
          <w:szCs w:val="22"/>
        </w:rPr>
        <w:t>счет-фактура</w:t>
      </w:r>
      <w:r w:rsidRPr="00084FB5">
        <w:rPr>
          <w:rFonts w:ascii="Times New Roman" w:eastAsia="Times New Roman" w:hAnsi="Times New Roman" w:cs="Times New Roman"/>
          <w:color w:val="auto"/>
          <w:sz w:val="22"/>
          <w:szCs w:val="22"/>
        </w:rPr>
        <w:t xml:space="preserve"> (при наличии</w:t>
      </w:r>
      <w:r w:rsidR="005D3E8B" w:rsidRPr="00084FB5">
        <w:rPr>
          <w:rFonts w:ascii="Times New Roman" w:eastAsia="Times New Roman" w:hAnsi="Times New Roman" w:cs="Times New Roman"/>
          <w:color w:val="auto"/>
          <w:sz w:val="22"/>
          <w:szCs w:val="22"/>
        </w:rPr>
        <w:t xml:space="preserve">); </w:t>
      </w:r>
    </w:p>
    <w:p w:rsidR="005D3E8B" w:rsidRPr="00084FB5" w:rsidRDefault="005D3E8B" w:rsidP="00407FDC">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w:t>
      </w:r>
      <w:r w:rsidR="00575D24" w:rsidRPr="00084FB5">
        <w:rPr>
          <w:rFonts w:ascii="Times New Roman" w:eastAsia="Times New Roman" w:hAnsi="Times New Roman" w:cs="Times New Roman"/>
          <w:color w:val="auto"/>
          <w:sz w:val="22"/>
          <w:szCs w:val="22"/>
        </w:rPr>
        <w:t xml:space="preserve"> Акт приема-передачи Товара по форме</w:t>
      </w:r>
      <w:r w:rsidR="004256EC">
        <w:rPr>
          <w:rFonts w:ascii="Times New Roman" w:eastAsia="Times New Roman" w:hAnsi="Times New Roman" w:cs="Times New Roman"/>
          <w:color w:val="auto"/>
          <w:sz w:val="22"/>
          <w:szCs w:val="22"/>
        </w:rPr>
        <w:t>,</w:t>
      </w:r>
      <w:r w:rsidR="00575D24" w:rsidRPr="00084FB5">
        <w:rPr>
          <w:rFonts w:ascii="Times New Roman" w:eastAsia="Times New Roman" w:hAnsi="Times New Roman" w:cs="Times New Roman"/>
          <w:color w:val="auto"/>
          <w:sz w:val="22"/>
          <w:szCs w:val="22"/>
        </w:rPr>
        <w:t xml:space="preserve"> изложенной в Приложении № 2 к настоящему Договору, по</w:t>
      </w:r>
      <w:r w:rsidR="00407FDC">
        <w:rPr>
          <w:rFonts w:ascii="Times New Roman" w:eastAsia="Times New Roman" w:hAnsi="Times New Roman" w:cs="Times New Roman"/>
          <w:color w:val="auto"/>
          <w:sz w:val="22"/>
          <w:szCs w:val="22"/>
        </w:rPr>
        <w:t>дписанный со стороны Поставщика</w:t>
      </w:r>
      <w:r w:rsidRPr="00084FB5">
        <w:rPr>
          <w:rFonts w:ascii="Times New Roman" w:eastAsia="Times New Roman" w:hAnsi="Times New Roman" w:cs="Times New Roman"/>
          <w:color w:val="auto"/>
          <w:sz w:val="22"/>
          <w:szCs w:val="22"/>
        </w:rPr>
        <w:t>.</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3.3. Приемка поставляемого Товара по количеству, и качеству осуществляется Заказчиком в течение 1 (одного) рабочего дня с момента доставки Товара с последующим оформлением первичных учетных документов, в том числе корректировочных документов к ним (при необходимости). </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3.4. Датой поставки Товара считается дата передачи Товара Заказчику на основании приёмопередаточных документов.</w:t>
      </w:r>
    </w:p>
    <w:p w:rsidR="005D3E8B" w:rsidRPr="00084FB5" w:rsidRDefault="005D3E8B" w:rsidP="005D3E8B">
      <w:pPr>
        <w:suppressAutoHyphens/>
        <w:ind w:firstLine="567"/>
        <w:jc w:val="both"/>
        <w:rPr>
          <w:rFonts w:ascii="Times New Roman" w:eastAsia="Times New Roman" w:hAnsi="Times New Roman" w:cs="Times New Roman"/>
          <w:bCs/>
          <w:color w:val="auto"/>
          <w:sz w:val="22"/>
          <w:szCs w:val="22"/>
        </w:rPr>
      </w:pPr>
      <w:r w:rsidRPr="00084FB5">
        <w:rPr>
          <w:rFonts w:ascii="Times New Roman" w:eastAsia="Times New Roman" w:hAnsi="Times New Roman" w:cs="Times New Roman"/>
          <w:color w:val="auto"/>
          <w:sz w:val="22"/>
          <w:szCs w:val="22"/>
        </w:rPr>
        <w:t>3.5. Место поставки Товара: 214032, г. Смоленск, ул. М. Еременко, д.1</w:t>
      </w:r>
      <w:r w:rsidRPr="00084FB5">
        <w:rPr>
          <w:rFonts w:ascii="Times New Roman" w:eastAsia="Times New Roman" w:hAnsi="Times New Roman" w:cs="Times New Roman"/>
          <w:bCs/>
          <w:color w:val="auto"/>
          <w:sz w:val="22"/>
          <w:szCs w:val="22"/>
        </w:rPr>
        <w:t>.</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3.6. Доставка и разгрузка Товара по адресу Заказчика производится Поставщиком за его счёт. Разгрузка поступившего Товара осуществляется Поставщиком своими силами в течение одного рабочего дня с момента поступления Товара в место назначения, за исключением случаев, когда Заказчик вправе потребовать замены Товара или возвратить его. </w:t>
      </w:r>
    </w:p>
    <w:p w:rsidR="005D3E8B" w:rsidRPr="00084FB5" w:rsidRDefault="005D3E8B" w:rsidP="005D3E8B">
      <w:pPr>
        <w:shd w:val="clear" w:color="auto" w:fill="FFFFFF"/>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Поставка Товара Заказчику должна быть осуществлена в любой </w:t>
      </w:r>
      <w:r w:rsidR="00D45016" w:rsidRPr="00084FB5">
        <w:rPr>
          <w:rFonts w:ascii="Times New Roman" w:eastAsia="Times New Roman" w:hAnsi="Times New Roman" w:cs="Times New Roman"/>
          <w:color w:val="auto"/>
          <w:sz w:val="22"/>
          <w:szCs w:val="22"/>
        </w:rPr>
        <w:t xml:space="preserve">рабочий </w:t>
      </w:r>
      <w:r w:rsidRPr="00084FB5">
        <w:rPr>
          <w:rFonts w:ascii="Times New Roman" w:eastAsia="Times New Roman" w:hAnsi="Times New Roman" w:cs="Times New Roman"/>
          <w:color w:val="auto"/>
          <w:sz w:val="22"/>
          <w:szCs w:val="22"/>
        </w:rPr>
        <w:t xml:space="preserve">день с </w:t>
      </w:r>
      <w:r w:rsidRPr="00084FB5">
        <w:rPr>
          <w:rFonts w:ascii="Times New Roman" w:hAnsi="Times New Roman" w:cs="Times New Roman"/>
          <w:sz w:val="22"/>
          <w:szCs w:val="22"/>
        </w:rPr>
        <w:t>9</w:t>
      </w:r>
      <w:r w:rsidR="00AF3EFD" w:rsidRPr="00084FB5">
        <w:rPr>
          <w:rFonts w:ascii="Times New Roman" w:hAnsi="Times New Roman" w:cs="Times New Roman"/>
          <w:sz w:val="22"/>
          <w:szCs w:val="22"/>
        </w:rPr>
        <w:t>.</w:t>
      </w:r>
      <w:r w:rsidRPr="00084FB5">
        <w:rPr>
          <w:rFonts w:ascii="Times New Roman" w:hAnsi="Times New Roman" w:cs="Times New Roman"/>
          <w:sz w:val="22"/>
          <w:szCs w:val="22"/>
        </w:rPr>
        <w:t>00</w:t>
      </w:r>
      <w:r w:rsidR="00AF3EFD" w:rsidRPr="00084FB5">
        <w:rPr>
          <w:rFonts w:ascii="Times New Roman" w:hAnsi="Times New Roman" w:cs="Times New Roman"/>
          <w:sz w:val="22"/>
          <w:szCs w:val="22"/>
        </w:rPr>
        <w:t xml:space="preserve"> </w:t>
      </w:r>
      <w:r w:rsidRPr="00084FB5">
        <w:rPr>
          <w:rFonts w:ascii="Times New Roman" w:hAnsi="Times New Roman" w:cs="Times New Roman"/>
          <w:sz w:val="22"/>
          <w:szCs w:val="22"/>
        </w:rPr>
        <w:t>до 1</w:t>
      </w:r>
      <w:r w:rsidR="00AF3EFD" w:rsidRPr="00084FB5">
        <w:rPr>
          <w:rFonts w:ascii="Times New Roman" w:hAnsi="Times New Roman" w:cs="Times New Roman"/>
          <w:sz w:val="22"/>
          <w:szCs w:val="22"/>
        </w:rPr>
        <w:t>6.</w:t>
      </w:r>
      <w:r w:rsidRPr="00084FB5">
        <w:rPr>
          <w:rFonts w:ascii="Times New Roman" w:hAnsi="Times New Roman" w:cs="Times New Roman"/>
          <w:sz w:val="22"/>
          <w:szCs w:val="22"/>
        </w:rPr>
        <w:t>00</w:t>
      </w:r>
      <w:r w:rsidRPr="00084FB5">
        <w:rPr>
          <w:rFonts w:ascii="Times New Roman" w:eastAsia="Times New Roman" w:hAnsi="Times New Roman" w:cs="Times New Roman"/>
          <w:color w:val="auto"/>
          <w:sz w:val="22"/>
          <w:szCs w:val="22"/>
        </w:rPr>
        <w:t xml:space="preserve"> по московскому времени (за исключением выходных дней</w:t>
      </w:r>
      <w:r w:rsidR="00D45016" w:rsidRPr="00084FB5">
        <w:rPr>
          <w:rFonts w:ascii="Times New Roman" w:eastAsia="Times New Roman" w:hAnsi="Times New Roman" w:cs="Times New Roman"/>
          <w:color w:val="auto"/>
          <w:sz w:val="22"/>
          <w:szCs w:val="22"/>
        </w:rPr>
        <w:t xml:space="preserve"> </w:t>
      </w:r>
      <w:r w:rsidR="00AF3EFD" w:rsidRPr="00084FB5">
        <w:rPr>
          <w:rFonts w:ascii="Times New Roman" w:eastAsia="Times New Roman" w:hAnsi="Times New Roman" w:cs="Times New Roman"/>
          <w:color w:val="auto"/>
          <w:sz w:val="22"/>
          <w:szCs w:val="22"/>
        </w:rPr>
        <w:t>и</w:t>
      </w:r>
      <w:r w:rsidRPr="00084FB5">
        <w:rPr>
          <w:rFonts w:ascii="Times New Roman" w:eastAsia="Times New Roman" w:hAnsi="Times New Roman" w:cs="Times New Roman"/>
          <w:color w:val="auto"/>
          <w:sz w:val="22"/>
          <w:szCs w:val="22"/>
        </w:rPr>
        <w:t xml:space="preserve"> общегосударственных праздников)</w:t>
      </w:r>
      <w:r w:rsidRPr="00084FB5">
        <w:rPr>
          <w:rFonts w:ascii="Times New Roman" w:eastAsia="Times New Roman" w:hAnsi="Times New Roman" w:cs="Times New Roman"/>
          <w:color w:val="auto"/>
          <w:sz w:val="22"/>
          <w:szCs w:val="22"/>
          <w:lang w:eastAsia="en-US"/>
        </w:rPr>
        <w:t xml:space="preserve"> с учетом обеденного перерыва с 13.00 до 14.00</w:t>
      </w:r>
      <w:r w:rsidR="005C3F42">
        <w:rPr>
          <w:rFonts w:ascii="Times New Roman" w:eastAsia="Times New Roman" w:hAnsi="Times New Roman" w:cs="Times New Roman"/>
          <w:color w:val="auto"/>
          <w:sz w:val="22"/>
          <w:szCs w:val="22"/>
          <w:lang w:eastAsia="en-US"/>
        </w:rPr>
        <w:t xml:space="preserve"> по московскому времени</w:t>
      </w:r>
      <w:r w:rsidRPr="00084FB5">
        <w:rPr>
          <w:rFonts w:ascii="Times New Roman" w:eastAsia="Times New Roman" w:hAnsi="Times New Roman" w:cs="Times New Roman"/>
          <w:color w:val="auto"/>
          <w:sz w:val="22"/>
          <w:szCs w:val="22"/>
          <w:lang w:eastAsia="en-US"/>
        </w:rPr>
        <w:t xml:space="preserve">. </w:t>
      </w:r>
      <w:r w:rsidRPr="00084FB5">
        <w:rPr>
          <w:rFonts w:ascii="Times New Roman" w:eastAsia="Times New Roman" w:hAnsi="Times New Roman" w:cs="Times New Roman"/>
          <w:color w:val="auto"/>
          <w:sz w:val="22"/>
          <w:szCs w:val="22"/>
        </w:rPr>
        <w:t xml:space="preserve"> </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Поставщик не менее чем за 2 (два) рабочих дня до даты поставки Товара направляет в адрес Заказчика уведомление о времени и дате доставки Товара.</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3.7. Риск случайной гибели или порчи Товара переходит от Поставщика к Заказчику с момента подписания Сторонами первичных учетных документов.</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3.8. 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5D3E8B" w:rsidRPr="00084FB5" w:rsidRDefault="005D3E8B" w:rsidP="005D3E8B">
      <w:pPr>
        <w:widowControl w:val="0"/>
        <w:ind w:firstLine="567"/>
        <w:jc w:val="both"/>
        <w:rPr>
          <w:rFonts w:ascii="Times New Roman" w:eastAsia="Times New Roman" w:hAnsi="Times New Roman" w:cs="Times New Roman"/>
          <w:color w:val="auto"/>
          <w:sz w:val="22"/>
          <w:szCs w:val="22"/>
        </w:rPr>
      </w:pPr>
      <w:r w:rsidRPr="00084FB5">
        <w:rPr>
          <w:rFonts w:ascii="Times New Roman" w:hAnsi="Times New Roman" w:cs="Times New Roman"/>
          <w:bCs/>
          <w:sz w:val="22"/>
          <w:szCs w:val="22"/>
        </w:rPr>
        <w:t>3.9. При нарушении Поставщиком срока поставки Товара, Заказчик вправе принять поставленный Товар, при этом срок пост</w:t>
      </w:r>
      <w:r w:rsidR="00AF3EFD" w:rsidRPr="00084FB5">
        <w:rPr>
          <w:rFonts w:ascii="Times New Roman" w:hAnsi="Times New Roman" w:cs="Times New Roman"/>
          <w:bCs/>
          <w:sz w:val="22"/>
          <w:szCs w:val="22"/>
        </w:rPr>
        <w:t>авки не продл</w:t>
      </w:r>
      <w:r w:rsidRPr="00084FB5">
        <w:rPr>
          <w:rFonts w:ascii="Times New Roman" w:hAnsi="Times New Roman" w:cs="Times New Roman"/>
          <w:bCs/>
          <w:sz w:val="22"/>
          <w:szCs w:val="22"/>
        </w:rPr>
        <w:t>е</w:t>
      </w:r>
      <w:r w:rsidR="00AF3EFD" w:rsidRPr="00084FB5">
        <w:rPr>
          <w:rFonts w:ascii="Times New Roman" w:hAnsi="Times New Roman" w:cs="Times New Roman"/>
          <w:bCs/>
          <w:sz w:val="22"/>
          <w:szCs w:val="22"/>
        </w:rPr>
        <w:t>вае</w:t>
      </w:r>
      <w:r w:rsidRPr="00084FB5">
        <w:rPr>
          <w:rFonts w:ascii="Times New Roman" w:hAnsi="Times New Roman" w:cs="Times New Roman"/>
          <w:bCs/>
          <w:sz w:val="22"/>
          <w:szCs w:val="22"/>
        </w:rPr>
        <w:t>тся, и Поставщик несет ответственность за нарушение срока исполнения обязательств в соответствии с Разделом 7 Договора.</w:t>
      </w:r>
    </w:p>
    <w:p w:rsidR="005D3E8B" w:rsidRPr="00084FB5" w:rsidRDefault="005D3E8B" w:rsidP="005D3E8B">
      <w:pPr>
        <w:suppressAutoHyphens/>
        <w:ind w:firstLine="567"/>
        <w:jc w:val="center"/>
        <w:rPr>
          <w:rFonts w:ascii="Times New Roman" w:eastAsia="Times New Roman" w:hAnsi="Times New Roman" w:cs="Times New Roman"/>
          <w:b/>
          <w:color w:val="auto"/>
          <w:sz w:val="22"/>
          <w:szCs w:val="22"/>
        </w:rPr>
      </w:pPr>
      <w:r w:rsidRPr="00084FB5">
        <w:rPr>
          <w:rFonts w:ascii="Times New Roman" w:eastAsia="Times New Roman" w:hAnsi="Times New Roman" w:cs="Times New Roman"/>
          <w:b/>
          <w:color w:val="auto"/>
          <w:sz w:val="22"/>
          <w:szCs w:val="22"/>
        </w:rPr>
        <w:t>4. ПОРЯДОК ПЕРЕДАЧИ ТОВАРА</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4.1. Поставщик самостоятельно доставляет Товар Заказчику для осуществления приема Товара по указанному Договором адресу.</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4.2. Приемка Товара осуществляется путем передачи Поставщиком Товара и документов согласно требованиям нормативно-технической документации и условиям настоящего Договора.</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4.4. Для проверки поставленного Товара в части её соответствия условиям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Законом № 44-ФЗ.</w:t>
      </w:r>
    </w:p>
    <w:p w:rsidR="005D3E8B" w:rsidRPr="00084FB5" w:rsidRDefault="005D3E8B" w:rsidP="005D3E8B">
      <w:pPr>
        <w:suppressAutoHyphens/>
        <w:ind w:firstLine="567"/>
        <w:jc w:val="both"/>
        <w:rPr>
          <w:rFonts w:ascii="Times New Roman" w:hAnsi="Times New Roman" w:cs="Times New Roman"/>
          <w:sz w:val="22"/>
          <w:szCs w:val="22"/>
        </w:rPr>
      </w:pPr>
      <w:r w:rsidRPr="00084FB5">
        <w:rPr>
          <w:rFonts w:ascii="Times New Roman" w:hAnsi="Times New Roman" w:cs="Times New Roman"/>
          <w:sz w:val="22"/>
          <w:szCs w:val="22"/>
        </w:rPr>
        <w:t>4.5. При отсутствии претензий по количеству и качеству поставлен</w:t>
      </w:r>
      <w:r w:rsidR="00AF3EFD" w:rsidRPr="00084FB5">
        <w:rPr>
          <w:rFonts w:ascii="Times New Roman" w:hAnsi="Times New Roman" w:cs="Times New Roman"/>
          <w:sz w:val="22"/>
          <w:szCs w:val="22"/>
        </w:rPr>
        <w:t xml:space="preserve">ного Товара Заказчик в течение </w:t>
      </w:r>
      <w:r w:rsidR="00407FDC">
        <w:rPr>
          <w:rFonts w:ascii="Times New Roman" w:hAnsi="Times New Roman" w:cs="Times New Roman"/>
          <w:sz w:val="22"/>
          <w:szCs w:val="22"/>
        </w:rPr>
        <w:t>2</w:t>
      </w:r>
      <w:r w:rsidR="007076DB" w:rsidRPr="00084FB5">
        <w:rPr>
          <w:rFonts w:ascii="Times New Roman" w:hAnsi="Times New Roman" w:cs="Times New Roman"/>
          <w:sz w:val="22"/>
          <w:szCs w:val="22"/>
        </w:rPr>
        <w:t>0</w:t>
      </w:r>
      <w:r w:rsidR="00AF3EFD" w:rsidRPr="00084FB5">
        <w:rPr>
          <w:rFonts w:ascii="Times New Roman" w:hAnsi="Times New Roman" w:cs="Times New Roman"/>
          <w:sz w:val="22"/>
          <w:szCs w:val="22"/>
        </w:rPr>
        <w:t xml:space="preserve"> (</w:t>
      </w:r>
      <w:r w:rsidR="00407FDC">
        <w:rPr>
          <w:rFonts w:ascii="Times New Roman" w:hAnsi="Times New Roman" w:cs="Times New Roman"/>
          <w:sz w:val="22"/>
          <w:szCs w:val="22"/>
        </w:rPr>
        <w:t>двадцати</w:t>
      </w:r>
      <w:r w:rsidRPr="00084FB5">
        <w:rPr>
          <w:rFonts w:ascii="Times New Roman" w:hAnsi="Times New Roman" w:cs="Times New Roman"/>
          <w:sz w:val="22"/>
          <w:szCs w:val="22"/>
        </w:rPr>
        <w:t xml:space="preserve">) рабочих дней с момента поставки Товара Поставщиком подписывает первичные учетные документы и Акт </w:t>
      </w:r>
      <w:r w:rsidRPr="00084FB5">
        <w:rPr>
          <w:rFonts w:ascii="Times New Roman" w:eastAsia="Times New Roman" w:hAnsi="Times New Roman" w:cs="Times New Roman"/>
          <w:color w:val="auto"/>
          <w:sz w:val="22"/>
          <w:szCs w:val="22"/>
        </w:rPr>
        <w:t xml:space="preserve">приема-передачи Товара </w:t>
      </w:r>
      <w:r w:rsidR="0065795E" w:rsidRPr="00084FB5">
        <w:rPr>
          <w:rFonts w:ascii="Times New Roman" w:eastAsia="Times New Roman" w:hAnsi="Times New Roman" w:cs="Times New Roman"/>
          <w:color w:val="auto"/>
          <w:sz w:val="22"/>
          <w:szCs w:val="22"/>
        </w:rPr>
        <w:t xml:space="preserve">по </w:t>
      </w:r>
      <w:proofErr w:type="gramStart"/>
      <w:r w:rsidR="0065795E" w:rsidRPr="00084FB5">
        <w:rPr>
          <w:rFonts w:ascii="Times New Roman" w:eastAsia="Times New Roman" w:hAnsi="Times New Roman" w:cs="Times New Roman"/>
          <w:color w:val="auto"/>
          <w:sz w:val="22"/>
          <w:szCs w:val="22"/>
        </w:rPr>
        <w:t>форме</w:t>
      </w:r>
      <w:proofErr w:type="gramEnd"/>
      <w:r w:rsidR="0065795E" w:rsidRPr="00084FB5">
        <w:rPr>
          <w:rFonts w:ascii="Times New Roman" w:eastAsia="Times New Roman" w:hAnsi="Times New Roman" w:cs="Times New Roman"/>
          <w:color w:val="auto"/>
          <w:sz w:val="22"/>
          <w:szCs w:val="22"/>
        </w:rPr>
        <w:t xml:space="preserve"> изложенной в </w:t>
      </w:r>
      <w:r w:rsidRPr="00084FB5">
        <w:rPr>
          <w:rFonts w:ascii="Times New Roman" w:hAnsi="Times New Roman" w:cs="Times New Roman"/>
          <w:bCs/>
          <w:color w:val="auto"/>
          <w:sz w:val="22"/>
          <w:szCs w:val="22"/>
        </w:rPr>
        <w:t xml:space="preserve">Приложение № </w:t>
      </w:r>
      <w:r w:rsidR="00575D24" w:rsidRPr="00084FB5">
        <w:rPr>
          <w:rFonts w:ascii="Times New Roman" w:hAnsi="Times New Roman" w:cs="Times New Roman"/>
          <w:bCs/>
          <w:color w:val="auto"/>
          <w:sz w:val="22"/>
          <w:szCs w:val="22"/>
        </w:rPr>
        <w:t>2</w:t>
      </w:r>
      <w:r w:rsidRPr="00084FB5">
        <w:rPr>
          <w:rFonts w:ascii="Times New Roman" w:hAnsi="Times New Roman" w:cs="Times New Roman"/>
          <w:bCs/>
          <w:color w:val="auto"/>
          <w:sz w:val="22"/>
          <w:szCs w:val="22"/>
        </w:rPr>
        <w:t xml:space="preserve"> </w:t>
      </w:r>
      <w:r w:rsidRPr="00084FB5">
        <w:rPr>
          <w:rFonts w:ascii="Times New Roman" w:hAnsi="Times New Roman" w:cs="Times New Roman"/>
          <w:sz w:val="22"/>
          <w:szCs w:val="22"/>
        </w:rPr>
        <w:t>к Договору</w:t>
      </w:r>
      <w:r w:rsidRPr="00084FB5">
        <w:rPr>
          <w:rFonts w:ascii="Times New Roman" w:eastAsia="Times New Roman" w:hAnsi="Times New Roman" w:cs="Times New Roman"/>
          <w:color w:val="auto"/>
          <w:sz w:val="22"/>
          <w:szCs w:val="22"/>
        </w:rPr>
        <w:t xml:space="preserve">. </w:t>
      </w:r>
      <w:r w:rsidRPr="00084FB5">
        <w:rPr>
          <w:rFonts w:ascii="Times New Roman" w:hAnsi="Times New Roman" w:cs="Times New Roman"/>
          <w:sz w:val="22"/>
          <w:szCs w:val="22"/>
        </w:rPr>
        <w:t>После этого Товар считается переданным Поставщиком Заказчику.</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lastRenderedPageBreak/>
        <w:t xml:space="preserve">4.6. </w:t>
      </w:r>
      <w:proofErr w:type="gramStart"/>
      <w:r w:rsidRPr="00084FB5">
        <w:rPr>
          <w:rFonts w:ascii="Times New Roman" w:hAnsi="Times New Roman" w:cs="Times New Roman"/>
          <w:sz w:val="22"/>
          <w:szCs w:val="22"/>
        </w:rPr>
        <w:t>При выявлении несоответствий в поставленном Товаре (наименования, количества, качества, комплектности,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4.7. Поставщик обязан устранить недостатки или заменить Товар ненадлежащего качества в течение 5 (пяти) </w:t>
      </w:r>
      <w:r w:rsidR="00575D24" w:rsidRPr="00084FB5">
        <w:rPr>
          <w:rFonts w:ascii="Times New Roman" w:hAnsi="Times New Roman" w:cs="Times New Roman"/>
          <w:sz w:val="22"/>
          <w:szCs w:val="22"/>
        </w:rPr>
        <w:t>рабочих</w:t>
      </w:r>
      <w:r w:rsidRPr="00084FB5">
        <w:rPr>
          <w:rFonts w:ascii="Times New Roman" w:hAnsi="Times New Roman" w:cs="Times New Roman"/>
          <w:sz w:val="22"/>
          <w:szCs w:val="22"/>
        </w:rPr>
        <w:t xml:space="preserve"> дней с момента получения акта, указанного в </w:t>
      </w:r>
      <w:hyperlink w:anchor="P105" w:history="1">
        <w:r w:rsidRPr="00084FB5">
          <w:rPr>
            <w:rStyle w:val="a3"/>
            <w:rFonts w:ascii="Times New Roman" w:hAnsi="Times New Roman" w:cs="Times New Roman"/>
            <w:color w:val="0000CC"/>
            <w:sz w:val="22"/>
            <w:szCs w:val="22"/>
          </w:rPr>
          <w:t>пункте 4.</w:t>
        </w:r>
      </w:hyperlink>
      <w:r w:rsidRPr="00084FB5">
        <w:rPr>
          <w:rStyle w:val="a3"/>
          <w:rFonts w:ascii="Times New Roman" w:hAnsi="Times New Roman" w:cs="Times New Roman"/>
          <w:color w:val="0000CC"/>
          <w:sz w:val="22"/>
          <w:szCs w:val="22"/>
        </w:rPr>
        <w:t>6</w:t>
      </w:r>
      <w:r w:rsidRPr="00084FB5">
        <w:rPr>
          <w:rFonts w:ascii="Times New Roman" w:hAnsi="Times New Roman" w:cs="Times New Roman"/>
          <w:color w:val="0000CC"/>
          <w:sz w:val="22"/>
          <w:szCs w:val="22"/>
        </w:rPr>
        <w:t>.</w:t>
      </w:r>
      <w:r w:rsidRPr="00084FB5">
        <w:rPr>
          <w:rFonts w:ascii="Times New Roman" w:hAnsi="Times New Roman" w:cs="Times New Roman"/>
          <w:sz w:val="22"/>
          <w:szCs w:val="22"/>
        </w:rPr>
        <w:t xml:space="preserve">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4.8. Выявленные недостатки устраняются Поставщиком за его счет.</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4.9. Во всех случаях, влекущих возврат Товара Поставщику, Заказчик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3E8B" w:rsidRPr="00084FB5" w:rsidRDefault="005D3E8B" w:rsidP="005D3E8B">
      <w:pPr>
        <w:autoSpaceDE w:val="0"/>
        <w:autoSpaceDN w:val="0"/>
        <w:adjustRightInd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4.10. Претензии по скрытым дефектам могут быть заявлены Заказчиком в течение всего срока годности (срока полезного использования) Товара.</w:t>
      </w:r>
    </w:p>
    <w:p w:rsidR="005D3E8B" w:rsidRPr="00084FB5" w:rsidRDefault="005D3E8B" w:rsidP="005D3E8B">
      <w:pPr>
        <w:autoSpaceDE w:val="0"/>
        <w:autoSpaceDN w:val="0"/>
        <w:adjustRightInd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первичных учетных документов.</w:t>
      </w:r>
    </w:p>
    <w:p w:rsidR="005D3E8B" w:rsidRPr="00084FB5" w:rsidRDefault="005D3E8B" w:rsidP="005D3E8B">
      <w:pPr>
        <w:widowControl w:val="0"/>
        <w:tabs>
          <w:tab w:val="left" w:pos="3034"/>
        </w:tabs>
        <w:ind w:firstLine="567"/>
        <w:jc w:val="both"/>
        <w:rPr>
          <w:rFonts w:ascii="Times New Roman" w:hAnsi="Times New Roman" w:cs="Times New Roman"/>
          <w:b/>
          <w:sz w:val="22"/>
          <w:szCs w:val="22"/>
        </w:rPr>
      </w:pPr>
      <w:r w:rsidRPr="00084FB5">
        <w:rPr>
          <w:rFonts w:ascii="Times New Roman" w:eastAsia="Times New Roman" w:hAnsi="Times New Roman" w:cs="Times New Roman"/>
          <w:color w:val="auto"/>
          <w:sz w:val="22"/>
          <w:szCs w:val="22"/>
        </w:rPr>
        <w:tab/>
      </w:r>
      <w:r w:rsidRPr="00084FB5">
        <w:rPr>
          <w:rFonts w:ascii="Times New Roman" w:hAnsi="Times New Roman" w:cs="Times New Roman"/>
          <w:b/>
          <w:sz w:val="22"/>
          <w:szCs w:val="22"/>
        </w:rPr>
        <w:t>5. ПРАВА И ОБЯЗАННОСТИ СТОРОН</w:t>
      </w:r>
    </w:p>
    <w:p w:rsidR="005D3E8B" w:rsidRPr="00084FB5" w:rsidRDefault="005D3E8B" w:rsidP="005D3E8B">
      <w:pPr>
        <w:suppressAutoHyphens/>
        <w:ind w:right="-2" w:firstLine="567"/>
        <w:contextualSpacing/>
        <w:jc w:val="both"/>
        <w:rPr>
          <w:rFonts w:ascii="Times New Roman" w:eastAsia="Calibri" w:hAnsi="Times New Roman" w:cs="Times New Roman"/>
          <w:b/>
          <w:color w:val="auto"/>
          <w:sz w:val="22"/>
          <w:szCs w:val="22"/>
          <w:lang w:eastAsia="en-US"/>
        </w:rPr>
      </w:pPr>
      <w:r w:rsidRPr="00084FB5">
        <w:rPr>
          <w:rFonts w:ascii="Times New Roman" w:eastAsia="Calibri" w:hAnsi="Times New Roman" w:cs="Times New Roman"/>
          <w:b/>
          <w:color w:val="auto"/>
          <w:sz w:val="22"/>
          <w:szCs w:val="22"/>
          <w:lang w:eastAsia="en-US"/>
        </w:rPr>
        <w:t>5.1. Поставщик обязан:</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5.1.1. Обеспечить поставку Товара в сроки, установленные Договором по адресу, указанному в настоящем Договоре.</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5.1.2. Передать Заказчику Товар надлежащего качества, в количестве и комплектации согласно </w:t>
      </w:r>
      <w:r w:rsidRPr="00084FB5">
        <w:rPr>
          <w:rFonts w:ascii="Times New Roman" w:hAnsi="Times New Roman" w:cs="Times New Roman"/>
          <w:bCs/>
          <w:color w:val="auto"/>
          <w:sz w:val="22"/>
          <w:szCs w:val="22"/>
        </w:rPr>
        <w:t>Описанию объекта закупки</w:t>
      </w:r>
      <w:r w:rsidR="00AF3EFD" w:rsidRPr="00084FB5">
        <w:rPr>
          <w:rFonts w:ascii="Times New Roman" w:hAnsi="Times New Roman" w:cs="Times New Roman"/>
          <w:bCs/>
          <w:color w:val="auto"/>
          <w:sz w:val="22"/>
          <w:szCs w:val="22"/>
        </w:rPr>
        <w:t xml:space="preserve"> (Приложение № 1 к Договору)</w:t>
      </w:r>
      <w:r w:rsidRPr="00084FB5">
        <w:rPr>
          <w:rFonts w:ascii="Times New Roman" w:eastAsia="Times New Roman" w:hAnsi="Times New Roman" w:cs="Times New Roman"/>
          <w:color w:val="auto"/>
          <w:sz w:val="22"/>
          <w:szCs w:val="22"/>
        </w:rPr>
        <w:t>, являющ</w:t>
      </w:r>
      <w:r w:rsidR="00575D24" w:rsidRPr="00084FB5">
        <w:rPr>
          <w:rFonts w:ascii="Times New Roman" w:eastAsia="Times New Roman" w:hAnsi="Times New Roman" w:cs="Times New Roman"/>
          <w:color w:val="auto"/>
          <w:sz w:val="22"/>
          <w:szCs w:val="22"/>
        </w:rPr>
        <w:t>его</w:t>
      </w:r>
      <w:r w:rsidRPr="00084FB5">
        <w:rPr>
          <w:rFonts w:ascii="Times New Roman" w:eastAsia="Times New Roman" w:hAnsi="Times New Roman" w:cs="Times New Roman"/>
          <w:color w:val="auto"/>
          <w:sz w:val="22"/>
          <w:szCs w:val="22"/>
        </w:rPr>
        <w:t>ся неотъемлемой частью Договора. Обеспечить соответствие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5.1.3.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5.1.4. Известить Заказчика о точном времени </w:t>
      </w:r>
      <w:r w:rsidR="00AF3EFD" w:rsidRPr="00084FB5">
        <w:rPr>
          <w:rFonts w:ascii="Times New Roman" w:eastAsia="Times New Roman" w:hAnsi="Times New Roman" w:cs="Times New Roman"/>
          <w:color w:val="auto"/>
          <w:sz w:val="22"/>
          <w:szCs w:val="22"/>
        </w:rPr>
        <w:t>и дате поставки Товара любым доступным способом</w:t>
      </w:r>
      <w:r w:rsidRPr="00084FB5">
        <w:rPr>
          <w:rFonts w:ascii="Times New Roman" w:eastAsia="Times New Roman" w:hAnsi="Times New Roman" w:cs="Times New Roman"/>
          <w:color w:val="auto"/>
          <w:sz w:val="22"/>
          <w:szCs w:val="22"/>
        </w:rPr>
        <w:t>.</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5.1.5.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5D3E8B" w:rsidRPr="00084FB5" w:rsidRDefault="005D3E8B" w:rsidP="005D3E8B">
      <w:pPr>
        <w:pStyle w:val="ConsPlusNormal"/>
        <w:ind w:firstLine="540"/>
        <w:jc w:val="both"/>
        <w:rPr>
          <w:rFonts w:ascii="Times New Roman" w:hAnsi="Times New Roman" w:cs="Times New Roman"/>
          <w:sz w:val="22"/>
          <w:szCs w:val="22"/>
        </w:rPr>
      </w:pPr>
      <w:r w:rsidRPr="00084FB5">
        <w:rPr>
          <w:rFonts w:ascii="Times New Roman" w:hAnsi="Times New Roman" w:cs="Times New Roman"/>
          <w:sz w:val="22"/>
          <w:szCs w:val="22"/>
        </w:rPr>
        <w:t xml:space="preserve">5.1.6. </w:t>
      </w:r>
      <w:proofErr w:type="gramStart"/>
      <w:r w:rsidRPr="00084FB5">
        <w:rPr>
          <w:rFonts w:ascii="Times New Roman" w:hAnsi="Times New Roman" w:cs="Times New Roman"/>
          <w:sz w:val="22"/>
          <w:szCs w:val="22"/>
        </w:rPr>
        <w:t xml:space="preserve">В случае принятия решения об одностороннем отказе от исполнения Договора не позднее чем в течение </w:t>
      </w:r>
      <w:r w:rsidR="00AF3EFD" w:rsidRPr="00084FB5">
        <w:rPr>
          <w:rFonts w:ascii="Times New Roman" w:hAnsi="Times New Roman" w:cs="Times New Roman"/>
          <w:sz w:val="22"/>
          <w:szCs w:val="22"/>
        </w:rPr>
        <w:t>3 (</w:t>
      </w:r>
      <w:r w:rsidRPr="00084FB5">
        <w:rPr>
          <w:rFonts w:ascii="Times New Roman" w:hAnsi="Times New Roman" w:cs="Times New Roman"/>
          <w:sz w:val="22"/>
          <w:szCs w:val="22"/>
        </w:rPr>
        <w:t>трех</w:t>
      </w:r>
      <w:r w:rsidR="00AF3EFD" w:rsidRPr="00084FB5">
        <w:rPr>
          <w:rFonts w:ascii="Times New Roman" w:hAnsi="Times New Roman" w:cs="Times New Roman"/>
          <w:sz w:val="22"/>
          <w:szCs w:val="22"/>
        </w:rPr>
        <w:t>)</w:t>
      </w:r>
      <w:r w:rsidRPr="00084FB5">
        <w:rPr>
          <w:rFonts w:ascii="Times New Roman" w:hAnsi="Times New Roman" w:cs="Times New Roman"/>
          <w:sz w:val="22"/>
          <w:szCs w:val="22"/>
        </w:rPr>
        <w:t xml:space="preserve"> рабочих дней с даты принятия указанного решения направить его Заказчику по почте заказным письмом с уведомлением о вручении по адресу За</w:t>
      </w:r>
      <w:r w:rsidR="00AF3EFD" w:rsidRPr="00084FB5">
        <w:rPr>
          <w:rFonts w:ascii="Times New Roman" w:hAnsi="Times New Roman" w:cs="Times New Roman"/>
          <w:sz w:val="22"/>
          <w:szCs w:val="22"/>
        </w:rPr>
        <w:t xml:space="preserve">казчика, указанному в Договоре, </w:t>
      </w:r>
      <w:r w:rsidRPr="00084FB5">
        <w:rPr>
          <w:rFonts w:ascii="Times New Roman" w:hAnsi="Times New Roman" w:cs="Times New Roman"/>
          <w:sz w:val="22"/>
          <w:szCs w:val="22"/>
        </w:rPr>
        <w:t xml:space="preserve">по </w:t>
      </w:r>
      <w:r w:rsidR="00AF3EFD" w:rsidRPr="00084FB5">
        <w:rPr>
          <w:rFonts w:ascii="Times New Roman" w:hAnsi="Times New Roman" w:cs="Times New Roman"/>
          <w:sz w:val="22"/>
          <w:szCs w:val="22"/>
        </w:rPr>
        <w:t>электронной почте на адрес</w:t>
      </w:r>
      <w:r w:rsidR="003A1666" w:rsidRPr="00084FB5">
        <w:rPr>
          <w:rFonts w:ascii="Times New Roman" w:hAnsi="Times New Roman" w:cs="Times New Roman"/>
          <w:sz w:val="22"/>
          <w:szCs w:val="22"/>
        </w:rPr>
        <w:t xml:space="preserve"> указанный в Договоре</w:t>
      </w:r>
      <w:r w:rsidRPr="00084FB5">
        <w:rPr>
          <w:rFonts w:ascii="Times New Roman" w:hAnsi="Times New Roman" w:cs="Times New Roman"/>
          <w:sz w:val="22"/>
          <w:szCs w:val="22"/>
        </w:rPr>
        <w:t xml:space="preserve">, либо </w:t>
      </w:r>
      <w:r w:rsidR="003A1666" w:rsidRPr="00084FB5">
        <w:rPr>
          <w:rFonts w:ascii="Times New Roman" w:hAnsi="Times New Roman" w:cs="Times New Roman"/>
          <w:sz w:val="22"/>
          <w:szCs w:val="22"/>
        </w:rPr>
        <w:t>иным способом связи и доставки, обеспечивающим</w:t>
      </w:r>
      <w:r w:rsidRPr="00084FB5">
        <w:rPr>
          <w:rFonts w:ascii="Times New Roman" w:hAnsi="Times New Roman" w:cs="Times New Roman"/>
          <w:sz w:val="22"/>
          <w:szCs w:val="22"/>
        </w:rPr>
        <w:t xml:space="preserve"> фиксирование данного уведомления и</w:t>
      </w:r>
      <w:proofErr w:type="gramEnd"/>
      <w:r w:rsidRPr="00084FB5">
        <w:rPr>
          <w:rFonts w:ascii="Times New Roman" w:hAnsi="Times New Roman" w:cs="Times New Roman"/>
          <w:sz w:val="22"/>
          <w:szCs w:val="22"/>
        </w:rPr>
        <w:t xml:space="preserve"> получение Поставщиком подтверждения о его вручении Заказчику</w:t>
      </w:r>
      <w:bookmarkStart w:id="2" w:name="P1505"/>
      <w:bookmarkEnd w:id="2"/>
      <w:r w:rsidRPr="00084FB5">
        <w:rPr>
          <w:rFonts w:ascii="Times New Roman" w:hAnsi="Times New Roman" w:cs="Times New Roman"/>
          <w:sz w:val="22"/>
          <w:szCs w:val="22"/>
        </w:rPr>
        <w:t>.</w:t>
      </w:r>
    </w:p>
    <w:p w:rsidR="005D3E8B" w:rsidRPr="00084FB5" w:rsidRDefault="005D3E8B" w:rsidP="005D3E8B">
      <w:pPr>
        <w:pStyle w:val="ConsPlusNormal"/>
        <w:ind w:firstLine="540"/>
        <w:jc w:val="both"/>
        <w:rPr>
          <w:rFonts w:ascii="Times New Roman" w:hAnsi="Times New Roman" w:cs="Times New Roman"/>
          <w:sz w:val="22"/>
          <w:szCs w:val="22"/>
        </w:rPr>
      </w:pPr>
      <w:r w:rsidRPr="00084FB5">
        <w:rPr>
          <w:rFonts w:ascii="Times New Roman" w:hAnsi="Times New Roman" w:cs="Times New Roman"/>
          <w:sz w:val="22"/>
          <w:szCs w:val="22"/>
        </w:rPr>
        <w:t>5.1.7. Устранить за свой счет недостатки, выявленные Заказчиком в ходе приемки Товара по настоящему Договору.</w:t>
      </w:r>
    </w:p>
    <w:p w:rsidR="005D3E8B" w:rsidRPr="00084FB5" w:rsidRDefault="005D3E8B" w:rsidP="005D3E8B">
      <w:pPr>
        <w:suppressAutoHyphens/>
        <w:ind w:right="-2" w:firstLine="567"/>
        <w:contextualSpacing/>
        <w:jc w:val="both"/>
        <w:rPr>
          <w:rFonts w:ascii="Times New Roman" w:eastAsia="Calibri" w:hAnsi="Times New Roman" w:cs="Times New Roman"/>
          <w:b/>
          <w:color w:val="auto"/>
          <w:sz w:val="22"/>
          <w:szCs w:val="22"/>
          <w:lang w:eastAsia="en-US"/>
        </w:rPr>
      </w:pPr>
      <w:r w:rsidRPr="00084FB5">
        <w:rPr>
          <w:rFonts w:ascii="Times New Roman" w:eastAsia="Calibri" w:hAnsi="Times New Roman" w:cs="Times New Roman"/>
          <w:b/>
          <w:color w:val="auto"/>
          <w:sz w:val="22"/>
          <w:szCs w:val="22"/>
          <w:lang w:eastAsia="en-US"/>
        </w:rPr>
        <w:t>5.2. Поставщик вправе:</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5.2.1. Требовать от Заказчика произвести приемку Товара в порядке и в сроки, предусмотренные Договором.</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5.2.2. Запрашивать у Заказчика разъяснения и уточнения относительно поставки Товара в рамках настоящего Договора.</w:t>
      </w:r>
    </w:p>
    <w:p w:rsidR="005D3E8B" w:rsidRPr="00084FB5" w:rsidRDefault="005D3E8B" w:rsidP="005D3E8B">
      <w:pPr>
        <w:tabs>
          <w:tab w:val="num" w:pos="855"/>
        </w:tabs>
        <w:ind w:firstLine="567"/>
        <w:jc w:val="both"/>
        <w:rPr>
          <w:rFonts w:ascii="Times New Roman" w:hAnsi="Times New Roman" w:cs="Times New Roman"/>
          <w:sz w:val="22"/>
          <w:szCs w:val="22"/>
        </w:rPr>
      </w:pPr>
      <w:r w:rsidRPr="00084FB5">
        <w:rPr>
          <w:rFonts w:ascii="Times New Roman" w:hAnsi="Times New Roman" w:cs="Times New Roman"/>
          <w:sz w:val="22"/>
          <w:szCs w:val="22"/>
        </w:rPr>
        <w:t>5.2.3. Получать от Заказчика информацию, необходимую для исполнения условий Договора.</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5.2.4. Требовать своевременной оплаты на условиях, установленных Договором, надлежащим образом поставленного и принятого Заказчиком Товара.</w:t>
      </w:r>
    </w:p>
    <w:p w:rsidR="005D3E8B" w:rsidRPr="00084FB5" w:rsidRDefault="005D3E8B" w:rsidP="005D3E8B">
      <w:pPr>
        <w:suppressAutoHyphens/>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5.2.5. Принять решение об одностороннем отказе от исполнения Договора в соответствии с гражданским законодательством.</w:t>
      </w:r>
    </w:p>
    <w:p w:rsidR="005D3E8B" w:rsidRPr="00084FB5" w:rsidRDefault="005D3E8B" w:rsidP="005D3E8B">
      <w:pPr>
        <w:suppressAutoHyphens/>
        <w:ind w:firstLine="567"/>
        <w:jc w:val="both"/>
        <w:rPr>
          <w:rFonts w:ascii="Times New Roman" w:hAnsi="Times New Roman" w:cs="Times New Roman"/>
          <w:sz w:val="22"/>
          <w:szCs w:val="22"/>
        </w:rPr>
      </w:pPr>
      <w:r w:rsidRPr="00084FB5">
        <w:rPr>
          <w:rFonts w:ascii="Times New Roman" w:eastAsia="Times New Roman" w:hAnsi="Times New Roman" w:cs="Times New Roman"/>
          <w:color w:val="auto"/>
          <w:sz w:val="22"/>
          <w:szCs w:val="22"/>
        </w:rPr>
        <w:t>5.2.6. Требовать возмещения убытков, уплаты неустоек (штрафов, пеней) в соответствии с</w:t>
      </w:r>
      <w:r w:rsidRPr="00084FB5">
        <w:rPr>
          <w:rFonts w:ascii="Times New Roman" w:hAnsi="Times New Roman" w:cs="Times New Roman"/>
          <w:sz w:val="22"/>
          <w:szCs w:val="22"/>
        </w:rPr>
        <w:t xml:space="preserve"> </w:t>
      </w:r>
      <w:hyperlink w:anchor="P226" w:history="1">
        <w:r w:rsidRPr="00084FB5">
          <w:rPr>
            <w:rStyle w:val="a3"/>
            <w:rFonts w:ascii="Times New Roman" w:hAnsi="Times New Roman" w:cs="Times New Roman"/>
            <w:color w:val="0000CC"/>
            <w:sz w:val="22"/>
            <w:szCs w:val="22"/>
          </w:rPr>
          <w:t xml:space="preserve">разделом </w:t>
        </w:r>
      </w:hyperlink>
      <w:r w:rsidRPr="00084FB5">
        <w:rPr>
          <w:rStyle w:val="a3"/>
          <w:rFonts w:ascii="Times New Roman" w:hAnsi="Times New Roman" w:cs="Times New Roman"/>
          <w:color w:val="0000CC"/>
          <w:sz w:val="22"/>
          <w:szCs w:val="22"/>
        </w:rPr>
        <w:t>7</w:t>
      </w:r>
      <w:r w:rsidRPr="00084FB5">
        <w:rPr>
          <w:rFonts w:ascii="Times New Roman" w:hAnsi="Times New Roman" w:cs="Times New Roman"/>
          <w:sz w:val="22"/>
          <w:szCs w:val="22"/>
        </w:rPr>
        <w:t xml:space="preserve"> Договора.</w:t>
      </w:r>
    </w:p>
    <w:p w:rsidR="005D3E8B" w:rsidRPr="00084FB5" w:rsidRDefault="005D3E8B" w:rsidP="005D3E8B">
      <w:pPr>
        <w:suppressAutoHyphens/>
        <w:ind w:right="-2" w:firstLine="567"/>
        <w:contextualSpacing/>
        <w:jc w:val="both"/>
        <w:rPr>
          <w:rFonts w:ascii="Times New Roman" w:eastAsia="Calibri" w:hAnsi="Times New Roman" w:cs="Times New Roman"/>
          <w:b/>
          <w:color w:val="auto"/>
          <w:sz w:val="22"/>
          <w:szCs w:val="22"/>
          <w:lang w:eastAsia="en-US"/>
        </w:rPr>
      </w:pPr>
      <w:r w:rsidRPr="00084FB5">
        <w:rPr>
          <w:rFonts w:ascii="Times New Roman" w:eastAsia="Calibri" w:hAnsi="Times New Roman" w:cs="Times New Roman"/>
          <w:b/>
          <w:color w:val="auto"/>
          <w:sz w:val="22"/>
          <w:szCs w:val="22"/>
          <w:lang w:eastAsia="en-US"/>
        </w:rPr>
        <w:t xml:space="preserve">5.3. Заказчик </w:t>
      </w:r>
      <w:r w:rsidRPr="00084FB5">
        <w:rPr>
          <w:rFonts w:ascii="Times New Roman" w:hAnsi="Times New Roman" w:cs="Times New Roman"/>
          <w:b/>
          <w:sz w:val="22"/>
          <w:szCs w:val="22"/>
        </w:rPr>
        <w:t>обязан:</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lastRenderedPageBreak/>
        <w:t>5.3.1. Своевременно принять и оплатить поставленный Товар в соответствии с условиями настоящего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5.3.2. Принять Товар в соответствии с </w:t>
      </w:r>
      <w:r w:rsidRPr="00084FB5">
        <w:rPr>
          <w:rFonts w:ascii="Times New Roman" w:hAnsi="Times New Roman" w:cs="Times New Roman"/>
          <w:color w:val="0000CC"/>
          <w:sz w:val="22"/>
          <w:szCs w:val="22"/>
        </w:rPr>
        <w:t>разделами 3,4</w:t>
      </w:r>
      <w:r w:rsidRPr="00084FB5">
        <w:rPr>
          <w:rFonts w:ascii="Times New Roman" w:hAnsi="Times New Roman" w:cs="Times New Roman"/>
          <w:sz w:val="22"/>
          <w:szCs w:val="22"/>
        </w:rPr>
        <w:t xml:space="preserve"> настоящего Договора и при отсутствии претензий относительно качества, количества, комплектности и других характеристик Товара, подписать Акт приема-передачи Товара (Приложение № </w:t>
      </w:r>
      <w:r w:rsidR="00E271F5" w:rsidRPr="00084FB5">
        <w:rPr>
          <w:rFonts w:ascii="Times New Roman" w:hAnsi="Times New Roman" w:cs="Times New Roman"/>
          <w:sz w:val="22"/>
          <w:szCs w:val="22"/>
        </w:rPr>
        <w:t>2</w:t>
      </w:r>
      <w:r w:rsidRPr="00084FB5">
        <w:rPr>
          <w:rFonts w:ascii="Times New Roman" w:hAnsi="Times New Roman" w:cs="Times New Roman"/>
          <w:sz w:val="22"/>
          <w:szCs w:val="22"/>
        </w:rPr>
        <w:t xml:space="preserve"> к настоящему Договору) и передать один экземпляр Поставщику.</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5.3.3. </w:t>
      </w:r>
      <w:proofErr w:type="gramStart"/>
      <w:r w:rsidRPr="00084FB5">
        <w:rPr>
          <w:rFonts w:ascii="Times New Roman" w:hAnsi="Times New Roman" w:cs="Times New Roman"/>
          <w:sz w:val="22"/>
          <w:szCs w:val="22"/>
        </w:rPr>
        <w:t xml:space="preserve">В случае принятия решения об одностороннем отказе от исполнения Договора не позднее чем в течение </w:t>
      </w:r>
      <w:r w:rsidR="003A1666" w:rsidRPr="00084FB5">
        <w:rPr>
          <w:rFonts w:ascii="Times New Roman" w:hAnsi="Times New Roman" w:cs="Times New Roman"/>
          <w:sz w:val="22"/>
          <w:szCs w:val="22"/>
        </w:rPr>
        <w:t>3 (</w:t>
      </w:r>
      <w:r w:rsidRPr="00084FB5">
        <w:rPr>
          <w:rFonts w:ascii="Times New Roman" w:hAnsi="Times New Roman" w:cs="Times New Roman"/>
          <w:sz w:val="22"/>
          <w:szCs w:val="22"/>
        </w:rPr>
        <w:t>трех</w:t>
      </w:r>
      <w:r w:rsidR="003A1666" w:rsidRPr="00084FB5">
        <w:rPr>
          <w:rFonts w:ascii="Times New Roman" w:hAnsi="Times New Roman" w:cs="Times New Roman"/>
          <w:sz w:val="22"/>
          <w:szCs w:val="22"/>
        </w:rPr>
        <w:t>)</w:t>
      </w:r>
      <w:r w:rsidRPr="00084FB5">
        <w:rPr>
          <w:rFonts w:ascii="Times New Roman" w:hAnsi="Times New Roman" w:cs="Times New Roman"/>
          <w:sz w:val="22"/>
          <w:szCs w:val="22"/>
        </w:rPr>
        <w:t xml:space="preserve">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w:t>
      </w:r>
      <w:r w:rsidR="003A1666" w:rsidRPr="00084FB5">
        <w:rPr>
          <w:rFonts w:ascii="Times New Roman" w:hAnsi="Times New Roman" w:cs="Times New Roman"/>
          <w:sz w:val="22"/>
          <w:szCs w:val="22"/>
        </w:rPr>
        <w:t>Договоре, по электронной почте на адрес указанный в Договоре, либо иным способом связи и доставки, обеспечивающим фиксирование</w:t>
      </w:r>
      <w:proofErr w:type="gramEnd"/>
      <w:r w:rsidR="003A1666" w:rsidRPr="00084FB5">
        <w:rPr>
          <w:rFonts w:ascii="Times New Roman" w:hAnsi="Times New Roman" w:cs="Times New Roman"/>
          <w:sz w:val="22"/>
          <w:szCs w:val="22"/>
        </w:rPr>
        <w:t xml:space="preserve"> данного уведомления и получение </w:t>
      </w:r>
      <w:r w:rsidRPr="00084FB5">
        <w:rPr>
          <w:rFonts w:ascii="Times New Roman" w:hAnsi="Times New Roman" w:cs="Times New Roman"/>
          <w:sz w:val="22"/>
          <w:szCs w:val="22"/>
        </w:rPr>
        <w:t xml:space="preserve">Заказчиком подтверждения о его вручении Поставщику.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5.3.4. Провести экспертизу поставленного Товара для проверки её соответствия условиям Договора в соответствии с Законом № 44-ФЗ. Экспертиза может проводиться Заказчиком своими силами или к её проведению могут привлекаться эксперты, экспертные организации на основании договоров, заключенных в соответствии с действующим законодательством Российской Федерации</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5.3.5. Требовать уплаты неустоек (штрафов, пеней) в соответствии с </w:t>
      </w:r>
      <w:hyperlink w:anchor="P226" w:history="1">
        <w:r w:rsidRPr="00084FB5">
          <w:rPr>
            <w:rStyle w:val="a3"/>
            <w:rFonts w:ascii="Times New Roman" w:hAnsi="Times New Roman" w:cs="Times New Roman"/>
            <w:color w:val="0000CC"/>
            <w:sz w:val="22"/>
            <w:szCs w:val="22"/>
          </w:rPr>
          <w:t xml:space="preserve">разделом </w:t>
        </w:r>
      </w:hyperlink>
      <w:r w:rsidRPr="00084FB5">
        <w:rPr>
          <w:rStyle w:val="a3"/>
          <w:rFonts w:ascii="Times New Roman" w:hAnsi="Times New Roman" w:cs="Times New Roman"/>
          <w:color w:val="0000CC"/>
          <w:sz w:val="22"/>
          <w:szCs w:val="22"/>
        </w:rPr>
        <w:t>7</w:t>
      </w:r>
      <w:r w:rsidRPr="00084FB5">
        <w:rPr>
          <w:rFonts w:ascii="Times New Roman" w:hAnsi="Times New Roman" w:cs="Times New Roman"/>
          <w:sz w:val="22"/>
          <w:szCs w:val="22"/>
        </w:rPr>
        <w:t xml:space="preserve"> Договора.</w:t>
      </w:r>
    </w:p>
    <w:p w:rsidR="005D3E8B" w:rsidRPr="00084FB5" w:rsidRDefault="005D3E8B" w:rsidP="005D3E8B">
      <w:pPr>
        <w:suppressAutoHyphens/>
        <w:ind w:right="-2" w:firstLine="567"/>
        <w:contextualSpacing/>
        <w:jc w:val="both"/>
        <w:rPr>
          <w:rFonts w:ascii="Times New Roman" w:eastAsia="Calibri" w:hAnsi="Times New Roman" w:cs="Times New Roman"/>
          <w:b/>
          <w:color w:val="auto"/>
          <w:sz w:val="22"/>
          <w:szCs w:val="22"/>
          <w:lang w:eastAsia="en-US"/>
        </w:rPr>
      </w:pPr>
      <w:r w:rsidRPr="00084FB5">
        <w:rPr>
          <w:rFonts w:ascii="Times New Roman" w:eastAsia="Calibri" w:hAnsi="Times New Roman" w:cs="Times New Roman"/>
          <w:b/>
          <w:color w:val="auto"/>
          <w:sz w:val="22"/>
          <w:szCs w:val="22"/>
          <w:lang w:eastAsia="en-US"/>
        </w:rPr>
        <w:t>5.4. Заказчик вправе:</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5.4.1. Требовать от Поставщика надлежащего исполнения обязательств в соответствии с условиями настоящего Договора и требованиями законодательства Российской Федерации, предъявляемыми к поставке подобного рода Товара.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5.4.2. Отказаться от приемки и оплаты Товара, не соответствующего условиям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5.4.3. Принять решение об одностороннем отказе от исполнения Договора в соответствии с гражданским законодательством.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5.4.4.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5.4.5. Требовать от Поставщика своевременного устранения недостатков, выявленных как в ходе приемки, так и в течение гарантийного периода.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5.4.6. Требовать возмещения убытков в соответствии </w:t>
      </w:r>
      <w:r w:rsidRPr="00084FB5">
        <w:rPr>
          <w:rFonts w:ascii="Times New Roman" w:hAnsi="Times New Roman" w:cs="Times New Roman"/>
          <w:color w:val="000099"/>
          <w:sz w:val="22"/>
          <w:szCs w:val="22"/>
        </w:rPr>
        <w:t xml:space="preserve">с </w:t>
      </w:r>
      <w:hyperlink w:anchor="P226" w:history="1">
        <w:r w:rsidRPr="00084FB5">
          <w:rPr>
            <w:rFonts w:ascii="Times New Roman" w:hAnsi="Times New Roman" w:cs="Times New Roman"/>
            <w:color w:val="000099"/>
            <w:sz w:val="22"/>
            <w:szCs w:val="22"/>
          </w:rPr>
          <w:t>разделом 7</w:t>
        </w:r>
      </w:hyperlink>
      <w:r w:rsidRPr="00084FB5">
        <w:rPr>
          <w:rFonts w:ascii="Times New Roman" w:hAnsi="Times New Roman" w:cs="Times New Roman"/>
          <w:sz w:val="22"/>
          <w:szCs w:val="22"/>
        </w:rPr>
        <w:t xml:space="preserve"> Договора, причиненных по вине Поставщика.</w:t>
      </w:r>
    </w:p>
    <w:p w:rsidR="005D3E8B" w:rsidRPr="00084FB5" w:rsidRDefault="005D3E8B" w:rsidP="005D3E8B">
      <w:pPr>
        <w:tabs>
          <w:tab w:val="num" w:pos="855"/>
          <w:tab w:val="left" w:pos="900"/>
        </w:tabs>
        <w:ind w:firstLine="567"/>
        <w:jc w:val="both"/>
        <w:rPr>
          <w:rFonts w:ascii="Times New Roman" w:hAnsi="Times New Roman" w:cs="Times New Roman"/>
          <w:sz w:val="22"/>
          <w:szCs w:val="22"/>
        </w:rPr>
      </w:pPr>
      <w:r w:rsidRPr="00084FB5">
        <w:rPr>
          <w:rFonts w:ascii="Times New Roman" w:hAnsi="Times New Roman" w:cs="Times New Roman"/>
          <w:sz w:val="22"/>
          <w:szCs w:val="22"/>
        </w:rPr>
        <w:t>5.4.7.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рассчитанного в соответствии с разделом 7 настоящего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5.4.8. Предложить увеличить или уменьшить в процессе исполнения настоящего Договора количество Товара, предусмотренной Договором, не более чем на десять процентов в порядке и на условиях, установленных Законом № 44-ФЗ.</w:t>
      </w:r>
    </w:p>
    <w:p w:rsidR="005D3E8B" w:rsidRPr="00084FB5" w:rsidRDefault="005D3E8B" w:rsidP="005D3E8B">
      <w:pPr>
        <w:pStyle w:val="1"/>
        <w:ind w:firstLine="567"/>
        <w:rPr>
          <w:sz w:val="22"/>
          <w:szCs w:val="22"/>
        </w:rPr>
      </w:pPr>
      <w:r w:rsidRPr="00084FB5">
        <w:rPr>
          <w:sz w:val="22"/>
          <w:szCs w:val="22"/>
        </w:rPr>
        <w:t>6. ГАРАНТИИ И КАЧЕСТВО ПОСТАВЛЯЕМОГО ТОВАРА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6.1. Поставщик гарантирует, что качество и безопасность поставляемого Товара соответствует требованиям</w:t>
      </w:r>
      <w:r w:rsidR="00CA6DF7" w:rsidRPr="00084FB5">
        <w:rPr>
          <w:rFonts w:ascii="Times New Roman" w:hAnsi="Times New Roman" w:cs="Times New Roman"/>
          <w:sz w:val="22"/>
          <w:szCs w:val="22"/>
        </w:rPr>
        <w:t>,</w:t>
      </w:r>
      <w:r w:rsidRPr="00084FB5">
        <w:rPr>
          <w:rFonts w:ascii="Times New Roman" w:hAnsi="Times New Roman" w:cs="Times New Roman"/>
          <w:sz w:val="22"/>
          <w:szCs w:val="22"/>
        </w:rPr>
        <w:t xml:space="preserve"> установленным </w:t>
      </w:r>
      <w:r w:rsidRPr="00084FB5">
        <w:rPr>
          <w:rFonts w:ascii="Times New Roman" w:eastAsia="Arial Unicode MS" w:hAnsi="Times New Roman" w:cs="Times New Roman"/>
          <w:color w:val="000000"/>
          <w:sz w:val="22"/>
          <w:szCs w:val="22"/>
        </w:rPr>
        <w:t xml:space="preserve">в Договоре, в </w:t>
      </w:r>
      <w:r w:rsidRPr="00084FB5">
        <w:rPr>
          <w:rFonts w:ascii="Times New Roman" w:hAnsi="Times New Roman" w:cs="Times New Roman"/>
          <w:bCs/>
          <w:sz w:val="22"/>
          <w:szCs w:val="22"/>
        </w:rPr>
        <w:t>Описании объекта закупки</w:t>
      </w:r>
      <w:r w:rsidRPr="00084FB5">
        <w:rPr>
          <w:rFonts w:ascii="Times New Roman" w:hAnsi="Times New Roman" w:cs="Times New Roman"/>
          <w:sz w:val="22"/>
          <w:szCs w:val="22"/>
          <w:shd w:val="clear" w:color="auto" w:fill="FFFFFF"/>
        </w:rPr>
        <w:t xml:space="preserve"> (</w:t>
      </w:r>
      <w:r w:rsidRPr="00084FB5">
        <w:rPr>
          <w:rFonts w:ascii="Times New Roman" w:hAnsi="Times New Roman" w:cs="Times New Roman"/>
          <w:sz w:val="22"/>
          <w:szCs w:val="22"/>
        </w:rPr>
        <w:t xml:space="preserve">Приложение № 1 к Договору), </w:t>
      </w:r>
      <w:r w:rsidRPr="00084FB5">
        <w:rPr>
          <w:rFonts w:ascii="Times New Roman" w:eastAsia="Arial Unicode MS" w:hAnsi="Times New Roman" w:cs="Times New Roman"/>
          <w:color w:val="000000"/>
          <w:sz w:val="22"/>
          <w:szCs w:val="22"/>
        </w:rPr>
        <w:t>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поставки Товара</w:t>
      </w:r>
      <w:r w:rsidRPr="00084FB5">
        <w:rPr>
          <w:rFonts w:ascii="Times New Roman" w:hAnsi="Times New Roman" w:cs="Times New Roman"/>
          <w:sz w:val="22"/>
          <w:szCs w:val="22"/>
        </w:rPr>
        <w:t>. Поставляемый Товар по своему качеству соответствует требованиям нормативно-технической документации, принятой для данного вида Товара.</w:t>
      </w:r>
    </w:p>
    <w:p w:rsidR="005D3E8B" w:rsidRPr="00084FB5" w:rsidRDefault="005D3E8B" w:rsidP="005D3E8B">
      <w:pPr>
        <w:widowControl w:val="0"/>
        <w:suppressAutoHyphens/>
        <w:ind w:firstLine="567"/>
        <w:jc w:val="both"/>
        <w:rPr>
          <w:rFonts w:ascii="Times New Roman" w:eastAsia="Lucida Sans Unicode" w:hAnsi="Times New Roman" w:cs="Times New Roman"/>
          <w:color w:val="auto"/>
          <w:kern w:val="1"/>
          <w:sz w:val="22"/>
          <w:szCs w:val="22"/>
          <w:lang w:eastAsia="hi-IN" w:bidi="hi-IN"/>
        </w:rPr>
      </w:pPr>
      <w:r w:rsidRPr="00084FB5">
        <w:rPr>
          <w:rFonts w:ascii="Times New Roman" w:eastAsia="Times New Roman" w:hAnsi="Times New Roman" w:cs="Times New Roman"/>
          <w:color w:val="auto"/>
          <w:kern w:val="1"/>
          <w:sz w:val="22"/>
          <w:szCs w:val="22"/>
          <w:lang w:bidi="hi-IN"/>
        </w:rPr>
        <w:t xml:space="preserve">6.2. </w:t>
      </w:r>
      <w:r w:rsidRPr="00084FB5">
        <w:rPr>
          <w:rFonts w:ascii="Times New Roman" w:eastAsia="Lucida Sans Unicode" w:hAnsi="Times New Roman" w:cs="Times New Roman"/>
          <w:color w:val="auto"/>
          <w:kern w:val="1"/>
          <w:sz w:val="22"/>
          <w:szCs w:val="22"/>
          <w:lang w:eastAsia="hi-IN" w:bidi="hi-IN"/>
        </w:rPr>
        <w:t xml:space="preserve"> Поставляемый Товар является новым, 202</w:t>
      </w:r>
      <w:r w:rsidR="00575D24" w:rsidRPr="00084FB5">
        <w:rPr>
          <w:rFonts w:ascii="Times New Roman" w:eastAsia="Lucida Sans Unicode" w:hAnsi="Times New Roman" w:cs="Times New Roman"/>
          <w:color w:val="auto"/>
          <w:kern w:val="1"/>
          <w:sz w:val="22"/>
          <w:szCs w:val="22"/>
          <w:lang w:eastAsia="hi-IN" w:bidi="hi-IN"/>
        </w:rPr>
        <w:t>6</w:t>
      </w:r>
      <w:r w:rsidRPr="00084FB5">
        <w:rPr>
          <w:rFonts w:ascii="Times New Roman" w:eastAsia="Lucida Sans Unicode" w:hAnsi="Times New Roman" w:cs="Times New Roman"/>
          <w:color w:val="auto"/>
          <w:kern w:val="1"/>
          <w:sz w:val="22"/>
          <w:szCs w:val="22"/>
          <w:lang w:eastAsia="hi-IN" w:bidi="hi-IN"/>
        </w:rPr>
        <w:t xml:space="preserve"> года изготовления (не быв</w:t>
      </w:r>
      <w:r w:rsidR="00A72D21" w:rsidRPr="00084FB5">
        <w:rPr>
          <w:rFonts w:ascii="Times New Roman" w:eastAsia="Lucida Sans Unicode" w:hAnsi="Times New Roman" w:cs="Times New Roman"/>
          <w:color w:val="auto"/>
          <w:kern w:val="1"/>
          <w:sz w:val="22"/>
          <w:szCs w:val="22"/>
          <w:lang w:eastAsia="hi-IN" w:bidi="hi-IN"/>
        </w:rPr>
        <w:t>шим в употреблении, не проходившим</w:t>
      </w:r>
      <w:r w:rsidRPr="00084FB5">
        <w:rPr>
          <w:rFonts w:ascii="Times New Roman" w:eastAsia="Lucida Sans Unicode" w:hAnsi="Times New Roman" w:cs="Times New Roman"/>
          <w:color w:val="auto"/>
          <w:kern w:val="1"/>
          <w:sz w:val="22"/>
          <w:szCs w:val="22"/>
          <w:lang w:eastAsia="hi-IN" w:bidi="hi-IN"/>
        </w:rPr>
        <w:t xml:space="preserve"> ремонт, в том числе восстановление</w:t>
      </w:r>
      <w:r w:rsidR="00A72D21" w:rsidRPr="00084FB5">
        <w:rPr>
          <w:rFonts w:ascii="Times New Roman" w:eastAsia="Lucida Sans Unicode" w:hAnsi="Times New Roman" w:cs="Times New Roman"/>
          <w:color w:val="auto"/>
          <w:kern w:val="1"/>
          <w:sz w:val="22"/>
          <w:szCs w:val="22"/>
          <w:lang w:eastAsia="hi-IN" w:bidi="hi-IN"/>
        </w:rPr>
        <w:t xml:space="preserve">  потребительских свойств или составных частей, ранее не использовавшийся</w:t>
      </w:r>
      <w:r w:rsidRPr="00084FB5">
        <w:rPr>
          <w:rFonts w:ascii="Times New Roman" w:eastAsia="Lucida Sans Unicode" w:hAnsi="Times New Roman" w:cs="Times New Roman"/>
          <w:color w:val="auto"/>
          <w:kern w:val="1"/>
          <w:sz w:val="22"/>
          <w:szCs w:val="22"/>
          <w:lang w:eastAsia="hi-IN" w:bidi="hi-IN"/>
        </w:rPr>
        <w:t xml:space="preserve"> для демо</w:t>
      </w:r>
      <w:r w:rsidR="00A72D21" w:rsidRPr="00084FB5">
        <w:rPr>
          <w:rFonts w:ascii="Times New Roman" w:eastAsia="Lucida Sans Unicode" w:hAnsi="Times New Roman" w:cs="Times New Roman"/>
          <w:color w:val="auto"/>
          <w:kern w:val="1"/>
          <w:sz w:val="22"/>
          <w:szCs w:val="22"/>
          <w:lang w:eastAsia="hi-IN" w:bidi="hi-IN"/>
        </w:rPr>
        <w:t xml:space="preserve">нстрационных или иных </w:t>
      </w:r>
      <w:r w:rsidRPr="00084FB5">
        <w:rPr>
          <w:rFonts w:ascii="Times New Roman" w:eastAsia="Lucida Sans Unicode" w:hAnsi="Times New Roman" w:cs="Times New Roman"/>
          <w:color w:val="auto"/>
          <w:kern w:val="1"/>
          <w:sz w:val="22"/>
          <w:szCs w:val="22"/>
          <w:lang w:eastAsia="hi-IN" w:bidi="hi-IN"/>
        </w:rPr>
        <w:t>целей</w:t>
      </w:r>
      <w:r w:rsidR="00A72D21" w:rsidRPr="00084FB5">
        <w:rPr>
          <w:rFonts w:ascii="Times New Roman" w:eastAsia="Lucida Sans Unicode" w:hAnsi="Times New Roman" w:cs="Times New Roman"/>
          <w:color w:val="auto"/>
          <w:kern w:val="1"/>
          <w:sz w:val="22"/>
          <w:szCs w:val="22"/>
          <w:lang w:eastAsia="hi-IN" w:bidi="hi-IN"/>
        </w:rPr>
        <w:t>)</w:t>
      </w:r>
      <w:r w:rsidRPr="00084FB5">
        <w:rPr>
          <w:rFonts w:ascii="Times New Roman" w:eastAsia="Lucida Sans Unicode" w:hAnsi="Times New Roman" w:cs="Times New Roman"/>
          <w:color w:val="auto"/>
          <w:kern w:val="1"/>
          <w:sz w:val="22"/>
          <w:szCs w:val="22"/>
          <w:lang w:eastAsia="hi-IN" w:bidi="hi-IN"/>
        </w:rPr>
        <w:t xml:space="preserve">, </w:t>
      </w:r>
      <w:r w:rsidR="00A72D21" w:rsidRPr="00084FB5">
        <w:rPr>
          <w:rFonts w:ascii="Times New Roman" w:eastAsia="Lucida Sans Unicode" w:hAnsi="Times New Roman" w:cs="Times New Roman"/>
          <w:color w:val="auto"/>
          <w:kern w:val="1"/>
          <w:sz w:val="22"/>
          <w:szCs w:val="22"/>
          <w:lang w:eastAsia="hi-IN" w:bidi="hi-IN"/>
        </w:rPr>
        <w:t>и сопровожда</w:t>
      </w:r>
      <w:r w:rsidRPr="00084FB5">
        <w:rPr>
          <w:rFonts w:ascii="Times New Roman" w:eastAsia="Lucida Sans Unicode" w:hAnsi="Times New Roman" w:cs="Times New Roman"/>
          <w:color w:val="auto"/>
          <w:kern w:val="1"/>
          <w:sz w:val="22"/>
          <w:szCs w:val="22"/>
          <w:lang w:eastAsia="hi-IN" w:bidi="hi-IN"/>
        </w:rPr>
        <w:t>т</w:t>
      </w:r>
      <w:r w:rsidR="00A72D21" w:rsidRPr="00084FB5">
        <w:rPr>
          <w:rFonts w:ascii="Times New Roman" w:eastAsia="Lucida Sans Unicode" w:hAnsi="Times New Roman" w:cs="Times New Roman"/>
          <w:color w:val="auto"/>
          <w:kern w:val="1"/>
          <w:sz w:val="22"/>
          <w:szCs w:val="22"/>
          <w:lang w:eastAsia="hi-IN" w:bidi="hi-IN"/>
        </w:rPr>
        <w:t>ь</w:t>
      </w:r>
      <w:r w:rsidRPr="00084FB5">
        <w:rPr>
          <w:rFonts w:ascii="Times New Roman" w:eastAsia="Lucida Sans Unicode" w:hAnsi="Times New Roman" w:cs="Times New Roman"/>
          <w:color w:val="auto"/>
          <w:kern w:val="1"/>
          <w:sz w:val="22"/>
          <w:szCs w:val="22"/>
          <w:lang w:eastAsia="hi-IN" w:bidi="hi-IN"/>
        </w:rPr>
        <w:t>ся соответствующими документами. Товар является свободным от любых прав третьих лиц.</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6.3. На весь поставленный по настоящему Договору Товар, Поставщик предоставляет Заказчику </w:t>
      </w:r>
      <w:r w:rsidR="00A72D21" w:rsidRPr="00084FB5">
        <w:rPr>
          <w:rFonts w:ascii="Times New Roman" w:hAnsi="Times New Roman" w:cs="Times New Roman"/>
          <w:sz w:val="22"/>
          <w:szCs w:val="22"/>
        </w:rPr>
        <w:t xml:space="preserve">при передаче Товара </w:t>
      </w:r>
      <w:r w:rsidRPr="00084FB5">
        <w:rPr>
          <w:rFonts w:ascii="Times New Roman" w:hAnsi="Times New Roman" w:cs="Times New Roman"/>
          <w:sz w:val="22"/>
          <w:szCs w:val="22"/>
        </w:rPr>
        <w:t>надлежаще оформленные документы, подтверждающие качество Товара и его соответствие требованиям оп</w:t>
      </w:r>
      <w:r w:rsidR="00A72D21" w:rsidRPr="00084FB5">
        <w:rPr>
          <w:rFonts w:ascii="Times New Roman" w:hAnsi="Times New Roman" w:cs="Times New Roman"/>
          <w:sz w:val="22"/>
          <w:szCs w:val="22"/>
        </w:rPr>
        <w:t>ределённым законодательством РФ</w:t>
      </w:r>
      <w:r w:rsidRPr="00084FB5">
        <w:rPr>
          <w:rFonts w:ascii="Times New Roman" w:hAnsi="Times New Roman" w:cs="Times New Roman"/>
          <w:sz w:val="22"/>
          <w:szCs w:val="22"/>
        </w:rPr>
        <w:t>.</w:t>
      </w:r>
    </w:p>
    <w:p w:rsidR="00A252EA" w:rsidRPr="002C2E1F" w:rsidRDefault="005D3E8B" w:rsidP="00A252EA">
      <w:pPr>
        <w:widowControl w:val="0"/>
        <w:suppressAutoHyphens/>
        <w:ind w:firstLine="567"/>
        <w:jc w:val="both"/>
        <w:rPr>
          <w:rFonts w:ascii="Times New Roman" w:eastAsia="Lucida Sans Unicode" w:hAnsi="Times New Roman" w:cs="Mangal"/>
          <w:kern w:val="2"/>
          <w:sz w:val="22"/>
          <w:lang w:eastAsia="zh-CN" w:bidi="hi-IN"/>
        </w:rPr>
      </w:pPr>
      <w:r w:rsidRPr="00084FB5">
        <w:rPr>
          <w:rFonts w:ascii="Times New Roman" w:hAnsi="Times New Roman" w:cs="Times New Roman"/>
          <w:sz w:val="22"/>
          <w:szCs w:val="22"/>
        </w:rPr>
        <w:t xml:space="preserve">6.4. Гарантийный срок на Товар должен соответствовать </w:t>
      </w:r>
      <w:proofErr w:type="gramStart"/>
      <w:r w:rsidRPr="00084FB5">
        <w:rPr>
          <w:rFonts w:ascii="Times New Roman" w:hAnsi="Times New Roman" w:cs="Times New Roman"/>
          <w:sz w:val="22"/>
          <w:szCs w:val="22"/>
        </w:rPr>
        <w:t>гарантийным требованиям, предъявляемым к такому виду Товаров</w:t>
      </w:r>
      <w:r w:rsidR="00A252EA" w:rsidRPr="00A252EA">
        <w:rPr>
          <w:rFonts w:ascii="Times New Roman" w:hAnsi="Times New Roman" w:cs="Times New Roman"/>
          <w:sz w:val="22"/>
          <w:szCs w:val="22"/>
        </w:rPr>
        <w:t xml:space="preserve"> </w:t>
      </w:r>
      <w:r w:rsidR="00A252EA" w:rsidRPr="00084FB5">
        <w:rPr>
          <w:rFonts w:ascii="Times New Roman" w:hAnsi="Times New Roman" w:cs="Times New Roman"/>
          <w:sz w:val="22"/>
          <w:szCs w:val="22"/>
        </w:rPr>
        <w:t>и начинает</w:t>
      </w:r>
      <w:proofErr w:type="gramEnd"/>
      <w:r w:rsidR="00A252EA" w:rsidRPr="00084FB5">
        <w:rPr>
          <w:rFonts w:ascii="Times New Roman" w:hAnsi="Times New Roman" w:cs="Times New Roman"/>
          <w:sz w:val="22"/>
          <w:szCs w:val="22"/>
        </w:rPr>
        <w:t xml:space="preserve"> исчисляться со дня подписания Заказчиком Акта приема-передачи Товара (Приложение № 2 к Договору)</w:t>
      </w:r>
      <w:r w:rsidR="00A252EA">
        <w:rPr>
          <w:rFonts w:ascii="Times New Roman" w:hAnsi="Times New Roman" w:cs="Times New Roman"/>
          <w:sz w:val="22"/>
          <w:szCs w:val="22"/>
        </w:rPr>
        <w:t>.</w:t>
      </w:r>
      <w:r w:rsidRPr="00084FB5">
        <w:rPr>
          <w:rFonts w:ascii="Times New Roman" w:hAnsi="Times New Roman" w:cs="Times New Roman"/>
          <w:sz w:val="22"/>
          <w:szCs w:val="22"/>
        </w:rPr>
        <w:t xml:space="preserve"> </w:t>
      </w:r>
      <w:r w:rsidR="00A252EA" w:rsidRPr="002C2E1F">
        <w:rPr>
          <w:rFonts w:ascii="Times New Roman" w:eastAsia="Lucida Sans Unicode" w:hAnsi="Times New Roman" w:cs="Mangal"/>
          <w:kern w:val="2"/>
          <w:sz w:val="22"/>
          <w:lang w:eastAsia="zh-CN" w:bidi="hi-IN"/>
        </w:rPr>
        <w:t xml:space="preserve">Гарантийный срок хранения Товара </w:t>
      </w:r>
      <w:r w:rsidR="00A252EA" w:rsidRPr="002C2E1F">
        <w:rPr>
          <w:rFonts w:ascii="Times New Roman" w:eastAsia="Lucida Sans Unicode" w:hAnsi="Times New Roman" w:cs="Mangal"/>
          <w:kern w:val="2"/>
          <w:sz w:val="22"/>
          <w:lang w:eastAsia="zh-CN" w:bidi="hi-IN"/>
        </w:rPr>
        <w:lastRenderedPageBreak/>
        <w:t>на складах не менее 10 лет</w:t>
      </w:r>
      <w:r w:rsidR="00A252EA">
        <w:rPr>
          <w:rFonts w:ascii="Times New Roman" w:eastAsia="Lucida Sans Unicode" w:hAnsi="Times New Roman" w:cs="Mangal"/>
          <w:kern w:val="2"/>
          <w:sz w:val="22"/>
          <w:lang w:eastAsia="zh-CN" w:bidi="hi-IN"/>
        </w:rPr>
        <w:t xml:space="preserve">, </w:t>
      </w:r>
      <w:r w:rsidR="00A252EA" w:rsidRPr="002C2E1F">
        <w:rPr>
          <w:rFonts w:ascii="Times New Roman" w:eastAsia="Lucida Sans Unicode" w:hAnsi="Times New Roman" w:cs="Mangal"/>
          <w:kern w:val="2"/>
          <w:sz w:val="22"/>
          <w:lang w:eastAsia="zh-CN" w:bidi="hi-IN"/>
        </w:rPr>
        <w:t xml:space="preserve"> </w:t>
      </w:r>
      <w:r w:rsidR="00A252EA">
        <w:rPr>
          <w:rFonts w:ascii="Times New Roman" w:eastAsia="Lucida Sans Unicode" w:hAnsi="Times New Roman" w:cs="Mangal"/>
          <w:kern w:val="2"/>
          <w:sz w:val="22"/>
          <w:lang w:eastAsia="zh-CN" w:bidi="hi-IN"/>
        </w:rPr>
        <w:t>г</w:t>
      </w:r>
      <w:r w:rsidR="00A252EA" w:rsidRPr="002C2E1F">
        <w:rPr>
          <w:rFonts w:ascii="Times New Roman" w:eastAsia="Lucida Sans Unicode" w:hAnsi="Times New Roman" w:cs="Mangal"/>
          <w:kern w:val="2"/>
          <w:sz w:val="22"/>
          <w:lang w:eastAsia="zh-CN" w:bidi="hi-IN"/>
        </w:rPr>
        <w:t>арантийный срок эксплуатации Товара не менее 5 лет с момента выдачи продукции со склада Заказчика (в пределах срока хранения)</w:t>
      </w:r>
      <w:r w:rsidR="00A252EA" w:rsidRPr="00084FB5">
        <w:rPr>
          <w:rFonts w:ascii="Times New Roman" w:hAnsi="Times New Roman" w:cs="Times New Roman"/>
          <w:sz w:val="22"/>
          <w:szCs w:val="22"/>
        </w:rPr>
        <w:t>.</w:t>
      </w:r>
      <w:r w:rsidR="00A252EA">
        <w:rPr>
          <w:rFonts w:ascii="Times New Roman" w:hAnsi="Times New Roman" w:cs="Times New Roman"/>
          <w:sz w:val="22"/>
          <w:szCs w:val="22"/>
        </w:rPr>
        <w:t xml:space="preserve"> </w:t>
      </w:r>
      <w:r w:rsidR="00A252EA" w:rsidRPr="00084FB5">
        <w:rPr>
          <w:rFonts w:ascii="Times New Roman" w:hAnsi="Times New Roman" w:cs="Times New Roman"/>
          <w:sz w:val="22"/>
          <w:szCs w:val="22"/>
        </w:rPr>
        <w:t>Гарантийный срок на Товар должен подтверждаться документами от производителя (Поставщика)</w:t>
      </w:r>
      <w:r w:rsidR="00A252EA">
        <w:rPr>
          <w:rFonts w:ascii="Times New Roman" w:hAnsi="Times New Roman" w:cs="Times New Roman"/>
          <w:sz w:val="22"/>
          <w:szCs w:val="22"/>
        </w:rPr>
        <w:t>.</w:t>
      </w:r>
    </w:p>
    <w:p w:rsidR="005D3E8B" w:rsidRPr="00084FB5" w:rsidRDefault="005D3E8B" w:rsidP="00A252EA">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Срок действия гарантии Поставщика должен быть не менее</w:t>
      </w:r>
      <w:proofErr w:type="gramStart"/>
      <w:r w:rsidRPr="00084FB5">
        <w:rPr>
          <w:rFonts w:ascii="Times New Roman" w:hAnsi="Times New Roman" w:cs="Times New Roman"/>
          <w:sz w:val="22"/>
          <w:szCs w:val="22"/>
        </w:rPr>
        <w:t>,</w:t>
      </w:r>
      <w:proofErr w:type="gramEnd"/>
      <w:r w:rsidRPr="00084FB5">
        <w:rPr>
          <w:rFonts w:ascii="Times New Roman" w:hAnsi="Times New Roman" w:cs="Times New Roman"/>
          <w:sz w:val="22"/>
          <w:szCs w:val="22"/>
        </w:rPr>
        <w:t xml:space="preserve"> чем срок действия гарантии производителя данного Товара.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6.5.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(пяти) дней со дня получения письменного извещения Заказчика.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6.6.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6.7. Существенным нарушением Поставщиком требований к качеству Товара является поставка Товара с неустранимыми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6.8. При возникновении разногласий по вопросам качества Товара или несоответствия его условиям Договора Поставщик несет все расходы, связанные с проведением экспертизы.</w:t>
      </w:r>
    </w:p>
    <w:p w:rsidR="005D3E8B" w:rsidRPr="00084FB5" w:rsidRDefault="005D3E8B" w:rsidP="005D3E8B">
      <w:pPr>
        <w:pStyle w:val="ConsPlusNormal"/>
        <w:ind w:firstLine="567"/>
        <w:jc w:val="center"/>
        <w:rPr>
          <w:rFonts w:ascii="Times New Roman" w:hAnsi="Times New Roman" w:cs="Times New Roman"/>
          <w:b/>
          <w:sz w:val="22"/>
          <w:szCs w:val="22"/>
        </w:rPr>
      </w:pPr>
      <w:r w:rsidRPr="00084FB5">
        <w:rPr>
          <w:rFonts w:ascii="Times New Roman" w:hAnsi="Times New Roman" w:cs="Times New Roman"/>
          <w:b/>
          <w:sz w:val="22"/>
          <w:szCs w:val="22"/>
        </w:rPr>
        <w:t>7. ОТВЕТСТВЕННОСТЬ СТОРОН</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7.2. В случае неисполнения Поставщиком условий Договора Заказчик вправе обратиться в суд с требованием о расторжении настоящего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7.4.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 </w:t>
      </w:r>
      <w:proofErr w:type="gramStart"/>
      <w:r w:rsidRPr="00084FB5">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084FB5">
        <w:rPr>
          <w:rFonts w:ascii="Times New Roman" w:hAnsi="Times New Roman" w:cs="Times New Roman"/>
          <w:sz w:val="22"/>
          <w:szCs w:val="22"/>
        </w:rPr>
        <w:t xml:space="preserve"> </w:t>
      </w:r>
      <w:proofErr w:type="gramStart"/>
      <w:r w:rsidRPr="00084FB5">
        <w:rPr>
          <w:rFonts w:ascii="Times New Roman" w:hAnsi="Times New Roman" w:cs="Times New Roman"/>
          <w:sz w:val="22"/>
          <w:szCs w:val="22"/>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7.5.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7.7. </w:t>
      </w:r>
      <w:proofErr w:type="gramStart"/>
      <w:r w:rsidRPr="00084FB5">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(десяти)</w:t>
      </w:r>
      <w:r w:rsidR="0092171A" w:rsidRPr="00084FB5">
        <w:rPr>
          <w:rFonts w:ascii="Times New Roman" w:hAnsi="Times New Roman" w:cs="Times New Roman"/>
          <w:sz w:val="22"/>
          <w:szCs w:val="22"/>
        </w:rPr>
        <w:t xml:space="preserve"> %</w:t>
      </w:r>
      <w:r w:rsidRPr="00084FB5">
        <w:rPr>
          <w:rFonts w:ascii="Times New Roman" w:hAnsi="Times New Roman" w:cs="Times New Roman"/>
          <w:sz w:val="22"/>
          <w:szCs w:val="22"/>
        </w:rPr>
        <w:t xml:space="preserve"> </w:t>
      </w:r>
      <w:r w:rsidR="0092171A" w:rsidRPr="00084FB5">
        <w:rPr>
          <w:rFonts w:ascii="Times New Roman" w:hAnsi="Times New Roman" w:cs="Times New Roman"/>
          <w:sz w:val="22"/>
          <w:szCs w:val="22"/>
        </w:rPr>
        <w:t>(</w:t>
      </w:r>
      <w:r w:rsidRPr="00084FB5">
        <w:rPr>
          <w:rFonts w:ascii="Times New Roman" w:hAnsi="Times New Roman" w:cs="Times New Roman"/>
          <w:sz w:val="22"/>
          <w:szCs w:val="22"/>
        </w:rPr>
        <w:t>процентов</w:t>
      </w:r>
      <w:r w:rsidR="0092171A" w:rsidRPr="00084FB5">
        <w:rPr>
          <w:rFonts w:ascii="Times New Roman" w:hAnsi="Times New Roman" w:cs="Times New Roman"/>
          <w:sz w:val="22"/>
          <w:szCs w:val="22"/>
        </w:rPr>
        <w:t xml:space="preserve">) цены Договора, </w:t>
      </w:r>
      <w:r w:rsidRPr="00084FB5">
        <w:rPr>
          <w:rFonts w:ascii="Times New Roman" w:hAnsi="Times New Roman" w:cs="Times New Roman"/>
          <w:sz w:val="22"/>
          <w:szCs w:val="22"/>
        </w:rPr>
        <w:t xml:space="preserve">в случае, если цена Договора не превышает 3 млн. рублей, в соответствии с постановлением Правительства РФ от 30.08.2017 № 1042 "Об утверждении Правил </w:t>
      </w:r>
      <w:r w:rsidRPr="00084FB5">
        <w:rPr>
          <w:rFonts w:ascii="Times New Roman" w:hAnsi="Times New Roman" w:cs="Times New Roman"/>
          <w:sz w:val="22"/>
          <w:szCs w:val="22"/>
        </w:rPr>
        <w:lastRenderedPageBreak/>
        <w:t>определения размера штрафа, начисляемого в случае ненадлежащего исполнения заказчиком, неисполнения</w:t>
      </w:r>
      <w:proofErr w:type="gramEnd"/>
      <w:r w:rsidRPr="00084FB5">
        <w:rPr>
          <w:rFonts w:ascii="Times New Roman" w:hAnsi="Times New Roman" w:cs="Times New Roman"/>
          <w:sz w:val="22"/>
          <w:szCs w:val="22"/>
        </w:rPr>
        <w:t xml:space="preserve"> </w:t>
      </w:r>
      <w:proofErr w:type="gramStart"/>
      <w:r w:rsidRPr="00084FB5">
        <w:rPr>
          <w:rFonts w:ascii="Times New Roman" w:hAnsi="Times New Roman" w:cs="Times New Roman"/>
          <w:sz w:val="22"/>
          <w:szCs w:val="22"/>
        </w:rPr>
        <w:t>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(далее – постановление Правительства РФ от 30.08.2017 № 1042) и составляет _________</w:t>
      </w:r>
      <w:r w:rsidR="00890A9F" w:rsidRPr="00084FB5">
        <w:rPr>
          <w:rFonts w:ascii="Times New Roman" w:hAnsi="Times New Roman" w:cs="Times New Roman"/>
          <w:sz w:val="22"/>
          <w:szCs w:val="22"/>
        </w:rPr>
        <w:t>(_________</w:t>
      </w:r>
      <w:r w:rsidRPr="00084FB5">
        <w:rPr>
          <w:rFonts w:ascii="Times New Roman" w:hAnsi="Times New Roman" w:cs="Times New Roman"/>
          <w:sz w:val="22"/>
          <w:szCs w:val="22"/>
        </w:rPr>
        <w:t>_________________</w:t>
      </w:r>
      <w:r w:rsidR="00890A9F" w:rsidRPr="00084FB5">
        <w:rPr>
          <w:rFonts w:ascii="Times New Roman" w:hAnsi="Times New Roman" w:cs="Times New Roman"/>
          <w:sz w:val="22"/>
          <w:szCs w:val="22"/>
        </w:rPr>
        <w:t xml:space="preserve">_) </w:t>
      </w:r>
      <w:proofErr w:type="spellStart"/>
      <w:r w:rsidR="00890A9F" w:rsidRPr="00084FB5">
        <w:rPr>
          <w:rFonts w:ascii="Times New Roman" w:hAnsi="Times New Roman" w:cs="Times New Roman"/>
          <w:sz w:val="22"/>
          <w:szCs w:val="22"/>
        </w:rPr>
        <w:t>рублей__</w:t>
      </w:r>
      <w:r w:rsidRPr="00084FB5">
        <w:rPr>
          <w:rFonts w:ascii="Times New Roman" w:hAnsi="Times New Roman" w:cs="Times New Roman"/>
          <w:sz w:val="22"/>
          <w:szCs w:val="22"/>
        </w:rPr>
        <w:t>_</w:t>
      </w:r>
      <w:r w:rsidR="00890A9F" w:rsidRPr="00084FB5">
        <w:rPr>
          <w:rFonts w:ascii="Times New Roman" w:hAnsi="Times New Roman" w:cs="Times New Roman"/>
          <w:sz w:val="22"/>
          <w:szCs w:val="22"/>
        </w:rPr>
        <w:t>копеек</w:t>
      </w:r>
      <w:proofErr w:type="spellEnd"/>
      <w:r w:rsidRPr="00084FB5">
        <w:rPr>
          <w:rFonts w:ascii="Times New Roman" w:hAnsi="Times New Roman" w:cs="Times New Roman"/>
          <w:sz w:val="22"/>
          <w:szCs w:val="22"/>
        </w:rPr>
        <w:t>.</w:t>
      </w:r>
      <w:proofErr w:type="gramEnd"/>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Под ненадлежащим исполнением Поставщиком обязательств понимается поставка Товара, не соответствующая требованиям, установленным Договором и </w:t>
      </w:r>
      <w:r w:rsidRPr="00084FB5">
        <w:rPr>
          <w:rFonts w:ascii="Times New Roman" w:hAnsi="Times New Roman" w:cs="Times New Roman"/>
          <w:bCs/>
          <w:sz w:val="22"/>
          <w:szCs w:val="22"/>
        </w:rPr>
        <w:t>Описанием объекта закупки</w:t>
      </w:r>
      <w:r w:rsidRPr="00084FB5">
        <w:rPr>
          <w:rFonts w:ascii="Times New Roman" w:hAnsi="Times New Roman" w:cs="Times New Roman"/>
          <w:sz w:val="22"/>
          <w:szCs w:val="22"/>
        </w:rPr>
        <w:t>.</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7.8. За каждый факт неисполнения Заказчиком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и составляет 1 000 (одна тысяча) рублей, если цена договора не превыша</w:t>
      </w:r>
      <w:r w:rsidR="0092171A" w:rsidRPr="00084FB5">
        <w:rPr>
          <w:rFonts w:ascii="Times New Roman" w:hAnsi="Times New Roman" w:cs="Times New Roman"/>
          <w:sz w:val="22"/>
          <w:szCs w:val="22"/>
        </w:rPr>
        <w:t>ет 3 млн. рублей</w:t>
      </w:r>
      <w:r w:rsidRPr="00084FB5">
        <w:rPr>
          <w:rFonts w:ascii="Times New Roman" w:hAnsi="Times New Roman" w:cs="Times New Roman"/>
          <w:sz w:val="22"/>
          <w:szCs w:val="22"/>
        </w:rPr>
        <w:t>,</w:t>
      </w:r>
      <w:r w:rsidR="0092171A" w:rsidRPr="00084FB5">
        <w:rPr>
          <w:rFonts w:ascii="Times New Roman" w:hAnsi="Times New Roman" w:cs="Times New Roman"/>
          <w:sz w:val="22"/>
          <w:szCs w:val="22"/>
        </w:rPr>
        <w:t xml:space="preserve">          </w:t>
      </w:r>
      <w:r w:rsidRPr="00084FB5">
        <w:rPr>
          <w:rFonts w:ascii="Times New Roman" w:hAnsi="Times New Roman" w:cs="Times New Roman"/>
          <w:sz w:val="22"/>
          <w:szCs w:val="22"/>
        </w:rPr>
        <w:t xml:space="preserve"> в соответствии с постановлением Правительства РФ от 30.08.2017 № 1042.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составляет 1 000 </w:t>
      </w:r>
      <w:r w:rsidR="0092171A" w:rsidRPr="00084FB5">
        <w:rPr>
          <w:rFonts w:ascii="Times New Roman" w:hAnsi="Times New Roman" w:cs="Times New Roman"/>
          <w:sz w:val="22"/>
          <w:szCs w:val="22"/>
        </w:rPr>
        <w:t>(одна тысяча) рублей 00 копеек</w:t>
      </w:r>
      <w:r w:rsidRPr="00084FB5">
        <w:rPr>
          <w:rFonts w:ascii="Times New Roman" w:hAnsi="Times New Roman" w:cs="Times New Roman"/>
          <w:sz w:val="22"/>
          <w:szCs w:val="22"/>
        </w:rPr>
        <w:t>, если цена договора не превышает 3 млн. рублей, в соответствии с постановлением Правительства РФ от 30.08.2017 № 1042.</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7.10. Нарушение Поставщиком срока поставки Товара по настоящему Договору является существенным нарушением условий Договора независимо от объема поставленного Поставщиком Товара на день окончания срока поставки Товара, установленного настоящим Договором.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7.11. Применение неустойки (штрафа, пени) не освобождает Стороны от исполнения обязательств по настоящему Договору.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7.13.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7.15. В случае неисполнения или ненадлежащего исполнения Поставщиком своих обязательств (в том числе просрочки исполнения обязательств Поставщиком), предусмотренных настоящим Договором, Заказчик вправе произвести оплату по Договору на основании Акта приема-передачи Товара (Приложение № </w:t>
      </w:r>
      <w:r w:rsidR="001767C5" w:rsidRPr="00084FB5">
        <w:rPr>
          <w:rFonts w:ascii="Times New Roman" w:hAnsi="Times New Roman" w:cs="Times New Roman"/>
          <w:sz w:val="22"/>
          <w:szCs w:val="22"/>
        </w:rPr>
        <w:t>2</w:t>
      </w:r>
      <w:r w:rsidRPr="00084FB5">
        <w:rPr>
          <w:rFonts w:ascii="Times New Roman" w:hAnsi="Times New Roman" w:cs="Times New Roman"/>
          <w:sz w:val="22"/>
          <w:szCs w:val="22"/>
        </w:rPr>
        <w:t xml:space="preserve"> настоящего Договора), за вычетом соответствующего размера неустойки (штраф,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7.16. В случае расторжения Договора в связи с ненадлежащим исполнением Поставщиком своих обязательств (в том числе по соглашению Сторон) последний в</w:t>
      </w:r>
      <w:r w:rsidR="0092171A" w:rsidRPr="00084FB5">
        <w:rPr>
          <w:rFonts w:ascii="Times New Roman" w:hAnsi="Times New Roman" w:cs="Times New Roman"/>
          <w:sz w:val="22"/>
          <w:szCs w:val="22"/>
        </w:rPr>
        <w:t xml:space="preserve"> течение 5 (пяти) рабочих дней от</w:t>
      </w:r>
      <w:r w:rsidRPr="00084FB5">
        <w:rPr>
          <w:rFonts w:ascii="Times New Roman" w:hAnsi="Times New Roman" w:cs="Times New Roman"/>
          <w:sz w:val="22"/>
          <w:szCs w:val="22"/>
        </w:rPr>
        <w:t xml:space="preserve"> даты расторжения Договора или подписания соглашения о расторжении Договора уплачивает Заказчику неустойку, определенную в соответствии с настоящим Договором.</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7.18. Меры ответственности Сторон, не предусмотренные настоящим Договором, применяются в соответствии с нормами гражданского законодательства Российской Федерации.</w:t>
      </w:r>
    </w:p>
    <w:p w:rsidR="005D3E8B" w:rsidRPr="00084FB5" w:rsidRDefault="005D3E8B" w:rsidP="005D3E8B">
      <w:pPr>
        <w:widowControl w:val="0"/>
        <w:autoSpaceDE w:val="0"/>
        <w:autoSpaceDN w:val="0"/>
        <w:adjustRightInd w:val="0"/>
        <w:ind w:firstLine="709"/>
        <w:jc w:val="center"/>
        <w:outlineLvl w:val="0"/>
        <w:rPr>
          <w:rFonts w:ascii="Times New Roman" w:hAnsi="Times New Roman" w:cs="Times New Roman"/>
          <w:b/>
          <w:color w:val="auto"/>
          <w:sz w:val="22"/>
          <w:szCs w:val="22"/>
        </w:rPr>
      </w:pPr>
      <w:r w:rsidRPr="00084FB5">
        <w:rPr>
          <w:rFonts w:ascii="Times New Roman" w:hAnsi="Times New Roman" w:cs="Times New Roman"/>
          <w:b/>
          <w:color w:val="auto"/>
          <w:sz w:val="22"/>
          <w:szCs w:val="22"/>
        </w:rPr>
        <w:t>8. СРОК ДЕЙСТВИЯ И ПОРЯДОК РАСТОРЖЕНИЯ ДОГОВОРА</w:t>
      </w:r>
    </w:p>
    <w:p w:rsidR="005D3E8B" w:rsidRPr="00084FB5" w:rsidRDefault="005D3E8B" w:rsidP="005D3E8B">
      <w:pPr>
        <w:widowControl w:val="0"/>
        <w:tabs>
          <w:tab w:val="left" w:pos="993"/>
        </w:tabs>
        <w:autoSpaceDE w:val="0"/>
        <w:autoSpaceDN w:val="0"/>
        <w:adjustRightInd w:val="0"/>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8.1.</w:t>
      </w:r>
      <w:r w:rsidRPr="00084FB5">
        <w:rPr>
          <w:rFonts w:ascii="Times New Roman" w:hAnsi="Times New Roman" w:cs="Times New Roman"/>
          <w:bCs/>
          <w:color w:val="auto"/>
          <w:sz w:val="22"/>
          <w:szCs w:val="22"/>
        </w:rPr>
        <w:tab/>
        <w:t xml:space="preserve">Настоящий Договор вступает в силу с момента его подписания и действует по </w:t>
      </w:r>
      <w:r w:rsidR="00D560C4">
        <w:rPr>
          <w:rFonts w:ascii="Times New Roman" w:hAnsi="Times New Roman" w:cs="Times New Roman"/>
          <w:bCs/>
          <w:color w:val="auto"/>
          <w:sz w:val="22"/>
          <w:szCs w:val="22"/>
        </w:rPr>
        <w:t>25</w:t>
      </w:r>
      <w:r w:rsidRPr="00084FB5">
        <w:rPr>
          <w:rFonts w:ascii="Times New Roman" w:hAnsi="Times New Roman" w:cs="Times New Roman"/>
          <w:bCs/>
          <w:color w:val="auto"/>
          <w:sz w:val="22"/>
          <w:szCs w:val="22"/>
        </w:rPr>
        <w:t>.1</w:t>
      </w:r>
      <w:r w:rsidR="00D560C4">
        <w:rPr>
          <w:rFonts w:ascii="Times New Roman" w:hAnsi="Times New Roman" w:cs="Times New Roman"/>
          <w:bCs/>
          <w:color w:val="auto"/>
          <w:sz w:val="22"/>
          <w:szCs w:val="22"/>
        </w:rPr>
        <w:t>2</w:t>
      </w:r>
      <w:r w:rsidRPr="00084FB5">
        <w:rPr>
          <w:rFonts w:ascii="Times New Roman" w:hAnsi="Times New Roman" w:cs="Times New Roman"/>
          <w:bCs/>
          <w:color w:val="auto"/>
          <w:sz w:val="22"/>
          <w:szCs w:val="22"/>
        </w:rPr>
        <w:t>.202</w:t>
      </w:r>
      <w:r w:rsidR="00575D24" w:rsidRPr="00084FB5">
        <w:rPr>
          <w:rFonts w:ascii="Times New Roman" w:hAnsi="Times New Roman" w:cs="Times New Roman"/>
          <w:bCs/>
          <w:color w:val="auto"/>
          <w:sz w:val="22"/>
          <w:szCs w:val="22"/>
        </w:rPr>
        <w:t>6</w:t>
      </w:r>
      <w:r w:rsidR="0092171A" w:rsidRPr="00084FB5">
        <w:rPr>
          <w:rFonts w:ascii="Times New Roman" w:hAnsi="Times New Roman" w:cs="Times New Roman"/>
          <w:bCs/>
          <w:color w:val="auto"/>
          <w:sz w:val="22"/>
          <w:szCs w:val="22"/>
        </w:rPr>
        <w:t xml:space="preserve"> года</w:t>
      </w:r>
      <w:r w:rsidRPr="00084FB5">
        <w:rPr>
          <w:rFonts w:ascii="Times New Roman" w:hAnsi="Times New Roman" w:cs="Times New Roman"/>
          <w:bCs/>
          <w:color w:val="auto"/>
          <w:sz w:val="22"/>
          <w:szCs w:val="22"/>
        </w:rPr>
        <w:t xml:space="preserve"> включительно, а в части взаиморасчетов – до полного их завершения. Окончание срока действия Договора не влечет прекращения неисполненных </w:t>
      </w:r>
      <w:r w:rsidR="0092171A" w:rsidRPr="00084FB5">
        <w:rPr>
          <w:rFonts w:ascii="Times New Roman" w:hAnsi="Times New Roman" w:cs="Times New Roman"/>
          <w:bCs/>
          <w:color w:val="auto"/>
          <w:sz w:val="22"/>
          <w:szCs w:val="22"/>
        </w:rPr>
        <w:t xml:space="preserve">Сторонами </w:t>
      </w:r>
      <w:r w:rsidRPr="00084FB5">
        <w:rPr>
          <w:rFonts w:ascii="Times New Roman" w:hAnsi="Times New Roman" w:cs="Times New Roman"/>
          <w:bCs/>
          <w:color w:val="auto"/>
          <w:sz w:val="22"/>
          <w:szCs w:val="22"/>
        </w:rPr>
        <w:t>обязательств по Договору, в том числе гарантийных обязательств Поставщика.</w:t>
      </w:r>
    </w:p>
    <w:p w:rsidR="005D3E8B" w:rsidRPr="00084FB5" w:rsidRDefault="005D3E8B" w:rsidP="005D3E8B">
      <w:pPr>
        <w:widowControl w:val="0"/>
        <w:autoSpaceDE w:val="0"/>
        <w:autoSpaceDN w:val="0"/>
        <w:adjustRightInd w:val="0"/>
        <w:ind w:firstLine="567"/>
        <w:jc w:val="both"/>
        <w:rPr>
          <w:rFonts w:ascii="Times New Roman" w:hAnsi="Times New Roman" w:cs="Times New Roman"/>
          <w:bCs/>
          <w:color w:val="auto"/>
          <w:sz w:val="22"/>
          <w:szCs w:val="22"/>
        </w:rPr>
      </w:pPr>
      <w:r w:rsidRPr="00084FB5">
        <w:rPr>
          <w:rFonts w:ascii="Times New Roman" w:hAnsi="Times New Roman" w:cs="Times New Roman"/>
          <w:bCs/>
          <w:color w:val="auto"/>
          <w:sz w:val="22"/>
          <w:szCs w:val="22"/>
        </w:rPr>
        <w:t>8.2. Расторжение Договора допускается по соглашению Сторон, по решению суда,</w:t>
      </w:r>
      <w:r w:rsidR="00407FDC">
        <w:rPr>
          <w:rFonts w:ascii="Times New Roman" w:hAnsi="Times New Roman" w:cs="Times New Roman"/>
          <w:bCs/>
          <w:color w:val="auto"/>
          <w:sz w:val="22"/>
          <w:szCs w:val="22"/>
        </w:rPr>
        <w:t xml:space="preserve"> </w:t>
      </w:r>
      <w:r w:rsidRPr="00084FB5">
        <w:rPr>
          <w:rFonts w:ascii="Times New Roman" w:hAnsi="Times New Roman" w:cs="Times New Roman"/>
          <w:bCs/>
          <w:color w:val="auto"/>
          <w:sz w:val="22"/>
          <w:szCs w:val="22"/>
        </w:rPr>
        <w:t>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5D3E8B" w:rsidRPr="00084FB5" w:rsidRDefault="005D3E8B" w:rsidP="005D3E8B">
      <w:pPr>
        <w:pStyle w:val="ConsPlusNormal"/>
        <w:jc w:val="center"/>
        <w:rPr>
          <w:rFonts w:ascii="Times New Roman" w:hAnsi="Times New Roman" w:cs="Times New Roman"/>
          <w:b/>
          <w:sz w:val="22"/>
          <w:szCs w:val="22"/>
        </w:rPr>
      </w:pPr>
      <w:r w:rsidRPr="00084FB5">
        <w:rPr>
          <w:rFonts w:ascii="Times New Roman" w:hAnsi="Times New Roman" w:cs="Times New Roman"/>
          <w:b/>
          <w:sz w:val="22"/>
          <w:szCs w:val="22"/>
        </w:rPr>
        <w:t>9. РАССМОТРЕНИЕ И РАЗРЕШЕНИЕ СПОРОВ</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lastRenderedPageBreak/>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9.2.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9.3.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9.4. При не</w:t>
      </w:r>
      <w:r w:rsidR="0092171A" w:rsidRPr="00084FB5">
        <w:rPr>
          <w:rFonts w:ascii="Times New Roman" w:hAnsi="Times New Roman" w:cs="Times New Roman"/>
          <w:sz w:val="22"/>
          <w:szCs w:val="22"/>
        </w:rPr>
        <w:t xml:space="preserve"> </w:t>
      </w:r>
      <w:r w:rsidRPr="00084FB5">
        <w:rPr>
          <w:rFonts w:ascii="Times New Roman" w:hAnsi="Times New Roman" w:cs="Times New Roman"/>
          <w:sz w:val="22"/>
          <w:szCs w:val="22"/>
        </w:rPr>
        <w:t>урегулировании Сторонами спора в досудебном порядке, спор передается на рассмотрение в Арбитражный суд Смоленской области.</w:t>
      </w:r>
    </w:p>
    <w:p w:rsidR="005D3E8B" w:rsidRPr="00084FB5" w:rsidRDefault="005D3E8B" w:rsidP="005D3E8B">
      <w:pPr>
        <w:widowControl w:val="0"/>
        <w:autoSpaceDE w:val="0"/>
        <w:autoSpaceDN w:val="0"/>
        <w:adjustRightInd w:val="0"/>
        <w:ind w:firstLine="567"/>
        <w:jc w:val="center"/>
        <w:outlineLvl w:val="0"/>
        <w:rPr>
          <w:rFonts w:ascii="Times New Roman" w:hAnsi="Times New Roman" w:cs="Times New Roman"/>
          <w:b/>
          <w:color w:val="auto"/>
          <w:sz w:val="22"/>
          <w:szCs w:val="22"/>
        </w:rPr>
      </w:pPr>
      <w:r w:rsidRPr="00084FB5">
        <w:rPr>
          <w:rFonts w:ascii="Times New Roman" w:hAnsi="Times New Roman" w:cs="Times New Roman"/>
          <w:b/>
          <w:color w:val="auto"/>
          <w:sz w:val="22"/>
          <w:szCs w:val="22"/>
        </w:rPr>
        <w:t>10. ОБСТОЯТЕЛЬСТВА НЕПРЕОДОЛИМОЙ СИЛЫ</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Pr="00084FB5">
        <w:rPr>
          <w:rFonts w:ascii="Times New Roman" w:eastAsia="Times New Roman" w:hAnsi="Times New Roman" w:cs="Times New Roman"/>
          <w:sz w:val="22"/>
          <w:szCs w:val="22"/>
        </w:rPr>
        <w:t xml:space="preserve"> </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10.2. Сторона, для которой создалась невозможность исполнения обязательств по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D3E8B" w:rsidRPr="00084FB5" w:rsidRDefault="005D3E8B" w:rsidP="005D3E8B">
      <w:pPr>
        <w:ind w:right="-1"/>
        <w:jc w:val="center"/>
        <w:rPr>
          <w:rFonts w:ascii="Times New Roman" w:hAnsi="Times New Roman" w:cs="Times New Roman"/>
          <w:b/>
          <w:color w:val="auto"/>
          <w:sz w:val="22"/>
          <w:szCs w:val="22"/>
        </w:rPr>
      </w:pPr>
      <w:r w:rsidRPr="00084FB5">
        <w:rPr>
          <w:rFonts w:ascii="Times New Roman" w:hAnsi="Times New Roman" w:cs="Times New Roman"/>
          <w:b/>
          <w:color w:val="auto"/>
          <w:sz w:val="22"/>
          <w:szCs w:val="22"/>
        </w:rPr>
        <w:t>11. ПРОЧИЕ ПОЛОЖЕНИЯ</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11.1. Во всем, что не предусмотрено Договором, Стороны руководствуются законодательством Российской Федерации.</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11.4. Изменение условий Договора при его исполнении не допускается, за исключением случаев, предусмотренных </w:t>
      </w:r>
      <w:hyperlink r:id="rId9" w:history="1">
        <w:r w:rsidRPr="00084FB5">
          <w:rPr>
            <w:rFonts w:ascii="Times New Roman" w:hAnsi="Times New Roman" w:cs="Times New Roman"/>
            <w:sz w:val="22"/>
            <w:szCs w:val="22"/>
          </w:rPr>
          <w:t>статьей 95</w:t>
        </w:r>
      </w:hyperlink>
      <w:r w:rsidRPr="00084FB5">
        <w:rPr>
          <w:rFonts w:ascii="Times New Roman" w:hAnsi="Times New Roman" w:cs="Times New Roman"/>
          <w:sz w:val="22"/>
          <w:szCs w:val="22"/>
        </w:rPr>
        <w:t xml:space="preserve"> Закона № 44-ФЗ:</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w:t>
      </w:r>
      <w:r w:rsidR="0092171A" w:rsidRPr="00084FB5">
        <w:rPr>
          <w:rFonts w:ascii="Times New Roman" w:hAnsi="Times New Roman" w:cs="Times New Roman"/>
          <w:sz w:val="22"/>
          <w:szCs w:val="22"/>
        </w:rPr>
        <w:t>,</w:t>
      </w:r>
      <w:r w:rsidRPr="00084FB5">
        <w:rPr>
          <w:rFonts w:ascii="Times New Roman" w:hAnsi="Times New Roman" w:cs="Times New Roman"/>
          <w:sz w:val="22"/>
          <w:szCs w:val="22"/>
        </w:rPr>
        <w:t xml:space="preserve"> с учетом положений бюджетного законодательства Российской Федерации</w:t>
      </w:r>
      <w:r w:rsidR="0092171A" w:rsidRPr="00084FB5">
        <w:rPr>
          <w:rFonts w:ascii="Times New Roman" w:hAnsi="Times New Roman" w:cs="Times New Roman"/>
          <w:sz w:val="22"/>
          <w:szCs w:val="22"/>
        </w:rPr>
        <w:t>,</w:t>
      </w:r>
      <w:r w:rsidRPr="00084FB5">
        <w:rPr>
          <w:rFonts w:ascii="Times New Roman" w:hAnsi="Times New Roman" w:cs="Times New Roman"/>
          <w:sz w:val="22"/>
          <w:szCs w:val="22"/>
        </w:rPr>
        <w:t xml:space="preserve"> цены Договора пропорционально дополнительному количеству Товара, исходя из установленной в Договоре цены единицы Товара, но не более чем на </w:t>
      </w:r>
      <w:r w:rsidR="0092171A" w:rsidRPr="00084FB5">
        <w:rPr>
          <w:rFonts w:ascii="Times New Roman" w:hAnsi="Times New Roman" w:cs="Times New Roman"/>
          <w:sz w:val="22"/>
          <w:szCs w:val="22"/>
        </w:rPr>
        <w:t>10 (</w:t>
      </w:r>
      <w:r w:rsidRPr="00084FB5">
        <w:rPr>
          <w:rFonts w:ascii="Times New Roman" w:hAnsi="Times New Roman" w:cs="Times New Roman"/>
          <w:sz w:val="22"/>
          <w:szCs w:val="22"/>
        </w:rPr>
        <w:t>десять</w:t>
      </w:r>
      <w:r w:rsidR="0092171A" w:rsidRPr="00084FB5">
        <w:rPr>
          <w:rFonts w:ascii="Times New Roman" w:hAnsi="Times New Roman" w:cs="Times New Roman"/>
          <w:sz w:val="22"/>
          <w:szCs w:val="22"/>
        </w:rPr>
        <w:t>) %</w:t>
      </w:r>
      <w:r w:rsidRPr="00084FB5">
        <w:rPr>
          <w:rFonts w:ascii="Times New Roman" w:hAnsi="Times New Roman" w:cs="Times New Roman"/>
          <w:sz w:val="22"/>
          <w:szCs w:val="22"/>
        </w:rPr>
        <w:t xml:space="preserve"> </w:t>
      </w:r>
      <w:r w:rsidR="0092171A" w:rsidRPr="00084FB5">
        <w:rPr>
          <w:rFonts w:ascii="Times New Roman" w:hAnsi="Times New Roman" w:cs="Times New Roman"/>
          <w:sz w:val="22"/>
          <w:szCs w:val="22"/>
        </w:rPr>
        <w:t>(</w:t>
      </w:r>
      <w:r w:rsidRPr="00084FB5">
        <w:rPr>
          <w:rFonts w:ascii="Times New Roman" w:hAnsi="Times New Roman" w:cs="Times New Roman"/>
          <w:sz w:val="22"/>
          <w:szCs w:val="22"/>
        </w:rPr>
        <w:t>процентов</w:t>
      </w:r>
      <w:r w:rsidR="0092171A" w:rsidRPr="00084FB5">
        <w:rPr>
          <w:rFonts w:ascii="Times New Roman" w:hAnsi="Times New Roman" w:cs="Times New Roman"/>
          <w:sz w:val="22"/>
          <w:szCs w:val="22"/>
        </w:rPr>
        <w:t>) от</w:t>
      </w:r>
      <w:r w:rsidRPr="00084FB5">
        <w:rPr>
          <w:rFonts w:ascii="Times New Roman" w:hAnsi="Times New Roman" w:cs="Times New Roman"/>
          <w:sz w:val="22"/>
          <w:szCs w:val="22"/>
        </w:rPr>
        <w:t xml:space="preserve">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w:t>
      </w:r>
      <w:proofErr w:type="gramStart"/>
      <w:r w:rsidRPr="00084FB5">
        <w:rPr>
          <w:rFonts w:ascii="Times New Roman" w:hAnsi="Times New Roman" w:cs="Times New Roman"/>
          <w:sz w:val="22"/>
          <w:szCs w:val="22"/>
        </w:rPr>
        <w:t>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количества такого Товара;</w:t>
      </w:r>
      <w:proofErr w:type="gramEnd"/>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 в случаях, предусмотренных </w:t>
      </w:r>
      <w:hyperlink r:id="rId10" w:history="1">
        <w:r w:rsidRPr="00084FB5">
          <w:rPr>
            <w:rFonts w:ascii="Times New Roman" w:hAnsi="Times New Roman" w:cs="Times New Roman"/>
            <w:color w:val="0000CC"/>
            <w:sz w:val="22"/>
            <w:szCs w:val="22"/>
          </w:rPr>
          <w:t>пунктом 6 статьи 161</w:t>
        </w:r>
      </w:hyperlink>
      <w:r w:rsidRPr="00084FB5">
        <w:rPr>
          <w:rFonts w:ascii="Times New Roman" w:hAnsi="Times New Roman" w:cs="Times New Roman"/>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w:t>
      </w:r>
      <w:hyperlink r:id="rId11" w:history="1">
        <w:r w:rsidRPr="00084FB5">
          <w:rPr>
            <w:rFonts w:ascii="Times New Roman" w:hAnsi="Times New Roman" w:cs="Times New Roman"/>
            <w:sz w:val="22"/>
            <w:szCs w:val="22"/>
          </w:rPr>
          <w:t>обеспечивает согласование</w:t>
        </w:r>
      </w:hyperlink>
      <w:r w:rsidRPr="00084FB5">
        <w:rPr>
          <w:rFonts w:ascii="Times New Roman" w:hAnsi="Times New Roman" w:cs="Times New Roman"/>
          <w:sz w:val="22"/>
          <w:szCs w:val="22"/>
        </w:rPr>
        <w:t xml:space="preserve"> новых условий Договора, в том числе цены и (или) сроков исполнения Договора и (или) количества Товара, предусмотренных Договором.</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D3E8B" w:rsidRPr="00084FB5" w:rsidRDefault="005D3E8B" w:rsidP="005D3E8B">
      <w:pPr>
        <w:ind w:firstLine="567"/>
        <w:jc w:val="both"/>
        <w:rPr>
          <w:rFonts w:ascii="Times New Roman" w:hAnsi="Times New Roman" w:cs="Times New Roman"/>
          <w:sz w:val="22"/>
          <w:szCs w:val="22"/>
        </w:rPr>
      </w:pPr>
      <w:r w:rsidRPr="00084FB5">
        <w:rPr>
          <w:rFonts w:ascii="Times New Roman" w:hAnsi="Times New Roman" w:cs="Times New Roman"/>
          <w:sz w:val="22"/>
          <w:szCs w:val="22"/>
        </w:rPr>
        <w:lastRenderedPageBreak/>
        <w:t>11.6.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5D3E8B" w:rsidRPr="00084FB5" w:rsidRDefault="005D3E8B" w:rsidP="005D3E8B">
      <w:pPr>
        <w:ind w:firstLine="567"/>
        <w:jc w:val="both"/>
        <w:rPr>
          <w:rFonts w:ascii="Times New Roman" w:hAnsi="Times New Roman" w:cs="Times New Roman"/>
          <w:sz w:val="22"/>
          <w:szCs w:val="22"/>
        </w:rPr>
      </w:pPr>
      <w:bookmarkStart w:id="3" w:name="P1633"/>
      <w:bookmarkEnd w:id="3"/>
      <w:r w:rsidRPr="00084FB5">
        <w:rPr>
          <w:rFonts w:ascii="Times New Roman" w:hAnsi="Times New Roman" w:cs="Times New Roman"/>
          <w:sz w:val="22"/>
          <w:szCs w:val="22"/>
        </w:rPr>
        <w:t>11.7.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5D3E8B" w:rsidRPr="00084FB5" w:rsidRDefault="005D3E8B" w:rsidP="005D3E8B">
      <w:pPr>
        <w:pStyle w:val="ConsPlusNormal"/>
        <w:jc w:val="center"/>
        <w:rPr>
          <w:rFonts w:ascii="Times New Roman" w:hAnsi="Times New Roman" w:cs="Times New Roman"/>
          <w:b/>
          <w:sz w:val="22"/>
          <w:szCs w:val="22"/>
        </w:rPr>
      </w:pPr>
      <w:r w:rsidRPr="00084FB5">
        <w:rPr>
          <w:rFonts w:ascii="Times New Roman" w:hAnsi="Times New Roman" w:cs="Times New Roman"/>
          <w:b/>
          <w:sz w:val="22"/>
          <w:szCs w:val="22"/>
        </w:rPr>
        <w:t>12. ПЕРЕЧЕНЬ ПРИЛОЖЕНИЙ</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12.1. Неотъемлемой частью настоящего Договора являются следующие </w:t>
      </w:r>
      <w:hyperlink w:anchor="P456" w:history="1">
        <w:r w:rsidRPr="00084FB5">
          <w:rPr>
            <w:rStyle w:val="a3"/>
            <w:rFonts w:ascii="Times New Roman" w:hAnsi="Times New Roman" w:cs="Times New Roman"/>
            <w:color w:val="0000CC"/>
            <w:sz w:val="22"/>
            <w:szCs w:val="22"/>
          </w:rPr>
          <w:t>приложения:</w:t>
        </w:r>
      </w:hyperlink>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Приложение № 1 – Описание объекта закупки;</w:t>
      </w:r>
    </w:p>
    <w:p w:rsidR="005D3E8B" w:rsidRPr="00084FB5" w:rsidRDefault="005D3E8B" w:rsidP="005D3E8B">
      <w:pPr>
        <w:pStyle w:val="ConsPlusNormal"/>
        <w:ind w:firstLine="567"/>
        <w:jc w:val="both"/>
        <w:rPr>
          <w:rFonts w:ascii="Times New Roman" w:hAnsi="Times New Roman" w:cs="Times New Roman"/>
          <w:sz w:val="22"/>
          <w:szCs w:val="22"/>
        </w:rPr>
      </w:pPr>
      <w:r w:rsidRPr="00084FB5">
        <w:rPr>
          <w:rFonts w:ascii="Times New Roman" w:hAnsi="Times New Roman" w:cs="Times New Roman"/>
          <w:sz w:val="22"/>
          <w:szCs w:val="22"/>
        </w:rPr>
        <w:t xml:space="preserve">Приложение № </w:t>
      </w:r>
      <w:r w:rsidR="00E271F5" w:rsidRPr="00084FB5">
        <w:rPr>
          <w:rFonts w:ascii="Times New Roman" w:hAnsi="Times New Roman" w:cs="Times New Roman"/>
          <w:sz w:val="22"/>
          <w:szCs w:val="22"/>
        </w:rPr>
        <w:t>2</w:t>
      </w:r>
      <w:r w:rsidRPr="00084FB5">
        <w:rPr>
          <w:rFonts w:ascii="Times New Roman" w:hAnsi="Times New Roman" w:cs="Times New Roman"/>
          <w:sz w:val="22"/>
          <w:szCs w:val="22"/>
        </w:rPr>
        <w:t xml:space="preserve"> –  Акт приема-передачи Товара.</w:t>
      </w:r>
    </w:p>
    <w:p w:rsidR="005D3E8B" w:rsidRPr="00084FB5" w:rsidRDefault="005D3E8B" w:rsidP="005D3E8B">
      <w:pPr>
        <w:ind w:left="-180" w:right="-185"/>
        <w:jc w:val="center"/>
        <w:rPr>
          <w:rFonts w:ascii="Times New Roman" w:hAnsi="Times New Roman" w:cs="Times New Roman"/>
          <w:b/>
          <w:sz w:val="22"/>
          <w:szCs w:val="22"/>
        </w:rPr>
      </w:pPr>
      <w:r w:rsidRPr="00084FB5">
        <w:rPr>
          <w:rFonts w:ascii="Times New Roman" w:hAnsi="Times New Roman" w:cs="Times New Roman"/>
          <w:b/>
          <w:sz w:val="22"/>
          <w:szCs w:val="22"/>
        </w:rPr>
        <w:t>13. АДРЕСА И БАНКОВСКИЕ РЕКВИЗИТЫ СТОРОН</w:t>
      </w:r>
    </w:p>
    <w:tbl>
      <w:tblPr>
        <w:tblW w:w="9906" w:type="dxa"/>
        <w:tblLayout w:type="fixed"/>
        <w:tblLook w:val="04A0" w:firstRow="1" w:lastRow="0" w:firstColumn="1" w:lastColumn="0" w:noHBand="0" w:noVBand="1"/>
      </w:tblPr>
      <w:tblGrid>
        <w:gridCol w:w="5069"/>
        <w:gridCol w:w="4837"/>
      </w:tblGrid>
      <w:tr w:rsidR="005D3E8B" w:rsidRPr="00084FB5" w:rsidTr="00F974D2">
        <w:tc>
          <w:tcPr>
            <w:tcW w:w="5069" w:type="dxa"/>
          </w:tcPr>
          <w:p w:rsidR="005D3E8B" w:rsidRPr="00084FB5" w:rsidRDefault="005D3E8B" w:rsidP="00F974D2">
            <w:pPr>
              <w:keepNext/>
              <w:shd w:val="clear" w:color="auto" w:fill="FFFFFF"/>
              <w:ind w:right="175"/>
              <w:rPr>
                <w:rFonts w:ascii="Times New Roman" w:hAnsi="Times New Roman" w:cs="Times New Roman"/>
                <w:b/>
                <w:sz w:val="22"/>
                <w:szCs w:val="22"/>
              </w:rPr>
            </w:pPr>
            <w:r w:rsidRPr="00084FB5">
              <w:rPr>
                <w:rFonts w:ascii="Times New Roman" w:hAnsi="Times New Roman" w:cs="Times New Roman"/>
                <w:b/>
                <w:sz w:val="22"/>
                <w:szCs w:val="22"/>
              </w:rPr>
              <w:t>ЗАКАЗЧИК:</w:t>
            </w:r>
          </w:p>
          <w:p w:rsidR="005D3E8B" w:rsidRPr="00084FB5" w:rsidRDefault="005D3E8B" w:rsidP="00F974D2">
            <w:pPr>
              <w:keepNext/>
              <w:shd w:val="clear" w:color="auto" w:fill="FFFFFF"/>
              <w:ind w:right="175"/>
              <w:rPr>
                <w:rFonts w:ascii="Times New Roman" w:hAnsi="Times New Roman" w:cs="Times New Roman"/>
                <w:b/>
                <w:sz w:val="22"/>
                <w:szCs w:val="22"/>
              </w:rPr>
            </w:pPr>
            <w:r w:rsidRPr="00084FB5">
              <w:rPr>
                <w:rFonts w:ascii="Times New Roman" w:hAnsi="Times New Roman" w:cs="Times New Roman"/>
                <w:b/>
                <w:sz w:val="22"/>
                <w:szCs w:val="22"/>
              </w:rPr>
              <w:t xml:space="preserve">Главное управление МЧС России </w:t>
            </w:r>
          </w:p>
          <w:p w:rsidR="005D3E8B" w:rsidRPr="00084FB5" w:rsidRDefault="005D3E8B" w:rsidP="00F974D2">
            <w:pPr>
              <w:keepNext/>
              <w:shd w:val="clear" w:color="auto" w:fill="FFFFFF"/>
              <w:ind w:right="175"/>
              <w:rPr>
                <w:rFonts w:ascii="Times New Roman" w:hAnsi="Times New Roman" w:cs="Times New Roman"/>
                <w:sz w:val="22"/>
                <w:szCs w:val="22"/>
              </w:rPr>
            </w:pPr>
            <w:r w:rsidRPr="00084FB5">
              <w:rPr>
                <w:rFonts w:ascii="Times New Roman" w:hAnsi="Times New Roman" w:cs="Times New Roman"/>
                <w:b/>
                <w:sz w:val="22"/>
                <w:szCs w:val="22"/>
              </w:rPr>
              <w:t>по Смоленской области</w:t>
            </w:r>
          </w:p>
          <w:p w:rsidR="005D3E8B" w:rsidRPr="00084FB5" w:rsidRDefault="005D3E8B" w:rsidP="00F974D2">
            <w:pPr>
              <w:keepNext/>
              <w:shd w:val="clear" w:color="auto" w:fill="FFFFFF"/>
              <w:ind w:right="175"/>
              <w:rPr>
                <w:rFonts w:ascii="Times New Roman" w:hAnsi="Times New Roman" w:cs="Times New Roman"/>
                <w:sz w:val="22"/>
                <w:szCs w:val="22"/>
              </w:rPr>
            </w:pPr>
            <w:r w:rsidRPr="00084FB5">
              <w:rPr>
                <w:rFonts w:ascii="Times New Roman" w:hAnsi="Times New Roman" w:cs="Times New Roman"/>
                <w:sz w:val="22"/>
                <w:szCs w:val="22"/>
              </w:rPr>
              <w:t xml:space="preserve">Юридический адрес: 214004, г. Смоленск,  </w:t>
            </w:r>
          </w:p>
          <w:p w:rsidR="005D3E8B" w:rsidRPr="00084FB5" w:rsidRDefault="005D3E8B" w:rsidP="00F974D2">
            <w:pPr>
              <w:keepNext/>
              <w:shd w:val="clear" w:color="auto" w:fill="FFFFFF"/>
              <w:ind w:right="175"/>
              <w:rPr>
                <w:rFonts w:ascii="Times New Roman" w:hAnsi="Times New Roman" w:cs="Times New Roman"/>
                <w:sz w:val="22"/>
                <w:szCs w:val="22"/>
              </w:rPr>
            </w:pPr>
            <w:r w:rsidRPr="00084FB5">
              <w:rPr>
                <w:rFonts w:ascii="Times New Roman" w:hAnsi="Times New Roman" w:cs="Times New Roman"/>
                <w:sz w:val="22"/>
                <w:szCs w:val="22"/>
              </w:rPr>
              <w:t>ул. Багратиона, д. 3</w:t>
            </w:r>
          </w:p>
          <w:p w:rsidR="005D3E8B" w:rsidRPr="00084FB5" w:rsidRDefault="005D3E8B" w:rsidP="00F974D2">
            <w:pPr>
              <w:keepNext/>
              <w:shd w:val="clear" w:color="auto" w:fill="FFFFFF"/>
              <w:ind w:right="175"/>
              <w:rPr>
                <w:rFonts w:ascii="Times New Roman" w:hAnsi="Times New Roman" w:cs="Times New Roman"/>
                <w:sz w:val="22"/>
                <w:szCs w:val="22"/>
              </w:rPr>
            </w:pPr>
            <w:r w:rsidRPr="00084FB5">
              <w:rPr>
                <w:rFonts w:ascii="Times New Roman" w:hAnsi="Times New Roman" w:cs="Times New Roman"/>
                <w:sz w:val="22"/>
                <w:szCs w:val="22"/>
              </w:rPr>
              <w:t>Почтовый адрес:214004, г. Смоленск,</w:t>
            </w:r>
          </w:p>
          <w:p w:rsidR="005D3E8B" w:rsidRPr="00084FB5" w:rsidRDefault="005D3E8B" w:rsidP="00F974D2">
            <w:pPr>
              <w:widowControl w:val="0"/>
              <w:ind w:right="175"/>
              <w:rPr>
                <w:rFonts w:ascii="Times New Roman" w:hAnsi="Times New Roman" w:cs="Times New Roman"/>
                <w:sz w:val="22"/>
                <w:szCs w:val="22"/>
              </w:rPr>
            </w:pPr>
            <w:r w:rsidRPr="00084FB5">
              <w:rPr>
                <w:rFonts w:ascii="Times New Roman" w:hAnsi="Times New Roman" w:cs="Times New Roman"/>
                <w:sz w:val="22"/>
                <w:szCs w:val="22"/>
              </w:rPr>
              <w:t>ул. Багратиона, д. 3</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ИНН 6730054754 / КПП 673001001</w:t>
            </w:r>
          </w:p>
          <w:p w:rsidR="00105AF3" w:rsidRPr="00084FB5" w:rsidRDefault="00105AF3" w:rsidP="00105AF3">
            <w:pPr>
              <w:keepNext/>
              <w:shd w:val="clear" w:color="auto" w:fill="FFFFFF"/>
              <w:rPr>
                <w:rFonts w:ascii="Times New Roman" w:hAnsi="Times New Roman" w:cs="Times New Roman"/>
                <w:sz w:val="22"/>
                <w:szCs w:val="22"/>
              </w:rPr>
            </w:pPr>
            <w:proofErr w:type="gramStart"/>
            <w:r w:rsidRPr="00084FB5">
              <w:rPr>
                <w:rFonts w:ascii="Times New Roman" w:hAnsi="Times New Roman" w:cs="Times New Roman"/>
                <w:sz w:val="22"/>
                <w:szCs w:val="22"/>
              </w:rPr>
              <w:t>л</w:t>
            </w:r>
            <w:proofErr w:type="gramEnd"/>
            <w:r w:rsidRPr="00084FB5">
              <w:rPr>
                <w:rFonts w:ascii="Times New Roman" w:hAnsi="Times New Roman" w:cs="Times New Roman"/>
                <w:sz w:val="22"/>
                <w:szCs w:val="22"/>
              </w:rPr>
              <w:t>/с 03631784060</w:t>
            </w:r>
          </w:p>
          <w:p w:rsidR="00105AF3" w:rsidRPr="00084FB5" w:rsidRDefault="00636E35"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ОКЦ № 1 ВВ</w:t>
            </w:r>
            <w:r w:rsidR="00105AF3" w:rsidRPr="00084FB5">
              <w:rPr>
                <w:rFonts w:ascii="Times New Roman" w:hAnsi="Times New Roman" w:cs="Times New Roman"/>
                <w:sz w:val="22"/>
                <w:szCs w:val="22"/>
              </w:rPr>
              <w:t>ГУ Банка России//</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 xml:space="preserve">УФК по Нижегородской области </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 xml:space="preserve">г. Нижний Новгород </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 xml:space="preserve">БИК: 012202102 </w:t>
            </w:r>
          </w:p>
          <w:p w:rsidR="00105AF3" w:rsidRPr="00084FB5" w:rsidRDefault="00105AF3" w:rsidP="00105AF3">
            <w:pPr>
              <w:keepNext/>
              <w:shd w:val="clear" w:color="auto" w:fill="FFFFFF"/>
              <w:rPr>
                <w:rFonts w:ascii="Times New Roman" w:hAnsi="Times New Roman" w:cs="Times New Roman"/>
                <w:sz w:val="22"/>
                <w:szCs w:val="22"/>
              </w:rPr>
            </w:pPr>
            <w:proofErr w:type="gramStart"/>
            <w:r w:rsidRPr="00084FB5">
              <w:rPr>
                <w:rFonts w:ascii="Times New Roman" w:hAnsi="Times New Roman" w:cs="Times New Roman"/>
                <w:sz w:val="22"/>
                <w:szCs w:val="22"/>
              </w:rPr>
              <w:t>р</w:t>
            </w:r>
            <w:proofErr w:type="gramEnd"/>
            <w:r w:rsidRPr="00084FB5">
              <w:rPr>
                <w:rFonts w:ascii="Times New Roman" w:hAnsi="Times New Roman" w:cs="Times New Roman"/>
                <w:sz w:val="22"/>
                <w:szCs w:val="22"/>
              </w:rPr>
              <w:t>/с: 03211643000000013216</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к/</w:t>
            </w:r>
            <w:proofErr w:type="spellStart"/>
            <w:r w:rsidRPr="00084FB5">
              <w:rPr>
                <w:rFonts w:ascii="Times New Roman" w:hAnsi="Times New Roman" w:cs="Times New Roman"/>
                <w:sz w:val="22"/>
                <w:szCs w:val="22"/>
              </w:rPr>
              <w:t>сч</w:t>
            </w:r>
            <w:proofErr w:type="spellEnd"/>
            <w:r w:rsidRPr="00084FB5">
              <w:rPr>
                <w:rFonts w:ascii="Times New Roman" w:hAnsi="Times New Roman" w:cs="Times New Roman"/>
                <w:sz w:val="22"/>
                <w:szCs w:val="22"/>
              </w:rPr>
              <w:t xml:space="preserve">: 40102810745370000024 </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ОГРН 1046758334897</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ОКПО 08928641</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Адрес электронной почты:</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smolenskmto@mail.ru</w:t>
            </w:r>
          </w:p>
          <w:p w:rsidR="00105AF3" w:rsidRPr="00084FB5" w:rsidRDefault="00105AF3"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Телефон: 8 (4812) 30-07-32</w:t>
            </w:r>
          </w:p>
          <w:p w:rsidR="005D3E8B" w:rsidRPr="00084FB5" w:rsidRDefault="005D3E8B" w:rsidP="00F974D2">
            <w:pPr>
              <w:shd w:val="clear" w:color="auto" w:fill="FFFFFF"/>
              <w:jc w:val="both"/>
              <w:rPr>
                <w:rFonts w:ascii="Times New Roman" w:hAnsi="Times New Roman" w:cs="Times New Roman"/>
                <w:sz w:val="22"/>
                <w:szCs w:val="22"/>
              </w:rPr>
            </w:pPr>
          </w:p>
          <w:p w:rsidR="005D3E8B" w:rsidRPr="00084FB5" w:rsidRDefault="005D3E8B" w:rsidP="00F974D2">
            <w:pPr>
              <w:shd w:val="clear" w:color="auto" w:fill="FFFFFF"/>
              <w:jc w:val="both"/>
              <w:rPr>
                <w:rFonts w:ascii="Times New Roman" w:hAnsi="Times New Roman" w:cs="Times New Roman"/>
                <w:sz w:val="22"/>
                <w:szCs w:val="22"/>
              </w:rPr>
            </w:pPr>
            <w:r w:rsidRPr="00084FB5">
              <w:rPr>
                <w:rFonts w:ascii="Times New Roman" w:hAnsi="Times New Roman" w:cs="Times New Roman"/>
                <w:sz w:val="22"/>
                <w:szCs w:val="22"/>
              </w:rPr>
              <w:t>__________________</w:t>
            </w:r>
            <w:r w:rsidR="00105AF3" w:rsidRPr="00084FB5">
              <w:rPr>
                <w:rFonts w:ascii="Times New Roman" w:hAnsi="Times New Roman" w:cs="Times New Roman"/>
                <w:sz w:val="22"/>
                <w:szCs w:val="22"/>
              </w:rPr>
              <w:t>____</w:t>
            </w:r>
            <w:r w:rsidRPr="00084FB5">
              <w:rPr>
                <w:rFonts w:ascii="Times New Roman" w:hAnsi="Times New Roman" w:cs="Times New Roman"/>
                <w:sz w:val="22"/>
                <w:szCs w:val="22"/>
              </w:rPr>
              <w:t xml:space="preserve">__   </w:t>
            </w:r>
          </w:p>
          <w:p w:rsidR="005D3E8B" w:rsidRPr="00084FB5" w:rsidRDefault="005D3E8B" w:rsidP="00F974D2">
            <w:pPr>
              <w:keepNext/>
              <w:shd w:val="clear" w:color="auto" w:fill="FFFFFF"/>
              <w:ind w:right="175"/>
              <w:rPr>
                <w:rFonts w:ascii="Times New Roman" w:hAnsi="Times New Roman" w:cs="Times New Roman"/>
                <w:sz w:val="22"/>
                <w:szCs w:val="22"/>
              </w:rPr>
            </w:pPr>
            <w:proofErr w:type="spellStart"/>
            <w:r w:rsidRPr="00084FB5">
              <w:rPr>
                <w:rFonts w:ascii="Times New Roman" w:hAnsi="Times New Roman" w:cs="Times New Roman"/>
                <w:bCs/>
                <w:sz w:val="22"/>
                <w:szCs w:val="22"/>
              </w:rPr>
              <w:t>м.п</w:t>
            </w:r>
            <w:proofErr w:type="spellEnd"/>
            <w:r w:rsidRPr="00084FB5">
              <w:rPr>
                <w:rFonts w:ascii="Times New Roman" w:hAnsi="Times New Roman" w:cs="Times New Roman"/>
                <w:bCs/>
                <w:sz w:val="22"/>
                <w:szCs w:val="22"/>
              </w:rPr>
              <w:t>.</w:t>
            </w:r>
          </w:p>
        </w:tc>
        <w:tc>
          <w:tcPr>
            <w:tcW w:w="4837" w:type="dxa"/>
          </w:tcPr>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b/>
                <w:sz w:val="22"/>
                <w:szCs w:val="22"/>
              </w:rPr>
              <w:t>ПОСТАВЩИК:</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 xml:space="preserve">Наименование организационно-правовой формы: </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 xml:space="preserve">Полное наименование: </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Адрес места нахождения:</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Почтовый адрес:</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Банковские реквизиты:</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ИНН:</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КПП:</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ОКТМО:</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ОГРН:</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ОКПО:</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ОКОПФ/ОКФС:</w:t>
            </w:r>
          </w:p>
          <w:p w:rsidR="005D3E8B" w:rsidRPr="00084FB5" w:rsidRDefault="005D3E8B" w:rsidP="00F974D2">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Адрес электронной почты:</w:t>
            </w:r>
          </w:p>
          <w:p w:rsidR="00105AF3" w:rsidRPr="00084FB5" w:rsidRDefault="005D3E8B" w:rsidP="00105AF3">
            <w:pPr>
              <w:keepNext/>
              <w:shd w:val="clear" w:color="auto" w:fill="FFFFFF"/>
              <w:rPr>
                <w:rFonts w:ascii="Times New Roman" w:hAnsi="Times New Roman" w:cs="Times New Roman"/>
                <w:sz w:val="22"/>
                <w:szCs w:val="22"/>
              </w:rPr>
            </w:pPr>
            <w:r w:rsidRPr="00084FB5">
              <w:rPr>
                <w:rFonts w:ascii="Times New Roman" w:hAnsi="Times New Roman" w:cs="Times New Roman"/>
                <w:sz w:val="22"/>
                <w:szCs w:val="22"/>
              </w:rPr>
              <w:t xml:space="preserve"> </w:t>
            </w:r>
            <w:r w:rsidR="00105AF3" w:rsidRPr="00084FB5">
              <w:rPr>
                <w:rFonts w:ascii="Times New Roman" w:hAnsi="Times New Roman" w:cs="Times New Roman"/>
                <w:sz w:val="22"/>
                <w:szCs w:val="22"/>
              </w:rPr>
              <w:t>Телефон:</w:t>
            </w:r>
          </w:p>
          <w:p w:rsidR="005D3E8B" w:rsidRPr="00084FB5" w:rsidRDefault="005D3E8B" w:rsidP="00F974D2">
            <w:pPr>
              <w:keepNext/>
              <w:shd w:val="clear" w:color="auto" w:fill="FFFFFF"/>
              <w:rPr>
                <w:rFonts w:ascii="Times New Roman" w:hAnsi="Times New Roman" w:cs="Times New Roman"/>
                <w:sz w:val="22"/>
                <w:szCs w:val="22"/>
              </w:rPr>
            </w:pPr>
          </w:p>
          <w:p w:rsidR="005D3E8B" w:rsidRPr="00084FB5" w:rsidRDefault="005D3E8B" w:rsidP="00F974D2">
            <w:pPr>
              <w:keepNext/>
              <w:shd w:val="clear" w:color="auto" w:fill="FFFFFF"/>
              <w:rPr>
                <w:rFonts w:ascii="Times New Roman" w:hAnsi="Times New Roman" w:cs="Times New Roman"/>
                <w:sz w:val="22"/>
                <w:szCs w:val="22"/>
              </w:rPr>
            </w:pPr>
          </w:p>
          <w:p w:rsidR="00105AF3" w:rsidRPr="00084FB5" w:rsidRDefault="00105AF3" w:rsidP="00F974D2">
            <w:pPr>
              <w:keepNext/>
              <w:shd w:val="clear" w:color="auto" w:fill="FFFFFF"/>
              <w:rPr>
                <w:rFonts w:ascii="Times New Roman" w:hAnsi="Times New Roman" w:cs="Times New Roman"/>
                <w:sz w:val="22"/>
                <w:szCs w:val="22"/>
              </w:rPr>
            </w:pPr>
          </w:p>
          <w:p w:rsidR="005D3E8B" w:rsidRPr="00084FB5" w:rsidRDefault="005D3E8B" w:rsidP="00F974D2">
            <w:pPr>
              <w:keepNext/>
              <w:shd w:val="clear" w:color="auto" w:fill="FFFFFF"/>
              <w:rPr>
                <w:rFonts w:ascii="Times New Roman" w:hAnsi="Times New Roman" w:cs="Times New Roman"/>
                <w:sz w:val="22"/>
                <w:szCs w:val="22"/>
              </w:rPr>
            </w:pPr>
          </w:p>
          <w:p w:rsidR="005D3E8B" w:rsidRPr="00084FB5" w:rsidRDefault="005D3E8B" w:rsidP="00F974D2">
            <w:pPr>
              <w:keepNext/>
              <w:shd w:val="clear" w:color="auto" w:fill="FFFFFF"/>
              <w:rPr>
                <w:rFonts w:ascii="Times New Roman" w:hAnsi="Times New Roman" w:cs="Times New Roman"/>
                <w:sz w:val="22"/>
                <w:szCs w:val="22"/>
              </w:rPr>
            </w:pPr>
          </w:p>
          <w:p w:rsidR="005D3E8B" w:rsidRPr="00084FB5" w:rsidRDefault="005D3E8B" w:rsidP="00F974D2">
            <w:pPr>
              <w:keepNext/>
              <w:shd w:val="clear" w:color="auto" w:fill="FFFFFF"/>
              <w:rPr>
                <w:rFonts w:ascii="Times New Roman" w:hAnsi="Times New Roman" w:cs="Times New Roman"/>
                <w:sz w:val="22"/>
                <w:szCs w:val="22"/>
              </w:rPr>
            </w:pPr>
          </w:p>
          <w:p w:rsidR="005D3E8B" w:rsidRPr="00084FB5" w:rsidRDefault="005D3E8B" w:rsidP="00F974D2">
            <w:pPr>
              <w:snapToGrid w:val="0"/>
              <w:jc w:val="both"/>
              <w:rPr>
                <w:rFonts w:ascii="Times New Roman" w:hAnsi="Times New Roman" w:cs="Times New Roman"/>
                <w:bCs/>
                <w:sz w:val="22"/>
                <w:szCs w:val="22"/>
              </w:rPr>
            </w:pPr>
            <w:r w:rsidRPr="00084FB5">
              <w:rPr>
                <w:rFonts w:ascii="Times New Roman" w:hAnsi="Times New Roman" w:cs="Times New Roman"/>
                <w:sz w:val="22"/>
                <w:szCs w:val="22"/>
              </w:rPr>
              <w:t>___________________________</w:t>
            </w:r>
            <w:r w:rsidRPr="00084FB5">
              <w:rPr>
                <w:rFonts w:ascii="Times New Roman" w:hAnsi="Times New Roman" w:cs="Times New Roman"/>
                <w:bCs/>
                <w:sz w:val="22"/>
                <w:szCs w:val="22"/>
              </w:rPr>
              <w:t xml:space="preserve"> </w:t>
            </w:r>
          </w:p>
          <w:p w:rsidR="005D3E8B" w:rsidRPr="00084FB5" w:rsidRDefault="005D3E8B" w:rsidP="00F974D2">
            <w:pPr>
              <w:keepNext/>
              <w:shd w:val="clear" w:color="auto" w:fill="FFFFFF"/>
              <w:rPr>
                <w:rFonts w:ascii="Times New Roman" w:hAnsi="Times New Roman" w:cs="Times New Roman"/>
                <w:sz w:val="22"/>
                <w:szCs w:val="22"/>
              </w:rPr>
            </w:pPr>
            <w:proofErr w:type="spellStart"/>
            <w:r w:rsidRPr="00084FB5">
              <w:rPr>
                <w:rFonts w:ascii="Times New Roman" w:hAnsi="Times New Roman" w:cs="Times New Roman"/>
                <w:bCs/>
                <w:sz w:val="22"/>
                <w:szCs w:val="22"/>
              </w:rPr>
              <w:t>м.п</w:t>
            </w:r>
            <w:proofErr w:type="spellEnd"/>
            <w:r w:rsidRPr="00084FB5">
              <w:rPr>
                <w:rFonts w:ascii="Times New Roman" w:hAnsi="Times New Roman" w:cs="Times New Roman"/>
                <w:bCs/>
                <w:sz w:val="22"/>
                <w:szCs w:val="22"/>
              </w:rPr>
              <w:t>.</w:t>
            </w:r>
          </w:p>
        </w:tc>
      </w:tr>
    </w:tbl>
    <w:p w:rsidR="00115EBE" w:rsidRDefault="00115EBE"/>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05AF3" w:rsidRDefault="00105AF3"/>
    <w:p w:rsidR="001442B0" w:rsidRDefault="001442B0" w:rsidP="00E271F5">
      <w:pPr>
        <w:tabs>
          <w:tab w:val="left" w:pos="4596"/>
        </w:tabs>
        <w:jc w:val="right"/>
        <w:rPr>
          <w:rFonts w:ascii="Times New Roman" w:hAnsi="Times New Roman" w:cs="Times New Roman"/>
          <w:bCs/>
          <w:sz w:val="22"/>
        </w:rPr>
      </w:pPr>
    </w:p>
    <w:p w:rsidR="001442B0" w:rsidRDefault="001442B0" w:rsidP="00E271F5">
      <w:pPr>
        <w:tabs>
          <w:tab w:val="left" w:pos="4596"/>
        </w:tabs>
        <w:jc w:val="right"/>
        <w:rPr>
          <w:rFonts w:ascii="Times New Roman" w:hAnsi="Times New Roman" w:cs="Times New Roman"/>
          <w:bCs/>
          <w:sz w:val="22"/>
        </w:rPr>
      </w:pPr>
    </w:p>
    <w:p w:rsidR="00E271F5" w:rsidRPr="00F4239C" w:rsidRDefault="00105AF3" w:rsidP="00E271F5">
      <w:pPr>
        <w:tabs>
          <w:tab w:val="left" w:pos="4596"/>
        </w:tabs>
        <w:jc w:val="right"/>
        <w:rPr>
          <w:rFonts w:ascii="Times New Roman" w:hAnsi="Times New Roman" w:cs="Times New Roman"/>
          <w:bCs/>
          <w:sz w:val="22"/>
        </w:rPr>
      </w:pPr>
      <w:r w:rsidRPr="00F4239C">
        <w:rPr>
          <w:rFonts w:ascii="Times New Roman" w:hAnsi="Times New Roman" w:cs="Times New Roman"/>
          <w:bCs/>
          <w:sz w:val="22"/>
        </w:rPr>
        <w:t xml:space="preserve">Приложение № 1к Договору </w:t>
      </w:r>
    </w:p>
    <w:p w:rsidR="00105AF3" w:rsidRPr="00F4239C" w:rsidRDefault="00105AF3" w:rsidP="00E271F5">
      <w:pPr>
        <w:tabs>
          <w:tab w:val="left" w:pos="4596"/>
        </w:tabs>
        <w:jc w:val="right"/>
        <w:rPr>
          <w:rFonts w:ascii="Times New Roman" w:hAnsi="Times New Roman" w:cs="Times New Roman"/>
          <w:bCs/>
          <w:sz w:val="22"/>
        </w:rPr>
      </w:pPr>
      <w:r w:rsidRPr="00F4239C">
        <w:rPr>
          <w:rFonts w:ascii="Times New Roman" w:hAnsi="Times New Roman" w:cs="Times New Roman"/>
          <w:bCs/>
          <w:sz w:val="22"/>
        </w:rPr>
        <w:t xml:space="preserve">№ ___ </w:t>
      </w:r>
      <w:r w:rsidR="00690064" w:rsidRPr="00F4239C">
        <w:rPr>
          <w:rFonts w:ascii="Times New Roman" w:hAnsi="Times New Roman" w:cs="Times New Roman"/>
          <w:bCs/>
          <w:sz w:val="22"/>
        </w:rPr>
        <w:t>от «_</w:t>
      </w:r>
      <w:r w:rsidR="00E271F5" w:rsidRPr="00F4239C">
        <w:rPr>
          <w:rFonts w:ascii="Times New Roman" w:hAnsi="Times New Roman" w:cs="Times New Roman"/>
          <w:bCs/>
          <w:sz w:val="22"/>
        </w:rPr>
        <w:t>__</w:t>
      </w:r>
      <w:r w:rsidR="00690064" w:rsidRPr="00F4239C">
        <w:rPr>
          <w:rFonts w:ascii="Times New Roman" w:hAnsi="Times New Roman" w:cs="Times New Roman"/>
          <w:bCs/>
          <w:sz w:val="22"/>
        </w:rPr>
        <w:t>»_</w:t>
      </w:r>
      <w:r w:rsidRPr="00F4239C">
        <w:rPr>
          <w:rFonts w:ascii="Times New Roman" w:hAnsi="Times New Roman" w:cs="Times New Roman"/>
          <w:bCs/>
          <w:sz w:val="22"/>
        </w:rPr>
        <w:t>_</w:t>
      </w:r>
      <w:r w:rsidR="00E271F5" w:rsidRPr="00F4239C">
        <w:rPr>
          <w:rFonts w:ascii="Times New Roman" w:hAnsi="Times New Roman" w:cs="Times New Roman"/>
          <w:bCs/>
          <w:sz w:val="22"/>
        </w:rPr>
        <w:t>__</w:t>
      </w:r>
      <w:r w:rsidR="00690064" w:rsidRPr="00F4239C">
        <w:rPr>
          <w:rFonts w:ascii="Times New Roman" w:hAnsi="Times New Roman" w:cs="Times New Roman"/>
          <w:bCs/>
          <w:sz w:val="22"/>
        </w:rPr>
        <w:t>_</w:t>
      </w:r>
      <w:r w:rsidRPr="00F4239C">
        <w:rPr>
          <w:rFonts w:ascii="Times New Roman" w:hAnsi="Times New Roman" w:cs="Times New Roman"/>
          <w:bCs/>
          <w:sz w:val="22"/>
        </w:rPr>
        <w:t>202</w:t>
      </w:r>
      <w:r w:rsidR="00E271F5" w:rsidRPr="00F4239C">
        <w:rPr>
          <w:rFonts w:ascii="Times New Roman" w:hAnsi="Times New Roman" w:cs="Times New Roman"/>
          <w:bCs/>
          <w:sz w:val="22"/>
        </w:rPr>
        <w:t>6</w:t>
      </w:r>
      <w:r w:rsidRPr="00F4239C">
        <w:rPr>
          <w:rFonts w:ascii="Times New Roman" w:hAnsi="Times New Roman" w:cs="Times New Roman"/>
          <w:bCs/>
          <w:sz w:val="22"/>
        </w:rPr>
        <w:t xml:space="preserve"> г.</w:t>
      </w:r>
    </w:p>
    <w:p w:rsidR="00105AF3" w:rsidRPr="00F4239C" w:rsidRDefault="00105AF3" w:rsidP="00105AF3">
      <w:pPr>
        <w:widowControl w:val="0"/>
        <w:autoSpaceDE w:val="0"/>
        <w:autoSpaceDN w:val="0"/>
        <w:adjustRightInd w:val="0"/>
        <w:ind w:firstLine="567"/>
        <w:jc w:val="right"/>
        <w:outlineLvl w:val="0"/>
        <w:rPr>
          <w:rFonts w:ascii="Times New Roman" w:hAnsi="Times New Roman" w:cs="Times New Roman"/>
          <w:b/>
          <w:color w:val="auto"/>
          <w:sz w:val="22"/>
        </w:rPr>
      </w:pPr>
    </w:p>
    <w:p w:rsidR="00105AF3" w:rsidRPr="00F4239C" w:rsidRDefault="00E94AC7" w:rsidP="00105AF3">
      <w:pPr>
        <w:widowControl w:val="0"/>
        <w:suppressAutoHyphens/>
        <w:ind w:firstLine="567"/>
        <w:jc w:val="center"/>
        <w:outlineLvl w:val="0"/>
        <w:rPr>
          <w:rFonts w:ascii="Times New Roman" w:eastAsia="Lucida Sans Unicode" w:hAnsi="Times New Roman" w:cs="Times New Roman"/>
          <w:b/>
          <w:bCs/>
          <w:kern w:val="1"/>
          <w:sz w:val="22"/>
          <w:lang w:eastAsia="hi-IN" w:bidi="hi-IN"/>
        </w:rPr>
      </w:pPr>
      <w:r w:rsidRPr="00F4239C">
        <w:rPr>
          <w:rFonts w:ascii="Times New Roman" w:eastAsia="Lucida Sans Unicode" w:hAnsi="Times New Roman" w:cs="Times New Roman"/>
          <w:b/>
          <w:bCs/>
          <w:kern w:val="1"/>
          <w:sz w:val="22"/>
          <w:lang w:eastAsia="hi-IN" w:bidi="hi-IN"/>
        </w:rPr>
        <w:t>ОПИСАНИЕ ОБЪЕКТА ЗАКУПКИ</w:t>
      </w:r>
    </w:p>
    <w:p w:rsidR="00D560C4" w:rsidRPr="00D560C4" w:rsidRDefault="00D560C4" w:rsidP="002C2E1F">
      <w:pPr>
        <w:tabs>
          <w:tab w:val="center" w:pos="4677"/>
          <w:tab w:val="right" w:pos="9355"/>
        </w:tabs>
        <w:ind w:firstLine="567"/>
        <w:jc w:val="both"/>
        <w:rPr>
          <w:rFonts w:ascii="Times New Roman" w:hAnsi="Times New Roman" w:cs="Times New Roman"/>
          <w:color w:val="auto"/>
          <w:sz w:val="22"/>
          <w:szCs w:val="22"/>
        </w:rPr>
      </w:pPr>
      <w:r w:rsidRPr="00D560C4">
        <w:rPr>
          <w:rFonts w:ascii="Times New Roman" w:hAnsi="Times New Roman" w:cs="Times New Roman"/>
          <w:color w:val="auto"/>
          <w:sz w:val="22"/>
          <w:szCs w:val="22"/>
        </w:rPr>
        <w:t>Поставка (пошив) костюмов летних (куртка и брюки; куртка и юбка, полевой)</w:t>
      </w:r>
    </w:p>
    <w:p w:rsidR="00D560C4" w:rsidRPr="00D560C4" w:rsidRDefault="00D560C4" w:rsidP="002C2E1F">
      <w:pPr>
        <w:tabs>
          <w:tab w:val="center" w:pos="4677"/>
          <w:tab w:val="right" w:pos="9355"/>
        </w:tabs>
        <w:ind w:firstLine="567"/>
        <w:jc w:val="both"/>
        <w:rPr>
          <w:rFonts w:ascii="Times New Roman" w:hAnsi="Times New Roman" w:cs="Times New Roman"/>
          <w:color w:val="auto"/>
          <w:sz w:val="22"/>
          <w:szCs w:val="22"/>
        </w:rPr>
      </w:pPr>
    </w:p>
    <w:p w:rsidR="00D560C4" w:rsidRPr="00D560C4" w:rsidRDefault="00E2317D" w:rsidP="00D560C4">
      <w:pPr>
        <w:pStyle w:val="aa"/>
        <w:numPr>
          <w:ilvl w:val="0"/>
          <w:numId w:val="7"/>
        </w:numPr>
        <w:tabs>
          <w:tab w:val="center" w:pos="4677"/>
          <w:tab w:val="right" w:pos="9355"/>
        </w:tabs>
        <w:spacing w:after="0"/>
        <w:jc w:val="both"/>
        <w:rPr>
          <w:rFonts w:ascii="Times New Roman" w:eastAsia="Times New Roman" w:hAnsi="Times New Roman" w:cs="Mangal"/>
          <w:kern w:val="2"/>
          <w:lang w:bidi="hi-IN"/>
        </w:rPr>
      </w:pPr>
      <w:r w:rsidRPr="00D560C4">
        <w:rPr>
          <w:rFonts w:ascii="Times New Roman" w:eastAsia="Times New Roman" w:hAnsi="Times New Roman" w:cs="Mangal"/>
          <w:b/>
          <w:kern w:val="2"/>
          <w:u w:val="single"/>
          <w:lang w:bidi="hi-IN"/>
        </w:rPr>
        <w:t>Наименование объекта закупки:</w:t>
      </w:r>
      <w:r w:rsidRPr="00D560C4">
        <w:rPr>
          <w:rFonts w:ascii="Times New Roman" w:eastAsia="Times New Roman" w:hAnsi="Times New Roman" w:cs="Mangal"/>
          <w:kern w:val="2"/>
          <w:lang w:bidi="hi-IN"/>
        </w:rPr>
        <w:t xml:space="preserve"> </w:t>
      </w:r>
    </w:p>
    <w:p w:rsidR="00E2317D" w:rsidRDefault="00D560C4" w:rsidP="00D560C4">
      <w:pPr>
        <w:tabs>
          <w:tab w:val="center" w:pos="4677"/>
          <w:tab w:val="right" w:pos="9355"/>
        </w:tabs>
        <w:ind w:left="567"/>
        <w:jc w:val="both"/>
        <w:rPr>
          <w:rFonts w:ascii="Times New Roman" w:eastAsia="Times New Roman" w:hAnsi="Times New Roman" w:cs="Times New Roman"/>
          <w:sz w:val="22"/>
          <w:szCs w:val="22"/>
          <w:lang w:eastAsia="ar-SA"/>
        </w:rPr>
      </w:pPr>
      <w:r w:rsidRPr="00D560C4">
        <w:rPr>
          <w:rFonts w:ascii="Times New Roman" w:hAnsi="Times New Roman" w:cs="Times New Roman"/>
          <w:sz w:val="22"/>
          <w:szCs w:val="22"/>
        </w:rPr>
        <w:t>Поставка (пошив) костюмов летних (куртка и брюки; куртка и юбка, полевой)</w:t>
      </w:r>
      <w:r w:rsidR="000561C3" w:rsidRPr="00D560C4">
        <w:rPr>
          <w:rFonts w:ascii="Times New Roman" w:eastAsia="Times New Roman" w:hAnsi="Times New Roman" w:cs="Times New Roman"/>
          <w:sz w:val="22"/>
          <w:szCs w:val="22"/>
          <w:lang w:eastAsia="ar-SA"/>
        </w:rPr>
        <w:t>.</w:t>
      </w:r>
    </w:p>
    <w:p w:rsidR="00D560C4" w:rsidRPr="00D560C4" w:rsidRDefault="00D560C4" w:rsidP="00D560C4">
      <w:pPr>
        <w:pStyle w:val="aa"/>
        <w:numPr>
          <w:ilvl w:val="0"/>
          <w:numId w:val="7"/>
        </w:numPr>
        <w:tabs>
          <w:tab w:val="center" w:pos="4677"/>
          <w:tab w:val="right" w:pos="9355"/>
        </w:tabs>
        <w:jc w:val="both"/>
        <w:rPr>
          <w:rFonts w:ascii="Times New Roman" w:eastAsia="Times New Roman" w:hAnsi="Times New Roman" w:cs="Times New Roman"/>
          <w:b/>
          <w:u w:val="single"/>
          <w:lang w:eastAsia="ar-SA"/>
        </w:rPr>
      </w:pPr>
      <w:r w:rsidRPr="00D560C4">
        <w:rPr>
          <w:rFonts w:ascii="Times New Roman" w:eastAsia="Times New Roman" w:hAnsi="Times New Roman" w:cs="Times New Roman"/>
          <w:b/>
          <w:u w:val="single"/>
          <w:lang w:eastAsia="ar-SA"/>
        </w:rPr>
        <w:t>Наименование, количество и характеристики объекта закупки:</w:t>
      </w:r>
    </w:p>
    <w:tbl>
      <w:tblPr>
        <w:tblW w:w="10500" w:type="dxa"/>
        <w:jc w:val="center"/>
        <w:tblInd w:w="-2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
        <w:gridCol w:w="1985"/>
        <w:gridCol w:w="709"/>
        <w:gridCol w:w="1276"/>
        <w:gridCol w:w="2839"/>
        <w:gridCol w:w="992"/>
        <w:gridCol w:w="993"/>
        <w:gridCol w:w="1275"/>
      </w:tblGrid>
      <w:tr w:rsidR="00D560C4" w:rsidRPr="00D560C4" w:rsidTr="001442B0">
        <w:trPr>
          <w:trHeight w:val="850"/>
          <w:jc w:val="center"/>
        </w:trPr>
        <w:tc>
          <w:tcPr>
            <w:tcW w:w="431" w:type="dxa"/>
          </w:tcPr>
          <w:p w:rsidR="00D560C4" w:rsidRPr="00D560C4" w:rsidRDefault="00D560C4" w:rsidP="005C3F42">
            <w:pPr>
              <w:jc w:val="center"/>
              <w:rPr>
                <w:rFonts w:ascii="Times New Roman" w:hAnsi="Times New Roman" w:cs="Times New Roman"/>
                <w:bCs/>
                <w:sz w:val="22"/>
                <w:szCs w:val="22"/>
              </w:rPr>
            </w:pPr>
            <w:r w:rsidRPr="00D560C4">
              <w:rPr>
                <w:rFonts w:ascii="Times New Roman" w:hAnsi="Times New Roman" w:cs="Times New Roman"/>
                <w:bCs/>
                <w:sz w:val="22"/>
                <w:szCs w:val="22"/>
              </w:rPr>
              <w:t>№</w:t>
            </w:r>
          </w:p>
          <w:p w:rsidR="00D560C4" w:rsidRPr="00D560C4" w:rsidRDefault="00D560C4" w:rsidP="005C3F42">
            <w:pPr>
              <w:jc w:val="center"/>
              <w:rPr>
                <w:rFonts w:ascii="Times New Roman" w:hAnsi="Times New Roman" w:cs="Times New Roman"/>
                <w:bCs/>
                <w:sz w:val="22"/>
                <w:szCs w:val="22"/>
              </w:rPr>
            </w:pPr>
            <w:proofErr w:type="gramStart"/>
            <w:r w:rsidRPr="00D560C4">
              <w:rPr>
                <w:rFonts w:ascii="Times New Roman" w:hAnsi="Times New Roman" w:cs="Times New Roman"/>
                <w:bCs/>
                <w:sz w:val="22"/>
                <w:szCs w:val="22"/>
              </w:rPr>
              <w:t>п</w:t>
            </w:r>
            <w:proofErr w:type="gramEnd"/>
            <w:r w:rsidRPr="00D560C4">
              <w:rPr>
                <w:rFonts w:ascii="Times New Roman" w:hAnsi="Times New Roman" w:cs="Times New Roman"/>
                <w:bCs/>
                <w:sz w:val="22"/>
                <w:szCs w:val="22"/>
              </w:rPr>
              <w:t>/п</w:t>
            </w:r>
          </w:p>
        </w:tc>
        <w:tc>
          <w:tcPr>
            <w:tcW w:w="1985" w:type="dxa"/>
          </w:tcPr>
          <w:p w:rsidR="00D560C4" w:rsidRPr="00D560C4" w:rsidRDefault="00D560C4" w:rsidP="005C3F42">
            <w:pPr>
              <w:jc w:val="center"/>
              <w:rPr>
                <w:rFonts w:ascii="Times New Roman" w:hAnsi="Times New Roman" w:cs="Times New Roman"/>
                <w:bCs/>
                <w:sz w:val="22"/>
                <w:szCs w:val="22"/>
              </w:rPr>
            </w:pPr>
            <w:r w:rsidRPr="00D560C4">
              <w:rPr>
                <w:rFonts w:ascii="Times New Roman" w:eastAsia="Times New Roman" w:hAnsi="Times New Roman" w:cs="Times New Roman"/>
                <w:color w:val="auto"/>
                <w:sz w:val="22"/>
                <w:szCs w:val="22"/>
              </w:rPr>
              <w:t xml:space="preserve">Наименование Товара </w:t>
            </w:r>
          </w:p>
        </w:tc>
        <w:tc>
          <w:tcPr>
            <w:tcW w:w="709" w:type="dxa"/>
          </w:tcPr>
          <w:p w:rsidR="00D560C4" w:rsidRPr="00D560C4" w:rsidRDefault="00D560C4" w:rsidP="005C3F42">
            <w:pPr>
              <w:jc w:val="center"/>
              <w:rPr>
                <w:rFonts w:ascii="Times New Roman" w:hAnsi="Times New Roman" w:cs="Times New Roman"/>
                <w:bCs/>
                <w:sz w:val="22"/>
                <w:szCs w:val="22"/>
              </w:rPr>
            </w:pPr>
            <w:r w:rsidRPr="00D560C4">
              <w:rPr>
                <w:rFonts w:ascii="Times New Roman" w:hAnsi="Times New Roman" w:cs="Times New Roman"/>
                <w:bCs/>
                <w:sz w:val="22"/>
                <w:szCs w:val="22"/>
              </w:rPr>
              <w:t>Кол-во</w:t>
            </w:r>
          </w:p>
        </w:tc>
        <w:tc>
          <w:tcPr>
            <w:tcW w:w="1276" w:type="dxa"/>
          </w:tcPr>
          <w:p w:rsidR="00D560C4" w:rsidRPr="00D560C4" w:rsidRDefault="00D560C4" w:rsidP="005C3F42">
            <w:pPr>
              <w:jc w:val="center"/>
              <w:rPr>
                <w:rFonts w:ascii="Times New Roman" w:hAnsi="Times New Roman" w:cs="Times New Roman"/>
                <w:bCs/>
                <w:sz w:val="22"/>
                <w:szCs w:val="22"/>
              </w:rPr>
            </w:pPr>
            <w:r w:rsidRPr="00D560C4">
              <w:rPr>
                <w:rFonts w:ascii="Times New Roman" w:hAnsi="Times New Roman" w:cs="Times New Roman"/>
                <w:bCs/>
                <w:sz w:val="22"/>
                <w:szCs w:val="22"/>
              </w:rPr>
              <w:t>Ед. изм.</w:t>
            </w:r>
          </w:p>
        </w:tc>
        <w:tc>
          <w:tcPr>
            <w:tcW w:w="2839" w:type="dxa"/>
          </w:tcPr>
          <w:p w:rsidR="00D560C4" w:rsidRDefault="00782E67" w:rsidP="005C3F42">
            <w:pPr>
              <w:pStyle w:val="10"/>
              <w:jc w:val="center"/>
              <w:rPr>
                <w:rFonts w:ascii="Times New Roman" w:hAnsi="Times New Roman" w:cs="Times New Roman"/>
              </w:rPr>
            </w:pPr>
            <w:r>
              <w:rPr>
                <w:rFonts w:ascii="Times New Roman" w:hAnsi="Times New Roman" w:cs="Times New Roman"/>
              </w:rPr>
              <w:t>Подробное описание</w:t>
            </w:r>
          </w:p>
          <w:p w:rsidR="00782E67" w:rsidRPr="00D560C4" w:rsidRDefault="00782E67" w:rsidP="005C3F42">
            <w:pPr>
              <w:pStyle w:val="10"/>
              <w:jc w:val="center"/>
              <w:rPr>
                <w:rFonts w:ascii="Times New Roman" w:hAnsi="Times New Roman" w:cs="Times New Roman"/>
              </w:rPr>
            </w:pPr>
            <w:r>
              <w:rPr>
                <w:rFonts w:ascii="Times New Roman" w:hAnsi="Times New Roman" w:cs="Times New Roman"/>
              </w:rPr>
              <w:t>Товара</w:t>
            </w:r>
          </w:p>
        </w:tc>
        <w:tc>
          <w:tcPr>
            <w:tcW w:w="992" w:type="dxa"/>
          </w:tcPr>
          <w:p w:rsidR="00D560C4" w:rsidRPr="00D560C4" w:rsidRDefault="00D560C4" w:rsidP="005C3F42">
            <w:pPr>
              <w:pStyle w:val="10"/>
              <w:jc w:val="center"/>
              <w:rPr>
                <w:rFonts w:ascii="Times New Roman" w:hAnsi="Times New Roman" w:cs="Times New Roman"/>
              </w:rPr>
            </w:pPr>
            <w:r w:rsidRPr="00D560C4">
              <w:rPr>
                <w:rFonts w:ascii="Times New Roman" w:hAnsi="Times New Roman" w:cs="Times New Roman"/>
              </w:rPr>
              <w:t>Цена за ед.</w:t>
            </w:r>
          </w:p>
          <w:p w:rsidR="00D560C4" w:rsidRPr="00D560C4" w:rsidRDefault="00D560C4" w:rsidP="005C3F42">
            <w:pPr>
              <w:pStyle w:val="10"/>
              <w:jc w:val="center"/>
              <w:rPr>
                <w:rFonts w:ascii="Times New Roman" w:hAnsi="Times New Roman" w:cs="Times New Roman"/>
              </w:rPr>
            </w:pPr>
            <w:r w:rsidRPr="00D560C4">
              <w:rPr>
                <w:rFonts w:ascii="Times New Roman" w:hAnsi="Times New Roman" w:cs="Times New Roman"/>
              </w:rPr>
              <w:t>руб.</w:t>
            </w:r>
          </w:p>
        </w:tc>
        <w:tc>
          <w:tcPr>
            <w:tcW w:w="993" w:type="dxa"/>
          </w:tcPr>
          <w:p w:rsidR="00D560C4" w:rsidRPr="00D560C4" w:rsidRDefault="00D560C4" w:rsidP="005C3F42">
            <w:pPr>
              <w:rPr>
                <w:rFonts w:ascii="Times New Roman" w:hAnsi="Times New Roman" w:cs="Times New Roman"/>
                <w:sz w:val="22"/>
                <w:szCs w:val="22"/>
              </w:rPr>
            </w:pPr>
            <w:r w:rsidRPr="00D560C4">
              <w:rPr>
                <w:rFonts w:ascii="Times New Roman" w:hAnsi="Times New Roman" w:cs="Times New Roman"/>
                <w:sz w:val="22"/>
                <w:szCs w:val="22"/>
              </w:rPr>
              <w:t>Ставка НДС, %</w:t>
            </w:r>
          </w:p>
        </w:tc>
        <w:tc>
          <w:tcPr>
            <w:tcW w:w="1275" w:type="dxa"/>
          </w:tcPr>
          <w:p w:rsidR="00D560C4" w:rsidRPr="00D560C4" w:rsidRDefault="00D560C4" w:rsidP="005C3F42">
            <w:pPr>
              <w:jc w:val="center"/>
              <w:rPr>
                <w:rFonts w:ascii="Times New Roman" w:hAnsi="Times New Roman" w:cs="Times New Roman"/>
                <w:sz w:val="22"/>
                <w:szCs w:val="22"/>
              </w:rPr>
            </w:pPr>
            <w:r w:rsidRPr="00D560C4">
              <w:rPr>
                <w:rFonts w:ascii="Times New Roman" w:hAnsi="Times New Roman" w:cs="Times New Roman"/>
                <w:sz w:val="22"/>
                <w:szCs w:val="22"/>
              </w:rPr>
              <w:t xml:space="preserve">Сумма </w:t>
            </w:r>
            <w:proofErr w:type="gramStart"/>
            <w:r w:rsidRPr="00D560C4">
              <w:rPr>
                <w:rFonts w:ascii="Times New Roman" w:hAnsi="Times New Roman" w:cs="Times New Roman"/>
                <w:sz w:val="22"/>
                <w:szCs w:val="22"/>
              </w:rPr>
              <w:t>с</w:t>
            </w:r>
            <w:proofErr w:type="gramEnd"/>
            <w:r w:rsidRPr="00D560C4">
              <w:rPr>
                <w:rFonts w:ascii="Times New Roman" w:hAnsi="Times New Roman" w:cs="Times New Roman"/>
                <w:sz w:val="22"/>
                <w:szCs w:val="22"/>
              </w:rPr>
              <w:t xml:space="preserve"> </w:t>
            </w:r>
          </w:p>
          <w:p w:rsidR="00D560C4" w:rsidRPr="00D560C4" w:rsidRDefault="00D560C4" w:rsidP="005C3F42">
            <w:pPr>
              <w:jc w:val="center"/>
              <w:rPr>
                <w:rFonts w:ascii="Times New Roman" w:hAnsi="Times New Roman" w:cs="Times New Roman"/>
                <w:sz w:val="22"/>
                <w:szCs w:val="22"/>
              </w:rPr>
            </w:pPr>
            <w:r w:rsidRPr="00D560C4">
              <w:rPr>
                <w:rFonts w:ascii="Times New Roman" w:hAnsi="Times New Roman" w:cs="Times New Roman"/>
                <w:sz w:val="22"/>
                <w:szCs w:val="22"/>
              </w:rPr>
              <w:t>(с НДС), руб.</w:t>
            </w:r>
          </w:p>
        </w:tc>
      </w:tr>
      <w:tr w:rsidR="001442B0" w:rsidRPr="00D560C4" w:rsidTr="001442B0">
        <w:trPr>
          <w:trHeight w:val="406"/>
          <w:jc w:val="center"/>
        </w:trPr>
        <w:tc>
          <w:tcPr>
            <w:tcW w:w="431" w:type="dxa"/>
          </w:tcPr>
          <w:p w:rsidR="001442B0" w:rsidRPr="00D560C4" w:rsidRDefault="001442B0" w:rsidP="005C3F42">
            <w:pPr>
              <w:jc w:val="center"/>
              <w:rPr>
                <w:rFonts w:ascii="Times New Roman" w:hAnsi="Times New Roman" w:cs="Times New Roman"/>
                <w:sz w:val="22"/>
                <w:szCs w:val="22"/>
              </w:rPr>
            </w:pPr>
            <w:r w:rsidRPr="00D560C4">
              <w:rPr>
                <w:rFonts w:ascii="Times New Roman" w:hAnsi="Times New Roman" w:cs="Times New Roman"/>
                <w:sz w:val="22"/>
                <w:szCs w:val="22"/>
              </w:rPr>
              <w:t>1</w:t>
            </w:r>
          </w:p>
        </w:tc>
        <w:tc>
          <w:tcPr>
            <w:tcW w:w="1985" w:type="dxa"/>
          </w:tcPr>
          <w:p w:rsidR="001442B0" w:rsidRDefault="001442B0" w:rsidP="00D560C4">
            <w:pPr>
              <w:rPr>
                <w:rFonts w:ascii="Times New Roman" w:eastAsia="Times New Roman" w:hAnsi="Times New Roman" w:cs="Times New Roman"/>
                <w:color w:val="auto"/>
                <w:sz w:val="22"/>
                <w:szCs w:val="22"/>
                <w:lang w:eastAsia="zh-CN"/>
              </w:rPr>
            </w:pPr>
            <w:r w:rsidRPr="00D560C4">
              <w:rPr>
                <w:rFonts w:ascii="Times New Roman" w:eastAsia="Times New Roman" w:hAnsi="Times New Roman" w:cs="Times New Roman"/>
                <w:color w:val="auto"/>
                <w:sz w:val="22"/>
                <w:szCs w:val="22"/>
                <w:lang w:eastAsia="zh-CN"/>
              </w:rPr>
              <w:t xml:space="preserve">костюм летний </w:t>
            </w:r>
          </w:p>
          <w:p w:rsidR="001442B0" w:rsidRPr="00D560C4" w:rsidRDefault="001442B0" w:rsidP="00D560C4">
            <w:pPr>
              <w:rPr>
                <w:rFonts w:ascii="Times New Roman" w:hAnsi="Times New Roman" w:cs="Times New Roman"/>
                <w:sz w:val="22"/>
                <w:szCs w:val="22"/>
              </w:rPr>
            </w:pPr>
            <w:r>
              <w:rPr>
                <w:rFonts w:ascii="Times New Roman" w:eastAsia="Times New Roman" w:hAnsi="Times New Roman" w:cs="Times New Roman"/>
                <w:color w:val="auto"/>
                <w:sz w:val="22"/>
                <w:szCs w:val="22"/>
                <w:lang w:eastAsia="zh-CN"/>
              </w:rPr>
              <w:t>(куртка и брюки)</w:t>
            </w:r>
          </w:p>
        </w:tc>
        <w:tc>
          <w:tcPr>
            <w:tcW w:w="709" w:type="dxa"/>
          </w:tcPr>
          <w:p w:rsidR="001442B0" w:rsidRPr="00D560C4" w:rsidRDefault="001442B0" w:rsidP="005C3F42">
            <w:pPr>
              <w:jc w:val="center"/>
              <w:rPr>
                <w:rFonts w:ascii="Times New Roman" w:hAnsi="Times New Roman" w:cs="Times New Roman"/>
                <w:sz w:val="22"/>
                <w:szCs w:val="22"/>
              </w:rPr>
            </w:pPr>
            <w:r>
              <w:rPr>
                <w:rFonts w:ascii="Times New Roman" w:hAnsi="Times New Roman" w:cs="Times New Roman"/>
                <w:sz w:val="22"/>
                <w:szCs w:val="22"/>
              </w:rPr>
              <w:t>4</w:t>
            </w:r>
          </w:p>
        </w:tc>
        <w:tc>
          <w:tcPr>
            <w:tcW w:w="1276" w:type="dxa"/>
          </w:tcPr>
          <w:p w:rsidR="001442B0" w:rsidRPr="00D560C4" w:rsidRDefault="001442B0" w:rsidP="005C3F42">
            <w:pPr>
              <w:jc w:val="center"/>
              <w:rPr>
                <w:rFonts w:ascii="Times New Roman" w:hAnsi="Times New Roman" w:cs="Times New Roman"/>
                <w:sz w:val="22"/>
                <w:szCs w:val="22"/>
              </w:rPr>
            </w:pPr>
            <w:r w:rsidRPr="00D560C4">
              <w:rPr>
                <w:rFonts w:ascii="Times New Roman" w:hAnsi="Times New Roman" w:cs="Times New Roman"/>
                <w:sz w:val="22"/>
                <w:szCs w:val="22"/>
              </w:rPr>
              <w:t>Комплект (</w:t>
            </w:r>
            <w:proofErr w:type="gramStart"/>
            <w:r w:rsidRPr="00D560C4">
              <w:rPr>
                <w:rFonts w:ascii="Times New Roman" w:hAnsi="Times New Roman" w:cs="Times New Roman"/>
                <w:sz w:val="22"/>
                <w:szCs w:val="22"/>
              </w:rPr>
              <w:t>к-т</w:t>
            </w:r>
            <w:proofErr w:type="gramEnd"/>
            <w:r w:rsidRPr="00D560C4">
              <w:rPr>
                <w:rFonts w:ascii="Times New Roman" w:hAnsi="Times New Roman" w:cs="Times New Roman"/>
                <w:sz w:val="22"/>
                <w:szCs w:val="22"/>
              </w:rPr>
              <w:t>)</w:t>
            </w:r>
          </w:p>
        </w:tc>
        <w:tc>
          <w:tcPr>
            <w:tcW w:w="2839" w:type="dxa"/>
            <w:vMerge w:val="restart"/>
            <w:vAlign w:val="center"/>
          </w:tcPr>
          <w:p w:rsidR="00104FD4" w:rsidRPr="00782E67" w:rsidRDefault="001442B0" w:rsidP="001442B0">
            <w:pPr>
              <w:jc w:val="center"/>
              <w:rPr>
                <w:rFonts w:ascii="Times New Roman" w:hAnsi="Times New Roman" w:cs="Times New Roman"/>
                <w:sz w:val="20"/>
                <w:szCs w:val="20"/>
              </w:rPr>
            </w:pPr>
            <w:r w:rsidRPr="00782E67">
              <w:rPr>
                <w:rFonts w:ascii="Times New Roman" w:hAnsi="Times New Roman" w:cs="Times New Roman"/>
                <w:sz w:val="20"/>
                <w:szCs w:val="20"/>
              </w:rPr>
              <w:t>В соответствии с разделом</w:t>
            </w:r>
            <w:r w:rsidR="00104FD4" w:rsidRPr="00782E67">
              <w:rPr>
                <w:rFonts w:ascii="Times New Roman" w:hAnsi="Times New Roman" w:cs="Times New Roman"/>
                <w:sz w:val="20"/>
                <w:szCs w:val="20"/>
              </w:rPr>
              <w:t xml:space="preserve"> </w:t>
            </w:r>
            <w:r w:rsidR="00782E67" w:rsidRPr="00782E67">
              <w:rPr>
                <w:rFonts w:ascii="Times New Roman" w:hAnsi="Times New Roman" w:cs="Times New Roman"/>
                <w:sz w:val="20"/>
                <w:szCs w:val="20"/>
              </w:rPr>
              <w:t xml:space="preserve">6 настоящего описания объекта закупки «Функциональные, технические и качественные характеристики, маркировка и упаковка объекта закупки» </w:t>
            </w:r>
          </w:p>
          <w:p w:rsidR="001442B0" w:rsidRPr="00D560C4" w:rsidRDefault="001442B0" w:rsidP="00782E67">
            <w:pPr>
              <w:jc w:val="center"/>
              <w:rPr>
                <w:rFonts w:ascii="Times New Roman" w:hAnsi="Times New Roman" w:cs="Times New Roman"/>
                <w:sz w:val="22"/>
                <w:szCs w:val="22"/>
              </w:rPr>
            </w:pPr>
          </w:p>
        </w:tc>
        <w:tc>
          <w:tcPr>
            <w:tcW w:w="992" w:type="dxa"/>
            <w:vAlign w:val="center"/>
          </w:tcPr>
          <w:p w:rsidR="001442B0" w:rsidRPr="00D560C4" w:rsidRDefault="001442B0" w:rsidP="005C3F42">
            <w:pPr>
              <w:jc w:val="center"/>
              <w:rPr>
                <w:rFonts w:ascii="Times New Roman" w:hAnsi="Times New Roman" w:cs="Times New Roman"/>
                <w:sz w:val="22"/>
                <w:szCs w:val="22"/>
              </w:rPr>
            </w:pPr>
          </w:p>
        </w:tc>
        <w:tc>
          <w:tcPr>
            <w:tcW w:w="993" w:type="dxa"/>
            <w:vAlign w:val="center"/>
          </w:tcPr>
          <w:p w:rsidR="001442B0" w:rsidRPr="00D560C4" w:rsidRDefault="001442B0" w:rsidP="005C3F42">
            <w:pPr>
              <w:jc w:val="center"/>
              <w:rPr>
                <w:rFonts w:ascii="Times New Roman" w:hAnsi="Times New Roman" w:cs="Times New Roman"/>
                <w:sz w:val="22"/>
                <w:szCs w:val="22"/>
              </w:rPr>
            </w:pPr>
          </w:p>
        </w:tc>
        <w:tc>
          <w:tcPr>
            <w:tcW w:w="1275" w:type="dxa"/>
          </w:tcPr>
          <w:p w:rsidR="001442B0" w:rsidRPr="00D560C4" w:rsidRDefault="001442B0" w:rsidP="005C3F42">
            <w:pPr>
              <w:jc w:val="center"/>
              <w:rPr>
                <w:rFonts w:ascii="Times New Roman" w:hAnsi="Times New Roman" w:cs="Times New Roman"/>
                <w:sz w:val="22"/>
                <w:szCs w:val="22"/>
              </w:rPr>
            </w:pPr>
          </w:p>
        </w:tc>
      </w:tr>
      <w:tr w:rsidR="001442B0" w:rsidRPr="00D560C4" w:rsidTr="001442B0">
        <w:trPr>
          <w:trHeight w:val="406"/>
          <w:jc w:val="center"/>
        </w:trPr>
        <w:tc>
          <w:tcPr>
            <w:tcW w:w="431" w:type="dxa"/>
          </w:tcPr>
          <w:p w:rsidR="001442B0" w:rsidRPr="00D560C4" w:rsidRDefault="001442B0" w:rsidP="005C3F42">
            <w:pPr>
              <w:jc w:val="center"/>
              <w:rPr>
                <w:rFonts w:ascii="Times New Roman" w:hAnsi="Times New Roman" w:cs="Times New Roman"/>
                <w:sz w:val="22"/>
                <w:szCs w:val="22"/>
              </w:rPr>
            </w:pPr>
            <w:r>
              <w:rPr>
                <w:rFonts w:ascii="Times New Roman" w:hAnsi="Times New Roman" w:cs="Times New Roman"/>
                <w:sz w:val="22"/>
                <w:szCs w:val="22"/>
              </w:rPr>
              <w:t>2</w:t>
            </w:r>
          </w:p>
        </w:tc>
        <w:tc>
          <w:tcPr>
            <w:tcW w:w="1985" w:type="dxa"/>
          </w:tcPr>
          <w:p w:rsidR="001442B0" w:rsidRDefault="001442B0" w:rsidP="00D560C4">
            <w:pPr>
              <w:rPr>
                <w:rFonts w:ascii="Times New Roman" w:eastAsia="Times New Roman" w:hAnsi="Times New Roman" w:cs="Times New Roman"/>
                <w:color w:val="auto"/>
                <w:sz w:val="22"/>
                <w:szCs w:val="22"/>
                <w:lang w:eastAsia="zh-CN"/>
              </w:rPr>
            </w:pPr>
            <w:r w:rsidRPr="00D560C4">
              <w:rPr>
                <w:rFonts w:ascii="Times New Roman" w:eastAsia="Times New Roman" w:hAnsi="Times New Roman" w:cs="Times New Roman"/>
                <w:color w:val="auto"/>
                <w:sz w:val="22"/>
                <w:szCs w:val="22"/>
                <w:lang w:eastAsia="zh-CN"/>
              </w:rPr>
              <w:t xml:space="preserve">костюм летний </w:t>
            </w:r>
          </w:p>
          <w:p w:rsidR="001442B0" w:rsidRPr="00D560C4" w:rsidRDefault="001442B0" w:rsidP="00D560C4">
            <w:pPr>
              <w:rPr>
                <w:rFonts w:ascii="Times New Roman" w:eastAsia="Times New Roman" w:hAnsi="Times New Roman" w:cs="Times New Roman"/>
                <w:color w:val="auto"/>
                <w:sz w:val="22"/>
                <w:szCs w:val="22"/>
                <w:lang w:eastAsia="zh-CN"/>
              </w:rPr>
            </w:pPr>
            <w:r>
              <w:rPr>
                <w:rFonts w:ascii="Times New Roman" w:eastAsia="Times New Roman" w:hAnsi="Times New Roman" w:cs="Times New Roman"/>
                <w:color w:val="auto"/>
                <w:sz w:val="22"/>
                <w:szCs w:val="22"/>
                <w:lang w:eastAsia="zh-CN"/>
              </w:rPr>
              <w:t>(полевой)</w:t>
            </w:r>
          </w:p>
        </w:tc>
        <w:tc>
          <w:tcPr>
            <w:tcW w:w="709" w:type="dxa"/>
          </w:tcPr>
          <w:p w:rsidR="001442B0" w:rsidRPr="00D560C4" w:rsidRDefault="001442B0" w:rsidP="005C3F42">
            <w:pPr>
              <w:jc w:val="center"/>
              <w:rPr>
                <w:rFonts w:ascii="Times New Roman" w:hAnsi="Times New Roman" w:cs="Times New Roman"/>
                <w:sz w:val="22"/>
                <w:szCs w:val="22"/>
              </w:rPr>
            </w:pPr>
            <w:r>
              <w:rPr>
                <w:rFonts w:ascii="Times New Roman" w:hAnsi="Times New Roman" w:cs="Times New Roman"/>
                <w:sz w:val="22"/>
                <w:szCs w:val="22"/>
              </w:rPr>
              <w:t>2</w:t>
            </w:r>
          </w:p>
        </w:tc>
        <w:tc>
          <w:tcPr>
            <w:tcW w:w="1276" w:type="dxa"/>
          </w:tcPr>
          <w:p w:rsidR="001442B0" w:rsidRPr="00D560C4" w:rsidRDefault="001442B0" w:rsidP="005C3F42">
            <w:pPr>
              <w:jc w:val="center"/>
              <w:rPr>
                <w:rFonts w:ascii="Times New Roman" w:hAnsi="Times New Roman" w:cs="Times New Roman"/>
                <w:sz w:val="22"/>
                <w:szCs w:val="22"/>
              </w:rPr>
            </w:pPr>
            <w:r w:rsidRPr="00D560C4">
              <w:rPr>
                <w:rFonts w:ascii="Times New Roman" w:hAnsi="Times New Roman" w:cs="Times New Roman"/>
                <w:sz w:val="22"/>
                <w:szCs w:val="22"/>
              </w:rPr>
              <w:t>Комплект (</w:t>
            </w:r>
            <w:proofErr w:type="gramStart"/>
            <w:r w:rsidRPr="00D560C4">
              <w:rPr>
                <w:rFonts w:ascii="Times New Roman" w:hAnsi="Times New Roman" w:cs="Times New Roman"/>
                <w:sz w:val="22"/>
                <w:szCs w:val="22"/>
              </w:rPr>
              <w:t>к-т</w:t>
            </w:r>
            <w:proofErr w:type="gramEnd"/>
            <w:r w:rsidRPr="00D560C4">
              <w:rPr>
                <w:rFonts w:ascii="Times New Roman" w:hAnsi="Times New Roman" w:cs="Times New Roman"/>
                <w:sz w:val="22"/>
                <w:szCs w:val="22"/>
              </w:rPr>
              <w:t>)</w:t>
            </w:r>
          </w:p>
        </w:tc>
        <w:tc>
          <w:tcPr>
            <w:tcW w:w="2839" w:type="dxa"/>
            <w:vMerge/>
          </w:tcPr>
          <w:p w:rsidR="001442B0" w:rsidRPr="00D560C4" w:rsidRDefault="001442B0" w:rsidP="005C3F42">
            <w:pPr>
              <w:jc w:val="center"/>
              <w:rPr>
                <w:rFonts w:ascii="Times New Roman" w:hAnsi="Times New Roman" w:cs="Times New Roman"/>
                <w:sz w:val="22"/>
                <w:szCs w:val="22"/>
              </w:rPr>
            </w:pPr>
          </w:p>
        </w:tc>
        <w:tc>
          <w:tcPr>
            <w:tcW w:w="992" w:type="dxa"/>
            <w:vAlign w:val="center"/>
          </w:tcPr>
          <w:p w:rsidR="001442B0" w:rsidRPr="00D560C4" w:rsidRDefault="001442B0" w:rsidP="005C3F42">
            <w:pPr>
              <w:jc w:val="center"/>
              <w:rPr>
                <w:rFonts w:ascii="Times New Roman" w:hAnsi="Times New Roman" w:cs="Times New Roman"/>
                <w:sz w:val="22"/>
                <w:szCs w:val="22"/>
              </w:rPr>
            </w:pPr>
          </w:p>
        </w:tc>
        <w:tc>
          <w:tcPr>
            <w:tcW w:w="993" w:type="dxa"/>
            <w:vAlign w:val="center"/>
          </w:tcPr>
          <w:p w:rsidR="001442B0" w:rsidRPr="00D560C4" w:rsidRDefault="001442B0" w:rsidP="005C3F42">
            <w:pPr>
              <w:jc w:val="center"/>
              <w:rPr>
                <w:rFonts w:ascii="Times New Roman" w:hAnsi="Times New Roman" w:cs="Times New Roman"/>
                <w:sz w:val="22"/>
                <w:szCs w:val="22"/>
              </w:rPr>
            </w:pPr>
          </w:p>
        </w:tc>
        <w:tc>
          <w:tcPr>
            <w:tcW w:w="1275" w:type="dxa"/>
          </w:tcPr>
          <w:p w:rsidR="001442B0" w:rsidRPr="00D560C4" w:rsidRDefault="001442B0" w:rsidP="005C3F42">
            <w:pPr>
              <w:jc w:val="center"/>
              <w:rPr>
                <w:rFonts w:ascii="Times New Roman" w:hAnsi="Times New Roman" w:cs="Times New Roman"/>
                <w:sz w:val="22"/>
                <w:szCs w:val="22"/>
              </w:rPr>
            </w:pPr>
          </w:p>
        </w:tc>
      </w:tr>
      <w:tr w:rsidR="001442B0" w:rsidRPr="00D560C4" w:rsidTr="001442B0">
        <w:trPr>
          <w:trHeight w:val="406"/>
          <w:jc w:val="center"/>
        </w:trPr>
        <w:tc>
          <w:tcPr>
            <w:tcW w:w="431" w:type="dxa"/>
          </w:tcPr>
          <w:p w:rsidR="001442B0" w:rsidRPr="00D560C4" w:rsidRDefault="001442B0" w:rsidP="005C3F42">
            <w:pPr>
              <w:jc w:val="center"/>
              <w:rPr>
                <w:rFonts w:ascii="Times New Roman" w:hAnsi="Times New Roman" w:cs="Times New Roman"/>
                <w:sz w:val="22"/>
                <w:szCs w:val="22"/>
              </w:rPr>
            </w:pPr>
            <w:r>
              <w:rPr>
                <w:rFonts w:ascii="Times New Roman" w:hAnsi="Times New Roman" w:cs="Times New Roman"/>
                <w:sz w:val="22"/>
                <w:szCs w:val="22"/>
              </w:rPr>
              <w:t>3</w:t>
            </w:r>
          </w:p>
        </w:tc>
        <w:tc>
          <w:tcPr>
            <w:tcW w:w="1985" w:type="dxa"/>
          </w:tcPr>
          <w:p w:rsidR="001442B0" w:rsidRDefault="001442B0" w:rsidP="00D560C4">
            <w:pPr>
              <w:rPr>
                <w:rFonts w:ascii="Times New Roman" w:eastAsia="Times New Roman" w:hAnsi="Times New Roman" w:cs="Times New Roman"/>
                <w:color w:val="auto"/>
                <w:sz w:val="22"/>
                <w:szCs w:val="22"/>
                <w:lang w:eastAsia="zh-CN"/>
              </w:rPr>
            </w:pPr>
            <w:r w:rsidRPr="00D560C4">
              <w:rPr>
                <w:rFonts w:ascii="Times New Roman" w:eastAsia="Times New Roman" w:hAnsi="Times New Roman" w:cs="Times New Roman"/>
                <w:color w:val="auto"/>
                <w:sz w:val="22"/>
                <w:szCs w:val="22"/>
                <w:lang w:eastAsia="zh-CN"/>
              </w:rPr>
              <w:t xml:space="preserve">костюм летний </w:t>
            </w:r>
          </w:p>
          <w:p w:rsidR="001442B0" w:rsidRPr="00D560C4" w:rsidRDefault="001442B0" w:rsidP="00D560C4">
            <w:pPr>
              <w:rPr>
                <w:rFonts w:ascii="Times New Roman" w:eastAsia="Times New Roman" w:hAnsi="Times New Roman" w:cs="Times New Roman"/>
                <w:color w:val="auto"/>
                <w:sz w:val="22"/>
                <w:szCs w:val="22"/>
                <w:lang w:eastAsia="zh-CN"/>
              </w:rPr>
            </w:pPr>
            <w:r>
              <w:rPr>
                <w:rFonts w:ascii="Times New Roman" w:eastAsia="Times New Roman" w:hAnsi="Times New Roman" w:cs="Times New Roman"/>
                <w:color w:val="auto"/>
                <w:sz w:val="22"/>
                <w:szCs w:val="22"/>
                <w:lang w:eastAsia="zh-CN"/>
              </w:rPr>
              <w:t>(куртка и юбка)</w:t>
            </w:r>
          </w:p>
        </w:tc>
        <w:tc>
          <w:tcPr>
            <w:tcW w:w="709" w:type="dxa"/>
          </w:tcPr>
          <w:p w:rsidR="001442B0" w:rsidRPr="00D560C4" w:rsidRDefault="001442B0" w:rsidP="005C3F42">
            <w:pPr>
              <w:jc w:val="center"/>
              <w:rPr>
                <w:rFonts w:ascii="Times New Roman" w:hAnsi="Times New Roman" w:cs="Times New Roman"/>
                <w:sz w:val="22"/>
                <w:szCs w:val="22"/>
              </w:rPr>
            </w:pPr>
            <w:r>
              <w:rPr>
                <w:rFonts w:ascii="Times New Roman" w:hAnsi="Times New Roman" w:cs="Times New Roman"/>
                <w:sz w:val="22"/>
                <w:szCs w:val="22"/>
              </w:rPr>
              <w:t>4</w:t>
            </w:r>
          </w:p>
        </w:tc>
        <w:tc>
          <w:tcPr>
            <w:tcW w:w="1276" w:type="dxa"/>
          </w:tcPr>
          <w:p w:rsidR="001442B0" w:rsidRPr="00D560C4" w:rsidRDefault="001442B0" w:rsidP="005C3F42">
            <w:pPr>
              <w:jc w:val="center"/>
              <w:rPr>
                <w:rFonts w:ascii="Times New Roman" w:hAnsi="Times New Roman" w:cs="Times New Roman"/>
                <w:sz w:val="22"/>
                <w:szCs w:val="22"/>
              </w:rPr>
            </w:pPr>
            <w:r w:rsidRPr="00D560C4">
              <w:rPr>
                <w:rFonts w:ascii="Times New Roman" w:hAnsi="Times New Roman" w:cs="Times New Roman"/>
                <w:sz w:val="22"/>
                <w:szCs w:val="22"/>
              </w:rPr>
              <w:t>Комплект (</w:t>
            </w:r>
            <w:proofErr w:type="gramStart"/>
            <w:r w:rsidRPr="00D560C4">
              <w:rPr>
                <w:rFonts w:ascii="Times New Roman" w:hAnsi="Times New Roman" w:cs="Times New Roman"/>
                <w:sz w:val="22"/>
                <w:szCs w:val="22"/>
              </w:rPr>
              <w:t>к-т</w:t>
            </w:r>
            <w:proofErr w:type="gramEnd"/>
            <w:r w:rsidRPr="00D560C4">
              <w:rPr>
                <w:rFonts w:ascii="Times New Roman" w:hAnsi="Times New Roman" w:cs="Times New Roman"/>
                <w:sz w:val="22"/>
                <w:szCs w:val="22"/>
              </w:rPr>
              <w:t>)</w:t>
            </w:r>
          </w:p>
        </w:tc>
        <w:tc>
          <w:tcPr>
            <w:tcW w:w="2839" w:type="dxa"/>
            <w:vMerge/>
          </w:tcPr>
          <w:p w:rsidR="001442B0" w:rsidRPr="00D560C4" w:rsidRDefault="001442B0" w:rsidP="005C3F42">
            <w:pPr>
              <w:jc w:val="center"/>
              <w:rPr>
                <w:rFonts w:ascii="Times New Roman" w:hAnsi="Times New Roman" w:cs="Times New Roman"/>
                <w:sz w:val="22"/>
                <w:szCs w:val="22"/>
              </w:rPr>
            </w:pPr>
          </w:p>
        </w:tc>
        <w:tc>
          <w:tcPr>
            <w:tcW w:w="992" w:type="dxa"/>
            <w:vAlign w:val="center"/>
          </w:tcPr>
          <w:p w:rsidR="001442B0" w:rsidRPr="00D560C4" w:rsidRDefault="001442B0" w:rsidP="005C3F42">
            <w:pPr>
              <w:jc w:val="center"/>
              <w:rPr>
                <w:rFonts w:ascii="Times New Roman" w:hAnsi="Times New Roman" w:cs="Times New Roman"/>
                <w:sz w:val="22"/>
                <w:szCs w:val="22"/>
              </w:rPr>
            </w:pPr>
          </w:p>
        </w:tc>
        <w:tc>
          <w:tcPr>
            <w:tcW w:w="993" w:type="dxa"/>
            <w:vAlign w:val="center"/>
          </w:tcPr>
          <w:p w:rsidR="001442B0" w:rsidRPr="00D560C4" w:rsidRDefault="001442B0" w:rsidP="005C3F42">
            <w:pPr>
              <w:jc w:val="center"/>
              <w:rPr>
                <w:rFonts w:ascii="Times New Roman" w:hAnsi="Times New Roman" w:cs="Times New Roman"/>
                <w:sz w:val="22"/>
                <w:szCs w:val="22"/>
              </w:rPr>
            </w:pPr>
          </w:p>
        </w:tc>
        <w:tc>
          <w:tcPr>
            <w:tcW w:w="1275" w:type="dxa"/>
          </w:tcPr>
          <w:p w:rsidR="001442B0" w:rsidRPr="00D560C4" w:rsidRDefault="001442B0" w:rsidP="005C3F42">
            <w:pPr>
              <w:jc w:val="center"/>
              <w:rPr>
                <w:rFonts w:ascii="Times New Roman" w:hAnsi="Times New Roman" w:cs="Times New Roman"/>
                <w:sz w:val="22"/>
                <w:szCs w:val="22"/>
              </w:rPr>
            </w:pPr>
          </w:p>
        </w:tc>
      </w:tr>
    </w:tbl>
    <w:p w:rsidR="00E271F5" w:rsidRPr="00D560C4" w:rsidRDefault="00E271F5" w:rsidP="00E271F5">
      <w:pPr>
        <w:widowControl w:val="0"/>
        <w:autoSpaceDE w:val="0"/>
        <w:autoSpaceDN w:val="0"/>
        <w:adjustRightInd w:val="0"/>
        <w:ind w:right="-5" w:firstLine="709"/>
        <w:jc w:val="both"/>
        <w:rPr>
          <w:rFonts w:ascii="Times New Roman" w:eastAsia="Times New Roman" w:hAnsi="Times New Roman" w:cs="Times New Roman"/>
          <w:sz w:val="22"/>
          <w:szCs w:val="22"/>
          <w:lang w:eastAsia="ar-SA"/>
        </w:rPr>
      </w:pPr>
      <w:r w:rsidRPr="00D560C4">
        <w:rPr>
          <w:rFonts w:ascii="Times New Roman" w:eastAsia="Times New Roman" w:hAnsi="Times New Roman" w:cs="Times New Roman"/>
          <w:sz w:val="22"/>
          <w:szCs w:val="22"/>
          <w:lang w:eastAsia="ar-SA"/>
        </w:rPr>
        <w:t>В соответствии с приказом МЧС России  от 04 апреля 2022 г. № 311 «Об утверждении индивидуального пошива форменной одежды сотрудников федеральной противопожарной службы Государственной противопожарной службы» пошив производится полностью из материальных средств (</w:t>
      </w:r>
      <w:r w:rsidRPr="00D560C4">
        <w:rPr>
          <w:rFonts w:ascii="Times New Roman" w:eastAsia="Calibri" w:hAnsi="Times New Roman" w:cs="Times New Roman"/>
          <w:color w:val="auto"/>
          <w:sz w:val="22"/>
          <w:szCs w:val="22"/>
        </w:rPr>
        <w:t>сырья, материалов, фурнитуры и по лекалам</w:t>
      </w:r>
      <w:r w:rsidRPr="00D560C4">
        <w:rPr>
          <w:rFonts w:ascii="Times New Roman" w:eastAsia="Times New Roman" w:hAnsi="Times New Roman" w:cs="Times New Roman"/>
          <w:sz w:val="22"/>
          <w:szCs w:val="22"/>
          <w:lang w:eastAsia="ar-SA"/>
        </w:rPr>
        <w:t>) Поставщика и приобретается Заказчиком как готовое изделие.</w:t>
      </w:r>
    </w:p>
    <w:p w:rsidR="00E271F5" w:rsidRPr="00D560C4" w:rsidRDefault="00E271F5" w:rsidP="00E271F5">
      <w:pPr>
        <w:widowControl w:val="0"/>
        <w:autoSpaceDE w:val="0"/>
        <w:autoSpaceDN w:val="0"/>
        <w:adjustRightInd w:val="0"/>
        <w:ind w:right="-5" w:firstLine="709"/>
        <w:jc w:val="both"/>
        <w:rPr>
          <w:rFonts w:ascii="Times New Roman" w:eastAsia="Times New Roman" w:hAnsi="Times New Roman" w:cs="Times New Roman"/>
          <w:color w:val="auto"/>
          <w:sz w:val="22"/>
          <w:szCs w:val="22"/>
        </w:rPr>
      </w:pPr>
      <w:r w:rsidRPr="00D560C4">
        <w:rPr>
          <w:rFonts w:ascii="Times New Roman" w:eastAsia="Times New Roman" w:hAnsi="Times New Roman" w:cs="Times New Roman"/>
          <w:i/>
          <w:color w:val="auto"/>
          <w:sz w:val="22"/>
          <w:szCs w:val="22"/>
        </w:rPr>
        <w:t xml:space="preserve">Индивидуальный пошив предметов форменной одежды </w:t>
      </w:r>
      <w:r w:rsidR="00104FD4">
        <w:rPr>
          <w:rFonts w:ascii="Times New Roman" w:eastAsia="Times New Roman" w:hAnsi="Times New Roman" w:cs="Times New Roman"/>
          <w:i/>
          <w:color w:val="auto"/>
          <w:sz w:val="22"/>
          <w:szCs w:val="22"/>
        </w:rPr>
        <w:t xml:space="preserve">для сотрудников Главного управления МЧС России по Смоленской области </w:t>
      </w:r>
      <w:r w:rsidRPr="00D560C4">
        <w:rPr>
          <w:rFonts w:ascii="Times New Roman" w:eastAsia="Times New Roman" w:hAnsi="Times New Roman" w:cs="Times New Roman"/>
          <w:i/>
          <w:color w:val="auto"/>
          <w:sz w:val="22"/>
          <w:szCs w:val="22"/>
        </w:rPr>
        <w:t xml:space="preserve">должен осуществляться </w:t>
      </w:r>
      <w:r w:rsidRPr="00D560C4">
        <w:rPr>
          <w:rFonts w:ascii="Times New Roman" w:eastAsia="Times New Roman" w:hAnsi="Times New Roman" w:cs="Times New Roman"/>
          <w:b/>
          <w:i/>
          <w:color w:val="auto"/>
          <w:sz w:val="22"/>
          <w:szCs w:val="22"/>
        </w:rPr>
        <w:t xml:space="preserve">в соответствии с </w:t>
      </w:r>
      <w:r w:rsidR="00104FD4">
        <w:rPr>
          <w:rFonts w:ascii="Times New Roman" w:eastAsia="Times New Roman" w:hAnsi="Times New Roman" w:cs="Times New Roman"/>
          <w:b/>
          <w:i/>
          <w:color w:val="auto"/>
          <w:sz w:val="22"/>
          <w:szCs w:val="22"/>
        </w:rPr>
        <w:t>техническими</w:t>
      </w:r>
      <w:r w:rsidR="00104FD4" w:rsidRPr="00D560C4">
        <w:rPr>
          <w:rFonts w:ascii="Times New Roman" w:eastAsia="Times New Roman" w:hAnsi="Times New Roman" w:cs="Times New Roman"/>
          <w:b/>
          <w:i/>
          <w:color w:val="auto"/>
          <w:sz w:val="22"/>
          <w:szCs w:val="22"/>
        </w:rPr>
        <w:t xml:space="preserve"> </w:t>
      </w:r>
      <w:r w:rsidR="00104FD4">
        <w:rPr>
          <w:rFonts w:ascii="Times New Roman" w:eastAsia="Times New Roman" w:hAnsi="Times New Roman" w:cs="Times New Roman"/>
          <w:b/>
          <w:i/>
          <w:color w:val="auto"/>
          <w:sz w:val="22"/>
          <w:szCs w:val="22"/>
        </w:rPr>
        <w:t>требованиями</w:t>
      </w:r>
      <w:r w:rsidRPr="00D560C4">
        <w:rPr>
          <w:rFonts w:ascii="Times New Roman" w:eastAsia="Times New Roman" w:hAnsi="Times New Roman" w:cs="Times New Roman"/>
          <w:b/>
          <w:i/>
          <w:color w:val="auto"/>
          <w:sz w:val="22"/>
          <w:szCs w:val="22"/>
        </w:rPr>
        <w:t>, содержащ</w:t>
      </w:r>
      <w:r w:rsidR="00104FD4">
        <w:rPr>
          <w:rFonts w:ascii="Times New Roman" w:eastAsia="Times New Roman" w:hAnsi="Times New Roman" w:cs="Times New Roman"/>
          <w:b/>
          <w:i/>
          <w:color w:val="auto"/>
          <w:sz w:val="22"/>
          <w:szCs w:val="22"/>
        </w:rPr>
        <w:t>имися</w:t>
      </w:r>
      <w:r w:rsidRPr="00D560C4">
        <w:rPr>
          <w:rFonts w:ascii="Times New Roman" w:eastAsia="Times New Roman" w:hAnsi="Times New Roman" w:cs="Times New Roman"/>
          <w:b/>
          <w:i/>
          <w:color w:val="auto"/>
          <w:sz w:val="22"/>
          <w:szCs w:val="22"/>
        </w:rPr>
        <w:t xml:space="preserve"> в настоящем Описании объекта закупки</w:t>
      </w:r>
      <w:r w:rsidRPr="00D560C4">
        <w:rPr>
          <w:rFonts w:ascii="Times New Roman" w:eastAsia="Times New Roman" w:hAnsi="Times New Roman" w:cs="Times New Roman"/>
          <w:color w:val="auto"/>
          <w:sz w:val="22"/>
          <w:szCs w:val="22"/>
        </w:rPr>
        <w:t xml:space="preserve">. </w:t>
      </w:r>
    </w:p>
    <w:p w:rsidR="00E271F5" w:rsidRPr="00D560C4" w:rsidRDefault="00E271F5" w:rsidP="00E271F5">
      <w:pPr>
        <w:widowControl w:val="0"/>
        <w:autoSpaceDE w:val="0"/>
        <w:autoSpaceDN w:val="0"/>
        <w:adjustRightInd w:val="0"/>
        <w:ind w:right="-5" w:firstLine="709"/>
        <w:jc w:val="both"/>
        <w:rPr>
          <w:rFonts w:ascii="Times New Roman" w:eastAsia="Times New Roman" w:hAnsi="Times New Roman" w:cs="Times New Roman"/>
          <w:color w:val="auto"/>
          <w:sz w:val="22"/>
          <w:szCs w:val="22"/>
          <w:lang w:eastAsia="ar-SA"/>
        </w:rPr>
      </w:pPr>
      <w:r w:rsidRPr="00D560C4">
        <w:rPr>
          <w:rFonts w:ascii="Times New Roman" w:eastAsia="Arial" w:hAnsi="Times New Roman" w:cs="Times New Roman"/>
          <w:sz w:val="22"/>
          <w:szCs w:val="22"/>
          <w:lang w:eastAsia="ar-SA"/>
        </w:rPr>
        <w:t xml:space="preserve">Вещевое имущество должно быть изготовлено по размерам на фигуры сотрудников </w:t>
      </w:r>
      <w:r w:rsidRPr="00D560C4">
        <w:rPr>
          <w:rFonts w:ascii="Times New Roman" w:eastAsia="Times New Roman" w:hAnsi="Times New Roman" w:cs="Times New Roman"/>
          <w:color w:val="auto"/>
          <w:sz w:val="22"/>
          <w:szCs w:val="22"/>
          <w:lang w:eastAsia="ar-SA"/>
        </w:rPr>
        <w:t>Главного управления МЧС России по Смоленской области.</w:t>
      </w:r>
    </w:p>
    <w:p w:rsidR="00E271F5" w:rsidRPr="00D560C4" w:rsidRDefault="00E271F5" w:rsidP="00E271F5">
      <w:pPr>
        <w:widowControl w:val="0"/>
        <w:autoSpaceDE w:val="0"/>
        <w:autoSpaceDN w:val="0"/>
        <w:adjustRightInd w:val="0"/>
        <w:ind w:right="-5" w:firstLine="709"/>
        <w:jc w:val="both"/>
        <w:rPr>
          <w:rFonts w:ascii="Times New Roman" w:eastAsia="Times New Roman" w:hAnsi="Times New Roman" w:cs="Times New Roman"/>
          <w:color w:val="auto"/>
          <w:sz w:val="22"/>
          <w:szCs w:val="22"/>
        </w:rPr>
      </w:pPr>
      <w:r w:rsidRPr="00D560C4">
        <w:rPr>
          <w:rFonts w:ascii="Times New Roman" w:eastAsia="Times New Roman" w:hAnsi="Times New Roman" w:cs="Times New Roman"/>
          <w:color w:val="auto"/>
          <w:sz w:val="22"/>
          <w:szCs w:val="22"/>
        </w:rPr>
        <w:t xml:space="preserve">Прием заказа, снятие мерок, примерки должны производиться </w:t>
      </w:r>
      <w:r w:rsidRPr="00D560C4">
        <w:rPr>
          <w:rFonts w:ascii="Times New Roman" w:eastAsia="Times New Roman" w:hAnsi="Times New Roman" w:cs="Times New Roman"/>
          <w:color w:val="auto"/>
          <w:sz w:val="22"/>
          <w:szCs w:val="22"/>
        </w:rPr>
        <w:br/>
        <w:t>с выездом закройщика с 10.00 до 1</w:t>
      </w:r>
      <w:r w:rsidR="00104FD4">
        <w:rPr>
          <w:rFonts w:ascii="Times New Roman" w:eastAsia="Times New Roman" w:hAnsi="Times New Roman" w:cs="Times New Roman"/>
          <w:color w:val="auto"/>
          <w:sz w:val="22"/>
          <w:szCs w:val="22"/>
        </w:rPr>
        <w:t>6</w:t>
      </w:r>
      <w:r w:rsidRPr="00D560C4">
        <w:rPr>
          <w:rFonts w:ascii="Times New Roman" w:eastAsia="Times New Roman" w:hAnsi="Times New Roman" w:cs="Times New Roman"/>
          <w:color w:val="auto"/>
          <w:sz w:val="22"/>
          <w:szCs w:val="22"/>
        </w:rPr>
        <w:t xml:space="preserve">.00 в рабочие дни по адресу нахождения Заказчика:                          </w:t>
      </w:r>
      <w:r w:rsidR="00104FD4">
        <w:rPr>
          <w:rFonts w:ascii="Times New Roman" w:eastAsia="Times New Roman" w:hAnsi="Times New Roman" w:cs="Times New Roman"/>
          <w:color w:val="auto"/>
          <w:sz w:val="22"/>
          <w:szCs w:val="22"/>
        </w:rPr>
        <w:t xml:space="preserve">Смоленская область, </w:t>
      </w:r>
      <w:r w:rsidRPr="00D560C4">
        <w:rPr>
          <w:rFonts w:ascii="Times New Roman" w:eastAsia="Times New Roman" w:hAnsi="Times New Roman" w:cs="Times New Roman"/>
          <w:color w:val="auto"/>
          <w:sz w:val="22"/>
          <w:szCs w:val="22"/>
        </w:rPr>
        <w:t>г. Смоленск, ул. Багратиона, д.3.</w:t>
      </w:r>
    </w:p>
    <w:p w:rsidR="00E271F5" w:rsidRPr="00D560C4" w:rsidRDefault="00E271F5" w:rsidP="00E271F5">
      <w:pPr>
        <w:widowControl w:val="0"/>
        <w:autoSpaceDE w:val="0"/>
        <w:autoSpaceDN w:val="0"/>
        <w:adjustRightInd w:val="0"/>
        <w:ind w:right="-5" w:firstLine="709"/>
        <w:jc w:val="both"/>
        <w:rPr>
          <w:rFonts w:ascii="Times New Roman" w:eastAsia="Times New Roman" w:hAnsi="Times New Roman" w:cs="Times New Roman"/>
          <w:color w:val="auto"/>
          <w:sz w:val="22"/>
          <w:szCs w:val="22"/>
        </w:rPr>
      </w:pPr>
      <w:r w:rsidRPr="00D560C4">
        <w:rPr>
          <w:rFonts w:ascii="Times New Roman" w:eastAsia="Times New Roman" w:hAnsi="Times New Roman" w:cs="Times New Roman"/>
          <w:color w:val="auto"/>
          <w:sz w:val="22"/>
          <w:szCs w:val="22"/>
        </w:rPr>
        <w:t xml:space="preserve">О необходимости прибытия закройщика для снятия мерок и производства примерки по адресу Заказчика Исполнитель уведомляется письмом по электронной почте или иным доступным способом. </w:t>
      </w:r>
    </w:p>
    <w:p w:rsidR="00E271F5" w:rsidRPr="00D560C4" w:rsidRDefault="00E271F5" w:rsidP="00E271F5">
      <w:pPr>
        <w:widowControl w:val="0"/>
        <w:autoSpaceDE w:val="0"/>
        <w:autoSpaceDN w:val="0"/>
        <w:adjustRightInd w:val="0"/>
        <w:ind w:right="-5" w:firstLine="709"/>
        <w:jc w:val="both"/>
        <w:rPr>
          <w:rFonts w:ascii="Times New Roman" w:eastAsia="Times New Roman" w:hAnsi="Times New Roman" w:cs="Times New Roman"/>
          <w:color w:val="auto"/>
          <w:sz w:val="22"/>
          <w:szCs w:val="22"/>
        </w:rPr>
      </w:pPr>
      <w:r w:rsidRPr="00D560C4">
        <w:rPr>
          <w:rFonts w:ascii="Times New Roman" w:eastAsia="Times New Roman" w:hAnsi="Times New Roman" w:cs="Times New Roman"/>
          <w:color w:val="auto"/>
          <w:sz w:val="22"/>
          <w:szCs w:val="22"/>
        </w:rPr>
        <w:t>Примерки предметов вещевого имущества должны осуществляться не менее 3</w:t>
      </w:r>
      <w:r w:rsidR="00407FDC">
        <w:rPr>
          <w:rFonts w:ascii="Times New Roman" w:eastAsia="Times New Roman" w:hAnsi="Times New Roman" w:cs="Times New Roman"/>
          <w:color w:val="auto"/>
          <w:sz w:val="22"/>
          <w:szCs w:val="22"/>
        </w:rPr>
        <w:t xml:space="preserve"> (трёх)</w:t>
      </w:r>
      <w:r w:rsidRPr="00D560C4">
        <w:rPr>
          <w:rFonts w:ascii="Times New Roman" w:eastAsia="Times New Roman" w:hAnsi="Times New Roman" w:cs="Times New Roman"/>
          <w:color w:val="auto"/>
          <w:sz w:val="22"/>
          <w:szCs w:val="22"/>
        </w:rPr>
        <w:t xml:space="preserve"> раз в период индивидуального пошива. С учетом особенностей фигуры сотрудников, при необходимости, должны проводиться дополнительные примерки.</w:t>
      </w:r>
    </w:p>
    <w:p w:rsidR="00E271F5" w:rsidRPr="00D560C4" w:rsidRDefault="00E271F5" w:rsidP="00E271F5">
      <w:pPr>
        <w:shd w:val="clear" w:color="auto" w:fill="FFFFFF"/>
        <w:ind w:right="-5" w:firstLine="709"/>
        <w:jc w:val="both"/>
        <w:rPr>
          <w:rFonts w:ascii="Times New Roman" w:eastAsia="Calibri" w:hAnsi="Times New Roman" w:cs="Times New Roman"/>
          <w:color w:val="auto"/>
          <w:sz w:val="22"/>
          <w:szCs w:val="22"/>
          <w:lang w:eastAsia="en-US"/>
        </w:rPr>
      </w:pPr>
      <w:r w:rsidRPr="00D560C4">
        <w:rPr>
          <w:rFonts w:ascii="Times New Roman" w:eastAsia="Calibri" w:hAnsi="Times New Roman" w:cs="Times New Roman"/>
          <w:color w:val="auto"/>
          <w:sz w:val="22"/>
          <w:szCs w:val="22"/>
          <w:lang w:eastAsia="en-US"/>
        </w:rPr>
        <w:t xml:space="preserve">Индивидуальный пошив форменной одежды для сотрудников осуществляется на основании списка, направляемого Заказчиком в адрес Поставщика не позднее 2 (двух) рабочих дней после подписания Договора. </w:t>
      </w:r>
      <w:r w:rsidR="00C7697B">
        <w:rPr>
          <w:rFonts w:ascii="Times New Roman" w:eastAsia="Calibri" w:hAnsi="Times New Roman" w:cs="Times New Roman"/>
          <w:color w:val="auto"/>
          <w:sz w:val="22"/>
          <w:szCs w:val="22"/>
          <w:lang w:eastAsia="en-US"/>
        </w:rPr>
        <w:t>П</w:t>
      </w:r>
      <w:r w:rsidR="00C7697B" w:rsidRPr="00D560C4">
        <w:rPr>
          <w:rFonts w:ascii="Times New Roman" w:eastAsia="Calibri" w:hAnsi="Times New Roman" w:cs="Times New Roman"/>
          <w:color w:val="auto"/>
          <w:sz w:val="22"/>
          <w:szCs w:val="22"/>
          <w:lang w:eastAsia="en-US"/>
        </w:rPr>
        <w:t xml:space="preserve">римерки должны производиться по указанному адресу </w:t>
      </w:r>
      <w:r w:rsidR="00C7697B">
        <w:rPr>
          <w:rFonts w:ascii="Times New Roman" w:eastAsia="Calibri" w:hAnsi="Times New Roman" w:cs="Times New Roman"/>
          <w:color w:val="auto"/>
          <w:sz w:val="22"/>
          <w:szCs w:val="22"/>
          <w:lang w:eastAsia="en-US"/>
        </w:rPr>
        <w:t>с</w:t>
      </w:r>
      <w:r w:rsidRPr="00D560C4">
        <w:rPr>
          <w:rFonts w:ascii="Times New Roman" w:eastAsia="Calibri" w:hAnsi="Times New Roman" w:cs="Times New Roman"/>
          <w:color w:val="auto"/>
          <w:sz w:val="22"/>
          <w:szCs w:val="22"/>
          <w:lang w:eastAsia="en-US"/>
        </w:rPr>
        <w:t xml:space="preserve"> учетом особенностей служ</w:t>
      </w:r>
      <w:r w:rsidR="00C7697B">
        <w:rPr>
          <w:rFonts w:ascii="Times New Roman" w:eastAsia="Calibri" w:hAnsi="Times New Roman" w:cs="Times New Roman"/>
          <w:color w:val="auto"/>
          <w:sz w:val="22"/>
          <w:szCs w:val="22"/>
          <w:lang w:eastAsia="en-US"/>
        </w:rPr>
        <w:t>е</w:t>
      </w:r>
      <w:r w:rsidRPr="00D560C4">
        <w:rPr>
          <w:rFonts w:ascii="Times New Roman" w:eastAsia="Calibri" w:hAnsi="Times New Roman" w:cs="Times New Roman"/>
          <w:color w:val="auto"/>
          <w:sz w:val="22"/>
          <w:szCs w:val="22"/>
          <w:lang w:eastAsia="en-US"/>
        </w:rPr>
        <w:t>б</w:t>
      </w:r>
      <w:r w:rsidR="00C7697B">
        <w:rPr>
          <w:rFonts w:ascii="Times New Roman" w:eastAsia="Calibri" w:hAnsi="Times New Roman" w:cs="Times New Roman"/>
          <w:color w:val="auto"/>
          <w:sz w:val="22"/>
          <w:szCs w:val="22"/>
          <w:lang w:eastAsia="en-US"/>
        </w:rPr>
        <w:t>ного графика</w:t>
      </w:r>
      <w:r w:rsidRPr="00D560C4">
        <w:rPr>
          <w:rFonts w:ascii="Times New Roman" w:eastAsia="Calibri" w:hAnsi="Times New Roman" w:cs="Times New Roman"/>
          <w:color w:val="auto"/>
          <w:sz w:val="22"/>
          <w:szCs w:val="22"/>
          <w:lang w:eastAsia="en-US"/>
        </w:rPr>
        <w:t xml:space="preserve"> сотрудников</w:t>
      </w:r>
      <w:r w:rsidR="004256EC">
        <w:rPr>
          <w:rFonts w:ascii="Times New Roman" w:eastAsia="Calibri" w:hAnsi="Times New Roman" w:cs="Times New Roman"/>
          <w:color w:val="auto"/>
          <w:sz w:val="22"/>
          <w:szCs w:val="22"/>
          <w:lang w:eastAsia="en-US"/>
        </w:rPr>
        <w:t xml:space="preserve"> не менее двух раз в неделю</w:t>
      </w:r>
      <w:bookmarkStart w:id="4" w:name="_GoBack"/>
      <w:bookmarkEnd w:id="4"/>
      <w:r w:rsidRPr="00D560C4">
        <w:rPr>
          <w:rFonts w:ascii="Times New Roman" w:eastAsia="Calibri" w:hAnsi="Times New Roman" w:cs="Times New Roman"/>
          <w:color w:val="auto"/>
          <w:sz w:val="22"/>
          <w:szCs w:val="22"/>
          <w:lang w:eastAsia="en-US"/>
        </w:rPr>
        <w:t xml:space="preserve">, в соответствии со списком. По мере готовности предметов вещевого имущества Поставщик уведомляет Заказчика письмом в электронной форме или иным доступным способом. В уведомлении указываются Ф.И.О. сотрудника и перечень готовых предметов имущества, для согласования даты и времени финальной примерки. </w:t>
      </w:r>
    </w:p>
    <w:p w:rsidR="00E271F5" w:rsidRPr="00D560C4" w:rsidRDefault="00E271F5" w:rsidP="00E271F5">
      <w:pPr>
        <w:shd w:val="clear" w:color="auto" w:fill="FFFFFF"/>
        <w:ind w:right="-5" w:firstLine="709"/>
        <w:jc w:val="both"/>
        <w:rPr>
          <w:rFonts w:ascii="Times New Roman" w:eastAsia="Calibri" w:hAnsi="Times New Roman" w:cs="Times New Roman"/>
          <w:color w:val="auto"/>
          <w:sz w:val="22"/>
          <w:szCs w:val="22"/>
          <w:lang w:eastAsia="en-US"/>
        </w:rPr>
      </w:pPr>
      <w:proofErr w:type="gramStart"/>
      <w:r w:rsidRPr="00D560C4">
        <w:rPr>
          <w:rFonts w:ascii="Times New Roman" w:eastAsia="Calibri" w:hAnsi="Times New Roman" w:cs="Times New Roman"/>
          <w:color w:val="auto"/>
          <w:sz w:val="22"/>
          <w:szCs w:val="22"/>
          <w:lang w:eastAsia="en-US"/>
        </w:rPr>
        <w:t>В день снятия мерок с сотрудника Исполнитель оформляет в трех экземплярах квитанцию о приёме заказа (далее - квитанция), содержащую следующие сведения: номер квитанции, дата приёма заказа, специальное или воинское звание сотрудника, его фамилию, имя и отчество, контактные данные сотрудника, сведения о снятых мерках, наименование и количество предметов вещевого имущества, цвет и артикул ткани верха изделия (если необходимо).</w:t>
      </w:r>
      <w:proofErr w:type="gramEnd"/>
      <w:r w:rsidRPr="00D560C4">
        <w:rPr>
          <w:rFonts w:ascii="Times New Roman" w:eastAsia="Calibri" w:hAnsi="Times New Roman" w:cs="Times New Roman"/>
          <w:color w:val="auto"/>
          <w:sz w:val="22"/>
          <w:szCs w:val="22"/>
          <w:lang w:eastAsia="en-US"/>
        </w:rPr>
        <w:t xml:space="preserve"> Один экземпляр квитанции выдаётся сотруднику под роспись в книге приема заказов на пошив.</w:t>
      </w:r>
    </w:p>
    <w:p w:rsidR="00E271F5" w:rsidRPr="00D560C4" w:rsidRDefault="00E271F5" w:rsidP="001448C6">
      <w:pPr>
        <w:shd w:val="clear" w:color="auto" w:fill="FFFFFF"/>
        <w:ind w:right="-5" w:firstLine="709"/>
        <w:jc w:val="both"/>
        <w:rPr>
          <w:rFonts w:ascii="Times New Roman" w:eastAsia="Calibri" w:hAnsi="Times New Roman" w:cs="Times New Roman"/>
          <w:color w:val="auto"/>
          <w:sz w:val="22"/>
          <w:szCs w:val="22"/>
          <w:lang w:eastAsia="en-US"/>
        </w:rPr>
      </w:pPr>
      <w:r w:rsidRPr="00D560C4">
        <w:rPr>
          <w:rFonts w:ascii="Times New Roman" w:eastAsia="Calibri" w:hAnsi="Times New Roman" w:cs="Times New Roman"/>
          <w:color w:val="auto"/>
          <w:sz w:val="22"/>
          <w:szCs w:val="22"/>
          <w:lang w:eastAsia="en-US"/>
        </w:rPr>
        <w:t>Сроки сдачи готовой продукции не долж</w:t>
      </w:r>
      <w:r w:rsidR="003F78F9" w:rsidRPr="00D560C4">
        <w:rPr>
          <w:rFonts w:ascii="Times New Roman" w:eastAsia="Calibri" w:hAnsi="Times New Roman" w:cs="Times New Roman"/>
          <w:color w:val="auto"/>
          <w:sz w:val="22"/>
          <w:szCs w:val="22"/>
          <w:lang w:eastAsia="en-US"/>
        </w:rPr>
        <w:t>е</w:t>
      </w:r>
      <w:r w:rsidRPr="00D560C4">
        <w:rPr>
          <w:rFonts w:ascii="Times New Roman" w:eastAsia="Calibri" w:hAnsi="Times New Roman" w:cs="Times New Roman"/>
          <w:color w:val="auto"/>
          <w:sz w:val="22"/>
          <w:szCs w:val="22"/>
          <w:lang w:eastAsia="en-US"/>
        </w:rPr>
        <w:t xml:space="preserve">н превышать </w:t>
      </w:r>
      <w:r w:rsidR="004256EC">
        <w:rPr>
          <w:rFonts w:ascii="Times New Roman" w:eastAsia="Calibri" w:hAnsi="Times New Roman" w:cs="Times New Roman"/>
          <w:color w:val="auto"/>
          <w:sz w:val="22"/>
          <w:szCs w:val="22"/>
          <w:lang w:eastAsia="en-US"/>
        </w:rPr>
        <w:t>20</w:t>
      </w:r>
      <w:r w:rsidR="00557435" w:rsidRPr="00D560C4">
        <w:rPr>
          <w:rFonts w:ascii="Times New Roman" w:eastAsia="Calibri" w:hAnsi="Times New Roman" w:cs="Times New Roman"/>
          <w:color w:val="auto"/>
          <w:sz w:val="22"/>
          <w:szCs w:val="22"/>
          <w:lang w:eastAsia="en-US"/>
        </w:rPr>
        <w:t xml:space="preserve"> (</w:t>
      </w:r>
      <w:r w:rsidR="004256EC">
        <w:rPr>
          <w:rFonts w:ascii="Times New Roman" w:eastAsia="Calibri" w:hAnsi="Times New Roman" w:cs="Times New Roman"/>
          <w:color w:val="auto"/>
          <w:sz w:val="22"/>
          <w:szCs w:val="22"/>
          <w:lang w:eastAsia="en-US"/>
        </w:rPr>
        <w:t>два</w:t>
      </w:r>
      <w:r w:rsidR="00104FD4">
        <w:rPr>
          <w:rFonts w:ascii="Times New Roman" w:eastAsia="Calibri" w:hAnsi="Times New Roman" w:cs="Times New Roman"/>
          <w:color w:val="auto"/>
          <w:sz w:val="22"/>
          <w:szCs w:val="22"/>
          <w:lang w:eastAsia="en-US"/>
        </w:rPr>
        <w:t>дцать</w:t>
      </w:r>
      <w:r w:rsidR="00557435" w:rsidRPr="00D560C4">
        <w:rPr>
          <w:rFonts w:ascii="Times New Roman" w:eastAsia="Calibri" w:hAnsi="Times New Roman" w:cs="Times New Roman"/>
          <w:color w:val="auto"/>
          <w:sz w:val="22"/>
          <w:szCs w:val="22"/>
          <w:lang w:eastAsia="en-US"/>
        </w:rPr>
        <w:t>)</w:t>
      </w:r>
      <w:r w:rsidRPr="00D560C4">
        <w:rPr>
          <w:rFonts w:ascii="Times New Roman" w:eastAsia="Calibri" w:hAnsi="Times New Roman" w:cs="Times New Roman"/>
          <w:color w:val="auto"/>
          <w:sz w:val="22"/>
          <w:szCs w:val="22"/>
          <w:lang w:eastAsia="en-US"/>
        </w:rPr>
        <w:t xml:space="preserve"> рабочих дней со дня </w:t>
      </w:r>
      <w:r w:rsidR="00557435" w:rsidRPr="00D560C4">
        <w:rPr>
          <w:rFonts w:ascii="Times New Roman" w:eastAsia="Calibri" w:hAnsi="Times New Roman" w:cs="Times New Roman"/>
          <w:color w:val="auto"/>
          <w:sz w:val="22"/>
          <w:szCs w:val="22"/>
          <w:lang w:eastAsia="en-US"/>
        </w:rPr>
        <w:t>заключения Договора</w:t>
      </w:r>
      <w:r w:rsidRPr="00D560C4">
        <w:rPr>
          <w:rFonts w:ascii="Times New Roman" w:eastAsia="Calibri" w:hAnsi="Times New Roman" w:cs="Times New Roman"/>
          <w:color w:val="auto"/>
          <w:sz w:val="22"/>
          <w:szCs w:val="22"/>
          <w:lang w:eastAsia="en-US"/>
        </w:rPr>
        <w:t xml:space="preserve">. Изделия должны выдаваться разглаженными, полностью оборудованными нарукавными знаками и погонами, на вешалках, иметь индивидуальную упаковку из плотного </w:t>
      </w:r>
      <w:r w:rsidRPr="00D560C4">
        <w:rPr>
          <w:rFonts w:ascii="Times New Roman" w:eastAsia="Calibri" w:hAnsi="Times New Roman" w:cs="Times New Roman"/>
          <w:color w:val="auto"/>
          <w:sz w:val="22"/>
          <w:szCs w:val="22"/>
          <w:lang w:eastAsia="en-US"/>
        </w:rPr>
        <w:lastRenderedPageBreak/>
        <w:t xml:space="preserve">прозрачного полиэтилена, ярлык с указанием товарного знака или наименования Исполнителя и правил ухода за изделием. </w:t>
      </w:r>
    </w:p>
    <w:p w:rsidR="00233927" w:rsidRPr="00D560C4" w:rsidRDefault="00E271F5" w:rsidP="00233927">
      <w:pPr>
        <w:shd w:val="clear" w:color="auto" w:fill="FFFFFF"/>
        <w:tabs>
          <w:tab w:val="left" w:pos="709"/>
        </w:tabs>
        <w:ind w:right="-5" w:firstLine="709"/>
        <w:jc w:val="both"/>
        <w:rPr>
          <w:rFonts w:ascii="Times New Roman" w:eastAsia="Calibri" w:hAnsi="Times New Roman" w:cs="Times New Roman"/>
          <w:color w:val="auto"/>
          <w:sz w:val="22"/>
          <w:szCs w:val="22"/>
          <w:lang w:eastAsia="en-US"/>
        </w:rPr>
      </w:pPr>
      <w:r w:rsidRPr="00D560C4">
        <w:rPr>
          <w:rFonts w:ascii="Times New Roman" w:eastAsia="Calibri" w:hAnsi="Times New Roman" w:cs="Times New Roman"/>
          <w:color w:val="auto"/>
          <w:sz w:val="22"/>
          <w:szCs w:val="22"/>
          <w:lang w:eastAsia="en-US"/>
        </w:rPr>
        <w:t xml:space="preserve">Доставка и сдача готового изделия осуществляется Исполнителем собственными силами на склад Заказчика по адресу: </w:t>
      </w:r>
      <w:r w:rsidR="00C7697B">
        <w:rPr>
          <w:rFonts w:ascii="Times New Roman" w:eastAsia="Calibri" w:hAnsi="Times New Roman" w:cs="Times New Roman"/>
          <w:color w:val="auto"/>
          <w:sz w:val="22"/>
          <w:szCs w:val="22"/>
          <w:lang w:eastAsia="en-US"/>
        </w:rPr>
        <w:t xml:space="preserve">Смоленская область, </w:t>
      </w:r>
      <w:r w:rsidRPr="00D560C4">
        <w:rPr>
          <w:rFonts w:ascii="Times New Roman" w:eastAsia="Calibri" w:hAnsi="Times New Roman" w:cs="Times New Roman"/>
          <w:color w:val="auto"/>
          <w:sz w:val="22"/>
          <w:szCs w:val="22"/>
          <w:lang w:eastAsia="en-US"/>
        </w:rPr>
        <w:t>г. Смо</w:t>
      </w:r>
      <w:r w:rsidR="003F78F9" w:rsidRPr="00D560C4">
        <w:rPr>
          <w:rFonts w:ascii="Times New Roman" w:eastAsia="Calibri" w:hAnsi="Times New Roman" w:cs="Times New Roman"/>
          <w:color w:val="auto"/>
          <w:sz w:val="22"/>
          <w:szCs w:val="22"/>
          <w:lang w:eastAsia="en-US"/>
        </w:rPr>
        <w:t>ленск, ул</w:t>
      </w:r>
      <w:r w:rsidR="00C7697B">
        <w:rPr>
          <w:rFonts w:ascii="Times New Roman" w:eastAsia="Calibri" w:hAnsi="Times New Roman" w:cs="Times New Roman"/>
          <w:color w:val="auto"/>
          <w:sz w:val="22"/>
          <w:szCs w:val="22"/>
          <w:lang w:eastAsia="en-US"/>
        </w:rPr>
        <w:t>.</w:t>
      </w:r>
      <w:r w:rsidR="003F78F9" w:rsidRPr="00D560C4">
        <w:rPr>
          <w:rFonts w:ascii="Times New Roman" w:eastAsia="Calibri" w:hAnsi="Times New Roman" w:cs="Times New Roman"/>
          <w:color w:val="auto"/>
          <w:sz w:val="22"/>
          <w:szCs w:val="22"/>
          <w:lang w:eastAsia="en-US"/>
        </w:rPr>
        <w:t xml:space="preserve"> М. Еременко, д</w:t>
      </w:r>
      <w:r w:rsidR="00C7697B">
        <w:rPr>
          <w:rFonts w:ascii="Times New Roman" w:eastAsia="Calibri" w:hAnsi="Times New Roman" w:cs="Times New Roman"/>
          <w:color w:val="auto"/>
          <w:sz w:val="22"/>
          <w:szCs w:val="22"/>
          <w:lang w:eastAsia="en-US"/>
        </w:rPr>
        <w:t>.</w:t>
      </w:r>
      <w:r w:rsidR="003F78F9" w:rsidRPr="00D560C4">
        <w:rPr>
          <w:rFonts w:ascii="Times New Roman" w:eastAsia="Calibri" w:hAnsi="Times New Roman" w:cs="Times New Roman"/>
          <w:color w:val="auto"/>
          <w:sz w:val="22"/>
          <w:szCs w:val="22"/>
          <w:lang w:eastAsia="en-US"/>
        </w:rPr>
        <w:t xml:space="preserve"> 1.</w:t>
      </w:r>
    </w:p>
    <w:p w:rsidR="00E271F5" w:rsidRPr="00D560C4" w:rsidRDefault="00E271F5" w:rsidP="00233927">
      <w:pPr>
        <w:shd w:val="clear" w:color="auto" w:fill="FFFFFF"/>
        <w:tabs>
          <w:tab w:val="left" w:pos="709"/>
        </w:tabs>
        <w:ind w:right="-5" w:firstLine="709"/>
        <w:jc w:val="both"/>
        <w:rPr>
          <w:rFonts w:ascii="Times New Roman" w:eastAsia="Times New Roman" w:hAnsi="Times New Roman" w:cs="Times New Roman"/>
          <w:bCs/>
          <w:color w:val="auto"/>
          <w:sz w:val="22"/>
          <w:szCs w:val="22"/>
          <w:lang w:eastAsia="ar-SA"/>
        </w:rPr>
      </w:pPr>
      <w:r w:rsidRPr="00D560C4">
        <w:rPr>
          <w:rFonts w:ascii="Times New Roman" w:eastAsia="Times New Roman" w:hAnsi="Times New Roman" w:cs="Times New Roman"/>
          <w:bCs/>
          <w:color w:val="auto"/>
          <w:sz w:val="22"/>
          <w:szCs w:val="22"/>
          <w:lang w:eastAsia="ar-SA"/>
        </w:rPr>
        <w:t xml:space="preserve">При передаче на склад вещевое имущество должно быть чистым, отглаженным, не иметь заломов ткани, загрязнений и </w:t>
      </w:r>
      <w:proofErr w:type="gramStart"/>
      <w:r w:rsidRPr="00D560C4">
        <w:rPr>
          <w:rFonts w:ascii="Times New Roman" w:eastAsia="Times New Roman" w:hAnsi="Times New Roman" w:cs="Times New Roman"/>
          <w:bCs/>
          <w:color w:val="auto"/>
          <w:sz w:val="22"/>
          <w:szCs w:val="22"/>
          <w:lang w:eastAsia="ar-SA"/>
        </w:rPr>
        <w:t>деформаций</w:t>
      </w:r>
      <w:proofErr w:type="gramEnd"/>
      <w:r w:rsidRPr="00D560C4">
        <w:rPr>
          <w:rFonts w:ascii="Times New Roman" w:eastAsia="Times New Roman" w:hAnsi="Times New Roman" w:cs="Times New Roman"/>
          <w:bCs/>
          <w:color w:val="auto"/>
          <w:sz w:val="22"/>
          <w:szCs w:val="22"/>
          <w:lang w:eastAsia="ar-SA"/>
        </w:rPr>
        <w:t xml:space="preserve"> как ткани, так и фурнитуры. </w:t>
      </w:r>
    </w:p>
    <w:p w:rsidR="00E2317D" w:rsidRPr="00D560C4" w:rsidRDefault="00104FD4" w:rsidP="00E2317D">
      <w:pPr>
        <w:widowControl w:val="0"/>
        <w:suppressAutoHyphens/>
        <w:ind w:firstLine="567"/>
        <w:jc w:val="both"/>
        <w:rPr>
          <w:rFonts w:ascii="Times New Roman" w:eastAsia="Times New Roman" w:hAnsi="Times New Roman" w:cs="Mangal"/>
          <w:kern w:val="2"/>
          <w:sz w:val="22"/>
          <w:szCs w:val="22"/>
          <w:u w:val="single"/>
          <w:lang w:bidi="hi-IN"/>
        </w:rPr>
      </w:pPr>
      <w:r>
        <w:rPr>
          <w:rFonts w:ascii="Times New Roman" w:eastAsia="Times New Roman" w:hAnsi="Times New Roman" w:cs="Mangal"/>
          <w:b/>
          <w:kern w:val="2"/>
          <w:sz w:val="22"/>
          <w:szCs w:val="22"/>
          <w:u w:val="single"/>
          <w:lang w:bidi="hi-IN"/>
        </w:rPr>
        <w:t>3</w:t>
      </w:r>
      <w:r w:rsidR="00E2317D" w:rsidRPr="00D560C4">
        <w:rPr>
          <w:rFonts w:ascii="Times New Roman" w:eastAsia="Times New Roman" w:hAnsi="Times New Roman" w:cs="Mangal"/>
          <w:b/>
          <w:kern w:val="2"/>
          <w:sz w:val="22"/>
          <w:szCs w:val="22"/>
          <w:u w:val="single"/>
          <w:lang w:bidi="hi-IN"/>
        </w:rPr>
        <w:t>. Место, условия и сроки (периоды) поставки товара</w:t>
      </w:r>
      <w:r w:rsidR="00E2317D" w:rsidRPr="00D560C4">
        <w:rPr>
          <w:rFonts w:ascii="Times New Roman" w:eastAsia="Times New Roman" w:hAnsi="Times New Roman" w:cs="Mangal"/>
          <w:kern w:val="2"/>
          <w:sz w:val="22"/>
          <w:szCs w:val="22"/>
          <w:u w:val="single"/>
          <w:lang w:bidi="hi-IN"/>
        </w:rPr>
        <w:t>:</w:t>
      </w:r>
    </w:p>
    <w:p w:rsidR="00E2317D" w:rsidRPr="00D560C4" w:rsidRDefault="00E2317D" w:rsidP="00E2317D">
      <w:pPr>
        <w:tabs>
          <w:tab w:val="left" w:pos="851"/>
        </w:tabs>
        <w:suppressAutoHyphens/>
        <w:jc w:val="both"/>
        <w:rPr>
          <w:rFonts w:ascii="Times New Roman" w:eastAsia="Times New Roman" w:hAnsi="Times New Roman" w:cs="Mangal"/>
          <w:kern w:val="2"/>
          <w:sz w:val="22"/>
          <w:szCs w:val="22"/>
          <w:lang w:bidi="hi-IN"/>
        </w:rPr>
      </w:pPr>
      <w:r w:rsidRPr="00D560C4">
        <w:rPr>
          <w:rFonts w:ascii="Times New Roman" w:eastAsia="Times New Roman" w:hAnsi="Times New Roman" w:cs="Mangal"/>
          <w:kern w:val="2"/>
          <w:sz w:val="22"/>
          <w:szCs w:val="22"/>
          <w:lang w:bidi="hi-IN"/>
        </w:rPr>
        <w:t xml:space="preserve">Место поставки товара: </w:t>
      </w:r>
      <w:r w:rsidR="00104FD4">
        <w:rPr>
          <w:rFonts w:ascii="Times New Roman" w:eastAsia="Times New Roman" w:hAnsi="Times New Roman" w:cs="Mangal"/>
          <w:kern w:val="2"/>
          <w:sz w:val="22"/>
          <w:szCs w:val="22"/>
          <w:lang w:bidi="hi-IN"/>
        </w:rPr>
        <w:t xml:space="preserve">214032, Смоленская область, </w:t>
      </w:r>
      <w:r w:rsidRPr="00D560C4">
        <w:rPr>
          <w:rFonts w:ascii="Times New Roman" w:eastAsia="Times New Roman" w:hAnsi="Times New Roman" w:cs="Mangal"/>
          <w:kern w:val="2"/>
          <w:sz w:val="22"/>
          <w:szCs w:val="22"/>
          <w:lang w:bidi="hi-IN"/>
        </w:rPr>
        <w:t xml:space="preserve">г. Смоленск, ул. М. Еременко, д.1. </w:t>
      </w:r>
    </w:p>
    <w:p w:rsidR="00E2317D" w:rsidRPr="00D560C4" w:rsidRDefault="00E2317D" w:rsidP="00E2317D">
      <w:pPr>
        <w:widowControl w:val="0"/>
        <w:suppressAutoHyphens/>
        <w:ind w:firstLine="567"/>
        <w:jc w:val="both"/>
        <w:rPr>
          <w:rFonts w:ascii="Times New Roman" w:eastAsia="Lucida Sans Unicode" w:hAnsi="Times New Roman" w:cs="Mangal"/>
          <w:kern w:val="2"/>
          <w:sz w:val="22"/>
          <w:szCs w:val="22"/>
          <w:lang w:eastAsia="hi-IN" w:bidi="hi-IN"/>
        </w:rPr>
      </w:pPr>
      <w:r w:rsidRPr="00D560C4">
        <w:rPr>
          <w:rFonts w:ascii="Times New Roman" w:eastAsia="Times New Roman" w:hAnsi="Times New Roman" w:cs="Mangal"/>
          <w:kern w:val="2"/>
          <w:sz w:val="22"/>
          <w:szCs w:val="22"/>
          <w:lang w:bidi="hi-IN"/>
        </w:rPr>
        <w:t>Условия поставки: доставка и разгрузка Товара по адресу Заказчика производится Поставщиком за его счёт. Разгрузка поступившего Товара осуществляется в течение одного дня с момента поступления Товара в место назначения, за исключением случаев, когда Заказчик вправе потребовать замены Товара или возвратить его.</w:t>
      </w:r>
    </w:p>
    <w:p w:rsidR="00E2317D" w:rsidRPr="002C2E1F" w:rsidRDefault="00E2317D" w:rsidP="00E2317D">
      <w:pPr>
        <w:tabs>
          <w:tab w:val="left" w:pos="851"/>
        </w:tabs>
        <w:suppressAutoHyphens/>
        <w:ind w:firstLine="567"/>
        <w:jc w:val="both"/>
        <w:rPr>
          <w:rFonts w:ascii="Times New Roman" w:eastAsia="Lucida Sans Unicode" w:hAnsi="Times New Roman" w:cs="Mangal"/>
          <w:kern w:val="2"/>
          <w:sz w:val="22"/>
          <w:lang w:eastAsia="hi-IN" w:bidi="hi-IN"/>
        </w:rPr>
      </w:pPr>
      <w:r w:rsidRPr="002C2E1F">
        <w:rPr>
          <w:rFonts w:ascii="Times New Roman" w:eastAsia="Lucida Sans Unicode" w:hAnsi="Times New Roman" w:cs="Mangal"/>
          <w:kern w:val="2"/>
          <w:sz w:val="22"/>
          <w:lang w:eastAsia="hi-IN" w:bidi="hi-IN"/>
        </w:rPr>
        <w:t xml:space="preserve">Поставка Товара производится в течение </w:t>
      </w:r>
      <w:r w:rsidRPr="002C2E1F">
        <w:rPr>
          <w:rFonts w:ascii="Times New Roman" w:eastAsia="Times New Roman" w:hAnsi="Times New Roman" w:cs="Times New Roman"/>
          <w:b/>
          <w:kern w:val="2"/>
          <w:sz w:val="22"/>
          <w:lang w:eastAsia="hi-IN" w:bidi="hi-IN"/>
        </w:rPr>
        <w:t xml:space="preserve">в течение </w:t>
      </w:r>
      <w:r w:rsidR="004256EC">
        <w:rPr>
          <w:rFonts w:ascii="Times New Roman" w:eastAsia="Times New Roman" w:hAnsi="Times New Roman" w:cs="Times New Roman"/>
          <w:b/>
          <w:kern w:val="2"/>
          <w:sz w:val="22"/>
          <w:lang w:eastAsia="hi-IN" w:bidi="hi-IN"/>
        </w:rPr>
        <w:t>20</w:t>
      </w:r>
      <w:r w:rsidRPr="002C2E1F">
        <w:rPr>
          <w:rFonts w:ascii="Times New Roman" w:eastAsia="Times New Roman" w:hAnsi="Times New Roman" w:cs="Times New Roman"/>
          <w:b/>
          <w:kern w:val="2"/>
          <w:sz w:val="22"/>
          <w:lang w:eastAsia="hi-IN" w:bidi="hi-IN"/>
        </w:rPr>
        <w:t xml:space="preserve"> (</w:t>
      </w:r>
      <w:r w:rsidR="004256EC">
        <w:rPr>
          <w:rFonts w:ascii="Times New Roman" w:eastAsia="Times New Roman" w:hAnsi="Times New Roman" w:cs="Times New Roman"/>
          <w:b/>
          <w:kern w:val="2"/>
          <w:sz w:val="22"/>
          <w:lang w:eastAsia="hi-IN" w:bidi="hi-IN"/>
        </w:rPr>
        <w:t>два</w:t>
      </w:r>
      <w:r w:rsidR="00104FD4">
        <w:rPr>
          <w:rFonts w:ascii="Times New Roman" w:eastAsia="Times New Roman" w:hAnsi="Times New Roman" w:cs="Times New Roman"/>
          <w:b/>
          <w:kern w:val="2"/>
          <w:sz w:val="22"/>
          <w:lang w:eastAsia="hi-IN" w:bidi="hi-IN"/>
        </w:rPr>
        <w:t>дцать</w:t>
      </w:r>
      <w:r w:rsidRPr="002C2E1F">
        <w:rPr>
          <w:rFonts w:ascii="Times New Roman" w:eastAsia="Times New Roman" w:hAnsi="Times New Roman" w:cs="Times New Roman"/>
          <w:b/>
          <w:kern w:val="2"/>
          <w:sz w:val="22"/>
          <w:lang w:eastAsia="hi-IN" w:bidi="hi-IN"/>
        </w:rPr>
        <w:t xml:space="preserve">) рабочих дней </w:t>
      </w:r>
      <w:r w:rsidRPr="002C2E1F">
        <w:rPr>
          <w:rFonts w:ascii="Times New Roman" w:eastAsia="Times New Roman" w:hAnsi="Times New Roman" w:cs="Times New Roman"/>
          <w:kern w:val="2"/>
          <w:sz w:val="22"/>
          <w:lang w:eastAsia="hi-IN" w:bidi="hi-IN"/>
        </w:rPr>
        <w:t xml:space="preserve">со дня заключения Контракта, </w:t>
      </w:r>
      <w:r w:rsidRPr="002C2E1F">
        <w:rPr>
          <w:rFonts w:ascii="Times New Roman" w:eastAsia="Calibri" w:hAnsi="Times New Roman" w:cs="Times New Roman"/>
          <w:kern w:val="2"/>
          <w:sz w:val="22"/>
          <w:lang w:bidi="hi-IN"/>
        </w:rPr>
        <w:t>в дни, согласованные с Заказчиком</w:t>
      </w:r>
      <w:r w:rsidRPr="002C2E1F">
        <w:rPr>
          <w:rFonts w:ascii="Times New Roman" w:eastAsia="Lucida Sans Unicode" w:hAnsi="Times New Roman" w:cs="Mangal"/>
          <w:kern w:val="2"/>
          <w:sz w:val="22"/>
          <w:lang w:eastAsia="hi-IN" w:bidi="hi-IN"/>
        </w:rPr>
        <w:t xml:space="preserve">, транспортом, силами и средствами Поставщика, включая погрузочно-разгрузочные работы. </w:t>
      </w:r>
    </w:p>
    <w:p w:rsidR="00E2317D" w:rsidRPr="002C2E1F" w:rsidRDefault="00E2317D" w:rsidP="00E2317D">
      <w:pPr>
        <w:widowControl w:val="0"/>
        <w:shd w:val="clear" w:color="auto" w:fill="FFFFFF"/>
        <w:suppressAutoHyphens/>
        <w:ind w:firstLine="567"/>
        <w:jc w:val="both"/>
        <w:rPr>
          <w:rFonts w:ascii="Times New Roman" w:eastAsia="Times New Roman" w:hAnsi="Times New Roman" w:cs="Times New Roman"/>
          <w:kern w:val="2"/>
          <w:sz w:val="22"/>
          <w:lang w:eastAsia="hi-IN" w:bidi="hi-IN"/>
        </w:rPr>
      </w:pPr>
      <w:r w:rsidRPr="002C2E1F">
        <w:rPr>
          <w:rFonts w:ascii="Times New Roman" w:eastAsia="Times New Roman" w:hAnsi="Times New Roman" w:cs="Times New Roman"/>
          <w:kern w:val="2"/>
          <w:sz w:val="22"/>
          <w:lang w:eastAsia="hi-IN" w:bidi="hi-IN"/>
        </w:rPr>
        <w:t xml:space="preserve">Поставка Товара Заказчику должна быть осуществлена в любой рабочий день с </w:t>
      </w:r>
      <w:r w:rsidRPr="002C2E1F">
        <w:rPr>
          <w:rFonts w:ascii="Times New Roman" w:eastAsia="Lucida Sans Unicode" w:hAnsi="Times New Roman" w:cs="Times New Roman"/>
          <w:kern w:val="2"/>
          <w:sz w:val="22"/>
          <w:lang w:eastAsia="hi-IN" w:bidi="hi-IN"/>
        </w:rPr>
        <w:t>9</w:t>
      </w:r>
      <w:r w:rsidR="00C7697B">
        <w:rPr>
          <w:rFonts w:ascii="Times New Roman" w:eastAsia="Lucida Sans Unicode" w:hAnsi="Times New Roman" w:cs="Times New Roman"/>
          <w:kern w:val="2"/>
          <w:sz w:val="22"/>
          <w:lang w:eastAsia="hi-IN" w:bidi="hi-IN"/>
        </w:rPr>
        <w:t>.</w:t>
      </w:r>
      <w:r w:rsidRPr="002C2E1F">
        <w:rPr>
          <w:rFonts w:ascii="Times New Roman" w:eastAsia="Lucida Sans Unicode" w:hAnsi="Times New Roman" w:cs="Times New Roman"/>
          <w:kern w:val="2"/>
          <w:sz w:val="22"/>
          <w:lang w:eastAsia="hi-IN" w:bidi="hi-IN"/>
        </w:rPr>
        <w:t>00 до 16</w:t>
      </w:r>
      <w:r w:rsidR="00C7697B">
        <w:rPr>
          <w:rFonts w:ascii="Times New Roman" w:eastAsia="Lucida Sans Unicode" w:hAnsi="Times New Roman" w:cs="Times New Roman"/>
          <w:kern w:val="2"/>
          <w:sz w:val="22"/>
          <w:lang w:eastAsia="hi-IN" w:bidi="hi-IN"/>
        </w:rPr>
        <w:t>.</w:t>
      </w:r>
      <w:r w:rsidRPr="002C2E1F">
        <w:rPr>
          <w:rFonts w:ascii="Times New Roman" w:eastAsia="Lucida Sans Unicode" w:hAnsi="Times New Roman" w:cs="Times New Roman"/>
          <w:kern w:val="2"/>
          <w:sz w:val="22"/>
          <w:lang w:eastAsia="hi-IN" w:bidi="hi-IN"/>
        </w:rPr>
        <w:t xml:space="preserve">00 </w:t>
      </w:r>
      <w:r w:rsidRPr="002C2E1F">
        <w:rPr>
          <w:rFonts w:ascii="Times New Roman" w:eastAsia="Times New Roman" w:hAnsi="Times New Roman" w:cs="Times New Roman"/>
          <w:kern w:val="2"/>
          <w:sz w:val="22"/>
          <w:lang w:eastAsia="hi-IN" w:bidi="hi-IN"/>
        </w:rPr>
        <w:t xml:space="preserve">по московскому времени </w:t>
      </w:r>
      <w:r w:rsidRPr="002C2E1F">
        <w:rPr>
          <w:rFonts w:ascii="Times New Roman" w:eastAsia="Times New Roman" w:hAnsi="Times New Roman" w:cs="Times New Roman"/>
          <w:kern w:val="2"/>
          <w:sz w:val="22"/>
          <w:lang w:bidi="hi-IN"/>
        </w:rPr>
        <w:t>с учетом обеденного перерыва с 13.00 часов до 14.00</w:t>
      </w:r>
      <w:r w:rsidR="00104FD4">
        <w:rPr>
          <w:rFonts w:ascii="Times New Roman" w:eastAsia="Times New Roman" w:hAnsi="Times New Roman" w:cs="Times New Roman"/>
          <w:kern w:val="2"/>
          <w:sz w:val="22"/>
          <w:lang w:bidi="hi-IN"/>
        </w:rPr>
        <w:t xml:space="preserve"> по московскому времени</w:t>
      </w:r>
      <w:r w:rsidRPr="002C2E1F">
        <w:rPr>
          <w:rFonts w:ascii="Times New Roman" w:eastAsia="Times New Roman" w:hAnsi="Times New Roman" w:cs="Times New Roman"/>
          <w:kern w:val="2"/>
          <w:sz w:val="22"/>
          <w:lang w:bidi="hi-IN"/>
        </w:rPr>
        <w:t xml:space="preserve">. </w:t>
      </w:r>
      <w:r w:rsidRPr="002C2E1F">
        <w:rPr>
          <w:rFonts w:ascii="Times New Roman" w:eastAsia="Times New Roman" w:hAnsi="Times New Roman" w:cs="Times New Roman"/>
          <w:kern w:val="2"/>
          <w:sz w:val="22"/>
          <w:lang w:eastAsia="hi-IN" w:bidi="hi-IN"/>
        </w:rPr>
        <w:t xml:space="preserve"> </w:t>
      </w:r>
    </w:p>
    <w:p w:rsidR="00E2317D" w:rsidRPr="002C2E1F" w:rsidRDefault="00104FD4" w:rsidP="00E2317D">
      <w:pPr>
        <w:ind w:firstLine="567"/>
        <w:jc w:val="both"/>
        <w:rPr>
          <w:rFonts w:ascii="Times New Roman" w:eastAsia="Calibri" w:hAnsi="Times New Roman" w:cs="Times New Roman"/>
          <w:b/>
          <w:sz w:val="22"/>
          <w:u w:val="single"/>
        </w:rPr>
      </w:pPr>
      <w:r>
        <w:rPr>
          <w:rFonts w:ascii="Times New Roman" w:eastAsia="Calibri" w:hAnsi="Times New Roman" w:cs="Times New Roman"/>
          <w:b/>
          <w:sz w:val="22"/>
          <w:u w:val="single"/>
        </w:rPr>
        <w:t>4</w:t>
      </w:r>
      <w:r w:rsidR="00E2317D" w:rsidRPr="002C2E1F">
        <w:rPr>
          <w:rFonts w:ascii="Times New Roman" w:eastAsia="Calibri" w:hAnsi="Times New Roman" w:cs="Times New Roman"/>
          <w:b/>
          <w:sz w:val="22"/>
          <w:u w:val="single"/>
        </w:rPr>
        <w:t>. Требования к качеству товара, качественным (потребительским) свойствам товара:</w:t>
      </w:r>
    </w:p>
    <w:p w:rsidR="00E2317D" w:rsidRPr="002C2E1F" w:rsidRDefault="00E2317D" w:rsidP="00E2317D">
      <w:pPr>
        <w:ind w:firstLine="567"/>
        <w:jc w:val="both"/>
        <w:rPr>
          <w:rFonts w:ascii="Times New Roman" w:eastAsia="Calibri" w:hAnsi="Times New Roman" w:cs="Times New Roman"/>
          <w:sz w:val="22"/>
        </w:rPr>
      </w:pPr>
      <w:proofErr w:type="gramStart"/>
      <w:r w:rsidRPr="002C2E1F">
        <w:rPr>
          <w:rFonts w:ascii="Times New Roman" w:eastAsia="Calibri" w:hAnsi="Times New Roman" w:cs="Times New Roman"/>
          <w:sz w:val="22"/>
        </w:rPr>
        <w:t>Поставляемый товар должен быть новым товаром, не ранее 2026 года изготовления,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выставочным экземпляром и должен сопровождаться соответствующими документами на русском языке.</w:t>
      </w:r>
      <w:proofErr w:type="gramEnd"/>
    </w:p>
    <w:p w:rsidR="00E2317D" w:rsidRPr="002C2E1F" w:rsidRDefault="00E2317D" w:rsidP="00E2317D">
      <w:pPr>
        <w:ind w:firstLine="567"/>
        <w:jc w:val="both"/>
        <w:rPr>
          <w:rFonts w:ascii="Times New Roman" w:eastAsia="Calibri" w:hAnsi="Times New Roman" w:cs="Times New Roman"/>
          <w:bCs/>
          <w:sz w:val="22"/>
        </w:rPr>
      </w:pPr>
      <w:r w:rsidRPr="002C2E1F">
        <w:rPr>
          <w:rFonts w:ascii="Times New Roman" w:eastAsia="Calibri" w:hAnsi="Times New Roman" w:cs="Times New Roman"/>
          <w:bCs/>
          <w:sz w:val="22"/>
        </w:rPr>
        <w:t xml:space="preserve">В Товаре не допускаются: повреждения, пороки внешнего вида основных материалов (загрязненные, масляные пятна и т.п.), другие дефекты и недостатки. </w:t>
      </w:r>
    </w:p>
    <w:p w:rsidR="00E2317D" w:rsidRPr="002C2E1F" w:rsidRDefault="00E2317D" w:rsidP="00E2317D">
      <w:pPr>
        <w:ind w:firstLine="567"/>
        <w:jc w:val="both"/>
        <w:rPr>
          <w:rFonts w:ascii="Times New Roman" w:eastAsia="Calibri" w:hAnsi="Times New Roman" w:cs="Times New Roman"/>
          <w:bCs/>
          <w:sz w:val="22"/>
        </w:rPr>
      </w:pPr>
      <w:r w:rsidRPr="002C2E1F">
        <w:rPr>
          <w:rFonts w:ascii="Times New Roman" w:eastAsia="Calibri" w:hAnsi="Times New Roman" w:cs="Times New Roman"/>
          <w:bCs/>
          <w:sz w:val="22"/>
        </w:rPr>
        <w:t xml:space="preserve">Не допускается несоответствие Товаров по размерам, форме, используемым материалам и иным показателям настоящему </w:t>
      </w:r>
      <w:r w:rsidRPr="002C2E1F">
        <w:rPr>
          <w:rFonts w:ascii="Times New Roman" w:eastAsia="Calibri" w:hAnsi="Times New Roman" w:cs="Times New Roman"/>
          <w:bCs/>
          <w:kern w:val="2"/>
          <w:sz w:val="22"/>
          <w:lang w:bidi="hi-IN"/>
        </w:rPr>
        <w:t xml:space="preserve">Описанию объекта закупки </w:t>
      </w:r>
      <w:r w:rsidRPr="002C2E1F">
        <w:rPr>
          <w:rFonts w:ascii="Times New Roman" w:eastAsia="Calibri" w:hAnsi="Times New Roman" w:cs="Times New Roman"/>
          <w:bCs/>
          <w:sz w:val="22"/>
        </w:rPr>
        <w:t>и нормативно-технической документации.</w:t>
      </w:r>
    </w:p>
    <w:p w:rsidR="00E2317D" w:rsidRPr="002C2E1F" w:rsidRDefault="00104FD4" w:rsidP="00E2317D">
      <w:pPr>
        <w:ind w:firstLine="567"/>
        <w:jc w:val="both"/>
        <w:rPr>
          <w:rFonts w:ascii="Times New Roman" w:eastAsia="Calibri" w:hAnsi="Times New Roman" w:cs="Times New Roman"/>
          <w:b/>
          <w:sz w:val="22"/>
          <w:u w:val="single"/>
        </w:rPr>
      </w:pPr>
      <w:r>
        <w:rPr>
          <w:rFonts w:ascii="Times New Roman" w:eastAsia="Calibri" w:hAnsi="Times New Roman" w:cs="Times New Roman"/>
          <w:b/>
          <w:sz w:val="22"/>
          <w:u w:val="single"/>
        </w:rPr>
        <w:t>5</w:t>
      </w:r>
      <w:r w:rsidR="00E2317D" w:rsidRPr="002C2E1F">
        <w:rPr>
          <w:rFonts w:ascii="Times New Roman" w:eastAsia="Calibri" w:hAnsi="Times New Roman" w:cs="Times New Roman"/>
          <w:b/>
          <w:sz w:val="22"/>
          <w:u w:val="single"/>
        </w:rPr>
        <w:t xml:space="preserve">. </w:t>
      </w:r>
      <w:r>
        <w:rPr>
          <w:rFonts w:ascii="Times New Roman" w:eastAsia="Calibri" w:hAnsi="Times New Roman" w:cs="Times New Roman"/>
          <w:b/>
          <w:sz w:val="22"/>
          <w:u w:val="single"/>
        </w:rPr>
        <w:t>Гарантийные требования к Исполнителю</w:t>
      </w:r>
      <w:r w:rsidR="00E2317D" w:rsidRPr="002C2E1F">
        <w:rPr>
          <w:rFonts w:ascii="Times New Roman" w:eastAsia="Calibri" w:hAnsi="Times New Roman" w:cs="Times New Roman"/>
          <w:b/>
          <w:sz w:val="22"/>
          <w:u w:val="single"/>
        </w:rPr>
        <w:t>:</w:t>
      </w:r>
    </w:p>
    <w:p w:rsidR="00E2317D" w:rsidRPr="002C2E1F" w:rsidRDefault="00E2317D" w:rsidP="00E2317D">
      <w:pPr>
        <w:ind w:firstLine="567"/>
        <w:jc w:val="both"/>
        <w:rPr>
          <w:rFonts w:ascii="Times New Roman" w:eastAsia="Calibri" w:hAnsi="Times New Roman" w:cs="Times New Roman"/>
          <w:sz w:val="22"/>
        </w:rPr>
      </w:pPr>
      <w:r w:rsidRPr="002C2E1F">
        <w:rPr>
          <w:rFonts w:ascii="Times New Roman" w:eastAsia="Calibri" w:hAnsi="Times New Roman" w:cs="Times New Roman"/>
          <w:sz w:val="22"/>
        </w:rPr>
        <w:t xml:space="preserve">Поставляемый Товар должен соответствовать требованиям, установленным в соответствии с законодательством Российской Федерации о техническом регулировании для данного вида товаров, межгосударственным стандартом, а также </w:t>
      </w:r>
      <w:r w:rsidR="00104FD4">
        <w:rPr>
          <w:rFonts w:ascii="Times New Roman" w:eastAsia="Calibri" w:hAnsi="Times New Roman" w:cs="Times New Roman"/>
          <w:sz w:val="22"/>
        </w:rPr>
        <w:t>условиям</w:t>
      </w:r>
      <w:r w:rsidRPr="002C2E1F">
        <w:rPr>
          <w:rFonts w:ascii="Times New Roman" w:eastAsia="Calibri" w:hAnsi="Times New Roman" w:cs="Times New Roman"/>
          <w:sz w:val="22"/>
        </w:rPr>
        <w:t xml:space="preserve"> </w:t>
      </w:r>
      <w:r w:rsidR="00104FD4">
        <w:rPr>
          <w:rFonts w:ascii="Times New Roman" w:eastAsia="Calibri" w:hAnsi="Times New Roman" w:cs="Times New Roman"/>
          <w:sz w:val="22"/>
        </w:rPr>
        <w:t>Договора и Описания объекта закупки (Приложение № 1 к Договору)</w:t>
      </w:r>
      <w:r w:rsidRPr="002C2E1F">
        <w:rPr>
          <w:rFonts w:ascii="Times New Roman" w:eastAsia="Calibri" w:hAnsi="Times New Roman" w:cs="Times New Roman"/>
          <w:sz w:val="22"/>
        </w:rPr>
        <w:t xml:space="preserve">. </w:t>
      </w:r>
    </w:p>
    <w:p w:rsidR="00E2317D" w:rsidRPr="002C2E1F" w:rsidRDefault="00E2317D" w:rsidP="00E2317D">
      <w:pPr>
        <w:widowControl w:val="0"/>
        <w:suppressAutoHyphens/>
        <w:ind w:firstLine="567"/>
        <w:jc w:val="both"/>
        <w:rPr>
          <w:rFonts w:ascii="Times New Roman" w:eastAsia="Lucida Sans Unicode" w:hAnsi="Times New Roman" w:cs="Mangal"/>
          <w:kern w:val="2"/>
          <w:sz w:val="22"/>
          <w:lang w:eastAsia="zh-CN" w:bidi="hi-IN"/>
        </w:rPr>
      </w:pPr>
      <w:r w:rsidRPr="002C2E1F">
        <w:rPr>
          <w:rFonts w:ascii="Times New Roman" w:eastAsia="Lucida Sans Unicode" w:hAnsi="Times New Roman" w:cs="Mangal"/>
          <w:kern w:val="2"/>
          <w:sz w:val="22"/>
          <w:lang w:eastAsia="zh-CN" w:bidi="hi-IN"/>
        </w:rPr>
        <w:t xml:space="preserve">Гарантийный срок хранения Товара на складах не менее 10 лет </w:t>
      </w:r>
      <w:proofErr w:type="gramStart"/>
      <w:r w:rsidRPr="002C2E1F">
        <w:rPr>
          <w:rFonts w:ascii="Times New Roman" w:eastAsia="Lucida Sans Unicode" w:hAnsi="Times New Roman" w:cs="Mangal"/>
          <w:kern w:val="2"/>
          <w:sz w:val="22"/>
          <w:lang w:eastAsia="zh-CN" w:bidi="hi-IN"/>
        </w:rPr>
        <w:t>с даты подписания</w:t>
      </w:r>
      <w:proofErr w:type="gramEnd"/>
      <w:r w:rsidRPr="002C2E1F">
        <w:rPr>
          <w:rFonts w:ascii="Times New Roman" w:eastAsia="Lucida Sans Unicode" w:hAnsi="Times New Roman" w:cs="Mangal"/>
          <w:kern w:val="2"/>
          <w:sz w:val="22"/>
          <w:lang w:eastAsia="zh-CN" w:bidi="hi-IN"/>
        </w:rPr>
        <w:t xml:space="preserve"> Документа о приемке Заказчиком и Поставщиком (Приложение № 2 к Договору).</w:t>
      </w:r>
    </w:p>
    <w:p w:rsidR="00E2317D" w:rsidRPr="002C2E1F" w:rsidRDefault="00E2317D" w:rsidP="00E2317D">
      <w:pPr>
        <w:widowControl w:val="0"/>
        <w:suppressAutoHyphens/>
        <w:ind w:firstLine="567"/>
        <w:jc w:val="both"/>
        <w:rPr>
          <w:rFonts w:ascii="Times New Roman" w:eastAsia="Lucida Sans Unicode" w:hAnsi="Times New Roman" w:cs="Mangal"/>
          <w:kern w:val="2"/>
          <w:sz w:val="22"/>
          <w:lang w:eastAsia="zh-CN" w:bidi="hi-IN"/>
        </w:rPr>
      </w:pPr>
      <w:r w:rsidRPr="002C2E1F">
        <w:rPr>
          <w:rFonts w:ascii="Times New Roman" w:eastAsia="Lucida Sans Unicode" w:hAnsi="Times New Roman" w:cs="Mangal"/>
          <w:kern w:val="2"/>
          <w:sz w:val="22"/>
          <w:lang w:eastAsia="zh-CN" w:bidi="hi-IN"/>
        </w:rPr>
        <w:t>Гарантийный срок эксплуатации Товара не менее 5 лет с момента выдачи продукции со склада Заказчика (в пределах срока хранения).</w:t>
      </w:r>
    </w:p>
    <w:p w:rsidR="00E2317D" w:rsidRPr="002C2E1F" w:rsidRDefault="00E2317D" w:rsidP="00E2317D">
      <w:pPr>
        <w:widowControl w:val="0"/>
        <w:suppressAutoHyphens/>
        <w:ind w:firstLine="567"/>
        <w:jc w:val="both"/>
        <w:rPr>
          <w:rFonts w:ascii="Times New Roman" w:eastAsia="Calibri" w:hAnsi="Times New Roman" w:cs="Mangal"/>
          <w:kern w:val="2"/>
          <w:sz w:val="22"/>
          <w:lang w:bidi="hi-IN"/>
        </w:rPr>
      </w:pPr>
      <w:r w:rsidRPr="002C2E1F">
        <w:rPr>
          <w:rFonts w:ascii="Times New Roman" w:eastAsia="Calibri" w:hAnsi="Times New Roman" w:cs="Mangal"/>
          <w:kern w:val="2"/>
          <w:sz w:val="22"/>
          <w:lang w:bidi="hi-IN"/>
        </w:rPr>
        <w:t xml:space="preserve">Если в период гарантийного срока обнаружатся дефекты, препятствующие нормальной эксплуатации Товара, то Поставщик обязан их устранить за свой счет и в согласованные с Заказчиком сроки. </w:t>
      </w:r>
      <w:r w:rsidRPr="002C2E1F">
        <w:rPr>
          <w:rFonts w:ascii="Times New Roman" w:eastAsia="Lucida Sans Unicode" w:hAnsi="Times New Roman" w:cs="Mangal"/>
          <w:kern w:val="2"/>
          <w:sz w:val="22"/>
          <w:lang w:eastAsia="hi-IN" w:bidi="hi-IN"/>
        </w:rPr>
        <w:t xml:space="preserve">Недостатки, обнаруженные в течение гарантийного срока, оформляются Актом о недостатках. </w:t>
      </w:r>
      <w:r w:rsidRPr="002C2E1F">
        <w:rPr>
          <w:rFonts w:ascii="Times New Roman" w:eastAsia="Calibri" w:hAnsi="Times New Roman" w:cs="Mangal"/>
          <w:kern w:val="2"/>
          <w:sz w:val="22"/>
          <w:lang w:bidi="hi-IN"/>
        </w:rPr>
        <w:t xml:space="preserve">Гарантийный срок в этом случае продлевается соответственно на период устранения дефектов. </w:t>
      </w:r>
    </w:p>
    <w:p w:rsidR="00E2317D" w:rsidRPr="002C2E1F" w:rsidRDefault="00E2317D" w:rsidP="00E2317D">
      <w:pPr>
        <w:ind w:firstLine="567"/>
        <w:jc w:val="both"/>
        <w:rPr>
          <w:rFonts w:ascii="Times New Roman" w:eastAsia="Calibri" w:hAnsi="Times New Roman" w:cs="Times New Roman"/>
          <w:sz w:val="22"/>
        </w:rPr>
      </w:pPr>
      <w:r w:rsidRPr="002C2E1F">
        <w:rPr>
          <w:rFonts w:ascii="Times New Roman" w:eastAsia="Calibri" w:hAnsi="Times New Roman" w:cs="Times New Roman"/>
          <w:sz w:val="22"/>
        </w:rPr>
        <w:t xml:space="preserve">Качество товаров, используемых материалов, швейной фурнитуры, их характеристики должны соответствовать настоящему </w:t>
      </w:r>
      <w:r w:rsidRPr="002C2E1F">
        <w:rPr>
          <w:rFonts w:ascii="Times New Roman" w:eastAsia="Calibri" w:hAnsi="Times New Roman" w:cs="Times New Roman"/>
          <w:bCs/>
          <w:kern w:val="2"/>
          <w:sz w:val="22"/>
          <w:lang w:bidi="hi-IN"/>
        </w:rPr>
        <w:t>Описанию объекту закупки</w:t>
      </w:r>
      <w:r w:rsidRPr="002C2E1F">
        <w:rPr>
          <w:rFonts w:ascii="Times New Roman" w:eastAsia="Calibri" w:hAnsi="Times New Roman" w:cs="Times New Roman"/>
          <w:sz w:val="22"/>
        </w:rPr>
        <w:t>, государственным стандартам и иным нормам, определенным действующим законодательством.</w:t>
      </w:r>
    </w:p>
    <w:p w:rsidR="00104FD4" w:rsidRDefault="00104FD4" w:rsidP="006D43ED">
      <w:pPr>
        <w:suppressAutoHyphens/>
        <w:ind w:firstLine="567"/>
        <w:jc w:val="both"/>
        <w:rPr>
          <w:rFonts w:ascii="Times New Roman" w:eastAsia="Lucida Sans Unicode" w:hAnsi="Times New Roman" w:cs="Mangal"/>
          <w:b/>
          <w:kern w:val="2"/>
          <w:sz w:val="22"/>
          <w:u w:val="single"/>
          <w:lang w:eastAsia="hi-IN" w:bidi="hi-IN"/>
        </w:rPr>
      </w:pPr>
      <w:r>
        <w:rPr>
          <w:rFonts w:ascii="Times New Roman" w:eastAsia="Lucida Sans Unicode" w:hAnsi="Times New Roman" w:cs="Mangal"/>
          <w:b/>
          <w:kern w:val="2"/>
          <w:sz w:val="22"/>
          <w:u w:val="single"/>
          <w:lang w:eastAsia="hi-IN" w:bidi="hi-IN"/>
        </w:rPr>
        <w:t>6</w:t>
      </w:r>
      <w:r w:rsidR="00E2317D" w:rsidRPr="002C2E1F">
        <w:rPr>
          <w:rFonts w:ascii="Times New Roman" w:eastAsia="Lucida Sans Unicode" w:hAnsi="Times New Roman" w:cs="Mangal"/>
          <w:b/>
          <w:kern w:val="2"/>
          <w:sz w:val="22"/>
          <w:u w:val="single"/>
          <w:lang w:eastAsia="hi-IN" w:bidi="hi-IN"/>
        </w:rPr>
        <w:t>. Функциональные, технические и качественные характеристики</w:t>
      </w:r>
      <w:r>
        <w:rPr>
          <w:rFonts w:ascii="Times New Roman" w:eastAsia="Lucida Sans Unicode" w:hAnsi="Times New Roman" w:cs="Mangal"/>
          <w:b/>
          <w:kern w:val="2"/>
          <w:sz w:val="22"/>
          <w:u w:val="single"/>
          <w:lang w:eastAsia="hi-IN" w:bidi="hi-IN"/>
        </w:rPr>
        <w:t>, маркировка и упаковка</w:t>
      </w:r>
      <w:r w:rsidRPr="002C2E1F">
        <w:rPr>
          <w:rFonts w:ascii="Times New Roman" w:eastAsia="Lucida Sans Unicode" w:hAnsi="Times New Roman" w:cs="Mangal"/>
          <w:b/>
          <w:kern w:val="2"/>
          <w:sz w:val="22"/>
          <w:u w:val="single"/>
          <w:lang w:eastAsia="hi-IN" w:bidi="hi-IN"/>
        </w:rPr>
        <w:t xml:space="preserve"> </w:t>
      </w:r>
      <w:r w:rsidR="00E2317D" w:rsidRPr="002C2E1F">
        <w:rPr>
          <w:rFonts w:ascii="Times New Roman" w:eastAsia="Lucida Sans Unicode" w:hAnsi="Times New Roman" w:cs="Mangal"/>
          <w:b/>
          <w:kern w:val="2"/>
          <w:sz w:val="22"/>
          <w:u w:val="single"/>
          <w:lang w:eastAsia="hi-IN" w:bidi="hi-IN"/>
        </w:rPr>
        <w:t>объекта закупки:</w:t>
      </w:r>
    </w:p>
    <w:p w:rsidR="00104FD4" w:rsidRDefault="00104FD4" w:rsidP="006D43ED">
      <w:pPr>
        <w:suppressAutoHyphens/>
        <w:jc w:val="center"/>
        <w:rPr>
          <w:rFonts w:ascii="Times New Roman" w:eastAsia="Times New Roman" w:hAnsi="Times New Roman" w:cs="Times New Roman"/>
          <w:b/>
          <w:color w:val="auto"/>
          <w:sz w:val="22"/>
          <w:szCs w:val="22"/>
          <w:lang w:eastAsia="zh-CN"/>
        </w:rPr>
      </w:pPr>
    </w:p>
    <w:p w:rsidR="00782E67" w:rsidRPr="00782E67" w:rsidRDefault="00782E67" w:rsidP="00782E67">
      <w:pPr>
        <w:spacing w:line="276" w:lineRule="auto"/>
        <w:jc w:val="center"/>
        <w:rPr>
          <w:rFonts w:ascii="Times New Roman" w:eastAsiaTheme="minorHAnsi" w:hAnsi="Times New Roman" w:cs="Times New Roman"/>
          <w:b/>
          <w:color w:val="auto"/>
          <w:sz w:val="28"/>
          <w:szCs w:val="28"/>
          <w:lang w:eastAsia="en-US"/>
        </w:rPr>
      </w:pPr>
      <w:r w:rsidRPr="00782E67">
        <w:rPr>
          <w:rFonts w:ascii="Times New Roman" w:eastAsiaTheme="minorHAnsi" w:hAnsi="Times New Roman" w:cs="Times New Roman"/>
          <w:b/>
          <w:color w:val="auto"/>
          <w:sz w:val="28"/>
          <w:szCs w:val="28"/>
          <w:lang w:eastAsia="en-US"/>
        </w:rPr>
        <w:t>ТЕХНИЧЕСКИЕ ТРЕБОВАНИЯ:</w:t>
      </w:r>
    </w:p>
    <w:p w:rsidR="00782E67" w:rsidRPr="00782E67" w:rsidRDefault="00782E67" w:rsidP="00782E67">
      <w:pPr>
        <w:spacing w:line="276" w:lineRule="auto"/>
        <w:jc w:val="center"/>
        <w:rPr>
          <w:rFonts w:ascii="Times New Roman" w:eastAsiaTheme="minorHAnsi" w:hAnsi="Times New Roman" w:cs="Times New Roman"/>
          <w:color w:val="auto"/>
          <w:sz w:val="28"/>
          <w:szCs w:val="28"/>
          <w:lang w:eastAsia="en-US"/>
        </w:rPr>
      </w:pPr>
    </w:p>
    <w:p w:rsidR="00782E67" w:rsidRPr="00782E67" w:rsidRDefault="00782E67" w:rsidP="00782E67">
      <w:pPr>
        <w:spacing w:after="200" w:line="276" w:lineRule="auto"/>
        <w:rPr>
          <w:rFonts w:ascii="Times New Roman" w:eastAsia="Times New Roman" w:hAnsi="Times New Roman" w:cs="Times New Roman"/>
          <w:b/>
          <w:color w:val="auto"/>
          <w:sz w:val="28"/>
          <w:szCs w:val="28"/>
          <w:lang w:eastAsia="en-US"/>
        </w:rPr>
      </w:pPr>
      <w:r w:rsidRPr="00782E67">
        <w:rPr>
          <w:rFonts w:ascii="Times New Roman" w:eastAsiaTheme="minorHAnsi" w:hAnsi="Times New Roman" w:cs="Times New Roman"/>
          <w:b/>
          <w:color w:val="auto"/>
          <w:sz w:val="28"/>
          <w:szCs w:val="28"/>
          <w:lang w:eastAsia="en-US"/>
        </w:rPr>
        <w:t xml:space="preserve"> № 1 </w:t>
      </w:r>
      <w:r w:rsidRPr="00782E67">
        <w:rPr>
          <w:rFonts w:ascii="Times New Roman" w:eastAsia="Times New Roman" w:hAnsi="Times New Roman" w:cs="Times New Roman"/>
          <w:b/>
          <w:color w:val="auto"/>
          <w:sz w:val="28"/>
          <w:szCs w:val="28"/>
          <w:lang w:eastAsia="en-US"/>
        </w:rPr>
        <w:t>Костюм летний (куртка и брюки)</w:t>
      </w:r>
    </w:p>
    <w:p w:rsidR="00782E67" w:rsidRPr="00782E67" w:rsidRDefault="00782E67" w:rsidP="00782E67">
      <w:pPr>
        <w:widowControl w:val="0"/>
        <w:spacing w:after="200" w:line="276" w:lineRule="auto"/>
        <w:ind w:firstLine="567"/>
        <w:jc w:val="both"/>
        <w:rPr>
          <w:rFonts w:ascii="Times New Roman" w:eastAsia="Times New Roman" w:hAnsi="Times New Roman" w:cs="Times New Roman"/>
          <w:b/>
          <w:iCs/>
          <w:color w:val="auto"/>
          <w:spacing w:val="2"/>
          <w:sz w:val="22"/>
          <w:szCs w:val="22"/>
          <w:lang w:eastAsia="en-US"/>
        </w:rPr>
      </w:pPr>
      <w:r w:rsidRPr="00782E67">
        <w:rPr>
          <w:rFonts w:ascii="Times New Roman" w:eastAsia="Times New Roman" w:hAnsi="Times New Roman" w:cs="Times New Roman"/>
          <w:b/>
          <w:iCs/>
          <w:color w:val="auto"/>
          <w:spacing w:val="2"/>
          <w:sz w:val="22"/>
          <w:szCs w:val="22"/>
          <w:lang w:eastAsia="en-US"/>
        </w:rPr>
        <w:t>Костюм состоит из куртки и брюк.</w:t>
      </w:r>
    </w:p>
    <w:p w:rsidR="00782E67" w:rsidRPr="00782E67" w:rsidRDefault="00782E67" w:rsidP="00782E67">
      <w:pPr>
        <w:suppressAutoHyphens/>
        <w:spacing w:after="200" w:line="276" w:lineRule="auto"/>
        <w:ind w:firstLine="709"/>
        <w:jc w:val="center"/>
        <w:rPr>
          <w:rFonts w:ascii="Times New Roman" w:eastAsia="Times New Roman" w:hAnsi="Times New Roman" w:cs="Times New Roman"/>
          <w:color w:val="auto"/>
          <w:sz w:val="22"/>
          <w:szCs w:val="22"/>
          <w:u w:val="single"/>
          <w:lang w:eastAsia="zh-CN"/>
        </w:rPr>
      </w:pPr>
      <w:r w:rsidRPr="00782E67">
        <w:rPr>
          <w:rFonts w:ascii="Times New Roman" w:eastAsia="Lucida Sans Unicode" w:hAnsi="Times New Roman" w:cs="Mangal"/>
          <w:noProof/>
          <w:color w:val="auto"/>
          <w:kern w:val="1"/>
          <w:sz w:val="22"/>
          <w:szCs w:val="22"/>
        </w:rPr>
        <w:lastRenderedPageBreak/>
        <w:drawing>
          <wp:inline distT="0" distB="0" distL="0" distR="0" wp14:anchorId="4710B2DC" wp14:editId="66AA73E4">
            <wp:extent cx="1828800" cy="22085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2208530"/>
                    </a:xfrm>
                    <a:prstGeom prst="rect">
                      <a:avLst/>
                    </a:prstGeom>
                    <a:noFill/>
                    <a:ln>
                      <a:noFill/>
                    </a:ln>
                  </pic:spPr>
                </pic:pic>
              </a:graphicData>
            </a:graphic>
          </wp:inline>
        </w:drawing>
      </w:r>
      <w:r w:rsidRPr="00782E67">
        <w:rPr>
          <w:rFonts w:ascii="Times New Roman" w:eastAsia="Lucida Sans Unicode" w:hAnsi="Times New Roman" w:cs="Mangal"/>
          <w:noProof/>
          <w:color w:val="auto"/>
          <w:kern w:val="1"/>
          <w:sz w:val="22"/>
          <w:szCs w:val="22"/>
          <w:lang w:eastAsia="hi-IN" w:bidi="hi-IN"/>
        </w:rPr>
        <w:t xml:space="preserve">       </w:t>
      </w:r>
      <w:r w:rsidRPr="00782E67">
        <w:rPr>
          <w:rFonts w:ascii="Times New Roman" w:eastAsia="Lucida Sans Unicode" w:hAnsi="Times New Roman" w:cs="Mangal"/>
          <w:noProof/>
          <w:color w:val="auto"/>
          <w:kern w:val="1"/>
          <w:sz w:val="22"/>
          <w:szCs w:val="22"/>
        </w:rPr>
        <w:drawing>
          <wp:inline distT="0" distB="0" distL="0" distR="0" wp14:anchorId="342CE718" wp14:editId="39AA4176">
            <wp:extent cx="1535430" cy="1898015"/>
            <wp:effectExtent l="0" t="0" r="762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5430" cy="1898015"/>
                    </a:xfrm>
                    <a:prstGeom prst="rect">
                      <a:avLst/>
                    </a:prstGeom>
                    <a:noFill/>
                    <a:ln>
                      <a:noFill/>
                    </a:ln>
                  </pic:spPr>
                </pic:pic>
              </a:graphicData>
            </a:graphic>
          </wp:inline>
        </w:drawing>
      </w:r>
    </w:p>
    <w:p w:rsidR="00782E67" w:rsidRPr="00782E67" w:rsidRDefault="00782E67" w:rsidP="00782E67">
      <w:pPr>
        <w:widowControl w:val="0"/>
        <w:suppressAutoHyphens/>
        <w:spacing w:line="276" w:lineRule="auto"/>
        <w:jc w:val="center"/>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Черт. 1                                                      Черт. 2</w:t>
      </w:r>
    </w:p>
    <w:p w:rsidR="00782E67" w:rsidRPr="00782E67" w:rsidRDefault="0001212A" w:rsidP="00782E67">
      <w:pPr>
        <w:suppressAutoHyphens/>
        <w:spacing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КУРТКА</w:t>
      </w:r>
      <w:r w:rsidR="00782E67" w:rsidRPr="00782E67">
        <w:rPr>
          <w:rFonts w:ascii="Times New Roman" w:eastAsia="Times New Roman" w:hAnsi="Times New Roman" w:cs="Times New Roman"/>
          <w:b/>
          <w:color w:val="auto"/>
          <w:sz w:val="22"/>
          <w:szCs w:val="22"/>
          <w:lang w:eastAsia="zh-CN"/>
        </w:rPr>
        <w:t>.</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Куртка прямого силуэта, длиной до линии бедер с поясом, имеющим вставки из эластичной ленты, с центральной бортовой застёжкой-молнией, скрытой двумя </w:t>
      </w:r>
      <w:proofErr w:type="spellStart"/>
      <w:r w:rsidRPr="00782E67">
        <w:rPr>
          <w:rFonts w:ascii="Times New Roman" w:eastAsia="Times New Roman" w:hAnsi="Times New Roman" w:cs="Times New Roman"/>
          <w:color w:val="auto"/>
          <w:sz w:val="22"/>
          <w:szCs w:val="22"/>
          <w:lang w:eastAsia="zh-CN"/>
        </w:rPr>
        <w:t>втачными</w:t>
      </w:r>
      <w:proofErr w:type="spellEnd"/>
      <w:r w:rsidRPr="00782E67">
        <w:rPr>
          <w:rFonts w:ascii="Times New Roman" w:eastAsia="Times New Roman" w:hAnsi="Times New Roman" w:cs="Times New Roman"/>
          <w:color w:val="auto"/>
          <w:sz w:val="22"/>
          <w:szCs w:val="22"/>
          <w:lang w:eastAsia="zh-CN"/>
        </w:rPr>
        <w:t xml:space="preserve"> планками-обтачками и отложным воротником. Низ куртки с притачным по полочкам и по спинке поясом. В боковых частях пояса - вставка из широкой эластичной тесьмы, простроченная по горизонтали двумя параллельными строчками, разделяющими ширину пояса на три равные части.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Полочка на частичной подкладке. </w:t>
      </w:r>
      <w:proofErr w:type="gramStart"/>
      <w:r w:rsidRPr="00782E67">
        <w:rPr>
          <w:rFonts w:ascii="Times New Roman" w:eastAsia="Times New Roman" w:hAnsi="Times New Roman" w:cs="Times New Roman"/>
          <w:color w:val="auto"/>
          <w:sz w:val="22"/>
          <w:szCs w:val="22"/>
          <w:lang w:eastAsia="zh-CN"/>
        </w:rPr>
        <w:t>На полочках куртки расположены два накладных нагрудных кармана типа - портфель с клапанами с застегивающимися на застежку текстильную контакт.</w:t>
      </w:r>
      <w:proofErr w:type="gramEnd"/>
      <w:r w:rsidRPr="00782E67">
        <w:rPr>
          <w:rFonts w:ascii="Times New Roman" w:eastAsia="Times New Roman" w:hAnsi="Times New Roman" w:cs="Times New Roman"/>
          <w:color w:val="auto"/>
          <w:sz w:val="22"/>
          <w:szCs w:val="22"/>
          <w:lang w:eastAsia="zh-CN"/>
        </w:rPr>
        <w:t xml:space="preserve"> На подкладке левой полочки - внутренний накладной карман из водонепроницаемой ткани с цельнокроеным клапаном с текстильной застежкой контакт шириной 31 мм. </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клапане правого накладного нагрудного кармана куртки настрочена застежка текстильная контакт прямоугольной формы размером 120 на 30 мм для размещения нагрудного знака «МЧС РОССИИ» (рис.1). </w:t>
      </w:r>
    </w:p>
    <w:p w:rsidR="00782E67" w:rsidRPr="00782E67" w:rsidRDefault="00782E67" w:rsidP="00782E67">
      <w:pPr>
        <w:widowControl w:val="0"/>
        <w:tabs>
          <w:tab w:val="left" w:pos="10065"/>
          <w:tab w:val="left" w:pos="10170"/>
        </w:tabs>
        <w:suppressAutoHyphens/>
        <w:spacing w:before="44" w:line="276" w:lineRule="auto"/>
        <w:ind w:right="-36"/>
        <w:jc w:val="center"/>
        <w:rPr>
          <w:rFonts w:ascii="Times New Roman" w:eastAsia="Times New Roman" w:hAnsi="Times New Roman" w:cs="Times New Roman"/>
          <w:color w:val="auto"/>
          <w:sz w:val="22"/>
          <w:szCs w:val="22"/>
          <w:highlight w:val="green"/>
          <w:lang w:eastAsia="zh-CN"/>
        </w:rPr>
      </w:pPr>
      <w:r w:rsidRPr="00782E67">
        <w:rPr>
          <w:rFonts w:ascii="Baltica" w:eastAsia="Calibri" w:hAnsi="Baltica" w:cs="Mangal"/>
          <w:noProof/>
          <w:color w:val="auto"/>
          <w:kern w:val="1"/>
          <w:sz w:val="22"/>
          <w:szCs w:val="22"/>
        </w:rPr>
        <w:drawing>
          <wp:inline distT="0" distB="0" distL="0" distR="0" wp14:anchorId="539E191E" wp14:editId="73367826">
            <wp:extent cx="2639695" cy="586740"/>
            <wp:effectExtent l="0" t="0" r="8255" b="3810"/>
            <wp:docPr id="4" name="Рисунок 4" descr="Описание: C:\Users\A.Gubenko\Desktop\новые нарукавные знаки\нагрудный прямоугольн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C:\Users\A.Gubenko\Desktop\новые нарукавные знаки\нагрудный прямоугольник.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695" cy="586740"/>
                    </a:xfrm>
                    <a:prstGeom prst="rect">
                      <a:avLst/>
                    </a:prstGeom>
                    <a:noFill/>
                    <a:ln>
                      <a:noFill/>
                    </a:ln>
                  </pic:spPr>
                </pic:pic>
              </a:graphicData>
            </a:graphic>
          </wp:inline>
        </w:drawing>
      </w:r>
      <w:r w:rsidRPr="00782E67">
        <w:rPr>
          <w:rFonts w:ascii="Times New Roman" w:eastAsia="Times New Roman" w:hAnsi="Times New Roman" w:cs="Times New Roman"/>
          <w:color w:val="auto"/>
          <w:sz w:val="22"/>
          <w:szCs w:val="22"/>
          <w:highlight w:val="green"/>
          <w:lang w:eastAsia="zh-CN"/>
        </w:rPr>
        <w:t xml:space="preserve"> </w:t>
      </w:r>
    </w:p>
    <w:p w:rsidR="00782E67" w:rsidRPr="00782E67" w:rsidRDefault="00782E67" w:rsidP="00782E67">
      <w:pPr>
        <w:widowControl w:val="0"/>
        <w:tabs>
          <w:tab w:val="left" w:pos="10065"/>
          <w:tab w:val="left" w:pos="10170"/>
        </w:tabs>
        <w:suppressAutoHyphens/>
        <w:spacing w:before="44" w:line="276" w:lineRule="auto"/>
        <w:ind w:right="-36"/>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Рисунок 1</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клапан левого накладного нагрудного кармана настрочена застежка текстильная контакт прямоугольной формы размером 120 на 30 мм, для размещения фамилии и инициалов имени и отчества. На левом накладном нагрудном кармане куртки настрочен нагрудный знак в виде круга диаметром 80 мм. Поле щита – в цвет ткани верха формы одежды. В центре нагрудного знака </w:t>
      </w:r>
      <w:proofErr w:type="gramStart"/>
      <w:r w:rsidRPr="00782E67">
        <w:rPr>
          <w:rFonts w:ascii="Times New Roman" w:eastAsia="Times New Roman" w:hAnsi="Times New Roman" w:cs="Times New Roman"/>
          <w:color w:val="auto"/>
          <w:sz w:val="22"/>
          <w:szCs w:val="22"/>
          <w:lang w:eastAsia="zh-CN"/>
        </w:rPr>
        <w:t>в</w:t>
      </w:r>
      <w:proofErr w:type="gramEnd"/>
      <w:r w:rsidRPr="00782E67">
        <w:rPr>
          <w:rFonts w:ascii="Times New Roman" w:eastAsia="Times New Roman" w:hAnsi="Times New Roman" w:cs="Times New Roman"/>
          <w:color w:val="auto"/>
          <w:sz w:val="22"/>
          <w:szCs w:val="22"/>
          <w:lang w:eastAsia="zh-CN"/>
        </w:rPr>
        <w:t xml:space="preserve"> </w:t>
      </w:r>
    </w:p>
    <w:p w:rsidR="00782E67" w:rsidRPr="00782E67" w:rsidRDefault="00782E67" w:rsidP="00782E67">
      <w:pPr>
        <w:suppressAutoHyphens/>
        <w:spacing w:line="276" w:lineRule="auto"/>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меньшем </w:t>
      </w:r>
      <w:proofErr w:type="gramStart"/>
      <w:r w:rsidRPr="00782E67">
        <w:rPr>
          <w:rFonts w:ascii="Times New Roman" w:eastAsia="Times New Roman" w:hAnsi="Times New Roman" w:cs="Times New Roman"/>
          <w:color w:val="auto"/>
          <w:sz w:val="22"/>
          <w:szCs w:val="22"/>
          <w:lang w:eastAsia="zh-CN"/>
        </w:rPr>
        <w:t>круге</w:t>
      </w:r>
      <w:proofErr w:type="gramEnd"/>
      <w:r w:rsidRPr="00782E67">
        <w:rPr>
          <w:rFonts w:ascii="Times New Roman" w:eastAsia="Times New Roman" w:hAnsi="Times New Roman" w:cs="Times New Roman"/>
          <w:color w:val="auto"/>
          <w:sz w:val="22"/>
          <w:szCs w:val="22"/>
          <w:lang w:eastAsia="zh-CN"/>
        </w:rPr>
        <w:t xml:space="preserve"> диаметром 50 мм расположена малая эмблема МЧС России на преломленном Государственном флаге Российской Федерации. </w:t>
      </w:r>
      <w:proofErr w:type="gramStart"/>
      <w:r w:rsidRPr="00782E67">
        <w:rPr>
          <w:rFonts w:ascii="Times New Roman" w:eastAsia="Times New Roman" w:hAnsi="Times New Roman" w:cs="Times New Roman"/>
          <w:color w:val="auto"/>
          <w:sz w:val="22"/>
          <w:szCs w:val="22"/>
          <w:lang w:eastAsia="zh-CN"/>
        </w:rPr>
        <w:t>По внешней стороне круга в один ряд буквами золотистого цвета нанесена надпись: в верхней части – «МЧС РОССИИ», в нижней – «EMERCOM» (рис. 2).</w:t>
      </w:r>
      <w:proofErr w:type="gramEnd"/>
      <w:r w:rsidRPr="00782E67">
        <w:rPr>
          <w:rFonts w:ascii="Times New Roman" w:eastAsia="Times New Roman" w:hAnsi="Times New Roman" w:cs="Times New Roman"/>
          <w:color w:val="auto"/>
          <w:sz w:val="22"/>
          <w:szCs w:val="22"/>
          <w:lang w:eastAsia="zh-CN"/>
        </w:rPr>
        <w:t xml:space="preserve"> Оба круга имеют окантовку золотистого цвета. В нижней части полочки – два прорезных боковых кармана в рамку с застежкой - молнией.</w:t>
      </w:r>
    </w:p>
    <w:p w:rsidR="00782E67" w:rsidRPr="00782E67" w:rsidRDefault="00782E67" w:rsidP="00782E67">
      <w:pPr>
        <w:suppressAutoHyphens/>
        <w:spacing w:line="276" w:lineRule="auto"/>
        <w:ind w:firstLine="567"/>
        <w:jc w:val="center"/>
        <w:rPr>
          <w:rFonts w:ascii="Times New Roman" w:eastAsia="Times New Roman" w:hAnsi="Times New Roman" w:cs="Times New Roman"/>
          <w:color w:val="0000CC"/>
          <w:sz w:val="22"/>
          <w:szCs w:val="22"/>
          <w:highlight w:val="green"/>
          <w:lang w:eastAsia="zh-CN"/>
        </w:rPr>
      </w:pPr>
      <w:r w:rsidRPr="00782E67">
        <w:rPr>
          <w:rFonts w:ascii="Times New Roman" w:eastAsia="Lucida Sans Unicode" w:hAnsi="Times New Roman" w:cs="Mangal"/>
          <w:noProof/>
          <w:color w:val="333333"/>
          <w:spacing w:val="10"/>
          <w:kern w:val="1"/>
          <w:sz w:val="22"/>
          <w:szCs w:val="22"/>
        </w:rPr>
        <w:drawing>
          <wp:inline distT="0" distB="0" distL="0" distR="0" wp14:anchorId="0BAC4B5C" wp14:editId="6BD3BE25">
            <wp:extent cx="1630680" cy="1656080"/>
            <wp:effectExtent l="0" t="0" r="7620" b="1270"/>
            <wp:docPr id="5" name="Рисунок 5" descr="Описание: C:\Users\A.Gubenko\Desktop\ТЗ к плану обеспечения 2022 (22.02.22)\ТЗ 2022 корректировки\новые нарукавные знаки\Б кру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C:\Users\A.Gubenko\Desktop\ТЗ к плану обеспечения 2022 (22.02.22)\ТЗ 2022 корректировки\новые нарукавные знаки\Б круг.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0680" cy="1656080"/>
                    </a:xfrm>
                    <a:prstGeom prst="rect">
                      <a:avLst/>
                    </a:prstGeom>
                    <a:noFill/>
                    <a:ln>
                      <a:noFill/>
                    </a:ln>
                  </pic:spPr>
                </pic:pic>
              </a:graphicData>
            </a:graphic>
          </wp:inline>
        </w:drawing>
      </w:r>
    </w:p>
    <w:p w:rsidR="00782E67" w:rsidRPr="00782E67" w:rsidRDefault="00782E67" w:rsidP="00782E67">
      <w:pPr>
        <w:widowControl w:val="0"/>
        <w:tabs>
          <w:tab w:val="left" w:pos="10065"/>
          <w:tab w:val="left" w:pos="10170"/>
        </w:tabs>
        <w:suppressAutoHyphens/>
        <w:spacing w:before="44" w:line="276" w:lineRule="auto"/>
        <w:ind w:right="-36"/>
        <w:jc w:val="center"/>
        <w:rPr>
          <w:rFonts w:ascii="Baltica" w:eastAsia="Calibri" w:hAnsi="Baltica" w:cs="Mangal"/>
          <w:noProof/>
          <w:color w:val="auto"/>
          <w:kern w:val="1"/>
          <w:sz w:val="22"/>
          <w:szCs w:val="22"/>
          <w:lang w:eastAsia="hi-IN" w:bidi="hi-IN"/>
        </w:rPr>
      </w:pPr>
      <w:r w:rsidRPr="00782E67">
        <w:rPr>
          <w:rFonts w:ascii="Times New Roman" w:eastAsia="Times New Roman" w:hAnsi="Times New Roman" w:cs="Times New Roman"/>
          <w:color w:val="auto"/>
          <w:sz w:val="22"/>
          <w:szCs w:val="22"/>
          <w:lang w:eastAsia="zh-CN"/>
        </w:rPr>
        <w:t>Рисунок 2</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lastRenderedPageBreak/>
        <w:t xml:space="preserve">Спинка куртки с кокеткой, с притачным поясом с участками эластичной ленты по бокам. Участки эластичной ленты на поясе функциональные, растягиваются и возвращаются в первоначальное состояние, не нарушая внешнего вида костюма. В центре верхней части спинки под кокеткой, на расстоянии 1 см от шва притачивания кокетки расположен логотип «МЧС РОССИИ» белого цвета (рис. 3). Слова «МЧС РОССИИ» расположены в два ряда с межстрочным интервалом 15 мм (высота </w:t>
      </w:r>
      <w:proofErr w:type="spellStart"/>
      <w:r w:rsidRPr="00782E67">
        <w:rPr>
          <w:rFonts w:ascii="Times New Roman" w:eastAsia="Times New Roman" w:hAnsi="Times New Roman" w:cs="Times New Roman"/>
          <w:color w:val="auto"/>
          <w:sz w:val="22"/>
          <w:szCs w:val="22"/>
          <w:lang w:eastAsia="zh-CN"/>
        </w:rPr>
        <w:t>прямострочных</w:t>
      </w:r>
      <w:proofErr w:type="spellEnd"/>
      <w:r w:rsidRPr="00782E67">
        <w:rPr>
          <w:rFonts w:ascii="Times New Roman" w:eastAsia="Times New Roman" w:hAnsi="Times New Roman" w:cs="Times New Roman"/>
          <w:color w:val="auto"/>
          <w:sz w:val="22"/>
          <w:szCs w:val="22"/>
          <w:lang w:eastAsia="zh-CN"/>
        </w:rPr>
        <w:t xml:space="preserve"> букв 45 мм, высота округлых букв («О» и «С») 47 мм, расстояние между верхней кромкой буквы первого ряда и нижней кромкой буквы второго ряда 105  мм). Логотип «МЧС РОССИИ» выполнен вышитым способом, нитками белого цвета.</w:t>
      </w:r>
    </w:p>
    <w:p w:rsidR="00782E67" w:rsidRPr="00782E67" w:rsidRDefault="00782E67" w:rsidP="00782E67">
      <w:pPr>
        <w:suppressAutoHyphens/>
        <w:spacing w:line="276" w:lineRule="auto"/>
        <w:ind w:right="3117"/>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Логотип «МЧС России» на спинку куртки размер: 296х105 мм.</w:t>
      </w:r>
    </w:p>
    <w:p w:rsidR="00782E67" w:rsidRPr="00782E67" w:rsidRDefault="00782E67" w:rsidP="00782E67">
      <w:pPr>
        <w:suppressAutoHyphens/>
        <w:spacing w:line="276" w:lineRule="auto"/>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noProof/>
          <w:color w:val="auto"/>
          <w:sz w:val="22"/>
          <w:szCs w:val="22"/>
        </w:rPr>
        <w:drawing>
          <wp:inline distT="0" distB="0" distL="0" distR="0" wp14:anchorId="35327459" wp14:editId="6BA64B2D">
            <wp:extent cx="1958340" cy="82804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8340" cy="828040"/>
                    </a:xfrm>
                    <a:prstGeom prst="rect">
                      <a:avLst/>
                    </a:prstGeom>
                    <a:noFill/>
                    <a:ln>
                      <a:noFill/>
                    </a:ln>
                  </pic:spPr>
                </pic:pic>
              </a:graphicData>
            </a:graphic>
          </wp:inline>
        </w:drawing>
      </w:r>
    </w:p>
    <w:p w:rsidR="00782E67" w:rsidRPr="00782E67" w:rsidRDefault="00782E67" w:rsidP="00782E67">
      <w:pPr>
        <w:suppressAutoHyphens/>
        <w:spacing w:line="276" w:lineRule="auto"/>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Рисунок 3</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В куртке рукава </w:t>
      </w:r>
      <w:proofErr w:type="spellStart"/>
      <w:r w:rsidRPr="00782E67">
        <w:rPr>
          <w:rFonts w:ascii="Times New Roman" w:eastAsia="Times New Roman" w:hAnsi="Times New Roman" w:cs="Times New Roman"/>
          <w:color w:val="auto"/>
          <w:sz w:val="22"/>
          <w:szCs w:val="22"/>
          <w:lang w:eastAsia="zh-CN"/>
        </w:rPr>
        <w:t>втачные</w:t>
      </w:r>
      <w:proofErr w:type="spellEnd"/>
      <w:r w:rsidRPr="00782E67">
        <w:rPr>
          <w:rFonts w:ascii="Times New Roman" w:eastAsia="Times New Roman" w:hAnsi="Times New Roman" w:cs="Times New Roman"/>
          <w:color w:val="auto"/>
          <w:sz w:val="22"/>
          <w:szCs w:val="22"/>
          <w:lang w:eastAsia="zh-CN"/>
        </w:rPr>
        <w:t xml:space="preserve">, </w:t>
      </w:r>
      <w:proofErr w:type="spellStart"/>
      <w:r w:rsidRPr="00782E67">
        <w:rPr>
          <w:rFonts w:ascii="Times New Roman" w:eastAsia="Times New Roman" w:hAnsi="Times New Roman" w:cs="Times New Roman"/>
          <w:color w:val="auto"/>
          <w:sz w:val="22"/>
          <w:szCs w:val="22"/>
          <w:lang w:eastAsia="zh-CN"/>
        </w:rPr>
        <w:t>двухшовные</w:t>
      </w:r>
      <w:proofErr w:type="spellEnd"/>
      <w:r w:rsidRPr="00782E67">
        <w:rPr>
          <w:rFonts w:ascii="Times New Roman" w:eastAsia="Times New Roman" w:hAnsi="Times New Roman" w:cs="Times New Roman"/>
          <w:color w:val="auto"/>
          <w:sz w:val="22"/>
          <w:szCs w:val="22"/>
          <w:lang w:eastAsia="zh-CN"/>
        </w:rPr>
        <w:t>, с усилительными накладками в области локтя. По низу рукавов притачные манжеты, застегивающиеся на пуговицы. По шву притачивания манжет заложены по две складки в сторону локтевого шва.</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Воротник - отложной с острыми концами.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деталях переда куртки в области плечевых швов расположены по две шлёвки и обметаны по две неразрезанные петли для пристегивания съемных знаков отличия.</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левом рукаве куртки настрочены два нарукавных знака: первый, по принадлежности к МЧС РОССИИ, на расстоянии 80 мм от шва втачивания рукава (рис. 4). Нарукавный знак МЧС РОССИИ выполнен в виде фигурного щита (высота 110 мм, ширина 85 мм) с окантовкой золотистого цвета. Поле щита – в цвет ткани верха формы одежды. В центре щита изображена малая эмблема МЧС России, обрамленная снизу оливковыми ветвями золотистого цвета. В верхней части щита в один ряд буквами золотистого цвета нанесена надпись: «МЧС РОССИИ».  </w:t>
      </w:r>
    </w:p>
    <w:p w:rsidR="00782E67" w:rsidRPr="00782E67" w:rsidRDefault="00782E67" w:rsidP="00782E67">
      <w:pPr>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Baltica" w:eastAsia="Calibri" w:hAnsi="Baltica" w:cs="Mangal"/>
          <w:noProof/>
          <w:color w:val="auto"/>
          <w:kern w:val="1"/>
          <w:sz w:val="22"/>
          <w:szCs w:val="22"/>
        </w:rPr>
        <w:drawing>
          <wp:inline distT="0" distB="0" distL="0" distR="0" wp14:anchorId="659EFD2C" wp14:editId="1F637CB1">
            <wp:extent cx="1725295" cy="1311275"/>
            <wp:effectExtent l="0" t="0" r="8255" b="3175"/>
            <wp:docPr id="14" name="Рисунок 14" descr="Описание: C:\Users\A.Gubenko\Desktop\новые нарукавные знаки\щит мч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Users\A.Gubenko\Desktop\новые нарукавные знаки\щит мчс.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5295" cy="1311275"/>
                    </a:xfrm>
                    <a:prstGeom prst="rect">
                      <a:avLst/>
                    </a:prstGeom>
                    <a:noFill/>
                    <a:ln>
                      <a:noFill/>
                    </a:ln>
                  </pic:spPr>
                </pic:pic>
              </a:graphicData>
            </a:graphic>
          </wp:inline>
        </w:drawing>
      </w:r>
    </w:p>
    <w:p w:rsidR="00782E67" w:rsidRPr="00782E67" w:rsidRDefault="00782E67" w:rsidP="00782E67">
      <w:pPr>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Рисунок 4</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proofErr w:type="gramStart"/>
      <w:r w:rsidRPr="00782E67">
        <w:rPr>
          <w:rFonts w:ascii="Times New Roman" w:eastAsia="Times New Roman" w:hAnsi="Times New Roman" w:cs="Times New Roman"/>
          <w:color w:val="auto"/>
          <w:sz w:val="22"/>
          <w:szCs w:val="22"/>
          <w:lang w:eastAsia="zh-CN"/>
        </w:rPr>
        <w:t xml:space="preserve">Второй, в виде полукруга, на расстоянии 10 мм выше первого знака с надписью «РОССИЯ» </w:t>
      </w:r>
      <w:r w:rsidRPr="00782E67">
        <w:rPr>
          <w:rFonts w:ascii="Times New Roman" w:eastAsia="Times New Roman" w:hAnsi="Times New Roman" w:cs="Times New Roman"/>
          <w:color w:val="auto"/>
          <w:sz w:val="22"/>
          <w:szCs w:val="22"/>
          <w:lang w:eastAsia="en-US"/>
        </w:rPr>
        <w:t xml:space="preserve">(высота 40 мм, ширина 85 мм) в цвет флага Российской Федерации </w:t>
      </w:r>
      <w:r w:rsidRPr="00782E67">
        <w:rPr>
          <w:rFonts w:ascii="Times New Roman" w:eastAsia="Times New Roman" w:hAnsi="Times New Roman" w:cs="Times New Roman"/>
          <w:color w:val="auto"/>
          <w:sz w:val="22"/>
          <w:szCs w:val="22"/>
          <w:lang w:eastAsia="zh-CN"/>
        </w:rPr>
        <w:t xml:space="preserve">(расположение цветовой гаммы полосок сверху - вниз: белый, синий, красный, черный цвета, ширина полоски (цвета) 9 мм) </w:t>
      </w:r>
      <w:r w:rsidRPr="00782E67">
        <w:rPr>
          <w:rFonts w:ascii="Times New Roman" w:eastAsia="Times New Roman" w:hAnsi="Times New Roman" w:cs="Times New Roman"/>
          <w:color w:val="auto"/>
          <w:sz w:val="22"/>
          <w:szCs w:val="22"/>
          <w:lang w:eastAsia="en-US"/>
        </w:rPr>
        <w:t xml:space="preserve">с окантовкой золотистого цвета </w:t>
      </w:r>
      <w:r w:rsidRPr="00782E67">
        <w:rPr>
          <w:rFonts w:ascii="Times New Roman" w:eastAsia="Times New Roman" w:hAnsi="Times New Roman" w:cs="Times New Roman"/>
          <w:color w:val="auto"/>
          <w:sz w:val="22"/>
          <w:szCs w:val="22"/>
          <w:lang w:eastAsia="zh-CN"/>
        </w:rPr>
        <w:t>(рис. 5).</w:t>
      </w:r>
      <w:proofErr w:type="gramEnd"/>
      <w:r w:rsidRPr="00782E67">
        <w:rPr>
          <w:rFonts w:ascii="Times New Roman" w:eastAsia="Times New Roman" w:hAnsi="Times New Roman" w:cs="Times New Roman"/>
          <w:color w:val="auto"/>
          <w:sz w:val="22"/>
          <w:szCs w:val="22"/>
          <w:lang w:eastAsia="zh-CN"/>
        </w:rPr>
        <w:t xml:space="preserve"> </w:t>
      </w:r>
      <w:r w:rsidRPr="00782E67">
        <w:rPr>
          <w:rFonts w:ascii="Times New Roman" w:eastAsia="Times New Roman" w:hAnsi="Times New Roman" w:cs="Times New Roman"/>
          <w:color w:val="auto"/>
          <w:sz w:val="22"/>
          <w:szCs w:val="22"/>
          <w:lang w:eastAsia="en-US"/>
        </w:rPr>
        <w:t xml:space="preserve">В основании полукруга, на полосе в цвет ткани верха </w:t>
      </w:r>
      <w:r w:rsidRPr="00782E67">
        <w:rPr>
          <w:rFonts w:ascii="Times New Roman" w:eastAsia="Lucida Sans Unicode" w:hAnsi="Times New Roman" w:cs="Times New Roman"/>
          <w:color w:val="auto"/>
          <w:kern w:val="1"/>
          <w:sz w:val="22"/>
          <w:szCs w:val="22"/>
          <w:lang w:eastAsia="hi-IN" w:bidi="hi-IN"/>
        </w:rPr>
        <w:t xml:space="preserve">формы одежды </w:t>
      </w:r>
      <w:r w:rsidRPr="00782E67">
        <w:rPr>
          <w:rFonts w:ascii="Times New Roman" w:eastAsia="Times New Roman" w:hAnsi="Times New Roman" w:cs="Times New Roman"/>
          <w:color w:val="auto"/>
          <w:sz w:val="22"/>
          <w:szCs w:val="22"/>
          <w:lang w:eastAsia="en-US"/>
        </w:rPr>
        <w:t xml:space="preserve">в один ряд буквами золотистого цвета нанесена </w:t>
      </w:r>
      <w:r w:rsidRPr="00782E67">
        <w:rPr>
          <w:rFonts w:ascii="Times New Roman" w:eastAsia="Times New Roman" w:hAnsi="Times New Roman" w:cs="Times New Roman"/>
          <w:color w:val="auto"/>
          <w:sz w:val="22"/>
          <w:szCs w:val="22"/>
          <w:lang w:eastAsia="zh-CN"/>
        </w:rPr>
        <w:t>надпись «РОССИЯ»,</w:t>
      </w:r>
      <w:r w:rsidRPr="00782E67">
        <w:rPr>
          <w:rFonts w:ascii="Times New Roman" w:eastAsia="Calibri" w:hAnsi="Times New Roman" w:cs="Times New Roman"/>
          <w:color w:val="auto"/>
          <w:sz w:val="22"/>
          <w:szCs w:val="22"/>
          <w:lang w:eastAsia="en-US"/>
        </w:rPr>
        <w:t xml:space="preserve"> </w:t>
      </w:r>
      <w:r w:rsidRPr="00782E67">
        <w:rPr>
          <w:rFonts w:ascii="Times New Roman" w:eastAsia="Times New Roman" w:hAnsi="Times New Roman" w:cs="Times New Roman"/>
          <w:color w:val="auto"/>
          <w:sz w:val="22"/>
          <w:szCs w:val="22"/>
          <w:lang w:eastAsia="zh-CN"/>
        </w:rPr>
        <w:t xml:space="preserve">ширина букв 8 мм. Окантовка полукруга </w:t>
      </w:r>
      <w:r w:rsidRPr="00782E67">
        <w:rPr>
          <w:rFonts w:ascii="Times New Roman" w:eastAsia="Times New Roman" w:hAnsi="Times New Roman" w:cs="Times New Roman"/>
          <w:color w:val="auto"/>
          <w:sz w:val="22"/>
          <w:szCs w:val="22"/>
          <w:lang w:eastAsia="en-US"/>
        </w:rPr>
        <w:t>золотистого</w:t>
      </w:r>
      <w:r w:rsidRPr="00782E67">
        <w:rPr>
          <w:rFonts w:ascii="Times New Roman" w:eastAsia="Times New Roman" w:hAnsi="Times New Roman" w:cs="Times New Roman"/>
          <w:color w:val="auto"/>
          <w:sz w:val="22"/>
          <w:szCs w:val="22"/>
          <w:lang w:eastAsia="zh-CN"/>
        </w:rPr>
        <w:t xml:space="preserve"> цвета шириной 2 мм.</w:t>
      </w:r>
    </w:p>
    <w:p w:rsidR="00782E67" w:rsidRPr="00782E67" w:rsidRDefault="00782E67" w:rsidP="00782E67">
      <w:pPr>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Calibri" w:eastAsia="Calibri" w:hAnsi="Calibri" w:cs="Mangal"/>
          <w:noProof/>
          <w:color w:val="auto"/>
          <w:kern w:val="1"/>
          <w:sz w:val="22"/>
          <w:szCs w:val="22"/>
        </w:rPr>
        <w:drawing>
          <wp:inline distT="0" distB="0" distL="0" distR="0" wp14:anchorId="46B367DE" wp14:editId="6BA49A1F">
            <wp:extent cx="1984375" cy="98361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4375" cy="983615"/>
                    </a:xfrm>
                    <a:prstGeom prst="rect">
                      <a:avLst/>
                    </a:prstGeom>
                    <a:noFill/>
                    <a:ln>
                      <a:noFill/>
                    </a:ln>
                  </pic:spPr>
                </pic:pic>
              </a:graphicData>
            </a:graphic>
          </wp:inline>
        </w:drawing>
      </w:r>
    </w:p>
    <w:p w:rsidR="00782E67" w:rsidRPr="00782E67" w:rsidRDefault="00782E67" w:rsidP="00782E67">
      <w:pPr>
        <w:widowControl w:val="0"/>
        <w:suppressAutoHyphens/>
        <w:spacing w:line="276" w:lineRule="auto"/>
        <w:ind w:right="-36"/>
        <w:jc w:val="center"/>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Рисунок 5.</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правом рукаве куртки настрочен нарукавный знак Главного управления МЧС России по Смоленской области, на расстоянии 80 мм от шва втачивания рукава (рис.6).</w:t>
      </w:r>
    </w:p>
    <w:p w:rsidR="00782E67" w:rsidRPr="00782E67" w:rsidRDefault="00782E67" w:rsidP="00782E67">
      <w:pPr>
        <w:widowControl w:val="0"/>
        <w:tabs>
          <w:tab w:val="left" w:pos="5245"/>
        </w:tabs>
        <w:suppressAutoHyphens/>
        <w:spacing w:line="0" w:lineRule="atLeast"/>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Нарукавный знак МЧС РОССИИ представляет собой фигурный щит (высота 110 мм, ширина 85 </w:t>
      </w:r>
      <w:r w:rsidRPr="00782E67">
        <w:rPr>
          <w:rFonts w:ascii="Times New Roman" w:eastAsia="Times New Roman" w:hAnsi="Times New Roman" w:cs="Times New Roman"/>
          <w:color w:val="auto"/>
          <w:sz w:val="22"/>
          <w:szCs w:val="22"/>
          <w:lang w:eastAsia="zh-CN"/>
        </w:rPr>
        <w:lastRenderedPageBreak/>
        <w:t xml:space="preserve">мм) с окантовкой золотистого цвета. Поле щита – в цвет ткани верха формы одежды. В центре щита расположена эмблема Главного управления МЧС России по Смоленской области, представляющая собой изображение двуглавого орла золотистого цвета с опущенными крыльями и увенчанного короной. Орел держит в лапах прикрывающий его грудь фигурный щит с окантовкой серебристого цвета. В поле шита – основные элементы Герба Смоленской области, в серебряном щите на черной пушке с золотым лафетом – золотая птица </w:t>
      </w:r>
      <w:proofErr w:type="spellStart"/>
      <w:r w:rsidRPr="00782E67">
        <w:rPr>
          <w:rFonts w:ascii="Times New Roman" w:eastAsia="Times New Roman" w:hAnsi="Times New Roman" w:cs="Times New Roman"/>
          <w:color w:val="auto"/>
          <w:sz w:val="22"/>
          <w:szCs w:val="22"/>
          <w:lang w:eastAsia="zh-CN"/>
        </w:rPr>
        <w:t>Гамаюн</w:t>
      </w:r>
      <w:proofErr w:type="spellEnd"/>
      <w:r w:rsidRPr="00782E67">
        <w:rPr>
          <w:rFonts w:ascii="Times New Roman" w:eastAsia="Times New Roman" w:hAnsi="Times New Roman" w:cs="Times New Roman"/>
          <w:color w:val="auto"/>
          <w:sz w:val="22"/>
          <w:szCs w:val="22"/>
          <w:lang w:eastAsia="zh-CN"/>
        </w:rPr>
        <w:t xml:space="preserve"> с крыльями и хвостом. </w:t>
      </w:r>
    </w:p>
    <w:p w:rsidR="00782E67" w:rsidRPr="00782E67" w:rsidRDefault="00782E67" w:rsidP="00782E67">
      <w:pPr>
        <w:widowControl w:val="0"/>
        <w:tabs>
          <w:tab w:val="left" w:pos="5245"/>
        </w:tabs>
        <w:suppressAutoHyphens/>
        <w:spacing w:line="0" w:lineRule="atLeast"/>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Щит наложен на два диагонально перекрещенных шестопера серебристого цвета. </w:t>
      </w:r>
    </w:p>
    <w:p w:rsidR="00782E67" w:rsidRPr="00782E67" w:rsidRDefault="00782E67" w:rsidP="00782E67">
      <w:pPr>
        <w:widowControl w:val="0"/>
        <w:tabs>
          <w:tab w:val="left" w:pos="5245"/>
        </w:tabs>
        <w:suppressAutoHyphens/>
        <w:spacing w:line="0" w:lineRule="atLeast"/>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Над эмблемой Главного управления МЧС России по Смоленской области – преломленный Государственный флаг Российской Федерации. </w:t>
      </w:r>
    </w:p>
    <w:p w:rsidR="00782E67" w:rsidRPr="00782E67" w:rsidRDefault="00782E67" w:rsidP="00782E67">
      <w:pPr>
        <w:widowControl w:val="0"/>
        <w:tabs>
          <w:tab w:val="left" w:pos="5245"/>
        </w:tabs>
        <w:suppressAutoHyphens/>
        <w:spacing w:line="0" w:lineRule="atLeast"/>
        <w:ind w:firstLine="567"/>
        <w:jc w:val="both"/>
        <w:rPr>
          <w:rFonts w:ascii="Times New Roman" w:eastAsia="Times New Roman" w:hAnsi="Times New Roman" w:cs="Times New Roman"/>
          <w:color w:val="auto"/>
          <w:kern w:val="1"/>
          <w:sz w:val="22"/>
          <w:szCs w:val="22"/>
          <w:lang w:eastAsia="hi-IN" w:bidi="hi-IN"/>
        </w:rPr>
      </w:pPr>
      <w:r w:rsidRPr="00782E67">
        <w:rPr>
          <w:rFonts w:ascii="Times New Roman" w:eastAsia="Times New Roman" w:hAnsi="Times New Roman" w:cs="Times New Roman"/>
          <w:color w:val="auto"/>
          <w:kern w:val="1"/>
          <w:sz w:val="22"/>
          <w:szCs w:val="22"/>
          <w:lang w:eastAsia="hi-IN" w:bidi="hi-IN"/>
        </w:rPr>
        <w:t xml:space="preserve">В верхней части щита в один ряд буквами золотистого цвета нанесена надпись: «МЧС РОССИИ», в нижней части щита – изогнутая по форме щита в один ряд буквами золотистого цвета надпись «ГЛАВНОЕ УПРАВЛЕНИЕ МЧС РОССИИ ПО СМОЛЕНСКОЙ ОБЛАСТИ». </w:t>
      </w:r>
    </w:p>
    <w:p w:rsidR="00782E67" w:rsidRPr="00782E67" w:rsidRDefault="00782E67" w:rsidP="00782E67">
      <w:pPr>
        <w:widowControl w:val="0"/>
        <w:tabs>
          <w:tab w:val="left" w:pos="5245"/>
        </w:tabs>
        <w:suppressAutoHyphens/>
        <w:spacing w:line="0" w:lineRule="atLeast"/>
        <w:jc w:val="both"/>
        <w:rPr>
          <w:rFonts w:ascii="Times New Roman" w:eastAsia="Times New Roman" w:hAnsi="Times New Roman" w:cs="Times New Roman"/>
          <w:color w:val="0000CC"/>
          <w:kern w:val="1"/>
          <w:sz w:val="22"/>
          <w:szCs w:val="22"/>
          <w:lang w:eastAsia="hi-IN" w:bidi="hi-IN"/>
        </w:rPr>
      </w:pPr>
      <w:r w:rsidRPr="00782E67">
        <w:rPr>
          <w:rFonts w:ascii="Times New Roman" w:eastAsia="Times New Roman" w:hAnsi="Times New Roman" w:cs="Times New Roman"/>
          <w:color w:val="0000CC"/>
          <w:kern w:val="1"/>
          <w:sz w:val="22"/>
          <w:szCs w:val="22"/>
          <w:lang w:eastAsia="hi-IN" w:bidi="hi-IN"/>
        </w:rPr>
        <w:tab/>
      </w:r>
    </w:p>
    <w:p w:rsidR="00782E67" w:rsidRPr="00782E67" w:rsidRDefault="00782E67" w:rsidP="00782E67">
      <w:pPr>
        <w:widowControl w:val="0"/>
        <w:suppressAutoHyphens/>
        <w:spacing w:line="0" w:lineRule="atLeast"/>
        <w:jc w:val="center"/>
        <w:rPr>
          <w:rFonts w:ascii="Times New Roman" w:eastAsia="Times New Roman" w:hAnsi="Times New Roman" w:cs="Times New Roman"/>
          <w:color w:val="0000CC"/>
          <w:kern w:val="1"/>
          <w:sz w:val="22"/>
          <w:szCs w:val="22"/>
          <w:highlight w:val="green"/>
          <w:lang w:val="en-US" w:eastAsia="hi-IN" w:bidi="hi-IN"/>
        </w:rPr>
      </w:pPr>
      <w:r w:rsidRPr="00782E67">
        <w:rPr>
          <w:rFonts w:ascii="Times New Roman" w:eastAsia="Times New Roman" w:hAnsi="Times New Roman" w:cs="Times New Roman"/>
          <w:b/>
          <w:noProof/>
          <w:color w:val="auto"/>
          <w:sz w:val="22"/>
          <w:szCs w:val="22"/>
        </w:rPr>
        <w:drawing>
          <wp:inline distT="0" distB="0" distL="0" distR="0" wp14:anchorId="24B97560" wp14:editId="79D89CBE">
            <wp:extent cx="1130300" cy="1173480"/>
            <wp:effectExtent l="0" t="0" r="0" b="7620"/>
            <wp:docPr id="16" name="Рисунок 16" descr="Описание: №1+_20220622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1+_20220622_00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0300" cy="1173480"/>
                    </a:xfrm>
                    <a:prstGeom prst="rect">
                      <a:avLst/>
                    </a:prstGeom>
                    <a:noFill/>
                    <a:ln>
                      <a:noFill/>
                    </a:ln>
                  </pic:spPr>
                </pic:pic>
              </a:graphicData>
            </a:graphic>
          </wp:inline>
        </w:drawing>
      </w:r>
    </w:p>
    <w:p w:rsidR="00782E67" w:rsidRPr="00782E67" w:rsidRDefault="00782E67" w:rsidP="00782E67">
      <w:pPr>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рисунок 6</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Надписи на нагрудных знаках выполняются шрифтом «</w:t>
      </w:r>
      <w:r w:rsidRPr="00782E67">
        <w:rPr>
          <w:rFonts w:ascii="Times New Roman" w:eastAsia="Times New Roman" w:hAnsi="Times New Roman" w:cs="Times New Roman"/>
          <w:color w:val="auto"/>
          <w:sz w:val="22"/>
          <w:szCs w:val="22"/>
          <w:lang w:val="en-US" w:eastAsia="zh-CN"/>
        </w:rPr>
        <w:t>Arial</w:t>
      </w:r>
      <w:r w:rsidRPr="00782E67">
        <w:rPr>
          <w:rFonts w:ascii="Times New Roman" w:eastAsia="Times New Roman" w:hAnsi="Times New Roman" w:cs="Times New Roman"/>
          <w:color w:val="auto"/>
          <w:sz w:val="22"/>
          <w:szCs w:val="22"/>
          <w:lang w:eastAsia="zh-CN"/>
        </w:rPr>
        <w:t xml:space="preserve"> </w:t>
      </w:r>
      <w:r w:rsidRPr="00782E67">
        <w:rPr>
          <w:rFonts w:ascii="Times New Roman" w:eastAsia="Times New Roman" w:hAnsi="Times New Roman" w:cs="Times New Roman"/>
          <w:color w:val="auto"/>
          <w:sz w:val="22"/>
          <w:szCs w:val="22"/>
          <w:lang w:val="en-US" w:eastAsia="zh-CN"/>
        </w:rPr>
        <w:t>black</w:t>
      </w:r>
      <w:r w:rsidRPr="00782E67">
        <w:rPr>
          <w:rFonts w:ascii="Times New Roman" w:eastAsia="Times New Roman" w:hAnsi="Times New Roman" w:cs="Times New Roman"/>
          <w:color w:val="auto"/>
          <w:sz w:val="22"/>
          <w:szCs w:val="22"/>
          <w:lang w:eastAsia="zh-CN"/>
        </w:rPr>
        <w:t>» золотистого цвета, окантовка – темно-синего цвета, фон темно-синего цвета.</w:t>
      </w:r>
    </w:p>
    <w:p w:rsidR="00782E67" w:rsidRPr="00782E67" w:rsidRDefault="0001212A" w:rsidP="00782E67">
      <w:pPr>
        <w:suppressAutoHyphens/>
        <w:spacing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БРЮКИ.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Брюки костюма летнего прямого покроя, с поясом, имеющим вставки из эластичной ленты и застегивающимся на пуговицу, гульфиком с центральной застежкой-молнией. Передние половинки брюк с отстроченной стрелкой. По линии талии брюк настрочены семь шлевок, равноудаленные друг от друга. На передних половинках брюк расположены боковые прорезные карманы, на правой задней половинке прорезной карман с застегивающимся на застежку текстильную контакт клапаном.</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Передние половины брюк с подкладкой, заходящей за уровень колена на 18 см, с наклонными боковыми карманами.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Ширина шва застрачивания стрелок 0,1 см.</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В среднем шве передних половин застежка-молния. Гульфик </w:t>
      </w:r>
      <w:proofErr w:type="spellStart"/>
      <w:r w:rsidRPr="00782E67">
        <w:rPr>
          <w:rFonts w:ascii="Times New Roman" w:eastAsia="Times New Roman" w:hAnsi="Times New Roman" w:cs="Times New Roman"/>
          <w:color w:val="auto"/>
          <w:sz w:val="22"/>
          <w:szCs w:val="22"/>
          <w:lang w:eastAsia="zh-CN"/>
        </w:rPr>
        <w:t>цельновыкроенный</w:t>
      </w:r>
      <w:proofErr w:type="spellEnd"/>
      <w:r w:rsidRPr="00782E67">
        <w:rPr>
          <w:rFonts w:ascii="Times New Roman" w:eastAsia="Times New Roman" w:hAnsi="Times New Roman" w:cs="Times New Roman"/>
          <w:color w:val="auto"/>
          <w:sz w:val="22"/>
          <w:szCs w:val="22"/>
          <w:lang w:eastAsia="zh-CN"/>
        </w:rPr>
        <w:t xml:space="preserve"> с левой передней половиной брюк. </w:t>
      </w:r>
      <w:proofErr w:type="spellStart"/>
      <w:proofErr w:type="gramStart"/>
      <w:r w:rsidRPr="00782E67">
        <w:rPr>
          <w:rFonts w:ascii="Times New Roman" w:eastAsia="Times New Roman" w:hAnsi="Times New Roman" w:cs="Times New Roman"/>
          <w:color w:val="auto"/>
          <w:sz w:val="22"/>
          <w:szCs w:val="22"/>
          <w:lang w:eastAsia="zh-CN"/>
        </w:rPr>
        <w:t>Откосок</w:t>
      </w:r>
      <w:proofErr w:type="spellEnd"/>
      <w:r w:rsidRPr="00782E67">
        <w:rPr>
          <w:rFonts w:ascii="Times New Roman" w:eastAsia="Times New Roman" w:hAnsi="Times New Roman" w:cs="Times New Roman"/>
          <w:color w:val="auto"/>
          <w:sz w:val="22"/>
          <w:szCs w:val="22"/>
          <w:lang w:eastAsia="zh-CN"/>
        </w:rPr>
        <w:t xml:space="preserve"> притачной к правой половине брюк.</w:t>
      </w:r>
      <w:proofErr w:type="gramEnd"/>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задних половинах - вытачки. На правой задней половине брюк - прорезной карман с </w:t>
      </w:r>
      <w:proofErr w:type="spellStart"/>
      <w:r w:rsidRPr="00782E67">
        <w:rPr>
          <w:rFonts w:ascii="Times New Roman" w:eastAsia="Times New Roman" w:hAnsi="Times New Roman" w:cs="Times New Roman"/>
          <w:color w:val="auto"/>
          <w:sz w:val="22"/>
          <w:szCs w:val="22"/>
          <w:lang w:eastAsia="zh-CN"/>
        </w:rPr>
        <w:t>листочкой</w:t>
      </w:r>
      <w:proofErr w:type="spellEnd"/>
      <w:r w:rsidRPr="00782E67">
        <w:rPr>
          <w:rFonts w:ascii="Times New Roman" w:eastAsia="Times New Roman" w:hAnsi="Times New Roman" w:cs="Times New Roman"/>
          <w:color w:val="auto"/>
          <w:sz w:val="22"/>
          <w:szCs w:val="22"/>
          <w:lang w:eastAsia="zh-CN"/>
        </w:rPr>
        <w:t xml:space="preserve"> и клапаном, застегивающимся на текстильную застежку.</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Пояс с застежкой на концах на обметанную петлю и пуговицу, эластичной тесьмой в области боковых швов, семью шлевками. Расположение шлевок: одна по среднему шву задних половин, две по стрелкам передних половинок брюк, две у вытачек на задних половинок брюк и две на равном расстоянии между задней и передней шлевками.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Низ брюк обработан швом </w:t>
      </w:r>
      <w:proofErr w:type="spellStart"/>
      <w:r w:rsidRPr="00782E67">
        <w:rPr>
          <w:rFonts w:ascii="Times New Roman" w:eastAsia="Times New Roman" w:hAnsi="Times New Roman" w:cs="Times New Roman"/>
          <w:color w:val="auto"/>
          <w:sz w:val="22"/>
          <w:szCs w:val="22"/>
          <w:lang w:eastAsia="zh-CN"/>
        </w:rPr>
        <w:t>вподгибку</w:t>
      </w:r>
      <w:proofErr w:type="spellEnd"/>
      <w:r w:rsidRPr="00782E67">
        <w:rPr>
          <w:rFonts w:ascii="Times New Roman" w:eastAsia="Times New Roman" w:hAnsi="Times New Roman" w:cs="Times New Roman"/>
          <w:color w:val="auto"/>
          <w:sz w:val="22"/>
          <w:szCs w:val="22"/>
          <w:lang w:eastAsia="zh-CN"/>
        </w:rPr>
        <w:t xml:space="preserve"> с закрытым срезом шириной -3,0 см.</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По поясу, клапану кармана, входу в боковые наклонные карманы, шлевкам, по хлястикам штрипок отделочная строчка 0,2 см.</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b/>
          <w:color w:val="auto"/>
          <w:sz w:val="28"/>
          <w:szCs w:val="28"/>
          <w:lang w:eastAsia="en-US"/>
        </w:rPr>
      </w:pP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8"/>
          <w:szCs w:val="28"/>
          <w:lang w:eastAsia="zh-CN"/>
        </w:rPr>
      </w:pPr>
      <w:r w:rsidRPr="00782E67">
        <w:rPr>
          <w:rFonts w:ascii="Times New Roman" w:eastAsia="Times New Roman" w:hAnsi="Times New Roman" w:cs="Times New Roman"/>
          <w:b/>
          <w:color w:val="auto"/>
          <w:sz w:val="28"/>
          <w:szCs w:val="28"/>
          <w:lang w:eastAsia="en-US"/>
        </w:rPr>
        <w:t xml:space="preserve">№ 2 Костюм летний (полевой) </w:t>
      </w:r>
    </w:p>
    <w:p w:rsidR="00782E67" w:rsidRPr="00782E67" w:rsidRDefault="00782E67" w:rsidP="00782E67">
      <w:pPr>
        <w:tabs>
          <w:tab w:val="left" w:pos="851"/>
        </w:tabs>
        <w:suppressAutoHyphens/>
        <w:spacing w:line="276" w:lineRule="auto"/>
        <w:jc w:val="both"/>
        <w:rPr>
          <w:rFonts w:ascii="Times New Roman" w:eastAsiaTheme="minorHAnsi" w:hAnsi="Times New Roman" w:cs="Times New Roman"/>
          <w:b/>
          <w:sz w:val="22"/>
          <w:szCs w:val="22"/>
          <w:shd w:val="clear" w:color="auto" w:fill="FFFFFF"/>
          <w:lang w:eastAsia="en-US"/>
        </w:rPr>
      </w:pPr>
      <w:r w:rsidRPr="00782E67">
        <w:rPr>
          <w:rFonts w:ascii="Times New Roman" w:eastAsiaTheme="minorHAnsi" w:hAnsi="Times New Roman" w:cs="Times New Roman"/>
          <w:b/>
          <w:sz w:val="22"/>
          <w:szCs w:val="22"/>
          <w:shd w:val="clear" w:color="auto" w:fill="FFFFFF"/>
          <w:lang w:eastAsia="en-US"/>
        </w:rPr>
        <w:t>Костюм летний полевой темно-синего цвета состоит из куртки и брюк.</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b/>
          <w:color w:val="auto"/>
          <w:sz w:val="22"/>
          <w:szCs w:val="22"/>
          <w:lang w:eastAsia="zh-CN"/>
        </w:rPr>
        <w:t>КУРТКА</w:t>
      </w:r>
      <w:r w:rsidRPr="00782E67">
        <w:rPr>
          <w:rFonts w:ascii="Times New Roman" w:eastAsia="Times New Roman" w:hAnsi="Times New Roman" w:cs="Times New Roman"/>
          <w:color w:val="auto"/>
          <w:sz w:val="22"/>
          <w:szCs w:val="22"/>
          <w:lang w:eastAsia="zh-CN"/>
        </w:rPr>
        <w:t xml:space="preserve"> длиной до линии бедер с поясом, имеющим вставки из эластичной ленты, с центральной бортовой застежкой-молнией, отложным воротником и съемными погонами. Спинка с кокеткой. В центре верхней части спинки под кокеткой, на расстоянии 1 см от шва притачивания кокетки расположен логотип «МЧС РОССИИ» белого цвета (рис. 1). Слова «МЧС РОССИИ» расположены в два ряда с межстрочным интервалом 15 мм (высота </w:t>
      </w:r>
      <w:proofErr w:type="spellStart"/>
      <w:r w:rsidRPr="00782E67">
        <w:rPr>
          <w:rFonts w:ascii="Times New Roman" w:eastAsia="Times New Roman" w:hAnsi="Times New Roman" w:cs="Times New Roman"/>
          <w:color w:val="auto"/>
          <w:sz w:val="22"/>
          <w:szCs w:val="22"/>
          <w:lang w:eastAsia="zh-CN"/>
        </w:rPr>
        <w:t>прямострочных</w:t>
      </w:r>
      <w:proofErr w:type="spellEnd"/>
      <w:r w:rsidRPr="00782E67">
        <w:rPr>
          <w:rFonts w:ascii="Times New Roman" w:eastAsia="Times New Roman" w:hAnsi="Times New Roman" w:cs="Times New Roman"/>
          <w:color w:val="auto"/>
          <w:sz w:val="22"/>
          <w:szCs w:val="22"/>
          <w:lang w:eastAsia="zh-CN"/>
        </w:rPr>
        <w:t xml:space="preserve"> букв 45 мм, </w:t>
      </w:r>
      <w:r w:rsidRPr="00782E67">
        <w:rPr>
          <w:rFonts w:ascii="Times New Roman" w:eastAsia="Times New Roman" w:hAnsi="Times New Roman" w:cs="Times New Roman"/>
          <w:color w:val="auto"/>
          <w:sz w:val="22"/>
          <w:szCs w:val="22"/>
          <w:lang w:eastAsia="zh-CN"/>
        </w:rPr>
        <w:lastRenderedPageBreak/>
        <w:t>высота округлых букв («О» и «С») 47 мм, расстояние между верхней кромкой буквы первого ряда и нижней кромкой буквы второго ряда 105  мм). Логотип «МЧС РОССИИ» выполнен вышитым способом, нитками белого цвета. Логотип «МЧС России» на спинку куртки размер: 296х105 мм.</w:t>
      </w:r>
    </w:p>
    <w:p w:rsidR="00782E67" w:rsidRPr="00782E67" w:rsidRDefault="00782E67" w:rsidP="00782E67">
      <w:pPr>
        <w:suppressAutoHyphens/>
        <w:spacing w:line="276" w:lineRule="auto"/>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noProof/>
          <w:color w:val="auto"/>
          <w:sz w:val="22"/>
          <w:szCs w:val="22"/>
        </w:rPr>
        <w:drawing>
          <wp:inline distT="0" distB="0" distL="0" distR="0" wp14:anchorId="0602200F" wp14:editId="1A949CD1">
            <wp:extent cx="1958340" cy="82804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8340" cy="828040"/>
                    </a:xfrm>
                    <a:prstGeom prst="rect">
                      <a:avLst/>
                    </a:prstGeom>
                    <a:noFill/>
                    <a:ln>
                      <a:noFill/>
                    </a:ln>
                  </pic:spPr>
                </pic:pic>
              </a:graphicData>
            </a:graphic>
          </wp:inline>
        </w:drawing>
      </w:r>
    </w:p>
    <w:p w:rsidR="00782E67" w:rsidRPr="00782E67" w:rsidRDefault="00782E67" w:rsidP="00782E67">
      <w:pPr>
        <w:tabs>
          <w:tab w:val="left" w:pos="851"/>
        </w:tabs>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 1</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полочках куртки расположены два накладных нагрудных кармана с застегивающимися на текстильную застежку клапанами и два нижних прорезных кармана с застежкой-молнией. На клапане правового кармана настрочена текстильная застежка прямоугольной формы размером 30 x 120 мм для размещения нагрудного знака "МЧС РОССИИ" (рис. 2)</w:t>
      </w:r>
    </w:p>
    <w:p w:rsidR="00782E67" w:rsidRPr="00782E67" w:rsidRDefault="00782E67" w:rsidP="00782E67">
      <w:pPr>
        <w:tabs>
          <w:tab w:val="left" w:pos="851"/>
        </w:tabs>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 2</w:t>
      </w:r>
      <w:r w:rsidRPr="00782E67">
        <w:rPr>
          <w:rFonts w:ascii="Times New Roman" w:eastAsia="Times New Roman" w:hAnsi="Times New Roman" w:cs="Times New Roman"/>
          <w:noProof/>
          <w:color w:val="auto"/>
          <w:sz w:val="22"/>
          <w:szCs w:val="22"/>
        </w:rPr>
        <w:drawing>
          <wp:inline distT="0" distB="0" distL="0" distR="0" wp14:anchorId="5250CEB3" wp14:editId="01167B87">
            <wp:extent cx="2639695" cy="585470"/>
            <wp:effectExtent l="0" t="0" r="825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9695" cy="585470"/>
                    </a:xfrm>
                    <a:prstGeom prst="rect">
                      <a:avLst/>
                    </a:prstGeom>
                    <a:noFill/>
                  </pic:spPr>
                </pic:pic>
              </a:graphicData>
            </a:graphic>
          </wp:inline>
        </w:drawing>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p>
    <w:p w:rsidR="00782E67" w:rsidRPr="00782E67" w:rsidRDefault="00782E67" w:rsidP="00782E67">
      <w:pPr>
        <w:tabs>
          <w:tab w:val="left" w:pos="851"/>
        </w:tabs>
        <w:suppressAutoHyphens/>
        <w:spacing w:line="276" w:lineRule="auto"/>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с левой стороны настрочена текстильная застежка прямоугольной формы размером 30 x 120 мм для размещения знака с указанием фамилии и инициалов имени и отчества (при наличии) золотистого цвета. Надписи на нагрудных знаках выполняются шрифтом "ARIAL BLACK" золотистого цвета, окантовка - темно-синего цвета.</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клапане левого кармана куртки настрочен круглый нагрудный знак "МЧС РОССИИ" золотистого цвета диаметром 85 мм (рис. 3)</w:t>
      </w:r>
    </w:p>
    <w:p w:rsidR="00782E67" w:rsidRPr="00782E67" w:rsidRDefault="00782E67" w:rsidP="00782E67">
      <w:pPr>
        <w:tabs>
          <w:tab w:val="left" w:pos="851"/>
        </w:tabs>
        <w:suppressAutoHyphens/>
        <w:spacing w:line="276" w:lineRule="auto"/>
        <w:ind w:firstLine="567"/>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 3</w:t>
      </w:r>
      <w:r w:rsidRPr="00782E67">
        <w:rPr>
          <w:rFonts w:ascii="Times New Roman" w:eastAsia="Lucida Sans Unicode" w:hAnsi="Times New Roman" w:cs="Mangal"/>
          <w:noProof/>
          <w:color w:val="333333"/>
          <w:spacing w:val="10"/>
          <w:kern w:val="1"/>
          <w:sz w:val="22"/>
          <w:szCs w:val="22"/>
        </w:rPr>
        <w:drawing>
          <wp:inline distT="0" distB="0" distL="0" distR="0" wp14:anchorId="568D9CFE" wp14:editId="11CCA9E6">
            <wp:extent cx="1630680" cy="1656080"/>
            <wp:effectExtent l="0" t="0" r="7620" b="1270"/>
            <wp:docPr id="19" name="Рисунок 19" descr="Описание: C:\Users\A.Gubenko\Desktop\ТЗ к плану обеспечения 2022 (22.02.22)\ТЗ 2022 корректировки\новые нарукавные знаки\Б кру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C:\Users\A.Gubenko\Desktop\ТЗ к плану обеспечения 2022 (22.02.22)\ТЗ 2022 корректировки\новые нарукавные знаки\Б круг.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0680" cy="1656080"/>
                    </a:xfrm>
                    <a:prstGeom prst="rect">
                      <a:avLst/>
                    </a:prstGeom>
                    <a:noFill/>
                    <a:ln>
                      <a:noFill/>
                    </a:ln>
                  </pic:spPr>
                </pic:pic>
              </a:graphicData>
            </a:graphic>
          </wp:inline>
        </w:drawing>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Рукава куртки </w:t>
      </w:r>
      <w:proofErr w:type="spellStart"/>
      <w:r w:rsidRPr="00782E67">
        <w:rPr>
          <w:rFonts w:ascii="Times New Roman" w:eastAsia="Times New Roman" w:hAnsi="Times New Roman" w:cs="Times New Roman"/>
          <w:color w:val="auto"/>
          <w:sz w:val="22"/>
          <w:szCs w:val="22"/>
          <w:lang w:eastAsia="zh-CN"/>
        </w:rPr>
        <w:t>втачные</w:t>
      </w:r>
      <w:proofErr w:type="spellEnd"/>
      <w:r w:rsidRPr="00782E67">
        <w:rPr>
          <w:rFonts w:ascii="Times New Roman" w:eastAsia="Times New Roman" w:hAnsi="Times New Roman" w:cs="Times New Roman"/>
          <w:color w:val="auto"/>
          <w:sz w:val="22"/>
          <w:szCs w:val="22"/>
          <w:lang w:eastAsia="zh-CN"/>
        </w:rPr>
        <w:t xml:space="preserve"> с манжетами, застегивающимися на пуговицы. На левом рукаве куртки настрочены два нарукавных знака: первый "МЧС РОССИИ" золотистого цвета на расстоянии 80 мм от шва втачивания рукава (рис.4) и второй, в виде полукруга, символизирующий Государственный флаг Российской Федерации, на 10 мм выше первого. Расположение цветовой гаммы полосок на втором знаке сверху вниз: белый, синий, красный, черный цвета, на черном фоне нанесена надпись "RUSSIA" золотистого цвета, по высоте черного поля. Окантовка полукруга золотистого цвета шириной 2 мм (рис. 5).</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В плечевых швах куртки размещаются шлевки для крепления погон. Погоны съемные.</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noProof/>
          <w:color w:val="auto"/>
          <w:sz w:val="22"/>
          <w:szCs w:val="22"/>
        </w:rPr>
        <w:drawing>
          <wp:inline distT="0" distB="0" distL="0" distR="0" wp14:anchorId="739E9187" wp14:editId="2541D1FE">
            <wp:extent cx="1725295" cy="1310640"/>
            <wp:effectExtent l="0" t="0" r="8255"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5295" cy="1310640"/>
                    </a:xfrm>
                    <a:prstGeom prst="rect">
                      <a:avLst/>
                    </a:prstGeom>
                    <a:noFill/>
                  </pic:spPr>
                </pic:pic>
              </a:graphicData>
            </a:graphic>
          </wp:inline>
        </w:drawing>
      </w:r>
      <w:r w:rsidRPr="00782E67">
        <w:rPr>
          <w:rFonts w:ascii="Times New Roman" w:eastAsia="Times New Roman" w:hAnsi="Times New Roman" w:cs="Times New Roman"/>
          <w:color w:val="auto"/>
          <w:sz w:val="22"/>
          <w:szCs w:val="22"/>
          <w:lang w:eastAsia="zh-CN"/>
        </w:rPr>
        <w:t xml:space="preserve">                          </w:t>
      </w:r>
      <w:r w:rsidRPr="00782E67">
        <w:rPr>
          <w:rFonts w:ascii="Times New Roman" w:eastAsia="Times New Roman" w:hAnsi="Times New Roman" w:cs="Times New Roman"/>
          <w:noProof/>
          <w:color w:val="auto"/>
          <w:sz w:val="22"/>
          <w:szCs w:val="22"/>
        </w:rPr>
        <w:drawing>
          <wp:inline distT="0" distB="0" distL="0" distR="0" wp14:anchorId="6921D11E" wp14:editId="51604F8D">
            <wp:extent cx="1987550" cy="981710"/>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7550" cy="981710"/>
                    </a:xfrm>
                    <a:prstGeom prst="rect">
                      <a:avLst/>
                    </a:prstGeom>
                    <a:noFill/>
                  </pic:spPr>
                </pic:pic>
              </a:graphicData>
            </a:graphic>
          </wp:inline>
        </w:drawing>
      </w:r>
    </w:p>
    <w:p w:rsidR="00782E67" w:rsidRPr="00782E67" w:rsidRDefault="00782E67" w:rsidP="00782E67">
      <w:pPr>
        <w:tabs>
          <w:tab w:val="left" w:pos="851"/>
        </w:tabs>
        <w:suppressAutoHyphens/>
        <w:spacing w:line="276" w:lineRule="auto"/>
        <w:ind w:firstLine="567"/>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 4                                                                    рис. 5</w:t>
      </w:r>
    </w:p>
    <w:p w:rsidR="00782E67" w:rsidRPr="00782E67" w:rsidRDefault="00782E67" w:rsidP="00782E67">
      <w:pPr>
        <w:tabs>
          <w:tab w:val="left" w:pos="851"/>
        </w:tabs>
        <w:suppressAutoHyphens/>
        <w:spacing w:line="276" w:lineRule="auto"/>
        <w:ind w:firstLine="567"/>
        <w:rPr>
          <w:rFonts w:ascii="Times New Roman" w:eastAsia="Times New Roman" w:hAnsi="Times New Roman" w:cs="Times New Roman"/>
          <w:color w:val="auto"/>
          <w:sz w:val="22"/>
          <w:szCs w:val="22"/>
          <w:lang w:eastAsia="zh-CN"/>
        </w:rPr>
      </w:pP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b/>
          <w:color w:val="auto"/>
          <w:sz w:val="22"/>
          <w:szCs w:val="22"/>
          <w:lang w:eastAsia="zh-CN"/>
        </w:rPr>
        <w:lastRenderedPageBreak/>
        <w:t>БРЮКИ</w:t>
      </w:r>
      <w:r w:rsidRPr="00782E67">
        <w:rPr>
          <w:rFonts w:ascii="Times New Roman" w:eastAsia="Times New Roman" w:hAnsi="Times New Roman" w:cs="Times New Roman"/>
          <w:color w:val="auto"/>
          <w:sz w:val="22"/>
          <w:szCs w:val="22"/>
          <w:lang w:eastAsia="zh-CN"/>
        </w:rPr>
        <w:t xml:space="preserve"> прямого покроя с поясом, имеющим вставки из эластичной ленты и застегивающимся на пуговицу, с центральной застежкой-молнией. Передние половинки брюк с отстроченной стрелкой.</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передних половинках брюк расположены боковые прорезные карманы, на правой задней половинке прорезной карман с застегивающимся на текстильную застежку клапаном.</w:t>
      </w:r>
    </w:p>
    <w:p w:rsidR="00782E67" w:rsidRPr="00782E67" w:rsidRDefault="00782E67" w:rsidP="00782E67">
      <w:pPr>
        <w:tabs>
          <w:tab w:val="left" w:pos="851"/>
        </w:tabs>
        <w:suppressAutoHyphens/>
        <w:spacing w:line="276" w:lineRule="auto"/>
        <w:ind w:firstLine="567"/>
        <w:jc w:val="both"/>
        <w:rPr>
          <w:rFonts w:ascii="Times New Roman" w:eastAsia="Times New Roman" w:hAnsi="Times New Roman" w:cs="Times New Roman"/>
          <w:color w:val="auto"/>
          <w:sz w:val="22"/>
          <w:szCs w:val="22"/>
          <w:lang w:eastAsia="zh-CN"/>
        </w:rPr>
      </w:pPr>
    </w:p>
    <w:p w:rsidR="00782E67" w:rsidRPr="00782E67" w:rsidRDefault="00782E67" w:rsidP="00782E67">
      <w:pPr>
        <w:spacing w:after="200" w:line="276" w:lineRule="auto"/>
        <w:ind w:firstLine="567"/>
        <w:rPr>
          <w:rFonts w:ascii="Times New Roman" w:eastAsia="Times New Roman" w:hAnsi="Times New Roman" w:cs="Times New Roman"/>
          <w:color w:val="auto"/>
          <w:sz w:val="28"/>
          <w:szCs w:val="28"/>
          <w:lang w:eastAsia="zh-CN"/>
        </w:rPr>
      </w:pPr>
      <w:r w:rsidRPr="00782E67">
        <w:rPr>
          <w:rFonts w:ascii="Times New Roman" w:eastAsia="Calibri" w:hAnsi="Times New Roman" w:cs="Times New Roman"/>
          <w:b/>
          <w:color w:val="auto"/>
          <w:sz w:val="28"/>
          <w:szCs w:val="28"/>
          <w:lang w:eastAsia="en-US"/>
        </w:rPr>
        <w:t xml:space="preserve">№ 3 Костюм летний </w:t>
      </w:r>
      <w:r w:rsidRPr="00782E67">
        <w:rPr>
          <w:rFonts w:ascii="Times New Roman" w:eastAsia="Calibri" w:hAnsi="Times New Roman" w:cs="Times New Roman"/>
          <w:b/>
          <w:iCs/>
          <w:color w:val="auto"/>
          <w:spacing w:val="2"/>
          <w:sz w:val="28"/>
          <w:szCs w:val="28"/>
          <w:lang w:eastAsia="en-US"/>
        </w:rPr>
        <w:t>(куртка, юбка)</w:t>
      </w:r>
      <w:r w:rsidRPr="00782E67">
        <w:rPr>
          <w:rFonts w:ascii="Times New Roman" w:eastAsia="Times New Roman" w:hAnsi="Times New Roman" w:cs="Times New Roman"/>
          <w:color w:val="auto"/>
          <w:sz w:val="28"/>
          <w:szCs w:val="28"/>
          <w:lang w:eastAsia="zh-CN"/>
        </w:rPr>
        <w:t xml:space="preserve"> </w:t>
      </w:r>
    </w:p>
    <w:p w:rsidR="00782E67" w:rsidRPr="00782E67" w:rsidRDefault="00782E67" w:rsidP="00782E67">
      <w:pPr>
        <w:widowControl w:val="0"/>
        <w:spacing w:after="200" w:line="276" w:lineRule="auto"/>
        <w:ind w:firstLine="567"/>
        <w:jc w:val="both"/>
        <w:rPr>
          <w:rFonts w:ascii="Times New Roman" w:eastAsia="Times New Roman" w:hAnsi="Times New Roman" w:cs="Times New Roman"/>
          <w:b/>
          <w:iCs/>
          <w:color w:val="auto"/>
          <w:spacing w:val="2"/>
          <w:sz w:val="22"/>
          <w:szCs w:val="22"/>
          <w:lang w:eastAsia="en-US"/>
        </w:rPr>
      </w:pPr>
      <w:r w:rsidRPr="00782E67">
        <w:rPr>
          <w:rFonts w:ascii="Times New Roman" w:eastAsia="Times New Roman" w:hAnsi="Times New Roman" w:cs="Times New Roman"/>
          <w:b/>
          <w:iCs/>
          <w:color w:val="auto"/>
          <w:spacing w:val="2"/>
          <w:sz w:val="22"/>
          <w:szCs w:val="22"/>
          <w:lang w:eastAsia="en-US"/>
        </w:rPr>
        <w:t>Костюм летний (куртка, юбка)</w:t>
      </w:r>
    </w:p>
    <w:p w:rsidR="00782E67" w:rsidRPr="00782E67" w:rsidRDefault="00782E67" w:rsidP="00782E67">
      <w:pPr>
        <w:suppressAutoHyphens/>
        <w:spacing w:after="200" w:line="276" w:lineRule="auto"/>
        <w:ind w:firstLine="709"/>
        <w:jc w:val="center"/>
        <w:rPr>
          <w:rFonts w:ascii="Times New Roman" w:eastAsia="Times New Roman" w:hAnsi="Times New Roman" w:cs="Times New Roman"/>
          <w:color w:val="auto"/>
          <w:sz w:val="22"/>
          <w:szCs w:val="22"/>
          <w:u w:val="single"/>
          <w:lang w:eastAsia="zh-CN"/>
        </w:rPr>
      </w:pPr>
      <w:r w:rsidRPr="00782E67">
        <w:rPr>
          <w:rFonts w:ascii="Times New Roman" w:eastAsia="Lucida Sans Unicode" w:hAnsi="Times New Roman" w:cs="Mangal"/>
          <w:noProof/>
          <w:color w:val="auto"/>
          <w:kern w:val="1"/>
          <w:sz w:val="22"/>
          <w:szCs w:val="22"/>
        </w:rPr>
        <w:drawing>
          <wp:inline distT="0" distB="0" distL="0" distR="0" wp14:anchorId="76D8C463" wp14:editId="74F306F1">
            <wp:extent cx="1828800" cy="2208530"/>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2208530"/>
                    </a:xfrm>
                    <a:prstGeom prst="rect">
                      <a:avLst/>
                    </a:prstGeom>
                    <a:noFill/>
                    <a:ln>
                      <a:noFill/>
                    </a:ln>
                  </pic:spPr>
                </pic:pic>
              </a:graphicData>
            </a:graphic>
          </wp:inline>
        </w:drawing>
      </w:r>
      <w:r w:rsidRPr="00782E67">
        <w:rPr>
          <w:rFonts w:ascii="Times New Roman" w:eastAsia="Lucida Sans Unicode" w:hAnsi="Times New Roman" w:cs="Mangal"/>
          <w:noProof/>
          <w:color w:val="auto"/>
          <w:kern w:val="1"/>
          <w:sz w:val="22"/>
          <w:szCs w:val="22"/>
          <w:lang w:eastAsia="hi-IN" w:bidi="hi-IN"/>
        </w:rPr>
        <w:t xml:space="preserve">       </w:t>
      </w:r>
      <w:r w:rsidRPr="00782E67">
        <w:rPr>
          <w:rFonts w:ascii="Times New Roman" w:eastAsia="Lucida Sans Unicode" w:hAnsi="Times New Roman" w:cs="Mangal"/>
          <w:noProof/>
          <w:color w:val="auto"/>
          <w:kern w:val="1"/>
          <w:sz w:val="22"/>
          <w:szCs w:val="22"/>
        </w:rPr>
        <w:drawing>
          <wp:inline distT="0" distB="0" distL="0" distR="0" wp14:anchorId="2A5E4ADB" wp14:editId="7E6A7E69">
            <wp:extent cx="2066290" cy="16389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6290" cy="1638935"/>
                    </a:xfrm>
                    <a:prstGeom prst="rect">
                      <a:avLst/>
                    </a:prstGeom>
                    <a:noFill/>
                    <a:ln>
                      <a:noFill/>
                    </a:ln>
                  </pic:spPr>
                </pic:pic>
              </a:graphicData>
            </a:graphic>
          </wp:inline>
        </w:drawing>
      </w:r>
    </w:p>
    <w:p w:rsidR="00782E67" w:rsidRPr="00782E67" w:rsidRDefault="00782E67" w:rsidP="00782E67">
      <w:pPr>
        <w:widowControl w:val="0"/>
        <w:suppressAutoHyphens/>
        <w:spacing w:after="200" w:line="276" w:lineRule="auto"/>
        <w:jc w:val="center"/>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Черт. 1                                                      Черт. 2</w:t>
      </w:r>
    </w:p>
    <w:p w:rsidR="00782E67" w:rsidRPr="00782E67" w:rsidRDefault="0001212A" w:rsidP="00782E67">
      <w:pPr>
        <w:suppressAutoHyphens/>
        <w:spacing w:after="200"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КУРТКА</w:t>
      </w:r>
      <w:r w:rsidR="00782E67" w:rsidRPr="00782E67">
        <w:rPr>
          <w:rFonts w:ascii="Times New Roman" w:eastAsia="Times New Roman" w:hAnsi="Times New Roman" w:cs="Times New Roman"/>
          <w:b/>
          <w:color w:val="auto"/>
          <w:sz w:val="22"/>
          <w:szCs w:val="22"/>
          <w:lang w:eastAsia="zh-CN"/>
        </w:rPr>
        <w:t>.</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Куртка прямого силуэта, длиной до линии бедер с поясом, имеющим вставки из эластичной ленты, с центральной бортовой застёжкой-молнией, скрытой двумя </w:t>
      </w:r>
      <w:proofErr w:type="spellStart"/>
      <w:r w:rsidRPr="00782E67">
        <w:rPr>
          <w:rFonts w:ascii="Times New Roman" w:eastAsia="Times New Roman" w:hAnsi="Times New Roman" w:cs="Times New Roman"/>
          <w:color w:val="auto"/>
          <w:sz w:val="22"/>
          <w:szCs w:val="22"/>
          <w:lang w:eastAsia="zh-CN"/>
        </w:rPr>
        <w:t>втачными</w:t>
      </w:r>
      <w:proofErr w:type="spellEnd"/>
      <w:r w:rsidRPr="00782E67">
        <w:rPr>
          <w:rFonts w:ascii="Times New Roman" w:eastAsia="Times New Roman" w:hAnsi="Times New Roman" w:cs="Times New Roman"/>
          <w:color w:val="auto"/>
          <w:sz w:val="22"/>
          <w:szCs w:val="22"/>
          <w:lang w:eastAsia="zh-CN"/>
        </w:rPr>
        <w:t xml:space="preserve"> планками-обтачками и отложным воротником. Низ куртки с притачным по полочкам и по спинке поясом. В боковых частях пояса - вставка из широкой эластичной тесьмы, простроченная по горизонтали двумя параллельными строчками, разделяющими ширину пояса на три равные части.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Полочка на частичной подкладке. </w:t>
      </w:r>
      <w:proofErr w:type="gramStart"/>
      <w:r w:rsidRPr="00782E67">
        <w:rPr>
          <w:rFonts w:ascii="Times New Roman" w:eastAsia="Times New Roman" w:hAnsi="Times New Roman" w:cs="Times New Roman"/>
          <w:color w:val="auto"/>
          <w:sz w:val="22"/>
          <w:szCs w:val="22"/>
          <w:lang w:eastAsia="zh-CN"/>
        </w:rPr>
        <w:t>На полочках куртки расположены два накладных нагрудных кармана типа - портфель с клапанами с застегивающимися на застежку текстильную контакт.</w:t>
      </w:r>
      <w:proofErr w:type="gramEnd"/>
      <w:r w:rsidRPr="00782E67">
        <w:rPr>
          <w:rFonts w:ascii="Times New Roman" w:eastAsia="Times New Roman" w:hAnsi="Times New Roman" w:cs="Times New Roman"/>
          <w:color w:val="auto"/>
          <w:sz w:val="22"/>
          <w:szCs w:val="22"/>
          <w:lang w:eastAsia="zh-CN"/>
        </w:rPr>
        <w:t xml:space="preserve"> На подкладке левой полочки - внутренний накладной карман из водонепроницаемой ткани с цельнокроеным клапаном с текстильной застежкой контакт шириной 31 мм. </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клапане правого накладного нагрудного кармана куртки настрочена застежка текстильная контакт прямоугольной формы размером 120 на 30 мм для размещения нагрудного знака «МЧС РОССИИ» (рис.1). </w:t>
      </w:r>
    </w:p>
    <w:p w:rsidR="00782E67" w:rsidRPr="00782E67" w:rsidRDefault="00782E67" w:rsidP="00782E67">
      <w:pPr>
        <w:widowControl w:val="0"/>
        <w:tabs>
          <w:tab w:val="left" w:pos="10065"/>
          <w:tab w:val="left" w:pos="10170"/>
        </w:tabs>
        <w:suppressAutoHyphens/>
        <w:spacing w:before="44" w:after="200" w:line="276" w:lineRule="auto"/>
        <w:ind w:right="-36"/>
        <w:jc w:val="center"/>
        <w:rPr>
          <w:rFonts w:ascii="Times New Roman" w:eastAsia="Times New Roman" w:hAnsi="Times New Roman" w:cs="Times New Roman"/>
          <w:color w:val="auto"/>
          <w:sz w:val="22"/>
          <w:szCs w:val="22"/>
          <w:lang w:eastAsia="zh-CN"/>
        </w:rPr>
      </w:pPr>
      <w:r w:rsidRPr="00782E67">
        <w:rPr>
          <w:rFonts w:ascii="Baltica" w:eastAsia="Calibri" w:hAnsi="Baltica" w:cs="Mangal"/>
          <w:noProof/>
          <w:color w:val="auto"/>
          <w:kern w:val="1"/>
          <w:sz w:val="22"/>
          <w:szCs w:val="22"/>
        </w:rPr>
        <w:drawing>
          <wp:inline distT="0" distB="0" distL="0" distR="0" wp14:anchorId="56806D97" wp14:editId="17F925FB">
            <wp:extent cx="2636520" cy="593725"/>
            <wp:effectExtent l="0" t="0" r="0" b="0"/>
            <wp:docPr id="24" name="Рисунок 24" descr="Описание: C:\Users\A.Gubenko\Desktop\новые нарукавные знаки\нагрудный прямоугольн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A.Gubenko\Desktop\новые нарукавные знаки\нагрудный прямоугольник.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6520" cy="593725"/>
                    </a:xfrm>
                    <a:prstGeom prst="rect">
                      <a:avLst/>
                    </a:prstGeom>
                    <a:noFill/>
                    <a:ln>
                      <a:noFill/>
                    </a:ln>
                  </pic:spPr>
                </pic:pic>
              </a:graphicData>
            </a:graphic>
          </wp:inline>
        </w:drawing>
      </w:r>
      <w:r w:rsidRPr="00782E67">
        <w:rPr>
          <w:rFonts w:ascii="Times New Roman" w:eastAsia="Times New Roman" w:hAnsi="Times New Roman" w:cs="Times New Roman"/>
          <w:color w:val="auto"/>
          <w:sz w:val="22"/>
          <w:szCs w:val="22"/>
          <w:lang w:eastAsia="zh-CN"/>
        </w:rPr>
        <w:t xml:space="preserve"> </w:t>
      </w:r>
    </w:p>
    <w:p w:rsidR="00782E67" w:rsidRPr="00782E67" w:rsidRDefault="00782E67" w:rsidP="00782E67">
      <w:pPr>
        <w:widowControl w:val="0"/>
        <w:tabs>
          <w:tab w:val="left" w:pos="10065"/>
          <w:tab w:val="left" w:pos="10170"/>
        </w:tabs>
        <w:suppressAutoHyphens/>
        <w:spacing w:before="44" w:after="240" w:line="276" w:lineRule="auto"/>
        <w:ind w:right="-36"/>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Рисунок 1</w:t>
      </w:r>
    </w:p>
    <w:p w:rsidR="00782E67" w:rsidRPr="00782E67" w:rsidRDefault="00782E67" w:rsidP="00782E67">
      <w:pPr>
        <w:suppressAutoHyphens/>
        <w:spacing w:after="200"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клапан левого накладного нагрудного кармана настрочена застежка текстильная контакт прямоугольной формы размером 120 на 30 мм, для размещения фамилии и инициалов имени и отчества. На левом накладном нагрудном кармане куртки настрочен нагрудный знак в виде круга диаметром 80 мм. Поле щита – в цвет ткани верха формы одежды. В центре нагрудного знака в меньшем круге диаметром 50 мм расположена малая эмблема МЧС России на преломленном Государственном флаге Российской Федерации. </w:t>
      </w:r>
      <w:proofErr w:type="gramStart"/>
      <w:r w:rsidRPr="00782E67">
        <w:rPr>
          <w:rFonts w:ascii="Times New Roman" w:eastAsia="Times New Roman" w:hAnsi="Times New Roman" w:cs="Times New Roman"/>
          <w:color w:val="auto"/>
          <w:sz w:val="22"/>
          <w:szCs w:val="22"/>
          <w:lang w:eastAsia="zh-CN"/>
        </w:rPr>
        <w:t xml:space="preserve">По внешней стороне круга в один ряд буквами золотистого цвета нанесена надпись: в верхней части – «МЧС РОССИИ», в нижней – </w:t>
      </w:r>
      <w:r w:rsidRPr="00782E67">
        <w:rPr>
          <w:rFonts w:ascii="Times New Roman" w:eastAsia="Times New Roman" w:hAnsi="Times New Roman" w:cs="Times New Roman"/>
          <w:color w:val="auto"/>
          <w:sz w:val="22"/>
          <w:szCs w:val="22"/>
          <w:lang w:eastAsia="zh-CN"/>
        </w:rPr>
        <w:lastRenderedPageBreak/>
        <w:t>«EMERCOM» (рис. 2).</w:t>
      </w:r>
      <w:proofErr w:type="gramEnd"/>
      <w:r w:rsidRPr="00782E67">
        <w:rPr>
          <w:rFonts w:ascii="Times New Roman" w:eastAsia="Times New Roman" w:hAnsi="Times New Roman" w:cs="Times New Roman"/>
          <w:color w:val="auto"/>
          <w:sz w:val="22"/>
          <w:szCs w:val="22"/>
          <w:lang w:eastAsia="zh-CN"/>
        </w:rPr>
        <w:t xml:space="preserve"> Оба круга имеют окантовку золотистого цвета. В нижней части полочки – два прорезных боковых кармана в рамку с застежкой - молнией.</w:t>
      </w:r>
    </w:p>
    <w:p w:rsidR="00782E67" w:rsidRPr="00782E67" w:rsidRDefault="00782E67" w:rsidP="00782E67">
      <w:pPr>
        <w:suppressAutoHyphens/>
        <w:spacing w:after="200" w:line="276" w:lineRule="auto"/>
        <w:ind w:firstLine="567"/>
        <w:jc w:val="center"/>
        <w:rPr>
          <w:rFonts w:ascii="Times New Roman" w:eastAsia="Times New Roman" w:hAnsi="Times New Roman" w:cs="Times New Roman"/>
          <w:color w:val="0000CC"/>
          <w:sz w:val="22"/>
          <w:szCs w:val="22"/>
          <w:lang w:eastAsia="zh-CN"/>
        </w:rPr>
      </w:pPr>
      <w:r w:rsidRPr="00782E67">
        <w:rPr>
          <w:rFonts w:ascii="Times New Roman" w:eastAsia="Lucida Sans Unicode" w:hAnsi="Times New Roman" w:cs="Mangal"/>
          <w:noProof/>
          <w:color w:val="333333"/>
          <w:spacing w:val="10"/>
          <w:kern w:val="1"/>
          <w:sz w:val="22"/>
          <w:szCs w:val="22"/>
        </w:rPr>
        <w:drawing>
          <wp:inline distT="0" distB="0" distL="0" distR="0" wp14:anchorId="4C32C5C8" wp14:editId="52DA5AF4">
            <wp:extent cx="1626870" cy="1662430"/>
            <wp:effectExtent l="0" t="0" r="0" b="0"/>
            <wp:docPr id="25" name="Рисунок 25" descr="Описание: C:\Users\A.Gubenko\Desktop\ТЗ к плану обеспечения 2022 (22.02.22)\ТЗ 2022 корректировки\новые нарукавные знаки\Б кру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C:\Users\A.Gubenko\Desktop\ТЗ к плану обеспечения 2022 (22.02.22)\ТЗ 2022 корректировки\новые нарукавные знаки\Б круг.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6870" cy="1662430"/>
                    </a:xfrm>
                    <a:prstGeom prst="rect">
                      <a:avLst/>
                    </a:prstGeom>
                    <a:noFill/>
                    <a:ln>
                      <a:noFill/>
                    </a:ln>
                  </pic:spPr>
                </pic:pic>
              </a:graphicData>
            </a:graphic>
          </wp:inline>
        </w:drawing>
      </w:r>
    </w:p>
    <w:p w:rsidR="00782E67" w:rsidRPr="00782E67" w:rsidRDefault="00782E67" w:rsidP="00782E67">
      <w:pPr>
        <w:widowControl w:val="0"/>
        <w:tabs>
          <w:tab w:val="left" w:pos="10065"/>
          <w:tab w:val="left" w:pos="10170"/>
        </w:tabs>
        <w:suppressAutoHyphens/>
        <w:spacing w:before="44" w:after="200" w:line="276" w:lineRule="auto"/>
        <w:ind w:right="-36"/>
        <w:jc w:val="center"/>
        <w:rPr>
          <w:rFonts w:ascii="Baltica" w:eastAsia="Calibri" w:hAnsi="Baltica" w:cs="Mangal"/>
          <w:noProof/>
          <w:color w:val="auto"/>
          <w:kern w:val="1"/>
          <w:sz w:val="22"/>
          <w:szCs w:val="22"/>
          <w:lang w:eastAsia="hi-IN" w:bidi="hi-IN"/>
        </w:rPr>
      </w:pPr>
      <w:r w:rsidRPr="00782E67">
        <w:rPr>
          <w:rFonts w:ascii="Times New Roman" w:eastAsia="Times New Roman" w:hAnsi="Times New Roman" w:cs="Times New Roman"/>
          <w:color w:val="auto"/>
          <w:sz w:val="22"/>
          <w:szCs w:val="22"/>
          <w:lang w:eastAsia="zh-CN"/>
        </w:rPr>
        <w:t>Рисунок 2</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Спинка куртки с кокеткой, с притачным поясом с участками эластичной ленты по бокам. Участки эластичной ленты на поясе функциональные, растягиваются и возвращаются в первоначальное состояние, не нарушая внешнего вида костюма. В центре верхней части спинки под кокеткой, на расстоянии 1 см от шва притачивания кокетки расположен логотип «МЧС РОССИИ» белого цвета (рис. 3). Слова «МЧС РОССИИ» расположены в два ряда с межстрочным интервалом 15 мм (высота </w:t>
      </w:r>
      <w:proofErr w:type="spellStart"/>
      <w:r w:rsidRPr="00782E67">
        <w:rPr>
          <w:rFonts w:ascii="Times New Roman" w:eastAsia="Times New Roman" w:hAnsi="Times New Roman" w:cs="Times New Roman"/>
          <w:color w:val="auto"/>
          <w:sz w:val="22"/>
          <w:szCs w:val="22"/>
          <w:lang w:eastAsia="zh-CN"/>
        </w:rPr>
        <w:t>прямострочных</w:t>
      </w:r>
      <w:proofErr w:type="spellEnd"/>
      <w:r w:rsidRPr="00782E67">
        <w:rPr>
          <w:rFonts w:ascii="Times New Roman" w:eastAsia="Times New Roman" w:hAnsi="Times New Roman" w:cs="Times New Roman"/>
          <w:color w:val="auto"/>
          <w:sz w:val="22"/>
          <w:szCs w:val="22"/>
          <w:lang w:eastAsia="zh-CN"/>
        </w:rPr>
        <w:t xml:space="preserve"> букв 45 мм, высота округлых букв («О» и «С») 47 мм, расстояние между верхней кромкой буквы первого ряда и нижней кромкой буквы второго ряда 105  мм). Логотип «МЧС РОССИИ» выполнен вышитым способом, нитками белого цвета.</w:t>
      </w:r>
    </w:p>
    <w:p w:rsidR="00782E67" w:rsidRPr="00782E67" w:rsidRDefault="00782E67" w:rsidP="00782E67">
      <w:pPr>
        <w:suppressAutoHyphens/>
        <w:spacing w:line="276" w:lineRule="auto"/>
        <w:ind w:right="3117"/>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Логотип «МЧС России» на спинку куртки размер: 296х105 мм</w:t>
      </w:r>
    </w:p>
    <w:p w:rsidR="00782E67" w:rsidRPr="00782E67" w:rsidRDefault="00782E67" w:rsidP="00782E67">
      <w:pPr>
        <w:suppressAutoHyphens/>
        <w:spacing w:after="200" w:line="276" w:lineRule="auto"/>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noProof/>
          <w:color w:val="auto"/>
          <w:sz w:val="22"/>
          <w:szCs w:val="22"/>
        </w:rPr>
        <w:drawing>
          <wp:inline distT="0" distB="0" distL="0" distR="0" wp14:anchorId="1DE01F8E" wp14:editId="3A27470E">
            <wp:extent cx="1959610" cy="831215"/>
            <wp:effectExtent l="0" t="0" r="254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9610" cy="831215"/>
                    </a:xfrm>
                    <a:prstGeom prst="rect">
                      <a:avLst/>
                    </a:prstGeom>
                    <a:noFill/>
                    <a:ln>
                      <a:noFill/>
                    </a:ln>
                  </pic:spPr>
                </pic:pic>
              </a:graphicData>
            </a:graphic>
          </wp:inline>
        </w:drawing>
      </w:r>
    </w:p>
    <w:p w:rsidR="00782E67" w:rsidRPr="00782E67" w:rsidRDefault="00782E67" w:rsidP="00782E67">
      <w:pPr>
        <w:suppressAutoHyphens/>
        <w:spacing w:after="200" w:line="276" w:lineRule="auto"/>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Рисунок 3</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В куртке рукава </w:t>
      </w:r>
      <w:proofErr w:type="spellStart"/>
      <w:r w:rsidRPr="00782E67">
        <w:rPr>
          <w:rFonts w:ascii="Times New Roman" w:eastAsia="Times New Roman" w:hAnsi="Times New Roman" w:cs="Times New Roman"/>
          <w:color w:val="auto"/>
          <w:sz w:val="22"/>
          <w:szCs w:val="22"/>
          <w:lang w:eastAsia="zh-CN"/>
        </w:rPr>
        <w:t>втачные</w:t>
      </w:r>
      <w:proofErr w:type="spellEnd"/>
      <w:r w:rsidRPr="00782E67">
        <w:rPr>
          <w:rFonts w:ascii="Times New Roman" w:eastAsia="Times New Roman" w:hAnsi="Times New Roman" w:cs="Times New Roman"/>
          <w:color w:val="auto"/>
          <w:sz w:val="22"/>
          <w:szCs w:val="22"/>
          <w:lang w:eastAsia="zh-CN"/>
        </w:rPr>
        <w:t xml:space="preserve">, </w:t>
      </w:r>
      <w:proofErr w:type="spellStart"/>
      <w:r w:rsidRPr="00782E67">
        <w:rPr>
          <w:rFonts w:ascii="Times New Roman" w:eastAsia="Times New Roman" w:hAnsi="Times New Roman" w:cs="Times New Roman"/>
          <w:color w:val="auto"/>
          <w:sz w:val="22"/>
          <w:szCs w:val="22"/>
          <w:lang w:eastAsia="zh-CN"/>
        </w:rPr>
        <w:t>двухшовные</w:t>
      </w:r>
      <w:proofErr w:type="spellEnd"/>
      <w:r w:rsidRPr="00782E67">
        <w:rPr>
          <w:rFonts w:ascii="Times New Roman" w:eastAsia="Times New Roman" w:hAnsi="Times New Roman" w:cs="Times New Roman"/>
          <w:color w:val="auto"/>
          <w:sz w:val="22"/>
          <w:szCs w:val="22"/>
          <w:lang w:eastAsia="zh-CN"/>
        </w:rPr>
        <w:t>, с усилительными накладками в области локтя. По низу рукавов притачные манжеты, застегивающиеся на пуговицы. По шву притачивания манжет заложены по две складки в сторону локтевого шва.</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Воротник - отложной с острыми концами.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деталях переда куртки в области плечевых швов расположены по две шлёвки и обметаны по две неразрезанные петли для пристегивания съемных знаков отличия.</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 левом рукаве куртки настрочены два нарукавных знака: первый, по принадлежности к МЧС РОССИИ, на расстоянии 80 мм от шва втачивания рукава (рис. 4). Нарукавный знак МЧС РОССИИ выполнен в виде фигурного щита (высота 110 мм, ширина 85 мм) с окантовкой золотистого цвета. Поле щита – в цвет ткани верха формы одежды. В центре щита изображена малая эмблема МЧС России, обрамленная снизу оливковыми ветвями золотистого цвета. В верхней части щита в один ряд буквами золотистого цвета нанесена надпись: «МЧС РОССИИ».  </w:t>
      </w:r>
    </w:p>
    <w:p w:rsidR="00782E67" w:rsidRPr="00782E67" w:rsidRDefault="00782E67" w:rsidP="00782E67">
      <w:pPr>
        <w:suppressAutoHyphens/>
        <w:spacing w:after="200" w:line="276" w:lineRule="auto"/>
        <w:ind w:firstLine="567"/>
        <w:jc w:val="center"/>
        <w:rPr>
          <w:rFonts w:ascii="Times New Roman" w:eastAsia="Times New Roman" w:hAnsi="Times New Roman" w:cs="Times New Roman"/>
          <w:color w:val="auto"/>
          <w:sz w:val="22"/>
          <w:szCs w:val="22"/>
          <w:lang w:eastAsia="zh-CN"/>
        </w:rPr>
      </w:pPr>
      <w:r w:rsidRPr="00782E67">
        <w:rPr>
          <w:rFonts w:ascii="Baltica" w:eastAsia="Calibri" w:hAnsi="Baltica" w:cs="Mangal"/>
          <w:noProof/>
          <w:color w:val="auto"/>
          <w:kern w:val="1"/>
          <w:sz w:val="22"/>
          <w:szCs w:val="22"/>
        </w:rPr>
        <w:drawing>
          <wp:inline distT="0" distB="0" distL="0" distR="0" wp14:anchorId="0FDDADF8" wp14:editId="4667BA51">
            <wp:extent cx="1722120" cy="1318260"/>
            <wp:effectExtent l="0" t="0" r="0" b="0"/>
            <wp:docPr id="27" name="Рисунок 27" descr="Описание: C:\Users\A.Gubenko\Desktop\новые нарукавные знаки\щит мч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Users\A.Gubenko\Desktop\новые нарукавные знаки\щит мчс.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2120" cy="1318260"/>
                    </a:xfrm>
                    <a:prstGeom prst="rect">
                      <a:avLst/>
                    </a:prstGeom>
                    <a:noFill/>
                    <a:ln>
                      <a:noFill/>
                    </a:ln>
                  </pic:spPr>
                </pic:pic>
              </a:graphicData>
            </a:graphic>
          </wp:inline>
        </w:drawing>
      </w:r>
    </w:p>
    <w:p w:rsidR="00782E67" w:rsidRPr="00782E67" w:rsidRDefault="00782E67" w:rsidP="00782E67">
      <w:pPr>
        <w:suppressAutoHyphens/>
        <w:spacing w:after="200" w:line="276" w:lineRule="auto"/>
        <w:ind w:firstLine="567"/>
        <w:jc w:val="center"/>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lastRenderedPageBreak/>
        <w:t>Рисунок 4</w:t>
      </w:r>
    </w:p>
    <w:p w:rsidR="00782E67" w:rsidRPr="00782E67" w:rsidRDefault="00782E67" w:rsidP="00782E67">
      <w:pPr>
        <w:suppressAutoHyphens/>
        <w:spacing w:after="200" w:line="276" w:lineRule="auto"/>
        <w:ind w:firstLine="567"/>
        <w:jc w:val="both"/>
        <w:rPr>
          <w:rFonts w:ascii="Times New Roman" w:eastAsia="Times New Roman" w:hAnsi="Times New Roman" w:cs="Times New Roman"/>
          <w:color w:val="auto"/>
          <w:sz w:val="22"/>
          <w:szCs w:val="22"/>
          <w:lang w:eastAsia="zh-CN"/>
        </w:rPr>
      </w:pPr>
      <w:proofErr w:type="gramStart"/>
      <w:r w:rsidRPr="00782E67">
        <w:rPr>
          <w:rFonts w:ascii="Times New Roman" w:eastAsia="Times New Roman" w:hAnsi="Times New Roman" w:cs="Times New Roman"/>
          <w:color w:val="auto"/>
          <w:sz w:val="22"/>
          <w:szCs w:val="22"/>
          <w:lang w:eastAsia="zh-CN"/>
        </w:rPr>
        <w:t xml:space="preserve">Второй, в виде полукруга, на расстоянии 10 мм выше первого знака с надписью «РОССИЯ» </w:t>
      </w:r>
      <w:r w:rsidRPr="00782E67">
        <w:rPr>
          <w:rFonts w:ascii="Times New Roman" w:eastAsia="Times New Roman" w:hAnsi="Times New Roman" w:cs="Times New Roman"/>
          <w:color w:val="auto"/>
          <w:sz w:val="22"/>
          <w:szCs w:val="22"/>
          <w:lang w:eastAsia="en-US"/>
        </w:rPr>
        <w:t xml:space="preserve">(высота 40 мм, ширина 85 мм) в цвет флага Российской Федерации </w:t>
      </w:r>
      <w:r w:rsidRPr="00782E67">
        <w:rPr>
          <w:rFonts w:ascii="Times New Roman" w:eastAsia="Times New Roman" w:hAnsi="Times New Roman" w:cs="Times New Roman"/>
          <w:color w:val="auto"/>
          <w:sz w:val="22"/>
          <w:szCs w:val="22"/>
          <w:lang w:eastAsia="zh-CN"/>
        </w:rPr>
        <w:t xml:space="preserve">(расположение цветовой гаммы полосок сверху - вниз: белый, синий, красный, черный цвета, ширина полоски (цвета) 9 мм) </w:t>
      </w:r>
      <w:r w:rsidRPr="00782E67">
        <w:rPr>
          <w:rFonts w:ascii="Times New Roman" w:eastAsia="Times New Roman" w:hAnsi="Times New Roman" w:cs="Times New Roman"/>
          <w:color w:val="auto"/>
          <w:sz w:val="22"/>
          <w:szCs w:val="22"/>
          <w:lang w:eastAsia="en-US"/>
        </w:rPr>
        <w:t xml:space="preserve">с окантовкой золотистого цвета </w:t>
      </w:r>
      <w:r w:rsidRPr="00782E67">
        <w:rPr>
          <w:rFonts w:ascii="Times New Roman" w:eastAsia="Times New Roman" w:hAnsi="Times New Roman" w:cs="Times New Roman"/>
          <w:color w:val="auto"/>
          <w:sz w:val="22"/>
          <w:szCs w:val="22"/>
          <w:lang w:eastAsia="zh-CN"/>
        </w:rPr>
        <w:t>(рис. 5).</w:t>
      </w:r>
      <w:proofErr w:type="gramEnd"/>
      <w:r w:rsidRPr="00782E67">
        <w:rPr>
          <w:rFonts w:ascii="Times New Roman" w:eastAsia="Times New Roman" w:hAnsi="Times New Roman" w:cs="Times New Roman"/>
          <w:color w:val="auto"/>
          <w:sz w:val="22"/>
          <w:szCs w:val="22"/>
          <w:lang w:eastAsia="zh-CN"/>
        </w:rPr>
        <w:t xml:space="preserve"> </w:t>
      </w:r>
      <w:r w:rsidRPr="00782E67">
        <w:rPr>
          <w:rFonts w:ascii="Times New Roman" w:eastAsia="Times New Roman" w:hAnsi="Times New Roman" w:cs="Times New Roman"/>
          <w:color w:val="auto"/>
          <w:sz w:val="22"/>
          <w:szCs w:val="22"/>
          <w:lang w:eastAsia="en-US"/>
        </w:rPr>
        <w:t xml:space="preserve">В основании полукруга, на полосе в цвет ткани верха </w:t>
      </w:r>
      <w:r w:rsidRPr="00782E67">
        <w:rPr>
          <w:rFonts w:ascii="Times New Roman" w:eastAsia="Lucida Sans Unicode" w:hAnsi="Times New Roman" w:cs="Times New Roman"/>
          <w:color w:val="auto"/>
          <w:kern w:val="1"/>
          <w:sz w:val="22"/>
          <w:szCs w:val="22"/>
          <w:lang w:eastAsia="hi-IN" w:bidi="hi-IN"/>
        </w:rPr>
        <w:t xml:space="preserve">формы одежды </w:t>
      </w:r>
      <w:r w:rsidRPr="00782E67">
        <w:rPr>
          <w:rFonts w:ascii="Times New Roman" w:eastAsia="Times New Roman" w:hAnsi="Times New Roman" w:cs="Times New Roman"/>
          <w:color w:val="auto"/>
          <w:sz w:val="22"/>
          <w:szCs w:val="22"/>
          <w:lang w:eastAsia="en-US"/>
        </w:rPr>
        <w:t xml:space="preserve">в один ряд буквами золотистого цвета нанесена </w:t>
      </w:r>
      <w:r w:rsidRPr="00782E67">
        <w:rPr>
          <w:rFonts w:ascii="Times New Roman" w:eastAsia="Times New Roman" w:hAnsi="Times New Roman" w:cs="Times New Roman"/>
          <w:color w:val="auto"/>
          <w:sz w:val="22"/>
          <w:szCs w:val="22"/>
          <w:lang w:eastAsia="zh-CN"/>
        </w:rPr>
        <w:t>надпись «РОССИЯ»,</w:t>
      </w:r>
      <w:r w:rsidRPr="00782E67">
        <w:rPr>
          <w:rFonts w:ascii="Times New Roman" w:eastAsia="Calibri" w:hAnsi="Times New Roman" w:cs="Times New Roman"/>
          <w:color w:val="auto"/>
          <w:sz w:val="22"/>
          <w:szCs w:val="22"/>
          <w:lang w:eastAsia="en-US"/>
        </w:rPr>
        <w:t xml:space="preserve"> </w:t>
      </w:r>
      <w:r w:rsidRPr="00782E67">
        <w:rPr>
          <w:rFonts w:ascii="Times New Roman" w:eastAsia="Times New Roman" w:hAnsi="Times New Roman" w:cs="Times New Roman"/>
          <w:color w:val="auto"/>
          <w:sz w:val="22"/>
          <w:szCs w:val="22"/>
          <w:lang w:eastAsia="zh-CN"/>
        </w:rPr>
        <w:t xml:space="preserve">ширина букв 8 мм. Окантовка полукруга </w:t>
      </w:r>
      <w:r w:rsidRPr="00782E67">
        <w:rPr>
          <w:rFonts w:ascii="Times New Roman" w:eastAsia="Times New Roman" w:hAnsi="Times New Roman" w:cs="Times New Roman"/>
          <w:color w:val="auto"/>
          <w:sz w:val="22"/>
          <w:szCs w:val="22"/>
          <w:lang w:eastAsia="en-US"/>
        </w:rPr>
        <w:t>золотистого</w:t>
      </w:r>
      <w:r w:rsidRPr="00782E67">
        <w:rPr>
          <w:rFonts w:ascii="Times New Roman" w:eastAsia="Times New Roman" w:hAnsi="Times New Roman" w:cs="Times New Roman"/>
          <w:color w:val="auto"/>
          <w:sz w:val="22"/>
          <w:szCs w:val="22"/>
          <w:lang w:eastAsia="zh-CN"/>
        </w:rPr>
        <w:t xml:space="preserve"> цвета шириной 2 мм.</w:t>
      </w:r>
    </w:p>
    <w:p w:rsidR="00782E67" w:rsidRPr="00782E67" w:rsidRDefault="00782E67" w:rsidP="00782E67">
      <w:pPr>
        <w:suppressAutoHyphens/>
        <w:spacing w:after="200" w:line="276" w:lineRule="auto"/>
        <w:ind w:firstLine="567"/>
        <w:jc w:val="center"/>
        <w:rPr>
          <w:rFonts w:ascii="Times New Roman" w:eastAsia="Times New Roman" w:hAnsi="Times New Roman" w:cs="Times New Roman"/>
          <w:color w:val="auto"/>
          <w:sz w:val="22"/>
          <w:szCs w:val="22"/>
          <w:lang w:eastAsia="zh-CN"/>
        </w:rPr>
      </w:pPr>
      <w:r w:rsidRPr="00782E67">
        <w:rPr>
          <w:rFonts w:ascii="Calibri" w:eastAsia="Calibri" w:hAnsi="Calibri" w:cs="Mangal"/>
          <w:noProof/>
          <w:color w:val="auto"/>
          <w:kern w:val="1"/>
          <w:sz w:val="22"/>
          <w:szCs w:val="22"/>
        </w:rPr>
        <w:drawing>
          <wp:inline distT="0" distB="0" distL="0" distR="0" wp14:anchorId="14638A3F" wp14:editId="49BB5E0A">
            <wp:extent cx="1983105" cy="98552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3105" cy="985520"/>
                    </a:xfrm>
                    <a:prstGeom prst="rect">
                      <a:avLst/>
                    </a:prstGeom>
                    <a:noFill/>
                    <a:ln>
                      <a:noFill/>
                    </a:ln>
                  </pic:spPr>
                </pic:pic>
              </a:graphicData>
            </a:graphic>
          </wp:inline>
        </w:drawing>
      </w:r>
    </w:p>
    <w:p w:rsidR="00782E67" w:rsidRPr="00782E67" w:rsidRDefault="00782E67" w:rsidP="00782E67">
      <w:pPr>
        <w:widowControl w:val="0"/>
        <w:suppressAutoHyphens/>
        <w:spacing w:after="200" w:line="276" w:lineRule="auto"/>
        <w:ind w:right="-36"/>
        <w:jc w:val="center"/>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Рисунок 5.</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 правом рукаве куртки настрочен нарукавный знак Главного управления МЧС России по Смоленской области, на расстоянии 80 мм от шва втачивания рукава (рис. 6).</w:t>
      </w:r>
    </w:p>
    <w:p w:rsidR="00782E67" w:rsidRPr="00782E67" w:rsidRDefault="00782E67" w:rsidP="00782E67">
      <w:pPr>
        <w:widowControl w:val="0"/>
        <w:tabs>
          <w:tab w:val="left" w:pos="5245"/>
        </w:tabs>
        <w:suppressAutoHyphens/>
        <w:spacing w:line="0" w:lineRule="atLeast"/>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Нарукавный знак МЧС РОССИИ представляет собой фигурный щит (высота 110 мм, ширина 85 мм) с окантовкой золотистого цвета. Поле щита – в цвет ткани верха формы одежды. В центре щита расположена эмблема Главного управления МЧС России по Смоленской области, представляющая собой изображение двуглавого орла золотистого цвета с опущенными крыльями и увенчанного короной. Орел держит в лапах прикрывающий его грудь фигурный щит с окантовкой серебристого цвета. В поле шита – основные элементы Герба Смоленской области, в серебряном щите на черной пушке с золотым лафетом – золотая птица </w:t>
      </w:r>
      <w:proofErr w:type="spellStart"/>
      <w:r w:rsidRPr="00782E67">
        <w:rPr>
          <w:rFonts w:ascii="Times New Roman" w:eastAsia="Times New Roman" w:hAnsi="Times New Roman" w:cs="Times New Roman"/>
          <w:color w:val="auto"/>
          <w:sz w:val="22"/>
          <w:szCs w:val="22"/>
          <w:lang w:eastAsia="zh-CN"/>
        </w:rPr>
        <w:t>Гамаюн</w:t>
      </w:r>
      <w:proofErr w:type="spellEnd"/>
      <w:r w:rsidRPr="00782E67">
        <w:rPr>
          <w:rFonts w:ascii="Times New Roman" w:eastAsia="Times New Roman" w:hAnsi="Times New Roman" w:cs="Times New Roman"/>
          <w:color w:val="auto"/>
          <w:sz w:val="22"/>
          <w:szCs w:val="22"/>
          <w:lang w:eastAsia="zh-CN"/>
        </w:rPr>
        <w:t xml:space="preserve"> с крыльями и хвостом. </w:t>
      </w:r>
    </w:p>
    <w:p w:rsidR="00782E67" w:rsidRPr="00782E67" w:rsidRDefault="00782E67" w:rsidP="00782E67">
      <w:pPr>
        <w:widowControl w:val="0"/>
        <w:tabs>
          <w:tab w:val="left" w:pos="5245"/>
        </w:tabs>
        <w:suppressAutoHyphens/>
        <w:spacing w:line="0" w:lineRule="atLeast"/>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Щит наложен на два диагонально перекрещенных шестопера серебристого цвета. </w:t>
      </w:r>
    </w:p>
    <w:p w:rsidR="00782E67" w:rsidRPr="00782E67" w:rsidRDefault="00782E67" w:rsidP="00782E67">
      <w:pPr>
        <w:widowControl w:val="0"/>
        <w:tabs>
          <w:tab w:val="left" w:pos="5245"/>
        </w:tabs>
        <w:suppressAutoHyphens/>
        <w:spacing w:line="0" w:lineRule="atLeast"/>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Над эмблемой Главного управления МЧС России по Смоленской области – преломленный Государственный флаг Российской Федерации. </w:t>
      </w:r>
    </w:p>
    <w:p w:rsidR="00782E67" w:rsidRPr="00782E67" w:rsidRDefault="00782E67" w:rsidP="00782E67">
      <w:pPr>
        <w:widowControl w:val="0"/>
        <w:tabs>
          <w:tab w:val="left" w:pos="5245"/>
        </w:tabs>
        <w:suppressAutoHyphens/>
        <w:spacing w:line="0" w:lineRule="atLeast"/>
        <w:ind w:firstLine="567"/>
        <w:jc w:val="both"/>
        <w:rPr>
          <w:rFonts w:ascii="Times New Roman" w:eastAsia="Times New Roman" w:hAnsi="Times New Roman" w:cs="Times New Roman"/>
          <w:color w:val="auto"/>
          <w:kern w:val="1"/>
          <w:sz w:val="22"/>
          <w:szCs w:val="22"/>
          <w:lang w:eastAsia="hi-IN" w:bidi="hi-IN"/>
        </w:rPr>
      </w:pPr>
      <w:r w:rsidRPr="00782E67">
        <w:rPr>
          <w:rFonts w:ascii="Times New Roman" w:eastAsia="Times New Roman" w:hAnsi="Times New Roman" w:cs="Times New Roman"/>
          <w:color w:val="auto"/>
          <w:kern w:val="1"/>
          <w:sz w:val="22"/>
          <w:szCs w:val="22"/>
          <w:lang w:eastAsia="hi-IN" w:bidi="hi-IN"/>
        </w:rPr>
        <w:t xml:space="preserve">В верхней части щита в один ряд буквами золотистого цвета нанесена надпись: «МЧС РОССИИ», в нижней части щита – изогнутая по форме щита в один ряд буквами золотистого цвета надпись «ГЛАВНОЕ УПРАВЛЕНИЕ МЧС РОССИИ ПО СМОЛЕНСКОЙ ОБЛАСТИ». </w:t>
      </w:r>
    </w:p>
    <w:p w:rsidR="00782E67" w:rsidRPr="00782E67" w:rsidRDefault="00782E67" w:rsidP="00782E67">
      <w:pPr>
        <w:widowControl w:val="0"/>
        <w:tabs>
          <w:tab w:val="left" w:pos="5245"/>
        </w:tabs>
        <w:suppressAutoHyphens/>
        <w:spacing w:after="200" w:line="0" w:lineRule="atLeast"/>
        <w:jc w:val="both"/>
        <w:rPr>
          <w:rFonts w:ascii="Times New Roman" w:eastAsia="Times New Roman" w:hAnsi="Times New Roman" w:cs="Times New Roman"/>
          <w:color w:val="0000CC"/>
          <w:kern w:val="1"/>
          <w:sz w:val="22"/>
          <w:szCs w:val="22"/>
          <w:lang w:eastAsia="hi-IN" w:bidi="hi-IN"/>
        </w:rPr>
      </w:pPr>
      <w:r w:rsidRPr="00782E67">
        <w:rPr>
          <w:rFonts w:ascii="Times New Roman" w:eastAsia="Times New Roman" w:hAnsi="Times New Roman" w:cs="Times New Roman"/>
          <w:color w:val="0000CC"/>
          <w:kern w:val="1"/>
          <w:sz w:val="22"/>
          <w:szCs w:val="22"/>
          <w:lang w:eastAsia="hi-IN" w:bidi="hi-IN"/>
        </w:rPr>
        <w:tab/>
      </w:r>
    </w:p>
    <w:p w:rsidR="00782E67" w:rsidRPr="00782E67" w:rsidRDefault="00782E67" w:rsidP="00782E67">
      <w:pPr>
        <w:widowControl w:val="0"/>
        <w:suppressAutoHyphens/>
        <w:spacing w:after="200" w:line="0" w:lineRule="atLeast"/>
        <w:jc w:val="center"/>
        <w:rPr>
          <w:rFonts w:ascii="Times New Roman" w:eastAsia="Times New Roman" w:hAnsi="Times New Roman" w:cs="Times New Roman"/>
          <w:color w:val="0000CC"/>
          <w:kern w:val="1"/>
          <w:sz w:val="22"/>
          <w:szCs w:val="22"/>
          <w:lang w:val="en-US" w:eastAsia="hi-IN" w:bidi="hi-IN"/>
        </w:rPr>
      </w:pPr>
      <w:r w:rsidRPr="00782E67">
        <w:rPr>
          <w:rFonts w:ascii="Times New Roman" w:eastAsia="Times New Roman" w:hAnsi="Times New Roman" w:cs="Times New Roman"/>
          <w:b/>
          <w:noProof/>
          <w:color w:val="auto"/>
          <w:sz w:val="22"/>
          <w:szCs w:val="22"/>
        </w:rPr>
        <w:drawing>
          <wp:inline distT="0" distB="0" distL="0" distR="0" wp14:anchorId="34138697" wp14:editId="6C1F2A57">
            <wp:extent cx="1128395" cy="1175385"/>
            <wp:effectExtent l="0" t="0" r="0" b="5715"/>
            <wp:docPr id="29" name="Рисунок 29" descr="Описание: №1+_20220622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1+_20220622_00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8395" cy="1175385"/>
                    </a:xfrm>
                    <a:prstGeom prst="rect">
                      <a:avLst/>
                    </a:prstGeom>
                    <a:noFill/>
                    <a:ln>
                      <a:noFill/>
                    </a:ln>
                  </pic:spPr>
                </pic:pic>
              </a:graphicData>
            </a:graphic>
          </wp:inline>
        </w:drawing>
      </w:r>
    </w:p>
    <w:p w:rsidR="00782E67" w:rsidRPr="00782E67" w:rsidRDefault="00782E67" w:rsidP="00782E67">
      <w:pPr>
        <w:widowControl w:val="0"/>
        <w:suppressAutoHyphens/>
        <w:spacing w:after="200" w:line="276" w:lineRule="auto"/>
        <w:ind w:right="-36"/>
        <w:jc w:val="center"/>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Рисунок 6.</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Надписи на нагрудных знаках выполняются шрифтом «</w:t>
      </w:r>
      <w:r w:rsidRPr="00782E67">
        <w:rPr>
          <w:rFonts w:ascii="Times New Roman" w:eastAsia="Times New Roman" w:hAnsi="Times New Roman" w:cs="Times New Roman"/>
          <w:color w:val="auto"/>
          <w:sz w:val="22"/>
          <w:szCs w:val="22"/>
          <w:lang w:val="en-US" w:eastAsia="zh-CN"/>
        </w:rPr>
        <w:t>Arial</w:t>
      </w:r>
      <w:r w:rsidRPr="00782E67">
        <w:rPr>
          <w:rFonts w:ascii="Times New Roman" w:eastAsia="Times New Roman" w:hAnsi="Times New Roman" w:cs="Times New Roman"/>
          <w:color w:val="auto"/>
          <w:sz w:val="22"/>
          <w:szCs w:val="22"/>
          <w:lang w:eastAsia="zh-CN"/>
        </w:rPr>
        <w:t xml:space="preserve"> </w:t>
      </w:r>
      <w:r w:rsidRPr="00782E67">
        <w:rPr>
          <w:rFonts w:ascii="Times New Roman" w:eastAsia="Times New Roman" w:hAnsi="Times New Roman" w:cs="Times New Roman"/>
          <w:color w:val="auto"/>
          <w:sz w:val="22"/>
          <w:szCs w:val="22"/>
          <w:lang w:val="en-US" w:eastAsia="zh-CN"/>
        </w:rPr>
        <w:t>black</w:t>
      </w:r>
      <w:r w:rsidRPr="00782E67">
        <w:rPr>
          <w:rFonts w:ascii="Times New Roman" w:eastAsia="Times New Roman" w:hAnsi="Times New Roman" w:cs="Times New Roman"/>
          <w:color w:val="auto"/>
          <w:sz w:val="22"/>
          <w:szCs w:val="22"/>
          <w:lang w:eastAsia="zh-CN"/>
        </w:rPr>
        <w:t>» золотистого цвета, окантовка – темно-синего цвета, фон темно-синего цвета.</w:t>
      </w:r>
    </w:p>
    <w:p w:rsidR="00782E67" w:rsidRPr="00782E67" w:rsidRDefault="0001212A" w:rsidP="00782E67">
      <w:pPr>
        <w:suppressAutoHyphens/>
        <w:spacing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ЮБКА</w:t>
      </w:r>
      <w:r w:rsidR="00782E67" w:rsidRPr="00782E67">
        <w:rPr>
          <w:rFonts w:ascii="Times New Roman" w:eastAsia="Times New Roman" w:hAnsi="Times New Roman" w:cs="Times New Roman"/>
          <w:b/>
          <w:color w:val="auto"/>
          <w:sz w:val="22"/>
          <w:szCs w:val="22"/>
          <w:lang w:eastAsia="zh-CN"/>
        </w:rPr>
        <w:t>.</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Calibri" w:hAnsi="Times New Roman" w:cs="Times New Roman"/>
          <w:color w:val="auto"/>
          <w:sz w:val="22"/>
          <w:szCs w:val="22"/>
          <w:shd w:val="clear" w:color="auto" w:fill="FFFFFF"/>
          <w:lang w:eastAsia="en-US"/>
        </w:rPr>
        <w:t xml:space="preserve">Юбка костюма летнего прямого покроя, состоящая из двух полотнищ (переднего и заднего), с притачным поясом, застежкой-молнией в левом боковом шве. Заднее полотнище со швом посередине, заканчивающимся </w:t>
      </w:r>
      <w:proofErr w:type="spellStart"/>
      <w:r w:rsidRPr="00782E67">
        <w:rPr>
          <w:rFonts w:ascii="Times New Roman" w:eastAsia="Calibri" w:hAnsi="Times New Roman" w:cs="Times New Roman"/>
          <w:color w:val="auto"/>
          <w:sz w:val="22"/>
          <w:szCs w:val="22"/>
          <w:shd w:val="clear" w:color="auto" w:fill="FFFFFF"/>
          <w:lang w:eastAsia="en-US"/>
        </w:rPr>
        <w:t>шлицей</w:t>
      </w:r>
      <w:proofErr w:type="spellEnd"/>
      <w:r w:rsidRPr="00782E67">
        <w:rPr>
          <w:rFonts w:ascii="Times New Roman" w:eastAsia="Calibri" w:hAnsi="Times New Roman" w:cs="Times New Roman"/>
          <w:color w:val="auto"/>
          <w:sz w:val="22"/>
          <w:szCs w:val="22"/>
          <w:shd w:val="clear" w:color="auto" w:fill="FFFFFF"/>
          <w:lang w:eastAsia="en-US"/>
        </w:rPr>
        <w:t>. На поясе над передними и задними вытачками расположены шесть шлевок для ремня.</w:t>
      </w:r>
    </w:p>
    <w:p w:rsidR="0001212A" w:rsidRDefault="0001212A" w:rsidP="00782E67">
      <w:pPr>
        <w:suppressAutoHyphens/>
        <w:spacing w:line="276" w:lineRule="auto"/>
        <w:ind w:firstLine="567"/>
        <w:jc w:val="center"/>
        <w:rPr>
          <w:rFonts w:ascii="Times New Roman" w:eastAsia="Times New Roman" w:hAnsi="Times New Roman" w:cs="Times New Roman"/>
          <w:b/>
          <w:color w:val="auto"/>
          <w:sz w:val="22"/>
          <w:szCs w:val="22"/>
          <w:lang w:eastAsia="zh-CN"/>
        </w:rPr>
      </w:pPr>
    </w:p>
    <w:p w:rsidR="0001212A" w:rsidRDefault="0001212A" w:rsidP="00782E67">
      <w:pPr>
        <w:suppressAutoHyphens/>
        <w:spacing w:line="276" w:lineRule="auto"/>
        <w:ind w:firstLine="567"/>
        <w:jc w:val="center"/>
        <w:rPr>
          <w:rFonts w:ascii="Times New Roman" w:eastAsia="Times New Roman" w:hAnsi="Times New Roman" w:cs="Times New Roman"/>
          <w:b/>
          <w:color w:val="auto"/>
          <w:sz w:val="22"/>
          <w:szCs w:val="22"/>
          <w:lang w:eastAsia="zh-CN"/>
        </w:rPr>
      </w:pPr>
    </w:p>
    <w:p w:rsidR="0001212A" w:rsidRDefault="0001212A" w:rsidP="00782E67">
      <w:pPr>
        <w:suppressAutoHyphens/>
        <w:spacing w:line="276" w:lineRule="auto"/>
        <w:ind w:firstLine="567"/>
        <w:jc w:val="center"/>
        <w:rPr>
          <w:rFonts w:ascii="Times New Roman" w:eastAsia="Times New Roman" w:hAnsi="Times New Roman" w:cs="Times New Roman"/>
          <w:b/>
          <w:color w:val="auto"/>
          <w:sz w:val="22"/>
          <w:szCs w:val="22"/>
          <w:lang w:eastAsia="zh-CN"/>
        </w:rPr>
      </w:pPr>
    </w:p>
    <w:p w:rsidR="00782E67" w:rsidRPr="00782E67" w:rsidRDefault="00782E67" w:rsidP="00782E67">
      <w:pPr>
        <w:suppressAutoHyphens/>
        <w:spacing w:line="276" w:lineRule="auto"/>
        <w:ind w:firstLine="567"/>
        <w:jc w:val="center"/>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lastRenderedPageBreak/>
        <w:t>ОСНОВНЫЕ ТРЕБОВАНИЯ К ИЗГОТОВЛЕНИЮ:</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Классификация и виды стежков, строчек и швов - по ГОСТ 12807-2003. Требования к стежкам, строчкам и швам - по инструкции «Технические требования к соединениям деталей швейных изделий» и ОСТ 17-835.</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Раскрой деталей костюма - по ГОСТ 20757-91.</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В изделиях отсутствуют производственные дефекты и пороки материалов, соответствует нормам для 1 сорта по ГОСТ 11259-79.</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Лицевая поверхность нарукавных знаков не имеет складок, морщин, вздутий.</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Изображения элементов нарукавных и нагрудных знаков  располагаются симметрично, без перекосов и искривлений.</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Все измерения нарукавных и нагрудных знаков имеют допуск по размерам  1 мм</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Нарукавные знаки изготовлены из материалов, указанные в Таблице 1:</w:t>
      </w:r>
    </w:p>
    <w:p w:rsidR="00782E67" w:rsidRPr="00782E67" w:rsidRDefault="00782E67" w:rsidP="00782E67">
      <w:pPr>
        <w:tabs>
          <w:tab w:val="left" w:pos="8647"/>
        </w:tabs>
        <w:spacing w:line="276" w:lineRule="auto"/>
        <w:ind w:firstLine="708"/>
        <w:contextualSpacing/>
        <w:jc w:val="right"/>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596"/>
        <w:gridCol w:w="3321"/>
      </w:tblGrid>
      <w:tr w:rsidR="00782E67" w:rsidRPr="00782E67" w:rsidTr="00407FDC">
        <w:tc>
          <w:tcPr>
            <w:tcW w:w="564" w:type="dxa"/>
          </w:tcPr>
          <w:p w:rsidR="00782E67" w:rsidRPr="00782E67" w:rsidRDefault="00782E67" w:rsidP="00782E67">
            <w:pPr>
              <w:spacing w:after="200" w:line="276" w:lineRule="auto"/>
              <w:contextualSpacing/>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w:t>
            </w:r>
          </w:p>
        </w:tc>
        <w:tc>
          <w:tcPr>
            <w:tcW w:w="6121" w:type="dxa"/>
          </w:tcPr>
          <w:p w:rsidR="00782E67" w:rsidRPr="00782E67" w:rsidRDefault="00782E67" w:rsidP="00782E67">
            <w:pPr>
              <w:spacing w:after="200" w:line="276" w:lineRule="auto"/>
              <w:contextualSpacing/>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Наименование материала</w:t>
            </w:r>
          </w:p>
        </w:tc>
        <w:tc>
          <w:tcPr>
            <w:tcW w:w="3628" w:type="dxa"/>
          </w:tcPr>
          <w:p w:rsidR="00782E67" w:rsidRPr="00782E67" w:rsidRDefault="00782E67" w:rsidP="00782E67">
            <w:pPr>
              <w:spacing w:after="200" w:line="276" w:lineRule="auto"/>
              <w:contextualSpacing/>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Назначение</w:t>
            </w:r>
          </w:p>
        </w:tc>
      </w:tr>
      <w:tr w:rsidR="00782E67" w:rsidRPr="00782E67" w:rsidTr="00407FDC">
        <w:trPr>
          <w:trHeight w:val="1067"/>
        </w:trPr>
        <w:tc>
          <w:tcPr>
            <w:tcW w:w="564" w:type="dxa"/>
          </w:tcPr>
          <w:p w:rsidR="00782E67" w:rsidRPr="00782E67" w:rsidRDefault="00782E67" w:rsidP="00782E67">
            <w:pPr>
              <w:spacing w:after="200" w:line="276" w:lineRule="auto"/>
              <w:contextualSpacing/>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w:t>
            </w:r>
          </w:p>
        </w:tc>
        <w:tc>
          <w:tcPr>
            <w:tcW w:w="6121" w:type="dxa"/>
          </w:tcPr>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Ткань смесовая, хлопкополиэфирная,</w:t>
            </w:r>
          </w:p>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состав: 30% хлопок,  70%  </w:t>
            </w:r>
            <w:proofErr w:type="gramStart"/>
            <w:r w:rsidRPr="00782E67">
              <w:rPr>
                <w:rFonts w:ascii="Times New Roman" w:eastAsia="Times New Roman" w:hAnsi="Times New Roman" w:cs="Times New Roman"/>
                <w:color w:val="auto"/>
                <w:sz w:val="22"/>
                <w:szCs w:val="22"/>
                <w:lang w:eastAsia="en-US"/>
              </w:rPr>
              <w:t>п</w:t>
            </w:r>
            <w:proofErr w:type="gramEnd"/>
            <w:r w:rsidRPr="00782E67">
              <w:rPr>
                <w:rFonts w:ascii="Times New Roman" w:eastAsia="Times New Roman" w:hAnsi="Times New Roman" w:cs="Times New Roman"/>
                <w:color w:val="auto"/>
                <w:sz w:val="22"/>
                <w:szCs w:val="22"/>
                <w:lang w:eastAsia="en-US"/>
              </w:rPr>
              <w:t>\э</w:t>
            </w:r>
          </w:p>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поверхностная плотность, г\м</w:t>
            </w:r>
            <w:proofErr w:type="gramStart"/>
            <w:r w:rsidRPr="00782E67">
              <w:rPr>
                <w:rFonts w:ascii="Times New Roman" w:eastAsia="Times New Roman" w:hAnsi="Times New Roman" w:cs="Times New Roman"/>
                <w:color w:val="auto"/>
                <w:sz w:val="22"/>
                <w:szCs w:val="22"/>
                <w:lang w:eastAsia="en-US"/>
              </w:rPr>
              <w:t>2</w:t>
            </w:r>
            <w:proofErr w:type="gramEnd"/>
            <w:r w:rsidRPr="00782E67">
              <w:rPr>
                <w:rFonts w:ascii="Times New Roman" w:eastAsia="Times New Roman" w:hAnsi="Times New Roman" w:cs="Times New Roman"/>
                <w:color w:val="auto"/>
                <w:sz w:val="22"/>
                <w:szCs w:val="22"/>
                <w:lang w:eastAsia="en-US"/>
              </w:rPr>
              <w:t xml:space="preserve"> – 210 по утку</w:t>
            </w:r>
          </w:p>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гигроскопичность,%  - 6</w:t>
            </w:r>
          </w:p>
        </w:tc>
        <w:tc>
          <w:tcPr>
            <w:tcW w:w="3628" w:type="dxa"/>
          </w:tcPr>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основания (поля) знаков</w:t>
            </w:r>
          </w:p>
        </w:tc>
      </w:tr>
      <w:tr w:rsidR="00782E67" w:rsidRPr="00782E67" w:rsidTr="00407FDC">
        <w:trPr>
          <w:trHeight w:val="253"/>
        </w:trPr>
        <w:tc>
          <w:tcPr>
            <w:tcW w:w="564" w:type="dxa"/>
          </w:tcPr>
          <w:p w:rsidR="00782E67" w:rsidRPr="00782E67" w:rsidRDefault="00782E67" w:rsidP="00782E67">
            <w:pPr>
              <w:spacing w:after="200" w:line="276" w:lineRule="auto"/>
              <w:contextualSpacing/>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2</w:t>
            </w:r>
          </w:p>
        </w:tc>
        <w:tc>
          <w:tcPr>
            <w:tcW w:w="6121" w:type="dxa"/>
          </w:tcPr>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Бязь гладкокрашеная, арт.1124</w:t>
            </w:r>
          </w:p>
        </w:tc>
        <w:tc>
          <w:tcPr>
            <w:tcW w:w="3628" w:type="dxa"/>
          </w:tcPr>
          <w:p w:rsidR="00782E67" w:rsidRPr="00782E67" w:rsidRDefault="00782E67" w:rsidP="00782E67">
            <w:pPr>
              <w:spacing w:after="200" w:line="276" w:lineRule="auto"/>
              <w:contextualSpacing/>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подкладки основания знаков</w:t>
            </w:r>
          </w:p>
        </w:tc>
      </w:tr>
    </w:tbl>
    <w:p w:rsidR="00782E67" w:rsidRPr="00782E67" w:rsidRDefault="00782E67" w:rsidP="00782E67">
      <w:pPr>
        <w:suppressAutoHyphens/>
        <w:spacing w:line="276" w:lineRule="auto"/>
        <w:ind w:left="2127"/>
        <w:jc w:val="both"/>
        <w:rPr>
          <w:rFonts w:ascii="Times New Roman" w:eastAsia="Lucida Sans Unicode" w:hAnsi="Times New Roman" w:cs="Mangal"/>
          <w:b/>
          <w:iCs/>
          <w:color w:val="auto"/>
          <w:kern w:val="1"/>
          <w:sz w:val="22"/>
          <w:szCs w:val="22"/>
          <w:lang w:eastAsia="hi-IN" w:bidi="hi-IN"/>
        </w:rPr>
      </w:pPr>
    </w:p>
    <w:p w:rsidR="00782E67" w:rsidRPr="00782E67" w:rsidRDefault="00782E67" w:rsidP="00782E67">
      <w:pPr>
        <w:suppressAutoHyphens/>
        <w:spacing w:line="276" w:lineRule="auto"/>
        <w:ind w:left="2127"/>
        <w:jc w:val="both"/>
        <w:rPr>
          <w:rFonts w:ascii="Times New Roman" w:eastAsia="Lucida Sans Unicode" w:hAnsi="Times New Roman" w:cs="Mangal"/>
          <w:b/>
          <w:iCs/>
          <w:color w:val="auto"/>
          <w:kern w:val="1"/>
          <w:sz w:val="22"/>
          <w:szCs w:val="22"/>
          <w:lang w:eastAsia="hi-IN" w:bidi="hi-IN"/>
        </w:rPr>
      </w:pPr>
      <w:r w:rsidRPr="00782E67">
        <w:rPr>
          <w:rFonts w:ascii="Times New Roman" w:eastAsia="Lucida Sans Unicode" w:hAnsi="Times New Roman" w:cs="Mangal"/>
          <w:b/>
          <w:iCs/>
          <w:color w:val="auto"/>
          <w:kern w:val="1"/>
          <w:sz w:val="22"/>
          <w:szCs w:val="22"/>
          <w:lang w:eastAsia="hi-IN" w:bidi="hi-IN"/>
        </w:rPr>
        <w:t xml:space="preserve">1.2. Требования к сырью, материалам, покупным изделиям. </w:t>
      </w:r>
    </w:p>
    <w:p w:rsidR="00782E67" w:rsidRPr="00782E67" w:rsidRDefault="00782E67" w:rsidP="00782E67">
      <w:pPr>
        <w:widowControl w:val="0"/>
        <w:suppressAutoHyphens/>
        <w:spacing w:line="276" w:lineRule="auto"/>
        <w:ind w:firstLine="567"/>
        <w:jc w:val="both"/>
        <w:rPr>
          <w:rFonts w:ascii="Times New Roman" w:eastAsia="Lucida Sans Unicode" w:hAnsi="Times New Roman" w:cs="Mangal"/>
          <w:iCs/>
          <w:color w:val="auto"/>
          <w:kern w:val="1"/>
          <w:sz w:val="22"/>
          <w:szCs w:val="22"/>
          <w:lang w:eastAsia="hi-IN" w:bidi="hi-IN"/>
        </w:rPr>
      </w:pPr>
      <w:r w:rsidRPr="00782E67">
        <w:rPr>
          <w:rFonts w:ascii="Times New Roman" w:eastAsia="Lucida Sans Unicode" w:hAnsi="Times New Roman" w:cs="Mangal"/>
          <w:iCs/>
          <w:color w:val="auto"/>
          <w:kern w:val="1"/>
          <w:sz w:val="22"/>
          <w:szCs w:val="22"/>
          <w:lang w:eastAsia="hi-IN" w:bidi="hi-IN"/>
        </w:rPr>
        <w:t>Костюм изготавливают из материалов, указанных в таблице 2.</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1.2.1 Костюмы изготавливают из материалов, указанных в таблице 2 и 3.</w:t>
      </w:r>
    </w:p>
    <w:p w:rsidR="00782E67" w:rsidRPr="00782E67" w:rsidRDefault="00782E67" w:rsidP="00782E67">
      <w:pPr>
        <w:suppressAutoHyphens/>
        <w:spacing w:line="276" w:lineRule="auto"/>
        <w:jc w:val="right"/>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Таблица 2</w:t>
      </w:r>
    </w:p>
    <w:tbl>
      <w:tblPr>
        <w:tblW w:w="9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3716"/>
        <w:gridCol w:w="1985"/>
        <w:gridCol w:w="3119"/>
      </w:tblGrid>
      <w:tr w:rsidR="00782E67" w:rsidRPr="00782E67" w:rsidTr="00407FDC">
        <w:trPr>
          <w:trHeight w:val="734"/>
        </w:trPr>
        <w:tc>
          <w:tcPr>
            <w:tcW w:w="830" w:type="dxa"/>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393939"/>
                <w:sz w:val="22"/>
                <w:szCs w:val="22"/>
                <w:u w:val="single"/>
                <w:lang w:eastAsia="en-US"/>
              </w:rPr>
            </w:pPr>
            <w:r w:rsidRPr="00782E67">
              <w:rPr>
                <w:rFonts w:ascii="Times New Roman" w:eastAsia="Times New Roman" w:hAnsi="Times New Roman" w:cs="Times New Roman"/>
                <w:color w:val="343434"/>
                <w:sz w:val="22"/>
                <w:szCs w:val="22"/>
                <w:lang w:eastAsia="en-US"/>
              </w:rPr>
              <w:t xml:space="preserve">№ </w:t>
            </w:r>
            <w:proofErr w:type="gramStart"/>
            <w:r w:rsidRPr="00782E67">
              <w:rPr>
                <w:rFonts w:ascii="Times New Roman" w:eastAsia="Times New Roman" w:hAnsi="Times New Roman" w:cs="Times New Roman"/>
                <w:color w:val="343434"/>
                <w:sz w:val="22"/>
                <w:szCs w:val="22"/>
                <w:lang w:eastAsia="en-US"/>
              </w:rPr>
              <w:t>п</w:t>
            </w:r>
            <w:proofErr w:type="gramEnd"/>
            <w:r w:rsidRPr="00782E67">
              <w:rPr>
                <w:rFonts w:ascii="Times New Roman" w:eastAsia="Times New Roman" w:hAnsi="Times New Roman" w:cs="Times New Roman"/>
                <w:color w:val="343434"/>
                <w:sz w:val="22"/>
                <w:szCs w:val="22"/>
                <w:lang w:eastAsia="en-US"/>
              </w:rPr>
              <w:t>/п</w:t>
            </w:r>
          </w:p>
        </w:tc>
        <w:tc>
          <w:tcPr>
            <w:tcW w:w="3716" w:type="dxa"/>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393939"/>
                <w:sz w:val="22"/>
                <w:szCs w:val="22"/>
                <w:u w:val="single"/>
                <w:lang w:eastAsia="en-US"/>
              </w:rPr>
            </w:pPr>
            <w:r w:rsidRPr="00782E67">
              <w:rPr>
                <w:rFonts w:ascii="Times New Roman" w:eastAsia="Times New Roman" w:hAnsi="Times New Roman" w:cs="Times New Roman"/>
                <w:color w:val="343434"/>
                <w:sz w:val="22"/>
                <w:szCs w:val="22"/>
                <w:lang w:eastAsia="en-US"/>
              </w:rPr>
              <w:t>Наименование материалов</w:t>
            </w:r>
          </w:p>
        </w:tc>
        <w:tc>
          <w:tcPr>
            <w:tcW w:w="1985" w:type="dxa"/>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343434"/>
                <w:sz w:val="22"/>
                <w:szCs w:val="22"/>
                <w:lang w:eastAsia="en-US"/>
              </w:rPr>
            </w:pPr>
            <w:r w:rsidRPr="00782E67">
              <w:rPr>
                <w:rFonts w:ascii="Times New Roman" w:eastAsia="Times New Roman" w:hAnsi="Times New Roman" w:cs="Times New Roman"/>
                <w:color w:val="343434"/>
                <w:sz w:val="22"/>
                <w:szCs w:val="22"/>
                <w:lang w:eastAsia="en-US"/>
              </w:rPr>
              <w:t>Нормативно-</w:t>
            </w:r>
          </w:p>
          <w:p w:rsidR="00782E67" w:rsidRPr="00782E67" w:rsidRDefault="00782E67" w:rsidP="00782E67">
            <w:pPr>
              <w:spacing w:line="276" w:lineRule="auto"/>
              <w:jc w:val="center"/>
              <w:rPr>
                <w:rFonts w:ascii="Times New Roman" w:eastAsia="Times New Roman" w:hAnsi="Times New Roman" w:cs="Times New Roman"/>
                <w:color w:val="393939"/>
                <w:sz w:val="22"/>
                <w:szCs w:val="22"/>
                <w:u w:val="single"/>
                <w:lang w:eastAsia="en-US"/>
              </w:rPr>
            </w:pPr>
            <w:r w:rsidRPr="00782E67">
              <w:rPr>
                <w:rFonts w:ascii="Times New Roman" w:eastAsia="Times New Roman" w:hAnsi="Times New Roman" w:cs="Times New Roman"/>
                <w:color w:val="343434"/>
                <w:sz w:val="22"/>
                <w:szCs w:val="22"/>
                <w:lang w:eastAsia="en-US"/>
              </w:rPr>
              <w:t>техническая</w:t>
            </w:r>
          </w:p>
          <w:p w:rsidR="00782E67" w:rsidRPr="00782E67" w:rsidRDefault="00782E67" w:rsidP="00782E67">
            <w:pPr>
              <w:spacing w:line="276" w:lineRule="auto"/>
              <w:jc w:val="center"/>
              <w:rPr>
                <w:rFonts w:ascii="Times New Roman" w:eastAsia="Times New Roman" w:hAnsi="Times New Roman" w:cs="Times New Roman"/>
                <w:color w:val="393939"/>
                <w:sz w:val="22"/>
                <w:szCs w:val="22"/>
                <w:u w:val="single"/>
                <w:lang w:eastAsia="en-US"/>
              </w:rPr>
            </w:pPr>
            <w:r w:rsidRPr="00782E67">
              <w:rPr>
                <w:rFonts w:ascii="Times New Roman" w:eastAsia="Times New Roman" w:hAnsi="Times New Roman" w:cs="Times New Roman"/>
                <w:color w:val="343434"/>
                <w:sz w:val="22"/>
                <w:szCs w:val="22"/>
                <w:lang w:eastAsia="en-US"/>
              </w:rPr>
              <w:t>документация</w:t>
            </w:r>
          </w:p>
        </w:tc>
        <w:tc>
          <w:tcPr>
            <w:tcW w:w="3119" w:type="dxa"/>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393939"/>
                <w:sz w:val="22"/>
                <w:szCs w:val="22"/>
                <w:u w:val="single"/>
                <w:lang w:eastAsia="en-US"/>
              </w:rPr>
            </w:pPr>
            <w:r w:rsidRPr="00782E67">
              <w:rPr>
                <w:rFonts w:ascii="Times New Roman" w:eastAsia="Times New Roman" w:hAnsi="Times New Roman" w:cs="Times New Roman"/>
                <w:color w:val="343434"/>
                <w:sz w:val="22"/>
                <w:szCs w:val="22"/>
                <w:lang w:eastAsia="en-US"/>
              </w:rPr>
              <w:t>Назначение материалов</w:t>
            </w:r>
          </w:p>
        </w:tc>
      </w:tr>
      <w:tr w:rsidR="00782E67" w:rsidRPr="00782E67" w:rsidTr="00407FDC">
        <w:trPr>
          <w:trHeight w:val="586"/>
        </w:trPr>
        <w:tc>
          <w:tcPr>
            <w:tcW w:w="830" w:type="dxa"/>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w:t>
            </w:r>
          </w:p>
        </w:tc>
        <w:tc>
          <w:tcPr>
            <w:tcW w:w="3716" w:type="dxa"/>
            <w:shd w:val="clear" w:color="auto" w:fill="FFFFFF"/>
            <w:vAlign w:val="center"/>
          </w:tcPr>
          <w:p w:rsidR="00782E67" w:rsidRPr="00782E67" w:rsidRDefault="00782E67" w:rsidP="00782E67">
            <w:pPr>
              <w:keepNext/>
              <w:widowControl w:val="0"/>
              <w:suppressAutoHyphens/>
              <w:spacing w:line="276" w:lineRule="auto"/>
              <w:ind w:left="173" w:right="142"/>
              <w:jc w:val="both"/>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 xml:space="preserve">Ткань полиэфирно-вискозная (содержание полиэфирных волокон 65%, вискозных волокон 35%) </w:t>
            </w:r>
          </w:p>
          <w:p w:rsidR="00782E67" w:rsidRPr="00782E67" w:rsidRDefault="00782E67" w:rsidP="00782E67">
            <w:pPr>
              <w:keepNext/>
              <w:widowControl w:val="0"/>
              <w:suppressAutoHyphens/>
              <w:spacing w:line="276" w:lineRule="auto"/>
              <w:ind w:left="173" w:right="142"/>
              <w:jc w:val="both"/>
              <w:rPr>
                <w:rFonts w:ascii="Times New Roman" w:eastAsia="Lucida Sans Unicode" w:hAnsi="Times New Roman" w:cs="Mangal"/>
                <w:color w:val="auto"/>
                <w:kern w:val="1"/>
                <w:sz w:val="22"/>
                <w:szCs w:val="22"/>
                <w:lang w:eastAsia="hi-IN" w:bidi="hi-IN"/>
              </w:rPr>
            </w:pPr>
            <w:r w:rsidRPr="00782E67">
              <w:rPr>
                <w:rFonts w:ascii="Times New Roman" w:eastAsia="Lucida Sans Unicode" w:hAnsi="Times New Roman" w:cs="Mangal"/>
                <w:color w:val="auto"/>
                <w:kern w:val="1"/>
                <w:sz w:val="22"/>
                <w:szCs w:val="22"/>
                <w:lang w:eastAsia="hi-IN" w:bidi="hi-IN"/>
              </w:rPr>
              <w:t>- цвет по понтону 19-4324ТРХ.</w:t>
            </w:r>
          </w:p>
        </w:tc>
        <w:tc>
          <w:tcPr>
            <w:tcW w:w="1985" w:type="dxa"/>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Приказ МЧС России             от 04.04.2022 №313, </w:t>
            </w:r>
          </w:p>
          <w:p w:rsidR="00782E67" w:rsidRPr="00782E67" w:rsidRDefault="00782E67" w:rsidP="00782E67">
            <w:pPr>
              <w:spacing w:line="276" w:lineRule="auto"/>
              <w:ind w:left="141" w:right="142"/>
              <w:jc w:val="both"/>
              <w:rPr>
                <w:rFonts w:ascii="Times New Roman" w:eastAsia="Lucida Sans Unicode" w:hAnsi="Times New Roman" w:cs="Mangal"/>
                <w:color w:val="auto"/>
                <w:kern w:val="1"/>
                <w:sz w:val="22"/>
                <w:szCs w:val="22"/>
                <w:lang w:eastAsia="hi-IN" w:bidi="hi-IN"/>
              </w:rPr>
            </w:pPr>
            <w:r w:rsidRPr="00782E67">
              <w:rPr>
                <w:rFonts w:ascii="Times New Roman" w:eastAsia="Times New Roman" w:hAnsi="Times New Roman" w:cs="Times New Roman"/>
                <w:color w:val="auto"/>
                <w:sz w:val="22"/>
                <w:szCs w:val="22"/>
                <w:lang w:eastAsia="en-US"/>
              </w:rPr>
              <w:t>в соответствии с таблицей 3.</w:t>
            </w:r>
          </w:p>
        </w:tc>
        <w:tc>
          <w:tcPr>
            <w:tcW w:w="3119" w:type="dxa"/>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Ткань верха костюма</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2</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Бязь хлопок 100% гладкокрашеная Поверхностная плотность 142 г/м</w:t>
            </w:r>
            <w:r w:rsidRPr="00782E67">
              <w:rPr>
                <w:rFonts w:ascii="Times New Roman" w:eastAsia="Times New Roman" w:hAnsi="Times New Roman" w:cs="Times New Roman"/>
                <w:color w:val="auto"/>
                <w:sz w:val="22"/>
                <w:szCs w:val="22"/>
                <w:vertAlign w:val="superscript"/>
                <w:lang w:eastAsia="en-US"/>
              </w:rPr>
              <w:t>2</w:t>
            </w:r>
            <w:r w:rsidRPr="00782E67">
              <w:rPr>
                <w:rFonts w:ascii="Times New Roman" w:eastAsia="Times New Roman" w:hAnsi="Times New Roman" w:cs="Times New Roman"/>
                <w:color w:val="auto"/>
                <w:sz w:val="22"/>
                <w:szCs w:val="22"/>
                <w:lang w:eastAsia="en-US"/>
              </w:rPr>
              <w:t xml:space="preserve"> Устойчивость окраски </w:t>
            </w:r>
            <w:proofErr w:type="gramStart"/>
            <w:r w:rsidRPr="00782E67">
              <w:rPr>
                <w:rFonts w:ascii="Times New Roman" w:eastAsia="Times New Roman" w:hAnsi="Times New Roman" w:cs="Times New Roman"/>
                <w:color w:val="auto"/>
                <w:sz w:val="22"/>
                <w:szCs w:val="22"/>
                <w:lang w:eastAsia="en-US"/>
              </w:rPr>
              <w:t>-п</w:t>
            </w:r>
            <w:proofErr w:type="gramEnd"/>
            <w:r w:rsidRPr="00782E67">
              <w:rPr>
                <w:rFonts w:ascii="Times New Roman" w:eastAsia="Times New Roman" w:hAnsi="Times New Roman" w:cs="Times New Roman"/>
                <w:color w:val="auto"/>
                <w:sz w:val="22"/>
                <w:szCs w:val="22"/>
                <w:lang w:eastAsia="en-US"/>
              </w:rPr>
              <w:t>рочная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ГОСТ 29298-2005</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Подкладка куртки, брюк и юбки</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3</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Ткань полиэфирная подкладочная с поли</w:t>
            </w:r>
            <w:r w:rsidRPr="00782E67">
              <w:rPr>
                <w:rFonts w:ascii="Times New Roman" w:eastAsia="Times New Roman" w:hAnsi="Times New Roman" w:cs="Times New Roman"/>
                <w:color w:val="auto"/>
                <w:sz w:val="22"/>
                <w:szCs w:val="22"/>
                <w:lang w:eastAsia="en-US"/>
              </w:rPr>
              <w:softHyphen/>
              <w:t>уретановым покрытием Поверхностная плотность 79 г/м</w:t>
            </w:r>
            <w:proofErr w:type="gramStart"/>
            <w:r w:rsidRPr="00782E67">
              <w:rPr>
                <w:rFonts w:ascii="Times New Roman" w:eastAsia="Times New Roman" w:hAnsi="Times New Roman" w:cs="Times New Roman"/>
                <w:color w:val="auto"/>
                <w:sz w:val="22"/>
                <w:szCs w:val="22"/>
                <w:vertAlign w:val="superscript"/>
                <w:lang w:eastAsia="en-US"/>
              </w:rPr>
              <w:t>2</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ГОСТ 28486-90</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Внутренний накладной карман куртки</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4</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Материал прокладочный тканый клеевой с регулярным точечным покрытием на трикотажной основе, покрытие ПА, поверхностная плотность 75 г/м</w:t>
            </w:r>
            <w:proofErr w:type="gramStart"/>
            <w:r w:rsidRPr="00782E67">
              <w:rPr>
                <w:rFonts w:ascii="Times New Roman" w:eastAsia="Times New Roman" w:hAnsi="Times New Roman" w:cs="Times New Roman"/>
                <w:color w:val="auto"/>
                <w:sz w:val="22"/>
                <w:szCs w:val="22"/>
                <w:vertAlign w:val="superscript"/>
                <w:lang w:eastAsia="en-US"/>
              </w:rPr>
              <w:t>2</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 xml:space="preserve">ТУ 858-5715-2005 </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В верхний воротник, клапаны карманов куртки и брюк, </w:t>
            </w:r>
            <w:proofErr w:type="spellStart"/>
            <w:r w:rsidRPr="00782E67">
              <w:rPr>
                <w:rFonts w:ascii="Times New Roman" w:eastAsia="Times New Roman" w:hAnsi="Times New Roman" w:cs="Times New Roman"/>
                <w:color w:val="auto"/>
                <w:sz w:val="22"/>
                <w:szCs w:val="22"/>
                <w:lang w:eastAsia="en-US"/>
              </w:rPr>
              <w:t>долевики</w:t>
            </w:r>
            <w:proofErr w:type="spellEnd"/>
            <w:r w:rsidRPr="00782E67">
              <w:rPr>
                <w:rFonts w:ascii="Times New Roman" w:eastAsia="Times New Roman" w:hAnsi="Times New Roman" w:cs="Times New Roman"/>
                <w:color w:val="auto"/>
                <w:sz w:val="22"/>
                <w:szCs w:val="22"/>
                <w:lang w:eastAsia="en-US"/>
              </w:rPr>
              <w:t xml:space="preserve"> в боковые карманы куртки, боковые и задний карманы брюк, в манжеты, в передние части пояса куртки и брюк</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5</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Застежка-молния пластмассовая разъемная тракторная </w:t>
            </w:r>
            <w:proofErr w:type="spellStart"/>
            <w:r w:rsidRPr="00782E67">
              <w:rPr>
                <w:rFonts w:ascii="Times New Roman" w:eastAsia="Times New Roman" w:hAnsi="Times New Roman" w:cs="Times New Roman"/>
                <w:color w:val="auto"/>
                <w:sz w:val="22"/>
                <w:szCs w:val="22"/>
                <w:lang w:eastAsia="en-US"/>
              </w:rPr>
              <w:t>однозамковая</w:t>
            </w:r>
            <w:proofErr w:type="spellEnd"/>
            <w:r w:rsidRPr="00782E67">
              <w:rPr>
                <w:rFonts w:ascii="Times New Roman" w:eastAsia="Times New Roman" w:hAnsi="Times New Roman" w:cs="Times New Roman"/>
                <w:color w:val="auto"/>
                <w:sz w:val="22"/>
                <w:szCs w:val="22"/>
                <w:lang w:eastAsia="en-US"/>
              </w:rPr>
              <w:t xml:space="preserve">  шириной замкнутых звеньев 5 мм длиной 65 см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ГОСТ 30736-2001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центральной застежки</w:t>
            </w:r>
          </w:p>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куртки</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lastRenderedPageBreak/>
              <w:t>6</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Застежка-молния пластмассовая витая неразъемная </w:t>
            </w:r>
            <w:proofErr w:type="spellStart"/>
            <w:r w:rsidRPr="00782E67">
              <w:rPr>
                <w:rFonts w:ascii="Times New Roman" w:eastAsia="Times New Roman" w:hAnsi="Times New Roman" w:cs="Times New Roman"/>
                <w:color w:val="auto"/>
                <w:sz w:val="22"/>
                <w:szCs w:val="22"/>
                <w:lang w:eastAsia="en-US"/>
              </w:rPr>
              <w:t>однозамковая</w:t>
            </w:r>
            <w:proofErr w:type="spellEnd"/>
            <w:r w:rsidRPr="00782E67">
              <w:rPr>
                <w:rFonts w:ascii="Times New Roman" w:eastAsia="Times New Roman" w:hAnsi="Times New Roman" w:cs="Times New Roman"/>
                <w:color w:val="auto"/>
                <w:sz w:val="22"/>
                <w:szCs w:val="22"/>
                <w:lang w:eastAsia="en-US"/>
              </w:rPr>
              <w:t xml:space="preserve"> с шириной замкнутых звеньев 5мм </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длиной 17 см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ГОСТ 30736-2001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застегивания нижних карманов куртки</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7</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Застежк</w:t>
            </w:r>
            <w:proofErr w:type="gramStart"/>
            <w:r w:rsidRPr="00782E67">
              <w:rPr>
                <w:rFonts w:ascii="Times New Roman" w:eastAsia="Times New Roman" w:hAnsi="Times New Roman" w:cs="Times New Roman"/>
                <w:color w:val="auto"/>
                <w:sz w:val="22"/>
                <w:szCs w:val="22"/>
                <w:lang w:eastAsia="en-US"/>
              </w:rPr>
              <w:t>а-</w:t>
            </w:r>
            <w:proofErr w:type="gramEnd"/>
            <w:r w:rsidRPr="00782E67">
              <w:rPr>
                <w:rFonts w:ascii="Times New Roman" w:eastAsia="Times New Roman" w:hAnsi="Times New Roman" w:cs="Times New Roman"/>
                <w:color w:val="auto"/>
                <w:sz w:val="22"/>
                <w:szCs w:val="22"/>
                <w:lang w:eastAsia="en-US"/>
              </w:rPr>
              <w:t xml:space="preserve"> молния пластмассовая витая тип 5 неразъемная </w:t>
            </w:r>
            <w:proofErr w:type="spellStart"/>
            <w:r w:rsidRPr="00782E67">
              <w:rPr>
                <w:rFonts w:ascii="Times New Roman" w:eastAsia="Times New Roman" w:hAnsi="Times New Roman" w:cs="Times New Roman"/>
                <w:color w:val="auto"/>
                <w:sz w:val="22"/>
                <w:szCs w:val="22"/>
                <w:lang w:eastAsia="en-US"/>
              </w:rPr>
              <w:t>однозамковая</w:t>
            </w:r>
            <w:proofErr w:type="spellEnd"/>
            <w:r w:rsidRPr="00782E67">
              <w:rPr>
                <w:rFonts w:ascii="Times New Roman" w:eastAsia="Times New Roman" w:hAnsi="Times New Roman" w:cs="Times New Roman"/>
                <w:color w:val="auto"/>
                <w:sz w:val="22"/>
                <w:szCs w:val="22"/>
                <w:lang w:eastAsia="en-US"/>
              </w:rPr>
              <w:t xml:space="preserve"> </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длиной 19 см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ГОСТ 30736-2001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застегивания гульфика брюк</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Застежк</w:t>
            </w:r>
            <w:proofErr w:type="gramStart"/>
            <w:r w:rsidRPr="00782E67">
              <w:rPr>
                <w:rFonts w:ascii="Times New Roman" w:eastAsia="Times New Roman" w:hAnsi="Times New Roman" w:cs="Times New Roman"/>
                <w:color w:val="auto"/>
                <w:sz w:val="22"/>
                <w:szCs w:val="22"/>
                <w:lang w:eastAsia="en-US"/>
              </w:rPr>
              <w:t>а-</w:t>
            </w:r>
            <w:proofErr w:type="gramEnd"/>
            <w:r w:rsidRPr="00782E67">
              <w:rPr>
                <w:rFonts w:ascii="Times New Roman" w:eastAsia="Times New Roman" w:hAnsi="Times New Roman" w:cs="Times New Roman"/>
                <w:color w:val="auto"/>
                <w:sz w:val="22"/>
                <w:szCs w:val="22"/>
                <w:lang w:eastAsia="en-US"/>
              </w:rPr>
              <w:t xml:space="preserve"> молния пластмассовая витая тип 5 неразъемная </w:t>
            </w:r>
            <w:proofErr w:type="spellStart"/>
            <w:r w:rsidRPr="00782E67">
              <w:rPr>
                <w:rFonts w:ascii="Times New Roman" w:eastAsia="Times New Roman" w:hAnsi="Times New Roman" w:cs="Times New Roman"/>
                <w:color w:val="auto"/>
                <w:sz w:val="22"/>
                <w:szCs w:val="22"/>
                <w:lang w:eastAsia="en-US"/>
              </w:rPr>
              <w:t>однозамковая</w:t>
            </w:r>
            <w:proofErr w:type="spellEnd"/>
            <w:r w:rsidRPr="00782E67">
              <w:rPr>
                <w:rFonts w:ascii="Times New Roman" w:eastAsia="Times New Roman" w:hAnsi="Times New Roman" w:cs="Times New Roman"/>
                <w:color w:val="auto"/>
                <w:sz w:val="22"/>
                <w:szCs w:val="22"/>
                <w:lang w:eastAsia="en-US"/>
              </w:rPr>
              <w:t xml:space="preserve"> </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длиной 20 см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ГОСТ 30736-2001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застегивания юбки со стороны левого бокового шва</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8</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Застежка текстильная шириной</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25 мм</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ГОСТ 30019.1-93</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01212A">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Для застегивания клапанов верхних карманов, для застегивания клапана брюк. </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Застежка текстильная шириной</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30 мм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ГОСТ 30019.1-93</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крепления нарукавных и нагрудных знаков</w:t>
            </w:r>
          </w:p>
        </w:tc>
      </w:tr>
      <w:tr w:rsidR="00782E67" w:rsidRPr="00782E67" w:rsidTr="00407FDC">
        <w:trPr>
          <w:trHeight w:val="579"/>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9</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Пуговицы из аминопласта с четырьмя отверстиями диаметром 17 мм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ОСТ 17-699-88</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застегивания пояса брюк, пояса юбки, внутреннего кармана куртки</w:t>
            </w:r>
          </w:p>
        </w:tc>
      </w:tr>
      <w:tr w:rsidR="00782E67" w:rsidRPr="00782E67" w:rsidTr="00407FDC">
        <w:trPr>
          <w:trHeight w:val="734"/>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10</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Пуговицы пластмассовые из аминопласта, с ушком, с рисунком, диаметром 14 мм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 xml:space="preserve">ТУ 858-5331-94 </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застегивания манжет рукавов</w:t>
            </w:r>
          </w:p>
        </w:tc>
      </w:tr>
      <w:tr w:rsidR="00782E67" w:rsidRPr="00782E67" w:rsidTr="00407FDC">
        <w:trPr>
          <w:trHeight w:val="593"/>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11</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Тесьма эластичная ткацкая </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шириной 40 мм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ОСТ 17-10-033-2000</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регулирования длины</w:t>
            </w:r>
          </w:p>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пояса куртки</w:t>
            </w:r>
          </w:p>
        </w:tc>
      </w:tr>
      <w:tr w:rsidR="00782E67" w:rsidRPr="00782E67" w:rsidTr="00407FDC">
        <w:trPr>
          <w:trHeight w:val="559"/>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12</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Тесьма эластичная ткацкая</w:t>
            </w:r>
          </w:p>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шириной 30 мм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ОСТ 17-10-033-2000</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регулирования длины пояса брюк, пояса юбки</w:t>
            </w:r>
          </w:p>
        </w:tc>
      </w:tr>
      <w:tr w:rsidR="00782E67" w:rsidRPr="00782E67" w:rsidTr="00407FDC">
        <w:trPr>
          <w:trHeight w:val="567"/>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13</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Нитки швейные полиэфирные армированные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ГОСТ 6309-93</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изготовления костюма</w:t>
            </w:r>
          </w:p>
        </w:tc>
      </w:tr>
      <w:tr w:rsidR="00782E67" w:rsidRPr="00782E67" w:rsidTr="00407FDC">
        <w:trPr>
          <w:trHeight w:val="583"/>
        </w:trPr>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14</w:t>
            </w:r>
          </w:p>
        </w:tc>
        <w:tc>
          <w:tcPr>
            <w:tcW w:w="3716" w:type="dxa"/>
            <w:tcBorders>
              <w:top w:val="single" w:sz="4" w:space="0" w:color="auto"/>
              <w:left w:val="single" w:sz="4" w:space="0" w:color="auto"/>
              <w:bottom w:val="single" w:sz="4" w:space="0" w:color="auto"/>
              <w:right w:val="single" w:sz="4" w:space="0" w:color="auto"/>
            </w:tcBorders>
            <w:shd w:val="clear" w:color="auto" w:fill="FFFFFF"/>
          </w:tcPr>
          <w:p w:rsidR="00782E67" w:rsidRPr="00782E67" w:rsidRDefault="00782E67" w:rsidP="00782E67">
            <w:pPr>
              <w:spacing w:line="276" w:lineRule="auto"/>
              <w:ind w:left="173"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Лепта хлопчатобумажная </w:t>
            </w:r>
            <w:proofErr w:type="spellStart"/>
            <w:r w:rsidRPr="00782E67">
              <w:rPr>
                <w:rFonts w:ascii="Times New Roman" w:eastAsia="Times New Roman" w:hAnsi="Times New Roman" w:cs="Times New Roman"/>
                <w:color w:val="auto"/>
                <w:sz w:val="22"/>
                <w:szCs w:val="22"/>
                <w:lang w:eastAsia="en-US"/>
              </w:rPr>
              <w:t>киперная</w:t>
            </w:r>
            <w:proofErr w:type="spellEnd"/>
            <w:r w:rsidRPr="00782E67">
              <w:rPr>
                <w:rFonts w:ascii="Times New Roman" w:eastAsia="Times New Roman" w:hAnsi="Times New Roman" w:cs="Times New Roman"/>
                <w:color w:val="auto"/>
                <w:sz w:val="22"/>
                <w:szCs w:val="22"/>
                <w:lang w:eastAsia="en-US"/>
              </w:rPr>
              <w:t xml:space="preserve"> шириной 13 мм</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1" w:right="142"/>
              <w:jc w:val="both"/>
              <w:rPr>
                <w:rFonts w:ascii="Times New Roman" w:eastAsia="Times New Roman" w:hAnsi="Times New Roman" w:cs="Times New Roman"/>
                <w:color w:val="auto"/>
                <w:sz w:val="22"/>
                <w:szCs w:val="22"/>
                <w:highlight w:val="yellow"/>
                <w:lang w:eastAsia="en-US"/>
              </w:rPr>
            </w:pPr>
            <w:r w:rsidRPr="00782E67">
              <w:rPr>
                <w:rFonts w:ascii="Times New Roman" w:eastAsia="Times New Roman" w:hAnsi="Times New Roman" w:cs="Times New Roman"/>
                <w:color w:val="auto"/>
                <w:sz w:val="22"/>
                <w:szCs w:val="22"/>
                <w:lang w:eastAsia="en-US"/>
              </w:rPr>
              <w:t>ОСТ 17-466-85</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782E67" w:rsidRPr="00782E67" w:rsidRDefault="00782E67" w:rsidP="00782E67">
            <w:pPr>
              <w:spacing w:line="276" w:lineRule="auto"/>
              <w:ind w:left="142" w:right="142"/>
              <w:jc w:val="both"/>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Для крепления мешковин боковых карманов к борту</w:t>
            </w:r>
          </w:p>
        </w:tc>
      </w:tr>
    </w:tbl>
    <w:p w:rsidR="00782E67" w:rsidRPr="00782E67" w:rsidRDefault="00782E67" w:rsidP="00782E67">
      <w:pPr>
        <w:spacing w:line="276" w:lineRule="auto"/>
        <w:jc w:val="both"/>
        <w:rPr>
          <w:rFonts w:ascii="Times New Roman" w:eastAsia="Times New Roman" w:hAnsi="Times New Roman" w:cs="Times New Roman"/>
          <w:i/>
          <w:color w:val="auto"/>
          <w:sz w:val="22"/>
          <w:szCs w:val="22"/>
          <w:lang w:eastAsia="en-US"/>
        </w:rPr>
      </w:pPr>
      <w:r w:rsidRPr="00782E67">
        <w:rPr>
          <w:rFonts w:ascii="Times New Roman" w:eastAsia="Times New Roman" w:hAnsi="Times New Roman" w:cs="Times New Roman"/>
          <w:i/>
          <w:color w:val="auto"/>
          <w:sz w:val="22"/>
          <w:szCs w:val="22"/>
          <w:lang w:eastAsia="en-US"/>
        </w:rPr>
        <w:t>Примечания:</w:t>
      </w:r>
    </w:p>
    <w:p w:rsidR="00782E67" w:rsidRPr="00782E67" w:rsidRDefault="00782E67" w:rsidP="00782E67">
      <w:pPr>
        <w:spacing w:line="276" w:lineRule="auto"/>
        <w:jc w:val="both"/>
        <w:rPr>
          <w:rFonts w:ascii="Times New Roman" w:eastAsia="Times New Roman" w:hAnsi="Times New Roman" w:cs="Times New Roman"/>
          <w:i/>
          <w:color w:val="auto"/>
          <w:sz w:val="22"/>
          <w:szCs w:val="22"/>
          <w:lang w:eastAsia="en-US"/>
        </w:rPr>
      </w:pPr>
      <w:r w:rsidRPr="00782E67">
        <w:rPr>
          <w:rFonts w:ascii="Times New Roman" w:eastAsia="Times New Roman" w:hAnsi="Times New Roman" w:cs="Times New Roman"/>
          <w:i/>
          <w:color w:val="auto"/>
          <w:sz w:val="22"/>
          <w:szCs w:val="22"/>
          <w:lang w:eastAsia="en-US"/>
        </w:rPr>
        <w:t xml:space="preserve"> 1. Для тканей допускается отклонение по показателю «Сырьевой состав» - 5%.</w:t>
      </w:r>
    </w:p>
    <w:p w:rsidR="00782E67" w:rsidRPr="00782E67" w:rsidRDefault="00782E67" w:rsidP="00782E67">
      <w:pPr>
        <w:spacing w:line="276" w:lineRule="auto"/>
        <w:jc w:val="both"/>
        <w:rPr>
          <w:rFonts w:ascii="Times New Roman" w:eastAsia="Times New Roman" w:hAnsi="Times New Roman" w:cs="Times New Roman"/>
          <w:i/>
          <w:color w:val="auto"/>
          <w:sz w:val="22"/>
          <w:szCs w:val="22"/>
          <w:lang w:eastAsia="en-US"/>
        </w:rPr>
      </w:pPr>
      <w:r w:rsidRPr="00782E67">
        <w:rPr>
          <w:rFonts w:ascii="Times New Roman" w:eastAsia="Times New Roman" w:hAnsi="Times New Roman" w:cs="Times New Roman"/>
          <w:i/>
          <w:color w:val="auto"/>
          <w:sz w:val="22"/>
          <w:szCs w:val="22"/>
          <w:lang w:eastAsia="en-US"/>
        </w:rPr>
        <w:t>2. Для темных и черных цветов допускается снижение окраски на 1 балл</w:t>
      </w:r>
    </w:p>
    <w:p w:rsidR="00782E67" w:rsidRPr="00782E67" w:rsidRDefault="00782E67" w:rsidP="00782E67">
      <w:pPr>
        <w:spacing w:line="276" w:lineRule="auto"/>
        <w:jc w:val="both"/>
        <w:rPr>
          <w:rFonts w:ascii="Times New Roman" w:eastAsia="Times New Roman" w:hAnsi="Times New Roman" w:cs="Times New Roman"/>
          <w:i/>
          <w:color w:val="auto"/>
          <w:sz w:val="22"/>
          <w:szCs w:val="22"/>
          <w:lang w:eastAsia="en-US"/>
        </w:rPr>
      </w:pPr>
      <w:r w:rsidRPr="00782E67">
        <w:rPr>
          <w:rFonts w:ascii="Times New Roman" w:eastAsia="Times New Roman" w:hAnsi="Times New Roman" w:cs="Times New Roman"/>
          <w:i/>
          <w:color w:val="auto"/>
          <w:sz w:val="22"/>
          <w:szCs w:val="22"/>
          <w:lang w:eastAsia="en-US"/>
        </w:rPr>
        <w:t>3. Цвет фурнитуры: в цвет основной ткани.</w:t>
      </w:r>
    </w:p>
    <w:p w:rsidR="00782E67" w:rsidRPr="00782E67" w:rsidRDefault="00782E67" w:rsidP="00782E67">
      <w:pPr>
        <w:spacing w:line="276" w:lineRule="auto"/>
        <w:jc w:val="both"/>
        <w:rPr>
          <w:rFonts w:ascii="Times New Roman" w:eastAsia="Times New Roman" w:hAnsi="Times New Roman" w:cs="Times New Roman"/>
          <w:i/>
          <w:color w:val="auto"/>
          <w:sz w:val="22"/>
          <w:szCs w:val="22"/>
          <w:lang w:eastAsia="en-US"/>
        </w:rPr>
      </w:pPr>
      <w:r w:rsidRPr="00782E67">
        <w:rPr>
          <w:rFonts w:ascii="Times New Roman" w:eastAsia="Times New Roman" w:hAnsi="Times New Roman" w:cs="Times New Roman"/>
          <w:i/>
          <w:color w:val="auto"/>
          <w:sz w:val="22"/>
          <w:szCs w:val="22"/>
          <w:lang w:eastAsia="en-US"/>
        </w:rPr>
        <w:t>4. Цвет ниток: в цвет основной ткани.</w:t>
      </w:r>
    </w:p>
    <w:p w:rsidR="00782E67" w:rsidRPr="00782E67" w:rsidRDefault="00782E67" w:rsidP="00782E67">
      <w:pPr>
        <w:spacing w:line="276" w:lineRule="auto"/>
        <w:ind w:firstLine="709"/>
        <w:jc w:val="right"/>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2"/>
        <w:gridCol w:w="1413"/>
        <w:gridCol w:w="2654"/>
      </w:tblGrid>
      <w:tr w:rsidR="00782E67" w:rsidRPr="00782E67" w:rsidTr="00407FDC">
        <w:trPr>
          <w:trHeight w:val="839"/>
        </w:trPr>
        <w:tc>
          <w:tcPr>
            <w:tcW w:w="5572"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Наименование показателей</w:t>
            </w:r>
          </w:p>
        </w:tc>
        <w:tc>
          <w:tcPr>
            <w:tcW w:w="1413"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Единица</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измерения</w:t>
            </w:r>
          </w:p>
        </w:tc>
        <w:tc>
          <w:tcPr>
            <w:tcW w:w="2654" w:type="dxa"/>
            <w:vAlign w:val="center"/>
          </w:tcPr>
          <w:p w:rsidR="00782E67" w:rsidRPr="00782E67" w:rsidRDefault="00782E67" w:rsidP="00782E67">
            <w:pPr>
              <w:spacing w:line="276" w:lineRule="auto"/>
              <w:ind w:right="-108"/>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Величина показателя</w:t>
            </w:r>
          </w:p>
        </w:tc>
      </w:tr>
      <w:tr w:rsidR="00782E67" w:rsidRPr="00782E67" w:rsidTr="00407FDC">
        <w:tc>
          <w:tcPr>
            <w:tcW w:w="5572"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Ширина ткани с кромками</w:t>
            </w:r>
          </w:p>
        </w:tc>
        <w:tc>
          <w:tcPr>
            <w:tcW w:w="1413"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см</w:t>
            </w:r>
          </w:p>
        </w:tc>
        <w:tc>
          <w:tcPr>
            <w:tcW w:w="2654"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150,0</w:t>
            </w:r>
          </w:p>
        </w:tc>
      </w:tr>
      <w:tr w:rsidR="00782E67" w:rsidRPr="00782E67" w:rsidTr="00407FDC">
        <w:tc>
          <w:tcPr>
            <w:tcW w:w="5572"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Поверхностная плотность</w:t>
            </w:r>
          </w:p>
        </w:tc>
        <w:tc>
          <w:tcPr>
            <w:tcW w:w="1413"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snapToGrid w:val="0"/>
                <w:color w:val="auto"/>
                <w:sz w:val="22"/>
                <w:szCs w:val="22"/>
                <w:lang w:eastAsia="en-US"/>
              </w:rPr>
              <w:t>г/м</w:t>
            </w:r>
            <w:proofErr w:type="gramStart"/>
            <w:r w:rsidRPr="00782E67">
              <w:rPr>
                <w:rFonts w:ascii="Times New Roman" w:eastAsia="Times New Roman" w:hAnsi="Times New Roman" w:cs="Times New Roman"/>
                <w:snapToGrid w:val="0"/>
                <w:color w:val="auto"/>
                <w:sz w:val="22"/>
                <w:szCs w:val="22"/>
                <w:vertAlign w:val="superscript"/>
                <w:lang w:eastAsia="en-US"/>
              </w:rPr>
              <w:t>2</w:t>
            </w:r>
            <w:proofErr w:type="gramEnd"/>
          </w:p>
        </w:tc>
        <w:tc>
          <w:tcPr>
            <w:tcW w:w="2654" w:type="dxa"/>
            <w:vAlign w:val="center"/>
          </w:tcPr>
          <w:p w:rsidR="00782E67" w:rsidRPr="00782E67" w:rsidRDefault="00782E67" w:rsidP="00782E67">
            <w:pPr>
              <w:spacing w:line="276" w:lineRule="auto"/>
              <w:jc w:val="center"/>
              <w:rPr>
                <w:rFonts w:ascii="Times New Roman" w:eastAsia="Times New Roman" w:hAnsi="Times New Roman" w:cs="Times New Roman"/>
                <w:color w:val="0070C0"/>
                <w:sz w:val="22"/>
                <w:szCs w:val="22"/>
                <w:lang w:eastAsia="en-US"/>
              </w:rPr>
            </w:pPr>
            <w:r w:rsidRPr="00782E67">
              <w:rPr>
                <w:rFonts w:ascii="Times New Roman" w:eastAsia="Times New Roman" w:hAnsi="Times New Roman" w:cs="Times New Roman"/>
                <w:color w:val="auto"/>
                <w:sz w:val="22"/>
                <w:szCs w:val="22"/>
                <w:lang w:eastAsia="en-US"/>
              </w:rPr>
              <w:t>240</w:t>
            </w:r>
          </w:p>
        </w:tc>
      </w:tr>
      <w:tr w:rsidR="00782E67" w:rsidRPr="00782E67" w:rsidTr="00407FDC">
        <w:trPr>
          <w:trHeight w:val="762"/>
        </w:trPr>
        <w:tc>
          <w:tcPr>
            <w:tcW w:w="5572"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Разрывная нагрузка  ткани:</w:t>
            </w:r>
          </w:p>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 основе</w:t>
            </w:r>
          </w:p>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 утку</w:t>
            </w:r>
          </w:p>
        </w:tc>
        <w:tc>
          <w:tcPr>
            <w:tcW w:w="1413"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w:t>
            </w:r>
          </w:p>
        </w:tc>
        <w:tc>
          <w:tcPr>
            <w:tcW w:w="2654"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900</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900</w:t>
            </w:r>
          </w:p>
        </w:tc>
      </w:tr>
      <w:tr w:rsidR="00782E67" w:rsidRPr="00782E67" w:rsidTr="00407FDC">
        <w:tc>
          <w:tcPr>
            <w:tcW w:w="5572"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Раздирающая нагрузка ткани:</w:t>
            </w:r>
          </w:p>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 основе</w:t>
            </w:r>
          </w:p>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 утку</w:t>
            </w:r>
          </w:p>
        </w:tc>
        <w:tc>
          <w:tcPr>
            <w:tcW w:w="1413"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w:t>
            </w:r>
          </w:p>
        </w:tc>
        <w:tc>
          <w:tcPr>
            <w:tcW w:w="2654"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60</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60</w:t>
            </w:r>
          </w:p>
        </w:tc>
      </w:tr>
      <w:tr w:rsidR="00782E67" w:rsidRPr="00782E67" w:rsidTr="00407FDC">
        <w:tc>
          <w:tcPr>
            <w:tcW w:w="5572" w:type="dxa"/>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Стойкость к истиранию по плоскости</w:t>
            </w:r>
          </w:p>
        </w:tc>
        <w:tc>
          <w:tcPr>
            <w:tcW w:w="1413"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циклы</w:t>
            </w:r>
          </w:p>
        </w:tc>
        <w:tc>
          <w:tcPr>
            <w:tcW w:w="2654" w:type="dxa"/>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lastRenderedPageBreak/>
              <w:t>4000</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lastRenderedPageBreak/>
              <w:t xml:space="preserve">Гигроскопичность </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w:t>
            </w: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4,0</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Воздухопроницаемость </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дм</w:t>
            </w:r>
            <w:r w:rsidRPr="00782E67">
              <w:rPr>
                <w:rFonts w:ascii="Times New Roman" w:eastAsia="Times New Roman" w:hAnsi="Times New Roman" w:cs="Times New Roman"/>
                <w:color w:val="auto"/>
                <w:sz w:val="22"/>
                <w:szCs w:val="22"/>
                <w:vertAlign w:val="superscript"/>
                <w:lang w:eastAsia="en-US"/>
              </w:rPr>
              <w:t>3</w:t>
            </w:r>
            <w:r w:rsidRPr="00782E67">
              <w:rPr>
                <w:rFonts w:ascii="Times New Roman" w:eastAsia="Times New Roman" w:hAnsi="Times New Roman" w:cs="Times New Roman"/>
                <w:color w:val="auto"/>
                <w:sz w:val="22"/>
                <w:szCs w:val="22"/>
                <w:lang w:eastAsia="en-US"/>
              </w:rPr>
              <w:t>/ м</w:t>
            </w:r>
            <w:proofErr w:type="gramStart"/>
            <w:r w:rsidRPr="00782E67">
              <w:rPr>
                <w:rFonts w:ascii="Times New Roman" w:eastAsia="Times New Roman" w:hAnsi="Times New Roman" w:cs="Times New Roman"/>
                <w:color w:val="auto"/>
                <w:sz w:val="22"/>
                <w:szCs w:val="22"/>
                <w:vertAlign w:val="superscript"/>
                <w:lang w:eastAsia="en-US"/>
              </w:rPr>
              <w:t>2</w:t>
            </w:r>
            <w:proofErr w:type="gramEnd"/>
            <w:r w:rsidRPr="00782E67">
              <w:rPr>
                <w:rFonts w:ascii="Times New Roman" w:eastAsia="Times New Roman" w:hAnsi="Times New Roman" w:cs="Times New Roman"/>
                <w:color w:val="auto"/>
                <w:sz w:val="22"/>
                <w:szCs w:val="22"/>
                <w:lang w:eastAsia="en-US"/>
              </w:rPr>
              <w:t>*с</w:t>
            </w: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40</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proofErr w:type="spellStart"/>
            <w:r w:rsidRPr="00782E67">
              <w:rPr>
                <w:rFonts w:ascii="Times New Roman" w:eastAsia="Times New Roman" w:hAnsi="Times New Roman" w:cs="Times New Roman"/>
                <w:color w:val="auto"/>
                <w:sz w:val="22"/>
                <w:szCs w:val="22"/>
                <w:lang w:eastAsia="en-US"/>
              </w:rPr>
              <w:t>Пилингуемость</w:t>
            </w:r>
            <w:proofErr w:type="spellEnd"/>
            <w:r w:rsidRPr="00782E67">
              <w:rPr>
                <w:rFonts w:ascii="Times New Roman" w:eastAsia="Times New Roman" w:hAnsi="Times New Roman" w:cs="Times New Roman"/>
                <w:color w:val="auto"/>
                <w:sz w:val="22"/>
                <w:szCs w:val="22"/>
                <w:lang w:eastAsia="en-US"/>
              </w:rPr>
              <w:t xml:space="preserve">, число </w:t>
            </w:r>
            <w:proofErr w:type="spellStart"/>
            <w:r w:rsidRPr="00782E67">
              <w:rPr>
                <w:rFonts w:ascii="Times New Roman" w:eastAsia="Times New Roman" w:hAnsi="Times New Roman" w:cs="Times New Roman"/>
                <w:color w:val="auto"/>
                <w:sz w:val="22"/>
                <w:szCs w:val="22"/>
                <w:lang w:eastAsia="en-US"/>
              </w:rPr>
              <w:t>пилей</w:t>
            </w:r>
            <w:proofErr w:type="spellEnd"/>
            <w:r w:rsidRPr="00782E67">
              <w:rPr>
                <w:rFonts w:ascii="Times New Roman" w:eastAsia="Times New Roman" w:hAnsi="Times New Roman" w:cs="Times New Roman"/>
                <w:color w:val="auto"/>
                <w:sz w:val="22"/>
                <w:szCs w:val="22"/>
                <w:lang w:eastAsia="en-US"/>
              </w:rPr>
              <w:t xml:space="preserve"> на 10 см²</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3</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Несминаемость</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w:t>
            </w: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60</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Изменение размеров после мокрой обработки, при t 40</w:t>
            </w:r>
            <w:proofErr w:type="gramStart"/>
            <w:r w:rsidRPr="00782E67">
              <w:rPr>
                <w:rFonts w:ascii="Times New Roman" w:eastAsia="Times New Roman" w:hAnsi="Times New Roman" w:cs="Times New Roman"/>
                <w:color w:val="auto"/>
                <w:sz w:val="22"/>
                <w:szCs w:val="22"/>
                <w:lang w:eastAsia="en-US"/>
              </w:rPr>
              <w:t xml:space="preserve"> ºС</w:t>
            </w:r>
            <w:proofErr w:type="gramEnd"/>
            <w:r w:rsidRPr="00782E67">
              <w:rPr>
                <w:rFonts w:ascii="Times New Roman" w:eastAsia="Times New Roman" w:hAnsi="Times New Roman" w:cs="Times New Roman"/>
                <w:color w:val="auto"/>
                <w:sz w:val="22"/>
                <w:szCs w:val="22"/>
                <w:lang w:eastAsia="en-US"/>
              </w:rPr>
              <w:t>:</w:t>
            </w:r>
          </w:p>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основа</w:t>
            </w:r>
          </w:p>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уток</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w:t>
            </w: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3,0</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2,0</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Переплетение</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полотняное</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Вид отделки</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ВО </w:t>
            </w:r>
          </w:p>
        </w:tc>
      </w:tr>
      <w:tr w:rsidR="00782E67" w:rsidRPr="00782E67" w:rsidTr="00407FDC">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Состав сырья</w:t>
            </w:r>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w:t>
            </w: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полиэфир – 65</w:t>
            </w:r>
          </w:p>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вискоза – 35</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rPr>
                <w:rFonts w:ascii="Times New Roman" w:eastAsia="Times New Roman" w:hAnsi="Times New Roman" w:cs="Times New Roman"/>
                <w:color w:val="auto"/>
                <w:sz w:val="22"/>
                <w:szCs w:val="22"/>
                <w:lang w:eastAsia="en-US"/>
              </w:rPr>
            </w:pPr>
            <w:proofErr w:type="spellStart"/>
            <w:r w:rsidRPr="00782E67">
              <w:rPr>
                <w:rFonts w:ascii="Times New Roman" w:eastAsia="Times New Roman" w:hAnsi="Times New Roman" w:cs="Times New Roman"/>
                <w:color w:val="auto"/>
                <w:sz w:val="22"/>
                <w:szCs w:val="22"/>
                <w:lang w:eastAsia="en-US"/>
              </w:rPr>
              <w:t>Водооталкивание</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proofErr w:type="spellStart"/>
            <w:r w:rsidRPr="00782E67">
              <w:rPr>
                <w:rFonts w:ascii="Times New Roman" w:eastAsia="Times New Roman" w:hAnsi="Times New Roman" w:cs="Times New Roman"/>
                <w:color w:val="auto"/>
                <w:sz w:val="22"/>
                <w:szCs w:val="22"/>
                <w:lang w:eastAsia="en-US"/>
              </w:rPr>
              <w:t>усл.ед</w:t>
            </w:r>
            <w:proofErr w:type="spellEnd"/>
            <w:r w:rsidRPr="00782E67">
              <w:rPr>
                <w:rFonts w:ascii="Times New Roman" w:eastAsia="Times New Roman" w:hAnsi="Times New Roman" w:cs="Times New Roman"/>
                <w:color w:val="auto"/>
                <w:sz w:val="22"/>
                <w:szCs w:val="22"/>
                <w:lang w:eastAsia="en-US"/>
              </w:rPr>
              <w:t>.</w:t>
            </w:r>
          </w:p>
        </w:tc>
        <w:tc>
          <w:tcPr>
            <w:tcW w:w="2654" w:type="dxa"/>
            <w:tcBorders>
              <w:top w:val="single" w:sz="4" w:space="0" w:color="auto"/>
              <w:left w:val="single" w:sz="4" w:space="0" w:color="auto"/>
              <w:bottom w:val="single" w:sz="4" w:space="0" w:color="auto"/>
              <w:right w:val="single" w:sz="4" w:space="0" w:color="auto"/>
            </w:tcBorders>
            <w:vAlign w:val="center"/>
          </w:tcPr>
          <w:p w:rsidR="00782E67" w:rsidRPr="00782E67" w:rsidRDefault="00782E67" w:rsidP="00782E67">
            <w:pPr>
              <w:spacing w:line="276" w:lineRule="auto"/>
              <w:jc w:val="cente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70</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Степень устойчивости окраски к воздействию:</w:t>
            </w:r>
          </w:p>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света </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p>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p>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5</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пота</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4</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стирки</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4</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органических растворителей</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ind w:left="-104"/>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4</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глажения</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ind w:left="-104"/>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4</w:t>
            </w:r>
          </w:p>
        </w:tc>
      </w:tr>
      <w:tr w:rsidR="00782E67" w:rsidRPr="00782E67" w:rsidTr="0001212A">
        <w:trPr>
          <w:trHeight w:val="338"/>
        </w:trPr>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сухого трения</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ind w:left="-104"/>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xml:space="preserve"> 4</w:t>
            </w:r>
          </w:p>
        </w:tc>
      </w:tr>
      <w:tr w:rsidR="00782E67" w:rsidRPr="00782E67" w:rsidTr="0001212A">
        <w:tc>
          <w:tcPr>
            <w:tcW w:w="5572"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 мокрого трения</w:t>
            </w:r>
          </w:p>
        </w:tc>
        <w:tc>
          <w:tcPr>
            <w:tcW w:w="1413"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балл</w:t>
            </w:r>
          </w:p>
        </w:tc>
        <w:tc>
          <w:tcPr>
            <w:tcW w:w="2654" w:type="dxa"/>
            <w:tcBorders>
              <w:top w:val="single" w:sz="4" w:space="0" w:color="auto"/>
              <w:left w:val="single" w:sz="4" w:space="0" w:color="auto"/>
              <w:bottom w:val="single" w:sz="4" w:space="0" w:color="auto"/>
              <w:right w:val="single" w:sz="4" w:space="0" w:color="auto"/>
            </w:tcBorders>
          </w:tcPr>
          <w:p w:rsidR="00782E67" w:rsidRPr="00782E67" w:rsidRDefault="00782E67" w:rsidP="0001212A">
            <w:pPr>
              <w:spacing w:line="276" w:lineRule="auto"/>
              <w:rPr>
                <w:rFonts w:ascii="Times New Roman" w:eastAsia="Times New Roman" w:hAnsi="Times New Roman" w:cs="Times New Roman"/>
                <w:color w:val="auto"/>
                <w:sz w:val="22"/>
                <w:szCs w:val="22"/>
                <w:lang w:eastAsia="en-US"/>
              </w:rPr>
            </w:pPr>
            <w:r w:rsidRPr="00782E67">
              <w:rPr>
                <w:rFonts w:ascii="Times New Roman" w:eastAsia="Times New Roman" w:hAnsi="Times New Roman" w:cs="Times New Roman"/>
                <w:color w:val="auto"/>
                <w:sz w:val="22"/>
                <w:szCs w:val="22"/>
                <w:lang w:eastAsia="en-US"/>
              </w:rPr>
              <w:t>3</w:t>
            </w:r>
          </w:p>
        </w:tc>
      </w:tr>
    </w:tbl>
    <w:p w:rsidR="00782E67" w:rsidRPr="00782E67" w:rsidRDefault="00782E67" w:rsidP="00782E67">
      <w:pPr>
        <w:suppressAutoHyphens/>
        <w:spacing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2. Комплектность.</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Костюм состоит из куртки и брюк или куртки и юбки.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Костюм комплектуют на предприятиях-изготовителях.</w:t>
      </w:r>
    </w:p>
    <w:p w:rsidR="00782E67" w:rsidRPr="00782E67" w:rsidRDefault="00782E67" w:rsidP="00782E67">
      <w:pPr>
        <w:suppressAutoHyphens/>
        <w:spacing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3. Маркировка</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3.1. Индивидуальная маркировка костюмов производится по ГОСТ 19159-85.</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3.2. Место маркировки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3.2.1. Индивидуальную маркировку костюма осуществляют с помощью товарного ярлыка и контрольной этикетки с символами по уходу.</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3.2.2. Товарный ярлык - клеевая бумажная </w:t>
      </w:r>
      <w:proofErr w:type="spellStart"/>
      <w:r w:rsidRPr="00782E67">
        <w:rPr>
          <w:rFonts w:ascii="Times New Roman" w:eastAsia="Times New Roman" w:hAnsi="Times New Roman" w:cs="Times New Roman"/>
          <w:color w:val="auto"/>
          <w:sz w:val="22"/>
          <w:szCs w:val="22"/>
          <w:lang w:eastAsia="zh-CN"/>
        </w:rPr>
        <w:t>термоэтикетка</w:t>
      </w:r>
      <w:proofErr w:type="spellEnd"/>
      <w:r w:rsidRPr="00782E67">
        <w:rPr>
          <w:rFonts w:ascii="Times New Roman" w:eastAsia="Times New Roman" w:hAnsi="Times New Roman" w:cs="Times New Roman"/>
          <w:color w:val="auto"/>
          <w:sz w:val="22"/>
          <w:szCs w:val="22"/>
          <w:lang w:eastAsia="zh-CN"/>
        </w:rPr>
        <w:t xml:space="preserve"> размером, 39 см</w:t>
      </w:r>
      <w:proofErr w:type="gramStart"/>
      <w:r w:rsidRPr="00782E67">
        <w:rPr>
          <w:rFonts w:ascii="Times New Roman" w:eastAsia="Times New Roman" w:hAnsi="Times New Roman" w:cs="Times New Roman"/>
          <w:color w:val="auto"/>
          <w:sz w:val="22"/>
          <w:szCs w:val="22"/>
          <w:lang w:eastAsia="zh-CN"/>
        </w:rPr>
        <w:t>2</w:t>
      </w:r>
      <w:proofErr w:type="gramEnd"/>
      <w:r w:rsidRPr="00782E67">
        <w:rPr>
          <w:rFonts w:ascii="Times New Roman" w:eastAsia="Times New Roman" w:hAnsi="Times New Roman" w:cs="Times New Roman"/>
          <w:color w:val="auto"/>
          <w:sz w:val="22"/>
          <w:szCs w:val="22"/>
          <w:lang w:eastAsia="zh-CN"/>
        </w:rPr>
        <w:t>, крепится непосредственно на сложенное изделие к спинке куртки с правой стороны на расстоянии 10 см от низа и 6 см от бокового шва.</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3.2.3. Полиэфирная контрольная лента с символами по уходу размером, 19 см², крепится с изнаночной стороны изделия</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в куртке - в левом боковом шве на расстоянии 11 см от проймы;</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в брюках - в шве притачивания пояса у левого бокового шва по задней половинке;</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в юбке - в шве притачивания пояса у левого бокового шва по задней половинке.</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Дополнительно на контрольную ленту с изнаночной стороны проставляют штамп прямоугольной формы с номером контролера ОТК.</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Содержание маркировки.</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3.2.4.  Товарный ярлык содержит следующую информацию:</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наименование и местонахождение (адрес) поставщика;</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полное наименование изделия;</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 размер изделия; </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 номер и год (последние две цифры) государственного контракта; </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 символы по уходу; </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 xml:space="preserve">- клеймо контролера ОТК. </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lastRenderedPageBreak/>
        <w:t>В реквизите «размер» указаны полные величины размерных признаков: рост, обхват груди, обхват талии. Пример записи: 176-100-88;</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Дополнительно к реквизиту «размер» наносятся условные обозначения размера и роста. Пример записи: 50/4.</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3.2.5.</w:t>
      </w:r>
      <w:r w:rsidRPr="00782E67">
        <w:rPr>
          <w:rFonts w:ascii="Times New Roman" w:eastAsia="Times New Roman" w:hAnsi="Times New Roman" w:cs="Times New Roman"/>
          <w:color w:val="auto"/>
          <w:sz w:val="22"/>
          <w:szCs w:val="22"/>
          <w:lang w:eastAsia="zh-CN"/>
        </w:rPr>
        <w:tab/>
        <w:t>Контрольная лента с символами по уходу содержит следующую формацию:</w:t>
      </w:r>
    </w:p>
    <w:p w:rsidR="00782E67" w:rsidRPr="00782E67" w:rsidRDefault="00782E67" w:rsidP="00782E67">
      <w:pPr>
        <w:tabs>
          <w:tab w:val="left" w:pos="284"/>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w:t>
      </w:r>
      <w:r w:rsidRPr="00782E67">
        <w:rPr>
          <w:rFonts w:ascii="Times New Roman" w:eastAsia="Times New Roman" w:hAnsi="Times New Roman" w:cs="Times New Roman"/>
          <w:color w:val="auto"/>
          <w:sz w:val="22"/>
          <w:szCs w:val="22"/>
          <w:lang w:eastAsia="zh-CN"/>
        </w:rPr>
        <w:tab/>
        <w:t>наименование поставщика;</w:t>
      </w:r>
    </w:p>
    <w:p w:rsidR="00782E67" w:rsidRPr="00782E67" w:rsidRDefault="00782E67" w:rsidP="00782E67">
      <w:pPr>
        <w:tabs>
          <w:tab w:val="left" w:pos="284"/>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w:t>
      </w:r>
      <w:r w:rsidRPr="00782E67">
        <w:rPr>
          <w:rFonts w:ascii="Times New Roman" w:eastAsia="Times New Roman" w:hAnsi="Times New Roman" w:cs="Times New Roman"/>
          <w:color w:val="auto"/>
          <w:sz w:val="22"/>
          <w:szCs w:val="22"/>
          <w:lang w:eastAsia="zh-CN"/>
        </w:rPr>
        <w:tab/>
        <w:t>размер;</w:t>
      </w:r>
    </w:p>
    <w:p w:rsidR="00782E67" w:rsidRPr="00782E67" w:rsidRDefault="00782E67" w:rsidP="00782E67">
      <w:pPr>
        <w:tabs>
          <w:tab w:val="left" w:pos="284"/>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w:t>
      </w:r>
      <w:r w:rsidRPr="00782E67">
        <w:rPr>
          <w:rFonts w:ascii="Times New Roman" w:eastAsia="Times New Roman" w:hAnsi="Times New Roman" w:cs="Times New Roman"/>
          <w:color w:val="auto"/>
          <w:sz w:val="22"/>
          <w:szCs w:val="22"/>
          <w:lang w:eastAsia="zh-CN"/>
        </w:rPr>
        <w:tab/>
        <w:t>состав ткани верха;</w:t>
      </w:r>
    </w:p>
    <w:p w:rsidR="00782E67" w:rsidRPr="00782E67" w:rsidRDefault="00782E67" w:rsidP="00782E67">
      <w:pPr>
        <w:tabs>
          <w:tab w:val="left" w:pos="284"/>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w:t>
      </w:r>
      <w:r w:rsidRPr="00782E67">
        <w:rPr>
          <w:rFonts w:ascii="Times New Roman" w:eastAsia="Times New Roman" w:hAnsi="Times New Roman" w:cs="Times New Roman"/>
          <w:color w:val="auto"/>
          <w:sz w:val="22"/>
          <w:szCs w:val="22"/>
          <w:lang w:eastAsia="zh-CN"/>
        </w:rPr>
        <w:tab/>
        <w:t>символы по уходу</w:t>
      </w:r>
    </w:p>
    <w:p w:rsidR="00782E67" w:rsidRPr="00782E67" w:rsidRDefault="00782E67" w:rsidP="00782E67">
      <w:pPr>
        <w:tabs>
          <w:tab w:val="left" w:pos="284"/>
        </w:tabs>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w:t>
      </w:r>
      <w:r w:rsidRPr="00782E67">
        <w:rPr>
          <w:rFonts w:ascii="Times New Roman" w:eastAsia="Times New Roman" w:hAnsi="Times New Roman" w:cs="Times New Roman"/>
          <w:color w:val="auto"/>
          <w:sz w:val="22"/>
          <w:szCs w:val="22"/>
          <w:lang w:eastAsia="zh-CN"/>
        </w:rPr>
        <w:tab/>
        <w:t>месяц и год изготовления (последние две цифры).</w:t>
      </w:r>
    </w:p>
    <w:p w:rsidR="00782E67" w:rsidRPr="00782E67" w:rsidRDefault="00782E67" w:rsidP="00782E67">
      <w:pPr>
        <w:suppressAutoHyphens/>
        <w:spacing w:line="276" w:lineRule="auto"/>
        <w:ind w:firstLine="567"/>
        <w:jc w:val="both"/>
        <w:rPr>
          <w:rFonts w:ascii="Times New Roman" w:eastAsia="Times New Roman" w:hAnsi="Times New Roman" w:cs="Times New Roman"/>
          <w:b/>
          <w:color w:val="auto"/>
          <w:sz w:val="22"/>
          <w:szCs w:val="22"/>
          <w:lang w:eastAsia="zh-CN"/>
        </w:rPr>
      </w:pPr>
      <w:r w:rsidRPr="00782E67">
        <w:rPr>
          <w:rFonts w:ascii="Times New Roman" w:eastAsia="Times New Roman" w:hAnsi="Times New Roman" w:cs="Times New Roman"/>
          <w:b/>
          <w:color w:val="auto"/>
          <w:sz w:val="22"/>
          <w:szCs w:val="22"/>
          <w:lang w:eastAsia="zh-CN"/>
        </w:rPr>
        <w:t>4. Упаковка</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4.1. Правила подготовки костюма к упаковыванию.</w:t>
      </w:r>
    </w:p>
    <w:p w:rsidR="00782E67" w:rsidRPr="00782E67" w:rsidRDefault="00782E67" w:rsidP="00782E67">
      <w:pPr>
        <w:suppressAutoHyphens/>
        <w:spacing w:line="276" w:lineRule="auto"/>
        <w:ind w:firstLine="567"/>
        <w:jc w:val="both"/>
        <w:rPr>
          <w:rFonts w:ascii="Times New Roman" w:eastAsia="Times New Roman" w:hAnsi="Times New Roman" w:cs="Times New Roman"/>
          <w:color w:val="auto"/>
          <w:sz w:val="22"/>
          <w:szCs w:val="22"/>
          <w:lang w:eastAsia="zh-CN"/>
        </w:rPr>
      </w:pPr>
      <w:r w:rsidRPr="00782E67">
        <w:rPr>
          <w:rFonts w:ascii="Times New Roman" w:eastAsia="Times New Roman" w:hAnsi="Times New Roman" w:cs="Times New Roman"/>
          <w:color w:val="auto"/>
          <w:sz w:val="22"/>
          <w:szCs w:val="22"/>
          <w:lang w:eastAsia="zh-CN"/>
        </w:rPr>
        <w:t>Костюм аккуратно сложен, помещен в индивидуальный пакет из полиэтиленовой пленки.</w:t>
      </w:r>
    </w:p>
    <w:p w:rsidR="00F261C8" w:rsidRDefault="00F261C8" w:rsidP="00105AF3">
      <w:pPr>
        <w:shd w:val="clear" w:color="auto" w:fill="FFFFFF"/>
        <w:ind w:right="-5" w:firstLine="567"/>
        <w:jc w:val="both"/>
        <w:rPr>
          <w:rFonts w:ascii="Times New Roman" w:eastAsia="Calibri" w:hAnsi="Times New Roman" w:cs="Times New Roman"/>
          <w:color w:val="auto"/>
          <w:lang w:eastAsia="en-US"/>
        </w:rPr>
      </w:pPr>
    </w:p>
    <w:p w:rsidR="00F261C8" w:rsidRDefault="00F261C8" w:rsidP="00105AF3">
      <w:pPr>
        <w:shd w:val="clear" w:color="auto" w:fill="FFFFFF"/>
        <w:ind w:right="-5" w:firstLine="567"/>
        <w:jc w:val="both"/>
        <w:rPr>
          <w:rFonts w:ascii="Times New Roman" w:eastAsia="Calibri" w:hAnsi="Times New Roman" w:cs="Times New Roman"/>
          <w:color w:val="auto"/>
          <w:lang w:eastAsia="en-US"/>
        </w:rPr>
      </w:pPr>
    </w:p>
    <w:p w:rsidR="00F261C8" w:rsidRDefault="00F261C8" w:rsidP="00105AF3">
      <w:pPr>
        <w:shd w:val="clear" w:color="auto" w:fill="FFFFFF"/>
        <w:ind w:right="-5" w:firstLine="567"/>
        <w:jc w:val="both"/>
        <w:rPr>
          <w:rFonts w:ascii="Times New Roman" w:eastAsia="Calibri" w:hAnsi="Times New Roman" w:cs="Times New Roman"/>
          <w:color w:val="auto"/>
          <w:lang w:eastAsia="en-US"/>
        </w:rPr>
      </w:pPr>
    </w:p>
    <w:p w:rsidR="00084FB5" w:rsidRDefault="00084FB5" w:rsidP="00F261C8">
      <w:pPr>
        <w:tabs>
          <w:tab w:val="left" w:pos="4596"/>
        </w:tabs>
        <w:jc w:val="right"/>
        <w:rPr>
          <w:rFonts w:ascii="Times New Roman" w:hAnsi="Times New Roman" w:cs="Times New Roman"/>
          <w:bCs/>
        </w:rPr>
      </w:pPr>
    </w:p>
    <w:tbl>
      <w:tblPr>
        <w:tblW w:w="9781" w:type="dxa"/>
        <w:tblInd w:w="108" w:type="dxa"/>
        <w:tblLayout w:type="fixed"/>
        <w:tblLook w:val="0000" w:firstRow="0" w:lastRow="0" w:firstColumn="0" w:lastColumn="0" w:noHBand="0" w:noVBand="0"/>
      </w:tblPr>
      <w:tblGrid>
        <w:gridCol w:w="5103"/>
        <w:gridCol w:w="4678"/>
      </w:tblGrid>
      <w:tr w:rsidR="0001212A" w:rsidRPr="00F4239C" w:rsidTr="00407FDC">
        <w:trPr>
          <w:trHeight w:val="74"/>
        </w:trPr>
        <w:tc>
          <w:tcPr>
            <w:tcW w:w="5103" w:type="dxa"/>
            <w:shd w:val="clear" w:color="auto" w:fill="auto"/>
          </w:tcPr>
          <w:p w:rsidR="0001212A" w:rsidRDefault="0001212A" w:rsidP="00407FDC">
            <w:pPr>
              <w:autoSpaceDE w:val="0"/>
              <w:ind w:firstLine="34"/>
              <w:jc w:val="both"/>
              <w:rPr>
                <w:rFonts w:ascii="Times New Roman" w:hAnsi="Times New Roman" w:cs="Times New Roman"/>
                <w:b/>
                <w:sz w:val="22"/>
                <w:szCs w:val="22"/>
              </w:rPr>
            </w:pPr>
            <w:r w:rsidRPr="00F4239C">
              <w:rPr>
                <w:rFonts w:ascii="Times New Roman" w:hAnsi="Times New Roman" w:cs="Times New Roman"/>
                <w:b/>
                <w:sz w:val="22"/>
                <w:szCs w:val="22"/>
              </w:rPr>
              <w:t>ЗАКАЗЧИК</w:t>
            </w:r>
          </w:p>
          <w:p w:rsidR="0001212A" w:rsidRPr="00F4239C" w:rsidRDefault="0001212A" w:rsidP="00407FDC">
            <w:pPr>
              <w:autoSpaceDE w:val="0"/>
              <w:ind w:firstLine="34"/>
              <w:jc w:val="both"/>
              <w:rPr>
                <w:rFonts w:ascii="Times New Roman" w:hAnsi="Times New Roman" w:cs="Times New Roman"/>
                <w:sz w:val="22"/>
                <w:szCs w:val="22"/>
              </w:rPr>
            </w:pPr>
            <w:r w:rsidRPr="00F4239C">
              <w:rPr>
                <w:rFonts w:ascii="Times New Roman" w:eastAsia="Times New Roman" w:hAnsi="Times New Roman" w:cs="Times New Roman"/>
                <w:b/>
                <w:sz w:val="22"/>
                <w:szCs w:val="22"/>
              </w:rPr>
              <w:t xml:space="preserve"> </w:t>
            </w:r>
            <w:r w:rsidRPr="00F4239C">
              <w:rPr>
                <w:rFonts w:ascii="Times New Roman" w:eastAsia="Times New Roman" w:hAnsi="Times New Roman" w:cs="Times New Roman"/>
                <w:sz w:val="22"/>
                <w:szCs w:val="22"/>
              </w:rPr>
              <w:t xml:space="preserve">________________ </w:t>
            </w:r>
          </w:p>
          <w:p w:rsidR="0001212A" w:rsidRPr="00F4239C" w:rsidRDefault="0001212A" w:rsidP="00407FDC">
            <w:pPr>
              <w:autoSpaceDE w:val="0"/>
              <w:ind w:firstLine="34"/>
              <w:jc w:val="both"/>
              <w:rPr>
                <w:rFonts w:ascii="Times New Roman" w:hAnsi="Times New Roman" w:cs="Times New Roman"/>
                <w:sz w:val="22"/>
                <w:szCs w:val="22"/>
              </w:rPr>
            </w:pPr>
            <w:proofErr w:type="spellStart"/>
            <w:r w:rsidRPr="00F4239C">
              <w:rPr>
                <w:rFonts w:ascii="Times New Roman" w:eastAsia="Times New Roman" w:hAnsi="Times New Roman" w:cs="Times New Roman"/>
                <w:sz w:val="22"/>
                <w:szCs w:val="22"/>
              </w:rPr>
              <w:t>мп</w:t>
            </w:r>
            <w:proofErr w:type="spellEnd"/>
          </w:p>
        </w:tc>
        <w:tc>
          <w:tcPr>
            <w:tcW w:w="4678" w:type="dxa"/>
            <w:shd w:val="clear" w:color="auto" w:fill="auto"/>
          </w:tcPr>
          <w:p w:rsidR="0001212A" w:rsidRDefault="0001212A" w:rsidP="00407FDC">
            <w:pPr>
              <w:autoSpaceDE w:val="0"/>
              <w:jc w:val="both"/>
              <w:rPr>
                <w:rFonts w:ascii="Times New Roman" w:hAnsi="Times New Roman" w:cs="Times New Roman"/>
                <w:b/>
                <w:sz w:val="22"/>
                <w:szCs w:val="22"/>
              </w:rPr>
            </w:pPr>
            <w:r w:rsidRPr="00F4239C">
              <w:rPr>
                <w:rFonts w:ascii="Times New Roman" w:hAnsi="Times New Roman" w:cs="Times New Roman"/>
                <w:b/>
                <w:sz w:val="22"/>
                <w:szCs w:val="22"/>
              </w:rPr>
              <w:t>ПОСТАВЩИК</w:t>
            </w:r>
          </w:p>
          <w:p w:rsidR="0001212A" w:rsidRPr="00F4239C" w:rsidRDefault="0001212A" w:rsidP="00407FDC">
            <w:pPr>
              <w:autoSpaceDE w:val="0"/>
              <w:jc w:val="both"/>
              <w:rPr>
                <w:rFonts w:ascii="Times New Roman" w:eastAsia="Times New Roman" w:hAnsi="Times New Roman" w:cs="Times New Roman"/>
                <w:sz w:val="22"/>
                <w:szCs w:val="22"/>
              </w:rPr>
            </w:pPr>
            <w:r w:rsidRPr="00F4239C">
              <w:rPr>
                <w:rFonts w:ascii="Times New Roman" w:eastAsia="Times New Roman" w:hAnsi="Times New Roman" w:cs="Times New Roman"/>
                <w:b/>
                <w:sz w:val="22"/>
                <w:szCs w:val="22"/>
              </w:rPr>
              <w:t xml:space="preserve"> </w:t>
            </w:r>
            <w:r w:rsidRPr="00F4239C">
              <w:rPr>
                <w:rFonts w:ascii="Times New Roman" w:eastAsia="Times New Roman" w:hAnsi="Times New Roman" w:cs="Times New Roman"/>
                <w:sz w:val="22"/>
                <w:szCs w:val="22"/>
              </w:rPr>
              <w:t>____________________</w:t>
            </w:r>
          </w:p>
          <w:p w:rsidR="0001212A" w:rsidRPr="00F4239C" w:rsidRDefault="0001212A" w:rsidP="00407FDC">
            <w:pPr>
              <w:autoSpaceDE w:val="0"/>
              <w:rPr>
                <w:rFonts w:ascii="Times New Roman" w:hAnsi="Times New Roman" w:cs="Times New Roman"/>
                <w:sz w:val="22"/>
                <w:szCs w:val="22"/>
              </w:rPr>
            </w:pPr>
            <w:proofErr w:type="spellStart"/>
            <w:r w:rsidRPr="00F4239C">
              <w:rPr>
                <w:rFonts w:ascii="Times New Roman" w:eastAsia="Times New Roman" w:hAnsi="Times New Roman" w:cs="Times New Roman"/>
                <w:sz w:val="22"/>
                <w:szCs w:val="22"/>
              </w:rPr>
              <w:t>мп</w:t>
            </w:r>
            <w:proofErr w:type="spellEnd"/>
          </w:p>
        </w:tc>
      </w:tr>
    </w:tbl>
    <w:p w:rsidR="00084FB5" w:rsidRDefault="00084FB5" w:rsidP="0001212A">
      <w:pPr>
        <w:tabs>
          <w:tab w:val="left" w:pos="4596"/>
        </w:tabs>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1212A" w:rsidRDefault="0001212A" w:rsidP="00F261C8">
      <w:pPr>
        <w:tabs>
          <w:tab w:val="left" w:pos="4596"/>
        </w:tabs>
        <w:jc w:val="right"/>
        <w:rPr>
          <w:rFonts w:ascii="Times New Roman" w:hAnsi="Times New Roman" w:cs="Times New Roman"/>
          <w:bCs/>
        </w:rPr>
      </w:pPr>
    </w:p>
    <w:p w:rsidR="00084FB5" w:rsidRDefault="00084FB5" w:rsidP="00F261C8">
      <w:pPr>
        <w:tabs>
          <w:tab w:val="left" w:pos="4596"/>
        </w:tabs>
        <w:jc w:val="right"/>
        <w:rPr>
          <w:rFonts w:ascii="Times New Roman" w:hAnsi="Times New Roman" w:cs="Times New Roman"/>
          <w:bCs/>
        </w:rPr>
      </w:pPr>
    </w:p>
    <w:p w:rsidR="00084FB5" w:rsidRDefault="00084FB5" w:rsidP="00F261C8">
      <w:pPr>
        <w:tabs>
          <w:tab w:val="left" w:pos="4596"/>
        </w:tabs>
        <w:jc w:val="right"/>
        <w:rPr>
          <w:rFonts w:ascii="Times New Roman" w:hAnsi="Times New Roman" w:cs="Times New Roman"/>
          <w:bCs/>
        </w:rPr>
      </w:pPr>
    </w:p>
    <w:p w:rsidR="00084FB5" w:rsidRDefault="00084FB5" w:rsidP="00F261C8">
      <w:pPr>
        <w:tabs>
          <w:tab w:val="left" w:pos="4596"/>
        </w:tabs>
        <w:jc w:val="right"/>
        <w:rPr>
          <w:rFonts w:ascii="Times New Roman" w:hAnsi="Times New Roman" w:cs="Times New Roman"/>
          <w:bCs/>
        </w:rPr>
      </w:pPr>
    </w:p>
    <w:p w:rsidR="00084FB5" w:rsidRDefault="00084FB5" w:rsidP="00F261C8">
      <w:pPr>
        <w:tabs>
          <w:tab w:val="left" w:pos="4596"/>
        </w:tabs>
        <w:jc w:val="right"/>
        <w:rPr>
          <w:rFonts w:ascii="Times New Roman" w:hAnsi="Times New Roman" w:cs="Times New Roman"/>
          <w:bCs/>
        </w:rPr>
      </w:pPr>
    </w:p>
    <w:p w:rsidR="009C0842" w:rsidRPr="00F4239C" w:rsidRDefault="00F261C8" w:rsidP="00F261C8">
      <w:pPr>
        <w:tabs>
          <w:tab w:val="left" w:pos="4596"/>
        </w:tabs>
        <w:jc w:val="right"/>
        <w:rPr>
          <w:rFonts w:ascii="Times New Roman" w:hAnsi="Times New Roman" w:cs="Times New Roman"/>
          <w:bCs/>
          <w:sz w:val="22"/>
          <w:szCs w:val="22"/>
        </w:rPr>
      </w:pPr>
      <w:r w:rsidRPr="00F4239C">
        <w:rPr>
          <w:rFonts w:ascii="Times New Roman" w:hAnsi="Times New Roman" w:cs="Times New Roman"/>
          <w:bCs/>
          <w:sz w:val="22"/>
          <w:szCs w:val="22"/>
        </w:rPr>
        <w:lastRenderedPageBreak/>
        <w:t xml:space="preserve">Приложение № 2 к Договору </w:t>
      </w:r>
    </w:p>
    <w:p w:rsidR="00F261C8" w:rsidRPr="00F4239C" w:rsidRDefault="00F261C8" w:rsidP="009C0842">
      <w:pPr>
        <w:tabs>
          <w:tab w:val="left" w:pos="4596"/>
        </w:tabs>
        <w:jc w:val="right"/>
        <w:rPr>
          <w:rFonts w:ascii="Times New Roman" w:eastAsia="Calibri" w:hAnsi="Times New Roman" w:cs="Times New Roman"/>
          <w:color w:val="auto"/>
          <w:sz w:val="22"/>
          <w:szCs w:val="22"/>
          <w:lang w:eastAsia="en-US"/>
        </w:rPr>
      </w:pPr>
      <w:r w:rsidRPr="00F4239C">
        <w:rPr>
          <w:rFonts w:ascii="Times New Roman" w:hAnsi="Times New Roman" w:cs="Times New Roman"/>
          <w:bCs/>
          <w:sz w:val="22"/>
          <w:szCs w:val="22"/>
        </w:rPr>
        <w:t>№ ___ от «___»___202</w:t>
      </w:r>
      <w:r w:rsidR="00255BD8" w:rsidRPr="00F4239C">
        <w:rPr>
          <w:rFonts w:ascii="Times New Roman" w:hAnsi="Times New Roman" w:cs="Times New Roman"/>
          <w:bCs/>
          <w:sz w:val="22"/>
          <w:szCs w:val="22"/>
        </w:rPr>
        <w:t>6</w:t>
      </w:r>
      <w:r w:rsidRPr="00F4239C">
        <w:rPr>
          <w:rFonts w:ascii="Times New Roman" w:hAnsi="Times New Roman" w:cs="Times New Roman"/>
          <w:bCs/>
          <w:sz w:val="22"/>
          <w:szCs w:val="22"/>
        </w:rPr>
        <w:t xml:space="preserve"> г</w:t>
      </w:r>
      <w:r w:rsidR="009C0842" w:rsidRPr="00F4239C">
        <w:rPr>
          <w:rFonts w:ascii="Times New Roman" w:hAnsi="Times New Roman" w:cs="Times New Roman"/>
          <w:bCs/>
          <w:sz w:val="22"/>
          <w:szCs w:val="22"/>
        </w:rPr>
        <w:t xml:space="preserve">.  </w:t>
      </w:r>
    </w:p>
    <w:p w:rsidR="00F261C8" w:rsidRPr="00F4239C" w:rsidRDefault="00F261C8" w:rsidP="00F261C8">
      <w:pPr>
        <w:spacing w:after="60"/>
        <w:jc w:val="both"/>
        <w:rPr>
          <w:rFonts w:ascii="Times New Roman" w:eastAsia="Times New Roman" w:hAnsi="Times New Roman" w:cs="Times New Roman"/>
          <w:i/>
          <w:sz w:val="22"/>
          <w:szCs w:val="22"/>
        </w:rPr>
      </w:pPr>
      <w:r w:rsidRPr="00F4239C">
        <w:rPr>
          <w:rFonts w:ascii="Times New Roman" w:eastAsia="Times New Roman" w:hAnsi="Times New Roman" w:cs="Times New Roman"/>
          <w:i/>
          <w:sz w:val="22"/>
          <w:szCs w:val="22"/>
        </w:rPr>
        <w:t>Форма акта приема-передачи</w:t>
      </w:r>
    </w:p>
    <w:p w:rsidR="00F261C8" w:rsidRPr="00F4239C" w:rsidRDefault="00F261C8" w:rsidP="00F261C8">
      <w:pPr>
        <w:jc w:val="center"/>
        <w:rPr>
          <w:rFonts w:ascii="Times New Roman" w:eastAsia="Times New Roman" w:hAnsi="Times New Roman" w:cs="Times New Roman"/>
          <w:b/>
          <w:color w:val="auto"/>
          <w:sz w:val="22"/>
          <w:szCs w:val="22"/>
        </w:rPr>
      </w:pPr>
    </w:p>
    <w:p w:rsidR="00F261C8" w:rsidRPr="00F4239C" w:rsidRDefault="00F261C8" w:rsidP="00F261C8">
      <w:pPr>
        <w:jc w:val="center"/>
        <w:rPr>
          <w:rFonts w:ascii="Times New Roman" w:eastAsia="Times New Roman" w:hAnsi="Times New Roman" w:cs="Times New Roman"/>
          <w:bCs/>
          <w:color w:val="auto"/>
          <w:sz w:val="22"/>
          <w:szCs w:val="22"/>
        </w:rPr>
      </w:pPr>
      <w:r w:rsidRPr="00F4239C">
        <w:rPr>
          <w:rFonts w:ascii="Times New Roman" w:eastAsia="Times New Roman" w:hAnsi="Times New Roman" w:cs="Times New Roman"/>
          <w:b/>
          <w:color w:val="auto"/>
          <w:sz w:val="22"/>
          <w:szCs w:val="22"/>
        </w:rPr>
        <w:t>Акт приема-передачи Товара</w:t>
      </w:r>
      <w:r w:rsidRPr="00F4239C">
        <w:rPr>
          <w:rFonts w:ascii="Times New Roman" w:eastAsia="Times New Roman" w:hAnsi="Times New Roman" w:cs="Times New Roman"/>
          <w:bCs/>
          <w:color w:val="auto"/>
          <w:sz w:val="22"/>
          <w:szCs w:val="22"/>
        </w:rPr>
        <w:t xml:space="preserve"> </w:t>
      </w:r>
    </w:p>
    <w:p w:rsidR="00F261C8" w:rsidRPr="00F4239C" w:rsidRDefault="00F261C8" w:rsidP="00F261C8">
      <w:pPr>
        <w:jc w:val="center"/>
        <w:rPr>
          <w:rFonts w:ascii="Times New Roman" w:hAnsi="Times New Roman" w:cs="Times New Roman"/>
          <w:sz w:val="22"/>
          <w:szCs w:val="22"/>
        </w:rPr>
      </w:pPr>
      <w:r w:rsidRPr="00F4239C">
        <w:rPr>
          <w:rFonts w:ascii="Times New Roman" w:eastAsia="Times New Roman" w:hAnsi="Times New Roman" w:cs="Times New Roman"/>
          <w:sz w:val="22"/>
          <w:szCs w:val="22"/>
        </w:rPr>
        <w:t>к Договору № ____ от «___» _______ 202</w:t>
      </w:r>
      <w:r w:rsidR="001767C5" w:rsidRPr="00F4239C">
        <w:rPr>
          <w:rFonts w:ascii="Times New Roman" w:eastAsia="Times New Roman" w:hAnsi="Times New Roman" w:cs="Times New Roman"/>
          <w:sz w:val="22"/>
          <w:szCs w:val="22"/>
        </w:rPr>
        <w:t>6</w:t>
      </w:r>
      <w:r w:rsidRPr="00F4239C">
        <w:rPr>
          <w:rFonts w:ascii="Times New Roman" w:eastAsia="Times New Roman" w:hAnsi="Times New Roman" w:cs="Times New Roman"/>
          <w:sz w:val="22"/>
          <w:szCs w:val="22"/>
        </w:rPr>
        <w:t xml:space="preserve"> г.</w:t>
      </w:r>
    </w:p>
    <w:p w:rsidR="00F261C8" w:rsidRPr="00F4239C" w:rsidRDefault="00F261C8" w:rsidP="00F261C8">
      <w:pPr>
        <w:jc w:val="both"/>
        <w:rPr>
          <w:rFonts w:ascii="Times New Roman" w:eastAsia="Times New Roman" w:hAnsi="Times New Roman" w:cs="Times New Roman"/>
          <w:sz w:val="22"/>
          <w:szCs w:val="22"/>
          <w:highlight w:val="yellow"/>
        </w:rPr>
      </w:pPr>
    </w:p>
    <w:p w:rsidR="00F261C8" w:rsidRPr="00F4239C" w:rsidRDefault="00F261C8" w:rsidP="00F261C8">
      <w:pPr>
        <w:jc w:val="both"/>
        <w:rPr>
          <w:rFonts w:ascii="Times New Roman" w:hAnsi="Times New Roman" w:cs="Times New Roman"/>
          <w:sz w:val="22"/>
          <w:szCs w:val="22"/>
        </w:rPr>
      </w:pPr>
      <w:r w:rsidRPr="00F4239C">
        <w:rPr>
          <w:rFonts w:ascii="Times New Roman" w:eastAsia="Times New Roman" w:hAnsi="Times New Roman" w:cs="Times New Roman"/>
          <w:sz w:val="22"/>
          <w:szCs w:val="22"/>
        </w:rPr>
        <w:t>г. Смоленск</w:t>
      </w:r>
      <w:r w:rsidRPr="00F4239C">
        <w:rPr>
          <w:rFonts w:ascii="Times New Roman" w:eastAsia="Times New Roman" w:hAnsi="Times New Roman" w:cs="Times New Roman"/>
          <w:sz w:val="22"/>
          <w:szCs w:val="22"/>
        </w:rPr>
        <w:tab/>
        <w:t xml:space="preserve">                                                                                  «__»__________ 202</w:t>
      </w:r>
      <w:r w:rsidR="001767C5" w:rsidRPr="00F4239C">
        <w:rPr>
          <w:rFonts w:ascii="Times New Roman" w:eastAsia="Times New Roman" w:hAnsi="Times New Roman" w:cs="Times New Roman"/>
          <w:sz w:val="22"/>
          <w:szCs w:val="22"/>
        </w:rPr>
        <w:t>6</w:t>
      </w:r>
      <w:r w:rsidRPr="00F4239C">
        <w:rPr>
          <w:rFonts w:ascii="Times New Roman" w:eastAsia="Times New Roman" w:hAnsi="Times New Roman" w:cs="Times New Roman"/>
          <w:sz w:val="22"/>
          <w:szCs w:val="22"/>
        </w:rPr>
        <w:t xml:space="preserve"> г.</w:t>
      </w:r>
    </w:p>
    <w:p w:rsidR="00F261C8" w:rsidRPr="00084FB5" w:rsidRDefault="00F261C8" w:rsidP="00F261C8">
      <w:pPr>
        <w:ind w:firstLine="539"/>
        <w:jc w:val="both"/>
        <w:rPr>
          <w:rFonts w:ascii="Times New Roman" w:eastAsia="Times New Roman" w:hAnsi="Times New Roman" w:cs="Times New Roman"/>
          <w:i/>
          <w:color w:val="auto"/>
          <w:sz w:val="22"/>
          <w:szCs w:val="22"/>
        </w:rPr>
      </w:pPr>
      <w:proofErr w:type="gramStart"/>
      <w:r w:rsidRPr="00084FB5">
        <w:rPr>
          <w:rFonts w:ascii="Times New Roman" w:hAnsi="Times New Roman" w:cs="Times New Roman"/>
          <w:color w:val="auto"/>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w:t>
      </w:r>
      <w:proofErr w:type="spellStart"/>
      <w:r w:rsidRPr="00084FB5">
        <w:rPr>
          <w:rFonts w:ascii="Times New Roman" w:hAnsi="Times New Roman" w:cs="Times New Roman"/>
          <w:color w:val="auto"/>
          <w:sz w:val="22"/>
          <w:szCs w:val="22"/>
        </w:rPr>
        <w:t>ая</w:t>
      </w:r>
      <w:proofErr w:type="spellEnd"/>
      <w:r w:rsidRPr="00084FB5">
        <w:rPr>
          <w:rFonts w:ascii="Times New Roman" w:hAnsi="Times New Roman" w:cs="Times New Roman"/>
          <w:color w:val="auto"/>
          <w:sz w:val="22"/>
          <w:szCs w:val="22"/>
        </w:rPr>
        <w:t xml:space="preserve">) в дальнейшем «Поставщик», в лице _________________, действующего на основании _________________, с другой стороны, </w:t>
      </w:r>
      <w:r w:rsidRPr="00084FB5">
        <w:rPr>
          <w:rFonts w:ascii="Times New Roman" w:eastAsia="Times New Roman" w:hAnsi="Times New Roman" w:cs="Times New Roman"/>
          <w:color w:val="auto"/>
          <w:sz w:val="22"/>
          <w:szCs w:val="22"/>
        </w:rPr>
        <w:t>совместно именуемые «Стороны», составили настоящий Акт приема-передачи Товара</w:t>
      </w:r>
      <w:proofErr w:type="gramEnd"/>
      <w:r w:rsidRPr="00084FB5">
        <w:rPr>
          <w:rFonts w:ascii="Times New Roman" w:eastAsia="Times New Roman" w:hAnsi="Times New Roman" w:cs="Times New Roman"/>
          <w:color w:val="auto"/>
          <w:sz w:val="22"/>
          <w:szCs w:val="22"/>
        </w:rPr>
        <w:t xml:space="preserve"> (далее – Акт) о нижеследующем:</w:t>
      </w:r>
    </w:p>
    <w:p w:rsidR="00F261C8" w:rsidRPr="00084FB5" w:rsidRDefault="00F261C8" w:rsidP="00F261C8">
      <w:pPr>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1. В соответствии с условиями Договора от ____.____ 202</w:t>
      </w:r>
      <w:r w:rsidR="001767C5" w:rsidRPr="00084FB5">
        <w:rPr>
          <w:rFonts w:ascii="Times New Roman" w:eastAsia="Times New Roman" w:hAnsi="Times New Roman" w:cs="Times New Roman"/>
          <w:color w:val="auto"/>
          <w:sz w:val="22"/>
          <w:szCs w:val="22"/>
        </w:rPr>
        <w:t>6</w:t>
      </w:r>
      <w:r w:rsidRPr="00084FB5">
        <w:rPr>
          <w:rFonts w:ascii="Times New Roman" w:eastAsia="Times New Roman" w:hAnsi="Times New Roman" w:cs="Times New Roman"/>
          <w:color w:val="auto"/>
          <w:sz w:val="22"/>
          <w:szCs w:val="22"/>
        </w:rPr>
        <w:t xml:space="preserve"> № ______ Поставщик поставил (пошил), а Заказчик принял Товар в количестве, указанном в нижеприведенной таблице:</w:t>
      </w:r>
    </w:p>
    <w:tbl>
      <w:tblPr>
        <w:tblW w:w="10354" w:type="dxa"/>
        <w:jc w:val="center"/>
        <w:tblInd w:w="-2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
        <w:gridCol w:w="1985"/>
        <w:gridCol w:w="709"/>
        <w:gridCol w:w="1276"/>
        <w:gridCol w:w="2839"/>
        <w:gridCol w:w="992"/>
        <w:gridCol w:w="993"/>
        <w:gridCol w:w="1129"/>
      </w:tblGrid>
      <w:tr w:rsidR="0001212A" w:rsidRPr="00D560C4" w:rsidTr="0001212A">
        <w:trPr>
          <w:trHeight w:val="850"/>
          <w:jc w:val="center"/>
        </w:trPr>
        <w:tc>
          <w:tcPr>
            <w:tcW w:w="431" w:type="dxa"/>
          </w:tcPr>
          <w:p w:rsidR="0001212A" w:rsidRPr="00D560C4" w:rsidRDefault="0001212A" w:rsidP="00407FDC">
            <w:pPr>
              <w:jc w:val="center"/>
              <w:rPr>
                <w:rFonts w:ascii="Times New Roman" w:hAnsi="Times New Roman" w:cs="Times New Roman"/>
                <w:bCs/>
                <w:sz w:val="22"/>
                <w:szCs w:val="22"/>
              </w:rPr>
            </w:pPr>
            <w:r w:rsidRPr="00D560C4">
              <w:rPr>
                <w:rFonts w:ascii="Times New Roman" w:hAnsi="Times New Roman" w:cs="Times New Roman"/>
                <w:bCs/>
                <w:sz w:val="22"/>
                <w:szCs w:val="22"/>
              </w:rPr>
              <w:t>№</w:t>
            </w:r>
          </w:p>
          <w:p w:rsidR="0001212A" w:rsidRPr="00D560C4" w:rsidRDefault="0001212A" w:rsidP="00407FDC">
            <w:pPr>
              <w:jc w:val="center"/>
              <w:rPr>
                <w:rFonts w:ascii="Times New Roman" w:hAnsi="Times New Roman" w:cs="Times New Roman"/>
                <w:bCs/>
                <w:sz w:val="22"/>
                <w:szCs w:val="22"/>
              </w:rPr>
            </w:pPr>
            <w:proofErr w:type="gramStart"/>
            <w:r w:rsidRPr="00D560C4">
              <w:rPr>
                <w:rFonts w:ascii="Times New Roman" w:hAnsi="Times New Roman" w:cs="Times New Roman"/>
                <w:bCs/>
                <w:sz w:val="22"/>
                <w:szCs w:val="22"/>
              </w:rPr>
              <w:t>п</w:t>
            </w:r>
            <w:proofErr w:type="gramEnd"/>
            <w:r w:rsidRPr="00D560C4">
              <w:rPr>
                <w:rFonts w:ascii="Times New Roman" w:hAnsi="Times New Roman" w:cs="Times New Roman"/>
                <w:bCs/>
                <w:sz w:val="22"/>
                <w:szCs w:val="22"/>
              </w:rPr>
              <w:t>/п</w:t>
            </w:r>
          </w:p>
        </w:tc>
        <w:tc>
          <w:tcPr>
            <w:tcW w:w="1985" w:type="dxa"/>
          </w:tcPr>
          <w:p w:rsidR="0001212A" w:rsidRPr="00D560C4" w:rsidRDefault="0001212A" w:rsidP="00407FDC">
            <w:pPr>
              <w:jc w:val="center"/>
              <w:rPr>
                <w:rFonts w:ascii="Times New Roman" w:hAnsi="Times New Roman" w:cs="Times New Roman"/>
                <w:bCs/>
                <w:sz w:val="22"/>
                <w:szCs w:val="22"/>
              </w:rPr>
            </w:pPr>
            <w:r w:rsidRPr="00D560C4">
              <w:rPr>
                <w:rFonts w:ascii="Times New Roman" w:eastAsia="Times New Roman" w:hAnsi="Times New Roman" w:cs="Times New Roman"/>
                <w:color w:val="auto"/>
                <w:sz w:val="22"/>
                <w:szCs w:val="22"/>
              </w:rPr>
              <w:t xml:space="preserve">Наименование Товара </w:t>
            </w:r>
          </w:p>
        </w:tc>
        <w:tc>
          <w:tcPr>
            <w:tcW w:w="709" w:type="dxa"/>
          </w:tcPr>
          <w:p w:rsidR="0001212A" w:rsidRPr="00D560C4" w:rsidRDefault="0001212A" w:rsidP="00407FDC">
            <w:pPr>
              <w:jc w:val="center"/>
              <w:rPr>
                <w:rFonts w:ascii="Times New Roman" w:hAnsi="Times New Roman" w:cs="Times New Roman"/>
                <w:bCs/>
                <w:sz w:val="22"/>
                <w:szCs w:val="22"/>
              </w:rPr>
            </w:pPr>
            <w:r w:rsidRPr="00D560C4">
              <w:rPr>
                <w:rFonts w:ascii="Times New Roman" w:hAnsi="Times New Roman" w:cs="Times New Roman"/>
                <w:bCs/>
                <w:sz w:val="22"/>
                <w:szCs w:val="22"/>
              </w:rPr>
              <w:t>Кол-во</w:t>
            </w:r>
          </w:p>
        </w:tc>
        <w:tc>
          <w:tcPr>
            <w:tcW w:w="1276" w:type="dxa"/>
          </w:tcPr>
          <w:p w:rsidR="0001212A" w:rsidRPr="00D560C4" w:rsidRDefault="0001212A" w:rsidP="00407FDC">
            <w:pPr>
              <w:jc w:val="center"/>
              <w:rPr>
                <w:rFonts w:ascii="Times New Roman" w:hAnsi="Times New Roman" w:cs="Times New Roman"/>
                <w:bCs/>
                <w:sz w:val="22"/>
                <w:szCs w:val="22"/>
              </w:rPr>
            </w:pPr>
            <w:r w:rsidRPr="00D560C4">
              <w:rPr>
                <w:rFonts w:ascii="Times New Roman" w:hAnsi="Times New Roman" w:cs="Times New Roman"/>
                <w:bCs/>
                <w:sz w:val="22"/>
                <w:szCs w:val="22"/>
              </w:rPr>
              <w:t>Ед. изм.</w:t>
            </w:r>
          </w:p>
        </w:tc>
        <w:tc>
          <w:tcPr>
            <w:tcW w:w="2839" w:type="dxa"/>
          </w:tcPr>
          <w:p w:rsidR="0001212A" w:rsidRDefault="0001212A" w:rsidP="00407FDC">
            <w:pPr>
              <w:pStyle w:val="10"/>
              <w:jc w:val="center"/>
              <w:rPr>
                <w:rFonts w:ascii="Times New Roman" w:hAnsi="Times New Roman" w:cs="Times New Roman"/>
              </w:rPr>
            </w:pPr>
            <w:r>
              <w:rPr>
                <w:rFonts w:ascii="Times New Roman" w:hAnsi="Times New Roman" w:cs="Times New Roman"/>
              </w:rPr>
              <w:t>Подробное описание</w:t>
            </w:r>
          </w:p>
          <w:p w:rsidR="0001212A" w:rsidRPr="00D560C4" w:rsidRDefault="0001212A" w:rsidP="00407FDC">
            <w:pPr>
              <w:pStyle w:val="10"/>
              <w:jc w:val="center"/>
              <w:rPr>
                <w:rFonts w:ascii="Times New Roman" w:hAnsi="Times New Roman" w:cs="Times New Roman"/>
              </w:rPr>
            </w:pPr>
            <w:r>
              <w:rPr>
                <w:rFonts w:ascii="Times New Roman" w:hAnsi="Times New Roman" w:cs="Times New Roman"/>
              </w:rPr>
              <w:t>Товара</w:t>
            </w:r>
          </w:p>
        </w:tc>
        <w:tc>
          <w:tcPr>
            <w:tcW w:w="992" w:type="dxa"/>
          </w:tcPr>
          <w:p w:rsidR="0001212A" w:rsidRPr="00D560C4" w:rsidRDefault="0001212A" w:rsidP="00407FDC">
            <w:pPr>
              <w:pStyle w:val="10"/>
              <w:jc w:val="center"/>
              <w:rPr>
                <w:rFonts w:ascii="Times New Roman" w:hAnsi="Times New Roman" w:cs="Times New Roman"/>
              </w:rPr>
            </w:pPr>
            <w:r w:rsidRPr="00D560C4">
              <w:rPr>
                <w:rFonts w:ascii="Times New Roman" w:hAnsi="Times New Roman" w:cs="Times New Roman"/>
              </w:rPr>
              <w:t>Цена за ед.</w:t>
            </w:r>
          </w:p>
          <w:p w:rsidR="0001212A" w:rsidRPr="00D560C4" w:rsidRDefault="0001212A" w:rsidP="00407FDC">
            <w:pPr>
              <w:pStyle w:val="10"/>
              <w:jc w:val="center"/>
              <w:rPr>
                <w:rFonts w:ascii="Times New Roman" w:hAnsi="Times New Roman" w:cs="Times New Roman"/>
              </w:rPr>
            </w:pPr>
            <w:r w:rsidRPr="00D560C4">
              <w:rPr>
                <w:rFonts w:ascii="Times New Roman" w:hAnsi="Times New Roman" w:cs="Times New Roman"/>
              </w:rPr>
              <w:t>руб.</w:t>
            </w:r>
          </w:p>
        </w:tc>
        <w:tc>
          <w:tcPr>
            <w:tcW w:w="993" w:type="dxa"/>
          </w:tcPr>
          <w:p w:rsidR="0001212A" w:rsidRPr="00D560C4" w:rsidRDefault="0001212A" w:rsidP="00407FDC">
            <w:pPr>
              <w:rPr>
                <w:rFonts w:ascii="Times New Roman" w:hAnsi="Times New Roman" w:cs="Times New Roman"/>
                <w:sz w:val="22"/>
                <w:szCs w:val="22"/>
              </w:rPr>
            </w:pPr>
            <w:r w:rsidRPr="00D560C4">
              <w:rPr>
                <w:rFonts w:ascii="Times New Roman" w:hAnsi="Times New Roman" w:cs="Times New Roman"/>
                <w:sz w:val="22"/>
                <w:szCs w:val="22"/>
              </w:rPr>
              <w:t>Ставка НДС, %</w:t>
            </w:r>
          </w:p>
        </w:tc>
        <w:tc>
          <w:tcPr>
            <w:tcW w:w="1129" w:type="dxa"/>
          </w:tcPr>
          <w:p w:rsidR="0001212A" w:rsidRPr="00D560C4" w:rsidRDefault="0001212A" w:rsidP="00407FDC">
            <w:pPr>
              <w:jc w:val="center"/>
              <w:rPr>
                <w:rFonts w:ascii="Times New Roman" w:hAnsi="Times New Roman" w:cs="Times New Roman"/>
                <w:sz w:val="22"/>
                <w:szCs w:val="22"/>
              </w:rPr>
            </w:pPr>
            <w:r w:rsidRPr="00D560C4">
              <w:rPr>
                <w:rFonts w:ascii="Times New Roman" w:hAnsi="Times New Roman" w:cs="Times New Roman"/>
                <w:sz w:val="22"/>
                <w:szCs w:val="22"/>
              </w:rPr>
              <w:t xml:space="preserve">Сумма </w:t>
            </w:r>
            <w:proofErr w:type="gramStart"/>
            <w:r w:rsidRPr="00D560C4">
              <w:rPr>
                <w:rFonts w:ascii="Times New Roman" w:hAnsi="Times New Roman" w:cs="Times New Roman"/>
                <w:sz w:val="22"/>
                <w:szCs w:val="22"/>
              </w:rPr>
              <w:t>с</w:t>
            </w:r>
            <w:proofErr w:type="gramEnd"/>
            <w:r w:rsidRPr="00D560C4">
              <w:rPr>
                <w:rFonts w:ascii="Times New Roman" w:hAnsi="Times New Roman" w:cs="Times New Roman"/>
                <w:sz w:val="22"/>
                <w:szCs w:val="22"/>
              </w:rPr>
              <w:t xml:space="preserve"> </w:t>
            </w:r>
          </w:p>
          <w:p w:rsidR="0001212A" w:rsidRPr="00D560C4" w:rsidRDefault="0001212A" w:rsidP="00407FDC">
            <w:pPr>
              <w:jc w:val="center"/>
              <w:rPr>
                <w:rFonts w:ascii="Times New Roman" w:hAnsi="Times New Roman" w:cs="Times New Roman"/>
                <w:sz w:val="22"/>
                <w:szCs w:val="22"/>
              </w:rPr>
            </w:pPr>
            <w:r w:rsidRPr="00D560C4">
              <w:rPr>
                <w:rFonts w:ascii="Times New Roman" w:hAnsi="Times New Roman" w:cs="Times New Roman"/>
                <w:sz w:val="22"/>
                <w:szCs w:val="22"/>
              </w:rPr>
              <w:t>(с НДС), руб.</w:t>
            </w:r>
          </w:p>
        </w:tc>
      </w:tr>
      <w:tr w:rsidR="0001212A" w:rsidRPr="00D560C4" w:rsidTr="0001212A">
        <w:trPr>
          <w:trHeight w:val="406"/>
          <w:jc w:val="center"/>
        </w:trPr>
        <w:tc>
          <w:tcPr>
            <w:tcW w:w="431" w:type="dxa"/>
          </w:tcPr>
          <w:p w:rsidR="0001212A" w:rsidRPr="00D560C4" w:rsidRDefault="0001212A" w:rsidP="00407FDC">
            <w:pPr>
              <w:jc w:val="center"/>
              <w:rPr>
                <w:rFonts w:ascii="Times New Roman" w:hAnsi="Times New Roman" w:cs="Times New Roman"/>
                <w:sz w:val="22"/>
                <w:szCs w:val="22"/>
              </w:rPr>
            </w:pPr>
            <w:r w:rsidRPr="00D560C4">
              <w:rPr>
                <w:rFonts w:ascii="Times New Roman" w:hAnsi="Times New Roman" w:cs="Times New Roman"/>
                <w:sz w:val="22"/>
                <w:szCs w:val="22"/>
              </w:rPr>
              <w:t>1</w:t>
            </w:r>
          </w:p>
        </w:tc>
        <w:tc>
          <w:tcPr>
            <w:tcW w:w="1985" w:type="dxa"/>
          </w:tcPr>
          <w:p w:rsidR="0001212A" w:rsidRDefault="0001212A" w:rsidP="00407FDC">
            <w:pPr>
              <w:rPr>
                <w:rFonts w:ascii="Times New Roman" w:eastAsia="Times New Roman" w:hAnsi="Times New Roman" w:cs="Times New Roman"/>
                <w:color w:val="auto"/>
                <w:sz w:val="22"/>
                <w:szCs w:val="22"/>
                <w:lang w:eastAsia="zh-CN"/>
              </w:rPr>
            </w:pPr>
            <w:r w:rsidRPr="00D560C4">
              <w:rPr>
                <w:rFonts w:ascii="Times New Roman" w:eastAsia="Times New Roman" w:hAnsi="Times New Roman" w:cs="Times New Roman"/>
                <w:color w:val="auto"/>
                <w:sz w:val="22"/>
                <w:szCs w:val="22"/>
                <w:lang w:eastAsia="zh-CN"/>
              </w:rPr>
              <w:t xml:space="preserve">костюм летний </w:t>
            </w:r>
          </w:p>
          <w:p w:rsidR="0001212A" w:rsidRPr="00D560C4" w:rsidRDefault="0001212A" w:rsidP="00407FDC">
            <w:pPr>
              <w:rPr>
                <w:rFonts w:ascii="Times New Roman" w:hAnsi="Times New Roman" w:cs="Times New Roman"/>
                <w:sz w:val="22"/>
                <w:szCs w:val="22"/>
              </w:rPr>
            </w:pPr>
            <w:r>
              <w:rPr>
                <w:rFonts w:ascii="Times New Roman" w:eastAsia="Times New Roman" w:hAnsi="Times New Roman" w:cs="Times New Roman"/>
                <w:color w:val="auto"/>
                <w:sz w:val="22"/>
                <w:szCs w:val="22"/>
                <w:lang w:eastAsia="zh-CN"/>
              </w:rPr>
              <w:t>(куртка и брюки)</w:t>
            </w:r>
          </w:p>
        </w:tc>
        <w:tc>
          <w:tcPr>
            <w:tcW w:w="709" w:type="dxa"/>
          </w:tcPr>
          <w:p w:rsidR="0001212A" w:rsidRPr="00D560C4" w:rsidRDefault="0001212A" w:rsidP="00407FDC">
            <w:pPr>
              <w:jc w:val="center"/>
              <w:rPr>
                <w:rFonts w:ascii="Times New Roman" w:hAnsi="Times New Roman" w:cs="Times New Roman"/>
                <w:sz w:val="22"/>
                <w:szCs w:val="22"/>
              </w:rPr>
            </w:pPr>
            <w:r>
              <w:rPr>
                <w:rFonts w:ascii="Times New Roman" w:hAnsi="Times New Roman" w:cs="Times New Roman"/>
                <w:sz w:val="22"/>
                <w:szCs w:val="22"/>
              </w:rPr>
              <w:t>4</w:t>
            </w:r>
          </w:p>
        </w:tc>
        <w:tc>
          <w:tcPr>
            <w:tcW w:w="1276" w:type="dxa"/>
          </w:tcPr>
          <w:p w:rsidR="0001212A" w:rsidRPr="00D560C4" w:rsidRDefault="0001212A" w:rsidP="00407FDC">
            <w:pPr>
              <w:jc w:val="center"/>
              <w:rPr>
                <w:rFonts w:ascii="Times New Roman" w:hAnsi="Times New Roman" w:cs="Times New Roman"/>
                <w:sz w:val="22"/>
                <w:szCs w:val="22"/>
              </w:rPr>
            </w:pPr>
            <w:r w:rsidRPr="00D560C4">
              <w:rPr>
                <w:rFonts w:ascii="Times New Roman" w:hAnsi="Times New Roman" w:cs="Times New Roman"/>
                <w:sz w:val="22"/>
                <w:szCs w:val="22"/>
              </w:rPr>
              <w:t>Комплект (</w:t>
            </w:r>
            <w:proofErr w:type="gramStart"/>
            <w:r w:rsidRPr="00D560C4">
              <w:rPr>
                <w:rFonts w:ascii="Times New Roman" w:hAnsi="Times New Roman" w:cs="Times New Roman"/>
                <w:sz w:val="22"/>
                <w:szCs w:val="22"/>
              </w:rPr>
              <w:t>к-т</w:t>
            </w:r>
            <w:proofErr w:type="gramEnd"/>
            <w:r w:rsidRPr="00D560C4">
              <w:rPr>
                <w:rFonts w:ascii="Times New Roman" w:hAnsi="Times New Roman" w:cs="Times New Roman"/>
                <w:sz w:val="22"/>
                <w:szCs w:val="22"/>
              </w:rPr>
              <w:t>)</w:t>
            </w:r>
          </w:p>
        </w:tc>
        <w:tc>
          <w:tcPr>
            <w:tcW w:w="2839" w:type="dxa"/>
            <w:vMerge w:val="restart"/>
            <w:vAlign w:val="center"/>
          </w:tcPr>
          <w:p w:rsidR="0001212A" w:rsidRPr="00782E67" w:rsidRDefault="0001212A" w:rsidP="00407FDC">
            <w:pPr>
              <w:jc w:val="center"/>
              <w:rPr>
                <w:rFonts w:ascii="Times New Roman" w:hAnsi="Times New Roman" w:cs="Times New Roman"/>
                <w:sz w:val="20"/>
                <w:szCs w:val="20"/>
              </w:rPr>
            </w:pPr>
            <w:r w:rsidRPr="00782E67">
              <w:rPr>
                <w:rFonts w:ascii="Times New Roman" w:hAnsi="Times New Roman" w:cs="Times New Roman"/>
                <w:sz w:val="20"/>
                <w:szCs w:val="20"/>
              </w:rPr>
              <w:t xml:space="preserve">В соответствии с разделом 6 настоящего описания объекта закупки «Функциональные, технические и качественные характеристики, маркировка и упаковка объекта закупки» </w:t>
            </w:r>
          </w:p>
          <w:p w:rsidR="0001212A" w:rsidRPr="00D560C4" w:rsidRDefault="0001212A" w:rsidP="00407FDC">
            <w:pPr>
              <w:jc w:val="center"/>
              <w:rPr>
                <w:rFonts w:ascii="Times New Roman" w:hAnsi="Times New Roman" w:cs="Times New Roman"/>
                <w:sz w:val="22"/>
                <w:szCs w:val="22"/>
              </w:rPr>
            </w:pPr>
          </w:p>
        </w:tc>
        <w:tc>
          <w:tcPr>
            <w:tcW w:w="992" w:type="dxa"/>
            <w:vAlign w:val="center"/>
          </w:tcPr>
          <w:p w:rsidR="0001212A" w:rsidRPr="00D560C4" w:rsidRDefault="0001212A" w:rsidP="00407FDC">
            <w:pPr>
              <w:jc w:val="center"/>
              <w:rPr>
                <w:rFonts w:ascii="Times New Roman" w:hAnsi="Times New Roman" w:cs="Times New Roman"/>
                <w:sz w:val="22"/>
                <w:szCs w:val="22"/>
              </w:rPr>
            </w:pPr>
          </w:p>
        </w:tc>
        <w:tc>
          <w:tcPr>
            <w:tcW w:w="993" w:type="dxa"/>
            <w:vAlign w:val="center"/>
          </w:tcPr>
          <w:p w:rsidR="0001212A" w:rsidRPr="00D560C4" w:rsidRDefault="0001212A" w:rsidP="00407FDC">
            <w:pPr>
              <w:jc w:val="center"/>
              <w:rPr>
                <w:rFonts w:ascii="Times New Roman" w:hAnsi="Times New Roman" w:cs="Times New Roman"/>
                <w:sz w:val="22"/>
                <w:szCs w:val="22"/>
              </w:rPr>
            </w:pPr>
          </w:p>
        </w:tc>
        <w:tc>
          <w:tcPr>
            <w:tcW w:w="1129" w:type="dxa"/>
          </w:tcPr>
          <w:p w:rsidR="0001212A" w:rsidRPr="00D560C4" w:rsidRDefault="0001212A" w:rsidP="00407FDC">
            <w:pPr>
              <w:jc w:val="center"/>
              <w:rPr>
                <w:rFonts w:ascii="Times New Roman" w:hAnsi="Times New Roman" w:cs="Times New Roman"/>
                <w:sz w:val="22"/>
                <w:szCs w:val="22"/>
              </w:rPr>
            </w:pPr>
          </w:p>
        </w:tc>
      </w:tr>
      <w:tr w:rsidR="0001212A" w:rsidRPr="00D560C4" w:rsidTr="0001212A">
        <w:trPr>
          <w:trHeight w:val="406"/>
          <w:jc w:val="center"/>
        </w:trPr>
        <w:tc>
          <w:tcPr>
            <w:tcW w:w="431" w:type="dxa"/>
          </w:tcPr>
          <w:p w:rsidR="0001212A" w:rsidRPr="00D560C4" w:rsidRDefault="0001212A" w:rsidP="00407FDC">
            <w:pPr>
              <w:jc w:val="center"/>
              <w:rPr>
                <w:rFonts w:ascii="Times New Roman" w:hAnsi="Times New Roman" w:cs="Times New Roman"/>
                <w:sz w:val="22"/>
                <w:szCs w:val="22"/>
              </w:rPr>
            </w:pPr>
            <w:r>
              <w:rPr>
                <w:rFonts w:ascii="Times New Roman" w:hAnsi="Times New Roman" w:cs="Times New Roman"/>
                <w:sz w:val="22"/>
                <w:szCs w:val="22"/>
              </w:rPr>
              <w:t>2</w:t>
            </w:r>
          </w:p>
        </w:tc>
        <w:tc>
          <w:tcPr>
            <w:tcW w:w="1985" w:type="dxa"/>
          </w:tcPr>
          <w:p w:rsidR="0001212A" w:rsidRDefault="0001212A" w:rsidP="00407FDC">
            <w:pPr>
              <w:rPr>
                <w:rFonts w:ascii="Times New Roman" w:eastAsia="Times New Roman" w:hAnsi="Times New Roman" w:cs="Times New Roman"/>
                <w:color w:val="auto"/>
                <w:sz w:val="22"/>
                <w:szCs w:val="22"/>
                <w:lang w:eastAsia="zh-CN"/>
              </w:rPr>
            </w:pPr>
            <w:r w:rsidRPr="00D560C4">
              <w:rPr>
                <w:rFonts w:ascii="Times New Roman" w:eastAsia="Times New Roman" w:hAnsi="Times New Roman" w:cs="Times New Roman"/>
                <w:color w:val="auto"/>
                <w:sz w:val="22"/>
                <w:szCs w:val="22"/>
                <w:lang w:eastAsia="zh-CN"/>
              </w:rPr>
              <w:t xml:space="preserve">костюм летний </w:t>
            </w:r>
          </w:p>
          <w:p w:rsidR="0001212A" w:rsidRPr="00D560C4" w:rsidRDefault="0001212A" w:rsidP="00407FDC">
            <w:pPr>
              <w:rPr>
                <w:rFonts w:ascii="Times New Roman" w:eastAsia="Times New Roman" w:hAnsi="Times New Roman" w:cs="Times New Roman"/>
                <w:color w:val="auto"/>
                <w:sz w:val="22"/>
                <w:szCs w:val="22"/>
                <w:lang w:eastAsia="zh-CN"/>
              </w:rPr>
            </w:pPr>
            <w:r>
              <w:rPr>
                <w:rFonts w:ascii="Times New Roman" w:eastAsia="Times New Roman" w:hAnsi="Times New Roman" w:cs="Times New Roman"/>
                <w:color w:val="auto"/>
                <w:sz w:val="22"/>
                <w:szCs w:val="22"/>
                <w:lang w:eastAsia="zh-CN"/>
              </w:rPr>
              <w:t>(полевой)</w:t>
            </w:r>
          </w:p>
        </w:tc>
        <w:tc>
          <w:tcPr>
            <w:tcW w:w="709" w:type="dxa"/>
          </w:tcPr>
          <w:p w:rsidR="0001212A" w:rsidRPr="00D560C4" w:rsidRDefault="0001212A" w:rsidP="00407FDC">
            <w:pPr>
              <w:jc w:val="center"/>
              <w:rPr>
                <w:rFonts w:ascii="Times New Roman" w:hAnsi="Times New Roman" w:cs="Times New Roman"/>
                <w:sz w:val="22"/>
                <w:szCs w:val="22"/>
              </w:rPr>
            </w:pPr>
            <w:r>
              <w:rPr>
                <w:rFonts w:ascii="Times New Roman" w:hAnsi="Times New Roman" w:cs="Times New Roman"/>
                <w:sz w:val="22"/>
                <w:szCs w:val="22"/>
              </w:rPr>
              <w:t>2</w:t>
            </w:r>
          </w:p>
        </w:tc>
        <w:tc>
          <w:tcPr>
            <w:tcW w:w="1276" w:type="dxa"/>
          </w:tcPr>
          <w:p w:rsidR="0001212A" w:rsidRPr="00D560C4" w:rsidRDefault="0001212A" w:rsidP="00407FDC">
            <w:pPr>
              <w:jc w:val="center"/>
              <w:rPr>
                <w:rFonts w:ascii="Times New Roman" w:hAnsi="Times New Roman" w:cs="Times New Roman"/>
                <w:sz w:val="22"/>
                <w:szCs w:val="22"/>
              </w:rPr>
            </w:pPr>
            <w:r w:rsidRPr="00D560C4">
              <w:rPr>
                <w:rFonts w:ascii="Times New Roman" w:hAnsi="Times New Roman" w:cs="Times New Roman"/>
                <w:sz w:val="22"/>
                <w:szCs w:val="22"/>
              </w:rPr>
              <w:t>Комплект (</w:t>
            </w:r>
            <w:proofErr w:type="gramStart"/>
            <w:r w:rsidRPr="00D560C4">
              <w:rPr>
                <w:rFonts w:ascii="Times New Roman" w:hAnsi="Times New Roman" w:cs="Times New Roman"/>
                <w:sz w:val="22"/>
                <w:szCs w:val="22"/>
              </w:rPr>
              <w:t>к-т</w:t>
            </w:r>
            <w:proofErr w:type="gramEnd"/>
            <w:r w:rsidRPr="00D560C4">
              <w:rPr>
                <w:rFonts w:ascii="Times New Roman" w:hAnsi="Times New Roman" w:cs="Times New Roman"/>
                <w:sz w:val="22"/>
                <w:szCs w:val="22"/>
              </w:rPr>
              <w:t>)</w:t>
            </w:r>
          </w:p>
        </w:tc>
        <w:tc>
          <w:tcPr>
            <w:tcW w:w="2839" w:type="dxa"/>
            <w:vMerge/>
          </w:tcPr>
          <w:p w:rsidR="0001212A" w:rsidRPr="00D560C4" w:rsidRDefault="0001212A" w:rsidP="00407FDC">
            <w:pPr>
              <w:jc w:val="center"/>
              <w:rPr>
                <w:rFonts w:ascii="Times New Roman" w:hAnsi="Times New Roman" w:cs="Times New Roman"/>
                <w:sz w:val="22"/>
                <w:szCs w:val="22"/>
              </w:rPr>
            </w:pPr>
          </w:p>
        </w:tc>
        <w:tc>
          <w:tcPr>
            <w:tcW w:w="992" w:type="dxa"/>
            <w:vAlign w:val="center"/>
          </w:tcPr>
          <w:p w:rsidR="0001212A" w:rsidRPr="00D560C4" w:rsidRDefault="0001212A" w:rsidP="00407FDC">
            <w:pPr>
              <w:jc w:val="center"/>
              <w:rPr>
                <w:rFonts w:ascii="Times New Roman" w:hAnsi="Times New Roman" w:cs="Times New Roman"/>
                <w:sz w:val="22"/>
                <w:szCs w:val="22"/>
              </w:rPr>
            </w:pPr>
          </w:p>
        </w:tc>
        <w:tc>
          <w:tcPr>
            <w:tcW w:w="993" w:type="dxa"/>
            <w:vAlign w:val="center"/>
          </w:tcPr>
          <w:p w:rsidR="0001212A" w:rsidRPr="00D560C4" w:rsidRDefault="0001212A" w:rsidP="00407FDC">
            <w:pPr>
              <w:jc w:val="center"/>
              <w:rPr>
                <w:rFonts w:ascii="Times New Roman" w:hAnsi="Times New Roman" w:cs="Times New Roman"/>
                <w:sz w:val="22"/>
                <w:szCs w:val="22"/>
              </w:rPr>
            </w:pPr>
          </w:p>
        </w:tc>
        <w:tc>
          <w:tcPr>
            <w:tcW w:w="1129" w:type="dxa"/>
          </w:tcPr>
          <w:p w:rsidR="0001212A" w:rsidRPr="00D560C4" w:rsidRDefault="0001212A" w:rsidP="00407FDC">
            <w:pPr>
              <w:jc w:val="center"/>
              <w:rPr>
                <w:rFonts w:ascii="Times New Roman" w:hAnsi="Times New Roman" w:cs="Times New Roman"/>
                <w:sz w:val="22"/>
                <w:szCs w:val="22"/>
              </w:rPr>
            </w:pPr>
          </w:p>
        </w:tc>
      </w:tr>
      <w:tr w:rsidR="0001212A" w:rsidRPr="00D560C4" w:rsidTr="0001212A">
        <w:trPr>
          <w:trHeight w:val="406"/>
          <w:jc w:val="center"/>
        </w:trPr>
        <w:tc>
          <w:tcPr>
            <w:tcW w:w="431" w:type="dxa"/>
          </w:tcPr>
          <w:p w:rsidR="0001212A" w:rsidRPr="00D560C4" w:rsidRDefault="0001212A" w:rsidP="00407FDC">
            <w:pPr>
              <w:jc w:val="center"/>
              <w:rPr>
                <w:rFonts w:ascii="Times New Roman" w:hAnsi="Times New Roman" w:cs="Times New Roman"/>
                <w:sz w:val="22"/>
                <w:szCs w:val="22"/>
              </w:rPr>
            </w:pPr>
            <w:r>
              <w:rPr>
                <w:rFonts w:ascii="Times New Roman" w:hAnsi="Times New Roman" w:cs="Times New Roman"/>
                <w:sz w:val="22"/>
                <w:szCs w:val="22"/>
              </w:rPr>
              <w:t>3</w:t>
            </w:r>
          </w:p>
        </w:tc>
        <w:tc>
          <w:tcPr>
            <w:tcW w:w="1985" w:type="dxa"/>
          </w:tcPr>
          <w:p w:rsidR="0001212A" w:rsidRDefault="0001212A" w:rsidP="00407FDC">
            <w:pPr>
              <w:rPr>
                <w:rFonts w:ascii="Times New Roman" w:eastAsia="Times New Roman" w:hAnsi="Times New Roman" w:cs="Times New Roman"/>
                <w:color w:val="auto"/>
                <w:sz w:val="22"/>
                <w:szCs w:val="22"/>
                <w:lang w:eastAsia="zh-CN"/>
              </w:rPr>
            </w:pPr>
            <w:r w:rsidRPr="00D560C4">
              <w:rPr>
                <w:rFonts w:ascii="Times New Roman" w:eastAsia="Times New Roman" w:hAnsi="Times New Roman" w:cs="Times New Roman"/>
                <w:color w:val="auto"/>
                <w:sz w:val="22"/>
                <w:szCs w:val="22"/>
                <w:lang w:eastAsia="zh-CN"/>
              </w:rPr>
              <w:t xml:space="preserve">костюм летний </w:t>
            </w:r>
          </w:p>
          <w:p w:rsidR="0001212A" w:rsidRPr="00D560C4" w:rsidRDefault="0001212A" w:rsidP="00407FDC">
            <w:pPr>
              <w:rPr>
                <w:rFonts w:ascii="Times New Roman" w:eastAsia="Times New Roman" w:hAnsi="Times New Roman" w:cs="Times New Roman"/>
                <w:color w:val="auto"/>
                <w:sz w:val="22"/>
                <w:szCs w:val="22"/>
                <w:lang w:eastAsia="zh-CN"/>
              </w:rPr>
            </w:pPr>
            <w:r>
              <w:rPr>
                <w:rFonts w:ascii="Times New Roman" w:eastAsia="Times New Roman" w:hAnsi="Times New Roman" w:cs="Times New Roman"/>
                <w:color w:val="auto"/>
                <w:sz w:val="22"/>
                <w:szCs w:val="22"/>
                <w:lang w:eastAsia="zh-CN"/>
              </w:rPr>
              <w:t>(куртка и юбка)</w:t>
            </w:r>
          </w:p>
        </w:tc>
        <w:tc>
          <w:tcPr>
            <w:tcW w:w="709" w:type="dxa"/>
          </w:tcPr>
          <w:p w:rsidR="0001212A" w:rsidRPr="00D560C4" w:rsidRDefault="0001212A" w:rsidP="00407FDC">
            <w:pPr>
              <w:jc w:val="center"/>
              <w:rPr>
                <w:rFonts w:ascii="Times New Roman" w:hAnsi="Times New Roman" w:cs="Times New Roman"/>
                <w:sz w:val="22"/>
                <w:szCs w:val="22"/>
              </w:rPr>
            </w:pPr>
            <w:r>
              <w:rPr>
                <w:rFonts w:ascii="Times New Roman" w:hAnsi="Times New Roman" w:cs="Times New Roman"/>
                <w:sz w:val="22"/>
                <w:szCs w:val="22"/>
              </w:rPr>
              <w:t>4</w:t>
            </w:r>
          </w:p>
        </w:tc>
        <w:tc>
          <w:tcPr>
            <w:tcW w:w="1276" w:type="dxa"/>
          </w:tcPr>
          <w:p w:rsidR="0001212A" w:rsidRPr="00D560C4" w:rsidRDefault="0001212A" w:rsidP="00407FDC">
            <w:pPr>
              <w:jc w:val="center"/>
              <w:rPr>
                <w:rFonts w:ascii="Times New Roman" w:hAnsi="Times New Roman" w:cs="Times New Roman"/>
                <w:sz w:val="22"/>
                <w:szCs w:val="22"/>
              </w:rPr>
            </w:pPr>
            <w:r w:rsidRPr="00D560C4">
              <w:rPr>
                <w:rFonts w:ascii="Times New Roman" w:hAnsi="Times New Roman" w:cs="Times New Roman"/>
                <w:sz w:val="22"/>
                <w:szCs w:val="22"/>
              </w:rPr>
              <w:t>Комплект (</w:t>
            </w:r>
            <w:proofErr w:type="gramStart"/>
            <w:r w:rsidRPr="00D560C4">
              <w:rPr>
                <w:rFonts w:ascii="Times New Roman" w:hAnsi="Times New Roman" w:cs="Times New Roman"/>
                <w:sz w:val="22"/>
                <w:szCs w:val="22"/>
              </w:rPr>
              <w:t>к-т</w:t>
            </w:r>
            <w:proofErr w:type="gramEnd"/>
            <w:r w:rsidRPr="00D560C4">
              <w:rPr>
                <w:rFonts w:ascii="Times New Roman" w:hAnsi="Times New Roman" w:cs="Times New Roman"/>
                <w:sz w:val="22"/>
                <w:szCs w:val="22"/>
              </w:rPr>
              <w:t>)</w:t>
            </w:r>
          </w:p>
        </w:tc>
        <w:tc>
          <w:tcPr>
            <w:tcW w:w="2839" w:type="dxa"/>
            <w:vMerge/>
          </w:tcPr>
          <w:p w:rsidR="0001212A" w:rsidRPr="00D560C4" w:rsidRDefault="0001212A" w:rsidP="00407FDC">
            <w:pPr>
              <w:jc w:val="center"/>
              <w:rPr>
                <w:rFonts w:ascii="Times New Roman" w:hAnsi="Times New Roman" w:cs="Times New Roman"/>
                <w:sz w:val="22"/>
                <w:szCs w:val="22"/>
              </w:rPr>
            </w:pPr>
          </w:p>
        </w:tc>
        <w:tc>
          <w:tcPr>
            <w:tcW w:w="992" w:type="dxa"/>
            <w:vAlign w:val="center"/>
          </w:tcPr>
          <w:p w:rsidR="0001212A" w:rsidRPr="00D560C4" w:rsidRDefault="0001212A" w:rsidP="00407FDC">
            <w:pPr>
              <w:jc w:val="center"/>
              <w:rPr>
                <w:rFonts w:ascii="Times New Roman" w:hAnsi="Times New Roman" w:cs="Times New Roman"/>
                <w:sz w:val="22"/>
                <w:szCs w:val="22"/>
              </w:rPr>
            </w:pPr>
          </w:p>
        </w:tc>
        <w:tc>
          <w:tcPr>
            <w:tcW w:w="993" w:type="dxa"/>
            <w:vAlign w:val="center"/>
          </w:tcPr>
          <w:p w:rsidR="0001212A" w:rsidRPr="00D560C4" w:rsidRDefault="0001212A" w:rsidP="00407FDC">
            <w:pPr>
              <w:jc w:val="center"/>
              <w:rPr>
                <w:rFonts w:ascii="Times New Roman" w:hAnsi="Times New Roman" w:cs="Times New Roman"/>
                <w:sz w:val="22"/>
                <w:szCs w:val="22"/>
              </w:rPr>
            </w:pPr>
          </w:p>
        </w:tc>
        <w:tc>
          <w:tcPr>
            <w:tcW w:w="1129" w:type="dxa"/>
          </w:tcPr>
          <w:p w:rsidR="0001212A" w:rsidRPr="00D560C4" w:rsidRDefault="0001212A" w:rsidP="00407FDC">
            <w:pPr>
              <w:jc w:val="center"/>
              <w:rPr>
                <w:rFonts w:ascii="Times New Roman" w:hAnsi="Times New Roman" w:cs="Times New Roman"/>
                <w:sz w:val="22"/>
                <w:szCs w:val="22"/>
              </w:rPr>
            </w:pPr>
          </w:p>
        </w:tc>
      </w:tr>
    </w:tbl>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2. Согласно условиям Договора, в</w:t>
      </w:r>
      <w:r w:rsidRPr="00084FB5">
        <w:rPr>
          <w:rFonts w:ascii="Times New Roman" w:eastAsia="Times New Roman" w:hAnsi="Times New Roman" w:cs="Times New Roman"/>
          <w:color w:val="auto"/>
          <w:sz w:val="22"/>
          <w:szCs w:val="22"/>
        </w:rPr>
        <w:t xml:space="preserve"> соответствии с требования Закона № 44-ФЗ</w:t>
      </w:r>
      <w:r w:rsidRPr="00084FB5">
        <w:rPr>
          <w:rFonts w:ascii="Times New Roman" w:hAnsi="Times New Roman" w:cs="Times New Roman"/>
          <w:sz w:val="22"/>
          <w:szCs w:val="22"/>
        </w:rPr>
        <w:t xml:space="preserve"> Заказчиком проведена экспертиза </w:t>
      </w:r>
      <w:r w:rsidRPr="00084FB5">
        <w:rPr>
          <w:rFonts w:ascii="Times New Roman" w:eastAsia="Times New Roman" w:hAnsi="Times New Roman" w:cs="Times New Roman"/>
          <w:color w:val="auto"/>
          <w:sz w:val="22"/>
          <w:szCs w:val="22"/>
        </w:rPr>
        <w:t>__________________ (</w:t>
      </w:r>
      <w:r w:rsidRPr="00084FB5">
        <w:rPr>
          <w:rFonts w:ascii="Times New Roman" w:eastAsia="Times New Roman" w:hAnsi="Times New Roman" w:cs="Times New Roman"/>
          <w:i/>
          <w:color w:val="auto"/>
          <w:sz w:val="22"/>
          <w:szCs w:val="22"/>
        </w:rPr>
        <w:t>своими силами/с привлечением _____________</w:t>
      </w:r>
      <w:r w:rsidRPr="00084FB5">
        <w:rPr>
          <w:rFonts w:ascii="Times New Roman" w:eastAsia="Times New Roman" w:hAnsi="Times New Roman" w:cs="Times New Roman"/>
          <w:color w:val="auto"/>
          <w:sz w:val="22"/>
          <w:szCs w:val="22"/>
        </w:rPr>
        <w:t>)</w:t>
      </w:r>
      <w:r w:rsidRPr="00084FB5">
        <w:rPr>
          <w:rFonts w:ascii="Times New Roman" w:hAnsi="Times New Roman" w:cs="Times New Roman"/>
          <w:sz w:val="22"/>
          <w:szCs w:val="22"/>
        </w:rPr>
        <w:t xml:space="preserve"> поставленного Товара. По результатам проведения экспертизы установлено следующее:</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 xml:space="preserve">2.1. Поставленный Товар, указанный в </w:t>
      </w:r>
      <w:hyperlink r:id="rId25" w:history="1">
        <w:r w:rsidRPr="00084FB5">
          <w:rPr>
            <w:rStyle w:val="a3"/>
            <w:rFonts w:ascii="Times New Roman" w:hAnsi="Times New Roman" w:cs="Times New Roman"/>
            <w:color w:val="0000FF"/>
            <w:sz w:val="22"/>
            <w:szCs w:val="22"/>
          </w:rPr>
          <w:t>п. 1</w:t>
        </w:r>
      </w:hyperlink>
      <w:r w:rsidRPr="00084FB5">
        <w:rPr>
          <w:rFonts w:ascii="Times New Roman" w:hAnsi="Times New Roman" w:cs="Times New Roman"/>
          <w:sz w:val="22"/>
          <w:szCs w:val="22"/>
        </w:rPr>
        <w:t xml:space="preserve"> настоящего акта, по комплектности, качеству и количеству </w:t>
      </w:r>
      <w:r w:rsidRPr="00084FB5">
        <w:rPr>
          <w:rFonts w:ascii="Times New Roman" w:hAnsi="Times New Roman" w:cs="Times New Roman"/>
          <w:i/>
          <w:sz w:val="22"/>
          <w:szCs w:val="22"/>
        </w:rPr>
        <w:t>отвечает (не отвечает)</w:t>
      </w:r>
      <w:r w:rsidRPr="00084FB5">
        <w:rPr>
          <w:rFonts w:ascii="Times New Roman" w:hAnsi="Times New Roman" w:cs="Times New Roman"/>
          <w:sz w:val="22"/>
          <w:szCs w:val="22"/>
        </w:rPr>
        <w:t xml:space="preserve"> ______________ требованиям, которые предусмотрены Договором.</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 xml:space="preserve">2.2. Товар, указанный в </w:t>
      </w:r>
      <w:hyperlink r:id="rId26" w:history="1">
        <w:r w:rsidRPr="00084FB5">
          <w:rPr>
            <w:rStyle w:val="a3"/>
            <w:rFonts w:ascii="Times New Roman" w:hAnsi="Times New Roman" w:cs="Times New Roman"/>
            <w:color w:val="0000FF"/>
            <w:sz w:val="22"/>
            <w:szCs w:val="22"/>
          </w:rPr>
          <w:t>п. 1</w:t>
        </w:r>
      </w:hyperlink>
      <w:r w:rsidRPr="00084FB5">
        <w:rPr>
          <w:rFonts w:ascii="Times New Roman" w:hAnsi="Times New Roman" w:cs="Times New Roman"/>
          <w:sz w:val="22"/>
          <w:szCs w:val="22"/>
        </w:rPr>
        <w:t xml:space="preserve"> настоящего акта, поставлен в упаковке, </w:t>
      </w:r>
      <w:r w:rsidRPr="00084FB5">
        <w:rPr>
          <w:rFonts w:ascii="Times New Roman" w:hAnsi="Times New Roman" w:cs="Times New Roman"/>
          <w:i/>
          <w:sz w:val="22"/>
          <w:szCs w:val="22"/>
        </w:rPr>
        <w:t>соответствующей (не соответствующей)</w:t>
      </w:r>
      <w:r w:rsidRPr="00084FB5">
        <w:rPr>
          <w:rFonts w:ascii="Times New Roman" w:hAnsi="Times New Roman" w:cs="Times New Roman"/>
          <w:sz w:val="22"/>
          <w:szCs w:val="22"/>
        </w:rPr>
        <w:t xml:space="preserve"> __________________ требованиям Договора.</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вида Товара условиях приемки, </w:t>
      </w:r>
      <w:r w:rsidRPr="00084FB5">
        <w:rPr>
          <w:rFonts w:ascii="Times New Roman" w:hAnsi="Times New Roman" w:cs="Times New Roman"/>
          <w:i/>
          <w:sz w:val="22"/>
          <w:szCs w:val="22"/>
        </w:rPr>
        <w:t>не выявлены (выявлены)</w:t>
      </w:r>
      <w:r w:rsidRPr="00084FB5">
        <w:rPr>
          <w:rFonts w:ascii="Times New Roman" w:hAnsi="Times New Roman" w:cs="Times New Roman"/>
          <w:sz w:val="22"/>
          <w:szCs w:val="22"/>
        </w:rPr>
        <w:t xml:space="preserve"> __________________.</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eastAsia="Calibri" w:hAnsi="Times New Roman" w:cs="Times New Roman"/>
          <w:noProof/>
          <w:color w:val="auto"/>
          <w:sz w:val="22"/>
          <w:szCs w:val="22"/>
          <w:lang w:eastAsia="en-US"/>
        </w:rPr>
        <w:t>2.4. Поставка Товара указанного в п. 1 настоящего Акта согласно условиям договора должна быть</w:t>
      </w:r>
      <w:r w:rsidRPr="00084FB5">
        <w:rPr>
          <w:rFonts w:ascii="Times New Roman" w:eastAsia="Calibri" w:hAnsi="Times New Roman" w:cs="Times New Roman"/>
          <w:color w:val="auto"/>
          <w:sz w:val="22"/>
          <w:szCs w:val="22"/>
          <w:lang w:eastAsia="en-US"/>
        </w:rPr>
        <w:t xml:space="preserve"> </w:t>
      </w:r>
      <w:r w:rsidRPr="00084FB5">
        <w:rPr>
          <w:rFonts w:ascii="Times New Roman" w:eastAsia="Calibri" w:hAnsi="Times New Roman" w:cs="Times New Roman"/>
          <w:noProof/>
          <w:color w:val="auto"/>
          <w:sz w:val="22"/>
          <w:szCs w:val="22"/>
          <w:lang w:eastAsia="en-US"/>
        </w:rPr>
        <w:t>выполнена «___» __________ 202</w:t>
      </w:r>
      <w:r w:rsidR="001767C5" w:rsidRPr="00084FB5">
        <w:rPr>
          <w:rFonts w:ascii="Times New Roman" w:eastAsia="Calibri" w:hAnsi="Times New Roman" w:cs="Times New Roman"/>
          <w:noProof/>
          <w:color w:val="auto"/>
          <w:sz w:val="22"/>
          <w:szCs w:val="22"/>
          <w:lang w:eastAsia="en-US"/>
        </w:rPr>
        <w:t>6</w:t>
      </w:r>
      <w:r w:rsidRPr="00084FB5">
        <w:rPr>
          <w:rFonts w:ascii="Times New Roman" w:eastAsia="Calibri" w:hAnsi="Times New Roman" w:cs="Times New Roman"/>
          <w:noProof/>
          <w:color w:val="auto"/>
          <w:sz w:val="22"/>
          <w:szCs w:val="22"/>
          <w:lang w:eastAsia="en-US"/>
        </w:rPr>
        <w:t xml:space="preserve"> г., фактически выполнена «__» __________</w:t>
      </w:r>
      <w:r w:rsidRPr="00084FB5">
        <w:rPr>
          <w:rFonts w:ascii="Times New Roman" w:eastAsia="Calibri" w:hAnsi="Times New Roman" w:cs="Times New Roman"/>
          <w:color w:val="auto"/>
          <w:sz w:val="22"/>
          <w:szCs w:val="22"/>
          <w:lang w:eastAsia="en-US"/>
        </w:rPr>
        <w:t xml:space="preserve"> </w:t>
      </w:r>
      <w:r w:rsidRPr="00084FB5">
        <w:rPr>
          <w:rFonts w:ascii="Times New Roman" w:eastAsia="Calibri" w:hAnsi="Times New Roman" w:cs="Times New Roman"/>
          <w:noProof/>
          <w:color w:val="auto"/>
          <w:sz w:val="22"/>
          <w:szCs w:val="22"/>
          <w:lang w:eastAsia="en-US"/>
        </w:rPr>
        <w:t>202</w:t>
      </w:r>
      <w:r w:rsidR="001767C5" w:rsidRPr="00084FB5">
        <w:rPr>
          <w:rFonts w:ascii="Times New Roman" w:eastAsia="Calibri" w:hAnsi="Times New Roman" w:cs="Times New Roman"/>
          <w:noProof/>
          <w:color w:val="auto"/>
          <w:sz w:val="22"/>
          <w:szCs w:val="22"/>
          <w:lang w:eastAsia="en-US"/>
        </w:rPr>
        <w:t>6</w:t>
      </w:r>
      <w:r w:rsidRPr="00084FB5">
        <w:rPr>
          <w:rFonts w:ascii="Times New Roman" w:eastAsia="Calibri" w:hAnsi="Times New Roman" w:cs="Times New Roman"/>
          <w:noProof/>
          <w:color w:val="auto"/>
          <w:sz w:val="22"/>
          <w:szCs w:val="22"/>
          <w:lang w:eastAsia="en-US"/>
        </w:rPr>
        <w:t xml:space="preserve"> г.</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3. В ходе приемки Товара Заказчик:</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 xml:space="preserve">- установил </w:t>
      </w:r>
      <w:r w:rsidRPr="00084FB5">
        <w:rPr>
          <w:rFonts w:ascii="Times New Roman" w:hAnsi="Times New Roman" w:cs="Times New Roman"/>
          <w:i/>
          <w:sz w:val="22"/>
          <w:szCs w:val="22"/>
        </w:rPr>
        <w:t>соответствие (не соответствие)</w:t>
      </w:r>
      <w:r w:rsidRPr="00084FB5">
        <w:rPr>
          <w:rFonts w:ascii="Times New Roman" w:hAnsi="Times New Roman" w:cs="Times New Roman"/>
          <w:sz w:val="22"/>
          <w:szCs w:val="22"/>
        </w:rPr>
        <w:t>__________________ характеристик поставленного Товара характеристикам, указанным в Договоре;</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F261C8" w:rsidRPr="00084FB5" w:rsidRDefault="00F261C8" w:rsidP="00F261C8">
      <w:pPr>
        <w:widowControl w:val="0"/>
        <w:autoSpaceDE w:val="0"/>
        <w:autoSpaceDN w:val="0"/>
        <w:adjustRightInd w:val="0"/>
        <w:ind w:firstLine="540"/>
        <w:jc w:val="both"/>
        <w:rPr>
          <w:rFonts w:ascii="Times New Roman" w:hAnsi="Times New Roman" w:cs="Times New Roman"/>
          <w:sz w:val="22"/>
          <w:szCs w:val="22"/>
        </w:rPr>
      </w:pPr>
      <w:r w:rsidRPr="00084FB5">
        <w:rPr>
          <w:rFonts w:ascii="Times New Roman" w:hAnsi="Times New Roman" w:cs="Times New Roman"/>
          <w:sz w:val="22"/>
          <w:szCs w:val="22"/>
        </w:rPr>
        <w:t>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F261C8" w:rsidRPr="00084FB5" w:rsidRDefault="00F261C8" w:rsidP="00F261C8">
      <w:pPr>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6. Вместе с Актом Поставщик передал Заказчику следующие документы:</w:t>
      </w:r>
    </w:p>
    <w:p w:rsidR="00F261C8" w:rsidRPr="00084FB5" w:rsidRDefault="00F261C8" w:rsidP="00F261C8">
      <w:pPr>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_____________________________________________</w:t>
      </w:r>
      <w:r w:rsidR="00F974D2" w:rsidRPr="00084FB5">
        <w:rPr>
          <w:rFonts w:ascii="Times New Roman" w:eastAsia="Times New Roman" w:hAnsi="Times New Roman" w:cs="Times New Roman"/>
          <w:color w:val="auto"/>
          <w:sz w:val="22"/>
          <w:szCs w:val="22"/>
        </w:rPr>
        <w:t>_____________________________</w:t>
      </w:r>
      <w:r w:rsidRPr="00084FB5">
        <w:rPr>
          <w:rFonts w:ascii="Times New Roman" w:eastAsia="Times New Roman" w:hAnsi="Times New Roman" w:cs="Times New Roman"/>
          <w:color w:val="auto"/>
          <w:sz w:val="22"/>
          <w:szCs w:val="22"/>
        </w:rPr>
        <w:t>_;</w:t>
      </w:r>
    </w:p>
    <w:p w:rsidR="00F261C8" w:rsidRPr="00084FB5" w:rsidRDefault="00F261C8" w:rsidP="00F261C8">
      <w:pPr>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___________________________________________________________________</w:t>
      </w:r>
      <w:r w:rsidR="00F974D2" w:rsidRPr="00084FB5">
        <w:rPr>
          <w:rFonts w:ascii="Times New Roman" w:eastAsia="Times New Roman" w:hAnsi="Times New Roman" w:cs="Times New Roman"/>
          <w:color w:val="auto"/>
          <w:sz w:val="22"/>
          <w:szCs w:val="22"/>
        </w:rPr>
        <w:t>________</w:t>
      </w:r>
      <w:r w:rsidR="00F4239C">
        <w:rPr>
          <w:rFonts w:ascii="Times New Roman" w:eastAsia="Times New Roman" w:hAnsi="Times New Roman" w:cs="Times New Roman"/>
          <w:color w:val="auto"/>
          <w:sz w:val="22"/>
          <w:szCs w:val="22"/>
        </w:rPr>
        <w:t>;</w:t>
      </w:r>
    </w:p>
    <w:p w:rsidR="00F4239C" w:rsidRDefault="00F261C8" w:rsidP="00F4239C">
      <w:pPr>
        <w:spacing w:line="300" w:lineRule="exact"/>
        <w:ind w:right="-108"/>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______________________________________________</w:t>
      </w:r>
      <w:r w:rsidR="00F974D2" w:rsidRPr="00084FB5">
        <w:rPr>
          <w:rFonts w:ascii="Times New Roman" w:eastAsia="Times New Roman" w:hAnsi="Times New Roman" w:cs="Times New Roman"/>
          <w:color w:val="auto"/>
          <w:sz w:val="22"/>
          <w:szCs w:val="22"/>
        </w:rPr>
        <w:t>_____________________________</w:t>
      </w:r>
      <w:r w:rsidRPr="00084FB5">
        <w:rPr>
          <w:rFonts w:ascii="Times New Roman" w:eastAsia="Times New Roman" w:hAnsi="Times New Roman" w:cs="Times New Roman"/>
          <w:color w:val="auto"/>
          <w:sz w:val="22"/>
          <w:szCs w:val="22"/>
        </w:rPr>
        <w:t>_.</w:t>
      </w:r>
    </w:p>
    <w:p w:rsidR="00F261C8" w:rsidRPr="00084FB5" w:rsidRDefault="00F261C8" w:rsidP="00F4239C">
      <w:pPr>
        <w:spacing w:line="300" w:lineRule="exact"/>
        <w:ind w:right="-108"/>
        <w:contextualSpacing/>
        <w:jc w:val="both"/>
        <w:rPr>
          <w:rFonts w:ascii="Times New Roman" w:hAnsi="Times New Roman" w:cs="Times New Roman"/>
          <w:i/>
          <w:sz w:val="22"/>
          <w:szCs w:val="22"/>
        </w:rPr>
      </w:pPr>
      <w:r w:rsidRPr="00084FB5">
        <w:rPr>
          <w:rFonts w:ascii="Times New Roman" w:eastAsia="Times New Roman" w:hAnsi="Times New Roman" w:cs="Times New Roman"/>
          <w:color w:val="auto"/>
          <w:sz w:val="22"/>
          <w:szCs w:val="22"/>
        </w:rPr>
        <w:lastRenderedPageBreak/>
        <w:t xml:space="preserve">7. Сумма, подлежащая оплате Поставщику в соответствии с условиями Договора, составляет </w:t>
      </w:r>
      <w:r w:rsidRPr="00084FB5">
        <w:rPr>
          <w:rFonts w:ascii="Times New Roman" w:eastAsia="Times New Roman" w:hAnsi="Times New Roman" w:cs="Times New Roman"/>
          <w:b/>
          <w:i/>
          <w:color w:val="auto"/>
          <w:sz w:val="22"/>
          <w:szCs w:val="22"/>
        </w:rPr>
        <w:t>_________________________________________</w:t>
      </w:r>
      <w:r w:rsidRPr="00084FB5">
        <w:rPr>
          <w:rFonts w:ascii="Times New Roman" w:eastAsia="Times New Roman" w:hAnsi="Times New Roman" w:cs="Times New Roman"/>
          <w:i/>
          <w:color w:val="auto"/>
          <w:sz w:val="22"/>
          <w:szCs w:val="22"/>
        </w:rPr>
        <w:t xml:space="preserve"> </w:t>
      </w:r>
      <w:r w:rsidRPr="00084FB5">
        <w:rPr>
          <w:rFonts w:ascii="Times New Roman" w:hAnsi="Times New Roman" w:cs="Times New Roman"/>
          <w:bCs/>
          <w:i/>
          <w:sz w:val="22"/>
          <w:szCs w:val="22"/>
        </w:rPr>
        <w:t>(сумма прописью) рублей ____ копеек, включая НДС в сумме _________ рублей ___ копеек (цифрами и прописью) (в</w:t>
      </w:r>
      <w:r w:rsidRPr="00084FB5">
        <w:rPr>
          <w:rFonts w:ascii="Times New Roman" w:hAnsi="Times New Roman" w:cs="Times New Roman"/>
          <w:i/>
          <w:sz w:val="22"/>
          <w:szCs w:val="22"/>
        </w:rPr>
        <w:t xml:space="preserve"> случае, если Поставщик имеет право на освобождение от уплаты НДС, то слова «включая НДС» </w:t>
      </w:r>
      <w:proofErr w:type="gramStart"/>
      <w:r w:rsidRPr="00084FB5">
        <w:rPr>
          <w:rFonts w:ascii="Times New Roman" w:hAnsi="Times New Roman" w:cs="Times New Roman"/>
          <w:i/>
          <w:sz w:val="22"/>
          <w:szCs w:val="22"/>
        </w:rPr>
        <w:t>заменяются на слова</w:t>
      </w:r>
      <w:proofErr w:type="gramEnd"/>
      <w:r w:rsidRPr="00084FB5">
        <w:rPr>
          <w:rFonts w:ascii="Times New Roman" w:hAnsi="Times New Roman" w:cs="Times New Roman"/>
          <w:i/>
          <w:sz w:val="22"/>
          <w:szCs w:val="22"/>
        </w:rPr>
        <w:t xml:space="preserve"> «НДС не облагается»).</w:t>
      </w:r>
    </w:p>
    <w:p w:rsidR="00F261C8" w:rsidRPr="00084FB5" w:rsidRDefault="00F261C8" w:rsidP="00F261C8">
      <w:pPr>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8. В соответствии с разделом 7 Договора размер  неустойки (штрафа, пени) подлежащий взысканию: __________________________________________________________________________. </w:t>
      </w:r>
    </w:p>
    <w:p w:rsidR="00F261C8" w:rsidRPr="00084FB5" w:rsidRDefault="00F261C8" w:rsidP="00F261C8">
      <w:pPr>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8.1. Размер штрафа, подлежащего взысканию с Поставщика, равен ____% цены Договора и составляет</w:t>
      </w:r>
      <w:proofErr w:type="gramStart"/>
      <w:r w:rsidRPr="00084FB5">
        <w:rPr>
          <w:rFonts w:ascii="Times New Roman" w:eastAsia="Times New Roman" w:hAnsi="Times New Roman" w:cs="Times New Roman"/>
          <w:color w:val="auto"/>
          <w:sz w:val="22"/>
          <w:szCs w:val="22"/>
        </w:rPr>
        <w:t xml:space="preserve"> ________________ (______________) </w:t>
      </w:r>
      <w:proofErr w:type="gramEnd"/>
      <w:r w:rsidRPr="00084FB5">
        <w:rPr>
          <w:rFonts w:ascii="Times New Roman" w:eastAsia="Times New Roman" w:hAnsi="Times New Roman" w:cs="Times New Roman"/>
          <w:color w:val="auto"/>
          <w:sz w:val="22"/>
          <w:szCs w:val="22"/>
        </w:rPr>
        <w:t>руб. ____ коп.</w:t>
      </w:r>
    </w:p>
    <w:p w:rsidR="00F261C8" w:rsidRPr="00084FB5" w:rsidRDefault="00F261C8" w:rsidP="00F261C8">
      <w:pPr>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Основания взыскания штрафа и порядок расчета: ____________________________________________________________________________________.</w:t>
      </w:r>
    </w:p>
    <w:p w:rsidR="00171F17" w:rsidRPr="00084FB5" w:rsidRDefault="00F261C8" w:rsidP="00F261C8">
      <w:pPr>
        <w:tabs>
          <w:tab w:val="left" w:pos="993"/>
        </w:tabs>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8.2.</w:t>
      </w:r>
      <w:r w:rsidRPr="00084FB5">
        <w:rPr>
          <w:rFonts w:ascii="Times New Roman" w:eastAsia="Times New Roman" w:hAnsi="Times New Roman" w:cs="Times New Roman"/>
          <w:color w:val="auto"/>
          <w:sz w:val="22"/>
          <w:szCs w:val="22"/>
        </w:rPr>
        <w:tab/>
      </w:r>
      <w:proofErr w:type="gramStart"/>
      <w:r w:rsidRPr="00084FB5">
        <w:rPr>
          <w:rFonts w:ascii="Times New Roman" w:eastAsia="Times New Roman" w:hAnsi="Times New Roman" w:cs="Times New Roman"/>
          <w:color w:val="auto"/>
          <w:sz w:val="22"/>
          <w:szCs w:val="22"/>
        </w:rPr>
        <w:t>Пеня, начисляемая на Поставщика, составляет: ___</w:t>
      </w:r>
      <w:r w:rsidR="00171F17" w:rsidRPr="00084FB5">
        <w:rPr>
          <w:rFonts w:ascii="Times New Roman" w:eastAsia="Times New Roman" w:hAnsi="Times New Roman" w:cs="Times New Roman"/>
          <w:color w:val="auto"/>
          <w:sz w:val="22"/>
          <w:szCs w:val="22"/>
        </w:rPr>
        <w:t>________</w:t>
      </w:r>
      <w:r w:rsidRPr="00084FB5">
        <w:rPr>
          <w:rFonts w:ascii="Times New Roman" w:eastAsia="Times New Roman" w:hAnsi="Times New Roman" w:cs="Times New Roman"/>
          <w:color w:val="auto"/>
          <w:sz w:val="22"/>
          <w:szCs w:val="22"/>
        </w:rPr>
        <w:t xml:space="preserve"> (________________</w:t>
      </w:r>
      <w:proofErr w:type="gramEnd"/>
    </w:p>
    <w:p w:rsidR="00F261C8" w:rsidRPr="00084FB5" w:rsidRDefault="00171F17" w:rsidP="00171F17">
      <w:pPr>
        <w:tabs>
          <w:tab w:val="left" w:pos="993"/>
        </w:tabs>
        <w:spacing w:line="0" w:lineRule="atLeast"/>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___________________________________</w:t>
      </w:r>
      <w:r w:rsidR="00F261C8" w:rsidRPr="00084FB5">
        <w:rPr>
          <w:rFonts w:ascii="Times New Roman" w:eastAsia="Times New Roman" w:hAnsi="Times New Roman" w:cs="Times New Roman"/>
          <w:color w:val="auto"/>
          <w:sz w:val="22"/>
          <w:szCs w:val="22"/>
        </w:rPr>
        <w:t>) руб. _____ коп.</w:t>
      </w:r>
    </w:p>
    <w:p w:rsidR="00F261C8" w:rsidRPr="00084FB5" w:rsidRDefault="00F261C8" w:rsidP="00F261C8">
      <w:pPr>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 xml:space="preserve">Основания начисления пени и порядок расчета: _______________________________. </w:t>
      </w:r>
    </w:p>
    <w:p w:rsidR="00F261C8" w:rsidRPr="00084FB5" w:rsidRDefault="00F261C8" w:rsidP="00F261C8">
      <w:pPr>
        <w:spacing w:line="0" w:lineRule="atLeast"/>
        <w:contextualSpacing/>
        <w:jc w:val="both"/>
        <w:rPr>
          <w:rFonts w:ascii="Times New Roman" w:eastAsia="Times New Roman" w:hAnsi="Times New Roman" w:cs="Times New Roman"/>
          <w:b/>
          <w:i/>
          <w:color w:val="auto"/>
          <w:sz w:val="22"/>
          <w:szCs w:val="22"/>
        </w:rPr>
      </w:pPr>
      <w:r w:rsidRPr="00084FB5">
        <w:rPr>
          <w:rFonts w:ascii="Times New Roman" w:eastAsia="Times New Roman" w:hAnsi="Times New Roman" w:cs="Times New Roman"/>
          <w:b/>
          <w:i/>
          <w:color w:val="auto"/>
          <w:sz w:val="22"/>
          <w:szCs w:val="22"/>
        </w:rPr>
        <w:t>(Пункт используется при необходимости).</w:t>
      </w:r>
    </w:p>
    <w:p w:rsidR="00F261C8" w:rsidRPr="00084FB5" w:rsidRDefault="00F261C8" w:rsidP="00F261C8">
      <w:pPr>
        <w:spacing w:line="0" w:lineRule="atLeast"/>
        <w:ind w:firstLine="567"/>
        <w:contextualSpacing/>
        <w:jc w:val="both"/>
        <w:rPr>
          <w:rFonts w:ascii="Times New Roman" w:eastAsia="Times New Roman" w:hAnsi="Times New Roman" w:cs="Times New Roman"/>
          <w:i/>
          <w:color w:val="auto"/>
          <w:sz w:val="22"/>
          <w:szCs w:val="22"/>
        </w:rPr>
      </w:pPr>
      <w:r w:rsidRPr="00084FB5">
        <w:rPr>
          <w:rFonts w:ascii="Times New Roman" w:eastAsia="Times New Roman" w:hAnsi="Times New Roman" w:cs="Times New Roman"/>
          <w:color w:val="auto"/>
          <w:sz w:val="22"/>
          <w:szCs w:val="22"/>
        </w:rPr>
        <w:t xml:space="preserve">9. Итоговая сумма, подлежащая оплате Поставщику с учетом удержания неустойки (штрафа, пени) составляет: _______________ </w:t>
      </w:r>
      <w:r w:rsidRPr="00084FB5">
        <w:rPr>
          <w:rFonts w:ascii="Times New Roman" w:eastAsia="Times New Roman" w:hAnsi="Times New Roman" w:cs="Times New Roman"/>
          <w:i/>
          <w:color w:val="auto"/>
          <w:sz w:val="22"/>
          <w:szCs w:val="22"/>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w:t>
      </w:r>
      <w:proofErr w:type="gramStart"/>
      <w:r w:rsidRPr="00084FB5">
        <w:rPr>
          <w:rFonts w:ascii="Times New Roman" w:eastAsia="Times New Roman" w:hAnsi="Times New Roman" w:cs="Times New Roman"/>
          <w:i/>
          <w:color w:val="auto"/>
          <w:sz w:val="22"/>
          <w:szCs w:val="22"/>
        </w:rPr>
        <w:t>заменяются на слова</w:t>
      </w:r>
      <w:proofErr w:type="gramEnd"/>
      <w:r w:rsidRPr="00084FB5">
        <w:rPr>
          <w:rFonts w:ascii="Times New Roman" w:eastAsia="Times New Roman" w:hAnsi="Times New Roman" w:cs="Times New Roman"/>
          <w:i/>
          <w:color w:val="auto"/>
          <w:sz w:val="22"/>
          <w:szCs w:val="22"/>
        </w:rPr>
        <w:t xml:space="preserve"> «НДС не облагается»). </w:t>
      </w:r>
    </w:p>
    <w:p w:rsidR="00F261C8" w:rsidRPr="00084FB5" w:rsidRDefault="00F261C8" w:rsidP="00F261C8">
      <w:pPr>
        <w:spacing w:line="0" w:lineRule="atLeast"/>
        <w:contextualSpacing/>
        <w:jc w:val="both"/>
        <w:rPr>
          <w:rFonts w:ascii="Times New Roman" w:eastAsia="Times New Roman" w:hAnsi="Times New Roman" w:cs="Times New Roman"/>
          <w:b/>
          <w:i/>
          <w:color w:val="auto"/>
          <w:sz w:val="22"/>
          <w:szCs w:val="22"/>
        </w:rPr>
      </w:pPr>
      <w:r w:rsidRPr="00084FB5">
        <w:rPr>
          <w:rFonts w:ascii="Times New Roman" w:eastAsia="Times New Roman" w:hAnsi="Times New Roman" w:cs="Times New Roman"/>
          <w:b/>
          <w:i/>
          <w:color w:val="auto"/>
          <w:sz w:val="22"/>
          <w:szCs w:val="22"/>
        </w:rPr>
        <w:t>(Пункт используется при необходимости).</w:t>
      </w:r>
    </w:p>
    <w:p w:rsidR="00F261C8" w:rsidRPr="00084FB5" w:rsidRDefault="00F261C8" w:rsidP="00F261C8">
      <w:pPr>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hAnsi="Times New Roman" w:cs="Times New Roman"/>
          <w:sz w:val="22"/>
          <w:szCs w:val="22"/>
        </w:rPr>
        <w:t xml:space="preserve">10. </w:t>
      </w:r>
      <w:proofErr w:type="gramStart"/>
      <w:r w:rsidRPr="00084FB5">
        <w:rPr>
          <w:rFonts w:ascii="Times New Roman" w:hAnsi="Times New Roman" w:cs="Times New Roman"/>
          <w:sz w:val="22"/>
          <w:szCs w:val="22"/>
        </w:rPr>
        <w:t>Экспертиза поставленного Товара, в том числе проверка соответствия его характеристик характеристикам, установленным в Договоре, проводилась п</w:t>
      </w:r>
      <w:r w:rsidRPr="00084FB5">
        <w:rPr>
          <w:rFonts w:ascii="Times New Roman" w:eastAsia="Times New Roman" w:hAnsi="Times New Roman" w:cs="Times New Roman"/>
          <w:color w:val="auto"/>
          <w:sz w:val="22"/>
          <w:szCs w:val="22"/>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084FB5">
        <w:rPr>
          <w:rFonts w:ascii="Times New Roman" w:eastAsia="Times New Roman" w:hAnsi="Times New Roman" w:cs="Times New Roman"/>
          <w:bCs/>
          <w:color w:val="auto"/>
          <w:sz w:val="22"/>
          <w:szCs w:val="22"/>
        </w:rPr>
        <w:t>Главного управления МЧС России по Смоленской области</w:t>
      </w:r>
      <w:r w:rsidR="00171F17" w:rsidRPr="00084FB5">
        <w:rPr>
          <w:rFonts w:ascii="Times New Roman" w:eastAsia="Times New Roman" w:hAnsi="Times New Roman" w:cs="Times New Roman"/>
          <w:color w:val="auto"/>
          <w:sz w:val="22"/>
          <w:szCs w:val="22"/>
        </w:rPr>
        <w:t xml:space="preserve"> от 01.01.202</w:t>
      </w:r>
      <w:r w:rsidR="001767C5" w:rsidRPr="00084FB5">
        <w:rPr>
          <w:rFonts w:ascii="Times New Roman" w:eastAsia="Times New Roman" w:hAnsi="Times New Roman" w:cs="Times New Roman"/>
          <w:color w:val="auto"/>
          <w:sz w:val="22"/>
          <w:szCs w:val="22"/>
        </w:rPr>
        <w:t>6</w:t>
      </w:r>
      <w:r w:rsidR="00171F17" w:rsidRPr="00084FB5">
        <w:rPr>
          <w:rFonts w:ascii="Times New Roman" w:eastAsia="Times New Roman" w:hAnsi="Times New Roman" w:cs="Times New Roman"/>
          <w:color w:val="auto"/>
          <w:sz w:val="22"/>
          <w:szCs w:val="22"/>
        </w:rPr>
        <w:t>г</w:t>
      </w:r>
      <w:r w:rsidRPr="00084FB5">
        <w:rPr>
          <w:rFonts w:ascii="Times New Roman" w:eastAsia="Times New Roman" w:hAnsi="Times New Roman" w:cs="Times New Roman"/>
          <w:color w:val="auto"/>
          <w:sz w:val="22"/>
          <w:szCs w:val="22"/>
        </w:rPr>
        <w:t>).</w:t>
      </w:r>
      <w:proofErr w:type="gramEnd"/>
    </w:p>
    <w:p w:rsidR="00F261C8" w:rsidRPr="00084FB5" w:rsidRDefault="00F261C8" w:rsidP="00F261C8">
      <w:pPr>
        <w:tabs>
          <w:tab w:val="left" w:pos="720"/>
          <w:tab w:val="left" w:pos="5954"/>
          <w:tab w:val="left" w:pos="6379"/>
          <w:tab w:val="left" w:pos="6663"/>
        </w:tabs>
        <w:autoSpaceDE w:val="0"/>
        <w:autoSpaceDN w:val="0"/>
        <w:ind w:firstLine="567"/>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Все члены комиссии ознакомлены с правилами приемки Товара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F261C8" w:rsidRPr="00084FB5" w:rsidRDefault="00F261C8" w:rsidP="00F261C8">
      <w:pPr>
        <w:tabs>
          <w:tab w:val="left" w:pos="720"/>
          <w:tab w:val="left" w:pos="5954"/>
          <w:tab w:val="left" w:pos="6379"/>
          <w:tab w:val="left" w:pos="6663"/>
        </w:tabs>
        <w:autoSpaceDE w:val="0"/>
        <w:autoSpaceDN w:val="0"/>
        <w:ind w:firstLine="426"/>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Соответствие качества, количества и комплектности Товара подтверждаем:</w:t>
      </w:r>
    </w:p>
    <w:tbl>
      <w:tblPr>
        <w:tblW w:w="9855" w:type="dxa"/>
        <w:tblInd w:w="28" w:type="dxa"/>
        <w:tblLayout w:type="fixed"/>
        <w:tblCellMar>
          <w:left w:w="28" w:type="dxa"/>
          <w:right w:w="28" w:type="dxa"/>
        </w:tblCellMar>
        <w:tblLook w:val="0000" w:firstRow="0" w:lastRow="0" w:firstColumn="0" w:lastColumn="0" w:noHBand="0" w:noVBand="0"/>
      </w:tblPr>
      <w:tblGrid>
        <w:gridCol w:w="3844"/>
        <w:gridCol w:w="63"/>
        <w:gridCol w:w="31"/>
        <w:gridCol w:w="95"/>
        <w:gridCol w:w="15"/>
        <w:gridCol w:w="10"/>
        <w:gridCol w:w="109"/>
        <w:gridCol w:w="33"/>
        <w:gridCol w:w="31"/>
        <w:gridCol w:w="70"/>
        <w:gridCol w:w="16"/>
        <w:gridCol w:w="11"/>
        <w:gridCol w:w="66"/>
        <w:gridCol w:w="1987"/>
        <w:gridCol w:w="50"/>
        <w:gridCol w:w="141"/>
        <w:gridCol w:w="14"/>
        <w:gridCol w:w="24"/>
        <w:gridCol w:w="10"/>
        <w:gridCol w:w="7"/>
        <w:gridCol w:w="14"/>
        <w:gridCol w:w="53"/>
        <w:gridCol w:w="135"/>
        <w:gridCol w:w="26"/>
        <w:gridCol w:w="25"/>
        <w:gridCol w:w="21"/>
        <w:gridCol w:w="2474"/>
        <w:gridCol w:w="74"/>
        <w:gridCol w:w="187"/>
        <w:gridCol w:w="40"/>
        <w:gridCol w:w="36"/>
        <w:gridCol w:w="29"/>
        <w:gridCol w:w="114"/>
      </w:tblGrid>
      <w:tr w:rsidR="00F261C8" w:rsidRPr="00F4239C" w:rsidTr="00F4239C">
        <w:trPr>
          <w:gridAfter w:val="6"/>
          <w:wAfter w:w="477" w:type="dxa"/>
          <w:trHeight w:val="293"/>
        </w:trPr>
        <w:tc>
          <w:tcPr>
            <w:tcW w:w="3908" w:type="dxa"/>
            <w:gridSpan w:val="2"/>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spacing w:before="240"/>
              <w:rPr>
                <w:rFonts w:ascii="Times New Roman" w:eastAsia="Times New Roman" w:hAnsi="Times New Roman" w:cs="Times New Roman"/>
                <w:color w:val="auto"/>
                <w:sz w:val="22"/>
                <w:szCs w:val="22"/>
              </w:rPr>
            </w:pPr>
            <w:r w:rsidRPr="00F4239C">
              <w:rPr>
                <w:rFonts w:ascii="Times New Roman" w:eastAsia="Times New Roman" w:hAnsi="Times New Roman" w:cs="Times New Roman"/>
                <w:color w:val="auto"/>
                <w:sz w:val="22"/>
                <w:szCs w:val="22"/>
              </w:rPr>
              <w:t>Председатель комиссии</w:t>
            </w:r>
          </w:p>
        </w:tc>
        <w:tc>
          <w:tcPr>
            <w:tcW w:w="260" w:type="dxa"/>
            <w:gridSpan w:val="5"/>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15" w:type="dxa"/>
            <w:gridSpan w:val="7"/>
            <w:tcBorders>
              <w:top w:val="nil"/>
              <w:left w:val="nil"/>
              <w:bottom w:val="single" w:sz="4" w:space="0" w:color="auto"/>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60" w:type="dxa"/>
            <w:gridSpan w:val="7"/>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735" w:type="dxa"/>
            <w:gridSpan w:val="6"/>
            <w:tcBorders>
              <w:top w:val="nil"/>
              <w:left w:val="nil"/>
              <w:bottom w:val="single" w:sz="4" w:space="0" w:color="auto"/>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F261C8" w:rsidRPr="00F4239C" w:rsidTr="00F4239C">
        <w:trPr>
          <w:gridAfter w:val="6"/>
          <w:wAfter w:w="477" w:type="dxa"/>
          <w:trHeight w:val="138"/>
        </w:trPr>
        <w:tc>
          <w:tcPr>
            <w:tcW w:w="3908" w:type="dxa"/>
            <w:gridSpan w:val="2"/>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16"/>
                <w:szCs w:val="16"/>
              </w:rPr>
            </w:pPr>
          </w:p>
        </w:tc>
        <w:tc>
          <w:tcPr>
            <w:tcW w:w="260" w:type="dxa"/>
            <w:gridSpan w:val="5"/>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215" w:type="dxa"/>
            <w:gridSpan w:val="7"/>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60" w:type="dxa"/>
            <w:gridSpan w:val="7"/>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735" w:type="dxa"/>
            <w:gridSpan w:val="6"/>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r w:rsidR="00F261C8" w:rsidRPr="00F4239C" w:rsidTr="00F4239C">
        <w:trPr>
          <w:gridAfter w:val="5"/>
          <w:wAfter w:w="403" w:type="dxa"/>
          <w:trHeight w:val="459"/>
        </w:trPr>
        <w:tc>
          <w:tcPr>
            <w:tcW w:w="3939" w:type="dxa"/>
            <w:gridSpan w:val="3"/>
            <w:tcBorders>
              <w:top w:val="nil"/>
              <w:left w:val="nil"/>
              <w:bottom w:val="nil"/>
              <w:right w:val="nil"/>
            </w:tcBorders>
          </w:tcPr>
          <w:p w:rsidR="00F261C8" w:rsidRPr="00F4239C" w:rsidRDefault="00F261C8" w:rsidP="00F974D2">
            <w:pPr>
              <w:tabs>
                <w:tab w:val="left" w:pos="965"/>
                <w:tab w:val="left" w:pos="5954"/>
                <w:tab w:val="left" w:pos="6379"/>
                <w:tab w:val="left" w:pos="6663"/>
              </w:tabs>
              <w:autoSpaceDE w:val="0"/>
              <w:autoSpaceDN w:val="0"/>
              <w:rPr>
                <w:rFonts w:ascii="Times New Roman" w:eastAsia="Times New Roman" w:hAnsi="Times New Roman" w:cs="Times New Roman"/>
                <w:color w:val="auto"/>
                <w:sz w:val="22"/>
                <w:szCs w:val="22"/>
              </w:rPr>
            </w:pPr>
            <w:r w:rsidRPr="00F4239C">
              <w:rPr>
                <w:rFonts w:ascii="Times New Roman" w:eastAsia="Times New Roman" w:hAnsi="Times New Roman" w:cs="Times New Roman"/>
                <w:color w:val="auto"/>
                <w:sz w:val="22"/>
                <w:szCs w:val="22"/>
              </w:rPr>
              <w:t>Члены комиссии:</w:t>
            </w:r>
          </w:p>
        </w:tc>
        <w:tc>
          <w:tcPr>
            <w:tcW w:w="262" w:type="dxa"/>
            <w:gridSpan w:val="5"/>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32" w:type="dxa"/>
            <w:gridSpan w:val="7"/>
            <w:tcBorders>
              <w:top w:val="nil"/>
              <w:left w:val="nil"/>
              <w:bottom w:val="single" w:sz="4" w:space="0" w:color="auto"/>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63" w:type="dxa"/>
            <w:gridSpan w:val="7"/>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756" w:type="dxa"/>
            <w:gridSpan w:val="6"/>
            <w:tcBorders>
              <w:top w:val="nil"/>
              <w:left w:val="nil"/>
              <w:bottom w:val="single" w:sz="4" w:space="0" w:color="auto"/>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F261C8" w:rsidRPr="00F4239C" w:rsidTr="00F4239C">
        <w:trPr>
          <w:gridAfter w:val="5"/>
          <w:wAfter w:w="403" w:type="dxa"/>
          <w:trHeight w:val="300"/>
        </w:trPr>
        <w:tc>
          <w:tcPr>
            <w:tcW w:w="3939" w:type="dxa"/>
            <w:gridSpan w:val="3"/>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62" w:type="dxa"/>
            <w:gridSpan w:val="5"/>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32" w:type="dxa"/>
            <w:gridSpan w:val="7"/>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63" w:type="dxa"/>
            <w:gridSpan w:val="7"/>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756" w:type="dxa"/>
            <w:gridSpan w:val="6"/>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r w:rsidR="00F261C8" w:rsidRPr="00F4239C" w:rsidTr="00F4239C">
        <w:trPr>
          <w:gridAfter w:val="4"/>
          <w:wAfter w:w="216" w:type="dxa"/>
          <w:trHeight w:val="311"/>
        </w:trPr>
        <w:tc>
          <w:tcPr>
            <w:tcW w:w="3845" w:type="dxa"/>
            <w:tcBorders>
              <w:top w:val="nil"/>
              <w:left w:val="nil"/>
              <w:bottom w:val="nil"/>
              <w:right w:val="nil"/>
            </w:tcBorders>
            <w:vAlign w:val="bottom"/>
          </w:tcPr>
          <w:p w:rsidR="00F261C8" w:rsidRPr="00F4239C" w:rsidRDefault="00F261C8" w:rsidP="00F4239C">
            <w:pPr>
              <w:tabs>
                <w:tab w:val="left" w:pos="720"/>
                <w:tab w:val="left" w:pos="5954"/>
                <w:tab w:val="left" w:pos="6379"/>
                <w:tab w:val="left" w:pos="6663"/>
              </w:tabs>
              <w:autoSpaceDE w:val="0"/>
              <w:autoSpaceDN w:val="0"/>
              <w:rPr>
                <w:rFonts w:ascii="Times New Roman" w:eastAsia="Times New Roman" w:hAnsi="Times New Roman" w:cs="Times New Roman"/>
                <w:color w:val="auto"/>
                <w:sz w:val="22"/>
                <w:szCs w:val="22"/>
              </w:rPr>
            </w:pPr>
          </w:p>
        </w:tc>
        <w:tc>
          <w:tcPr>
            <w:tcW w:w="550" w:type="dxa"/>
            <w:gridSpan w:val="12"/>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179" w:type="dxa"/>
            <w:gridSpan w:val="3"/>
            <w:tcBorders>
              <w:top w:val="nil"/>
              <w:left w:val="nil"/>
              <w:bottom w:val="single" w:sz="4" w:space="0" w:color="auto"/>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57" w:type="dxa"/>
            <w:gridSpan w:val="7"/>
            <w:tcBorders>
              <w:top w:val="nil"/>
              <w:left w:val="nil"/>
              <w:bottom w:val="nil"/>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08" w:type="dxa"/>
            <w:gridSpan w:val="6"/>
            <w:tcBorders>
              <w:top w:val="nil"/>
              <w:left w:val="nil"/>
              <w:bottom w:val="single" w:sz="4" w:space="0" w:color="auto"/>
              <w:right w:val="nil"/>
            </w:tcBorders>
            <w:vAlign w:val="bottom"/>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F261C8" w:rsidRPr="00F4239C" w:rsidTr="00F4239C">
        <w:trPr>
          <w:gridAfter w:val="4"/>
          <w:wAfter w:w="216" w:type="dxa"/>
          <w:trHeight w:val="297"/>
        </w:trPr>
        <w:tc>
          <w:tcPr>
            <w:tcW w:w="3845" w:type="dxa"/>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550" w:type="dxa"/>
            <w:gridSpan w:val="12"/>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179" w:type="dxa"/>
            <w:gridSpan w:val="3"/>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57" w:type="dxa"/>
            <w:gridSpan w:val="7"/>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808" w:type="dxa"/>
            <w:gridSpan w:val="6"/>
            <w:tcBorders>
              <w:top w:val="nil"/>
              <w:left w:val="nil"/>
              <w:bottom w:val="nil"/>
              <w:right w:val="nil"/>
            </w:tcBorders>
          </w:tcPr>
          <w:p w:rsidR="00F261C8" w:rsidRPr="00F4239C" w:rsidRDefault="00F261C8" w:rsidP="00F974D2">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r w:rsidR="00171F17" w:rsidRPr="00F4239C" w:rsidTr="00F4239C">
        <w:trPr>
          <w:gridAfter w:val="1"/>
          <w:wAfter w:w="114" w:type="dxa"/>
          <w:trHeight w:val="297"/>
        </w:trPr>
        <w:tc>
          <w:tcPr>
            <w:tcW w:w="4059" w:type="dxa"/>
            <w:gridSpan w:val="6"/>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70" w:type="dxa"/>
            <w:gridSpan w:val="6"/>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300" w:type="dxa"/>
            <w:gridSpan w:val="8"/>
            <w:tcBorders>
              <w:top w:val="nil"/>
              <w:left w:val="nil"/>
              <w:bottom w:val="single" w:sz="4" w:space="0" w:color="auto"/>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71" w:type="dxa"/>
            <w:gridSpan w:val="6"/>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1" w:type="dxa"/>
            <w:gridSpan w:val="6"/>
            <w:tcBorders>
              <w:top w:val="nil"/>
              <w:left w:val="nil"/>
              <w:bottom w:val="single" w:sz="4" w:space="0" w:color="auto"/>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171F17" w:rsidRPr="00F4239C" w:rsidTr="00F4239C">
        <w:trPr>
          <w:gridAfter w:val="1"/>
          <w:wAfter w:w="114" w:type="dxa"/>
          <w:trHeight w:val="297"/>
        </w:trPr>
        <w:tc>
          <w:tcPr>
            <w:tcW w:w="4059" w:type="dxa"/>
            <w:gridSpan w:val="6"/>
            <w:tcBorders>
              <w:top w:val="nil"/>
              <w:left w:val="nil"/>
              <w:right w:val="nil"/>
            </w:tcBorders>
          </w:tcPr>
          <w:p w:rsidR="00171F17" w:rsidRPr="00F4239C" w:rsidRDefault="00171F17" w:rsidP="00E94AC7">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70" w:type="dxa"/>
            <w:gridSpan w:val="6"/>
            <w:tcBorders>
              <w:top w:val="nil"/>
              <w:left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300" w:type="dxa"/>
            <w:gridSpan w:val="8"/>
            <w:tcBorders>
              <w:top w:val="nil"/>
              <w:left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71" w:type="dxa"/>
            <w:gridSpan w:val="6"/>
            <w:tcBorders>
              <w:top w:val="nil"/>
              <w:left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841" w:type="dxa"/>
            <w:gridSpan w:val="6"/>
            <w:tcBorders>
              <w:top w:val="nil"/>
              <w:left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r w:rsidR="00171F17" w:rsidRPr="00F4239C" w:rsidTr="00F4239C">
        <w:trPr>
          <w:gridAfter w:val="2"/>
          <w:wAfter w:w="140" w:type="dxa"/>
          <w:trHeight w:val="270"/>
        </w:trPr>
        <w:tc>
          <w:tcPr>
            <w:tcW w:w="4049" w:type="dxa"/>
            <w:gridSpan w:val="5"/>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69" w:type="dxa"/>
            <w:gridSpan w:val="6"/>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94" w:type="dxa"/>
            <w:gridSpan w:val="7"/>
            <w:tcBorders>
              <w:top w:val="nil"/>
              <w:left w:val="nil"/>
              <w:bottom w:val="single" w:sz="4" w:space="0" w:color="auto"/>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70" w:type="dxa"/>
            <w:gridSpan w:val="7"/>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33" w:type="dxa"/>
            <w:gridSpan w:val="6"/>
            <w:tcBorders>
              <w:top w:val="nil"/>
              <w:left w:val="nil"/>
              <w:bottom w:val="single" w:sz="4" w:space="0" w:color="auto"/>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171F17" w:rsidRPr="00F4239C" w:rsidTr="00F4239C">
        <w:trPr>
          <w:gridAfter w:val="2"/>
          <w:wAfter w:w="140" w:type="dxa"/>
          <w:trHeight w:val="270"/>
        </w:trPr>
        <w:tc>
          <w:tcPr>
            <w:tcW w:w="4049" w:type="dxa"/>
            <w:gridSpan w:val="5"/>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69" w:type="dxa"/>
            <w:gridSpan w:val="6"/>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94" w:type="dxa"/>
            <w:gridSpan w:val="7"/>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70" w:type="dxa"/>
            <w:gridSpan w:val="7"/>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833" w:type="dxa"/>
            <w:gridSpan w:val="6"/>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r w:rsidR="00171F17" w:rsidRPr="00F4239C" w:rsidTr="00F4239C">
        <w:trPr>
          <w:gridAfter w:val="3"/>
          <w:wAfter w:w="176" w:type="dxa"/>
          <w:trHeight w:val="270"/>
        </w:trPr>
        <w:tc>
          <w:tcPr>
            <w:tcW w:w="4034" w:type="dxa"/>
            <w:gridSpan w:val="4"/>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68" w:type="dxa"/>
            <w:gridSpan w:val="6"/>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86" w:type="dxa"/>
            <w:gridSpan w:val="7"/>
            <w:tcBorders>
              <w:top w:val="nil"/>
              <w:left w:val="nil"/>
              <w:bottom w:val="single" w:sz="4" w:space="0" w:color="auto"/>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69" w:type="dxa"/>
            <w:gridSpan w:val="7"/>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22" w:type="dxa"/>
            <w:gridSpan w:val="6"/>
            <w:tcBorders>
              <w:top w:val="nil"/>
              <w:left w:val="nil"/>
              <w:bottom w:val="single" w:sz="4" w:space="0" w:color="auto"/>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171F17" w:rsidRPr="00F4239C" w:rsidTr="00F4239C">
        <w:trPr>
          <w:gridAfter w:val="3"/>
          <w:wAfter w:w="176" w:type="dxa"/>
          <w:trHeight w:val="270"/>
        </w:trPr>
        <w:tc>
          <w:tcPr>
            <w:tcW w:w="4034" w:type="dxa"/>
            <w:gridSpan w:val="4"/>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68" w:type="dxa"/>
            <w:gridSpan w:val="6"/>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286" w:type="dxa"/>
            <w:gridSpan w:val="7"/>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69" w:type="dxa"/>
            <w:gridSpan w:val="7"/>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822" w:type="dxa"/>
            <w:gridSpan w:val="6"/>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r w:rsidR="00171F17" w:rsidRPr="00F4239C" w:rsidTr="00F4239C">
        <w:trPr>
          <w:gridBefore w:val="9"/>
          <w:wBefore w:w="4232" w:type="dxa"/>
          <w:trHeight w:val="272"/>
        </w:trPr>
        <w:tc>
          <w:tcPr>
            <w:tcW w:w="2390" w:type="dxa"/>
            <w:gridSpan w:val="10"/>
            <w:tcBorders>
              <w:top w:val="nil"/>
              <w:left w:val="nil"/>
              <w:bottom w:val="single" w:sz="4" w:space="0" w:color="auto"/>
              <w:right w:val="nil"/>
            </w:tcBorders>
            <w:vAlign w:val="bottom"/>
          </w:tcPr>
          <w:p w:rsidR="00171F17" w:rsidRPr="00F4239C" w:rsidRDefault="00171F17" w:rsidP="009145EA">
            <w:pPr>
              <w:tabs>
                <w:tab w:val="left" w:pos="720"/>
                <w:tab w:val="left" w:pos="5954"/>
                <w:tab w:val="left" w:pos="6379"/>
                <w:tab w:val="left" w:pos="6663"/>
              </w:tabs>
              <w:autoSpaceDE w:val="0"/>
              <w:autoSpaceDN w:val="0"/>
              <w:rPr>
                <w:rFonts w:ascii="Times New Roman" w:eastAsia="Times New Roman" w:hAnsi="Times New Roman" w:cs="Times New Roman"/>
                <w:color w:val="auto"/>
                <w:sz w:val="22"/>
                <w:szCs w:val="22"/>
              </w:rPr>
            </w:pPr>
          </w:p>
        </w:tc>
        <w:tc>
          <w:tcPr>
            <w:tcW w:w="281" w:type="dxa"/>
            <w:gridSpan w:val="7"/>
            <w:tcBorders>
              <w:top w:val="nil"/>
              <w:left w:val="nil"/>
              <w:bottom w:val="nil"/>
              <w:right w:val="nil"/>
            </w:tcBorders>
            <w:vAlign w:val="bottom"/>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52" w:type="dxa"/>
            <w:gridSpan w:val="7"/>
            <w:tcBorders>
              <w:top w:val="nil"/>
              <w:left w:val="nil"/>
              <w:bottom w:val="single" w:sz="4" w:space="0" w:color="auto"/>
              <w:right w:val="nil"/>
            </w:tcBorders>
            <w:vAlign w:val="bottom"/>
          </w:tcPr>
          <w:p w:rsidR="00171F17" w:rsidRPr="00F4239C" w:rsidRDefault="00171F17" w:rsidP="00171F17">
            <w:pPr>
              <w:tabs>
                <w:tab w:val="left" w:pos="720"/>
                <w:tab w:val="left" w:pos="5954"/>
                <w:tab w:val="left" w:pos="6379"/>
                <w:tab w:val="left" w:pos="6663"/>
              </w:tabs>
              <w:autoSpaceDE w:val="0"/>
              <w:autoSpaceDN w:val="0"/>
              <w:rPr>
                <w:rFonts w:ascii="Times New Roman" w:eastAsia="Times New Roman" w:hAnsi="Times New Roman" w:cs="Times New Roman"/>
                <w:color w:val="auto"/>
                <w:sz w:val="22"/>
                <w:szCs w:val="22"/>
              </w:rPr>
            </w:pPr>
          </w:p>
        </w:tc>
      </w:tr>
      <w:tr w:rsidR="00171F17" w:rsidRPr="00F4239C" w:rsidTr="00F4239C">
        <w:trPr>
          <w:gridBefore w:val="9"/>
          <w:wBefore w:w="4232" w:type="dxa"/>
          <w:trHeight w:val="272"/>
        </w:trPr>
        <w:tc>
          <w:tcPr>
            <w:tcW w:w="2390" w:type="dxa"/>
            <w:gridSpan w:val="10"/>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(подпись)</w:t>
            </w:r>
          </w:p>
        </w:tc>
        <w:tc>
          <w:tcPr>
            <w:tcW w:w="281" w:type="dxa"/>
            <w:gridSpan w:val="7"/>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p>
        </w:tc>
        <w:tc>
          <w:tcPr>
            <w:tcW w:w="2952" w:type="dxa"/>
            <w:gridSpan w:val="7"/>
            <w:tcBorders>
              <w:top w:val="nil"/>
              <w:left w:val="nil"/>
              <w:bottom w:val="nil"/>
              <w:right w:val="nil"/>
            </w:tcBorders>
          </w:tcPr>
          <w:p w:rsidR="00171F17" w:rsidRPr="00F4239C" w:rsidRDefault="00171F17" w:rsidP="00E94AC7">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16"/>
                <w:szCs w:val="16"/>
              </w:rPr>
            </w:pPr>
            <w:r w:rsidRPr="00F4239C">
              <w:rPr>
                <w:rFonts w:ascii="Times New Roman" w:eastAsia="Times New Roman" w:hAnsi="Times New Roman" w:cs="Times New Roman"/>
                <w:color w:val="auto"/>
                <w:sz w:val="16"/>
                <w:szCs w:val="16"/>
              </w:rPr>
              <w:t>(расшифровка подписи)</w:t>
            </w:r>
          </w:p>
        </w:tc>
      </w:tr>
    </w:tbl>
    <w:p w:rsidR="00171F17" w:rsidRPr="00084FB5" w:rsidRDefault="00171F17" w:rsidP="00171F17">
      <w:pPr>
        <w:widowControl w:val="0"/>
        <w:spacing w:line="0" w:lineRule="atLeast"/>
        <w:ind w:firstLine="567"/>
        <w:contextualSpacing/>
        <w:jc w:val="both"/>
        <w:rPr>
          <w:rFonts w:ascii="Times New Roman" w:eastAsia="Times New Roman" w:hAnsi="Times New Roman" w:cs="Times New Roman"/>
          <w:color w:val="auto"/>
          <w:sz w:val="22"/>
          <w:szCs w:val="22"/>
        </w:rPr>
      </w:pPr>
      <w:r w:rsidRPr="00084FB5">
        <w:rPr>
          <w:rFonts w:ascii="Times New Roman" w:eastAsia="Times New Roman" w:hAnsi="Times New Roman" w:cs="Times New Roman"/>
          <w:color w:val="auto"/>
          <w:sz w:val="22"/>
          <w:szCs w:val="22"/>
        </w:rPr>
        <w:t>11. Настоящий Акт составлен в 2 (двух) экземплярах, имеющих равную юридическую силу, по одному экземпляру для каждой из Сторон и является основанием для окончательной оплаты Поставщику поставленного в полном объеме Товара.</w:t>
      </w:r>
    </w:p>
    <w:p w:rsidR="00171F17" w:rsidRPr="00084FB5" w:rsidRDefault="00171F17" w:rsidP="00171F17">
      <w:pPr>
        <w:shd w:val="clear" w:color="auto" w:fill="FFFFFF"/>
        <w:ind w:firstLine="567"/>
        <w:jc w:val="both"/>
        <w:rPr>
          <w:rFonts w:ascii="Times New Roman" w:hAnsi="Times New Roman" w:cs="Times New Roman"/>
          <w:sz w:val="22"/>
          <w:szCs w:val="22"/>
        </w:rPr>
      </w:pPr>
      <w:r w:rsidRPr="00084FB5">
        <w:rPr>
          <w:rFonts w:ascii="Times New Roman" w:hAnsi="Times New Roman" w:cs="Times New Roman"/>
          <w:sz w:val="22"/>
          <w:szCs w:val="22"/>
        </w:rPr>
        <w:t>12. Дата приемки Товара Заказчиком «___» ___________202</w:t>
      </w:r>
      <w:r w:rsidR="001767C5" w:rsidRPr="00084FB5">
        <w:rPr>
          <w:rFonts w:ascii="Times New Roman" w:hAnsi="Times New Roman" w:cs="Times New Roman"/>
          <w:sz w:val="22"/>
          <w:szCs w:val="22"/>
        </w:rPr>
        <w:t>6</w:t>
      </w:r>
      <w:r w:rsidRPr="00084FB5">
        <w:rPr>
          <w:rFonts w:ascii="Times New Roman" w:hAnsi="Times New Roman" w:cs="Times New Roman"/>
          <w:sz w:val="22"/>
          <w:szCs w:val="22"/>
        </w:rPr>
        <w:t xml:space="preserve"> г.</w:t>
      </w:r>
      <w:r w:rsidRPr="00084FB5">
        <w:rPr>
          <w:rFonts w:ascii="Times New Roman" w:hAnsi="Times New Roman" w:cs="Times New Roman"/>
          <w:sz w:val="22"/>
          <w:szCs w:val="22"/>
          <w:vertAlign w:val="superscript"/>
        </w:rPr>
        <w:footnoteReference w:id="1"/>
      </w:r>
    </w:p>
    <w:p w:rsidR="00066B94" w:rsidRPr="00D130E8" w:rsidRDefault="00066B94" w:rsidP="00171F17">
      <w:pPr>
        <w:rPr>
          <w:rFonts w:ascii="Times New Roman" w:eastAsia="Times New Roman" w:hAnsi="Times New Roman" w:cs="Times New Roman"/>
          <w:b/>
          <w:bCs/>
          <w:color w:val="auto"/>
        </w:rPr>
      </w:pPr>
    </w:p>
    <w:tbl>
      <w:tblPr>
        <w:tblW w:w="9781" w:type="dxa"/>
        <w:tblInd w:w="108" w:type="dxa"/>
        <w:tblLayout w:type="fixed"/>
        <w:tblLook w:val="0000" w:firstRow="0" w:lastRow="0" w:firstColumn="0" w:lastColumn="0" w:noHBand="0" w:noVBand="0"/>
      </w:tblPr>
      <w:tblGrid>
        <w:gridCol w:w="5103"/>
        <w:gridCol w:w="4678"/>
      </w:tblGrid>
      <w:tr w:rsidR="00171F17" w:rsidRPr="00D130E8" w:rsidTr="00F4239C">
        <w:trPr>
          <w:trHeight w:val="74"/>
        </w:trPr>
        <w:tc>
          <w:tcPr>
            <w:tcW w:w="5103" w:type="dxa"/>
            <w:shd w:val="clear" w:color="auto" w:fill="auto"/>
          </w:tcPr>
          <w:p w:rsidR="00F4239C" w:rsidRDefault="00171F17" w:rsidP="00E94AC7">
            <w:pPr>
              <w:autoSpaceDE w:val="0"/>
              <w:ind w:firstLine="34"/>
              <w:jc w:val="both"/>
              <w:rPr>
                <w:rFonts w:ascii="Times New Roman" w:hAnsi="Times New Roman" w:cs="Times New Roman"/>
                <w:b/>
                <w:sz w:val="22"/>
                <w:szCs w:val="22"/>
              </w:rPr>
            </w:pPr>
            <w:r w:rsidRPr="00F4239C">
              <w:rPr>
                <w:rFonts w:ascii="Times New Roman" w:hAnsi="Times New Roman" w:cs="Times New Roman"/>
                <w:b/>
                <w:sz w:val="22"/>
                <w:szCs w:val="22"/>
              </w:rPr>
              <w:t>ЗАКАЗЧИК</w:t>
            </w:r>
          </w:p>
          <w:p w:rsidR="00171F17" w:rsidRPr="00F4239C" w:rsidRDefault="00171F17" w:rsidP="00E94AC7">
            <w:pPr>
              <w:autoSpaceDE w:val="0"/>
              <w:ind w:firstLine="34"/>
              <w:jc w:val="both"/>
              <w:rPr>
                <w:rFonts w:ascii="Times New Roman" w:hAnsi="Times New Roman" w:cs="Times New Roman"/>
                <w:sz w:val="22"/>
                <w:szCs w:val="22"/>
              </w:rPr>
            </w:pPr>
            <w:r w:rsidRPr="00F4239C">
              <w:rPr>
                <w:rFonts w:ascii="Times New Roman" w:eastAsia="Times New Roman" w:hAnsi="Times New Roman" w:cs="Times New Roman"/>
                <w:b/>
                <w:sz w:val="22"/>
                <w:szCs w:val="22"/>
              </w:rPr>
              <w:t xml:space="preserve"> </w:t>
            </w:r>
            <w:r w:rsidRPr="00F4239C">
              <w:rPr>
                <w:rFonts w:ascii="Times New Roman" w:eastAsia="Times New Roman" w:hAnsi="Times New Roman" w:cs="Times New Roman"/>
                <w:sz w:val="22"/>
                <w:szCs w:val="22"/>
              </w:rPr>
              <w:t xml:space="preserve">________________ </w:t>
            </w:r>
          </w:p>
          <w:p w:rsidR="00171F17" w:rsidRPr="00F4239C" w:rsidRDefault="009145EA" w:rsidP="00F4239C">
            <w:pPr>
              <w:autoSpaceDE w:val="0"/>
              <w:ind w:firstLine="34"/>
              <w:jc w:val="both"/>
              <w:rPr>
                <w:rFonts w:ascii="Times New Roman" w:hAnsi="Times New Roman" w:cs="Times New Roman"/>
                <w:sz w:val="22"/>
                <w:szCs w:val="22"/>
              </w:rPr>
            </w:pPr>
            <w:proofErr w:type="spellStart"/>
            <w:r w:rsidRPr="00F4239C">
              <w:rPr>
                <w:rFonts w:ascii="Times New Roman" w:eastAsia="Times New Roman" w:hAnsi="Times New Roman" w:cs="Times New Roman"/>
                <w:sz w:val="22"/>
                <w:szCs w:val="22"/>
              </w:rPr>
              <w:t>мп</w:t>
            </w:r>
            <w:proofErr w:type="spellEnd"/>
          </w:p>
        </w:tc>
        <w:tc>
          <w:tcPr>
            <w:tcW w:w="4678" w:type="dxa"/>
            <w:shd w:val="clear" w:color="auto" w:fill="auto"/>
          </w:tcPr>
          <w:p w:rsidR="00F4239C" w:rsidRDefault="00171F17" w:rsidP="00F4239C">
            <w:pPr>
              <w:autoSpaceDE w:val="0"/>
              <w:jc w:val="both"/>
              <w:rPr>
                <w:rFonts w:ascii="Times New Roman" w:hAnsi="Times New Roman" w:cs="Times New Roman"/>
                <w:b/>
                <w:sz w:val="22"/>
                <w:szCs w:val="22"/>
              </w:rPr>
            </w:pPr>
            <w:r w:rsidRPr="00F4239C">
              <w:rPr>
                <w:rFonts w:ascii="Times New Roman" w:hAnsi="Times New Roman" w:cs="Times New Roman"/>
                <w:b/>
                <w:sz w:val="22"/>
                <w:szCs w:val="22"/>
              </w:rPr>
              <w:t>ПОСТАВЩИК</w:t>
            </w:r>
          </w:p>
          <w:p w:rsidR="00171F17" w:rsidRPr="00F4239C" w:rsidRDefault="00171F17" w:rsidP="00F4239C">
            <w:pPr>
              <w:autoSpaceDE w:val="0"/>
              <w:jc w:val="both"/>
              <w:rPr>
                <w:rFonts w:ascii="Times New Roman" w:eastAsia="Times New Roman" w:hAnsi="Times New Roman" w:cs="Times New Roman"/>
                <w:sz w:val="22"/>
                <w:szCs w:val="22"/>
              </w:rPr>
            </w:pPr>
            <w:r w:rsidRPr="00F4239C">
              <w:rPr>
                <w:rFonts w:ascii="Times New Roman" w:eastAsia="Times New Roman" w:hAnsi="Times New Roman" w:cs="Times New Roman"/>
                <w:b/>
                <w:sz w:val="22"/>
                <w:szCs w:val="22"/>
              </w:rPr>
              <w:t xml:space="preserve"> </w:t>
            </w:r>
            <w:r w:rsidRPr="00F4239C">
              <w:rPr>
                <w:rFonts w:ascii="Times New Roman" w:eastAsia="Times New Roman" w:hAnsi="Times New Roman" w:cs="Times New Roman"/>
                <w:sz w:val="22"/>
                <w:szCs w:val="22"/>
              </w:rPr>
              <w:t>____________________</w:t>
            </w:r>
          </w:p>
          <w:p w:rsidR="00171F17" w:rsidRPr="00F4239C" w:rsidRDefault="009145EA" w:rsidP="00F4239C">
            <w:pPr>
              <w:autoSpaceDE w:val="0"/>
              <w:rPr>
                <w:rFonts w:ascii="Times New Roman" w:hAnsi="Times New Roman" w:cs="Times New Roman"/>
                <w:sz w:val="22"/>
                <w:szCs w:val="22"/>
              </w:rPr>
            </w:pPr>
            <w:proofErr w:type="spellStart"/>
            <w:r w:rsidRPr="00F4239C">
              <w:rPr>
                <w:rFonts w:ascii="Times New Roman" w:eastAsia="Times New Roman" w:hAnsi="Times New Roman" w:cs="Times New Roman"/>
                <w:sz w:val="22"/>
                <w:szCs w:val="22"/>
              </w:rPr>
              <w:t>мп</w:t>
            </w:r>
            <w:proofErr w:type="spellEnd"/>
          </w:p>
        </w:tc>
      </w:tr>
    </w:tbl>
    <w:p w:rsidR="00F261C8" w:rsidRPr="00D130E8" w:rsidRDefault="00F261C8" w:rsidP="00F261C8">
      <w:pPr>
        <w:tabs>
          <w:tab w:val="left" w:pos="720"/>
          <w:tab w:val="left" w:pos="5954"/>
          <w:tab w:val="left" w:pos="6379"/>
          <w:tab w:val="left" w:pos="6663"/>
        </w:tabs>
        <w:autoSpaceDE w:val="0"/>
        <w:autoSpaceDN w:val="0"/>
        <w:jc w:val="both"/>
        <w:rPr>
          <w:rFonts w:ascii="Times New Roman" w:eastAsia="Times New Roman" w:hAnsi="Times New Roman" w:cs="Times New Roman"/>
          <w:color w:val="auto"/>
        </w:rPr>
      </w:pPr>
    </w:p>
    <w:sectPr w:rsidR="00F261C8" w:rsidRPr="00D130E8" w:rsidSect="009C084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482" w:rsidRDefault="00592482" w:rsidP="00171F17">
      <w:r>
        <w:separator/>
      </w:r>
    </w:p>
  </w:endnote>
  <w:endnote w:type="continuationSeparator" w:id="0">
    <w:p w:rsidR="00592482" w:rsidRDefault="00592482" w:rsidP="0017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ltica">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482" w:rsidRDefault="00592482" w:rsidP="00171F17">
      <w:r>
        <w:separator/>
      </w:r>
    </w:p>
  </w:footnote>
  <w:footnote w:type="continuationSeparator" w:id="0">
    <w:p w:rsidR="00592482" w:rsidRDefault="00592482" w:rsidP="00171F17">
      <w:r>
        <w:continuationSeparator/>
      </w:r>
    </w:p>
  </w:footnote>
  <w:footnote w:id="1">
    <w:p w:rsidR="00407FDC" w:rsidRPr="007B7573" w:rsidRDefault="00407FDC" w:rsidP="00171F17">
      <w:pPr>
        <w:pStyle w:val="a6"/>
        <w:rPr>
          <w:sz w:val="16"/>
        </w:rPr>
      </w:pPr>
      <w:r w:rsidRPr="005D72C1">
        <w:rPr>
          <w:rStyle w:val="a8"/>
        </w:rPr>
        <w:footnoteRef/>
      </w:r>
      <w:r w:rsidRPr="005D72C1">
        <w:t xml:space="preserve"> </w:t>
      </w:r>
      <w:r w:rsidRPr="005D72C1">
        <w:rPr>
          <w:sz w:val="16"/>
        </w:rPr>
        <w:t>Дата приемки заполняется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F60"/>
    <w:multiLevelType w:val="multilevel"/>
    <w:tmpl w:val="A8FC75FA"/>
    <w:lvl w:ilvl="0">
      <w:start w:val="1"/>
      <w:numFmt w:val="none"/>
      <w:suff w:val="nothing"/>
      <w:lvlText w:val=""/>
      <w:lvlJc w:val="left"/>
      <w:pPr>
        <w:ind w:left="432" w:hanging="432"/>
      </w:pPr>
      <w:rPr>
        <w:rFonts w:ascii="Times New Roman" w:hAnsi="Times New Roman" w:cs="OpenSymbol"/>
        <w:b/>
        <w:sz w:val="22"/>
      </w:rPr>
    </w:lvl>
    <w:lvl w:ilvl="1">
      <w:start w:val="1"/>
      <w:numFmt w:val="none"/>
      <w:suff w:val="nothing"/>
      <w:lvlText w:val=""/>
      <w:lvlJc w:val="left"/>
      <w:pPr>
        <w:ind w:left="576" w:hanging="576"/>
      </w:pPr>
      <w:rPr>
        <w:rFonts w:cs="OpenSymbol"/>
        <w:b/>
        <w:sz w:val="22"/>
      </w:rPr>
    </w:lvl>
    <w:lvl w:ilvl="2">
      <w:start w:val="1"/>
      <w:numFmt w:val="none"/>
      <w:suff w:val="nothing"/>
      <w:lvlText w:val=""/>
      <w:lvlJc w:val="left"/>
      <w:pPr>
        <w:ind w:left="720" w:hanging="720"/>
      </w:pPr>
      <w:rPr>
        <w:rFonts w:cs="Times New Roman"/>
        <w:b w:val="0"/>
        <w:bCs w:val="0"/>
        <w:i w:val="0"/>
        <w:iCs w:val="0"/>
        <w:sz w:val="22"/>
        <w:szCs w:val="26"/>
      </w:rPr>
    </w:lvl>
    <w:lvl w:ilvl="3">
      <w:start w:val="1"/>
      <w:numFmt w:val="none"/>
      <w:suff w:val="nothing"/>
      <w:lvlText w:val=""/>
      <w:lvlJc w:val="left"/>
      <w:pPr>
        <w:ind w:left="864" w:hanging="864"/>
      </w:pPr>
      <w:rPr>
        <w:b w:val="0"/>
        <w:sz w:val="22"/>
        <w:szCs w:val="22"/>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0" w:firstLine="0"/>
      </w:pPr>
    </w:lvl>
  </w:abstractNum>
  <w:abstractNum w:abstractNumId="1">
    <w:nsid w:val="0C930BC0"/>
    <w:multiLevelType w:val="hybridMultilevel"/>
    <w:tmpl w:val="0E68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D122C2"/>
    <w:multiLevelType w:val="hybridMultilevel"/>
    <w:tmpl w:val="1F7EA336"/>
    <w:lvl w:ilvl="0" w:tplc="0FAC8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FB578C"/>
    <w:multiLevelType w:val="hybridMultilevel"/>
    <w:tmpl w:val="1F7EA336"/>
    <w:lvl w:ilvl="0" w:tplc="0FAC8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B640A8"/>
    <w:multiLevelType w:val="multilevel"/>
    <w:tmpl w:val="6882B8CC"/>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6D8B3815"/>
    <w:multiLevelType w:val="hybridMultilevel"/>
    <w:tmpl w:val="59FA3E58"/>
    <w:lvl w:ilvl="0" w:tplc="6F4E8F00">
      <w:start w:val="1"/>
      <w:numFmt w:val="decimal"/>
      <w:lvlText w:val="%1."/>
      <w:lvlJc w:val="left"/>
      <w:pPr>
        <w:ind w:left="3222" w:hanging="2655"/>
      </w:pPr>
      <w:rPr>
        <w:rFonts w:cs="Times New Roman" w:hint="default"/>
        <w:b/>
        <w:u w:val="singl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D701317"/>
    <w:multiLevelType w:val="multilevel"/>
    <w:tmpl w:val="FB300E7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4"/>
    <w:lvlOverride w:ilvl="0">
      <w:startOverride w:val="1"/>
    </w:lvlOverride>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AD"/>
    <w:rsid w:val="0001212A"/>
    <w:rsid w:val="00013ADA"/>
    <w:rsid w:val="000561C3"/>
    <w:rsid w:val="00066B94"/>
    <w:rsid w:val="00074179"/>
    <w:rsid w:val="00084FB5"/>
    <w:rsid w:val="00090610"/>
    <w:rsid w:val="000D5B57"/>
    <w:rsid w:val="00104FD4"/>
    <w:rsid w:val="00105AF3"/>
    <w:rsid w:val="00115EBE"/>
    <w:rsid w:val="001442B0"/>
    <w:rsid w:val="001448C6"/>
    <w:rsid w:val="00151505"/>
    <w:rsid w:val="00171F17"/>
    <w:rsid w:val="001767C5"/>
    <w:rsid w:val="001B4066"/>
    <w:rsid w:val="00233927"/>
    <w:rsid w:val="00255BD8"/>
    <w:rsid w:val="00261886"/>
    <w:rsid w:val="002A34CB"/>
    <w:rsid w:val="002C2E1F"/>
    <w:rsid w:val="00303491"/>
    <w:rsid w:val="003545F2"/>
    <w:rsid w:val="003843FB"/>
    <w:rsid w:val="003A1666"/>
    <w:rsid w:val="003A6B2E"/>
    <w:rsid w:val="003F78F9"/>
    <w:rsid w:val="00407FDC"/>
    <w:rsid w:val="0041581B"/>
    <w:rsid w:val="00417183"/>
    <w:rsid w:val="004215DB"/>
    <w:rsid w:val="004256EC"/>
    <w:rsid w:val="004375E3"/>
    <w:rsid w:val="00484E0F"/>
    <w:rsid w:val="004C4971"/>
    <w:rsid w:val="004D5B02"/>
    <w:rsid w:val="00500301"/>
    <w:rsid w:val="00501D2E"/>
    <w:rsid w:val="00557435"/>
    <w:rsid w:val="0056399F"/>
    <w:rsid w:val="00575D24"/>
    <w:rsid w:val="00583AEB"/>
    <w:rsid w:val="00592482"/>
    <w:rsid w:val="005B6BBD"/>
    <w:rsid w:val="005C3F42"/>
    <w:rsid w:val="005C738B"/>
    <w:rsid w:val="005D21A8"/>
    <w:rsid w:val="005D3E8B"/>
    <w:rsid w:val="00636E35"/>
    <w:rsid w:val="00650197"/>
    <w:rsid w:val="0065442F"/>
    <w:rsid w:val="00656FFD"/>
    <w:rsid w:val="0065795E"/>
    <w:rsid w:val="00662C8D"/>
    <w:rsid w:val="0068596E"/>
    <w:rsid w:val="00690064"/>
    <w:rsid w:val="006A6FFE"/>
    <w:rsid w:val="006C6343"/>
    <w:rsid w:val="006D43ED"/>
    <w:rsid w:val="006D557A"/>
    <w:rsid w:val="007076DB"/>
    <w:rsid w:val="007261DF"/>
    <w:rsid w:val="00747AF7"/>
    <w:rsid w:val="00782E67"/>
    <w:rsid w:val="007A17CB"/>
    <w:rsid w:val="007C7AA5"/>
    <w:rsid w:val="007D1729"/>
    <w:rsid w:val="007D201E"/>
    <w:rsid w:val="007D382D"/>
    <w:rsid w:val="007E407A"/>
    <w:rsid w:val="00835894"/>
    <w:rsid w:val="00847534"/>
    <w:rsid w:val="008739BF"/>
    <w:rsid w:val="00890A9F"/>
    <w:rsid w:val="009145EA"/>
    <w:rsid w:val="0092171A"/>
    <w:rsid w:val="00977005"/>
    <w:rsid w:val="009904C7"/>
    <w:rsid w:val="009A70C6"/>
    <w:rsid w:val="009C0842"/>
    <w:rsid w:val="00A252EA"/>
    <w:rsid w:val="00A72D21"/>
    <w:rsid w:val="00AB4E1E"/>
    <w:rsid w:val="00AC4146"/>
    <w:rsid w:val="00AC6485"/>
    <w:rsid w:val="00AF3EFD"/>
    <w:rsid w:val="00B123C5"/>
    <w:rsid w:val="00B60C31"/>
    <w:rsid w:val="00B729A8"/>
    <w:rsid w:val="00B84D94"/>
    <w:rsid w:val="00BB6C39"/>
    <w:rsid w:val="00BC24F0"/>
    <w:rsid w:val="00C11454"/>
    <w:rsid w:val="00C139B2"/>
    <w:rsid w:val="00C413F4"/>
    <w:rsid w:val="00C42762"/>
    <w:rsid w:val="00C54B82"/>
    <w:rsid w:val="00C7697B"/>
    <w:rsid w:val="00C80466"/>
    <w:rsid w:val="00C86636"/>
    <w:rsid w:val="00CA6DF7"/>
    <w:rsid w:val="00CA6E60"/>
    <w:rsid w:val="00CA78AD"/>
    <w:rsid w:val="00CB44EE"/>
    <w:rsid w:val="00CB7517"/>
    <w:rsid w:val="00D05065"/>
    <w:rsid w:val="00D12751"/>
    <w:rsid w:val="00D264F1"/>
    <w:rsid w:val="00D268AD"/>
    <w:rsid w:val="00D41CE6"/>
    <w:rsid w:val="00D45016"/>
    <w:rsid w:val="00D5103D"/>
    <w:rsid w:val="00D53A43"/>
    <w:rsid w:val="00D560C4"/>
    <w:rsid w:val="00D56CF8"/>
    <w:rsid w:val="00D82927"/>
    <w:rsid w:val="00DF7EAB"/>
    <w:rsid w:val="00E2317D"/>
    <w:rsid w:val="00E2543C"/>
    <w:rsid w:val="00E271F5"/>
    <w:rsid w:val="00E337D4"/>
    <w:rsid w:val="00E40BC2"/>
    <w:rsid w:val="00E71232"/>
    <w:rsid w:val="00E9475C"/>
    <w:rsid w:val="00E94AC7"/>
    <w:rsid w:val="00EB6623"/>
    <w:rsid w:val="00F04927"/>
    <w:rsid w:val="00F261C8"/>
    <w:rsid w:val="00F309C4"/>
    <w:rsid w:val="00F32F2E"/>
    <w:rsid w:val="00F35860"/>
    <w:rsid w:val="00F4239C"/>
    <w:rsid w:val="00F974D2"/>
    <w:rsid w:val="00FC5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F1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5D3E8B"/>
    <w:pPr>
      <w:suppressAutoHyphens/>
      <w:jc w:val="center"/>
    </w:pPr>
    <w:rPr>
      <w:rFonts w:ascii="Times New Roman" w:hAnsi="Times New Roman" w:cs="Times New Roman"/>
      <w:b/>
      <w:color w:val="auto"/>
      <w:szCs w:val="20"/>
      <w:lang w:eastAsia="ar-SA"/>
    </w:rPr>
  </w:style>
  <w:style w:type="paragraph" w:customStyle="1" w:styleId="ConsPlusNormal">
    <w:name w:val="ConsPlusNormal"/>
    <w:link w:val="ConsPlusNormal0"/>
    <w:qFormat/>
    <w:rsid w:val="005D3E8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5D3E8B"/>
    <w:rPr>
      <w:rFonts w:ascii="Arial" w:eastAsia="Times New Roman" w:hAnsi="Arial" w:cs="Arial"/>
      <w:sz w:val="20"/>
      <w:szCs w:val="20"/>
      <w:lang w:eastAsia="ru-RU"/>
    </w:rPr>
  </w:style>
  <w:style w:type="character" w:styleId="a3">
    <w:name w:val="Hyperlink"/>
    <w:uiPriority w:val="99"/>
    <w:unhideWhenUsed/>
    <w:rsid w:val="005D3E8B"/>
    <w:rPr>
      <w:color w:val="0563C1"/>
      <w:u w:val="single"/>
    </w:rPr>
  </w:style>
  <w:style w:type="paragraph" w:styleId="a4">
    <w:name w:val="Balloon Text"/>
    <w:basedOn w:val="a"/>
    <w:link w:val="a5"/>
    <w:uiPriority w:val="99"/>
    <w:semiHidden/>
    <w:unhideWhenUsed/>
    <w:rsid w:val="00D82927"/>
    <w:rPr>
      <w:rFonts w:ascii="Tahoma" w:hAnsi="Tahoma" w:cs="Tahoma"/>
      <w:sz w:val="16"/>
      <w:szCs w:val="16"/>
    </w:rPr>
  </w:style>
  <w:style w:type="character" w:customStyle="1" w:styleId="a5">
    <w:name w:val="Текст выноски Знак"/>
    <w:basedOn w:val="a0"/>
    <w:link w:val="a4"/>
    <w:uiPriority w:val="99"/>
    <w:semiHidden/>
    <w:rsid w:val="00D82927"/>
    <w:rPr>
      <w:rFonts w:ascii="Tahoma" w:eastAsia="Arial Unicode MS" w:hAnsi="Tahoma" w:cs="Tahoma"/>
      <w:color w:val="000000"/>
      <w:sz w:val="16"/>
      <w:szCs w:val="16"/>
      <w:lang w:eastAsia="ru-RU"/>
    </w:rPr>
  </w:style>
  <w:style w:type="paragraph" w:customStyle="1" w:styleId="10">
    <w:name w:val="Без интервала1"/>
    <w:rsid w:val="00F261C8"/>
    <w:pPr>
      <w:suppressAutoHyphens/>
      <w:spacing w:after="0" w:line="240" w:lineRule="auto"/>
      <w:jc w:val="both"/>
    </w:pPr>
    <w:rPr>
      <w:rFonts w:ascii="Calibri" w:eastAsia="Times New Roman" w:hAnsi="Calibri" w:cs="Calibri"/>
      <w:lang w:eastAsia="zh-CN"/>
    </w:rPr>
  </w:style>
  <w:style w:type="paragraph" w:styleId="a6">
    <w:name w:val="footnote text"/>
    <w:aliases w:val=" Знак6 Знак,Знак12 Знак,Знак5"/>
    <w:basedOn w:val="a"/>
    <w:link w:val="a7"/>
    <w:rsid w:val="00171F17"/>
    <w:pPr>
      <w:suppressAutoHyphens/>
    </w:pPr>
    <w:rPr>
      <w:rFonts w:ascii="Times New Roman" w:eastAsia="Times New Roman" w:hAnsi="Times New Roman" w:cs="Times New Roman"/>
      <w:color w:val="auto"/>
      <w:sz w:val="20"/>
      <w:szCs w:val="20"/>
      <w:lang w:eastAsia="zh-CN"/>
    </w:rPr>
  </w:style>
  <w:style w:type="character" w:customStyle="1" w:styleId="a7">
    <w:name w:val="Текст сноски Знак"/>
    <w:aliases w:val=" Знак6 Знак Знак,Знак12 Знак Знак,Знак5 Знак"/>
    <w:basedOn w:val="a0"/>
    <w:link w:val="a6"/>
    <w:rsid w:val="00171F17"/>
    <w:rPr>
      <w:rFonts w:ascii="Times New Roman" w:eastAsia="Times New Roman" w:hAnsi="Times New Roman" w:cs="Times New Roman"/>
      <w:sz w:val="20"/>
      <w:szCs w:val="20"/>
      <w:lang w:eastAsia="zh-CN"/>
    </w:rPr>
  </w:style>
  <w:style w:type="character" w:styleId="a8">
    <w:name w:val="footnote reference"/>
    <w:uiPriority w:val="99"/>
    <w:unhideWhenUsed/>
    <w:rsid w:val="00171F17"/>
    <w:rPr>
      <w:vertAlign w:val="superscript"/>
    </w:rPr>
  </w:style>
  <w:style w:type="character" w:styleId="a9">
    <w:name w:val="Strong"/>
    <w:basedOn w:val="a0"/>
    <w:uiPriority w:val="22"/>
    <w:qFormat/>
    <w:rsid w:val="005C738B"/>
    <w:rPr>
      <w:b/>
      <w:bCs/>
    </w:rPr>
  </w:style>
  <w:style w:type="paragraph" w:styleId="aa">
    <w:name w:val="List Paragraph"/>
    <w:aliases w:val="Bullet List,FooterText,numbered,Абзац основного текста,Bullet Number,Индексы,Num Bullet 1"/>
    <w:basedOn w:val="a"/>
    <w:link w:val="ab"/>
    <w:uiPriority w:val="34"/>
    <w:qFormat/>
    <w:rsid w:val="00255BD8"/>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ab">
    <w:name w:val="Абзац списка Знак"/>
    <w:aliases w:val="Bullet List Знак,FooterText Знак,numbered Знак,Абзац основного текста Знак,Bullet Number Знак,Индексы Знак,Num Bullet 1 Знак"/>
    <w:link w:val="aa"/>
    <w:uiPriority w:val="34"/>
    <w:locked/>
    <w:rsid w:val="00255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F1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5D3E8B"/>
    <w:pPr>
      <w:suppressAutoHyphens/>
      <w:jc w:val="center"/>
    </w:pPr>
    <w:rPr>
      <w:rFonts w:ascii="Times New Roman" w:hAnsi="Times New Roman" w:cs="Times New Roman"/>
      <w:b/>
      <w:color w:val="auto"/>
      <w:szCs w:val="20"/>
      <w:lang w:eastAsia="ar-SA"/>
    </w:rPr>
  </w:style>
  <w:style w:type="paragraph" w:customStyle="1" w:styleId="ConsPlusNormal">
    <w:name w:val="ConsPlusNormal"/>
    <w:link w:val="ConsPlusNormal0"/>
    <w:qFormat/>
    <w:rsid w:val="005D3E8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5D3E8B"/>
    <w:rPr>
      <w:rFonts w:ascii="Arial" w:eastAsia="Times New Roman" w:hAnsi="Arial" w:cs="Arial"/>
      <w:sz w:val="20"/>
      <w:szCs w:val="20"/>
      <w:lang w:eastAsia="ru-RU"/>
    </w:rPr>
  </w:style>
  <w:style w:type="character" w:styleId="a3">
    <w:name w:val="Hyperlink"/>
    <w:uiPriority w:val="99"/>
    <w:unhideWhenUsed/>
    <w:rsid w:val="005D3E8B"/>
    <w:rPr>
      <w:color w:val="0563C1"/>
      <w:u w:val="single"/>
    </w:rPr>
  </w:style>
  <w:style w:type="paragraph" w:styleId="a4">
    <w:name w:val="Balloon Text"/>
    <w:basedOn w:val="a"/>
    <w:link w:val="a5"/>
    <w:uiPriority w:val="99"/>
    <w:semiHidden/>
    <w:unhideWhenUsed/>
    <w:rsid w:val="00D82927"/>
    <w:rPr>
      <w:rFonts w:ascii="Tahoma" w:hAnsi="Tahoma" w:cs="Tahoma"/>
      <w:sz w:val="16"/>
      <w:szCs w:val="16"/>
    </w:rPr>
  </w:style>
  <w:style w:type="character" w:customStyle="1" w:styleId="a5">
    <w:name w:val="Текст выноски Знак"/>
    <w:basedOn w:val="a0"/>
    <w:link w:val="a4"/>
    <w:uiPriority w:val="99"/>
    <w:semiHidden/>
    <w:rsid w:val="00D82927"/>
    <w:rPr>
      <w:rFonts w:ascii="Tahoma" w:eastAsia="Arial Unicode MS" w:hAnsi="Tahoma" w:cs="Tahoma"/>
      <w:color w:val="000000"/>
      <w:sz w:val="16"/>
      <w:szCs w:val="16"/>
      <w:lang w:eastAsia="ru-RU"/>
    </w:rPr>
  </w:style>
  <w:style w:type="paragraph" w:customStyle="1" w:styleId="10">
    <w:name w:val="Без интервала1"/>
    <w:rsid w:val="00F261C8"/>
    <w:pPr>
      <w:suppressAutoHyphens/>
      <w:spacing w:after="0" w:line="240" w:lineRule="auto"/>
      <w:jc w:val="both"/>
    </w:pPr>
    <w:rPr>
      <w:rFonts w:ascii="Calibri" w:eastAsia="Times New Roman" w:hAnsi="Calibri" w:cs="Calibri"/>
      <w:lang w:eastAsia="zh-CN"/>
    </w:rPr>
  </w:style>
  <w:style w:type="paragraph" w:styleId="a6">
    <w:name w:val="footnote text"/>
    <w:aliases w:val=" Знак6 Знак,Знак12 Знак,Знак5"/>
    <w:basedOn w:val="a"/>
    <w:link w:val="a7"/>
    <w:rsid w:val="00171F17"/>
    <w:pPr>
      <w:suppressAutoHyphens/>
    </w:pPr>
    <w:rPr>
      <w:rFonts w:ascii="Times New Roman" w:eastAsia="Times New Roman" w:hAnsi="Times New Roman" w:cs="Times New Roman"/>
      <w:color w:val="auto"/>
      <w:sz w:val="20"/>
      <w:szCs w:val="20"/>
      <w:lang w:eastAsia="zh-CN"/>
    </w:rPr>
  </w:style>
  <w:style w:type="character" w:customStyle="1" w:styleId="a7">
    <w:name w:val="Текст сноски Знак"/>
    <w:aliases w:val=" Знак6 Знак Знак,Знак12 Знак Знак,Знак5 Знак"/>
    <w:basedOn w:val="a0"/>
    <w:link w:val="a6"/>
    <w:rsid w:val="00171F17"/>
    <w:rPr>
      <w:rFonts w:ascii="Times New Roman" w:eastAsia="Times New Roman" w:hAnsi="Times New Roman" w:cs="Times New Roman"/>
      <w:sz w:val="20"/>
      <w:szCs w:val="20"/>
      <w:lang w:eastAsia="zh-CN"/>
    </w:rPr>
  </w:style>
  <w:style w:type="character" w:styleId="a8">
    <w:name w:val="footnote reference"/>
    <w:uiPriority w:val="99"/>
    <w:unhideWhenUsed/>
    <w:rsid w:val="00171F17"/>
    <w:rPr>
      <w:vertAlign w:val="superscript"/>
    </w:rPr>
  </w:style>
  <w:style w:type="character" w:styleId="a9">
    <w:name w:val="Strong"/>
    <w:basedOn w:val="a0"/>
    <w:uiPriority w:val="22"/>
    <w:qFormat/>
    <w:rsid w:val="005C738B"/>
    <w:rPr>
      <w:b/>
      <w:bCs/>
    </w:rPr>
  </w:style>
  <w:style w:type="paragraph" w:styleId="aa">
    <w:name w:val="List Paragraph"/>
    <w:aliases w:val="Bullet List,FooterText,numbered,Абзац основного текста,Bullet Number,Индексы,Num Bullet 1"/>
    <w:basedOn w:val="a"/>
    <w:link w:val="ab"/>
    <w:uiPriority w:val="34"/>
    <w:qFormat/>
    <w:rsid w:val="00255BD8"/>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ab">
    <w:name w:val="Абзац списка Знак"/>
    <w:aliases w:val="Bullet List Знак,FooterText Знак,numbered Знак,Абзац основного текста Знак,Bullet Number Знак,Индексы Знак,Num Bullet 1 Знак"/>
    <w:link w:val="aa"/>
    <w:uiPriority w:val="34"/>
    <w:locked/>
    <w:rsid w:val="00255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file:///C:\&#1055;&#1056;&#1048;&#1045;&#1052;&#1050;&#1040;%20&#1058;&#1054;&#1042;&#1040;&#1056;&#1054;&#1042;\&#1072;&#1082;&#1090;&#1099;%20&#1087;&#1088;&#1080;&#1077;&#1084;&#1082;&#1080;%20&#1086;&#1073;&#1088;&#1072;&#1079;&#1094;&#1099;\l%20Par12"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file:///C:\&#1055;&#1056;&#1048;&#1045;&#1052;&#1050;&#1040;%20&#1058;&#1054;&#1042;&#1040;&#1056;&#1054;&#1042;\&#1072;&#1082;&#1090;&#1099;%20&#1087;&#1088;&#1080;&#1077;&#1084;&#1082;&#1080;%20&#1086;&#1073;&#1088;&#1072;&#1079;&#1094;&#1099;\l%20Par12"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EC9207B43DD0FCEC93C4F341F37DC5C5D03AE6B2702BBFFFA3FD82896C249BAEC916B6BD69B929jArDF" TargetMode="Externa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consultantplus://offline/ref=4EEC9207B43DD0FCEC93C4F341F37DC5C5D137EFBE7F2BBFFFA3FD82896C249BAEC916B4BC6EjBr0F"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7A3F7-D4E1-4910-A940-3C1BD8FE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24</Pages>
  <Words>10021</Words>
  <Characters>57120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Гостевой</dc:creator>
  <cp:lastModifiedBy>Гостевой</cp:lastModifiedBy>
  <cp:revision>19</cp:revision>
  <cp:lastPrinted>2026-06-18T14:59:00Z</cp:lastPrinted>
  <dcterms:created xsi:type="dcterms:W3CDTF">2026-05-04T06:53:00Z</dcterms:created>
  <dcterms:modified xsi:type="dcterms:W3CDTF">2026-08-05T11:56:00Z</dcterms:modified>
</cp:coreProperties>
</file>