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EE6" w:rsidRDefault="002E1EE6" w:rsidP="00013CFE">
      <w:pPr>
        <w:widowControl w:val="0"/>
        <w:suppressAutoHyphens w:val="0"/>
        <w:rPr>
          <w:rFonts w:ascii="Times New Roman" w:hAnsi="Times New Roman" w:cs="Times New Roman"/>
          <w:b/>
          <w:bCs/>
          <w:noProof/>
          <w:sz w:val="24"/>
          <w:szCs w:val="24"/>
          <w:lang w:eastAsia="ru-RU"/>
        </w:rPr>
      </w:pPr>
      <w:bookmarkStart w:id="0" w:name="_Toc120629086"/>
      <w:r>
        <w:rPr>
          <w:rFonts w:ascii="Times New Roman" w:hAnsi="Times New Roman" w:cs="Times New Roman"/>
          <w:b/>
          <w:bCs/>
          <w:noProof/>
          <w:sz w:val="24"/>
          <w:szCs w:val="24"/>
          <w:lang w:eastAsia="ru-RU"/>
        </w:rPr>
        <w:t>ПРОЕКТ</w:t>
      </w:r>
    </w:p>
    <w:p w:rsidR="00AB0C3C" w:rsidRDefault="00AB0C3C" w:rsidP="00013CFE">
      <w:pPr>
        <w:widowControl w:val="0"/>
        <w:suppressAutoHyphens w:val="0"/>
        <w:rPr>
          <w:rFonts w:ascii="Times New Roman" w:hAnsi="Times New Roman" w:cs="Times New Roman"/>
          <w:sz w:val="24"/>
          <w:szCs w:val="24"/>
        </w:rPr>
      </w:pPr>
      <w:r w:rsidRPr="004A11D7">
        <w:rPr>
          <w:rFonts w:ascii="Times New Roman" w:hAnsi="Times New Roman" w:cs="Times New Roman"/>
          <w:b/>
          <w:bCs/>
          <w:noProof/>
          <w:sz w:val="24"/>
          <w:szCs w:val="24"/>
          <w:lang w:eastAsia="ru-RU"/>
        </w:rPr>
        <w:t>ГОСУДАРСТВЕНН</w:t>
      </w:r>
      <w:r w:rsidR="00DE03B6">
        <w:rPr>
          <w:rFonts w:ascii="Times New Roman" w:hAnsi="Times New Roman" w:cs="Times New Roman"/>
          <w:b/>
          <w:bCs/>
          <w:noProof/>
          <w:sz w:val="24"/>
          <w:szCs w:val="24"/>
          <w:lang w:eastAsia="ru-RU"/>
        </w:rPr>
        <w:t>ЫЙ К</w:t>
      </w:r>
      <w:r w:rsidR="007A7A60">
        <w:rPr>
          <w:rFonts w:ascii="Times New Roman" w:hAnsi="Times New Roman" w:cs="Times New Roman"/>
          <w:b/>
          <w:bCs/>
          <w:noProof/>
          <w:sz w:val="24"/>
          <w:szCs w:val="24"/>
          <w:lang w:eastAsia="ru-RU"/>
        </w:rPr>
        <w:t xml:space="preserve">ОНТРАКТ № </w:t>
      </w:r>
      <w:r w:rsidR="00127541">
        <w:rPr>
          <w:rFonts w:ascii="Times New Roman" w:hAnsi="Times New Roman" w:cs="Times New Roman"/>
          <w:sz w:val="24"/>
          <w:szCs w:val="24"/>
        </w:rPr>
        <w:t>______</w:t>
      </w:r>
    </w:p>
    <w:p w:rsidR="00013CFE" w:rsidRDefault="00013CFE" w:rsidP="00013CFE">
      <w:pPr>
        <w:widowControl w:val="0"/>
        <w:suppressAutoHyphens w:val="0"/>
        <w:rPr>
          <w:rFonts w:ascii="Times New Roman" w:hAnsi="Times New Roman" w:cs="Times New Roman"/>
          <w:sz w:val="24"/>
          <w:szCs w:val="24"/>
        </w:rPr>
      </w:pPr>
    </w:p>
    <w:p w:rsidR="00013CFE" w:rsidRPr="007A7A60" w:rsidRDefault="00013CFE" w:rsidP="00013CFE">
      <w:pPr>
        <w:widowControl w:val="0"/>
        <w:suppressAutoHyphens w:val="0"/>
        <w:rPr>
          <w:rFonts w:ascii="Times New Roman" w:hAnsi="Times New Roman" w:cs="Times New Roman"/>
          <w:b/>
          <w:bCs/>
          <w:noProof/>
          <w:sz w:val="24"/>
          <w:szCs w:val="24"/>
          <w:lang w:eastAsia="ru-RU"/>
        </w:rPr>
      </w:pPr>
    </w:p>
    <w:p w:rsidR="00B02972" w:rsidRPr="00F3007E" w:rsidRDefault="00B02972" w:rsidP="00013CFE">
      <w:pPr>
        <w:rPr>
          <w:sz w:val="24"/>
          <w:szCs w:val="24"/>
        </w:rPr>
      </w:pPr>
      <w:bookmarkStart w:id="1" w:name="_%25252525252525252525252525252525252525"/>
      <w:bookmarkStart w:id="2" w:name="_I.4.1_%25252525252525252525252525252525"/>
      <w:bookmarkEnd w:id="1"/>
      <w:bookmarkEnd w:id="2"/>
    </w:p>
    <w:tbl>
      <w:tblPr>
        <w:tblW w:w="4963" w:type="pct"/>
        <w:tblCellMar>
          <w:left w:w="70" w:type="dxa"/>
          <w:right w:w="70" w:type="dxa"/>
        </w:tblCellMar>
        <w:tblLook w:val="0000"/>
      </w:tblPr>
      <w:tblGrid>
        <w:gridCol w:w="4742"/>
        <w:gridCol w:w="4963"/>
      </w:tblGrid>
      <w:tr w:rsidR="009E7740" w:rsidRPr="00D82DD4" w:rsidTr="009E7740">
        <w:tc>
          <w:tcPr>
            <w:tcW w:w="2443" w:type="pct"/>
          </w:tcPr>
          <w:p w:rsidR="009E7740" w:rsidRPr="00D82DD4" w:rsidRDefault="002E1EE6" w:rsidP="002E1EE6">
            <w:pPr>
              <w:spacing w:line="276" w:lineRule="auto"/>
              <w:jc w:val="both"/>
              <w:rPr>
                <w:rFonts w:ascii="Times New Roman" w:hAnsi="Times New Roman" w:cs="Times New Roman"/>
                <w:sz w:val="24"/>
                <w:szCs w:val="24"/>
              </w:rPr>
            </w:pPr>
            <w:r>
              <w:rPr>
                <w:rFonts w:ascii="Times New Roman" w:hAnsi="Times New Roman" w:cs="Times New Roman"/>
                <w:sz w:val="24"/>
                <w:szCs w:val="24"/>
              </w:rPr>
              <w:t>с</w:t>
            </w:r>
            <w:r w:rsidR="001A7C6C" w:rsidRPr="00D82DD4">
              <w:rPr>
                <w:rFonts w:ascii="Times New Roman" w:hAnsi="Times New Roman" w:cs="Times New Roman"/>
                <w:sz w:val="24"/>
                <w:szCs w:val="24"/>
              </w:rPr>
              <w:t>. Са</w:t>
            </w:r>
            <w:r>
              <w:rPr>
                <w:rFonts w:ascii="Times New Roman" w:hAnsi="Times New Roman" w:cs="Times New Roman"/>
                <w:sz w:val="24"/>
                <w:szCs w:val="24"/>
              </w:rPr>
              <w:t>довое</w:t>
            </w:r>
          </w:p>
        </w:tc>
        <w:tc>
          <w:tcPr>
            <w:tcW w:w="2557" w:type="pct"/>
          </w:tcPr>
          <w:p w:rsidR="009E7740" w:rsidRPr="00D82DD4" w:rsidRDefault="00383555" w:rsidP="002E1EE6">
            <w:pPr>
              <w:spacing w:line="276" w:lineRule="auto"/>
              <w:jc w:val="right"/>
              <w:rPr>
                <w:rFonts w:ascii="Times New Roman" w:hAnsi="Times New Roman" w:cs="Times New Roman"/>
                <w:sz w:val="24"/>
                <w:szCs w:val="24"/>
              </w:rPr>
            </w:pPr>
            <w:r w:rsidRPr="00D82DD4">
              <w:rPr>
                <w:rFonts w:ascii="Times New Roman" w:hAnsi="Times New Roman" w:cs="Times New Roman"/>
                <w:sz w:val="24"/>
                <w:szCs w:val="24"/>
              </w:rPr>
              <w:t>«___» ___________202</w:t>
            </w:r>
            <w:r w:rsidR="00F905CE">
              <w:rPr>
                <w:rFonts w:ascii="Times New Roman" w:hAnsi="Times New Roman" w:cs="Times New Roman"/>
                <w:sz w:val="24"/>
                <w:szCs w:val="24"/>
              </w:rPr>
              <w:t>6</w:t>
            </w:r>
            <w:r w:rsidRPr="00D82DD4">
              <w:rPr>
                <w:rFonts w:ascii="Times New Roman" w:hAnsi="Times New Roman" w:cs="Times New Roman"/>
                <w:sz w:val="24"/>
                <w:szCs w:val="24"/>
              </w:rPr>
              <w:t>г</w:t>
            </w:r>
            <w:r w:rsidR="001B189A" w:rsidRPr="00D82DD4">
              <w:rPr>
                <w:rFonts w:ascii="Times New Roman" w:hAnsi="Times New Roman" w:cs="Times New Roman"/>
                <w:sz w:val="24"/>
                <w:szCs w:val="24"/>
              </w:rPr>
              <w:t>.</w:t>
            </w:r>
          </w:p>
        </w:tc>
      </w:tr>
    </w:tbl>
    <w:p w:rsidR="009E7740" w:rsidRPr="00011F8C" w:rsidRDefault="009E7740" w:rsidP="00011F8C">
      <w:pPr>
        <w:jc w:val="both"/>
        <w:rPr>
          <w:rFonts w:ascii="Times New Roman" w:hAnsi="Times New Roman" w:cs="Times New Roman"/>
          <w:color w:val="000000"/>
          <w:sz w:val="26"/>
          <w:szCs w:val="26"/>
        </w:rPr>
      </w:pPr>
    </w:p>
    <w:p w:rsidR="0028245B" w:rsidRPr="00011F8C" w:rsidRDefault="002E1EE6" w:rsidP="00527048">
      <w:pPr>
        <w:spacing w:line="276" w:lineRule="auto"/>
        <w:ind w:firstLine="709"/>
        <w:jc w:val="both"/>
        <w:rPr>
          <w:rFonts w:ascii="Times New Roman" w:hAnsi="Times New Roman" w:cs="Times New Roman"/>
          <w:color w:val="000000"/>
          <w:sz w:val="26"/>
          <w:szCs w:val="26"/>
        </w:rPr>
      </w:pPr>
      <w:r w:rsidRPr="002E1EE6">
        <w:rPr>
          <w:rFonts w:ascii="Times New Roman" w:hAnsi="Times New Roman" w:cs="Times New Roman"/>
          <w:b/>
          <w:color w:val="000000"/>
          <w:sz w:val="26"/>
          <w:szCs w:val="26"/>
          <w:lang w:eastAsia="en-US" w:bidi="ru-RU"/>
        </w:rPr>
        <w:t xml:space="preserve">Федеральное государственное бюджетное учреждение «Агрохимическая служба России» (Курганский филиал федерального государственного бюджетного учреждения «Агрохимическая служба России»), </w:t>
      </w:r>
      <w:r w:rsidR="007E7123" w:rsidRPr="007E7123">
        <w:rPr>
          <w:rFonts w:ascii="Times New Roman" w:hAnsi="Times New Roman" w:cs="Times New Roman"/>
          <w:b/>
          <w:sz w:val="26"/>
          <w:szCs w:val="26"/>
        </w:rPr>
        <w:t>именуемое в дальнейшем «Страхователь»</w:t>
      </w:r>
      <w:r w:rsidRPr="007E7123">
        <w:rPr>
          <w:rFonts w:ascii="Times New Roman" w:hAnsi="Times New Roman" w:cs="Times New Roman"/>
          <w:b/>
          <w:color w:val="110E16"/>
          <w:spacing w:val="-2"/>
          <w:sz w:val="26"/>
          <w:szCs w:val="26"/>
          <w:lang w:eastAsia="en-US"/>
        </w:rPr>
        <w:t>,</w:t>
      </w:r>
      <w:r w:rsidRPr="007E7123">
        <w:rPr>
          <w:rFonts w:ascii="Times New Roman" w:hAnsi="Times New Roman" w:cs="Times New Roman"/>
          <w:b/>
          <w:color w:val="110E16"/>
          <w:sz w:val="26"/>
          <w:szCs w:val="26"/>
          <w:lang w:eastAsia="en-US"/>
        </w:rPr>
        <w:t xml:space="preserve"> </w:t>
      </w:r>
      <w:r w:rsidRPr="007E7123">
        <w:rPr>
          <w:rFonts w:ascii="Times New Roman" w:hAnsi="Times New Roman" w:cs="Times New Roman"/>
          <w:b/>
          <w:color w:val="000000"/>
          <w:sz w:val="26"/>
          <w:szCs w:val="26"/>
          <w:lang w:eastAsia="en-US" w:bidi="ru-RU"/>
        </w:rPr>
        <w:t xml:space="preserve">в лице директора Курганского филиала Ловыгиной Надежды Валерьевны, действующей на основании </w:t>
      </w:r>
      <w:r w:rsidRPr="007E7123">
        <w:rPr>
          <w:rFonts w:ascii="Times New Roman" w:hAnsi="Times New Roman" w:cs="Times New Roman"/>
          <w:b/>
          <w:color w:val="110E16"/>
          <w:sz w:val="26"/>
          <w:szCs w:val="26"/>
          <w:lang w:eastAsia="en-US"/>
        </w:rPr>
        <w:t>Доверенности от 25.04.2025 №</w:t>
      </w:r>
      <w:r w:rsidRPr="002E1EE6">
        <w:rPr>
          <w:rFonts w:ascii="Times New Roman" w:hAnsi="Times New Roman" w:cs="Times New Roman"/>
          <w:color w:val="110E16"/>
          <w:sz w:val="26"/>
          <w:szCs w:val="26"/>
          <w:lang w:eastAsia="en-US"/>
        </w:rPr>
        <w:t xml:space="preserve"> 107</w:t>
      </w:r>
      <w:r w:rsidR="007E7123" w:rsidRPr="007E7123">
        <w:rPr>
          <w:rFonts w:ascii="Times New Roman" w:hAnsi="Times New Roman" w:cs="Times New Roman"/>
          <w:sz w:val="26"/>
          <w:szCs w:val="26"/>
        </w:rPr>
        <w:t>,</w:t>
      </w:r>
      <w:r w:rsidR="007E7123">
        <w:rPr>
          <w:rFonts w:ascii="Times New Roman" w:hAnsi="Times New Roman" w:cs="Times New Roman"/>
        </w:rPr>
        <w:t xml:space="preserve"> </w:t>
      </w:r>
      <w:r w:rsidRPr="002E1EE6">
        <w:rPr>
          <w:rFonts w:ascii="Times New Roman" w:eastAsia="Calibri" w:hAnsi="Times New Roman" w:cs="Times New Roman"/>
          <w:color w:val="000000"/>
          <w:sz w:val="26"/>
          <w:szCs w:val="26"/>
          <w:lang w:eastAsia="en-US"/>
        </w:rPr>
        <w:t>с одной стороны</w:t>
      </w:r>
      <w:r w:rsidR="00860EA3" w:rsidRPr="002E1EE6">
        <w:rPr>
          <w:rFonts w:ascii="Times New Roman" w:hAnsi="Times New Roman" w:cs="Times New Roman"/>
          <w:sz w:val="26"/>
          <w:szCs w:val="26"/>
        </w:rPr>
        <w:t>,</w:t>
      </w:r>
      <w:r w:rsidRPr="002E1EE6">
        <w:rPr>
          <w:rFonts w:ascii="Times New Roman" w:hAnsi="Times New Roman" w:cs="Times New Roman"/>
          <w:sz w:val="26"/>
          <w:szCs w:val="26"/>
        </w:rPr>
        <w:t xml:space="preserve"> </w:t>
      </w:r>
      <w:r w:rsidR="00A43FFC" w:rsidRPr="002E1EE6">
        <w:rPr>
          <w:rFonts w:ascii="Times New Roman" w:hAnsi="Times New Roman" w:cs="Times New Roman"/>
          <w:color w:val="000000"/>
          <w:sz w:val="26"/>
          <w:szCs w:val="26"/>
        </w:rPr>
        <w:t xml:space="preserve">и </w:t>
      </w:r>
      <w:r w:rsidR="00FD02B5" w:rsidRPr="002E1EE6">
        <w:rPr>
          <w:rFonts w:ascii="Times New Roman" w:hAnsi="Times New Roman" w:cs="Times New Roman"/>
          <w:sz w:val="26"/>
          <w:szCs w:val="26"/>
        </w:rPr>
        <w:t>______________</w:t>
      </w:r>
      <w:r w:rsidR="00383555" w:rsidRPr="002E1EE6">
        <w:rPr>
          <w:rFonts w:ascii="Times New Roman" w:hAnsi="Times New Roman" w:cs="Times New Roman"/>
          <w:color w:val="000000"/>
          <w:sz w:val="26"/>
          <w:szCs w:val="26"/>
        </w:rPr>
        <w:t>,</w:t>
      </w:r>
      <w:r w:rsidR="0028245B" w:rsidRPr="002E1EE6">
        <w:rPr>
          <w:rFonts w:ascii="Times New Roman" w:hAnsi="Times New Roman" w:cs="Times New Roman"/>
          <w:color w:val="000000"/>
          <w:sz w:val="26"/>
          <w:szCs w:val="26"/>
        </w:rPr>
        <w:t xml:space="preserve"> именуемое</w:t>
      </w:r>
      <w:r w:rsidRPr="002E1EE6">
        <w:rPr>
          <w:rFonts w:ascii="Times New Roman" w:hAnsi="Times New Roman" w:cs="Times New Roman"/>
          <w:color w:val="000000"/>
          <w:sz w:val="26"/>
          <w:szCs w:val="26"/>
        </w:rPr>
        <w:t xml:space="preserve"> </w:t>
      </w:r>
      <w:r w:rsidR="0028245B" w:rsidRPr="002E1EE6">
        <w:rPr>
          <w:rFonts w:ascii="Times New Roman" w:hAnsi="Times New Roman" w:cs="Times New Roman"/>
          <w:color w:val="000000"/>
          <w:sz w:val="26"/>
          <w:szCs w:val="26"/>
        </w:rPr>
        <w:t>в дальнейшем «</w:t>
      </w:r>
      <w:r w:rsidR="0007304A" w:rsidRPr="002E1EE6">
        <w:rPr>
          <w:rFonts w:ascii="Times New Roman" w:hAnsi="Times New Roman" w:cs="Times New Roman"/>
          <w:color w:val="000000"/>
          <w:sz w:val="26"/>
          <w:szCs w:val="26"/>
        </w:rPr>
        <w:t>Страховщик</w:t>
      </w:r>
      <w:r w:rsidR="0028245B" w:rsidRPr="002E1EE6">
        <w:rPr>
          <w:rFonts w:ascii="Times New Roman" w:hAnsi="Times New Roman" w:cs="Times New Roman"/>
          <w:color w:val="000000"/>
          <w:sz w:val="26"/>
          <w:szCs w:val="26"/>
        </w:rPr>
        <w:t>»</w:t>
      </w:r>
      <w:r w:rsidR="00383555" w:rsidRPr="002E1EE6">
        <w:rPr>
          <w:rFonts w:ascii="Times New Roman" w:hAnsi="Times New Roman" w:cs="Times New Roman"/>
          <w:color w:val="000000"/>
          <w:sz w:val="26"/>
          <w:szCs w:val="26"/>
        </w:rPr>
        <w:t>,</w:t>
      </w:r>
      <w:r w:rsidRPr="002E1EE6">
        <w:rPr>
          <w:rFonts w:ascii="Times New Roman" w:hAnsi="Times New Roman" w:cs="Times New Roman"/>
          <w:color w:val="000000"/>
          <w:sz w:val="26"/>
          <w:szCs w:val="26"/>
        </w:rPr>
        <w:t xml:space="preserve"> </w:t>
      </w:r>
      <w:r w:rsidR="0028245B" w:rsidRPr="002E1EE6">
        <w:rPr>
          <w:rFonts w:ascii="Times New Roman" w:hAnsi="Times New Roman" w:cs="Times New Roman"/>
          <w:color w:val="000000"/>
          <w:sz w:val="26"/>
          <w:szCs w:val="26"/>
        </w:rPr>
        <w:t xml:space="preserve">в </w:t>
      </w:r>
      <w:r w:rsidR="00383555" w:rsidRPr="002E1EE6">
        <w:rPr>
          <w:rFonts w:ascii="Times New Roman" w:hAnsi="Times New Roman" w:cs="Times New Roman"/>
          <w:color w:val="000000"/>
          <w:sz w:val="26"/>
          <w:szCs w:val="26"/>
        </w:rPr>
        <w:t xml:space="preserve">лице </w:t>
      </w:r>
      <w:r w:rsidR="00FD02B5" w:rsidRPr="002E1EE6">
        <w:rPr>
          <w:rFonts w:ascii="Times New Roman" w:hAnsi="Times New Roman" w:cs="Times New Roman"/>
          <w:sz w:val="26"/>
          <w:szCs w:val="26"/>
        </w:rPr>
        <w:t>_______________</w:t>
      </w:r>
      <w:r w:rsidR="0028245B" w:rsidRPr="002E1EE6">
        <w:rPr>
          <w:rFonts w:ascii="Times New Roman" w:hAnsi="Times New Roman" w:cs="Times New Roman"/>
          <w:color w:val="000000"/>
          <w:sz w:val="26"/>
          <w:szCs w:val="26"/>
        </w:rPr>
        <w:t>, действующего на основании</w:t>
      </w:r>
      <w:r w:rsidR="00FD02B5" w:rsidRPr="002E1EE6">
        <w:rPr>
          <w:rFonts w:ascii="Times New Roman" w:hAnsi="Times New Roman" w:cs="Times New Roman"/>
          <w:color w:val="000000"/>
          <w:sz w:val="26"/>
          <w:szCs w:val="26"/>
        </w:rPr>
        <w:t xml:space="preserve"> _______________</w:t>
      </w:r>
      <w:r w:rsidR="00116AB4" w:rsidRPr="002E1EE6">
        <w:rPr>
          <w:rFonts w:ascii="Times New Roman" w:hAnsi="Times New Roman" w:cs="Times New Roman"/>
          <w:color w:val="000000"/>
          <w:sz w:val="26"/>
          <w:szCs w:val="26"/>
        </w:rPr>
        <w:t>,</w:t>
      </w:r>
      <w:r w:rsidRPr="002E1EE6">
        <w:rPr>
          <w:rFonts w:ascii="Times New Roman" w:hAnsi="Times New Roman" w:cs="Times New Roman"/>
          <w:color w:val="000000"/>
          <w:sz w:val="26"/>
          <w:szCs w:val="26"/>
        </w:rPr>
        <w:t xml:space="preserve"> </w:t>
      </w:r>
      <w:r w:rsidR="0028245B" w:rsidRPr="002E1EE6">
        <w:rPr>
          <w:rFonts w:ascii="Times New Roman" w:hAnsi="Times New Roman" w:cs="Times New Roman"/>
          <w:color w:val="000000"/>
          <w:sz w:val="26"/>
          <w:szCs w:val="26"/>
        </w:rPr>
        <w:t>с</w:t>
      </w:r>
      <w:r w:rsidRPr="002E1EE6">
        <w:rPr>
          <w:rFonts w:ascii="Times New Roman" w:hAnsi="Times New Roman" w:cs="Times New Roman"/>
          <w:color w:val="000000"/>
          <w:sz w:val="26"/>
          <w:szCs w:val="26"/>
        </w:rPr>
        <w:t xml:space="preserve"> </w:t>
      </w:r>
      <w:r w:rsidR="0028245B" w:rsidRPr="002E1EE6">
        <w:rPr>
          <w:rFonts w:ascii="Times New Roman" w:hAnsi="Times New Roman" w:cs="Times New Roman"/>
          <w:color w:val="000000"/>
          <w:sz w:val="26"/>
          <w:szCs w:val="26"/>
        </w:rPr>
        <w:t>другой стороны,</w:t>
      </w:r>
      <w:r w:rsidRPr="002E1EE6">
        <w:rPr>
          <w:rFonts w:ascii="Times New Roman" w:hAnsi="Times New Roman" w:cs="Times New Roman"/>
          <w:color w:val="000000"/>
          <w:sz w:val="26"/>
          <w:szCs w:val="26"/>
        </w:rPr>
        <w:t xml:space="preserve"> </w:t>
      </w:r>
      <w:r w:rsidR="0028245B" w:rsidRPr="002E1EE6">
        <w:rPr>
          <w:rFonts w:ascii="Times New Roman" w:hAnsi="Times New Roman" w:cs="Times New Roman"/>
          <w:color w:val="000000"/>
          <w:sz w:val="26"/>
          <w:szCs w:val="26"/>
        </w:rPr>
        <w:t xml:space="preserve">в дальнейшем вместе именуемые </w:t>
      </w:r>
      <w:r w:rsidR="001B189A" w:rsidRPr="002E1EE6">
        <w:rPr>
          <w:rFonts w:ascii="Times New Roman" w:hAnsi="Times New Roman" w:cs="Times New Roman"/>
          <w:color w:val="000000"/>
          <w:sz w:val="26"/>
          <w:szCs w:val="26"/>
        </w:rPr>
        <w:t>«</w:t>
      </w:r>
      <w:r w:rsidR="0028245B" w:rsidRPr="002E1EE6">
        <w:rPr>
          <w:rFonts w:ascii="Times New Roman" w:hAnsi="Times New Roman" w:cs="Times New Roman"/>
          <w:color w:val="000000"/>
          <w:sz w:val="26"/>
          <w:szCs w:val="26"/>
        </w:rPr>
        <w:t>Стороны</w:t>
      </w:r>
      <w:r w:rsidR="001B189A" w:rsidRPr="002E1EE6">
        <w:rPr>
          <w:rFonts w:ascii="Times New Roman" w:hAnsi="Times New Roman" w:cs="Times New Roman"/>
          <w:color w:val="000000"/>
          <w:sz w:val="26"/>
          <w:szCs w:val="26"/>
        </w:rPr>
        <w:t>»</w:t>
      </w:r>
      <w:r w:rsidR="0028245B" w:rsidRPr="002E1EE6">
        <w:rPr>
          <w:rFonts w:ascii="Times New Roman" w:hAnsi="Times New Roman" w:cs="Times New Roman"/>
          <w:color w:val="000000"/>
          <w:sz w:val="26"/>
          <w:szCs w:val="26"/>
        </w:rPr>
        <w:t>,</w:t>
      </w:r>
      <w:bookmarkStart w:id="3" w:name="_Hlk79488678"/>
      <w:r w:rsidR="0028245B" w:rsidRPr="002E1EE6">
        <w:rPr>
          <w:rFonts w:ascii="Times New Roman" w:hAnsi="Times New Roman" w:cs="Times New Roman"/>
          <w:sz w:val="26"/>
          <w:szCs w:val="26"/>
        </w:rPr>
        <w:t xml:space="preserve">на основании п.4 ч.1 ст. 93 Федерального </w:t>
      </w:r>
      <w:hyperlink r:id="rId8" w:history="1">
        <w:r w:rsidR="0028245B" w:rsidRPr="002E1EE6">
          <w:rPr>
            <w:rFonts w:ascii="Times New Roman" w:hAnsi="Times New Roman" w:cs="Times New Roman"/>
            <w:sz w:val="26"/>
            <w:szCs w:val="26"/>
          </w:rPr>
          <w:t>закона</w:t>
        </w:r>
      </w:hyperlink>
      <w:r w:rsidR="0028245B" w:rsidRPr="002E1EE6">
        <w:rPr>
          <w:rFonts w:ascii="Times New Roman" w:hAnsi="Times New Roman" w:cs="Times New Roman"/>
          <w:sz w:val="26"/>
          <w:szCs w:val="26"/>
        </w:rPr>
        <w:t xml:space="preserve"> от 05</w:t>
      </w:r>
      <w:r w:rsidR="0028245B" w:rsidRPr="00011F8C">
        <w:rPr>
          <w:rFonts w:ascii="Times New Roman" w:hAnsi="Times New Roman" w:cs="Times New Roman"/>
          <w:sz w:val="26"/>
          <w:szCs w:val="26"/>
        </w:rPr>
        <w:t xml:space="preserve"> апреля 2013 г. № 44-ФЗ</w:t>
      </w:r>
      <w:r>
        <w:rPr>
          <w:rFonts w:ascii="Times New Roman" w:hAnsi="Times New Roman" w:cs="Times New Roman"/>
          <w:sz w:val="26"/>
          <w:szCs w:val="26"/>
        </w:rPr>
        <w:t xml:space="preserve"> </w:t>
      </w:r>
      <w:r w:rsidR="0028245B" w:rsidRPr="00011F8C">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 (далее - Федеральный закон</w:t>
      </w:r>
      <w:r>
        <w:rPr>
          <w:rFonts w:ascii="Times New Roman" w:hAnsi="Times New Roman" w:cs="Times New Roman"/>
          <w:sz w:val="26"/>
          <w:szCs w:val="26"/>
        </w:rPr>
        <w:t xml:space="preserve"> </w:t>
      </w:r>
      <w:r w:rsidR="0028245B" w:rsidRPr="00011F8C">
        <w:rPr>
          <w:rFonts w:ascii="Times New Roman" w:hAnsi="Times New Roman" w:cs="Times New Roman"/>
          <w:sz w:val="26"/>
          <w:szCs w:val="26"/>
        </w:rPr>
        <w:t>№ 44-ФЗ)</w:t>
      </w:r>
      <w:r w:rsidR="0038316F" w:rsidRPr="00011F8C">
        <w:rPr>
          <w:rFonts w:ascii="Times New Roman" w:hAnsi="Times New Roman" w:cs="Times New Roman"/>
          <w:sz w:val="26"/>
          <w:szCs w:val="26"/>
        </w:rPr>
        <w:t xml:space="preserve">, руководствуясь Федеральным законом «Об обязательном страховании гражданской ответственности владельцев </w:t>
      </w:r>
      <w:r w:rsidR="00116AB4" w:rsidRPr="00011F8C">
        <w:rPr>
          <w:rFonts w:ascii="Times New Roman" w:hAnsi="Times New Roman" w:cs="Times New Roman"/>
          <w:sz w:val="26"/>
          <w:szCs w:val="26"/>
        </w:rPr>
        <w:t>транспортных средств»</w:t>
      </w:r>
      <w:r>
        <w:rPr>
          <w:rFonts w:ascii="Times New Roman" w:hAnsi="Times New Roman" w:cs="Times New Roman"/>
          <w:sz w:val="26"/>
          <w:szCs w:val="26"/>
        </w:rPr>
        <w:t xml:space="preserve"> </w:t>
      </w:r>
      <w:r w:rsidR="0038316F" w:rsidRPr="00011F8C">
        <w:rPr>
          <w:rFonts w:ascii="Times New Roman" w:hAnsi="Times New Roman" w:cs="Times New Roman"/>
          <w:sz w:val="26"/>
          <w:szCs w:val="26"/>
        </w:rPr>
        <w:t xml:space="preserve">от 25 апреля 2002 г. № 40-ФЗ (далее – Закон № 40-ФЗ), «Правилами обязательного страхования гражданской ответственности владельцев транспортных средств», утвержденные </w:t>
      </w:r>
      <w:r w:rsidR="0038316F" w:rsidRPr="00011F8C">
        <w:rPr>
          <w:rFonts w:ascii="Times New Roman" w:hAnsi="Times New Roman" w:cs="Times New Roman"/>
          <w:sz w:val="26"/>
          <w:szCs w:val="26"/>
          <w:shd w:val="clear" w:color="auto" w:fill="FFFFFF"/>
        </w:rPr>
        <w:t xml:space="preserve">положением Банка России от 19 сентября 2014 г. № 431-П </w:t>
      </w:r>
      <w:r w:rsidR="0038316F" w:rsidRPr="00011F8C">
        <w:rPr>
          <w:rFonts w:ascii="Times New Roman" w:hAnsi="Times New Roman" w:cs="Times New Roman"/>
          <w:sz w:val="26"/>
          <w:szCs w:val="26"/>
        </w:rPr>
        <w:t>(далее – Правила ОСАГО), Указанием Банка России от 8 декабря 2021 г</w:t>
      </w:r>
      <w:r w:rsidR="00116AB4" w:rsidRPr="00011F8C">
        <w:rPr>
          <w:rFonts w:ascii="Times New Roman" w:hAnsi="Times New Roman" w:cs="Times New Roman"/>
          <w:sz w:val="26"/>
          <w:szCs w:val="26"/>
        </w:rPr>
        <w:t>. № 6007-У «О страховых тарифах</w:t>
      </w:r>
      <w:r>
        <w:rPr>
          <w:rFonts w:ascii="Times New Roman" w:hAnsi="Times New Roman" w:cs="Times New Roman"/>
          <w:sz w:val="26"/>
          <w:szCs w:val="26"/>
        </w:rPr>
        <w:t xml:space="preserve"> </w:t>
      </w:r>
      <w:r w:rsidR="0038316F" w:rsidRPr="00011F8C">
        <w:rPr>
          <w:rFonts w:ascii="Times New Roman" w:hAnsi="Times New Roman" w:cs="Times New Roman"/>
          <w:sz w:val="26"/>
          <w:szCs w:val="26"/>
        </w:rPr>
        <w:t>по обязательному страхованию гражданской ответственности владельцев транспортных средств</w:t>
      </w:r>
      <w:r w:rsidR="00116AB4" w:rsidRPr="00011F8C">
        <w:rPr>
          <w:rFonts w:ascii="Times New Roman" w:hAnsi="Times New Roman" w:cs="Times New Roman"/>
          <w:sz w:val="26"/>
          <w:szCs w:val="26"/>
        </w:rPr>
        <w:t>»,</w:t>
      </w:r>
      <w:r w:rsidR="0028245B" w:rsidRPr="00011F8C">
        <w:rPr>
          <w:rFonts w:ascii="Times New Roman" w:hAnsi="Times New Roman" w:cs="Times New Roman"/>
          <w:sz w:val="26"/>
          <w:szCs w:val="26"/>
        </w:rPr>
        <w:t xml:space="preserve"> заключили настоящий </w:t>
      </w:r>
      <w:r w:rsidR="0028245B" w:rsidRPr="00011F8C">
        <w:rPr>
          <w:rFonts w:ascii="Times New Roman" w:hAnsi="Times New Roman" w:cs="Times New Roman"/>
          <w:color w:val="000000"/>
          <w:sz w:val="26"/>
          <w:szCs w:val="26"/>
        </w:rPr>
        <w:t>Государственный Контракт (далее «Контракт»)</w:t>
      </w:r>
      <w:r>
        <w:rPr>
          <w:rFonts w:ascii="Times New Roman" w:hAnsi="Times New Roman" w:cs="Times New Roman"/>
          <w:color w:val="000000"/>
          <w:sz w:val="26"/>
          <w:szCs w:val="26"/>
        </w:rPr>
        <w:t xml:space="preserve"> </w:t>
      </w:r>
      <w:r w:rsidR="0028245B" w:rsidRPr="00011F8C">
        <w:rPr>
          <w:rFonts w:ascii="Times New Roman" w:hAnsi="Times New Roman" w:cs="Times New Roman"/>
          <w:color w:val="000000"/>
          <w:sz w:val="26"/>
          <w:szCs w:val="26"/>
        </w:rPr>
        <w:t>для обеспечения государственных нужд о следующем:</w:t>
      </w:r>
    </w:p>
    <w:p w:rsidR="00CC1594" w:rsidRPr="00011F8C" w:rsidRDefault="00CC1594" w:rsidP="00527048">
      <w:pPr>
        <w:spacing w:line="276" w:lineRule="auto"/>
        <w:ind w:firstLine="709"/>
        <w:jc w:val="both"/>
        <w:rPr>
          <w:rFonts w:ascii="Times New Roman" w:hAnsi="Times New Roman" w:cs="Times New Roman"/>
          <w:color w:val="000000"/>
          <w:sz w:val="26"/>
          <w:szCs w:val="26"/>
        </w:rPr>
      </w:pPr>
    </w:p>
    <w:p w:rsidR="0007304A" w:rsidRPr="00011F8C" w:rsidRDefault="0007304A" w:rsidP="00527048">
      <w:pPr>
        <w:shd w:val="clear" w:color="auto" w:fill="FFFFFF"/>
        <w:spacing w:line="276" w:lineRule="auto"/>
        <w:ind w:firstLine="709"/>
        <w:rPr>
          <w:rFonts w:ascii="Times New Roman" w:hAnsi="Times New Roman" w:cs="Times New Roman"/>
          <w:b/>
          <w:bCs/>
          <w:sz w:val="26"/>
          <w:szCs w:val="26"/>
        </w:rPr>
      </w:pPr>
      <w:r w:rsidRPr="00011F8C">
        <w:rPr>
          <w:rFonts w:ascii="Times New Roman" w:hAnsi="Times New Roman" w:cs="Times New Roman"/>
          <w:b/>
          <w:bCs/>
          <w:sz w:val="26"/>
          <w:szCs w:val="26"/>
        </w:rPr>
        <w:t xml:space="preserve">1. О терминах и определениях </w:t>
      </w:r>
    </w:p>
    <w:p w:rsidR="0007304A" w:rsidRPr="00011F8C" w:rsidRDefault="0007304A" w:rsidP="00527048">
      <w:pPr>
        <w:spacing w:line="276" w:lineRule="auto"/>
        <w:ind w:firstLine="709"/>
        <w:jc w:val="both"/>
        <w:rPr>
          <w:rFonts w:ascii="Times New Roman" w:eastAsia="Calibri" w:hAnsi="Times New Roman" w:cs="Times New Roman"/>
          <w:sz w:val="26"/>
          <w:szCs w:val="26"/>
          <w:lang w:eastAsia="en-US"/>
        </w:rPr>
      </w:pPr>
      <w:r w:rsidRPr="00011F8C">
        <w:rPr>
          <w:rFonts w:ascii="Times New Roman" w:hAnsi="Times New Roman" w:cs="Times New Roman"/>
          <w:sz w:val="26"/>
          <w:szCs w:val="26"/>
          <w:lang w:eastAsia="ru-RU"/>
        </w:rPr>
        <w:t>1.1</w:t>
      </w:r>
      <w:r w:rsidRPr="00011F8C">
        <w:rPr>
          <w:rFonts w:ascii="Times New Roman" w:hAnsi="Times New Roman" w:cs="Times New Roman"/>
          <w:sz w:val="26"/>
          <w:szCs w:val="26"/>
        </w:rPr>
        <w:t>.</w:t>
      </w:r>
      <w:r w:rsidRPr="00011F8C">
        <w:rPr>
          <w:rFonts w:ascii="Times New Roman" w:hAnsi="Times New Roman" w:cs="Times New Roman"/>
          <w:b/>
          <w:i/>
          <w:sz w:val="26"/>
          <w:szCs w:val="26"/>
        </w:rPr>
        <w:tab/>
        <w:t>«Страховой случай»</w:t>
      </w:r>
      <w:r w:rsidRPr="00011F8C">
        <w:rPr>
          <w:rFonts w:ascii="Times New Roman" w:hAnsi="Times New Roman" w:cs="Times New Roman"/>
          <w:i/>
          <w:sz w:val="26"/>
          <w:szCs w:val="26"/>
        </w:rPr>
        <w:t>–</w:t>
      </w:r>
      <w:r w:rsidRPr="00011F8C">
        <w:rPr>
          <w:rFonts w:ascii="Times New Roman" w:eastAsia="Calibri" w:hAnsi="Times New Roman" w:cs="Times New Roman"/>
          <w:sz w:val="26"/>
          <w:szCs w:val="26"/>
          <w:lang w:eastAsia="en-US"/>
        </w:rPr>
        <w:t xml:space="preserve">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обязанность </w:t>
      </w:r>
      <w:r w:rsidRPr="00011F8C">
        <w:rPr>
          <w:rFonts w:ascii="Times New Roman" w:eastAsia="Calibri" w:hAnsi="Times New Roman" w:cs="Times New Roman"/>
          <w:i/>
          <w:sz w:val="26"/>
          <w:szCs w:val="26"/>
          <w:lang w:eastAsia="en-US"/>
        </w:rPr>
        <w:t>Страховщика</w:t>
      </w:r>
      <w:r w:rsidRPr="00011F8C">
        <w:rPr>
          <w:rFonts w:ascii="Times New Roman" w:eastAsia="Calibri" w:hAnsi="Times New Roman" w:cs="Times New Roman"/>
          <w:sz w:val="26"/>
          <w:szCs w:val="26"/>
          <w:lang w:eastAsia="en-US"/>
        </w:rPr>
        <w:t xml:space="preserve"> осуществить страховую выплату;</w:t>
      </w:r>
    </w:p>
    <w:p w:rsidR="0007304A" w:rsidRPr="00011F8C" w:rsidRDefault="0007304A" w:rsidP="00527048">
      <w:pPr>
        <w:tabs>
          <w:tab w:val="left" w:pos="180"/>
        </w:tabs>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lang w:eastAsia="ru-RU"/>
        </w:rPr>
        <w:t>1.2</w:t>
      </w:r>
      <w:r w:rsidRPr="00011F8C">
        <w:rPr>
          <w:rFonts w:ascii="Times New Roman" w:hAnsi="Times New Roman" w:cs="Times New Roman"/>
          <w:sz w:val="26"/>
          <w:szCs w:val="26"/>
        </w:rPr>
        <w:t>.</w:t>
      </w:r>
      <w:r w:rsidRPr="00011F8C">
        <w:rPr>
          <w:rFonts w:ascii="Times New Roman" w:hAnsi="Times New Roman" w:cs="Times New Roman"/>
          <w:b/>
          <w:i/>
          <w:sz w:val="26"/>
          <w:szCs w:val="26"/>
        </w:rPr>
        <w:tab/>
        <w:t xml:space="preserve">«Дорожно-транспортное происшествие» </w:t>
      </w:r>
      <w:r w:rsidRPr="00011F8C">
        <w:rPr>
          <w:rFonts w:ascii="Times New Roman" w:hAnsi="Times New Roman" w:cs="Times New Roman"/>
          <w:i/>
          <w:sz w:val="26"/>
          <w:szCs w:val="26"/>
        </w:rPr>
        <w:t>–</w:t>
      </w:r>
      <w:r w:rsidRPr="00011F8C">
        <w:rPr>
          <w:rFonts w:ascii="Times New Roman" w:hAnsi="Times New Roman" w:cs="Times New Roman"/>
          <w:sz w:val="26"/>
          <w:szCs w:val="26"/>
        </w:rPr>
        <w:t xml:space="preserve"> событие, произошедшее в процессе движения по дороге транспортного средства и с его участием, при котором погибли</w:t>
      </w:r>
      <w:r w:rsidR="002E1EE6">
        <w:rPr>
          <w:rFonts w:ascii="Times New Roman" w:hAnsi="Times New Roman" w:cs="Times New Roman"/>
          <w:sz w:val="26"/>
          <w:szCs w:val="26"/>
        </w:rPr>
        <w:t xml:space="preserve"> </w:t>
      </w:r>
      <w:r w:rsidRPr="00011F8C">
        <w:rPr>
          <w:rFonts w:ascii="Times New Roman" w:hAnsi="Times New Roman" w:cs="Times New Roman"/>
          <w:sz w:val="26"/>
          <w:szCs w:val="26"/>
        </w:rPr>
        <w:t>или ранены люди, повреждены транспортные средства, сооружения, грузы либо причинен иной материальный ущерб.</w:t>
      </w:r>
    </w:p>
    <w:p w:rsidR="0007304A" w:rsidRPr="00011F8C" w:rsidRDefault="0007304A" w:rsidP="00527048">
      <w:pPr>
        <w:tabs>
          <w:tab w:val="left" w:pos="180"/>
        </w:tabs>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lang w:eastAsia="ru-RU"/>
        </w:rPr>
        <w:t>1.3.</w:t>
      </w:r>
      <w:r w:rsidRPr="00011F8C">
        <w:rPr>
          <w:rFonts w:ascii="Times New Roman" w:hAnsi="Times New Roman" w:cs="Times New Roman"/>
          <w:b/>
          <w:i/>
          <w:sz w:val="26"/>
          <w:szCs w:val="26"/>
        </w:rPr>
        <w:tab/>
        <w:t>«Страховая сумма»</w:t>
      </w:r>
      <w:r w:rsidRPr="00011F8C">
        <w:rPr>
          <w:rFonts w:ascii="Times New Roman" w:hAnsi="Times New Roman" w:cs="Times New Roman"/>
          <w:i/>
          <w:sz w:val="26"/>
          <w:szCs w:val="26"/>
        </w:rPr>
        <w:t xml:space="preserve"> – </w:t>
      </w:r>
      <w:r w:rsidRPr="00011F8C">
        <w:rPr>
          <w:rFonts w:ascii="Times New Roman" w:hAnsi="Times New Roman" w:cs="Times New Roman"/>
          <w:sz w:val="26"/>
          <w:szCs w:val="26"/>
        </w:rPr>
        <w:t xml:space="preserve">денежная сумма в валюте Российской Федерации, определенная Законом, в пределах которой </w:t>
      </w:r>
      <w:r w:rsidRPr="00011F8C">
        <w:rPr>
          <w:rFonts w:ascii="Times New Roman" w:hAnsi="Times New Roman" w:cs="Times New Roman"/>
          <w:i/>
          <w:sz w:val="26"/>
          <w:szCs w:val="26"/>
        </w:rPr>
        <w:t xml:space="preserve">Страховщик </w:t>
      </w:r>
      <w:r w:rsidRPr="00011F8C">
        <w:rPr>
          <w:rFonts w:ascii="Times New Roman" w:hAnsi="Times New Roman" w:cs="Times New Roman"/>
          <w:sz w:val="26"/>
          <w:szCs w:val="26"/>
        </w:rPr>
        <w:t>обязуется при наступлении каждого страхового случая (независимо от их числа в течение срока действия настоящего контракта) возместить потерпевшим причиненный вред.</w:t>
      </w:r>
    </w:p>
    <w:p w:rsidR="0007304A" w:rsidRPr="00011F8C" w:rsidRDefault="0007304A" w:rsidP="00527048">
      <w:pPr>
        <w:tabs>
          <w:tab w:val="left" w:pos="180"/>
        </w:tabs>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lang w:eastAsia="ru-RU"/>
        </w:rPr>
        <w:t>1.4.</w:t>
      </w:r>
      <w:r w:rsidRPr="00011F8C">
        <w:rPr>
          <w:rFonts w:ascii="Times New Roman" w:hAnsi="Times New Roman" w:cs="Times New Roman"/>
          <w:b/>
          <w:i/>
          <w:sz w:val="26"/>
          <w:szCs w:val="26"/>
        </w:rPr>
        <w:tab/>
        <w:t xml:space="preserve">«Страховая премия» </w:t>
      </w:r>
      <w:r w:rsidRPr="00011F8C">
        <w:rPr>
          <w:rFonts w:ascii="Times New Roman" w:hAnsi="Times New Roman" w:cs="Times New Roman"/>
          <w:i/>
          <w:sz w:val="26"/>
          <w:szCs w:val="26"/>
        </w:rPr>
        <w:t>–</w:t>
      </w:r>
      <w:r w:rsidRPr="00011F8C">
        <w:rPr>
          <w:rFonts w:ascii="Times New Roman" w:hAnsi="Times New Roman" w:cs="Times New Roman"/>
          <w:sz w:val="26"/>
          <w:szCs w:val="26"/>
        </w:rPr>
        <w:t xml:space="preserve"> денежная сумма в валюте Российской Федерации, которую </w:t>
      </w:r>
      <w:r w:rsidRPr="00011F8C">
        <w:rPr>
          <w:rFonts w:ascii="Times New Roman" w:hAnsi="Times New Roman" w:cs="Times New Roman"/>
          <w:i/>
          <w:sz w:val="26"/>
          <w:szCs w:val="26"/>
        </w:rPr>
        <w:t xml:space="preserve">Страхователь </w:t>
      </w:r>
      <w:r w:rsidRPr="00011F8C">
        <w:rPr>
          <w:rFonts w:ascii="Times New Roman" w:hAnsi="Times New Roman" w:cs="Times New Roman"/>
          <w:sz w:val="26"/>
          <w:szCs w:val="26"/>
        </w:rPr>
        <w:t xml:space="preserve">обязан уплатить </w:t>
      </w:r>
      <w:r w:rsidRPr="00011F8C">
        <w:rPr>
          <w:rFonts w:ascii="Times New Roman" w:hAnsi="Times New Roman" w:cs="Times New Roman"/>
          <w:i/>
          <w:sz w:val="26"/>
          <w:szCs w:val="26"/>
        </w:rPr>
        <w:t xml:space="preserve">Страховщику </w:t>
      </w:r>
      <w:r w:rsidRPr="00011F8C">
        <w:rPr>
          <w:rFonts w:ascii="Times New Roman" w:hAnsi="Times New Roman" w:cs="Times New Roman"/>
          <w:sz w:val="26"/>
          <w:szCs w:val="26"/>
        </w:rPr>
        <w:t xml:space="preserve">в соответствии с настоящим контрактом. </w:t>
      </w:r>
    </w:p>
    <w:p w:rsidR="0007304A" w:rsidRPr="00011F8C" w:rsidRDefault="0007304A" w:rsidP="00527048">
      <w:pPr>
        <w:tabs>
          <w:tab w:val="left" w:pos="180"/>
        </w:tabs>
        <w:spacing w:line="276" w:lineRule="auto"/>
        <w:ind w:firstLine="709"/>
        <w:jc w:val="both"/>
        <w:rPr>
          <w:rFonts w:ascii="Times New Roman" w:hAnsi="Times New Roman" w:cs="Times New Roman"/>
          <w:i/>
          <w:sz w:val="26"/>
          <w:szCs w:val="26"/>
        </w:rPr>
      </w:pPr>
      <w:r w:rsidRPr="00011F8C">
        <w:rPr>
          <w:rFonts w:ascii="Times New Roman" w:hAnsi="Times New Roman" w:cs="Times New Roman"/>
          <w:sz w:val="26"/>
          <w:szCs w:val="26"/>
          <w:lang w:eastAsia="ru-RU"/>
        </w:rPr>
        <w:lastRenderedPageBreak/>
        <w:t>1.5</w:t>
      </w:r>
      <w:r w:rsidRPr="00011F8C">
        <w:rPr>
          <w:rFonts w:ascii="Times New Roman" w:hAnsi="Times New Roman" w:cs="Times New Roman"/>
          <w:sz w:val="26"/>
          <w:szCs w:val="26"/>
        </w:rPr>
        <w:t>.</w:t>
      </w:r>
      <w:r w:rsidRPr="00011F8C">
        <w:rPr>
          <w:rFonts w:ascii="Times New Roman" w:hAnsi="Times New Roman" w:cs="Times New Roman"/>
          <w:b/>
          <w:i/>
          <w:sz w:val="26"/>
          <w:szCs w:val="26"/>
        </w:rPr>
        <w:tab/>
        <w:t xml:space="preserve">«Страховая выплата» </w:t>
      </w:r>
      <w:r w:rsidRPr="00011F8C">
        <w:rPr>
          <w:rFonts w:ascii="Times New Roman" w:hAnsi="Times New Roman" w:cs="Times New Roman"/>
          <w:i/>
          <w:sz w:val="26"/>
          <w:szCs w:val="26"/>
        </w:rPr>
        <w:t>–</w:t>
      </w:r>
      <w:r w:rsidRPr="00011F8C">
        <w:rPr>
          <w:rFonts w:ascii="Times New Roman" w:hAnsi="Times New Roman" w:cs="Times New Roman"/>
          <w:sz w:val="26"/>
          <w:szCs w:val="26"/>
        </w:rPr>
        <w:t xml:space="preserve"> денежная сумма, которую в соответствии с настоящим контрактом </w:t>
      </w:r>
      <w:r w:rsidRPr="00011F8C">
        <w:rPr>
          <w:rFonts w:ascii="Times New Roman" w:hAnsi="Times New Roman" w:cs="Times New Roman"/>
          <w:i/>
          <w:sz w:val="26"/>
          <w:szCs w:val="26"/>
        </w:rPr>
        <w:t>Страховщик</w:t>
      </w:r>
      <w:r w:rsidRPr="00011F8C">
        <w:rPr>
          <w:rFonts w:ascii="Times New Roman" w:hAnsi="Times New Roman" w:cs="Times New Roman"/>
          <w:sz w:val="26"/>
          <w:szCs w:val="26"/>
        </w:rPr>
        <w:t xml:space="preserve"> обязан выплатить потерпевшим в счет возмещения вреда, причиненного их жизни, здоровью или имуществу при наступлении страхового случая.</w:t>
      </w:r>
    </w:p>
    <w:bookmarkEnd w:id="3"/>
    <w:p w:rsidR="00B02972" w:rsidRPr="00011F8C" w:rsidRDefault="00B02972" w:rsidP="00527048">
      <w:pPr>
        <w:shd w:val="clear" w:color="auto" w:fill="FFFFFF"/>
        <w:spacing w:line="276" w:lineRule="auto"/>
        <w:ind w:firstLine="567"/>
        <w:jc w:val="both"/>
        <w:rPr>
          <w:rFonts w:ascii="Times New Roman" w:hAnsi="Times New Roman" w:cs="Times New Roman"/>
          <w:sz w:val="26"/>
          <w:szCs w:val="26"/>
        </w:rPr>
      </w:pPr>
    </w:p>
    <w:p w:rsidR="00B02972" w:rsidRPr="00011F8C" w:rsidRDefault="00116AB4" w:rsidP="00527048">
      <w:pPr>
        <w:shd w:val="clear" w:color="auto" w:fill="FFFFFF"/>
        <w:spacing w:line="276" w:lineRule="auto"/>
        <w:ind w:firstLine="709"/>
        <w:rPr>
          <w:rFonts w:ascii="Times New Roman" w:hAnsi="Times New Roman" w:cs="Times New Roman"/>
          <w:sz w:val="26"/>
          <w:szCs w:val="26"/>
        </w:rPr>
      </w:pPr>
      <w:r w:rsidRPr="00011F8C">
        <w:rPr>
          <w:rFonts w:ascii="Times New Roman" w:hAnsi="Times New Roman" w:cs="Times New Roman"/>
          <w:b/>
          <w:bCs/>
          <w:sz w:val="26"/>
          <w:szCs w:val="26"/>
        </w:rPr>
        <w:t>2</w:t>
      </w:r>
      <w:r w:rsidR="00B02972" w:rsidRPr="00011F8C">
        <w:rPr>
          <w:rFonts w:ascii="Times New Roman" w:hAnsi="Times New Roman" w:cs="Times New Roman"/>
          <w:b/>
          <w:bCs/>
          <w:sz w:val="26"/>
          <w:szCs w:val="26"/>
        </w:rPr>
        <w:t xml:space="preserve">.Предмет </w:t>
      </w:r>
      <w:r w:rsidR="008F3EE8" w:rsidRPr="00011F8C">
        <w:rPr>
          <w:rFonts w:ascii="Times New Roman" w:hAnsi="Times New Roman" w:cs="Times New Roman"/>
          <w:b/>
          <w:bCs/>
          <w:sz w:val="26"/>
          <w:szCs w:val="26"/>
        </w:rPr>
        <w:t>Контракт</w:t>
      </w:r>
      <w:r w:rsidR="00B02972" w:rsidRPr="00011F8C">
        <w:rPr>
          <w:rFonts w:ascii="Times New Roman" w:hAnsi="Times New Roman" w:cs="Times New Roman"/>
          <w:b/>
          <w:bCs/>
          <w:sz w:val="26"/>
          <w:szCs w:val="26"/>
        </w:rPr>
        <w:t>а:</w:t>
      </w:r>
    </w:p>
    <w:p w:rsidR="00765886" w:rsidRPr="00011F8C" w:rsidRDefault="00765886"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rPr>
        <w:t>2</w:t>
      </w:r>
      <w:r w:rsidR="00B02972" w:rsidRPr="00011F8C">
        <w:rPr>
          <w:rFonts w:ascii="Times New Roman" w:hAnsi="Times New Roman" w:cs="Times New Roman"/>
          <w:sz w:val="26"/>
          <w:szCs w:val="26"/>
        </w:rPr>
        <w:t>.1.</w:t>
      </w:r>
      <w:r w:rsidR="00511B6E" w:rsidRPr="00011F8C">
        <w:rPr>
          <w:rFonts w:ascii="Times New Roman" w:hAnsi="Times New Roman" w:cs="Times New Roman"/>
          <w:sz w:val="26"/>
          <w:szCs w:val="26"/>
        </w:rPr>
        <w:tab/>
      </w:r>
      <w:r w:rsidRPr="00011F8C">
        <w:rPr>
          <w:rFonts w:ascii="Times New Roman" w:hAnsi="Times New Roman" w:cs="Times New Roman"/>
          <w:sz w:val="26"/>
          <w:szCs w:val="26"/>
          <w:lang w:eastAsia="ru-RU"/>
        </w:rPr>
        <w:t xml:space="preserve">Страховщик обязуется оказать услуги по обязательному страхованию </w:t>
      </w:r>
      <w:r w:rsidR="002401C3">
        <w:rPr>
          <w:rFonts w:ascii="Times New Roman" w:hAnsi="Times New Roman" w:cs="Times New Roman"/>
          <w:sz w:val="26"/>
          <w:szCs w:val="26"/>
          <w:lang w:eastAsia="ru-RU"/>
        </w:rPr>
        <w:t>авто</w:t>
      </w:r>
      <w:r w:rsidRPr="00011F8C">
        <w:rPr>
          <w:rFonts w:ascii="Times New Roman" w:hAnsi="Times New Roman" w:cs="Times New Roman"/>
          <w:sz w:val="26"/>
          <w:szCs w:val="26"/>
          <w:lang w:eastAsia="ru-RU"/>
        </w:rPr>
        <w:t xml:space="preserve">гражданской ответственности владельцев транспортных средств (ОСАГО) - </w:t>
      </w:r>
      <w:r w:rsidR="00426F36">
        <w:rPr>
          <w:rFonts w:ascii="Times New Roman" w:hAnsi="Times New Roman" w:cs="Times New Roman"/>
          <w:sz w:val="26"/>
          <w:szCs w:val="26"/>
          <w:lang w:eastAsia="ru-RU"/>
        </w:rPr>
        <w:t>2</w:t>
      </w:r>
      <w:r w:rsidRPr="00011F8C">
        <w:rPr>
          <w:rFonts w:ascii="Times New Roman" w:hAnsi="Times New Roman" w:cs="Times New Roman"/>
          <w:sz w:val="26"/>
          <w:szCs w:val="26"/>
          <w:lang w:eastAsia="ru-RU"/>
        </w:rPr>
        <w:t xml:space="preserve"> (</w:t>
      </w:r>
      <w:r w:rsidR="00426F36">
        <w:rPr>
          <w:rFonts w:ascii="Times New Roman" w:hAnsi="Times New Roman" w:cs="Times New Roman"/>
          <w:sz w:val="26"/>
          <w:szCs w:val="26"/>
          <w:lang w:eastAsia="ru-RU"/>
        </w:rPr>
        <w:t>дву</w:t>
      </w:r>
      <w:r w:rsidR="00396F93">
        <w:rPr>
          <w:rFonts w:ascii="Times New Roman" w:hAnsi="Times New Roman" w:cs="Times New Roman"/>
          <w:sz w:val="26"/>
          <w:szCs w:val="26"/>
          <w:lang w:eastAsia="ru-RU"/>
        </w:rPr>
        <w:t>х</w:t>
      </w:r>
      <w:r w:rsidRPr="00011F8C">
        <w:rPr>
          <w:rFonts w:ascii="Times New Roman" w:hAnsi="Times New Roman" w:cs="Times New Roman"/>
          <w:sz w:val="26"/>
          <w:szCs w:val="26"/>
          <w:lang w:eastAsia="ru-RU"/>
        </w:rPr>
        <w:t>) единиц</w:t>
      </w:r>
      <w:r w:rsidR="0057651F" w:rsidRPr="00011F8C">
        <w:rPr>
          <w:rFonts w:ascii="Times New Roman" w:hAnsi="Times New Roman" w:cs="Times New Roman"/>
          <w:sz w:val="26"/>
          <w:szCs w:val="26"/>
          <w:lang w:eastAsia="ru-RU"/>
        </w:rPr>
        <w:t xml:space="preserve"> согласно спецификации (п</w:t>
      </w:r>
      <w:r w:rsidRPr="00011F8C">
        <w:rPr>
          <w:rFonts w:ascii="Times New Roman" w:hAnsi="Times New Roman" w:cs="Times New Roman"/>
          <w:sz w:val="26"/>
          <w:szCs w:val="26"/>
          <w:lang w:eastAsia="ru-RU"/>
        </w:rPr>
        <w:t>риложение № 1</w:t>
      </w:r>
      <w:r w:rsidR="0057651F" w:rsidRPr="00011F8C">
        <w:rPr>
          <w:rFonts w:ascii="Times New Roman" w:hAnsi="Times New Roman" w:cs="Times New Roman"/>
          <w:sz w:val="26"/>
          <w:szCs w:val="26"/>
          <w:lang w:eastAsia="ru-RU"/>
        </w:rPr>
        <w:t xml:space="preserve"> к настоящему контракту</w:t>
      </w:r>
      <w:r w:rsidRPr="00011F8C">
        <w:rPr>
          <w:rFonts w:ascii="Times New Roman" w:hAnsi="Times New Roman" w:cs="Times New Roman"/>
          <w:sz w:val="26"/>
          <w:szCs w:val="26"/>
          <w:lang w:eastAsia="ru-RU"/>
        </w:rPr>
        <w:t>), которая является неотъемлемой частью настоящего государственного контракта.</w:t>
      </w:r>
    </w:p>
    <w:p w:rsidR="00765886" w:rsidRPr="00011F8C" w:rsidRDefault="00765886"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2.2.</w:t>
      </w:r>
      <w:r w:rsidRPr="00011F8C">
        <w:rPr>
          <w:rFonts w:ascii="Times New Roman" w:hAnsi="Times New Roman" w:cs="Times New Roman"/>
          <w:sz w:val="26"/>
          <w:szCs w:val="26"/>
          <w:lang w:eastAsia="ru-RU"/>
        </w:rPr>
        <w:tab/>
        <w:t>Страховщик обязуется за обусловленную страховым полисом плату (страховую премию) при наступлении предусмотренного в государственном контракте события (страхового случая) возместить потерпевшему (третьему лицу) убытки, возникшие вследствие причинения вреда его жизни, здоровью или имуществу (осуществить страховую выплату) в пределах определенной страховым полисом суммы (страховой суммы).</w:t>
      </w:r>
    </w:p>
    <w:p w:rsidR="00765886" w:rsidRPr="00011F8C" w:rsidRDefault="00765886"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2.3.</w:t>
      </w:r>
      <w:r w:rsidRPr="00011F8C">
        <w:rPr>
          <w:rFonts w:ascii="Times New Roman" w:hAnsi="Times New Roman" w:cs="Times New Roman"/>
          <w:sz w:val="26"/>
          <w:szCs w:val="26"/>
          <w:lang w:eastAsia="ru-RU"/>
        </w:rPr>
        <w:tab/>
        <w:t xml:space="preserve">Страхование осуществляется Страховщиком в соответствии с лицензией </w:t>
      </w:r>
      <w:r w:rsidR="002401C3">
        <w:rPr>
          <w:rFonts w:ascii="Times New Roman" w:hAnsi="Times New Roman" w:cs="Times New Roman"/>
          <w:sz w:val="26"/>
          <w:szCs w:val="26"/>
          <w:lang w:eastAsia="ru-RU"/>
        </w:rPr>
        <w:t>№_______________</w:t>
      </w:r>
      <w:r w:rsidRPr="00011F8C">
        <w:rPr>
          <w:rFonts w:ascii="Times New Roman" w:hAnsi="Times New Roman" w:cs="Times New Roman"/>
          <w:sz w:val="26"/>
          <w:szCs w:val="26"/>
          <w:lang w:eastAsia="ru-RU"/>
        </w:rPr>
        <w:t>, по виду страхования – обязательное страхование гражданской ответственности владельцев транспортных средств.</w:t>
      </w:r>
    </w:p>
    <w:p w:rsidR="00765886" w:rsidRPr="00011F8C" w:rsidRDefault="00765886"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2.4.</w:t>
      </w:r>
      <w:r w:rsidRPr="00011F8C">
        <w:rPr>
          <w:rFonts w:ascii="Times New Roman" w:hAnsi="Times New Roman" w:cs="Times New Roman"/>
          <w:sz w:val="26"/>
          <w:szCs w:val="26"/>
          <w:lang w:eastAsia="ru-RU"/>
        </w:rPr>
        <w:tab/>
        <w:t>Территория использования транспортных средств – Российская Федерация.</w:t>
      </w:r>
    </w:p>
    <w:p w:rsidR="00765886" w:rsidRPr="00011F8C" w:rsidRDefault="00765886"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2.5.</w:t>
      </w:r>
      <w:r w:rsidRPr="00011F8C">
        <w:rPr>
          <w:rFonts w:ascii="Times New Roman" w:hAnsi="Times New Roman" w:cs="Times New Roman"/>
          <w:sz w:val="26"/>
          <w:szCs w:val="26"/>
          <w:lang w:eastAsia="ru-RU"/>
        </w:rPr>
        <w:tab/>
        <w:t xml:space="preserve">Срок оказания услуг: </w:t>
      </w:r>
      <w:r w:rsidR="00262F9F" w:rsidRPr="00011F8C">
        <w:rPr>
          <w:rFonts w:ascii="Times New Roman" w:hAnsi="Times New Roman" w:cs="Times New Roman"/>
          <w:sz w:val="26"/>
          <w:szCs w:val="26"/>
          <w:lang w:eastAsia="ru-RU"/>
        </w:rPr>
        <w:t xml:space="preserve">с даты подписания настоящего Контракта и до </w:t>
      </w:r>
      <w:r w:rsidR="002401C3">
        <w:rPr>
          <w:rFonts w:ascii="Times New Roman" w:hAnsi="Times New Roman" w:cs="Times New Roman"/>
          <w:sz w:val="26"/>
          <w:szCs w:val="26"/>
          <w:lang w:eastAsia="ru-RU"/>
        </w:rPr>
        <w:t>22.0</w:t>
      </w:r>
      <w:r w:rsidR="00426F36">
        <w:rPr>
          <w:rFonts w:ascii="Times New Roman" w:hAnsi="Times New Roman" w:cs="Times New Roman"/>
          <w:sz w:val="26"/>
          <w:szCs w:val="26"/>
          <w:lang w:eastAsia="ru-RU"/>
        </w:rPr>
        <w:t>7</w:t>
      </w:r>
      <w:r w:rsidR="00262F9F" w:rsidRPr="00011F8C">
        <w:rPr>
          <w:rFonts w:ascii="Times New Roman" w:hAnsi="Times New Roman" w:cs="Times New Roman"/>
          <w:sz w:val="26"/>
          <w:szCs w:val="26"/>
          <w:lang w:eastAsia="ru-RU"/>
        </w:rPr>
        <w:t>.202</w:t>
      </w:r>
      <w:r w:rsidR="00F905CE">
        <w:rPr>
          <w:rFonts w:ascii="Times New Roman" w:hAnsi="Times New Roman" w:cs="Times New Roman"/>
          <w:sz w:val="26"/>
          <w:szCs w:val="26"/>
          <w:lang w:eastAsia="ru-RU"/>
        </w:rPr>
        <w:t>6 года</w:t>
      </w:r>
      <w:r w:rsidRPr="00011F8C">
        <w:rPr>
          <w:rFonts w:ascii="Times New Roman" w:hAnsi="Times New Roman" w:cs="Times New Roman"/>
          <w:sz w:val="26"/>
          <w:szCs w:val="26"/>
          <w:lang w:eastAsia="ru-RU"/>
        </w:rPr>
        <w:t>.</w:t>
      </w:r>
    </w:p>
    <w:p w:rsidR="00CC1594" w:rsidRDefault="00765886" w:rsidP="002E1EE6">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2.6.</w:t>
      </w:r>
      <w:r w:rsidRPr="00011F8C">
        <w:rPr>
          <w:rFonts w:ascii="Times New Roman" w:hAnsi="Times New Roman" w:cs="Times New Roman"/>
          <w:sz w:val="26"/>
          <w:szCs w:val="26"/>
          <w:lang w:eastAsia="ru-RU"/>
        </w:rPr>
        <w:tab/>
        <w:t xml:space="preserve">По настоящему </w:t>
      </w:r>
      <w:r w:rsidR="006C039B" w:rsidRPr="00011F8C">
        <w:rPr>
          <w:rFonts w:ascii="Times New Roman" w:hAnsi="Times New Roman" w:cs="Times New Roman"/>
          <w:sz w:val="26"/>
          <w:szCs w:val="26"/>
          <w:lang w:eastAsia="ru-RU"/>
        </w:rPr>
        <w:t>К</w:t>
      </w:r>
      <w:r w:rsidRPr="00011F8C">
        <w:rPr>
          <w:rFonts w:ascii="Times New Roman" w:hAnsi="Times New Roman" w:cs="Times New Roman"/>
          <w:sz w:val="26"/>
          <w:szCs w:val="26"/>
          <w:lang w:eastAsia="ru-RU"/>
        </w:rPr>
        <w:t xml:space="preserve">онтракту подлежит страхованию </w:t>
      </w:r>
      <w:r w:rsidR="002401C3">
        <w:rPr>
          <w:rFonts w:ascii="Times New Roman" w:hAnsi="Times New Roman" w:cs="Times New Roman"/>
          <w:sz w:val="26"/>
          <w:szCs w:val="26"/>
          <w:lang w:eastAsia="ru-RU"/>
        </w:rPr>
        <w:t>авто</w:t>
      </w:r>
      <w:r w:rsidRPr="00011F8C">
        <w:rPr>
          <w:rFonts w:ascii="Times New Roman" w:hAnsi="Times New Roman" w:cs="Times New Roman"/>
          <w:sz w:val="26"/>
          <w:szCs w:val="26"/>
          <w:lang w:eastAsia="ru-RU"/>
        </w:rPr>
        <w:t xml:space="preserve">гражданская ответственность Страхователя при использовании </w:t>
      </w:r>
      <w:r w:rsidR="00426F36">
        <w:rPr>
          <w:rFonts w:ascii="Times New Roman" w:hAnsi="Times New Roman" w:cs="Times New Roman"/>
          <w:sz w:val="26"/>
          <w:szCs w:val="26"/>
          <w:lang w:eastAsia="ru-RU"/>
        </w:rPr>
        <w:t>2</w:t>
      </w:r>
      <w:r w:rsidRPr="00011F8C">
        <w:rPr>
          <w:rFonts w:ascii="Times New Roman" w:hAnsi="Times New Roman" w:cs="Times New Roman"/>
          <w:sz w:val="26"/>
          <w:szCs w:val="26"/>
          <w:lang w:eastAsia="ru-RU"/>
        </w:rPr>
        <w:t xml:space="preserve"> (</w:t>
      </w:r>
      <w:r w:rsidR="00426F36">
        <w:rPr>
          <w:rFonts w:ascii="Times New Roman" w:hAnsi="Times New Roman" w:cs="Times New Roman"/>
          <w:sz w:val="26"/>
          <w:szCs w:val="26"/>
          <w:lang w:eastAsia="ru-RU"/>
        </w:rPr>
        <w:t>дву</w:t>
      </w:r>
      <w:r w:rsidR="00396F93">
        <w:rPr>
          <w:rFonts w:ascii="Times New Roman" w:hAnsi="Times New Roman" w:cs="Times New Roman"/>
          <w:sz w:val="26"/>
          <w:szCs w:val="26"/>
          <w:lang w:eastAsia="ru-RU"/>
        </w:rPr>
        <w:t>х</w:t>
      </w:r>
      <w:r w:rsidRPr="00011F8C">
        <w:rPr>
          <w:rFonts w:ascii="Times New Roman" w:hAnsi="Times New Roman" w:cs="Times New Roman"/>
          <w:sz w:val="26"/>
          <w:szCs w:val="26"/>
          <w:lang w:eastAsia="ru-RU"/>
        </w:rPr>
        <w:t>) единиц транспортных средств.</w:t>
      </w:r>
    </w:p>
    <w:p w:rsidR="002E1EE6" w:rsidRPr="00011F8C" w:rsidRDefault="002E1EE6" w:rsidP="002E1EE6">
      <w:pPr>
        <w:tabs>
          <w:tab w:val="left" w:pos="180"/>
        </w:tabs>
        <w:spacing w:line="276" w:lineRule="auto"/>
        <w:ind w:firstLine="709"/>
        <w:jc w:val="both"/>
        <w:rPr>
          <w:rFonts w:ascii="Times New Roman" w:hAnsi="Times New Roman" w:cs="Times New Roman"/>
          <w:sz w:val="26"/>
          <w:szCs w:val="26"/>
          <w:lang w:eastAsia="ru-RU"/>
        </w:rPr>
      </w:pPr>
    </w:p>
    <w:p w:rsidR="00A765D2" w:rsidRPr="00011F8C" w:rsidRDefault="00A765D2" w:rsidP="00527048">
      <w:pPr>
        <w:spacing w:line="276" w:lineRule="auto"/>
        <w:rPr>
          <w:rFonts w:ascii="Times New Roman" w:hAnsi="Times New Roman" w:cs="Times New Roman"/>
          <w:b/>
          <w:sz w:val="26"/>
          <w:szCs w:val="26"/>
        </w:rPr>
      </w:pPr>
      <w:r w:rsidRPr="00011F8C">
        <w:rPr>
          <w:rFonts w:ascii="Times New Roman" w:hAnsi="Times New Roman" w:cs="Times New Roman"/>
          <w:b/>
          <w:sz w:val="26"/>
          <w:szCs w:val="26"/>
        </w:rPr>
        <w:t>3. Страховой случай</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rPr>
        <w:t>3.1</w:t>
      </w: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При причинении потерпевшему (третьему лицу) вреда жизни, здоровью</w:t>
      </w:r>
      <w:r w:rsidRPr="00011F8C">
        <w:rPr>
          <w:rFonts w:ascii="Times New Roman" w:hAnsi="Times New Roman" w:cs="Times New Roman"/>
          <w:sz w:val="26"/>
          <w:szCs w:val="26"/>
          <w:lang w:eastAsia="ru-RU"/>
        </w:rPr>
        <w:br/>
        <w:t>или имуществу лицом, риск гражданской ответственности которого застрахован</w:t>
      </w:r>
      <w:r w:rsidRPr="00011F8C">
        <w:rPr>
          <w:rFonts w:ascii="Times New Roman" w:hAnsi="Times New Roman" w:cs="Times New Roman"/>
          <w:sz w:val="26"/>
          <w:szCs w:val="26"/>
          <w:lang w:eastAsia="ru-RU"/>
        </w:rPr>
        <w:br/>
        <w:t>в соответствии со страховым полисом, Страховщик производит страховую выплату</w:t>
      </w:r>
      <w:r w:rsidRPr="00011F8C">
        <w:rPr>
          <w:rFonts w:ascii="Times New Roman" w:hAnsi="Times New Roman" w:cs="Times New Roman"/>
          <w:sz w:val="26"/>
          <w:szCs w:val="26"/>
          <w:lang w:eastAsia="ru-RU"/>
        </w:rPr>
        <w:br/>
        <w:t>в порядке и на условиях, установленных Правилами.</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3.2.</w:t>
      </w:r>
      <w:r w:rsidRPr="00011F8C">
        <w:rPr>
          <w:rFonts w:ascii="Times New Roman" w:hAnsi="Times New Roman" w:cs="Times New Roman"/>
          <w:sz w:val="26"/>
          <w:szCs w:val="26"/>
          <w:lang w:eastAsia="ru-RU"/>
        </w:rPr>
        <w:tab/>
        <w:t>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обязанность Страховщика осуществить страховую выплату.</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3.3.</w:t>
      </w:r>
      <w:r w:rsidRPr="00011F8C">
        <w:rPr>
          <w:rFonts w:ascii="Times New Roman" w:hAnsi="Times New Roman" w:cs="Times New Roman"/>
          <w:sz w:val="26"/>
          <w:szCs w:val="26"/>
          <w:lang w:eastAsia="ru-RU"/>
        </w:rPr>
        <w:tab/>
        <w:t xml:space="preserve">Не возмещается вред, причиненный вследствие: </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непреодолимой силы, воздействия ядерного взрыва, радиации, радиоактивного заражения, военных действий, маневров или иных военных мероприятий, гражданской войны, народных волнений или забастовок;</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 xml:space="preserve">умысла потерпевшего. </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3.4. Не относится к страховым случаям наступление гражданской ответственности владельцев транспортных средств вследствие:</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lastRenderedPageBreak/>
        <w:t>-</w:t>
      </w:r>
      <w:r w:rsidRPr="00011F8C">
        <w:rPr>
          <w:rFonts w:ascii="Times New Roman" w:hAnsi="Times New Roman" w:cs="Times New Roman"/>
          <w:sz w:val="26"/>
          <w:szCs w:val="26"/>
          <w:lang w:eastAsia="ru-RU"/>
        </w:rPr>
        <w:tab/>
        <w:t>причинения вреда при использовании иного транспортного средства, чем то, которое указано в настоящем контракте;</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причинения морального вреда или возникновения обязанности по возмещению упущенной выгоды;</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загрязнения окружающей природной среды;</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w:t>
      </w:r>
      <w:r w:rsidRPr="00011F8C">
        <w:rPr>
          <w:rFonts w:ascii="Times New Roman" w:hAnsi="Times New Roman" w:cs="Times New Roman"/>
          <w:sz w:val="26"/>
          <w:szCs w:val="26"/>
          <w:lang w:eastAsia="ru-RU"/>
        </w:rPr>
        <w:br/>
        <w:t>о соответствующем виде обязательного страхования;</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причинения водителем вреда управляемому им транспортному средству и прицепу</w:t>
      </w:r>
      <w:r w:rsidRPr="00011F8C">
        <w:rPr>
          <w:rFonts w:ascii="Times New Roman" w:hAnsi="Times New Roman" w:cs="Times New Roman"/>
          <w:sz w:val="26"/>
          <w:szCs w:val="26"/>
          <w:lang w:eastAsia="ru-RU"/>
        </w:rPr>
        <w:br/>
        <w:t>к нему, перевозимому ими грузу, установленному на них оборудованию и иному имуществу;</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причинения вреда при погрузке груза на транспортное средство или его разгрузке;</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причинения вреда жизни, здоровью и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 имуществу пассажиров;</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 xml:space="preserve">причинения вреда жизни или здоровью работников при исполнении ими трудовых обязанностей, если этот вред подлежит возмещению в соответствии с </w:t>
      </w:r>
      <w:hyperlink r:id="rId9" w:anchor="dst100046" w:history="1">
        <w:r w:rsidRPr="00011F8C">
          <w:rPr>
            <w:rFonts w:ascii="Times New Roman" w:hAnsi="Times New Roman" w:cs="Times New Roman"/>
            <w:sz w:val="26"/>
            <w:szCs w:val="26"/>
            <w:lang w:eastAsia="ru-RU"/>
          </w:rPr>
          <w:t>законом</w:t>
        </w:r>
      </w:hyperlink>
      <w:r w:rsidRPr="00011F8C">
        <w:rPr>
          <w:rFonts w:ascii="Times New Roman" w:hAnsi="Times New Roman" w:cs="Times New Roman"/>
          <w:sz w:val="26"/>
          <w:szCs w:val="26"/>
          <w:lang w:eastAsia="ru-RU"/>
        </w:rPr>
        <w:br/>
        <w:t>о соответствующем виде обязательного страхования или обязательного социального страхования;</w:t>
      </w:r>
    </w:p>
    <w:p w:rsidR="00A765D2" w:rsidRPr="00011F8C" w:rsidRDefault="00A765D2" w:rsidP="00527048">
      <w:pPr>
        <w:tabs>
          <w:tab w:val="left" w:pos="180"/>
        </w:tabs>
        <w:spacing w:line="276" w:lineRule="auto"/>
        <w:ind w:firstLine="709"/>
        <w:jc w:val="both"/>
        <w:rPr>
          <w:rFonts w:ascii="Times New Roman" w:hAnsi="Times New Roman" w:cs="Times New Roman"/>
          <w:sz w:val="26"/>
          <w:szCs w:val="26"/>
          <w:lang w:eastAsia="ru-RU"/>
        </w:rPr>
      </w:pPr>
      <w:bookmarkStart w:id="4" w:name="dst100059"/>
      <w:bookmarkEnd w:id="4"/>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t>обязанности по возмещению работодателю убытков, вызванных причинением вреда работнику.</w:t>
      </w:r>
    </w:p>
    <w:p w:rsidR="00345646" w:rsidRPr="00011F8C" w:rsidRDefault="00345646" w:rsidP="00527048">
      <w:pPr>
        <w:spacing w:line="276" w:lineRule="auto"/>
        <w:jc w:val="both"/>
        <w:rPr>
          <w:rFonts w:ascii="Times New Roman" w:hAnsi="Times New Roman" w:cs="Times New Roman"/>
          <w:sz w:val="26"/>
          <w:szCs w:val="26"/>
        </w:rPr>
      </w:pPr>
    </w:p>
    <w:p w:rsidR="00D12074" w:rsidRPr="00011F8C" w:rsidRDefault="00D12074" w:rsidP="00527048">
      <w:pPr>
        <w:spacing w:line="276" w:lineRule="auto"/>
        <w:rPr>
          <w:rFonts w:ascii="Times New Roman" w:hAnsi="Times New Roman" w:cs="Times New Roman"/>
          <w:b/>
          <w:sz w:val="26"/>
          <w:szCs w:val="26"/>
        </w:rPr>
      </w:pPr>
      <w:r w:rsidRPr="00011F8C">
        <w:rPr>
          <w:rFonts w:ascii="Times New Roman" w:hAnsi="Times New Roman" w:cs="Times New Roman"/>
          <w:b/>
          <w:sz w:val="26"/>
          <w:szCs w:val="26"/>
        </w:rPr>
        <w:t>4. Страховая сумма</w:t>
      </w:r>
    </w:p>
    <w:p w:rsidR="00D12074" w:rsidRPr="00011F8C" w:rsidRDefault="00D12074"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rPr>
        <w:t>4</w:t>
      </w:r>
      <w:r w:rsidRPr="00011F8C">
        <w:rPr>
          <w:rFonts w:ascii="Times New Roman" w:hAnsi="Times New Roman" w:cs="Times New Roman"/>
          <w:sz w:val="26"/>
          <w:szCs w:val="26"/>
          <w:lang w:eastAsia="ru-RU"/>
        </w:rPr>
        <w:t>.1.</w:t>
      </w:r>
      <w:r w:rsidRPr="00011F8C">
        <w:rPr>
          <w:rFonts w:ascii="Times New Roman" w:hAnsi="Times New Roman" w:cs="Times New Roman"/>
          <w:sz w:val="26"/>
          <w:szCs w:val="26"/>
          <w:lang w:eastAsia="ru-RU"/>
        </w:rPr>
        <w:tab/>
        <w:t xml:space="preserve">Страховая сумма, в пределах которой Страховщик при наступлении каждого страхового случая (независимо от их числа в течение срока действия </w:t>
      </w:r>
      <w:r w:rsidR="006C039B" w:rsidRPr="00011F8C">
        <w:rPr>
          <w:rFonts w:ascii="Times New Roman" w:hAnsi="Times New Roman" w:cs="Times New Roman"/>
          <w:sz w:val="26"/>
          <w:szCs w:val="26"/>
          <w:lang w:eastAsia="ru-RU"/>
        </w:rPr>
        <w:t>К</w:t>
      </w:r>
      <w:r w:rsidRPr="00011F8C">
        <w:rPr>
          <w:rFonts w:ascii="Times New Roman" w:hAnsi="Times New Roman" w:cs="Times New Roman"/>
          <w:sz w:val="26"/>
          <w:szCs w:val="26"/>
          <w:lang w:eastAsia="ru-RU"/>
        </w:rPr>
        <w:t>онтракта обязательного страхования) обязуется возместить потерпевшим причиненный вред, составляет:</w:t>
      </w:r>
    </w:p>
    <w:p w:rsidR="00D12074" w:rsidRPr="00011F8C" w:rsidRDefault="00D12074"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а) в части возмещения вреда, причиненного жизни или здоровью каждого потерпевшего, 500</w:t>
      </w:r>
      <w:r w:rsidR="00AB1AAE" w:rsidRPr="00011F8C">
        <w:rPr>
          <w:rFonts w:ascii="Times New Roman" w:hAnsi="Times New Roman" w:cs="Times New Roman"/>
          <w:sz w:val="26"/>
          <w:szCs w:val="26"/>
          <w:lang w:eastAsia="ru-RU"/>
        </w:rPr>
        <w:t xml:space="preserve"> 000 (пятьсот </w:t>
      </w:r>
      <w:r w:rsidRPr="00011F8C">
        <w:rPr>
          <w:rFonts w:ascii="Times New Roman" w:hAnsi="Times New Roman" w:cs="Times New Roman"/>
          <w:sz w:val="26"/>
          <w:szCs w:val="26"/>
          <w:lang w:eastAsia="ru-RU"/>
        </w:rPr>
        <w:t>тысяч</w:t>
      </w:r>
      <w:r w:rsidR="00AB1AAE"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 xml:space="preserve"> рублей</w:t>
      </w:r>
      <w:r w:rsidR="00AB1AAE" w:rsidRPr="00011F8C">
        <w:rPr>
          <w:rFonts w:ascii="Times New Roman" w:hAnsi="Times New Roman" w:cs="Times New Roman"/>
          <w:sz w:val="26"/>
          <w:szCs w:val="26"/>
          <w:lang w:eastAsia="ru-RU"/>
        </w:rPr>
        <w:t xml:space="preserve"> 00 копеек</w:t>
      </w:r>
      <w:r w:rsidRPr="00011F8C">
        <w:rPr>
          <w:rFonts w:ascii="Times New Roman" w:hAnsi="Times New Roman" w:cs="Times New Roman"/>
          <w:sz w:val="26"/>
          <w:szCs w:val="26"/>
          <w:lang w:eastAsia="ru-RU"/>
        </w:rPr>
        <w:t>;</w:t>
      </w:r>
    </w:p>
    <w:p w:rsidR="00D12074" w:rsidRPr="00011F8C" w:rsidRDefault="00D12074"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lastRenderedPageBreak/>
        <w:t>б) в части возмещения вреда, причиненного имуществу каждого потерпевшего,</w:t>
      </w:r>
      <w:r w:rsidR="00AB1AAE" w:rsidRPr="00011F8C">
        <w:rPr>
          <w:rFonts w:ascii="Times New Roman" w:hAnsi="Times New Roman" w:cs="Times New Roman"/>
          <w:sz w:val="26"/>
          <w:szCs w:val="26"/>
          <w:lang w:eastAsia="ru-RU"/>
        </w:rPr>
        <w:br/>
      </w:r>
      <w:r w:rsidRPr="00011F8C">
        <w:rPr>
          <w:rFonts w:ascii="Times New Roman" w:hAnsi="Times New Roman" w:cs="Times New Roman"/>
          <w:sz w:val="26"/>
          <w:szCs w:val="26"/>
          <w:lang w:eastAsia="ru-RU"/>
        </w:rPr>
        <w:t>400</w:t>
      </w:r>
      <w:r w:rsidR="00AB1AAE" w:rsidRPr="00011F8C">
        <w:rPr>
          <w:rFonts w:ascii="Times New Roman" w:hAnsi="Times New Roman" w:cs="Times New Roman"/>
          <w:sz w:val="26"/>
          <w:szCs w:val="26"/>
          <w:lang w:eastAsia="ru-RU"/>
        </w:rPr>
        <w:t> 000 (четыреста тысяч)</w:t>
      </w:r>
      <w:r w:rsidRPr="00011F8C">
        <w:rPr>
          <w:rFonts w:ascii="Times New Roman" w:hAnsi="Times New Roman" w:cs="Times New Roman"/>
          <w:sz w:val="26"/>
          <w:szCs w:val="26"/>
          <w:lang w:eastAsia="ru-RU"/>
        </w:rPr>
        <w:t xml:space="preserve"> рублей</w:t>
      </w:r>
      <w:r w:rsidR="00AB1AAE" w:rsidRPr="00011F8C">
        <w:rPr>
          <w:rFonts w:ascii="Times New Roman" w:hAnsi="Times New Roman" w:cs="Times New Roman"/>
          <w:sz w:val="26"/>
          <w:szCs w:val="26"/>
          <w:lang w:eastAsia="ru-RU"/>
        </w:rPr>
        <w:t xml:space="preserve"> 00 копеек</w:t>
      </w:r>
      <w:r w:rsidRPr="00011F8C">
        <w:rPr>
          <w:rFonts w:ascii="Times New Roman" w:hAnsi="Times New Roman" w:cs="Times New Roman"/>
          <w:sz w:val="26"/>
          <w:szCs w:val="26"/>
          <w:lang w:eastAsia="ru-RU"/>
        </w:rPr>
        <w:t>;</w:t>
      </w:r>
    </w:p>
    <w:p w:rsidR="00D12074" w:rsidRPr="00011F8C" w:rsidRDefault="00D12074"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4.2.</w:t>
      </w:r>
      <w:r w:rsidRPr="00011F8C">
        <w:rPr>
          <w:rFonts w:ascii="Times New Roman" w:hAnsi="Times New Roman" w:cs="Times New Roman"/>
          <w:sz w:val="26"/>
          <w:szCs w:val="26"/>
          <w:lang w:eastAsia="ru-RU"/>
        </w:rPr>
        <w:tab/>
        <w:t>Страховая выплата по каждому страховому случаю не может превышать установленную величину страховой суммы.</w:t>
      </w:r>
    </w:p>
    <w:p w:rsidR="00CC1594" w:rsidRPr="00011F8C" w:rsidRDefault="00CC1594" w:rsidP="00527048">
      <w:pPr>
        <w:spacing w:line="276" w:lineRule="auto"/>
        <w:jc w:val="both"/>
        <w:rPr>
          <w:rFonts w:ascii="Times New Roman" w:hAnsi="Times New Roman" w:cs="Times New Roman"/>
          <w:sz w:val="26"/>
          <w:szCs w:val="26"/>
        </w:rPr>
      </w:pPr>
    </w:p>
    <w:p w:rsidR="0057651F" w:rsidRPr="00011F8C" w:rsidRDefault="0057651F" w:rsidP="00527048">
      <w:pPr>
        <w:spacing w:line="276" w:lineRule="auto"/>
        <w:rPr>
          <w:rFonts w:ascii="Times New Roman" w:hAnsi="Times New Roman" w:cs="Times New Roman"/>
          <w:b/>
          <w:sz w:val="26"/>
          <w:szCs w:val="26"/>
        </w:rPr>
      </w:pPr>
      <w:r w:rsidRPr="00011F8C">
        <w:rPr>
          <w:rFonts w:ascii="Times New Roman" w:hAnsi="Times New Roman" w:cs="Times New Roman"/>
          <w:b/>
          <w:sz w:val="26"/>
          <w:szCs w:val="26"/>
        </w:rPr>
        <w:t>5. Страховая премия</w:t>
      </w:r>
    </w:p>
    <w:p w:rsidR="0057651F" w:rsidRPr="00011F8C" w:rsidRDefault="0057651F" w:rsidP="00527048">
      <w:pPr>
        <w:pStyle w:val="Default"/>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5.1.</w:t>
      </w:r>
      <w:r w:rsidRPr="00011F8C">
        <w:rPr>
          <w:rFonts w:ascii="Times New Roman" w:hAnsi="Times New Roman" w:cs="Times New Roman"/>
          <w:sz w:val="26"/>
          <w:szCs w:val="26"/>
        </w:rPr>
        <w:tab/>
        <w:t xml:space="preserve">Цена настоящего государственного контракта (страховая премия) составляет </w:t>
      </w:r>
      <w:r w:rsidR="00FD02B5">
        <w:rPr>
          <w:rFonts w:ascii="Times New Roman" w:hAnsi="Times New Roman" w:cs="Times New Roman"/>
          <w:sz w:val="26"/>
          <w:szCs w:val="26"/>
        </w:rPr>
        <w:t>_______________________</w:t>
      </w:r>
    </w:p>
    <w:p w:rsidR="0057651F" w:rsidRPr="00011F8C" w:rsidRDefault="0057651F"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5.2.</w:t>
      </w:r>
      <w:r w:rsidRPr="00011F8C">
        <w:rPr>
          <w:rFonts w:ascii="Times New Roman" w:hAnsi="Times New Roman" w:cs="Times New Roman"/>
          <w:sz w:val="26"/>
          <w:szCs w:val="26"/>
          <w:lang w:eastAsia="ru-RU"/>
        </w:rPr>
        <w:tab/>
        <w:t xml:space="preserve">Цена </w:t>
      </w:r>
      <w:r w:rsidR="006C039B" w:rsidRPr="00011F8C">
        <w:rPr>
          <w:rFonts w:ascii="Times New Roman" w:hAnsi="Times New Roman" w:cs="Times New Roman"/>
          <w:sz w:val="26"/>
          <w:szCs w:val="26"/>
          <w:lang w:eastAsia="ru-RU"/>
        </w:rPr>
        <w:t>К</w:t>
      </w:r>
      <w:r w:rsidRPr="00011F8C">
        <w:rPr>
          <w:rFonts w:ascii="Times New Roman" w:hAnsi="Times New Roman" w:cs="Times New Roman"/>
          <w:sz w:val="26"/>
          <w:szCs w:val="26"/>
          <w:lang w:eastAsia="ru-RU"/>
        </w:rPr>
        <w:t>онтракта</w:t>
      </w:r>
      <w:r w:rsidR="006C039B" w:rsidRPr="00011F8C">
        <w:rPr>
          <w:rFonts w:ascii="Times New Roman" w:hAnsi="Times New Roman" w:cs="Times New Roman"/>
          <w:sz w:val="26"/>
          <w:szCs w:val="26"/>
          <w:lang w:eastAsia="ru-RU"/>
        </w:rPr>
        <w:t xml:space="preserve"> является твердой и определяется на весь срок исполнения Контракта,</w:t>
      </w:r>
      <w:r w:rsidRPr="00011F8C">
        <w:rPr>
          <w:rFonts w:ascii="Times New Roman" w:hAnsi="Times New Roman" w:cs="Times New Roman"/>
          <w:sz w:val="26"/>
          <w:szCs w:val="26"/>
          <w:lang w:eastAsia="ru-RU"/>
        </w:rPr>
        <w:t xml:space="preserve"> включает все расходы, связанные с оказанием услуг по настоящему контракту обязательного страхования гражданской ответственности владельцев транспортных средств, в том числе затраты на проезд к месту оказания услуг, таможенные пошлины, издержки, налоги, сборы, страхование и другие обязательные платежи Страховщика, связанные с исполнением настоящего контракта.</w:t>
      </w:r>
    </w:p>
    <w:p w:rsidR="0057651F" w:rsidRPr="00011F8C" w:rsidRDefault="0057651F"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ab/>
        <w:t>Страховая премия по каждому транспортному средству определяется</w:t>
      </w:r>
      <w:r w:rsidRPr="00011F8C">
        <w:rPr>
          <w:rFonts w:ascii="Times New Roman" w:hAnsi="Times New Roman" w:cs="Times New Roman"/>
          <w:sz w:val="26"/>
          <w:szCs w:val="26"/>
          <w:lang w:eastAsia="ru-RU"/>
        </w:rPr>
        <w:br/>
        <w:t xml:space="preserve">в соответствии с Утвержденными Страховщиком на момент подписания </w:t>
      </w:r>
      <w:r w:rsidR="006C039B" w:rsidRPr="00011F8C">
        <w:rPr>
          <w:rFonts w:ascii="Times New Roman" w:hAnsi="Times New Roman" w:cs="Times New Roman"/>
          <w:sz w:val="26"/>
          <w:szCs w:val="26"/>
          <w:lang w:eastAsia="ru-RU"/>
        </w:rPr>
        <w:t>К</w:t>
      </w:r>
      <w:r w:rsidRPr="00011F8C">
        <w:rPr>
          <w:rFonts w:ascii="Times New Roman" w:hAnsi="Times New Roman" w:cs="Times New Roman"/>
          <w:sz w:val="26"/>
          <w:szCs w:val="26"/>
          <w:lang w:eastAsia="ru-RU"/>
        </w:rPr>
        <w:t>онтракта Базовыми ставками страховых тарифов и Коэффициентами страховых тарифов, Указанием Банка России от 8 декабря 2021 г. № 6007-У «О страховых тарифах</w:t>
      </w:r>
      <w:r w:rsidR="002E1EE6">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по обязательному страхованию гражданской ответственности владельцев транспортных средств».</w:t>
      </w:r>
    </w:p>
    <w:p w:rsidR="0057651F" w:rsidRPr="00011F8C" w:rsidRDefault="0057651F"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5.3.</w:t>
      </w:r>
      <w:r w:rsidRPr="00011F8C">
        <w:rPr>
          <w:rFonts w:ascii="Times New Roman" w:hAnsi="Times New Roman" w:cs="Times New Roman"/>
          <w:sz w:val="26"/>
          <w:szCs w:val="26"/>
          <w:lang w:eastAsia="ru-RU"/>
        </w:rPr>
        <w:tab/>
        <w:t xml:space="preserve">Страхователь оплачивает стоимость, указанную в п. 5.1. настоящего </w:t>
      </w:r>
      <w:r w:rsidR="006C039B" w:rsidRPr="00011F8C">
        <w:rPr>
          <w:rFonts w:ascii="Times New Roman" w:hAnsi="Times New Roman" w:cs="Times New Roman"/>
          <w:sz w:val="26"/>
          <w:szCs w:val="26"/>
          <w:lang w:eastAsia="ru-RU"/>
        </w:rPr>
        <w:t>К</w:t>
      </w:r>
      <w:r w:rsidRPr="00011F8C">
        <w:rPr>
          <w:rFonts w:ascii="Times New Roman" w:hAnsi="Times New Roman" w:cs="Times New Roman"/>
          <w:sz w:val="26"/>
          <w:szCs w:val="26"/>
          <w:lang w:eastAsia="ru-RU"/>
        </w:rPr>
        <w:t xml:space="preserve">онтракта, по безналичному расчету после заключения </w:t>
      </w:r>
      <w:r w:rsidR="006C039B" w:rsidRPr="00011F8C">
        <w:rPr>
          <w:rFonts w:ascii="Times New Roman" w:hAnsi="Times New Roman" w:cs="Times New Roman"/>
          <w:sz w:val="26"/>
          <w:szCs w:val="26"/>
          <w:lang w:eastAsia="ru-RU"/>
        </w:rPr>
        <w:t>К</w:t>
      </w:r>
      <w:r w:rsidRPr="00011F8C">
        <w:rPr>
          <w:rFonts w:ascii="Times New Roman" w:hAnsi="Times New Roman" w:cs="Times New Roman"/>
          <w:sz w:val="26"/>
          <w:szCs w:val="26"/>
          <w:lang w:eastAsia="ru-RU"/>
        </w:rPr>
        <w:t>онтракта</w:t>
      </w:r>
      <w:r w:rsidRPr="00011F8C">
        <w:rPr>
          <w:rFonts w:ascii="Times New Roman" w:hAnsi="Times New Roman" w:cs="Times New Roman"/>
          <w:sz w:val="26"/>
          <w:szCs w:val="26"/>
          <w:lang w:eastAsia="ru-RU"/>
        </w:rPr>
        <w:br/>
        <w:t xml:space="preserve">в течение 10 (десяти) дней с даты выставления счета Страховщиком. </w:t>
      </w:r>
    </w:p>
    <w:p w:rsidR="0057651F" w:rsidRPr="00011F8C" w:rsidRDefault="0057651F"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Датой уплаты страховой премии считается день перечисления страховой премии</w:t>
      </w:r>
      <w:r w:rsidR="002E1EE6">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 xml:space="preserve">на расчетный счет Страховщика. </w:t>
      </w:r>
    </w:p>
    <w:p w:rsidR="0057651F" w:rsidRPr="00011F8C" w:rsidRDefault="0057651F"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5.4.</w:t>
      </w:r>
      <w:r w:rsidRPr="00011F8C">
        <w:rPr>
          <w:rFonts w:ascii="Times New Roman" w:hAnsi="Times New Roman" w:cs="Times New Roman"/>
          <w:sz w:val="26"/>
          <w:szCs w:val="26"/>
          <w:lang w:eastAsia="ru-RU"/>
        </w:rPr>
        <w:tab/>
        <w:t>Оплата Страхователем Страховщику цены государственного контракта осуществляется путем перечисления денежных средств на расчетный счет Страховщика, указанный в настоящем контракте, на основании представленных Страховщиком счета (счета-фактуры) или УПД, акта приема – передачи оказанных услуг.</w:t>
      </w:r>
    </w:p>
    <w:p w:rsidR="009A05AD" w:rsidRPr="00011F8C" w:rsidRDefault="008955DA"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rPr>
        <w:t>5</w:t>
      </w:r>
      <w:r w:rsidR="009A05AD" w:rsidRPr="00011F8C">
        <w:rPr>
          <w:rFonts w:ascii="Times New Roman" w:hAnsi="Times New Roman" w:cs="Times New Roman"/>
          <w:sz w:val="26"/>
          <w:szCs w:val="26"/>
        </w:rPr>
        <w:t>.</w:t>
      </w:r>
      <w:r w:rsidR="00A211BA">
        <w:rPr>
          <w:rFonts w:ascii="Times New Roman" w:hAnsi="Times New Roman" w:cs="Times New Roman"/>
          <w:sz w:val="26"/>
          <w:szCs w:val="26"/>
        </w:rPr>
        <w:t>5</w:t>
      </w:r>
      <w:r w:rsidR="009A05AD" w:rsidRPr="00011F8C">
        <w:rPr>
          <w:rFonts w:ascii="Times New Roman" w:hAnsi="Times New Roman" w:cs="Times New Roman"/>
          <w:sz w:val="26"/>
          <w:szCs w:val="26"/>
        </w:rPr>
        <w:t>.</w:t>
      </w:r>
      <w:r w:rsidR="005400A1" w:rsidRPr="00011F8C">
        <w:rPr>
          <w:rFonts w:ascii="Times New Roman" w:hAnsi="Times New Roman" w:cs="Times New Roman"/>
          <w:sz w:val="26"/>
          <w:szCs w:val="26"/>
        </w:rPr>
        <w:tab/>
      </w:r>
      <w:r w:rsidR="009A05AD" w:rsidRPr="00011F8C">
        <w:rPr>
          <w:rFonts w:ascii="Times New Roman" w:hAnsi="Times New Roman" w:cs="Times New Roman"/>
          <w:sz w:val="26"/>
          <w:szCs w:val="26"/>
          <w:lang w:eastAsia="ru-RU"/>
        </w:rPr>
        <w:t xml:space="preserve">Сумма, подлежащая уплате </w:t>
      </w:r>
      <w:r w:rsidRPr="00011F8C">
        <w:rPr>
          <w:rFonts w:ascii="Times New Roman" w:hAnsi="Times New Roman" w:cs="Times New Roman"/>
          <w:sz w:val="26"/>
          <w:szCs w:val="26"/>
          <w:lang w:eastAsia="ru-RU"/>
        </w:rPr>
        <w:t>Страхователем Страховщику</w:t>
      </w:r>
      <w:r w:rsidR="009A05AD" w:rsidRPr="00011F8C">
        <w:rPr>
          <w:rFonts w:ascii="Times New Roman" w:hAnsi="Times New Roman" w:cs="Times New Roman"/>
          <w:sz w:val="26"/>
          <w:szCs w:val="26"/>
          <w:lang w:eastAsia="ru-RU"/>
        </w:rPr>
        <w:t>, уменьшается на размер налогов, сборов и иных обязательных платежей</w:t>
      </w:r>
      <w:r w:rsidR="002E1EE6">
        <w:rPr>
          <w:rFonts w:ascii="Times New Roman" w:hAnsi="Times New Roman" w:cs="Times New Roman"/>
          <w:sz w:val="26"/>
          <w:szCs w:val="26"/>
          <w:lang w:eastAsia="ru-RU"/>
        </w:rPr>
        <w:t xml:space="preserve"> </w:t>
      </w:r>
      <w:r w:rsidR="009A05AD" w:rsidRPr="00011F8C">
        <w:rPr>
          <w:rFonts w:ascii="Times New Roman" w:hAnsi="Times New Roman" w:cs="Times New Roman"/>
          <w:sz w:val="26"/>
          <w:szCs w:val="26"/>
          <w:lang w:eastAsia="ru-RU"/>
        </w:rPr>
        <w:t xml:space="preserve">в бюджеты бюджетной системы Российской Федерации, связанных с оплатой </w:t>
      </w:r>
      <w:r w:rsidR="006C039B" w:rsidRPr="00011F8C">
        <w:rPr>
          <w:rFonts w:ascii="Times New Roman" w:hAnsi="Times New Roman" w:cs="Times New Roman"/>
          <w:sz w:val="26"/>
          <w:szCs w:val="26"/>
          <w:lang w:eastAsia="ru-RU"/>
        </w:rPr>
        <w:t>К</w:t>
      </w:r>
      <w:r w:rsidR="009A05AD" w:rsidRPr="00011F8C">
        <w:rPr>
          <w:rFonts w:ascii="Times New Roman" w:hAnsi="Times New Roman" w:cs="Times New Roman"/>
          <w:sz w:val="26"/>
          <w:szCs w:val="26"/>
          <w:lang w:eastAsia="ru-RU"/>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011F8C">
        <w:rPr>
          <w:rFonts w:ascii="Times New Roman" w:hAnsi="Times New Roman" w:cs="Times New Roman"/>
          <w:sz w:val="26"/>
          <w:szCs w:val="26"/>
          <w:lang w:eastAsia="ru-RU"/>
        </w:rPr>
        <w:t>Страхователем</w:t>
      </w:r>
      <w:r w:rsidR="009A05AD" w:rsidRPr="00011F8C">
        <w:rPr>
          <w:rFonts w:ascii="Times New Roman" w:hAnsi="Times New Roman" w:cs="Times New Roman"/>
          <w:sz w:val="26"/>
          <w:szCs w:val="26"/>
          <w:lang w:eastAsia="ru-RU"/>
        </w:rPr>
        <w:t>.</w:t>
      </w:r>
    </w:p>
    <w:p w:rsidR="009A05AD" w:rsidRDefault="00A25629" w:rsidP="00527048">
      <w:pPr>
        <w:tabs>
          <w:tab w:val="left" w:pos="180"/>
        </w:tabs>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lang w:eastAsia="ru-RU"/>
        </w:rPr>
        <w:t>5</w:t>
      </w:r>
      <w:r w:rsidR="009A05AD" w:rsidRPr="00011F8C">
        <w:rPr>
          <w:rFonts w:ascii="Times New Roman" w:hAnsi="Times New Roman" w:cs="Times New Roman"/>
          <w:sz w:val="26"/>
          <w:szCs w:val="26"/>
          <w:lang w:eastAsia="ru-RU"/>
        </w:rPr>
        <w:t>.</w:t>
      </w:r>
      <w:r w:rsidR="00A211BA">
        <w:rPr>
          <w:rFonts w:ascii="Times New Roman" w:hAnsi="Times New Roman" w:cs="Times New Roman"/>
          <w:sz w:val="26"/>
          <w:szCs w:val="26"/>
          <w:lang w:eastAsia="ru-RU"/>
        </w:rPr>
        <w:t>6</w:t>
      </w:r>
      <w:r w:rsidR="009A05AD" w:rsidRPr="00011F8C">
        <w:rPr>
          <w:rFonts w:ascii="Times New Roman" w:hAnsi="Times New Roman" w:cs="Times New Roman"/>
          <w:sz w:val="26"/>
          <w:szCs w:val="26"/>
          <w:lang w:eastAsia="ru-RU"/>
        </w:rPr>
        <w:t>.</w:t>
      </w:r>
      <w:r w:rsidR="005400A1" w:rsidRPr="00011F8C">
        <w:rPr>
          <w:rFonts w:ascii="Times New Roman" w:hAnsi="Times New Roman" w:cs="Times New Roman"/>
          <w:sz w:val="26"/>
          <w:szCs w:val="26"/>
          <w:lang w:eastAsia="ru-RU"/>
        </w:rPr>
        <w:tab/>
      </w:r>
      <w:r w:rsidR="009A05AD" w:rsidRPr="00011F8C">
        <w:rPr>
          <w:rFonts w:ascii="Times New Roman" w:hAnsi="Times New Roman" w:cs="Times New Roman"/>
          <w:sz w:val="26"/>
          <w:szCs w:val="26"/>
          <w:lang w:eastAsia="ru-RU"/>
        </w:rPr>
        <w:t xml:space="preserve">В случае изменения банковских реквизитов </w:t>
      </w:r>
      <w:r w:rsidR="008955DA" w:rsidRPr="00011F8C">
        <w:rPr>
          <w:rFonts w:ascii="Times New Roman" w:hAnsi="Times New Roman" w:cs="Times New Roman"/>
          <w:sz w:val="26"/>
          <w:szCs w:val="26"/>
          <w:lang w:eastAsia="ru-RU"/>
        </w:rPr>
        <w:t>Страховщик</w:t>
      </w:r>
      <w:r w:rsidR="009A05AD" w:rsidRPr="00011F8C">
        <w:rPr>
          <w:rFonts w:ascii="Times New Roman" w:hAnsi="Times New Roman" w:cs="Times New Roman"/>
          <w:sz w:val="26"/>
          <w:szCs w:val="26"/>
          <w:lang w:eastAsia="ru-RU"/>
        </w:rPr>
        <w:t xml:space="preserve"> обязан в течение</w:t>
      </w:r>
      <w:r w:rsidR="009A05AD" w:rsidRPr="00011F8C">
        <w:rPr>
          <w:rFonts w:ascii="Times New Roman" w:hAnsi="Times New Roman" w:cs="Times New Roman"/>
          <w:sz w:val="26"/>
          <w:szCs w:val="26"/>
          <w:lang w:eastAsia="ru-RU"/>
        </w:rPr>
        <w:br/>
        <w:t xml:space="preserve">1 (одного) рабочего дня в письменной форме сообщить об этом </w:t>
      </w:r>
      <w:r w:rsidR="008955DA" w:rsidRPr="00011F8C">
        <w:rPr>
          <w:rFonts w:ascii="Times New Roman" w:hAnsi="Times New Roman" w:cs="Times New Roman"/>
          <w:sz w:val="26"/>
          <w:szCs w:val="26"/>
          <w:lang w:eastAsia="ru-RU"/>
        </w:rPr>
        <w:t>Страхователю</w:t>
      </w:r>
      <w:r w:rsidR="009A05AD" w:rsidRPr="00011F8C">
        <w:rPr>
          <w:rFonts w:ascii="Times New Roman" w:hAnsi="Times New Roman" w:cs="Times New Roman"/>
          <w:sz w:val="26"/>
          <w:szCs w:val="26"/>
          <w:lang w:eastAsia="ru-RU"/>
        </w:rPr>
        <w:t xml:space="preserve"> с указанием новых реквизитов. В противном случае все риски, связанные с перечислением </w:t>
      </w:r>
      <w:r w:rsidR="008955DA" w:rsidRPr="00011F8C">
        <w:rPr>
          <w:rFonts w:ascii="Times New Roman" w:hAnsi="Times New Roman" w:cs="Times New Roman"/>
          <w:sz w:val="26"/>
          <w:szCs w:val="26"/>
          <w:lang w:eastAsia="ru-RU"/>
        </w:rPr>
        <w:t>Страхователем</w:t>
      </w:r>
      <w:r w:rsidR="009A05AD" w:rsidRPr="00011F8C">
        <w:rPr>
          <w:rFonts w:ascii="Times New Roman" w:hAnsi="Times New Roman" w:cs="Times New Roman"/>
          <w:sz w:val="26"/>
          <w:szCs w:val="26"/>
          <w:lang w:eastAsia="ru-RU"/>
        </w:rPr>
        <w:t xml:space="preserve"> денежных средств по указанным</w:t>
      </w:r>
      <w:r w:rsidR="009A05AD" w:rsidRPr="00011F8C">
        <w:rPr>
          <w:rFonts w:ascii="Times New Roman" w:hAnsi="Times New Roman" w:cs="Times New Roman"/>
          <w:sz w:val="26"/>
          <w:szCs w:val="26"/>
        </w:rPr>
        <w:t xml:space="preserve"> в Контракте реквизитам </w:t>
      </w:r>
      <w:r w:rsidR="008955DA" w:rsidRPr="00011F8C">
        <w:rPr>
          <w:rFonts w:ascii="Times New Roman" w:hAnsi="Times New Roman" w:cs="Times New Roman"/>
          <w:sz w:val="26"/>
          <w:szCs w:val="26"/>
        </w:rPr>
        <w:t>Страховщика</w:t>
      </w:r>
      <w:r w:rsidR="009A05AD" w:rsidRPr="00011F8C">
        <w:rPr>
          <w:rFonts w:ascii="Times New Roman" w:hAnsi="Times New Roman" w:cs="Times New Roman"/>
          <w:sz w:val="26"/>
          <w:szCs w:val="26"/>
        </w:rPr>
        <w:t xml:space="preserve">, несет </w:t>
      </w:r>
      <w:r w:rsidR="008955DA" w:rsidRPr="00011F8C">
        <w:rPr>
          <w:rFonts w:ascii="Times New Roman" w:hAnsi="Times New Roman" w:cs="Times New Roman"/>
          <w:sz w:val="26"/>
          <w:szCs w:val="26"/>
        </w:rPr>
        <w:t>Страховщик</w:t>
      </w:r>
      <w:r w:rsidR="009A05AD" w:rsidRPr="00011F8C">
        <w:rPr>
          <w:rFonts w:ascii="Times New Roman" w:hAnsi="Times New Roman" w:cs="Times New Roman"/>
          <w:sz w:val="26"/>
          <w:szCs w:val="26"/>
        </w:rPr>
        <w:t>.</w:t>
      </w:r>
    </w:p>
    <w:p w:rsidR="00013CFE" w:rsidRPr="00013CFE" w:rsidRDefault="00013CFE" w:rsidP="00013CFE">
      <w:pPr>
        <w:widowControl w:val="0"/>
        <w:spacing w:line="268" w:lineRule="auto"/>
        <w:ind w:firstLine="284"/>
        <w:jc w:val="both"/>
        <w:rPr>
          <w:rFonts w:ascii="Times New Roman" w:hAnsi="Times New Roman" w:cs="Times New Roman"/>
          <w:color w:val="000000"/>
          <w:sz w:val="26"/>
          <w:szCs w:val="26"/>
        </w:rPr>
      </w:pPr>
      <w:r w:rsidRPr="00013CFE">
        <w:rPr>
          <w:rFonts w:ascii="Times New Roman" w:hAnsi="Times New Roman" w:cs="Times New Roman"/>
          <w:sz w:val="26"/>
          <w:szCs w:val="26"/>
        </w:rPr>
        <w:t>5</w:t>
      </w:r>
      <w:r>
        <w:rPr>
          <w:rFonts w:ascii="Times New Roman" w:hAnsi="Times New Roman" w:cs="Times New Roman"/>
          <w:sz w:val="26"/>
          <w:szCs w:val="26"/>
        </w:rPr>
        <w:t>.7.</w:t>
      </w:r>
      <w:r w:rsidRPr="00013CFE">
        <w:rPr>
          <w:rFonts w:ascii="Times New Roman" w:hAnsi="Times New Roman" w:cs="Times New Roman"/>
          <w:color w:val="000000"/>
          <w:sz w:val="26"/>
          <w:szCs w:val="26"/>
        </w:rPr>
        <w:t xml:space="preserve">Направление, получение, подписание и обмен Отчетными документами (счет на </w:t>
      </w:r>
      <w:r w:rsidRPr="00013CFE">
        <w:rPr>
          <w:rFonts w:ascii="Times New Roman" w:hAnsi="Times New Roman" w:cs="Times New Roman"/>
          <w:color w:val="000000"/>
          <w:sz w:val="26"/>
          <w:szCs w:val="26"/>
        </w:rPr>
        <w:lastRenderedPageBreak/>
        <w:t>оплату, акты об оказанных Услугах, акты об оказании Сопутствующих услуг, акты сверок взаимных расчетов и иные документы) возможны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CC1594" w:rsidRPr="00011F8C" w:rsidRDefault="00CC1594" w:rsidP="00527048">
      <w:pPr>
        <w:tabs>
          <w:tab w:val="left" w:pos="180"/>
        </w:tabs>
        <w:spacing w:line="276" w:lineRule="auto"/>
        <w:ind w:firstLine="709"/>
        <w:jc w:val="both"/>
        <w:rPr>
          <w:rFonts w:ascii="Times New Roman" w:hAnsi="Times New Roman" w:cs="Times New Roman"/>
          <w:sz w:val="26"/>
          <w:szCs w:val="26"/>
        </w:rPr>
      </w:pPr>
    </w:p>
    <w:p w:rsidR="00A25629" w:rsidRPr="00011F8C" w:rsidRDefault="00A25629" w:rsidP="00527048">
      <w:pPr>
        <w:spacing w:line="276" w:lineRule="auto"/>
        <w:rPr>
          <w:rFonts w:ascii="Times New Roman" w:hAnsi="Times New Roman" w:cs="Times New Roman"/>
          <w:b/>
          <w:sz w:val="26"/>
          <w:szCs w:val="26"/>
        </w:rPr>
      </w:pPr>
      <w:r w:rsidRPr="00011F8C">
        <w:rPr>
          <w:rFonts w:ascii="Times New Roman" w:hAnsi="Times New Roman" w:cs="Times New Roman"/>
          <w:b/>
          <w:sz w:val="26"/>
          <w:szCs w:val="26"/>
        </w:rPr>
        <w:t>6. Права и обязанности Сторон</w:t>
      </w:r>
    </w:p>
    <w:p w:rsidR="00A25629" w:rsidRPr="00011F8C" w:rsidRDefault="00A25629"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6.1.</w:t>
      </w:r>
      <w:r w:rsidRPr="00011F8C">
        <w:rPr>
          <w:rFonts w:ascii="Times New Roman" w:hAnsi="Times New Roman" w:cs="Times New Roman"/>
          <w:sz w:val="26"/>
          <w:szCs w:val="26"/>
          <w:lang w:eastAsia="ru-RU"/>
        </w:rPr>
        <w:tab/>
        <w:t>Права и обязанности Страхователя:</w:t>
      </w:r>
      <w:r w:rsidR="00013CFE">
        <w:rPr>
          <w:rFonts w:ascii="Times New Roman" w:hAnsi="Times New Roman" w:cs="Times New Roman"/>
          <w:sz w:val="26"/>
          <w:szCs w:val="26"/>
          <w:lang w:eastAsia="ru-RU"/>
        </w:rPr>
        <w:t>.</w:t>
      </w:r>
    </w:p>
    <w:p w:rsidR="00C37863"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6.1.1.</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Страхователь обязан уплатить Страховщику страховую премию, рассчитанную в соответствии с Указанием Банка России</w:t>
      </w:r>
      <w:r w:rsidRPr="00011F8C">
        <w:rPr>
          <w:rFonts w:ascii="Times New Roman" w:hAnsi="Times New Roman" w:cs="Times New Roman"/>
          <w:sz w:val="26"/>
          <w:szCs w:val="26"/>
          <w:lang w:eastAsia="ru-RU"/>
        </w:rPr>
        <w:t xml:space="preserve"> от 8 декабря 2021 г. № 6007-У «</w:t>
      </w:r>
      <w:r w:rsidR="00A25629" w:rsidRPr="00011F8C">
        <w:rPr>
          <w:rFonts w:ascii="Times New Roman" w:hAnsi="Times New Roman" w:cs="Times New Roman"/>
          <w:sz w:val="26"/>
          <w:szCs w:val="26"/>
          <w:lang w:eastAsia="ru-RU"/>
        </w:rPr>
        <w:t xml:space="preserve">О страховых тарифах по обязательному страхованию гражданской ответственности </w:t>
      </w:r>
      <w:r w:rsidRPr="00011F8C">
        <w:rPr>
          <w:rFonts w:ascii="Times New Roman" w:hAnsi="Times New Roman" w:cs="Times New Roman"/>
          <w:sz w:val="26"/>
          <w:szCs w:val="26"/>
          <w:lang w:eastAsia="ru-RU"/>
        </w:rPr>
        <w:t>владельцев транспортных средств».</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6.1.2.</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 xml:space="preserve">При заключении настоящего </w:t>
      </w:r>
      <w:r w:rsidR="006C039B" w:rsidRPr="00011F8C">
        <w:rPr>
          <w:rFonts w:ascii="Times New Roman" w:hAnsi="Times New Roman" w:cs="Times New Roman"/>
          <w:sz w:val="26"/>
          <w:szCs w:val="26"/>
          <w:lang w:eastAsia="ru-RU"/>
        </w:rPr>
        <w:t>К</w:t>
      </w:r>
      <w:r w:rsidR="00A25629" w:rsidRPr="00011F8C">
        <w:rPr>
          <w:rFonts w:ascii="Times New Roman" w:hAnsi="Times New Roman" w:cs="Times New Roman"/>
          <w:sz w:val="26"/>
          <w:szCs w:val="26"/>
          <w:lang w:eastAsia="ru-RU"/>
        </w:rPr>
        <w:t>онтракта Страхователь обязан представить Страховщику документы, предусмотренные Правилами ОСАГО.</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6.1.3.</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Страхователь несет ответственность за полноту и достоверн</w:t>
      </w:r>
      <w:r w:rsidRPr="00011F8C">
        <w:rPr>
          <w:rFonts w:ascii="Times New Roman" w:hAnsi="Times New Roman" w:cs="Times New Roman"/>
          <w:sz w:val="26"/>
          <w:szCs w:val="26"/>
          <w:lang w:eastAsia="ru-RU"/>
        </w:rPr>
        <w:t>ость сведений</w:t>
      </w:r>
      <w:r w:rsidRPr="00011F8C">
        <w:rPr>
          <w:rFonts w:ascii="Times New Roman" w:hAnsi="Times New Roman" w:cs="Times New Roman"/>
          <w:sz w:val="26"/>
          <w:szCs w:val="26"/>
          <w:lang w:eastAsia="ru-RU"/>
        </w:rPr>
        <w:br/>
      </w:r>
      <w:r w:rsidR="00A25629" w:rsidRPr="00011F8C">
        <w:rPr>
          <w:rFonts w:ascii="Times New Roman" w:hAnsi="Times New Roman" w:cs="Times New Roman"/>
          <w:sz w:val="26"/>
          <w:szCs w:val="26"/>
          <w:lang w:eastAsia="ru-RU"/>
        </w:rPr>
        <w:t>и документов, представляемых Страховщику.</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6.1.4.</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Страхователь, после подачи заявления на страхование и уплаты страховой премии, вправе получить от Страховщика следующие документы:</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страховой полис обязательного страхования гражданской ответственности владельцев транспортных с</w:t>
      </w:r>
      <w:r w:rsidRPr="00011F8C">
        <w:rPr>
          <w:rFonts w:ascii="Times New Roman" w:hAnsi="Times New Roman" w:cs="Times New Roman"/>
          <w:sz w:val="26"/>
          <w:szCs w:val="26"/>
          <w:lang w:eastAsia="ru-RU"/>
        </w:rPr>
        <w:t>редств на каждый вид транспорта</w:t>
      </w:r>
      <w:r w:rsidR="00A25629" w:rsidRPr="00011F8C">
        <w:rPr>
          <w:rFonts w:ascii="Times New Roman" w:hAnsi="Times New Roman" w:cs="Times New Roman"/>
          <w:sz w:val="26"/>
          <w:szCs w:val="26"/>
          <w:lang w:eastAsia="ru-RU"/>
        </w:rPr>
        <w:t xml:space="preserve"> сроком на один год;</w:t>
      </w:r>
    </w:p>
    <w:p w:rsidR="00A25629" w:rsidRPr="00011F8C" w:rsidRDefault="00A25629"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00C37863"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перечень представителей Страховщика в субъектах Российской Федерации;</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текст Правил обязательного страхования гражданской ответственности владельцев транспортных средств;</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2 (два) бланка извещения о дорожно-транспортном происшествии.</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6.1.5.</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 xml:space="preserve">При утрате страхового полиса обязательного страхования Страхователь имеет право на получение дубликата (бесплатно). </w:t>
      </w:r>
    </w:p>
    <w:p w:rsidR="004B386F" w:rsidRPr="00011F8C" w:rsidRDefault="004B386F"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bCs/>
          <w:iCs/>
          <w:sz w:val="26"/>
          <w:szCs w:val="26"/>
        </w:rPr>
        <w:t>6.1.6.</w:t>
      </w:r>
      <w:r w:rsidRPr="00011F8C">
        <w:rPr>
          <w:rFonts w:ascii="Times New Roman" w:hAnsi="Times New Roman" w:cs="Times New Roman"/>
          <w:bCs/>
          <w:iCs/>
          <w:sz w:val="26"/>
          <w:szCs w:val="26"/>
        </w:rPr>
        <w:tab/>
        <w:t>Страхователь вправе требовать возмещения неустойки (штрафа, пени) и (или) убытков, причиненных по вине Страховщика.</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6.2.</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Права и обязанности Страховщика:</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6.2.1.</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Страховщик, при условии уплаты Страхователем страховой премии, не позднее рабочего дня, следующего за днем перечисления на расчетный счет Страховщика страховой премии, обязан выдать ему документы, перечисленные в п. 6.1.4. настоящего государственного контракта.</w:t>
      </w:r>
    </w:p>
    <w:p w:rsidR="00A25629" w:rsidRPr="00011F8C" w:rsidRDefault="00A25629"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6.2</w:t>
      </w:r>
      <w:r w:rsidR="00C37863" w:rsidRPr="00011F8C">
        <w:rPr>
          <w:rFonts w:ascii="Times New Roman" w:hAnsi="Times New Roman" w:cs="Times New Roman"/>
          <w:sz w:val="26"/>
          <w:szCs w:val="26"/>
          <w:lang w:eastAsia="ru-RU"/>
        </w:rPr>
        <w:t>.2.</w:t>
      </w:r>
      <w:r w:rsidR="00C37863"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Страховщик обязан в пределах страховой суммы возместить потерпевшим причиненный вред.</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6.2.3.</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 xml:space="preserve">При выдаче страхового полиса Страховщик вправе произвести осмотр транспортного средства, указанного в полисе. </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6.2.4.</w:t>
      </w:r>
      <w:r w:rsidRPr="00011F8C">
        <w:rPr>
          <w:rFonts w:ascii="Times New Roman" w:hAnsi="Times New Roman" w:cs="Times New Roman"/>
          <w:sz w:val="26"/>
          <w:szCs w:val="26"/>
          <w:lang w:eastAsia="ru-RU"/>
        </w:rPr>
        <w:tab/>
        <w:t>При причинении вреда имуществу</w:t>
      </w:r>
      <w:r w:rsidR="00A25629" w:rsidRPr="00011F8C">
        <w:rPr>
          <w:rFonts w:ascii="Times New Roman" w:hAnsi="Times New Roman" w:cs="Times New Roman"/>
          <w:sz w:val="26"/>
          <w:szCs w:val="26"/>
          <w:lang w:eastAsia="ru-RU"/>
        </w:rPr>
        <w:t xml:space="preserve"> возмещение производится путем выдачи суммы страховой выплаты наличными деньгами или </w:t>
      </w:r>
      <w:r w:rsidRPr="00011F8C">
        <w:rPr>
          <w:rFonts w:ascii="Times New Roman" w:hAnsi="Times New Roman" w:cs="Times New Roman"/>
          <w:sz w:val="26"/>
          <w:szCs w:val="26"/>
          <w:lang w:eastAsia="ru-RU"/>
        </w:rPr>
        <w:t xml:space="preserve">путем </w:t>
      </w:r>
      <w:r w:rsidR="00A25629" w:rsidRPr="00011F8C">
        <w:rPr>
          <w:rFonts w:ascii="Times New Roman" w:hAnsi="Times New Roman" w:cs="Times New Roman"/>
          <w:sz w:val="26"/>
          <w:szCs w:val="26"/>
          <w:lang w:eastAsia="ru-RU"/>
        </w:rPr>
        <w:t xml:space="preserve">перечисления ее в </w:t>
      </w:r>
      <w:r w:rsidR="00A25629" w:rsidRPr="00011F8C">
        <w:rPr>
          <w:rFonts w:ascii="Times New Roman" w:hAnsi="Times New Roman" w:cs="Times New Roman"/>
          <w:sz w:val="26"/>
          <w:szCs w:val="26"/>
          <w:lang w:eastAsia="ru-RU"/>
        </w:rPr>
        <w:lastRenderedPageBreak/>
        <w:t>безналичном порядке, а также путем выдачи направления на ремонт поврежденного транспортного средства.</w:t>
      </w:r>
    </w:p>
    <w:p w:rsidR="00A25629" w:rsidRPr="00011F8C" w:rsidRDefault="00C3786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6.2.5.</w:t>
      </w:r>
      <w:r w:rsidRPr="00011F8C">
        <w:rPr>
          <w:rFonts w:ascii="Times New Roman" w:hAnsi="Times New Roman" w:cs="Times New Roman"/>
          <w:sz w:val="26"/>
          <w:szCs w:val="26"/>
          <w:lang w:eastAsia="ru-RU"/>
        </w:rPr>
        <w:tab/>
      </w:r>
      <w:r w:rsidR="00A25629" w:rsidRPr="00011F8C">
        <w:rPr>
          <w:rFonts w:ascii="Times New Roman" w:hAnsi="Times New Roman" w:cs="Times New Roman"/>
          <w:sz w:val="26"/>
          <w:szCs w:val="26"/>
          <w:lang w:eastAsia="ru-RU"/>
        </w:rPr>
        <w:t>Страховщик обязан предоставлять консультации специалис</w:t>
      </w:r>
      <w:r w:rsidRPr="00011F8C">
        <w:rPr>
          <w:rFonts w:ascii="Times New Roman" w:hAnsi="Times New Roman" w:cs="Times New Roman"/>
          <w:sz w:val="26"/>
          <w:szCs w:val="26"/>
          <w:lang w:eastAsia="ru-RU"/>
        </w:rPr>
        <w:t>тов</w:t>
      </w:r>
      <w:r w:rsidRPr="00011F8C">
        <w:rPr>
          <w:rFonts w:ascii="Times New Roman" w:hAnsi="Times New Roman" w:cs="Times New Roman"/>
          <w:sz w:val="26"/>
          <w:szCs w:val="26"/>
          <w:lang w:eastAsia="ru-RU"/>
        </w:rPr>
        <w:br/>
      </w:r>
      <w:r w:rsidR="00A25629" w:rsidRPr="00011F8C">
        <w:rPr>
          <w:rFonts w:ascii="Times New Roman" w:hAnsi="Times New Roman" w:cs="Times New Roman"/>
          <w:sz w:val="26"/>
          <w:szCs w:val="26"/>
          <w:lang w:eastAsia="ru-RU"/>
        </w:rPr>
        <w:t>при наступлении страхового случая.</w:t>
      </w:r>
    </w:p>
    <w:p w:rsidR="004B386F" w:rsidRPr="00011F8C" w:rsidRDefault="004B386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6.2.6</w:t>
      </w:r>
      <w:r w:rsidRPr="00011F8C">
        <w:rPr>
          <w:rFonts w:ascii="Times New Roman" w:hAnsi="Times New Roman" w:cs="Times New Roman"/>
          <w:sz w:val="26"/>
          <w:szCs w:val="26"/>
        </w:rPr>
        <w:tab/>
        <w:t>.</w:t>
      </w:r>
      <w:r w:rsidRPr="00011F8C">
        <w:rPr>
          <w:rFonts w:ascii="Times New Roman" w:hAnsi="Times New Roman" w:cs="Times New Roman"/>
          <w:sz w:val="26"/>
          <w:szCs w:val="26"/>
        </w:rPr>
        <w:tab/>
      </w:r>
      <w:r w:rsidRPr="00011F8C">
        <w:rPr>
          <w:rFonts w:ascii="Times New Roman" w:hAnsi="Times New Roman" w:cs="Times New Roman"/>
          <w:sz w:val="26"/>
          <w:szCs w:val="26"/>
          <w:lang w:eastAsia="ru-RU"/>
        </w:rPr>
        <w:t xml:space="preserve">Страховщик обязан </w:t>
      </w:r>
      <w:r w:rsidRPr="00011F8C">
        <w:rPr>
          <w:rFonts w:ascii="Times New Roman" w:hAnsi="Times New Roman" w:cs="Times New Roman"/>
          <w:sz w:val="26"/>
          <w:szCs w:val="26"/>
        </w:rPr>
        <w:t xml:space="preserve">не нарушать имущественные и неимущественные права Страхователя и других лиц при исполнении обязательств по настоящему Контракту. </w:t>
      </w:r>
    </w:p>
    <w:p w:rsidR="004B386F" w:rsidRPr="00011F8C" w:rsidRDefault="004B386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bCs/>
          <w:iCs/>
          <w:sz w:val="26"/>
          <w:szCs w:val="26"/>
        </w:rPr>
        <w:t>6.2.7.</w:t>
      </w:r>
      <w:r w:rsidRPr="00011F8C">
        <w:rPr>
          <w:rFonts w:ascii="Times New Roman" w:hAnsi="Times New Roman" w:cs="Times New Roman"/>
          <w:bCs/>
          <w:iCs/>
          <w:sz w:val="26"/>
          <w:szCs w:val="26"/>
        </w:rPr>
        <w:tab/>
      </w:r>
      <w:r w:rsidRPr="00011F8C">
        <w:rPr>
          <w:rFonts w:ascii="Times New Roman" w:hAnsi="Times New Roman" w:cs="Times New Roman"/>
          <w:sz w:val="26"/>
          <w:szCs w:val="26"/>
          <w:lang w:eastAsia="ru-RU"/>
        </w:rPr>
        <w:t xml:space="preserve">Страховщик обязан </w:t>
      </w:r>
      <w:r w:rsidRPr="00011F8C">
        <w:rPr>
          <w:rFonts w:ascii="Times New Roman" w:hAnsi="Times New Roman" w:cs="Times New Roman"/>
          <w:sz w:val="26"/>
          <w:szCs w:val="26"/>
        </w:rPr>
        <w:t>предоставлять своевременно достоверную информацию</w:t>
      </w:r>
      <w:r w:rsidR="002E1EE6">
        <w:rPr>
          <w:rFonts w:ascii="Times New Roman" w:hAnsi="Times New Roman" w:cs="Times New Roman"/>
          <w:sz w:val="26"/>
          <w:szCs w:val="26"/>
        </w:rPr>
        <w:t xml:space="preserve"> </w:t>
      </w:r>
      <w:r w:rsidRPr="00011F8C">
        <w:rPr>
          <w:rFonts w:ascii="Times New Roman" w:hAnsi="Times New Roman" w:cs="Times New Roman"/>
          <w:sz w:val="26"/>
          <w:szCs w:val="26"/>
        </w:rPr>
        <w:t>о ходе исполнения своих обязательств, в том числе о сложностях, возникающих</w:t>
      </w:r>
      <w:r w:rsidR="002E1EE6">
        <w:rPr>
          <w:rFonts w:ascii="Times New Roman" w:hAnsi="Times New Roman" w:cs="Times New Roman"/>
          <w:sz w:val="26"/>
          <w:szCs w:val="26"/>
        </w:rPr>
        <w:t xml:space="preserve"> </w:t>
      </w:r>
      <w:r w:rsidRPr="00011F8C">
        <w:rPr>
          <w:rFonts w:ascii="Times New Roman" w:hAnsi="Times New Roman" w:cs="Times New Roman"/>
          <w:sz w:val="26"/>
          <w:szCs w:val="26"/>
        </w:rPr>
        <w:t>при исполнении Контракта.</w:t>
      </w:r>
    </w:p>
    <w:p w:rsidR="004B386F" w:rsidRPr="00011F8C" w:rsidRDefault="004B386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6.2.8.</w:t>
      </w:r>
      <w:r w:rsidRPr="00011F8C">
        <w:rPr>
          <w:rFonts w:ascii="Times New Roman" w:hAnsi="Times New Roman" w:cs="Times New Roman"/>
          <w:sz w:val="26"/>
          <w:szCs w:val="26"/>
        </w:rPr>
        <w:tab/>
      </w:r>
      <w:r w:rsidRPr="00011F8C">
        <w:rPr>
          <w:rFonts w:ascii="Times New Roman" w:hAnsi="Times New Roman" w:cs="Times New Roman"/>
          <w:sz w:val="26"/>
          <w:szCs w:val="26"/>
          <w:lang w:eastAsia="ru-RU"/>
        </w:rPr>
        <w:t xml:space="preserve">Страховщик обязан </w:t>
      </w:r>
      <w:r w:rsidRPr="00011F8C">
        <w:rPr>
          <w:rFonts w:ascii="Times New Roman" w:hAnsi="Times New Roman" w:cs="Times New Roman"/>
          <w:sz w:val="26"/>
          <w:szCs w:val="26"/>
        </w:rPr>
        <w:t>представлять по запросу эксперта, экспертной организации дополнительные материалы, относящиеся к условиям исполнения Контракта.</w:t>
      </w:r>
    </w:p>
    <w:p w:rsidR="004B386F" w:rsidRPr="00011F8C" w:rsidRDefault="004B386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6.2.9.</w:t>
      </w:r>
      <w:r w:rsidRPr="00011F8C">
        <w:rPr>
          <w:rFonts w:ascii="Times New Roman" w:hAnsi="Times New Roman" w:cs="Times New Roman"/>
          <w:sz w:val="26"/>
          <w:szCs w:val="26"/>
        </w:rPr>
        <w:tab/>
      </w:r>
      <w:r w:rsidRPr="00011F8C">
        <w:rPr>
          <w:rFonts w:ascii="Times New Roman" w:hAnsi="Times New Roman" w:cs="Times New Roman"/>
          <w:sz w:val="26"/>
          <w:szCs w:val="26"/>
          <w:lang w:eastAsia="ru-RU"/>
        </w:rPr>
        <w:t xml:space="preserve">Страховщик обязан </w:t>
      </w:r>
      <w:r w:rsidRPr="00011F8C">
        <w:rPr>
          <w:rFonts w:ascii="Times New Roman" w:hAnsi="Times New Roman" w:cs="Times New Roman"/>
          <w:sz w:val="26"/>
          <w:szCs w:val="26"/>
        </w:rPr>
        <w:t>исполнять иные обязательства, предусмотренные действующим законодательством и Контрактом.</w:t>
      </w:r>
    </w:p>
    <w:p w:rsidR="00CC1594" w:rsidRPr="00011F8C" w:rsidRDefault="00CC1594" w:rsidP="00527048">
      <w:pPr>
        <w:tabs>
          <w:tab w:val="left" w:pos="180"/>
        </w:tabs>
        <w:spacing w:line="276" w:lineRule="auto"/>
        <w:ind w:firstLine="709"/>
        <w:jc w:val="both"/>
        <w:rPr>
          <w:rFonts w:ascii="Times New Roman" w:hAnsi="Times New Roman" w:cs="Times New Roman"/>
          <w:sz w:val="26"/>
          <w:szCs w:val="26"/>
          <w:lang w:eastAsia="ru-RU"/>
        </w:rPr>
      </w:pPr>
    </w:p>
    <w:p w:rsidR="009612C7" w:rsidRPr="00011F8C" w:rsidRDefault="009612C7" w:rsidP="00527048">
      <w:pPr>
        <w:spacing w:line="276" w:lineRule="auto"/>
        <w:rPr>
          <w:rFonts w:ascii="Times New Roman" w:hAnsi="Times New Roman" w:cs="Times New Roman"/>
          <w:b/>
          <w:sz w:val="26"/>
          <w:szCs w:val="26"/>
        </w:rPr>
      </w:pPr>
      <w:r w:rsidRPr="00011F8C">
        <w:rPr>
          <w:rFonts w:ascii="Times New Roman" w:hAnsi="Times New Roman" w:cs="Times New Roman"/>
          <w:b/>
          <w:sz w:val="26"/>
          <w:szCs w:val="26"/>
        </w:rPr>
        <w:t>7. Приемка оказанных услуг</w:t>
      </w:r>
    </w:p>
    <w:p w:rsidR="009612C7" w:rsidRPr="00011F8C" w:rsidRDefault="009612C7"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7.1.</w:t>
      </w:r>
      <w:r w:rsidRPr="00011F8C">
        <w:rPr>
          <w:rFonts w:ascii="Times New Roman" w:hAnsi="Times New Roman" w:cs="Times New Roman"/>
          <w:sz w:val="26"/>
          <w:szCs w:val="26"/>
          <w:lang w:eastAsia="ru-RU"/>
        </w:rPr>
        <w:tab/>
        <w:t>Приемка, экспертиза оказанных услуг осуществляется комиссионно, приемочной комиссией Страхователя в течение 5 (пяти) рабочих дней с момента предоставления</w:t>
      </w:r>
      <w:r w:rsidR="002E1EE6">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 xml:space="preserve">ей Страховщиком результатов исполнения </w:t>
      </w:r>
      <w:r w:rsidR="006C039B" w:rsidRPr="00011F8C">
        <w:rPr>
          <w:rFonts w:ascii="Times New Roman" w:hAnsi="Times New Roman" w:cs="Times New Roman"/>
          <w:sz w:val="26"/>
          <w:szCs w:val="26"/>
          <w:lang w:eastAsia="ru-RU"/>
        </w:rPr>
        <w:t>К</w:t>
      </w:r>
      <w:r w:rsidRPr="00011F8C">
        <w:rPr>
          <w:rFonts w:ascii="Times New Roman" w:hAnsi="Times New Roman" w:cs="Times New Roman"/>
          <w:sz w:val="26"/>
          <w:szCs w:val="26"/>
          <w:lang w:eastAsia="ru-RU"/>
        </w:rPr>
        <w:t>онтракта. В случае обнаружения недостатков в услуге при ее приемке, Страхователь в акте либо в ином документе, удостоверяющем приемку, оговаривает эти недостатки либо возможность последующего предъявления требования об их устранении. Срок документального оформления результатов исполнения государственного контракта на должен превышать</w:t>
      </w:r>
      <w:r w:rsidR="002E1EE6">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3 (трех) рабочих дней с даты окончания приёмки.</w:t>
      </w:r>
    </w:p>
    <w:p w:rsidR="009612C7" w:rsidRPr="00011F8C" w:rsidRDefault="009612C7"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7.2.</w:t>
      </w:r>
      <w:r w:rsidRPr="00011F8C">
        <w:rPr>
          <w:rFonts w:ascii="Times New Roman" w:hAnsi="Times New Roman" w:cs="Times New Roman"/>
          <w:sz w:val="26"/>
          <w:szCs w:val="26"/>
          <w:lang w:eastAsia="ru-RU"/>
        </w:rPr>
        <w:tab/>
        <w:t>Страховщик гарантирует надлежащее качество услуг.</w:t>
      </w:r>
    </w:p>
    <w:p w:rsidR="009612C7" w:rsidRPr="00011F8C" w:rsidRDefault="009612C7"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7.3.</w:t>
      </w:r>
      <w:r w:rsidRPr="00011F8C">
        <w:rPr>
          <w:rFonts w:ascii="Times New Roman" w:hAnsi="Times New Roman" w:cs="Times New Roman"/>
          <w:sz w:val="26"/>
          <w:szCs w:val="26"/>
          <w:lang w:eastAsia="ru-RU"/>
        </w:rPr>
        <w:tab/>
        <w:t xml:space="preserve">В случае не подписания акта приема-передачи оказанных услуг Страхователем, последний в течение пяти рабочих дней со дня получения акта, готовит мотивированный отказ и направляет его Страховщику. В случае составления Страхователем мотивированного отказа Стороны составляют двусторонний акт с перечнем необходимых доработок и сроков их исполнения. Срок документального оформления мотивированного отказа не должен превышать 3 (трёх) рабочих дней с даты окончания приёмки. </w:t>
      </w:r>
    </w:p>
    <w:p w:rsidR="009612C7" w:rsidRPr="00011F8C" w:rsidRDefault="009612C7"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7.4.</w:t>
      </w:r>
      <w:r w:rsidRPr="00011F8C">
        <w:rPr>
          <w:rFonts w:ascii="Times New Roman" w:hAnsi="Times New Roman" w:cs="Times New Roman"/>
          <w:sz w:val="26"/>
          <w:szCs w:val="26"/>
          <w:lang w:eastAsia="ru-RU"/>
        </w:rPr>
        <w:tab/>
        <w:t>Страхователь, обнаруживший недостатки в услуге при ее приемке, вправе ссылаться на них в случаях,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 Страхователь, принявший услугу без проверки, лишается права ссылаться на недостатки услуг, которые могли быть установлены при обычном способе ее приемки (явные недостатки).</w:t>
      </w:r>
    </w:p>
    <w:p w:rsidR="009612C7" w:rsidRPr="00011F8C" w:rsidRDefault="009612C7"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7.5.</w:t>
      </w:r>
      <w:r w:rsidRPr="00011F8C">
        <w:rPr>
          <w:rFonts w:ascii="Times New Roman" w:hAnsi="Times New Roman" w:cs="Times New Roman"/>
          <w:sz w:val="26"/>
          <w:szCs w:val="26"/>
          <w:lang w:eastAsia="ru-RU"/>
        </w:rPr>
        <w:tab/>
        <w:t>Услуги считаются принятыми с момента подписания сторонами акта приема-передачи оказанных услуг</w:t>
      </w:r>
      <w:r w:rsidR="00CC1594" w:rsidRPr="00011F8C">
        <w:rPr>
          <w:rFonts w:ascii="Times New Roman" w:hAnsi="Times New Roman" w:cs="Times New Roman"/>
          <w:sz w:val="26"/>
          <w:szCs w:val="26"/>
          <w:lang w:eastAsia="ru-RU"/>
        </w:rPr>
        <w:t>.</w:t>
      </w:r>
    </w:p>
    <w:p w:rsidR="009612C7" w:rsidRPr="00011F8C" w:rsidRDefault="009612C7"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lastRenderedPageBreak/>
        <w:t>7.6.</w:t>
      </w:r>
      <w:r w:rsidRPr="00011F8C">
        <w:rPr>
          <w:rFonts w:ascii="Times New Roman" w:hAnsi="Times New Roman" w:cs="Times New Roman"/>
          <w:sz w:val="26"/>
          <w:szCs w:val="26"/>
          <w:lang w:eastAsia="ru-RU"/>
        </w:rPr>
        <w:tab/>
        <w:t xml:space="preserve">Для проверки соответствия качества оказываемых услуг требованиям, установленным настоящим </w:t>
      </w:r>
      <w:r w:rsidR="006C039B" w:rsidRPr="00011F8C">
        <w:rPr>
          <w:rFonts w:ascii="Times New Roman" w:hAnsi="Times New Roman" w:cs="Times New Roman"/>
          <w:sz w:val="26"/>
          <w:szCs w:val="26"/>
          <w:lang w:eastAsia="ru-RU"/>
        </w:rPr>
        <w:t>К</w:t>
      </w:r>
      <w:r w:rsidRPr="00011F8C">
        <w:rPr>
          <w:rFonts w:ascii="Times New Roman" w:hAnsi="Times New Roman" w:cs="Times New Roman"/>
          <w:sz w:val="26"/>
          <w:szCs w:val="26"/>
          <w:lang w:eastAsia="ru-RU"/>
        </w:rPr>
        <w:t>онтрактом, Страхователь вправе привлекать независимых экспертов, выбор которых осуществляется в соответствии с действующим законодательством.</w:t>
      </w:r>
    </w:p>
    <w:p w:rsidR="00CC1594" w:rsidRPr="00011F8C" w:rsidRDefault="00CC1594" w:rsidP="00527048">
      <w:pPr>
        <w:tabs>
          <w:tab w:val="left" w:pos="180"/>
        </w:tabs>
        <w:spacing w:line="276" w:lineRule="auto"/>
        <w:ind w:firstLine="709"/>
        <w:jc w:val="both"/>
        <w:rPr>
          <w:rFonts w:ascii="Times New Roman" w:hAnsi="Times New Roman" w:cs="Times New Roman"/>
          <w:sz w:val="26"/>
          <w:szCs w:val="26"/>
        </w:rPr>
      </w:pPr>
    </w:p>
    <w:p w:rsidR="009A2E13" w:rsidRPr="00011F8C" w:rsidRDefault="009A2E13" w:rsidP="00527048">
      <w:pPr>
        <w:spacing w:line="276" w:lineRule="auto"/>
        <w:rPr>
          <w:rFonts w:ascii="Times New Roman" w:hAnsi="Times New Roman" w:cs="Times New Roman"/>
          <w:b/>
          <w:sz w:val="26"/>
          <w:szCs w:val="26"/>
        </w:rPr>
      </w:pPr>
      <w:r w:rsidRPr="00011F8C">
        <w:rPr>
          <w:rFonts w:ascii="Times New Roman" w:hAnsi="Times New Roman" w:cs="Times New Roman"/>
          <w:b/>
          <w:sz w:val="26"/>
          <w:szCs w:val="26"/>
        </w:rPr>
        <w:t>8. Взаимоотношения сторон при наступлении страхового случая</w:t>
      </w:r>
    </w:p>
    <w:p w:rsidR="009A2E13" w:rsidRPr="00011F8C" w:rsidRDefault="009A2E1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8.1.</w:t>
      </w:r>
      <w:r w:rsidRPr="00011F8C">
        <w:rPr>
          <w:rFonts w:ascii="Times New Roman" w:hAnsi="Times New Roman" w:cs="Times New Roman"/>
          <w:sz w:val="26"/>
          <w:szCs w:val="26"/>
          <w:lang w:eastAsia="ru-RU"/>
        </w:rPr>
        <w:tab/>
        <w:t>При наступлении страхового случая с транспортным средством Страхователя (дорожно-транспортного происшествия) водители-участники происшествия должны принять меры и исполнить обязанности, предусмотренные Правилами дорожного движения РФ, утвержденные Постановлением Совета Министров – Правительства РФ от 23.10.1993 №1090, а также принять необходимые в сложившихся обстоятельствах меры с целью уменьшения возможных убытков от происшествия, запи</w:t>
      </w:r>
      <w:r w:rsidR="003466CE" w:rsidRPr="00011F8C">
        <w:rPr>
          <w:rFonts w:ascii="Times New Roman" w:hAnsi="Times New Roman" w:cs="Times New Roman"/>
          <w:sz w:val="26"/>
          <w:szCs w:val="26"/>
          <w:lang w:eastAsia="ru-RU"/>
        </w:rPr>
        <w:t>сать фамилии и адреса очевидцев</w:t>
      </w:r>
      <w:r w:rsidR="002E1EE6">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и указать их в извещении о ДТП, принять меры по оформлению документов о происшествии в соответствии с Правилами ОСАГО.</w:t>
      </w:r>
    </w:p>
    <w:p w:rsidR="009A2E13" w:rsidRPr="00011F8C" w:rsidRDefault="003466CE"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8.2.</w:t>
      </w:r>
      <w:r w:rsidRPr="00011F8C">
        <w:rPr>
          <w:rFonts w:ascii="Times New Roman" w:hAnsi="Times New Roman" w:cs="Times New Roman"/>
          <w:sz w:val="26"/>
          <w:szCs w:val="26"/>
          <w:lang w:eastAsia="ru-RU"/>
        </w:rPr>
        <w:tab/>
      </w:r>
      <w:r w:rsidR="009A2E13" w:rsidRPr="00011F8C">
        <w:rPr>
          <w:rFonts w:ascii="Times New Roman" w:hAnsi="Times New Roman" w:cs="Times New Roman"/>
          <w:sz w:val="26"/>
          <w:szCs w:val="26"/>
          <w:lang w:eastAsia="ru-RU"/>
        </w:rPr>
        <w:t>Водитель – участник дорожно-транспортного происшествия, обязан сообщить другим участникам дорожно-транспортного происшествия, намеренным предъявить требование о возмещении вреда, сведения о контракте обязательного страхования, в том числе номер страхового полиса обязательного страхован</w:t>
      </w:r>
      <w:r w:rsidRPr="00011F8C">
        <w:rPr>
          <w:rFonts w:ascii="Times New Roman" w:hAnsi="Times New Roman" w:cs="Times New Roman"/>
          <w:sz w:val="26"/>
          <w:szCs w:val="26"/>
          <w:lang w:eastAsia="ru-RU"/>
        </w:rPr>
        <w:t>ия, а также наименование, адрес</w:t>
      </w:r>
      <w:r w:rsidR="002E1EE6">
        <w:rPr>
          <w:rFonts w:ascii="Times New Roman" w:hAnsi="Times New Roman" w:cs="Times New Roman"/>
          <w:sz w:val="26"/>
          <w:szCs w:val="26"/>
          <w:lang w:eastAsia="ru-RU"/>
        </w:rPr>
        <w:t xml:space="preserve"> </w:t>
      </w:r>
      <w:r w:rsidR="009A2E13" w:rsidRPr="00011F8C">
        <w:rPr>
          <w:rFonts w:ascii="Times New Roman" w:hAnsi="Times New Roman" w:cs="Times New Roman"/>
          <w:sz w:val="26"/>
          <w:szCs w:val="26"/>
          <w:lang w:eastAsia="ru-RU"/>
        </w:rPr>
        <w:t>и телефон Страховщика.</w:t>
      </w:r>
    </w:p>
    <w:p w:rsidR="009A2E13" w:rsidRPr="00011F8C" w:rsidRDefault="003466CE"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8.3.</w:t>
      </w:r>
      <w:r w:rsidRPr="00011F8C">
        <w:rPr>
          <w:rFonts w:ascii="Times New Roman" w:hAnsi="Times New Roman" w:cs="Times New Roman"/>
          <w:sz w:val="26"/>
          <w:szCs w:val="26"/>
          <w:lang w:eastAsia="ru-RU"/>
        </w:rPr>
        <w:tab/>
      </w:r>
      <w:r w:rsidR="009A2E13" w:rsidRPr="00011F8C">
        <w:rPr>
          <w:rFonts w:ascii="Times New Roman" w:hAnsi="Times New Roman" w:cs="Times New Roman"/>
          <w:sz w:val="26"/>
          <w:szCs w:val="26"/>
          <w:lang w:eastAsia="ru-RU"/>
        </w:rPr>
        <w:t>Водители транспортных средств, причастные к дорожно-транспортному происшествию</w:t>
      </w:r>
      <w:r w:rsidRPr="00011F8C">
        <w:rPr>
          <w:rFonts w:ascii="Times New Roman" w:hAnsi="Times New Roman" w:cs="Times New Roman"/>
          <w:sz w:val="26"/>
          <w:szCs w:val="26"/>
          <w:lang w:eastAsia="ru-RU"/>
        </w:rPr>
        <w:t>,</w:t>
      </w:r>
      <w:r w:rsidR="009A2E13" w:rsidRPr="00011F8C">
        <w:rPr>
          <w:rFonts w:ascii="Times New Roman" w:hAnsi="Times New Roman" w:cs="Times New Roman"/>
          <w:sz w:val="26"/>
          <w:szCs w:val="26"/>
          <w:lang w:eastAsia="ru-RU"/>
        </w:rPr>
        <w:t xml:space="preserve"> обязаны заполнить бланки извещения о дорожно-транспортном происшествии, выданные страховщиками, независимо от оформления документов прибывшими на место дорожно-транспортном про</w:t>
      </w:r>
      <w:r w:rsidRPr="00011F8C">
        <w:rPr>
          <w:rFonts w:ascii="Times New Roman" w:hAnsi="Times New Roman" w:cs="Times New Roman"/>
          <w:sz w:val="26"/>
          <w:szCs w:val="26"/>
          <w:lang w:eastAsia="ru-RU"/>
        </w:rPr>
        <w:t>исшествия сотрудниками полиции.</w:t>
      </w:r>
      <w:r w:rsidRPr="00011F8C">
        <w:rPr>
          <w:rFonts w:ascii="Times New Roman" w:hAnsi="Times New Roman" w:cs="Times New Roman"/>
          <w:sz w:val="26"/>
          <w:szCs w:val="26"/>
          <w:lang w:eastAsia="ru-RU"/>
        </w:rPr>
        <w:br/>
      </w:r>
      <w:r w:rsidR="009A2E13" w:rsidRPr="00011F8C">
        <w:rPr>
          <w:rFonts w:ascii="Times New Roman" w:hAnsi="Times New Roman" w:cs="Times New Roman"/>
          <w:sz w:val="26"/>
          <w:szCs w:val="26"/>
          <w:lang w:eastAsia="ru-RU"/>
        </w:rPr>
        <w:t xml:space="preserve">В случае причинения вреда потерпевшим водитель должен сообщить об </w:t>
      </w:r>
      <w:r w:rsidRPr="00011F8C">
        <w:rPr>
          <w:rFonts w:ascii="Times New Roman" w:hAnsi="Times New Roman" w:cs="Times New Roman"/>
          <w:sz w:val="26"/>
          <w:szCs w:val="26"/>
          <w:lang w:eastAsia="ru-RU"/>
        </w:rPr>
        <w:t>этом Страховщику</w:t>
      </w:r>
      <w:r w:rsidR="002E1EE6">
        <w:rPr>
          <w:rFonts w:ascii="Times New Roman" w:hAnsi="Times New Roman" w:cs="Times New Roman"/>
          <w:sz w:val="26"/>
          <w:szCs w:val="26"/>
          <w:lang w:eastAsia="ru-RU"/>
        </w:rPr>
        <w:t xml:space="preserve"> </w:t>
      </w:r>
      <w:r w:rsidR="009A2E13" w:rsidRPr="00011F8C">
        <w:rPr>
          <w:rFonts w:ascii="Times New Roman" w:hAnsi="Times New Roman" w:cs="Times New Roman"/>
          <w:sz w:val="26"/>
          <w:szCs w:val="26"/>
          <w:lang w:eastAsia="ru-RU"/>
        </w:rPr>
        <w:t>в порядке и в сроки, установленные Правилами обязательного страхования гражданской ответственности владельцев транспортных средств.</w:t>
      </w:r>
    </w:p>
    <w:p w:rsidR="009A2E13" w:rsidRPr="00011F8C" w:rsidRDefault="009A2E1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8.4</w:t>
      </w:r>
      <w:r w:rsidR="003466CE" w:rsidRPr="00011F8C">
        <w:rPr>
          <w:rFonts w:ascii="Times New Roman" w:hAnsi="Times New Roman" w:cs="Times New Roman"/>
          <w:sz w:val="26"/>
          <w:szCs w:val="26"/>
          <w:lang w:eastAsia="ru-RU"/>
        </w:rPr>
        <w:t>.</w:t>
      </w:r>
      <w:r w:rsidR="003466CE"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Заполненные водителями-участниками дорожно-транспортного происшествия извещения о дорожно-транспортном происшест</w:t>
      </w:r>
      <w:r w:rsidR="003466CE" w:rsidRPr="00011F8C">
        <w:rPr>
          <w:rFonts w:ascii="Times New Roman" w:hAnsi="Times New Roman" w:cs="Times New Roman"/>
          <w:sz w:val="26"/>
          <w:szCs w:val="26"/>
          <w:lang w:eastAsia="ru-RU"/>
        </w:rPr>
        <w:t>вии, оформленные в соответствии</w:t>
      </w:r>
      <w:r w:rsidR="002E1EE6">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 xml:space="preserve">с Правилами ОСАГО, должны быть в кратчайший срок, но не позднее 15 </w:t>
      </w:r>
      <w:r w:rsidR="003466CE" w:rsidRPr="00011F8C">
        <w:rPr>
          <w:rFonts w:ascii="Times New Roman" w:hAnsi="Times New Roman" w:cs="Times New Roman"/>
          <w:sz w:val="26"/>
          <w:szCs w:val="26"/>
          <w:lang w:eastAsia="ru-RU"/>
        </w:rPr>
        <w:t xml:space="preserve">(пятнадцати) </w:t>
      </w:r>
      <w:r w:rsidRPr="00011F8C">
        <w:rPr>
          <w:rFonts w:ascii="Times New Roman" w:hAnsi="Times New Roman" w:cs="Times New Roman"/>
          <w:sz w:val="26"/>
          <w:szCs w:val="26"/>
          <w:lang w:eastAsia="ru-RU"/>
        </w:rPr>
        <w:t>рабочих дней после дорожно-транспортного происшествия вручены или направлены любым способом, обеспечивающим подтверждение отправки, Страховщику или представителю Страховщика в субъекте Российской Федерации, на территории которого произошло дорожно-транспортное происшествие.</w:t>
      </w:r>
    </w:p>
    <w:p w:rsidR="009A2E13" w:rsidRPr="00011F8C" w:rsidRDefault="009A2E1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8.5</w:t>
      </w:r>
      <w:r w:rsidR="003466CE" w:rsidRPr="00011F8C">
        <w:rPr>
          <w:rFonts w:ascii="Times New Roman" w:hAnsi="Times New Roman" w:cs="Times New Roman"/>
          <w:sz w:val="26"/>
          <w:szCs w:val="26"/>
          <w:lang w:eastAsia="ru-RU"/>
        </w:rPr>
        <w:t>.</w:t>
      </w:r>
      <w:r w:rsidR="003466CE"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Страховщик обязан провести</w:t>
      </w:r>
      <w:r w:rsidR="003466CE" w:rsidRPr="00011F8C">
        <w:rPr>
          <w:rFonts w:ascii="Times New Roman" w:hAnsi="Times New Roman" w:cs="Times New Roman"/>
          <w:sz w:val="26"/>
          <w:szCs w:val="26"/>
          <w:lang w:eastAsia="ru-RU"/>
        </w:rPr>
        <w:t xml:space="preserve"> осмотр поврежденного имущества</w:t>
      </w:r>
      <w:r w:rsidR="003466CE" w:rsidRPr="00011F8C">
        <w:rPr>
          <w:rFonts w:ascii="Times New Roman" w:hAnsi="Times New Roman" w:cs="Times New Roman"/>
          <w:sz w:val="26"/>
          <w:szCs w:val="26"/>
          <w:lang w:eastAsia="ru-RU"/>
        </w:rPr>
        <w:br/>
      </w:r>
      <w:r w:rsidRPr="00011F8C">
        <w:rPr>
          <w:rFonts w:ascii="Times New Roman" w:hAnsi="Times New Roman" w:cs="Times New Roman"/>
          <w:sz w:val="26"/>
          <w:szCs w:val="26"/>
          <w:lang w:eastAsia="ru-RU"/>
        </w:rPr>
        <w:t>и (или) организовать независимую экспертизу (оценку) путем выдачи</w:t>
      </w:r>
      <w:r w:rsidR="003466CE" w:rsidRPr="00011F8C">
        <w:rPr>
          <w:rFonts w:ascii="Times New Roman" w:hAnsi="Times New Roman" w:cs="Times New Roman"/>
          <w:sz w:val="26"/>
          <w:szCs w:val="26"/>
          <w:lang w:eastAsia="ru-RU"/>
        </w:rPr>
        <w:t xml:space="preserve"> направления</w:t>
      </w:r>
      <w:r w:rsidR="003466CE" w:rsidRPr="00011F8C">
        <w:rPr>
          <w:rFonts w:ascii="Times New Roman" w:hAnsi="Times New Roman" w:cs="Times New Roman"/>
          <w:sz w:val="26"/>
          <w:szCs w:val="26"/>
          <w:lang w:eastAsia="ru-RU"/>
        </w:rPr>
        <w:br/>
      </w:r>
      <w:r w:rsidRPr="00011F8C">
        <w:rPr>
          <w:rFonts w:ascii="Times New Roman" w:hAnsi="Times New Roman" w:cs="Times New Roman"/>
          <w:sz w:val="26"/>
          <w:szCs w:val="26"/>
          <w:lang w:eastAsia="ru-RU"/>
        </w:rPr>
        <w:t>на экспертизу (оценку) в срок не более 5 (пяти</w:t>
      </w:r>
      <w:r w:rsidR="003466CE" w:rsidRPr="00011F8C">
        <w:rPr>
          <w:rFonts w:ascii="Times New Roman" w:hAnsi="Times New Roman" w:cs="Times New Roman"/>
          <w:sz w:val="26"/>
          <w:szCs w:val="26"/>
          <w:lang w:eastAsia="ru-RU"/>
        </w:rPr>
        <w:t>) рабочих дней с даты получения</w:t>
      </w:r>
      <w:r w:rsidR="003466CE" w:rsidRPr="00011F8C">
        <w:rPr>
          <w:rFonts w:ascii="Times New Roman" w:hAnsi="Times New Roman" w:cs="Times New Roman"/>
          <w:sz w:val="26"/>
          <w:szCs w:val="26"/>
          <w:lang w:eastAsia="ru-RU"/>
        </w:rPr>
        <w:br/>
      </w:r>
      <w:r w:rsidRPr="00011F8C">
        <w:rPr>
          <w:rFonts w:ascii="Times New Roman" w:hAnsi="Times New Roman" w:cs="Times New Roman"/>
          <w:sz w:val="26"/>
          <w:szCs w:val="26"/>
          <w:lang w:eastAsia="ru-RU"/>
        </w:rPr>
        <w:t>от потерпевшего заявления о страховом возмещении документов, предусмотренных Правилами ОСАГО.</w:t>
      </w:r>
    </w:p>
    <w:p w:rsidR="009A2E13" w:rsidRPr="00011F8C" w:rsidRDefault="009A2E13"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8.6</w:t>
      </w:r>
      <w:r w:rsidR="003466CE" w:rsidRPr="00011F8C">
        <w:rPr>
          <w:rFonts w:ascii="Times New Roman" w:hAnsi="Times New Roman" w:cs="Times New Roman"/>
          <w:sz w:val="26"/>
          <w:szCs w:val="26"/>
          <w:lang w:eastAsia="ru-RU"/>
        </w:rPr>
        <w:t>.</w:t>
      </w:r>
      <w:r w:rsidR="003466CE"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 xml:space="preserve">Страховщик обязан рассмотреть заявление потерпевшего о страховом возмещении и предусмотренные Правилами ОСАГО документы в течение 30 </w:t>
      </w:r>
      <w:r w:rsidR="003466CE" w:rsidRPr="00011F8C">
        <w:rPr>
          <w:rFonts w:ascii="Times New Roman" w:hAnsi="Times New Roman" w:cs="Times New Roman"/>
          <w:sz w:val="26"/>
          <w:szCs w:val="26"/>
          <w:lang w:eastAsia="ru-RU"/>
        </w:rPr>
        <w:t xml:space="preserve">(тридцати) </w:t>
      </w:r>
      <w:r w:rsidRPr="00011F8C">
        <w:rPr>
          <w:rFonts w:ascii="Times New Roman" w:hAnsi="Times New Roman" w:cs="Times New Roman"/>
          <w:sz w:val="26"/>
          <w:szCs w:val="26"/>
          <w:lang w:eastAsia="ru-RU"/>
        </w:rPr>
        <w:t xml:space="preserve">дней с даты их получения. В течение указанного срока </w:t>
      </w:r>
      <w:r w:rsidR="003466CE" w:rsidRPr="00011F8C">
        <w:rPr>
          <w:rFonts w:ascii="Times New Roman" w:hAnsi="Times New Roman" w:cs="Times New Roman"/>
          <w:sz w:val="26"/>
          <w:szCs w:val="26"/>
          <w:lang w:eastAsia="ru-RU"/>
        </w:rPr>
        <w:t xml:space="preserve">Страховщик обязан </w:t>
      </w:r>
      <w:r w:rsidR="003466CE" w:rsidRPr="00011F8C">
        <w:rPr>
          <w:rFonts w:ascii="Times New Roman" w:hAnsi="Times New Roman" w:cs="Times New Roman"/>
          <w:sz w:val="26"/>
          <w:szCs w:val="26"/>
          <w:lang w:eastAsia="ru-RU"/>
        </w:rPr>
        <w:lastRenderedPageBreak/>
        <w:t>составить акт</w:t>
      </w:r>
      <w:r w:rsidR="00A76343">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о страховом случае, на основании его принять решение об осуществлении страховой выплаты потерпевшему, осуществить страховую выплату либо направить в письменном виде извещение о полном или частичном отказе в страховом возмещении с указанием причин отказа.</w:t>
      </w:r>
    </w:p>
    <w:p w:rsidR="00CC1594" w:rsidRPr="00011F8C" w:rsidRDefault="00CC1594" w:rsidP="00527048">
      <w:pPr>
        <w:tabs>
          <w:tab w:val="left" w:pos="180"/>
        </w:tabs>
        <w:spacing w:line="276" w:lineRule="auto"/>
        <w:ind w:firstLine="709"/>
        <w:jc w:val="both"/>
        <w:rPr>
          <w:rFonts w:ascii="Times New Roman" w:hAnsi="Times New Roman" w:cs="Times New Roman"/>
          <w:sz w:val="26"/>
          <w:szCs w:val="26"/>
        </w:rPr>
      </w:pPr>
    </w:p>
    <w:p w:rsidR="008F53D2" w:rsidRPr="00011F8C" w:rsidRDefault="008F53D2" w:rsidP="00527048">
      <w:pPr>
        <w:spacing w:line="276" w:lineRule="auto"/>
        <w:rPr>
          <w:rFonts w:ascii="Times New Roman" w:hAnsi="Times New Roman" w:cs="Times New Roman"/>
          <w:b/>
          <w:sz w:val="26"/>
          <w:szCs w:val="26"/>
        </w:rPr>
      </w:pPr>
      <w:r w:rsidRPr="00011F8C">
        <w:rPr>
          <w:rFonts w:ascii="Times New Roman" w:hAnsi="Times New Roman" w:cs="Times New Roman"/>
          <w:b/>
          <w:sz w:val="26"/>
          <w:szCs w:val="26"/>
        </w:rPr>
        <w:t>9. Ответственность сторон</w:t>
      </w:r>
    </w:p>
    <w:p w:rsidR="008F53D2" w:rsidRPr="00011F8C" w:rsidRDefault="008F53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9.1.</w:t>
      </w:r>
      <w:r w:rsidRPr="00011F8C">
        <w:rPr>
          <w:rFonts w:ascii="Times New Roman" w:hAnsi="Times New Roman" w:cs="Times New Roman"/>
          <w:sz w:val="26"/>
          <w:szCs w:val="26"/>
          <w:lang w:eastAsia="ru-RU"/>
        </w:rPr>
        <w:tab/>
        <w:t>За неисполнение или ненадлежащее исполнение своих обязательств</w:t>
      </w:r>
      <w:r w:rsidRPr="00011F8C">
        <w:rPr>
          <w:rFonts w:ascii="Times New Roman" w:hAnsi="Times New Roman" w:cs="Times New Roman"/>
          <w:sz w:val="26"/>
          <w:szCs w:val="26"/>
          <w:lang w:eastAsia="ru-RU"/>
        </w:rPr>
        <w:br/>
        <w:t xml:space="preserve">по настоящему контракту Стороны несут ответственность в соответствии с постановлением Правительства РФ от 30.08.2017 № 1042, Федеральным законом «Об обязательном страховании гражданской ответственности владельцев транспортных средств» от 25.04.2002 № 40-ФЗ и действующим </w:t>
      </w:r>
      <w:hyperlink r:id="rId10" w:history="1">
        <w:r w:rsidRPr="002E1EE6">
          <w:rPr>
            <w:rFonts w:ascii="Times New Roman" w:hAnsi="Times New Roman" w:cs="Times New Roman"/>
            <w:sz w:val="26"/>
            <w:szCs w:val="26"/>
            <w:lang w:eastAsia="ru-RU"/>
          </w:rPr>
          <w:t>законодательством</w:t>
        </w:r>
      </w:hyperlink>
      <w:r w:rsidRPr="00011F8C">
        <w:rPr>
          <w:rFonts w:ascii="Times New Roman" w:hAnsi="Times New Roman" w:cs="Times New Roman"/>
          <w:sz w:val="26"/>
          <w:szCs w:val="26"/>
          <w:lang w:eastAsia="ru-RU"/>
        </w:rPr>
        <w:t xml:space="preserve"> Российской Федерации.</w:t>
      </w:r>
    </w:p>
    <w:p w:rsidR="008F53D2" w:rsidRPr="00011F8C" w:rsidRDefault="008F53D2"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9.2.</w:t>
      </w:r>
      <w:r w:rsidRPr="00011F8C">
        <w:rPr>
          <w:rFonts w:ascii="Times New Roman" w:hAnsi="Times New Roman" w:cs="Times New Roman"/>
          <w:sz w:val="26"/>
          <w:szCs w:val="26"/>
          <w:lang w:eastAsia="ru-RU"/>
        </w:rPr>
        <w:tab/>
        <w:t xml:space="preserve">При несоблюдении срока осуществления страховой выплаты или срока выдачи потерпевшему направления на ремонт транспортного средства </w:t>
      </w:r>
      <w:r w:rsidR="008E1D5D" w:rsidRPr="00011F8C">
        <w:rPr>
          <w:rFonts w:ascii="Times New Roman" w:hAnsi="Times New Roman" w:cs="Times New Roman"/>
          <w:sz w:val="26"/>
          <w:szCs w:val="26"/>
          <w:lang w:eastAsia="ru-RU"/>
        </w:rPr>
        <w:t>Страховщик</w:t>
      </w:r>
      <w:r w:rsidRPr="00011F8C">
        <w:rPr>
          <w:rFonts w:ascii="Times New Roman" w:hAnsi="Times New Roman" w:cs="Times New Roman"/>
          <w:sz w:val="26"/>
          <w:szCs w:val="26"/>
          <w:lang w:eastAsia="ru-RU"/>
        </w:rPr>
        <w:t xml:space="preserve"> за каждый день просрочки уплачивает потерпевшему неустойку (</w:t>
      </w:r>
      <w:r w:rsidR="00B25221" w:rsidRPr="00011F8C">
        <w:rPr>
          <w:rFonts w:ascii="Times New Roman" w:hAnsi="Times New Roman" w:cs="Times New Roman"/>
          <w:sz w:val="26"/>
          <w:szCs w:val="26"/>
          <w:lang w:eastAsia="ru-RU"/>
        </w:rPr>
        <w:t>пеню) в размере одного процента</w:t>
      </w:r>
      <w:r w:rsidR="00690A58">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от определенного в соответствии с Законом №40-ФЗ (</w:t>
      </w:r>
      <w:hyperlink r:id="rId11" w:history="1">
        <w:r w:rsidRPr="00011F8C">
          <w:rPr>
            <w:rFonts w:ascii="Times New Roman" w:hAnsi="Times New Roman" w:cs="Times New Roman"/>
            <w:sz w:val="26"/>
            <w:szCs w:val="26"/>
            <w:lang w:eastAsia="ru-RU"/>
          </w:rPr>
          <w:t>ч. 21 ст. 12</w:t>
        </w:r>
      </w:hyperlink>
      <w:r w:rsidRPr="00011F8C">
        <w:rPr>
          <w:rFonts w:ascii="Times New Roman" w:hAnsi="Times New Roman" w:cs="Times New Roman"/>
          <w:sz w:val="26"/>
          <w:szCs w:val="26"/>
          <w:lang w:eastAsia="ru-RU"/>
        </w:rPr>
        <w:t>) размера страхового возмещения по виду причиненного вреда каждому потерпевшему.</w:t>
      </w:r>
    </w:p>
    <w:p w:rsidR="008F53D2" w:rsidRPr="00011F8C" w:rsidRDefault="00B25221"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9.3.</w:t>
      </w:r>
      <w:r w:rsidRPr="00011F8C">
        <w:rPr>
          <w:rFonts w:ascii="Times New Roman" w:hAnsi="Times New Roman" w:cs="Times New Roman"/>
          <w:sz w:val="26"/>
          <w:szCs w:val="26"/>
          <w:lang w:eastAsia="ru-RU"/>
        </w:rPr>
        <w:tab/>
      </w:r>
      <w:r w:rsidR="008F53D2" w:rsidRPr="00011F8C">
        <w:rPr>
          <w:rFonts w:ascii="Times New Roman" w:hAnsi="Times New Roman" w:cs="Times New Roman"/>
          <w:sz w:val="26"/>
          <w:szCs w:val="26"/>
          <w:lang w:eastAsia="ru-RU"/>
        </w:rPr>
        <w:t>В случае нарушения установленного срока проведения восстановительного ремонта поврежденного транспортного средства или сро</w:t>
      </w:r>
      <w:r w:rsidRPr="00011F8C">
        <w:rPr>
          <w:rFonts w:ascii="Times New Roman" w:hAnsi="Times New Roman" w:cs="Times New Roman"/>
          <w:sz w:val="26"/>
          <w:szCs w:val="26"/>
          <w:lang w:eastAsia="ru-RU"/>
        </w:rPr>
        <w:t>ка, согласованного Страховщиком</w:t>
      </w:r>
      <w:r w:rsidR="002E1EE6">
        <w:rPr>
          <w:rFonts w:ascii="Times New Roman" w:hAnsi="Times New Roman" w:cs="Times New Roman"/>
          <w:sz w:val="26"/>
          <w:szCs w:val="26"/>
          <w:lang w:eastAsia="ru-RU"/>
        </w:rPr>
        <w:t xml:space="preserve"> </w:t>
      </w:r>
      <w:r w:rsidR="008F53D2" w:rsidRPr="00011F8C">
        <w:rPr>
          <w:rFonts w:ascii="Times New Roman" w:hAnsi="Times New Roman" w:cs="Times New Roman"/>
          <w:sz w:val="26"/>
          <w:szCs w:val="26"/>
          <w:lang w:eastAsia="ru-RU"/>
        </w:rPr>
        <w:t>и потерпевшим и превышающего установленный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w:t>
      </w:r>
      <w:r w:rsidR="002E1EE6">
        <w:rPr>
          <w:rFonts w:ascii="Times New Roman" w:hAnsi="Times New Roman" w:cs="Times New Roman"/>
          <w:sz w:val="26"/>
          <w:szCs w:val="26"/>
          <w:lang w:eastAsia="ru-RU"/>
        </w:rPr>
        <w:t xml:space="preserve"> </w:t>
      </w:r>
      <w:r w:rsidR="008F53D2" w:rsidRPr="00011F8C">
        <w:rPr>
          <w:rFonts w:ascii="Times New Roman" w:hAnsi="Times New Roman" w:cs="Times New Roman"/>
          <w:sz w:val="26"/>
          <w:szCs w:val="26"/>
          <w:lang w:eastAsia="ru-RU"/>
        </w:rPr>
        <w:t>в соответствии с Законом №40-ФЗ суммы страхового возмещения, но не более суммы такого возмещения.</w:t>
      </w:r>
    </w:p>
    <w:p w:rsidR="008F53D2" w:rsidRPr="00011F8C" w:rsidRDefault="00B25221" w:rsidP="00527048">
      <w:pPr>
        <w:tabs>
          <w:tab w:val="left" w:pos="180"/>
        </w:tabs>
        <w:spacing w:line="276" w:lineRule="auto"/>
        <w:ind w:firstLine="709"/>
        <w:jc w:val="both"/>
        <w:rPr>
          <w:rFonts w:ascii="Times New Roman" w:hAnsi="Times New Roman" w:cs="Times New Roman"/>
          <w:sz w:val="26"/>
          <w:szCs w:val="26"/>
          <w:lang w:eastAsia="ru-RU"/>
        </w:rPr>
      </w:pPr>
      <w:bookmarkStart w:id="5" w:name="sub_10213"/>
      <w:r w:rsidRPr="00011F8C">
        <w:rPr>
          <w:rFonts w:ascii="Times New Roman" w:hAnsi="Times New Roman" w:cs="Times New Roman"/>
          <w:sz w:val="26"/>
          <w:szCs w:val="26"/>
          <w:lang w:eastAsia="ru-RU"/>
        </w:rPr>
        <w:t>9.4.</w:t>
      </w:r>
      <w:r w:rsidRPr="00011F8C">
        <w:rPr>
          <w:rFonts w:ascii="Times New Roman" w:hAnsi="Times New Roman" w:cs="Times New Roman"/>
          <w:sz w:val="26"/>
          <w:szCs w:val="26"/>
          <w:lang w:eastAsia="ru-RU"/>
        </w:rPr>
        <w:tab/>
      </w:r>
      <w:r w:rsidR="008F53D2" w:rsidRPr="00011F8C">
        <w:rPr>
          <w:rFonts w:ascii="Times New Roman" w:hAnsi="Times New Roman" w:cs="Times New Roman"/>
          <w:sz w:val="26"/>
          <w:szCs w:val="26"/>
          <w:lang w:eastAsia="ru-RU"/>
        </w:rPr>
        <w:t>При несоблюдении срока направления поте</w:t>
      </w:r>
      <w:r w:rsidRPr="00011F8C">
        <w:rPr>
          <w:rFonts w:ascii="Times New Roman" w:hAnsi="Times New Roman" w:cs="Times New Roman"/>
          <w:sz w:val="26"/>
          <w:szCs w:val="26"/>
          <w:lang w:eastAsia="ru-RU"/>
        </w:rPr>
        <w:t>рпевшему мотивированного отказа</w:t>
      </w:r>
      <w:r w:rsidR="008F53D2" w:rsidRPr="00011F8C">
        <w:rPr>
          <w:rFonts w:ascii="Times New Roman" w:hAnsi="Times New Roman" w:cs="Times New Roman"/>
          <w:sz w:val="26"/>
          <w:szCs w:val="26"/>
          <w:lang w:eastAsia="ru-RU"/>
        </w:rPr>
        <w:t>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w:t>
      </w:r>
      <w:r w:rsidRPr="00011F8C">
        <w:rPr>
          <w:rFonts w:ascii="Times New Roman" w:hAnsi="Times New Roman" w:cs="Times New Roman"/>
          <w:sz w:val="26"/>
          <w:szCs w:val="26"/>
          <w:lang w:eastAsia="ru-RU"/>
        </w:rPr>
        <w:t>новленной Законом</w:t>
      </w:r>
      <w:r w:rsidR="008F53D2" w:rsidRPr="00011F8C">
        <w:rPr>
          <w:rFonts w:ascii="Times New Roman" w:hAnsi="Times New Roman" w:cs="Times New Roman"/>
          <w:sz w:val="26"/>
          <w:szCs w:val="26"/>
          <w:lang w:eastAsia="ru-RU"/>
        </w:rPr>
        <w:t xml:space="preserve"> №40-ФЗ страховой суммы по виду причиненного вреда каждому потерпевшему.</w:t>
      </w:r>
      <w:bookmarkEnd w:id="5"/>
    </w:p>
    <w:p w:rsidR="008F53D2" w:rsidRPr="00011F8C" w:rsidRDefault="00B25221"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9.5.</w:t>
      </w:r>
      <w:r w:rsidRPr="00011F8C">
        <w:rPr>
          <w:rFonts w:ascii="Times New Roman" w:hAnsi="Times New Roman" w:cs="Times New Roman"/>
          <w:sz w:val="26"/>
          <w:szCs w:val="26"/>
          <w:lang w:eastAsia="ru-RU"/>
        </w:rPr>
        <w:tab/>
      </w:r>
      <w:r w:rsidR="008F53D2" w:rsidRPr="00011F8C">
        <w:rPr>
          <w:rFonts w:ascii="Times New Roman" w:hAnsi="Times New Roman" w:cs="Times New Roman"/>
          <w:sz w:val="26"/>
          <w:szCs w:val="26"/>
          <w:lang w:eastAsia="ru-RU"/>
        </w:rPr>
        <w:t xml:space="preserve">В случае просрочки исполнения Страхователем обязательств, предусмотренных </w:t>
      </w:r>
      <w:r w:rsidR="006C039B" w:rsidRPr="00011F8C">
        <w:rPr>
          <w:rFonts w:ascii="Times New Roman" w:hAnsi="Times New Roman" w:cs="Times New Roman"/>
          <w:sz w:val="26"/>
          <w:szCs w:val="26"/>
          <w:lang w:eastAsia="ru-RU"/>
        </w:rPr>
        <w:t>К</w:t>
      </w:r>
      <w:r w:rsidR="008F53D2" w:rsidRPr="00011F8C">
        <w:rPr>
          <w:rFonts w:ascii="Times New Roman" w:hAnsi="Times New Roman" w:cs="Times New Roman"/>
          <w:sz w:val="26"/>
          <w:szCs w:val="26"/>
          <w:lang w:eastAsia="ru-RU"/>
        </w:rPr>
        <w:t>онтрактом, а также в иных случаях неисполнения или ненадлежащего исполнения Страхователем обязательств, предусмотренных государственным контрактом, Страховщик вправе потребовать уплаты неустоек (штрафов, пеней).</w:t>
      </w:r>
    </w:p>
    <w:p w:rsidR="008F53D2" w:rsidRPr="00011F8C" w:rsidRDefault="00B25221"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9.6.</w:t>
      </w:r>
      <w:r w:rsidRPr="00011F8C">
        <w:rPr>
          <w:rFonts w:ascii="Times New Roman" w:hAnsi="Times New Roman" w:cs="Times New Roman"/>
          <w:sz w:val="26"/>
          <w:szCs w:val="26"/>
          <w:lang w:eastAsia="ru-RU"/>
        </w:rPr>
        <w:tab/>
      </w:r>
      <w:r w:rsidR="008F53D2" w:rsidRPr="00011F8C">
        <w:rPr>
          <w:rFonts w:ascii="Times New Roman" w:hAnsi="Times New Roman" w:cs="Times New Roman"/>
          <w:sz w:val="26"/>
          <w:szCs w:val="26"/>
          <w:lang w:eastAsia="ru-RU"/>
        </w:rPr>
        <w:t xml:space="preserve">Пеня начисляется за каждый день просрочки исполнения обязательства Страхователем, предусмотренного </w:t>
      </w:r>
      <w:r w:rsidR="006C039B" w:rsidRPr="00011F8C">
        <w:rPr>
          <w:rFonts w:ascii="Times New Roman" w:hAnsi="Times New Roman" w:cs="Times New Roman"/>
          <w:sz w:val="26"/>
          <w:szCs w:val="26"/>
          <w:lang w:eastAsia="ru-RU"/>
        </w:rPr>
        <w:t>К</w:t>
      </w:r>
      <w:r w:rsidR="008F53D2" w:rsidRPr="00011F8C">
        <w:rPr>
          <w:rFonts w:ascii="Times New Roman" w:hAnsi="Times New Roman" w:cs="Times New Roman"/>
          <w:sz w:val="26"/>
          <w:szCs w:val="26"/>
          <w:lang w:eastAsia="ru-RU"/>
        </w:rPr>
        <w:t>онтрактом, начиная со дня, следующего после дня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неуплаченной в срок суммы.</w:t>
      </w:r>
    </w:p>
    <w:p w:rsidR="008F53D2" w:rsidRPr="00011F8C" w:rsidRDefault="00B25221"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9.7.</w:t>
      </w:r>
      <w:r w:rsidRPr="00011F8C">
        <w:rPr>
          <w:rFonts w:ascii="Times New Roman" w:hAnsi="Times New Roman" w:cs="Times New Roman"/>
          <w:sz w:val="26"/>
          <w:szCs w:val="26"/>
          <w:lang w:eastAsia="ru-RU"/>
        </w:rPr>
        <w:tab/>
      </w:r>
      <w:r w:rsidR="008F53D2" w:rsidRPr="00011F8C">
        <w:rPr>
          <w:rFonts w:ascii="Times New Roman" w:hAnsi="Times New Roman" w:cs="Times New Roman"/>
          <w:sz w:val="26"/>
          <w:szCs w:val="26"/>
          <w:lang w:eastAsia="ru-RU"/>
        </w:rPr>
        <w:t xml:space="preserve">За каждый факт неисполнения Страхователем обязательств, предусмотренных </w:t>
      </w:r>
      <w:r w:rsidR="006C039B" w:rsidRPr="00011F8C">
        <w:rPr>
          <w:rFonts w:ascii="Times New Roman" w:hAnsi="Times New Roman" w:cs="Times New Roman"/>
          <w:sz w:val="26"/>
          <w:szCs w:val="26"/>
          <w:lang w:eastAsia="ru-RU"/>
        </w:rPr>
        <w:t>К</w:t>
      </w:r>
      <w:r w:rsidR="008F53D2" w:rsidRPr="00011F8C">
        <w:rPr>
          <w:rFonts w:ascii="Times New Roman" w:hAnsi="Times New Roman" w:cs="Times New Roman"/>
          <w:sz w:val="26"/>
          <w:szCs w:val="26"/>
          <w:lang w:eastAsia="ru-RU"/>
        </w:rPr>
        <w:t>онтрактом, за исключением просрочки исполнения обязательств, предусмотренных государственным контракто</w:t>
      </w:r>
      <w:r w:rsidRPr="00011F8C">
        <w:rPr>
          <w:rFonts w:ascii="Times New Roman" w:hAnsi="Times New Roman" w:cs="Times New Roman"/>
          <w:sz w:val="26"/>
          <w:szCs w:val="26"/>
          <w:lang w:eastAsia="ru-RU"/>
        </w:rPr>
        <w:t>м, размер штрафа устанавливается</w:t>
      </w:r>
      <w:r w:rsidRPr="00011F8C">
        <w:rPr>
          <w:rFonts w:ascii="Times New Roman" w:hAnsi="Times New Roman" w:cs="Times New Roman"/>
          <w:sz w:val="26"/>
          <w:szCs w:val="26"/>
          <w:lang w:eastAsia="ru-RU"/>
        </w:rPr>
        <w:br/>
      </w:r>
      <w:r w:rsidR="008F53D2" w:rsidRPr="00011F8C">
        <w:rPr>
          <w:rFonts w:ascii="Times New Roman" w:hAnsi="Times New Roman" w:cs="Times New Roman"/>
          <w:sz w:val="26"/>
          <w:szCs w:val="26"/>
          <w:lang w:eastAsia="ru-RU"/>
        </w:rPr>
        <w:lastRenderedPageBreak/>
        <w:t xml:space="preserve">в </w:t>
      </w:r>
      <w:r w:rsidRPr="00011F8C">
        <w:rPr>
          <w:rFonts w:ascii="Times New Roman" w:hAnsi="Times New Roman" w:cs="Times New Roman"/>
          <w:sz w:val="26"/>
          <w:szCs w:val="26"/>
          <w:lang w:eastAsia="ru-RU"/>
        </w:rPr>
        <w:t>размере</w:t>
      </w:r>
      <w:r w:rsidR="008F53D2" w:rsidRPr="00011F8C">
        <w:rPr>
          <w:rFonts w:ascii="Times New Roman" w:hAnsi="Times New Roman" w:cs="Times New Roman"/>
          <w:sz w:val="26"/>
          <w:szCs w:val="26"/>
          <w:lang w:eastAsia="ru-RU"/>
        </w:rPr>
        <w:t xml:space="preserve"> 1000 </w:t>
      </w:r>
      <w:r w:rsidRPr="00011F8C">
        <w:rPr>
          <w:rFonts w:ascii="Times New Roman" w:hAnsi="Times New Roman" w:cs="Times New Roman"/>
          <w:sz w:val="26"/>
          <w:szCs w:val="26"/>
          <w:lang w:eastAsia="ru-RU"/>
        </w:rPr>
        <w:t xml:space="preserve">(Одна тысяча) рублей </w:t>
      </w:r>
      <w:r w:rsidR="008F53D2" w:rsidRPr="00011F8C">
        <w:rPr>
          <w:rFonts w:ascii="Times New Roman" w:hAnsi="Times New Roman" w:cs="Times New Roman"/>
          <w:sz w:val="26"/>
          <w:szCs w:val="26"/>
          <w:lang w:eastAsia="ru-RU"/>
        </w:rPr>
        <w:t>00</w:t>
      </w:r>
      <w:r w:rsidRPr="00011F8C">
        <w:rPr>
          <w:rFonts w:ascii="Times New Roman" w:hAnsi="Times New Roman" w:cs="Times New Roman"/>
          <w:sz w:val="26"/>
          <w:szCs w:val="26"/>
          <w:lang w:eastAsia="ru-RU"/>
        </w:rPr>
        <w:t xml:space="preserve"> копеек</w:t>
      </w:r>
      <w:r w:rsidR="008F53D2" w:rsidRPr="00011F8C">
        <w:rPr>
          <w:rFonts w:ascii="Times New Roman" w:hAnsi="Times New Roman" w:cs="Times New Roman"/>
          <w:sz w:val="26"/>
          <w:szCs w:val="26"/>
          <w:lang w:eastAsia="ru-RU"/>
        </w:rPr>
        <w:t xml:space="preserve">, </w:t>
      </w:r>
      <w:r w:rsidRPr="00011F8C">
        <w:rPr>
          <w:rFonts w:ascii="Times New Roman" w:hAnsi="Times New Roman" w:cs="Times New Roman"/>
          <w:sz w:val="26"/>
          <w:szCs w:val="26"/>
          <w:lang w:eastAsia="ru-RU"/>
        </w:rPr>
        <w:t>так как</w:t>
      </w:r>
      <w:r w:rsidR="008F53D2" w:rsidRPr="00011F8C">
        <w:rPr>
          <w:rFonts w:ascii="Times New Roman" w:hAnsi="Times New Roman" w:cs="Times New Roman"/>
          <w:sz w:val="26"/>
          <w:szCs w:val="26"/>
          <w:lang w:eastAsia="ru-RU"/>
        </w:rPr>
        <w:t xml:space="preserve"> цена контракта не превышает 3 млн. рублей (включительно).</w:t>
      </w:r>
    </w:p>
    <w:p w:rsidR="008F53D2" w:rsidRPr="00011F8C" w:rsidRDefault="00B25221"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9.8.</w:t>
      </w:r>
      <w:r w:rsidRPr="00011F8C">
        <w:rPr>
          <w:rFonts w:ascii="Times New Roman" w:hAnsi="Times New Roman" w:cs="Times New Roman"/>
          <w:sz w:val="26"/>
          <w:szCs w:val="26"/>
          <w:lang w:eastAsia="ru-RU"/>
        </w:rPr>
        <w:tab/>
      </w:r>
      <w:r w:rsidR="008F53D2" w:rsidRPr="00011F8C">
        <w:rPr>
          <w:rFonts w:ascii="Times New Roman" w:hAnsi="Times New Roman" w:cs="Times New Roman"/>
          <w:sz w:val="26"/>
          <w:szCs w:val="26"/>
          <w:lang w:eastAsia="ru-RU"/>
        </w:rPr>
        <w:t>Общая сумма начисленной неустойки (штрафов, пени) за ненадлежащее исполнение Страхователем обязательств, предусмотренных контрактом, не может превышать цену контракта.</w:t>
      </w:r>
    </w:p>
    <w:p w:rsidR="008F53D2" w:rsidRPr="00011F8C" w:rsidRDefault="00B25221"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9.9.</w:t>
      </w:r>
      <w:r w:rsidRPr="00011F8C">
        <w:rPr>
          <w:rFonts w:ascii="Times New Roman" w:hAnsi="Times New Roman" w:cs="Times New Roman"/>
          <w:sz w:val="26"/>
          <w:szCs w:val="26"/>
          <w:lang w:eastAsia="ru-RU"/>
        </w:rPr>
        <w:tab/>
      </w:r>
      <w:r w:rsidR="008F53D2" w:rsidRPr="00011F8C">
        <w:rPr>
          <w:rFonts w:ascii="Times New Roman" w:hAnsi="Times New Roman" w:cs="Times New Roman"/>
          <w:sz w:val="26"/>
          <w:szCs w:val="26"/>
          <w:lang w:eastAsia="ru-RU"/>
        </w:rPr>
        <w:t>Уплата штрафных санкций не освобождает виновную сторону от возмещения убытков в полном объеме и выполнения обязательств по настоящему государственному контракту.</w:t>
      </w:r>
    </w:p>
    <w:p w:rsidR="008F53D2" w:rsidRPr="00011F8C" w:rsidRDefault="00B25221"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9.10.</w:t>
      </w:r>
      <w:r w:rsidRPr="00011F8C">
        <w:rPr>
          <w:rFonts w:ascii="Times New Roman" w:hAnsi="Times New Roman" w:cs="Times New Roman"/>
          <w:sz w:val="26"/>
          <w:szCs w:val="26"/>
          <w:lang w:eastAsia="ru-RU"/>
        </w:rPr>
        <w:tab/>
      </w:r>
      <w:r w:rsidR="008F53D2" w:rsidRPr="00011F8C">
        <w:rPr>
          <w:rFonts w:ascii="Times New Roman" w:hAnsi="Times New Roman" w:cs="Times New Roman"/>
          <w:sz w:val="26"/>
          <w:szCs w:val="26"/>
          <w:lang w:eastAsia="ru-RU"/>
        </w:rPr>
        <w:t>Стороны не несут ответственности по настоящему контракту, если нарушение условий связано с обстоятельствами непреодолимой силы, наличие которых должно быть подтверждено письменно уполномоченным органом и (или) уполномоченной организацией.</w:t>
      </w:r>
    </w:p>
    <w:p w:rsidR="00CC1594" w:rsidRPr="00011F8C" w:rsidRDefault="00CC1594" w:rsidP="00527048">
      <w:pPr>
        <w:spacing w:line="276" w:lineRule="auto"/>
        <w:jc w:val="both"/>
        <w:rPr>
          <w:sz w:val="26"/>
          <w:szCs w:val="26"/>
        </w:rPr>
      </w:pPr>
    </w:p>
    <w:p w:rsidR="00AE0A6B" w:rsidRPr="00011F8C" w:rsidRDefault="00AE0A6B" w:rsidP="00527048">
      <w:pPr>
        <w:spacing w:line="276" w:lineRule="auto"/>
        <w:ind w:firstLine="357"/>
        <w:rPr>
          <w:rFonts w:ascii="Times New Roman" w:hAnsi="Times New Roman" w:cs="Times New Roman"/>
          <w:b/>
          <w:sz w:val="26"/>
          <w:szCs w:val="26"/>
        </w:rPr>
      </w:pPr>
      <w:r w:rsidRPr="00011F8C">
        <w:rPr>
          <w:rFonts w:ascii="Times New Roman" w:hAnsi="Times New Roman" w:cs="Times New Roman"/>
          <w:b/>
          <w:sz w:val="26"/>
          <w:szCs w:val="26"/>
        </w:rPr>
        <w:t xml:space="preserve">10. Обстоятельства непреодолимой силы </w:t>
      </w:r>
      <w:bookmarkStart w:id="6" w:name="sub_1101"/>
    </w:p>
    <w:p w:rsidR="00AE0A6B" w:rsidRPr="00011F8C" w:rsidRDefault="00AE0A6B"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10.1.</w:t>
      </w:r>
      <w:r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ab/>
        <w:t>Стороны не несут ответственность за полное или частичное</w:t>
      </w:r>
      <w:bookmarkEnd w:id="6"/>
      <w:r w:rsidRPr="00011F8C">
        <w:rPr>
          <w:rFonts w:ascii="Times New Roman" w:hAnsi="Times New Roman" w:cs="Times New Roman"/>
          <w:sz w:val="26"/>
          <w:szCs w:val="26"/>
          <w:lang w:eastAsia="ru-RU"/>
        </w:rPr>
        <w:t xml:space="preserve">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rsidR="00AE0A6B" w:rsidRPr="00011F8C" w:rsidRDefault="00AE0A6B" w:rsidP="00527048">
      <w:pPr>
        <w:tabs>
          <w:tab w:val="left" w:pos="180"/>
        </w:tabs>
        <w:spacing w:line="276" w:lineRule="auto"/>
        <w:ind w:firstLine="709"/>
        <w:jc w:val="both"/>
        <w:rPr>
          <w:rFonts w:ascii="Times New Roman" w:hAnsi="Times New Roman" w:cs="Times New Roman"/>
          <w:sz w:val="26"/>
          <w:szCs w:val="26"/>
          <w:lang w:eastAsia="ru-RU"/>
        </w:rPr>
      </w:pPr>
      <w:bookmarkStart w:id="7" w:name="sub_1102"/>
      <w:r w:rsidRPr="00011F8C">
        <w:rPr>
          <w:rFonts w:ascii="Times New Roman" w:hAnsi="Times New Roman" w:cs="Times New Roman"/>
          <w:sz w:val="26"/>
          <w:szCs w:val="26"/>
          <w:lang w:eastAsia="ru-RU"/>
        </w:rPr>
        <w:t>10.2.</w:t>
      </w:r>
      <w:r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ab/>
        <w:t>Сторона, для которой создалась невозможность исполнения</w:t>
      </w:r>
      <w:bookmarkEnd w:id="7"/>
      <w:r w:rsidRPr="00011F8C">
        <w:rPr>
          <w:rFonts w:ascii="Times New Roman" w:hAnsi="Times New Roman" w:cs="Times New Roman"/>
          <w:sz w:val="26"/>
          <w:szCs w:val="26"/>
          <w:lang w:eastAsia="ru-RU"/>
        </w:rPr>
        <w:t xml:space="preserve"> обязательств</w:t>
      </w:r>
      <w:r w:rsidRPr="00011F8C">
        <w:rPr>
          <w:rFonts w:ascii="Times New Roman" w:hAnsi="Times New Roman" w:cs="Times New Roman"/>
          <w:sz w:val="26"/>
          <w:szCs w:val="26"/>
          <w:lang w:eastAsia="ru-RU"/>
        </w:rPr>
        <w:br/>
        <w:t>по настоящему государственному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E0A6B" w:rsidRPr="00011F8C" w:rsidRDefault="00AE0A6B" w:rsidP="00527048">
      <w:pPr>
        <w:tabs>
          <w:tab w:val="left" w:pos="180"/>
        </w:tabs>
        <w:spacing w:line="276" w:lineRule="auto"/>
        <w:ind w:firstLine="709"/>
        <w:jc w:val="both"/>
        <w:rPr>
          <w:rFonts w:ascii="Times New Roman" w:hAnsi="Times New Roman" w:cs="Times New Roman"/>
          <w:sz w:val="26"/>
          <w:szCs w:val="26"/>
          <w:lang w:eastAsia="ru-RU"/>
        </w:rPr>
      </w:pPr>
      <w:bookmarkStart w:id="8" w:name="sub_1103"/>
      <w:r w:rsidRPr="00011F8C">
        <w:rPr>
          <w:rFonts w:ascii="Times New Roman" w:hAnsi="Times New Roman" w:cs="Times New Roman"/>
          <w:sz w:val="26"/>
          <w:szCs w:val="26"/>
          <w:lang w:eastAsia="ru-RU"/>
        </w:rPr>
        <w:t>10.3.</w:t>
      </w:r>
      <w:r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ab/>
        <w:t>В случае возникновения обстоятельств непреодолимой силы</w:t>
      </w:r>
      <w:bookmarkEnd w:id="8"/>
      <w:r w:rsidRPr="00011F8C">
        <w:rPr>
          <w:rFonts w:ascii="Times New Roman" w:hAnsi="Times New Roman" w:cs="Times New Roman"/>
          <w:sz w:val="26"/>
          <w:szCs w:val="26"/>
          <w:lang w:eastAsia="ru-RU"/>
        </w:rPr>
        <w:t xml:space="preserve"> Стороны вправе расторгнуть настоящий государственный контракт, и в этом случае ни одна из Сторонне вправе требовать возмещения убытков.</w:t>
      </w:r>
    </w:p>
    <w:p w:rsidR="00AE0A6B" w:rsidRPr="00011F8C" w:rsidRDefault="00AE0A6B" w:rsidP="00527048">
      <w:pPr>
        <w:tabs>
          <w:tab w:val="left" w:pos="180"/>
        </w:tabs>
        <w:spacing w:line="276" w:lineRule="auto"/>
        <w:ind w:firstLine="709"/>
        <w:jc w:val="both"/>
        <w:rPr>
          <w:rFonts w:ascii="Times New Roman" w:hAnsi="Times New Roman" w:cs="Times New Roman"/>
          <w:sz w:val="26"/>
          <w:szCs w:val="26"/>
          <w:lang w:eastAsia="ru-RU"/>
        </w:rPr>
      </w:pPr>
      <w:r w:rsidRPr="00011F8C">
        <w:rPr>
          <w:rFonts w:ascii="Times New Roman" w:hAnsi="Times New Roman" w:cs="Times New Roman"/>
          <w:sz w:val="26"/>
          <w:szCs w:val="26"/>
          <w:lang w:eastAsia="ru-RU"/>
        </w:rPr>
        <w:t>10.4.</w:t>
      </w:r>
      <w:r w:rsidRPr="00011F8C">
        <w:rPr>
          <w:rFonts w:ascii="Times New Roman" w:hAnsi="Times New Roman" w:cs="Times New Roman"/>
          <w:sz w:val="26"/>
          <w:szCs w:val="26"/>
          <w:lang w:eastAsia="ru-RU"/>
        </w:rPr>
        <w:tab/>
      </w:r>
      <w:r w:rsidRPr="00011F8C">
        <w:rPr>
          <w:rFonts w:ascii="Times New Roman" w:hAnsi="Times New Roman" w:cs="Times New Roman"/>
          <w:sz w:val="26"/>
          <w:szCs w:val="26"/>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w:t>
      </w:r>
      <w:r w:rsidRPr="00011F8C">
        <w:rPr>
          <w:rFonts w:ascii="Times New Roman" w:hAnsi="Times New Roman" w:cs="Times New Roman"/>
          <w:sz w:val="26"/>
          <w:szCs w:val="26"/>
          <w:lang w:eastAsia="ru-RU"/>
        </w:rPr>
        <w:br/>
        <w:t>или уполномоченных организаций.</w:t>
      </w:r>
    </w:p>
    <w:p w:rsidR="00AE0A6B" w:rsidRPr="00011F8C" w:rsidRDefault="00AE0A6B" w:rsidP="00527048">
      <w:pPr>
        <w:spacing w:line="276" w:lineRule="auto"/>
        <w:ind w:firstLine="709"/>
        <w:jc w:val="both"/>
        <w:rPr>
          <w:rFonts w:ascii="Times New Roman" w:hAnsi="Times New Roman" w:cs="Times New Roman"/>
          <w:bCs/>
          <w:iCs/>
          <w:sz w:val="26"/>
          <w:szCs w:val="26"/>
        </w:rPr>
      </w:pPr>
      <w:r w:rsidRPr="00011F8C">
        <w:rPr>
          <w:rFonts w:ascii="Times New Roman" w:hAnsi="Times New Roman" w:cs="Times New Roman"/>
          <w:bCs/>
          <w:iCs/>
          <w:sz w:val="26"/>
          <w:szCs w:val="26"/>
        </w:rPr>
        <w:t>10.5.</w:t>
      </w:r>
      <w:r w:rsidRPr="00011F8C">
        <w:rPr>
          <w:rFonts w:ascii="Times New Roman" w:hAnsi="Times New Roman" w:cs="Times New Roman"/>
          <w:bCs/>
          <w:iCs/>
          <w:sz w:val="26"/>
          <w:szCs w:val="26"/>
        </w:rPr>
        <w:tab/>
      </w:r>
      <w:r w:rsidRPr="00011F8C">
        <w:rPr>
          <w:rFonts w:ascii="Times New Roman" w:hAnsi="Times New Roman" w:cs="Times New Roman"/>
          <w:bCs/>
          <w:iCs/>
          <w:sz w:val="26"/>
          <w:szCs w:val="26"/>
        </w:rPr>
        <w:tab/>
        <w:t>Форс-мажором не являются события, вызванные небрежностью</w:t>
      </w:r>
      <w:r w:rsidRPr="00011F8C">
        <w:rPr>
          <w:rFonts w:ascii="Times New Roman" w:hAnsi="Times New Roman" w:cs="Times New Roman"/>
          <w:bCs/>
          <w:iCs/>
          <w:sz w:val="26"/>
          <w:szCs w:val="26"/>
        </w:rPr>
        <w:br/>
        <w:t>или преднамеренным действием Стороны или сотрудников Стороны, события, которые Сторона могла бы предусмотреть при должном прилежании, чтобы учесть</w:t>
      </w:r>
      <w:r w:rsidRPr="00011F8C">
        <w:rPr>
          <w:rFonts w:ascii="Times New Roman" w:hAnsi="Times New Roman" w:cs="Times New Roman"/>
          <w:bCs/>
          <w:iCs/>
          <w:sz w:val="26"/>
          <w:szCs w:val="26"/>
        </w:rPr>
        <w:br/>
        <w:t>их при заключении контракта и предотвратить или контролировать их при выполнении обязательств по настоящему контракту.</w:t>
      </w:r>
    </w:p>
    <w:p w:rsidR="006C039B" w:rsidRPr="00011F8C" w:rsidRDefault="006C039B" w:rsidP="00527048">
      <w:pPr>
        <w:spacing w:line="276" w:lineRule="auto"/>
        <w:ind w:firstLine="709"/>
        <w:jc w:val="both"/>
        <w:rPr>
          <w:rFonts w:ascii="Times New Roman" w:hAnsi="Times New Roman" w:cs="Times New Roman"/>
          <w:bCs/>
          <w:iCs/>
          <w:sz w:val="26"/>
          <w:szCs w:val="26"/>
        </w:rPr>
      </w:pPr>
    </w:p>
    <w:p w:rsidR="00893561" w:rsidRPr="00011F8C" w:rsidRDefault="00893561" w:rsidP="00527048">
      <w:pPr>
        <w:spacing w:line="276" w:lineRule="auto"/>
        <w:ind w:firstLine="357"/>
        <w:rPr>
          <w:rFonts w:ascii="Times New Roman" w:hAnsi="Times New Roman" w:cs="Times New Roman"/>
          <w:b/>
          <w:sz w:val="26"/>
          <w:szCs w:val="26"/>
        </w:rPr>
      </w:pPr>
      <w:r w:rsidRPr="00011F8C">
        <w:rPr>
          <w:rFonts w:ascii="Times New Roman" w:hAnsi="Times New Roman" w:cs="Times New Roman"/>
          <w:b/>
          <w:sz w:val="26"/>
          <w:szCs w:val="26"/>
        </w:rPr>
        <w:t xml:space="preserve">11. Рассмотрение и разрешение споров </w:t>
      </w:r>
    </w:p>
    <w:p w:rsidR="00893561" w:rsidRPr="00011F8C" w:rsidRDefault="00893561" w:rsidP="00527048">
      <w:pPr>
        <w:spacing w:line="276" w:lineRule="auto"/>
        <w:ind w:firstLine="709"/>
        <w:jc w:val="both"/>
        <w:rPr>
          <w:rFonts w:ascii="Times New Roman" w:hAnsi="Times New Roman" w:cs="Times New Roman"/>
          <w:bCs/>
          <w:iCs/>
          <w:sz w:val="26"/>
          <w:szCs w:val="26"/>
        </w:rPr>
      </w:pPr>
      <w:r w:rsidRPr="00011F8C">
        <w:rPr>
          <w:rFonts w:ascii="Times New Roman" w:hAnsi="Times New Roman" w:cs="Times New Roman"/>
          <w:bCs/>
          <w:iCs/>
          <w:sz w:val="26"/>
          <w:szCs w:val="26"/>
        </w:rPr>
        <w:t>11.1.</w:t>
      </w:r>
      <w:r w:rsidRPr="00011F8C">
        <w:rPr>
          <w:rFonts w:ascii="Times New Roman" w:hAnsi="Times New Roman" w:cs="Times New Roman"/>
          <w:bCs/>
          <w:iCs/>
          <w:sz w:val="26"/>
          <w:szCs w:val="26"/>
        </w:rPr>
        <w:tab/>
      </w:r>
      <w:r w:rsidRPr="00011F8C">
        <w:rPr>
          <w:rFonts w:ascii="Times New Roman" w:hAnsi="Times New Roman" w:cs="Times New Roman"/>
          <w:bCs/>
          <w:iCs/>
          <w:sz w:val="26"/>
          <w:szCs w:val="26"/>
        </w:rPr>
        <w:tab/>
        <w:t xml:space="preserve">Все споры и разногласия, которые могут возникнуть из настоящего </w:t>
      </w:r>
      <w:r w:rsidR="006C039B" w:rsidRPr="00011F8C">
        <w:rPr>
          <w:rFonts w:ascii="Times New Roman" w:hAnsi="Times New Roman" w:cs="Times New Roman"/>
          <w:bCs/>
          <w:iCs/>
          <w:sz w:val="26"/>
          <w:szCs w:val="26"/>
        </w:rPr>
        <w:t>К</w:t>
      </w:r>
      <w:r w:rsidRPr="00011F8C">
        <w:rPr>
          <w:rFonts w:ascii="Times New Roman" w:hAnsi="Times New Roman" w:cs="Times New Roman"/>
          <w:bCs/>
          <w:iCs/>
          <w:sz w:val="26"/>
          <w:szCs w:val="26"/>
        </w:rPr>
        <w:t>онтракта между Сторонами, будут разрешаться путем переговоров, в том числе в претензионном порядке.</w:t>
      </w:r>
    </w:p>
    <w:p w:rsidR="00893561" w:rsidRPr="00011F8C" w:rsidRDefault="00893561" w:rsidP="00527048">
      <w:pPr>
        <w:spacing w:line="276" w:lineRule="auto"/>
        <w:ind w:firstLine="709"/>
        <w:jc w:val="both"/>
        <w:rPr>
          <w:rFonts w:ascii="Times New Roman" w:hAnsi="Times New Roman" w:cs="Times New Roman"/>
          <w:bCs/>
          <w:iCs/>
          <w:sz w:val="26"/>
          <w:szCs w:val="26"/>
        </w:rPr>
      </w:pPr>
      <w:r w:rsidRPr="00011F8C">
        <w:rPr>
          <w:rFonts w:ascii="Times New Roman" w:hAnsi="Times New Roman" w:cs="Times New Roman"/>
          <w:bCs/>
          <w:iCs/>
          <w:sz w:val="26"/>
          <w:szCs w:val="26"/>
        </w:rPr>
        <w:t>11.2.</w:t>
      </w:r>
      <w:r w:rsidRPr="00011F8C">
        <w:rPr>
          <w:rFonts w:ascii="Times New Roman" w:hAnsi="Times New Roman" w:cs="Times New Roman"/>
          <w:bCs/>
          <w:iCs/>
          <w:sz w:val="26"/>
          <w:szCs w:val="26"/>
        </w:rPr>
        <w:tab/>
      </w:r>
      <w:r w:rsidRPr="00011F8C">
        <w:rPr>
          <w:rFonts w:ascii="Times New Roman" w:hAnsi="Times New Roman" w:cs="Times New Roman"/>
          <w:bCs/>
          <w:iCs/>
          <w:sz w:val="26"/>
          <w:szCs w:val="26"/>
        </w:rPr>
        <w:tab/>
        <w:t xml:space="preserve">Претензия оформляется в письменной форме. В претензии перечисляются допущенные при исполнении </w:t>
      </w:r>
      <w:r w:rsidR="006C039B" w:rsidRPr="00011F8C">
        <w:rPr>
          <w:rFonts w:ascii="Times New Roman" w:hAnsi="Times New Roman" w:cs="Times New Roman"/>
          <w:bCs/>
          <w:iCs/>
          <w:sz w:val="26"/>
          <w:szCs w:val="26"/>
        </w:rPr>
        <w:t>К</w:t>
      </w:r>
      <w:r w:rsidRPr="00011F8C">
        <w:rPr>
          <w:rFonts w:ascii="Times New Roman" w:hAnsi="Times New Roman" w:cs="Times New Roman"/>
          <w:bCs/>
          <w:iCs/>
          <w:sz w:val="26"/>
          <w:szCs w:val="26"/>
        </w:rPr>
        <w:t>онтракта нарушения со ссылкой</w:t>
      </w:r>
      <w:r w:rsidRPr="00011F8C">
        <w:rPr>
          <w:rFonts w:ascii="Times New Roman" w:hAnsi="Times New Roman" w:cs="Times New Roman"/>
          <w:bCs/>
          <w:iCs/>
          <w:sz w:val="26"/>
          <w:szCs w:val="26"/>
        </w:rPr>
        <w:br/>
      </w:r>
      <w:r w:rsidRPr="00011F8C">
        <w:rPr>
          <w:rFonts w:ascii="Times New Roman" w:hAnsi="Times New Roman" w:cs="Times New Roman"/>
          <w:bCs/>
          <w:iCs/>
          <w:sz w:val="26"/>
          <w:szCs w:val="26"/>
        </w:rPr>
        <w:lastRenderedPageBreak/>
        <w:t>на соответствующие положения государственного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93561" w:rsidRPr="00011F8C" w:rsidRDefault="00893561" w:rsidP="00527048">
      <w:pPr>
        <w:spacing w:line="276" w:lineRule="auto"/>
        <w:ind w:firstLine="709"/>
        <w:jc w:val="both"/>
        <w:rPr>
          <w:rFonts w:ascii="Times New Roman" w:hAnsi="Times New Roman" w:cs="Times New Roman"/>
          <w:bCs/>
          <w:iCs/>
          <w:sz w:val="26"/>
          <w:szCs w:val="26"/>
        </w:rPr>
      </w:pPr>
      <w:r w:rsidRPr="00011F8C">
        <w:rPr>
          <w:rFonts w:ascii="Times New Roman" w:hAnsi="Times New Roman" w:cs="Times New Roman"/>
          <w:bCs/>
          <w:iCs/>
          <w:sz w:val="26"/>
          <w:szCs w:val="26"/>
        </w:rPr>
        <w:t>11.3.</w:t>
      </w:r>
      <w:r w:rsidRPr="00011F8C">
        <w:rPr>
          <w:rFonts w:ascii="Times New Roman" w:hAnsi="Times New Roman" w:cs="Times New Roman"/>
          <w:bCs/>
          <w:iCs/>
          <w:sz w:val="26"/>
          <w:szCs w:val="26"/>
        </w:rPr>
        <w:tab/>
      </w:r>
      <w:r w:rsidRPr="00011F8C">
        <w:rPr>
          <w:rFonts w:ascii="Times New Roman" w:hAnsi="Times New Roman" w:cs="Times New Roman"/>
          <w:bCs/>
          <w:iCs/>
          <w:sz w:val="26"/>
          <w:szCs w:val="26"/>
        </w:rPr>
        <w:tab/>
        <w:t>Срок рассмотрения писем, уведомлений или претензий не может превышать</w:t>
      </w:r>
      <w:r w:rsidR="002E1EE6">
        <w:rPr>
          <w:rFonts w:ascii="Times New Roman" w:hAnsi="Times New Roman" w:cs="Times New Roman"/>
          <w:bCs/>
          <w:iCs/>
          <w:sz w:val="26"/>
          <w:szCs w:val="26"/>
        </w:rPr>
        <w:t xml:space="preserve"> </w:t>
      </w:r>
      <w:r w:rsidRPr="00011F8C">
        <w:rPr>
          <w:rFonts w:ascii="Times New Roman" w:hAnsi="Times New Roman" w:cs="Times New Roman"/>
          <w:bCs/>
          <w:iCs/>
          <w:sz w:val="26"/>
          <w:szCs w:val="26"/>
        </w:rPr>
        <w:t>20 (двадцати) дней с момента их получения, если иные сроки рассмотрения</w:t>
      </w:r>
      <w:r w:rsidR="002E1EE6">
        <w:rPr>
          <w:rFonts w:ascii="Times New Roman" w:hAnsi="Times New Roman" w:cs="Times New Roman"/>
          <w:bCs/>
          <w:iCs/>
          <w:sz w:val="26"/>
          <w:szCs w:val="26"/>
        </w:rPr>
        <w:t xml:space="preserve"> </w:t>
      </w:r>
      <w:r w:rsidRPr="00011F8C">
        <w:rPr>
          <w:rFonts w:ascii="Times New Roman" w:hAnsi="Times New Roman" w:cs="Times New Roman"/>
          <w:bCs/>
          <w:iCs/>
          <w:sz w:val="26"/>
          <w:szCs w:val="26"/>
        </w:rPr>
        <w:t>не предусмотрены настоящим государственным контрактом. Переписка сторон может осуществляться в виде письма или телеграммы, а в случаях направления телефакса, факса, иного электронного сообщения с последующим предоставлением оригинала документа.</w:t>
      </w:r>
    </w:p>
    <w:p w:rsidR="00893561" w:rsidRPr="00011F8C" w:rsidRDefault="00893561" w:rsidP="00527048">
      <w:pPr>
        <w:spacing w:line="276" w:lineRule="auto"/>
        <w:ind w:firstLine="709"/>
        <w:jc w:val="both"/>
        <w:rPr>
          <w:rFonts w:ascii="Times New Roman" w:hAnsi="Times New Roman" w:cs="Times New Roman"/>
          <w:bCs/>
          <w:iCs/>
          <w:sz w:val="26"/>
          <w:szCs w:val="26"/>
        </w:rPr>
      </w:pPr>
      <w:r w:rsidRPr="00011F8C">
        <w:rPr>
          <w:rFonts w:ascii="Times New Roman" w:hAnsi="Times New Roman" w:cs="Times New Roman"/>
          <w:bCs/>
          <w:iCs/>
          <w:sz w:val="26"/>
          <w:szCs w:val="26"/>
        </w:rPr>
        <w:t>11.4.</w:t>
      </w:r>
      <w:r w:rsidRPr="00011F8C">
        <w:rPr>
          <w:rFonts w:ascii="Times New Roman" w:hAnsi="Times New Roman" w:cs="Times New Roman"/>
          <w:bCs/>
          <w:iCs/>
          <w:sz w:val="26"/>
          <w:szCs w:val="26"/>
        </w:rPr>
        <w:tab/>
      </w:r>
      <w:r w:rsidRPr="00011F8C">
        <w:rPr>
          <w:rFonts w:ascii="Times New Roman" w:hAnsi="Times New Roman" w:cs="Times New Roman"/>
          <w:bCs/>
          <w:iCs/>
          <w:sz w:val="26"/>
          <w:szCs w:val="26"/>
        </w:rPr>
        <w:tab/>
        <w:t xml:space="preserve">При неурегулировании Сторонами спора в досудебном порядке, спор разрешается в судебном порядке в Арбитражном суде </w:t>
      </w:r>
      <w:r w:rsidR="002E1EE6">
        <w:rPr>
          <w:rFonts w:ascii="Times New Roman" w:hAnsi="Times New Roman" w:cs="Times New Roman"/>
          <w:bCs/>
          <w:iCs/>
          <w:sz w:val="26"/>
          <w:szCs w:val="26"/>
        </w:rPr>
        <w:t>Курган</w:t>
      </w:r>
      <w:r w:rsidRPr="00011F8C">
        <w:rPr>
          <w:rFonts w:ascii="Times New Roman" w:hAnsi="Times New Roman" w:cs="Times New Roman"/>
          <w:bCs/>
          <w:iCs/>
          <w:sz w:val="26"/>
          <w:szCs w:val="26"/>
        </w:rPr>
        <w:t>ской области.</w:t>
      </w:r>
    </w:p>
    <w:p w:rsidR="00CC1594" w:rsidRPr="00011F8C" w:rsidRDefault="00CC1594" w:rsidP="00527048">
      <w:pPr>
        <w:tabs>
          <w:tab w:val="left" w:pos="180"/>
        </w:tabs>
        <w:spacing w:line="276" w:lineRule="auto"/>
        <w:ind w:firstLine="709"/>
        <w:jc w:val="both"/>
        <w:rPr>
          <w:rFonts w:ascii="Times New Roman" w:hAnsi="Times New Roman" w:cs="Times New Roman"/>
          <w:sz w:val="26"/>
          <w:szCs w:val="26"/>
          <w:lang w:eastAsia="ru-RU"/>
        </w:rPr>
      </w:pPr>
    </w:p>
    <w:p w:rsidR="00B02972" w:rsidRPr="00011F8C" w:rsidRDefault="00DC1FC9" w:rsidP="00527048">
      <w:pPr>
        <w:spacing w:line="276" w:lineRule="auto"/>
        <w:ind w:firstLine="357"/>
        <w:rPr>
          <w:rFonts w:ascii="Times New Roman" w:hAnsi="Times New Roman" w:cs="Times New Roman"/>
          <w:b/>
          <w:sz w:val="26"/>
          <w:szCs w:val="26"/>
        </w:rPr>
      </w:pPr>
      <w:r w:rsidRPr="00011F8C">
        <w:rPr>
          <w:rFonts w:ascii="Times New Roman" w:hAnsi="Times New Roman" w:cs="Times New Roman"/>
          <w:b/>
          <w:sz w:val="26"/>
          <w:szCs w:val="26"/>
        </w:rPr>
        <w:t>12</w:t>
      </w:r>
      <w:r w:rsidR="00E3221F" w:rsidRPr="00011F8C">
        <w:rPr>
          <w:rFonts w:ascii="Times New Roman" w:hAnsi="Times New Roman" w:cs="Times New Roman"/>
          <w:b/>
          <w:sz w:val="26"/>
          <w:szCs w:val="26"/>
        </w:rPr>
        <w:t xml:space="preserve">. </w:t>
      </w:r>
      <w:r w:rsidR="00B02972" w:rsidRPr="00011F8C">
        <w:rPr>
          <w:rFonts w:ascii="Times New Roman" w:hAnsi="Times New Roman" w:cs="Times New Roman"/>
          <w:b/>
          <w:sz w:val="26"/>
          <w:szCs w:val="26"/>
        </w:rPr>
        <w:t>Прочие условия</w:t>
      </w:r>
    </w:p>
    <w:p w:rsidR="00B02972" w:rsidRPr="00011F8C" w:rsidRDefault="00E3221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12.</w:t>
      </w:r>
      <w:r w:rsidR="00B02972" w:rsidRPr="00011F8C">
        <w:rPr>
          <w:rFonts w:ascii="Times New Roman" w:hAnsi="Times New Roman" w:cs="Times New Roman"/>
          <w:sz w:val="26"/>
          <w:szCs w:val="26"/>
        </w:rPr>
        <w:t>1.</w:t>
      </w:r>
      <w:r w:rsidRPr="00011F8C">
        <w:rPr>
          <w:rFonts w:ascii="Times New Roman" w:hAnsi="Times New Roman" w:cs="Times New Roman"/>
          <w:sz w:val="26"/>
          <w:szCs w:val="26"/>
        </w:rPr>
        <w:tab/>
      </w:r>
      <w:r w:rsidR="00F744EC" w:rsidRPr="00011F8C">
        <w:rPr>
          <w:rFonts w:ascii="Times New Roman" w:hAnsi="Times New Roman" w:cs="Times New Roman"/>
          <w:sz w:val="26"/>
          <w:szCs w:val="26"/>
        </w:rPr>
        <w:tab/>
      </w:r>
      <w:r w:rsidR="00B02972" w:rsidRPr="00011F8C">
        <w:rPr>
          <w:rFonts w:ascii="Times New Roman" w:hAnsi="Times New Roman" w:cs="Times New Roman"/>
          <w:sz w:val="26"/>
          <w:szCs w:val="26"/>
        </w:rPr>
        <w:t xml:space="preserve">Настоящий </w:t>
      </w:r>
      <w:r w:rsidR="00CA1715" w:rsidRPr="00011F8C">
        <w:rPr>
          <w:rFonts w:ascii="Times New Roman" w:hAnsi="Times New Roman" w:cs="Times New Roman"/>
          <w:sz w:val="26"/>
          <w:szCs w:val="26"/>
        </w:rPr>
        <w:t xml:space="preserve">Контракт </w:t>
      </w:r>
      <w:r w:rsidR="00B02972" w:rsidRPr="00011F8C">
        <w:rPr>
          <w:rFonts w:ascii="Times New Roman" w:hAnsi="Times New Roman" w:cs="Times New Roman"/>
          <w:sz w:val="26"/>
          <w:szCs w:val="26"/>
        </w:rPr>
        <w:t>вступает в силу с момента подписания его Сторонами</w:t>
      </w:r>
      <w:r w:rsidR="002E1EE6">
        <w:rPr>
          <w:rFonts w:ascii="Times New Roman" w:hAnsi="Times New Roman" w:cs="Times New Roman"/>
          <w:sz w:val="26"/>
          <w:szCs w:val="26"/>
        </w:rPr>
        <w:t xml:space="preserve"> и  действует </w:t>
      </w:r>
      <w:r w:rsidR="00262F9F" w:rsidRPr="00011F8C">
        <w:rPr>
          <w:rFonts w:ascii="Times New Roman" w:hAnsi="Times New Roman" w:cs="Times New Roman"/>
          <w:sz w:val="26"/>
          <w:szCs w:val="26"/>
        </w:rPr>
        <w:t xml:space="preserve">до </w:t>
      </w:r>
      <w:r w:rsidR="00A211BA">
        <w:rPr>
          <w:rFonts w:ascii="Times New Roman" w:hAnsi="Times New Roman" w:cs="Times New Roman"/>
          <w:sz w:val="26"/>
          <w:szCs w:val="26"/>
        </w:rPr>
        <w:t>31</w:t>
      </w:r>
      <w:r w:rsidR="00262F9F" w:rsidRPr="00011F8C">
        <w:rPr>
          <w:rFonts w:ascii="Times New Roman" w:hAnsi="Times New Roman" w:cs="Times New Roman"/>
          <w:sz w:val="26"/>
          <w:szCs w:val="26"/>
        </w:rPr>
        <w:t>.12.202</w:t>
      </w:r>
      <w:r w:rsidR="00F905CE">
        <w:rPr>
          <w:rFonts w:ascii="Times New Roman" w:hAnsi="Times New Roman" w:cs="Times New Roman"/>
          <w:sz w:val="26"/>
          <w:szCs w:val="26"/>
        </w:rPr>
        <w:t>6 года</w:t>
      </w:r>
      <w:r w:rsidR="00DA3913" w:rsidRPr="00011F8C">
        <w:rPr>
          <w:rFonts w:ascii="Times New Roman" w:hAnsi="Times New Roman" w:cs="Times New Roman"/>
          <w:sz w:val="26"/>
          <w:szCs w:val="26"/>
        </w:rPr>
        <w:t>.</w:t>
      </w:r>
    </w:p>
    <w:p w:rsidR="00E3221F" w:rsidRPr="00011F8C" w:rsidRDefault="00E3221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12.2.</w:t>
      </w:r>
      <w:r w:rsidRPr="00011F8C">
        <w:rPr>
          <w:rFonts w:ascii="Times New Roman" w:hAnsi="Times New Roman" w:cs="Times New Roman"/>
          <w:sz w:val="26"/>
          <w:szCs w:val="26"/>
        </w:rPr>
        <w:tab/>
      </w:r>
      <w:r w:rsidRPr="00011F8C">
        <w:rPr>
          <w:rFonts w:ascii="Times New Roman" w:hAnsi="Times New Roman" w:cs="Times New Roman"/>
          <w:sz w:val="26"/>
          <w:szCs w:val="26"/>
        </w:rPr>
        <w:tab/>
        <w:t>Срок действия Полиса, выдаваемого на основании настоящего договора</w:t>
      </w:r>
      <w:r w:rsidRPr="00011F8C">
        <w:rPr>
          <w:rFonts w:ascii="Times New Roman" w:hAnsi="Times New Roman" w:cs="Times New Roman"/>
          <w:sz w:val="26"/>
          <w:szCs w:val="26"/>
        </w:rPr>
        <w:br/>
        <w:t>в отношении каждого транспортного средства, указанного в Приложении №1 к настоящему договору, составляет один год и указывается в каждом Полисе.</w:t>
      </w:r>
    </w:p>
    <w:p w:rsidR="00E3221F" w:rsidRPr="00011F8C" w:rsidRDefault="00E3221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Страхованием покрываются страховые случаи, произошедшие в пределах срока страхования, указанного в соответствующем Полисе.</w:t>
      </w:r>
    </w:p>
    <w:p w:rsidR="00B02972" w:rsidRPr="00011F8C" w:rsidRDefault="00E3221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12.3</w:t>
      </w:r>
      <w:r w:rsidR="00B02972" w:rsidRPr="00011F8C">
        <w:rPr>
          <w:rFonts w:ascii="Times New Roman" w:hAnsi="Times New Roman" w:cs="Times New Roman"/>
          <w:sz w:val="26"/>
          <w:szCs w:val="26"/>
        </w:rPr>
        <w:t>.</w:t>
      </w:r>
      <w:r w:rsidRPr="00011F8C">
        <w:rPr>
          <w:rFonts w:ascii="Times New Roman" w:hAnsi="Times New Roman" w:cs="Times New Roman"/>
          <w:sz w:val="26"/>
          <w:szCs w:val="26"/>
        </w:rPr>
        <w:tab/>
      </w:r>
      <w:r w:rsidR="00F744EC" w:rsidRPr="00011F8C">
        <w:rPr>
          <w:rFonts w:ascii="Times New Roman" w:hAnsi="Times New Roman" w:cs="Times New Roman"/>
          <w:sz w:val="26"/>
          <w:szCs w:val="26"/>
        </w:rPr>
        <w:tab/>
      </w:r>
      <w:r w:rsidR="00B02972" w:rsidRPr="00011F8C">
        <w:rPr>
          <w:rFonts w:ascii="Times New Roman" w:hAnsi="Times New Roman" w:cs="Times New Roman"/>
          <w:sz w:val="26"/>
          <w:szCs w:val="26"/>
        </w:rPr>
        <w:t xml:space="preserve">Окончание срока действия настоящего </w:t>
      </w:r>
      <w:r w:rsidR="009E7740" w:rsidRPr="00011F8C">
        <w:rPr>
          <w:rFonts w:ascii="Times New Roman" w:hAnsi="Times New Roman" w:cs="Times New Roman"/>
          <w:sz w:val="26"/>
          <w:szCs w:val="26"/>
        </w:rPr>
        <w:t>Контракта</w:t>
      </w:r>
      <w:r w:rsidR="002E1EE6">
        <w:rPr>
          <w:rFonts w:ascii="Times New Roman" w:hAnsi="Times New Roman" w:cs="Times New Roman"/>
          <w:sz w:val="26"/>
          <w:szCs w:val="26"/>
        </w:rPr>
        <w:t xml:space="preserve"> </w:t>
      </w:r>
      <w:r w:rsidRPr="00011F8C">
        <w:rPr>
          <w:rFonts w:ascii="Times New Roman" w:hAnsi="Times New Roman" w:cs="Times New Roman"/>
          <w:sz w:val="26"/>
          <w:szCs w:val="26"/>
        </w:rPr>
        <w:t>не освобождает Стороны</w:t>
      </w:r>
      <w:r w:rsidR="002E1EE6">
        <w:rPr>
          <w:rFonts w:ascii="Times New Roman" w:hAnsi="Times New Roman" w:cs="Times New Roman"/>
          <w:sz w:val="26"/>
          <w:szCs w:val="26"/>
        </w:rPr>
        <w:t xml:space="preserve"> </w:t>
      </w:r>
      <w:r w:rsidR="00B02972" w:rsidRPr="00011F8C">
        <w:rPr>
          <w:rFonts w:ascii="Times New Roman" w:hAnsi="Times New Roman" w:cs="Times New Roman"/>
          <w:sz w:val="26"/>
          <w:szCs w:val="26"/>
        </w:rPr>
        <w:t>от ответственности за нарушение</w:t>
      </w:r>
      <w:r w:rsidR="00E31F00" w:rsidRPr="00011F8C">
        <w:rPr>
          <w:rFonts w:ascii="Times New Roman" w:hAnsi="Times New Roman" w:cs="Times New Roman"/>
          <w:sz w:val="26"/>
          <w:szCs w:val="26"/>
        </w:rPr>
        <w:t xml:space="preserve"> его условий</w:t>
      </w:r>
      <w:r w:rsidR="00B02972" w:rsidRPr="00011F8C">
        <w:rPr>
          <w:rFonts w:ascii="Times New Roman" w:hAnsi="Times New Roman" w:cs="Times New Roman"/>
          <w:sz w:val="26"/>
          <w:szCs w:val="26"/>
        </w:rPr>
        <w:t>.</w:t>
      </w:r>
    </w:p>
    <w:p w:rsidR="00B02972" w:rsidRPr="00011F8C" w:rsidRDefault="00E3221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12.4</w:t>
      </w:r>
      <w:r w:rsidR="00B02972" w:rsidRPr="00011F8C">
        <w:rPr>
          <w:rFonts w:ascii="Times New Roman" w:hAnsi="Times New Roman" w:cs="Times New Roman"/>
          <w:sz w:val="26"/>
          <w:szCs w:val="26"/>
        </w:rPr>
        <w:t>.</w:t>
      </w:r>
      <w:r w:rsidRPr="00011F8C">
        <w:rPr>
          <w:rFonts w:ascii="Times New Roman" w:hAnsi="Times New Roman" w:cs="Times New Roman"/>
          <w:sz w:val="26"/>
          <w:szCs w:val="26"/>
        </w:rPr>
        <w:tab/>
      </w:r>
      <w:r w:rsidR="00F744EC" w:rsidRPr="00011F8C">
        <w:rPr>
          <w:rFonts w:ascii="Times New Roman" w:hAnsi="Times New Roman" w:cs="Times New Roman"/>
          <w:sz w:val="26"/>
          <w:szCs w:val="26"/>
        </w:rPr>
        <w:tab/>
      </w:r>
      <w:r w:rsidR="00B02972" w:rsidRPr="00011F8C">
        <w:rPr>
          <w:rFonts w:ascii="Times New Roman" w:hAnsi="Times New Roman" w:cs="Times New Roman"/>
          <w:sz w:val="26"/>
          <w:szCs w:val="26"/>
        </w:rPr>
        <w:t xml:space="preserve">Изменение условий </w:t>
      </w:r>
      <w:r w:rsidR="009E7740" w:rsidRPr="00011F8C">
        <w:rPr>
          <w:rFonts w:ascii="Times New Roman" w:hAnsi="Times New Roman" w:cs="Times New Roman"/>
          <w:sz w:val="26"/>
          <w:szCs w:val="26"/>
        </w:rPr>
        <w:t>Контракта</w:t>
      </w:r>
      <w:r w:rsidR="002E1EE6">
        <w:rPr>
          <w:rFonts w:ascii="Times New Roman" w:hAnsi="Times New Roman" w:cs="Times New Roman"/>
          <w:sz w:val="26"/>
          <w:szCs w:val="26"/>
        </w:rPr>
        <w:t xml:space="preserve"> </w:t>
      </w:r>
      <w:r w:rsidR="00B02972" w:rsidRPr="00011F8C">
        <w:rPr>
          <w:rFonts w:ascii="Times New Roman" w:hAnsi="Times New Roman" w:cs="Times New Roman"/>
          <w:sz w:val="26"/>
          <w:szCs w:val="26"/>
        </w:rPr>
        <w:t>при его исполнении не допускается,</w:t>
      </w:r>
      <w:r w:rsidR="00F744EC" w:rsidRPr="00011F8C">
        <w:rPr>
          <w:rFonts w:ascii="Times New Roman" w:hAnsi="Times New Roman" w:cs="Times New Roman"/>
          <w:sz w:val="26"/>
          <w:szCs w:val="26"/>
        </w:rPr>
        <w:br/>
      </w:r>
      <w:r w:rsidR="00B02972" w:rsidRPr="00011F8C">
        <w:rPr>
          <w:rFonts w:ascii="Times New Roman" w:hAnsi="Times New Roman" w:cs="Times New Roman"/>
          <w:sz w:val="26"/>
          <w:szCs w:val="26"/>
        </w:rPr>
        <w:t>за исключением их изменения по соглашению Сторон в случаях, предусмотренных Федеральным законом № 44-ФЗ. Все изменения оформляются в письменном виде путем подписания Сторонами Дополни</w:t>
      </w:r>
      <w:r w:rsidR="00E31F00" w:rsidRPr="00011F8C">
        <w:rPr>
          <w:rFonts w:ascii="Times New Roman" w:hAnsi="Times New Roman" w:cs="Times New Roman"/>
          <w:sz w:val="26"/>
          <w:szCs w:val="26"/>
        </w:rPr>
        <w:t>тельных соглашений</w:t>
      </w:r>
      <w:r w:rsidR="00B02972" w:rsidRPr="00011F8C">
        <w:rPr>
          <w:rFonts w:ascii="Times New Roman" w:hAnsi="Times New Roman" w:cs="Times New Roman"/>
          <w:sz w:val="26"/>
          <w:szCs w:val="26"/>
        </w:rPr>
        <w:t xml:space="preserve"> к </w:t>
      </w:r>
      <w:r w:rsidR="00F767BF" w:rsidRPr="00011F8C">
        <w:rPr>
          <w:rFonts w:ascii="Times New Roman" w:hAnsi="Times New Roman" w:cs="Times New Roman"/>
          <w:sz w:val="26"/>
          <w:szCs w:val="26"/>
        </w:rPr>
        <w:t>Контракт</w:t>
      </w:r>
      <w:r w:rsidR="00B02972" w:rsidRPr="00011F8C">
        <w:rPr>
          <w:rFonts w:ascii="Times New Roman" w:hAnsi="Times New Roman" w:cs="Times New Roman"/>
          <w:sz w:val="26"/>
          <w:szCs w:val="26"/>
        </w:rPr>
        <w:t xml:space="preserve">у. </w:t>
      </w:r>
    </w:p>
    <w:p w:rsidR="00B02972" w:rsidRPr="00011F8C" w:rsidRDefault="00E3221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12.5</w:t>
      </w:r>
      <w:r w:rsidR="00B02972" w:rsidRPr="00011F8C">
        <w:rPr>
          <w:rFonts w:ascii="Times New Roman" w:hAnsi="Times New Roman" w:cs="Times New Roman"/>
          <w:sz w:val="26"/>
          <w:szCs w:val="26"/>
        </w:rPr>
        <w:t>.</w:t>
      </w:r>
      <w:r w:rsidRPr="00011F8C">
        <w:rPr>
          <w:rFonts w:ascii="Times New Roman" w:hAnsi="Times New Roman" w:cs="Times New Roman"/>
          <w:sz w:val="26"/>
          <w:szCs w:val="26"/>
        </w:rPr>
        <w:tab/>
      </w:r>
      <w:r w:rsidR="00F744EC" w:rsidRPr="00011F8C">
        <w:rPr>
          <w:rFonts w:ascii="Times New Roman" w:hAnsi="Times New Roman" w:cs="Times New Roman"/>
          <w:sz w:val="26"/>
          <w:szCs w:val="26"/>
        </w:rPr>
        <w:tab/>
      </w:r>
      <w:r w:rsidR="00B02972" w:rsidRPr="00011F8C">
        <w:rPr>
          <w:rFonts w:ascii="Times New Roman" w:hAnsi="Times New Roman" w:cs="Times New Roman"/>
          <w:sz w:val="26"/>
          <w:szCs w:val="26"/>
        </w:rPr>
        <w:t xml:space="preserve">Расторжение </w:t>
      </w:r>
      <w:r w:rsidR="009E7740" w:rsidRPr="00011F8C">
        <w:rPr>
          <w:rFonts w:ascii="Times New Roman" w:hAnsi="Times New Roman" w:cs="Times New Roman"/>
          <w:sz w:val="26"/>
          <w:szCs w:val="26"/>
        </w:rPr>
        <w:t>Контракта</w:t>
      </w:r>
      <w:r w:rsidR="002E1EE6">
        <w:rPr>
          <w:rFonts w:ascii="Times New Roman" w:hAnsi="Times New Roman" w:cs="Times New Roman"/>
          <w:sz w:val="26"/>
          <w:szCs w:val="26"/>
        </w:rPr>
        <w:t xml:space="preserve"> </w:t>
      </w:r>
      <w:r w:rsidR="00B02972" w:rsidRPr="00011F8C">
        <w:rPr>
          <w:rFonts w:ascii="Times New Roman" w:hAnsi="Times New Roman" w:cs="Times New Roman"/>
          <w:sz w:val="26"/>
          <w:szCs w:val="26"/>
        </w:rPr>
        <w:t>допускается по соглашению сторон, по решению суда,</w:t>
      </w:r>
      <w:r w:rsidR="002E1EE6">
        <w:rPr>
          <w:rFonts w:ascii="Times New Roman" w:hAnsi="Times New Roman" w:cs="Times New Roman"/>
          <w:sz w:val="26"/>
          <w:szCs w:val="26"/>
        </w:rPr>
        <w:t xml:space="preserve"> </w:t>
      </w:r>
      <w:r w:rsidR="00B02972" w:rsidRPr="00011F8C">
        <w:rPr>
          <w:rFonts w:ascii="Times New Roman" w:hAnsi="Times New Roman" w:cs="Times New Roman"/>
          <w:sz w:val="26"/>
          <w:szCs w:val="26"/>
        </w:rPr>
        <w:t xml:space="preserve">в </w:t>
      </w:r>
      <w:r w:rsidR="00E31F00" w:rsidRPr="00011F8C">
        <w:rPr>
          <w:rFonts w:ascii="Times New Roman" w:hAnsi="Times New Roman" w:cs="Times New Roman"/>
          <w:sz w:val="26"/>
          <w:szCs w:val="26"/>
        </w:rPr>
        <w:t xml:space="preserve">случае одностороннего отказа в </w:t>
      </w:r>
      <w:r w:rsidR="00B02972" w:rsidRPr="00011F8C">
        <w:rPr>
          <w:rFonts w:ascii="Times New Roman" w:hAnsi="Times New Roman" w:cs="Times New Roman"/>
          <w:sz w:val="26"/>
          <w:szCs w:val="26"/>
        </w:rPr>
        <w:t>соответствии с гражданским законодательством.</w:t>
      </w:r>
    </w:p>
    <w:p w:rsidR="00B02972" w:rsidRPr="00011F8C" w:rsidRDefault="00E3221F" w:rsidP="00527048">
      <w:pPr>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12.6</w:t>
      </w:r>
      <w:r w:rsidR="00B02972" w:rsidRPr="00011F8C">
        <w:rPr>
          <w:rFonts w:ascii="Times New Roman" w:hAnsi="Times New Roman" w:cs="Times New Roman"/>
          <w:sz w:val="26"/>
          <w:szCs w:val="26"/>
        </w:rPr>
        <w:t>.</w:t>
      </w:r>
      <w:r w:rsidRPr="00011F8C">
        <w:rPr>
          <w:rFonts w:ascii="Times New Roman" w:hAnsi="Times New Roman" w:cs="Times New Roman"/>
          <w:sz w:val="26"/>
          <w:szCs w:val="26"/>
        </w:rPr>
        <w:tab/>
      </w:r>
      <w:r w:rsidR="00F744EC" w:rsidRPr="00011F8C">
        <w:rPr>
          <w:rFonts w:ascii="Times New Roman" w:hAnsi="Times New Roman" w:cs="Times New Roman"/>
          <w:sz w:val="26"/>
          <w:szCs w:val="26"/>
        </w:rPr>
        <w:tab/>
      </w:r>
      <w:r w:rsidR="00B02972" w:rsidRPr="00011F8C">
        <w:rPr>
          <w:rFonts w:ascii="Times New Roman" w:hAnsi="Times New Roman" w:cs="Times New Roman"/>
          <w:sz w:val="26"/>
          <w:szCs w:val="26"/>
        </w:rPr>
        <w:t xml:space="preserve">При исполнении </w:t>
      </w:r>
      <w:r w:rsidR="009E7740" w:rsidRPr="00011F8C">
        <w:rPr>
          <w:rFonts w:ascii="Times New Roman" w:hAnsi="Times New Roman" w:cs="Times New Roman"/>
          <w:sz w:val="26"/>
          <w:szCs w:val="26"/>
        </w:rPr>
        <w:t>Контракта</w:t>
      </w:r>
      <w:r w:rsidR="002E1EE6">
        <w:rPr>
          <w:rFonts w:ascii="Times New Roman" w:hAnsi="Times New Roman" w:cs="Times New Roman"/>
          <w:sz w:val="26"/>
          <w:szCs w:val="26"/>
        </w:rPr>
        <w:t xml:space="preserve"> </w:t>
      </w:r>
      <w:r w:rsidR="00B02972" w:rsidRPr="00011F8C">
        <w:rPr>
          <w:rFonts w:ascii="Times New Roman" w:hAnsi="Times New Roman" w:cs="Times New Roman"/>
          <w:sz w:val="26"/>
          <w:szCs w:val="26"/>
        </w:rPr>
        <w:t>не допускается перемена Исполнителя,</w:t>
      </w:r>
      <w:r w:rsidR="00F744EC" w:rsidRPr="00011F8C">
        <w:rPr>
          <w:rFonts w:ascii="Times New Roman" w:hAnsi="Times New Roman" w:cs="Times New Roman"/>
          <w:sz w:val="26"/>
          <w:szCs w:val="26"/>
        </w:rPr>
        <w:br/>
      </w:r>
      <w:r w:rsidR="00B02972" w:rsidRPr="00011F8C">
        <w:rPr>
          <w:rFonts w:ascii="Times New Roman" w:hAnsi="Times New Roman" w:cs="Times New Roman"/>
          <w:sz w:val="26"/>
          <w:szCs w:val="26"/>
        </w:rPr>
        <w:t xml:space="preserve">за исключением случая, если новый Исполнитель является правопреемником Исполнителя по такому </w:t>
      </w:r>
      <w:r w:rsidR="00E31F00" w:rsidRPr="00011F8C">
        <w:rPr>
          <w:rFonts w:ascii="Times New Roman" w:hAnsi="Times New Roman" w:cs="Times New Roman"/>
          <w:sz w:val="26"/>
          <w:szCs w:val="26"/>
        </w:rPr>
        <w:t>контракт</w:t>
      </w:r>
      <w:r w:rsidR="00B02972" w:rsidRPr="00011F8C">
        <w:rPr>
          <w:rFonts w:ascii="Times New Roman" w:hAnsi="Times New Roman" w:cs="Times New Roman"/>
          <w:sz w:val="26"/>
          <w:szCs w:val="26"/>
        </w:rPr>
        <w:t>у вследствие реорганизации юридического лица в форме преобразования, слияния или присоединения.</w:t>
      </w:r>
    </w:p>
    <w:p w:rsidR="00B02972" w:rsidRPr="00011F8C" w:rsidRDefault="00E3221F" w:rsidP="00527048">
      <w:pPr>
        <w:keepNext/>
        <w:keepLines/>
        <w:suppressLineNumbers/>
        <w:spacing w:line="276" w:lineRule="auto"/>
        <w:ind w:firstLine="709"/>
        <w:jc w:val="both"/>
        <w:rPr>
          <w:rFonts w:ascii="Times New Roman" w:hAnsi="Times New Roman" w:cs="Times New Roman"/>
          <w:sz w:val="26"/>
          <w:szCs w:val="26"/>
        </w:rPr>
      </w:pPr>
      <w:r w:rsidRPr="00011F8C">
        <w:rPr>
          <w:rFonts w:ascii="Times New Roman" w:hAnsi="Times New Roman" w:cs="Times New Roman"/>
          <w:sz w:val="26"/>
          <w:szCs w:val="26"/>
        </w:rPr>
        <w:t>12.7</w:t>
      </w:r>
      <w:r w:rsidR="00B02972" w:rsidRPr="00011F8C">
        <w:rPr>
          <w:rFonts w:ascii="Times New Roman" w:hAnsi="Times New Roman" w:cs="Times New Roman"/>
          <w:sz w:val="26"/>
          <w:szCs w:val="26"/>
        </w:rPr>
        <w:t>.</w:t>
      </w:r>
      <w:r w:rsidRPr="00011F8C">
        <w:rPr>
          <w:rFonts w:ascii="Times New Roman" w:hAnsi="Times New Roman" w:cs="Times New Roman"/>
          <w:sz w:val="26"/>
          <w:szCs w:val="26"/>
        </w:rPr>
        <w:tab/>
      </w:r>
      <w:r w:rsidR="00F744EC" w:rsidRPr="00011F8C">
        <w:rPr>
          <w:rFonts w:ascii="Times New Roman" w:hAnsi="Times New Roman" w:cs="Times New Roman"/>
          <w:sz w:val="26"/>
          <w:szCs w:val="26"/>
        </w:rPr>
        <w:tab/>
      </w:r>
      <w:r w:rsidR="00B02972" w:rsidRPr="00011F8C">
        <w:rPr>
          <w:rFonts w:ascii="Times New Roman" w:hAnsi="Times New Roman" w:cs="Times New Roman"/>
          <w:sz w:val="26"/>
          <w:szCs w:val="26"/>
        </w:rPr>
        <w:t xml:space="preserve">В части, неурегулированной настоящим </w:t>
      </w:r>
      <w:r w:rsidR="00F767BF" w:rsidRPr="00011F8C">
        <w:rPr>
          <w:rFonts w:ascii="Times New Roman" w:hAnsi="Times New Roman" w:cs="Times New Roman"/>
          <w:sz w:val="26"/>
          <w:szCs w:val="26"/>
        </w:rPr>
        <w:t>Контракт</w:t>
      </w:r>
      <w:r w:rsidR="00B02972" w:rsidRPr="00011F8C">
        <w:rPr>
          <w:rFonts w:ascii="Times New Roman" w:hAnsi="Times New Roman" w:cs="Times New Roman"/>
          <w:sz w:val="26"/>
          <w:szCs w:val="26"/>
        </w:rPr>
        <w:t>ом, отношения Сторон регламентируются законода</w:t>
      </w:r>
      <w:r w:rsidRPr="00011F8C">
        <w:rPr>
          <w:rFonts w:ascii="Times New Roman" w:hAnsi="Times New Roman" w:cs="Times New Roman"/>
          <w:sz w:val="26"/>
          <w:szCs w:val="26"/>
        </w:rPr>
        <w:t>тельством Российской Федерации.</w:t>
      </w:r>
    </w:p>
    <w:p w:rsidR="00E3221F" w:rsidRPr="00011F8C" w:rsidRDefault="00E3221F" w:rsidP="00527048">
      <w:pPr>
        <w:spacing w:line="276" w:lineRule="auto"/>
        <w:ind w:firstLine="709"/>
        <w:jc w:val="both"/>
        <w:rPr>
          <w:rFonts w:ascii="Times New Roman" w:hAnsi="Times New Roman"/>
          <w:sz w:val="26"/>
          <w:szCs w:val="26"/>
        </w:rPr>
      </w:pPr>
      <w:r w:rsidRPr="00011F8C">
        <w:rPr>
          <w:rFonts w:ascii="Times New Roman" w:hAnsi="Times New Roman" w:cs="Times New Roman"/>
          <w:sz w:val="26"/>
          <w:szCs w:val="26"/>
        </w:rPr>
        <w:t>12.8.</w:t>
      </w:r>
      <w:r w:rsidRPr="00011F8C">
        <w:rPr>
          <w:rFonts w:ascii="Times New Roman" w:hAnsi="Times New Roman" w:cs="Times New Roman"/>
          <w:sz w:val="26"/>
          <w:szCs w:val="26"/>
        </w:rPr>
        <w:tab/>
      </w:r>
      <w:r w:rsidRPr="00011F8C">
        <w:rPr>
          <w:rFonts w:ascii="Times New Roman" w:hAnsi="Times New Roman" w:cs="Times New Roman"/>
          <w:sz w:val="26"/>
          <w:szCs w:val="26"/>
        </w:rPr>
        <w:tab/>
      </w:r>
      <w:r w:rsidRPr="00011F8C">
        <w:rPr>
          <w:rFonts w:ascii="Times New Roman" w:hAnsi="Times New Roman"/>
          <w:sz w:val="26"/>
          <w:szCs w:val="26"/>
        </w:rPr>
        <w:t xml:space="preserve">Приложения к настоящему </w:t>
      </w:r>
      <w:r w:rsidR="00011F8C" w:rsidRPr="00011F8C">
        <w:rPr>
          <w:rFonts w:ascii="Times New Roman" w:hAnsi="Times New Roman"/>
          <w:sz w:val="26"/>
          <w:szCs w:val="26"/>
        </w:rPr>
        <w:t>К</w:t>
      </w:r>
      <w:r w:rsidRPr="00011F8C">
        <w:rPr>
          <w:rFonts w:ascii="Times New Roman" w:hAnsi="Times New Roman"/>
          <w:sz w:val="26"/>
          <w:szCs w:val="26"/>
        </w:rPr>
        <w:t>онтракту являются его неотъемлемой частью:</w:t>
      </w:r>
    </w:p>
    <w:p w:rsidR="00E3221F" w:rsidRPr="00011F8C" w:rsidRDefault="00E3221F" w:rsidP="00527048">
      <w:pPr>
        <w:pStyle w:val="1fa"/>
        <w:tabs>
          <w:tab w:val="clear" w:pos="360"/>
          <w:tab w:val="left" w:pos="709"/>
        </w:tabs>
        <w:spacing w:line="276" w:lineRule="auto"/>
        <w:ind w:left="0" w:firstLine="349"/>
        <w:rPr>
          <w:rFonts w:ascii="Times New Roman" w:hAnsi="Times New Roman"/>
          <w:sz w:val="26"/>
          <w:szCs w:val="26"/>
        </w:rPr>
      </w:pPr>
      <w:r w:rsidRPr="00011F8C">
        <w:rPr>
          <w:rFonts w:ascii="Times New Roman" w:hAnsi="Times New Roman"/>
          <w:sz w:val="26"/>
          <w:szCs w:val="26"/>
        </w:rPr>
        <w:t>-</w:t>
      </w:r>
      <w:r w:rsidRPr="00011F8C">
        <w:rPr>
          <w:rFonts w:ascii="Times New Roman" w:hAnsi="Times New Roman"/>
          <w:sz w:val="26"/>
          <w:szCs w:val="26"/>
        </w:rPr>
        <w:tab/>
        <w:t>Приложение № 1 к Контракту - Спецификация;</w:t>
      </w:r>
    </w:p>
    <w:p w:rsidR="00E3221F" w:rsidRPr="00011F8C" w:rsidRDefault="00E3221F" w:rsidP="00527048">
      <w:pPr>
        <w:pStyle w:val="1fa"/>
        <w:tabs>
          <w:tab w:val="clear" w:pos="360"/>
          <w:tab w:val="left" w:pos="709"/>
        </w:tabs>
        <w:spacing w:line="276" w:lineRule="auto"/>
        <w:ind w:left="0" w:firstLine="349"/>
        <w:rPr>
          <w:rFonts w:ascii="Times New Roman" w:hAnsi="Times New Roman"/>
          <w:sz w:val="26"/>
          <w:szCs w:val="26"/>
        </w:rPr>
      </w:pPr>
      <w:r w:rsidRPr="00011F8C">
        <w:rPr>
          <w:rFonts w:ascii="Times New Roman" w:hAnsi="Times New Roman"/>
          <w:sz w:val="26"/>
          <w:szCs w:val="26"/>
        </w:rPr>
        <w:t>-</w:t>
      </w:r>
      <w:r w:rsidRPr="00011F8C">
        <w:rPr>
          <w:rFonts w:ascii="Times New Roman" w:hAnsi="Times New Roman"/>
          <w:sz w:val="26"/>
          <w:szCs w:val="26"/>
        </w:rPr>
        <w:tab/>
        <w:t>Приложение № 2 к Контракту - Расчет страховой премии транспортных средств;</w:t>
      </w:r>
    </w:p>
    <w:p w:rsidR="00345646" w:rsidRPr="00011F8C" w:rsidRDefault="00345646" w:rsidP="00527048">
      <w:pPr>
        <w:shd w:val="clear" w:color="auto" w:fill="FFFFFF"/>
        <w:spacing w:line="276" w:lineRule="auto"/>
        <w:ind w:firstLine="567"/>
        <w:rPr>
          <w:rFonts w:ascii="Times New Roman" w:hAnsi="Times New Roman" w:cs="Times New Roman"/>
          <w:b/>
          <w:bCs/>
          <w:sz w:val="26"/>
          <w:szCs w:val="26"/>
        </w:rPr>
      </w:pPr>
    </w:p>
    <w:p w:rsidR="00664690" w:rsidRPr="00011F8C" w:rsidRDefault="00C32780" w:rsidP="00527048">
      <w:pPr>
        <w:spacing w:line="276" w:lineRule="auto"/>
        <w:ind w:firstLine="357"/>
        <w:rPr>
          <w:rFonts w:ascii="Times New Roman" w:hAnsi="Times New Roman" w:cs="Times New Roman"/>
          <w:b/>
          <w:sz w:val="26"/>
          <w:szCs w:val="26"/>
        </w:rPr>
      </w:pPr>
      <w:r w:rsidRPr="00011F8C">
        <w:rPr>
          <w:rFonts w:ascii="Times New Roman" w:hAnsi="Times New Roman" w:cs="Times New Roman"/>
          <w:b/>
          <w:sz w:val="26"/>
          <w:szCs w:val="26"/>
        </w:rPr>
        <w:t>13</w:t>
      </w:r>
      <w:r w:rsidR="00B02972" w:rsidRPr="00011F8C">
        <w:rPr>
          <w:rFonts w:ascii="Times New Roman" w:hAnsi="Times New Roman" w:cs="Times New Roman"/>
          <w:b/>
          <w:sz w:val="26"/>
          <w:szCs w:val="26"/>
        </w:rPr>
        <w:t>. Реквизиты сторон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4677"/>
      </w:tblGrid>
      <w:tr w:rsidR="007E7123" w:rsidRPr="00011F8C" w:rsidTr="007E7123">
        <w:trPr>
          <w:trHeight w:val="6483"/>
        </w:trPr>
        <w:tc>
          <w:tcPr>
            <w:tcW w:w="4962" w:type="dxa"/>
          </w:tcPr>
          <w:p w:rsidR="007E7123" w:rsidRPr="00F905CE" w:rsidRDefault="007E7123" w:rsidP="007E7123">
            <w:pPr>
              <w:keepNext/>
              <w:suppressAutoHyphens w:val="0"/>
              <w:spacing w:line="276" w:lineRule="auto"/>
              <w:jc w:val="both"/>
              <w:outlineLvl w:val="0"/>
              <w:rPr>
                <w:rFonts w:ascii="Times New Roman" w:hAnsi="Times New Roman" w:cs="Times New Roman"/>
                <w:sz w:val="26"/>
                <w:szCs w:val="26"/>
                <w:lang w:eastAsia="ru-RU"/>
              </w:rPr>
            </w:pPr>
            <w:r w:rsidRPr="00F905CE">
              <w:rPr>
                <w:rFonts w:ascii="Times New Roman" w:hAnsi="Times New Roman" w:cs="Times New Roman"/>
                <w:b/>
                <w:bCs/>
                <w:sz w:val="26"/>
                <w:szCs w:val="26"/>
                <w:lang w:eastAsia="ru-RU"/>
              </w:rPr>
              <w:lastRenderedPageBreak/>
              <w:t>Страхователь</w:t>
            </w:r>
            <w:r w:rsidRPr="00F905CE">
              <w:rPr>
                <w:rFonts w:ascii="Times New Roman" w:hAnsi="Times New Roman" w:cs="Times New Roman"/>
                <w:sz w:val="26"/>
                <w:szCs w:val="26"/>
                <w:lang w:eastAsia="ru-RU"/>
              </w:rPr>
              <w:t xml:space="preserve">: </w:t>
            </w:r>
          </w:p>
          <w:p w:rsidR="007E7123" w:rsidRPr="007E7123" w:rsidRDefault="007E7123" w:rsidP="007E7123">
            <w:pPr>
              <w:widowControl w:val="0"/>
              <w:autoSpaceDE w:val="0"/>
              <w:jc w:val="left"/>
              <w:rPr>
                <w:rFonts w:ascii="Times New Roman" w:hAnsi="Times New Roman" w:cs="Times New Roman"/>
                <w:b/>
                <w:spacing w:val="-3"/>
                <w:sz w:val="26"/>
                <w:szCs w:val="26"/>
              </w:rPr>
            </w:pPr>
            <w:r w:rsidRPr="007E7123">
              <w:rPr>
                <w:rFonts w:ascii="Times New Roman" w:hAnsi="Times New Roman" w:cs="Times New Roman"/>
                <w:b/>
                <w:color w:val="000000"/>
                <w:sz w:val="26"/>
                <w:szCs w:val="26"/>
                <w:lang w:eastAsia="en-US" w:bidi="ru-RU"/>
              </w:rPr>
              <w:t>Федеральное государственное бюджетное учреждение «Агрохимическая служба России»</w:t>
            </w:r>
            <w:r w:rsidRPr="007E7123">
              <w:rPr>
                <w:rFonts w:ascii="Times New Roman" w:hAnsi="Times New Roman" w:cs="Times New Roman"/>
                <w:b/>
                <w:spacing w:val="-3"/>
                <w:sz w:val="26"/>
                <w:szCs w:val="26"/>
              </w:rPr>
              <w:t xml:space="preserve"> (Курганский филиал Федерального государственного бюджетного учреждения  «Агрохимическая служба России»  (</w:t>
            </w:r>
            <w:r w:rsidRPr="007E7123">
              <w:rPr>
                <w:rFonts w:ascii="Times New Roman" w:hAnsi="Times New Roman" w:cs="Times New Roman"/>
                <w:b/>
                <w:sz w:val="26"/>
                <w:szCs w:val="26"/>
              </w:rPr>
              <w:t>сокращенное наименование – Курганский филиал Ф</w:t>
            </w:r>
            <w:r w:rsidRPr="007E7123">
              <w:rPr>
                <w:rFonts w:ascii="Times New Roman" w:hAnsi="Times New Roman" w:cs="Times New Roman"/>
                <w:b/>
                <w:spacing w:val="-3"/>
                <w:sz w:val="26"/>
                <w:szCs w:val="26"/>
              </w:rPr>
              <w:t>ГБУ «РосАгрохимслужба»)</w:t>
            </w:r>
          </w:p>
          <w:p w:rsidR="007E7123" w:rsidRPr="007E7123" w:rsidRDefault="007E7123" w:rsidP="007E7123">
            <w:pPr>
              <w:widowControl w:val="0"/>
              <w:tabs>
                <w:tab w:val="left" w:pos="1134"/>
              </w:tabs>
              <w:autoSpaceDE w:val="0"/>
              <w:ind w:right="286"/>
              <w:contextualSpacing/>
              <w:jc w:val="left"/>
              <w:rPr>
                <w:rFonts w:ascii="Times New Roman" w:hAnsi="Times New Roman" w:cs="Times New Roman"/>
                <w:sz w:val="26"/>
                <w:szCs w:val="26"/>
              </w:rPr>
            </w:pPr>
            <w:r w:rsidRPr="007E7123">
              <w:rPr>
                <w:rFonts w:ascii="Times New Roman" w:hAnsi="Times New Roman" w:cs="Times New Roman"/>
                <w:sz w:val="26"/>
                <w:szCs w:val="26"/>
              </w:rPr>
              <w:t>Юридический адрес: 143005, Московская область, г.о. Одинцовский, г. Одинцово, б-р Маршала Крылова, д. 1, комната 1, подвал Б.</w:t>
            </w:r>
          </w:p>
          <w:p w:rsidR="007E7123" w:rsidRPr="007E7123" w:rsidRDefault="007E7123" w:rsidP="007E7123">
            <w:pPr>
              <w:widowControl w:val="0"/>
              <w:tabs>
                <w:tab w:val="left" w:pos="1134"/>
              </w:tabs>
              <w:autoSpaceDE w:val="0"/>
              <w:ind w:right="286"/>
              <w:contextualSpacing/>
              <w:jc w:val="left"/>
              <w:rPr>
                <w:rFonts w:ascii="Times New Roman" w:hAnsi="Times New Roman" w:cs="Times New Roman"/>
                <w:sz w:val="26"/>
                <w:szCs w:val="26"/>
              </w:rPr>
            </w:pPr>
            <w:r w:rsidRPr="007E7123">
              <w:rPr>
                <w:rFonts w:ascii="Times New Roman" w:hAnsi="Times New Roman" w:cs="Times New Roman"/>
                <w:sz w:val="26"/>
                <w:szCs w:val="26"/>
              </w:rPr>
              <w:t>Фактический адрес: 125438, г. Москва, 2-й Лихачёвский пер., 1, стр. 11, БЦ «Лихоборы»</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sz w:val="26"/>
                <w:szCs w:val="26"/>
                <w:lang w:eastAsia="en-US"/>
              </w:rPr>
            </w:pPr>
            <w:r w:rsidRPr="007E7123">
              <w:rPr>
                <w:rFonts w:ascii="Times New Roman" w:eastAsia="Calibri" w:hAnsi="Times New Roman" w:cs="Times New Roman"/>
                <w:sz w:val="26"/>
                <w:szCs w:val="26"/>
                <w:lang w:eastAsia="en-US"/>
              </w:rPr>
              <w:t xml:space="preserve">ИНН 5032004656, КПП 503201001, </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sz w:val="26"/>
                <w:szCs w:val="26"/>
                <w:lang w:eastAsia="en-US"/>
              </w:rPr>
            </w:pPr>
            <w:r w:rsidRPr="007E7123">
              <w:rPr>
                <w:rFonts w:ascii="Times New Roman" w:eastAsia="Calibri" w:hAnsi="Times New Roman" w:cs="Times New Roman"/>
                <w:sz w:val="26"/>
                <w:szCs w:val="26"/>
                <w:lang w:eastAsia="en-US"/>
              </w:rPr>
              <w:t>ОГРН 1035006477274</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bCs/>
                <w:sz w:val="26"/>
                <w:szCs w:val="26"/>
                <w:lang w:eastAsia="en-US"/>
              </w:rPr>
            </w:pPr>
            <w:r w:rsidRPr="007E7123">
              <w:rPr>
                <w:rFonts w:ascii="Times New Roman" w:eastAsia="Calibri" w:hAnsi="Times New Roman" w:cs="Times New Roman"/>
                <w:bCs/>
                <w:color w:val="000000"/>
                <w:sz w:val="26"/>
                <w:szCs w:val="26"/>
                <w:lang w:eastAsia="ru-RU" w:bidi="ru-RU"/>
              </w:rPr>
              <w:t xml:space="preserve">Курганский </w:t>
            </w:r>
            <w:r w:rsidRPr="007E7123">
              <w:rPr>
                <w:rFonts w:ascii="Times New Roman" w:eastAsia="Calibri" w:hAnsi="Times New Roman" w:cs="Times New Roman"/>
                <w:bCs/>
                <w:sz w:val="26"/>
                <w:szCs w:val="26"/>
                <w:lang w:eastAsia="en-US"/>
              </w:rPr>
              <w:t>филиал федерального государственного бюджетного учреждения «Агрохимическая служба России» (</w:t>
            </w:r>
            <w:r w:rsidRPr="007E7123">
              <w:rPr>
                <w:rFonts w:ascii="Times New Roman" w:eastAsia="Calibri" w:hAnsi="Times New Roman" w:cs="Times New Roman"/>
                <w:bCs/>
                <w:color w:val="000000"/>
                <w:sz w:val="26"/>
                <w:szCs w:val="26"/>
                <w:lang w:eastAsia="ru-RU" w:bidi="ru-RU"/>
              </w:rPr>
              <w:t xml:space="preserve">Курганский </w:t>
            </w:r>
            <w:r w:rsidRPr="007E7123">
              <w:rPr>
                <w:rFonts w:ascii="Times New Roman" w:eastAsia="Calibri" w:hAnsi="Times New Roman" w:cs="Times New Roman"/>
                <w:bCs/>
                <w:sz w:val="26"/>
                <w:szCs w:val="26"/>
                <w:lang w:eastAsia="en-US"/>
              </w:rPr>
              <w:t>филиал ФГБУ «РосАгрохимслужба»)</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sz w:val="26"/>
                <w:szCs w:val="26"/>
                <w:lang w:eastAsia="en-US"/>
              </w:rPr>
            </w:pPr>
            <w:r w:rsidRPr="007E7123">
              <w:rPr>
                <w:rFonts w:ascii="Times New Roman" w:eastAsia="Calibri" w:hAnsi="Times New Roman" w:cs="Times New Roman"/>
                <w:sz w:val="26"/>
                <w:szCs w:val="26"/>
                <w:lang w:eastAsia="en-US"/>
              </w:rPr>
              <w:t>Фактический адрес филиала:</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iCs/>
                <w:sz w:val="26"/>
                <w:szCs w:val="26"/>
                <w:lang w:eastAsia="en-US"/>
              </w:rPr>
            </w:pPr>
            <w:r w:rsidRPr="007E7123">
              <w:rPr>
                <w:rFonts w:ascii="Times New Roman" w:eastAsia="Calibri" w:hAnsi="Times New Roman" w:cs="Times New Roman"/>
                <w:iCs/>
                <w:sz w:val="26"/>
                <w:szCs w:val="26"/>
                <w:lang w:eastAsia="en-US"/>
              </w:rPr>
              <w:t>641325, Курганская область, м.о. Кетовский, с. Садовое, ул Ленина, зд. 7</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sz w:val="26"/>
                <w:szCs w:val="26"/>
                <w:lang w:eastAsia="en-US"/>
              </w:rPr>
            </w:pPr>
            <w:r w:rsidRPr="007E7123">
              <w:rPr>
                <w:rFonts w:ascii="Times New Roman" w:eastAsia="Calibri" w:hAnsi="Times New Roman" w:cs="Times New Roman"/>
                <w:sz w:val="26"/>
                <w:szCs w:val="26"/>
                <w:lang w:eastAsia="en-US"/>
              </w:rPr>
              <w:t xml:space="preserve">ИНН 5032004656, </w:t>
            </w:r>
            <w:r w:rsidRPr="007E7123">
              <w:rPr>
                <w:rFonts w:ascii="Times New Roman" w:eastAsia="Calibri" w:hAnsi="Times New Roman" w:cs="Times New Roman"/>
                <w:iCs/>
                <w:sz w:val="26"/>
                <w:szCs w:val="26"/>
                <w:lang w:eastAsia="en-US"/>
              </w:rPr>
              <w:t>КПП</w:t>
            </w:r>
            <w:r w:rsidRPr="007E7123">
              <w:rPr>
                <w:rFonts w:ascii="Times New Roman" w:eastAsia="Calibri" w:hAnsi="Times New Roman" w:cs="Times New Roman"/>
                <w:sz w:val="26"/>
                <w:szCs w:val="26"/>
                <w:lang w:eastAsia="en-US"/>
              </w:rPr>
              <w:t xml:space="preserve"> 450043001, ОГРН 1035006477274</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color w:val="07050A"/>
                <w:w w:val="105"/>
                <w:sz w:val="26"/>
                <w:szCs w:val="26"/>
                <w:lang w:eastAsia="en-US"/>
              </w:rPr>
            </w:pPr>
            <w:r w:rsidRPr="007E7123">
              <w:rPr>
                <w:rFonts w:ascii="Times New Roman" w:eastAsia="Calibri" w:hAnsi="Times New Roman" w:cs="Times New Roman"/>
                <w:color w:val="07050A"/>
                <w:sz w:val="26"/>
                <w:szCs w:val="26"/>
                <w:lang w:eastAsia="en-US"/>
              </w:rPr>
              <w:t>УФК по Новосибирской области (</w:t>
            </w:r>
            <w:r w:rsidRPr="007E7123">
              <w:rPr>
                <w:rFonts w:ascii="Times New Roman" w:eastAsia="Calibri" w:hAnsi="Times New Roman" w:cs="Times New Roman"/>
                <w:color w:val="07050A"/>
                <w:w w:val="105"/>
                <w:sz w:val="26"/>
                <w:szCs w:val="26"/>
                <w:lang w:eastAsia="en-US"/>
              </w:rPr>
              <w:t>Курганский филиал ФГБУ</w:t>
            </w:r>
            <w:r w:rsidRPr="007E7123">
              <w:rPr>
                <w:rFonts w:ascii="Times New Roman" w:eastAsia="Calibri" w:hAnsi="Times New Roman" w:cs="Times New Roman"/>
                <w:color w:val="07050A"/>
                <w:spacing w:val="-14"/>
                <w:w w:val="105"/>
                <w:sz w:val="26"/>
                <w:szCs w:val="26"/>
                <w:lang w:eastAsia="en-US"/>
              </w:rPr>
              <w:t xml:space="preserve"> </w:t>
            </w:r>
            <w:r w:rsidRPr="007E7123">
              <w:rPr>
                <w:rFonts w:ascii="Times New Roman" w:eastAsia="Calibri" w:hAnsi="Times New Roman" w:cs="Times New Roman"/>
                <w:color w:val="07050A"/>
                <w:w w:val="105"/>
                <w:sz w:val="26"/>
                <w:szCs w:val="26"/>
                <w:lang w:eastAsia="en-US"/>
              </w:rPr>
              <w:t xml:space="preserve">«РосАгрохимслужба» </w:t>
            </w:r>
            <w:r w:rsidRPr="007E7123">
              <w:rPr>
                <w:rFonts w:ascii="Times New Roman" w:eastAsia="Calibri" w:hAnsi="Times New Roman" w:cs="Times New Roman"/>
                <w:color w:val="07050A"/>
                <w:sz w:val="26"/>
                <w:szCs w:val="26"/>
                <w:lang w:eastAsia="en-US"/>
              </w:rPr>
              <w:t>л/с 20436ZЭЩ650</w:t>
            </w:r>
            <w:r w:rsidRPr="007E7123">
              <w:rPr>
                <w:rFonts w:ascii="Times New Roman" w:eastAsia="Calibri" w:hAnsi="Times New Roman" w:cs="Times New Roman"/>
                <w:color w:val="07050A"/>
                <w:w w:val="105"/>
                <w:sz w:val="26"/>
                <w:szCs w:val="26"/>
                <w:lang w:eastAsia="en-US"/>
              </w:rPr>
              <w:t>)</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color w:val="000000"/>
                <w:sz w:val="26"/>
                <w:szCs w:val="26"/>
                <w:shd w:val="clear" w:color="auto" w:fill="FAFAFA"/>
                <w:lang w:eastAsia="en-US"/>
              </w:rPr>
            </w:pPr>
            <w:r w:rsidRPr="007E7123">
              <w:rPr>
                <w:rFonts w:ascii="Times New Roman" w:eastAsia="Calibri" w:hAnsi="Times New Roman" w:cs="Times New Roman"/>
                <w:color w:val="000000"/>
                <w:sz w:val="26"/>
                <w:szCs w:val="26"/>
                <w:shd w:val="clear" w:color="auto" w:fill="FAFAFA"/>
                <w:lang w:eastAsia="en-US"/>
              </w:rPr>
              <w:t>ОКЦ № 1 Сибирского ГУ Банка России//УФК по Новосибирской области, г. Новосибирск</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sz w:val="26"/>
                <w:szCs w:val="26"/>
                <w:lang w:eastAsia="en-US"/>
              </w:rPr>
            </w:pPr>
            <w:r w:rsidRPr="007E7123">
              <w:rPr>
                <w:rFonts w:ascii="Times New Roman" w:eastAsia="Calibri" w:hAnsi="Times New Roman" w:cs="Times New Roman"/>
                <w:color w:val="07050A"/>
                <w:w w:val="105"/>
                <w:sz w:val="26"/>
                <w:szCs w:val="26"/>
                <w:lang w:eastAsia="en-US"/>
              </w:rPr>
              <w:t xml:space="preserve">ЕКС </w:t>
            </w:r>
            <w:r w:rsidRPr="007E7123">
              <w:rPr>
                <w:rFonts w:ascii="Times New Roman" w:eastAsia="Calibri" w:hAnsi="Times New Roman" w:cs="Times New Roman"/>
                <w:sz w:val="26"/>
                <w:szCs w:val="26"/>
                <w:lang w:eastAsia="en-US"/>
              </w:rPr>
              <w:t>40102810445370000043</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color w:val="07050A"/>
                <w:sz w:val="26"/>
                <w:szCs w:val="26"/>
                <w:lang w:eastAsia="en-US"/>
              </w:rPr>
            </w:pPr>
            <w:r w:rsidRPr="007E7123">
              <w:rPr>
                <w:rFonts w:ascii="Times New Roman" w:eastAsia="Calibri" w:hAnsi="Times New Roman" w:cs="Times New Roman"/>
                <w:color w:val="07050A"/>
                <w:w w:val="105"/>
                <w:sz w:val="26"/>
                <w:szCs w:val="26"/>
                <w:lang w:val="en-US" w:eastAsia="en-US"/>
              </w:rPr>
              <w:t>KC</w:t>
            </w:r>
            <w:r w:rsidRPr="007E7123">
              <w:rPr>
                <w:rFonts w:ascii="Times New Roman" w:eastAsia="Calibri" w:hAnsi="Times New Roman" w:cs="Times New Roman"/>
                <w:color w:val="07050A"/>
                <w:w w:val="105"/>
                <w:sz w:val="26"/>
                <w:szCs w:val="26"/>
                <w:lang w:eastAsia="en-US"/>
              </w:rPr>
              <w:t xml:space="preserve"> 03214643000000015110 БИК </w:t>
            </w:r>
            <w:r w:rsidRPr="007E7123">
              <w:rPr>
                <w:rFonts w:ascii="Times New Roman" w:eastAsia="Calibri" w:hAnsi="Times New Roman" w:cs="Times New Roman"/>
                <w:color w:val="07050A"/>
                <w:sz w:val="26"/>
                <w:szCs w:val="26"/>
                <w:lang w:eastAsia="en-US"/>
              </w:rPr>
              <w:t>015004950</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color w:val="07050A"/>
                <w:w w:val="105"/>
                <w:sz w:val="26"/>
                <w:szCs w:val="26"/>
                <w:lang w:eastAsia="en-US"/>
              </w:rPr>
            </w:pPr>
            <w:r w:rsidRPr="007E7123">
              <w:rPr>
                <w:rFonts w:ascii="Times New Roman" w:eastAsia="Calibri" w:hAnsi="Times New Roman" w:cs="Times New Roman"/>
                <w:color w:val="07050A"/>
                <w:w w:val="105"/>
                <w:sz w:val="26"/>
                <w:szCs w:val="26"/>
                <w:lang w:eastAsia="en-US"/>
              </w:rPr>
              <w:t>Тел:8(35231)57-3-15, 57-3-94</w:t>
            </w:r>
          </w:p>
          <w:p w:rsidR="007E7123" w:rsidRPr="007E7123" w:rsidRDefault="007E7123" w:rsidP="007E7123">
            <w:pPr>
              <w:tabs>
                <w:tab w:val="left" w:pos="1134"/>
              </w:tabs>
              <w:suppressAutoHyphens w:val="0"/>
              <w:ind w:right="286"/>
              <w:contextualSpacing/>
              <w:jc w:val="left"/>
              <w:rPr>
                <w:rFonts w:ascii="Times New Roman" w:eastAsia="Calibri" w:hAnsi="Times New Roman" w:cs="Times New Roman"/>
                <w:b/>
                <w:spacing w:val="11"/>
                <w:sz w:val="26"/>
                <w:szCs w:val="26"/>
                <w:lang w:eastAsia="en-US"/>
              </w:rPr>
            </w:pPr>
            <w:r w:rsidRPr="007E7123">
              <w:rPr>
                <w:rFonts w:ascii="Times New Roman" w:eastAsia="Calibri" w:hAnsi="Times New Roman" w:cs="Times New Roman"/>
                <w:color w:val="07050A"/>
                <w:w w:val="105"/>
                <w:sz w:val="26"/>
                <w:szCs w:val="26"/>
                <w:lang w:eastAsia="en-US"/>
              </w:rPr>
              <w:t>Е-mail:</w:t>
            </w:r>
            <w:r w:rsidRPr="007E7123">
              <w:rPr>
                <w:rFonts w:ascii="Times New Roman" w:eastAsia="Calibri" w:hAnsi="Times New Roman" w:cs="Times New Roman"/>
                <w:color w:val="000000"/>
                <w:sz w:val="26"/>
                <w:szCs w:val="26"/>
                <w:shd w:val="clear" w:color="auto" w:fill="EBF0FF"/>
                <w:lang w:eastAsia="en-US"/>
              </w:rPr>
              <w:t xml:space="preserve"> </w:t>
            </w:r>
            <w:r w:rsidRPr="007E7123">
              <w:rPr>
                <w:rFonts w:ascii="Times New Roman" w:eastAsia="Calibri" w:hAnsi="Times New Roman" w:cs="Times New Roman"/>
                <w:sz w:val="26"/>
                <w:szCs w:val="26"/>
                <w:lang w:eastAsia="en-US"/>
              </w:rPr>
              <w:t>kurgan@rosah.ru</w:t>
            </w:r>
          </w:p>
          <w:p w:rsidR="007E7123" w:rsidRDefault="007E7123" w:rsidP="00527048">
            <w:pPr>
              <w:spacing w:line="276" w:lineRule="auto"/>
              <w:ind w:left="394" w:hanging="394"/>
              <w:jc w:val="both"/>
              <w:rPr>
                <w:rFonts w:ascii="Times New Roman" w:hAnsi="Times New Roman" w:cs="Times New Roman"/>
                <w:b/>
                <w:sz w:val="26"/>
                <w:szCs w:val="26"/>
              </w:rPr>
            </w:pPr>
          </w:p>
          <w:p w:rsidR="007E7123" w:rsidRPr="00FD02B5" w:rsidRDefault="007E7123" w:rsidP="007E7123">
            <w:pPr>
              <w:spacing w:line="276" w:lineRule="auto"/>
              <w:ind w:left="394" w:hanging="394"/>
              <w:jc w:val="both"/>
              <w:rPr>
                <w:sz w:val="26"/>
                <w:szCs w:val="26"/>
                <w:lang w:eastAsia="en-US"/>
              </w:rPr>
            </w:pPr>
          </w:p>
        </w:tc>
        <w:tc>
          <w:tcPr>
            <w:tcW w:w="4677" w:type="dxa"/>
          </w:tcPr>
          <w:p w:rsidR="007E7123" w:rsidRPr="00011F8C" w:rsidRDefault="007E7123" w:rsidP="007E7123">
            <w:pPr>
              <w:spacing w:line="276" w:lineRule="auto"/>
              <w:ind w:left="394" w:hanging="394"/>
              <w:jc w:val="both"/>
              <w:rPr>
                <w:rFonts w:ascii="Times New Roman" w:hAnsi="Times New Roman" w:cs="Times New Roman"/>
                <w:b/>
                <w:sz w:val="26"/>
                <w:szCs w:val="26"/>
              </w:rPr>
            </w:pPr>
            <w:r w:rsidRPr="00011F8C">
              <w:rPr>
                <w:rFonts w:ascii="Times New Roman" w:hAnsi="Times New Roman" w:cs="Times New Roman"/>
                <w:b/>
                <w:sz w:val="26"/>
                <w:szCs w:val="26"/>
              </w:rPr>
              <w:t>Страховщик:</w:t>
            </w:r>
          </w:p>
          <w:p w:rsidR="007E7123" w:rsidRDefault="007E7123" w:rsidP="00527048">
            <w:pPr>
              <w:keepNext/>
              <w:tabs>
                <w:tab w:val="left" w:pos="102"/>
              </w:tabs>
              <w:suppressAutoHyphens w:val="0"/>
              <w:snapToGrid w:val="0"/>
              <w:spacing w:line="276" w:lineRule="auto"/>
              <w:jc w:val="left"/>
              <w:outlineLvl w:val="0"/>
              <w:rPr>
                <w:rFonts w:ascii="Times New Roman" w:hAnsi="Times New Roman" w:cs="Times New Roman"/>
                <w:sz w:val="26"/>
                <w:szCs w:val="26"/>
                <w:lang w:eastAsia="ru-RU"/>
              </w:rPr>
            </w:pPr>
          </w:p>
          <w:p w:rsidR="007E7123" w:rsidRDefault="007E7123" w:rsidP="00F905CE">
            <w:pPr>
              <w:tabs>
                <w:tab w:val="right" w:pos="4505"/>
              </w:tabs>
              <w:jc w:val="left"/>
              <w:rPr>
                <w:rFonts w:ascii="Times New Roman" w:hAnsi="Times New Roman" w:cs="Times New Roman"/>
                <w:bCs/>
                <w:sz w:val="25"/>
                <w:szCs w:val="25"/>
              </w:rPr>
            </w:pPr>
          </w:p>
          <w:p w:rsidR="007E7123" w:rsidRPr="00F905CE" w:rsidRDefault="007E7123" w:rsidP="00F905CE">
            <w:pPr>
              <w:tabs>
                <w:tab w:val="right" w:pos="4505"/>
              </w:tabs>
              <w:jc w:val="left"/>
              <w:rPr>
                <w:rFonts w:ascii="Times New Roman" w:hAnsi="Times New Roman" w:cs="Times New Roman"/>
                <w:sz w:val="25"/>
                <w:szCs w:val="25"/>
              </w:rPr>
            </w:pPr>
          </w:p>
        </w:tc>
      </w:tr>
      <w:tr w:rsidR="007E7123" w:rsidRPr="00011F8C" w:rsidTr="007E7123">
        <w:trPr>
          <w:trHeight w:val="1136"/>
        </w:trPr>
        <w:tc>
          <w:tcPr>
            <w:tcW w:w="4962" w:type="dxa"/>
          </w:tcPr>
          <w:p w:rsidR="007E7123" w:rsidRPr="007E7123" w:rsidRDefault="007E7123" w:rsidP="007E7123">
            <w:pPr>
              <w:widowControl w:val="0"/>
              <w:autoSpaceDE w:val="0"/>
              <w:ind w:left="34"/>
              <w:jc w:val="left"/>
              <w:rPr>
                <w:rFonts w:ascii="Times New Roman" w:hAnsi="Times New Roman" w:cs="Times New Roman"/>
                <w:sz w:val="26"/>
                <w:szCs w:val="26"/>
              </w:rPr>
            </w:pPr>
            <w:r w:rsidRPr="007E7123">
              <w:rPr>
                <w:rFonts w:ascii="Times New Roman" w:hAnsi="Times New Roman" w:cs="Times New Roman"/>
                <w:sz w:val="26"/>
                <w:szCs w:val="26"/>
              </w:rPr>
              <w:t xml:space="preserve">Директор  филиала </w:t>
            </w:r>
          </w:p>
          <w:p w:rsidR="007E7123" w:rsidRPr="007E7123" w:rsidRDefault="007E7123" w:rsidP="007E7123">
            <w:pPr>
              <w:widowControl w:val="0"/>
              <w:autoSpaceDE w:val="0"/>
              <w:jc w:val="left"/>
              <w:rPr>
                <w:rFonts w:ascii="Times New Roman" w:hAnsi="Times New Roman" w:cs="Times New Roman"/>
                <w:sz w:val="26"/>
                <w:szCs w:val="26"/>
              </w:rPr>
            </w:pPr>
          </w:p>
          <w:p w:rsidR="007E7123" w:rsidRPr="007E7123" w:rsidRDefault="007E7123" w:rsidP="007E7123">
            <w:pPr>
              <w:suppressAutoHyphens w:val="0"/>
              <w:jc w:val="left"/>
              <w:rPr>
                <w:rFonts w:ascii="Times New Roman" w:hAnsi="Times New Roman" w:cs="Times New Roman"/>
                <w:sz w:val="26"/>
                <w:szCs w:val="26"/>
                <w:lang w:eastAsia="en-US"/>
              </w:rPr>
            </w:pPr>
            <w:r w:rsidRPr="007E7123">
              <w:rPr>
                <w:rFonts w:ascii="Times New Roman" w:hAnsi="Times New Roman" w:cs="Times New Roman"/>
                <w:sz w:val="26"/>
                <w:szCs w:val="26"/>
              </w:rPr>
              <w:t>______________________Н.В. Ловыгина</w:t>
            </w:r>
          </w:p>
          <w:p w:rsidR="007E7123" w:rsidRPr="00011F8C" w:rsidRDefault="007E7123" w:rsidP="00527048">
            <w:pPr>
              <w:spacing w:line="276" w:lineRule="auto"/>
              <w:ind w:left="394" w:hanging="394"/>
              <w:jc w:val="both"/>
              <w:rPr>
                <w:rFonts w:ascii="Times New Roman" w:hAnsi="Times New Roman" w:cs="Times New Roman"/>
                <w:sz w:val="26"/>
                <w:szCs w:val="26"/>
                <w:highlight w:val="yellow"/>
              </w:rPr>
            </w:pPr>
            <w:r w:rsidRPr="00011F8C">
              <w:rPr>
                <w:rFonts w:ascii="Times New Roman" w:hAnsi="Times New Roman" w:cs="Times New Roman"/>
                <w:sz w:val="26"/>
                <w:szCs w:val="26"/>
              </w:rPr>
              <w:t>М.П.</w:t>
            </w:r>
          </w:p>
        </w:tc>
        <w:tc>
          <w:tcPr>
            <w:tcW w:w="4677" w:type="dxa"/>
          </w:tcPr>
          <w:p w:rsidR="007E7123" w:rsidRDefault="007E7123" w:rsidP="00527048">
            <w:pPr>
              <w:spacing w:line="276" w:lineRule="auto"/>
              <w:jc w:val="both"/>
              <w:rPr>
                <w:rFonts w:ascii="Times New Roman" w:hAnsi="Times New Roman" w:cs="Times New Roman"/>
                <w:sz w:val="26"/>
                <w:szCs w:val="26"/>
              </w:rPr>
            </w:pPr>
          </w:p>
          <w:p w:rsidR="007E7123" w:rsidRPr="00011F8C" w:rsidRDefault="007E7123" w:rsidP="00527048">
            <w:pPr>
              <w:spacing w:line="276" w:lineRule="auto"/>
              <w:jc w:val="both"/>
              <w:rPr>
                <w:rFonts w:ascii="Times New Roman" w:hAnsi="Times New Roman" w:cs="Times New Roman"/>
                <w:sz w:val="26"/>
                <w:szCs w:val="26"/>
              </w:rPr>
            </w:pPr>
          </w:p>
          <w:p w:rsidR="007E7123" w:rsidRPr="00011F8C" w:rsidRDefault="007E7123" w:rsidP="00527048">
            <w:pPr>
              <w:spacing w:line="276" w:lineRule="auto"/>
              <w:jc w:val="both"/>
              <w:rPr>
                <w:rFonts w:ascii="Times New Roman" w:hAnsi="Times New Roman" w:cs="Times New Roman"/>
                <w:sz w:val="26"/>
                <w:szCs w:val="26"/>
              </w:rPr>
            </w:pPr>
            <w:r w:rsidRPr="00011F8C">
              <w:rPr>
                <w:rFonts w:ascii="Times New Roman" w:hAnsi="Times New Roman" w:cs="Times New Roman"/>
                <w:sz w:val="26"/>
                <w:szCs w:val="26"/>
              </w:rPr>
              <w:t>____________________ /</w:t>
            </w:r>
            <w:r>
              <w:rPr>
                <w:rFonts w:ascii="Times New Roman" w:hAnsi="Times New Roman" w:cs="Times New Roman"/>
                <w:sz w:val="26"/>
                <w:szCs w:val="26"/>
              </w:rPr>
              <w:t>__________/</w:t>
            </w:r>
          </w:p>
          <w:p w:rsidR="007E7123" w:rsidRPr="00011F8C" w:rsidRDefault="007E7123" w:rsidP="00527048">
            <w:pPr>
              <w:spacing w:line="276" w:lineRule="auto"/>
              <w:jc w:val="both"/>
              <w:rPr>
                <w:rFonts w:ascii="Times New Roman" w:hAnsi="Times New Roman" w:cs="Times New Roman"/>
                <w:color w:val="000000"/>
                <w:sz w:val="26"/>
                <w:szCs w:val="26"/>
              </w:rPr>
            </w:pPr>
            <w:r w:rsidRPr="00011F8C">
              <w:rPr>
                <w:rFonts w:ascii="Times New Roman" w:hAnsi="Times New Roman" w:cs="Times New Roman"/>
                <w:sz w:val="26"/>
                <w:szCs w:val="26"/>
              </w:rPr>
              <w:t>М.П.</w:t>
            </w:r>
          </w:p>
        </w:tc>
      </w:tr>
      <w:bookmarkEnd w:id="0"/>
    </w:tbl>
    <w:p w:rsidR="002077AD" w:rsidRDefault="002077AD" w:rsidP="007E7123">
      <w:pPr>
        <w:suppressAutoHyphens w:val="0"/>
        <w:spacing w:line="276" w:lineRule="auto"/>
        <w:jc w:val="both"/>
        <w:rPr>
          <w:rFonts w:ascii="Times New Roman" w:hAnsi="Times New Roman" w:cs="Times New Roman"/>
          <w:b/>
          <w:sz w:val="24"/>
          <w:szCs w:val="24"/>
          <w:lang w:eastAsia="ru-RU"/>
        </w:rPr>
      </w:pPr>
    </w:p>
    <w:p w:rsidR="003050C5" w:rsidRDefault="003050C5" w:rsidP="0028245B">
      <w:pPr>
        <w:suppressAutoHyphens w:val="0"/>
        <w:jc w:val="right"/>
        <w:rPr>
          <w:rFonts w:ascii="Times New Roman" w:hAnsi="Times New Roman" w:cs="Times New Roman"/>
          <w:b/>
          <w:sz w:val="24"/>
          <w:szCs w:val="24"/>
          <w:lang w:eastAsia="ru-RU"/>
        </w:rPr>
        <w:sectPr w:rsidR="003050C5" w:rsidSect="00013CFE">
          <w:pgSz w:w="11906" w:h="16838"/>
          <w:pgMar w:top="709" w:right="851" w:bottom="1418" w:left="1418" w:header="709" w:footer="709" w:gutter="0"/>
          <w:cols w:space="708"/>
          <w:docGrid w:linePitch="360"/>
        </w:sectPr>
      </w:pPr>
    </w:p>
    <w:p w:rsidR="000B779E" w:rsidRDefault="000B779E" w:rsidP="007E7123">
      <w:pPr>
        <w:pStyle w:val="afffffff7"/>
        <w:ind w:left="10773"/>
        <w:jc w:val="right"/>
        <w:rPr>
          <w:rFonts w:ascii="Times New Roman" w:hAnsi="Times New Roman"/>
          <w:sz w:val="28"/>
          <w:szCs w:val="28"/>
        </w:rPr>
      </w:pPr>
      <w:r>
        <w:rPr>
          <w:rFonts w:ascii="Times New Roman" w:hAnsi="Times New Roman"/>
          <w:sz w:val="28"/>
          <w:szCs w:val="28"/>
        </w:rPr>
        <w:lastRenderedPageBreak/>
        <w:t>Приложение № 1</w:t>
      </w:r>
    </w:p>
    <w:p w:rsidR="000B779E" w:rsidRDefault="000B779E" w:rsidP="007E7123">
      <w:pPr>
        <w:pStyle w:val="afffffff7"/>
        <w:ind w:left="10773"/>
        <w:jc w:val="right"/>
        <w:rPr>
          <w:rFonts w:ascii="Times New Roman" w:hAnsi="Times New Roman"/>
          <w:sz w:val="28"/>
          <w:szCs w:val="28"/>
        </w:rPr>
      </w:pPr>
      <w:r>
        <w:rPr>
          <w:rFonts w:ascii="Times New Roman" w:hAnsi="Times New Roman"/>
          <w:sz w:val="28"/>
          <w:szCs w:val="28"/>
        </w:rPr>
        <w:t>к Государственному контракту</w:t>
      </w:r>
    </w:p>
    <w:p w:rsidR="000B779E" w:rsidRDefault="000B779E" w:rsidP="007E7123">
      <w:pPr>
        <w:pStyle w:val="afffffff7"/>
        <w:ind w:left="10773"/>
        <w:jc w:val="right"/>
        <w:rPr>
          <w:rFonts w:ascii="Times New Roman" w:hAnsi="Times New Roman"/>
          <w:sz w:val="28"/>
          <w:szCs w:val="28"/>
        </w:rPr>
      </w:pPr>
      <w:r>
        <w:rPr>
          <w:rFonts w:ascii="Times New Roman" w:hAnsi="Times New Roman"/>
          <w:sz w:val="28"/>
          <w:szCs w:val="28"/>
        </w:rPr>
        <w:t>от «___» ___________ 202</w:t>
      </w:r>
      <w:r w:rsidR="00F905CE">
        <w:rPr>
          <w:rFonts w:ascii="Times New Roman" w:hAnsi="Times New Roman"/>
          <w:sz w:val="28"/>
          <w:szCs w:val="28"/>
        </w:rPr>
        <w:t>6</w:t>
      </w:r>
      <w:r>
        <w:rPr>
          <w:rFonts w:ascii="Times New Roman" w:hAnsi="Times New Roman"/>
          <w:sz w:val="28"/>
          <w:szCs w:val="28"/>
        </w:rPr>
        <w:t xml:space="preserve"> г.</w:t>
      </w:r>
    </w:p>
    <w:p w:rsidR="000B779E" w:rsidRPr="0096475E" w:rsidRDefault="000B779E" w:rsidP="007E7123">
      <w:pPr>
        <w:pStyle w:val="afffffff7"/>
        <w:ind w:left="10773"/>
        <w:jc w:val="right"/>
        <w:rPr>
          <w:rFonts w:ascii="Times New Roman" w:hAnsi="Times New Roman"/>
          <w:sz w:val="28"/>
          <w:szCs w:val="28"/>
        </w:rPr>
      </w:pPr>
      <w:r>
        <w:rPr>
          <w:rFonts w:ascii="Times New Roman" w:hAnsi="Times New Roman"/>
          <w:sz w:val="28"/>
          <w:szCs w:val="28"/>
        </w:rPr>
        <w:t>№___________________________</w:t>
      </w:r>
    </w:p>
    <w:p w:rsidR="000B779E" w:rsidRDefault="000B779E" w:rsidP="000B779E">
      <w:pPr>
        <w:pStyle w:val="afffffff7"/>
        <w:jc w:val="center"/>
        <w:rPr>
          <w:rFonts w:ascii="Times New Roman" w:hAnsi="Times New Roman"/>
          <w:b/>
          <w:sz w:val="28"/>
          <w:szCs w:val="28"/>
        </w:rPr>
      </w:pPr>
    </w:p>
    <w:p w:rsidR="003050C5" w:rsidRDefault="003050C5" w:rsidP="003050C5">
      <w:pPr>
        <w:rPr>
          <w:rFonts w:ascii="Times New Roman" w:hAnsi="Times New Roman" w:cs="Times New Roman"/>
          <w:b/>
          <w:sz w:val="24"/>
          <w:szCs w:val="24"/>
        </w:rPr>
      </w:pPr>
      <w:r>
        <w:rPr>
          <w:rFonts w:ascii="Times New Roman" w:hAnsi="Times New Roman" w:cs="Times New Roman"/>
          <w:b/>
          <w:sz w:val="24"/>
          <w:szCs w:val="24"/>
        </w:rPr>
        <w:t>СПЕЦИФИКАЦИЯ</w:t>
      </w:r>
    </w:p>
    <w:p w:rsidR="000B779E" w:rsidRPr="000B779E" w:rsidRDefault="000B779E" w:rsidP="000B779E">
      <w:pPr>
        <w:rPr>
          <w:rFonts w:ascii="Times New Roman" w:hAnsi="Times New Roman" w:cs="Times New Roman"/>
          <w:b/>
          <w:i/>
          <w:sz w:val="26"/>
          <w:szCs w:val="26"/>
        </w:rPr>
      </w:pPr>
    </w:p>
    <w:tbl>
      <w:tblPr>
        <w:tblW w:w="11244" w:type="dxa"/>
        <w:jc w:val="center"/>
        <w:tblInd w:w="-2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8"/>
        <w:gridCol w:w="5133"/>
        <w:gridCol w:w="1955"/>
        <w:gridCol w:w="3118"/>
      </w:tblGrid>
      <w:tr w:rsidR="00733750" w:rsidRPr="00AF04A1" w:rsidTr="00733750">
        <w:trPr>
          <w:trHeight w:val="1459"/>
          <w:jc w:val="center"/>
        </w:trPr>
        <w:tc>
          <w:tcPr>
            <w:tcW w:w="1038" w:type="dxa"/>
            <w:tcBorders>
              <w:top w:val="single" w:sz="4" w:space="0" w:color="auto"/>
              <w:left w:val="single" w:sz="4" w:space="0" w:color="auto"/>
              <w:bottom w:val="single" w:sz="4" w:space="0" w:color="auto"/>
              <w:right w:val="single" w:sz="4" w:space="0" w:color="auto"/>
            </w:tcBorders>
            <w:vAlign w:val="center"/>
            <w:hideMark/>
          </w:tcPr>
          <w:p w:rsidR="00733750" w:rsidRPr="00AF04A1" w:rsidRDefault="00733750" w:rsidP="0022602C">
            <w:pPr>
              <w:spacing w:line="276" w:lineRule="auto"/>
              <w:rPr>
                <w:rFonts w:ascii="Times New Roman" w:hAnsi="Times New Roman" w:cs="Times New Roman"/>
                <w:lang w:eastAsia="en-US"/>
              </w:rPr>
            </w:pPr>
            <w:r w:rsidRPr="00AF04A1">
              <w:rPr>
                <w:rFonts w:ascii="Times New Roman" w:hAnsi="Times New Roman" w:cs="Times New Roman"/>
                <w:lang w:eastAsia="en-US"/>
              </w:rPr>
              <w:t xml:space="preserve">№ </w:t>
            </w:r>
          </w:p>
          <w:p w:rsidR="00733750" w:rsidRPr="00AF04A1" w:rsidRDefault="00733750" w:rsidP="0022602C">
            <w:pPr>
              <w:spacing w:line="276" w:lineRule="auto"/>
              <w:rPr>
                <w:rFonts w:ascii="Times New Roman" w:hAnsi="Times New Roman" w:cs="Times New Roman"/>
                <w:lang w:eastAsia="en-US"/>
              </w:rPr>
            </w:pPr>
            <w:r w:rsidRPr="00AF04A1">
              <w:rPr>
                <w:rFonts w:ascii="Times New Roman" w:hAnsi="Times New Roman" w:cs="Times New Roman"/>
                <w:lang w:eastAsia="en-US"/>
              </w:rPr>
              <w:t>п/п</w:t>
            </w:r>
          </w:p>
        </w:tc>
        <w:tc>
          <w:tcPr>
            <w:tcW w:w="5133" w:type="dxa"/>
            <w:tcBorders>
              <w:top w:val="single" w:sz="4" w:space="0" w:color="auto"/>
              <w:left w:val="single" w:sz="4" w:space="0" w:color="auto"/>
              <w:bottom w:val="single" w:sz="4" w:space="0" w:color="auto"/>
              <w:right w:val="single" w:sz="4" w:space="0" w:color="auto"/>
            </w:tcBorders>
            <w:vAlign w:val="center"/>
            <w:hideMark/>
          </w:tcPr>
          <w:p w:rsidR="00733750" w:rsidRPr="00AF04A1" w:rsidRDefault="00733750" w:rsidP="0022602C">
            <w:pPr>
              <w:spacing w:line="276" w:lineRule="auto"/>
              <w:rPr>
                <w:rFonts w:ascii="Times New Roman" w:hAnsi="Times New Roman" w:cs="Times New Roman"/>
                <w:lang w:eastAsia="en-US"/>
              </w:rPr>
            </w:pPr>
            <w:r w:rsidRPr="00AF04A1">
              <w:rPr>
                <w:rFonts w:ascii="Times New Roman" w:hAnsi="Times New Roman" w:cs="Times New Roman"/>
                <w:lang w:eastAsia="en-US"/>
              </w:rPr>
              <w:t xml:space="preserve">Марка ТС, </w:t>
            </w:r>
          </w:p>
          <w:p w:rsidR="00733750" w:rsidRPr="00AF04A1" w:rsidRDefault="00733750" w:rsidP="0022602C">
            <w:pPr>
              <w:spacing w:line="276" w:lineRule="auto"/>
              <w:rPr>
                <w:rFonts w:ascii="Times New Roman" w:hAnsi="Times New Roman" w:cs="Times New Roman"/>
                <w:lang w:eastAsia="en-US"/>
              </w:rPr>
            </w:pPr>
            <w:r w:rsidRPr="00AF04A1">
              <w:rPr>
                <w:rFonts w:ascii="Times New Roman" w:hAnsi="Times New Roman" w:cs="Times New Roman"/>
                <w:lang w:eastAsia="en-US"/>
              </w:rPr>
              <w:t>гос. номер</w:t>
            </w:r>
          </w:p>
        </w:tc>
        <w:tc>
          <w:tcPr>
            <w:tcW w:w="1955" w:type="dxa"/>
            <w:tcBorders>
              <w:top w:val="single" w:sz="4" w:space="0" w:color="auto"/>
              <w:left w:val="single" w:sz="4" w:space="0" w:color="auto"/>
              <w:bottom w:val="single" w:sz="4" w:space="0" w:color="auto"/>
              <w:right w:val="single" w:sz="4" w:space="0" w:color="auto"/>
            </w:tcBorders>
            <w:vAlign w:val="center"/>
            <w:hideMark/>
          </w:tcPr>
          <w:p w:rsidR="00733750" w:rsidRPr="00AF04A1" w:rsidRDefault="00733750" w:rsidP="0022602C">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Наличие или отсутствие страховых случаев</w:t>
            </w:r>
          </w:p>
        </w:tc>
        <w:tc>
          <w:tcPr>
            <w:tcW w:w="3118" w:type="dxa"/>
            <w:tcBorders>
              <w:top w:val="single" w:sz="4" w:space="0" w:color="auto"/>
              <w:left w:val="single" w:sz="4" w:space="0" w:color="auto"/>
              <w:bottom w:val="single" w:sz="4" w:space="0" w:color="auto"/>
              <w:right w:val="single" w:sz="4" w:space="0" w:color="auto"/>
            </w:tcBorders>
            <w:hideMark/>
          </w:tcPr>
          <w:p w:rsidR="00733750" w:rsidRPr="00AF04A1" w:rsidRDefault="00733750" w:rsidP="0022602C">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Страховая премия, руб.</w:t>
            </w:r>
          </w:p>
        </w:tc>
      </w:tr>
      <w:tr w:rsidR="00733750" w:rsidRPr="00AF04A1" w:rsidTr="00733750">
        <w:trPr>
          <w:trHeight w:val="916"/>
          <w:jc w:val="center"/>
        </w:trPr>
        <w:tc>
          <w:tcPr>
            <w:tcW w:w="1038"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22602C">
            <w:pPr>
              <w:spacing w:line="276" w:lineRule="auto"/>
              <w:rPr>
                <w:rFonts w:ascii="Times New Roman" w:hAnsi="Times New Roman" w:cs="Times New Roman"/>
                <w:lang w:eastAsia="en-US"/>
              </w:rPr>
            </w:pPr>
            <w:r>
              <w:rPr>
                <w:rFonts w:ascii="Times New Roman" w:hAnsi="Times New Roman" w:cs="Times New Roman"/>
                <w:lang w:eastAsia="en-US"/>
              </w:rPr>
              <w:t>1</w:t>
            </w:r>
          </w:p>
        </w:tc>
        <w:tc>
          <w:tcPr>
            <w:tcW w:w="5133" w:type="dxa"/>
            <w:tcBorders>
              <w:top w:val="single" w:sz="4" w:space="0" w:color="auto"/>
              <w:left w:val="single" w:sz="4" w:space="0" w:color="auto"/>
              <w:bottom w:val="single" w:sz="4" w:space="0" w:color="auto"/>
              <w:right w:val="single" w:sz="4" w:space="0" w:color="auto"/>
            </w:tcBorders>
            <w:vAlign w:val="center"/>
            <w:hideMark/>
          </w:tcPr>
          <w:p w:rsidR="00733750" w:rsidRPr="0032301A" w:rsidRDefault="00426F36" w:rsidP="0032301A">
            <w:pPr>
              <w:suppressAutoHyphens w:val="0"/>
              <w:autoSpaceDE w:val="0"/>
              <w:autoSpaceDN w:val="0"/>
              <w:adjustRightInd w:val="0"/>
              <w:jc w:val="left"/>
              <w:rPr>
                <w:rFonts w:ascii="Times New Roman" w:hAnsi="Times New Roman" w:cs="Times New Roman"/>
                <w:lang w:eastAsia="ru-RU"/>
              </w:rPr>
            </w:pPr>
            <w:r>
              <w:rPr>
                <w:rFonts w:ascii="Times New Roman" w:hAnsi="Times New Roman" w:cs="Times New Roman"/>
                <w:lang w:eastAsia="ru-RU"/>
              </w:rPr>
              <w:t xml:space="preserve">ТС </w:t>
            </w:r>
            <w:r w:rsidR="0032301A">
              <w:rPr>
                <w:rFonts w:ascii="Times New Roman" w:hAnsi="Times New Roman" w:cs="Times New Roman"/>
                <w:lang w:eastAsia="ru-RU"/>
              </w:rPr>
              <w:t>УАЗ 390945</w:t>
            </w:r>
            <w:r w:rsidR="00733750" w:rsidRPr="00733750">
              <w:rPr>
                <w:rFonts w:ascii="Times New Roman" w:hAnsi="Times New Roman" w:cs="Times New Roman"/>
                <w:lang w:eastAsia="ru-RU"/>
              </w:rPr>
              <w:t xml:space="preserve"> VIN</w:t>
            </w:r>
            <w:r w:rsidR="00733750">
              <w:rPr>
                <w:rFonts w:ascii="Times New Roman" w:hAnsi="Times New Roman" w:cs="Times New Roman"/>
                <w:lang w:eastAsia="ru-RU"/>
              </w:rPr>
              <w:t xml:space="preserve"> </w:t>
            </w:r>
            <w:r w:rsidR="00733750" w:rsidRPr="00733750">
              <w:rPr>
                <w:rFonts w:ascii="Times New Roman" w:hAnsi="Times New Roman" w:cs="Times New Roman"/>
                <w:lang w:eastAsia="ru-RU"/>
              </w:rPr>
              <w:t>XT</w:t>
            </w:r>
            <w:r w:rsidR="0032301A">
              <w:rPr>
                <w:rFonts w:ascii="Times New Roman" w:hAnsi="Times New Roman" w:cs="Times New Roman"/>
                <w:lang w:val="en-US" w:eastAsia="ru-RU"/>
              </w:rPr>
              <w:t>T</w:t>
            </w:r>
            <w:r w:rsidR="0032301A">
              <w:rPr>
                <w:rFonts w:ascii="Times New Roman" w:hAnsi="Times New Roman" w:cs="Times New Roman"/>
                <w:lang w:eastAsia="ru-RU"/>
              </w:rPr>
              <w:t>390945</w:t>
            </w:r>
            <w:r w:rsidR="0032301A">
              <w:rPr>
                <w:rFonts w:ascii="Times New Roman" w:hAnsi="Times New Roman" w:cs="Times New Roman"/>
                <w:lang w:val="en-US" w:eastAsia="ru-RU"/>
              </w:rPr>
              <w:t>R</w:t>
            </w:r>
            <w:r w:rsidR="0032301A">
              <w:rPr>
                <w:rFonts w:ascii="Times New Roman" w:hAnsi="Times New Roman" w:cs="Times New Roman"/>
                <w:lang w:eastAsia="ru-RU"/>
              </w:rPr>
              <w:t>1200510</w:t>
            </w:r>
            <w:r w:rsidR="00733750" w:rsidRPr="00733750">
              <w:rPr>
                <w:rFonts w:ascii="Times New Roman" w:hAnsi="Times New Roman" w:cs="Times New Roman"/>
                <w:lang w:eastAsia="ru-RU"/>
              </w:rPr>
              <w:t xml:space="preserve">, гос. рег. знак </w:t>
            </w:r>
            <w:r w:rsidR="0032301A">
              <w:rPr>
                <w:rFonts w:ascii="Times New Roman" w:hAnsi="Times New Roman" w:cs="Times New Roman"/>
                <w:lang w:eastAsia="ru-RU"/>
              </w:rPr>
              <w:t xml:space="preserve">О 827 </w:t>
            </w:r>
            <w:r>
              <w:rPr>
                <w:rFonts w:ascii="Times New Roman" w:hAnsi="Times New Roman" w:cs="Times New Roman"/>
                <w:lang w:eastAsia="ru-RU"/>
              </w:rPr>
              <w:t>О</w:t>
            </w:r>
            <w:r w:rsidR="0032301A">
              <w:rPr>
                <w:rFonts w:ascii="Times New Roman" w:hAnsi="Times New Roman" w:cs="Times New Roman"/>
                <w:lang w:eastAsia="ru-RU"/>
              </w:rPr>
              <w:t xml:space="preserve">А </w:t>
            </w:r>
            <w:r w:rsidR="00733750" w:rsidRPr="00733750">
              <w:rPr>
                <w:rFonts w:ascii="Times New Roman" w:hAnsi="Times New Roman" w:cs="Times New Roman"/>
                <w:lang w:eastAsia="ru-RU"/>
              </w:rPr>
              <w:t>45</w:t>
            </w:r>
            <w:r w:rsidR="0032301A">
              <w:rPr>
                <w:rFonts w:ascii="Times New Roman" w:hAnsi="Times New Roman" w:cs="Times New Roman"/>
                <w:lang w:eastAsia="ru-RU"/>
              </w:rPr>
              <w:t xml:space="preserve"> </w:t>
            </w:r>
            <w:r w:rsidR="0032301A">
              <w:rPr>
                <w:rFonts w:ascii="Times New Roman" w:hAnsi="Times New Roman" w:cs="Times New Roman"/>
                <w:lang w:val="en-US" w:eastAsia="ru-RU"/>
              </w:rPr>
              <w:t>RUS</w:t>
            </w:r>
          </w:p>
        </w:tc>
        <w:tc>
          <w:tcPr>
            <w:tcW w:w="1955" w:type="dxa"/>
            <w:tcBorders>
              <w:top w:val="single" w:sz="4" w:space="0" w:color="auto"/>
              <w:left w:val="single" w:sz="4" w:space="0" w:color="auto"/>
              <w:bottom w:val="single" w:sz="4" w:space="0" w:color="auto"/>
              <w:right w:val="single" w:sz="4" w:space="0" w:color="auto"/>
            </w:tcBorders>
            <w:vAlign w:val="center"/>
            <w:hideMark/>
          </w:tcPr>
          <w:p w:rsidR="00733750" w:rsidRPr="00C04B9B" w:rsidRDefault="00733750" w:rsidP="0022602C">
            <w:pPr>
              <w:rPr>
                <w:rFonts w:ascii="Times New Roman" w:hAnsi="Times New Roman" w:cs="Times New Roman"/>
                <w:lang w:eastAsia="en-US"/>
              </w:rPr>
            </w:pPr>
            <w:r w:rsidRPr="00C04B9B">
              <w:rPr>
                <w:rFonts w:ascii="Times New Roman" w:hAnsi="Times New Roman" w:cs="Times New Roman"/>
                <w:lang w:eastAsia="en-US"/>
              </w:rPr>
              <w:t>нет</w:t>
            </w:r>
          </w:p>
        </w:tc>
        <w:tc>
          <w:tcPr>
            <w:tcW w:w="3118"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22602C">
            <w:pPr>
              <w:jc w:val="both"/>
              <w:rPr>
                <w:rFonts w:ascii="Times New Roman" w:hAnsi="Times New Roman" w:cs="Times New Roman"/>
                <w:color w:val="000000"/>
                <w:sz w:val="16"/>
                <w:szCs w:val="16"/>
              </w:rPr>
            </w:pPr>
          </w:p>
        </w:tc>
      </w:tr>
      <w:tr w:rsidR="00733750" w:rsidRPr="00AF04A1" w:rsidTr="00733750">
        <w:trPr>
          <w:trHeight w:val="693"/>
          <w:jc w:val="center"/>
        </w:trPr>
        <w:tc>
          <w:tcPr>
            <w:tcW w:w="1038"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22602C">
            <w:pPr>
              <w:spacing w:line="276" w:lineRule="auto"/>
              <w:rPr>
                <w:rFonts w:ascii="Times New Roman" w:hAnsi="Times New Roman" w:cs="Times New Roman"/>
                <w:lang w:eastAsia="en-US"/>
              </w:rPr>
            </w:pPr>
            <w:r>
              <w:rPr>
                <w:rFonts w:ascii="Times New Roman" w:hAnsi="Times New Roman" w:cs="Times New Roman"/>
                <w:lang w:eastAsia="en-US"/>
              </w:rPr>
              <w:t>2</w:t>
            </w:r>
          </w:p>
        </w:tc>
        <w:tc>
          <w:tcPr>
            <w:tcW w:w="5133" w:type="dxa"/>
            <w:tcBorders>
              <w:top w:val="single" w:sz="4" w:space="0" w:color="auto"/>
              <w:left w:val="single" w:sz="4" w:space="0" w:color="auto"/>
              <w:bottom w:val="single" w:sz="4" w:space="0" w:color="auto"/>
              <w:right w:val="single" w:sz="4" w:space="0" w:color="auto"/>
            </w:tcBorders>
            <w:vAlign w:val="center"/>
            <w:hideMark/>
          </w:tcPr>
          <w:p w:rsidR="00733750" w:rsidRPr="00733750" w:rsidRDefault="0032301A" w:rsidP="0032301A">
            <w:pPr>
              <w:suppressAutoHyphens w:val="0"/>
              <w:autoSpaceDE w:val="0"/>
              <w:autoSpaceDN w:val="0"/>
              <w:adjustRightInd w:val="0"/>
              <w:jc w:val="left"/>
              <w:rPr>
                <w:rFonts w:ascii="Times New Roman" w:hAnsi="Times New Roman" w:cs="Times New Roman"/>
                <w:lang w:eastAsia="ru-RU"/>
              </w:rPr>
            </w:pPr>
            <w:r>
              <w:rPr>
                <w:rFonts w:ascii="Times New Roman" w:hAnsi="Times New Roman" w:cs="Times New Roman"/>
                <w:lang w:eastAsia="ru-RU"/>
              </w:rPr>
              <w:t>ТС УАЗ 390995-04</w:t>
            </w:r>
            <w:r w:rsidRPr="00733750">
              <w:rPr>
                <w:rFonts w:ascii="Times New Roman" w:hAnsi="Times New Roman" w:cs="Times New Roman"/>
                <w:lang w:eastAsia="ru-RU"/>
              </w:rPr>
              <w:t xml:space="preserve"> VIN</w:t>
            </w:r>
            <w:r>
              <w:rPr>
                <w:rFonts w:ascii="Times New Roman" w:hAnsi="Times New Roman" w:cs="Times New Roman"/>
                <w:lang w:eastAsia="ru-RU"/>
              </w:rPr>
              <w:t xml:space="preserve"> </w:t>
            </w:r>
            <w:r w:rsidRPr="00733750">
              <w:rPr>
                <w:rFonts w:ascii="Times New Roman" w:hAnsi="Times New Roman" w:cs="Times New Roman"/>
                <w:lang w:eastAsia="ru-RU"/>
              </w:rPr>
              <w:t>XT</w:t>
            </w:r>
            <w:r>
              <w:rPr>
                <w:rFonts w:ascii="Times New Roman" w:hAnsi="Times New Roman" w:cs="Times New Roman"/>
                <w:lang w:val="en-US" w:eastAsia="ru-RU"/>
              </w:rPr>
              <w:t>T</w:t>
            </w:r>
            <w:r>
              <w:rPr>
                <w:rFonts w:ascii="Times New Roman" w:hAnsi="Times New Roman" w:cs="Times New Roman"/>
                <w:lang w:eastAsia="ru-RU"/>
              </w:rPr>
              <w:t>390995</w:t>
            </w:r>
            <w:r>
              <w:rPr>
                <w:rFonts w:ascii="Times New Roman" w:hAnsi="Times New Roman" w:cs="Times New Roman"/>
                <w:lang w:val="en-US" w:eastAsia="ru-RU"/>
              </w:rPr>
              <w:t>R</w:t>
            </w:r>
            <w:r>
              <w:rPr>
                <w:rFonts w:ascii="Times New Roman" w:hAnsi="Times New Roman" w:cs="Times New Roman"/>
                <w:lang w:eastAsia="ru-RU"/>
              </w:rPr>
              <w:t>1216023</w:t>
            </w:r>
            <w:r w:rsidRPr="00733750">
              <w:rPr>
                <w:rFonts w:ascii="Times New Roman" w:hAnsi="Times New Roman" w:cs="Times New Roman"/>
                <w:lang w:eastAsia="ru-RU"/>
              </w:rPr>
              <w:t xml:space="preserve">, гос. рег. знак </w:t>
            </w:r>
            <w:r>
              <w:rPr>
                <w:rFonts w:ascii="Times New Roman" w:hAnsi="Times New Roman" w:cs="Times New Roman"/>
                <w:lang w:eastAsia="ru-RU"/>
              </w:rPr>
              <w:t xml:space="preserve">Е 638 ОВ </w:t>
            </w:r>
            <w:r w:rsidRPr="00733750">
              <w:rPr>
                <w:rFonts w:ascii="Times New Roman" w:hAnsi="Times New Roman" w:cs="Times New Roman"/>
                <w:lang w:eastAsia="ru-RU"/>
              </w:rPr>
              <w:t>45</w:t>
            </w:r>
            <w:r>
              <w:rPr>
                <w:rFonts w:ascii="Times New Roman" w:hAnsi="Times New Roman" w:cs="Times New Roman"/>
                <w:lang w:eastAsia="ru-RU"/>
              </w:rPr>
              <w:t xml:space="preserve"> </w:t>
            </w:r>
            <w:r>
              <w:rPr>
                <w:rFonts w:ascii="Times New Roman" w:hAnsi="Times New Roman" w:cs="Times New Roman"/>
                <w:lang w:val="en-US" w:eastAsia="ru-RU"/>
              </w:rPr>
              <w:t>RUS</w:t>
            </w:r>
          </w:p>
        </w:tc>
        <w:tc>
          <w:tcPr>
            <w:tcW w:w="1955" w:type="dxa"/>
            <w:tcBorders>
              <w:top w:val="single" w:sz="4" w:space="0" w:color="auto"/>
              <w:left w:val="single" w:sz="4" w:space="0" w:color="auto"/>
              <w:bottom w:val="single" w:sz="4" w:space="0" w:color="auto"/>
              <w:right w:val="single" w:sz="4" w:space="0" w:color="auto"/>
            </w:tcBorders>
            <w:vAlign w:val="center"/>
            <w:hideMark/>
          </w:tcPr>
          <w:p w:rsidR="00733750" w:rsidRPr="00C04B9B" w:rsidRDefault="00733750" w:rsidP="0022602C">
            <w:pPr>
              <w:rPr>
                <w:rFonts w:ascii="Times New Roman" w:hAnsi="Times New Roman" w:cs="Times New Roman"/>
                <w:lang w:eastAsia="en-US"/>
              </w:rPr>
            </w:pPr>
            <w:r w:rsidRPr="00C04B9B">
              <w:rPr>
                <w:rFonts w:ascii="Times New Roman" w:hAnsi="Times New Roman" w:cs="Times New Roman"/>
                <w:lang w:eastAsia="en-US"/>
              </w:rPr>
              <w:t>нет</w:t>
            </w:r>
          </w:p>
        </w:tc>
        <w:tc>
          <w:tcPr>
            <w:tcW w:w="3118"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22602C">
            <w:pPr>
              <w:jc w:val="both"/>
              <w:rPr>
                <w:rFonts w:ascii="Times New Roman" w:hAnsi="Times New Roman" w:cs="Times New Roman"/>
                <w:color w:val="000000"/>
                <w:sz w:val="16"/>
                <w:szCs w:val="16"/>
              </w:rPr>
            </w:pPr>
          </w:p>
        </w:tc>
      </w:tr>
      <w:tr w:rsidR="00733750" w:rsidRPr="004E3D1E" w:rsidTr="00733750">
        <w:trPr>
          <w:trHeight w:val="362"/>
          <w:jc w:val="center"/>
        </w:trPr>
        <w:tc>
          <w:tcPr>
            <w:tcW w:w="6171" w:type="dxa"/>
            <w:gridSpan w:val="2"/>
            <w:tcBorders>
              <w:top w:val="single" w:sz="4" w:space="0" w:color="auto"/>
              <w:left w:val="single" w:sz="4" w:space="0" w:color="auto"/>
              <w:bottom w:val="single" w:sz="4" w:space="0" w:color="auto"/>
              <w:right w:val="single" w:sz="4" w:space="0" w:color="auto"/>
            </w:tcBorders>
            <w:vAlign w:val="center"/>
            <w:hideMark/>
          </w:tcPr>
          <w:p w:rsidR="00733750" w:rsidRPr="00AF04A1" w:rsidRDefault="00733750" w:rsidP="0022602C">
            <w:pPr>
              <w:pStyle w:val="a3"/>
              <w:spacing w:line="276" w:lineRule="auto"/>
              <w:jc w:val="center"/>
              <w:rPr>
                <w:rFonts w:ascii="Times New Roman" w:hAnsi="Times New Roman" w:cs="Times New Roman"/>
                <w:b/>
                <w:bCs/>
                <w:sz w:val="20"/>
                <w:lang w:eastAsia="en-US"/>
              </w:rPr>
            </w:pPr>
            <w:r w:rsidRPr="00AF04A1">
              <w:rPr>
                <w:rFonts w:ascii="Times New Roman" w:hAnsi="Times New Roman" w:cs="Times New Roman"/>
                <w:b/>
                <w:bCs/>
                <w:sz w:val="20"/>
                <w:lang w:eastAsia="en-US"/>
              </w:rPr>
              <w:t>ИТОГО</w:t>
            </w:r>
          </w:p>
        </w:tc>
        <w:tc>
          <w:tcPr>
            <w:tcW w:w="1955"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22602C">
            <w:pPr>
              <w:rPr>
                <w:rFonts w:ascii="Times New Roman" w:hAnsi="Times New Roman" w:cs="Times New Roman"/>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733750" w:rsidRPr="00733750" w:rsidRDefault="00733750" w:rsidP="0022602C">
            <w:pPr>
              <w:spacing w:after="200" w:line="276" w:lineRule="auto"/>
              <w:jc w:val="both"/>
              <w:rPr>
                <w:rFonts w:ascii="Times New Roman" w:hAnsi="Times New Roman" w:cs="Times New Roman"/>
                <w:bCs/>
                <w:color w:val="000000"/>
                <w:sz w:val="16"/>
                <w:szCs w:val="16"/>
                <w:lang w:eastAsia="en-US"/>
              </w:rPr>
            </w:pPr>
          </w:p>
        </w:tc>
      </w:tr>
    </w:tbl>
    <w:p w:rsidR="00B814CA" w:rsidRDefault="00B814CA" w:rsidP="000B779E">
      <w:pPr>
        <w:rPr>
          <w:rFonts w:ascii="Times New Roman" w:hAnsi="Times New Roman" w:cs="Times New Roman"/>
          <w:color w:val="000000"/>
          <w:sz w:val="26"/>
          <w:szCs w:val="26"/>
        </w:rPr>
      </w:pPr>
    </w:p>
    <w:p w:rsidR="00841C9D" w:rsidRPr="000B779E" w:rsidRDefault="00841C9D" w:rsidP="000B779E">
      <w:pPr>
        <w:rPr>
          <w:rFonts w:ascii="Times New Roman" w:hAnsi="Times New Roman" w:cs="Times New Roman"/>
          <w:color w:val="000000"/>
          <w:sz w:val="26"/>
          <w:szCs w:val="26"/>
        </w:rPr>
      </w:pPr>
    </w:p>
    <w:p w:rsidR="0028245B" w:rsidRPr="000B779E" w:rsidRDefault="0028245B" w:rsidP="002106F4">
      <w:pPr>
        <w:suppressAutoHyphens w:val="0"/>
        <w:jc w:val="both"/>
        <w:rPr>
          <w:rFonts w:ascii="Times New Roman" w:eastAsia="Calibri" w:hAnsi="Times New Roman" w:cs="Times New Roman"/>
          <w:lang w:eastAsia="ru-RU"/>
        </w:rPr>
      </w:pPr>
    </w:p>
    <w:tbl>
      <w:tblPr>
        <w:tblW w:w="11621" w:type="dxa"/>
        <w:tblInd w:w="1526" w:type="dxa"/>
        <w:tblLayout w:type="fixed"/>
        <w:tblLook w:val="0000"/>
      </w:tblPr>
      <w:tblGrid>
        <w:gridCol w:w="6662"/>
        <w:gridCol w:w="4959"/>
      </w:tblGrid>
      <w:tr w:rsidR="007E7123" w:rsidRPr="000B779E" w:rsidTr="00F30BDA">
        <w:trPr>
          <w:trHeight w:val="1136"/>
        </w:trPr>
        <w:tc>
          <w:tcPr>
            <w:tcW w:w="6662" w:type="dxa"/>
          </w:tcPr>
          <w:p w:rsidR="007E7123" w:rsidRPr="007E7123" w:rsidRDefault="007E7123" w:rsidP="0022602C">
            <w:pPr>
              <w:widowControl w:val="0"/>
              <w:autoSpaceDE w:val="0"/>
              <w:ind w:left="34"/>
              <w:jc w:val="left"/>
              <w:rPr>
                <w:rFonts w:ascii="Times New Roman" w:hAnsi="Times New Roman" w:cs="Times New Roman"/>
                <w:sz w:val="26"/>
                <w:szCs w:val="26"/>
              </w:rPr>
            </w:pPr>
            <w:bookmarkStart w:id="9" w:name="_gjdgxs" w:colFirst="0" w:colLast="0"/>
            <w:bookmarkEnd w:id="9"/>
            <w:r w:rsidRPr="007E7123">
              <w:rPr>
                <w:rFonts w:ascii="Times New Roman" w:hAnsi="Times New Roman" w:cs="Times New Roman"/>
                <w:sz w:val="26"/>
                <w:szCs w:val="26"/>
              </w:rPr>
              <w:t xml:space="preserve">Директор  филиала </w:t>
            </w:r>
          </w:p>
          <w:p w:rsidR="007E7123" w:rsidRPr="007E7123" w:rsidRDefault="007E7123" w:rsidP="0022602C">
            <w:pPr>
              <w:widowControl w:val="0"/>
              <w:autoSpaceDE w:val="0"/>
              <w:jc w:val="left"/>
              <w:rPr>
                <w:rFonts w:ascii="Times New Roman" w:hAnsi="Times New Roman" w:cs="Times New Roman"/>
                <w:sz w:val="26"/>
                <w:szCs w:val="26"/>
              </w:rPr>
            </w:pPr>
          </w:p>
          <w:p w:rsidR="007E7123" w:rsidRPr="007E7123" w:rsidRDefault="007E7123" w:rsidP="0022602C">
            <w:pPr>
              <w:suppressAutoHyphens w:val="0"/>
              <w:jc w:val="left"/>
              <w:rPr>
                <w:rFonts w:ascii="Times New Roman" w:hAnsi="Times New Roman" w:cs="Times New Roman"/>
                <w:sz w:val="26"/>
                <w:szCs w:val="26"/>
                <w:lang w:eastAsia="en-US"/>
              </w:rPr>
            </w:pPr>
            <w:r w:rsidRPr="007E7123">
              <w:rPr>
                <w:rFonts w:ascii="Times New Roman" w:hAnsi="Times New Roman" w:cs="Times New Roman"/>
                <w:sz w:val="26"/>
                <w:szCs w:val="26"/>
              </w:rPr>
              <w:t>______________________Н.В. Ловыгина</w:t>
            </w:r>
          </w:p>
          <w:p w:rsidR="007E7123" w:rsidRPr="00011F8C" w:rsidRDefault="007E7123" w:rsidP="0022602C">
            <w:pPr>
              <w:spacing w:line="276" w:lineRule="auto"/>
              <w:ind w:left="394" w:hanging="394"/>
              <w:jc w:val="both"/>
              <w:rPr>
                <w:rFonts w:ascii="Times New Roman" w:hAnsi="Times New Roman" w:cs="Times New Roman"/>
                <w:sz w:val="26"/>
                <w:szCs w:val="26"/>
                <w:highlight w:val="yellow"/>
              </w:rPr>
            </w:pPr>
            <w:r w:rsidRPr="00011F8C">
              <w:rPr>
                <w:rFonts w:ascii="Times New Roman" w:hAnsi="Times New Roman" w:cs="Times New Roman"/>
                <w:sz w:val="26"/>
                <w:szCs w:val="26"/>
              </w:rPr>
              <w:t>М.П.</w:t>
            </w:r>
          </w:p>
        </w:tc>
        <w:tc>
          <w:tcPr>
            <w:tcW w:w="4959" w:type="dxa"/>
          </w:tcPr>
          <w:p w:rsidR="007E7123" w:rsidRDefault="007E7123" w:rsidP="0022602C">
            <w:pPr>
              <w:spacing w:line="276" w:lineRule="auto"/>
              <w:jc w:val="both"/>
              <w:rPr>
                <w:rFonts w:ascii="Times New Roman" w:hAnsi="Times New Roman" w:cs="Times New Roman"/>
                <w:sz w:val="26"/>
                <w:szCs w:val="26"/>
              </w:rPr>
            </w:pPr>
          </w:p>
          <w:p w:rsidR="007E7123" w:rsidRPr="00011F8C" w:rsidRDefault="007E7123" w:rsidP="0022602C">
            <w:pPr>
              <w:spacing w:line="276" w:lineRule="auto"/>
              <w:jc w:val="both"/>
              <w:rPr>
                <w:rFonts w:ascii="Times New Roman" w:hAnsi="Times New Roman" w:cs="Times New Roman"/>
                <w:sz w:val="26"/>
                <w:szCs w:val="26"/>
              </w:rPr>
            </w:pPr>
          </w:p>
          <w:p w:rsidR="007E7123" w:rsidRPr="00011F8C" w:rsidRDefault="007E7123" w:rsidP="0022602C">
            <w:pPr>
              <w:spacing w:line="276" w:lineRule="auto"/>
              <w:jc w:val="both"/>
              <w:rPr>
                <w:rFonts w:ascii="Times New Roman" w:hAnsi="Times New Roman" w:cs="Times New Roman"/>
                <w:sz w:val="26"/>
                <w:szCs w:val="26"/>
              </w:rPr>
            </w:pPr>
            <w:r w:rsidRPr="00011F8C">
              <w:rPr>
                <w:rFonts w:ascii="Times New Roman" w:hAnsi="Times New Roman" w:cs="Times New Roman"/>
                <w:sz w:val="26"/>
                <w:szCs w:val="26"/>
              </w:rPr>
              <w:t>____________________ /</w:t>
            </w:r>
            <w:r>
              <w:rPr>
                <w:rFonts w:ascii="Times New Roman" w:hAnsi="Times New Roman" w:cs="Times New Roman"/>
                <w:sz w:val="26"/>
                <w:szCs w:val="26"/>
              </w:rPr>
              <w:t>__________/</w:t>
            </w:r>
          </w:p>
          <w:p w:rsidR="007E7123" w:rsidRPr="00011F8C" w:rsidRDefault="007E7123" w:rsidP="0022602C">
            <w:pPr>
              <w:spacing w:line="276" w:lineRule="auto"/>
              <w:jc w:val="both"/>
              <w:rPr>
                <w:rFonts w:ascii="Times New Roman" w:hAnsi="Times New Roman" w:cs="Times New Roman"/>
                <w:color w:val="000000"/>
                <w:sz w:val="26"/>
                <w:szCs w:val="26"/>
              </w:rPr>
            </w:pPr>
            <w:r w:rsidRPr="00011F8C">
              <w:rPr>
                <w:rFonts w:ascii="Times New Roman" w:hAnsi="Times New Roman" w:cs="Times New Roman"/>
                <w:sz w:val="26"/>
                <w:szCs w:val="26"/>
              </w:rPr>
              <w:t>М.П.</w:t>
            </w:r>
          </w:p>
        </w:tc>
      </w:tr>
    </w:tbl>
    <w:p w:rsidR="00D82DD4" w:rsidRDefault="00D82DD4" w:rsidP="001724AA">
      <w:pPr>
        <w:pStyle w:val="afffffff7"/>
        <w:ind w:left="10773"/>
        <w:jc w:val="center"/>
        <w:rPr>
          <w:rFonts w:ascii="Times New Roman" w:hAnsi="Times New Roman"/>
          <w:sz w:val="28"/>
          <w:szCs w:val="28"/>
        </w:rPr>
      </w:pPr>
    </w:p>
    <w:p w:rsidR="00D82DD4" w:rsidRDefault="00D82DD4" w:rsidP="001724AA">
      <w:pPr>
        <w:pStyle w:val="afffffff7"/>
        <w:ind w:left="10773"/>
        <w:jc w:val="center"/>
        <w:rPr>
          <w:rFonts w:ascii="Times New Roman" w:hAnsi="Times New Roman"/>
          <w:sz w:val="28"/>
          <w:szCs w:val="28"/>
        </w:rPr>
      </w:pPr>
    </w:p>
    <w:p w:rsidR="00CC3A21" w:rsidRDefault="00CC3A21" w:rsidP="00733750">
      <w:pPr>
        <w:pStyle w:val="afffffff7"/>
        <w:rPr>
          <w:rFonts w:ascii="Times New Roman" w:hAnsi="Times New Roman"/>
          <w:sz w:val="28"/>
          <w:szCs w:val="28"/>
        </w:rPr>
      </w:pPr>
    </w:p>
    <w:p w:rsidR="00426F36" w:rsidRDefault="00426F36" w:rsidP="00733750">
      <w:pPr>
        <w:pStyle w:val="afffffff7"/>
        <w:rPr>
          <w:rFonts w:ascii="Times New Roman" w:hAnsi="Times New Roman"/>
          <w:sz w:val="28"/>
          <w:szCs w:val="28"/>
        </w:rPr>
      </w:pPr>
    </w:p>
    <w:p w:rsidR="00426F36" w:rsidRDefault="00426F36" w:rsidP="00733750">
      <w:pPr>
        <w:pStyle w:val="afffffff7"/>
        <w:rPr>
          <w:rFonts w:ascii="Times New Roman" w:hAnsi="Times New Roman"/>
          <w:sz w:val="28"/>
          <w:szCs w:val="28"/>
        </w:rPr>
      </w:pPr>
    </w:p>
    <w:p w:rsidR="00426F36" w:rsidRDefault="00426F36" w:rsidP="00733750">
      <w:pPr>
        <w:pStyle w:val="afffffff7"/>
        <w:rPr>
          <w:rFonts w:ascii="Times New Roman" w:hAnsi="Times New Roman"/>
          <w:sz w:val="28"/>
          <w:szCs w:val="28"/>
        </w:rPr>
      </w:pPr>
    </w:p>
    <w:p w:rsidR="00CC3A21" w:rsidRDefault="00CC3A21" w:rsidP="001724AA">
      <w:pPr>
        <w:pStyle w:val="afffffff7"/>
        <w:ind w:left="10773"/>
        <w:jc w:val="center"/>
        <w:rPr>
          <w:rFonts w:ascii="Times New Roman" w:hAnsi="Times New Roman"/>
          <w:sz w:val="28"/>
          <w:szCs w:val="28"/>
        </w:rPr>
      </w:pPr>
    </w:p>
    <w:p w:rsidR="004E3D1E" w:rsidRPr="001724AA" w:rsidRDefault="004E3D1E" w:rsidP="002401C3">
      <w:pPr>
        <w:pStyle w:val="afffffff7"/>
        <w:ind w:left="10773"/>
        <w:jc w:val="right"/>
        <w:rPr>
          <w:rFonts w:ascii="Times New Roman" w:hAnsi="Times New Roman"/>
          <w:sz w:val="28"/>
          <w:szCs w:val="28"/>
        </w:rPr>
      </w:pPr>
      <w:r w:rsidRPr="001724AA">
        <w:rPr>
          <w:rFonts w:ascii="Times New Roman" w:hAnsi="Times New Roman"/>
          <w:sz w:val="28"/>
          <w:szCs w:val="28"/>
        </w:rPr>
        <w:lastRenderedPageBreak/>
        <w:t xml:space="preserve">Приложение № 2 </w:t>
      </w:r>
    </w:p>
    <w:p w:rsidR="004E3D1E" w:rsidRPr="001724AA" w:rsidRDefault="003F6853" w:rsidP="002401C3">
      <w:pPr>
        <w:pStyle w:val="afffffff7"/>
        <w:ind w:left="10773"/>
        <w:jc w:val="right"/>
        <w:rPr>
          <w:rFonts w:ascii="Times New Roman" w:hAnsi="Times New Roman"/>
          <w:sz w:val="28"/>
          <w:szCs w:val="28"/>
        </w:rPr>
      </w:pPr>
      <w:r>
        <w:rPr>
          <w:rFonts w:ascii="Times New Roman" w:hAnsi="Times New Roman"/>
          <w:sz w:val="28"/>
          <w:szCs w:val="28"/>
        </w:rPr>
        <w:t>к государственному контракту</w:t>
      </w:r>
      <w:r>
        <w:rPr>
          <w:rFonts w:ascii="Times New Roman" w:hAnsi="Times New Roman"/>
          <w:sz w:val="28"/>
          <w:szCs w:val="28"/>
        </w:rPr>
        <w:br/>
      </w:r>
      <w:r w:rsidR="004E3D1E" w:rsidRPr="001724AA">
        <w:rPr>
          <w:rFonts w:ascii="Times New Roman" w:hAnsi="Times New Roman"/>
          <w:sz w:val="28"/>
          <w:szCs w:val="28"/>
        </w:rPr>
        <w:t>от «___» _________ 202</w:t>
      </w:r>
      <w:r w:rsidR="00F905CE">
        <w:rPr>
          <w:rFonts w:ascii="Times New Roman" w:hAnsi="Times New Roman"/>
          <w:sz w:val="28"/>
          <w:szCs w:val="28"/>
        </w:rPr>
        <w:t>6</w:t>
      </w:r>
      <w:r w:rsidR="004E3D1E" w:rsidRPr="001724AA">
        <w:rPr>
          <w:rFonts w:ascii="Times New Roman" w:hAnsi="Times New Roman"/>
          <w:sz w:val="28"/>
          <w:szCs w:val="28"/>
        </w:rPr>
        <w:t xml:space="preserve"> г.</w:t>
      </w:r>
    </w:p>
    <w:p w:rsidR="004E3D1E" w:rsidRPr="001724AA" w:rsidRDefault="004E3D1E" w:rsidP="002401C3">
      <w:pPr>
        <w:pStyle w:val="afffffff7"/>
        <w:ind w:left="10773"/>
        <w:jc w:val="right"/>
        <w:rPr>
          <w:rFonts w:ascii="Times New Roman" w:hAnsi="Times New Roman"/>
          <w:sz w:val="28"/>
          <w:szCs w:val="28"/>
        </w:rPr>
      </w:pPr>
      <w:r w:rsidRPr="001724AA">
        <w:rPr>
          <w:rFonts w:ascii="Times New Roman" w:hAnsi="Times New Roman"/>
          <w:sz w:val="28"/>
          <w:szCs w:val="28"/>
        </w:rPr>
        <w:t>№ _______________</w:t>
      </w:r>
    </w:p>
    <w:p w:rsidR="004E3D1E" w:rsidRPr="00AF04A1" w:rsidRDefault="004E3D1E" w:rsidP="004E3D1E">
      <w:pPr>
        <w:rPr>
          <w:rFonts w:ascii="Times New Roman" w:hAnsi="Times New Roman" w:cs="Times New Roman"/>
          <w:b/>
          <w:sz w:val="22"/>
          <w:szCs w:val="24"/>
        </w:rPr>
      </w:pPr>
      <w:r w:rsidRPr="00AF04A1">
        <w:rPr>
          <w:rFonts w:ascii="Times New Roman" w:hAnsi="Times New Roman" w:cs="Times New Roman"/>
          <w:b/>
          <w:szCs w:val="24"/>
        </w:rPr>
        <w:t>Расчет страховой премии транспортных средств</w:t>
      </w:r>
    </w:p>
    <w:tbl>
      <w:tblPr>
        <w:tblW w:w="11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9"/>
        <w:gridCol w:w="2543"/>
        <w:gridCol w:w="1250"/>
        <w:gridCol w:w="1134"/>
        <w:gridCol w:w="751"/>
        <w:gridCol w:w="851"/>
        <w:gridCol w:w="850"/>
        <w:gridCol w:w="851"/>
        <w:gridCol w:w="850"/>
        <w:gridCol w:w="851"/>
        <w:gridCol w:w="1261"/>
      </w:tblGrid>
      <w:tr w:rsidR="00733750" w:rsidRPr="00AF04A1" w:rsidTr="00733750">
        <w:trPr>
          <w:trHeight w:val="1459"/>
          <w:jc w:val="center"/>
        </w:trPr>
        <w:tc>
          <w:tcPr>
            <w:tcW w:w="689" w:type="dxa"/>
            <w:tcBorders>
              <w:top w:val="single" w:sz="4" w:space="0" w:color="auto"/>
              <w:left w:val="single" w:sz="4" w:space="0" w:color="auto"/>
              <w:bottom w:val="single" w:sz="4" w:space="0" w:color="auto"/>
              <w:right w:val="single" w:sz="4" w:space="0" w:color="auto"/>
            </w:tcBorders>
            <w:vAlign w:val="center"/>
            <w:hideMark/>
          </w:tcPr>
          <w:p w:rsidR="00733750" w:rsidRPr="00AF04A1" w:rsidRDefault="00733750" w:rsidP="001724AA">
            <w:pPr>
              <w:spacing w:line="276" w:lineRule="auto"/>
              <w:rPr>
                <w:rFonts w:ascii="Times New Roman" w:hAnsi="Times New Roman" w:cs="Times New Roman"/>
                <w:lang w:eastAsia="en-US"/>
              </w:rPr>
            </w:pPr>
            <w:r w:rsidRPr="00AF04A1">
              <w:rPr>
                <w:rFonts w:ascii="Times New Roman" w:hAnsi="Times New Roman" w:cs="Times New Roman"/>
                <w:lang w:eastAsia="en-US"/>
              </w:rPr>
              <w:t xml:space="preserve">№ </w:t>
            </w:r>
          </w:p>
          <w:p w:rsidR="00733750" w:rsidRPr="00AF04A1" w:rsidRDefault="00733750" w:rsidP="001724AA">
            <w:pPr>
              <w:spacing w:line="276" w:lineRule="auto"/>
              <w:rPr>
                <w:rFonts w:ascii="Times New Roman" w:hAnsi="Times New Roman" w:cs="Times New Roman"/>
                <w:lang w:eastAsia="en-US"/>
              </w:rPr>
            </w:pPr>
            <w:r w:rsidRPr="00AF04A1">
              <w:rPr>
                <w:rFonts w:ascii="Times New Roman" w:hAnsi="Times New Roman" w:cs="Times New Roman"/>
                <w:lang w:eastAsia="en-US"/>
              </w:rPr>
              <w:t>п/п</w:t>
            </w:r>
          </w:p>
        </w:tc>
        <w:tc>
          <w:tcPr>
            <w:tcW w:w="2543" w:type="dxa"/>
            <w:tcBorders>
              <w:top w:val="single" w:sz="4" w:space="0" w:color="auto"/>
              <w:left w:val="single" w:sz="4" w:space="0" w:color="auto"/>
              <w:bottom w:val="single" w:sz="4" w:space="0" w:color="auto"/>
              <w:right w:val="single" w:sz="4" w:space="0" w:color="auto"/>
            </w:tcBorders>
            <w:vAlign w:val="center"/>
            <w:hideMark/>
          </w:tcPr>
          <w:p w:rsidR="00733750" w:rsidRPr="00AF04A1" w:rsidRDefault="00733750" w:rsidP="001724AA">
            <w:pPr>
              <w:spacing w:line="276" w:lineRule="auto"/>
              <w:rPr>
                <w:rFonts w:ascii="Times New Roman" w:hAnsi="Times New Roman" w:cs="Times New Roman"/>
                <w:lang w:eastAsia="en-US"/>
              </w:rPr>
            </w:pPr>
            <w:r w:rsidRPr="00AF04A1">
              <w:rPr>
                <w:rFonts w:ascii="Times New Roman" w:hAnsi="Times New Roman" w:cs="Times New Roman"/>
                <w:lang w:eastAsia="en-US"/>
              </w:rPr>
              <w:t xml:space="preserve">Марка ТС, </w:t>
            </w:r>
          </w:p>
          <w:p w:rsidR="00733750" w:rsidRPr="00AF04A1" w:rsidRDefault="00733750" w:rsidP="001724AA">
            <w:pPr>
              <w:spacing w:line="276" w:lineRule="auto"/>
              <w:rPr>
                <w:rFonts w:ascii="Times New Roman" w:hAnsi="Times New Roman" w:cs="Times New Roman"/>
                <w:lang w:eastAsia="en-US"/>
              </w:rPr>
            </w:pPr>
            <w:r w:rsidRPr="00AF04A1">
              <w:rPr>
                <w:rFonts w:ascii="Times New Roman" w:hAnsi="Times New Roman" w:cs="Times New Roman"/>
                <w:lang w:eastAsia="en-US"/>
              </w:rPr>
              <w:t>гос. номер</w:t>
            </w:r>
          </w:p>
        </w:tc>
        <w:tc>
          <w:tcPr>
            <w:tcW w:w="1250" w:type="dxa"/>
            <w:tcBorders>
              <w:top w:val="single" w:sz="4" w:space="0" w:color="auto"/>
              <w:left w:val="single" w:sz="4" w:space="0" w:color="auto"/>
              <w:bottom w:val="single" w:sz="4" w:space="0" w:color="auto"/>
              <w:right w:val="single" w:sz="4" w:space="0" w:color="auto"/>
            </w:tcBorders>
            <w:vAlign w:val="center"/>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Наличие или отсутствие страховых случаев</w:t>
            </w:r>
          </w:p>
        </w:tc>
        <w:tc>
          <w:tcPr>
            <w:tcW w:w="1134" w:type="dxa"/>
            <w:tcBorders>
              <w:top w:val="single" w:sz="4" w:space="0" w:color="auto"/>
              <w:left w:val="single" w:sz="4" w:space="0" w:color="auto"/>
              <w:bottom w:val="single" w:sz="4" w:space="0" w:color="auto"/>
              <w:right w:val="single" w:sz="4" w:space="0" w:color="auto"/>
            </w:tcBorders>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 xml:space="preserve">Базовый страховой тариф, руб. </w:t>
            </w:r>
          </w:p>
        </w:tc>
        <w:tc>
          <w:tcPr>
            <w:tcW w:w="751" w:type="dxa"/>
            <w:tcBorders>
              <w:top w:val="single" w:sz="4" w:space="0" w:color="auto"/>
              <w:left w:val="single" w:sz="4" w:space="0" w:color="auto"/>
              <w:bottom w:val="single" w:sz="4" w:space="0" w:color="auto"/>
              <w:right w:val="single" w:sz="4" w:space="0" w:color="auto"/>
            </w:tcBorders>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Кт</w:t>
            </w:r>
          </w:p>
        </w:tc>
        <w:tc>
          <w:tcPr>
            <w:tcW w:w="851" w:type="dxa"/>
            <w:tcBorders>
              <w:top w:val="single" w:sz="4" w:space="0" w:color="auto"/>
              <w:left w:val="single" w:sz="4" w:space="0" w:color="auto"/>
              <w:bottom w:val="single" w:sz="4" w:space="0" w:color="auto"/>
              <w:right w:val="single" w:sz="4" w:space="0" w:color="auto"/>
            </w:tcBorders>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Кбм</w:t>
            </w:r>
          </w:p>
        </w:tc>
        <w:tc>
          <w:tcPr>
            <w:tcW w:w="850" w:type="dxa"/>
            <w:tcBorders>
              <w:top w:val="single" w:sz="4" w:space="0" w:color="auto"/>
              <w:left w:val="single" w:sz="4" w:space="0" w:color="auto"/>
              <w:bottom w:val="single" w:sz="4" w:space="0" w:color="auto"/>
              <w:right w:val="single" w:sz="4" w:space="0" w:color="auto"/>
            </w:tcBorders>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Ко</w:t>
            </w:r>
          </w:p>
        </w:tc>
        <w:tc>
          <w:tcPr>
            <w:tcW w:w="851" w:type="dxa"/>
            <w:tcBorders>
              <w:top w:val="single" w:sz="4" w:space="0" w:color="auto"/>
              <w:left w:val="single" w:sz="4" w:space="0" w:color="auto"/>
              <w:bottom w:val="single" w:sz="4" w:space="0" w:color="auto"/>
              <w:right w:val="single" w:sz="4" w:space="0" w:color="auto"/>
            </w:tcBorders>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Км</w:t>
            </w:r>
          </w:p>
        </w:tc>
        <w:tc>
          <w:tcPr>
            <w:tcW w:w="850" w:type="dxa"/>
            <w:tcBorders>
              <w:top w:val="single" w:sz="4" w:space="0" w:color="auto"/>
              <w:left w:val="single" w:sz="4" w:space="0" w:color="auto"/>
              <w:bottom w:val="single" w:sz="4" w:space="0" w:color="auto"/>
              <w:right w:val="single" w:sz="4" w:space="0" w:color="auto"/>
            </w:tcBorders>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КС</w:t>
            </w:r>
          </w:p>
        </w:tc>
        <w:tc>
          <w:tcPr>
            <w:tcW w:w="851" w:type="dxa"/>
            <w:tcBorders>
              <w:top w:val="single" w:sz="4" w:space="0" w:color="auto"/>
              <w:left w:val="single" w:sz="4" w:space="0" w:color="auto"/>
              <w:bottom w:val="single" w:sz="4" w:space="0" w:color="auto"/>
              <w:right w:val="single" w:sz="4" w:space="0" w:color="auto"/>
            </w:tcBorders>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КВС</w:t>
            </w:r>
          </w:p>
        </w:tc>
        <w:tc>
          <w:tcPr>
            <w:tcW w:w="1261" w:type="dxa"/>
            <w:tcBorders>
              <w:top w:val="single" w:sz="4" w:space="0" w:color="auto"/>
              <w:left w:val="single" w:sz="4" w:space="0" w:color="auto"/>
              <w:bottom w:val="single" w:sz="4" w:space="0" w:color="auto"/>
              <w:right w:val="single" w:sz="4" w:space="0" w:color="auto"/>
            </w:tcBorders>
            <w:hideMark/>
          </w:tcPr>
          <w:p w:rsidR="00733750" w:rsidRPr="00AF04A1" w:rsidRDefault="00733750">
            <w:pPr>
              <w:rPr>
                <w:rFonts w:ascii="Times New Roman" w:hAnsi="Times New Roman" w:cs="Times New Roman"/>
                <w:sz w:val="18"/>
                <w:szCs w:val="18"/>
                <w:lang w:eastAsia="en-US"/>
              </w:rPr>
            </w:pPr>
            <w:r w:rsidRPr="00AF04A1">
              <w:rPr>
                <w:rFonts w:ascii="Times New Roman" w:hAnsi="Times New Roman" w:cs="Times New Roman"/>
                <w:sz w:val="18"/>
                <w:szCs w:val="18"/>
                <w:lang w:eastAsia="en-US"/>
              </w:rPr>
              <w:t>Страховая премия, руб.</w:t>
            </w:r>
          </w:p>
        </w:tc>
      </w:tr>
      <w:tr w:rsidR="00733750" w:rsidRPr="00AF04A1" w:rsidTr="00733750">
        <w:trPr>
          <w:trHeight w:val="916"/>
          <w:jc w:val="center"/>
        </w:trPr>
        <w:tc>
          <w:tcPr>
            <w:tcW w:w="689"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B942B7">
            <w:pPr>
              <w:spacing w:line="276" w:lineRule="auto"/>
              <w:rPr>
                <w:rFonts w:ascii="Times New Roman" w:hAnsi="Times New Roman" w:cs="Times New Roman"/>
                <w:lang w:eastAsia="en-US"/>
              </w:rPr>
            </w:pPr>
            <w:r>
              <w:rPr>
                <w:rFonts w:ascii="Times New Roman" w:hAnsi="Times New Roman" w:cs="Times New Roman"/>
                <w:lang w:eastAsia="en-US"/>
              </w:rPr>
              <w:t>1</w:t>
            </w:r>
          </w:p>
        </w:tc>
        <w:tc>
          <w:tcPr>
            <w:tcW w:w="2543" w:type="dxa"/>
            <w:tcBorders>
              <w:top w:val="single" w:sz="4" w:space="0" w:color="auto"/>
              <w:left w:val="single" w:sz="4" w:space="0" w:color="auto"/>
              <w:bottom w:val="single" w:sz="4" w:space="0" w:color="auto"/>
              <w:right w:val="single" w:sz="4" w:space="0" w:color="auto"/>
            </w:tcBorders>
            <w:vAlign w:val="center"/>
            <w:hideMark/>
          </w:tcPr>
          <w:p w:rsidR="00733750" w:rsidRPr="00733750" w:rsidRDefault="0032301A" w:rsidP="00733750">
            <w:pPr>
              <w:suppressAutoHyphens w:val="0"/>
              <w:autoSpaceDE w:val="0"/>
              <w:autoSpaceDN w:val="0"/>
              <w:adjustRightInd w:val="0"/>
              <w:jc w:val="left"/>
              <w:rPr>
                <w:rFonts w:ascii="Times New Roman" w:hAnsi="Times New Roman" w:cs="Times New Roman"/>
                <w:lang w:eastAsia="ru-RU"/>
              </w:rPr>
            </w:pPr>
            <w:r>
              <w:rPr>
                <w:rFonts w:ascii="Times New Roman" w:hAnsi="Times New Roman" w:cs="Times New Roman"/>
                <w:lang w:eastAsia="ru-RU"/>
              </w:rPr>
              <w:t>ТС УАЗ 390945</w:t>
            </w:r>
            <w:r w:rsidRPr="00733750">
              <w:rPr>
                <w:rFonts w:ascii="Times New Roman" w:hAnsi="Times New Roman" w:cs="Times New Roman"/>
                <w:lang w:eastAsia="ru-RU"/>
              </w:rPr>
              <w:t xml:space="preserve"> VIN</w:t>
            </w:r>
            <w:r>
              <w:rPr>
                <w:rFonts w:ascii="Times New Roman" w:hAnsi="Times New Roman" w:cs="Times New Roman"/>
                <w:lang w:eastAsia="ru-RU"/>
              </w:rPr>
              <w:t xml:space="preserve"> </w:t>
            </w:r>
            <w:r w:rsidRPr="00733750">
              <w:rPr>
                <w:rFonts w:ascii="Times New Roman" w:hAnsi="Times New Roman" w:cs="Times New Roman"/>
                <w:lang w:eastAsia="ru-RU"/>
              </w:rPr>
              <w:t>XT</w:t>
            </w:r>
            <w:r>
              <w:rPr>
                <w:rFonts w:ascii="Times New Roman" w:hAnsi="Times New Roman" w:cs="Times New Roman"/>
                <w:lang w:val="en-US" w:eastAsia="ru-RU"/>
              </w:rPr>
              <w:t>T</w:t>
            </w:r>
            <w:r>
              <w:rPr>
                <w:rFonts w:ascii="Times New Roman" w:hAnsi="Times New Roman" w:cs="Times New Roman"/>
                <w:lang w:eastAsia="ru-RU"/>
              </w:rPr>
              <w:t>390945</w:t>
            </w:r>
            <w:r>
              <w:rPr>
                <w:rFonts w:ascii="Times New Roman" w:hAnsi="Times New Roman" w:cs="Times New Roman"/>
                <w:lang w:val="en-US" w:eastAsia="ru-RU"/>
              </w:rPr>
              <w:t>R</w:t>
            </w:r>
            <w:r>
              <w:rPr>
                <w:rFonts w:ascii="Times New Roman" w:hAnsi="Times New Roman" w:cs="Times New Roman"/>
                <w:lang w:eastAsia="ru-RU"/>
              </w:rPr>
              <w:t>1200510</w:t>
            </w:r>
            <w:r w:rsidRPr="00733750">
              <w:rPr>
                <w:rFonts w:ascii="Times New Roman" w:hAnsi="Times New Roman" w:cs="Times New Roman"/>
                <w:lang w:eastAsia="ru-RU"/>
              </w:rPr>
              <w:t xml:space="preserve">, гос. рег. знак </w:t>
            </w:r>
            <w:r>
              <w:rPr>
                <w:rFonts w:ascii="Times New Roman" w:hAnsi="Times New Roman" w:cs="Times New Roman"/>
                <w:lang w:eastAsia="ru-RU"/>
              </w:rPr>
              <w:t xml:space="preserve">О 827 ОА </w:t>
            </w:r>
            <w:r w:rsidRPr="00733750">
              <w:rPr>
                <w:rFonts w:ascii="Times New Roman" w:hAnsi="Times New Roman" w:cs="Times New Roman"/>
                <w:lang w:eastAsia="ru-RU"/>
              </w:rPr>
              <w:t>45</w:t>
            </w:r>
            <w:r>
              <w:rPr>
                <w:rFonts w:ascii="Times New Roman" w:hAnsi="Times New Roman" w:cs="Times New Roman"/>
                <w:lang w:eastAsia="ru-RU"/>
              </w:rPr>
              <w:t xml:space="preserve"> </w:t>
            </w:r>
            <w:r>
              <w:rPr>
                <w:rFonts w:ascii="Times New Roman" w:hAnsi="Times New Roman" w:cs="Times New Roman"/>
                <w:lang w:val="en-US" w:eastAsia="ru-RU"/>
              </w:rPr>
              <w:t>RUS</w:t>
            </w:r>
          </w:p>
        </w:tc>
        <w:tc>
          <w:tcPr>
            <w:tcW w:w="1250" w:type="dxa"/>
            <w:tcBorders>
              <w:top w:val="single" w:sz="4" w:space="0" w:color="auto"/>
              <w:left w:val="single" w:sz="4" w:space="0" w:color="auto"/>
              <w:bottom w:val="single" w:sz="4" w:space="0" w:color="auto"/>
              <w:right w:val="single" w:sz="4" w:space="0" w:color="auto"/>
            </w:tcBorders>
            <w:vAlign w:val="center"/>
            <w:hideMark/>
          </w:tcPr>
          <w:p w:rsidR="00733750" w:rsidRPr="00C04B9B" w:rsidRDefault="00733750" w:rsidP="00C33441">
            <w:pPr>
              <w:rPr>
                <w:rFonts w:ascii="Times New Roman" w:hAnsi="Times New Roman" w:cs="Times New Roman"/>
                <w:lang w:eastAsia="en-US"/>
              </w:rPr>
            </w:pPr>
            <w:r w:rsidRPr="00C04B9B">
              <w:rPr>
                <w:rFonts w:ascii="Times New Roman" w:hAnsi="Times New Roman" w:cs="Times New Roman"/>
                <w:lang w:eastAsia="en-US"/>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FD02B5">
            <w:pPr>
              <w:suppressAutoHyphens w:val="0"/>
              <w:jc w:val="both"/>
              <w:rPr>
                <w:rFonts w:ascii="Times New Roman" w:hAnsi="Times New Roman" w:cs="Times New Roman"/>
                <w:sz w:val="16"/>
                <w:szCs w:val="16"/>
                <w:lang w:val="en-US" w:eastAsia="ru-RU"/>
              </w:rPr>
            </w:pPr>
          </w:p>
        </w:tc>
        <w:tc>
          <w:tcPr>
            <w:tcW w:w="751"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C33441">
            <w:pPr>
              <w:jc w:val="both"/>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503170">
            <w:pPr>
              <w:jc w:val="both"/>
              <w:rPr>
                <w:rFonts w:ascii="Times New Roman" w:hAnsi="Times New Roman" w:cs="Times New Roman"/>
                <w:sz w:val="16"/>
                <w:szCs w:val="16"/>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C33441">
            <w:pPr>
              <w:jc w:val="both"/>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C33441">
            <w:pPr>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C33441">
            <w:pPr>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C33441">
            <w:pPr>
              <w:rPr>
                <w:rFonts w:ascii="Times New Roman" w:hAnsi="Times New Roman" w:cs="Times New Roman"/>
                <w:sz w:val="16"/>
                <w:szCs w:val="16"/>
              </w:rPr>
            </w:pPr>
          </w:p>
        </w:tc>
        <w:tc>
          <w:tcPr>
            <w:tcW w:w="1261"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C33441">
            <w:pPr>
              <w:jc w:val="both"/>
              <w:rPr>
                <w:rFonts w:ascii="Times New Roman" w:hAnsi="Times New Roman" w:cs="Times New Roman"/>
                <w:color w:val="000000"/>
                <w:sz w:val="16"/>
                <w:szCs w:val="16"/>
              </w:rPr>
            </w:pPr>
          </w:p>
        </w:tc>
      </w:tr>
      <w:tr w:rsidR="00733750" w:rsidRPr="00AF04A1" w:rsidTr="00733750">
        <w:trPr>
          <w:trHeight w:val="693"/>
          <w:jc w:val="center"/>
        </w:trPr>
        <w:tc>
          <w:tcPr>
            <w:tcW w:w="689"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AE06DC">
            <w:pPr>
              <w:spacing w:line="276" w:lineRule="auto"/>
              <w:rPr>
                <w:rFonts w:ascii="Times New Roman" w:hAnsi="Times New Roman" w:cs="Times New Roman"/>
                <w:lang w:eastAsia="en-US"/>
              </w:rPr>
            </w:pPr>
            <w:r>
              <w:rPr>
                <w:rFonts w:ascii="Times New Roman" w:hAnsi="Times New Roman" w:cs="Times New Roman"/>
                <w:lang w:eastAsia="en-US"/>
              </w:rPr>
              <w:t>2</w:t>
            </w:r>
          </w:p>
        </w:tc>
        <w:tc>
          <w:tcPr>
            <w:tcW w:w="2543" w:type="dxa"/>
            <w:tcBorders>
              <w:top w:val="single" w:sz="4" w:space="0" w:color="auto"/>
              <w:left w:val="single" w:sz="4" w:space="0" w:color="auto"/>
              <w:bottom w:val="single" w:sz="4" w:space="0" w:color="auto"/>
              <w:right w:val="single" w:sz="4" w:space="0" w:color="auto"/>
            </w:tcBorders>
            <w:vAlign w:val="center"/>
            <w:hideMark/>
          </w:tcPr>
          <w:p w:rsidR="00733750" w:rsidRPr="00733750" w:rsidRDefault="0032301A" w:rsidP="00733750">
            <w:pPr>
              <w:suppressAutoHyphens w:val="0"/>
              <w:autoSpaceDE w:val="0"/>
              <w:autoSpaceDN w:val="0"/>
              <w:adjustRightInd w:val="0"/>
              <w:jc w:val="left"/>
              <w:rPr>
                <w:rFonts w:ascii="Times New Roman" w:hAnsi="Times New Roman" w:cs="Times New Roman"/>
                <w:lang w:eastAsia="ru-RU"/>
              </w:rPr>
            </w:pPr>
            <w:r>
              <w:rPr>
                <w:rFonts w:ascii="Times New Roman" w:hAnsi="Times New Roman" w:cs="Times New Roman"/>
                <w:lang w:eastAsia="ru-RU"/>
              </w:rPr>
              <w:t>ТС УАЗ 390995-04</w:t>
            </w:r>
            <w:r w:rsidRPr="00733750">
              <w:rPr>
                <w:rFonts w:ascii="Times New Roman" w:hAnsi="Times New Roman" w:cs="Times New Roman"/>
                <w:lang w:eastAsia="ru-RU"/>
              </w:rPr>
              <w:t xml:space="preserve"> VIN</w:t>
            </w:r>
            <w:r>
              <w:rPr>
                <w:rFonts w:ascii="Times New Roman" w:hAnsi="Times New Roman" w:cs="Times New Roman"/>
                <w:lang w:eastAsia="ru-RU"/>
              </w:rPr>
              <w:t xml:space="preserve"> </w:t>
            </w:r>
            <w:r w:rsidRPr="00733750">
              <w:rPr>
                <w:rFonts w:ascii="Times New Roman" w:hAnsi="Times New Roman" w:cs="Times New Roman"/>
                <w:lang w:eastAsia="ru-RU"/>
              </w:rPr>
              <w:t>XT</w:t>
            </w:r>
            <w:r>
              <w:rPr>
                <w:rFonts w:ascii="Times New Roman" w:hAnsi="Times New Roman" w:cs="Times New Roman"/>
                <w:lang w:val="en-US" w:eastAsia="ru-RU"/>
              </w:rPr>
              <w:t>T</w:t>
            </w:r>
            <w:r>
              <w:rPr>
                <w:rFonts w:ascii="Times New Roman" w:hAnsi="Times New Roman" w:cs="Times New Roman"/>
                <w:lang w:eastAsia="ru-RU"/>
              </w:rPr>
              <w:t>390995</w:t>
            </w:r>
            <w:r>
              <w:rPr>
                <w:rFonts w:ascii="Times New Roman" w:hAnsi="Times New Roman" w:cs="Times New Roman"/>
                <w:lang w:val="en-US" w:eastAsia="ru-RU"/>
              </w:rPr>
              <w:t>R</w:t>
            </w:r>
            <w:r>
              <w:rPr>
                <w:rFonts w:ascii="Times New Roman" w:hAnsi="Times New Roman" w:cs="Times New Roman"/>
                <w:lang w:eastAsia="ru-RU"/>
              </w:rPr>
              <w:t>1216023</w:t>
            </w:r>
            <w:r w:rsidRPr="00733750">
              <w:rPr>
                <w:rFonts w:ascii="Times New Roman" w:hAnsi="Times New Roman" w:cs="Times New Roman"/>
                <w:lang w:eastAsia="ru-RU"/>
              </w:rPr>
              <w:t xml:space="preserve">, гос. рег. знак </w:t>
            </w:r>
            <w:r>
              <w:rPr>
                <w:rFonts w:ascii="Times New Roman" w:hAnsi="Times New Roman" w:cs="Times New Roman"/>
                <w:lang w:eastAsia="ru-RU"/>
              </w:rPr>
              <w:t xml:space="preserve">Е 638 ОВ </w:t>
            </w:r>
            <w:r w:rsidRPr="00733750">
              <w:rPr>
                <w:rFonts w:ascii="Times New Roman" w:hAnsi="Times New Roman" w:cs="Times New Roman"/>
                <w:lang w:eastAsia="ru-RU"/>
              </w:rPr>
              <w:t>45</w:t>
            </w:r>
            <w:r>
              <w:rPr>
                <w:rFonts w:ascii="Times New Roman" w:hAnsi="Times New Roman" w:cs="Times New Roman"/>
                <w:lang w:eastAsia="ru-RU"/>
              </w:rPr>
              <w:t xml:space="preserve"> </w:t>
            </w:r>
            <w:r>
              <w:rPr>
                <w:rFonts w:ascii="Times New Roman" w:hAnsi="Times New Roman" w:cs="Times New Roman"/>
                <w:lang w:val="en-US" w:eastAsia="ru-RU"/>
              </w:rPr>
              <w:t>RUS</w:t>
            </w:r>
          </w:p>
        </w:tc>
        <w:tc>
          <w:tcPr>
            <w:tcW w:w="1250" w:type="dxa"/>
            <w:tcBorders>
              <w:top w:val="single" w:sz="4" w:space="0" w:color="auto"/>
              <w:left w:val="single" w:sz="4" w:space="0" w:color="auto"/>
              <w:bottom w:val="single" w:sz="4" w:space="0" w:color="auto"/>
              <w:right w:val="single" w:sz="4" w:space="0" w:color="auto"/>
            </w:tcBorders>
            <w:vAlign w:val="center"/>
            <w:hideMark/>
          </w:tcPr>
          <w:p w:rsidR="00733750" w:rsidRPr="00C04B9B" w:rsidRDefault="00733750" w:rsidP="00AE06DC">
            <w:pPr>
              <w:rPr>
                <w:rFonts w:ascii="Times New Roman" w:hAnsi="Times New Roman" w:cs="Times New Roman"/>
                <w:lang w:eastAsia="en-US"/>
              </w:rPr>
            </w:pPr>
            <w:r w:rsidRPr="00C04B9B">
              <w:rPr>
                <w:rFonts w:ascii="Times New Roman" w:hAnsi="Times New Roman" w:cs="Times New Roman"/>
                <w:lang w:eastAsia="en-US"/>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733750" w:rsidRPr="00733750" w:rsidRDefault="00733750" w:rsidP="00FD02B5">
            <w:pPr>
              <w:suppressAutoHyphens w:val="0"/>
              <w:jc w:val="both"/>
              <w:rPr>
                <w:rFonts w:ascii="Times New Roman" w:hAnsi="Times New Roman" w:cs="Times New Roman"/>
                <w:sz w:val="16"/>
                <w:szCs w:val="16"/>
                <w:lang w:eastAsia="ru-RU"/>
              </w:rPr>
            </w:pPr>
          </w:p>
        </w:tc>
        <w:tc>
          <w:tcPr>
            <w:tcW w:w="751"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AE06DC">
            <w:pPr>
              <w:jc w:val="both"/>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33750" w:rsidRPr="00733750" w:rsidRDefault="00733750" w:rsidP="00503170">
            <w:pPr>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AE06DC">
            <w:pPr>
              <w:jc w:val="both"/>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FD02B5">
            <w:pPr>
              <w:jc w:val="both"/>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AE06DC">
            <w:pPr>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33750" w:rsidRPr="00C04B9B" w:rsidRDefault="00733750" w:rsidP="00AE06DC">
            <w:pPr>
              <w:rPr>
                <w:rFonts w:ascii="Times New Roman" w:hAnsi="Times New Roman" w:cs="Times New Roman"/>
                <w:sz w:val="16"/>
                <w:szCs w:val="16"/>
              </w:rPr>
            </w:pPr>
          </w:p>
        </w:tc>
        <w:tc>
          <w:tcPr>
            <w:tcW w:w="1261"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AE06DC">
            <w:pPr>
              <w:jc w:val="both"/>
              <w:rPr>
                <w:rFonts w:ascii="Times New Roman" w:hAnsi="Times New Roman" w:cs="Times New Roman"/>
                <w:color w:val="000000"/>
                <w:sz w:val="16"/>
                <w:szCs w:val="16"/>
              </w:rPr>
            </w:pPr>
          </w:p>
        </w:tc>
      </w:tr>
      <w:tr w:rsidR="00733750" w:rsidRPr="004E3D1E" w:rsidTr="00733750">
        <w:trPr>
          <w:trHeight w:val="362"/>
          <w:jc w:val="center"/>
        </w:trPr>
        <w:tc>
          <w:tcPr>
            <w:tcW w:w="3232" w:type="dxa"/>
            <w:gridSpan w:val="2"/>
            <w:tcBorders>
              <w:top w:val="single" w:sz="4" w:space="0" w:color="auto"/>
              <w:left w:val="single" w:sz="4" w:space="0" w:color="auto"/>
              <w:bottom w:val="single" w:sz="4" w:space="0" w:color="auto"/>
              <w:right w:val="single" w:sz="4" w:space="0" w:color="auto"/>
            </w:tcBorders>
            <w:vAlign w:val="center"/>
            <w:hideMark/>
          </w:tcPr>
          <w:p w:rsidR="00733750" w:rsidRPr="00AF04A1" w:rsidRDefault="00733750" w:rsidP="008E7D10">
            <w:pPr>
              <w:pStyle w:val="a3"/>
              <w:spacing w:line="276" w:lineRule="auto"/>
              <w:jc w:val="center"/>
              <w:rPr>
                <w:rFonts w:ascii="Times New Roman" w:hAnsi="Times New Roman" w:cs="Times New Roman"/>
                <w:b/>
                <w:bCs/>
                <w:sz w:val="20"/>
                <w:lang w:eastAsia="en-US"/>
              </w:rPr>
            </w:pPr>
            <w:r w:rsidRPr="00AF04A1">
              <w:rPr>
                <w:rFonts w:ascii="Times New Roman" w:hAnsi="Times New Roman" w:cs="Times New Roman"/>
                <w:b/>
                <w:bCs/>
                <w:sz w:val="20"/>
                <w:lang w:eastAsia="en-US"/>
              </w:rPr>
              <w:t>ИТОГО</w:t>
            </w:r>
          </w:p>
        </w:tc>
        <w:tc>
          <w:tcPr>
            <w:tcW w:w="1250" w:type="dxa"/>
            <w:tcBorders>
              <w:top w:val="single" w:sz="4" w:space="0" w:color="auto"/>
              <w:left w:val="single" w:sz="4" w:space="0" w:color="auto"/>
              <w:bottom w:val="single" w:sz="4" w:space="0" w:color="auto"/>
              <w:right w:val="single" w:sz="4" w:space="0" w:color="auto"/>
            </w:tcBorders>
            <w:vAlign w:val="center"/>
          </w:tcPr>
          <w:p w:rsidR="00733750" w:rsidRPr="00AF04A1" w:rsidRDefault="00733750" w:rsidP="008E7D10">
            <w:pPr>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733750" w:rsidRPr="00733750" w:rsidRDefault="00733750" w:rsidP="008E7D10">
            <w:pPr>
              <w:rPr>
                <w:rFonts w:ascii="Times New Roman" w:hAnsi="Times New Roman" w:cs="Times New Roman"/>
                <w:sz w:val="16"/>
                <w:szCs w:val="16"/>
                <w:lang w:eastAsia="en-US"/>
              </w:rPr>
            </w:pPr>
          </w:p>
        </w:tc>
        <w:tc>
          <w:tcPr>
            <w:tcW w:w="751" w:type="dxa"/>
            <w:tcBorders>
              <w:top w:val="single" w:sz="4" w:space="0" w:color="auto"/>
              <w:left w:val="single" w:sz="4" w:space="0" w:color="auto"/>
              <w:bottom w:val="single" w:sz="4" w:space="0" w:color="auto"/>
              <w:right w:val="single" w:sz="4" w:space="0" w:color="auto"/>
            </w:tcBorders>
            <w:textDirection w:val="tbRl"/>
            <w:vAlign w:val="center"/>
          </w:tcPr>
          <w:p w:rsidR="00733750" w:rsidRPr="00AF04A1" w:rsidRDefault="00733750" w:rsidP="008E7D10">
            <w:pPr>
              <w:ind w:left="113" w:right="113"/>
              <w:rPr>
                <w:rFonts w:ascii="Times New Roman" w:hAnsi="Times New Roman" w:cs="Times New Roman"/>
                <w:sz w:val="16"/>
                <w:szCs w:val="16"/>
                <w:lang w:eastAsia="en-US"/>
              </w:rPr>
            </w:pPr>
          </w:p>
        </w:tc>
        <w:tc>
          <w:tcPr>
            <w:tcW w:w="851" w:type="dxa"/>
            <w:tcBorders>
              <w:top w:val="single" w:sz="4" w:space="0" w:color="auto"/>
              <w:left w:val="single" w:sz="4" w:space="0" w:color="auto"/>
              <w:bottom w:val="single" w:sz="4" w:space="0" w:color="auto"/>
              <w:right w:val="single" w:sz="4" w:space="0" w:color="auto"/>
            </w:tcBorders>
            <w:textDirection w:val="tbRl"/>
            <w:vAlign w:val="center"/>
          </w:tcPr>
          <w:p w:rsidR="00733750" w:rsidRPr="00AF04A1" w:rsidRDefault="00733750" w:rsidP="008E7D10">
            <w:pPr>
              <w:ind w:left="113" w:right="113"/>
              <w:rPr>
                <w:rFonts w:ascii="Times New Roman" w:hAnsi="Times New Roman" w:cs="Times New Roman"/>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textDirection w:val="tbRl"/>
            <w:vAlign w:val="center"/>
          </w:tcPr>
          <w:p w:rsidR="00733750" w:rsidRPr="00733750" w:rsidRDefault="00733750" w:rsidP="008E7D10">
            <w:pPr>
              <w:ind w:left="113" w:right="113"/>
              <w:rPr>
                <w:rFonts w:ascii="Times New Roman" w:hAnsi="Times New Roman" w:cs="Times New Roman"/>
                <w:sz w:val="16"/>
                <w:szCs w:val="16"/>
                <w:lang w:eastAsia="en-US"/>
              </w:rPr>
            </w:pPr>
          </w:p>
        </w:tc>
        <w:tc>
          <w:tcPr>
            <w:tcW w:w="851" w:type="dxa"/>
            <w:tcBorders>
              <w:top w:val="single" w:sz="4" w:space="0" w:color="auto"/>
              <w:left w:val="single" w:sz="4" w:space="0" w:color="auto"/>
              <w:bottom w:val="single" w:sz="4" w:space="0" w:color="auto"/>
              <w:right w:val="single" w:sz="4" w:space="0" w:color="auto"/>
            </w:tcBorders>
            <w:textDirection w:val="tbRl"/>
            <w:vAlign w:val="center"/>
          </w:tcPr>
          <w:p w:rsidR="00733750" w:rsidRPr="00733750" w:rsidRDefault="00733750" w:rsidP="008E7D10">
            <w:pPr>
              <w:ind w:left="113" w:right="113"/>
              <w:rPr>
                <w:rFonts w:ascii="Times New Roman" w:hAnsi="Times New Roman" w:cs="Times New Roman"/>
                <w:sz w:val="16"/>
                <w:szCs w:val="16"/>
                <w:lang w:eastAsia="en-US"/>
              </w:rPr>
            </w:pPr>
          </w:p>
        </w:tc>
        <w:tc>
          <w:tcPr>
            <w:tcW w:w="850" w:type="dxa"/>
            <w:tcBorders>
              <w:top w:val="single" w:sz="4" w:space="0" w:color="auto"/>
              <w:left w:val="single" w:sz="4" w:space="0" w:color="auto"/>
              <w:bottom w:val="single" w:sz="4" w:space="0" w:color="auto"/>
              <w:right w:val="single" w:sz="4" w:space="0" w:color="auto"/>
            </w:tcBorders>
            <w:textDirection w:val="tbRl"/>
            <w:vAlign w:val="center"/>
          </w:tcPr>
          <w:p w:rsidR="00733750" w:rsidRPr="00AF04A1" w:rsidRDefault="00733750" w:rsidP="008E7D10">
            <w:pPr>
              <w:ind w:left="113" w:right="113"/>
              <w:rPr>
                <w:rFonts w:ascii="Times New Roman" w:hAnsi="Times New Roman" w:cs="Times New Roman"/>
                <w:sz w:val="16"/>
                <w:szCs w:val="16"/>
                <w:lang w:eastAsia="en-US"/>
              </w:rPr>
            </w:pPr>
          </w:p>
        </w:tc>
        <w:tc>
          <w:tcPr>
            <w:tcW w:w="851" w:type="dxa"/>
            <w:tcBorders>
              <w:top w:val="single" w:sz="4" w:space="0" w:color="auto"/>
              <w:left w:val="single" w:sz="4" w:space="0" w:color="auto"/>
              <w:bottom w:val="single" w:sz="4" w:space="0" w:color="auto"/>
              <w:right w:val="single" w:sz="4" w:space="0" w:color="auto"/>
            </w:tcBorders>
            <w:textDirection w:val="tbRl"/>
            <w:vAlign w:val="center"/>
          </w:tcPr>
          <w:p w:rsidR="00733750" w:rsidRPr="00AF04A1" w:rsidRDefault="00733750" w:rsidP="008E7D10">
            <w:pPr>
              <w:ind w:left="113" w:right="113"/>
              <w:rPr>
                <w:rFonts w:ascii="Times New Roman" w:hAnsi="Times New Roman" w:cs="Times New Roman"/>
                <w:sz w:val="16"/>
                <w:szCs w:val="16"/>
                <w:lang w:eastAsia="en-US"/>
              </w:rPr>
            </w:pPr>
          </w:p>
        </w:tc>
        <w:tc>
          <w:tcPr>
            <w:tcW w:w="1261" w:type="dxa"/>
            <w:tcBorders>
              <w:top w:val="single" w:sz="4" w:space="0" w:color="auto"/>
              <w:left w:val="single" w:sz="4" w:space="0" w:color="auto"/>
              <w:bottom w:val="single" w:sz="4" w:space="0" w:color="auto"/>
              <w:right w:val="single" w:sz="4" w:space="0" w:color="auto"/>
            </w:tcBorders>
            <w:vAlign w:val="center"/>
          </w:tcPr>
          <w:p w:rsidR="00733750" w:rsidRPr="00733750" w:rsidRDefault="00733750" w:rsidP="00C33441">
            <w:pPr>
              <w:spacing w:after="200" w:line="276" w:lineRule="auto"/>
              <w:jc w:val="both"/>
              <w:rPr>
                <w:rFonts w:ascii="Times New Roman" w:hAnsi="Times New Roman" w:cs="Times New Roman"/>
                <w:bCs/>
                <w:color w:val="000000"/>
                <w:sz w:val="16"/>
                <w:szCs w:val="16"/>
                <w:lang w:eastAsia="en-US"/>
              </w:rPr>
            </w:pPr>
          </w:p>
        </w:tc>
      </w:tr>
    </w:tbl>
    <w:p w:rsidR="005279C7" w:rsidRDefault="005279C7" w:rsidP="005279C7">
      <w:pPr>
        <w:pStyle w:val="afffffff7"/>
        <w:ind w:left="10773"/>
        <w:jc w:val="center"/>
        <w:rPr>
          <w:rFonts w:ascii="Times New Roman" w:hAnsi="Times New Roman"/>
          <w:sz w:val="28"/>
          <w:szCs w:val="28"/>
        </w:rPr>
      </w:pPr>
    </w:p>
    <w:p w:rsidR="00733750" w:rsidRDefault="00733750" w:rsidP="005279C7">
      <w:pPr>
        <w:pStyle w:val="afffffff7"/>
        <w:ind w:left="10773"/>
        <w:jc w:val="center"/>
        <w:rPr>
          <w:rFonts w:ascii="Times New Roman" w:hAnsi="Times New Roman"/>
          <w:sz w:val="28"/>
          <w:szCs w:val="28"/>
        </w:rPr>
      </w:pPr>
    </w:p>
    <w:p w:rsidR="00733750" w:rsidRDefault="00733750" w:rsidP="00733750">
      <w:pPr>
        <w:pStyle w:val="afffffff7"/>
        <w:ind w:left="10773"/>
        <w:rPr>
          <w:rFonts w:ascii="Times New Roman" w:hAnsi="Times New Roman"/>
          <w:sz w:val="28"/>
          <w:szCs w:val="28"/>
        </w:rPr>
      </w:pPr>
      <w:r>
        <w:rPr>
          <w:rFonts w:ascii="Times New Roman" w:hAnsi="Times New Roman"/>
          <w:sz w:val="28"/>
          <w:szCs w:val="28"/>
        </w:rPr>
        <w:t>Страховщик</w:t>
      </w:r>
    </w:p>
    <w:tbl>
      <w:tblPr>
        <w:tblW w:w="11621" w:type="dxa"/>
        <w:tblInd w:w="1526" w:type="dxa"/>
        <w:tblLayout w:type="fixed"/>
        <w:tblLook w:val="0000"/>
      </w:tblPr>
      <w:tblGrid>
        <w:gridCol w:w="6662"/>
        <w:gridCol w:w="4959"/>
      </w:tblGrid>
      <w:tr w:rsidR="00733750" w:rsidRPr="000B779E" w:rsidTr="0022602C">
        <w:trPr>
          <w:trHeight w:val="1136"/>
        </w:trPr>
        <w:tc>
          <w:tcPr>
            <w:tcW w:w="6662" w:type="dxa"/>
          </w:tcPr>
          <w:p w:rsidR="00733750" w:rsidRDefault="00733750" w:rsidP="0022602C">
            <w:pPr>
              <w:widowControl w:val="0"/>
              <w:autoSpaceDE w:val="0"/>
              <w:ind w:left="34"/>
              <w:jc w:val="left"/>
              <w:rPr>
                <w:rFonts w:ascii="Times New Roman" w:hAnsi="Times New Roman" w:cs="Times New Roman"/>
                <w:sz w:val="26"/>
                <w:szCs w:val="26"/>
              </w:rPr>
            </w:pPr>
            <w:r>
              <w:rPr>
                <w:rFonts w:ascii="Times New Roman" w:hAnsi="Times New Roman" w:cs="Times New Roman"/>
                <w:sz w:val="26"/>
                <w:szCs w:val="26"/>
              </w:rPr>
              <w:t>Страхователь</w:t>
            </w:r>
          </w:p>
          <w:p w:rsidR="00733750" w:rsidRDefault="00733750" w:rsidP="0022602C">
            <w:pPr>
              <w:widowControl w:val="0"/>
              <w:autoSpaceDE w:val="0"/>
              <w:ind w:left="34"/>
              <w:jc w:val="left"/>
              <w:rPr>
                <w:rFonts w:ascii="Times New Roman" w:hAnsi="Times New Roman" w:cs="Times New Roman"/>
                <w:sz w:val="26"/>
                <w:szCs w:val="26"/>
              </w:rPr>
            </w:pPr>
          </w:p>
          <w:p w:rsidR="00733750" w:rsidRPr="007E7123" w:rsidRDefault="00733750" w:rsidP="0022602C">
            <w:pPr>
              <w:widowControl w:val="0"/>
              <w:autoSpaceDE w:val="0"/>
              <w:ind w:left="34"/>
              <w:jc w:val="left"/>
              <w:rPr>
                <w:rFonts w:ascii="Times New Roman" w:hAnsi="Times New Roman" w:cs="Times New Roman"/>
                <w:sz w:val="26"/>
                <w:szCs w:val="26"/>
              </w:rPr>
            </w:pPr>
            <w:r w:rsidRPr="007E7123">
              <w:rPr>
                <w:rFonts w:ascii="Times New Roman" w:hAnsi="Times New Roman" w:cs="Times New Roman"/>
                <w:sz w:val="26"/>
                <w:szCs w:val="26"/>
              </w:rPr>
              <w:t xml:space="preserve">Директор  филиала </w:t>
            </w:r>
          </w:p>
          <w:p w:rsidR="00733750" w:rsidRPr="007E7123" w:rsidRDefault="00733750" w:rsidP="0022602C">
            <w:pPr>
              <w:widowControl w:val="0"/>
              <w:autoSpaceDE w:val="0"/>
              <w:jc w:val="left"/>
              <w:rPr>
                <w:rFonts w:ascii="Times New Roman" w:hAnsi="Times New Roman" w:cs="Times New Roman"/>
                <w:sz w:val="26"/>
                <w:szCs w:val="26"/>
              </w:rPr>
            </w:pPr>
          </w:p>
          <w:p w:rsidR="00733750" w:rsidRPr="007E7123" w:rsidRDefault="00733750" w:rsidP="0022602C">
            <w:pPr>
              <w:suppressAutoHyphens w:val="0"/>
              <w:jc w:val="left"/>
              <w:rPr>
                <w:rFonts w:ascii="Times New Roman" w:hAnsi="Times New Roman" w:cs="Times New Roman"/>
                <w:sz w:val="26"/>
                <w:szCs w:val="26"/>
                <w:lang w:eastAsia="en-US"/>
              </w:rPr>
            </w:pPr>
            <w:r w:rsidRPr="007E7123">
              <w:rPr>
                <w:rFonts w:ascii="Times New Roman" w:hAnsi="Times New Roman" w:cs="Times New Roman"/>
                <w:sz w:val="26"/>
                <w:szCs w:val="26"/>
              </w:rPr>
              <w:t>______________________Н.В. Ловыгина</w:t>
            </w:r>
          </w:p>
          <w:p w:rsidR="00733750" w:rsidRPr="00011F8C" w:rsidRDefault="00733750" w:rsidP="0022602C">
            <w:pPr>
              <w:spacing w:line="276" w:lineRule="auto"/>
              <w:ind w:left="394" w:hanging="394"/>
              <w:jc w:val="both"/>
              <w:rPr>
                <w:rFonts w:ascii="Times New Roman" w:hAnsi="Times New Roman" w:cs="Times New Roman"/>
                <w:sz w:val="26"/>
                <w:szCs w:val="26"/>
                <w:highlight w:val="yellow"/>
              </w:rPr>
            </w:pPr>
            <w:r w:rsidRPr="00011F8C">
              <w:rPr>
                <w:rFonts w:ascii="Times New Roman" w:hAnsi="Times New Roman" w:cs="Times New Roman"/>
                <w:sz w:val="26"/>
                <w:szCs w:val="26"/>
              </w:rPr>
              <w:t>М.П.</w:t>
            </w:r>
          </w:p>
        </w:tc>
        <w:tc>
          <w:tcPr>
            <w:tcW w:w="4959" w:type="dxa"/>
          </w:tcPr>
          <w:p w:rsidR="00733750" w:rsidRDefault="00733750" w:rsidP="0022602C">
            <w:pPr>
              <w:spacing w:line="276" w:lineRule="auto"/>
              <w:jc w:val="both"/>
              <w:rPr>
                <w:rFonts w:ascii="Times New Roman" w:hAnsi="Times New Roman" w:cs="Times New Roman"/>
                <w:sz w:val="26"/>
                <w:szCs w:val="26"/>
              </w:rPr>
            </w:pPr>
          </w:p>
          <w:p w:rsidR="00733750" w:rsidRPr="00011F8C" w:rsidRDefault="00733750" w:rsidP="0022602C">
            <w:pPr>
              <w:spacing w:line="276" w:lineRule="auto"/>
              <w:jc w:val="both"/>
              <w:rPr>
                <w:rFonts w:ascii="Times New Roman" w:hAnsi="Times New Roman" w:cs="Times New Roman"/>
                <w:sz w:val="26"/>
                <w:szCs w:val="26"/>
              </w:rPr>
            </w:pPr>
          </w:p>
          <w:p w:rsidR="00733750" w:rsidRPr="00011F8C" w:rsidRDefault="00733750" w:rsidP="0022602C">
            <w:pPr>
              <w:spacing w:line="276" w:lineRule="auto"/>
              <w:jc w:val="both"/>
              <w:rPr>
                <w:rFonts w:ascii="Times New Roman" w:hAnsi="Times New Roman" w:cs="Times New Roman"/>
                <w:sz w:val="26"/>
                <w:szCs w:val="26"/>
              </w:rPr>
            </w:pPr>
            <w:r w:rsidRPr="00011F8C">
              <w:rPr>
                <w:rFonts w:ascii="Times New Roman" w:hAnsi="Times New Roman" w:cs="Times New Roman"/>
                <w:sz w:val="26"/>
                <w:szCs w:val="26"/>
              </w:rPr>
              <w:t>____________________ /</w:t>
            </w:r>
            <w:r>
              <w:rPr>
                <w:rFonts w:ascii="Times New Roman" w:hAnsi="Times New Roman" w:cs="Times New Roman"/>
                <w:sz w:val="26"/>
                <w:szCs w:val="26"/>
              </w:rPr>
              <w:t>__________/</w:t>
            </w:r>
          </w:p>
          <w:p w:rsidR="00733750" w:rsidRPr="00011F8C" w:rsidRDefault="00733750" w:rsidP="0022602C">
            <w:pPr>
              <w:spacing w:line="276" w:lineRule="auto"/>
              <w:jc w:val="both"/>
              <w:rPr>
                <w:rFonts w:ascii="Times New Roman" w:hAnsi="Times New Roman" w:cs="Times New Roman"/>
                <w:color w:val="000000"/>
                <w:sz w:val="26"/>
                <w:szCs w:val="26"/>
              </w:rPr>
            </w:pPr>
            <w:r w:rsidRPr="00011F8C">
              <w:rPr>
                <w:rFonts w:ascii="Times New Roman" w:hAnsi="Times New Roman" w:cs="Times New Roman"/>
                <w:sz w:val="26"/>
                <w:szCs w:val="26"/>
              </w:rPr>
              <w:t>М.П.</w:t>
            </w:r>
          </w:p>
        </w:tc>
      </w:tr>
    </w:tbl>
    <w:p w:rsidR="00733750" w:rsidRDefault="00733750" w:rsidP="00733750">
      <w:pPr>
        <w:pStyle w:val="afffffff7"/>
        <w:ind w:left="10773"/>
        <w:rPr>
          <w:rFonts w:ascii="Times New Roman" w:hAnsi="Times New Roman"/>
          <w:sz w:val="28"/>
          <w:szCs w:val="28"/>
        </w:rPr>
      </w:pPr>
    </w:p>
    <w:sectPr w:rsidR="00733750" w:rsidSect="001724AA">
      <w:pgSz w:w="16838" w:h="11906" w:orient="landscape"/>
      <w:pgMar w:top="851" w:right="680"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A01" w:rsidRDefault="00BE2A01">
      <w:r>
        <w:separator/>
      </w:r>
    </w:p>
  </w:endnote>
  <w:endnote w:type="continuationSeparator" w:id="1">
    <w:p w:rsidR="00BE2A01" w:rsidRDefault="00BE2A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ndale Sans UI">
    <w:charset w:val="CC"/>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_Condenced-Normal">
    <w:altName w:val="Arial"/>
    <w:charset w:val="CC"/>
    <w:family w:val="swiss"/>
    <w:pitch w:val="variable"/>
    <w:sig w:usb0="00000000" w:usb1="00000000" w:usb2="00000000" w:usb3="00000000" w:csb0="0000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20B0500000000000000"/>
    <w:charset w:val="CC"/>
    <w:family w:val="swiss"/>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A01" w:rsidRDefault="00BE2A01">
      <w:r>
        <w:separator/>
      </w:r>
    </w:p>
  </w:footnote>
  <w:footnote w:type="continuationSeparator" w:id="1">
    <w:p w:rsidR="00BE2A01" w:rsidRDefault="00BE2A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1">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2">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3">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EF16C78C"/>
    <w:lvl w:ilvl="0">
      <w:start w:val="1"/>
      <w:numFmt w:val="decimal"/>
      <w:pStyle w:val="5"/>
      <w:lvlText w:val="%1."/>
      <w:lvlJc w:val="left"/>
      <w:pPr>
        <w:tabs>
          <w:tab w:val="num" w:pos="360"/>
        </w:tabs>
        <w:ind w:left="360" w:hanging="360"/>
      </w:p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390"/>
        </w:tabs>
        <w:ind w:left="390" w:hanging="360"/>
      </w:pPr>
      <w:rPr>
        <w:rFonts w:ascii="Symbol" w:hAnsi="Symbol" w:cs="StarSymbol"/>
        <w:sz w:val="18"/>
        <w:szCs w:val="18"/>
      </w:rPr>
    </w:lvl>
    <w:lvl w:ilvl="2">
      <w:start w:val="1"/>
      <w:numFmt w:val="bullet"/>
      <w:lvlText w:val=""/>
      <w:lvlJc w:val="left"/>
      <w:pPr>
        <w:tabs>
          <w:tab w:val="num" w:pos="420"/>
        </w:tabs>
        <w:ind w:left="420" w:hanging="360"/>
      </w:pPr>
      <w:rPr>
        <w:rFonts w:ascii="Symbol" w:hAnsi="Symbol" w:cs="StarSymbol"/>
        <w:sz w:val="18"/>
        <w:szCs w:val="18"/>
      </w:rPr>
    </w:lvl>
    <w:lvl w:ilvl="3">
      <w:start w:val="1"/>
      <w:numFmt w:val="bullet"/>
      <w:lvlText w:val=""/>
      <w:lvlJc w:val="left"/>
      <w:pPr>
        <w:tabs>
          <w:tab w:val="num" w:pos="450"/>
        </w:tabs>
        <w:ind w:left="450" w:hanging="360"/>
      </w:pPr>
      <w:rPr>
        <w:rFonts w:ascii="Symbol" w:hAnsi="Symbol" w:cs="StarSymbol"/>
        <w:sz w:val="18"/>
        <w:szCs w:val="18"/>
      </w:rPr>
    </w:lvl>
    <w:lvl w:ilvl="4">
      <w:start w:val="1"/>
      <w:numFmt w:val="bullet"/>
      <w:lvlText w:val=""/>
      <w:lvlJc w:val="left"/>
      <w:pPr>
        <w:tabs>
          <w:tab w:val="num" w:pos="480"/>
        </w:tabs>
        <w:ind w:left="480" w:hanging="360"/>
      </w:pPr>
      <w:rPr>
        <w:rFonts w:ascii="Symbol" w:hAnsi="Symbol" w:cs="StarSymbol"/>
        <w:sz w:val="18"/>
        <w:szCs w:val="18"/>
      </w:rPr>
    </w:lvl>
    <w:lvl w:ilvl="5">
      <w:start w:val="1"/>
      <w:numFmt w:val="bullet"/>
      <w:lvlText w:val=""/>
      <w:lvlJc w:val="left"/>
      <w:pPr>
        <w:tabs>
          <w:tab w:val="num" w:pos="510"/>
        </w:tabs>
        <w:ind w:left="510" w:hanging="360"/>
      </w:pPr>
      <w:rPr>
        <w:rFonts w:ascii="Symbol" w:hAnsi="Symbol" w:cs="StarSymbol"/>
        <w:sz w:val="18"/>
        <w:szCs w:val="18"/>
      </w:rPr>
    </w:lvl>
    <w:lvl w:ilvl="6">
      <w:start w:val="1"/>
      <w:numFmt w:val="bullet"/>
      <w:lvlText w:val=""/>
      <w:lvlJc w:val="left"/>
      <w:pPr>
        <w:tabs>
          <w:tab w:val="num" w:pos="540"/>
        </w:tabs>
        <w:ind w:left="540" w:hanging="360"/>
      </w:pPr>
      <w:rPr>
        <w:rFonts w:ascii="Symbol" w:hAnsi="Symbol" w:cs="StarSymbol"/>
        <w:sz w:val="18"/>
        <w:szCs w:val="18"/>
      </w:rPr>
    </w:lvl>
    <w:lvl w:ilvl="7">
      <w:start w:val="1"/>
      <w:numFmt w:val="bullet"/>
      <w:lvlText w:val=""/>
      <w:lvlJc w:val="left"/>
      <w:pPr>
        <w:tabs>
          <w:tab w:val="num" w:pos="570"/>
        </w:tabs>
        <w:ind w:left="570" w:hanging="360"/>
      </w:pPr>
      <w:rPr>
        <w:rFonts w:ascii="Symbol" w:hAnsi="Symbol" w:cs="StarSymbol"/>
        <w:sz w:val="18"/>
        <w:szCs w:val="18"/>
      </w:rPr>
    </w:lvl>
    <w:lvl w:ilvl="8">
      <w:start w:val="1"/>
      <w:numFmt w:val="bullet"/>
      <w:lvlText w:val=""/>
      <w:lvlJc w:val="left"/>
      <w:pPr>
        <w:tabs>
          <w:tab w:val="num" w:pos="600"/>
        </w:tabs>
        <w:ind w:left="600" w:hanging="360"/>
      </w:pPr>
      <w:rPr>
        <w:rFonts w:ascii="Symbol" w:hAnsi="Symbol" w:cs="StarSymbol"/>
        <w:sz w:val="18"/>
        <w:szCs w:val="18"/>
      </w:rPr>
    </w:lvl>
  </w:abstractNum>
  <w:abstractNum w:abstractNumId="6">
    <w:nsid w:val="00000002"/>
    <w:multiLevelType w:val="multilevel"/>
    <w:tmpl w:val="00000002"/>
    <w:name w:val="WW8Num2"/>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3"/>
    <w:multiLevelType w:val="multilevel"/>
    <w:tmpl w:val="00000003"/>
    <w:name w:val="WW8Num3"/>
    <w:lvl w:ilvl="0">
      <w:start w:val="1"/>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00000004"/>
    <w:name w:val="WW8Num4"/>
    <w:lvl w:ilvl="0">
      <w:start w:val="2"/>
      <w:numFmt w:val="decimal"/>
      <w:lvlText w:val="%1."/>
      <w:lvlJc w:val="left"/>
      <w:pPr>
        <w:tabs>
          <w:tab w:val="num" w:pos="720"/>
        </w:tabs>
        <w:ind w:left="720" w:hanging="360"/>
      </w:pPr>
      <w:rPr>
        <w:sz w:val="24"/>
        <w:szCs w:val="29"/>
      </w:rPr>
    </w:lvl>
    <w:lvl w:ilvl="1">
      <w:start w:val="4"/>
      <w:numFmt w:val="decimal"/>
      <w:lvlText w:val="%1.%2."/>
      <w:lvlJc w:val="left"/>
      <w:pPr>
        <w:tabs>
          <w:tab w:val="num" w:pos="1080"/>
        </w:tabs>
        <w:ind w:left="1080" w:hanging="360"/>
      </w:pPr>
      <w:rPr>
        <w:sz w:val="24"/>
        <w:szCs w:val="29"/>
      </w:rPr>
    </w:lvl>
    <w:lvl w:ilvl="2">
      <w:start w:val="2"/>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5"/>
    <w:multiLevelType w:val="multilevel"/>
    <w:tmpl w:val="00000005"/>
    <w:name w:val="WW8Num5"/>
    <w:lvl w:ilvl="0">
      <w:start w:val="4"/>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6"/>
    <w:multiLevelType w:val="multilevel"/>
    <w:tmpl w:val="00000006"/>
    <w:name w:val="WW8Num6"/>
    <w:lvl w:ilvl="0">
      <w:start w:val="5"/>
      <w:numFmt w:val="decimal"/>
      <w:lvlText w:val="%1."/>
      <w:lvlJc w:val="left"/>
      <w:pPr>
        <w:tabs>
          <w:tab w:val="num" w:pos="720"/>
        </w:tabs>
        <w:ind w:left="720" w:hanging="360"/>
      </w:pPr>
      <w:rPr>
        <w:sz w:val="24"/>
        <w:szCs w:val="29"/>
      </w:rPr>
    </w:lvl>
    <w:lvl w:ilvl="1">
      <w:start w:val="1"/>
      <w:numFmt w:val="decimal"/>
      <w:lvlText w:val="%1.%2."/>
      <w:lvlJc w:val="left"/>
      <w:pPr>
        <w:tabs>
          <w:tab w:val="num" w:pos="1080"/>
        </w:tabs>
        <w:ind w:left="1080" w:hanging="360"/>
      </w:pPr>
      <w:rPr>
        <w:sz w:val="24"/>
        <w:szCs w:val="29"/>
      </w:rPr>
    </w:lvl>
    <w:lvl w:ilvl="2">
      <w:start w:val="4"/>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7"/>
    <w:multiLevelType w:val="multilevel"/>
    <w:tmpl w:val="00000007"/>
    <w:name w:val="WW8Num7"/>
    <w:lvl w:ilvl="0">
      <w:start w:val="5"/>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3"/>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08"/>
    <w:multiLevelType w:val="multilevel"/>
    <w:tmpl w:val="00000008"/>
    <w:name w:val="WW8Num8"/>
    <w:lvl w:ilvl="0">
      <w:start w:val="7"/>
      <w:numFmt w:val="decimal"/>
      <w:lvlText w:val="%1."/>
      <w:lvlJc w:val="left"/>
      <w:pPr>
        <w:tabs>
          <w:tab w:val="num" w:pos="720"/>
        </w:tabs>
        <w:ind w:left="720" w:hanging="360"/>
      </w:pPr>
      <w:rPr>
        <w:rFonts w:ascii="Times New Roman" w:hAnsi="Times New Roman"/>
        <w:sz w:val="24"/>
        <w:szCs w:val="29"/>
      </w:rPr>
    </w:lvl>
    <w:lvl w:ilvl="1">
      <w:start w:val="2"/>
      <w:numFmt w:val="decimal"/>
      <w:lvlText w:val="%1.%2."/>
      <w:lvlJc w:val="left"/>
      <w:pPr>
        <w:tabs>
          <w:tab w:val="num" w:pos="1080"/>
        </w:tabs>
        <w:ind w:left="1080" w:hanging="360"/>
      </w:pPr>
      <w:rPr>
        <w:rFonts w:ascii="Times New Roman" w:hAnsi="Times New Roman"/>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000009"/>
    <w:multiLevelType w:val="multilevel"/>
    <w:tmpl w:val="00000009"/>
    <w:name w:val="WW8Num9"/>
    <w:lvl w:ilvl="0">
      <w:start w:val="7"/>
      <w:numFmt w:val="decimal"/>
      <w:lvlText w:val="%1."/>
      <w:lvlJc w:val="left"/>
      <w:pPr>
        <w:tabs>
          <w:tab w:val="num" w:pos="720"/>
        </w:tabs>
        <w:ind w:left="720" w:hanging="360"/>
      </w:pPr>
      <w:rPr>
        <w:sz w:val="24"/>
        <w:szCs w:val="29"/>
      </w:rPr>
    </w:lvl>
    <w:lvl w:ilvl="1">
      <w:start w:val="6"/>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000000A"/>
    <w:multiLevelType w:val="multilevel"/>
    <w:tmpl w:val="0000000A"/>
    <w:name w:val="WW8Num10"/>
    <w:lvl w:ilvl="0">
      <w:start w:val="10"/>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nsid w:val="0000000B"/>
    <w:multiLevelType w:val="multilevel"/>
    <w:tmpl w:val="0000000B"/>
    <w:name w:val="WW8Num11"/>
    <w:lvl w:ilvl="0">
      <w:start w:val="7"/>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nsid w:val="0000000F"/>
    <w:multiLevelType w:val="multilevel"/>
    <w:tmpl w:val="0000000F"/>
    <w:name w:val="WW8Num15"/>
    <w:lvl w:ilvl="0">
      <w:start w:val="1"/>
      <w:numFmt w:val="decimal"/>
      <w:lvlText w:val="%1."/>
      <w:lvlJc w:val="center"/>
      <w:pPr>
        <w:tabs>
          <w:tab w:val="num" w:pos="2853"/>
        </w:tabs>
        <w:ind w:left="2853" w:firstLine="567"/>
      </w:pPr>
      <w:rPr>
        <w:b w:val="0"/>
        <w:i w:val="0"/>
      </w:rPr>
    </w:lvl>
    <w:lvl w:ilvl="1">
      <w:start w:val="1"/>
      <w:numFmt w:val="decimal"/>
      <w:lvlText w:val="%1.%2"/>
      <w:lvlJc w:val="left"/>
      <w:pPr>
        <w:tabs>
          <w:tab w:val="num" w:pos="1211"/>
        </w:tabs>
        <w:ind w:left="207" w:firstLine="567"/>
      </w:pPr>
      <w:rPr>
        <w:rFonts w:cs="Times New Roman"/>
        <w:b w:val="0"/>
        <w:bCs w:val="0"/>
        <w:iCs w:val="0"/>
        <w:caps w:val="0"/>
        <w:smallCaps w:val="0"/>
        <w:strike w:val="0"/>
        <w:dstrike w:val="0"/>
        <w:vanish w:val="0"/>
        <w:color w:val="auto"/>
        <w:spacing w:val="0"/>
        <w:w w:val="100"/>
        <w:kern w:val="1"/>
        <w:position w:val="0"/>
        <w:sz w:val="20"/>
        <w:u w:val="none"/>
        <w:vertAlign w:val="baseline"/>
      </w:rPr>
    </w:lvl>
    <w:lvl w:ilvl="2">
      <w:start w:val="1"/>
      <w:numFmt w:val="decimal"/>
      <w:lvlText w:val="%1.%2.%3"/>
      <w:lvlJc w:val="left"/>
      <w:pPr>
        <w:tabs>
          <w:tab w:val="num" w:pos="1418"/>
        </w:tabs>
        <w:ind w:left="0" w:firstLine="567"/>
      </w:pPr>
      <w:rPr>
        <w:b w:val="0"/>
        <w:bCs w:val="0"/>
        <w:iCs w:val="0"/>
        <w:sz w:val="28"/>
        <w:szCs w:val="28"/>
      </w:rPr>
    </w:lvl>
    <w:lvl w:ilvl="3">
      <w:start w:val="1"/>
      <w:numFmt w:val="decimal"/>
      <w:lvlText w:val="%4)"/>
      <w:lvlJc w:val="left"/>
      <w:pPr>
        <w:tabs>
          <w:tab w:val="num" w:pos="2291"/>
        </w:tabs>
        <w:ind w:left="873" w:firstLine="567"/>
      </w:pPr>
      <w:rPr>
        <w:rFonts w:cs="Times New Roman"/>
        <w:bCs w:val="0"/>
        <w:iCs w:val="0"/>
        <w:caps w:val="0"/>
        <w:smallCaps w:val="0"/>
        <w:strike w:val="0"/>
        <w:dstrike w:val="0"/>
        <w:vanish w:val="0"/>
        <w:color w:val="auto"/>
        <w:spacing w:val="0"/>
        <w:w w:val="100"/>
        <w:kern w:val="1"/>
        <w:position w:val="0"/>
        <w:sz w:val="20"/>
        <w:u w:val="none"/>
        <w:vertAlign w:val="baseline"/>
      </w:rPr>
    </w:lvl>
    <w:lvl w:ilvl="4">
      <w:start w:val="1"/>
      <w:numFmt w:val="lowerRoman"/>
      <w:lvlText w:val="%5)"/>
      <w:lvlJc w:val="left"/>
      <w:pPr>
        <w:tabs>
          <w:tab w:val="num" w:pos="1985"/>
        </w:tabs>
        <w:ind w:left="1985" w:hanging="567"/>
      </w:pPr>
    </w:lvl>
    <w:lvl w:ilvl="5">
      <w:start w:val="1"/>
      <w:numFmt w:val="bullet"/>
      <w:lvlText w:val=""/>
      <w:lvlJc w:val="left"/>
      <w:pPr>
        <w:tabs>
          <w:tab w:val="num" w:pos="3762"/>
        </w:tabs>
        <w:ind w:left="3762" w:hanging="567"/>
      </w:pPr>
      <w:rPr>
        <w:rFonts w:ascii="Symbol" w:hAnsi="Symbol"/>
      </w:rPr>
    </w:lvl>
    <w:lvl w:ilvl="6">
      <w:start w:val="1"/>
      <w:numFmt w:val="lowerLetter"/>
      <w:lvlText w:val="%5.%6.%7)"/>
      <w:lvlJc w:val="left"/>
      <w:pPr>
        <w:tabs>
          <w:tab w:val="num" w:pos="4329"/>
        </w:tabs>
        <w:ind w:left="4329" w:hanging="567"/>
      </w:pPr>
    </w:lvl>
    <w:lvl w:ilvl="7">
      <w:start w:val="1"/>
      <w:numFmt w:val="decimal"/>
      <w:lvlText w:val="%1.%2.%3.%4.%5.%6.%7.%8."/>
      <w:lvlJc w:val="left"/>
      <w:pPr>
        <w:tabs>
          <w:tab w:val="num" w:pos="6039"/>
        </w:tabs>
        <w:ind w:left="4383" w:hanging="1224"/>
      </w:pPr>
    </w:lvl>
    <w:lvl w:ilvl="8">
      <w:start w:val="1"/>
      <w:numFmt w:val="decimal"/>
      <w:lvlText w:val="%1.%2.%3.%4.%5.%6.%7.%8.%9."/>
      <w:lvlJc w:val="left"/>
      <w:pPr>
        <w:tabs>
          <w:tab w:val="num" w:pos="6759"/>
        </w:tabs>
        <w:ind w:left="4959" w:hanging="1440"/>
      </w:pPr>
    </w:lvl>
  </w:abstractNum>
  <w:abstractNum w:abstractNumId="17">
    <w:nsid w:val="00000015"/>
    <w:multiLevelType w:val="multilevel"/>
    <w:tmpl w:val="00000015"/>
    <w:name w:val="WW8Num21"/>
    <w:lvl w:ilvl="0">
      <w:start w:val="3"/>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nsid w:val="00000016"/>
    <w:multiLevelType w:val="multilevel"/>
    <w:tmpl w:val="00000016"/>
    <w:name w:val="WW8Num22"/>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0000017"/>
    <w:multiLevelType w:val="multilevel"/>
    <w:tmpl w:val="00000017"/>
    <w:name w:val="WW8Num23"/>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nsid w:val="00000018"/>
    <w:multiLevelType w:val="multilevel"/>
    <w:tmpl w:val="00000018"/>
    <w:name w:val="WW8Num2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nsid w:val="00000019"/>
    <w:multiLevelType w:val="multilevel"/>
    <w:tmpl w:val="00000019"/>
    <w:name w:val="WW8Num25"/>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nsid w:val="0000001A"/>
    <w:multiLevelType w:val="multilevel"/>
    <w:tmpl w:val="0000001A"/>
    <w:name w:val="WW8Num26"/>
    <w:lvl w:ilvl="0">
      <w:start w:val="10"/>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nsid w:val="0000001B"/>
    <w:multiLevelType w:val="multilevel"/>
    <w:tmpl w:val="0000001B"/>
    <w:name w:val="WW8Num27"/>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nsid w:val="0000001C"/>
    <w:multiLevelType w:val="multilevel"/>
    <w:tmpl w:val="0000001C"/>
    <w:name w:val="WW8Num28"/>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nsid w:val="020818DC"/>
    <w:multiLevelType w:val="multilevel"/>
    <w:tmpl w:val="059EDABC"/>
    <w:lvl w:ilvl="0">
      <w:start w:val="1"/>
      <w:numFmt w:val="upperRoman"/>
      <w:lvlText w:val="%1."/>
      <w:lvlJc w:val="left"/>
      <w:pPr>
        <w:ind w:left="1080" w:hanging="720"/>
      </w:pPr>
      <w:rPr>
        <w:rFonts w:hint="default"/>
        <w:u w:val="single"/>
      </w:rPr>
    </w:lvl>
    <w:lvl w:ilvl="1">
      <w:start w:val="13"/>
      <w:numFmt w:val="decimal"/>
      <w:isLgl/>
      <w:lvlText w:val="%1.%2."/>
      <w:lvlJc w:val="left"/>
      <w:pPr>
        <w:ind w:left="810" w:hanging="45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26">
    <w:nsid w:val="05C74B31"/>
    <w:multiLevelType w:val="multilevel"/>
    <w:tmpl w:val="A782D762"/>
    <w:lvl w:ilvl="0">
      <w:start w:val="1"/>
      <w:numFmt w:val="decimal"/>
      <w:lvlText w:val="%1."/>
      <w:lvlJc w:val="left"/>
      <w:pPr>
        <w:ind w:left="1410" w:hanging="690"/>
      </w:pPr>
      <w:rPr>
        <w:rFonts w:hint="default"/>
      </w:rPr>
    </w:lvl>
    <w:lvl w:ilvl="1">
      <w:start w:val="1"/>
      <w:numFmt w:val="decimal"/>
      <w:isLgl/>
      <w:lvlText w:val="%2."/>
      <w:lvlJc w:val="left"/>
      <w:pPr>
        <w:ind w:left="1301" w:hanging="450"/>
      </w:pPr>
      <w:rPr>
        <w:rFonts w:ascii="Times New Roman" w:eastAsia="Times New Roman" w:hAnsi="Times New Roman" w:cs="Times New Roman"/>
        <w:b/>
        <w:sz w:val="20"/>
      </w:rPr>
    </w:lvl>
    <w:lvl w:ilvl="2">
      <w:start w:val="1"/>
      <w:numFmt w:val="decimal"/>
      <w:isLgl/>
      <w:lvlText w:val="%1.%2.%3."/>
      <w:lvlJc w:val="left"/>
      <w:pPr>
        <w:ind w:left="1440" w:hanging="720"/>
      </w:pPr>
      <w:rPr>
        <w:rFonts w:ascii="Times New Roman" w:hAnsi="Times New Roman" w:cs="Times New Roman" w:hint="default"/>
        <w:b w:val="0"/>
        <w:i w:val="0"/>
        <w:sz w:val="20"/>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27">
    <w:nsid w:val="11551686"/>
    <w:multiLevelType w:val="hybridMultilevel"/>
    <w:tmpl w:val="B094B8C2"/>
    <w:lvl w:ilvl="0" w:tplc="FC8C1524">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3931B2A"/>
    <w:multiLevelType w:val="hybridMultilevel"/>
    <w:tmpl w:val="95E0469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5CC72F4"/>
    <w:multiLevelType w:val="hybridMultilevel"/>
    <w:tmpl w:val="B0683678"/>
    <w:lvl w:ilvl="0" w:tplc="9DB6B9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17640F0D"/>
    <w:multiLevelType w:val="multilevel"/>
    <w:tmpl w:val="DBE0CE48"/>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18070A62"/>
    <w:multiLevelType w:val="hybridMultilevel"/>
    <w:tmpl w:val="9D3ED4C2"/>
    <w:lvl w:ilvl="0" w:tplc="99ECA086">
      <w:start w:val="1"/>
      <w:numFmt w:val="upperRoman"/>
      <w:lvlText w:val="%1."/>
      <w:lvlJc w:val="left"/>
      <w:pPr>
        <w:ind w:left="1512" w:hanging="72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32">
    <w:nsid w:val="1FC46A80"/>
    <w:multiLevelType w:val="multilevel"/>
    <w:tmpl w:val="F3C801CC"/>
    <w:lvl w:ilvl="0">
      <w:start w:val="5"/>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312"/>
        </w:tabs>
        <w:ind w:left="142"/>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25C4126B"/>
    <w:multiLevelType w:val="hybridMultilevel"/>
    <w:tmpl w:val="28EC32D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4">
    <w:nsid w:val="28F91FD0"/>
    <w:multiLevelType w:val="hybridMultilevel"/>
    <w:tmpl w:val="80AE01A4"/>
    <w:lvl w:ilvl="0" w:tplc="2D92B5B0">
      <w:start w:val="1"/>
      <w:numFmt w:val="decimal"/>
      <w:lvlText w:val="%1."/>
      <w:lvlJc w:val="left"/>
      <w:pPr>
        <w:tabs>
          <w:tab w:val="num" w:pos="720"/>
        </w:tabs>
        <w:ind w:left="720" w:hanging="360"/>
      </w:pPr>
      <w:rPr>
        <w:rFonts w:cs="Times New Roman" w:hint="default"/>
      </w:rPr>
    </w:lvl>
    <w:lvl w:ilvl="1" w:tplc="8E4EDABC">
      <w:numFmt w:val="none"/>
      <w:lvlText w:val=""/>
      <w:lvlJc w:val="left"/>
      <w:pPr>
        <w:tabs>
          <w:tab w:val="num" w:pos="360"/>
        </w:tabs>
      </w:pPr>
      <w:rPr>
        <w:rFonts w:cs="Times New Roman"/>
      </w:rPr>
    </w:lvl>
    <w:lvl w:ilvl="2" w:tplc="D6A04CEE">
      <w:numFmt w:val="none"/>
      <w:lvlText w:val=""/>
      <w:lvlJc w:val="left"/>
      <w:pPr>
        <w:tabs>
          <w:tab w:val="num" w:pos="360"/>
        </w:tabs>
      </w:pPr>
      <w:rPr>
        <w:rFonts w:cs="Times New Roman"/>
      </w:rPr>
    </w:lvl>
    <w:lvl w:ilvl="3" w:tplc="DA2EBF42">
      <w:numFmt w:val="none"/>
      <w:lvlText w:val=""/>
      <w:lvlJc w:val="left"/>
      <w:pPr>
        <w:tabs>
          <w:tab w:val="num" w:pos="360"/>
        </w:tabs>
      </w:pPr>
      <w:rPr>
        <w:rFonts w:cs="Times New Roman"/>
      </w:rPr>
    </w:lvl>
    <w:lvl w:ilvl="4" w:tplc="EB4444B6">
      <w:numFmt w:val="none"/>
      <w:lvlText w:val=""/>
      <w:lvlJc w:val="left"/>
      <w:pPr>
        <w:tabs>
          <w:tab w:val="num" w:pos="360"/>
        </w:tabs>
      </w:pPr>
      <w:rPr>
        <w:rFonts w:cs="Times New Roman"/>
      </w:rPr>
    </w:lvl>
    <w:lvl w:ilvl="5" w:tplc="6F20B508">
      <w:numFmt w:val="none"/>
      <w:lvlText w:val=""/>
      <w:lvlJc w:val="left"/>
      <w:pPr>
        <w:tabs>
          <w:tab w:val="num" w:pos="360"/>
        </w:tabs>
      </w:pPr>
      <w:rPr>
        <w:rFonts w:cs="Times New Roman"/>
      </w:rPr>
    </w:lvl>
    <w:lvl w:ilvl="6" w:tplc="622C986C">
      <w:numFmt w:val="none"/>
      <w:lvlText w:val=""/>
      <w:lvlJc w:val="left"/>
      <w:pPr>
        <w:tabs>
          <w:tab w:val="num" w:pos="360"/>
        </w:tabs>
      </w:pPr>
      <w:rPr>
        <w:rFonts w:cs="Times New Roman"/>
      </w:rPr>
    </w:lvl>
    <w:lvl w:ilvl="7" w:tplc="F1585BC8">
      <w:numFmt w:val="none"/>
      <w:lvlText w:val=""/>
      <w:lvlJc w:val="left"/>
      <w:pPr>
        <w:tabs>
          <w:tab w:val="num" w:pos="360"/>
        </w:tabs>
      </w:pPr>
      <w:rPr>
        <w:rFonts w:cs="Times New Roman"/>
      </w:rPr>
    </w:lvl>
    <w:lvl w:ilvl="8" w:tplc="946A3E54">
      <w:numFmt w:val="none"/>
      <w:lvlText w:val=""/>
      <w:lvlJc w:val="left"/>
      <w:pPr>
        <w:tabs>
          <w:tab w:val="num" w:pos="360"/>
        </w:tabs>
      </w:pPr>
      <w:rPr>
        <w:rFonts w:cs="Times New Roman"/>
      </w:rPr>
    </w:lvl>
  </w:abstractNum>
  <w:abstractNum w:abstractNumId="35">
    <w:nsid w:val="2ACB562C"/>
    <w:multiLevelType w:val="multilevel"/>
    <w:tmpl w:val="1A86EF66"/>
    <w:lvl w:ilvl="0">
      <w:start w:val="11"/>
      <w:numFmt w:val="decimal"/>
      <w:lvlText w:val="%1."/>
      <w:lvlJc w:val="left"/>
      <w:pPr>
        <w:tabs>
          <w:tab w:val="num" w:pos="435"/>
        </w:tabs>
        <w:ind w:left="435" w:hanging="435"/>
      </w:pPr>
    </w:lvl>
    <w:lvl w:ilvl="1">
      <w:start w:val="1"/>
      <w:numFmt w:val="decimal"/>
      <w:lvlText w:val="%1.%2."/>
      <w:lvlJc w:val="left"/>
      <w:pPr>
        <w:tabs>
          <w:tab w:val="num" w:pos="577"/>
        </w:tabs>
        <w:ind w:left="577" w:hanging="435"/>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936"/>
        </w:tabs>
        <w:ind w:left="2936" w:hanging="1800"/>
      </w:pPr>
    </w:lvl>
  </w:abstractNum>
  <w:abstractNum w:abstractNumId="36">
    <w:nsid w:val="2D07212A"/>
    <w:multiLevelType w:val="hybridMultilevel"/>
    <w:tmpl w:val="70B6844C"/>
    <w:lvl w:ilvl="0" w:tplc="27BA8694">
      <w:start w:val="1"/>
      <w:numFmt w:val="decimal"/>
      <w:lvlText w:val="%1."/>
      <w:lvlJc w:val="left"/>
      <w:pPr>
        <w:ind w:left="876" w:hanging="45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F434CD"/>
    <w:multiLevelType w:val="hybridMultilevel"/>
    <w:tmpl w:val="9AE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A4E1144"/>
    <w:multiLevelType w:val="hybridMultilevel"/>
    <w:tmpl w:val="3E14E762"/>
    <w:lvl w:ilvl="0" w:tplc="F6FE31F0">
      <w:start w:val="1"/>
      <w:numFmt w:val="decimal"/>
      <w:lvlText w:val="9.%1."/>
      <w:lvlJc w:val="left"/>
      <w:pPr>
        <w:ind w:left="1070" w:hanging="360"/>
      </w:pPr>
      <w:rPr>
        <w:rFonts w:eastAsia="Times New Roman" w:cs="Times New Roman" w:hint="default"/>
        <w:b w:val="0"/>
        <w:bCs w:val="0"/>
        <w:sz w:val="24"/>
        <w:szCs w:val="24"/>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39">
    <w:nsid w:val="3CE738C8"/>
    <w:multiLevelType w:val="hybridMultilevel"/>
    <w:tmpl w:val="AF0A8A46"/>
    <w:lvl w:ilvl="0" w:tplc="FFFFFFFF">
      <w:start w:val="1"/>
      <w:numFmt w:val="russianLower"/>
      <w:pStyle w:val="a0"/>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nsid w:val="409901EB"/>
    <w:multiLevelType w:val="multilevel"/>
    <w:tmpl w:val="206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4146563C"/>
    <w:multiLevelType w:val="hybridMultilevel"/>
    <w:tmpl w:val="2D28C2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41C612AD"/>
    <w:multiLevelType w:val="hybridMultilevel"/>
    <w:tmpl w:val="A1CEC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38F0104"/>
    <w:multiLevelType w:val="hybridMultilevel"/>
    <w:tmpl w:val="6A108976"/>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44">
    <w:nsid w:val="448B3E7C"/>
    <w:multiLevelType w:val="hybridMultilevel"/>
    <w:tmpl w:val="932A4064"/>
    <w:lvl w:ilvl="0" w:tplc="0DEA2696">
      <w:start w:val="1"/>
      <w:numFmt w:val="decimal"/>
      <w:lvlText w:val="%1"/>
      <w:lvlJc w:val="left"/>
      <w:pPr>
        <w:tabs>
          <w:tab w:val="num" w:pos="1080"/>
        </w:tabs>
        <w:ind w:left="1021" w:hanging="96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4E34584E"/>
    <w:multiLevelType w:val="hybridMultilevel"/>
    <w:tmpl w:val="494413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4185DB4"/>
    <w:multiLevelType w:val="multilevel"/>
    <w:tmpl w:val="1E5034D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nsid w:val="542B391A"/>
    <w:multiLevelType w:val="multilevel"/>
    <w:tmpl w:val="982A104E"/>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8">
    <w:nsid w:val="5E147C0E"/>
    <w:multiLevelType w:val="hybridMultilevel"/>
    <w:tmpl w:val="E9609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42535D4"/>
    <w:multiLevelType w:val="multilevel"/>
    <w:tmpl w:val="A782D762"/>
    <w:lvl w:ilvl="0">
      <w:start w:val="1"/>
      <w:numFmt w:val="decimal"/>
      <w:lvlText w:val="%1."/>
      <w:lvlJc w:val="left"/>
      <w:pPr>
        <w:ind w:left="1410" w:hanging="690"/>
      </w:pPr>
      <w:rPr>
        <w:rFonts w:hint="default"/>
      </w:rPr>
    </w:lvl>
    <w:lvl w:ilvl="1">
      <w:start w:val="1"/>
      <w:numFmt w:val="decimal"/>
      <w:isLgl/>
      <w:lvlText w:val="%2."/>
      <w:lvlJc w:val="left"/>
      <w:pPr>
        <w:ind w:left="1301" w:hanging="450"/>
      </w:pPr>
      <w:rPr>
        <w:rFonts w:ascii="Times New Roman" w:eastAsia="Times New Roman" w:hAnsi="Times New Roman" w:cs="Times New Roman"/>
        <w:b/>
        <w:sz w:val="20"/>
      </w:rPr>
    </w:lvl>
    <w:lvl w:ilvl="2">
      <w:start w:val="1"/>
      <w:numFmt w:val="decimal"/>
      <w:isLgl/>
      <w:lvlText w:val="%1.%2.%3."/>
      <w:lvlJc w:val="left"/>
      <w:pPr>
        <w:ind w:left="1440" w:hanging="720"/>
      </w:pPr>
      <w:rPr>
        <w:rFonts w:ascii="Times New Roman" w:hAnsi="Times New Roman" w:cs="Times New Roman" w:hint="default"/>
        <w:b w:val="0"/>
        <w:i w:val="0"/>
        <w:sz w:val="20"/>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50">
    <w:nsid w:val="66EC4094"/>
    <w:multiLevelType w:val="singleLevel"/>
    <w:tmpl w:val="1A42A242"/>
    <w:lvl w:ilvl="0">
      <w:start w:val="1"/>
      <w:numFmt w:val="decimal"/>
      <w:pStyle w:val="a1"/>
      <w:lvlText w:val="%1)"/>
      <w:lvlJc w:val="left"/>
      <w:pPr>
        <w:tabs>
          <w:tab w:val="num" w:pos="360"/>
        </w:tabs>
        <w:ind w:left="360" w:hanging="360"/>
      </w:pPr>
    </w:lvl>
  </w:abstractNum>
  <w:abstractNum w:abstractNumId="51">
    <w:nsid w:val="68137ADF"/>
    <w:multiLevelType w:val="multilevel"/>
    <w:tmpl w:val="21784D4C"/>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9925FE0"/>
    <w:multiLevelType w:val="multilevel"/>
    <w:tmpl w:val="E4B0F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lvl>
    <w:lvl w:ilvl="1">
      <w:start w:val="1"/>
      <w:numFmt w:val="decimal"/>
      <w:pStyle w:val="1"/>
      <w:lvlText w:val="%1.%2"/>
      <w:lvlJc w:val="left"/>
      <w:pPr>
        <w:tabs>
          <w:tab w:val="num" w:pos="576"/>
        </w:tabs>
        <w:ind w:left="576" w:hanging="576"/>
      </w:pPr>
    </w:lvl>
    <w:lvl w:ilvl="2">
      <w:start w:val="1"/>
      <w:numFmt w:val="decimal"/>
      <w:pStyle w:val="20"/>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nsid w:val="6E503F62"/>
    <w:multiLevelType w:val="multilevel"/>
    <w:tmpl w:val="AEF68CCA"/>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5">
    <w:nsid w:val="7A567958"/>
    <w:multiLevelType w:val="hybridMultilevel"/>
    <w:tmpl w:val="DA56A02C"/>
    <w:lvl w:ilvl="0" w:tplc="028ACC30">
      <w:start w:val="1"/>
      <w:numFmt w:val="decimal"/>
      <w:lvlText w:val="%1."/>
      <w:lvlJc w:val="left"/>
      <w:pPr>
        <w:tabs>
          <w:tab w:val="num" w:pos="1170"/>
        </w:tabs>
        <w:ind w:left="1170" w:hanging="8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nsid w:val="7DBF6F25"/>
    <w:multiLevelType w:val="hybridMultilevel"/>
    <w:tmpl w:val="3084BD6C"/>
    <w:lvl w:ilvl="0" w:tplc="995AAF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5"/>
  </w:num>
  <w:num w:numId="4">
    <w:abstractNumId w:val="8"/>
  </w:num>
  <w:num w:numId="5">
    <w:abstractNumId w:val="3"/>
  </w:num>
  <w:num w:numId="6">
    <w:abstractNumId w:val="2"/>
  </w:num>
  <w:num w:numId="7">
    <w:abstractNumId w:val="1"/>
  </w:num>
  <w:num w:numId="8">
    <w:abstractNumId w:val="0"/>
  </w:num>
  <w:num w:numId="9">
    <w:abstractNumId w:val="4"/>
  </w:num>
  <w:num w:numId="10">
    <w:abstractNumId w:val="39"/>
  </w:num>
  <w:num w:numId="11">
    <w:abstractNumId w:val="50"/>
  </w:num>
  <w:num w:numId="12">
    <w:abstractNumId w:val="49"/>
  </w:num>
  <w:num w:numId="13">
    <w:abstractNumId w:val="30"/>
  </w:num>
  <w:num w:numId="14">
    <w:abstractNumId w:val="40"/>
  </w:num>
  <w:num w:numId="15">
    <w:abstractNumId w:val="25"/>
  </w:num>
  <w:num w:numId="16">
    <w:abstractNumId w:val="47"/>
  </w:num>
  <w:num w:numId="17">
    <w:abstractNumId w:val="54"/>
  </w:num>
  <w:num w:numId="18">
    <w:abstractNumId w:val="32"/>
  </w:num>
  <w:num w:numId="19">
    <w:abstractNumId w:val="46"/>
  </w:num>
  <w:num w:numId="20">
    <w:abstractNumId w:val="26"/>
  </w:num>
  <w:num w:numId="21">
    <w:abstractNumId w:val="51"/>
  </w:num>
  <w:num w:numId="22">
    <w:abstractNumId w:val="45"/>
  </w:num>
  <w:num w:numId="23">
    <w:abstractNumId w:val="31"/>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41"/>
  </w:num>
  <w:num w:numId="26">
    <w:abstractNumId w:val="55"/>
  </w:num>
  <w:num w:numId="27">
    <w:abstractNumId w:val="33"/>
  </w:num>
  <w:num w:numId="28">
    <w:abstractNumId w:val="37"/>
  </w:num>
  <w:num w:numId="29">
    <w:abstractNumId w:val="48"/>
  </w:num>
  <w:num w:numId="30">
    <w:abstractNumId w:val="28"/>
  </w:num>
  <w:num w:numId="31">
    <w:abstractNumId w:val="52"/>
  </w:num>
  <w:num w:numId="32">
    <w:abstractNumId w:val="27"/>
  </w:num>
  <w:num w:numId="33">
    <w:abstractNumId w:val="42"/>
  </w:num>
  <w:num w:numId="34">
    <w:abstractNumId w:val="6"/>
  </w:num>
  <w:num w:numId="35">
    <w:abstractNumId w:val="7"/>
  </w:num>
  <w:num w:numId="36">
    <w:abstractNumId w:val="9"/>
  </w:num>
  <w:num w:numId="37">
    <w:abstractNumId w:val="11"/>
  </w:num>
  <w:num w:numId="38">
    <w:abstractNumId w:val="12"/>
  </w:num>
  <w:num w:numId="39">
    <w:abstractNumId w:val="13"/>
  </w:num>
  <w:num w:numId="40">
    <w:abstractNumId w:val="43"/>
  </w:num>
  <w:num w:numId="41">
    <w:abstractNumId w:val="56"/>
  </w:num>
  <w:num w:numId="42">
    <w:abstractNumId w:val="53"/>
  </w:num>
  <w:num w:numId="43">
    <w:abstractNumId w:val="29"/>
  </w:num>
  <w:num w:numId="44">
    <w:abstractNumId w:val="38"/>
  </w:num>
  <w:num w:numId="45">
    <w:abstractNumId w:val="36"/>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stylePaneFormatFilter w:val="3F01"/>
  <w:defaultTabStop w:val="170"/>
  <w:drawingGridHorizontalSpacing w:val="100"/>
  <w:displayHorizontalDrawingGridEvery w:val="2"/>
  <w:characterSpacingControl w:val="doNotCompress"/>
  <w:footnotePr>
    <w:footnote w:id="0"/>
    <w:footnote w:id="1"/>
  </w:footnotePr>
  <w:endnotePr>
    <w:endnote w:id="0"/>
    <w:endnote w:id="1"/>
  </w:endnotePr>
  <w:compat/>
  <w:rsids>
    <w:rsidRoot w:val="00AB0C3C"/>
    <w:rsid w:val="00005B99"/>
    <w:rsid w:val="000101AE"/>
    <w:rsid w:val="00011F8C"/>
    <w:rsid w:val="0001238A"/>
    <w:rsid w:val="00013CFE"/>
    <w:rsid w:val="000151C0"/>
    <w:rsid w:val="0001524F"/>
    <w:rsid w:val="00015746"/>
    <w:rsid w:val="0001704F"/>
    <w:rsid w:val="00017228"/>
    <w:rsid w:val="00022BE4"/>
    <w:rsid w:val="00025EB8"/>
    <w:rsid w:val="00026CFB"/>
    <w:rsid w:val="000275F6"/>
    <w:rsid w:val="00034186"/>
    <w:rsid w:val="000349BD"/>
    <w:rsid w:val="000379DA"/>
    <w:rsid w:val="00041621"/>
    <w:rsid w:val="00043499"/>
    <w:rsid w:val="0004486F"/>
    <w:rsid w:val="000524C8"/>
    <w:rsid w:val="00052EF2"/>
    <w:rsid w:val="000548E5"/>
    <w:rsid w:val="0005791B"/>
    <w:rsid w:val="00057C31"/>
    <w:rsid w:val="00060595"/>
    <w:rsid w:val="00062A03"/>
    <w:rsid w:val="000639DD"/>
    <w:rsid w:val="0006480E"/>
    <w:rsid w:val="00071909"/>
    <w:rsid w:val="0007304A"/>
    <w:rsid w:val="00074BF2"/>
    <w:rsid w:val="00076540"/>
    <w:rsid w:val="00077D3D"/>
    <w:rsid w:val="000804D0"/>
    <w:rsid w:val="00080E90"/>
    <w:rsid w:val="00082331"/>
    <w:rsid w:val="0008263B"/>
    <w:rsid w:val="00085E5B"/>
    <w:rsid w:val="000866D2"/>
    <w:rsid w:val="000866D3"/>
    <w:rsid w:val="00096944"/>
    <w:rsid w:val="000A0597"/>
    <w:rsid w:val="000A452E"/>
    <w:rsid w:val="000B0324"/>
    <w:rsid w:val="000B0D4F"/>
    <w:rsid w:val="000B0F73"/>
    <w:rsid w:val="000B2336"/>
    <w:rsid w:val="000B53A4"/>
    <w:rsid w:val="000B6B07"/>
    <w:rsid w:val="000B7545"/>
    <w:rsid w:val="000B779E"/>
    <w:rsid w:val="000C1888"/>
    <w:rsid w:val="000C1ACE"/>
    <w:rsid w:val="000C2466"/>
    <w:rsid w:val="000C60E0"/>
    <w:rsid w:val="000C6A70"/>
    <w:rsid w:val="000D228E"/>
    <w:rsid w:val="000D40D0"/>
    <w:rsid w:val="000D6343"/>
    <w:rsid w:val="000D73F1"/>
    <w:rsid w:val="000E4CD1"/>
    <w:rsid w:val="000E51B7"/>
    <w:rsid w:val="000E52C7"/>
    <w:rsid w:val="000F0B88"/>
    <w:rsid w:val="000F587E"/>
    <w:rsid w:val="000F5DFE"/>
    <w:rsid w:val="00102037"/>
    <w:rsid w:val="0010247C"/>
    <w:rsid w:val="00102DE1"/>
    <w:rsid w:val="001042F5"/>
    <w:rsid w:val="0010521E"/>
    <w:rsid w:val="00105268"/>
    <w:rsid w:val="00105DCE"/>
    <w:rsid w:val="00105E06"/>
    <w:rsid w:val="001069DD"/>
    <w:rsid w:val="00110455"/>
    <w:rsid w:val="001124AD"/>
    <w:rsid w:val="001164FC"/>
    <w:rsid w:val="001166FD"/>
    <w:rsid w:val="00116AB4"/>
    <w:rsid w:val="00120AA7"/>
    <w:rsid w:val="0012261C"/>
    <w:rsid w:val="001244E3"/>
    <w:rsid w:val="0012589C"/>
    <w:rsid w:val="00127541"/>
    <w:rsid w:val="001317A4"/>
    <w:rsid w:val="00133E0D"/>
    <w:rsid w:val="00135947"/>
    <w:rsid w:val="001373FD"/>
    <w:rsid w:val="001408C5"/>
    <w:rsid w:val="00141E8D"/>
    <w:rsid w:val="00142DF7"/>
    <w:rsid w:val="00144C64"/>
    <w:rsid w:val="00144D00"/>
    <w:rsid w:val="00146994"/>
    <w:rsid w:val="00146AA3"/>
    <w:rsid w:val="001472D7"/>
    <w:rsid w:val="00151C10"/>
    <w:rsid w:val="00154434"/>
    <w:rsid w:val="00154846"/>
    <w:rsid w:val="001553A6"/>
    <w:rsid w:val="0016017E"/>
    <w:rsid w:val="001617D7"/>
    <w:rsid w:val="00162D48"/>
    <w:rsid w:val="00163549"/>
    <w:rsid w:val="001724AA"/>
    <w:rsid w:val="001737BB"/>
    <w:rsid w:val="001762B1"/>
    <w:rsid w:val="00180A1D"/>
    <w:rsid w:val="00180A29"/>
    <w:rsid w:val="00181CD2"/>
    <w:rsid w:val="00182483"/>
    <w:rsid w:val="00182647"/>
    <w:rsid w:val="00183126"/>
    <w:rsid w:val="00186873"/>
    <w:rsid w:val="001869E9"/>
    <w:rsid w:val="00187BB3"/>
    <w:rsid w:val="001906BD"/>
    <w:rsid w:val="00194585"/>
    <w:rsid w:val="0019566F"/>
    <w:rsid w:val="00195895"/>
    <w:rsid w:val="00195A44"/>
    <w:rsid w:val="00196285"/>
    <w:rsid w:val="00196CA0"/>
    <w:rsid w:val="001A07A3"/>
    <w:rsid w:val="001A10C2"/>
    <w:rsid w:val="001A7C6C"/>
    <w:rsid w:val="001B189A"/>
    <w:rsid w:val="001B1D81"/>
    <w:rsid w:val="001B341D"/>
    <w:rsid w:val="001C199B"/>
    <w:rsid w:val="001C1F2D"/>
    <w:rsid w:val="001C489C"/>
    <w:rsid w:val="001C7695"/>
    <w:rsid w:val="001D22DB"/>
    <w:rsid w:val="001D2694"/>
    <w:rsid w:val="001D3BC1"/>
    <w:rsid w:val="001D4057"/>
    <w:rsid w:val="001D48D4"/>
    <w:rsid w:val="001E044E"/>
    <w:rsid w:val="001E05CF"/>
    <w:rsid w:val="001E0A08"/>
    <w:rsid w:val="001E3FCD"/>
    <w:rsid w:val="001E5CEF"/>
    <w:rsid w:val="001E5FA7"/>
    <w:rsid w:val="001E637F"/>
    <w:rsid w:val="001F0FDC"/>
    <w:rsid w:val="001F3198"/>
    <w:rsid w:val="001F41AB"/>
    <w:rsid w:val="002008B7"/>
    <w:rsid w:val="00201F08"/>
    <w:rsid w:val="00203646"/>
    <w:rsid w:val="002042F6"/>
    <w:rsid w:val="002052F6"/>
    <w:rsid w:val="00205892"/>
    <w:rsid w:val="002077AD"/>
    <w:rsid w:val="00207902"/>
    <w:rsid w:val="002106F4"/>
    <w:rsid w:val="0021260C"/>
    <w:rsid w:val="0021711D"/>
    <w:rsid w:val="002178E4"/>
    <w:rsid w:val="0022010A"/>
    <w:rsid w:val="00222964"/>
    <w:rsid w:val="002238B2"/>
    <w:rsid w:val="00226382"/>
    <w:rsid w:val="002266E1"/>
    <w:rsid w:val="002300D4"/>
    <w:rsid w:val="00232CF2"/>
    <w:rsid w:val="002339EB"/>
    <w:rsid w:val="002401C3"/>
    <w:rsid w:val="002401E6"/>
    <w:rsid w:val="00240563"/>
    <w:rsid w:val="00240615"/>
    <w:rsid w:val="0024223F"/>
    <w:rsid w:val="00242935"/>
    <w:rsid w:val="002431DD"/>
    <w:rsid w:val="00244944"/>
    <w:rsid w:val="00244F63"/>
    <w:rsid w:val="002459AC"/>
    <w:rsid w:val="002463D8"/>
    <w:rsid w:val="0025007B"/>
    <w:rsid w:val="0025148F"/>
    <w:rsid w:val="00252368"/>
    <w:rsid w:val="00255973"/>
    <w:rsid w:val="002559B1"/>
    <w:rsid w:val="00256D50"/>
    <w:rsid w:val="00256DDE"/>
    <w:rsid w:val="00257530"/>
    <w:rsid w:val="00260696"/>
    <w:rsid w:val="00261AB2"/>
    <w:rsid w:val="00262440"/>
    <w:rsid w:val="00262F9F"/>
    <w:rsid w:val="002671E3"/>
    <w:rsid w:val="00267771"/>
    <w:rsid w:val="002716EC"/>
    <w:rsid w:val="002747A2"/>
    <w:rsid w:val="0028245B"/>
    <w:rsid w:val="00282A29"/>
    <w:rsid w:val="002837AD"/>
    <w:rsid w:val="00285AC8"/>
    <w:rsid w:val="0028698F"/>
    <w:rsid w:val="00290B75"/>
    <w:rsid w:val="00293240"/>
    <w:rsid w:val="00294DD4"/>
    <w:rsid w:val="00295C23"/>
    <w:rsid w:val="00296275"/>
    <w:rsid w:val="002A1575"/>
    <w:rsid w:val="002A206F"/>
    <w:rsid w:val="002A55BE"/>
    <w:rsid w:val="002A602C"/>
    <w:rsid w:val="002B094C"/>
    <w:rsid w:val="002B0A14"/>
    <w:rsid w:val="002B2E71"/>
    <w:rsid w:val="002B6A4A"/>
    <w:rsid w:val="002C1807"/>
    <w:rsid w:val="002C3EEC"/>
    <w:rsid w:val="002C6912"/>
    <w:rsid w:val="002D045B"/>
    <w:rsid w:val="002D15BF"/>
    <w:rsid w:val="002D3C1D"/>
    <w:rsid w:val="002D4477"/>
    <w:rsid w:val="002D5EF4"/>
    <w:rsid w:val="002D6718"/>
    <w:rsid w:val="002E0096"/>
    <w:rsid w:val="002E1EE6"/>
    <w:rsid w:val="002F01A3"/>
    <w:rsid w:val="002F1A3E"/>
    <w:rsid w:val="002F5BEF"/>
    <w:rsid w:val="002F744A"/>
    <w:rsid w:val="00303967"/>
    <w:rsid w:val="00303D5A"/>
    <w:rsid w:val="0030400B"/>
    <w:rsid w:val="00304CBB"/>
    <w:rsid w:val="003050C5"/>
    <w:rsid w:val="0030776A"/>
    <w:rsid w:val="00315ABE"/>
    <w:rsid w:val="0032167D"/>
    <w:rsid w:val="00322441"/>
    <w:rsid w:val="0032301A"/>
    <w:rsid w:val="003240B4"/>
    <w:rsid w:val="003248AD"/>
    <w:rsid w:val="00326216"/>
    <w:rsid w:val="00326524"/>
    <w:rsid w:val="00327510"/>
    <w:rsid w:val="00332769"/>
    <w:rsid w:val="003328CE"/>
    <w:rsid w:val="00334B00"/>
    <w:rsid w:val="00335173"/>
    <w:rsid w:val="003372C8"/>
    <w:rsid w:val="003376CA"/>
    <w:rsid w:val="00344B1B"/>
    <w:rsid w:val="00345646"/>
    <w:rsid w:val="0034586E"/>
    <w:rsid w:val="003466CE"/>
    <w:rsid w:val="00350BE3"/>
    <w:rsid w:val="00353B18"/>
    <w:rsid w:val="003558E7"/>
    <w:rsid w:val="00355A79"/>
    <w:rsid w:val="00357B71"/>
    <w:rsid w:val="0036540E"/>
    <w:rsid w:val="0036723D"/>
    <w:rsid w:val="0037235B"/>
    <w:rsid w:val="00372CDC"/>
    <w:rsid w:val="00374274"/>
    <w:rsid w:val="00374B87"/>
    <w:rsid w:val="00375C91"/>
    <w:rsid w:val="003802E5"/>
    <w:rsid w:val="00382629"/>
    <w:rsid w:val="0038316F"/>
    <w:rsid w:val="00383555"/>
    <w:rsid w:val="00384C13"/>
    <w:rsid w:val="003852D1"/>
    <w:rsid w:val="00387D09"/>
    <w:rsid w:val="00390BEA"/>
    <w:rsid w:val="0039517A"/>
    <w:rsid w:val="00396F93"/>
    <w:rsid w:val="003A1321"/>
    <w:rsid w:val="003A5708"/>
    <w:rsid w:val="003A68BA"/>
    <w:rsid w:val="003B003C"/>
    <w:rsid w:val="003B5045"/>
    <w:rsid w:val="003B6042"/>
    <w:rsid w:val="003B75BD"/>
    <w:rsid w:val="003C2123"/>
    <w:rsid w:val="003C228F"/>
    <w:rsid w:val="003C3D21"/>
    <w:rsid w:val="003C573B"/>
    <w:rsid w:val="003C5AA1"/>
    <w:rsid w:val="003C6300"/>
    <w:rsid w:val="003C74CD"/>
    <w:rsid w:val="003D0CA3"/>
    <w:rsid w:val="003D1645"/>
    <w:rsid w:val="003D2C92"/>
    <w:rsid w:val="003D3F9C"/>
    <w:rsid w:val="003D7AD5"/>
    <w:rsid w:val="003E2919"/>
    <w:rsid w:val="003E4C21"/>
    <w:rsid w:val="003E6886"/>
    <w:rsid w:val="003E6F78"/>
    <w:rsid w:val="003F1B42"/>
    <w:rsid w:val="003F3655"/>
    <w:rsid w:val="003F50EC"/>
    <w:rsid w:val="003F6853"/>
    <w:rsid w:val="003F698C"/>
    <w:rsid w:val="003F758A"/>
    <w:rsid w:val="00401AEE"/>
    <w:rsid w:val="00402453"/>
    <w:rsid w:val="00402718"/>
    <w:rsid w:val="004067CD"/>
    <w:rsid w:val="00410874"/>
    <w:rsid w:val="004115F7"/>
    <w:rsid w:val="0041368A"/>
    <w:rsid w:val="00414E43"/>
    <w:rsid w:val="00416910"/>
    <w:rsid w:val="00420094"/>
    <w:rsid w:val="0042017A"/>
    <w:rsid w:val="004245F8"/>
    <w:rsid w:val="00425A7E"/>
    <w:rsid w:val="00426F36"/>
    <w:rsid w:val="00427EBE"/>
    <w:rsid w:val="004305F0"/>
    <w:rsid w:val="004328FC"/>
    <w:rsid w:val="00433E34"/>
    <w:rsid w:val="00437B1B"/>
    <w:rsid w:val="00441D37"/>
    <w:rsid w:val="0044236B"/>
    <w:rsid w:val="0044345E"/>
    <w:rsid w:val="004473D4"/>
    <w:rsid w:val="00447408"/>
    <w:rsid w:val="004502B7"/>
    <w:rsid w:val="0045682D"/>
    <w:rsid w:val="00456B8A"/>
    <w:rsid w:val="0045770E"/>
    <w:rsid w:val="004609AF"/>
    <w:rsid w:val="00461655"/>
    <w:rsid w:val="00464017"/>
    <w:rsid w:val="004647A5"/>
    <w:rsid w:val="00464BE3"/>
    <w:rsid w:val="00467455"/>
    <w:rsid w:val="00473644"/>
    <w:rsid w:val="00480243"/>
    <w:rsid w:val="004823C1"/>
    <w:rsid w:val="004831EF"/>
    <w:rsid w:val="004838A5"/>
    <w:rsid w:val="004928E1"/>
    <w:rsid w:val="00496370"/>
    <w:rsid w:val="004A11D7"/>
    <w:rsid w:val="004A1BD2"/>
    <w:rsid w:val="004A75CC"/>
    <w:rsid w:val="004B0679"/>
    <w:rsid w:val="004B2A4C"/>
    <w:rsid w:val="004B2B58"/>
    <w:rsid w:val="004B386F"/>
    <w:rsid w:val="004B55F3"/>
    <w:rsid w:val="004C3C2A"/>
    <w:rsid w:val="004C712B"/>
    <w:rsid w:val="004C75EB"/>
    <w:rsid w:val="004D26EE"/>
    <w:rsid w:val="004D35ED"/>
    <w:rsid w:val="004D457C"/>
    <w:rsid w:val="004D7A02"/>
    <w:rsid w:val="004E2339"/>
    <w:rsid w:val="004E3D1E"/>
    <w:rsid w:val="004E4347"/>
    <w:rsid w:val="004F0F82"/>
    <w:rsid w:val="004F476B"/>
    <w:rsid w:val="004F5AEF"/>
    <w:rsid w:val="004F645E"/>
    <w:rsid w:val="004F7C74"/>
    <w:rsid w:val="00500639"/>
    <w:rsid w:val="00500D5A"/>
    <w:rsid w:val="0050138C"/>
    <w:rsid w:val="00503170"/>
    <w:rsid w:val="00503B02"/>
    <w:rsid w:val="00505217"/>
    <w:rsid w:val="005055CC"/>
    <w:rsid w:val="00511B6E"/>
    <w:rsid w:val="00511EEB"/>
    <w:rsid w:val="0051257C"/>
    <w:rsid w:val="0051491B"/>
    <w:rsid w:val="00515572"/>
    <w:rsid w:val="00520FBA"/>
    <w:rsid w:val="00521FAA"/>
    <w:rsid w:val="00525D06"/>
    <w:rsid w:val="00526026"/>
    <w:rsid w:val="00527048"/>
    <w:rsid w:val="005279C7"/>
    <w:rsid w:val="00530FDF"/>
    <w:rsid w:val="00531BCF"/>
    <w:rsid w:val="0053681B"/>
    <w:rsid w:val="005400A1"/>
    <w:rsid w:val="005465FB"/>
    <w:rsid w:val="00546914"/>
    <w:rsid w:val="005512B1"/>
    <w:rsid w:val="00552FDA"/>
    <w:rsid w:val="0055353D"/>
    <w:rsid w:val="00553BB7"/>
    <w:rsid w:val="00554BF9"/>
    <w:rsid w:val="005613D0"/>
    <w:rsid w:val="0056206D"/>
    <w:rsid w:val="00562B2C"/>
    <w:rsid w:val="005635F1"/>
    <w:rsid w:val="0056488C"/>
    <w:rsid w:val="00566D28"/>
    <w:rsid w:val="00571422"/>
    <w:rsid w:val="00571FC3"/>
    <w:rsid w:val="0057501E"/>
    <w:rsid w:val="0057651F"/>
    <w:rsid w:val="00580A1F"/>
    <w:rsid w:val="00586D21"/>
    <w:rsid w:val="00586E24"/>
    <w:rsid w:val="00590F9B"/>
    <w:rsid w:val="0059286A"/>
    <w:rsid w:val="00595A8E"/>
    <w:rsid w:val="00596ECE"/>
    <w:rsid w:val="0059768A"/>
    <w:rsid w:val="005A004E"/>
    <w:rsid w:val="005A0B3C"/>
    <w:rsid w:val="005A14DB"/>
    <w:rsid w:val="005A235C"/>
    <w:rsid w:val="005A39DA"/>
    <w:rsid w:val="005A7574"/>
    <w:rsid w:val="005A795D"/>
    <w:rsid w:val="005B616D"/>
    <w:rsid w:val="005B61AC"/>
    <w:rsid w:val="005C23E4"/>
    <w:rsid w:val="005C373C"/>
    <w:rsid w:val="005C49DD"/>
    <w:rsid w:val="005C58D9"/>
    <w:rsid w:val="005C6222"/>
    <w:rsid w:val="005C77BC"/>
    <w:rsid w:val="005C77D4"/>
    <w:rsid w:val="005D04BC"/>
    <w:rsid w:val="005D26D3"/>
    <w:rsid w:val="005E17B4"/>
    <w:rsid w:val="005E2E3E"/>
    <w:rsid w:val="005E46D1"/>
    <w:rsid w:val="005F2366"/>
    <w:rsid w:val="005F626A"/>
    <w:rsid w:val="005F6890"/>
    <w:rsid w:val="006011E3"/>
    <w:rsid w:val="00602AE5"/>
    <w:rsid w:val="006136F4"/>
    <w:rsid w:val="0061792C"/>
    <w:rsid w:val="0062297A"/>
    <w:rsid w:val="006233F7"/>
    <w:rsid w:val="00624CAB"/>
    <w:rsid w:val="0062757A"/>
    <w:rsid w:val="006277B9"/>
    <w:rsid w:val="00632487"/>
    <w:rsid w:val="00634B80"/>
    <w:rsid w:val="00635F39"/>
    <w:rsid w:val="00640CAB"/>
    <w:rsid w:val="0064178A"/>
    <w:rsid w:val="00642463"/>
    <w:rsid w:val="006427B2"/>
    <w:rsid w:val="00642CD3"/>
    <w:rsid w:val="006432AB"/>
    <w:rsid w:val="00643777"/>
    <w:rsid w:val="006439DF"/>
    <w:rsid w:val="00643A77"/>
    <w:rsid w:val="00643CCA"/>
    <w:rsid w:val="00646415"/>
    <w:rsid w:val="00646E20"/>
    <w:rsid w:val="00646F28"/>
    <w:rsid w:val="00650DF4"/>
    <w:rsid w:val="0065252B"/>
    <w:rsid w:val="006535F9"/>
    <w:rsid w:val="00653A68"/>
    <w:rsid w:val="00653B3A"/>
    <w:rsid w:val="00655F4A"/>
    <w:rsid w:val="00656677"/>
    <w:rsid w:val="006608C3"/>
    <w:rsid w:val="00663370"/>
    <w:rsid w:val="00664690"/>
    <w:rsid w:val="00664811"/>
    <w:rsid w:val="00665C2F"/>
    <w:rsid w:val="0066770B"/>
    <w:rsid w:val="00671AF5"/>
    <w:rsid w:val="006730A2"/>
    <w:rsid w:val="00673B34"/>
    <w:rsid w:val="00674B35"/>
    <w:rsid w:val="00686C97"/>
    <w:rsid w:val="00690A58"/>
    <w:rsid w:val="006922C3"/>
    <w:rsid w:val="00693291"/>
    <w:rsid w:val="00693451"/>
    <w:rsid w:val="00693D33"/>
    <w:rsid w:val="00697282"/>
    <w:rsid w:val="006A00CA"/>
    <w:rsid w:val="006A0B6E"/>
    <w:rsid w:val="006A1373"/>
    <w:rsid w:val="006A271C"/>
    <w:rsid w:val="006A3695"/>
    <w:rsid w:val="006A5879"/>
    <w:rsid w:val="006A66EC"/>
    <w:rsid w:val="006B0649"/>
    <w:rsid w:val="006B23E4"/>
    <w:rsid w:val="006B3600"/>
    <w:rsid w:val="006B3762"/>
    <w:rsid w:val="006B42DB"/>
    <w:rsid w:val="006B4903"/>
    <w:rsid w:val="006B4CFF"/>
    <w:rsid w:val="006C039B"/>
    <w:rsid w:val="006C41B6"/>
    <w:rsid w:val="006C650C"/>
    <w:rsid w:val="006D07DE"/>
    <w:rsid w:val="006D2D5E"/>
    <w:rsid w:val="006D3ABD"/>
    <w:rsid w:val="006D4165"/>
    <w:rsid w:val="006E09A6"/>
    <w:rsid w:val="006F1A2A"/>
    <w:rsid w:val="006F1B5E"/>
    <w:rsid w:val="006F2730"/>
    <w:rsid w:val="006F5EA0"/>
    <w:rsid w:val="006F7435"/>
    <w:rsid w:val="00701789"/>
    <w:rsid w:val="00701A2B"/>
    <w:rsid w:val="0070606B"/>
    <w:rsid w:val="0070678F"/>
    <w:rsid w:val="0070783E"/>
    <w:rsid w:val="007101B7"/>
    <w:rsid w:val="00711543"/>
    <w:rsid w:val="007130C1"/>
    <w:rsid w:val="0071328C"/>
    <w:rsid w:val="00713339"/>
    <w:rsid w:val="007142F3"/>
    <w:rsid w:val="00714556"/>
    <w:rsid w:val="00717673"/>
    <w:rsid w:val="00717EE5"/>
    <w:rsid w:val="007230D5"/>
    <w:rsid w:val="007231F1"/>
    <w:rsid w:val="00724A45"/>
    <w:rsid w:val="007335FA"/>
    <w:rsid w:val="00733750"/>
    <w:rsid w:val="00733C3F"/>
    <w:rsid w:val="00733E34"/>
    <w:rsid w:val="007355CE"/>
    <w:rsid w:val="00741E8C"/>
    <w:rsid w:val="00745155"/>
    <w:rsid w:val="00753040"/>
    <w:rsid w:val="007559D3"/>
    <w:rsid w:val="0075622F"/>
    <w:rsid w:val="00762368"/>
    <w:rsid w:val="00764BCA"/>
    <w:rsid w:val="00764E52"/>
    <w:rsid w:val="00765886"/>
    <w:rsid w:val="00767916"/>
    <w:rsid w:val="007707FE"/>
    <w:rsid w:val="00770ECA"/>
    <w:rsid w:val="00772238"/>
    <w:rsid w:val="00772C5F"/>
    <w:rsid w:val="00772EC1"/>
    <w:rsid w:val="00776B94"/>
    <w:rsid w:val="00780009"/>
    <w:rsid w:val="00782F4D"/>
    <w:rsid w:val="0078586C"/>
    <w:rsid w:val="00786136"/>
    <w:rsid w:val="007861AF"/>
    <w:rsid w:val="007A16EF"/>
    <w:rsid w:val="007A2E7B"/>
    <w:rsid w:val="007A31D5"/>
    <w:rsid w:val="007A44F5"/>
    <w:rsid w:val="007A5BF7"/>
    <w:rsid w:val="007A7A60"/>
    <w:rsid w:val="007B07CB"/>
    <w:rsid w:val="007B1E8E"/>
    <w:rsid w:val="007B2044"/>
    <w:rsid w:val="007B32D5"/>
    <w:rsid w:val="007B351F"/>
    <w:rsid w:val="007B485F"/>
    <w:rsid w:val="007B7FD5"/>
    <w:rsid w:val="007C0352"/>
    <w:rsid w:val="007C0A9F"/>
    <w:rsid w:val="007C0CA2"/>
    <w:rsid w:val="007C2B88"/>
    <w:rsid w:val="007C3CCA"/>
    <w:rsid w:val="007C41CA"/>
    <w:rsid w:val="007C5C6B"/>
    <w:rsid w:val="007D4DB7"/>
    <w:rsid w:val="007D52A0"/>
    <w:rsid w:val="007D7CF3"/>
    <w:rsid w:val="007E0AB2"/>
    <w:rsid w:val="007E10B3"/>
    <w:rsid w:val="007E19FE"/>
    <w:rsid w:val="007E35A9"/>
    <w:rsid w:val="007E53C5"/>
    <w:rsid w:val="007E609F"/>
    <w:rsid w:val="007E6188"/>
    <w:rsid w:val="007E6980"/>
    <w:rsid w:val="007E7123"/>
    <w:rsid w:val="007F0EEB"/>
    <w:rsid w:val="007F1BE7"/>
    <w:rsid w:val="007F2CE0"/>
    <w:rsid w:val="007F3C5B"/>
    <w:rsid w:val="007F5194"/>
    <w:rsid w:val="007F6392"/>
    <w:rsid w:val="007F7387"/>
    <w:rsid w:val="007F7D5B"/>
    <w:rsid w:val="007F7FFD"/>
    <w:rsid w:val="00801BC4"/>
    <w:rsid w:val="00803561"/>
    <w:rsid w:val="00804FFF"/>
    <w:rsid w:val="00805D9C"/>
    <w:rsid w:val="00811E1B"/>
    <w:rsid w:val="00814FFF"/>
    <w:rsid w:val="00817C9B"/>
    <w:rsid w:val="008230AE"/>
    <w:rsid w:val="00825571"/>
    <w:rsid w:val="00825A56"/>
    <w:rsid w:val="0082753B"/>
    <w:rsid w:val="00832498"/>
    <w:rsid w:val="00834DCA"/>
    <w:rsid w:val="008350F1"/>
    <w:rsid w:val="0083740E"/>
    <w:rsid w:val="0084150A"/>
    <w:rsid w:val="0084178B"/>
    <w:rsid w:val="00841C9D"/>
    <w:rsid w:val="00845348"/>
    <w:rsid w:val="00845D1A"/>
    <w:rsid w:val="00850A3D"/>
    <w:rsid w:val="00851249"/>
    <w:rsid w:val="008515B6"/>
    <w:rsid w:val="0085443B"/>
    <w:rsid w:val="008601A9"/>
    <w:rsid w:val="00860C83"/>
    <w:rsid w:val="00860EA3"/>
    <w:rsid w:val="00861AB5"/>
    <w:rsid w:val="008657F4"/>
    <w:rsid w:val="00865F92"/>
    <w:rsid w:val="00866437"/>
    <w:rsid w:val="00870DEA"/>
    <w:rsid w:val="0087137C"/>
    <w:rsid w:val="008752A1"/>
    <w:rsid w:val="00884CFE"/>
    <w:rsid w:val="00885F6C"/>
    <w:rsid w:val="00893561"/>
    <w:rsid w:val="008936DF"/>
    <w:rsid w:val="0089497B"/>
    <w:rsid w:val="008955DA"/>
    <w:rsid w:val="008A03AC"/>
    <w:rsid w:val="008A22FF"/>
    <w:rsid w:val="008A3348"/>
    <w:rsid w:val="008A7078"/>
    <w:rsid w:val="008B1F24"/>
    <w:rsid w:val="008B2BF0"/>
    <w:rsid w:val="008B4AA3"/>
    <w:rsid w:val="008B74BC"/>
    <w:rsid w:val="008B7A94"/>
    <w:rsid w:val="008C27E6"/>
    <w:rsid w:val="008C3EA9"/>
    <w:rsid w:val="008C478A"/>
    <w:rsid w:val="008D06C6"/>
    <w:rsid w:val="008D0879"/>
    <w:rsid w:val="008D523E"/>
    <w:rsid w:val="008D6420"/>
    <w:rsid w:val="008D6F5E"/>
    <w:rsid w:val="008E1D5D"/>
    <w:rsid w:val="008E2E8E"/>
    <w:rsid w:val="008E3AA7"/>
    <w:rsid w:val="008E4E97"/>
    <w:rsid w:val="008E639C"/>
    <w:rsid w:val="008E7D10"/>
    <w:rsid w:val="008E7E7C"/>
    <w:rsid w:val="008E7EF6"/>
    <w:rsid w:val="008F3EE8"/>
    <w:rsid w:val="008F53D2"/>
    <w:rsid w:val="008F5D35"/>
    <w:rsid w:val="008F6A16"/>
    <w:rsid w:val="00901B90"/>
    <w:rsid w:val="00902081"/>
    <w:rsid w:val="00902620"/>
    <w:rsid w:val="00904420"/>
    <w:rsid w:val="00906BEF"/>
    <w:rsid w:val="0091078B"/>
    <w:rsid w:val="00910E50"/>
    <w:rsid w:val="009114C5"/>
    <w:rsid w:val="009177A8"/>
    <w:rsid w:val="00921022"/>
    <w:rsid w:val="009220E3"/>
    <w:rsid w:val="00923084"/>
    <w:rsid w:val="00924448"/>
    <w:rsid w:val="00925427"/>
    <w:rsid w:val="009256F7"/>
    <w:rsid w:val="00926156"/>
    <w:rsid w:val="0093042C"/>
    <w:rsid w:val="009314BD"/>
    <w:rsid w:val="009314C9"/>
    <w:rsid w:val="00931B24"/>
    <w:rsid w:val="0093782F"/>
    <w:rsid w:val="00941DC5"/>
    <w:rsid w:val="009431D7"/>
    <w:rsid w:val="00944AE7"/>
    <w:rsid w:val="00944C47"/>
    <w:rsid w:val="00946EE0"/>
    <w:rsid w:val="00950944"/>
    <w:rsid w:val="00951618"/>
    <w:rsid w:val="009567B4"/>
    <w:rsid w:val="009612C7"/>
    <w:rsid w:val="00964246"/>
    <w:rsid w:val="00964DE5"/>
    <w:rsid w:val="0096635C"/>
    <w:rsid w:val="009666E7"/>
    <w:rsid w:val="00970813"/>
    <w:rsid w:val="00971311"/>
    <w:rsid w:val="00971CE6"/>
    <w:rsid w:val="00975273"/>
    <w:rsid w:val="00977880"/>
    <w:rsid w:val="00981793"/>
    <w:rsid w:val="009822F8"/>
    <w:rsid w:val="00987686"/>
    <w:rsid w:val="009878D6"/>
    <w:rsid w:val="009939DD"/>
    <w:rsid w:val="00995E05"/>
    <w:rsid w:val="00997107"/>
    <w:rsid w:val="009A05AD"/>
    <w:rsid w:val="009A18E8"/>
    <w:rsid w:val="009A1F6A"/>
    <w:rsid w:val="009A2E13"/>
    <w:rsid w:val="009A47F1"/>
    <w:rsid w:val="009A5926"/>
    <w:rsid w:val="009A6BC4"/>
    <w:rsid w:val="009B073C"/>
    <w:rsid w:val="009B440C"/>
    <w:rsid w:val="009B6CB2"/>
    <w:rsid w:val="009B78D7"/>
    <w:rsid w:val="009C0462"/>
    <w:rsid w:val="009C0A5F"/>
    <w:rsid w:val="009C30F5"/>
    <w:rsid w:val="009C4648"/>
    <w:rsid w:val="009C6D1C"/>
    <w:rsid w:val="009D259F"/>
    <w:rsid w:val="009D2B6D"/>
    <w:rsid w:val="009D5C5E"/>
    <w:rsid w:val="009E0F8F"/>
    <w:rsid w:val="009E1227"/>
    <w:rsid w:val="009E14E0"/>
    <w:rsid w:val="009E62F9"/>
    <w:rsid w:val="009E7740"/>
    <w:rsid w:val="009F11ED"/>
    <w:rsid w:val="009F4533"/>
    <w:rsid w:val="00A00224"/>
    <w:rsid w:val="00A02092"/>
    <w:rsid w:val="00A02AC1"/>
    <w:rsid w:val="00A03CF3"/>
    <w:rsid w:val="00A03CF4"/>
    <w:rsid w:val="00A0557D"/>
    <w:rsid w:val="00A05BC8"/>
    <w:rsid w:val="00A07278"/>
    <w:rsid w:val="00A079DD"/>
    <w:rsid w:val="00A11347"/>
    <w:rsid w:val="00A1312F"/>
    <w:rsid w:val="00A13ACB"/>
    <w:rsid w:val="00A14FE9"/>
    <w:rsid w:val="00A1505F"/>
    <w:rsid w:val="00A156E2"/>
    <w:rsid w:val="00A16147"/>
    <w:rsid w:val="00A211BA"/>
    <w:rsid w:val="00A23829"/>
    <w:rsid w:val="00A24B63"/>
    <w:rsid w:val="00A25629"/>
    <w:rsid w:val="00A26909"/>
    <w:rsid w:val="00A32E1E"/>
    <w:rsid w:val="00A34623"/>
    <w:rsid w:val="00A35AA1"/>
    <w:rsid w:val="00A368FC"/>
    <w:rsid w:val="00A40B63"/>
    <w:rsid w:val="00A41B7D"/>
    <w:rsid w:val="00A41D96"/>
    <w:rsid w:val="00A43FFC"/>
    <w:rsid w:val="00A46336"/>
    <w:rsid w:val="00A51B12"/>
    <w:rsid w:val="00A556F3"/>
    <w:rsid w:val="00A56078"/>
    <w:rsid w:val="00A57633"/>
    <w:rsid w:val="00A60791"/>
    <w:rsid w:val="00A60868"/>
    <w:rsid w:val="00A639C7"/>
    <w:rsid w:val="00A65066"/>
    <w:rsid w:val="00A674D7"/>
    <w:rsid w:val="00A72413"/>
    <w:rsid w:val="00A729A2"/>
    <w:rsid w:val="00A76343"/>
    <w:rsid w:val="00A765D2"/>
    <w:rsid w:val="00A81ED2"/>
    <w:rsid w:val="00A85AC7"/>
    <w:rsid w:val="00A85D47"/>
    <w:rsid w:val="00A87408"/>
    <w:rsid w:val="00A87411"/>
    <w:rsid w:val="00A90CAE"/>
    <w:rsid w:val="00A91CD8"/>
    <w:rsid w:val="00A92E8D"/>
    <w:rsid w:val="00A936A7"/>
    <w:rsid w:val="00A940D9"/>
    <w:rsid w:val="00A94495"/>
    <w:rsid w:val="00A94F03"/>
    <w:rsid w:val="00A95615"/>
    <w:rsid w:val="00A9751B"/>
    <w:rsid w:val="00A9779E"/>
    <w:rsid w:val="00A97815"/>
    <w:rsid w:val="00AA37AB"/>
    <w:rsid w:val="00AA3DF9"/>
    <w:rsid w:val="00AA4A9E"/>
    <w:rsid w:val="00AA708A"/>
    <w:rsid w:val="00AB090E"/>
    <w:rsid w:val="00AB0C3C"/>
    <w:rsid w:val="00AB1AAE"/>
    <w:rsid w:val="00AB6E6E"/>
    <w:rsid w:val="00AB746D"/>
    <w:rsid w:val="00AB74C2"/>
    <w:rsid w:val="00AB7906"/>
    <w:rsid w:val="00AC7F6F"/>
    <w:rsid w:val="00AD15AC"/>
    <w:rsid w:val="00AD1D11"/>
    <w:rsid w:val="00AD36DD"/>
    <w:rsid w:val="00AD3E91"/>
    <w:rsid w:val="00AD5D10"/>
    <w:rsid w:val="00AE06DC"/>
    <w:rsid w:val="00AE0901"/>
    <w:rsid w:val="00AE0A6B"/>
    <w:rsid w:val="00AE0A82"/>
    <w:rsid w:val="00AE3833"/>
    <w:rsid w:val="00AE432C"/>
    <w:rsid w:val="00AE610C"/>
    <w:rsid w:val="00AE6C23"/>
    <w:rsid w:val="00AE7CD9"/>
    <w:rsid w:val="00AF04A1"/>
    <w:rsid w:val="00AF2D98"/>
    <w:rsid w:val="00AF3E7B"/>
    <w:rsid w:val="00AF3F84"/>
    <w:rsid w:val="00B00838"/>
    <w:rsid w:val="00B008A9"/>
    <w:rsid w:val="00B02972"/>
    <w:rsid w:val="00B02B52"/>
    <w:rsid w:val="00B0396D"/>
    <w:rsid w:val="00B13D50"/>
    <w:rsid w:val="00B15C85"/>
    <w:rsid w:val="00B16B1C"/>
    <w:rsid w:val="00B21281"/>
    <w:rsid w:val="00B23677"/>
    <w:rsid w:val="00B25221"/>
    <w:rsid w:val="00B26CAA"/>
    <w:rsid w:val="00B27984"/>
    <w:rsid w:val="00B3186C"/>
    <w:rsid w:val="00B33CC1"/>
    <w:rsid w:val="00B3400E"/>
    <w:rsid w:val="00B34D42"/>
    <w:rsid w:val="00B37492"/>
    <w:rsid w:val="00B375D9"/>
    <w:rsid w:val="00B406FF"/>
    <w:rsid w:val="00B44C29"/>
    <w:rsid w:val="00B464E5"/>
    <w:rsid w:val="00B471A6"/>
    <w:rsid w:val="00B50227"/>
    <w:rsid w:val="00B509E1"/>
    <w:rsid w:val="00B54F9C"/>
    <w:rsid w:val="00B56CCB"/>
    <w:rsid w:val="00B57023"/>
    <w:rsid w:val="00B57A7E"/>
    <w:rsid w:val="00B61FF7"/>
    <w:rsid w:val="00B6589B"/>
    <w:rsid w:val="00B67057"/>
    <w:rsid w:val="00B700B2"/>
    <w:rsid w:val="00B71416"/>
    <w:rsid w:val="00B733DB"/>
    <w:rsid w:val="00B74CEF"/>
    <w:rsid w:val="00B75ABA"/>
    <w:rsid w:val="00B7728E"/>
    <w:rsid w:val="00B80A3B"/>
    <w:rsid w:val="00B810BF"/>
    <w:rsid w:val="00B81252"/>
    <w:rsid w:val="00B814CA"/>
    <w:rsid w:val="00B828D0"/>
    <w:rsid w:val="00B85369"/>
    <w:rsid w:val="00B87B95"/>
    <w:rsid w:val="00B87D86"/>
    <w:rsid w:val="00B90017"/>
    <w:rsid w:val="00B9243F"/>
    <w:rsid w:val="00B942B7"/>
    <w:rsid w:val="00B9469C"/>
    <w:rsid w:val="00B9783F"/>
    <w:rsid w:val="00BA0C22"/>
    <w:rsid w:val="00BA14C2"/>
    <w:rsid w:val="00BA36A7"/>
    <w:rsid w:val="00BA53B7"/>
    <w:rsid w:val="00BA5654"/>
    <w:rsid w:val="00BB389A"/>
    <w:rsid w:val="00BB7600"/>
    <w:rsid w:val="00BC01D0"/>
    <w:rsid w:val="00BC0F22"/>
    <w:rsid w:val="00BC2B74"/>
    <w:rsid w:val="00BC4D3D"/>
    <w:rsid w:val="00BC593C"/>
    <w:rsid w:val="00BC72B6"/>
    <w:rsid w:val="00BD0F59"/>
    <w:rsid w:val="00BD17CB"/>
    <w:rsid w:val="00BD19A4"/>
    <w:rsid w:val="00BD50A9"/>
    <w:rsid w:val="00BD57D4"/>
    <w:rsid w:val="00BE00B8"/>
    <w:rsid w:val="00BE1ABA"/>
    <w:rsid w:val="00BE27F6"/>
    <w:rsid w:val="00BE2A01"/>
    <w:rsid w:val="00BE2CDC"/>
    <w:rsid w:val="00BE4121"/>
    <w:rsid w:val="00BE6363"/>
    <w:rsid w:val="00BF1F66"/>
    <w:rsid w:val="00BF224E"/>
    <w:rsid w:val="00BF2EF6"/>
    <w:rsid w:val="00BF6295"/>
    <w:rsid w:val="00C01A01"/>
    <w:rsid w:val="00C03812"/>
    <w:rsid w:val="00C04B9B"/>
    <w:rsid w:val="00C061A1"/>
    <w:rsid w:val="00C06789"/>
    <w:rsid w:val="00C06C3C"/>
    <w:rsid w:val="00C06D6B"/>
    <w:rsid w:val="00C10519"/>
    <w:rsid w:val="00C11257"/>
    <w:rsid w:val="00C13D0F"/>
    <w:rsid w:val="00C142E2"/>
    <w:rsid w:val="00C143E9"/>
    <w:rsid w:val="00C153C4"/>
    <w:rsid w:val="00C23776"/>
    <w:rsid w:val="00C25854"/>
    <w:rsid w:val="00C260B9"/>
    <w:rsid w:val="00C26D66"/>
    <w:rsid w:val="00C307AB"/>
    <w:rsid w:val="00C32780"/>
    <w:rsid w:val="00C32E79"/>
    <w:rsid w:val="00C33441"/>
    <w:rsid w:val="00C33D39"/>
    <w:rsid w:val="00C35372"/>
    <w:rsid w:val="00C35655"/>
    <w:rsid w:val="00C36922"/>
    <w:rsid w:val="00C36F57"/>
    <w:rsid w:val="00C37863"/>
    <w:rsid w:val="00C435F2"/>
    <w:rsid w:val="00C43FFE"/>
    <w:rsid w:val="00C44594"/>
    <w:rsid w:val="00C55DD4"/>
    <w:rsid w:val="00C61E5C"/>
    <w:rsid w:val="00C62687"/>
    <w:rsid w:val="00C62CCE"/>
    <w:rsid w:val="00C642B9"/>
    <w:rsid w:val="00C7112B"/>
    <w:rsid w:val="00C7381D"/>
    <w:rsid w:val="00C756DF"/>
    <w:rsid w:val="00C75932"/>
    <w:rsid w:val="00C767B3"/>
    <w:rsid w:val="00C77538"/>
    <w:rsid w:val="00C8065A"/>
    <w:rsid w:val="00C80780"/>
    <w:rsid w:val="00C81DCF"/>
    <w:rsid w:val="00C83677"/>
    <w:rsid w:val="00C86B54"/>
    <w:rsid w:val="00C86F5A"/>
    <w:rsid w:val="00C927F0"/>
    <w:rsid w:val="00C937FB"/>
    <w:rsid w:val="00C94DF0"/>
    <w:rsid w:val="00C9670D"/>
    <w:rsid w:val="00C97ECE"/>
    <w:rsid w:val="00CA125B"/>
    <w:rsid w:val="00CA1715"/>
    <w:rsid w:val="00CA45B1"/>
    <w:rsid w:val="00CA47BF"/>
    <w:rsid w:val="00CA6162"/>
    <w:rsid w:val="00CA7D8A"/>
    <w:rsid w:val="00CB040B"/>
    <w:rsid w:val="00CB1FF2"/>
    <w:rsid w:val="00CB287D"/>
    <w:rsid w:val="00CB2F7B"/>
    <w:rsid w:val="00CB44C2"/>
    <w:rsid w:val="00CB52D8"/>
    <w:rsid w:val="00CB70D8"/>
    <w:rsid w:val="00CC0CD0"/>
    <w:rsid w:val="00CC1594"/>
    <w:rsid w:val="00CC1BF5"/>
    <w:rsid w:val="00CC2A44"/>
    <w:rsid w:val="00CC3A21"/>
    <w:rsid w:val="00CC6C1D"/>
    <w:rsid w:val="00CC74CE"/>
    <w:rsid w:val="00CD58FB"/>
    <w:rsid w:val="00CD599F"/>
    <w:rsid w:val="00CD66BC"/>
    <w:rsid w:val="00CD6E69"/>
    <w:rsid w:val="00CD70C1"/>
    <w:rsid w:val="00CD7F0E"/>
    <w:rsid w:val="00CE01A5"/>
    <w:rsid w:val="00CE2702"/>
    <w:rsid w:val="00CE3038"/>
    <w:rsid w:val="00CE4F45"/>
    <w:rsid w:val="00CE517C"/>
    <w:rsid w:val="00CE57DD"/>
    <w:rsid w:val="00CE6003"/>
    <w:rsid w:val="00CE7282"/>
    <w:rsid w:val="00CF0194"/>
    <w:rsid w:val="00CF6E16"/>
    <w:rsid w:val="00CF7F95"/>
    <w:rsid w:val="00D014DF"/>
    <w:rsid w:val="00D02493"/>
    <w:rsid w:val="00D06EBD"/>
    <w:rsid w:val="00D072F3"/>
    <w:rsid w:val="00D12074"/>
    <w:rsid w:val="00D12DF5"/>
    <w:rsid w:val="00D1306B"/>
    <w:rsid w:val="00D132FF"/>
    <w:rsid w:val="00D14043"/>
    <w:rsid w:val="00D16F25"/>
    <w:rsid w:val="00D22385"/>
    <w:rsid w:val="00D22739"/>
    <w:rsid w:val="00D2302E"/>
    <w:rsid w:val="00D23162"/>
    <w:rsid w:val="00D2331C"/>
    <w:rsid w:val="00D24B26"/>
    <w:rsid w:val="00D25F1E"/>
    <w:rsid w:val="00D30694"/>
    <w:rsid w:val="00D30CBD"/>
    <w:rsid w:val="00D35AA5"/>
    <w:rsid w:val="00D36429"/>
    <w:rsid w:val="00D3708B"/>
    <w:rsid w:val="00D402D0"/>
    <w:rsid w:val="00D46842"/>
    <w:rsid w:val="00D52C5E"/>
    <w:rsid w:val="00D5312F"/>
    <w:rsid w:val="00D53E59"/>
    <w:rsid w:val="00D54F91"/>
    <w:rsid w:val="00D551EA"/>
    <w:rsid w:val="00D55A6F"/>
    <w:rsid w:val="00D61679"/>
    <w:rsid w:val="00D62987"/>
    <w:rsid w:val="00D6485E"/>
    <w:rsid w:val="00D7102D"/>
    <w:rsid w:val="00D724F2"/>
    <w:rsid w:val="00D73028"/>
    <w:rsid w:val="00D741F0"/>
    <w:rsid w:val="00D75721"/>
    <w:rsid w:val="00D76F41"/>
    <w:rsid w:val="00D8176A"/>
    <w:rsid w:val="00D82DD4"/>
    <w:rsid w:val="00D83F45"/>
    <w:rsid w:val="00D856EE"/>
    <w:rsid w:val="00D86577"/>
    <w:rsid w:val="00D875F9"/>
    <w:rsid w:val="00D92C1E"/>
    <w:rsid w:val="00D96D5E"/>
    <w:rsid w:val="00DA1130"/>
    <w:rsid w:val="00DA277A"/>
    <w:rsid w:val="00DA3913"/>
    <w:rsid w:val="00DA65C7"/>
    <w:rsid w:val="00DB028E"/>
    <w:rsid w:val="00DB0CB0"/>
    <w:rsid w:val="00DB0F00"/>
    <w:rsid w:val="00DB5975"/>
    <w:rsid w:val="00DB6C3F"/>
    <w:rsid w:val="00DB7B4F"/>
    <w:rsid w:val="00DC1FC9"/>
    <w:rsid w:val="00DC372D"/>
    <w:rsid w:val="00DC3FF1"/>
    <w:rsid w:val="00DC414F"/>
    <w:rsid w:val="00DC595F"/>
    <w:rsid w:val="00DC7AC5"/>
    <w:rsid w:val="00DD0255"/>
    <w:rsid w:val="00DD093C"/>
    <w:rsid w:val="00DD103F"/>
    <w:rsid w:val="00DD1C50"/>
    <w:rsid w:val="00DD3072"/>
    <w:rsid w:val="00DD3E77"/>
    <w:rsid w:val="00DD4B58"/>
    <w:rsid w:val="00DD54DA"/>
    <w:rsid w:val="00DD5DD9"/>
    <w:rsid w:val="00DE03B6"/>
    <w:rsid w:val="00DE0B7A"/>
    <w:rsid w:val="00DE0B95"/>
    <w:rsid w:val="00DE1FE1"/>
    <w:rsid w:val="00DE2149"/>
    <w:rsid w:val="00DE2A6F"/>
    <w:rsid w:val="00DE56C7"/>
    <w:rsid w:val="00DF1A40"/>
    <w:rsid w:val="00DF695E"/>
    <w:rsid w:val="00DF6FD4"/>
    <w:rsid w:val="00E00CB6"/>
    <w:rsid w:val="00E02DCD"/>
    <w:rsid w:val="00E04A7E"/>
    <w:rsid w:val="00E06318"/>
    <w:rsid w:val="00E06453"/>
    <w:rsid w:val="00E06F6C"/>
    <w:rsid w:val="00E10A48"/>
    <w:rsid w:val="00E11E60"/>
    <w:rsid w:val="00E11FE0"/>
    <w:rsid w:val="00E12FBE"/>
    <w:rsid w:val="00E132BC"/>
    <w:rsid w:val="00E1624E"/>
    <w:rsid w:val="00E20F39"/>
    <w:rsid w:val="00E231D1"/>
    <w:rsid w:val="00E23501"/>
    <w:rsid w:val="00E238BB"/>
    <w:rsid w:val="00E239FA"/>
    <w:rsid w:val="00E257B0"/>
    <w:rsid w:val="00E268CE"/>
    <w:rsid w:val="00E31F00"/>
    <w:rsid w:val="00E3221F"/>
    <w:rsid w:val="00E32F84"/>
    <w:rsid w:val="00E42940"/>
    <w:rsid w:val="00E44AC7"/>
    <w:rsid w:val="00E457C8"/>
    <w:rsid w:val="00E465AB"/>
    <w:rsid w:val="00E465B9"/>
    <w:rsid w:val="00E47DB5"/>
    <w:rsid w:val="00E50195"/>
    <w:rsid w:val="00E50380"/>
    <w:rsid w:val="00E51575"/>
    <w:rsid w:val="00E52699"/>
    <w:rsid w:val="00E52F91"/>
    <w:rsid w:val="00E54101"/>
    <w:rsid w:val="00E55650"/>
    <w:rsid w:val="00E60B43"/>
    <w:rsid w:val="00E67079"/>
    <w:rsid w:val="00E706BE"/>
    <w:rsid w:val="00E73713"/>
    <w:rsid w:val="00E74CF1"/>
    <w:rsid w:val="00E764D8"/>
    <w:rsid w:val="00E810BA"/>
    <w:rsid w:val="00E8266C"/>
    <w:rsid w:val="00E83FCD"/>
    <w:rsid w:val="00E931CE"/>
    <w:rsid w:val="00E93EE4"/>
    <w:rsid w:val="00E94585"/>
    <w:rsid w:val="00E96918"/>
    <w:rsid w:val="00E96ADC"/>
    <w:rsid w:val="00E972E0"/>
    <w:rsid w:val="00E9765B"/>
    <w:rsid w:val="00EA1C70"/>
    <w:rsid w:val="00EA1DA5"/>
    <w:rsid w:val="00EA3B03"/>
    <w:rsid w:val="00EA3F3F"/>
    <w:rsid w:val="00EB2E61"/>
    <w:rsid w:val="00EB46CE"/>
    <w:rsid w:val="00EB5360"/>
    <w:rsid w:val="00EB54C5"/>
    <w:rsid w:val="00EC0C74"/>
    <w:rsid w:val="00EC104B"/>
    <w:rsid w:val="00EC11CE"/>
    <w:rsid w:val="00EC2962"/>
    <w:rsid w:val="00EC31D3"/>
    <w:rsid w:val="00ED46D5"/>
    <w:rsid w:val="00EE37D0"/>
    <w:rsid w:val="00EE3D32"/>
    <w:rsid w:val="00EE543E"/>
    <w:rsid w:val="00EE57B7"/>
    <w:rsid w:val="00EE7513"/>
    <w:rsid w:val="00EF0961"/>
    <w:rsid w:val="00EF10FF"/>
    <w:rsid w:val="00EF3982"/>
    <w:rsid w:val="00EF6A17"/>
    <w:rsid w:val="00EF6A7E"/>
    <w:rsid w:val="00F00445"/>
    <w:rsid w:val="00F00A0B"/>
    <w:rsid w:val="00F012E1"/>
    <w:rsid w:val="00F04B91"/>
    <w:rsid w:val="00F04E9C"/>
    <w:rsid w:val="00F06E9A"/>
    <w:rsid w:val="00F1091E"/>
    <w:rsid w:val="00F1337C"/>
    <w:rsid w:val="00F13A1B"/>
    <w:rsid w:val="00F13DA5"/>
    <w:rsid w:val="00F1485F"/>
    <w:rsid w:val="00F14E45"/>
    <w:rsid w:val="00F17B09"/>
    <w:rsid w:val="00F23304"/>
    <w:rsid w:val="00F239AB"/>
    <w:rsid w:val="00F24739"/>
    <w:rsid w:val="00F24D22"/>
    <w:rsid w:val="00F26FBA"/>
    <w:rsid w:val="00F30BDA"/>
    <w:rsid w:val="00F35176"/>
    <w:rsid w:val="00F410D8"/>
    <w:rsid w:val="00F42B27"/>
    <w:rsid w:val="00F430A3"/>
    <w:rsid w:val="00F44979"/>
    <w:rsid w:val="00F45374"/>
    <w:rsid w:val="00F45683"/>
    <w:rsid w:val="00F53C74"/>
    <w:rsid w:val="00F53E18"/>
    <w:rsid w:val="00F55674"/>
    <w:rsid w:val="00F55769"/>
    <w:rsid w:val="00F57035"/>
    <w:rsid w:val="00F60369"/>
    <w:rsid w:val="00F634D1"/>
    <w:rsid w:val="00F649E5"/>
    <w:rsid w:val="00F66488"/>
    <w:rsid w:val="00F66E5F"/>
    <w:rsid w:val="00F67DF8"/>
    <w:rsid w:val="00F67F90"/>
    <w:rsid w:val="00F720FD"/>
    <w:rsid w:val="00F73241"/>
    <w:rsid w:val="00F742BF"/>
    <w:rsid w:val="00F744BF"/>
    <w:rsid w:val="00F744EC"/>
    <w:rsid w:val="00F754F5"/>
    <w:rsid w:val="00F762EA"/>
    <w:rsid w:val="00F767BF"/>
    <w:rsid w:val="00F82FC6"/>
    <w:rsid w:val="00F83039"/>
    <w:rsid w:val="00F858DC"/>
    <w:rsid w:val="00F905CE"/>
    <w:rsid w:val="00F90DE2"/>
    <w:rsid w:val="00F91231"/>
    <w:rsid w:val="00F92ED3"/>
    <w:rsid w:val="00F9322C"/>
    <w:rsid w:val="00FA0A4B"/>
    <w:rsid w:val="00FA207E"/>
    <w:rsid w:val="00FA48E7"/>
    <w:rsid w:val="00FA6876"/>
    <w:rsid w:val="00FA6B0D"/>
    <w:rsid w:val="00FA7C0E"/>
    <w:rsid w:val="00FB16BD"/>
    <w:rsid w:val="00FB1E43"/>
    <w:rsid w:val="00FB24D5"/>
    <w:rsid w:val="00FB500E"/>
    <w:rsid w:val="00FB6614"/>
    <w:rsid w:val="00FB6C41"/>
    <w:rsid w:val="00FB7A5B"/>
    <w:rsid w:val="00FC1998"/>
    <w:rsid w:val="00FC3383"/>
    <w:rsid w:val="00FC7513"/>
    <w:rsid w:val="00FD02B5"/>
    <w:rsid w:val="00FD2523"/>
    <w:rsid w:val="00FD28C7"/>
    <w:rsid w:val="00FD290F"/>
    <w:rsid w:val="00FD60DC"/>
    <w:rsid w:val="00FD61F9"/>
    <w:rsid w:val="00FE0D13"/>
    <w:rsid w:val="00FE20BC"/>
    <w:rsid w:val="00FE41DD"/>
    <w:rsid w:val="00FE55D8"/>
    <w:rsid w:val="00FF3A5C"/>
    <w:rsid w:val="00FF58C3"/>
    <w:rsid w:val="00FF58C5"/>
    <w:rsid w:val="00FF7B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2">
    <w:name w:val="Normal"/>
    <w:qFormat/>
    <w:rsid w:val="00AB0C3C"/>
    <w:pPr>
      <w:suppressAutoHyphens/>
      <w:jc w:val="center"/>
    </w:pPr>
    <w:rPr>
      <w:rFonts w:ascii="Calibri" w:hAnsi="Calibri" w:cs="Calibri"/>
      <w:lang w:eastAsia="ar-SA"/>
    </w:rPr>
  </w:style>
  <w:style w:type="paragraph" w:styleId="10">
    <w:name w:val="heading 1"/>
    <w:aliases w:val="H1,Аукцион: Заголовок 1"/>
    <w:basedOn w:val="a2"/>
    <w:next w:val="a2"/>
    <w:link w:val="11"/>
    <w:qFormat/>
    <w:rsid w:val="00AB0C3C"/>
    <w:pPr>
      <w:keepNext/>
      <w:suppressAutoHyphens w:val="0"/>
      <w:spacing w:before="240" w:after="60"/>
      <w:outlineLvl w:val="0"/>
    </w:pPr>
    <w:rPr>
      <w:kern w:val="28"/>
      <w:sz w:val="36"/>
      <w:szCs w:val="36"/>
      <w:lang w:eastAsia="ru-RU"/>
    </w:rPr>
  </w:style>
  <w:style w:type="paragraph" w:styleId="21">
    <w:name w:val="heading 2"/>
    <w:aliases w:val="H2,h2 Знак,h2,Chapter Title,Sub Head,PullOut"/>
    <w:basedOn w:val="a2"/>
    <w:next w:val="a2"/>
    <w:link w:val="22"/>
    <w:qFormat/>
    <w:rsid w:val="00AB0C3C"/>
    <w:pPr>
      <w:keepNext/>
      <w:suppressAutoHyphens w:val="0"/>
      <w:outlineLvl w:val="1"/>
    </w:pPr>
    <w:rPr>
      <w:sz w:val="24"/>
      <w:szCs w:val="24"/>
      <w:lang w:eastAsia="ru-RU"/>
    </w:rPr>
  </w:style>
  <w:style w:type="paragraph" w:styleId="30">
    <w:name w:val="heading 3"/>
    <w:aliases w:val="H3,h3,Çàãîëîâîê 3"/>
    <w:basedOn w:val="a2"/>
    <w:next w:val="a2"/>
    <w:link w:val="31"/>
    <w:qFormat/>
    <w:rsid w:val="00AB0C3C"/>
    <w:pPr>
      <w:keepNext/>
      <w:suppressAutoHyphens w:val="0"/>
      <w:spacing w:before="240" w:after="60"/>
      <w:outlineLvl w:val="2"/>
    </w:pPr>
    <w:rPr>
      <w:rFonts w:ascii="Arial" w:hAnsi="Arial" w:cs="Arial"/>
      <w:noProof/>
      <w:sz w:val="26"/>
      <w:szCs w:val="26"/>
      <w:lang w:eastAsia="ru-RU"/>
    </w:rPr>
  </w:style>
  <w:style w:type="paragraph" w:styleId="40">
    <w:name w:val="heading 4"/>
    <w:basedOn w:val="a2"/>
    <w:next w:val="a3"/>
    <w:link w:val="41"/>
    <w:qFormat/>
    <w:rsid w:val="003F50EC"/>
    <w:pPr>
      <w:keepNext/>
      <w:tabs>
        <w:tab w:val="left" w:pos="864"/>
      </w:tabs>
      <w:spacing w:before="240" w:after="60"/>
      <w:ind w:left="864" w:hanging="864"/>
      <w:jc w:val="both"/>
      <w:outlineLvl w:val="3"/>
    </w:pPr>
    <w:rPr>
      <w:rFonts w:ascii="Arial" w:eastAsia="Arial" w:hAnsi="Arial" w:cs="Mangal"/>
      <w:kern w:val="1"/>
      <w:sz w:val="24"/>
      <w:lang w:eastAsia="hi-IN" w:bidi="hi-IN"/>
    </w:rPr>
  </w:style>
  <w:style w:type="paragraph" w:styleId="50">
    <w:name w:val="heading 5"/>
    <w:basedOn w:val="a2"/>
    <w:next w:val="a3"/>
    <w:link w:val="51"/>
    <w:qFormat/>
    <w:rsid w:val="003F50EC"/>
    <w:pPr>
      <w:tabs>
        <w:tab w:val="left" w:pos="1008"/>
      </w:tabs>
      <w:spacing w:before="240" w:after="60"/>
      <w:ind w:left="1008" w:hanging="1008"/>
      <w:jc w:val="both"/>
      <w:outlineLvl w:val="4"/>
    </w:pPr>
    <w:rPr>
      <w:rFonts w:ascii="Arial" w:eastAsia="Arial" w:hAnsi="Arial" w:cs="Mangal"/>
      <w:kern w:val="1"/>
      <w:sz w:val="22"/>
      <w:lang w:eastAsia="hi-IN" w:bidi="hi-IN"/>
    </w:rPr>
  </w:style>
  <w:style w:type="paragraph" w:styleId="6">
    <w:name w:val="heading 6"/>
    <w:basedOn w:val="a2"/>
    <w:next w:val="a3"/>
    <w:link w:val="60"/>
    <w:qFormat/>
    <w:rsid w:val="003F50EC"/>
    <w:pPr>
      <w:tabs>
        <w:tab w:val="left" w:pos="1152"/>
      </w:tabs>
      <w:spacing w:before="240" w:after="60"/>
      <w:ind w:left="1152" w:hanging="1152"/>
      <w:jc w:val="both"/>
      <w:outlineLvl w:val="5"/>
    </w:pPr>
    <w:rPr>
      <w:rFonts w:ascii="Arial" w:eastAsia="Arial" w:hAnsi="Arial" w:cs="Mangal"/>
      <w:i/>
      <w:kern w:val="1"/>
      <w:sz w:val="22"/>
      <w:lang w:eastAsia="hi-IN" w:bidi="hi-IN"/>
    </w:rPr>
  </w:style>
  <w:style w:type="paragraph" w:styleId="7">
    <w:name w:val="heading 7"/>
    <w:basedOn w:val="a2"/>
    <w:next w:val="a3"/>
    <w:link w:val="70"/>
    <w:qFormat/>
    <w:rsid w:val="003F50EC"/>
    <w:pPr>
      <w:tabs>
        <w:tab w:val="left" w:pos="1296"/>
      </w:tabs>
      <w:spacing w:before="240" w:after="60"/>
      <w:ind w:left="1296" w:hanging="1296"/>
      <w:jc w:val="both"/>
      <w:outlineLvl w:val="6"/>
    </w:pPr>
    <w:rPr>
      <w:rFonts w:ascii="Arial" w:eastAsia="Arial" w:hAnsi="Arial" w:cs="Mangal"/>
      <w:kern w:val="1"/>
      <w:lang w:eastAsia="hi-IN" w:bidi="hi-IN"/>
    </w:rPr>
  </w:style>
  <w:style w:type="paragraph" w:styleId="8">
    <w:name w:val="heading 8"/>
    <w:basedOn w:val="a2"/>
    <w:next w:val="a3"/>
    <w:link w:val="80"/>
    <w:qFormat/>
    <w:rsid w:val="003F50EC"/>
    <w:pPr>
      <w:tabs>
        <w:tab w:val="num" w:pos="1440"/>
        <w:tab w:val="left" w:pos="10440"/>
      </w:tabs>
      <w:spacing w:before="240" w:after="60"/>
      <w:ind w:left="10440" w:hanging="1440"/>
      <w:jc w:val="both"/>
      <w:outlineLvl w:val="7"/>
    </w:pPr>
    <w:rPr>
      <w:rFonts w:ascii="Arial" w:eastAsia="Arial" w:hAnsi="Arial" w:cs="Mangal"/>
      <w:i/>
      <w:kern w:val="1"/>
      <w:lang w:eastAsia="hi-IN" w:bidi="hi-IN"/>
    </w:rPr>
  </w:style>
  <w:style w:type="paragraph" w:styleId="9">
    <w:name w:val="heading 9"/>
    <w:basedOn w:val="a2"/>
    <w:next w:val="a3"/>
    <w:link w:val="90"/>
    <w:qFormat/>
    <w:rsid w:val="003F50EC"/>
    <w:pPr>
      <w:tabs>
        <w:tab w:val="left" w:pos="1584"/>
      </w:tabs>
      <w:spacing w:before="240" w:after="60"/>
      <w:ind w:left="1584" w:hanging="1584"/>
      <w:jc w:val="both"/>
      <w:outlineLvl w:val="8"/>
    </w:pPr>
    <w:rPr>
      <w:rFonts w:ascii="Arial" w:eastAsia="Arial" w:hAnsi="Arial" w:cs="Mangal"/>
      <w:b/>
      <w:i/>
      <w:kern w:val="1"/>
      <w:sz w:val="18"/>
      <w:lang w:eastAsia="hi-IN" w:bidi="hi-IN"/>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1"/>
    <w:aliases w:val="H1 Знак,Аукцион: Заголовок 1 Знак"/>
    <w:link w:val="10"/>
    <w:locked/>
    <w:rsid w:val="00AB0C3C"/>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0C3C"/>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0C3C"/>
    <w:rPr>
      <w:rFonts w:ascii="Arial" w:hAnsi="Arial" w:cs="Arial"/>
      <w:noProof/>
      <w:sz w:val="26"/>
      <w:szCs w:val="26"/>
      <w:lang w:val="ru-RU" w:eastAsia="ru-RU" w:bidi="ar-SA"/>
    </w:rPr>
  </w:style>
  <w:style w:type="paragraph" w:styleId="a3">
    <w:name w:val="Body Text"/>
    <w:basedOn w:val="a2"/>
    <w:link w:val="12"/>
    <w:rsid w:val="00AB0C3C"/>
    <w:pPr>
      <w:suppressAutoHyphens w:val="0"/>
      <w:spacing w:after="120"/>
      <w:jc w:val="both"/>
    </w:pPr>
    <w:rPr>
      <w:sz w:val="24"/>
      <w:szCs w:val="24"/>
      <w:lang w:eastAsia="ru-RU"/>
    </w:rPr>
  </w:style>
  <w:style w:type="character" w:customStyle="1" w:styleId="12">
    <w:name w:val="Основной текст Знак1"/>
    <w:link w:val="a3"/>
    <w:locked/>
    <w:rsid w:val="00AB0C3C"/>
    <w:rPr>
      <w:rFonts w:ascii="Calibri" w:hAnsi="Calibri" w:cs="Calibri"/>
      <w:sz w:val="24"/>
      <w:szCs w:val="24"/>
      <w:lang w:val="ru-RU" w:eastAsia="ru-RU" w:bidi="ar-SA"/>
    </w:rPr>
  </w:style>
  <w:style w:type="paragraph" w:customStyle="1" w:styleId="23">
    <w:name w:val="Знак Знак2 Знак Знак Знак Знак Знак Знак Знак Знак"/>
    <w:basedOn w:val="a2"/>
    <w:next w:val="21"/>
    <w:autoRedefine/>
    <w:rsid w:val="00C142E2"/>
    <w:pPr>
      <w:suppressAutoHyphens w:val="0"/>
      <w:spacing w:after="160" w:line="240" w:lineRule="exact"/>
    </w:pPr>
    <w:rPr>
      <w:sz w:val="24"/>
      <w:szCs w:val="24"/>
      <w:lang w:val="en-US" w:eastAsia="en-US"/>
    </w:rPr>
  </w:style>
  <w:style w:type="paragraph" w:customStyle="1" w:styleId="24">
    <w:name w:val="Знак Знак2"/>
    <w:basedOn w:val="a2"/>
    <w:next w:val="21"/>
    <w:autoRedefine/>
    <w:rsid w:val="00AB0C3C"/>
    <w:pPr>
      <w:suppressAutoHyphens w:val="0"/>
      <w:spacing w:after="160" w:line="240" w:lineRule="exact"/>
    </w:pPr>
    <w:rPr>
      <w:sz w:val="24"/>
      <w:szCs w:val="24"/>
      <w:lang w:val="en-US" w:eastAsia="en-US"/>
    </w:rPr>
  </w:style>
  <w:style w:type="character" w:styleId="a7">
    <w:name w:val="Hyperlink"/>
    <w:rsid w:val="00AB0C3C"/>
    <w:rPr>
      <w:color w:val="0000FF"/>
      <w:u w:val="single"/>
    </w:rPr>
  </w:style>
  <w:style w:type="paragraph" w:styleId="32">
    <w:name w:val="toc 3"/>
    <w:basedOn w:val="a2"/>
    <w:next w:val="a2"/>
    <w:autoRedefine/>
    <w:uiPriority w:val="39"/>
    <w:rsid w:val="009C0462"/>
    <w:pPr>
      <w:suppressAutoHyphens w:val="0"/>
      <w:spacing w:after="100"/>
      <w:ind w:right="88"/>
      <w:jc w:val="both"/>
    </w:pPr>
    <w:rPr>
      <w:rFonts w:ascii="Times New Roman" w:hAnsi="Times New Roman"/>
      <w:b/>
      <w:bCs/>
      <w:noProof/>
      <w:color w:val="0000FF"/>
      <w:sz w:val="24"/>
      <w:szCs w:val="24"/>
      <w:lang w:eastAsia="ru-RU"/>
    </w:rPr>
  </w:style>
  <w:style w:type="paragraph" w:styleId="25">
    <w:name w:val="List Number 2"/>
    <w:basedOn w:val="a2"/>
    <w:rsid w:val="00AB0C3C"/>
    <w:pPr>
      <w:tabs>
        <w:tab w:val="num" w:pos="432"/>
      </w:tabs>
      <w:ind w:left="432" w:hanging="432"/>
    </w:pPr>
  </w:style>
  <w:style w:type="character" w:customStyle="1" w:styleId="a8">
    <w:name w:val="Основной текст с отступом Знак"/>
    <w:aliases w:val="текст Знак"/>
    <w:link w:val="a9"/>
    <w:locked/>
    <w:rsid w:val="00AB0C3C"/>
    <w:rPr>
      <w:rFonts w:ascii="Calibri" w:hAnsi="Calibri" w:cs="Calibri"/>
      <w:noProof/>
      <w:sz w:val="24"/>
      <w:szCs w:val="24"/>
      <w:lang w:val="ru-RU" w:eastAsia="ru-RU" w:bidi="ar-SA"/>
    </w:rPr>
  </w:style>
  <w:style w:type="paragraph" w:styleId="a9">
    <w:name w:val="Body Text Indent"/>
    <w:aliases w:val="текст"/>
    <w:basedOn w:val="a2"/>
    <w:link w:val="a8"/>
    <w:rsid w:val="00AB0C3C"/>
    <w:pPr>
      <w:suppressAutoHyphens w:val="0"/>
      <w:spacing w:after="120"/>
      <w:ind w:left="283"/>
    </w:pPr>
    <w:rPr>
      <w:noProof/>
      <w:sz w:val="24"/>
      <w:szCs w:val="24"/>
      <w:lang w:eastAsia="ru-RU"/>
    </w:rPr>
  </w:style>
  <w:style w:type="character" w:customStyle="1" w:styleId="26">
    <w:name w:val="Основной текст с отступом 2 Знак"/>
    <w:link w:val="27"/>
    <w:locked/>
    <w:rsid w:val="00AB0C3C"/>
    <w:rPr>
      <w:rFonts w:ascii="Calibri" w:hAnsi="Calibri" w:cs="Calibri"/>
      <w:sz w:val="24"/>
      <w:szCs w:val="24"/>
      <w:lang w:val="ru-RU" w:eastAsia="ru-RU" w:bidi="ar-SA"/>
    </w:rPr>
  </w:style>
  <w:style w:type="paragraph" w:styleId="27">
    <w:name w:val="Body Text Indent 2"/>
    <w:basedOn w:val="a2"/>
    <w:link w:val="26"/>
    <w:rsid w:val="00AB0C3C"/>
    <w:pPr>
      <w:suppressAutoHyphens w:val="0"/>
      <w:spacing w:after="120" w:line="480" w:lineRule="auto"/>
      <w:ind w:left="283"/>
      <w:jc w:val="both"/>
    </w:pPr>
    <w:rPr>
      <w:sz w:val="24"/>
      <w:szCs w:val="24"/>
      <w:lang w:eastAsia="ru-RU"/>
    </w:rPr>
  </w:style>
  <w:style w:type="paragraph" w:customStyle="1" w:styleId="ConsNonformat">
    <w:name w:val="ConsNonformat"/>
    <w:rsid w:val="00AB0C3C"/>
    <w:pPr>
      <w:widowControl w:val="0"/>
      <w:autoSpaceDE w:val="0"/>
      <w:autoSpaceDN w:val="0"/>
      <w:adjustRightInd w:val="0"/>
      <w:jc w:val="center"/>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AB0C3C"/>
    <w:pPr>
      <w:numPr>
        <w:numId w:val="1"/>
      </w:numPr>
      <w:suppressAutoHyphens w:val="0"/>
      <w:spacing w:before="100" w:beforeAutospacing="1" w:after="100" w:afterAutospacing="1"/>
      <w:ind w:left="0" w:firstLine="0"/>
    </w:pPr>
    <w:rPr>
      <w:rFonts w:ascii="Tahoma" w:hAnsi="Tahoma" w:cs="Tahoma"/>
      <w:lang w:val="en-US" w:eastAsia="en-US"/>
    </w:rPr>
  </w:style>
  <w:style w:type="paragraph" w:customStyle="1" w:styleId="1">
    <w:name w:val="Стиль1"/>
    <w:basedOn w:val="a2"/>
    <w:rsid w:val="00AB0C3C"/>
    <w:pPr>
      <w:keepNext/>
      <w:keepLines/>
      <w:widowControl w:val="0"/>
      <w:numPr>
        <w:ilvl w:val="1"/>
        <w:numId w:val="1"/>
      </w:numPr>
      <w:suppressLineNumbers/>
      <w:tabs>
        <w:tab w:val="num" w:pos="432"/>
      </w:tabs>
      <w:spacing w:after="60"/>
      <w:ind w:left="432" w:hanging="432"/>
      <w:jc w:val="both"/>
    </w:pPr>
    <w:rPr>
      <w:b/>
      <w:bCs/>
      <w:sz w:val="28"/>
      <w:szCs w:val="28"/>
      <w:lang w:eastAsia="ru-RU"/>
    </w:rPr>
  </w:style>
  <w:style w:type="paragraph" w:customStyle="1" w:styleId="20">
    <w:name w:val="Стиль2"/>
    <w:basedOn w:val="25"/>
    <w:rsid w:val="00AB0C3C"/>
    <w:pPr>
      <w:keepNext/>
      <w:keepLines/>
      <w:widowControl w:val="0"/>
      <w:numPr>
        <w:ilvl w:val="2"/>
        <w:numId w:val="1"/>
      </w:numPr>
      <w:suppressLineNumbers/>
      <w:tabs>
        <w:tab w:val="clear" w:pos="227"/>
        <w:tab w:val="num" w:pos="576"/>
      </w:tabs>
      <w:spacing w:after="60"/>
      <w:ind w:left="576" w:hanging="576"/>
      <w:jc w:val="both"/>
    </w:pPr>
    <w:rPr>
      <w:b/>
      <w:bCs/>
      <w:sz w:val="24"/>
      <w:szCs w:val="24"/>
      <w:lang w:eastAsia="ru-RU"/>
    </w:rPr>
  </w:style>
  <w:style w:type="character" w:customStyle="1" w:styleId="ConsNormal">
    <w:name w:val="ConsNormal Знак"/>
    <w:link w:val="ConsNormal0"/>
    <w:locked/>
    <w:rsid w:val="00AB0C3C"/>
    <w:rPr>
      <w:rFonts w:ascii="Arial" w:hAnsi="Arial" w:cs="Arial"/>
      <w:lang w:val="ru-RU" w:eastAsia="ru-RU" w:bidi="ar-SA"/>
    </w:rPr>
  </w:style>
  <w:style w:type="paragraph" w:customStyle="1" w:styleId="ConsNormal0">
    <w:name w:val="ConsNormal"/>
    <w:link w:val="ConsNormal"/>
    <w:rsid w:val="00AB0C3C"/>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7"/>
    <w:rsid w:val="00AB0C3C"/>
    <w:pPr>
      <w:widowControl w:val="0"/>
      <w:tabs>
        <w:tab w:val="num" w:pos="1307"/>
      </w:tabs>
      <w:adjustRightInd w:val="0"/>
      <w:spacing w:after="0" w:line="240" w:lineRule="auto"/>
      <w:ind w:left="1080"/>
    </w:pPr>
  </w:style>
  <w:style w:type="paragraph" w:customStyle="1" w:styleId="34">
    <w:name w:val="Стиль3 Знак Знак"/>
    <w:basedOn w:val="27"/>
    <w:rsid w:val="00AB0C3C"/>
    <w:pPr>
      <w:widowControl w:val="0"/>
      <w:tabs>
        <w:tab w:val="num" w:pos="227"/>
      </w:tabs>
      <w:adjustRightInd w:val="0"/>
      <w:spacing w:after="0" w:line="240" w:lineRule="auto"/>
      <w:ind w:left="0"/>
    </w:pPr>
  </w:style>
  <w:style w:type="paragraph" w:customStyle="1" w:styleId="13">
    <w:name w:val="Маркер1"/>
    <w:basedOn w:val="a2"/>
    <w:rsid w:val="00AB0C3C"/>
    <w:pPr>
      <w:tabs>
        <w:tab w:val="left" w:pos="360"/>
      </w:tabs>
      <w:spacing w:before="120" w:line="300" w:lineRule="atLeast"/>
      <w:jc w:val="both"/>
    </w:pPr>
    <w:rPr>
      <w:noProof/>
      <w:sz w:val="24"/>
      <w:szCs w:val="24"/>
    </w:rPr>
  </w:style>
  <w:style w:type="paragraph" w:customStyle="1" w:styleId="ConsPlusNormal">
    <w:name w:val="ConsPlusNormal"/>
    <w:link w:val="ConsPlusNormal0"/>
    <w:qFormat/>
    <w:rsid w:val="00AB0C3C"/>
    <w:pPr>
      <w:widowControl w:val="0"/>
      <w:suppressAutoHyphens/>
      <w:autoSpaceDE w:val="0"/>
      <w:ind w:firstLine="720"/>
      <w:jc w:val="center"/>
    </w:pPr>
    <w:rPr>
      <w:rFonts w:ascii="Arial" w:hAnsi="Arial" w:cs="Arial"/>
      <w:lang w:eastAsia="ar-SA"/>
    </w:rPr>
  </w:style>
  <w:style w:type="paragraph" w:customStyle="1" w:styleId="-">
    <w:name w:val="Контракт-пункт"/>
    <w:basedOn w:val="a2"/>
    <w:rsid w:val="00AB0C3C"/>
    <w:pPr>
      <w:suppressAutoHyphens w:val="0"/>
    </w:pPr>
    <w:rPr>
      <w:b/>
      <w:bCs/>
      <w:sz w:val="24"/>
      <w:szCs w:val="24"/>
      <w:lang w:eastAsia="ru-RU"/>
    </w:rPr>
  </w:style>
  <w:style w:type="paragraph" w:customStyle="1" w:styleId="aa">
    <w:name w:val="Содержимое таблицы"/>
    <w:basedOn w:val="a2"/>
    <w:rsid w:val="00AB0C3C"/>
    <w:pPr>
      <w:suppressLineNumbers/>
    </w:pPr>
    <w:rPr>
      <w:sz w:val="24"/>
      <w:szCs w:val="24"/>
    </w:rPr>
  </w:style>
  <w:style w:type="paragraph" w:customStyle="1" w:styleId="14">
    <w:name w:val="Абзац списка1"/>
    <w:basedOn w:val="a2"/>
    <w:rsid w:val="00AB0C3C"/>
    <w:pPr>
      <w:suppressAutoHyphens w:val="0"/>
      <w:ind w:left="708"/>
    </w:pPr>
    <w:rPr>
      <w:sz w:val="24"/>
      <w:szCs w:val="24"/>
      <w:lang w:eastAsia="ru-RU"/>
    </w:rPr>
  </w:style>
  <w:style w:type="paragraph" w:customStyle="1" w:styleId="ab">
    <w:name w:val="Заголовок статьи"/>
    <w:basedOn w:val="a2"/>
    <w:next w:val="a2"/>
    <w:rsid w:val="00AB0C3C"/>
    <w:pPr>
      <w:suppressAutoHyphens w:val="0"/>
      <w:autoSpaceDE w:val="0"/>
      <w:autoSpaceDN w:val="0"/>
      <w:adjustRightInd w:val="0"/>
      <w:ind w:left="1612" w:hanging="892"/>
      <w:jc w:val="both"/>
    </w:pPr>
    <w:rPr>
      <w:rFonts w:ascii="Arial" w:hAnsi="Arial" w:cs="Arial"/>
      <w:sz w:val="24"/>
      <w:szCs w:val="24"/>
      <w:lang w:eastAsia="ru-RU"/>
    </w:rPr>
  </w:style>
  <w:style w:type="paragraph" w:customStyle="1" w:styleId="15">
    <w:name w:val="1"/>
    <w:basedOn w:val="a2"/>
    <w:rsid w:val="00693451"/>
    <w:pPr>
      <w:spacing w:before="100" w:beforeAutospacing="1" w:after="100" w:afterAutospacing="1"/>
    </w:pPr>
    <w:rPr>
      <w:rFonts w:ascii="Tahoma" w:eastAsia="Calibri" w:hAnsi="Tahoma" w:cs="Times New Roman"/>
      <w:lang w:val="en-US" w:eastAsia="en-US"/>
    </w:rPr>
  </w:style>
  <w:style w:type="paragraph" w:customStyle="1" w:styleId="ac">
    <w:name w:val="Знак Знак Знак Знак"/>
    <w:basedOn w:val="a2"/>
    <w:rsid w:val="00A90CAE"/>
    <w:pPr>
      <w:suppressAutoHyphens w:val="0"/>
      <w:autoSpaceDN w:val="0"/>
      <w:spacing w:before="100" w:beforeAutospacing="1" w:after="100" w:afterAutospacing="1"/>
    </w:pPr>
    <w:rPr>
      <w:rFonts w:ascii="Tahoma" w:hAnsi="Tahoma" w:cs="Times New Roman"/>
      <w:lang w:val="en-US" w:eastAsia="en-US"/>
    </w:rPr>
  </w:style>
  <w:style w:type="paragraph" w:customStyle="1" w:styleId="28">
    <w:name w:val="2"/>
    <w:basedOn w:val="a2"/>
    <w:next w:val="21"/>
    <w:autoRedefine/>
    <w:rsid w:val="000E4CD1"/>
    <w:pPr>
      <w:suppressAutoHyphens w:val="0"/>
      <w:spacing w:after="160" w:line="240" w:lineRule="exact"/>
    </w:pPr>
    <w:rPr>
      <w:rFonts w:cs="Times New Roman"/>
      <w:sz w:val="24"/>
      <w:szCs w:val="24"/>
      <w:lang w:val="en-US" w:eastAsia="en-US"/>
    </w:rPr>
  </w:style>
  <w:style w:type="paragraph" w:customStyle="1" w:styleId="Iauiue1">
    <w:name w:val="Iau?iue1"/>
    <w:rsid w:val="00526026"/>
    <w:pPr>
      <w:widowControl w:val="0"/>
      <w:suppressAutoHyphens/>
      <w:jc w:val="center"/>
    </w:pPr>
    <w:rPr>
      <w:rFonts w:eastAsia="Arial"/>
      <w:lang w:eastAsia="ar-SA"/>
    </w:rPr>
  </w:style>
  <w:style w:type="paragraph" w:customStyle="1" w:styleId="210">
    <w:name w:val="Основной текст 21"/>
    <w:basedOn w:val="a2"/>
    <w:rsid w:val="00526026"/>
    <w:pPr>
      <w:tabs>
        <w:tab w:val="left" w:pos="-2410"/>
        <w:tab w:val="left" w:pos="9639"/>
      </w:tabs>
      <w:ind w:right="-29" w:firstLine="720"/>
    </w:pPr>
    <w:rPr>
      <w:rFonts w:ascii="Times New Roman" w:hAnsi="Times New Roman" w:cs="Times New Roman"/>
      <w:sz w:val="24"/>
    </w:rPr>
  </w:style>
  <w:style w:type="paragraph" w:styleId="ad">
    <w:name w:val="Normal (Web)"/>
    <w:basedOn w:val="a2"/>
    <w:uiPriority w:val="99"/>
    <w:rsid w:val="00526026"/>
    <w:pPr>
      <w:spacing w:before="280" w:after="280"/>
    </w:pPr>
    <w:rPr>
      <w:rFonts w:ascii="Times New Roman" w:hAnsi="Times New Roman" w:cs="Times New Roman"/>
      <w:sz w:val="24"/>
      <w:szCs w:val="24"/>
    </w:rPr>
  </w:style>
  <w:style w:type="table" w:styleId="ae">
    <w:name w:val="Table Grid"/>
    <w:aliases w:val="Основной текст с отступом Знак1"/>
    <w:basedOn w:val="a5"/>
    <w:rsid w:val="00A03CF4"/>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Основной текст Знак"/>
    <w:locked/>
    <w:rsid w:val="00FA207E"/>
    <w:rPr>
      <w:rFonts w:ascii="Calibri" w:hAnsi="Calibri" w:cs="Calibri"/>
      <w:sz w:val="24"/>
      <w:szCs w:val="24"/>
      <w:lang w:val="ru-RU" w:eastAsia="ru-RU" w:bidi="ar-SA"/>
    </w:rPr>
  </w:style>
  <w:style w:type="paragraph" w:styleId="af0">
    <w:name w:val="Title"/>
    <w:basedOn w:val="a2"/>
    <w:next w:val="a3"/>
    <w:link w:val="af1"/>
    <w:rsid w:val="003F50EC"/>
    <w:pPr>
      <w:keepNext/>
      <w:spacing w:before="240" w:after="120"/>
    </w:pPr>
    <w:rPr>
      <w:rFonts w:ascii="Arial" w:eastAsia="Arial" w:hAnsi="Arial" w:cs="Arial"/>
      <w:b/>
      <w:bCs/>
      <w:kern w:val="1"/>
      <w:sz w:val="22"/>
      <w:szCs w:val="22"/>
      <w:lang w:eastAsia="hi-IN" w:bidi="hi-IN"/>
    </w:rPr>
  </w:style>
  <w:style w:type="character" w:styleId="af2">
    <w:name w:val="annotation reference"/>
    <w:semiHidden/>
    <w:rsid w:val="0030776A"/>
    <w:rPr>
      <w:sz w:val="16"/>
      <w:szCs w:val="16"/>
    </w:rPr>
  </w:style>
  <w:style w:type="paragraph" w:styleId="af3">
    <w:name w:val="annotation text"/>
    <w:basedOn w:val="a2"/>
    <w:link w:val="16"/>
    <w:semiHidden/>
    <w:rsid w:val="0030776A"/>
    <w:pPr>
      <w:widowControl w:val="0"/>
    </w:pPr>
    <w:rPr>
      <w:rFonts w:ascii="Times New Roman" w:eastAsia="Andale Sans UI" w:hAnsi="Times New Roman" w:cs="Times New Roman"/>
      <w:kern w:val="1"/>
    </w:rPr>
  </w:style>
  <w:style w:type="paragraph" w:styleId="af4">
    <w:name w:val="Balloon Text"/>
    <w:basedOn w:val="a2"/>
    <w:link w:val="af5"/>
    <w:rsid w:val="0030776A"/>
    <w:rPr>
      <w:rFonts w:ascii="Tahoma" w:hAnsi="Tahoma" w:cs="Times New Roman"/>
      <w:sz w:val="16"/>
      <w:szCs w:val="16"/>
    </w:rPr>
  </w:style>
  <w:style w:type="paragraph" w:customStyle="1" w:styleId="ConsPlusNonformat">
    <w:name w:val="ConsPlusNonformat"/>
    <w:rsid w:val="00B7728E"/>
    <w:pPr>
      <w:widowControl w:val="0"/>
      <w:suppressAutoHyphens/>
      <w:autoSpaceDE w:val="0"/>
      <w:jc w:val="center"/>
    </w:pPr>
    <w:rPr>
      <w:rFonts w:ascii="Courier New" w:eastAsia="Arial" w:hAnsi="Courier New" w:cs="Courier New"/>
      <w:kern w:val="1"/>
      <w:lang w:eastAsia="ar-SA"/>
    </w:rPr>
  </w:style>
  <w:style w:type="character" w:customStyle="1" w:styleId="17">
    <w:name w:val="Заголовок 1 Знак"/>
    <w:rsid w:val="0025007B"/>
    <w:rPr>
      <w:b/>
      <w:bCs/>
      <w:kern w:val="1"/>
      <w:sz w:val="36"/>
      <w:szCs w:val="36"/>
      <w:lang w:val="ru-RU"/>
    </w:rPr>
  </w:style>
  <w:style w:type="character" w:styleId="af6">
    <w:name w:val="Emphasis"/>
    <w:qFormat/>
    <w:rsid w:val="0066770B"/>
    <w:rPr>
      <w:i/>
      <w:iCs/>
    </w:rPr>
  </w:style>
  <w:style w:type="character" w:customStyle="1" w:styleId="Absatz-Standardschriftart">
    <w:name w:val="Absatz-Standardschriftart"/>
    <w:rsid w:val="003F50EC"/>
  </w:style>
  <w:style w:type="character" w:customStyle="1" w:styleId="WW-Absatz-Standardschriftart">
    <w:name w:val="WW-Absatz-Standardschriftart"/>
    <w:rsid w:val="003F50EC"/>
  </w:style>
  <w:style w:type="character" w:customStyle="1" w:styleId="WW-Absatz-Standardschriftart1">
    <w:name w:val="WW-Absatz-Standardschriftart1"/>
    <w:rsid w:val="003F50EC"/>
  </w:style>
  <w:style w:type="character" w:customStyle="1" w:styleId="WW-Absatz-Standardschriftart11">
    <w:name w:val="WW-Absatz-Standardschriftart11"/>
    <w:rsid w:val="003F50EC"/>
  </w:style>
  <w:style w:type="character" w:customStyle="1" w:styleId="18">
    <w:name w:val="Основной шрифт абзаца1"/>
    <w:rsid w:val="003F50EC"/>
  </w:style>
  <w:style w:type="character" w:customStyle="1" w:styleId="WW8Num1z1">
    <w:name w:val="WW8Num1z1"/>
    <w:rsid w:val="003F50EC"/>
    <w:rPr>
      <w:b/>
    </w:rPr>
  </w:style>
  <w:style w:type="character" w:customStyle="1" w:styleId="WW8Num6z0">
    <w:name w:val="WW8Num6z0"/>
    <w:rsid w:val="003F50EC"/>
    <w:rPr>
      <w:rFonts w:ascii="Symbol" w:hAnsi="Symbol"/>
    </w:rPr>
  </w:style>
  <w:style w:type="character" w:customStyle="1" w:styleId="WW8Num7z0">
    <w:name w:val="WW8Num7z0"/>
    <w:rsid w:val="003F50EC"/>
    <w:rPr>
      <w:rFonts w:ascii="Symbol" w:hAnsi="Symbol"/>
    </w:rPr>
  </w:style>
  <w:style w:type="character" w:customStyle="1" w:styleId="WW8Num8z0">
    <w:name w:val="WW8Num8z0"/>
    <w:rsid w:val="003F50EC"/>
    <w:rPr>
      <w:rFonts w:ascii="Symbol" w:hAnsi="Symbol"/>
    </w:rPr>
  </w:style>
  <w:style w:type="character" w:customStyle="1" w:styleId="WW8Num9z0">
    <w:name w:val="WW8Num9z0"/>
    <w:rsid w:val="003F50EC"/>
    <w:rPr>
      <w:rFonts w:ascii="Symbol" w:hAnsi="Symbol"/>
    </w:rPr>
  </w:style>
  <w:style w:type="character" w:customStyle="1" w:styleId="WW8Num12z0">
    <w:name w:val="WW8Num12z0"/>
    <w:rsid w:val="003F50EC"/>
    <w:rPr>
      <w:rFonts w:ascii="Times New Roman" w:eastAsia="Times New Roman" w:hAnsi="Times New Roman" w:cs="Times New Roman"/>
    </w:rPr>
  </w:style>
  <w:style w:type="character" w:customStyle="1" w:styleId="WW8Num15z0">
    <w:name w:val="WW8Num15z0"/>
    <w:rsid w:val="003F50EC"/>
    <w:rPr>
      <w:b w:val="0"/>
      <w:i w:val="0"/>
    </w:rPr>
  </w:style>
  <w:style w:type="character" w:customStyle="1" w:styleId="WW8Num15z1">
    <w:name w:val="WW8Num15z1"/>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WW8Num15z2">
    <w:name w:val="WW8Num15z2"/>
    <w:rsid w:val="003F50EC"/>
    <w:rPr>
      <w:b w:val="0"/>
      <w:bCs w:val="0"/>
      <w:iCs w:val="0"/>
      <w:sz w:val="28"/>
      <w:szCs w:val="28"/>
    </w:rPr>
  </w:style>
  <w:style w:type="character" w:customStyle="1" w:styleId="WW8Num15z3">
    <w:name w:val="WW8Num15z3"/>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WW8Num15z5">
    <w:name w:val="WW8Num15z5"/>
    <w:rsid w:val="003F50EC"/>
    <w:rPr>
      <w:rFonts w:ascii="Symbol" w:hAnsi="Symbol"/>
    </w:rPr>
  </w:style>
  <w:style w:type="character" w:customStyle="1" w:styleId="WW8Num16z0">
    <w:name w:val="WW8Num16z0"/>
    <w:rsid w:val="003F50EC"/>
    <w:rPr>
      <w:rFonts w:ascii="Times New Roman" w:eastAsia="Times New Roman" w:hAnsi="Times New Roman" w:cs="Times New Roman"/>
      <w:b/>
      <w:bCs w:val="0"/>
      <w:i w:val="0"/>
      <w:iCs w:val="0"/>
      <w:caps w:val="0"/>
      <w:smallCaps w:val="0"/>
      <w:dstrike/>
      <w:vanish w:val="0"/>
      <w:spacing w:val="0"/>
      <w:kern w:val="1"/>
      <w:position w:val="0"/>
      <w:sz w:val="20"/>
      <w:u w:val="none"/>
      <w:vertAlign w:val="baseline"/>
      <w:em w:val="none"/>
    </w:rPr>
  </w:style>
  <w:style w:type="character" w:customStyle="1" w:styleId="WW8Num16z1">
    <w:name w:val="WW8Num16z1"/>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WW8Num16z2">
    <w:name w:val="WW8Num16z2"/>
    <w:rsid w:val="003F50EC"/>
    <w:rPr>
      <w:b w:val="0"/>
      <w:bCs w:val="0"/>
      <w:iCs w:val="0"/>
      <w:sz w:val="28"/>
      <w:szCs w:val="28"/>
    </w:rPr>
  </w:style>
  <w:style w:type="character" w:customStyle="1" w:styleId="WW8Num16z3">
    <w:name w:val="WW8Num16z3"/>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WW8Num17z1">
    <w:name w:val="WW8Num17z1"/>
    <w:rsid w:val="003F50EC"/>
    <w:rPr>
      <w:caps w:val="0"/>
      <w:smallCaps w:val="0"/>
      <w:dstrike/>
      <w:vanish w:val="0"/>
      <w:color w:val="00000A"/>
      <w:spacing w:val="0"/>
      <w:w w:val="100"/>
      <w:kern w:val="1"/>
      <w:position w:val="0"/>
      <w:sz w:val="20"/>
      <w:u w:val="none"/>
      <w:vertAlign w:val="baseline"/>
    </w:rPr>
  </w:style>
  <w:style w:type="character" w:customStyle="1" w:styleId="WW8Num18z0">
    <w:name w:val="WW8Num18z0"/>
    <w:rsid w:val="003F50EC"/>
    <w:rPr>
      <w:sz w:val="40"/>
      <w:szCs w:val="40"/>
    </w:rPr>
  </w:style>
  <w:style w:type="character" w:customStyle="1" w:styleId="WW8Num19z0">
    <w:name w:val="WW8Num19z0"/>
    <w:rsid w:val="003F50EC"/>
    <w:rPr>
      <w:sz w:val="40"/>
      <w:szCs w:val="40"/>
    </w:rPr>
  </w:style>
  <w:style w:type="character" w:customStyle="1" w:styleId="WW-Absatz-Standardschriftart111">
    <w:name w:val="WW-Absatz-Standardschriftart111"/>
    <w:rsid w:val="003F50EC"/>
  </w:style>
  <w:style w:type="character" w:customStyle="1" w:styleId="WW-Absatz-Standardschriftart1111">
    <w:name w:val="WW-Absatz-Standardschriftart1111"/>
    <w:rsid w:val="003F50EC"/>
  </w:style>
  <w:style w:type="character" w:customStyle="1" w:styleId="WW-Absatz-Standardschriftart11111">
    <w:name w:val="WW-Absatz-Standardschriftart11111"/>
    <w:rsid w:val="003F50EC"/>
  </w:style>
  <w:style w:type="character" w:customStyle="1" w:styleId="WW-Absatz-Standardschriftart111111">
    <w:name w:val="WW-Absatz-Standardschriftart111111"/>
    <w:rsid w:val="003F50EC"/>
  </w:style>
  <w:style w:type="character" w:customStyle="1" w:styleId="WW-Absatz-Standardschriftart1111111">
    <w:name w:val="WW-Absatz-Standardschriftart1111111"/>
    <w:rsid w:val="003F50EC"/>
  </w:style>
  <w:style w:type="character" w:customStyle="1" w:styleId="WW-Absatz-Standardschriftart11111111">
    <w:name w:val="WW-Absatz-Standardschriftart11111111"/>
    <w:rsid w:val="003F50EC"/>
  </w:style>
  <w:style w:type="character" w:customStyle="1" w:styleId="WW-Absatz-Standardschriftart111111111">
    <w:name w:val="WW-Absatz-Standardschriftart111111111"/>
    <w:rsid w:val="003F50EC"/>
  </w:style>
  <w:style w:type="character" w:customStyle="1" w:styleId="WW-Absatz-Standardschriftart1111111111">
    <w:name w:val="WW-Absatz-Standardschriftart1111111111"/>
    <w:rsid w:val="003F50EC"/>
  </w:style>
  <w:style w:type="character" w:customStyle="1" w:styleId="WW-Absatz-Standardschriftart11111111111">
    <w:name w:val="WW-Absatz-Standardschriftart11111111111"/>
    <w:rsid w:val="003F50EC"/>
  </w:style>
  <w:style w:type="character" w:customStyle="1" w:styleId="WW-Absatz-Standardschriftart111111111111">
    <w:name w:val="WW-Absatz-Standardschriftart111111111111"/>
    <w:rsid w:val="003F50EC"/>
  </w:style>
  <w:style w:type="character" w:customStyle="1" w:styleId="WW-Absatz-Standardschriftart1111111111111">
    <w:name w:val="WW-Absatz-Standardschriftart1111111111111"/>
    <w:rsid w:val="003F50EC"/>
  </w:style>
  <w:style w:type="character" w:customStyle="1" w:styleId="WW-Absatz-Standardschriftart11111111111111">
    <w:name w:val="WW-Absatz-Standardschriftart11111111111111"/>
    <w:rsid w:val="003F50EC"/>
  </w:style>
  <w:style w:type="character" w:customStyle="1" w:styleId="WW-Absatz-Standardschriftart111111111111111">
    <w:name w:val="WW-Absatz-Standardschriftart111111111111111"/>
    <w:rsid w:val="003F50EC"/>
  </w:style>
  <w:style w:type="character" w:customStyle="1" w:styleId="WW-Absatz-Standardschriftart1111111111111111">
    <w:name w:val="WW-Absatz-Standardschriftart1111111111111111"/>
    <w:rsid w:val="003F50EC"/>
  </w:style>
  <w:style w:type="character" w:customStyle="1" w:styleId="WW-Absatz-Standardschriftart11111111111111111">
    <w:name w:val="WW-Absatz-Standardschriftart11111111111111111"/>
    <w:rsid w:val="003F50EC"/>
  </w:style>
  <w:style w:type="character" w:customStyle="1" w:styleId="WW-Absatz-Standardschriftart111111111111111111">
    <w:name w:val="WW-Absatz-Standardschriftart111111111111111111"/>
    <w:rsid w:val="003F50EC"/>
  </w:style>
  <w:style w:type="character" w:customStyle="1" w:styleId="WW-Absatz-Standardschriftart1111111111111111111">
    <w:name w:val="WW-Absatz-Standardschriftart1111111111111111111"/>
    <w:rsid w:val="003F50EC"/>
  </w:style>
  <w:style w:type="character" w:customStyle="1" w:styleId="WW-Absatz-Standardschriftart11111111111111111111">
    <w:name w:val="WW-Absatz-Standardschriftart11111111111111111111"/>
    <w:rsid w:val="003F50EC"/>
  </w:style>
  <w:style w:type="character" w:customStyle="1" w:styleId="35">
    <w:name w:val="Основной шрифт абзаца3"/>
    <w:rsid w:val="003F50EC"/>
  </w:style>
  <w:style w:type="character" w:customStyle="1" w:styleId="WW-Absatz-Standardschriftart111111111111111111111">
    <w:name w:val="WW-Absatz-Standardschriftart111111111111111111111"/>
    <w:rsid w:val="003F50EC"/>
  </w:style>
  <w:style w:type="character" w:customStyle="1" w:styleId="WW-Absatz-Standardschriftart1111111111111111111111">
    <w:name w:val="WW-Absatz-Standardschriftart1111111111111111111111"/>
    <w:rsid w:val="003F50EC"/>
  </w:style>
  <w:style w:type="character" w:customStyle="1" w:styleId="WW-Absatz-Standardschriftart11111111111111111111111">
    <w:name w:val="WW-Absatz-Standardschriftart11111111111111111111111"/>
    <w:rsid w:val="003F50EC"/>
  </w:style>
  <w:style w:type="character" w:customStyle="1" w:styleId="WW-Absatz-Standardschriftart111111111111111111111111">
    <w:name w:val="WW-Absatz-Standardschriftart111111111111111111111111"/>
    <w:rsid w:val="003F50EC"/>
  </w:style>
  <w:style w:type="character" w:customStyle="1" w:styleId="WW-Absatz-Standardschriftart1111111111111111111111111">
    <w:name w:val="WW-Absatz-Standardschriftart1111111111111111111111111"/>
    <w:rsid w:val="003F50EC"/>
  </w:style>
  <w:style w:type="character" w:customStyle="1" w:styleId="WW-Absatz-Standardschriftart11111111111111111111111111">
    <w:name w:val="WW-Absatz-Standardschriftart11111111111111111111111111"/>
    <w:rsid w:val="003F50EC"/>
  </w:style>
  <w:style w:type="character" w:customStyle="1" w:styleId="WW-Absatz-Standardschriftart111111111111111111111111111">
    <w:name w:val="WW-Absatz-Standardschriftart111111111111111111111111111"/>
    <w:rsid w:val="003F50EC"/>
  </w:style>
  <w:style w:type="character" w:customStyle="1" w:styleId="WW-Absatz-Standardschriftart1111111111111111111111111111">
    <w:name w:val="WW-Absatz-Standardschriftart1111111111111111111111111111"/>
    <w:rsid w:val="003F50EC"/>
  </w:style>
  <w:style w:type="character" w:customStyle="1" w:styleId="WW-Absatz-Standardschriftart11111111111111111111111111111">
    <w:name w:val="WW-Absatz-Standardschriftart11111111111111111111111111111"/>
    <w:rsid w:val="003F50EC"/>
  </w:style>
  <w:style w:type="character" w:customStyle="1" w:styleId="WW-Absatz-Standardschriftart111111111111111111111111111111">
    <w:name w:val="WW-Absatz-Standardschriftart111111111111111111111111111111"/>
    <w:rsid w:val="003F50EC"/>
  </w:style>
  <w:style w:type="character" w:customStyle="1" w:styleId="WW-Absatz-Standardschriftart1111111111111111111111111111111">
    <w:name w:val="WW-Absatz-Standardschriftart1111111111111111111111111111111"/>
    <w:rsid w:val="003F50EC"/>
  </w:style>
  <w:style w:type="character" w:customStyle="1" w:styleId="WW-Absatz-Standardschriftart11111111111111111111111111111111">
    <w:name w:val="WW-Absatz-Standardschriftart11111111111111111111111111111111"/>
    <w:rsid w:val="003F50EC"/>
  </w:style>
  <w:style w:type="character" w:customStyle="1" w:styleId="WW8Num13z0">
    <w:name w:val="WW8Num13z0"/>
    <w:rsid w:val="003F50EC"/>
    <w:rPr>
      <w:rFonts w:ascii="Times New Roman" w:hAnsi="Times New Roman" w:cs="Times New Roman"/>
    </w:rPr>
  </w:style>
  <w:style w:type="character" w:customStyle="1" w:styleId="WW8Num16z5">
    <w:name w:val="WW8Num16z5"/>
    <w:rsid w:val="003F50EC"/>
    <w:rPr>
      <w:rFonts w:ascii="Symbol" w:hAnsi="Symbol"/>
    </w:rPr>
  </w:style>
  <w:style w:type="character" w:customStyle="1" w:styleId="WW8Num17z0">
    <w:name w:val="WW8Num17z0"/>
    <w:rsid w:val="003F50EC"/>
    <w:rPr>
      <w:b/>
      <w:bCs/>
      <w:i w:val="0"/>
      <w:iCs w:val="0"/>
      <w:caps w:val="0"/>
      <w:smallCaps w:val="0"/>
      <w:dstrike/>
      <w:vanish w:val="0"/>
      <w:spacing w:val="0"/>
      <w:kern w:val="1"/>
      <w:position w:val="0"/>
      <w:sz w:val="20"/>
      <w:u w:val="none"/>
      <w:vertAlign w:val="baseline"/>
    </w:rPr>
  </w:style>
  <w:style w:type="character" w:customStyle="1" w:styleId="WW8Num17z2">
    <w:name w:val="WW8Num17z2"/>
    <w:rsid w:val="003F50EC"/>
    <w:rPr>
      <w:b w:val="0"/>
      <w:bCs w:val="0"/>
      <w:i w:val="0"/>
      <w:iCs w:val="0"/>
    </w:rPr>
  </w:style>
  <w:style w:type="character" w:customStyle="1" w:styleId="WW8Num17z3">
    <w:name w:val="WW8Num17z3"/>
    <w:rsid w:val="003F50EC"/>
    <w:rPr>
      <w:b w:val="0"/>
      <w:bCs w:val="0"/>
      <w:i w:val="0"/>
      <w:iCs w:val="0"/>
      <w:caps w:val="0"/>
      <w:smallCaps w:val="0"/>
      <w:dstrike/>
      <w:vanish w:val="0"/>
      <w:color w:val="00000A"/>
      <w:spacing w:val="0"/>
      <w:w w:val="100"/>
      <w:kern w:val="1"/>
      <w:position w:val="0"/>
      <w:sz w:val="20"/>
      <w:u w:val="none"/>
      <w:vertAlign w:val="baseline"/>
    </w:rPr>
  </w:style>
  <w:style w:type="character" w:customStyle="1" w:styleId="WW8Num18z1">
    <w:name w:val="WW8Num18z1"/>
    <w:rsid w:val="003F50EC"/>
    <w:rPr>
      <w:b/>
    </w:rPr>
  </w:style>
  <w:style w:type="character" w:customStyle="1" w:styleId="WW8Num20z0">
    <w:name w:val="WW8Num20z0"/>
    <w:rsid w:val="003F50EC"/>
    <w:rPr>
      <w:b w:val="0"/>
      <w:i w:val="0"/>
    </w:rPr>
  </w:style>
  <w:style w:type="character" w:customStyle="1" w:styleId="WW-Absatz-Standardschriftart111111111111111111111111111111111">
    <w:name w:val="WW-Absatz-Standardschriftart111111111111111111111111111111111"/>
    <w:rsid w:val="003F50EC"/>
  </w:style>
  <w:style w:type="character" w:customStyle="1" w:styleId="WW-Absatz-Standardschriftart1111111111111111111111111111111111">
    <w:name w:val="WW-Absatz-Standardschriftart1111111111111111111111111111111111"/>
    <w:rsid w:val="003F50EC"/>
  </w:style>
  <w:style w:type="character" w:customStyle="1" w:styleId="WW-Absatz-Standardschriftart11111111111111111111111111111111111">
    <w:name w:val="WW-Absatz-Standardschriftart11111111111111111111111111111111111"/>
    <w:rsid w:val="003F50EC"/>
  </w:style>
  <w:style w:type="character" w:customStyle="1" w:styleId="WW-Absatz-Standardschriftart111111111111111111111111111111111111">
    <w:name w:val="WW-Absatz-Standardschriftart111111111111111111111111111111111111"/>
    <w:rsid w:val="003F50EC"/>
  </w:style>
  <w:style w:type="character" w:customStyle="1" w:styleId="WW-Absatz-Standardschriftart1111111111111111111111111111111111111">
    <w:name w:val="WW-Absatz-Standardschriftart1111111111111111111111111111111111111"/>
    <w:rsid w:val="003F50EC"/>
  </w:style>
  <w:style w:type="character" w:customStyle="1" w:styleId="WW-Absatz-Standardschriftart11111111111111111111111111111111111111">
    <w:name w:val="WW-Absatz-Standardschriftart11111111111111111111111111111111111111"/>
    <w:rsid w:val="003F50EC"/>
  </w:style>
  <w:style w:type="character" w:customStyle="1" w:styleId="WW-Absatz-Standardschriftart111111111111111111111111111111111111111">
    <w:name w:val="WW-Absatz-Standardschriftart111111111111111111111111111111111111111"/>
    <w:rsid w:val="003F50EC"/>
  </w:style>
  <w:style w:type="character" w:customStyle="1" w:styleId="WW-Absatz-Standardschriftart1111111111111111111111111111111111111111">
    <w:name w:val="WW-Absatz-Standardschriftart1111111111111111111111111111111111111111"/>
    <w:rsid w:val="003F50EC"/>
  </w:style>
  <w:style w:type="character" w:customStyle="1" w:styleId="WW-Absatz-Standardschriftart11111111111111111111111111111111111111111">
    <w:name w:val="WW-Absatz-Standardschriftart11111111111111111111111111111111111111111"/>
    <w:rsid w:val="003F50EC"/>
  </w:style>
  <w:style w:type="character" w:customStyle="1" w:styleId="WW-Absatz-Standardschriftart111111111111111111111111111111111111111111">
    <w:name w:val="WW-Absatz-Standardschriftart111111111111111111111111111111111111111111"/>
    <w:rsid w:val="003F50EC"/>
  </w:style>
  <w:style w:type="character" w:customStyle="1" w:styleId="WW8Num5z0">
    <w:name w:val="WW8Num5z0"/>
    <w:rsid w:val="003F50EC"/>
    <w:rPr>
      <w:rFonts w:ascii="Symbol" w:hAnsi="Symbol"/>
    </w:rPr>
  </w:style>
  <w:style w:type="character" w:customStyle="1" w:styleId="WW8Num22z0">
    <w:name w:val="WW8Num22z0"/>
    <w:rsid w:val="003F50EC"/>
    <w:rPr>
      <w:rFonts w:ascii="Times New Roman" w:hAnsi="Times New Roman" w:cs="Times New Roman"/>
    </w:rPr>
  </w:style>
  <w:style w:type="character" w:customStyle="1" w:styleId="WW8Num25z0">
    <w:name w:val="WW8Num25z0"/>
    <w:rsid w:val="003F50EC"/>
    <w:rPr>
      <w:b/>
      <w:bCs/>
      <w:i w:val="0"/>
      <w:iCs w:val="0"/>
      <w:caps w:val="0"/>
      <w:smallCaps w:val="0"/>
      <w:dstrike/>
      <w:vanish w:val="0"/>
      <w:spacing w:val="0"/>
      <w:kern w:val="1"/>
      <w:position w:val="0"/>
      <w:sz w:val="20"/>
      <w:u w:val="none"/>
      <w:vertAlign w:val="baseline"/>
    </w:rPr>
  </w:style>
  <w:style w:type="character" w:customStyle="1" w:styleId="WW8Num25z1">
    <w:name w:val="WW8Num25z1"/>
    <w:rsid w:val="003F50EC"/>
    <w:rPr>
      <w:caps w:val="0"/>
      <w:smallCaps w:val="0"/>
      <w:dstrike/>
      <w:vanish w:val="0"/>
      <w:color w:val="00000A"/>
      <w:spacing w:val="0"/>
      <w:w w:val="100"/>
      <w:kern w:val="1"/>
      <w:position w:val="0"/>
      <w:sz w:val="20"/>
      <w:u w:val="none"/>
      <w:vertAlign w:val="baseline"/>
    </w:rPr>
  </w:style>
  <w:style w:type="character" w:customStyle="1" w:styleId="WW8Num25z2">
    <w:name w:val="WW8Num25z2"/>
    <w:rsid w:val="003F50EC"/>
    <w:rPr>
      <w:b w:val="0"/>
      <w:bCs w:val="0"/>
      <w:i w:val="0"/>
      <w:iCs w:val="0"/>
    </w:rPr>
  </w:style>
  <w:style w:type="character" w:customStyle="1" w:styleId="WW8Num25z3">
    <w:name w:val="WW8Num25z3"/>
    <w:rsid w:val="003F50EC"/>
    <w:rPr>
      <w:b w:val="0"/>
      <w:bCs w:val="0"/>
      <w:i w:val="0"/>
      <w:iCs w:val="0"/>
      <w:caps w:val="0"/>
      <w:smallCaps w:val="0"/>
      <w:dstrike/>
      <w:vanish w:val="0"/>
      <w:color w:val="00000A"/>
      <w:spacing w:val="0"/>
      <w:w w:val="100"/>
      <w:kern w:val="1"/>
      <w:position w:val="0"/>
      <w:sz w:val="20"/>
      <w:u w:val="none"/>
      <w:vertAlign w:val="baseline"/>
    </w:rPr>
  </w:style>
  <w:style w:type="character" w:customStyle="1" w:styleId="WW8Num25z5">
    <w:name w:val="WW8Num25z5"/>
    <w:rsid w:val="003F50EC"/>
    <w:rPr>
      <w:rFonts w:ascii="Symbol" w:hAnsi="Symbol"/>
    </w:rPr>
  </w:style>
  <w:style w:type="character" w:customStyle="1" w:styleId="WW8Num26z0">
    <w:name w:val="WW8Num26z0"/>
    <w:rsid w:val="003F50EC"/>
    <w:rPr>
      <w:b/>
      <w:bCs/>
      <w:i w:val="0"/>
      <w:iCs w:val="0"/>
      <w:caps w:val="0"/>
      <w:smallCaps w:val="0"/>
      <w:dstrike/>
      <w:vanish w:val="0"/>
      <w:spacing w:val="0"/>
      <w:kern w:val="1"/>
      <w:position w:val="0"/>
      <w:sz w:val="20"/>
      <w:u w:val="none"/>
      <w:vertAlign w:val="baseline"/>
    </w:rPr>
  </w:style>
  <w:style w:type="character" w:customStyle="1" w:styleId="WW8Num26z1">
    <w:name w:val="WW8Num26z1"/>
    <w:rsid w:val="003F50EC"/>
    <w:rPr>
      <w:b/>
    </w:rPr>
  </w:style>
  <w:style w:type="character" w:customStyle="1" w:styleId="WW8Num26z2">
    <w:name w:val="WW8Num26z2"/>
    <w:rsid w:val="003F50EC"/>
    <w:rPr>
      <w:b w:val="0"/>
      <w:bCs w:val="0"/>
      <w:i w:val="0"/>
      <w:iCs w:val="0"/>
    </w:rPr>
  </w:style>
  <w:style w:type="character" w:customStyle="1" w:styleId="WW8Num26z3">
    <w:name w:val="WW8Num26z3"/>
    <w:rsid w:val="003F50EC"/>
    <w:rPr>
      <w:b w:val="0"/>
      <w:bCs w:val="0"/>
      <w:i w:val="0"/>
      <w:iCs w:val="0"/>
      <w:caps w:val="0"/>
      <w:smallCaps w:val="0"/>
      <w:dstrike/>
      <w:vanish w:val="0"/>
      <w:color w:val="00000A"/>
      <w:spacing w:val="0"/>
      <w:w w:val="100"/>
      <w:kern w:val="1"/>
      <w:position w:val="0"/>
      <w:sz w:val="20"/>
      <w:u w:val="none"/>
      <w:vertAlign w:val="baseline"/>
    </w:rPr>
  </w:style>
  <w:style w:type="character" w:customStyle="1" w:styleId="WW8Num27z0">
    <w:name w:val="WW8Num27z0"/>
    <w:rsid w:val="003F50EC"/>
    <w:rPr>
      <w:sz w:val="40"/>
      <w:szCs w:val="40"/>
    </w:rPr>
  </w:style>
  <w:style w:type="character" w:customStyle="1" w:styleId="WW8Num29z0">
    <w:name w:val="WW8Num29z0"/>
    <w:rsid w:val="003F50EC"/>
    <w:rPr>
      <w:rFonts w:ascii="Times New Roman" w:eastAsia="Times New Roman" w:hAnsi="Times New Roman" w:cs="Times New Roman"/>
    </w:rPr>
  </w:style>
  <w:style w:type="character" w:customStyle="1" w:styleId="WW8Num29z1">
    <w:name w:val="WW8Num29z1"/>
    <w:rsid w:val="003F50EC"/>
    <w:rPr>
      <w:rFonts w:ascii="Courier New" w:hAnsi="Courier New"/>
    </w:rPr>
  </w:style>
  <w:style w:type="character" w:customStyle="1" w:styleId="WW8Num29z2">
    <w:name w:val="WW8Num29z2"/>
    <w:rsid w:val="003F50EC"/>
    <w:rPr>
      <w:rFonts w:ascii="Wingdings" w:hAnsi="Wingdings"/>
    </w:rPr>
  </w:style>
  <w:style w:type="character" w:customStyle="1" w:styleId="WW8Num29z3">
    <w:name w:val="WW8Num29z3"/>
    <w:rsid w:val="003F50EC"/>
    <w:rPr>
      <w:rFonts w:ascii="Symbol" w:hAnsi="Symbol"/>
    </w:rPr>
  </w:style>
  <w:style w:type="character" w:customStyle="1" w:styleId="WW8Num32z0">
    <w:name w:val="WW8Num32z0"/>
    <w:rsid w:val="003F50EC"/>
    <w:rPr>
      <w:sz w:val="40"/>
      <w:szCs w:val="40"/>
    </w:rPr>
  </w:style>
  <w:style w:type="character" w:customStyle="1" w:styleId="WW8Num32z1">
    <w:name w:val="WW8Num32z1"/>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WW8Num32z2">
    <w:name w:val="WW8Num32z2"/>
    <w:rsid w:val="003F50EC"/>
    <w:rPr>
      <w:b w:val="0"/>
      <w:bCs w:val="0"/>
      <w:iCs w:val="0"/>
      <w:sz w:val="28"/>
      <w:szCs w:val="28"/>
    </w:rPr>
  </w:style>
  <w:style w:type="character" w:customStyle="1" w:styleId="WW8Num32z3">
    <w:name w:val="WW8Num32z3"/>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WW8Num32z5">
    <w:name w:val="WW8Num32z5"/>
    <w:rsid w:val="003F50EC"/>
    <w:rPr>
      <w:rFonts w:ascii="Symbol" w:hAnsi="Symbol"/>
    </w:rPr>
  </w:style>
  <w:style w:type="character" w:customStyle="1" w:styleId="WW8Num33z0">
    <w:name w:val="WW8Num33z0"/>
    <w:rsid w:val="003F50EC"/>
    <w:rPr>
      <w:rFonts w:ascii="Courier New" w:hAnsi="Courier New"/>
    </w:rPr>
  </w:style>
  <w:style w:type="character" w:customStyle="1" w:styleId="WW8Num33z1">
    <w:name w:val="WW8Num33z1"/>
    <w:rsid w:val="003F50EC"/>
    <w:rPr>
      <w:rFonts w:ascii="Courier New" w:hAnsi="Courier New" w:cs="Courier New"/>
    </w:rPr>
  </w:style>
  <w:style w:type="character" w:customStyle="1" w:styleId="WW8Num33z2">
    <w:name w:val="WW8Num33z2"/>
    <w:rsid w:val="003F50EC"/>
    <w:rPr>
      <w:rFonts w:ascii="Wingdings" w:hAnsi="Wingdings"/>
    </w:rPr>
  </w:style>
  <w:style w:type="character" w:customStyle="1" w:styleId="WW8Num33z3">
    <w:name w:val="WW8Num33z3"/>
    <w:rsid w:val="003F50EC"/>
    <w:rPr>
      <w:rFonts w:ascii="Symbol" w:hAnsi="Symbol"/>
    </w:rPr>
  </w:style>
  <w:style w:type="character" w:customStyle="1" w:styleId="WW8Num34z0">
    <w:name w:val="WW8Num34z0"/>
    <w:rsid w:val="003F50EC"/>
    <w:rPr>
      <w:b/>
      <w:bCs/>
      <w:i w:val="0"/>
      <w:iCs w:val="0"/>
      <w:caps w:val="0"/>
      <w:smallCaps w:val="0"/>
      <w:dstrike/>
      <w:vanish w:val="0"/>
      <w:spacing w:val="0"/>
      <w:kern w:val="1"/>
      <w:position w:val="0"/>
      <w:sz w:val="20"/>
      <w:u w:val="none"/>
      <w:vertAlign w:val="baseline"/>
    </w:rPr>
  </w:style>
  <w:style w:type="character" w:customStyle="1" w:styleId="WW8Num34z1">
    <w:name w:val="WW8Num34z1"/>
    <w:rsid w:val="003F50EC"/>
    <w:rPr>
      <w:caps w:val="0"/>
      <w:smallCaps w:val="0"/>
      <w:dstrike/>
      <w:vanish w:val="0"/>
      <w:color w:val="00000A"/>
      <w:spacing w:val="0"/>
      <w:w w:val="100"/>
      <w:kern w:val="1"/>
      <w:position w:val="0"/>
      <w:sz w:val="20"/>
      <w:u w:val="none"/>
      <w:vertAlign w:val="baseline"/>
    </w:rPr>
  </w:style>
  <w:style w:type="character" w:customStyle="1" w:styleId="WW8Num34z2">
    <w:name w:val="WW8Num34z2"/>
    <w:rsid w:val="003F50EC"/>
    <w:rPr>
      <w:b w:val="0"/>
      <w:bCs w:val="0"/>
      <w:i w:val="0"/>
      <w:iCs w:val="0"/>
    </w:rPr>
  </w:style>
  <w:style w:type="character" w:customStyle="1" w:styleId="WW8Num34z3">
    <w:name w:val="WW8Num34z3"/>
    <w:rsid w:val="003F50EC"/>
    <w:rPr>
      <w:b w:val="0"/>
      <w:bCs w:val="0"/>
      <w:i w:val="0"/>
      <w:iCs w:val="0"/>
      <w:caps w:val="0"/>
      <w:smallCaps w:val="0"/>
      <w:dstrike/>
      <w:vanish w:val="0"/>
      <w:color w:val="00000A"/>
      <w:spacing w:val="0"/>
      <w:w w:val="100"/>
      <w:kern w:val="1"/>
      <w:position w:val="0"/>
      <w:sz w:val="20"/>
      <w:u w:val="none"/>
      <w:vertAlign w:val="baseline"/>
    </w:rPr>
  </w:style>
  <w:style w:type="character" w:customStyle="1" w:styleId="WW8Num35z1">
    <w:name w:val="WW8Num35z1"/>
    <w:rsid w:val="003F50EC"/>
    <w:rPr>
      <w:b/>
    </w:rPr>
  </w:style>
  <w:style w:type="character" w:customStyle="1" w:styleId="WW8Num37z0">
    <w:name w:val="WW8Num37z0"/>
    <w:rsid w:val="003F50EC"/>
    <w:rPr>
      <w:sz w:val="40"/>
      <w:szCs w:val="40"/>
    </w:rPr>
  </w:style>
  <w:style w:type="character" w:customStyle="1" w:styleId="WW8Num38z0">
    <w:name w:val="WW8Num38z0"/>
    <w:rsid w:val="003F50EC"/>
    <w:rPr>
      <w:b w:val="0"/>
      <w:i w:val="0"/>
    </w:rPr>
  </w:style>
  <w:style w:type="character" w:customStyle="1" w:styleId="29">
    <w:name w:val="Основной шрифт абзаца2"/>
    <w:rsid w:val="003F50EC"/>
  </w:style>
  <w:style w:type="character" w:customStyle="1" w:styleId="19">
    <w:name w:val="Основной текст Знак Знак Знак Знак1"/>
    <w:rsid w:val="003F50EC"/>
    <w:rPr>
      <w:sz w:val="24"/>
      <w:lang w:val="ru-RU" w:eastAsia="ar-SA" w:bidi="ar-SA"/>
    </w:rPr>
  </w:style>
  <w:style w:type="character" w:customStyle="1" w:styleId="af7">
    <w:name w:val="Символ сноски"/>
    <w:rsid w:val="003F50EC"/>
    <w:rPr>
      <w:rFonts w:ascii="Times New Roman" w:hAnsi="Times New Roman"/>
      <w:vertAlign w:val="superscript"/>
    </w:rPr>
  </w:style>
  <w:style w:type="character" w:customStyle="1" w:styleId="1a">
    <w:name w:val="Номер страницы1"/>
    <w:rsid w:val="003F50EC"/>
    <w:rPr>
      <w:rFonts w:ascii="Times New Roman" w:hAnsi="Times New Roman"/>
    </w:rPr>
  </w:style>
  <w:style w:type="character" w:customStyle="1" w:styleId="af8">
    <w:name w:val="Основной шрифт"/>
    <w:rsid w:val="003F50EC"/>
  </w:style>
  <w:style w:type="character" w:customStyle="1" w:styleId="HTML1">
    <w:name w:val="Акроним HTML1"/>
    <w:basedOn w:val="29"/>
    <w:rsid w:val="003F50EC"/>
  </w:style>
  <w:style w:type="character" w:customStyle="1" w:styleId="HTML10">
    <w:name w:val="Клавиатура HTML1"/>
    <w:rsid w:val="003F50EC"/>
    <w:rPr>
      <w:rFonts w:ascii="Courier New" w:hAnsi="Courier New" w:cs="Courier New"/>
      <w:sz w:val="20"/>
      <w:szCs w:val="20"/>
    </w:rPr>
  </w:style>
  <w:style w:type="character" w:customStyle="1" w:styleId="HTML11">
    <w:name w:val="Код HTML1"/>
    <w:rsid w:val="003F50EC"/>
    <w:rPr>
      <w:rFonts w:ascii="Courier New" w:hAnsi="Courier New" w:cs="Courier New"/>
      <w:sz w:val="20"/>
      <w:szCs w:val="20"/>
    </w:rPr>
  </w:style>
  <w:style w:type="character" w:customStyle="1" w:styleId="1b">
    <w:name w:val="Номер строки1"/>
    <w:basedOn w:val="29"/>
    <w:rsid w:val="003F50EC"/>
  </w:style>
  <w:style w:type="character" w:customStyle="1" w:styleId="HTML12">
    <w:name w:val="Образец HTML1"/>
    <w:rsid w:val="003F50EC"/>
    <w:rPr>
      <w:rFonts w:ascii="Courier New" w:hAnsi="Courier New" w:cs="Courier New"/>
    </w:rPr>
  </w:style>
  <w:style w:type="character" w:customStyle="1" w:styleId="HTML13">
    <w:name w:val="Определение HTML1"/>
    <w:rsid w:val="003F50EC"/>
    <w:rPr>
      <w:i/>
      <w:iCs/>
    </w:rPr>
  </w:style>
  <w:style w:type="character" w:customStyle="1" w:styleId="HTML14">
    <w:name w:val="Переменный HTML1"/>
    <w:rsid w:val="003F50EC"/>
    <w:rPr>
      <w:i/>
      <w:iCs/>
    </w:rPr>
  </w:style>
  <w:style w:type="character" w:customStyle="1" w:styleId="HTML15">
    <w:name w:val="Пишущая машинка HTML1"/>
    <w:rsid w:val="003F50EC"/>
    <w:rPr>
      <w:rFonts w:ascii="Courier New" w:hAnsi="Courier New" w:cs="Courier New"/>
      <w:sz w:val="20"/>
      <w:szCs w:val="20"/>
    </w:rPr>
  </w:style>
  <w:style w:type="character" w:customStyle="1" w:styleId="1c">
    <w:name w:val="Просмотренная гиперссылка1"/>
    <w:rsid w:val="003F50EC"/>
    <w:rPr>
      <w:color w:val="800080"/>
      <w:u w:val="single"/>
    </w:rPr>
  </w:style>
  <w:style w:type="character" w:styleId="af9">
    <w:name w:val="Strong"/>
    <w:qFormat/>
    <w:rsid w:val="003F50EC"/>
    <w:rPr>
      <w:b/>
      <w:bCs/>
    </w:rPr>
  </w:style>
  <w:style w:type="character" w:customStyle="1" w:styleId="HTML16">
    <w:name w:val="Цитата HTML1"/>
    <w:rsid w:val="003F50EC"/>
    <w:rPr>
      <w:i/>
      <w:iCs/>
    </w:rPr>
  </w:style>
  <w:style w:type="character" w:customStyle="1" w:styleId="36">
    <w:name w:val="Стиль3 Знак"/>
    <w:rsid w:val="003F50EC"/>
    <w:rPr>
      <w:rFonts w:ascii="Calibri" w:hAnsi="Calibri" w:cs="Calibri"/>
      <w:sz w:val="24"/>
      <w:szCs w:val="24"/>
      <w:lang w:val="ru-RU" w:eastAsia="ar-SA" w:bidi="ar-SA"/>
    </w:rPr>
  </w:style>
  <w:style w:type="character" w:customStyle="1" w:styleId="37">
    <w:name w:val="Стиль3 Знак Знак Знак"/>
    <w:rsid w:val="003F50EC"/>
    <w:rPr>
      <w:sz w:val="24"/>
      <w:lang w:val="ru-RU" w:eastAsia="ar-SA" w:bidi="ar-SA"/>
    </w:rPr>
  </w:style>
  <w:style w:type="character" w:customStyle="1" w:styleId="labelbodytext11">
    <w:name w:val="label_body_text_11"/>
    <w:rsid w:val="003F50EC"/>
    <w:rPr>
      <w:color w:val="0000FF"/>
      <w:sz w:val="20"/>
      <w:szCs w:val="20"/>
    </w:rPr>
  </w:style>
  <w:style w:type="character" w:customStyle="1" w:styleId="afa">
    <w:name w:val="Дефис_Текст_АМЕ Знак Знак"/>
    <w:rsid w:val="003F50EC"/>
    <w:rPr>
      <w:rFonts w:cs="Courier New"/>
      <w:sz w:val="28"/>
      <w:szCs w:val="28"/>
      <w:lang w:val="ru-RU" w:eastAsia="ar-SA" w:bidi="ar-SA"/>
    </w:rPr>
  </w:style>
  <w:style w:type="character" w:customStyle="1" w:styleId="afb">
    <w:name w:val="Текст_АМЕ Знак Знак Знак"/>
    <w:rsid w:val="003F50EC"/>
    <w:rPr>
      <w:rFonts w:cs="Courier New"/>
      <w:sz w:val="28"/>
      <w:szCs w:val="28"/>
      <w:lang w:val="en-US" w:eastAsia="ar-SA" w:bidi="ar-SA"/>
    </w:rPr>
  </w:style>
  <w:style w:type="character" w:customStyle="1" w:styleId="dspn1">
    <w:name w:val="dspn1"/>
    <w:rsid w:val="003F50EC"/>
    <w:rPr>
      <w:color w:val="000000"/>
    </w:rPr>
  </w:style>
  <w:style w:type="character" w:customStyle="1" w:styleId="Strong1">
    <w:name w:val="Strong1"/>
    <w:rsid w:val="003F50EC"/>
    <w:rPr>
      <w:b/>
    </w:rPr>
  </w:style>
  <w:style w:type="character" w:customStyle="1" w:styleId="item1">
    <w:name w:val="item1"/>
    <w:rsid w:val="003F50EC"/>
    <w:rPr>
      <w:rFonts w:ascii="Arial" w:hAnsi="Arial" w:cs="Arial"/>
      <w:color w:val="000000"/>
      <w:sz w:val="13"/>
      <w:szCs w:val="13"/>
    </w:rPr>
  </w:style>
  <w:style w:type="character" w:customStyle="1" w:styleId="afc">
    <w:name w:val="Знак Знак"/>
    <w:rsid w:val="003F50EC"/>
    <w:rPr>
      <w:rFonts w:ascii="Arial" w:hAnsi="Arial" w:cs="Arial"/>
      <w:sz w:val="24"/>
      <w:szCs w:val="24"/>
      <w:lang w:val="ru-RU"/>
    </w:rPr>
  </w:style>
  <w:style w:type="character" w:customStyle="1" w:styleId="1d">
    <w:name w:val="Знак Знак1"/>
    <w:rsid w:val="003F50EC"/>
    <w:rPr>
      <w:sz w:val="24"/>
      <w:szCs w:val="24"/>
      <w:lang w:val="ru-RU"/>
    </w:rPr>
  </w:style>
  <w:style w:type="character" w:customStyle="1" w:styleId="labelbodytext1">
    <w:name w:val="label_body_text_1"/>
    <w:basedOn w:val="29"/>
    <w:rsid w:val="003F50EC"/>
  </w:style>
  <w:style w:type="character" w:customStyle="1" w:styleId="110">
    <w:name w:val="Знак Знак11"/>
    <w:rsid w:val="003F50EC"/>
    <w:rPr>
      <w:sz w:val="24"/>
      <w:szCs w:val="24"/>
      <w:lang w:val="ru-RU"/>
    </w:rPr>
  </w:style>
  <w:style w:type="character" w:customStyle="1" w:styleId="2a">
    <w:name w:val="Знак примечания2"/>
    <w:rsid w:val="003F50EC"/>
    <w:rPr>
      <w:sz w:val="16"/>
      <w:szCs w:val="16"/>
    </w:rPr>
  </w:style>
  <w:style w:type="character" w:customStyle="1" w:styleId="afd">
    <w:name w:val="Символы концевой сноски"/>
    <w:rsid w:val="003F50EC"/>
    <w:rPr>
      <w:vertAlign w:val="superscript"/>
    </w:rPr>
  </w:style>
  <w:style w:type="character" w:customStyle="1" w:styleId="2b">
    <w:name w:val="Знак Знак2"/>
    <w:rsid w:val="003F50EC"/>
    <w:rPr>
      <w:sz w:val="24"/>
      <w:lang w:val="ru-RU" w:eastAsia="ar-SA" w:bidi="ar-SA"/>
    </w:rPr>
  </w:style>
  <w:style w:type="character" w:customStyle="1" w:styleId="postbody">
    <w:name w:val="postbody"/>
    <w:basedOn w:val="29"/>
    <w:rsid w:val="003F50EC"/>
  </w:style>
  <w:style w:type="character" w:customStyle="1" w:styleId="afe">
    <w:name w:val="Основной текст Знак Знак"/>
    <w:rsid w:val="003F50EC"/>
    <w:rPr>
      <w:sz w:val="24"/>
      <w:szCs w:val="24"/>
      <w:lang w:val="ru-RU" w:eastAsia="ar-SA" w:bidi="ar-SA"/>
    </w:rPr>
  </w:style>
  <w:style w:type="character" w:customStyle="1" w:styleId="WW-Absatz-Standardschriftart1111111111111111111111111111111111111111111">
    <w:name w:val="WW-Absatz-Standardschriftart1111111111111111111111111111111111111111111"/>
    <w:rsid w:val="003F50EC"/>
  </w:style>
  <w:style w:type="character" w:customStyle="1" w:styleId="WW8Num12z1">
    <w:name w:val="WW8Num12z1"/>
    <w:rsid w:val="003F50EC"/>
    <w:rPr>
      <w:rFonts w:ascii="Courier New" w:hAnsi="Courier New"/>
    </w:rPr>
  </w:style>
  <w:style w:type="character" w:customStyle="1" w:styleId="WW8Num12z2">
    <w:name w:val="WW8Num12z2"/>
    <w:rsid w:val="003F50EC"/>
    <w:rPr>
      <w:rFonts w:ascii="Wingdings" w:hAnsi="Wingdings"/>
    </w:rPr>
  </w:style>
  <w:style w:type="character" w:customStyle="1" w:styleId="WW8Num12z3">
    <w:name w:val="WW8Num12z3"/>
    <w:rsid w:val="003F50EC"/>
    <w:rPr>
      <w:rFonts w:ascii="Symbol" w:hAnsi="Symbol"/>
    </w:rPr>
  </w:style>
  <w:style w:type="character" w:customStyle="1" w:styleId="WW8Num21z0">
    <w:name w:val="WW8Num21z0"/>
    <w:rsid w:val="003F50EC"/>
    <w:rPr>
      <w:rFonts w:ascii="Times New Roman" w:eastAsia="Times New Roman" w:hAnsi="Times New Roman" w:cs="Times New Roman"/>
      <w:b/>
      <w:bCs w:val="0"/>
      <w:i w:val="0"/>
      <w:iCs w:val="0"/>
      <w:caps w:val="0"/>
      <w:smallCaps w:val="0"/>
      <w:dstrike/>
      <w:vanish w:val="0"/>
      <w:spacing w:val="0"/>
      <w:kern w:val="1"/>
      <w:position w:val="0"/>
      <w:sz w:val="20"/>
      <w:u w:val="none"/>
      <w:vertAlign w:val="baseline"/>
      <w:em w:val="none"/>
    </w:rPr>
  </w:style>
  <w:style w:type="character" w:customStyle="1" w:styleId="WW8Num21z1">
    <w:name w:val="WW8Num21z1"/>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WW8Num21z2">
    <w:name w:val="WW8Num21z2"/>
    <w:rsid w:val="003F50EC"/>
    <w:rPr>
      <w:b w:val="0"/>
      <w:bCs w:val="0"/>
      <w:iCs w:val="0"/>
      <w:sz w:val="28"/>
      <w:szCs w:val="28"/>
    </w:rPr>
  </w:style>
  <w:style w:type="character" w:customStyle="1" w:styleId="WW8Num21z3">
    <w:name w:val="WW8Num21z3"/>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WW8Num21z5">
    <w:name w:val="WW8Num21z5"/>
    <w:rsid w:val="003F50EC"/>
    <w:rPr>
      <w:rFonts w:ascii="Symbol" w:hAnsi="Symbol"/>
    </w:rPr>
  </w:style>
  <w:style w:type="character" w:customStyle="1" w:styleId="WW8Num23z0">
    <w:name w:val="WW8Num23z0"/>
    <w:rsid w:val="003F50EC"/>
    <w:rPr>
      <w:rFonts w:ascii="Courier New" w:hAnsi="Courier New"/>
    </w:rPr>
  </w:style>
  <w:style w:type="character" w:customStyle="1" w:styleId="WW8Num23z1">
    <w:name w:val="WW8Num23z1"/>
    <w:rsid w:val="003F50EC"/>
    <w:rPr>
      <w:rFonts w:ascii="Courier New" w:hAnsi="Courier New" w:cs="Courier New"/>
    </w:rPr>
  </w:style>
  <w:style w:type="character" w:customStyle="1" w:styleId="WW8Num23z2">
    <w:name w:val="WW8Num23z2"/>
    <w:rsid w:val="003F50EC"/>
    <w:rPr>
      <w:rFonts w:ascii="Wingdings" w:hAnsi="Wingdings"/>
    </w:rPr>
  </w:style>
  <w:style w:type="character" w:customStyle="1" w:styleId="WW8Num23z3">
    <w:name w:val="WW8Num23z3"/>
    <w:rsid w:val="003F50EC"/>
    <w:rPr>
      <w:rFonts w:ascii="Symbol" w:hAnsi="Symbol"/>
    </w:rPr>
  </w:style>
  <w:style w:type="character" w:customStyle="1" w:styleId="WW8Num35z0">
    <w:name w:val="WW8Num35z0"/>
    <w:rsid w:val="003F50EC"/>
    <w:rPr>
      <w:b w:val="0"/>
      <w:i w:val="0"/>
    </w:rPr>
  </w:style>
  <w:style w:type="character" w:customStyle="1" w:styleId="1e">
    <w:name w:val="Основной шрифт абзаца1"/>
    <w:rsid w:val="003F50EC"/>
  </w:style>
  <w:style w:type="character" w:customStyle="1" w:styleId="WW-">
    <w:name w:val="WW-Символ сноски"/>
    <w:rsid w:val="003F50EC"/>
    <w:rPr>
      <w:rFonts w:ascii="Times New Roman" w:hAnsi="Times New Roman"/>
      <w:vertAlign w:val="superscript"/>
    </w:rPr>
  </w:style>
  <w:style w:type="character" w:customStyle="1" w:styleId="1f">
    <w:name w:val="Знак примечания1"/>
    <w:rsid w:val="003F50EC"/>
    <w:rPr>
      <w:sz w:val="16"/>
      <w:szCs w:val="16"/>
    </w:rPr>
  </w:style>
  <w:style w:type="character" w:customStyle="1" w:styleId="WW-0">
    <w:name w:val="WW-Символы концевой сноски"/>
    <w:rsid w:val="003F50EC"/>
    <w:rPr>
      <w:vertAlign w:val="superscript"/>
    </w:rPr>
  </w:style>
  <w:style w:type="character" w:customStyle="1" w:styleId="ListLabel1">
    <w:name w:val="ListLabel 1"/>
    <w:rsid w:val="003F50EC"/>
    <w:rPr>
      <w:b/>
    </w:rPr>
  </w:style>
  <w:style w:type="character" w:customStyle="1" w:styleId="ListLabel2">
    <w:name w:val="ListLabel 2"/>
    <w:rsid w:val="003F50EC"/>
    <w:rPr>
      <w:rFonts w:cs="Times New Roman"/>
    </w:rPr>
  </w:style>
  <w:style w:type="character" w:customStyle="1" w:styleId="ListLabel3">
    <w:name w:val="ListLabel 3"/>
    <w:rsid w:val="003F50EC"/>
    <w:rPr>
      <w:b w:val="0"/>
      <w:i w:val="0"/>
    </w:rPr>
  </w:style>
  <w:style w:type="character" w:customStyle="1" w:styleId="ListLabel4">
    <w:name w:val="ListLabel 4"/>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ListLabel5">
    <w:name w:val="ListLabel 5"/>
    <w:rsid w:val="003F50EC"/>
    <w:rPr>
      <w:b w:val="0"/>
      <w:bCs w:val="0"/>
      <w:iCs w:val="0"/>
      <w:sz w:val="28"/>
      <w:szCs w:val="28"/>
    </w:rPr>
  </w:style>
  <w:style w:type="character" w:customStyle="1" w:styleId="ListLabel6">
    <w:name w:val="ListLabel 6"/>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ListLabel7">
    <w:name w:val="ListLabel 7"/>
    <w:rsid w:val="003F50EC"/>
    <w:rPr>
      <w:rFonts w:eastAsia="Times New Roman" w:cs="Times New Roman"/>
      <w:b/>
      <w:bCs w:val="0"/>
      <w:i w:val="0"/>
      <w:iCs w:val="0"/>
      <w:caps w:val="0"/>
      <w:smallCaps w:val="0"/>
      <w:dstrike/>
      <w:vanish w:val="0"/>
      <w:spacing w:val="0"/>
      <w:kern w:val="1"/>
      <w:position w:val="0"/>
      <w:sz w:val="20"/>
      <w:u w:val="none"/>
      <w:vertAlign w:val="baseline"/>
      <w:em w:val="none"/>
    </w:rPr>
  </w:style>
  <w:style w:type="character" w:customStyle="1" w:styleId="ListLabel8">
    <w:name w:val="ListLabel 8"/>
    <w:rsid w:val="003F50EC"/>
    <w:rPr>
      <w:caps w:val="0"/>
      <w:smallCaps w:val="0"/>
      <w:dstrike/>
      <w:vanish w:val="0"/>
      <w:color w:val="00000A"/>
      <w:spacing w:val="0"/>
      <w:w w:val="100"/>
      <w:kern w:val="1"/>
      <w:position w:val="0"/>
      <w:sz w:val="20"/>
      <w:u w:val="none"/>
      <w:vertAlign w:val="baseline"/>
    </w:rPr>
  </w:style>
  <w:style w:type="character" w:customStyle="1" w:styleId="ListLabel9">
    <w:name w:val="ListLabel 9"/>
    <w:rsid w:val="003F50EC"/>
    <w:rPr>
      <w:sz w:val="40"/>
      <w:szCs w:val="40"/>
    </w:rPr>
  </w:style>
  <w:style w:type="paragraph" w:styleId="aff">
    <w:name w:val="List"/>
    <w:basedOn w:val="a2"/>
    <w:rsid w:val="003F50EC"/>
    <w:pPr>
      <w:spacing w:before="100" w:after="100"/>
      <w:ind w:left="283" w:hanging="283"/>
      <w:jc w:val="both"/>
    </w:pPr>
    <w:rPr>
      <w:rFonts w:ascii="Arial" w:eastAsia="Arial" w:hAnsi="Arial" w:cs="Mangal"/>
      <w:kern w:val="1"/>
      <w:sz w:val="24"/>
      <w:szCs w:val="24"/>
      <w:lang w:eastAsia="hi-IN" w:bidi="hi-IN"/>
    </w:rPr>
  </w:style>
  <w:style w:type="paragraph" w:customStyle="1" w:styleId="42">
    <w:name w:val="Название4"/>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43">
    <w:name w:val="Указатель4"/>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38">
    <w:name w:val="Название3"/>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39">
    <w:name w:val="Указатель3"/>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c">
    <w:name w:val="Название2"/>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2d">
    <w:name w:val="Указатель2"/>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30">
    <w:name w:val="Основной текст 23"/>
    <w:basedOn w:val="a2"/>
    <w:rsid w:val="003F50EC"/>
    <w:pPr>
      <w:tabs>
        <w:tab w:val="left" w:pos="567"/>
      </w:tabs>
      <w:spacing w:before="100" w:after="100"/>
      <w:ind w:left="567" w:hanging="567"/>
      <w:jc w:val="both"/>
    </w:pPr>
    <w:rPr>
      <w:rFonts w:ascii="Arial" w:eastAsia="Arial" w:hAnsi="Arial" w:cs="Mangal"/>
      <w:kern w:val="1"/>
      <w:sz w:val="24"/>
      <w:lang w:eastAsia="hi-IN" w:bidi="hi-IN"/>
    </w:rPr>
  </w:style>
  <w:style w:type="paragraph" w:customStyle="1" w:styleId="2e">
    <w:name w:val="Маркированный список2"/>
    <w:basedOn w:val="a2"/>
    <w:rsid w:val="003F50EC"/>
    <w:pPr>
      <w:widowControl w:val="0"/>
      <w:spacing w:before="100" w:after="100"/>
      <w:jc w:val="both"/>
    </w:pPr>
    <w:rPr>
      <w:rFonts w:ascii="Arial" w:eastAsia="Arial" w:hAnsi="Arial" w:cs="Mangal"/>
      <w:kern w:val="1"/>
      <w:sz w:val="24"/>
      <w:szCs w:val="24"/>
      <w:lang w:eastAsia="hi-IN" w:bidi="hi-IN"/>
    </w:rPr>
  </w:style>
  <w:style w:type="paragraph" w:customStyle="1" w:styleId="220">
    <w:name w:val="Маркированный список 22"/>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320">
    <w:name w:val="Маркированный список 32"/>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420">
    <w:name w:val="Маркированный список 42"/>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2">
    <w:name w:val="Маркированный список 52"/>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2f">
    <w:name w:val="Нумерованный список2"/>
    <w:basedOn w:val="a2"/>
    <w:rsid w:val="003F50EC"/>
    <w:pPr>
      <w:tabs>
        <w:tab w:val="left" w:pos="360"/>
      </w:tabs>
      <w:spacing w:before="100" w:after="100"/>
      <w:ind w:left="360" w:hanging="360"/>
      <w:jc w:val="both"/>
    </w:pPr>
    <w:rPr>
      <w:rFonts w:ascii="Arial" w:eastAsia="Arial" w:hAnsi="Arial" w:cs="Mangal"/>
      <w:kern w:val="1"/>
      <w:sz w:val="24"/>
      <w:lang w:eastAsia="hi-IN" w:bidi="hi-IN"/>
    </w:rPr>
  </w:style>
  <w:style w:type="paragraph" w:customStyle="1" w:styleId="221">
    <w:name w:val="Нумерованный список 22"/>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321">
    <w:name w:val="Нумерованный список 32"/>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421">
    <w:name w:val="Нумерованный список 42"/>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20">
    <w:name w:val="Нумерованный список 52"/>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aff0">
    <w:name w:val="Раздел"/>
    <w:basedOn w:val="a2"/>
    <w:rsid w:val="003F50EC"/>
    <w:pPr>
      <w:tabs>
        <w:tab w:val="left" w:pos="2160"/>
      </w:tabs>
      <w:spacing w:before="120" w:after="120"/>
      <w:ind w:left="720" w:hanging="720"/>
    </w:pPr>
    <w:rPr>
      <w:rFonts w:ascii="Arial Narrow" w:eastAsia="Arial" w:hAnsi="Arial Narrow" w:cs="Mangal"/>
      <w:b/>
      <w:kern w:val="1"/>
      <w:sz w:val="28"/>
      <w:lang w:eastAsia="hi-IN" w:bidi="hi-IN"/>
    </w:rPr>
  </w:style>
  <w:style w:type="paragraph" w:customStyle="1" w:styleId="aff1">
    <w:name w:val="Часть"/>
    <w:basedOn w:val="a2"/>
    <w:rsid w:val="003F50EC"/>
    <w:pPr>
      <w:spacing w:before="100" w:after="100"/>
    </w:pPr>
    <w:rPr>
      <w:rFonts w:ascii="Arial" w:eastAsia="Arial" w:hAnsi="Arial" w:cs="Mangal"/>
      <w:b/>
      <w:caps/>
      <w:kern w:val="1"/>
      <w:sz w:val="32"/>
      <w:lang w:eastAsia="hi-IN" w:bidi="hi-IN"/>
    </w:rPr>
  </w:style>
  <w:style w:type="paragraph" w:customStyle="1" w:styleId="3a">
    <w:name w:val="Раздел 3"/>
    <w:basedOn w:val="a2"/>
    <w:rsid w:val="003F50EC"/>
    <w:pPr>
      <w:tabs>
        <w:tab w:val="left" w:pos="360"/>
      </w:tabs>
      <w:spacing w:before="120" w:after="120"/>
      <w:ind w:left="360" w:hanging="360"/>
    </w:pPr>
    <w:rPr>
      <w:rFonts w:ascii="Arial" w:eastAsia="Arial" w:hAnsi="Arial" w:cs="Mangal"/>
      <w:b/>
      <w:kern w:val="1"/>
      <w:sz w:val="24"/>
      <w:lang w:eastAsia="hi-IN" w:bidi="hi-IN"/>
    </w:rPr>
  </w:style>
  <w:style w:type="paragraph" w:customStyle="1" w:styleId="aff2">
    <w:name w:val="Условия контракта"/>
    <w:basedOn w:val="a2"/>
    <w:rsid w:val="003F50EC"/>
    <w:pPr>
      <w:tabs>
        <w:tab w:val="left" w:pos="567"/>
      </w:tabs>
      <w:spacing w:before="240" w:after="120"/>
      <w:ind w:left="567" w:hanging="567"/>
      <w:jc w:val="both"/>
    </w:pPr>
    <w:rPr>
      <w:rFonts w:ascii="Arial" w:eastAsia="Arial" w:hAnsi="Arial" w:cs="Mangal"/>
      <w:b/>
      <w:kern w:val="1"/>
      <w:sz w:val="24"/>
      <w:lang w:eastAsia="hi-IN" w:bidi="hi-IN"/>
    </w:rPr>
  </w:style>
  <w:style w:type="paragraph" w:customStyle="1" w:styleId="Instruction">
    <w:name w:val="Instruction"/>
    <w:basedOn w:val="230"/>
    <w:rsid w:val="003F50EC"/>
    <w:pPr>
      <w:tabs>
        <w:tab w:val="clear" w:pos="567"/>
        <w:tab w:val="left" w:pos="360"/>
      </w:tabs>
      <w:spacing w:before="180" w:after="60"/>
      <w:ind w:left="360" w:hanging="360"/>
    </w:pPr>
    <w:rPr>
      <w:b/>
    </w:rPr>
  </w:style>
  <w:style w:type="paragraph" w:styleId="aff3">
    <w:name w:val="Subtitle"/>
    <w:basedOn w:val="a2"/>
    <w:next w:val="a3"/>
    <w:qFormat/>
    <w:rsid w:val="003F50EC"/>
    <w:pPr>
      <w:spacing w:before="100" w:after="100"/>
    </w:pPr>
    <w:rPr>
      <w:rFonts w:ascii="Arial" w:eastAsia="Arial" w:hAnsi="Arial" w:cs="Mangal"/>
      <w:i/>
      <w:iCs/>
      <w:kern w:val="1"/>
      <w:sz w:val="28"/>
      <w:lang w:eastAsia="hi-IN" w:bidi="hi-IN"/>
    </w:rPr>
  </w:style>
  <w:style w:type="paragraph" w:customStyle="1" w:styleId="aff4">
    <w:name w:val="Тендерные данные"/>
    <w:basedOn w:val="a2"/>
    <w:rsid w:val="003F50EC"/>
    <w:pPr>
      <w:tabs>
        <w:tab w:val="left" w:pos="1985"/>
      </w:tabs>
      <w:spacing w:before="120" w:after="60"/>
      <w:jc w:val="both"/>
    </w:pPr>
    <w:rPr>
      <w:rFonts w:ascii="Arial" w:eastAsia="Arial" w:hAnsi="Arial" w:cs="Mangal"/>
      <w:b/>
      <w:kern w:val="1"/>
      <w:sz w:val="24"/>
      <w:lang w:eastAsia="hi-IN" w:bidi="hi-IN"/>
    </w:rPr>
  </w:style>
  <w:style w:type="paragraph" w:styleId="1f0">
    <w:name w:val="toc 1"/>
    <w:basedOn w:val="a2"/>
    <w:rsid w:val="003F50EC"/>
    <w:pPr>
      <w:tabs>
        <w:tab w:val="left" w:pos="1440"/>
        <w:tab w:val="right" w:leader="dot" w:pos="10148"/>
      </w:tabs>
      <w:spacing w:before="100"/>
    </w:pPr>
    <w:rPr>
      <w:rFonts w:ascii="Arial" w:eastAsia="Arial" w:hAnsi="Arial" w:cs="Arial"/>
      <w:b/>
      <w:bCs/>
      <w:caps/>
      <w:kern w:val="1"/>
      <w:sz w:val="24"/>
      <w:szCs w:val="24"/>
      <w:lang w:eastAsia="hi-IN" w:bidi="hi-IN"/>
    </w:rPr>
  </w:style>
  <w:style w:type="paragraph" w:styleId="2f0">
    <w:name w:val="toc 2"/>
    <w:basedOn w:val="a2"/>
    <w:uiPriority w:val="39"/>
    <w:rsid w:val="003F50EC"/>
    <w:pPr>
      <w:tabs>
        <w:tab w:val="right" w:leader="dot" w:pos="10148"/>
      </w:tabs>
      <w:spacing w:before="100"/>
      <w:ind w:left="360"/>
    </w:pPr>
    <w:rPr>
      <w:rFonts w:ascii="Arial" w:eastAsia="Arial" w:hAnsi="Arial" w:cs="Mangal"/>
      <w:b/>
      <w:bCs/>
      <w:kern w:val="1"/>
      <w:lang w:eastAsia="hi-IN" w:bidi="hi-IN"/>
    </w:rPr>
  </w:style>
  <w:style w:type="paragraph" w:customStyle="1" w:styleId="2f1">
    <w:name w:val="Дата2"/>
    <w:basedOn w:val="a2"/>
    <w:rsid w:val="003F50EC"/>
    <w:pPr>
      <w:spacing w:before="100" w:after="100"/>
      <w:jc w:val="both"/>
    </w:pPr>
    <w:rPr>
      <w:rFonts w:ascii="Arial" w:eastAsia="Arial" w:hAnsi="Arial" w:cs="Mangal"/>
      <w:kern w:val="1"/>
      <w:sz w:val="24"/>
      <w:lang w:eastAsia="hi-IN" w:bidi="hi-IN"/>
    </w:rPr>
  </w:style>
  <w:style w:type="paragraph" w:customStyle="1" w:styleId="aff5">
    <w:name w:val="Îáû÷íûé"/>
    <w:rsid w:val="003F50EC"/>
    <w:pPr>
      <w:suppressAutoHyphens/>
      <w:jc w:val="center"/>
    </w:pPr>
    <w:rPr>
      <w:rFonts w:ascii="Arial" w:eastAsia="Arial" w:hAnsi="Arial" w:cs="Mangal"/>
      <w:kern w:val="1"/>
      <w:szCs w:val="24"/>
      <w:lang w:eastAsia="hi-IN" w:bidi="hi-IN"/>
    </w:rPr>
  </w:style>
  <w:style w:type="paragraph" w:customStyle="1" w:styleId="aff6">
    <w:name w:val="Íîðìàëüíûé"/>
    <w:rsid w:val="003F50EC"/>
    <w:pPr>
      <w:suppressAutoHyphens/>
      <w:jc w:val="center"/>
    </w:pPr>
    <w:rPr>
      <w:rFonts w:ascii="Courier" w:eastAsia="Arial" w:hAnsi="Courier" w:cs="Mangal"/>
      <w:kern w:val="1"/>
      <w:sz w:val="24"/>
      <w:szCs w:val="24"/>
      <w:lang w:val="en-GB" w:eastAsia="hi-IN" w:bidi="hi-IN"/>
    </w:rPr>
  </w:style>
  <w:style w:type="paragraph" w:customStyle="1" w:styleId="aff7">
    <w:name w:val="Подраздел"/>
    <w:basedOn w:val="a2"/>
    <w:rsid w:val="003F50EC"/>
    <w:pPr>
      <w:spacing w:before="240" w:after="120"/>
    </w:pPr>
    <w:rPr>
      <w:rFonts w:ascii="TimesDL" w:eastAsia="Arial" w:hAnsi="TimesDL" w:cs="Mangal"/>
      <w:b/>
      <w:smallCaps/>
      <w:spacing w:val="-2"/>
      <w:kern w:val="1"/>
      <w:sz w:val="24"/>
      <w:lang w:eastAsia="hi-IN" w:bidi="hi-IN"/>
    </w:rPr>
  </w:style>
  <w:style w:type="paragraph" w:customStyle="1" w:styleId="231">
    <w:name w:val="Основной текст с отступом 23"/>
    <w:basedOn w:val="a2"/>
    <w:rsid w:val="003F50EC"/>
    <w:pPr>
      <w:spacing w:after="120" w:line="480" w:lineRule="auto"/>
      <w:ind w:left="283"/>
      <w:jc w:val="both"/>
    </w:pPr>
    <w:rPr>
      <w:rFonts w:ascii="Arial" w:eastAsia="Arial" w:hAnsi="Arial" w:cs="Mangal"/>
      <w:kern w:val="1"/>
      <w:sz w:val="24"/>
      <w:lang w:eastAsia="hi-IN" w:bidi="hi-IN"/>
    </w:rPr>
  </w:style>
  <w:style w:type="paragraph" w:customStyle="1" w:styleId="322">
    <w:name w:val="Основной текст с отступом 32"/>
    <w:basedOn w:val="a2"/>
    <w:rsid w:val="003F50EC"/>
    <w:pPr>
      <w:spacing w:after="120"/>
      <w:ind w:left="283"/>
      <w:jc w:val="both"/>
    </w:pPr>
    <w:rPr>
      <w:rFonts w:ascii="Arial" w:eastAsia="Arial" w:hAnsi="Arial" w:cs="Mangal"/>
      <w:kern w:val="1"/>
      <w:sz w:val="16"/>
      <w:lang w:eastAsia="hi-IN" w:bidi="hi-IN"/>
    </w:rPr>
  </w:style>
  <w:style w:type="paragraph" w:styleId="aff8">
    <w:name w:val="header"/>
    <w:aliases w:val="Linie,header"/>
    <w:basedOn w:val="a2"/>
    <w:link w:val="aff9"/>
    <w:rsid w:val="003F50EC"/>
    <w:pPr>
      <w:suppressLineNumbers/>
      <w:tabs>
        <w:tab w:val="center" w:pos="4153"/>
        <w:tab w:val="right" w:pos="8306"/>
      </w:tabs>
      <w:spacing w:before="120" w:after="120"/>
      <w:jc w:val="both"/>
    </w:pPr>
    <w:rPr>
      <w:rFonts w:ascii="Arial" w:eastAsia="Arial" w:hAnsi="Arial" w:cs="Mangal"/>
      <w:kern w:val="1"/>
      <w:sz w:val="24"/>
      <w:lang w:eastAsia="hi-IN" w:bidi="hi-IN"/>
    </w:rPr>
  </w:style>
  <w:style w:type="paragraph" w:customStyle="1" w:styleId="2f2">
    <w:name w:val="Цитата2"/>
    <w:basedOn w:val="a2"/>
    <w:rsid w:val="003F50EC"/>
    <w:pPr>
      <w:spacing w:after="120"/>
      <w:ind w:left="1440" w:right="1440"/>
      <w:jc w:val="both"/>
    </w:pPr>
    <w:rPr>
      <w:rFonts w:ascii="Arial" w:eastAsia="Arial" w:hAnsi="Arial" w:cs="Mangal"/>
      <w:kern w:val="1"/>
      <w:sz w:val="24"/>
      <w:lang w:eastAsia="hi-IN" w:bidi="hi-IN"/>
    </w:rPr>
  </w:style>
  <w:style w:type="paragraph" w:customStyle="1" w:styleId="1f1">
    <w:name w:val="Текст сноски1"/>
    <w:basedOn w:val="a2"/>
    <w:rsid w:val="003F50EC"/>
    <w:pPr>
      <w:spacing w:before="100" w:after="100"/>
      <w:jc w:val="both"/>
    </w:pPr>
    <w:rPr>
      <w:rFonts w:ascii="Arial" w:eastAsia="Arial" w:hAnsi="Arial" w:cs="Mangal"/>
      <w:kern w:val="1"/>
      <w:lang w:eastAsia="hi-IN" w:bidi="hi-IN"/>
    </w:rPr>
  </w:style>
  <w:style w:type="paragraph" w:styleId="affa">
    <w:name w:val="footer"/>
    <w:basedOn w:val="a2"/>
    <w:link w:val="affb"/>
    <w:uiPriority w:val="99"/>
    <w:rsid w:val="003F50EC"/>
    <w:pPr>
      <w:suppressLineNumbers/>
      <w:tabs>
        <w:tab w:val="center" w:pos="4153"/>
        <w:tab w:val="right" w:pos="8306"/>
      </w:tabs>
      <w:spacing w:before="100" w:after="100"/>
      <w:jc w:val="both"/>
    </w:pPr>
    <w:rPr>
      <w:rFonts w:ascii="Arial" w:eastAsia="Arial" w:hAnsi="Arial" w:cs="Mangal"/>
      <w:kern w:val="1"/>
      <w:sz w:val="24"/>
      <w:lang w:eastAsia="hi-IN" w:bidi="hi-IN"/>
    </w:rPr>
  </w:style>
  <w:style w:type="paragraph" w:customStyle="1" w:styleId="323">
    <w:name w:val="Основной текст 32"/>
    <w:basedOn w:val="a2"/>
    <w:rsid w:val="003F50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Arial" w:eastAsia="Arial" w:hAnsi="Arial" w:cs="Mangal"/>
      <w:b/>
      <w:i/>
      <w:kern w:val="1"/>
      <w:sz w:val="22"/>
      <w:szCs w:val="24"/>
      <w:lang w:eastAsia="hi-IN" w:bidi="hi-IN"/>
    </w:rPr>
  </w:style>
  <w:style w:type="paragraph" w:customStyle="1" w:styleId="2f3">
    <w:name w:val="Текст2"/>
    <w:basedOn w:val="a2"/>
    <w:rsid w:val="003F50EC"/>
    <w:rPr>
      <w:rFonts w:ascii="Courier New" w:eastAsia="Arial" w:hAnsi="Courier New" w:cs="Courier New"/>
      <w:kern w:val="1"/>
      <w:lang w:eastAsia="hi-IN" w:bidi="hi-IN"/>
    </w:rPr>
  </w:style>
  <w:style w:type="paragraph" w:customStyle="1" w:styleId="1f2">
    <w:name w:val="Обычный (веб)1"/>
    <w:basedOn w:val="a2"/>
    <w:rsid w:val="003F50EC"/>
    <w:pPr>
      <w:spacing w:before="280" w:after="280"/>
    </w:pPr>
    <w:rPr>
      <w:rFonts w:ascii="Arial" w:eastAsia="Arial" w:hAnsi="Arial" w:cs="Mangal"/>
      <w:kern w:val="1"/>
      <w:sz w:val="24"/>
      <w:szCs w:val="24"/>
      <w:lang w:eastAsia="hi-IN" w:bidi="hi-IN"/>
    </w:rPr>
  </w:style>
  <w:style w:type="paragraph" w:customStyle="1" w:styleId="HTML17">
    <w:name w:val="Адрес HTML1"/>
    <w:basedOn w:val="a2"/>
    <w:rsid w:val="003F50EC"/>
    <w:pPr>
      <w:spacing w:before="100" w:after="100"/>
      <w:jc w:val="both"/>
    </w:pPr>
    <w:rPr>
      <w:rFonts w:ascii="Arial" w:eastAsia="Arial" w:hAnsi="Arial" w:cs="Mangal"/>
      <w:i/>
      <w:iCs/>
      <w:kern w:val="1"/>
      <w:sz w:val="24"/>
      <w:szCs w:val="24"/>
      <w:lang w:eastAsia="hi-IN" w:bidi="hi-IN"/>
    </w:rPr>
  </w:style>
  <w:style w:type="paragraph" w:customStyle="1" w:styleId="1f3">
    <w:name w:val="Адрес на конверте1"/>
    <w:basedOn w:val="a2"/>
    <w:rsid w:val="003F50EC"/>
    <w:pPr>
      <w:spacing w:before="100" w:after="100"/>
      <w:ind w:left="2880"/>
      <w:jc w:val="both"/>
    </w:pPr>
    <w:rPr>
      <w:rFonts w:ascii="Arial" w:eastAsia="Arial" w:hAnsi="Arial" w:cs="Arial"/>
      <w:kern w:val="1"/>
      <w:sz w:val="24"/>
      <w:szCs w:val="24"/>
      <w:lang w:eastAsia="hi-IN" w:bidi="hi-IN"/>
    </w:rPr>
  </w:style>
  <w:style w:type="paragraph" w:customStyle="1" w:styleId="2f4">
    <w:name w:val="Заголовок записки2"/>
    <w:basedOn w:val="a2"/>
    <w:rsid w:val="003F50EC"/>
    <w:pPr>
      <w:spacing w:before="100" w:after="100"/>
      <w:jc w:val="both"/>
    </w:pPr>
    <w:rPr>
      <w:rFonts w:ascii="Arial" w:eastAsia="Arial" w:hAnsi="Arial" w:cs="Mangal"/>
      <w:kern w:val="1"/>
      <w:sz w:val="24"/>
      <w:szCs w:val="24"/>
      <w:lang w:eastAsia="hi-IN" w:bidi="hi-IN"/>
    </w:rPr>
  </w:style>
  <w:style w:type="paragraph" w:customStyle="1" w:styleId="2f5">
    <w:name w:val="Красная строка2"/>
    <w:basedOn w:val="a3"/>
    <w:rsid w:val="003F50EC"/>
    <w:pPr>
      <w:suppressAutoHyphens/>
      <w:ind w:firstLine="210"/>
    </w:pPr>
    <w:rPr>
      <w:rFonts w:ascii="Arial" w:eastAsia="Arial" w:hAnsi="Arial" w:cs="Mangal"/>
      <w:kern w:val="1"/>
      <w:lang w:eastAsia="hi-IN" w:bidi="hi-IN"/>
    </w:rPr>
  </w:style>
  <w:style w:type="paragraph" w:customStyle="1" w:styleId="222">
    <w:name w:val="Красная строка 22"/>
    <w:basedOn w:val="a9"/>
    <w:rsid w:val="003F50EC"/>
    <w:pPr>
      <w:suppressAutoHyphens/>
      <w:ind w:firstLine="210"/>
      <w:jc w:val="both"/>
    </w:pPr>
    <w:rPr>
      <w:rFonts w:ascii="Arial" w:eastAsia="Arial" w:hAnsi="Arial" w:cs="Mangal"/>
      <w:noProof w:val="0"/>
      <w:kern w:val="1"/>
      <w:lang w:eastAsia="hi-IN" w:bidi="hi-IN"/>
    </w:rPr>
  </w:style>
  <w:style w:type="paragraph" w:customStyle="1" w:styleId="211">
    <w:name w:val="Обратный адрес 21"/>
    <w:basedOn w:val="a2"/>
    <w:rsid w:val="003F50EC"/>
    <w:pPr>
      <w:spacing w:before="100" w:after="100"/>
      <w:jc w:val="both"/>
    </w:pPr>
    <w:rPr>
      <w:rFonts w:ascii="Arial" w:eastAsia="Arial" w:hAnsi="Arial" w:cs="Arial"/>
      <w:kern w:val="1"/>
      <w:lang w:eastAsia="hi-IN" w:bidi="hi-IN"/>
    </w:rPr>
  </w:style>
  <w:style w:type="paragraph" w:customStyle="1" w:styleId="2f6">
    <w:name w:val="Обычный отступ2"/>
    <w:basedOn w:val="a2"/>
    <w:rsid w:val="003F50EC"/>
    <w:pPr>
      <w:spacing w:before="100" w:after="100"/>
      <w:ind w:left="708"/>
      <w:jc w:val="both"/>
    </w:pPr>
    <w:rPr>
      <w:rFonts w:ascii="Arial" w:eastAsia="Arial" w:hAnsi="Arial" w:cs="Mangal"/>
      <w:kern w:val="1"/>
      <w:sz w:val="24"/>
      <w:szCs w:val="24"/>
      <w:lang w:eastAsia="hi-IN" w:bidi="hi-IN"/>
    </w:rPr>
  </w:style>
  <w:style w:type="paragraph" w:styleId="affc">
    <w:name w:val="Signature"/>
    <w:basedOn w:val="a2"/>
    <w:rsid w:val="003F50EC"/>
    <w:pPr>
      <w:suppressLineNumbers/>
      <w:spacing w:before="100" w:after="100"/>
      <w:ind w:left="4252"/>
      <w:jc w:val="both"/>
    </w:pPr>
    <w:rPr>
      <w:rFonts w:ascii="Arial" w:eastAsia="Arial" w:hAnsi="Arial" w:cs="Mangal"/>
      <w:kern w:val="1"/>
      <w:sz w:val="24"/>
      <w:szCs w:val="24"/>
      <w:lang w:eastAsia="hi-IN" w:bidi="hi-IN"/>
    </w:rPr>
  </w:style>
  <w:style w:type="paragraph" w:customStyle="1" w:styleId="2f7">
    <w:name w:val="Приветствие2"/>
    <w:basedOn w:val="a2"/>
    <w:rsid w:val="003F50EC"/>
    <w:pPr>
      <w:spacing w:before="100" w:after="100"/>
      <w:jc w:val="both"/>
    </w:pPr>
    <w:rPr>
      <w:rFonts w:ascii="Arial" w:eastAsia="Arial" w:hAnsi="Arial" w:cs="Mangal"/>
      <w:kern w:val="1"/>
      <w:sz w:val="24"/>
      <w:szCs w:val="24"/>
      <w:lang w:eastAsia="hi-IN" w:bidi="hi-IN"/>
    </w:rPr>
  </w:style>
  <w:style w:type="paragraph" w:customStyle="1" w:styleId="2f8">
    <w:name w:val="Продолжение списка2"/>
    <w:basedOn w:val="a2"/>
    <w:rsid w:val="003F50EC"/>
    <w:pPr>
      <w:spacing w:after="120"/>
      <w:ind w:left="283"/>
      <w:jc w:val="both"/>
    </w:pPr>
    <w:rPr>
      <w:rFonts w:ascii="Arial" w:eastAsia="Arial" w:hAnsi="Arial" w:cs="Mangal"/>
      <w:kern w:val="1"/>
      <w:sz w:val="24"/>
      <w:szCs w:val="24"/>
      <w:lang w:eastAsia="hi-IN" w:bidi="hi-IN"/>
    </w:rPr>
  </w:style>
  <w:style w:type="paragraph" w:customStyle="1" w:styleId="223">
    <w:name w:val="Продолжение списка 22"/>
    <w:basedOn w:val="a2"/>
    <w:rsid w:val="003F50EC"/>
    <w:pPr>
      <w:spacing w:after="120"/>
      <w:ind w:left="566"/>
      <w:jc w:val="both"/>
    </w:pPr>
    <w:rPr>
      <w:rFonts w:ascii="Arial" w:eastAsia="Arial" w:hAnsi="Arial" w:cs="Mangal"/>
      <w:kern w:val="1"/>
      <w:sz w:val="24"/>
      <w:szCs w:val="24"/>
      <w:lang w:eastAsia="hi-IN" w:bidi="hi-IN"/>
    </w:rPr>
  </w:style>
  <w:style w:type="paragraph" w:customStyle="1" w:styleId="324">
    <w:name w:val="Продолжение списка 32"/>
    <w:basedOn w:val="a2"/>
    <w:rsid w:val="003F50EC"/>
    <w:pPr>
      <w:spacing w:after="120"/>
      <w:ind w:left="849"/>
      <w:jc w:val="both"/>
    </w:pPr>
    <w:rPr>
      <w:rFonts w:ascii="Arial" w:eastAsia="Arial" w:hAnsi="Arial" w:cs="Mangal"/>
      <w:kern w:val="1"/>
      <w:sz w:val="24"/>
      <w:szCs w:val="24"/>
      <w:lang w:eastAsia="hi-IN" w:bidi="hi-IN"/>
    </w:rPr>
  </w:style>
  <w:style w:type="paragraph" w:customStyle="1" w:styleId="422">
    <w:name w:val="Продолжение списка 42"/>
    <w:basedOn w:val="a2"/>
    <w:rsid w:val="003F50EC"/>
    <w:pPr>
      <w:spacing w:after="120"/>
      <w:ind w:left="1132"/>
      <w:jc w:val="both"/>
    </w:pPr>
    <w:rPr>
      <w:rFonts w:ascii="Arial" w:eastAsia="Arial" w:hAnsi="Arial" w:cs="Mangal"/>
      <w:kern w:val="1"/>
      <w:sz w:val="24"/>
      <w:szCs w:val="24"/>
      <w:lang w:eastAsia="hi-IN" w:bidi="hi-IN"/>
    </w:rPr>
  </w:style>
  <w:style w:type="paragraph" w:customStyle="1" w:styleId="521">
    <w:name w:val="Продолжение списка 52"/>
    <w:basedOn w:val="a2"/>
    <w:rsid w:val="003F50EC"/>
    <w:pPr>
      <w:spacing w:after="120"/>
      <w:ind w:left="1415"/>
      <w:jc w:val="both"/>
    </w:pPr>
    <w:rPr>
      <w:rFonts w:ascii="Arial" w:eastAsia="Arial" w:hAnsi="Arial" w:cs="Mangal"/>
      <w:kern w:val="1"/>
      <w:sz w:val="24"/>
      <w:szCs w:val="24"/>
      <w:lang w:eastAsia="hi-IN" w:bidi="hi-IN"/>
    </w:rPr>
  </w:style>
  <w:style w:type="paragraph" w:customStyle="1" w:styleId="2f9">
    <w:name w:val="Прощание2"/>
    <w:basedOn w:val="a2"/>
    <w:rsid w:val="003F50EC"/>
    <w:pPr>
      <w:spacing w:before="100" w:after="100"/>
      <w:ind w:left="4252"/>
      <w:jc w:val="both"/>
    </w:pPr>
    <w:rPr>
      <w:rFonts w:ascii="Arial" w:eastAsia="Arial" w:hAnsi="Arial" w:cs="Mangal"/>
      <w:kern w:val="1"/>
      <w:sz w:val="24"/>
      <w:szCs w:val="24"/>
      <w:lang w:eastAsia="hi-IN" w:bidi="hi-IN"/>
    </w:rPr>
  </w:style>
  <w:style w:type="paragraph" w:customStyle="1" w:styleId="224">
    <w:name w:val="Список 22"/>
    <w:basedOn w:val="a2"/>
    <w:rsid w:val="003F50EC"/>
    <w:pPr>
      <w:spacing w:before="100" w:after="100"/>
      <w:ind w:left="566" w:hanging="283"/>
      <w:jc w:val="both"/>
    </w:pPr>
    <w:rPr>
      <w:rFonts w:ascii="Arial" w:eastAsia="Arial" w:hAnsi="Arial" w:cs="Mangal"/>
      <w:kern w:val="1"/>
      <w:sz w:val="24"/>
      <w:szCs w:val="24"/>
      <w:lang w:eastAsia="hi-IN" w:bidi="hi-IN"/>
    </w:rPr>
  </w:style>
  <w:style w:type="paragraph" w:customStyle="1" w:styleId="325">
    <w:name w:val="Список 32"/>
    <w:basedOn w:val="a2"/>
    <w:rsid w:val="003F50EC"/>
    <w:pPr>
      <w:spacing w:before="100" w:after="100"/>
      <w:ind w:left="849" w:hanging="283"/>
      <w:jc w:val="both"/>
    </w:pPr>
    <w:rPr>
      <w:rFonts w:ascii="Arial" w:eastAsia="Arial" w:hAnsi="Arial" w:cs="Mangal"/>
      <w:kern w:val="1"/>
      <w:sz w:val="24"/>
      <w:szCs w:val="24"/>
      <w:lang w:eastAsia="hi-IN" w:bidi="hi-IN"/>
    </w:rPr>
  </w:style>
  <w:style w:type="paragraph" w:customStyle="1" w:styleId="423">
    <w:name w:val="Список 42"/>
    <w:basedOn w:val="a2"/>
    <w:rsid w:val="003F50EC"/>
    <w:pPr>
      <w:spacing w:before="100" w:after="100"/>
      <w:ind w:left="1132" w:hanging="283"/>
      <w:jc w:val="both"/>
    </w:pPr>
    <w:rPr>
      <w:rFonts w:ascii="Arial" w:eastAsia="Arial" w:hAnsi="Arial" w:cs="Mangal"/>
      <w:kern w:val="1"/>
      <w:sz w:val="24"/>
      <w:szCs w:val="24"/>
      <w:lang w:eastAsia="hi-IN" w:bidi="hi-IN"/>
    </w:rPr>
  </w:style>
  <w:style w:type="paragraph" w:customStyle="1" w:styleId="522">
    <w:name w:val="Список 52"/>
    <w:basedOn w:val="a2"/>
    <w:rsid w:val="003F50EC"/>
    <w:pPr>
      <w:spacing w:before="100" w:after="100"/>
      <w:ind w:left="1415" w:hanging="283"/>
      <w:jc w:val="both"/>
    </w:pPr>
    <w:rPr>
      <w:rFonts w:ascii="Arial" w:eastAsia="Arial" w:hAnsi="Arial" w:cs="Mangal"/>
      <w:kern w:val="1"/>
      <w:sz w:val="24"/>
      <w:szCs w:val="24"/>
      <w:lang w:eastAsia="hi-IN" w:bidi="hi-IN"/>
    </w:rPr>
  </w:style>
  <w:style w:type="paragraph" w:customStyle="1" w:styleId="HTML18">
    <w:name w:val="Стандартный HTML1"/>
    <w:basedOn w:val="a2"/>
    <w:rsid w:val="003F50EC"/>
    <w:pPr>
      <w:spacing w:before="100" w:after="100"/>
      <w:jc w:val="both"/>
    </w:pPr>
    <w:rPr>
      <w:rFonts w:ascii="Courier New" w:eastAsia="Arial" w:hAnsi="Courier New" w:cs="Courier New"/>
      <w:kern w:val="1"/>
      <w:lang w:eastAsia="hi-IN" w:bidi="hi-IN"/>
    </w:rPr>
  </w:style>
  <w:style w:type="paragraph" w:customStyle="1" w:styleId="2fa">
    <w:name w:val="Шапка2"/>
    <w:basedOn w:val="a2"/>
    <w:rsid w:val="003F50EC"/>
    <w:pPr>
      <w:pBdr>
        <w:top w:val="single" w:sz="4" w:space="1" w:color="000000"/>
        <w:left w:val="single" w:sz="4" w:space="1" w:color="000000"/>
        <w:bottom w:val="single" w:sz="4" w:space="1" w:color="000000"/>
        <w:right w:val="single" w:sz="4" w:space="1" w:color="000000"/>
      </w:pBdr>
      <w:shd w:val="clear" w:color="auto" w:fill="CCCCCC"/>
      <w:spacing w:before="100" w:after="100"/>
      <w:ind w:left="1134" w:hanging="1134"/>
      <w:jc w:val="both"/>
    </w:pPr>
    <w:rPr>
      <w:rFonts w:ascii="Arial" w:eastAsia="Arial" w:hAnsi="Arial" w:cs="Arial"/>
      <w:kern w:val="1"/>
      <w:sz w:val="24"/>
      <w:szCs w:val="24"/>
      <w:lang w:eastAsia="hi-IN" w:bidi="hi-IN"/>
    </w:rPr>
  </w:style>
  <w:style w:type="paragraph" w:customStyle="1" w:styleId="1f4">
    <w:name w:val="Электронная подпись1"/>
    <w:basedOn w:val="a2"/>
    <w:rsid w:val="003F50EC"/>
    <w:pPr>
      <w:spacing w:before="100" w:after="100"/>
      <w:jc w:val="both"/>
    </w:pPr>
    <w:rPr>
      <w:rFonts w:ascii="Arial" w:eastAsia="Arial" w:hAnsi="Arial" w:cs="Mangal"/>
      <w:kern w:val="1"/>
      <w:sz w:val="24"/>
      <w:szCs w:val="24"/>
      <w:lang w:eastAsia="hi-IN" w:bidi="hi-IN"/>
    </w:rPr>
  </w:style>
  <w:style w:type="paragraph" w:styleId="44">
    <w:name w:val="toc 4"/>
    <w:basedOn w:val="a2"/>
    <w:rsid w:val="003F50EC"/>
    <w:pPr>
      <w:tabs>
        <w:tab w:val="right" w:leader="dot" w:pos="8789"/>
      </w:tabs>
      <w:ind w:left="480"/>
    </w:pPr>
    <w:rPr>
      <w:rFonts w:ascii="Arial" w:eastAsia="Arial" w:hAnsi="Arial" w:cs="Mangal"/>
      <w:kern w:val="1"/>
      <w:lang w:eastAsia="hi-IN" w:bidi="hi-IN"/>
    </w:rPr>
  </w:style>
  <w:style w:type="paragraph" w:styleId="53">
    <w:name w:val="toc 5"/>
    <w:basedOn w:val="a2"/>
    <w:rsid w:val="003F50EC"/>
    <w:pPr>
      <w:tabs>
        <w:tab w:val="right" w:leader="dot" w:pos="8506"/>
      </w:tabs>
      <w:ind w:left="720"/>
    </w:pPr>
    <w:rPr>
      <w:rFonts w:ascii="Arial" w:eastAsia="Arial" w:hAnsi="Arial" w:cs="Mangal"/>
      <w:kern w:val="1"/>
      <w:lang w:eastAsia="hi-IN" w:bidi="hi-IN"/>
    </w:rPr>
  </w:style>
  <w:style w:type="paragraph" w:styleId="61">
    <w:name w:val="toc 6"/>
    <w:basedOn w:val="a2"/>
    <w:rsid w:val="003F50EC"/>
    <w:pPr>
      <w:tabs>
        <w:tab w:val="right" w:leader="dot" w:pos="8223"/>
      </w:tabs>
      <w:ind w:left="960"/>
    </w:pPr>
    <w:rPr>
      <w:rFonts w:ascii="Arial" w:eastAsia="Arial" w:hAnsi="Arial" w:cs="Mangal"/>
      <w:kern w:val="1"/>
      <w:lang w:eastAsia="hi-IN" w:bidi="hi-IN"/>
    </w:rPr>
  </w:style>
  <w:style w:type="paragraph" w:styleId="71">
    <w:name w:val="toc 7"/>
    <w:basedOn w:val="a2"/>
    <w:rsid w:val="003F50EC"/>
    <w:pPr>
      <w:tabs>
        <w:tab w:val="right" w:leader="dot" w:pos="7940"/>
      </w:tabs>
      <w:ind w:left="1200"/>
    </w:pPr>
    <w:rPr>
      <w:rFonts w:ascii="Arial" w:eastAsia="Arial" w:hAnsi="Arial" w:cs="Mangal"/>
      <w:kern w:val="1"/>
      <w:lang w:eastAsia="hi-IN" w:bidi="hi-IN"/>
    </w:rPr>
  </w:style>
  <w:style w:type="paragraph" w:styleId="81">
    <w:name w:val="toc 8"/>
    <w:basedOn w:val="a2"/>
    <w:rsid w:val="003F50EC"/>
    <w:pPr>
      <w:tabs>
        <w:tab w:val="right" w:leader="dot" w:pos="7657"/>
      </w:tabs>
      <w:ind w:left="1440"/>
    </w:pPr>
    <w:rPr>
      <w:rFonts w:ascii="Arial" w:eastAsia="Arial" w:hAnsi="Arial" w:cs="Mangal"/>
      <w:kern w:val="1"/>
      <w:lang w:eastAsia="hi-IN" w:bidi="hi-IN"/>
    </w:rPr>
  </w:style>
  <w:style w:type="paragraph" w:styleId="91">
    <w:name w:val="toc 9"/>
    <w:basedOn w:val="a2"/>
    <w:rsid w:val="003F50EC"/>
    <w:pPr>
      <w:tabs>
        <w:tab w:val="right" w:leader="dot" w:pos="7374"/>
      </w:tabs>
      <w:ind w:left="1680"/>
    </w:pPr>
    <w:rPr>
      <w:rFonts w:ascii="Arial" w:eastAsia="Arial" w:hAnsi="Arial" w:cs="Mangal"/>
      <w:kern w:val="1"/>
      <w:lang w:eastAsia="hi-IN" w:bidi="hi-IN"/>
    </w:rPr>
  </w:style>
  <w:style w:type="paragraph" w:customStyle="1" w:styleId="2-1">
    <w:name w:val="содержание2-1"/>
    <w:basedOn w:val="30"/>
    <w:rsid w:val="003F50EC"/>
    <w:pPr>
      <w:suppressAutoHyphens/>
      <w:jc w:val="both"/>
    </w:pPr>
    <w:rPr>
      <w:rFonts w:eastAsia="Arial" w:cs="Mangal"/>
      <w:b/>
      <w:noProof w:val="0"/>
      <w:kern w:val="1"/>
      <w:sz w:val="24"/>
      <w:szCs w:val="20"/>
      <w:lang w:eastAsia="hi-IN" w:bidi="hi-IN"/>
    </w:rPr>
  </w:style>
  <w:style w:type="paragraph" w:customStyle="1" w:styleId="212">
    <w:name w:val="Заголовок 2.1"/>
    <w:basedOn w:val="10"/>
    <w:rsid w:val="003F50EC"/>
    <w:pPr>
      <w:keepLines/>
      <w:widowControl w:val="0"/>
      <w:suppressLineNumbers/>
      <w:suppressAutoHyphens/>
    </w:pPr>
    <w:rPr>
      <w:rFonts w:ascii="Arial" w:eastAsia="Arial" w:hAnsi="Arial" w:cs="Mangal"/>
      <w:b/>
      <w:caps/>
      <w:kern w:val="1"/>
      <w:szCs w:val="28"/>
      <w:lang w:eastAsia="hi-IN" w:bidi="hi-IN"/>
    </w:rPr>
  </w:style>
  <w:style w:type="paragraph" w:customStyle="1" w:styleId="2-11">
    <w:name w:val="содержание2-11"/>
    <w:basedOn w:val="a2"/>
    <w:rsid w:val="003F50EC"/>
    <w:pPr>
      <w:spacing w:before="100" w:after="100"/>
      <w:jc w:val="both"/>
    </w:pPr>
    <w:rPr>
      <w:rFonts w:ascii="Arial" w:eastAsia="Arial" w:hAnsi="Arial" w:cs="Mangal"/>
      <w:kern w:val="1"/>
      <w:sz w:val="24"/>
      <w:szCs w:val="24"/>
      <w:lang w:eastAsia="hi-IN" w:bidi="hi-IN"/>
    </w:rPr>
  </w:style>
  <w:style w:type="paragraph" w:customStyle="1" w:styleId="45">
    <w:name w:val="Стиль4"/>
    <w:basedOn w:val="21"/>
    <w:rsid w:val="003F50EC"/>
    <w:pPr>
      <w:keepLines/>
      <w:widowControl w:val="0"/>
      <w:suppressLineNumbers/>
      <w:suppressAutoHyphens/>
      <w:spacing w:before="100" w:after="100"/>
      <w:ind w:firstLine="567"/>
    </w:pPr>
    <w:rPr>
      <w:rFonts w:ascii="Arial" w:eastAsia="Arial" w:hAnsi="Arial" w:cs="Mangal"/>
      <w:b/>
      <w:kern w:val="1"/>
      <w:sz w:val="30"/>
      <w:szCs w:val="20"/>
      <w:lang w:eastAsia="hi-IN" w:bidi="hi-IN"/>
    </w:rPr>
  </w:style>
  <w:style w:type="paragraph" w:customStyle="1" w:styleId="affd">
    <w:name w:val="Таблица заголовок"/>
    <w:basedOn w:val="a2"/>
    <w:rsid w:val="003F50EC"/>
    <w:pPr>
      <w:spacing w:before="120" w:after="120" w:line="360" w:lineRule="auto"/>
      <w:jc w:val="right"/>
    </w:pPr>
    <w:rPr>
      <w:rFonts w:ascii="Arial" w:eastAsia="Arial" w:hAnsi="Arial" w:cs="Mangal"/>
      <w:b/>
      <w:kern w:val="1"/>
      <w:sz w:val="28"/>
      <w:szCs w:val="28"/>
      <w:lang w:eastAsia="hi-IN" w:bidi="hi-IN"/>
    </w:rPr>
  </w:style>
  <w:style w:type="paragraph" w:customStyle="1" w:styleId="affe">
    <w:name w:val="текст таблицы"/>
    <w:basedOn w:val="a2"/>
    <w:rsid w:val="003F50EC"/>
    <w:pPr>
      <w:spacing w:before="120"/>
      <w:ind w:right="-102"/>
    </w:pPr>
    <w:rPr>
      <w:rFonts w:ascii="Arial" w:eastAsia="Arial" w:hAnsi="Arial" w:cs="Mangal"/>
      <w:kern w:val="1"/>
      <w:sz w:val="24"/>
      <w:szCs w:val="24"/>
      <w:lang w:eastAsia="hi-IN" w:bidi="hi-IN"/>
    </w:rPr>
  </w:style>
  <w:style w:type="paragraph" w:customStyle="1" w:styleId="afff">
    <w:name w:val="Пункт Знак"/>
    <w:basedOn w:val="a2"/>
    <w:rsid w:val="003F50EC"/>
    <w:pPr>
      <w:tabs>
        <w:tab w:val="left" w:pos="1134"/>
        <w:tab w:val="left" w:pos="1701"/>
      </w:tabs>
      <w:spacing w:line="360" w:lineRule="auto"/>
      <w:ind w:left="1134" w:hanging="567"/>
      <w:jc w:val="both"/>
    </w:pPr>
    <w:rPr>
      <w:rFonts w:ascii="Arial" w:eastAsia="Arial" w:hAnsi="Arial" w:cs="Mangal"/>
      <w:kern w:val="1"/>
      <w:sz w:val="28"/>
      <w:lang w:eastAsia="hi-IN" w:bidi="hi-IN"/>
    </w:rPr>
  </w:style>
  <w:style w:type="paragraph" w:customStyle="1" w:styleId="afff0">
    <w:name w:val="a"/>
    <w:basedOn w:val="a2"/>
    <w:rsid w:val="003F50EC"/>
    <w:pPr>
      <w:spacing w:line="360" w:lineRule="auto"/>
      <w:ind w:left="1134" w:hanging="567"/>
      <w:jc w:val="both"/>
    </w:pPr>
    <w:rPr>
      <w:rFonts w:ascii="Arial" w:eastAsia="Arial" w:hAnsi="Arial" w:cs="Mangal"/>
      <w:kern w:val="1"/>
      <w:sz w:val="28"/>
      <w:szCs w:val="28"/>
      <w:lang w:eastAsia="hi-IN" w:bidi="hi-IN"/>
    </w:rPr>
  </w:style>
  <w:style w:type="paragraph" w:customStyle="1" w:styleId="afff1">
    <w:name w:val="Словарная статья"/>
    <w:basedOn w:val="a2"/>
    <w:rsid w:val="003F50EC"/>
    <w:pPr>
      <w:ind w:right="118"/>
      <w:jc w:val="both"/>
    </w:pPr>
    <w:rPr>
      <w:rFonts w:ascii="Arial" w:eastAsia="Arial" w:hAnsi="Arial" w:cs="Mangal"/>
      <w:kern w:val="1"/>
      <w:lang w:eastAsia="hi-IN" w:bidi="hi-IN"/>
    </w:rPr>
  </w:style>
  <w:style w:type="paragraph" w:customStyle="1" w:styleId="afff2">
    <w:name w:val="Комментарий пользователя"/>
    <w:basedOn w:val="a2"/>
    <w:rsid w:val="003F50EC"/>
    <w:pPr>
      <w:ind w:left="170"/>
    </w:pPr>
    <w:rPr>
      <w:rFonts w:ascii="Arial" w:eastAsia="Arial" w:hAnsi="Arial" w:cs="Mangal"/>
      <w:i/>
      <w:iCs/>
      <w:color w:val="000080"/>
      <w:kern w:val="1"/>
      <w:lang w:eastAsia="hi-IN" w:bidi="hi-IN"/>
    </w:rPr>
  </w:style>
  <w:style w:type="paragraph" w:customStyle="1" w:styleId="1f5">
    <w:name w:val="Текст выноски1"/>
    <w:basedOn w:val="a2"/>
    <w:rsid w:val="003F50EC"/>
    <w:pPr>
      <w:spacing w:before="100" w:after="100"/>
      <w:jc w:val="both"/>
    </w:pPr>
    <w:rPr>
      <w:rFonts w:ascii="Tahoma" w:eastAsia="Arial" w:hAnsi="Tahoma" w:cs="Tahoma"/>
      <w:kern w:val="1"/>
      <w:sz w:val="16"/>
      <w:szCs w:val="16"/>
      <w:lang w:eastAsia="hi-IN" w:bidi="hi-IN"/>
    </w:rPr>
  </w:style>
  <w:style w:type="paragraph" w:customStyle="1" w:styleId="2fb">
    <w:name w:val="Название объекта2"/>
    <w:basedOn w:val="a2"/>
    <w:rsid w:val="003F50EC"/>
    <w:rPr>
      <w:rFonts w:ascii="Arial" w:eastAsia="Arial" w:hAnsi="Arial" w:cs="Mangal"/>
      <w:b/>
      <w:kern w:val="1"/>
      <w:sz w:val="24"/>
      <w:lang w:eastAsia="hi-IN" w:bidi="hi-IN"/>
    </w:rPr>
  </w:style>
  <w:style w:type="paragraph" w:customStyle="1" w:styleId="3b">
    <w:name w:val="3"/>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ConsCell">
    <w:name w:val="ConsCell"/>
    <w:rsid w:val="003F50EC"/>
    <w:pPr>
      <w:widowControl w:val="0"/>
      <w:suppressAutoHyphens/>
      <w:jc w:val="center"/>
    </w:pPr>
    <w:rPr>
      <w:rFonts w:ascii="Arial" w:eastAsia="Arial" w:hAnsi="Arial" w:cs="Arial"/>
      <w:kern w:val="1"/>
      <w:szCs w:val="24"/>
      <w:lang w:eastAsia="hi-IN" w:bidi="hi-IN"/>
    </w:rPr>
  </w:style>
  <w:style w:type="paragraph" w:customStyle="1" w:styleId="heading">
    <w:name w:val="heading"/>
    <w:basedOn w:val="a2"/>
    <w:rsid w:val="003F50EC"/>
    <w:pPr>
      <w:spacing w:before="150" w:after="150"/>
      <w:ind w:left="150" w:right="150"/>
    </w:pPr>
    <w:rPr>
      <w:rFonts w:ascii="Arial" w:eastAsia="Arial" w:hAnsi="Arial" w:cs="Mangal"/>
      <w:kern w:val="1"/>
      <w:sz w:val="24"/>
      <w:szCs w:val="24"/>
      <w:lang w:eastAsia="hi-IN" w:bidi="hi-IN"/>
    </w:rPr>
  </w:style>
  <w:style w:type="paragraph" w:customStyle="1" w:styleId="z-1">
    <w:name w:val="z-Начало формы1"/>
    <w:basedOn w:val="a2"/>
    <w:rsid w:val="003F50EC"/>
    <w:pPr>
      <w:pBdr>
        <w:bottom w:val="single" w:sz="4" w:space="1" w:color="000000"/>
      </w:pBdr>
    </w:pPr>
    <w:rPr>
      <w:rFonts w:ascii="Arial" w:eastAsia="Arial" w:hAnsi="Arial" w:cs="Arial"/>
      <w:vanish/>
      <w:kern w:val="1"/>
      <w:sz w:val="16"/>
      <w:szCs w:val="16"/>
      <w:lang w:eastAsia="hi-IN" w:bidi="hi-IN"/>
    </w:rPr>
  </w:style>
  <w:style w:type="paragraph" w:customStyle="1" w:styleId="46">
    <w:name w:val="заголовок 4"/>
    <w:basedOn w:val="a2"/>
    <w:rsid w:val="003F50EC"/>
    <w:pPr>
      <w:keepNext/>
      <w:widowControl w:val="0"/>
      <w:spacing w:line="360" w:lineRule="auto"/>
      <w:ind w:firstLine="720"/>
    </w:pPr>
    <w:rPr>
      <w:rFonts w:ascii="Arial" w:eastAsia="Arial" w:hAnsi="Arial" w:cs="Mangal"/>
      <w:b/>
      <w:kern w:val="1"/>
      <w:sz w:val="22"/>
      <w:lang w:eastAsia="hi-IN" w:bidi="hi-IN"/>
    </w:rPr>
  </w:style>
  <w:style w:type="paragraph" w:customStyle="1" w:styleId="afff3">
    <w:name w:val="РазделТ"/>
    <w:basedOn w:val="aff0"/>
    <w:rsid w:val="003F50EC"/>
    <w:pPr>
      <w:keepNext/>
      <w:keepLines/>
      <w:widowControl w:val="0"/>
      <w:tabs>
        <w:tab w:val="clear" w:pos="2160"/>
      </w:tabs>
      <w:spacing w:before="360" w:after="360" w:line="312" w:lineRule="auto"/>
      <w:ind w:left="0" w:firstLine="720"/>
      <w:jc w:val="both"/>
    </w:pPr>
    <w:rPr>
      <w:rFonts w:ascii="Times New Roman" w:hAnsi="Times New Roman"/>
      <w:sz w:val="36"/>
    </w:rPr>
  </w:style>
  <w:style w:type="paragraph" w:customStyle="1" w:styleId="afff4">
    <w:name w:val="ПодразделТ"/>
    <w:basedOn w:val="afff3"/>
    <w:rsid w:val="003F50EC"/>
    <w:rPr>
      <w:sz w:val="32"/>
    </w:rPr>
  </w:style>
  <w:style w:type="paragraph" w:customStyle="1" w:styleId="afff5">
    <w:name w:val="Подпункт"/>
    <w:basedOn w:val="50"/>
    <w:rsid w:val="003F50EC"/>
    <w:pPr>
      <w:keepNext/>
      <w:keepLines/>
      <w:widowControl w:val="0"/>
      <w:tabs>
        <w:tab w:val="clear" w:pos="1008"/>
      </w:tabs>
      <w:spacing w:after="240" w:line="312" w:lineRule="auto"/>
      <w:ind w:left="0" w:firstLine="720"/>
    </w:pPr>
    <w:rPr>
      <w:sz w:val="28"/>
    </w:rPr>
  </w:style>
  <w:style w:type="paragraph" w:customStyle="1" w:styleId="141">
    <w:name w:val="Табличный 14Ц1"/>
    <w:basedOn w:val="a2"/>
    <w:rsid w:val="003F50EC"/>
    <w:pPr>
      <w:widowControl w:val="0"/>
    </w:pPr>
    <w:rPr>
      <w:rFonts w:ascii="Arial" w:eastAsia="Arial" w:hAnsi="Arial" w:cs="Mangal"/>
      <w:kern w:val="1"/>
      <w:sz w:val="28"/>
      <w:lang w:eastAsia="hi-IN" w:bidi="hi-IN"/>
    </w:rPr>
  </w:style>
  <w:style w:type="paragraph" w:customStyle="1" w:styleId="1410">
    <w:name w:val="Табличный 14Л1"/>
    <w:basedOn w:val="141"/>
    <w:rsid w:val="003F50EC"/>
    <w:pPr>
      <w:jc w:val="left"/>
    </w:pPr>
  </w:style>
  <w:style w:type="paragraph" w:customStyle="1" w:styleId="121">
    <w:name w:val="Табличный 12Л1"/>
    <w:basedOn w:val="1410"/>
    <w:rsid w:val="003F50EC"/>
    <w:rPr>
      <w:sz w:val="24"/>
    </w:rPr>
  </w:style>
  <w:style w:type="paragraph" w:customStyle="1" w:styleId="1213">
    <w:name w:val="Табличный 12Л1.3"/>
    <w:basedOn w:val="121"/>
    <w:rsid w:val="003F50EC"/>
    <w:pPr>
      <w:spacing w:line="312" w:lineRule="auto"/>
    </w:pPr>
  </w:style>
  <w:style w:type="paragraph" w:customStyle="1" w:styleId="1210">
    <w:name w:val="Табличный 12Ц1"/>
    <w:basedOn w:val="141"/>
    <w:rsid w:val="003F50EC"/>
    <w:rPr>
      <w:sz w:val="24"/>
    </w:rPr>
  </w:style>
  <w:style w:type="paragraph" w:customStyle="1" w:styleId="12130">
    <w:name w:val="Табличный 12Ц1.3"/>
    <w:basedOn w:val="1210"/>
    <w:rsid w:val="003F50EC"/>
    <w:pPr>
      <w:spacing w:line="312" w:lineRule="auto"/>
    </w:pPr>
  </w:style>
  <w:style w:type="paragraph" w:customStyle="1" w:styleId="1413">
    <w:name w:val="Табличный 14Л1.3"/>
    <w:basedOn w:val="1410"/>
    <w:rsid w:val="003F50EC"/>
    <w:pPr>
      <w:spacing w:line="312" w:lineRule="auto"/>
    </w:pPr>
  </w:style>
  <w:style w:type="paragraph" w:customStyle="1" w:styleId="14130">
    <w:name w:val="Табличный 14Ц1.3"/>
    <w:basedOn w:val="141"/>
    <w:rsid w:val="003F50EC"/>
    <w:pPr>
      <w:spacing w:line="312" w:lineRule="auto"/>
    </w:pPr>
  </w:style>
  <w:style w:type="paragraph" w:customStyle="1" w:styleId="1411">
    <w:name w:val="Табличный14Ц1"/>
    <w:basedOn w:val="a2"/>
    <w:rsid w:val="003F50EC"/>
    <w:pPr>
      <w:widowControl w:val="0"/>
    </w:pPr>
    <w:rPr>
      <w:rFonts w:ascii="Arial" w:eastAsia="Arial" w:hAnsi="Arial" w:cs="Mangal"/>
      <w:kern w:val="1"/>
      <w:sz w:val="28"/>
      <w:lang w:eastAsia="hi-IN" w:bidi="hi-IN"/>
    </w:rPr>
  </w:style>
  <w:style w:type="paragraph" w:customStyle="1" w:styleId="1412">
    <w:name w:val="Табличный14Л1"/>
    <w:basedOn w:val="1411"/>
    <w:rsid w:val="003F50EC"/>
    <w:pPr>
      <w:jc w:val="left"/>
    </w:pPr>
  </w:style>
  <w:style w:type="paragraph" w:customStyle="1" w:styleId="1211">
    <w:name w:val="Табличный12Л1"/>
    <w:basedOn w:val="1412"/>
    <w:rsid w:val="003F50EC"/>
    <w:rPr>
      <w:sz w:val="24"/>
    </w:rPr>
  </w:style>
  <w:style w:type="paragraph" w:customStyle="1" w:styleId="xl48">
    <w:name w:val="xl48"/>
    <w:basedOn w:val="a2"/>
    <w:rsid w:val="003F50EC"/>
    <w:pPr>
      <w:spacing w:before="280" w:after="280"/>
    </w:pPr>
    <w:rPr>
      <w:rFonts w:ascii="Arial" w:eastAsia="Arial" w:hAnsi="Arial" w:cs="Mangal"/>
      <w:b/>
      <w:bCs/>
      <w:kern w:val="1"/>
      <w:sz w:val="24"/>
      <w:szCs w:val="24"/>
      <w:lang w:eastAsia="hi-IN" w:bidi="hi-IN"/>
    </w:rPr>
  </w:style>
  <w:style w:type="paragraph" w:customStyle="1" w:styleId="afff6">
    <w:name w:val="Список марк"/>
    <w:basedOn w:val="2f3"/>
    <w:rsid w:val="003F50EC"/>
    <w:pPr>
      <w:tabs>
        <w:tab w:val="left" w:pos="643"/>
      </w:tabs>
      <w:spacing w:line="360" w:lineRule="auto"/>
      <w:ind w:left="643"/>
      <w:jc w:val="both"/>
    </w:pPr>
    <w:rPr>
      <w:rFonts w:ascii="Arial" w:hAnsi="Arial" w:cs="Times New Roman"/>
      <w:sz w:val="24"/>
    </w:rPr>
  </w:style>
  <w:style w:type="paragraph" w:customStyle="1" w:styleId="afff7">
    <w:name w:val="табличный"/>
    <w:basedOn w:val="a2"/>
    <w:rsid w:val="003F50EC"/>
    <w:rPr>
      <w:rFonts w:ascii="Arial" w:eastAsia="Arial" w:hAnsi="Arial" w:cs="Mangal"/>
      <w:kern w:val="1"/>
      <w:sz w:val="24"/>
      <w:lang w:eastAsia="hi-IN" w:bidi="hi-IN"/>
    </w:rPr>
  </w:style>
  <w:style w:type="paragraph" w:customStyle="1" w:styleId="afff8">
    <w:name w:val="текстовой"/>
    <w:basedOn w:val="a2"/>
    <w:rsid w:val="003F50EC"/>
    <w:rPr>
      <w:rFonts w:ascii="Arial" w:eastAsia="Arial" w:hAnsi="Arial" w:cs="Mangal"/>
      <w:kern w:val="1"/>
      <w:sz w:val="24"/>
      <w:lang w:eastAsia="hi-IN" w:bidi="hi-IN"/>
    </w:rPr>
  </w:style>
  <w:style w:type="paragraph" w:customStyle="1" w:styleId="1f6">
    <w:name w:val="заголовок 1"/>
    <w:basedOn w:val="a2"/>
    <w:rsid w:val="003F50EC"/>
    <w:pPr>
      <w:keepNext/>
      <w:spacing w:before="240" w:after="60"/>
    </w:pPr>
    <w:rPr>
      <w:rFonts w:ascii="Arial" w:eastAsia="Arial" w:hAnsi="Arial" w:cs="Mangal"/>
      <w:b/>
      <w:kern w:val="1"/>
      <w:sz w:val="28"/>
      <w:lang w:eastAsia="hi-IN" w:bidi="hi-IN"/>
    </w:rPr>
  </w:style>
  <w:style w:type="paragraph" w:customStyle="1" w:styleId="Hd2">
    <w:name w:val="МаркироваHdный список 2"/>
    <w:basedOn w:val="a2"/>
    <w:rsid w:val="003F50EC"/>
    <w:pPr>
      <w:tabs>
        <w:tab w:val="left" w:pos="0"/>
      </w:tabs>
      <w:ind w:left="566" w:hanging="283"/>
    </w:pPr>
    <w:rPr>
      <w:rFonts w:ascii="Arial" w:eastAsia="Arial" w:hAnsi="Arial" w:cs="Mangal"/>
      <w:kern w:val="1"/>
      <w:lang w:eastAsia="hi-IN" w:bidi="hi-IN"/>
    </w:rPr>
  </w:style>
  <w:style w:type="paragraph" w:customStyle="1" w:styleId="2fc">
    <w:name w:val="заголовок 2"/>
    <w:basedOn w:val="a2"/>
    <w:rsid w:val="003F50EC"/>
    <w:pPr>
      <w:keepNext/>
    </w:pPr>
    <w:rPr>
      <w:rFonts w:ascii="Arial" w:eastAsia="Arial" w:hAnsi="Arial" w:cs="Mangal"/>
      <w:b/>
      <w:i/>
      <w:kern w:val="1"/>
      <w:sz w:val="24"/>
      <w:lang w:eastAsia="hi-IN" w:bidi="hi-IN"/>
    </w:rPr>
  </w:style>
  <w:style w:type="paragraph" w:customStyle="1" w:styleId="afff9">
    <w:name w:val="Стиль Обычный отступ + не полужирный"/>
    <w:basedOn w:val="a2"/>
    <w:rsid w:val="003F50EC"/>
    <w:pPr>
      <w:tabs>
        <w:tab w:val="left" w:pos="2160"/>
      </w:tabs>
      <w:spacing w:before="120"/>
      <w:ind w:left="2160" w:hanging="360"/>
    </w:pPr>
    <w:rPr>
      <w:rFonts w:ascii="Arial" w:eastAsia="Arial" w:hAnsi="Arial" w:cs="Arial"/>
      <w:kern w:val="1"/>
      <w:sz w:val="22"/>
      <w:szCs w:val="22"/>
      <w:lang w:eastAsia="hi-IN" w:bidi="hi-IN"/>
    </w:rPr>
  </w:style>
  <w:style w:type="paragraph" w:customStyle="1" w:styleId="afffa">
    <w:name w:val="Дефис_Текст_АМЕ Знак"/>
    <w:basedOn w:val="a2"/>
    <w:rsid w:val="003F50EC"/>
    <w:pPr>
      <w:tabs>
        <w:tab w:val="left" w:pos="360"/>
        <w:tab w:val="left" w:pos="1191"/>
      </w:tabs>
      <w:spacing w:line="360" w:lineRule="auto"/>
      <w:ind w:firstLine="851"/>
      <w:jc w:val="both"/>
    </w:pPr>
    <w:rPr>
      <w:rFonts w:ascii="Arial" w:eastAsia="Arial" w:hAnsi="Arial" w:cs="Courier New"/>
      <w:kern w:val="1"/>
      <w:sz w:val="28"/>
      <w:szCs w:val="28"/>
      <w:lang w:eastAsia="hi-IN" w:bidi="hi-IN"/>
    </w:rPr>
  </w:style>
  <w:style w:type="paragraph" w:customStyle="1" w:styleId="afffb">
    <w:name w:val="НКАтомЭкспортЦентр"/>
    <w:basedOn w:val="a2"/>
    <w:rsid w:val="003F50EC"/>
    <w:pPr>
      <w:ind w:left="-57" w:right="-57"/>
    </w:pPr>
    <w:rPr>
      <w:rFonts w:ascii="Arial" w:eastAsia="Arial" w:hAnsi="Arial" w:cs="Mangal"/>
      <w:kern w:val="1"/>
      <w:sz w:val="16"/>
      <w:szCs w:val="16"/>
      <w:lang w:eastAsia="hi-IN" w:bidi="hi-IN"/>
    </w:rPr>
  </w:style>
  <w:style w:type="paragraph" w:customStyle="1" w:styleId="afffc">
    <w:name w:val="Текст_АМЕ Знак Знак"/>
    <w:basedOn w:val="a2"/>
    <w:rsid w:val="003F50EC"/>
    <w:pPr>
      <w:spacing w:line="360" w:lineRule="auto"/>
      <w:ind w:firstLine="851"/>
      <w:jc w:val="both"/>
    </w:pPr>
    <w:rPr>
      <w:rFonts w:ascii="Arial" w:eastAsia="Arial" w:hAnsi="Arial" w:cs="Courier New"/>
      <w:kern w:val="1"/>
      <w:sz w:val="28"/>
      <w:szCs w:val="28"/>
      <w:lang w:val="en-US" w:eastAsia="hi-IN" w:bidi="hi-IN"/>
    </w:rPr>
  </w:style>
  <w:style w:type="paragraph" w:customStyle="1" w:styleId="1212">
    <w:name w:val="Табличный12Ц1"/>
    <w:basedOn w:val="a2"/>
    <w:rsid w:val="003F50EC"/>
    <w:rPr>
      <w:rFonts w:ascii="Arial" w:eastAsia="Arial" w:hAnsi="Arial" w:cs="Mangal"/>
      <w:kern w:val="1"/>
      <w:sz w:val="24"/>
      <w:lang w:eastAsia="hi-IN" w:bidi="hi-IN"/>
    </w:rPr>
  </w:style>
  <w:style w:type="paragraph" w:customStyle="1" w:styleId="afffd">
    <w:name w:val="Абзац Г"/>
    <w:basedOn w:val="a2"/>
    <w:rsid w:val="003F50EC"/>
    <w:pPr>
      <w:spacing w:after="120" w:line="300" w:lineRule="auto"/>
      <w:ind w:firstLine="709"/>
      <w:jc w:val="both"/>
    </w:pPr>
    <w:rPr>
      <w:rFonts w:ascii="Arial" w:eastAsia="Helvetica_Condenced-Normal" w:hAnsi="Arial" w:cs="Mangal"/>
      <w:kern w:val="1"/>
      <w:sz w:val="24"/>
      <w:lang w:eastAsia="hi-IN" w:bidi="hi-IN"/>
    </w:rPr>
  </w:style>
  <w:style w:type="paragraph" w:customStyle="1" w:styleId="ptk">
    <w:name w:val="ptk"/>
    <w:basedOn w:val="2f3"/>
    <w:rsid w:val="003F50EC"/>
    <w:rPr>
      <w:rFonts w:ascii="Times New Roman" w:hAnsi="Times New Roman" w:cs="Times New Roman"/>
      <w:sz w:val="14"/>
    </w:rPr>
  </w:style>
  <w:style w:type="paragraph" w:customStyle="1" w:styleId="afffe">
    <w:name w:val="Раздел Знак"/>
    <w:basedOn w:val="a2"/>
    <w:rsid w:val="003F50EC"/>
    <w:pPr>
      <w:tabs>
        <w:tab w:val="left" w:pos="1418"/>
      </w:tabs>
      <w:spacing w:before="120" w:after="120"/>
      <w:ind w:left="680" w:hanging="680"/>
    </w:pPr>
    <w:rPr>
      <w:rFonts w:ascii="Arial Narrow" w:eastAsia="Arial" w:hAnsi="Arial Narrow" w:cs="Mangal"/>
      <w:b/>
      <w:caps/>
      <w:kern w:val="1"/>
      <w:sz w:val="32"/>
      <w:szCs w:val="32"/>
      <w:lang w:eastAsia="hi-IN" w:bidi="hi-IN"/>
    </w:rPr>
  </w:style>
  <w:style w:type="paragraph" w:customStyle="1" w:styleId="affff">
    <w:name w:val="Подраздел Знак"/>
    <w:basedOn w:val="a2"/>
    <w:rsid w:val="003F50EC"/>
    <w:pPr>
      <w:tabs>
        <w:tab w:val="left" w:pos="720"/>
      </w:tabs>
      <w:spacing w:before="240" w:after="120"/>
    </w:pPr>
    <w:rPr>
      <w:rFonts w:ascii="Arial Narrow" w:eastAsia="Arial" w:hAnsi="Arial Narrow" w:cs="Mangal"/>
      <w:b/>
      <w:smallCaps/>
      <w:spacing w:val="-2"/>
      <w:kern w:val="1"/>
      <w:sz w:val="28"/>
      <w:szCs w:val="28"/>
      <w:lang w:eastAsia="hi-IN" w:bidi="hi-IN"/>
    </w:rPr>
  </w:style>
  <w:style w:type="paragraph" w:customStyle="1" w:styleId="xl22">
    <w:name w:val="xl22"/>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19">
    <w:name w:val="xl19"/>
    <w:basedOn w:val="a2"/>
    <w:rsid w:val="003F50EC"/>
    <w:pPr>
      <w:pBdr>
        <w:left w:val="single" w:sz="4" w:space="0" w:color="000000"/>
        <w:bottom w:val="single" w:sz="4" w:space="0" w:color="000000"/>
        <w:right w:val="single" w:sz="4" w:space="0" w:color="000000"/>
      </w:pBdr>
      <w:spacing w:before="280" w:after="280"/>
      <w:jc w:val="right"/>
    </w:pPr>
    <w:rPr>
      <w:rFonts w:ascii="Arial Unicode MS" w:eastAsia="Arial Unicode MS" w:hAnsi="Arial Unicode MS" w:cs="Arial Unicode MS"/>
      <w:kern w:val="1"/>
      <w:sz w:val="24"/>
      <w:szCs w:val="24"/>
      <w:lang w:eastAsia="hi-IN" w:bidi="hi-IN"/>
    </w:rPr>
  </w:style>
  <w:style w:type="paragraph" w:customStyle="1" w:styleId="xl21">
    <w:name w:val="xl21"/>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20">
    <w:name w:val="xl20"/>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17">
    <w:name w:val="xl17"/>
    <w:basedOn w:val="a2"/>
    <w:rsid w:val="003F50EC"/>
    <w:pPr>
      <w:pBdr>
        <w:top w:val="single" w:sz="8" w:space="0" w:color="000000"/>
        <w:left w:val="single" w:sz="8" w:space="0" w:color="000000"/>
        <w:bottom w:val="single" w:sz="8" w:space="0" w:color="000000"/>
      </w:pBdr>
      <w:spacing w:before="280" w:after="280"/>
    </w:pPr>
    <w:rPr>
      <w:rFonts w:ascii="Arial Unicode MS" w:eastAsia="Arial Unicode MS" w:hAnsi="Arial Unicode MS" w:cs="Arial Unicode MS"/>
      <w:b/>
      <w:bCs/>
      <w:kern w:val="1"/>
      <w:lang w:eastAsia="hi-IN" w:bidi="hi-IN"/>
    </w:rPr>
  </w:style>
  <w:style w:type="paragraph" w:customStyle="1" w:styleId="xl18">
    <w:name w:val="xl18"/>
    <w:basedOn w:val="a2"/>
    <w:rsid w:val="003F50EC"/>
    <w:pPr>
      <w:pBdr>
        <w:top w:val="single" w:sz="8" w:space="0" w:color="000000"/>
        <w:left w:val="single" w:sz="8" w:space="0" w:color="000000"/>
        <w:bottom w:val="single" w:sz="8" w:space="0" w:color="000000"/>
        <w:right w:val="single" w:sz="8" w:space="0" w:color="000000"/>
      </w:pBdr>
      <w:spacing w:before="280" w:after="280"/>
    </w:pPr>
    <w:rPr>
      <w:rFonts w:ascii="Arial Unicode MS" w:eastAsia="Arial Unicode MS" w:hAnsi="Arial Unicode MS" w:cs="Arial Unicode MS"/>
      <w:b/>
      <w:bCs/>
      <w:kern w:val="1"/>
      <w:lang w:eastAsia="hi-IN" w:bidi="hi-IN"/>
    </w:rPr>
  </w:style>
  <w:style w:type="paragraph" w:customStyle="1" w:styleId="font5">
    <w:name w:val="font5"/>
    <w:basedOn w:val="a2"/>
    <w:rsid w:val="003F50EC"/>
    <w:pPr>
      <w:spacing w:before="280" w:after="280"/>
    </w:pPr>
    <w:rPr>
      <w:rFonts w:ascii="Arial" w:eastAsia="Arial Unicode MS" w:hAnsi="Arial" w:cs="Mangal"/>
      <w:kern w:val="1"/>
      <w:sz w:val="24"/>
      <w:szCs w:val="24"/>
      <w:lang w:eastAsia="hi-IN" w:bidi="hi-IN"/>
    </w:rPr>
  </w:style>
  <w:style w:type="paragraph" w:customStyle="1" w:styleId="affff0">
    <w:name w:val="Обычный текст"/>
    <w:basedOn w:val="a2"/>
    <w:rsid w:val="003F50EC"/>
    <w:pPr>
      <w:spacing w:before="60" w:after="60" w:line="360" w:lineRule="auto"/>
      <w:ind w:left="567" w:right="425" w:firstLine="709"/>
      <w:jc w:val="both"/>
    </w:pPr>
    <w:rPr>
      <w:rFonts w:ascii="Arial" w:eastAsia="Arial" w:hAnsi="Arial" w:cs="Arial"/>
      <w:kern w:val="1"/>
      <w:sz w:val="24"/>
      <w:lang w:eastAsia="hi-IN" w:bidi="hi-IN"/>
    </w:rPr>
  </w:style>
  <w:style w:type="paragraph" w:customStyle="1" w:styleId="FR2">
    <w:name w:val="FR2"/>
    <w:rsid w:val="003F50EC"/>
    <w:pPr>
      <w:widowControl w:val="0"/>
      <w:suppressAutoHyphens/>
      <w:spacing w:line="300" w:lineRule="auto"/>
      <w:ind w:firstLine="720"/>
      <w:jc w:val="center"/>
    </w:pPr>
    <w:rPr>
      <w:rFonts w:ascii="Arial" w:eastAsia="Arial" w:hAnsi="Arial" w:cs="Mangal"/>
      <w:kern w:val="1"/>
      <w:sz w:val="22"/>
      <w:szCs w:val="22"/>
      <w:lang w:eastAsia="hi-IN" w:bidi="hi-IN"/>
    </w:rPr>
  </w:style>
  <w:style w:type="paragraph" w:customStyle="1" w:styleId="FR1">
    <w:name w:val="FR1"/>
    <w:rsid w:val="003F50EC"/>
    <w:pPr>
      <w:widowControl w:val="0"/>
      <w:suppressAutoHyphens/>
      <w:ind w:left="3160"/>
      <w:jc w:val="center"/>
    </w:pPr>
    <w:rPr>
      <w:rFonts w:ascii="Arial" w:eastAsia="Arial" w:hAnsi="Arial" w:cs="Mangal"/>
      <w:kern w:val="1"/>
      <w:szCs w:val="24"/>
      <w:lang w:eastAsia="hi-IN" w:bidi="hi-IN"/>
    </w:rPr>
  </w:style>
  <w:style w:type="paragraph" w:customStyle="1" w:styleId="xl30">
    <w:name w:val="xl30"/>
    <w:basedOn w:val="a2"/>
    <w:rsid w:val="003F50EC"/>
    <w:pPr>
      <w:spacing w:before="280" w:after="280"/>
    </w:pPr>
    <w:rPr>
      <w:rFonts w:ascii="Arial" w:eastAsia="Arial Unicode MS" w:hAnsi="Arial" w:cs="Mangal"/>
      <w:color w:val="000000"/>
      <w:kern w:val="1"/>
      <w:sz w:val="24"/>
      <w:szCs w:val="24"/>
      <w:lang w:eastAsia="hi-IN" w:bidi="hi-IN"/>
    </w:rPr>
  </w:style>
  <w:style w:type="paragraph" w:customStyle="1" w:styleId="xl24">
    <w:name w:val="xl24"/>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kern w:val="1"/>
      <w:sz w:val="24"/>
      <w:szCs w:val="24"/>
      <w:lang w:eastAsia="hi-IN" w:bidi="hi-IN"/>
    </w:rPr>
  </w:style>
  <w:style w:type="paragraph" w:customStyle="1" w:styleId="xl25">
    <w:name w:val="xl25"/>
    <w:basedOn w:val="a2"/>
    <w:rsid w:val="003F50EC"/>
    <w:pPr>
      <w:spacing w:before="280" w:after="280"/>
    </w:pPr>
    <w:rPr>
      <w:rFonts w:ascii="Arial" w:eastAsia="Arial Unicode MS" w:hAnsi="Arial" w:cs="Arial Unicode MS"/>
      <w:b/>
      <w:bCs/>
      <w:kern w:val="1"/>
      <w:sz w:val="24"/>
      <w:szCs w:val="24"/>
      <w:lang w:eastAsia="hi-IN" w:bidi="hi-IN"/>
    </w:rPr>
  </w:style>
  <w:style w:type="paragraph" w:customStyle="1" w:styleId="xl26">
    <w:name w:val="xl26"/>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kern w:val="1"/>
      <w:sz w:val="24"/>
      <w:szCs w:val="24"/>
      <w:lang w:eastAsia="hi-IN" w:bidi="hi-IN"/>
    </w:rPr>
  </w:style>
  <w:style w:type="paragraph" w:customStyle="1" w:styleId="xl27">
    <w:name w:val="xl27"/>
    <w:basedOn w:val="a2"/>
    <w:rsid w:val="003F50EC"/>
    <w:pPr>
      <w:spacing w:before="280" w:after="280"/>
    </w:pPr>
    <w:rPr>
      <w:rFonts w:ascii="Arial" w:eastAsia="Arial Unicode MS" w:hAnsi="Arial" w:cs="Arial Unicode MS"/>
      <w:kern w:val="1"/>
      <w:sz w:val="24"/>
      <w:szCs w:val="24"/>
      <w:lang w:eastAsia="hi-IN" w:bidi="hi-IN"/>
    </w:rPr>
  </w:style>
  <w:style w:type="paragraph" w:customStyle="1" w:styleId="xl28">
    <w:name w:val="xl28"/>
    <w:basedOn w:val="a2"/>
    <w:rsid w:val="003F50EC"/>
    <w:pPr>
      <w:spacing w:before="280" w:after="280"/>
      <w:jc w:val="both"/>
    </w:pPr>
    <w:rPr>
      <w:rFonts w:ascii="Arial Unicode MS" w:eastAsia="Arial Unicode MS" w:hAnsi="Arial Unicode MS" w:cs="Arial Unicode MS"/>
      <w:kern w:val="1"/>
      <w:sz w:val="24"/>
      <w:szCs w:val="24"/>
      <w:lang w:eastAsia="hi-IN" w:bidi="hi-IN"/>
    </w:rPr>
  </w:style>
  <w:style w:type="paragraph" w:customStyle="1" w:styleId="xl29">
    <w:name w:val="xl29"/>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kern w:val="1"/>
      <w:sz w:val="24"/>
      <w:szCs w:val="24"/>
      <w:lang w:eastAsia="hi-IN" w:bidi="hi-IN"/>
    </w:rPr>
  </w:style>
  <w:style w:type="paragraph" w:customStyle="1" w:styleId="xl31">
    <w:name w:val="xl31"/>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kern w:val="1"/>
      <w:sz w:val="24"/>
      <w:szCs w:val="24"/>
      <w:lang w:eastAsia="hi-IN" w:bidi="hi-IN"/>
    </w:rPr>
  </w:style>
  <w:style w:type="paragraph" w:customStyle="1" w:styleId="xl32">
    <w:name w:val="xl32"/>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i/>
      <w:iCs/>
      <w:kern w:val="1"/>
      <w:sz w:val="24"/>
      <w:szCs w:val="24"/>
      <w:lang w:eastAsia="hi-IN" w:bidi="hi-IN"/>
    </w:rPr>
  </w:style>
  <w:style w:type="paragraph" w:customStyle="1" w:styleId="xl33">
    <w:name w:val="xl33"/>
    <w:basedOn w:val="a2"/>
    <w:rsid w:val="003F50EC"/>
    <w:pPr>
      <w:pBdr>
        <w:top w:val="single" w:sz="4" w:space="0" w:color="000000"/>
        <w:left w:val="single" w:sz="4" w:space="0" w:color="000000"/>
        <w:bottom w:val="single" w:sz="4" w:space="0" w:color="000000"/>
        <w:right w:val="single" w:sz="4" w:space="0" w:color="000000"/>
      </w:pBdr>
      <w:spacing w:before="280" w:after="280"/>
      <w:jc w:val="both"/>
    </w:pPr>
    <w:rPr>
      <w:rFonts w:ascii="Arial" w:eastAsia="Arial Unicode MS" w:hAnsi="Arial" w:cs="Arial Unicode MS"/>
      <w:kern w:val="1"/>
      <w:sz w:val="24"/>
      <w:szCs w:val="24"/>
      <w:lang w:eastAsia="hi-IN" w:bidi="hi-IN"/>
    </w:rPr>
  </w:style>
  <w:style w:type="paragraph" w:customStyle="1" w:styleId="xl34">
    <w:name w:val="xl34"/>
    <w:basedOn w:val="a2"/>
    <w:rsid w:val="003F50EC"/>
    <w:pPr>
      <w:pBdr>
        <w:top w:val="single" w:sz="4" w:space="0" w:color="000000"/>
        <w:left w:val="single" w:sz="4" w:space="0" w:color="000000"/>
        <w:bottom w:val="single" w:sz="4" w:space="0" w:color="000000"/>
        <w:right w:val="single" w:sz="4" w:space="0" w:color="000000"/>
      </w:pBdr>
      <w:spacing w:before="280" w:after="280"/>
      <w:jc w:val="both"/>
    </w:pPr>
    <w:rPr>
      <w:rFonts w:ascii="Arial" w:eastAsia="Arial Unicode MS" w:hAnsi="Arial" w:cs="Arial Unicode MS"/>
      <w:kern w:val="1"/>
      <w:sz w:val="24"/>
      <w:szCs w:val="24"/>
      <w:lang w:eastAsia="hi-IN" w:bidi="hi-IN"/>
    </w:rPr>
  </w:style>
  <w:style w:type="paragraph" w:customStyle="1" w:styleId="xl35">
    <w:name w:val="xl35"/>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kern w:val="1"/>
      <w:sz w:val="24"/>
      <w:szCs w:val="24"/>
      <w:lang w:eastAsia="hi-IN" w:bidi="hi-IN"/>
    </w:rPr>
  </w:style>
  <w:style w:type="paragraph" w:customStyle="1" w:styleId="xl36">
    <w:name w:val="xl36"/>
    <w:basedOn w:val="a2"/>
    <w:rsid w:val="003F50EC"/>
    <w:pPr>
      <w:spacing w:before="280" w:after="280"/>
      <w:jc w:val="right"/>
    </w:pPr>
    <w:rPr>
      <w:rFonts w:ascii="Arial" w:eastAsia="Arial Unicode MS" w:hAnsi="Arial" w:cs="Arial Unicode MS"/>
      <w:kern w:val="1"/>
      <w:sz w:val="24"/>
      <w:szCs w:val="24"/>
      <w:lang w:eastAsia="hi-IN" w:bidi="hi-IN"/>
    </w:rPr>
  </w:style>
  <w:style w:type="paragraph" w:customStyle="1" w:styleId="xl37">
    <w:name w:val="xl37"/>
    <w:basedOn w:val="a2"/>
    <w:rsid w:val="003F50EC"/>
    <w:pPr>
      <w:pBdr>
        <w:top w:val="single" w:sz="4" w:space="0" w:color="000000"/>
        <w:left w:val="single" w:sz="4" w:space="0" w:color="000000"/>
        <w:bottom w:val="single" w:sz="4" w:space="0" w:color="000000"/>
        <w:right w:val="single" w:sz="4" w:space="0" w:color="000000"/>
      </w:pBdr>
      <w:spacing w:before="280" w:after="280"/>
      <w:jc w:val="right"/>
    </w:pPr>
    <w:rPr>
      <w:rFonts w:ascii="Arial" w:eastAsia="Arial Unicode MS" w:hAnsi="Arial" w:cs="Arial Unicode MS"/>
      <w:kern w:val="1"/>
      <w:sz w:val="24"/>
      <w:szCs w:val="24"/>
      <w:lang w:eastAsia="hi-IN" w:bidi="hi-IN"/>
    </w:rPr>
  </w:style>
  <w:style w:type="paragraph" w:customStyle="1" w:styleId="xl38">
    <w:name w:val="xl38"/>
    <w:basedOn w:val="a2"/>
    <w:rsid w:val="003F50EC"/>
    <w:pPr>
      <w:pBdr>
        <w:top w:val="single" w:sz="4" w:space="0" w:color="000000"/>
        <w:left w:val="single" w:sz="4" w:space="0" w:color="000000"/>
        <w:bottom w:val="single" w:sz="4" w:space="0" w:color="000000"/>
        <w:right w:val="single" w:sz="4" w:space="0" w:color="000000"/>
      </w:pBdr>
      <w:spacing w:before="280" w:after="280"/>
      <w:jc w:val="right"/>
    </w:pPr>
    <w:rPr>
      <w:rFonts w:ascii="Arial" w:eastAsia="Arial Unicode MS" w:hAnsi="Arial" w:cs="Arial Unicode MS"/>
      <w:kern w:val="1"/>
      <w:sz w:val="24"/>
      <w:szCs w:val="24"/>
      <w:lang w:eastAsia="hi-IN" w:bidi="hi-IN"/>
    </w:rPr>
  </w:style>
  <w:style w:type="paragraph" w:customStyle="1" w:styleId="xl39">
    <w:name w:val="xl39"/>
    <w:basedOn w:val="a2"/>
    <w:rsid w:val="003F50EC"/>
    <w:pPr>
      <w:spacing w:before="280" w:after="280"/>
      <w:jc w:val="right"/>
    </w:pPr>
    <w:rPr>
      <w:rFonts w:ascii="Arial" w:eastAsia="Arial Unicode MS" w:hAnsi="Arial" w:cs="Arial Unicode MS"/>
      <w:kern w:val="1"/>
      <w:sz w:val="22"/>
      <w:szCs w:val="22"/>
      <w:lang w:eastAsia="hi-IN" w:bidi="hi-IN"/>
    </w:rPr>
  </w:style>
  <w:style w:type="paragraph" w:customStyle="1" w:styleId="xl40">
    <w:name w:val="xl40"/>
    <w:basedOn w:val="a2"/>
    <w:rsid w:val="003F50EC"/>
    <w:pPr>
      <w:spacing w:before="280" w:after="280"/>
    </w:pPr>
    <w:rPr>
      <w:rFonts w:ascii="Arial" w:eastAsia="Arial Unicode MS" w:hAnsi="Arial" w:cs="Arial Unicode MS"/>
      <w:b/>
      <w:bCs/>
      <w:kern w:val="1"/>
      <w:sz w:val="24"/>
      <w:szCs w:val="24"/>
      <w:lang w:eastAsia="hi-IN" w:bidi="hi-IN"/>
    </w:rPr>
  </w:style>
  <w:style w:type="paragraph" w:customStyle="1" w:styleId="xl41">
    <w:name w:val="xl41"/>
    <w:basedOn w:val="a2"/>
    <w:rsid w:val="003F50EC"/>
    <w:pPr>
      <w:spacing w:before="280" w:after="280"/>
    </w:pPr>
    <w:rPr>
      <w:rFonts w:ascii="Arial" w:eastAsia="Arial Unicode MS" w:hAnsi="Arial" w:cs="Arial Unicode MS"/>
      <w:kern w:val="1"/>
      <w:sz w:val="24"/>
      <w:szCs w:val="24"/>
      <w:lang w:eastAsia="hi-IN" w:bidi="hi-IN"/>
    </w:rPr>
  </w:style>
  <w:style w:type="paragraph" w:customStyle="1" w:styleId="xl23">
    <w:name w:val="xl23"/>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statusline">
    <w:name w:val="status_line"/>
    <w:basedOn w:val="a2"/>
    <w:rsid w:val="003F50EC"/>
    <w:pPr>
      <w:spacing w:before="280" w:after="280"/>
    </w:pPr>
    <w:rPr>
      <w:rFonts w:ascii="Arial" w:eastAsia="Arial" w:hAnsi="Arial" w:cs="Arial"/>
      <w:color w:val="000000"/>
      <w:kern w:val="1"/>
      <w:sz w:val="16"/>
      <w:szCs w:val="16"/>
      <w:lang w:eastAsia="hi-IN" w:bidi="hi-IN"/>
    </w:rPr>
  </w:style>
  <w:style w:type="paragraph" w:customStyle="1" w:styleId="xl63">
    <w:name w:val="xl63"/>
    <w:basedOn w:val="a2"/>
    <w:rsid w:val="003F50EC"/>
    <w:pPr>
      <w:pBdr>
        <w:left w:val="single" w:sz="4" w:space="0" w:color="000000"/>
        <w:right w:val="single" w:sz="4" w:space="0" w:color="000000"/>
      </w:pBdr>
      <w:spacing w:before="280" w:after="280"/>
    </w:pPr>
    <w:rPr>
      <w:rFonts w:ascii="Arial" w:eastAsia="Arial Unicode MS" w:hAnsi="Arial" w:cs="Mangal"/>
      <w:kern w:val="1"/>
      <w:sz w:val="16"/>
      <w:szCs w:val="16"/>
      <w:lang w:eastAsia="hi-IN" w:bidi="hi-IN"/>
    </w:rPr>
  </w:style>
  <w:style w:type="paragraph" w:customStyle="1" w:styleId="normal">
    <w:name w:val="normal"/>
    <w:basedOn w:val="a2"/>
    <w:rsid w:val="003F50EC"/>
    <w:pPr>
      <w:spacing w:before="60" w:after="100"/>
      <w:ind w:left="60" w:right="60" w:firstLine="225"/>
      <w:jc w:val="both"/>
    </w:pPr>
    <w:rPr>
      <w:rFonts w:ascii="Arial" w:eastAsia="Arial" w:hAnsi="Arial" w:cs="Arial"/>
      <w:color w:val="000000"/>
      <w:kern w:val="1"/>
      <w:sz w:val="18"/>
      <w:szCs w:val="18"/>
      <w:lang w:eastAsia="hi-IN" w:bidi="hi-IN"/>
    </w:rPr>
  </w:style>
  <w:style w:type="paragraph" w:customStyle="1" w:styleId="111">
    <w:name w:val="Обычный + 11 пт"/>
    <w:basedOn w:val="a2"/>
    <w:rsid w:val="003F50EC"/>
    <w:pPr>
      <w:tabs>
        <w:tab w:val="left" w:pos="720"/>
      </w:tabs>
      <w:spacing w:before="100"/>
      <w:ind w:left="720" w:hanging="360"/>
      <w:jc w:val="both"/>
    </w:pPr>
    <w:rPr>
      <w:rFonts w:ascii="Arial" w:eastAsia="Arial" w:hAnsi="Arial" w:cs="Mangal"/>
      <w:kern w:val="1"/>
      <w:sz w:val="22"/>
      <w:szCs w:val="22"/>
      <w:lang w:eastAsia="hi-IN" w:bidi="hi-IN"/>
    </w:rPr>
  </w:style>
  <w:style w:type="paragraph" w:customStyle="1" w:styleId="BodyBullet">
    <w:name w:val="Body Bullet"/>
    <w:basedOn w:val="a3"/>
    <w:rsid w:val="003F50EC"/>
    <w:pPr>
      <w:tabs>
        <w:tab w:val="left" w:pos="0"/>
      </w:tabs>
      <w:suppressAutoHyphens/>
      <w:ind w:left="360" w:hanging="360"/>
    </w:pPr>
    <w:rPr>
      <w:rFonts w:ascii="Arial" w:eastAsia="Arial" w:hAnsi="Arial" w:cs="Mangal"/>
      <w:kern w:val="1"/>
      <w:lang w:eastAsia="hi-IN" w:bidi="hi-IN"/>
    </w:rPr>
  </w:style>
  <w:style w:type="paragraph" w:customStyle="1" w:styleId="z-10">
    <w:name w:val="z-Конец формы1"/>
    <w:basedOn w:val="a2"/>
    <w:rsid w:val="003F50EC"/>
    <w:pPr>
      <w:pBdr>
        <w:top w:val="single" w:sz="4" w:space="1" w:color="000000"/>
      </w:pBdr>
      <w:spacing w:before="100"/>
    </w:pPr>
    <w:rPr>
      <w:rFonts w:ascii="Arial" w:eastAsia="Arial" w:hAnsi="Arial" w:cs="Arial"/>
      <w:vanish/>
      <w:kern w:val="1"/>
      <w:sz w:val="16"/>
      <w:szCs w:val="16"/>
      <w:lang w:eastAsia="hi-IN" w:bidi="hi-IN"/>
    </w:rPr>
  </w:style>
  <w:style w:type="paragraph" w:customStyle="1" w:styleId="1DocumentHeader1">
    <w:name w:val="Заголовок 1.Document Header1"/>
    <w:basedOn w:val="a2"/>
    <w:rsid w:val="003F50EC"/>
    <w:pPr>
      <w:keepNext/>
      <w:spacing w:before="240" w:after="100"/>
    </w:pPr>
    <w:rPr>
      <w:rFonts w:ascii="Arial" w:eastAsia="Arial" w:hAnsi="Arial" w:cs="Mangal"/>
      <w:kern w:val="1"/>
      <w:sz w:val="36"/>
      <w:szCs w:val="36"/>
      <w:lang w:eastAsia="hi-IN" w:bidi="hi-IN"/>
    </w:rPr>
  </w:style>
  <w:style w:type="paragraph" w:customStyle="1" w:styleId="2fd">
    <w:name w:val="Текст примечания2"/>
    <w:basedOn w:val="a2"/>
    <w:rsid w:val="003F50EC"/>
    <w:pPr>
      <w:spacing w:before="100" w:after="100"/>
      <w:jc w:val="both"/>
    </w:pPr>
    <w:rPr>
      <w:rFonts w:ascii="Arial" w:eastAsia="Arial" w:hAnsi="Arial" w:cs="Mangal"/>
      <w:kern w:val="1"/>
      <w:lang w:eastAsia="hi-IN" w:bidi="hi-IN"/>
    </w:rPr>
  </w:style>
  <w:style w:type="paragraph" w:customStyle="1" w:styleId="1f7">
    <w:name w:val="Тема примечания1"/>
    <w:basedOn w:val="2fd"/>
    <w:rsid w:val="003F50EC"/>
    <w:rPr>
      <w:b/>
      <w:bCs/>
    </w:rPr>
  </w:style>
  <w:style w:type="paragraph" w:customStyle="1" w:styleId="200">
    <w:name w:val="20"/>
    <w:basedOn w:val="a2"/>
    <w:rsid w:val="003F50EC"/>
    <w:pPr>
      <w:spacing w:before="104" w:after="104"/>
      <w:ind w:left="104" w:right="104"/>
    </w:pPr>
    <w:rPr>
      <w:rFonts w:ascii="Arial" w:eastAsia="Arial" w:hAnsi="Arial" w:cs="Mangal"/>
      <w:kern w:val="1"/>
      <w:sz w:val="24"/>
      <w:szCs w:val="24"/>
      <w:lang w:eastAsia="hi-IN" w:bidi="hi-IN"/>
    </w:rPr>
  </w:style>
  <w:style w:type="paragraph" w:customStyle="1" w:styleId="2fe">
    <w:name w:val="Схема документа2"/>
    <w:basedOn w:val="a2"/>
    <w:rsid w:val="003F50EC"/>
    <w:pPr>
      <w:shd w:val="clear" w:color="auto" w:fill="000080"/>
      <w:spacing w:before="100" w:after="100"/>
      <w:jc w:val="both"/>
    </w:pPr>
    <w:rPr>
      <w:rFonts w:ascii="Tahoma" w:eastAsia="Arial" w:hAnsi="Tahoma" w:cs="Tahoma"/>
      <w:kern w:val="1"/>
      <w:lang w:eastAsia="hi-IN" w:bidi="hi-IN"/>
    </w:rPr>
  </w:style>
  <w:style w:type="paragraph" w:customStyle="1" w:styleId="affff1">
    <w:name w:val="Таблица шапка"/>
    <w:basedOn w:val="a2"/>
    <w:rsid w:val="003F50EC"/>
    <w:pPr>
      <w:keepNext/>
      <w:spacing w:before="40" w:after="40"/>
      <w:ind w:left="57" w:right="57"/>
    </w:pPr>
    <w:rPr>
      <w:rFonts w:ascii="Arial" w:eastAsia="Arial" w:hAnsi="Arial" w:cs="Mangal"/>
      <w:kern w:val="1"/>
      <w:sz w:val="18"/>
      <w:szCs w:val="18"/>
      <w:lang w:eastAsia="hi-IN" w:bidi="hi-IN"/>
    </w:rPr>
  </w:style>
  <w:style w:type="paragraph" w:customStyle="1" w:styleId="affff2">
    <w:name w:val="Таблица текст"/>
    <w:basedOn w:val="a2"/>
    <w:rsid w:val="003F50EC"/>
    <w:pPr>
      <w:spacing w:before="40" w:after="40"/>
      <w:ind w:left="57" w:right="57"/>
    </w:pPr>
    <w:rPr>
      <w:rFonts w:ascii="Arial" w:eastAsia="Arial" w:hAnsi="Arial" w:cs="Mangal"/>
      <w:kern w:val="1"/>
      <w:sz w:val="22"/>
      <w:szCs w:val="22"/>
      <w:lang w:eastAsia="hi-IN" w:bidi="hi-IN"/>
    </w:rPr>
  </w:style>
  <w:style w:type="paragraph" w:customStyle="1" w:styleId="affff3">
    <w:name w:val="пункт"/>
    <w:basedOn w:val="a2"/>
    <w:rsid w:val="003F50EC"/>
    <w:pPr>
      <w:tabs>
        <w:tab w:val="left" w:pos="0"/>
      </w:tabs>
      <w:spacing w:before="60" w:after="100"/>
    </w:pPr>
    <w:rPr>
      <w:rFonts w:ascii="Arial" w:eastAsia="Arial" w:hAnsi="Arial" w:cs="Mangal"/>
      <w:kern w:val="1"/>
      <w:sz w:val="24"/>
      <w:szCs w:val="24"/>
      <w:lang w:eastAsia="hi-IN" w:bidi="hi-IN"/>
    </w:rPr>
  </w:style>
  <w:style w:type="paragraph" w:customStyle="1" w:styleId="1CharChar">
    <w:name w:val="1 Знак Char Знак Char Знак"/>
    <w:basedOn w:val="a2"/>
    <w:rsid w:val="003F50EC"/>
    <w:pPr>
      <w:spacing w:before="100" w:after="160" w:line="240" w:lineRule="exact"/>
    </w:pPr>
    <w:rPr>
      <w:rFonts w:ascii="Arial" w:eastAsia="Calibri" w:hAnsi="Arial" w:cs="Mangal"/>
      <w:kern w:val="1"/>
      <w:lang w:eastAsia="hi-IN" w:bidi="hi-IN"/>
    </w:rPr>
  </w:style>
  <w:style w:type="paragraph" w:customStyle="1" w:styleId="1f8">
    <w:name w:val="Знак1 Знак Знак Знак Знак Знак Знак Знак Знак Знак Знак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1f9">
    <w:name w:val="Текст концевой сноски1"/>
    <w:basedOn w:val="a2"/>
    <w:rsid w:val="003F50EC"/>
    <w:pPr>
      <w:spacing w:before="100" w:after="100"/>
      <w:jc w:val="both"/>
    </w:pPr>
    <w:rPr>
      <w:rFonts w:ascii="Arial" w:eastAsia="Arial" w:hAnsi="Arial" w:cs="Mangal"/>
      <w:kern w:val="1"/>
      <w:lang w:eastAsia="hi-IN" w:bidi="hi-IN"/>
    </w:rPr>
  </w:style>
  <w:style w:type="paragraph" w:customStyle="1" w:styleId="3c">
    <w:name w:val="заголовок 3"/>
    <w:basedOn w:val="a2"/>
    <w:rsid w:val="003F50EC"/>
    <w:pPr>
      <w:keepNext/>
      <w:spacing w:before="100"/>
    </w:pPr>
    <w:rPr>
      <w:rFonts w:ascii="Arial" w:eastAsia="Arial" w:hAnsi="Arial" w:cs="Mangal"/>
      <w:kern w:val="1"/>
      <w:sz w:val="24"/>
      <w:lang w:val="en-US" w:eastAsia="hi-IN" w:bidi="hi-IN"/>
    </w:rPr>
  </w:style>
  <w:style w:type="paragraph" w:customStyle="1" w:styleId="2ff">
    <w:name w:val="Знак Знак2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1fa">
    <w:name w:val="Обычный1"/>
    <w:uiPriority w:val="99"/>
    <w:rsid w:val="003F50EC"/>
    <w:pPr>
      <w:tabs>
        <w:tab w:val="left" w:pos="360"/>
      </w:tabs>
      <w:suppressAutoHyphens/>
      <w:ind w:left="360" w:hanging="360"/>
      <w:jc w:val="both"/>
    </w:pPr>
    <w:rPr>
      <w:rFonts w:ascii="Arial" w:eastAsia="Arial" w:hAnsi="Arial" w:cs="Mangal"/>
      <w:kern w:val="1"/>
      <w:sz w:val="24"/>
      <w:szCs w:val="24"/>
      <w:lang w:eastAsia="hi-IN" w:bidi="hi-IN"/>
    </w:rPr>
  </w:style>
  <w:style w:type="paragraph" w:customStyle="1" w:styleId="2ff0">
    <w:name w:val="Знак Знак2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1fb">
    <w:name w:val="Без интервала1"/>
    <w:rsid w:val="003F50EC"/>
    <w:pPr>
      <w:suppressAutoHyphens/>
      <w:jc w:val="center"/>
    </w:pPr>
    <w:rPr>
      <w:rFonts w:ascii="Calibri" w:eastAsia="Calibri" w:hAnsi="Calibri" w:cs="Mangal"/>
      <w:kern w:val="1"/>
      <w:sz w:val="22"/>
      <w:szCs w:val="22"/>
      <w:lang w:eastAsia="hi-IN" w:bidi="hi-IN"/>
    </w:rPr>
  </w:style>
  <w:style w:type="paragraph" w:customStyle="1" w:styleId="112">
    <w:name w:val="заголовок 11"/>
    <w:basedOn w:val="a2"/>
    <w:rsid w:val="003F50EC"/>
    <w:pPr>
      <w:keepNext/>
      <w:spacing w:before="100"/>
    </w:pPr>
    <w:rPr>
      <w:rFonts w:ascii="Arial" w:eastAsia="Arial" w:hAnsi="Arial" w:cs="Mangal"/>
      <w:kern w:val="1"/>
      <w:sz w:val="24"/>
      <w:lang w:eastAsia="hi-IN" w:bidi="hi-IN"/>
    </w:rPr>
  </w:style>
  <w:style w:type="paragraph" w:customStyle="1" w:styleId="affff4">
    <w:name w:val="Готовый"/>
    <w:basedOn w:val="a2"/>
    <w:rsid w:val="003F50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00"/>
    </w:pPr>
    <w:rPr>
      <w:rFonts w:ascii="Courier New" w:eastAsia="Arial" w:hAnsi="Courier New" w:cs="Mangal"/>
      <w:kern w:val="1"/>
      <w:lang w:eastAsia="hi-IN" w:bidi="hi-IN"/>
    </w:rPr>
  </w:style>
  <w:style w:type="paragraph" w:customStyle="1" w:styleId="310">
    <w:name w:val="Основной текст 31"/>
    <w:basedOn w:val="a2"/>
    <w:rsid w:val="003F50EC"/>
    <w:pPr>
      <w:spacing w:before="100" w:line="240" w:lineRule="atLeast"/>
      <w:jc w:val="both"/>
    </w:pPr>
    <w:rPr>
      <w:rFonts w:ascii="Arial" w:eastAsia="Arial" w:hAnsi="Arial" w:cs="Mangal"/>
      <w:kern w:val="1"/>
      <w:lang w:eastAsia="hi-IN" w:bidi="hi-IN"/>
    </w:rPr>
  </w:style>
  <w:style w:type="paragraph" w:customStyle="1" w:styleId="1fc">
    <w:name w:val="текст1"/>
    <w:rsid w:val="003F50EC"/>
    <w:pPr>
      <w:suppressAutoHyphens/>
      <w:ind w:firstLine="397"/>
      <w:jc w:val="both"/>
    </w:pPr>
    <w:rPr>
      <w:rFonts w:ascii="SchoolBookC" w:eastAsia="Arial" w:hAnsi="SchoolBookC" w:cs="Mangal"/>
      <w:kern w:val="1"/>
      <w:sz w:val="24"/>
      <w:szCs w:val="24"/>
      <w:lang w:eastAsia="hi-IN" w:bidi="hi-IN"/>
    </w:rPr>
  </w:style>
  <w:style w:type="paragraph" w:customStyle="1" w:styleId="213">
    <w:name w:val="Основной текст 21"/>
    <w:basedOn w:val="a2"/>
    <w:rsid w:val="003F50EC"/>
    <w:pPr>
      <w:widowControl w:val="0"/>
      <w:spacing w:before="100"/>
      <w:jc w:val="both"/>
    </w:pPr>
    <w:rPr>
      <w:rFonts w:ascii="Arial" w:eastAsia="Arial" w:hAnsi="Arial" w:cs="Arial"/>
      <w:kern w:val="1"/>
      <w:sz w:val="24"/>
      <w:szCs w:val="18"/>
      <w:lang w:eastAsia="hi-IN" w:bidi="hi-IN"/>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rsid w:val="003F50EC"/>
    <w:pPr>
      <w:keepNext/>
      <w:widowControl w:val="0"/>
      <w:spacing w:before="60"/>
    </w:pPr>
    <w:rPr>
      <w:rFonts w:ascii="Arial" w:eastAsia="Arial" w:hAnsi="Arial" w:cs="Arial"/>
      <w:b/>
      <w:kern w:val="1"/>
      <w:sz w:val="28"/>
      <w:szCs w:val="18"/>
      <w:lang w:eastAsia="hi-IN" w:bidi="hi-IN"/>
    </w:rPr>
  </w:style>
  <w:style w:type="paragraph" w:customStyle="1" w:styleId="Head93">
    <w:name w:val="Head 9.3"/>
    <w:basedOn w:val="a2"/>
    <w:rsid w:val="003F50EC"/>
    <w:pPr>
      <w:widowControl w:val="0"/>
      <w:spacing w:before="120" w:after="100"/>
    </w:pPr>
    <w:rPr>
      <w:rFonts w:ascii="Arial" w:eastAsia="Arial" w:hAnsi="Arial" w:cs="Mangal"/>
      <w:b/>
      <w:kern w:val="1"/>
      <w:sz w:val="24"/>
      <w:lang w:val="en-US" w:eastAsia="hi-IN" w:bidi="hi-IN"/>
    </w:rPr>
  </w:style>
  <w:style w:type="paragraph" w:customStyle="1" w:styleId="1fd">
    <w:name w:val="Текст1"/>
    <w:basedOn w:val="a2"/>
    <w:rsid w:val="003F50EC"/>
    <w:pPr>
      <w:spacing w:before="100"/>
    </w:pPr>
    <w:rPr>
      <w:rFonts w:ascii="Courier New" w:eastAsia="Arial" w:hAnsi="Courier New" w:cs="Mangal"/>
      <w:kern w:val="1"/>
      <w:lang w:eastAsia="hi-IN" w:bidi="hi-IN"/>
    </w:rPr>
  </w:style>
  <w:style w:type="paragraph" w:customStyle="1" w:styleId="ConsTitle">
    <w:name w:val="ConsTitle"/>
    <w:rsid w:val="003F50EC"/>
    <w:pPr>
      <w:widowControl w:val="0"/>
      <w:suppressAutoHyphens/>
      <w:jc w:val="center"/>
    </w:pPr>
    <w:rPr>
      <w:rFonts w:ascii="Arial" w:eastAsia="Arial" w:hAnsi="Arial" w:cs="Mangal"/>
      <w:b/>
      <w:kern w:val="1"/>
      <w:sz w:val="16"/>
      <w:szCs w:val="24"/>
      <w:lang w:eastAsia="hi-IN" w:bidi="hi-IN"/>
    </w:rPr>
  </w:style>
  <w:style w:type="paragraph" w:customStyle="1" w:styleId="affff5">
    <w:name w:val="Стиль"/>
    <w:rsid w:val="003F50EC"/>
    <w:pPr>
      <w:suppressAutoHyphens/>
      <w:jc w:val="center"/>
    </w:pPr>
    <w:rPr>
      <w:rFonts w:ascii="MS Sans Serif" w:eastAsia="Arial" w:hAnsi="MS Sans Serif" w:cs="Mangal"/>
      <w:kern w:val="1"/>
      <w:szCs w:val="24"/>
      <w:lang w:val="en-US" w:eastAsia="hi-IN" w:bidi="hi-IN"/>
    </w:rPr>
  </w:style>
  <w:style w:type="paragraph" w:customStyle="1" w:styleId="affff6">
    <w:name w:val="Знак Знак Знак Знак Знак Знак 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7">
    <w:name w:val="Знак Знак Знак Знак Знак Знак 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8">
    <w:name w:val="Знак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1fe">
    <w:name w:val="çàãîëîâîê 1"/>
    <w:basedOn w:val="a2"/>
    <w:rsid w:val="003F50EC"/>
    <w:pPr>
      <w:keepNext/>
      <w:spacing w:before="100"/>
      <w:ind w:firstLine="567"/>
      <w:jc w:val="both"/>
    </w:pPr>
    <w:rPr>
      <w:rFonts w:ascii="Arial" w:eastAsia="Arial" w:hAnsi="Arial" w:cs="Mangal"/>
      <w:kern w:val="1"/>
      <w:sz w:val="24"/>
      <w:lang w:eastAsia="hi-IN" w:bidi="hi-IN"/>
    </w:rPr>
  </w:style>
  <w:style w:type="paragraph" w:customStyle="1" w:styleId="2ff1">
    <w:name w:val="çàãîëîâîê 2"/>
    <w:basedOn w:val="a2"/>
    <w:rsid w:val="003F50EC"/>
    <w:pPr>
      <w:keepNext/>
      <w:spacing w:before="100"/>
      <w:ind w:firstLine="567"/>
    </w:pPr>
    <w:rPr>
      <w:rFonts w:ascii="Arial" w:eastAsia="Arial" w:hAnsi="Arial" w:cs="Mangal"/>
      <w:kern w:val="1"/>
      <w:sz w:val="24"/>
      <w:lang w:eastAsia="hi-IN" w:bidi="hi-IN"/>
    </w:rPr>
  </w:style>
  <w:style w:type="paragraph" w:customStyle="1" w:styleId="214">
    <w:name w:val="Основной текст с отступом 21"/>
    <w:basedOn w:val="a2"/>
    <w:rsid w:val="003F50EC"/>
    <w:pPr>
      <w:spacing w:before="100"/>
      <w:ind w:left="5103"/>
    </w:pPr>
    <w:rPr>
      <w:rFonts w:ascii="Arial" w:eastAsia="Arial" w:hAnsi="Arial" w:cs="Mangal"/>
      <w:kern w:val="1"/>
      <w:lang w:eastAsia="hi-IN" w:bidi="hi-IN"/>
    </w:rPr>
  </w:style>
  <w:style w:type="paragraph" w:customStyle="1" w:styleId="1ff">
    <w:name w:val="Знак Знак Знак Знак Знак Знак Знак Знак Знак Знак Знак Знак Знак Знак Знак Знак1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affff9">
    <w:name w:val="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a">
    <w:name w:val="Знак Знак Знак Знак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ConsPlusTitle">
    <w:name w:val="ConsPlusTitle"/>
    <w:rsid w:val="003F50EC"/>
    <w:pPr>
      <w:widowControl w:val="0"/>
      <w:suppressAutoHyphens/>
      <w:jc w:val="center"/>
    </w:pPr>
    <w:rPr>
      <w:rFonts w:ascii="Arial" w:eastAsia="Arial" w:hAnsi="Arial" w:cs="Mangal"/>
      <w:b/>
      <w:bCs/>
      <w:kern w:val="1"/>
      <w:sz w:val="24"/>
      <w:szCs w:val="24"/>
      <w:lang w:eastAsia="hi-IN" w:bidi="hi-IN"/>
    </w:rPr>
  </w:style>
  <w:style w:type="paragraph" w:customStyle="1" w:styleId="3d">
    <w:name w:val="Знак Знак3"/>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3e">
    <w:name w:val="Знак Знак3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affffb">
    <w:name w:val="Знак Знак Знак Знак Знак Знак Знак"/>
    <w:basedOn w:val="a2"/>
    <w:rsid w:val="003F50EC"/>
    <w:pPr>
      <w:spacing w:before="100" w:after="160" w:line="240" w:lineRule="exact"/>
      <w:ind w:firstLine="709"/>
    </w:pPr>
    <w:rPr>
      <w:rFonts w:ascii="Verdana" w:eastAsia="Arial" w:hAnsi="Verdana" w:cs="Mangal"/>
      <w:kern w:val="1"/>
      <w:sz w:val="16"/>
      <w:lang w:eastAsia="hi-IN" w:bidi="hi-IN"/>
    </w:rPr>
  </w:style>
  <w:style w:type="paragraph" w:customStyle="1" w:styleId="-0">
    <w:name w:val="Контракт-подподпункт"/>
    <w:basedOn w:val="a2"/>
    <w:rsid w:val="003F50EC"/>
    <w:pPr>
      <w:tabs>
        <w:tab w:val="left" w:pos="2853"/>
      </w:tabs>
      <w:spacing w:before="100"/>
      <w:ind w:left="2853" w:firstLine="567"/>
      <w:jc w:val="both"/>
    </w:pPr>
    <w:rPr>
      <w:rFonts w:ascii="Arial" w:eastAsia="Arial" w:hAnsi="Arial" w:cs="Mangal"/>
      <w:kern w:val="1"/>
      <w:sz w:val="28"/>
      <w:szCs w:val="28"/>
      <w:lang w:eastAsia="hi-IN" w:bidi="hi-IN"/>
    </w:rPr>
  </w:style>
  <w:style w:type="paragraph" w:customStyle="1" w:styleId="-1">
    <w:name w:val="Контракт-подпункт"/>
    <w:basedOn w:val="a2"/>
    <w:rsid w:val="003F50EC"/>
    <w:pPr>
      <w:tabs>
        <w:tab w:val="left" w:pos="2853"/>
      </w:tabs>
      <w:spacing w:before="100"/>
      <w:ind w:left="2853" w:firstLine="567"/>
      <w:jc w:val="both"/>
    </w:pPr>
    <w:rPr>
      <w:rFonts w:ascii="Arial" w:eastAsia="Arial" w:hAnsi="Arial" w:cs="Mangal"/>
      <w:kern w:val="1"/>
      <w:sz w:val="28"/>
      <w:szCs w:val="28"/>
      <w:lang w:eastAsia="hi-IN" w:bidi="hi-IN"/>
    </w:rPr>
  </w:style>
  <w:style w:type="paragraph" w:customStyle="1" w:styleId="-2">
    <w:name w:val="Контракт-раздел"/>
    <w:basedOn w:val="a2"/>
    <w:rsid w:val="003F50EC"/>
    <w:pPr>
      <w:keepNext/>
      <w:keepLines/>
      <w:tabs>
        <w:tab w:val="left" w:pos="900"/>
        <w:tab w:val="left" w:pos="2853"/>
      </w:tabs>
      <w:spacing w:before="360" w:after="120"/>
    </w:pPr>
    <w:rPr>
      <w:rFonts w:ascii="Arial" w:eastAsia="Arial" w:hAnsi="Arial" w:cs="Mangal"/>
      <w:b/>
      <w:bCs/>
      <w:caps/>
      <w:kern w:val="1"/>
      <w:sz w:val="28"/>
      <w:szCs w:val="28"/>
      <w:lang w:eastAsia="hi-IN" w:bidi="hi-IN"/>
    </w:rPr>
  </w:style>
  <w:style w:type="paragraph" w:customStyle="1" w:styleId="225">
    <w:name w:val="Основной текст с отступом 22"/>
    <w:basedOn w:val="a2"/>
    <w:rsid w:val="003F50EC"/>
    <w:pPr>
      <w:widowControl w:val="0"/>
      <w:spacing w:before="100" w:after="120" w:line="480" w:lineRule="auto"/>
      <w:ind w:left="283"/>
    </w:pPr>
    <w:rPr>
      <w:rFonts w:ascii="Arial" w:eastAsia="Lucida Sans Unicode" w:hAnsi="Arial" w:cs="Tahoma"/>
      <w:color w:val="000000"/>
      <w:kern w:val="1"/>
      <w:sz w:val="24"/>
      <w:szCs w:val="24"/>
      <w:lang w:val="en-US" w:eastAsia="en-US" w:bidi="en-US"/>
    </w:rPr>
  </w:style>
  <w:style w:type="paragraph" w:customStyle="1" w:styleId="1ff0">
    <w:name w:val="Название1"/>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1ff1">
    <w:name w:val="Указатель1"/>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26">
    <w:name w:val="Основной текст 22"/>
    <w:basedOn w:val="a2"/>
    <w:rsid w:val="003F50EC"/>
    <w:pPr>
      <w:tabs>
        <w:tab w:val="left" w:pos="1069"/>
      </w:tabs>
      <w:spacing w:before="100" w:after="100"/>
      <w:ind w:left="1069" w:hanging="360"/>
      <w:jc w:val="both"/>
    </w:pPr>
    <w:rPr>
      <w:rFonts w:ascii="Arial" w:eastAsia="Arial" w:hAnsi="Arial" w:cs="Mangal"/>
      <w:kern w:val="1"/>
      <w:sz w:val="24"/>
      <w:lang w:eastAsia="hi-IN" w:bidi="hi-IN"/>
    </w:rPr>
  </w:style>
  <w:style w:type="paragraph" w:customStyle="1" w:styleId="1ff2">
    <w:name w:val="Маркированный список1"/>
    <w:basedOn w:val="a2"/>
    <w:rsid w:val="003F50EC"/>
    <w:pPr>
      <w:widowControl w:val="0"/>
      <w:spacing w:before="100" w:after="100"/>
      <w:jc w:val="both"/>
    </w:pPr>
    <w:rPr>
      <w:rFonts w:ascii="Arial" w:eastAsia="Arial" w:hAnsi="Arial" w:cs="Mangal"/>
      <w:kern w:val="1"/>
      <w:sz w:val="24"/>
      <w:szCs w:val="24"/>
      <w:lang w:eastAsia="hi-IN" w:bidi="hi-IN"/>
    </w:rPr>
  </w:style>
  <w:style w:type="paragraph" w:customStyle="1" w:styleId="215">
    <w:name w:val="Маркированный список 21"/>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311">
    <w:name w:val="Маркированный список 31"/>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410">
    <w:name w:val="Маркированный список 41"/>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510">
    <w:name w:val="Маркированный список 51"/>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1ff3">
    <w:name w:val="Нумерованный список1"/>
    <w:basedOn w:val="a2"/>
    <w:rsid w:val="003F50EC"/>
    <w:pPr>
      <w:tabs>
        <w:tab w:val="left" w:pos="432"/>
      </w:tabs>
      <w:spacing w:before="100" w:after="100"/>
      <w:ind w:left="432" w:hanging="432"/>
      <w:jc w:val="both"/>
    </w:pPr>
    <w:rPr>
      <w:rFonts w:ascii="Arial" w:eastAsia="Arial" w:hAnsi="Arial" w:cs="Mangal"/>
      <w:kern w:val="1"/>
      <w:sz w:val="24"/>
      <w:lang w:eastAsia="hi-IN" w:bidi="hi-IN"/>
    </w:rPr>
  </w:style>
  <w:style w:type="paragraph" w:customStyle="1" w:styleId="216">
    <w:name w:val="Нумерованный список 21"/>
    <w:basedOn w:val="a2"/>
    <w:rsid w:val="003F50EC"/>
    <w:pPr>
      <w:tabs>
        <w:tab w:val="left" w:pos="360"/>
      </w:tabs>
      <w:spacing w:before="100" w:after="100"/>
      <w:ind w:left="360" w:hanging="360"/>
      <w:jc w:val="both"/>
    </w:pPr>
    <w:rPr>
      <w:rFonts w:ascii="Arial" w:eastAsia="Arial" w:hAnsi="Arial" w:cs="Mangal"/>
      <w:kern w:val="1"/>
      <w:sz w:val="24"/>
      <w:lang w:eastAsia="hi-IN" w:bidi="hi-IN"/>
    </w:rPr>
  </w:style>
  <w:style w:type="paragraph" w:customStyle="1" w:styleId="312">
    <w:name w:val="Нумерованный список 31"/>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411">
    <w:name w:val="Нумерованный список 41"/>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11">
    <w:name w:val="Нумерованный список 51"/>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1ff4">
    <w:name w:val="Дата1"/>
    <w:basedOn w:val="a2"/>
    <w:rsid w:val="003F50EC"/>
    <w:pPr>
      <w:spacing w:before="100" w:after="100"/>
      <w:jc w:val="both"/>
    </w:pPr>
    <w:rPr>
      <w:rFonts w:ascii="Arial" w:eastAsia="Arial" w:hAnsi="Arial" w:cs="Mangal"/>
      <w:kern w:val="1"/>
      <w:sz w:val="24"/>
      <w:lang w:eastAsia="hi-IN" w:bidi="hi-IN"/>
    </w:rPr>
  </w:style>
  <w:style w:type="paragraph" w:customStyle="1" w:styleId="217">
    <w:name w:val="Основной текст с отступом 21"/>
    <w:basedOn w:val="a2"/>
    <w:rsid w:val="003F50EC"/>
    <w:pPr>
      <w:spacing w:before="100" w:after="120" w:line="480" w:lineRule="auto"/>
      <w:ind w:left="283"/>
      <w:jc w:val="both"/>
    </w:pPr>
    <w:rPr>
      <w:rFonts w:ascii="Arial" w:eastAsia="Arial" w:hAnsi="Arial" w:cs="Mangal"/>
      <w:kern w:val="1"/>
      <w:sz w:val="24"/>
      <w:lang w:eastAsia="hi-IN" w:bidi="hi-IN"/>
    </w:rPr>
  </w:style>
  <w:style w:type="paragraph" w:customStyle="1" w:styleId="313">
    <w:name w:val="Основной текст с отступом 31"/>
    <w:basedOn w:val="a2"/>
    <w:rsid w:val="003F50EC"/>
    <w:pPr>
      <w:spacing w:before="100" w:after="120"/>
      <w:ind w:left="283"/>
      <w:jc w:val="both"/>
    </w:pPr>
    <w:rPr>
      <w:rFonts w:ascii="Arial" w:eastAsia="Arial" w:hAnsi="Arial" w:cs="Mangal"/>
      <w:kern w:val="1"/>
      <w:sz w:val="16"/>
      <w:lang w:eastAsia="hi-IN" w:bidi="hi-IN"/>
    </w:rPr>
  </w:style>
  <w:style w:type="paragraph" w:customStyle="1" w:styleId="1ff5">
    <w:name w:val="Цитата1"/>
    <w:basedOn w:val="a2"/>
    <w:rsid w:val="003F50EC"/>
    <w:pPr>
      <w:spacing w:before="100" w:after="120"/>
      <w:ind w:left="1440" w:right="1440"/>
      <w:jc w:val="both"/>
    </w:pPr>
    <w:rPr>
      <w:rFonts w:ascii="Arial" w:eastAsia="Arial" w:hAnsi="Arial" w:cs="Mangal"/>
      <w:kern w:val="1"/>
      <w:sz w:val="24"/>
      <w:lang w:eastAsia="hi-IN" w:bidi="hi-IN"/>
    </w:rPr>
  </w:style>
  <w:style w:type="paragraph" w:customStyle="1" w:styleId="314">
    <w:name w:val="Основной текст 31"/>
    <w:basedOn w:val="a2"/>
    <w:rsid w:val="003F50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Arial" w:eastAsia="Arial" w:hAnsi="Arial" w:cs="Mangal"/>
      <w:b/>
      <w:i/>
      <w:kern w:val="1"/>
      <w:sz w:val="22"/>
      <w:szCs w:val="24"/>
      <w:lang w:eastAsia="hi-IN" w:bidi="hi-IN"/>
    </w:rPr>
  </w:style>
  <w:style w:type="paragraph" w:customStyle="1" w:styleId="1ff6">
    <w:name w:val="Текст1"/>
    <w:basedOn w:val="a2"/>
    <w:rsid w:val="003F50EC"/>
    <w:pPr>
      <w:spacing w:before="100"/>
    </w:pPr>
    <w:rPr>
      <w:rFonts w:ascii="Courier New" w:eastAsia="Arial" w:hAnsi="Courier New" w:cs="Courier New"/>
      <w:kern w:val="1"/>
      <w:lang w:eastAsia="hi-IN" w:bidi="hi-IN"/>
    </w:rPr>
  </w:style>
  <w:style w:type="paragraph" w:customStyle="1" w:styleId="1ff7">
    <w:name w:val="Заголовок записки1"/>
    <w:basedOn w:val="a2"/>
    <w:rsid w:val="003F50EC"/>
    <w:pPr>
      <w:spacing w:before="100" w:after="100"/>
      <w:jc w:val="both"/>
    </w:pPr>
    <w:rPr>
      <w:rFonts w:ascii="Arial" w:eastAsia="Arial" w:hAnsi="Arial" w:cs="Mangal"/>
      <w:kern w:val="1"/>
      <w:sz w:val="24"/>
      <w:szCs w:val="24"/>
      <w:lang w:eastAsia="hi-IN" w:bidi="hi-IN"/>
    </w:rPr>
  </w:style>
  <w:style w:type="paragraph" w:customStyle="1" w:styleId="1ff8">
    <w:name w:val="Красная строка1"/>
    <w:basedOn w:val="a3"/>
    <w:rsid w:val="003F50EC"/>
    <w:pPr>
      <w:suppressAutoHyphens/>
      <w:ind w:firstLine="210"/>
    </w:pPr>
    <w:rPr>
      <w:rFonts w:ascii="Arial" w:eastAsia="Arial" w:hAnsi="Arial" w:cs="Mangal"/>
      <w:kern w:val="1"/>
      <w:lang w:eastAsia="hi-IN" w:bidi="hi-IN"/>
    </w:rPr>
  </w:style>
  <w:style w:type="paragraph" w:customStyle="1" w:styleId="218">
    <w:name w:val="Красная строка 21"/>
    <w:basedOn w:val="a9"/>
    <w:rsid w:val="003F50EC"/>
    <w:pPr>
      <w:suppressAutoHyphens/>
      <w:ind w:firstLine="210"/>
      <w:jc w:val="both"/>
    </w:pPr>
    <w:rPr>
      <w:rFonts w:ascii="Arial" w:eastAsia="Arial" w:hAnsi="Arial" w:cs="Mangal"/>
      <w:noProof w:val="0"/>
      <w:kern w:val="1"/>
      <w:lang w:eastAsia="hi-IN" w:bidi="hi-IN"/>
    </w:rPr>
  </w:style>
  <w:style w:type="paragraph" w:customStyle="1" w:styleId="1ff9">
    <w:name w:val="Обычный отступ1"/>
    <w:basedOn w:val="a2"/>
    <w:rsid w:val="003F50EC"/>
    <w:pPr>
      <w:spacing w:before="100" w:after="100"/>
      <w:ind w:left="708"/>
      <w:jc w:val="both"/>
    </w:pPr>
    <w:rPr>
      <w:rFonts w:ascii="Arial" w:eastAsia="Arial" w:hAnsi="Arial" w:cs="Mangal"/>
      <w:kern w:val="1"/>
      <w:sz w:val="24"/>
      <w:szCs w:val="24"/>
      <w:lang w:eastAsia="hi-IN" w:bidi="hi-IN"/>
    </w:rPr>
  </w:style>
  <w:style w:type="paragraph" w:customStyle="1" w:styleId="1ffa">
    <w:name w:val="Приветствие1"/>
    <w:basedOn w:val="a2"/>
    <w:rsid w:val="003F50EC"/>
    <w:pPr>
      <w:spacing w:before="100" w:after="100"/>
      <w:jc w:val="both"/>
    </w:pPr>
    <w:rPr>
      <w:rFonts w:ascii="Arial" w:eastAsia="Arial" w:hAnsi="Arial" w:cs="Mangal"/>
      <w:kern w:val="1"/>
      <w:sz w:val="24"/>
      <w:szCs w:val="24"/>
      <w:lang w:eastAsia="hi-IN" w:bidi="hi-IN"/>
    </w:rPr>
  </w:style>
  <w:style w:type="paragraph" w:customStyle="1" w:styleId="1ffb">
    <w:name w:val="Продолжение списка1"/>
    <w:basedOn w:val="a2"/>
    <w:rsid w:val="003F50EC"/>
    <w:pPr>
      <w:spacing w:before="100" w:after="120"/>
      <w:ind w:left="283"/>
      <w:jc w:val="both"/>
    </w:pPr>
    <w:rPr>
      <w:rFonts w:ascii="Arial" w:eastAsia="Arial" w:hAnsi="Arial" w:cs="Mangal"/>
      <w:kern w:val="1"/>
      <w:sz w:val="24"/>
      <w:szCs w:val="24"/>
      <w:lang w:eastAsia="hi-IN" w:bidi="hi-IN"/>
    </w:rPr>
  </w:style>
  <w:style w:type="paragraph" w:customStyle="1" w:styleId="219">
    <w:name w:val="Продолжение списка 21"/>
    <w:basedOn w:val="a2"/>
    <w:rsid w:val="003F50EC"/>
    <w:pPr>
      <w:spacing w:before="100" w:after="120"/>
      <w:ind w:left="566"/>
      <w:jc w:val="both"/>
    </w:pPr>
    <w:rPr>
      <w:rFonts w:ascii="Arial" w:eastAsia="Arial" w:hAnsi="Arial" w:cs="Mangal"/>
      <w:kern w:val="1"/>
      <w:sz w:val="24"/>
      <w:szCs w:val="24"/>
      <w:lang w:eastAsia="hi-IN" w:bidi="hi-IN"/>
    </w:rPr>
  </w:style>
  <w:style w:type="paragraph" w:customStyle="1" w:styleId="315">
    <w:name w:val="Продолжение списка 31"/>
    <w:basedOn w:val="a2"/>
    <w:rsid w:val="003F50EC"/>
    <w:pPr>
      <w:spacing w:before="100" w:after="120"/>
      <w:ind w:left="849"/>
      <w:jc w:val="both"/>
    </w:pPr>
    <w:rPr>
      <w:rFonts w:ascii="Arial" w:eastAsia="Arial" w:hAnsi="Arial" w:cs="Mangal"/>
      <w:kern w:val="1"/>
      <w:sz w:val="24"/>
      <w:szCs w:val="24"/>
      <w:lang w:eastAsia="hi-IN" w:bidi="hi-IN"/>
    </w:rPr>
  </w:style>
  <w:style w:type="paragraph" w:customStyle="1" w:styleId="412">
    <w:name w:val="Продолжение списка 41"/>
    <w:basedOn w:val="a2"/>
    <w:rsid w:val="003F50EC"/>
    <w:pPr>
      <w:spacing w:before="100" w:after="120"/>
      <w:ind w:left="1132"/>
      <w:jc w:val="both"/>
    </w:pPr>
    <w:rPr>
      <w:rFonts w:ascii="Arial" w:eastAsia="Arial" w:hAnsi="Arial" w:cs="Mangal"/>
      <w:kern w:val="1"/>
      <w:sz w:val="24"/>
      <w:szCs w:val="24"/>
      <w:lang w:eastAsia="hi-IN" w:bidi="hi-IN"/>
    </w:rPr>
  </w:style>
  <w:style w:type="paragraph" w:customStyle="1" w:styleId="512">
    <w:name w:val="Продолжение списка 51"/>
    <w:basedOn w:val="a2"/>
    <w:rsid w:val="003F50EC"/>
    <w:pPr>
      <w:spacing w:before="100" w:after="120"/>
      <w:ind w:left="1415"/>
      <w:jc w:val="both"/>
    </w:pPr>
    <w:rPr>
      <w:rFonts w:ascii="Arial" w:eastAsia="Arial" w:hAnsi="Arial" w:cs="Mangal"/>
      <w:kern w:val="1"/>
      <w:sz w:val="24"/>
      <w:szCs w:val="24"/>
      <w:lang w:eastAsia="hi-IN" w:bidi="hi-IN"/>
    </w:rPr>
  </w:style>
  <w:style w:type="paragraph" w:customStyle="1" w:styleId="1ffc">
    <w:name w:val="Прощание1"/>
    <w:basedOn w:val="a2"/>
    <w:rsid w:val="003F50EC"/>
    <w:pPr>
      <w:spacing w:before="100" w:after="100"/>
      <w:ind w:left="4252"/>
      <w:jc w:val="both"/>
    </w:pPr>
    <w:rPr>
      <w:rFonts w:ascii="Arial" w:eastAsia="Arial" w:hAnsi="Arial" w:cs="Mangal"/>
      <w:kern w:val="1"/>
      <w:sz w:val="24"/>
      <w:szCs w:val="24"/>
      <w:lang w:eastAsia="hi-IN" w:bidi="hi-IN"/>
    </w:rPr>
  </w:style>
  <w:style w:type="paragraph" w:customStyle="1" w:styleId="21a">
    <w:name w:val="Список 21"/>
    <w:basedOn w:val="a2"/>
    <w:rsid w:val="003F50EC"/>
    <w:pPr>
      <w:spacing w:before="100" w:after="100"/>
      <w:ind w:left="566" w:hanging="283"/>
      <w:jc w:val="both"/>
    </w:pPr>
    <w:rPr>
      <w:rFonts w:ascii="Arial" w:eastAsia="Arial" w:hAnsi="Arial" w:cs="Mangal"/>
      <w:kern w:val="1"/>
      <w:sz w:val="24"/>
      <w:szCs w:val="24"/>
      <w:lang w:eastAsia="hi-IN" w:bidi="hi-IN"/>
    </w:rPr>
  </w:style>
  <w:style w:type="paragraph" w:customStyle="1" w:styleId="316">
    <w:name w:val="Список 31"/>
    <w:basedOn w:val="a2"/>
    <w:rsid w:val="003F50EC"/>
    <w:pPr>
      <w:spacing w:before="100" w:after="100"/>
      <w:ind w:left="849" w:hanging="283"/>
      <w:jc w:val="both"/>
    </w:pPr>
    <w:rPr>
      <w:rFonts w:ascii="Arial" w:eastAsia="Arial" w:hAnsi="Arial" w:cs="Mangal"/>
      <w:kern w:val="1"/>
      <w:sz w:val="24"/>
      <w:szCs w:val="24"/>
      <w:lang w:eastAsia="hi-IN" w:bidi="hi-IN"/>
    </w:rPr>
  </w:style>
  <w:style w:type="paragraph" w:customStyle="1" w:styleId="413">
    <w:name w:val="Список 41"/>
    <w:basedOn w:val="a2"/>
    <w:rsid w:val="003F50EC"/>
    <w:pPr>
      <w:spacing w:before="100" w:after="100"/>
      <w:ind w:left="1132" w:hanging="283"/>
      <w:jc w:val="both"/>
    </w:pPr>
    <w:rPr>
      <w:rFonts w:ascii="Arial" w:eastAsia="Arial" w:hAnsi="Arial" w:cs="Mangal"/>
      <w:kern w:val="1"/>
      <w:sz w:val="24"/>
      <w:szCs w:val="24"/>
      <w:lang w:eastAsia="hi-IN" w:bidi="hi-IN"/>
    </w:rPr>
  </w:style>
  <w:style w:type="paragraph" w:customStyle="1" w:styleId="513">
    <w:name w:val="Список 51"/>
    <w:basedOn w:val="a2"/>
    <w:rsid w:val="003F50EC"/>
    <w:pPr>
      <w:spacing w:before="100" w:after="100"/>
      <w:ind w:left="1415" w:hanging="283"/>
      <w:jc w:val="both"/>
    </w:pPr>
    <w:rPr>
      <w:rFonts w:ascii="Arial" w:eastAsia="Arial" w:hAnsi="Arial" w:cs="Mangal"/>
      <w:kern w:val="1"/>
      <w:sz w:val="24"/>
      <w:szCs w:val="24"/>
      <w:lang w:eastAsia="hi-IN" w:bidi="hi-IN"/>
    </w:rPr>
  </w:style>
  <w:style w:type="paragraph" w:customStyle="1" w:styleId="1ffd">
    <w:name w:val="Шапка1"/>
    <w:basedOn w:val="a2"/>
    <w:rsid w:val="003F50EC"/>
    <w:pPr>
      <w:pBdr>
        <w:top w:val="single" w:sz="4" w:space="1" w:color="000000"/>
        <w:left w:val="single" w:sz="4" w:space="1" w:color="000000"/>
        <w:bottom w:val="single" w:sz="4" w:space="1" w:color="000000"/>
        <w:right w:val="single" w:sz="4" w:space="1" w:color="000000"/>
      </w:pBdr>
      <w:shd w:val="clear" w:color="auto" w:fill="CCCCCC"/>
      <w:spacing w:before="100" w:after="100"/>
      <w:ind w:left="1134" w:hanging="1134"/>
      <w:jc w:val="both"/>
    </w:pPr>
    <w:rPr>
      <w:rFonts w:ascii="Arial" w:eastAsia="Arial" w:hAnsi="Arial" w:cs="Arial"/>
      <w:kern w:val="1"/>
      <w:sz w:val="24"/>
      <w:szCs w:val="24"/>
      <w:lang w:eastAsia="hi-IN" w:bidi="hi-IN"/>
    </w:rPr>
  </w:style>
  <w:style w:type="paragraph" w:customStyle="1" w:styleId="1ffe">
    <w:name w:val="Название объекта1"/>
    <w:basedOn w:val="a2"/>
    <w:rsid w:val="003F50EC"/>
    <w:pPr>
      <w:spacing w:before="100"/>
    </w:pPr>
    <w:rPr>
      <w:rFonts w:ascii="Arial" w:eastAsia="Arial" w:hAnsi="Arial" w:cs="Mangal"/>
      <w:b/>
      <w:kern w:val="1"/>
      <w:sz w:val="24"/>
      <w:lang w:eastAsia="hi-IN" w:bidi="hi-IN"/>
    </w:rPr>
  </w:style>
  <w:style w:type="paragraph" w:customStyle="1" w:styleId="1fff">
    <w:name w:val="Текст примечания1"/>
    <w:basedOn w:val="a2"/>
    <w:rsid w:val="003F50EC"/>
    <w:pPr>
      <w:spacing w:before="100" w:after="100"/>
      <w:jc w:val="both"/>
    </w:pPr>
    <w:rPr>
      <w:rFonts w:ascii="Arial" w:eastAsia="Arial" w:hAnsi="Arial" w:cs="Mangal"/>
      <w:kern w:val="1"/>
      <w:lang w:eastAsia="hi-IN" w:bidi="hi-IN"/>
    </w:rPr>
  </w:style>
  <w:style w:type="paragraph" w:customStyle="1" w:styleId="1fff0">
    <w:name w:val="Схема документа1"/>
    <w:basedOn w:val="a2"/>
    <w:rsid w:val="003F50EC"/>
    <w:pPr>
      <w:shd w:val="clear" w:color="auto" w:fill="000080"/>
      <w:spacing w:before="100" w:after="100"/>
      <w:jc w:val="both"/>
    </w:pPr>
    <w:rPr>
      <w:rFonts w:ascii="Tahoma" w:eastAsia="Arial" w:hAnsi="Tahoma" w:cs="Tahoma"/>
      <w:kern w:val="1"/>
      <w:lang w:eastAsia="hi-IN" w:bidi="hi-IN"/>
    </w:rPr>
  </w:style>
  <w:style w:type="paragraph" w:customStyle="1" w:styleId="affffc">
    <w:name w:val="Заголовок таблицы"/>
    <w:basedOn w:val="aa"/>
    <w:rsid w:val="003F50EC"/>
    <w:pPr>
      <w:spacing w:before="100"/>
    </w:pPr>
    <w:rPr>
      <w:rFonts w:ascii="Arial" w:eastAsia="Arial" w:hAnsi="Arial" w:cs="Mangal"/>
      <w:b/>
      <w:bCs/>
      <w:kern w:val="1"/>
      <w:lang w:eastAsia="hi-IN" w:bidi="hi-IN"/>
    </w:rPr>
  </w:style>
  <w:style w:type="paragraph" w:customStyle="1" w:styleId="affffd">
    <w:name w:val="Содержимое врезки"/>
    <w:basedOn w:val="a3"/>
    <w:rsid w:val="003F50EC"/>
    <w:pPr>
      <w:suppressAutoHyphens/>
    </w:pPr>
    <w:rPr>
      <w:rFonts w:ascii="Arial" w:eastAsia="Arial" w:hAnsi="Arial" w:cs="Mangal"/>
      <w:kern w:val="1"/>
      <w:szCs w:val="20"/>
      <w:lang w:eastAsia="hi-IN" w:bidi="hi-IN"/>
    </w:rPr>
  </w:style>
  <w:style w:type="paragraph" w:customStyle="1" w:styleId="240">
    <w:name w:val="Основной текст с отступом 24"/>
    <w:basedOn w:val="a2"/>
    <w:rsid w:val="003F50EC"/>
    <w:pPr>
      <w:spacing w:before="100" w:after="120" w:line="480" w:lineRule="auto"/>
      <w:ind w:left="283"/>
      <w:jc w:val="both"/>
    </w:pPr>
    <w:rPr>
      <w:rFonts w:ascii="Arial" w:eastAsia="Arial" w:hAnsi="Arial" w:cs="Mangal"/>
      <w:kern w:val="1"/>
      <w:sz w:val="24"/>
      <w:szCs w:val="24"/>
      <w:lang w:eastAsia="hi-IN" w:bidi="hi-IN"/>
    </w:rPr>
  </w:style>
  <w:style w:type="paragraph" w:customStyle="1" w:styleId="1fff1">
    <w:name w:val="1 Знак Знак Знак Знак"/>
    <w:basedOn w:val="a2"/>
    <w:rsid w:val="003F50EC"/>
    <w:pPr>
      <w:suppressAutoHyphens w:val="0"/>
      <w:spacing w:before="280" w:after="280"/>
    </w:pPr>
    <w:rPr>
      <w:rFonts w:ascii="Tahoma" w:eastAsia="Arial" w:hAnsi="Tahoma" w:cs="Mangal"/>
      <w:kern w:val="1"/>
      <w:lang w:val="en-US" w:eastAsia="hi-IN" w:bidi="hi-IN"/>
    </w:rPr>
  </w:style>
  <w:style w:type="paragraph" w:customStyle="1" w:styleId="21b">
    <w:name w:val="Знак Знак21"/>
    <w:basedOn w:val="a2"/>
    <w:next w:val="21"/>
    <w:autoRedefine/>
    <w:rsid w:val="000A452E"/>
    <w:pPr>
      <w:suppressAutoHyphens w:val="0"/>
      <w:spacing w:after="160" w:line="240" w:lineRule="exact"/>
    </w:pPr>
    <w:rPr>
      <w:sz w:val="24"/>
      <w:szCs w:val="24"/>
      <w:lang w:val="en-US" w:eastAsia="en-US"/>
    </w:rPr>
  </w:style>
  <w:style w:type="paragraph" w:styleId="affffe">
    <w:name w:val="TOC Heading"/>
    <w:basedOn w:val="10"/>
    <w:next w:val="a2"/>
    <w:uiPriority w:val="39"/>
    <w:qFormat/>
    <w:rsid w:val="00CA47BF"/>
    <w:pPr>
      <w:suppressAutoHyphens/>
      <w:jc w:val="left"/>
      <w:outlineLvl w:val="9"/>
    </w:pPr>
    <w:rPr>
      <w:rFonts w:ascii="Cambria" w:hAnsi="Cambria" w:cs="Times New Roman"/>
      <w:b/>
      <w:bCs/>
      <w:kern w:val="32"/>
      <w:sz w:val="32"/>
      <w:szCs w:val="32"/>
      <w:lang w:eastAsia="ar-SA"/>
    </w:rPr>
  </w:style>
  <w:style w:type="character" w:customStyle="1" w:styleId="317">
    <w:name w:val="Заголовок 3 Знак1"/>
    <w:rsid w:val="00CA47BF"/>
    <w:rPr>
      <w:rFonts w:ascii="Arial" w:eastAsia="Times New Roman" w:hAnsi="Arial"/>
      <w:b/>
      <w:sz w:val="24"/>
    </w:rPr>
  </w:style>
  <w:style w:type="character" w:customStyle="1" w:styleId="41">
    <w:name w:val="Заголовок 4 Знак"/>
    <w:link w:val="40"/>
    <w:rsid w:val="00CA47BF"/>
    <w:rPr>
      <w:rFonts w:ascii="Arial" w:eastAsia="Arial" w:hAnsi="Arial" w:cs="Mangal"/>
      <w:kern w:val="1"/>
      <w:sz w:val="24"/>
      <w:lang w:eastAsia="hi-IN" w:bidi="hi-IN"/>
    </w:rPr>
  </w:style>
  <w:style w:type="character" w:customStyle="1" w:styleId="51">
    <w:name w:val="Заголовок 5 Знак"/>
    <w:link w:val="50"/>
    <w:rsid w:val="00CA47BF"/>
    <w:rPr>
      <w:rFonts w:ascii="Arial" w:eastAsia="Arial" w:hAnsi="Arial" w:cs="Mangal"/>
      <w:kern w:val="1"/>
      <w:sz w:val="22"/>
      <w:lang w:eastAsia="hi-IN" w:bidi="hi-IN"/>
    </w:rPr>
  </w:style>
  <w:style w:type="character" w:customStyle="1" w:styleId="60">
    <w:name w:val="Заголовок 6 Знак"/>
    <w:link w:val="6"/>
    <w:rsid w:val="00CA47BF"/>
    <w:rPr>
      <w:rFonts w:ascii="Arial" w:eastAsia="Arial" w:hAnsi="Arial" w:cs="Mangal"/>
      <w:i/>
      <w:kern w:val="1"/>
      <w:sz w:val="22"/>
      <w:lang w:eastAsia="hi-IN" w:bidi="hi-IN"/>
    </w:rPr>
  </w:style>
  <w:style w:type="character" w:customStyle="1" w:styleId="70">
    <w:name w:val="Заголовок 7 Знак"/>
    <w:link w:val="7"/>
    <w:rsid w:val="00CA47BF"/>
    <w:rPr>
      <w:rFonts w:ascii="Arial" w:eastAsia="Arial" w:hAnsi="Arial" w:cs="Mangal"/>
      <w:kern w:val="1"/>
      <w:lang w:eastAsia="hi-IN" w:bidi="hi-IN"/>
    </w:rPr>
  </w:style>
  <w:style w:type="character" w:customStyle="1" w:styleId="80">
    <w:name w:val="Заголовок 8 Знак"/>
    <w:link w:val="8"/>
    <w:rsid w:val="00CA47BF"/>
    <w:rPr>
      <w:rFonts w:ascii="Arial" w:eastAsia="Arial" w:hAnsi="Arial" w:cs="Mangal"/>
      <w:i/>
      <w:kern w:val="1"/>
      <w:lang w:eastAsia="hi-IN" w:bidi="hi-IN"/>
    </w:rPr>
  </w:style>
  <w:style w:type="character" w:customStyle="1" w:styleId="90">
    <w:name w:val="Заголовок 9 Знак"/>
    <w:link w:val="9"/>
    <w:rsid w:val="00CA47BF"/>
    <w:rPr>
      <w:rFonts w:ascii="Arial" w:eastAsia="Arial" w:hAnsi="Arial" w:cs="Mangal"/>
      <w:b/>
      <w:i/>
      <w:kern w:val="1"/>
      <w:sz w:val="18"/>
      <w:lang w:eastAsia="hi-IN" w:bidi="hi-IN"/>
    </w:rPr>
  </w:style>
  <w:style w:type="character" w:customStyle="1" w:styleId="318">
    <w:name w:val="Стиль3 Знак Знак1"/>
    <w:rsid w:val="00CA47BF"/>
    <w:rPr>
      <w:rFonts w:ascii="Times New Roman" w:eastAsia="Times New Roman" w:hAnsi="Times New Roman"/>
      <w:sz w:val="24"/>
    </w:rPr>
  </w:style>
  <w:style w:type="paragraph" w:styleId="2">
    <w:name w:val="List Bullet 2"/>
    <w:basedOn w:val="a2"/>
    <w:autoRedefine/>
    <w:rsid w:val="00CA47BF"/>
    <w:pPr>
      <w:numPr>
        <w:numId w:val="5"/>
      </w:numPr>
      <w:suppressAutoHyphens w:val="0"/>
      <w:spacing w:after="60"/>
      <w:jc w:val="both"/>
    </w:pPr>
    <w:rPr>
      <w:rFonts w:ascii="Times New Roman" w:hAnsi="Times New Roman" w:cs="Times New Roman"/>
      <w:sz w:val="24"/>
      <w:lang w:eastAsia="ru-RU"/>
    </w:rPr>
  </w:style>
  <w:style w:type="character" w:customStyle="1" w:styleId="3f">
    <w:name w:val="Основной текст с отступом 3 Знак"/>
    <w:link w:val="3f0"/>
    <w:rsid w:val="00CA47BF"/>
    <w:rPr>
      <w:sz w:val="24"/>
      <w:szCs w:val="24"/>
    </w:rPr>
  </w:style>
  <w:style w:type="paragraph" w:styleId="3f0">
    <w:name w:val="Body Text Indent 3"/>
    <w:basedOn w:val="a2"/>
    <w:link w:val="3f"/>
    <w:rsid w:val="00CA47BF"/>
    <w:pPr>
      <w:keepNext/>
      <w:keepLines/>
      <w:widowControl w:val="0"/>
      <w:suppressLineNumbers/>
      <w:tabs>
        <w:tab w:val="num" w:pos="252"/>
      </w:tabs>
      <w:ind w:left="720"/>
      <w:jc w:val="both"/>
    </w:pPr>
    <w:rPr>
      <w:rFonts w:ascii="Times New Roman" w:hAnsi="Times New Roman" w:cs="Times New Roman"/>
      <w:sz w:val="24"/>
      <w:szCs w:val="24"/>
    </w:rPr>
  </w:style>
  <w:style w:type="character" w:customStyle="1" w:styleId="319">
    <w:name w:val="Основной текст с отступом 3 Знак1"/>
    <w:rsid w:val="00CA47BF"/>
    <w:rPr>
      <w:rFonts w:ascii="Calibri" w:hAnsi="Calibri" w:cs="Calibri"/>
      <w:sz w:val="16"/>
      <w:szCs w:val="16"/>
      <w:lang w:eastAsia="ar-SA"/>
    </w:rPr>
  </w:style>
  <w:style w:type="character" w:customStyle="1" w:styleId="afffff">
    <w:name w:val="Текст Знак"/>
    <w:link w:val="afffff0"/>
    <w:rsid w:val="00CA47BF"/>
    <w:rPr>
      <w:rFonts w:ascii="Courier New" w:hAnsi="Courier New" w:cs="Courier New"/>
    </w:rPr>
  </w:style>
  <w:style w:type="paragraph" w:styleId="afffff0">
    <w:name w:val="Plain Text"/>
    <w:basedOn w:val="a2"/>
    <w:link w:val="afffff"/>
    <w:rsid w:val="00CA47BF"/>
    <w:pPr>
      <w:suppressAutoHyphens w:val="0"/>
      <w:jc w:val="both"/>
    </w:pPr>
    <w:rPr>
      <w:rFonts w:ascii="Courier New" w:hAnsi="Courier New" w:cs="Times New Roman"/>
    </w:rPr>
  </w:style>
  <w:style w:type="character" w:customStyle="1" w:styleId="1fff2">
    <w:name w:val="Текст Знак1"/>
    <w:rsid w:val="00CA47BF"/>
    <w:rPr>
      <w:rFonts w:ascii="Courier New" w:hAnsi="Courier New" w:cs="Courier New"/>
      <w:lang w:eastAsia="ar-SA"/>
    </w:rPr>
  </w:style>
  <w:style w:type="character" w:customStyle="1" w:styleId="2ff2">
    <w:name w:val="Основной текст 2 Знак"/>
    <w:link w:val="2ff3"/>
    <w:rsid w:val="00CA47BF"/>
    <w:rPr>
      <w:sz w:val="24"/>
    </w:rPr>
  </w:style>
  <w:style w:type="paragraph" w:styleId="2ff3">
    <w:name w:val="Body Text 2"/>
    <w:basedOn w:val="a2"/>
    <w:link w:val="2ff2"/>
    <w:rsid w:val="00CA47BF"/>
    <w:pPr>
      <w:tabs>
        <w:tab w:val="num" w:pos="390"/>
      </w:tabs>
      <w:suppressAutoHyphens w:val="0"/>
      <w:spacing w:after="60"/>
      <w:ind w:left="390" w:hanging="360"/>
      <w:jc w:val="both"/>
    </w:pPr>
    <w:rPr>
      <w:rFonts w:ascii="Times New Roman" w:hAnsi="Times New Roman" w:cs="Times New Roman"/>
      <w:sz w:val="24"/>
    </w:rPr>
  </w:style>
  <w:style w:type="character" w:customStyle="1" w:styleId="21c">
    <w:name w:val="Основной текст 2 Знак1"/>
    <w:rsid w:val="00CA47BF"/>
    <w:rPr>
      <w:rFonts w:ascii="Calibri" w:hAnsi="Calibri" w:cs="Calibri"/>
      <w:lang w:eastAsia="ar-SA"/>
    </w:rPr>
  </w:style>
  <w:style w:type="paragraph" w:styleId="3f1">
    <w:name w:val="List Bullet 3"/>
    <w:basedOn w:val="a2"/>
    <w:autoRedefine/>
    <w:rsid w:val="00CA47BF"/>
    <w:pPr>
      <w:tabs>
        <w:tab w:val="num" w:pos="926"/>
        <w:tab w:val="num" w:pos="1418"/>
      </w:tabs>
      <w:suppressAutoHyphens w:val="0"/>
      <w:spacing w:after="60"/>
      <w:ind w:left="926" w:hanging="360"/>
      <w:jc w:val="both"/>
    </w:pPr>
    <w:rPr>
      <w:rFonts w:ascii="Times New Roman" w:hAnsi="Times New Roman" w:cs="Times New Roman"/>
      <w:sz w:val="24"/>
      <w:lang w:eastAsia="ru-RU"/>
    </w:rPr>
  </w:style>
  <w:style w:type="paragraph" w:styleId="a">
    <w:name w:val="List Number"/>
    <w:basedOn w:val="a2"/>
    <w:rsid w:val="00CA47BF"/>
    <w:pPr>
      <w:numPr>
        <w:numId w:val="6"/>
      </w:numPr>
      <w:tabs>
        <w:tab w:val="clear" w:pos="926"/>
        <w:tab w:val="num" w:pos="360"/>
      </w:tabs>
      <w:suppressAutoHyphens w:val="0"/>
      <w:spacing w:after="60"/>
      <w:ind w:left="360"/>
      <w:jc w:val="both"/>
    </w:pPr>
    <w:rPr>
      <w:rFonts w:ascii="Times New Roman" w:hAnsi="Times New Roman" w:cs="Times New Roman"/>
      <w:sz w:val="24"/>
      <w:lang w:eastAsia="ru-RU"/>
    </w:rPr>
  </w:style>
  <w:style w:type="paragraph" w:styleId="3">
    <w:name w:val="List Number 3"/>
    <w:basedOn w:val="a2"/>
    <w:rsid w:val="00CA47BF"/>
    <w:pPr>
      <w:numPr>
        <w:numId w:val="7"/>
      </w:numPr>
      <w:tabs>
        <w:tab w:val="clear" w:pos="1209"/>
        <w:tab w:val="num" w:pos="926"/>
      </w:tabs>
      <w:suppressAutoHyphens w:val="0"/>
      <w:spacing w:after="60"/>
      <w:ind w:left="926"/>
      <w:jc w:val="both"/>
    </w:pPr>
    <w:rPr>
      <w:rFonts w:ascii="Times New Roman" w:hAnsi="Times New Roman" w:cs="Times New Roman"/>
      <w:sz w:val="24"/>
      <w:lang w:eastAsia="ru-RU"/>
    </w:rPr>
  </w:style>
  <w:style w:type="paragraph" w:styleId="4">
    <w:name w:val="List Number 4"/>
    <w:basedOn w:val="a2"/>
    <w:rsid w:val="00CA47BF"/>
    <w:pPr>
      <w:numPr>
        <w:numId w:val="8"/>
      </w:numPr>
      <w:tabs>
        <w:tab w:val="clear" w:pos="1492"/>
        <w:tab w:val="num" w:pos="1209"/>
      </w:tabs>
      <w:suppressAutoHyphens w:val="0"/>
      <w:spacing w:after="60"/>
      <w:ind w:left="1209"/>
      <w:jc w:val="both"/>
    </w:pPr>
    <w:rPr>
      <w:rFonts w:ascii="Times New Roman" w:hAnsi="Times New Roman" w:cs="Times New Roman"/>
      <w:sz w:val="24"/>
      <w:lang w:eastAsia="ru-RU"/>
    </w:rPr>
  </w:style>
  <w:style w:type="paragraph" w:styleId="5">
    <w:name w:val="List Number 5"/>
    <w:basedOn w:val="a2"/>
    <w:rsid w:val="00CA47BF"/>
    <w:pPr>
      <w:numPr>
        <w:numId w:val="9"/>
      </w:numPr>
      <w:tabs>
        <w:tab w:val="clear" w:pos="360"/>
        <w:tab w:val="num" w:pos="1492"/>
      </w:tabs>
      <w:suppressAutoHyphens w:val="0"/>
      <w:spacing w:after="60"/>
      <w:ind w:left="1492"/>
      <w:jc w:val="both"/>
    </w:pPr>
    <w:rPr>
      <w:rFonts w:ascii="Times New Roman" w:hAnsi="Times New Roman" w:cs="Times New Roman"/>
      <w:sz w:val="24"/>
      <w:lang w:eastAsia="ru-RU"/>
    </w:rPr>
  </w:style>
  <w:style w:type="character" w:styleId="afffff1">
    <w:name w:val="page number"/>
    <w:rsid w:val="00CA47BF"/>
    <w:rPr>
      <w:rFonts w:ascii="Times New Roman" w:hAnsi="Times New Roman"/>
    </w:rPr>
  </w:style>
  <w:style w:type="paragraph" w:customStyle="1" w:styleId="2ff4">
    <w:name w:val="Заголовок 2 со списком"/>
    <w:basedOn w:val="21"/>
    <w:next w:val="a2"/>
    <w:link w:val="2ff5"/>
    <w:rsid w:val="00CA47BF"/>
    <w:pPr>
      <w:tabs>
        <w:tab w:val="num" w:pos="720"/>
      </w:tabs>
      <w:spacing w:line="360" w:lineRule="auto"/>
      <w:ind w:left="720" w:hanging="360"/>
    </w:pPr>
    <w:rPr>
      <w:rFonts w:cs="Times New Roman"/>
      <w:bCs/>
    </w:rPr>
  </w:style>
  <w:style w:type="character" w:customStyle="1" w:styleId="2ff5">
    <w:name w:val="Заголовок 2 со списком Знак"/>
    <w:link w:val="2ff4"/>
    <w:rsid w:val="00CA47BF"/>
    <w:rPr>
      <w:rFonts w:ascii="Calibri" w:hAnsi="Calibri" w:cs="Calibri"/>
      <w:bCs/>
      <w:sz w:val="24"/>
      <w:szCs w:val="24"/>
    </w:rPr>
  </w:style>
  <w:style w:type="paragraph" w:customStyle="1" w:styleId="3f2">
    <w:name w:val="Заголовок 3 со списком"/>
    <w:basedOn w:val="30"/>
    <w:link w:val="3f3"/>
    <w:rsid w:val="00CA47BF"/>
    <w:pPr>
      <w:tabs>
        <w:tab w:val="num" w:pos="1080"/>
      </w:tabs>
      <w:ind w:left="1080" w:hanging="360"/>
      <w:jc w:val="both"/>
    </w:pPr>
    <w:rPr>
      <w:rFonts w:cs="Times New Roman"/>
      <w:b/>
      <w:noProof w:val="0"/>
      <w:sz w:val="24"/>
      <w:szCs w:val="20"/>
    </w:rPr>
  </w:style>
  <w:style w:type="character" w:customStyle="1" w:styleId="3f3">
    <w:name w:val="Заголовок 3 со списком Знак"/>
    <w:link w:val="3f2"/>
    <w:rsid w:val="00CA47BF"/>
    <w:rPr>
      <w:rFonts w:ascii="Arial" w:hAnsi="Arial"/>
      <w:b/>
      <w:sz w:val="24"/>
    </w:rPr>
  </w:style>
  <w:style w:type="character" w:customStyle="1" w:styleId="affb">
    <w:name w:val="Нижний колонтитул Знак"/>
    <w:link w:val="affa"/>
    <w:uiPriority w:val="99"/>
    <w:rsid w:val="00CA47BF"/>
    <w:rPr>
      <w:rFonts w:ascii="Arial" w:eastAsia="Arial" w:hAnsi="Arial" w:cs="Mangal"/>
      <w:kern w:val="1"/>
      <w:sz w:val="24"/>
      <w:lang w:eastAsia="hi-IN" w:bidi="hi-IN"/>
    </w:rPr>
  </w:style>
  <w:style w:type="character" w:customStyle="1" w:styleId="aff9">
    <w:name w:val="Верхний колонтитул Знак"/>
    <w:aliases w:val="Linie Знак,header Знак"/>
    <w:link w:val="aff8"/>
    <w:rsid w:val="00CA47BF"/>
    <w:rPr>
      <w:rFonts w:ascii="Arial" w:eastAsia="Arial" w:hAnsi="Arial" w:cs="Mangal"/>
      <w:kern w:val="1"/>
      <w:sz w:val="24"/>
      <w:lang w:eastAsia="hi-IN" w:bidi="hi-IN"/>
    </w:rPr>
  </w:style>
  <w:style w:type="character" w:customStyle="1" w:styleId="3f4">
    <w:name w:val="Основной текст 3 Знак"/>
    <w:link w:val="3f5"/>
    <w:rsid w:val="00CA47BF"/>
    <w:rPr>
      <w:b/>
      <w:i/>
      <w:szCs w:val="24"/>
    </w:rPr>
  </w:style>
  <w:style w:type="paragraph" w:styleId="3f5">
    <w:name w:val="Body Text 3"/>
    <w:basedOn w:val="a2"/>
    <w:link w:val="3f4"/>
    <w:rsid w:val="00CA47B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Times New Roman" w:hAnsi="Times New Roman" w:cs="Times New Roman"/>
      <w:b/>
      <w:i/>
      <w:szCs w:val="24"/>
    </w:rPr>
  </w:style>
  <w:style w:type="character" w:customStyle="1" w:styleId="31a">
    <w:name w:val="Основной текст 3 Знак1"/>
    <w:rsid w:val="00CA47BF"/>
    <w:rPr>
      <w:rFonts w:ascii="Calibri" w:hAnsi="Calibri" w:cs="Calibri"/>
      <w:sz w:val="16"/>
      <w:szCs w:val="16"/>
      <w:lang w:eastAsia="ar-SA"/>
    </w:rPr>
  </w:style>
  <w:style w:type="paragraph" w:customStyle="1" w:styleId="afffff2">
    <w:name w:val="ТЛ_Заказчик"/>
    <w:basedOn w:val="a2"/>
    <w:link w:val="afffff3"/>
    <w:qFormat/>
    <w:rsid w:val="00CA47BF"/>
    <w:pPr>
      <w:suppressAutoHyphens w:val="0"/>
    </w:pPr>
    <w:rPr>
      <w:rFonts w:ascii="Times New Roman" w:hAnsi="Times New Roman" w:cs="Times New Roman"/>
      <w:sz w:val="28"/>
      <w:szCs w:val="28"/>
    </w:rPr>
  </w:style>
  <w:style w:type="character" w:customStyle="1" w:styleId="afffff3">
    <w:name w:val="ТЛ_Заказчик Знак"/>
    <w:link w:val="afffff2"/>
    <w:rsid w:val="00CA47BF"/>
    <w:rPr>
      <w:sz w:val="28"/>
      <w:szCs w:val="28"/>
    </w:rPr>
  </w:style>
  <w:style w:type="paragraph" w:customStyle="1" w:styleId="afffff4">
    <w:name w:val="ТЛ_Утверждаю"/>
    <w:basedOn w:val="a2"/>
    <w:link w:val="afffff5"/>
    <w:qFormat/>
    <w:rsid w:val="00CA47BF"/>
    <w:pPr>
      <w:suppressAutoHyphens w:val="0"/>
      <w:ind w:left="4860"/>
    </w:pPr>
    <w:rPr>
      <w:rFonts w:ascii="Times New Roman" w:hAnsi="Times New Roman" w:cs="Times New Roman"/>
      <w:sz w:val="28"/>
      <w:szCs w:val="28"/>
    </w:rPr>
  </w:style>
  <w:style w:type="character" w:customStyle="1" w:styleId="afffff5">
    <w:name w:val="ТЛ_Утверждаю Знак"/>
    <w:link w:val="afffff4"/>
    <w:rsid w:val="00CA47BF"/>
    <w:rPr>
      <w:sz w:val="28"/>
      <w:szCs w:val="28"/>
    </w:rPr>
  </w:style>
  <w:style w:type="paragraph" w:customStyle="1" w:styleId="afffff6">
    <w:name w:val="ТЛ_Название"/>
    <w:basedOn w:val="a2"/>
    <w:link w:val="afffff7"/>
    <w:qFormat/>
    <w:rsid w:val="00CA47BF"/>
    <w:pPr>
      <w:suppressAutoHyphens w:val="0"/>
    </w:pPr>
    <w:rPr>
      <w:rFonts w:ascii="Times New Roman" w:hAnsi="Times New Roman" w:cs="Times New Roman"/>
      <w:b/>
      <w:sz w:val="28"/>
      <w:szCs w:val="28"/>
    </w:rPr>
  </w:style>
  <w:style w:type="character" w:customStyle="1" w:styleId="afffff7">
    <w:name w:val="ТЛ_Название Знак"/>
    <w:link w:val="afffff6"/>
    <w:rsid w:val="00CA47BF"/>
    <w:rPr>
      <w:b/>
      <w:sz w:val="28"/>
      <w:szCs w:val="28"/>
    </w:rPr>
  </w:style>
  <w:style w:type="paragraph" w:customStyle="1" w:styleId="afffff8">
    <w:name w:val="ТЛ_Город и Дата"/>
    <w:basedOn w:val="a2"/>
    <w:link w:val="afffff9"/>
    <w:qFormat/>
    <w:rsid w:val="00CA47BF"/>
    <w:pPr>
      <w:suppressAutoHyphens w:val="0"/>
    </w:pPr>
    <w:rPr>
      <w:rFonts w:ascii="Times New Roman" w:hAnsi="Times New Roman" w:cs="Times New Roman"/>
      <w:sz w:val="28"/>
      <w:szCs w:val="28"/>
    </w:rPr>
  </w:style>
  <w:style w:type="character" w:customStyle="1" w:styleId="afffff9">
    <w:name w:val="ТЛ_Город и Дата Знак"/>
    <w:link w:val="afffff8"/>
    <w:rsid w:val="00CA47BF"/>
    <w:rPr>
      <w:sz w:val="28"/>
      <w:szCs w:val="28"/>
    </w:rPr>
  </w:style>
  <w:style w:type="paragraph" w:customStyle="1" w:styleId="afffffa">
    <w:name w:val="АД_Наименование Разделов"/>
    <w:basedOn w:val="10"/>
    <w:link w:val="afffffb"/>
    <w:qFormat/>
    <w:rsid w:val="00CA47BF"/>
    <w:pPr>
      <w:tabs>
        <w:tab w:val="num" w:pos="432"/>
      </w:tabs>
      <w:ind w:left="432" w:hanging="432"/>
    </w:pPr>
    <w:rPr>
      <w:rFonts w:ascii="Times New Roman" w:hAnsi="Times New Roman" w:cs="Times New Roman"/>
      <w:b/>
      <w:sz w:val="28"/>
    </w:rPr>
  </w:style>
  <w:style w:type="character" w:customStyle="1" w:styleId="afffffb">
    <w:name w:val="АД_Наименование Разделов Знак"/>
    <w:link w:val="afffffa"/>
    <w:rsid w:val="00CA47BF"/>
    <w:rPr>
      <w:b/>
      <w:bCs w:val="0"/>
      <w:kern w:val="28"/>
      <w:sz w:val="28"/>
      <w:szCs w:val="36"/>
      <w:lang w:val="ru-RU"/>
    </w:rPr>
  </w:style>
  <w:style w:type="paragraph" w:customStyle="1" w:styleId="afffffc">
    <w:name w:val="АД_Наименование главы с нумерацией"/>
    <w:basedOn w:val="2ff4"/>
    <w:link w:val="afffffd"/>
    <w:qFormat/>
    <w:rsid w:val="00CA47BF"/>
    <w:rPr>
      <w:b/>
    </w:rPr>
  </w:style>
  <w:style w:type="character" w:customStyle="1" w:styleId="afffffd">
    <w:name w:val="АД_Глава Знак"/>
    <w:link w:val="afffffc"/>
    <w:rsid w:val="00CA47BF"/>
    <w:rPr>
      <w:rFonts w:ascii="Calibri" w:hAnsi="Calibri" w:cs="Calibri"/>
      <w:b/>
      <w:bCs/>
      <w:sz w:val="24"/>
      <w:szCs w:val="24"/>
    </w:rPr>
  </w:style>
  <w:style w:type="paragraph" w:customStyle="1" w:styleId="afffffe">
    <w:name w:val="АД_Наименование главы без нумерации"/>
    <w:basedOn w:val="21"/>
    <w:link w:val="affffff"/>
    <w:qFormat/>
    <w:rsid w:val="00CA47BF"/>
    <w:pPr>
      <w:numPr>
        <w:ilvl w:val="1"/>
      </w:numPr>
      <w:tabs>
        <w:tab w:val="num" w:pos="360"/>
      </w:tabs>
      <w:ind w:left="360" w:hanging="360"/>
    </w:pPr>
    <w:rPr>
      <w:b/>
      <w:bCs/>
    </w:rPr>
  </w:style>
  <w:style w:type="character" w:customStyle="1" w:styleId="affffff">
    <w:name w:val="АД_Наименование главы без нумерации Знак"/>
    <w:link w:val="afffffe"/>
    <w:rsid w:val="00CA47BF"/>
    <w:rPr>
      <w:rFonts w:ascii="Calibri" w:hAnsi="Calibri" w:cs="Calibri"/>
      <w:b/>
      <w:bCs/>
      <w:sz w:val="24"/>
      <w:szCs w:val="24"/>
      <w:lang w:val="ru-RU" w:eastAsia="ru-RU" w:bidi="ar-SA"/>
    </w:rPr>
  </w:style>
  <w:style w:type="paragraph" w:customStyle="1" w:styleId="affffff0">
    <w:name w:val="АД_Нумерованный пункт"/>
    <w:basedOn w:val="3f2"/>
    <w:link w:val="affffff1"/>
    <w:qFormat/>
    <w:rsid w:val="00CA47BF"/>
    <w:pPr>
      <w:tabs>
        <w:tab w:val="num" w:pos="720"/>
      </w:tabs>
      <w:ind w:left="720" w:hanging="720"/>
    </w:pPr>
  </w:style>
  <w:style w:type="character" w:customStyle="1" w:styleId="affffff1">
    <w:name w:val="АД_Нумерованный пункт Знак"/>
    <w:link w:val="affffff0"/>
    <w:rsid w:val="00CA47BF"/>
    <w:rPr>
      <w:rFonts w:ascii="Arial" w:hAnsi="Arial"/>
      <w:b/>
      <w:sz w:val="24"/>
    </w:rPr>
  </w:style>
  <w:style w:type="paragraph" w:customStyle="1" w:styleId="affffff2">
    <w:name w:val="АД_Нумерованный подпункт"/>
    <w:basedOn w:val="a2"/>
    <w:link w:val="affffff3"/>
    <w:qFormat/>
    <w:rsid w:val="00CA47BF"/>
    <w:pPr>
      <w:tabs>
        <w:tab w:val="left" w:pos="720"/>
      </w:tabs>
      <w:suppressAutoHyphens w:val="0"/>
      <w:ind w:left="720" w:hanging="720"/>
      <w:jc w:val="both"/>
    </w:pPr>
    <w:rPr>
      <w:rFonts w:ascii="Times New Roman" w:hAnsi="Times New Roman" w:cs="Times New Roman"/>
      <w:sz w:val="24"/>
      <w:szCs w:val="24"/>
    </w:rPr>
  </w:style>
  <w:style w:type="character" w:customStyle="1" w:styleId="affffff3">
    <w:name w:val="АД_Нумерованный подпункт Знак"/>
    <w:link w:val="affffff2"/>
    <w:rsid w:val="00CA47BF"/>
    <w:rPr>
      <w:sz w:val="24"/>
      <w:szCs w:val="24"/>
    </w:rPr>
  </w:style>
  <w:style w:type="paragraph" w:customStyle="1" w:styleId="affffff4">
    <w:name w:val="АД_Основной текст"/>
    <w:basedOn w:val="a2"/>
    <w:link w:val="affffff5"/>
    <w:qFormat/>
    <w:rsid w:val="00CA47BF"/>
    <w:pPr>
      <w:suppressAutoHyphens w:val="0"/>
      <w:ind w:firstLine="567"/>
      <w:jc w:val="both"/>
    </w:pPr>
    <w:rPr>
      <w:rFonts w:ascii="Times New Roman" w:hAnsi="Times New Roman" w:cs="Times New Roman"/>
      <w:sz w:val="24"/>
      <w:szCs w:val="24"/>
    </w:rPr>
  </w:style>
  <w:style w:type="character" w:customStyle="1" w:styleId="affffff5">
    <w:name w:val="АД_Основной текст Знак"/>
    <w:link w:val="affffff4"/>
    <w:rsid w:val="00CA47BF"/>
    <w:rPr>
      <w:sz w:val="24"/>
      <w:szCs w:val="24"/>
    </w:rPr>
  </w:style>
  <w:style w:type="paragraph" w:customStyle="1" w:styleId="affffff6">
    <w:name w:val="АД_Заголовки таблиц"/>
    <w:basedOn w:val="a2"/>
    <w:qFormat/>
    <w:rsid w:val="00CA47BF"/>
    <w:pPr>
      <w:suppressAutoHyphens w:val="0"/>
    </w:pPr>
    <w:rPr>
      <w:rFonts w:ascii="Times New Roman" w:hAnsi="Times New Roman" w:cs="Times New Roman"/>
      <w:b/>
      <w:bCs/>
      <w:sz w:val="24"/>
      <w:szCs w:val="24"/>
      <w:lang w:eastAsia="ru-RU"/>
    </w:rPr>
  </w:style>
  <w:style w:type="character" w:customStyle="1" w:styleId="af5">
    <w:name w:val="Текст выноски Знак"/>
    <w:link w:val="af4"/>
    <w:rsid w:val="00CA47BF"/>
    <w:rPr>
      <w:rFonts w:ascii="Tahoma" w:hAnsi="Tahoma" w:cs="Tahoma"/>
      <w:sz w:val="16"/>
      <w:szCs w:val="16"/>
      <w:lang w:eastAsia="ar-SA"/>
    </w:rPr>
  </w:style>
  <w:style w:type="paragraph" w:customStyle="1" w:styleId="affffff7">
    <w:name w:val="АД_Основной текст по центру полужирный"/>
    <w:basedOn w:val="a2"/>
    <w:link w:val="affffff8"/>
    <w:qFormat/>
    <w:rsid w:val="00CA47BF"/>
    <w:pPr>
      <w:suppressAutoHyphens w:val="0"/>
      <w:ind w:firstLine="567"/>
    </w:pPr>
    <w:rPr>
      <w:rFonts w:ascii="Times New Roman" w:hAnsi="Times New Roman" w:cs="Times New Roman"/>
      <w:b/>
      <w:sz w:val="24"/>
      <w:szCs w:val="24"/>
    </w:rPr>
  </w:style>
  <w:style w:type="character" w:customStyle="1" w:styleId="affffff8">
    <w:name w:val="АД_Основной текст по центру полужирный Знак"/>
    <w:link w:val="affffff7"/>
    <w:rsid w:val="00CA47BF"/>
    <w:rPr>
      <w:b/>
      <w:sz w:val="24"/>
      <w:szCs w:val="24"/>
    </w:rPr>
  </w:style>
  <w:style w:type="paragraph" w:customStyle="1" w:styleId="3f6">
    <w:name w:val="АД_Текст отступ 3"/>
    <w:aliases w:val="25"/>
    <w:basedOn w:val="a2"/>
    <w:link w:val="3f7"/>
    <w:qFormat/>
    <w:rsid w:val="00CA47BF"/>
    <w:pPr>
      <w:suppressAutoHyphens w:val="0"/>
      <w:ind w:left="1418"/>
      <w:jc w:val="both"/>
    </w:pPr>
    <w:rPr>
      <w:rFonts w:ascii="Times New Roman" w:hAnsi="Times New Roman" w:cs="Times New Roman"/>
      <w:sz w:val="24"/>
      <w:szCs w:val="24"/>
    </w:rPr>
  </w:style>
  <w:style w:type="character" w:customStyle="1" w:styleId="3f7">
    <w:name w:val="АД_Текст отступ 3 Знак"/>
    <w:aliases w:val="25 Знак"/>
    <w:link w:val="3f6"/>
    <w:rsid w:val="00CA47BF"/>
    <w:rPr>
      <w:sz w:val="24"/>
      <w:szCs w:val="24"/>
    </w:rPr>
  </w:style>
  <w:style w:type="paragraph" w:customStyle="1" w:styleId="47">
    <w:name w:val="АД_Нумерованный подпункт 4 уровня"/>
    <w:basedOn w:val="affffff2"/>
    <w:link w:val="48"/>
    <w:qFormat/>
    <w:rsid w:val="00CA47BF"/>
    <w:pPr>
      <w:tabs>
        <w:tab w:val="num" w:pos="993"/>
      </w:tabs>
      <w:ind w:left="993" w:hanging="993"/>
    </w:pPr>
  </w:style>
  <w:style w:type="character" w:customStyle="1" w:styleId="48">
    <w:name w:val="АД_Нумерованный подпункт 4 уровня Знак"/>
    <w:link w:val="47"/>
    <w:rsid w:val="00CA47BF"/>
  </w:style>
  <w:style w:type="paragraph" w:customStyle="1" w:styleId="a0">
    <w:name w:val="АД_Список абв"/>
    <w:basedOn w:val="a2"/>
    <w:rsid w:val="00CA47BF"/>
    <w:pPr>
      <w:numPr>
        <w:numId w:val="10"/>
      </w:numPr>
      <w:suppressAutoHyphens w:val="0"/>
      <w:jc w:val="both"/>
    </w:pPr>
    <w:rPr>
      <w:rFonts w:ascii="Times New Roman" w:hAnsi="Times New Roman" w:cs="Times New Roman"/>
      <w:sz w:val="24"/>
      <w:szCs w:val="24"/>
      <w:lang w:eastAsia="ru-RU"/>
    </w:rPr>
  </w:style>
  <w:style w:type="paragraph" w:customStyle="1" w:styleId="2ff6">
    <w:name w:val="Обычный2"/>
    <w:link w:val="Normal0"/>
    <w:rsid w:val="00CA47BF"/>
    <w:pPr>
      <w:widowControl w:val="0"/>
      <w:snapToGrid w:val="0"/>
      <w:spacing w:line="300" w:lineRule="auto"/>
      <w:ind w:firstLine="720"/>
      <w:jc w:val="both"/>
    </w:pPr>
    <w:rPr>
      <w:sz w:val="24"/>
    </w:rPr>
  </w:style>
  <w:style w:type="character" w:customStyle="1" w:styleId="Normal0">
    <w:name w:val="Normal Знак"/>
    <w:link w:val="2ff6"/>
    <w:rsid w:val="00CA47BF"/>
    <w:rPr>
      <w:sz w:val="24"/>
      <w:lang w:bidi="ar-SA"/>
    </w:rPr>
  </w:style>
  <w:style w:type="paragraph" w:customStyle="1" w:styleId="Heading0">
    <w:name w:val="Heading"/>
    <w:rsid w:val="00CA47BF"/>
    <w:pPr>
      <w:jc w:val="center"/>
    </w:pPr>
    <w:rPr>
      <w:rFonts w:ascii="Arial" w:hAnsi="Arial"/>
      <w:b/>
      <w:snapToGrid w:val="0"/>
      <w:sz w:val="22"/>
    </w:rPr>
  </w:style>
  <w:style w:type="paragraph" w:customStyle="1" w:styleId="a1">
    <w:name w:val="Список нум."/>
    <w:basedOn w:val="a2"/>
    <w:rsid w:val="00CA47BF"/>
    <w:pPr>
      <w:keepNext/>
      <w:numPr>
        <w:numId w:val="11"/>
      </w:numPr>
      <w:tabs>
        <w:tab w:val="left" w:pos="1701"/>
      </w:tabs>
      <w:suppressAutoHyphens w:val="0"/>
      <w:spacing w:before="120" w:after="120" w:line="360" w:lineRule="auto"/>
    </w:pPr>
    <w:rPr>
      <w:rFonts w:ascii="Arial" w:hAnsi="Arial" w:cs="Times New Roman"/>
      <w:sz w:val="24"/>
      <w:lang w:eastAsia="ru-RU"/>
    </w:rPr>
  </w:style>
  <w:style w:type="paragraph" w:styleId="affffff9">
    <w:name w:val="footnote text"/>
    <w:basedOn w:val="a2"/>
    <w:link w:val="affffffa"/>
    <w:rsid w:val="00CA47BF"/>
    <w:pPr>
      <w:suppressAutoHyphens w:val="0"/>
    </w:pPr>
    <w:rPr>
      <w:rFonts w:ascii="Times New Roman" w:hAnsi="Times New Roman" w:cs="Times New Roman"/>
      <w:lang w:eastAsia="ru-RU"/>
    </w:rPr>
  </w:style>
  <w:style w:type="character" w:customStyle="1" w:styleId="affffffa">
    <w:name w:val="Текст сноски Знак"/>
    <w:basedOn w:val="a4"/>
    <w:link w:val="affffff9"/>
    <w:rsid w:val="00CA47BF"/>
  </w:style>
  <w:style w:type="character" w:customStyle="1" w:styleId="af1">
    <w:name w:val="Название Знак"/>
    <w:link w:val="af0"/>
    <w:rsid w:val="00CA47BF"/>
    <w:rPr>
      <w:rFonts w:ascii="Arial" w:eastAsia="Calibri" w:hAnsi="Arial" w:cs="Arial"/>
      <w:b/>
      <w:bCs/>
      <w:kern w:val="28"/>
      <w:sz w:val="32"/>
      <w:szCs w:val="32"/>
    </w:rPr>
  </w:style>
  <w:style w:type="paragraph" w:customStyle="1" w:styleId="Document1">
    <w:name w:val="Document 1"/>
    <w:rsid w:val="00CA47BF"/>
    <w:pPr>
      <w:keepNext/>
      <w:keepLines/>
      <w:tabs>
        <w:tab w:val="left" w:pos="-720"/>
      </w:tabs>
      <w:suppressAutoHyphens/>
      <w:overflowPunct w:val="0"/>
      <w:autoSpaceDE w:val="0"/>
      <w:autoSpaceDN w:val="0"/>
      <w:adjustRightInd w:val="0"/>
      <w:jc w:val="center"/>
      <w:textAlignment w:val="baseline"/>
    </w:pPr>
    <w:rPr>
      <w:rFonts w:ascii="Gelvetsky 12pt" w:hAnsi="Gelvetsky 12pt"/>
      <w:sz w:val="24"/>
      <w:lang w:val="en-US"/>
    </w:rPr>
  </w:style>
  <w:style w:type="character" w:customStyle="1" w:styleId="affffffb">
    <w:name w:val="Текст примечания Знак"/>
    <w:semiHidden/>
    <w:rsid w:val="00CA47BF"/>
    <w:rPr>
      <w:rFonts w:ascii="Times New Roman" w:eastAsia="Times New Roman" w:hAnsi="Times New Roman" w:cs="Times New Roman"/>
      <w:sz w:val="20"/>
      <w:szCs w:val="20"/>
      <w:lang w:eastAsia="ru-RU"/>
    </w:rPr>
  </w:style>
  <w:style w:type="character" w:customStyle="1" w:styleId="affffffc">
    <w:name w:val="Тема примечания Знак"/>
    <w:link w:val="affffffd"/>
    <w:rsid w:val="00CA47BF"/>
    <w:rPr>
      <w:rFonts w:ascii="Times New Roman" w:eastAsia="Times New Roman" w:hAnsi="Times New Roman" w:cs="Times New Roman"/>
      <w:b/>
      <w:bCs/>
      <w:sz w:val="20"/>
      <w:szCs w:val="20"/>
      <w:lang w:eastAsia="ru-RU"/>
    </w:rPr>
  </w:style>
  <w:style w:type="paragraph" w:styleId="affffffd">
    <w:name w:val="annotation subject"/>
    <w:basedOn w:val="af3"/>
    <w:next w:val="af3"/>
    <w:link w:val="affffffc"/>
    <w:rsid w:val="00CA47BF"/>
    <w:pPr>
      <w:widowControl/>
      <w:suppressAutoHyphens w:val="0"/>
      <w:jc w:val="both"/>
    </w:pPr>
    <w:rPr>
      <w:rFonts w:eastAsia="Times New Roman"/>
      <w:b/>
      <w:bCs/>
      <w:kern w:val="0"/>
      <w:lang w:eastAsia="ru-RU"/>
    </w:rPr>
  </w:style>
  <w:style w:type="character" w:customStyle="1" w:styleId="16">
    <w:name w:val="Текст примечания Знак1"/>
    <w:link w:val="af3"/>
    <w:semiHidden/>
    <w:rsid w:val="00CA47BF"/>
    <w:rPr>
      <w:rFonts w:eastAsia="Andale Sans UI"/>
      <w:kern w:val="1"/>
    </w:rPr>
  </w:style>
  <w:style w:type="character" w:customStyle="1" w:styleId="1fff3">
    <w:name w:val="Тема примечания Знак1"/>
    <w:rsid w:val="00CA47BF"/>
    <w:rPr>
      <w:rFonts w:ascii="Calibri" w:eastAsia="Andale Sans UI" w:hAnsi="Calibri" w:cs="Calibri"/>
      <w:b/>
      <w:bCs/>
      <w:kern w:val="1"/>
      <w:lang w:eastAsia="ar-SA"/>
    </w:rPr>
  </w:style>
  <w:style w:type="paragraph" w:customStyle="1" w:styleId="Normal1">
    <w:name w:val="Normal1"/>
    <w:rsid w:val="00CA47BF"/>
    <w:pPr>
      <w:spacing w:before="100" w:after="100"/>
      <w:jc w:val="center"/>
    </w:pPr>
    <w:rPr>
      <w:snapToGrid w:val="0"/>
      <w:sz w:val="24"/>
    </w:rPr>
  </w:style>
  <w:style w:type="paragraph" w:customStyle="1" w:styleId="1fff4">
    <w:name w:val="_Титульный 1"/>
    <w:qFormat/>
    <w:rsid w:val="00CA47BF"/>
    <w:pPr>
      <w:tabs>
        <w:tab w:val="left" w:pos="720"/>
      </w:tabs>
      <w:jc w:val="center"/>
    </w:pPr>
    <w:rPr>
      <w:b/>
      <w:kern w:val="32"/>
      <w:sz w:val="28"/>
      <w:szCs w:val="28"/>
    </w:rPr>
  </w:style>
  <w:style w:type="character" w:styleId="affffffe">
    <w:name w:val="footnote reference"/>
    <w:rsid w:val="00CA47BF"/>
    <w:rPr>
      <w:vertAlign w:val="superscript"/>
    </w:rPr>
  </w:style>
  <w:style w:type="paragraph" w:customStyle="1" w:styleId="1fff5">
    <w:name w:val="Абзац списка1"/>
    <w:basedOn w:val="a2"/>
    <w:rsid w:val="00A07278"/>
    <w:pPr>
      <w:suppressAutoHyphens w:val="0"/>
      <w:ind w:left="708"/>
    </w:pPr>
    <w:rPr>
      <w:rFonts w:eastAsia="Calibri"/>
      <w:sz w:val="24"/>
      <w:szCs w:val="24"/>
      <w:lang w:eastAsia="ru-RU"/>
    </w:rPr>
  </w:style>
  <w:style w:type="paragraph" w:styleId="2ff7">
    <w:name w:val="List 2"/>
    <w:basedOn w:val="a2"/>
    <w:rsid w:val="008936DF"/>
    <w:pPr>
      <w:ind w:left="566" w:hanging="283"/>
      <w:contextualSpacing/>
    </w:pPr>
  </w:style>
  <w:style w:type="paragraph" w:customStyle="1" w:styleId="s13">
    <w:name w:val="s_13"/>
    <w:basedOn w:val="a2"/>
    <w:rsid w:val="00B15C85"/>
    <w:pPr>
      <w:suppressAutoHyphens w:val="0"/>
      <w:ind w:firstLine="720"/>
    </w:pPr>
    <w:rPr>
      <w:rFonts w:ascii="Times New Roman" w:hAnsi="Times New Roman" w:cs="Times New Roman"/>
      <w:lang w:eastAsia="ru-RU"/>
    </w:rPr>
  </w:style>
  <w:style w:type="character" w:customStyle="1" w:styleId="ConsPlusNormal0">
    <w:name w:val="ConsPlusNormal Знак"/>
    <w:link w:val="ConsPlusNormal"/>
    <w:locked/>
    <w:rsid w:val="00804FFF"/>
    <w:rPr>
      <w:rFonts w:ascii="Arial" w:hAnsi="Arial" w:cs="Arial"/>
      <w:lang w:val="ru-RU" w:eastAsia="ar-SA" w:bidi="ar-SA"/>
    </w:rPr>
  </w:style>
  <w:style w:type="paragraph" w:customStyle="1" w:styleId="afffffff">
    <w:name w:val="Нормальный (таблица)"/>
    <w:basedOn w:val="a2"/>
    <w:next w:val="a2"/>
    <w:rsid w:val="00DD4B58"/>
    <w:pPr>
      <w:widowControl w:val="0"/>
      <w:suppressAutoHyphens w:val="0"/>
      <w:autoSpaceDE w:val="0"/>
      <w:autoSpaceDN w:val="0"/>
      <w:adjustRightInd w:val="0"/>
      <w:jc w:val="both"/>
    </w:pPr>
    <w:rPr>
      <w:rFonts w:ascii="Arial" w:hAnsi="Arial" w:cs="Arial"/>
      <w:sz w:val="24"/>
      <w:szCs w:val="24"/>
      <w:lang w:eastAsia="ru-RU"/>
    </w:rPr>
  </w:style>
  <w:style w:type="character" w:customStyle="1" w:styleId="FontStyle25">
    <w:name w:val="Font Style25"/>
    <w:rsid w:val="0044236B"/>
    <w:rPr>
      <w:rFonts w:ascii="Times New Roman" w:hAnsi="Times New Roman" w:cs="Times New Roman"/>
      <w:sz w:val="26"/>
      <w:szCs w:val="26"/>
    </w:rPr>
  </w:style>
  <w:style w:type="paragraph" w:customStyle="1" w:styleId="Style4">
    <w:name w:val="Style4"/>
    <w:basedOn w:val="a2"/>
    <w:rsid w:val="0044236B"/>
    <w:pPr>
      <w:widowControl w:val="0"/>
      <w:suppressAutoHyphens w:val="0"/>
      <w:autoSpaceDE w:val="0"/>
      <w:autoSpaceDN w:val="0"/>
      <w:adjustRightInd w:val="0"/>
    </w:pPr>
    <w:rPr>
      <w:rFonts w:ascii="Times New Roman" w:hAnsi="Times New Roman" w:cs="Times New Roman"/>
      <w:sz w:val="24"/>
      <w:szCs w:val="24"/>
      <w:lang w:eastAsia="ru-RU"/>
    </w:rPr>
  </w:style>
  <w:style w:type="character" w:customStyle="1" w:styleId="iceouttxt5">
    <w:name w:val="iceouttxt5"/>
    <w:rsid w:val="00851249"/>
    <w:rPr>
      <w:rFonts w:ascii="Arial" w:hAnsi="Arial" w:cs="Arial" w:hint="default"/>
      <w:color w:val="666666"/>
      <w:sz w:val="14"/>
      <w:szCs w:val="14"/>
    </w:rPr>
  </w:style>
  <w:style w:type="character" w:customStyle="1" w:styleId="2ff8">
    <w:name w:val="Основной текст (2)_"/>
    <w:link w:val="2ff9"/>
    <w:rsid w:val="00BB389A"/>
    <w:rPr>
      <w:shd w:val="clear" w:color="auto" w:fill="FFFFFF"/>
      <w:lang w:bidi="ar-SA"/>
    </w:rPr>
  </w:style>
  <w:style w:type="paragraph" w:customStyle="1" w:styleId="2ff9">
    <w:name w:val="Основной текст (2)"/>
    <w:basedOn w:val="a2"/>
    <w:link w:val="2ff8"/>
    <w:rsid w:val="00BB389A"/>
    <w:pPr>
      <w:shd w:val="clear" w:color="auto" w:fill="FFFFFF"/>
      <w:suppressAutoHyphens w:val="0"/>
      <w:spacing w:line="259" w:lineRule="exact"/>
    </w:pPr>
    <w:rPr>
      <w:rFonts w:ascii="Times New Roman" w:hAnsi="Times New Roman" w:cs="Times New Roman"/>
      <w:shd w:val="clear" w:color="auto" w:fill="FFFFFF"/>
    </w:rPr>
  </w:style>
  <w:style w:type="character" w:customStyle="1" w:styleId="afffffff0">
    <w:name w:val="Основной текст_"/>
    <w:link w:val="3f8"/>
    <w:rsid w:val="00BB389A"/>
    <w:rPr>
      <w:shd w:val="clear" w:color="auto" w:fill="FFFFFF"/>
      <w:lang w:bidi="ar-SA"/>
    </w:rPr>
  </w:style>
  <w:style w:type="paragraph" w:customStyle="1" w:styleId="3f8">
    <w:name w:val="Основной текст3"/>
    <w:basedOn w:val="a2"/>
    <w:link w:val="afffffff0"/>
    <w:rsid w:val="00BB389A"/>
    <w:pPr>
      <w:shd w:val="clear" w:color="auto" w:fill="FFFFFF"/>
      <w:suppressAutoHyphens w:val="0"/>
      <w:spacing w:before="180" w:after="300" w:line="0" w:lineRule="atLeast"/>
    </w:pPr>
    <w:rPr>
      <w:rFonts w:ascii="Times New Roman" w:hAnsi="Times New Roman" w:cs="Times New Roman"/>
      <w:shd w:val="clear" w:color="auto" w:fill="FFFFFF"/>
    </w:rPr>
  </w:style>
  <w:style w:type="paragraph" w:styleId="afffffff1">
    <w:name w:val="List Paragraph"/>
    <w:aliases w:val="Мой стиль!,Bullet List,FooterText,numbered"/>
    <w:basedOn w:val="a2"/>
    <w:link w:val="afffffff2"/>
    <w:uiPriority w:val="34"/>
    <w:qFormat/>
    <w:rsid w:val="00BB389A"/>
    <w:pPr>
      <w:suppressAutoHyphens w:val="0"/>
      <w:spacing w:after="200" w:line="276" w:lineRule="auto"/>
      <w:ind w:left="720"/>
      <w:contextualSpacing/>
    </w:pPr>
    <w:rPr>
      <w:rFonts w:cs="Times New Roman"/>
      <w:sz w:val="22"/>
      <w:szCs w:val="22"/>
    </w:rPr>
  </w:style>
  <w:style w:type="paragraph" w:styleId="afffffff3">
    <w:name w:val="Note Heading"/>
    <w:basedOn w:val="a2"/>
    <w:next w:val="a2"/>
    <w:link w:val="afffffff4"/>
    <w:rsid w:val="00884CFE"/>
    <w:pPr>
      <w:widowControl w:val="0"/>
      <w:suppressAutoHyphens w:val="0"/>
      <w:autoSpaceDE w:val="0"/>
      <w:autoSpaceDN w:val="0"/>
      <w:adjustRightInd w:val="0"/>
    </w:pPr>
    <w:rPr>
      <w:rFonts w:ascii="Times New Roman" w:hAnsi="Times New Roman" w:cs="Times New Roman"/>
      <w:lang w:eastAsia="ru-RU"/>
    </w:rPr>
  </w:style>
  <w:style w:type="character" w:customStyle="1" w:styleId="afffffff4">
    <w:name w:val="Заголовок записки Знак"/>
    <w:basedOn w:val="a4"/>
    <w:link w:val="afffffff3"/>
    <w:rsid w:val="00884CFE"/>
  </w:style>
  <w:style w:type="paragraph" w:customStyle="1" w:styleId="s1">
    <w:name w:val="s_1"/>
    <w:basedOn w:val="a2"/>
    <w:rsid w:val="00CA6162"/>
    <w:pPr>
      <w:suppressAutoHyphens w:val="0"/>
      <w:spacing w:before="100" w:beforeAutospacing="1" w:after="100" w:afterAutospacing="1"/>
    </w:pPr>
    <w:rPr>
      <w:rFonts w:ascii="Times New Roman" w:hAnsi="Times New Roman" w:cs="Times New Roman"/>
      <w:sz w:val="24"/>
      <w:szCs w:val="24"/>
      <w:lang w:eastAsia="ru-RU"/>
    </w:rPr>
  </w:style>
  <w:style w:type="character" w:customStyle="1" w:styleId="val">
    <w:name w:val="val"/>
    <w:basedOn w:val="a4"/>
    <w:rsid w:val="003248AD"/>
  </w:style>
  <w:style w:type="paragraph" w:styleId="afffffff5">
    <w:name w:val="Document Map"/>
    <w:basedOn w:val="a2"/>
    <w:link w:val="afffffff6"/>
    <w:rsid w:val="003C2123"/>
    <w:rPr>
      <w:rFonts w:ascii="Tahoma" w:hAnsi="Tahoma" w:cs="Times New Roman"/>
      <w:sz w:val="16"/>
      <w:szCs w:val="16"/>
    </w:rPr>
  </w:style>
  <w:style w:type="character" w:customStyle="1" w:styleId="afffffff6">
    <w:name w:val="Схема документа Знак"/>
    <w:link w:val="afffffff5"/>
    <w:rsid w:val="003C2123"/>
    <w:rPr>
      <w:rFonts w:ascii="Tahoma" w:hAnsi="Tahoma" w:cs="Tahoma"/>
      <w:sz w:val="16"/>
      <w:szCs w:val="16"/>
      <w:lang w:eastAsia="ar-SA"/>
    </w:rPr>
  </w:style>
  <w:style w:type="paragraph" w:customStyle="1" w:styleId="afffffff7">
    <w:name w:val="Текст в заданном формате"/>
    <w:basedOn w:val="a2"/>
    <w:uiPriority w:val="99"/>
    <w:rsid w:val="00D25F1E"/>
    <w:pPr>
      <w:widowControl w:val="0"/>
      <w:jc w:val="left"/>
    </w:pPr>
    <w:rPr>
      <w:rFonts w:ascii="Courier New" w:hAnsi="Courier New" w:cs="Courier New"/>
      <w:lang w:eastAsia="ru-RU"/>
    </w:rPr>
  </w:style>
  <w:style w:type="table" w:customStyle="1" w:styleId="1fff6">
    <w:name w:val="Сетка таблицы1"/>
    <w:basedOn w:val="a5"/>
    <w:next w:val="ae"/>
    <w:rsid w:val="009304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Пункт"/>
    <w:basedOn w:val="a2"/>
    <w:rsid w:val="000B779E"/>
    <w:pPr>
      <w:tabs>
        <w:tab w:val="num" w:pos="1980"/>
      </w:tabs>
      <w:suppressAutoHyphens w:val="0"/>
      <w:ind w:left="1404" w:hanging="504"/>
      <w:jc w:val="both"/>
    </w:pPr>
    <w:rPr>
      <w:rFonts w:ascii="Times New Roman" w:hAnsi="Times New Roman" w:cs="Times New Roman"/>
      <w:sz w:val="24"/>
      <w:szCs w:val="24"/>
      <w:lang w:eastAsia="ru-RU"/>
    </w:rPr>
  </w:style>
  <w:style w:type="character" w:customStyle="1" w:styleId="apple-converted-space">
    <w:name w:val="apple-converted-space"/>
    <w:rsid w:val="00A765D2"/>
  </w:style>
  <w:style w:type="character" w:customStyle="1" w:styleId="blk">
    <w:name w:val="blk"/>
    <w:rsid w:val="00A765D2"/>
  </w:style>
  <w:style w:type="character" w:customStyle="1" w:styleId="afffffff2">
    <w:name w:val="Абзац списка Знак"/>
    <w:aliases w:val="Мой стиль! Знак,Bullet List Знак,FooterText Знак,numbered Знак"/>
    <w:link w:val="afffffff1"/>
    <w:uiPriority w:val="34"/>
    <w:locked/>
    <w:rsid w:val="00893561"/>
    <w:rPr>
      <w:rFonts w:ascii="Calibri" w:hAnsi="Calibri"/>
      <w:sz w:val="22"/>
      <w:szCs w:val="22"/>
    </w:rPr>
  </w:style>
  <w:style w:type="character" w:customStyle="1" w:styleId="text-green">
    <w:name w:val="text-green"/>
    <w:basedOn w:val="a4"/>
    <w:rsid w:val="00AB1AAE"/>
  </w:style>
  <w:style w:type="paragraph" w:customStyle="1" w:styleId="Default">
    <w:name w:val="Default"/>
    <w:rsid w:val="004A1BD2"/>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1954105">
      <w:bodyDiv w:val="1"/>
      <w:marLeft w:val="0"/>
      <w:marRight w:val="0"/>
      <w:marTop w:val="0"/>
      <w:marBottom w:val="0"/>
      <w:divBdr>
        <w:top w:val="none" w:sz="0" w:space="0" w:color="auto"/>
        <w:left w:val="none" w:sz="0" w:space="0" w:color="auto"/>
        <w:bottom w:val="none" w:sz="0" w:space="0" w:color="auto"/>
        <w:right w:val="none" w:sz="0" w:space="0" w:color="auto"/>
      </w:divBdr>
    </w:div>
    <w:div w:id="13579588">
      <w:bodyDiv w:val="1"/>
      <w:marLeft w:val="0"/>
      <w:marRight w:val="0"/>
      <w:marTop w:val="0"/>
      <w:marBottom w:val="0"/>
      <w:divBdr>
        <w:top w:val="none" w:sz="0" w:space="0" w:color="auto"/>
        <w:left w:val="none" w:sz="0" w:space="0" w:color="auto"/>
        <w:bottom w:val="none" w:sz="0" w:space="0" w:color="auto"/>
        <w:right w:val="none" w:sz="0" w:space="0" w:color="auto"/>
      </w:divBdr>
    </w:div>
    <w:div w:id="15738522">
      <w:bodyDiv w:val="1"/>
      <w:marLeft w:val="0"/>
      <w:marRight w:val="0"/>
      <w:marTop w:val="0"/>
      <w:marBottom w:val="0"/>
      <w:divBdr>
        <w:top w:val="none" w:sz="0" w:space="0" w:color="auto"/>
        <w:left w:val="none" w:sz="0" w:space="0" w:color="auto"/>
        <w:bottom w:val="none" w:sz="0" w:space="0" w:color="auto"/>
        <w:right w:val="none" w:sz="0" w:space="0" w:color="auto"/>
      </w:divBdr>
    </w:div>
    <w:div w:id="16735933">
      <w:bodyDiv w:val="1"/>
      <w:marLeft w:val="0"/>
      <w:marRight w:val="0"/>
      <w:marTop w:val="0"/>
      <w:marBottom w:val="0"/>
      <w:divBdr>
        <w:top w:val="none" w:sz="0" w:space="0" w:color="auto"/>
        <w:left w:val="none" w:sz="0" w:space="0" w:color="auto"/>
        <w:bottom w:val="none" w:sz="0" w:space="0" w:color="auto"/>
        <w:right w:val="none" w:sz="0" w:space="0" w:color="auto"/>
      </w:divBdr>
    </w:div>
    <w:div w:id="17780983">
      <w:bodyDiv w:val="1"/>
      <w:marLeft w:val="0"/>
      <w:marRight w:val="0"/>
      <w:marTop w:val="0"/>
      <w:marBottom w:val="0"/>
      <w:divBdr>
        <w:top w:val="none" w:sz="0" w:space="0" w:color="auto"/>
        <w:left w:val="none" w:sz="0" w:space="0" w:color="auto"/>
        <w:bottom w:val="none" w:sz="0" w:space="0" w:color="auto"/>
        <w:right w:val="none" w:sz="0" w:space="0" w:color="auto"/>
      </w:divBdr>
    </w:div>
    <w:div w:id="48967208">
      <w:bodyDiv w:val="1"/>
      <w:marLeft w:val="0"/>
      <w:marRight w:val="0"/>
      <w:marTop w:val="0"/>
      <w:marBottom w:val="0"/>
      <w:divBdr>
        <w:top w:val="none" w:sz="0" w:space="0" w:color="auto"/>
        <w:left w:val="none" w:sz="0" w:space="0" w:color="auto"/>
        <w:bottom w:val="none" w:sz="0" w:space="0" w:color="auto"/>
        <w:right w:val="none" w:sz="0" w:space="0" w:color="auto"/>
      </w:divBdr>
    </w:div>
    <w:div w:id="59835402">
      <w:bodyDiv w:val="1"/>
      <w:marLeft w:val="0"/>
      <w:marRight w:val="0"/>
      <w:marTop w:val="0"/>
      <w:marBottom w:val="0"/>
      <w:divBdr>
        <w:top w:val="none" w:sz="0" w:space="0" w:color="auto"/>
        <w:left w:val="none" w:sz="0" w:space="0" w:color="auto"/>
        <w:bottom w:val="none" w:sz="0" w:space="0" w:color="auto"/>
        <w:right w:val="none" w:sz="0" w:space="0" w:color="auto"/>
      </w:divBdr>
    </w:div>
    <w:div w:id="70932726">
      <w:bodyDiv w:val="1"/>
      <w:marLeft w:val="0"/>
      <w:marRight w:val="0"/>
      <w:marTop w:val="0"/>
      <w:marBottom w:val="0"/>
      <w:divBdr>
        <w:top w:val="none" w:sz="0" w:space="0" w:color="auto"/>
        <w:left w:val="none" w:sz="0" w:space="0" w:color="auto"/>
        <w:bottom w:val="none" w:sz="0" w:space="0" w:color="auto"/>
        <w:right w:val="none" w:sz="0" w:space="0" w:color="auto"/>
      </w:divBdr>
    </w:div>
    <w:div w:id="79370534">
      <w:bodyDiv w:val="1"/>
      <w:marLeft w:val="0"/>
      <w:marRight w:val="0"/>
      <w:marTop w:val="0"/>
      <w:marBottom w:val="0"/>
      <w:divBdr>
        <w:top w:val="none" w:sz="0" w:space="0" w:color="auto"/>
        <w:left w:val="none" w:sz="0" w:space="0" w:color="auto"/>
        <w:bottom w:val="none" w:sz="0" w:space="0" w:color="auto"/>
        <w:right w:val="none" w:sz="0" w:space="0" w:color="auto"/>
      </w:divBdr>
    </w:div>
    <w:div w:id="100994366">
      <w:bodyDiv w:val="1"/>
      <w:marLeft w:val="0"/>
      <w:marRight w:val="0"/>
      <w:marTop w:val="0"/>
      <w:marBottom w:val="0"/>
      <w:divBdr>
        <w:top w:val="none" w:sz="0" w:space="0" w:color="auto"/>
        <w:left w:val="none" w:sz="0" w:space="0" w:color="auto"/>
        <w:bottom w:val="none" w:sz="0" w:space="0" w:color="auto"/>
        <w:right w:val="none" w:sz="0" w:space="0" w:color="auto"/>
      </w:divBdr>
    </w:div>
    <w:div w:id="113063608">
      <w:bodyDiv w:val="1"/>
      <w:marLeft w:val="0"/>
      <w:marRight w:val="0"/>
      <w:marTop w:val="0"/>
      <w:marBottom w:val="0"/>
      <w:divBdr>
        <w:top w:val="none" w:sz="0" w:space="0" w:color="auto"/>
        <w:left w:val="none" w:sz="0" w:space="0" w:color="auto"/>
        <w:bottom w:val="none" w:sz="0" w:space="0" w:color="auto"/>
        <w:right w:val="none" w:sz="0" w:space="0" w:color="auto"/>
      </w:divBdr>
    </w:div>
    <w:div w:id="113443879">
      <w:bodyDiv w:val="1"/>
      <w:marLeft w:val="0"/>
      <w:marRight w:val="0"/>
      <w:marTop w:val="0"/>
      <w:marBottom w:val="0"/>
      <w:divBdr>
        <w:top w:val="none" w:sz="0" w:space="0" w:color="auto"/>
        <w:left w:val="none" w:sz="0" w:space="0" w:color="auto"/>
        <w:bottom w:val="none" w:sz="0" w:space="0" w:color="auto"/>
        <w:right w:val="none" w:sz="0" w:space="0" w:color="auto"/>
      </w:divBdr>
    </w:div>
    <w:div w:id="135493177">
      <w:bodyDiv w:val="1"/>
      <w:marLeft w:val="0"/>
      <w:marRight w:val="0"/>
      <w:marTop w:val="0"/>
      <w:marBottom w:val="0"/>
      <w:divBdr>
        <w:top w:val="none" w:sz="0" w:space="0" w:color="auto"/>
        <w:left w:val="none" w:sz="0" w:space="0" w:color="auto"/>
        <w:bottom w:val="none" w:sz="0" w:space="0" w:color="auto"/>
        <w:right w:val="none" w:sz="0" w:space="0" w:color="auto"/>
      </w:divBdr>
    </w:div>
    <w:div w:id="139003134">
      <w:bodyDiv w:val="1"/>
      <w:marLeft w:val="0"/>
      <w:marRight w:val="0"/>
      <w:marTop w:val="0"/>
      <w:marBottom w:val="0"/>
      <w:divBdr>
        <w:top w:val="none" w:sz="0" w:space="0" w:color="auto"/>
        <w:left w:val="none" w:sz="0" w:space="0" w:color="auto"/>
        <w:bottom w:val="none" w:sz="0" w:space="0" w:color="auto"/>
        <w:right w:val="none" w:sz="0" w:space="0" w:color="auto"/>
      </w:divBdr>
    </w:div>
    <w:div w:id="171380916">
      <w:bodyDiv w:val="1"/>
      <w:marLeft w:val="0"/>
      <w:marRight w:val="0"/>
      <w:marTop w:val="0"/>
      <w:marBottom w:val="0"/>
      <w:divBdr>
        <w:top w:val="none" w:sz="0" w:space="0" w:color="auto"/>
        <w:left w:val="none" w:sz="0" w:space="0" w:color="auto"/>
        <w:bottom w:val="none" w:sz="0" w:space="0" w:color="auto"/>
        <w:right w:val="none" w:sz="0" w:space="0" w:color="auto"/>
      </w:divBdr>
    </w:div>
    <w:div w:id="189072393">
      <w:bodyDiv w:val="1"/>
      <w:marLeft w:val="0"/>
      <w:marRight w:val="0"/>
      <w:marTop w:val="0"/>
      <w:marBottom w:val="0"/>
      <w:divBdr>
        <w:top w:val="none" w:sz="0" w:space="0" w:color="auto"/>
        <w:left w:val="none" w:sz="0" w:space="0" w:color="auto"/>
        <w:bottom w:val="none" w:sz="0" w:space="0" w:color="auto"/>
        <w:right w:val="none" w:sz="0" w:space="0" w:color="auto"/>
      </w:divBdr>
    </w:div>
    <w:div w:id="204491495">
      <w:bodyDiv w:val="1"/>
      <w:marLeft w:val="0"/>
      <w:marRight w:val="0"/>
      <w:marTop w:val="0"/>
      <w:marBottom w:val="0"/>
      <w:divBdr>
        <w:top w:val="none" w:sz="0" w:space="0" w:color="auto"/>
        <w:left w:val="none" w:sz="0" w:space="0" w:color="auto"/>
        <w:bottom w:val="none" w:sz="0" w:space="0" w:color="auto"/>
        <w:right w:val="none" w:sz="0" w:space="0" w:color="auto"/>
      </w:divBdr>
    </w:div>
    <w:div w:id="251207820">
      <w:bodyDiv w:val="1"/>
      <w:marLeft w:val="0"/>
      <w:marRight w:val="0"/>
      <w:marTop w:val="0"/>
      <w:marBottom w:val="0"/>
      <w:divBdr>
        <w:top w:val="none" w:sz="0" w:space="0" w:color="auto"/>
        <w:left w:val="none" w:sz="0" w:space="0" w:color="auto"/>
        <w:bottom w:val="none" w:sz="0" w:space="0" w:color="auto"/>
        <w:right w:val="none" w:sz="0" w:space="0" w:color="auto"/>
      </w:divBdr>
    </w:div>
    <w:div w:id="259804694">
      <w:bodyDiv w:val="1"/>
      <w:marLeft w:val="0"/>
      <w:marRight w:val="0"/>
      <w:marTop w:val="0"/>
      <w:marBottom w:val="0"/>
      <w:divBdr>
        <w:top w:val="none" w:sz="0" w:space="0" w:color="auto"/>
        <w:left w:val="none" w:sz="0" w:space="0" w:color="auto"/>
        <w:bottom w:val="none" w:sz="0" w:space="0" w:color="auto"/>
        <w:right w:val="none" w:sz="0" w:space="0" w:color="auto"/>
      </w:divBdr>
    </w:div>
    <w:div w:id="275404072">
      <w:bodyDiv w:val="1"/>
      <w:marLeft w:val="0"/>
      <w:marRight w:val="0"/>
      <w:marTop w:val="0"/>
      <w:marBottom w:val="0"/>
      <w:divBdr>
        <w:top w:val="none" w:sz="0" w:space="0" w:color="auto"/>
        <w:left w:val="none" w:sz="0" w:space="0" w:color="auto"/>
        <w:bottom w:val="none" w:sz="0" w:space="0" w:color="auto"/>
        <w:right w:val="none" w:sz="0" w:space="0" w:color="auto"/>
      </w:divBdr>
    </w:div>
    <w:div w:id="283466388">
      <w:bodyDiv w:val="1"/>
      <w:marLeft w:val="0"/>
      <w:marRight w:val="0"/>
      <w:marTop w:val="0"/>
      <w:marBottom w:val="0"/>
      <w:divBdr>
        <w:top w:val="none" w:sz="0" w:space="0" w:color="auto"/>
        <w:left w:val="none" w:sz="0" w:space="0" w:color="auto"/>
        <w:bottom w:val="none" w:sz="0" w:space="0" w:color="auto"/>
        <w:right w:val="none" w:sz="0" w:space="0" w:color="auto"/>
      </w:divBdr>
    </w:div>
    <w:div w:id="293410760">
      <w:bodyDiv w:val="1"/>
      <w:marLeft w:val="0"/>
      <w:marRight w:val="0"/>
      <w:marTop w:val="0"/>
      <w:marBottom w:val="0"/>
      <w:divBdr>
        <w:top w:val="none" w:sz="0" w:space="0" w:color="auto"/>
        <w:left w:val="none" w:sz="0" w:space="0" w:color="auto"/>
        <w:bottom w:val="none" w:sz="0" w:space="0" w:color="auto"/>
        <w:right w:val="none" w:sz="0" w:space="0" w:color="auto"/>
      </w:divBdr>
    </w:div>
    <w:div w:id="294337884">
      <w:bodyDiv w:val="1"/>
      <w:marLeft w:val="0"/>
      <w:marRight w:val="0"/>
      <w:marTop w:val="0"/>
      <w:marBottom w:val="0"/>
      <w:divBdr>
        <w:top w:val="none" w:sz="0" w:space="0" w:color="auto"/>
        <w:left w:val="none" w:sz="0" w:space="0" w:color="auto"/>
        <w:bottom w:val="none" w:sz="0" w:space="0" w:color="auto"/>
        <w:right w:val="none" w:sz="0" w:space="0" w:color="auto"/>
      </w:divBdr>
    </w:div>
    <w:div w:id="318534584">
      <w:bodyDiv w:val="1"/>
      <w:marLeft w:val="0"/>
      <w:marRight w:val="0"/>
      <w:marTop w:val="0"/>
      <w:marBottom w:val="0"/>
      <w:divBdr>
        <w:top w:val="none" w:sz="0" w:space="0" w:color="auto"/>
        <w:left w:val="none" w:sz="0" w:space="0" w:color="auto"/>
        <w:bottom w:val="none" w:sz="0" w:space="0" w:color="auto"/>
        <w:right w:val="none" w:sz="0" w:space="0" w:color="auto"/>
      </w:divBdr>
    </w:div>
    <w:div w:id="324355587">
      <w:bodyDiv w:val="1"/>
      <w:marLeft w:val="0"/>
      <w:marRight w:val="0"/>
      <w:marTop w:val="0"/>
      <w:marBottom w:val="0"/>
      <w:divBdr>
        <w:top w:val="none" w:sz="0" w:space="0" w:color="auto"/>
        <w:left w:val="none" w:sz="0" w:space="0" w:color="auto"/>
        <w:bottom w:val="none" w:sz="0" w:space="0" w:color="auto"/>
        <w:right w:val="none" w:sz="0" w:space="0" w:color="auto"/>
      </w:divBdr>
    </w:div>
    <w:div w:id="386800245">
      <w:bodyDiv w:val="1"/>
      <w:marLeft w:val="0"/>
      <w:marRight w:val="0"/>
      <w:marTop w:val="0"/>
      <w:marBottom w:val="0"/>
      <w:divBdr>
        <w:top w:val="none" w:sz="0" w:space="0" w:color="auto"/>
        <w:left w:val="none" w:sz="0" w:space="0" w:color="auto"/>
        <w:bottom w:val="none" w:sz="0" w:space="0" w:color="auto"/>
        <w:right w:val="none" w:sz="0" w:space="0" w:color="auto"/>
      </w:divBdr>
    </w:div>
    <w:div w:id="394083233">
      <w:bodyDiv w:val="1"/>
      <w:marLeft w:val="0"/>
      <w:marRight w:val="0"/>
      <w:marTop w:val="0"/>
      <w:marBottom w:val="0"/>
      <w:divBdr>
        <w:top w:val="none" w:sz="0" w:space="0" w:color="auto"/>
        <w:left w:val="none" w:sz="0" w:space="0" w:color="auto"/>
        <w:bottom w:val="none" w:sz="0" w:space="0" w:color="auto"/>
        <w:right w:val="none" w:sz="0" w:space="0" w:color="auto"/>
      </w:divBdr>
    </w:div>
    <w:div w:id="394165120">
      <w:bodyDiv w:val="1"/>
      <w:marLeft w:val="0"/>
      <w:marRight w:val="0"/>
      <w:marTop w:val="0"/>
      <w:marBottom w:val="0"/>
      <w:divBdr>
        <w:top w:val="none" w:sz="0" w:space="0" w:color="auto"/>
        <w:left w:val="none" w:sz="0" w:space="0" w:color="auto"/>
        <w:bottom w:val="none" w:sz="0" w:space="0" w:color="auto"/>
        <w:right w:val="none" w:sz="0" w:space="0" w:color="auto"/>
      </w:divBdr>
    </w:div>
    <w:div w:id="406656548">
      <w:bodyDiv w:val="1"/>
      <w:marLeft w:val="0"/>
      <w:marRight w:val="0"/>
      <w:marTop w:val="0"/>
      <w:marBottom w:val="0"/>
      <w:divBdr>
        <w:top w:val="none" w:sz="0" w:space="0" w:color="auto"/>
        <w:left w:val="none" w:sz="0" w:space="0" w:color="auto"/>
        <w:bottom w:val="none" w:sz="0" w:space="0" w:color="auto"/>
        <w:right w:val="none" w:sz="0" w:space="0" w:color="auto"/>
      </w:divBdr>
    </w:div>
    <w:div w:id="440027227">
      <w:bodyDiv w:val="1"/>
      <w:marLeft w:val="0"/>
      <w:marRight w:val="0"/>
      <w:marTop w:val="0"/>
      <w:marBottom w:val="0"/>
      <w:divBdr>
        <w:top w:val="none" w:sz="0" w:space="0" w:color="auto"/>
        <w:left w:val="none" w:sz="0" w:space="0" w:color="auto"/>
        <w:bottom w:val="none" w:sz="0" w:space="0" w:color="auto"/>
        <w:right w:val="none" w:sz="0" w:space="0" w:color="auto"/>
      </w:divBdr>
    </w:div>
    <w:div w:id="457528175">
      <w:bodyDiv w:val="1"/>
      <w:marLeft w:val="0"/>
      <w:marRight w:val="0"/>
      <w:marTop w:val="0"/>
      <w:marBottom w:val="0"/>
      <w:divBdr>
        <w:top w:val="none" w:sz="0" w:space="0" w:color="auto"/>
        <w:left w:val="none" w:sz="0" w:space="0" w:color="auto"/>
        <w:bottom w:val="none" w:sz="0" w:space="0" w:color="auto"/>
        <w:right w:val="none" w:sz="0" w:space="0" w:color="auto"/>
      </w:divBdr>
    </w:div>
    <w:div w:id="458885338">
      <w:bodyDiv w:val="1"/>
      <w:marLeft w:val="0"/>
      <w:marRight w:val="0"/>
      <w:marTop w:val="0"/>
      <w:marBottom w:val="0"/>
      <w:divBdr>
        <w:top w:val="none" w:sz="0" w:space="0" w:color="auto"/>
        <w:left w:val="none" w:sz="0" w:space="0" w:color="auto"/>
        <w:bottom w:val="none" w:sz="0" w:space="0" w:color="auto"/>
        <w:right w:val="none" w:sz="0" w:space="0" w:color="auto"/>
      </w:divBdr>
    </w:div>
    <w:div w:id="468399833">
      <w:bodyDiv w:val="1"/>
      <w:marLeft w:val="0"/>
      <w:marRight w:val="0"/>
      <w:marTop w:val="0"/>
      <w:marBottom w:val="0"/>
      <w:divBdr>
        <w:top w:val="none" w:sz="0" w:space="0" w:color="auto"/>
        <w:left w:val="none" w:sz="0" w:space="0" w:color="auto"/>
        <w:bottom w:val="none" w:sz="0" w:space="0" w:color="auto"/>
        <w:right w:val="none" w:sz="0" w:space="0" w:color="auto"/>
      </w:divBdr>
    </w:div>
    <w:div w:id="508984266">
      <w:bodyDiv w:val="1"/>
      <w:marLeft w:val="0"/>
      <w:marRight w:val="0"/>
      <w:marTop w:val="0"/>
      <w:marBottom w:val="0"/>
      <w:divBdr>
        <w:top w:val="none" w:sz="0" w:space="0" w:color="auto"/>
        <w:left w:val="none" w:sz="0" w:space="0" w:color="auto"/>
        <w:bottom w:val="none" w:sz="0" w:space="0" w:color="auto"/>
        <w:right w:val="none" w:sz="0" w:space="0" w:color="auto"/>
      </w:divBdr>
    </w:div>
    <w:div w:id="547647924">
      <w:bodyDiv w:val="1"/>
      <w:marLeft w:val="0"/>
      <w:marRight w:val="0"/>
      <w:marTop w:val="0"/>
      <w:marBottom w:val="0"/>
      <w:divBdr>
        <w:top w:val="none" w:sz="0" w:space="0" w:color="auto"/>
        <w:left w:val="none" w:sz="0" w:space="0" w:color="auto"/>
        <w:bottom w:val="none" w:sz="0" w:space="0" w:color="auto"/>
        <w:right w:val="none" w:sz="0" w:space="0" w:color="auto"/>
      </w:divBdr>
    </w:div>
    <w:div w:id="551160981">
      <w:bodyDiv w:val="1"/>
      <w:marLeft w:val="0"/>
      <w:marRight w:val="0"/>
      <w:marTop w:val="0"/>
      <w:marBottom w:val="0"/>
      <w:divBdr>
        <w:top w:val="none" w:sz="0" w:space="0" w:color="auto"/>
        <w:left w:val="none" w:sz="0" w:space="0" w:color="auto"/>
        <w:bottom w:val="none" w:sz="0" w:space="0" w:color="auto"/>
        <w:right w:val="none" w:sz="0" w:space="0" w:color="auto"/>
      </w:divBdr>
    </w:div>
    <w:div w:id="565996829">
      <w:bodyDiv w:val="1"/>
      <w:marLeft w:val="0"/>
      <w:marRight w:val="0"/>
      <w:marTop w:val="0"/>
      <w:marBottom w:val="0"/>
      <w:divBdr>
        <w:top w:val="none" w:sz="0" w:space="0" w:color="auto"/>
        <w:left w:val="none" w:sz="0" w:space="0" w:color="auto"/>
        <w:bottom w:val="none" w:sz="0" w:space="0" w:color="auto"/>
        <w:right w:val="none" w:sz="0" w:space="0" w:color="auto"/>
      </w:divBdr>
    </w:div>
    <w:div w:id="581911263">
      <w:bodyDiv w:val="1"/>
      <w:marLeft w:val="0"/>
      <w:marRight w:val="0"/>
      <w:marTop w:val="0"/>
      <w:marBottom w:val="0"/>
      <w:divBdr>
        <w:top w:val="none" w:sz="0" w:space="0" w:color="auto"/>
        <w:left w:val="none" w:sz="0" w:space="0" w:color="auto"/>
        <w:bottom w:val="none" w:sz="0" w:space="0" w:color="auto"/>
        <w:right w:val="none" w:sz="0" w:space="0" w:color="auto"/>
      </w:divBdr>
    </w:div>
    <w:div w:id="598291631">
      <w:bodyDiv w:val="1"/>
      <w:marLeft w:val="0"/>
      <w:marRight w:val="0"/>
      <w:marTop w:val="0"/>
      <w:marBottom w:val="0"/>
      <w:divBdr>
        <w:top w:val="none" w:sz="0" w:space="0" w:color="auto"/>
        <w:left w:val="none" w:sz="0" w:space="0" w:color="auto"/>
        <w:bottom w:val="none" w:sz="0" w:space="0" w:color="auto"/>
        <w:right w:val="none" w:sz="0" w:space="0" w:color="auto"/>
      </w:divBdr>
    </w:div>
    <w:div w:id="599610116">
      <w:bodyDiv w:val="1"/>
      <w:marLeft w:val="0"/>
      <w:marRight w:val="0"/>
      <w:marTop w:val="0"/>
      <w:marBottom w:val="0"/>
      <w:divBdr>
        <w:top w:val="none" w:sz="0" w:space="0" w:color="auto"/>
        <w:left w:val="none" w:sz="0" w:space="0" w:color="auto"/>
        <w:bottom w:val="none" w:sz="0" w:space="0" w:color="auto"/>
        <w:right w:val="none" w:sz="0" w:space="0" w:color="auto"/>
      </w:divBdr>
    </w:div>
    <w:div w:id="602493646">
      <w:bodyDiv w:val="1"/>
      <w:marLeft w:val="0"/>
      <w:marRight w:val="0"/>
      <w:marTop w:val="0"/>
      <w:marBottom w:val="0"/>
      <w:divBdr>
        <w:top w:val="none" w:sz="0" w:space="0" w:color="auto"/>
        <w:left w:val="none" w:sz="0" w:space="0" w:color="auto"/>
        <w:bottom w:val="none" w:sz="0" w:space="0" w:color="auto"/>
        <w:right w:val="none" w:sz="0" w:space="0" w:color="auto"/>
      </w:divBdr>
    </w:div>
    <w:div w:id="604776567">
      <w:bodyDiv w:val="1"/>
      <w:marLeft w:val="0"/>
      <w:marRight w:val="0"/>
      <w:marTop w:val="0"/>
      <w:marBottom w:val="0"/>
      <w:divBdr>
        <w:top w:val="none" w:sz="0" w:space="0" w:color="auto"/>
        <w:left w:val="none" w:sz="0" w:space="0" w:color="auto"/>
        <w:bottom w:val="none" w:sz="0" w:space="0" w:color="auto"/>
        <w:right w:val="none" w:sz="0" w:space="0" w:color="auto"/>
      </w:divBdr>
    </w:div>
    <w:div w:id="619146347">
      <w:bodyDiv w:val="1"/>
      <w:marLeft w:val="0"/>
      <w:marRight w:val="0"/>
      <w:marTop w:val="0"/>
      <w:marBottom w:val="0"/>
      <w:divBdr>
        <w:top w:val="none" w:sz="0" w:space="0" w:color="auto"/>
        <w:left w:val="none" w:sz="0" w:space="0" w:color="auto"/>
        <w:bottom w:val="none" w:sz="0" w:space="0" w:color="auto"/>
        <w:right w:val="none" w:sz="0" w:space="0" w:color="auto"/>
      </w:divBdr>
    </w:div>
    <w:div w:id="676615262">
      <w:bodyDiv w:val="1"/>
      <w:marLeft w:val="0"/>
      <w:marRight w:val="0"/>
      <w:marTop w:val="0"/>
      <w:marBottom w:val="0"/>
      <w:divBdr>
        <w:top w:val="none" w:sz="0" w:space="0" w:color="auto"/>
        <w:left w:val="none" w:sz="0" w:space="0" w:color="auto"/>
        <w:bottom w:val="none" w:sz="0" w:space="0" w:color="auto"/>
        <w:right w:val="none" w:sz="0" w:space="0" w:color="auto"/>
      </w:divBdr>
    </w:div>
    <w:div w:id="698051229">
      <w:bodyDiv w:val="1"/>
      <w:marLeft w:val="0"/>
      <w:marRight w:val="0"/>
      <w:marTop w:val="0"/>
      <w:marBottom w:val="0"/>
      <w:divBdr>
        <w:top w:val="none" w:sz="0" w:space="0" w:color="auto"/>
        <w:left w:val="none" w:sz="0" w:space="0" w:color="auto"/>
        <w:bottom w:val="none" w:sz="0" w:space="0" w:color="auto"/>
        <w:right w:val="none" w:sz="0" w:space="0" w:color="auto"/>
      </w:divBdr>
    </w:div>
    <w:div w:id="698821311">
      <w:bodyDiv w:val="1"/>
      <w:marLeft w:val="0"/>
      <w:marRight w:val="0"/>
      <w:marTop w:val="0"/>
      <w:marBottom w:val="0"/>
      <w:divBdr>
        <w:top w:val="none" w:sz="0" w:space="0" w:color="auto"/>
        <w:left w:val="none" w:sz="0" w:space="0" w:color="auto"/>
        <w:bottom w:val="none" w:sz="0" w:space="0" w:color="auto"/>
        <w:right w:val="none" w:sz="0" w:space="0" w:color="auto"/>
      </w:divBdr>
    </w:div>
    <w:div w:id="710686046">
      <w:bodyDiv w:val="1"/>
      <w:marLeft w:val="0"/>
      <w:marRight w:val="0"/>
      <w:marTop w:val="0"/>
      <w:marBottom w:val="0"/>
      <w:divBdr>
        <w:top w:val="none" w:sz="0" w:space="0" w:color="auto"/>
        <w:left w:val="none" w:sz="0" w:space="0" w:color="auto"/>
        <w:bottom w:val="none" w:sz="0" w:space="0" w:color="auto"/>
        <w:right w:val="none" w:sz="0" w:space="0" w:color="auto"/>
      </w:divBdr>
    </w:div>
    <w:div w:id="727071227">
      <w:bodyDiv w:val="1"/>
      <w:marLeft w:val="0"/>
      <w:marRight w:val="0"/>
      <w:marTop w:val="0"/>
      <w:marBottom w:val="0"/>
      <w:divBdr>
        <w:top w:val="none" w:sz="0" w:space="0" w:color="auto"/>
        <w:left w:val="none" w:sz="0" w:space="0" w:color="auto"/>
        <w:bottom w:val="none" w:sz="0" w:space="0" w:color="auto"/>
        <w:right w:val="none" w:sz="0" w:space="0" w:color="auto"/>
      </w:divBdr>
    </w:div>
    <w:div w:id="731075076">
      <w:bodyDiv w:val="1"/>
      <w:marLeft w:val="0"/>
      <w:marRight w:val="0"/>
      <w:marTop w:val="0"/>
      <w:marBottom w:val="0"/>
      <w:divBdr>
        <w:top w:val="none" w:sz="0" w:space="0" w:color="auto"/>
        <w:left w:val="none" w:sz="0" w:space="0" w:color="auto"/>
        <w:bottom w:val="none" w:sz="0" w:space="0" w:color="auto"/>
        <w:right w:val="none" w:sz="0" w:space="0" w:color="auto"/>
      </w:divBdr>
    </w:div>
    <w:div w:id="781803963">
      <w:bodyDiv w:val="1"/>
      <w:marLeft w:val="0"/>
      <w:marRight w:val="0"/>
      <w:marTop w:val="0"/>
      <w:marBottom w:val="0"/>
      <w:divBdr>
        <w:top w:val="none" w:sz="0" w:space="0" w:color="auto"/>
        <w:left w:val="none" w:sz="0" w:space="0" w:color="auto"/>
        <w:bottom w:val="none" w:sz="0" w:space="0" w:color="auto"/>
        <w:right w:val="none" w:sz="0" w:space="0" w:color="auto"/>
      </w:divBdr>
    </w:div>
    <w:div w:id="813255968">
      <w:bodyDiv w:val="1"/>
      <w:marLeft w:val="0"/>
      <w:marRight w:val="0"/>
      <w:marTop w:val="0"/>
      <w:marBottom w:val="0"/>
      <w:divBdr>
        <w:top w:val="none" w:sz="0" w:space="0" w:color="auto"/>
        <w:left w:val="none" w:sz="0" w:space="0" w:color="auto"/>
        <w:bottom w:val="none" w:sz="0" w:space="0" w:color="auto"/>
        <w:right w:val="none" w:sz="0" w:space="0" w:color="auto"/>
      </w:divBdr>
    </w:div>
    <w:div w:id="873924986">
      <w:bodyDiv w:val="1"/>
      <w:marLeft w:val="0"/>
      <w:marRight w:val="0"/>
      <w:marTop w:val="0"/>
      <w:marBottom w:val="0"/>
      <w:divBdr>
        <w:top w:val="none" w:sz="0" w:space="0" w:color="auto"/>
        <w:left w:val="none" w:sz="0" w:space="0" w:color="auto"/>
        <w:bottom w:val="none" w:sz="0" w:space="0" w:color="auto"/>
        <w:right w:val="none" w:sz="0" w:space="0" w:color="auto"/>
      </w:divBdr>
    </w:div>
    <w:div w:id="903179587">
      <w:bodyDiv w:val="1"/>
      <w:marLeft w:val="0"/>
      <w:marRight w:val="0"/>
      <w:marTop w:val="0"/>
      <w:marBottom w:val="0"/>
      <w:divBdr>
        <w:top w:val="none" w:sz="0" w:space="0" w:color="auto"/>
        <w:left w:val="none" w:sz="0" w:space="0" w:color="auto"/>
        <w:bottom w:val="none" w:sz="0" w:space="0" w:color="auto"/>
        <w:right w:val="none" w:sz="0" w:space="0" w:color="auto"/>
      </w:divBdr>
    </w:div>
    <w:div w:id="916747515">
      <w:bodyDiv w:val="1"/>
      <w:marLeft w:val="0"/>
      <w:marRight w:val="0"/>
      <w:marTop w:val="0"/>
      <w:marBottom w:val="0"/>
      <w:divBdr>
        <w:top w:val="none" w:sz="0" w:space="0" w:color="auto"/>
        <w:left w:val="none" w:sz="0" w:space="0" w:color="auto"/>
        <w:bottom w:val="none" w:sz="0" w:space="0" w:color="auto"/>
        <w:right w:val="none" w:sz="0" w:space="0" w:color="auto"/>
      </w:divBdr>
    </w:div>
    <w:div w:id="952440393">
      <w:bodyDiv w:val="1"/>
      <w:marLeft w:val="0"/>
      <w:marRight w:val="0"/>
      <w:marTop w:val="0"/>
      <w:marBottom w:val="0"/>
      <w:divBdr>
        <w:top w:val="none" w:sz="0" w:space="0" w:color="auto"/>
        <w:left w:val="none" w:sz="0" w:space="0" w:color="auto"/>
        <w:bottom w:val="none" w:sz="0" w:space="0" w:color="auto"/>
        <w:right w:val="none" w:sz="0" w:space="0" w:color="auto"/>
      </w:divBdr>
    </w:div>
    <w:div w:id="955405300">
      <w:bodyDiv w:val="1"/>
      <w:marLeft w:val="0"/>
      <w:marRight w:val="0"/>
      <w:marTop w:val="0"/>
      <w:marBottom w:val="0"/>
      <w:divBdr>
        <w:top w:val="none" w:sz="0" w:space="0" w:color="auto"/>
        <w:left w:val="none" w:sz="0" w:space="0" w:color="auto"/>
        <w:bottom w:val="none" w:sz="0" w:space="0" w:color="auto"/>
        <w:right w:val="none" w:sz="0" w:space="0" w:color="auto"/>
      </w:divBdr>
    </w:div>
    <w:div w:id="958612427">
      <w:bodyDiv w:val="1"/>
      <w:marLeft w:val="0"/>
      <w:marRight w:val="0"/>
      <w:marTop w:val="0"/>
      <w:marBottom w:val="0"/>
      <w:divBdr>
        <w:top w:val="none" w:sz="0" w:space="0" w:color="auto"/>
        <w:left w:val="none" w:sz="0" w:space="0" w:color="auto"/>
        <w:bottom w:val="none" w:sz="0" w:space="0" w:color="auto"/>
        <w:right w:val="none" w:sz="0" w:space="0" w:color="auto"/>
      </w:divBdr>
    </w:div>
    <w:div w:id="975993114">
      <w:bodyDiv w:val="1"/>
      <w:marLeft w:val="0"/>
      <w:marRight w:val="0"/>
      <w:marTop w:val="0"/>
      <w:marBottom w:val="0"/>
      <w:divBdr>
        <w:top w:val="none" w:sz="0" w:space="0" w:color="auto"/>
        <w:left w:val="none" w:sz="0" w:space="0" w:color="auto"/>
        <w:bottom w:val="none" w:sz="0" w:space="0" w:color="auto"/>
        <w:right w:val="none" w:sz="0" w:space="0" w:color="auto"/>
      </w:divBdr>
    </w:div>
    <w:div w:id="988754443">
      <w:bodyDiv w:val="1"/>
      <w:marLeft w:val="0"/>
      <w:marRight w:val="0"/>
      <w:marTop w:val="0"/>
      <w:marBottom w:val="0"/>
      <w:divBdr>
        <w:top w:val="none" w:sz="0" w:space="0" w:color="auto"/>
        <w:left w:val="none" w:sz="0" w:space="0" w:color="auto"/>
        <w:bottom w:val="none" w:sz="0" w:space="0" w:color="auto"/>
        <w:right w:val="none" w:sz="0" w:space="0" w:color="auto"/>
      </w:divBdr>
    </w:div>
    <w:div w:id="1016662928">
      <w:bodyDiv w:val="1"/>
      <w:marLeft w:val="0"/>
      <w:marRight w:val="0"/>
      <w:marTop w:val="0"/>
      <w:marBottom w:val="0"/>
      <w:divBdr>
        <w:top w:val="none" w:sz="0" w:space="0" w:color="auto"/>
        <w:left w:val="none" w:sz="0" w:space="0" w:color="auto"/>
        <w:bottom w:val="none" w:sz="0" w:space="0" w:color="auto"/>
        <w:right w:val="none" w:sz="0" w:space="0" w:color="auto"/>
      </w:divBdr>
    </w:div>
    <w:div w:id="1062948120">
      <w:bodyDiv w:val="1"/>
      <w:marLeft w:val="0"/>
      <w:marRight w:val="0"/>
      <w:marTop w:val="0"/>
      <w:marBottom w:val="0"/>
      <w:divBdr>
        <w:top w:val="none" w:sz="0" w:space="0" w:color="auto"/>
        <w:left w:val="none" w:sz="0" w:space="0" w:color="auto"/>
        <w:bottom w:val="none" w:sz="0" w:space="0" w:color="auto"/>
        <w:right w:val="none" w:sz="0" w:space="0" w:color="auto"/>
      </w:divBdr>
    </w:div>
    <w:div w:id="1066730441">
      <w:bodyDiv w:val="1"/>
      <w:marLeft w:val="0"/>
      <w:marRight w:val="0"/>
      <w:marTop w:val="0"/>
      <w:marBottom w:val="0"/>
      <w:divBdr>
        <w:top w:val="none" w:sz="0" w:space="0" w:color="auto"/>
        <w:left w:val="none" w:sz="0" w:space="0" w:color="auto"/>
        <w:bottom w:val="none" w:sz="0" w:space="0" w:color="auto"/>
        <w:right w:val="none" w:sz="0" w:space="0" w:color="auto"/>
      </w:divBdr>
    </w:div>
    <w:div w:id="1069614859">
      <w:bodyDiv w:val="1"/>
      <w:marLeft w:val="0"/>
      <w:marRight w:val="0"/>
      <w:marTop w:val="0"/>
      <w:marBottom w:val="0"/>
      <w:divBdr>
        <w:top w:val="none" w:sz="0" w:space="0" w:color="auto"/>
        <w:left w:val="none" w:sz="0" w:space="0" w:color="auto"/>
        <w:bottom w:val="none" w:sz="0" w:space="0" w:color="auto"/>
        <w:right w:val="none" w:sz="0" w:space="0" w:color="auto"/>
      </w:divBdr>
    </w:div>
    <w:div w:id="1092240799">
      <w:bodyDiv w:val="1"/>
      <w:marLeft w:val="0"/>
      <w:marRight w:val="0"/>
      <w:marTop w:val="0"/>
      <w:marBottom w:val="0"/>
      <w:divBdr>
        <w:top w:val="none" w:sz="0" w:space="0" w:color="auto"/>
        <w:left w:val="none" w:sz="0" w:space="0" w:color="auto"/>
        <w:bottom w:val="none" w:sz="0" w:space="0" w:color="auto"/>
        <w:right w:val="none" w:sz="0" w:space="0" w:color="auto"/>
      </w:divBdr>
    </w:div>
    <w:div w:id="1123962620">
      <w:bodyDiv w:val="1"/>
      <w:marLeft w:val="0"/>
      <w:marRight w:val="0"/>
      <w:marTop w:val="0"/>
      <w:marBottom w:val="0"/>
      <w:divBdr>
        <w:top w:val="none" w:sz="0" w:space="0" w:color="auto"/>
        <w:left w:val="none" w:sz="0" w:space="0" w:color="auto"/>
        <w:bottom w:val="none" w:sz="0" w:space="0" w:color="auto"/>
        <w:right w:val="none" w:sz="0" w:space="0" w:color="auto"/>
      </w:divBdr>
    </w:div>
    <w:div w:id="1146166513">
      <w:bodyDiv w:val="1"/>
      <w:marLeft w:val="0"/>
      <w:marRight w:val="0"/>
      <w:marTop w:val="0"/>
      <w:marBottom w:val="0"/>
      <w:divBdr>
        <w:top w:val="none" w:sz="0" w:space="0" w:color="auto"/>
        <w:left w:val="none" w:sz="0" w:space="0" w:color="auto"/>
        <w:bottom w:val="none" w:sz="0" w:space="0" w:color="auto"/>
        <w:right w:val="none" w:sz="0" w:space="0" w:color="auto"/>
      </w:divBdr>
    </w:div>
    <w:div w:id="1215434095">
      <w:bodyDiv w:val="1"/>
      <w:marLeft w:val="0"/>
      <w:marRight w:val="0"/>
      <w:marTop w:val="0"/>
      <w:marBottom w:val="0"/>
      <w:divBdr>
        <w:top w:val="none" w:sz="0" w:space="0" w:color="auto"/>
        <w:left w:val="none" w:sz="0" w:space="0" w:color="auto"/>
        <w:bottom w:val="none" w:sz="0" w:space="0" w:color="auto"/>
        <w:right w:val="none" w:sz="0" w:space="0" w:color="auto"/>
      </w:divBdr>
    </w:div>
    <w:div w:id="1220018295">
      <w:bodyDiv w:val="1"/>
      <w:marLeft w:val="0"/>
      <w:marRight w:val="0"/>
      <w:marTop w:val="0"/>
      <w:marBottom w:val="0"/>
      <w:divBdr>
        <w:top w:val="none" w:sz="0" w:space="0" w:color="auto"/>
        <w:left w:val="none" w:sz="0" w:space="0" w:color="auto"/>
        <w:bottom w:val="none" w:sz="0" w:space="0" w:color="auto"/>
        <w:right w:val="none" w:sz="0" w:space="0" w:color="auto"/>
      </w:divBdr>
    </w:div>
    <w:div w:id="1244025684">
      <w:bodyDiv w:val="1"/>
      <w:marLeft w:val="0"/>
      <w:marRight w:val="0"/>
      <w:marTop w:val="0"/>
      <w:marBottom w:val="0"/>
      <w:divBdr>
        <w:top w:val="none" w:sz="0" w:space="0" w:color="auto"/>
        <w:left w:val="none" w:sz="0" w:space="0" w:color="auto"/>
        <w:bottom w:val="none" w:sz="0" w:space="0" w:color="auto"/>
        <w:right w:val="none" w:sz="0" w:space="0" w:color="auto"/>
      </w:divBdr>
    </w:div>
    <w:div w:id="1271619914">
      <w:bodyDiv w:val="1"/>
      <w:marLeft w:val="0"/>
      <w:marRight w:val="0"/>
      <w:marTop w:val="0"/>
      <w:marBottom w:val="0"/>
      <w:divBdr>
        <w:top w:val="none" w:sz="0" w:space="0" w:color="auto"/>
        <w:left w:val="none" w:sz="0" w:space="0" w:color="auto"/>
        <w:bottom w:val="none" w:sz="0" w:space="0" w:color="auto"/>
        <w:right w:val="none" w:sz="0" w:space="0" w:color="auto"/>
      </w:divBdr>
    </w:div>
    <w:div w:id="1334531784">
      <w:bodyDiv w:val="1"/>
      <w:marLeft w:val="0"/>
      <w:marRight w:val="0"/>
      <w:marTop w:val="0"/>
      <w:marBottom w:val="0"/>
      <w:divBdr>
        <w:top w:val="none" w:sz="0" w:space="0" w:color="auto"/>
        <w:left w:val="none" w:sz="0" w:space="0" w:color="auto"/>
        <w:bottom w:val="none" w:sz="0" w:space="0" w:color="auto"/>
        <w:right w:val="none" w:sz="0" w:space="0" w:color="auto"/>
      </w:divBdr>
    </w:div>
    <w:div w:id="1351373880">
      <w:bodyDiv w:val="1"/>
      <w:marLeft w:val="0"/>
      <w:marRight w:val="0"/>
      <w:marTop w:val="0"/>
      <w:marBottom w:val="0"/>
      <w:divBdr>
        <w:top w:val="none" w:sz="0" w:space="0" w:color="auto"/>
        <w:left w:val="none" w:sz="0" w:space="0" w:color="auto"/>
        <w:bottom w:val="none" w:sz="0" w:space="0" w:color="auto"/>
        <w:right w:val="none" w:sz="0" w:space="0" w:color="auto"/>
      </w:divBdr>
    </w:div>
    <w:div w:id="1365596180">
      <w:bodyDiv w:val="1"/>
      <w:marLeft w:val="0"/>
      <w:marRight w:val="0"/>
      <w:marTop w:val="0"/>
      <w:marBottom w:val="0"/>
      <w:divBdr>
        <w:top w:val="none" w:sz="0" w:space="0" w:color="auto"/>
        <w:left w:val="none" w:sz="0" w:space="0" w:color="auto"/>
        <w:bottom w:val="none" w:sz="0" w:space="0" w:color="auto"/>
        <w:right w:val="none" w:sz="0" w:space="0" w:color="auto"/>
      </w:divBdr>
    </w:div>
    <w:div w:id="1398161506">
      <w:bodyDiv w:val="1"/>
      <w:marLeft w:val="0"/>
      <w:marRight w:val="0"/>
      <w:marTop w:val="0"/>
      <w:marBottom w:val="0"/>
      <w:divBdr>
        <w:top w:val="none" w:sz="0" w:space="0" w:color="auto"/>
        <w:left w:val="none" w:sz="0" w:space="0" w:color="auto"/>
        <w:bottom w:val="none" w:sz="0" w:space="0" w:color="auto"/>
        <w:right w:val="none" w:sz="0" w:space="0" w:color="auto"/>
      </w:divBdr>
    </w:div>
    <w:div w:id="1399017053">
      <w:bodyDiv w:val="1"/>
      <w:marLeft w:val="0"/>
      <w:marRight w:val="0"/>
      <w:marTop w:val="0"/>
      <w:marBottom w:val="0"/>
      <w:divBdr>
        <w:top w:val="none" w:sz="0" w:space="0" w:color="auto"/>
        <w:left w:val="none" w:sz="0" w:space="0" w:color="auto"/>
        <w:bottom w:val="none" w:sz="0" w:space="0" w:color="auto"/>
        <w:right w:val="none" w:sz="0" w:space="0" w:color="auto"/>
      </w:divBdr>
    </w:div>
    <w:div w:id="1435443930">
      <w:bodyDiv w:val="1"/>
      <w:marLeft w:val="0"/>
      <w:marRight w:val="0"/>
      <w:marTop w:val="0"/>
      <w:marBottom w:val="0"/>
      <w:divBdr>
        <w:top w:val="none" w:sz="0" w:space="0" w:color="auto"/>
        <w:left w:val="none" w:sz="0" w:space="0" w:color="auto"/>
        <w:bottom w:val="none" w:sz="0" w:space="0" w:color="auto"/>
        <w:right w:val="none" w:sz="0" w:space="0" w:color="auto"/>
      </w:divBdr>
    </w:div>
    <w:div w:id="1551458671">
      <w:bodyDiv w:val="1"/>
      <w:marLeft w:val="0"/>
      <w:marRight w:val="0"/>
      <w:marTop w:val="0"/>
      <w:marBottom w:val="0"/>
      <w:divBdr>
        <w:top w:val="none" w:sz="0" w:space="0" w:color="auto"/>
        <w:left w:val="none" w:sz="0" w:space="0" w:color="auto"/>
        <w:bottom w:val="none" w:sz="0" w:space="0" w:color="auto"/>
        <w:right w:val="none" w:sz="0" w:space="0" w:color="auto"/>
      </w:divBdr>
    </w:div>
    <w:div w:id="1575777140">
      <w:bodyDiv w:val="1"/>
      <w:marLeft w:val="0"/>
      <w:marRight w:val="0"/>
      <w:marTop w:val="0"/>
      <w:marBottom w:val="0"/>
      <w:divBdr>
        <w:top w:val="none" w:sz="0" w:space="0" w:color="auto"/>
        <w:left w:val="none" w:sz="0" w:space="0" w:color="auto"/>
        <w:bottom w:val="none" w:sz="0" w:space="0" w:color="auto"/>
        <w:right w:val="none" w:sz="0" w:space="0" w:color="auto"/>
      </w:divBdr>
    </w:div>
    <w:div w:id="1581258651">
      <w:bodyDiv w:val="1"/>
      <w:marLeft w:val="0"/>
      <w:marRight w:val="0"/>
      <w:marTop w:val="0"/>
      <w:marBottom w:val="0"/>
      <w:divBdr>
        <w:top w:val="none" w:sz="0" w:space="0" w:color="auto"/>
        <w:left w:val="none" w:sz="0" w:space="0" w:color="auto"/>
        <w:bottom w:val="none" w:sz="0" w:space="0" w:color="auto"/>
        <w:right w:val="none" w:sz="0" w:space="0" w:color="auto"/>
      </w:divBdr>
    </w:div>
    <w:div w:id="1619138142">
      <w:bodyDiv w:val="1"/>
      <w:marLeft w:val="0"/>
      <w:marRight w:val="0"/>
      <w:marTop w:val="0"/>
      <w:marBottom w:val="0"/>
      <w:divBdr>
        <w:top w:val="none" w:sz="0" w:space="0" w:color="auto"/>
        <w:left w:val="none" w:sz="0" w:space="0" w:color="auto"/>
        <w:bottom w:val="none" w:sz="0" w:space="0" w:color="auto"/>
        <w:right w:val="none" w:sz="0" w:space="0" w:color="auto"/>
      </w:divBdr>
    </w:div>
    <w:div w:id="1626616398">
      <w:bodyDiv w:val="1"/>
      <w:marLeft w:val="0"/>
      <w:marRight w:val="0"/>
      <w:marTop w:val="0"/>
      <w:marBottom w:val="0"/>
      <w:divBdr>
        <w:top w:val="none" w:sz="0" w:space="0" w:color="auto"/>
        <w:left w:val="none" w:sz="0" w:space="0" w:color="auto"/>
        <w:bottom w:val="none" w:sz="0" w:space="0" w:color="auto"/>
        <w:right w:val="none" w:sz="0" w:space="0" w:color="auto"/>
      </w:divBdr>
    </w:div>
    <w:div w:id="1660301341">
      <w:bodyDiv w:val="1"/>
      <w:marLeft w:val="0"/>
      <w:marRight w:val="0"/>
      <w:marTop w:val="0"/>
      <w:marBottom w:val="0"/>
      <w:divBdr>
        <w:top w:val="none" w:sz="0" w:space="0" w:color="auto"/>
        <w:left w:val="none" w:sz="0" w:space="0" w:color="auto"/>
        <w:bottom w:val="none" w:sz="0" w:space="0" w:color="auto"/>
        <w:right w:val="none" w:sz="0" w:space="0" w:color="auto"/>
      </w:divBdr>
    </w:div>
    <w:div w:id="1677607785">
      <w:bodyDiv w:val="1"/>
      <w:marLeft w:val="0"/>
      <w:marRight w:val="0"/>
      <w:marTop w:val="0"/>
      <w:marBottom w:val="0"/>
      <w:divBdr>
        <w:top w:val="none" w:sz="0" w:space="0" w:color="auto"/>
        <w:left w:val="none" w:sz="0" w:space="0" w:color="auto"/>
        <w:bottom w:val="none" w:sz="0" w:space="0" w:color="auto"/>
        <w:right w:val="none" w:sz="0" w:space="0" w:color="auto"/>
      </w:divBdr>
    </w:div>
    <w:div w:id="1692487585">
      <w:bodyDiv w:val="1"/>
      <w:marLeft w:val="0"/>
      <w:marRight w:val="0"/>
      <w:marTop w:val="0"/>
      <w:marBottom w:val="0"/>
      <w:divBdr>
        <w:top w:val="none" w:sz="0" w:space="0" w:color="auto"/>
        <w:left w:val="none" w:sz="0" w:space="0" w:color="auto"/>
        <w:bottom w:val="none" w:sz="0" w:space="0" w:color="auto"/>
        <w:right w:val="none" w:sz="0" w:space="0" w:color="auto"/>
      </w:divBdr>
    </w:div>
    <w:div w:id="1705406731">
      <w:bodyDiv w:val="1"/>
      <w:marLeft w:val="0"/>
      <w:marRight w:val="0"/>
      <w:marTop w:val="0"/>
      <w:marBottom w:val="0"/>
      <w:divBdr>
        <w:top w:val="none" w:sz="0" w:space="0" w:color="auto"/>
        <w:left w:val="none" w:sz="0" w:space="0" w:color="auto"/>
        <w:bottom w:val="none" w:sz="0" w:space="0" w:color="auto"/>
        <w:right w:val="none" w:sz="0" w:space="0" w:color="auto"/>
      </w:divBdr>
    </w:div>
    <w:div w:id="1736855968">
      <w:bodyDiv w:val="1"/>
      <w:marLeft w:val="0"/>
      <w:marRight w:val="0"/>
      <w:marTop w:val="0"/>
      <w:marBottom w:val="0"/>
      <w:divBdr>
        <w:top w:val="none" w:sz="0" w:space="0" w:color="auto"/>
        <w:left w:val="none" w:sz="0" w:space="0" w:color="auto"/>
        <w:bottom w:val="none" w:sz="0" w:space="0" w:color="auto"/>
        <w:right w:val="none" w:sz="0" w:space="0" w:color="auto"/>
      </w:divBdr>
    </w:div>
    <w:div w:id="1741244517">
      <w:bodyDiv w:val="1"/>
      <w:marLeft w:val="0"/>
      <w:marRight w:val="0"/>
      <w:marTop w:val="0"/>
      <w:marBottom w:val="0"/>
      <w:divBdr>
        <w:top w:val="none" w:sz="0" w:space="0" w:color="auto"/>
        <w:left w:val="none" w:sz="0" w:space="0" w:color="auto"/>
        <w:bottom w:val="none" w:sz="0" w:space="0" w:color="auto"/>
        <w:right w:val="none" w:sz="0" w:space="0" w:color="auto"/>
      </w:divBdr>
    </w:div>
    <w:div w:id="1773208778">
      <w:bodyDiv w:val="1"/>
      <w:marLeft w:val="0"/>
      <w:marRight w:val="0"/>
      <w:marTop w:val="0"/>
      <w:marBottom w:val="0"/>
      <w:divBdr>
        <w:top w:val="none" w:sz="0" w:space="0" w:color="auto"/>
        <w:left w:val="none" w:sz="0" w:space="0" w:color="auto"/>
        <w:bottom w:val="none" w:sz="0" w:space="0" w:color="auto"/>
        <w:right w:val="none" w:sz="0" w:space="0" w:color="auto"/>
      </w:divBdr>
    </w:div>
    <w:div w:id="1774860115">
      <w:bodyDiv w:val="1"/>
      <w:marLeft w:val="0"/>
      <w:marRight w:val="0"/>
      <w:marTop w:val="0"/>
      <w:marBottom w:val="0"/>
      <w:divBdr>
        <w:top w:val="none" w:sz="0" w:space="0" w:color="auto"/>
        <w:left w:val="none" w:sz="0" w:space="0" w:color="auto"/>
        <w:bottom w:val="none" w:sz="0" w:space="0" w:color="auto"/>
        <w:right w:val="none" w:sz="0" w:space="0" w:color="auto"/>
      </w:divBdr>
    </w:div>
    <w:div w:id="1775128370">
      <w:bodyDiv w:val="1"/>
      <w:marLeft w:val="0"/>
      <w:marRight w:val="0"/>
      <w:marTop w:val="0"/>
      <w:marBottom w:val="0"/>
      <w:divBdr>
        <w:top w:val="none" w:sz="0" w:space="0" w:color="auto"/>
        <w:left w:val="none" w:sz="0" w:space="0" w:color="auto"/>
        <w:bottom w:val="none" w:sz="0" w:space="0" w:color="auto"/>
        <w:right w:val="none" w:sz="0" w:space="0" w:color="auto"/>
      </w:divBdr>
    </w:div>
    <w:div w:id="1780178669">
      <w:bodyDiv w:val="1"/>
      <w:marLeft w:val="0"/>
      <w:marRight w:val="0"/>
      <w:marTop w:val="0"/>
      <w:marBottom w:val="0"/>
      <w:divBdr>
        <w:top w:val="none" w:sz="0" w:space="0" w:color="auto"/>
        <w:left w:val="none" w:sz="0" w:space="0" w:color="auto"/>
        <w:bottom w:val="none" w:sz="0" w:space="0" w:color="auto"/>
        <w:right w:val="none" w:sz="0" w:space="0" w:color="auto"/>
      </w:divBdr>
    </w:div>
    <w:div w:id="1792048022">
      <w:bodyDiv w:val="1"/>
      <w:marLeft w:val="0"/>
      <w:marRight w:val="0"/>
      <w:marTop w:val="0"/>
      <w:marBottom w:val="0"/>
      <w:divBdr>
        <w:top w:val="none" w:sz="0" w:space="0" w:color="auto"/>
        <w:left w:val="none" w:sz="0" w:space="0" w:color="auto"/>
        <w:bottom w:val="none" w:sz="0" w:space="0" w:color="auto"/>
        <w:right w:val="none" w:sz="0" w:space="0" w:color="auto"/>
      </w:divBdr>
    </w:div>
    <w:div w:id="1842156299">
      <w:bodyDiv w:val="1"/>
      <w:marLeft w:val="0"/>
      <w:marRight w:val="0"/>
      <w:marTop w:val="0"/>
      <w:marBottom w:val="0"/>
      <w:divBdr>
        <w:top w:val="none" w:sz="0" w:space="0" w:color="auto"/>
        <w:left w:val="none" w:sz="0" w:space="0" w:color="auto"/>
        <w:bottom w:val="none" w:sz="0" w:space="0" w:color="auto"/>
        <w:right w:val="none" w:sz="0" w:space="0" w:color="auto"/>
      </w:divBdr>
    </w:div>
    <w:div w:id="1847480663">
      <w:bodyDiv w:val="1"/>
      <w:marLeft w:val="0"/>
      <w:marRight w:val="0"/>
      <w:marTop w:val="0"/>
      <w:marBottom w:val="0"/>
      <w:divBdr>
        <w:top w:val="none" w:sz="0" w:space="0" w:color="auto"/>
        <w:left w:val="none" w:sz="0" w:space="0" w:color="auto"/>
        <w:bottom w:val="none" w:sz="0" w:space="0" w:color="auto"/>
        <w:right w:val="none" w:sz="0" w:space="0" w:color="auto"/>
      </w:divBdr>
    </w:div>
    <w:div w:id="1851942754">
      <w:bodyDiv w:val="1"/>
      <w:marLeft w:val="0"/>
      <w:marRight w:val="0"/>
      <w:marTop w:val="0"/>
      <w:marBottom w:val="0"/>
      <w:divBdr>
        <w:top w:val="none" w:sz="0" w:space="0" w:color="auto"/>
        <w:left w:val="none" w:sz="0" w:space="0" w:color="auto"/>
        <w:bottom w:val="none" w:sz="0" w:space="0" w:color="auto"/>
        <w:right w:val="none" w:sz="0" w:space="0" w:color="auto"/>
      </w:divBdr>
    </w:div>
    <w:div w:id="1852598235">
      <w:bodyDiv w:val="1"/>
      <w:marLeft w:val="0"/>
      <w:marRight w:val="0"/>
      <w:marTop w:val="0"/>
      <w:marBottom w:val="0"/>
      <w:divBdr>
        <w:top w:val="none" w:sz="0" w:space="0" w:color="auto"/>
        <w:left w:val="none" w:sz="0" w:space="0" w:color="auto"/>
        <w:bottom w:val="none" w:sz="0" w:space="0" w:color="auto"/>
        <w:right w:val="none" w:sz="0" w:space="0" w:color="auto"/>
      </w:divBdr>
    </w:div>
    <w:div w:id="1852840536">
      <w:bodyDiv w:val="1"/>
      <w:marLeft w:val="0"/>
      <w:marRight w:val="0"/>
      <w:marTop w:val="0"/>
      <w:marBottom w:val="0"/>
      <w:divBdr>
        <w:top w:val="none" w:sz="0" w:space="0" w:color="auto"/>
        <w:left w:val="none" w:sz="0" w:space="0" w:color="auto"/>
        <w:bottom w:val="none" w:sz="0" w:space="0" w:color="auto"/>
        <w:right w:val="none" w:sz="0" w:space="0" w:color="auto"/>
      </w:divBdr>
    </w:div>
    <w:div w:id="1859268132">
      <w:bodyDiv w:val="1"/>
      <w:marLeft w:val="0"/>
      <w:marRight w:val="0"/>
      <w:marTop w:val="0"/>
      <w:marBottom w:val="0"/>
      <w:divBdr>
        <w:top w:val="none" w:sz="0" w:space="0" w:color="auto"/>
        <w:left w:val="none" w:sz="0" w:space="0" w:color="auto"/>
        <w:bottom w:val="none" w:sz="0" w:space="0" w:color="auto"/>
        <w:right w:val="none" w:sz="0" w:space="0" w:color="auto"/>
      </w:divBdr>
    </w:div>
    <w:div w:id="1874417275">
      <w:bodyDiv w:val="1"/>
      <w:marLeft w:val="0"/>
      <w:marRight w:val="0"/>
      <w:marTop w:val="0"/>
      <w:marBottom w:val="0"/>
      <w:divBdr>
        <w:top w:val="none" w:sz="0" w:space="0" w:color="auto"/>
        <w:left w:val="none" w:sz="0" w:space="0" w:color="auto"/>
        <w:bottom w:val="none" w:sz="0" w:space="0" w:color="auto"/>
        <w:right w:val="none" w:sz="0" w:space="0" w:color="auto"/>
      </w:divBdr>
    </w:div>
    <w:div w:id="1880430215">
      <w:bodyDiv w:val="1"/>
      <w:marLeft w:val="0"/>
      <w:marRight w:val="0"/>
      <w:marTop w:val="0"/>
      <w:marBottom w:val="0"/>
      <w:divBdr>
        <w:top w:val="none" w:sz="0" w:space="0" w:color="auto"/>
        <w:left w:val="none" w:sz="0" w:space="0" w:color="auto"/>
        <w:bottom w:val="none" w:sz="0" w:space="0" w:color="auto"/>
        <w:right w:val="none" w:sz="0" w:space="0" w:color="auto"/>
      </w:divBdr>
    </w:div>
    <w:div w:id="1899903635">
      <w:bodyDiv w:val="1"/>
      <w:marLeft w:val="0"/>
      <w:marRight w:val="0"/>
      <w:marTop w:val="0"/>
      <w:marBottom w:val="0"/>
      <w:divBdr>
        <w:top w:val="none" w:sz="0" w:space="0" w:color="auto"/>
        <w:left w:val="none" w:sz="0" w:space="0" w:color="auto"/>
        <w:bottom w:val="none" w:sz="0" w:space="0" w:color="auto"/>
        <w:right w:val="none" w:sz="0" w:space="0" w:color="auto"/>
      </w:divBdr>
    </w:div>
    <w:div w:id="1901552256">
      <w:bodyDiv w:val="1"/>
      <w:marLeft w:val="0"/>
      <w:marRight w:val="0"/>
      <w:marTop w:val="0"/>
      <w:marBottom w:val="0"/>
      <w:divBdr>
        <w:top w:val="none" w:sz="0" w:space="0" w:color="auto"/>
        <w:left w:val="none" w:sz="0" w:space="0" w:color="auto"/>
        <w:bottom w:val="none" w:sz="0" w:space="0" w:color="auto"/>
        <w:right w:val="none" w:sz="0" w:space="0" w:color="auto"/>
      </w:divBdr>
    </w:div>
    <w:div w:id="1905873230">
      <w:bodyDiv w:val="1"/>
      <w:marLeft w:val="0"/>
      <w:marRight w:val="0"/>
      <w:marTop w:val="0"/>
      <w:marBottom w:val="0"/>
      <w:divBdr>
        <w:top w:val="none" w:sz="0" w:space="0" w:color="auto"/>
        <w:left w:val="none" w:sz="0" w:space="0" w:color="auto"/>
        <w:bottom w:val="none" w:sz="0" w:space="0" w:color="auto"/>
        <w:right w:val="none" w:sz="0" w:space="0" w:color="auto"/>
      </w:divBdr>
    </w:div>
    <w:div w:id="1916162803">
      <w:bodyDiv w:val="1"/>
      <w:marLeft w:val="0"/>
      <w:marRight w:val="0"/>
      <w:marTop w:val="0"/>
      <w:marBottom w:val="0"/>
      <w:divBdr>
        <w:top w:val="none" w:sz="0" w:space="0" w:color="auto"/>
        <w:left w:val="none" w:sz="0" w:space="0" w:color="auto"/>
        <w:bottom w:val="none" w:sz="0" w:space="0" w:color="auto"/>
        <w:right w:val="none" w:sz="0" w:space="0" w:color="auto"/>
      </w:divBdr>
    </w:div>
    <w:div w:id="1934509664">
      <w:bodyDiv w:val="1"/>
      <w:marLeft w:val="0"/>
      <w:marRight w:val="0"/>
      <w:marTop w:val="0"/>
      <w:marBottom w:val="0"/>
      <w:divBdr>
        <w:top w:val="none" w:sz="0" w:space="0" w:color="auto"/>
        <w:left w:val="none" w:sz="0" w:space="0" w:color="auto"/>
        <w:bottom w:val="none" w:sz="0" w:space="0" w:color="auto"/>
        <w:right w:val="none" w:sz="0" w:space="0" w:color="auto"/>
      </w:divBdr>
    </w:div>
    <w:div w:id="1980453033">
      <w:bodyDiv w:val="1"/>
      <w:marLeft w:val="0"/>
      <w:marRight w:val="0"/>
      <w:marTop w:val="0"/>
      <w:marBottom w:val="0"/>
      <w:divBdr>
        <w:top w:val="none" w:sz="0" w:space="0" w:color="auto"/>
        <w:left w:val="none" w:sz="0" w:space="0" w:color="auto"/>
        <w:bottom w:val="none" w:sz="0" w:space="0" w:color="auto"/>
        <w:right w:val="none" w:sz="0" w:space="0" w:color="auto"/>
      </w:divBdr>
    </w:div>
    <w:div w:id="2000962257">
      <w:bodyDiv w:val="1"/>
      <w:marLeft w:val="0"/>
      <w:marRight w:val="0"/>
      <w:marTop w:val="0"/>
      <w:marBottom w:val="0"/>
      <w:divBdr>
        <w:top w:val="none" w:sz="0" w:space="0" w:color="auto"/>
        <w:left w:val="none" w:sz="0" w:space="0" w:color="auto"/>
        <w:bottom w:val="none" w:sz="0" w:space="0" w:color="auto"/>
        <w:right w:val="none" w:sz="0" w:space="0" w:color="auto"/>
      </w:divBdr>
    </w:div>
    <w:div w:id="2015254070">
      <w:bodyDiv w:val="1"/>
      <w:marLeft w:val="0"/>
      <w:marRight w:val="0"/>
      <w:marTop w:val="0"/>
      <w:marBottom w:val="0"/>
      <w:divBdr>
        <w:top w:val="none" w:sz="0" w:space="0" w:color="auto"/>
        <w:left w:val="none" w:sz="0" w:space="0" w:color="auto"/>
        <w:bottom w:val="none" w:sz="0" w:space="0" w:color="auto"/>
        <w:right w:val="none" w:sz="0" w:space="0" w:color="auto"/>
      </w:divBdr>
    </w:div>
    <w:div w:id="2016497553">
      <w:bodyDiv w:val="1"/>
      <w:marLeft w:val="0"/>
      <w:marRight w:val="0"/>
      <w:marTop w:val="0"/>
      <w:marBottom w:val="0"/>
      <w:divBdr>
        <w:top w:val="none" w:sz="0" w:space="0" w:color="auto"/>
        <w:left w:val="none" w:sz="0" w:space="0" w:color="auto"/>
        <w:bottom w:val="none" w:sz="0" w:space="0" w:color="auto"/>
        <w:right w:val="none" w:sz="0" w:space="0" w:color="auto"/>
      </w:divBdr>
    </w:div>
    <w:div w:id="2020695507">
      <w:bodyDiv w:val="1"/>
      <w:marLeft w:val="0"/>
      <w:marRight w:val="0"/>
      <w:marTop w:val="0"/>
      <w:marBottom w:val="0"/>
      <w:divBdr>
        <w:top w:val="none" w:sz="0" w:space="0" w:color="auto"/>
        <w:left w:val="none" w:sz="0" w:space="0" w:color="auto"/>
        <w:bottom w:val="none" w:sz="0" w:space="0" w:color="auto"/>
        <w:right w:val="none" w:sz="0" w:space="0" w:color="auto"/>
      </w:divBdr>
    </w:div>
    <w:div w:id="2083915358">
      <w:bodyDiv w:val="1"/>
      <w:marLeft w:val="0"/>
      <w:marRight w:val="0"/>
      <w:marTop w:val="0"/>
      <w:marBottom w:val="0"/>
      <w:divBdr>
        <w:top w:val="none" w:sz="0" w:space="0" w:color="auto"/>
        <w:left w:val="none" w:sz="0" w:space="0" w:color="auto"/>
        <w:bottom w:val="none" w:sz="0" w:space="0" w:color="auto"/>
        <w:right w:val="none" w:sz="0" w:space="0" w:color="auto"/>
      </w:divBdr>
    </w:div>
    <w:div w:id="2087411827">
      <w:bodyDiv w:val="1"/>
      <w:marLeft w:val="0"/>
      <w:marRight w:val="0"/>
      <w:marTop w:val="0"/>
      <w:marBottom w:val="0"/>
      <w:divBdr>
        <w:top w:val="none" w:sz="0" w:space="0" w:color="auto"/>
        <w:left w:val="none" w:sz="0" w:space="0" w:color="auto"/>
        <w:bottom w:val="none" w:sz="0" w:space="0" w:color="auto"/>
        <w:right w:val="none" w:sz="0" w:space="0" w:color="auto"/>
      </w:divBdr>
    </w:div>
    <w:div w:id="2100592581">
      <w:bodyDiv w:val="1"/>
      <w:marLeft w:val="0"/>
      <w:marRight w:val="0"/>
      <w:marTop w:val="0"/>
      <w:marBottom w:val="0"/>
      <w:divBdr>
        <w:top w:val="none" w:sz="0" w:space="0" w:color="auto"/>
        <w:left w:val="none" w:sz="0" w:space="0" w:color="auto"/>
        <w:bottom w:val="none" w:sz="0" w:space="0" w:color="auto"/>
        <w:right w:val="none" w:sz="0" w:space="0" w:color="auto"/>
      </w:divBdr>
    </w:div>
    <w:div w:id="2107652940">
      <w:bodyDiv w:val="1"/>
      <w:marLeft w:val="0"/>
      <w:marRight w:val="0"/>
      <w:marTop w:val="0"/>
      <w:marBottom w:val="0"/>
      <w:divBdr>
        <w:top w:val="none" w:sz="0" w:space="0" w:color="auto"/>
        <w:left w:val="none" w:sz="0" w:space="0" w:color="auto"/>
        <w:bottom w:val="none" w:sz="0" w:space="0" w:color="auto"/>
        <w:right w:val="none" w:sz="0" w:space="0" w:color="auto"/>
      </w:divBdr>
    </w:div>
    <w:div w:id="2131439616">
      <w:bodyDiv w:val="1"/>
      <w:marLeft w:val="0"/>
      <w:marRight w:val="0"/>
      <w:marTop w:val="0"/>
      <w:marBottom w:val="0"/>
      <w:divBdr>
        <w:top w:val="none" w:sz="0" w:space="0" w:color="auto"/>
        <w:left w:val="none" w:sz="0" w:space="0" w:color="auto"/>
        <w:bottom w:val="none" w:sz="0" w:space="0" w:color="auto"/>
        <w:right w:val="none" w:sz="0" w:space="0" w:color="auto"/>
      </w:divBdr>
    </w:div>
    <w:div w:id="214002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7068A4AEDD04DFC949E964BE1F75378239CB6B615EA51AC05307A52B59146D220925577771D54BC306807B5CBB104F66CE28DCB0eEADM" TargetMode="External"/><Relationship Id="rId5" Type="http://schemas.openxmlformats.org/officeDocument/2006/relationships/webSettings" Target="webSettings.xml"/><Relationship Id="rId10" Type="http://schemas.openxmlformats.org/officeDocument/2006/relationships/hyperlink" Target="garantF1://10064072.1025" TargetMode="External"/><Relationship Id="rId4" Type="http://schemas.openxmlformats.org/officeDocument/2006/relationships/settings" Target="settings.xml"/><Relationship Id="rId9" Type="http://schemas.openxmlformats.org/officeDocument/2006/relationships/hyperlink" Target="http://www.consultant.ru/document/cons_doc_LAW_19559/0d04affa1d1941273c93ac528567d15cf94cfc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07898-E664-496C-8DF4-11EE418D2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4151</Words>
  <Characters>23666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27762</CharactersWithSpaces>
  <SharedDoc>false</SharedDoc>
  <HLinks>
    <vt:vector size="30" baseType="variant">
      <vt:variant>
        <vt:i4>4915315</vt:i4>
      </vt:variant>
      <vt:variant>
        <vt:i4>12</vt:i4>
      </vt:variant>
      <vt:variant>
        <vt:i4>0</vt:i4>
      </vt:variant>
      <vt:variant>
        <vt:i4>5</vt:i4>
      </vt:variant>
      <vt:variant>
        <vt:lpwstr>mailto:ik-5@78.fsin.gov.ru</vt:lpwstr>
      </vt:variant>
      <vt:variant>
        <vt:lpwstr/>
      </vt:variant>
      <vt:variant>
        <vt:i4>1638407</vt:i4>
      </vt:variant>
      <vt:variant>
        <vt:i4>9</vt:i4>
      </vt:variant>
      <vt:variant>
        <vt:i4>0</vt:i4>
      </vt:variant>
      <vt:variant>
        <vt:i4>5</vt:i4>
      </vt:variant>
      <vt:variant>
        <vt:lpwstr>consultantplus://offline/ref=FE7068A4AEDD04DFC949E964BE1F75378239CB6B615EA51AC05307A52B59146D220925577771D54BC306807B5CBB104F66CE28DCB0eEADM</vt:lpwstr>
      </vt:variant>
      <vt:variant>
        <vt:lpwstr/>
      </vt:variant>
      <vt:variant>
        <vt:i4>4390927</vt:i4>
      </vt:variant>
      <vt:variant>
        <vt:i4>6</vt:i4>
      </vt:variant>
      <vt:variant>
        <vt:i4>0</vt:i4>
      </vt:variant>
      <vt:variant>
        <vt:i4>5</vt:i4>
      </vt:variant>
      <vt:variant>
        <vt:lpwstr>garantf1://10064072.1025/</vt:lpwstr>
      </vt:variant>
      <vt:variant>
        <vt:lpwstr/>
      </vt:variant>
      <vt:variant>
        <vt:i4>6815836</vt:i4>
      </vt:variant>
      <vt:variant>
        <vt:i4>3</vt:i4>
      </vt:variant>
      <vt:variant>
        <vt:i4>0</vt:i4>
      </vt:variant>
      <vt:variant>
        <vt:i4>5</vt:i4>
      </vt:variant>
      <vt:variant>
        <vt:lpwstr>http://www.consultant.ru/document/cons_doc_LAW_19559/0d04affa1d1941273c93ac528567d15cf94cfc14/</vt:lpwstr>
      </vt:variant>
      <vt:variant>
        <vt:lpwstr>dst100046</vt:lpwstr>
      </vt:variant>
      <vt:variant>
        <vt:i4>7405680</vt:i4>
      </vt:variant>
      <vt:variant>
        <vt:i4>0</vt:i4>
      </vt:variant>
      <vt:variant>
        <vt:i4>0</vt:i4>
      </vt:variant>
      <vt:variant>
        <vt:i4>5</vt:i4>
      </vt:variant>
      <vt:variant>
        <vt:lpwstr>consultantplus://offline/main?base=LAW;n=116659;fld=134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zvereva</dc:creator>
  <cp:keywords/>
  <cp:lastModifiedBy>User</cp:lastModifiedBy>
  <cp:revision>10</cp:revision>
  <cp:lastPrinted>2025-06-19T09:05:00Z</cp:lastPrinted>
  <dcterms:created xsi:type="dcterms:W3CDTF">2026-05-12T07:48:00Z</dcterms:created>
  <dcterms:modified xsi:type="dcterms:W3CDTF">2026-07-28T05:31:00Z</dcterms:modified>
</cp:coreProperties>
</file>