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C01" w:rsidRPr="00646F81" w:rsidRDefault="00C550A6" w:rsidP="006803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6F81">
        <w:rPr>
          <w:rFonts w:ascii="Times New Roman" w:hAnsi="Times New Roman"/>
          <w:b/>
          <w:sz w:val="24"/>
          <w:szCs w:val="24"/>
        </w:rPr>
        <w:t>ОБОСНОВАНИЕ НАЧАЛЬНОЙ (МАКСИМАЛЬНОЙ) ЦЕНЫ КОНТРАКТА</w:t>
      </w:r>
    </w:p>
    <w:p w:rsidR="007F546A" w:rsidRPr="00646F81" w:rsidRDefault="007F546A" w:rsidP="0068033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06173" w:rsidRPr="00646F81" w:rsidRDefault="00706173" w:rsidP="006803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6F81">
        <w:rPr>
          <w:rFonts w:ascii="Times New Roman" w:hAnsi="Times New Roman"/>
          <w:b/>
          <w:sz w:val="24"/>
          <w:szCs w:val="24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:rsidR="00C44144" w:rsidRPr="004A1E81" w:rsidRDefault="00C44144" w:rsidP="00C44144">
      <w:pPr>
        <w:pStyle w:val="a4"/>
        <w:spacing w:after="0" w:line="240" w:lineRule="auto"/>
        <w:ind w:left="0" w:firstLine="742"/>
        <w:jc w:val="both"/>
        <w:rPr>
          <w:rFonts w:ascii="Times New Roman" w:hAnsi="Times New Roman"/>
          <w:sz w:val="24"/>
          <w:szCs w:val="24"/>
        </w:rPr>
      </w:pPr>
      <w:r w:rsidRPr="004A1E81">
        <w:rPr>
          <w:rFonts w:ascii="Times New Roman" w:hAnsi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567.</w:t>
      </w:r>
    </w:p>
    <w:p w:rsidR="00680338" w:rsidRPr="00C44144" w:rsidRDefault="00C44144" w:rsidP="00C44144">
      <w:pPr>
        <w:pStyle w:val="a4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C44144">
        <w:rPr>
          <w:rFonts w:ascii="Times New Roman" w:hAnsi="Times New Roman"/>
          <w:sz w:val="24"/>
          <w:szCs w:val="24"/>
        </w:rPr>
        <w:t>Осуществлен анализ общедоступной ценовой информации в сети интернет по ссылкам:</w:t>
      </w:r>
      <w:r w:rsidR="00706173" w:rsidRPr="00C44144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6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1057"/>
        <w:gridCol w:w="850"/>
        <w:gridCol w:w="3544"/>
      </w:tblGrid>
      <w:tr w:rsidR="000A5283" w:rsidRPr="00106831" w:rsidTr="00106831">
        <w:trPr>
          <w:trHeight w:val="292"/>
        </w:trPr>
        <w:tc>
          <w:tcPr>
            <w:tcW w:w="704" w:type="dxa"/>
          </w:tcPr>
          <w:p w:rsidR="000A5283" w:rsidRPr="00106831" w:rsidRDefault="000A5283" w:rsidP="00106831">
            <w:pPr>
              <w:pStyle w:val="a4"/>
              <w:widowControl w:val="0"/>
              <w:tabs>
                <w:tab w:val="left" w:pos="743"/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106831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1057" w:type="dxa"/>
            <w:shd w:val="clear" w:color="auto" w:fill="auto"/>
            <w:vAlign w:val="center"/>
          </w:tcPr>
          <w:p w:rsidR="000A5283" w:rsidRPr="00106831" w:rsidRDefault="00106831" w:rsidP="00106831">
            <w:pPr>
              <w:pStyle w:val="a4"/>
              <w:widowControl w:val="0"/>
              <w:tabs>
                <w:tab w:val="left" w:pos="743"/>
                <w:tab w:val="left" w:pos="1276"/>
              </w:tabs>
              <w:spacing w:after="0" w:line="240" w:lineRule="auto"/>
              <w:ind w:left="1080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106831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Ссылка на источник</w:t>
            </w:r>
          </w:p>
        </w:tc>
        <w:tc>
          <w:tcPr>
            <w:tcW w:w="850" w:type="dxa"/>
          </w:tcPr>
          <w:p w:rsidR="000A5283" w:rsidRPr="00106831" w:rsidRDefault="000A5283" w:rsidP="00106831">
            <w:pPr>
              <w:widowControl w:val="0"/>
              <w:tabs>
                <w:tab w:val="left" w:pos="743"/>
                <w:tab w:val="left" w:pos="1276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</w:rPr>
            </w:pPr>
            <w:r w:rsidRPr="00106831"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</w:rPr>
              <w:t>Цена, руб.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A5283" w:rsidRPr="00106831" w:rsidRDefault="000A5283" w:rsidP="00106831">
            <w:pPr>
              <w:widowControl w:val="0"/>
              <w:tabs>
                <w:tab w:val="left" w:pos="743"/>
                <w:tab w:val="left" w:pos="1276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106831"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</w:rPr>
              <w:t>Причина невозможности использования ценовой информации</w:t>
            </w:r>
          </w:p>
        </w:tc>
      </w:tr>
      <w:tr w:rsidR="000A5283" w:rsidRPr="00106831" w:rsidTr="00106831">
        <w:trPr>
          <w:trHeight w:val="292"/>
        </w:trPr>
        <w:tc>
          <w:tcPr>
            <w:tcW w:w="704" w:type="dxa"/>
          </w:tcPr>
          <w:p w:rsidR="000A5283" w:rsidRPr="00106831" w:rsidRDefault="000A5283" w:rsidP="001068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31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1057" w:type="dxa"/>
            <w:shd w:val="clear" w:color="auto" w:fill="auto"/>
            <w:vAlign w:val="center"/>
          </w:tcPr>
          <w:p w:rsidR="000A5283" w:rsidRPr="00106831" w:rsidRDefault="00E96EAB" w:rsidP="0010683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hyperlink r:id="rId8" w:history="1">
              <w:r w:rsidR="000A5283" w:rsidRPr="00106831">
                <w:rPr>
                  <w:rStyle w:val="ac"/>
                  <w:rFonts w:ascii="Times New Roman" w:hAnsi="Times New Roman"/>
                  <w:sz w:val="20"/>
                  <w:szCs w:val="20"/>
                </w:rPr>
                <w:t>https://khb.megafon.ru/corporate/fix-connection/internet?utm_source=yandex_perfo&amp;utm_medium=cpc&amp;utm_campaign=mgfn_mi_alwn_b2b_fixinternet_rf_web_mstr_y_gnrl&amp;utm_content=%7Ccid%7C78812804%7Cgid%7C5040909823%7Caid%7C1904144199160106200%7Cpid%7C41324057149%7Ccrt%7C0%7Cint%7C%7Ctgt%7C41324057149%7Csrct%7Csearch%7Csrc%7Cnone%7Cregion_id%7C76%7Cregion_name%7C%D0%A5%D0%B0%D0%B1%D0%B0%D1%80%D0%BE%D0%B2%D1%81%D0%BA%7Cdvc%7Cdesktop%7Cpos%7Cpremium%7C4%7Cmatchtype%7C%7Crid%7C41324057149%7Ccoef%7C0%7Cmrlid%7C15089&amp;utm_term=---autotargeting&amp;etext=2202.VTrdyxrTmVrhNCnfiCmkQFULs6RySlvs44Js5TeKNWCpfu8Tf7nSY1Ar8M_qQxb2ZXFhemZqcmdubHhpdnR1cw.ddf96adef9fe886541e9fbe669bb9b5a0f4830c5&amp;yclid=11546144873983246335&amp;ybaip=1</w:t>
              </w:r>
            </w:hyperlink>
            <w:r w:rsidR="000A5283" w:rsidRPr="00106831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850" w:type="dxa"/>
          </w:tcPr>
          <w:p w:rsidR="000A5283" w:rsidRPr="00106831" w:rsidRDefault="000A5283" w:rsidP="001068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3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:rsidR="000A5283" w:rsidRPr="00106831" w:rsidRDefault="000A5283" w:rsidP="001068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6831">
              <w:rPr>
                <w:rFonts w:ascii="Times New Roman" w:hAnsi="Times New Roman"/>
                <w:sz w:val="20"/>
                <w:szCs w:val="20"/>
              </w:rPr>
              <w:t xml:space="preserve"> Ценовая информация отсутствует</w:t>
            </w:r>
          </w:p>
        </w:tc>
      </w:tr>
      <w:tr w:rsidR="000A5283" w:rsidRPr="00106831" w:rsidTr="00106831">
        <w:trPr>
          <w:trHeight w:val="292"/>
        </w:trPr>
        <w:tc>
          <w:tcPr>
            <w:tcW w:w="704" w:type="dxa"/>
          </w:tcPr>
          <w:p w:rsidR="000A5283" w:rsidRPr="00106831" w:rsidRDefault="000A5283" w:rsidP="001068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31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1057" w:type="dxa"/>
            <w:shd w:val="clear" w:color="auto" w:fill="auto"/>
            <w:vAlign w:val="center"/>
          </w:tcPr>
          <w:p w:rsidR="000A5283" w:rsidRPr="00106831" w:rsidRDefault="00E96EAB" w:rsidP="001068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="000A5283" w:rsidRPr="00106831">
                <w:rPr>
                  <w:rStyle w:val="ac"/>
                  <w:rFonts w:ascii="Times New Roman" w:hAnsi="Times New Roman"/>
                  <w:sz w:val="20"/>
                  <w:szCs w:val="20"/>
                </w:rPr>
                <w:t>https://b2b.dom.ru/khabarovsk/internet?utm_source=yandex&amp;utm_medium=cpc&amp;utm_campaign=118911547|b2b_internet_generic-new_regions_search&amp;utm_content=5578264672|17006887331|%D0%A5%D0%B0%D0%B1%D0%B0%D1%80%D0%BE%D0%B2%D1%81%D0%BA|desktop&amp;utm_term=57332455208|%D0%B8%D0%BD%D1%82%D0%B5%D1%80%D0%BD%D0%B5%D1%82+%D0%B4%D0%BB%D1%8F+%D0%B1%D0%B8%D0%B7%D0%BD%D0%B5%D1%81%D0%B0|none&amp;calltouch_tm=yd_c:118911547_gb:5578264672_ad:17006887331_ph:57332455208_st:search_pt:premium_p:1_s:none_dt:desktop_reg:76_ret:57332455208_apt:none&amp;utm_a=JXvxB&amp;etext=2202.VTrdyxrTmVrhNCnfiCmkQFULs6RySlvs44Js5TeKNWCpfu8Tf7nSY1Ar8M_qQxb2ZXFhemZqcmdubHhpdnR1cw.ddf96adef9fe886541e9fbe669bb9b5a0f4830c5&amp;yclid=1200962228326236159</w:t>
              </w:r>
            </w:hyperlink>
            <w:r w:rsidR="000A5283" w:rsidRPr="0010683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0A5283" w:rsidRPr="00106831" w:rsidRDefault="000A5283" w:rsidP="001068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3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:rsidR="000A5283" w:rsidRPr="00106831" w:rsidRDefault="000A5283" w:rsidP="001068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6831">
              <w:rPr>
                <w:rFonts w:ascii="Times New Roman" w:hAnsi="Times New Roman"/>
                <w:sz w:val="20"/>
                <w:szCs w:val="20"/>
              </w:rPr>
              <w:t>Ценовая информация отсутствует</w:t>
            </w:r>
          </w:p>
        </w:tc>
      </w:tr>
    </w:tbl>
    <w:p w:rsidR="00680338" w:rsidRPr="00646F81" w:rsidRDefault="00680338" w:rsidP="00680338">
      <w:pPr>
        <w:suppressAutoHyphens/>
        <w:spacing w:after="0" w:line="240" w:lineRule="auto"/>
        <w:ind w:left="743"/>
        <w:jc w:val="both"/>
        <w:rPr>
          <w:rFonts w:ascii="Times New Roman" w:hAnsi="Times New Roman"/>
          <w:sz w:val="24"/>
          <w:szCs w:val="24"/>
        </w:rPr>
      </w:pPr>
    </w:p>
    <w:p w:rsidR="00680338" w:rsidRDefault="00775BDA" w:rsidP="00CE27A3">
      <w:pPr>
        <w:pStyle w:val="a4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142" w:right="110" w:firstLine="567"/>
        <w:jc w:val="both"/>
        <w:rPr>
          <w:rFonts w:ascii="Times New Roman" w:hAnsi="Times New Roman"/>
          <w:sz w:val="24"/>
          <w:szCs w:val="24"/>
        </w:rPr>
      </w:pPr>
      <w:r w:rsidRPr="00646F81">
        <w:rPr>
          <w:rFonts w:ascii="Times New Roman" w:hAnsi="Times New Roman"/>
          <w:sz w:val="24"/>
          <w:szCs w:val="24"/>
        </w:rPr>
        <w:t xml:space="preserve"> Осуществлен поиск ценовой информации в реестре контрактов, заключенных заказчиками, размещенном на официальном сайте единой информационной системы в сфере закупок (далее - реестр контрактов), информации об исполненных контрактах на оказание услуг с условиями, схожими с потребностями заказчика. </w:t>
      </w:r>
      <w:r w:rsidR="00680338" w:rsidRPr="00646F81">
        <w:rPr>
          <w:rFonts w:ascii="Times New Roman" w:hAnsi="Times New Roman"/>
          <w:sz w:val="24"/>
          <w:szCs w:val="24"/>
        </w:rPr>
        <w:t>Рассмотрены следующие реестровые записи по контрактам, которые исполнены и по которым не взыскивались неустойки (штрафы, пени) в связи с неисполнением или ненадлежащим исполнением предусмотренных такими контрактами обязательств:</w:t>
      </w:r>
    </w:p>
    <w:tbl>
      <w:tblPr>
        <w:tblW w:w="16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843"/>
        <w:gridCol w:w="567"/>
        <w:gridCol w:w="567"/>
        <w:gridCol w:w="1984"/>
        <w:gridCol w:w="1418"/>
        <w:gridCol w:w="1276"/>
        <w:gridCol w:w="1275"/>
        <w:gridCol w:w="1276"/>
        <w:gridCol w:w="1276"/>
        <w:gridCol w:w="814"/>
        <w:gridCol w:w="992"/>
        <w:gridCol w:w="2268"/>
      </w:tblGrid>
      <w:tr w:rsidR="00810212" w:rsidRPr="00810212" w:rsidTr="00810212">
        <w:trPr>
          <w:trHeight w:val="478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2" w:rsidRPr="00810212" w:rsidRDefault="00810212" w:rsidP="00810212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16"/>
                <w:szCs w:val="16"/>
              </w:rPr>
            </w:pPr>
            <w:r w:rsidRPr="00810212">
              <w:rPr>
                <w:rFonts w:ascii="Times New Roman" w:eastAsia="Arial" w:hAnsi="Times New Roman"/>
                <w:b/>
                <w:bCs/>
                <w:sz w:val="16"/>
                <w:szCs w:val="16"/>
              </w:rPr>
              <w:t>№п/п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2" w:rsidRPr="00810212" w:rsidRDefault="00810212" w:rsidP="00810212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16"/>
                <w:szCs w:val="16"/>
              </w:rPr>
            </w:pPr>
            <w:r w:rsidRPr="00810212">
              <w:rPr>
                <w:rFonts w:ascii="Times New Roman" w:eastAsia="Arial" w:hAnsi="Times New Roman"/>
                <w:b/>
                <w:bCs/>
                <w:sz w:val="16"/>
                <w:szCs w:val="16"/>
              </w:rPr>
              <w:t>Реестровая запись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2" w:rsidRPr="00810212" w:rsidRDefault="00810212" w:rsidP="00810212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16"/>
                <w:szCs w:val="16"/>
              </w:rPr>
            </w:pPr>
            <w:r w:rsidRPr="00810212">
              <w:rPr>
                <w:rFonts w:ascii="Times New Roman" w:eastAsia="Arial" w:hAnsi="Times New Roman"/>
                <w:b/>
                <w:bCs/>
                <w:sz w:val="16"/>
                <w:szCs w:val="16"/>
              </w:rPr>
              <w:t>Объем оказания услуг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2" w:rsidRPr="00810212" w:rsidRDefault="00810212" w:rsidP="00810212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16"/>
                <w:szCs w:val="16"/>
              </w:rPr>
            </w:pPr>
            <w:r w:rsidRPr="00810212">
              <w:rPr>
                <w:rFonts w:ascii="Times New Roman" w:eastAsia="Arial" w:hAnsi="Times New Roman"/>
                <w:b/>
                <w:bCs/>
                <w:sz w:val="16"/>
                <w:szCs w:val="16"/>
              </w:rPr>
              <w:t>Условия оплаты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2" w:rsidRPr="00810212" w:rsidRDefault="00810212" w:rsidP="00810212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16"/>
                <w:szCs w:val="16"/>
              </w:rPr>
            </w:pPr>
            <w:r w:rsidRPr="00810212">
              <w:rPr>
                <w:rFonts w:ascii="Times New Roman" w:eastAsia="Arial" w:hAnsi="Times New Roman"/>
                <w:b/>
                <w:bCs/>
                <w:sz w:val="16"/>
                <w:szCs w:val="16"/>
              </w:rPr>
              <w:t>Условия оказания услуг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2" w:rsidRPr="00810212" w:rsidRDefault="00810212" w:rsidP="00810212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16"/>
                <w:szCs w:val="16"/>
              </w:rPr>
            </w:pPr>
            <w:r w:rsidRPr="00810212">
              <w:rPr>
                <w:rFonts w:ascii="Times New Roman" w:eastAsia="Arial" w:hAnsi="Times New Roman"/>
                <w:b/>
                <w:bCs/>
                <w:sz w:val="16"/>
                <w:szCs w:val="16"/>
              </w:rPr>
              <w:t xml:space="preserve">Обеспечение исполнения контракта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2" w:rsidRPr="00810212" w:rsidRDefault="00810212" w:rsidP="00810212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16"/>
                <w:szCs w:val="16"/>
              </w:rPr>
            </w:pPr>
            <w:r w:rsidRPr="00810212">
              <w:rPr>
                <w:rFonts w:ascii="Times New Roman" w:eastAsia="Arial" w:hAnsi="Times New Roman"/>
                <w:b/>
                <w:bCs/>
                <w:sz w:val="16"/>
                <w:szCs w:val="16"/>
              </w:rPr>
              <w:t>Дата заключения контракта (договора)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0212" w:rsidRPr="00810212" w:rsidRDefault="00810212" w:rsidP="00810212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sz w:val="16"/>
                <w:szCs w:val="16"/>
              </w:rPr>
            </w:pPr>
            <w:r w:rsidRPr="00810212">
              <w:rPr>
                <w:rFonts w:ascii="Times New Roman" w:eastAsia="Arial" w:hAnsi="Times New Roman"/>
                <w:b/>
                <w:bCs/>
                <w:sz w:val="16"/>
                <w:szCs w:val="16"/>
              </w:rPr>
              <w:t>Дата исполнения контракта (договора)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2" w:rsidRPr="00810212" w:rsidRDefault="00810212" w:rsidP="00810212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16"/>
                <w:szCs w:val="16"/>
              </w:rPr>
            </w:pPr>
            <w:r w:rsidRPr="00810212">
              <w:rPr>
                <w:rFonts w:ascii="Times New Roman" w:eastAsia="Arial" w:hAnsi="Times New Roman"/>
                <w:b/>
                <w:bCs/>
                <w:sz w:val="16"/>
                <w:szCs w:val="16"/>
              </w:rPr>
              <w:t>Цена за единицу по контракту (договору), руб.</w:t>
            </w:r>
          </w:p>
        </w:tc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212" w:rsidRPr="00810212" w:rsidRDefault="00810212" w:rsidP="00810212">
            <w:pPr>
              <w:spacing w:line="240" w:lineRule="auto"/>
              <w:jc w:val="center"/>
              <w:rPr>
                <w:rFonts w:ascii="Times New Roman" w:eastAsia="Arial" w:hAnsi="Times New Roman"/>
                <w:b/>
                <w:bCs/>
                <w:sz w:val="16"/>
                <w:szCs w:val="16"/>
              </w:rPr>
            </w:pPr>
            <w:r w:rsidRPr="00810212">
              <w:rPr>
                <w:rFonts w:ascii="Times New Roman" w:eastAsia="Arial" w:hAnsi="Times New Roman"/>
                <w:b/>
                <w:bCs/>
                <w:sz w:val="16"/>
                <w:szCs w:val="16"/>
              </w:rPr>
              <w:t>Корректи-рующий коэф-нт*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212" w:rsidRPr="00810212" w:rsidRDefault="00810212" w:rsidP="00810212">
            <w:pPr>
              <w:spacing w:line="240" w:lineRule="auto"/>
              <w:jc w:val="center"/>
              <w:rPr>
                <w:rFonts w:ascii="Times New Roman" w:eastAsia="Arial" w:hAnsi="Times New Roman"/>
                <w:b/>
                <w:bCs/>
                <w:sz w:val="16"/>
                <w:szCs w:val="16"/>
              </w:rPr>
            </w:pPr>
            <w:r w:rsidRPr="00810212">
              <w:rPr>
                <w:rFonts w:ascii="Times New Roman" w:eastAsia="Arial" w:hAnsi="Times New Roman"/>
                <w:b/>
                <w:bCs/>
                <w:sz w:val="16"/>
                <w:szCs w:val="16"/>
              </w:rPr>
              <w:t>Цена за единицу с учетом коэф-та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0212" w:rsidRPr="00810212" w:rsidRDefault="00A70BF5" w:rsidP="00810212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sz w:val="16"/>
                <w:szCs w:val="16"/>
              </w:rPr>
            </w:pPr>
            <w:r w:rsidRPr="00A70BF5">
              <w:rPr>
                <w:rFonts w:ascii="Times New Roman" w:eastAsia="Arial" w:hAnsi="Times New Roman"/>
                <w:b/>
                <w:bCs/>
                <w:sz w:val="16"/>
                <w:szCs w:val="16"/>
              </w:rPr>
              <w:t>Причина невозможности использования ценовой информации</w:t>
            </w:r>
          </w:p>
        </w:tc>
      </w:tr>
      <w:tr w:rsidR="00810212" w:rsidRPr="00810212" w:rsidTr="00810212">
        <w:trPr>
          <w:trHeight w:val="326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12" w:rsidRPr="00810212" w:rsidRDefault="00810212" w:rsidP="00810212">
            <w:pPr>
              <w:widowControl w:val="0"/>
              <w:spacing w:after="0" w:line="240" w:lineRule="auto"/>
              <w:rPr>
                <w:rFonts w:ascii="Times New Roman" w:eastAsia="Arial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12" w:rsidRPr="00810212" w:rsidRDefault="00810212" w:rsidP="00810212">
            <w:pPr>
              <w:widowControl w:val="0"/>
              <w:spacing w:after="0" w:line="240" w:lineRule="auto"/>
              <w:rPr>
                <w:rFonts w:ascii="Times New Roman" w:eastAsia="Arial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2" w:rsidRPr="00810212" w:rsidRDefault="00810212" w:rsidP="00810212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16"/>
                <w:szCs w:val="16"/>
              </w:rPr>
            </w:pPr>
            <w:r w:rsidRPr="00810212">
              <w:rPr>
                <w:rFonts w:ascii="Times New Roman" w:eastAsia="Arial" w:hAnsi="Times New Roman"/>
                <w:b/>
                <w:bCs/>
                <w:sz w:val="16"/>
                <w:szCs w:val="16"/>
              </w:rPr>
              <w:t>ед. изм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2" w:rsidRPr="00810212" w:rsidRDefault="00810212" w:rsidP="00810212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16"/>
                <w:szCs w:val="16"/>
              </w:rPr>
            </w:pPr>
            <w:r w:rsidRPr="00810212">
              <w:rPr>
                <w:rFonts w:ascii="Times New Roman" w:eastAsia="Arial" w:hAnsi="Times New Roman"/>
                <w:b/>
                <w:bCs/>
                <w:sz w:val="16"/>
                <w:szCs w:val="16"/>
              </w:rPr>
              <w:t>кол-во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12" w:rsidRPr="00810212" w:rsidRDefault="00810212" w:rsidP="00810212">
            <w:pPr>
              <w:widowControl w:val="0"/>
              <w:spacing w:after="0" w:line="240" w:lineRule="auto"/>
              <w:rPr>
                <w:rFonts w:ascii="Times New Roman" w:eastAsia="Arial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12" w:rsidRPr="00810212" w:rsidRDefault="00810212" w:rsidP="00810212">
            <w:pPr>
              <w:widowControl w:val="0"/>
              <w:spacing w:after="0" w:line="240" w:lineRule="auto"/>
              <w:rPr>
                <w:rFonts w:ascii="Times New Roman" w:eastAsia="Arial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12" w:rsidRPr="00810212" w:rsidRDefault="00810212" w:rsidP="00810212">
            <w:pPr>
              <w:widowControl w:val="0"/>
              <w:spacing w:after="0" w:line="240" w:lineRule="auto"/>
              <w:rPr>
                <w:rFonts w:ascii="Times New Roman" w:eastAsia="Arial" w:hAnsi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12" w:rsidRPr="00810212" w:rsidRDefault="00810212" w:rsidP="00810212">
            <w:pPr>
              <w:widowControl w:val="0"/>
              <w:spacing w:after="0" w:line="240" w:lineRule="auto"/>
              <w:rPr>
                <w:rFonts w:ascii="Times New Roman" w:eastAsia="Arial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2" w:rsidRPr="00810212" w:rsidRDefault="00810212" w:rsidP="00810212">
            <w:pPr>
              <w:widowControl w:val="0"/>
              <w:spacing w:after="0" w:line="240" w:lineRule="auto"/>
              <w:rPr>
                <w:rFonts w:ascii="Times New Roman" w:eastAsia="Arial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12" w:rsidRPr="00810212" w:rsidRDefault="00810212" w:rsidP="00810212">
            <w:pPr>
              <w:widowControl w:val="0"/>
              <w:spacing w:after="0" w:line="240" w:lineRule="auto"/>
              <w:rPr>
                <w:rFonts w:ascii="Times New Roman" w:eastAsia="Arial" w:hAnsi="Times New Roman"/>
                <w:b/>
                <w:sz w:val="16"/>
                <w:szCs w:val="16"/>
              </w:rPr>
            </w:pPr>
          </w:p>
        </w:tc>
        <w:tc>
          <w:tcPr>
            <w:tcW w:w="8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212" w:rsidRPr="00810212" w:rsidRDefault="00810212" w:rsidP="00810212">
            <w:pPr>
              <w:spacing w:line="240" w:lineRule="auto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212" w:rsidRPr="00810212" w:rsidRDefault="00810212" w:rsidP="00810212">
            <w:pPr>
              <w:spacing w:line="240" w:lineRule="auto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2" w:rsidRPr="00810212" w:rsidRDefault="00810212" w:rsidP="00810212">
            <w:pPr>
              <w:widowControl w:val="0"/>
              <w:spacing w:after="0" w:line="240" w:lineRule="auto"/>
              <w:rPr>
                <w:rFonts w:ascii="Times New Roman" w:eastAsia="Arial" w:hAnsi="Times New Roman"/>
                <w:b/>
                <w:sz w:val="16"/>
                <w:szCs w:val="16"/>
              </w:rPr>
            </w:pPr>
          </w:p>
        </w:tc>
      </w:tr>
      <w:tr w:rsidR="001E0147" w:rsidRPr="00810212" w:rsidTr="001E0147">
        <w:trPr>
          <w:trHeight w:val="14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147" w:rsidRPr="00810212" w:rsidRDefault="001E0147" w:rsidP="00810212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/>
                <w:sz w:val="16"/>
                <w:szCs w:val="16"/>
                <w:lang w:val="en-US"/>
              </w:rPr>
            </w:pPr>
            <w:r w:rsidRPr="00810212">
              <w:rPr>
                <w:rFonts w:ascii="Times New Roman" w:eastAsia="Arial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155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147" w:rsidRPr="00810212" w:rsidRDefault="001E0147" w:rsidP="001E0147">
            <w:pPr>
              <w:widowControl w:val="0"/>
              <w:spacing w:after="0" w:line="240" w:lineRule="auto"/>
              <w:rPr>
                <w:rFonts w:ascii="Times New Roman" w:eastAsia="Arial" w:hAnsi="Times New Roman"/>
                <w:sz w:val="16"/>
                <w:szCs w:val="16"/>
              </w:rPr>
            </w:pPr>
            <w:r w:rsidRPr="00810212">
              <w:rPr>
                <w:rFonts w:ascii="Times New Roman" w:eastAsia="Calibri" w:hAnsi="Times New Roman"/>
                <w:b/>
                <w:noProof/>
                <w:sz w:val="16"/>
                <w:szCs w:val="16"/>
              </w:rPr>
              <w:t xml:space="preserve">Оказание услуг по </w:t>
            </w:r>
            <w:r>
              <w:rPr>
                <w:rFonts w:ascii="Times New Roman" w:eastAsia="Calibri" w:hAnsi="Times New Roman"/>
                <w:b/>
                <w:noProof/>
                <w:sz w:val="16"/>
                <w:szCs w:val="16"/>
              </w:rPr>
              <w:t xml:space="preserve">предоставлению </w:t>
            </w:r>
            <w:r w:rsidRPr="001E0147">
              <w:rPr>
                <w:rFonts w:ascii="Times New Roman" w:eastAsia="Calibri" w:hAnsi="Times New Roman"/>
                <w:b/>
                <w:noProof/>
                <w:sz w:val="16"/>
                <w:szCs w:val="16"/>
              </w:rPr>
              <w:t>доступ</w:t>
            </w:r>
            <w:r>
              <w:rPr>
                <w:rFonts w:ascii="Times New Roman" w:eastAsia="Calibri" w:hAnsi="Times New Roman"/>
                <w:b/>
                <w:noProof/>
                <w:sz w:val="16"/>
                <w:szCs w:val="16"/>
              </w:rPr>
              <w:t>а</w:t>
            </w:r>
            <w:r w:rsidRPr="001E0147">
              <w:rPr>
                <w:rFonts w:ascii="Times New Roman" w:eastAsia="Calibri" w:hAnsi="Times New Roman"/>
                <w:b/>
                <w:noProof/>
                <w:sz w:val="16"/>
                <w:szCs w:val="16"/>
              </w:rPr>
              <w:t xml:space="preserve"> к информационно-коммуникационной сети Интернет (Вид 1) и (Вид 2)</w:t>
            </w:r>
          </w:p>
        </w:tc>
      </w:tr>
      <w:tr w:rsidR="00810212" w:rsidRPr="00810212" w:rsidTr="00810212">
        <w:trPr>
          <w:trHeight w:val="323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2" w:rsidRPr="00810212" w:rsidRDefault="00810212" w:rsidP="00810212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/>
                <w:sz w:val="16"/>
                <w:szCs w:val="16"/>
              </w:rPr>
            </w:pPr>
            <w:r w:rsidRPr="00810212">
              <w:rPr>
                <w:rFonts w:ascii="Times New Roman" w:eastAsia="Arial" w:hAnsi="Times New Roman"/>
                <w:sz w:val="16"/>
                <w:szCs w:val="16"/>
                <w:lang w:val="en-US"/>
              </w:rPr>
              <w:t>1</w:t>
            </w:r>
            <w:r w:rsidRPr="00810212">
              <w:rPr>
                <w:rFonts w:ascii="Times New Roman" w:eastAsia="Arial" w:hAnsi="Times New Roman"/>
                <w:sz w:val="16"/>
                <w:szCs w:val="16"/>
              </w:rPr>
              <w:t>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2" w:rsidRPr="00810212" w:rsidRDefault="00E96EAB" w:rsidP="0081021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Arial" w:hAnsi="Times New Roman"/>
                <w:sz w:val="16"/>
                <w:szCs w:val="16"/>
              </w:rPr>
            </w:pPr>
            <w:hyperlink r:id="rId10" w:tgtFrame="_blank" w:history="1">
              <w:r w:rsidR="00810212" w:rsidRPr="00810212">
                <w:rPr>
                  <w:rStyle w:val="ac"/>
                  <w:rFonts w:ascii="Times New Roman" w:eastAsiaTheme="minorEastAsia" w:hAnsi="Times New Roman"/>
                  <w:sz w:val="16"/>
                  <w:szCs w:val="16"/>
                </w:rPr>
                <w:t>2272118774325000239</w:t>
              </w:r>
            </w:hyperlink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2" w:rsidRPr="00810212" w:rsidRDefault="00810212" w:rsidP="00810212">
            <w:pPr>
              <w:widowControl w:val="0"/>
              <w:tabs>
                <w:tab w:val="center" w:pos="175"/>
              </w:tabs>
              <w:spacing w:after="0" w:line="240" w:lineRule="auto"/>
              <w:jc w:val="center"/>
              <w:rPr>
                <w:rFonts w:ascii="Times New Roman" w:eastAsia="Arial" w:hAnsi="Times New Roman"/>
                <w:sz w:val="16"/>
                <w:szCs w:val="16"/>
              </w:rPr>
            </w:pPr>
            <w:r w:rsidRPr="00810212">
              <w:rPr>
                <w:rFonts w:ascii="Times New Roman" w:eastAsia="Arial" w:hAnsi="Times New Roman"/>
                <w:sz w:val="16"/>
                <w:szCs w:val="16"/>
              </w:rPr>
              <w:t>мес.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2" w:rsidRPr="00810212" w:rsidRDefault="00810212" w:rsidP="00810212">
            <w:pPr>
              <w:widowControl w:val="0"/>
              <w:spacing w:after="0" w:line="240" w:lineRule="auto"/>
              <w:rPr>
                <w:rFonts w:ascii="Times New Roman" w:eastAsia="Arial" w:hAnsi="Times New Roman"/>
                <w:sz w:val="16"/>
                <w:szCs w:val="16"/>
              </w:rPr>
            </w:pPr>
            <w:r>
              <w:rPr>
                <w:rFonts w:ascii="Times New Roman" w:eastAsia="Arial" w:hAnsi="Times New Roman"/>
                <w:sz w:val="16"/>
                <w:szCs w:val="16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2" w:rsidRPr="00810212" w:rsidRDefault="00810212" w:rsidP="0081021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10212">
              <w:rPr>
                <w:rFonts w:ascii="Times New Roman" w:hAnsi="Times New Roman"/>
                <w:sz w:val="16"/>
                <w:szCs w:val="16"/>
              </w:rPr>
              <w:t xml:space="preserve">Оплата Услуг осуществляется по безналичному расчету путем перечисления Заказчиком денежных средств на расчетный счет Исполнителя, указанный в контракте, на основании выставленного </w:t>
            </w:r>
            <w:r w:rsidRPr="00810212">
              <w:rPr>
                <w:rFonts w:ascii="Times New Roman" w:hAnsi="Times New Roman"/>
                <w:sz w:val="16"/>
                <w:szCs w:val="16"/>
              </w:rPr>
              <w:lastRenderedPageBreak/>
              <w:t>Исполнителем счета или счета-фактуры в течение 7 рабочих ней с даты подписания Заказчиком документа о приемке.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2" w:rsidRPr="00810212" w:rsidRDefault="00810212" w:rsidP="00810212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6"/>
                <w:szCs w:val="16"/>
              </w:rPr>
            </w:pPr>
            <w:r w:rsidRPr="00810212">
              <w:rPr>
                <w:rFonts w:ascii="Times New Roman" w:hAnsi="Times New Roman"/>
                <w:sz w:val="16"/>
                <w:szCs w:val="16"/>
              </w:rPr>
              <w:lastRenderedPageBreak/>
              <w:t>Услуги оказываются Исполнителем в соответствии с требованиями техническо</w:t>
            </w:r>
            <w:r>
              <w:rPr>
                <w:rFonts w:ascii="Times New Roman" w:hAnsi="Times New Roman"/>
                <w:sz w:val="16"/>
                <w:szCs w:val="16"/>
              </w:rPr>
              <w:t>й части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2" w:rsidRPr="00810212" w:rsidRDefault="00810212" w:rsidP="00810212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2" w:rsidRPr="00810212" w:rsidRDefault="00810212" w:rsidP="00810212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/>
                <w:sz w:val="16"/>
                <w:szCs w:val="16"/>
              </w:rPr>
            </w:pPr>
            <w:r w:rsidRPr="00810212">
              <w:rPr>
                <w:rFonts w:ascii="Times New Roman" w:hAnsi="Times New Roman"/>
                <w:sz w:val="16"/>
                <w:szCs w:val="16"/>
              </w:rPr>
              <w:t>26.12.2025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12" w:rsidRPr="00810212" w:rsidRDefault="00810212" w:rsidP="008102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810212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10.07.2026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2" w:rsidRPr="00810212" w:rsidRDefault="00810212" w:rsidP="00810212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/>
                <w:sz w:val="16"/>
                <w:szCs w:val="16"/>
              </w:rPr>
            </w:pPr>
            <w:r w:rsidRPr="00810212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322 400,00</w:t>
            </w:r>
          </w:p>
        </w:tc>
        <w:tc>
          <w:tcPr>
            <w:tcW w:w="814" w:type="dxa"/>
            <w:tcBorders>
              <w:left w:val="single" w:sz="4" w:space="0" w:color="000000"/>
              <w:right w:val="single" w:sz="4" w:space="0" w:color="000000"/>
            </w:tcBorders>
          </w:tcPr>
          <w:p w:rsidR="00810212" w:rsidRPr="00810212" w:rsidRDefault="00810212" w:rsidP="00810212">
            <w:pPr>
              <w:spacing w:line="240" w:lineRule="auto"/>
              <w:jc w:val="center"/>
              <w:rPr>
                <w:rFonts w:ascii="Times New Roman" w:eastAsia="Arial" w:hAnsi="Times New Roman"/>
                <w:sz w:val="16"/>
                <w:szCs w:val="16"/>
              </w:rPr>
            </w:pPr>
            <w:r w:rsidRPr="00810212">
              <w:rPr>
                <w:rFonts w:ascii="Times New Roman" w:eastAsia="Arial" w:hAnsi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810212" w:rsidRPr="00810212" w:rsidRDefault="00810212" w:rsidP="00810212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/>
                <w:sz w:val="16"/>
                <w:szCs w:val="16"/>
              </w:rPr>
            </w:pPr>
            <w:r w:rsidRPr="00810212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322 400,00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810212" w:rsidRPr="00810212" w:rsidRDefault="00810212" w:rsidP="0083256A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/>
                <w:sz w:val="16"/>
                <w:szCs w:val="16"/>
              </w:rPr>
            </w:pPr>
            <w:r w:rsidRPr="00810212">
              <w:rPr>
                <w:rFonts w:ascii="Times New Roman" w:eastAsia="Arial" w:hAnsi="Times New Roman"/>
                <w:sz w:val="16"/>
                <w:szCs w:val="16"/>
              </w:rPr>
              <w:t xml:space="preserve">Ценовая информация не принята для расчета НМЦК, </w:t>
            </w:r>
            <w:r>
              <w:rPr>
                <w:rFonts w:ascii="Times New Roman" w:eastAsia="Arial" w:hAnsi="Times New Roman"/>
                <w:sz w:val="16"/>
                <w:szCs w:val="16"/>
              </w:rPr>
              <w:t>т. к. у</w:t>
            </w:r>
            <w:r w:rsidRPr="00810212">
              <w:rPr>
                <w:rFonts w:ascii="Times New Roman" w:eastAsia="Arial" w:hAnsi="Times New Roman"/>
                <w:sz w:val="16"/>
                <w:szCs w:val="16"/>
              </w:rPr>
              <w:t xml:space="preserve">словия закупки не сопоставимы и не могут быть приведены к сопоставимым (адреса </w:t>
            </w:r>
            <w:r w:rsidR="0083256A">
              <w:rPr>
                <w:rFonts w:ascii="Times New Roman" w:eastAsia="Arial" w:hAnsi="Times New Roman"/>
                <w:sz w:val="16"/>
                <w:szCs w:val="16"/>
              </w:rPr>
              <w:t>о</w:t>
            </w:r>
            <w:r w:rsidRPr="00810212">
              <w:rPr>
                <w:rFonts w:ascii="Times New Roman" w:eastAsia="Arial" w:hAnsi="Times New Roman"/>
                <w:sz w:val="16"/>
                <w:szCs w:val="16"/>
              </w:rPr>
              <w:t>казания услуг различны, список услуг различен)</w:t>
            </w:r>
          </w:p>
        </w:tc>
      </w:tr>
    </w:tbl>
    <w:p w:rsidR="00810212" w:rsidRPr="00810212" w:rsidRDefault="00810212" w:rsidP="00810212">
      <w:pPr>
        <w:tabs>
          <w:tab w:val="left" w:pos="3118"/>
        </w:tabs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810212">
        <w:rPr>
          <w:rFonts w:ascii="Times New Roman" w:eastAsia="Calibri" w:hAnsi="Times New Roman"/>
          <w:sz w:val="20"/>
          <w:szCs w:val="20"/>
          <w:lang w:eastAsia="en-US"/>
        </w:rPr>
        <w:lastRenderedPageBreak/>
        <w:t>*Заказчик принял решение не применять корректирующий коэффициент</w:t>
      </w:r>
    </w:p>
    <w:p w:rsidR="00706173" w:rsidRPr="00646F81" w:rsidRDefault="00706173" w:rsidP="00CE27A3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284" w:right="252" w:firstLine="425"/>
        <w:jc w:val="both"/>
        <w:rPr>
          <w:rFonts w:ascii="Times New Roman" w:hAnsi="Times New Roman"/>
          <w:sz w:val="24"/>
          <w:szCs w:val="24"/>
        </w:rPr>
      </w:pPr>
      <w:r w:rsidRPr="00646F81">
        <w:rPr>
          <w:rFonts w:ascii="Times New Roman" w:hAnsi="Times New Roman"/>
          <w:sz w:val="24"/>
          <w:szCs w:val="24"/>
        </w:rPr>
        <w:t xml:space="preserve">Заказчиком направлен запрос о предоставлении ценовой информации </w:t>
      </w:r>
      <w:r w:rsidR="00650266">
        <w:rPr>
          <w:rFonts w:ascii="Times New Roman" w:hAnsi="Times New Roman"/>
          <w:sz w:val="24"/>
          <w:szCs w:val="24"/>
        </w:rPr>
        <w:t>7</w:t>
      </w:r>
      <w:r w:rsidRPr="00646F81">
        <w:rPr>
          <w:rFonts w:ascii="Times New Roman" w:hAnsi="Times New Roman"/>
          <w:sz w:val="24"/>
          <w:szCs w:val="24"/>
        </w:rPr>
        <w:t xml:space="preserve"> </w:t>
      </w:r>
      <w:r w:rsidR="005D5A53" w:rsidRPr="00646F81">
        <w:rPr>
          <w:rFonts w:ascii="Times New Roman" w:hAnsi="Times New Roman"/>
          <w:sz w:val="24"/>
          <w:szCs w:val="24"/>
        </w:rPr>
        <w:t>Исполнителям</w:t>
      </w:r>
      <w:r w:rsidRPr="00646F81">
        <w:rPr>
          <w:rFonts w:ascii="Times New Roman" w:hAnsi="Times New Roman"/>
          <w:sz w:val="24"/>
          <w:szCs w:val="24"/>
        </w:rPr>
        <w:t xml:space="preserve">, обладающим опытом </w:t>
      </w:r>
      <w:r w:rsidR="005D5A53" w:rsidRPr="00646F81">
        <w:rPr>
          <w:rFonts w:ascii="Times New Roman" w:hAnsi="Times New Roman"/>
          <w:sz w:val="24"/>
          <w:szCs w:val="24"/>
        </w:rPr>
        <w:t>оказания</w:t>
      </w:r>
      <w:r w:rsidRPr="00646F81">
        <w:rPr>
          <w:rFonts w:ascii="Times New Roman" w:hAnsi="Times New Roman"/>
          <w:sz w:val="24"/>
          <w:szCs w:val="24"/>
        </w:rPr>
        <w:t xml:space="preserve"> соответствующ</w:t>
      </w:r>
      <w:r w:rsidR="005D5A53" w:rsidRPr="00646F81">
        <w:rPr>
          <w:rFonts w:ascii="Times New Roman" w:hAnsi="Times New Roman"/>
          <w:sz w:val="24"/>
          <w:szCs w:val="24"/>
        </w:rPr>
        <w:t>их</w:t>
      </w:r>
      <w:r w:rsidRPr="00646F81">
        <w:rPr>
          <w:rFonts w:ascii="Times New Roman" w:hAnsi="Times New Roman"/>
          <w:sz w:val="24"/>
          <w:szCs w:val="24"/>
        </w:rPr>
        <w:t xml:space="preserve"> </w:t>
      </w:r>
      <w:r w:rsidR="005D5A53" w:rsidRPr="00646F81">
        <w:rPr>
          <w:rFonts w:ascii="Times New Roman" w:hAnsi="Times New Roman"/>
          <w:sz w:val="24"/>
          <w:szCs w:val="24"/>
        </w:rPr>
        <w:t>услуг</w:t>
      </w:r>
      <w:r w:rsidRPr="00646F81">
        <w:rPr>
          <w:rFonts w:ascii="Times New Roman" w:hAnsi="Times New Roman"/>
          <w:sz w:val="24"/>
          <w:szCs w:val="24"/>
        </w:rPr>
        <w:t xml:space="preserve">, информация о которых имеется в свободном доступе, и получены ответы от трех </w:t>
      </w:r>
      <w:r w:rsidR="005D5A53" w:rsidRPr="00646F81">
        <w:rPr>
          <w:rFonts w:ascii="Times New Roman" w:hAnsi="Times New Roman"/>
          <w:sz w:val="24"/>
          <w:szCs w:val="24"/>
        </w:rPr>
        <w:t>Исполнителей</w:t>
      </w:r>
      <w:r w:rsidRPr="00646F81">
        <w:rPr>
          <w:rFonts w:ascii="Times New Roman" w:hAnsi="Times New Roman"/>
          <w:sz w:val="24"/>
          <w:szCs w:val="24"/>
        </w:rPr>
        <w:t xml:space="preserve"> с ценовой информацией, на основании </w:t>
      </w:r>
      <w:r w:rsidR="005D5A53" w:rsidRPr="00646F81">
        <w:rPr>
          <w:rFonts w:ascii="Times New Roman" w:hAnsi="Times New Roman"/>
          <w:sz w:val="24"/>
          <w:szCs w:val="24"/>
        </w:rPr>
        <w:t>которой</w:t>
      </w:r>
      <w:r w:rsidRPr="00646F81">
        <w:rPr>
          <w:rFonts w:ascii="Times New Roman" w:hAnsi="Times New Roman"/>
          <w:sz w:val="24"/>
          <w:szCs w:val="24"/>
        </w:rPr>
        <w:t xml:space="preserve"> осуществлен расчет </w:t>
      </w:r>
      <w:r w:rsidR="005C1577" w:rsidRPr="005C1577">
        <w:rPr>
          <w:rFonts w:ascii="Times New Roman" w:hAnsi="Times New Roman"/>
          <w:sz w:val="24"/>
          <w:szCs w:val="24"/>
        </w:rPr>
        <w:t>цены контракта, заключаемого с единственным поставщиком (подрядчиком, исполнителем)</w:t>
      </w:r>
      <w:r w:rsidRPr="005C1577">
        <w:rPr>
          <w:rFonts w:ascii="Times New Roman" w:hAnsi="Times New Roman"/>
          <w:sz w:val="24"/>
          <w:szCs w:val="24"/>
        </w:rPr>
        <w:t>.</w:t>
      </w:r>
    </w:p>
    <w:tbl>
      <w:tblPr>
        <w:tblW w:w="16018" w:type="dxa"/>
        <w:tblLayout w:type="fixed"/>
        <w:tblLook w:val="04A0" w:firstRow="1" w:lastRow="0" w:firstColumn="1" w:lastColumn="0" w:noHBand="0" w:noVBand="1"/>
      </w:tblPr>
      <w:tblGrid>
        <w:gridCol w:w="237"/>
        <w:gridCol w:w="15781"/>
      </w:tblGrid>
      <w:tr w:rsidR="0038777D" w:rsidRPr="00646F81" w:rsidTr="004426A3">
        <w:trPr>
          <w:trHeight w:val="1529"/>
        </w:trPr>
        <w:tc>
          <w:tcPr>
            <w:tcW w:w="237" w:type="dxa"/>
            <w:shd w:val="clear" w:color="auto" w:fill="auto"/>
          </w:tcPr>
          <w:p w:rsidR="0038777D" w:rsidRPr="00646F81" w:rsidRDefault="0038777D" w:rsidP="0068033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bookmarkStart w:id="0" w:name="_MON_1452692368"/>
        <w:bookmarkEnd w:id="0"/>
        <w:tc>
          <w:tcPr>
            <w:tcW w:w="15781" w:type="dxa"/>
            <w:shd w:val="clear" w:color="auto" w:fill="auto"/>
          </w:tcPr>
          <w:p w:rsidR="0038777D" w:rsidRPr="00646F81" w:rsidRDefault="00E96EAB" w:rsidP="00680338">
            <w:pPr>
              <w:tabs>
                <w:tab w:val="center" w:pos="7830"/>
              </w:tabs>
              <w:autoSpaceDE w:val="0"/>
              <w:autoSpaceDN w:val="0"/>
              <w:adjustRightInd w:val="0"/>
              <w:spacing w:after="0" w:line="240" w:lineRule="auto"/>
              <w:ind w:lef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F81">
              <w:rPr>
                <w:rFonts w:ascii="Times New Roman" w:hAnsi="Times New Roman"/>
                <w:sz w:val="24"/>
                <w:szCs w:val="24"/>
              </w:rPr>
              <w:object w:dxaOrig="17380" w:dyaOrig="27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781.5pt;height:192.75pt" o:ole="">
                  <v:imagedata r:id="rId11" o:title=""/>
                </v:shape>
                <o:OLEObject Type="Embed" ProgID="Excel.Sheet.12" ShapeID="_x0000_i1028" DrawAspect="Content" ObjectID="_1848723083" r:id="rId12"/>
              </w:object>
            </w:r>
          </w:p>
        </w:tc>
      </w:tr>
    </w:tbl>
    <w:p w:rsidR="00D10002" w:rsidRDefault="00D10002" w:rsidP="00680338">
      <w:pPr>
        <w:spacing w:before="120"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bookmarkStart w:id="1" w:name="_MON_1493803755"/>
      <w:bookmarkEnd w:id="1"/>
      <w:r w:rsidRPr="00D10002">
        <w:rPr>
          <w:rFonts w:ascii="Times New Roman" w:hAnsi="Times New Roman"/>
          <w:b/>
          <w:sz w:val="24"/>
          <w:szCs w:val="24"/>
        </w:rPr>
        <w:t xml:space="preserve">По результатам расчетов </w:t>
      </w:r>
      <w:r w:rsidR="00647395">
        <w:rPr>
          <w:rFonts w:ascii="Times New Roman" w:hAnsi="Times New Roman"/>
          <w:b/>
          <w:sz w:val="24"/>
          <w:szCs w:val="24"/>
        </w:rPr>
        <w:t>цена конт</w:t>
      </w:r>
      <w:bookmarkStart w:id="2" w:name="_GoBack"/>
      <w:bookmarkEnd w:id="2"/>
      <w:r w:rsidR="00647395">
        <w:rPr>
          <w:rFonts w:ascii="Times New Roman" w:hAnsi="Times New Roman"/>
          <w:b/>
          <w:sz w:val="24"/>
          <w:szCs w:val="24"/>
        </w:rPr>
        <w:t>ракта, заключаемого с единственным поставщиком (подрядчиком, исполнителем) с</w:t>
      </w:r>
      <w:r w:rsidRPr="00D10002">
        <w:rPr>
          <w:rFonts w:ascii="Times New Roman" w:hAnsi="Times New Roman"/>
          <w:b/>
          <w:sz w:val="24"/>
          <w:szCs w:val="24"/>
        </w:rPr>
        <w:t xml:space="preserve">оставила </w:t>
      </w:r>
      <w:r>
        <w:rPr>
          <w:rFonts w:ascii="Times New Roman" w:hAnsi="Times New Roman"/>
          <w:b/>
          <w:sz w:val="24"/>
          <w:szCs w:val="24"/>
        </w:rPr>
        <w:t>477 680,04</w:t>
      </w:r>
      <w:r w:rsidRPr="00D10002">
        <w:rPr>
          <w:rFonts w:ascii="Times New Roman" w:hAnsi="Times New Roman"/>
          <w:b/>
          <w:sz w:val="24"/>
          <w:szCs w:val="24"/>
        </w:rPr>
        <w:t xml:space="preserve"> руб.</w:t>
      </w:r>
    </w:p>
    <w:p w:rsidR="009D3964" w:rsidRPr="00646F81" w:rsidRDefault="009D3964" w:rsidP="00680338">
      <w:pPr>
        <w:spacing w:before="120"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646F81">
        <w:rPr>
          <w:rFonts w:ascii="Times New Roman" w:hAnsi="Times New Roman"/>
          <w:b/>
          <w:sz w:val="24"/>
          <w:szCs w:val="24"/>
        </w:rPr>
        <w:t xml:space="preserve">Реквизиты предложений с ценовой информацией, на основании которых произведен расчет </w:t>
      </w:r>
      <w:r w:rsidR="001E107D">
        <w:rPr>
          <w:rFonts w:ascii="Times New Roman" w:hAnsi="Times New Roman"/>
          <w:b/>
          <w:sz w:val="24"/>
          <w:szCs w:val="24"/>
        </w:rPr>
        <w:t>цены контракта, заключаемого с единственным поставщиком (подрядчиком, исполнителем)</w:t>
      </w:r>
      <w:r w:rsidRPr="00646F81">
        <w:rPr>
          <w:rFonts w:ascii="Times New Roman" w:hAnsi="Times New Roman"/>
          <w:b/>
          <w:sz w:val="24"/>
          <w:szCs w:val="24"/>
        </w:rPr>
        <w:t>:</w:t>
      </w:r>
    </w:p>
    <w:p w:rsidR="00226826" w:rsidRPr="00646F81" w:rsidRDefault="00FC00DE" w:rsidP="00680338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46F81">
        <w:rPr>
          <w:rFonts w:ascii="Times New Roman" w:hAnsi="Times New Roman"/>
          <w:sz w:val="24"/>
          <w:szCs w:val="24"/>
        </w:rPr>
        <w:t>Предложение 1</w:t>
      </w:r>
      <w:r w:rsidR="00692200" w:rsidRPr="00646F81">
        <w:rPr>
          <w:rFonts w:ascii="Times New Roman" w:hAnsi="Times New Roman"/>
          <w:sz w:val="24"/>
          <w:szCs w:val="24"/>
        </w:rPr>
        <w:t xml:space="preserve">: </w:t>
      </w:r>
      <w:r w:rsidR="00FF7983">
        <w:rPr>
          <w:rFonts w:ascii="Times New Roman" w:hAnsi="Times New Roman"/>
          <w:sz w:val="24"/>
          <w:szCs w:val="24"/>
        </w:rPr>
        <w:t xml:space="preserve">исх. </w:t>
      </w:r>
      <w:r w:rsidR="00680338" w:rsidRPr="00646F81">
        <w:rPr>
          <w:rFonts w:ascii="Times New Roman" w:hAnsi="Times New Roman"/>
          <w:sz w:val="24"/>
          <w:szCs w:val="24"/>
        </w:rPr>
        <w:t>№</w:t>
      </w:r>
      <w:r w:rsidR="002C209D">
        <w:rPr>
          <w:rFonts w:ascii="Times New Roman" w:hAnsi="Times New Roman"/>
          <w:sz w:val="24"/>
          <w:szCs w:val="24"/>
        </w:rPr>
        <w:t xml:space="preserve"> </w:t>
      </w:r>
      <w:r w:rsidR="00FF7983">
        <w:rPr>
          <w:rFonts w:ascii="Times New Roman" w:hAnsi="Times New Roman"/>
          <w:sz w:val="24"/>
          <w:szCs w:val="24"/>
        </w:rPr>
        <w:t>2426/08/6447/26 от 03.08.2026;</w:t>
      </w:r>
    </w:p>
    <w:p w:rsidR="00692200" w:rsidRPr="00646F81" w:rsidRDefault="00692200" w:rsidP="00680338">
      <w:pPr>
        <w:spacing w:after="0" w:line="240" w:lineRule="auto"/>
        <w:ind w:left="426"/>
        <w:jc w:val="both"/>
        <w:rPr>
          <w:rStyle w:val="ac"/>
          <w:rFonts w:ascii="Times New Roman" w:hAnsi="Times New Roman"/>
          <w:color w:val="000000" w:themeColor="text1"/>
          <w:sz w:val="24"/>
          <w:szCs w:val="24"/>
          <w:u w:val="none"/>
          <w:bdr w:val="none" w:sz="0" w:space="0" w:color="auto" w:frame="1"/>
        </w:rPr>
      </w:pPr>
      <w:r w:rsidRPr="00646F81">
        <w:rPr>
          <w:rFonts w:ascii="Times New Roman" w:hAnsi="Times New Roman"/>
          <w:sz w:val="24"/>
          <w:szCs w:val="24"/>
        </w:rPr>
        <w:t xml:space="preserve">Предложение </w:t>
      </w:r>
      <w:r w:rsidR="00FC00DE" w:rsidRPr="00646F81">
        <w:rPr>
          <w:rFonts w:ascii="Times New Roman" w:hAnsi="Times New Roman"/>
          <w:sz w:val="24"/>
          <w:szCs w:val="24"/>
        </w:rPr>
        <w:t>2</w:t>
      </w:r>
      <w:r w:rsidRPr="00646F81">
        <w:rPr>
          <w:rFonts w:ascii="Times New Roman" w:hAnsi="Times New Roman"/>
          <w:sz w:val="24"/>
          <w:szCs w:val="24"/>
        </w:rPr>
        <w:t xml:space="preserve">: </w:t>
      </w:r>
      <w:r w:rsidR="00FF7983">
        <w:rPr>
          <w:rFonts w:ascii="Times New Roman" w:hAnsi="Times New Roman"/>
          <w:sz w:val="24"/>
          <w:szCs w:val="24"/>
        </w:rPr>
        <w:t xml:space="preserve">исх. </w:t>
      </w:r>
      <w:r w:rsidR="008A6C47" w:rsidRPr="00646F81">
        <w:rPr>
          <w:rFonts w:ascii="Times New Roman" w:hAnsi="Times New Roman"/>
          <w:sz w:val="24"/>
          <w:szCs w:val="24"/>
        </w:rPr>
        <w:t>№</w:t>
      </w:r>
      <w:r w:rsidR="00FF7983" w:rsidRPr="00FF7983">
        <w:rPr>
          <w:rFonts w:ascii="Times New Roman" w:hAnsi="Times New Roman"/>
          <w:sz w:val="24"/>
          <w:szCs w:val="24"/>
        </w:rPr>
        <w:t xml:space="preserve"> </w:t>
      </w:r>
      <w:r w:rsidR="00FF7983">
        <w:rPr>
          <w:rFonts w:ascii="Times New Roman" w:hAnsi="Times New Roman"/>
          <w:sz w:val="24"/>
          <w:szCs w:val="24"/>
        </w:rPr>
        <w:t>б/н от 03.08.2026;</w:t>
      </w:r>
    </w:p>
    <w:p w:rsidR="00EB7E46" w:rsidRPr="00646F81" w:rsidRDefault="00EB7E46" w:rsidP="00680338">
      <w:pPr>
        <w:spacing w:after="0" w:line="240" w:lineRule="auto"/>
        <w:ind w:left="426"/>
        <w:jc w:val="both"/>
        <w:rPr>
          <w:rStyle w:val="ac"/>
          <w:rFonts w:ascii="Times New Roman" w:hAnsi="Times New Roman"/>
          <w:color w:val="000000" w:themeColor="text1"/>
          <w:sz w:val="24"/>
          <w:szCs w:val="24"/>
          <w:u w:val="none"/>
          <w:bdr w:val="none" w:sz="0" w:space="0" w:color="auto" w:frame="1"/>
        </w:rPr>
      </w:pPr>
      <w:r w:rsidRPr="00646F81">
        <w:rPr>
          <w:rFonts w:ascii="Times New Roman" w:hAnsi="Times New Roman"/>
          <w:sz w:val="24"/>
          <w:szCs w:val="24"/>
        </w:rPr>
        <w:t xml:space="preserve">Предложение </w:t>
      </w:r>
      <w:r w:rsidR="00FC00DE" w:rsidRPr="00646F81">
        <w:rPr>
          <w:rFonts w:ascii="Times New Roman" w:hAnsi="Times New Roman"/>
          <w:sz w:val="24"/>
          <w:szCs w:val="24"/>
        </w:rPr>
        <w:t>3</w:t>
      </w:r>
      <w:r w:rsidRPr="00646F81">
        <w:rPr>
          <w:rFonts w:ascii="Times New Roman" w:hAnsi="Times New Roman"/>
          <w:sz w:val="24"/>
          <w:szCs w:val="24"/>
        </w:rPr>
        <w:t xml:space="preserve">: </w:t>
      </w:r>
      <w:r w:rsidR="00FF7983">
        <w:rPr>
          <w:rFonts w:ascii="Times New Roman" w:hAnsi="Times New Roman"/>
          <w:sz w:val="24"/>
          <w:szCs w:val="24"/>
        </w:rPr>
        <w:t xml:space="preserve">исх. </w:t>
      </w:r>
      <w:r w:rsidR="008A6C47" w:rsidRPr="00646F81">
        <w:rPr>
          <w:rFonts w:ascii="Times New Roman" w:hAnsi="Times New Roman"/>
          <w:sz w:val="24"/>
          <w:szCs w:val="24"/>
        </w:rPr>
        <w:t>№</w:t>
      </w:r>
      <w:r w:rsidR="002C209D">
        <w:rPr>
          <w:rFonts w:ascii="Times New Roman" w:hAnsi="Times New Roman"/>
          <w:sz w:val="24"/>
          <w:szCs w:val="24"/>
        </w:rPr>
        <w:t xml:space="preserve"> </w:t>
      </w:r>
      <w:r w:rsidR="00FF7983">
        <w:rPr>
          <w:rFonts w:ascii="Times New Roman" w:hAnsi="Times New Roman"/>
          <w:sz w:val="24"/>
          <w:szCs w:val="24"/>
        </w:rPr>
        <w:t>8-06-ВСС-исх от 12.08.2026.</w:t>
      </w:r>
    </w:p>
    <w:p w:rsidR="00C309C8" w:rsidRDefault="00C309C8" w:rsidP="00680338">
      <w:pPr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95F72" w:rsidRDefault="004C502E" w:rsidP="00680338">
      <w:pPr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46F81">
        <w:rPr>
          <w:rFonts w:ascii="Times New Roman" w:hAnsi="Times New Roman"/>
          <w:b/>
          <w:sz w:val="24"/>
          <w:szCs w:val="24"/>
          <w:u w:val="single"/>
        </w:rPr>
        <w:t>В связи с запланированным лимито</w:t>
      </w:r>
      <w:r w:rsidR="00837B9F" w:rsidRPr="00646F81">
        <w:rPr>
          <w:rFonts w:ascii="Times New Roman" w:hAnsi="Times New Roman"/>
          <w:b/>
          <w:sz w:val="24"/>
          <w:szCs w:val="24"/>
          <w:u w:val="single"/>
        </w:rPr>
        <w:t>м бюджетных обязательств на 202</w:t>
      </w:r>
      <w:r w:rsidR="00C309C8">
        <w:rPr>
          <w:rFonts w:ascii="Times New Roman" w:hAnsi="Times New Roman"/>
          <w:b/>
          <w:sz w:val="24"/>
          <w:szCs w:val="24"/>
          <w:u w:val="single"/>
        </w:rPr>
        <w:t>7</w:t>
      </w:r>
      <w:r w:rsidR="00272335" w:rsidRPr="00646F81">
        <w:rPr>
          <w:rFonts w:ascii="Times New Roman" w:hAnsi="Times New Roman"/>
          <w:b/>
          <w:sz w:val="24"/>
          <w:szCs w:val="24"/>
          <w:u w:val="single"/>
        </w:rPr>
        <w:t xml:space="preserve"> год</w:t>
      </w:r>
      <w:r w:rsidRPr="00646F81">
        <w:rPr>
          <w:rFonts w:ascii="Times New Roman" w:hAnsi="Times New Roman"/>
          <w:b/>
          <w:sz w:val="24"/>
          <w:szCs w:val="24"/>
          <w:u w:val="single"/>
        </w:rPr>
        <w:t xml:space="preserve"> при формировани</w:t>
      </w:r>
      <w:r w:rsidR="00647395">
        <w:rPr>
          <w:rFonts w:ascii="Times New Roman" w:hAnsi="Times New Roman"/>
          <w:b/>
          <w:sz w:val="24"/>
          <w:szCs w:val="24"/>
          <w:u w:val="single"/>
        </w:rPr>
        <w:t>и</w:t>
      </w:r>
      <w:r w:rsidRPr="00646F8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647395">
        <w:rPr>
          <w:rFonts w:ascii="Times New Roman" w:hAnsi="Times New Roman"/>
          <w:b/>
          <w:sz w:val="24"/>
          <w:szCs w:val="24"/>
          <w:u w:val="single"/>
        </w:rPr>
        <w:t>цены контракта, заключаемого с единственным поставщиком (подрядчиком, исполнителем)</w:t>
      </w:r>
      <w:r w:rsidRPr="00646F81">
        <w:rPr>
          <w:rFonts w:ascii="Times New Roman" w:hAnsi="Times New Roman"/>
          <w:b/>
          <w:sz w:val="24"/>
          <w:szCs w:val="24"/>
          <w:u w:val="single"/>
        </w:rPr>
        <w:t xml:space="preserve"> использовалось коммерческое предложение с мин</w:t>
      </w:r>
      <w:r w:rsidR="00FC00DE" w:rsidRPr="00646F81">
        <w:rPr>
          <w:rFonts w:ascii="Times New Roman" w:hAnsi="Times New Roman"/>
          <w:b/>
          <w:sz w:val="24"/>
          <w:szCs w:val="24"/>
          <w:u w:val="single"/>
        </w:rPr>
        <w:t xml:space="preserve">имальной </w:t>
      </w:r>
      <w:r w:rsidR="00AA145B" w:rsidRPr="00646F81">
        <w:rPr>
          <w:rFonts w:ascii="Times New Roman" w:hAnsi="Times New Roman"/>
          <w:b/>
          <w:sz w:val="24"/>
          <w:szCs w:val="24"/>
          <w:u w:val="single"/>
        </w:rPr>
        <w:t xml:space="preserve">стоимостью в размере </w:t>
      </w:r>
      <w:r w:rsidR="00132094" w:rsidRPr="00556CA5">
        <w:rPr>
          <w:rFonts w:ascii="Times New Roman" w:hAnsi="Times New Roman"/>
          <w:b/>
          <w:sz w:val="24"/>
          <w:szCs w:val="24"/>
          <w:u w:val="single"/>
        </w:rPr>
        <w:t xml:space="preserve">469 440 </w:t>
      </w:r>
      <w:r w:rsidR="00D57CDE" w:rsidRPr="00556CA5">
        <w:rPr>
          <w:rFonts w:ascii="Times New Roman" w:hAnsi="Times New Roman"/>
          <w:b/>
          <w:sz w:val="24"/>
          <w:szCs w:val="24"/>
          <w:u w:val="single"/>
        </w:rPr>
        <w:t xml:space="preserve">руб. </w:t>
      </w:r>
      <w:r w:rsidR="00132094" w:rsidRPr="00556CA5">
        <w:rPr>
          <w:rFonts w:ascii="Times New Roman" w:hAnsi="Times New Roman"/>
          <w:b/>
          <w:sz w:val="24"/>
          <w:szCs w:val="24"/>
          <w:u w:val="single"/>
        </w:rPr>
        <w:t>00</w:t>
      </w:r>
      <w:r w:rsidR="00D57CDE" w:rsidRPr="00556CA5">
        <w:rPr>
          <w:rFonts w:ascii="Times New Roman" w:hAnsi="Times New Roman"/>
          <w:b/>
          <w:sz w:val="24"/>
          <w:szCs w:val="24"/>
          <w:u w:val="single"/>
        </w:rPr>
        <w:t xml:space="preserve"> коп</w:t>
      </w:r>
      <w:r w:rsidRPr="00556CA5"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C309C8" w:rsidRPr="00646F81" w:rsidRDefault="00C309C8" w:rsidP="00680338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460577" w:rsidRPr="00460577" w:rsidRDefault="00460577" w:rsidP="00460577">
      <w:pPr>
        <w:spacing w:after="0" w:line="240" w:lineRule="auto"/>
        <w:ind w:left="426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460577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Дата подготовки обоснования </w:t>
      </w:r>
      <w:r w:rsidR="000B6F47" w:rsidRPr="000B6F47">
        <w:rPr>
          <w:rFonts w:ascii="Times New Roman" w:eastAsia="Calibri" w:hAnsi="Times New Roman"/>
          <w:b/>
          <w:sz w:val="24"/>
          <w:szCs w:val="24"/>
          <w:lang w:eastAsia="en-US"/>
        </w:rPr>
        <w:t>цен</w:t>
      </w:r>
      <w:r w:rsidR="000B6F47">
        <w:rPr>
          <w:rFonts w:ascii="Times New Roman" w:eastAsia="Calibri" w:hAnsi="Times New Roman"/>
          <w:b/>
          <w:sz w:val="24"/>
          <w:szCs w:val="24"/>
          <w:lang w:eastAsia="en-US"/>
        </w:rPr>
        <w:t>ы</w:t>
      </w:r>
      <w:r w:rsidR="000B6F47" w:rsidRPr="000B6F47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контракта, заключаемого с единственным поставщиком (подрядчиком, исполнителем)</w:t>
      </w:r>
      <w:r w:rsidRPr="000B6F47">
        <w:rPr>
          <w:rFonts w:ascii="Times New Roman" w:eastAsia="Calibri" w:hAnsi="Times New Roman"/>
          <w:b/>
          <w:sz w:val="24"/>
          <w:szCs w:val="24"/>
          <w:lang w:eastAsia="en-US"/>
        </w:rPr>
        <w:t>:</w:t>
      </w:r>
      <w:r w:rsidRPr="00460577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17.08.2026</w:t>
      </w:r>
    </w:p>
    <w:p w:rsidR="00460577" w:rsidRPr="00460577" w:rsidRDefault="00460577" w:rsidP="00460577">
      <w:pPr>
        <w:spacing w:after="0" w:line="240" w:lineRule="auto"/>
        <w:ind w:left="426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60577">
        <w:rPr>
          <w:rFonts w:ascii="Times New Roman" w:eastAsia="Calibri" w:hAnsi="Times New Roman"/>
          <w:sz w:val="24"/>
          <w:szCs w:val="24"/>
          <w:lang w:eastAsia="en-US"/>
        </w:rPr>
        <w:t xml:space="preserve">Ф.И.О. ответственного лица, инициирующего закупку: </w:t>
      </w:r>
      <w:r>
        <w:rPr>
          <w:rFonts w:ascii="Times New Roman" w:eastAsia="Calibri" w:hAnsi="Times New Roman"/>
          <w:sz w:val="24"/>
          <w:szCs w:val="24"/>
          <w:lang w:eastAsia="en-US"/>
        </w:rPr>
        <w:t>Прудников Николай Викторович</w:t>
      </w:r>
    </w:p>
    <w:p w:rsidR="00EA020D" w:rsidRPr="00460577" w:rsidRDefault="00460577" w:rsidP="0046057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60577">
        <w:rPr>
          <w:rFonts w:ascii="Times New Roman" w:eastAsia="Calibri" w:hAnsi="Times New Roman"/>
          <w:sz w:val="24"/>
          <w:szCs w:val="24"/>
          <w:lang w:eastAsia="en-US"/>
        </w:rPr>
        <w:t>Ф.И.О. сотрудника отдела государственных закупок: Сумпакова Екатерина Владимировна</w:t>
      </w:r>
    </w:p>
    <w:sectPr w:rsidR="00EA020D" w:rsidRPr="00460577" w:rsidSect="009F1A46">
      <w:pgSz w:w="16838" w:h="11906" w:orient="landscape"/>
      <w:pgMar w:top="737" w:right="284" w:bottom="425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DE7" w:rsidRDefault="00846DE7" w:rsidP="00F65FB4">
      <w:pPr>
        <w:spacing w:after="0" w:line="240" w:lineRule="auto"/>
      </w:pPr>
      <w:r>
        <w:separator/>
      </w:r>
    </w:p>
  </w:endnote>
  <w:endnote w:type="continuationSeparator" w:id="0">
    <w:p w:rsidR="00846DE7" w:rsidRDefault="00846DE7" w:rsidP="00F65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DE7" w:rsidRDefault="00846DE7" w:rsidP="00F65FB4">
      <w:pPr>
        <w:spacing w:after="0" w:line="240" w:lineRule="auto"/>
      </w:pPr>
      <w:r>
        <w:separator/>
      </w:r>
    </w:p>
  </w:footnote>
  <w:footnote w:type="continuationSeparator" w:id="0">
    <w:p w:rsidR="00846DE7" w:rsidRDefault="00846DE7" w:rsidP="00F65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47715"/>
    <w:multiLevelType w:val="hybridMultilevel"/>
    <w:tmpl w:val="4AB2EB12"/>
    <w:lvl w:ilvl="0" w:tplc="553C45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031608"/>
    <w:multiLevelType w:val="hybridMultilevel"/>
    <w:tmpl w:val="D2CA05E8"/>
    <w:lvl w:ilvl="0" w:tplc="010EDA10">
      <w:start w:val="1"/>
      <w:numFmt w:val="decimal"/>
      <w:lvlText w:val="%1)"/>
      <w:lvlJc w:val="left"/>
      <w:pPr>
        <w:ind w:left="1103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2" w15:restartNumberingAfterBreak="0">
    <w:nsid w:val="50FA6000"/>
    <w:multiLevelType w:val="hybridMultilevel"/>
    <w:tmpl w:val="D2CA05E8"/>
    <w:lvl w:ilvl="0" w:tplc="010EDA10">
      <w:start w:val="1"/>
      <w:numFmt w:val="decimal"/>
      <w:lvlText w:val="%1)"/>
      <w:lvlJc w:val="left"/>
      <w:pPr>
        <w:ind w:left="1103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3" w15:restartNumberingAfterBreak="0">
    <w:nsid w:val="545C14BB"/>
    <w:multiLevelType w:val="hybridMultilevel"/>
    <w:tmpl w:val="4AB2EB12"/>
    <w:lvl w:ilvl="0" w:tplc="553C45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74F3EE6"/>
    <w:multiLevelType w:val="hybridMultilevel"/>
    <w:tmpl w:val="D2CA05E8"/>
    <w:lvl w:ilvl="0" w:tplc="010EDA10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5" w15:restartNumberingAfterBreak="0">
    <w:nsid w:val="701F2867"/>
    <w:multiLevelType w:val="hybridMultilevel"/>
    <w:tmpl w:val="514AE496"/>
    <w:lvl w:ilvl="0" w:tplc="FE8490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C24"/>
    <w:rsid w:val="0000405A"/>
    <w:rsid w:val="00010E2F"/>
    <w:rsid w:val="00011D0C"/>
    <w:rsid w:val="000144E8"/>
    <w:rsid w:val="000243A8"/>
    <w:rsid w:val="00032623"/>
    <w:rsid w:val="0003683E"/>
    <w:rsid w:val="00037F06"/>
    <w:rsid w:val="00043FDE"/>
    <w:rsid w:val="00052096"/>
    <w:rsid w:val="0006114E"/>
    <w:rsid w:val="00064359"/>
    <w:rsid w:val="00070E41"/>
    <w:rsid w:val="00077239"/>
    <w:rsid w:val="00077A85"/>
    <w:rsid w:val="00083842"/>
    <w:rsid w:val="00084AF3"/>
    <w:rsid w:val="00087E25"/>
    <w:rsid w:val="00092B22"/>
    <w:rsid w:val="00096EB5"/>
    <w:rsid w:val="000A4713"/>
    <w:rsid w:val="000A5283"/>
    <w:rsid w:val="000B14B2"/>
    <w:rsid w:val="000B6F47"/>
    <w:rsid w:val="000D1901"/>
    <w:rsid w:val="000D4D14"/>
    <w:rsid w:val="000E3CE5"/>
    <w:rsid w:val="000F0C28"/>
    <w:rsid w:val="000F2788"/>
    <w:rsid w:val="000F7E2A"/>
    <w:rsid w:val="0010039F"/>
    <w:rsid w:val="001004F7"/>
    <w:rsid w:val="00100A67"/>
    <w:rsid w:val="0010473F"/>
    <w:rsid w:val="00106831"/>
    <w:rsid w:val="001233DA"/>
    <w:rsid w:val="001242FC"/>
    <w:rsid w:val="0012549C"/>
    <w:rsid w:val="00127604"/>
    <w:rsid w:val="00132094"/>
    <w:rsid w:val="00141C46"/>
    <w:rsid w:val="00145F54"/>
    <w:rsid w:val="00146969"/>
    <w:rsid w:val="00153951"/>
    <w:rsid w:val="00156945"/>
    <w:rsid w:val="0016401F"/>
    <w:rsid w:val="00167359"/>
    <w:rsid w:val="00172708"/>
    <w:rsid w:val="001806D3"/>
    <w:rsid w:val="00182A2A"/>
    <w:rsid w:val="00185969"/>
    <w:rsid w:val="00193D2F"/>
    <w:rsid w:val="001A336D"/>
    <w:rsid w:val="001A516B"/>
    <w:rsid w:val="001A7DFE"/>
    <w:rsid w:val="001B13BF"/>
    <w:rsid w:val="001B4204"/>
    <w:rsid w:val="001C0469"/>
    <w:rsid w:val="001C4755"/>
    <w:rsid w:val="001D5FB0"/>
    <w:rsid w:val="001E0147"/>
    <w:rsid w:val="001E107D"/>
    <w:rsid w:val="001E30E7"/>
    <w:rsid w:val="001E5515"/>
    <w:rsid w:val="001F6BCB"/>
    <w:rsid w:val="002019EF"/>
    <w:rsid w:val="002078EF"/>
    <w:rsid w:val="002119FD"/>
    <w:rsid w:val="002154F5"/>
    <w:rsid w:val="00215CF0"/>
    <w:rsid w:val="002204F6"/>
    <w:rsid w:val="00221FEA"/>
    <w:rsid w:val="00224712"/>
    <w:rsid w:val="00225603"/>
    <w:rsid w:val="00226826"/>
    <w:rsid w:val="00234C24"/>
    <w:rsid w:val="00234E1D"/>
    <w:rsid w:val="00235EE8"/>
    <w:rsid w:val="002420C9"/>
    <w:rsid w:val="002552B0"/>
    <w:rsid w:val="002705BC"/>
    <w:rsid w:val="00272313"/>
    <w:rsid w:val="00272335"/>
    <w:rsid w:val="00277A94"/>
    <w:rsid w:val="00285C25"/>
    <w:rsid w:val="002921D8"/>
    <w:rsid w:val="002945AE"/>
    <w:rsid w:val="00296684"/>
    <w:rsid w:val="002A664A"/>
    <w:rsid w:val="002C0557"/>
    <w:rsid w:val="002C166B"/>
    <w:rsid w:val="002C209D"/>
    <w:rsid w:val="002C36C0"/>
    <w:rsid w:val="002E4B7F"/>
    <w:rsid w:val="002E607E"/>
    <w:rsid w:val="002F3463"/>
    <w:rsid w:val="002F548D"/>
    <w:rsid w:val="00301F11"/>
    <w:rsid w:val="003025A8"/>
    <w:rsid w:val="00315E23"/>
    <w:rsid w:val="003235D1"/>
    <w:rsid w:val="00331A64"/>
    <w:rsid w:val="00341530"/>
    <w:rsid w:val="003445B5"/>
    <w:rsid w:val="00347E43"/>
    <w:rsid w:val="00351801"/>
    <w:rsid w:val="00355377"/>
    <w:rsid w:val="003616C8"/>
    <w:rsid w:val="00367902"/>
    <w:rsid w:val="0037142B"/>
    <w:rsid w:val="00375090"/>
    <w:rsid w:val="00376075"/>
    <w:rsid w:val="00380115"/>
    <w:rsid w:val="003810DB"/>
    <w:rsid w:val="003832BC"/>
    <w:rsid w:val="0038459F"/>
    <w:rsid w:val="003846B1"/>
    <w:rsid w:val="003868C0"/>
    <w:rsid w:val="0038777D"/>
    <w:rsid w:val="00392E47"/>
    <w:rsid w:val="00395B81"/>
    <w:rsid w:val="00396968"/>
    <w:rsid w:val="00396B99"/>
    <w:rsid w:val="003A1538"/>
    <w:rsid w:val="003A3578"/>
    <w:rsid w:val="003B10F1"/>
    <w:rsid w:val="003B464A"/>
    <w:rsid w:val="003B6855"/>
    <w:rsid w:val="003C16A3"/>
    <w:rsid w:val="003C6CB2"/>
    <w:rsid w:val="003D15EC"/>
    <w:rsid w:val="003D255E"/>
    <w:rsid w:val="003D7BF6"/>
    <w:rsid w:val="003F2E22"/>
    <w:rsid w:val="003F57BC"/>
    <w:rsid w:val="00407B1C"/>
    <w:rsid w:val="004106F2"/>
    <w:rsid w:val="00412DE4"/>
    <w:rsid w:val="00414362"/>
    <w:rsid w:val="004205CB"/>
    <w:rsid w:val="00427C01"/>
    <w:rsid w:val="0043022F"/>
    <w:rsid w:val="004305B3"/>
    <w:rsid w:val="004314E1"/>
    <w:rsid w:val="004426A3"/>
    <w:rsid w:val="0044544B"/>
    <w:rsid w:val="0045099F"/>
    <w:rsid w:val="0045105E"/>
    <w:rsid w:val="004515BE"/>
    <w:rsid w:val="004534D8"/>
    <w:rsid w:val="00456452"/>
    <w:rsid w:val="00460577"/>
    <w:rsid w:val="004627BD"/>
    <w:rsid w:val="00465AAC"/>
    <w:rsid w:val="004664AA"/>
    <w:rsid w:val="004673CE"/>
    <w:rsid w:val="00471429"/>
    <w:rsid w:val="004754D3"/>
    <w:rsid w:val="00476370"/>
    <w:rsid w:val="00491939"/>
    <w:rsid w:val="00495AB1"/>
    <w:rsid w:val="00496BF2"/>
    <w:rsid w:val="004A6A8C"/>
    <w:rsid w:val="004B3800"/>
    <w:rsid w:val="004B780B"/>
    <w:rsid w:val="004C2839"/>
    <w:rsid w:val="004C3E15"/>
    <w:rsid w:val="004C502E"/>
    <w:rsid w:val="004D4AA8"/>
    <w:rsid w:val="004D616E"/>
    <w:rsid w:val="004D7709"/>
    <w:rsid w:val="004E3ADA"/>
    <w:rsid w:val="004E70F9"/>
    <w:rsid w:val="004E74AF"/>
    <w:rsid w:val="004F09C2"/>
    <w:rsid w:val="004F52A2"/>
    <w:rsid w:val="0050127A"/>
    <w:rsid w:val="005118B5"/>
    <w:rsid w:val="00514235"/>
    <w:rsid w:val="005161C8"/>
    <w:rsid w:val="00521284"/>
    <w:rsid w:val="0054056C"/>
    <w:rsid w:val="00547468"/>
    <w:rsid w:val="00556CA5"/>
    <w:rsid w:val="00561A4F"/>
    <w:rsid w:val="0056413E"/>
    <w:rsid w:val="005719BE"/>
    <w:rsid w:val="00572A99"/>
    <w:rsid w:val="00576709"/>
    <w:rsid w:val="00591B15"/>
    <w:rsid w:val="005920EB"/>
    <w:rsid w:val="005933EC"/>
    <w:rsid w:val="00593AB4"/>
    <w:rsid w:val="005A1341"/>
    <w:rsid w:val="005A3115"/>
    <w:rsid w:val="005B5D31"/>
    <w:rsid w:val="005B5DB5"/>
    <w:rsid w:val="005B64B0"/>
    <w:rsid w:val="005C0D2D"/>
    <w:rsid w:val="005C1577"/>
    <w:rsid w:val="005C1EC3"/>
    <w:rsid w:val="005C2043"/>
    <w:rsid w:val="005C3650"/>
    <w:rsid w:val="005C794C"/>
    <w:rsid w:val="005D4D23"/>
    <w:rsid w:val="005D5A53"/>
    <w:rsid w:val="005E1FCD"/>
    <w:rsid w:val="005F15B1"/>
    <w:rsid w:val="005F3651"/>
    <w:rsid w:val="005F618D"/>
    <w:rsid w:val="00601637"/>
    <w:rsid w:val="006073CD"/>
    <w:rsid w:val="006076B8"/>
    <w:rsid w:val="00607993"/>
    <w:rsid w:val="00612D93"/>
    <w:rsid w:val="00625F32"/>
    <w:rsid w:val="006372AE"/>
    <w:rsid w:val="00646F81"/>
    <w:rsid w:val="00647395"/>
    <w:rsid w:val="00650266"/>
    <w:rsid w:val="00651B15"/>
    <w:rsid w:val="00652D9B"/>
    <w:rsid w:val="00660913"/>
    <w:rsid w:val="006652CC"/>
    <w:rsid w:val="00675733"/>
    <w:rsid w:val="00680338"/>
    <w:rsid w:val="00681147"/>
    <w:rsid w:val="0068233E"/>
    <w:rsid w:val="00686BB9"/>
    <w:rsid w:val="00692200"/>
    <w:rsid w:val="00692ACD"/>
    <w:rsid w:val="00692D52"/>
    <w:rsid w:val="00695F72"/>
    <w:rsid w:val="006A1202"/>
    <w:rsid w:val="006A33A3"/>
    <w:rsid w:val="006A5B30"/>
    <w:rsid w:val="006A5C4D"/>
    <w:rsid w:val="006A6C93"/>
    <w:rsid w:val="006B4654"/>
    <w:rsid w:val="006B7952"/>
    <w:rsid w:val="006C4CF2"/>
    <w:rsid w:val="006D64C2"/>
    <w:rsid w:val="006D7ABC"/>
    <w:rsid w:val="006E54D0"/>
    <w:rsid w:val="006E7970"/>
    <w:rsid w:val="006F0AF0"/>
    <w:rsid w:val="006F23E7"/>
    <w:rsid w:val="006F25F7"/>
    <w:rsid w:val="006F4024"/>
    <w:rsid w:val="006F4154"/>
    <w:rsid w:val="006F4E9F"/>
    <w:rsid w:val="006F524E"/>
    <w:rsid w:val="00704899"/>
    <w:rsid w:val="00706173"/>
    <w:rsid w:val="00711E5A"/>
    <w:rsid w:val="00712D33"/>
    <w:rsid w:val="007149BD"/>
    <w:rsid w:val="007154F2"/>
    <w:rsid w:val="00721616"/>
    <w:rsid w:val="00724D37"/>
    <w:rsid w:val="007259E1"/>
    <w:rsid w:val="00725A70"/>
    <w:rsid w:val="00736A20"/>
    <w:rsid w:val="0074235A"/>
    <w:rsid w:val="00754B4C"/>
    <w:rsid w:val="00763A73"/>
    <w:rsid w:val="00775BDA"/>
    <w:rsid w:val="007801A6"/>
    <w:rsid w:val="00785439"/>
    <w:rsid w:val="0078625F"/>
    <w:rsid w:val="00796BCB"/>
    <w:rsid w:val="007A25C2"/>
    <w:rsid w:val="007C2BD7"/>
    <w:rsid w:val="007C5E07"/>
    <w:rsid w:val="007C75B8"/>
    <w:rsid w:val="007D295D"/>
    <w:rsid w:val="007D7A7B"/>
    <w:rsid w:val="007E0EB9"/>
    <w:rsid w:val="007F424E"/>
    <w:rsid w:val="007F546A"/>
    <w:rsid w:val="007F7F45"/>
    <w:rsid w:val="008007FD"/>
    <w:rsid w:val="008020F6"/>
    <w:rsid w:val="00804250"/>
    <w:rsid w:val="00807BB3"/>
    <w:rsid w:val="00810212"/>
    <w:rsid w:val="008119BA"/>
    <w:rsid w:val="00812C20"/>
    <w:rsid w:val="008163BC"/>
    <w:rsid w:val="00825A51"/>
    <w:rsid w:val="00827F68"/>
    <w:rsid w:val="00830A1F"/>
    <w:rsid w:val="0083256A"/>
    <w:rsid w:val="00835B8E"/>
    <w:rsid w:val="00836515"/>
    <w:rsid w:val="00837B9F"/>
    <w:rsid w:val="008433E3"/>
    <w:rsid w:val="008453EF"/>
    <w:rsid w:val="00846DE7"/>
    <w:rsid w:val="0085349D"/>
    <w:rsid w:val="00855E3E"/>
    <w:rsid w:val="00857212"/>
    <w:rsid w:val="00860806"/>
    <w:rsid w:val="0087115D"/>
    <w:rsid w:val="008714A4"/>
    <w:rsid w:val="00875AD9"/>
    <w:rsid w:val="008817B6"/>
    <w:rsid w:val="00882644"/>
    <w:rsid w:val="00896CCF"/>
    <w:rsid w:val="00897A87"/>
    <w:rsid w:val="008A13C2"/>
    <w:rsid w:val="008A1915"/>
    <w:rsid w:val="008A2F06"/>
    <w:rsid w:val="008A4CB3"/>
    <w:rsid w:val="008A6C47"/>
    <w:rsid w:val="008B039A"/>
    <w:rsid w:val="008B1B0E"/>
    <w:rsid w:val="008B7CDF"/>
    <w:rsid w:val="008C7A44"/>
    <w:rsid w:val="008D0F9D"/>
    <w:rsid w:val="008D4671"/>
    <w:rsid w:val="008D5C72"/>
    <w:rsid w:val="008D7249"/>
    <w:rsid w:val="008E4D1E"/>
    <w:rsid w:val="008E7191"/>
    <w:rsid w:val="008F42C5"/>
    <w:rsid w:val="00931E8D"/>
    <w:rsid w:val="00933EFE"/>
    <w:rsid w:val="00935888"/>
    <w:rsid w:val="00941C4B"/>
    <w:rsid w:val="00954072"/>
    <w:rsid w:val="00954197"/>
    <w:rsid w:val="00954D44"/>
    <w:rsid w:val="009604CA"/>
    <w:rsid w:val="00964537"/>
    <w:rsid w:val="00965CB4"/>
    <w:rsid w:val="0099162A"/>
    <w:rsid w:val="00995364"/>
    <w:rsid w:val="00996EF8"/>
    <w:rsid w:val="009A6812"/>
    <w:rsid w:val="009B0D9D"/>
    <w:rsid w:val="009B3924"/>
    <w:rsid w:val="009B5807"/>
    <w:rsid w:val="009B77EC"/>
    <w:rsid w:val="009D0060"/>
    <w:rsid w:val="009D22CB"/>
    <w:rsid w:val="009D3123"/>
    <w:rsid w:val="009D3964"/>
    <w:rsid w:val="009D4780"/>
    <w:rsid w:val="009D72F2"/>
    <w:rsid w:val="009E1359"/>
    <w:rsid w:val="009E1922"/>
    <w:rsid w:val="009E5082"/>
    <w:rsid w:val="009F1338"/>
    <w:rsid w:val="009F1A46"/>
    <w:rsid w:val="009F3D17"/>
    <w:rsid w:val="00A0046F"/>
    <w:rsid w:val="00A00DC8"/>
    <w:rsid w:val="00A02A37"/>
    <w:rsid w:val="00A0686E"/>
    <w:rsid w:val="00A07109"/>
    <w:rsid w:val="00A1326B"/>
    <w:rsid w:val="00A308A6"/>
    <w:rsid w:val="00A311B3"/>
    <w:rsid w:val="00A32314"/>
    <w:rsid w:val="00A40A29"/>
    <w:rsid w:val="00A434D3"/>
    <w:rsid w:val="00A47245"/>
    <w:rsid w:val="00A52DE9"/>
    <w:rsid w:val="00A54202"/>
    <w:rsid w:val="00A60A0D"/>
    <w:rsid w:val="00A6173B"/>
    <w:rsid w:val="00A63C7E"/>
    <w:rsid w:val="00A701C1"/>
    <w:rsid w:val="00A70BF5"/>
    <w:rsid w:val="00A81DFF"/>
    <w:rsid w:val="00A903B5"/>
    <w:rsid w:val="00A91FDB"/>
    <w:rsid w:val="00AA145B"/>
    <w:rsid w:val="00AA4477"/>
    <w:rsid w:val="00AB103B"/>
    <w:rsid w:val="00AB45E6"/>
    <w:rsid w:val="00AE0907"/>
    <w:rsid w:val="00AE179C"/>
    <w:rsid w:val="00AE3A79"/>
    <w:rsid w:val="00AE6016"/>
    <w:rsid w:val="00AF133A"/>
    <w:rsid w:val="00B0098D"/>
    <w:rsid w:val="00B07947"/>
    <w:rsid w:val="00B115E9"/>
    <w:rsid w:val="00B163F2"/>
    <w:rsid w:val="00B2490E"/>
    <w:rsid w:val="00B25E51"/>
    <w:rsid w:val="00B25FC3"/>
    <w:rsid w:val="00B328AB"/>
    <w:rsid w:val="00B36E62"/>
    <w:rsid w:val="00B37247"/>
    <w:rsid w:val="00B44D17"/>
    <w:rsid w:val="00B44E54"/>
    <w:rsid w:val="00B615C3"/>
    <w:rsid w:val="00B723A3"/>
    <w:rsid w:val="00B73921"/>
    <w:rsid w:val="00B742A4"/>
    <w:rsid w:val="00B830B1"/>
    <w:rsid w:val="00B96982"/>
    <w:rsid w:val="00BA00F5"/>
    <w:rsid w:val="00BB7C5B"/>
    <w:rsid w:val="00BC0B24"/>
    <w:rsid w:val="00BC1704"/>
    <w:rsid w:val="00BC1E10"/>
    <w:rsid w:val="00BC2564"/>
    <w:rsid w:val="00BC7F0A"/>
    <w:rsid w:val="00BD12F7"/>
    <w:rsid w:val="00BD2FD4"/>
    <w:rsid w:val="00BD7C25"/>
    <w:rsid w:val="00BE0AE6"/>
    <w:rsid w:val="00BE3F77"/>
    <w:rsid w:val="00BE62B3"/>
    <w:rsid w:val="00BE70DC"/>
    <w:rsid w:val="00BF7473"/>
    <w:rsid w:val="00C019ED"/>
    <w:rsid w:val="00C225E3"/>
    <w:rsid w:val="00C2644C"/>
    <w:rsid w:val="00C2726F"/>
    <w:rsid w:val="00C309C8"/>
    <w:rsid w:val="00C36DE4"/>
    <w:rsid w:val="00C37CA2"/>
    <w:rsid w:val="00C439E3"/>
    <w:rsid w:val="00C44144"/>
    <w:rsid w:val="00C47762"/>
    <w:rsid w:val="00C550A6"/>
    <w:rsid w:val="00C745DB"/>
    <w:rsid w:val="00C86504"/>
    <w:rsid w:val="00C9046D"/>
    <w:rsid w:val="00C926EC"/>
    <w:rsid w:val="00CA4EAE"/>
    <w:rsid w:val="00CA608C"/>
    <w:rsid w:val="00CB0DED"/>
    <w:rsid w:val="00CC6D90"/>
    <w:rsid w:val="00CE27A3"/>
    <w:rsid w:val="00CE2C27"/>
    <w:rsid w:val="00CE385C"/>
    <w:rsid w:val="00CE3C7D"/>
    <w:rsid w:val="00CE4F5C"/>
    <w:rsid w:val="00CE724C"/>
    <w:rsid w:val="00CF0DFD"/>
    <w:rsid w:val="00CF211C"/>
    <w:rsid w:val="00CF232E"/>
    <w:rsid w:val="00D040C6"/>
    <w:rsid w:val="00D05B2E"/>
    <w:rsid w:val="00D10002"/>
    <w:rsid w:val="00D11791"/>
    <w:rsid w:val="00D25034"/>
    <w:rsid w:val="00D304E1"/>
    <w:rsid w:val="00D3201F"/>
    <w:rsid w:val="00D32791"/>
    <w:rsid w:val="00D436AA"/>
    <w:rsid w:val="00D57CDE"/>
    <w:rsid w:val="00D57DD5"/>
    <w:rsid w:val="00D60E2A"/>
    <w:rsid w:val="00D61173"/>
    <w:rsid w:val="00D612A2"/>
    <w:rsid w:val="00D70001"/>
    <w:rsid w:val="00D733A4"/>
    <w:rsid w:val="00D75C52"/>
    <w:rsid w:val="00D84D60"/>
    <w:rsid w:val="00D877E4"/>
    <w:rsid w:val="00D94B80"/>
    <w:rsid w:val="00DA0EE5"/>
    <w:rsid w:val="00DA54DE"/>
    <w:rsid w:val="00DB430D"/>
    <w:rsid w:val="00DC6EE2"/>
    <w:rsid w:val="00DD299F"/>
    <w:rsid w:val="00DE7D75"/>
    <w:rsid w:val="00DF52AA"/>
    <w:rsid w:val="00DF75C0"/>
    <w:rsid w:val="00DF7630"/>
    <w:rsid w:val="00E10859"/>
    <w:rsid w:val="00E11307"/>
    <w:rsid w:val="00E20587"/>
    <w:rsid w:val="00E24346"/>
    <w:rsid w:val="00E321AA"/>
    <w:rsid w:val="00E42944"/>
    <w:rsid w:val="00E44022"/>
    <w:rsid w:val="00E51CE9"/>
    <w:rsid w:val="00E53AA0"/>
    <w:rsid w:val="00E53C75"/>
    <w:rsid w:val="00E54A6A"/>
    <w:rsid w:val="00E54A79"/>
    <w:rsid w:val="00E60895"/>
    <w:rsid w:val="00E60A28"/>
    <w:rsid w:val="00E75911"/>
    <w:rsid w:val="00E8103E"/>
    <w:rsid w:val="00E91184"/>
    <w:rsid w:val="00E91FA5"/>
    <w:rsid w:val="00E92FCB"/>
    <w:rsid w:val="00E96EAB"/>
    <w:rsid w:val="00EA020D"/>
    <w:rsid w:val="00EA22A8"/>
    <w:rsid w:val="00EA52FC"/>
    <w:rsid w:val="00EB1A9A"/>
    <w:rsid w:val="00EB2495"/>
    <w:rsid w:val="00EB7E46"/>
    <w:rsid w:val="00ED10FE"/>
    <w:rsid w:val="00ED3BA6"/>
    <w:rsid w:val="00ED4A53"/>
    <w:rsid w:val="00EE03C2"/>
    <w:rsid w:val="00EE366D"/>
    <w:rsid w:val="00EF216F"/>
    <w:rsid w:val="00EF3B78"/>
    <w:rsid w:val="00EF5274"/>
    <w:rsid w:val="00F01BB6"/>
    <w:rsid w:val="00F04B08"/>
    <w:rsid w:val="00F12C51"/>
    <w:rsid w:val="00F15FDB"/>
    <w:rsid w:val="00F16549"/>
    <w:rsid w:val="00F24B29"/>
    <w:rsid w:val="00F272AE"/>
    <w:rsid w:val="00F33EDB"/>
    <w:rsid w:val="00F459B7"/>
    <w:rsid w:val="00F45F67"/>
    <w:rsid w:val="00F52660"/>
    <w:rsid w:val="00F646BF"/>
    <w:rsid w:val="00F6492D"/>
    <w:rsid w:val="00F65F03"/>
    <w:rsid w:val="00F65FB4"/>
    <w:rsid w:val="00F83738"/>
    <w:rsid w:val="00F8592F"/>
    <w:rsid w:val="00F859D6"/>
    <w:rsid w:val="00F94C01"/>
    <w:rsid w:val="00F94E42"/>
    <w:rsid w:val="00F95127"/>
    <w:rsid w:val="00FA0080"/>
    <w:rsid w:val="00FB7AD2"/>
    <w:rsid w:val="00FB7D95"/>
    <w:rsid w:val="00FC00DE"/>
    <w:rsid w:val="00FD5F87"/>
    <w:rsid w:val="00FD7029"/>
    <w:rsid w:val="00FE76C7"/>
    <w:rsid w:val="00FF0414"/>
    <w:rsid w:val="00FF3CCF"/>
    <w:rsid w:val="00FF7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E24A32"/>
  <w15:docId w15:val="{CA2408CF-3B35-425E-AC3D-6C9536BC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FC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AB103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BD7C2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65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5FB4"/>
  </w:style>
  <w:style w:type="paragraph" w:styleId="a9">
    <w:name w:val="footer"/>
    <w:basedOn w:val="a"/>
    <w:link w:val="aa"/>
    <w:uiPriority w:val="99"/>
    <w:unhideWhenUsed/>
    <w:rsid w:val="00F65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5FB4"/>
  </w:style>
  <w:style w:type="paragraph" w:styleId="ab">
    <w:name w:val="No Spacing"/>
    <w:uiPriority w:val="1"/>
    <w:qFormat/>
    <w:rsid w:val="00D94B80"/>
    <w:rPr>
      <w:sz w:val="22"/>
      <w:szCs w:val="22"/>
    </w:rPr>
  </w:style>
  <w:style w:type="character" w:customStyle="1" w:styleId="displayonly">
    <w:name w:val="display_only"/>
    <w:basedOn w:val="a0"/>
    <w:rsid w:val="0074235A"/>
  </w:style>
  <w:style w:type="character" w:customStyle="1" w:styleId="10">
    <w:name w:val="Заголовок 1 Знак"/>
    <w:basedOn w:val="a0"/>
    <w:link w:val="1"/>
    <w:uiPriority w:val="9"/>
    <w:rsid w:val="00AB103B"/>
    <w:rPr>
      <w:rFonts w:ascii="Times New Roman" w:hAnsi="Times New Roman"/>
      <w:b/>
      <w:bCs/>
      <w:kern w:val="36"/>
      <w:sz w:val="48"/>
      <w:szCs w:val="48"/>
    </w:rPr>
  </w:style>
  <w:style w:type="character" w:styleId="ac">
    <w:name w:val="Hyperlink"/>
    <w:basedOn w:val="a0"/>
    <w:uiPriority w:val="99"/>
    <w:unhideWhenUsed/>
    <w:rsid w:val="00AB103B"/>
    <w:rPr>
      <w:color w:val="0563C1" w:themeColor="hyperlink"/>
      <w:u w:val="single"/>
    </w:rPr>
  </w:style>
  <w:style w:type="character" w:styleId="ad">
    <w:name w:val="Strong"/>
    <w:basedOn w:val="a0"/>
    <w:uiPriority w:val="22"/>
    <w:qFormat/>
    <w:rsid w:val="00F1654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C441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hb.megafon.ru/corporate/fix-connection/internet?utm_source=yandex_perfo&amp;utm_medium=cpc&amp;utm_campaign=mgfn_mi_alwn_b2b_fixinternet_rf_web_mstr_y_gnrl&amp;utm_content=%7Ccid%7C78812804%7Cgid%7C5040909823%7Caid%7C1904144199160106200%7Cpid%7C41324057149%7Ccrt%7C0%7Cint%7C%7Ctgt%7C41324057149%7Csrct%7Csearch%7Csrc%7Cnone%7Cregion_id%7C76%7Cregion_name%7C%D0%A5%D0%B0%D0%B1%D0%B0%D1%80%D0%BE%D0%B2%D1%81%D0%BA%7Cdvc%7Cdesktop%7Cpos%7Cpremium%7C4%7Cmatchtype%7C%7Crid%7C41324057149%7Ccoef%7C0%7Cmrlid%7C15089&amp;utm_term=---autotargeting&amp;etext=2202.VTrdyxrTmVrhNCnfiCmkQFULs6RySlvs44Js5TeKNWCpfu8Tf7nSY1Ar8M_qQxb2ZXFhemZqcmdubHhpdnR1cw.ddf96adef9fe886541e9fbe669bb9b5a0f4830c5&amp;yclid=11546144873983246335&amp;ybaip=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_____Microsoft_Excel.xls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hyperlink" Target="https://zakupki.gov.ru/epz/contract/contractCard/common-info.html?reestrNumber=227211877432500023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2b.dom.ru/khabarovsk/internet?utm_source=yandex&amp;utm_medium=cpc&amp;utm_campaign=118911547|b2b_internet_generic-new_regions_search&amp;utm_content=5578264672|17006887331|%D0%A5%D0%B0%D0%B1%D0%B0%D1%80%D0%BE%D0%B2%D1%81%D0%BA|desktop&amp;utm_term=57332455208|%D0%B8%D0%BD%D1%82%D0%B5%D1%80%D0%BD%D0%B5%D1%82+%D0%B4%D0%BB%D1%8F+%D0%B1%D0%B8%D0%B7%D0%BD%D0%B5%D1%81%D0%B0|none&amp;calltouch_tm=yd_c:118911547_gb:5578264672_ad:17006887331_ph:57332455208_st:search_pt:premium_p:1_s:none_dt:desktop_reg:76_ret:57332455208_apt:none&amp;utm_a=JXvxB&amp;etext=2202.VTrdyxrTmVrhNCnfiCmkQFULs6RySlvs44Js5TeKNWCpfu8Tf7nSY1Ar8M_qQxb2ZXFhemZqcmdubHhpdnR1cw.ddf96adef9fe886541e9fbe669bb9b5a0f4830c5&amp;yclid=120096222832623615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CACCF-9B72-47DA-AB23-9CFA6EF04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736</TotalTime>
  <Pages>2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Сумпакова Екатерина Владимировна</cp:lastModifiedBy>
  <cp:revision>114</cp:revision>
  <cp:lastPrinted>2019-05-22T00:13:00Z</cp:lastPrinted>
  <dcterms:created xsi:type="dcterms:W3CDTF">2019-05-22T00:18:00Z</dcterms:created>
  <dcterms:modified xsi:type="dcterms:W3CDTF">2026-08-19T23:25:00Z</dcterms:modified>
</cp:coreProperties>
</file>