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EA1" w:rsidRPr="00B66531" w:rsidRDefault="0033169A" w:rsidP="001F1B05">
      <w:pPr>
        <w:spacing w:after="0" w:line="240" w:lineRule="auto"/>
        <w:ind w:left="-142"/>
        <w:jc w:val="center"/>
        <w:rPr>
          <w:rFonts w:ascii="Times New Roman" w:eastAsia="Times New Roman" w:hAnsi="Times New Roman"/>
          <w:b/>
          <w:bCs/>
          <w:lang w:eastAsia="ru-RU"/>
        </w:rPr>
      </w:pPr>
      <w:bookmarkStart w:id="0" w:name="_GoBack"/>
      <w:bookmarkEnd w:id="0"/>
      <w:r>
        <w:rPr>
          <w:rFonts w:ascii="Times New Roman" w:eastAsia="Times New Roman" w:hAnsi="Times New Roman"/>
          <w:b/>
          <w:bCs/>
          <w:lang w:eastAsia="ru-RU"/>
        </w:rPr>
        <w:t>КОНТРАКТ</w:t>
      </w:r>
      <w:r w:rsidR="00C76F81" w:rsidRPr="00B66531">
        <w:rPr>
          <w:rFonts w:ascii="Times New Roman" w:eastAsia="Times New Roman" w:hAnsi="Times New Roman"/>
          <w:b/>
          <w:bCs/>
          <w:lang w:eastAsia="ru-RU"/>
        </w:rPr>
        <w:t xml:space="preserve"> № </w:t>
      </w:r>
      <w:r w:rsidR="00F50DA9">
        <w:rPr>
          <w:rFonts w:ascii="Times New Roman" w:eastAsia="Times New Roman" w:hAnsi="Times New Roman"/>
          <w:b/>
          <w:bCs/>
          <w:lang w:eastAsia="ru-RU"/>
        </w:rPr>
        <w:t xml:space="preserve"> </w:t>
      </w:r>
    </w:p>
    <w:p w:rsidR="00344EA1" w:rsidRPr="00B66531" w:rsidRDefault="21F1E29D" w:rsidP="001F1B05">
      <w:pPr>
        <w:widowControl w:val="0"/>
        <w:autoSpaceDE w:val="0"/>
        <w:autoSpaceDN w:val="0"/>
        <w:adjustRightInd w:val="0"/>
        <w:spacing w:after="0" w:line="240" w:lineRule="auto"/>
        <w:ind w:left="-142"/>
        <w:jc w:val="center"/>
        <w:rPr>
          <w:rFonts w:ascii="Times New Roman" w:eastAsia="Times New Roman" w:hAnsi="Times New Roman"/>
          <w:lang w:eastAsia="ru-RU"/>
        </w:rPr>
      </w:pPr>
      <w:r w:rsidRPr="00B66531">
        <w:rPr>
          <w:rFonts w:ascii="Times New Roman" w:eastAsia="Times New Roman" w:hAnsi="Times New Roman"/>
          <w:lang w:eastAsia="ru-RU"/>
        </w:rPr>
        <w:t xml:space="preserve">об оказании образовательных </w:t>
      </w:r>
      <w:r w:rsidRPr="00DA5262">
        <w:rPr>
          <w:rFonts w:ascii="Times New Roman" w:eastAsia="Times New Roman" w:hAnsi="Times New Roman"/>
          <w:lang w:eastAsia="ru-RU"/>
        </w:rPr>
        <w:t>услуг</w:t>
      </w:r>
      <w:r w:rsidR="00F124A1" w:rsidRPr="00DA5262">
        <w:rPr>
          <w:rFonts w:ascii="Times New Roman" w:eastAsia="Times New Roman" w:hAnsi="Times New Roman"/>
          <w:lang w:eastAsia="ru-RU"/>
        </w:rPr>
        <w:t xml:space="preserve"> по охране труда</w:t>
      </w:r>
    </w:p>
    <w:p w:rsidR="00344EA1" w:rsidRPr="00B66531" w:rsidRDefault="00344EA1" w:rsidP="001F1B05">
      <w:pPr>
        <w:widowControl w:val="0"/>
        <w:autoSpaceDE w:val="0"/>
        <w:autoSpaceDN w:val="0"/>
        <w:adjustRightInd w:val="0"/>
        <w:spacing w:after="0" w:line="240" w:lineRule="auto"/>
        <w:ind w:left="-142"/>
        <w:jc w:val="center"/>
        <w:rPr>
          <w:rFonts w:ascii="Times New Roman" w:eastAsia="Times New Roman" w:hAnsi="Times New Roman"/>
          <w:bCs/>
          <w:lang w:eastAsia="ru-RU"/>
        </w:rPr>
      </w:pPr>
    </w:p>
    <w:p w:rsidR="00344EA1" w:rsidRPr="00624BCD" w:rsidRDefault="003C62C0" w:rsidP="001F1B05">
      <w:pPr>
        <w:spacing w:after="0" w:line="240" w:lineRule="auto"/>
        <w:ind w:left="-142"/>
        <w:rPr>
          <w:rFonts w:ascii="Times New Roman" w:eastAsia="Times New Roman" w:hAnsi="Times New Roman"/>
          <w:b/>
          <w:bCs/>
          <w:lang w:eastAsia="ru-RU"/>
        </w:rPr>
      </w:pPr>
      <w:r>
        <w:rPr>
          <w:rFonts w:ascii="Times New Roman" w:eastAsia="Times New Roman" w:hAnsi="Times New Roman"/>
          <w:b/>
          <w:bCs/>
          <w:lang w:eastAsia="ru-RU"/>
        </w:rPr>
        <w:t xml:space="preserve">г. Черноголовка </w:t>
      </w:r>
      <w:r w:rsidR="00344EA1" w:rsidRPr="00B66531">
        <w:rPr>
          <w:rFonts w:ascii="Times New Roman" w:eastAsia="Times New Roman" w:hAnsi="Times New Roman"/>
          <w:lang w:eastAsia="ru-RU"/>
        </w:rPr>
        <w:tab/>
        <w:t xml:space="preserve"> </w:t>
      </w:r>
      <w:r w:rsidR="00D05E21" w:rsidRPr="00B66531">
        <w:rPr>
          <w:rFonts w:ascii="Times New Roman" w:eastAsia="Times New Roman" w:hAnsi="Times New Roman"/>
          <w:lang w:eastAsia="ru-RU"/>
        </w:rPr>
        <w:t xml:space="preserve">                           </w:t>
      </w:r>
      <w:r w:rsidR="00344EA1" w:rsidRPr="00B66531">
        <w:rPr>
          <w:rFonts w:ascii="Times New Roman" w:eastAsia="Times New Roman" w:hAnsi="Times New Roman"/>
          <w:lang w:eastAsia="ru-RU"/>
        </w:rPr>
        <w:t xml:space="preserve">   </w:t>
      </w:r>
      <w:r w:rsidR="006E1639" w:rsidRPr="00B66531">
        <w:rPr>
          <w:rFonts w:ascii="Times New Roman" w:eastAsia="Times New Roman" w:hAnsi="Times New Roman"/>
          <w:lang w:eastAsia="ru-RU"/>
        </w:rPr>
        <w:t xml:space="preserve">                              </w:t>
      </w:r>
      <w:r>
        <w:rPr>
          <w:rFonts w:ascii="Times New Roman" w:eastAsia="Times New Roman" w:hAnsi="Times New Roman"/>
          <w:lang w:eastAsia="ru-RU"/>
        </w:rPr>
        <w:t xml:space="preserve">                                        </w:t>
      </w:r>
      <w:r w:rsidR="006E1639" w:rsidRPr="00B66531">
        <w:rPr>
          <w:rFonts w:ascii="Times New Roman" w:eastAsia="Times New Roman" w:hAnsi="Times New Roman"/>
          <w:lang w:eastAsia="ru-RU"/>
        </w:rPr>
        <w:t xml:space="preserve">  </w:t>
      </w:r>
      <w:r w:rsidR="00B66531" w:rsidRPr="00B66531">
        <w:rPr>
          <w:rFonts w:ascii="Times New Roman" w:eastAsia="Times New Roman" w:hAnsi="Times New Roman"/>
          <w:b/>
          <w:bCs/>
          <w:lang w:eastAsia="ru-RU"/>
        </w:rPr>
        <w:t>«</w:t>
      </w:r>
      <w:r w:rsidR="00F50DA9">
        <w:rPr>
          <w:rFonts w:ascii="Times New Roman" w:eastAsia="Times New Roman" w:hAnsi="Times New Roman"/>
          <w:b/>
          <w:bCs/>
          <w:lang w:eastAsia="ru-RU"/>
        </w:rPr>
        <w:t xml:space="preserve">      </w:t>
      </w:r>
      <w:r w:rsidR="00B66531" w:rsidRPr="00B66531">
        <w:rPr>
          <w:rFonts w:ascii="Times New Roman" w:eastAsia="Times New Roman" w:hAnsi="Times New Roman"/>
          <w:b/>
          <w:bCs/>
          <w:lang w:eastAsia="ru-RU"/>
        </w:rPr>
        <w:t xml:space="preserve">» </w:t>
      </w:r>
      <w:r w:rsidR="007A7F20">
        <w:rPr>
          <w:rFonts w:ascii="Times New Roman" w:eastAsia="Times New Roman" w:hAnsi="Times New Roman"/>
          <w:b/>
          <w:bCs/>
          <w:lang w:eastAsia="ru-RU"/>
        </w:rPr>
        <w:t xml:space="preserve">      </w:t>
      </w:r>
      <w:r w:rsidR="00B66531" w:rsidRPr="00B66531">
        <w:rPr>
          <w:rFonts w:ascii="Times New Roman" w:eastAsia="Times New Roman" w:hAnsi="Times New Roman"/>
          <w:b/>
          <w:bCs/>
          <w:lang w:eastAsia="ru-RU"/>
        </w:rPr>
        <w:t xml:space="preserve"> 2026 г.</w:t>
      </w:r>
    </w:p>
    <w:p w:rsidR="00344EA1" w:rsidRPr="00B66531" w:rsidRDefault="00344EA1" w:rsidP="001F1B05">
      <w:pPr>
        <w:spacing w:after="0" w:line="240" w:lineRule="auto"/>
        <w:ind w:left="-142"/>
        <w:rPr>
          <w:rFonts w:ascii="Times New Roman" w:eastAsia="Times New Roman" w:hAnsi="Times New Roman"/>
          <w:lang w:eastAsia="ru-RU"/>
        </w:rPr>
      </w:pPr>
    </w:p>
    <w:p w:rsidR="00530942" w:rsidRDefault="00CE48ED" w:rsidP="003C62C0">
      <w:pPr>
        <w:pStyle w:val="ConsPlusNonformat"/>
        <w:ind w:left="708" w:firstLine="850"/>
        <w:jc w:val="both"/>
        <w:rPr>
          <w:rFonts w:ascii="Times New Roman" w:hAnsi="Times New Roman" w:cs="Times New Roman"/>
          <w:bCs/>
          <w:sz w:val="22"/>
          <w:szCs w:val="22"/>
        </w:rPr>
      </w:pPr>
      <w:bookmarkStart w:id="1" w:name="_Hlk145191268"/>
      <w:r w:rsidRPr="00B66531">
        <w:rPr>
          <w:rFonts w:ascii="Times New Roman" w:hAnsi="Times New Roman" w:cs="Times New Roman"/>
          <w:bCs/>
          <w:sz w:val="22"/>
          <w:szCs w:val="22"/>
        </w:rPr>
        <w:t xml:space="preserve">, в </w:t>
      </w:r>
      <w:r w:rsidR="003C62C0">
        <w:rPr>
          <w:rFonts w:ascii="Times New Roman" w:hAnsi="Times New Roman" w:cs="Times New Roman"/>
          <w:bCs/>
          <w:sz w:val="22"/>
          <w:szCs w:val="22"/>
        </w:rPr>
        <w:t xml:space="preserve">            </w:t>
      </w:r>
      <w:r w:rsidR="003C62C0">
        <w:rPr>
          <w:rFonts w:ascii="Times New Roman" w:hAnsi="Times New Roman" w:cs="Times New Roman"/>
          <w:bCs/>
          <w:sz w:val="22"/>
          <w:szCs w:val="22"/>
          <w:u w:val="single"/>
        </w:rPr>
        <w:tab/>
      </w:r>
      <w:r w:rsidR="003C62C0">
        <w:rPr>
          <w:rFonts w:ascii="Times New Roman" w:hAnsi="Times New Roman" w:cs="Times New Roman"/>
          <w:bCs/>
          <w:sz w:val="22"/>
          <w:szCs w:val="22"/>
          <w:u w:val="single"/>
        </w:rPr>
        <w:tab/>
      </w:r>
      <w:r w:rsidRPr="00B66531">
        <w:rPr>
          <w:rFonts w:ascii="Times New Roman" w:hAnsi="Times New Roman" w:cs="Times New Roman"/>
          <w:bCs/>
          <w:sz w:val="22"/>
          <w:szCs w:val="22"/>
        </w:rPr>
        <w:t xml:space="preserve">, </w:t>
      </w:r>
      <w:r w:rsidR="003C62C0">
        <w:rPr>
          <w:rFonts w:ascii="Times New Roman" w:hAnsi="Times New Roman" w:cs="Times New Roman"/>
          <w:bCs/>
          <w:sz w:val="22"/>
          <w:szCs w:val="22"/>
        </w:rPr>
        <w:t xml:space="preserve">действующего на основании </w:t>
      </w:r>
      <w:r w:rsidR="003C62C0">
        <w:rPr>
          <w:rFonts w:ascii="Times New Roman" w:hAnsi="Times New Roman" w:cs="Times New Roman"/>
          <w:bCs/>
          <w:sz w:val="22"/>
          <w:szCs w:val="22"/>
          <w:u w:val="single"/>
        </w:rPr>
        <w:tab/>
      </w:r>
      <w:r w:rsidR="003C62C0">
        <w:rPr>
          <w:rFonts w:ascii="Times New Roman" w:hAnsi="Times New Roman" w:cs="Times New Roman"/>
          <w:bCs/>
          <w:sz w:val="22"/>
          <w:szCs w:val="22"/>
          <w:u w:val="single"/>
        </w:rPr>
        <w:tab/>
      </w:r>
      <w:r w:rsidRPr="00B66531">
        <w:rPr>
          <w:rFonts w:ascii="Times New Roman" w:hAnsi="Times New Roman" w:cs="Times New Roman"/>
          <w:bCs/>
          <w:sz w:val="22"/>
          <w:szCs w:val="22"/>
        </w:rPr>
        <w:t xml:space="preserve"> </w:t>
      </w:r>
      <w:r w:rsidR="001F1B05" w:rsidRPr="00B66531">
        <w:rPr>
          <w:rFonts w:ascii="Times New Roman" w:hAnsi="Times New Roman" w:cs="Times New Roman"/>
          <w:bCs/>
          <w:sz w:val="22"/>
          <w:szCs w:val="22"/>
        </w:rPr>
        <w:t xml:space="preserve">и </w:t>
      </w:r>
      <w:r w:rsidRPr="00B66531">
        <w:rPr>
          <w:rFonts w:ascii="Times New Roman" w:hAnsi="Times New Roman" w:cs="Times New Roman"/>
          <w:bCs/>
          <w:sz w:val="22"/>
          <w:szCs w:val="22"/>
        </w:rPr>
        <w:t xml:space="preserve">именуемое в дальнейшем «Исполнитель», с одной стороны </w:t>
      </w:r>
    </w:p>
    <w:p w:rsidR="00CE48ED" w:rsidRPr="00B66531" w:rsidRDefault="00CE48ED" w:rsidP="00530942">
      <w:pPr>
        <w:pStyle w:val="ConsPlusNonformat"/>
        <w:ind w:left="-142" w:firstLine="709"/>
        <w:jc w:val="both"/>
        <w:rPr>
          <w:rFonts w:ascii="Times New Roman" w:hAnsi="Times New Roman" w:cs="Times New Roman"/>
          <w:bCs/>
          <w:sz w:val="22"/>
          <w:szCs w:val="22"/>
        </w:rPr>
      </w:pPr>
      <w:r w:rsidRPr="00B66531">
        <w:rPr>
          <w:rFonts w:ascii="Times New Roman" w:hAnsi="Times New Roman" w:cs="Times New Roman"/>
          <w:bCs/>
          <w:sz w:val="22"/>
          <w:szCs w:val="22"/>
        </w:rPr>
        <w:t xml:space="preserve">и </w:t>
      </w:r>
      <w:r w:rsidR="00B66531" w:rsidRPr="00B66531">
        <w:rPr>
          <w:rFonts w:ascii="Times New Roman" w:hAnsi="Times New Roman" w:cs="Times New Roman"/>
          <w:b/>
          <w:sz w:val="22"/>
          <w:szCs w:val="22"/>
        </w:rPr>
        <w:t>ФЕДЕРАЛЬНОЕ ГОСУДАРСТВЕННОЕ БЮДЖЕТНОЕ УЧРЕЖДЕНИЕ НАУКИ ИНСТИТУТ ПРОБЛЕМ ТЕХНОЛОГИИ МИКРОЭЛЕКТРОНИКИ И ОСОБОЧИСТЫХ МАТЕРИАЛОВ РОССИЙСКОЙ АКАДЕМИИ НАУК</w:t>
      </w:r>
      <w:r w:rsidR="007C408E" w:rsidRPr="00B66531">
        <w:rPr>
          <w:rFonts w:ascii="Times New Roman" w:hAnsi="Times New Roman" w:cs="Times New Roman"/>
          <w:b/>
          <w:sz w:val="22"/>
          <w:szCs w:val="22"/>
        </w:rPr>
        <w:t xml:space="preserve"> (</w:t>
      </w:r>
      <w:r w:rsidR="00B66531" w:rsidRPr="00B66531">
        <w:rPr>
          <w:rFonts w:ascii="Times New Roman" w:hAnsi="Times New Roman" w:cs="Times New Roman"/>
          <w:b/>
          <w:sz w:val="22"/>
          <w:szCs w:val="22"/>
        </w:rPr>
        <w:t>ИПТМ РАН</w:t>
      </w:r>
      <w:r w:rsidR="007C408E" w:rsidRPr="00B66531">
        <w:rPr>
          <w:rFonts w:ascii="Times New Roman" w:hAnsi="Times New Roman" w:cs="Times New Roman"/>
          <w:b/>
          <w:sz w:val="22"/>
          <w:szCs w:val="22"/>
        </w:rPr>
        <w:t>)</w:t>
      </w:r>
      <w:r w:rsidR="007C408E" w:rsidRPr="00B66531">
        <w:rPr>
          <w:rFonts w:ascii="Times New Roman" w:hAnsi="Times New Roman"/>
          <w:bCs/>
          <w:sz w:val="22"/>
          <w:szCs w:val="22"/>
        </w:rPr>
        <w:t xml:space="preserve">, </w:t>
      </w:r>
      <w:r w:rsidR="007C408E" w:rsidRPr="00B66531">
        <w:rPr>
          <w:rFonts w:ascii="Times New Roman" w:hAnsi="Times New Roman" w:cs="Times New Roman"/>
          <w:bCs/>
          <w:sz w:val="22"/>
          <w:szCs w:val="22"/>
        </w:rPr>
        <w:t xml:space="preserve">в лице </w:t>
      </w:r>
      <w:r w:rsidR="00260A10">
        <w:rPr>
          <w:rFonts w:ascii="Times New Roman" w:hAnsi="Times New Roman" w:cs="Times New Roman"/>
          <w:bCs/>
          <w:sz w:val="22"/>
          <w:szCs w:val="22"/>
        </w:rPr>
        <w:t>Директора</w:t>
      </w:r>
      <w:r w:rsidR="00B66531" w:rsidRPr="00B66531">
        <w:rPr>
          <w:rFonts w:ascii="Times New Roman" w:hAnsi="Times New Roman" w:cs="Times New Roman"/>
          <w:bCs/>
          <w:sz w:val="22"/>
          <w:szCs w:val="22"/>
        </w:rPr>
        <w:t xml:space="preserve"> Рощупкина Дмитрия Валентиновича</w:t>
      </w:r>
      <w:r w:rsidRPr="00B66531">
        <w:rPr>
          <w:rFonts w:ascii="Times New Roman" w:hAnsi="Times New Roman" w:cs="Times New Roman"/>
          <w:bCs/>
          <w:sz w:val="22"/>
          <w:szCs w:val="22"/>
        </w:rPr>
        <w:t>, действующего на основании Устава, с другой стороны, именуемое в дальнейшем «Заказчик»,</w:t>
      </w:r>
      <w:r w:rsidRPr="00B66531">
        <w:rPr>
          <w:rFonts w:ascii="Times New Roman" w:hAnsi="Times New Roman" w:cs="Times New Roman"/>
          <w:sz w:val="22"/>
          <w:szCs w:val="22"/>
        </w:rPr>
        <w:t xml:space="preserve"> с другой стороны</w:t>
      </w:r>
      <w:r w:rsidRPr="00B66531">
        <w:rPr>
          <w:rFonts w:ascii="Times New Roman" w:hAnsi="Times New Roman" w:cs="Times New Roman"/>
          <w:bCs/>
          <w:sz w:val="22"/>
          <w:szCs w:val="22"/>
        </w:rPr>
        <w:t xml:space="preserve"> далее именуемые «Стороны</w:t>
      </w:r>
      <w:r w:rsidR="00DA5262">
        <w:rPr>
          <w:rFonts w:ascii="Times New Roman" w:hAnsi="Times New Roman" w:cs="Times New Roman"/>
          <w:bCs/>
          <w:sz w:val="22"/>
          <w:szCs w:val="22"/>
        </w:rPr>
        <w:t xml:space="preserve">», заключили настоящий </w:t>
      </w:r>
      <w:r w:rsidR="0033169A">
        <w:rPr>
          <w:rFonts w:ascii="Times New Roman" w:hAnsi="Times New Roman" w:cs="Times New Roman"/>
          <w:bCs/>
          <w:sz w:val="22"/>
          <w:szCs w:val="22"/>
        </w:rPr>
        <w:t>Контракт</w:t>
      </w:r>
      <w:r w:rsidR="00DA5262">
        <w:rPr>
          <w:rFonts w:ascii="Times New Roman" w:hAnsi="Times New Roman" w:cs="Times New Roman"/>
          <w:bCs/>
          <w:sz w:val="22"/>
          <w:szCs w:val="22"/>
        </w:rPr>
        <w:t xml:space="preserve"> </w:t>
      </w:r>
      <w:r w:rsidRPr="00B66531">
        <w:rPr>
          <w:rFonts w:ascii="Times New Roman" w:hAnsi="Times New Roman" w:cs="Times New Roman"/>
          <w:bCs/>
          <w:sz w:val="22"/>
          <w:szCs w:val="22"/>
        </w:rPr>
        <w:t>(далее - «</w:t>
      </w:r>
      <w:r w:rsidR="0033169A">
        <w:rPr>
          <w:rFonts w:ascii="Times New Roman" w:hAnsi="Times New Roman" w:cs="Times New Roman"/>
          <w:bCs/>
          <w:sz w:val="22"/>
          <w:szCs w:val="22"/>
        </w:rPr>
        <w:t>Контракт</w:t>
      </w:r>
      <w:r w:rsidRPr="00B66531">
        <w:rPr>
          <w:rFonts w:ascii="Times New Roman" w:hAnsi="Times New Roman" w:cs="Times New Roman"/>
          <w:bCs/>
          <w:sz w:val="22"/>
          <w:szCs w:val="22"/>
        </w:rPr>
        <w:t>») о нижеследующем:</w:t>
      </w:r>
    </w:p>
    <w:bookmarkEnd w:id="1"/>
    <w:p w:rsidR="001F1B05" w:rsidRPr="00B66531" w:rsidRDefault="00D05E21" w:rsidP="001F1B05">
      <w:pPr>
        <w:spacing w:after="0" w:line="240" w:lineRule="auto"/>
        <w:ind w:left="-142"/>
        <w:jc w:val="center"/>
        <w:rPr>
          <w:rFonts w:ascii="Times New Roman" w:eastAsia="Times New Roman" w:hAnsi="Times New Roman"/>
          <w:b/>
          <w:lang w:eastAsia="ru-RU"/>
        </w:rPr>
      </w:pPr>
      <w:r w:rsidRPr="00B66531">
        <w:rPr>
          <w:rFonts w:ascii="Times New Roman" w:eastAsia="Times New Roman" w:hAnsi="Times New Roman"/>
          <w:b/>
          <w:lang w:eastAsia="ru-RU"/>
        </w:rPr>
        <w:t xml:space="preserve">1.ПРЕДМЕТ </w:t>
      </w:r>
      <w:r w:rsidR="0033169A">
        <w:rPr>
          <w:rFonts w:ascii="Times New Roman" w:eastAsia="Times New Roman" w:hAnsi="Times New Roman"/>
          <w:b/>
          <w:lang w:eastAsia="ru-RU"/>
        </w:rPr>
        <w:t>КОНТРАКТ</w:t>
      </w:r>
      <w:r w:rsidRPr="00B66531">
        <w:rPr>
          <w:rFonts w:ascii="Times New Roman" w:eastAsia="Times New Roman" w:hAnsi="Times New Roman"/>
          <w:b/>
          <w:lang w:eastAsia="ru-RU"/>
        </w:rPr>
        <w:t>А</w:t>
      </w:r>
    </w:p>
    <w:p w:rsidR="00CE48ED" w:rsidRPr="00B66531" w:rsidRDefault="004C6591" w:rsidP="001F1B05">
      <w:pPr>
        <w:widowControl w:val="0"/>
        <w:autoSpaceDE w:val="0"/>
        <w:autoSpaceDN w:val="0"/>
        <w:adjustRightInd w:val="0"/>
        <w:spacing w:after="0" w:line="240" w:lineRule="auto"/>
        <w:ind w:left="-142"/>
        <w:rPr>
          <w:rFonts w:ascii="Times New Roman" w:hAnsi="Times New Roman"/>
        </w:rPr>
      </w:pPr>
      <w:r w:rsidRPr="00B66531">
        <w:rPr>
          <w:rFonts w:ascii="Times New Roman" w:eastAsia="Times New Roman" w:hAnsi="Times New Roman"/>
        </w:rPr>
        <w:t xml:space="preserve">1.1. По </w:t>
      </w:r>
      <w:r w:rsidR="0033169A">
        <w:rPr>
          <w:rFonts w:ascii="Times New Roman" w:eastAsia="Times New Roman" w:hAnsi="Times New Roman"/>
        </w:rPr>
        <w:t>Контракт</w:t>
      </w:r>
      <w:r w:rsidRPr="00B66531">
        <w:rPr>
          <w:rFonts w:ascii="Times New Roman" w:eastAsia="Times New Roman" w:hAnsi="Times New Roman"/>
        </w:rPr>
        <w:t xml:space="preserve">у Исполнитель обязуется предоставить услуги для сотрудников Заказчика (далее – «Слушатели»), а Заказчик обязуется принять оказанные услуги и произвести оплату в порядке и на условиях, предусмотренных настоящим </w:t>
      </w:r>
      <w:r w:rsidR="0033169A">
        <w:rPr>
          <w:rFonts w:ascii="Times New Roman" w:eastAsia="Times New Roman" w:hAnsi="Times New Roman"/>
        </w:rPr>
        <w:t>Контракт</w:t>
      </w:r>
      <w:r w:rsidRPr="00B66531">
        <w:rPr>
          <w:rFonts w:ascii="Times New Roman" w:eastAsia="Times New Roman" w:hAnsi="Times New Roman"/>
        </w:rPr>
        <w:t>ом, а именно:</w:t>
      </w:r>
      <w:r w:rsidR="00CE48ED" w:rsidRPr="00B66531">
        <w:rPr>
          <w:rFonts w:ascii="Times New Roman" w:hAnsi="Times New Roman"/>
        </w:rPr>
        <w:t xml:space="preserve"> </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1"/>
      </w:tblGrid>
      <w:tr w:rsidR="0031444F" w:rsidRPr="00F15771" w:rsidTr="00F15771">
        <w:tc>
          <w:tcPr>
            <w:tcW w:w="9781" w:type="dxa"/>
            <w:tcBorders>
              <w:top w:val="nil"/>
              <w:left w:val="nil"/>
              <w:bottom w:val="nil"/>
              <w:right w:val="nil"/>
            </w:tcBorders>
            <w:shd w:val="clear" w:color="auto" w:fill="auto"/>
          </w:tcPr>
          <w:p w:rsidR="0031444F" w:rsidRPr="00F15771" w:rsidRDefault="00CF5FBE" w:rsidP="003C62C0">
            <w:pPr>
              <w:widowControl w:val="0"/>
              <w:autoSpaceDE w:val="0"/>
              <w:autoSpaceDN w:val="0"/>
              <w:adjustRightInd w:val="0"/>
              <w:spacing w:after="0" w:line="240" w:lineRule="auto"/>
              <w:ind w:left="176"/>
              <w:rPr>
                <w:rFonts w:ascii="Times New Roman" w:hAnsi="Times New Roman"/>
              </w:rPr>
            </w:pPr>
            <w:r w:rsidRPr="00F15771">
              <w:rPr>
                <w:rFonts w:ascii="Times New Roman" w:hAnsi="Times New Roman"/>
              </w:rPr>
              <w:t>По программе обучения</w:t>
            </w:r>
            <w:r w:rsidR="001708DE" w:rsidRPr="00F15771">
              <w:rPr>
                <w:rFonts w:ascii="Times New Roman" w:hAnsi="Times New Roman"/>
              </w:rPr>
              <w:t>:</w:t>
            </w:r>
            <w:r w:rsidR="0031444F" w:rsidRPr="00F15771">
              <w:rPr>
                <w:rFonts w:ascii="Times New Roman" w:hAnsi="Times New Roman"/>
              </w:rPr>
              <w:t xml:space="preserve"> «</w:t>
            </w:r>
            <w:r w:rsidR="00B66531" w:rsidRPr="00F15771">
              <w:rPr>
                <w:rFonts w:ascii="Times New Roman" w:hAnsi="Times New Roman"/>
              </w:rPr>
              <w:t>Обучение по общим вопросам охраны труда и функционирования системы управления охраной труда</w:t>
            </w:r>
            <w:r w:rsidR="0031444F" w:rsidRPr="00F15771">
              <w:rPr>
                <w:rFonts w:ascii="Times New Roman" w:hAnsi="Times New Roman"/>
              </w:rPr>
              <w:t xml:space="preserve">», в </w:t>
            </w:r>
            <w:r w:rsidR="0031444F" w:rsidRPr="00F15771">
              <w:rPr>
                <w:rFonts w:ascii="Times New Roman" w:eastAsia="Times New Roman" w:hAnsi="Times New Roman"/>
                <w:lang w:eastAsia="ru-RU"/>
              </w:rPr>
              <w:t xml:space="preserve">количестве </w:t>
            </w:r>
            <w:r w:rsidR="00B66531" w:rsidRPr="00F15771">
              <w:rPr>
                <w:rFonts w:ascii="Times New Roman" w:eastAsia="Times New Roman" w:hAnsi="Times New Roman"/>
                <w:lang w:eastAsia="ru-RU"/>
              </w:rPr>
              <w:t>16</w:t>
            </w:r>
            <w:r w:rsidR="0031444F" w:rsidRPr="00F15771">
              <w:rPr>
                <w:rFonts w:ascii="Times New Roman" w:eastAsia="Times New Roman" w:hAnsi="Times New Roman"/>
                <w:lang w:val="en-US" w:eastAsia="ru-RU"/>
              </w:rPr>
              <w:t> </w:t>
            </w:r>
            <w:r w:rsidR="0031444F" w:rsidRPr="00F15771">
              <w:rPr>
                <w:rFonts w:ascii="Times New Roman" w:eastAsia="Times New Roman" w:hAnsi="Times New Roman"/>
                <w:lang w:eastAsia="ru-RU"/>
              </w:rPr>
              <w:t>академических часов, стоимость услуги по обучению за одного слушателя составляет</w:t>
            </w:r>
            <w:r w:rsidR="003C62C0">
              <w:rPr>
                <w:rFonts w:ascii="Times New Roman" w:eastAsia="Times New Roman" w:hAnsi="Times New Roman"/>
                <w:lang w:eastAsia="ru-RU"/>
              </w:rPr>
              <w:t xml:space="preserve">               </w:t>
            </w:r>
            <w:r w:rsidR="0031444F" w:rsidRPr="00F15771">
              <w:rPr>
                <w:rFonts w:ascii="Times New Roman" w:eastAsia="Times New Roman" w:hAnsi="Times New Roman"/>
                <w:lang w:eastAsia="ru-RU"/>
              </w:rPr>
              <w:t xml:space="preserve"> рублей</w:t>
            </w:r>
            <w:r w:rsidR="00383049" w:rsidRPr="00F15771">
              <w:rPr>
                <w:rFonts w:ascii="Times New Roman" w:hAnsi="Times New Roman"/>
              </w:rPr>
              <w:t>, включая НДС</w:t>
            </w:r>
            <w:r w:rsidR="00892B59" w:rsidRPr="00F15771">
              <w:rPr>
                <w:rFonts w:ascii="Times New Roman" w:hAnsi="Times New Roman"/>
              </w:rPr>
              <w:t xml:space="preserve"> </w:t>
            </w:r>
          </w:p>
        </w:tc>
      </w:tr>
      <w:tr w:rsidR="0031444F" w:rsidRPr="00F15771" w:rsidTr="00F15771">
        <w:tc>
          <w:tcPr>
            <w:tcW w:w="9781" w:type="dxa"/>
            <w:tcBorders>
              <w:top w:val="nil"/>
              <w:left w:val="nil"/>
              <w:bottom w:val="nil"/>
              <w:right w:val="nil"/>
            </w:tcBorders>
            <w:shd w:val="clear" w:color="auto" w:fill="auto"/>
          </w:tcPr>
          <w:p w:rsidR="0031444F" w:rsidRPr="00F15771" w:rsidRDefault="00F50DA9" w:rsidP="003C62C0">
            <w:pPr>
              <w:widowControl w:val="0"/>
              <w:autoSpaceDE w:val="0"/>
              <w:autoSpaceDN w:val="0"/>
              <w:adjustRightInd w:val="0"/>
              <w:spacing w:after="0" w:line="240" w:lineRule="auto"/>
              <w:ind w:left="176"/>
              <w:rPr>
                <w:rFonts w:ascii="Times New Roman" w:hAnsi="Times New Roman"/>
              </w:rPr>
            </w:pPr>
            <w:r w:rsidRPr="00F15771">
              <w:rPr>
                <w:rFonts w:ascii="Times New Roman" w:hAnsi="Times New Roman"/>
              </w:rPr>
              <w:t xml:space="preserve">По программе обучения: </w:t>
            </w:r>
            <w:r w:rsidR="0031444F" w:rsidRPr="00F15771">
              <w:rPr>
                <w:rFonts w:ascii="Times New Roman" w:hAnsi="Times New Roman"/>
              </w:rPr>
              <w:t>«</w:t>
            </w:r>
            <w:r w:rsidR="00B66531" w:rsidRPr="00F15771">
              <w:rPr>
                <w:rFonts w:ascii="Times New Roman" w:hAnsi="Times New Roman"/>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0031444F" w:rsidRPr="00F15771">
              <w:rPr>
                <w:rFonts w:ascii="Times New Roman" w:hAnsi="Times New Roman"/>
              </w:rPr>
              <w:t xml:space="preserve">», в </w:t>
            </w:r>
            <w:r w:rsidR="0031444F" w:rsidRPr="00F15771">
              <w:rPr>
                <w:rFonts w:ascii="Times New Roman" w:eastAsia="Times New Roman" w:hAnsi="Times New Roman"/>
                <w:lang w:eastAsia="ru-RU"/>
              </w:rPr>
              <w:t xml:space="preserve">количестве </w:t>
            </w:r>
            <w:r w:rsidR="00B66531" w:rsidRPr="00F15771">
              <w:rPr>
                <w:rFonts w:ascii="Times New Roman" w:eastAsia="Times New Roman" w:hAnsi="Times New Roman"/>
                <w:lang w:eastAsia="ru-RU"/>
              </w:rPr>
              <w:t>16</w:t>
            </w:r>
            <w:r w:rsidR="0031444F" w:rsidRPr="00F15771">
              <w:rPr>
                <w:rFonts w:ascii="Times New Roman" w:eastAsia="Times New Roman" w:hAnsi="Times New Roman"/>
                <w:lang w:val="en-US" w:eastAsia="ru-RU"/>
              </w:rPr>
              <w:t> </w:t>
            </w:r>
            <w:r w:rsidR="0031444F" w:rsidRPr="00F15771">
              <w:rPr>
                <w:rFonts w:ascii="Times New Roman" w:eastAsia="Times New Roman" w:hAnsi="Times New Roman"/>
                <w:lang w:eastAsia="ru-RU"/>
              </w:rPr>
              <w:t xml:space="preserve">академических часов, стоимость услуги по обучению за одного слушателя составляет </w:t>
            </w:r>
            <w:r w:rsidR="003C62C0">
              <w:rPr>
                <w:rFonts w:ascii="Times New Roman" w:eastAsia="Times New Roman" w:hAnsi="Times New Roman"/>
                <w:lang w:eastAsia="ru-RU"/>
              </w:rPr>
              <w:t xml:space="preserve">        </w:t>
            </w:r>
            <w:r w:rsidR="0031444F" w:rsidRPr="00F15771">
              <w:rPr>
                <w:rFonts w:ascii="Times New Roman" w:eastAsia="Times New Roman" w:hAnsi="Times New Roman"/>
                <w:lang w:val="en-US" w:eastAsia="ru-RU"/>
              </w:rPr>
              <w:t> </w:t>
            </w:r>
            <w:r w:rsidR="0031444F" w:rsidRPr="00F15771">
              <w:rPr>
                <w:rFonts w:ascii="Times New Roman" w:eastAsia="Times New Roman" w:hAnsi="Times New Roman"/>
                <w:lang w:eastAsia="ru-RU"/>
              </w:rPr>
              <w:t>рублей</w:t>
            </w:r>
            <w:r w:rsidR="00383049" w:rsidRPr="00F15771">
              <w:rPr>
                <w:rFonts w:ascii="Times New Roman" w:hAnsi="Times New Roman"/>
              </w:rPr>
              <w:t>, включая НДС</w:t>
            </w:r>
            <w:r w:rsidR="00892B59" w:rsidRPr="00F15771">
              <w:rPr>
                <w:rFonts w:ascii="Times New Roman" w:hAnsi="Times New Roman"/>
              </w:rPr>
              <w:t xml:space="preserve"> </w:t>
            </w:r>
          </w:p>
        </w:tc>
      </w:tr>
      <w:tr w:rsidR="0031444F" w:rsidRPr="00F15771" w:rsidTr="00F15771">
        <w:tc>
          <w:tcPr>
            <w:tcW w:w="9781" w:type="dxa"/>
            <w:tcBorders>
              <w:top w:val="nil"/>
              <w:left w:val="nil"/>
              <w:bottom w:val="nil"/>
              <w:right w:val="nil"/>
            </w:tcBorders>
            <w:shd w:val="clear" w:color="auto" w:fill="auto"/>
          </w:tcPr>
          <w:p w:rsidR="0031444F" w:rsidRPr="00F15771" w:rsidRDefault="00F50DA9" w:rsidP="003C62C0">
            <w:pPr>
              <w:widowControl w:val="0"/>
              <w:autoSpaceDE w:val="0"/>
              <w:autoSpaceDN w:val="0"/>
              <w:adjustRightInd w:val="0"/>
              <w:spacing w:after="0" w:line="240" w:lineRule="auto"/>
              <w:ind w:left="176"/>
              <w:rPr>
                <w:rFonts w:ascii="Times New Roman" w:hAnsi="Times New Roman"/>
              </w:rPr>
            </w:pPr>
            <w:r w:rsidRPr="00F15771">
              <w:rPr>
                <w:rFonts w:ascii="Times New Roman" w:hAnsi="Times New Roman"/>
              </w:rPr>
              <w:t xml:space="preserve">По программе обучения: </w:t>
            </w:r>
            <w:r w:rsidR="0031444F" w:rsidRPr="00F15771">
              <w:rPr>
                <w:rFonts w:ascii="Times New Roman" w:hAnsi="Times New Roman"/>
              </w:rPr>
              <w:t xml:space="preserve"> «</w:t>
            </w:r>
            <w:r w:rsidR="00B66531" w:rsidRPr="00F15771">
              <w:rPr>
                <w:rFonts w:ascii="Times New Roman" w:hAnsi="Times New Roman"/>
              </w:rPr>
              <w:t>Безопасное использование (применение) средств индивидуальной защиты</w:t>
            </w:r>
            <w:r w:rsidR="0031444F" w:rsidRPr="00F15771">
              <w:rPr>
                <w:rFonts w:ascii="Times New Roman" w:hAnsi="Times New Roman"/>
              </w:rPr>
              <w:t xml:space="preserve">», в </w:t>
            </w:r>
            <w:r w:rsidR="0031444F" w:rsidRPr="00F15771">
              <w:rPr>
                <w:rFonts w:ascii="Times New Roman" w:eastAsia="Times New Roman" w:hAnsi="Times New Roman"/>
                <w:lang w:eastAsia="ru-RU"/>
              </w:rPr>
              <w:t xml:space="preserve">количестве </w:t>
            </w:r>
            <w:r w:rsidR="00B66531" w:rsidRPr="00F15771">
              <w:rPr>
                <w:rFonts w:ascii="Times New Roman" w:eastAsia="Times New Roman" w:hAnsi="Times New Roman"/>
                <w:lang w:eastAsia="ru-RU"/>
              </w:rPr>
              <w:t>16</w:t>
            </w:r>
            <w:r w:rsidR="0031444F" w:rsidRPr="00F15771">
              <w:rPr>
                <w:rFonts w:ascii="Times New Roman" w:eastAsia="Times New Roman" w:hAnsi="Times New Roman"/>
                <w:lang w:val="en-US" w:eastAsia="ru-RU"/>
              </w:rPr>
              <w:t> </w:t>
            </w:r>
            <w:r w:rsidR="0031444F" w:rsidRPr="00F15771">
              <w:rPr>
                <w:rFonts w:ascii="Times New Roman" w:eastAsia="Times New Roman" w:hAnsi="Times New Roman"/>
                <w:lang w:eastAsia="ru-RU"/>
              </w:rPr>
              <w:t>академических часов, стоимость услуги по обучению</w:t>
            </w:r>
            <w:r w:rsidR="003C62C0">
              <w:rPr>
                <w:rFonts w:ascii="Times New Roman" w:eastAsia="Times New Roman" w:hAnsi="Times New Roman"/>
                <w:lang w:eastAsia="ru-RU"/>
              </w:rPr>
              <w:t xml:space="preserve"> за одного слушателя составляет           </w:t>
            </w:r>
            <w:r w:rsidR="0031444F" w:rsidRPr="00F15771">
              <w:rPr>
                <w:rFonts w:ascii="Times New Roman" w:eastAsia="Times New Roman" w:hAnsi="Times New Roman"/>
                <w:lang w:val="en-US" w:eastAsia="ru-RU"/>
              </w:rPr>
              <w:t> </w:t>
            </w:r>
            <w:r w:rsidR="0031444F" w:rsidRPr="00F15771">
              <w:rPr>
                <w:rFonts w:ascii="Times New Roman" w:eastAsia="Times New Roman" w:hAnsi="Times New Roman"/>
                <w:lang w:eastAsia="ru-RU"/>
              </w:rPr>
              <w:t>рублей</w:t>
            </w:r>
            <w:r w:rsidR="00383049" w:rsidRPr="00F15771">
              <w:rPr>
                <w:rFonts w:ascii="Times New Roman" w:hAnsi="Times New Roman"/>
              </w:rPr>
              <w:t>, включая НДС</w:t>
            </w:r>
            <w:r w:rsidR="00D3645A" w:rsidRPr="00F15771">
              <w:rPr>
                <w:rFonts w:ascii="Times New Roman" w:hAnsi="Times New Roman"/>
              </w:rPr>
              <w:t>.</w:t>
            </w:r>
          </w:p>
        </w:tc>
      </w:tr>
      <w:tr w:rsidR="0031444F" w:rsidRPr="00F15771" w:rsidTr="00F15771">
        <w:tc>
          <w:tcPr>
            <w:tcW w:w="9781" w:type="dxa"/>
            <w:tcBorders>
              <w:top w:val="nil"/>
              <w:left w:val="nil"/>
              <w:bottom w:val="nil"/>
              <w:right w:val="nil"/>
            </w:tcBorders>
            <w:shd w:val="clear" w:color="auto" w:fill="auto"/>
          </w:tcPr>
          <w:p w:rsidR="0031444F" w:rsidRPr="00F15771" w:rsidRDefault="00F50DA9" w:rsidP="003C62C0">
            <w:pPr>
              <w:widowControl w:val="0"/>
              <w:autoSpaceDE w:val="0"/>
              <w:autoSpaceDN w:val="0"/>
              <w:adjustRightInd w:val="0"/>
              <w:spacing w:after="0" w:line="240" w:lineRule="auto"/>
              <w:ind w:left="176"/>
              <w:rPr>
                <w:rFonts w:ascii="Times New Roman" w:hAnsi="Times New Roman"/>
              </w:rPr>
            </w:pPr>
            <w:r w:rsidRPr="00F15771">
              <w:rPr>
                <w:rFonts w:ascii="Times New Roman" w:hAnsi="Times New Roman"/>
              </w:rPr>
              <w:t xml:space="preserve">По программе обучения: </w:t>
            </w:r>
            <w:r w:rsidR="0031444F" w:rsidRPr="00F15771">
              <w:rPr>
                <w:rFonts w:ascii="Times New Roman" w:hAnsi="Times New Roman"/>
              </w:rPr>
              <w:t>«</w:t>
            </w:r>
            <w:r w:rsidR="00B66531" w:rsidRPr="00F15771">
              <w:rPr>
                <w:rFonts w:ascii="Times New Roman" w:hAnsi="Times New Roman"/>
              </w:rPr>
              <w:t>Безопасные методы и приёмы выполнения ремонтных, монтажных и демонтажных работ зданий и сооружений</w:t>
            </w:r>
            <w:r w:rsidR="0031444F" w:rsidRPr="00F15771">
              <w:rPr>
                <w:rFonts w:ascii="Times New Roman" w:hAnsi="Times New Roman"/>
              </w:rPr>
              <w:t xml:space="preserve">», в </w:t>
            </w:r>
            <w:r w:rsidR="0031444F" w:rsidRPr="00F15771">
              <w:rPr>
                <w:rFonts w:ascii="Times New Roman" w:eastAsia="Times New Roman" w:hAnsi="Times New Roman"/>
                <w:lang w:eastAsia="ru-RU"/>
              </w:rPr>
              <w:t xml:space="preserve">количестве </w:t>
            </w:r>
            <w:r w:rsidR="00B66531" w:rsidRPr="00F15771">
              <w:rPr>
                <w:rFonts w:ascii="Times New Roman" w:eastAsia="Times New Roman" w:hAnsi="Times New Roman"/>
                <w:lang w:eastAsia="ru-RU"/>
              </w:rPr>
              <w:t>8</w:t>
            </w:r>
            <w:r w:rsidR="0031444F" w:rsidRPr="00F15771">
              <w:rPr>
                <w:rFonts w:ascii="Times New Roman" w:eastAsia="Times New Roman" w:hAnsi="Times New Roman"/>
                <w:lang w:val="en-US" w:eastAsia="ru-RU"/>
              </w:rPr>
              <w:t> </w:t>
            </w:r>
            <w:r w:rsidR="0031444F" w:rsidRPr="00F15771">
              <w:rPr>
                <w:rFonts w:ascii="Times New Roman" w:eastAsia="Times New Roman" w:hAnsi="Times New Roman"/>
                <w:lang w:eastAsia="ru-RU"/>
              </w:rPr>
              <w:t xml:space="preserve">академических часов, стоимость услуги по обучению за одного слушателя составляет </w:t>
            </w:r>
            <w:r w:rsidR="003C62C0">
              <w:rPr>
                <w:rFonts w:ascii="Times New Roman" w:eastAsia="Times New Roman" w:hAnsi="Times New Roman"/>
                <w:lang w:eastAsia="ru-RU"/>
              </w:rPr>
              <w:t xml:space="preserve">        </w:t>
            </w:r>
            <w:r w:rsidR="0031444F" w:rsidRPr="00F15771">
              <w:rPr>
                <w:rFonts w:ascii="Times New Roman" w:eastAsia="Times New Roman" w:hAnsi="Times New Roman"/>
                <w:lang w:val="en-US" w:eastAsia="ru-RU"/>
              </w:rPr>
              <w:t> </w:t>
            </w:r>
            <w:r w:rsidR="0031444F" w:rsidRPr="00F15771">
              <w:rPr>
                <w:rFonts w:ascii="Times New Roman" w:eastAsia="Times New Roman" w:hAnsi="Times New Roman"/>
                <w:lang w:eastAsia="ru-RU"/>
              </w:rPr>
              <w:t>рублей</w:t>
            </w:r>
            <w:r w:rsidR="00383049" w:rsidRPr="00F15771">
              <w:rPr>
                <w:rFonts w:ascii="Times New Roman" w:hAnsi="Times New Roman"/>
              </w:rPr>
              <w:t>, включая НДС</w:t>
            </w:r>
            <w:r w:rsidR="00892B59" w:rsidRPr="00F15771">
              <w:rPr>
                <w:rFonts w:ascii="Times New Roman" w:hAnsi="Times New Roman"/>
              </w:rPr>
              <w:t xml:space="preserve"> </w:t>
            </w:r>
          </w:p>
        </w:tc>
      </w:tr>
      <w:tr w:rsidR="0031444F" w:rsidRPr="00F15771" w:rsidTr="00F15771">
        <w:tc>
          <w:tcPr>
            <w:tcW w:w="9781" w:type="dxa"/>
            <w:tcBorders>
              <w:top w:val="nil"/>
              <w:left w:val="nil"/>
              <w:bottom w:val="nil"/>
              <w:right w:val="nil"/>
            </w:tcBorders>
            <w:shd w:val="clear" w:color="auto" w:fill="auto"/>
          </w:tcPr>
          <w:p w:rsidR="0031444F" w:rsidRPr="00F15771" w:rsidRDefault="00F50DA9" w:rsidP="003C62C0">
            <w:pPr>
              <w:widowControl w:val="0"/>
              <w:autoSpaceDE w:val="0"/>
              <w:autoSpaceDN w:val="0"/>
              <w:adjustRightInd w:val="0"/>
              <w:spacing w:after="0" w:line="240" w:lineRule="auto"/>
              <w:ind w:left="176"/>
              <w:rPr>
                <w:rFonts w:ascii="Times New Roman" w:hAnsi="Times New Roman"/>
              </w:rPr>
            </w:pPr>
            <w:r w:rsidRPr="00F15771">
              <w:rPr>
                <w:rFonts w:ascii="Times New Roman" w:hAnsi="Times New Roman"/>
              </w:rPr>
              <w:t xml:space="preserve">По программе обучения: </w:t>
            </w:r>
            <w:r w:rsidR="0031444F" w:rsidRPr="00F15771">
              <w:rPr>
                <w:rFonts w:ascii="Times New Roman" w:hAnsi="Times New Roman"/>
              </w:rPr>
              <w:t xml:space="preserve"> «</w:t>
            </w:r>
            <w:r w:rsidR="00B66531" w:rsidRPr="00F15771">
              <w:rPr>
                <w:rFonts w:ascii="Times New Roman" w:hAnsi="Times New Roman"/>
              </w:rPr>
              <w:t>Безопасные методы и приёмы выполнения работ, связанных с опасностью воздействия сильнодействующих и ядовитых веществ</w:t>
            </w:r>
            <w:r w:rsidR="0031444F" w:rsidRPr="00F15771">
              <w:rPr>
                <w:rFonts w:ascii="Times New Roman" w:hAnsi="Times New Roman"/>
              </w:rPr>
              <w:t xml:space="preserve">», в </w:t>
            </w:r>
            <w:r w:rsidR="0031444F" w:rsidRPr="00F15771">
              <w:rPr>
                <w:rFonts w:ascii="Times New Roman" w:eastAsia="Times New Roman" w:hAnsi="Times New Roman"/>
                <w:lang w:eastAsia="ru-RU"/>
              </w:rPr>
              <w:t xml:space="preserve">количестве </w:t>
            </w:r>
            <w:r w:rsidR="00B66531" w:rsidRPr="00F15771">
              <w:rPr>
                <w:rFonts w:ascii="Times New Roman" w:eastAsia="Times New Roman" w:hAnsi="Times New Roman"/>
                <w:lang w:eastAsia="ru-RU"/>
              </w:rPr>
              <w:t>8</w:t>
            </w:r>
            <w:r w:rsidR="0031444F" w:rsidRPr="00F15771">
              <w:rPr>
                <w:rFonts w:ascii="Times New Roman" w:eastAsia="Times New Roman" w:hAnsi="Times New Roman"/>
                <w:lang w:val="en-US" w:eastAsia="ru-RU"/>
              </w:rPr>
              <w:t> </w:t>
            </w:r>
            <w:r w:rsidR="0031444F" w:rsidRPr="00F15771">
              <w:rPr>
                <w:rFonts w:ascii="Times New Roman" w:eastAsia="Times New Roman" w:hAnsi="Times New Roman"/>
                <w:lang w:eastAsia="ru-RU"/>
              </w:rPr>
              <w:t xml:space="preserve">академических часов, стоимость услуги по обучению за одного слушателя составляет </w:t>
            </w:r>
            <w:r w:rsidR="003C62C0">
              <w:rPr>
                <w:rFonts w:ascii="Times New Roman" w:eastAsia="Times New Roman" w:hAnsi="Times New Roman"/>
                <w:lang w:eastAsia="ru-RU"/>
              </w:rPr>
              <w:t xml:space="preserve">     </w:t>
            </w:r>
            <w:r w:rsidR="0031444F" w:rsidRPr="00F15771">
              <w:rPr>
                <w:rFonts w:ascii="Times New Roman" w:eastAsia="Times New Roman" w:hAnsi="Times New Roman"/>
                <w:lang w:val="en-US" w:eastAsia="ru-RU"/>
              </w:rPr>
              <w:t> </w:t>
            </w:r>
            <w:r w:rsidR="0031444F" w:rsidRPr="00F15771">
              <w:rPr>
                <w:rFonts w:ascii="Times New Roman" w:eastAsia="Times New Roman" w:hAnsi="Times New Roman"/>
                <w:lang w:eastAsia="ru-RU"/>
              </w:rPr>
              <w:t>рублей</w:t>
            </w:r>
            <w:r w:rsidR="00383049" w:rsidRPr="00F15771">
              <w:rPr>
                <w:rFonts w:ascii="Times New Roman" w:hAnsi="Times New Roman"/>
              </w:rPr>
              <w:t>, включая НДС</w:t>
            </w:r>
            <w:r w:rsidR="00D3645A" w:rsidRPr="00F15771">
              <w:rPr>
                <w:rFonts w:ascii="Times New Roman" w:hAnsi="Times New Roman"/>
              </w:rPr>
              <w:t>.</w:t>
            </w:r>
          </w:p>
        </w:tc>
      </w:tr>
      <w:tr w:rsidR="0031444F" w:rsidRPr="00F15771" w:rsidTr="00F15771">
        <w:tc>
          <w:tcPr>
            <w:tcW w:w="9781" w:type="dxa"/>
            <w:tcBorders>
              <w:top w:val="nil"/>
              <w:left w:val="nil"/>
              <w:bottom w:val="nil"/>
              <w:right w:val="nil"/>
            </w:tcBorders>
            <w:shd w:val="clear" w:color="auto" w:fill="auto"/>
          </w:tcPr>
          <w:p w:rsidR="0031444F" w:rsidRPr="00F15771" w:rsidRDefault="00F50DA9" w:rsidP="003C62C0">
            <w:pPr>
              <w:widowControl w:val="0"/>
              <w:autoSpaceDE w:val="0"/>
              <w:autoSpaceDN w:val="0"/>
              <w:adjustRightInd w:val="0"/>
              <w:spacing w:after="0" w:line="240" w:lineRule="auto"/>
              <w:ind w:left="176"/>
              <w:rPr>
                <w:rFonts w:ascii="Times New Roman" w:hAnsi="Times New Roman"/>
              </w:rPr>
            </w:pPr>
            <w:r w:rsidRPr="00F15771">
              <w:rPr>
                <w:rFonts w:ascii="Times New Roman" w:hAnsi="Times New Roman"/>
              </w:rPr>
              <w:t xml:space="preserve">По программе обучения: </w:t>
            </w:r>
            <w:r w:rsidR="0031444F" w:rsidRPr="00F15771">
              <w:rPr>
                <w:rFonts w:ascii="Times New Roman" w:hAnsi="Times New Roman"/>
              </w:rPr>
              <w:t>«</w:t>
            </w:r>
            <w:r w:rsidR="00B66531" w:rsidRPr="00F15771">
              <w:rPr>
                <w:rFonts w:ascii="Times New Roman" w:hAnsi="Times New Roman"/>
              </w:rPr>
              <w:t>Безопасные методы и приёмы выполнения огневых работ</w:t>
            </w:r>
            <w:r w:rsidR="0031444F" w:rsidRPr="00F15771">
              <w:rPr>
                <w:rFonts w:ascii="Times New Roman" w:hAnsi="Times New Roman"/>
              </w:rPr>
              <w:t xml:space="preserve">», в </w:t>
            </w:r>
            <w:r w:rsidR="0031444F" w:rsidRPr="00F15771">
              <w:rPr>
                <w:rFonts w:ascii="Times New Roman" w:eastAsia="Times New Roman" w:hAnsi="Times New Roman"/>
                <w:lang w:eastAsia="ru-RU"/>
              </w:rPr>
              <w:t xml:space="preserve">количестве </w:t>
            </w:r>
            <w:r w:rsidR="00B66531" w:rsidRPr="00F15771">
              <w:rPr>
                <w:rFonts w:ascii="Times New Roman" w:eastAsia="Times New Roman" w:hAnsi="Times New Roman"/>
                <w:lang w:eastAsia="ru-RU"/>
              </w:rPr>
              <w:t>8</w:t>
            </w:r>
            <w:r w:rsidR="0031444F" w:rsidRPr="00F15771">
              <w:rPr>
                <w:rFonts w:ascii="Times New Roman" w:eastAsia="Times New Roman" w:hAnsi="Times New Roman"/>
                <w:lang w:val="en-US" w:eastAsia="ru-RU"/>
              </w:rPr>
              <w:t> </w:t>
            </w:r>
            <w:r w:rsidR="0031444F" w:rsidRPr="00F15771">
              <w:rPr>
                <w:rFonts w:ascii="Times New Roman" w:eastAsia="Times New Roman" w:hAnsi="Times New Roman"/>
                <w:lang w:eastAsia="ru-RU"/>
              </w:rPr>
              <w:t xml:space="preserve">академических часов, стоимость услуги по обучению за одного слушателя составляет </w:t>
            </w:r>
            <w:r w:rsidR="003C62C0">
              <w:rPr>
                <w:rFonts w:ascii="Times New Roman" w:eastAsia="Times New Roman" w:hAnsi="Times New Roman"/>
                <w:lang w:eastAsia="ru-RU"/>
              </w:rPr>
              <w:t xml:space="preserve">       </w:t>
            </w:r>
            <w:r w:rsidR="0031444F" w:rsidRPr="00F15771">
              <w:rPr>
                <w:rFonts w:ascii="Times New Roman" w:eastAsia="Times New Roman" w:hAnsi="Times New Roman"/>
                <w:lang w:val="en-US" w:eastAsia="ru-RU"/>
              </w:rPr>
              <w:t> </w:t>
            </w:r>
            <w:r w:rsidR="0031444F" w:rsidRPr="00F15771">
              <w:rPr>
                <w:rFonts w:ascii="Times New Roman" w:eastAsia="Times New Roman" w:hAnsi="Times New Roman"/>
                <w:lang w:eastAsia="ru-RU"/>
              </w:rPr>
              <w:t>рублей</w:t>
            </w:r>
            <w:r w:rsidR="00383049" w:rsidRPr="00F15771">
              <w:rPr>
                <w:rFonts w:ascii="Times New Roman" w:hAnsi="Times New Roman"/>
              </w:rPr>
              <w:t>, включая НДС</w:t>
            </w:r>
            <w:r w:rsidR="00892B59" w:rsidRPr="00F15771">
              <w:rPr>
                <w:rFonts w:ascii="Times New Roman" w:hAnsi="Times New Roman"/>
              </w:rPr>
              <w:t xml:space="preserve"> </w:t>
            </w:r>
          </w:p>
        </w:tc>
      </w:tr>
      <w:tr w:rsidR="0031444F" w:rsidRPr="00F15771" w:rsidTr="00F15771">
        <w:tc>
          <w:tcPr>
            <w:tcW w:w="9781" w:type="dxa"/>
            <w:tcBorders>
              <w:top w:val="nil"/>
              <w:left w:val="nil"/>
              <w:bottom w:val="nil"/>
              <w:right w:val="nil"/>
            </w:tcBorders>
            <w:shd w:val="clear" w:color="auto" w:fill="auto"/>
          </w:tcPr>
          <w:p w:rsidR="0031444F" w:rsidRPr="00F15771" w:rsidRDefault="00F50DA9" w:rsidP="003C62C0">
            <w:pPr>
              <w:widowControl w:val="0"/>
              <w:autoSpaceDE w:val="0"/>
              <w:autoSpaceDN w:val="0"/>
              <w:adjustRightInd w:val="0"/>
              <w:spacing w:after="0" w:line="240" w:lineRule="auto"/>
              <w:ind w:left="176"/>
              <w:rPr>
                <w:rFonts w:ascii="Times New Roman" w:hAnsi="Times New Roman"/>
              </w:rPr>
            </w:pPr>
            <w:r w:rsidRPr="00F15771">
              <w:rPr>
                <w:rFonts w:ascii="Times New Roman" w:hAnsi="Times New Roman"/>
              </w:rPr>
              <w:t xml:space="preserve">По программе обучения: </w:t>
            </w:r>
            <w:r w:rsidR="0031444F" w:rsidRPr="00F15771">
              <w:rPr>
                <w:rFonts w:ascii="Times New Roman" w:hAnsi="Times New Roman"/>
              </w:rPr>
              <w:t>«</w:t>
            </w:r>
            <w:r w:rsidR="00B66531" w:rsidRPr="00F15771">
              <w:rPr>
                <w:rFonts w:ascii="Times New Roman" w:hAnsi="Times New Roman"/>
              </w:rPr>
              <w:t>Безопасные методы и приёмы выполнения работ, связанные с эксплуатацией тепловых энергоустановок</w:t>
            </w:r>
            <w:r w:rsidR="0031444F" w:rsidRPr="00F15771">
              <w:rPr>
                <w:rFonts w:ascii="Times New Roman" w:hAnsi="Times New Roman"/>
              </w:rPr>
              <w:t xml:space="preserve">», в </w:t>
            </w:r>
            <w:r w:rsidR="0031444F" w:rsidRPr="00F15771">
              <w:rPr>
                <w:rFonts w:ascii="Times New Roman" w:eastAsia="Times New Roman" w:hAnsi="Times New Roman"/>
                <w:lang w:eastAsia="ru-RU"/>
              </w:rPr>
              <w:t xml:space="preserve">количестве </w:t>
            </w:r>
            <w:r w:rsidR="00B66531" w:rsidRPr="00F15771">
              <w:rPr>
                <w:rFonts w:ascii="Times New Roman" w:eastAsia="Times New Roman" w:hAnsi="Times New Roman"/>
                <w:lang w:eastAsia="ru-RU"/>
              </w:rPr>
              <w:t>8</w:t>
            </w:r>
            <w:r w:rsidR="0031444F" w:rsidRPr="00F15771">
              <w:rPr>
                <w:rFonts w:ascii="Times New Roman" w:eastAsia="Times New Roman" w:hAnsi="Times New Roman"/>
                <w:lang w:val="en-US" w:eastAsia="ru-RU"/>
              </w:rPr>
              <w:t> </w:t>
            </w:r>
            <w:r w:rsidR="0031444F" w:rsidRPr="00F15771">
              <w:rPr>
                <w:rFonts w:ascii="Times New Roman" w:eastAsia="Times New Roman" w:hAnsi="Times New Roman"/>
                <w:lang w:eastAsia="ru-RU"/>
              </w:rPr>
              <w:t xml:space="preserve">академических часов, стоимость услуги по обучению за одного слушателя составляет </w:t>
            </w:r>
            <w:r w:rsidR="003C62C0">
              <w:rPr>
                <w:rFonts w:ascii="Times New Roman" w:eastAsia="Times New Roman" w:hAnsi="Times New Roman"/>
                <w:lang w:eastAsia="ru-RU"/>
              </w:rPr>
              <w:t xml:space="preserve">     </w:t>
            </w:r>
            <w:r w:rsidR="0031444F" w:rsidRPr="00F15771">
              <w:rPr>
                <w:rFonts w:ascii="Times New Roman" w:eastAsia="Times New Roman" w:hAnsi="Times New Roman"/>
                <w:lang w:val="en-US" w:eastAsia="ru-RU"/>
              </w:rPr>
              <w:t> </w:t>
            </w:r>
            <w:r w:rsidR="0031444F" w:rsidRPr="00F15771">
              <w:rPr>
                <w:rFonts w:ascii="Times New Roman" w:eastAsia="Times New Roman" w:hAnsi="Times New Roman"/>
                <w:lang w:eastAsia="ru-RU"/>
              </w:rPr>
              <w:t>рублей</w:t>
            </w:r>
            <w:r w:rsidR="00383049" w:rsidRPr="00F15771">
              <w:rPr>
                <w:rFonts w:ascii="Times New Roman" w:hAnsi="Times New Roman"/>
              </w:rPr>
              <w:t>, включая НДС</w:t>
            </w:r>
            <w:r w:rsidR="00892B59" w:rsidRPr="00F15771">
              <w:rPr>
                <w:rFonts w:ascii="Times New Roman" w:hAnsi="Times New Roman"/>
              </w:rPr>
              <w:t xml:space="preserve"> </w:t>
            </w:r>
          </w:p>
        </w:tc>
      </w:tr>
      <w:tr w:rsidR="0031444F" w:rsidRPr="00F15771" w:rsidTr="00F15771">
        <w:tc>
          <w:tcPr>
            <w:tcW w:w="9781" w:type="dxa"/>
            <w:tcBorders>
              <w:top w:val="nil"/>
              <w:left w:val="nil"/>
              <w:bottom w:val="nil"/>
              <w:right w:val="nil"/>
            </w:tcBorders>
            <w:shd w:val="clear" w:color="auto" w:fill="auto"/>
          </w:tcPr>
          <w:p w:rsidR="0031444F" w:rsidRPr="00F15771" w:rsidRDefault="00F50DA9" w:rsidP="003C62C0">
            <w:pPr>
              <w:widowControl w:val="0"/>
              <w:autoSpaceDE w:val="0"/>
              <w:autoSpaceDN w:val="0"/>
              <w:adjustRightInd w:val="0"/>
              <w:spacing w:after="0" w:line="240" w:lineRule="auto"/>
              <w:ind w:left="176"/>
              <w:rPr>
                <w:rFonts w:ascii="Times New Roman" w:hAnsi="Times New Roman"/>
              </w:rPr>
            </w:pPr>
            <w:r w:rsidRPr="00F15771">
              <w:rPr>
                <w:rFonts w:ascii="Times New Roman" w:hAnsi="Times New Roman"/>
              </w:rPr>
              <w:t xml:space="preserve">По программе обучения: </w:t>
            </w:r>
            <w:r w:rsidR="0031444F" w:rsidRPr="00F15771">
              <w:rPr>
                <w:rFonts w:ascii="Times New Roman" w:hAnsi="Times New Roman"/>
              </w:rPr>
              <w:t>«</w:t>
            </w:r>
            <w:r w:rsidR="00B66531" w:rsidRPr="00F15771">
              <w:rPr>
                <w:rFonts w:ascii="Times New Roman" w:hAnsi="Times New Roman"/>
              </w:rPr>
              <w:t>Безопасные методы и приёмы выполнения работ в электроустановках</w:t>
            </w:r>
            <w:r w:rsidR="0031444F" w:rsidRPr="00F15771">
              <w:rPr>
                <w:rFonts w:ascii="Times New Roman" w:hAnsi="Times New Roman"/>
              </w:rPr>
              <w:t xml:space="preserve">», в </w:t>
            </w:r>
            <w:r w:rsidR="0031444F" w:rsidRPr="00F15771">
              <w:rPr>
                <w:rFonts w:ascii="Times New Roman" w:eastAsia="Times New Roman" w:hAnsi="Times New Roman"/>
                <w:lang w:eastAsia="ru-RU"/>
              </w:rPr>
              <w:t xml:space="preserve">количестве </w:t>
            </w:r>
            <w:r w:rsidR="00B66531" w:rsidRPr="00F15771">
              <w:rPr>
                <w:rFonts w:ascii="Times New Roman" w:eastAsia="Times New Roman" w:hAnsi="Times New Roman"/>
                <w:lang w:eastAsia="ru-RU"/>
              </w:rPr>
              <w:t>8</w:t>
            </w:r>
            <w:r w:rsidR="0031444F" w:rsidRPr="00F15771">
              <w:rPr>
                <w:rFonts w:ascii="Times New Roman" w:eastAsia="Times New Roman" w:hAnsi="Times New Roman"/>
                <w:lang w:val="en-US" w:eastAsia="ru-RU"/>
              </w:rPr>
              <w:t> </w:t>
            </w:r>
            <w:r w:rsidR="0031444F" w:rsidRPr="00F15771">
              <w:rPr>
                <w:rFonts w:ascii="Times New Roman" w:eastAsia="Times New Roman" w:hAnsi="Times New Roman"/>
                <w:lang w:eastAsia="ru-RU"/>
              </w:rPr>
              <w:t xml:space="preserve">академических часов, стоимость услуги по обучению за одного слушателя составляет </w:t>
            </w:r>
            <w:r w:rsidR="003C62C0">
              <w:rPr>
                <w:rFonts w:ascii="Times New Roman" w:eastAsia="Times New Roman" w:hAnsi="Times New Roman"/>
                <w:lang w:eastAsia="ru-RU"/>
              </w:rPr>
              <w:t xml:space="preserve">       </w:t>
            </w:r>
            <w:r w:rsidR="0031444F" w:rsidRPr="00F15771">
              <w:rPr>
                <w:rFonts w:ascii="Times New Roman" w:eastAsia="Times New Roman" w:hAnsi="Times New Roman"/>
                <w:lang w:val="en-US" w:eastAsia="ru-RU"/>
              </w:rPr>
              <w:t> </w:t>
            </w:r>
            <w:r w:rsidR="0031444F" w:rsidRPr="00F15771">
              <w:rPr>
                <w:rFonts w:ascii="Times New Roman" w:eastAsia="Times New Roman" w:hAnsi="Times New Roman"/>
                <w:lang w:eastAsia="ru-RU"/>
              </w:rPr>
              <w:t>рублей</w:t>
            </w:r>
            <w:r w:rsidR="00383049" w:rsidRPr="00F15771">
              <w:rPr>
                <w:rFonts w:ascii="Times New Roman" w:hAnsi="Times New Roman"/>
              </w:rPr>
              <w:t>, включая НДС</w:t>
            </w:r>
            <w:r w:rsidR="00892B59" w:rsidRPr="00F15771">
              <w:rPr>
                <w:rFonts w:ascii="Times New Roman" w:hAnsi="Times New Roman"/>
              </w:rPr>
              <w:t xml:space="preserve"> </w:t>
            </w:r>
          </w:p>
        </w:tc>
      </w:tr>
    </w:tbl>
    <w:p w:rsidR="00CE48ED" w:rsidRPr="001F1B05" w:rsidRDefault="00CE48ED"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 xml:space="preserve">1.2. </w:t>
      </w:r>
      <w:bookmarkStart w:id="2" w:name="_Hlk145193151"/>
      <w:r w:rsidRPr="001F1B05">
        <w:rPr>
          <w:rFonts w:ascii="Times New Roman" w:hAnsi="Times New Roman"/>
        </w:rPr>
        <w:t>Обучение проводится в соответствии с</w:t>
      </w:r>
      <w:r w:rsidR="00EB4D4F" w:rsidRPr="001F1B05">
        <w:rPr>
          <w:rFonts w:ascii="Times New Roman" w:hAnsi="Times New Roman"/>
        </w:rPr>
        <w:t xml:space="preserve">о списком слушателей </w:t>
      </w:r>
      <w:bookmarkEnd w:id="2"/>
      <w:r w:rsidRPr="001F1B05">
        <w:rPr>
          <w:rFonts w:ascii="Times New Roman" w:hAnsi="Times New Roman"/>
        </w:rPr>
        <w:t xml:space="preserve">(далее – «Заявка») Заказчика, которая является неотъемлемой частью настоящего </w:t>
      </w:r>
      <w:r w:rsidR="0033169A">
        <w:rPr>
          <w:rFonts w:ascii="Times New Roman" w:hAnsi="Times New Roman"/>
        </w:rPr>
        <w:t>Контракт</w:t>
      </w:r>
      <w:r w:rsidRPr="001F1B05">
        <w:rPr>
          <w:rFonts w:ascii="Times New Roman" w:hAnsi="Times New Roman"/>
        </w:rPr>
        <w:t>а</w:t>
      </w:r>
      <w:r w:rsidR="00EB4D4F" w:rsidRPr="001F1B05">
        <w:rPr>
          <w:rFonts w:ascii="Times New Roman" w:hAnsi="Times New Roman"/>
        </w:rPr>
        <w:t>, определённая в приложении №1</w:t>
      </w:r>
      <w:r w:rsidRPr="001F1B05">
        <w:rPr>
          <w:rFonts w:ascii="Times New Roman" w:hAnsi="Times New Roman"/>
        </w:rPr>
        <w:t>.</w:t>
      </w:r>
      <w:r w:rsidR="00EB4D4F" w:rsidRPr="001F1B05">
        <w:rPr>
          <w:rFonts w:ascii="Times New Roman" w:hAnsi="Times New Roman"/>
        </w:rPr>
        <w:t xml:space="preserve"> </w:t>
      </w:r>
      <w:bookmarkStart w:id="3" w:name="_Hlk145193158"/>
      <w:r w:rsidR="00EB4D4F" w:rsidRPr="001F1B05">
        <w:rPr>
          <w:rFonts w:ascii="Times New Roman" w:hAnsi="Times New Roman"/>
        </w:rPr>
        <w:t>Образовательные программы направлены на получение новых знаний, умений и навыков.</w:t>
      </w:r>
      <w:bookmarkEnd w:id="3"/>
    </w:p>
    <w:p w:rsidR="00CE48ED" w:rsidRPr="001F1B05" w:rsidRDefault="00CE48ED"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 xml:space="preserve">1.3. </w:t>
      </w:r>
      <w:bookmarkStart w:id="4" w:name="_Hlk145193126"/>
      <w:r w:rsidRPr="001F1B05">
        <w:rPr>
          <w:rFonts w:ascii="Times New Roman" w:hAnsi="Times New Roman"/>
        </w:rPr>
        <w:t>Заявка должна содержать следующую информацию: количество слушателей, наименование программы обучения, персональные данные Слушателей</w:t>
      </w:r>
      <w:r w:rsidR="00EB4D4F" w:rsidRPr="001F1B05">
        <w:rPr>
          <w:rFonts w:ascii="Times New Roman" w:hAnsi="Times New Roman"/>
        </w:rPr>
        <w:t>, информация об ответственном за обучение лицом с указанием его контактных данных</w:t>
      </w:r>
      <w:bookmarkEnd w:id="4"/>
      <w:r w:rsidRPr="001F1B05">
        <w:rPr>
          <w:rFonts w:ascii="Times New Roman" w:hAnsi="Times New Roman"/>
        </w:rPr>
        <w:t>.</w:t>
      </w:r>
    </w:p>
    <w:p w:rsidR="00EB4D4F" w:rsidRPr="001F1B05" w:rsidRDefault="00EB4D4F"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 xml:space="preserve">1.4. Содержание и нормативный срок освоения учебных материалов определяются образовательными программами, разработанными и утвержденными Исполнителем. Срок освоения образовательных программ указывается в каждом конкретном приложении №2 к </w:t>
      </w:r>
      <w:r w:rsidR="0033169A">
        <w:rPr>
          <w:rFonts w:ascii="Times New Roman" w:hAnsi="Times New Roman"/>
        </w:rPr>
        <w:t>контракт</w:t>
      </w:r>
      <w:r w:rsidRPr="001F1B05">
        <w:rPr>
          <w:rFonts w:ascii="Times New Roman" w:hAnsi="Times New Roman"/>
        </w:rPr>
        <w:t>у, согласно календарному учебному графику в количестве часов, соответствующих учебному плану.</w:t>
      </w:r>
    </w:p>
    <w:p w:rsidR="00EB4D4F" w:rsidRPr="001F1B05" w:rsidRDefault="00EB4D4F" w:rsidP="001F1B05">
      <w:pPr>
        <w:spacing w:after="0" w:line="240" w:lineRule="auto"/>
        <w:ind w:left="-142"/>
        <w:rPr>
          <w:rFonts w:ascii="Times New Roman" w:eastAsia="Times New Roman" w:hAnsi="Times New Roman"/>
          <w:lang w:eastAsia="ru-RU"/>
        </w:rPr>
      </w:pPr>
      <w:r w:rsidRPr="001F1B05">
        <w:rPr>
          <w:rFonts w:ascii="Times New Roman" w:eastAsia="Times New Roman" w:hAnsi="Times New Roman"/>
          <w:lang w:eastAsia="ru-RU"/>
        </w:rPr>
        <w:t>1.5. Форма обучения –</w:t>
      </w:r>
      <w:r w:rsidRPr="001F1B05">
        <w:rPr>
          <w:rFonts w:ascii="Times New Roman" w:hAnsi="Times New Roman"/>
        </w:rPr>
        <w:t>очная.</w:t>
      </w:r>
    </w:p>
    <w:p w:rsidR="00CE48ED" w:rsidRPr="0033169A" w:rsidRDefault="004A5BAA" w:rsidP="001F1B05">
      <w:pPr>
        <w:spacing w:after="0" w:line="240" w:lineRule="auto"/>
        <w:ind w:left="-142"/>
        <w:rPr>
          <w:rFonts w:ascii="Times New Roman" w:eastAsia="Times New Roman" w:hAnsi="Times New Roman"/>
          <w:u w:val="single"/>
          <w:lang w:eastAsia="ru-RU"/>
        </w:rPr>
      </w:pPr>
      <w:r w:rsidRPr="001F1B05">
        <w:rPr>
          <w:rFonts w:ascii="Times New Roman" w:eastAsia="Times New Roman" w:hAnsi="Times New Roman"/>
          <w:lang w:eastAsia="ru-RU"/>
        </w:rPr>
        <w:t xml:space="preserve">1.6. Очное обучение по программам осуществляется непосредственно в организации Исполнителя по адресу: </w:t>
      </w:r>
      <w:r w:rsidR="0033169A">
        <w:rPr>
          <w:rFonts w:ascii="Times New Roman" w:eastAsia="Times New Roman" w:hAnsi="Times New Roman"/>
          <w:u w:val="single"/>
          <w:lang w:eastAsia="ru-RU"/>
        </w:rPr>
        <w:tab/>
      </w:r>
      <w:r w:rsidR="0033169A">
        <w:rPr>
          <w:rFonts w:ascii="Times New Roman" w:eastAsia="Times New Roman" w:hAnsi="Times New Roman"/>
          <w:u w:val="single"/>
          <w:lang w:eastAsia="ru-RU"/>
        </w:rPr>
        <w:tab/>
      </w:r>
      <w:r w:rsidR="0033169A">
        <w:rPr>
          <w:rFonts w:ascii="Times New Roman" w:eastAsia="Times New Roman" w:hAnsi="Times New Roman"/>
          <w:u w:val="single"/>
          <w:lang w:eastAsia="ru-RU"/>
        </w:rPr>
        <w:tab/>
      </w:r>
      <w:r w:rsidR="0033169A">
        <w:rPr>
          <w:rFonts w:ascii="Times New Roman" w:eastAsia="Times New Roman" w:hAnsi="Times New Roman"/>
          <w:u w:val="single"/>
          <w:lang w:eastAsia="ru-RU"/>
        </w:rPr>
        <w:tab/>
      </w:r>
      <w:r w:rsidR="0033169A">
        <w:rPr>
          <w:rFonts w:ascii="Times New Roman" w:eastAsia="Times New Roman" w:hAnsi="Times New Roman"/>
          <w:u w:val="single"/>
          <w:lang w:eastAsia="ru-RU"/>
        </w:rPr>
        <w:tab/>
      </w:r>
      <w:r w:rsidR="0033169A">
        <w:rPr>
          <w:rFonts w:ascii="Times New Roman" w:eastAsia="Times New Roman" w:hAnsi="Times New Roman"/>
          <w:u w:val="single"/>
          <w:lang w:eastAsia="ru-RU"/>
        </w:rPr>
        <w:tab/>
      </w:r>
    </w:p>
    <w:p w:rsidR="009764BF" w:rsidRPr="001F1B05" w:rsidRDefault="009764BF" w:rsidP="001F1B05">
      <w:pPr>
        <w:pStyle w:val="a7"/>
        <w:numPr>
          <w:ilvl w:val="0"/>
          <w:numId w:val="14"/>
        </w:numPr>
        <w:spacing w:after="0" w:line="240" w:lineRule="auto"/>
        <w:ind w:left="-142"/>
        <w:jc w:val="center"/>
        <w:rPr>
          <w:rFonts w:ascii="Times New Roman" w:eastAsia="Times New Roman" w:hAnsi="Times New Roman"/>
          <w:b/>
          <w:lang w:eastAsia="ru-RU"/>
        </w:rPr>
      </w:pPr>
      <w:r w:rsidRPr="001F1B05">
        <w:rPr>
          <w:rFonts w:ascii="Times New Roman" w:eastAsia="Times New Roman" w:hAnsi="Times New Roman"/>
          <w:b/>
          <w:lang w:eastAsia="ru-RU"/>
        </w:rPr>
        <w:t>ПРАВА И ОБЯЗАННОСТИ СТОРОН, ОБУЧАЮЩИХСЯ</w:t>
      </w:r>
    </w:p>
    <w:p w:rsidR="00EB4D4F" w:rsidRPr="001F1B05" w:rsidRDefault="00EB4D4F"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 xml:space="preserve">2.1. </w:t>
      </w:r>
      <w:r w:rsidRPr="001F1B05">
        <w:rPr>
          <w:rFonts w:ascii="Times New Roman" w:hAnsi="Times New Roman"/>
          <w:b/>
        </w:rPr>
        <w:t>Исполнитель обязан</w:t>
      </w:r>
      <w:r w:rsidRPr="001F1B05">
        <w:rPr>
          <w:rFonts w:ascii="Times New Roman" w:hAnsi="Times New Roman"/>
        </w:rPr>
        <w:t>:</w:t>
      </w:r>
    </w:p>
    <w:p w:rsidR="00EB4D4F" w:rsidRPr="001F1B05" w:rsidRDefault="00EB4D4F"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 xml:space="preserve">2.1.1. </w:t>
      </w:r>
      <w:r w:rsidR="006B5303" w:rsidRPr="001F1B05">
        <w:rPr>
          <w:rFonts w:ascii="Times New Roman" w:hAnsi="Times New Roman"/>
        </w:rPr>
        <w:t xml:space="preserve">Организовать и обеспечить надлежащее оказание услуг, установленных в соответствии с п.1.2. </w:t>
      </w:r>
      <w:r w:rsidR="006B5303" w:rsidRPr="001F1B05">
        <w:rPr>
          <w:rFonts w:ascii="Times New Roman" w:hAnsi="Times New Roman"/>
        </w:rPr>
        <w:lastRenderedPageBreak/>
        <w:t xml:space="preserve">настоящего </w:t>
      </w:r>
      <w:r w:rsidR="0033169A">
        <w:rPr>
          <w:rFonts w:ascii="Times New Roman" w:hAnsi="Times New Roman"/>
        </w:rPr>
        <w:t>Контракт</w:t>
      </w:r>
      <w:r w:rsidR="006B5303" w:rsidRPr="001F1B05">
        <w:rPr>
          <w:rFonts w:ascii="Times New Roman" w:hAnsi="Times New Roman"/>
        </w:rPr>
        <w:t>а, в соответствии с учебным планом, утвержденным Исполнителем.</w:t>
      </w:r>
    </w:p>
    <w:p w:rsidR="00EB4D4F" w:rsidRPr="001F1B05" w:rsidRDefault="00EB4D4F"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 xml:space="preserve">2.1.2. </w:t>
      </w:r>
      <w:r w:rsidR="006B5303" w:rsidRPr="001F1B05">
        <w:rPr>
          <w:rFonts w:ascii="Times New Roman" w:hAnsi="Times New Roman"/>
        </w:rPr>
        <w:t xml:space="preserve">В период действия </w:t>
      </w:r>
      <w:r w:rsidR="0033169A">
        <w:rPr>
          <w:rFonts w:ascii="Times New Roman" w:hAnsi="Times New Roman"/>
        </w:rPr>
        <w:t>Контракт</w:t>
      </w:r>
      <w:r w:rsidR="006B5303" w:rsidRPr="001F1B05">
        <w:rPr>
          <w:rFonts w:ascii="Times New Roman" w:hAnsi="Times New Roman"/>
        </w:rPr>
        <w:t>а предоставлять Заказчику и Слушателям достоверную информацию о себе и об оказываемых Услугах. Ознакомить их с Уставом, Лицензией на осуществление образовательной деятельности, с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Слушателей.</w:t>
      </w:r>
    </w:p>
    <w:p w:rsidR="00EB4D4F" w:rsidRPr="001F1B05" w:rsidRDefault="00EB4D4F"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 xml:space="preserve">2.1.3. </w:t>
      </w:r>
      <w:r w:rsidR="006B5303" w:rsidRPr="001F1B05">
        <w:rPr>
          <w:rFonts w:ascii="Times New Roman" w:hAnsi="Times New Roman"/>
        </w:rPr>
        <w:t xml:space="preserve">По окончании обучения, при условии положительной сдачи проверки знаний, 100%-й предоплаты за обучение и возврата Заказчиком подписанного </w:t>
      </w:r>
      <w:r w:rsidR="0033169A">
        <w:rPr>
          <w:rFonts w:ascii="Times New Roman" w:hAnsi="Times New Roman"/>
        </w:rPr>
        <w:t>контракт</w:t>
      </w:r>
      <w:r w:rsidR="006B5303" w:rsidRPr="001F1B05">
        <w:rPr>
          <w:rFonts w:ascii="Times New Roman" w:hAnsi="Times New Roman"/>
        </w:rPr>
        <w:t>а, выдать Слушателям документы установленного образца, подтверждающие прохождение обучения.</w:t>
      </w:r>
    </w:p>
    <w:p w:rsidR="00EB4D4F" w:rsidRPr="001F1B05" w:rsidRDefault="00EB4D4F"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 xml:space="preserve">2.1.4. </w:t>
      </w:r>
      <w:r w:rsidR="00F124A1" w:rsidRPr="003C62C0">
        <w:rPr>
          <w:rFonts w:ascii="Times New Roman" w:hAnsi="Times New Roman"/>
        </w:rPr>
        <w:t>После проведения проверки знания требований охраны труда передать в реестр обученных лиц сведения по форме установленной Министерством труда и социальной защиты РФ.</w:t>
      </w:r>
    </w:p>
    <w:p w:rsidR="006B5303" w:rsidRPr="001F1B05" w:rsidRDefault="004C6591"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2.1.5. Довести до сведения Заказчика в информацию о предоставляемых образовательных услугах в объёме, установленном Федеральным законом от 29.12.2012 № 273-ФЗ «Об образовании в Российской Федерации», а также иными нормативными правовыми актами, регулирующими порядок оказания образовательных услуг.</w:t>
      </w:r>
    </w:p>
    <w:p w:rsidR="00EB4D4F" w:rsidRPr="001F1B05" w:rsidRDefault="00EB4D4F"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 xml:space="preserve">2.2. </w:t>
      </w:r>
      <w:r w:rsidRPr="001F1B05">
        <w:rPr>
          <w:rFonts w:ascii="Times New Roman" w:hAnsi="Times New Roman"/>
          <w:b/>
        </w:rPr>
        <w:t>Исполнитель вправе:</w:t>
      </w:r>
    </w:p>
    <w:p w:rsidR="00EB4D4F" w:rsidRPr="001F1B05" w:rsidRDefault="004C6591"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2.2.1. Самостоятельно осуществлять образовательный процесс в соответствии с утверждёнными образовательными программами, включая выбор систем оценивания, форм, порядка и периодичности промежуточной аттестации Слушателей, при наличии такой необходимости, в пределах полномочий, предоставленных законодательством Российской Федерации в сфере образования.</w:t>
      </w:r>
    </w:p>
    <w:p w:rsidR="00EB4D4F" w:rsidRPr="001F1B05" w:rsidRDefault="00EB4D4F"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 xml:space="preserve">2.3. </w:t>
      </w:r>
      <w:r w:rsidRPr="001F1B05">
        <w:rPr>
          <w:rFonts w:ascii="Times New Roman" w:hAnsi="Times New Roman"/>
          <w:b/>
        </w:rPr>
        <w:t>Заказчик обязан</w:t>
      </w:r>
      <w:r w:rsidRPr="001F1B05">
        <w:rPr>
          <w:rFonts w:ascii="Times New Roman" w:hAnsi="Times New Roman"/>
        </w:rPr>
        <w:t>:</w:t>
      </w:r>
    </w:p>
    <w:p w:rsidR="004C6591" w:rsidRPr="001F1B05" w:rsidRDefault="004C6591"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 xml:space="preserve">2.3.1. Обеспечить направление Слушателей на обучение и последующую аттестацию в соответствии с поданными заявками, являющимися основанием для оказания образовательных услуг по настоящему </w:t>
      </w:r>
      <w:r w:rsidR="0033169A">
        <w:rPr>
          <w:rFonts w:ascii="Times New Roman" w:hAnsi="Times New Roman"/>
        </w:rPr>
        <w:t>Контракт</w:t>
      </w:r>
      <w:r w:rsidRPr="001F1B05">
        <w:rPr>
          <w:rFonts w:ascii="Times New Roman" w:hAnsi="Times New Roman"/>
        </w:rPr>
        <w:t>у.</w:t>
      </w:r>
    </w:p>
    <w:p w:rsidR="00EB4D4F" w:rsidRPr="001F1B05" w:rsidRDefault="00EB4D4F"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2.3.</w:t>
      </w:r>
      <w:r w:rsidR="00343F05">
        <w:rPr>
          <w:rFonts w:ascii="Times New Roman" w:hAnsi="Times New Roman"/>
        </w:rPr>
        <w:t>2</w:t>
      </w:r>
      <w:r w:rsidRPr="001F1B05">
        <w:rPr>
          <w:rFonts w:ascii="Times New Roman" w:hAnsi="Times New Roman"/>
        </w:rPr>
        <w:t xml:space="preserve">. Своевременно оплачивать предоставляемые Исполнителем услуги, определенные в соответствии с п.1.2 настоящего </w:t>
      </w:r>
      <w:r w:rsidR="0033169A">
        <w:rPr>
          <w:rFonts w:ascii="Times New Roman" w:hAnsi="Times New Roman"/>
        </w:rPr>
        <w:t>Контракт</w:t>
      </w:r>
      <w:r w:rsidRPr="001F1B05">
        <w:rPr>
          <w:rFonts w:ascii="Times New Roman" w:hAnsi="Times New Roman"/>
        </w:rPr>
        <w:t xml:space="preserve">а, в порядке, установленном разделом 3 </w:t>
      </w:r>
      <w:r w:rsidR="0033169A">
        <w:rPr>
          <w:rFonts w:ascii="Times New Roman" w:hAnsi="Times New Roman"/>
        </w:rPr>
        <w:t>Контракт</w:t>
      </w:r>
      <w:r w:rsidRPr="001F1B05">
        <w:rPr>
          <w:rFonts w:ascii="Times New Roman" w:hAnsi="Times New Roman"/>
        </w:rPr>
        <w:t>а.</w:t>
      </w:r>
    </w:p>
    <w:p w:rsidR="00EB4D4F" w:rsidRPr="001F1B05" w:rsidRDefault="004C6591"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2.3.</w:t>
      </w:r>
      <w:r w:rsidR="00343F05">
        <w:rPr>
          <w:rFonts w:ascii="Times New Roman" w:hAnsi="Times New Roman"/>
        </w:rPr>
        <w:t>3</w:t>
      </w:r>
      <w:r w:rsidRPr="001F1B05">
        <w:rPr>
          <w:rFonts w:ascii="Times New Roman" w:hAnsi="Times New Roman"/>
        </w:rPr>
        <w:t>. Обеспечить посещение Слушателями занятий, предусмотренных учебным расписанием.</w:t>
      </w:r>
    </w:p>
    <w:p w:rsidR="00EB4D4F" w:rsidRPr="001F1B05" w:rsidRDefault="00EB4D4F"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2.3.</w:t>
      </w:r>
      <w:r w:rsidR="00343F05">
        <w:rPr>
          <w:rFonts w:ascii="Times New Roman" w:hAnsi="Times New Roman"/>
        </w:rPr>
        <w:t>4</w:t>
      </w:r>
      <w:r w:rsidRPr="001F1B05">
        <w:rPr>
          <w:rFonts w:ascii="Times New Roman" w:hAnsi="Times New Roman"/>
        </w:rPr>
        <w:t xml:space="preserve">. </w:t>
      </w:r>
      <w:r w:rsidR="00383049" w:rsidRPr="00383049">
        <w:rPr>
          <w:rFonts w:ascii="Times New Roman" w:hAnsi="Times New Roman"/>
        </w:rPr>
        <w:t xml:space="preserve">Подписать двухсторонний универсальный передаточный документ (далее – УПД) по настоящему </w:t>
      </w:r>
      <w:r w:rsidR="0033169A">
        <w:rPr>
          <w:rFonts w:ascii="Times New Roman" w:hAnsi="Times New Roman"/>
        </w:rPr>
        <w:t>Контракт</w:t>
      </w:r>
      <w:r w:rsidR="00383049" w:rsidRPr="00383049">
        <w:rPr>
          <w:rFonts w:ascii="Times New Roman" w:hAnsi="Times New Roman"/>
        </w:rPr>
        <w:t>у при надлежащем выполнении Исполнителем своих обязательств.</w:t>
      </w:r>
    </w:p>
    <w:p w:rsidR="004C6591" w:rsidRPr="001F1B05" w:rsidRDefault="004C6591"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2.3.</w:t>
      </w:r>
      <w:r w:rsidR="00343F05">
        <w:rPr>
          <w:rFonts w:ascii="Times New Roman" w:hAnsi="Times New Roman"/>
        </w:rPr>
        <w:t>5</w:t>
      </w:r>
      <w:r w:rsidRPr="001F1B05">
        <w:rPr>
          <w:rFonts w:ascii="Times New Roman" w:hAnsi="Times New Roman"/>
        </w:rPr>
        <w:t xml:space="preserve"> Предоставить Исполнителю следующие документы:</w:t>
      </w:r>
    </w:p>
    <w:p w:rsidR="004C6591" w:rsidRPr="001F1B05" w:rsidRDefault="004C6591"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 копию документа об образовании (или ином квалификационном уровне, необходимом для прохождения обучения);</w:t>
      </w:r>
    </w:p>
    <w:p w:rsidR="004C6591" w:rsidRPr="001F1B05" w:rsidRDefault="004C6591"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 заявление (заявку) на обучение, оформленную и подписанную руководителем организации по месту работы Слушателя и заверенную печатью (при наличии).</w:t>
      </w:r>
    </w:p>
    <w:p w:rsidR="00EB4D4F" w:rsidRPr="001F1B05" w:rsidRDefault="00EB4D4F"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 xml:space="preserve">2.4. </w:t>
      </w:r>
      <w:r w:rsidRPr="001F1B05">
        <w:rPr>
          <w:rFonts w:ascii="Times New Roman" w:hAnsi="Times New Roman"/>
          <w:b/>
        </w:rPr>
        <w:t>Заказчик вправе</w:t>
      </w:r>
      <w:r w:rsidRPr="001F1B05">
        <w:rPr>
          <w:rFonts w:ascii="Times New Roman" w:hAnsi="Times New Roman"/>
        </w:rPr>
        <w:t>:</w:t>
      </w:r>
    </w:p>
    <w:p w:rsidR="00EB4D4F" w:rsidRPr="001F1B05" w:rsidRDefault="004C6591"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2.4.1. Получать от Исполнителя информацию по вопросам организации и обеспечения надлежащего исполнения образовательных услуг, включая сведения об успеваемости, посещаемости, и общем отношении Слушателей к учебному процессу.</w:t>
      </w:r>
    </w:p>
    <w:p w:rsidR="00EB4D4F" w:rsidRPr="001F1B05" w:rsidRDefault="00EB4D4F"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 xml:space="preserve">2.5. </w:t>
      </w:r>
      <w:r w:rsidRPr="001F1B05">
        <w:rPr>
          <w:rFonts w:ascii="Times New Roman" w:hAnsi="Times New Roman"/>
          <w:b/>
        </w:rPr>
        <w:t>Слушатель обязан</w:t>
      </w:r>
      <w:r w:rsidRPr="001F1B05">
        <w:rPr>
          <w:rFonts w:ascii="Times New Roman" w:hAnsi="Times New Roman"/>
        </w:rPr>
        <w:t>:</w:t>
      </w:r>
    </w:p>
    <w:p w:rsidR="004C6591" w:rsidRPr="001F1B05" w:rsidRDefault="004C6591"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2.5.1. Посещать учебные занятия в соответствии с утверждённым расписанием.</w:t>
      </w:r>
    </w:p>
    <w:p w:rsidR="004C6591" w:rsidRPr="001F1B05" w:rsidRDefault="004C6591"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2.5.2. Соблюдать учебную дисциплину, нормы академической этики, а также правила уважительного общения с преподавателями, персоналом Исполнителя и другими Слушателями.</w:t>
      </w:r>
    </w:p>
    <w:p w:rsidR="004C6591" w:rsidRPr="001F1B05" w:rsidRDefault="004C6591"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2.5.3. Выполнять требования локальных нормативных актов Исполнителя, в том числе правила внутреннего распорядка, санитарные, противопожарные и иные нормы, обеспечивающие безопасность образовательного процесса.</w:t>
      </w:r>
    </w:p>
    <w:p w:rsidR="004C6591" w:rsidRPr="001F1B05" w:rsidRDefault="004C6591"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2.5.4. Бережно относиться к имуществу Исполнителя, предоставленному для обучения.</w:t>
      </w:r>
    </w:p>
    <w:p w:rsidR="004C6591" w:rsidRPr="001F1B05" w:rsidRDefault="004C6591"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2.5.5. Возместить причинённый ущерб имуществу Исполнителя в порядке, установленном действующим законодательством Российской Федерации.</w:t>
      </w:r>
    </w:p>
    <w:p w:rsidR="004C6591" w:rsidRPr="001F1B05" w:rsidRDefault="004C6591"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2.5.6. Соблюдать требования, предусмотренные статьёй 43 Федерального закона от 29.12.2012 № 273-ФЗ «Об образовании в Российской Федерации», касающиеся обязанностей обучающихся.</w:t>
      </w:r>
    </w:p>
    <w:p w:rsidR="00EB4D4F" w:rsidRPr="001F1B05" w:rsidRDefault="00EB4D4F"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 xml:space="preserve">2.6.  </w:t>
      </w:r>
      <w:r w:rsidRPr="001F1B05">
        <w:rPr>
          <w:rFonts w:ascii="Times New Roman" w:hAnsi="Times New Roman"/>
          <w:b/>
        </w:rPr>
        <w:t>Слушатель вправе</w:t>
      </w:r>
      <w:r w:rsidRPr="001F1B05">
        <w:rPr>
          <w:rFonts w:ascii="Times New Roman" w:hAnsi="Times New Roman"/>
        </w:rPr>
        <w:t>:</w:t>
      </w:r>
    </w:p>
    <w:p w:rsidR="00EB4D4F" w:rsidRPr="001F1B05" w:rsidRDefault="00EB4D4F"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2.6.1. Обращаться к сотрудникам Исполнителя по вопросам, касающимся процесса обучения в образовательном учреждении.</w:t>
      </w:r>
    </w:p>
    <w:p w:rsidR="00EB4D4F" w:rsidRPr="001F1B05" w:rsidRDefault="00EB4D4F"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2.6.2. Получать полную и достоверную информацию об оценке своих знаний, умений и навыков, а также о критериях этой оценки.</w:t>
      </w:r>
    </w:p>
    <w:p w:rsidR="00EB4D4F" w:rsidRPr="001F1B05" w:rsidRDefault="00EB4D4F"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2.6.3.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EB4D4F" w:rsidRPr="001F1B05" w:rsidRDefault="004C6591" w:rsidP="001F1B05">
      <w:pPr>
        <w:widowControl w:val="0"/>
        <w:autoSpaceDE w:val="0"/>
        <w:autoSpaceDN w:val="0"/>
        <w:adjustRightInd w:val="0"/>
        <w:spacing w:after="0" w:line="240" w:lineRule="auto"/>
        <w:ind w:left="-142"/>
        <w:jc w:val="both"/>
        <w:rPr>
          <w:rFonts w:ascii="Times New Roman" w:hAnsi="Times New Roman"/>
        </w:rPr>
      </w:pPr>
      <w:r w:rsidRPr="001F1B05">
        <w:rPr>
          <w:rFonts w:ascii="Times New Roman" w:hAnsi="Times New Roman"/>
        </w:rPr>
        <w:t xml:space="preserve">2.6.4. Приобретать дополнительные образовательные услуги, не входящие в основную программу, на основании отдельного </w:t>
      </w:r>
      <w:r w:rsidR="0033169A">
        <w:rPr>
          <w:rFonts w:ascii="Times New Roman" w:hAnsi="Times New Roman"/>
        </w:rPr>
        <w:t>контракт</w:t>
      </w:r>
      <w:r w:rsidRPr="001F1B05">
        <w:rPr>
          <w:rFonts w:ascii="Times New Roman" w:hAnsi="Times New Roman"/>
        </w:rPr>
        <w:t>а, заключаемого с Исполнителем.</w:t>
      </w:r>
    </w:p>
    <w:p w:rsidR="001F1B05" w:rsidRDefault="009764BF" w:rsidP="001F1B05">
      <w:pPr>
        <w:pStyle w:val="a7"/>
        <w:numPr>
          <w:ilvl w:val="0"/>
          <w:numId w:val="3"/>
        </w:numPr>
        <w:spacing w:after="0" w:line="240" w:lineRule="auto"/>
        <w:ind w:left="-142" w:firstLine="0"/>
        <w:jc w:val="center"/>
        <w:rPr>
          <w:rFonts w:ascii="Times New Roman" w:eastAsia="Times New Roman" w:hAnsi="Times New Roman"/>
          <w:b/>
          <w:lang w:eastAsia="ru-RU"/>
        </w:rPr>
      </w:pPr>
      <w:r w:rsidRPr="001F1B05">
        <w:rPr>
          <w:rFonts w:ascii="Times New Roman" w:eastAsia="Times New Roman" w:hAnsi="Times New Roman"/>
          <w:b/>
          <w:lang w:eastAsia="ru-RU"/>
        </w:rPr>
        <w:lastRenderedPageBreak/>
        <w:t>СТОИМОСТЬ УСЛУГ И ПОРЯДОК ОПЛАТЫ</w:t>
      </w:r>
    </w:p>
    <w:p w:rsidR="003C62C0" w:rsidRPr="00F50DA9" w:rsidRDefault="0031444F" w:rsidP="003C62C0">
      <w:pPr>
        <w:pStyle w:val="a7"/>
        <w:numPr>
          <w:ilvl w:val="1"/>
          <w:numId w:val="3"/>
        </w:numPr>
        <w:tabs>
          <w:tab w:val="clear" w:pos="360"/>
          <w:tab w:val="num" w:pos="-142"/>
        </w:tabs>
        <w:spacing w:after="0" w:line="240" w:lineRule="auto"/>
        <w:ind w:hanging="502"/>
        <w:rPr>
          <w:rFonts w:ascii="Times New Roman" w:eastAsia="Times New Roman" w:hAnsi="Times New Roman"/>
          <w:b/>
          <w:lang w:eastAsia="ru-RU"/>
        </w:rPr>
      </w:pPr>
      <w:r w:rsidRPr="001F1B05">
        <w:rPr>
          <w:rFonts w:ascii="Times New Roman" w:eastAsia="Times New Roman" w:hAnsi="Times New Roman"/>
          <w:lang w:eastAsia="ru-RU"/>
        </w:rPr>
        <w:t>Полная стоимость образовательных услуг насто</w:t>
      </w:r>
      <w:r w:rsidRPr="00C66572">
        <w:rPr>
          <w:rFonts w:ascii="Times New Roman" w:eastAsia="Times New Roman" w:hAnsi="Times New Roman"/>
          <w:lang w:eastAsia="ru-RU"/>
        </w:rPr>
        <w:t xml:space="preserve">ящего </w:t>
      </w:r>
      <w:r w:rsidR="0033169A">
        <w:rPr>
          <w:rFonts w:ascii="Times New Roman" w:eastAsia="Times New Roman" w:hAnsi="Times New Roman"/>
          <w:lang w:eastAsia="ru-RU"/>
        </w:rPr>
        <w:t>Контракт</w:t>
      </w:r>
      <w:r w:rsidRPr="00C66572">
        <w:rPr>
          <w:rFonts w:ascii="Times New Roman" w:eastAsia="Times New Roman" w:hAnsi="Times New Roman"/>
          <w:lang w:eastAsia="ru-RU"/>
        </w:rPr>
        <w:t xml:space="preserve">а </w:t>
      </w:r>
      <w:r w:rsidRPr="00C66572">
        <w:rPr>
          <w:rFonts w:ascii="Times New Roman" w:eastAsia="Times New Roman" w:hAnsi="Times New Roman"/>
          <w:b/>
          <w:lang w:eastAsia="ru-RU"/>
        </w:rPr>
        <w:t xml:space="preserve">составляет </w:t>
      </w:r>
      <w:r w:rsidR="003C62C0">
        <w:rPr>
          <w:rFonts w:ascii="Times New Roman" w:eastAsia="Times New Roman" w:hAnsi="Times New Roman"/>
          <w:b/>
          <w:u w:val="single"/>
          <w:lang w:eastAsia="ru-RU"/>
        </w:rPr>
        <w:tab/>
      </w:r>
      <w:r w:rsidR="003C62C0">
        <w:rPr>
          <w:rFonts w:ascii="Times New Roman" w:eastAsia="Times New Roman" w:hAnsi="Times New Roman"/>
          <w:b/>
          <w:u w:val="single"/>
          <w:lang w:eastAsia="ru-RU"/>
        </w:rPr>
        <w:tab/>
      </w:r>
      <w:r w:rsidR="003C62C0">
        <w:rPr>
          <w:rFonts w:ascii="Times New Roman" w:eastAsia="Times New Roman" w:hAnsi="Times New Roman"/>
          <w:b/>
          <w:u w:val="single"/>
          <w:lang w:eastAsia="ru-RU"/>
        </w:rPr>
        <w:tab/>
      </w:r>
    </w:p>
    <w:p w:rsidR="001F1B05" w:rsidRPr="003C62C0" w:rsidRDefault="0031444F" w:rsidP="001F1B05">
      <w:pPr>
        <w:tabs>
          <w:tab w:val="left" w:pos="0"/>
        </w:tabs>
        <w:suppressAutoHyphens/>
        <w:autoSpaceDE w:val="0"/>
        <w:autoSpaceDN w:val="0"/>
        <w:adjustRightInd w:val="0"/>
        <w:spacing w:after="0" w:line="240" w:lineRule="auto"/>
        <w:ind w:left="-142"/>
        <w:jc w:val="both"/>
        <w:rPr>
          <w:rFonts w:ascii="Times New Roman" w:eastAsia="Times New Roman" w:hAnsi="Times New Roman"/>
          <w:u w:val="single"/>
          <w:lang w:eastAsia="ru-RU"/>
        </w:rPr>
      </w:pPr>
      <w:r w:rsidRPr="00F50DA9">
        <w:rPr>
          <w:rFonts w:ascii="Times New Roman" w:eastAsia="Times New Roman" w:hAnsi="Times New Roman"/>
          <w:b/>
          <w:lang w:eastAsia="ru-RU"/>
        </w:rPr>
        <w:t xml:space="preserve"> </w:t>
      </w:r>
      <w:proofErr w:type="spellStart"/>
      <w:r w:rsidRPr="00C66572">
        <w:rPr>
          <w:rFonts w:ascii="Times New Roman" w:eastAsia="Times New Roman" w:hAnsi="Times New Roman"/>
          <w:b/>
          <w:lang w:eastAsia="ru-RU"/>
        </w:rPr>
        <w:t>руб</w:t>
      </w:r>
      <w:proofErr w:type="spellEnd"/>
      <w:r w:rsidR="00383049" w:rsidRPr="00F50DA9">
        <w:rPr>
          <w:rFonts w:ascii="Times New Roman" w:eastAsia="Times New Roman" w:hAnsi="Times New Roman"/>
          <w:b/>
          <w:bCs/>
          <w:lang w:eastAsia="ru-RU"/>
        </w:rPr>
        <w:t>,</w:t>
      </w:r>
      <w:r w:rsidRPr="00F50DA9">
        <w:rPr>
          <w:rFonts w:ascii="Times New Roman" w:eastAsia="Times New Roman" w:hAnsi="Times New Roman"/>
          <w:lang w:eastAsia="ru-RU"/>
        </w:rPr>
        <w:t xml:space="preserve"> </w:t>
      </w:r>
      <w:r w:rsidR="00383049" w:rsidRPr="00C66572">
        <w:rPr>
          <w:rFonts w:ascii="Times New Roman" w:hAnsi="Times New Roman"/>
        </w:rPr>
        <w:t>включая</w:t>
      </w:r>
      <w:r w:rsidR="00383049" w:rsidRPr="00F50DA9">
        <w:rPr>
          <w:rFonts w:ascii="Times New Roman" w:hAnsi="Times New Roman"/>
        </w:rPr>
        <w:t xml:space="preserve"> </w:t>
      </w:r>
      <w:r w:rsidR="00383049" w:rsidRPr="00C66572">
        <w:rPr>
          <w:rFonts w:ascii="Times New Roman" w:hAnsi="Times New Roman"/>
        </w:rPr>
        <w:t>НДС</w:t>
      </w:r>
      <w:r w:rsidR="00C66572" w:rsidRPr="00F50DA9">
        <w:rPr>
          <w:rFonts w:ascii="Times New Roman" w:hAnsi="Times New Roman"/>
        </w:rPr>
        <w:t xml:space="preserve"> </w:t>
      </w:r>
      <w:r w:rsidR="003C62C0">
        <w:rPr>
          <w:rFonts w:ascii="Times New Roman" w:hAnsi="Times New Roman"/>
          <w:u w:val="single"/>
        </w:rPr>
        <w:tab/>
      </w:r>
      <w:r w:rsidR="003C62C0">
        <w:rPr>
          <w:rFonts w:ascii="Times New Roman" w:hAnsi="Times New Roman"/>
          <w:u w:val="single"/>
        </w:rPr>
        <w:tab/>
      </w:r>
      <w:r w:rsidR="003C62C0">
        <w:rPr>
          <w:rFonts w:ascii="Times New Roman" w:hAnsi="Times New Roman"/>
          <w:u w:val="single"/>
        </w:rPr>
        <w:tab/>
      </w:r>
      <w:r w:rsidR="003C62C0">
        <w:rPr>
          <w:rFonts w:ascii="Times New Roman" w:hAnsi="Times New Roman"/>
          <w:u w:val="single"/>
        </w:rPr>
        <w:tab/>
      </w:r>
      <w:r w:rsidR="003C62C0">
        <w:rPr>
          <w:rFonts w:ascii="Times New Roman" w:hAnsi="Times New Roman"/>
          <w:u w:val="single"/>
        </w:rPr>
        <w:tab/>
      </w:r>
    </w:p>
    <w:p w:rsidR="00530CEC" w:rsidRDefault="001F1B05" w:rsidP="00383049">
      <w:pPr>
        <w:tabs>
          <w:tab w:val="left" w:pos="0"/>
        </w:tabs>
        <w:suppressAutoHyphens/>
        <w:autoSpaceDE w:val="0"/>
        <w:autoSpaceDN w:val="0"/>
        <w:adjustRightInd w:val="0"/>
        <w:spacing w:after="0" w:line="240" w:lineRule="auto"/>
        <w:ind w:left="-142"/>
        <w:jc w:val="both"/>
        <w:rPr>
          <w:rFonts w:ascii="Times New Roman" w:eastAsia="Times New Roman" w:hAnsi="Times New Roman"/>
          <w:lang w:eastAsia="ru-RU"/>
        </w:rPr>
      </w:pPr>
      <w:r>
        <w:rPr>
          <w:rFonts w:ascii="Times New Roman" w:eastAsia="Times New Roman" w:hAnsi="Times New Roman"/>
          <w:bCs/>
          <w:lang w:eastAsia="ru-RU"/>
        </w:rPr>
        <w:t>3.2.</w:t>
      </w:r>
      <w:r w:rsidR="00383049" w:rsidRPr="00383049">
        <w:t xml:space="preserve"> </w:t>
      </w:r>
      <w:r w:rsidR="00383049" w:rsidRPr="00383049">
        <w:rPr>
          <w:rFonts w:ascii="Times New Roman" w:eastAsia="Times New Roman" w:hAnsi="Times New Roman"/>
          <w:bCs/>
          <w:lang w:eastAsia="ru-RU"/>
        </w:rPr>
        <w:t xml:space="preserve">Заказчик перечисляет Исполнителю полную стоимость обучения слушателей согласно выставленным счетам в соответствии с </w:t>
      </w:r>
      <w:r w:rsidR="003C62C0">
        <w:rPr>
          <w:rFonts w:ascii="Times New Roman" w:eastAsia="Times New Roman" w:hAnsi="Times New Roman"/>
          <w:bCs/>
          <w:lang w:eastAsia="ru-RU"/>
        </w:rPr>
        <w:t xml:space="preserve">заявками </w:t>
      </w:r>
      <w:r w:rsidR="00383049" w:rsidRPr="00383049">
        <w:rPr>
          <w:rFonts w:ascii="Times New Roman" w:eastAsia="Times New Roman" w:hAnsi="Times New Roman"/>
          <w:bCs/>
          <w:lang w:eastAsia="ru-RU"/>
        </w:rPr>
        <w:t>.</w:t>
      </w:r>
      <w:r w:rsidR="009764BF" w:rsidRPr="001F1B05">
        <w:rPr>
          <w:rFonts w:ascii="Times New Roman" w:eastAsia="Times New Roman" w:hAnsi="Times New Roman"/>
          <w:bCs/>
          <w:lang w:eastAsia="ru-RU"/>
        </w:rPr>
        <w:t xml:space="preserve"> </w:t>
      </w:r>
    </w:p>
    <w:p w:rsidR="00530CEC" w:rsidRDefault="00530CEC" w:rsidP="00530CEC">
      <w:pPr>
        <w:tabs>
          <w:tab w:val="left" w:pos="0"/>
        </w:tabs>
        <w:suppressAutoHyphens/>
        <w:autoSpaceDE w:val="0"/>
        <w:autoSpaceDN w:val="0"/>
        <w:adjustRightInd w:val="0"/>
        <w:spacing w:after="0" w:line="240" w:lineRule="auto"/>
        <w:ind w:left="-142"/>
        <w:jc w:val="both"/>
        <w:rPr>
          <w:rFonts w:ascii="Times New Roman" w:eastAsia="Times New Roman" w:hAnsi="Times New Roman"/>
          <w:lang w:eastAsia="ru-RU"/>
        </w:rPr>
      </w:pPr>
      <w:r>
        <w:rPr>
          <w:rFonts w:ascii="Times New Roman" w:eastAsia="Times New Roman" w:hAnsi="Times New Roman"/>
          <w:lang w:eastAsia="ru-RU"/>
        </w:rPr>
        <w:t>3.3.</w:t>
      </w:r>
      <w:r w:rsidR="00383049" w:rsidRPr="00383049">
        <w:t xml:space="preserve"> </w:t>
      </w:r>
      <w:r w:rsidR="00383049" w:rsidRPr="00383049">
        <w:rPr>
          <w:rFonts w:ascii="Times New Roman" w:eastAsia="Times New Roman" w:hAnsi="Times New Roman"/>
          <w:bCs/>
          <w:lang w:eastAsia="ru-RU"/>
        </w:rPr>
        <w:t>Стоимость обучения включает НДС в размере согласно действующего законодательства Российской Федерации на дату оказания услуг.</w:t>
      </w:r>
    </w:p>
    <w:p w:rsidR="00EB4D4F" w:rsidRPr="001F1B05" w:rsidRDefault="00530CEC" w:rsidP="00530CEC">
      <w:pPr>
        <w:tabs>
          <w:tab w:val="left" w:pos="0"/>
        </w:tabs>
        <w:suppressAutoHyphens/>
        <w:autoSpaceDE w:val="0"/>
        <w:autoSpaceDN w:val="0"/>
        <w:adjustRightInd w:val="0"/>
        <w:spacing w:after="0" w:line="240" w:lineRule="auto"/>
        <w:ind w:left="-142"/>
        <w:jc w:val="both"/>
        <w:rPr>
          <w:rFonts w:ascii="Times New Roman" w:eastAsia="Times New Roman" w:hAnsi="Times New Roman"/>
          <w:lang w:eastAsia="ru-RU"/>
        </w:rPr>
      </w:pPr>
      <w:r>
        <w:rPr>
          <w:rFonts w:ascii="Times New Roman" w:eastAsia="Times New Roman" w:hAnsi="Times New Roman"/>
          <w:lang w:eastAsia="ru-RU"/>
        </w:rPr>
        <w:t>3.4.</w:t>
      </w:r>
      <w:r w:rsidR="00383049" w:rsidRPr="00383049">
        <w:rPr>
          <w:rFonts w:ascii="Times New Roman" w:eastAsia="Times New Roman" w:hAnsi="Times New Roman"/>
          <w:lang w:eastAsia="ru-RU"/>
        </w:rPr>
        <w:t xml:space="preserve"> </w:t>
      </w:r>
      <w:r w:rsidR="00EB4D4F" w:rsidRPr="00530CEC">
        <w:rPr>
          <w:rFonts w:ascii="Times New Roman" w:eastAsia="Times New Roman" w:hAnsi="Times New Roman"/>
          <w:lang w:eastAsia="ru-RU"/>
        </w:rPr>
        <w:t xml:space="preserve">Обязательства Заказчика по оплате считается исполненными с момента зачисления </w:t>
      </w:r>
      <w:r w:rsidR="00EB4D4F" w:rsidRPr="001F1B05">
        <w:rPr>
          <w:rFonts w:ascii="Times New Roman" w:eastAsia="Times New Roman" w:hAnsi="Times New Roman"/>
          <w:lang w:eastAsia="ru-RU"/>
        </w:rPr>
        <w:t>денежных средств</w:t>
      </w:r>
      <w:r w:rsidR="005822A9" w:rsidRPr="001F1B05">
        <w:rPr>
          <w:rFonts w:ascii="Times New Roman" w:eastAsia="Times New Roman" w:hAnsi="Times New Roman"/>
          <w:lang w:eastAsia="ru-RU"/>
        </w:rPr>
        <w:t xml:space="preserve"> </w:t>
      </w:r>
      <w:r w:rsidR="00EB4D4F" w:rsidRPr="001F1B05">
        <w:rPr>
          <w:rFonts w:ascii="Times New Roman" w:eastAsia="Times New Roman" w:hAnsi="Times New Roman"/>
          <w:lang w:eastAsia="ru-RU"/>
        </w:rPr>
        <w:t>на расчетный счет Исполнителя.</w:t>
      </w:r>
    </w:p>
    <w:p w:rsidR="00EB4D4F" w:rsidRPr="001F1B05" w:rsidRDefault="00EB4D4F" w:rsidP="001F1B05">
      <w:pPr>
        <w:pStyle w:val="a7"/>
        <w:widowControl w:val="0"/>
        <w:numPr>
          <w:ilvl w:val="0"/>
          <w:numId w:val="3"/>
        </w:numPr>
        <w:tabs>
          <w:tab w:val="left" w:pos="993"/>
        </w:tabs>
        <w:autoSpaceDE w:val="0"/>
        <w:autoSpaceDN w:val="0"/>
        <w:adjustRightInd w:val="0"/>
        <w:spacing w:after="0" w:line="240" w:lineRule="auto"/>
        <w:ind w:left="-142" w:firstLine="0"/>
        <w:jc w:val="center"/>
        <w:rPr>
          <w:rFonts w:ascii="Times New Roman" w:hAnsi="Times New Roman"/>
          <w:b/>
        </w:rPr>
      </w:pPr>
      <w:r w:rsidRPr="001F1B05">
        <w:rPr>
          <w:rFonts w:ascii="Times New Roman" w:hAnsi="Times New Roman"/>
          <w:b/>
        </w:rPr>
        <w:t>ПОРЯДОК ПРИЕМА-СДАЧИ УСЛУГ</w:t>
      </w:r>
    </w:p>
    <w:p w:rsidR="00530CEC" w:rsidRDefault="00530CEC" w:rsidP="00530CEC">
      <w:pPr>
        <w:pStyle w:val="Default"/>
        <w:tabs>
          <w:tab w:val="left" w:pos="993"/>
        </w:tabs>
        <w:ind w:left="-142"/>
        <w:rPr>
          <w:color w:val="auto"/>
          <w:sz w:val="22"/>
          <w:szCs w:val="22"/>
        </w:rPr>
      </w:pPr>
      <w:r>
        <w:rPr>
          <w:color w:val="auto"/>
          <w:sz w:val="22"/>
          <w:szCs w:val="22"/>
        </w:rPr>
        <w:t>4.1.</w:t>
      </w:r>
      <w:r w:rsidR="00383049" w:rsidRPr="00383049">
        <w:rPr>
          <w:color w:val="auto"/>
          <w:sz w:val="22"/>
          <w:szCs w:val="22"/>
        </w:rPr>
        <w:t xml:space="preserve"> </w:t>
      </w:r>
      <w:r w:rsidR="00EB4D4F" w:rsidRPr="001F1B05">
        <w:rPr>
          <w:color w:val="auto"/>
          <w:sz w:val="22"/>
          <w:szCs w:val="22"/>
        </w:rPr>
        <w:t xml:space="preserve">Сроки оказания услуг определяются в соответствии с пунктом 1.4. </w:t>
      </w:r>
      <w:r w:rsidR="0033169A">
        <w:rPr>
          <w:color w:val="auto"/>
          <w:sz w:val="22"/>
          <w:szCs w:val="22"/>
        </w:rPr>
        <w:t>Контракт</w:t>
      </w:r>
      <w:r w:rsidR="00EB4D4F" w:rsidRPr="001F1B05">
        <w:rPr>
          <w:color w:val="auto"/>
          <w:sz w:val="22"/>
          <w:szCs w:val="22"/>
        </w:rPr>
        <w:t>а.</w:t>
      </w:r>
    </w:p>
    <w:p w:rsidR="00530CEC" w:rsidRDefault="00530CEC" w:rsidP="00383049">
      <w:pPr>
        <w:pStyle w:val="Default"/>
        <w:tabs>
          <w:tab w:val="left" w:pos="993"/>
        </w:tabs>
        <w:ind w:left="-142"/>
        <w:rPr>
          <w:color w:val="auto"/>
          <w:sz w:val="22"/>
          <w:szCs w:val="22"/>
        </w:rPr>
      </w:pPr>
      <w:r>
        <w:rPr>
          <w:color w:val="auto"/>
          <w:sz w:val="22"/>
          <w:szCs w:val="22"/>
        </w:rPr>
        <w:t>4.2.</w:t>
      </w:r>
      <w:r w:rsidR="00383049" w:rsidRPr="00383049">
        <w:t xml:space="preserve"> </w:t>
      </w:r>
      <w:r w:rsidR="00383049" w:rsidRPr="00383049">
        <w:rPr>
          <w:color w:val="auto"/>
          <w:sz w:val="22"/>
          <w:szCs w:val="22"/>
        </w:rPr>
        <w:t>Исполнитель направляет Заказчику, подписанный со своей Стороны УПД в двух экземплярах с приложением документов в соответствии с п.2.1.3, подтверждающих прохождение Слушателями обучения.</w:t>
      </w:r>
    </w:p>
    <w:p w:rsidR="00383049" w:rsidRPr="00383049" w:rsidRDefault="00530CEC" w:rsidP="00383049">
      <w:pPr>
        <w:pStyle w:val="Default"/>
        <w:tabs>
          <w:tab w:val="left" w:pos="993"/>
        </w:tabs>
        <w:ind w:left="-142"/>
        <w:rPr>
          <w:color w:val="auto"/>
          <w:sz w:val="22"/>
          <w:szCs w:val="22"/>
        </w:rPr>
      </w:pPr>
      <w:r>
        <w:rPr>
          <w:color w:val="auto"/>
          <w:sz w:val="22"/>
          <w:szCs w:val="22"/>
        </w:rPr>
        <w:t>4.3.</w:t>
      </w:r>
      <w:r w:rsidR="00383049" w:rsidRPr="00383049">
        <w:t xml:space="preserve"> </w:t>
      </w:r>
      <w:r w:rsidR="00383049" w:rsidRPr="00383049">
        <w:rPr>
          <w:color w:val="auto"/>
          <w:sz w:val="22"/>
          <w:szCs w:val="22"/>
        </w:rPr>
        <w:t xml:space="preserve">Заказчик, в течение 5 (пяти) рабочих дней, при отсутствии замечаний по объему и/или </w:t>
      </w:r>
    </w:p>
    <w:p w:rsidR="00530CEC" w:rsidRDefault="00383049" w:rsidP="00383049">
      <w:pPr>
        <w:pStyle w:val="Default"/>
        <w:tabs>
          <w:tab w:val="left" w:pos="993"/>
        </w:tabs>
        <w:ind w:left="-142"/>
        <w:rPr>
          <w:color w:val="auto"/>
          <w:sz w:val="22"/>
          <w:szCs w:val="22"/>
        </w:rPr>
      </w:pPr>
      <w:r w:rsidRPr="00383049">
        <w:rPr>
          <w:color w:val="auto"/>
          <w:sz w:val="22"/>
          <w:szCs w:val="22"/>
        </w:rPr>
        <w:t>качеству оказанных Услуг подписывает и направляет в адрес Исполнителя один экземпляр подписанного УПД. При наличии со Стороны Заказчика замечаний по объему и/или качеству оказанных Услуг, он в тот же срок направляет Исполнителю мотивированный отказ от подписания УПД.</w:t>
      </w:r>
    </w:p>
    <w:p w:rsidR="005822A9" w:rsidRPr="001F1B05" w:rsidRDefault="00530CEC" w:rsidP="00530CEC">
      <w:pPr>
        <w:pStyle w:val="Default"/>
        <w:tabs>
          <w:tab w:val="left" w:pos="993"/>
        </w:tabs>
        <w:ind w:left="-142"/>
        <w:rPr>
          <w:color w:val="auto"/>
          <w:sz w:val="22"/>
          <w:szCs w:val="22"/>
        </w:rPr>
      </w:pPr>
      <w:r>
        <w:rPr>
          <w:color w:val="auto"/>
          <w:sz w:val="22"/>
          <w:szCs w:val="22"/>
        </w:rPr>
        <w:t>4.4.</w:t>
      </w:r>
      <w:r w:rsidR="00EB4D4F" w:rsidRPr="001F1B05">
        <w:rPr>
          <w:color w:val="auto"/>
          <w:sz w:val="22"/>
          <w:szCs w:val="22"/>
        </w:rPr>
        <w:t xml:space="preserve">С учетом замечаний Заказчика по объему и/или качеству оказанных Услуг, </w:t>
      </w:r>
      <w:r w:rsidR="005822A9" w:rsidRPr="001F1B05">
        <w:rPr>
          <w:color w:val="auto"/>
          <w:sz w:val="22"/>
          <w:szCs w:val="22"/>
        </w:rPr>
        <w:t xml:space="preserve"> </w:t>
      </w:r>
    </w:p>
    <w:p w:rsidR="00530CEC" w:rsidRDefault="00EB4D4F" w:rsidP="00530CEC">
      <w:pPr>
        <w:pStyle w:val="Default"/>
        <w:tabs>
          <w:tab w:val="left" w:pos="993"/>
        </w:tabs>
        <w:ind w:left="-142"/>
        <w:rPr>
          <w:color w:val="auto"/>
          <w:sz w:val="22"/>
          <w:szCs w:val="22"/>
        </w:rPr>
      </w:pPr>
      <w:r w:rsidRPr="001F1B05">
        <w:rPr>
          <w:color w:val="auto"/>
          <w:sz w:val="22"/>
          <w:szCs w:val="22"/>
        </w:rPr>
        <w:t xml:space="preserve">Исполнитель исправляет их </w:t>
      </w:r>
      <w:r w:rsidR="005822A9" w:rsidRPr="001F1B05">
        <w:rPr>
          <w:color w:val="auto"/>
          <w:sz w:val="22"/>
          <w:szCs w:val="22"/>
        </w:rPr>
        <w:t xml:space="preserve"> </w:t>
      </w:r>
      <w:r w:rsidRPr="001F1B05">
        <w:rPr>
          <w:color w:val="auto"/>
          <w:sz w:val="22"/>
          <w:szCs w:val="22"/>
        </w:rPr>
        <w:t>в течение 5 (пяти) рабочих дней после получения мотивированного отказа в письменной форме и направляет в адрес Заказчика.</w:t>
      </w:r>
    </w:p>
    <w:p w:rsidR="00530CEC" w:rsidRDefault="00530CEC" w:rsidP="00530CEC">
      <w:pPr>
        <w:pStyle w:val="Default"/>
        <w:tabs>
          <w:tab w:val="left" w:pos="993"/>
        </w:tabs>
        <w:ind w:left="-142"/>
        <w:rPr>
          <w:color w:val="auto"/>
          <w:sz w:val="22"/>
          <w:szCs w:val="22"/>
        </w:rPr>
      </w:pPr>
      <w:r>
        <w:rPr>
          <w:color w:val="auto"/>
          <w:sz w:val="22"/>
          <w:szCs w:val="22"/>
        </w:rPr>
        <w:t>4.5.</w:t>
      </w:r>
      <w:r w:rsidR="00383049" w:rsidRPr="00383049">
        <w:t xml:space="preserve"> </w:t>
      </w:r>
      <w:r w:rsidR="00383049" w:rsidRPr="00383049">
        <w:rPr>
          <w:color w:val="auto"/>
          <w:sz w:val="22"/>
          <w:szCs w:val="22"/>
        </w:rPr>
        <w:t>Услуги считаются оказанными после подписания Сторонами УПД.</w:t>
      </w:r>
    </w:p>
    <w:p w:rsidR="00383049" w:rsidRPr="00383049" w:rsidRDefault="00530CEC" w:rsidP="00383049">
      <w:pPr>
        <w:pStyle w:val="Default"/>
        <w:tabs>
          <w:tab w:val="left" w:pos="993"/>
        </w:tabs>
        <w:ind w:left="-142"/>
        <w:rPr>
          <w:color w:val="auto"/>
          <w:sz w:val="22"/>
          <w:szCs w:val="22"/>
        </w:rPr>
      </w:pPr>
      <w:r>
        <w:rPr>
          <w:color w:val="auto"/>
          <w:sz w:val="22"/>
          <w:szCs w:val="22"/>
        </w:rPr>
        <w:t>4.6.</w:t>
      </w:r>
      <w:r w:rsidR="00383049" w:rsidRPr="00383049">
        <w:t xml:space="preserve"> </w:t>
      </w:r>
      <w:r w:rsidR="00383049" w:rsidRPr="00383049">
        <w:rPr>
          <w:color w:val="auto"/>
          <w:sz w:val="22"/>
          <w:szCs w:val="22"/>
        </w:rPr>
        <w:t xml:space="preserve">В случае не подписания Заказчиком УПД в течение 5 (пяти) рабочих </w:t>
      </w:r>
    </w:p>
    <w:p w:rsidR="00B8324F" w:rsidRPr="001F1B05" w:rsidRDefault="00383049" w:rsidP="00383049">
      <w:pPr>
        <w:pStyle w:val="Default"/>
        <w:tabs>
          <w:tab w:val="left" w:pos="993"/>
        </w:tabs>
        <w:ind w:left="-142"/>
        <w:rPr>
          <w:color w:val="auto"/>
          <w:sz w:val="22"/>
          <w:szCs w:val="22"/>
        </w:rPr>
      </w:pPr>
      <w:r w:rsidRPr="00383049">
        <w:rPr>
          <w:color w:val="auto"/>
          <w:sz w:val="22"/>
          <w:szCs w:val="22"/>
        </w:rPr>
        <w:t xml:space="preserve">дней и не направления Заказчиком в тот же срок мотивированного отказа от подписания УПД, Услуги считаются принятыми Заказчиком в полном объеме без замечаний и подлежат оплате в установленные </w:t>
      </w:r>
      <w:r w:rsidR="0033169A">
        <w:rPr>
          <w:color w:val="auto"/>
          <w:sz w:val="22"/>
          <w:szCs w:val="22"/>
        </w:rPr>
        <w:t>Контракт</w:t>
      </w:r>
      <w:r w:rsidRPr="00383049">
        <w:rPr>
          <w:color w:val="auto"/>
          <w:sz w:val="22"/>
          <w:szCs w:val="22"/>
        </w:rPr>
        <w:t>ом сроки.</w:t>
      </w:r>
    </w:p>
    <w:p w:rsidR="00B8324F" w:rsidRPr="001F1B05" w:rsidRDefault="00530CEC" w:rsidP="001F1B05">
      <w:pPr>
        <w:pStyle w:val="Default"/>
        <w:tabs>
          <w:tab w:val="left" w:pos="993"/>
        </w:tabs>
        <w:ind w:left="-142"/>
        <w:rPr>
          <w:color w:val="auto"/>
          <w:sz w:val="22"/>
          <w:szCs w:val="22"/>
        </w:rPr>
      </w:pPr>
      <w:r>
        <w:rPr>
          <w:color w:val="auto"/>
          <w:sz w:val="22"/>
          <w:szCs w:val="22"/>
        </w:rPr>
        <w:t>4.7.</w:t>
      </w:r>
      <w:r w:rsidR="00383049" w:rsidRPr="00383049">
        <w:t xml:space="preserve"> </w:t>
      </w:r>
      <w:r w:rsidR="00C66572" w:rsidRPr="00C66572">
        <w:rPr>
          <w:sz w:val="22"/>
          <w:szCs w:val="22"/>
        </w:rPr>
        <w:t xml:space="preserve">Стороны пришли к соглашению о том, что </w:t>
      </w:r>
      <w:r w:rsidR="0033169A">
        <w:rPr>
          <w:sz w:val="22"/>
          <w:szCs w:val="22"/>
        </w:rPr>
        <w:t>контракт</w:t>
      </w:r>
      <w:r w:rsidR="00C66572" w:rsidRPr="00C66572">
        <w:rPr>
          <w:sz w:val="22"/>
          <w:szCs w:val="22"/>
        </w:rPr>
        <w:t xml:space="preserve">ы, приложения к </w:t>
      </w:r>
      <w:r w:rsidR="0033169A">
        <w:rPr>
          <w:sz w:val="22"/>
          <w:szCs w:val="22"/>
        </w:rPr>
        <w:t>контракт</w:t>
      </w:r>
      <w:r w:rsidR="00C66572" w:rsidRPr="00C66572">
        <w:rPr>
          <w:sz w:val="22"/>
          <w:szCs w:val="22"/>
        </w:rPr>
        <w:t>ам, дополнительные соглашения, УПД и иные юридически значимые сообщения могут быть направлены любой из сторон в электронном виде через систему ЭДО.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w:t>
      </w:r>
    </w:p>
    <w:p w:rsidR="00151148" w:rsidRPr="001F1B05" w:rsidRDefault="00151148" w:rsidP="001F1B05">
      <w:pPr>
        <w:pStyle w:val="a7"/>
        <w:numPr>
          <w:ilvl w:val="0"/>
          <w:numId w:val="8"/>
        </w:numPr>
        <w:spacing w:after="0" w:line="240" w:lineRule="auto"/>
        <w:ind w:left="-142" w:firstLine="0"/>
        <w:jc w:val="center"/>
        <w:rPr>
          <w:rFonts w:ascii="Times New Roman" w:hAnsi="Times New Roman"/>
          <w:b/>
          <w:lang w:eastAsia="ru-RU"/>
        </w:rPr>
      </w:pPr>
      <w:r w:rsidRPr="001F1B05">
        <w:rPr>
          <w:rFonts w:ascii="Times New Roman" w:hAnsi="Times New Roman"/>
          <w:b/>
          <w:lang w:eastAsia="ru-RU"/>
        </w:rPr>
        <w:t>ОТВЕТСТВЕННОСТЬ СТОРОН</w:t>
      </w:r>
    </w:p>
    <w:p w:rsidR="00530CEC" w:rsidRDefault="00151148" w:rsidP="00530CEC">
      <w:pPr>
        <w:pStyle w:val="a7"/>
        <w:numPr>
          <w:ilvl w:val="1"/>
          <w:numId w:val="8"/>
        </w:numPr>
        <w:tabs>
          <w:tab w:val="left" w:pos="567"/>
          <w:tab w:val="left" w:pos="1276"/>
        </w:tabs>
        <w:spacing w:after="0" w:line="240" w:lineRule="auto"/>
        <w:ind w:hanging="499"/>
        <w:jc w:val="both"/>
        <w:rPr>
          <w:rFonts w:ascii="Times New Roman" w:hAnsi="Times New Roman"/>
          <w:lang w:eastAsia="ru-RU"/>
        </w:rPr>
      </w:pPr>
      <w:r w:rsidRPr="00530CEC">
        <w:rPr>
          <w:rFonts w:ascii="Times New Roman" w:hAnsi="Times New Roman"/>
          <w:lang w:eastAsia="ru-RU"/>
        </w:rPr>
        <w:t xml:space="preserve">Права, обязанности и ответственность Сторон и Слушателей определяются действующим </w:t>
      </w:r>
    </w:p>
    <w:p w:rsidR="00530CEC" w:rsidRPr="00530CEC" w:rsidRDefault="00151148" w:rsidP="00530CEC">
      <w:pPr>
        <w:tabs>
          <w:tab w:val="left" w:pos="567"/>
          <w:tab w:val="left" w:pos="1276"/>
        </w:tabs>
        <w:spacing w:after="0" w:line="240" w:lineRule="auto"/>
        <w:ind w:left="-142"/>
        <w:jc w:val="both"/>
        <w:rPr>
          <w:rFonts w:ascii="Times New Roman" w:hAnsi="Times New Roman"/>
          <w:lang w:eastAsia="ru-RU"/>
        </w:rPr>
      </w:pPr>
      <w:r w:rsidRPr="00530CEC">
        <w:rPr>
          <w:rFonts w:ascii="Times New Roman" w:hAnsi="Times New Roman"/>
          <w:lang w:eastAsia="ru-RU"/>
        </w:rPr>
        <w:t xml:space="preserve">гражданским законодательством Российской Федерации и </w:t>
      </w:r>
      <w:r w:rsidR="0033169A">
        <w:rPr>
          <w:rFonts w:ascii="Times New Roman" w:hAnsi="Times New Roman"/>
          <w:lang w:eastAsia="ru-RU"/>
        </w:rPr>
        <w:t>Контракт</w:t>
      </w:r>
      <w:r w:rsidRPr="00530CEC">
        <w:rPr>
          <w:rFonts w:ascii="Times New Roman" w:hAnsi="Times New Roman"/>
          <w:lang w:eastAsia="ru-RU"/>
        </w:rPr>
        <w:t>ом.</w:t>
      </w:r>
    </w:p>
    <w:p w:rsidR="005822A9" w:rsidRPr="0033169A" w:rsidRDefault="00151148" w:rsidP="0033169A">
      <w:pPr>
        <w:pStyle w:val="a7"/>
        <w:numPr>
          <w:ilvl w:val="1"/>
          <w:numId w:val="8"/>
        </w:numPr>
        <w:tabs>
          <w:tab w:val="left" w:pos="567"/>
          <w:tab w:val="left" w:pos="1276"/>
        </w:tabs>
        <w:spacing w:after="0" w:line="240" w:lineRule="auto"/>
        <w:ind w:hanging="499"/>
        <w:jc w:val="both"/>
        <w:rPr>
          <w:rFonts w:ascii="Times New Roman" w:hAnsi="Times New Roman"/>
          <w:lang w:eastAsia="ru-RU"/>
        </w:rPr>
      </w:pPr>
      <w:r w:rsidRPr="00530CEC">
        <w:rPr>
          <w:rFonts w:ascii="Times New Roman" w:hAnsi="Times New Roman"/>
          <w:lang w:eastAsia="ru-RU"/>
        </w:rPr>
        <w:t xml:space="preserve">В случае нарушения своих обязательств одной из Сторон упущенная выгода другой Стороны не </w:t>
      </w:r>
      <w:r w:rsidRPr="0033169A">
        <w:rPr>
          <w:rFonts w:ascii="Times New Roman" w:hAnsi="Times New Roman"/>
          <w:lang w:eastAsia="ru-RU"/>
        </w:rPr>
        <w:t>возмещается.</w:t>
      </w:r>
    </w:p>
    <w:p w:rsidR="00151148" w:rsidRPr="001F1B05" w:rsidRDefault="00530CEC" w:rsidP="00530CEC">
      <w:pPr>
        <w:tabs>
          <w:tab w:val="left" w:pos="567"/>
          <w:tab w:val="left" w:pos="1276"/>
        </w:tabs>
        <w:spacing w:after="0" w:line="240" w:lineRule="auto"/>
        <w:ind w:left="-142"/>
        <w:jc w:val="both"/>
        <w:rPr>
          <w:rFonts w:ascii="Times New Roman" w:hAnsi="Times New Roman"/>
          <w:lang w:eastAsia="ru-RU"/>
        </w:rPr>
      </w:pPr>
      <w:r>
        <w:rPr>
          <w:rFonts w:ascii="Times New Roman" w:hAnsi="Times New Roman"/>
          <w:lang w:eastAsia="ru-RU"/>
        </w:rPr>
        <w:t>5.3.</w:t>
      </w:r>
      <w:r w:rsidR="00151148" w:rsidRPr="001F1B05">
        <w:rPr>
          <w:rFonts w:ascii="Times New Roman" w:hAnsi="Times New Roman"/>
          <w:lang w:eastAsia="ru-RU"/>
        </w:rPr>
        <w:t xml:space="preserve">Исполнитель не несет ответственность за неисполнение и (или) несвоевременное исполнение обязательств, указанных в п. 1.1. </w:t>
      </w:r>
      <w:r w:rsidR="0033169A">
        <w:rPr>
          <w:rFonts w:ascii="Times New Roman" w:hAnsi="Times New Roman"/>
          <w:lang w:eastAsia="ru-RU"/>
        </w:rPr>
        <w:t>Контракт</w:t>
      </w:r>
      <w:r w:rsidR="00151148" w:rsidRPr="001F1B05">
        <w:rPr>
          <w:rFonts w:ascii="Times New Roman" w:hAnsi="Times New Roman"/>
          <w:lang w:eastAsia="ru-RU"/>
        </w:rPr>
        <w:t>а, в случаях:</w:t>
      </w:r>
    </w:p>
    <w:p w:rsidR="00151148" w:rsidRPr="001F1B05" w:rsidRDefault="00530CEC" w:rsidP="00530CEC">
      <w:pPr>
        <w:tabs>
          <w:tab w:val="left" w:pos="567"/>
          <w:tab w:val="left" w:pos="1276"/>
        </w:tabs>
        <w:spacing w:after="0" w:line="240" w:lineRule="auto"/>
        <w:ind w:left="-142"/>
        <w:jc w:val="both"/>
        <w:rPr>
          <w:rFonts w:ascii="Times New Roman" w:hAnsi="Times New Roman"/>
          <w:lang w:eastAsia="ru-RU"/>
        </w:rPr>
      </w:pPr>
      <w:r>
        <w:rPr>
          <w:rFonts w:ascii="Times New Roman" w:hAnsi="Times New Roman"/>
          <w:lang w:eastAsia="ru-RU"/>
        </w:rPr>
        <w:t>5.3.1.</w:t>
      </w:r>
      <w:r w:rsidR="00151148" w:rsidRPr="001F1B05">
        <w:rPr>
          <w:rFonts w:ascii="Times New Roman" w:hAnsi="Times New Roman"/>
          <w:lang w:eastAsia="ru-RU"/>
        </w:rPr>
        <w:t>Если сроки оказания Услуг нарушаются по вине государственных органов или в связи с изменением текущего законодательства РФ</w:t>
      </w:r>
    </w:p>
    <w:p w:rsidR="00151148" w:rsidRPr="001F1B05" w:rsidRDefault="00530CEC" w:rsidP="00530CEC">
      <w:pPr>
        <w:tabs>
          <w:tab w:val="left" w:pos="567"/>
          <w:tab w:val="left" w:pos="1276"/>
        </w:tabs>
        <w:spacing w:after="0" w:line="240" w:lineRule="auto"/>
        <w:ind w:left="-142"/>
        <w:jc w:val="both"/>
        <w:rPr>
          <w:rFonts w:ascii="Times New Roman" w:hAnsi="Times New Roman"/>
          <w:lang w:eastAsia="ru-RU"/>
        </w:rPr>
      </w:pPr>
      <w:r>
        <w:rPr>
          <w:rFonts w:ascii="Times New Roman" w:hAnsi="Times New Roman"/>
          <w:lang w:eastAsia="ru-RU"/>
        </w:rPr>
        <w:t>5.3.2.</w:t>
      </w:r>
      <w:r w:rsidR="00151148" w:rsidRPr="001F1B05">
        <w:rPr>
          <w:rFonts w:ascii="Times New Roman" w:hAnsi="Times New Roman"/>
          <w:lang w:eastAsia="ru-RU"/>
        </w:rPr>
        <w:t>Если невозможность надлежащего исполнения вызвана действиями (бездействием) Заказчика (неполная (ненадлежащая) оплата, сообщение неполной (недостоверной) информации, непредставление (несвоевременное представление) документации и т.п.).</w:t>
      </w:r>
    </w:p>
    <w:p w:rsidR="00151148" w:rsidRPr="001F1B05" w:rsidRDefault="00530CEC" w:rsidP="00530CEC">
      <w:pPr>
        <w:tabs>
          <w:tab w:val="left" w:pos="567"/>
          <w:tab w:val="left" w:pos="1276"/>
        </w:tabs>
        <w:spacing w:after="0" w:line="240" w:lineRule="auto"/>
        <w:ind w:left="-142"/>
        <w:jc w:val="both"/>
        <w:rPr>
          <w:rFonts w:ascii="Times New Roman" w:hAnsi="Times New Roman"/>
          <w:lang w:eastAsia="ru-RU"/>
        </w:rPr>
      </w:pPr>
      <w:r>
        <w:rPr>
          <w:rFonts w:ascii="Times New Roman" w:hAnsi="Times New Roman"/>
          <w:lang w:eastAsia="ru-RU"/>
        </w:rPr>
        <w:t xml:space="preserve">5.3.3. </w:t>
      </w:r>
      <w:r w:rsidR="00151148" w:rsidRPr="001F1B05">
        <w:rPr>
          <w:rFonts w:ascii="Times New Roman" w:hAnsi="Times New Roman"/>
          <w:lang w:eastAsia="ru-RU"/>
        </w:rPr>
        <w:t>Если невозможность оказания Услуг возникла по вине третьих лиц (Интернет-провайдеров), предоставляющих доступ к телекоммуникационным каналам сети Интернет и обеспечивающих Интернет-соединение Слушателей с Исполнителем, а также при возникновении возможных неполадок в работе сети Интернет.</w:t>
      </w:r>
    </w:p>
    <w:p w:rsidR="00530CEC" w:rsidRDefault="00151148" w:rsidP="00530CEC">
      <w:pPr>
        <w:pStyle w:val="a7"/>
        <w:numPr>
          <w:ilvl w:val="1"/>
          <w:numId w:val="16"/>
        </w:numPr>
        <w:tabs>
          <w:tab w:val="left" w:pos="426"/>
          <w:tab w:val="left" w:pos="1134"/>
        </w:tabs>
        <w:spacing w:after="0" w:line="240" w:lineRule="auto"/>
        <w:jc w:val="both"/>
        <w:rPr>
          <w:rFonts w:ascii="Times New Roman" w:hAnsi="Times New Roman"/>
          <w:lang w:eastAsia="ru-RU"/>
        </w:rPr>
      </w:pPr>
      <w:r w:rsidRPr="00530CEC">
        <w:rPr>
          <w:rFonts w:ascii="Times New Roman" w:hAnsi="Times New Roman"/>
          <w:lang w:eastAsia="ru-RU"/>
        </w:rPr>
        <w:t xml:space="preserve">Если Исполнитель нарушил сроки оказания платных образовательных услуг (сроки начала и (или) </w:t>
      </w:r>
    </w:p>
    <w:p w:rsidR="00151148" w:rsidRPr="00530CEC" w:rsidRDefault="00151148" w:rsidP="00530CEC">
      <w:pPr>
        <w:tabs>
          <w:tab w:val="left" w:pos="426"/>
          <w:tab w:val="left" w:pos="1134"/>
        </w:tabs>
        <w:spacing w:after="0" w:line="240" w:lineRule="auto"/>
        <w:ind w:left="-142"/>
        <w:jc w:val="both"/>
        <w:rPr>
          <w:rFonts w:ascii="Times New Roman" w:hAnsi="Times New Roman"/>
          <w:lang w:eastAsia="ru-RU"/>
        </w:rPr>
      </w:pPr>
      <w:r w:rsidRPr="00530CEC">
        <w:rPr>
          <w:rFonts w:ascii="Times New Roman" w:hAnsi="Times New Roman"/>
          <w:lang w:eastAsia="ru-RU"/>
        </w:rPr>
        <w:t>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151148" w:rsidRPr="001F1B05" w:rsidRDefault="00151148" w:rsidP="001F1B05">
      <w:pPr>
        <w:numPr>
          <w:ilvl w:val="0"/>
          <w:numId w:val="6"/>
        </w:numPr>
        <w:tabs>
          <w:tab w:val="left" w:pos="426"/>
          <w:tab w:val="left" w:pos="1134"/>
        </w:tabs>
        <w:spacing w:after="0" w:line="240" w:lineRule="auto"/>
        <w:ind w:left="-142" w:firstLine="0"/>
        <w:jc w:val="both"/>
        <w:rPr>
          <w:rFonts w:ascii="Times New Roman" w:hAnsi="Times New Roman"/>
          <w:lang w:eastAsia="ru-RU"/>
        </w:rPr>
      </w:pPr>
      <w:r w:rsidRPr="001F1B05">
        <w:rPr>
          <w:rFonts w:ascii="Times New Roman" w:hAnsi="Times New Roman"/>
          <w:lang w:eastAsia="ru-RU"/>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151148" w:rsidRPr="001F1B05" w:rsidRDefault="00151148" w:rsidP="001F1B05">
      <w:pPr>
        <w:numPr>
          <w:ilvl w:val="0"/>
          <w:numId w:val="6"/>
        </w:numPr>
        <w:tabs>
          <w:tab w:val="left" w:pos="426"/>
          <w:tab w:val="left" w:pos="1134"/>
        </w:tabs>
        <w:spacing w:after="0" w:line="240" w:lineRule="auto"/>
        <w:ind w:left="-142" w:firstLine="0"/>
        <w:jc w:val="both"/>
        <w:rPr>
          <w:rFonts w:ascii="Times New Roman" w:hAnsi="Times New Roman"/>
          <w:lang w:eastAsia="ru-RU"/>
        </w:rPr>
      </w:pPr>
      <w:r w:rsidRPr="001F1B05">
        <w:rPr>
          <w:rFonts w:ascii="Times New Roman" w:hAnsi="Times New Roman"/>
          <w:lang w:eastAsia="ru-RU"/>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151148" w:rsidRPr="001F1B05" w:rsidRDefault="00151148" w:rsidP="001F1B05">
      <w:pPr>
        <w:numPr>
          <w:ilvl w:val="0"/>
          <w:numId w:val="6"/>
        </w:numPr>
        <w:tabs>
          <w:tab w:val="left" w:pos="426"/>
          <w:tab w:val="left" w:pos="1134"/>
        </w:tabs>
        <w:spacing w:after="0" w:line="240" w:lineRule="auto"/>
        <w:ind w:left="-142" w:firstLine="0"/>
        <w:jc w:val="both"/>
        <w:rPr>
          <w:rFonts w:ascii="Times New Roman" w:hAnsi="Times New Roman"/>
          <w:lang w:eastAsia="ru-RU"/>
        </w:rPr>
      </w:pPr>
      <w:r w:rsidRPr="001F1B05">
        <w:rPr>
          <w:rFonts w:ascii="Times New Roman" w:hAnsi="Times New Roman"/>
          <w:lang w:eastAsia="ru-RU"/>
        </w:rPr>
        <w:t>потребовать уменьшения стоимости платных образовательных услуг;</w:t>
      </w:r>
    </w:p>
    <w:p w:rsidR="00151148" w:rsidRPr="001F1B05" w:rsidRDefault="00151148" w:rsidP="001F1B05">
      <w:pPr>
        <w:numPr>
          <w:ilvl w:val="0"/>
          <w:numId w:val="6"/>
        </w:numPr>
        <w:tabs>
          <w:tab w:val="left" w:pos="426"/>
          <w:tab w:val="left" w:pos="1134"/>
        </w:tabs>
        <w:spacing w:after="0" w:line="240" w:lineRule="auto"/>
        <w:ind w:left="-142" w:firstLine="0"/>
        <w:jc w:val="both"/>
        <w:rPr>
          <w:rFonts w:ascii="Times New Roman" w:hAnsi="Times New Roman"/>
          <w:lang w:eastAsia="ru-RU"/>
        </w:rPr>
      </w:pPr>
      <w:r w:rsidRPr="001F1B05">
        <w:rPr>
          <w:rFonts w:ascii="Times New Roman" w:hAnsi="Times New Roman"/>
          <w:lang w:eastAsia="ru-RU"/>
        </w:rPr>
        <w:lastRenderedPageBreak/>
        <w:t>письменно требовать неустойку в размере 0,1% от суммы задолженности за каждый день просрочки;</w:t>
      </w:r>
    </w:p>
    <w:p w:rsidR="00151148" w:rsidRPr="001F1B05" w:rsidRDefault="00151148" w:rsidP="001F1B05">
      <w:pPr>
        <w:tabs>
          <w:tab w:val="left" w:pos="426"/>
          <w:tab w:val="left" w:pos="1134"/>
        </w:tabs>
        <w:spacing w:after="0" w:line="240" w:lineRule="auto"/>
        <w:ind w:left="-142"/>
        <w:rPr>
          <w:rFonts w:ascii="Times New Roman" w:hAnsi="Times New Roman"/>
          <w:lang w:eastAsia="ru-RU"/>
        </w:rPr>
      </w:pPr>
      <w:r w:rsidRPr="001F1B05">
        <w:rPr>
          <w:rFonts w:ascii="Times New Roman" w:hAnsi="Times New Roman"/>
          <w:lang w:eastAsia="ru-RU"/>
        </w:rPr>
        <w:t xml:space="preserve">г) расторгнуть </w:t>
      </w:r>
      <w:r w:rsidR="0033169A">
        <w:rPr>
          <w:rFonts w:ascii="Times New Roman" w:hAnsi="Times New Roman"/>
          <w:lang w:eastAsia="ru-RU"/>
        </w:rPr>
        <w:t>Контракт</w:t>
      </w:r>
      <w:r w:rsidRPr="001F1B05">
        <w:rPr>
          <w:rFonts w:ascii="Times New Roman" w:hAnsi="Times New Roman"/>
          <w:lang w:eastAsia="ru-RU"/>
        </w:rPr>
        <w:t>.</w:t>
      </w:r>
    </w:p>
    <w:p w:rsidR="00151148" w:rsidRPr="001F1B05" w:rsidRDefault="00151148" w:rsidP="00530CEC">
      <w:pPr>
        <w:numPr>
          <w:ilvl w:val="1"/>
          <w:numId w:val="16"/>
        </w:numPr>
        <w:tabs>
          <w:tab w:val="left" w:pos="426"/>
        </w:tabs>
        <w:spacing w:after="0" w:line="240" w:lineRule="auto"/>
        <w:ind w:left="-142" w:firstLine="0"/>
        <w:jc w:val="both"/>
        <w:rPr>
          <w:rFonts w:ascii="Times New Roman" w:hAnsi="Times New Roman"/>
          <w:lang w:eastAsia="ru-RU"/>
        </w:rPr>
      </w:pPr>
      <w:r w:rsidRPr="001F1B05">
        <w:rPr>
          <w:rFonts w:ascii="Times New Roman" w:hAnsi="Times New Roman"/>
          <w:lang w:eastAsia="ru-RU"/>
        </w:rPr>
        <w:t xml:space="preserve">При обнаружении </w:t>
      </w:r>
      <w:hyperlink r:id="rId5">
        <w:r w:rsidRPr="001F1B05">
          <w:rPr>
            <w:rFonts w:ascii="Times New Roman" w:hAnsi="Times New Roman"/>
            <w:lang w:eastAsia="ru-RU"/>
          </w:rPr>
          <w:t>недостатка платных образовательных услуг</w:t>
        </w:r>
      </w:hyperlink>
      <w:r w:rsidRPr="001F1B05">
        <w:rPr>
          <w:rFonts w:ascii="Times New Roman" w:hAnsi="Times New Roman"/>
          <w:lang w:eastAsia="ru-RU"/>
        </w:rPr>
        <w:t>,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51148" w:rsidRPr="001F1B05" w:rsidRDefault="00151148" w:rsidP="001F1B05">
      <w:pPr>
        <w:numPr>
          <w:ilvl w:val="0"/>
          <w:numId w:val="7"/>
        </w:numPr>
        <w:tabs>
          <w:tab w:val="left" w:pos="426"/>
          <w:tab w:val="left" w:pos="993"/>
        </w:tabs>
        <w:spacing w:after="0" w:line="240" w:lineRule="auto"/>
        <w:ind w:left="-142" w:firstLine="0"/>
        <w:jc w:val="both"/>
        <w:rPr>
          <w:rFonts w:ascii="Times New Roman" w:hAnsi="Times New Roman"/>
          <w:lang w:eastAsia="ru-RU"/>
        </w:rPr>
      </w:pPr>
      <w:r w:rsidRPr="001F1B05">
        <w:rPr>
          <w:rFonts w:ascii="Times New Roman" w:hAnsi="Times New Roman"/>
          <w:lang w:eastAsia="ru-RU"/>
        </w:rPr>
        <w:t>безвозмездного оказания образовательных услуг;</w:t>
      </w:r>
    </w:p>
    <w:p w:rsidR="00151148" w:rsidRPr="001F1B05" w:rsidRDefault="00151148" w:rsidP="001F1B05">
      <w:pPr>
        <w:numPr>
          <w:ilvl w:val="0"/>
          <w:numId w:val="7"/>
        </w:numPr>
        <w:tabs>
          <w:tab w:val="left" w:pos="426"/>
          <w:tab w:val="left" w:pos="993"/>
        </w:tabs>
        <w:spacing w:after="0" w:line="240" w:lineRule="auto"/>
        <w:ind w:left="-142" w:firstLine="0"/>
        <w:jc w:val="both"/>
        <w:rPr>
          <w:rFonts w:ascii="Times New Roman" w:hAnsi="Times New Roman"/>
          <w:lang w:eastAsia="ru-RU"/>
        </w:rPr>
      </w:pPr>
      <w:r w:rsidRPr="001F1B05">
        <w:rPr>
          <w:rFonts w:ascii="Times New Roman" w:hAnsi="Times New Roman"/>
          <w:lang w:eastAsia="ru-RU"/>
        </w:rPr>
        <w:t>соразмерного уменьшения стоимости оказанных платных образовательных услуг;</w:t>
      </w:r>
    </w:p>
    <w:p w:rsidR="00151148" w:rsidRPr="001F1B05" w:rsidRDefault="00151148" w:rsidP="001F1B05">
      <w:pPr>
        <w:numPr>
          <w:ilvl w:val="0"/>
          <w:numId w:val="7"/>
        </w:numPr>
        <w:tabs>
          <w:tab w:val="left" w:pos="426"/>
          <w:tab w:val="left" w:pos="993"/>
        </w:tabs>
        <w:spacing w:after="0" w:line="240" w:lineRule="auto"/>
        <w:ind w:left="-142" w:firstLine="0"/>
        <w:jc w:val="both"/>
        <w:rPr>
          <w:rFonts w:ascii="Times New Roman" w:hAnsi="Times New Roman"/>
          <w:lang w:eastAsia="ru-RU"/>
        </w:rPr>
      </w:pPr>
      <w:r w:rsidRPr="001F1B05">
        <w:rPr>
          <w:rFonts w:ascii="Times New Roman" w:hAnsi="Times New Roman"/>
          <w:lang w:eastAsia="ru-RU"/>
        </w:rPr>
        <w:t>возмещения понесенных им расходов по устранению недостатков, оказанных платных образовательных услуг своими силами или третьими лицами.</w:t>
      </w:r>
    </w:p>
    <w:p w:rsidR="00151148" w:rsidRPr="001F1B05" w:rsidRDefault="00151148" w:rsidP="00530CEC">
      <w:pPr>
        <w:numPr>
          <w:ilvl w:val="1"/>
          <w:numId w:val="16"/>
        </w:numPr>
        <w:tabs>
          <w:tab w:val="left" w:pos="426"/>
          <w:tab w:val="left" w:pos="993"/>
        </w:tabs>
        <w:spacing w:after="0" w:line="240" w:lineRule="auto"/>
        <w:ind w:left="-142" w:firstLine="0"/>
        <w:jc w:val="both"/>
        <w:rPr>
          <w:rFonts w:ascii="Times New Roman" w:hAnsi="Times New Roman"/>
          <w:lang w:eastAsia="ru-RU"/>
        </w:rPr>
      </w:pPr>
      <w:r w:rsidRPr="001F1B05">
        <w:rPr>
          <w:rFonts w:ascii="Times New Roman" w:hAnsi="Times New Roman"/>
          <w:lang w:eastAsia="ru-RU"/>
        </w:rPr>
        <w:t xml:space="preserve">За нарушение Заказчиком сроков оплаты по </w:t>
      </w:r>
      <w:r w:rsidR="0033169A">
        <w:rPr>
          <w:rFonts w:ascii="Times New Roman" w:hAnsi="Times New Roman"/>
          <w:lang w:eastAsia="ru-RU"/>
        </w:rPr>
        <w:t>Контракт</w:t>
      </w:r>
      <w:r w:rsidRPr="001F1B05">
        <w:rPr>
          <w:rFonts w:ascii="Times New Roman" w:hAnsi="Times New Roman"/>
          <w:lang w:eastAsia="ru-RU"/>
        </w:rPr>
        <w:t>у, Исполнитель вправе потребовать (в случае получения письменного требования Исполнителя) выплаты пени в размере 0,1% от суммы задолженности за каждый день просрочки.</w:t>
      </w:r>
    </w:p>
    <w:p w:rsidR="00151148" w:rsidRPr="001F1B05" w:rsidRDefault="00151148" w:rsidP="00530CEC">
      <w:pPr>
        <w:numPr>
          <w:ilvl w:val="1"/>
          <w:numId w:val="16"/>
        </w:numPr>
        <w:tabs>
          <w:tab w:val="left" w:pos="426"/>
          <w:tab w:val="left" w:pos="993"/>
        </w:tabs>
        <w:spacing w:after="0" w:line="240" w:lineRule="auto"/>
        <w:ind w:left="-142" w:firstLine="0"/>
        <w:jc w:val="both"/>
        <w:rPr>
          <w:rFonts w:ascii="Times New Roman" w:hAnsi="Times New Roman"/>
          <w:lang w:eastAsia="ru-RU"/>
        </w:rPr>
      </w:pPr>
      <w:r w:rsidRPr="001F1B05">
        <w:rPr>
          <w:rFonts w:ascii="Times New Roman" w:hAnsi="Times New Roman"/>
          <w:lang w:eastAsia="ru-RU"/>
        </w:rPr>
        <w:t xml:space="preserve">Стороны </w:t>
      </w:r>
      <w:r w:rsidR="0033169A">
        <w:rPr>
          <w:rFonts w:ascii="Times New Roman" w:hAnsi="Times New Roman"/>
          <w:lang w:eastAsia="ru-RU"/>
        </w:rPr>
        <w:t>договорились</w:t>
      </w:r>
      <w:r w:rsidRPr="001F1B05">
        <w:rPr>
          <w:rFonts w:ascii="Times New Roman" w:hAnsi="Times New Roman"/>
          <w:lang w:eastAsia="ru-RU"/>
        </w:rPr>
        <w:t xml:space="preserve"> исключить применение положений ст. 317.1 Гражданского кодекса РФ к отношениям Сторон </w:t>
      </w:r>
      <w:r w:rsidR="0033169A">
        <w:rPr>
          <w:rFonts w:ascii="Times New Roman" w:hAnsi="Times New Roman"/>
          <w:lang w:eastAsia="ru-RU"/>
        </w:rPr>
        <w:t>Контракт</w:t>
      </w:r>
      <w:r w:rsidRPr="001F1B05">
        <w:rPr>
          <w:rFonts w:ascii="Times New Roman" w:hAnsi="Times New Roman"/>
          <w:lang w:eastAsia="ru-RU"/>
        </w:rPr>
        <w:t>а.</w:t>
      </w:r>
    </w:p>
    <w:p w:rsidR="00151148" w:rsidRPr="001F1B05" w:rsidRDefault="00151148" w:rsidP="00530CEC">
      <w:pPr>
        <w:numPr>
          <w:ilvl w:val="1"/>
          <w:numId w:val="16"/>
        </w:numPr>
        <w:tabs>
          <w:tab w:val="left" w:pos="426"/>
          <w:tab w:val="left" w:pos="993"/>
        </w:tabs>
        <w:spacing w:after="0" w:line="240" w:lineRule="auto"/>
        <w:ind w:left="-142" w:firstLine="0"/>
        <w:jc w:val="both"/>
        <w:rPr>
          <w:rFonts w:ascii="Times New Roman" w:hAnsi="Times New Roman"/>
          <w:lang w:eastAsia="ru-RU"/>
        </w:rPr>
      </w:pPr>
      <w:r w:rsidRPr="001F1B05">
        <w:rPr>
          <w:rFonts w:ascii="Times New Roman" w:hAnsi="Times New Roman"/>
          <w:lang w:eastAsia="ru-RU"/>
        </w:rPr>
        <w:t>Указанные в настоящем разделе санкции считаются начисленными с момента письменного предъявления Стороной соответствующего требования (претензии).</w:t>
      </w:r>
    </w:p>
    <w:p w:rsidR="00151148" w:rsidRPr="001F1B05" w:rsidRDefault="00151148" w:rsidP="00530CEC">
      <w:pPr>
        <w:numPr>
          <w:ilvl w:val="1"/>
          <w:numId w:val="16"/>
        </w:numPr>
        <w:tabs>
          <w:tab w:val="left" w:pos="426"/>
          <w:tab w:val="left" w:pos="993"/>
        </w:tabs>
        <w:spacing w:after="0" w:line="240" w:lineRule="auto"/>
        <w:ind w:left="-142" w:firstLine="0"/>
        <w:jc w:val="both"/>
        <w:rPr>
          <w:rFonts w:ascii="Times New Roman" w:hAnsi="Times New Roman"/>
          <w:lang w:eastAsia="ru-RU"/>
        </w:rPr>
      </w:pPr>
      <w:r w:rsidRPr="001F1B05">
        <w:rPr>
          <w:rFonts w:ascii="Times New Roman" w:hAnsi="Times New Roman"/>
          <w:lang w:eastAsia="ru-RU"/>
        </w:rPr>
        <w:t xml:space="preserve">Уплата неустойки (штрафа, процентов) и возмещение убытков не освобождает Сторону от полного выполнения своих обязательств по </w:t>
      </w:r>
      <w:r w:rsidR="0033169A">
        <w:rPr>
          <w:rFonts w:ascii="Times New Roman" w:hAnsi="Times New Roman"/>
          <w:lang w:eastAsia="ru-RU"/>
        </w:rPr>
        <w:t>Контракт</w:t>
      </w:r>
      <w:r w:rsidRPr="001F1B05">
        <w:rPr>
          <w:rFonts w:ascii="Times New Roman" w:hAnsi="Times New Roman"/>
          <w:lang w:eastAsia="ru-RU"/>
        </w:rPr>
        <w:t>у. Неустойки, штрафы и проценты за ненадлежащее выполнение своих обязательств будут оплачиваться Стороной, нарушившей соответствующее обязательство, против счета другой Стороны. Начисление указанных в настоящей статье неустоек является правом, а не обязанностью Сторон.</w:t>
      </w:r>
    </w:p>
    <w:p w:rsidR="004C6591" w:rsidRPr="001F1B05" w:rsidRDefault="004C6591" w:rsidP="00530CEC">
      <w:pPr>
        <w:numPr>
          <w:ilvl w:val="1"/>
          <w:numId w:val="16"/>
        </w:numPr>
        <w:tabs>
          <w:tab w:val="left" w:pos="426"/>
          <w:tab w:val="left" w:pos="993"/>
        </w:tabs>
        <w:spacing w:after="0" w:line="240" w:lineRule="auto"/>
        <w:ind w:left="-142" w:firstLine="0"/>
        <w:jc w:val="both"/>
        <w:rPr>
          <w:rFonts w:ascii="Times New Roman" w:hAnsi="Times New Roman"/>
          <w:lang w:eastAsia="ru-RU"/>
        </w:rPr>
      </w:pPr>
      <w:r w:rsidRPr="001F1B05">
        <w:rPr>
          <w:rFonts w:ascii="Times New Roman" w:hAnsi="Times New Roman"/>
          <w:lang w:eastAsia="ru-RU"/>
        </w:rPr>
        <w:t>Исполнитель не несет ответственности за результаты прохождения Заказчиком итоговой аттестации или проверки знаний в государственных надзорных органах. Отсутствие положительного результата при прохождении итоговой аттестации в государственных надзорных органах Заказчиком не является основанием для снижения я стоимости услуг или основанием для предъявления претензий к качеству оказанных услуг.</w:t>
      </w:r>
    </w:p>
    <w:p w:rsidR="004C6591" w:rsidRPr="001F1B05" w:rsidRDefault="004C6591" w:rsidP="00530CEC">
      <w:pPr>
        <w:numPr>
          <w:ilvl w:val="1"/>
          <w:numId w:val="16"/>
        </w:numPr>
        <w:tabs>
          <w:tab w:val="left" w:pos="426"/>
          <w:tab w:val="left" w:pos="993"/>
        </w:tabs>
        <w:spacing w:after="0" w:line="240" w:lineRule="auto"/>
        <w:ind w:left="-142" w:firstLine="0"/>
        <w:jc w:val="both"/>
        <w:rPr>
          <w:rFonts w:ascii="Times New Roman" w:hAnsi="Times New Roman"/>
          <w:lang w:eastAsia="ru-RU"/>
        </w:rPr>
      </w:pPr>
      <w:r w:rsidRPr="001F1B05">
        <w:rPr>
          <w:rFonts w:ascii="Times New Roman" w:hAnsi="Times New Roman"/>
          <w:lang w:eastAsia="ru-RU"/>
        </w:rPr>
        <w:t>Исполнитель не несёт ответственности за более чем трёхкратную неявку сотрудников Заказчика в установленную государственным надзорным органом дату и время проведения аттестации (проверки знаний), при условии, что информация о таких датах была доведена не менее чем за один день до аттестации (проверки знаний) Заказчика в форме отправления электронного сообщения. В случае указанной неявки обязательства Исполнителя по оказанию соответствующих услуг считаются надлежащим образом исполненными, независимо от фактического прохождения аттестации (проверки знаний) сотрудниками Заказчика.</w:t>
      </w:r>
    </w:p>
    <w:p w:rsidR="004C6591" w:rsidRPr="001F1B05" w:rsidRDefault="00530CEC" w:rsidP="00383049">
      <w:pPr>
        <w:tabs>
          <w:tab w:val="left" w:pos="426"/>
          <w:tab w:val="left" w:pos="993"/>
        </w:tabs>
        <w:spacing w:after="0" w:line="240" w:lineRule="auto"/>
        <w:ind w:left="-142"/>
        <w:jc w:val="both"/>
        <w:rPr>
          <w:rFonts w:ascii="Times New Roman" w:hAnsi="Times New Roman"/>
          <w:lang w:eastAsia="ru-RU"/>
        </w:rPr>
      </w:pPr>
      <w:r>
        <w:rPr>
          <w:rFonts w:ascii="Times New Roman" w:hAnsi="Times New Roman"/>
          <w:lang w:eastAsia="ru-RU"/>
        </w:rPr>
        <w:t xml:space="preserve">5.12. </w:t>
      </w:r>
      <w:r w:rsidR="00383049" w:rsidRPr="00383049">
        <w:rPr>
          <w:rFonts w:ascii="Times New Roman" w:hAnsi="Times New Roman"/>
          <w:lang w:eastAsia="ru-RU"/>
        </w:rPr>
        <w:t xml:space="preserve">Исполнитель вправе оформить и направить Заказчику УПД, который признаётся достаточным доказательством исполнения обязательств по </w:t>
      </w:r>
      <w:r w:rsidR="0033169A">
        <w:rPr>
          <w:rFonts w:ascii="Times New Roman" w:hAnsi="Times New Roman"/>
          <w:lang w:eastAsia="ru-RU"/>
        </w:rPr>
        <w:t>контракт</w:t>
      </w:r>
      <w:r w:rsidR="00383049" w:rsidRPr="00383049">
        <w:rPr>
          <w:rFonts w:ascii="Times New Roman" w:hAnsi="Times New Roman"/>
          <w:lang w:eastAsia="ru-RU"/>
        </w:rPr>
        <w:t>у.</w:t>
      </w:r>
    </w:p>
    <w:p w:rsidR="00151148" w:rsidRPr="001F1B05" w:rsidRDefault="004C6591" w:rsidP="001F1B05">
      <w:pPr>
        <w:tabs>
          <w:tab w:val="left" w:pos="426"/>
        </w:tabs>
        <w:spacing w:after="0" w:line="240" w:lineRule="auto"/>
        <w:ind w:left="-142"/>
        <w:jc w:val="both"/>
        <w:rPr>
          <w:rFonts w:ascii="Times New Roman" w:hAnsi="Times New Roman"/>
          <w:lang w:eastAsia="ru-RU"/>
        </w:rPr>
      </w:pPr>
      <w:r w:rsidRPr="001F1B05">
        <w:rPr>
          <w:rFonts w:ascii="Times New Roman" w:hAnsi="Times New Roman"/>
          <w:lang w:eastAsia="ru-RU"/>
        </w:rPr>
        <w:t>5.</w:t>
      </w:r>
      <w:r w:rsidR="00530CEC">
        <w:rPr>
          <w:rFonts w:ascii="Times New Roman" w:hAnsi="Times New Roman"/>
          <w:lang w:eastAsia="ru-RU"/>
        </w:rPr>
        <w:t>13</w:t>
      </w:r>
      <w:r w:rsidRPr="001F1B05">
        <w:rPr>
          <w:rFonts w:ascii="Times New Roman" w:hAnsi="Times New Roman"/>
          <w:lang w:eastAsia="ru-RU"/>
        </w:rPr>
        <w:t>.</w:t>
      </w:r>
      <w:r w:rsidR="00530CEC">
        <w:rPr>
          <w:rFonts w:ascii="Times New Roman" w:hAnsi="Times New Roman"/>
          <w:lang w:eastAsia="ru-RU"/>
        </w:rPr>
        <w:t xml:space="preserve"> </w:t>
      </w:r>
      <w:r w:rsidRPr="001F1B05">
        <w:rPr>
          <w:rFonts w:ascii="Times New Roman" w:hAnsi="Times New Roman"/>
          <w:lang w:eastAsia="ru-RU"/>
        </w:rPr>
        <w:t xml:space="preserve">Повторное обучение и последующие услуги для  аттестации (проверки знаний) и оформление новой заявки в связи с неявкой сотрудников осуществляется на основании отдельного </w:t>
      </w:r>
      <w:r w:rsidR="0033169A">
        <w:rPr>
          <w:rFonts w:ascii="Times New Roman" w:hAnsi="Times New Roman"/>
          <w:lang w:eastAsia="ru-RU"/>
        </w:rPr>
        <w:t>Контракт</w:t>
      </w:r>
      <w:r w:rsidRPr="001F1B05">
        <w:rPr>
          <w:rFonts w:ascii="Times New Roman" w:hAnsi="Times New Roman"/>
          <w:lang w:eastAsia="ru-RU"/>
        </w:rPr>
        <w:t xml:space="preserve">а (приложения к </w:t>
      </w:r>
      <w:r w:rsidR="0033169A">
        <w:rPr>
          <w:rFonts w:ascii="Times New Roman" w:hAnsi="Times New Roman"/>
          <w:lang w:eastAsia="ru-RU"/>
        </w:rPr>
        <w:t>контракт</w:t>
      </w:r>
      <w:r w:rsidRPr="001F1B05">
        <w:rPr>
          <w:rFonts w:ascii="Times New Roman" w:hAnsi="Times New Roman"/>
          <w:lang w:eastAsia="ru-RU"/>
        </w:rPr>
        <w:t>у) и оплачивается Заказчиком дополнительно.</w:t>
      </w:r>
    </w:p>
    <w:p w:rsidR="00151148" w:rsidRPr="001F1B05" w:rsidRDefault="00151148" w:rsidP="00530CEC">
      <w:pPr>
        <w:numPr>
          <w:ilvl w:val="0"/>
          <w:numId w:val="16"/>
        </w:numPr>
        <w:tabs>
          <w:tab w:val="left" w:pos="426"/>
        </w:tabs>
        <w:spacing w:after="0" w:line="240" w:lineRule="auto"/>
        <w:ind w:left="-142" w:firstLine="0"/>
        <w:contextualSpacing/>
        <w:jc w:val="center"/>
        <w:rPr>
          <w:rFonts w:ascii="Times New Roman" w:hAnsi="Times New Roman"/>
          <w:b/>
          <w:lang w:eastAsia="ru-RU"/>
        </w:rPr>
      </w:pPr>
      <w:r w:rsidRPr="001F1B05">
        <w:rPr>
          <w:rFonts w:ascii="Times New Roman" w:hAnsi="Times New Roman"/>
          <w:b/>
          <w:lang w:eastAsia="ru-RU"/>
        </w:rPr>
        <w:t>АНТИКОРРУПЦИОННАЯ ОГОВОРКА</w:t>
      </w:r>
    </w:p>
    <w:p w:rsidR="008B7BCF" w:rsidRDefault="00151148" w:rsidP="008B7BCF">
      <w:pPr>
        <w:pStyle w:val="a7"/>
        <w:numPr>
          <w:ilvl w:val="1"/>
          <w:numId w:val="22"/>
        </w:numPr>
        <w:tabs>
          <w:tab w:val="left" w:pos="426"/>
          <w:tab w:val="left" w:pos="993"/>
        </w:tabs>
        <w:spacing w:after="0" w:line="240" w:lineRule="auto"/>
        <w:jc w:val="both"/>
        <w:rPr>
          <w:rFonts w:ascii="Times New Roman" w:hAnsi="Times New Roman"/>
          <w:lang w:eastAsia="ru-RU"/>
        </w:rPr>
      </w:pPr>
      <w:r w:rsidRPr="008B7BCF">
        <w:rPr>
          <w:rFonts w:ascii="Times New Roman" w:hAnsi="Times New Roman"/>
          <w:lang w:eastAsia="ru-RU"/>
        </w:rPr>
        <w:t xml:space="preserve">При исполнении своих обязательств по </w:t>
      </w:r>
      <w:r w:rsidR="0033169A">
        <w:rPr>
          <w:rFonts w:ascii="Times New Roman" w:hAnsi="Times New Roman"/>
          <w:lang w:eastAsia="ru-RU"/>
        </w:rPr>
        <w:t>Контракт</w:t>
      </w:r>
      <w:r w:rsidRPr="008B7BCF">
        <w:rPr>
          <w:rFonts w:ascii="Times New Roman" w:hAnsi="Times New Roman"/>
          <w:lang w:eastAsia="ru-RU"/>
        </w:rPr>
        <w:t xml:space="preserve">у Стороны, их аффилированные лица, работники </w:t>
      </w:r>
    </w:p>
    <w:p w:rsidR="00151148" w:rsidRPr="008B7BCF" w:rsidRDefault="00151148" w:rsidP="008B7BCF">
      <w:pPr>
        <w:tabs>
          <w:tab w:val="left" w:pos="426"/>
          <w:tab w:val="left" w:pos="993"/>
        </w:tabs>
        <w:spacing w:after="0" w:line="240" w:lineRule="auto"/>
        <w:ind w:left="-142"/>
        <w:jc w:val="both"/>
        <w:rPr>
          <w:rFonts w:ascii="Times New Roman" w:hAnsi="Times New Roman"/>
          <w:lang w:eastAsia="ru-RU"/>
        </w:rPr>
      </w:pPr>
      <w:r w:rsidRPr="008B7BCF">
        <w:rPr>
          <w:rFonts w:ascii="Times New Roman" w:hAnsi="Times New Roman"/>
          <w:lang w:eastAsia="ru-RU"/>
        </w:rPr>
        <w:t>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rsidR="008B7BCF" w:rsidRDefault="00151148" w:rsidP="008B7BCF">
      <w:pPr>
        <w:pStyle w:val="a7"/>
        <w:numPr>
          <w:ilvl w:val="1"/>
          <w:numId w:val="22"/>
        </w:numPr>
        <w:tabs>
          <w:tab w:val="left" w:pos="426"/>
          <w:tab w:val="left" w:pos="993"/>
        </w:tabs>
        <w:spacing w:after="0" w:line="240" w:lineRule="auto"/>
        <w:jc w:val="both"/>
        <w:rPr>
          <w:rFonts w:ascii="Times New Roman" w:hAnsi="Times New Roman"/>
          <w:lang w:eastAsia="ru-RU"/>
        </w:rPr>
      </w:pPr>
      <w:r w:rsidRPr="008B7BCF">
        <w:rPr>
          <w:rFonts w:ascii="Times New Roman" w:hAnsi="Times New Roman"/>
          <w:lang w:eastAsia="ru-RU"/>
        </w:rPr>
        <w:t xml:space="preserve">Каждая из Сторон </w:t>
      </w:r>
      <w:r w:rsidR="0033169A">
        <w:rPr>
          <w:rFonts w:ascii="Times New Roman" w:hAnsi="Times New Roman"/>
          <w:lang w:eastAsia="ru-RU"/>
        </w:rPr>
        <w:t>Контракт</w:t>
      </w:r>
      <w:r w:rsidRPr="008B7BCF">
        <w:rPr>
          <w:rFonts w:ascii="Times New Roman" w:hAnsi="Times New Roman"/>
          <w:lang w:eastAsia="ru-RU"/>
        </w:rPr>
        <w:t xml:space="preserve">а отказывается от стимулирования работников другой Стороны, в том </w:t>
      </w:r>
    </w:p>
    <w:p w:rsidR="00151148" w:rsidRPr="008B7BCF" w:rsidRDefault="00151148" w:rsidP="008B7BCF">
      <w:pPr>
        <w:tabs>
          <w:tab w:val="left" w:pos="426"/>
          <w:tab w:val="left" w:pos="993"/>
        </w:tabs>
        <w:spacing w:after="0" w:line="240" w:lineRule="auto"/>
        <w:ind w:left="-142"/>
        <w:jc w:val="both"/>
        <w:rPr>
          <w:rFonts w:ascii="Times New Roman" w:hAnsi="Times New Roman"/>
          <w:lang w:eastAsia="ru-RU"/>
        </w:rPr>
      </w:pPr>
      <w:r w:rsidRPr="008B7BCF">
        <w:rPr>
          <w:rFonts w:ascii="Times New Roman" w:hAnsi="Times New Roman"/>
          <w:lang w:eastAsia="ru-RU"/>
        </w:rPr>
        <w:t>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каких-либо действий в пользу стимулирующей их Стороны.</w:t>
      </w:r>
    </w:p>
    <w:p w:rsidR="00151148" w:rsidRPr="001F1B05" w:rsidRDefault="00151148" w:rsidP="008B7BCF">
      <w:pPr>
        <w:numPr>
          <w:ilvl w:val="1"/>
          <w:numId w:val="22"/>
        </w:numPr>
        <w:tabs>
          <w:tab w:val="left" w:pos="426"/>
          <w:tab w:val="left" w:pos="993"/>
        </w:tabs>
        <w:spacing w:after="0" w:line="240" w:lineRule="auto"/>
        <w:ind w:left="-142" w:firstLine="0"/>
        <w:contextualSpacing/>
        <w:jc w:val="both"/>
        <w:rPr>
          <w:rFonts w:ascii="Times New Roman" w:hAnsi="Times New Roman"/>
          <w:lang w:eastAsia="ru-RU"/>
        </w:rPr>
      </w:pPr>
      <w:r w:rsidRPr="001F1B05">
        <w:rPr>
          <w:rFonts w:ascii="Times New Roman" w:hAnsi="Times New Roman"/>
          <w:lang w:eastAsia="ru-RU"/>
        </w:rPr>
        <w:t xml:space="preserve">В случае возникновения у Стороны </w:t>
      </w:r>
      <w:r w:rsidR="0033169A">
        <w:rPr>
          <w:rFonts w:ascii="Times New Roman" w:hAnsi="Times New Roman"/>
          <w:lang w:eastAsia="ru-RU"/>
        </w:rPr>
        <w:t>Контракт</w:t>
      </w:r>
      <w:r w:rsidRPr="001F1B05">
        <w:rPr>
          <w:rFonts w:ascii="Times New Roman" w:hAnsi="Times New Roman"/>
          <w:lang w:eastAsia="ru-RU"/>
        </w:rPr>
        <w:t xml:space="preserve">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33169A">
        <w:rPr>
          <w:rFonts w:ascii="Times New Roman" w:hAnsi="Times New Roman"/>
          <w:lang w:eastAsia="ru-RU"/>
        </w:rPr>
        <w:t>Контракт</w:t>
      </w:r>
      <w:r w:rsidRPr="001F1B05">
        <w:rPr>
          <w:rFonts w:ascii="Times New Roman" w:hAnsi="Times New Roman"/>
          <w:lang w:eastAsia="ru-RU"/>
        </w:rPr>
        <w:t>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rsidR="00151148" w:rsidRPr="001F1B05" w:rsidRDefault="00151148" w:rsidP="008B7BCF">
      <w:pPr>
        <w:numPr>
          <w:ilvl w:val="1"/>
          <w:numId w:val="22"/>
        </w:numPr>
        <w:tabs>
          <w:tab w:val="left" w:pos="426"/>
          <w:tab w:val="left" w:pos="993"/>
        </w:tabs>
        <w:spacing w:after="0" w:line="240" w:lineRule="auto"/>
        <w:ind w:left="-142" w:firstLine="0"/>
        <w:contextualSpacing/>
        <w:jc w:val="both"/>
        <w:rPr>
          <w:rFonts w:ascii="Times New Roman" w:hAnsi="Times New Roman"/>
          <w:lang w:eastAsia="ru-RU"/>
        </w:rPr>
      </w:pPr>
      <w:r w:rsidRPr="001F1B05">
        <w:rPr>
          <w:rFonts w:ascii="Times New Roman" w:hAnsi="Times New Roman"/>
          <w:lang w:eastAsia="ru-RU"/>
        </w:rPr>
        <w:lastRenderedPageBreak/>
        <w:t xml:space="preserve">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w:t>
      </w:r>
      <w:r w:rsidR="0033169A">
        <w:rPr>
          <w:rFonts w:ascii="Times New Roman" w:hAnsi="Times New Roman"/>
          <w:lang w:eastAsia="ru-RU"/>
        </w:rPr>
        <w:t>Контракт</w:t>
      </w:r>
      <w:r w:rsidRPr="001F1B05">
        <w:rPr>
          <w:rFonts w:ascii="Times New Roman" w:hAnsi="Times New Roman"/>
          <w:lang w:eastAsia="ru-RU"/>
        </w:rPr>
        <w:t xml:space="preserve">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rsidR="00151148" w:rsidRPr="001F1B05" w:rsidRDefault="00151148" w:rsidP="008B7BCF">
      <w:pPr>
        <w:numPr>
          <w:ilvl w:val="0"/>
          <w:numId w:val="22"/>
        </w:numPr>
        <w:tabs>
          <w:tab w:val="left" w:pos="426"/>
        </w:tabs>
        <w:spacing w:after="0" w:line="240" w:lineRule="auto"/>
        <w:ind w:left="-142" w:firstLine="0"/>
        <w:contextualSpacing/>
        <w:jc w:val="center"/>
        <w:rPr>
          <w:rFonts w:ascii="Times New Roman" w:hAnsi="Times New Roman"/>
          <w:b/>
          <w:lang w:eastAsia="ru-RU"/>
        </w:rPr>
      </w:pPr>
      <w:r w:rsidRPr="001F1B05">
        <w:rPr>
          <w:rFonts w:ascii="Times New Roman" w:hAnsi="Times New Roman"/>
          <w:b/>
          <w:lang w:eastAsia="ru-RU"/>
        </w:rPr>
        <w:t>ФОРС-МАЖОР</w:t>
      </w:r>
    </w:p>
    <w:p w:rsidR="00151148" w:rsidRPr="001F1B05" w:rsidRDefault="00151148" w:rsidP="008B7BCF">
      <w:pPr>
        <w:numPr>
          <w:ilvl w:val="1"/>
          <w:numId w:val="22"/>
        </w:numPr>
        <w:tabs>
          <w:tab w:val="left" w:pos="426"/>
          <w:tab w:val="left" w:pos="993"/>
        </w:tabs>
        <w:spacing w:after="0" w:line="240" w:lineRule="auto"/>
        <w:ind w:left="-142" w:firstLine="0"/>
        <w:contextualSpacing/>
        <w:jc w:val="both"/>
        <w:rPr>
          <w:rFonts w:ascii="Times New Roman" w:hAnsi="Times New Roman"/>
          <w:lang w:eastAsia="ru-RU"/>
        </w:rPr>
      </w:pPr>
      <w:r w:rsidRPr="001F1B05">
        <w:rPr>
          <w:rFonts w:ascii="Times New Roman" w:hAnsi="Times New Roman"/>
          <w:lang w:eastAsia="ru-RU"/>
        </w:rPr>
        <w:t xml:space="preserve">Ни одна из Сторон не будет нести ответственность за полное или частичное неисполнение своих обязательств по </w:t>
      </w:r>
      <w:r w:rsidR="0033169A">
        <w:rPr>
          <w:rFonts w:ascii="Times New Roman" w:hAnsi="Times New Roman"/>
          <w:lang w:eastAsia="ru-RU"/>
        </w:rPr>
        <w:t>Контракт</w:t>
      </w:r>
      <w:r w:rsidRPr="001F1B05">
        <w:rPr>
          <w:rFonts w:ascii="Times New Roman" w:hAnsi="Times New Roman"/>
          <w:lang w:eastAsia="ru-RU"/>
        </w:rPr>
        <w:t xml:space="preserve">у, если указанное неисполнение явилось следствием событий непреодолимой силы. Под событиями непреодолимой силы понимаются обстоятельства, независимые от воли Сторон, которых даже предусмотрительная сторона не могла бы ни избежать, ни устранить их последствия, наступившие после заключения </w:t>
      </w:r>
      <w:r w:rsidR="0033169A">
        <w:rPr>
          <w:rFonts w:ascii="Times New Roman" w:hAnsi="Times New Roman"/>
          <w:lang w:eastAsia="ru-RU"/>
        </w:rPr>
        <w:t>Контракт</w:t>
      </w:r>
      <w:r w:rsidRPr="001F1B05">
        <w:rPr>
          <w:rFonts w:ascii="Times New Roman" w:hAnsi="Times New Roman"/>
          <w:lang w:eastAsia="ru-RU"/>
        </w:rPr>
        <w:t xml:space="preserve">а и препятствующие его полному или частичному исполнению. </w:t>
      </w:r>
    </w:p>
    <w:p w:rsidR="00151148" w:rsidRPr="001F1B05" w:rsidRDefault="00151148" w:rsidP="001F1B05">
      <w:pPr>
        <w:tabs>
          <w:tab w:val="left" w:pos="426"/>
        </w:tabs>
        <w:spacing w:after="0" w:line="240" w:lineRule="auto"/>
        <w:ind w:left="-142"/>
        <w:jc w:val="both"/>
        <w:rPr>
          <w:rFonts w:ascii="Times New Roman" w:hAnsi="Times New Roman"/>
          <w:lang w:eastAsia="ru-RU"/>
        </w:rPr>
      </w:pPr>
      <w:r w:rsidRPr="001F1B05">
        <w:rPr>
          <w:rFonts w:ascii="Times New Roman" w:hAnsi="Times New Roman"/>
          <w:lang w:eastAsia="ru-RU"/>
        </w:rPr>
        <w:t>Если указанные обстоятельства создают для соответствующей Стороны затруднения в исполнении обязательства, но не лишают последнюю объективной возможности исполнения, наступление данных обстоятельств не освобождает вышеназванную Сторону от ответственности.</w:t>
      </w:r>
    </w:p>
    <w:p w:rsidR="00151148" w:rsidRPr="001F1B05" w:rsidRDefault="00151148" w:rsidP="008B7BCF">
      <w:pPr>
        <w:numPr>
          <w:ilvl w:val="1"/>
          <w:numId w:val="22"/>
        </w:numPr>
        <w:tabs>
          <w:tab w:val="left" w:pos="426"/>
          <w:tab w:val="left" w:pos="993"/>
        </w:tabs>
        <w:spacing w:after="0" w:line="240" w:lineRule="auto"/>
        <w:ind w:left="-142" w:firstLine="0"/>
        <w:contextualSpacing/>
        <w:jc w:val="both"/>
        <w:rPr>
          <w:rFonts w:ascii="Times New Roman" w:hAnsi="Times New Roman"/>
          <w:lang w:eastAsia="ru-RU"/>
        </w:rPr>
      </w:pPr>
      <w:r w:rsidRPr="001F1B05">
        <w:rPr>
          <w:rFonts w:ascii="Times New Roman" w:hAnsi="Times New Roman"/>
          <w:lang w:eastAsia="ru-RU"/>
        </w:rPr>
        <w:t xml:space="preserve">Событиями непреодолимой силы считаются следующие события: война и военные действия, стихийные и иные бедствия, происходящие в районах, официально признанных таковыми, действия органов государственной власти, запрещающие деятельность, включающую в себя предмет </w:t>
      </w:r>
      <w:r w:rsidR="0033169A">
        <w:rPr>
          <w:rFonts w:ascii="Times New Roman" w:hAnsi="Times New Roman"/>
          <w:lang w:eastAsia="ru-RU"/>
        </w:rPr>
        <w:t>Контракт</w:t>
      </w:r>
      <w:r w:rsidRPr="001F1B05">
        <w:rPr>
          <w:rFonts w:ascii="Times New Roman" w:hAnsi="Times New Roman"/>
          <w:lang w:eastAsia="ru-RU"/>
        </w:rPr>
        <w:t>а.</w:t>
      </w:r>
    </w:p>
    <w:p w:rsidR="00151148" w:rsidRPr="001F1B05" w:rsidRDefault="00151148" w:rsidP="008B7BCF">
      <w:pPr>
        <w:numPr>
          <w:ilvl w:val="1"/>
          <w:numId w:val="22"/>
        </w:numPr>
        <w:tabs>
          <w:tab w:val="left" w:pos="426"/>
          <w:tab w:val="left" w:pos="993"/>
        </w:tabs>
        <w:spacing w:after="0" w:line="240" w:lineRule="auto"/>
        <w:ind w:left="-142" w:firstLine="0"/>
        <w:contextualSpacing/>
        <w:jc w:val="both"/>
        <w:rPr>
          <w:rFonts w:ascii="Times New Roman" w:hAnsi="Times New Roman"/>
          <w:lang w:eastAsia="ru-RU"/>
        </w:rPr>
      </w:pPr>
      <w:r w:rsidRPr="001F1B05">
        <w:rPr>
          <w:rFonts w:ascii="Times New Roman" w:hAnsi="Times New Roman"/>
          <w:lang w:eastAsia="ru-RU"/>
        </w:rPr>
        <w:t xml:space="preserve">Сторона, для которой создалась невозможность исполнения обязательства, обязана в течение 3 (трех) календарных дней, после наступления и прекращения соответствующих обстоятельств, уведомить в письменной форме другую Сторону о наступлении, предполагаемой продолжительности действия и прекращении вышеуказанных обстоятельств. Неуведомление или несвоевременное уведомление лишает Сторону права ссылаться на любое вышеуказанное обстоятельство как на основание освобождения от ответственности за неисполнение или ненадлежащее исполнение своего обязательства по </w:t>
      </w:r>
      <w:r w:rsidR="0033169A">
        <w:rPr>
          <w:rFonts w:ascii="Times New Roman" w:hAnsi="Times New Roman"/>
          <w:lang w:eastAsia="ru-RU"/>
        </w:rPr>
        <w:t>Контракт</w:t>
      </w:r>
      <w:r w:rsidRPr="001F1B05">
        <w:rPr>
          <w:rFonts w:ascii="Times New Roman" w:hAnsi="Times New Roman"/>
          <w:lang w:eastAsia="ru-RU"/>
        </w:rPr>
        <w:t>у.</w:t>
      </w:r>
    </w:p>
    <w:p w:rsidR="00151148" w:rsidRPr="001F1B05" w:rsidRDefault="00151148" w:rsidP="008B7BCF">
      <w:pPr>
        <w:numPr>
          <w:ilvl w:val="1"/>
          <w:numId w:val="22"/>
        </w:numPr>
        <w:tabs>
          <w:tab w:val="left" w:pos="426"/>
          <w:tab w:val="left" w:pos="993"/>
        </w:tabs>
        <w:spacing w:after="0" w:line="240" w:lineRule="auto"/>
        <w:ind w:left="-142" w:firstLine="0"/>
        <w:contextualSpacing/>
        <w:jc w:val="both"/>
        <w:rPr>
          <w:rFonts w:ascii="Times New Roman" w:hAnsi="Times New Roman"/>
          <w:lang w:eastAsia="ru-RU"/>
        </w:rPr>
      </w:pPr>
      <w:r w:rsidRPr="001F1B05">
        <w:rPr>
          <w:rFonts w:ascii="Times New Roman" w:hAnsi="Times New Roman"/>
          <w:lang w:eastAsia="ru-RU"/>
        </w:rPr>
        <w:t>Наступление форс-мажорных обстоятельств должно быть подтверждено Торгово-промышленной палатой соответствующего региона или компетентным государственным органом.</w:t>
      </w:r>
    </w:p>
    <w:p w:rsidR="00151148" w:rsidRPr="001F1B05" w:rsidRDefault="00151148" w:rsidP="008B7BCF">
      <w:pPr>
        <w:numPr>
          <w:ilvl w:val="0"/>
          <w:numId w:val="22"/>
        </w:numPr>
        <w:tabs>
          <w:tab w:val="left" w:pos="426"/>
        </w:tabs>
        <w:spacing w:after="0" w:line="240" w:lineRule="auto"/>
        <w:ind w:left="-142" w:firstLine="0"/>
        <w:contextualSpacing/>
        <w:jc w:val="center"/>
        <w:rPr>
          <w:rFonts w:ascii="Times New Roman" w:hAnsi="Times New Roman"/>
          <w:b/>
          <w:lang w:eastAsia="ru-RU"/>
        </w:rPr>
      </w:pPr>
      <w:r w:rsidRPr="001F1B05">
        <w:rPr>
          <w:rFonts w:ascii="Times New Roman" w:hAnsi="Times New Roman"/>
          <w:b/>
          <w:lang w:eastAsia="ru-RU"/>
        </w:rPr>
        <w:t>ПОРЯДОК РАЗРЕШЕНИЯ СПОРОВ</w:t>
      </w:r>
    </w:p>
    <w:p w:rsidR="00BA68E5" w:rsidRDefault="00151148" w:rsidP="00BA68E5">
      <w:pPr>
        <w:pStyle w:val="a7"/>
        <w:numPr>
          <w:ilvl w:val="1"/>
          <w:numId w:val="21"/>
        </w:numPr>
        <w:tabs>
          <w:tab w:val="left" w:pos="0"/>
          <w:tab w:val="left" w:pos="426"/>
          <w:tab w:val="left" w:pos="993"/>
        </w:tabs>
        <w:autoSpaceDE w:val="0"/>
        <w:autoSpaceDN w:val="0"/>
        <w:adjustRightInd w:val="0"/>
        <w:spacing w:after="0" w:line="240" w:lineRule="auto"/>
        <w:jc w:val="both"/>
        <w:rPr>
          <w:rFonts w:ascii="Times New Roman" w:hAnsi="Times New Roman"/>
        </w:rPr>
      </w:pPr>
      <w:bookmarkStart w:id="5" w:name="_Hlk32824777"/>
      <w:r w:rsidRPr="001F1B05">
        <w:rPr>
          <w:rFonts w:ascii="Times New Roman" w:hAnsi="Times New Roman"/>
        </w:rPr>
        <w:t xml:space="preserve">Все споры, связанные с заключением, толкованием, исполнением и расторжением </w:t>
      </w:r>
      <w:r w:rsidR="0033169A">
        <w:rPr>
          <w:rFonts w:ascii="Times New Roman" w:hAnsi="Times New Roman"/>
        </w:rPr>
        <w:t>Контракт</w:t>
      </w:r>
      <w:r w:rsidRPr="001F1B05">
        <w:rPr>
          <w:rFonts w:ascii="Times New Roman" w:hAnsi="Times New Roman"/>
        </w:rPr>
        <w:t xml:space="preserve">а, будут </w:t>
      </w:r>
    </w:p>
    <w:p w:rsidR="00151148" w:rsidRPr="00BA68E5" w:rsidRDefault="00151148" w:rsidP="00BA68E5">
      <w:pPr>
        <w:tabs>
          <w:tab w:val="left" w:pos="0"/>
          <w:tab w:val="left" w:pos="426"/>
          <w:tab w:val="left" w:pos="993"/>
        </w:tabs>
        <w:autoSpaceDE w:val="0"/>
        <w:autoSpaceDN w:val="0"/>
        <w:adjustRightInd w:val="0"/>
        <w:spacing w:after="0" w:line="240" w:lineRule="auto"/>
        <w:ind w:left="-142"/>
        <w:jc w:val="both"/>
        <w:rPr>
          <w:rFonts w:ascii="Times New Roman" w:hAnsi="Times New Roman"/>
        </w:rPr>
      </w:pPr>
      <w:r w:rsidRPr="00BA68E5">
        <w:rPr>
          <w:rFonts w:ascii="Times New Roman" w:hAnsi="Times New Roman"/>
        </w:rPr>
        <w:t>разрешаться Сторонами путем переговоров.</w:t>
      </w:r>
    </w:p>
    <w:p w:rsidR="00151148" w:rsidRPr="001F1B05" w:rsidRDefault="00151148" w:rsidP="00BA68E5">
      <w:pPr>
        <w:numPr>
          <w:ilvl w:val="1"/>
          <w:numId w:val="21"/>
        </w:numPr>
        <w:tabs>
          <w:tab w:val="left" w:pos="426"/>
          <w:tab w:val="left" w:pos="993"/>
        </w:tabs>
        <w:autoSpaceDE w:val="0"/>
        <w:autoSpaceDN w:val="0"/>
        <w:adjustRightInd w:val="0"/>
        <w:spacing w:after="0" w:line="240" w:lineRule="auto"/>
        <w:ind w:left="-142" w:firstLine="0"/>
        <w:jc w:val="both"/>
        <w:rPr>
          <w:rFonts w:ascii="Times New Roman" w:hAnsi="Times New Roman"/>
        </w:rPr>
      </w:pPr>
      <w:r w:rsidRPr="001F1B05">
        <w:rPr>
          <w:rFonts w:ascii="Times New Roman" w:hAnsi="Times New Roman"/>
        </w:rPr>
        <w:t>В случае недостижения соглашения в ходе переговоров заинтересованная Сторона направляет претензию в письменной форме, подписанную уполномоченным лицом.</w:t>
      </w:r>
    </w:p>
    <w:p w:rsidR="00151148" w:rsidRPr="001F1B05" w:rsidRDefault="00151148" w:rsidP="00BA68E5">
      <w:pPr>
        <w:numPr>
          <w:ilvl w:val="1"/>
          <w:numId w:val="21"/>
        </w:numPr>
        <w:tabs>
          <w:tab w:val="left" w:pos="426"/>
          <w:tab w:val="left" w:pos="993"/>
        </w:tabs>
        <w:autoSpaceDE w:val="0"/>
        <w:autoSpaceDN w:val="0"/>
        <w:adjustRightInd w:val="0"/>
        <w:spacing w:after="0" w:line="240" w:lineRule="auto"/>
        <w:ind w:left="-142" w:firstLine="0"/>
        <w:jc w:val="both"/>
        <w:rPr>
          <w:rFonts w:ascii="Times New Roman" w:hAnsi="Times New Roman"/>
        </w:rPr>
      </w:pPr>
      <w:r w:rsidRPr="001F1B05">
        <w:rPr>
          <w:rFonts w:ascii="Times New Roman" w:hAnsi="Times New Roman"/>
        </w:rPr>
        <w:t>Претензия направляется любым из следующих способов:</w:t>
      </w:r>
    </w:p>
    <w:p w:rsidR="00151148" w:rsidRPr="001F1B05" w:rsidRDefault="00151148" w:rsidP="001F1B05">
      <w:pPr>
        <w:numPr>
          <w:ilvl w:val="0"/>
          <w:numId w:val="9"/>
        </w:numPr>
        <w:tabs>
          <w:tab w:val="left" w:pos="426"/>
          <w:tab w:val="left" w:pos="993"/>
          <w:tab w:val="left" w:pos="1418"/>
        </w:tabs>
        <w:autoSpaceDE w:val="0"/>
        <w:autoSpaceDN w:val="0"/>
        <w:adjustRightInd w:val="0"/>
        <w:spacing w:after="0" w:line="240" w:lineRule="auto"/>
        <w:ind w:left="-142" w:firstLine="0"/>
        <w:jc w:val="both"/>
        <w:rPr>
          <w:rFonts w:ascii="Times New Roman" w:hAnsi="Times New Roman"/>
        </w:rPr>
      </w:pPr>
      <w:r w:rsidRPr="001F1B05">
        <w:rPr>
          <w:rFonts w:ascii="Times New Roman" w:hAnsi="Times New Roman"/>
        </w:rPr>
        <w:t>заказным письмом;</w:t>
      </w:r>
    </w:p>
    <w:p w:rsidR="00151148" w:rsidRPr="001F1B05" w:rsidRDefault="00151148" w:rsidP="001F1B05">
      <w:pPr>
        <w:numPr>
          <w:ilvl w:val="0"/>
          <w:numId w:val="9"/>
        </w:numPr>
        <w:tabs>
          <w:tab w:val="left" w:pos="426"/>
          <w:tab w:val="left" w:pos="993"/>
          <w:tab w:val="left" w:pos="1418"/>
        </w:tabs>
        <w:autoSpaceDE w:val="0"/>
        <w:autoSpaceDN w:val="0"/>
        <w:adjustRightInd w:val="0"/>
        <w:spacing w:after="0" w:line="240" w:lineRule="auto"/>
        <w:ind w:left="-142" w:firstLine="0"/>
        <w:jc w:val="both"/>
        <w:rPr>
          <w:rFonts w:ascii="Times New Roman" w:hAnsi="Times New Roman"/>
        </w:rPr>
      </w:pPr>
      <w:r w:rsidRPr="001F1B05">
        <w:rPr>
          <w:rFonts w:ascii="Times New Roman" w:hAnsi="Times New Roman"/>
        </w:rPr>
        <w:t>курьерской доставкой. В этом случае факт получения претензии должен подтверждаться распиской, которая должна содержать наименование документа и дату его получения, а также фамилию, инициалы, должность и подпись лица, получившего данный документ.</w:t>
      </w:r>
    </w:p>
    <w:p w:rsidR="00151148" w:rsidRPr="001F1B05" w:rsidRDefault="00151148" w:rsidP="00BA68E5">
      <w:pPr>
        <w:numPr>
          <w:ilvl w:val="1"/>
          <w:numId w:val="21"/>
        </w:numPr>
        <w:tabs>
          <w:tab w:val="left" w:pos="426"/>
          <w:tab w:val="left" w:pos="993"/>
        </w:tabs>
        <w:autoSpaceDE w:val="0"/>
        <w:autoSpaceDN w:val="0"/>
        <w:adjustRightInd w:val="0"/>
        <w:spacing w:after="0" w:line="240" w:lineRule="auto"/>
        <w:ind w:left="-142" w:firstLine="0"/>
        <w:jc w:val="both"/>
        <w:rPr>
          <w:rFonts w:ascii="Times New Roman" w:hAnsi="Times New Roman"/>
        </w:rPr>
      </w:pPr>
      <w:r w:rsidRPr="001F1B05">
        <w:rPr>
          <w:rFonts w:ascii="Times New Roman" w:hAnsi="Times New Roman"/>
        </w:rPr>
        <w:t>Претензия влечет гражданско-правовые последствия для Стороны, которой направлена, с момента ее доставки указанной Стороне или ее представителю. Такие последствия возникают и в случае, когда претензия не была вручена адресату по зависящим от него обстоятельствам.</w:t>
      </w:r>
    </w:p>
    <w:p w:rsidR="00151148" w:rsidRPr="001F1B05" w:rsidRDefault="00151148" w:rsidP="00BA68E5">
      <w:pPr>
        <w:numPr>
          <w:ilvl w:val="1"/>
          <w:numId w:val="21"/>
        </w:numPr>
        <w:tabs>
          <w:tab w:val="left" w:pos="426"/>
          <w:tab w:val="left" w:pos="993"/>
        </w:tabs>
        <w:autoSpaceDE w:val="0"/>
        <w:autoSpaceDN w:val="0"/>
        <w:adjustRightInd w:val="0"/>
        <w:spacing w:after="0" w:line="240" w:lineRule="auto"/>
        <w:ind w:left="-142" w:firstLine="0"/>
        <w:jc w:val="both"/>
        <w:rPr>
          <w:rFonts w:ascii="Times New Roman" w:hAnsi="Times New Roman"/>
        </w:rPr>
      </w:pPr>
      <w:r w:rsidRPr="001F1B05">
        <w:rPr>
          <w:rFonts w:ascii="Times New Roman" w:hAnsi="Times New Roman"/>
        </w:rPr>
        <w:t>Претензия считается доставленной, если она:</w:t>
      </w:r>
    </w:p>
    <w:p w:rsidR="00151148" w:rsidRPr="001F1B05" w:rsidRDefault="00151148" w:rsidP="001F1B05">
      <w:pPr>
        <w:numPr>
          <w:ilvl w:val="0"/>
          <w:numId w:val="10"/>
        </w:numPr>
        <w:tabs>
          <w:tab w:val="left" w:pos="426"/>
          <w:tab w:val="left" w:pos="993"/>
          <w:tab w:val="left" w:pos="1134"/>
        </w:tabs>
        <w:autoSpaceDE w:val="0"/>
        <w:autoSpaceDN w:val="0"/>
        <w:adjustRightInd w:val="0"/>
        <w:spacing w:after="0" w:line="240" w:lineRule="auto"/>
        <w:ind w:left="-142" w:firstLine="0"/>
        <w:jc w:val="both"/>
        <w:rPr>
          <w:rFonts w:ascii="Times New Roman" w:hAnsi="Times New Roman"/>
        </w:rPr>
      </w:pPr>
      <w:r w:rsidRPr="001F1B05">
        <w:rPr>
          <w:rFonts w:ascii="Times New Roman" w:hAnsi="Times New Roman"/>
        </w:rPr>
        <w:t>поступила адресату, но по обстоятельствам, зависящим от него, не была вручена или адресат не ознакомился с ней;</w:t>
      </w:r>
    </w:p>
    <w:p w:rsidR="00151148" w:rsidRPr="001F1B05" w:rsidRDefault="00151148" w:rsidP="001F1B05">
      <w:pPr>
        <w:numPr>
          <w:ilvl w:val="0"/>
          <w:numId w:val="10"/>
        </w:numPr>
        <w:tabs>
          <w:tab w:val="left" w:pos="426"/>
          <w:tab w:val="left" w:pos="993"/>
          <w:tab w:val="left" w:pos="1134"/>
        </w:tabs>
        <w:autoSpaceDE w:val="0"/>
        <w:autoSpaceDN w:val="0"/>
        <w:adjustRightInd w:val="0"/>
        <w:spacing w:after="0" w:line="240" w:lineRule="auto"/>
        <w:ind w:left="-142" w:firstLine="0"/>
        <w:jc w:val="both"/>
        <w:rPr>
          <w:rFonts w:ascii="Times New Roman" w:hAnsi="Times New Roman"/>
        </w:rPr>
      </w:pPr>
      <w:r w:rsidRPr="001F1B05">
        <w:rPr>
          <w:rFonts w:ascii="Times New Roman" w:hAnsi="Times New Roman"/>
        </w:rPr>
        <w:t>доставлена по адресу, указанному в ЕГРЮЛ или названному самим адресатом, даже если последний не находится по такому адресу.</w:t>
      </w:r>
    </w:p>
    <w:p w:rsidR="00151148" w:rsidRPr="001F1B05" w:rsidRDefault="00151148" w:rsidP="00BA68E5">
      <w:pPr>
        <w:numPr>
          <w:ilvl w:val="1"/>
          <w:numId w:val="21"/>
        </w:numPr>
        <w:tabs>
          <w:tab w:val="left" w:pos="426"/>
          <w:tab w:val="left" w:pos="993"/>
        </w:tabs>
        <w:autoSpaceDE w:val="0"/>
        <w:autoSpaceDN w:val="0"/>
        <w:adjustRightInd w:val="0"/>
        <w:spacing w:after="0" w:line="240" w:lineRule="auto"/>
        <w:ind w:left="-142" w:firstLine="0"/>
        <w:jc w:val="both"/>
        <w:rPr>
          <w:rFonts w:ascii="Times New Roman" w:hAnsi="Times New Roman"/>
        </w:rPr>
      </w:pPr>
      <w:r w:rsidRPr="001F1B05">
        <w:rPr>
          <w:rFonts w:ascii="Times New Roman" w:hAnsi="Times New Roman"/>
        </w:rPr>
        <w:t>К претензии должны прилагаться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bookmarkStart w:id="6" w:name="Par10"/>
      <w:bookmarkEnd w:id="6"/>
    </w:p>
    <w:p w:rsidR="00151148" w:rsidRPr="001F1B05" w:rsidRDefault="00151148" w:rsidP="00BA68E5">
      <w:pPr>
        <w:numPr>
          <w:ilvl w:val="1"/>
          <w:numId w:val="21"/>
        </w:numPr>
        <w:tabs>
          <w:tab w:val="left" w:pos="426"/>
          <w:tab w:val="left" w:pos="993"/>
        </w:tabs>
        <w:autoSpaceDE w:val="0"/>
        <w:autoSpaceDN w:val="0"/>
        <w:adjustRightInd w:val="0"/>
        <w:spacing w:after="0" w:line="240" w:lineRule="auto"/>
        <w:ind w:left="-142" w:firstLine="0"/>
        <w:jc w:val="both"/>
        <w:rPr>
          <w:rFonts w:ascii="Times New Roman" w:hAnsi="Times New Roman"/>
        </w:rPr>
      </w:pPr>
      <w:r w:rsidRPr="001F1B05">
        <w:rPr>
          <w:rFonts w:ascii="Times New Roman" w:hAnsi="Times New Roman"/>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15 (пятнадцати) рабочих дней со дня получения претензии.</w:t>
      </w:r>
    </w:p>
    <w:bookmarkEnd w:id="5"/>
    <w:p w:rsidR="00151148" w:rsidRPr="001F1B05" w:rsidRDefault="00151148" w:rsidP="00BA68E5">
      <w:pPr>
        <w:numPr>
          <w:ilvl w:val="0"/>
          <w:numId w:val="21"/>
        </w:numPr>
        <w:autoSpaceDE w:val="0"/>
        <w:autoSpaceDN w:val="0"/>
        <w:spacing w:before="120" w:after="120" w:line="240" w:lineRule="auto"/>
        <w:ind w:left="-142" w:firstLine="0"/>
        <w:contextualSpacing/>
        <w:jc w:val="center"/>
        <w:rPr>
          <w:rFonts w:ascii="Times New Roman" w:hAnsi="Times New Roman"/>
          <w:b/>
          <w:lang w:eastAsia="ru-RU"/>
        </w:rPr>
      </w:pPr>
      <w:r w:rsidRPr="001F1B05">
        <w:rPr>
          <w:rFonts w:ascii="Times New Roman" w:hAnsi="Times New Roman"/>
          <w:b/>
          <w:lang w:eastAsia="ru-RU"/>
        </w:rPr>
        <w:t xml:space="preserve">ПОРЯДОК ИЗМЕНЕНИЯ И РАСТОРЖЕНИЯ </w:t>
      </w:r>
      <w:r w:rsidR="0033169A">
        <w:rPr>
          <w:rFonts w:ascii="Times New Roman" w:hAnsi="Times New Roman"/>
          <w:b/>
          <w:lang w:eastAsia="ru-RU"/>
        </w:rPr>
        <w:t>КОНТРАКТ</w:t>
      </w:r>
      <w:r w:rsidRPr="001F1B05">
        <w:rPr>
          <w:rFonts w:ascii="Times New Roman" w:hAnsi="Times New Roman"/>
          <w:b/>
          <w:lang w:eastAsia="ru-RU"/>
        </w:rPr>
        <w:t>А</w:t>
      </w:r>
    </w:p>
    <w:p w:rsidR="00151148" w:rsidRPr="001F1B05" w:rsidRDefault="001F1B05" w:rsidP="001F1B05">
      <w:pPr>
        <w:tabs>
          <w:tab w:val="left" w:pos="1134"/>
        </w:tabs>
        <w:spacing w:after="0" w:line="240" w:lineRule="auto"/>
        <w:ind w:left="-142"/>
        <w:contextualSpacing/>
        <w:jc w:val="both"/>
        <w:rPr>
          <w:rFonts w:ascii="Times New Roman" w:hAnsi="Times New Roman"/>
          <w:lang w:eastAsia="ru-RU"/>
        </w:rPr>
      </w:pPr>
      <w:r w:rsidRPr="001F1B05">
        <w:rPr>
          <w:rFonts w:ascii="Times New Roman" w:hAnsi="Times New Roman"/>
          <w:lang w:eastAsia="ru-RU"/>
        </w:rPr>
        <w:t xml:space="preserve">9.1. </w:t>
      </w:r>
      <w:r w:rsidR="00151148" w:rsidRPr="001F1B05">
        <w:rPr>
          <w:rFonts w:ascii="Times New Roman" w:hAnsi="Times New Roman"/>
          <w:lang w:eastAsia="ru-RU"/>
        </w:rPr>
        <w:t xml:space="preserve">Все изменения и дополнения к </w:t>
      </w:r>
      <w:r w:rsidR="0033169A">
        <w:rPr>
          <w:rFonts w:ascii="Times New Roman" w:hAnsi="Times New Roman"/>
          <w:lang w:eastAsia="ru-RU"/>
        </w:rPr>
        <w:t>Контракт</w:t>
      </w:r>
      <w:r w:rsidR="00151148" w:rsidRPr="001F1B05">
        <w:rPr>
          <w:rFonts w:ascii="Times New Roman" w:hAnsi="Times New Roman"/>
          <w:lang w:eastAsia="ru-RU"/>
        </w:rPr>
        <w:t xml:space="preserve">у, в том числе расторжение </w:t>
      </w:r>
      <w:r w:rsidR="0033169A">
        <w:rPr>
          <w:rFonts w:ascii="Times New Roman" w:hAnsi="Times New Roman"/>
          <w:lang w:eastAsia="ru-RU"/>
        </w:rPr>
        <w:t>Контракт</w:t>
      </w:r>
      <w:r w:rsidR="00151148" w:rsidRPr="001F1B05">
        <w:rPr>
          <w:rFonts w:ascii="Times New Roman" w:hAnsi="Times New Roman"/>
          <w:lang w:eastAsia="ru-RU"/>
        </w:rPr>
        <w:t xml:space="preserve">а, производится в соответствии с действующим законодательством РФ и действительны, если совершены в письменной форме и подписаны обеими Сторонами. Соответствующие соглашения Сторон являются неотъемлемой частью </w:t>
      </w:r>
      <w:r w:rsidR="0033169A">
        <w:rPr>
          <w:rFonts w:ascii="Times New Roman" w:hAnsi="Times New Roman"/>
          <w:lang w:eastAsia="ru-RU"/>
        </w:rPr>
        <w:t>Контракт</w:t>
      </w:r>
      <w:r w:rsidR="00151148" w:rsidRPr="001F1B05">
        <w:rPr>
          <w:rFonts w:ascii="Times New Roman" w:hAnsi="Times New Roman"/>
          <w:lang w:eastAsia="ru-RU"/>
        </w:rPr>
        <w:t>а.</w:t>
      </w:r>
    </w:p>
    <w:p w:rsidR="00530CEC" w:rsidRPr="0033169A" w:rsidRDefault="00151148" w:rsidP="0033169A">
      <w:pPr>
        <w:pStyle w:val="a7"/>
        <w:numPr>
          <w:ilvl w:val="1"/>
          <w:numId w:val="17"/>
        </w:numPr>
        <w:tabs>
          <w:tab w:val="left" w:pos="1134"/>
        </w:tabs>
        <w:spacing w:after="0" w:line="240" w:lineRule="auto"/>
        <w:jc w:val="both"/>
        <w:rPr>
          <w:rFonts w:ascii="Times New Roman" w:hAnsi="Times New Roman"/>
          <w:lang w:eastAsia="ru-RU"/>
        </w:rPr>
      </w:pPr>
      <w:r w:rsidRPr="00530CEC">
        <w:rPr>
          <w:rFonts w:ascii="Times New Roman" w:hAnsi="Times New Roman"/>
          <w:lang w:eastAsia="ru-RU"/>
        </w:rPr>
        <w:lastRenderedPageBreak/>
        <w:t xml:space="preserve">Предложение об изменении или о расторжении </w:t>
      </w:r>
      <w:r w:rsidR="0033169A">
        <w:rPr>
          <w:rFonts w:ascii="Times New Roman" w:hAnsi="Times New Roman"/>
          <w:lang w:eastAsia="ru-RU"/>
        </w:rPr>
        <w:t>Контракт</w:t>
      </w:r>
      <w:r w:rsidRPr="00530CEC">
        <w:rPr>
          <w:rFonts w:ascii="Times New Roman" w:hAnsi="Times New Roman"/>
          <w:lang w:eastAsia="ru-RU"/>
        </w:rPr>
        <w:t>а напра</w:t>
      </w:r>
      <w:r w:rsidR="0033169A">
        <w:rPr>
          <w:rFonts w:ascii="Times New Roman" w:hAnsi="Times New Roman"/>
          <w:lang w:eastAsia="ru-RU"/>
        </w:rPr>
        <w:t xml:space="preserve">вляется другой Стороне не менее </w:t>
      </w:r>
      <w:r w:rsidRPr="0033169A">
        <w:rPr>
          <w:rFonts w:ascii="Times New Roman" w:hAnsi="Times New Roman"/>
          <w:lang w:eastAsia="ru-RU"/>
        </w:rPr>
        <w:t>чем за 10 (десять) календарных дней до предполагаемой даты расторжения.</w:t>
      </w:r>
    </w:p>
    <w:p w:rsidR="00151148" w:rsidRPr="001F1B05" w:rsidRDefault="00530CEC" w:rsidP="00530CEC">
      <w:pPr>
        <w:tabs>
          <w:tab w:val="left" w:pos="1134"/>
        </w:tabs>
        <w:spacing w:after="0" w:line="240" w:lineRule="auto"/>
        <w:ind w:left="-142"/>
        <w:jc w:val="both"/>
        <w:rPr>
          <w:rFonts w:ascii="Times New Roman" w:hAnsi="Times New Roman"/>
          <w:lang w:eastAsia="ru-RU"/>
        </w:rPr>
      </w:pPr>
      <w:r>
        <w:rPr>
          <w:rFonts w:ascii="Times New Roman" w:hAnsi="Times New Roman"/>
          <w:lang w:eastAsia="ru-RU"/>
        </w:rPr>
        <w:t>9.3.</w:t>
      </w:r>
      <w:r w:rsidR="00151148" w:rsidRPr="001F1B05">
        <w:rPr>
          <w:rFonts w:ascii="Times New Roman" w:hAnsi="Times New Roman"/>
          <w:lang w:eastAsia="ru-RU"/>
        </w:rPr>
        <w:t xml:space="preserve">В случае изменения или расторжения </w:t>
      </w:r>
      <w:r w:rsidR="0033169A">
        <w:rPr>
          <w:rFonts w:ascii="Times New Roman" w:hAnsi="Times New Roman"/>
          <w:lang w:eastAsia="ru-RU"/>
        </w:rPr>
        <w:t>Контракт</w:t>
      </w:r>
      <w:r w:rsidR="00151148" w:rsidRPr="001F1B05">
        <w:rPr>
          <w:rFonts w:ascii="Times New Roman" w:hAnsi="Times New Roman"/>
          <w:lang w:eastAsia="ru-RU"/>
        </w:rPr>
        <w:t xml:space="preserve">а обязательства считаются измененными или прекращенными с момента заключения соглашения Сторон об изменении или о расторжении </w:t>
      </w:r>
      <w:r w:rsidR="0033169A">
        <w:rPr>
          <w:rFonts w:ascii="Times New Roman" w:hAnsi="Times New Roman"/>
          <w:lang w:eastAsia="ru-RU"/>
        </w:rPr>
        <w:t>Контракт</w:t>
      </w:r>
      <w:r w:rsidR="00151148" w:rsidRPr="001F1B05">
        <w:rPr>
          <w:rFonts w:ascii="Times New Roman" w:hAnsi="Times New Roman"/>
          <w:lang w:eastAsia="ru-RU"/>
        </w:rPr>
        <w:t xml:space="preserve">а, а при изменении или расторжении </w:t>
      </w:r>
      <w:r w:rsidR="0033169A">
        <w:rPr>
          <w:rFonts w:ascii="Times New Roman" w:hAnsi="Times New Roman"/>
          <w:lang w:eastAsia="ru-RU"/>
        </w:rPr>
        <w:t>Контракт</w:t>
      </w:r>
      <w:r w:rsidR="00151148" w:rsidRPr="001F1B05">
        <w:rPr>
          <w:rFonts w:ascii="Times New Roman" w:hAnsi="Times New Roman"/>
          <w:lang w:eastAsia="ru-RU"/>
        </w:rPr>
        <w:t xml:space="preserve">а в судебном порядке - с момента вступления в законную силу соответствующего решения суда. </w:t>
      </w:r>
    </w:p>
    <w:p w:rsidR="00151148" w:rsidRPr="001F1B05" w:rsidRDefault="00530CEC" w:rsidP="00530CEC">
      <w:pPr>
        <w:tabs>
          <w:tab w:val="left" w:pos="1134"/>
        </w:tabs>
        <w:spacing w:after="0" w:line="240" w:lineRule="auto"/>
        <w:ind w:left="-142"/>
        <w:contextualSpacing/>
        <w:jc w:val="both"/>
        <w:rPr>
          <w:rFonts w:ascii="Times New Roman" w:hAnsi="Times New Roman"/>
          <w:lang w:eastAsia="ru-RU"/>
        </w:rPr>
      </w:pPr>
      <w:r>
        <w:rPr>
          <w:rFonts w:ascii="Times New Roman" w:hAnsi="Times New Roman"/>
          <w:lang w:eastAsia="ru-RU"/>
        </w:rPr>
        <w:t xml:space="preserve">9.4. </w:t>
      </w:r>
      <w:r w:rsidR="00151148" w:rsidRPr="001F1B05">
        <w:rPr>
          <w:rFonts w:ascii="Times New Roman" w:hAnsi="Times New Roman"/>
          <w:lang w:eastAsia="ru-RU"/>
        </w:rPr>
        <w:t xml:space="preserve">Стороны не вправе требовать возвращения того, что было исполнено ими по обязательству до момента изменения или расторжения </w:t>
      </w:r>
      <w:r w:rsidR="0033169A">
        <w:rPr>
          <w:rFonts w:ascii="Times New Roman" w:hAnsi="Times New Roman"/>
          <w:lang w:eastAsia="ru-RU"/>
        </w:rPr>
        <w:t>Контракт</w:t>
      </w:r>
      <w:r w:rsidR="00151148" w:rsidRPr="001F1B05">
        <w:rPr>
          <w:rFonts w:ascii="Times New Roman" w:hAnsi="Times New Roman"/>
          <w:lang w:eastAsia="ru-RU"/>
        </w:rPr>
        <w:t>а.</w:t>
      </w:r>
    </w:p>
    <w:p w:rsidR="00530CEC" w:rsidRPr="0033169A" w:rsidRDefault="00151148" w:rsidP="0033169A">
      <w:pPr>
        <w:pStyle w:val="a7"/>
        <w:widowControl w:val="0"/>
        <w:numPr>
          <w:ilvl w:val="1"/>
          <w:numId w:val="18"/>
        </w:numPr>
        <w:pBdr>
          <w:top w:val="nil"/>
          <w:left w:val="nil"/>
          <w:bottom w:val="nil"/>
          <w:right w:val="nil"/>
          <w:between w:val="nil"/>
        </w:pBdr>
        <w:shd w:val="clear" w:color="auto" w:fill="FFFFFF"/>
        <w:tabs>
          <w:tab w:val="left" w:pos="1134"/>
        </w:tabs>
        <w:suppressAutoHyphens/>
        <w:spacing w:after="0" w:line="240" w:lineRule="auto"/>
        <w:jc w:val="both"/>
        <w:textDirection w:val="btLr"/>
        <w:textAlignment w:val="top"/>
        <w:outlineLvl w:val="0"/>
        <w:rPr>
          <w:rFonts w:ascii="Times New Roman" w:hAnsi="Times New Roman"/>
        </w:rPr>
      </w:pPr>
      <w:r w:rsidRPr="00530CEC">
        <w:rPr>
          <w:rFonts w:ascii="Times New Roman" w:hAnsi="Times New Roman"/>
          <w:lang w:eastAsia="ru-RU"/>
        </w:rPr>
        <w:t xml:space="preserve">Заказчик имеет право в любое время до приёмки Услуг отказаться от исполнения </w:t>
      </w:r>
      <w:r w:rsidR="0033169A">
        <w:rPr>
          <w:rFonts w:ascii="Times New Roman" w:hAnsi="Times New Roman"/>
          <w:lang w:eastAsia="ru-RU"/>
        </w:rPr>
        <w:t>Контракт</w:t>
      </w:r>
      <w:r w:rsidRPr="00530CEC">
        <w:rPr>
          <w:rFonts w:ascii="Times New Roman" w:hAnsi="Times New Roman"/>
          <w:lang w:eastAsia="ru-RU"/>
        </w:rPr>
        <w:t xml:space="preserve">а с </w:t>
      </w:r>
      <w:r w:rsidRPr="0033169A">
        <w:rPr>
          <w:rFonts w:ascii="Times New Roman" w:hAnsi="Times New Roman"/>
          <w:lang w:eastAsia="ru-RU"/>
        </w:rPr>
        <w:t xml:space="preserve">оплатой Услуг, оказанных на момент получения Исполнителем извещения Заказчика об отказе от исполнения </w:t>
      </w:r>
      <w:r w:rsidR="0033169A" w:rsidRPr="0033169A">
        <w:rPr>
          <w:rFonts w:ascii="Times New Roman" w:hAnsi="Times New Roman"/>
          <w:lang w:eastAsia="ru-RU"/>
        </w:rPr>
        <w:t>Контракт</w:t>
      </w:r>
      <w:r w:rsidRPr="0033169A">
        <w:rPr>
          <w:rFonts w:ascii="Times New Roman" w:hAnsi="Times New Roman"/>
          <w:lang w:eastAsia="ru-RU"/>
        </w:rPr>
        <w:t>а.</w:t>
      </w:r>
      <w:r w:rsidRPr="0033169A">
        <w:rPr>
          <w:rFonts w:ascii="Times New Roman" w:hAnsi="Times New Roman"/>
        </w:rPr>
        <w:t xml:space="preserve"> Стороны имеют право в случаях, предусмотренных законодательством РФ, отказаться от исполнения </w:t>
      </w:r>
      <w:r w:rsidR="0033169A" w:rsidRPr="0033169A">
        <w:rPr>
          <w:rFonts w:ascii="Times New Roman" w:hAnsi="Times New Roman"/>
        </w:rPr>
        <w:t>Контракт</w:t>
      </w:r>
      <w:r w:rsidRPr="0033169A">
        <w:rPr>
          <w:rFonts w:ascii="Times New Roman" w:hAnsi="Times New Roman"/>
        </w:rPr>
        <w:t xml:space="preserve">а и потребовать возмещения убытков. </w:t>
      </w:r>
    </w:p>
    <w:p w:rsidR="00151148" w:rsidRPr="001F1B05" w:rsidRDefault="00530CEC" w:rsidP="00530CEC">
      <w:pPr>
        <w:widowControl w:val="0"/>
        <w:pBdr>
          <w:top w:val="nil"/>
          <w:left w:val="nil"/>
          <w:bottom w:val="nil"/>
          <w:right w:val="nil"/>
          <w:between w:val="nil"/>
        </w:pBdr>
        <w:shd w:val="clear" w:color="auto" w:fill="FFFFFF"/>
        <w:tabs>
          <w:tab w:val="left" w:pos="1134"/>
        </w:tabs>
        <w:suppressAutoHyphens/>
        <w:spacing w:after="0" w:line="240" w:lineRule="auto"/>
        <w:ind w:left="-142"/>
        <w:jc w:val="both"/>
        <w:textDirection w:val="btLr"/>
        <w:textAlignment w:val="top"/>
        <w:outlineLvl w:val="0"/>
        <w:rPr>
          <w:rFonts w:ascii="Times New Roman" w:hAnsi="Times New Roman"/>
        </w:rPr>
      </w:pPr>
      <w:r>
        <w:rPr>
          <w:rFonts w:ascii="Times New Roman" w:hAnsi="Times New Roman"/>
        </w:rPr>
        <w:t xml:space="preserve">9.6. </w:t>
      </w:r>
      <w:r w:rsidR="00151148" w:rsidRPr="001F1B05">
        <w:rPr>
          <w:rFonts w:ascii="Times New Roman" w:hAnsi="Times New Roman"/>
          <w:lang w:eastAsia="ru-RU"/>
        </w:rPr>
        <w:t xml:space="preserve">Письменное извещение о расторжение </w:t>
      </w:r>
      <w:r w:rsidR="0033169A">
        <w:rPr>
          <w:rFonts w:ascii="Times New Roman" w:hAnsi="Times New Roman"/>
          <w:lang w:eastAsia="ru-RU"/>
        </w:rPr>
        <w:t>Контракт</w:t>
      </w:r>
      <w:r w:rsidR="00151148" w:rsidRPr="001F1B05">
        <w:rPr>
          <w:rFonts w:ascii="Times New Roman" w:hAnsi="Times New Roman"/>
          <w:lang w:eastAsia="ru-RU"/>
        </w:rPr>
        <w:t xml:space="preserve">а направляется одним из способов, предусмотренных п. 8.3, которое считается полученным, если:  </w:t>
      </w:r>
    </w:p>
    <w:p w:rsidR="00151148" w:rsidRPr="001F1B05" w:rsidRDefault="00151148" w:rsidP="001F1B05">
      <w:pPr>
        <w:widowControl w:val="0"/>
        <w:numPr>
          <w:ilvl w:val="1"/>
          <w:numId w:val="11"/>
        </w:numPr>
        <w:pBdr>
          <w:top w:val="nil"/>
          <w:left w:val="nil"/>
          <w:bottom w:val="nil"/>
          <w:right w:val="nil"/>
          <w:between w:val="nil"/>
        </w:pBdr>
        <w:shd w:val="clear" w:color="auto" w:fill="FFFFFF"/>
        <w:tabs>
          <w:tab w:val="left" w:pos="1134"/>
        </w:tabs>
        <w:suppressAutoHyphens/>
        <w:spacing w:after="0" w:line="240" w:lineRule="auto"/>
        <w:ind w:left="-142" w:firstLine="0"/>
        <w:contextualSpacing/>
        <w:jc w:val="both"/>
        <w:textDirection w:val="btLr"/>
        <w:textAlignment w:val="top"/>
        <w:outlineLvl w:val="0"/>
        <w:rPr>
          <w:rFonts w:ascii="Times New Roman" w:hAnsi="Times New Roman"/>
          <w:lang w:eastAsia="ru-RU"/>
        </w:rPr>
      </w:pPr>
      <w:r w:rsidRPr="001F1B05">
        <w:rPr>
          <w:rFonts w:ascii="Times New Roman" w:hAnsi="Times New Roman"/>
          <w:lang w:eastAsia="ru-RU"/>
        </w:rPr>
        <w:t>поступило адресату, но по обстоятельствам, зависящим от него, не было вручено или адресат не ознакомился с ним;</w:t>
      </w:r>
    </w:p>
    <w:p w:rsidR="00151148" w:rsidRPr="001F1B05" w:rsidRDefault="00151148" w:rsidP="001F1B05">
      <w:pPr>
        <w:widowControl w:val="0"/>
        <w:numPr>
          <w:ilvl w:val="1"/>
          <w:numId w:val="11"/>
        </w:numPr>
        <w:pBdr>
          <w:top w:val="nil"/>
          <w:left w:val="nil"/>
          <w:bottom w:val="nil"/>
          <w:right w:val="nil"/>
          <w:between w:val="nil"/>
        </w:pBdr>
        <w:shd w:val="clear" w:color="auto" w:fill="FFFFFF"/>
        <w:tabs>
          <w:tab w:val="left" w:pos="1134"/>
        </w:tabs>
        <w:suppressAutoHyphens/>
        <w:spacing w:after="0" w:line="240" w:lineRule="auto"/>
        <w:ind w:left="-142" w:firstLine="0"/>
        <w:contextualSpacing/>
        <w:jc w:val="both"/>
        <w:textDirection w:val="btLr"/>
        <w:textAlignment w:val="top"/>
        <w:outlineLvl w:val="0"/>
        <w:rPr>
          <w:rFonts w:ascii="Times New Roman" w:hAnsi="Times New Roman"/>
          <w:lang w:eastAsia="ru-RU"/>
        </w:rPr>
      </w:pPr>
      <w:r w:rsidRPr="001F1B05">
        <w:rPr>
          <w:rFonts w:ascii="Times New Roman" w:hAnsi="Times New Roman"/>
          <w:lang w:eastAsia="ru-RU"/>
        </w:rPr>
        <w:t>доставлено по адресу, указанному в ЕГРЮЛ или названному самим адресатом, даже если последний не находится по такому адресу.</w:t>
      </w:r>
    </w:p>
    <w:p w:rsidR="00530CEC" w:rsidRDefault="0033169A" w:rsidP="00530CEC">
      <w:pPr>
        <w:pStyle w:val="a7"/>
        <w:widowControl w:val="0"/>
        <w:numPr>
          <w:ilvl w:val="1"/>
          <w:numId w:val="19"/>
        </w:numPr>
        <w:pBdr>
          <w:top w:val="nil"/>
          <w:left w:val="nil"/>
          <w:bottom w:val="nil"/>
          <w:right w:val="nil"/>
          <w:between w:val="nil"/>
        </w:pBdr>
        <w:shd w:val="clear" w:color="auto" w:fill="FFFFFF"/>
        <w:tabs>
          <w:tab w:val="left" w:pos="1134"/>
        </w:tabs>
        <w:suppressAutoHyphens/>
        <w:spacing w:after="0" w:line="240" w:lineRule="auto"/>
        <w:jc w:val="both"/>
        <w:textDirection w:val="btLr"/>
        <w:textAlignment w:val="top"/>
        <w:outlineLvl w:val="0"/>
        <w:rPr>
          <w:rFonts w:ascii="Times New Roman" w:hAnsi="Times New Roman"/>
          <w:lang w:eastAsia="ru-RU"/>
        </w:rPr>
      </w:pPr>
      <w:r>
        <w:rPr>
          <w:rFonts w:ascii="Times New Roman" w:hAnsi="Times New Roman"/>
          <w:lang w:eastAsia="ru-RU"/>
        </w:rPr>
        <w:t>Контракт</w:t>
      </w:r>
      <w:r w:rsidR="00151148" w:rsidRPr="00530CEC">
        <w:rPr>
          <w:rFonts w:ascii="Times New Roman" w:hAnsi="Times New Roman"/>
          <w:lang w:eastAsia="ru-RU"/>
        </w:rPr>
        <w:t xml:space="preserve"> будет считаться расторгнутым по истечении 15 (пятнадцати) рабочих дней с момента </w:t>
      </w:r>
    </w:p>
    <w:p w:rsidR="00151148" w:rsidRPr="00530CEC" w:rsidRDefault="00151148" w:rsidP="00530CEC">
      <w:pPr>
        <w:widowControl w:val="0"/>
        <w:pBdr>
          <w:top w:val="nil"/>
          <w:left w:val="nil"/>
          <w:bottom w:val="nil"/>
          <w:right w:val="nil"/>
          <w:between w:val="nil"/>
        </w:pBdr>
        <w:shd w:val="clear" w:color="auto" w:fill="FFFFFF"/>
        <w:tabs>
          <w:tab w:val="left" w:pos="1134"/>
        </w:tabs>
        <w:suppressAutoHyphens/>
        <w:spacing w:after="0" w:line="240" w:lineRule="auto"/>
        <w:ind w:left="-142"/>
        <w:jc w:val="both"/>
        <w:textDirection w:val="btLr"/>
        <w:textAlignment w:val="top"/>
        <w:outlineLvl w:val="0"/>
        <w:rPr>
          <w:rFonts w:ascii="Times New Roman" w:hAnsi="Times New Roman"/>
          <w:lang w:eastAsia="ru-RU"/>
        </w:rPr>
      </w:pPr>
      <w:r w:rsidRPr="00530CEC">
        <w:rPr>
          <w:rFonts w:ascii="Times New Roman" w:hAnsi="Times New Roman"/>
          <w:lang w:eastAsia="ru-RU"/>
        </w:rPr>
        <w:t xml:space="preserve">получения стороной Извещения об отказе от </w:t>
      </w:r>
      <w:r w:rsidR="0033169A">
        <w:rPr>
          <w:rFonts w:ascii="Times New Roman" w:hAnsi="Times New Roman"/>
          <w:lang w:eastAsia="ru-RU"/>
        </w:rPr>
        <w:t>Контракт</w:t>
      </w:r>
      <w:r w:rsidRPr="00530CEC">
        <w:rPr>
          <w:rFonts w:ascii="Times New Roman" w:hAnsi="Times New Roman"/>
          <w:lang w:eastAsia="ru-RU"/>
        </w:rPr>
        <w:t>а.</w:t>
      </w:r>
      <w:r w:rsidRPr="00530CEC">
        <w:rPr>
          <w:rFonts w:ascii="Times New Roman" w:hAnsi="Times New Roman"/>
        </w:rPr>
        <w:t xml:space="preserve"> </w:t>
      </w:r>
    </w:p>
    <w:p w:rsidR="00530CEC" w:rsidRDefault="00151148" w:rsidP="00530CEC">
      <w:pPr>
        <w:pStyle w:val="a7"/>
        <w:widowControl w:val="0"/>
        <w:numPr>
          <w:ilvl w:val="1"/>
          <w:numId w:val="19"/>
        </w:numPr>
        <w:pBdr>
          <w:top w:val="nil"/>
          <w:left w:val="nil"/>
          <w:bottom w:val="nil"/>
          <w:right w:val="nil"/>
          <w:between w:val="nil"/>
        </w:pBdr>
        <w:shd w:val="clear" w:color="auto" w:fill="FFFFFF"/>
        <w:tabs>
          <w:tab w:val="left" w:pos="1134"/>
        </w:tabs>
        <w:suppressAutoHyphens/>
        <w:spacing w:after="0" w:line="240" w:lineRule="auto"/>
        <w:jc w:val="both"/>
        <w:textDirection w:val="btLr"/>
        <w:textAlignment w:val="top"/>
        <w:outlineLvl w:val="0"/>
        <w:rPr>
          <w:rFonts w:ascii="Times New Roman" w:hAnsi="Times New Roman"/>
          <w:lang w:eastAsia="ru-RU"/>
        </w:rPr>
      </w:pPr>
      <w:bookmarkStart w:id="7" w:name="_Hlk145193263"/>
      <w:r w:rsidRPr="00530CEC">
        <w:rPr>
          <w:rFonts w:ascii="Times New Roman" w:hAnsi="Times New Roman"/>
          <w:lang w:eastAsia="ru-RU"/>
        </w:rPr>
        <w:t xml:space="preserve">Настоящий </w:t>
      </w:r>
      <w:r w:rsidR="0033169A">
        <w:rPr>
          <w:rFonts w:ascii="Times New Roman" w:hAnsi="Times New Roman"/>
          <w:lang w:eastAsia="ru-RU"/>
        </w:rPr>
        <w:t>Контракт</w:t>
      </w:r>
      <w:r w:rsidRPr="00530CEC">
        <w:rPr>
          <w:rFonts w:ascii="Times New Roman" w:hAnsi="Times New Roman"/>
          <w:lang w:eastAsia="ru-RU"/>
        </w:rPr>
        <w:t xml:space="preserve"> может быть расторгнут по инициативе Исполнителя в одностороннем порядке </w:t>
      </w:r>
    </w:p>
    <w:p w:rsidR="00151148" w:rsidRPr="00530CEC" w:rsidRDefault="00151148" w:rsidP="00530CEC">
      <w:pPr>
        <w:widowControl w:val="0"/>
        <w:pBdr>
          <w:top w:val="nil"/>
          <w:left w:val="nil"/>
          <w:bottom w:val="nil"/>
          <w:right w:val="nil"/>
          <w:between w:val="nil"/>
        </w:pBdr>
        <w:shd w:val="clear" w:color="auto" w:fill="FFFFFF"/>
        <w:tabs>
          <w:tab w:val="left" w:pos="1134"/>
        </w:tabs>
        <w:suppressAutoHyphens/>
        <w:spacing w:after="0" w:line="240" w:lineRule="auto"/>
        <w:ind w:left="-142"/>
        <w:jc w:val="both"/>
        <w:textDirection w:val="btLr"/>
        <w:textAlignment w:val="top"/>
        <w:outlineLvl w:val="0"/>
        <w:rPr>
          <w:rFonts w:ascii="Times New Roman" w:hAnsi="Times New Roman"/>
          <w:lang w:eastAsia="ru-RU"/>
        </w:rPr>
      </w:pPr>
      <w:r w:rsidRPr="00530CEC">
        <w:rPr>
          <w:rFonts w:ascii="Times New Roman" w:hAnsi="Times New Roman"/>
          <w:lang w:eastAsia="ru-RU"/>
        </w:rPr>
        <w:t>в случаях:</w:t>
      </w:r>
    </w:p>
    <w:p w:rsidR="00151148" w:rsidRPr="001F1B05" w:rsidRDefault="00151148" w:rsidP="001F1B05">
      <w:pPr>
        <w:widowControl w:val="0"/>
        <w:pBdr>
          <w:top w:val="nil"/>
          <w:left w:val="nil"/>
          <w:bottom w:val="nil"/>
          <w:right w:val="nil"/>
          <w:between w:val="nil"/>
        </w:pBdr>
        <w:shd w:val="clear" w:color="auto" w:fill="FFFFFF"/>
        <w:tabs>
          <w:tab w:val="left" w:pos="1134"/>
        </w:tabs>
        <w:suppressAutoHyphens/>
        <w:spacing w:after="0" w:line="240" w:lineRule="auto"/>
        <w:ind w:left="-142"/>
        <w:contextualSpacing/>
        <w:jc w:val="both"/>
        <w:textDirection w:val="btLr"/>
        <w:textAlignment w:val="top"/>
        <w:outlineLvl w:val="0"/>
        <w:rPr>
          <w:rFonts w:ascii="Times New Roman" w:hAnsi="Times New Roman"/>
          <w:lang w:eastAsia="ru-RU"/>
        </w:rPr>
      </w:pPr>
      <w:r w:rsidRPr="001F1B05">
        <w:rPr>
          <w:rFonts w:ascii="Times New Roman" w:hAnsi="Times New Roman"/>
          <w:lang w:eastAsia="ru-RU"/>
        </w:rPr>
        <w:t>- просрочки оплаты стоимости образовательных услуг;</w:t>
      </w:r>
    </w:p>
    <w:p w:rsidR="00151148" w:rsidRPr="001F1B05" w:rsidRDefault="00151148" w:rsidP="001F1B05">
      <w:pPr>
        <w:widowControl w:val="0"/>
        <w:pBdr>
          <w:top w:val="nil"/>
          <w:left w:val="nil"/>
          <w:bottom w:val="nil"/>
          <w:right w:val="nil"/>
          <w:between w:val="nil"/>
        </w:pBdr>
        <w:shd w:val="clear" w:color="auto" w:fill="FFFFFF"/>
        <w:tabs>
          <w:tab w:val="left" w:pos="1134"/>
        </w:tabs>
        <w:suppressAutoHyphens/>
        <w:spacing w:after="0" w:line="240" w:lineRule="auto"/>
        <w:ind w:left="-142"/>
        <w:contextualSpacing/>
        <w:jc w:val="both"/>
        <w:textDirection w:val="btLr"/>
        <w:textAlignment w:val="top"/>
        <w:outlineLvl w:val="0"/>
        <w:rPr>
          <w:rFonts w:ascii="Times New Roman" w:hAnsi="Times New Roman"/>
          <w:lang w:eastAsia="ru-RU"/>
        </w:rPr>
      </w:pPr>
      <w:r w:rsidRPr="001F1B05">
        <w:rPr>
          <w:rFonts w:ascii="Times New Roman" w:hAnsi="Times New Roman"/>
          <w:lang w:eastAsia="ru-RU"/>
        </w:rPr>
        <w:t>- невозможности надлежащего исполнения обязательства по оказанию образовательных услуг вследствие действий (бездействия) Слушателей;</w:t>
      </w:r>
    </w:p>
    <w:p w:rsidR="00151148" w:rsidRPr="001F1B05" w:rsidRDefault="00151148" w:rsidP="001F1B05">
      <w:pPr>
        <w:widowControl w:val="0"/>
        <w:pBdr>
          <w:top w:val="nil"/>
          <w:left w:val="nil"/>
          <w:bottom w:val="nil"/>
          <w:right w:val="nil"/>
          <w:between w:val="nil"/>
        </w:pBdr>
        <w:shd w:val="clear" w:color="auto" w:fill="FFFFFF"/>
        <w:tabs>
          <w:tab w:val="left" w:pos="1134"/>
        </w:tabs>
        <w:suppressAutoHyphens/>
        <w:spacing w:after="0" w:line="240" w:lineRule="auto"/>
        <w:ind w:left="-142"/>
        <w:contextualSpacing/>
        <w:jc w:val="both"/>
        <w:textDirection w:val="btLr"/>
        <w:textAlignment w:val="top"/>
        <w:outlineLvl w:val="0"/>
        <w:rPr>
          <w:rFonts w:ascii="Times New Roman" w:hAnsi="Times New Roman"/>
          <w:lang w:eastAsia="ru-RU"/>
        </w:rPr>
      </w:pPr>
      <w:r w:rsidRPr="001F1B05">
        <w:rPr>
          <w:rFonts w:ascii="Times New Roman" w:hAnsi="Times New Roman"/>
          <w:lang w:eastAsia="ru-RU"/>
        </w:rPr>
        <w:t>- в иных случаях, предусмотренных законодательством Российской Федерации.</w:t>
      </w:r>
    </w:p>
    <w:bookmarkEnd w:id="7"/>
    <w:p w:rsidR="00383049" w:rsidRPr="00383049" w:rsidRDefault="0049198A" w:rsidP="0049198A">
      <w:pPr>
        <w:pStyle w:val="30"/>
        <w:shd w:val="clear" w:color="auto" w:fill="auto"/>
        <w:tabs>
          <w:tab w:val="left" w:pos="3284"/>
        </w:tabs>
        <w:spacing w:before="0" w:line="240" w:lineRule="auto"/>
        <w:ind w:left="-142"/>
      </w:pPr>
      <w:r>
        <w:t xml:space="preserve">                                                                  10. </w:t>
      </w:r>
      <w:r w:rsidR="00151148" w:rsidRPr="00383049">
        <w:t xml:space="preserve">СРОК ДЕЙСТВИЯ </w:t>
      </w:r>
      <w:r w:rsidR="0033169A">
        <w:t>КОНТРАКТ</w:t>
      </w:r>
      <w:r w:rsidR="00151148" w:rsidRPr="00383049">
        <w:t>А</w:t>
      </w:r>
    </w:p>
    <w:p w:rsidR="00383049" w:rsidRPr="00383049" w:rsidRDefault="00383049" w:rsidP="00383049">
      <w:pPr>
        <w:pStyle w:val="af"/>
        <w:widowControl w:val="0"/>
        <w:numPr>
          <w:ilvl w:val="1"/>
          <w:numId w:val="20"/>
        </w:numPr>
        <w:pBdr>
          <w:top w:val="nil"/>
          <w:left w:val="nil"/>
          <w:bottom w:val="nil"/>
          <w:right w:val="nil"/>
          <w:between w:val="nil"/>
        </w:pBdr>
        <w:shd w:val="clear" w:color="auto" w:fill="FFFFFF"/>
        <w:suppressAutoHyphens/>
        <w:spacing w:before="0" w:beforeAutospacing="0" w:after="0"/>
        <w:jc w:val="both"/>
        <w:textDirection w:val="btLr"/>
        <w:textAlignment w:val="top"/>
        <w:outlineLvl w:val="0"/>
        <w:rPr>
          <w:sz w:val="22"/>
          <w:szCs w:val="22"/>
        </w:rPr>
      </w:pPr>
      <w:r w:rsidRPr="00383049">
        <w:rPr>
          <w:sz w:val="22"/>
          <w:szCs w:val="22"/>
        </w:rPr>
        <w:t xml:space="preserve">Настоящий </w:t>
      </w:r>
      <w:r w:rsidR="0033169A">
        <w:rPr>
          <w:sz w:val="22"/>
          <w:szCs w:val="22"/>
        </w:rPr>
        <w:t>Контракт</w:t>
      </w:r>
      <w:r w:rsidRPr="00383049">
        <w:rPr>
          <w:sz w:val="22"/>
          <w:szCs w:val="22"/>
        </w:rPr>
        <w:t xml:space="preserve"> вступает в силу с момента его подписания уполномоченными представителями Сторон и действует до</w:t>
      </w:r>
      <w:r w:rsidR="0049198A">
        <w:rPr>
          <w:sz w:val="22"/>
          <w:szCs w:val="22"/>
        </w:rPr>
        <w:t xml:space="preserve"> 31.08.2026 г., но в любом случае</w:t>
      </w:r>
      <w:r w:rsidRPr="00383049">
        <w:rPr>
          <w:sz w:val="22"/>
          <w:szCs w:val="22"/>
        </w:rPr>
        <w:t xml:space="preserve"> полного исполнения Сторонами своих обязательств, что подтверждается подписанием УПД.</w:t>
      </w:r>
    </w:p>
    <w:p w:rsidR="00383049" w:rsidRPr="00383049" w:rsidRDefault="00383049" w:rsidP="00383049">
      <w:pPr>
        <w:pStyle w:val="af"/>
        <w:widowControl w:val="0"/>
        <w:numPr>
          <w:ilvl w:val="1"/>
          <w:numId w:val="20"/>
        </w:numPr>
        <w:pBdr>
          <w:top w:val="nil"/>
          <w:left w:val="nil"/>
          <w:bottom w:val="nil"/>
          <w:right w:val="nil"/>
          <w:between w:val="nil"/>
        </w:pBdr>
        <w:shd w:val="clear" w:color="auto" w:fill="FFFFFF"/>
        <w:suppressAutoHyphens/>
        <w:spacing w:after="0"/>
        <w:jc w:val="both"/>
        <w:textDirection w:val="btLr"/>
        <w:textAlignment w:val="top"/>
        <w:outlineLvl w:val="0"/>
        <w:rPr>
          <w:sz w:val="22"/>
          <w:szCs w:val="22"/>
        </w:rPr>
      </w:pPr>
      <w:r w:rsidRPr="00383049">
        <w:rPr>
          <w:sz w:val="22"/>
          <w:szCs w:val="22"/>
        </w:rPr>
        <w:t xml:space="preserve">После подписания УПД услуги считаются оказанными в полном объёме, а обязательства Сторон по настоящему </w:t>
      </w:r>
      <w:r w:rsidR="0033169A">
        <w:rPr>
          <w:sz w:val="22"/>
          <w:szCs w:val="22"/>
        </w:rPr>
        <w:t>Контракт</w:t>
      </w:r>
      <w:r w:rsidRPr="00383049">
        <w:rPr>
          <w:sz w:val="22"/>
          <w:szCs w:val="22"/>
        </w:rPr>
        <w:t>у — надлежащим образом исполненными.</w:t>
      </w:r>
    </w:p>
    <w:p w:rsidR="00441C0C" w:rsidRPr="00BC73C1" w:rsidRDefault="00441C0C" w:rsidP="00441C0C">
      <w:pPr>
        <w:numPr>
          <w:ilvl w:val="0"/>
          <w:numId w:val="20"/>
        </w:numPr>
        <w:tabs>
          <w:tab w:val="left" w:pos="426"/>
        </w:tabs>
        <w:spacing w:after="0" w:line="240" w:lineRule="auto"/>
        <w:ind w:left="-142" w:firstLine="0"/>
        <w:contextualSpacing/>
        <w:jc w:val="center"/>
        <w:rPr>
          <w:rFonts w:ascii="Times New Roman" w:hAnsi="Times New Roman"/>
          <w:b/>
          <w:lang w:eastAsia="ru-RU"/>
        </w:rPr>
      </w:pPr>
      <w:bookmarkStart w:id="8" w:name="Par160"/>
      <w:bookmarkStart w:id="9" w:name="Par175"/>
      <w:bookmarkStart w:id="10" w:name="Par179"/>
      <w:bookmarkEnd w:id="8"/>
      <w:bookmarkEnd w:id="9"/>
      <w:bookmarkEnd w:id="10"/>
      <w:r w:rsidRPr="00BC73C1">
        <w:rPr>
          <w:rFonts w:ascii="Times New Roman" w:hAnsi="Times New Roman"/>
          <w:b/>
          <w:lang w:eastAsia="ru-RU"/>
        </w:rPr>
        <w:t>ПРОЧИЕ УСЛОВИЯ</w:t>
      </w:r>
    </w:p>
    <w:p w:rsidR="00441C0C" w:rsidRPr="00BC73C1" w:rsidRDefault="00441C0C" w:rsidP="00441C0C">
      <w:pPr>
        <w:numPr>
          <w:ilvl w:val="1"/>
          <w:numId w:val="20"/>
        </w:numPr>
        <w:tabs>
          <w:tab w:val="left" w:pos="426"/>
          <w:tab w:val="left" w:pos="1134"/>
        </w:tabs>
        <w:spacing w:after="0" w:line="240" w:lineRule="auto"/>
        <w:ind w:left="-142" w:firstLine="0"/>
        <w:contextualSpacing/>
        <w:jc w:val="both"/>
        <w:rPr>
          <w:rFonts w:ascii="Times New Roman" w:hAnsi="Times New Roman"/>
          <w:lang w:eastAsia="ru-RU"/>
        </w:rPr>
      </w:pPr>
      <w:r w:rsidRPr="00BC73C1">
        <w:rPr>
          <w:rFonts w:ascii="Times New Roman" w:hAnsi="Times New Roman"/>
          <w:lang w:eastAsia="ru-RU"/>
        </w:rPr>
        <w:t xml:space="preserve">Вся предоставляемая Сторонами друг другу финансовая, коммерческая и иная документация, а также информация, связанная с исполнением </w:t>
      </w:r>
      <w:r w:rsidR="0033169A">
        <w:rPr>
          <w:rFonts w:ascii="Times New Roman" w:hAnsi="Times New Roman"/>
          <w:lang w:eastAsia="ru-RU"/>
        </w:rPr>
        <w:t>Контракт</w:t>
      </w:r>
      <w:r w:rsidRPr="00BC73C1">
        <w:rPr>
          <w:rFonts w:ascii="Times New Roman" w:hAnsi="Times New Roman"/>
          <w:lang w:eastAsia="ru-RU"/>
        </w:rPr>
        <w:t>а, является конфиденциальной и может быть предъявлена только официальным представителям государственных органов, уполномоченных контролировать и проверять осуществляемую Сторонами деятельность.</w:t>
      </w:r>
    </w:p>
    <w:p w:rsidR="00441C0C" w:rsidRPr="00BC73C1" w:rsidRDefault="00441C0C" w:rsidP="00441C0C">
      <w:pPr>
        <w:numPr>
          <w:ilvl w:val="1"/>
          <w:numId w:val="20"/>
        </w:numPr>
        <w:tabs>
          <w:tab w:val="left" w:pos="426"/>
          <w:tab w:val="left" w:pos="1134"/>
        </w:tabs>
        <w:spacing w:after="0" w:line="240" w:lineRule="auto"/>
        <w:ind w:left="-142" w:firstLine="0"/>
        <w:contextualSpacing/>
        <w:jc w:val="both"/>
        <w:rPr>
          <w:rFonts w:ascii="Times New Roman" w:hAnsi="Times New Roman"/>
          <w:lang w:eastAsia="ru-RU"/>
        </w:rPr>
      </w:pPr>
      <w:r w:rsidRPr="00BC73C1">
        <w:rPr>
          <w:rFonts w:ascii="Times New Roman" w:hAnsi="Times New Roman"/>
          <w:lang w:eastAsia="ru-RU"/>
        </w:rPr>
        <w:t xml:space="preserve">Исполнитель может предоставлять данные контролирующим органам по их запросу в порядке, предусмотренном действующим законодательством Российской Федерации. На данный пункт не распространяются ограничения, связанные с нераспространением конфиденциальной информации по </w:t>
      </w:r>
      <w:r w:rsidR="0033169A">
        <w:rPr>
          <w:rFonts w:ascii="Times New Roman" w:hAnsi="Times New Roman"/>
          <w:lang w:eastAsia="ru-RU"/>
        </w:rPr>
        <w:t>Контракт</w:t>
      </w:r>
      <w:r w:rsidRPr="00BC73C1">
        <w:rPr>
          <w:rFonts w:ascii="Times New Roman" w:hAnsi="Times New Roman"/>
          <w:lang w:eastAsia="ru-RU"/>
        </w:rPr>
        <w:t>у. В случаях предоставления конфиденциальной информации контролирующим органам Исполнитель уведомляет Заказчика не позднее 1 (одного) рабочего дня с даты предоставления соответствующей конфиденциальной информации.</w:t>
      </w:r>
    </w:p>
    <w:p w:rsidR="00441C0C" w:rsidRPr="00BC73C1" w:rsidRDefault="00441C0C" w:rsidP="00441C0C">
      <w:pPr>
        <w:numPr>
          <w:ilvl w:val="1"/>
          <w:numId w:val="20"/>
        </w:numPr>
        <w:tabs>
          <w:tab w:val="left" w:pos="426"/>
          <w:tab w:val="left" w:pos="1134"/>
        </w:tabs>
        <w:spacing w:after="0" w:line="240" w:lineRule="auto"/>
        <w:ind w:left="-142" w:firstLine="0"/>
        <w:contextualSpacing/>
        <w:jc w:val="both"/>
        <w:rPr>
          <w:rFonts w:ascii="Times New Roman" w:hAnsi="Times New Roman"/>
          <w:lang w:eastAsia="ru-RU"/>
        </w:rPr>
      </w:pPr>
      <w:r w:rsidRPr="00BC73C1">
        <w:rPr>
          <w:rFonts w:ascii="Times New Roman" w:hAnsi="Times New Roman"/>
          <w:lang w:eastAsia="ru-RU"/>
        </w:rPr>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w:t>
      </w:r>
    </w:p>
    <w:p w:rsidR="00441C0C" w:rsidRPr="00BC73C1" w:rsidRDefault="00441C0C" w:rsidP="00441C0C">
      <w:pPr>
        <w:numPr>
          <w:ilvl w:val="1"/>
          <w:numId w:val="20"/>
        </w:numPr>
        <w:tabs>
          <w:tab w:val="left" w:pos="426"/>
          <w:tab w:val="left" w:pos="1134"/>
        </w:tabs>
        <w:spacing w:after="0" w:line="240" w:lineRule="auto"/>
        <w:ind w:left="-142" w:firstLine="0"/>
        <w:contextualSpacing/>
        <w:jc w:val="both"/>
        <w:rPr>
          <w:rFonts w:ascii="Times New Roman" w:hAnsi="Times New Roman"/>
          <w:lang w:eastAsia="ru-RU"/>
        </w:rPr>
      </w:pPr>
      <w:r w:rsidRPr="00BC73C1">
        <w:rPr>
          <w:rFonts w:ascii="Times New Roman" w:hAnsi="Times New Roman"/>
          <w:lang w:eastAsia="ru-RU"/>
        </w:rPr>
        <w:t xml:space="preserve">Переписка Сторон может осуществляться как посредством почтовых отправлений, так и путем направления электронных сообщений только на адреса, указанные в разделе 12. </w:t>
      </w:r>
      <w:r w:rsidR="0033169A">
        <w:rPr>
          <w:rFonts w:ascii="Times New Roman" w:hAnsi="Times New Roman"/>
          <w:lang w:eastAsia="ru-RU"/>
        </w:rPr>
        <w:t>Контракт</w:t>
      </w:r>
      <w:r w:rsidRPr="00BC73C1">
        <w:rPr>
          <w:rFonts w:ascii="Times New Roman" w:hAnsi="Times New Roman"/>
          <w:lang w:eastAsia="ru-RU"/>
        </w:rPr>
        <w:t>а, с последующим предоставлением подлинника документа.</w:t>
      </w:r>
    </w:p>
    <w:p w:rsidR="00441C0C" w:rsidRPr="00BC73C1" w:rsidRDefault="00441C0C" w:rsidP="00441C0C">
      <w:pPr>
        <w:numPr>
          <w:ilvl w:val="1"/>
          <w:numId w:val="20"/>
        </w:numPr>
        <w:tabs>
          <w:tab w:val="left" w:pos="426"/>
          <w:tab w:val="left" w:pos="1134"/>
        </w:tabs>
        <w:spacing w:after="0" w:line="240" w:lineRule="auto"/>
        <w:ind w:left="-142" w:firstLine="0"/>
        <w:contextualSpacing/>
        <w:jc w:val="both"/>
        <w:rPr>
          <w:rFonts w:ascii="Times New Roman" w:hAnsi="Times New Roman"/>
          <w:lang w:eastAsia="ru-RU"/>
        </w:rPr>
      </w:pPr>
      <w:r w:rsidRPr="00BC73C1">
        <w:rPr>
          <w:rFonts w:ascii="Times New Roman" w:hAnsi="Times New Roman"/>
          <w:lang w:eastAsia="ru-RU"/>
        </w:rPr>
        <w:t xml:space="preserve">Экземпляры </w:t>
      </w:r>
      <w:r w:rsidR="0033169A">
        <w:rPr>
          <w:rFonts w:ascii="Times New Roman" w:hAnsi="Times New Roman"/>
          <w:lang w:eastAsia="ru-RU"/>
        </w:rPr>
        <w:t>Контракт</w:t>
      </w:r>
      <w:r w:rsidRPr="00BC73C1">
        <w:rPr>
          <w:rFonts w:ascii="Times New Roman" w:hAnsi="Times New Roman"/>
          <w:lang w:eastAsia="ru-RU"/>
        </w:rPr>
        <w:t xml:space="preserve">а, в том числе Заявок на проведение обучения, содержащие изображения подписей уполномоченных лиц, направленные Сторонами электронной почтой, имеют юридическую силу и являются достаточным подтверждением заключения и исполнения </w:t>
      </w:r>
      <w:r w:rsidR="0033169A">
        <w:rPr>
          <w:rFonts w:ascii="Times New Roman" w:hAnsi="Times New Roman"/>
          <w:lang w:eastAsia="ru-RU"/>
        </w:rPr>
        <w:t>Контракт</w:t>
      </w:r>
      <w:r w:rsidRPr="00BC73C1">
        <w:rPr>
          <w:rFonts w:ascii="Times New Roman" w:hAnsi="Times New Roman"/>
          <w:lang w:eastAsia="ru-RU"/>
        </w:rPr>
        <w:t>а. Заказчик соглашается с тем, что подлинники указанных документов необходимо представить Исполнителю в течение 5 (пяти) рабочих дня с даты направления документов по электронной почте. В противном случае Исполнитель оставляет за собой право не приступать к обучению Слушателей Заказчика.</w:t>
      </w:r>
    </w:p>
    <w:p w:rsidR="00441C0C" w:rsidRPr="00BC73C1" w:rsidRDefault="00441C0C" w:rsidP="00441C0C">
      <w:pPr>
        <w:numPr>
          <w:ilvl w:val="1"/>
          <w:numId w:val="20"/>
        </w:numPr>
        <w:tabs>
          <w:tab w:val="left" w:pos="426"/>
          <w:tab w:val="left" w:pos="1134"/>
        </w:tabs>
        <w:spacing w:after="0" w:line="240" w:lineRule="auto"/>
        <w:ind w:left="-142" w:firstLine="0"/>
        <w:contextualSpacing/>
        <w:jc w:val="both"/>
        <w:rPr>
          <w:rFonts w:ascii="Times New Roman" w:hAnsi="Times New Roman"/>
          <w:lang w:eastAsia="ru-RU"/>
        </w:rPr>
      </w:pPr>
      <w:r w:rsidRPr="00BC73C1">
        <w:rPr>
          <w:rFonts w:ascii="Times New Roman" w:hAnsi="Times New Roman"/>
          <w:lang w:eastAsia="ru-RU"/>
        </w:rPr>
        <w:lastRenderedPageBreak/>
        <w:t>Исключительное право на реализуемые Исполнителем учебные программы, их содержание и исполнение принадлежит Исполнителю. Участие в обучении не даёт Заказчику права производить аудио и видеозапись, воспроизводить и тиражировать данные программы или их части, распространять их каким-либо способом без согласия Исполнителя. Лица, неправомерно использующие учебные программы, несут гражданскую, административную и уголовную ответственность в соответствии с законодательством РФ.</w:t>
      </w:r>
    </w:p>
    <w:p w:rsidR="00441C0C" w:rsidRPr="00BC73C1" w:rsidRDefault="00441C0C" w:rsidP="00441C0C">
      <w:pPr>
        <w:numPr>
          <w:ilvl w:val="1"/>
          <w:numId w:val="20"/>
        </w:numPr>
        <w:tabs>
          <w:tab w:val="left" w:pos="426"/>
          <w:tab w:val="left" w:pos="1134"/>
        </w:tabs>
        <w:spacing w:after="0" w:line="240" w:lineRule="auto"/>
        <w:ind w:left="-142" w:firstLine="0"/>
        <w:contextualSpacing/>
        <w:jc w:val="both"/>
        <w:rPr>
          <w:rFonts w:ascii="Times New Roman" w:hAnsi="Times New Roman"/>
          <w:lang w:eastAsia="ru-RU"/>
        </w:rPr>
      </w:pPr>
      <w:r w:rsidRPr="00BC73C1">
        <w:rPr>
          <w:rFonts w:ascii="Times New Roman" w:hAnsi="Times New Roman"/>
          <w:lang w:eastAsia="ru-RU"/>
        </w:rPr>
        <w:t xml:space="preserve">Во всем остальном, что не предусмотрено </w:t>
      </w:r>
      <w:r w:rsidR="0033169A">
        <w:rPr>
          <w:rFonts w:ascii="Times New Roman" w:hAnsi="Times New Roman"/>
          <w:lang w:eastAsia="ru-RU"/>
        </w:rPr>
        <w:t>Контракт</w:t>
      </w:r>
      <w:r w:rsidRPr="00BC73C1">
        <w:rPr>
          <w:rFonts w:ascii="Times New Roman" w:hAnsi="Times New Roman"/>
          <w:lang w:eastAsia="ru-RU"/>
        </w:rPr>
        <w:t>ом, Стороны руководствуются законодательством РФ.</w:t>
      </w:r>
    </w:p>
    <w:p w:rsidR="00441C0C" w:rsidRPr="00BC73C1" w:rsidRDefault="0033169A" w:rsidP="00441C0C">
      <w:pPr>
        <w:numPr>
          <w:ilvl w:val="1"/>
          <w:numId w:val="20"/>
        </w:numPr>
        <w:tabs>
          <w:tab w:val="left" w:pos="426"/>
          <w:tab w:val="left" w:pos="1134"/>
        </w:tabs>
        <w:spacing w:after="0" w:line="240" w:lineRule="auto"/>
        <w:ind w:left="-142" w:firstLine="0"/>
        <w:contextualSpacing/>
        <w:jc w:val="both"/>
        <w:rPr>
          <w:rFonts w:ascii="Times New Roman" w:hAnsi="Times New Roman"/>
          <w:lang w:eastAsia="ru-RU"/>
        </w:rPr>
      </w:pPr>
      <w:r>
        <w:rPr>
          <w:rFonts w:ascii="Times New Roman" w:hAnsi="Times New Roman"/>
          <w:lang w:eastAsia="ru-RU"/>
        </w:rPr>
        <w:t>Контракт</w:t>
      </w:r>
      <w:r w:rsidR="00441C0C" w:rsidRPr="00BC73C1">
        <w:rPr>
          <w:rFonts w:ascii="Times New Roman" w:hAnsi="Times New Roman"/>
          <w:lang w:eastAsia="ru-RU"/>
        </w:rPr>
        <w:t xml:space="preserve"> составлен в двух идентичных экземплярах, имеющих равную юридическую силу, по одному для каждой из Сторон.</w:t>
      </w:r>
    </w:p>
    <w:p w:rsidR="00344EA1" w:rsidRPr="001F1B05" w:rsidRDefault="00B93851" w:rsidP="001F1B05">
      <w:pPr>
        <w:spacing w:after="0" w:line="240" w:lineRule="auto"/>
        <w:ind w:left="-142" w:firstLine="720"/>
        <w:jc w:val="center"/>
        <w:rPr>
          <w:rFonts w:ascii="Times New Roman" w:eastAsia="Times New Roman" w:hAnsi="Times New Roman"/>
          <w:b/>
          <w:bCs/>
          <w:lang w:eastAsia="ru-RU"/>
        </w:rPr>
      </w:pPr>
      <w:r w:rsidRPr="001F1B05">
        <w:rPr>
          <w:rFonts w:ascii="Times New Roman" w:eastAsia="Times New Roman" w:hAnsi="Times New Roman"/>
          <w:b/>
          <w:bCs/>
          <w:lang w:eastAsia="ru-RU"/>
        </w:rPr>
        <w:t>12</w:t>
      </w:r>
      <w:r w:rsidR="21F1E29D" w:rsidRPr="001F1B05">
        <w:rPr>
          <w:rFonts w:ascii="Times New Roman" w:eastAsia="Times New Roman" w:hAnsi="Times New Roman"/>
          <w:b/>
          <w:bCs/>
          <w:lang w:eastAsia="ru-RU"/>
        </w:rPr>
        <w:t>. ЮРИДИЧЕСКИЕ АДРЕСА И РЕКВИЗИТЫ СТОРОН:</w:t>
      </w:r>
    </w:p>
    <w:tbl>
      <w:tblPr>
        <w:tblW w:w="0" w:type="auto"/>
        <w:tblLook w:val="04A0" w:firstRow="1" w:lastRow="0" w:firstColumn="1" w:lastColumn="0" w:noHBand="0" w:noVBand="1"/>
      </w:tblPr>
      <w:tblGrid>
        <w:gridCol w:w="9855"/>
      </w:tblGrid>
      <w:tr w:rsidR="003C5617" w:rsidRPr="00F15771" w:rsidTr="00F15771">
        <w:tc>
          <w:tcPr>
            <w:tcW w:w="9855" w:type="dxa"/>
            <w:shd w:val="clear" w:color="auto" w:fill="auto"/>
          </w:tcPr>
          <w:tbl>
            <w:tblPr>
              <w:tblW w:w="13988" w:type="dxa"/>
              <w:tblLook w:val="0000" w:firstRow="0" w:lastRow="0" w:firstColumn="0" w:lastColumn="0" w:noHBand="0" w:noVBand="0"/>
            </w:tblPr>
            <w:tblGrid>
              <w:gridCol w:w="4928"/>
              <w:gridCol w:w="4530"/>
              <w:gridCol w:w="4530"/>
            </w:tblGrid>
            <w:tr w:rsidR="005257F0" w:rsidRPr="00F15771" w:rsidTr="00530CEC">
              <w:trPr>
                <w:trHeight w:val="2264"/>
              </w:trPr>
              <w:tc>
                <w:tcPr>
                  <w:tcW w:w="4928" w:type="dxa"/>
                </w:tcPr>
                <w:p w:rsidR="003C5617" w:rsidRPr="00F15771" w:rsidRDefault="003C5617" w:rsidP="00530CEC">
                  <w:pPr>
                    <w:tabs>
                      <w:tab w:val="left" w:pos="9923"/>
                    </w:tabs>
                    <w:spacing w:after="0" w:line="240" w:lineRule="auto"/>
                    <w:ind w:left="34" w:right="141"/>
                    <w:jc w:val="both"/>
                    <w:rPr>
                      <w:rFonts w:ascii="Times New Roman" w:hAnsi="Times New Roman"/>
                      <w:lang w:eastAsia="ru-RU"/>
                    </w:rPr>
                  </w:pPr>
                  <w:r w:rsidRPr="00F15771">
                    <w:rPr>
                      <w:rFonts w:ascii="Times New Roman" w:hAnsi="Times New Roman"/>
                      <w:b/>
                      <w:bCs/>
                      <w:lang w:eastAsia="ru-RU"/>
                    </w:rPr>
                    <w:t>ИСПОЛНИТЕЛЬ:</w:t>
                  </w:r>
                </w:p>
                <w:p w:rsidR="003C5617" w:rsidRPr="00F15771" w:rsidRDefault="003C5617" w:rsidP="00530CEC">
                  <w:pPr>
                    <w:tabs>
                      <w:tab w:val="left" w:pos="9923"/>
                    </w:tabs>
                    <w:spacing w:after="0" w:line="240" w:lineRule="auto"/>
                    <w:ind w:left="34" w:right="141"/>
                    <w:jc w:val="both"/>
                    <w:rPr>
                      <w:rFonts w:ascii="Times New Roman" w:hAnsi="Times New Roman"/>
                      <w:lang w:eastAsia="ru-RU"/>
                    </w:rPr>
                  </w:pPr>
                </w:p>
              </w:tc>
              <w:tc>
                <w:tcPr>
                  <w:tcW w:w="4530" w:type="dxa"/>
                </w:tcPr>
                <w:p w:rsidR="007C408E" w:rsidRPr="00F15771" w:rsidRDefault="007C408E" w:rsidP="00530CEC">
                  <w:pPr>
                    <w:tabs>
                      <w:tab w:val="left" w:pos="9923"/>
                    </w:tabs>
                    <w:spacing w:after="0" w:line="240" w:lineRule="auto"/>
                    <w:ind w:left="67" w:right="141"/>
                    <w:jc w:val="both"/>
                    <w:rPr>
                      <w:rFonts w:ascii="Times New Roman" w:hAnsi="Times New Roman"/>
                      <w:lang w:eastAsia="ru-RU"/>
                    </w:rPr>
                  </w:pPr>
                  <w:r w:rsidRPr="00F15771">
                    <w:rPr>
                      <w:rFonts w:ascii="Times New Roman" w:hAnsi="Times New Roman"/>
                      <w:b/>
                      <w:bCs/>
                      <w:lang w:eastAsia="ru-RU"/>
                    </w:rPr>
                    <w:t>ЗАКАЗЧИК:</w:t>
                  </w:r>
                </w:p>
                <w:p w:rsidR="007C408E" w:rsidRPr="00F15771" w:rsidRDefault="00B66531" w:rsidP="00530CEC">
                  <w:pPr>
                    <w:tabs>
                      <w:tab w:val="left" w:pos="9923"/>
                    </w:tabs>
                    <w:spacing w:after="0" w:line="240" w:lineRule="auto"/>
                    <w:ind w:left="67" w:right="141"/>
                    <w:jc w:val="both"/>
                    <w:rPr>
                      <w:rFonts w:ascii="Times New Roman" w:hAnsi="Times New Roman"/>
                      <w:lang w:eastAsia="ru-RU"/>
                    </w:rPr>
                  </w:pPr>
                  <w:r w:rsidRPr="00F15771">
                    <w:rPr>
                      <w:rFonts w:ascii="Times New Roman" w:hAnsi="Times New Roman"/>
                      <w:b/>
                      <w:bCs/>
                      <w:lang w:eastAsia="ru-RU"/>
                    </w:rPr>
                    <w:t>ИПТМ РАН</w:t>
                  </w:r>
                </w:p>
                <w:p w:rsidR="007C408E" w:rsidRPr="00F15771" w:rsidRDefault="007C408E" w:rsidP="00530CEC">
                  <w:pPr>
                    <w:tabs>
                      <w:tab w:val="left" w:pos="9923"/>
                    </w:tabs>
                    <w:spacing w:after="0" w:line="240" w:lineRule="auto"/>
                    <w:ind w:left="67" w:right="141"/>
                    <w:jc w:val="both"/>
                    <w:rPr>
                      <w:rFonts w:ascii="Times New Roman" w:hAnsi="Times New Roman"/>
                      <w:lang w:eastAsia="ru-RU"/>
                    </w:rPr>
                  </w:pPr>
                  <w:r w:rsidRPr="00F15771">
                    <w:rPr>
                      <w:rFonts w:ascii="Times New Roman" w:hAnsi="Times New Roman"/>
                      <w:lang w:eastAsia="ru-RU"/>
                    </w:rPr>
                    <w:t xml:space="preserve">ИНН/КПП </w:t>
                  </w:r>
                  <w:r w:rsidR="00B66531" w:rsidRPr="00F15771">
                    <w:rPr>
                      <w:rFonts w:ascii="Times New Roman" w:hAnsi="Times New Roman"/>
                      <w:lang w:eastAsia="ru-RU"/>
                    </w:rPr>
                    <w:t>5031004607/503101001</w:t>
                  </w:r>
                </w:p>
                <w:p w:rsidR="007C408E" w:rsidRPr="00F15771" w:rsidRDefault="007C408E" w:rsidP="00530CEC">
                  <w:pPr>
                    <w:tabs>
                      <w:tab w:val="left" w:pos="9923"/>
                    </w:tabs>
                    <w:spacing w:after="0" w:line="240" w:lineRule="auto"/>
                    <w:ind w:left="67" w:right="141"/>
                    <w:jc w:val="both"/>
                    <w:rPr>
                      <w:rFonts w:ascii="Times New Roman" w:hAnsi="Times New Roman"/>
                      <w:lang w:eastAsia="ru-RU"/>
                    </w:rPr>
                  </w:pPr>
                  <w:r w:rsidRPr="00F15771">
                    <w:rPr>
                      <w:rFonts w:ascii="Times New Roman" w:hAnsi="Times New Roman"/>
                      <w:lang w:eastAsia="ru-RU"/>
                    </w:rPr>
                    <w:t xml:space="preserve">Юридический адрес: </w:t>
                  </w:r>
                  <w:r w:rsidR="00B66531" w:rsidRPr="00F15771">
                    <w:rPr>
                      <w:rFonts w:ascii="Times New Roman" w:hAnsi="Times New Roman"/>
                      <w:lang w:eastAsia="ru-RU"/>
                    </w:rPr>
                    <w:t>Московская обл, г Черноголовка, ул Академика Осипьяна, д 6</w:t>
                  </w:r>
                </w:p>
                <w:p w:rsidR="007C408E" w:rsidRPr="00F15771" w:rsidRDefault="007C408E" w:rsidP="00530CEC">
                  <w:pPr>
                    <w:tabs>
                      <w:tab w:val="left" w:pos="9923"/>
                    </w:tabs>
                    <w:spacing w:after="0" w:line="240" w:lineRule="auto"/>
                    <w:ind w:left="67" w:right="141"/>
                    <w:jc w:val="both"/>
                    <w:rPr>
                      <w:rFonts w:ascii="Times New Roman" w:hAnsi="Times New Roman"/>
                      <w:lang w:eastAsia="ru-RU"/>
                    </w:rPr>
                  </w:pPr>
                  <w:r w:rsidRPr="00F15771">
                    <w:rPr>
                      <w:rFonts w:ascii="Times New Roman" w:hAnsi="Times New Roman"/>
                      <w:lang w:eastAsia="ru-RU"/>
                    </w:rPr>
                    <w:t xml:space="preserve">Почтовый адрес: </w:t>
                  </w:r>
                  <w:r w:rsidR="00B66531" w:rsidRPr="00F15771">
                    <w:rPr>
                      <w:rFonts w:ascii="Times New Roman" w:hAnsi="Times New Roman"/>
                      <w:lang w:eastAsia="ru-RU"/>
                    </w:rPr>
                    <w:t xml:space="preserve">Московская </w:t>
                  </w:r>
                  <w:proofErr w:type="spellStart"/>
                  <w:r w:rsidR="00B66531" w:rsidRPr="00F15771">
                    <w:rPr>
                      <w:rFonts w:ascii="Times New Roman" w:hAnsi="Times New Roman"/>
                      <w:lang w:eastAsia="ru-RU"/>
                    </w:rPr>
                    <w:t>обл</w:t>
                  </w:r>
                  <w:proofErr w:type="spellEnd"/>
                  <w:r w:rsidR="00B66531" w:rsidRPr="00F15771">
                    <w:rPr>
                      <w:rFonts w:ascii="Times New Roman" w:hAnsi="Times New Roman"/>
                      <w:lang w:eastAsia="ru-RU"/>
                    </w:rPr>
                    <w:t xml:space="preserve">, г Черноголовка, </w:t>
                  </w:r>
                  <w:proofErr w:type="spellStart"/>
                  <w:r w:rsidR="00B66531" w:rsidRPr="00F15771">
                    <w:rPr>
                      <w:rFonts w:ascii="Times New Roman" w:hAnsi="Times New Roman"/>
                      <w:lang w:eastAsia="ru-RU"/>
                    </w:rPr>
                    <w:t>ул</w:t>
                  </w:r>
                  <w:proofErr w:type="spellEnd"/>
                  <w:r w:rsidR="00B66531" w:rsidRPr="00F15771">
                    <w:rPr>
                      <w:rFonts w:ascii="Times New Roman" w:hAnsi="Times New Roman"/>
                      <w:lang w:eastAsia="ru-RU"/>
                    </w:rPr>
                    <w:t xml:space="preserve"> Академика Осипьяна, д 6</w:t>
                  </w:r>
                </w:p>
                <w:p w:rsidR="007C408E" w:rsidRPr="00F15771" w:rsidRDefault="007C408E" w:rsidP="00530CEC">
                  <w:pPr>
                    <w:tabs>
                      <w:tab w:val="left" w:pos="9923"/>
                    </w:tabs>
                    <w:spacing w:after="0" w:line="240" w:lineRule="auto"/>
                    <w:ind w:left="67" w:right="141"/>
                    <w:jc w:val="both"/>
                    <w:rPr>
                      <w:rFonts w:ascii="Times New Roman" w:hAnsi="Times New Roman"/>
                      <w:lang w:eastAsia="ru-RU"/>
                    </w:rPr>
                  </w:pPr>
                  <w:r w:rsidRPr="00F15771">
                    <w:rPr>
                      <w:rFonts w:ascii="Times New Roman" w:hAnsi="Times New Roman"/>
                      <w:lang w:eastAsia="ru-RU"/>
                    </w:rPr>
                    <w:t xml:space="preserve">р/с </w:t>
                  </w:r>
                  <w:r w:rsidR="00B66531" w:rsidRPr="00F15771">
                    <w:rPr>
                      <w:rFonts w:ascii="Times New Roman" w:hAnsi="Times New Roman"/>
                      <w:lang w:eastAsia="ru-RU"/>
                    </w:rPr>
                    <w:t>03214643000000013234</w:t>
                  </w:r>
                </w:p>
                <w:p w:rsidR="007C408E" w:rsidRPr="00F15771" w:rsidRDefault="00B66531" w:rsidP="00530CEC">
                  <w:pPr>
                    <w:tabs>
                      <w:tab w:val="left" w:pos="9923"/>
                    </w:tabs>
                    <w:spacing w:after="0" w:line="240" w:lineRule="auto"/>
                    <w:ind w:left="67" w:right="141"/>
                    <w:jc w:val="both"/>
                    <w:rPr>
                      <w:rFonts w:ascii="Times New Roman" w:hAnsi="Times New Roman"/>
                      <w:lang w:eastAsia="ru-RU"/>
                    </w:rPr>
                  </w:pPr>
                  <w:r w:rsidRPr="00F15771">
                    <w:rPr>
                      <w:rFonts w:ascii="Times New Roman" w:hAnsi="Times New Roman"/>
                      <w:lang w:eastAsia="ru-RU"/>
                    </w:rPr>
                    <w:t>УФК по Нижегородской области</w:t>
                  </w:r>
                </w:p>
                <w:p w:rsidR="007C408E" w:rsidRPr="00F15771" w:rsidRDefault="007C408E" w:rsidP="00530CEC">
                  <w:pPr>
                    <w:tabs>
                      <w:tab w:val="left" w:pos="9923"/>
                    </w:tabs>
                    <w:spacing w:after="0" w:line="240" w:lineRule="auto"/>
                    <w:ind w:left="67" w:right="141"/>
                    <w:jc w:val="both"/>
                    <w:rPr>
                      <w:rFonts w:ascii="Times New Roman" w:hAnsi="Times New Roman"/>
                      <w:lang w:eastAsia="ru-RU"/>
                    </w:rPr>
                  </w:pPr>
                  <w:r w:rsidRPr="00F15771">
                    <w:rPr>
                      <w:rFonts w:ascii="Times New Roman" w:hAnsi="Times New Roman"/>
                      <w:lang w:eastAsia="ru-RU"/>
                    </w:rPr>
                    <w:t xml:space="preserve">к/с </w:t>
                  </w:r>
                  <w:r w:rsidR="00B66531" w:rsidRPr="00F15771">
                    <w:rPr>
                      <w:rFonts w:ascii="Times New Roman" w:hAnsi="Times New Roman"/>
                      <w:lang w:eastAsia="ru-RU"/>
                    </w:rPr>
                    <w:t>40102810745370000024</w:t>
                  </w:r>
                </w:p>
                <w:p w:rsidR="007C408E" w:rsidRPr="00F15771" w:rsidRDefault="007C408E" w:rsidP="00530CEC">
                  <w:pPr>
                    <w:tabs>
                      <w:tab w:val="left" w:pos="9923"/>
                    </w:tabs>
                    <w:spacing w:after="0" w:line="240" w:lineRule="auto"/>
                    <w:ind w:left="67" w:right="141"/>
                    <w:jc w:val="both"/>
                    <w:rPr>
                      <w:rFonts w:ascii="Times New Roman" w:hAnsi="Times New Roman"/>
                      <w:lang w:eastAsia="ru-RU"/>
                    </w:rPr>
                  </w:pPr>
                  <w:r w:rsidRPr="00F15771">
                    <w:rPr>
                      <w:rFonts w:ascii="Times New Roman" w:hAnsi="Times New Roman"/>
                      <w:lang w:eastAsia="ru-RU"/>
                    </w:rPr>
                    <w:t xml:space="preserve">БИК </w:t>
                  </w:r>
                  <w:r w:rsidR="00B66531" w:rsidRPr="00F15771">
                    <w:rPr>
                      <w:rFonts w:ascii="Times New Roman" w:hAnsi="Times New Roman"/>
                      <w:lang w:eastAsia="ru-RU"/>
                    </w:rPr>
                    <w:t>012202102</w:t>
                  </w:r>
                </w:p>
                <w:p w:rsidR="007C408E" w:rsidRPr="00F15771" w:rsidRDefault="007C408E" w:rsidP="00530CEC">
                  <w:pPr>
                    <w:tabs>
                      <w:tab w:val="left" w:pos="9923"/>
                    </w:tabs>
                    <w:spacing w:after="0" w:line="240" w:lineRule="auto"/>
                    <w:ind w:left="67" w:right="141"/>
                    <w:jc w:val="both"/>
                    <w:rPr>
                      <w:rFonts w:ascii="Times New Roman" w:hAnsi="Times New Roman"/>
                      <w:lang w:eastAsia="ru-RU"/>
                    </w:rPr>
                  </w:pPr>
                  <w:r w:rsidRPr="00F15771">
                    <w:rPr>
                      <w:rFonts w:ascii="Times New Roman" w:hAnsi="Times New Roman"/>
                      <w:lang w:eastAsia="ru-RU"/>
                    </w:rPr>
                    <w:t xml:space="preserve">ОГРН </w:t>
                  </w:r>
                  <w:r w:rsidR="00B66531" w:rsidRPr="00F15771">
                    <w:rPr>
                      <w:rFonts w:ascii="Times New Roman" w:hAnsi="Times New Roman"/>
                      <w:lang w:eastAsia="ru-RU"/>
                    </w:rPr>
                    <w:t>1035006105166</w:t>
                  </w:r>
                </w:p>
                <w:p w:rsidR="003C5617" w:rsidRPr="00F15771" w:rsidRDefault="007C408E" w:rsidP="00530CEC">
                  <w:pPr>
                    <w:tabs>
                      <w:tab w:val="center" w:pos="4677"/>
                      <w:tab w:val="right" w:pos="9355"/>
                    </w:tabs>
                    <w:spacing w:line="240" w:lineRule="auto"/>
                    <w:ind w:left="67"/>
                    <w:contextualSpacing/>
                    <w:rPr>
                      <w:rFonts w:ascii="Times New Roman" w:hAnsi="Times New Roman"/>
                      <w:b/>
                      <w:lang w:eastAsia="ru-RU"/>
                    </w:rPr>
                  </w:pPr>
                  <w:r w:rsidRPr="00F15771">
                    <w:rPr>
                      <w:rFonts w:ascii="Times New Roman" w:hAnsi="Times New Roman"/>
                      <w:lang w:eastAsia="ru-RU"/>
                    </w:rPr>
                    <w:t xml:space="preserve">ОКПО </w:t>
                  </w:r>
                  <w:r w:rsidR="00B66531" w:rsidRPr="00F15771">
                    <w:rPr>
                      <w:rFonts w:ascii="Times New Roman" w:hAnsi="Times New Roman"/>
                      <w:lang w:eastAsia="ru-RU"/>
                    </w:rPr>
                    <w:t>02700552</w:t>
                  </w:r>
                </w:p>
              </w:tc>
              <w:tc>
                <w:tcPr>
                  <w:tcW w:w="4530" w:type="dxa"/>
                </w:tcPr>
                <w:p w:rsidR="003C5617" w:rsidRPr="00F15771" w:rsidRDefault="003C5617" w:rsidP="001F1B05">
                  <w:pPr>
                    <w:tabs>
                      <w:tab w:val="center" w:pos="4677"/>
                      <w:tab w:val="right" w:pos="9355"/>
                    </w:tabs>
                    <w:spacing w:line="240" w:lineRule="auto"/>
                    <w:ind w:left="-142"/>
                    <w:contextualSpacing/>
                    <w:rPr>
                      <w:rFonts w:ascii="Times New Roman" w:hAnsi="Times New Roman"/>
                      <w:b/>
                      <w:lang w:eastAsia="ru-RU"/>
                    </w:rPr>
                  </w:pPr>
                </w:p>
              </w:tc>
            </w:tr>
            <w:tr w:rsidR="005257F0" w:rsidRPr="00F15771" w:rsidTr="00530CEC">
              <w:trPr>
                <w:trHeight w:val="419"/>
              </w:trPr>
              <w:tc>
                <w:tcPr>
                  <w:tcW w:w="4928" w:type="dxa"/>
                </w:tcPr>
                <w:p w:rsidR="003C5617" w:rsidRPr="00F15771" w:rsidRDefault="003C5617" w:rsidP="00530CEC">
                  <w:pPr>
                    <w:spacing w:after="0" w:line="240" w:lineRule="auto"/>
                    <w:ind w:left="34"/>
                    <w:jc w:val="both"/>
                    <w:rPr>
                      <w:rFonts w:ascii="Times New Roman" w:hAnsi="Times New Roman"/>
                      <w:b/>
                      <w:bCs/>
                      <w:lang w:eastAsia="ru-RU"/>
                    </w:rPr>
                  </w:pPr>
                  <w:r w:rsidRPr="00F15771">
                    <w:rPr>
                      <w:rFonts w:ascii="Times New Roman" w:hAnsi="Times New Roman"/>
                      <w:b/>
                      <w:bCs/>
                      <w:lang w:eastAsia="ru-RU"/>
                    </w:rPr>
                    <w:t>Директор</w:t>
                  </w:r>
                </w:p>
                <w:p w:rsidR="003C5617" w:rsidRPr="00F15771" w:rsidRDefault="003C5617" w:rsidP="0049198A">
                  <w:pPr>
                    <w:tabs>
                      <w:tab w:val="left" w:pos="9923"/>
                    </w:tabs>
                    <w:spacing w:after="0" w:line="240" w:lineRule="auto"/>
                    <w:ind w:left="34" w:right="141"/>
                    <w:jc w:val="both"/>
                    <w:rPr>
                      <w:rFonts w:ascii="Times New Roman" w:hAnsi="Times New Roman"/>
                      <w:b/>
                      <w:lang w:eastAsia="ru-RU"/>
                    </w:rPr>
                  </w:pPr>
                </w:p>
              </w:tc>
              <w:tc>
                <w:tcPr>
                  <w:tcW w:w="4530" w:type="dxa"/>
                </w:tcPr>
                <w:p w:rsidR="007C408E" w:rsidRPr="00F15771" w:rsidRDefault="00F50DA9" w:rsidP="00530CEC">
                  <w:pPr>
                    <w:spacing w:after="0" w:line="240" w:lineRule="auto"/>
                    <w:ind w:left="67"/>
                    <w:jc w:val="both"/>
                    <w:rPr>
                      <w:rFonts w:ascii="Times New Roman" w:hAnsi="Times New Roman"/>
                      <w:b/>
                      <w:bCs/>
                      <w:highlight w:val="green"/>
                      <w:lang w:eastAsia="ru-RU"/>
                    </w:rPr>
                  </w:pPr>
                  <w:r w:rsidRPr="00F15771">
                    <w:rPr>
                      <w:rFonts w:ascii="Times New Roman" w:hAnsi="Times New Roman"/>
                      <w:b/>
                      <w:bCs/>
                      <w:lang w:eastAsia="ru-RU"/>
                    </w:rPr>
                    <w:t>Директор</w:t>
                  </w:r>
                </w:p>
                <w:p w:rsidR="003C5617" w:rsidRPr="00F15771" w:rsidRDefault="00B66531" w:rsidP="00530CEC">
                  <w:pPr>
                    <w:spacing w:after="0" w:line="240" w:lineRule="auto"/>
                    <w:ind w:left="67"/>
                    <w:contextualSpacing/>
                    <w:rPr>
                      <w:rFonts w:ascii="Times New Roman" w:hAnsi="Times New Roman"/>
                      <w:b/>
                      <w:bCs/>
                      <w:lang w:val="en-US"/>
                    </w:rPr>
                  </w:pPr>
                  <w:r w:rsidRPr="00F15771">
                    <w:rPr>
                      <w:rFonts w:ascii="Times New Roman" w:hAnsi="Times New Roman"/>
                      <w:b/>
                      <w:bCs/>
                      <w:lang w:val="en-US" w:eastAsia="ru-RU"/>
                    </w:rPr>
                    <w:t>ИПТМ РАН</w:t>
                  </w:r>
                </w:p>
              </w:tc>
              <w:tc>
                <w:tcPr>
                  <w:tcW w:w="4530" w:type="dxa"/>
                </w:tcPr>
                <w:p w:rsidR="003C5617" w:rsidRPr="00F15771" w:rsidRDefault="003C5617" w:rsidP="001F1B05">
                  <w:pPr>
                    <w:spacing w:after="0" w:line="240" w:lineRule="auto"/>
                    <w:ind w:left="-142"/>
                    <w:contextualSpacing/>
                    <w:rPr>
                      <w:rFonts w:ascii="Times New Roman" w:hAnsi="Times New Roman"/>
                      <w:b/>
                      <w:bCs/>
                      <w:lang w:val="en-US"/>
                    </w:rPr>
                  </w:pPr>
                </w:p>
                <w:p w:rsidR="003C5617" w:rsidRPr="00F15771" w:rsidRDefault="003C5617" w:rsidP="001F1B05">
                  <w:pPr>
                    <w:spacing w:after="0" w:line="240" w:lineRule="auto"/>
                    <w:ind w:left="-142"/>
                    <w:contextualSpacing/>
                    <w:rPr>
                      <w:rFonts w:ascii="Times New Roman" w:hAnsi="Times New Roman"/>
                      <w:b/>
                      <w:bCs/>
                      <w:lang w:val="en-US"/>
                    </w:rPr>
                  </w:pPr>
                </w:p>
                <w:p w:rsidR="003C5617" w:rsidRPr="00F15771" w:rsidRDefault="003C5617" w:rsidP="001F1B05">
                  <w:pPr>
                    <w:spacing w:after="0" w:line="240" w:lineRule="auto"/>
                    <w:ind w:left="-142"/>
                    <w:contextualSpacing/>
                    <w:rPr>
                      <w:rFonts w:ascii="Times New Roman" w:hAnsi="Times New Roman"/>
                      <w:b/>
                      <w:lang w:val="en-US" w:eastAsia="ru-RU"/>
                    </w:rPr>
                  </w:pPr>
                </w:p>
              </w:tc>
            </w:tr>
            <w:tr w:rsidR="005257F0" w:rsidRPr="00F15771" w:rsidTr="00530CEC">
              <w:trPr>
                <w:trHeight w:val="357"/>
              </w:trPr>
              <w:tc>
                <w:tcPr>
                  <w:tcW w:w="4928" w:type="dxa"/>
                </w:tcPr>
                <w:p w:rsidR="003C5617" w:rsidRPr="00F15771" w:rsidRDefault="003C5617" w:rsidP="00530CEC">
                  <w:pPr>
                    <w:spacing w:after="0" w:line="240" w:lineRule="auto"/>
                    <w:ind w:left="34"/>
                    <w:jc w:val="both"/>
                    <w:rPr>
                      <w:rFonts w:ascii="Times New Roman" w:hAnsi="Times New Roman"/>
                      <w:lang w:eastAsia="ru-RU"/>
                    </w:rPr>
                  </w:pPr>
                  <w:r w:rsidRPr="00F15771">
                    <w:rPr>
                      <w:rFonts w:ascii="Times New Roman" w:hAnsi="Times New Roman"/>
                      <w:lang w:eastAsia="ru-RU"/>
                    </w:rPr>
                    <w:t>_______________/</w:t>
                  </w:r>
                  <w:r w:rsidR="0049198A">
                    <w:rPr>
                      <w:rFonts w:ascii="Times New Roman" w:hAnsi="Times New Roman"/>
                      <w:lang w:eastAsia="ru-RU"/>
                    </w:rPr>
                    <w:t xml:space="preserve">                </w:t>
                  </w:r>
                  <w:r w:rsidRPr="00F15771">
                    <w:rPr>
                      <w:rFonts w:ascii="Times New Roman" w:hAnsi="Times New Roman"/>
                      <w:lang w:eastAsia="ru-RU"/>
                    </w:rPr>
                    <w:t>./</w:t>
                  </w:r>
                </w:p>
                <w:p w:rsidR="003C5617" w:rsidRPr="00F15771" w:rsidRDefault="003C5617" w:rsidP="00530CEC">
                  <w:pPr>
                    <w:spacing w:after="0" w:line="240" w:lineRule="auto"/>
                    <w:ind w:left="34"/>
                    <w:jc w:val="both"/>
                    <w:rPr>
                      <w:rFonts w:ascii="Times New Roman" w:hAnsi="Times New Roman"/>
                      <w:b/>
                      <w:bCs/>
                      <w:lang w:eastAsia="ru-RU"/>
                    </w:rPr>
                  </w:pPr>
                  <w:r w:rsidRPr="00F15771">
                    <w:rPr>
                      <w:rFonts w:ascii="Times New Roman" w:hAnsi="Times New Roman"/>
                      <w:lang w:eastAsia="ru-RU"/>
                    </w:rPr>
                    <w:t>М.П.</w:t>
                  </w:r>
                </w:p>
              </w:tc>
              <w:tc>
                <w:tcPr>
                  <w:tcW w:w="4530" w:type="dxa"/>
                </w:tcPr>
                <w:p w:rsidR="007C408E" w:rsidRPr="00F15771" w:rsidRDefault="007C408E" w:rsidP="00530CEC">
                  <w:pPr>
                    <w:spacing w:after="0" w:line="240" w:lineRule="auto"/>
                    <w:ind w:left="67"/>
                    <w:jc w:val="both"/>
                    <w:rPr>
                      <w:rFonts w:ascii="Times New Roman" w:hAnsi="Times New Roman"/>
                      <w:lang w:eastAsia="ru-RU"/>
                    </w:rPr>
                  </w:pPr>
                  <w:r w:rsidRPr="00F15771">
                    <w:rPr>
                      <w:rFonts w:ascii="Times New Roman" w:hAnsi="Times New Roman"/>
                      <w:lang w:eastAsia="ru-RU"/>
                    </w:rPr>
                    <w:t>_______________/</w:t>
                  </w:r>
                  <w:r w:rsidR="00B66531" w:rsidRPr="00F15771">
                    <w:rPr>
                      <w:rFonts w:ascii="Times New Roman" w:hAnsi="Times New Roman"/>
                      <w:lang w:eastAsia="ru-RU"/>
                    </w:rPr>
                    <w:t>Рощупкин Д.В.</w:t>
                  </w:r>
                  <w:r w:rsidR="00B66531" w:rsidRPr="00F15771">
                    <w:rPr>
                      <w:rFonts w:ascii="Times New Roman" w:hAnsi="Times New Roman"/>
                      <w:lang w:val="en-US" w:eastAsia="ru-RU"/>
                    </w:rPr>
                    <w:t> </w:t>
                  </w:r>
                  <w:r w:rsidRPr="00F15771">
                    <w:rPr>
                      <w:rFonts w:ascii="Times New Roman" w:hAnsi="Times New Roman"/>
                      <w:lang w:val="en-US" w:eastAsia="ru-RU"/>
                    </w:rPr>
                    <w:t> </w:t>
                  </w:r>
                  <w:r w:rsidRPr="00F15771">
                    <w:rPr>
                      <w:rFonts w:ascii="Times New Roman" w:hAnsi="Times New Roman"/>
                      <w:lang w:eastAsia="ru-RU"/>
                    </w:rPr>
                    <w:t>/</w:t>
                  </w:r>
                </w:p>
                <w:p w:rsidR="003C5617" w:rsidRPr="00F15771" w:rsidRDefault="007C408E" w:rsidP="00530CEC">
                  <w:pPr>
                    <w:tabs>
                      <w:tab w:val="left" w:pos="9923"/>
                    </w:tabs>
                    <w:spacing w:after="0" w:line="240" w:lineRule="auto"/>
                    <w:ind w:left="67"/>
                    <w:rPr>
                      <w:rFonts w:ascii="Times New Roman" w:hAnsi="Times New Roman"/>
                      <w:lang w:eastAsia="ru-RU"/>
                    </w:rPr>
                  </w:pPr>
                  <w:r w:rsidRPr="00F15771">
                    <w:rPr>
                      <w:rFonts w:ascii="Times New Roman" w:hAnsi="Times New Roman"/>
                      <w:lang w:eastAsia="ru-RU"/>
                    </w:rPr>
                    <w:t>М.П.</w:t>
                  </w:r>
                </w:p>
              </w:tc>
              <w:tc>
                <w:tcPr>
                  <w:tcW w:w="4530" w:type="dxa"/>
                </w:tcPr>
                <w:p w:rsidR="003C5617" w:rsidRPr="00F15771" w:rsidRDefault="003C5617" w:rsidP="001F1B05">
                  <w:pPr>
                    <w:tabs>
                      <w:tab w:val="left" w:pos="9923"/>
                    </w:tabs>
                    <w:spacing w:after="0" w:line="240" w:lineRule="auto"/>
                    <w:ind w:left="-142"/>
                    <w:rPr>
                      <w:rFonts w:ascii="Times New Roman" w:hAnsi="Times New Roman"/>
                      <w:lang w:eastAsia="ru-RU"/>
                    </w:rPr>
                  </w:pPr>
                </w:p>
              </w:tc>
            </w:tr>
          </w:tbl>
          <w:p w:rsidR="003C5617" w:rsidRPr="00F15771" w:rsidRDefault="003C5617" w:rsidP="00F15771">
            <w:pPr>
              <w:widowControl w:val="0"/>
              <w:autoSpaceDE w:val="0"/>
              <w:autoSpaceDN w:val="0"/>
              <w:adjustRightInd w:val="0"/>
              <w:spacing w:after="0" w:line="240" w:lineRule="auto"/>
              <w:ind w:left="-142"/>
              <w:jc w:val="both"/>
              <w:rPr>
                <w:rFonts w:ascii="Times New Roman" w:hAnsi="Times New Roman"/>
              </w:rPr>
            </w:pPr>
          </w:p>
        </w:tc>
      </w:tr>
    </w:tbl>
    <w:p w:rsidR="00E16277" w:rsidRPr="00F50DA9" w:rsidRDefault="0025487A" w:rsidP="00343F05">
      <w:pPr>
        <w:spacing w:line="240" w:lineRule="auto"/>
        <w:ind w:left="-142"/>
        <w:rPr>
          <w:rFonts w:ascii="Times New Roman" w:eastAsia="Times New Roman" w:hAnsi="Times New Roman"/>
          <w:b/>
          <w:bCs/>
        </w:rPr>
      </w:pPr>
      <w:r w:rsidRPr="00F50DA9">
        <w:rPr>
          <w:rFonts w:ascii="Times New Roman" w:eastAsia="Times New Roman" w:hAnsi="Times New Roman"/>
          <w:b/>
          <w:bCs/>
          <w:lang w:eastAsia="ru-RU"/>
        </w:rPr>
        <w:br w:type="page"/>
      </w:r>
    </w:p>
    <w:p w:rsidR="21F1E29D" w:rsidRPr="00F50DA9" w:rsidRDefault="21F1E29D" w:rsidP="001F1B05">
      <w:pPr>
        <w:spacing w:line="240" w:lineRule="auto"/>
        <w:ind w:left="-142"/>
        <w:jc w:val="right"/>
      </w:pPr>
      <w:r w:rsidRPr="001F1B05">
        <w:rPr>
          <w:rFonts w:ascii="Times New Roman" w:eastAsia="Times New Roman" w:hAnsi="Times New Roman"/>
          <w:b/>
          <w:bCs/>
        </w:rPr>
        <w:t>Приложение</w:t>
      </w:r>
      <w:r w:rsidRPr="00F50DA9">
        <w:rPr>
          <w:rFonts w:ascii="Times New Roman" w:eastAsia="Times New Roman" w:hAnsi="Times New Roman"/>
          <w:b/>
          <w:bCs/>
        </w:rPr>
        <w:t xml:space="preserve"> №1</w:t>
      </w:r>
    </w:p>
    <w:p w:rsidR="21F1E29D" w:rsidRPr="00F50DA9" w:rsidRDefault="00A67D0A" w:rsidP="001F1B05">
      <w:pPr>
        <w:spacing w:line="240" w:lineRule="auto"/>
        <w:ind w:left="-142"/>
        <w:jc w:val="right"/>
      </w:pPr>
      <w:r w:rsidRPr="001F1B05">
        <w:rPr>
          <w:rFonts w:ascii="Times New Roman" w:eastAsia="Times New Roman" w:hAnsi="Times New Roman"/>
          <w:b/>
          <w:bCs/>
        </w:rPr>
        <w:t>К</w:t>
      </w:r>
      <w:r w:rsidRPr="00F50DA9">
        <w:rPr>
          <w:rFonts w:ascii="Times New Roman" w:eastAsia="Times New Roman" w:hAnsi="Times New Roman"/>
          <w:b/>
          <w:bCs/>
        </w:rPr>
        <w:t xml:space="preserve"> </w:t>
      </w:r>
      <w:r w:rsidR="0033169A">
        <w:rPr>
          <w:rFonts w:ascii="Times New Roman" w:eastAsia="Times New Roman" w:hAnsi="Times New Roman"/>
          <w:b/>
          <w:bCs/>
        </w:rPr>
        <w:t>Контракт</w:t>
      </w:r>
      <w:r w:rsidRPr="001F1B05">
        <w:rPr>
          <w:rFonts w:ascii="Times New Roman" w:eastAsia="Times New Roman" w:hAnsi="Times New Roman"/>
          <w:b/>
          <w:bCs/>
        </w:rPr>
        <w:t>у</w:t>
      </w:r>
      <w:r w:rsidRPr="00F50DA9">
        <w:rPr>
          <w:rFonts w:ascii="Times New Roman" w:eastAsia="Times New Roman" w:hAnsi="Times New Roman"/>
          <w:b/>
          <w:bCs/>
        </w:rPr>
        <w:t xml:space="preserve"> №</w:t>
      </w:r>
      <w:r w:rsidR="007A7F20">
        <w:rPr>
          <w:rFonts w:ascii="Times New Roman" w:eastAsia="Times New Roman" w:hAnsi="Times New Roman"/>
          <w:b/>
          <w:bCs/>
        </w:rPr>
        <w:t xml:space="preserve">      </w:t>
      </w:r>
      <w:r w:rsidR="007C408E" w:rsidRPr="00F50DA9">
        <w:rPr>
          <w:rFonts w:ascii="Times New Roman" w:eastAsia="Times New Roman" w:hAnsi="Times New Roman"/>
          <w:b/>
          <w:bCs/>
        </w:rPr>
        <w:t xml:space="preserve"> </w:t>
      </w:r>
      <w:r w:rsidR="007C408E" w:rsidRPr="001F1B05">
        <w:rPr>
          <w:rFonts w:ascii="Times New Roman" w:eastAsia="Times New Roman" w:hAnsi="Times New Roman"/>
          <w:b/>
          <w:bCs/>
        </w:rPr>
        <w:t>от</w:t>
      </w:r>
      <w:r w:rsidR="007C408E" w:rsidRPr="00F50DA9">
        <w:rPr>
          <w:rFonts w:ascii="Times New Roman" w:eastAsia="Times New Roman" w:hAnsi="Times New Roman"/>
          <w:b/>
          <w:bCs/>
        </w:rPr>
        <w:t xml:space="preserve"> </w:t>
      </w:r>
      <w:r w:rsidR="00B66531" w:rsidRPr="00F50DA9">
        <w:rPr>
          <w:rFonts w:ascii="Times New Roman" w:eastAsia="Times New Roman" w:hAnsi="Times New Roman"/>
          <w:b/>
          <w:bCs/>
        </w:rPr>
        <w:t>«</w:t>
      </w:r>
      <w:r w:rsidR="007A7F20">
        <w:rPr>
          <w:rFonts w:ascii="Times New Roman" w:eastAsia="Times New Roman" w:hAnsi="Times New Roman"/>
          <w:b/>
          <w:bCs/>
        </w:rPr>
        <w:t xml:space="preserve">     </w:t>
      </w:r>
      <w:r w:rsidR="00B66531" w:rsidRPr="00F50DA9">
        <w:rPr>
          <w:rFonts w:ascii="Times New Roman" w:eastAsia="Times New Roman" w:hAnsi="Times New Roman"/>
          <w:b/>
          <w:bCs/>
        </w:rPr>
        <w:t xml:space="preserve">» </w:t>
      </w:r>
      <w:r w:rsidR="007A7F20">
        <w:rPr>
          <w:rFonts w:ascii="Times New Roman" w:eastAsia="Times New Roman" w:hAnsi="Times New Roman"/>
          <w:b/>
          <w:bCs/>
        </w:rPr>
        <w:t xml:space="preserve">          </w:t>
      </w:r>
      <w:r w:rsidR="00B66531" w:rsidRPr="00F50DA9">
        <w:rPr>
          <w:rFonts w:ascii="Times New Roman" w:eastAsia="Times New Roman" w:hAnsi="Times New Roman"/>
          <w:b/>
          <w:bCs/>
        </w:rPr>
        <w:t xml:space="preserve"> 2026 г.</w:t>
      </w:r>
      <w:r w:rsidR="007C408E" w:rsidRPr="00F50DA9">
        <w:rPr>
          <w:rFonts w:ascii="Times New Roman" w:eastAsia="Times New Roman" w:hAnsi="Times New Roman"/>
          <w:b/>
          <w:bCs/>
        </w:rPr>
        <w:t xml:space="preserve"> </w:t>
      </w:r>
    </w:p>
    <w:p w:rsidR="21F1E29D" w:rsidRPr="00F50DA9" w:rsidRDefault="21F1E29D" w:rsidP="001F1B05">
      <w:pPr>
        <w:spacing w:line="240" w:lineRule="auto"/>
        <w:ind w:left="-142"/>
        <w:jc w:val="center"/>
      </w:pPr>
      <w:r w:rsidRPr="00F50DA9">
        <w:rPr>
          <w:rFonts w:ascii="Times New Roman" w:eastAsia="Times New Roman" w:hAnsi="Times New Roman"/>
          <w:b/>
          <w:bCs/>
        </w:rPr>
        <w:t xml:space="preserve"> </w:t>
      </w:r>
    </w:p>
    <w:p w:rsidR="00A2296D" w:rsidRPr="00F50DA9" w:rsidRDefault="00A2296D" w:rsidP="001F1B05">
      <w:pPr>
        <w:spacing w:line="240" w:lineRule="auto"/>
        <w:ind w:left="-142"/>
        <w:jc w:val="center"/>
        <w:rPr>
          <w:rFonts w:ascii="Times New Roman" w:eastAsia="Times New Roman" w:hAnsi="Times New Roman"/>
          <w:b/>
          <w:bCs/>
        </w:rPr>
      </w:pPr>
    </w:p>
    <w:p w:rsidR="00012145" w:rsidRPr="001F1B05" w:rsidRDefault="0074701A" w:rsidP="001F1B05">
      <w:pPr>
        <w:spacing w:after="0" w:line="240" w:lineRule="auto"/>
        <w:ind w:left="-142"/>
        <w:jc w:val="center"/>
        <w:rPr>
          <w:rFonts w:ascii="Times New Roman" w:eastAsia="Times New Roman" w:hAnsi="Times New Roman"/>
          <w:b/>
          <w:bCs/>
        </w:rPr>
      </w:pPr>
      <w:bookmarkStart w:id="11" w:name="Программа2"/>
      <w:bookmarkEnd w:id="11"/>
      <w:r w:rsidRPr="001F1B05">
        <w:rPr>
          <w:rFonts w:ascii="Times New Roman" w:eastAsia="Times New Roman" w:hAnsi="Times New Roman"/>
          <w:b/>
          <w:bCs/>
        </w:rPr>
        <w:t>СПИСОК</w:t>
      </w:r>
      <w:r w:rsidR="00CF5FBE" w:rsidRPr="001F1B05">
        <w:rPr>
          <w:rFonts w:ascii="Times New Roman" w:eastAsia="Times New Roman" w:hAnsi="Times New Roman"/>
          <w:b/>
          <w:bCs/>
        </w:rPr>
        <w:t>*</w:t>
      </w:r>
    </w:p>
    <w:p w:rsidR="001B11B9" w:rsidRDefault="00CF5FBE" w:rsidP="001F1B05">
      <w:pPr>
        <w:spacing w:after="0" w:line="240" w:lineRule="auto"/>
        <w:ind w:left="-142"/>
        <w:jc w:val="center"/>
        <w:rPr>
          <w:rFonts w:ascii="Times New Roman" w:eastAsia="Times New Roman" w:hAnsi="Times New Roman"/>
          <w:b/>
          <w:bCs/>
        </w:rPr>
      </w:pPr>
      <w:r w:rsidRPr="001F1B05">
        <w:rPr>
          <w:rFonts w:ascii="Times New Roman" w:eastAsia="Times New Roman" w:hAnsi="Times New Roman"/>
          <w:b/>
          <w:bCs/>
        </w:rPr>
        <w:t>с</w:t>
      </w:r>
      <w:r w:rsidR="001B11B9" w:rsidRPr="001F1B05">
        <w:rPr>
          <w:rFonts w:ascii="Times New Roman" w:eastAsia="Times New Roman" w:hAnsi="Times New Roman"/>
          <w:b/>
          <w:bCs/>
        </w:rPr>
        <w:t>лушателей, направленных на обучение по</w:t>
      </w:r>
      <w:r w:rsidR="00F50DA9">
        <w:rPr>
          <w:rFonts w:ascii="Times New Roman" w:eastAsia="Times New Roman" w:hAnsi="Times New Roman"/>
          <w:b/>
          <w:bCs/>
        </w:rPr>
        <w:t xml:space="preserve"> программам</w:t>
      </w:r>
      <w:r w:rsidR="001B11B9" w:rsidRPr="001F1B05">
        <w:rPr>
          <w:rFonts w:ascii="Times New Roman" w:eastAsia="Times New Roman" w:hAnsi="Times New Roman"/>
          <w:b/>
          <w:bCs/>
        </w:rPr>
        <w:t>:</w:t>
      </w:r>
    </w:p>
    <w:p w:rsidR="00F50DA9" w:rsidRDefault="00F50DA9" w:rsidP="001F1B05">
      <w:pPr>
        <w:spacing w:after="0" w:line="240" w:lineRule="auto"/>
        <w:ind w:left="-142"/>
        <w:jc w:val="center"/>
        <w:rPr>
          <w:rFonts w:ascii="Times New Roman" w:eastAsia="Times New Roman" w:hAnsi="Times New Roman"/>
          <w:b/>
          <w:bCs/>
        </w:rPr>
      </w:pPr>
    </w:p>
    <w:p w:rsidR="00F50DA9" w:rsidRDefault="00F50DA9" w:rsidP="001F1B05">
      <w:pPr>
        <w:spacing w:after="0" w:line="240" w:lineRule="auto"/>
        <w:ind w:left="-142"/>
        <w:jc w:val="center"/>
        <w:rPr>
          <w:rFonts w:ascii="Times New Roman" w:eastAsia="Times New Roman" w:hAnsi="Times New Roman"/>
          <w:b/>
          <w:bCs/>
        </w:rPr>
      </w:pPr>
    </w:p>
    <w:p w:rsidR="00F50DA9" w:rsidRDefault="00F50DA9" w:rsidP="001F1B05">
      <w:pPr>
        <w:spacing w:after="0" w:line="240" w:lineRule="auto"/>
        <w:ind w:left="-142"/>
        <w:jc w:val="center"/>
        <w:rPr>
          <w:rFonts w:ascii="Times New Roman" w:eastAsia="Times New Roman" w:hAnsi="Times New Roman"/>
          <w:b/>
          <w:bCs/>
        </w:rPr>
      </w:pPr>
    </w:p>
    <w:tbl>
      <w:tblPr>
        <w:tblW w:w="9781" w:type="dxa"/>
        <w:tblLook w:val="04A0" w:firstRow="1" w:lastRow="0" w:firstColumn="1" w:lastColumn="0" w:noHBand="0" w:noVBand="1"/>
      </w:tblPr>
      <w:tblGrid>
        <w:gridCol w:w="712"/>
        <w:gridCol w:w="4216"/>
        <w:gridCol w:w="4394"/>
        <w:gridCol w:w="459"/>
      </w:tblGrid>
      <w:tr w:rsidR="00F50DA9" w:rsidRPr="00F15771" w:rsidTr="00F15771">
        <w:trPr>
          <w:trHeight w:val="60"/>
        </w:trPr>
        <w:tc>
          <w:tcPr>
            <w:tcW w:w="9781" w:type="dxa"/>
            <w:gridSpan w:val="4"/>
            <w:shd w:val="clear" w:color="FFFFFF" w:fill="auto"/>
          </w:tcPr>
          <w:p w:rsidR="00F50DA9" w:rsidRPr="00F15771" w:rsidRDefault="00F50DA9" w:rsidP="00F15771">
            <w:pPr>
              <w:spacing w:after="0" w:line="240" w:lineRule="auto"/>
              <w:jc w:val="center"/>
              <w:rPr>
                <w:rFonts w:ascii="Times New Roman" w:hAnsi="Times New Roman"/>
                <w:b/>
                <w:sz w:val="24"/>
                <w:szCs w:val="24"/>
                <w:lang w:eastAsia="ru-RU"/>
              </w:rPr>
            </w:pPr>
            <w:r w:rsidRPr="00F15771">
              <w:rPr>
                <w:rFonts w:ascii="Times New Roman" w:hAnsi="Times New Roman"/>
                <w:b/>
                <w:sz w:val="24"/>
                <w:szCs w:val="24"/>
                <w:lang w:eastAsia="ru-RU"/>
              </w:rPr>
              <w:t>«Обучение по общим вопросам охраны труда и функционирования системы управления охраной труда»</w:t>
            </w:r>
          </w:p>
          <w:p w:rsidR="00F50DA9" w:rsidRPr="00F15771" w:rsidRDefault="00F50DA9" w:rsidP="00F15771">
            <w:pPr>
              <w:spacing w:after="0" w:line="240" w:lineRule="auto"/>
              <w:jc w:val="center"/>
              <w:rPr>
                <w:rFonts w:ascii="Times New Roman" w:hAnsi="Times New Roman"/>
                <w:b/>
                <w:sz w:val="24"/>
                <w:szCs w:val="24"/>
                <w:lang w:eastAsia="ru-RU"/>
              </w:rPr>
            </w:pPr>
            <w:r w:rsidRPr="00F15771">
              <w:rPr>
                <w:rFonts w:ascii="Times New Roman" w:hAnsi="Times New Roman"/>
                <w:b/>
                <w:sz w:val="24"/>
                <w:szCs w:val="24"/>
                <w:lang w:eastAsia="ru-RU"/>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rsidR="00F50DA9" w:rsidRPr="00F15771" w:rsidRDefault="00F50DA9" w:rsidP="00F15771">
            <w:pPr>
              <w:spacing w:after="0" w:line="240" w:lineRule="auto"/>
              <w:jc w:val="center"/>
              <w:rPr>
                <w:rFonts w:ascii="Times New Roman" w:hAnsi="Times New Roman"/>
                <w:b/>
                <w:sz w:val="24"/>
                <w:szCs w:val="24"/>
                <w:lang w:eastAsia="ru-RU"/>
              </w:rPr>
            </w:pPr>
            <w:r w:rsidRPr="00F15771">
              <w:rPr>
                <w:rFonts w:ascii="Times New Roman" w:hAnsi="Times New Roman"/>
                <w:b/>
                <w:sz w:val="24"/>
                <w:szCs w:val="24"/>
                <w:lang w:eastAsia="ru-RU"/>
              </w:rPr>
              <w:t>«Безопасное использование (применение) средств индивидуальной защиты»</w:t>
            </w:r>
          </w:p>
          <w:p w:rsidR="00F50DA9" w:rsidRPr="00F15771" w:rsidRDefault="00F50DA9" w:rsidP="00F15771">
            <w:pPr>
              <w:spacing w:after="0" w:line="240" w:lineRule="auto"/>
              <w:jc w:val="center"/>
              <w:rPr>
                <w:rFonts w:ascii="Times New Roman" w:hAnsi="Times New Roman"/>
                <w:b/>
                <w:sz w:val="24"/>
                <w:szCs w:val="24"/>
                <w:lang w:eastAsia="ru-RU"/>
              </w:rPr>
            </w:pPr>
            <w:r w:rsidRPr="00F15771">
              <w:rPr>
                <w:rFonts w:ascii="Times New Roman" w:hAnsi="Times New Roman"/>
                <w:b/>
                <w:sz w:val="24"/>
                <w:szCs w:val="24"/>
                <w:lang w:eastAsia="ru-RU"/>
              </w:rPr>
              <w:t>«Безопасные методы и приёмы выполнения ремонтных, монтажных и демонтажных работ зданий и сооружений»</w:t>
            </w:r>
          </w:p>
          <w:p w:rsidR="00F50DA9" w:rsidRPr="00F15771" w:rsidRDefault="00F50DA9" w:rsidP="00F15771">
            <w:pPr>
              <w:spacing w:after="0" w:line="240" w:lineRule="auto"/>
              <w:jc w:val="center"/>
              <w:rPr>
                <w:rFonts w:ascii="Times New Roman" w:hAnsi="Times New Roman"/>
                <w:b/>
                <w:sz w:val="24"/>
                <w:szCs w:val="24"/>
                <w:lang w:eastAsia="ru-RU"/>
              </w:rPr>
            </w:pPr>
            <w:r w:rsidRPr="00F15771">
              <w:rPr>
                <w:rFonts w:ascii="Times New Roman" w:hAnsi="Times New Roman"/>
                <w:b/>
                <w:sz w:val="24"/>
                <w:szCs w:val="24"/>
                <w:lang w:eastAsia="ru-RU"/>
              </w:rPr>
              <w:t>«Безопасные методы и приёмы выполнения работ, связанных с опасностью воздействия сильнодействующих и ядовитых веществ»</w:t>
            </w:r>
          </w:p>
          <w:p w:rsidR="00F50DA9" w:rsidRPr="00F15771" w:rsidRDefault="00F50DA9" w:rsidP="00F15771">
            <w:pPr>
              <w:spacing w:after="0" w:line="240" w:lineRule="auto"/>
              <w:jc w:val="center"/>
              <w:rPr>
                <w:rFonts w:ascii="Times New Roman" w:hAnsi="Times New Roman"/>
                <w:b/>
                <w:sz w:val="24"/>
                <w:szCs w:val="24"/>
                <w:lang w:eastAsia="ru-RU"/>
              </w:rPr>
            </w:pPr>
            <w:r w:rsidRPr="00F15771">
              <w:rPr>
                <w:rFonts w:ascii="Times New Roman" w:hAnsi="Times New Roman"/>
                <w:b/>
                <w:sz w:val="24"/>
                <w:szCs w:val="24"/>
                <w:lang w:eastAsia="ru-RU"/>
              </w:rPr>
              <w:t>«Безопасные методы и приёмы выполнения огневых работ»</w:t>
            </w:r>
          </w:p>
          <w:p w:rsidR="00F50DA9" w:rsidRPr="00F15771" w:rsidRDefault="00F50DA9" w:rsidP="00F15771">
            <w:pPr>
              <w:spacing w:after="0" w:line="240" w:lineRule="auto"/>
              <w:jc w:val="center"/>
              <w:rPr>
                <w:rFonts w:ascii="Times New Roman" w:hAnsi="Times New Roman"/>
                <w:b/>
                <w:sz w:val="24"/>
                <w:szCs w:val="24"/>
                <w:lang w:eastAsia="ru-RU"/>
              </w:rPr>
            </w:pPr>
            <w:r w:rsidRPr="00F15771">
              <w:rPr>
                <w:rFonts w:ascii="Times New Roman" w:hAnsi="Times New Roman"/>
                <w:b/>
                <w:sz w:val="24"/>
                <w:szCs w:val="24"/>
                <w:lang w:eastAsia="ru-RU"/>
              </w:rPr>
              <w:t>«Безопасные методы и приёмы выполнения работ, связанные с эксплуатацией тепловых энергоустановок»</w:t>
            </w:r>
          </w:p>
          <w:p w:rsidR="00F50DA9" w:rsidRPr="00F15771" w:rsidRDefault="00F50DA9" w:rsidP="00F15771">
            <w:pPr>
              <w:spacing w:after="0" w:line="240" w:lineRule="auto"/>
              <w:jc w:val="center"/>
              <w:rPr>
                <w:rFonts w:ascii="Times New Roman" w:hAnsi="Times New Roman"/>
                <w:b/>
                <w:sz w:val="24"/>
                <w:szCs w:val="24"/>
                <w:lang w:eastAsia="ru-RU"/>
              </w:rPr>
            </w:pPr>
            <w:r w:rsidRPr="00F15771">
              <w:rPr>
                <w:rFonts w:ascii="Times New Roman" w:hAnsi="Times New Roman"/>
                <w:b/>
                <w:sz w:val="24"/>
                <w:szCs w:val="24"/>
                <w:lang w:eastAsia="ru-RU"/>
              </w:rPr>
              <w:t>«Безопасные методы и приёмы выполнения работ в электроустановках»</w:t>
            </w:r>
          </w:p>
          <w:p w:rsidR="00F50DA9" w:rsidRPr="00F15771" w:rsidRDefault="00F50DA9" w:rsidP="00F15771">
            <w:pPr>
              <w:spacing w:after="0" w:line="240" w:lineRule="auto"/>
              <w:jc w:val="center"/>
              <w:rPr>
                <w:rFonts w:ascii="Times New Roman" w:eastAsia="Times New Roman" w:hAnsi="Times New Roman"/>
                <w:b/>
                <w:u w:val="single"/>
                <w:lang w:eastAsia="ru-RU"/>
              </w:rPr>
            </w:pPr>
          </w:p>
        </w:tc>
      </w:tr>
      <w:tr w:rsidR="00F124A1" w:rsidRPr="00F15771" w:rsidTr="00F15771">
        <w:trPr>
          <w:gridAfter w:val="1"/>
          <w:wAfter w:w="459" w:type="dxa"/>
          <w:trHeight w:val="60"/>
        </w:trPr>
        <w:tc>
          <w:tcPr>
            <w:tcW w:w="712" w:type="dxa"/>
            <w:tcBorders>
              <w:top w:val="single" w:sz="5" w:space="0" w:color="auto"/>
              <w:left w:val="single" w:sz="5" w:space="0" w:color="auto"/>
              <w:bottom w:val="single" w:sz="5" w:space="0" w:color="auto"/>
              <w:right w:val="single" w:sz="6" w:space="0" w:color="auto"/>
            </w:tcBorders>
            <w:shd w:val="clear" w:color="FFFFFF" w:fill="auto"/>
          </w:tcPr>
          <w:p w:rsidR="00F50DA9" w:rsidRPr="00F15771" w:rsidRDefault="00F50DA9" w:rsidP="00F15771">
            <w:pPr>
              <w:spacing w:after="0" w:line="240" w:lineRule="auto"/>
              <w:jc w:val="center"/>
              <w:rPr>
                <w:rFonts w:ascii="Times New Roman" w:eastAsia="Times New Roman" w:hAnsi="Times New Roman"/>
                <w:lang w:eastAsia="ru-RU"/>
              </w:rPr>
            </w:pPr>
            <w:r w:rsidRPr="00F15771">
              <w:rPr>
                <w:rFonts w:ascii="Times New Roman" w:eastAsia="Times New Roman" w:hAnsi="Times New Roman"/>
                <w:lang w:eastAsia="ru-RU"/>
              </w:rPr>
              <w:t>№</w:t>
            </w:r>
          </w:p>
        </w:tc>
        <w:tc>
          <w:tcPr>
            <w:tcW w:w="4216" w:type="dxa"/>
            <w:tcBorders>
              <w:top w:val="single" w:sz="5" w:space="0" w:color="auto"/>
              <w:left w:val="single" w:sz="6" w:space="0" w:color="auto"/>
              <w:bottom w:val="single" w:sz="5" w:space="0" w:color="auto"/>
              <w:right w:val="single" w:sz="6" w:space="0" w:color="auto"/>
            </w:tcBorders>
            <w:shd w:val="clear" w:color="FFFFFF" w:fill="auto"/>
          </w:tcPr>
          <w:p w:rsidR="00F50DA9" w:rsidRPr="00F15771" w:rsidRDefault="00F50DA9" w:rsidP="00F15771">
            <w:pPr>
              <w:spacing w:after="0" w:line="240" w:lineRule="auto"/>
              <w:jc w:val="center"/>
              <w:rPr>
                <w:rFonts w:ascii="Times New Roman" w:eastAsia="Times New Roman" w:hAnsi="Times New Roman"/>
                <w:lang w:eastAsia="ru-RU"/>
              </w:rPr>
            </w:pPr>
            <w:r w:rsidRPr="00F15771">
              <w:rPr>
                <w:rFonts w:ascii="Times New Roman" w:eastAsia="Times New Roman" w:hAnsi="Times New Roman"/>
                <w:lang w:eastAsia="ru-RU"/>
              </w:rPr>
              <w:t>ФИО</w:t>
            </w:r>
          </w:p>
        </w:tc>
        <w:tc>
          <w:tcPr>
            <w:tcW w:w="4394" w:type="dxa"/>
            <w:tcBorders>
              <w:top w:val="single" w:sz="5" w:space="0" w:color="auto"/>
              <w:left w:val="single" w:sz="6" w:space="0" w:color="auto"/>
              <w:bottom w:val="single" w:sz="5" w:space="0" w:color="auto"/>
              <w:right w:val="single" w:sz="6" w:space="0" w:color="auto"/>
            </w:tcBorders>
            <w:shd w:val="clear" w:color="FFFFFF" w:fill="auto"/>
          </w:tcPr>
          <w:p w:rsidR="00F50DA9" w:rsidRPr="00F15771" w:rsidRDefault="00F50DA9" w:rsidP="00F15771">
            <w:pPr>
              <w:spacing w:after="0" w:line="240" w:lineRule="auto"/>
              <w:jc w:val="center"/>
              <w:rPr>
                <w:rFonts w:ascii="Times New Roman" w:eastAsia="Times New Roman" w:hAnsi="Times New Roman"/>
                <w:lang w:eastAsia="ru-RU"/>
              </w:rPr>
            </w:pPr>
            <w:r w:rsidRPr="00F15771">
              <w:rPr>
                <w:rFonts w:ascii="Times New Roman" w:eastAsia="Times New Roman" w:hAnsi="Times New Roman"/>
                <w:lang w:eastAsia="ru-RU"/>
              </w:rPr>
              <w:t>Должность</w:t>
            </w:r>
          </w:p>
        </w:tc>
      </w:tr>
      <w:tr w:rsidR="00F124A1" w:rsidRPr="00F15771" w:rsidTr="00F15771">
        <w:trPr>
          <w:gridAfter w:val="1"/>
          <w:wAfter w:w="459" w:type="dxa"/>
          <w:trHeight w:val="60"/>
        </w:trPr>
        <w:tc>
          <w:tcPr>
            <w:tcW w:w="712" w:type="dxa"/>
            <w:tcBorders>
              <w:top w:val="single" w:sz="5" w:space="0" w:color="auto"/>
              <w:left w:val="single" w:sz="5" w:space="0" w:color="auto"/>
              <w:bottom w:val="single" w:sz="6" w:space="0" w:color="auto"/>
              <w:right w:val="single" w:sz="6" w:space="0" w:color="auto"/>
            </w:tcBorders>
            <w:shd w:val="clear" w:color="FFFFFF" w:fill="auto"/>
          </w:tcPr>
          <w:p w:rsidR="00F50DA9" w:rsidRPr="00F15771" w:rsidRDefault="00F50DA9" w:rsidP="00F15771">
            <w:pPr>
              <w:spacing w:after="0" w:line="240" w:lineRule="auto"/>
              <w:jc w:val="center"/>
              <w:rPr>
                <w:rFonts w:ascii="Times New Roman" w:eastAsia="Times New Roman" w:hAnsi="Times New Roman"/>
                <w:lang w:val="en-US" w:eastAsia="ru-RU"/>
              </w:rPr>
            </w:pPr>
            <w:r w:rsidRPr="00F15771">
              <w:rPr>
                <w:rFonts w:ascii="Times New Roman" w:eastAsia="Times New Roman" w:hAnsi="Times New Roman"/>
                <w:lang w:val="en-US" w:eastAsia="ru-RU"/>
              </w:rPr>
              <w:t>1</w:t>
            </w:r>
          </w:p>
        </w:tc>
        <w:tc>
          <w:tcPr>
            <w:tcW w:w="4216" w:type="dxa"/>
            <w:tcBorders>
              <w:top w:val="single" w:sz="5" w:space="0" w:color="auto"/>
              <w:left w:val="single" w:sz="6" w:space="0" w:color="auto"/>
              <w:bottom w:val="single" w:sz="6" w:space="0" w:color="auto"/>
              <w:right w:val="single" w:sz="6" w:space="0" w:color="auto"/>
            </w:tcBorders>
            <w:shd w:val="clear" w:color="FFFFFF" w:fill="auto"/>
          </w:tcPr>
          <w:p w:rsidR="00F50DA9" w:rsidRPr="00F15771" w:rsidRDefault="00F50DA9" w:rsidP="00F15771">
            <w:pPr>
              <w:spacing w:after="0" w:line="240" w:lineRule="auto"/>
              <w:rPr>
                <w:rFonts w:ascii="Times New Roman" w:eastAsia="Times New Roman" w:hAnsi="Times New Roman"/>
                <w:lang w:val="en-US" w:eastAsia="ru-RU"/>
              </w:rPr>
            </w:pPr>
          </w:p>
        </w:tc>
        <w:tc>
          <w:tcPr>
            <w:tcW w:w="4394" w:type="dxa"/>
            <w:tcBorders>
              <w:top w:val="single" w:sz="5" w:space="0" w:color="auto"/>
              <w:left w:val="single" w:sz="6" w:space="0" w:color="auto"/>
              <w:bottom w:val="single" w:sz="6" w:space="0" w:color="auto"/>
              <w:right w:val="single" w:sz="6" w:space="0" w:color="auto"/>
            </w:tcBorders>
            <w:shd w:val="clear" w:color="FFFFFF" w:fill="auto"/>
          </w:tcPr>
          <w:p w:rsidR="00F50DA9" w:rsidRPr="00F124A1" w:rsidRDefault="00F50DA9" w:rsidP="00F15771">
            <w:pPr>
              <w:spacing w:after="0" w:line="240" w:lineRule="auto"/>
              <w:rPr>
                <w:rFonts w:ascii="Times New Roman" w:eastAsia="Times New Roman" w:hAnsi="Times New Roman"/>
                <w:color w:val="FF0000"/>
                <w:lang w:eastAsia="ru-RU"/>
              </w:rPr>
            </w:pPr>
          </w:p>
        </w:tc>
      </w:tr>
    </w:tbl>
    <w:p w:rsidR="00F50DA9" w:rsidRDefault="00F50DA9" w:rsidP="001F1B05">
      <w:pPr>
        <w:spacing w:after="0" w:line="240" w:lineRule="auto"/>
        <w:ind w:left="-142"/>
        <w:jc w:val="center"/>
        <w:rPr>
          <w:rFonts w:ascii="Times New Roman" w:eastAsia="Times New Roman" w:hAnsi="Times New Roman"/>
          <w:b/>
          <w:bCs/>
        </w:rPr>
      </w:pPr>
    </w:p>
    <w:p w:rsidR="00F50DA9" w:rsidRPr="001F1B05" w:rsidRDefault="00F50DA9" w:rsidP="001F1B05">
      <w:pPr>
        <w:spacing w:after="0" w:line="240" w:lineRule="auto"/>
        <w:ind w:left="-142"/>
        <w:jc w:val="center"/>
        <w:rPr>
          <w:rFonts w:ascii="Times New Roman" w:eastAsia="Times New Roman" w:hAnsi="Times New Roman"/>
          <w:b/>
          <w:bCs/>
        </w:rPr>
      </w:pPr>
    </w:p>
    <w:tbl>
      <w:tblPr>
        <w:tblW w:w="10462" w:type="dxa"/>
        <w:tblInd w:w="-567" w:type="dxa"/>
        <w:tblLook w:val="04A0" w:firstRow="1" w:lastRow="0" w:firstColumn="1" w:lastColumn="0" w:noHBand="0" w:noVBand="1"/>
      </w:tblPr>
      <w:tblGrid>
        <w:gridCol w:w="10462"/>
      </w:tblGrid>
      <w:tr w:rsidR="00F124A1" w:rsidRPr="00F15771" w:rsidTr="00F15771">
        <w:trPr>
          <w:trHeight w:val="66"/>
        </w:trPr>
        <w:tc>
          <w:tcPr>
            <w:tcW w:w="10462" w:type="dxa"/>
            <w:shd w:val="clear" w:color="FFFFFF" w:fill="auto"/>
          </w:tcPr>
          <w:p w:rsidR="00233819" w:rsidRPr="00F15771" w:rsidRDefault="009265B0" w:rsidP="00F15771">
            <w:pPr>
              <w:shd w:val="clear" w:color="auto" w:fill="FFFFFF"/>
              <w:spacing w:after="0" w:line="240" w:lineRule="auto"/>
              <w:ind w:left="141"/>
              <w:rPr>
                <w:rFonts w:ascii="Times New Roman" w:eastAsia="Times New Roman" w:hAnsi="Times New Roman"/>
                <w:color w:val="000000"/>
                <w:lang w:eastAsia="ru-RU"/>
              </w:rPr>
            </w:pPr>
            <w:bookmarkStart w:id="12" w:name="_Hlk210996945"/>
            <w:bookmarkStart w:id="13" w:name="_Hlk210996963"/>
            <w:r w:rsidRPr="00F15771">
              <w:rPr>
                <w:rFonts w:ascii="Times New Roman" w:eastAsia="Times New Roman" w:hAnsi="Times New Roman"/>
                <w:color w:val="000000"/>
                <w:lang w:eastAsia="ru-RU"/>
              </w:rPr>
              <w:t xml:space="preserve">* </w:t>
            </w:r>
            <w:r w:rsidR="00233819" w:rsidRPr="00F15771">
              <w:rPr>
                <w:rFonts w:ascii="Times New Roman" w:eastAsia="Times New Roman" w:hAnsi="Times New Roman"/>
                <w:color w:val="000000"/>
                <w:lang w:eastAsia="ru-RU"/>
              </w:rPr>
              <w:t>В соответствии с Федеральным законом от 27.07.2006 № 152-ФЗ «О персональных данных» (далее – Закона) и в целях обеспечения законности обработки персональных данных, руководитель организации подтверждает, что сотрудники надлежащим образом уведомлены о передаче их персональных данных Оператором третьим л</w:t>
            </w:r>
            <w:r w:rsidR="0033169A">
              <w:rPr>
                <w:rFonts w:ascii="Times New Roman" w:eastAsia="Times New Roman" w:hAnsi="Times New Roman"/>
                <w:color w:val="000000"/>
                <w:lang w:eastAsia="ru-RU"/>
              </w:rPr>
              <w:t xml:space="preserve">ицам, в лице         </w:t>
            </w:r>
            <w:r w:rsidR="00233819" w:rsidRPr="00F15771">
              <w:rPr>
                <w:rFonts w:ascii="Times New Roman" w:eastAsia="Times New Roman" w:hAnsi="Times New Roman"/>
                <w:color w:val="000000"/>
                <w:lang w:eastAsia="ru-RU"/>
              </w:rPr>
              <w:t>, предоставили согласие на обработку, хранение и передачу персональных данных, в том числе с использованием информационных систем персональных данных (ИСПДн), в соответствии со статьями 6, 9 и 19 Закона, не заявляли требования о прекращении обработки или распространения их персональных данных в соответствии со статьями 9 и 10.1 Закона.</w:t>
            </w:r>
          </w:p>
          <w:p w:rsidR="00233819" w:rsidRPr="00F15771" w:rsidRDefault="00233819" w:rsidP="00F15771">
            <w:pPr>
              <w:shd w:val="clear" w:color="auto" w:fill="FFFFFF"/>
              <w:spacing w:after="0" w:line="240" w:lineRule="auto"/>
              <w:ind w:left="141"/>
              <w:rPr>
                <w:rFonts w:ascii="Times New Roman" w:eastAsia="Times New Roman" w:hAnsi="Times New Roman"/>
                <w:color w:val="000000"/>
                <w:lang w:eastAsia="ru-RU"/>
              </w:rPr>
            </w:pPr>
            <w:r w:rsidRPr="00F15771">
              <w:rPr>
                <w:rFonts w:ascii="Times New Roman" w:eastAsia="Times New Roman" w:hAnsi="Times New Roman"/>
                <w:color w:val="000000"/>
                <w:lang w:eastAsia="ru-RU"/>
              </w:rPr>
              <w:t>Заказчик дополнительно проинфор</w:t>
            </w:r>
            <w:r w:rsidR="0033169A">
              <w:rPr>
                <w:rFonts w:ascii="Times New Roman" w:eastAsia="Times New Roman" w:hAnsi="Times New Roman"/>
                <w:color w:val="000000"/>
                <w:lang w:eastAsia="ru-RU"/>
              </w:rPr>
              <w:t xml:space="preserve">мирован, что                 </w:t>
            </w:r>
            <w:r w:rsidRPr="00F15771">
              <w:rPr>
                <w:rFonts w:ascii="Times New Roman" w:eastAsia="Times New Roman" w:hAnsi="Times New Roman"/>
                <w:color w:val="000000"/>
                <w:lang w:eastAsia="ru-RU"/>
              </w:rPr>
              <w:t xml:space="preserve"> включено в реестр операторов, осуществляющих обработку персональных данных, Федеральной службы по надзору в сфере связи, информационных технологий и массовых коммуникаций (</w:t>
            </w:r>
            <w:proofErr w:type="spellStart"/>
            <w:r w:rsidRPr="00F15771">
              <w:rPr>
                <w:rFonts w:ascii="Times New Roman" w:eastAsia="Times New Roman" w:hAnsi="Times New Roman"/>
                <w:color w:val="000000"/>
                <w:lang w:eastAsia="ru-RU"/>
              </w:rPr>
              <w:t>Роскомнадзор</w:t>
            </w:r>
            <w:proofErr w:type="spellEnd"/>
            <w:r w:rsidRPr="00F15771">
              <w:rPr>
                <w:rFonts w:ascii="Times New Roman" w:eastAsia="Times New Roman" w:hAnsi="Times New Roman"/>
                <w:color w:val="000000"/>
                <w:lang w:eastAsia="ru-RU"/>
              </w:rPr>
              <w:t>), регистрац</w:t>
            </w:r>
            <w:r w:rsidR="0033169A">
              <w:rPr>
                <w:rFonts w:ascii="Times New Roman" w:eastAsia="Times New Roman" w:hAnsi="Times New Roman"/>
                <w:color w:val="000000"/>
                <w:lang w:eastAsia="ru-RU"/>
              </w:rPr>
              <w:t xml:space="preserve">ионный номер записи:          </w:t>
            </w:r>
          </w:p>
          <w:p w:rsidR="00F124A1" w:rsidRPr="00F15771" w:rsidRDefault="009265B0" w:rsidP="00F15771">
            <w:pPr>
              <w:shd w:val="clear" w:color="auto" w:fill="FFFFFF"/>
              <w:spacing w:after="0" w:line="240" w:lineRule="auto"/>
              <w:ind w:left="141"/>
              <w:rPr>
                <w:rFonts w:ascii="Times New Roman" w:eastAsia="Times New Roman" w:hAnsi="Times New Roman"/>
                <w:color w:val="000000"/>
                <w:lang w:eastAsia="ru-RU"/>
              </w:rPr>
            </w:pPr>
            <w:r w:rsidRPr="00F15771">
              <w:rPr>
                <w:rFonts w:ascii="Times New Roman" w:eastAsia="Times New Roman" w:hAnsi="Times New Roman"/>
                <w:color w:val="000000"/>
                <w:lang w:eastAsia="ru-RU"/>
              </w:rPr>
              <w:t>Медицинских противопоказаний нет.</w:t>
            </w:r>
          </w:p>
          <w:p w:rsidR="00F124A1" w:rsidRPr="00F15771" w:rsidRDefault="00233819" w:rsidP="00F15771">
            <w:pPr>
              <w:spacing w:after="0" w:line="240" w:lineRule="auto"/>
              <w:ind w:left="141" w:right="-108"/>
              <w:rPr>
                <w:rFonts w:ascii="Times New Roman" w:eastAsia="Times New Roman" w:hAnsi="Times New Roman"/>
                <w:lang w:eastAsia="ru-RU"/>
              </w:rPr>
            </w:pPr>
            <w:r w:rsidRPr="00F15771">
              <w:rPr>
                <w:rFonts w:ascii="Times New Roman" w:eastAsia="Times New Roman" w:hAnsi="Times New Roman"/>
                <w:color w:val="000000"/>
                <w:lang w:eastAsia="ru-RU"/>
              </w:rPr>
              <w:t>Наличие базовых квалификационных требований слушателей и отсутствие медицинских противопоказаний к обучению подтверждено заказчиком.</w:t>
            </w:r>
          </w:p>
        </w:tc>
      </w:tr>
      <w:tr w:rsidR="0033169A" w:rsidRPr="00F15771" w:rsidTr="00F15771">
        <w:trPr>
          <w:trHeight w:val="66"/>
        </w:trPr>
        <w:tc>
          <w:tcPr>
            <w:tcW w:w="10462" w:type="dxa"/>
            <w:shd w:val="clear" w:color="FFFFFF" w:fill="auto"/>
          </w:tcPr>
          <w:p w:rsidR="0033169A" w:rsidRPr="00F15771" w:rsidRDefault="0033169A" w:rsidP="00F15771">
            <w:pPr>
              <w:shd w:val="clear" w:color="auto" w:fill="FFFFFF"/>
              <w:spacing w:after="0" w:line="240" w:lineRule="auto"/>
              <w:ind w:left="141"/>
              <w:rPr>
                <w:rFonts w:ascii="Times New Roman" w:eastAsia="Times New Roman" w:hAnsi="Times New Roman"/>
                <w:color w:val="000000"/>
                <w:lang w:eastAsia="ru-RU"/>
              </w:rPr>
            </w:pPr>
          </w:p>
        </w:tc>
      </w:tr>
      <w:bookmarkEnd w:id="13"/>
    </w:tbl>
    <w:p w:rsidR="00F124A1" w:rsidRPr="001F1B05" w:rsidRDefault="00F124A1" w:rsidP="001F1B05">
      <w:pPr>
        <w:spacing w:after="0" w:line="240" w:lineRule="auto"/>
        <w:ind w:left="-142"/>
        <w:rPr>
          <w:rFonts w:ascii="Times New Roman" w:eastAsia="Times New Roman" w:hAnsi="Times New Roman"/>
        </w:rPr>
      </w:pPr>
    </w:p>
    <w:tbl>
      <w:tblPr>
        <w:tblpPr w:leftFromText="180" w:rightFromText="180" w:vertAnchor="text" w:horzAnchor="page" w:tblpX="1225" w:tblpY="154"/>
        <w:tblW w:w="10342" w:type="dxa"/>
        <w:tblLayout w:type="fixed"/>
        <w:tblLook w:val="0000" w:firstRow="0" w:lastRow="0" w:firstColumn="0" w:lastColumn="0" w:noHBand="0" w:noVBand="0"/>
      </w:tblPr>
      <w:tblGrid>
        <w:gridCol w:w="4786"/>
        <w:gridCol w:w="5556"/>
      </w:tblGrid>
      <w:tr w:rsidR="00F124A1" w:rsidRPr="00F15771" w:rsidTr="00F50DA9">
        <w:trPr>
          <w:trHeight w:val="283"/>
        </w:trPr>
        <w:tc>
          <w:tcPr>
            <w:tcW w:w="4786" w:type="dxa"/>
          </w:tcPr>
          <w:p w:rsidR="00F124A1" w:rsidRPr="00F15771" w:rsidRDefault="009265B0" w:rsidP="00F50DA9">
            <w:pPr>
              <w:tabs>
                <w:tab w:val="left" w:pos="9923"/>
              </w:tabs>
              <w:spacing w:after="0" w:line="240" w:lineRule="auto"/>
              <w:rPr>
                <w:rFonts w:ascii="Times New Roman" w:hAnsi="Times New Roman"/>
                <w:b/>
              </w:rPr>
            </w:pPr>
            <w:r w:rsidRPr="00F15771">
              <w:rPr>
                <w:rFonts w:ascii="Times New Roman" w:hAnsi="Times New Roman"/>
                <w:b/>
              </w:rPr>
              <w:t>ИСПОЛНИТЕЛЬ:</w:t>
            </w:r>
          </w:p>
          <w:p w:rsidR="00F124A1" w:rsidRPr="00F15771" w:rsidRDefault="009265B0" w:rsidP="00F50DA9">
            <w:pPr>
              <w:tabs>
                <w:tab w:val="left" w:pos="9923"/>
              </w:tabs>
              <w:spacing w:after="0" w:line="240" w:lineRule="auto"/>
              <w:rPr>
                <w:rFonts w:ascii="Times New Roman" w:hAnsi="Times New Roman"/>
                <w:b/>
              </w:rPr>
            </w:pPr>
            <w:r w:rsidRPr="00F15771">
              <w:rPr>
                <w:rFonts w:ascii="Times New Roman" w:hAnsi="Times New Roman"/>
                <w:b/>
              </w:rPr>
              <w:t>Директор</w:t>
            </w:r>
          </w:p>
          <w:p w:rsidR="00F124A1" w:rsidRPr="00F15771" w:rsidRDefault="00F124A1" w:rsidP="00F50DA9">
            <w:pPr>
              <w:tabs>
                <w:tab w:val="left" w:pos="9923"/>
              </w:tabs>
              <w:spacing w:after="0" w:line="240" w:lineRule="auto"/>
              <w:ind w:left="-142"/>
              <w:rPr>
                <w:rFonts w:ascii="Times New Roman" w:hAnsi="Times New Roman"/>
                <w:b/>
              </w:rPr>
            </w:pPr>
          </w:p>
          <w:p w:rsidR="00F124A1" w:rsidRPr="001F1B05" w:rsidRDefault="009265B0" w:rsidP="0049198A">
            <w:pPr>
              <w:tabs>
                <w:tab w:val="left" w:pos="9923"/>
              </w:tabs>
              <w:spacing w:after="0" w:line="240" w:lineRule="auto"/>
              <w:ind w:left="-142"/>
              <w:rPr>
                <w:rFonts w:ascii="Times New Roman" w:eastAsia="Times New Roman" w:hAnsi="Times New Roman"/>
              </w:rPr>
            </w:pPr>
            <w:r w:rsidRPr="00F15771">
              <w:rPr>
                <w:rFonts w:ascii="Times New Roman" w:hAnsi="Times New Roman"/>
                <w:b/>
                <w:u w:val="single"/>
                <w:lang w:val="en-US"/>
              </w:rPr>
              <w:t>__________________</w:t>
            </w:r>
            <w:r w:rsidRPr="00F15771">
              <w:rPr>
                <w:rFonts w:ascii="Times New Roman" w:hAnsi="Times New Roman"/>
                <w:b/>
                <w:lang w:val="en-US"/>
              </w:rPr>
              <w:t>/</w:t>
            </w:r>
            <w:r w:rsidR="0049198A">
              <w:rPr>
                <w:rFonts w:ascii="Times New Roman" w:hAnsi="Times New Roman"/>
                <w:b/>
              </w:rPr>
              <w:t xml:space="preserve">                  </w:t>
            </w:r>
            <w:r w:rsidRPr="00F15771">
              <w:rPr>
                <w:rFonts w:ascii="Times New Roman" w:hAnsi="Times New Roman"/>
                <w:b/>
                <w:lang w:val="en-US"/>
              </w:rPr>
              <w:t>./</w:t>
            </w:r>
          </w:p>
        </w:tc>
        <w:tc>
          <w:tcPr>
            <w:tcW w:w="5556" w:type="dxa"/>
          </w:tcPr>
          <w:p w:rsidR="00F124A1" w:rsidRPr="00F15771" w:rsidRDefault="009265B0" w:rsidP="00F50DA9">
            <w:pPr>
              <w:tabs>
                <w:tab w:val="left" w:pos="9923"/>
              </w:tabs>
              <w:spacing w:after="0" w:line="240" w:lineRule="auto"/>
              <w:ind w:left="-142" w:firstLine="142"/>
              <w:rPr>
                <w:rFonts w:ascii="Times New Roman" w:hAnsi="Times New Roman"/>
                <w:b/>
              </w:rPr>
            </w:pPr>
            <w:r w:rsidRPr="00F15771">
              <w:rPr>
                <w:rFonts w:ascii="Times New Roman" w:hAnsi="Times New Roman"/>
                <w:b/>
              </w:rPr>
              <w:t>ЗАКАЗЧИК:</w:t>
            </w:r>
          </w:p>
          <w:p w:rsidR="00F124A1" w:rsidRPr="00F15771" w:rsidRDefault="00F50DA9" w:rsidP="00F50DA9">
            <w:pPr>
              <w:tabs>
                <w:tab w:val="left" w:pos="9923"/>
              </w:tabs>
              <w:spacing w:after="0" w:line="240" w:lineRule="auto"/>
              <w:rPr>
                <w:rFonts w:ascii="Times New Roman" w:hAnsi="Times New Roman"/>
                <w:b/>
              </w:rPr>
            </w:pPr>
            <w:r w:rsidRPr="00F15771">
              <w:rPr>
                <w:rFonts w:ascii="Times New Roman" w:hAnsi="Times New Roman"/>
                <w:b/>
              </w:rPr>
              <w:t>Директор</w:t>
            </w:r>
          </w:p>
          <w:p w:rsidR="00F124A1" w:rsidRPr="00F15771" w:rsidRDefault="00F124A1" w:rsidP="00F50DA9">
            <w:pPr>
              <w:tabs>
                <w:tab w:val="left" w:pos="9923"/>
              </w:tabs>
              <w:spacing w:after="0" w:line="240" w:lineRule="auto"/>
              <w:rPr>
                <w:rFonts w:ascii="Times New Roman" w:hAnsi="Times New Roman"/>
                <w:b/>
              </w:rPr>
            </w:pPr>
            <w:r w:rsidRPr="00F15771">
              <w:rPr>
                <w:rFonts w:ascii="Times New Roman" w:hAnsi="Times New Roman"/>
                <w:b/>
              </w:rPr>
              <w:t>ИПТМ РАН</w:t>
            </w:r>
          </w:p>
          <w:p w:rsidR="00F124A1" w:rsidRPr="00F15771" w:rsidRDefault="00F124A1" w:rsidP="00F50DA9">
            <w:pPr>
              <w:tabs>
                <w:tab w:val="left" w:pos="9923"/>
              </w:tabs>
              <w:spacing w:after="0" w:line="240" w:lineRule="auto"/>
              <w:ind w:left="-142"/>
              <w:rPr>
                <w:rFonts w:ascii="Times New Roman" w:hAnsi="Times New Roman"/>
                <w:b/>
              </w:rPr>
            </w:pPr>
          </w:p>
          <w:p w:rsidR="00F124A1" w:rsidRPr="001F1B05" w:rsidRDefault="009265B0" w:rsidP="00F50DA9">
            <w:pPr>
              <w:tabs>
                <w:tab w:val="left" w:pos="9923"/>
              </w:tabs>
              <w:spacing w:after="0" w:line="240" w:lineRule="auto"/>
              <w:ind w:left="-142"/>
              <w:rPr>
                <w:rFonts w:ascii="Times New Roman" w:eastAsia="Times New Roman" w:hAnsi="Times New Roman"/>
              </w:rPr>
            </w:pPr>
            <w:r w:rsidRPr="00F15771">
              <w:rPr>
                <w:rFonts w:ascii="Times New Roman" w:hAnsi="Times New Roman"/>
                <w:b/>
                <w:u w:val="single"/>
              </w:rPr>
              <w:t>___</w:t>
            </w:r>
            <w:r w:rsidRPr="00F50DA9">
              <w:rPr>
                <w:rFonts w:ascii="Times New Roman" w:eastAsia="Times New Roman" w:hAnsi="Times New Roman"/>
                <w:b/>
                <w:u w:val="single"/>
              </w:rPr>
              <w:t>________________</w:t>
            </w:r>
            <w:r w:rsidRPr="00F50DA9">
              <w:rPr>
                <w:rFonts w:ascii="Times New Roman" w:eastAsia="Times New Roman" w:hAnsi="Times New Roman"/>
                <w:b/>
              </w:rPr>
              <w:t>/</w:t>
            </w:r>
            <w:r w:rsidR="00F124A1" w:rsidRPr="00F50DA9">
              <w:rPr>
                <w:rFonts w:ascii="Times New Roman" w:eastAsia="Times New Roman" w:hAnsi="Times New Roman"/>
                <w:b/>
              </w:rPr>
              <w:t>Рощупкин Д.В.</w:t>
            </w:r>
            <w:r w:rsidR="00F124A1" w:rsidRPr="00D21B16">
              <w:rPr>
                <w:rFonts w:ascii="Times New Roman" w:eastAsia="Times New Roman" w:hAnsi="Times New Roman"/>
                <w:b/>
                <w:lang w:val="en-US"/>
              </w:rPr>
              <w:t> </w:t>
            </w:r>
            <w:r w:rsidRPr="001F1B05">
              <w:rPr>
                <w:rFonts w:ascii="Times New Roman" w:eastAsia="Times New Roman" w:hAnsi="Times New Roman"/>
                <w:b/>
                <w:lang w:val="en-US"/>
              </w:rPr>
              <w:t> </w:t>
            </w:r>
            <w:r w:rsidRPr="00F15771">
              <w:rPr>
                <w:rFonts w:ascii="Times New Roman" w:hAnsi="Times New Roman"/>
                <w:lang w:val="en-US"/>
              </w:rPr>
              <w:t>/</w:t>
            </w:r>
          </w:p>
        </w:tc>
      </w:tr>
    </w:tbl>
    <w:p w:rsidR="00F124A1" w:rsidRPr="001F1B05" w:rsidRDefault="009265B0" w:rsidP="001F1B05">
      <w:pPr>
        <w:spacing w:line="240" w:lineRule="auto"/>
        <w:ind w:left="-142"/>
      </w:pPr>
      <w:r w:rsidRPr="001F1B05">
        <w:rPr>
          <w:rFonts w:ascii="Times New Roman" w:eastAsia="Times New Roman" w:hAnsi="Times New Roman"/>
          <w:lang w:val="en-US"/>
        </w:rPr>
        <w:t xml:space="preserve">                     </w:t>
      </w:r>
      <w:r w:rsidRPr="001F1B05">
        <w:rPr>
          <w:rFonts w:ascii="Times New Roman" w:eastAsia="Times New Roman" w:hAnsi="Times New Roman"/>
        </w:rPr>
        <w:t>М.П.                                                                                          М.П.</w:t>
      </w:r>
    </w:p>
    <w:bookmarkEnd w:id="12"/>
    <w:p w:rsidR="00F124A1" w:rsidRPr="001231F8" w:rsidRDefault="009265B0" w:rsidP="00F50DA9">
      <w:pPr>
        <w:spacing w:line="240" w:lineRule="auto"/>
        <w:ind w:left="-142"/>
        <w:jc w:val="right"/>
        <w:rPr>
          <w:sz w:val="28"/>
        </w:rPr>
      </w:pPr>
      <w:r w:rsidRPr="001F1B05">
        <w:rPr>
          <w:lang w:val="en-US"/>
        </w:rPr>
        <w:br w:type="column"/>
      </w:r>
      <w:r w:rsidR="00F124A1" w:rsidRPr="00687AE8">
        <w:rPr>
          <w:rFonts w:ascii="Times New Roman" w:eastAsia="Times New Roman" w:hAnsi="Times New Roman"/>
          <w:b/>
          <w:bCs/>
          <w:szCs w:val="18"/>
        </w:rPr>
        <w:lastRenderedPageBreak/>
        <w:t>Приложение</w:t>
      </w:r>
      <w:r w:rsidR="00F124A1" w:rsidRPr="007A7F20">
        <w:rPr>
          <w:rFonts w:ascii="Times New Roman" w:eastAsia="Times New Roman" w:hAnsi="Times New Roman"/>
          <w:b/>
          <w:bCs/>
          <w:szCs w:val="18"/>
        </w:rPr>
        <w:t xml:space="preserve"> №</w:t>
      </w:r>
      <w:r w:rsidR="00F124A1">
        <w:rPr>
          <w:rFonts w:ascii="Times New Roman" w:eastAsia="Times New Roman" w:hAnsi="Times New Roman"/>
          <w:b/>
          <w:bCs/>
          <w:szCs w:val="18"/>
        </w:rPr>
        <w:t>2</w:t>
      </w:r>
    </w:p>
    <w:p w:rsidR="00F124A1" w:rsidRPr="00F50DA9" w:rsidRDefault="00F124A1" w:rsidP="00F124A1">
      <w:pPr>
        <w:jc w:val="right"/>
        <w:rPr>
          <w:sz w:val="28"/>
        </w:rPr>
      </w:pPr>
      <w:r>
        <w:rPr>
          <w:rFonts w:ascii="Times New Roman" w:eastAsia="Times New Roman" w:hAnsi="Times New Roman"/>
          <w:b/>
          <w:bCs/>
          <w:szCs w:val="18"/>
        </w:rPr>
        <w:t>К</w:t>
      </w:r>
      <w:r w:rsidRPr="00F50DA9">
        <w:rPr>
          <w:rFonts w:ascii="Times New Roman" w:eastAsia="Times New Roman" w:hAnsi="Times New Roman"/>
          <w:b/>
          <w:bCs/>
          <w:szCs w:val="18"/>
        </w:rPr>
        <w:t xml:space="preserve"> </w:t>
      </w:r>
      <w:r w:rsidR="0033169A">
        <w:rPr>
          <w:rFonts w:ascii="Times New Roman" w:eastAsia="Times New Roman" w:hAnsi="Times New Roman"/>
          <w:b/>
          <w:bCs/>
          <w:szCs w:val="18"/>
        </w:rPr>
        <w:t>Контракт</w:t>
      </w:r>
      <w:r>
        <w:rPr>
          <w:rFonts w:ascii="Times New Roman" w:eastAsia="Times New Roman" w:hAnsi="Times New Roman"/>
          <w:b/>
          <w:bCs/>
          <w:szCs w:val="18"/>
        </w:rPr>
        <w:t>у</w:t>
      </w:r>
      <w:r w:rsidRPr="00F50DA9">
        <w:rPr>
          <w:rFonts w:ascii="Times New Roman" w:eastAsia="Times New Roman" w:hAnsi="Times New Roman"/>
          <w:b/>
          <w:bCs/>
          <w:szCs w:val="18"/>
        </w:rPr>
        <w:t xml:space="preserve"> № </w:t>
      </w:r>
      <w:r w:rsidR="007A7F20">
        <w:rPr>
          <w:rFonts w:ascii="Times New Roman" w:eastAsia="Times New Roman" w:hAnsi="Times New Roman"/>
          <w:b/>
          <w:bCs/>
          <w:szCs w:val="18"/>
        </w:rPr>
        <w:t xml:space="preserve">     </w:t>
      </w:r>
      <w:r w:rsidRPr="00F50DA9">
        <w:rPr>
          <w:rFonts w:ascii="Times New Roman" w:eastAsia="Times New Roman" w:hAnsi="Times New Roman"/>
          <w:b/>
          <w:bCs/>
          <w:szCs w:val="18"/>
        </w:rPr>
        <w:t xml:space="preserve"> </w:t>
      </w:r>
      <w:r>
        <w:rPr>
          <w:rFonts w:ascii="Times New Roman" w:eastAsia="Times New Roman" w:hAnsi="Times New Roman"/>
          <w:b/>
          <w:bCs/>
          <w:szCs w:val="18"/>
        </w:rPr>
        <w:t>от</w:t>
      </w:r>
      <w:r w:rsidRPr="00F50DA9">
        <w:rPr>
          <w:rFonts w:ascii="Times New Roman" w:eastAsia="Times New Roman" w:hAnsi="Times New Roman"/>
          <w:b/>
          <w:bCs/>
          <w:szCs w:val="18"/>
        </w:rPr>
        <w:t xml:space="preserve"> «</w:t>
      </w:r>
      <w:r w:rsidR="007A7F20">
        <w:rPr>
          <w:rFonts w:ascii="Times New Roman" w:eastAsia="Times New Roman" w:hAnsi="Times New Roman"/>
          <w:b/>
          <w:bCs/>
          <w:szCs w:val="18"/>
        </w:rPr>
        <w:t xml:space="preserve">      </w:t>
      </w:r>
      <w:r w:rsidRPr="00F50DA9">
        <w:rPr>
          <w:rFonts w:ascii="Times New Roman" w:eastAsia="Times New Roman" w:hAnsi="Times New Roman"/>
          <w:b/>
          <w:bCs/>
          <w:szCs w:val="18"/>
        </w:rPr>
        <w:t xml:space="preserve">» </w:t>
      </w:r>
      <w:r w:rsidR="007A7F20">
        <w:rPr>
          <w:rFonts w:ascii="Times New Roman" w:eastAsia="Times New Roman" w:hAnsi="Times New Roman"/>
          <w:b/>
          <w:bCs/>
          <w:szCs w:val="18"/>
        </w:rPr>
        <w:t xml:space="preserve">        </w:t>
      </w:r>
      <w:r w:rsidRPr="00F50DA9">
        <w:rPr>
          <w:rFonts w:ascii="Times New Roman" w:eastAsia="Times New Roman" w:hAnsi="Times New Roman"/>
          <w:b/>
          <w:bCs/>
          <w:szCs w:val="18"/>
        </w:rPr>
        <w:t xml:space="preserve"> 2026 г.</w:t>
      </w:r>
    </w:p>
    <w:p w:rsidR="00F124A1" w:rsidRPr="001F1B05" w:rsidRDefault="00F124A1" w:rsidP="00F124A1">
      <w:pPr>
        <w:suppressAutoHyphens/>
        <w:spacing w:after="0" w:line="240" w:lineRule="auto"/>
        <w:ind w:left="-142"/>
        <w:jc w:val="center"/>
        <w:rPr>
          <w:rFonts w:ascii="Times New Roman" w:eastAsia="Times New Roman" w:hAnsi="Times New Roman"/>
          <w:b/>
          <w:lang w:eastAsia="ar-SA"/>
        </w:rPr>
      </w:pPr>
      <w:r w:rsidRPr="001F1B05">
        <w:rPr>
          <w:rFonts w:ascii="Times New Roman" w:eastAsia="Times New Roman" w:hAnsi="Times New Roman"/>
          <w:b/>
          <w:lang w:eastAsia="ar-SA"/>
        </w:rPr>
        <w:t>УЧЕБНЫЙ ПЛАН</w:t>
      </w:r>
    </w:p>
    <w:p w:rsidR="00F124A1" w:rsidRPr="004E1167" w:rsidRDefault="00F124A1" w:rsidP="00F124A1">
      <w:pPr>
        <w:suppressAutoHyphens/>
        <w:spacing w:after="0" w:line="240" w:lineRule="auto"/>
        <w:ind w:left="-567" w:right="-284"/>
        <w:jc w:val="center"/>
        <w:rPr>
          <w:rFonts w:ascii="Times New Roman" w:eastAsia="Times New Roman" w:hAnsi="Times New Roman"/>
          <w:sz w:val="24"/>
          <w:szCs w:val="28"/>
          <w:lang w:eastAsia="ar-SA"/>
        </w:rPr>
      </w:pPr>
      <w:r w:rsidRPr="001F1B05">
        <w:rPr>
          <w:rFonts w:ascii="Times New Roman" w:eastAsia="Times New Roman" w:hAnsi="Times New Roman"/>
          <w:lang w:eastAsia="ar-SA"/>
        </w:rPr>
        <w:t>программы обучения</w:t>
      </w:r>
    </w:p>
    <w:p w:rsidR="00F124A1" w:rsidRPr="00AB4ACA" w:rsidRDefault="00F124A1" w:rsidP="00F124A1">
      <w:pPr>
        <w:jc w:val="center"/>
        <w:rPr>
          <w:rFonts w:ascii="Times New Roman" w:hAnsi="Times New Roman"/>
          <w:b/>
          <w:szCs w:val="28"/>
        </w:rPr>
      </w:pPr>
      <w:r w:rsidRPr="00AB4ACA">
        <w:rPr>
          <w:rFonts w:ascii="Times New Roman" w:hAnsi="Times New Roman"/>
          <w:b/>
          <w:szCs w:val="28"/>
        </w:rPr>
        <w:t>«</w:t>
      </w:r>
      <w:r w:rsidRPr="00AB76D5">
        <w:rPr>
          <w:rFonts w:ascii="Times New Roman" w:hAnsi="Times New Roman"/>
          <w:b/>
          <w:szCs w:val="28"/>
        </w:rPr>
        <w:t>Обучение по общим вопросам охраны труда и функционирования системы управления охраной труда</w:t>
      </w:r>
      <w:r w:rsidRPr="00AB4ACA">
        <w:rPr>
          <w:rFonts w:ascii="Times New Roman" w:hAnsi="Times New Roman"/>
          <w:b/>
          <w:szCs w:val="28"/>
        </w:rPr>
        <w:t>»</w:t>
      </w:r>
    </w:p>
    <w:tbl>
      <w:tblPr>
        <w:tblW w:w="9356" w:type="dxa"/>
        <w:tblInd w:w="10" w:type="dxa"/>
        <w:tblLayout w:type="fixed"/>
        <w:tblCellMar>
          <w:left w:w="10" w:type="dxa"/>
          <w:right w:w="10" w:type="dxa"/>
        </w:tblCellMar>
        <w:tblLook w:val="04A0" w:firstRow="1" w:lastRow="0" w:firstColumn="1" w:lastColumn="0" w:noHBand="0" w:noVBand="1"/>
      </w:tblPr>
      <w:tblGrid>
        <w:gridCol w:w="567"/>
        <w:gridCol w:w="8080"/>
        <w:gridCol w:w="709"/>
      </w:tblGrid>
      <w:tr w:rsidR="00F124A1" w:rsidRPr="00F15771" w:rsidTr="00F50DA9">
        <w:trPr>
          <w:trHeight w:val="450"/>
        </w:trPr>
        <w:tc>
          <w:tcPr>
            <w:tcW w:w="567" w:type="dxa"/>
            <w:vMerge w:val="restart"/>
            <w:tcBorders>
              <w:top w:val="single" w:sz="4" w:space="0" w:color="auto"/>
              <w:left w:val="single" w:sz="4" w:space="0" w:color="auto"/>
              <w:bottom w:val="nil"/>
              <w:right w:val="nil"/>
            </w:tcBorders>
            <w:shd w:val="clear" w:color="auto" w:fill="FFFFFF"/>
            <w:vAlign w:val="center"/>
            <w:hideMark/>
          </w:tcPr>
          <w:p w:rsidR="00F124A1" w:rsidRPr="00D90C8F" w:rsidRDefault="00F124A1" w:rsidP="00F124A1">
            <w:pPr>
              <w:widowControl w:val="0"/>
              <w:suppressAutoHyphens/>
              <w:spacing w:after="0" w:line="220" w:lineRule="exact"/>
              <w:ind w:right="260"/>
              <w:jc w:val="right"/>
              <w:rPr>
                <w:rFonts w:ascii="Times New Roman" w:eastAsia="Times New Roman" w:hAnsi="Times New Roman"/>
                <w:bCs/>
                <w:lang w:eastAsia="ar-SA"/>
              </w:rPr>
            </w:pPr>
            <w:r w:rsidRPr="00D90C8F">
              <w:rPr>
                <w:rFonts w:ascii="Times New Roman" w:eastAsia="Times New Roman" w:hAnsi="Times New Roman"/>
                <w:b/>
                <w:color w:val="000000"/>
                <w:lang w:eastAsia="ar-SA" w:bidi="ru-RU"/>
              </w:rPr>
              <w:t>№</w:t>
            </w:r>
          </w:p>
        </w:tc>
        <w:tc>
          <w:tcPr>
            <w:tcW w:w="8080" w:type="dxa"/>
            <w:vMerge w:val="restart"/>
            <w:tcBorders>
              <w:top w:val="single" w:sz="4" w:space="0" w:color="auto"/>
              <w:left w:val="single" w:sz="4" w:space="0" w:color="auto"/>
              <w:bottom w:val="nil"/>
              <w:right w:val="nil"/>
            </w:tcBorders>
            <w:shd w:val="clear" w:color="auto" w:fill="FFFFFF"/>
            <w:vAlign w:val="center"/>
            <w:hideMark/>
          </w:tcPr>
          <w:p w:rsidR="00F124A1" w:rsidRPr="00D90C8F" w:rsidRDefault="00F124A1" w:rsidP="00F124A1">
            <w:pPr>
              <w:widowControl w:val="0"/>
              <w:suppressAutoHyphens/>
              <w:spacing w:after="0" w:line="180" w:lineRule="exact"/>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Наименование разделов и дисциплин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124A1" w:rsidRPr="00D90C8F" w:rsidRDefault="00F124A1" w:rsidP="00F124A1">
            <w:pPr>
              <w:widowControl w:val="0"/>
              <w:suppressAutoHyphens/>
              <w:spacing w:after="60" w:line="240" w:lineRule="auto"/>
              <w:ind w:left="-142"/>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Всего,</w:t>
            </w:r>
          </w:p>
          <w:p w:rsidR="00F124A1" w:rsidRPr="00D90C8F" w:rsidRDefault="00F124A1" w:rsidP="00F124A1">
            <w:pPr>
              <w:widowControl w:val="0"/>
              <w:suppressAutoHyphens/>
              <w:spacing w:before="60" w:after="0" w:line="180" w:lineRule="exact"/>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час.</w:t>
            </w:r>
          </w:p>
        </w:tc>
      </w:tr>
      <w:tr w:rsidR="00F124A1" w:rsidRPr="00F15771" w:rsidTr="00F50DA9">
        <w:trPr>
          <w:trHeight w:val="450"/>
        </w:trPr>
        <w:tc>
          <w:tcPr>
            <w:tcW w:w="567" w:type="dxa"/>
            <w:vMerge/>
            <w:tcBorders>
              <w:top w:val="single" w:sz="4" w:space="0" w:color="auto"/>
              <w:left w:val="single" w:sz="4" w:space="0" w:color="auto"/>
              <w:bottom w:val="nil"/>
              <w:right w:val="nil"/>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c>
          <w:tcPr>
            <w:tcW w:w="8080" w:type="dxa"/>
            <w:vMerge/>
            <w:tcBorders>
              <w:top w:val="single" w:sz="4" w:space="0" w:color="auto"/>
              <w:left w:val="single" w:sz="4" w:space="0" w:color="auto"/>
              <w:bottom w:val="nil"/>
              <w:right w:val="nil"/>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1</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Основы охраны труда в Российской Федерации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2</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2</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Стратегия безопасности труда и охраны здоровья. Лидерство в области охраны труда (раздел рекомендуется для изучения работодателями - руководителями организации)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3</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Система управления охраной труда в организации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6.5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4</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Расследование и предупреждение несчастных случаев и профессиональных заболеваний</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6</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5</w:t>
            </w:r>
          </w:p>
        </w:tc>
        <w:tc>
          <w:tcPr>
            <w:tcW w:w="8080"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Проверка знаний</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0.5</w:t>
            </w:r>
          </w:p>
        </w:tc>
      </w:tr>
      <w:tr w:rsidR="00F124A1" w:rsidRPr="00F15771" w:rsidTr="00F50DA9">
        <w:trPr>
          <w:trHeight w:val="20"/>
        </w:trPr>
        <w:tc>
          <w:tcPr>
            <w:tcW w:w="567" w:type="dxa"/>
            <w:tcBorders>
              <w:top w:val="single" w:sz="4" w:space="0" w:color="auto"/>
              <w:left w:val="single" w:sz="4" w:space="0" w:color="auto"/>
              <w:bottom w:val="single" w:sz="4" w:space="0" w:color="auto"/>
              <w:right w:val="nil"/>
            </w:tcBorders>
            <w:shd w:val="clear" w:color="auto" w:fill="FFFFFF"/>
          </w:tcPr>
          <w:p w:rsidR="00F124A1" w:rsidRPr="00AB4ACA" w:rsidRDefault="00F124A1" w:rsidP="00F124A1">
            <w:pPr>
              <w:suppressAutoHyphens/>
              <w:spacing w:after="0" w:line="240" w:lineRule="auto"/>
              <w:rPr>
                <w:rFonts w:ascii="Times New Roman" w:eastAsia="Times New Roman" w:hAnsi="Times New Roman"/>
                <w:bCs/>
                <w:sz w:val="10"/>
                <w:szCs w:val="10"/>
                <w:lang w:eastAsia="ar-SA"/>
              </w:rPr>
            </w:pPr>
          </w:p>
        </w:tc>
        <w:tc>
          <w:tcPr>
            <w:tcW w:w="8080" w:type="dxa"/>
            <w:tcBorders>
              <w:top w:val="single" w:sz="4" w:space="0" w:color="auto"/>
              <w:left w:val="single" w:sz="4" w:space="0" w:color="auto"/>
              <w:bottom w:val="single" w:sz="4" w:space="0" w:color="auto"/>
              <w:right w:val="nil"/>
            </w:tcBorders>
            <w:shd w:val="clear" w:color="auto" w:fill="FFFFFF"/>
            <w:hideMark/>
          </w:tcPr>
          <w:p w:rsidR="00F124A1" w:rsidRPr="00AB4ACA" w:rsidRDefault="00F124A1" w:rsidP="00F124A1">
            <w:pPr>
              <w:widowControl w:val="0"/>
              <w:suppressAutoHyphens/>
              <w:spacing w:after="0" w:line="220" w:lineRule="exact"/>
              <w:ind w:right="160"/>
              <w:jc w:val="right"/>
              <w:rPr>
                <w:rFonts w:ascii="Times New Roman" w:eastAsia="Times New Roman" w:hAnsi="Times New Roman"/>
                <w:bCs/>
                <w:lang w:eastAsia="ar-SA"/>
              </w:rPr>
            </w:pPr>
            <w:r w:rsidRPr="00AB4ACA">
              <w:rPr>
                <w:rFonts w:ascii="Times New Roman" w:eastAsia="Times New Roman" w:hAnsi="Times New Roman"/>
                <w:b/>
                <w:color w:val="000000"/>
                <w:lang w:eastAsia="ar-SA" w:bidi="ru-RU"/>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76D5"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16</w:t>
            </w:r>
          </w:p>
        </w:tc>
      </w:tr>
    </w:tbl>
    <w:p w:rsidR="00F50DA9" w:rsidRDefault="00F50DA9" w:rsidP="00F124A1">
      <w:pPr>
        <w:suppressAutoHyphens/>
        <w:spacing w:after="0" w:line="240" w:lineRule="auto"/>
        <w:ind w:left="-142"/>
        <w:jc w:val="center"/>
        <w:rPr>
          <w:rFonts w:ascii="Times New Roman" w:eastAsia="Times New Roman" w:hAnsi="Times New Roman"/>
          <w:b/>
          <w:lang w:eastAsia="ar-SA"/>
        </w:rPr>
      </w:pPr>
    </w:p>
    <w:p w:rsidR="00F124A1" w:rsidRPr="001F1B05" w:rsidRDefault="00F124A1" w:rsidP="00F124A1">
      <w:pPr>
        <w:suppressAutoHyphens/>
        <w:spacing w:after="0" w:line="240" w:lineRule="auto"/>
        <w:ind w:left="-142"/>
        <w:jc w:val="center"/>
        <w:rPr>
          <w:rFonts w:ascii="Times New Roman" w:eastAsia="Times New Roman" w:hAnsi="Times New Roman"/>
          <w:b/>
          <w:lang w:eastAsia="ar-SA"/>
        </w:rPr>
      </w:pPr>
      <w:r w:rsidRPr="001F1B05">
        <w:rPr>
          <w:rFonts w:ascii="Times New Roman" w:eastAsia="Times New Roman" w:hAnsi="Times New Roman"/>
          <w:b/>
          <w:lang w:eastAsia="ar-SA"/>
        </w:rPr>
        <w:t>УЧЕБНЫЙ ПЛАН</w:t>
      </w:r>
    </w:p>
    <w:p w:rsidR="00F50DA9" w:rsidRPr="004E1167" w:rsidRDefault="00F50DA9" w:rsidP="00F50DA9">
      <w:pPr>
        <w:suppressAutoHyphens/>
        <w:spacing w:after="0" w:line="240" w:lineRule="auto"/>
        <w:ind w:left="-567" w:right="-284"/>
        <w:jc w:val="center"/>
        <w:rPr>
          <w:rFonts w:ascii="Times New Roman" w:eastAsia="Times New Roman" w:hAnsi="Times New Roman"/>
          <w:sz w:val="24"/>
          <w:szCs w:val="28"/>
          <w:lang w:eastAsia="ar-SA"/>
        </w:rPr>
      </w:pPr>
      <w:r w:rsidRPr="001F1B05">
        <w:rPr>
          <w:rFonts w:ascii="Times New Roman" w:eastAsia="Times New Roman" w:hAnsi="Times New Roman"/>
          <w:lang w:eastAsia="ar-SA"/>
        </w:rPr>
        <w:t>программы обучения</w:t>
      </w:r>
    </w:p>
    <w:p w:rsidR="00F124A1" w:rsidRPr="00AB4ACA" w:rsidRDefault="00F124A1" w:rsidP="00F124A1">
      <w:pPr>
        <w:jc w:val="center"/>
        <w:rPr>
          <w:rFonts w:ascii="Times New Roman" w:hAnsi="Times New Roman"/>
          <w:b/>
          <w:szCs w:val="28"/>
        </w:rPr>
      </w:pPr>
      <w:r w:rsidRPr="00AB4ACA">
        <w:rPr>
          <w:rFonts w:ascii="Times New Roman" w:hAnsi="Times New Roman"/>
          <w:b/>
          <w:szCs w:val="28"/>
        </w:rPr>
        <w:t>«</w:t>
      </w:r>
      <w:r w:rsidRPr="00AB76D5">
        <w:rPr>
          <w:rFonts w:ascii="Times New Roman" w:hAnsi="Times New Roman"/>
          <w:b/>
          <w:szCs w:val="28"/>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Pr="00AB4ACA">
        <w:rPr>
          <w:rFonts w:ascii="Times New Roman" w:hAnsi="Times New Roman"/>
          <w:b/>
          <w:szCs w:val="28"/>
        </w:rPr>
        <w:t>»</w:t>
      </w:r>
    </w:p>
    <w:tbl>
      <w:tblPr>
        <w:tblW w:w="9356" w:type="dxa"/>
        <w:tblInd w:w="10" w:type="dxa"/>
        <w:tblLayout w:type="fixed"/>
        <w:tblCellMar>
          <w:left w:w="10" w:type="dxa"/>
          <w:right w:w="10" w:type="dxa"/>
        </w:tblCellMar>
        <w:tblLook w:val="04A0" w:firstRow="1" w:lastRow="0" w:firstColumn="1" w:lastColumn="0" w:noHBand="0" w:noVBand="1"/>
      </w:tblPr>
      <w:tblGrid>
        <w:gridCol w:w="567"/>
        <w:gridCol w:w="8080"/>
        <w:gridCol w:w="709"/>
      </w:tblGrid>
      <w:tr w:rsidR="00F124A1" w:rsidRPr="00F15771" w:rsidTr="00F50DA9">
        <w:trPr>
          <w:trHeight w:val="450"/>
        </w:trPr>
        <w:tc>
          <w:tcPr>
            <w:tcW w:w="567" w:type="dxa"/>
            <w:vMerge w:val="restart"/>
            <w:tcBorders>
              <w:top w:val="single" w:sz="4" w:space="0" w:color="auto"/>
              <w:left w:val="single" w:sz="4" w:space="0" w:color="auto"/>
              <w:bottom w:val="nil"/>
              <w:right w:val="nil"/>
            </w:tcBorders>
            <w:shd w:val="clear" w:color="auto" w:fill="FFFFFF"/>
            <w:vAlign w:val="center"/>
            <w:hideMark/>
          </w:tcPr>
          <w:p w:rsidR="00F124A1" w:rsidRPr="00D90C8F" w:rsidRDefault="00F124A1" w:rsidP="00F124A1">
            <w:pPr>
              <w:widowControl w:val="0"/>
              <w:suppressAutoHyphens/>
              <w:spacing w:after="0" w:line="220" w:lineRule="exact"/>
              <w:ind w:right="260"/>
              <w:jc w:val="right"/>
              <w:rPr>
                <w:rFonts w:ascii="Times New Roman" w:eastAsia="Times New Roman" w:hAnsi="Times New Roman"/>
                <w:bCs/>
                <w:lang w:eastAsia="ar-SA"/>
              </w:rPr>
            </w:pPr>
            <w:r w:rsidRPr="00D90C8F">
              <w:rPr>
                <w:rFonts w:ascii="Times New Roman" w:eastAsia="Times New Roman" w:hAnsi="Times New Roman"/>
                <w:b/>
                <w:color w:val="000000"/>
                <w:lang w:eastAsia="ar-SA" w:bidi="ru-RU"/>
              </w:rPr>
              <w:t>№</w:t>
            </w:r>
          </w:p>
        </w:tc>
        <w:tc>
          <w:tcPr>
            <w:tcW w:w="8080" w:type="dxa"/>
            <w:vMerge w:val="restart"/>
            <w:tcBorders>
              <w:top w:val="single" w:sz="4" w:space="0" w:color="auto"/>
              <w:left w:val="single" w:sz="4" w:space="0" w:color="auto"/>
              <w:bottom w:val="nil"/>
              <w:right w:val="nil"/>
            </w:tcBorders>
            <w:shd w:val="clear" w:color="auto" w:fill="FFFFFF"/>
            <w:vAlign w:val="center"/>
            <w:hideMark/>
          </w:tcPr>
          <w:p w:rsidR="00F124A1" w:rsidRPr="00D90C8F" w:rsidRDefault="00F124A1" w:rsidP="00F124A1">
            <w:pPr>
              <w:widowControl w:val="0"/>
              <w:suppressAutoHyphens/>
              <w:spacing w:after="0" w:line="180" w:lineRule="exact"/>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Наименование разделов и дисциплин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124A1" w:rsidRPr="00D90C8F" w:rsidRDefault="00F124A1" w:rsidP="00F124A1">
            <w:pPr>
              <w:widowControl w:val="0"/>
              <w:suppressAutoHyphens/>
              <w:spacing w:after="60" w:line="240" w:lineRule="auto"/>
              <w:ind w:left="-142"/>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Всего,</w:t>
            </w:r>
          </w:p>
          <w:p w:rsidR="00F124A1" w:rsidRPr="00D90C8F" w:rsidRDefault="00F124A1" w:rsidP="00F124A1">
            <w:pPr>
              <w:widowControl w:val="0"/>
              <w:suppressAutoHyphens/>
              <w:spacing w:before="60" w:after="0" w:line="180" w:lineRule="exact"/>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час.</w:t>
            </w:r>
          </w:p>
        </w:tc>
      </w:tr>
      <w:tr w:rsidR="00F124A1" w:rsidRPr="00F15771" w:rsidTr="00F50DA9">
        <w:trPr>
          <w:trHeight w:val="450"/>
        </w:trPr>
        <w:tc>
          <w:tcPr>
            <w:tcW w:w="567" w:type="dxa"/>
            <w:vMerge/>
            <w:tcBorders>
              <w:top w:val="single" w:sz="4" w:space="0" w:color="auto"/>
              <w:left w:val="single" w:sz="4" w:space="0" w:color="auto"/>
              <w:bottom w:val="nil"/>
              <w:right w:val="nil"/>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c>
          <w:tcPr>
            <w:tcW w:w="8080" w:type="dxa"/>
            <w:vMerge/>
            <w:tcBorders>
              <w:top w:val="single" w:sz="4" w:space="0" w:color="auto"/>
              <w:left w:val="single" w:sz="4" w:space="0" w:color="auto"/>
              <w:bottom w:val="nil"/>
              <w:right w:val="nil"/>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1</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Классификация опасностей. Идентификация вредных и (или) опасных производственных факторов на рабочем месте</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2</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2</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Оценка уровня профессионального риска выявленных (идентифицированных) опасностей</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4</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2.1</w:t>
            </w:r>
          </w:p>
        </w:tc>
        <w:tc>
          <w:tcPr>
            <w:tcW w:w="8080"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Практические занятия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2</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3</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Безопасные методы и приемы выполнения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2</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4</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Меры защиты от воздействия вредных и (или) опасных производственных факторов</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2</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5</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Средства индивидуальной защиты от воздействия вредных и (или) опасных производственных факторов</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2</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5.1</w:t>
            </w:r>
          </w:p>
        </w:tc>
        <w:tc>
          <w:tcPr>
            <w:tcW w:w="8080"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Практические занятия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5.2</w:t>
            </w:r>
          </w:p>
        </w:tc>
        <w:tc>
          <w:tcPr>
            <w:tcW w:w="8080"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Теоретические занятия</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6</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Разработка мероприятий по снижению уровней профессиональных рисков</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7</w:t>
            </w:r>
          </w:p>
        </w:tc>
        <w:tc>
          <w:tcPr>
            <w:tcW w:w="8080"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Оказание первой помощи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2</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7.1</w:t>
            </w:r>
          </w:p>
        </w:tc>
        <w:tc>
          <w:tcPr>
            <w:tcW w:w="8080"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Теоретические занятия</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7.2</w:t>
            </w:r>
          </w:p>
        </w:tc>
        <w:tc>
          <w:tcPr>
            <w:tcW w:w="8080"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Практические занятия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8</w:t>
            </w:r>
          </w:p>
        </w:tc>
        <w:tc>
          <w:tcPr>
            <w:tcW w:w="8080"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Проверка знаний</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single" w:sz="4" w:space="0" w:color="auto"/>
              <w:right w:val="nil"/>
            </w:tcBorders>
            <w:shd w:val="clear" w:color="auto" w:fill="FFFFFF"/>
          </w:tcPr>
          <w:p w:rsidR="00F124A1" w:rsidRPr="00AB4ACA" w:rsidRDefault="00F124A1" w:rsidP="00F124A1">
            <w:pPr>
              <w:suppressAutoHyphens/>
              <w:spacing w:after="0" w:line="240" w:lineRule="auto"/>
              <w:rPr>
                <w:rFonts w:ascii="Times New Roman" w:eastAsia="Times New Roman" w:hAnsi="Times New Roman"/>
                <w:bCs/>
                <w:sz w:val="10"/>
                <w:szCs w:val="10"/>
                <w:lang w:eastAsia="ar-SA"/>
              </w:rPr>
            </w:pPr>
          </w:p>
        </w:tc>
        <w:tc>
          <w:tcPr>
            <w:tcW w:w="8080" w:type="dxa"/>
            <w:tcBorders>
              <w:top w:val="single" w:sz="4" w:space="0" w:color="auto"/>
              <w:left w:val="single" w:sz="4" w:space="0" w:color="auto"/>
              <w:bottom w:val="single" w:sz="4" w:space="0" w:color="auto"/>
              <w:right w:val="nil"/>
            </w:tcBorders>
            <w:shd w:val="clear" w:color="auto" w:fill="FFFFFF"/>
            <w:hideMark/>
          </w:tcPr>
          <w:p w:rsidR="00F124A1" w:rsidRPr="00AB4ACA" w:rsidRDefault="00F124A1" w:rsidP="00F124A1">
            <w:pPr>
              <w:widowControl w:val="0"/>
              <w:suppressAutoHyphens/>
              <w:spacing w:after="0" w:line="220" w:lineRule="exact"/>
              <w:ind w:right="160"/>
              <w:jc w:val="right"/>
              <w:rPr>
                <w:rFonts w:ascii="Times New Roman" w:eastAsia="Times New Roman" w:hAnsi="Times New Roman"/>
                <w:bCs/>
                <w:lang w:eastAsia="ar-SA"/>
              </w:rPr>
            </w:pPr>
            <w:r w:rsidRPr="00AB4ACA">
              <w:rPr>
                <w:rFonts w:ascii="Times New Roman" w:eastAsia="Times New Roman" w:hAnsi="Times New Roman"/>
                <w:b/>
                <w:color w:val="000000"/>
                <w:lang w:eastAsia="ar-SA" w:bidi="ru-RU"/>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76D5"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16</w:t>
            </w:r>
          </w:p>
        </w:tc>
      </w:tr>
    </w:tbl>
    <w:p w:rsidR="00343F05" w:rsidRDefault="00343F05" w:rsidP="00F124A1">
      <w:pPr>
        <w:suppressAutoHyphens/>
        <w:spacing w:after="0" w:line="240" w:lineRule="auto"/>
        <w:ind w:left="-142"/>
        <w:jc w:val="center"/>
        <w:rPr>
          <w:rFonts w:ascii="Times New Roman" w:eastAsia="Times New Roman" w:hAnsi="Times New Roman"/>
          <w:b/>
          <w:lang w:eastAsia="ar-SA"/>
        </w:rPr>
      </w:pPr>
    </w:p>
    <w:p w:rsidR="00F124A1" w:rsidRPr="001F1B05" w:rsidRDefault="00343F05" w:rsidP="00F124A1">
      <w:pPr>
        <w:suppressAutoHyphens/>
        <w:spacing w:after="0" w:line="240" w:lineRule="auto"/>
        <w:ind w:left="-142"/>
        <w:jc w:val="center"/>
        <w:rPr>
          <w:rFonts w:ascii="Times New Roman" w:eastAsia="Times New Roman" w:hAnsi="Times New Roman"/>
          <w:b/>
          <w:lang w:eastAsia="ar-SA"/>
        </w:rPr>
      </w:pPr>
      <w:r>
        <w:rPr>
          <w:rFonts w:ascii="Times New Roman" w:eastAsia="Times New Roman" w:hAnsi="Times New Roman"/>
          <w:b/>
          <w:lang w:eastAsia="ar-SA"/>
        </w:rPr>
        <w:br w:type="page"/>
      </w:r>
      <w:r w:rsidR="00F124A1" w:rsidRPr="001F1B05">
        <w:rPr>
          <w:rFonts w:ascii="Times New Roman" w:eastAsia="Times New Roman" w:hAnsi="Times New Roman"/>
          <w:b/>
          <w:lang w:eastAsia="ar-SA"/>
        </w:rPr>
        <w:lastRenderedPageBreak/>
        <w:t>УЧЕБНЫЙ ПЛАН</w:t>
      </w:r>
    </w:p>
    <w:p w:rsidR="00F50DA9" w:rsidRPr="004E1167" w:rsidRDefault="00F50DA9" w:rsidP="00F50DA9">
      <w:pPr>
        <w:suppressAutoHyphens/>
        <w:spacing w:after="0" w:line="240" w:lineRule="auto"/>
        <w:ind w:left="-567" w:right="-284"/>
        <w:jc w:val="center"/>
        <w:rPr>
          <w:rFonts w:ascii="Times New Roman" w:eastAsia="Times New Roman" w:hAnsi="Times New Roman"/>
          <w:sz w:val="24"/>
          <w:szCs w:val="28"/>
          <w:lang w:eastAsia="ar-SA"/>
        </w:rPr>
      </w:pPr>
      <w:r w:rsidRPr="001F1B05">
        <w:rPr>
          <w:rFonts w:ascii="Times New Roman" w:eastAsia="Times New Roman" w:hAnsi="Times New Roman"/>
          <w:lang w:eastAsia="ar-SA"/>
        </w:rPr>
        <w:t>программы обучения</w:t>
      </w:r>
    </w:p>
    <w:p w:rsidR="00F124A1" w:rsidRPr="00AB4ACA" w:rsidRDefault="00F124A1" w:rsidP="00F124A1">
      <w:pPr>
        <w:jc w:val="center"/>
        <w:rPr>
          <w:rFonts w:ascii="Times New Roman" w:hAnsi="Times New Roman"/>
          <w:b/>
          <w:szCs w:val="28"/>
        </w:rPr>
      </w:pPr>
      <w:r w:rsidRPr="00AB4ACA">
        <w:rPr>
          <w:rFonts w:ascii="Times New Roman" w:hAnsi="Times New Roman"/>
          <w:b/>
          <w:szCs w:val="28"/>
        </w:rPr>
        <w:t>«</w:t>
      </w:r>
      <w:r w:rsidRPr="00AB76D5">
        <w:rPr>
          <w:rFonts w:ascii="Times New Roman" w:hAnsi="Times New Roman"/>
          <w:b/>
          <w:szCs w:val="28"/>
        </w:rPr>
        <w:t>Безопасное использование (применение) средств индивидуальной защиты</w:t>
      </w:r>
      <w:r w:rsidRPr="00AB4ACA">
        <w:rPr>
          <w:rFonts w:ascii="Times New Roman" w:hAnsi="Times New Roman"/>
          <w:b/>
          <w:szCs w:val="28"/>
        </w:rPr>
        <w:t>»</w:t>
      </w:r>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7"/>
        <w:gridCol w:w="8080"/>
        <w:gridCol w:w="709"/>
      </w:tblGrid>
      <w:tr w:rsidR="00F124A1" w:rsidRPr="00F15771" w:rsidTr="00F50DA9">
        <w:trPr>
          <w:trHeight w:val="450"/>
        </w:trPr>
        <w:tc>
          <w:tcPr>
            <w:tcW w:w="567" w:type="dxa"/>
            <w:vMerge w:val="restart"/>
            <w:shd w:val="clear" w:color="auto" w:fill="FFFFFF"/>
            <w:vAlign w:val="center"/>
            <w:hideMark/>
          </w:tcPr>
          <w:p w:rsidR="00F124A1" w:rsidRPr="00D90C8F" w:rsidRDefault="00F124A1" w:rsidP="00F124A1">
            <w:pPr>
              <w:widowControl w:val="0"/>
              <w:suppressAutoHyphens/>
              <w:spacing w:after="0" w:line="220" w:lineRule="exact"/>
              <w:ind w:right="260"/>
              <w:jc w:val="right"/>
              <w:rPr>
                <w:rFonts w:ascii="Times New Roman" w:eastAsia="Times New Roman" w:hAnsi="Times New Roman"/>
                <w:bCs/>
                <w:lang w:eastAsia="ar-SA"/>
              </w:rPr>
            </w:pPr>
            <w:r w:rsidRPr="00D90C8F">
              <w:rPr>
                <w:rFonts w:ascii="Times New Roman" w:eastAsia="Times New Roman" w:hAnsi="Times New Roman"/>
                <w:b/>
                <w:color w:val="000000"/>
                <w:lang w:eastAsia="ar-SA" w:bidi="ru-RU"/>
              </w:rPr>
              <w:t>№</w:t>
            </w:r>
          </w:p>
        </w:tc>
        <w:tc>
          <w:tcPr>
            <w:tcW w:w="8080" w:type="dxa"/>
            <w:vMerge w:val="restart"/>
            <w:shd w:val="clear" w:color="auto" w:fill="FFFFFF"/>
            <w:vAlign w:val="center"/>
            <w:hideMark/>
          </w:tcPr>
          <w:p w:rsidR="00F124A1" w:rsidRPr="00D90C8F" w:rsidRDefault="00F124A1" w:rsidP="00F124A1">
            <w:pPr>
              <w:widowControl w:val="0"/>
              <w:suppressAutoHyphens/>
              <w:spacing w:after="0" w:line="180" w:lineRule="exact"/>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Наименование разделов и дисциплин</w:t>
            </w:r>
          </w:p>
        </w:tc>
        <w:tc>
          <w:tcPr>
            <w:tcW w:w="709" w:type="dxa"/>
            <w:vMerge w:val="restart"/>
            <w:shd w:val="clear" w:color="auto" w:fill="FFFFFF"/>
            <w:vAlign w:val="center"/>
            <w:hideMark/>
          </w:tcPr>
          <w:p w:rsidR="00F124A1" w:rsidRPr="00D90C8F" w:rsidRDefault="00F124A1" w:rsidP="00F124A1">
            <w:pPr>
              <w:widowControl w:val="0"/>
              <w:suppressAutoHyphens/>
              <w:spacing w:after="60" w:line="240" w:lineRule="auto"/>
              <w:ind w:left="-142"/>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Всего,</w:t>
            </w:r>
          </w:p>
          <w:p w:rsidR="00F124A1" w:rsidRPr="00D90C8F" w:rsidRDefault="00F124A1" w:rsidP="00F124A1">
            <w:pPr>
              <w:widowControl w:val="0"/>
              <w:suppressAutoHyphens/>
              <w:spacing w:before="60" w:after="0" w:line="180" w:lineRule="exact"/>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час.</w:t>
            </w:r>
          </w:p>
        </w:tc>
      </w:tr>
      <w:tr w:rsidR="00F124A1" w:rsidRPr="00F15771" w:rsidTr="00F50DA9">
        <w:trPr>
          <w:trHeight w:val="450"/>
        </w:trPr>
        <w:tc>
          <w:tcPr>
            <w:tcW w:w="567" w:type="dxa"/>
            <w:vMerge/>
            <w:vAlign w:val="center"/>
            <w:hideMark/>
          </w:tcPr>
          <w:p w:rsidR="00F124A1" w:rsidRPr="00AB4ACA" w:rsidRDefault="00F124A1" w:rsidP="00F124A1">
            <w:pPr>
              <w:spacing w:after="0" w:line="240" w:lineRule="auto"/>
              <w:rPr>
                <w:rFonts w:ascii="Times New Roman" w:eastAsia="Times New Roman" w:hAnsi="Times New Roman"/>
                <w:bCs/>
                <w:lang w:eastAsia="ar-SA"/>
              </w:rPr>
            </w:pPr>
          </w:p>
        </w:tc>
        <w:tc>
          <w:tcPr>
            <w:tcW w:w="8080" w:type="dxa"/>
            <w:vMerge/>
            <w:vAlign w:val="center"/>
            <w:hideMark/>
          </w:tcPr>
          <w:p w:rsidR="00F124A1" w:rsidRPr="00AB4ACA" w:rsidRDefault="00F124A1" w:rsidP="00F124A1">
            <w:pPr>
              <w:spacing w:after="0" w:line="240" w:lineRule="auto"/>
              <w:rPr>
                <w:rFonts w:ascii="Times New Roman" w:eastAsia="Times New Roman" w:hAnsi="Times New Roman"/>
                <w:bCs/>
                <w:lang w:eastAsia="ar-SA"/>
              </w:rPr>
            </w:pPr>
          </w:p>
        </w:tc>
        <w:tc>
          <w:tcPr>
            <w:tcW w:w="709" w:type="dxa"/>
            <w:vMerge/>
            <w:vAlign w:val="center"/>
            <w:hideMark/>
          </w:tcPr>
          <w:p w:rsidR="00F124A1" w:rsidRPr="00AB4ACA" w:rsidRDefault="00F124A1" w:rsidP="00F124A1">
            <w:pPr>
              <w:spacing w:after="0" w:line="240" w:lineRule="auto"/>
              <w:rPr>
                <w:rFonts w:ascii="Times New Roman" w:eastAsia="Times New Roman" w:hAnsi="Times New Roman"/>
                <w:bCs/>
                <w:lang w:eastAsia="ar-SA"/>
              </w:rPr>
            </w:pPr>
          </w:p>
        </w:tc>
      </w:tr>
      <w:tr w:rsidR="00F124A1" w:rsidRPr="00F15771" w:rsidTr="00F50DA9">
        <w:trPr>
          <w:trHeight w:val="20"/>
        </w:trPr>
        <w:tc>
          <w:tcPr>
            <w:tcW w:w="567" w:type="dxa"/>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1</w:t>
            </w:r>
          </w:p>
        </w:tc>
        <w:tc>
          <w:tcPr>
            <w:tcW w:w="8080" w:type="dxa"/>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 </w:t>
            </w:r>
            <w:r w:rsidRPr="00F50DA9">
              <w:rPr>
                <w:rFonts w:ascii="Times New Roman" w:eastAsia="Times New Roman" w:hAnsi="Times New Roman"/>
                <w:bCs/>
                <w:lang w:eastAsia="ar-SA"/>
              </w:rPr>
              <w:t xml:space="preserve">Раздел 1. Организационные основы обучения по использованию </w:t>
            </w:r>
            <w:r>
              <w:rPr>
                <w:rFonts w:ascii="Times New Roman" w:eastAsia="Times New Roman" w:hAnsi="Times New Roman"/>
                <w:bCs/>
                <w:lang w:val="en-US" w:eastAsia="ar-SA"/>
              </w:rPr>
              <w:t>(</w:t>
            </w:r>
            <w:proofErr w:type="spellStart"/>
            <w:r>
              <w:rPr>
                <w:rFonts w:ascii="Times New Roman" w:eastAsia="Times New Roman" w:hAnsi="Times New Roman"/>
                <w:bCs/>
                <w:lang w:val="en-US" w:eastAsia="ar-SA"/>
              </w:rPr>
              <w:t>применению</w:t>
            </w:r>
            <w:proofErr w:type="spellEnd"/>
            <w:r>
              <w:rPr>
                <w:rFonts w:ascii="Times New Roman" w:eastAsia="Times New Roman" w:hAnsi="Times New Roman"/>
                <w:bCs/>
                <w:lang w:val="en-US" w:eastAsia="ar-SA"/>
              </w:rPr>
              <w:t>) СИЗ</w:t>
            </w:r>
          </w:p>
        </w:tc>
        <w:tc>
          <w:tcPr>
            <w:tcW w:w="709" w:type="dxa"/>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8</w:t>
            </w:r>
          </w:p>
        </w:tc>
      </w:tr>
      <w:tr w:rsidR="00F124A1" w:rsidRPr="00F15771" w:rsidTr="00F50DA9">
        <w:trPr>
          <w:trHeight w:val="20"/>
        </w:trPr>
        <w:tc>
          <w:tcPr>
            <w:tcW w:w="567" w:type="dxa"/>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1.1</w:t>
            </w:r>
          </w:p>
        </w:tc>
        <w:tc>
          <w:tcPr>
            <w:tcW w:w="8080" w:type="dxa"/>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sidRPr="00F50DA9">
              <w:rPr>
                <w:rFonts w:ascii="Times New Roman" w:eastAsia="Times New Roman" w:hAnsi="Times New Roman"/>
                <w:bCs/>
                <w:lang w:eastAsia="ar-SA"/>
              </w:rPr>
              <w:t xml:space="preserve">Основы охраны труда в РФ. </w:t>
            </w:r>
            <w:proofErr w:type="spellStart"/>
            <w:r>
              <w:rPr>
                <w:rFonts w:ascii="Times New Roman" w:eastAsia="Times New Roman" w:hAnsi="Times New Roman"/>
                <w:bCs/>
                <w:lang w:val="en-US" w:eastAsia="ar-SA"/>
              </w:rPr>
              <w:t>Обзор</w:t>
            </w:r>
            <w:proofErr w:type="spellEnd"/>
            <w:r>
              <w:rPr>
                <w:rFonts w:ascii="Times New Roman" w:eastAsia="Times New Roman" w:hAnsi="Times New Roman"/>
                <w:bCs/>
                <w:lang w:val="en-US" w:eastAsia="ar-SA"/>
              </w:rPr>
              <w:t xml:space="preserve"> </w:t>
            </w:r>
            <w:proofErr w:type="spellStart"/>
            <w:r>
              <w:rPr>
                <w:rFonts w:ascii="Times New Roman" w:eastAsia="Times New Roman" w:hAnsi="Times New Roman"/>
                <w:bCs/>
                <w:lang w:val="en-US" w:eastAsia="ar-SA"/>
              </w:rPr>
              <w:t>изменений</w:t>
            </w:r>
            <w:proofErr w:type="spellEnd"/>
            <w:r>
              <w:rPr>
                <w:rFonts w:ascii="Times New Roman" w:eastAsia="Times New Roman" w:hAnsi="Times New Roman"/>
                <w:bCs/>
                <w:lang w:val="en-US" w:eastAsia="ar-SA"/>
              </w:rPr>
              <w:t xml:space="preserve"> </w:t>
            </w:r>
            <w:proofErr w:type="spellStart"/>
            <w:r>
              <w:rPr>
                <w:rFonts w:ascii="Times New Roman" w:eastAsia="Times New Roman" w:hAnsi="Times New Roman"/>
                <w:bCs/>
                <w:lang w:val="en-US" w:eastAsia="ar-SA"/>
              </w:rPr>
              <w:t>трудового</w:t>
            </w:r>
            <w:proofErr w:type="spellEnd"/>
            <w:r>
              <w:rPr>
                <w:rFonts w:ascii="Times New Roman" w:eastAsia="Times New Roman" w:hAnsi="Times New Roman"/>
                <w:bCs/>
                <w:lang w:val="en-US" w:eastAsia="ar-SA"/>
              </w:rPr>
              <w:t xml:space="preserve"> </w:t>
            </w:r>
            <w:proofErr w:type="spellStart"/>
            <w:r>
              <w:rPr>
                <w:rFonts w:ascii="Times New Roman" w:eastAsia="Times New Roman" w:hAnsi="Times New Roman"/>
                <w:bCs/>
                <w:lang w:val="en-US" w:eastAsia="ar-SA"/>
              </w:rPr>
              <w:t>законодательства</w:t>
            </w:r>
            <w:proofErr w:type="spellEnd"/>
            <w:r>
              <w:rPr>
                <w:rFonts w:ascii="Times New Roman" w:eastAsia="Times New Roman" w:hAnsi="Times New Roman"/>
                <w:bCs/>
                <w:lang w:val="en-US" w:eastAsia="ar-SA"/>
              </w:rPr>
              <w:t> </w:t>
            </w:r>
          </w:p>
        </w:tc>
        <w:tc>
          <w:tcPr>
            <w:tcW w:w="709" w:type="dxa"/>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4</w:t>
            </w:r>
          </w:p>
        </w:tc>
      </w:tr>
      <w:tr w:rsidR="00F124A1" w:rsidRPr="00F15771" w:rsidTr="00F50DA9">
        <w:trPr>
          <w:trHeight w:val="20"/>
        </w:trPr>
        <w:tc>
          <w:tcPr>
            <w:tcW w:w="567" w:type="dxa"/>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1.2</w:t>
            </w:r>
          </w:p>
        </w:tc>
        <w:tc>
          <w:tcPr>
            <w:tcW w:w="8080" w:type="dxa"/>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Риск-ориентированный подход при определении объема выданных СИЗ</w:t>
            </w:r>
          </w:p>
        </w:tc>
        <w:tc>
          <w:tcPr>
            <w:tcW w:w="709" w:type="dxa"/>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4</w:t>
            </w:r>
          </w:p>
        </w:tc>
      </w:tr>
      <w:tr w:rsidR="00F124A1" w:rsidRPr="00F15771" w:rsidTr="00F50DA9">
        <w:trPr>
          <w:trHeight w:val="20"/>
        </w:trPr>
        <w:tc>
          <w:tcPr>
            <w:tcW w:w="567" w:type="dxa"/>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2</w:t>
            </w:r>
          </w:p>
        </w:tc>
        <w:tc>
          <w:tcPr>
            <w:tcW w:w="8080" w:type="dxa"/>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Раздел 2. Практические занятия по формированию умений и навыков использования (применения) СИЗ</w:t>
            </w:r>
          </w:p>
        </w:tc>
        <w:tc>
          <w:tcPr>
            <w:tcW w:w="709" w:type="dxa"/>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7</w:t>
            </w:r>
          </w:p>
        </w:tc>
      </w:tr>
      <w:tr w:rsidR="00F124A1" w:rsidRPr="00F15771" w:rsidTr="00F50DA9">
        <w:trPr>
          <w:trHeight w:val="20"/>
        </w:trPr>
        <w:tc>
          <w:tcPr>
            <w:tcW w:w="567" w:type="dxa"/>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2.1</w:t>
            </w:r>
          </w:p>
        </w:tc>
        <w:tc>
          <w:tcPr>
            <w:tcW w:w="8080" w:type="dxa"/>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Обучение методам ношения специальной одежды и специальной обуви</w:t>
            </w:r>
          </w:p>
        </w:tc>
        <w:tc>
          <w:tcPr>
            <w:tcW w:w="709" w:type="dxa"/>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2</w:t>
            </w:r>
          </w:p>
        </w:tc>
      </w:tr>
      <w:tr w:rsidR="00F124A1" w:rsidRPr="00F15771" w:rsidTr="00F50DA9">
        <w:trPr>
          <w:trHeight w:val="20"/>
        </w:trPr>
        <w:tc>
          <w:tcPr>
            <w:tcW w:w="567" w:type="dxa"/>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2.2</w:t>
            </w:r>
          </w:p>
        </w:tc>
        <w:tc>
          <w:tcPr>
            <w:tcW w:w="8080" w:type="dxa"/>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Обучение методам применения СИЗ</w:t>
            </w:r>
          </w:p>
        </w:tc>
        <w:tc>
          <w:tcPr>
            <w:tcW w:w="709" w:type="dxa"/>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2</w:t>
            </w:r>
          </w:p>
        </w:tc>
      </w:tr>
      <w:tr w:rsidR="00F124A1" w:rsidRPr="00F15771" w:rsidTr="00F50DA9">
        <w:trPr>
          <w:trHeight w:val="20"/>
        </w:trPr>
        <w:tc>
          <w:tcPr>
            <w:tcW w:w="567" w:type="dxa"/>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2.3</w:t>
            </w:r>
          </w:p>
        </w:tc>
        <w:tc>
          <w:tcPr>
            <w:tcW w:w="8080" w:type="dxa"/>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sidRPr="00F50DA9">
              <w:rPr>
                <w:rFonts w:ascii="Times New Roman" w:eastAsia="Times New Roman" w:hAnsi="Times New Roman"/>
                <w:bCs/>
                <w:lang w:eastAsia="ar-SA"/>
              </w:rPr>
              <w:t xml:space="preserve">Организация тренировок по использованию (применению) </w:t>
            </w:r>
            <w:r>
              <w:rPr>
                <w:rFonts w:ascii="Times New Roman" w:eastAsia="Times New Roman" w:hAnsi="Times New Roman"/>
                <w:bCs/>
                <w:lang w:val="en-US" w:eastAsia="ar-SA"/>
              </w:rPr>
              <w:t xml:space="preserve">СИЗ </w:t>
            </w:r>
            <w:proofErr w:type="spellStart"/>
            <w:r>
              <w:rPr>
                <w:rFonts w:ascii="Times New Roman" w:eastAsia="Times New Roman" w:hAnsi="Times New Roman"/>
                <w:bCs/>
                <w:lang w:val="en-US" w:eastAsia="ar-SA"/>
              </w:rPr>
              <w:t>на</w:t>
            </w:r>
            <w:proofErr w:type="spellEnd"/>
            <w:r>
              <w:rPr>
                <w:rFonts w:ascii="Times New Roman" w:eastAsia="Times New Roman" w:hAnsi="Times New Roman"/>
                <w:bCs/>
                <w:lang w:val="en-US" w:eastAsia="ar-SA"/>
              </w:rPr>
              <w:t xml:space="preserve"> </w:t>
            </w:r>
            <w:proofErr w:type="spellStart"/>
            <w:r>
              <w:rPr>
                <w:rFonts w:ascii="Times New Roman" w:eastAsia="Times New Roman" w:hAnsi="Times New Roman"/>
                <w:bCs/>
                <w:lang w:val="en-US" w:eastAsia="ar-SA"/>
              </w:rPr>
              <w:t>рабочем</w:t>
            </w:r>
            <w:proofErr w:type="spellEnd"/>
            <w:r>
              <w:rPr>
                <w:rFonts w:ascii="Times New Roman" w:eastAsia="Times New Roman" w:hAnsi="Times New Roman"/>
                <w:bCs/>
                <w:lang w:val="en-US" w:eastAsia="ar-SA"/>
              </w:rPr>
              <w:t xml:space="preserve"> </w:t>
            </w:r>
            <w:proofErr w:type="spellStart"/>
            <w:r>
              <w:rPr>
                <w:rFonts w:ascii="Times New Roman" w:eastAsia="Times New Roman" w:hAnsi="Times New Roman"/>
                <w:bCs/>
                <w:lang w:val="en-US" w:eastAsia="ar-SA"/>
              </w:rPr>
              <w:t>месте</w:t>
            </w:r>
            <w:proofErr w:type="spellEnd"/>
            <w:r>
              <w:rPr>
                <w:rFonts w:ascii="Times New Roman" w:eastAsia="Times New Roman" w:hAnsi="Times New Roman"/>
                <w:bCs/>
                <w:lang w:val="en-US" w:eastAsia="ar-SA"/>
              </w:rPr>
              <w:t> </w:t>
            </w:r>
          </w:p>
        </w:tc>
        <w:tc>
          <w:tcPr>
            <w:tcW w:w="709" w:type="dxa"/>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3</w:t>
            </w:r>
          </w:p>
        </w:tc>
      </w:tr>
      <w:tr w:rsidR="00F124A1" w:rsidRPr="00F15771" w:rsidTr="00F50DA9">
        <w:trPr>
          <w:trHeight w:val="20"/>
        </w:trPr>
        <w:tc>
          <w:tcPr>
            <w:tcW w:w="567" w:type="dxa"/>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3</w:t>
            </w:r>
          </w:p>
        </w:tc>
        <w:tc>
          <w:tcPr>
            <w:tcW w:w="8080" w:type="dxa"/>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Итоговая аттестация</w:t>
            </w:r>
          </w:p>
        </w:tc>
        <w:tc>
          <w:tcPr>
            <w:tcW w:w="709" w:type="dxa"/>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3.1</w:t>
            </w:r>
          </w:p>
        </w:tc>
        <w:tc>
          <w:tcPr>
            <w:tcW w:w="8080" w:type="dxa"/>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Теоретическая часть</w:t>
            </w:r>
          </w:p>
        </w:tc>
        <w:tc>
          <w:tcPr>
            <w:tcW w:w="709" w:type="dxa"/>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0.5</w:t>
            </w:r>
          </w:p>
        </w:tc>
      </w:tr>
      <w:tr w:rsidR="00F124A1" w:rsidRPr="00F15771" w:rsidTr="00F50DA9">
        <w:trPr>
          <w:trHeight w:val="20"/>
        </w:trPr>
        <w:tc>
          <w:tcPr>
            <w:tcW w:w="567" w:type="dxa"/>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3.2</w:t>
            </w:r>
          </w:p>
        </w:tc>
        <w:tc>
          <w:tcPr>
            <w:tcW w:w="8080" w:type="dxa"/>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Практическая часть</w:t>
            </w:r>
          </w:p>
        </w:tc>
        <w:tc>
          <w:tcPr>
            <w:tcW w:w="709" w:type="dxa"/>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0.5</w:t>
            </w:r>
          </w:p>
        </w:tc>
      </w:tr>
      <w:tr w:rsidR="00F124A1" w:rsidRPr="00F15771" w:rsidTr="00F50DA9">
        <w:trPr>
          <w:trHeight w:val="20"/>
        </w:trPr>
        <w:tc>
          <w:tcPr>
            <w:tcW w:w="567" w:type="dxa"/>
            <w:shd w:val="clear" w:color="auto" w:fill="FFFFFF"/>
          </w:tcPr>
          <w:p w:rsidR="00F124A1" w:rsidRPr="00AB4ACA" w:rsidRDefault="00F124A1" w:rsidP="00F124A1">
            <w:pPr>
              <w:suppressAutoHyphens/>
              <w:spacing w:after="0" w:line="240" w:lineRule="auto"/>
              <w:rPr>
                <w:rFonts w:ascii="Times New Roman" w:eastAsia="Times New Roman" w:hAnsi="Times New Roman"/>
                <w:bCs/>
                <w:sz w:val="10"/>
                <w:szCs w:val="10"/>
                <w:lang w:eastAsia="ar-SA"/>
              </w:rPr>
            </w:pPr>
          </w:p>
        </w:tc>
        <w:tc>
          <w:tcPr>
            <w:tcW w:w="8080" w:type="dxa"/>
            <w:shd w:val="clear" w:color="auto" w:fill="FFFFFF"/>
            <w:hideMark/>
          </w:tcPr>
          <w:p w:rsidR="00F124A1" w:rsidRPr="00AB4ACA" w:rsidRDefault="00F124A1" w:rsidP="00F124A1">
            <w:pPr>
              <w:widowControl w:val="0"/>
              <w:suppressAutoHyphens/>
              <w:spacing w:after="0" w:line="220" w:lineRule="exact"/>
              <w:ind w:right="160"/>
              <w:jc w:val="right"/>
              <w:rPr>
                <w:rFonts w:ascii="Times New Roman" w:eastAsia="Times New Roman" w:hAnsi="Times New Roman"/>
                <w:bCs/>
                <w:lang w:eastAsia="ar-SA"/>
              </w:rPr>
            </w:pPr>
            <w:r w:rsidRPr="00AB4ACA">
              <w:rPr>
                <w:rFonts w:ascii="Times New Roman" w:eastAsia="Times New Roman" w:hAnsi="Times New Roman"/>
                <w:b/>
                <w:color w:val="000000"/>
                <w:lang w:eastAsia="ar-SA" w:bidi="ru-RU"/>
              </w:rPr>
              <w:t>Итого</w:t>
            </w:r>
          </w:p>
        </w:tc>
        <w:tc>
          <w:tcPr>
            <w:tcW w:w="709" w:type="dxa"/>
            <w:shd w:val="clear" w:color="auto" w:fill="FFFFFF"/>
            <w:vAlign w:val="center"/>
          </w:tcPr>
          <w:p w:rsidR="00F124A1" w:rsidRPr="00AB76D5"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16</w:t>
            </w:r>
          </w:p>
        </w:tc>
      </w:tr>
    </w:tbl>
    <w:p w:rsidR="00F124A1" w:rsidRDefault="00F124A1">
      <w:pPr>
        <w:rPr>
          <w:rFonts w:ascii="Times New Roman" w:hAnsi="Times New Roman"/>
          <w:sz w:val="28"/>
        </w:rPr>
      </w:pPr>
    </w:p>
    <w:p w:rsidR="00F124A1" w:rsidRPr="001F1B05" w:rsidRDefault="00F124A1" w:rsidP="00F124A1">
      <w:pPr>
        <w:suppressAutoHyphens/>
        <w:spacing w:after="0" w:line="240" w:lineRule="auto"/>
        <w:ind w:left="-142"/>
        <w:jc w:val="center"/>
        <w:rPr>
          <w:rFonts w:ascii="Times New Roman" w:eastAsia="Times New Roman" w:hAnsi="Times New Roman"/>
          <w:b/>
          <w:lang w:eastAsia="ar-SA"/>
        </w:rPr>
      </w:pPr>
      <w:r w:rsidRPr="001F1B05">
        <w:rPr>
          <w:rFonts w:ascii="Times New Roman" w:eastAsia="Times New Roman" w:hAnsi="Times New Roman"/>
          <w:b/>
          <w:lang w:eastAsia="ar-SA"/>
        </w:rPr>
        <w:t>УЧЕБНЫЙ ПЛАН</w:t>
      </w:r>
    </w:p>
    <w:p w:rsidR="00F50DA9" w:rsidRPr="004E1167" w:rsidRDefault="00F50DA9" w:rsidP="00F50DA9">
      <w:pPr>
        <w:suppressAutoHyphens/>
        <w:spacing w:after="0" w:line="240" w:lineRule="auto"/>
        <w:ind w:left="-567" w:right="-284"/>
        <w:jc w:val="center"/>
        <w:rPr>
          <w:rFonts w:ascii="Times New Roman" w:eastAsia="Times New Roman" w:hAnsi="Times New Roman"/>
          <w:sz w:val="24"/>
          <w:szCs w:val="28"/>
          <w:lang w:eastAsia="ar-SA"/>
        </w:rPr>
      </w:pPr>
      <w:r w:rsidRPr="001F1B05">
        <w:rPr>
          <w:rFonts w:ascii="Times New Roman" w:eastAsia="Times New Roman" w:hAnsi="Times New Roman"/>
          <w:lang w:eastAsia="ar-SA"/>
        </w:rPr>
        <w:t>программы обучения</w:t>
      </w:r>
    </w:p>
    <w:p w:rsidR="00F124A1" w:rsidRPr="00AB4ACA" w:rsidRDefault="00F124A1" w:rsidP="00F124A1">
      <w:pPr>
        <w:jc w:val="center"/>
        <w:rPr>
          <w:rFonts w:ascii="Times New Roman" w:hAnsi="Times New Roman"/>
          <w:b/>
          <w:szCs w:val="28"/>
        </w:rPr>
      </w:pPr>
      <w:r w:rsidRPr="00AB4ACA">
        <w:rPr>
          <w:rFonts w:ascii="Times New Roman" w:hAnsi="Times New Roman"/>
          <w:b/>
          <w:szCs w:val="28"/>
        </w:rPr>
        <w:t>«</w:t>
      </w:r>
      <w:r w:rsidRPr="00AB76D5">
        <w:rPr>
          <w:rFonts w:ascii="Times New Roman" w:hAnsi="Times New Roman"/>
          <w:b/>
          <w:szCs w:val="28"/>
        </w:rPr>
        <w:t>Безопасные методы и приёмы выполнения ремонтных, монтажных и демонтажных работ зданий и сооружений</w:t>
      </w:r>
      <w:r w:rsidRPr="00AB4ACA">
        <w:rPr>
          <w:rFonts w:ascii="Times New Roman" w:hAnsi="Times New Roman"/>
          <w:b/>
          <w:szCs w:val="28"/>
        </w:rPr>
        <w:t>»</w:t>
      </w:r>
    </w:p>
    <w:tbl>
      <w:tblPr>
        <w:tblW w:w="9356" w:type="dxa"/>
        <w:tblInd w:w="10" w:type="dxa"/>
        <w:tblLayout w:type="fixed"/>
        <w:tblCellMar>
          <w:left w:w="10" w:type="dxa"/>
          <w:right w:w="10" w:type="dxa"/>
        </w:tblCellMar>
        <w:tblLook w:val="04A0" w:firstRow="1" w:lastRow="0" w:firstColumn="1" w:lastColumn="0" w:noHBand="0" w:noVBand="1"/>
      </w:tblPr>
      <w:tblGrid>
        <w:gridCol w:w="567"/>
        <w:gridCol w:w="8080"/>
        <w:gridCol w:w="709"/>
      </w:tblGrid>
      <w:tr w:rsidR="00F124A1" w:rsidRPr="00F15771" w:rsidTr="00F50DA9">
        <w:trPr>
          <w:trHeight w:val="450"/>
        </w:trPr>
        <w:tc>
          <w:tcPr>
            <w:tcW w:w="567" w:type="dxa"/>
            <w:vMerge w:val="restart"/>
            <w:tcBorders>
              <w:top w:val="single" w:sz="4" w:space="0" w:color="auto"/>
              <w:left w:val="single" w:sz="4" w:space="0" w:color="auto"/>
              <w:bottom w:val="nil"/>
              <w:right w:val="nil"/>
            </w:tcBorders>
            <w:shd w:val="clear" w:color="auto" w:fill="FFFFFF"/>
            <w:vAlign w:val="center"/>
            <w:hideMark/>
          </w:tcPr>
          <w:p w:rsidR="00F124A1" w:rsidRPr="00D90C8F" w:rsidRDefault="00F124A1" w:rsidP="00F124A1">
            <w:pPr>
              <w:widowControl w:val="0"/>
              <w:suppressAutoHyphens/>
              <w:spacing w:after="0" w:line="220" w:lineRule="exact"/>
              <w:ind w:right="260"/>
              <w:jc w:val="right"/>
              <w:rPr>
                <w:rFonts w:ascii="Times New Roman" w:eastAsia="Times New Roman" w:hAnsi="Times New Roman"/>
                <w:bCs/>
                <w:lang w:eastAsia="ar-SA"/>
              </w:rPr>
            </w:pPr>
            <w:r w:rsidRPr="00D90C8F">
              <w:rPr>
                <w:rFonts w:ascii="Times New Roman" w:eastAsia="Times New Roman" w:hAnsi="Times New Roman"/>
                <w:b/>
                <w:color w:val="000000"/>
                <w:lang w:eastAsia="ar-SA" w:bidi="ru-RU"/>
              </w:rPr>
              <w:t>№</w:t>
            </w:r>
          </w:p>
        </w:tc>
        <w:tc>
          <w:tcPr>
            <w:tcW w:w="8080" w:type="dxa"/>
            <w:vMerge w:val="restart"/>
            <w:tcBorders>
              <w:top w:val="single" w:sz="4" w:space="0" w:color="auto"/>
              <w:left w:val="single" w:sz="4" w:space="0" w:color="auto"/>
              <w:bottom w:val="nil"/>
              <w:right w:val="nil"/>
            </w:tcBorders>
            <w:shd w:val="clear" w:color="auto" w:fill="FFFFFF"/>
            <w:vAlign w:val="center"/>
            <w:hideMark/>
          </w:tcPr>
          <w:p w:rsidR="00F124A1" w:rsidRPr="00D90C8F" w:rsidRDefault="00F124A1" w:rsidP="00F124A1">
            <w:pPr>
              <w:widowControl w:val="0"/>
              <w:suppressAutoHyphens/>
              <w:spacing w:after="0" w:line="180" w:lineRule="exact"/>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Наименование разделов и дисциплин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124A1" w:rsidRPr="00D90C8F" w:rsidRDefault="00F124A1" w:rsidP="00F124A1">
            <w:pPr>
              <w:widowControl w:val="0"/>
              <w:suppressAutoHyphens/>
              <w:spacing w:after="60" w:line="240" w:lineRule="auto"/>
              <w:ind w:left="-142"/>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Всего,</w:t>
            </w:r>
          </w:p>
          <w:p w:rsidR="00F124A1" w:rsidRPr="00D90C8F" w:rsidRDefault="00F124A1" w:rsidP="00F124A1">
            <w:pPr>
              <w:widowControl w:val="0"/>
              <w:suppressAutoHyphens/>
              <w:spacing w:before="60" w:after="0" w:line="180" w:lineRule="exact"/>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час.</w:t>
            </w:r>
          </w:p>
        </w:tc>
      </w:tr>
      <w:tr w:rsidR="00F124A1" w:rsidRPr="00F15771" w:rsidTr="00F50DA9">
        <w:trPr>
          <w:trHeight w:val="450"/>
        </w:trPr>
        <w:tc>
          <w:tcPr>
            <w:tcW w:w="567" w:type="dxa"/>
            <w:vMerge/>
            <w:tcBorders>
              <w:top w:val="single" w:sz="4" w:space="0" w:color="auto"/>
              <w:left w:val="single" w:sz="4" w:space="0" w:color="auto"/>
              <w:bottom w:val="nil"/>
              <w:right w:val="nil"/>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c>
          <w:tcPr>
            <w:tcW w:w="8080" w:type="dxa"/>
            <w:vMerge/>
            <w:tcBorders>
              <w:top w:val="single" w:sz="4" w:space="0" w:color="auto"/>
              <w:left w:val="single" w:sz="4" w:space="0" w:color="auto"/>
              <w:bottom w:val="nil"/>
              <w:right w:val="nil"/>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1</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Основы охраны труда в Российской Федерации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2</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Стратегия безопасности труда и охраны здоровья</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0.25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3</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Система управления охраной труда организации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0.25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4</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Расследование и предупреждение несчастных случаев и профессиональных заболеваний</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5</w:t>
            </w:r>
          </w:p>
        </w:tc>
        <w:tc>
          <w:tcPr>
            <w:tcW w:w="8080"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Организация оказания первой помощи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6</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 xml:space="preserve">Безопасные методы и приемы выполнения работ повышенной опасности, установленных приказом Минтруда России от 29.10.2021 </w:t>
            </w:r>
            <w:r>
              <w:rPr>
                <w:rFonts w:ascii="Times New Roman" w:eastAsia="Times New Roman" w:hAnsi="Times New Roman"/>
                <w:bCs/>
                <w:lang w:val="en-US" w:eastAsia="ar-SA"/>
              </w:rPr>
              <w:t>N</w:t>
            </w:r>
            <w:r w:rsidRPr="00F50DA9">
              <w:rPr>
                <w:rFonts w:ascii="Times New Roman" w:eastAsia="Times New Roman" w:hAnsi="Times New Roman"/>
                <w:bCs/>
                <w:lang w:eastAsia="ar-SA"/>
              </w:rPr>
              <w:t>776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2</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7</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Практические занятия по формированию умений и навыков безопасного выполнения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2</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8</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Проверка знания требований охраны труда</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single" w:sz="4" w:space="0" w:color="auto"/>
              <w:right w:val="nil"/>
            </w:tcBorders>
            <w:shd w:val="clear" w:color="auto" w:fill="FFFFFF"/>
          </w:tcPr>
          <w:p w:rsidR="00F124A1" w:rsidRPr="00AB4ACA" w:rsidRDefault="00F124A1" w:rsidP="00F124A1">
            <w:pPr>
              <w:suppressAutoHyphens/>
              <w:spacing w:after="0" w:line="240" w:lineRule="auto"/>
              <w:rPr>
                <w:rFonts w:ascii="Times New Roman" w:eastAsia="Times New Roman" w:hAnsi="Times New Roman"/>
                <w:bCs/>
                <w:sz w:val="10"/>
                <w:szCs w:val="10"/>
                <w:lang w:eastAsia="ar-SA"/>
              </w:rPr>
            </w:pPr>
          </w:p>
        </w:tc>
        <w:tc>
          <w:tcPr>
            <w:tcW w:w="8080" w:type="dxa"/>
            <w:tcBorders>
              <w:top w:val="single" w:sz="4" w:space="0" w:color="auto"/>
              <w:left w:val="single" w:sz="4" w:space="0" w:color="auto"/>
              <w:bottom w:val="single" w:sz="4" w:space="0" w:color="auto"/>
              <w:right w:val="nil"/>
            </w:tcBorders>
            <w:shd w:val="clear" w:color="auto" w:fill="FFFFFF"/>
            <w:hideMark/>
          </w:tcPr>
          <w:p w:rsidR="00F124A1" w:rsidRPr="00AB4ACA" w:rsidRDefault="00F124A1" w:rsidP="00F124A1">
            <w:pPr>
              <w:widowControl w:val="0"/>
              <w:suppressAutoHyphens/>
              <w:spacing w:after="0" w:line="220" w:lineRule="exact"/>
              <w:ind w:right="160"/>
              <w:jc w:val="right"/>
              <w:rPr>
                <w:rFonts w:ascii="Times New Roman" w:eastAsia="Times New Roman" w:hAnsi="Times New Roman"/>
                <w:bCs/>
                <w:lang w:eastAsia="ar-SA"/>
              </w:rPr>
            </w:pPr>
            <w:r w:rsidRPr="00AB4ACA">
              <w:rPr>
                <w:rFonts w:ascii="Times New Roman" w:eastAsia="Times New Roman" w:hAnsi="Times New Roman"/>
                <w:b/>
                <w:color w:val="000000"/>
                <w:lang w:eastAsia="ar-SA" w:bidi="ru-RU"/>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76D5"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8</w:t>
            </w:r>
          </w:p>
        </w:tc>
      </w:tr>
    </w:tbl>
    <w:p w:rsidR="00343F05" w:rsidRDefault="00343F05" w:rsidP="00F124A1">
      <w:pPr>
        <w:suppressAutoHyphens/>
        <w:spacing w:after="0" w:line="240" w:lineRule="auto"/>
        <w:ind w:left="-142"/>
        <w:jc w:val="center"/>
        <w:rPr>
          <w:rFonts w:ascii="Times New Roman" w:hAnsi="Times New Roman"/>
          <w:sz w:val="28"/>
        </w:rPr>
      </w:pPr>
    </w:p>
    <w:p w:rsidR="00F124A1" w:rsidRPr="001F1B05" w:rsidRDefault="00343F05" w:rsidP="00F124A1">
      <w:pPr>
        <w:suppressAutoHyphens/>
        <w:spacing w:after="0" w:line="240" w:lineRule="auto"/>
        <w:ind w:left="-142"/>
        <w:jc w:val="center"/>
        <w:rPr>
          <w:rFonts w:ascii="Times New Roman" w:eastAsia="Times New Roman" w:hAnsi="Times New Roman"/>
          <w:b/>
          <w:lang w:eastAsia="ar-SA"/>
        </w:rPr>
      </w:pPr>
      <w:r>
        <w:rPr>
          <w:rFonts w:ascii="Times New Roman" w:hAnsi="Times New Roman"/>
          <w:sz w:val="28"/>
        </w:rPr>
        <w:br w:type="page"/>
      </w:r>
      <w:r w:rsidR="00F124A1" w:rsidRPr="001F1B05">
        <w:rPr>
          <w:rFonts w:ascii="Times New Roman" w:eastAsia="Times New Roman" w:hAnsi="Times New Roman"/>
          <w:b/>
          <w:lang w:eastAsia="ar-SA"/>
        </w:rPr>
        <w:lastRenderedPageBreak/>
        <w:t>УЧЕБНЫЙ ПЛАН</w:t>
      </w:r>
    </w:p>
    <w:p w:rsidR="00F50DA9" w:rsidRPr="004E1167" w:rsidRDefault="00F50DA9" w:rsidP="00F50DA9">
      <w:pPr>
        <w:suppressAutoHyphens/>
        <w:spacing w:after="0" w:line="240" w:lineRule="auto"/>
        <w:ind w:left="-567" w:right="-284"/>
        <w:jc w:val="center"/>
        <w:rPr>
          <w:rFonts w:ascii="Times New Roman" w:eastAsia="Times New Roman" w:hAnsi="Times New Roman"/>
          <w:sz w:val="24"/>
          <w:szCs w:val="28"/>
          <w:lang w:eastAsia="ar-SA"/>
        </w:rPr>
      </w:pPr>
      <w:r w:rsidRPr="001F1B05">
        <w:rPr>
          <w:rFonts w:ascii="Times New Roman" w:eastAsia="Times New Roman" w:hAnsi="Times New Roman"/>
          <w:lang w:eastAsia="ar-SA"/>
        </w:rPr>
        <w:t>программы обучения</w:t>
      </w:r>
    </w:p>
    <w:p w:rsidR="00F124A1" w:rsidRPr="00AB4ACA" w:rsidRDefault="00F124A1" w:rsidP="00F124A1">
      <w:pPr>
        <w:jc w:val="center"/>
        <w:rPr>
          <w:rFonts w:ascii="Times New Roman" w:hAnsi="Times New Roman"/>
          <w:b/>
          <w:szCs w:val="28"/>
        </w:rPr>
      </w:pPr>
      <w:r w:rsidRPr="00AB4ACA">
        <w:rPr>
          <w:rFonts w:ascii="Times New Roman" w:hAnsi="Times New Roman"/>
          <w:b/>
          <w:szCs w:val="28"/>
        </w:rPr>
        <w:t>«</w:t>
      </w:r>
      <w:r w:rsidRPr="00AB76D5">
        <w:rPr>
          <w:rFonts w:ascii="Times New Roman" w:hAnsi="Times New Roman"/>
          <w:b/>
          <w:szCs w:val="28"/>
        </w:rPr>
        <w:t>Безопасные методы и приёмы выполнения работ, связанных с опасностью воздействия сильнодействующих и ядовитых веществ</w:t>
      </w:r>
      <w:r w:rsidRPr="00AB4ACA">
        <w:rPr>
          <w:rFonts w:ascii="Times New Roman" w:hAnsi="Times New Roman"/>
          <w:b/>
          <w:szCs w:val="28"/>
        </w:rPr>
        <w:t>»</w:t>
      </w:r>
    </w:p>
    <w:tbl>
      <w:tblPr>
        <w:tblW w:w="9356" w:type="dxa"/>
        <w:tblInd w:w="10" w:type="dxa"/>
        <w:tblLayout w:type="fixed"/>
        <w:tblCellMar>
          <w:left w:w="10" w:type="dxa"/>
          <w:right w:w="10" w:type="dxa"/>
        </w:tblCellMar>
        <w:tblLook w:val="04A0" w:firstRow="1" w:lastRow="0" w:firstColumn="1" w:lastColumn="0" w:noHBand="0" w:noVBand="1"/>
      </w:tblPr>
      <w:tblGrid>
        <w:gridCol w:w="567"/>
        <w:gridCol w:w="8080"/>
        <w:gridCol w:w="709"/>
      </w:tblGrid>
      <w:tr w:rsidR="00F124A1" w:rsidRPr="00F15771" w:rsidTr="00F50DA9">
        <w:trPr>
          <w:trHeight w:val="450"/>
        </w:trPr>
        <w:tc>
          <w:tcPr>
            <w:tcW w:w="567" w:type="dxa"/>
            <w:vMerge w:val="restart"/>
            <w:tcBorders>
              <w:top w:val="single" w:sz="4" w:space="0" w:color="auto"/>
              <w:left w:val="single" w:sz="4" w:space="0" w:color="auto"/>
              <w:bottom w:val="nil"/>
              <w:right w:val="nil"/>
            </w:tcBorders>
            <w:shd w:val="clear" w:color="auto" w:fill="FFFFFF"/>
            <w:vAlign w:val="center"/>
            <w:hideMark/>
          </w:tcPr>
          <w:p w:rsidR="00F124A1" w:rsidRPr="00D90C8F" w:rsidRDefault="00F124A1" w:rsidP="00F124A1">
            <w:pPr>
              <w:widowControl w:val="0"/>
              <w:suppressAutoHyphens/>
              <w:spacing w:after="0" w:line="220" w:lineRule="exact"/>
              <w:ind w:right="260"/>
              <w:jc w:val="right"/>
              <w:rPr>
                <w:rFonts w:ascii="Times New Roman" w:eastAsia="Times New Roman" w:hAnsi="Times New Roman"/>
                <w:bCs/>
                <w:lang w:eastAsia="ar-SA"/>
              </w:rPr>
            </w:pPr>
            <w:r w:rsidRPr="00D90C8F">
              <w:rPr>
                <w:rFonts w:ascii="Times New Roman" w:eastAsia="Times New Roman" w:hAnsi="Times New Roman"/>
                <w:b/>
                <w:color w:val="000000"/>
                <w:lang w:eastAsia="ar-SA" w:bidi="ru-RU"/>
              </w:rPr>
              <w:t>№</w:t>
            </w:r>
          </w:p>
        </w:tc>
        <w:tc>
          <w:tcPr>
            <w:tcW w:w="8080" w:type="dxa"/>
            <w:vMerge w:val="restart"/>
            <w:tcBorders>
              <w:top w:val="single" w:sz="4" w:space="0" w:color="auto"/>
              <w:left w:val="single" w:sz="4" w:space="0" w:color="auto"/>
              <w:bottom w:val="nil"/>
              <w:right w:val="nil"/>
            </w:tcBorders>
            <w:shd w:val="clear" w:color="auto" w:fill="FFFFFF"/>
            <w:vAlign w:val="center"/>
            <w:hideMark/>
          </w:tcPr>
          <w:p w:rsidR="00F124A1" w:rsidRPr="00D90C8F" w:rsidRDefault="00F124A1" w:rsidP="00F124A1">
            <w:pPr>
              <w:widowControl w:val="0"/>
              <w:suppressAutoHyphens/>
              <w:spacing w:after="0" w:line="180" w:lineRule="exact"/>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Наименование разделов и дисциплин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124A1" w:rsidRPr="00D90C8F" w:rsidRDefault="00F124A1" w:rsidP="00F124A1">
            <w:pPr>
              <w:widowControl w:val="0"/>
              <w:suppressAutoHyphens/>
              <w:spacing w:after="60" w:line="240" w:lineRule="auto"/>
              <w:ind w:left="-142"/>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Всего,</w:t>
            </w:r>
          </w:p>
          <w:p w:rsidR="00F124A1" w:rsidRPr="00D90C8F" w:rsidRDefault="00F124A1" w:rsidP="00F124A1">
            <w:pPr>
              <w:widowControl w:val="0"/>
              <w:suppressAutoHyphens/>
              <w:spacing w:before="60" w:after="0" w:line="180" w:lineRule="exact"/>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час.</w:t>
            </w:r>
          </w:p>
        </w:tc>
      </w:tr>
      <w:tr w:rsidR="00F124A1" w:rsidRPr="00F15771" w:rsidTr="00F50DA9">
        <w:trPr>
          <w:trHeight w:val="450"/>
        </w:trPr>
        <w:tc>
          <w:tcPr>
            <w:tcW w:w="567" w:type="dxa"/>
            <w:vMerge/>
            <w:tcBorders>
              <w:top w:val="single" w:sz="4" w:space="0" w:color="auto"/>
              <w:left w:val="single" w:sz="4" w:space="0" w:color="auto"/>
              <w:bottom w:val="nil"/>
              <w:right w:val="nil"/>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c>
          <w:tcPr>
            <w:tcW w:w="8080" w:type="dxa"/>
            <w:vMerge/>
            <w:tcBorders>
              <w:top w:val="single" w:sz="4" w:space="0" w:color="auto"/>
              <w:left w:val="single" w:sz="4" w:space="0" w:color="auto"/>
              <w:bottom w:val="nil"/>
              <w:right w:val="nil"/>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1</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Методы и средства предупреждения несчастных случаев, микроповреждений (микротравм) и профессиональных заболеваний</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2</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Порядок назначения лиц ответственных за допуск и проведение работ, связанных с опасностью воздействия сильнодействующих и ядовитых веществ</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3</w:t>
            </w:r>
          </w:p>
        </w:tc>
        <w:tc>
          <w:tcPr>
            <w:tcW w:w="8080"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sidRPr="00F50DA9">
              <w:rPr>
                <w:rFonts w:ascii="Times New Roman" w:eastAsia="Times New Roman" w:hAnsi="Times New Roman"/>
                <w:bCs/>
                <w:lang w:eastAsia="ar-SA"/>
              </w:rPr>
              <w:t xml:space="preserve">Применение систем обеспечения безопасности работ, связанных с опасностью воздействия сильнодействующих и ядовитых веществ. </w:t>
            </w:r>
            <w:proofErr w:type="spellStart"/>
            <w:r>
              <w:rPr>
                <w:rFonts w:ascii="Times New Roman" w:eastAsia="Times New Roman" w:hAnsi="Times New Roman"/>
                <w:bCs/>
                <w:lang w:val="en-US" w:eastAsia="ar-SA"/>
              </w:rPr>
              <w:t>Осмотр</w:t>
            </w:r>
            <w:proofErr w:type="spellEnd"/>
            <w:r>
              <w:rPr>
                <w:rFonts w:ascii="Times New Roman" w:eastAsia="Times New Roman" w:hAnsi="Times New Roman"/>
                <w:bCs/>
                <w:lang w:val="en-US" w:eastAsia="ar-SA"/>
              </w:rPr>
              <w:t xml:space="preserve"> СИЗ </w:t>
            </w:r>
            <w:proofErr w:type="spellStart"/>
            <w:r>
              <w:rPr>
                <w:rFonts w:ascii="Times New Roman" w:eastAsia="Times New Roman" w:hAnsi="Times New Roman"/>
                <w:bCs/>
                <w:lang w:val="en-US" w:eastAsia="ar-SA"/>
              </w:rPr>
              <w:t>до</w:t>
            </w:r>
            <w:proofErr w:type="spellEnd"/>
            <w:r>
              <w:rPr>
                <w:rFonts w:ascii="Times New Roman" w:eastAsia="Times New Roman" w:hAnsi="Times New Roman"/>
                <w:bCs/>
                <w:lang w:val="en-US" w:eastAsia="ar-SA"/>
              </w:rPr>
              <w:t xml:space="preserve"> и после использования</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4</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Порядок оформления документации на проведение работ, связанных с опасностью воздействия сильнодействующих и ядовитых веществ</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0.25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5</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Безопасные приёмы и методы при производстве специальных работ, связанных с опасностью воздействия сильнодействующих и ядовитых веществ</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3</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6</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Охрана труда при выполнении технических мероприятий, обеспечивающих безопасность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0.25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7</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Практические занятия по формированию умений и навыков безопасного выполнения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2</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8</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Проверка знания требований охраны труда</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single" w:sz="4" w:space="0" w:color="auto"/>
              <w:right w:val="nil"/>
            </w:tcBorders>
            <w:shd w:val="clear" w:color="auto" w:fill="FFFFFF"/>
          </w:tcPr>
          <w:p w:rsidR="00F124A1" w:rsidRPr="00AB4ACA" w:rsidRDefault="00F124A1" w:rsidP="00F124A1">
            <w:pPr>
              <w:suppressAutoHyphens/>
              <w:spacing w:after="0" w:line="240" w:lineRule="auto"/>
              <w:rPr>
                <w:rFonts w:ascii="Times New Roman" w:eastAsia="Times New Roman" w:hAnsi="Times New Roman"/>
                <w:bCs/>
                <w:sz w:val="10"/>
                <w:szCs w:val="10"/>
                <w:lang w:eastAsia="ar-SA"/>
              </w:rPr>
            </w:pPr>
          </w:p>
        </w:tc>
        <w:tc>
          <w:tcPr>
            <w:tcW w:w="8080" w:type="dxa"/>
            <w:tcBorders>
              <w:top w:val="single" w:sz="4" w:space="0" w:color="auto"/>
              <w:left w:val="single" w:sz="4" w:space="0" w:color="auto"/>
              <w:bottom w:val="single" w:sz="4" w:space="0" w:color="auto"/>
              <w:right w:val="nil"/>
            </w:tcBorders>
            <w:shd w:val="clear" w:color="auto" w:fill="FFFFFF"/>
            <w:hideMark/>
          </w:tcPr>
          <w:p w:rsidR="00F124A1" w:rsidRPr="00AB4ACA" w:rsidRDefault="00F124A1" w:rsidP="00F124A1">
            <w:pPr>
              <w:widowControl w:val="0"/>
              <w:suppressAutoHyphens/>
              <w:spacing w:after="0" w:line="220" w:lineRule="exact"/>
              <w:ind w:right="160"/>
              <w:jc w:val="right"/>
              <w:rPr>
                <w:rFonts w:ascii="Times New Roman" w:eastAsia="Times New Roman" w:hAnsi="Times New Roman"/>
                <w:bCs/>
                <w:lang w:eastAsia="ar-SA"/>
              </w:rPr>
            </w:pPr>
            <w:r w:rsidRPr="00AB4ACA">
              <w:rPr>
                <w:rFonts w:ascii="Times New Roman" w:eastAsia="Times New Roman" w:hAnsi="Times New Roman"/>
                <w:b/>
                <w:color w:val="000000"/>
                <w:lang w:eastAsia="ar-SA" w:bidi="ru-RU"/>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76D5"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8</w:t>
            </w:r>
          </w:p>
        </w:tc>
      </w:tr>
    </w:tbl>
    <w:p w:rsidR="00F124A1" w:rsidRDefault="00F124A1">
      <w:pPr>
        <w:rPr>
          <w:rFonts w:ascii="Times New Roman" w:hAnsi="Times New Roman"/>
          <w:sz w:val="28"/>
        </w:rPr>
      </w:pPr>
    </w:p>
    <w:p w:rsidR="00F124A1" w:rsidRPr="001F1B05" w:rsidRDefault="00F124A1" w:rsidP="00F124A1">
      <w:pPr>
        <w:suppressAutoHyphens/>
        <w:spacing w:after="0" w:line="240" w:lineRule="auto"/>
        <w:ind w:left="-142"/>
        <w:jc w:val="center"/>
        <w:rPr>
          <w:rFonts w:ascii="Times New Roman" w:eastAsia="Times New Roman" w:hAnsi="Times New Roman"/>
          <w:b/>
          <w:lang w:eastAsia="ar-SA"/>
        </w:rPr>
      </w:pPr>
      <w:r w:rsidRPr="001F1B05">
        <w:rPr>
          <w:rFonts w:ascii="Times New Roman" w:eastAsia="Times New Roman" w:hAnsi="Times New Roman"/>
          <w:b/>
          <w:lang w:eastAsia="ar-SA"/>
        </w:rPr>
        <w:t>УЧЕБНЫЙ ПЛАН</w:t>
      </w:r>
    </w:p>
    <w:p w:rsidR="00F50DA9" w:rsidRPr="004E1167" w:rsidRDefault="00F50DA9" w:rsidP="00F50DA9">
      <w:pPr>
        <w:suppressAutoHyphens/>
        <w:spacing w:after="0" w:line="240" w:lineRule="auto"/>
        <w:ind w:left="-567" w:right="-284"/>
        <w:jc w:val="center"/>
        <w:rPr>
          <w:rFonts w:ascii="Times New Roman" w:eastAsia="Times New Roman" w:hAnsi="Times New Roman"/>
          <w:sz w:val="24"/>
          <w:szCs w:val="28"/>
          <w:lang w:eastAsia="ar-SA"/>
        </w:rPr>
      </w:pPr>
      <w:r w:rsidRPr="001F1B05">
        <w:rPr>
          <w:rFonts w:ascii="Times New Roman" w:eastAsia="Times New Roman" w:hAnsi="Times New Roman"/>
          <w:lang w:eastAsia="ar-SA"/>
        </w:rPr>
        <w:t>программы обучения</w:t>
      </w:r>
    </w:p>
    <w:p w:rsidR="00F124A1" w:rsidRPr="00AB4ACA" w:rsidRDefault="00F124A1" w:rsidP="00F124A1">
      <w:pPr>
        <w:jc w:val="center"/>
        <w:rPr>
          <w:rFonts w:ascii="Times New Roman" w:hAnsi="Times New Roman"/>
          <w:b/>
          <w:szCs w:val="28"/>
        </w:rPr>
      </w:pPr>
      <w:r w:rsidRPr="00AB4ACA">
        <w:rPr>
          <w:rFonts w:ascii="Times New Roman" w:hAnsi="Times New Roman"/>
          <w:b/>
          <w:szCs w:val="28"/>
        </w:rPr>
        <w:t>«</w:t>
      </w:r>
      <w:r w:rsidRPr="00AB76D5">
        <w:rPr>
          <w:rFonts w:ascii="Times New Roman" w:hAnsi="Times New Roman"/>
          <w:b/>
          <w:szCs w:val="28"/>
        </w:rPr>
        <w:t>Безопасные методы и приёмы выполнения огневых работ</w:t>
      </w:r>
      <w:r w:rsidRPr="00AB4ACA">
        <w:rPr>
          <w:rFonts w:ascii="Times New Roman" w:hAnsi="Times New Roman"/>
          <w:b/>
          <w:szCs w:val="28"/>
        </w:rPr>
        <w:t>»</w:t>
      </w:r>
    </w:p>
    <w:p w:rsidR="00F124A1" w:rsidRPr="00AB4ACA" w:rsidRDefault="00F124A1" w:rsidP="00F124A1">
      <w:pPr>
        <w:jc w:val="center"/>
        <w:rPr>
          <w:rFonts w:ascii="Times New Roman" w:hAnsi="Times New Roman"/>
          <w:b/>
          <w:szCs w:val="28"/>
        </w:rPr>
      </w:pPr>
    </w:p>
    <w:tbl>
      <w:tblPr>
        <w:tblW w:w="9356" w:type="dxa"/>
        <w:tblInd w:w="10" w:type="dxa"/>
        <w:tblLayout w:type="fixed"/>
        <w:tblCellMar>
          <w:left w:w="10" w:type="dxa"/>
          <w:right w:w="10" w:type="dxa"/>
        </w:tblCellMar>
        <w:tblLook w:val="04A0" w:firstRow="1" w:lastRow="0" w:firstColumn="1" w:lastColumn="0" w:noHBand="0" w:noVBand="1"/>
      </w:tblPr>
      <w:tblGrid>
        <w:gridCol w:w="567"/>
        <w:gridCol w:w="8080"/>
        <w:gridCol w:w="709"/>
      </w:tblGrid>
      <w:tr w:rsidR="00F124A1" w:rsidRPr="00F15771" w:rsidTr="00F50DA9">
        <w:trPr>
          <w:trHeight w:val="450"/>
        </w:trPr>
        <w:tc>
          <w:tcPr>
            <w:tcW w:w="567" w:type="dxa"/>
            <w:vMerge w:val="restart"/>
            <w:tcBorders>
              <w:top w:val="single" w:sz="4" w:space="0" w:color="auto"/>
              <w:left w:val="single" w:sz="4" w:space="0" w:color="auto"/>
              <w:bottom w:val="nil"/>
              <w:right w:val="nil"/>
            </w:tcBorders>
            <w:shd w:val="clear" w:color="auto" w:fill="FFFFFF"/>
            <w:vAlign w:val="center"/>
            <w:hideMark/>
          </w:tcPr>
          <w:p w:rsidR="00F124A1" w:rsidRPr="00D90C8F" w:rsidRDefault="00F124A1" w:rsidP="00F124A1">
            <w:pPr>
              <w:widowControl w:val="0"/>
              <w:suppressAutoHyphens/>
              <w:spacing w:after="0" w:line="220" w:lineRule="exact"/>
              <w:ind w:right="260"/>
              <w:jc w:val="right"/>
              <w:rPr>
                <w:rFonts w:ascii="Times New Roman" w:eastAsia="Times New Roman" w:hAnsi="Times New Roman"/>
                <w:bCs/>
                <w:lang w:eastAsia="ar-SA"/>
              </w:rPr>
            </w:pPr>
            <w:r w:rsidRPr="00D90C8F">
              <w:rPr>
                <w:rFonts w:ascii="Times New Roman" w:eastAsia="Times New Roman" w:hAnsi="Times New Roman"/>
                <w:b/>
                <w:color w:val="000000"/>
                <w:lang w:eastAsia="ar-SA" w:bidi="ru-RU"/>
              </w:rPr>
              <w:t>№</w:t>
            </w:r>
          </w:p>
        </w:tc>
        <w:tc>
          <w:tcPr>
            <w:tcW w:w="8080" w:type="dxa"/>
            <w:vMerge w:val="restart"/>
            <w:tcBorders>
              <w:top w:val="single" w:sz="4" w:space="0" w:color="auto"/>
              <w:left w:val="single" w:sz="4" w:space="0" w:color="auto"/>
              <w:bottom w:val="nil"/>
              <w:right w:val="nil"/>
            </w:tcBorders>
            <w:shd w:val="clear" w:color="auto" w:fill="FFFFFF"/>
            <w:vAlign w:val="center"/>
            <w:hideMark/>
          </w:tcPr>
          <w:p w:rsidR="00F124A1" w:rsidRPr="00D90C8F" w:rsidRDefault="00F124A1" w:rsidP="00F124A1">
            <w:pPr>
              <w:widowControl w:val="0"/>
              <w:suppressAutoHyphens/>
              <w:spacing w:after="0" w:line="180" w:lineRule="exact"/>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Наименование разделов и дисциплин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124A1" w:rsidRPr="00D90C8F" w:rsidRDefault="00F124A1" w:rsidP="00F124A1">
            <w:pPr>
              <w:widowControl w:val="0"/>
              <w:suppressAutoHyphens/>
              <w:spacing w:after="60" w:line="240" w:lineRule="auto"/>
              <w:ind w:left="-142"/>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Всего,</w:t>
            </w:r>
          </w:p>
          <w:p w:rsidR="00F124A1" w:rsidRPr="00D90C8F" w:rsidRDefault="00F124A1" w:rsidP="00F124A1">
            <w:pPr>
              <w:widowControl w:val="0"/>
              <w:suppressAutoHyphens/>
              <w:spacing w:before="60" w:after="0" w:line="180" w:lineRule="exact"/>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час.</w:t>
            </w:r>
          </w:p>
        </w:tc>
      </w:tr>
      <w:tr w:rsidR="00F124A1" w:rsidRPr="00F15771" w:rsidTr="00F50DA9">
        <w:trPr>
          <w:trHeight w:val="450"/>
        </w:trPr>
        <w:tc>
          <w:tcPr>
            <w:tcW w:w="567" w:type="dxa"/>
            <w:vMerge/>
            <w:tcBorders>
              <w:top w:val="single" w:sz="4" w:space="0" w:color="auto"/>
              <w:left w:val="single" w:sz="4" w:space="0" w:color="auto"/>
              <w:bottom w:val="nil"/>
              <w:right w:val="nil"/>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c>
          <w:tcPr>
            <w:tcW w:w="8080" w:type="dxa"/>
            <w:vMerge/>
            <w:tcBorders>
              <w:top w:val="single" w:sz="4" w:space="0" w:color="auto"/>
              <w:left w:val="single" w:sz="4" w:space="0" w:color="auto"/>
              <w:bottom w:val="nil"/>
              <w:right w:val="nil"/>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1</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Методы и средства предупреждения несчастных случаев, микроповреждений (микротравм) и профессиональных заболеваний</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2</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Требования к работникам при выполнении огневых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3</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Применение систем обеспечения безопасности работ. Осмотр СИЗ до и после использования</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4</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Порядок назначения лиц ответственных за допуск и проведение</w:t>
            </w:r>
            <w:r>
              <w:rPr>
                <w:rFonts w:ascii="Times New Roman" w:eastAsia="Times New Roman" w:hAnsi="Times New Roman"/>
                <w:bCs/>
                <w:lang w:val="en-US" w:eastAsia="ar-SA"/>
              </w:rPr>
              <w:t> </w:t>
            </w:r>
            <w:r w:rsidRPr="00F50DA9">
              <w:rPr>
                <w:rFonts w:ascii="Times New Roman" w:eastAsia="Times New Roman" w:hAnsi="Times New Roman"/>
                <w:bCs/>
                <w:lang w:eastAsia="ar-SA"/>
              </w:rPr>
              <w:t xml:space="preserve">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5</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Безопасные приёмы и методы при производстве специальных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5.1</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Требования при выполнении огневых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0.25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5.2</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Требования к поведению работника во время работы.</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0.25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5.3</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Требования безопасности, предъявляемые к оборудованию, инструментам, приспособлениям, которые будут применяться во время работы</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0.25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5.4</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Общие требования охраны труда, предъявляемые к выполнению работ (осуществлению производственных процессов)</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0.25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6</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Основы техники спасения и эвакуации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7</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Практические занятия по формированию умений и навыков безопасного выполнения огневых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2</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8</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Проверка знания требований охраны труда</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single" w:sz="4" w:space="0" w:color="auto"/>
              <w:right w:val="nil"/>
            </w:tcBorders>
            <w:shd w:val="clear" w:color="auto" w:fill="FFFFFF"/>
          </w:tcPr>
          <w:p w:rsidR="00F124A1" w:rsidRPr="00AB4ACA" w:rsidRDefault="00F124A1" w:rsidP="00F124A1">
            <w:pPr>
              <w:suppressAutoHyphens/>
              <w:spacing w:after="0" w:line="240" w:lineRule="auto"/>
              <w:rPr>
                <w:rFonts w:ascii="Times New Roman" w:eastAsia="Times New Roman" w:hAnsi="Times New Roman"/>
                <w:bCs/>
                <w:sz w:val="10"/>
                <w:szCs w:val="10"/>
                <w:lang w:eastAsia="ar-SA"/>
              </w:rPr>
            </w:pPr>
          </w:p>
        </w:tc>
        <w:tc>
          <w:tcPr>
            <w:tcW w:w="8080" w:type="dxa"/>
            <w:tcBorders>
              <w:top w:val="single" w:sz="4" w:space="0" w:color="auto"/>
              <w:left w:val="single" w:sz="4" w:space="0" w:color="auto"/>
              <w:bottom w:val="single" w:sz="4" w:space="0" w:color="auto"/>
              <w:right w:val="nil"/>
            </w:tcBorders>
            <w:shd w:val="clear" w:color="auto" w:fill="FFFFFF"/>
            <w:hideMark/>
          </w:tcPr>
          <w:p w:rsidR="00F124A1" w:rsidRPr="00AB4ACA" w:rsidRDefault="00F124A1" w:rsidP="00F124A1">
            <w:pPr>
              <w:widowControl w:val="0"/>
              <w:suppressAutoHyphens/>
              <w:spacing w:after="0" w:line="220" w:lineRule="exact"/>
              <w:ind w:right="160"/>
              <w:jc w:val="right"/>
              <w:rPr>
                <w:rFonts w:ascii="Times New Roman" w:eastAsia="Times New Roman" w:hAnsi="Times New Roman"/>
                <w:bCs/>
                <w:lang w:eastAsia="ar-SA"/>
              </w:rPr>
            </w:pPr>
            <w:r w:rsidRPr="00AB4ACA">
              <w:rPr>
                <w:rFonts w:ascii="Times New Roman" w:eastAsia="Times New Roman" w:hAnsi="Times New Roman"/>
                <w:b/>
                <w:color w:val="000000"/>
                <w:lang w:eastAsia="ar-SA" w:bidi="ru-RU"/>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76D5"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8</w:t>
            </w:r>
          </w:p>
        </w:tc>
      </w:tr>
    </w:tbl>
    <w:p w:rsidR="00F124A1" w:rsidRDefault="00F124A1">
      <w:pPr>
        <w:rPr>
          <w:rFonts w:ascii="Times New Roman" w:hAnsi="Times New Roman"/>
          <w:sz w:val="28"/>
        </w:rPr>
      </w:pPr>
    </w:p>
    <w:p w:rsidR="00F124A1" w:rsidRPr="001F1B05" w:rsidRDefault="00F124A1" w:rsidP="00F124A1">
      <w:pPr>
        <w:suppressAutoHyphens/>
        <w:spacing w:after="0" w:line="240" w:lineRule="auto"/>
        <w:ind w:left="-142"/>
        <w:jc w:val="center"/>
        <w:rPr>
          <w:rFonts w:ascii="Times New Roman" w:eastAsia="Times New Roman" w:hAnsi="Times New Roman"/>
          <w:b/>
          <w:lang w:eastAsia="ar-SA"/>
        </w:rPr>
      </w:pPr>
      <w:r w:rsidRPr="001F1B05">
        <w:rPr>
          <w:rFonts w:ascii="Times New Roman" w:eastAsia="Times New Roman" w:hAnsi="Times New Roman"/>
          <w:b/>
          <w:lang w:eastAsia="ar-SA"/>
        </w:rPr>
        <w:lastRenderedPageBreak/>
        <w:t>УЧЕБНЫЙ ПЛАН</w:t>
      </w:r>
    </w:p>
    <w:p w:rsidR="00F50DA9" w:rsidRPr="004E1167" w:rsidRDefault="00F50DA9" w:rsidP="00F50DA9">
      <w:pPr>
        <w:suppressAutoHyphens/>
        <w:spacing w:after="0" w:line="240" w:lineRule="auto"/>
        <w:ind w:left="-567" w:right="-284"/>
        <w:jc w:val="center"/>
        <w:rPr>
          <w:rFonts w:ascii="Times New Roman" w:eastAsia="Times New Roman" w:hAnsi="Times New Roman"/>
          <w:sz w:val="24"/>
          <w:szCs w:val="28"/>
          <w:lang w:eastAsia="ar-SA"/>
        </w:rPr>
      </w:pPr>
      <w:r w:rsidRPr="001F1B05">
        <w:rPr>
          <w:rFonts w:ascii="Times New Roman" w:eastAsia="Times New Roman" w:hAnsi="Times New Roman"/>
          <w:lang w:eastAsia="ar-SA"/>
        </w:rPr>
        <w:t>программы обучения</w:t>
      </w:r>
    </w:p>
    <w:p w:rsidR="00F124A1" w:rsidRPr="00AB4ACA" w:rsidRDefault="00F124A1" w:rsidP="00F124A1">
      <w:pPr>
        <w:jc w:val="center"/>
        <w:rPr>
          <w:rFonts w:ascii="Times New Roman" w:hAnsi="Times New Roman"/>
          <w:b/>
          <w:szCs w:val="28"/>
        </w:rPr>
      </w:pPr>
      <w:r w:rsidRPr="00AB4ACA">
        <w:rPr>
          <w:rFonts w:ascii="Times New Roman" w:hAnsi="Times New Roman"/>
          <w:b/>
          <w:szCs w:val="28"/>
        </w:rPr>
        <w:t>«</w:t>
      </w:r>
      <w:r w:rsidRPr="00AB76D5">
        <w:rPr>
          <w:rFonts w:ascii="Times New Roman" w:hAnsi="Times New Roman"/>
          <w:b/>
          <w:szCs w:val="28"/>
        </w:rPr>
        <w:t>Безопасные методы и приёмы выполнения работ, связанные с эксплуатацией тепловых энергоустановок</w:t>
      </w:r>
      <w:r w:rsidRPr="00AB4ACA">
        <w:rPr>
          <w:rFonts w:ascii="Times New Roman" w:hAnsi="Times New Roman"/>
          <w:b/>
          <w:szCs w:val="28"/>
        </w:rPr>
        <w:t>»</w:t>
      </w:r>
    </w:p>
    <w:tbl>
      <w:tblPr>
        <w:tblW w:w="9356" w:type="dxa"/>
        <w:tblInd w:w="10" w:type="dxa"/>
        <w:tblLayout w:type="fixed"/>
        <w:tblCellMar>
          <w:left w:w="10" w:type="dxa"/>
          <w:right w:w="10" w:type="dxa"/>
        </w:tblCellMar>
        <w:tblLook w:val="04A0" w:firstRow="1" w:lastRow="0" w:firstColumn="1" w:lastColumn="0" w:noHBand="0" w:noVBand="1"/>
      </w:tblPr>
      <w:tblGrid>
        <w:gridCol w:w="567"/>
        <w:gridCol w:w="8080"/>
        <w:gridCol w:w="709"/>
      </w:tblGrid>
      <w:tr w:rsidR="00F124A1" w:rsidRPr="00F15771" w:rsidTr="00F50DA9">
        <w:trPr>
          <w:trHeight w:val="450"/>
        </w:trPr>
        <w:tc>
          <w:tcPr>
            <w:tcW w:w="567" w:type="dxa"/>
            <w:vMerge w:val="restart"/>
            <w:tcBorders>
              <w:top w:val="single" w:sz="4" w:space="0" w:color="auto"/>
              <w:left w:val="single" w:sz="4" w:space="0" w:color="auto"/>
              <w:bottom w:val="nil"/>
              <w:right w:val="nil"/>
            </w:tcBorders>
            <w:shd w:val="clear" w:color="auto" w:fill="FFFFFF"/>
            <w:vAlign w:val="center"/>
            <w:hideMark/>
          </w:tcPr>
          <w:p w:rsidR="00F124A1" w:rsidRPr="00D90C8F" w:rsidRDefault="00F124A1" w:rsidP="00F124A1">
            <w:pPr>
              <w:widowControl w:val="0"/>
              <w:suppressAutoHyphens/>
              <w:spacing w:after="0" w:line="220" w:lineRule="exact"/>
              <w:ind w:right="260"/>
              <w:jc w:val="right"/>
              <w:rPr>
                <w:rFonts w:ascii="Times New Roman" w:eastAsia="Times New Roman" w:hAnsi="Times New Roman"/>
                <w:bCs/>
                <w:lang w:eastAsia="ar-SA"/>
              </w:rPr>
            </w:pPr>
            <w:r w:rsidRPr="00D90C8F">
              <w:rPr>
                <w:rFonts w:ascii="Times New Roman" w:eastAsia="Times New Roman" w:hAnsi="Times New Roman"/>
                <w:b/>
                <w:color w:val="000000"/>
                <w:lang w:eastAsia="ar-SA" w:bidi="ru-RU"/>
              </w:rPr>
              <w:t>№</w:t>
            </w:r>
          </w:p>
        </w:tc>
        <w:tc>
          <w:tcPr>
            <w:tcW w:w="8080" w:type="dxa"/>
            <w:vMerge w:val="restart"/>
            <w:tcBorders>
              <w:top w:val="single" w:sz="4" w:space="0" w:color="auto"/>
              <w:left w:val="single" w:sz="4" w:space="0" w:color="auto"/>
              <w:bottom w:val="nil"/>
              <w:right w:val="nil"/>
            </w:tcBorders>
            <w:shd w:val="clear" w:color="auto" w:fill="FFFFFF"/>
            <w:vAlign w:val="center"/>
            <w:hideMark/>
          </w:tcPr>
          <w:p w:rsidR="00F124A1" w:rsidRPr="00D90C8F" w:rsidRDefault="00F124A1" w:rsidP="00F124A1">
            <w:pPr>
              <w:widowControl w:val="0"/>
              <w:suppressAutoHyphens/>
              <w:spacing w:after="0" w:line="180" w:lineRule="exact"/>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Наименование разделов и дисциплин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124A1" w:rsidRPr="00D90C8F" w:rsidRDefault="00F124A1" w:rsidP="00F124A1">
            <w:pPr>
              <w:widowControl w:val="0"/>
              <w:suppressAutoHyphens/>
              <w:spacing w:after="60" w:line="240" w:lineRule="auto"/>
              <w:ind w:left="-142"/>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Всего,</w:t>
            </w:r>
          </w:p>
          <w:p w:rsidR="00F124A1" w:rsidRPr="00D90C8F" w:rsidRDefault="00F124A1" w:rsidP="00F124A1">
            <w:pPr>
              <w:widowControl w:val="0"/>
              <w:suppressAutoHyphens/>
              <w:spacing w:before="60" w:after="0" w:line="180" w:lineRule="exact"/>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час.</w:t>
            </w:r>
          </w:p>
        </w:tc>
      </w:tr>
      <w:tr w:rsidR="00F124A1" w:rsidRPr="00F15771" w:rsidTr="00F50DA9">
        <w:trPr>
          <w:trHeight w:val="450"/>
        </w:trPr>
        <w:tc>
          <w:tcPr>
            <w:tcW w:w="567" w:type="dxa"/>
            <w:vMerge/>
            <w:tcBorders>
              <w:top w:val="single" w:sz="4" w:space="0" w:color="auto"/>
              <w:left w:val="single" w:sz="4" w:space="0" w:color="auto"/>
              <w:bottom w:val="nil"/>
              <w:right w:val="nil"/>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c>
          <w:tcPr>
            <w:tcW w:w="8080" w:type="dxa"/>
            <w:vMerge/>
            <w:tcBorders>
              <w:top w:val="single" w:sz="4" w:space="0" w:color="auto"/>
              <w:left w:val="single" w:sz="4" w:space="0" w:color="auto"/>
              <w:bottom w:val="nil"/>
              <w:right w:val="nil"/>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1</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Методы и средства предупреждения несчастных случаев, микроповреждений (микротравм) и профессиональных заболеваний</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2</w:t>
            </w:r>
          </w:p>
        </w:tc>
        <w:tc>
          <w:tcPr>
            <w:tcW w:w="8080"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Общие требования</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0.25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3</w:t>
            </w:r>
          </w:p>
        </w:tc>
        <w:tc>
          <w:tcPr>
            <w:tcW w:w="8080"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Организация эксплуатации тепловых энергоустановок</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4</w:t>
            </w:r>
          </w:p>
        </w:tc>
        <w:tc>
          <w:tcPr>
            <w:tcW w:w="8080"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Территория, производственные здания</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5</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Безопасные приёмы и методы при эксплуатации тепловых энергоустановок</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3</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6</w:t>
            </w:r>
          </w:p>
        </w:tc>
        <w:tc>
          <w:tcPr>
            <w:tcW w:w="8080"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Аварийные ситуации на объектах</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0.25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7</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Практические занятия по формированию умений и навыков безопасного выполнения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2</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8</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Проверка знания требований охраны труда</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single" w:sz="4" w:space="0" w:color="auto"/>
              <w:right w:val="nil"/>
            </w:tcBorders>
            <w:shd w:val="clear" w:color="auto" w:fill="FFFFFF"/>
          </w:tcPr>
          <w:p w:rsidR="00F124A1" w:rsidRPr="00AB4ACA" w:rsidRDefault="00F124A1" w:rsidP="00F124A1">
            <w:pPr>
              <w:suppressAutoHyphens/>
              <w:spacing w:after="0" w:line="240" w:lineRule="auto"/>
              <w:rPr>
                <w:rFonts w:ascii="Times New Roman" w:eastAsia="Times New Roman" w:hAnsi="Times New Roman"/>
                <w:bCs/>
                <w:sz w:val="10"/>
                <w:szCs w:val="10"/>
                <w:lang w:eastAsia="ar-SA"/>
              </w:rPr>
            </w:pPr>
          </w:p>
        </w:tc>
        <w:tc>
          <w:tcPr>
            <w:tcW w:w="8080" w:type="dxa"/>
            <w:tcBorders>
              <w:top w:val="single" w:sz="4" w:space="0" w:color="auto"/>
              <w:left w:val="single" w:sz="4" w:space="0" w:color="auto"/>
              <w:bottom w:val="single" w:sz="4" w:space="0" w:color="auto"/>
              <w:right w:val="nil"/>
            </w:tcBorders>
            <w:shd w:val="clear" w:color="auto" w:fill="FFFFFF"/>
            <w:hideMark/>
          </w:tcPr>
          <w:p w:rsidR="00F124A1" w:rsidRPr="00AB4ACA" w:rsidRDefault="00F124A1" w:rsidP="00F124A1">
            <w:pPr>
              <w:widowControl w:val="0"/>
              <w:suppressAutoHyphens/>
              <w:spacing w:after="0" w:line="220" w:lineRule="exact"/>
              <w:ind w:right="160"/>
              <w:jc w:val="right"/>
              <w:rPr>
                <w:rFonts w:ascii="Times New Roman" w:eastAsia="Times New Roman" w:hAnsi="Times New Roman"/>
                <w:bCs/>
                <w:lang w:eastAsia="ar-SA"/>
              </w:rPr>
            </w:pPr>
            <w:r w:rsidRPr="00AB4ACA">
              <w:rPr>
                <w:rFonts w:ascii="Times New Roman" w:eastAsia="Times New Roman" w:hAnsi="Times New Roman"/>
                <w:b/>
                <w:color w:val="000000"/>
                <w:lang w:eastAsia="ar-SA" w:bidi="ru-RU"/>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76D5"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8</w:t>
            </w:r>
          </w:p>
        </w:tc>
      </w:tr>
    </w:tbl>
    <w:p w:rsidR="00F124A1" w:rsidRDefault="00F124A1">
      <w:pPr>
        <w:rPr>
          <w:rFonts w:ascii="Times New Roman" w:hAnsi="Times New Roman"/>
          <w:sz w:val="28"/>
        </w:rPr>
      </w:pPr>
    </w:p>
    <w:p w:rsidR="00F50DA9" w:rsidRDefault="00F50DA9" w:rsidP="00F124A1">
      <w:pPr>
        <w:suppressAutoHyphens/>
        <w:spacing w:after="0" w:line="240" w:lineRule="auto"/>
        <w:ind w:left="-142"/>
        <w:jc w:val="center"/>
        <w:rPr>
          <w:rFonts w:ascii="Times New Roman" w:eastAsia="Times New Roman" w:hAnsi="Times New Roman"/>
          <w:b/>
          <w:lang w:eastAsia="ar-SA"/>
        </w:rPr>
      </w:pPr>
    </w:p>
    <w:p w:rsidR="00F50DA9" w:rsidRDefault="00F50DA9" w:rsidP="00F124A1">
      <w:pPr>
        <w:suppressAutoHyphens/>
        <w:spacing w:after="0" w:line="240" w:lineRule="auto"/>
        <w:ind w:left="-142"/>
        <w:jc w:val="center"/>
        <w:rPr>
          <w:rFonts w:ascii="Times New Roman" w:eastAsia="Times New Roman" w:hAnsi="Times New Roman"/>
          <w:b/>
          <w:lang w:eastAsia="ar-SA"/>
        </w:rPr>
      </w:pPr>
    </w:p>
    <w:p w:rsidR="00F50DA9" w:rsidRDefault="00F50DA9" w:rsidP="00F124A1">
      <w:pPr>
        <w:suppressAutoHyphens/>
        <w:spacing w:after="0" w:line="240" w:lineRule="auto"/>
        <w:ind w:left="-142"/>
        <w:jc w:val="center"/>
        <w:rPr>
          <w:rFonts w:ascii="Times New Roman" w:eastAsia="Times New Roman" w:hAnsi="Times New Roman"/>
          <w:b/>
          <w:lang w:eastAsia="ar-SA"/>
        </w:rPr>
      </w:pPr>
    </w:p>
    <w:p w:rsidR="00F124A1" w:rsidRPr="001F1B05" w:rsidRDefault="00F124A1" w:rsidP="00F124A1">
      <w:pPr>
        <w:suppressAutoHyphens/>
        <w:spacing w:after="0" w:line="240" w:lineRule="auto"/>
        <w:ind w:left="-142"/>
        <w:jc w:val="center"/>
        <w:rPr>
          <w:rFonts w:ascii="Times New Roman" w:eastAsia="Times New Roman" w:hAnsi="Times New Roman"/>
          <w:b/>
          <w:lang w:eastAsia="ar-SA"/>
        </w:rPr>
      </w:pPr>
      <w:r w:rsidRPr="001F1B05">
        <w:rPr>
          <w:rFonts w:ascii="Times New Roman" w:eastAsia="Times New Roman" w:hAnsi="Times New Roman"/>
          <w:b/>
          <w:lang w:eastAsia="ar-SA"/>
        </w:rPr>
        <w:t>УЧЕБНЫЙ ПЛАН</w:t>
      </w:r>
    </w:p>
    <w:p w:rsidR="00F50DA9" w:rsidRPr="004E1167" w:rsidRDefault="00F50DA9" w:rsidP="00F50DA9">
      <w:pPr>
        <w:suppressAutoHyphens/>
        <w:spacing w:after="0" w:line="240" w:lineRule="auto"/>
        <w:ind w:left="-567" w:right="-284"/>
        <w:jc w:val="center"/>
        <w:rPr>
          <w:rFonts w:ascii="Times New Roman" w:eastAsia="Times New Roman" w:hAnsi="Times New Roman"/>
          <w:sz w:val="24"/>
          <w:szCs w:val="28"/>
          <w:lang w:eastAsia="ar-SA"/>
        </w:rPr>
      </w:pPr>
      <w:r w:rsidRPr="001F1B05">
        <w:rPr>
          <w:rFonts w:ascii="Times New Roman" w:eastAsia="Times New Roman" w:hAnsi="Times New Roman"/>
          <w:lang w:eastAsia="ar-SA"/>
        </w:rPr>
        <w:t>программы обучения</w:t>
      </w:r>
    </w:p>
    <w:p w:rsidR="00F124A1" w:rsidRPr="00AB4ACA" w:rsidRDefault="00F124A1" w:rsidP="00F124A1">
      <w:pPr>
        <w:jc w:val="center"/>
        <w:rPr>
          <w:rFonts w:ascii="Times New Roman" w:hAnsi="Times New Roman"/>
          <w:b/>
          <w:szCs w:val="28"/>
        </w:rPr>
      </w:pPr>
      <w:r w:rsidRPr="00AB4ACA">
        <w:rPr>
          <w:rFonts w:ascii="Times New Roman" w:hAnsi="Times New Roman"/>
          <w:b/>
          <w:szCs w:val="28"/>
        </w:rPr>
        <w:t>«</w:t>
      </w:r>
      <w:r w:rsidRPr="00AB76D5">
        <w:rPr>
          <w:rFonts w:ascii="Times New Roman" w:hAnsi="Times New Roman"/>
          <w:b/>
          <w:szCs w:val="28"/>
        </w:rPr>
        <w:t>Безопасные методы и приёмы выполнения работ в электроустановках</w:t>
      </w:r>
      <w:r w:rsidRPr="00AB4ACA">
        <w:rPr>
          <w:rFonts w:ascii="Times New Roman" w:hAnsi="Times New Roman"/>
          <w:b/>
          <w:szCs w:val="28"/>
        </w:rPr>
        <w:t>»</w:t>
      </w:r>
    </w:p>
    <w:tbl>
      <w:tblPr>
        <w:tblW w:w="9356" w:type="dxa"/>
        <w:tblInd w:w="10" w:type="dxa"/>
        <w:tblLayout w:type="fixed"/>
        <w:tblCellMar>
          <w:left w:w="10" w:type="dxa"/>
          <w:right w:w="10" w:type="dxa"/>
        </w:tblCellMar>
        <w:tblLook w:val="04A0" w:firstRow="1" w:lastRow="0" w:firstColumn="1" w:lastColumn="0" w:noHBand="0" w:noVBand="1"/>
      </w:tblPr>
      <w:tblGrid>
        <w:gridCol w:w="567"/>
        <w:gridCol w:w="8080"/>
        <w:gridCol w:w="709"/>
      </w:tblGrid>
      <w:tr w:rsidR="00F124A1" w:rsidRPr="00F15771" w:rsidTr="00F50DA9">
        <w:trPr>
          <w:trHeight w:val="450"/>
        </w:trPr>
        <w:tc>
          <w:tcPr>
            <w:tcW w:w="567" w:type="dxa"/>
            <w:vMerge w:val="restart"/>
            <w:tcBorders>
              <w:top w:val="single" w:sz="4" w:space="0" w:color="auto"/>
              <w:left w:val="single" w:sz="4" w:space="0" w:color="auto"/>
              <w:bottom w:val="nil"/>
              <w:right w:val="nil"/>
            </w:tcBorders>
            <w:shd w:val="clear" w:color="auto" w:fill="FFFFFF"/>
            <w:vAlign w:val="center"/>
            <w:hideMark/>
          </w:tcPr>
          <w:p w:rsidR="00F124A1" w:rsidRPr="00D90C8F" w:rsidRDefault="00F124A1" w:rsidP="00F124A1">
            <w:pPr>
              <w:widowControl w:val="0"/>
              <w:suppressAutoHyphens/>
              <w:spacing w:after="0" w:line="220" w:lineRule="exact"/>
              <w:ind w:right="260"/>
              <w:jc w:val="right"/>
              <w:rPr>
                <w:rFonts w:ascii="Times New Roman" w:eastAsia="Times New Roman" w:hAnsi="Times New Roman"/>
                <w:bCs/>
                <w:lang w:eastAsia="ar-SA"/>
              </w:rPr>
            </w:pPr>
            <w:r w:rsidRPr="00D90C8F">
              <w:rPr>
                <w:rFonts w:ascii="Times New Roman" w:eastAsia="Times New Roman" w:hAnsi="Times New Roman"/>
                <w:b/>
                <w:color w:val="000000"/>
                <w:lang w:eastAsia="ar-SA" w:bidi="ru-RU"/>
              </w:rPr>
              <w:t>№</w:t>
            </w:r>
          </w:p>
        </w:tc>
        <w:tc>
          <w:tcPr>
            <w:tcW w:w="8080" w:type="dxa"/>
            <w:vMerge w:val="restart"/>
            <w:tcBorders>
              <w:top w:val="single" w:sz="4" w:space="0" w:color="auto"/>
              <w:left w:val="single" w:sz="4" w:space="0" w:color="auto"/>
              <w:bottom w:val="nil"/>
              <w:right w:val="nil"/>
            </w:tcBorders>
            <w:shd w:val="clear" w:color="auto" w:fill="FFFFFF"/>
            <w:vAlign w:val="center"/>
            <w:hideMark/>
          </w:tcPr>
          <w:p w:rsidR="00F124A1" w:rsidRPr="00D90C8F" w:rsidRDefault="00F124A1" w:rsidP="00F124A1">
            <w:pPr>
              <w:widowControl w:val="0"/>
              <w:suppressAutoHyphens/>
              <w:spacing w:after="0" w:line="180" w:lineRule="exact"/>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Наименование разделов и дисциплин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124A1" w:rsidRPr="00D90C8F" w:rsidRDefault="00F124A1" w:rsidP="00F124A1">
            <w:pPr>
              <w:widowControl w:val="0"/>
              <w:suppressAutoHyphens/>
              <w:spacing w:after="60" w:line="240" w:lineRule="auto"/>
              <w:ind w:left="-142"/>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Всего,</w:t>
            </w:r>
          </w:p>
          <w:p w:rsidR="00F124A1" w:rsidRPr="00D90C8F" w:rsidRDefault="00F124A1" w:rsidP="00F124A1">
            <w:pPr>
              <w:widowControl w:val="0"/>
              <w:suppressAutoHyphens/>
              <w:spacing w:before="60" w:after="0" w:line="180" w:lineRule="exact"/>
              <w:jc w:val="center"/>
              <w:rPr>
                <w:rFonts w:ascii="Times New Roman" w:eastAsia="Times New Roman" w:hAnsi="Times New Roman"/>
                <w:bCs/>
                <w:lang w:eastAsia="ar-SA"/>
              </w:rPr>
            </w:pPr>
            <w:r w:rsidRPr="00D90C8F">
              <w:rPr>
                <w:rFonts w:ascii="Times New Roman" w:eastAsia="Times New Roman" w:hAnsi="Times New Roman"/>
                <w:color w:val="000000"/>
                <w:lang w:eastAsia="ar-SA" w:bidi="ru-RU"/>
              </w:rPr>
              <w:t>час.</w:t>
            </w:r>
          </w:p>
        </w:tc>
      </w:tr>
      <w:tr w:rsidR="00F124A1" w:rsidRPr="00F15771" w:rsidTr="00F50DA9">
        <w:trPr>
          <w:trHeight w:val="450"/>
        </w:trPr>
        <w:tc>
          <w:tcPr>
            <w:tcW w:w="567" w:type="dxa"/>
            <w:vMerge/>
            <w:tcBorders>
              <w:top w:val="single" w:sz="4" w:space="0" w:color="auto"/>
              <w:left w:val="single" w:sz="4" w:space="0" w:color="auto"/>
              <w:bottom w:val="nil"/>
              <w:right w:val="nil"/>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c>
          <w:tcPr>
            <w:tcW w:w="8080" w:type="dxa"/>
            <w:vMerge/>
            <w:tcBorders>
              <w:top w:val="single" w:sz="4" w:space="0" w:color="auto"/>
              <w:left w:val="single" w:sz="4" w:space="0" w:color="auto"/>
              <w:bottom w:val="nil"/>
              <w:right w:val="nil"/>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124A1" w:rsidRPr="00AB4ACA" w:rsidRDefault="00F124A1" w:rsidP="00F124A1">
            <w:pPr>
              <w:spacing w:after="0" w:line="240" w:lineRule="auto"/>
              <w:rPr>
                <w:rFonts w:ascii="Times New Roman" w:eastAsia="Times New Roman" w:hAnsi="Times New Roman"/>
                <w:bCs/>
                <w:lang w:eastAsia="ar-SA"/>
              </w:rPr>
            </w:pP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1</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Методы и средства предупреждения несчастных случаев, микроповреждений (микротравм) и профессиональных заболеваний</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2</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Основные требования по организации безопасной эксплуатации электроустановок</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3</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Требования к работникам, допускаемым к выполнению работ в электроустановках</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4</w:t>
            </w:r>
          </w:p>
        </w:tc>
        <w:tc>
          <w:tcPr>
            <w:tcW w:w="8080"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Территория, производственные здания</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0.5</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5</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Безопасные приёмы и методы при выполнении работ повышенной опасности связанных с опасностью поражения персонала электрическим током</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6</w:t>
            </w:r>
          </w:p>
        </w:tc>
        <w:tc>
          <w:tcPr>
            <w:tcW w:w="8080"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69" w:lineRule="exact"/>
              <w:ind w:left="40"/>
              <w:rPr>
                <w:rFonts w:ascii="Times New Roman" w:eastAsia="Times New Roman" w:hAnsi="Times New Roman"/>
                <w:bCs/>
                <w:lang w:val="en-US" w:eastAsia="ar-SA"/>
              </w:rPr>
            </w:pPr>
            <w:r>
              <w:rPr>
                <w:rFonts w:ascii="Times New Roman" w:eastAsia="Times New Roman" w:hAnsi="Times New Roman"/>
                <w:bCs/>
                <w:lang w:val="en-US" w:eastAsia="ar-SA"/>
              </w:rPr>
              <w:t>Аварийные ситуации на объектах</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7</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Практические занятия по формированию умений и навыков безопасного выполнения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2</w:t>
            </w:r>
          </w:p>
        </w:tc>
      </w:tr>
      <w:tr w:rsidR="00F124A1" w:rsidRPr="00F15771" w:rsidTr="00F50DA9">
        <w:trPr>
          <w:trHeight w:val="20"/>
        </w:trPr>
        <w:tc>
          <w:tcPr>
            <w:tcW w:w="567" w:type="dxa"/>
            <w:tcBorders>
              <w:top w:val="single" w:sz="4" w:space="0" w:color="auto"/>
              <w:left w:val="single" w:sz="4" w:space="0" w:color="auto"/>
              <w:bottom w:val="nil"/>
              <w:right w:val="nil"/>
            </w:tcBorders>
            <w:shd w:val="clear" w:color="auto" w:fill="FFFFFF"/>
            <w:vAlign w:val="center"/>
          </w:tcPr>
          <w:p w:rsidR="00F124A1" w:rsidRPr="00AB4ACA" w:rsidRDefault="00F124A1" w:rsidP="00F124A1">
            <w:pPr>
              <w:widowControl w:val="0"/>
              <w:suppressAutoHyphens/>
              <w:spacing w:after="0" w:line="220" w:lineRule="exact"/>
              <w:ind w:right="260"/>
              <w:jc w:val="right"/>
              <w:rPr>
                <w:rFonts w:ascii="Times New Roman" w:eastAsia="Times New Roman" w:hAnsi="Times New Roman"/>
                <w:bCs/>
                <w:lang w:val="en-US" w:eastAsia="ar-SA"/>
              </w:rPr>
            </w:pPr>
            <w:r>
              <w:rPr>
                <w:rFonts w:ascii="Times New Roman" w:eastAsia="Times New Roman" w:hAnsi="Times New Roman"/>
                <w:bCs/>
                <w:lang w:val="en-US" w:eastAsia="ar-SA"/>
              </w:rPr>
              <w:t>8</w:t>
            </w:r>
          </w:p>
        </w:tc>
        <w:tc>
          <w:tcPr>
            <w:tcW w:w="8080" w:type="dxa"/>
            <w:tcBorders>
              <w:top w:val="single" w:sz="4" w:space="0" w:color="auto"/>
              <w:left w:val="single" w:sz="4" w:space="0" w:color="auto"/>
              <w:bottom w:val="nil"/>
              <w:right w:val="nil"/>
            </w:tcBorders>
            <w:shd w:val="clear" w:color="auto" w:fill="FFFFFF"/>
            <w:vAlign w:val="center"/>
          </w:tcPr>
          <w:p w:rsidR="00F124A1" w:rsidRPr="00F50DA9" w:rsidRDefault="00F124A1" w:rsidP="00F124A1">
            <w:pPr>
              <w:widowControl w:val="0"/>
              <w:suppressAutoHyphens/>
              <w:spacing w:after="0" w:line="269" w:lineRule="exact"/>
              <w:ind w:left="40"/>
              <w:rPr>
                <w:rFonts w:ascii="Times New Roman" w:eastAsia="Times New Roman" w:hAnsi="Times New Roman"/>
                <w:bCs/>
                <w:lang w:eastAsia="ar-SA"/>
              </w:rPr>
            </w:pPr>
            <w:r w:rsidRPr="00F50DA9">
              <w:rPr>
                <w:rFonts w:ascii="Times New Roman" w:eastAsia="Times New Roman" w:hAnsi="Times New Roman"/>
                <w:bCs/>
                <w:lang w:eastAsia="ar-SA"/>
              </w:rPr>
              <w:t>Проверка знания требований охраны труда</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4ACA"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1</w:t>
            </w:r>
          </w:p>
        </w:tc>
      </w:tr>
      <w:tr w:rsidR="00F124A1" w:rsidRPr="00F15771" w:rsidTr="00F50DA9">
        <w:trPr>
          <w:trHeight w:val="20"/>
        </w:trPr>
        <w:tc>
          <w:tcPr>
            <w:tcW w:w="567" w:type="dxa"/>
            <w:tcBorders>
              <w:top w:val="single" w:sz="4" w:space="0" w:color="auto"/>
              <w:left w:val="single" w:sz="4" w:space="0" w:color="auto"/>
              <w:bottom w:val="single" w:sz="4" w:space="0" w:color="auto"/>
              <w:right w:val="nil"/>
            </w:tcBorders>
            <w:shd w:val="clear" w:color="auto" w:fill="FFFFFF"/>
          </w:tcPr>
          <w:p w:rsidR="00F124A1" w:rsidRPr="00AB4ACA" w:rsidRDefault="00F124A1" w:rsidP="00F124A1">
            <w:pPr>
              <w:suppressAutoHyphens/>
              <w:spacing w:after="0" w:line="240" w:lineRule="auto"/>
              <w:rPr>
                <w:rFonts w:ascii="Times New Roman" w:eastAsia="Times New Roman" w:hAnsi="Times New Roman"/>
                <w:bCs/>
                <w:sz w:val="10"/>
                <w:szCs w:val="10"/>
                <w:lang w:eastAsia="ar-SA"/>
              </w:rPr>
            </w:pPr>
          </w:p>
        </w:tc>
        <w:tc>
          <w:tcPr>
            <w:tcW w:w="8080" w:type="dxa"/>
            <w:tcBorders>
              <w:top w:val="single" w:sz="4" w:space="0" w:color="auto"/>
              <w:left w:val="single" w:sz="4" w:space="0" w:color="auto"/>
              <w:bottom w:val="single" w:sz="4" w:space="0" w:color="auto"/>
              <w:right w:val="nil"/>
            </w:tcBorders>
            <w:shd w:val="clear" w:color="auto" w:fill="FFFFFF"/>
            <w:hideMark/>
          </w:tcPr>
          <w:p w:rsidR="00F124A1" w:rsidRPr="00AB4ACA" w:rsidRDefault="00F124A1" w:rsidP="00F124A1">
            <w:pPr>
              <w:widowControl w:val="0"/>
              <w:suppressAutoHyphens/>
              <w:spacing w:after="0" w:line="220" w:lineRule="exact"/>
              <w:ind w:right="160"/>
              <w:jc w:val="right"/>
              <w:rPr>
                <w:rFonts w:ascii="Times New Roman" w:eastAsia="Times New Roman" w:hAnsi="Times New Roman"/>
                <w:bCs/>
                <w:lang w:eastAsia="ar-SA"/>
              </w:rPr>
            </w:pPr>
            <w:r w:rsidRPr="00AB4ACA">
              <w:rPr>
                <w:rFonts w:ascii="Times New Roman" w:eastAsia="Times New Roman" w:hAnsi="Times New Roman"/>
                <w:b/>
                <w:color w:val="000000"/>
                <w:lang w:eastAsia="ar-SA" w:bidi="ru-RU"/>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124A1" w:rsidRPr="00AB76D5" w:rsidRDefault="00F124A1" w:rsidP="00F124A1">
            <w:pPr>
              <w:widowControl w:val="0"/>
              <w:suppressAutoHyphens/>
              <w:spacing w:after="0" w:line="220" w:lineRule="exact"/>
              <w:jc w:val="center"/>
              <w:rPr>
                <w:rFonts w:ascii="Times New Roman" w:eastAsia="Times New Roman" w:hAnsi="Times New Roman"/>
                <w:bCs/>
                <w:lang w:val="en-US" w:eastAsia="ar-SA"/>
              </w:rPr>
            </w:pPr>
            <w:r>
              <w:rPr>
                <w:rFonts w:ascii="Times New Roman" w:eastAsia="Times New Roman" w:hAnsi="Times New Roman"/>
                <w:bCs/>
                <w:lang w:val="en-US" w:eastAsia="ar-SA"/>
              </w:rPr>
              <w:t>8</w:t>
            </w:r>
          </w:p>
        </w:tc>
      </w:tr>
    </w:tbl>
    <w:p w:rsidR="00E00575" w:rsidRDefault="00E00575"/>
    <w:tbl>
      <w:tblPr>
        <w:tblW w:w="9458" w:type="dxa"/>
        <w:tblLayout w:type="fixed"/>
        <w:tblLook w:val="0000" w:firstRow="0" w:lastRow="0" w:firstColumn="0" w:lastColumn="0" w:noHBand="0" w:noVBand="0"/>
      </w:tblPr>
      <w:tblGrid>
        <w:gridCol w:w="4928"/>
        <w:gridCol w:w="4530"/>
      </w:tblGrid>
      <w:tr w:rsidR="00F124A1" w:rsidRPr="00F15771" w:rsidTr="00F124A1">
        <w:trPr>
          <w:trHeight w:val="419"/>
        </w:trPr>
        <w:tc>
          <w:tcPr>
            <w:tcW w:w="4928" w:type="dxa"/>
          </w:tcPr>
          <w:p w:rsidR="00F124A1" w:rsidRPr="00AB4ACA" w:rsidRDefault="00F124A1" w:rsidP="00F124A1">
            <w:pPr>
              <w:spacing w:after="0" w:line="240" w:lineRule="auto"/>
              <w:jc w:val="both"/>
              <w:rPr>
                <w:rFonts w:ascii="Times New Roman" w:eastAsia="Times New Roman" w:hAnsi="Times New Roman"/>
                <w:b/>
                <w:bCs/>
                <w:sz w:val="24"/>
                <w:szCs w:val="24"/>
                <w:lang w:eastAsia="ru-RU"/>
              </w:rPr>
            </w:pPr>
            <w:r w:rsidRPr="00AB4ACA">
              <w:rPr>
                <w:rFonts w:ascii="Times New Roman" w:eastAsia="Times New Roman" w:hAnsi="Times New Roman"/>
                <w:b/>
                <w:bCs/>
                <w:sz w:val="24"/>
                <w:szCs w:val="24"/>
                <w:lang w:eastAsia="ru-RU"/>
              </w:rPr>
              <w:t>Директор</w:t>
            </w:r>
          </w:p>
          <w:p w:rsidR="00F124A1" w:rsidRPr="00AB4ACA" w:rsidRDefault="00F124A1" w:rsidP="0049198A">
            <w:pPr>
              <w:tabs>
                <w:tab w:val="left" w:pos="9923"/>
              </w:tabs>
              <w:spacing w:after="0" w:line="240" w:lineRule="auto"/>
              <w:ind w:right="141"/>
              <w:jc w:val="both"/>
              <w:rPr>
                <w:rFonts w:ascii="Times New Roman" w:eastAsia="Times New Roman" w:hAnsi="Times New Roman"/>
                <w:b/>
                <w:sz w:val="24"/>
                <w:szCs w:val="24"/>
                <w:lang w:eastAsia="ru-RU"/>
              </w:rPr>
            </w:pPr>
          </w:p>
        </w:tc>
        <w:tc>
          <w:tcPr>
            <w:tcW w:w="4530" w:type="dxa"/>
          </w:tcPr>
          <w:p w:rsidR="00F50DA9" w:rsidRPr="00F15771" w:rsidRDefault="00F50DA9" w:rsidP="00F50DA9">
            <w:pPr>
              <w:tabs>
                <w:tab w:val="left" w:pos="9923"/>
              </w:tabs>
              <w:spacing w:after="0" w:line="240" w:lineRule="auto"/>
              <w:rPr>
                <w:rFonts w:ascii="Times New Roman" w:hAnsi="Times New Roman"/>
                <w:b/>
              </w:rPr>
            </w:pPr>
            <w:r w:rsidRPr="00F15771">
              <w:rPr>
                <w:rFonts w:ascii="Times New Roman" w:hAnsi="Times New Roman"/>
                <w:b/>
              </w:rPr>
              <w:t>Директор</w:t>
            </w:r>
          </w:p>
          <w:p w:rsidR="00F124A1" w:rsidRPr="00AB4ACA" w:rsidRDefault="00F124A1" w:rsidP="00F124A1">
            <w:pPr>
              <w:spacing w:after="0" w:line="240" w:lineRule="auto"/>
              <w:contextualSpacing/>
              <w:rPr>
                <w:rFonts w:ascii="Times New Roman" w:hAnsi="Times New Roman"/>
                <w:b/>
                <w:bCs/>
                <w:sz w:val="24"/>
                <w:szCs w:val="24"/>
                <w:lang w:val="en-US"/>
              </w:rPr>
            </w:pPr>
            <w:r>
              <w:rPr>
                <w:rFonts w:ascii="Times New Roman" w:hAnsi="Times New Roman"/>
                <w:b/>
                <w:bCs/>
                <w:sz w:val="24"/>
                <w:szCs w:val="24"/>
                <w:lang w:val="en-US"/>
              </w:rPr>
              <w:t>ИПТМ РАН</w:t>
            </w:r>
          </w:p>
          <w:p w:rsidR="00F124A1" w:rsidRPr="00AB4ACA" w:rsidRDefault="00F124A1" w:rsidP="00F124A1">
            <w:pPr>
              <w:spacing w:after="0" w:line="240" w:lineRule="auto"/>
              <w:contextualSpacing/>
              <w:rPr>
                <w:rFonts w:ascii="Times New Roman" w:hAnsi="Times New Roman"/>
                <w:b/>
                <w:bCs/>
                <w:sz w:val="24"/>
                <w:szCs w:val="24"/>
                <w:lang w:val="en-US"/>
              </w:rPr>
            </w:pPr>
          </w:p>
          <w:p w:rsidR="00F124A1" w:rsidRPr="00AB4ACA" w:rsidRDefault="00F124A1" w:rsidP="00F124A1">
            <w:pPr>
              <w:spacing w:after="0" w:line="240" w:lineRule="auto"/>
              <w:contextualSpacing/>
              <w:rPr>
                <w:rFonts w:ascii="Times New Roman" w:hAnsi="Times New Roman"/>
                <w:b/>
                <w:bCs/>
                <w:sz w:val="24"/>
                <w:szCs w:val="24"/>
                <w:lang w:val="en-US"/>
              </w:rPr>
            </w:pPr>
          </w:p>
          <w:p w:rsidR="00F124A1" w:rsidRPr="00AB4ACA" w:rsidRDefault="00F124A1" w:rsidP="00F124A1">
            <w:pPr>
              <w:spacing w:after="0" w:line="240" w:lineRule="auto"/>
              <w:contextualSpacing/>
              <w:rPr>
                <w:rFonts w:ascii="Times New Roman" w:eastAsia="Times New Roman" w:hAnsi="Times New Roman"/>
                <w:b/>
                <w:sz w:val="24"/>
                <w:szCs w:val="24"/>
                <w:lang w:val="en-US" w:eastAsia="ru-RU"/>
              </w:rPr>
            </w:pPr>
          </w:p>
        </w:tc>
      </w:tr>
      <w:tr w:rsidR="00F124A1" w:rsidRPr="00F15771" w:rsidTr="00F124A1">
        <w:trPr>
          <w:trHeight w:val="140"/>
        </w:trPr>
        <w:tc>
          <w:tcPr>
            <w:tcW w:w="4928" w:type="dxa"/>
          </w:tcPr>
          <w:p w:rsidR="00F124A1" w:rsidRPr="00AB4ACA" w:rsidRDefault="00F124A1" w:rsidP="00F124A1">
            <w:pPr>
              <w:spacing w:after="0" w:line="240" w:lineRule="auto"/>
              <w:jc w:val="both"/>
              <w:rPr>
                <w:rFonts w:ascii="Times New Roman" w:eastAsia="Times New Roman" w:hAnsi="Times New Roman"/>
                <w:b/>
                <w:bCs/>
                <w:sz w:val="24"/>
                <w:szCs w:val="24"/>
                <w:lang w:val="en-US" w:eastAsia="ru-RU"/>
              </w:rPr>
            </w:pPr>
          </w:p>
        </w:tc>
        <w:tc>
          <w:tcPr>
            <w:tcW w:w="4530" w:type="dxa"/>
          </w:tcPr>
          <w:p w:rsidR="00F124A1" w:rsidRPr="00AB4ACA" w:rsidRDefault="00F124A1" w:rsidP="00F124A1">
            <w:pPr>
              <w:tabs>
                <w:tab w:val="left" w:pos="9923"/>
              </w:tabs>
              <w:spacing w:after="0" w:line="240" w:lineRule="auto"/>
              <w:rPr>
                <w:rFonts w:ascii="Times New Roman" w:eastAsia="Times New Roman" w:hAnsi="Times New Roman"/>
                <w:b/>
                <w:sz w:val="24"/>
                <w:szCs w:val="24"/>
                <w:lang w:val="en-US" w:eastAsia="ru-RU"/>
              </w:rPr>
            </w:pPr>
          </w:p>
        </w:tc>
      </w:tr>
      <w:tr w:rsidR="00F124A1" w:rsidRPr="00F15771" w:rsidTr="00F124A1">
        <w:trPr>
          <w:trHeight w:val="357"/>
        </w:trPr>
        <w:tc>
          <w:tcPr>
            <w:tcW w:w="4928" w:type="dxa"/>
          </w:tcPr>
          <w:p w:rsidR="00F124A1" w:rsidRPr="00AB4ACA" w:rsidRDefault="0049198A" w:rsidP="00F124A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w:t>
            </w:r>
            <w:r w:rsidR="00F124A1" w:rsidRPr="00AB4ACA">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F124A1" w:rsidRPr="00AB4ACA" w:rsidRDefault="00F124A1" w:rsidP="00F124A1">
            <w:pPr>
              <w:spacing w:after="0" w:line="240" w:lineRule="auto"/>
              <w:jc w:val="both"/>
              <w:rPr>
                <w:rFonts w:ascii="Times New Roman" w:eastAsia="Times New Roman" w:hAnsi="Times New Roman"/>
                <w:b/>
                <w:bCs/>
                <w:sz w:val="24"/>
                <w:szCs w:val="24"/>
                <w:lang w:eastAsia="ru-RU"/>
              </w:rPr>
            </w:pPr>
            <w:r w:rsidRPr="00AB4ACA">
              <w:rPr>
                <w:rFonts w:ascii="Times New Roman" w:eastAsia="Times New Roman" w:hAnsi="Times New Roman"/>
                <w:sz w:val="24"/>
                <w:szCs w:val="24"/>
                <w:lang w:eastAsia="ru-RU"/>
              </w:rPr>
              <w:t>М.П.</w:t>
            </w:r>
          </w:p>
        </w:tc>
        <w:tc>
          <w:tcPr>
            <w:tcW w:w="4530" w:type="dxa"/>
          </w:tcPr>
          <w:p w:rsidR="00F124A1" w:rsidRPr="00F50DA9" w:rsidRDefault="00F124A1" w:rsidP="00F124A1">
            <w:pPr>
              <w:tabs>
                <w:tab w:val="left" w:pos="9923"/>
              </w:tabs>
              <w:spacing w:after="0" w:line="240" w:lineRule="auto"/>
              <w:rPr>
                <w:rFonts w:ascii="Times New Roman" w:eastAsia="Times New Roman" w:hAnsi="Times New Roman"/>
                <w:sz w:val="24"/>
                <w:szCs w:val="24"/>
                <w:lang w:eastAsia="ru-RU"/>
              </w:rPr>
            </w:pPr>
            <w:r w:rsidRPr="00F50DA9">
              <w:rPr>
                <w:rFonts w:ascii="Times New Roman" w:eastAsia="Times New Roman" w:hAnsi="Times New Roman"/>
                <w:sz w:val="24"/>
                <w:szCs w:val="24"/>
                <w:lang w:eastAsia="ru-RU"/>
              </w:rPr>
              <w:t>________________/Рощупкин Д.В.</w:t>
            </w:r>
            <w:r>
              <w:rPr>
                <w:rFonts w:ascii="Times New Roman" w:eastAsia="Times New Roman" w:hAnsi="Times New Roman"/>
                <w:sz w:val="24"/>
                <w:szCs w:val="24"/>
                <w:lang w:val="en-US" w:eastAsia="ru-RU"/>
              </w:rPr>
              <w:t> </w:t>
            </w:r>
            <w:r w:rsidRPr="00F50DA9">
              <w:rPr>
                <w:rFonts w:ascii="Times New Roman" w:eastAsia="Times New Roman" w:hAnsi="Times New Roman"/>
                <w:sz w:val="24"/>
                <w:szCs w:val="24"/>
                <w:lang w:eastAsia="ru-RU"/>
              </w:rPr>
              <w:t>/</w:t>
            </w:r>
          </w:p>
          <w:p w:rsidR="00F124A1" w:rsidRPr="00F50DA9" w:rsidRDefault="00F124A1" w:rsidP="00F124A1">
            <w:pPr>
              <w:tabs>
                <w:tab w:val="left" w:pos="9923"/>
              </w:tabs>
              <w:spacing w:after="0" w:line="240" w:lineRule="auto"/>
              <w:rPr>
                <w:rFonts w:ascii="Times New Roman" w:eastAsia="Times New Roman" w:hAnsi="Times New Roman"/>
                <w:sz w:val="24"/>
                <w:szCs w:val="24"/>
                <w:lang w:eastAsia="ru-RU"/>
              </w:rPr>
            </w:pPr>
            <w:r w:rsidRPr="00AB4ACA">
              <w:rPr>
                <w:rFonts w:ascii="Times New Roman" w:eastAsia="Times New Roman" w:hAnsi="Times New Roman"/>
                <w:sz w:val="24"/>
                <w:szCs w:val="24"/>
                <w:lang w:eastAsia="ru-RU"/>
              </w:rPr>
              <w:t>М</w:t>
            </w:r>
            <w:r w:rsidRPr="00F50DA9">
              <w:rPr>
                <w:rFonts w:ascii="Times New Roman" w:eastAsia="Times New Roman" w:hAnsi="Times New Roman"/>
                <w:sz w:val="24"/>
                <w:szCs w:val="24"/>
                <w:lang w:eastAsia="ru-RU"/>
              </w:rPr>
              <w:t>.</w:t>
            </w:r>
            <w:r w:rsidRPr="00AB4ACA">
              <w:rPr>
                <w:rFonts w:ascii="Times New Roman" w:eastAsia="Times New Roman" w:hAnsi="Times New Roman"/>
                <w:sz w:val="24"/>
                <w:szCs w:val="24"/>
                <w:lang w:eastAsia="ru-RU"/>
              </w:rPr>
              <w:t>П</w:t>
            </w:r>
            <w:r w:rsidRPr="00F50DA9">
              <w:rPr>
                <w:rFonts w:ascii="Times New Roman" w:eastAsia="Times New Roman" w:hAnsi="Times New Roman"/>
                <w:sz w:val="24"/>
                <w:szCs w:val="24"/>
                <w:lang w:eastAsia="ru-RU"/>
              </w:rPr>
              <w:t>.</w:t>
            </w:r>
          </w:p>
        </w:tc>
      </w:tr>
    </w:tbl>
    <w:p w:rsidR="00E00575" w:rsidRDefault="00E00575"/>
    <w:sectPr w:rsidR="00E00575" w:rsidSect="001F1B05">
      <w:pgSz w:w="11906" w:h="16838"/>
      <w:pgMar w:top="851" w:right="1133"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360"/>
        </w:tabs>
        <w:ind w:left="360" w:hanging="360"/>
      </w:pPr>
      <w:rPr>
        <w:b/>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00000004"/>
    <w:multiLevelType w:val="multilevel"/>
    <w:tmpl w:val="00000004"/>
    <w:name w:val="WW8Num4"/>
    <w:lvl w:ilvl="0">
      <w:start w:val="3"/>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7D65400"/>
    <w:multiLevelType w:val="multilevel"/>
    <w:tmpl w:val="78ACD3EC"/>
    <w:lvl w:ilvl="0">
      <w:start w:val="1"/>
      <w:numFmt w:val="decimal"/>
      <w:lvlText w:val="%1."/>
      <w:lvlJc w:val="left"/>
      <w:pPr>
        <w:ind w:left="720" w:hanging="360"/>
      </w:pPr>
      <w:rPr>
        <w:rFonts w:hint="default"/>
        <w:sz w:val="21"/>
      </w:rPr>
    </w:lvl>
    <w:lvl w:ilvl="1">
      <w:start w:val="1"/>
      <w:numFmt w:val="decimal"/>
      <w:isLgl/>
      <w:lvlText w:val="%1.%2."/>
      <w:lvlJc w:val="left"/>
      <w:pPr>
        <w:ind w:left="1050" w:hanging="51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nsid w:val="0DDA259A"/>
    <w:multiLevelType w:val="hybridMultilevel"/>
    <w:tmpl w:val="45DECC7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C96407"/>
    <w:multiLevelType w:val="multilevel"/>
    <w:tmpl w:val="37E4991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EA0983"/>
    <w:multiLevelType w:val="multilevel"/>
    <w:tmpl w:val="5044D99A"/>
    <w:lvl w:ilvl="0">
      <w:start w:val="1"/>
      <w:numFmt w:val="bullet"/>
      <w:lvlText w:val=""/>
      <w:lvlJc w:val="left"/>
      <w:pPr>
        <w:ind w:left="360" w:hanging="360"/>
      </w:pPr>
      <w:rPr>
        <w:rFonts w:ascii="Symbol" w:hAnsi="Symbol" w:hint="default"/>
        <w:b/>
        <w:lang w:val="ru-RU"/>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262D4354"/>
    <w:multiLevelType w:val="multilevel"/>
    <w:tmpl w:val="528C3FFC"/>
    <w:lvl w:ilvl="0">
      <w:start w:val="9"/>
      <w:numFmt w:val="decimal"/>
      <w:lvlText w:val="%1."/>
      <w:lvlJc w:val="left"/>
      <w:pPr>
        <w:ind w:left="360" w:hanging="360"/>
      </w:pPr>
      <w:rPr>
        <w:rFonts w:hint="default"/>
      </w:rPr>
    </w:lvl>
    <w:lvl w:ilvl="1">
      <w:start w:val="5"/>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7">
    <w:nsid w:val="30457E6F"/>
    <w:multiLevelType w:val="multilevel"/>
    <w:tmpl w:val="16DC39B0"/>
    <w:lvl w:ilvl="0">
      <w:start w:val="10"/>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8">
    <w:nsid w:val="35B35E55"/>
    <w:multiLevelType w:val="multilevel"/>
    <w:tmpl w:val="52006492"/>
    <w:lvl w:ilvl="0">
      <w:start w:val="5"/>
      <w:numFmt w:val="decimal"/>
      <w:lvlText w:val="%1."/>
      <w:lvlJc w:val="left"/>
      <w:pPr>
        <w:ind w:left="360" w:hanging="360"/>
      </w:pPr>
      <w:rPr>
        <w:rFonts w:cs="Times New Roman" w:hint="default"/>
      </w:rPr>
    </w:lvl>
    <w:lvl w:ilvl="1">
      <w:start w:val="1"/>
      <w:numFmt w:val="bullet"/>
      <w:lvlText w:val=""/>
      <w:lvlJc w:val="left"/>
      <w:pPr>
        <w:ind w:left="786" w:hanging="36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9">
    <w:nsid w:val="37AE5C27"/>
    <w:multiLevelType w:val="multilevel"/>
    <w:tmpl w:val="EA9E6B70"/>
    <w:lvl w:ilvl="0">
      <w:start w:val="3"/>
      <w:numFmt w:val="decimal"/>
      <w:lvlText w:val="%1"/>
      <w:lvlJc w:val="left"/>
      <w:pPr>
        <w:ind w:left="360" w:hanging="360"/>
      </w:pPr>
      <w:rPr>
        <w:rFonts w:hint="default"/>
      </w:rPr>
    </w:lvl>
    <w:lvl w:ilvl="1">
      <w:start w:val="1"/>
      <w:numFmt w:val="decimal"/>
      <w:lvlText w:val="%1.%2"/>
      <w:lvlJc w:val="left"/>
      <w:pPr>
        <w:ind w:left="218" w:hanging="360"/>
      </w:pPr>
      <w:rPr>
        <w:rFonts w:hint="default"/>
        <w:b w:val="0"/>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10">
    <w:nsid w:val="3AB335C9"/>
    <w:multiLevelType w:val="hybridMultilevel"/>
    <w:tmpl w:val="4C44567C"/>
    <w:lvl w:ilvl="0" w:tplc="37CCDA6C">
      <w:start w:val="1"/>
      <w:numFmt w:val="decimal"/>
      <w:lvlText w:val="%1."/>
      <w:lvlJc w:val="left"/>
      <w:pPr>
        <w:ind w:left="720" w:hanging="360"/>
      </w:pPr>
    </w:lvl>
    <w:lvl w:ilvl="1" w:tplc="F14A3C58">
      <w:start w:val="1"/>
      <w:numFmt w:val="decimal"/>
      <w:lvlText w:val="%2."/>
      <w:lvlJc w:val="left"/>
      <w:pPr>
        <w:ind w:left="1440" w:hanging="360"/>
      </w:pPr>
    </w:lvl>
    <w:lvl w:ilvl="2" w:tplc="81E22D8E">
      <w:start w:val="1"/>
      <w:numFmt w:val="lowerRoman"/>
      <w:lvlText w:val="%3."/>
      <w:lvlJc w:val="right"/>
      <w:pPr>
        <w:ind w:left="2160" w:hanging="180"/>
      </w:pPr>
    </w:lvl>
    <w:lvl w:ilvl="3" w:tplc="E8DE23CC">
      <w:start w:val="1"/>
      <w:numFmt w:val="decimal"/>
      <w:lvlText w:val="%4."/>
      <w:lvlJc w:val="left"/>
      <w:pPr>
        <w:ind w:left="2880" w:hanging="360"/>
      </w:pPr>
    </w:lvl>
    <w:lvl w:ilvl="4" w:tplc="A886C57C">
      <w:start w:val="1"/>
      <w:numFmt w:val="lowerLetter"/>
      <w:lvlText w:val="%5."/>
      <w:lvlJc w:val="left"/>
      <w:pPr>
        <w:ind w:left="3600" w:hanging="360"/>
      </w:pPr>
    </w:lvl>
    <w:lvl w:ilvl="5" w:tplc="A68025D4">
      <w:start w:val="1"/>
      <w:numFmt w:val="lowerRoman"/>
      <w:lvlText w:val="%6."/>
      <w:lvlJc w:val="right"/>
      <w:pPr>
        <w:ind w:left="4320" w:hanging="180"/>
      </w:pPr>
    </w:lvl>
    <w:lvl w:ilvl="6" w:tplc="906C25D0">
      <w:start w:val="1"/>
      <w:numFmt w:val="decimal"/>
      <w:lvlText w:val="%7."/>
      <w:lvlJc w:val="left"/>
      <w:pPr>
        <w:ind w:left="5040" w:hanging="360"/>
      </w:pPr>
    </w:lvl>
    <w:lvl w:ilvl="7" w:tplc="165A022A">
      <w:start w:val="1"/>
      <w:numFmt w:val="lowerLetter"/>
      <w:lvlText w:val="%8."/>
      <w:lvlJc w:val="left"/>
      <w:pPr>
        <w:ind w:left="5760" w:hanging="360"/>
      </w:pPr>
    </w:lvl>
    <w:lvl w:ilvl="8" w:tplc="3C0C2CE8">
      <w:start w:val="1"/>
      <w:numFmt w:val="lowerRoman"/>
      <w:lvlText w:val="%9."/>
      <w:lvlJc w:val="right"/>
      <w:pPr>
        <w:ind w:left="6480" w:hanging="180"/>
      </w:pPr>
    </w:lvl>
  </w:abstractNum>
  <w:abstractNum w:abstractNumId="11">
    <w:nsid w:val="42C00C72"/>
    <w:multiLevelType w:val="hybridMultilevel"/>
    <w:tmpl w:val="3DC2A588"/>
    <w:lvl w:ilvl="0" w:tplc="6EAC1804">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2E6322D"/>
    <w:multiLevelType w:val="multilevel"/>
    <w:tmpl w:val="CD3646A6"/>
    <w:lvl w:ilvl="0">
      <w:start w:val="6"/>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3">
    <w:nsid w:val="478860AA"/>
    <w:multiLevelType w:val="multilevel"/>
    <w:tmpl w:val="31B68DBE"/>
    <w:lvl w:ilvl="0">
      <w:start w:val="5"/>
      <w:numFmt w:val="decimal"/>
      <w:lvlText w:val="%1."/>
      <w:lvlJc w:val="left"/>
      <w:pPr>
        <w:ind w:left="360" w:hanging="360"/>
      </w:pPr>
      <w:rPr>
        <w:rFonts w:hint="default"/>
      </w:rPr>
    </w:lvl>
    <w:lvl w:ilvl="1">
      <w:start w:val="4"/>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4">
    <w:nsid w:val="4A5B4DC3"/>
    <w:multiLevelType w:val="multilevel"/>
    <w:tmpl w:val="D8F4BBE4"/>
    <w:lvl w:ilvl="0">
      <w:start w:val="5"/>
      <w:numFmt w:val="decimal"/>
      <w:lvlText w:val="%1."/>
      <w:lvlJc w:val="left"/>
      <w:pPr>
        <w:ind w:left="360" w:hanging="360"/>
      </w:pPr>
      <w:rPr>
        <w:rFonts w:cs="Times New Roman" w:hint="default"/>
      </w:rPr>
    </w:lvl>
    <w:lvl w:ilvl="1">
      <w:start w:val="1"/>
      <w:numFmt w:val="decimal"/>
      <w:lvlText w:val="%1.%2."/>
      <w:lvlJc w:val="left"/>
      <w:pPr>
        <w:ind w:left="357" w:hanging="357"/>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5">
    <w:nsid w:val="4C227E76"/>
    <w:multiLevelType w:val="multilevel"/>
    <w:tmpl w:val="D8F4BBE4"/>
    <w:lvl w:ilvl="0">
      <w:start w:val="5"/>
      <w:numFmt w:val="decimal"/>
      <w:lvlText w:val="%1."/>
      <w:lvlJc w:val="left"/>
      <w:pPr>
        <w:ind w:left="360" w:hanging="360"/>
      </w:pPr>
      <w:rPr>
        <w:rFonts w:cs="Times New Roman" w:hint="default"/>
      </w:rPr>
    </w:lvl>
    <w:lvl w:ilvl="1">
      <w:start w:val="1"/>
      <w:numFmt w:val="decimal"/>
      <w:lvlText w:val="%1.%2."/>
      <w:lvlJc w:val="left"/>
      <w:pPr>
        <w:ind w:left="357" w:hanging="357"/>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6">
    <w:nsid w:val="4C2F7BE8"/>
    <w:multiLevelType w:val="multilevel"/>
    <w:tmpl w:val="8F2C0CF8"/>
    <w:lvl w:ilvl="0">
      <w:start w:val="1"/>
      <w:numFmt w:val="bullet"/>
      <w:lvlText w:val=""/>
      <w:lvlJc w:val="left"/>
      <w:pPr>
        <w:ind w:left="360" w:hanging="360"/>
      </w:pPr>
      <w:rPr>
        <w:rFonts w:ascii="Symbol" w:hAnsi="Symbol" w:hint="default"/>
        <w:b/>
        <w:lang w:val="ru-RU"/>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57552D85"/>
    <w:multiLevelType w:val="multilevel"/>
    <w:tmpl w:val="15440F48"/>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450" w:hanging="45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nsid w:val="5D0C4C7E"/>
    <w:multiLevelType w:val="multilevel"/>
    <w:tmpl w:val="16DC39B0"/>
    <w:lvl w:ilvl="0">
      <w:start w:val="10"/>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9">
    <w:nsid w:val="5D1F25FD"/>
    <w:multiLevelType w:val="multilevel"/>
    <w:tmpl w:val="04186276"/>
    <w:lvl w:ilvl="0">
      <w:start w:val="9"/>
      <w:numFmt w:val="decimal"/>
      <w:lvlText w:val="%1."/>
      <w:lvlJc w:val="left"/>
      <w:pPr>
        <w:ind w:left="360" w:hanging="360"/>
      </w:pPr>
      <w:rPr>
        <w:rFonts w:hint="default"/>
      </w:rPr>
    </w:lvl>
    <w:lvl w:ilvl="1">
      <w:start w:val="2"/>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0">
    <w:nsid w:val="5F3A7DDD"/>
    <w:multiLevelType w:val="hybridMultilevel"/>
    <w:tmpl w:val="27E2566A"/>
    <w:lvl w:ilvl="0" w:tplc="6EAC1804">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7652F0E"/>
    <w:multiLevelType w:val="multilevel"/>
    <w:tmpl w:val="AFA6E2D6"/>
    <w:lvl w:ilvl="0">
      <w:start w:val="9"/>
      <w:numFmt w:val="decimal"/>
      <w:lvlText w:val="%1."/>
      <w:lvlJc w:val="left"/>
      <w:pPr>
        <w:ind w:left="360" w:hanging="360"/>
      </w:pPr>
      <w:rPr>
        <w:rFonts w:hint="default"/>
      </w:rPr>
    </w:lvl>
    <w:lvl w:ilvl="1">
      <w:start w:val="7"/>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2">
    <w:nsid w:val="7B123F9A"/>
    <w:multiLevelType w:val="multilevel"/>
    <w:tmpl w:val="46D8226C"/>
    <w:lvl w:ilvl="0">
      <w:start w:val="8"/>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num w:numId="1">
    <w:abstractNumId w:val="10"/>
  </w:num>
  <w:num w:numId="2">
    <w:abstractNumId w:val="0"/>
  </w:num>
  <w:num w:numId="3">
    <w:abstractNumId w:val="1"/>
  </w:num>
  <w:num w:numId="4">
    <w:abstractNumId w:val="2"/>
  </w:num>
  <w:num w:numId="5">
    <w:abstractNumId w:val="4"/>
  </w:num>
  <w:num w:numId="6">
    <w:abstractNumId w:val="20"/>
  </w:num>
  <w:num w:numId="7">
    <w:abstractNumId w:val="11"/>
  </w:num>
  <w:num w:numId="8">
    <w:abstractNumId w:val="15"/>
  </w:num>
  <w:num w:numId="9">
    <w:abstractNumId w:val="5"/>
  </w:num>
  <w:num w:numId="10">
    <w:abstractNumId w:val="16"/>
  </w:num>
  <w:num w:numId="11">
    <w:abstractNumId w:val="8"/>
  </w:num>
  <w:num w:numId="12">
    <w:abstractNumId w:val="17"/>
  </w:num>
  <w:num w:numId="13">
    <w:abstractNumId w:val="14"/>
  </w:num>
  <w:num w:numId="14">
    <w:abstractNumId w:val="3"/>
  </w:num>
  <w:num w:numId="15">
    <w:abstractNumId w:val="9"/>
  </w:num>
  <w:num w:numId="16">
    <w:abstractNumId w:val="13"/>
  </w:num>
  <w:num w:numId="17">
    <w:abstractNumId w:val="19"/>
  </w:num>
  <w:num w:numId="18">
    <w:abstractNumId w:val="6"/>
  </w:num>
  <w:num w:numId="19">
    <w:abstractNumId w:val="21"/>
  </w:num>
  <w:num w:numId="20">
    <w:abstractNumId w:val="7"/>
  </w:num>
  <w:num w:numId="21">
    <w:abstractNumId w:val="22"/>
  </w:num>
  <w:num w:numId="22">
    <w:abstractNumId w:val="1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488"/>
    <w:rsid w:val="00012145"/>
    <w:rsid w:val="00022324"/>
    <w:rsid w:val="000229BF"/>
    <w:rsid w:val="00025FB2"/>
    <w:rsid w:val="00061638"/>
    <w:rsid w:val="000777D4"/>
    <w:rsid w:val="00083FE2"/>
    <w:rsid w:val="000853F0"/>
    <w:rsid w:val="000935B4"/>
    <w:rsid w:val="000B6C53"/>
    <w:rsid w:val="000E4B52"/>
    <w:rsid w:val="00101B8E"/>
    <w:rsid w:val="00145371"/>
    <w:rsid w:val="0014681C"/>
    <w:rsid w:val="00151148"/>
    <w:rsid w:val="001708BB"/>
    <w:rsid w:val="001708DE"/>
    <w:rsid w:val="001B11A0"/>
    <w:rsid w:val="001B11B9"/>
    <w:rsid w:val="001E0C97"/>
    <w:rsid w:val="001F1B05"/>
    <w:rsid w:val="001F28A2"/>
    <w:rsid w:val="00205D25"/>
    <w:rsid w:val="00211ACE"/>
    <w:rsid w:val="00220319"/>
    <w:rsid w:val="00233819"/>
    <w:rsid w:val="00234426"/>
    <w:rsid w:val="002532E5"/>
    <w:rsid w:val="0025487A"/>
    <w:rsid w:val="00260A10"/>
    <w:rsid w:val="00294704"/>
    <w:rsid w:val="002F11D7"/>
    <w:rsid w:val="002F1CD8"/>
    <w:rsid w:val="002F4748"/>
    <w:rsid w:val="003017DD"/>
    <w:rsid w:val="0031444F"/>
    <w:rsid w:val="00314A7C"/>
    <w:rsid w:val="00322920"/>
    <w:rsid w:val="00324730"/>
    <w:rsid w:val="0033169A"/>
    <w:rsid w:val="00343F05"/>
    <w:rsid w:val="00344EA1"/>
    <w:rsid w:val="00346B42"/>
    <w:rsid w:val="00347534"/>
    <w:rsid w:val="00355634"/>
    <w:rsid w:val="0035603E"/>
    <w:rsid w:val="00363FC2"/>
    <w:rsid w:val="00383049"/>
    <w:rsid w:val="003A6F2A"/>
    <w:rsid w:val="003C30C8"/>
    <w:rsid w:val="003C5617"/>
    <w:rsid w:val="003C62C0"/>
    <w:rsid w:val="003E0AF6"/>
    <w:rsid w:val="003E6D4E"/>
    <w:rsid w:val="00421A58"/>
    <w:rsid w:val="00426DAC"/>
    <w:rsid w:val="00441C0C"/>
    <w:rsid w:val="00462616"/>
    <w:rsid w:val="00472D01"/>
    <w:rsid w:val="004735E9"/>
    <w:rsid w:val="0049198A"/>
    <w:rsid w:val="004A19C4"/>
    <w:rsid w:val="004A2A73"/>
    <w:rsid w:val="004A5BAA"/>
    <w:rsid w:val="004C6591"/>
    <w:rsid w:val="004D5CDF"/>
    <w:rsid w:val="0051732E"/>
    <w:rsid w:val="005257F0"/>
    <w:rsid w:val="00530942"/>
    <w:rsid w:val="00530CEC"/>
    <w:rsid w:val="0053476A"/>
    <w:rsid w:val="005500FB"/>
    <w:rsid w:val="005618D7"/>
    <w:rsid w:val="005651AB"/>
    <w:rsid w:val="00580D37"/>
    <w:rsid w:val="005822A9"/>
    <w:rsid w:val="005852A8"/>
    <w:rsid w:val="00597DB4"/>
    <w:rsid w:val="005D2AD9"/>
    <w:rsid w:val="005E0FE8"/>
    <w:rsid w:val="005E183A"/>
    <w:rsid w:val="005E3D05"/>
    <w:rsid w:val="005F496C"/>
    <w:rsid w:val="00624BCD"/>
    <w:rsid w:val="00645579"/>
    <w:rsid w:val="00653783"/>
    <w:rsid w:val="00670311"/>
    <w:rsid w:val="00687AE8"/>
    <w:rsid w:val="00692488"/>
    <w:rsid w:val="00692F79"/>
    <w:rsid w:val="006A18BE"/>
    <w:rsid w:val="006A7EBC"/>
    <w:rsid w:val="006B5303"/>
    <w:rsid w:val="006B78BC"/>
    <w:rsid w:val="006C58D9"/>
    <w:rsid w:val="006C6968"/>
    <w:rsid w:val="006E1639"/>
    <w:rsid w:val="006E7C93"/>
    <w:rsid w:val="006F1040"/>
    <w:rsid w:val="006F3F50"/>
    <w:rsid w:val="00727367"/>
    <w:rsid w:val="00733DFA"/>
    <w:rsid w:val="007363E0"/>
    <w:rsid w:val="0074701A"/>
    <w:rsid w:val="00770B59"/>
    <w:rsid w:val="0077501F"/>
    <w:rsid w:val="007A7F20"/>
    <w:rsid w:val="007C408E"/>
    <w:rsid w:val="007E2CF0"/>
    <w:rsid w:val="007E4216"/>
    <w:rsid w:val="008118C9"/>
    <w:rsid w:val="008123CD"/>
    <w:rsid w:val="00814D44"/>
    <w:rsid w:val="00817717"/>
    <w:rsid w:val="0082084F"/>
    <w:rsid w:val="00820E06"/>
    <w:rsid w:val="00834D87"/>
    <w:rsid w:val="00854AF1"/>
    <w:rsid w:val="00866B28"/>
    <w:rsid w:val="00872415"/>
    <w:rsid w:val="00892B59"/>
    <w:rsid w:val="008965B8"/>
    <w:rsid w:val="00896E45"/>
    <w:rsid w:val="008A1663"/>
    <w:rsid w:val="008A5C3B"/>
    <w:rsid w:val="008B7BCF"/>
    <w:rsid w:val="008B7EDF"/>
    <w:rsid w:val="008C34E1"/>
    <w:rsid w:val="008C602C"/>
    <w:rsid w:val="008D1D8C"/>
    <w:rsid w:val="008E0A39"/>
    <w:rsid w:val="008E5C1D"/>
    <w:rsid w:val="008E6B83"/>
    <w:rsid w:val="00924D6B"/>
    <w:rsid w:val="009265B0"/>
    <w:rsid w:val="009519C8"/>
    <w:rsid w:val="0095694F"/>
    <w:rsid w:val="009667B9"/>
    <w:rsid w:val="009764BF"/>
    <w:rsid w:val="009B1640"/>
    <w:rsid w:val="009B1B22"/>
    <w:rsid w:val="009B24BE"/>
    <w:rsid w:val="009B620A"/>
    <w:rsid w:val="009E07C8"/>
    <w:rsid w:val="009E7FCF"/>
    <w:rsid w:val="009F3147"/>
    <w:rsid w:val="00A1234A"/>
    <w:rsid w:val="00A12C7C"/>
    <w:rsid w:val="00A2296D"/>
    <w:rsid w:val="00A27135"/>
    <w:rsid w:val="00A67D0A"/>
    <w:rsid w:val="00A71925"/>
    <w:rsid w:val="00A87747"/>
    <w:rsid w:val="00AB08BF"/>
    <w:rsid w:val="00AB663C"/>
    <w:rsid w:val="00AD47AC"/>
    <w:rsid w:val="00B31D19"/>
    <w:rsid w:val="00B46CC0"/>
    <w:rsid w:val="00B54167"/>
    <w:rsid w:val="00B56ECA"/>
    <w:rsid w:val="00B649BC"/>
    <w:rsid w:val="00B6586C"/>
    <w:rsid w:val="00B66531"/>
    <w:rsid w:val="00B720F7"/>
    <w:rsid w:val="00B8324F"/>
    <w:rsid w:val="00B93851"/>
    <w:rsid w:val="00B95DC7"/>
    <w:rsid w:val="00B974F7"/>
    <w:rsid w:val="00BA68E5"/>
    <w:rsid w:val="00BB23E2"/>
    <w:rsid w:val="00BC25CC"/>
    <w:rsid w:val="00BD250B"/>
    <w:rsid w:val="00C05C7F"/>
    <w:rsid w:val="00C27BC4"/>
    <w:rsid w:val="00C328D2"/>
    <w:rsid w:val="00C32957"/>
    <w:rsid w:val="00C35721"/>
    <w:rsid w:val="00C445EE"/>
    <w:rsid w:val="00C46882"/>
    <w:rsid w:val="00C530F5"/>
    <w:rsid w:val="00C603BF"/>
    <w:rsid w:val="00C66572"/>
    <w:rsid w:val="00C76F81"/>
    <w:rsid w:val="00C849FC"/>
    <w:rsid w:val="00CA1A21"/>
    <w:rsid w:val="00CB02C2"/>
    <w:rsid w:val="00CC47FA"/>
    <w:rsid w:val="00CC6774"/>
    <w:rsid w:val="00CE48ED"/>
    <w:rsid w:val="00CE7237"/>
    <w:rsid w:val="00CF5AEA"/>
    <w:rsid w:val="00CF5FBE"/>
    <w:rsid w:val="00D05E21"/>
    <w:rsid w:val="00D25716"/>
    <w:rsid w:val="00D34FCA"/>
    <w:rsid w:val="00D3645A"/>
    <w:rsid w:val="00D51378"/>
    <w:rsid w:val="00D62EA5"/>
    <w:rsid w:val="00D9735D"/>
    <w:rsid w:val="00DA3B23"/>
    <w:rsid w:val="00DA5262"/>
    <w:rsid w:val="00DA7E3A"/>
    <w:rsid w:val="00DB4EED"/>
    <w:rsid w:val="00DC566A"/>
    <w:rsid w:val="00DD6C0A"/>
    <w:rsid w:val="00DE20EA"/>
    <w:rsid w:val="00E00575"/>
    <w:rsid w:val="00E16277"/>
    <w:rsid w:val="00E2264D"/>
    <w:rsid w:val="00E2411F"/>
    <w:rsid w:val="00E25A3B"/>
    <w:rsid w:val="00E47B93"/>
    <w:rsid w:val="00E61BA5"/>
    <w:rsid w:val="00E74143"/>
    <w:rsid w:val="00E92231"/>
    <w:rsid w:val="00E96286"/>
    <w:rsid w:val="00EB4D4F"/>
    <w:rsid w:val="00EC0C9B"/>
    <w:rsid w:val="00EF7A2D"/>
    <w:rsid w:val="00F00966"/>
    <w:rsid w:val="00F124A1"/>
    <w:rsid w:val="00F15771"/>
    <w:rsid w:val="00F32E23"/>
    <w:rsid w:val="00F50DA9"/>
    <w:rsid w:val="00F54428"/>
    <w:rsid w:val="00F67DEE"/>
    <w:rsid w:val="00F86288"/>
    <w:rsid w:val="00F9223B"/>
    <w:rsid w:val="00FA059C"/>
    <w:rsid w:val="00FB1704"/>
    <w:rsid w:val="00FB5569"/>
    <w:rsid w:val="00FC345E"/>
    <w:rsid w:val="00FE2655"/>
    <w:rsid w:val="00FE5F7B"/>
    <w:rsid w:val="02887B30"/>
    <w:rsid w:val="07911091"/>
    <w:rsid w:val="21F1E29D"/>
    <w:rsid w:val="28F128D1"/>
    <w:rsid w:val="2F35A733"/>
    <w:rsid w:val="689CE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9402AE-206B-4790-B99E-C5B5F900E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FCA"/>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344EA1"/>
    <w:pPr>
      <w:spacing w:after="120"/>
    </w:pPr>
  </w:style>
  <w:style w:type="character" w:customStyle="1" w:styleId="a4">
    <w:name w:val="Основной текст Знак"/>
    <w:basedOn w:val="a0"/>
    <w:link w:val="a3"/>
    <w:uiPriority w:val="99"/>
    <w:semiHidden/>
    <w:rsid w:val="00344EA1"/>
  </w:style>
  <w:style w:type="paragraph" w:styleId="a5">
    <w:name w:val="Balloon Text"/>
    <w:basedOn w:val="a"/>
    <w:link w:val="a6"/>
    <w:uiPriority w:val="99"/>
    <w:semiHidden/>
    <w:unhideWhenUsed/>
    <w:rsid w:val="00E61BA5"/>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E61BA5"/>
    <w:rPr>
      <w:rFonts w:ascii="Segoe UI" w:hAnsi="Segoe UI" w:cs="Segoe UI"/>
      <w:sz w:val="18"/>
      <w:szCs w:val="18"/>
    </w:rPr>
  </w:style>
  <w:style w:type="paragraph" w:styleId="a7">
    <w:name w:val="List Paragraph"/>
    <w:aliases w:val="3_Абзац списка,List Paragraph,Paragraphe de liste1,lp1"/>
    <w:basedOn w:val="a"/>
    <w:link w:val="a8"/>
    <w:uiPriority w:val="34"/>
    <w:qFormat/>
    <w:pPr>
      <w:ind w:left="720"/>
      <w:contextualSpacing/>
    </w:pPr>
  </w:style>
  <w:style w:type="table" w:styleId="a9">
    <w:name w:val="Table Grid"/>
    <w:basedOn w:val="a1"/>
    <w:uiPriority w:val="39"/>
    <w:rsid w:val="00FB41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Таблица-сетка 1 светлая — акцент 11"/>
    <w:basedOn w:val="a1"/>
    <w:uiPriority w:val="46"/>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aa">
    <w:name w:val="annotation reference"/>
    <w:uiPriority w:val="99"/>
    <w:semiHidden/>
    <w:unhideWhenUsed/>
    <w:rsid w:val="009519C8"/>
    <w:rPr>
      <w:sz w:val="16"/>
      <w:szCs w:val="16"/>
    </w:rPr>
  </w:style>
  <w:style w:type="paragraph" w:styleId="ab">
    <w:name w:val="annotation text"/>
    <w:basedOn w:val="a"/>
    <w:link w:val="ac"/>
    <w:uiPriority w:val="99"/>
    <w:unhideWhenUsed/>
    <w:rsid w:val="009519C8"/>
    <w:pPr>
      <w:spacing w:line="240" w:lineRule="auto"/>
    </w:pPr>
    <w:rPr>
      <w:sz w:val="20"/>
      <w:szCs w:val="20"/>
    </w:rPr>
  </w:style>
  <w:style w:type="character" w:customStyle="1" w:styleId="ac">
    <w:name w:val="Текст примечания Знак"/>
    <w:link w:val="ab"/>
    <w:uiPriority w:val="99"/>
    <w:rsid w:val="009519C8"/>
    <w:rPr>
      <w:sz w:val="20"/>
      <w:szCs w:val="20"/>
    </w:rPr>
  </w:style>
  <w:style w:type="paragraph" w:styleId="ad">
    <w:name w:val="annotation subject"/>
    <w:basedOn w:val="ab"/>
    <w:next w:val="ab"/>
    <w:link w:val="ae"/>
    <w:uiPriority w:val="99"/>
    <w:semiHidden/>
    <w:unhideWhenUsed/>
    <w:rsid w:val="009519C8"/>
    <w:rPr>
      <w:b/>
      <w:bCs/>
    </w:rPr>
  </w:style>
  <w:style w:type="character" w:customStyle="1" w:styleId="ae">
    <w:name w:val="Тема примечания Знак"/>
    <w:link w:val="ad"/>
    <w:uiPriority w:val="99"/>
    <w:semiHidden/>
    <w:rsid w:val="009519C8"/>
    <w:rPr>
      <w:b/>
      <w:bCs/>
      <w:sz w:val="20"/>
      <w:szCs w:val="20"/>
    </w:rPr>
  </w:style>
  <w:style w:type="table" w:customStyle="1" w:styleId="TableStyle0">
    <w:name w:val="TableStyle0"/>
    <w:rPr>
      <w:rFonts w:ascii="Arial" w:eastAsia="Times New Roman" w:hAnsi="Arial"/>
      <w:sz w:val="16"/>
      <w:szCs w:val="22"/>
    </w:rPr>
    <w:tblPr>
      <w:tblCellMar>
        <w:top w:w="0" w:type="dxa"/>
        <w:left w:w="0" w:type="dxa"/>
        <w:bottom w:w="0" w:type="dxa"/>
        <w:right w:w="0" w:type="dxa"/>
      </w:tblCellMar>
    </w:tblPr>
  </w:style>
  <w:style w:type="paragraph" w:customStyle="1" w:styleId="ConsPlusNonformat">
    <w:name w:val="ConsPlusNonformat"/>
    <w:rsid w:val="00CE48ED"/>
    <w:pPr>
      <w:widowControl w:val="0"/>
      <w:autoSpaceDE w:val="0"/>
      <w:autoSpaceDN w:val="0"/>
      <w:adjustRightInd w:val="0"/>
    </w:pPr>
    <w:rPr>
      <w:rFonts w:ascii="Courier New" w:eastAsia="Times New Roman" w:hAnsi="Courier New" w:cs="Courier New"/>
    </w:rPr>
  </w:style>
  <w:style w:type="character" w:customStyle="1" w:styleId="a8">
    <w:name w:val="Абзац списка Знак"/>
    <w:aliases w:val="3_Абзац списка Знак,List Paragraph Знак,Paragraphe de liste1 Знак,lp1 Знак"/>
    <w:link w:val="a7"/>
    <w:uiPriority w:val="34"/>
    <w:locked/>
    <w:rsid w:val="00EB4D4F"/>
  </w:style>
  <w:style w:type="paragraph" w:customStyle="1" w:styleId="Default">
    <w:name w:val="Default"/>
    <w:rsid w:val="00EB4D4F"/>
    <w:pPr>
      <w:autoSpaceDE w:val="0"/>
      <w:autoSpaceDN w:val="0"/>
      <w:adjustRightInd w:val="0"/>
    </w:pPr>
    <w:rPr>
      <w:rFonts w:ascii="Times New Roman" w:eastAsia="Times New Roman" w:hAnsi="Times New Roman"/>
      <w:color w:val="000000"/>
      <w:sz w:val="24"/>
      <w:szCs w:val="24"/>
    </w:rPr>
  </w:style>
  <w:style w:type="paragraph" w:styleId="af">
    <w:name w:val="Normal (Web)"/>
    <w:basedOn w:val="a"/>
    <w:uiPriority w:val="99"/>
    <w:unhideWhenUsed/>
    <w:rsid w:val="001511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
    <w:name w:val="Основной текст (3)_"/>
    <w:link w:val="30"/>
    <w:rsid w:val="00151148"/>
    <w:rPr>
      <w:rFonts w:ascii="Times New Roman" w:hAnsi="Times New Roman" w:cs="Times New Roman"/>
      <w:b/>
      <w:bCs/>
      <w:shd w:val="clear" w:color="auto" w:fill="FFFFFF"/>
    </w:rPr>
  </w:style>
  <w:style w:type="paragraph" w:customStyle="1" w:styleId="30">
    <w:name w:val="Основной текст (3)"/>
    <w:basedOn w:val="a"/>
    <w:link w:val="3"/>
    <w:rsid w:val="00151148"/>
    <w:pPr>
      <w:widowControl w:val="0"/>
      <w:shd w:val="clear" w:color="auto" w:fill="FFFFFF"/>
      <w:spacing w:before="240" w:after="0" w:line="250" w:lineRule="exact"/>
      <w:jc w:val="both"/>
    </w:pPr>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42251">
      <w:bodyDiv w:val="1"/>
      <w:marLeft w:val="0"/>
      <w:marRight w:val="0"/>
      <w:marTop w:val="0"/>
      <w:marBottom w:val="0"/>
      <w:divBdr>
        <w:top w:val="none" w:sz="0" w:space="0" w:color="auto"/>
        <w:left w:val="none" w:sz="0" w:space="0" w:color="auto"/>
        <w:bottom w:val="none" w:sz="0" w:space="0" w:color="auto"/>
        <w:right w:val="none" w:sz="0" w:space="0" w:color="auto"/>
      </w:divBdr>
    </w:div>
    <w:div w:id="990524400">
      <w:bodyDiv w:val="1"/>
      <w:marLeft w:val="0"/>
      <w:marRight w:val="0"/>
      <w:marTop w:val="0"/>
      <w:marBottom w:val="0"/>
      <w:divBdr>
        <w:top w:val="none" w:sz="0" w:space="0" w:color="auto"/>
        <w:left w:val="none" w:sz="0" w:space="0" w:color="auto"/>
        <w:bottom w:val="none" w:sz="0" w:space="0" w:color="auto"/>
        <w:right w:val="none" w:sz="0" w:space="0" w:color="auto"/>
      </w:divBdr>
    </w:div>
    <w:div w:id="1140540613">
      <w:bodyDiv w:val="1"/>
      <w:marLeft w:val="0"/>
      <w:marRight w:val="0"/>
      <w:marTop w:val="0"/>
      <w:marBottom w:val="0"/>
      <w:divBdr>
        <w:top w:val="none" w:sz="0" w:space="0" w:color="auto"/>
        <w:left w:val="none" w:sz="0" w:space="0" w:color="auto"/>
        <w:bottom w:val="none" w:sz="0" w:space="0" w:color="auto"/>
        <w:right w:val="none" w:sz="0" w:space="0" w:color="auto"/>
      </w:divBdr>
    </w:div>
    <w:div w:id="114454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nternet.garan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5360</Words>
  <Characters>30557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35846</CharactersWithSpaces>
  <SharedDoc>false</SharedDoc>
  <HLinks>
    <vt:vector size="6" baseType="variant">
      <vt:variant>
        <vt:i4>2490424</vt:i4>
      </vt:variant>
      <vt:variant>
        <vt:i4>0</vt:i4>
      </vt:variant>
      <vt:variant>
        <vt:i4>0</vt:i4>
      </vt:variant>
      <vt:variant>
        <vt:i4>5</vt:i4>
      </vt:variant>
      <vt:variant>
        <vt:lpwstr>http://internet.garant.ru/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ВЕРТИКАЛЬ</dc:creator>
  <cp:keywords/>
  <dc:description/>
  <cp:lastModifiedBy>Windows User</cp:lastModifiedBy>
  <cp:revision>2</cp:revision>
  <cp:lastPrinted>2018-09-06T12:08:00Z</cp:lastPrinted>
  <dcterms:created xsi:type="dcterms:W3CDTF">2026-07-21T02:49:00Z</dcterms:created>
  <dcterms:modified xsi:type="dcterms:W3CDTF">2026-07-21T02:49:00Z</dcterms:modified>
</cp:coreProperties>
</file>