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2986" w:rsidRDefault="007C2986" w:rsidP="00244568">
      <w:pPr>
        <w:jc w:val="right"/>
        <w:rPr>
          <w:bCs/>
          <w:color w:val="000000" w:themeColor="text1"/>
          <w:sz w:val="22"/>
          <w:szCs w:val="22"/>
        </w:rPr>
      </w:pPr>
      <w:r w:rsidRPr="00867DB7">
        <w:rPr>
          <w:bCs/>
          <w:color w:val="000000" w:themeColor="text1"/>
          <w:sz w:val="22"/>
          <w:szCs w:val="22"/>
        </w:rPr>
        <w:t>ПРИЛОЖЕНИЕ №</w:t>
      </w:r>
      <w:r w:rsidR="00615F12" w:rsidRPr="00867DB7">
        <w:rPr>
          <w:bCs/>
          <w:color w:val="000000" w:themeColor="text1"/>
          <w:sz w:val="22"/>
          <w:szCs w:val="22"/>
        </w:rPr>
        <w:t xml:space="preserve"> </w:t>
      </w:r>
      <w:r w:rsidRPr="00867DB7">
        <w:rPr>
          <w:bCs/>
          <w:color w:val="000000" w:themeColor="text1"/>
          <w:sz w:val="22"/>
          <w:szCs w:val="22"/>
        </w:rPr>
        <w:t>1</w:t>
      </w:r>
    </w:p>
    <w:p w:rsidR="00867DB7" w:rsidRDefault="00867DB7" w:rsidP="00244568">
      <w:pPr>
        <w:jc w:val="right"/>
        <w:rPr>
          <w:bCs/>
          <w:color w:val="000000" w:themeColor="text1"/>
          <w:sz w:val="22"/>
          <w:szCs w:val="22"/>
        </w:rPr>
      </w:pPr>
    </w:p>
    <w:p w:rsidR="00867DB7" w:rsidRDefault="00867DB7" w:rsidP="00244568">
      <w:pPr>
        <w:jc w:val="right"/>
        <w:rPr>
          <w:bCs/>
          <w:color w:val="000000" w:themeColor="text1"/>
          <w:sz w:val="22"/>
          <w:szCs w:val="22"/>
        </w:rPr>
      </w:pPr>
    </w:p>
    <w:p w:rsidR="00867DB7" w:rsidRPr="00867DB7" w:rsidRDefault="00867DB7" w:rsidP="00244568">
      <w:pPr>
        <w:jc w:val="right"/>
        <w:rPr>
          <w:bCs/>
          <w:color w:val="000000" w:themeColor="text1"/>
          <w:sz w:val="22"/>
          <w:szCs w:val="22"/>
        </w:rPr>
      </w:pPr>
    </w:p>
    <w:p w:rsidR="00CB0AC5" w:rsidRPr="00867DB7" w:rsidRDefault="00CB0AC5" w:rsidP="00BF2C7E">
      <w:pPr>
        <w:jc w:val="center"/>
        <w:rPr>
          <w:b/>
        </w:rPr>
      </w:pPr>
      <w:r w:rsidRPr="00867DB7">
        <w:rPr>
          <w:b/>
          <w:color w:val="000000" w:themeColor="text1"/>
          <w:sz w:val="24"/>
          <w:szCs w:val="24"/>
        </w:rPr>
        <w:t>Спецификация</w:t>
      </w:r>
    </w:p>
    <w:tbl>
      <w:tblPr>
        <w:tblW w:w="485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694"/>
        <w:gridCol w:w="1419"/>
        <w:gridCol w:w="1275"/>
        <w:gridCol w:w="1275"/>
        <w:gridCol w:w="992"/>
        <w:gridCol w:w="992"/>
        <w:gridCol w:w="6521"/>
      </w:tblGrid>
      <w:tr w:rsidR="00867DB7" w:rsidRPr="00C16B0A" w:rsidTr="00867DB7">
        <w:trPr>
          <w:trHeight w:val="634"/>
        </w:trPr>
        <w:tc>
          <w:tcPr>
            <w:tcW w:w="136" w:type="pct"/>
            <w:shd w:val="clear" w:color="auto" w:fill="auto"/>
            <w:hideMark/>
          </w:tcPr>
          <w:p w:rsidR="00210505" w:rsidRPr="008B013C" w:rsidRDefault="00210505" w:rsidP="00B40AAD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№ </w:t>
            </w:r>
            <w:proofErr w:type="gramStart"/>
            <w:r w:rsidRPr="008B013C">
              <w:rPr>
                <w:sz w:val="21"/>
                <w:szCs w:val="21"/>
              </w:rPr>
              <w:t>п</w:t>
            </w:r>
            <w:proofErr w:type="gramEnd"/>
            <w:r w:rsidRPr="008B013C">
              <w:rPr>
                <w:sz w:val="21"/>
                <w:szCs w:val="21"/>
              </w:rPr>
              <w:t>/п</w:t>
            </w:r>
          </w:p>
        </w:tc>
        <w:tc>
          <w:tcPr>
            <w:tcW w:w="864" w:type="pct"/>
            <w:shd w:val="clear" w:color="auto" w:fill="auto"/>
            <w:hideMark/>
          </w:tcPr>
          <w:p w:rsidR="00210505" w:rsidRPr="008B013C" w:rsidRDefault="00210505" w:rsidP="00B40AAD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Наименование товара; технические характеристики, комплектация</w:t>
            </w:r>
          </w:p>
        </w:tc>
        <w:tc>
          <w:tcPr>
            <w:tcW w:w="455" w:type="pct"/>
            <w:shd w:val="clear" w:color="auto" w:fill="auto"/>
            <w:hideMark/>
          </w:tcPr>
          <w:p w:rsidR="00210505" w:rsidRPr="008B013C" w:rsidRDefault="00210505" w:rsidP="00B40AAD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ОКПД 2</w:t>
            </w:r>
          </w:p>
        </w:tc>
        <w:tc>
          <w:tcPr>
            <w:tcW w:w="409" w:type="pct"/>
          </w:tcPr>
          <w:p w:rsidR="00210505" w:rsidRPr="008B013C" w:rsidRDefault="00210505" w:rsidP="00FF3F85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Артикул</w:t>
            </w:r>
          </w:p>
        </w:tc>
        <w:tc>
          <w:tcPr>
            <w:tcW w:w="409" w:type="pct"/>
            <w:shd w:val="clear" w:color="auto" w:fill="auto"/>
            <w:hideMark/>
          </w:tcPr>
          <w:p w:rsidR="00210505" w:rsidRPr="008B013C" w:rsidRDefault="00210505" w:rsidP="00FF3F85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Страна </w:t>
            </w:r>
          </w:p>
          <w:p w:rsidR="00210505" w:rsidRPr="008B013C" w:rsidRDefault="00867DB7" w:rsidP="00867DB7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п</w:t>
            </w:r>
            <w:r w:rsidR="00210505" w:rsidRPr="008B013C">
              <w:rPr>
                <w:sz w:val="21"/>
                <w:szCs w:val="21"/>
              </w:rPr>
              <w:t>роисхож</w:t>
            </w:r>
            <w:r>
              <w:rPr>
                <w:sz w:val="21"/>
                <w:szCs w:val="21"/>
              </w:rPr>
              <w:t>-</w:t>
            </w:r>
            <w:r w:rsidR="00210505" w:rsidRPr="008B013C">
              <w:rPr>
                <w:sz w:val="21"/>
                <w:szCs w:val="21"/>
              </w:rPr>
              <w:t>дения</w:t>
            </w:r>
            <w:proofErr w:type="spellEnd"/>
            <w:proofErr w:type="gramEnd"/>
          </w:p>
        </w:tc>
        <w:tc>
          <w:tcPr>
            <w:tcW w:w="318" w:type="pct"/>
            <w:shd w:val="clear" w:color="auto" w:fill="auto"/>
            <w:hideMark/>
          </w:tcPr>
          <w:p w:rsidR="00210505" w:rsidRPr="008B013C" w:rsidRDefault="00210505" w:rsidP="00B40AAD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Ед.</w:t>
            </w:r>
          </w:p>
          <w:p w:rsidR="00210505" w:rsidRPr="008B013C" w:rsidRDefault="00867DB7" w:rsidP="00B40AA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</w:t>
            </w:r>
            <w:r w:rsidR="00210505" w:rsidRPr="008B013C">
              <w:rPr>
                <w:sz w:val="21"/>
                <w:szCs w:val="21"/>
              </w:rPr>
              <w:t>зм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318" w:type="pct"/>
            <w:shd w:val="clear" w:color="auto" w:fill="auto"/>
            <w:hideMark/>
          </w:tcPr>
          <w:p w:rsidR="00210505" w:rsidRPr="008B013C" w:rsidRDefault="00210505" w:rsidP="00B40AAD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Кол-во</w:t>
            </w:r>
          </w:p>
        </w:tc>
        <w:tc>
          <w:tcPr>
            <w:tcW w:w="2091" w:type="pct"/>
          </w:tcPr>
          <w:p w:rsidR="00210505" w:rsidRPr="008B013C" w:rsidRDefault="00210505" w:rsidP="00B40AAD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B013C">
              <w:rPr>
                <w:color w:val="000000" w:themeColor="text1"/>
                <w:sz w:val="21"/>
                <w:szCs w:val="21"/>
              </w:rPr>
              <w:t>Характеристики</w:t>
            </w:r>
          </w:p>
        </w:tc>
      </w:tr>
      <w:tr w:rsidR="00867DB7" w:rsidRPr="00C16B0A" w:rsidTr="00867DB7">
        <w:trPr>
          <w:trHeight w:val="1463"/>
        </w:trPr>
        <w:tc>
          <w:tcPr>
            <w:tcW w:w="136" w:type="pct"/>
            <w:shd w:val="clear" w:color="auto" w:fill="auto"/>
            <w:vAlign w:val="center"/>
          </w:tcPr>
          <w:p w:rsidR="00A66D41" w:rsidRPr="008B013C" w:rsidRDefault="00A66D41" w:rsidP="00515A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B013C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A66D41" w:rsidRPr="008B013C" w:rsidRDefault="00A66D41" w:rsidP="00925C09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Вентилятор напольный </w:t>
            </w:r>
            <w:proofErr w:type="spellStart"/>
            <w:r w:rsidRPr="008B013C">
              <w:rPr>
                <w:sz w:val="21"/>
                <w:szCs w:val="21"/>
              </w:rPr>
              <w:t>Centek</w:t>
            </w:r>
            <w:proofErr w:type="spellEnd"/>
            <w:r w:rsidRPr="008B013C">
              <w:rPr>
                <w:sz w:val="21"/>
                <w:szCs w:val="21"/>
              </w:rPr>
              <w:t xml:space="preserve"> CT-5024 белый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A66D41" w:rsidRPr="008B013C" w:rsidRDefault="00693034" w:rsidP="00F82BAE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27.51.15.110</w:t>
            </w:r>
          </w:p>
        </w:tc>
        <w:tc>
          <w:tcPr>
            <w:tcW w:w="409" w:type="pct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1530182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A66D41" w:rsidRPr="008B013C" w:rsidRDefault="00E362D0" w:rsidP="00707D7C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Китай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013C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2</w:t>
            </w:r>
          </w:p>
        </w:tc>
        <w:tc>
          <w:tcPr>
            <w:tcW w:w="2091" w:type="pct"/>
          </w:tcPr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Тип размещения: напольный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Пульт ДУ: да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Тип управления: </w:t>
            </w:r>
            <w:proofErr w:type="gramStart"/>
            <w:r w:rsidRPr="008B013C">
              <w:rPr>
                <w:sz w:val="21"/>
                <w:szCs w:val="21"/>
              </w:rPr>
              <w:t>электронное</w:t>
            </w:r>
            <w:proofErr w:type="gramEnd"/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Мощность, </w:t>
            </w:r>
            <w:proofErr w:type="gramStart"/>
            <w:r w:rsidRPr="008B013C">
              <w:rPr>
                <w:sz w:val="21"/>
                <w:szCs w:val="21"/>
              </w:rPr>
              <w:t>Вт</w:t>
            </w:r>
            <w:proofErr w:type="gramEnd"/>
            <w:r w:rsidRPr="008B013C">
              <w:rPr>
                <w:sz w:val="21"/>
                <w:szCs w:val="21"/>
              </w:rPr>
              <w:t>: 65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Количество скоростей: 4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Количество лопастей: 5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Регулировка угла наклона: да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Регулировка поворота: да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Материал лопастей: пластик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Материал корпуса: металл, пластик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Высота, </w:t>
            </w:r>
            <w:proofErr w:type="gramStart"/>
            <w:r w:rsidRPr="008B013C">
              <w:rPr>
                <w:sz w:val="21"/>
                <w:szCs w:val="21"/>
              </w:rPr>
              <w:t>мм</w:t>
            </w:r>
            <w:proofErr w:type="gramEnd"/>
            <w:r w:rsidRPr="008B013C">
              <w:rPr>
                <w:sz w:val="21"/>
                <w:szCs w:val="21"/>
              </w:rPr>
              <w:t>: 1300</w:t>
            </w:r>
          </w:p>
          <w:p w:rsidR="00DA6AB8" w:rsidRPr="008B013C" w:rsidRDefault="00DA6AB8" w:rsidP="00DA6AB8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Ширина, </w:t>
            </w:r>
            <w:proofErr w:type="gramStart"/>
            <w:r w:rsidRPr="008B013C">
              <w:rPr>
                <w:sz w:val="21"/>
                <w:szCs w:val="21"/>
              </w:rPr>
              <w:t>мм</w:t>
            </w:r>
            <w:proofErr w:type="gramEnd"/>
            <w:r w:rsidRPr="008B013C">
              <w:rPr>
                <w:sz w:val="21"/>
                <w:szCs w:val="21"/>
              </w:rPr>
              <w:t>: 445</w:t>
            </w:r>
          </w:p>
          <w:p w:rsidR="00EE6790" w:rsidRPr="008B013C" w:rsidRDefault="00DA6AB8" w:rsidP="008B013C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Гарантийный срок: не менее 12  месяцев</w:t>
            </w:r>
          </w:p>
        </w:tc>
      </w:tr>
      <w:tr w:rsidR="00867DB7" w:rsidRPr="00C16B0A" w:rsidTr="00867DB7">
        <w:trPr>
          <w:trHeight w:val="1463"/>
        </w:trPr>
        <w:tc>
          <w:tcPr>
            <w:tcW w:w="136" w:type="pct"/>
            <w:shd w:val="clear" w:color="auto" w:fill="auto"/>
            <w:vAlign w:val="center"/>
          </w:tcPr>
          <w:p w:rsidR="00A66D41" w:rsidRPr="008B013C" w:rsidRDefault="00A66D41" w:rsidP="00515A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B013C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A66D41" w:rsidRPr="008B013C" w:rsidRDefault="00A66D41" w:rsidP="00925C09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Кресло офисное </w:t>
            </w:r>
            <w:proofErr w:type="spellStart"/>
            <w:r w:rsidRPr="008B013C">
              <w:rPr>
                <w:sz w:val="21"/>
                <w:szCs w:val="21"/>
              </w:rPr>
              <w:t>Комус</w:t>
            </w:r>
            <w:proofErr w:type="spellEnd"/>
            <w:r w:rsidRPr="008B013C">
              <w:rPr>
                <w:sz w:val="21"/>
                <w:szCs w:val="21"/>
              </w:rPr>
              <w:t xml:space="preserve"> Мебель (</w:t>
            </w:r>
            <w:proofErr w:type="spellStart"/>
            <w:r w:rsidRPr="008B013C">
              <w:rPr>
                <w:sz w:val="21"/>
                <w:szCs w:val="21"/>
              </w:rPr>
              <w:t>Easy</w:t>
            </w:r>
            <w:proofErr w:type="spellEnd"/>
            <w:r w:rsidRPr="008B013C">
              <w:rPr>
                <w:sz w:val="21"/>
                <w:szCs w:val="21"/>
              </w:rPr>
              <w:t xml:space="preserve"> </w:t>
            </w:r>
            <w:proofErr w:type="spellStart"/>
            <w:r w:rsidRPr="008B013C">
              <w:rPr>
                <w:sz w:val="21"/>
                <w:szCs w:val="21"/>
              </w:rPr>
              <w:t>Chair</w:t>
            </w:r>
            <w:proofErr w:type="spellEnd"/>
            <w:r w:rsidRPr="008B013C">
              <w:rPr>
                <w:sz w:val="21"/>
                <w:szCs w:val="21"/>
              </w:rPr>
              <w:t>) 304 чёрное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A66D41" w:rsidRPr="008B013C" w:rsidRDefault="00693034" w:rsidP="00F82BAE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31.01.11.150</w:t>
            </w:r>
          </w:p>
        </w:tc>
        <w:tc>
          <w:tcPr>
            <w:tcW w:w="409" w:type="pct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940886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A66D41" w:rsidRPr="008B013C" w:rsidRDefault="00657135" w:rsidP="00707D7C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Россия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013C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2</w:t>
            </w:r>
          </w:p>
        </w:tc>
        <w:tc>
          <w:tcPr>
            <w:tcW w:w="2091" w:type="pct"/>
          </w:tcPr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Тип: кресло 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Материал обивки: ткань/сетка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Особенности материала: </w:t>
            </w:r>
            <w:proofErr w:type="gramStart"/>
            <w:r w:rsidRPr="008B013C">
              <w:rPr>
                <w:sz w:val="21"/>
                <w:szCs w:val="21"/>
              </w:rPr>
              <w:t>дышащий</w:t>
            </w:r>
            <w:proofErr w:type="gramEnd"/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Материал крестовины: металл хромированный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Цвет обивки: чёрный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Максимальная статическая нагрузка, </w:t>
            </w:r>
            <w:proofErr w:type="gramStart"/>
            <w:r w:rsidRPr="008B013C">
              <w:rPr>
                <w:sz w:val="21"/>
                <w:szCs w:val="21"/>
              </w:rPr>
              <w:t>кг</w:t>
            </w:r>
            <w:proofErr w:type="gramEnd"/>
            <w:r w:rsidRPr="008B013C">
              <w:rPr>
                <w:sz w:val="21"/>
                <w:szCs w:val="21"/>
              </w:rPr>
              <w:t>: 160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Подлокотники: да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Поясничный упор: да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Минимальная высота сиденья: 470  мм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Максимальная высота сиденья: 565  мм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Внутренняя ширина сиденья: 455  мм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Глубина сиденья: 470  мм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Высота спинки: 480  мм</w:t>
            </w:r>
          </w:p>
          <w:p w:rsidR="00657135" w:rsidRPr="008B013C" w:rsidRDefault="00657135" w:rsidP="00657135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Сборку осуществляет поставщик: да </w:t>
            </w:r>
          </w:p>
          <w:p w:rsidR="00A66D41" w:rsidRDefault="00657135" w:rsidP="005011BB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Гарантийный срок: не менее 6 месяцев</w:t>
            </w:r>
          </w:p>
          <w:p w:rsidR="005011BB" w:rsidRPr="008B013C" w:rsidRDefault="005011BB" w:rsidP="005011BB">
            <w:pPr>
              <w:rPr>
                <w:sz w:val="21"/>
                <w:szCs w:val="21"/>
              </w:rPr>
            </w:pPr>
          </w:p>
        </w:tc>
      </w:tr>
      <w:tr w:rsidR="00867DB7" w:rsidRPr="00C16B0A" w:rsidTr="00867DB7">
        <w:trPr>
          <w:trHeight w:val="1463"/>
        </w:trPr>
        <w:tc>
          <w:tcPr>
            <w:tcW w:w="136" w:type="pct"/>
            <w:shd w:val="clear" w:color="auto" w:fill="auto"/>
            <w:vAlign w:val="center"/>
          </w:tcPr>
          <w:p w:rsidR="00A66D41" w:rsidRPr="008B013C" w:rsidRDefault="00A66D41" w:rsidP="00515A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B013C">
              <w:rPr>
                <w:color w:val="000000" w:themeColor="text1"/>
                <w:sz w:val="21"/>
                <w:szCs w:val="21"/>
              </w:rPr>
              <w:lastRenderedPageBreak/>
              <w:t>3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A66D41" w:rsidRPr="008B013C" w:rsidRDefault="00A66D41" w:rsidP="00925C09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Стол обеденный круглый Ривьера складной (800x800x750 мм) </w:t>
            </w:r>
            <w:proofErr w:type="spellStart"/>
            <w:r w:rsidRPr="008B013C">
              <w:rPr>
                <w:sz w:val="21"/>
                <w:szCs w:val="21"/>
              </w:rPr>
              <w:t>ночче</w:t>
            </w:r>
            <w:proofErr w:type="spellEnd"/>
            <w:r w:rsidRPr="008B013C">
              <w:rPr>
                <w:sz w:val="21"/>
                <w:szCs w:val="21"/>
              </w:rPr>
              <w:t xml:space="preserve"> эко/металлик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A66D41" w:rsidRPr="008B013C" w:rsidRDefault="000A0345" w:rsidP="00F82BAE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31.09.12.131</w:t>
            </w:r>
          </w:p>
        </w:tc>
        <w:tc>
          <w:tcPr>
            <w:tcW w:w="409" w:type="pct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1288181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A66D41" w:rsidRPr="008B013C" w:rsidRDefault="0012684F" w:rsidP="00707D7C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Россия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013C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1</w:t>
            </w:r>
          </w:p>
        </w:tc>
        <w:tc>
          <w:tcPr>
            <w:tcW w:w="2091" w:type="pct"/>
          </w:tcPr>
          <w:p w:rsidR="0012684F" w:rsidRPr="008B013C" w:rsidRDefault="0012684F" w:rsidP="0012684F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Цвет: </w:t>
            </w:r>
            <w:proofErr w:type="spellStart"/>
            <w:r w:rsidRPr="008B013C">
              <w:rPr>
                <w:sz w:val="21"/>
                <w:szCs w:val="21"/>
              </w:rPr>
              <w:t>ночче</w:t>
            </w:r>
            <w:proofErr w:type="spellEnd"/>
            <w:r w:rsidRPr="008B013C">
              <w:rPr>
                <w:sz w:val="21"/>
                <w:szCs w:val="21"/>
              </w:rPr>
              <w:t xml:space="preserve"> эко, металлик</w:t>
            </w:r>
          </w:p>
          <w:p w:rsidR="0012684F" w:rsidRPr="008B013C" w:rsidRDefault="0012684F" w:rsidP="0012684F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Форма: </w:t>
            </w:r>
            <w:proofErr w:type="gramStart"/>
            <w:r w:rsidRPr="008B013C">
              <w:rPr>
                <w:sz w:val="21"/>
                <w:szCs w:val="21"/>
              </w:rPr>
              <w:t>круглый</w:t>
            </w:r>
            <w:proofErr w:type="gramEnd"/>
          </w:p>
          <w:p w:rsidR="0012684F" w:rsidRPr="008B013C" w:rsidRDefault="0012684F" w:rsidP="0012684F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Материал столешницы: ЛДСП</w:t>
            </w:r>
          </w:p>
          <w:p w:rsidR="0012684F" w:rsidRPr="008B013C" w:rsidRDefault="0012684F" w:rsidP="0012684F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Материал каркаса: металл</w:t>
            </w:r>
          </w:p>
          <w:p w:rsidR="0012684F" w:rsidRPr="008B013C" w:rsidRDefault="0012684F" w:rsidP="0012684F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Высота: 750  мм</w:t>
            </w:r>
          </w:p>
          <w:p w:rsidR="0012684F" w:rsidRPr="008B013C" w:rsidRDefault="0012684F" w:rsidP="0012684F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Глубина: 800  мм</w:t>
            </w:r>
          </w:p>
          <w:p w:rsidR="0012684F" w:rsidRPr="008B013C" w:rsidRDefault="0012684F" w:rsidP="0012684F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Ширина: 800 мм</w:t>
            </w:r>
          </w:p>
          <w:p w:rsidR="00A66D41" w:rsidRPr="008B013C" w:rsidRDefault="0012684F" w:rsidP="008B013C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Гарантийный срок: не менее 12 месяцев</w:t>
            </w:r>
          </w:p>
        </w:tc>
      </w:tr>
      <w:tr w:rsidR="00867DB7" w:rsidRPr="00C16B0A" w:rsidTr="00867DB7">
        <w:trPr>
          <w:trHeight w:val="1463"/>
        </w:trPr>
        <w:tc>
          <w:tcPr>
            <w:tcW w:w="136" w:type="pct"/>
            <w:shd w:val="clear" w:color="auto" w:fill="auto"/>
            <w:vAlign w:val="center"/>
          </w:tcPr>
          <w:p w:rsidR="00A66D41" w:rsidRPr="008B013C" w:rsidRDefault="00A66D41" w:rsidP="00515A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B013C"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A66D41" w:rsidRPr="008B013C" w:rsidRDefault="00A66D41" w:rsidP="00925C09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Ламинатор </w:t>
            </w:r>
            <w:proofErr w:type="spellStart"/>
            <w:r w:rsidRPr="008B013C">
              <w:rPr>
                <w:sz w:val="21"/>
                <w:szCs w:val="21"/>
              </w:rPr>
              <w:t>Kobra</w:t>
            </w:r>
            <w:proofErr w:type="spellEnd"/>
            <w:r w:rsidRPr="008B013C">
              <w:rPr>
                <w:sz w:val="21"/>
                <w:szCs w:val="21"/>
              </w:rPr>
              <w:t xml:space="preserve"> </w:t>
            </w:r>
            <w:proofErr w:type="spellStart"/>
            <w:r w:rsidRPr="008B013C">
              <w:rPr>
                <w:sz w:val="21"/>
                <w:szCs w:val="21"/>
              </w:rPr>
              <w:t>Queenlam</w:t>
            </w:r>
            <w:proofErr w:type="spellEnd"/>
            <w:r w:rsidRPr="008B013C">
              <w:rPr>
                <w:sz w:val="21"/>
                <w:szCs w:val="21"/>
              </w:rPr>
              <w:t xml:space="preserve"> 250 T3 формат А3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A66D41" w:rsidRPr="008B013C" w:rsidRDefault="00B26BD2" w:rsidP="00F82BAE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28.23.23.000</w:t>
            </w:r>
          </w:p>
        </w:tc>
        <w:tc>
          <w:tcPr>
            <w:tcW w:w="409" w:type="pct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1600259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A66D41" w:rsidRPr="008B013C" w:rsidRDefault="00D14C47" w:rsidP="00707D7C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Китай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013C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1</w:t>
            </w:r>
          </w:p>
        </w:tc>
        <w:tc>
          <w:tcPr>
            <w:tcW w:w="2091" w:type="pct"/>
          </w:tcPr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Вид: пакетный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Максимальный формат </w:t>
            </w:r>
            <w:proofErr w:type="spellStart"/>
            <w:r w:rsidRPr="008B013C">
              <w:rPr>
                <w:sz w:val="21"/>
                <w:szCs w:val="21"/>
              </w:rPr>
              <w:t>ламинирования</w:t>
            </w:r>
            <w:proofErr w:type="spellEnd"/>
            <w:r w:rsidRPr="008B013C">
              <w:rPr>
                <w:sz w:val="21"/>
                <w:szCs w:val="21"/>
              </w:rPr>
              <w:t>: А3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Максимальная толщина пленки: 250 мкм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Диапазон пленок: 75-250 мкм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Регулировка температуры нагрева: Да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Время нагрева: 2  мин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Тип нагревательного элемента: валы внутреннего нагрева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Количество валов: 2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Разжим валов: да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proofErr w:type="spellStart"/>
            <w:r w:rsidRPr="008B013C">
              <w:rPr>
                <w:sz w:val="21"/>
                <w:szCs w:val="21"/>
              </w:rPr>
              <w:t>Ламинирование</w:t>
            </w:r>
            <w:proofErr w:type="spellEnd"/>
            <w:r w:rsidRPr="008B013C">
              <w:rPr>
                <w:sz w:val="21"/>
                <w:szCs w:val="21"/>
              </w:rPr>
              <w:t xml:space="preserve"> фото: да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Индикация: световая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Мощность: 600  Вт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Длина шнура: 1.2  метр</w:t>
            </w:r>
          </w:p>
          <w:p w:rsidR="00D14C47" w:rsidRPr="008B013C" w:rsidRDefault="00D14C47" w:rsidP="00D14C4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Материал корпуса: пластик</w:t>
            </w:r>
          </w:p>
          <w:p w:rsidR="00EE6790" w:rsidRPr="008B013C" w:rsidRDefault="00D14C47" w:rsidP="008B013C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Гарантийный срок: 24  месяца</w:t>
            </w:r>
          </w:p>
        </w:tc>
      </w:tr>
      <w:tr w:rsidR="00867DB7" w:rsidRPr="00C16B0A" w:rsidTr="00867DB7">
        <w:trPr>
          <w:trHeight w:val="1463"/>
        </w:trPr>
        <w:tc>
          <w:tcPr>
            <w:tcW w:w="136" w:type="pct"/>
            <w:shd w:val="clear" w:color="auto" w:fill="auto"/>
            <w:vAlign w:val="center"/>
          </w:tcPr>
          <w:p w:rsidR="00A66D41" w:rsidRPr="008B013C" w:rsidRDefault="00A66D41" w:rsidP="00515A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8B013C"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A66D41" w:rsidRPr="008B013C" w:rsidRDefault="00A66D41" w:rsidP="00925C09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Радиотелефон </w:t>
            </w:r>
            <w:proofErr w:type="spellStart"/>
            <w:r w:rsidRPr="008B013C">
              <w:rPr>
                <w:sz w:val="21"/>
                <w:szCs w:val="21"/>
              </w:rPr>
              <w:t>Panasonic</w:t>
            </w:r>
            <w:proofErr w:type="spellEnd"/>
            <w:r w:rsidRPr="008B013C">
              <w:rPr>
                <w:sz w:val="21"/>
                <w:szCs w:val="21"/>
              </w:rPr>
              <w:t xml:space="preserve"> KX-TG1611RUH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A66D41" w:rsidRPr="008B013C" w:rsidRDefault="00B26BD2" w:rsidP="00F82BAE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26.30.21.000</w:t>
            </w:r>
          </w:p>
        </w:tc>
        <w:tc>
          <w:tcPr>
            <w:tcW w:w="409" w:type="pct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217912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A66D41" w:rsidRPr="008B013C" w:rsidRDefault="00222113" w:rsidP="00707D7C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Вьетнам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8B013C"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18" w:type="pct"/>
            <w:shd w:val="clear" w:color="auto" w:fill="auto"/>
            <w:vAlign w:val="center"/>
          </w:tcPr>
          <w:p w:rsidR="00A66D41" w:rsidRPr="008B013C" w:rsidRDefault="00A66D41" w:rsidP="00693034">
            <w:pPr>
              <w:jc w:val="center"/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1</w:t>
            </w:r>
          </w:p>
        </w:tc>
        <w:tc>
          <w:tcPr>
            <w:tcW w:w="2091" w:type="pct"/>
          </w:tcPr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Стандарт: DECT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Количество трубок в комплекте: 1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Дисплей телефона: монохромный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Диагональ экрана: 1.4  дюйм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 xml:space="preserve">АОН, </w:t>
            </w:r>
            <w:proofErr w:type="spellStart"/>
            <w:r w:rsidRPr="008B013C">
              <w:rPr>
                <w:sz w:val="21"/>
                <w:szCs w:val="21"/>
              </w:rPr>
              <w:t>Caller</w:t>
            </w:r>
            <w:proofErr w:type="spellEnd"/>
            <w:r w:rsidRPr="008B013C">
              <w:rPr>
                <w:sz w:val="21"/>
                <w:szCs w:val="21"/>
              </w:rPr>
              <w:t xml:space="preserve"> ID: Да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Телефонный справочник (записей)</w:t>
            </w:r>
            <w:r w:rsidR="000C51D5" w:rsidRPr="008B013C">
              <w:rPr>
                <w:sz w:val="21"/>
                <w:szCs w:val="21"/>
              </w:rPr>
              <w:t xml:space="preserve">: </w:t>
            </w:r>
            <w:r w:rsidRPr="008B013C">
              <w:rPr>
                <w:sz w:val="21"/>
                <w:szCs w:val="21"/>
              </w:rPr>
              <w:t>50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Журнал входящих вызовов (записей)</w:t>
            </w:r>
            <w:r w:rsidR="000C51D5" w:rsidRPr="008B013C">
              <w:rPr>
                <w:sz w:val="21"/>
                <w:szCs w:val="21"/>
              </w:rPr>
              <w:t xml:space="preserve">: </w:t>
            </w:r>
            <w:r w:rsidRPr="008B013C">
              <w:rPr>
                <w:sz w:val="21"/>
                <w:szCs w:val="21"/>
              </w:rPr>
              <w:t>50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Внутренняя связь (интерком)</w:t>
            </w:r>
            <w:r w:rsidR="000C51D5" w:rsidRPr="008B013C">
              <w:rPr>
                <w:sz w:val="21"/>
                <w:szCs w:val="21"/>
              </w:rPr>
              <w:t xml:space="preserve">: </w:t>
            </w:r>
            <w:r w:rsidRPr="008B013C">
              <w:rPr>
                <w:sz w:val="21"/>
                <w:szCs w:val="21"/>
              </w:rPr>
              <w:t>да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Тип аккумулятора</w:t>
            </w:r>
            <w:r w:rsidR="000C51D5" w:rsidRPr="008B013C">
              <w:rPr>
                <w:sz w:val="21"/>
                <w:szCs w:val="21"/>
              </w:rPr>
              <w:t xml:space="preserve">: </w:t>
            </w:r>
            <w:r w:rsidRPr="008B013C">
              <w:rPr>
                <w:sz w:val="21"/>
                <w:szCs w:val="21"/>
              </w:rPr>
              <w:t xml:space="preserve">2xAAA </w:t>
            </w:r>
            <w:proofErr w:type="spellStart"/>
            <w:r w:rsidRPr="008B013C">
              <w:rPr>
                <w:sz w:val="21"/>
                <w:szCs w:val="21"/>
              </w:rPr>
              <w:t>Ni</w:t>
            </w:r>
            <w:proofErr w:type="spellEnd"/>
            <w:r w:rsidRPr="008B013C">
              <w:rPr>
                <w:sz w:val="21"/>
                <w:szCs w:val="21"/>
              </w:rPr>
              <w:t>-MH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Работа батареи в режиме ожидания</w:t>
            </w:r>
            <w:r w:rsidR="000C51D5" w:rsidRPr="008B013C">
              <w:rPr>
                <w:sz w:val="21"/>
                <w:szCs w:val="21"/>
              </w:rPr>
              <w:t xml:space="preserve">: </w:t>
            </w:r>
            <w:r w:rsidRPr="008B013C">
              <w:rPr>
                <w:sz w:val="21"/>
                <w:szCs w:val="21"/>
              </w:rPr>
              <w:t>170</w:t>
            </w:r>
            <w:r w:rsidR="000C51D5" w:rsidRPr="008B013C">
              <w:rPr>
                <w:sz w:val="21"/>
                <w:szCs w:val="21"/>
              </w:rPr>
              <w:t xml:space="preserve"> </w:t>
            </w:r>
            <w:r w:rsidRPr="008B013C">
              <w:rPr>
                <w:sz w:val="21"/>
                <w:szCs w:val="21"/>
              </w:rPr>
              <w:t xml:space="preserve"> час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Работа батареи в режиме разговора</w:t>
            </w:r>
            <w:r w:rsidR="000C51D5" w:rsidRPr="008B013C">
              <w:rPr>
                <w:sz w:val="21"/>
                <w:szCs w:val="21"/>
              </w:rPr>
              <w:t xml:space="preserve">: </w:t>
            </w:r>
            <w:r w:rsidRPr="008B013C">
              <w:rPr>
                <w:sz w:val="21"/>
                <w:szCs w:val="21"/>
              </w:rPr>
              <w:t>15</w:t>
            </w:r>
            <w:r w:rsidR="000C51D5" w:rsidRPr="008B013C">
              <w:rPr>
                <w:sz w:val="21"/>
                <w:szCs w:val="21"/>
              </w:rPr>
              <w:t xml:space="preserve"> </w:t>
            </w:r>
            <w:r w:rsidRPr="008B013C">
              <w:rPr>
                <w:sz w:val="21"/>
                <w:szCs w:val="21"/>
              </w:rPr>
              <w:t xml:space="preserve"> час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Радиус действия в помещении</w:t>
            </w:r>
            <w:r w:rsidR="000C51D5" w:rsidRPr="008B013C">
              <w:rPr>
                <w:sz w:val="21"/>
                <w:szCs w:val="21"/>
              </w:rPr>
              <w:t xml:space="preserve">: </w:t>
            </w:r>
            <w:r w:rsidRPr="008B013C">
              <w:rPr>
                <w:sz w:val="21"/>
                <w:szCs w:val="21"/>
              </w:rPr>
              <w:t>50 м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Радиус</w:t>
            </w:r>
            <w:r w:rsidR="000C51D5" w:rsidRPr="008B013C">
              <w:rPr>
                <w:sz w:val="21"/>
                <w:szCs w:val="21"/>
              </w:rPr>
              <w:t xml:space="preserve"> действия на открытой местности: </w:t>
            </w:r>
            <w:r w:rsidRPr="008B013C">
              <w:rPr>
                <w:sz w:val="21"/>
                <w:szCs w:val="21"/>
              </w:rPr>
              <w:t>300 м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Цвет</w:t>
            </w:r>
            <w:r w:rsidR="000C51D5" w:rsidRPr="008B013C">
              <w:rPr>
                <w:sz w:val="21"/>
                <w:szCs w:val="21"/>
              </w:rPr>
              <w:t xml:space="preserve">: </w:t>
            </w:r>
            <w:r w:rsidRPr="008B013C">
              <w:rPr>
                <w:sz w:val="21"/>
                <w:szCs w:val="21"/>
              </w:rPr>
              <w:t>серый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Комплектация</w:t>
            </w:r>
            <w:r w:rsidR="000C51D5" w:rsidRPr="008B013C">
              <w:rPr>
                <w:sz w:val="21"/>
                <w:szCs w:val="21"/>
              </w:rPr>
              <w:t xml:space="preserve"> </w:t>
            </w:r>
            <w:r w:rsidRPr="008B013C">
              <w:rPr>
                <w:sz w:val="21"/>
                <w:szCs w:val="21"/>
              </w:rPr>
              <w:t xml:space="preserve">аккумулятор x2, блок питания, гарантийный талон, </w:t>
            </w:r>
          </w:p>
          <w:p w:rsidR="00222113" w:rsidRPr="008B013C" w:rsidRDefault="00222113" w:rsidP="00222113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инструкция по эксплуатации, кабель телефонный</w:t>
            </w:r>
          </w:p>
          <w:p w:rsidR="00A66D41" w:rsidRPr="008B013C" w:rsidRDefault="000C51D5" w:rsidP="00867DB7">
            <w:pPr>
              <w:rPr>
                <w:sz w:val="21"/>
                <w:szCs w:val="21"/>
              </w:rPr>
            </w:pPr>
            <w:r w:rsidRPr="008B013C">
              <w:rPr>
                <w:sz w:val="21"/>
                <w:szCs w:val="21"/>
              </w:rPr>
              <w:t>Гарантийный срок: не менее 12 месяцев</w:t>
            </w:r>
            <w:r w:rsidR="009D572A">
              <w:rPr>
                <w:sz w:val="21"/>
                <w:szCs w:val="21"/>
              </w:rPr>
              <w:t>.</w:t>
            </w:r>
            <w:bookmarkStart w:id="0" w:name="_GoBack"/>
            <w:bookmarkEnd w:id="0"/>
          </w:p>
        </w:tc>
      </w:tr>
    </w:tbl>
    <w:p w:rsidR="00E42828" w:rsidRPr="00927CA3" w:rsidRDefault="00E42828" w:rsidP="00867DB7">
      <w:pPr>
        <w:ind w:right="-144"/>
        <w:rPr>
          <w:sz w:val="24"/>
          <w:szCs w:val="24"/>
        </w:rPr>
      </w:pPr>
    </w:p>
    <w:sectPr w:rsidR="00E42828" w:rsidRPr="00927CA3" w:rsidSect="00867DB7">
      <w:footerReference w:type="default" r:id="rId9"/>
      <w:pgSz w:w="16838" w:h="11906" w:orient="landscape"/>
      <w:pgMar w:top="709" w:right="709" w:bottom="1134" w:left="284" w:header="0" w:footer="501" w:gutter="0"/>
      <w:cols w:space="720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E6B" w:rsidRDefault="007B3E6B" w:rsidP="00DA0164">
      <w:r>
        <w:separator/>
      </w:r>
    </w:p>
  </w:endnote>
  <w:endnote w:type="continuationSeparator" w:id="0">
    <w:p w:rsidR="007B3E6B" w:rsidRDefault="007B3E6B" w:rsidP="00D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554592"/>
      <w:docPartObj>
        <w:docPartGallery w:val="Page Numbers (Bottom of Page)"/>
        <w:docPartUnique/>
      </w:docPartObj>
    </w:sdtPr>
    <w:sdtEndPr/>
    <w:sdtContent>
      <w:p w:rsidR="00693034" w:rsidRDefault="00463A69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7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E6B" w:rsidRDefault="007B3E6B" w:rsidP="00DA0164">
      <w:r>
        <w:separator/>
      </w:r>
    </w:p>
  </w:footnote>
  <w:footnote w:type="continuationSeparator" w:id="0">
    <w:p w:rsidR="007B3E6B" w:rsidRDefault="007B3E6B" w:rsidP="00DA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D0"/>
    <w:multiLevelType w:val="multilevel"/>
    <w:tmpl w:val="0B54EE9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eastAsia="Times New Roman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z w:val="22"/>
        <w:szCs w:val="22"/>
      </w:rPr>
    </w:lvl>
  </w:abstractNum>
  <w:abstractNum w:abstractNumId="1">
    <w:nsid w:val="047D652C"/>
    <w:multiLevelType w:val="multilevel"/>
    <w:tmpl w:val="254C2A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65E1896"/>
    <w:multiLevelType w:val="multilevel"/>
    <w:tmpl w:val="E88E1286"/>
    <w:lvl w:ilvl="0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135482C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4">
    <w:nsid w:val="43444B3A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5">
    <w:nsid w:val="7A4C17F5"/>
    <w:multiLevelType w:val="multilevel"/>
    <w:tmpl w:val="B27E2C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64"/>
    <w:rsid w:val="00001D3E"/>
    <w:rsid w:val="0001211F"/>
    <w:rsid w:val="00012B3C"/>
    <w:rsid w:val="00013882"/>
    <w:rsid w:val="00021992"/>
    <w:rsid w:val="00025E96"/>
    <w:rsid w:val="00027C90"/>
    <w:rsid w:val="00031881"/>
    <w:rsid w:val="00031E3A"/>
    <w:rsid w:val="000342D3"/>
    <w:rsid w:val="000404C1"/>
    <w:rsid w:val="00042F39"/>
    <w:rsid w:val="00047F41"/>
    <w:rsid w:val="000516C2"/>
    <w:rsid w:val="000539AE"/>
    <w:rsid w:val="000542C7"/>
    <w:rsid w:val="00055F8E"/>
    <w:rsid w:val="00057669"/>
    <w:rsid w:val="00060C2D"/>
    <w:rsid w:val="000616C7"/>
    <w:rsid w:val="000636EF"/>
    <w:rsid w:val="0006739A"/>
    <w:rsid w:val="000757D8"/>
    <w:rsid w:val="00075B9E"/>
    <w:rsid w:val="00077A90"/>
    <w:rsid w:val="00077D32"/>
    <w:rsid w:val="0008146D"/>
    <w:rsid w:val="000832C3"/>
    <w:rsid w:val="000851BE"/>
    <w:rsid w:val="00085598"/>
    <w:rsid w:val="0008583B"/>
    <w:rsid w:val="000866D7"/>
    <w:rsid w:val="000A0345"/>
    <w:rsid w:val="000A0FE7"/>
    <w:rsid w:val="000A4765"/>
    <w:rsid w:val="000A64BA"/>
    <w:rsid w:val="000A7B5E"/>
    <w:rsid w:val="000B0114"/>
    <w:rsid w:val="000B061B"/>
    <w:rsid w:val="000B08AD"/>
    <w:rsid w:val="000B414D"/>
    <w:rsid w:val="000B66CE"/>
    <w:rsid w:val="000C18A3"/>
    <w:rsid w:val="000C51D5"/>
    <w:rsid w:val="000C5FE9"/>
    <w:rsid w:val="000C6845"/>
    <w:rsid w:val="000C7032"/>
    <w:rsid w:val="000D1694"/>
    <w:rsid w:val="000D2255"/>
    <w:rsid w:val="000D47F5"/>
    <w:rsid w:val="000D7C3C"/>
    <w:rsid w:val="000E04E7"/>
    <w:rsid w:val="000E0D94"/>
    <w:rsid w:val="000E1F9D"/>
    <w:rsid w:val="000E72B9"/>
    <w:rsid w:val="000F0303"/>
    <w:rsid w:val="000F27C0"/>
    <w:rsid w:val="000F5109"/>
    <w:rsid w:val="000F5DFD"/>
    <w:rsid w:val="000F7118"/>
    <w:rsid w:val="0010240A"/>
    <w:rsid w:val="00107FED"/>
    <w:rsid w:val="00111AF2"/>
    <w:rsid w:val="00124281"/>
    <w:rsid w:val="00125BA1"/>
    <w:rsid w:val="0012684F"/>
    <w:rsid w:val="00131C6A"/>
    <w:rsid w:val="0013278B"/>
    <w:rsid w:val="00132964"/>
    <w:rsid w:val="00140BFC"/>
    <w:rsid w:val="00144233"/>
    <w:rsid w:val="00144F41"/>
    <w:rsid w:val="001509CC"/>
    <w:rsid w:val="0015500C"/>
    <w:rsid w:val="001631A5"/>
    <w:rsid w:val="00163DCC"/>
    <w:rsid w:val="001662F1"/>
    <w:rsid w:val="00176F74"/>
    <w:rsid w:val="0018113E"/>
    <w:rsid w:val="00181367"/>
    <w:rsid w:val="0018151F"/>
    <w:rsid w:val="001858B6"/>
    <w:rsid w:val="0018648C"/>
    <w:rsid w:val="001900CC"/>
    <w:rsid w:val="00192B9A"/>
    <w:rsid w:val="00196621"/>
    <w:rsid w:val="001977E8"/>
    <w:rsid w:val="001A24D6"/>
    <w:rsid w:val="001A3A5C"/>
    <w:rsid w:val="001A5D02"/>
    <w:rsid w:val="001A613C"/>
    <w:rsid w:val="001A7454"/>
    <w:rsid w:val="001B0D3C"/>
    <w:rsid w:val="001B3367"/>
    <w:rsid w:val="001B3DF5"/>
    <w:rsid w:val="001B75DD"/>
    <w:rsid w:val="001B7E32"/>
    <w:rsid w:val="001C3194"/>
    <w:rsid w:val="001C4511"/>
    <w:rsid w:val="001C4856"/>
    <w:rsid w:val="001C6058"/>
    <w:rsid w:val="001D1832"/>
    <w:rsid w:val="001D65A4"/>
    <w:rsid w:val="001E1218"/>
    <w:rsid w:val="001E57E8"/>
    <w:rsid w:val="001E655D"/>
    <w:rsid w:val="001F0716"/>
    <w:rsid w:val="001F1970"/>
    <w:rsid w:val="001F36B0"/>
    <w:rsid w:val="001F3B58"/>
    <w:rsid w:val="001F5279"/>
    <w:rsid w:val="001F7197"/>
    <w:rsid w:val="001F79FA"/>
    <w:rsid w:val="00202434"/>
    <w:rsid w:val="002025EB"/>
    <w:rsid w:val="00205546"/>
    <w:rsid w:val="00210505"/>
    <w:rsid w:val="002105B2"/>
    <w:rsid w:val="002121B5"/>
    <w:rsid w:val="00217C86"/>
    <w:rsid w:val="00222113"/>
    <w:rsid w:val="00224315"/>
    <w:rsid w:val="00224F1E"/>
    <w:rsid w:val="0022547A"/>
    <w:rsid w:val="00226B43"/>
    <w:rsid w:val="00231BC5"/>
    <w:rsid w:val="002372C9"/>
    <w:rsid w:val="00243815"/>
    <w:rsid w:val="0024396F"/>
    <w:rsid w:val="00243BFF"/>
    <w:rsid w:val="00244568"/>
    <w:rsid w:val="0024559C"/>
    <w:rsid w:val="002468F8"/>
    <w:rsid w:val="00246C6F"/>
    <w:rsid w:val="00252D1C"/>
    <w:rsid w:val="002554F7"/>
    <w:rsid w:val="002636CC"/>
    <w:rsid w:val="00264AFA"/>
    <w:rsid w:val="00271BDB"/>
    <w:rsid w:val="00271F7B"/>
    <w:rsid w:val="002723B4"/>
    <w:rsid w:val="0027265A"/>
    <w:rsid w:val="002738F8"/>
    <w:rsid w:val="0027492D"/>
    <w:rsid w:val="0027639D"/>
    <w:rsid w:val="00280EE7"/>
    <w:rsid w:val="002848A6"/>
    <w:rsid w:val="002849DD"/>
    <w:rsid w:val="00284CD8"/>
    <w:rsid w:val="00291B55"/>
    <w:rsid w:val="002927E8"/>
    <w:rsid w:val="00292C93"/>
    <w:rsid w:val="00296F38"/>
    <w:rsid w:val="002973A3"/>
    <w:rsid w:val="002A476C"/>
    <w:rsid w:val="002A6122"/>
    <w:rsid w:val="002B1207"/>
    <w:rsid w:val="002C1B6C"/>
    <w:rsid w:val="002C376D"/>
    <w:rsid w:val="002C4B34"/>
    <w:rsid w:val="002D0575"/>
    <w:rsid w:val="002D1CAC"/>
    <w:rsid w:val="002D1DF5"/>
    <w:rsid w:val="002D4B33"/>
    <w:rsid w:val="002E44A9"/>
    <w:rsid w:val="002E6ADC"/>
    <w:rsid w:val="002F0D04"/>
    <w:rsid w:val="002F3EEE"/>
    <w:rsid w:val="002F5CCB"/>
    <w:rsid w:val="003004C5"/>
    <w:rsid w:val="00301F19"/>
    <w:rsid w:val="003056CF"/>
    <w:rsid w:val="0030792D"/>
    <w:rsid w:val="00312189"/>
    <w:rsid w:val="003130CC"/>
    <w:rsid w:val="0031507F"/>
    <w:rsid w:val="00316251"/>
    <w:rsid w:val="00316EFA"/>
    <w:rsid w:val="00317AE6"/>
    <w:rsid w:val="00320F8A"/>
    <w:rsid w:val="0032451D"/>
    <w:rsid w:val="003313F0"/>
    <w:rsid w:val="00332D69"/>
    <w:rsid w:val="00335021"/>
    <w:rsid w:val="003404D1"/>
    <w:rsid w:val="003408F7"/>
    <w:rsid w:val="00343513"/>
    <w:rsid w:val="00344A10"/>
    <w:rsid w:val="00345373"/>
    <w:rsid w:val="00347BD4"/>
    <w:rsid w:val="00353230"/>
    <w:rsid w:val="00360342"/>
    <w:rsid w:val="003616C6"/>
    <w:rsid w:val="003623B6"/>
    <w:rsid w:val="00362809"/>
    <w:rsid w:val="00364F00"/>
    <w:rsid w:val="0036573A"/>
    <w:rsid w:val="00365E9D"/>
    <w:rsid w:val="00367E02"/>
    <w:rsid w:val="0038248D"/>
    <w:rsid w:val="00382EFF"/>
    <w:rsid w:val="00383B45"/>
    <w:rsid w:val="0038414A"/>
    <w:rsid w:val="00384C7C"/>
    <w:rsid w:val="00384FB4"/>
    <w:rsid w:val="00385F1B"/>
    <w:rsid w:val="00387645"/>
    <w:rsid w:val="00390B5B"/>
    <w:rsid w:val="00390E20"/>
    <w:rsid w:val="00391226"/>
    <w:rsid w:val="003952E6"/>
    <w:rsid w:val="003A0075"/>
    <w:rsid w:val="003A0C8A"/>
    <w:rsid w:val="003A6A25"/>
    <w:rsid w:val="003B353F"/>
    <w:rsid w:val="003B3DFE"/>
    <w:rsid w:val="003B5626"/>
    <w:rsid w:val="003C2619"/>
    <w:rsid w:val="003C7ABC"/>
    <w:rsid w:val="003D00BD"/>
    <w:rsid w:val="003D1123"/>
    <w:rsid w:val="003D32A4"/>
    <w:rsid w:val="003D395E"/>
    <w:rsid w:val="003D3AF5"/>
    <w:rsid w:val="003D4BBE"/>
    <w:rsid w:val="003D537A"/>
    <w:rsid w:val="003D72E0"/>
    <w:rsid w:val="003E0A0F"/>
    <w:rsid w:val="003E3063"/>
    <w:rsid w:val="003E3D82"/>
    <w:rsid w:val="003E69E0"/>
    <w:rsid w:val="003E6C5E"/>
    <w:rsid w:val="003F0C28"/>
    <w:rsid w:val="003F1E30"/>
    <w:rsid w:val="003F395F"/>
    <w:rsid w:val="003F3A04"/>
    <w:rsid w:val="003F5CCF"/>
    <w:rsid w:val="003F5EEE"/>
    <w:rsid w:val="003F6902"/>
    <w:rsid w:val="004068FA"/>
    <w:rsid w:val="0040695A"/>
    <w:rsid w:val="004134C7"/>
    <w:rsid w:val="00414596"/>
    <w:rsid w:val="0041658F"/>
    <w:rsid w:val="00424D36"/>
    <w:rsid w:val="004309D8"/>
    <w:rsid w:val="00430D48"/>
    <w:rsid w:val="00431DB5"/>
    <w:rsid w:val="00433811"/>
    <w:rsid w:val="00443F83"/>
    <w:rsid w:val="00444821"/>
    <w:rsid w:val="00444BBA"/>
    <w:rsid w:val="004507CA"/>
    <w:rsid w:val="00450D15"/>
    <w:rsid w:val="00451D1C"/>
    <w:rsid w:val="00454978"/>
    <w:rsid w:val="00454EC5"/>
    <w:rsid w:val="00456BE4"/>
    <w:rsid w:val="004578B0"/>
    <w:rsid w:val="00462BA8"/>
    <w:rsid w:val="00462C5D"/>
    <w:rsid w:val="00463687"/>
    <w:rsid w:val="00463A69"/>
    <w:rsid w:val="004668A9"/>
    <w:rsid w:val="00466C79"/>
    <w:rsid w:val="00467F29"/>
    <w:rsid w:val="0047501B"/>
    <w:rsid w:val="00477295"/>
    <w:rsid w:val="004772CA"/>
    <w:rsid w:val="00477450"/>
    <w:rsid w:val="00480B43"/>
    <w:rsid w:val="00482F51"/>
    <w:rsid w:val="00490107"/>
    <w:rsid w:val="00496B65"/>
    <w:rsid w:val="0049786B"/>
    <w:rsid w:val="004A1274"/>
    <w:rsid w:val="004A3089"/>
    <w:rsid w:val="004A43FE"/>
    <w:rsid w:val="004B006F"/>
    <w:rsid w:val="004B2EC7"/>
    <w:rsid w:val="004B3C6D"/>
    <w:rsid w:val="004B48B7"/>
    <w:rsid w:val="004C1823"/>
    <w:rsid w:val="004C31F4"/>
    <w:rsid w:val="004C57B3"/>
    <w:rsid w:val="004C7110"/>
    <w:rsid w:val="004C720C"/>
    <w:rsid w:val="004C7CF6"/>
    <w:rsid w:val="004D7719"/>
    <w:rsid w:val="004E38F4"/>
    <w:rsid w:val="004E464F"/>
    <w:rsid w:val="004E6324"/>
    <w:rsid w:val="004E66D6"/>
    <w:rsid w:val="004F3D5A"/>
    <w:rsid w:val="005011BB"/>
    <w:rsid w:val="00501B19"/>
    <w:rsid w:val="00502AF9"/>
    <w:rsid w:val="005052F5"/>
    <w:rsid w:val="005056D0"/>
    <w:rsid w:val="00512907"/>
    <w:rsid w:val="00515A5E"/>
    <w:rsid w:val="005174A1"/>
    <w:rsid w:val="00520BEB"/>
    <w:rsid w:val="00520DD7"/>
    <w:rsid w:val="00521A06"/>
    <w:rsid w:val="00521C62"/>
    <w:rsid w:val="00521DB4"/>
    <w:rsid w:val="00522A8A"/>
    <w:rsid w:val="0052381D"/>
    <w:rsid w:val="00523A15"/>
    <w:rsid w:val="005247B7"/>
    <w:rsid w:val="005266D0"/>
    <w:rsid w:val="00527720"/>
    <w:rsid w:val="005312D4"/>
    <w:rsid w:val="00531364"/>
    <w:rsid w:val="00532166"/>
    <w:rsid w:val="0053658C"/>
    <w:rsid w:val="005368C4"/>
    <w:rsid w:val="00541E40"/>
    <w:rsid w:val="00542B60"/>
    <w:rsid w:val="005432EF"/>
    <w:rsid w:val="00543D2F"/>
    <w:rsid w:val="0054435B"/>
    <w:rsid w:val="00545C37"/>
    <w:rsid w:val="00546264"/>
    <w:rsid w:val="005468AE"/>
    <w:rsid w:val="005521FC"/>
    <w:rsid w:val="005534BF"/>
    <w:rsid w:val="0055356C"/>
    <w:rsid w:val="0056322A"/>
    <w:rsid w:val="00564F73"/>
    <w:rsid w:val="00565632"/>
    <w:rsid w:val="00565E9A"/>
    <w:rsid w:val="00567056"/>
    <w:rsid w:val="00570942"/>
    <w:rsid w:val="00570E11"/>
    <w:rsid w:val="005715E4"/>
    <w:rsid w:val="0057319F"/>
    <w:rsid w:val="005736A6"/>
    <w:rsid w:val="005772F8"/>
    <w:rsid w:val="005806F2"/>
    <w:rsid w:val="005807DF"/>
    <w:rsid w:val="00584944"/>
    <w:rsid w:val="00585901"/>
    <w:rsid w:val="00585ADA"/>
    <w:rsid w:val="00592911"/>
    <w:rsid w:val="00597E8E"/>
    <w:rsid w:val="005A1BED"/>
    <w:rsid w:val="005A22FA"/>
    <w:rsid w:val="005A3A05"/>
    <w:rsid w:val="005A477B"/>
    <w:rsid w:val="005A4C94"/>
    <w:rsid w:val="005A74E5"/>
    <w:rsid w:val="005A7569"/>
    <w:rsid w:val="005B3C5A"/>
    <w:rsid w:val="005B655A"/>
    <w:rsid w:val="005C0A03"/>
    <w:rsid w:val="005C1CE8"/>
    <w:rsid w:val="005D3C19"/>
    <w:rsid w:val="005D42E8"/>
    <w:rsid w:val="005E250E"/>
    <w:rsid w:val="005E59F3"/>
    <w:rsid w:val="005F0FDC"/>
    <w:rsid w:val="005F15FA"/>
    <w:rsid w:val="005F33BF"/>
    <w:rsid w:val="005F40A4"/>
    <w:rsid w:val="006038D9"/>
    <w:rsid w:val="006073A0"/>
    <w:rsid w:val="00613690"/>
    <w:rsid w:val="00613BA4"/>
    <w:rsid w:val="00615F12"/>
    <w:rsid w:val="00620AFD"/>
    <w:rsid w:val="00620E7A"/>
    <w:rsid w:val="0062235C"/>
    <w:rsid w:val="00626879"/>
    <w:rsid w:val="00627604"/>
    <w:rsid w:val="0063008E"/>
    <w:rsid w:val="00630F92"/>
    <w:rsid w:val="006315CF"/>
    <w:rsid w:val="00635496"/>
    <w:rsid w:val="00636A9F"/>
    <w:rsid w:val="00636D9A"/>
    <w:rsid w:val="00637B9A"/>
    <w:rsid w:val="0064248E"/>
    <w:rsid w:val="00645FA0"/>
    <w:rsid w:val="00647D0B"/>
    <w:rsid w:val="0065108B"/>
    <w:rsid w:val="00651503"/>
    <w:rsid w:val="00652204"/>
    <w:rsid w:val="00657135"/>
    <w:rsid w:val="00657E2B"/>
    <w:rsid w:val="00660467"/>
    <w:rsid w:val="00660FC3"/>
    <w:rsid w:val="00666DD1"/>
    <w:rsid w:val="00670284"/>
    <w:rsid w:val="006705CC"/>
    <w:rsid w:val="00671C6A"/>
    <w:rsid w:val="00671E44"/>
    <w:rsid w:val="006740CE"/>
    <w:rsid w:val="0068155E"/>
    <w:rsid w:val="00681614"/>
    <w:rsid w:val="00681DA3"/>
    <w:rsid w:val="00683086"/>
    <w:rsid w:val="006831E3"/>
    <w:rsid w:val="0068341B"/>
    <w:rsid w:val="006835A2"/>
    <w:rsid w:val="00687125"/>
    <w:rsid w:val="00690BA5"/>
    <w:rsid w:val="00691EA5"/>
    <w:rsid w:val="00693034"/>
    <w:rsid w:val="00693C27"/>
    <w:rsid w:val="00695AC5"/>
    <w:rsid w:val="00695F34"/>
    <w:rsid w:val="006963A9"/>
    <w:rsid w:val="006A10A8"/>
    <w:rsid w:val="006A28D4"/>
    <w:rsid w:val="006A297D"/>
    <w:rsid w:val="006A34C4"/>
    <w:rsid w:val="006A390C"/>
    <w:rsid w:val="006A4A4A"/>
    <w:rsid w:val="006B060B"/>
    <w:rsid w:val="006C394A"/>
    <w:rsid w:val="006C5676"/>
    <w:rsid w:val="006C6023"/>
    <w:rsid w:val="006D2137"/>
    <w:rsid w:val="006D3C16"/>
    <w:rsid w:val="006D3C97"/>
    <w:rsid w:val="006E23DD"/>
    <w:rsid w:val="006E39F4"/>
    <w:rsid w:val="006E63D5"/>
    <w:rsid w:val="006E752A"/>
    <w:rsid w:val="006F0C99"/>
    <w:rsid w:val="006F2C8D"/>
    <w:rsid w:val="006F3F33"/>
    <w:rsid w:val="006F4CDA"/>
    <w:rsid w:val="007003DE"/>
    <w:rsid w:val="00700954"/>
    <w:rsid w:val="00701216"/>
    <w:rsid w:val="00703779"/>
    <w:rsid w:val="00707D7C"/>
    <w:rsid w:val="007104B5"/>
    <w:rsid w:val="00711C71"/>
    <w:rsid w:val="00712423"/>
    <w:rsid w:val="00715150"/>
    <w:rsid w:val="007152AD"/>
    <w:rsid w:val="007171D3"/>
    <w:rsid w:val="00717ECC"/>
    <w:rsid w:val="00722866"/>
    <w:rsid w:val="00723B60"/>
    <w:rsid w:val="00723BCC"/>
    <w:rsid w:val="0072746B"/>
    <w:rsid w:val="00734F37"/>
    <w:rsid w:val="00736991"/>
    <w:rsid w:val="007424E8"/>
    <w:rsid w:val="007446C8"/>
    <w:rsid w:val="00744EB7"/>
    <w:rsid w:val="00747468"/>
    <w:rsid w:val="00747603"/>
    <w:rsid w:val="007506F5"/>
    <w:rsid w:val="0075179B"/>
    <w:rsid w:val="00752DD1"/>
    <w:rsid w:val="00753698"/>
    <w:rsid w:val="007557CC"/>
    <w:rsid w:val="00760759"/>
    <w:rsid w:val="007649B4"/>
    <w:rsid w:val="00770384"/>
    <w:rsid w:val="00771B3B"/>
    <w:rsid w:val="00773E4B"/>
    <w:rsid w:val="00773F8E"/>
    <w:rsid w:val="007769F7"/>
    <w:rsid w:val="00784ACE"/>
    <w:rsid w:val="00785049"/>
    <w:rsid w:val="0078793D"/>
    <w:rsid w:val="007928EB"/>
    <w:rsid w:val="00797381"/>
    <w:rsid w:val="007A14D9"/>
    <w:rsid w:val="007A1782"/>
    <w:rsid w:val="007A48E6"/>
    <w:rsid w:val="007B088C"/>
    <w:rsid w:val="007B0D06"/>
    <w:rsid w:val="007B39DA"/>
    <w:rsid w:val="007B3E6B"/>
    <w:rsid w:val="007B59DE"/>
    <w:rsid w:val="007B6B44"/>
    <w:rsid w:val="007B7872"/>
    <w:rsid w:val="007C223A"/>
    <w:rsid w:val="007C2986"/>
    <w:rsid w:val="007C575F"/>
    <w:rsid w:val="007C7329"/>
    <w:rsid w:val="007D4592"/>
    <w:rsid w:val="007D6488"/>
    <w:rsid w:val="007D67BB"/>
    <w:rsid w:val="007F670E"/>
    <w:rsid w:val="00800908"/>
    <w:rsid w:val="00801916"/>
    <w:rsid w:val="0080355D"/>
    <w:rsid w:val="00803A2D"/>
    <w:rsid w:val="00810D7A"/>
    <w:rsid w:val="00810E18"/>
    <w:rsid w:val="008112A9"/>
    <w:rsid w:val="0081208A"/>
    <w:rsid w:val="008121C2"/>
    <w:rsid w:val="00817D0E"/>
    <w:rsid w:val="008255F7"/>
    <w:rsid w:val="008268B1"/>
    <w:rsid w:val="00842DD1"/>
    <w:rsid w:val="008436F3"/>
    <w:rsid w:val="00843815"/>
    <w:rsid w:val="00850E32"/>
    <w:rsid w:val="008520C0"/>
    <w:rsid w:val="0085730A"/>
    <w:rsid w:val="00861372"/>
    <w:rsid w:val="0086311C"/>
    <w:rsid w:val="00864D6C"/>
    <w:rsid w:val="00866C2A"/>
    <w:rsid w:val="00867801"/>
    <w:rsid w:val="00867DB7"/>
    <w:rsid w:val="0087069D"/>
    <w:rsid w:val="008762A5"/>
    <w:rsid w:val="008826F4"/>
    <w:rsid w:val="008832A2"/>
    <w:rsid w:val="00884477"/>
    <w:rsid w:val="00884A51"/>
    <w:rsid w:val="00885008"/>
    <w:rsid w:val="00890950"/>
    <w:rsid w:val="00895F77"/>
    <w:rsid w:val="008A1EA7"/>
    <w:rsid w:val="008A4846"/>
    <w:rsid w:val="008A53E5"/>
    <w:rsid w:val="008B013C"/>
    <w:rsid w:val="008B3FF4"/>
    <w:rsid w:val="008C15AC"/>
    <w:rsid w:val="008C4310"/>
    <w:rsid w:val="008C5302"/>
    <w:rsid w:val="008C6066"/>
    <w:rsid w:val="008D276E"/>
    <w:rsid w:val="008D2943"/>
    <w:rsid w:val="008D3BF4"/>
    <w:rsid w:val="008D6660"/>
    <w:rsid w:val="008E3365"/>
    <w:rsid w:val="008E3AA9"/>
    <w:rsid w:val="008E3E78"/>
    <w:rsid w:val="008E61EA"/>
    <w:rsid w:val="008E6673"/>
    <w:rsid w:val="008F7426"/>
    <w:rsid w:val="0090044A"/>
    <w:rsid w:val="00900864"/>
    <w:rsid w:val="00901444"/>
    <w:rsid w:val="00905435"/>
    <w:rsid w:val="00915939"/>
    <w:rsid w:val="00922BAB"/>
    <w:rsid w:val="0092527A"/>
    <w:rsid w:val="00925C09"/>
    <w:rsid w:val="0092623B"/>
    <w:rsid w:val="00927CA3"/>
    <w:rsid w:val="0093087D"/>
    <w:rsid w:val="00930C2D"/>
    <w:rsid w:val="009312BF"/>
    <w:rsid w:val="0093326C"/>
    <w:rsid w:val="00933471"/>
    <w:rsid w:val="0093484C"/>
    <w:rsid w:val="00935144"/>
    <w:rsid w:val="00936E37"/>
    <w:rsid w:val="009374F7"/>
    <w:rsid w:val="00940050"/>
    <w:rsid w:val="00941AFD"/>
    <w:rsid w:val="00944666"/>
    <w:rsid w:val="0094644C"/>
    <w:rsid w:val="009509F2"/>
    <w:rsid w:val="00951121"/>
    <w:rsid w:val="0095388F"/>
    <w:rsid w:val="00956BB1"/>
    <w:rsid w:val="00957D13"/>
    <w:rsid w:val="00957D43"/>
    <w:rsid w:val="009611C0"/>
    <w:rsid w:val="00963EAB"/>
    <w:rsid w:val="009666D8"/>
    <w:rsid w:val="009705E5"/>
    <w:rsid w:val="009711E1"/>
    <w:rsid w:val="009715C2"/>
    <w:rsid w:val="00972748"/>
    <w:rsid w:val="009741F4"/>
    <w:rsid w:val="00976EA6"/>
    <w:rsid w:val="00985D63"/>
    <w:rsid w:val="00987FE6"/>
    <w:rsid w:val="009919C5"/>
    <w:rsid w:val="00993378"/>
    <w:rsid w:val="0099554D"/>
    <w:rsid w:val="009A25A0"/>
    <w:rsid w:val="009B0358"/>
    <w:rsid w:val="009B0ACA"/>
    <w:rsid w:val="009B1C55"/>
    <w:rsid w:val="009B2BA7"/>
    <w:rsid w:val="009B3CF8"/>
    <w:rsid w:val="009B6D74"/>
    <w:rsid w:val="009C2078"/>
    <w:rsid w:val="009C239C"/>
    <w:rsid w:val="009D0C2D"/>
    <w:rsid w:val="009D4C09"/>
    <w:rsid w:val="009D572A"/>
    <w:rsid w:val="009D6551"/>
    <w:rsid w:val="009D7402"/>
    <w:rsid w:val="009D791D"/>
    <w:rsid w:val="009E0F7D"/>
    <w:rsid w:val="009E198F"/>
    <w:rsid w:val="009E5968"/>
    <w:rsid w:val="009E6E16"/>
    <w:rsid w:val="009F0868"/>
    <w:rsid w:val="009F18BE"/>
    <w:rsid w:val="009F19AE"/>
    <w:rsid w:val="009F1D57"/>
    <w:rsid w:val="009F238F"/>
    <w:rsid w:val="009F5DAF"/>
    <w:rsid w:val="009F633F"/>
    <w:rsid w:val="009F676E"/>
    <w:rsid w:val="009F718B"/>
    <w:rsid w:val="009F78BB"/>
    <w:rsid w:val="009F7B53"/>
    <w:rsid w:val="00A0249C"/>
    <w:rsid w:val="00A0376B"/>
    <w:rsid w:val="00A040AE"/>
    <w:rsid w:val="00A1031C"/>
    <w:rsid w:val="00A1147E"/>
    <w:rsid w:val="00A136D9"/>
    <w:rsid w:val="00A13BA6"/>
    <w:rsid w:val="00A14333"/>
    <w:rsid w:val="00A15EC6"/>
    <w:rsid w:val="00A21A75"/>
    <w:rsid w:val="00A232B2"/>
    <w:rsid w:val="00A246C7"/>
    <w:rsid w:val="00A269B3"/>
    <w:rsid w:val="00A27CFB"/>
    <w:rsid w:val="00A33686"/>
    <w:rsid w:val="00A371C0"/>
    <w:rsid w:val="00A4094B"/>
    <w:rsid w:val="00A40F29"/>
    <w:rsid w:val="00A41219"/>
    <w:rsid w:val="00A44319"/>
    <w:rsid w:val="00A60CC9"/>
    <w:rsid w:val="00A64A23"/>
    <w:rsid w:val="00A660FD"/>
    <w:rsid w:val="00A66C9C"/>
    <w:rsid w:val="00A66D41"/>
    <w:rsid w:val="00A67C8E"/>
    <w:rsid w:val="00A719D0"/>
    <w:rsid w:val="00A747FB"/>
    <w:rsid w:val="00A748C8"/>
    <w:rsid w:val="00A80661"/>
    <w:rsid w:val="00A81021"/>
    <w:rsid w:val="00A82AAE"/>
    <w:rsid w:val="00A86E1B"/>
    <w:rsid w:val="00A87434"/>
    <w:rsid w:val="00A875B7"/>
    <w:rsid w:val="00A876BE"/>
    <w:rsid w:val="00A90EB0"/>
    <w:rsid w:val="00A91B98"/>
    <w:rsid w:val="00A94AFE"/>
    <w:rsid w:val="00A94EC8"/>
    <w:rsid w:val="00AA2BE5"/>
    <w:rsid w:val="00AA5CA8"/>
    <w:rsid w:val="00AB10E2"/>
    <w:rsid w:val="00AB229C"/>
    <w:rsid w:val="00AB2759"/>
    <w:rsid w:val="00AC189B"/>
    <w:rsid w:val="00AC1F09"/>
    <w:rsid w:val="00AE0CBF"/>
    <w:rsid w:val="00AF3396"/>
    <w:rsid w:val="00AF5321"/>
    <w:rsid w:val="00AF5C99"/>
    <w:rsid w:val="00AF6F0A"/>
    <w:rsid w:val="00B0142A"/>
    <w:rsid w:val="00B07E71"/>
    <w:rsid w:val="00B12884"/>
    <w:rsid w:val="00B14C18"/>
    <w:rsid w:val="00B14ED0"/>
    <w:rsid w:val="00B15F22"/>
    <w:rsid w:val="00B17A74"/>
    <w:rsid w:val="00B20507"/>
    <w:rsid w:val="00B21C51"/>
    <w:rsid w:val="00B24AF6"/>
    <w:rsid w:val="00B26BD2"/>
    <w:rsid w:val="00B2741C"/>
    <w:rsid w:val="00B307DF"/>
    <w:rsid w:val="00B31D11"/>
    <w:rsid w:val="00B3274A"/>
    <w:rsid w:val="00B34A0D"/>
    <w:rsid w:val="00B34B46"/>
    <w:rsid w:val="00B34C25"/>
    <w:rsid w:val="00B36ADD"/>
    <w:rsid w:val="00B36DE0"/>
    <w:rsid w:val="00B374FE"/>
    <w:rsid w:val="00B40AAD"/>
    <w:rsid w:val="00B426C1"/>
    <w:rsid w:val="00B4526B"/>
    <w:rsid w:val="00B464F2"/>
    <w:rsid w:val="00B46A92"/>
    <w:rsid w:val="00B46E01"/>
    <w:rsid w:val="00B52C40"/>
    <w:rsid w:val="00B54171"/>
    <w:rsid w:val="00B555E9"/>
    <w:rsid w:val="00B564BE"/>
    <w:rsid w:val="00B63356"/>
    <w:rsid w:val="00B64ED4"/>
    <w:rsid w:val="00B70FB6"/>
    <w:rsid w:val="00B74E3C"/>
    <w:rsid w:val="00B82DC1"/>
    <w:rsid w:val="00B86C4C"/>
    <w:rsid w:val="00B86CFF"/>
    <w:rsid w:val="00B87ACF"/>
    <w:rsid w:val="00B929CB"/>
    <w:rsid w:val="00B94665"/>
    <w:rsid w:val="00B957E2"/>
    <w:rsid w:val="00BA010F"/>
    <w:rsid w:val="00BA20D3"/>
    <w:rsid w:val="00BA2776"/>
    <w:rsid w:val="00BA5596"/>
    <w:rsid w:val="00BB1817"/>
    <w:rsid w:val="00BB2B80"/>
    <w:rsid w:val="00BB3CB2"/>
    <w:rsid w:val="00BB6143"/>
    <w:rsid w:val="00BB7642"/>
    <w:rsid w:val="00BB76BD"/>
    <w:rsid w:val="00BC18B3"/>
    <w:rsid w:val="00BC5151"/>
    <w:rsid w:val="00BC6388"/>
    <w:rsid w:val="00BD1467"/>
    <w:rsid w:val="00BD1DFB"/>
    <w:rsid w:val="00BD267B"/>
    <w:rsid w:val="00BE1504"/>
    <w:rsid w:val="00BE1C79"/>
    <w:rsid w:val="00BE2861"/>
    <w:rsid w:val="00BF1597"/>
    <w:rsid w:val="00BF1772"/>
    <w:rsid w:val="00BF187A"/>
    <w:rsid w:val="00BF2C7E"/>
    <w:rsid w:val="00BF75D6"/>
    <w:rsid w:val="00C0015E"/>
    <w:rsid w:val="00C015B3"/>
    <w:rsid w:val="00C030DC"/>
    <w:rsid w:val="00C05EA8"/>
    <w:rsid w:val="00C10D0F"/>
    <w:rsid w:val="00C122E3"/>
    <w:rsid w:val="00C13DCE"/>
    <w:rsid w:val="00C16846"/>
    <w:rsid w:val="00C16B0A"/>
    <w:rsid w:val="00C202D2"/>
    <w:rsid w:val="00C25828"/>
    <w:rsid w:val="00C32C4E"/>
    <w:rsid w:val="00C3397D"/>
    <w:rsid w:val="00C361B4"/>
    <w:rsid w:val="00C37A6D"/>
    <w:rsid w:val="00C403E3"/>
    <w:rsid w:val="00C40A09"/>
    <w:rsid w:val="00C42C4E"/>
    <w:rsid w:val="00C449D9"/>
    <w:rsid w:val="00C457C6"/>
    <w:rsid w:val="00C46BAB"/>
    <w:rsid w:val="00C5050F"/>
    <w:rsid w:val="00C54DAF"/>
    <w:rsid w:val="00C66B38"/>
    <w:rsid w:val="00C66D6A"/>
    <w:rsid w:val="00C67A99"/>
    <w:rsid w:val="00C72A4D"/>
    <w:rsid w:val="00C72B68"/>
    <w:rsid w:val="00C74459"/>
    <w:rsid w:val="00C75014"/>
    <w:rsid w:val="00C77E74"/>
    <w:rsid w:val="00C8008F"/>
    <w:rsid w:val="00C81AF6"/>
    <w:rsid w:val="00C82A78"/>
    <w:rsid w:val="00C84465"/>
    <w:rsid w:val="00C85CD8"/>
    <w:rsid w:val="00C87CCA"/>
    <w:rsid w:val="00C9255B"/>
    <w:rsid w:val="00C95D53"/>
    <w:rsid w:val="00C95F3C"/>
    <w:rsid w:val="00CA15D6"/>
    <w:rsid w:val="00CA2263"/>
    <w:rsid w:val="00CA44E8"/>
    <w:rsid w:val="00CA69AF"/>
    <w:rsid w:val="00CA76EB"/>
    <w:rsid w:val="00CB0616"/>
    <w:rsid w:val="00CB0AC5"/>
    <w:rsid w:val="00CB3E79"/>
    <w:rsid w:val="00CC56FB"/>
    <w:rsid w:val="00CC6439"/>
    <w:rsid w:val="00CC7EB8"/>
    <w:rsid w:val="00CD1909"/>
    <w:rsid w:val="00CD3229"/>
    <w:rsid w:val="00CD50CB"/>
    <w:rsid w:val="00CD58A7"/>
    <w:rsid w:val="00CD790E"/>
    <w:rsid w:val="00CE2474"/>
    <w:rsid w:val="00CE2B80"/>
    <w:rsid w:val="00CF4518"/>
    <w:rsid w:val="00CF54FB"/>
    <w:rsid w:val="00CF671B"/>
    <w:rsid w:val="00CF7F9D"/>
    <w:rsid w:val="00D01BB8"/>
    <w:rsid w:val="00D05FB1"/>
    <w:rsid w:val="00D06B76"/>
    <w:rsid w:val="00D06FF5"/>
    <w:rsid w:val="00D11477"/>
    <w:rsid w:val="00D131FE"/>
    <w:rsid w:val="00D14912"/>
    <w:rsid w:val="00D14C47"/>
    <w:rsid w:val="00D161BC"/>
    <w:rsid w:val="00D21FEC"/>
    <w:rsid w:val="00D2584F"/>
    <w:rsid w:val="00D32BA0"/>
    <w:rsid w:val="00D32EC0"/>
    <w:rsid w:val="00D34B6A"/>
    <w:rsid w:val="00D44771"/>
    <w:rsid w:val="00D44B8B"/>
    <w:rsid w:val="00D46F10"/>
    <w:rsid w:val="00D53E3E"/>
    <w:rsid w:val="00D54129"/>
    <w:rsid w:val="00D56AFE"/>
    <w:rsid w:val="00D6041B"/>
    <w:rsid w:val="00D61433"/>
    <w:rsid w:val="00D64662"/>
    <w:rsid w:val="00D6466D"/>
    <w:rsid w:val="00D64675"/>
    <w:rsid w:val="00D647B4"/>
    <w:rsid w:val="00D71C8F"/>
    <w:rsid w:val="00D75668"/>
    <w:rsid w:val="00D77E8F"/>
    <w:rsid w:val="00D866B4"/>
    <w:rsid w:val="00D91C1E"/>
    <w:rsid w:val="00D91C92"/>
    <w:rsid w:val="00D91DC0"/>
    <w:rsid w:val="00D9417B"/>
    <w:rsid w:val="00D97873"/>
    <w:rsid w:val="00DA0164"/>
    <w:rsid w:val="00DA0FE4"/>
    <w:rsid w:val="00DA13CD"/>
    <w:rsid w:val="00DA28B3"/>
    <w:rsid w:val="00DA434A"/>
    <w:rsid w:val="00DA6A84"/>
    <w:rsid w:val="00DA6AB8"/>
    <w:rsid w:val="00DB0DC9"/>
    <w:rsid w:val="00DB1BBE"/>
    <w:rsid w:val="00DB46CF"/>
    <w:rsid w:val="00DB4A9D"/>
    <w:rsid w:val="00DB5855"/>
    <w:rsid w:val="00DC19A8"/>
    <w:rsid w:val="00DC4658"/>
    <w:rsid w:val="00DD0416"/>
    <w:rsid w:val="00DD15D2"/>
    <w:rsid w:val="00DD3490"/>
    <w:rsid w:val="00DD6E30"/>
    <w:rsid w:val="00DE3335"/>
    <w:rsid w:val="00DF1910"/>
    <w:rsid w:val="00DF2F50"/>
    <w:rsid w:val="00DF3293"/>
    <w:rsid w:val="00DF7FF2"/>
    <w:rsid w:val="00E06351"/>
    <w:rsid w:val="00E12132"/>
    <w:rsid w:val="00E125A7"/>
    <w:rsid w:val="00E151A2"/>
    <w:rsid w:val="00E2003B"/>
    <w:rsid w:val="00E207D6"/>
    <w:rsid w:val="00E2185B"/>
    <w:rsid w:val="00E22DDA"/>
    <w:rsid w:val="00E23878"/>
    <w:rsid w:val="00E255FF"/>
    <w:rsid w:val="00E279EE"/>
    <w:rsid w:val="00E3070B"/>
    <w:rsid w:val="00E30AD3"/>
    <w:rsid w:val="00E35577"/>
    <w:rsid w:val="00E362D0"/>
    <w:rsid w:val="00E411D0"/>
    <w:rsid w:val="00E42828"/>
    <w:rsid w:val="00E434A2"/>
    <w:rsid w:val="00E43C23"/>
    <w:rsid w:val="00E457BC"/>
    <w:rsid w:val="00E50C54"/>
    <w:rsid w:val="00E52287"/>
    <w:rsid w:val="00E52B9E"/>
    <w:rsid w:val="00E52C77"/>
    <w:rsid w:val="00E61D78"/>
    <w:rsid w:val="00E621C8"/>
    <w:rsid w:val="00E637DF"/>
    <w:rsid w:val="00E64BD2"/>
    <w:rsid w:val="00E652D4"/>
    <w:rsid w:val="00E65F06"/>
    <w:rsid w:val="00E73C0F"/>
    <w:rsid w:val="00E748FA"/>
    <w:rsid w:val="00E768A2"/>
    <w:rsid w:val="00E81419"/>
    <w:rsid w:val="00E83AE6"/>
    <w:rsid w:val="00E83DD1"/>
    <w:rsid w:val="00E85CBE"/>
    <w:rsid w:val="00E930D2"/>
    <w:rsid w:val="00E93544"/>
    <w:rsid w:val="00E9615E"/>
    <w:rsid w:val="00EA1E09"/>
    <w:rsid w:val="00EA5DEA"/>
    <w:rsid w:val="00EB26DA"/>
    <w:rsid w:val="00EB3AF3"/>
    <w:rsid w:val="00EB5A69"/>
    <w:rsid w:val="00EB6F27"/>
    <w:rsid w:val="00EB7E63"/>
    <w:rsid w:val="00EC1808"/>
    <w:rsid w:val="00EC4AE4"/>
    <w:rsid w:val="00EC53C0"/>
    <w:rsid w:val="00EC6A36"/>
    <w:rsid w:val="00EC71AE"/>
    <w:rsid w:val="00EC7CAF"/>
    <w:rsid w:val="00ED62C1"/>
    <w:rsid w:val="00EE137F"/>
    <w:rsid w:val="00EE5613"/>
    <w:rsid w:val="00EE6790"/>
    <w:rsid w:val="00EF0A40"/>
    <w:rsid w:val="00EF11F9"/>
    <w:rsid w:val="00EF55B6"/>
    <w:rsid w:val="00EF7C01"/>
    <w:rsid w:val="00F00799"/>
    <w:rsid w:val="00F00C73"/>
    <w:rsid w:val="00F01D54"/>
    <w:rsid w:val="00F05AFD"/>
    <w:rsid w:val="00F05C97"/>
    <w:rsid w:val="00F10247"/>
    <w:rsid w:val="00F104FF"/>
    <w:rsid w:val="00F10D9A"/>
    <w:rsid w:val="00F114BE"/>
    <w:rsid w:val="00F1612C"/>
    <w:rsid w:val="00F17857"/>
    <w:rsid w:val="00F20F55"/>
    <w:rsid w:val="00F23264"/>
    <w:rsid w:val="00F256EB"/>
    <w:rsid w:val="00F25C7A"/>
    <w:rsid w:val="00F25E80"/>
    <w:rsid w:val="00F2706B"/>
    <w:rsid w:val="00F27D85"/>
    <w:rsid w:val="00F30103"/>
    <w:rsid w:val="00F31B9F"/>
    <w:rsid w:val="00F32702"/>
    <w:rsid w:val="00F337FC"/>
    <w:rsid w:val="00F3782F"/>
    <w:rsid w:val="00F40C89"/>
    <w:rsid w:val="00F414E3"/>
    <w:rsid w:val="00F4262C"/>
    <w:rsid w:val="00F501BF"/>
    <w:rsid w:val="00F63DC4"/>
    <w:rsid w:val="00F64AD8"/>
    <w:rsid w:val="00F67F5A"/>
    <w:rsid w:val="00F7205E"/>
    <w:rsid w:val="00F720F9"/>
    <w:rsid w:val="00F726B3"/>
    <w:rsid w:val="00F72B10"/>
    <w:rsid w:val="00F72F0C"/>
    <w:rsid w:val="00F75CC7"/>
    <w:rsid w:val="00F75FFF"/>
    <w:rsid w:val="00F82BAE"/>
    <w:rsid w:val="00F834D5"/>
    <w:rsid w:val="00F835DD"/>
    <w:rsid w:val="00F912B4"/>
    <w:rsid w:val="00F91412"/>
    <w:rsid w:val="00F921CA"/>
    <w:rsid w:val="00F92430"/>
    <w:rsid w:val="00F942B6"/>
    <w:rsid w:val="00F956F2"/>
    <w:rsid w:val="00FA02E0"/>
    <w:rsid w:val="00FA5899"/>
    <w:rsid w:val="00FA650F"/>
    <w:rsid w:val="00FA7B06"/>
    <w:rsid w:val="00FB25F9"/>
    <w:rsid w:val="00FB47D1"/>
    <w:rsid w:val="00FB490F"/>
    <w:rsid w:val="00FB500E"/>
    <w:rsid w:val="00FB6017"/>
    <w:rsid w:val="00FB618A"/>
    <w:rsid w:val="00FB6421"/>
    <w:rsid w:val="00FB79F3"/>
    <w:rsid w:val="00FC3C9C"/>
    <w:rsid w:val="00FC43C7"/>
    <w:rsid w:val="00FC54E7"/>
    <w:rsid w:val="00FD02B9"/>
    <w:rsid w:val="00FD267F"/>
    <w:rsid w:val="00FD551A"/>
    <w:rsid w:val="00FD7AA7"/>
    <w:rsid w:val="00FE0E75"/>
    <w:rsid w:val="00FE1087"/>
    <w:rsid w:val="00FE21F6"/>
    <w:rsid w:val="00FE2364"/>
    <w:rsid w:val="00FE4623"/>
    <w:rsid w:val="00FF19FA"/>
    <w:rsid w:val="00FF3F85"/>
    <w:rsid w:val="00FF4516"/>
    <w:rsid w:val="00FF6ECF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3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0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6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56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8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18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59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9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6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70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9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0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2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4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7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0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2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5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72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6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7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6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3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9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2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3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4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27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9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1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4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0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2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1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9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39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7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1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16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1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7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5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5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49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7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73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6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24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2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1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66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7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5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0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8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3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9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3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9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6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6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9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6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9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0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6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3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7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7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7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0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4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06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22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422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8529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4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2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1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9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1585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7752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5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93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9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98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5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12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4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99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4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5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6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24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47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1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4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3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5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35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7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49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5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8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1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5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A6CD-8EA8-4320-BEB9-9D26F88B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№</vt:lpstr>
    </vt:vector>
  </TitlesOfParts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№</dc:title>
  <dc:creator>Body-cam.ru</dc:creator>
  <cp:lastModifiedBy>Руслан Вячеславович Титов</cp:lastModifiedBy>
  <cp:revision>4</cp:revision>
  <cp:lastPrinted>2026-04-21T09:37:00Z</cp:lastPrinted>
  <dcterms:created xsi:type="dcterms:W3CDTF">2026-07-29T09:05:00Z</dcterms:created>
  <dcterms:modified xsi:type="dcterms:W3CDTF">2026-07-29T09:14:00Z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