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9FF6E" w14:textId="401CEE85" w:rsidR="00471D15" w:rsidRPr="002230E6" w:rsidRDefault="00471D15" w:rsidP="00471D15">
      <w:pPr>
        <w:jc w:val="center"/>
        <w:rPr>
          <w:b/>
          <w:sz w:val="25"/>
          <w:szCs w:val="25"/>
          <w:u w:val="single"/>
        </w:rPr>
      </w:pPr>
      <w:r w:rsidRPr="00B6239F">
        <w:rPr>
          <w:b/>
          <w:sz w:val="25"/>
          <w:szCs w:val="25"/>
        </w:rPr>
        <w:t xml:space="preserve">ГОСУДАРСТВЕННЫЙ КОНТРАКТ № </w:t>
      </w:r>
      <w:r w:rsidR="002230E6">
        <w:rPr>
          <w:b/>
          <w:sz w:val="25"/>
          <w:szCs w:val="25"/>
          <w:u w:val="single"/>
        </w:rPr>
        <w:t>_____</w:t>
      </w:r>
    </w:p>
    <w:p w14:paraId="0079071E" w14:textId="79D557A0" w:rsidR="00471D15" w:rsidRPr="00B6239F" w:rsidRDefault="00725D84" w:rsidP="00471D15">
      <w:pPr>
        <w:jc w:val="center"/>
        <w:rPr>
          <w:b/>
          <w:sz w:val="25"/>
          <w:szCs w:val="25"/>
        </w:rPr>
      </w:pPr>
      <w:r w:rsidRPr="00B6239F">
        <w:rPr>
          <w:b/>
          <w:sz w:val="25"/>
          <w:szCs w:val="25"/>
        </w:rPr>
        <w:t>на поставку</w:t>
      </w:r>
      <w:r w:rsidR="00471D15" w:rsidRPr="00B6239F">
        <w:rPr>
          <w:b/>
          <w:sz w:val="25"/>
          <w:szCs w:val="25"/>
        </w:rPr>
        <w:t xml:space="preserve"> </w:t>
      </w:r>
      <w:r w:rsidR="00EF3AD6">
        <w:rPr>
          <w:b/>
          <w:sz w:val="25"/>
          <w:szCs w:val="25"/>
        </w:rPr>
        <w:t>хозяйственно-бытовых товаров</w:t>
      </w:r>
    </w:p>
    <w:p w14:paraId="3E12A972" w14:textId="09A14423" w:rsidR="00121763" w:rsidRPr="00CA454D" w:rsidRDefault="00121763" w:rsidP="00121763">
      <w:pPr>
        <w:jc w:val="center"/>
        <w:rPr>
          <w:sz w:val="27"/>
          <w:szCs w:val="27"/>
        </w:rPr>
      </w:pPr>
      <w:r w:rsidRPr="00CA454D">
        <w:rPr>
          <w:sz w:val="27"/>
          <w:szCs w:val="27"/>
        </w:rPr>
        <w:t>ИКЗ</w:t>
      </w:r>
      <w:r w:rsidRPr="00CA454D">
        <w:rPr>
          <w:color w:val="FF0000"/>
          <w:sz w:val="27"/>
          <w:szCs w:val="27"/>
        </w:rPr>
        <w:t xml:space="preserve"> </w:t>
      </w:r>
      <w:r w:rsidR="003140D7" w:rsidRPr="00BC4034">
        <w:rPr>
          <w:sz w:val="25"/>
          <w:szCs w:val="25"/>
        </w:rPr>
        <w:t>261540726838554070100100100000000244</w:t>
      </w:r>
    </w:p>
    <w:p w14:paraId="6CFB3FF2" w14:textId="77777777" w:rsidR="00121763" w:rsidRPr="00CA454D" w:rsidRDefault="00121763" w:rsidP="00121763">
      <w:pPr>
        <w:jc w:val="center"/>
        <w:rPr>
          <w:sz w:val="27"/>
          <w:szCs w:val="27"/>
        </w:rPr>
      </w:pPr>
    </w:p>
    <w:p w14:paraId="7DD121CB" w14:textId="775CE031" w:rsidR="00121763" w:rsidRPr="00CA454D" w:rsidRDefault="00121763" w:rsidP="00121763">
      <w:pPr>
        <w:jc w:val="center"/>
        <w:rPr>
          <w:sz w:val="27"/>
          <w:szCs w:val="27"/>
        </w:rPr>
      </w:pPr>
      <w:r w:rsidRPr="00CA454D">
        <w:rPr>
          <w:sz w:val="27"/>
          <w:szCs w:val="27"/>
        </w:rPr>
        <w:t xml:space="preserve">г. Новосибирск    </w:t>
      </w:r>
      <w:r w:rsidRPr="00CA454D">
        <w:rPr>
          <w:sz w:val="27"/>
          <w:szCs w:val="27"/>
        </w:rPr>
        <w:tab/>
      </w:r>
      <w:r w:rsidRPr="00CA454D">
        <w:rPr>
          <w:sz w:val="27"/>
          <w:szCs w:val="27"/>
        </w:rPr>
        <w:tab/>
      </w:r>
      <w:r w:rsidRPr="00CA454D">
        <w:rPr>
          <w:sz w:val="27"/>
          <w:szCs w:val="27"/>
        </w:rPr>
        <w:tab/>
      </w:r>
      <w:r w:rsidRPr="00CA454D">
        <w:rPr>
          <w:sz w:val="27"/>
          <w:szCs w:val="27"/>
        </w:rPr>
        <w:tab/>
      </w:r>
      <w:r w:rsidRPr="00CA454D">
        <w:rPr>
          <w:sz w:val="27"/>
          <w:szCs w:val="27"/>
        </w:rPr>
        <w:tab/>
        <w:t xml:space="preserve">             «____» _____</w:t>
      </w:r>
      <w:r>
        <w:rPr>
          <w:sz w:val="27"/>
          <w:szCs w:val="27"/>
        </w:rPr>
        <w:t>____</w:t>
      </w:r>
      <w:r w:rsidRPr="00CA454D">
        <w:rPr>
          <w:sz w:val="27"/>
          <w:szCs w:val="27"/>
        </w:rPr>
        <w:t>__ 202</w:t>
      </w:r>
      <w:r w:rsidR="003140D7">
        <w:rPr>
          <w:sz w:val="27"/>
          <w:szCs w:val="27"/>
        </w:rPr>
        <w:t>6</w:t>
      </w:r>
      <w:r w:rsidRPr="00CA454D">
        <w:rPr>
          <w:sz w:val="27"/>
          <w:szCs w:val="27"/>
        </w:rPr>
        <w:t xml:space="preserve"> г.</w:t>
      </w:r>
    </w:p>
    <w:p w14:paraId="5B0A64C0" w14:textId="77777777" w:rsidR="00121763" w:rsidRPr="00CA454D" w:rsidRDefault="00121763" w:rsidP="00121763">
      <w:pPr>
        <w:jc w:val="center"/>
        <w:rPr>
          <w:sz w:val="27"/>
          <w:szCs w:val="27"/>
        </w:rPr>
      </w:pPr>
    </w:p>
    <w:p w14:paraId="38C80B44" w14:textId="211EFCB3" w:rsidR="00121763" w:rsidRDefault="00F15697" w:rsidP="00121763">
      <w:pPr>
        <w:tabs>
          <w:tab w:val="left" w:pos="709"/>
        </w:tabs>
        <w:ind w:right="113" w:firstLine="709"/>
        <w:jc w:val="both"/>
        <w:outlineLvl w:val="0"/>
        <w:rPr>
          <w:sz w:val="26"/>
          <w:szCs w:val="26"/>
        </w:rPr>
      </w:pPr>
      <w:r w:rsidRPr="00F5133F">
        <w:rPr>
          <w:b/>
          <w:color w:val="000000"/>
          <w:sz w:val="26"/>
          <w:szCs w:val="26"/>
        </w:rPr>
        <w:t>_________________________________</w:t>
      </w:r>
      <w:r w:rsidR="008F373E" w:rsidRPr="00F5133F">
        <w:rPr>
          <w:sz w:val="26"/>
          <w:szCs w:val="26"/>
        </w:rPr>
        <w:t xml:space="preserve"> имен</w:t>
      </w:r>
      <w:r w:rsidR="00B71A84" w:rsidRPr="00F5133F">
        <w:rPr>
          <w:sz w:val="26"/>
          <w:szCs w:val="26"/>
        </w:rPr>
        <w:t>уемый в дальнейшем «Поставщик»</w:t>
      </w:r>
      <w:r w:rsidR="008F373E" w:rsidRPr="00F5133F">
        <w:rPr>
          <w:sz w:val="26"/>
          <w:szCs w:val="26"/>
        </w:rPr>
        <w:t>,</w:t>
      </w:r>
      <w:r w:rsidRPr="00F5133F">
        <w:rPr>
          <w:sz w:val="26"/>
          <w:szCs w:val="26"/>
        </w:rPr>
        <w:t xml:space="preserve"> в лице _______________________,</w:t>
      </w:r>
      <w:r w:rsidR="00A605F3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действующего на основании</w:t>
      </w:r>
      <w:r w:rsidR="00A605F3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_________________</w:t>
      </w:r>
      <w:r w:rsidR="008F373E" w:rsidRPr="00F5133F">
        <w:rPr>
          <w:sz w:val="26"/>
          <w:szCs w:val="26"/>
        </w:rPr>
        <w:t xml:space="preserve"> с одной стороны, и</w:t>
      </w:r>
      <w:r w:rsidR="00BB13D1" w:rsidRPr="00F5133F">
        <w:rPr>
          <w:sz w:val="26"/>
          <w:szCs w:val="26"/>
        </w:rPr>
        <w:t xml:space="preserve"> </w:t>
      </w:r>
      <w:r w:rsidR="00471D15" w:rsidRPr="00F5133F">
        <w:rPr>
          <w:b/>
          <w:sz w:val="26"/>
          <w:szCs w:val="26"/>
        </w:rPr>
        <w:t>Управление Федеральной службы по надзору в сфере связи, информационных технологий и массовых коммуникаций по Сибирскому федеральному округу</w:t>
      </w:r>
      <w:r w:rsidR="00471D15" w:rsidRPr="00F5133F">
        <w:rPr>
          <w:sz w:val="26"/>
          <w:szCs w:val="26"/>
        </w:rPr>
        <w:t xml:space="preserve"> (Управление Роскомнадзора по С</w:t>
      </w:r>
      <w:r w:rsidR="00086BD7" w:rsidRPr="00F5133F">
        <w:rPr>
          <w:sz w:val="26"/>
          <w:szCs w:val="26"/>
        </w:rPr>
        <w:t>ибирскому федеральному округу),</w:t>
      </w:r>
      <w:r w:rsidR="00121763" w:rsidRPr="00F5133F">
        <w:rPr>
          <w:sz w:val="26"/>
          <w:szCs w:val="26"/>
        </w:rPr>
        <w:t xml:space="preserve"> действующее от имени Российской Федерации, именуемое в дальнейшем «Заказчик</w:t>
      </w:r>
      <w:r w:rsidR="00086BD7" w:rsidRPr="00F5133F">
        <w:rPr>
          <w:sz w:val="26"/>
          <w:szCs w:val="26"/>
        </w:rPr>
        <w:t>»</w:t>
      </w:r>
      <w:r w:rsidR="0029645A" w:rsidRPr="00F5133F">
        <w:rPr>
          <w:sz w:val="26"/>
          <w:szCs w:val="26"/>
        </w:rPr>
        <w:t>,</w:t>
      </w:r>
      <w:r w:rsidR="00121763" w:rsidRPr="00F5133F">
        <w:rPr>
          <w:sz w:val="26"/>
          <w:szCs w:val="26"/>
        </w:rPr>
        <w:t xml:space="preserve"> </w:t>
      </w:r>
      <w:r w:rsidR="0029645A" w:rsidRPr="00F5133F">
        <w:rPr>
          <w:sz w:val="26"/>
          <w:szCs w:val="26"/>
        </w:rPr>
        <w:t>в лице</w:t>
      </w:r>
      <w:r w:rsidR="002230E6" w:rsidRPr="00F5133F">
        <w:rPr>
          <w:sz w:val="26"/>
          <w:szCs w:val="26"/>
        </w:rPr>
        <w:t xml:space="preserve"> </w:t>
      </w:r>
      <w:r w:rsidR="0029645A" w:rsidRPr="00F5133F">
        <w:rPr>
          <w:sz w:val="26"/>
          <w:szCs w:val="26"/>
        </w:rPr>
        <w:t xml:space="preserve">руководителя </w:t>
      </w:r>
      <w:r w:rsidR="00021EAA">
        <w:rPr>
          <w:sz w:val="26"/>
          <w:szCs w:val="26"/>
        </w:rPr>
        <w:t>Калашниковой Ксении Анатольевны</w:t>
      </w:r>
      <w:r w:rsidR="0029645A" w:rsidRPr="00F5133F">
        <w:rPr>
          <w:sz w:val="26"/>
          <w:szCs w:val="26"/>
        </w:rPr>
        <w:t>, действующего на основании Положения об Управлении, утвержденного приказом Роскомнадзора от 2</w:t>
      </w:r>
      <w:r w:rsidR="00021EAA">
        <w:rPr>
          <w:sz w:val="26"/>
          <w:szCs w:val="26"/>
        </w:rPr>
        <w:t>2</w:t>
      </w:r>
      <w:r w:rsidR="0029645A" w:rsidRPr="00F5133F">
        <w:rPr>
          <w:sz w:val="26"/>
          <w:szCs w:val="26"/>
        </w:rPr>
        <w:t>.0</w:t>
      </w:r>
      <w:r w:rsidR="00021EAA">
        <w:rPr>
          <w:sz w:val="26"/>
          <w:szCs w:val="26"/>
        </w:rPr>
        <w:t>5</w:t>
      </w:r>
      <w:r w:rsidR="0029645A" w:rsidRPr="00F5133F">
        <w:rPr>
          <w:sz w:val="26"/>
          <w:szCs w:val="26"/>
        </w:rPr>
        <w:t>.20</w:t>
      </w:r>
      <w:r w:rsidR="00021EAA">
        <w:rPr>
          <w:sz w:val="26"/>
          <w:szCs w:val="26"/>
        </w:rPr>
        <w:t>2</w:t>
      </w:r>
      <w:r w:rsidR="0029645A" w:rsidRPr="00F5133F">
        <w:rPr>
          <w:sz w:val="26"/>
          <w:szCs w:val="26"/>
        </w:rPr>
        <w:t xml:space="preserve">6 № </w:t>
      </w:r>
      <w:r w:rsidR="00021EAA">
        <w:rPr>
          <w:sz w:val="26"/>
          <w:szCs w:val="26"/>
        </w:rPr>
        <w:t>132</w:t>
      </w:r>
      <w:r w:rsidR="00121763" w:rsidRPr="00F5133F">
        <w:rPr>
          <w:color w:val="000000"/>
          <w:sz w:val="26"/>
          <w:szCs w:val="26"/>
          <w:lang w:eastAsia="ru-RU" w:bidi="ru-RU"/>
        </w:rPr>
        <w:t>,</w:t>
      </w:r>
      <w:r w:rsidR="00121763" w:rsidRPr="00F5133F">
        <w:rPr>
          <w:sz w:val="26"/>
          <w:szCs w:val="26"/>
        </w:rPr>
        <w:t xml:space="preserve"> с другой стороны, в соответствии с пунктом 4 части 1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AE2565" w:rsidRPr="00F5133F">
        <w:rPr>
          <w:sz w:val="26"/>
          <w:szCs w:val="26"/>
        </w:rPr>
        <w:t>,</w:t>
      </w:r>
      <w:r w:rsidR="00121763" w:rsidRPr="00F5133F">
        <w:rPr>
          <w:sz w:val="26"/>
          <w:szCs w:val="26"/>
        </w:rPr>
        <w:t xml:space="preserve"> </w:t>
      </w:r>
      <w:r w:rsidR="00AE2565" w:rsidRPr="00F5133F">
        <w:rPr>
          <w:sz w:val="26"/>
          <w:szCs w:val="26"/>
        </w:rPr>
        <w:t>на основании итогового протокола закупочной сессии на ЕАТ</w:t>
      </w:r>
      <w:r w:rsidR="003140D7">
        <w:rPr>
          <w:sz w:val="26"/>
          <w:szCs w:val="26"/>
        </w:rPr>
        <w:t>.РФ</w:t>
      </w:r>
      <w:r w:rsidR="00AE2565" w:rsidRPr="00F5133F">
        <w:rPr>
          <w:sz w:val="26"/>
          <w:szCs w:val="26"/>
        </w:rPr>
        <w:t xml:space="preserve"> от __________ № ________________, </w:t>
      </w:r>
      <w:r w:rsidR="00121763" w:rsidRPr="00F5133F">
        <w:rPr>
          <w:sz w:val="26"/>
          <w:szCs w:val="26"/>
        </w:rPr>
        <w:t>заключили настоящий Государственный контракт (далее – Контракт) о нижеследующем.</w:t>
      </w:r>
    </w:p>
    <w:p w14:paraId="0A3827F5" w14:textId="77777777" w:rsidR="00F5133F" w:rsidRPr="00F5133F" w:rsidRDefault="00F5133F" w:rsidP="00121763">
      <w:pPr>
        <w:tabs>
          <w:tab w:val="left" w:pos="709"/>
        </w:tabs>
        <w:ind w:right="113" w:firstLine="709"/>
        <w:jc w:val="both"/>
        <w:outlineLvl w:val="0"/>
        <w:rPr>
          <w:sz w:val="26"/>
          <w:szCs w:val="26"/>
        </w:rPr>
      </w:pPr>
    </w:p>
    <w:p w14:paraId="140AF5B4" w14:textId="77777777" w:rsidR="00471D15" w:rsidRPr="00F5133F" w:rsidRDefault="00471D15" w:rsidP="00471D15">
      <w:pPr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</w:rPr>
        <w:t>1. ПРЕДМЕТ КОНТРАКТА</w:t>
      </w:r>
    </w:p>
    <w:p w14:paraId="0380A674" w14:textId="060AE243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t>1.1. Поставщик обязуется передать в собственность Заказчика в установленный настоящим контрактом срок товар</w:t>
      </w:r>
      <w:r w:rsidR="001F3270" w:rsidRPr="00F5133F">
        <w:rPr>
          <w:sz w:val="26"/>
          <w:szCs w:val="26"/>
        </w:rPr>
        <w:t>ы</w:t>
      </w:r>
      <w:r w:rsidRPr="00F5133F">
        <w:rPr>
          <w:sz w:val="26"/>
          <w:szCs w:val="26"/>
        </w:rPr>
        <w:t>, количество и ассортимент которых указан в спецификации, являющейся неотъемлемой частью настоящего контракта (Приложение), а Заказчик обязуется принять товар и уплатить за него установленную настоящим контрактом цену.</w:t>
      </w:r>
    </w:p>
    <w:p w14:paraId="797E5C1F" w14:textId="2761A91D" w:rsidR="00471D15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1.2. Право собственности на товар переходит Заказчику с момента приема товара.</w:t>
      </w:r>
    </w:p>
    <w:p w14:paraId="68A17F78" w14:textId="77777777" w:rsidR="00F5133F" w:rsidRPr="00F5133F" w:rsidRDefault="00F5133F" w:rsidP="00471D15">
      <w:pPr>
        <w:ind w:firstLine="426"/>
        <w:jc w:val="both"/>
        <w:rPr>
          <w:sz w:val="26"/>
          <w:szCs w:val="26"/>
        </w:rPr>
      </w:pPr>
    </w:p>
    <w:p w14:paraId="5EFD0D03" w14:textId="77777777" w:rsidR="00471D15" w:rsidRPr="00F5133F" w:rsidRDefault="00471D15" w:rsidP="00471D15">
      <w:pPr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</w:rPr>
        <w:t>2. ПРАВА И ОБЯЗАННОСТИ СТОРОН</w:t>
      </w:r>
    </w:p>
    <w:p w14:paraId="2CE9093A" w14:textId="77777777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t>2.1. Поставщик обязуется передать товар, соответствующий требованиям ГОСТов на данную продукцию.</w:t>
      </w:r>
    </w:p>
    <w:p w14:paraId="0313C772" w14:textId="6A96C8FA" w:rsidR="00471D15" w:rsidRPr="00F5133F" w:rsidRDefault="00471D15" w:rsidP="00471D15">
      <w:pPr>
        <w:pStyle w:val="a3"/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Товары должны быть пригодными для целей, для которых такого рода товары обычно используются.</w:t>
      </w:r>
    </w:p>
    <w:p w14:paraId="28D71DEF" w14:textId="77777777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t>2.2. Заказчик вправе заявить претензию о ненадлежащем качестве товара в течение 3 дней со дня приемки товара в соответствии с положениями п. 2.6 настоящего контракта. В этом случае, Заказчик обязан вызвать представителя Поставщика для составления двухстороннего акта. Срок явки представителя Поставщика не более трех рабочих дней с даты получения соответствующего уведомления от Заказчика.</w:t>
      </w:r>
    </w:p>
    <w:p w14:paraId="5FA4122C" w14:textId="49A3883B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2.3. Поставщик обязуется поставить товары в течение </w:t>
      </w:r>
      <w:r w:rsidR="00021EAA">
        <w:rPr>
          <w:sz w:val="26"/>
          <w:szCs w:val="26"/>
        </w:rPr>
        <w:t>5</w:t>
      </w:r>
      <w:r w:rsidR="00AA2D4A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(</w:t>
      </w:r>
      <w:r w:rsidR="00021EAA">
        <w:rPr>
          <w:sz w:val="26"/>
          <w:szCs w:val="26"/>
        </w:rPr>
        <w:t>пяти</w:t>
      </w:r>
      <w:r w:rsidRPr="00F5133F">
        <w:rPr>
          <w:sz w:val="26"/>
          <w:szCs w:val="26"/>
        </w:rPr>
        <w:t xml:space="preserve">) рабочих дней с </w:t>
      </w:r>
      <w:r w:rsidR="00021EAA">
        <w:rPr>
          <w:sz w:val="26"/>
          <w:szCs w:val="26"/>
        </w:rPr>
        <w:t>даты</w:t>
      </w:r>
      <w:r w:rsidRPr="00F5133F">
        <w:rPr>
          <w:sz w:val="26"/>
          <w:szCs w:val="26"/>
        </w:rPr>
        <w:t xml:space="preserve"> заключения контракта.</w:t>
      </w:r>
    </w:p>
    <w:p w14:paraId="345A033E" w14:textId="77777777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2.4. Поставщик обеспечивает своими силами и средствами доставку и подъем товара на 4 этаж Заказчику по адресу: г. Новосибирск, ул. Советская, д. 33, 4 этаж, кабинет 41</w:t>
      </w:r>
      <w:r w:rsidR="005579AE" w:rsidRPr="00F5133F">
        <w:rPr>
          <w:sz w:val="26"/>
          <w:szCs w:val="26"/>
        </w:rPr>
        <w:t>2</w:t>
      </w:r>
      <w:r w:rsidR="000523D1" w:rsidRPr="00F5133F">
        <w:rPr>
          <w:sz w:val="26"/>
          <w:szCs w:val="26"/>
        </w:rPr>
        <w:t>.</w:t>
      </w:r>
    </w:p>
    <w:p w14:paraId="7C3B3284" w14:textId="35A91835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Каждая партия поставляемого товара должна иметь следующие сопроводительные документы: счет, товарная накладная, счет-фактура.</w:t>
      </w:r>
    </w:p>
    <w:p w14:paraId="060DFFB9" w14:textId="172B1F22" w:rsidR="00471D15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lastRenderedPageBreak/>
        <w:t>Счета-фактуры подписываются уполномоченными на то лицами. Экземпляр счета-фактуры, подписанный Заказчиком, передается Поставщику.</w:t>
      </w:r>
    </w:p>
    <w:p w14:paraId="6C562740" w14:textId="75FB61F0" w:rsidR="003140D7" w:rsidRDefault="003140D7" w:rsidP="00471D15">
      <w:pPr>
        <w:ind w:firstLine="426"/>
        <w:jc w:val="both"/>
        <w:rPr>
          <w:sz w:val="26"/>
          <w:szCs w:val="26"/>
        </w:rPr>
      </w:pPr>
      <w:r w:rsidRPr="003140D7">
        <w:rPr>
          <w:sz w:val="26"/>
          <w:szCs w:val="26"/>
        </w:rPr>
        <w:t xml:space="preserve">Приемка услуг Заказчиком осуществляется после получения </w:t>
      </w:r>
      <w:r w:rsidRPr="00F5133F">
        <w:rPr>
          <w:sz w:val="26"/>
          <w:szCs w:val="26"/>
        </w:rPr>
        <w:t>счет</w:t>
      </w:r>
      <w:r>
        <w:rPr>
          <w:sz w:val="26"/>
          <w:szCs w:val="26"/>
        </w:rPr>
        <w:t>а</w:t>
      </w:r>
      <w:r w:rsidRPr="00F5133F">
        <w:rPr>
          <w:sz w:val="26"/>
          <w:szCs w:val="26"/>
        </w:rPr>
        <w:t>, товарн</w:t>
      </w:r>
      <w:r>
        <w:rPr>
          <w:sz w:val="26"/>
          <w:szCs w:val="26"/>
        </w:rPr>
        <w:t>ой</w:t>
      </w:r>
      <w:r w:rsidRPr="00F5133F">
        <w:rPr>
          <w:sz w:val="26"/>
          <w:szCs w:val="26"/>
        </w:rPr>
        <w:t xml:space="preserve"> накладн</w:t>
      </w:r>
      <w:r>
        <w:rPr>
          <w:sz w:val="26"/>
          <w:szCs w:val="26"/>
        </w:rPr>
        <w:t>ой</w:t>
      </w:r>
      <w:r w:rsidRPr="00F5133F">
        <w:rPr>
          <w:sz w:val="26"/>
          <w:szCs w:val="26"/>
        </w:rPr>
        <w:t>, счет-фактур</w:t>
      </w:r>
      <w:r>
        <w:rPr>
          <w:sz w:val="26"/>
          <w:szCs w:val="26"/>
        </w:rPr>
        <w:t>ы</w:t>
      </w:r>
      <w:r w:rsidRPr="003140D7">
        <w:rPr>
          <w:sz w:val="26"/>
          <w:szCs w:val="26"/>
        </w:rPr>
        <w:t xml:space="preserve"> не позднее 3-х рабочих дней с даты </w:t>
      </w:r>
      <w:r>
        <w:rPr>
          <w:sz w:val="26"/>
          <w:szCs w:val="26"/>
        </w:rPr>
        <w:t xml:space="preserve">их </w:t>
      </w:r>
      <w:r w:rsidRPr="003140D7">
        <w:rPr>
          <w:sz w:val="26"/>
          <w:szCs w:val="26"/>
        </w:rPr>
        <w:t>передачи.</w:t>
      </w:r>
    </w:p>
    <w:p w14:paraId="621802CB" w14:textId="77777777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t xml:space="preserve">2.5. В случае передачи товаров ненадлежащего качества (не соответствующих требованиям пункта 2.1 настоящего контракта) либо требований к комплектности товаров Поставщик имеет право в течение трех дней с момента извещения его об этом Заказчиком заменить эти товары на товары надлежащего качества, доукомплектовать переданные товары. Если Поставщик осуществил замену товаров, доукомплектовал их в указанный срок, то он не считается нарушившим условия настоящего контракта о качестве и комплектности товаров. Вызов представителя Поставщика для составления акта о поставке некачественной, недоукомплектованной продукции обязателен. Неявка представителя Поставщика, в указанное в извещении время, не лишает Заказчика права составить акт о поставке некачественной, недоукомплектованной продукции. Копия акта в течение 3(трех) рабочих дней направляется Поставщику. </w:t>
      </w:r>
    </w:p>
    <w:p w14:paraId="4E30147D" w14:textId="77777777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2.6. Приемка товара производится по товарным накладным и счет-фактурам в соответствии с законодательством Российской Федерации 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</w:t>
      </w:r>
      <w:r w:rsidR="006B7B0B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-</w:t>
      </w:r>
      <w:r w:rsidR="006B7B0B"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</w:rPr>
        <w:t>6 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 – 7.</w:t>
      </w:r>
    </w:p>
    <w:p w14:paraId="258EEB16" w14:textId="3021ACB1" w:rsidR="00471D15" w:rsidRPr="00F5133F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2.7. В случае отказа Заказчика от переданного Поставщиком товара, Поставщик обязан вывезти товар в течение трех дней с момента направления ему извещения об отказе от товаров. Если Поставщик не вывезет товар в указанный срок, Заказчик вправе реализовать товар, возвратить стоимость реализованного товара Поставщику за вычетом расходов на хранение товара и его реализацию или возвратить его Поставщику в соответствии со статьей 514 Гражданского кодекса Российской Федерации.</w:t>
      </w:r>
    </w:p>
    <w:p w14:paraId="78006E78" w14:textId="16A418CE" w:rsidR="00D75D6C" w:rsidRDefault="00D75D6C" w:rsidP="00D75D6C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2.8. Поставщик обязан соответствовать требованиям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0585421" w14:textId="77777777" w:rsidR="00F5133F" w:rsidRPr="00F5133F" w:rsidRDefault="00F5133F" w:rsidP="00D75D6C">
      <w:pPr>
        <w:ind w:firstLine="426"/>
        <w:jc w:val="both"/>
        <w:rPr>
          <w:sz w:val="26"/>
          <w:szCs w:val="26"/>
        </w:rPr>
      </w:pPr>
    </w:p>
    <w:p w14:paraId="2597D21B" w14:textId="77777777" w:rsidR="00471D15" w:rsidRPr="00F5133F" w:rsidRDefault="00471D15" w:rsidP="00471D15">
      <w:pPr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</w:rPr>
        <w:t>3. ЦЕНА И ПОРЯДОК РАСЧЕТОВ</w:t>
      </w:r>
    </w:p>
    <w:p w14:paraId="4C640A2F" w14:textId="78091F0F" w:rsidR="00471D15" w:rsidRPr="00F5133F" w:rsidRDefault="00471D15" w:rsidP="00471D15">
      <w:pPr>
        <w:pStyle w:val="21"/>
        <w:ind w:firstLine="426"/>
        <w:rPr>
          <w:sz w:val="26"/>
          <w:szCs w:val="26"/>
        </w:rPr>
      </w:pPr>
      <w:r w:rsidRPr="00F5133F">
        <w:rPr>
          <w:sz w:val="26"/>
          <w:szCs w:val="26"/>
        </w:rPr>
        <w:t>3.1. Плательщиком по настоящему контракту является Заказчик. Оплата производится из средств федерального бюджета Российской федерации с учетом лимитов бюджетных обязательств, выделенных в 202</w:t>
      </w:r>
      <w:r w:rsidR="003140D7">
        <w:rPr>
          <w:sz w:val="26"/>
          <w:szCs w:val="26"/>
        </w:rPr>
        <w:t>6</w:t>
      </w:r>
      <w:r w:rsidRPr="00F5133F">
        <w:rPr>
          <w:sz w:val="26"/>
          <w:szCs w:val="26"/>
        </w:rPr>
        <w:t xml:space="preserve"> г</w:t>
      </w:r>
      <w:r w:rsidR="003140D7">
        <w:rPr>
          <w:sz w:val="26"/>
          <w:szCs w:val="26"/>
        </w:rPr>
        <w:t>оду</w:t>
      </w:r>
      <w:r w:rsidRPr="00F5133F">
        <w:rPr>
          <w:sz w:val="26"/>
          <w:szCs w:val="26"/>
        </w:rPr>
        <w:t>.</w:t>
      </w:r>
    </w:p>
    <w:p w14:paraId="34E785A4" w14:textId="77777777" w:rsidR="00B722FB" w:rsidRPr="00F5133F" w:rsidRDefault="00471D15" w:rsidP="00B722FB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3.2. Цены на товар указываются в спецификации с учетом доставки и погрузочно-разгрузочных работ.</w:t>
      </w:r>
    </w:p>
    <w:p w14:paraId="30FEB2E1" w14:textId="4C2D3EF5" w:rsidR="00471D15" w:rsidRPr="00F5133F" w:rsidRDefault="00471D15" w:rsidP="000B3F9A">
      <w:pPr>
        <w:ind w:firstLine="426"/>
        <w:jc w:val="both"/>
        <w:rPr>
          <w:color w:val="000000"/>
          <w:sz w:val="26"/>
          <w:szCs w:val="26"/>
        </w:rPr>
      </w:pPr>
      <w:r w:rsidRPr="00F5133F">
        <w:rPr>
          <w:sz w:val="26"/>
          <w:szCs w:val="26"/>
        </w:rPr>
        <w:t>3.3. Цена настоящего контракта составляет</w:t>
      </w:r>
      <w:r w:rsidR="00121763" w:rsidRPr="00F5133F">
        <w:rPr>
          <w:sz w:val="26"/>
          <w:szCs w:val="26"/>
        </w:rPr>
        <w:t xml:space="preserve"> </w:t>
      </w:r>
      <w:r w:rsidR="00F15697" w:rsidRPr="00F5133F">
        <w:rPr>
          <w:b/>
          <w:sz w:val="26"/>
          <w:szCs w:val="26"/>
        </w:rPr>
        <w:t>_________________________рублей</w:t>
      </w:r>
      <w:r w:rsidR="00B21EEC" w:rsidRPr="00F5133F">
        <w:rPr>
          <w:b/>
          <w:sz w:val="26"/>
          <w:szCs w:val="26"/>
        </w:rPr>
        <w:t xml:space="preserve"> ___</w:t>
      </w:r>
      <w:r w:rsidR="0097536B" w:rsidRPr="00F5133F">
        <w:rPr>
          <w:b/>
          <w:sz w:val="26"/>
          <w:szCs w:val="26"/>
        </w:rPr>
        <w:t xml:space="preserve"> копеек</w:t>
      </w:r>
      <w:r w:rsidR="00F15697" w:rsidRPr="00F5133F">
        <w:rPr>
          <w:b/>
          <w:sz w:val="26"/>
          <w:szCs w:val="26"/>
        </w:rPr>
        <w:t>, в том числе НДС</w:t>
      </w:r>
      <w:r w:rsidR="004926E0">
        <w:rPr>
          <w:b/>
          <w:sz w:val="26"/>
          <w:szCs w:val="26"/>
        </w:rPr>
        <w:t xml:space="preserve"> </w:t>
      </w:r>
      <w:r w:rsidR="00F15697" w:rsidRPr="00F5133F">
        <w:rPr>
          <w:b/>
          <w:sz w:val="26"/>
          <w:szCs w:val="26"/>
        </w:rPr>
        <w:t>(___%)-___________рублей, если предусмотрено.</w:t>
      </w:r>
      <w:r w:rsidR="00BB07A2" w:rsidRPr="00F5133F">
        <w:rPr>
          <w:b/>
          <w:color w:val="0F0000"/>
          <w:sz w:val="26"/>
          <w:szCs w:val="26"/>
        </w:rPr>
        <w:t xml:space="preserve"> </w:t>
      </w:r>
      <w:r w:rsidRPr="00F5133F">
        <w:rPr>
          <w:color w:val="000000"/>
          <w:sz w:val="26"/>
          <w:szCs w:val="26"/>
        </w:rPr>
        <w:t>Цена Контракта является твердой в течение всего срока его выполнения.</w:t>
      </w:r>
    </w:p>
    <w:p w14:paraId="36213476" w14:textId="47A03FCB" w:rsidR="00471D15" w:rsidRDefault="00471D15" w:rsidP="00471D15">
      <w:pPr>
        <w:ind w:firstLine="426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3.4. Заказчик обязуется уплатить Поставщику указанную сумму за поставленные товары</w:t>
      </w:r>
      <w:r w:rsidRPr="00F5133F">
        <w:rPr>
          <w:b/>
          <w:bCs/>
          <w:sz w:val="26"/>
          <w:szCs w:val="26"/>
        </w:rPr>
        <w:t xml:space="preserve"> </w:t>
      </w:r>
      <w:r w:rsidRPr="00F5133F">
        <w:rPr>
          <w:sz w:val="26"/>
          <w:szCs w:val="26"/>
        </w:rPr>
        <w:t xml:space="preserve">в форме безналичного расчета путем перечисления денежных средств на </w:t>
      </w:r>
      <w:r w:rsidRPr="00F5133F">
        <w:rPr>
          <w:color w:val="000000"/>
          <w:sz w:val="26"/>
          <w:szCs w:val="26"/>
        </w:rPr>
        <w:t>расчетный счет Поставщика</w:t>
      </w:r>
      <w:r w:rsidRPr="00F5133F">
        <w:rPr>
          <w:sz w:val="26"/>
          <w:szCs w:val="26"/>
        </w:rPr>
        <w:t xml:space="preserve"> платежными поручениями единовременно после предоставления Поставщиком счета, счета-фактуры и товарной накладной на </w:t>
      </w:r>
      <w:r w:rsidRPr="00F5133F">
        <w:rPr>
          <w:sz w:val="26"/>
          <w:szCs w:val="26"/>
        </w:rPr>
        <w:lastRenderedPageBreak/>
        <w:t xml:space="preserve">отгруженный товар в соответствии с положениями п. 2.6 настоящего контракта в течение </w:t>
      </w:r>
      <w:r w:rsidR="000523D1" w:rsidRPr="00F5133F">
        <w:rPr>
          <w:sz w:val="26"/>
          <w:szCs w:val="26"/>
        </w:rPr>
        <w:t>7</w:t>
      </w:r>
      <w:r w:rsidRPr="00F5133F">
        <w:rPr>
          <w:sz w:val="26"/>
          <w:szCs w:val="26"/>
        </w:rPr>
        <w:t xml:space="preserve"> (</w:t>
      </w:r>
      <w:r w:rsidR="000523D1" w:rsidRPr="00F5133F">
        <w:rPr>
          <w:sz w:val="26"/>
          <w:szCs w:val="26"/>
        </w:rPr>
        <w:t>семи</w:t>
      </w:r>
      <w:r w:rsidRPr="00F5133F">
        <w:rPr>
          <w:sz w:val="26"/>
          <w:szCs w:val="26"/>
        </w:rPr>
        <w:t>) рабочих дней.</w:t>
      </w:r>
    </w:p>
    <w:p w14:paraId="4A334C77" w14:textId="77777777" w:rsidR="00471D15" w:rsidRPr="00F5133F" w:rsidRDefault="00471D15" w:rsidP="00471D15">
      <w:pPr>
        <w:jc w:val="center"/>
        <w:rPr>
          <w:b/>
          <w:bCs/>
          <w:caps/>
          <w:sz w:val="26"/>
          <w:szCs w:val="26"/>
        </w:rPr>
      </w:pPr>
      <w:r w:rsidRPr="00F5133F">
        <w:rPr>
          <w:b/>
          <w:bCs/>
          <w:sz w:val="26"/>
          <w:szCs w:val="26"/>
        </w:rPr>
        <w:t xml:space="preserve">4. </w:t>
      </w:r>
      <w:r w:rsidRPr="00F5133F">
        <w:rPr>
          <w:b/>
          <w:bCs/>
          <w:caps/>
          <w:sz w:val="26"/>
          <w:szCs w:val="26"/>
        </w:rPr>
        <w:t>Ответственность сторон</w:t>
      </w:r>
    </w:p>
    <w:p w14:paraId="2D09423B" w14:textId="77777777" w:rsidR="00471D15" w:rsidRPr="00F5133F" w:rsidRDefault="00471D15" w:rsidP="00471D15">
      <w:pPr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0" w:name="P41"/>
      <w:bookmarkEnd w:id="0"/>
      <w:r w:rsidRPr="00F5133F">
        <w:rPr>
          <w:sz w:val="26"/>
          <w:szCs w:val="26"/>
        </w:rPr>
        <w:t>4.1.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Федерации.</w:t>
      </w:r>
    </w:p>
    <w:p w14:paraId="573E9278" w14:textId="77777777" w:rsidR="00471D15" w:rsidRPr="00F5133F" w:rsidRDefault="00471D15" w:rsidP="00471D1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4.2. Убытки, возникшие вследствие неисполнения, либо ненадлежащего исполнения Сторонами обязательств по Контракту, возмещаются в объеме и порядке, предусмотренном гражданским законодательством Российской Федерации.</w:t>
      </w:r>
    </w:p>
    <w:p w14:paraId="1685F8E9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  4.3. Размер штрафа устанавливается контрактом в виде суммы, рассчитываемой как процент цены контракта.</w:t>
      </w:r>
    </w:p>
    <w:p w14:paraId="2CAACB07" w14:textId="77777777" w:rsidR="00471D15" w:rsidRPr="00F5133F" w:rsidRDefault="00471D15" w:rsidP="00471D15">
      <w:pPr>
        <w:tabs>
          <w:tab w:val="left" w:pos="851"/>
        </w:tabs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          4.4.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Постановлением Правительства от 30 августа 2017 г.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правительства» в виде суммы, в размере 10 процентов цены контракта.</w:t>
      </w:r>
    </w:p>
    <w:p w14:paraId="2F3B90DA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1" w:name="P68"/>
      <w:bookmarkStart w:id="2" w:name="P83"/>
      <w:bookmarkEnd w:id="1"/>
      <w:bookmarkEnd w:id="2"/>
      <w:r w:rsidRPr="00F5133F">
        <w:rPr>
          <w:sz w:val="26"/>
          <w:szCs w:val="26"/>
        </w:rPr>
        <w:t>4.5.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суммы в размере 1000 рублей.</w:t>
      </w:r>
    </w:p>
    <w:p w14:paraId="1B30D5B6" w14:textId="77777777" w:rsidR="009A0747" w:rsidRPr="00F5133F" w:rsidRDefault="009A0747" w:rsidP="00471D15">
      <w:pPr>
        <w:widowControl w:val="0"/>
        <w:suppressAutoHyphens w:val="0"/>
        <w:autoSpaceDE w:val="0"/>
        <w:autoSpaceDN w:val="0"/>
        <w:ind w:firstLine="540"/>
        <w:jc w:val="both"/>
        <w:rPr>
          <w:sz w:val="26"/>
          <w:szCs w:val="26"/>
        </w:rPr>
      </w:pPr>
      <w:r w:rsidRPr="00F5133F">
        <w:rPr>
          <w:kern w:val="2"/>
          <w:sz w:val="26"/>
          <w:szCs w:val="26"/>
          <w:lang w:eastAsia="ru-RU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виде суммы в размере 1000 рублей.</w:t>
      </w:r>
    </w:p>
    <w:p w14:paraId="3B836AC7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4.6.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3BA42EF5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4AA3E9A" w14:textId="77777777" w:rsidR="00471D15" w:rsidRPr="00F5133F" w:rsidRDefault="00471D15" w:rsidP="00471D15">
      <w:pPr>
        <w:widowControl w:val="0"/>
        <w:suppressAutoHyphens w:val="0"/>
        <w:autoSpaceDE w:val="0"/>
        <w:autoSpaceDN w:val="0"/>
        <w:ind w:firstLine="53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2306C5E" w14:textId="77777777" w:rsidR="00471D15" w:rsidRPr="00F5133F" w:rsidRDefault="00471D15" w:rsidP="00471D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4.9. 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силы. </w:t>
      </w:r>
    </w:p>
    <w:p w14:paraId="06BA2480" w14:textId="77777777" w:rsidR="00471D15" w:rsidRPr="00F5133F" w:rsidRDefault="00471D15" w:rsidP="00471D1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4.10. В случае возникновения обстоятельств непреодолимой силы Стороны вправе расторгнуть настоящий Контракт, при этом ни одна из Сторон не вправе требовать возмещения убытков.</w:t>
      </w:r>
    </w:p>
    <w:p w14:paraId="2843E76A" w14:textId="71F239B9" w:rsidR="00D75D6C" w:rsidRDefault="00D75D6C" w:rsidP="00D75D6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4.11. Заказчик вправе удержать суммы неисполненных исполнителем требований об оплате неустоек (штрафов, пеней), предъявленных заказчиком в соответствии с законом 44 ФЗ, из суммы подлежащей оплате исполнителю.</w:t>
      </w:r>
    </w:p>
    <w:p w14:paraId="3FBC8274" w14:textId="77777777" w:rsidR="00471D15" w:rsidRPr="00F5133F" w:rsidRDefault="00471D15" w:rsidP="00471D15">
      <w:pPr>
        <w:pStyle w:val="a3"/>
        <w:numPr>
          <w:ilvl w:val="0"/>
          <w:numId w:val="1"/>
        </w:numPr>
        <w:rPr>
          <w:b/>
          <w:bCs/>
          <w:sz w:val="26"/>
          <w:szCs w:val="26"/>
          <w:lang w:eastAsia="ru-RU"/>
        </w:rPr>
      </w:pPr>
      <w:r w:rsidRPr="00F5133F">
        <w:rPr>
          <w:b/>
          <w:bCs/>
          <w:sz w:val="26"/>
          <w:szCs w:val="26"/>
          <w:lang w:eastAsia="ru-RU"/>
        </w:rPr>
        <w:lastRenderedPageBreak/>
        <w:t>ОБСТОЯТЕЛЬСТВА НЕПРЕОДОЛИМОЙ СИЛЫ</w:t>
      </w:r>
    </w:p>
    <w:p w14:paraId="3DE56B44" w14:textId="77777777" w:rsidR="00471D15" w:rsidRPr="00F5133F" w:rsidRDefault="00471D15" w:rsidP="00471D15">
      <w:pPr>
        <w:widowControl w:val="0"/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color w:val="000000"/>
          <w:sz w:val="26"/>
          <w:szCs w:val="26"/>
        </w:rPr>
      </w:pPr>
      <w:r w:rsidRPr="00F5133F">
        <w:rPr>
          <w:color w:val="000000"/>
          <w:sz w:val="26"/>
          <w:szCs w:val="26"/>
        </w:rPr>
        <w:t xml:space="preserve">Для целей настоящего контракта понятие «обстоятельства непреодолимой силы» означает чрезвычайные, непреодолимые, не зависящие от воли и действий Заказчика и Поставщика обстоятельства, в связи с которыми они оказываются неспособными выполнить принятые ими обязательства. </w:t>
      </w:r>
    </w:p>
    <w:p w14:paraId="2550E25A" w14:textId="4DB2268C" w:rsidR="00471D15" w:rsidRDefault="00471D15" w:rsidP="00471D15">
      <w:pPr>
        <w:widowControl w:val="0"/>
        <w:numPr>
          <w:ilvl w:val="1"/>
          <w:numId w:val="1"/>
        </w:numPr>
        <w:suppressAutoHyphens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>При возникновении обстоятельств непреодолимой силы Сторона, для которой исполнение обязательств стало невозможно, должна незамедлительно направить другой Стороне письменное уведомление о случившемся и его причинах, а также документальное подтверждение. Надлежащим подтверждением наступления обстоятельств непреодолимой силы считается справка, выданная соответствующим компетентным органом.</w:t>
      </w:r>
    </w:p>
    <w:p w14:paraId="467DA2B3" w14:textId="77777777" w:rsidR="00F5133F" w:rsidRPr="00F5133F" w:rsidRDefault="00F5133F" w:rsidP="00F5133F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sz w:val="26"/>
          <w:szCs w:val="26"/>
          <w:lang w:eastAsia="ru-RU"/>
        </w:rPr>
      </w:pPr>
    </w:p>
    <w:p w14:paraId="2B085796" w14:textId="77777777" w:rsidR="00814D45" w:rsidRPr="005908F6" w:rsidRDefault="00814D45" w:rsidP="00814D45">
      <w:pPr>
        <w:numPr>
          <w:ilvl w:val="0"/>
          <w:numId w:val="1"/>
        </w:numPr>
        <w:suppressAutoHyphens w:val="0"/>
        <w:jc w:val="center"/>
        <w:rPr>
          <w:b/>
          <w:bCs/>
          <w:sz w:val="26"/>
          <w:szCs w:val="26"/>
          <w:lang w:eastAsia="ru-RU"/>
        </w:rPr>
      </w:pPr>
      <w:r w:rsidRPr="005908F6">
        <w:rPr>
          <w:b/>
          <w:bCs/>
          <w:sz w:val="26"/>
          <w:szCs w:val="26"/>
          <w:lang w:eastAsia="ru-RU"/>
        </w:rPr>
        <w:t>ГАРАНТИИ КАЧЕСТВА</w:t>
      </w:r>
    </w:p>
    <w:p w14:paraId="7A14D481" w14:textId="77777777" w:rsidR="00814D45" w:rsidRPr="00F5133F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Поставщик гарантирует, что поставленный товар соответствует требованиям, обязательным нормам и правилам, регулирующим данную деятельность (ГОСТ, СанПиН, ТР ТС), а также иным требованиям законодательства Российской Федерации, действующими на момент поставки товара. </w:t>
      </w:r>
    </w:p>
    <w:p w14:paraId="0C294FDA" w14:textId="19A03B59" w:rsidR="00814D45" w:rsidRPr="00F5133F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Гарантийный срок на поставленный по Контракту товар составляет не менее срока гарантии производителя и не менее </w:t>
      </w:r>
      <w:r w:rsidR="005908F6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5908F6">
        <w:rPr>
          <w:rFonts w:ascii="Times New Roman" w:hAnsi="Times New Roman" w:cs="Times New Roman"/>
          <w:sz w:val="26"/>
          <w:szCs w:val="26"/>
          <w:lang w:eastAsia="ru-RU"/>
        </w:rPr>
        <w:t>Одного</w:t>
      </w:r>
      <w:r w:rsidRPr="00F5133F">
        <w:rPr>
          <w:rFonts w:ascii="Times New Roman" w:hAnsi="Times New Roman" w:cs="Times New Roman"/>
          <w:sz w:val="26"/>
          <w:szCs w:val="26"/>
          <w:lang w:eastAsia="ru-RU"/>
        </w:rPr>
        <w:t>) месяц</w:t>
      </w:r>
      <w:r w:rsidR="005908F6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с даты подписания Сторонами, акта сдачи-приемки товара</w:t>
      </w:r>
      <w:r w:rsidR="00F15697"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(товарной накладной)</w:t>
      </w:r>
      <w:r w:rsidRPr="00F5133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7E922C2" w14:textId="77777777" w:rsidR="00814D45" w:rsidRPr="00F5133F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14:paraId="35E727AC" w14:textId="77777777" w:rsidR="00814D45" w:rsidRPr="00F5133F" w:rsidRDefault="00814D45" w:rsidP="00B6239F">
      <w:pPr>
        <w:pStyle w:val="a9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 xml:space="preserve"> Если в период гарантийного срока обнаружатся недостатки, то Поставщик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</w:r>
    </w:p>
    <w:p w14:paraId="7FE9B7FD" w14:textId="5224726A" w:rsidR="00814D45" w:rsidRDefault="00814D45" w:rsidP="00F5133F">
      <w:pPr>
        <w:pStyle w:val="a9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133F">
        <w:rPr>
          <w:rFonts w:ascii="Times New Roman" w:hAnsi="Times New Roman" w:cs="Times New Roman"/>
          <w:sz w:val="26"/>
          <w:szCs w:val="26"/>
          <w:lang w:eastAsia="ru-RU"/>
        </w:rPr>
        <w:t>Поставщик гарантирует возможность безопасного использования поставленного товара по назначению в течение всего гарантийного срока</w:t>
      </w:r>
      <w:r w:rsidR="00F5133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B464118" w14:textId="77777777" w:rsidR="00F5133F" w:rsidRPr="00F5133F" w:rsidRDefault="00F5133F" w:rsidP="00F5133F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E77C041" w14:textId="77777777" w:rsidR="00471D15" w:rsidRPr="00F5133F" w:rsidRDefault="00471D15" w:rsidP="00471D15">
      <w:pPr>
        <w:numPr>
          <w:ilvl w:val="0"/>
          <w:numId w:val="1"/>
        </w:numPr>
        <w:suppressAutoHyphens w:val="0"/>
        <w:jc w:val="center"/>
        <w:rPr>
          <w:b/>
          <w:bCs/>
          <w:sz w:val="26"/>
          <w:szCs w:val="26"/>
          <w:lang w:eastAsia="ru-RU"/>
        </w:rPr>
      </w:pPr>
      <w:r w:rsidRPr="00F5133F">
        <w:rPr>
          <w:b/>
          <w:bCs/>
          <w:sz w:val="26"/>
          <w:szCs w:val="26"/>
          <w:lang w:eastAsia="ru-RU"/>
        </w:rPr>
        <w:t>РАЗРЕШЕНИЕ СПОРОВ</w:t>
      </w:r>
    </w:p>
    <w:p w14:paraId="231737E9" w14:textId="77777777" w:rsidR="00471D15" w:rsidRPr="00F5133F" w:rsidRDefault="00471D15" w:rsidP="00471D15">
      <w:pPr>
        <w:widowControl w:val="0"/>
        <w:numPr>
          <w:ilvl w:val="1"/>
          <w:numId w:val="1"/>
        </w:numPr>
        <w:suppressAutoHyphens w:val="0"/>
        <w:ind w:left="0" w:firstLine="556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В случае возникновения любых споров и разногласий относительно исполнения одной из Сторон своих обязательств, Стороны приложат все усилия для их досудебного разрешения путем переговоров, </w:t>
      </w:r>
      <w:r w:rsidRPr="00F5133F">
        <w:rPr>
          <w:color w:val="000000"/>
          <w:sz w:val="26"/>
          <w:szCs w:val="26"/>
        </w:rPr>
        <w:t>в том числе путем направления письменных претензий</w:t>
      </w:r>
      <w:r w:rsidRPr="00F5133F">
        <w:rPr>
          <w:sz w:val="26"/>
          <w:szCs w:val="26"/>
          <w:lang w:eastAsia="ru-RU"/>
        </w:rPr>
        <w:t>.</w:t>
      </w:r>
    </w:p>
    <w:p w14:paraId="4CC8A542" w14:textId="77777777" w:rsidR="00471D15" w:rsidRPr="00F5133F" w:rsidRDefault="00471D15" w:rsidP="00471D15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>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4878B6FC" w14:textId="7EEFAEF1" w:rsidR="00471D15" w:rsidRDefault="00471D15" w:rsidP="00471D15">
      <w:pPr>
        <w:widowControl w:val="0"/>
        <w:numPr>
          <w:ilvl w:val="1"/>
          <w:numId w:val="1"/>
        </w:numPr>
        <w:suppressAutoHyphens w:val="0"/>
        <w:ind w:left="0" w:firstLine="556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>При не достижении Сторонами согласия в досудебном порядке спор передается на рассмотрение Арбитражного суда Новосибирской области</w:t>
      </w:r>
      <w:r w:rsidRPr="00F5133F">
        <w:rPr>
          <w:sz w:val="26"/>
          <w:szCs w:val="26"/>
        </w:rPr>
        <w:t xml:space="preserve"> </w:t>
      </w:r>
      <w:r w:rsidRPr="00F5133F">
        <w:rPr>
          <w:sz w:val="26"/>
          <w:szCs w:val="26"/>
          <w:lang w:eastAsia="ru-RU"/>
        </w:rPr>
        <w:t>в порядке, установленном действующим законодательством Российской Федерации</w:t>
      </w:r>
      <w:r w:rsidR="00F5133F">
        <w:rPr>
          <w:sz w:val="26"/>
          <w:szCs w:val="26"/>
          <w:lang w:eastAsia="ru-RU"/>
        </w:rPr>
        <w:t>.</w:t>
      </w:r>
    </w:p>
    <w:p w14:paraId="4C17595F" w14:textId="77777777" w:rsidR="00803DED" w:rsidRDefault="00803DED" w:rsidP="00803DED">
      <w:pPr>
        <w:widowControl w:val="0"/>
        <w:suppressAutoHyphens w:val="0"/>
        <w:ind w:left="556"/>
        <w:jc w:val="both"/>
        <w:rPr>
          <w:sz w:val="26"/>
          <w:szCs w:val="26"/>
          <w:lang w:eastAsia="ru-RU"/>
        </w:rPr>
      </w:pPr>
    </w:p>
    <w:p w14:paraId="483AB85E" w14:textId="77777777" w:rsidR="00F5133F" w:rsidRPr="00F5133F" w:rsidRDefault="00F5133F" w:rsidP="00F5133F">
      <w:pPr>
        <w:jc w:val="center"/>
        <w:rPr>
          <w:b/>
          <w:bCs/>
          <w:sz w:val="26"/>
          <w:szCs w:val="26"/>
        </w:rPr>
      </w:pPr>
      <w:r w:rsidRPr="00F5133F">
        <w:rPr>
          <w:b/>
          <w:sz w:val="26"/>
          <w:szCs w:val="26"/>
        </w:rPr>
        <w:t xml:space="preserve">8. АНТИКОРРУПЦИОННАЯ ОГОВОРКА И УСЛОВИЯ </w:t>
      </w:r>
      <w:r w:rsidRPr="00F5133F">
        <w:rPr>
          <w:b/>
          <w:bCs/>
          <w:sz w:val="26"/>
          <w:szCs w:val="26"/>
        </w:rPr>
        <w:t>КОНФЕДЕНЦИАЛЬНОСТИ</w:t>
      </w:r>
    </w:p>
    <w:p w14:paraId="0FBFD780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bookmarkStart w:id="3" w:name="Par2"/>
      <w:bookmarkEnd w:id="3"/>
      <w:r w:rsidRPr="00F5133F">
        <w:rPr>
          <w:sz w:val="26"/>
          <w:szCs w:val="26"/>
        </w:rPr>
        <w:t>8.1.</w:t>
      </w:r>
      <w:r w:rsidRPr="00F5133F">
        <w:rPr>
          <w:sz w:val="26"/>
          <w:szCs w:val="26"/>
        </w:rPr>
        <w:tab/>
        <w:t xml:space="preserve">При исполнении своих обязательств по контракту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</w:t>
      </w:r>
      <w:r w:rsidRPr="00F5133F">
        <w:rPr>
          <w:sz w:val="26"/>
          <w:szCs w:val="26"/>
        </w:rPr>
        <w:lastRenderedPageBreak/>
        <w:t>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DBB0BD0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8.2.</w:t>
      </w:r>
      <w:r w:rsidRPr="00F5133F">
        <w:rPr>
          <w:sz w:val="26"/>
          <w:szCs w:val="26"/>
        </w:rPr>
        <w:tab/>
        <w:t>Также Стороны, их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1BC0FAE3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bookmarkStart w:id="4" w:name="Par4"/>
      <w:bookmarkEnd w:id="4"/>
      <w:r w:rsidRPr="00F5133F">
        <w:rPr>
          <w:sz w:val="26"/>
          <w:szCs w:val="26"/>
        </w:rPr>
        <w:t>8.3.</w:t>
      </w:r>
      <w:r w:rsidRPr="00F5133F">
        <w:rPr>
          <w:sz w:val="26"/>
          <w:szCs w:val="26"/>
        </w:rPr>
        <w:tab/>
        <w:t>В случае возникновения у стороны подозрений, что произошло или может произойти нарушение </w:t>
      </w:r>
      <w:hyperlink r:id="rId6" w:anchor="Par2" w:history="1">
        <w:r w:rsidRPr="00F5133F">
          <w:rPr>
            <w:sz w:val="26"/>
            <w:szCs w:val="26"/>
          </w:rPr>
          <w:t>п. 8.1</w:t>
        </w:r>
      </w:hyperlink>
      <w:r w:rsidRPr="00F5133F">
        <w:rPr>
          <w:sz w:val="26"/>
          <w:szCs w:val="26"/>
        </w:rPr>
        <w:t> Контракта,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5565A583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8.4.</w:t>
      </w:r>
      <w:r w:rsidRPr="00F5133F">
        <w:rPr>
          <w:sz w:val="26"/>
          <w:szCs w:val="26"/>
        </w:rPr>
        <w:tab/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378B84A2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8.5.</w:t>
      </w:r>
      <w:r w:rsidRPr="00F5133F">
        <w:rPr>
          <w:sz w:val="26"/>
          <w:szCs w:val="26"/>
        </w:rPr>
        <w:tab/>
        <w:t>Исполнение обязательств по Контракту приостанавливается с момента направления стороной уведомления, указанного в </w:t>
      </w:r>
      <w:hyperlink r:id="rId7" w:anchor="Par4" w:history="1">
        <w:r w:rsidRPr="00F5133F">
          <w:rPr>
            <w:sz w:val="26"/>
            <w:szCs w:val="26"/>
          </w:rPr>
          <w:t>п. 8.2</w:t>
        </w:r>
      </w:hyperlink>
      <w:r w:rsidRPr="00F5133F">
        <w:rPr>
          <w:sz w:val="26"/>
          <w:szCs w:val="26"/>
        </w:rPr>
        <w:t> Контракта, до момента получения ею ответа.</w:t>
      </w:r>
    </w:p>
    <w:p w14:paraId="7E6BFFDB" w14:textId="4E44EF9C" w:rsidR="00F5133F" w:rsidRP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8.6.</w:t>
      </w:r>
      <w:r w:rsidRPr="00F5133F">
        <w:rPr>
          <w:sz w:val="26"/>
          <w:szCs w:val="26"/>
        </w:rPr>
        <w:tab/>
        <w:t xml:space="preserve">Если подтвердилось нарушение другой стороной обязательств, указанных в </w:t>
      </w:r>
      <w:hyperlink r:id="rId8" w:anchor="Par2" w:history="1">
        <w:r w:rsidRPr="00F5133F">
          <w:rPr>
            <w:sz w:val="26"/>
            <w:szCs w:val="26"/>
          </w:rPr>
          <w:t>п. 8.1</w:t>
        </w:r>
      </w:hyperlink>
      <w:r w:rsidRPr="00F5133F">
        <w:rPr>
          <w:sz w:val="26"/>
          <w:szCs w:val="26"/>
        </w:rPr>
        <w:t> 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Сторона, по инициативе которой расторгнут Контракт, вправе требовать возмещения реального ущерба, возникшего в результате расторжения Контракта.</w:t>
      </w:r>
    </w:p>
    <w:p w14:paraId="10437FEE" w14:textId="0192FEE0" w:rsidR="00F5133F" w:rsidRDefault="00F5133F" w:rsidP="00F5133F">
      <w:pP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8.7.</w:t>
      </w:r>
      <w:r w:rsidRPr="00F5133F">
        <w:rPr>
          <w:sz w:val="26"/>
          <w:szCs w:val="26"/>
        </w:rPr>
        <w:tab/>
        <w:t>С целью выполнения Государственного контракта стороны соглашаются, что все документ, отчеты и вся другая информация, будет считаться конфиденциальной независимо от способа ее передачи, стороны обязуются пользоваться информацией только в целях оказания услуг предусмотренных контрактом.</w:t>
      </w:r>
    </w:p>
    <w:p w14:paraId="7F4877F7" w14:textId="77777777" w:rsidR="00F5133F" w:rsidRPr="00F5133F" w:rsidRDefault="00F5133F" w:rsidP="00F5133F">
      <w:pPr>
        <w:ind w:firstLine="709"/>
        <w:jc w:val="both"/>
        <w:rPr>
          <w:sz w:val="26"/>
          <w:szCs w:val="26"/>
        </w:rPr>
      </w:pPr>
    </w:p>
    <w:p w14:paraId="4C90320E" w14:textId="242067F2" w:rsidR="00471D15" w:rsidRPr="00F5133F" w:rsidRDefault="00F5133F" w:rsidP="00F5133F">
      <w:pPr>
        <w:suppressAutoHyphens w:val="0"/>
        <w:ind w:left="360"/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  <w:lang w:eastAsia="ru-RU"/>
        </w:rPr>
        <w:t xml:space="preserve">9. </w:t>
      </w:r>
      <w:r w:rsidR="00471D15" w:rsidRPr="00F5133F">
        <w:rPr>
          <w:b/>
          <w:bCs/>
          <w:sz w:val="26"/>
          <w:szCs w:val="26"/>
          <w:lang w:eastAsia="ru-RU"/>
        </w:rPr>
        <w:t>ПРОЧИЕ</w:t>
      </w:r>
      <w:r w:rsidR="00471D15" w:rsidRPr="00F5133F">
        <w:rPr>
          <w:b/>
          <w:bCs/>
          <w:sz w:val="26"/>
          <w:szCs w:val="26"/>
        </w:rPr>
        <w:t xml:space="preserve"> УСЛОВИЯ</w:t>
      </w:r>
    </w:p>
    <w:p w14:paraId="52DD13C8" w14:textId="255A5F85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9.1. </w:t>
      </w:r>
      <w:r w:rsidR="00471D15" w:rsidRPr="00F5133F">
        <w:rPr>
          <w:sz w:val="26"/>
          <w:szCs w:val="26"/>
          <w:lang w:eastAsia="ru-RU"/>
        </w:rPr>
        <w:t>Отношения сторон, не урегулированные настоящим контрактом, регулируются положениями действующего законодательства Российской Федерации.</w:t>
      </w:r>
    </w:p>
    <w:p w14:paraId="064CD18D" w14:textId="683D1ED7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9.2. </w:t>
      </w:r>
      <w:r w:rsidR="00471D15" w:rsidRPr="00F5133F">
        <w:rPr>
          <w:sz w:val="26"/>
          <w:szCs w:val="26"/>
          <w:lang w:eastAsia="ru-RU"/>
        </w:rPr>
        <w:t>Изменение условий контракта допускается по соглашению сторон в соответствии с требованиями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C0FC54B" w14:textId="48FFB14E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9.3. </w:t>
      </w:r>
      <w:r w:rsidR="00471D15" w:rsidRPr="00F5133F">
        <w:rPr>
          <w:sz w:val="26"/>
          <w:szCs w:val="26"/>
          <w:lang w:eastAsia="ru-RU"/>
        </w:rPr>
        <w:t>Любые изменения и дополнения по контракту вступают в силу и становятся его неотъемлемыми частями, только если они совершены в письменной форме, подписаны уполномоченными представителями обеих Сторон.</w:t>
      </w:r>
    </w:p>
    <w:p w14:paraId="1410BB7F" w14:textId="464656BE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9.4. </w:t>
      </w:r>
      <w:r w:rsidR="00471D15" w:rsidRPr="00F5133F">
        <w:rPr>
          <w:sz w:val="26"/>
          <w:szCs w:val="26"/>
          <w:lang w:eastAsia="ru-RU"/>
        </w:rPr>
        <w:t>Расторжение настоящего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</w:p>
    <w:p w14:paraId="60F5A42B" w14:textId="2D3F38D5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9.5. </w:t>
      </w:r>
      <w:r w:rsidR="00471D15" w:rsidRPr="00F5133F">
        <w:rPr>
          <w:sz w:val="26"/>
          <w:szCs w:val="26"/>
          <w:lang w:eastAsia="ru-RU"/>
        </w:rPr>
        <w:t>Настоящий контракт составлен в двух экземплярах, имеющих одинаковую юридическую силу, по одному экземпляру для каждой из сторон.</w:t>
      </w:r>
    </w:p>
    <w:p w14:paraId="4AA7E5D4" w14:textId="1A2F3F76" w:rsidR="006B1ACC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F5133F">
        <w:rPr>
          <w:sz w:val="26"/>
          <w:szCs w:val="26"/>
          <w:lang w:eastAsia="ru-RU"/>
        </w:rPr>
        <w:t xml:space="preserve">9.6. </w:t>
      </w:r>
      <w:r w:rsidR="00471D15" w:rsidRPr="00F5133F">
        <w:rPr>
          <w:sz w:val="26"/>
          <w:szCs w:val="26"/>
          <w:lang w:eastAsia="ru-RU"/>
        </w:rPr>
        <w:t xml:space="preserve">Ни одна сторона не имеет права, поручить </w:t>
      </w:r>
      <w:r w:rsidR="001F3270" w:rsidRPr="00F5133F">
        <w:rPr>
          <w:sz w:val="26"/>
          <w:szCs w:val="26"/>
          <w:lang w:eastAsia="ru-RU"/>
        </w:rPr>
        <w:t>исполнение</w:t>
      </w:r>
      <w:r w:rsidR="00471D15" w:rsidRPr="00F5133F">
        <w:rPr>
          <w:sz w:val="26"/>
          <w:szCs w:val="26"/>
          <w:lang w:eastAsia="ru-RU"/>
        </w:rPr>
        <w:t xml:space="preserve"> своих обязательств по контракту третьему лицу и переуступить право требования долга третьему лицу.</w:t>
      </w:r>
    </w:p>
    <w:p w14:paraId="0808473B" w14:textId="30EC47A1" w:rsidR="00471D15" w:rsidRPr="00F5133F" w:rsidRDefault="00F5133F" w:rsidP="00F5133F">
      <w:pPr>
        <w:suppressAutoHyphens w:val="0"/>
        <w:ind w:left="360"/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  <w:lang w:eastAsia="ru-RU"/>
        </w:rPr>
        <w:lastRenderedPageBreak/>
        <w:t xml:space="preserve">10. </w:t>
      </w:r>
      <w:r w:rsidR="00471D15" w:rsidRPr="00F5133F">
        <w:rPr>
          <w:b/>
          <w:bCs/>
          <w:sz w:val="26"/>
          <w:szCs w:val="26"/>
          <w:lang w:eastAsia="ru-RU"/>
        </w:rPr>
        <w:t>СРОК</w:t>
      </w:r>
      <w:r w:rsidR="00471D15" w:rsidRPr="00F5133F">
        <w:rPr>
          <w:b/>
          <w:bCs/>
          <w:sz w:val="26"/>
          <w:szCs w:val="26"/>
        </w:rPr>
        <w:t xml:space="preserve"> ДЕЙСТВИЯ КОНТРАКТА</w:t>
      </w:r>
    </w:p>
    <w:p w14:paraId="4CB70B12" w14:textId="01C889D3" w:rsidR="0029645A" w:rsidRDefault="00F5133F" w:rsidP="00F5133F">
      <w:pPr>
        <w:pStyle w:val="3"/>
        <w:tabs>
          <w:tab w:val="left" w:pos="0"/>
          <w:tab w:val="num" w:pos="709"/>
          <w:tab w:val="num" w:pos="6480"/>
        </w:tabs>
        <w:suppressAutoHyphens w:val="0"/>
        <w:spacing w:after="0"/>
        <w:ind w:left="0"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10</w:t>
      </w:r>
      <w:r w:rsidR="00A137EF" w:rsidRPr="00F5133F">
        <w:rPr>
          <w:sz w:val="26"/>
          <w:szCs w:val="26"/>
        </w:rPr>
        <w:t>.1. Настоящий контракт считается заключенным и вступает в силу с момента подписания Сторонами, действует</w:t>
      </w:r>
      <w:r w:rsidR="00021EAA">
        <w:rPr>
          <w:sz w:val="26"/>
          <w:szCs w:val="26"/>
        </w:rPr>
        <w:t xml:space="preserve"> и оплачивается</w:t>
      </w:r>
      <w:r w:rsidR="00A137EF" w:rsidRPr="00F5133F">
        <w:rPr>
          <w:sz w:val="26"/>
          <w:szCs w:val="26"/>
        </w:rPr>
        <w:t xml:space="preserve"> до </w:t>
      </w:r>
      <w:r w:rsidR="00EF3AD6">
        <w:rPr>
          <w:sz w:val="26"/>
          <w:szCs w:val="26"/>
        </w:rPr>
        <w:t>3</w:t>
      </w:r>
      <w:r w:rsidR="00803DED">
        <w:rPr>
          <w:sz w:val="26"/>
          <w:szCs w:val="26"/>
        </w:rPr>
        <w:t>0</w:t>
      </w:r>
      <w:r w:rsidR="00F15697" w:rsidRPr="00F5133F">
        <w:rPr>
          <w:sz w:val="26"/>
          <w:szCs w:val="26"/>
        </w:rPr>
        <w:t xml:space="preserve"> </w:t>
      </w:r>
      <w:r w:rsidR="00021EAA">
        <w:rPr>
          <w:sz w:val="26"/>
          <w:szCs w:val="26"/>
        </w:rPr>
        <w:t>июля</w:t>
      </w:r>
      <w:r w:rsidR="001C2DC9">
        <w:rPr>
          <w:sz w:val="26"/>
          <w:szCs w:val="26"/>
        </w:rPr>
        <w:t xml:space="preserve"> </w:t>
      </w:r>
      <w:r w:rsidR="00E127BB" w:rsidRPr="00F5133F">
        <w:rPr>
          <w:sz w:val="26"/>
          <w:szCs w:val="26"/>
        </w:rPr>
        <w:t>202</w:t>
      </w:r>
      <w:r w:rsidR="00803DED">
        <w:rPr>
          <w:sz w:val="26"/>
          <w:szCs w:val="26"/>
        </w:rPr>
        <w:t>6</w:t>
      </w:r>
      <w:r w:rsidR="00A137EF" w:rsidRPr="00F5133F">
        <w:rPr>
          <w:sz w:val="26"/>
          <w:szCs w:val="26"/>
        </w:rPr>
        <w:t xml:space="preserve"> года</w:t>
      </w:r>
      <w:r w:rsidR="0029645A" w:rsidRPr="00F5133F">
        <w:rPr>
          <w:sz w:val="26"/>
          <w:szCs w:val="26"/>
        </w:rPr>
        <w:t>.</w:t>
      </w:r>
    </w:p>
    <w:p w14:paraId="42B312DA" w14:textId="77777777" w:rsidR="00F5133F" w:rsidRPr="00F5133F" w:rsidRDefault="00F5133F" w:rsidP="00F5133F">
      <w:pPr>
        <w:pStyle w:val="3"/>
        <w:tabs>
          <w:tab w:val="left" w:pos="0"/>
          <w:tab w:val="num" w:pos="709"/>
          <w:tab w:val="num" w:pos="6480"/>
        </w:tabs>
        <w:suppressAutoHyphens w:val="0"/>
        <w:spacing w:after="0"/>
        <w:ind w:left="0" w:firstLine="709"/>
        <w:jc w:val="both"/>
        <w:rPr>
          <w:sz w:val="26"/>
          <w:szCs w:val="26"/>
        </w:rPr>
      </w:pPr>
    </w:p>
    <w:p w14:paraId="0B71BA67" w14:textId="0676FE7B" w:rsidR="00471D15" w:rsidRPr="00F5133F" w:rsidRDefault="00F5133F" w:rsidP="00F5133F">
      <w:pPr>
        <w:suppressAutoHyphens w:val="0"/>
        <w:ind w:left="360"/>
        <w:jc w:val="center"/>
        <w:rPr>
          <w:b/>
          <w:bCs/>
          <w:sz w:val="26"/>
          <w:szCs w:val="26"/>
        </w:rPr>
      </w:pPr>
      <w:r w:rsidRPr="00F5133F">
        <w:rPr>
          <w:b/>
          <w:bCs/>
          <w:sz w:val="26"/>
          <w:szCs w:val="26"/>
          <w:lang w:eastAsia="ru-RU"/>
        </w:rPr>
        <w:t xml:space="preserve">11. </w:t>
      </w:r>
      <w:r w:rsidR="00471D15" w:rsidRPr="00F5133F">
        <w:rPr>
          <w:b/>
          <w:bCs/>
          <w:sz w:val="26"/>
          <w:szCs w:val="26"/>
          <w:lang w:eastAsia="ru-RU"/>
        </w:rPr>
        <w:t>ПРИЛОЖЕНИЕ</w:t>
      </w:r>
    </w:p>
    <w:p w14:paraId="2508B44C" w14:textId="566397B2" w:rsidR="00471D15" w:rsidRPr="00F5133F" w:rsidRDefault="00F5133F" w:rsidP="00F5133F">
      <w:pPr>
        <w:widowControl w:val="0"/>
        <w:suppressAutoHyphens w:val="0"/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>11.</w:t>
      </w:r>
      <w:r w:rsidR="004926E0">
        <w:rPr>
          <w:sz w:val="26"/>
          <w:szCs w:val="26"/>
        </w:rPr>
        <w:t>1.</w:t>
      </w:r>
      <w:r w:rsidRPr="00F5133F">
        <w:rPr>
          <w:sz w:val="26"/>
          <w:szCs w:val="26"/>
        </w:rPr>
        <w:t xml:space="preserve"> </w:t>
      </w:r>
      <w:r w:rsidR="00471D15" w:rsidRPr="00F5133F">
        <w:rPr>
          <w:sz w:val="26"/>
          <w:szCs w:val="26"/>
        </w:rPr>
        <w:t>Приложение, является неотъемлемой частью настоящего контракта:</w:t>
      </w:r>
    </w:p>
    <w:p w14:paraId="59F987E6" w14:textId="77777777" w:rsidR="00471D15" w:rsidRPr="00F5133F" w:rsidRDefault="008715E1" w:rsidP="00F5133F">
      <w:pPr>
        <w:pBdr>
          <w:bottom w:val="single" w:sz="8" w:space="1" w:color="000000"/>
        </w:pBdr>
        <w:ind w:firstLine="709"/>
        <w:jc w:val="both"/>
        <w:rPr>
          <w:sz w:val="26"/>
          <w:szCs w:val="26"/>
        </w:rPr>
      </w:pPr>
      <w:r w:rsidRPr="00F5133F">
        <w:rPr>
          <w:sz w:val="26"/>
          <w:szCs w:val="26"/>
        </w:rPr>
        <w:t xml:space="preserve">-№1 </w:t>
      </w:r>
      <w:r w:rsidR="00471D15" w:rsidRPr="00F5133F">
        <w:rPr>
          <w:sz w:val="26"/>
          <w:szCs w:val="26"/>
        </w:rPr>
        <w:t>Спецификаци</w:t>
      </w:r>
      <w:r w:rsidR="00440CC1" w:rsidRPr="00F5133F">
        <w:rPr>
          <w:sz w:val="26"/>
          <w:szCs w:val="26"/>
        </w:rPr>
        <w:t xml:space="preserve">я на поставку </w:t>
      </w:r>
      <w:r w:rsidR="009A3865" w:rsidRPr="00F5133F">
        <w:rPr>
          <w:sz w:val="26"/>
          <w:szCs w:val="26"/>
        </w:rPr>
        <w:t xml:space="preserve">товара </w:t>
      </w:r>
      <w:r w:rsidR="00440CC1" w:rsidRPr="00F5133F">
        <w:rPr>
          <w:sz w:val="26"/>
          <w:szCs w:val="26"/>
        </w:rPr>
        <w:t>на 1 листе.</w:t>
      </w:r>
    </w:p>
    <w:p w14:paraId="54DF568C" w14:textId="77777777" w:rsidR="00471D15" w:rsidRPr="00B6239F" w:rsidRDefault="00471D15" w:rsidP="00B6239F">
      <w:pPr>
        <w:pBdr>
          <w:bottom w:val="single" w:sz="8" w:space="1" w:color="000000"/>
        </w:pBdr>
        <w:jc w:val="both"/>
        <w:rPr>
          <w:sz w:val="25"/>
          <w:szCs w:val="25"/>
        </w:rPr>
      </w:pPr>
    </w:p>
    <w:p w14:paraId="17082A74" w14:textId="4006B747" w:rsidR="00471D15" w:rsidRPr="00F5133F" w:rsidRDefault="00F5133F" w:rsidP="00F5133F">
      <w:pPr>
        <w:suppressAutoHyphens w:val="0"/>
        <w:ind w:left="720"/>
        <w:rPr>
          <w:b/>
          <w:bCs/>
          <w:sz w:val="25"/>
          <w:szCs w:val="25"/>
        </w:rPr>
      </w:pPr>
      <w:r w:rsidRPr="00F5133F">
        <w:rPr>
          <w:b/>
          <w:bCs/>
          <w:sz w:val="25"/>
          <w:szCs w:val="25"/>
        </w:rPr>
        <w:t xml:space="preserve">12. </w:t>
      </w:r>
      <w:r w:rsidR="00471D15" w:rsidRPr="00F5133F">
        <w:rPr>
          <w:b/>
          <w:bCs/>
          <w:sz w:val="25"/>
          <w:szCs w:val="25"/>
          <w:lang w:eastAsia="ru-RU"/>
        </w:rPr>
        <w:t>ЮРИДИЧЕСКИЕ</w:t>
      </w:r>
      <w:r w:rsidR="00471D15" w:rsidRPr="00F5133F">
        <w:rPr>
          <w:b/>
          <w:bCs/>
          <w:sz w:val="25"/>
          <w:szCs w:val="25"/>
        </w:rPr>
        <w:t xml:space="preserve"> АДРЕСА И ПЛАТЕЖНЫЕ РЕКВИЗИТЫ СТОРОН</w:t>
      </w: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8"/>
        <w:gridCol w:w="5069"/>
      </w:tblGrid>
      <w:tr w:rsidR="00471D15" w:rsidRPr="00B6239F" w14:paraId="7AF9C15F" w14:textId="77777777" w:rsidTr="00B71A84">
        <w:trPr>
          <w:trHeight w:val="579"/>
        </w:trPr>
        <w:tc>
          <w:tcPr>
            <w:tcW w:w="4928" w:type="dxa"/>
            <w:vAlign w:val="center"/>
            <w:hideMark/>
          </w:tcPr>
          <w:p w14:paraId="2F5165B4" w14:textId="77777777" w:rsidR="00471D15" w:rsidRPr="00B6239F" w:rsidRDefault="00471D15" w:rsidP="004B1CD2">
            <w:pPr>
              <w:pStyle w:val="a3"/>
              <w:snapToGrid w:val="0"/>
              <w:rPr>
                <w:b/>
                <w:caps/>
                <w:sz w:val="25"/>
                <w:szCs w:val="25"/>
                <w:lang w:val="en-US"/>
              </w:rPr>
            </w:pPr>
            <w:r w:rsidRPr="00B6239F">
              <w:rPr>
                <w:b/>
                <w:caps/>
                <w:sz w:val="25"/>
                <w:szCs w:val="25"/>
                <w:lang w:val="en-US"/>
              </w:rPr>
              <w:t>П</w:t>
            </w:r>
            <w:r w:rsidRPr="00B6239F">
              <w:rPr>
                <w:b/>
                <w:caps/>
                <w:sz w:val="25"/>
                <w:szCs w:val="25"/>
              </w:rPr>
              <w:t>оставщик</w:t>
            </w:r>
          </w:p>
        </w:tc>
        <w:tc>
          <w:tcPr>
            <w:tcW w:w="5069" w:type="dxa"/>
            <w:vAlign w:val="center"/>
            <w:hideMark/>
          </w:tcPr>
          <w:p w14:paraId="60B781C1" w14:textId="77777777" w:rsidR="00471D15" w:rsidRPr="00B6239F" w:rsidRDefault="00471D15" w:rsidP="004B1CD2">
            <w:pPr>
              <w:pStyle w:val="a3"/>
              <w:snapToGrid w:val="0"/>
              <w:rPr>
                <w:b/>
                <w:caps/>
                <w:sz w:val="25"/>
                <w:szCs w:val="25"/>
              </w:rPr>
            </w:pPr>
            <w:r w:rsidRPr="00B6239F">
              <w:rPr>
                <w:b/>
                <w:caps/>
                <w:sz w:val="25"/>
                <w:szCs w:val="25"/>
              </w:rPr>
              <w:t>Заказчик</w:t>
            </w:r>
          </w:p>
        </w:tc>
      </w:tr>
      <w:tr w:rsidR="00471D15" w:rsidRPr="00B6239F" w14:paraId="3E7F3CB0" w14:textId="77777777" w:rsidTr="00B71A84">
        <w:tc>
          <w:tcPr>
            <w:tcW w:w="4928" w:type="dxa"/>
          </w:tcPr>
          <w:p w14:paraId="5A7C47CE" w14:textId="77777777" w:rsidR="00B71A84" w:rsidRPr="00B71A84" w:rsidRDefault="00B71A84" w:rsidP="004B1CD2">
            <w:pPr>
              <w:pStyle w:val="a3"/>
              <w:jc w:val="left"/>
              <w:rPr>
                <w:b/>
                <w:sz w:val="25"/>
                <w:szCs w:val="25"/>
              </w:rPr>
            </w:pPr>
          </w:p>
        </w:tc>
        <w:tc>
          <w:tcPr>
            <w:tcW w:w="5069" w:type="dxa"/>
          </w:tcPr>
          <w:p w14:paraId="6CDB920F" w14:textId="77777777" w:rsidR="00471D15" w:rsidRPr="00B6239F" w:rsidRDefault="00471D15" w:rsidP="004B1CD2">
            <w:pPr>
              <w:pStyle w:val="a3"/>
              <w:jc w:val="left"/>
              <w:rPr>
                <w:sz w:val="25"/>
                <w:szCs w:val="25"/>
              </w:rPr>
            </w:pPr>
          </w:p>
        </w:tc>
      </w:tr>
      <w:tr w:rsidR="00471D15" w:rsidRPr="00B6239F" w14:paraId="42892978" w14:textId="77777777" w:rsidTr="00B71A84">
        <w:trPr>
          <w:trHeight w:val="8721"/>
        </w:trPr>
        <w:tc>
          <w:tcPr>
            <w:tcW w:w="4928" w:type="dxa"/>
          </w:tcPr>
          <w:p w14:paraId="55B62DEF" w14:textId="77777777" w:rsidR="00B71A84" w:rsidRPr="00B71A84" w:rsidRDefault="00B71A84" w:rsidP="00F15697">
            <w:pPr>
              <w:rPr>
                <w:b/>
                <w:sz w:val="25"/>
                <w:szCs w:val="25"/>
              </w:rPr>
            </w:pPr>
          </w:p>
        </w:tc>
        <w:tc>
          <w:tcPr>
            <w:tcW w:w="5069" w:type="dxa"/>
          </w:tcPr>
          <w:p w14:paraId="490D1AE4" w14:textId="77777777" w:rsidR="008715E1" w:rsidRPr="00B6239F" w:rsidRDefault="008715E1" w:rsidP="004B1CD2">
            <w:pPr>
              <w:pStyle w:val="3"/>
              <w:spacing w:after="0"/>
              <w:ind w:left="0"/>
              <w:rPr>
                <w:b/>
                <w:sz w:val="25"/>
                <w:szCs w:val="25"/>
              </w:rPr>
            </w:pPr>
            <w:r w:rsidRPr="00B6239F">
              <w:rPr>
                <w:b/>
                <w:sz w:val="25"/>
                <w:szCs w:val="25"/>
              </w:rPr>
              <w:t xml:space="preserve">Управление Роскомнадзора по Сибирскому федеральному округу </w:t>
            </w:r>
          </w:p>
          <w:p w14:paraId="16CD7A57" w14:textId="77777777" w:rsidR="008715E1" w:rsidRPr="00B6239F" w:rsidRDefault="008715E1" w:rsidP="004B1CD2">
            <w:pPr>
              <w:pStyle w:val="3"/>
              <w:spacing w:after="0"/>
              <w:ind w:left="0"/>
              <w:rPr>
                <w:sz w:val="25"/>
                <w:szCs w:val="25"/>
              </w:rPr>
            </w:pPr>
          </w:p>
          <w:p w14:paraId="2C5E40AD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Юридический адрес: 630099, г. Новосибирск, </w:t>
            </w:r>
          </w:p>
          <w:p w14:paraId="36E4094F" w14:textId="37F50733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ул. Советская, 33.</w:t>
            </w:r>
          </w:p>
          <w:p w14:paraId="6545FB15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Почтовый адрес: 630099, г. Новосибирск, </w:t>
            </w:r>
          </w:p>
          <w:p w14:paraId="48BE373C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ул. Советская, 33, а/я 325. </w:t>
            </w:r>
          </w:p>
          <w:p w14:paraId="4459D422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Тел./факс: +7(383)3495576/+7(383)3495596</w:t>
            </w:r>
          </w:p>
          <w:p w14:paraId="452C064D" w14:textId="63A20404" w:rsidR="00F15697" w:rsidRPr="00AE2565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D25778">
              <w:rPr>
                <w:sz w:val="25"/>
                <w:szCs w:val="25"/>
                <w:lang w:val="en-US" w:eastAsia="ar-SA"/>
              </w:rPr>
              <w:t>E</w:t>
            </w:r>
            <w:r w:rsidRPr="00AE2565">
              <w:rPr>
                <w:sz w:val="25"/>
                <w:szCs w:val="25"/>
                <w:lang w:eastAsia="ar-SA"/>
              </w:rPr>
              <w:t>-</w:t>
            </w:r>
            <w:r w:rsidRPr="00D25778">
              <w:rPr>
                <w:sz w:val="25"/>
                <w:szCs w:val="25"/>
                <w:lang w:val="en-US" w:eastAsia="ar-SA"/>
              </w:rPr>
              <w:t>mail</w:t>
            </w:r>
            <w:r w:rsidRPr="00AE2565">
              <w:rPr>
                <w:sz w:val="25"/>
                <w:szCs w:val="25"/>
                <w:lang w:eastAsia="ar-SA"/>
              </w:rPr>
              <w:t xml:space="preserve">: </w:t>
            </w:r>
            <w:hyperlink r:id="rId9" w:history="1">
              <w:r w:rsidR="00D25778" w:rsidRPr="00D25778">
                <w:rPr>
                  <w:rStyle w:val="a8"/>
                  <w:sz w:val="25"/>
                  <w:szCs w:val="25"/>
                  <w:lang w:val="en-US" w:eastAsia="ar-SA"/>
                </w:rPr>
                <w:t>rsockanc</w:t>
              </w:r>
              <w:r w:rsidR="00D25778" w:rsidRPr="00AE2565">
                <w:rPr>
                  <w:rStyle w:val="a8"/>
                  <w:sz w:val="25"/>
                  <w:szCs w:val="25"/>
                  <w:lang w:eastAsia="ar-SA"/>
                </w:rPr>
                <w:t>54@</w:t>
              </w:r>
              <w:r w:rsidR="00D25778" w:rsidRPr="00D25778">
                <w:rPr>
                  <w:rStyle w:val="a8"/>
                  <w:sz w:val="25"/>
                  <w:szCs w:val="25"/>
                  <w:lang w:val="en-US" w:eastAsia="ar-SA"/>
                </w:rPr>
                <w:t>rkn</w:t>
              </w:r>
              <w:r w:rsidR="00D25778" w:rsidRPr="00AE2565">
                <w:rPr>
                  <w:rStyle w:val="a8"/>
                  <w:sz w:val="25"/>
                  <w:szCs w:val="25"/>
                  <w:lang w:eastAsia="ar-SA"/>
                </w:rPr>
                <w:t>.</w:t>
              </w:r>
              <w:r w:rsidR="00D25778" w:rsidRPr="00D25778">
                <w:rPr>
                  <w:rStyle w:val="a8"/>
                  <w:sz w:val="25"/>
                  <w:szCs w:val="25"/>
                  <w:lang w:val="en-US" w:eastAsia="ar-SA"/>
                </w:rPr>
                <w:t>gov</w:t>
              </w:r>
              <w:r w:rsidR="00D25778" w:rsidRPr="00AE2565">
                <w:rPr>
                  <w:rStyle w:val="a8"/>
                  <w:sz w:val="25"/>
                  <w:szCs w:val="25"/>
                  <w:lang w:eastAsia="ar-SA"/>
                </w:rPr>
                <w:t>.</w:t>
              </w:r>
              <w:r w:rsidR="00D25778" w:rsidRPr="00D25778">
                <w:rPr>
                  <w:rStyle w:val="a8"/>
                  <w:sz w:val="25"/>
                  <w:szCs w:val="25"/>
                  <w:lang w:val="en-US" w:eastAsia="ar-SA"/>
                </w:rPr>
                <w:t>ru</w:t>
              </w:r>
            </w:hyperlink>
          </w:p>
          <w:p w14:paraId="44FA8BAB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ОКОПФ 75104/ ОКФС /12</w:t>
            </w:r>
          </w:p>
          <w:p w14:paraId="5ACCF4D6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ОКТМО 50701000001/ ОКПО 73961931</w:t>
            </w:r>
          </w:p>
          <w:p w14:paraId="03D9AE28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Дата регистрации 23.07.2004.</w:t>
            </w:r>
          </w:p>
          <w:p w14:paraId="50FAE409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ИНН 5407268385/ КПП 540701001  </w:t>
            </w:r>
          </w:p>
          <w:p w14:paraId="440B0D41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Банковские реквизиты:</w:t>
            </w:r>
          </w:p>
          <w:p w14:paraId="7708443C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Получатель: УФК по Новосибирской области (Управление Роскомнадзора по Сибирскому федеральному округу).     </w:t>
            </w:r>
          </w:p>
          <w:p w14:paraId="6AB8DDDF" w14:textId="77777777" w:rsidR="00847FCD" w:rsidRPr="002D0F12" w:rsidRDefault="00F15697" w:rsidP="00847FCD">
            <w:pPr>
              <w:pStyle w:val="a7"/>
              <w:tabs>
                <w:tab w:val="left" w:leader="underscore" w:pos="4392"/>
              </w:tabs>
              <w:rPr>
                <w:sz w:val="24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Банк получателя: </w:t>
            </w:r>
            <w:r w:rsidR="00847FCD" w:rsidRPr="002D0F12">
              <w:rPr>
                <w:sz w:val="24"/>
              </w:rPr>
              <w:t>ОКЦ № 1 СибГУ</w:t>
            </w:r>
          </w:p>
          <w:p w14:paraId="132EB8E5" w14:textId="58FF12C1" w:rsidR="00F15697" w:rsidRPr="00F15697" w:rsidRDefault="00847FCD" w:rsidP="00847FCD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2D0F12">
              <w:rPr>
                <w:sz w:val="24"/>
              </w:rPr>
              <w:t xml:space="preserve"> Банка России</w:t>
            </w:r>
            <w:r w:rsidR="00F15697" w:rsidRPr="00F15697">
              <w:rPr>
                <w:sz w:val="25"/>
                <w:szCs w:val="25"/>
                <w:lang w:eastAsia="ar-SA"/>
              </w:rPr>
              <w:t xml:space="preserve">//УФК по Новосибирской области, </w:t>
            </w:r>
          </w:p>
          <w:p w14:paraId="0277EFDA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г. Новосибирск, </w:t>
            </w:r>
          </w:p>
          <w:p w14:paraId="4E393CAF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л/с 03511А19340</w:t>
            </w:r>
          </w:p>
          <w:p w14:paraId="04D9F227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р/с: 03211643000000015100, </w:t>
            </w:r>
          </w:p>
          <w:p w14:paraId="382B6DDA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 xml:space="preserve">к/с: 40102810445370000043, </w:t>
            </w:r>
          </w:p>
          <w:p w14:paraId="75221A0F" w14:textId="77777777" w:rsidR="00F15697" w:rsidRPr="00F15697" w:rsidRDefault="00F15697" w:rsidP="00F15697">
            <w:pPr>
              <w:pStyle w:val="a7"/>
              <w:tabs>
                <w:tab w:val="left" w:leader="underscore" w:pos="4392"/>
              </w:tabs>
              <w:rPr>
                <w:sz w:val="25"/>
                <w:szCs w:val="25"/>
                <w:lang w:eastAsia="ar-SA"/>
              </w:rPr>
            </w:pPr>
            <w:r w:rsidRPr="00F15697">
              <w:rPr>
                <w:sz w:val="25"/>
                <w:szCs w:val="25"/>
                <w:lang w:eastAsia="ar-SA"/>
              </w:rPr>
              <w:t>БИК: 015004950</w:t>
            </w:r>
          </w:p>
          <w:p w14:paraId="7053C93B" w14:textId="77777777" w:rsidR="004B1CD2" w:rsidRDefault="004B1CD2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</w:p>
          <w:p w14:paraId="595BD4C4" w14:textId="77777777" w:rsidR="004B1CD2" w:rsidRDefault="004B1CD2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</w:p>
          <w:p w14:paraId="32FE589E" w14:textId="4406F01D" w:rsidR="001826E0" w:rsidRPr="00A8605A" w:rsidRDefault="00021EAA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Р</w:t>
            </w:r>
            <w:r w:rsidR="00E127BB">
              <w:rPr>
                <w:b/>
                <w:sz w:val="27"/>
                <w:szCs w:val="27"/>
              </w:rPr>
              <w:t>уководител</w:t>
            </w:r>
            <w:r>
              <w:rPr>
                <w:b/>
                <w:sz w:val="27"/>
                <w:szCs w:val="27"/>
              </w:rPr>
              <w:t>ь</w:t>
            </w:r>
          </w:p>
          <w:p w14:paraId="629A7113" w14:textId="77777777" w:rsidR="001826E0" w:rsidRPr="00A8605A" w:rsidRDefault="001826E0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</w:p>
          <w:p w14:paraId="59F0D146" w14:textId="02C9DA74" w:rsidR="001826E0" w:rsidRPr="00A8605A" w:rsidRDefault="001826E0" w:rsidP="004B1CD2">
            <w:pPr>
              <w:pStyle w:val="3"/>
              <w:spacing w:after="0"/>
              <w:ind w:left="0"/>
              <w:rPr>
                <w:b/>
                <w:sz w:val="27"/>
                <w:szCs w:val="27"/>
              </w:rPr>
            </w:pPr>
            <w:r w:rsidRPr="00A8605A">
              <w:rPr>
                <w:b/>
                <w:sz w:val="27"/>
                <w:szCs w:val="27"/>
              </w:rPr>
              <w:t>_________________/</w:t>
            </w:r>
            <w:r w:rsidR="00021EAA">
              <w:rPr>
                <w:b/>
                <w:sz w:val="27"/>
                <w:szCs w:val="27"/>
              </w:rPr>
              <w:t>К</w:t>
            </w:r>
            <w:r w:rsidR="00EF3AD6">
              <w:rPr>
                <w:b/>
                <w:sz w:val="27"/>
                <w:szCs w:val="27"/>
              </w:rPr>
              <w:t xml:space="preserve">.А. </w:t>
            </w:r>
            <w:r w:rsidR="00021EAA">
              <w:rPr>
                <w:b/>
                <w:sz w:val="27"/>
                <w:szCs w:val="27"/>
              </w:rPr>
              <w:t>Калашникова</w:t>
            </w:r>
            <w:r w:rsidRPr="00A8605A">
              <w:rPr>
                <w:b/>
                <w:sz w:val="27"/>
                <w:szCs w:val="27"/>
              </w:rPr>
              <w:t>/</w:t>
            </w:r>
          </w:p>
          <w:p w14:paraId="06994F70" w14:textId="77777777" w:rsidR="00471D15" w:rsidRPr="00B6239F" w:rsidRDefault="001826E0" w:rsidP="004B1CD2">
            <w:pPr>
              <w:pStyle w:val="a7"/>
              <w:tabs>
                <w:tab w:val="left" w:leader="underscore" w:pos="4392"/>
              </w:tabs>
              <w:ind w:firstLine="92"/>
              <w:rPr>
                <w:b/>
                <w:sz w:val="25"/>
                <w:szCs w:val="25"/>
                <w:lang w:eastAsia="en-US"/>
              </w:rPr>
            </w:pPr>
            <w:r w:rsidRPr="00A8605A">
              <w:rPr>
                <w:b/>
                <w:sz w:val="27"/>
                <w:szCs w:val="27"/>
              </w:rPr>
              <w:t>М.П.</w:t>
            </w:r>
          </w:p>
        </w:tc>
      </w:tr>
    </w:tbl>
    <w:p w14:paraId="2308B9C3" w14:textId="77777777" w:rsidR="00D0739B" w:rsidRPr="00B6239F" w:rsidRDefault="00D0739B" w:rsidP="00471D15">
      <w:pPr>
        <w:rPr>
          <w:sz w:val="25"/>
          <w:szCs w:val="25"/>
        </w:rPr>
        <w:sectPr w:rsidR="00D0739B" w:rsidRPr="00B6239F" w:rsidSect="00EF3AD6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20CB272A" w14:textId="77777777" w:rsidR="00440CC1" w:rsidRPr="006B1ACC" w:rsidRDefault="00440CC1" w:rsidP="00440CC1">
      <w:pPr>
        <w:ind w:left="6840"/>
        <w:jc w:val="right"/>
        <w:rPr>
          <w:sz w:val="26"/>
          <w:szCs w:val="26"/>
        </w:rPr>
      </w:pPr>
      <w:r w:rsidRPr="006B1ACC">
        <w:rPr>
          <w:sz w:val="26"/>
          <w:szCs w:val="26"/>
        </w:rPr>
        <w:lastRenderedPageBreak/>
        <w:t xml:space="preserve">Приложение № </w:t>
      </w:r>
      <w:r w:rsidR="009A3865">
        <w:rPr>
          <w:sz w:val="26"/>
          <w:szCs w:val="26"/>
        </w:rPr>
        <w:t>1</w:t>
      </w:r>
      <w:r w:rsidRPr="006B1ACC">
        <w:rPr>
          <w:sz w:val="26"/>
          <w:szCs w:val="26"/>
        </w:rPr>
        <w:t xml:space="preserve"> </w:t>
      </w:r>
    </w:p>
    <w:p w14:paraId="2CAA2803" w14:textId="77777777" w:rsidR="00440CC1" w:rsidRPr="006B1ACC" w:rsidRDefault="00440CC1" w:rsidP="00440CC1">
      <w:pPr>
        <w:jc w:val="right"/>
        <w:rPr>
          <w:sz w:val="26"/>
          <w:szCs w:val="26"/>
        </w:rPr>
      </w:pPr>
      <w:r w:rsidRPr="006B1ACC">
        <w:rPr>
          <w:sz w:val="26"/>
          <w:szCs w:val="26"/>
        </w:rPr>
        <w:t xml:space="preserve">к Государственному Контракту </w:t>
      </w:r>
    </w:p>
    <w:p w14:paraId="16CDC5F2" w14:textId="6DA3C641" w:rsidR="00440CC1" w:rsidRPr="006B1ACC" w:rsidRDefault="00440CC1" w:rsidP="00440CC1">
      <w:pPr>
        <w:jc w:val="right"/>
        <w:rPr>
          <w:sz w:val="26"/>
          <w:szCs w:val="26"/>
        </w:rPr>
      </w:pPr>
      <w:r w:rsidRPr="006B1ACC">
        <w:rPr>
          <w:sz w:val="26"/>
          <w:szCs w:val="26"/>
        </w:rPr>
        <w:t xml:space="preserve">                                                       от « __ »_________ 202</w:t>
      </w:r>
      <w:r w:rsidR="00803DED">
        <w:rPr>
          <w:sz w:val="26"/>
          <w:szCs w:val="26"/>
        </w:rPr>
        <w:t>6</w:t>
      </w:r>
      <w:r w:rsidRPr="006B1ACC">
        <w:rPr>
          <w:sz w:val="26"/>
          <w:szCs w:val="26"/>
        </w:rPr>
        <w:t xml:space="preserve"> г. №___</w:t>
      </w:r>
    </w:p>
    <w:p w14:paraId="6F2F99FF" w14:textId="77777777" w:rsidR="00440CC1" w:rsidRPr="001E63C3" w:rsidRDefault="00440CC1" w:rsidP="008715E1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14:paraId="1033B79D" w14:textId="77777777" w:rsidR="008715E1" w:rsidRDefault="008715E1" w:rsidP="008715E1"/>
    <w:p w14:paraId="2B17ABC6" w14:textId="77777777" w:rsidR="00471D15" w:rsidRPr="006B1ACC" w:rsidRDefault="00471D15" w:rsidP="00471D15">
      <w:pPr>
        <w:pStyle w:val="a3"/>
        <w:tabs>
          <w:tab w:val="left" w:pos="0"/>
        </w:tabs>
        <w:rPr>
          <w:sz w:val="26"/>
          <w:szCs w:val="26"/>
        </w:rPr>
      </w:pPr>
    </w:p>
    <w:p w14:paraId="46258513" w14:textId="77777777" w:rsidR="00471D15" w:rsidRPr="006B1ACC" w:rsidRDefault="00471D15" w:rsidP="00471D15">
      <w:pPr>
        <w:pStyle w:val="a3"/>
        <w:tabs>
          <w:tab w:val="left" w:pos="0"/>
        </w:tabs>
        <w:rPr>
          <w:sz w:val="26"/>
          <w:szCs w:val="26"/>
        </w:rPr>
      </w:pPr>
      <w:r w:rsidRPr="006B1ACC">
        <w:rPr>
          <w:sz w:val="26"/>
          <w:szCs w:val="26"/>
        </w:rPr>
        <w:t xml:space="preserve">СПЕЦИФИКАЦИЯ НА ПОСТАВКУ </w:t>
      </w:r>
      <w:r w:rsidR="009A3865">
        <w:rPr>
          <w:sz w:val="26"/>
          <w:szCs w:val="26"/>
        </w:rPr>
        <w:t>ТОВАРА</w:t>
      </w:r>
    </w:p>
    <w:p w14:paraId="286F01F2" w14:textId="77777777" w:rsidR="00471D15" w:rsidRPr="006B1ACC" w:rsidRDefault="00471D15" w:rsidP="00471D15">
      <w:pPr>
        <w:pStyle w:val="a3"/>
        <w:tabs>
          <w:tab w:val="left" w:pos="0"/>
        </w:tabs>
        <w:rPr>
          <w:sz w:val="26"/>
          <w:szCs w:val="26"/>
        </w:rPr>
      </w:pPr>
    </w:p>
    <w:tbl>
      <w:tblPr>
        <w:tblW w:w="154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"/>
        <w:gridCol w:w="461"/>
        <w:gridCol w:w="157"/>
        <w:gridCol w:w="4239"/>
        <w:gridCol w:w="851"/>
        <w:gridCol w:w="992"/>
        <w:gridCol w:w="1275"/>
        <w:gridCol w:w="1418"/>
        <w:gridCol w:w="1212"/>
        <w:gridCol w:w="236"/>
        <w:gridCol w:w="1178"/>
        <w:gridCol w:w="670"/>
        <w:gridCol w:w="1236"/>
        <w:gridCol w:w="1433"/>
      </w:tblGrid>
      <w:tr w:rsidR="00440CC1" w:rsidRPr="006B1ACC" w14:paraId="30BAE7D7" w14:textId="77777777" w:rsidTr="00E12AF5">
        <w:trPr>
          <w:gridAfter w:val="6"/>
          <w:wAfter w:w="5965" w:type="dxa"/>
          <w:trHeight w:val="51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64CD" w14:textId="77777777" w:rsidR="00440CC1" w:rsidRPr="006B1ACC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B1ACC">
              <w:rPr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D5AE" w14:textId="77777777" w:rsidR="00440CC1" w:rsidRPr="006B1ACC" w:rsidRDefault="00440CC1" w:rsidP="000D22DE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6B1ACC">
              <w:rPr>
                <w:color w:val="000000"/>
                <w:sz w:val="26"/>
                <w:szCs w:val="26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3973" w14:textId="77777777" w:rsidR="00440CC1" w:rsidRPr="006B1ACC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B1ACC">
              <w:rPr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9DF5" w14:textId="77777777" w:rsidR="00440CC1" w:rsidRPr="006B1ACC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B1ACC">
              <w:rPr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AE26" w14:textId="77777777" w:rsidR="00440CC1" w:rsidRPr="006B1ACC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B1ACC">
              <w:rPr>
                <w:color w:val="000000"/>
                <w:sz w:val="26"/>
                <w:szCs w:val="26"/>
                <w:lang w:eastAsia="ru-RU"/>
              </w:rPr>
              <w:t>Цена с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C218" w14:textId="77777777" w:rsidR="00440CC1" w:rsidRPr="006B1ACC" w:rsidRDefault="00440CC1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B1ACC">
              <w:rPr>
                <w:color w:val="000000"/>
                <w:sz w:val="26"/>
                <w:szCs w:val="26"/>
                <w:lang w:eastAsia="ru-RU"/>
              </w:rPr>
              <w:t>Сумма с НДС, руб.</w:t>
            </w:r>
          </w:p>
        </w:tc>
      </w:tr>
      <w:tr w:rsidR="00EF3AD6" w:rsidRPr="006B1ACC" w14:paraId="3DEA27FB" w14:textId="77777777" w:rsidTr="00E12AF5">
        <w:trPr>
          <w:gridAfter w:val="6"/>
          <w:wAfter w:w="5965" w:type="dxa"/>
          <w:trHeight w:val="7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3C6" w14:textId="77777777" w:rsidR="00EF3AD6" w:rsidRPr="00317C58" w:rsidRDefault="00EF3AD6" w:rsidP="00EF3AD6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CD0A" w14:textId="035CB71A" w:rsidR="00EF3AD6" w:rsidRPr="00EF3AD6" w:rsidRDefault="00021EAA" w:rsidP="00EF3AD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021EAA"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Крем Армакон Велум регенерирующий для рук и лица 100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D59F" w14:textId="0FDEF1AD" w:rsidR="00EF3AD6" w:rsidRPr="006B1ACC" w:rsidRDefault="00803DED" w:rsidP="00EF3AD6">
            <w:pPr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F833" w14:textId="3FE54C79" w:rsidR="00EF3AD6" w:rsidRDefault="00021EAA" w:rsidP="00EF3AD6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824A" w14:textId="7F8FAB4F" w:rsidR="00EF3AD6" w:rsidRPr="006B1ACC" w:rsidRDefault="00EF3AD6" w:rsidP="00EF3AD6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087A" w14:textId="4D9C4854" w:rsidR="00EF3AD6" w:rsidRPr="006B1ACC" w:rsidRDefault="00EF3AD6" w:rsidP="00EF3AD6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021EAA" w:rsidRPr="006B1ACC" w14:paraId="6BA48183" w14:textId="77777777" w:rsidTr="005D56A7">
        <w:trPr>
          <w:gridAfter w:val="6"/>
          <w:wAfter w:w="5965" w:type="dxa"/>
          <w:trHeight w:val="7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EE7" w14:textId="3E21C17B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93A3" w14:textId="72E19005" w:rsidR="00021EAA" w:rsidRPr="00803DED" w:rsidRDefault="00021EAA" w:rsidP="00021EA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021EAA"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Крем Армакон Дэ-12 защитный универсальный (комбинированный) 100 мл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E9C" w14:textId="14FD31AA" w:rsidR="00021EAA" w:rsidRDefault="00021EAA" w:rsidP="00021EAA">
            <w:pPr>
              <w:rPr>
                <w:color w:val="000000"/>
                <w:sz w:val="26"/>
                <w:szCs w:val="26"/>
                <w:lang w:eastAsia="ru-RU"/>
              </w:rPr>
            </w:pPr>
            <w:r w:rsidRPr="009532DB">
              <w:rPr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D08" w14:textId="35CACAAE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74E2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FF29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021EAA" w:rsidRPr="006B1ACC" w14:paraId="34EB3374" w14:textId="77777777" w:rsidTr="005D56A7">
        <w:trPr>
          <w:gridAfter w:val="6"/>
          <w:wAfter w:w="5965" w:type="dxa"/>
          <w:trHeight w:val="7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52C7" w14:textId="30086B71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3C70" w14:textId="1039E69E" w:rsidR="00021EAA" w:rsidRPr="00803DED" w:rsidRDefault="00021EAA" w:rsidP="00021EA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021EAA"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Фартук-сарафан (халат) синий</w:t>
            </w:r>
            <w:r w:rsidR="00253CA5"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(р-р 52)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B9C" w14:textId="50670147" w:rsidR="00021EAA" w:rsidRDefault="00021EAA" w:rsidP="00021EAA">
            <w:pPr>
              <w:rPr>
                <w:color w:val="000000"/>
                <w:sz w:val="26"/>
                <w:szCs w:val="26"/>
                <w:lang w:eastAsia="ru-RU"/>
              </w:rPr>
            </w:pPr>
            <w:r w:rsidRPr="009532DB">
              <w:rPr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625" w14:textId="3FCE4A1B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C54E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0F57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021EAA" w:rsidRPr="006B1ACC" w14:paraId="6CA3B5C7" w14:textId="77777777" w:rsidTr="005D56A7">
        <w:trPr>
          <w:gridAfter w:val="6"/>
          <w:wAfter w:w="5965" w:type="dxa"/>
          <w:trHeight w:val="7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F451" w14:textId="4E0EAD22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C023" w14:textId="71339015" w:rsidR="00021EAA" w:rsidRPr="00803DED" w:rsidRDefault="00021EAA" w:rsidP="00021EA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021EAA"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Очки защитные открытые универсальные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CA2B" w14:textId="1AA8D551" w:rsidR="00021EAA" w:rsidRDefault="00021EAA" w:rsidP="00021EAA">
            <w:pPr>
              <w:rPr>
                <w:color w:val="000000"/>
                <w:sz w:val="26"/>
                <w:szCs w:val="26"/>
                <w:lang w:eastAsia="ru-RU"/>
              </w:rPr>
            </w:pPr>
            <w:r w:rsidRPr="009532DB">
              <w:rPr>
                <w:color w:val="000000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AA17" w14:textId="67FDBFEE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FF5B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3F72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021EAA" w:rsidRPr="006B1ACC" w14:paraId="2A86FE0D" w14:textId="77777777" w:rsidTr="005D56A7">
        <w:trPr>
          <w:gridAfter w:val="6"/>
          <w:wAfter w:w="5965" w:type="dxa"/>
          <w:trHeight w:val="7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CE7" w14:textId="2414DE73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285D" w14:textId="71B42104" w:rsidR="00021EAA" w:rsidRPr="00803DED" w:rsidRDefault="00021EAA" w:rsidP="00021EA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021EAA"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Перчатки рабочие защитные хлопковые/полиэфирные с ПВХ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ECE" w14:textId="5662E18B" w:rsidR="00021EAA" w:rsidRDefault="00021EAA" w:rsidP="00021EAA">
            <w:pPr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8AF6" w14:textId="2D014179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EF4F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91EE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021EAA" w:rsidRPr="006B1ACC" w14:paraId="20E85D30" w14:textId="77777777" w:rsidTr="005D56A7">
        <w:trPr>
          <w:gridAfter w:val="6"/>
          <w:wAfter w:w="5965" w:type="dxa"/>
          <w:trHeight w:val="714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FD7B" w14:textId="4FA6A73C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0C96" w14:textId="7C73FD7D" w:rsidR="00021EAA" w:rsidRPr="00803DED" w:rsidRDefault="00021EAA" w:rsidP="00021EA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 w:rsidRPr="00021EAA">
              <w:rPr>
                <w:b w:val="0"/>
                <w:bCs w:val="0"/>
                <w:color w:val="000000"/>
                <w:kern w:val="0"/>
                <w:sz w:val="24"/>
                <w:szCs w:val="24"/>
              </w:rPr>
              <w:t>Перчатки латексные с хлопковым напылением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31C" w14:textId="790B6FD6" w:rsidR="00021EAA" w:rsidRDefault="00021EAA" w:rsidP="00021EAA">
            <w:pPr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пара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70FD" w14:textId="4EE17037" w:rsidR="00021EAA" w:rsidRDefault="00021EAA" w:rsidP="00021EAA">
            <w:pPr>
              <w:suppressAutoHyphens w:val="0"/>
              <w:spacing w:line="252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6F42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E62E" w14:textId="77777777" w:rsidR="00021EAA" w:rsidRPr="006B1ACC" w:rsidRDefault="00021EAA" w:rsidP="00021EAA">
            <w:pPr>
              <w:suppressAutoHyphens w:val="0"/>
              <w:spacing w:line="252" w:lineRule="auto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EF3AD6" w:rsidRPr="006B1ACC" w14:paraId="562BEE08" w14:textId="77777777" w:rsidTr="00EA1FA7">
        <w:trPr>
          <w:gridAfter w:val="6"/>
          <w:wAfter w:w="5965" w:type="dxa"/>
          <w:trHeight w:val="510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A518" w14:textId="77777777" w:rsidR="00EF3AD6" w:rsidRPr="006B1ACC" w:rsidRDefault="00EF3AD6" w:rsidP="00EF3AD6">
            <w:pPr>
              <w:suppressAutoHyphens w:val="0"/>
              <w:spacing w:line="252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C8D" w14:textId="77777777" w:rsidR="00EF3AD6" w:rsidRPr="006B1ACC" w:rsidRDefault="00EF3AD6" w:rsidP="00EF3AD6">
            <w:pPr>
              <w:suppressAutoHyphens w:val="0"/>
              <w:spacing w:line="252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  <w:r w:rsidRPr="006B1ACC">
              <w:rPr>
                <w:color w:val="000000"/>
                <w:sz w:val="26"/>
                <w:szCs w:val="26"/>
                <w:lang w:eastAsia="ru-RU"/>
              </w:rPr>
              <w:t xml:space="preserve">                 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271A" w14:textId="11D25890" w:rsidR="00EF3AD6" w:rsidRPr="00BF2A04" w:rsidRDefault="00EF3AD6" w:rsidP="00EF3AD6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EF3AD6" w:rsidRPr="006B1ACC" w14:paraId="08DB798B" w14:textId="77777777" w:rsidTr="002815BC">
        <w:trPr>
          <w:gridBefore w:val="1"/>
          <w:wBefore w:w="104" w:type="dxa"/>
          <w:trHeight w:val="300"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7DB9" w14:textId="77777777" w:rsidR="00EF3AD6" w:rsidRPr="006B1ACC" w:rsidRDefault="00EF3AD6" w:rsidP="00EF3AD6">
            <w:pPr>
              <w:rPr>
                <w:sz w:val="26"/>
                <w:szCs w:val="26"/>
              </w:rPr>
            </w:pPr>
          </w:p>
        </w:tc>
        <w:tc>
          <w:tcPr>
            <w:tcW w:w="99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13BA" w14:textId="77777777" w:rsidR="00EF3AD6" w:rsidRPr="006B1ACC" w:rsidRDefault="00EF3AD6" w:rsidP="00EF3AD6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24813C" w14:textId="77777777" w:rsidR="00EF3AD6" w:rsidRPr="006B1ACC" w:rsidRDefault="00EF3AD6" w:rsidP="00EF3AD6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E39E" w14:textId="77777777" w:rsidR="00EF3AD6" w:rsidRPr="006B1ACC" w:rsidRDefault="00EF3AD6" w:rsidP="00EF3AD6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F1F3" w14:textId="77777777" w:rsidR="00EF3AD6" w:rsidRPr="006B1ACC" w:rsidRDefault="00EF3AD6" w:rsidP="00EF3AD6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D10B" w14:textId="77777777" w:rsidR="00EF3AD6" w:rsidRPr="006B1ACC" w:rsidRDefault="00EF3AD6" w:rsidP="00EF3AD6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5DB3" w14:textId="77777777" w:rsidR="00EF3AD6" w:rsidRPr="006B1ACC" w:rsidRDefault="00EF3AD6" w:rsidP="00EF3AD6">
            <w:pPr>
              <w:suppressAutoHyphens w:val="0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</w:tbl>
    <w:p w14:paraId="66D270FB" w14:textId="5592E020" w:rsidR="00F17DA9" w:rsidRDefault="00471D15" w:rsidP="009C0DF1">
      <w:pPr>
        <w:ind w:firstLine="426"/>
        <w:jc w:val="both"/>
        <w:rPr>
          <w:sz w:val="26"/>
          <w:szCs w:val="26"/>
        </w:rPr>
      </w:pPr>
      <w:r w:rsidRPr="006B1ACC">
        <w:rPr>
          <w:sz w:val="26"/>
          <w:szCs w:val="26"/>
        </w:rPr>
        <w:t xml:space="preserve">Всего по контракту товаров на сумму: </w:t>
      </w:r>
    </w:p>
    <w:p w14:paraId="324542D2" w14:textId="77777777" w:rsidR="00CB354F" w:rsidRDefault="00CB354F" w:rsidP="009C0DF1">
      <w:pPr>
        <w:ind w:firstLine="426"/>
        <w:jc w:val="both"/>
        <w:rPr>
          <w:sz w:val="26"/>
          <w:szCs w:val="26"/>
        </w:rPr>
      </w:pPr>
    </w:p>
    <w:p w14:paraId="262152E0" w14:textId="77777777" w:rsidR="009A3865" w:rsidRPr="006B1ACC" w:rsidRDefault="009A3865" w:rsidP="00C56513">
      <w:pPr>
        <w:jc w:val="both"/>
        <w:rPr>
          <w:sz w:val="26"/>
          <w:szCs w:val="26"/>
        </w:rPr>
      </w:pPr>
    </w:p>
    <w:p w14:paraId="67751405" w14:textId="77777777" w:rsidR="00471D15" w:rsidRPr="006B1ACC" w:rsidRDefault="00471D15" w:rsidP="00471D15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1D15" w:rsidRPr="006B1ACC" w14:paraId="2E3701CC" w14:textId="77777777" w:rsidTr="00471D15">
        <w:tc>
          <w:tcPr>
            <w:tcW w:w="4672" w:type="dxa"/>
          </w:tcPr>
          <w:p w14:paraId="118DE9F2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Поставщик</w:t>
            </w:r>
          </w:p>
          <w:p w14:paraId="0C54B27F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</w:p>
          <w:p w14:paraId="285073DA" w14:textId="4E21F762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______________/</w:t>
            </w:r>
            <w:r w:rsidR="00F15697">
              <w:rPr>
                <w:b/>
                <w:color w:val="000000"/>
                <w:sz w:val="26"/>
                <w:szCs w:val="26"/>
              </w:rPr>
              <w:t>___________</w:t>
            </w:r>
            <w:r w:rsidRPr="006B1ACC">
              <w:rPr>
                <w:b/>
                <w:sz w:val="26"/>
                <w:szCs w:val="26"/>
              </w:rPr>
              <w:t>/</w:t>
            </w:r>
          </w:p>
          <w:p w14:paraId="31793123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М.П.</w:t>
            </w:r>
          </w:p>
        </w:tc>
        <w:tc>
          <w:tcPr>
            <w:tcW w:w="4673" w:type="dxa"/>
          </w:tcPr>
          <w:p w14:paraId="115ED55F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Заказчик</w:t>
            </w:r>
          </w:p>
          <w:p w14:paraId="7E2C6630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</w:p>
          <w:p w14:paraId="085946FD" w14:textId="471B1B74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_____________/</w:t>
            </w:r>
            <w:r w:rsidR="00021EAA">
              <w:rPr>
                <w:b/>
                <w:sz w:val="26"/>
                <w:szCs w:val="26"/>
              </w:rPr>
              <w:t>К</w:t>
            </w:r>
            <w:r w:rsidR="005908F6">
              <w:rPr>
                <w:b/>
                <w:sz w:val="26"/>
                <w:szCs w:val="26"/>
              </w:rPr>
              <w:t xml:space="preserve">.А. </w:t>
            </w:r>
            <w:r w:rsidR="00021EAA">
              <w:rPr>
                <w:b/>
                <w:sz w:val="26"/>
                <w:szCs w:val="26"/>
              </w:rPr>
              <w:t>Калашникова</w:t>
            </w:r>
            <w:r w:rsidRPr="006B1ACC">
              <w:rPr>
                <w:b/>
                <w:sz w:val="26"/>
                <w:szCs w:val="26"/>
              </w:rPr>
              <w:t>/</w:t>
            </w:r>
          </w:p>
          <w:p w14:paraId="6404FBA6" w14:textId="77777777" w:rsidR="00471D15" w:rsidRPr="006B1ACC" w:rsidRDefault="00471D15">
            <w:pPr>
              <w:pStyle w:val="a3"/>
              <w:tabs>
                <w:tab w:val="left" w:pos="0"/>
                <w:tab w:val="center" w:pos="4677"/>
              </w:tabs>
              <w:jc w:val="both"/>
              <w:rPr>
                <w:b/>
                <w:sz w:val="26"/>
                <w:szCs w:val="26"/>
              </w:rPr>
            </w:pPr>
            <w:r w:rsidRPr="006B1ACC">
              <w:rPr>
                <w:b/>
                <w:sz w:val="26"/>
                <w:szCs w:val="26"/>
              </w:rPr>
              <w:t>М.П.</w:t>
            </w:r>
          </w:p>
        </w:tc>
      </w:tr>
    </w:tbl>
    <w:p w14:paraId="0F4CB791" w14:textId="77777777" w:rsidR="00E60C15" w:rsidRPr="006B1ACC" w:rsidRDefault="00253CA5" w:rsidP="00A934DF">
      <w:pPr>
        <w:rPr>
          <w:sz w:val="26"/>
          <w:szCs w:val="26"/>
        </w:rPr>
      </w:pPr>
    </w:p>
    <w:sectPr w:rsidR="00E60C15" w:rsidRPr="006B1ACC" w:rsidSect="002815BC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D6D1A"/>
    <w:multiLevelType w:val="multilevel"/>
    <w:tmpl w:val="E0363D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AE0679"/>
    <w:multiLevelType w:val="hybridMultilevel"/>
    <w:tmpl w:val="0B668364"/>
    <w:lvl w:ilvl="0" w:tplc="D73213DE">
      <w:start w:val="1"/>
      <w:numFmt w:val="decimal"/>
      <w:lvlText w:val="6.%1."/>
      <w:lvlJc w:val="left"/>
      <w:pPr>
        <w:ind w:left="720" w:hanging="360"/>
      </w:pPr>
    </w:lvl>
    <w:lvl w:ilvl="1" w:tplc="D73213DE">
      <w:start w:val="1"/>
      <w:numFmt w:val="decimal"/>
      <w:lvlText w:val="6.%2."/>
      <w:lvlJc w:val="left"/>
      <w:pPr>
        <w:ind w:left="1440" w:hanging="360"/>
      </w:pPr>
    </w:lvl>
    <w:lvl w:ilvl="2" w:tplc="66BCD210">
      <w:start w:val="8"/>
      <w:numFmt w:val="decimal"/>
      <w:lvlText w:val="%3"/>
      <w:lvlJc w:val="left"/>
      <w:pPr>
        <w:ind w:left="2340" w:hanging="360"/>
      </w:pPr>
    </w:lvl>
    <w:lvl w:ilvl="3" w:tplc="0E285622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FF"/>
    <w:multiLevelType w:val="hybridMultilevel"/>
    <w:tmpl w:val="DE60A8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005030"/>
    <w:multiLevelType w:val="multilevel"/>
    <w:tmpl w:val="9E6C105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7AE6288D"/>
    <w:multiLevelType w:val="hybridMultilevel"/>
    <w:tmpl w:val="CE8A29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4A"/>
    <w:rsid w:val="00021EAA"/>
    <w:rsid w:val="00033607"/>
    <w:rsid w:val="000523D1"/>
    <w:rsid w:val="00086BD7"/>
    <w:rsid w:val="000A561E"/>
    <w:rsid w:val="000A64EE"/>
    <w:rsid w:val="000B3F9A"/>
    <w:rsid w:val="000C18E5"/>
    <w:rsid w:val="000D22DE"/>
    <w:rsid w:val="000E272B"/>
    <w:rsid w:val="000E5746"/>
    <w:rsid w:val="00121763"/>
    <w:rsid w:val="00122331"/>
    <w:rsid w:val="001229AF"/>
    <w:rsid w:val="001676FD"/>
    <w:rsid w:val="001826E0"/>
    <w:rsid w:val="001A1652"/>
    <w:rsid w:val="001C2DC9"/>
    <w:rsid w:val="001D38D5"/>
    <w:rsid w:val="001F3270"/>
    <w:rsid w:val="002230E6"/>
    <w:rsid w:val="00253CA5"/>
    <w:rsid w:val="002574D6"/>
    <w:rsid w:val="002815BC"/>
    <w:rsid w:val="0029645A"/>
    <w:rsid w:val="002B0CE2"/>
    <w:rsid w:val="002D31C4"/>
    <w:rsid w:val="00303CC4"/>
    <w:rsid w:val="003140D7"/>
    <w:rsid w:val="00317C58"/>
    <w:rsid w:val="00354F04"/>
    <w:rsid w:val="0037024B"/>
    <w:rsid w:val="00375E19"/>
    <w:rsid w:val="00387227"/>
    <w:rsid w:val="003B0F70"/>
    <w:rsid w:val="00440CC1"/>
    <w:rsid w:val="00447033"/>
    <w:rsid w:val="00471D15"/>
    <w:rsid w:val="00473D9C"/>
    <w:rsid w:val="004926E0"/>
    <w:rsid w:val="004B1CD2"/>
    <w:rsid w:val="00532B3A"/>
    <w:rsid w:val="005579AE"/>
    <w:rsid w:val="0056530D"/>
    <w:rsid w:val="005908F6"/>
    <w:rsid w:val="00595AE1"/>
    <w:rsid w:val="00597075"/>
    <w:rsid w:val="005F40D9"/>
    <w:rsid w:val="0065628B"/>
    <w:rsid w:val="00657F7B"/>
    <w:rsid w:val="00681E25"/>
    <w:rsid w:val="006900E8"/>
    <w:rsid w:val="006B1ACC"/>
    <w:rsid w:val="006B2A4D"/>
    <w:rsid w:val="006B7B0B"/>
    <w:rsid w:val="006D00B9"/>
    <w:rsid w:val="006D0308"/>
    <w:rsid w:val="006F4918"/>
    <w:rsid w:val="00725D84"/>
    <w:rsid w:val="00727202"/>
    <w:rsid w:val="00743921"/>
    <w:rsid w:val="00750B5D"/>
    <w:rsid w:val="00753258"/>
    <w:rsid w:val="007E0207"/>
    <w:rsid w:val="007E63C9"/>
    <w:rsid w:val="007F46C6"/>
    <w:rsid w:val="00803DED"/>
    <w:rsid w:val="00814D45"/>
    <w:rsid w:val="0082205B"/>
    <w:rsid w:val="00847FCD"/>
    <w:rsid w:val="00851C63"/>
    <w:rsid w:val="008715E1"/>
    <w:rsid w:val="00891121"/>
    <w:rsid w:val="008B5287"/>
    <w:rsid w:val="008B5F65"/>
    <w:rsid w:val="008B6A8D"/>
    <w:rsid w:val="008D154A"/>
    <w:rsid w:val="008D1759"/>
    <w:rsid w:val="008D2968"/>
    <w:rsid w:val="008E535A"/>
    <w:rsid w:val="008E6D4A"/>
    <w:rsid w:val="008F04AF"/>
    <w:rsid w:val="008F2348"/>
    <w:rsid w:val="008F373E"/>
    <w:rsid w:val="0093166D"/>
    <w:rsid w:val="0097536B"/>
    <w:rsid w:val="009A0747"/>
    <w:rsid w:val="009A3865"/>
    <w:rsid w:val="009A4CC2"/>
    <w:rsid w:val="009B38DE"/>
    <w:rsid w:val="009B4602"/>
    <w:rsid w:val="009C0DF1"/>
    <w:rsid w:val="009E4344"/>
    <w:rsid w:val="00A122E8"/>
    <w:rsid w:val="00A137EF"/>
    <w:rsid w:val="00A16797"/>
    <w:rsid w:val="00A41724"/>
    <w:rsid w:val="00A605F3"/>
    <w:rsid w:val="00A934DF"/>
    <w:rsid w:val="00AA2D4A"/>
    <w:rsid w:val="00AA56CB"/>
    <w:rsid w:val="00AB678A"/>
    <w:rsid w:val="00AC64CC"/>
    <w:rsid w:val="00AE15CA"/>
    <w:rsid w:val="00AE2565"/>
    <w:rsid w:val="00AE5709"/>
    <w:rsid w:val="00B14968"/>
    <w:rsid w:val="00B21EEC"/>
    <w:rsid w:val="00B42444"/>
    <w:rsid w:val="00B6239F"/>
    <w:rsid w:val="00B71A84"/>
    <w:rsid w:val="00B722FB"/>
    <w:rsid w:val="00BA71C8"/>
    <w:rsid w:val="00BB07A2"/>
    <w:rsid w:val="00BB13D1"/>
    <w:rsid w:val="00BB31A4"/>
    <w:rsid w:val="00BF2A04"/>
    <w:rsid w:val="00C1474B"/>
    <w:rsid w:val="00C55875"/>
    <w:rsid w:val="00C56513"/>
    <w:rsid w:val="00C75B16"/>
    <w:rsid w:val="00CA3BB5"/>
    <w:rsid w:val="00CB354F"/>
    <w:rsid w:val="00D0739B"/>
    <w:rsid w:val="00D1302D"/>
    <w:rsid w:val="00D15E9F"/>
    <w:rsid w:val="00D25778"/>
    <w:rsid w:val="00D44737"/>
    <w:rsid w:val="00D45368"/>
    <w:rsid w:val="00D75D6C"/>
    <w:rsid w:val="00D808BA"/>
    <w:rsid w:val="00DB61D7"/>
    <w:rsid w:val="00E05A45"/>
    <w:rsid w:val="00E1113B"/>
    <w:rsid w:val="00E127BB"/>
    <w:rsid w:val="00E12AF5"/>
    <w:rsid w:val="00E204BA"/>
    <w:rsid w:val="00E336E9"/>
    <w:rsid w:val="00E47358"/>
    <w:rsid w:val="00E72048"/>
    <w:rsid w:val="00E80415"/>
    <w:rsid w:val="00E8257A"/>
    <w:rsid w:val="00E87763"/>
    <w:rsid w:val="00EA1FA7"/>
    <w:rsid w:val="00EA46A5"/>
    <w:rsid w:val="00EC12D4"/>
    <w:rsid w:val="00EC1DC6"/>
    <w:rsid w:val="00EF3AD6"/>
    <w:rsid w:val="00F15697"/>
    <w:rsid w:val="00F17DA9"/>
    <w:rsid w:val="00F252E3"/>
    <w:rsid w:val="00F2594F"/>
    <w:rsid w:val="00F412E5"/>
    <w:rsid w:val="00F5133F"/>
    <w:rsid w:val="00F62601"/>
    <w:rsid w:val="00F879C3"/>
    <w:rsid w:val="00F954E1"/>
    <w:rsid w:val="00FA0FCB"/>
    <w:rsid w:val="00FC66CA"/>
    <w:rsid w:val="00FF4F8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C408"/>
  <w15:chartTrackingRefBased/>
  <w15:docId w15:val="{F9721A5B-F7AA-4E15-87CF-58DBCF11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471D1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1D15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471D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471D15"/>
    <w:pPr>
      <w:ind w:firstLine="567"/>
      <w:jc w:val="both"/>
    </w:pPr>
    <w:rPr>
      <w:sz w:val="27"/>
    </w:rPr>
  </w:style>
  <w:style w:type="character" w:customStyle="1" w:styleId="a6">
    <w:name w:val="Основной текст с отступом Знак"/>
    <w:basedOn w:val="a0"/>
    <w:link w:val="a5"/>
    <w:semiHidden/>
    <w:rsid w:val="00471D15"/>
    <w:rPr>
      <w:rFonts w:ascii="Times New Roman" w:eastAsia="Times New Roman" w:hAnsi="Times New Roman" w:cs="Times New Roman"/>
      <w:sz w:val="27"/>
      <w:szCs w:val="20"/>
      <w:lang w:eastAsia="ar-SA"/>
    </w:rPr>
  </w:style>
  <w:style w:type="paragraph" w:customStyle="1" w:styleId="21">
    <w:name w:val="Основной текст 21"/>
    <w:basedOn w:val="a"/>
    <w:rsid w:val="00471D15"/>
    <w:pPr>
      <w:jc w:val="both"/>
    </w:pPr>
    <w:rPr>
      <w:sz w:val="28"/>
    </w:rPr>
  </w:style>
  <w:style w:type="paragraph" w:customStyle="1" w:styleId="a7">
    <w:name w:val="Таблица"/>
    <w:basedOn w:val="a"/>
    <w:uiPriority w:val="99"/>
    <w:rsid w:val="00471D15"/>
    <w:pPr>
      <w:keepNext/>
      <w:keepLines/>
      <w:suppressAutoHyphens w:val="0"/>
      <w:ind w:left="-57" w:right="-57"/>
    </w:pPr>
    <w:rPr>
      <w:sz w:val="2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1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5F40D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715E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15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8715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15E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715E1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has-copy">
    <w:name w:val="has-copy"/>
    <w:basedOn w:val="a0"/>
    <w:rsid w:val="00E05A45"/>
  </w:style>
  <w:style w:type="character" w:customStyle="1" w:styleId="copytarget">
    <w:name w:val="copy_target"/>
    <w:basedOn w:val="a0"/>
    <w:rsid w:val="00E05A45"/>
  </w:style>
  <w:style w:type="paragraph" w:styleId="aa">
    <w:name w:val="Balloon Text"/>
    <w:basedOn w:val="a"/>
    <w:link w:val="ab"/>
    <w:uiPriority w:val="99"/>
    <w:semiHidden/>
    <w:unhideWhenUsed/>
    <w:rsid w:val="008B52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28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copytitle">
    <w:name w:val="copy_title"/>
    <w:basedOn w:val="a0"/>
    <w:rsid w:val="00EC1DC6"/>
  </w:style>
  <w:style w:type="character" w:styleId="ac">
    <w:name w:val="Unresolved Mention"/>
    <w:basedOn w:val="a0"/>
    <w:uiPriority w:val="99"/>
    <w:semiHidden/>
    <w:unhideWhenUsed/>
    <w:rsid w:val="00D2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okhv.ru/materials/mat20220815/" TargetMode="External"/><Relationship Id="rId3" Type="http://schemas.openxmlformats.org/officeDocument/2006/relationships/styles" Target="styles.xml"/><Relationship Id="rId7" Type="http://schemas.openxmlformats.org/officeDocument/2006/relationships/hyperlink" Target="http://cmokhv.ru/materials/mat202208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okhv.ru/materials/mat2022081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ockanc54@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148B-936E-4454-AE93-4C047DC2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Энвэр Хафизович</dc:creator>
  <cp:keywords/>
  <dc:description/>
  <cp:lastModifiedBy>Грамотина</cp:lastModifiedBy>
  <cp:revision>3</cp:revision>
  <cp:lastPrinted>2026-06-05T06:15:00Z</cp:lastPrinted>
  <dcterms:created xsi:type="dcterms:W3CDTF">2026-06-05T06:16:00Z</dcterms:created>
  <dcterms:modified xsi:type="dcterms:W3CDTF">2026-06-05T06:31:00Z</dcterms:modified>
</cp:coreProperties>
</file>