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951F2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781A9A0B" w:rsidR="00951F28" w:rsidRPr="005820CD" w:rsidRDefault="00951F28" w:rsidP="00E816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НА ПРОВЕДЕНИЕ ЭКСКУРСИИ ПО ГОРОДУ </w:t>
      </w:r>
      <w:r w:rsidR="00245084">
        <w:rPr>
          <w:rFonts w:ascii="Times New Roman" w:hAnsi="Times New Roman" w:cs="Times New Roman"/>
          <w:b/>
          <w:bCs/>
          <w:sz w:val="28"/>
          <w:szCs w:val="28"/>
        </w:rPr>
        <w:t>НАВОЛОКИ</w:t>
      </w: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 ИВАНОВСКОЙ ОБЛАСТИ</w:t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7132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A5713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A57132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</w:t>
      </w:r>
      <w:r w:rsidR="000660DF" w:rsidRPr="005820C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3C369BCA" w14:textId="4CA0CACD" w:rsidR="009F35F3" w:rsidRPr="00951F28" w:rsidRDefault="009F35F3" w:rsidP="009F35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Пешая вечерняя экскурсия 18 августа 2026 года с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951F28">
        <w:rPr>
          <w:rFonts w:ascii="Times New Roman" w:hAnsi="Times New Roman" w:cs="Times New Roman"/>
          <w:sz w:val="28"/>
          <w:szCs w:val="28"/>
        </w:rPr>
        <w:t xml:space="preserve">:00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51F28">
        <w:rPr>
          <w:rFonts w:ascii="Times New Roman" w:hAnsi="Times New Roman" w:cs="Times New Roman"/>
          <w:sz w:val="28"/>
          <w:szCs w:val="28"/>
        </w:rPr>
        <w:t xml:space="preserve">:00 для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51F28">
        <w:rPr>
          <w:rFonts w:ascii="Times New Roman" w:hAnsi="Times New Roman" w:cs="Times New Roman"/>
          <w:sz w:val="28"/>
          <w:szCs w:val="28"/>
        </w:rPr>
        <w:t xml:space="preserve"> человек (студентов вузов России) по городу </w:t>
      </w:r>
      <w:r>
        <w:rPr>
          <w:rFonts w:ascii="Times New Roman" w:hAnsi="Times New Roman" w:cs="Times New Roman"/>
          <w:sz w:val="28"/>
          <w:szCs w:val="28"/>
        </w:rPr>
        <w:t>Наволоки</w:t>
      </w:r>
      <w:r w:rsidRPr="00951F28">
        <w:rPr>
          <w:rFonts w:ascii="Times New Roman" w:hAnsi="Times New Roman" w:cs="Times New Roman"/>
          <w:sz w:val="28"/>
          <w:szCs w:val="28"/>
        </w:rPr>
        <w:t xml:space="preserve"> Ивановской области.</w:t>
      </w:r>
    </w:p>
    <w:p w14:paraId="160358A5" w14:textId="77777777" w:rsidR="009F35F3" w:rsidRPr="00951F28" w:rsidRDefault="009F35F3" w:rsidP="009F35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Время на проведение экскурсии: 60 минут. </w:t>
      </w:r>
      <w:r w:rsidRPr="00951F2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Превышение или сокращение </w:t>
      </w:r>
      <w:r w:rsidRPr="00951F28">
        <w:rPr>
          <w:rFonts w:ascii="Times New Roman" w:hAnsi="Times New Roman" w:cs="Times New Roman"/>
          <w:sz w:val="28"/>
          <w:szCs w:val="28"/>
        </w:rPr>
        <w:t>продолжительности более чем на 1 минуту не допускается.</w:t>
      </w:r>
    </w:p>
    <w:p w14:paraId="196C77A1" w14:textId="77777777" w:rsidR="009F35F3" w:rsidRPr="00951F28" w:rsidRDefault="009F35F3" w:rsidP="009F35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Цель: ознакомление с культурно-историческим наследием </w:t>
      </w:r>
      <w:r>
        <w:rPr>
          <w:rFonts w:ascii="Times New Roman" w:hAnsi="Times New Roman" w:cs="Times New Roman"/>
          <w:sz w:val="28"/>
          <w:szCs w:val="28"/>
        </w:rPr>
        <w:t>малого города</w:t>
      </w:r>
      <w:r w:rsidRPr="00951F28">
        <w:rPr>
          <w:rFonts w:ascii="Times New Roman" w:hAnsi="Times New Roman" w:cs="Times New Roman"/>
          <w:sz w:val="28"/>
          <w:szCs w:val="28"/>
        </w:rPr>
        <w:t>.</w:t>
      </w:r>
    </w:p>
    <w:p w14:paraId="71360C1D" w14:textId="77777777" w:rsidR="009F35F3" w:rsidRPr="00951F28" w:rsidRDefault="009F35F3" w:rsidP="009F35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Экскурсовод должен иметь:</w:t>
      </w:r>
    </w:p>
    <w:p w14:paraId="417BB051" w14:textId="77777777" w:rsidR="009F35F3" w:rsidRPr="00951F28" w:rsidRDefault="009F35F3" w:rsidP="009F35F3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высшее историческое или искусствоведческое образование (диплом с отличием);</w:t>
      </w:r>
    </w:p>
    <w:p w14:paraId="4127EFF6" w14:textId="1FD66425" w:rsidR="009F35F3" w:rsidRPr="00951F28" w:rsidRDefault="009F35F3" w:rsidP="009F35F3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стаж работы экскурсоводом по городу </w:t>
      </w:r>
      <w:r>
        <w:rPr>
          <w:rFonts w:ascii="Times New Roman" w:hAnsi="Times New Roman" w:cs="Times New Roman"/>
          <w:sz w:val="28"/>
          <w:szCs w:val="28"/>
        </w:rPr>
        <w:t>Наволоки</w:t>
      </w:r>
      <w:r w:rsidRPr="00951F28">
        <w:rPr>
          <w:rFonts w:ascii="Times New Roman" w:hAnsi="Times New Roman" w:cs="Times New Roman"/>
          <w:sz w:val="28"/>
          <w:szCs w:val="28"/>
        </w:rPr>
        <w:t xml:space="preserve"> не менее 10 лет;</w:t>
      </w:r>
    </w:p>
    <w:p w14:paraId="342D96B8" w14:textId="77777777" w:rsidR="009F35F3" w:rsidRPr="00951F28" w:rsidRDefault="009F35F3" w:rsidP="009F35F3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действующий сертификат аккредитации экскурсовода Ивановской области.</w:t>
      </w:r>
    </w:p>
    <w:p w14:paraId="53FBEF54" w14:textId="77777777" w:rsidR="009F35F3" w:rsidRPr="00951F28" w:rsidRDefault="009F35F3" w:rsidP="009F35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Экскурсия подлежит обязательной фотофиксации со стороны исполнителя.</w:t>
      </w:r>
    </w:p>
    <w:p w14:paraId="0319453B" w14:textId="77777777" w:rsidR="009F35F3" w:rsidRPr="00951F28" w:rsidRDefault="009F35F3" w:rsidP="009F35F3">
      <w:pPr>
        <w:spacing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 итогам экскурсии исполнитель предоставляет</w:t>
      </w:r>
      <w:r w:rsidRPr="00951F28">
        <w:rPr>
          <w:rStyle w:val="apple-converted-space"/>
          <w:rFonts w:ascii="Times New Roman" w:hAnsi="Times New Roman" w:cs="Times New Roman"/>
          <w:color w:val="0F1115"/>
          <w:sz w:val="28"/>
          <w:szCs w:val="28"/>
        </w:rPr>
        <w:t> </w:t>
      </w:r>
      <w:r w:rsidRPr="00951F28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отчет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, содержащий:</w:t>
      </w:r>
    </w:p>
    <w:p w14:paraId="7B81A87E" w14:textId="77777777" w:rsidR="009F35F3" w:rsidRPr="00951F28" w:rsidRDefault="009F35F3" w:rsidP="009F35F3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пообъектное описание провед</w:t>
      </w:r>
      <w:r>
        <w:rPr>
          <w:rFonts w:ascii="Times New Roman" w:hAnsi="Times New Roman" w:cs="Times New Roman"/>
          <w:color w:val="0F1115"/>
          <w:sz w:val="28"/>
          <w:szCs w:val="28"/>
        </w:rPr>
        <w:t>е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нной экскурсии с хронометражем;</w:t>
      </w:r>
    </w:p>
    <w:p w14:paraId="3829F598" w14:textId="77777777" w:rsidR="009F35F3" w:rsidRPr="00951F28" w:rsidRDefault="009F35F3" w:rsidP="009F35F3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фотоотчет (не менее 10 фотографий высокого разрешения);</w:t>
      </w:r>
    </w:p>
    <w:p w14:paraId="3CBF9060" w14:textId="77777777" w:rsidR="009F35F3" w:rsidRPr="00951F28" w:rsidRDefault="009F35F3" w:rsidP="009F35F3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акт приемки-сдачи работ;</w:t>
      </w:r>
    </w:p>
    <w:p w14:paraId="1C1289A5" w14:textId="77777777" w:rsidR="009F35F3" w:rsidRPr="00951F28" w:rsidRDefault="009F35F3" w:rsidP="009F35F3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 xml:space="preserve">отзывы всех участников экскурсии (в письменной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или электронной 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форме).</w:t>
      </w:r>
    </w:p>
    <w:p w14:paraId="0E373F75" w14:textId="77777777" w:rsidR="009F35F3" w:rsidRPr="00951F28" w:rsidRDefault="009F35F3" w:rsidP="009F35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Исполнитель обязан предоставить отчет о проведении экскурсии не позднее, чем через 24 часа после ее проведения.</w:t>
      </w:r>
    </w:p>
    <w:p w14:paraId="598FCA78" w14:textId="72A4ED75" w:rsidR="00951F28" w:rsidRPr="00951F28" w:rsidRDefault="00951F28" w:rsidP="009F35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1F28" w:rsidRPr="0095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0"/>
  </w:num>
  <w:num w:numId="2" w16cid:durableId="950088068">
    <w:abstractNumId w:val="1"/>
  </w:num>
  <w:num w:numId="3" w16cid:durableId="486433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D1CE2"/>
    <w:rsid w:val="00181A10"/>
    <w:rsid w:val="00245084"/>
    <w:rsid w:val="005820CD"/>
    <w:rsid w:val="00761326"/>
    <w:rsid w:val="00951F28"/>
    <w:rsid w:val="009F35F3"/>
    <w:rsid w:val="00A57132"/>
    <w:rsid w:val="00C60720"/>
    <w:rsid w:val="00CE01E9"/>
    <w:rsid w:val="00E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7</cp:revision>
  <dcterms:created xsi:type="dcterms:W3CDTF">2026-07-13T05:55:00Z</dcterms:created>
  <dcterms:modified xsi:type="dcterms:W3CDTF">2026-08-03T06:30:00Z</dcterms:modified>
</cp:coreProperties>
</file>