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6E6" w:rsidRDefault="005536E6" w:rsidP="005536E6">
      <w:pPr>
        <w:rPr>
          <w:rFonts w:ascii="Times New Roman" w:hAnsi="Times New Roman" w:cs="Times New Roman"/>
          <w:sz w:val="28"/>
          <w:szCs w:val="28"/>
        </w:rPr>
      </w:pPr>
    </w:p>
    <w:p w:rsidR="00D3008B" w:rsidRPr="00D3008B" w:rsidRDefault="00D3008B" w:rsidP="00D3008B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8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ИМБТ СО РАН,670047, г. Улан-Удэ,</w:t>
      </w:r>
    </w:p>
    <w:p w:rsidR="00D3008B" w:rsidRPr="00D3008B" w:rsidRDefault="00D3008B" w:rsidP="00D3008B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ул. Сахьяновой,6</w:t>
      </w:r>
    </w:p>
    <w:p w:rsidR="00D3008B" w:rsidRPr="00D3008B" w:rsidRDefault="00D3008B" w:rsidP="00D3008B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08B" w:rsidRPr="00D3008B" w:rsidRDefault="00D3008B" w:rsidP="00D3008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6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Заместитель</w:t>
      </w:r>
      <w:r w:rsidRPr="00D3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ИМБТ СО РАН</w:t>
      </w:r>
    </w:p>
    <w:p w:rsidR="00D3008B" w:rsidRPr="00D3008B" w:rsidRDefault="00D3008B" w:rsidP="00D3008B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08B" w:rsidRPr="00D3008B" w:rsidRDefault="00D3008B" w:rsidP="00D3008B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D3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6D9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 Мошкин</w:t>
      </w:r>
    </w:p>
    <w:p w:rsidR="00D3008B" w:rsidRPr="00D3008B" w:rsidRDefault="00D3008B" w:rsidP="00D3008B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«_____»  ______________ 202</w:t>
      </w:r>
      <w:r w:rsidR="009A51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30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3008B" w:rsidRPr="00D3008B" w:rsidRDefault="00D3008B" w:rsidP="00D3008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08B" w:rsidRPr="00D3008B" w:rsidRDefault="00D3008B" w:rsidP="00D3008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3008B" w:rsidRDefault="00D3008B" w:rsidP="003A49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Техническое задание на приобретение </w:t>
      </w:r>
    </w:p>
    <w:p w:rsidR="00A13FD7" w:rsidRPr="00FD15AB" w:rsidRDefault="00D3008B" w:rsidP="003A49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моющих ср</w:t>
      </w:r>
      <w:r w:rsidR="007647A9">
        <w:rPr>
          <w:rFonts w:ascii="Times New Roman" w:hAnsi="Times New Roman" w:cs="Times New Roman"/>
          <w:sz w:val="28"/>
          <w:szCs w:val="28"/>
        </w:rPr>
        <w:t>едств</w:t>
      </w:r>
    </w:p>
    <w:tbl>
      <w:tblPr>
        <w:tblStyle w:val="a3"/>
        <w:tblW w:w="10915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969"/>
        <w:gridCol w:w="850"/>
        <w:gridCol w:w="1134"/>
        <w:gridCol w:w="992"/>
        <w:gridCol w:w="1276"/>
      </w:tblGrid>
      <w:tr w:rsidR="00931265" w:rsidRPr="005536E6" w:rsidTr="00A77800">
        <w:tc>
          <w:tcPr>
            <w:tcW w:w="567" w:type="dxa"/>
          </w:tcPr>
          <w:p w:rsidR="00931265" w:rsidRPr="005536E6" w:rsidRDefault="00931265" w:rsidP="00FD15A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36E6">
              <w:rPr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931265" w:rsidRPr="005536E6" w:rsidRDefault="00931265" w:rsidP="00A40057">
            <w:pPr>
              <w:spacing w:after="160" w:line="259" w:lineRule="auto"/>
              <w:rPr>
                <w:sz w:val="24"/>
                <w:szCs w:val="24"/>
              </w:rPr>
            </w:pPr>
            <w:r w:rsidRPr="005536E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969" w:type="dxa"/>
          </w:tcPr>
          <w:p w:rsidR="00931265" w:rsidRPr="005536E6" w:rsidRDefault="00931265" w:rsidP="00A40057">
            <w:pPr>
              <w:spacing w:after="160" w:line="259" w:lineRule="auto"/>
              <w:rPr>
                <w:sz w:val="24"/>
                <w:szCs w:val="24"/>
              </w:rPr>
            </w:pPr>
            <w:r w:rsidRPr="005536E6">
              <w:rPr>
                <w:sz w:val="24"/>
                <w:szCs w:val="24"/>
              </w:rPr>
              <w:t>Функциональные и качественные характеристики товара</w:t>
            </w:r>
            <w:r>
              <w:rPr>
                <w:sz w:val="24"/>
                <w:szCs w:val="24"/>
              </w:rPr>
              <w:t>, стран</w:t>
            </w:r>
            <w:r w:rsidR="00851E9D">
              <w:rPr>
                <w:sz w:val="24"/>
                <w:szCs w:val="24"/>
              </w:rPr>
              <w:t>а происхождения.</w:t>
            </w:r>
          </w:p>
        </w:tc>
        <w:tc>
          <w:tcPr>
            <w:tcW w:w="850" w:type="dxa"/>
          </w:tcPr>
          <w:p w:rsidR="00931265" w:rsidRPr="005536E6" w:rsidRDefault="00931265" w:rsidP="00344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  <w:p w:rsidR="00931265" w:rsidRPr="005536E6" w:rsidRDefault="00931265" w:rsidP="00344B7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36E6">
              <w:rPr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931265" w:rsidRPr="005536E6" w:rsidRDefault="00931265" w:rsidP="00344B7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36E6">
              <w:rPr>
                <w:sz w:val="24"/>
                <w:szCs w:val="24"/>
              </w:rPr>
              <w:t>Цена за ед. товара</w:t>
            </w:r>
          </w:p>
        </w:tc>
        <w:tc>
          <w:tcPr>
            <w:tcW w:w="992" w:type="dxa"/>
          </w:tcPr>
          <w:p w:rsidR="00931265" w:rsidRPr="005536E6" w:rsidRDefault="00A77800" w:rsidP="00344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="00931265">
              <w:rPr>
                <w:sz w:val="24"/>
                <w:szCs w:val="24"/>
              </w:rPr>
              <w:t>во</w:t>
            </w:r>
          </w:p>
        </w:tc>
        <w:tc>
          <w:tcPr>
            <w:tcW w:w="1276" w:type="dxa"/>
          </w:tcPr>
          <w:p w:rsidR="00931265" w:rsidRDefault="00931265" w:rsidP="00344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  <w:p w:rsidR="00931265" w:rsidRPr="005536E6" w:rsidRDefault="00931265" w:rsidP="00344B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</w:tr>
      <w:tr w:rsidR="00851E9D" w:rsidRPr="005536E6" w:rsidTr="0023015E">
        <w:tc>
          <w:tcPr>
            <w:tcW w:w="567" w:type="dxa"/>
            <w:shd w:val="clear" w:color="auto" w:fill="auto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36E6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Pr="00CE2395" w:rsidRDefault="00851E9D" w:rsidP="00851E9D">
            <w:r w:rsidRPr="00CE2395">
              <w:t>Тряпка для пола микрофибра</w:t>
            </w:r>
          </w:p>
        </w:tc>
        <w:tc>
          <w:tcPr>
            <w:tcW w:w="3969" w:type="dxa"/>
            <w:shd w:val="clear" w:color="auto" w:fill="auto"/>
          </w:tcPr>
          <w:p w:rsidR="00851E9D" w:rsidRPr="00851E9D" w:rsidRDefault="00851E9D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Тип: тряпка</w:t>
            </w:r>
          </w:p>
          <w:p w:rsidR="00851E9D" w:rsidRPr="00851E9D" w:rsidRDefault="00851E9D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Размер: 60*80 см.</w:t>
            </w:r>
          </w:p>
          <w:p w:rsidR="00851E9D" w:rsidRPr="00851E9D" w:rsidRDefault="00851E9D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Назначение: универсальная, для пола</w:t>
            </w:r>
          </w:p>
          <w:p w:rsidR="00851E9D" w:rsidRPr="00851E9D" w:rsidRDefault="00851E9D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Особенности инвентаря: впитывающая</w:t>
            </w:r>
          </w:p>
          <w:p w:rsidR="00851E9D" w:rsidRPr="00851E9D" w:rsidRDefault="00851E9D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Плотность:  не менее 220 г/кв.м.</w:t>
            </w:r>
          </w:p>
          <w:p w:rsidR="00851E9D" w:rsidRPr="00D712D2" w:rsidRDefault="00851E9D" w:rsidP="00851E9D">
            <w:pPr>
              <w:shd w:val="clear" w:color="auto" w:fill="FFFFFF" w:themeFill="background1"/>
              <w:spacing w:after="160" w:line="259" w:lineRule="auto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Материал: полиамид, полиэстер, микрофибра</w:t>
            </w:r>
          </w:p>
        </w:tc>
        <w:tc>
          <w:tcPr>
            <w:tcW w:w="850" w:type="dxa"/>
            <w:shd w:val="clear" w:color="auto" w:fill="auto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305,50</w:t>
            </w:r>
          </w:p>
        </w:tc>
        <w:tc>
          <w:tcPr>
            <w:tcW w:w="992" w:type="dxa"/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60</w:t>
            </w:r>
          </w:p>
        </w:tc>
        <w:tc>
          <w:tcPr>
            <w:tcW w:w="1276" w:type="dxa"/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18330,00</w:t>
            </w:r>
          </w:p>
        </w:tc>
      </w:tr>
      <w:tr w:rsidR="00851E9D" w:rsidRPr="005536E6" w:rsidTr="00406D65">
        <w:tc>
          <w:tcPr>
            <w:tcW w:w="567" w:type="dxa"/>
            <w:shd w:val="clear" w:color="auto" w:fill="FFFFFF" w:themeFill="background1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 w:rsidRPr="005536E6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Pr="00CE2395" w:rsidRDefault="00851E9D" w:rsidP="00851E9D">
            <w:r w:rsidRPr="00CE2395">
              <w:t>Средство для мытья полов</w:t>
            </w:r>
          </w:p>
        </w:tc>
        <w:tc>
          <w:tcPr>
            <w:tcW w:w="3969" w:type="dxa"/>
            <w:shd w:val="clear" w:color="auto" w:fill="FFFFFF" w:themeFill="background1"/>
          </w:tcPr>
          <w:p w:rsidR="00851E9D" w:rsidRPr="00851E9D" w:rsidRDefault="00851E9D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Тип: Средство чистящее для пола</w:t>
            </w:r>
          </w:p>
          <w:p w:rsidR="00851E9D" w:rsidRPr="00851E9D" w:rsidRDefault="00851E9D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Назначение моющего, чистящего средства:</w:t>
            </w:r>
          </w:p>
          <w:p w:rsidR="00851E9D" w:rsidRPr="00851E9D" w:rsidRDefault="00851E9D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Против запахов, для пола/ламината, для дезинфекции</w:t>
            </w:r>
          </w:p>
          <w:p w:rsidR="00851E9D" w:rsidRPr="00851E9D" w:rsidRDefault="00851E9D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Форма выпуска: Гель</w:t>
            </w:r>
          </w:p>
          <w:p w:rsidR="00851E9D" w:rsidRPr="005536E6" w:rsidRDefault="00851E9D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Объем: 1000 мл.</w:t>
            </w:r>
          </w:p>
        </w:tc>
        <w:tc>
          <w:tcPr>
            <w:tcW w:w="850" w:type="dxa"/>
            <w:shd w:val="clear" w:color="auto" w:fill="auto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169,24</w:t>
            </w:r>
          </w:p>
        </w:tc>
        <w:tc>
          <w:tcPr>
            <w:tcW w:w="992" w:type="dxa"/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215</w:t>
            </w:r>
          </w:p>
        </w:tc>
        <w:tc>
          <w:tcPr>
            <w:tcW w:w="1276" w:type="dxa"/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36386,60</w:t>
            </w:r>
          </w:p>
        </w:tc>
      </w:tr>
      <w:tr w:rsidR="00851E9D" w:rsidRPr="005536E6" w:rsidTr="00406D65">
        <w:tc>
          <w:tcPr>
            <w:tcW w:w="567" w:type="dxa"/>
            <w:shd w:val="clear" w:color="auto" w:fill="FFFFFF" w:themeFill="background1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Pr="00CE2395" w:rsidRDefault="00851E9D" w:rsidP="00851E9D">
            <w:r w:rsidRPr="00CE2395">
              <w:t>Отбеливающее, дезинфицирующее средство</w:t>
            </w:r>
          </w:p>
        </w:tc>
        <w:tc>
          <w:tcPr>
            <w:tcW w:w="3969" w:type="dxa"/>
            <w:shd w:val="clear" w:color="auto" w:fill="FFFFFF" w:themeFill="background1"/>
          </w:tcPr>
          <w:p w:rsidR="00851E9D" w:rsidRPr="00851E9D" w:rsidRDefault="00851E9D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Жидкость объемом: 1000мл.</w:t>
            </w:r>
          </w:p>
          <w:p w:rsidR="00851E9D" w:rsidRPr="00851E9D" w:rsidRDefault="00851E9D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 xml:space="preserve">Назначение моющего, чистящего средства: для дезинфекции. </w:t>
            </w:r>
          </w:p>
          <w:p w:rsidR="00851E9D" w:rsidRPr="005536E6" w:rsidRDefault="00851E9D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851E9D">
              <w:rPr>
                <w:sz w:val="24"/>
                <w:szCs w:val="24"/>
              </w:rPr>
              <w:t>Особенности применения: Антибактериальный эффект, отбеливание, эффективен в холодной воде.</w:t>
            </w:r>
          </w:p>
        </w:tc>
        <w:tc>
          <w:tcPr>
            <w:tcW w:w="850" w:type="dxa"/>
            <w:shd w:val="clear" w:color="auto" w:fill="auto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93,10</w:t>
            </w:r>
          </w:p>
        </w:tc>
        <w:tc>
          <w:tcPr>
            <w:tcW w:w="992" w:type="dxa"/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130</w:t>
            </w:r>
          </w:p>
        </w:tc>
        <w:tc>
          <w:tcPr>
            <w:tcW w:w="1276" w:type="dxa"/>
            <w:shd w:val="clear" w:color="auto" w:fill="auto"/>
          </w:tcPr>
          <w:p w:rsidR="00851E9D" w:rsidRPr="00C205A2" w:rsidRDefault="00851E9D" w:rsidP="00851E9D">
            <w:r w:rsidRPr="00C205A2">
              <w:t xml:space="preserve">    12103,00</w:t>
            </w:r>
          </w:p>
        </w:tc>
      </w:tr>
      <w:tr w:rsidR="00851E9D" w:rsidRPr="005536E6" w:rsidTr="00BD6304"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Pr="00CE2395" w:rsidRDefault="00851E9D" w:rsidP="00851E9D">
            <w:r w:rsidRPr="00CE2395">
              <w:t>Чистящее средство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Состав: Более или менее 30% природного молотого мрамора, более 5% амфотерных ПАВ, соды, сульфата натрия, красителя, отдушки.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Форма выпуска: порошок</w:t>
            </w:r>
          </w:p>
          <w:p w:rsidR="00851E9D" w:rsidRPr="005536E6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Тип: универсальное чистящее средство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93,39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220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20545,80</w:t>
            </w:r>
          </w:p>
        </w:tc>
      </w:tr>
      <w:tr w:rsidR="00851E9D" w:rsidRPr="005536E6" w:rsidTr="00BD63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Pr="00CE2395" w:rsidRDefault="00851E9D" w:rsidP="00851E9D">
            <w:r w:rsidRPr="00CE2395">
              <w:t>Порошок для ручной стирки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 xml:space="preserve">Для ручной стирки 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Состав: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5—15% анионные ПАВ, менее 5% амфотерные ПАВ, поликарбоксилаты, мыло, оптический отбеливатель, отдушка.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Для цветных тканей, для белых тканей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Вес: не менее 365 гр.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Вид стирки: Ручная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Упаковка: картонная коробка</w:t>
            </w:r>
          </w:p>
          <w:p w:rsidR="00851E9D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Страна-изготовитель- 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63,07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11352,60</w:t>
            </w:r>
          </w:p>
        </w:tc>
      </w:tr>
      <w:tr w:rsidR="00851E9D" w:rsidRPr="005536E6" w:rsidTr="00BD6304"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Pr="00CE2395" w:rsidRDefault="00246229" w:rsidP="00851E9D">
            <w:r>
              <w:t xml:space="preserve">Мешки для мусора 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Мешки для мусора 30-35 литров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Материал- полиэтилен низкого давления (ПНД)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Объем- 30-35л.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Толщина- 7 мкм</w:t>
            </w:r>
          </w:p>
          <w:p w:rsidR="00851E9D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Комплектация- общее количество пакетов- 10 шт. в рулоне.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119,00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102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12138,00</w:t>
            </w:r>
          </w:p>
        </w:tc>
      </w:tr>
      <w:tr w:rsidR="00851E9D" w:rsidRPr="005536E6" w:rsidTr="00406D65">
        <w:tc>
          <w:tcPr>
            <w:tcW w:w="567" w:type="dxa"/>
            <w:shd w:val="clear" w:color="auto" w:fill="FFFFFF" w:themeFill="background1"/>
          </w:tcPr>
          <w:p w:rsidR="00851E9D" w:rsidRPr="005536E6" w:rsidRDefault="00851E9D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Pr="00CE2395" w:rsidRDefault="00851E9D" w:rsidP="00851E9D">
            <w:r w:rsidRPr="00CE2395">
              <w:t>Мыло жидкое</w:t>
            </w:r>
            <w:r w:rsidR="00BD6304">
              <w:t xml:space="preserve"> </w:t>
            </w:r>
          </w:p>
        </w:tc>
        <w:tc>
          <w:tcPr>
            <w:tcW w:w="3969" w:type="dxa"/>
            <w:shd w:val="clear" w:color="auto" w:fill="FFFFFF" w:themeFill="background1"/>
          </w:tcPr>
          <w:p w:rsidR="00851E9D" w:rsidRDefault="00246229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Жидкое мыло 5000мл. </w:t>
            </w:r>
          </w:p>
        </w:tc>
        <w:tc>
          <w:tcPr>
            <w:tcW w:w="850" w:type="dxa"/>
            <w:shd w:val="clear" w:color="auto" w:fill="auto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292,70</w:t>
            </w:r>
          </w:p>
        </w:tc>
        <w:tc>
          <w:tcPr>
            <w:tcW w:w="992" w:type="dxa"/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10</w:t>
            </w:r>
          </w:p>
        </w:tc>
        <w:tc>
          <w:tcPr>
            <w:tcW w:w="1276" w:type="dxa"/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2927,00</w:t>
            </w:r>
          </w:p>
        </w:tc>
      </w:tr>
      <w:tr w:rsidR="00851E9D" w:rsidRPr="005536E6" w:rsidTr="00406D65">
        <w:tc>
          <w:tcPr>
            <w:tcW w:w="567" w:type="dxa"/>
            <w:shd w:val="clear" w:color="auto" w:fill="FFFFFF" w:themeFill="background1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Pr="00CE2395" w:rsidRDefault="00851E9D" w:rsidP="00851E9D">
            <w:r w:rsidRPr="00CE2395">
              <w:t>Средство для мытья стекол и зеркал</w:t>
            </w:r>
          </w:p>
        </w:tc>
        <w:tc>
          <w:tcPr>
            <w:tcW w:w="3969" w:type="dxa"/>
            <w:shd w:val="clear" w:color="auto" w:fill="FFFFFF" w:themeFill="background1"/>
          </w:tcPr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Состав: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Вода дистиллированная более 30%, изопропиловый спирт менее 5%, нашатырный спирт менее 5%, консервант менее 5%, парфюмерная композиция менее 5%, ПАВ менее 5%, краситель CI 42090 менее 5%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Назначение: для стекла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Упаковка: пластиковая бутылка</w:t>
            </w:r>
          </w:p>
          <w:p w:rsidR="00851E9D" w:rsidRPr="005536E6" w:rsidRDefault="00246229" w:rsidP="00246229">
            <w:pPr>
              <w:shd w:val="clear" w:color="auto" w:fill="FFFFFF" w:themeFill="background1"/>
              <w:spacing w:after="160" w:line="259" w:lineRule="auto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Объем: 500мл.</w:t>
            </w:r>
          </w:p>
        </w:tc>
        <w:tc>
          <w:tcPr>
            <w:tcW w:w="850" w:type="dxa"/>
            <w:shd w:val="clear" w:color="auto" w:fill="auto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78,26</w:t>
            </w:r>
          </w:p>
        </w:tc>
        <w:tc>
          <w:tcPr>
            <w:tcW w:w="992" w:type="dxa"/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40</w:t>
            </w:r>
          </w:p>
        </w:tc>
        <w:tc>
          <w:tcPr>
            <w:tcW w:w="1276" w:type="dxa"/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3130,40</w:t>
            </w:r>
          </w:p>
        </w:tc>
      </w:tr>
      <w:tr w:rsidR="00851E9D" w:rsidRPr="005536E6" w:rsidTr="00BD6304"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Pr="00CE2395" w:rsidRDefault="00851E9D" w:rsidP="00851E9D">
            <w:r w:rsidRPr="00CE2395">
              <w:t>Мыло туалетное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46229" w:rsidRPr="00246229" w:rsidRDefault="00BD6304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246229" w:rsidRPr="00246229">
              <w:rPr>
                <w:sz w:val="24"/>
                <w:szCs w:val="24"/>
              </w:rPr>
              <w:t>вердое туалетное мыло из натриевых солей натуральных или натуральных и синтетических жирных кислот.</w:t>
            </w:r>
          </w:p>
          <w:p w:rsidR="00851E9D" w:rsidRPr="005536E6" w:rsidRDefault="00246229" w:rsidP="00246229">
            <w:pPr>
              <w:shd w:val="clear" w:color="auto" w:fill="FFFFFF" w:themeFill="background1"/>
              <w:spacing w:after="160" w:line="259" w:lineRule="auto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вес: 90г, с отдушкой, прямоугольной формы, без красителей, каждый кусок обернут в бумагу или пленку с этикеткой.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39,87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181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7216,47</w:t>
            </w:r>
          </w:p>
        </w:tc>
      </w:tr>
      <w:tr w:rsidR="00851E9D" w:rsidRPr="005536E6" w:rsidTr="00BD6304">
        <w:trPr>
          <w:trHeight w:val="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Pr="00CE2395" w:rsidRDefault="00851E9D" w:rsidP="00851E9D">
            <w:r w:rsidRPr="00CE2395">
              <w:t>Мыло хозяйственное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229" w:rsidRPr="00246229" w:rsidRDefault="00246229" w:rsidP="0024622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246229">
              <w:rPr>
                <w:sz w:val="22"/>
                <w:szCs w:val="22"/>
              </w:rPr>
              <w:t>Натуральное хозяйственное мыло 65 % с высоким содержанием жирных кислот изготовлено из высококачественных жиров и масел.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246229">
              <w:rPr>
                <w:sz w:val="22"/>
                <w:szCs w:val="22"/>
              </w:rPr>
              <w:t>Обладает высокой моющей способностью, мягкой пеной и бережным воздействием на кожу рук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246229">
              <w:rPr>
                <w:sz w:val="22"/>
                <w:szCs w:val="22"/>
              </w:rPr>
              <w:t>Не вызывает аллергических реакций.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246229">
              <w:rPr>
                <w:sz w:val="22"/>
                <w:szCs w:val="22"/>
              </w:rPr>
              <w:t>Является экологически чистым продуктом.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246229">
              <w:rPr>
                <w:sz w:val="22"/>
                <w:szCs w:val="22"/>
              </w:rPr>
              <w:t>Не размокает в воде.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246229">
              <w:rPr>
                <w:sz w:val="22"/>
                <w:szCs w:val="22"/>
              </w:rPr>
              <w:t>Аромат: без отдушки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246229">
              <w:rPr>
                <w:sz w:val="22"/>
                <w:szCs w:val="22"/>
              </w:rPr>
              <w:t>Форма: кусковое мыло</w:t>
            </w:r>
          </w:p>
          <w:p w:rsidR="00851E9D" w:rsidRPr="00CB0DEF" w:rsidRDefault="00246229" w:rsidP="00246229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246229">
              <w:rPr>
                <w:sz w:val="22"/>
                <w:szCs w:val="22"/>
              </w:rPr>
              <w:lastRenderedPageBreak/>
              <w:t>Вес товара: 200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38,49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3849,00</w:t>
            </w:r>
          </w:p>
        </w:tc>
      </w:tr>
      <w:tr w:rsidR="00851E9D" w:rsidRPr="005536E6" w:rsidTr="00406D65"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Pr="00CE2395" w:rsidRDefault="00BA777A" w:rsidP="00851E9D">
            <w:r>
              <w:t>Полотно неткан</w:t>
            </w:r>
            <w:r w:rsidR="00851E9D" w:rsidRPr="00CE2395">
              <w:t>ое нарезное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46229" w:rsidRPr="00246229" w:rsidRDefault="00BA777A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Неткан</w:t>
            </w:r>
            <w:r w:rsidR="00246229" w:rsidRPr="00246229">
              <w:rPr>
                <w:sz w:val="24"/>
                <w:szCs w:val="24"/>
              </w:rPr>
              <w:t>ое, техническое холстопрошивное полотно (хлопок, цвет- белый или по согласованию, 180 г/м2)</w:t>
            </w:r>
          </w:p>
          <w:p w:rsidR="00851E9D" w:rsidRPr="00E272E0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не более</w:t>
            </w:r>
            <w:r w:rsidRPr="00246229">
              <w:rPr>
                <w:sz w:val="24"/>
                <w:szCs w:val="24"/>
              </w:rPr>
              <w:t xml:space="preserve"> 1,0-1,</w:t>
            </w:r>
            <w:r>
              <w:rPr>
                <w:sz w:val="24"/>
                <w:szCs w:val="24"/>
              </w:rPr>
              <w:t>5</w:t>
            </w:r>
            <w:r w:rsidRPr="00246229">
              <w:rPr>
                <w:sz w:val="24"/>
                <w:szCs w:val="24"/>
              </w:rPr>
              <w:t>м.</w:t>
            </w:r>
          </w:p>
        </w:tc>
        <w:tc>
          <w:tcPr>
            <w:tcW w:w="850" w:type="dxa"/>
            <w:shd w:val="clear" w:color="auto" w:fill="auto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105,50</w:t>
            </w:r>
          </w:p>
        </w:tc>
        <w:tc>
          <w:tcPr>
            <w:tcW w:w="992" w:type="dxa"/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60</w:t>
            </w:r>
          </w:p>
        </w:tc>
        <w:tc>
          <w:tcPr>
            <w:tcW w:w="1276" w:type="dxa"/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6330,00</w:t>
            </w:r>
          </w:p>
          <w:p w:rsidR="00851E9D" w:rsidRPr="00D6341B" w:rsidRDefault="00851E9D" w:rsidP="00851E9D">
            <w:pPr>
              <w:jc w:val="center"/>
              <w:rPr>
                <w:b/>
              </w:rPr>
            </w:pPr>
          </w:p>
        </w:tc>
      </w:tr>
      <w:tr w:rsidR="00851E9D" w:rsidRPr="009763F1" w:rsidTr="00406D65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E9D" w:rsidRPr="009763F1" w:rsidRDefault="00851E9D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Pr="00CE2395" w:rsidRDefault="00851E9D" w:rsidP="00851E9D">
            <w:r>
              <w:t>Дезинфицирующее средство, гель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Тип: средст</w:t>
            </w:r>
            <w:r>
              <w:rPr>
                <w:sz w:val="24"/>
                <w:szCs w:val="24"/>
              </w:rPr>
              <w:t>во чистящее для ванны и туалета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Форма выпуска: гель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Объем: 1000-1500 мл.</w:t>
            </w:r>
          </w:p>
          <w:p w:rsidR="00246229" w:rsidRPr="00246229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Состав: &lt; 5% гипохлорит натрия, анионные ПАВ, неионогенные ПАВ, мыло, отдушка.</w:t>
            </w:r>
          </w:p>
          <w:p w:rsidR="00851E9D" w:rsidRPr="009763F1" w:rsidRDefault="00246229" w:rsidP="00246229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46229">
              <w:rPr>
                <w:sz w:val="24"/>
                <w:szCs w:val="24"/>
              </w:rPr>
              <w:t>Упаковка: пластиковая бутылка</w:t>
            </w:r>
          </w:p>
        </w:tc>
        <w:tc>
          <w:tcPr>
            <w:tcW w:w="850" w:type="dxa"/>
            <w:shd w:val="clear" w:color="auto" w:fill="auto"/>
          </w:tcPr>
          <w:p w:rsidR="00851E9D" w:rsidRPr="005536E6" w:rsidRDefault="00851E9D" w:rsidP="00851E9D">
            <w:pPr>
              <w:shd w:val="clear" w:color="auto" w:fill="FFFFFF" w:themeFill="background1"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266,03</w:t>
            </w:r>
          </w:p>
        </w:tc>
        <w:tc>
          <w:tcPr>
            <w:tcW w:w="992" w:type="dxa"/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55</w:t>
            </w:r>
          </w:p>
        </w:tc>
        <w:tc>
          <w:tcPr>
            <w:tcW w:w="1276" w:type="dxa"/>
            <w:shd w:val="clear" w:color="auto" w:fill="auto"/>
          </w:tcPr>
          <w:p w:rsidR="00851E9D" w:rsidRDefault="00851E9D" w:rsidP="00851E9D">
            <w:pPr>
              <w:jc w:val="center"/>
            </w:pPr>
            <w:r>
              <w:t>14631,65</w:t>
            </w:r>
          </w:p>
        </w:tc>
      </w:tr>
      <w:tr w:rsidR="00851E9D" w:rsidRPr="009763F1" w:rsidTr="00851E9D">
        <w:trPr>
          <w:trHeight w:val="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E9D" w:rsidRDefault="00851E9D" w:rsidP="00851E9D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E9D" w:rsidRPr="00246229" w:rsidRDefault="00246229" w:rsidP="00851E9D">
            <w:pPr>
              <w:rPr>
                <w:b/>
              </w:rPr>
            </w:pPr>
            <w:r w:rsidRPr="00246229">
              <w:rPr>
                <w:b/>
              </w:rPr>
              <w:t>ИТОГО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E9D" w:rsidRPr="009763F1" w:rsidRDefault="00851E9D" w:rsidP="00851E9D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51E9D" w:rsidRPr="009763F1" w:rsidRDefault="00851E9D" w:rsidP="00851E9D">
            <w:pPr>
              <w:shd w:val="clear" w:color="auto" w:fill="FFFFFF" w:themeFill="background1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51E9D" w:rsidRDefault="00851E9D" w:rsidP="00851E9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851E9D" w:rsidRDefault="00851E9D" w:rsidP="00851E9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51E9D" w:rsidRPr="00851E9D" w:rsidRDefault="00BA3F7A" w:rsidP="00851E9D">
            <w:pPr>
              <w:jc w:val="center"/>
              <w:rPr>
                <w:b/>
              </w:rPr>
            </w:pPr>
            <w:r>
              <w:rPr>
                <w:b/>
              </w:rPr>
              <w:t>148940,5</w:t>
            </w:r>
            <w:bookmarkStart w:id="0" w:name="_GoBack"/>
            <w:bookmarkEnd w:id="0"/>
            <w:r w:rsidR="00851E9D" w:rsidRPr="00851E9D">
              <w:rPr>
                <w:b/>
              </w:rPr>
              <w:t>2</w:t>
            </w:r>
          </w:p>
        </w:tc>
      </w:tr>
    </w:tbl>
    <w:p w:rsidR="00993F7E" w:rsidRDefault="00993F7E" w:rsidP="00672972">
      <w:pPr>
        <w:rPr>
          <w:rFonts w:ascii="Times New Roman" w:hAnsi="Times New Roman" w:cs="Times New Roman"/>
        </w:rPr>
      </w:pPr>
    </w:p>
    <w:p w:rsid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672972">
        <w:rPr>
          <w:rFonts w:ascii="Times New Roman" w:hAnsi="Times New Roman" w:cs="Times New Roman"/>
        </w:rPr>
        <w:t>. Место поставки: 670047, Республика Бурятия</w:t>
      </w:r>
      <w:r>
        <w:rPr>
          <w:rFonts w:ascii="Times New Roman" w:hAnsi="Times New Roman" w:cs="Times New Roman"/>
        </w:rPr>
        <w:t>, г. Улан-Удэ, ул. Сахьяновой, 8, цокольный этаж.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672972">
        <w:rPr>
          <w:rFonts w:ascii="Times New Roman" w:hAnsi="Times New Roman" w:cs="Times New Roman"/>
        </w:rPr>
        <w:t>. Срок поставки: в течение 1</w:t>
      </w:r>
      <w:r>
        <w:rPr>
          <w:rFonts w:ascii="Times New Roman" w:hAnsi="Times New Roman" w:cs="Times New Roman"/>
        </w:rPr>
        <w:t>0</w:t>
      </w:r>
      <w:r w:rsidRPr="00672972">
        <w:rPr>
          <w:rFonts w:ascii="Times New Roman" w:hAnsi="Times New Roman" w:cs="Times New Roman"/>
        </w:rPr>
        <w:t xml:space="preserve"> календарных дней с даты заключения договора.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Pr="00672972">
        <w:rPr>
          <w:rFonts w:ascii="Times New Roman" w:hAnsi="Times New Roman" w:cs="Times New Roman"/>
        </w:rPr>
        <w:t xml:space="preserve"> Доставка, погрузочно-разгрузочные работы производятся за счет Поставщика.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72972">
        <w:rPr>
          <w:rFonts w:ascii="Times New Roman" w:hAnsi="Times New Roman" w:cs="Times New Roman"/>
        </w:rPr>
        <w:t xml:space="preserve">. Требования к качеству, безопасности товара: 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72972">
        <w:rPr>
          <w:rFonts w:ascii="Times New Roman" w:hAnsi="Times New Roman" w:cs="Times New Roman"/>
        </w:rPr>
        <w:t>.1. Поставляемый товар должен соответствовать заданным функциональным и качественным характеристикам;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72972">
        <w:rPr>
          <w:rFonts w:ascii="Times New Roman" w:hAnsi="Times New Roman" w:cs="Times New Roman"/>
        </w:rPr>
        <w:t>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72972">
        <w:rPr>
          <w:rFonts w:ascii="Times New Roman" w:hAnsi="Times New Roman" w:cs="Times New Roman"/>
        </w:rPr>
        <w:t>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72972">
        <w:rPr>
          <w:rFonts w:ascii="Times New Roman" w:hAnsi="Times New Roman" w:cs="Times New Roman"/>
        </w:rPr>
        <w:t>.4. На товаре не должно быть следов механических повреждений, изменений вида комплектующих;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72972">
        <w:rPr>
          <w:rFonts w:ascii="Times New Roman" w:hAnsi="Times New Roman" w:cs="Times New Roman"/>
        </w:rPr>
        <w:t>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72972">
        <w:rPr>
          <w:rFonts w:ascii="Times New Roman" w:hAnsi="Times New Roman" w:cs="Times New Roman"/>
        </w:rPr>
        <w:t>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72972">
        <w:rPr>
          <w:rFonts w:ascii="Times New Roman" w:hAnsi="Times New Roman" w:cs="Times New Roman"/>
        </w:rPr>
        <w:t>.7. Гарантийные обязательства должны распространяться на каждую единицу товара с момента приемки товара Заказчиком.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Поставщика;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72972">
        <w:rPr>
          <w:rFonts w:ascii="Times New Roman" w:hAnsi="Times New Roman" w:cs="Times New Roman"/>
        </w:rPr>
        <w:t>. Требования к упаковке, маркировке товара: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Pr="00672972">
        <w:rPr>
          <w:rFonts w:ascii="Times New Roman" w:hAnsi="Times New Roman" w:cs="Times New Roman"/>
        </w:rPr>
        <w:t>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72972">
        <w:rPr>
          <w:rFonts w:ascii="Times New Roman" w:hAnsi="Times New Roman" w:cs="Times New Roman"/>
        </w:rPr>
        <w:t>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672972" w:rsidRP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72972">
        <w:rPr>
          <w:rFonts w:ascii="Times New Roman" w:hAnsi="Times New Roman" w:cs="Times New Roman"/>
        </w:rPr>
        <w:t>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672972" w:rsidRDefault="00672972" w:rsidP="006729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72972">
        <w:rPr>
          <w:rFonts w:ascii="Times New Roman" w:hAnsi="Times New Roman" w:cs="Times New Roman"/>
        </w:rPr>
        <w:t>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4067FD" w:rsidRDefault="004067FD">
      <w:pPr>
        <w:rPr>
          <w:rFonts w:ascii="Times New Roman" w:hAnsi="Times New Roman" w:cs="Times New Roman"/>
          <w:sz w:val="24"/>
          <w:szCs w:val="24"/>
        </w:rPr>
      </w:pPr>
    </w:p>
    <w:p w:rsidR="00F91E63" w:rsidRPr="00CE56F2" w:rsidRDefault="004067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хозяйственного отдела:  </w:t>
      </w:r>
      <w:r w:rsidR="00CE56F2" w:rsidRPr="00CE56F2">
        <w:rPr>
          <w:rFonts w:ascii="Times New Roman" w:hAnsi="Times New Roman" w:cs="Times New Roman"/>
          <w:sz w:val="24"/>
          <w:szCs w:val="24"/>
        </w:rPr>
        <w:t>_____________/Бадмаев Б.И./</w:t>
      </w:r>
    </w:p>
    <w:p w:rsidR="00F91E63" w:rsidRDefault="00F91E63">
      <w:pPr>
        <w:rPr>
          <w:rFonts w:ascii="Times New Roman" w:hAnsi="Times New Roman" w:cs="Times New Roman"/>
        </w:rPr>
      </w:pPr>
    </w:p>
    <w:p w:rsidR="00F91E63" w:rsidRDefault="00F91E63">
      <w:pPr>
        <w:rPr>
          <w:rFonts w:ascii="Times New Roman" w:hAnsi="Times New Roman" w:cs="Times New Roman"/>
        </w:rPr>
      </w:pPr>
    </w:p>
    <w:p w:rsidR="00F91E63" w:rsidRDefault="00F91E63">
      <w:pPr>
        <w:rPr>
          <w:rFonts w:ascii="Times New Roman" w:hAnsi="Times New Roman" w:cs="Times New Roman"/>
        </w:rPr>
      </w:pPr>
    </w:p>
    <w:p w:rsidR="00F91E63" w:rsidRDefault="00F91E63">
      <w:pPr>
        <w:rPr>
          <w:rFonts w:ascii="Times New Roman" w:hAnsi="Times New Roman" w:cs="Times New Roman"/>
        </w:rPr>
      </w:pPr>
    </w:p>
    <w:p w:rsidR="00F91E63" w:rsidRDefault="00F91E63">
      <w:pPr>
        <w:rPr>
          <w:rFonts w:ascii="Times New Roman" w:hAnsi="Times New Roman" w:cs="Times New Roman"/>
        </w:rPr>
      </w:pPr>
    </w:p>
    <w:p w:rsidR="00F91E63" w:rsidRDefault="00F91E63">
      <w:pPr>
        <w:rPr>
          <w:rFonts w:ascii="Times New Roman" w:hAnsi="Times New Roman" w:cs="Times New Roman"/>
        </w:rPr>
      </w:pPr>
    </w:p>
    <w:p w:rsidR="00F91E63" w:rsidRDefault="00F91E63">
      <w:pPr>
        <w:rPr>
          <w:rFonts w:ascii="Times New Roman" w:hAnsi="Times New Roman" w:cs="Times New Roman"/>
        </w:rPr>
      </w:pPr>
    </w:p>
    <w:p w:rsidR="00F91E63" w:rsidRDefault="00F91E63">
      <w:pPr>
        <w:rPr>
          <w:rFonts w:ascii="Times New Roman" w:hAnsi="Times New Roman" w:cs="Times New Roman"/>
        </w:rPr>
      </w:pPr>
    </w:p>
    <w:p w:rsidR="00F91E63" w:rsidRDefault="00F91E63">
      <w:pPr>
        <w:rPr>
          <w:rFonts w:ascii="Times New Roman" w:hAnsi="Times New Roman" w:cs="Times New Roman"/>
        </w:rPr>
      </w:pPr>
    </w:p>
    <w:p w:rsidR="00F91E63" w:rsidRDefault="00F91E63">
      <w:pPr>
        <w:rPr>
          <w:rFonts w:ascii="Times New Roman" w:hAnsi="Times New Roman" w:cs="Times New Roman"/>
        </w:rPr>
      </w:pPr>
    </w:p>
    <w:p w:rsidR="002A64F5" w:rsidRDefault="002A64F5">
      <w:pPr>
        <w:rPr>
          <w:rFonts w:ascii="Times New Roman" w:hAnsi="Times New Roman" w:cs="Times New Roman"/>
        </w:rPr>
      </w:pPr>
    </w:p>
    <w:p w:rsidR="002A64F5" w:rsidRDefault="002A64F5">
      <w:pPr>
        <w:rPr>
          <w:rFonts w:ascii="Times New Roman" w:hAnsi="Times New Roman" w:cs="Times New Roman"/>
        </w:rPr>
      </w:pPr>
    </w:p>
    <w:p w:rsidR="002A64F5" w:rsidRDefault="002A64F5">
      <w:pPr>
        <w:rPr>
          <w:rFonts w:ascii="Times New Roman" w:hAnsi="Times New Roman" w:cs="Times New Roman"/>
        </w:rPr>
      </w:pPr>
    </w:p>
    <w:p w:rsidR="002A64F5" w:rsidRDefault="002A64F5">
      <w:pPr>
        <w:rPr>
          <w:rFonts w:ascii="Times New Roman" w:hAnsi="Times New Roman" w:cs="Times New Roman"/>
        </w:rPr>
      </w:pPr>
    </w:p>
    <w:p w:rsidR="002A64F5" w:rsidRDefault="002A64F5">
      <w:pPr>
        <w:rPr>
          <w:rFonts w:ascii="Times New Roman" w:hAnsi="Times New Roman" w:cs="Times New Roman"/>
        </w:rPr>
      </w:pPr>
    </w:p>
    <w:p w:rsidR="002A64F5" w:rsidRDefault="002A64F5">
      <w:pPr>
        <w:rPr>
          <w:rFonts w:ascii="Times New Roman" w:hAnsi="Times New Roman" w:cs="Times New Roman"/>
        </w:rPr>
      </w:pPr>
    </w:p>
    <w:p w:rsidR="002A64F5" w:rsidRDefault="002A64F5">
      <w:pPr>
        <w:rPr>
          <w:rFonts w:ascii="Times New Roman" w:hAnsi="Times New Roman" w:cs="Times New Roman"/>
        </w:rPr>
      </w:pPr>
    </w:p>
    <w:p w:rsidR="00F91E63" w:rsidRDefault="00F91E63">
      <w:pPr>
        <w:rPr>
          <w:rFonts w:ascii="Times New Roman" w:hAnsi="Times New Roman" w:cs="Times New Roman"/>
        </w:rPr>
      </w:pPr>
    </w:p>
    <w:p w:rsidR="008B4747" w:rsidRDefault="008B4747">
      <w:pPr>
        <w:rPr>
          <w:rFonts w:ascii="Times New Roman" w:hAnsi="Times New Roman" w:cs="Times New Roman"/>
        </w:rPr>
      </w:pPr>
    </w:p>
    <w:p w:rsidR="004636D9" w:rsidRDefault="004636D9">
      <w:pPr>
        <w:rPr>
          <w:rFonts w:ascii="Times New Roman" w:hAnsi="Times New Roman" w:cs="Times New Roman"/>
        </w:rPr>
      </w:pPr>
    </w:p>
    <w:sectPr w:rsidR="004636D9" w:rsidSect="00A4005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057"/>
    <w:rsid w:val="00001583"/>
    <w:rsid w:val="00062A88"/>
    <w:rsid w:val="0006437F"/>
    <w:rsid w:val="000A6215"/>
    <w:rsid w:val="000C3A0B"/>
    <w:rsid w:val="000E130F"/>
    <w:rsid w:val="00170A90"/>
    <w:rsid w:val="001C1069"/>
    <w:rsid w:val="001C43E8"/>
    <w:rsid w:val="001D5686"/>
    <w:rsid w:val="001F44AF"/>
    <w:rsid w:val="002447CF"/>
    <w:rsid w:val="00246229"/>
    <w:rsid w:val="002A64F5"/>
    <w:rsid w:val="002C14BA"/>
    <w:rsid w:val="003265E8"/>
    <w:rsid w:val="00344B74"/>
    <w:rsid w:val="003913D0"/>
    <w:rsid w:val="003A495B"/>
    <w:rsid w:val="003F3712"/>
    <w:rsid w:val="003F5671"/>
    <w:rsid w:val="004067FD"/>
    <w:rsid w:val="004264F1"/>
    <w:rsid w:val="004636D9"/>
    <w:rsid w:val="00481DB0"/>
    <w:rsid w:val="004C6725"/>
    <w:rsid w:val="004F0523"/>
    <w:rsid w:val="0050259C"/>
    <w:rsid w:val="00523444"/>
    <w:rsid w:val="00541578"/>
    <w:rsid w:val="005536E6"/>
    <w:rsid w:val="005A2F35"/>
    <w:rsid w:val="005D6A0B"/>
    <w:rsid w:val="00630034"/>
    <w:rsid w:val="0066288C"/>
    <w:rsid w:val="00672972"/>
    <w:rsid w:val="00737762"/>
    <w:rsid w:val="00753DA5"/>
    <w:rsid w:val="007647A9"/>
    <w:rsid w:val="007667F5"/>
    <w:rsid w:val="007F3228"/>
    <w:rsid w:val="007F774B"/>
    <w:rsid w:val="0081106C"/>
    <w:rsid w:val="00815135"/>
    <w:rsid w:val="00843D67"/>
    <w:rsid w:val="00851E9D"/>
    <w:rsid w:val="00854AB8"/>
    <w:rsid w:val="008B4747"/>
    <w:rsid w:val="008C6D57"/>
    <w:rsid w:val="00931265"/>
    <w:rsid w:val="00950E9A"/>
    <w:rsid w:val="009763F1"/>
    <w:rsid w:val="009816F3"/>
    <w:rsid w:val="009844F3"/>
    <w:rsid w:val="00993F7E"/>
    <w:rsid w:val="0099449F"/>
    <w:rsid w:val="009A51DE"/>
    <w:rsid w:val="009E56A9"/>
    <w:rsid w:val="009F2442"/>
    <w:rsid w:val="00A13FD7"/>
    <w:rsid w:val="00A40057"/>
    <w:rsid w:val="00A77800"/>
    <w:rsid w:val="00AE6C2A"/>
    <w:rsid w:val="00B21F35"/>
    <w:rsid w:val="00B37BB4"/>
    <w:rsid w:val="00B81B8E"/>
    <w:rsid w:val="00BA3F7A"/>
    <w:rsid w:val="00BA777A"/>
    <w:rsid w:val="00BD6304"/>
    <w:rsid w:val="00CB0DEF"/>
    <w:rsid w:val="00CE56F2"/>
    <w:rsid w:val="00D10B95"/>
    <w:rsid w:val="00D3008B"/>
    <w:rsid w:val="00D712D2"/>
    <w:rsid w:val="00D72261"/>
    <w:rsid w:val="00D87A2C"/>
    <w:rsid w:val="00DB735B"/>
    <w:rsid w:val="00DC0E53"/>
    <w:rsid w:val="00E272E0"/>
    <w:rsid w:val="00E421A4"/>
    <w:rsid w:val="00E957F5"/>
    <w:rsid w:val="00EF4A2E"/>
    <w:rsid w:val="00F20B25"/>
    <w:rsid w:val="00F86C75"/>
    <w:rsid w:val="00F91E63"/>
    <w:rsid w:val="00FA41CB"/>
    <w:rsid w:val="00FB01A3"/>
    <w:rsid w:val="00FB203C"/>
    <w:rsid w:val="00FB4840"/>
    <w:rsid w:val="00FD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2C8B3-C34F-4F47-BB05-D0CE9AB4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1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1E63"/>
    <w:rPr>
      <w:rFonts w:ascii="Segoe UI" w:hAnsi="Segoe UI" w:cs="Segoe UI"/>
      <w:sz w:val="18"/>
      <w:szCs w:val="18"/>
    </w:rPr>
  </w:style>
  <w:style w:type="paragraph" w:customStyle="1" w:styleId="a6">
    <w:name w:val="Содержимое таблицы"/>
    <w:basedOn w:val="a"/>
    <w:qFormat/>
    <w:rsid w:val="00523444"/>
    <w:pPr>
      <w:widowControl w:val="0"/>
      <w:suppressLineNumbers/>
      <w:suppressAutoHyphens/>
      <w:spacing w:after="0" w:line="240" w:lineRule="auto"/>
      <w:ind w:firstLine="709"/>
      <w:jc w:val="both"/>
    </w:pPr>
    <w:rPr>
      <w:rFonts w:ascii="Baltica" w:eastAsia="Times New Roman" w:hAnsi="Baltica" w:cs="Baltic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Bair</dc:creator>
  <cp:keywords/>
  <dc:description/>
  <cp:lastModifiedBy>ИМБТ</cp:lastModifiedBy>
  <cp:revision>5</cp:revision>
  <cp:lastPrinted>2026-06-02T08:28:00Z</cp:lastPrinted>
  <dcterms:created xsi:type="dcterms:W3CDTF">2026-06-01T03:16:00Z</dcterms:created>
  <dcterms:modified xsi:type="dcterms:W3CDTF">2026-06-02T08:40:00Z</dcterms:modified>
</cp:coreProperties>
</file>