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E4E4" w14:textId="77777777" w:rsidR="00616EEB" w:rsidRDefault="00BE378F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</w:t>
      </w:r>
    </w:p>
    <w:p w14:paraId="7977EB8C" w14:textId="77777777" w:rsidR="00616EEB" w:rsidRDefault="00616EE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08944948" w14:textId="77777777" w:rsidR="00616EEB" w:rsidRDefault="00000000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                                                                                 </w:t>
      </w:r>
    </w:p>
    <w:p w14:paraId="3BCC0687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1D234BCD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6E1FBA62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523E234F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34DD6225" w14:textId="77777777" w:rsidR="00BE378F" w:rsidRDefault="00BE378F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2C0AF41E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3B43F219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38AB82B2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26C1C9CC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7367567F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5E6E399A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45A49F56" w14:textId="77777777" w:rsidR="00616EEB" w:rsidRDefault="0000000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>ТЕХНИЧЕСКОЕ ЗАДАНИЕ</w:t>
      </w:r>
    </w:p>
    <w:p w14:paraId="578190A4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14:paraId="393DB860" w14:textId="367886D9" w:rsidR="006F3BD8" w:rsidRPr="006C57FF" w:rsidRDefault="00C059F3" w:rsidP="006F3BD8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color w:val="070707"/>
          <w:kern w:val="36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на</w:t>
      </w:r>
      <w:r w:rsidR="00D33FD3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заключение Договора </w:t>
      </w:r>
      <w:bookmarkStart w:id="0" w:name="_Hlk207106308"/>
      <w:r w:rsidR="00916506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н</w:t>
      </w:r>
      <w:r w:rsidR="00505510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а по</w:t>
      </w:r>
      <w:r w:rsidR="00B17881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верку прибора учета холодной </w:t>
      </w:r>
      <w:proofErr w:type="gramStart"/>
      <w:r w:rsidR="00B17881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воды</w:t>
      </w:r>
      <w:r w:rsidR="00244294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</w:t>
      </w:r>
      <w:r w:rsidR="00B17881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типа</w:t>
      </w:r>
      <w:proofErr w:type="gramEnd"/>
      <w:r w:rsidR="00B17881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</w:t>
      </w:r>
      <w:r w:rsidR="00B17881">
        <w:rPr>
          <w:rFonts w:ascii="Times New Roman" w:eastAsia="Andale Sans UI" w:hAnsi="Times New Roman" w:cs="Times New Roman"/>
          <w:bCs/>
          <w:kern w:val="2"/>
          <w:sz w:val="32"/>
          <w:szCs w:val="32"/>
          <w:lang w:val="en-US"/>
        </w:rPr>
        <w:t>VLF</w:t>
      </w:r>
      <w:r w:rsidR="00B17881" w:rsidRPr="00B17881">
        <w:rPr>
          <w:rFonts w:ascii="Times New Roman" w:eastAsia="Andale Sans UI" w:hAnsi="Times New Roman" w:cs="Times New Roman"/>
          <w:bCs/>
          <w:kern w:val="2"/>
          <w:sz w:val="32"/>
          <w:szCs w:val="32"/>
        </w:rPr>
        <w:t>-</w:t>
      </w:r>
      <w:r w:rsidR="00B17881">
        <w:rPr>
          <w:rFonts w:ascii="Times New Roman" w:eastAsia="Andale Sans UI" w:hAnsi="Times New Roman" w:cs="Times New Roman"/>
          <w:bCs/>
          <w:kern w:val="2"/>
          <w:sz w:val="32"/>
          <w:szCs w:val="32"/>
          <w:lang w:val="en-US"/>
        </w:rPr>
        <w:t>U</w:t>
      </w:r>
      <w:r w:rsidR="00B17881" w:rsidRPr="00B17881">
        <w:rPr>
          <w:rFonts w:ascii="Times New Roman" w:eastAsia="Andale Sans UI" w:hAnsi="Times New Roman" w:cs="Times New Roman"/>
          <w:bCs/>
          <w:kern w:val="2"/>
          <w:sz w:val="32"/>
          <w:szCs w:val="32"/>
        </w:rPr>
        <w:t xml:space="preserve">-15 </w:t>
      </w:r>
      <w:r w:rsidR="00B17881">
        <w:rPr>
          <w:rFonts w:ascii="Times New Roman" w:eastAsia="Andale Sans UI" w:hAnsi="Times New Roman" w:cs="Times New Roman"/>
          <w:bCs/>
          <w:kern w:val="2"/>
          <w:sz w:val="32"/>
          <w:szCs w:val="32"/>
        </w:rPr>
        <w:t xml:space="preserve">зав. № 200154104 установленного в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Федерально</w:t>
      </w:r>
      <w:r w:rsidR="00B17881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бюджетно</w:t>
      </w:r>
      <w:r w:rsidR="00B17881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учреждения </w:t>
      </w:r>
      <w:r w:rsidRPr="00C059F3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“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Музей САМОЦВЕТЫ </w:t>
      </w:r>
      <w:r w:rsidRPr="00C059F3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“</w:t>
      </w:r>
      <w:r w:rsidR="005648A5">
        <w:rPr>
          <w:rFonts w:ascii="Arial" w:eastAsia="Times New Roman" w:hAnsi="Arial" w:cs="Arial"/>
          <w:color w:val="070707"/>
          <w:kern w:val="36"/>
          <w:sz w:val="24"/>
          <w:szCs w:val="24"/>
          <w:lang w:eastAsia="ru-RU"/>
        </w:rPr>
        <w:t xml:space="preserve">. </w:t>
      </w:r>
    </w:p>
    <w:p w14:paraId="0FD70428" w14:textId="77777777" w:rsidR="006F3BD8" w:rsidRDefault="006F3BD8" w:rsidP="006F3BD8">
      <w:pPr>
        <w:widowControl w:val="0"/>
        <w:suppressAutoHyphens/>
        <w:spacing w:after="0" w:line="240" w:lineRule="auto"/>
        <w:ind w:left="5664" w:firstLine="432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bookmarkEnd w:id="0"/>
    <w:p w14:paraId="1DF560D3" w14:textId="500022E3" w:rsidR="00616EEB" w:rsidRDefault="00616EEB" w:rsidP="006F3BD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69903F63" w14:textId="77777777" w:rsidR="00616EEB" w:rsidRDefault="00616EE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5DDCB6C5" w14:textId="77777777" w:rsidR="00616EEB" w:rsidRDefault="00616EE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775C7C6E" w14:textId="77777777" w:rsidR="00616EEB" w:rsidRDefault="00616EE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321E7223" w14:textId="77777777" w:rsidR="00616EEB" w:rsidRDefault="00616EE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550D6B07" w14:textId="77777777" w:rsidR="00616EEB" w:rsidRDefault="00616EE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7ECFBBDD" w14:textId="77777777" w:rsidR="00616EEB" w:rsidRDefault="00616EEB">
      <w:pPr>
        <w:widowControl w:val="0"/>
        <w:suppressAutoHyphens/>
        <w:spacing w:after="0" w:line="240" w:lineRule="auto"/>
        <w:ind w:left="5664" w:firstLine="432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026702B4" w14:textId="77777777" w:rsidR="00616EEB" w:rsidRDefault="00616EEB">
      <w:pPr>
        <w:widowControl w:val="0"/>
        <w:suppressAutoHyphens/>
        <w:spacing w:after="0" w:line="240" w:lineRule="auto"/>
        <w:ind w:left="5664" w:firstLine="432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14:paraId="44DF58C8" w14:textId="77777777" w:rsidR="00616EEB" w:rsidRDefault="00000000">
      <w:pPr>
        <w:widowControl w:val="0"/>
        <w:suppressAutoHyphens/>
        <w:spacing w:after="0" w:line="240" w:lineRule="auto"/>
        <w:ind w:left="5664" w:firstLine="432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ab/>
      </w:r>
    </w:p>
    <w:p w14:paraId="475DBCA3" w14:textId="77777777" w:rsidR="00616EEB" w:rsidRDefault="00616EEB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14:paraId="721A8ABC" w14:textId="77777777" w:rsidR="00616EEB" w:rsidRDefault="00616EEB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14:paraId="7F49401C" w14:textId="77777777" w:rsidR="00616EEB" w:rsidRDefault="00616EEB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sectPr w:rsidR="00616EEB">
          <w:pgSz w:w="11906" w:h="16838"/>
          <w:pgMar w:top="1134" w:right="566" w:bottom="1134" w:left="1701" w:header="0" w:footer="0" w:gutter="0"/>
          <w:cols w:space="720"/>
          <w:formProt w:val="0"/>
          <w:docGrid w:linePitch="360" w:charSpace="4096"/>
        </w:sectPr>
      </w:pPr>
    </w:p>
    <w:p w14:paraId="382D6F14" w14:textId="77777777" w:rsidR="00616EEB" w:rsidRDefault="0000000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lastRenderedPageBreak/>
        <w:t>СОДЕРЖАНИЕ</w:t>
      </w:r>
    </w:p>
    <w:p w14:paraId="420B2450" w14:textId="77777777" w:rsidR="00616EEB" w:rsidRDefault="00616EE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14:paraId="407CE6EE" w14:textId="4D1C49F8" w:rsidR="00616EEB" w:rsidRDefault="00000000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Общие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сведен</w:t>
      </w:r>
      <w:r w:rsidR="00A25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ия :</w:t>
      </w:r>
      <w:proofErr w:type="gramEnd"/>
    </w:p>
    <w:p w14:paraId="12B41872" w14:textId="016FF781" w:rsidR="00616EEB" w:rsidRDefault="00000000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000000" w:themeColor="text1"/>
          <w:kern w:val="2"/>
          <w:sz w:val="28"/>
          <w:szCs w:val="28"/>
        </w:rPr>
        <w:t xml:space="preserve">1.1. Наименование </w:t>
      </w:r>
      <w:r w:rsidR="00661F48">
        <w:rPr>
          <w:rFonts w:ascii="Times New Roman" w:eastAsia="Andale Sans UI" w:hAnsi="Times New Roman" w:cs="Times New Roman"/>
          <w:bCs/>
          <w:color w:val="000000" w:themeColor="text1"/>
          <w:kern w:val="2"/>
          <w:sz w:val="28"/>
          <w:szCs w:val="28"/>
        </w:rPr>
        <w:t>Договора</w:t>
      </w:r>
    </w:p>
    <w:p w14:paraId="221A9B0B" w14:textId="57CACEEB" w:rsidR="00616EEB" w:rsidRDefault="00000000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000000" w:themeColor="text1"/>
          <w:kern w:val="2"/>
          <w:sz w:val="28"/>
          <w:szCs w:val="28"/>
        </w:rPr>
        <w:t>1.</w:t>
      </w:r>
      <w:proofErr w:type="gramStart"/>
      <w:r>
        <w:rPr>
          <w:rFonts w:ascii="Times New Roman" w:eastAsia="Andale Sans UI" w:hAnsi="Times New Roman" w:cs="Times New Roman"/>
          <w:bCs/>
          <w:color w:val="000000" w:themeColor="text1"/>
          <w:kern w:val="2"/>
          <w:sz w:val="28"/>
          <w:szCs w:val="28"/>
        </w:rPr>
        <w:t>2.</w:t>
      </w:r>
      <w:r w:rsidR="00BE4C70">
        <w:rPr>
          <w:rFonts w:ascii="Times New Roman" w:eastAsia="Andale Sans UI" w:hAnsi="Times New Roman" w:cs="Times New Roman"/>
          <w:bCs/>
          <w:color w:val="000000" w:themeColor="text1"/>
          <w:kern w:val="2"/>
          <w:sz w:val="28"/>
          <w:szCs w:val="28"/>
        </w:rPr>
        <w:t>Заказчик</w:t>
      </w:r>
      <w:proofErr w:type="gramEnd"/>
      <w:r>
        <w:rPr>
          <w:rFonts w:ascii="Times New Roman" w:eastAsia="Andale Sans UI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</w:p>
    <w:p w14:paraId="71BAAF5D" w14:textId="2E847999" w:rsidR="00616EEB" w:rsidRDefault="00000000">
      <w:pPr>
        <w:pStyle w:val="af4"/>
        <w:widowControl w:val="0"/>
        <w:tabs>
          <w:tab w:val="left" w:pos="567"/>
          <w:tab w:val="right" w:pos="921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000000" w:themeColor="text1"/>
          <w:kern w:val="2"/>
          <w:sz w:val="28"/>
          <w:szCs w:val="28"/>
        </w:rPr>
        <w:t xml:space="preserve">1.3. </w:t>
      </w:r>
      <w:r w:rsidR="00BE4C70">
        <w:rPr>
          <w:rFonts w:ascii="Times New Roman" w:eastAsia="Andale Sans UI" w:hAnsi="Times New Roman" w:cs="Times New Roman"/>
          <w:bCs/>
          <w:color w:val="000000" w:themeColor="text1"/>
          <w:kern w:val="2"/>
          <w:sz w:val="28"/>
          <w:szCs w:val="28"/>
        </w:rPr>
        <w:t>Исполнитель</w:t>
      </w:r>
      <w:r w:rsidR="00A252E9"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21E66FBC" w14:textId="6D20BF75" w:rsidR="00616EEB" w:rsidRDefault="00000000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Назначения и цели</w:t>
      </w:r>
      <w:r w:rsidR="00661F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Договора</w:t>
      </w:r>
    </w:p>
    <w:p w14:paraId="205936F9" w14:textId="45A21A44" w:rsidR="00616EEB" w:rsidRDefault="00000000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Общие требования</w:t>
      </w:r>
    </w:p>
    <w:p w14:paraId="757AC235" w14:textId="1FDDAA8C" w:rsidR="00616EEB" w:rsidRPr="00A252E9" w:rsidRDefault="00000000" w:rsidP="00A252E9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Технические требования к </w:t>
      </w:r>
      <w:r w:rsidR="00661F4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>Договор</w:t>
      </w:r>
      <w:r w:rsidR="0039004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>у</w:t>
      </w:r>
      <w:r w:rsidRPr="00A252E9"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</w:rPr>
        <w:t xml:space="preserve">                                                                   </w:t>
      </w:r>
    </w:p>
    <w:p w14:paraId="017974D4" w14:textId="42DF0E7F" w:rsidR="00616EEB" w:rsidRDefault="00000000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</w:t>
      </w:r>
      <w:r w:rsidR="00661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выполнения Договора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</w:rPr>
        <w:t xml:space="preserve">                       </w:t>
      </w:r>
    </w:p>
    <w:p w14:paraId="2B838903" w14:textId="5A9DE103" w:rsidR="00616EEB" w:rsidRDefault="00000000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Срок </w:t>
      </w:r>
      <w:r w:rsidR="00661F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представления Договора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</w:rPr>
        <w:t xml:space="preserve">                        </w:t>
      </w:r>
    </w:p>
    <w:p w14:paraId="702C0112" w14:textId="7DE3CFAC" w:rsidR="00616EEB" w:rsidRDefault="00000000">
      <w:pPr>
        <w:pStyle w:val="af4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Срок действия </w:t>
      </w:r>
      <w:r w:rsidR="00661F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оговора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</w:rPr>
        <w:t xml:space="preserve">                                                                                  </w:t>
      </w:r>
    </w:p>
    <w:p w14:paraId="6331F1BB" w14:textId="09123454" w:rsidR="00616EEB" w:rsidRDefault="00000000">
      <w:pPr>
        <w:pStyle w:val="af4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7"/>
          <w:szCs w:val="27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Условия оплат</w:t>
      </w:r>
      <w:r w:rsidR="00257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</w:rPr>
        <w:t xml:space="preserve">                                                                                                 </w:t>
      </w:r>
    </w:p>
    <w:p w14:paraId="0E13819B" w14:textId="77777777" w:rsidR="00616EEB" w:rsidRDefault="00000000">
      <w:pPr>
        <w:widowControl w:val="0"/>
        <w:tabs>
          <w:tab w:val="left" w:pos="9055"/>
        </w:tabs>
        <w:suppressAutoHyphens/>
        <w:spacing w:after="0" w:line="240" w:lineRule="auto"/>
        <w:contextualSpacing/>
        <w:sectPr w:rsidR="00616EEB">
          <w:headerReference w:type="default" r:id="rId8"/>
          <w:pgSz w:w="11906" w:h="16838"/>
          <w:pgMar w:top="766" w:right="567" w:bottom="709" w:left="1134" w:header="709" w:footer="0" w:gutter="0"/>
          <w:cols w:space="720"/>
          <w:formProt w:val="0"/>
          <w:docGrid w:linePitch="360" w:charSpace="4096"/>
        </w:sectPr>
      </w:pPr>
      <w:r>
        <w:br w:type="page"/>
      </w:r>
    </w:p>
    <w:p w14:paraId="1D5FD5A7" w14:textId="77777777" w:rsidR="00616EEB" w:rsidRDefault="00000000">
      <w:pPr>
        <w:widowControl w:val="0"/>
        <w:tabs>
          <w:tab w:val="left" w:pos="9055"/>
        </w:tabs>
        <w:suppressAutoHyphens/>
        <w:spacing w:after="0" w:line="240" w:lineRule="auto"/>
        <w:ind w:firstLine="567"/>
        <w:contextualSpacing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lastRenderedPageBreak/>
        <w:t>1.Общие сведения</w:t>
      </w:r>
    </w:p>
    <w:p w14:paraId="00941FF1" w14:textId="69B0526E" w:rsidR="00616EEB" w:rsidRDefault="00000000">
      <w:pPr>
        <w:widowControl w:val="0"/>
        <w:suppressAutoHyphens/>
        <w:spacing w:after="0" w:line="240" w:lineRule="auto"/>
        <w:ind w:firstLine="567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 xml:space="preserve">1.1. Наименование </w:t>
      </w:r>
      <w:r w:rsidR="00661F48"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>Договора</w:t>
      </w:r>
    </w:p>
    <w:p w14:paraId="4D9A23D6" w14:textId="5F3A3086" w:rsidR="00616EEB" w:rsidRPr="00436275" w:rsidRDefault="00C059F3" w:rsidP="002D762B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70707"/>
          <w:kern w:val="36"/>
          <w:sz w:val="24"/>
          <w:szCs w:val="24"/>
          <w:lang w:eastAsia="ru-RU"/>
        </w:rPr>
        <w:t xml:space="preserve"> </w:t>
      </w:r>
      <w:r w:rsidR="00436275">
        <w:rPr>
          <w:rFonts w:ascii="Arial" w:eastAsia="Times New Roman" w:hAnsi="Arial" w:cs="Arial"/>
          <w:color w:val="070707"/>
          <w:kern w:val="36"/>
          <w:sz w:val="24"/>
          <w:szCs w:val="24"/>
          <w:lang w:eastAsia="ru-RU"/>
        </w:rPr>
        <w:t>Поверка прибора учета холодной воды типа</w:t>
      </w:r>
      <w:r w:rsidR="00436275" w:rsidRPr="00436275">
        <w:rPr>
          <w:rFonts w:ascii="Arial" w:eastAsia="Times New Roman" w:hAnsi="Arial" w:cs="Arial"/>
          <w:color w:val="070707"/>
          <w:kern w:val="36"/>
          <w:sz w:val="24"/>
          <w:szCs w:val="24"/>
          <w:lang w:eastAsia="ru-RU"/>
        </w:rPr>
        <w:t xml:space="preserve"> 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val="en-US" w:eastAsia="ru-RU"/>
        </w:rPr>
        <w:t>VLF</w:t>
      </w:r>
      <w:r w:rsidR="00436275" w:rsidRP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-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val="en-US" w:eastAsia="ru-RU"/>
        </w:rPr>
        <w:t>U</w:t>
      </w:r>
      <w:r w:rsidR="00436275" w:rsidRP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-15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 xml:space="preserve"> </w:t>
      </w:r>
      <w:proofErr w:type="gramStart"/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зав .</w:t>
      </w:r>
      <w:proofErr w:type="gramEnd"/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 xml:space="preserve">№ </w:t>
      </w:r>
      <w:proofErr w:type="gramStart"/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200154104</w:t>
      </w:r>
      <w:r w:rsidR="00436275" w:rsidRP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,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установленного</w:t>
      </w:r>
      <w:proofErr w:type="gramEnd"/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 xml:space="preserve"> на узле учета расхода воды №949310 по адресу</w:t>
      </w:r>
      <w:r w:rsidR="00436275" w:rsidRP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 xml:space="preserve">; 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г. Москва</w:t>
      </w:r>
      <w:r w:rsidR="00436275" w:rsidRP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 xml:space="preserve">, 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 xml:space="preserve">ул. Народного </w:t>
      </w:r>
      <w:proofErr w:type="gramStart"/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Ополчения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val="en-US" w:eastAsia="ru-RU"/>
        </w:rPr>
        <w:t>,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дом</w:t>
      </w:r>
      <w:proofErr w:type="gramEnd"/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 xml:space="preserve"> </w:t>
      </w:r>
      <w:proofErr w:type="gramStart"/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29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val="en-US" w:eastAsia="ru-RU"/>
        </w:rPr>
        <w:t>,</w:t>
      </w:r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корп.</w:t>
      </w:r>
      <w:proofErr w:type="gramEnd"/>
      <w:r w:rsidR="00436275">
        <w:rPr>
          <w:rFonts w:ascii="Arial" w:eastAsia="Times New Roman" w:hAnsi="Arial" w:cs="Arial"/>
          <w:color w:val="070707"/>
          <w:kern w:val="36"/>
          <w:sz w:val="28"/>
          <w:szCs w:val="28"/>
          <w:lang w:eastAsia="ru-RU"/>
        </w:rPr>
        <w:t>1</w:t>
      </w:r>
    </w:p>
    <w:p w14:paraId="2D5DA6EE" w14:textId="77777777" w:rsidR="00616EEB" w:rsidRDefault="0000000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Объект: </w:t>
      </w:r>
      <w:r w:rsidR="00501B2C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ФБУ Музей «САМОЦВЕТЫ»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.</w:t>
      </w:r>
    </w:p>
    <w:p w14:paraId="7CD9C3C3" w14:textId="6124E6E7" w:rsidR="00616EEB" w:rsidRDefault="00000000">
      <w:pPr>
        <w:widowControl w:val="0"/>
        <w:suppressAutoHyphens/>
        <w:spacing w:after="0" w:line="240" w:lineRule="auto"/>
        <w:ind w:firstLine="567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 xml:space="preserve">1.2. </w:t>
      </w:r>
      <w:r w:rsidR="00BE4C70"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>Заказчик</w:t>
      </w:r>
    </w:p>
    <w:p w14:paraId="4937FEBC" w14:textId="77777777" w:rsidR="00616EEB" w:rsidRDefault="00501B2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бюджетное учреждение Музей «САМОЦВЕТЫ»:</w:t>
      </w:r>
    </w:p>
    <w:p w14:paraId="0434458C" w14:textId="77777777" w:rsidR="00616EEB" w:rsidRPr="009212C2" w:rsidRDefault="00501B2C" w:rsidP="00501B2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501B2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01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Народного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Ополчения </w:t>
      </w:r>
      <w:r w:rsidRPr="009212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212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2C2">
        <w:rPr>
          <w:rFonts w:ascii="Times New Roman" w:hAnsi="Times New Roman" w:cs="Times New Roman"/>
          <w:sz w:val="28"/>
          <w:szCs w:val="28"/>
        </w:rPr>
        <w:t xml:space="preserve">29 </w:t>
      </w:r>
      <w:r w:rsidR="009212C2" w:rsidRPr="009212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212C2" w:rsidRPr="009212C2">
        <w:rPr>
          <w:rFonts w:ascii="Times New Roman" w:hAnsi="Times New Roman" w:cs="Times New Roman"/>
          <w:sz w:val="28"/>
          <w:szCs w:val="28"/>
        </w:rPr>
        <w:t xml:space="preserve"> </w:t>
      </w:r>
      <w:r w:rsidR="009212C2">
        <w:rPr>
          <w:rFonts w:ascii="Times New Roman" w:hAnsi="Times New Roman" w:cs="Times New Roman"/>
          <w:sz w:val="28"/>
          <w:szCs w:val="28"/>
        </w:rPr>
        <w:t>к.1.</w:t>
      </w:r>
    </w:p>
    <w:p w14:paraId="645CB7C4" w14:textId="6FB54A83" w:rsidR="00616EEB" w:rsidRDefault="00000000">
      <w:pPr>
        <w:widowControl w:val="0"/>
        <w:suppressAutoHyphens/>
        <w:spacing w:after="0" w:line="240" w:lineRule="auto"/>
        <w:ind w:firstLine="567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 xml:space="preserve">1.3. </w:t>
      </w:r>
      <w:r w:rsidR="00BE4C70"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>Исполнитель</w:t>
      </w:r>
    </w:p>
    <w:p w14:paraId="5402C4FA" w14:textId="7DAED270" w:rsidR="00616EEB" w:rsidRDefault="00C969F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eastAsia="Andale Sans UI" w:hAnsi="Times New Roman" w:cs="Times New Roman"/>
          <w:kern w:val="2"/>
          <w:sz w:val="28"/>
          <w:szCs w:val="28"/>
        </w:rPr>
        <w:t>Акредитованный</w:t>
      </w:r>
      <w:proofErr w:type="spellEnd"/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и</w:t>
      </w:r>
      <w:r w:rsidR="00BE4C70">
        <w:rPr>
          <w:rFonts w:ascii="Times New Roman" w:eastAsia="Andale Sans UI" w:hAnsi="Times New Roman" w:cs="Times New Roman"/>
          <w:kern w:val="2"/>
          <w:sz w:val="28"/>
          <w:szCs w:val="28"/>
        </w:rPr>
        <w:t>сполнитель</w:t>
      </w:r>
      <w:r w:rsidR="00826A2E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определяется по результатам запроса предложений в электронной форме на право заключения </w:t>
      </w:r>
      <w:proofErr w:type="gramStart"/>
      <w:r w:rsidR="00661F48">
        <w:rPr>
          <w:rFonts w:ascii="Times New Roman" w:eastAsia="Andale Sans UI" w:hAnsi="Times New Roman" w:cs="Times New Roman"/>
          <w:kern w:val="2"/>
          <w:sz w:val="28"/>
          <w:szCs w:val="28"/>
        </w:rPr>
        <w:t>Д</w:t>
      </w:r>
      <w:r w:rsidR="00826A2E">
        <w:rPr>
          <w:rFonts w:ascii="Times New Roman" w:eastAsia="Andale Sans UI" w:hAnsi="Times New Roman" w:cs="Times New Roman"/>
          <w:kern w:val="2"/>
          <w:sz w:val="28"/>
          <w:szCs w:val="28"/>
        </w:rPr>
        <w:t>оговора  .</w:t>
      </w:r>
      <w:proofErr w:type="gramEnd"/>
      <w:r w:rsidR="00826A2E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 </w:t>
      </w:r>
    </w:p>
    <w:p w14:paraId="094B7E72" w14:textId="77777777" w:rsidR="00616EEB" w:rsidRDefault="00000000">
      <w:pPr>
        <w:widowControl w:val="0"/>
        <w:suppressAutoHyphens/>
        <w:spacing w:after="0" w:line="240" w:lineRule="auto"/>
        <w:ind w:firstLine="567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>2. Назначение и цели</w:t>
      </w:r>
    </w:p>
    <w:p w14:paraId="303E83CD" w14:textId="60953F52" w:rsidR="00616EEB" w:rsidRDefault="008408D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6275">
        <w:rPr>
          <w:rFonts w:ascii="Times New Roman" w:hAnsi="Times New Roman" w:cs="Times New Roman"/>
          <w:sz w:val="28"/>
          <w:szCs w:val="28"/>
        </w:rPr>
        <w:t>оверка прибора учета расхода холодной воды.</w:t>
      </w:r>
    </w:p>
    <w:p w14:paraId="695325A3" w14:textId="77777777" w:rsidR="00616EEB" w:rsidRDefault="00616EE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D7DA12" w14:textId="77777777" w:rsidR="00616EEB" w:rsidRDefault="0000000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  <w:t>3. Общие требования</w:t>
      </w:r>
    </w:p>
    <w:p w14:paraId="65340FC8" w14:textId="0D79D445" w:rsidR="00616EEB" w:rsidRPr="00F3001C" w:rsidRDefault="00000000" w:rsidP="00F3001C">
      <w:pPr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E4C70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Исполнитель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должен </w:t>
      </w:r>
      <w:r w:rsidR="00661F48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представить Договор</w:t>
      </w:r>
      <w:r w:rsidR="00BE1548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согласно </w:t>
      </w:r>
      <w:r w:rsidR="00681051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п.5 ч.1 ст.93 Федерального закона от 05.042023 № 44=ФЗ </w:t>
      </w:r>
      <w:r w:rsidR="00681051" w:rsidRPr="00681051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“ </w:t>
      </w:r>
      <w:r w:rsid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О контрактной системе в сфере закупок </w:t>
      </w:r>
      <w:proofErr w:type="gramStart"/>
      <w:r w:rsid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товаров</w:t>
      </w:r>
      <w:r w:rsidR="00E6471F" w:rsidRP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,</w:t>
      </w:r>
      <w:proofErr w:type="gramEnd"/>
      <w:r w:rsidR="00E6471F" w:rsidRP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 w:rsid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работ</w:t>
      </w:r>
      <w:r w:rsidR="00E6471F" w:rsidRP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,</w:t>
      </w:r>
      <w:proofErr w:type="gramEnd"/>
      <w:r w:rsidR="00E6471F" w:rsidRP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</w:t>
      </w:r>
      <w:r w:rsid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услуг для обеспечения государственных и муниципальных нужд </w:t>
      </w:r>
      <w:r w:rsidR="00E6471F" w:rsidRP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“</w:t>
      </w:r>
      <w:r w:rsidR="00E6471F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 </w:t>
      </w:r>
    </w:p>
    <w:p w14:paraId="194E583B" w14:textId="77777777" w:rsidR="00616EEB" w:rsidRDefault="00616EEB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031C4942" w14:textId="6C2F1C78" w:rsidR="00257354" w:rsidRPr="002856AF" w:rsidRDefault="00000000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4. Технические требования к</w:t>
      </w:r>
      <w:r w:rsidR="000213D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61F4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Договору</w:t>
      </w:r>
    </w:p>
    <w:p w14:paraId="02F5F38B" w14:textId="601D3B3F" w:rsidR="00CD433B" w:rsidRPr="00436275" w:rsidRDefault="00000000" w:rsidP="00436275">
      <w:pPr>
        <w:spacing w:after="0" w:line="240" w:lineRule="auto"/>
        <w:ind w:left="426" w:hanging="426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4.1</w:t>
      </w:r>
      <w:r w:rsidR="00C969F9">
        <w:rPr>
          <w:rFonts w:ascii="Times New Roman" w:hAnsi="Times New Roman" w:cs="Times New Roman"/>
          <w:bCs/>
          <w:sz w:val="28"/>
          <w:szCs w:val="28"/>
          <w:lang w:eastAsia="ar-SA"/>
        </w:rPr>
        <w:t>Акредитованный испо</w:t>
      </w:r>
      <w:r w:rsidR="00BE4C70">
        <w:rPr>
          <w:rFonts w:ascii="Times New Roman" w:hAnsi="Times New Roman" w:cs="Times New Roman"/>
          <w:bCs/>
          <w:sz w:val="28"/>
          <w:szCs w:val="28"/>
          <w:lang w:eastAsia="ar-SA"/>
        </w:rPr>
        <w:t>лнитель принима</w:t>
      </w:r>
      <w:r w:rsidR="008408DC">
        <w:rPr>
          <w:rFonts w:ascii="Times New Roman" w:hAnsi="Times New Roman" w:cs="Times New Roman"/>
          <w:bCs/>
          <w:sz w:val="28"/>
          <w:szCs w:val="28"/>
          <w:lang w:eastAsia="ar-SA"/>
        </w:rPr>
        <w:t>ет на себя обязательство</w:t>
      </w:r>
      <w:r w:rsidR="00C969F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по поверке</w:t>
      </w:r>
      <w:r w:rsidR="008408D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</w:t>
      </w:r>
      <w:r w:rsidR="00C969F9">
        <w:rPr>
          <w:rFonts w:ascii="Times New Roman" w:hAnsi="Times New Roman" w:cs="Times New Roman"/>
          <w:bCs/>
          <w:sz w:val="28"/>
          <w:szCs w:val="28"/>
          <w:lang w:eastAsia="ar-SA"/>
        </w:rPr>
        <w:t>рибора учета холодной воды с выдачей итогового заключения .</w:t>
      </w:r>
    </w:p>
    <w:p w14:paraId="13C28F1A" w14:textId="77777777" w:rsidR="00916506" w:rsidRDefault="009165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3979E61" w14:textId="6183AE4C" w:rsidR="00616EEB" w:rsidRDefault="00F75707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5. Место </w:t>
      </w:r>
      <w:r w:rsidR="00205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05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Договора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E45A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proofErr w:type="spellStart"/>
      <w:r w:rsidR="00531185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="00531185" w:rsidRPr="00531185">
        <w:rPr>
          <w:rFonts w:ascii="Times New Roman" w:hAnsi="Times New Roman" w:cs="Times New Roman"/>
          <w:sz w:val="28"/>
          <w:szCs w:val="28"/>
        </w:rPr>
        <w:t xml:space="preserve">, </w:t>
      </w:r>
      <w:r w:rsidR="00531185">
        <w:rPr>
          <w:rFonts w:ascii="Times New Roman" w:hAnsi="Times New Roman" w:cs="Times New Roman"/>
          <w:sz w:val="28"/>
          <w:szCs w:val="28"/>
        </w:rPr>
        <w:t xml:space="preserve">ул. Народного </w:t>
      </w:r>
      <w:proofErr w:type="gramStart"/>
      <w:r w:rsidR="00531185">
        <w:rPr>
          <w:rFonts w:ascii="Times New Roman" w:hAnsi="Times New Roman" w:cs="Times New Roman"/>
          <w:sz w:val="28"/>
          <w:szCs w:val="28"/>
        </w:rPr>
        <w:t>Ополчения</w:t>
      </w:r>
      <w:r w:rsidR="00531185" w:rsidRPr="00E45A87">
        <w:rPr>
          <w:rFonts w:ascii="Times New Roman" w:hAnsi="Times New Roman" w:cs="Times New Roman"/>
          <w:sz w:val="28"/>
          <w:szCs w:val="28"/>
        </w:rPr>
        <w:t>,</w:t>
      </w:r>
      <w:r w:rsidR="00531185">
        <w:rPr>
          <w:rFonts w:ascii="Times New Roman" w:hAnsi="Times New Roman" w:cs="Times New Roman"/>
          <w:sz w:val="28"/>
          <w:szCs w:val="28"/>
        </w:rPr>
        <w:t>д.29</w:t>
      </w:r>
      <w:r w:rsidR="00531185" w:rsidRPr="00E45A87">
        <w:rPr>
          <w:rFonts w:ascii="Times New Roman" w:hAnsi="Times New Roman" w:cs="Times New Roman"/>
          <w:sz w:val="28"/>
          <w:szCs w:val="28"/>
        </w:rPr>
        <w:t xml:space="preserve">, </w:t>
      </w:r>
      <w:r w:rsidR="00D33FD3">
        <w:rPr>
          <w:rFonts w:ascii="Times New Roman" w:hAnsi="Times New Roman" w:cs="Times New Roman"/>
          <w:sz w:val="28"/>
          <w:szCs w:val="28"/>
        </w:rPr>
        <w:t xml:space="preserve"> </w:t>
      </w:r>
      <w:r w:rsidR="00531185">
        <w:rPr>
          <w:rFonts w:ascii="Times New Roman" w:hAnsi="Times New Roman" w:cs="Times New Roman"/>
          <w:sz w:val="28"/>
          <w:szCs w:val="28"/>
        </w:rPr>
        <w:t>к.1</w:t>
      </w:r>
      <w:proofErr w:type="gramEnd"/>
      <w:r w:rsidR="00390045">
        <w:rPr>
          <w:rFonts w:ascii="Times New Roman" w:hAnsi="Times New Roman" w:cs="Times New Roman"/>
          <w:sz w:val="28"/>
          <w:szCs w:val="28"/>
        </w:rPr>
        <w:t xml:space="preserve"> </w:t>
      </w:r>
      <w:r w:rsidR="00531185">
        <w:rPr>
          <w:rFonts w:ascii="Times New Roman" w:hAnsi="Times New Roman" w:cs="Times New Roman"/>
          <w:sz w:val="28"/>
          <w:szCs w:val="28"/>
        </w:rPr>
        <w:t xml:space="preserve"> ФБУ Музей «САМОЦВЕТЫ»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A3B299" w14:textId="77777777" w:rsidR="00616EEB" w:rsidRDefault="00616EEB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b/>
          <w:bCs/>
          <w:color w:val="000000" w:themeColor="text1"/>
          <w:kern w:val="2"/>
          <w:sz w:val="28"/>
          <w:szCs w:val="28"/>
        </w:rPr>
      </w:pPr>
    </w:p>
    <w:p w14:paraId="25077CBD" w14:textId="3B2D2D07" w:rsidR="00616EEB" w:rsidRPr="00E45A87" w:rsidRDefault="00000000">
      <w:pPr>
        <w:widowControl w:val="0"/>
        <w:suppressAutoHyphens/>
        <w:spacing w:after="0" w:line="240" w:lineRule="auto"/>
        <w:ind w:firstLine="567"/>
        <w:contextualSpacing/>
        <w:jc w:val="both"/>
        <w:rPr>
          <w:rStyle w:val="ListLabel10"/>
        </w:rPr>
      </w:pPr>
      <w:r>
        <w:rPr>
          <w:rFonts w:ascii="Times New Roman" w:eastAsia="Andale Sans UI" w:hAnsi="Times New Roman" w:cs="Times New Roman"/>
          <w:b/>
          <w:bCs/>
          <w:color w:val="000000" w:themeColor="text1"/>
          <w:kern w:val="2"/>
          <w:sz w:val="28"/>
          <w:szCs w:val="28"/>
        </w:rPr>
        <w:t xml:space="preserve"> </w:t>
      </w:r>
      <w:r w:rsidR="00F75707">
        <w:rPr>
          <w:rFonts w:ascii="Times New Roman" w:eastAsia="Andale Sans UI" w:hAnsi="Times New Roman" w:cs="Times New Roman"/>
          <w:b/>
          <w:bCs/>
          <w:color w:val="000000" w:themeColor="text1"/>
          <w:kern w:val="2"/>
          <w:sz w:val="28"/>
          <w:szCs w:val="28"/>
        </w:rPr>
        <w:t>6</w:t>
      </w:r>
      <w:r>
        <w:rPr>
          <w:rFonts w:ascii="Times New Roman" w:eastAsia="Andale Sans UI" w:hAnsi="Times New Roman" w:cs="Times New Roman"/>
          <w:b/>
          <w:bCs/>
          <w:color w:val="000000" w:themeColor="text1"/>
          <w:kern w:val="2"/>
          <w:sz w:val="28"/>
          <w:szCs w:val="28"/>
        </w:rPr>
        <w:t xml:space="preserve">. Срок </w:t>
      </w:r>
      <w:r w:rsidR="0020518E">
        <w:rPr>
          <w:rFonts w:ascii="Times New Roman" w:eastAsia="Andale Sans UI" w:hAnsi="Times New Roman" w:cs="Times New Roman"/>
          <w:b/>
          <w:bCs/>
          <w:color w:val="000000" w:themeColor="text1"/>
          <w:kern w:val="2"/>
          <w:sz w:val="28"/>
          <w:szCs w:val="28"/>
        </w:rPr>
        <w:t>представления Договора</w:t>
      </w:r>
    </w:p>
    <w:p w14:paraId="2E85CC2A" w14:textId="0E6D2CC6" w:rsidR="00616EEB" w:rsidRDefault="00D33FD3" w:rsidP="002D762B">
      <w:pPr>
        <w:pStyle w:val="a7"/>
        <w:widowControl/>
        <w:tabs>
          <w:tab w:val="left" w:pos="993"/>
        </w:tabs>
        <w:spacing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течении </w:t>
      </w:r>
      <w:r w:rsidR="00916506">
        <w:rPr>
          <w:rFonts w:cs="Times New Roman"/>
          <w:sz w:val="28"/>
          <w:szCs w:val="28"/>
        </w:rPr>
        <w:t>3</w:t>
      </w:r>
      <w:r w:rsidR="002D762B">
        <w:rPr>
          <w:rFonts w:cs="Times New Roman"/>
          <w:sz w:val="28"/>
          <w:szCs w:val="28"/>
        </w:rPr>
        <w:t xml:space="preserve"> рабочих дней</w:t>
      </w:r>
      <w:r>
        <w:rPr>
          <w:rFonts w:cs="Times New Roman"/>
          <w:sz w:val="28"/>
          <w:szCs w:val="28"/>
        </w:rPr>
        <w:t xml:space="preserve"> с даты </w:t>
      </w:r>
      <w:r w:rsidR="0020518E">
        <w:rPr>
          <w:rFonts w:cs="Times New Roman"/>
          <w:sz w:val="28"/>
          <w:szCs w:val="28"/>
        </w:rPr>
        <w:t xml:space="preserve">проведения </w:t>
      </w:r>
      <w:proofErr w:type="gramStart"/>
      <w:r w:rsidR="0020518E">
        <w:rPr>
          <w:rFonts w:cs="Times New Roman"/>
          <w:sz w:val="28"/>
          <w:szCs w:val="28"/>
        </w:rPr>
        <w:t>конкурса</w:t>
      </w:r>
      <w:r>
        <w:rPr>
          <w:rFonts w:cs="Times New Roman"/>
          <w:sz w:val="28"/>
          <w:szCs w:val="28"/>
        </w:rPr>
        <w:t xml:space="preserve"> .</w:t>
      </w:r>
      <w:proofErr w:type="gramEnd"/>
    </w:p>
    <w:p w14:paraId="4E4D557E" w14:textId="77777777" w:rsidR="002856AF" w:rsidRPr="002D762B" w:rsidRDefault="002856AF" w:rsidP="002D762B">
      <w:pPr>
        <w:pStyle w:val="a7"/>
        <w:widowControl/>
        <w:tabs>
          <w:tab w:val="left" w:pos="993"/>
        </w:tabs>
        <w:spacing w:after="0"/>
        <w:contextualSpacing/>
        <w:jc w:val="both"/>
        <w:rPr>
          <w:rFonts w:cs="Times New Roman"/>
          <w:sz w:val="28"/>
          <w:szCs w:val="28"/>
        </w:rPr>
      </w:pPr>
    </w:p>
    <w:p w14:paraId="5DF62153" w14:textId="0A2F4B75" w:rsidR="00616EEB" w:rsidRDefault="00000000">
      <w:pPr>
        <w:widowControl w:val="0"/>
        <w:suppressAutoHyphens/>
        <w:spacing w:after="0" w:line="240" w:lineRule="auto"/>
        <w:ind w:firstLine="567"/>
        <w:contextualSpacing/>
        <w:jc w:val="both"/>
      </w:pPr>
      <w:r>
        <w:rPr>
          <w:rFonts w:ascii="Times New Roman" w:eastAsia="Andale Sans UI" w:hAnsi="Times New Roman" w:cs="Times New Roman"/>
          <w:b/>
          <w:bCs/>
          <w:color w:val="000000" w:themeColor="text1"/>
          <w:kern w:val="2"/>
          <w:sz w:val="28"/>
          <w:szCs w:val="28"/>
        </w:rPr>
        <w:t xml:space="preserve"> </w:t>
      </w:r>
      <w:r w:rsidR="00F75707">
        <w:rPr>
          <w:rFonts w:ascii="Times New Roman" w:eastAsia="Andale Sans UI" w:hAnsi="Times New Roman" w:cs="Times New Roman"/>
          <w:b/>
          <w:bCs/>
          <w:color w:val="000000" w:themeColor="text1"/>
          <w:kern w:val="2"/>
          <w:sz w:val="28"/>
          <w:szCs w:val="28"/>
        </w:rPr>
        <w:t>7</w:t>
      </w:r>
      <w:r>
        <w:rPr>
          <w:rFonts w:ascii="Times New Roman" w:eastAsia="Andale Sans UI" w:hAnsi="Times New Roman" w:cs="Times New Roman"/>
          <w:b/>
          <w:bCs/>
          <w:color w:val="000000" w:themeColor="text1"/>
          <w:kern w:val="2"/>
          <w:sz w:val="28"/>
          <w:szCs w:val="28"/>
        </w:rPr>
        <w:t>. Срок действия договора</w:t>
      </w:r>
    </w:p>
    <w:p w14:paraId="5444BCDC" w14:textId="314FFCFE" w:rsidR="00616EEB" w:rsidRDefault="00000000" w:rsidP="00297472">
      <w:pPr>
        <w:pStyle w:val="a7"/>
        <w:widowControl/>
        <w:tabs>
          <w:tab w:val="left" w:pos="993"/>
        </w:tabs>
        <w:spacing w:after="0"/>
        <w:ind w:firstLine="567"/>
        <w:contextualSpacing/>
        <w:jc w:val="both"/>
        <w:rPr>
          <w:rFonts w:eastAsia="SimSun"/>
          <w:iCs/>
          <w:sz w:val="28"/>
          <w:szCs w:val="28"/>
        </w:rPr>
      </w:pPr>
      <w:r>
        <w:rPr>
          <w:rFonts w:eastAsia="SimSun"/>
          <w:iCs/>
          <w:sz w:val="28"/>
          <w:szCs w:val="28"/>
        </w:rPr>
        <w:t>Договор действует с</w:t>
      </w:r>
      <w:r w:rsidR="0020518E">
        <w:rPr>
          <w:rFonts w:eastAsia="SimSun"/>
          <w:iCs/>
          <w:sz w:val="28"/>
          <w:szCs w:val="28"/>
        </w:rPr>
        <w:t xml:space="preserve"> </w:t>
      </w:r>
      <w:r w:rsidR="00F107A3">
        <w:rPr>
          <w:rFonts w:eastAsia="SimSun"/>
          <w:iCs/>
          <w:sz w:val="28"/>
          <w:szCs w:val="28"/>
        </w:rPr>
        <w:t>момента его заключения до</w:t>
      </w:r>
      <w:r w:rsidR="00D33FD3">
        <w:rPr>
          <w:rFonts w:eastAsia="SimSun"/>
          <w:iCs/>
          <w:sz w:val="28"/>
          <w:szCs w:val="28"/>
        </w:rPr>
        <w:t xml:space="preserve"> полн</w:t>
      </w:r>
      <w:r w:rsidR="00F107A3">
        <w:rPr>
          <w:rFonts w:eastAsia="SimSun"/>
          <w:iCs/>
          <w:sz w:val="28"/>
          <w:szCs w:val="28"/>
        </w:rPr>
        <w:t>ого</w:t>
      </w:r>
      <w:r w:rsidR="00D33FD3">
        <w:rPr>
          <w:rFonts w:eastAsia="SimSun"/>
          <w:iCs/>
          <w:sz w:val="28"/>
          <w:szCs w:val="28"/>
        </w:rPr>
        <w:t xml:space="preserve"> выполнени</w:t>
      </w:r>
      <w:r w:rsidR="00F107A3">
        <w:rPr>
          <w:rFonts w:eastAsia="SimSun"/>
          <w:iCs/>
          <w:sz w:val="28"/>
          <w:szCs w:val="28"/>
        </w:rPr>
        <w:t>я</w:t>
      </w:r>
      <w:r w:rsidR="00D33FD3">
        <w:rPr>
          <w:rFonts w:eastAsia="SimSun"/>
          <w:iCs/>
          <w:sz w:val="28"/>
          <w:szCs w:val="28"/>
        </w:rPr>
        <w:t xml:space="preserve"> Сторонами своих обязательств,</w:t>
      </w:r>
    </w:p>
    <w:p w14:paraId="2A6A1340" w14:textId="77777777" w:rsidR="002856AF" w:rsidRDefault="002856AF" w:rsidP="00297472">
      <w:pPr>
        <w:pStyle w:val="a7"/>
        <w:widowControl/>
        <w:tabs>
          <w:tab w:val="left" w:pos="993"/>
        </w:tabs>
        <w:spacing w:after="0"/>
        <w:ind w:firstLine="567"/>
        <w:contextualSpacing/>
        <w:jc w:val="both"/>
        <w:rPr>
          <w:rFonts w:eastAsia="Times New Roman" w:cs="Times New Roman"/>
          <w:b/>
          <w:bCs/>
          <w:color w:val="000000" w:themeColor="text1"/>
          <w:sz w:val="28"/>
          <w:szCs w:val="28"/>
        </w:rPr>
      </w:pPr>
    </w:p>
    <w:p w14:paraId="6C0E331D" w14:textId="51709558" w:rsidR="00616EEB" w:rsidRDefault="00F75707">
      <w:pPr>
        <w:tabs>
          <w:tab w:val="left" w:pos="1378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Условия оплаты</w:t>
      </w:r>
    </w:p>
    <w:p w14:paraId="77CBCEA7" w14:textId="06B161F5" w:rsidR="00616EEB" w:rsidRDefault="00000000">
      <w:pPr>
        <w:widowControl w:val="0"/>
        <w:suppressAutoHyphens/>
        <w:spacing w:after="0" w:line="240" w:lineRule="auto"/>
        <w:ind w:firstLine="567"/>
        <w:jc w:val="both"/>
      </w:pPr>
      <w:r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>Оплата по Договору производится</w:t>
      </w:r>
      <w:r w:rsidR="00F107A3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 xml:space="preserve"> Заказчиком</w:t>
      </w:r>
      <w:r w:rsidR="0020518E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 xml:space="preserve"> в течении </w:t>
      </w:r>
      <w:r w:rsidR="00F107A3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>3</w:t>
      </w:r>
      <w:r w:rsidR="0020518E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2130C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>рабочих дней</w:t>
      </w:r>
      <w:r w:rsidR="0020518E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 xml:space="preserve"> с момента </w:t>
      </w:r>
      <w:r w:rsidR="00F107A3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 xml:space="preserve">поставки оборудования </w:t>
      </w:r>
      <w:proofErr w:type="gramStart"/>
      <w:r w:rsidR="00F107A3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>Исполнителем</w:t>
      </w:r>
      <w:r w:rsidR="0020518E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F107A3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14:paraId="60C3C4E4" w14:textId="77777777" w:rsidR="00616EEB" w:rsidRDefault="00616EEB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655224" w14:textId="77777777" w:rsidR="00616EEB" w:rsidRDefault="00000000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sectPr w:rsidR="00616EEB">
      <w:pgSz w:w="11906" w:h="16838"/>
      <w:pgMar w:top="766" w:right="567" w:bottom="709" w:left="1560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5083" w14:textId="77777777" w:rsidR="00F70AA2" w:rsidRDefault="00F70AA2">
      <w:pPr>
        <w:spacing w:line="240" w:lineRule="auto"/>
      </w:pPr>
      <w:r>
        <w:separator/>
      </w:r>
    </w:p>
  </w:endnote>
  <w:endnote w:type="continuationSeparator" w:id="0">
    <w:p w14:paraId="486C5FD4" w14:textId="77777777" w:rsidR="00F70AA2" w:rsidRDefault="00F70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Segoe Print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BE15" w14:textId="77777777" w:rsidR="00F70AA2" w:rsidRDefault="00F70AA2">
      <w:pPr>
        <w:spacing w:after="0"/>
      </w:pPr>
      <w:r>
        <w:separator/>
      </w:r>
    </w:p>
  </w:footnote>
  <w:footnote w:type="continuationSeparator" w:id="0">
    <w:p w14:paraId="77CF357C" w14:textId="77777777" w:rsidR="00F70AA2" w:rsidRDefault="00F70A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6333367"/>
      <w:docPartObj>
        <w:docPartGallery w:val="AutoText"/>
      </w:docPartObj>
    </w:sdtPr>
    <w:sdtContent>
      <w:p w14:paraId="46AC1010" w14:textId="77777777" w:rsidR="00616EEB" w:rsidRDefault="00000000">
        <w:pPr>
          <w:pStyle w:val="a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20</w:t>
        </w:r>
        <w:r>
          <w:fldChar w:fldCharType="end"/>
        </w:r>
      </w:p>
      <w:p w14:paraId="51F104F0" w14:textId="77777777" w:rsidR="00616EEB" w:rsidRDefault="00000000">
        <w:pPr>
          <w:pStyle w:val="a6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F498C"/>
    <w:multiLevelType w:val="multilevel"/>
    <w:tmpl w:val="405F498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b w:val="0"/>
        <w:bCs/>
        <w:color w:val="000000" w:themeColor="text1"/>
        <w:sz w:val="27"/>
        <w:lang w:val="ru-RU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num w:numId="1" w16cid:durableId="114046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82"/>
    <w:rsid w:val="00001053"/>
    <w:rsid w:val="000065C5"/>
    <w:rsid w:val="00013E4D"/>
    <w:rsid w:val="000213DD"/>
    <w:rsid w:val="000301EC"/>
    <w:rsid w:val="000A4A65"/>
    <w:rsid w:val="000A76E5"/>
    <w:rsid w:val="000B7A39"/>
    <w:rsid w:val="000C76AA"/>
    <w:rsid w:val="000E0B9B"/>
    <w:rsid w:val="000F532C"/>
    <w:rsid w:val="0012616A"/>
    <w:rsid w:val="00137B10"/>
    <w:rsid w:val="001402FF"/>
    <w:rsid w:val="0015291D"/>
    <w:rsid w:val="00176057"/>
    <w:rsid w:val="0019458D"/>
    <w:rsid w:val="001E4224"/>
    <w:rsid w:val="0020518E"/>
    <w:rsid w:val="00214771"/>
    <w:rsid w:val="00220792"/>
    <w:rsid w:val="0022130C"/>
    <w:rsid w:val="00223C0E"/>
    <w:rsid w:val="00244294"/>
    <w:rsid w:val="00257354"/>
    <w:rsid w:val="002856AF"/>
    <w:rsid w:val="00293852"/>
    <w:rsid w:val="00297472"/>
    <w:rsid w:val="002B3D01"/>
    <w:rsid w:val="002C3823"/>
    <w:rsid w:val="002D1AEC"/>
    <w:rsid w:val="002D6B73"/>
    <w:rsid w:val="002D762B"/>
    <w:rsid w:val="002F00EC"/>
    <w:rsid w:val="0034746B"/>
    <w:rsid w:val="00364735"/>
    <w:rsid w:val="00380DDB"/>
    <w:rsid w:val="00386E46"/>
    <w:rsid w:val="00390045"/>
    <w:rsid w:val="00397EEC"/>
    <w:rsid w:val="003F14E3"/>
    <w:rsid w:val="00421404"/>
    <w:rsid w:val="00436275"/>
    <w:rsid w:val="0044527B"/>
    <w:rsid w:val="004818A3"/>
    <w:rsid w:val="00501B2C"/>
    <w:rsid w:val="00505510"/>
    <w:rsid w:val="00514622"/>
    <w:rsid w:val="005164C6"/>
    <w:rsid w:val="00531185"/>
    <w:rsid w:val="00561B8D"/>
    <w:rsid w:val="005648A5"/>
    <w:rsid w:val="005673E6"/>
    <w:rsid w:val="005922EB"/>
    <w:rsid w:val="005924D7"/>
    <w:rsid w:val="005E78C4"/>
    <w:rsid w:val="005F3CCD"/>
    <w:rsid w:val="0060488C"/>
    <w:rsid w:val="00616EEB"/>
    <w:rsid w:val="00656781"/>
    <w:rsid w:val="00661F48"/>
    <w:rsid w:val="00662897"/>
    <w:rsid w:val="00664084"/>
    <w:rsid w:val="00667796"/>
    <w:rsid w:val="00681051"/>
    <w:rsid w:val="006871E7"/>
    <w:rsid w:val="006C57FF"/>
    <w:rsid w:val="006D213F"/>
    <w:rsid w:val="006F3BD8"/>
    <w:rsid w:val="006F49F8"/>
    <w:rsid w:val="006F793F"/>
    <w:rsid w:val="007457BE"/>
    <w:rsid w:val="00762A61"/>
    <w:rsid w:val="00767B5A"/>
    <w:rsid w:val="007D5A73"/>
    <w:rsid w:val="00806AC5"/>
    <w:rsid w:val="00815CC7"/>
    <w:rsid w:val="00816580"/>
    <w:rsid w:val="00826A2E"/>
    <w:rsid w:val="0083069A"/>
    <w:rsid w:val="008408DC"/>
    <w:rsid w:val="00847080"/>
    <w:rsid w:val="00850D0C"/>
    <w:rsid w:val="00874840"/>
    <w:rsid w:val="00881282"/>
    <w:rsid w:val="008A5741"/>
    <w:rsid w:val="008B1963"/>
    <w:rsid w:val="008B6997"/>
    <w:rsid w:val="008E7913"/>
    <w:rsid w:val="00915967"/>
    <w:rsid w:val="00916506"/>
    <w:rsid w:val="009212C2"/>
    <w:rsid w:val="00930BD7"/>
    <w:rsid w:val="00933809"/>
    <w:rsid w:val="00942D9D"/>
    <w:rsid w:val="009547FC"/>
    <w:rsid w:val="009D383F"/>
    <w:rsid w:val="009F3A6D"/>
    <w:rsid w:val="00A24618"/>
    <w:rsid w:val="00A252E9"/>
    <w:rsid w:val="00A35D6B"/>
    <w:rsid w:val="00A41DAB"/>
    <w:rsid w:val="00A44073"/>
    <w:rsid w:val="00A5138D"/>
    <w:rsid w:val="00A944C7"/>
    <w:rsid w:val="00A958DF"/>
    <w:rsid w:val="00AA64E4"/>
    <w:rsid w:val="00AD54E0"/>
    <w:rsid w:val="00B176D8"/>
    <w:rsid w:val="00B17881"/>
    <w:rsid w:val="00B21ECE"/>
    <w:rsid w:val="00B2464A"/>
    <w:rsid w:val="00B30EDD"/>
    <w:rsid w:val="00B35B59"/>
    <w:rsid w:val="00B404C9"/>
    <w:rsid w:val="00B55453"/>
    <w:rsid w:val="00B9548E"/>
    <w:rsid w:val="00BA44DA"/>
    <w:rsid w:val="00BB018E"/>
    <w:rsid w:val="00BB74C3"/>
    <w:rsid w:val="00BC6270"/>
    <w:rsid w:val="00BE1548"/>
    <w:rsid w:val="00BE378F"/>
    <w:rsid w:val="00BE4C70"/>
    <w:rsid w:val="00BE6C86"/>
    <w:rsid w:val="00C059F3"/>
    <w:rsid w:val="00C404DF"/>
    <w:rsid w:val="00C434CC"/>
    <w:rsid w:val="00C969F9"/>
    <w:rsid w:val="00CC6C85"/>
    <w:rsid w:val="00CD433B"/>
    <w:rsid w:val="00CE700E"/>
    <w:rsid w:val="00D33FD3"/>
    <w:rsid w:val="00D35B9B"/>
    <w:rsid w:val="00D41696"/>
    <w:rsid w:val="00D421F3"/>
    <w:rsid w:val="00D43303"/>
    <w:rsid w:val="00D621F8"/>
    <w:rsid w:val="00D80A96"/>
    <w:rsid w:val="00D96626"/>
    <w:rsid w:val="00DB7288"/>
    <w:rsid w:val="00DD11B9"/>
    <w:rsid w:val="00E01F6B"/>
    <w:rsid w:val="00E06769"/>
    <w:rsid w:val="00E22557"/>
    <w:rsid w:val="00E254B7"/>
    <w:rsid w:val="00E4385A"/>
    <w:rsid w:val="00E45A87"/>
    <w:rsid w:val="00E6471F"/>
    <w:rsid w:val="00E80675"/>
    <w:rsid w:val="00E84E88"/>
    <w:rsid w:val="00EB6F60"/>
    <w:rsid w:val="00ED6CBF"/>
    <w:rsid w:val="00EE5462"/>
    <w:rsid w:val="00F107A3"/>
    <w:rsid w:val="00F3001C"/>
    <w:rsid w:val="00F70AA2"/>
    <w:rsid w:val="00F75707"/>
    <w:rsid w:val="00F909AE"/>
    <w:rsid w:val="00FC69CD"/>
    <w:rsid w:val="00FF5C6F"/>
    <w:rsid w:val="7DE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F959"/>
  <w15:docId w15:val="{265F4385-44E5-4AB7-9BED-85DFDF16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6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7"/>
    <w:rPr>
      <w:rFonts w:cs="Arial"/>
    </w:rPr>
  </w:style>
  <w:style w:type="paragraph" w:styleId="ab">
    <w:name w:val="Normal (Web)"/>
    <w:basedOn w:val="a"/>
    <w:uiPriority w:val="99"/>
    <w:unhideWhenUsed/>
    <w:qFormat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uiPriority w:val="99"/>
    <w:semiHidden/>
    <w:unhideWhenUsed/>
    <w:qFormat/>
    <w:pPr>
      <w:spacing w:after="120"/>
    </w:pPr>
    <w:rPr>
      <w:sz w:val="16"/>
      <w:szCs w:val="16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qFormat/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ae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Верхний колонтитул Знак"/>
    <w:basedOn w:val="a0"/>
    <w:uiPriority w:val="99"/>
    <w:qFormat/>
  </w:style>
  <w:style w:type="character" w:customStyle="1" w:styleId="af0">
    <w:name w:val="Нижний колонтитул Знак"/>
    <w:basedOn w:val="a0"/>
    <w:uiPriority w:val="99"/>
    <w:qFormat/>
  </w:style>
  <w:style w:type="character" w:customStyle="1" w:styleId="30">
    <w:name w:val="Основной текст 3 Знак"/>
    <w:basedOn w:val="a0"/>
    <w:uiPriority w:val="99"/>
    <w:semiHidden/>
    <w:qFormat/>
    <w:rPr>
      <w:sz w:val="16"/>
      <w:szCs w:val="16"/>
    </w:rPr>
  </w:style>
  <w:style w:type="character" w:customStyle="1" w:styleId="af1">
    <w:name w:val="Текст сноски Знак"/>
    <w:basedOn w:val="a0"/>
    <w:uiPriority w:val="99"/>
    <w:semiHidden/>
    <w:qFormat/>
    <w:rPr>
      <w:sz w:val="20"/>
      <w:szCs w:val="20"/>
    </w:rPr>
  </w:style>
  <w:style w:type="character" w:customStyle="1" w:styleId="af2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7"/>
      <w:lang w:val="ru-RU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Times New Roman"/>
      <w:kern w:val="2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  <w:b/>
      <w:bCs/>
      <w:sz w:val="28"/>
      <w:szCs w:val="28"/>
    </w:rPr>
  </w:style>
  <w:style w:type="character" w:customStyle="1" w:styleId="ListLabel8">
    <w:name w:val="ListLabel 8"/>
    <w:qFormat/>
    <w:rPr>
      <w:rFonts w:cs="Times New Roman"/>
      <w:b/>
      <w:bCs/>
      <w:sz w:val="28"/>
      <w:szCs w:val="28"/>
    </w:rPr>
  </w:style>
  <w:style w:type="character" w:customStyle="1" w:styleId="ListLabel9">
    <w:name w:val="ListLabel 9"/>
    <w:qFormat/>
    <w:rPr>
      <w:rFonts w:cs="Times New Roman"/>
      <w:b/>
      <w:bCs/>
      <w:sz w:val="26"/>
      <w:szCs w:val="26"/>
    </w:rPr>
  </w:style>
  <w:style w:type="character" w:customStyle="1" w:styleId="ListLabel10">
    <w:name w:val="ListLabel 10"/>
    <w:qFormat/>
    <w:rPr>
      <w:rFonts w:cs="Times New Roman"/>
      <w:b/>
      <w:bCs/>
      <w:sz w:val="26"/>
      <w:szCs w:val="26"/>
    </w:rPr>
  </w:style>
  <w:style w:type="character" w:customStyle="1" w:styleId="ListLabel11">
    <w:name w:val="ListLabel 11"/>
    <w:qFormat/>
    <w:rPr>
      <w:rFonts w:cs="Times New Roman"/>
      <w:b/>
      <w:bCs/>
      <w:sz w:val="26"/>
      <w:szCs w:val="26"/>
    </w:rPr>
  </w:style>
  <w:style w:type="character" w:customStyle="1" w:styleId="ListLabel12">
    <w:name w:val="ListLabel 12"/>
    <w:qFormat/>
    <w:rPr>
      <w:rFonts w:cs="Times New Roman"/>
      <w:b/>
      <w:bCs/>
      <w:sz w:val="26"/>
      <w:szCs w:val="26"/>
    </w:rPr>
  </w:style>
  <w:style w:type="character" w:customStyle="1" w:styleId="ListLabel13">
    <w:name w:val="ListLabel 13"/>
    <w:qFormat/>
    <w:rPr>
      <w:rFonts w:cs="Times New Roman"/>
      <w:b/>
      <w:bCs/>
      <w:sz w:val="26"/>
      <w:szCs w:val="26"/>
    </w:rPr>
  </w:style>
  <w:style w:type="character" w:customStyle="1" w:styleId="ListLabel14">
    <w:name w:val="ListLabel 14"/>
    <w:qFormat/>
    <w:rPr>
      <w:rFonts w:cs="Times New Roman"/>
      <w:b/>
      <w:bCs/>
      <w:sz w:val="26"/>
      <w:szCs w:val="26"/>
    </w:rPr>
  </w:style>
  <w:style w:type="character" w:customStyle="1" w:styleId="ListLabel15">
    <w:name w:val="ListLabel 15"/>
    <w:qFormat/>
    <w:rPr>
      <w:rFonts w:cs="Times New Roman"/>
      <w:b/>
      <w:bCs/>
      <w:sz w:val="26"/>
      <w:szCs w:val="26"/>
    </w:rPr>
  </w:style>
  <w:style w:type="character" w:customStyle="1" w:styleId="ListLabel16">
    <w:name w:val="ListLabel 16"/>
    <w:qFormat/>
    <w:rPr>
      <w:rFonts w:cs="Times New Roman"/>
      <w:b/>
      <w:bCs/>
      <w:sz w:val="28"/>
      <w:szCs w:val="28"/>
    </w:rPr>
  </w:style>
  <w:style w:type="character" w:customStyle="1" w:styleId="ListLabel17">
    <w:name w:val="ListLabel 17"/>
    <w:qFormat/>
    <w:rPr>
      <w:rFonts w:cs="Times New Roman"/>
      <w:b/>
      <w:bCs/>
      <w:sz w:val="28"/>
      <w:szCs w:val="28"/>
    </w:rPr>
  </w:style>
  <w:style w:type="character" w:customStyle="1" w:styleId="ListLabel18">
    <w:name w:val="ListLabel 18"/>
    <w:qFormat/>
    <w:rPr>
      <w:rFonts w:cs="Times New Roman"/>
      <w:b/>
      <w:bCs/>
      <w:sz w:val="26"/>
      <w:szCs w:val="26"/>
    </w:rPr>
  </w:style>
  <w:style w:type="character" w:customStyle="1" w:styleId="ListLabel19">
    <w:name w:val="ListLabel 19"/>
    <w:qFormat/>
    <w:rPr>
      <w:rFonts w:cs="Times New Roman"/>
      <w:b/>
      <w:bCs/>
      <w:sz w:val="26"/>
      <w:szCs w:val="26"/>
    </w:rPr>
  </w:style>
  <w:style w:type="character" w:customStyle="1" w:styleId="ListLabel20">
    <w:name w:val="ListLabel 20"/>
    <w:qFormat/>
    <w:rPr>
      <w:rFonts w:cs="Times New Roman"/>
      <w:b/>
      <w:bCs/>
      <w:sz w:val="26"/>
      <w:szCs w:val="26"/>
    </w:rPr>
  </w:style>
  <w:style w:type="character" w:customStyle="1" w:styleId="ListLabel21">
    <w:name w:val="ListLabel 21"/>
    <w:qFormat/>
    <w:rPr>
      <w:rFonts w:cs="Times New Roman"/>
      <w:b/>
      <w:bCs/>
      <w:sz w:val="26"/>
      <w:szCs w:val="26"/>
    </w:rPr>
  </w:style>
  <w:style w:type="character" w:customStyle="1" w:styleId="ListLabel22">
    <w:name w:val="ListLabel 22"/>
    <w:qFormat/>
    <w:rPr>
      <w:rFonts w:cs="Times New Roman"/>
      <w:b/>
      <w:bCs/>
      <w:sz w:val="26"/>
      <w:szCs w:val="26"/>
    </w:rPr>
  </w:style>
  <w:style w:type="character" w:customStyle="1" w:styleId="ListLabel23">
    <w:name w:val="ListLabel 23"/>
    <w:qFormat/>
    <w:rPr>
      <w:rFonts w:cs="Times New Roman"/>
      <w:b/>
      <w:bCs/>
      <w:sz w:val="26"/>
      <w:szCs w:val="26"/>
    </w:rPr>
  </w:style>
  <w:style w:type="character" w:customStyle="1" w:styleId="ListLabel24">
    <w:name w:val="ListLabel 24"/>
    <w:qFormat/>
    <w:rPr>
      <w:rFonts w:cs="Times New Roman"/>
      <w:b/>
      <w:bCs/>
      <w:sz w:val="26"/>
      <w:szCs w:val="26"/>
    </w:rPr>
  </w:style>
  <w:style w:type="character" w:customStyle="1" w:styleId="af3">
    <w:name w:val="Маркеры списка"/>
    <w:qFormat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lang w:eastAsia="en-US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/>
      <w:autoSpaceDE w:val="0"/>
      <w:spacing w:after="160" w:line="259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2">
    <w:name w:val="Сетка таблицы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-g5">
    <w:name w:val="ra-g5"/>
    <w:basedOn w:val="a0"/>
    <w:rsid w:val="006F3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6D84-A110-4B16-BB42-0407E966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op.rystin</dc:creator>
  <cp:lastModifiedBy>USER</cp:lastModifiedBy>
  <cp:revision>2</cp:revision>
  <cp:lastPrinted>2025-12-19T10:49:00Z</cp:lastPrinted>
  <dcterms:created xsi:type="dcterms:W3CDTF">2026-07-27T11:32:00Z</dcterms:created>
  <dcterms:modified xsi:type="dcterms:W3CDTF">2026-07-27T11:32:00Z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1049-12.2.0.21931</vt:lpwstr>
  </property>
  <property fmtid="{D5CDD505-2E9C-101B-9397-08002B2CF9AE}" pid="10" name="ICV">
    <vt:lpwstr>C9DD20AB3054492787D0CB831F9DEA4E_13</vt:lpwstr>
  </property>
</Properties>
</file>