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F441" w14:textId="5901E8DF" w:rsidR="00E22207" w:rsidRPr="00937396" w:rsidRDefault="00E22207" w:rsidP="00BC701A">
      <w:pPr>
        <w:spacing w:after="0" w:line="360" w:lineRule="auto"/>
        <w:jc w:val="center"/>
        <w:rPr>
          <w:rFonts w:ascii="Times New Roman" w:hAnsi="Times New Roman"/>
        </w:rPr>
      </w:pPr>
      <w:r w:rsidRPr="00937396">
        <w:rPr>
          <w:rFonts w:ascii="Times New Roman" w:hAnsi="Times New Roman"/>
          <w:b/>
        </w:rPr>
        <w:t xml:space="preserve">ДОГОВОР № </w:t>
      </w:r>
      <w:r w:rsidR="00CE7EF1">
        <w:rPr>
          <w:rFonts w:ascii="Times New Roman" w:hAnsi="Times New Roman"/>
          <w:b/>
        </w:rPr>
        <w:t>___</w:t>
      </w:r>
    </w:p>
    <w:p w14:paraId="66B403B1" w14:textId="77777777" w:rsidR="00CE7EF1" w:rsidRDefault="00BC701A" w:rsidP="00CE7EF1">
      <w:pPr>
        <w:spacing w:after="0" w:line="360" w:lineRule="auto"/>
        <w:jc w:val="center"/>
        <w:rPr>
          <w:rFonts w:ascii="Times New Roman" w:hAnsi="Times New Roman"/>
        </w:rPr>
      </w:pPr>
      <w:r>
        <w:rPr>
          <w:rFonts w:ascii="Times New Roman" w:hAnsi="Times New Roman"/>
        </w:rPr>
        <w:t xml:space="preserve">ИКЗ </w:t>
      </w:r>
      <w:r w:rsidR="00CE7EF1" w:rsidRPr="00CE7EF1">
        <w:rPr>
          <w:rFonts w:ascii="Times New Roman" w:hAnsi="Times New Roman"/>
        </w:rPr>
        <w:t>261280102771328010100100130000000244</w:t>
      </w:r>
    </w:p>
    <w:p w14:paraId="19758E03" w14:textId="7DA5C931" w:rsidR="00E22207" w:rsidRPr="00403348" w:rsidRDefault="000D7EF4" w:rsidP="00CE7EF1">
      <w:pPr>
        <w:spacing w:after="0" w:line="360" w:lineRule="auto"/>
        <w:jc w:val="center"/>
        <w:rPr>
          <w:rFonts w:ascii="Times New Roman" w:hAnsi="Times New Roman"/>
          <w:lang w:eastAsia="ar-SA"/>
        </w:rPr>
      </w:pPr>
      <w:r w:rsidRPr="00403348">
        <w:rPr>
          <w:rFonts w:ascii="Times New Roman" w:hAnsi="Times New Roman"/>
          <w:lang w:eastAsia="ar-SA"/>
        </w:rPr>
        <w:t>г. Благовещенск</w:t>
      </w:r>
      <w:r w:rsidR="00E22207" w:rsidRPr="00403348">
        <w:rPr>
          <w:rFonts w:ascii="Times New Roman" w:hAnsi="Times New Roman"/>
          <w:lang w:eastAsia="ar-SA"/>
        </w:rPr>
        <w:tab/>
      </w:r>
      <w:r w:rsidR="00E22207" w:rsidRPr="00403348">
        <w:rPr>
          <w:rFonts w:ascii="Times New Roman" w:hAnsi="Times New Roman"/>
          <w:lang w:eastAsia="ar-SA"/>
        </w:rPr>
        <w:tab/>
        <w:t xml:space="preserve">                                                                «____» ______________ 20__ г.</w:t>
      </w:r>
    </w:p>
    <w:p w14:paraId="4DD5B778" w14:textId="77777777" w:rsidR="00E22207" w:rsidRPr="00937396" w:rsidRDefault="00E22207" w:rsidP="00E22207">
      <w:pPr>
        <w:shd w:val="clear" w:color="auto" w:fill="FFFFFF"/>
        <w:autoSpaceDE w:val="0"/>
        <w:autoSpaceDN w:val="0"/>
        <w:adjustRightInd w:val="0"/>
        <w:spacing w:after="0"/>
        <w:jc w:val="center"/>
        <w:rPr>
          <w:rFonts w:ascii="Times New Roman" w:hAnsi="Times New Roman"/>
        </w:rPr>
      </w:pPr>
    </w:p>
    <w:p w14:paraId="7EC3538B" w14:textId="77777777" w:rsidR="00147862" w:rsidRPr="00937396" w:rsidRDefault="00147862" w:rsidP="00147862">
      <w:pPr>
        <w:spacing w:after="0" w:line="240" w:lineRule="auto"/>
        <w:jc w:val="both"/>
        <w:rPr>
          <w:rFonts w:ascii="Times New Roman" w:hAnsi="Times New Roman"/>
          <w:b/>
          <w:bCs/>
        </w:rPr>
      </w:pPr>
      <w:r w:rsidRPr="00C36843">
        <w:rPr>
          <w:rFonts w:ascii="Times New Roman" w:eastAsia="Calibri" w:hAnsi="Times New Roman"/>
          <w:color w:val="000000"/>
          <w:lang w:eastAsia="hi-IN" w:bidi="hi-IN"/>
        </w:rPr>
        <w:t xml:space="preserve">Федеральное государственное бюджетное образовательное учреждение высшего образования «Благовещенский государственный педагогический университет», именуемое в дальнейшем «Заказчик», в лице ректора Щёкиной Веры Витальевны, действующего на основании Устава, с одной стороны, и _______________________ (для юридических лиц указываются полное наименование, организационно-правовая форма;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 именуемый (ое) в дальнейшем «Исполнитель», в лице _______________________, действующего на основании _____________________ (Устава, положения, приказа, доверенности), с другой стороны, вместе именуемые Стороны и каждый в отдельности Сторона, в соответствии с Гражданским Кодексом Российской Федерации, Федеральным законом от 05.04.2013 г. N 44-ФЗ «О контрактной системе в сфере закупок товаров, работ, услуг для обеспечения государственных и муниципальных нужд», заключили настоящий </w:t>
      </w:r>
      <w:r>
        <w:rPr>
          <w:rFonts w:ascii="Times New Roman" w:eastAsia="Calibri" w:hAnsi="Times New Roman"/>
          <w:color w:val="000000"/>
          <w:lang w:eastAsia="hi-IN" w:bidi="hi-IN"/>
        </w:rPr>
        <w:t>Договор</w:t>
      </w:r>
      <w:r w:rsidRPr="00C36843">
        <w:rPr>
          <w:rFonts w:ascii="Times New Roman" w:eastAsia="Calibri" w:hAnsi="Times New Roman"/>
          <w:color w:val="000000"/>
          <w:lang w:eastAsia="hi-IN" w:bidi="hi-IN"/>
        </w:rPr>
        <w:t xml:space="preserve"> (далее – </w:t>
      </w:r>
      <w:r>
        <w:rPr>
          <w:rFonts w:ascii="Times New Roman" w:eastAsia="Calibri" w:hAnsi="Times New Roman"/>
          <w:color w:val="000000"/>
          <w:lang w:eastAsia="hi-IN" w:bidi="hi-IN"/>
        </w:rPr>
        <w:t>Договор</w:t>
      </w:r>
      <w:r w:rsidRPr="00C36843">
        <w:rPr>
          <w:rFonts w:ascii="Times New Roman" w:eastAsia="Calibri" w:hAnsi="Times New Roman"/>
          <w:color w:val="000000"/>
          <w:lang w:eastAsia="hi-IN" w:bidi="hi-IN"/>
        </w:rPr>
        <w:t>) о нижеследующем:</w:t>
      </w:r>
    </w:p>
    <w:p w14:paraId="2DE8E4A5" w14:textId="77777777" w:rsidR="00E22207" w:rsidRPr="00937396" w:rsidRDefault="00E22207" w:rsidP="00E22207">
      <w:pPr>
        <w:spacing w:after="0" w:line="240" w:lineRule="auto"/>
        <w:jc w:val="center"/>
        <w:rPr>
          <w:rFonts w:ascii="Times New Roman" w:hAnsi="Times New Roman"/>
          <w:b/>
          <w:bCs/>
        </w:rPr>
      </w:pPr>
      <w:r w:rsidRPr="00937396">
        <w:rPr>
          <w:rFonts w:ascii="Times New Roman" w:hAnsi="Times New Roman"/>
          <w:b/>
          <w:bCs/>
        </w:rPr>
        <w:t>1. ПРЕДМЕТ ДОГОВОРА</w:t>
      </w:r>
    </w:p>
    <w:p w14:paraId="5F2F7345" w14:textId="11F438EC" w:rsidR="00E9363B" w:rsidRDefault="00147862" w:rsidP="00E22207">
      <w:pPr>
        <w:pStyle w:val="11"/>
        <w:spacing w:after="0" w:line="100" w:lineRule="atLeast"/>
        <w:ind w:left="0" w:firstLine="709"/>
        <w:jc w:val="both"/>
        <w:rPr>
          <w:rFonts w:ascii="Times New Roman" w:hAnsi="Times New Roman"/>
          <w:lang w:eastAsia="ru-RU" w:bidi="ar-SA"/>
        </w:rPr>
      </w:pPr>
      <w:r w:rsidRPr="00147862">
        <w:rPr>
          <w:rFonts w:ascii="Times New Roman" w:hAnsi="Times New Roman"/>
          <w:lang w:eastAsia="ru-RU" w:bidi="ar-SA"/>
        </w:rPr>
        <w:t xml:space="preserve">1.1. </w:t>
      </w:r>
      <w:r w:rsidR="000D7EF4">
        <w:rPr>
          <w:rFonts w:ascii="Times New Roman" w:hAnsi="Times New Roman"/>
          <w:lang w:eastAsia="ru-RU" w:bidi="ar-SA"/>
        </w:rPr>
        <w:t>Исполнитель</w:t>
      </w:r>
      <w:r w:rsidRPr="00147862">
        <w:rPr>
          <w:rFonts w:ascii="Times New Roman" w:hAnsi="Times New Roman"/>
          <w:lang w:eastAsia="ru-RU" w:bidi="ar-SA"/>
        </w:rPr>
        <w:t xml:space="preserve"> обязуется </w:t>
      </w:r>
      <w:r w:rsidR="000D7EF4">
        <w:rPr>
          <w:rFonts w:ascii="Times New Roman" w:hAnsi="Times New Roman"/>
          <w:lang w:eastAsia="ru-RU" w:bidi="ar-SA"/>
        </w:rPr>
        <w:t xml:space="preserve">оказать полиграфические услуги и </w:t>
      </w:r>
      <w:r w:rsidRPr="00147862">
        <w:rPr>
          <w:rFonts w:ascii="Times New Roman" w:hAnsi="Times New Roman"/>
          <w:lang w:eastAsia="ru-RU" w:bidi="ar-SA"/>
        </w:rPr>
        <w:t xml:space="preserve">поставить </w:t>
      </w:r>
      <w:r w:rsidRPr="00006C7A">
        <w:rPr>
          <w:rFonts w:ascii="Times New Roman" w:hAnsi="Times New Roman"/>
          <w:lang w:eastAsia="ru-RU" w:bidi="ar-SA"/>
        </w:rPr>
        <w:t>Заказчику товар</w:t>
      </w:r>
      <w:r w:rsidR="000D7EF4">
        <w:rPr>
          <w:rFonts w:ascii="Times New Roman" w:hAnsi="Times New Roman"/>
          <w:lang w:eastAsia="ru-RU" w:bidi="ar-SA"/>
        </w:rPr>
        <w:t xml:space="preserve"> (далее – Товар), как результат оказания услуг</w:t>
      </w:r>
      <w:r w:rsidRPr="00006C7A">
        <w:rPr>
          <w:rFonts w:ascii="Times New Roman" w:hAnsi="Times New Roman"/>
          <w:lang w:eastAsia="ru-RU" w:bidi="ar-SA"/>
        </w:rPr>
        <w:t>, в</w:t>
      </w:r>
      <w:r w:rsidRPr="00147862">
        <w:rPr>
          <w:rFonts w:ascii="Times New Roman" w:hAnsi="Times New Roman"/>
          <w:lang w:eastAsia="ru-RU" w:bidi="ar-SA"/>
        </w:rPr>
        <w:t xml:space="preserve"> количестве и ассортименте согласно Спецификации (Приложение № 1 к Договору)</w:t>
      </w:r>
      <w:r w:rsidR="00B43475">
        <w:rPr>
          <w:rFonts w:ascii="Times New Roman" w:hAnsi="Times New Roman"/>
          <w:lang w:eastAsia="ru-RU" w:bidi="ar-SA"/>
        </w:rPr>
        <w:t>,</w:t>
      </w:r>
      <w:r w:rsidRPr="00147862">
        <w:rPr>
          <w:rFonts w:ascii="Times New Roman" w:hAnsi="Times New Roman"/>
          <w:lang w:eastAsia="ru-RU" w:bidi="ar-SA"/>
        </w:rPr>
        <w:t xml:space="preserve"> а Заказчик обязуется своевременно произвести оплату и принять этот товар на условиях настоящего Договора.</w:t>
      </w:r>
    </w:p>
    <w:p w14:paraId="231A3D9B" w14:textId="526E7886" w:rsidR="00E22207" w:rsidRPr="00937396" w:rsidRDefault="00E22207" w:rsidP="00E22207">
      <w:pPr>
        <w:pStyle w:val="11"/>
        <w:spacing w:after="0" w:line="100" w:lineRule="atLeast"/>
        <w:ind w:left="0" w:firstLine="709"/>
        <w:jc w:val="both"/>
        <w:rPr>
          <w:rFonts w:ascii="Times New Roman" w:hAnsi="Times New Roman"/>
          <w:color w:val="000000"/>
        </w:rPr>
      </w:pPr>
      <w:r w:rsidRPr="00937396">
        <w:rPr>
          <w:rFonts w:ascii="Times New Roman" w:hAnsi="Times New Roman"/>
          <w:color w:val="000000"/>
        </w:rPr>
        <w:t>1.2. Наименование Товара, технические, качественные, функциональные характеристики (потребительские свойства), эксплуатационные характеристики Товара и иные хара</w:t>
      </w:r>
      <w:r w:rsidR="000D7EF4">
        <w:rPr>
          <w:rFonts w:ascii="Times New Roman" w:hAnsi="Times New Roman"/>
          <w:color w:val="000000"/>
        </w:rPr>
        <w:t>ктеристики, и показатели Товара</w:t>
      </w:r>
      <w:r w:rsidRPr="00937396">
        <w:rPr>
          <w:rFonts w:ascii="Times New Roman" w:hAnsi="Times New Roman"/>
          <w:color w:val="000000"/>
        </w:rPr>
        <w:t xml:space="preserve">, цена за единицу Товара, общая стоимость Товара определены в Спецификации товара (Приложение № </w:t>
      </w:r>
      <w:r w:rsidR="00C36843">
        <w:rPr>
          <w:rFonts w:ascii="Times New Roman" w:hAnsi="Times New Roman"/>
          <w:color w:val="000000"/>
        </w:rPr>
        <w:t>1</w:t>
      </w:r>
      <w:r w:rsidRPr="00937396">
        <w:rPr>
          <w:rFonts w:ascii="Times New Roman" w:hAnsi="Times New Roman"/>
          <w:color w:val="000000"/>
        </w:rPr>
        <w:t xml:space="preserve"> к настоящему Договору</w:t>
      </w:r>
      <w:r w:rsidR="00EF0540">
        <w:rPr>
          <w:rFonts w:ascii="Times New Roman" w:hAnsi="Times New Roman"/>
          <w:color w:val="000000"/>
        </w:rPr>
        <w:t>), являющееся</w:t>
      </w:r>
      <w:r w:rsidRPr="00937396">
        <w:rPr>
          <w:rFonts w:ascii="Times New Roman" w:hAnsi="Times New Roman"/>
          <w:color w:val="000000"/>
        </w:rPr>
        <w:t xml:space="preserve"> неотъемлемой частью настоящего Договора.</w:t>
      </w:r>
      <w:r w:rsidR="00F55AE7">
        <w:rPr>
          <w:rFonts w:ascii="Times New Roman" w:hAnsi="Times New Roman"/>
          <w:color w:val="000000"/>
        </w:rPr>
        <w:t xml:space="preserve"> </w:t>
      </w:r>
    </w:p>
    <w:p w14:paraId="42FF7588" w14:textId="50934FE7" w:rsidR="00E22207" w:rsidRPr="00937396" w:rsidRDefault="00E22207" w:rsidP="00E22207">
      <w:pPr>
        <w:pStyle w:val="11"/>
        <w:spacing w:after="0" w:line="100" w:lineRule="atLeast"/>
        <w:ind w:left="0" w:firstLine="709"/>
        <w:jc w:val="both"/>
        <w:rPr>
          <w:rFonts w:ascii="Times New Roman" w:hAnsi="Times New Roman"/>
          <w:color w:val="000000"/>
        </w:rPr>
      </w:pPr>
      <w:r w:rsidRPr="00937396">
        <w:rPr>
          <w:rFonts w:ascii="Times New Roman" w:hAnsi="Times New Roman"/>
          <w:color w:val="000000"/>
        </w:rPr>
        <w:t>1.</w:t>
      </w:r>
      <w:r w:rsidR="000D7EF4">
        <w:rPr>
          <w:rFonts w:ascii="Times New Roman" w:hAnsi="Times New Roman"/>
          <w:color w:val="000000"/>
        </w:rPr>
        <w:t>3</w:t>
      </w:r>
      <w:r w:rsidRPr="00937396">
        <w:rPr>
          <w:rFonts w:ascii="Times New Roman" w:hAnsi="Times New Roman"/>
          <w:color w:val="000000"/>
        </w:rPr>
        <w:t xml:space="preserve">. На момент поставки Заказчику товара, </w:t>
      </w:r>
      <w:r w:rsidR="000D7EF4">
        <w:rPr>
          <w:rFonts w:ascii="Times New Roman" w:hAnsi="Times New Roman"/>
          <w:color w:val="000000"/>
        </w:rPr>
        <w:t>Исполнитель</w:t>
      </w:r>
      <w:r w:rsidRPr="00937396">
        <w:rPr>
          <w:rFonts w:ascii="Times New Roman" w:hAnsi="Times New Roman"/>
          <w:color w:val="000000"/>
        </w:rPr>
        <w:t xml:space="preserve"> гарантирует, что он принадлежит </w:t>
      </w:r>
      <w:r w:rsidR="000D7EF4">
        <w:rPr>
          <w:rFonts w:ascii="Times New Roman" w:hAnsi="Times New Roman"/>
          <w:color w:val="000000"/>
        </w:rPr>
        <w:t>Исполнителю</w:t>
      </w:r>
      <w:r w:rsidRPr="00937396">
        <w:rPr>
          <w:rFonts w:ascii="Times New Roman" w:hAnsi="Times New Roman"/>
          <w:color w:val="000000"/>
        </w:rPr>
        <w:t xml:space="preserve"> на правах собственности и не обременен правом третьих лиц, не заложен, в споре и под арестом не состоит.</w:t>
      </w:r>
    </w:p>
    <w:p w14:paraId="5D4CA95D" w14:textId="77777777" w:rsidR="00E22207" w:rsidRPr="00937396" w:rsidRDefault="00E22207" w:rsidP="00E22207">
      <w:pPr>
        <w:tabs>
          <w:tab w:val="left" w:pos="10600"/>
        </w:tabs>
        <w:spacing w:after="0" w:line="240" w:lineRule="auto"/>
        <w:ind w:right="-32" w:firstLine="540"/>
        <w:jc w:val="center"/>
        <w:rPr>
          <w:rFonts w:ascii="Times New Roman" w:hAnsi="Times New Roman"/>
          <w:b/>
          <w:bCs/>
        </w:rPr>
      </w:pPr>
    </w:p>
    <w:p w14:paraId="610A2F26" w14:textId="77777777" w:rsidR="00E22207" w:rsidRPr="00937396" w:rsidRDefault="00E22207" w:rsidP="00E22207">
      <w:pPr>
        <w:tabs>
          <w:tab w:val="left" w:pos="10600"/>
        </w:tabs>
        <w:spacing w:after="0" w:line="240" w:lineRule="auto"/>
        <w:jc w:val="center"/>
        <w:rPr>
          <w:rFonts w:ascii="Times New Roman" w:hAnsi="Times New Roman"/>
          <w:b/>
          <w:bCs/>
        </w:rPr>
      </w:pPr>
      <w:r w:rsidRPr="00937396">
        <w:rPr>
          <w:rFonts w:ascii="Times New Roman" w:hAnsi="Times New Roman"/>
          <w:b/>
          <w:bCs/>
        </w:rPr>
        <w:t>2. ЦЕНА ДОГОВОРА</w:t>
      </w:r>
    </w:p>
    <w:p w14:paraId="5EBFA0E4" w14:textId="04591F95" w:rsidR="00E22207" w:rsidRPr="00937396" w:rsidRDefault="00E22207" w:rsidP="00E22207">
      <w:pPr>
        <w:spacing w:after="0" w:line="240" w:lineRule="auto"/>
        <w:ind w:right="-1" w:firstLine="709"/>
        <w:jc w:val="both"/>
        <w:rPr>
          <w:rFonts w:ascii="Times New Roman" w:eastAsia="Calibri" w:hAnsi="Times New Roman"/>
        </w:rPr>
      </w:pPr>
      <w:r w:rsidRPr="00937396">
        <w:rPr>
          <w:rFonts w:ascii="Times New Roman" w:hAnsi="Times New Roman"/>
        </w:rPr>
        <w:t xml:space="preserve">2.1. </w:t>
      </w:r>
      <w:r w:rsidR="00C36843" w:rsidRPr="00F765E4">
        <w:rPr>
          <w:rFonts w:ascii="Times New Roman" w:eastAsia="Arial Unicode MS" w:hAnsi="Times New Roman"/>
          <w:color w:val="000000"/>
          <w:highlight w:val="yellow"/>
        </w:rPr>
        <w:t>Цена Договора составляет _____________ (_______) рублей ____ копеек, в том числе НДС - (____ процентов) ________ (______) рублей __ копеек/НДС не облагается в соответствии с налоговым законодательством Российской Федерации.</w:t>
      </w:r>
    </w:p>
    <w:p w14:paraId="788C2DBB" w14:textId="0745A7B3" w:rsidR="00E22207" w:rsidRPr="00937396" w:rsidRDefault="00E22207" w:rsidP="00E22207">
      <w:pPr>
        <w:widowControl w:val="0"/>
        <w:tabs>
          <w:tab w:val="left" w:pos="1020"/>
        </w:tabs>
        <w:autoSpaceDE w:val="0"/>
        <w:autoSpaceDN w:val="0"/>
        <w:adjustRightInd w:val="0"/>
        <w:spacing w:after="0" w:line="240" w:lineRule="auto"/>
        <w:ind w:firstLine="709"/>
        <w:jc w:val="both"/>
        <w:rPr>
          <w:rFonts w:ascii="Times New Roman" w:eastAsia="Calibri" w:hAnsi="Times New Roman"/>
        </w:rPr>
      </w:pPr>
      <w:r w:rsidRPr="00937396">
        <w:rPr>
          <w:rFonts w:ascii="Times New Roman" w:eastAsia="Calibri" w:hAnsi="Times New Roman"/>
        </w:rPr>
        <w:t>2.2. Цена Договора фиксирована и не подлежит изменению в период исполнения Договора, за исключением случаев, установленных законодательством РФ.</w:t>
      </w:r>
    </w:p>
    <w:p w14:paraId="34C35625" w14:textId="676FF725" w:rsidR="00E22207" w:rsidRPr="00937396" w:rsidRDefault="00E22207" w:rsidP="00E22207">
      <w:pPr>
        <w:widowControl w:val="0"/>
        <w:tabs>
          <w:tab w:val="left" w:pos="1020"/>
        </w:tabs>
        <w:autoSpaceDE w:val="0"/>
        <w:autoSpaceDN w:val="0"/>
        <w:adjustRightInd w:val="0"/>
        <w:spacing w:after="0" w:line="240" w:lineRule="auto"/>
        <w:ind w:right="-1" w:firstLine="709"/>
        <w:jc w:val="both"/>
        <w:rPr>
          <w:rFonts w:ascii="Times New Roman" w:eastAsia="Calibri" w:hAnsi="Times New Roman"/>
        </w:rPr>
      </w:pPr>
      <w:r w:rsidRPr="00937396">
        <w:rPr>
          <w:rFonts w:ascii="Times New Roman" w:eastAsia="Calibri" w:hAnsi="Times New Roman"/>
        </w:rPr>
        <w:t xml:space="preserve">2.3. Цена Договора, указанная в пункте 2.1. включает в себя: </w:t>
      </w:r>
      <w:r w:rsidRPr="00937396">
        <w:rPr>
          <w:rFonts w:ascii="Times New Roman" w:eastAsia="Calibri" w:hAnsi="Times New Roman"/>
          <w:color w:val="000000"/>
        </w:rPr>
        <w:t xml:space="preserve">все расходы </w:t>
      </w:r>
      <w:r w:rsidR="000D7EF4">
        <w:rPr>
          <w:rFonts w:ascii="Times New Roman" w:eastAsia="Calibri" w:hAnsi="Times New Roman"/>
          <w:color w:val="000000"/>
        </w:rPr>
        <w:t>Исполнителя</w:t>
      </w:r>
      <w:r w:rsidRPr="00937396">
        <w:rPr>
          <w:rFonts w:ascii="Times New Roman" w:eastAsia="Calibri" w:hAnsi="Times New Roman"/>
          <w:color w:val="000000"/>
        </w:rPr>
        <w:t xml:space="preserve"> по поставке товара на условиях настоящего Договора, </w:t>
      </w:r>
      <w:r w:rsidRPr="00937396">
        <w:rPr>
          <w:rFonts w:ascii="Times New Roman" w:eastAsia="Calibri" w:hAnsi="Times New Roman"/>
        </w:rPr>
        <w:t xml:space="preserve">в т.ч. общую стоимость товара, стоимость упаковки (тары), маркировки, расходы на страхование, уплату таможенных пошлин, </w:t>
      </w:r>
      <w:r w:rsidR="00C36843" w:rsidRPr="00937396">
        <w:rPr>
          <w:rFonts w:ascii="Times New Roman" w:eastAsia="Calibri" w:hAnsi="Times New Roman"/>
        </w:rPr>
        <w:t>расходы на доставку, погрузочно-разгрузочные работы</w:t>
      </w:r>
      <w:r w:rsidRPr="00937396">
        <w:rPr>
          <w:rFonts w:ascii="Times New Roman" w:eastAsia="Calibri" w:hAnsi="Times New Roman"/>
        </w:rPr>
        <w:t xml:space="preserve">, расходы связанные с поставкой товара ненадлежащего качества (замена его на качественный товар), расходы на проведение независимой экспертизы, без возмещения расходов Заказчиком вне зависимости от результатов экспертизы, а также все налоговые платежи, сборы, отчисления и иные платежи, которые подлежат уплате </w:t>
      </w:r>
      <w:r w:rsidR="000D7EF4">
        <w:rPr>
          <w:rFonts w:ascii="Times New Roman" w:eastAsia="Calibri" w:hAnsi="Times New Roman"/>
        </w:rPr>
        <w:t>Исполнителем</w:t>
      </w:r>
      <w:r w:rsidRPr="00937396">
        <w:rPr>
          <w:rFonts w:ascii="Times New Roman" w:eastAsia="Calibri" w:hAnsi="Times New Roman"/>
        </w:rPr>
        <w:t xml:space="preserve"> в соответствии с действующим законодательством РФ. Неучтенные затраты </w:t>
      </w:r>
      <w:r w:rsidR="000D7EF4">
        <w:rPr>
          <w:rFonts w:ascii="Times New Roman" w:eastAsia="Calibri" w:hAnsi="Times New Roman"/>
        </w:rPr>
        <w:t>Исполнителя</w:t>
      </w:r>
      <w:r w:rsidRPr="00937396">
        <w:rPr>
          <w:rFonts w:ascii="Times New Roman" w:eastAsia="Calibri" w:hAnsi="Times New Roman"/>
        </w:rPr>
        <w:t>, связанные с исполнением Договора и не включенные в предлагаемую цену Договора, не подлежат оплате Заказчиком.</w:t>
      </w:r>
    </w:p>
    <w:p w14:paraId="44CCA2FB" w14:textId="77777777" w:rsidR="00E22207" w:rsidRPr="00937396" w:rsidRDefault="00E22207" w:rsidP="00E22207">
      <w:pPr>
        <w:widowControl w:val="0"/>
        <w:tabs>
          <w:tab w:val="left" w:pos="1020"/>
        </w:tabs>
        <w:autoSpaceDE w:val="0"/>
        <w:autoSpaceDN w:val="0"/>
        <w:adjustRightInd w:val="0"/>
        <w:spacing w:after="0" w:line="240" w:lineRule="auto"/>
        <w:ind w:firstLine="709"/>
        <w:jc w:val="both"/>
        <w:rPr>
          <w:rFonts w:ascii="Times New Roman" w:eastAsia="Calibri" w:hAnsi="Times New Roman"/>
        </w:rPr>
      </w:pPr>
    </w:p>
    <w:p w14:paraId="79955358" w14:textId="77777777" w:rsidR="00E22207" w:rsidRPr="00937396" w:rsidRDefault="00E22207" w:rsidP="00E22207">
      <w:pPr>
        <w:tabs>
          <w:tab w:val="left" w:pos="-180"/>
          <w:tab w:val="left" w:pos="4111"/>
        </w:tabs>
        <w:suppressAutoHyphens/>
        <w:autoSpaceDE w:val="0"/>
        <w:spacing w:after="0" w:line="240" w:lineRule="auto"/>
        <w:ind w:left="720"/>
        <w:jc w:val="center"/>
        <w:rPr>
          <w:rFonts w:ascii="Times New Roman" w:eastAsia="Calibri" w:hAnsi="Times New Roman"/>
          <w:b/>
          <w:bCs/>
        </w:rPr>
      </w:pPr>
      <w:r w:rsidRPr="00937396">
        <w:rPr>
          <w:rFonts w:ascii="Times New Roman" w:eastAsia="Calibri" w:hAnsi="Times New Roman"/>
          <w:b/>
          <w:bCs/>
        </w:rPr>
        <w:t>3. ПОРЯДОК РАСЧЕТОВ</w:t>
      </w:r>
    </w:p>
    <w:p w14:paraId="70AB40D7" w14:textId="613C8D42" w:rsidR="00E22207" w:rsidRPr="00937396" w:rsidRDefault="00E22207" w:rsidP="00E22207">
      <w:pPr>
        <w:spacing w:after="0" w:line="100" w:lineRule="atLeast"/>
        <w:ind w:firstLine="567"/>
        <w:jc w:val="both"/>
        <w:rPr>
          <w:rFonts w:ascii="Times New Roman" w:hAnsi="Times New Roman"/>
          <w:color w:val="000000"/>
        </w:rPr>
      </w:pPr>
      <w:r w:rsidRPr="00937396">
        <w:rPr>
          <w:rFonts w:ascii="Times New Roman" w:hAnsi="Times New Roman"/>
        </w:rPr>
        <w:t>3.1. Источник финансирования Договора – средства бюджетного учреждения (</w:t>
      </w:r>
      <w:r w:rsidR="00C36843">
        <w:rPr>
          <w:rFonts w:ascii="Times New Roman" w:hAnsi="Times New Roman"/>
        </w:rPr>
        <w:t>субсидии на иные цели</w:t>
      </w:r>
      <w:r w:rsidRPr="00937396">
        <w:rPr>
          <w:rFonts w:ascii="Times New Roman" w:hAnsi="Times New Roman"/>
        </w:rPr>
        <w:t>).</w:t>
      </w:r>
    </w:p>
    <w:p w14:paraId="74E36B44" w14:textId="7713AE2F" w:rsidR="00E22207" w:rsidRPr="00937396" w:rsidRDefault="00E22207" w:rsidP="00E22207">
      <w:pPr>
        <w:spacing w:after="0" w:line="240" w:lineRule="auto"/>
        <w:ind w:firstLine="709"/>
        <w:jc w:val="both"/>
        <w:rPr>
          <w:rFonts w:ascii="Times New Roman" w:hAnsi="Times New Roman"/>
          <w:color w:val="000000"/>
        </w:rPr>
      </w:pPr>
      <w:r w:rsidRPr="00937396">
        <w:rPr>
          <w:rFonts w:ascii="Times New Roman" w:hAnsi="Times New Roman"/>
        </w:rPr>
        <w:t xml:space="preserve">3.2. </w:t>
      </w:r>
      <w:r w:rsidRPr="00937396">
        <w:rPr>
          <w:rFonts w:ascii="Times New Roman" w:hAnsi="Times New Roman"/>
          <w:color w:val="000000"/>
          <w:lang w:eastAsia="zh-CN"/>
        </w:rPr>
        <w:t xml:space="preserve">Оплата по </w:t>
      </w:r>
      <w:r w:rsidRPr="00937396">
        <w:rPr>
          <w:rFonts w:ascii="Times New Roman" w:hAnsi="Times New Roman"/>
          <w:lang w:eastAsia="zh-CN"/>
        </w:rPr>
        <w:t xml:space="preserve">настоящему Договору осуществляется по безналичному расчету платежными поручениями путем перечисления Заказчиком денежных средств на расчетный счет </w:t>
      </w:r>
      <w:r w:rsidR="000D7EF4">
        <w:rPr>
          <w:rFonts w:ascii="Times New Roman" w:hAnsi="Times New Roman"/>
          <w:lang w:eastAsia="zh-CN"/>
        </w:rPr>
        <w:t>Исполнителя</w:t>
      </w:r>
      <w:r w:rsidRPr="00937396">
        <w:rPr>
          <w:rFonts w:ascii="Times New Roman" w:hAnsi="Times New Roman"/>
          <w:lang w:eastAsia="zh-CN"/>
        </w:rPr>
        <w:t xml:space="preserve">, указанный в Договоре, </w:t>
      </w:r>
      <w:r w:rsidRPr="00937396">
        <w:rPr>
          <w:rFonts w:ascii="Times New Roman" w:hAnsi="Times New Roman"/>
          <w:color w:val="000000"/>
        </w:rPr>
        <w:t xml:space="preserve">в следующем порядке: </w:t>
      </w:r>
    </w:p>
    <w:p w14:paraId="539716F3" w14:textId="295545D8" w:rsidR="00E22207" w:rsidRPr="00006C7A" w:rsidRDefault="003A0185" w:rsidP="00E22207">
      <w:pPr>
        <w:spacing w:after="0" w:line="240" w:lineRule="auto"/>
        <w:ind w:firstLine="709"/>
        <w:jc w:val="both"/>
        <w:rPr>
          <w:rFonts w:ascii="Times New Roman" w:hAnsi="Times New Roman"/>
          <w:i/>
          <w:iCs/>
          <w:lang w:eastAsia="zh-CN"/>
        </w:rPr>
      </w:pPr>
      <w:r w:rsidRPr="00006C7A">
        <w:rPr>
          <w:rFonts w:ascii="Times New Roman" w:hAnsi="Times New Roman"/>
          <w:i/>
          <w:iCs/>
          <w:color w:val="000000"/>
        </w:rPr>
        <w:t xml:space="preserve">3.2.1. </w:t>
      </w:r>
      <w:r w:rsidR="00E22207" w:rsidRPr="00006C7A">
        <w:rPr>
          <w:rFonts w:ascii="Times New Roman" w:hAnsi="Times New Roman"/>
          <w:i/>
          <w:iCs/>
          <w:color w:val="000000"/>
        </w:rPr>
        <w:t xml:space="preserve">- оплата за поставленный товар производится </w:t>
      </w:r>
      <w:r w:rsidR="00E22207" w:rsidRPr="00006C7A">
        <w:rPr>
          <w:rFonts w:ascii="Times New Roman" w:hAnsi="Times New Roman"/>
          <w:i/>
          <w:iCs/>
          <w:color w:val="000000"/>
          <w:shd w:val="clear" w:color="auto" w:fill="FFFFFF"/>
        </w:rPr>
        <w:t>после получения Заказчиком товара,</w:t>
      </w:r>
      <w:r w:rsidR="00E22207" w:rsidRPr="00006C7A">
        <w:rPr>
          <w:rFonts w:ascii="Times New Roman" w:hAnsi="Times New Roman"/>
          <w:i/>
          <w:iCs/>
        </w:rPr>
        <w:t xml:space="preserve"> не позднее </w:t>
      </w:r>
      <w:r w:rsidR="00DE09C4" w:rsidRPr="00006C7A">
        <w:rPr>
          <w:rFonts w:ascii="Times New Roman" w:hAnsi="Times New Roman"/>
          <w:i/>
          <w:iCs/>
        </w:rPr>
        <w:t>10</w:t>
      </w:r>
      <w:r w:rsidR="00E22207" w:rsidRPr="00006C7A">
        <w:rPr>
          <w:rFonts w:ascii="Times New Roman" w:hAnsi="Times New Roman"/>
          <w:i/>
          <w:iCs/>
        </w:rPr>
        <w:t xml:space="preserve"> (</w:t>
      </w:r>
      <w:r w:rsidR="00DE09C4" w:rsidRPr="00006C7A">
        <w:rPr>
          <w:rFonts w:ascii="Times New Roman" w:hAnsi="Times New Roman"/>
          <w:i/>
          <w:iCs/>
        </w:rPr>
        <w:t>Десяти</w:t>
      </w:r>
      <w:r w:rsidR="00E22207" w:rsidRPr="00006C7A">
        <w:rPr>
          <w:rFonts w:ascii="Times New Roman" w:hAnsi="Times New Roman"/>
          <w:i/>
          <w:iCs/>
        </w:rPr>
        <w:t xml:space="preserve">) рабочих дней с момента </w:t>
      </w:r>
      <w:r w:rsidR="00E22207" w:rsidRPr="00006C7A">
        <w:rPr>
          <w:rFonts w:ascii="Times New Roman" w:hAnsi="Times New Roman"/>
          <w:i/>
          <w:iCs/>
          <w:lang w:eastAsia="zh-CN"/>
        </w:rPr>
        <w:t xml:space="preserve">подписания товарной накладной или </w:t>
      </w:r>
      <w:r w:rsidR="00E22207" w:rsidRPr="00006C7A">
        <w:rPr>
          <w:rFonts w:ascii="Times New Roman" w:hAnsi="Times New Roman"/>
          <w:i/>
          <w:iCs/>
          <w:lang w:eastAsia="zh-CN"/>
        </w:rPr>
        <w:lastRenderedPageBreak/>
        <w:t>универсального передаточного документа (УПД), согласно выставленным счетам (счет фактурам).</w:t>
      </w:r>
    </w:p>
    <w:p w14:paraId="66583CDF" w14:textId="5F18C660" w:rsidR="00E22207" w:rsidRPr="00937396" w:rsidRDefault="00E22207" w:rsidP="00E22207">
      <w:pPr>
        <w:tabs>
          <w:tab w:val="left" w:pos="0"/>
          <w:tab w:val="left" w:pos="1229"/>
        </w:tabs>
        <w:spacing w:after="0" w:line="240" w:lineRule="auto"/>
        <w:ind w:firstLine="709"/>
        <w:jc w:val="both"/>
        <w:rPr>
          <w:rFonts w:ascii="Times New Roman" w:hAnsi="Times New Roman"/>
          <w:noProof/>
          <w:spacing w:val="2"/>
        </w:rPr>
      </w:pPr>
      <w:r w:rsidRPr="00937396">
        <w:rPr>
          <w:rFonts w:ascii="Times New Roman" w:hAnsi="Times New Roman"/>
        </w:rPr>
        <w:t xml:space="preserve">3.3. В случае изменения </w:t>
      </w:r>
      <w:r w:rsidRPr="00937396">
        <w:rPr>
          <w:rFonts w:ascii="Times New Roman" w:hAnsi="Times New Roman"/>
          <w:noProof/>
          <w:spacing w:val="2"/>
        </w:rPr>
        <w:t xml:space="preserve">банковских реквизитов </w:t>
      </w:r>
      <w:r w:rsidR="000D7EF4">
        <w:rPr>
          <w:rFonts w:ascii="Times New Roman" w:hAnsi="Times New Roman"/>
          <w:noProof/>
          <w:spacing w:val="2"/>
        </w:rPr>
        <w:t>Исполнитель</w:t>
      </w:r>
      <w:r w:rsidRPr="00937396">
        <w:rPr>
          <w:rFonts w:ascii="Times New Roman" w:hAnsi="Times New Roman"/>
          <w:noProof/>
          <w:spacing w:val="2"/>
        </w:rPr>
        <w:t xml:space="preserve"> обязан в течение 1 (одного) рабочего дня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на указанные в Договоре банковские реквизиты </w:t>
      </w:r>
      <w:r w:rsidR="000D7EF4">
        <w:rPr>
          <w:rFonts w:ascii="Times New Roman" w:hAnsi="Times New Roman"/>
          <w:noProof/>
          <w:spacing w:val="2"/>
        </w:rPr>
        <w:t>Исполнитель</w:t>
      </w:r>
      <w:r w:rsidRPr="00937396">
        <w:rPr>
          <w:rFonts w:ascii="Times New Roman" w:hAnsi="Times New Roman"/>
          <w:noProof/>
          <w:spacing w:val="2"/>
        </w:rPr>
        <w:t xml:space="preserve">а, несет </w:t>
      </w:r>
      <w:r w:rsidR="000D7EF4">
        <w:rPr>
          <w:rFonts w:ascii="Times New Roman" w:hAnsi="Times New Roman"/>
          <w:noProof/>
          <w:spacing w:val="2"/>
        </w:rPr>
        <w:t>Исполнитель</w:t>
      </w:r>
      <w:r w:rsidRPr="00937396">
        <w:rPr>
          <w:rFonts w:ascii="Times New Roman" w:hAnsi="Times New Roman"/>
          <w:noProof/>
          <w:spacing w:val="2"/>
        </w:rPr>
        <w:t>.</w:t>
      </w:r>
    </w:p>
    <w:p w14:paraId="6224139F" w14:textId="77777777" w:rsidR="00E22207" w:rsidRPr="00937396" w:rsidRDefault="00E22207" w:rsidP="00E22207">
      <w:pPr>
        <w:tabs>
          <w:tab w:val="left" w:pos="0"/>
          <w:tab w:val="left" w:pos="1229"/>
        </w:tabs>
        <w:spacing w:after="0" w:line="240" w:lineRule="auto"/>
        <w:ind w:firstLine="709"/>
        <w:jc w:val="both"/>
        <w:rPr>
          <w:rFonts w:ascii="Times New Roman" w:eastAsia="Calibri" w:hAnsi="Times New Roman"/>
        </w:rPr>
      </w:pPr>
      <w:r w:rsidRPr="00937396">
        <w:rPr>
          <w:rFonts w:ascii="Times New Roman" w:hAnsi="Times New Roman"/>
          <w:noProof/>
          <w:spacing w:val="2"/>
        </w:rPr>
        <w:t xml:space="preserve">3.4. </w:t>
      </w:r>
      <w:r w:rsidRPr="00937396">
        <w:rPr>
          <w:rFonts w:ascii="Times New Roman" w:eastAsia="Calibri" w:hAnsi="Times New Roman"/>
        </w:rPr>
        <w:t>Обязательства Заказчика по оплате считаются исполненными с момента списания денежных средств в размере, установленном Договором с лицевого счета Заказчика.</w:t>
      </w:r>
    </w:p>
    <w:p w14:paraId="1D11A816" w14:textId="77777777" w:rsidR="00E22207" w:rsidRPr="00937396" w:rsidRDefault="00E22207" w:rsidP="00E22207">
      <w:pPr>
        <w:tabs>
          <w:tab w:val="left" w:pos="0"/>
          <w:tab w:val="left" w:pos="1229"/>
        </w:tabs>
        <w:spacing w:after="0" w:line="240" w:lineRule="auto"/>
        <w:ind w:firstLine="709"/>
        <w:jc w:val="both"/>
        <w:rPr>
          <w:rFonts w:ascii="Times New Roman" w:eastAsia="Calibri" w:hAnsi="Times New Roman"/>
        </w:rPr>
      </w:pPr>
    </w:p>
    <w:p w14:paraId="496A07FE" w14:textId="77777777" w:rsidR="00E22207" w:rsidRPr="00937396" w:rsidRDefault="00E22207" w:rsidP="00E22207">
      <w:pPr>
        <w:tabs>
          <w:tab w:val="left" w:pos="360"/>
        </w:tabs>
        <w:suppressAutoHyphens/>
        <w:autoSpaceDE w:val="0"/>
        <w:spacing w:after="0" w:line="240" w:lineRule="auto"/>
        <w:ind w:left="360"/>
        <w:jc w:val="center"/>
        <w:rPr>
          <w:rFonts w:ascii="Times New Roman" w:eastAsia="Calibri" w:hAnsi="Times New Roman"/>
          <w:b/>
          <w:bCs/>
        </w:rPr>
      </w:pPr>
      <w:r w:rsidRPr="00937396">
        <w:rPr>
          <w:rFonts w:ascii="Times New Roman" w:eastAsia="Calibri" w:hAnsi="Times New Roman"/>
          <w:b/>
          <w:bCs/>
        </w:rPr>
        <w:t>4. ПОРЯДОК, СРОК ПОСТАВКИ И ПРИЕМКИ ТОВАРА</w:t>
      </w:r>
    </w:p>
    <w:p w14:paraId="03C1775D" w14:textId="124C8BC6" w:rsidR="00E22207" w:rsidRPr="00937396" w:rsidRDefault="00E22207" w:rsidP="00E22207">
      <w:pPr>
        <w:keepNext/>
        <w:keepLines/>
        <w:spacing w:after="0" w:line="240" w:lineRule="auto"/>
        <w:ind w:right="-143" w:firstLine="709"/>
        <w:jc w:val="both"/>
        <w:rPr>
          <w:rFonts w:ascii="Times New Roman" w:eastAsia="Calibri" w:hAnsi="Times New Roman"/>
          <w:color w:val="000000"/>
        </w:rPr>
      </w:pPr>
      <w:bookmarkStart w:id="0" w:name="_Hlk70000450"/>
      <w:r w:rsidRPr="00937396">
        <w:rPr>
          <w:rFonts w:ascii="Times New Roman" w:eastAsia="Calibri" w:hAnsi="Times New Roman"/>
          <w:color w:val="000000"/>
        </w:rPr>
        <w:t xml:space="preserve">4.1. </w:t>
      </w:r>
      <w:bookmarkEnd w:id="0"/>
      <w:r w:rsidRPr="00937396">
        <w:rPr>
          <w:rFonts w:ascii="Times New Roman" w:eastAsia="Calibri" w:hAnsi="Times New Roman"/>
          <w:color w:val="000000"/>
        </w:rPr>
        <w:t xml:space="preserve">Поставка товара осуществляется, </w:t>
      </w:r>
      <w:r w:rsidR="00F765E4" w:rsidRPr="00006C7A">
        <w:rPr>
          <w:rFonts w:ascii="Times New Roman" w:eastAsia="Calibri" w:hAnsi="Times New Roman"/>
          <w:color w:val="000000"/>
        </w:rPr>
        <w:t xml:space="preserve">в течение </w:t>
      </w:r>
      <w:r w:rsidR="00006C7A">
        <w:rPr>
          <w:rFonts w:ascii="Times New Roman" w:eastAsia="Calibri" w:hAnsi="Times New Roman"/>
          <w:color w:val="000000"/>
        </w:rPr>
        <w:t>20</w:t>
      </w:r>
      <w:r w:rsidR="000D7EF4">
        <w:rPr>
          <w:rFonts w:ascii="Times New Roman" w:eastAsia="Calibri" w:hAnsi="Times New Roman"/>
          <w:color w:val="000000"/>
        </w:rPr>
        <w:t xml:space="preserve"> (Двадцати</w:t>
      </w:r>
      <w:r w:rsidR="00006C7A">
        <w:rPr>
          <w:rFonts w:ascii="Times New Roman" w:eastAsia="Calibri" w:hAnsi="Times New Roman"/>
          <w:color w:val="000000"/>
        </w:rPr>
        <w:t>)</w:t>
      </w:r>
      <w:r w:rsidR="00F765E4" w:rsidRPr="00006C7A">
        <w:rPr>
          <w:rFonts w:ascii="Times New Roman" w:eastAsia="Calibri" w:hAnsi="Times New Roman"/>
          <w:color w:val="000000"/>
        </w:rPr>
        <w:t xml:space="preserve"> дней</w:t>
      </w:r>
      <w:r w:rsidR="00F765E4">
        <w:rPr>
          <w:rFonts w:ascii="Times New Roman" w:eastAsia="Calibri" w:hAnsi="Times New Roman"/>
          <w:color w:val="000000"/>
        </w:rPr>
        <w:t xml:space="preserve"> с момента </w:t>
      </w:r>
      <w:r w:rsidR="009334B2">
        <w:rPr>
          <w:rFonts w:ascii="Times New Roman" w:eastAsia="Calibri" w:hAnsi="Times New Roman"/>
          <w:color w:val="000000"/>
        </w:rPr>
        <w:t xml:space="preserve">подписания Договора сторонами. </w:t>
      </w:r>
    </w:p>
    <w:p w14:paraId="7A13525C" w14:textId="09CA1DF3" w:rsidR="00E22207" w:rsidRPr="00937396" w:rsidRDefault="000D7EF4" w:rsidP="00E22207">
      <w:pPr>
        <w:pStyle w:val="FORMATTEXT"/>
        <w:keepNext/>
        <w:widowControl/>
        <w:ind w:firstLine="567"/>
        <w:jc w:val="both"/>
        <w:rPr>
          <w:rFonts w:ascii="Times New Roman" w:hAnsi="Times New Roman" w:cs="Times New Roman"/>
          <w:sz w:val="22"/>
          <w:szCs w:val="22"/>
        </w:rPr>
      </w:pPr>
      <w:r>
        <w:rPr>
          <w:rFonts w:ascii="Times New Roman" w:hAnsi="Times New Roman" w:cs="Times New Roman"/>
          <w:sz w:val="22"/>
          <w:szCs w:val="22"/>
        </w:rPr>
        <w:t>Исполнитель</w:t>
      </w:r>
      <w:r w:rsidR="00E22207" w:rsidRPr="00937396">
        <w:rPr>
          <w:rFonts w:ascii="Times New Roman" w:hAnsi="Times New Roman" w:cs="Times New Roman"/>
          <w:sz w:val="22"/>
          <w:szCs w:val="22"/>
        </w:rPr>
        <w:t xml:space="preserve"> своими силами или путём привлечения соответствующей организации доставляет товар по адресу Заказчика: </w:t>
      </w:r>
      <w:r w:rsidR="00E22207" w:rsidRPr="00937396">
        <w:rPr>
          <w:rFonts w:ascii="Times New Roman" w:hAnsi="Times New Roman" w:cs="Times New Roman"/>
          <w:sz w:val="22"/>
          <w:szCs w:val="22"/>
          <w:lang w:eastAsia="ar-SA"/>
        </w:rPr>
        <w:t>Россия, Амурская область, 675004, г. Благовещенск, ул. Ленина, д. 104</w:t>
      </w:r>
      <w:r w:rsidR="00E22207" w:rsidRPr="00937396">
        <w:rPr>
          <w:rFonts w:ascii="Times New Roman" w:hAnsi="Times New Roman" w:cs="Times New Roman"/>
          <w:bCs/>
          <w:color w:val="000000"/>
          <w:sz w:val="22"/>
          <w:szCs w:val="22"/>
        </w:rPr>
        <w:t xml:space="preserve">. </w:t>
      </w:r>
      <w:r w:rsidR="00E22207" w:rsidRPr="00937396">
        <w:rPr>
          <w:rFonts w:ascii="Times New Roman" w:hAnsi="Times New Roman" w:cs="Times New Roman"/>
          <w:sz w:val="22"/>
          <w:szCs w:val="22"/>
        </w:rPr>
        <w:t xml:space="preserve">Право выбора вида транспорта и определения других условий доставки принадлежит </w:t>
      </w:r>
      <w:r>
        <w:rPr>
          <w:rFonts w:ascii="Times New Roman" w:hAnsi="Times New Roman" w:cs="Times New Roman"/>
          <w:sz w:val="22"/>
          <w:szCs w:val="22"/>
        </w:rPr>
        <w:t>Исполнителю</w:t>
      </w:r>
      <w:r w:rsidR="00E22207" w:rsidRPr="00937396">
        <w:rPr>
          <w:rFonts w:ascii="Times New Roman" w:hAnsi="Times New Roman" w:cs="Times New Roman"/>
          <w:sz w:val="22"/>
          <w:szCs w:val="22"/>
        </w:rPr>
        <w:t xml:space="preserve">. Доставка осуществляется за счет </w:t>
      </w:r>
      <w:r>
        <w:rPr>
          <w:rFonts w:ascii="Times New Roman" w:hAnsi="Times New Roman" w:cs="Times New Roman"/>
          <w:sz w:val="22"/>
          <w:szCs w:val="22"/>
        </w:rPr>
        <w:t>Исполнителя</w:t>
      </w:r>
      <w:r w:rsidR="00E22207" w:rsidRPr="00937396">
        <w:rPr>
          <w:rFonts w:ascii="Times New Roman" w:hAnsi="Times New Roman" w:cs="Times New Roman"/>
          <w:sz w:val="22"/>
          <w:szCs w:val="22"/>
        </w:rPr>
        <w:t xml:space="preserve">. Все виды погрузо-разгрузочных работ, включая работы с применением грузоподъемных средств, осуществляются </w:t>
      </w:r>
      <w:r>
        <w:rPr>
          <w:rFonts w:ascii="Times New Roman" w:hAnsi="Times New Roman" w:cs="Times New Roman"/>
          <w:sz w:val="22"/>
          <w:szCs w:val="22"/>
        </w:rPr>
        <w:t>Исполнителем</w:t>
      </w:r>
      <w:r w:rsidR="00E22207" w:rsidRPr="00937396">
        <w:rPr>
          <w:rFonts w:ascii="Times New Roman" w:hAnsi="Times New Roman" w:cs="Times New Roman"/>
          <w:sz w:val="22"/>
          <w:szCs w:val="22"/>
        </w:rPr>
        <w:t xml:space="preserve"> собственными техническими средствами и (или) за свой счет.</w:t>
      </w:r>
    </w:p>
    <w:p w14:paraId="524B9340" w14:textId="7D3E5B10" w:rsidR="00E22207" w:rsidRPr="00937396" w:rsidRDefault="000D7EF4" w:rsidP="00E22207">
      <w:pPr>
        <w:spacing w:after="0" w:line="240" w:lineRule="auto"/>
        <w:ind w:firstLine="709"/>
        <w:jc w:val="both"/>
        <w:rPr>
          <w:rFonts w:ascii="Times New Roman" w:hAnsi="Times New Roman"/>
        </w:rPr>
      </w:pPr>
      <w:r>
        <w:rPr>
          <w:rFonts w:ascii="Times New Roman" w:hAnsi="Times New Roman"/>
        </w:rPr>
        <w:t>Исполнитель</w:t>
      </w:r>
      <w:r w:rsidR="00E22207" w:rsidRPr="00937396">
        <w:rPr>
          <w:rFonts w:ascii="Times New Roman" w:hAnsi="Times New Roman"/>
        </w:rPr>
        <w:t xml:space="preserve"> гарантирует соблюдение надлежащих условий хранения, доставки товара до его передачи Заказчику.</w:t>
      </w:r>
    </w:p>
    <w:p w14:paraId="385CD398" w14:textId="79D1B018" w:rsidR="00E22207" w:rsidRPr="00937396" w:rsidRDefault="00E22207" w:rsidP="00E22207">
      <w:pPr>
        <w:widowControl w:val="0"/>
        <w:suppressAutoHyphens/>
        <w:spacing w:after="0" w:line="100" w:lineRule="atLeast"/>
        <w:ind w:firstLine="567"/>
        <w:jc w:val="both"/>
        <w:rPr>
          <w:rFonts w:ascii="Times New Roman" w:eastAsia="Calibri" w:hAnsi="Times New Roman"/>
          <w:color w:val="000000"/>
          <w:lang w:eastAsia="hi-IN" w:bidi="hi-IN"/>
        </w:rPr>
      </w:pPr>
      <w:r w:rsidRPr="00937396">
        <w:rPr>
          <w:rFonts w:ascii="Times New Roman" w:eastAsia="Calibri" w:hAnsi="Times New Roman"/>
          <w:color w:val="000000"/>
          <w:lang w:eastAsia="hi-IN" w:bidi="hi-IN"/>
        </w:rPr>
        <w:t xml:space="preserve">Не позднее, чем за два рабочих дня до дня доставки Товара, </w:t>
      </w:r>
      <w:r w:rsidR="000D7EF4">
        <w:rPr>
          <w:rFonts w:ascii="Times New Roman" w:eastAsia="Calibri" w:hAnsi="Times New Roman"/>
          <w:color w:val="000000"/>
          <w:lang w:eastAsia="hi-IN" w:bidi="hi-IN"/>
        </w:rPr>
        <w:t>Исполнитель</w:t>
      </w:r>
      <w:r w:rsidRPr="00937396">
        <w:rPr>
          <w:rFonts w:ascii="Times New Roman" w:eastAsia="Calibri" w:hAnsi="Times New Roman"/>
          <w:color w:val="000000"/>
          <w:lang w:eastAsia="hi-IN" w:bidi="hi-IN"/>
        </w:rPr>
        <w:t xml:space="preserve"> обязан согласовать с представителем Заказчика дату и время доставки Товара.</w:t>
      </w:r>
    </w:p>
    <w:p w14:paraId="5C2E43C9" w14:textId="2BF8B072"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 xml:space="preserve">4.2. С согласия Заказчика </w:t>
      </w:r>
      <w:r w:rsidR="000D7EF4">
        <w:rPr>
          <w:rFonts w:ascii="Times New Roman" w:hAnsi="Times New Roman"/>
        </w:rPr>
        <w:t>Исполнитель</w:t>
      </w:r>
      <w:r w:rsidRPr="00937396">
        <w:rPr>
          <w:rFonts w:ascii="Times New Roman" w:hAnsi="Times New Roman"/>
        </w:rPr>
        <w:t xml:space="preserve"> вправе досрочно поставить Товар в установленном Договором порядке.</w:t>
      </w:r>
    </w:p>
    <w:p w14:paraId="75EB607D" w14:textId="5C2461A6" w:rsidR="00E22207" w:rsidRPr="00937396" w:rsidRDefault="00E22207" w:rsidP="00E22207">
      <w:pPr>
        <w:tabs>
          <w:tab w:val="left" w:pos="1418"/>
        </w:tabs>
        <w:spacing w:after="0" w:line="240" w:lineRule="auto"/>
        <w:ind w:firstLine="709"/>
        <w:jc w:val="both"/>
        <w:rPr>
          <w:rFonts w:ascii="Times New Roman" w:hAnsi="Times New Roman"/>
        </w:rPr>
      </w:pPr>
      <w:r w:rsidRPr="00937396">
        <w:rPr>
          <w:rFonts w:ascii="Times New Roman" w:hAnsi="Times New Roman"/>
        </w:rPr>
        <w:t xml:space="preserve">4.3. Приемка товара производится в течение 10 (десяти) рабочих дней с момента передачи товара. </w:t>
      </w:r>
    </w:p>
    <w:p w14:paraId="61E19FE2" w14:textId="77777777" w:rsidR="00E22207" w:rsidRPr="00937396" w:rsidRDefault="00E22207" w:rsidP="00E22207">
      <w:pPr>
        <w:tabs>
          <w:tab w:val="left" w:pos="1418"/>
        </w:tabs>
        <w:spacing w:after="0" w:line="240" w:lineRule="auto"/>
        <w:ind w:firstLine="709"/>
        <w:jc w:val="both"/>
        <w:rPr>
          <w:rFonts w:ascii="Times New Roman" w:hAnsi="Times New Roman"/>
        </w:rPr>
      </w:pPr>
      <w:r w:rsidRPr="00937396">
        <w:rPr>
          <w:rFonts w:ascii="Times New Roman" w:hAnsi="Times New Roman"/>
        </w:rPr>
        <w:t>Приемка поставленного товара включает в себя следующие этапы:</w:t>
      </w:r>
    </w:p>
    <w:p w14:paraId="27BF8056" w14:textId="1E671B2B" w:rsidR="00E22207" w:rsidRPr="00937396" w:rsidRDefault="00E22207" w:rsidP="00E22207">
      <w:pPr>
        <w:tabs>
          <w:tab w:val="left" w:pos="0"/>
          <w:tab w:val="left" w:pos="709"/>
        </w:tabs>
        <w:suppressAutoHyphens/>
        <w:spacing w:after="0" w:line="240" w:lineRule="auto"/>
        <w:ind w:firstLine="709"/>
        <w:jc w:val="both"/>
        <w:rPr>
          <w:rFonts w:ascii="Times New Roman" w:hAnsi="Times New Roman"/>
        </w:rPr>
      </w:pPr>
      <w:r w:rsidRPr="00937396">
        <w:rPr>
          <w:rFonts w:ascii="Times New Roman" w:hAnsi="Times New Roman"/>
        </w:rPr>
        <w:t>- проверка по товарной накладной или универсальному передаточному документу (товарно-транспортной накладной) номенклатуры поставленного товара на соответствие наименования, количества, комплектности и иных характеристик поставляемого товара, указанных в Спецификации (приложение №</w:t>
      </w:r>
      <w:r w:rsidR="002513E4">
        <w:rPr>
          <w:rFonts w:ascii="Times New Roman" w:hAnsi="Times New Roman"/>
        </w:rPr>
        <w:t>1</w:t>
      </w:r>
      <w:r w:rsidRPr="00937396">
        <w:rPr>
          <w:rFonts w:ascii="Times New Roman" w:hAnsi="Times New Roman"/>
        </w:rPr>
        <w:t xml:space="preserve"> к настоящему Договору);</w:t>
      </w:r>
    </w:p>
    <w:p w14:paraId="78AB37E8" w14:textId="77777777" w:rsidR="00E22207" w:rsidRPr="00937396" w:rsidRDefault="00E22207" w:rsidP="00E22207">
      <w:pPr>
        <w:tabs>
          <w:tab w:val="left" w:pos="0"/>
          <w:tab w:val="left" w:pos="709"/>
        </w:tabs>
        <w:suppressAutoHyphens/>
        <w:spacing w:after="0" w:line="240" w:lineRule="auto"/>
        <w:ind w:firstLine="709"/>
        <w:jc w:val="both"/>
        <w:rPr>
          <w:rFonts w:ascii="Times New Roman" w:hAnsi="Times New Roman"/>
        </w:rPr>
      </w:pPr>
      <w:r w:rsidRPr="00937396">
        <w:rPr>
          <w:rFonts w:ascii="Times New Roman" w:hAnsi="Times New Roman"/>
        </w:rPr>
        <w:t>- проверка полноты и правильности оформления комплекта сопроводительной документации в соответствии с условиями настоящего Договора;</w:t>
      </w:r>
    </w:p>
    <w:p w14:paraId="5B8CC939" w14:textId="77777777" w:rsidR="00E22207" w:rsidRPr="00937396" w:rsidRDefault="00E22207" w:rsidP="00E22207">
      <w:pPr>
        <w:tabs>
          <w:tab w:val="left" w:pos="0"/>
          <w:tab w:val="left" w:pos="709"/>
        </w:tabs>
        <w:suppressAutoHyphens/>
        <w:spacing w:after="0" w:line="240" w:lineRule="auto"/>
        <w:ind w:firstLine="709"/>
        <w:jc w:val="both"/>
        <w:rPr>
          <w:rFonts w:ascii="Times New Roman" w:hAnsi="Times New Roman"/>
        </w:rPr>
      </w:pPr>
      <w:r w:rsidRPr="00937396">
        <w:rPr>
          <w:rFonts w:ascii="Times New Roman" w:hAnsi="Times New Roman"/>
        </w:rPr>
        <w:t>- проверка наличия необходимых документов, подтверждающих качество товара, оформленные в соответствии с законодательством Российской Федерации;</w:t>
      </w:r>
    </w:p>
    <w:p w14:paraId="431078FB" w14:textId="77777777" w:rsidR="00E22207" w:rsidRPr="00937396" w:rsidRDefault="00E22207" w:rsidP="00E22207">
      <w:pPr>
        <w:tabs>
          <w:tab w:val="left" w:pos="0"/>
          <w:tab w:val="left" w:pos="709"/>
        </w:tabs>
        <w:suppressAutoHyphens/>
        <w:spacing w:after="0" w:line="240" w:lineRule="auto"/>
        <w:ind w:firstLine="709"/>
        <w:jc w:val="both"/>
        <w:rPr>
          <w:rFonts w:ascii="Times New Roman" w:hAnsi="Times New Roman"/>
        </w:rPr>
      </w:pPr>
      <w:r w:rsidRPr="00937396">
        <w:rPr>
          <w:rFonts w:ascii="Times New Roman" w:hAnsi="Times New Roman"/>
        </w:rPr>
        <w:t>- проверка наличия технической документации в соответствии с условиями Договора.</w:t>
      </w:r>
    </w:p>
    <w:p w14:paraId="69FE16E3" w14:textId="77777777" w:rsidR="00E22207" w:rsidRPr="00937396" w:rsidRDefault="00E22207" w:rsidP="00E22207">
      <w:pPr>
        <w:spacing w:after="0" w:line="240" w:lineRule="auto"/>
        <w:ind w:firstLine="709"/>
        <w:jc w:val="both"/>
        <w:rPr>
          <w:rFonts w:ascii="Times New Roman" w:eastAsia="Calibri" w:hAnsi="Times New Roman"/>
        </w:rPr>
      </w:pPr>
      <w:r w:rsidRPr="00937396">
        <w:rPr>
          <w:rFonts w:ascii="Times New Roman" w:eastAsia="Calibri" w:hAnsi="Times New Roman"/>
        </w:rPr>
        <w:t>4.4. Приемка товара по количеству и качеству производится согласно инструкциям Госарбитража СССР № П-6 от 15.06.1965 г., № П-7 от 25.04.1966 г. (с последующими изменениями), в части не противоречащей Гражданскому кодексу Российской Федерации.</w:t>
      </w:r>
    </w:p>
    <w:p w14:paraId="53C0FD45" w14:textId="70A677D2"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4</w:t>
      </w:r>
      <w:r w:rsidRPr="00937396">
        <w:rPr>
          <w:rFonts w:ascii="Times New Roman" w:hAnsi="Times New Roman"/>
          <w:color w:val="000000"/>
        </w:rPr>
        <w:t xml:space="preserve">.5. </w:t>
      </w:r>
      <w:r w:rsidRPr="00937396">
        <w:rPr>
          <w:rFonts w:ascii="Times New Roman" w:hAnsi="Times New Roman"/>
        </w:rPr>
        <w:t xml:space="preserve">По факту приемки поставленного товара </w:t>
      </w:r>
      <w:r w:rsidR="00C87FA6" w:rsidRPr="00937396">
        <w:rPr>
          <w:rFonts w:ascii="Times New Roman" w:hAnsi="Times New Roman"/>
        </w:rPr>
        <w:t>при отсутствии претензий к поставленному товару уполномоченными на это лицами Заказчика в течение 5 (пяти) рабочих дней с момента получения товара</w:t>
      </w:r>
      <w:r w:rsidRPr="00937396">
        <w:rPr>
          <w:rFonts w:ascii="Times New Roman" w:hAnsi="Times New Roman"/>
        </w:rPr>
        <w:t>, подписывае</w:t>
      </w:r>
      <w:r w:rsidR="00C87FA6">
        <w:rPr>
          <w:rFonts w:ascii="Times New Roman" w:hAnsi="Times New Roman"/>
        </w:rPr>
        <w:t xml:space="preserve">тся </w:t>
      </w:r>
      <w:r w:rsidR="00C87FA6" w:rsidRPr="00C87FA6">
        <w:rPr>
          <w:rFonts w:ascii="Times New Roman" w:hAnsi="Times New Roman"/>
        </w:rPr>
        <w:t>товарн</w:t>
      </w:r>
      <w:r w:rsidR="00C87FA6">
        <w:rPr>
          <w:rFonts w:ascii="Times New Roman" w:hAnsi="Times New Roman"/>
        </w:rPr>
        <w:t>ая</w:t>
      </w:r>
      <w:r w:rsidR="00C87FA6" w:rsidRPr="00C87FA6">
        <w:rPr>
          <w:rFonts w:ascii="Times New Roman" w:hAnsi="Times New Roman"/>
        </w:rPr>
        <w:t xml:space="preserve"> накладн</w:t>
      </w:r>
      <w:r w:rsidR="00C87FA6">
        <w:rPr>
          <w:rFonts w:ascii="Times New Roman" w:hAnsi="Times New Roman"/>
        </w:rPr>
        <w:t>ая</w:t>
      </w:r>
      <w:r w:rsidR="00C87FA6" w:rsidRPr="00C87FA6">
        <w:rPr>
          <w:rFonts w:ascii="Times New Roman" w:hAnsi="Times New Roman"/>
        </w:rPr>
        <w:t xml:space="preserve"> или универсальн</w:t>
      </w:r>
      <w:r w:rsidR="00C87FA6">
        <w:rPr>
          <w:rFonts w:ascii="Times New Roman" w:hAnsi="Times New Roman"/>
        </w:rPr>
        <w:t>ый</w:t>
      </w:r>
      <w:r w:rsidR="00C87FA6" w:rsidRPr="00C87FA6">
        <w:rPr>
          <w:rFonts w:ascii="Times New Roman" w:hAnsi="Times New Roman"/>
        </w:rPr>
        <w:t xml:space="preserve"> передаточн</w:t>
      </w:r>
      <w:r w:rsidR="00C87FA6">
        <w:rPr>
          <w:rFonts w:ascii="Times New Roman" w:hAnsi="Times New Roman"/>
        </w:rPr>
        <w:t xml:space="preserve">ый </w:t>
      </w:r>
      <w:r w:rsidR="00C87FA6" w:rsidRPr="00C87FA6">
        <w:rPr>
          <w:rFonts w:ascii="Times New Roman" w:hAnsi="Times New Roman"/>
        </w:rPr>
        <w:t>документ (УПД)</w:t>
      </w:r>
    </w:p>
    <w:p w14:paraId="2DC1351B" w14:textId="2E472E8B" w:rsidR="00E22207" w:rsidRPr="00937396" w:rsidRDefault="00E22207" w:rsidP="00E22207">
      <w:pPr>
        <w:widowControl w:val="0"/>
        <w:snapToGrid w:val="0"/>
        <w:spacing w:after="0" w:line="240" w:lineRule="auto"/>
        <w:ind w:right="-1" w:firstLine="708"/>
        <w:contextualSpacing/>
        <w:jc w:val="both"/>
        <w:rPr>
          <w:rFonts w:ascii="Times New Roman" w:hAnsi="Times New Roman"/>
        </w:rPr>
      </w:pPr>
      <w:r w:rsidRPr="00937396">
        <w:rPr>
          <w:rFonts w:ascii="Times New Roman" w:hAnsi="Times New Roman"/>
        </w:rPr>
        <w:t>При выявлении несоответствий в поставленном Товаре, препятствующих его приемке, в т.ч. несоответствия поставленного товара по количеству, комплектности и качеству Спецификации (приложение №</w:t>
      </w:r>
      <w:r w:rsidR="002513E4">
        <w:rPr>
          <w:rFonts w:ascii="Times New Roman" w:hAnsi="Times New Roman"/>
        </w:rPr>
        <w:t>1</w:t>
      </w:r>
      <w:r w:rsidRPr="00937396">
        <w:rPr>
          <w:rFonts w:ascii="Times New Roman" w:hAnsi="Times New Roman"/>
        </w:rPr>
        <w:t xml:space="preserve"> к Договору), Заказчик оформляет мотивированный письменный отказ от приемки товара, который подписывается уполномоченными представителями Заказчика с указанием выявленных недостатков (дефектов) и сроков их устранения. </w:t>
      </w:r>
      <w:r w:rsidR="000D7EF4">
        <w:rPr>
          <w:rFonts w:ascii="Times New Roman" w:hAnsi="Times New Roman"/>
        </w:rPr>
        <w:t>Исполнитель</w:t>
      </w:r>
      <w:r w:rsidRPr="00937396">
        <w:rPr>
          <w:rFonts w:ascii="Times New Roman" w:hAnsi="Times New Roman"/>
        </w:rPr>
        <w:t xml:space="preserve"> обязан устранить выявленные недостатки (дефекты) Товара без дополнительной платы.</w:t>
      </w:r>
    </w:p>
    <w:p w14:paraId="681F1C01" w14:textId="77777777" w:rsidR="00E22207" w:rsidRPr="00937396" w:rsidRDefault="00E22207" w:rsidP="00E22207">
      <w:pPr>
        <w:widowControl w:val="0"/>
        <w:snapToGrid w:val="0"/>
        <w:spacing w:after="0" w:line="240" w:lineRule="auto"/>
        <w:ind w:right="-1" w:firstLine="708"/>
        <w:contextualSpacing/>
        <w:jc w:val="both"/>
        <w:rPr>
          <w:rFonts w:ascii="Times New Roman" w:hAnsi="Times New Roman"/>
        </w:rPr>
      </w:pPr>
      <w:r w:rsidRPr="00937396">
        <w:rPr>
          <w:rFonts w:ascii="Times New Roman" w:hAnsi="Times New Roman"/>
        </w:rPr>
        <w:t>После устранения выявленных недостатков (дефектов) проводится повторная приемка товара. При повторном обнаружении отступлений от условий Договора, ухудшающих качество товара или иных недостатков в товаре, а также в случае нарушения сроков устранения недостатков, заказчик составляет заключение, являющееся мотивированным отказом от принятия товара, которое подписывается уполномоченными представителями Заказчика.</w:t>
      </w:r>
    </w:p>
    <w:p w14:paraId="0C825258" w14:textId="77777777" w:rsidR="00E22207" w:rsidRPr="00937396" w:rsidRDefault="00E22207" w:rsidP="00E22207">
      <w:pPr>
        <w:widowControl w:val="0"/>
        <w:snapToGrid w:val="0"/>
        <w:spacing w:after="0" w:line="240" w:lineRule="auto"/>
        <w:ind w:right="-1" w:firstLine="644"/>
        <w:contextualSpacing/>
        <w:jc w:val="both"/>
        <w:rPr>
          <w:rFonts w:ascii="Times New Roman" w:hAnsi="Times New Roman"/>
        </w:rPr>
      </w:pPr>
      <w:r w:rsidRPr="00937396">
        <w:rPr>
          <w:rFonts w:ascii="Times New Roman" w:hAnsi="Times New Roman"/>
        </w:rPr>
        <w:t>Под существенными нарушениями Договора,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14:paraId="7E9DB6BB" w14:textId="77777777" w:rsidR="00E22207" w:rsidRPr="00937396" w:rsidRDefault="00E22207" w:rsidP="00E22207">
      <w:pPr>
        <w:widowControl w:val="0"/>
        <w:snapToGrid w:val="0"/>
        <w:spacing w:after="0" w:line="240" w:lineRule="auto"/>
        <w:ind w:left="644" w:right="-1"/>
        <w:contextualSpacing/>
        <w:jc w:val="both"/>
        <w:rPr>
          <w:rFonts w:ascii="Times New Roman" w:hAnsi="Times New Roman"/>
        </w:rPr>
      </w:pPr>
      <w:r w:rsidRPr="00937396">
        <w:rPr>
          <w:rFonts w:ascii="Times New Roman" w:hAnsi="Times New Roman"/>
        </w:rPr>
        <w:t>- нарушение установленных сроков поставки Товара;</w:t>
      </w:r>
    </w:p>
    <w:p w14:paraId="0378300E" w14:textId="77777777" w:rsidR="00E22207" w:rsidRPr="00937396" w:rsidRDefault="00E22207" w:rsidP="00E22207">
      <w:pPr>
        <w:widowControl w:val="0"/>
        <w:snapToGrid w:val="0"/>
        <w:spacing w:after="0" w:line="240" w:lineRule="auto"/>
        <w:ind w:right="-1" w:firstLine="644"/>
        <w:contextualSpacing/>
        <w:jc w:val="both"/>
        <w:rPr>
          <w:rFonts w:ascii="Times New Roman" w:hAnsi="Times New Roman"/>
        </w:rPr>
      </w:pPr>
      <w:r w:rsidRPr="00937396">
        <w:rPr>
          <w:rFonts w:ascii="Times New Roman" w:hAnsi="Times New Roman"/>
        </w:rPr>
        <w:t>- обнаружение отступлений от условий Договора при повторной приемке Товара либо нарушение сроков устранения недостатков (дефектов).</w:t>
      </w:r>
    </w:p>
    <w:p w14:paraId="34D82FFA" w14:textId="0371BDCD" w:rsidR="00E22207" w:rsidRPr="00937396" w:rsidRDefault="00E22207" w:rsidP="00E22207">
      <w:pPr>
        <w:spacing w:after="0" w:line="240" w:lineRule="auto"/>
        <w:ind w:firstLine="709"/>
        <w:jc w:val="both"/>
        <w:rPr>
          <w:rFonts w:ascii="Times New Roman" w:hAnsi="Times New Roman"/>
          <w:color w:val="000000"/>
        </w:rPr>
      </w:pPr>
      <w:r w:rsidRPr="00937396">
        <w:rPr>
          <w:rFonts w:ascii="Times New Roman" w:hAnsi="Times New Roman"/>
          <w:color w:val="000000"/>
        </w:rPr>
        <w:lastRenderedPageBreak/>
        <w:t xml:space="preserve">4.6. Моментом исполнения обязательств </w:t>
      </w:r>
      <w:r w:rsidR="000D7EF4">
        <w:rPr>
          <w:rFonts w:ascii="Times New Roman" w:hAnsi="Times New Roman"/>
          <w:color w:val="000000"/>
        </w:rPr>
        <w:t>Исполнителя</w:t>
      </w:r>
      <w:r w:rsidRPr="00937396">
        <w:rPr>
          <w:rFonts w:ascii="Times New Roman" w:hAnsi="Times New Roman"/>
          <w:color w:val="000000"/>
        </w:rPr>
        <w:t xml:space="preserve"> по </w:t>
      </w:r>
      <w:r w:rsidRPr="00937396">
        <w:rPr>
          <w:rFonts w:ascii="Times New Roman" w:hAnsi="Times New Roman"/>
        </w:rPr>
        <w:t>Договору</w:t>
      </w:r>
      <w:r w:rsidRPr="00937396">
        <w:rPr>
          <w:rFonts w:ascii="Times New Roman" w:hAnsi="Times New Roman"/>
          <w:color w:val="000000"/>
        </w:rPr>
        <w:t xml:space="preserve"> считается факт передачи товара </w:t>
      </w:r>
      <w:r w:rsidR="000D7EF4">
        <w:rPr>
          <w:rFonts w:ascii="Times New Roman" w:hAnsi="Times New Roman"/>
          <w:color w:val="000000"/>
        </w:rPr>
        <w:t>Исполнителем</w:t>
      </w:r>
      <w:r w:rsidRPr="00937396">
        <w:rPr>
          <w:rFonts w:ascii="Times New Roman" w:hAnsi="Times New Roman"/>
          <w:color w:val="000000"/>
        </w:rPr>
        <w:t>, что подтверждается товарной накладной или универсальным передаточным документом</w:t>
      </w:r>
      <w:r w:rsidR="002513E4">
        <w:rPr>
          <w:rFonts w:ascii="Times New Roman" w:hAnsi="Times New Roman"/>
          <w:color w:val="000000"/>
        </w:rPr>
        <w:t xml:space="preserve"> </w:t>
      </w:r>
      <w:r w:rsidRPr="00937396">
        <w:rPr>
          <w:rFonts w:ascii="Times New Roman" w:hAnsi="Times New Roman"/>
          <w:color w:val="000000"/>
        </w:rPr>
        <w:t>(без претензий).</w:t>
      </w:r>
    </w:p>
    <w:p w14:paraId="64B547B6" w14:textId="5BF33A4C" w:rsidR="00E22207" w:rsidRPr="00937396" w:rsidRDefault="00E22207" w:rsidP="00E22207">
      <w:pPr>
        <w:spacing w:after="0" w:line="240" w:lineRule="auto"/>
        <w:ind w:firstLine="709"/>
        <w:jc w:val="both"/>
        <w:rPr>
          <w:rFonts w:ascii="Times New Roman" w:hAnsi="Times New Roman"/>
          <w:b/>
          <w:color w:val="000000"/>
          <w:u w:val="single"/>
          <w:lang w:eastAsia="zh-CN"/>
        </w:rPr>
      </w:pPr>
      <w:bookmarkStart w:id="1" w:name="_Hlk67309915"/>
      <w:r w:rsidRPr="00937396">
        <w:rPr>
          <w:rFonts w:ascii="Times New Roman" w:hAnsi="Times New Roman"/>
          <w:color w:val="000000"/>
        </w:rPr>
        <w:t>4.7.</w:t>
      </w:r>
      <w:r w:rsidRPr="00937396">
        <w:rPr>
          <w:rFonts w:ascii="Times New Roman" w:hAnsi="Times New Roman"/>
        </w:rPr>
        <w:t xml:space="preserve"> </w:t>
      </w:r>
      <w:bookmarkEnd w:id="1"/>
      <w:r w:rsidRPr="00937396">
        <w:rPr>
          <w:rFonts w:ascii="Times New Roman" w:hAnsi="Times New Roman"/>
          <w:color w:val="000000"/>
          <w:lang w:eastAsia="zh-CN"/>
        </w:rPr>
        <w:t xml:space="preserve">Право собственности и риск случайной гибели или порчи товара переходит от </w:t>
      </w:r>
      <w:r w:rsidR="000D7EF4">
        <w:rPr>
          <w:rFonts w:ascii="Times New Roman" w:hAnsi="Times New Roman"/>
          <w:color w:val="000000"/>
          <w:lang w:eastAsia="zh-CN"/>
        </w:rPr>
        <w:t>Исполнителя</w:t>
      </w:r>
      <w:r w:rsidRPr="00937396">
        <w:rPr>
          <w:rFonts w:ascii="Times New Roman" w:hAnsi="Times New Roman"/>
          <w:color w:val="000000"/>
          <w:lang w:eastAsia="zh-CN"/>
        </w:rPr>
        <w:t xml:space="preserve"> к Заказчику с момента приемки товара Заказчиком и подписания Сторонами товарной накладной или универсального передаточного документа</w:t>
      </w:r>
      <w:r w:rsidR="002513E4">
        <w:rPr>
          <w:rFonts w:ascii="Times New Roman" w:hAnsi="Times New Roman"/>
          <w:color w:val="000000"/>
          <w:lang w:eastAsia="zh-CN"/>
        </w:rPr>
        <w:t xml:space="preserve"> </w:t>
      </w:r>
      <w:r w:rsidRPr="00937396">
        <w:rPr>
          <w:rFonts w:ascii="Times New Roman" w:hAnsi="Times New Roman"/>
          <w:color w:val="000000"/>
        </w:rPr>
        <w:t>(без претензий).</w:t>
      </w:r>
    </w:p>
    <w:p w14:paraId="198CEC4F" w14:textId="49AE723E" w:rsidR="00E22207" w:rsidRPr="00937396" w:rsidRDefault="00E22207" w:rsidP="00E22207">
      <w:pPr>
        <w:spacing w:after="0" w:line="240" w:lineRule="auto"/>
        <w:ind w:firstLine="709"/>
        <w:jc w:val="both"/>
        <w:rPr>
          <w:rFonts w:ascii="Times New Roman" w:hAnsi="Times New Roman"/>
          <w:snapToGrid w:val="0"/>
        </w:rPr>
      </w:pPr>
      <w:r w:rsidRPr="00937396">
        <w:rPr>
          <w:rFonts w:ascii="Times New Roman" w:hAnsi="Times New Roman"/>
          <w:color w:val="000000"/>
        </w:rPr>
        <w:t xml:space="preserve">4.8. </w:t>
      </w:r>
      <w:r w:rsidRPr="00937396">
        <w:rPr>
          <w:rFonts w:ascii="Times New Roman" w:hAnsi="Times New Roman"/>
          <w:snapToGrid w:val="0"/>
        </w:rPr>
        <w:t xml:space="preserve">При недопоставке Товара </w:t>
      </w:r>
      <w:r w:rsidR="000D7EF4">
        <w:rPr>
          <w:rFonts w:ascii="Times New Roman" w:hAnsi="Times New Roman"/>
          <w:snapToGrid w:val="0"/>
        </w:rPr>
        <w:t>Исполнитель</w:t>
      </w:r>
      <w:r w:rsidRPr="00937396">
        <w:rPr>
          <w:rFonts w:ascii="Times New Roman" w:hAnsi="Times New Roman"/>
          <w:snapToGrid w:val="0"/>
        </w:rPr>
        <w:t xml:space="preserve"> обязан в течение согласованного периода поставки произвести З</w:t>
      </w:r>
      <w:r w:rsidRPr="00937396">
        <w:rPr>
          <w:rFonts w:ascii="Times New Roman" w:hAnsi="Times New Roman"/>
        </w:rPr>
        <w:t>аказчик</w:t>
      </w:r>
      <w:r w:rsidRPr="00937396">
        <w:rPr>
          <w:rFonts w:ascii="Times New Roman" w:hAnsi="Times New Roman"/>
          <w:snapToGrid w:val="0"/>
        </w:rPr>
        <w:t xml:space="preserve">у допоставку Товара в необходимом объеме. </w:t>
      </w:r>
    </w:p>
    <w:p w14:paraId="4E524859" w14:textId="77777777" w:rsidR="00E22207" w:rsidRPr="00937396" w:rsidRDefault="00E22207" w:rsidP="00E22207">
      <w:pPr>
        <w:widowControl w:val="0"/>
        <w:shd w:val="clear" w:color="auto" w:fill="FFFFFF"/>
        <w:spacing w:after="0" w:line="240" w:lineRule="auto"/>
        <w:ind w:firstLine="708"/>
        <w:jc w:val="both"/>
        <w:rPr>
          <w:rFonts w:ascii="Times New Roman" w:hAnsi="Times New Roman"/>
        </w:rPr>
      </w:pPr>
      <w:r w:rsidRPr="00937396">
        <w:rPr>
          <w:rFonts w:ascii="Times New Roman" w:hAnsi="Times New Roman"/>
        </w:rPr>
        <w:t>В случае обнаружения некачественных (не соответствующих требованиям Заказчика) товаров, Заказчик имеет право</w:t>
      </w:r>
      <w:r w:rsidRPr="00937396">
        <w:rPr>
          <w:rFonts w:ascii="Times New Roman" w:hAnsi="Times New Roman"/>
          <w:snapToGrid w:val="0"/>
        </w:rPr>
        <w:t xml:space="preserve"> по своему выбору:</w:t>
      </w:r>
    </w:p>
    <w:p w14:paraId="45AE5A45" w14:textId="64F0798C" w:rsidR="00E22207" w:rsidRPr="00937396" w:rsidRDefault="00E22207" w:rsidP="00E22207">
      <w:pPr>
        <w:spacing w:after="0" w:line="240" w:lineRule="auto"/>
        <w:ind w:firstLine="709"/>
        <w:jc w:val="both"/>
        <w:rPr>
          <w:rFonts w:ascii="Times New Roman" w:hAnsi="Times New Roman"/>
          <w:lang w:eastAsia="zh-CN"/>
        </w:rPr>
      </w:pPr>
      <w:r w:rsidRPr="00937396">
        <w:rPr>
          <w:rFonts w:ascii="Times New Roman" w:hAnsi="Times New Roman"/>
          <w:snapToGrid w:val="0"/>
        </w:rPr>
        <w:t xml:space="preserve">- </w:t>
      </w:r>
      <w:r w:rsidRPr="00937396">
        <w:rPr>
          <w:rFonts w:ascii="Times New Roman" w:hAnsi="Times New Roman"/>
        </w:rPr>
        <w:t xml:space="preserve">вернуть весь поставленный товар, при этом все расходы по возврату товара </w:t>
      </w:r>
      <w:r w:rsidRPr="00937396">
        <w:rPr>
          <w:rFonts w:ascii="Times New Roman" w:hAnsi="Times New Roman"/>
          <w:snapToGrid w:val="0"/>
        </w:rPr>
        <w:t xml:space="preserve">относятся в полном объеме на счет </w:t>
      </w:r>
      <w:r w:rsidR="000D7EF4">
        <w:rPr>
          <w:rFonts w:ascii="Times New Roman" w:hAnsi="Times New Roman"/>
          <w:snapToGrid w:val="0"/>
        </w:rPr>
        <w:t>Исполнителя</w:t>
      </w:r>
      <w:r w:rsidRPr="00937396">
        <w:rPr>
          <w:rFonts w:ascii="Times New Roman" w:hAnsi="Times New Roman"/>
        </w:rPr>
        <w:t xml:space="preserve">. В случае если </w:t>
      </w:r>
      <w:r w:rsidR="000D7EF4">
        <w:rPr>
          <w:rFonts w:ascii="Times New Roman" w:hAnsi="Times New Roman"/>
        </w:rPr>
        <w:t>Исполнитель</w:t>
      </w:r>
      <w:r w:rsidRPr="00937396">
        <w:rPr>
          <w:rFonts w:ascii="Times New Roman" w:hAnsi="Times New Roman"/>
        </w:rPr>
        <w:t xml:space="preserve"> в определенный Сторонами срок не вывез товар, не соответствующий условиям настоящего Договора, то З</w:t>
      </w:r>
      <w:r w:rsidRPr="00937396">
        <w:rPr>
          <w:rFonts w:ascii="Times New Roman" w:hAnsi="Times New Roman"/>
          <w:snapToGrid w:val="0"/>
        </w:rPr>
        <w:t>аказчик</w:t>
      </w:r>
      <w:r w:rsidRPr="00937396">
        <w:rPr>
          <w:rFonts w:ascii="Times New Roman" w:hAnsi="Times New Roman"/>
        </w:rPr>
        <w:t xml:space="preserve"> не несет ответственность за сохранность товара;</w:t>
      </w:r>
    </w:p>
    <w:p w14:paraId="4CC9DE09" w14:textId="77777777" w:rsidR="00E22207" w:rsidRPr="00937396" w:rsidRDefault="00E22207" w:rsidP="00E22207">
      <w:pPr>
        <w:spacing w:after="0" w:line="240" w:lineRule="auto"/>
        <w:ind w:firstLine="709"/>
        <w:jc w:val="both"/>
        <w:rPr>
          <w:rFonts w:ascii="Times New Roman" w:hAnsi="Times New Roman"/>
          <w:snapToGrid w:val="0"/>
        </w:rPr>
      </w:pPr>
      <w:r w:rsidRPr="00937396">
        <w:rPr>
          <w:rFonts w:ascii="Times New Roman" w:hAnsi="Times New Roman"/>
          <w:snapToGrid w:val="0"/>
        </w:rPr>
        <w:t xml:space="preserve">- потребовать замены товара ненадлежащего качества товаром, соответствующим условиям настоящего Договора. </w:t>
      </w:r>
    </w:p>
    <w:p w14:paraId="7757D85B" w14:textId="1B92F93D" w:rsidR="00E22207" w:rsidRPr="00937396" w:rsidRDefault="00E22207" w:rsidP="00DE09C4">
      <w:pPr>
        <w:widowControl w:val="0"/>
        <w:snapToGrid w:val="0"/>
        <w:spacing w:after="0" w:line="240" w:lineRule="auto"/>
        <w:ind w:right="-1" w:firstLine="644"/>
        <w:contextualSpacing/>
        <w:jc w:val="both"/>
        <w:rPr>
          <w:rFonts w:ascii="Times New Roman" w:hAnsi="Times New Roman"/>
        </w:rPr>
      </w:pPr>
      <w:r w:rsidRPr="00937396">
        <w:rPr>
          <w:rFonts w:ascii="Times New Roman" w:hAnsi="Times New Roman"/>
          <w:color w:val="000000"/>
          <w:lang w:eastAsia="zh-CN"/>
        </w:rPr>
        <w:t>4.9.</w:t>
      </w:r>
      <w:r w:rsidRPr="00937396">
        <w:rPr>
          <w:rFonts w:ascii="Times New Roman" w:hAnsi="Times New Roman"/>
        </w:rPr>
        <w:t xml:space="preserve"> При возникновении между Заказчиком и </w:t>
      </w:r>
      <w:r w:rsidR="000D7EF4">
        <w:rPr>
          <w:rFonts w:ascii="Times New Roman" w:hAnsi="Times New Roman"/>
        </w:rPr>
        <w:t>Исполнителем</w:t>
      </w:r>
      <w:r w:rsidRPr="00937396">
        <w:rPr>
          <w:rFonts w:ascii="Times New Roman" w:hAnsi="Times New Roman"/>
        </w:rPr>
        <w:t xml:space="preserve"> спора по поводу недостатков (дефектов) в товаре или причин их возникновения по требованию любой из Сторон должна быть назначена экспертиза. Выбор эксперта осуществляется по обоюдному согласию Сторон. В случае подтверждения не качественности товара Расходы по проведению экспертизы несет </w:t>
      </w:r>
      <w:r w:rsidR="000D7EF4">
        <w:rPr>
          <w:rFonts w:ascii="Times New Roman" w:hAnsi="Times New Roman"/>
        </w:rPr>
        <w:t>Исполнитель</w:t>
      </w:r>
      <w:r w:rsidRPr="00937396">
        <w:rPr>
          <w:rFonts w:ascii="Times New Roman" w:hAnsi="Times New Roman"/>
        </w:rPr>
        <w:t xml:space="preserve">. </w:t>
      </w:r>
    </w:p>
    <w:p w14:paraId="00141A24" w14:textId="0A73C7FA" w:rsidR="00E22207" w:rsidRDefault="00E22207" w:rsidP="00DE09C4">
      <w:pPr>
        <w:spacing w:after="0" w:line="240" w:lineRule="auto"/>
        <w:ind w:firstLine="709"/>
        <w:jc w:val="both"/>
        <w:rPr>
          <w:rFonts w:ascii="Times New Roman" w:hAnsi="Times New Roman"/>
        </w:rPr>
      </w:pPr>
      <w:r w:rsidRPr="00937396">
        <w:rPr>
          <w:rFonts w:ascii="Times New Roman" w:hAnsi="Times New Roman"/>
        </w:rPr>
        <w:t xml:space="preserve">4.10. Заказчик вправе не подписывать товарную накладную или УПД и не оплачивать поставленный товар до полного устранения </w:t>
      </w:r>
      <w:r w:rsidR="000D7EF4">
        <w:rPr>
          <w:rFonts w:ascii="Times New Roman" w:hAnsi="Times New Roman"/>
        </w:rPr>
        <w:t>Исполнителем</w:t>
      </w:r>
      <w:r w:rsidRPr="00937396">
        <w:rPr>
          <w:rFonts w:ascii="Times New Roman" w:hAnsi="Times New Roman"/>
        </w:rPr>
        <w:t xml:space="preserve"> выявленных недостатков.</w:t>
      </w:r>
    </w:p>
    <w:p w14:paraId="117B1E69" w14:textId="7DB15B2B" w:rsidR="00DE09C4" w:rsidRDefault="00DE09C4" w:rsidP="00DE09C4">
      <w:pPr>
        <w:spacing w:after="0" w:line="240" w:lineRule="auto"/>
        <w:ind w:firstLine="709"/>
        <w:jc w:val="both"/>
        <w:rPr>
          <w:rFonts w:ascii="Times New Roman" w:hAnsi="Times New Roman"/>
        </w:rPr>
      </w:pPr>
      <w:r>
        <w:rPr>
          <w:rFonts w:ascii="Times New Roman" w:hAnsi="Times New Roman"/>
        </w:rPr>
        <w:t>4.11</w:t>
      </w:r>
      <w:r w:rsidRPr="00DE09C4">
        <w:rPr>
          <w:rFonts w:ascii="Times New Roman" w:hAnsi="Times New Roman"/>
        </w:rPr>
        <w:t>. По итогам приемки оказанных услуг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оказание услуг.</w:t>
      </w:r>
    </w:p>
    <w:p w14:paraId="18038AA4" w14:textId="2B064480" w:rsidR="00CE7EF1" w:rsidRPr="00937396" w:rsidRDefault="00CE7EF1" w:rsidP="00DE09C4">
      <w:pPr>
        <w:spacing w:after="0" w:line="240" w:lineRule="auto"/>
        <w:ind w:firstLine="709"/>
        <w:jc w:val="both"/>
        <w:rPr>
          <w:rFonts w:ascii="Times New Roman" w:hAnsi="Times New Roman"/>
        </w:rPr>
      </w:pPr>
      <w:r w:rsidRPr="00CE7EF1">
        <w:rPr>
          <w:rFonts w:ascii="Times New Roman" w:hAnsi="Times New Roman"/>
        </w:rPr>
        <w:t>4.12. 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участие поставщика (подрядчика, исполнителя) при оформление Акта приемки (ф. 0510452) путем направления в целях уведомления о результатах приемки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14:paraId="1E3B8CF4" w14:textId="77777777" w:rsidR="00E22207" w:rsidRPr="00937396" w:rsidRDefault="00E22207" w:rsidP="00E22207">
      <w:pPr>
        <w:widowControl w:val="0"/>
        <w:snapToGrid w:val="0"/>
        <w:spacing w:after="0" w:line="240" w:lineRule="auto"/>
        <w:ind w:right="-1" w:firstLine="644"/>
        <w:contextualSpacing/>
        <w:jc w:val="both"/>
        <w:rPr>
          <w:rFonts w:ascii="Times New Roman" w:hAnsi="Times New Roman"/>
        </w:rPr>
      </w:pPr>
    </w:p>
    <w:p w14:paraId="6D9B371E" w14:textId="77777777" w:rsidR="00E22207" w:rsidRPr="00937396" w:rsidRDefault="00E22207" w:rsidP="00E22207">
      <w:pPr>
        <w:numPr>
          <w:ilvl w:val="0"/>
          <w:numId w:val="1"/>
        </w:numPr>
        <w:suppressAutoHyphens/>
        <w:autoSpaceDE w:val="0"/>
        <w:spacing w:after="0" w:line="240" w:lineRule="auto"/>
        <w:ind w:firstLine="644"/>
        <w:jc w:val="center"/>
        <w:rPr>
          <w:rFonts w:ascii="Times New Roman" w:eastAsia="Calibri" w:hAnsi="Times New Roman"/>
          <w:b/>
          <w:bCs/>
        </w:rPr>
      </w:pPr>
      <w:r w:rsidRPr="00937396">
        <w:rPr>
          <w:rFonts w:ascii="Times New Roman" w:eastAsia="Calibri" w:hAnsi="Times New Roman"/>
          <w:b/>
          <w:bCs/>
        </w:rPr>
        <w:t>ТАРА, УПАКОВКА И МАРКИРОВКА ТОВАРА</w:t>
      </w:r>
    </w:p>
    <w:p w14:paraId="769E7680" w14:textId="77777777" w:rsidR="00E22207" w:rsidRPr="00937396" w:rsidRDefault="00E22207" w:rsidP="00E22207">
      <w:pPr>
        <w:numPr>
          <w:ilvl w:val="1"/>
          <w:numId w:val="1"/>
        </w:numPr>
        <w:tabs>
          <w:tab w:val="clear" w:pos="1260"/>
          <w:tab w:val="left" w:pos="0"/>
        </w:tabs>
        <w:suppressAutoHyphens/>
        <w:autoSpaceDE w:val="0"/>
        <w:spacing w:after="0" w:line="240" w:lineRule="auto"/>
        <w:ind w:left="0" w:firstLine="709"/>
        <w:jc w:val="both"/>
        <w:rPr>
          <w:rFonts w:ascii="Times New Roman" w:eastAsia="Calibri" w:hAnsi="Times New Roman"/>
        </w:rPr>
      </w:pPr>
      <w:r w:rsidRPr="00937396">
        <w:rPr>
          <w:rFonts w:ascii="Times New Roman" w:eastAsia="Calibri" w:hAnsi="Times New Roman"/>
        </w:rPr>
        <w:t>Товар должен иметь необходимые маркировки, наклейки и пломбы, если такие требования предъявляются действующим законодательством Российской Федерации или определяются условиями Договора к поставляемому товару. Дополнительные требования содержания таких условий при необходимости определяются в Спецификации к Договору.</w:t>
      </w:r>
    </w:p>
    <w:p w14:paraId="38350F67" w14:textId="7489423D" w:rsidR="00E22207" w:rsidRPr="00937396" w:rsidRDefault="00E22207" w:rsidP="00E22207">
      <w:pPr>
        <w:numPr>
          <w:ilvl w:val="1"/>
          <w:numId w:val="1"/>
        </w:numPr>
        <w:tabs>
          <w:tab w:val="clear" w:pos="1260"/>
          <w:tab w:val="left" w:pos="0"/>
        </w:tabs>
        <w:suppressAutoHyphens/>
        <w:autoSpaceDE w:val="0"/>
        <w:spacing w:after="0" w:line="240" w:lineRule="auto"/>
        <w:ind w:left="0" w:firstLine="709"/>
        <w:jc w:val="both"/>
        <w:rPr>
          <w:rFonts w:ascii="Times New Roman" w:eastAsia="Calibri" w:hAnsi="Times New Roman"/>
        </w:rPr>
      </w:pPr>
      <w:r w:rsidRPr="00937396">
        <w:rPr>
          <w:rFonts w:ascii="Times New Roman" w:eastAsia="Calibri" w:hAnsi="Times New Roman"/>
        </w:rPr>
        <w:t xml:space="preserve">Товар должен быть поставлен в упаковке (таре), обеспечивающей защиту товара от повреждения или порчи во время транспортировки, погрузочно-разгрузочных работах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Договоре или Спецификации к нему. Упаковка (тара) являющаяся одноразовой, возврату </w:t>
      </w:r>
      <w:r w:rsidR="000D7EF4">
        <w:rPr>
          <w:rFonts w:ascii="Times New Roman" w:eastAsia="Calibri" w:hAnsi="Times New Roman"/>
        </w:rPr>
        <w:t>Исполнителю</w:t>
      </w:r>
      <w:r w:rsidRPr="00937396">
        <w:rPr>
          <w:rFonts w:ascii="Times New Roman" w:eastAsia="Calibri" w:hAnsi="Times New Roman"/>
        </w:rPr>
        <w:t xml:space="preserve"> не подлежит. Если производителем товара предусмотрена для них специальная упаковка (тара), отличная от указанной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Если товар поставляется в многооборотной таре, то возврат многооборотной тары и средств пакетирования, в которых поступил товар, организуется </w:t>
      </w:r>
      <w:r w:rsidR="000D7EF4">
        <w:rPr>
          <w:rFonts w:ascii="Times New Roman" w:eastAsia="Calibri" w:hAnsi="Times New Roman"/>
        </w:rPr>
        <w:t>Исполнителем</w:t>
      </w:r>
      <w:r w:rsidRPr="00937396">
        <w:rPr>
          <w:rFonts w:ascii="Times New Roman" w:eastAsia="Calibri" w:hAnsi="Times New Roman"/>
        </w:rPr>
        <w:t xml:space="preserve"> самостоятельно и за его счет.</w:t>
      </w:r>
    </w:p>
    <w:p w14:paraId="669CA27B" w14:textId="50A4C76C" w:rsidR="00E22207" w:rsidRPr="00937396" w:rsidRDefault="00E22207" w:rsidP="00E22207">
      <w:pPr>
        <w:tabs>
          <w:tab w:val="left" w:pos="0"/>
          <w:tab w:val="left" w:pos="900"/>
        </w:tabs>
        <w:suppressAutoHyphens/>
        <w:autoSpaceDE w:val="0"/>
        <w:spacing w:after="0" w:line="240" w:lineRule="auto"/>
        <w:ind w:firstLine="709"/>
        <w:jc w:val="both"/>
        <w:rPr>
          <w:rFonts w:ascii="Times New Roman" w:eastAsia="Calibri" w:hAnsi="Times New Roman"/>
        </w:rPr>
      </w:pPr>
      <w:r w:rsidRPr="00937396">
        <w:rPr>
          <w:rFonts w:ascii="Times New Roman" w:eastAsia="Calibri" w:hAnsi="Times New Roman"/>
          <w:color w:val="000000"/>
        </w:rPr>
        <w:t xml:space="preserve">Если товар передается в ненадлежащей упаковке (таре) либо без нее, Заказчик вправе потребовать от </w:t>
      </w:r>
      <w:r w:rsidR="000D7EF4">
        <w:rPr>
          <w:rFonts w:ascii="Times New Roman" w:eastAsia="Calibri" w:hAnsi="Times New Roman"/>
          <w:color w:val="000000"/>
        </w:rPr>
        <w:t>Исполнителя</w:t>
      </w:r>
      <w:r w:rsidRPr="00937396">
        <w:rPr>
          <w:rFonts w:ascii="Times New Roman" w:eastAsia="Calibri" w:hAnsi="Times New Roman"/>
          <w:color w:val="000000"/>
        </w:rPr>
        <w:t xml:space="preserve"> упаковать и (или) затарить товар либо заменить ненадлежащую упаковку (тару) или предъявить </w:t>
      </w:r>
      <w:r w:rsidR="000D7EF4">
        <w:rPr>
          <w:rFonts w:ascii="Times New Roman" w:eastAsia="Calibri" w:hAnsi="Times New Roman"/>
          <w:color w:val="000000"/>
        </w:rPr>
        <w:t>Исполнителю</w:t>
      </w:r>
      <w:r w:rsidRPr="00937396">
        <w:rPr>
          <w:rFonts w:ascii="Times New Roman" w:eastAsia="Calibri" w:hAnsi="Times New Roman"/>
          <w:color w:val="000000"/>
        </w:rPr>
        <w:t xml:space="preserve"> требования, вытекающие из передачи товара ненадлежащего качества. </w:t>
      </w:r>
      <w:r w:rsidRPr="00937396">
        <w:rPr>
          <w:rFonts w:ascii="Times New Roman" w:hAnsi="Times New Roman"/>
          <w:shd w:val="clear" w:color="auto" w:fill="FFFFFF"/>
        </w:rPr>
        <w:t>Упаковка должна обеспечивать защиту изделий от внешних воздействующих факторов при транспортировании, а также при хранении в течение сроков сохраняемости в условиях, установленных в стандартах и (или) технических условиях на изделия конкретных классов (групп), типов (ГОСТ 23088-80).</w:t>
      </w:r>
    </w:p>
    <w:p w14:paraId="4520AF19" w14:textId="0AC97624" w:rsidR="00E22207" w:rsidRPr="00937396" w:rsidRDefault="00E22207" w:rsidP="00E9363B">
      <w:pPr>
        <w:widowControl w:val="0"/>
        <w:autoSpaceDE w:val="0"/>
        <w:autoSpaceDN w:val="0"/>
        <w:adjustRightInd w:val="0"/>
        <w:spacing w:after="0" w:line="240" w:lineRule="auto"/>
        <w:ind w:firstLine="709"/>
        <w:jc w:val="both"/>
        <w:rPr>
          <w:rFonts w:ascii="Times New Roman" w:eastAsia="Calibri" w:hAnsi="Times New Roman"/>
        </w:rPr>
      </w:pPr>
      <w:r w:rsidRPr="00937396">
        <w:rPr>
          <w:rFonts w:ascii="Times New Roman" w:eastAsia="Calibri" w:hAnsi="Times New Roman"/>
        </w:rPr>
        <w:t>5.3. Вся упаковка должна соответствовать требованиям законодательства Российской Федерации</w:t>
      </w:r>
      <w:r w:rsidR="00E9363B">
        <w:rPr>
          <w:rFonts w:ascii="Times New Roman" w:eastAsia="Calibri" w:hAnsi="Times New Roman"/>
        </w:rPr>
        <w:t>.</w:t>
      </w:r>
    </w:p>
    <w:p w14:paraId="11EA3EBA" w14:textId="77777777" w:rsidR="00E22207" w:rsidRPr="00937396" w:rsidRDefault="00E22207" w:rsidP="00E22207">
      <w:pPr>
        <w:tabs>
          <w:tab w:val="left" w:pos="0"/>
          <w:tab w:val="left" w:pos="900"/>
        </w:tabs>
        <w:suppressAutoHyphens/>
        <w:autoSpaceDE w:val="0"/>
        <w:spacing w:after="0" w:line="240" w:lineRule="auto"/>
        <w:ind w:firstLine="720"/>
        <w:jc w:val="both"/>
        <w:rPr>
          <w:rFonts w:ascii="Times New Roman" w:eastAsia="Calibri" w:hAnsi="Times New Roman"/>
        </w:rPr>
      </w:pPr>
      <w:r w:rsidRPr="00937396">
        <w:rPr>
          <w:rFonts w:ascii="Times New Roman" w:eastAsia="Calibri" w:hAnsi="Times New Roman"/>
        </w:rPr>
        <w:lastRenderedPageBreak/>
        <w:t>5.4. Два экземпляра упаковочного листа с описанием Товара, указанием веса нетто, веса брутто, количества, указанием номера и даты Договора,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62751479" w14:textId="77777777" w:rsidR="00E22207" w:rsidRPr="00937396" w:rsidRDefault="00E22207" w:rsidP="00E22207">
      <w:pPr>
        <w:spacing w:after="0" w:line="240" w:lineRule="auto"/>
        <w:ind w:firstLine="540"/>
        <w:jc w:val="center"/>
        <w:rPr>
          <w:rFonts w:ascii="Times New Roman" w:hAnsi="Times New Roman"/>
          <w:b/>
          <w:bCs/>
        </w:rPr>
      </w:pPr>
    </w:p>
    <w:p w14:paraId="409F5AEC" w14:textId="77777777" w:rsidR="00E22207" w:rsidRPr="00937396" w:rsidRDefault="00E22207" w:rsidP="00E22207">
      <w:pPr>
        <w:tabs>
          <w:tab w:val="center" w:pos="5065"/>
          <w:tab w:val="left" w:pos="7680"/>
        </w:tabs>
        <w:spacing w:after="0" w:line="240" w:lineRule="auto"/>
        <w:jc w:val="center"/>
        <w:rPr>
          <w:rFonts w:ascii="Times New Roman" w:hAnsi="Times New Roman"/>
          <w:b/>
          <w:bCs/>
        </w:rPr>
      </w:pPr>
      <w:r w:rsidRPr="00937396">
        <w:rPr>
          <w:rFonts w:ascii="Times New Roman" w:hAnsi="Times New Roman"/>
          <w:b/>
          <w:bCs/>
        </w:rPr>
        <w:t>6. ПРАВА И ОБЯЗАННОСТИ СТОРОН</w:t>
      </w:r>
    </w:p>
    <w:p w14:paraId="3C6FD7F7" w14:textId="238DF623" w:rsidR="00E22207" w:rsidRPr="00937396" w:rsidRDefault="00E22207" w:rsidP="00E22207">
      <w:pPr>
        <w:spacing w:after="0" w:line="240" w:lineRule="auto"/>
        <w:ind w:firstLine="709"/>
        <w:jc w:val="both"/>
        <w:rPr>
          <w:rFonts w:ascii="Times New Roman" w:hAnsi="Times New Roman"/>
          <w:b/>
        </w:rPr>
      </w:pPr>
      <w:r w:rsidRPr="00937396">
        <w:rPr>
          <w:rFonts w:ascii="Times New Roman" w:hAnsi="Times New Roman"/>
          <w:b/>
        </w:rPr>
        <w:t xml:space="preserve">6.1. </w:t>
      </w:r>
      <w:r w:rsidR="000D7EF4">
        <w:rPr>
          <w:rFonts w:ascii="Times New Roman" w:hAnsi="Times New Roman"/>
          <w:b/>
        </w:rPr>
        <w:t>Исполнитель</w:t>
      </w:r>
      <w:r w:rsidRPr="00937396">
        <w:rPr>
          <w:rFonts w:ascii="Times New Roman" w:hAnsi="Times New Roman"/>
          <w:b/>
        </w:rPr>
        <w:t xml:space="preserve"> обязан:</w:t>
      </w:r>
    </w:p>
    <w:p w14:paraId="29BCFC78" w14:textId="275563ED"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 xml:space="preserve">6.1.1. </w:t>
      </w:r>
      <w:r w:rsidRPr="00937396">
        <w:rPr>
          <w:rFonts w:ascii="Times New Roman" w:hAnsi="Times New Roman"/>
          <w:lang w:eastAsia="zh-CN"/>
        </w:rPr>
        <w:t>Своевременно и надлежащим образом поставить Заказчику товар,</w:t>
      </w:r>
      <w:r w:rsidRPr="00937396">
        <w:rPr>
          <w:rFonts w:ascii="Times New Roman" w:hAnsi="Times New Roman"/>
        </w:rPr>
        <w:t xml:space="preserve"> наименование, количество и характеристики которого определены в Спецификации (приложение №</w:t>
      </w:r>
      <w:r w:rsidR="002513E4">
        <w:rPr>
          <w:rFonts w:ascii="Times New Roman" w:hAnsi="Times New Roman"/>
        </w:rPr>
        <w:t>1</w:t>
      </w:r>
      <w:r w:rsidRPr="00937396">
        <w:rPr>
          <w:rFonts w:ascii="Times New Roman" w:hAnsi="Times New Roman"/>
        </w:rPr>
        <w:t xml:space="preserve"> к Договору),</w:t>
      </w:r>
      <w:r w:rsidR="00F55AE7">
        <w:rPr>
          <w:rFonts w:ascii="Times New Roman" w:hAnsi="Times New Roman"/>
        </w:rPr>
        <w:t xml:space="preserve"> </w:t>
      </w:r>
      <w:r w:rsidR="005830F6">
        <w:rPr>
          <w:rFonts w:ascii="Times New Roman" w:hAnsi="Times New Roman"/>
          <w:color w:val="000000" w:themeColor="text1"/>
        </w:rPr>
        <w:t>подписываемое</w:t>
      </w:r>
      <w:r w:rsidRPr="00B43475">
        <w:rPr>
          <w:rFonts w:ascii="Times New Roman" w:hAnsi="Times New Roman"/>
          <w:color w:val="000000" w:themeColor="text1"/>
        </w:rPr>
        <w:t xml:space="preserve"> </w:t>
      </w:r>
      <w:r w:rsidRPr="00937396">
        <w:rPr>
          <w:rFonts w:ascii="Times New Roman" w:hAnsi="Times New Roman"/>
        </w:rPr>
        <w:t>сторонами при заключении Договора.</w:t>
      </w:r>
    </w:p>
    <w:p w14:paraId="522E43FC" w14:textId="77777777" w:rsidR="00E22207" w:rsidRPr="00937396" w:rsidRDefault="00E22207" w:rsidP="00E22207">
      <w:pPr>
        <w:spacing w:after="0" w:line="240" w:lineRule="auto"/>
        <w:ind w:firstLine="709"/>
        <w:jc w:val="both"/>
        <w:rPr>
          <w:rFonts w:ascii="Times New Roman" w:hAnsi="Times New Roman"/>
          <w:color w:val="000000"/>
          <w:lang w:eastAsia="zh-CN"/>
        </w:rPr>
      </w:pPr>
      <w:r w:rsidRPr="00937396">
        <w:rPr>
          <w:rFonts w:ascii="Times New Roman" w:hAnsi="Times New Roman"/>
        </w:rPr>
        <w:t xml:space="preserve">6.1.2. </w:t>
      </w:r>
      <w:r w:rsidRPr="00937396">
        <w:rPr>
          <w:rFonts w:ascii="Times New Roman" w:hAnsi="Times New Roman"/>
          <w:color w:val="000000"/>
          <w:lang w:eastAsia="zh-CN"/>
        </w:rPr>
        <w:t>Обеспечить поставку товара в порядке и сроки, предусмотренные настоящим Договором.</w:t>
      </w:r>
      <w:r w:rsidRPr="00937396">
        <w:rPr>
          <w:rFonts w:ascii="Times New Roman" w:hAnsi="Times New Roman"/>
        </w:rPr>
        <w:t xml:space="preserve"> </w:t>
      </w:r>
      <w:r w:rsidRPr="00937396">
        <w:rPr>
          <w:rFonts w:ascii="Times New Roman" w:hAnsi="Times New Roman"/>
          <w:color w:val="000000"/>
          <w:lang w:eastAsia="zh-CN"/>
        </w:rPr>
        <w:t xml:space="preserve"> </w:t>
      </w:r>
    </w:p>
    <w:p w14:paraId="53F303D2" w14:textId="6882C9F2" w:rsidR="00E22207" w:rsidRPr="00937396" w:rsidRDefault="00E22207" w:rsidP="00E22207">
      <w:pPr>
        <w:spacing w:after="0" w:line="240" w:lineRule="auto"/>
        <w:ind w:firstLine="709"/>
        <w:jc w:val="both"/>
        <w:rPr>
          <w:rFonts w:ascii="Times New Roman" w:hAnsi="Times New Roman"/>
          <w:color w:val="000000"/>
          <w:lang w:eastAsia="zh-CN"/>
        </w:rPr>
      </w:pPr>
      <w:r w:rsidRPr="00937396">
        <w:rPr>
          <w:rFonts w:ascii="Times New Roman" w:hAnsi="Times New Roman"/>
          <w:color w:val="000000"/>
          <w:lang w:eastAsia="zh-CN"/>
        </w:rPr>
        <w:t xml:space="preserve">6.1.3. </w:t>
      </w:r>
      <w:r w:rsidR="002513E4" w:rsidRPr="00937396">
        <w:rPr>
          <w:rFonts w:ascii="Times New Roman" w:hAnsi="Times New Roman"/>
        </w:rPr>
        <w:t>Известить Заказчика о точном времени и дате поставки товара телефонограммой или по факсимильной связи.</w:t>
      </w:r>
    </w:p>
    <w:p w14:paraId="2CE670FF" w14:textId="11EE2783" w:rsidR="00E22207" w:rsidRPr="00937396" w:rsidRDefault="00E22207" w:rsidP="00E22207">
      <w:pPr>
        <w:spacing w:after="0" w:line="240" w:lineRule="auto"/>
        <w:ind w:firstLine="709"/>
        <w:jc w:val="both"/>
        <w:rPr>
          <w:rFonts w:ascii="Times New Roman" w:hAnsi="Times New Roman"/>
          <w:color w:val="000000"/>
          <w:lang w:eastAsia="zh-CN"/>
        </w:rPr>
      </w:pPr>
      <w:r w:rsidRPr="00937396">
        <w:rPr>
          <w:rFonts w:ascii="Times New Roman" w:hAnsi="Times New Roman"/>
          <w:color w:val="000000"/>
          <w:lang w:eastAsia="zh-CN"/>
        </w:rPr>
        <w:t xml:space="preserve">6.1.4. </w:t>
      </w:r>
      <w:r w:rsidR="002513E4" w:rsidRPr="00937396">
        <w:rPr>
          <w:rFonts w:ascii="Times New Roman" w:hAnsi="Times New Roman"/>
        </w:rPr>
        <w:t>Обеспечить сохранность Товара от повреждений при перевозке.</w:t>
      </w:r>
    </w:p>
    <w:p w14:paraId="1F89BB15" w14:textId="23A64438"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 xml:space="preserve">6.1.5. </w:t>
      </w:r>
      <w:r w:rsidR="002513E4" w:rsidRPr="00937396">
        <w:rPr>
          <w:rFonts w:ascii="Times New Roman" w:hAnsi="Times New Roman"/>
        </w:rPr>
        <w:t>Одновременно с передачей товара п</w:t>
      </w:r>
      <w:r w:rsidR="002513E4" w:rsidRPr="00937396">
        <w:rPr>
          <w:rFonts w:ascii="Times New Roman" w:hAnsi="Times New Roman"/>
          <w:color w:val="000000"/>
        </w:rPr>
        <w:t xml:space="preserve">редоставить Заказчику оригиналы </w:t>
      </w:r>
      <w:r w:rsidR="002513E4" w:rsidRPr="00937396">
        <w:rPr>
          <w:rFonts w:ascii="Times New Roman" w:hAnsi="Times New Roman"/>
        </w:rPr>
        <w:t xml:space="preserve">счетов, товарных накладных, счетов-фактур (если предусмотрен НДС) или УПД, подписанных </w:t>
      </w:r>
      <w:r w:rsidR="000D7EF4">
        <w:rPr>
          <w:rFonts w:ascii="Times New Roman" w:hAnsi="Times New Roman"/>
        </w:rPr>
        <w:t>Исполнителем</w:t>
      </w:r>
      <w:r w:rsidR="002513E4" w:rsidRPr="00937396">
        <w:rPr>
          <w:rFonts w:ascii="Times New Roman" w:hAnsi="Times New Roman"/>
          <w:color w:val="000000"/>
        </w:rPr>
        <w:t>.</w:t>
      </w:r>
    </w:p>
    <w:p w14:paraId="454EF689" w14:textId="0671B2F9"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lang w:eastAsia="zh-CN"/>
        </w:rPr>
        <w:t>6.1.</w:t>
      </w:r>
      <w:r w:rsidR="000D7EF4">
        <w:rPr>
          <w:rFonts w:ascii="Times New Roman" w:hAnsi="Times New Roman"/>
          <w:lang w:eastAsia="zh-CN"/>
        </w:rPr>
        <w:t>6</w:t>
      </w:r>
      <w:r w:rsidRPr="00937396">
        <w:rPr>
          <w:rFonts w:ascii="Times New Roman" w:hAnsi="Times New Roman"/>
          <w:lang w:eastAsia="zh-CN"/>
        </w:rPr>
        <w:t xml:space="preserve">. </w:t>
      </w:r>
      <w:r w:rsidR="002513E4" w:rsidRPr="00937396">
        <w:rPr>
          <w:rFonts w:ascii="Times New Roman" w:hAnsi="Times New Roman"/>
        </w:rPr>
        <w:t>Своевременно предоставить по письменному запросу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14:paraId="0154BF64" w14:textId="5495A69C" w:rsidR="00E22207" w:rsidRPr="00937396" w:rsidRDefault="000D7EF4" w:rsidP="00E22207">
      <w:pPr>
        <w:spacing w:after="0" w:line="240" w:lineRule="auto"/>
        <w:ind w:firstLine="709"/>
        <w:jc w:val="both"/>
        <w:rPr>
          <w:rFonts w:ascii="Times New Roman" w:hAnsi="Times New Roman"/>
          <w:color w:val="000000"/>
          <w:lang w:eastAsia="zh-CN"/>
        </w:rPr>
      </w:pPr>
      <w:r>
        <w:rPr>
          <w:rFonts w:ascii="Times New Roman" w:hAnsi="Times New Roman"/>
        </w:rPr>
        <w:t>6.1.7</w:t>
      </w:r>
      <w:r w:rsidR="00E22207" w:rsidRPr="00937396">
        <w:rPr>
          <w:rFonts w:ascii="Times New Roman" w:hAnsi="Times New Roman"/>
        </w:rPr>
        <w:t xml:space="preserve">. </w:t>
      </w:r>
      <w:r w:rsidR="002513E4" w:rsidRPr="00937396">
        <w:rPr>
          <w:rFonts w:ascii="Times New Roman" w:hAnsi="Times New Roman"/>
          <w:lang w:eastAsia="zh-CN"/>
        </w:rPr>
        <w:t>Поставить Заказчику товар соответствующего качества.</w:t>
      </w:r>
    </w:p>
    <w:p w14:paraId="2CD864FC" w14:textId="15942B0B" w:rsidR="00E22207" w:rsidRPr="00937396" w:rsidRDefault="00E22207" w:rsidP="00E22207">
      <w:pPr>
        <w:spacing w:after="0" w:line="240" w:lineRule="auto"/>
        <w:ind w:firstLine="709"/>
        <w:jc w:val="both"/>
        <w:rPr>
          <w:rFonts w:ascii="Times New Roman" w:hAnsi="Times New Roman"/>
          <w:lang w:eastAsia="zh-CN"/>
        </w:rPr>
      </w:pPr>
      <w:r w:rsidRPr="00937396">
        <w:rPr>
          <w:rFonts w:ascii="Times New Roman" w:hAnsi="Times New Roman"/>
          <w:color w:val="000000"/>
          <w:lang w:eastAsia="zh-CN"/>
        </w:rPr>
        <w:t>6.1.</w:t>
      </w:r>
      <w:r w:rsidR="000D7EF4">
        <w:rPr>
          <w:rFonts w:ascii="Times New Roman" w:hAnsi="Times New Roman"/>
          <w:color w:val="000000"/>
          <w:lang w:eastAsia="zh-CN"/>
        </w:rPr>
        <w:t>8</w:t>
      </w:r>
      <w:r w:rsidRPr="00937396">
        <w:rPr>
          <w:rFonts w:ascii="Times New Roman" w:hAnsi="Times New Roman"/>
          <w:color w:val="000000"/>
          <w:lang w:eastAsia="zh-CN"/>
        </w:rPr>
        <w:t xml:space="preserve">. </w:t>
      </w:r>
      <w:r w:rsidR="002513E4" w:rsidRPr="00937396">
        <w:rPr>
          <w:rFonts w:ascii="Times New Roman" w:eastAsia="Calibri" w:hAnsi="Times New Roman"/>
        </w:rPr>
        <w:t xml:space="preserve">Своими силами и за свой счет устранить недостатки (дефекты), выявленные при приёмке Товара, или заменить его на другой товар. Устранение недостатков (дефектов) или замена Товара производится в </w:t>
      </w:r>
      <w:r w:rsidR="002513E4" w:rsidRPr="00937396">
        <w:rPr>
          <w:rFonts w:ascii="Times New Roman" w:hAnsi="Times New Roman"/>
        </w:rPr>
        <w:t xml:space="preserve">согласованные сторонами сроки, </w:t>
      </w:r>
      <w:r w:rsidR="002513E4" w:rsidRPr="00937396">
        <w:rPr>
          <w:rFonts w:ascii="Times New Roman" w:eastAsia="Calibri" w:hAnsi="Times New Roman"/>
        </w:rPr>
        <w:t>после получения сообщения от Заказчика о выявленных дефектах.</w:t>
      </w:r>
    </w:p>
    <w:p w14:paraId="04A6F0FA" w14:textId="5A0B6ED4"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6.1.</w:t>
      </w:r>
      <w:r w:rsidR="000D7EF4">
        <w:rPr>
          <w:rFonts w:ascii="Times New Roman" w:hAnsi="Times New Roman"/>
        </w:rPr>
        <w:t>9</w:t>
      </w:r>
      <w:r w:rsidRPr="00937396">
        <w:rPr>
          <w:rFonts w:ascii="Times New Roman" w:hAnsi="Times New Roman"/>
        </w:rPr>
        <w:t xml:space="preserve">. </w:t>
      </w:r>
      <w:r w:rsidR="002513E4" w:rsidRPr="00937396">
        <w:rPr>
          <w:rFonts w:ascii="Times New Roman" w:eastAsia="Calibri" w:hAnsi="Times New Roman"/>
        </w:rPr>
        <w:t>Предоставлять Заказчику или по его требованию третьим лицам необходимую документацию, относящуюся к поставке Товара по Договору, и создавать условия для проверки хода поставки и произведенных расходов по Договору.</w:t>
      </w:r>
    </w:p>
    <w:p w14:paraId="207A916C" w14:textId="78D9C44F" w:rsidR="00E22207" w:rsidRPr="00937396" w:rsidRDefault="00E22207" w:rsidP="00E22207">
      <w:pPr>
        <w:tabs>
          <w:tab w:val="left" w:pos="1260"/>
        </w:tabs>
        <w:suppressAutoHyphens/>
        <w:spacing w:after="0" w:line="240" w:lineRule="auto"/>
        <w:ind w:firstLine="709"/>
        <w:jc w:val="both"/>
        <w:rPr>
          <w:rFonts w:ascii="Times New Roman" w:hAnsi="Times New Roman"/>
          <w:b/>
          <w:color w:val="000000"/>
          <w:lang w:eastAsia="zh-CN"/>
        </w:rPr>
      </w:pPr>
      <w:r w:rsidRPr="00937396">
        <w:rPr>
          <w:rFonts w:ascii="Times New Roman" w:hAnsi="Times New Roman"/>
          <w:b/>
          <w:color w:val="000000"/>
          <w:lang w:eastAsia="zh-CN"/>
        </w:rPr>
        <w:t xml:space="preserve">6.2. </w:t>
      </w:r>
      <w:r w:rsidR="000D7EF4">
        <w:rPr>
          <w:rFonts w:ascii="Times New Roman" w:hAnsi="Times New Roman"/>
          <w:b/>
          <w:color w:val="000000"/>
          <w:lang w:eastAsia="zh-CN"/>
        </w:rPr>
        <w:t>Исполнитель</w:t>
      </w:r>
      <w:r w:rsidRPr="00937396">
        <w:rPr>
          <w:rFonts w:ascii="Times New Roman" w:hAnsi="Times New Roman"/>
          <w:b/>
          <w:color w:val="000000"/>
          <w:lang w:eastAsia="zh-CN"/>
        </w:rPr>
        <w:t xml:space="preserve"> вправе:</w:t>
      </w:r>
    </w:p>
    <w:p w14:paraId="19299508" w14:textId="77777777" w:rsidR="00E22207" w:rsidRPr="00937396" w:rsidRDefault="00E22207" w:rsidP="00E22207">
      <w:pPr>
        <w:tabs>
          <w:tab w:val="left" w:pos="1260"/>
        </w:tabs>
        <w:suppressAutoHyphens/>
        <w:spacing w:after="0" w:line="240" w:lineRule="auto"/>
        <w:ind w:firstLine="709"/>
        <w:jc w:val="both"/>
        <w:rPr>
          <w:rFonts w:ascii="Times New Roman" w:hAnsi="Times New Roman"/>
          <w:color w:val="000000"/>
          <w:lang w:eastAsia="zh-CN"/>
        </w:rPr>
      </w:pPr>
      <w:r w:rsidRPr="00937396">
        <w:rPr>
          <w:rFonts w:ascii="Times New Roman" w:hAnsi="Times New Roman"/>
          <w:color w:val="000000"/>
          <w:lang w:eastAsia="zh-CN"/>
        </w:rPr>
        <w:t>6.2.1.</w:t>
      </w:r>
      <w:r w:rsidRPr="00937396">
        <w:rPr>
          <w:rFonts w:ascii="Times New Roman" w:hAnsi="Times New Roman"/>
          <w:color w:val="000000"/>
          <w:lang w:eastAsia="zh-CN"/>
        </w:rPr>
        <w:tab/>
        <w:t xml:space="preserve"> Требовать от Заказчика произвести приемку товара в порядке и в сроки, предусмотренные Договором.</w:t>
      </w:r>
    </w:p>
    <w:p w14:paraId="6B47219B" w14:textId="77777777" w:rsidR="00E22207" w:rsidRPr="00937396" w:rsidRDefault="00E22207" w:rsidP="00E22207">
      <w:pPr>
        <w:tabs>
          <w:tab w:val="left" w:pos="1260"/>
        </w:tabs>
        <w:suppressAutoHyphens/>
        <w:spacing w:after="0" w:line="240" w:lineRule="auto"/>
        <w:ind w:firstLine="709"/>
        <w:jc w:val="both"/>
        <w:rPr>
          <w:rFonts w:ascii="Times New Roman" w:hAnsi="Times New Roman"/>
          <w:color w:val="000000"/>
          <w:lang w:eastAsia="zh-CN"/>
        </w:rPr>
      </w:pPr>
      <w:r w:rsidRPr="00937396">
        <w:rPr>
          <w:rFonts w:ascii="Times New Roman" w:hAnsi="Times New Roman"/>
          <w:color w:val="000000"/>
          <w:lang w:eastAsia="zh-CN"/>
        </w:rPr>
        <w:t>6.2.2. Требовать от Заказчика полную и своевременную оплату поставленного товара согласно разделу 3 Договора.</w:t>
      </w:r>
    </w:p>
    <w:p w14:paraId="22E11F03" w14:textId="77777777" w:rsidR="00E22207" w:rsidRPr="00937396" w:rsidRDefault="00E22207" w:rsidP="00E22207">
      <w:pPr>
        <w:spacing w:after="0" w:line="240" w:lineRule="auto"/>
        <w:ind w:firstLine="709"/>
        <w:jc w:val="both"/>
        <w:rPr>
          <w:rFonts w:ascii="Times New Roman" w:hAnsi="Times New Roman"/>
          <w:b/>
        </w:rPr>
      </w:pPr>
      <w:r w:rsidRPr="00937396">
        <w:rPr>
          <w:rFonts w:ascii="Times New Roman" w:hAnsi="Times New Roman"/>
          <w:b/>
        </w:rPr>
        <w:t>6.3. Заказчик обязан:</w:t>
      </w:r>
    </w:p>
    <w:p w14:paraId="316F788D" w14:textId="49A13847" w:rsidR="00E22207" w:rsidRPr="00937396" w:rsidRDefault="00E22207" w:rsidP="00E22207">
      <w:pPr>
        <w:tabs>
          <w:tab w:val="left" w:pos="1276"/>
          <w:tab w:val="left" w:pos="1418"/>
        </w:tabs>
        <w:spacing w:after="0" w:line="240" w:lineRule="auto"/>
        <w:ind w:firstLine="709"/>
        <w:jc w:val="both"/>
        <w:rPr>
          <w:rFonts w:ascii="Times New Roman" w:hAnsi="Times New Roman"/>
        </w:rPr>
      </w:pPr>
      <w:r w:rsidRPr="00937396">
        <w:rPr>
          <w:rFonts w:ascii="Times New Roman" w:hAnsi="Times New Roman"/>
        </w:rPr>
        <w:t xml:space="preserve">6.3.1. </w:t>
      </w:r>
      <w:r w:rsidRPr="00937396">
        <w:rPr>
          <w:rFonts w:ascii="Times New Roman" w:eastAsia="Calibri" w:hAnsi="Times New Roman"/>
          <w:color w:val="000000"/>
          <w:lang w:eastAsia="en-US"/>
        </w:rPr>
        <w:t>Обеспечить своевременную приемку поставленных товаров в порядке,</w:t>
      </w:r>
      <w:r w:rsidRPr="00937396">
        <w:rPr>
          <w:rFonts w:ascii="Times New Roman" w:hAnsi="Times New Roman"/>
          <w:color w:val="000000"/>
          <w:lang w:eastAsia="zh-CN"/>
        </w:rPr>
        <w:t xml:space="preserve"> предусмотренном настоящим Договором, и</w:t>
      </w:r>
      <w:r w:rsidRPr="00937396">
        <w:rPr>
          <w:rFonts w:ascii="Times New Roman" w:hAnsi="Times New Roman"/>
          <w:color w:val="000000"/>
        </w:rPr>
        <w:t xml:space="preserve"> при отсутствии претензий относительно качества, количества, ассортимента и других характеристик товара, подписать товарную накладную или универсальный передаточный документ и передать один экземпляр </w:t>
      </w:r>
      <w:r w:rsidR="000D7EF4">
        <w:rPr>
          <w:rFonts w:ascii="Times New Roman" w:hAnsi="Times New Roman"/>
          <w:color w:val="000000"/>
        </w:rPr>
        <w:t>Исполнителю</w:t>
      </w:r>
      <w:r w:rsidRPr="00937396">
        <w:rPr>
          <w:rFonts w:ascii="Times New Roman" w:hAnsi="Times New Roman"/>
          <w:color w:val="000000"/>
        </w:rPr>
        <w:t>.</w:t>
      </w:r>
    </w:p>
    <w:p w14:paraId="1C70977C" w14:textId="1E649DA9" w:rsidR="00E22207" w:rsidRPr="00937396" w:rsidRDefault="00E22207" w:rsidP="00E22207">
      <w:pPr>
        <w:suppressAutoHyphens/>
        <w:spacing w:after="0" w:line="240" w:lineRule="auto"/>
        <w:ind w:firstLine="708"/>
        <w:jc w:val="both"/>
        <w:rPr>
          <w:rFonts w:ascii="Times New Roman" w:hAnsi="Times New Roman"/>
        </w:rPr>
      </w:pPr>
      <w:r w:rsidRPr="00937396">
        <w:rPr>
          <w:rFonts w:ascii="Times New Roman" w:hAnsi="Times New Roman"/>
        </w:rPr>
        <w:t xml:space="preserve">6.3.2. Сообщать в письменной форме </w:t>
      </w:r>
      <w:r w:rsidR="000D7EF4">
        <w:rPr>
          <w:rFonts w:ascii="Times New Roman" w:hAnsi="Times New Roman"/>
        </w:rPr>
        <w:t>Исполнителю</w:t>
      </w:r>
      <w:r w:rsidRPr="00937396">
        <w:rPr>
          <w:rFonts w:ascii="Times New Roman" w:hAnsi="Times New Roman"/>
        </w:rPr>
        <w:t xml:space="preserve"> о недостатках, обнаруженных в ходе приемки и эксплуатации Товара в течение 3 (трех) рабочих дней после обнаружения таких недостатков.</w:t>
      </w:r>
    </w:p>
    <w:p w14:paraId="267036DB" w14:textId="6789364B" w:rsidR="00E22207" w:rsidRPr="00937396" w:rsidRDefault="00E22207" w:rsidP="00E22207">
      <w:pPr>
        <w:suppressAutoHyphens/>
        <w:spacing w:after="0" w:line="240" w:lineRule="auto"/>
        <w:ind w:firstLine="708"/>
        <w:jc w:val="both"/>
        <w:rPr>
          <w:rFonts w:ascii="Times New Roman" w:hAnsi="Times New Roman"/>
        </w:rPr>
      </w:pPr>
      <w:r w:rsidRPr="00937396">
        <w:rPr>
          <w:rFonts w:ascii="Times New Roman" w:hAnsi="Times New Roman"/>
          <w:color w:val="000000"/>
          <w:lang w:eastAsia="zh-CN"/>
        </w:rPr>
        <w:t>6.3.3. П</w:t>
      </w:r>
      <w:r w:rsidRPr="00937396">
        <w:rPr>
          <w:rFonts w:ascii="Times New Roman" w:eastAsia="Calibri" w:hAnsi="Times New Roman"/>
          <w:color w:val="000000"/>
          <w:lang w:eastAsia="en-US"/>
        </w:rPr>
        <w:t xml:space="preserve">роизвести оплату товара </w:t>
      </w:r>
      <w:r w:rsidRPr="00937396">
        <w:rPr>
          <w:rFonts w:ascii="Times New Roman" w:hAnsi="Times New Roman"/>
        </w:rPr>
        <w:t xml:space="preserve">при надлежащем исполнении </w:t>
      </w:r>
      <w:r w:rsidR="000D7EF4">
        <w:rPr>
          <w:rFonts w:ascii="Times New Roman" w:hAnsi="Times New Roman"/>
        </w:rPr>
        <w:t>Исполнителем</w:t>
      </w:r>
      <w:r w:rsidRPr="00937396">
        <w:rPr>
          <w:rFonts w:ascii="Times New Roman" w:hAnsi="Times New Roman"/>
        </w:rPr>
        <w:t xml:space="preserve"> обязательств </w:t>
      </w:r>
      <w:r w:rsidRPr="00937396">
        <w:rPr>
          <w:rFonts w:ascii="Times New Roman" w:eastAsia="Calibri" w:hAnsi="Times New Roman"/>
          <w:color w:val="000000"/>
          <w:lang w:eastAsia="en-US"/>
        </w:rPr>
        <w:t xml:space="preserve">в порядке и в сроки, предусмотренные </w:t>
      </w:r>
      <w:r w:rsidRPr="00937396">
        <w:rPr>
          <w:rFonts w:ascii="Times New Roman" w:hAnsi="Times New Roman"/>
          <w:color w:val="000000"/>
          <w:lang w:eastAsia="zh-CN"/>
        </w:rPr>
        <w:t>разделом 3</w:t>
      </w:r>
      <w:r w:rsidRPr="00937396">
        <w:rPr>
          <w:rFonts w:ascii="Times New Roman" w:eastAsia="Calibri" w:hAnsi="Times New Roman"/>
          <w:color w:val="000000"/>
          <w:lang w:eastAsia="en-US"/>
        </w:rPr>
        <w:t xml:space="preserve"> Договора.</w:t>
      </w:r>
    </w:p>
    <w:p w14:paraId="39F53BFC" w14:textId="5EC3BA9C" w:rsidR="00E22207" w:rsidRPr="00937396" w:rsidRDefault="00E22207" w:rsidP="00E22207">
      <w:pPr>
        <w:suppressAutoHyphens/>
        <w:spacing w:after="0" w:line="240" w:lineRule="auto"/>
        <w:ind w:firstLine="708"/>
        <w:jc w:val="both"/>
        <w:rPr>
          <w:rFonts w:ascii="Times New Roman" w:hAnsi="Times New Roman"/>
        </w:rPr>
      </w:pPr>
      <w:r w:rsidRPr="00937396">
        <w:rPr>
          <w:rFonts w:ascii="Times New Roman" w:hAnsi="Times New Roman"/>
          <w:color w:val="000000"/>
          <w:lang w:eastAsia="zh-CN"/>
        </w:rPr>
        <w:t xml:space="preserve">6.3.4. </w:t>
      </w:r>
      <w:r w:rsidRPr="00937396">
        <w:rPr>
          <w:rFonts w:ascii="Times New Roman" w:hAnsi="Times New Roman"/>
        </w:rPr>
        <w:t xml:space="preserve">Направить в случае просрочки </w:t>
      </w:r>
      <w:r w:rsidR="000D7EF4">
        <w:rPr>
          <w:rFonts w:ascii="Times New Roman" w:hAnsi="Times New Roman"/>
        </w:rPr>
        <w:t>Исполнителем</w:t>
      </w:r>
      <w:r w:rsidRPr="00937396">
        <w:rPr>
          <w:rFonts w:ascii="Times New Roman" w:hAnsi="Times New Roman"/>
        </w:rPr>
        <w:t xml:space="preserve"> обязательств, предусмотренных Договором, а также в иных случаях неисполнения или ненадлежащего исполнения обязательств, предусмотренных Договором, требование об уплате неустоек (штрафов, пеней).</w:t>
      </w:r>
    </w:p>
    <w:p w14:paraId="100B16E1" w14:textId="77777777" w:rsidR="00E22207" w:rsidRPr="00937396" w:rsidRDefault="00E22207" w:rsidP="00E22207">
      <w:pPr>
        <w:spacing w:after="0" w:line="240" w:lineRule="auto"/>
        <w:ind w:firstLine="709"/>
        <w:jc w:val="both"/>
        <w:rPr>
          <w:rFonts w:ascii="Times New Roman" w:hAnsi="Times New Roman"/>
          <w:b/>
          <w:color w:val="000000"/>
          <w:lang w:eastAsia="zh-CN"/>
        </w:rPr>
      </w:pPr>
      <w:r w:rsidRPr="00937396">
        <w:rPr>
          <w:rFonts w:ascii="Times New Roman" w:hAnsi="Times New Roman"/>
          <w:b/>
          <w:color w:val="000000"/>
          <w:lang w:eastAsia="zh-CN"/>
        </w:rPr>
        <w:t>6.4. Заказчик вправе:</w:t>
      </w:r>
    </w:p>
    <w:p w14:paraId="14797189" w14:textId="6C99ADDD" w:rsidR="00E22207" w:rsidRPr="00937396" w:rsidRDefault="00E22207" w:rsidP="00E22207">
      <w:pPr>
        <w:tabs>
          <w:tab w:val="left" w:pos="1260"/>
        </w:tabs>
        <w:suppressAutoHyphens/>
        <w:spacing w:after="0" w:line="240" w:lineRule="auto"/>
        <w:ind w:firstLine="709"/>
        <w:jc w:val="both"/>
        <w:rPr>
          <w:rFonts w:ascii="Times New Roman" w:hAnsi="Times New Roman"/>
          <w:color w:val="000000"/>
          <w:lang w:eastAsia="zh-CN"/>
        </w:rPr>
      </w:pPr>
      <w:r w:rsidRPr="00937396">
        <w:rPr>
          <w:rFonts w:ascii="Times New Roman" w:hAnsi="Times New Roman"/>
          <w:color w:val="000000"/>
          <w:lang w:eastAsia="zh-CN"/>
        </w:rPr>
        <w:t xml:space="preserve">6.4.1. Требовать от </w:t>
      </w:r>
      <w:r w:rsidR="000D7EF4">
        <w:rPr>
          <w:rFonts w:ascii="Times New Roman" w:hAnsi="Times New Roman"/>
          <w:color w:val="000000"/>
          <w:lang w:eastAsia="zh-CN"/>
        </w:rPr>
        <w:t>Исполнителя</w:t>
      </w:r>
      <w:r w:rsidRPr="00937396">
        <w:rPr>
          <w:rFonts w:ascii="Times New Roman" w:hAnsi="Times New Roman"/>
          <w:color w:val="000000"/>
          <w:lang w:eastAsia="zh-CN"/>
        </w:rPr>
        <w:t xml:space="preserve"> полное и своевременное исполнение обязательств по Договору.</w:t>
      </w:r>
    </w:p>
    <w:p w14:paraId="1205464D" w14:textId="77777777" w:rsidR="00E22207" w:rsidRPr="00937396" w:rsidRDefault="00E22207" w:rsidP="00E22207">
      <w:pPr>
        <w:tabs>
          <w:tab w:val="left" w:pos="1260"/>
        </w:tabs>
        <w:suppressAutoHyphens/>
        <w:spacing w:after="0" w:line="240" w:lineRule="auto"/>
        <w:ind w:firstLine="709"/>
        <w:jc w:val="both"/>
        <w:rPr>
          <w:rFonts w:ascii="Times New Roman" w:hAnsi="Times New Roman"/>
          <w:color w:val="000000"/>
          <w:lang w:eastAsia="zh-CN"/>
        </w:rPr>
      </w:pPr>
      <w:r w:rsidRPr="00937396">
        <w:rPr>
          <w:rFonts w:ascii="Times New Roman" w:hAnsi="Times New Roman"/>
          <w:color w:val="000000"/>
          <w:lang w:eastAsia="zh-CN"/>
        </w:rPr>
        <w:t>6.4.2. Отказаться от приемки и оплаты товара, не соответствующего условиям Договора.</w:t>
      </w:r>
    </w:p>
    <w:p w14:paraId="6F66ADEB" w14:textId="77777777" w:rsidR="00E22207" w:rsidRPr="00937396" w:rsidRDefault="00E22207" w:rsidP="00E22207">
      <w:pPr>
        <w:tabs>
          <w:tab w:val="left" w:pos="1646"/>
        </w:tabs>
        <w:spacing w:after="0" w:line="240" w:lineRule="auto"/>
        <w:jc w:val="center"/>
        <w:rPr>
          <w:rFonts w:ascii="Times New Roman" w:hAnsi="Times New Roman"/>
          <w:b/>
          <w:bCs/>
        </w:rPr>
      </w:pPr>
    </w:p>
    <w:p w14:paraId="33A40D60" w14:textId="0D932CAB" w:rsidR="00E22207" w:rsidRPr="00937396" w:rsidRDefault="000D7EF4" w:rsidP="00E22207">
      <w:pPr>
        <w:tabs>
          <w:tab w:val="left" w:pos="1646"/>
        </w:tabs>
        <w:spacing w:after="0" w:line="240" w:lineRule="auto"/>
        <w:jc w:val="center"/>
        <w:rPr>
          <w:rFonts w:ascii="Times New Roman" w:hAnsi="Times New Roman"/>
          <w:b/>
          <w:bCs/>
        </w:rPr>
      </w:pPr>
      <w:r>
        <w:rPr>
          <w:rFonts w:ascii="Times New Roman" w:hAnsi="Times New Roman"/>
          <w:b/>
          <w:bCs/>
        </w:rPr>
        <w:t>7</w:t>
      </w:r>
      <w:r w:rsidR="00E22207" w:rsidRPr="00937396">
        <w:rPr>
          <w:rFonts w:ascii="Times New Roman" w:hAnsi="Times New Roman"/>
          <w:b/>
          <w:bCs/>
        </w:rPr>
        <w:t>. ОБСТОЯТЕЛЬСТВА НЕПРЕОДОЛИМОЙ СИЛЫ</w:t>
      </w:r>
    </w:p>
    <w:p w14:paraId="37A1FA23" w14:textId="4DC7429B" w:rsidR="00E22207" w:rsidRPr="00937396" w:rsidRDefault="000D7EF4" w:rsidP="00E22207">
      <w:pPr>
        <w:widowControl w:val="0"/>
        <w:tabs>
          <w:tab w:val="left" w:pos="360"/>
        </w:tabs>
        <w:autoSpaceDE w:val="0"/>
        <w:autoSpaceDN w:val="0"/>
        <w:spacing w:after="0" w:line="240" w:lineRule="auto"/>
        <w:ind w:firstLine="709"/>
        <w:jc w:val="both"/>
        <w:rPr>
          <w:rFonts w:ascii="Times New Roman" w:hAnsi="Times New Roman"/>
        </w:rPr>
      </w:pPr>
      <w:r>
        <w:rPr>
          <w:rFonts w:ascii="Times New Roman" w:hAnsi="Times New Roman"/>
        </w:rPr>
        <w:t>7</w:t>
      </w:r>
      <w:r w:rsidR="00E22207" w:rsidRPr="00937396">
        <w:rPr>
          <w:rFonts w:ascii="Times New Roman" w:hAnsi="Times New Roman"/>
        </w:rPr>
        <w:t>.1. 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14:paraId="5C05D785" w14:textId="3D443A20" w:rsidR="00E22207" w:rsidRPr="00937396" w:rsidRDefault="000D7EF4" w:rsidP="00E22207">
      <w:pPr>
        <w:widowControl w:val="0"/>
        <w:tabs>
          <w:tab w:val="left" w:pos="360"/>
        </w:tabs>
        <w:autoSpaceDE w:val="0"/>
        <w:autoSpaceDN w:val="0"/>
        <w:spacing w:after="0" w:line="240" w:lineRule="auto"/>
        <w:ind w:firstLine="709"/>
        <w:jc w:val="both"/>
        <w:rPr>
          <w:rFonts w:ascii="Times New Roman" w:hAnsi="Times New Roman"/>
        </w:rPr>
      </w:pPr>
      <w:bookmarkStart w:id="2" w:name="_Hlk67312283"/>
      <w:r>
        <w:rPr>
          <w:rFonts w:ascii="Times New Roman" w:hAnsi="Times New Roman"/>
        </w:rPr>
        <w:t>7</w:t>
      </w:r>
      <w:r w:rsidR="00E22207" w:rsidRPr="00937396">
        <w:rPr>
          <w:rFonts w:ascii="Times New Roman" w:hAnsi="Times New Roman"/>
        </w:rPr>
        <w:t xml:space="preserve">.2. 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w:t>
      </w:r>
      <w:r w:rsidR="00E22207" w:rsidRPr="00937396">
        <w:rPr>
          <w:rFonts w:ascii="Times New Roman" w:hAnsi="Times New Roman"/>
        </w:rPr>
        <w:lastRenderedPageBreak/>
        <w:t xml:space="preserve">обстоятельствам Стороны относят, в том числе, но не ограничиваясь: военные действия, восстание, революция, свержение существующего государственного строя, гражданская война, массовые беспорядки, столкновения, забастовки, террористические акты, массовая радиация, радиоактивное заражение, эпидемии, пожары, природные катастрофы, акты и действия государственных органов, эмбарго и иные обстоятельства, делающие невозможным исполнение обязательств по Договору в соответствии с законным порядком. </w:t>
      </w:r>
    </w:p>
    <w:p w14:paraId="6729FC1B" w14:textId="77777777" w:rsidR="00E22207" w:rsidRPr="00937396" w:rsidRDefault="00E22207" w:rsidP="00E22207">
      <w:pPr>
        <w:widowControl w:val="0"/>
        <w:tabs>
          <w:tab w:val="left" w:pos="360"/>
        </w:tabs>
        <w:autoSpaceDE w:val="0"/>
        <w:autoSpaceDN w:val="0"/>
        <w:spacing w:after="0" w:line="240" w:lineRule="auto"/>
        <w:ind w:firstLine="709"/>
        <w:jc w:val="both"/>
        <w:rPr>
          <w:rFonts w:ascii="Times New Roman" w:hAnsi="Times New Roman"/>
        </w:rPr>
      </w:pPr>
      <w:r w:rsidRPr="00937396">
        <w:rPr>
          <w:rFonts w:ascii="Times New Roman" w:hAnsi="Times New Roman"/>
        </w:rPr>
        <w:t>Наличие обстоятельств непреодолимой силы подтверждается соответствующим документом Торгово-промышленной палаты Российской Федерации или иной уполномоченной на то организацией или органом власти.</w:t>
      </w:r>
    </w:p>
    <w:bookmarkEnd w:id="2"/>
    <w:p w14:paraId="50B97C23" w14:textId="4BB18133" w:rsidR="00E22207" w:rsidRPr="00937396" w:rsidRDefault="000D7EF4" w:rsidP="00E22207">
      <w:pPr>
        <w:widowControl w:val="0"/>
        <w:tabs>
          <w:tab w:val="left" w:pos="360"/>
        </w:tabs>
        <w:autoSpaceDE w:val="0"/>
        <w:autoSpaceDN w:val="0"/>
        <w:spacing w:after="0" w:line="240" w:lineRule="auto"/>
        <w:ind w:firstLine="709"/>
        <w:jc w:val="both"/>
        <w:rPr>
          <w:rFonts w:ascii="Times New Roman" w:hAnsi="Times New Roman"/>
        </w:rPr>
      </w:pPr>
      <w:r>
        <w:rPr>
          <w:rFonts w:ascii="Times New Roman" w:hAnsi="Times New Roman"/>
        </w:rPr>
        <w:t>7</w:t>
      </w:r>
      <w:r w:rsidR="00E22207" w:rsidRPr="00937396">
        <w:rPr>
          <w:rFonts w:ascii="Times New Roman" w:hAnsi="Times New Roman"/>
        </w:rPr>
        <w:t>.3. В период действия обстоятельств непреодолимой силы, которые освобождают Стороны от ответственности, выполнение обязательств приостанавливается.</w:t>
      </w:r>
    </w:p>
    <w:p w14:paraId="76DC2CDE" w14:textId="35C4F7DB" w:rsidR="00E22207" w:rsidRPr="00937396" w:rsidRDefault="000D7EF4" w:rsidP="00E22207">
      <w:pPr>
        <w:widowControl w:val="0"/>
        <w:tabs>
          <w:tab w:val="left" w:pos="360"/>
        </w:tabs>
        <w:autoSpaceDE w:val="0"/>
        <w:autoSpaceDN w:val="0"/>
        <w:spacing w:after="0" w:line="240" w:lineRule="auto"/>
        <w:ind w:firstLine="709"/>
        <w:jc w:val="both"/>
        <w:rPr>
          <w:rFonts w:ascii="Times New Roman" w:hAnsi="Times New Roman"/>
        </w:rPr>
      </w:pPr>
      <w:r>
        <w:rPr>
          <w:rFonts w:ascii="Times New Roman" w:hAnsi="Times New Roman"/>
        </w:rPr>
        <w:t>7</w:t>
      </w:r>
      <w:r w:rsidR="00E22207" w:rsidRPr="00937396">
        <w:rPr>
          <w:rFonts w:ascii="Times New Roman" w:hAnsi="Times New Roman"/>
        </w:rPr>
        <w:t>.4.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77B23EE6" w14:textId="2C3BB28F" w:rsidR="00E22207" w:rsidRPr="00937396" w:rsidRDefault="000D7EF4" w:rsidP="00E22207">
      <w:pPr>
        <w:spacing w:after="0" w:line="240" w:lineRule="auto"/>
        <w:ind w:firstLine="709"/>
        <w:jc w:val="both"/>
        <w:rPr>
          <w:rFonts w:ascii="Times New Roman" w:hAnsi="Times New Roman"/>
        </w:rPr>
      </w:pPr>
      <w:r>
        <w:rPr>
          <w:rFonts w:ascii="Times New Roman" w:hAnsi="Times New Roman"/>
        </w:rPr>
        <w:t>7</w:t>
      </w:r>
      <w:r w:rsidR="00E22207" w:rsidRPr="00937396">
        <w:rPr>
          <w:rFonts w:ascii="Times New Roman" w:hAnsi="Times New Roman"/>
        </w:rPr>
        <w:t>.5.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C24004F" w14:textId="23921C2F" w:rsidR="00E22207" w:rsidRPr="00937396" w:rsidRDefault="000D7EF4" w:rsidP="00E22207">
      <w:pPr>
        <w:spacing w:after="0" w:line="240" w:lineRule="auto"/>
        <w:ind w:firstLine="709"/>
        <w:jc w:val="both"/>
        <w:rPr>
          <w:rFonts w:ascii="Times New Roman" w:hAnsi="Times New Roman"/>
        </w:rPr>
      </w:pPr>
      <w:r>
        <w:rPr>
          <w:rFonts w:ascii="Times New Roman" w:hAnsi="Times New Roman"/>
        </w:rPr>
        <w:t>7</w:t>
      </w:r>
      <w:r w:rsidR="00E22207" w:rsidRPr="00937396">
        <w:rPr>
          <w:rFonts w:ascii="Times New Roman" w:hAnsi="Times New Roman"/>
        </w:rPr>
        <w:t>.6. Если обстоятельства непреодолимой силы будут длиться более двух календарных месяцев с даты соответствующего уведомления, каждая из Сторон вправе расторгнуть Договор без права требования возмещения убытков, понесенных в связи с наступлением таких обстоятельств.</w:t>
      </w:r>
    </w:p>
    <w:p w14:paraId="5C2C88D3" w14:textId="77777777" w:rsidR="00E22207" w:rsidRPr="00937396" w:rsidRDefault="00E22207" w:rsidP="00E22207">
      <w:pPr>
        <w:spacing w:after="0" w:line="240" w:lineRule="auto"/>
        <w:ind w:firstLine="709"/>
        <w:jc w:val="both"/>
        <w:rPr>
          <w:rFonts w:ascii="Times New Roman" w:hAnsi="Times New Roman"/>
        </w:rPr>
      </w:pPr>
    </w:p>
    <w:p w14:paraId="3389F459" w14:textId="1366CC8C" w:rsidR="00E22207" w:rsidRPr="00937396" w:rsidRDefault="000D7EF4" w:rsidP="00E22207">
      <w:pPr>
        <w:spacing w:after="0" w:line="240" w:lineRule="auto"/>
        <w:jc w:val="center"/>
        <w:rPr>
          <w:rFonts w:ascii="Times New Roman" w:hAnsi="Times New Roman"/>
          <w:b/>
          <w:bCs/>
        </w:rPr>
      </w:pPr>
      <w:r>
        <w:rPr>
          <w:rFonts w:ascii="Times New Roman" w:hAnsi="Times New Roman"/>
          <w:b/>
          <w:bCs/>
        </w:rPr>
        <w:t>8</w:t>
      </w:r>
      <w:r w:rsidR="00E22207" w:rsidRPr="00937396">
        <w:rPr>
          <w:rFonts w:ascii="Times New Roman" w:hAnsi="Times New Roman"/>
          <w:b/>
          <w:bCs/>
        </w:rPr>
        <w:t>. ОТВЕТСТВЕННОСТЬ СТОРОН</w:t>
      </w:r>
    </w:p>
    <w:p w14:paraId="4E6FD12C" w14:textId="4D33B79E" w:rsidR="00E22207" w:rsidRPr="00937396" w:rsidRDefault="000D7EF4" w:rsidP="00E22207">
      <w:pPr>
        <w:autoSpaceDE w:val="0"/>
        <w:autoSpaceDN w:val="0"/>
        <w:adjustRightInd w:val="0"/>
        <w:spacing w:after="0" w:line="240" w:lineRule="auto"/>
        <w:ind w:firstLine="708"/>
        <w:jc w:val="both"/>
        <w:rPr>
          <w:rFonts w:ascii="Times New Roman" w:eastAsia="MS Mincho" w:hAnsi="Times New Roman"/>
          <w:lang w:eastAsia="en-US"/>
        </w:rPr>
      </w:pPr>
      <w:r>
        <w:rPr>
          <w:rFonts w:ascii="Times New Roman" w:eastAsia="MS Mincho" w:hAnsi="Times New Roman"/>
          <w:lang w:eastAsia="en-US"/>
        </w:rPr>
        <w:t>8</w:t>
      </w:r>
      <w:r w:rsidR="00E22207" w:rsidRPr="00937396">
        <w:rPr>
          <w:rFonts w:ascii="Times New Roman" w:eastAsia="MS Mincho" w:hAnsi="Times New Roman"/>
          <w:lang w:eastAsia="en-US"/>
        </w:rPr>
        <w:t xml:space="preserve">.1. 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РФ. </w:t>
      </w:r>
    </w:p>
    <w:p w14:paraId="32B872D5" w14:textId="554CB137" w:rsidR="00E22207" w:rsidRPr="00937396" w:rsidRDefault="000D7EF4" w:rsidP="00E22207">
      <w:pPr>
        <w:spacing w:after="0" w:line="240" w:lineRule="auto"/>
        <w:ind w:firstLine="567"/>
        <w:jc w:val="both"/>
        <w:rPr>
          <w:rFonts w:ascii="Times New Roman" w:eastAsia="Calibri" w:hAnsi="Times New Roman"/>
          <w:lang w:eastAsia="en-US"/>
        </w:rPr>
      </w:pPr>
      <w:r>
        <w:rPr>
          <w:rFonts w:ascii="Times New Roman" w:eastAsia="MS Mincho" w:hAnsi="Times New Roman"/>
          <w:lang w:eastAsia="en-US"/>
        </w:rPr>
        <w:t>8</w:t>
      </w:r>
      <w:r w:rsidR="00E22207" w:rsidRPr="00937396">
        <w:rPr>
          <w:rFonts w:ascii="Times New Roman" w:eastAsia="MS Mincho" w:hAnsi="Times New Roman"/>
          <w:lang w:eastAsia="en-US"/>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rFonts w:ascii="Times New Roman" w:eastAsia="MS Mincho" w:hAnsi="Times New Roman"/>
          <w:lang w:eastAsia="en-US"/>
        </w:rPr>
        <w:t>Исполнитель</w:t>
      </w:r>
      <w:r w:rsidR="00E22207" w:rsidRPr="00937396">
        <w:rPr>
          <w:rFonts w:ascii="Times New Roman" w:eastAsia="MS Mincho" w:hAnsi="Times New Roman"/>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r w:rsidR="00E22207" w:rsidRPr="00937396">
        <w:rPr>
          <w:rFonts w:ascii="Times New Roman" w:eastAsia="Calibri" w:hAnsi="Times New Roman"/>
          <w:lang w:eastAsia="en-US"/>
        </w:rPr>
        <w:t xml:space="preserve">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w:t>
      </w:r>
      <w:r>
        <w:rPr>
          <w:rFonts w:ascii="Times New Roman" w:eastAsia="Calibri" w:hAnsi="Times New Roman"/>
          <w:lang w:eastAsia="en-US"/>
        </w:rPr>
        <w:t>Исполнителем</w:t>
      </w:r>
      <w:r w:rsidR="00E22207" w:rsidRPr="00937396">
        <w:rPr>
          <w:rFonts w:ascii="Times New Roman" w:eastAsia="Calibri" w:hAnsi="Times New Roman"/>
          <w:lang w:eastAsia="en-US"/>
        </w:rPr>
        <w:t xml:space="preserve"> (подрядчиком, </w:t>
      </w:r>
      <w:r>
        <w:rPr>
          <w:rFonts w:ascii="Times New Roman" w:eastAsia="Calibri" w:hAnsi="Times New Roman"/>
          <w:lang w:eastAsia="en-US"/>
        </w:rPr>
        <w:t>поставщиком</w:t>
      </w:r>
      <w:r w:rsidR="00E22207" w:rsidRPr="00937396">
        <w:rPr>
          <w:rFonts w:ascii="Times New Roman" w:eastAsia="Calibri" w:hAnsi="Times New Roman"/>
          <w:lang w:eastAsia="en-US"/>
        </w:rPr>
        <w:t xml:space="preserve">) обязательств, предусмотренных Договором (за исключением просрочки исполнения обязательств заказчиком, </w:t>
      </w:r>
      <w:r>
        <w:rPr>
          <w:rFonts w:ascii="Times New Roman" w:eastAsia="Calibri" w:hAnsi="Times New Roman"/>
          <w:lang w:eastAsia="en-US"/>
        </w:rPr>
        <w:t>Исполнителем</w:t>
      </w:r>
      <w:r w:rsidR="00E22207" w:rsidRPr="00937396">
        <w:rPr>
          <w:rFonts w:ascii="Times New Roman" w:eastAsia="Calibri" w:hAnsi="Times New Roman"/>
          <w:lang w:eastAsia="en-US"/>
        </w:rPr>
        <w:t xml:space="preserve"> (подрядчиком, </w:t>
      </w:r>
      <w:r>
        <w:rPr>
          <w:rFonts w:ascii="Times New Roman" w:eastAsia="Calibri" w:hAnsi="Times New Roman"/>
          <w:lang w:eastAsia="en-US"/>
        </w:rPr>
        <w:t>поставщиком</w:t>
      </w:r>
      <w:r w:rsidR="00E22207" w:rsidRPr="00937396">
        <w:rPr>
          <w:rFonts w:ascii="Times New Roman" w:eastAsia="Calibri" w:hAnsi="Times New Roman"/>
          <w:lang w:eastAsia="en-US"/>
        </w:rPr>
        <w:t xml:space="preserve">), утвержденными постановлением Правительства Российской Федерации от 30 августа 2017 г. № 1042. </w:t>
      </w:r>
    </w:p>
    <w:p w14:paraId="691A13CB" w14:textId="637AADFB" w:rsidR="00E22207" w:rsidRPr="00937396" w:rsidRDefault="000D7EF4" w:rsidP="00E22207">
      <w:pPr>
        <w:autoSpaceDE w:val="0"/>
        <w:autoSpaceDN w:val="0"/>
        <w:adjustRightInd w:val="0"/>
        <w:spacing w:after="0" w:line="240" w:lineRule="auto"/>
        <w:ind w:firstLine="708"/>
        <w:jc w:val="both"/>
        <w:rPr>
          <w:rFonts w:ascii="Times New Roman" w:eastAsia="MS Mincho" w:hAnsi="Times New Roman"/>
          <w:lang w:eastAsia="en-US"/>
        </w:rPr>
      </w:pPr>
      <w:r>
        <w:rPr>
          <w:rFonts w:ascii="Times New Roman" w:eastAsia="MS Mincho" w:hAnsi="Times New Roman"/>
          <w:lang w:eastAsia="en-US"/>
        </w:rPr>
        <w:t>8</w:t>
      </w:r>
      <w:r w:rsidR="00E22207" w:rsidRPr="00937396">
        <w:rPr>
          <w:rFonts w:ascii="Times New Roman" w:eastAsia="MS Mincho" w:hAnsi="Times New Roman"/>
          <w:lang w:eastAsia="en-US"/>
        </w:rPr>
        <w:t>.3.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2876385A" w14:textId="77777777" w:rsidR="00E22207" w:rsidRPr="00937396" w:rsidRDefault="00E22207" w:rsidP="00E22207">
      <w:pPr>
        <w:autoSpaceDE w:val="0"/>
        <w:autoSpaceDN w:val="0"/>
        <w:adjustRightInd w:val="0"/>
        <w:spacing w:after="0" w:line="240" w:lineRule="auto"/>
        <w:ind w:firstLine="284"/>
        <w:jc w:val="both"/>
        <w:rPr>
          <w:rFonts w:ascii="Times New Roman" w:eastAsia="MS Mincho" w:hAnsi="Times New Roman"/>
          <w:lang w:eastAsia="en-US"/>
        </w:rPr>
      </w:pPr>
      <w:r w:rsidRPr="00937396">
        <w:rPr>
          <w:rFonts w:ascii="Times New Roman" w:eastAsia="MS Mincho" w:hAnsi="Times New Roman"/>
          <w:lang w:eastAsia="en-US"/>
        </w:rPr>
        <w:t>а) 1000 рублей, если цена Договора не превышает 3 млн. рублей (включительно);</w:t>
      </w:r>
    </w:p>
    <w:p w14:paraId="5A5C93DC" w14:textId="77777777" w:rsidR="00E22207" w:rsidRPr="00937396" w:rsidRDefault="00E22207" w:rsidP="00E22207">
      <w:pPr>
        <w:autoSpaceDE w:val="0"/>
        <w:autoSpaceDN w:val="0"/>
        <w:adjustRightInd w:val="0"/>
        <w:spacing w:after="0" w:line="240" w:lineRule="auto"/>
        <w:ind w:firstLine="284"/>
        <w:jc w:val="both"/>
        <w:rPr>
          <w:rFonts w:ascii="Times New Roman" w:eastAsia="MS Mincho" w:hAnsi="Times New Roman"/>
          <w:lang w:eastAsia="en-US"/>
        </w:rPr>
      </w:pPr>
      <w:r w:rsidRPr="00937396">
        <w:rPr>
          <w:rFonts w:ascii="Times New Roman" w:eastAsia="MS Mincho" w:hAnsi="Times New Roman"/>
          <w:lang w:eastAsia="en-US"/>
        </w:rPr>
        <w:t xml:space="preserve">б) 5000 рублей, если цена Договора составляет от 3 млн. рублей до 50 млн. рублей (включительно); </w:t>
      </w:r>
    </w:p>
    <w:p w14:paraId="2CA13D7C" w14:textId="457E4530" w:rsidR="00E22207" w:rsidRPr="00937396" w:rsidRDefault="000D7EF4" w:rsidP="00E22207">
      <w:pPr>
        <w:autoSpaceDE w:val="0"/>
        <w:autoSpaceDN w:val="0"/>
        <w:adjustRightInd w:val="0"/>
        <w:spacing w:after="0" w:line="240" w:lineRule="auto"/>
        <w:ind w:firstLine="708"/>
        <w:jc w:val="both"/>
        <w:rPr>
          <w:rFonts w:ascii="Times New Roman" w:eastAsia="MS Mincho" w:hAnsi="Times New Roman"/>
          <w:lang w:eastAsia="en-US"/>
        </w:rPr>
      </w:pPr>
      <w:r>
        <w:rPr>
          <w:rFonts w:ascii="Times New Roman" w:eastAsia="MS Mincho" w:hAnsi="Times New Roman"/>
          <w:lang w:eastAsia="en-US"/>
        </w:rPr>
        <w:t>8</w:t>
      </w:r>
      <w:r w:rsidR="00E22207" w:rsidRPr="00937396">
        <w:rPr>
          <w:rFonts w:ascii="Times New Roman" w:eastAsia="MS Mincho" w:hAnsi="Times New Roman"/>
          <w:lang w:eastAsia="en-US"/>
        </w:rPr>
        <w:t xml:space="preserve">.4. В случае просрочки исполнения </w:t>
      </w:r>
      <w:r>
        <w:rPr>
          <w:rFonts w:ascii="Times New Roman" w:eastAsia="MS Mincho" w:hAnsi="Times New Roman"/>
          <w:lang w:eastAsia="en-US"/>
        </w:rPr>
        <w:t>Исполнителем</w:t>
      </w:r>
      <w:r w:rsidR="00E22207" w:rsidRPr="00937396">
        <w:rPr>
          <w:rFonts w:ascii="Times New Roman" w:eastAsia="MS Mincho" w:hAnsi="Times New Roman"/>
          <w:lang w:eastAsia="en-US"/>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rFonts w:ascii="Times New Roman" w:eastAsia="MS Mincho" w:hAnsi="Times New Roman"/>
          <w:lang w:eastAsia="en-US"/>
        </w:rPr>
        <w:t>Исполнителем</w:t>
      </w:r>
      <w:r w:rsidR="00E22207" w:rsidRPr="00937396">
        <w:rPr>
          <w:rFonts w:ascii="Times New Roman" w:eastAsia="MS Mincho" w:hAnsi="Times New Roman"/>
          <w:lang w:eastAsia="en-US"/>
        </w:rPr>
        <w:t xml:space="preserve"> обязательств, предусмотренных Договором, Заказчик направляет </w:t>
      </w:r>
      <w:r>
        <w:rPr>
          <w:rFonts w:ascii="Times New Roman" w:eastAsia="MS Mincho" w:hAnsi="Times New Roman"/>
          <w:lang w:eastAsia="en-US"/>
        </w:rPr>
        <w:t>Исполнителю</w:t>
      </w:r>
      <w:r w:rsidR="00E22207" w:rsidRPr="00937396">
        <w:rPr>
          <w:rFonts w:ascii="Times New Roman" w:eastAsia="MS Mincho" w:hAnsi="Times New Roman"/>
          <w:lang w:eastAsia="en-US"/>
        </w:rPr>
        <w:t xml:space="preserve"> требование об уплате неустоек (штрафов, пеней).</w:t>
      </w:r>
    </w:p>
    <w:p w14:paraId="40C07A5D" w14:textId="4397DC85" w:rsidR="00E22207" w:rsidRPr="00937396" w:rsidRDefault="000D7EF4" w:rsidP="000D7EF4">
      <w:pPr>
        <w:autoSpaceDE w:val="0"/>
        <w:autoSpaceDN w:val="0"/>
        <w:adjustRightInd w:val="0"/>
        <w:spacing w:after="0" w:line="240" w:lineRule="auto"/>
        <w:ind w:firstLine="708"/>
        <w:jc w:val="both"/>
        <w:rPr>
          <w:rFonts w:ascii="Times New Roman" w:eastAsia="MS Mincho" w:hAnsi="Times New Roman"/>
          <w:lang w:eastAsia="en-US"/>
        </w:rPr>
      </w:pPr>
      <w:r>
        <w:rPr>
          <w:rFonts w:ascii="Times New Roman" w:eastAsia="MS Mincho" w:hAnsi="Times New Roman"/>
          <w:lang w:eastAsia="en-US"/>
        </w:rPr>
        <w:t>8</w:t>
      </w:r>
      <w:r w:rsidR="00E22207" w:rsidRPr="00937396">
        <w:rPr>
          <w:rFonts w:ascii="Times New Roman" w:eastAsia="MS Mincho" w:hAnsi="Times New Roman"/>
          <w:lang w:eastAsia="en-US"/>
        </w:rPr>
        <w:t xml:space="preserve">.5. Пеня начисляется за каждый день просрочки исполнения </w:t>
      </w:r>
      <w:r>
        <w:rPr>
          <w:rFonts w:ascii="Times New Roman" w:eastAsia="MS Mincho" w:hAnsi="Times New Roman"/>
          <w:lang w:eastAsia="en-US"/>
        </w:rPr>
        <w:t>Исполнителем</w:t>
      </w:r>
      <w:r w:rsidR="00E22207" w:rsidRPr="00937396">
        <w:rPr>
          <w:rFonts w:ascii="Times New Roman" w:eastAsia="MS Mincho" w:hAnsi="Times New Roman"/>
          <w:lang w:eastAsia="en-US"/>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rFonts w:ascii="Times New Roman" w:eastAsia="MS Mincho" w:hAnsi="Times New Roman"/>
          <w:lang w:eastAsia="en-US"/>
        </w:rPr>
        <w:t>Исполнителем</w:t>
      </w:r>
      <w:r w:rsidR="00E22207" w:rsidRPr="00937396">
        <w:rPr>
          <w:rFonts w:ascii="Times New Roman" w:eastAsia="MS Mincho" w:hAnsi="Times New Roman"/>
          <w:lang w:eastAsia="en-US"/>
        </w:rPr>
        <w:t>, за исключением случаев, если законодательством Российской Федерации установлен иной порядок начисления пени.</w:t>
      </w:r>
    </w:p>
    <w:p w14:paraId="33232418" w14:textId="675833A8" w:rsidR="00E22207" w:rsidRPr="00937396" w:rsidRDefault="000D7EF4" w:rsidP="00E22207">
      <w:pPr>
        <w:autoSpaceDE w:val="0"/>
        <w:autoSpaceDN w:val="0"/>
        <w:adjustRightInd w:val="0"/>
        <w:spacing w:after="0" w:line="240" w:lineRule="auto"/>
        <w:ind w:firstLine="708"/>
        <w:jc w:val="both"/>
        <w:rPr>
          <w:rFonts w:ascii="Times New Roman" w:eastAsia="Calibri" w:hAnsi="Times New Roman"/>
          <w:lang w:eastAsia="en-US"/>
        </w:rPr>
      </w:pPr>
      <w:r>
        <w:rPr>
          <w:rFonts w:ascii="Times New Roman" w:eastAsia="MS Mincho" w:hAnsi="Times New Roman"/>
          <w:lang w:eastAsia="en-US"/>
        </w:rPr>
        <w:lastRenderedPageBreak/>
        <w:t>8</w:t>
      </w:r>
      <w:r w:rsidR="00E22207" w:rsidRPr="00937396">
        <w:rPr>
          <w:rFonts w:ascii="Times New Roman" w:eastAsia="MS Mincho" w:hAnsi="Times New Roman"/>
          <w:lang w:eastAsia="en-US"/>
        </w:rPr>
        <w:t xml:space="preserve">.6. Штрафы начисляются за неисполнение или ненадлежащее исполнение </w:t>
      </w:r>
      <w:r>
        <w:rPr>
          <w:rFonts w:ascii="Times New Roman" w:eastAsia="MS Mincho" w:hAnsi="Times New Roman"/>
          <w:lang w:eastAsia="en-US"/>
        </w:rPr>
        <w:t>Исполнителем</w:t>
      </w:r>
      <w:r w:rsidR="00E22207" w:rsidRPr="00937396">
        <w:rPr>
          <w:rFonts w:ascii="Times New Roman" w:eastAsia="MS Mincho" w:hAnsi="Times New Roman"/>
          <w:lang w:eastAsia="en-US"/>
        </w:rPr>
        <w:t xml:space="preserve"> обязательств, предусмотренных Договором, за исключением просрочки исполнения </w:t>
      </w:r>
      <w:r>
        <w:rPr>
          <w:rFonts w:ascii="Times New Roman" w:eastAsia="MS Mincho" w:hAnsi="Times New Roman"/>
          <w:lang w:eastAsia="en-US"/>
        </w:rPr>
        <w:t>Исполнителем</w:t>
      </w:r>
      <w:r w:rsidR="00E22207" w:rsidRPr="00937396">
        <w:rPr>
          <w:rFonts w:ascii="Times New Roman" w:eastAsia="MS Mincho" w:hAnsi="Times New Roman"/>
          <w:lang w:eastAsia="en-US"/>
        </w:rPr>
        <w:t xml:space="preserve"> обязательств (в том числе гарантийного обязательства), предусмотренных Договором. </w:t>
      </w:r>
      <w:r w:rsidR="00E22207" w:rsidRPr="00937396">
        <w:rPr>
          <w:rFonts w:ascii="Times New Roman" w:eastAsia="Calibri" w:hAnsi="Times New Roman"/>
          <w:lang w:eastAsia="en-US"/>
        </w:rPr>
        <w:t xml:space="preserve">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w:t>
      </w:r>
      <w:r>
        <w:rPr>
          <w:rFonts w:ascii="Times New Roman" w:eastAsia="Calibri" w:hAnsi="Times New Roman"/>
          <w:lang w:eastAsia="en-US"/>
        </w:rPr>
        <w:t>Исполнителем</w:t>
      </w:r>
      <w:r w:rsidR="00E22207" w:rsidRPr="00937396">
        <w:rPr>
          <w:rFonts w:ascii="Times New Roman" w:eastAsia="Calibri" w:hAnsi="Times New Roman"/>
          <w:lang w:eastAsia="en-US"/>
        </w:rPr>
        <w:t xml:space="preserve"> (подрядчиком, </w:t>
      </w:r>
      <w:r>
        <w:rPr>
          <w:rFonts w:ascii="Times New Roman" w:eastAsia="Calibri" w:hAnsi="Times New Roman"/>
          <w:lang w:eastAsia="en-US"/>
        </w:rPr>
        <w:t>поставщиком</w:t>
      </w:r>
      <w:r w:rsidR="00E22207" w:rsidRPr="00937396">
        <w:rPr>
          <w:rFonts w:ascii="Times New Roman" w:eastAsia="Calibri" w:hAnsi="Times New Roman"/>
          <w:lang w:eastAsia="en-US"/>
        </w:rPr>
        <w:t xml:space="preserve">) обязательств, предусмотренных Договором (за исключением просрочки исполнения обязательств заказчиком, </w:t>
      </w:r>
      <w:r>
        <w:rPr>
          <w:rFonts w:ascii="Times New Roman" w:eastAsia="Calibri" w:hAnsi="Times New Roman"/>
          <w:lang w:eastAsia="en-US"/>
        </w:rPr>
        <w:t>Исполнителем</w:t>
      </w:r>
      <w:r w:rsidR="00E22207" w:rsidRPr="00937396">
        <w:rPr>
          <w:rFonts w:ascii="Times New Roman" w:eastAsia="Calibri" w:hAnsi="Times New Roman"/>
          <w:lang w:eastAsia="en-US"/>
        </w:rPr>
        <w:t xml:space="preserve"> (подрядчиком, </w:t>
      </w:r>
      <w:r>
        <w:rPr>
          <w:rFonts w:ascii="Times New Roman" w:eastAsia="Calibri" w:hAnsi="Times New Roman"/>
          <w:lang w:eastAsia="en-US"/>
        </w:rPr>
        <w:t>поставщиком</w:t>
      </w:r>
      <w:r w:rsidR="00E22207" w:rsidRPr="00937396">
        <w:rPr>
          <w:rFonts w:ascii="Times New Roman" w:eastAsia="Calibri" w:hAnsi="Times New Roman"/>
          <w:lang w:eastAsia="en-US"/>
        </w:rPr>
        <w:t xml:space="preserve">), утвержденными постановлением Правительства Российской Федерации от 30 августа 2017 г. № 1042, </w:t>
      </w:r>
      <w:r w:rsidR="00E22207" w:rsidRPr="00937396">
        <w:rPr>
          <w:rFonts w:ascii="Times New Roman" w:eastAsia="MS Mincho" w:hAnsi="Times New Roman"/>
          <w:lang w:eastAsia="en-US"/>
        </w:rPr>
        <w:t>за исключением случаев, если законодательством Российской Федерации установлен иной порядок начисления штрафов.</w:t>
      </w:r>
    </w:p>
    <w:p w14:paraId="662C6C2E" w14:textId="6C45101F" w:rsidR="00E22207" w:rsidRPr="00937396" w:rsidRDefault="000D7EF4" w:rsidP="00E22207">
      <w:pPr>
        <w:spacing w:after="0" w:line="240" w:lineRule="auto"/>
        <w:ind w:firstLine="708"/>
        <w:jc w:val="both"/>
        <w:rPr>
          <w:rFonts w:ascii="Times New Roman" w:hAnsi="Times New Roman"/>
        </w:rPr>
      </w:pPr>
      <w:r>
        <w:rPr>
          <w:rFonts w:ascii="Times New Roman" w:eastAsia="MS Mincho" w:hAnsi="Times New Roman"/>
          <w:lang w:eastAsia="en-US"/>
        </w:rPr>
        <w:t>8</w:t>
      </w:r>
      <w:r w:rsidR="00E22207" w:rsidRPr="00937396">
        <w:rPr>
          <w:rFonts w:ascii="Times New Roman" w:eastAsia="MS Mincho" w:hAnsi="Times New Roman"/>
          <w:lang w:eastAsia="en-US"/>
        </w:rPr>
        <w:t xml:space="preserve">.7. </w:t>
      </w:r>
      <w:r w:rsidR="00E22207" w:rsidRPr="00937396">
        <w:rPr>
          <w:rFonts w:ascii="Times New Roman" w:hAnsi="Times New Roman"/>
        </w:rPr>
        <w:t xml:space="preserve">За каждый факт неисполнения или ненадлежащего исполнения </w:t>
      </w:r>
      <w:r>
        <w:rPr>
          <w:rFonts w:ascii="Times New Roman" w:hAnsi="Times New Roman"/>
        </w:rPr>
        <w:t>Исполнителем</w:t>
      </w:r>
      <w:r w:rsidR="00E22207" w:rsidRPr="00937396">
        <w:rPr>
          <w:rFonts w:ascii="Times New Roman" w:hAnsi="Times New Roman"/>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t>
      </w:r>
    </w:p>
    <w:p w14:paraId="513F1B25" w14:textId="77777777" w:rsidR="00E22207" w:rsidRPr="00937396" w:rsidRDefault="00E22207" w:rsidP="00E22207">
      <w:pPr>
        <w:spacing w:after="0" w:line="240" w:lineRule="auto"/>
        <w:jc w:val="both"/>
        <w:rPr>
          <w:rFonts w:ascii="Times New Roman" w:hAnsi="Times New Roman"/>
        </w:rPr>
      </w:pPr>
      <w:r w:rsidRPr="00937396">
        <w:rPr>
          <w:rFonts w:ascii="Times New Roman" w:hAnsi="Times New Roman"/>
        </w:rPr>
        <w:t>- 10 (десять) процентов цены Договора (этапа) в случае, если цена Договора (этапа) не превышает 3 млн. рублей;</w:t>
      </w:r>
    </w:p>
    <w:p w14:paraId="7D012CA2" w14:textId="77777777" w:rsidR="00E22207" w:rsidRPr="00937396" w:rsidRDefault="00E22207" w:rsidP="00E22207">
      <w:pPr>
        <w:spacing w:after="0" w:line="240" w:lineRule="auto"/>
        <w:jc w:val="both"/>
        <w:rPr>
          <w:rFonts w:ascii="Times New Roman" w:hAnsi="Times New Roman"/>
        </w:rPr>
      </w:pPr>
      <w:r w:rsidRPr="00937396">
        <w:rPr>
          <w:rFonts w:ascii="Times New Roman" w:hAnsi="Times New Roman"/>
        </w:rPr>
        <w:t>- 5 (пять) процентов цены Договора (этапа) в случае, если цена Договора (этапа) составляет от 3 млн. рублей до 50 млн. рублей (включительно).</w:t>
      </w:r>
    </w:p>
    <w:p w14:paraId="5EFB8C53" w14:textId="7A6EB1AC" w:rsidR="00E22207" w:rsidRPr="00937396" w:rsidRDefault="000D7EF4" w:rsidP="00E22207">
      <w:pPr>
        <w:autoSpaceDE w:val="0"/>
        <w:autoSpaceDN w:val="0"/>
        <w:adjustRightInd w:val="0"/>
        <w:spacing w:after="0" w:line="240" w:lineRule="auto"/>
        <w:ind w:firstLine="708"/>
        <w:jc w:val="both"/>
        <w:rPr>
          <w:rFonts w:ascii="Times New Roman" w:eastAsia="MS Mincho" w:hAnsi="Times New Roman"/>
          <w:lang w:eastAsia="en-US"/>
        </w:rPr>
      </w:pPr>
      <w:r>
        <w:rPr>
          <w:rFonts w:ascii="Times New Roman" w:eastAsia="MS Mincho" w:hAnsi="Times New Roman"/>
          <w:lang w:eastAsia="en-US"/>
        </w:rPr>
        <w:t>8</w:t>
      </w:r>
      <w:r w:rsidR="00E22207" w:rsidRPr="00937396">
        <w:rPr>
          <w:rFonts w:ascii="Times New Roman" w:eastAsia="MS Mincho" w:hAnsi="Times New Roman"/>
          <w:lang w:eastAsia="en-US"/>
        </w:rPr>
        <w:t>.</w:t>
      </w:r>
      <w:r w:rsidR="00591B5A">
        <w:rPr>
          <w:rFonts w:ascii="Times New Roman" w:eastAsia="MS Mincho" w:hAnsi="Times New Roman"/>
          <w:lang w:eastAsia="en-US"/>
        </w:rPr>
        <w:t>8</w:t>
      </w:r>
      <w:r w:rsidR="00E22207" w:rsidRPr="00937396">
        <w:rPr>
          <w:rFonts w:ascii="Times New Roman" w:eastAsia="MS Mincho" w:hAnsi="Times New Roman"/>
          <w:lang w:eastAsia="en-US"/>
        </w:rPr>
        <w:t xml:space="preserve">. Общая сумма начисленных штрафов за неисполнение или ненадлежащее исполнение </w:t>
      </w:r>
      <w:r>
        <w:rPr>
          <w:rFonts w:ascii="Times New Roman" w:eastAsia="MS Mincho" w:hAnsi="Times New Roman"/>
          <w:lang w:eastAsia="en-US"/>
        </w:rPr>
        <w:t>Исполнителем</w:t>
      </w:r>
      <w:r w:rsidR="00E22207" w:rsidRPr="00937396">
        <w:rPr>
          <w:rFonts w:ascii="Times New Roman" w:eastAsia="MS Mincho" w:hAnsi="Times New Roman"/>
          <w:lang w:eastAsia="en-US"/>
        </w:rPr>
        <w:t xml:space="preserve"> обязательств, предусмотренных Договором, не может превышать цену Договора.</w:t>
      </w:r>
    </w:p>
    <w:p w14:paraId="734325D7" w14:textId="20684D95" w:rsidR="00E22207" w:rsidRPr="00937396" w:rsidRDefault="000D7EF4" w:rsidP="00E22207">
      <w:pPr>
        <w:autoSpaceDE w:val="0"/>
        <w:autoSpaceDN w:val="0"/>
        <w:adjustRightInd w:val="0"/>
        <w:spacing w:after="0" w:line="240" w:lineRule="auto"/>
        <w:ind w:firstLine="708"/>
        <w:jc w:val="both"/>
        <w:rPr>
          <w:rFonts w:ascii="Times New Roman" w:eastAsia="MS Mincho" w:hAnsi="Times New Roman"/>
          <w:lang w:eastAsia="en-US"/>
        </w:rPr>
      </w:pPr>
      <w:r>
        <w:rPr>
          <w:rFonts w:ascii="Times New Roman" w:hAnsi="Times New Roman"/>
        </w:rPr>
        <w:t>8</w:t>
      </w:r>
      <w:r w:rsidR="00E22207" w:rsidRPr="00937396">
        <w:rPr>
          <w:rFonts w:ascii="Times New Roman" w:hAnsi="Times New Roman"/>
        </w:rPr>
        <w:t>.</w:t>
      </w:r>
      <w:r w:rsidR="00591B5A">
        <w:rPr>
          <w:rFonts w:ascii="Times New Roman" w:hAnsi="Times New Roman"/>
        </w:rPr>
        <w:t>9</w:t>
      </w:r>
      <w:r w:rsidR="00E22207" w:rsidRPr="00937396">
        <w:rPr>
          <w:rFonts w:ascii="Times New Roman" w:eastAsia="MS Mincho" w:hAnsi="Times New Roman"/>
          <w:lang w:eastAsia="en-US"/>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20F9334" w14:textId="135C812D" w:rsidR="00E22207" w:rsidRPr="00937396" w:rsidRDefault="000D7EF4" w:rsidP="00E22207">
      <w:pPr>
        <w:autoSpaceDE w:val="0"/>
        <w:autoSpaceDN w:val="0"/>
        <w:adjustRightInd w:val="0"/>
        <w:spacing w:after="0" w:line="240" w:lineRule="auto"/>
        <w:ind w:firstLine="708"/>
        <w:jc w:val="both"/>
        <w:rPr>
          <w:rFonts w:ascii="Times New Roman" w:eastAsia="MS Mincho" w:hAnsi="Times New Roman"/>
          <w:lang w:eastAsia="en-US"/>
        </w:rPr>
      </w:pPr>
      <w:r>
        <w:rPr>
          <w:rFonts w:ascii="Times New Roman" w:eastAsia="MS Mincho" w:hAnsi="Times New Roman"/>
          <w:lang w:eastAsia="en-US"/>
        </w:rPr>
        <w:t>8</w:t>
      </w:r>
      <w:r w:rsidR="00E22207" w:rsidRPr="00937396">
        <w:rPr>
          <w:rFonts w:ascii="Times New Roman" w:eastAsia="MS Mincho" w:hAnsi="Times New Roman"/>
          <w:lang w:eastAsia="en-US"/>
        </w:rPr>
        <w:t>.1</w:t>
      </w:r>
      <w:r w:rsidR="00591B5A">
        <w:rPr>
          <w:rFonts w:ascii="Times New Roman" w:eastAsia="MS Mincho" w:hAnsi="Times New Roman"/>
          <w:lang w:eastAsia="en-US"/>
        </w:rPr>
        <w:t>0</w:t>
      </w:r>
      <w:r w:rsidR="00E22207" w:rsidRPr="00937396">
        <w:rPr>
          <w:rFonts w:ascii="Times New Roman" w:eastAsia="MS Mincho" w:hAnsi="Times New Roman"/>
          <w:lang w:eastAsia="en-US"/>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A8F1385" w14:textId="145C09BF" w:rsidR="00E22207" w:rsidRPr="00937396" w:rsidRDefault="000D7EF4" w:rsidP="00E22207">
      <w:pPr>
        <w:spacing w:after="0" w:line="240" w:lineRule="auto"/>
        <w:ind w:firstLine="708"/>
        <w:jc w:val="both"/>
        <w:rPr>
          <w:rFonts w:ascii="Times New Roman" w:hAnsi="Times New Roman"/>
          <w:b/>
          <w:bCs/>
        </w:rPr>
      </w:pPr>
      <w:r>
        <w:rPr>
          <w:rFonts w:ascii="Times New Roman" w:eastAsia="MS Mincho" w:hAnsi="Times New Roman"/>
          <w:lang w:eastAsia="en-US"/>
        </w:rPr>
        <w:t>8</w:t>
      </w:r>
      <w:r w:rsidR="00E22207" w:rsidRPr="00937396">
        <w:rPr>
          <w:rFonts w:ascii="Times New Roman" w:eastAsia="MS Mincho" w:hAnsi="Times New Roman"/>
          <w:lang w:eastAsia="en-US"/>
        </w:rPr>
        <w:t>.1</w:t>
      </w:r>
      <w:r w:rsidR="00591B5A">
        <w:rPr>
          <w:rFonts w:ascii="Times New Roman" w:eastAsia="MS Mincho" w:hAnsi="Times New Roman"/>
          <w:lang w:eastAsia="en-US"/>
        </w:rPr>
        <w:t>1</w:t>
      </w:r>
      <w:r w:rsidR="00E22207" w:rsidRPr="00937396">
        <w:rPr>
          <w:rFonts w:ascii="Times New Roman" w:eastAsia="MS Mincho" w:hAnsi="Times New Roman"/>
          <w:lang w:eastAsia="en-US"/>
        </w:rPr>
        <w:t>. Уплата неустоек (штрафов, пеней) не освобождает Стороны от выполнения обязательств по Договору.</w:t>
      </w:r>
    </w:p>
    <w:p w14:paraId="3DECC93B" w14:textId="77777777" w:rsidR="00E22207" w:rsidRPr="00937396" w:rsidRDefault="00E22207" w:rsidP="00E22207">
      <w:pPr>
        <w:autoSpaceDE w:val="0"/>
        <w:autoSpaceDN w:val="0"/>
        <w:adjustRightInd w:val="0"/>
        <w:spacing w:after="0" w:line="240" w:lineRule="auto"/>
        <w:ind w:right="-568"/>
        <w:rPr>
          <w:rFonts w:ascii="Times New Roman" w:hAnsi="Times New Roman"/>
          <w:b/>
          <w:bCs/>
          <w:color w:val="000000"/>
        </w:rPr>
      </w:pPr>
    </w:p>
    <w:p w14:paraId="13377B96" w14:textId="42B1DA88" w:rsidR="00E22207" w:rsidRPr="00937396" w:rsidRDefault="000D7EF4" w:rsidP="00E22207">
      <w:pPr>
        <w:spacing w:after="0" w:line="240" w:lineRule="auto"/>
        <w:jc w:val="center"/>
        <w:rPr>
          <w:rFonts w:ascii="Times New Roman" w:hAnsi="Times New Roman"/>
          <w:b/>
          <w:bCs/>
        </w:rPr>
      </w:pPr>
      <w:r>
        <w:rPr>
          <w:rFonts w:ascii="Times New Roman" w:hAnsi="Times New Roman"/>
          <w:b/>
          <w:bCs/>
        </w:rPr>
        <w:t>9</w:t>
      </w:r>
      <w:r w:rsidR="00E22207" w:rsidRPr="00937396">
        <w:rPr>
          <w:rFonts w:ascii="Times New Roman" w:hAnsi="Times New Roman"/>
          <w:b/>
          <w:bCs/>
        </w:rPr>
        <w:t>. ПОРЯДОК УРЕГУЛИРОВАНИЯ СПОРОВ</w:t>
      </w:r>
    </w:p>
    <w:p w14:paraId="528CD493" w14:textId="387DA4AB" w:rsidR="00E22207" w:rsidRPr="00937396" w:rsidRDefault="000D7EF4" w:rsidP="00E22207">
      <w:pPr>
        <w:spacing w:after="0" w:line="240" w:lineRule="auto"/>
        <w:ind w:firstLine="709"/>
        <w:jc w:val="both"/>
        <w:rPr>
          <w:rFonts w:ascii="Times New Roman" w:hAnsi="Times New Roman"/>
          <w:color w:val="000000"/>
        </w:rPr>
      </w:pPr>
      <w:r>
        <w:rPr>
          <w:rFonts w:ascii="Times New Roman" w:hAnsi="Times New Roman"/>
          <w:color w:val="000000"/>
        </w:rPr>
        <w:t>9</w:t>
      </w:r>
      <w:r w:rsidR="00E22207" w:rsidRPr="00937396">
        <w:rPr>
          <w:rFonts w:ascii="Times New Roman" w:hAnsi="Times New Roman"/>
          <w:color w:val="000000"/>
        </w:rPr>
        <w:t>.1. Стороны принимают все меры к тому, чтобы любые спорные вопросы, разногласия либо претензии, касающиеся исполнения Договора, были урегулированы путем переговоров.</w:t>
      </w:r>
    </w:p>
    <w:p w14:paraId="7FC3F63F" w14:textId="26B609B9" w:rsidR="00E22207" w:rsidRPr="00937396" w:rsidRDefault="000D7EF4" w:rsidP="00E22207">
      <w:pPr>
        <w:spacing w:after="0" w:line="240" w:lineRule="auto"/>
        <w:ind w:firstLine="709"/>
        <w:jc w:val="both"/>
        <w:rPr>
          <w:rFonts w:ascii="Times New Roman" w:hAnsi="Times New Roman"/>
          <w:color w:val="000000"/>
        </w:rPr>
      </w:pPr>
      <w:r>
        <w:rPr>
          <w:rFonts w:ascii="Times New Roman" w:hAnsi="Times New Roman"/>
          <w:color w:val="000000"/>
        </w:rPr>
        <w:t>9</w:t>
      </w:r>
      <w:r w:rsidR="00E22207" w:rsidRPr="00937396">
        <w:rPr>
          <w:rFonts w:ascii="Times New Roman" w:hAnsi="Times New Roman"/>
          <w:color w:val="000000"/>
        </w:rPr>
        <w:t xml:space="preserve">.2. В случае наличия претензий, споров, разногласий </w:t>
      </w:r>
      <w:r w:rsidR="00E22207" w:rsidRPr="00937396">
        <w:rPr>
          <w:rFonts w:ascii="Times New Roman" w:hAnsi="Times New Roman"/>
        </w:rPr>
        <w:t>относительно исполнения одной из Сторон своих обязательств, другая Сторона может направить претензию. В отношении всех претензий, направляемых по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w:t>
      </w:r>
      <w:r w:rsidR="00E22207" w:rsidRPr="00937396">
        <w:rPr>
          <w:rFonts w:ascii="Times New Roman" w:hAnsi="Times New Roman"/>
          <w:color w:val="000000"/>
        </w:rPr>
        <w:t xml:space="preserve"> даты ее получения. </w:t>
      </w:r>
    </w:p>
    <w:p w14:paraId="1BCACFD7" w14:textId="7BA69EC4" w:rsidR="00E22207" w:rsidRPr="00937396" w:rsidRDefault="000D7EF4" w:rsidP="00E22207">
      <w:pPr>
        <w:spacing w:after="0" w:line="240" w:lineRule="auto"/>
        <w:ind w:firstLine="709"/>
        <w:jc w:val="both"/>
        <w:rPr>
          <w:rFonts w:ascii="Times New Roman" w:hAnsi="Times New Roman"/>
          <w:color w:val="000000"/>
        </w:rPr>
      </w:pPr>
      <w:r>
        <w:rPr>
          <w:rFonts w:ascii="Times New Roman" w:hAnsi="Times New Roman"/>
          <w:color w:val="000000"/>
        </w:rPr>
        <w:t>9</w:t>
      </w:r>
      <w:r w:rsidR="00E22207" w:rsidRPr="00937396">
        <w:rPr>
          <w:rFonts w:ascii="Times New Roman" w:hAnsi="Times New Roman"/>
          <w:color w:val="000000"/>
        </w:rPr>
        <w:t xml:space="preserve">.2.1. </w:t>
      </w:r>
      <w:r w:rsidR="00E22207" w:rsidRPr="00937396">
        <w:rPr>
          <w:rFonts w:ascii="Times New Roman" w:hAnsi="Times New Roman"/>
        </w:rPr>
        <w:t>Оставление претензии без ответа в установленный срок, означает признание требований претензии.</w:t>
      </w:r>
    </w:p>
    <w:p w14:paraId="4E9435CF" w14:textId="3D13241D" w:rsidR="00E22207" w:rsidRPr="00937396" w:rsidRDefault="000D7EF4" w:rsidP="00E22207">
      <w:pPr>
        <w:spacing w:after="0" w:line="240" w:lineRule="auto"/>
        <w:ind w:firstLine="709"/>
        <w:jc w:val="both"/>
        <w:rPr>
          <w:rFonts w:ascii="Times New Roman" w:hAnsi="Times New Roman"/>
        </w:rPr>
      </w:pPr>
      <w:r>
        <w:rPr>
          <w:rFonts w:ascii="Times New Roman" w:hAnsi="Times New Roman"/>
          <w:color w:val="000000"/>
        </w:rPr>
        <w:t>9</w:t>
      </w:r>
      <w:r w:rsidR="00E22207" w:rsidRPr="00937396">
        <w:rPr>
          <w:rFonts w:ascii="Times New Roman" w:hAnsi="Times New Roman"/>
          <w:color w:val="000000"/>
        </w:rPr>
        <w:t>.3</w:t>
      </w:r>
      <w:r w:rsidR="00E22207" w:rsidRPr="00937396">
        <w:rPr>
          <w:rFonts w:ascii="Times New Roman" w:hAnsi="Times New Roman"/>
        </w:rPr>
        <w:t>. При не урегулировании Сторонами спора в досудебном порядке, спор передается на разрешение в Арбитражный суд Амурской области.</w:t>
      </w:r>
    </w:p>
    <w:p w14:paraId="26E123B6" w14:textId="77777777" w:rsidR="00E22207" w:rsidRPr="00937396" w:rsidRDefault="00E22207" w:rsidP="00E22207">
      <w:pPr>
        <w:spacing w:after="0" w:line="240" w:lineRule="auto"/>
        <w:jc w:val="both"/>
        <w:rPr>
          <w:rFonts w:ascii="Times New Roman" w:hAnsi="Times New Roman"/>
          <w:color w:val="000000"/>
        </w:rPr>
      </w:pPr>
    </w:p>
    <w:p w14:paraId="2623CAF8" w14:textId="2D45112C" w:rsidR="00E22207" w:rsidRPr="00937396" w:rsidRDefault="000D7EF4" w:rsidP="00E22207">
      <w:pPr>
        <w:spacing w:after="0" w:line="240" w:lineRule="auto"/>
        <w:ind w:firstLine="709"/>
        <w:jc w:val="center"/>
        <w:rPr>
          <w:rFonts w:ascii="Times New Roman" w:eastAsia="Calibri" w:hAnsi="Times New Roman"/>
          <w:b/>
          <w:bCs/>
        </w:rPr>
      </w:pPr>
      <w:r>
        <w:rPr>
          <w:rFonts w:ascii="Times New Roman" w:eastAsia="Calibri" w:hAnsi="Times New Roman"/>
          <w:b/>
          <w:bCs/>
        </w:rPr>
        <w:t>10</w:t>
      </w:r>
      <w:r w:rsidR="00E22207" w:rsidRPr="00937396">
        <w:rPr>
          <w:rFonts w:ascii="Times New Roman" w:eastAsia="Calibri" w:hAnsi="Times New Roman"/>
          <w:b/>
          <w:bCs/>
        </w:rPr>
        <w:t>. ПОРЯДОК ИЗМЕНЕНИЯ И РАСТОРЖЕНИЯ ДОГОВОРА</w:t>
      </w:r>
    </w:p>
    <w:p w14:paraId="462E5B5E" w14:textId="28AAD917" w:rsidR="00E22207" w:rsidRPr="00937396" w:rsidRDefault="000D7EF4" w:rsidP="00E22207">
      <w:pPr>
        <w:spacing w:after="0" w:line="240" w:lineRule="auto"/>
        <w:ind w:firstLine="709"/>
        <w:jc w:val="both"/>
        <w:rPr>
          <w:rFonts w:ascii="Times New Roman" w:eastAsia="Calibri" w:hAnsi="Times New Roman"/>
        </w:rPr>
      </w:pPr>
      <w:r>
        <w:rPr>
          <w:rFonts w:ascii="Times New Roman" w:eastAsia="Calibri" w:hAnsi="Times New Roman"/>
        </w:rPr>
        <w:t>10</w:t>
      </w:r>
      <w:r w:rsidR="00E22207" w:rsidRPr="00937396">
        <w:rPr>
          <w:rFonts w:ascii="Times New Roman" w:eastAsia="Calibri" w:hAnsi="Times New Roman"/>
        </w:rPr>
        <w:t>.1. Все изменения и дополнения к настоящему Договору оформляются путем заключения дополнительного соглашения, которое подписывается уполномоченными на то представителями сторон и является неотъемлемой частью настоящего Договора.</w:t>
      </w:r>
    </w:p>
    <w:p w14:paraId="7B7405BA" w14:textId="0D20A1E7" w:rsidR="00E22207" w:rsidRPr="00937396" w:rsidRDefault="000D7EF4" w:rsidP="00E22207">
      <w:pPr>
        <w:spacing w:after="0" w:line="240" w:lineRule="auto"/>
        <w:ind w:firstLine="709"/>
        <w:jc w:val="both"/>
        <w:rPr>
          <w:rFonts w:ascii="Times New Roman" w:eastAsia="Calibri" w:hAnsi="Times New Roman"/>
        </w:rPr>
      </w:pPr>
      <w:r>
        <w:rPr>
          <w:rFonts w:ascii="Times New Roman" w:eastAsia="Calibri" w:hAnsi="Times New Roman"/>
        </w:rPr>
        <w:t>10</w:t>
      </w:r>
      <w:r w:rsidR="00E22207" w:rsidRPr="00937396">
        <w:rPr>
          <w:rFonts w:ascii="Times New Roman" w:eastAsia="Calibri" w:hAnsi="Times New Roman"/>
        </w:rPr>
        <w:t xml:space="preserve">.2. Изменение существенных условий Договора не допускается, за исключением случаев, предусмотренных </w:t>
      </w:r>
      <w:r w:rsidR="00591B5A" w:rsidRPr="00591B5A">
        <w:rPr>
          <w:rFonts w:ascii="Times New Roman" w:eastAsia="Calibri" w:hAnsi="Times New Roman"/>
        </w:rPr>
        <w:t>Федеральны</w:t>
      </w:r>
      <w:r w:rsidR="00591B5A">
        <w:rPr>
          <w:rFonts w:ascii="Times New Roman" w:eastAsia="Calibri" w:hAnsi="Times New Roman"/>
        </w:rPr>
        <w:t>м</w:t>
      </w:r>
      <w:r w:rsidR="00591B5A" w:rsidRPr="00591B5A">
        <w:rPr>
          <w:rFonts w:ascii="Times New Roman" w:eastAsia="Calibri" w:hAnsi="Times New Roman"/>
        </w:rPr>
        <w:t xml:space="preserve"> закон</w:t>
      </w:r>
      <w:r w:rsidR="00591B5A">
        <w:rPr>
          <w:rFonts w:ascii="Times New Roman" w:eastAsia="Calibri" w:hAnsi="Times New Roman"/>
        </w:rPr>
        <w:t>ом</w:t>
      </w:r>
      <w:r w:rsidR="00591B5A" w:rsidRPr="00591B5A">
        <w:rPr>
          <w:rFonts w:ascii="Times New Roman" w:eastAsia="Calibri" w:hAnsi="Times New Roman"/>
        </w:rPr>
        <w:t xml:space="preserve"> от 05.04.2013 N 44-ФЗ "О контрактной системе в сфере закупок товаров, работ, услуг для обеспечения государственных и муниципальных нужд"</w:t>
      </w:r>
      <w:r w:rsidR="00E22207" w:rsidRPr="00937396">
        <w:rPr>
          <w:rFonts w:ascii="Times New Roman" w:eastAsia="Calibri" w:hAnsi="Times New Roman"/>
        </w:rPr>
        <w:t>.</w:t>
      </w:r>
    </w:p>
    <w:p w14:paraId="57EA56CE" w14:textId="6A9693F2" w:rsidR="00E22207" w:rsidRPr="00937396" w:rsidRDefault="000D7EF4" w:rsidP="00E22207">
      <w:pPr>
        <w:spacing w:after="0" w:line="240" w:lineRule="auto"/>
        <w:ind w:firstLine="709"/>
        <w:jc w:val="both"/>
        <w:rPr>
          <w:rFonts w:ascii="Times New Roman" w:eastAsia="Calibri" w:hAnsi="Times New Roman"/>
        </w:rPr>
      </w:pPr>
      <w:r>
        <w:rPr>
          <w:rFonts w:ascii="Times New Roman" w:eastAsia="Calibri" w:hAnsi="Times New Roman"/>
        </w:rPr>
        <w:t>10</w:t>
      </w:r>
      <w:r w:rsidR="00E22207" w:rsidRPr="00937396">
        <w:rPr>
          <w:rFonts w:ascii="Times New Roman" w:eastAsia="Calibri" w:hAnsi="Times New Roman"/>
        </w:rPr>
        <w:t>.3.</w:t>
      </w:r>
      <w:r w:rsidR="00E22207" w:rsidRPr="00937396">
        <w:rPr>
          <w:rFonts w:ascii="Times New Roman" w:eastAsia="Calibri" w:hAnsi="Times New Roman"/>
        </w:rPr>
        <w:tab/>
      </w:r>
      <w:r w:rsidR="00591B5A" w:rsidRPr="00591B5A">
        <w:rPr>
          <w:rFonts w:ascii="Times New Roman" w:eastAsia="Calibri" w:hAnsi="Times New Roman"/>
        </w:rPr>
        <w:t xml:space="preserve">Расторжение </w:t>
      </w:r>
      <w:r w:rsidR="00591B5A">
        <w:rPr>
          <w:rFonts w:ascii="Times New Roman" w:eastAsia="Calibri" w:hAnsi="Times New Roman"/>
        </w:rPr>
        <w:t>договора</w:t>
      </w:r>
      <w:r w:rsidR="00591B5A" w:rsidRPr="00591B5A">
        <w:rPr>
          <w:rFonts w:ascii="Times New Roman" w:eastAsia="Calibri" w:hAnsi="Times New Roman"/>
        </w:rPr>
        <w:t xml:space="preserve"> допускается по соглашению сторон, по решению суда, в случае одностороннего отказа стороны </w:t>
      </w:r>
      <w:r w:rsidR="00591B5A">
        <w:rPr>
          <w:rFonts w:ascii="Times New Roman" w:eastAsia="Calibri" w:hAnsi="Times New Roman"/>
        </w:rPr>
        <w:t>договора</w:t>
      </w:r>
      <w:r w:rsidR="00591B5A" w:rsidRPr="00591B5A">
        <w:rPr>
          <w:rFonts w:ascii="Times New Roman" w:eastAsia="Calibri" w:hAnsi="Times New Roman"/>
        </w:rPr>
        <w:t xml:space="preserve"> от исполнения </w:t>
      </w:r>
      <w:r w:rsidR="00591B5A">
        <w:rPr>
          <w:rFonts w:ascii="Times New Roman" w:eastAsia="Calibri" w:hAnsi="Times New Roman"/>
        </w:rPr>
        <w:t>договора</w:t>
      </w:r>
      <w:r w:rsidR="00591B5A" w:rsidRPr="00591B5A">
        <w:rPr>
          <w:rFonts w:ascii="Times New Roman" w:eastAsia="Calibri" w:hAnsi="Times New Roman"/>
        </w:rPr>
        <w:t xml:space="preserve"> в соответствии с гражданским законодательством.</w:t>
      </w:r>
    </w:p>
    <w:p w14:paraId="2CDC5C02" w14:textId="73B08C48" w:rsidR="00E22207" w:rsidRPr="00937396" w:rsidRDefault="000D7EF4" w:rsidP="00E22207">
      <w:pPr>
        <w:spacing w:after="0" w:line="240" w:lineRule="auto"/>
        <w:ind w:firstLine="709"/>
        <w:jc w:val="both"/>
        <w:rPr>
          <w:rFonts w:ascii="Times New Roman" w:eastAsia="Calibri" w:hAnsi="Times New Roman"/>
        </w:rPr>
      </w:pPr>
      <w:r>
        <w:rPr>
          <w:rFonts w:ascii="Times New Roman" w:eastAsia="Calibri" w:hAnsi="Times New Roman"/>
        </w:rPr>
        <w:t>10</w:t>
      </w:r>
      <w:r w:rsidR="00E22207" w:rsidRPr="00937396">
        <w:rPr>
          <w:rFonts w:ascii="Times New Roman" w:eastAsia="Calibri" w:hAnsi="Times New Roman"/>
        </w:rPr>
        <w:t>.7.</w:t>
      </w:r>
      <w:r w:rsidR="00E22207" w:rsidRPr="00937396">
        <w:rPr>
          <w:rFonts w:ascii="Times New Roman" w:eastAsia="Calibri" w:hAnsi="Times New Roman"/>
        </w:rPr>
        <w:tab/>
        <w:t>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1CC27918" w14:textId="592E1C3A" w:rsidR="00E22207" w:rsidRPr="00937396" w:rsidRDefault="000D7EF4" w:rsidP="00E22207">
      <w:pPr>
        <w:spacing w:after="0" w:line="240" w:lineRule="auto"/>
        <w:ind w:firstLine="709"/>
        <w:jc w:val="both"/>
        <w:rPr>
          <w:rFonts w:ascii="Times New Roman" w:eastAsia="Calibri" w:hAnsi="Times New Roman"/>
        </w:rPr>
      </w:pPr>
      <w:r>
        <w:rPr>
          <w:rFonts w:ascii="Times New Roman" w:eastAsia="Calibri" w:hAnsi="Times New Roman"/>
        </w:rPr>
        <w:t>10</w:t>
      </w:r>
      <w:r w:rsidR="00E22207" w:rsidRPr="00937396">
        <w:rPr>
          <w:rFonts w:ascii="Times New Roman" w:eastAsia="Calibri" w:hAnsi="Times New Roman"/>
        </w:rPr>
        <w:t>.8.</w:t>
      </w:r>
      <w:r w:rsidR="00E22207" w:rsidRPr="00937396">
        <w:rPr>
          <w:rFonts w:ascii="Times New Roman" w:eastAsia="Calibri" w:hAnsi="Times New Roman"/>
        </w:rPr>
        <w:tab/>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действующим законодательством Российской Федерации, договором либо не определен соглашением сторон.</w:t>
      </w:r>
    </w:p>
    <w:p w14:paraId="20A3DB92" w14:textId="77777777" w:rsidR="00E22207" w:rsidRPr="00937396" w:rsidRDefault="00E22207" w:rsidP="00E22207">
      <w:pPr>
        <w:spacing w:after="0" w:line="240" w:lineRule="auto"/>
        <w:ind w:firstLine="709"/>
        <w:jc w:val="both"/>
        <w:rPr>
          <w:rFonts w:ascii="Times New Roman" w:eastAsia="Calibri" w:hAnsi="Times New Roman"/>
        </w:rPr>
      </w:pPr>
    </w:p>
    <w:p w14:paraId="492B247D" w14:textId="3EF7D409" w:rsidR="00E22207" w:rsidRPr="00937396" w:rsidRDefault="000D7EF4" w:rsidP="00E22207">
      <w:pPr>
        <w:spacing w:after="0" w:line="240" w:lineRule="auto"/>
        <w:ind w:firstLine="709"/>
        <w:jc w:val="center"/>
        <w:rPr>
          <w:rFonts w:ascii="Times New Roman" w:eastAsia="Calibri" w:hAnsi="Times New Roman"/>
          <w:b/>
          <w:bCs/>
        </w:rPr>
      </w:pPr>
      <w:r>
        <w:rPr>
          <w:rFonts w:ascii="Times New Roman" w:eastAsia="Calibri" w:hAnsi="Times New Roman"/>
          <w:b/>
          <w:bCs/>
        </w:rPr>
        <w:t>11</w:t>
      </w:r>
      <w:r w:rsidR="00E22207" w:rsidRPr="00937396">
        <w:rPr>
          <w:rFonts w:ascii="Times New Roman" w:eastAsia="Calibri" w:hAnsi="Times New Roman"/>
          <w:b/>
          <w:bCs/>
        </w:rPr>
        <w:t>. ОСОБЫЕ УСЛОВИЯ</w:t>
      </w:r>
    </w:p>
    <w:p w14:paraId="1723AEF2" w14:textId="4D782D82" w:rsidR="00E22207" w:rsidRPr="00937396" w:rsidRDefault="000D7EF4" w:rsidP="00E22207">
      <w:pPr>
        <w:spacing w:after="0" w:line="240" w:lineRule="auto"/>
        <w:ind w:firstLine="709"/>
        <w:jc w:val="both"/>
        <w:rPr>
          <w:rFonts w:ascii="Times New Roman" w:eastAsia="Calibri" w:hAnsi="Times New Roman"/>
        </w:rPr>
      </w:pPr>
      <w:r>
        <w:rPr>
          <w:rFonts w:ascii="Times New Roman" w:eastAsia="Calibri" w:hAnsi="Times New Roman"/>
        </w:rPr>
        <w:lastRenderedPageBreak/>
        <w:t>11</w:t>
      </w:r>
      <w:r w:rsidR="00E22207" w:rsidRPr="00937396">
        <w:rPr>
          <w:rFonts w:ascii="Times New Roman" w:eastAsia="Calibri" w:hAnsi="Times New Roman"/>
        </w:rPr>
        <w:t>.1. Срок действия Договора устанавливается с момента заключения Договора по 31.12.202</w:t>
      </w:r>
      <w:r w:rsidR="00EB00D9" w:rsidRPr="00B8190A">
        <w:rPr>
          <w:rFonts w:ascii="Times New Roman" w:eastAsia="Calibri" w:hAnsi="Times New Roman"/>
        </w:rPr>
        <w:t>6</w:t>
      </w:r>
      <w:r w:rsidR="00C946A0">
        <w:rPr>
          <w:rFonts w:ascii="Times New Roman" w:eastAsia="Calibri" w:hAnsi="Times New Roman"/>
        </w:rPr>
        <w:t>г</w:t>
      </w:r>
      <w:r w:rsidR="00E22207" w:rsidRPr="00937396">
        <w:rPr>
          <w:rFonts w:ascii="Times New Roman" w:eastAsia="Calibri" w:hAnsi="Times New Roman"/>
        </w:rPr>
        <w:t xml:space="preserve"> включительно, а по гарантийным обязательствам – до дня их полного исполнения.</w:t>
      </w:r>
    </w:p>
    <w:p w14:paraId="18701FD1" w14:textId="2C700C6E" w:rsidR="00E22207" w:rsidRPr="00937396" w:rsidRDefault="000D7EF4" w:rsidP="00E22207">
      <w:pPr>
        <w:spacing w:after="0" w:line="240" w:lineRule="auto"/>
        <w:ind w:firstLine="709"/>
        <w:jc w:val="both"/>
        <w:rPr>
          <w:rFonts w:ascii="Times New Roman" w:eastAsia="Calibri" w:hAnsi="Times New Roman"/>
        </w:rPr>
      </w:pPr>
      <w:r>
        <w:rPr>
          <w:rFonts w:ascii="Times New Roman" w:eastAsia="Calibri" w:hAnsi="Times New Roman"/>
        </w:rPr>
        <w:t>11</w:t>
      </w:r>
      <w:r w:rsidR="00E22207" w:rsidRPr="00937396">
        <w:rPr>
          <w:rFonts w:ascii="Times New Roman" w:eastAsia="Calibri" w:hAnsi="Times New Roman"/>
        </w:rPr>
        <w:t>.2. Окончание срока действия Договора влечет прекращение обязательств сторон по нему, за исключением гарантийных обязательств, но не освобождает стороны от ответственности за ненадлежащее исполнение или неисполнение обязательств сторонами по Договору, если таковые имели место при исполнении Договора.</w:t>
      </w:r>
    </w:p>
    <w:p w14:paraId="20815943" w14:textId="15672C22" w:rsidR="00E22207" w:rsidRPr="00937396" w:rsidRDefault="000D7EF4" w:rsidP="00E22207">
      <w:pPr>
        <w:spacing w:after="0" w:line="240" w:lineRule="auto"/>
        <w:ind w:firstLine="709"/>
        <w:jc w:val="both"/>
        <w:rPr>
          <w:rFonts w:ascii="Times New Roman" w:hAnsi="Times New Roman"/>
        </w:rPr>
      </w:pPr>
      <w:r>
        <w:rPr>
          <w:rFonts w:ascii="Times New Roman" w:eastAsia="Calibri" w:hAnsi="Times New Roman"/>
        </w:rPr>
        <w:t>11</w:t>
      </w:r>
      <w:r w:rsidR="00E22207" w:rsidRPr="00937396">
        <w:rPr>
          <w:rFonts w:ascii="Times New Roman" w:eastAsia="Calibri" w:hAnsi="Times New Roman"/>
        </w:rPr>
        <w:t xml:space="preserve">.3. </w:t>
      </w:r>
      <w:r w:rsidR="00E22207" w:rsidRPr="00937396">
        <w:rPr>
          <w:rFonts w:ascii="Times New Roman" w:hAnsi="Times New Roman"/>
        </w:rPr>
        <w:t>Во всем остальном, что не предусмотрено Договором, Стороны руководствуются действующим законодательством Российской Федерации.</w:t>
      </w:r>
    </w:p>
    <w:p w14:paraId="727DE278" w14:textId="7F623BD1" w:rsidR="00B43475" w:rsidRPr="00937396" w:rsidRDefault="000D7EF4" w:rsidP="00B43475">
      <w:pPr>
        <w:spacing w:after="0" w:line="240" w:lineRule="auto"/>
        <w:ind w:firstLine="709"/>
        <w:jc w:val="both"/>
        <w:rPr>
          <w:rFonts w:ascii="Times New Roman" w:hAnsi="Times New Roman"/>
        </w:rPr>
      </w:pPr>
      <w:r>
        <w:rPr>
          <w:rFonts w:ascii="Times New Roman" w:hAnsi="Times New Roman"/>
        </w:rPr>
        <w:t>11</w:t>
      </w:r>
      <w:r w:rsidR="00E22207" w:rsidRPr="00937396">
        <w:rPr>
          <w:rFonts w:ascii="Times New Roman" w:hAnsi="Times New Roman"/>
        </w:rPr>
        <w:t>.4. К Договору прилагается и является неотъемлемой его частью:</w:t>
      </w:r>
    </w:p>
    <w:p w14:paraId="41868225" w14:textId="769DCF23" w:rsidR="00E22207" w:rsidRDefault="00E22207" w:rsidP="00E22207">
      <w:pPr>
        <w:spacing w:after="0" w:line="240" w:lineRule="auto"/>
        <w:ind w:firstLine="709"/>
        <w:jc w:val="both"/>
        <w:rPr>
          <w:rFonts w:ascii="Times New Roman" w:hAnsi="Times New Roman"/>
        </w:rPr>
      </w:pPr>
      <w:r w:rsidRPr="00937396">
        <w:rPr>
          <w:rFonts w:ascii="Times New Roman" w:hAnsi="Times New Roman"/>
        </w:rPr>
        <w:t xml:space="preserve">Приложение №1 - </w:t>
      </w:r>
      <w:r w:rsidR="00591B5A" w:rsidRPr="00937396">
        <w:rPr>
          <w:rFonts w:ascii="Times New Roman" w:hAnsi="Times New Roman"/>
        </w:rPr>
        <w:t>Спецификация товара.</w:t>
      </w:r>
    </w:p>
    <w:p w14:paraId="651A6E4F" w14:textId="77777777" w:rsidR="00E22207" w:rsidRPr="00937396" w:rsidRDefault="00E22207" w:rsidP="00E22207">
      <w:pPr>
        <w:autoSpaceDE w:val="0"/>
        <w:spacing w:after="0" w:line="240" w:lineRule="auto"/>
        <w:ind w:right="-1" w:firstLine="709"/>
        <w:rPr>
          <w:rFonts w:ascii="Times New Roman" w:hAnsi="Times New Roman"/>
          <w:b/>
          <w:bCs/>
          <w:color w:val="000000"/>
          <w:lang w:eastAsia="hi-IN" w:bidi="hi-IN"/>
        </w:rPr>
      </w:pPr>
    </w:p>
    <w:p w14:paraId="4206AD0F" w14:textId="2EEE5928" w:rsidR="00E22207" w:rsidRPr="00937396" w:rsidRDefault="00B43475" w:rsidP="00E22207">
      <w:pPr>
        <w:spacing w:after="0" w:line="240" w:lineRule="auto"/>
        <w:ind w:firstLine="708"/>
        <w:jc w:val="center"/>
        <w:rPr>
          <w:rFonts w:ascii="Times New Roman" w:hAnsi="Times New Roman"/>
          <w:b/>
          <w:bCs/>
        </w:rPr>
      </w:pPr>
      <w:r>
        <w:rPr>
          <w:rFonts w:ascii="Times New Roman" w:hAnsi="Times New Roman"/>
          <w:b/>
          <w:bCs/>
        </w:rPr>
        <w:t>12</w:t>
      </w:r>
      <w:r w:rsidR="00E22207" w:rsidRPr="00937396">
        <w:rPr>
          <w:rFonts w:ascii="Times New Roman" w:hAnsi="Times New Roman"/>
          <w:b/>
          <w:bCs/>
        </w:rPr>
        <w:t>. АДРЕСА, РЕКВИЗИТЫ И ПОДПИСИ СТОРОН</w:t>
      </w:r>
    </w:p>
    <w:p w14:paraId="1529E28E" w14:textId="77777777" w:rsidR="00E22207" w:rsidRPr="00937396" w:rsidRDefault="00E22207" w:rsidP="00E22207">
      <w:pPr>
        <w:spacing w:after="0" w:line="240" w:lineRule="auto"/>
        <w:ind w:firstLine="708"/>
        <w:jc w:val="center"/>
        <w:rPr>
          <w:rFonts w:ascii="Times New Roman" w:hAnsi="Times New Roman"/>
          <w:b/>
          <w:bCs/>
        </w:rPr>
      </w:pPr>
    </w:p>
    <w:tbl>
      <w:tblPr>
        <w:tblW w:w="10188" w:type="dxa"/>
        <w:tblLayout w:type="fixed"/>
        <w:tblLook w:val="0000" w:firstRow="0" w:lastRow="0" w:firstColumn="0" w:lastColumn="0" w:noHBand="0" w:noVBand="0"/>
      </w:tblPr>
      <w:tblGrid>
        <w:gridCol w:w="5220"/>
        <w:gridCol w:w="4968"/>
      </w:tblGrid>
      <w:tr w:rsidR="00E22207" w:rsidRPr="00937396" w14:paraId="1A14956C" w14:textId="77777777" w:rsidTr="00B74DFC">
        <w:tc>
          <w:tcPr>
            <w:tcW w:w="5220" w:type="dxa"/>
          </w:tcPr>
          <w:p w14:paraId="02E52DB8" w14:textId="77777777" w:rsidR="00E22207" w:rsidRPr="00937396" w:rsidRDefault="00E22207" w:rsidP="00B74DFC">
            <w:pPr>
              <w:snapToGrid w:val="0"/>
              <w:spacing w:after="0" w:line="240" w:lineRule="auto"/>
              <w:rPr>
                <w:rFonts w:ascii="Times New Roman" w:hAnsi="Times New Roman"/>
              </w:rPr>
            </w:pPr>
            <w:bookmarkStart w:id="3" w:name="_Hlk137738468"/>
            <w:r w:rsidRPr="00937396">
              <w:rPr>
                <w:rFonts w:ascii="Times New Roman" w:hAnsi="Times New Roman"/>
                <w:b/>
                <w:bCs/>
              </w:rPr>
              <w:t>Заказчик</w:t>
            </w:r>
            <w:r w:rsidRPr="00937396">
              <w:rPr>
                <w:rFonts w:ascii="Times New Roman" w:hAnsi="Times New Roman"/>
                <w:b/>
              </w:rPr>
              <w:t>:</w:t>
            </w:r>
          </w:p>
          <w:p w14:paraId="2D178DF0" w14:textId="77777777" w:rsidR="00E22207" w:rsidRPr="00937396" w:rsidRDefault="00E22207" w:rsidP="00B74DFC">
            <w:pPr>
              <w:suppressAutoHyphens/>
              <w:spacing w:after="0"/>
              <w:ind w:firstLine="22"/>
              <w:rPr>
                <w:rFonts w:ascii="Times New Roman" w:eastAsia="Calibri" w:hAnsi="Times New Roman"/>
                <w:lang w:eastAsia="ar-SA"/>
              </w:rPr>
            </w:pPr>
            <w:r w:rsidRPr="00937396">
              <w:rPr>
                <w:rFonts w:ascii="Times New Roman" w:eastAsia="Calibri" w:hAnsi="Times New Roman"/>
                <w:lang w:eastAsia="ar-SA"/>
              </w:rPr>
              <w:t>Федеральное государственное бюджетное образовательное учреждение высшего образования «Благовещенский государственный педагогический университет» (ФГБОУ ВО «БГПУ»)</w:t>
            </w:r>
          </w:p>
          <w:p w14:paraId="365E4EA0" w14:textId="17CB4ACA" w:rsidR="00E22207" w:rsidRPr="00937396" w:rsidRDefault="00E22207" w:rsidP="00B74DFC">
            <w:pPr>
              <w:suppressAutoHyphens/>
              <w:spacing w:after="0"/>
              <w:ind w:firstLine="22"/>
              <w:rPr>
                <w:rFonts w:ascii="Times New Roman" w:eastAsia="Calibri" w:hAnsi="Times New Roman"/>
                <w:lang w:eastAsia="ar-SA"/>
              </w:rPr>
            </w:pPr>
            <w:r w:rsidRPr="00937396">
              <w:rPr>
                <w:rFonts w:ascii="Times New Roman" w:eastAsia="Calibri" w:hAnsi="Times New Roman"/>
                <w:lang w:eastAsia="ar-SA"/>
              </w:rPr>
              <w:t>67500</w:t>
            </w:r>
            <w:r w:rsidR="00403348">
              <w:rPr>
                <w:rFonts w:ascii="Times New Roman" w:eastAsia="Calibri" w:hAnsi="Times New Roman"/>
                <w:lang w:eastAsia="ar-SA"/>
              </w:rPr>
              <w:t>4</w:t>
            </w:r>
            <w:r w:rsidRPr="00937396">
              <w:rPr>
                <w:rFonts w:ascii="Times New Roman" w:eastAsia="Calibri" w:hAnsi="Times New Roman"/>
                <w:lang w:eastAsia="ar-SA"/>
              </w:rPr>
              <w:t xml:space="preserve"> Амурская обл., г. Благовещенск, ул. Ленина, 104</w:t>
            </w:r>
          </w:p>
          <w:p w14:paraId="5AFB3175" w14:textId="77777777" w:rsidR="00E22207" w:rsidRPr="00937396" w:rsidRDefault="00E22207" w:rsidP="00B74DFC">
            <w:pPr>
              <w:suppressAutoHyphens/>
              <w:spacing w:after="0"/>
              <w:ind w:firstLine="22"/>
              <w:rPr>
                <w:rFonts w:ascii="Times New Roman" w:eastAsia="Calibri" w:hAnsi="Times New Roman"/>
                <w:lang w:eastAsia="ar-SA"/>
              </w:rPr>
            </w:pPr>
            <w:r w:rsidRPr="00937396">
              <w:rPr>
                <w:rFonts w:ascii="Times New Roman" w:eastAsia="Calibri" w:hAnsi="Times New Roman"/>
                <w:lang w:eastAsia="ar-SA"/>
              </w:rPr>
              <w:t>ИНН 2801027713, КПП 280101001</w:t>
            </w:r>
          </w:p>
          <w:p w14:paraId="1DA69D7B" w14:textId="77777777" w:rsidR="000E1CA1" w:rsidRPr="000E1CA1" w:rsidRDefault="000E1CA1" w:rsidP="000E1CA1">
            <w:pPr>
              <w:suppressAutoHyphens/>
              <w:spacing w:after="0"/>
              <w:ind w:firstLine="22"/>
              <w:rPr>
                <w:rFonts w:ascii="Times New Roman" w:eastAsia="Calibri" w:hAnsi="Times New Roman"/>
                <w:lang w:eastAsia="ar-SA"/>
              </w:rPr>
            </w:pPr>
            <w:r w:rsidRPr="000E1CA1">
              <w:rPr>
                <w:rFonts w:ascii="Times New Roman" w:eastAsia="Calibri" w:hAnsi="Times New Roman"/>
                <w:lang w:eastAsia="ar-SA"/>
              </w:rPr>
              <w:t>Операционно-кассовый центр № 1 Дальневосточного главного управления Центрального банка Российской Федерации (ОКЦ № 1 ДГУ Банка России) //УФК по Приморскому краю, г. Владивосток</w:t>
            </w:r>
          </w:p>
          <w:p w14:paraId="1BF444F0" w14:textId="77777777" w:rsidR="000E1CA1" w:rsidRPr="000E1CA1" w:rsidRDefault="000E1CA1" w:rsidP="000E1CA1">
            <w:pPr>
              <w:suppressAutoHyphens/>
              <w:spacing w:after="0"/>
              <w:ind w:firstLine="22"/>
              <w:rPr>
                <w:rFonts w:ascii="Times New Roman" w:eastAsia="Calibri" w:hAnsi="Times New Roman"/>
                <w:lang w:eastAsia="ar-SA"/>
              </w:rPr>
            </w:pPr>
            <w:r w:rsidRPr="000E1CA1">
              <w:rPr>
                <w:rFonts w:ascii="Times New Roman" w:eastAsia="Calibri" w:hAnsi="Times New Roman"/>
                <w:lang w:eastAsia="ar-SA"/>
              </w:rPr>
              <w:t>Л/С 21236X50620</w:t>
            </w:r>
          </w:p>
          <w:p w14:paraId="05056915" w14:textId="77777777" w:rsidR="000E1CA1" w:rsidRPr="000E1CA1" w:rsidRDefault="000E1CA1" w:rsidP="000E1CA1">
            <w:pPr>
              <w:suppressAutoHyphens/>
              <w:spacing w:after="0"/>
              <w:ind w:firstLine="22"/>
              <w:rPr>
                <w:rFonts w:ascii="Times New Roman" w:eastAsia="Calibri" w:hAnsi="Times New Roman"/>
                <w:lang w:eastAsia="ar-SA"/>
              </w:rPr>
            </w:pPr>
            <w:r w:rsidRPr="000E1CA1">
              <w:rPr>
                <w:rFonts w:ascii="Times New Roman" w:eastAsia="Calibri" w:hAnsi="Times New Roman"/>
                <w:lang w:eastAsia="ar-SA"/>
              </w:rPr>
              <w:t>БИК 010507002</w:t>
            </w:r>
          </w:p>
          <w:p w14:paraId="6B6AE238" w14:textId="77777777" w:rsidR="00EB00D9" w:rsidRDefault="000E1CA1" w:rsidP="000E1CA1">
            <w:pPr>
              <w:suppressAutoHyphens/>
              <w:spacing w:after="0"/>
              <w:ind w:firstLine="22"/>
              <w:rPr>
                <w:rFonts w:ascii="Times New Roman" w:eastAsia="Calibri" w:hAnsi="Times New Roman"/>
                <w:lang w:eastAsia="ar-SA"/>
              </w:rPr>
            </w:pPr>
            <w:r w:rsidRPr="000E1CA1">
              <w:rPr>
                <w:rFonts w:ascii="Times New Roman" w:eastAsia="Calibri" w:hAnsi="Times New Roman"/>
                <w:lang w:eastAsia="ar-SA"/>
              </w:rPr>
              <w:t xml:space="preserve">Единый казначейский счет (к/с) 40102810545370000012 </w:t>
            </w:r>
          </w:p>
          <w:p w14:paraId="68CE37DF" w14:textId="769273A1" w:rsidR="00E22207" w:rsidRPr="00937396" w:rsidRDefault="00E22207" w:rsidP="000E1CA1">
            <w:pPr>
              <w:suppressAutoHyphens/>
              <w:spacing w:after="0"/>
              <w:ind w:firstLine="22"/>
              <w:rPr>
                <w:rFonts w:ascii="Times New Roman" w:eastAsia="Calibri" w:hAnsi="Times New Roman"/>
                <w:lang w:eastAsia="ar-SA"/>
              </w:rPr>
            </w:pPr>
            <w:r w:rsidRPr="00937396">
              <w:rPr>
                <w:rFonts w:ascii="Times New Roman" w:eastAsia="Calibri" w:hAnsi="Times New Roman"/>
                <w:lang w:eastAsia="ar-SA"/>
              </w:rPr>
              <w:t xml:space="preserve">Эл. почта: </w:t>
            </w:r>
            <w:hyperlink r:id="rId5" w:history="1">
              <w:r w:rsidR="008B5E1A" w:rsidRPr="00937396">
                <w:rPr>
                  <w:rStyle w:val="a8"/>
                  <w:rFonts w:ascii="Times New Roman" w:eastAsia="Calibri" w:hAnsi="Times New Roman"/>
                  <w:lang w:eastAsia="ar-SA"/>
                </w:rPr>
                <w:t>ahch@bgpu.ru</w:t>
              </w:r>
            </w:hyperlink>
            <w:r w:rsidR="008B5E1A" w:rsidRPr="00937396">
              <w:rPr>
                <w:rFonts w:ascii="Times New Roman" w:eastAsia="Calibri" w:hAnsi="Times New Roman"/>
                <w:lang w:eastAsia="ar-SA"/>
              </w:rPr>
              <w:t xml:space="preserve">   </w:t>
            </w:r>
            <w:hyperlink r:id="rId6" w:history="1">
              <w:r w:rsidR="008B5E1A" w:rsidRPr="00937396">
                <w:rPr>
                  <w:rStyle w:val="a8"/>
                  <w:rFonts w:ascii="Times New Roman" w:eastAsia="Calibri" w:hAnsi="Times New Roman"/>
                  <w:lang w:eastAsia="ar-SA"/>
                </w:rPr>
                <w:t>rektorat@bgpu.ru</w:t>
              </w:r>
            </w:hyperlink>
          </w:p>
          <w:p w14:paraId="4A4259C7" w14:textId="62564122" w:rsidR="00E22207" w:rsidRPr="00937396" w:rsidRDefault="00E22207" w:rsidP="00B74DFC">
            <w:pPr>
              <w:suppressAutoHyphens/>
              <w:spacing w:after="0"/>
              <w:ind w:firstLine="22"/>
              <w:rPr>
                <w:rFonts w:ascii="Times New Roman" w:eastAsia="Calibri" w:hAnsi="Times New Roman"/>
                <w:lang w:eastAsia="ar-SA"/>
              </w:rPr>
            </w:pPr>
            <w:r w:rsidRPr="00937396">
              <w:rPr>
                <w:rFonts w:ascii="Times New Roman" w:eastAsia="Calibri" w:hAnsi="Times New Roman"/>
                <w:lang w:eastAsia="ar-SA"/>
              </w:rPr>
              <w:t xml:space="preserve">Тел. контактного лица: (4162) </w:t>
            </w:r>
            <w:r w:rsidR="008B5E1A" w:rsidRPr="00937396">
              <w:rPr>
                <w:rFonts w:ascii="Times New Roman" w:eastAsia="Calibri" w:hAnsi="Times New Roman"/>
                <w:lang w:eastAsia="ar-SA"/>
              </w:rPr>
              <w:t>/99-16-50///</w:t>
            </w:r>
            <w:r w:rsidRPr="00937396">
              <w:rPr>
                <w:rFonts w:ascii="Times New Roman" w:eastAsia="Calibri" w:hAnsi="Times New Roman"/>
                <w:lang w:eastAsia="ar-SA"/>
              </w:rPr>
              <w:t>99-16-03</w:t>
            </w:r>
            <w:r w:rsidR="008B5E1A" w:rsidRPr="00937396">
              <w:rPr>
                <w:rFonts w:ascii="Times New Roman" w:eastAsia="Calibri" w:hAnsi="Times New Roman"/>
                <w:lang w:eastAsia="ar-SA"/>
              </w:rPr>
              <w:t>/</w:t>
            </w:r>
          </w:p>
          <w:p w14:paraId="6E7AF31E" w14:textId="77777777" w:rsidR="00E22207" w:rsidRPr="00937396" w:rsidRDefault="00E22207" w:rsidP="00B74DFC">
            <w:pPr>
              <w:snapToGrid w:val="0"/>
              <w:spacing w:after="0" w:line="240" w:lineRule="auto"/>
              <w:rPr>
                <w:rFonts w:ascii="Times New Roman" w:hAnsi="Times New Roman"/>
                <w:b/>
                <w:bCs/>
              </w:rPr>
            </w:pPr>
          </w:p>
        </w:tc>
        <w:tc>
          <w:tcPr>
            <w:tcW w:w="4968" w:type="dxa"/>
          </w:tcPr>
          <w:p w14:paraId="7DCDBF34" w14:textId="006711CF" w:rsidR="00E22207" w:rsidRPr="00937396" w:rsidRDefault="000D7EF4" w:rsidP="00B74DFC">
            <w:pPr>
              <w:snapToGrid w:val="0"/>
              <w:spacing w:after="0" w:line="240" w:lineRule="auto"/>
              <w:rPr>
                <w:rFonts w:ascii="Times New Roman" w:hAnsi="Times New Roman"/>
                <w:b/>
                <w:bCs/>
              </w:rPr>
            </w:pPr>
            <w:r>
              <w:rPr>
                <w:rFonts w:ascii="Times New Roman" w:hAnsi="Times New Roman"/>
                <w:b/>
                <w:bCs/>
              </w:rPr>
              <w:t>Исполнитель</w:t>
            </w:r>
            <w:r w:rsidR="00E22207" w:rsidRPr="00937396">
              <w:rPr>
                <w:rFonts w:ascii="Times New Roman" w:hAnsi="Times New Roman"/>
                <w:b/>
                <w:bCs/>
              </w:rPr>
              <w:t>:</w:t>
            </w:r>
          </w:p>
          <w:p w14:paraId="5D305E87" w14:textId="1DC23792" w:rsidR="00E22207" w:rsidRPr="00147862" w:rsidRDefault="00147862" w:rsidP="00B74DFC">
            <w:pPr>
              <w:suppressAutoHyphens/>
              <w:spacing w:after="0" w:line="240" w:lineRule="auto"/>
              <w:jc w:val="both"/>
              <w:rPr>
                <w:rFonts w:ascii="Times New Roman" w:hAnsi="Times New Roman"/>
                <w:highlight w:val="yellow"/>
                <w:lang w:eastAsia="ar-SA"/>
              </w:rPr>
            </w:pPr>
            <w:r w:rsidRPr="00147862">
              <w:rPr>
                <w:rFonts w:ascii="Times New Roman" w:eastAsia="Calibri" w:hAnsi="Times New Roman"/>
                <w:color w:val="000000"/>
                <w:highlight w:val="yellow"/>
                <w:lang w:eastAsia="hi-IN" w:bidi="hi-IN"/>
              </w:rPr>
              <w:t>Наименование:</w:t>
            </w:r>
          </w:p>
          <w:p w14:paraId="23A750C3" w14:textId="3EDA8B8B" w:rsidR="00E22207" w:rsidRPr="00147862" w:rsidRDefault="00F765E4" w:rsidP="00B74DFC">
            <w:pPr>
              <w:suppressAutoHyphens/>
              <w:spacing w:after="0" w:line="240" w:lineRule="auto"/>
              <w:jc w:val="both"/>
              <w:rPr>
                <w:rFonts w:ascii="Times New Roman" w:hAnsi="Times New Roman"/>
                <w:highlight w:val="yellow"/>
                <w:lang w:eastAsia="ar-SA"/>
              </w:rPr>
            </w:pPr>
            <w:r w:rsidRPr="00147862">
              <w:rPr>
                <w:rFonts w:ascii="Times New Roman" w:hAnsi="Times New Roman"/>
                <w:highlight w:val="yellow"/>
                <w:lang w:eastAsia="ar-SA"/>
              </w:rPr>
              <w:t>Юридический адрес:</w:t>
            </w:r>
          </w:p>
          <w:p w14:paraId="433E4696" w14:textId="3CD67F90" w:rsidR="00F765E4" w:rsidRPr="00147862" w:rsidRDefault="00F765E4" w:rsidP="00B74DFC">
            <w:pPr>
              <w:suppressAutoHyphens/>
              <w:spacing w:after="0" w:line="240" w:lineRule="auto"/>
              <w:jc w:val="both"/>
              <w:rPr>
                <w:rFonts w:ascii="Times New Roman" w:hAnsi="Times New Roman"/>
                <w:highlight w:val="yellow"/>
                <w:lang w:eastAsia="ar-SA"/>
              </w:rPr>
            </w:pPr>
            <w:r w:rsidRPr="00147862">
              <w:rPr>
                <w:rFonts w:ascii="Times New Roman" w:hAnsi="Times New Roman"/>
                <w:highlight w:val="yellow"/>
                <w:lang w:eastAsia="ar-SA"/>
              </w:rPr>
              <w:t>Почтовый адрес:</w:t>
            </w:r>
          </w:p>
          <w:p w14:paraId="0BE87A60" w14:textId="5E4BC34F" w:rsidR="001B5CBD" w:rsidRPr="00147862" w:rsidRDefault="001B5CBD" w:rsidP="00B74DFC">
            <w:pPr>
              <w:suppressAutoHyphens/>
              <w:spacing w:after="0" w:line="240" w:lineRule="auto"/>
              <w:jc w:val="both"/>
              <w:rPr>
                <w:rFonts w:ascii="Times New Roman" w:hAnsi="Times New Roman"/>
                <w:highlight w:val="yellow"/>
                <w:lang w:eastAsia="ar-SA"/>
              </w:rPr>
            </w:pPr>
            <w:r w:rsidRPr="00147862">
              <w:rPr>
                <w:rFonts w:ascii="Times New Roman" w:hAnsi="Times New Roman"/>
                <w:highlight w:val="yellow"/>
                <w:lang w:eastAsia="ar-SA"/>
              </w:rPr>
              <w:t xml:space="preserve">ИНН  КПП </w:t>
            </w:r>
          </w:p>
          <w:p w14:paraId="2DE1BAAF" w14:textId="1B908E6F" w:rsidR="001B5CBD" w:rsidRPr="00147862" w:rsidRDefault="001B5CBD" w:rsidP="00B74DFC">
            <w:pPr>
              <w:suppressAutoHyphens/>
              <w:spacing w:after="0" w:line="240" w:lineRule="auto"/>
              <w:jc w:val="both"/>
              <w:rPr>
                <w:rFonts w:ascii="Times New Roman" w:hAnsi="Times New Roman"/>
                <w:highlight w:val="yellow"/>
                <w:lang w:eastAsia="ar-SA"/>
              </w:rPr>
            </w:pPr>
            <w:r w:rsidRPr="00147862">
              <w:rPr>
                <w:rFonts w:ascii="Times New Roman" w:hAnsi="Times New Roman"/>
                <w:highlight w:val="yellow"/>
                <w:lang w:eastAsia="ar-SA"/>
              </w:rPr>
              <w:t xml:space="preserve">Банк: </w:t>
            </w:r>
          </w:p>
          <w:p w14:paraId="5B3F9F3D" w14:textId="13B4FEE9" w:rsidR="001B5CBD" w:rsidRPr="00147862" w:rsidRDefault="001B5CBD" w:rsidP="00B74DFC">
            <w:pPr>
              <w:suppressAutoHyphens/>
              <w:spacing w:after="0" w:line="240" w:lineRule="auto"/>
              <w:jc w:val="both"/>
              <w:rPr>
                <w:rFonts w:ascii="Times New Roman" w:hAnsi="Times New Roman"/>
                <w:highlight w:val="yellow"/>
                <w:lang w:eastAsia="ar-SA"/>
              </w:rPr>
            </w:pPr>
            <w:r w:rsidRPr="00147862">
              <w:rPr>
                <w:rFonts w:ascii="Times New Roman" w:hAnsi="Times New Roman"/>
                <w:highlight w:val="yellow"/>
                <w:lang w:eastAsia="ar-SA"/>
              </w:rPr>
              <w:t xml:space="preserve">БИК </w:t>
            </w:r>
          </w:p>
          <w:p w14:paraId="3053360E" w14:textId="21A3E82B" w:rsidR="001B5CBD" w:rsidRPr="00147862" w:rsidRDefault="001B5CBD" w:rsidP="00B74DFC">
            <w:pPr>
              <w:suppressAutoHyphens/>
              <w:spacing w:after="0" w:line="240" w:lineRule="auto"/>
              <w:jc w:val="both"/>
              <w:rPr>
                <w:rFonts w:ascii="Times New Roman" w:hAnsi="Times New Roman"/>
                <w:highlight w:val="yellow"/>
                <w:lang w:eastAsia="ar-SA"/>
              </w:rPr>
            </w:pPr>
            <w:r w:rsidRPr="00147862">
              <w:rPr>
                <w:rFonts w:ascii="Times New Roman" w:hAnsi="Times New Roman"/>
                <w:highlight w:val="yellow"/>
                <w:lang w:eastAsia="ar-SA"/>
              </w:rPr>
              <w:t xml:space="preserve">р/сч </w:t>
            </w:r>
          </w:p>
          <w:p w14:paraId="0A07362A" w14:textId="280E83F4" w:rsidR="001B5CBD" w:rsidRPr="00147862" w:rsidRDefault="001B5CBD" w:rsidP="00B74DFC">
            <w:pPr>
              <w:suppressAutoHyphens/>
              <w:spacing w:after="0" w:line="240" w:lineRule="auto"/>
              <w:jc w:val="both"/>
              <w:rPr>
                <w:rFonts w:ascii="Times New Roman" w:hAnsi="Times New Roman"/>
                <w:highlight w:val="yellow"/>
                <w:lang w:eastAsia="ar-SA"/>
              </w:rPr>
            </w:pPr>
            <w:r w:rsidRPr="00147862">
              <w:rPr>
                <w:rFonts w:ascii="Times New Roman" w:hAnsi="Times New Roman"/>
                <w:highlight w:val="yellow"/>
                <w:lang w:eastAsia="ar-SA"/>
              </w:rPr>
              <w:t xml:space="preserve">к/сч </w:t>
            </w:r>
          </w:p>
          <w:p w14:paraId="05D42A16" w14:textId="4FE8E24F" w:rsidR="001B5CBD" w:rsidRPr="00147862" w:rsidRDefault="001B5CBD" w:rsidP="00B74DFC">
            <w:pPr>
              <w:suppressAutoHyphens/>
              <w:spacing w:after="0" w:line="240" w:lineRule="auto"/>
              <w:jc w:val="both"/>
              <w:rPr>
                <w:rFonts w:ascii="Times New Roman" w:hAnsi="Times New Roman"/>
                <w:highlight w:val="yellow"/>
                <w:lang w:eastAsia="ar-SA"/>
              </w:rPr>
            </w:pPr>
            <w:r w:rsidRPr="00147862">
              <w:rPr>
                <w:rFonts w:ascii="Times New Roman" w:hAnsi="Times New Roman"/>
                <w:highlight w:val="yellow"/>
                <w:lang w:eastAsia="ar-SA"/>
              </w:rPr>
              <w:t xml:space="preserve">Эл.пота: </w:t>
            </w:r>
          </w:p>
          <w:p w14:paraId="7C4E3853" w14:textId="343ED328" w:rsidR="001B5CBD" w:rsidRPr="001B5CBD" w:rsidRDefault="001B5CBD" w:rsidP="00B74DFC">
            <w:pPr>
              <w:suppressAutoHyphens/>
              <w:spacing w:after="0" w:line="240" w:lineRule="auto"/>
              <w:jc w:val="both"/>
              <w:rPr>
                <w:rFonts w:ascii="Times New Roman" w:hAnsi="Times New Roman"/>
                <w:lang w:eastAsia="ar-SA"/>
              </w:rPr>
            </w:pPr>
            <w:r w:rsidRPr="00147862">
              <w:rPr>
                <w:rFonts w:ascii="Times New Roman" w:hAnsi="Times New Roman"/>
                <w:highlight w:val="yellow"/>
                <w:lang w:eastAsia="ar-SA"/>
              </w:rPr>
              <w:t>Телефон:</w:t>
            </w:r>
            <w:r>
              <w:rPr>
                <w:rFonts w:ascii="Times New Roman" w:hAnsi="Times New Roman"/>
                <w:lang w:eastAsia="ar-SA"/>
              </w:rPr>
              <w:t xml:space="preserve"> </w:t>
            </w:r>
          </w:p>
          <w:p w14:paraId="64D21C02" w14:textId="77777777" w:rsidR="00E22207" w:rsidRPr="00937396" w:rsidRDefault="00E22207" w:rsidP="00B74DFC">
            <w:pPr>
              <w:spacing w:after="0" w:line="240" w:lineRule="auto"/>
              <w:rPr>
                <w:rFonts w:ascii="Times New Roman" w:hAnsi="Times New Roman"/>
              </w:rPr>
            </w:pPr>
          </w:p>
          <w:p w14:paraId="6B896A64" w14:textId="77777777" w:rsidR="00E22207" w:rsidRPr="00937396" w:rsidRDefault="00E22207" w:rsidP="00B74DFC">
            <w:pPr>
              <w:spacing w:after="0" w:line="240" w:lineRule="auto"/>
              <w:rPr>
                <w:rFonts w:ascii="Times New Roman" w:hAnsi="Times New Roman"/>
              </w:rPr>
            </w:pPr>
          </w:p>
          <w:p w14:paraId="11C36D3A" w14:textId="77777777" w:rsidR="00E22207" w:rsidRPr="00937396" w:rsidRDefault="00E22207" w:rsidP="00B74DFC">
            <w:pPr>
              <w:spacing w:after="0" w:line="240" w:lineRule="auto"/>
              <w:rPr>
                <w:rFonts w:ascii="Times New Roman" w:hAnsi="Times New Roman"/>
              </w:rPr>
            </w:pPr>
          </w:p>
          <w:p w14:paraId="1141F6F5" w14:textId="77777777" w:rsidR="00E22207" w:rsidRPr="00937396" w:rsidRDefault="00E22207" w:rsidP="00B74DFC">
            <w:pPr>
              <w:spacing w:after="0" w:line="240" w:lineRule="auto"/>
              <w:rPr>
                <w:rFonts w:ascii="Times New Roman" w:hAnsi="Times New Roman"/>
              </w:rPr>
            </w:pPr>
          </w:p>
          <w:p w14:paraId="2AABC0EA" w14:textId="77777777" w:rsidR="00E22207" w:rsidRPr="00937396" w:rsidRDefault="00E22207" w:rsidP="00B74DFC">
            <w:pPr>
              <w:spacing w:after="0" w:line="240" w:lineRule="auto"/>
              <w:rPr>
                <w:rFonts w:ascii="Times New Roman" w:hAnsi="Times New Roman"/>
              </w:rPr>
            </w:pPr>
          </w:p>
        </w:tc>
      </w:tr>
      <w:tr w:rsidR="00E22207" w:rsidRPr="00937396" w14:paraId="1F684145" w14:textId="77777777" w:rsidTr="00B74DFC">
        <w:tc>
          <w:tcPr>
            <w:tcW w:w="5220" w:type="dxa"/>
          </w:tcPr>
          <w:p w14:paraId="22B4FD7E" w14:textId="77777777" w:rsidR="00E22207" w:rsidRPr="00937396" w:rsidRDefault="00E22207" w:rsidP="00B74DFC">
            <w:pPr>
              <w:suppressAutoHyphens/>
              <w:spacing w:after="0"/>
              <w:ind w:firstLine="22"/>
              <w:rPr>
                <w:rFonts w:ascii="Times New Roman" w:hAnsi="Times New Roman"/>
                <w:b/>
                <w:bCs/>
              </w:rPr>
            </w:pPr>
            <w:r w:rsidRPr="00937396">
              <w:rPr>
                <w:rFonts w:ascii="Times New Roman" w:eastAsia="Calibri" w:hAnsi="Times New Roman"/>
                <w:b/>
                <w:bCs/>
                <w:lang w:eastAsia="ar-SA"/>
              </w:rPr>
              <w:t>Ректор</w:t>
            </w:r>
          </w:p>
          <w:p w14:paraId="146D9987" w14:textId="77777777" w:rsidR="00E22207" w:rsidRPr="00937396" w:rsidRDefault="00E22207" w:rsidP="00B74DFC">
            <w:pPr>
              <w:spacing w:after="0" w:line="240" w:lineRule="auto"/>
              <w:rPr>
                <w:rFonts w:ascii="Times New Roman" w:hAnsi="Times New Roman"/>
              </w:rPr>
            </w:pPr>
          </w:p>
          <w:p w14:paraId="4BA77FD9" w14:textId="77777777" w:rsidR="00E22207" w:rsidRPr="00937396" w:rsidRDefault="00E22207" w:rsidP="00B74DFC">
            <w:pPr>
              <w:spacing w:after="0" w:line="240" w:lineRule="auto"/>
              <w:rPr>
                <w:rFonts w:ascii="Times New Roman" w:hAnsi="Times New Roman"/>
              </w:rPr>
            </w:pPr>
          </w:p>
          <w:p w14:paraId="73E07D53" w14:textId="2BA17069" w:rsidR="00E22207" w:rsidRPr="00937396" w:rsidRDefault="00E22207" w:rsidP="00B74DFC">
            <w:pPr>
              <w:spacing w:after="0" w:line="240" w:lineRule="auto"/>
              <w:rPr>
                <w:rFonts w:ascii="Times New Roman" w:hAnsi="Times New Roman"/>
              </w:rPr>
            </w:pPr>
            <w:r w:rsidRPr="00937396">
              <w:rPr>
                <w:rFonts w:ascii="Times New Roman" w:hAnsi="Times New Roman"/>
              </w:rPr>
              <w:t>___________</w:t>
            </w:r>
            <w:r w:rsidR="004554A7" w:rsidRPr="00937396">
              <w:rPr>
                <w:rFonts w:ascii="Times New Roman" w:hAnsi="Times New Roman"/>
              </w:rPr>
              <w:t>______</w:t>
            </w:r>
            <w:r w:rsidRPr="00937396">
              <w:rPr>
                <w:rFonts w:ascii="Times New Roman" w:hAnsi="Times New Roman"/>
              </w:rPr>
              <w:t>_______/</w:t>
            </w:r>
            <w:r w:rsidRPr="00937396">
              <w:rPr>
                <w:rFonts w:ascii="Times New Roman" w:eastAsia="Calibri" w:hAnsi="Times New Roman"/>
                <w:lang w:eastAsia="ar-SA"/>
              </w:rPr>
              <w:t>В.В. Щёкина/</w:t>
            </w:r>
          </w:p>
          <w:p w14:paraId="0634BCA9" w14:textId="5E726D8A" w:rsidR="00E22207" w:rsidRPr="00937396" w:rsidRDefault="00E22207" w:rsidP="00B74DFC">
            <w:pPr>
              <w:snapToGrid w:val="0"/>
              <w:spacing w:after="0" w:line="240" w:lineRule="auto"/>
              <w:rPr>
                <w:rFonts w:ascii="Times New Roman" w:hAnsi="Times New Roman"/>
              </w:rPr>
            </w:pPr>
            <w:r w:rsidRPr="00937396">
              <w:rPr>
                <w:rFonts w:ascii="Times New Roman" w:hAnsi="Times New Roman"/>
              </w:rPr>
              <w:t>М.П</w:t>
            </w:r>
            <w:r w:rsidR="004554A7">
              <w:rPr>
                <w:rFonts w:ascii="Times New Roman" w:hAnsi="Times New Roman"/>
              </w:rPr>
              <w:t>.</w:t>
            </w:r>
          </w:p>
          <w:p w14:paraId="30365B43" w14:textId="77777777" w:rsidR="00E22207" w:rsidRPr="00937396" w:rsidRDefault="00E22207" w:rsidP="00B74DFC">
            <w:pPr>
              <w:snapToGrid w:val="0"/>
              <w:spacing w:after="0" w:line="240" w:lineRule="auto"/>
              <w:rPr>
                <w:rFonts w:ascii="Times New Roman" w:hAnsi="Times New Roman"/>
                <w:b/>
                <w:bCs/>
              </w:rPr>
            </w:pPr>
          </w:p>
        </w:tc>
        <w:tc>
          <w:tcPr>
            <w:tcW w:w="4968" w:type="dxa"/>
          </w:tcPr>
          <w:p w14:paraId="39D994B8" w14:textId="777EE8EC" w:rsidR="00E22207" w:rsidRPr="00937396" w:rsidRDefault="00147862" w:rsidP="00B74DFC">
            <w:pPr>
              <w:snapToGrid w:val="0"/>
              <w:spacing w:after="0" w:line="240" w:lineRule="auto"/>
              <w:rPr>
                <w:rFonts w:ascii="Times New Roman" w:hAnsi="Times New Roman"/>
                <w:b/>
                <w:bCs/>
              </w:rPr>
            </w:pPr>
            <w:r w:rsidRPr="00147862">
              <w:rPr>
                <w:rFonts w:ascii="Times New Roman" w:hAnsi="Times New Roman"/>
                <w:b/>
                <w:bCs/>
                <w:highlight w:val="yellow"/>
              </w:rPr>
              <w:t>__________________</w:t>
            </w:r>
          </w:p>
          <w:p w14:paraId="6B2B28AA" w14:textId="77777777" w:rsidR="00E22207" w:rsidRPr="00937396" w:rsidRDefault="00E22207" w:rsidP="00B74DFC">
            <w:pPr>
              <w:snapToGrid w:val="0"/>
              <w:spacing w:after="0" w:line="240" w:lineRule="auto"/>
              <w:rPr>
                <w:rFonts w:ascii="Times New Roman" w:hAnsi="Times New Roman"/>
                <w:b/>
                <w:bCs/>
              </w:rPr>
            </w:pPr>
          </w:p>
          <w:p w14:paraId="71C3E915" w14:textId="6DC45591" w:rsidR="00E22207" w:rsidRPr="00937396" w:rsidRDefault="00E22207" w:rsidP="00B74DFC">
            <w:pPr>
              <w:snapToGrid w:val="0"/>
              <w:spacing w:after="0" w:line="240" w:lineRule="auto"/>
              <w:rPr>
                <w:rFonts w:ascii="Times New Roman" w:hAnsi="Times New Roman"/>
                <w:b/>
                <w:bCs/>
              </w:rPr>
            </w:pPr>
            <w:r w:rsidRPr="00937396">
              <w:rPr>
                <w:rFonts w:ascii="Times New Roman" w:hAnsi="Times New Roman"/>
                <w:b/>
                <w:bCs/>
              </w:rPr>
              <w:t>___________________________</w:t>
            </w:r>
            <w:r w:rsidRPr="001B5CBD">
              <w:rPr>
                <w:rFonts w:ascii="Times New Roman" w:hAnsi="Times New Roman"/>
                <w:b/>
                <w:bCs/>
                <w:highlight w:val="yellow"/>
              </w:rPr>
              <w:t>/</w:t>
            </w:r>
            <w:r w:rsidR="00660486" w:rsidRPr="001B5CBD">
              <w:rPr>
                <w:rFonts w:ascii="Times New Roman" w:hAnsi="Times New Roman"/>
                <w:highlight w:val="yellow"/>
              </w:rPr>
              <w:t>____________</w:t>
            </w:r>
            <w:r w:rsidR="008B5E1A" w:rsidRPr="00937396">
              <w:rPr>
                <w:rFonts w:ascii="Times New Roman" w:hAnsi="Times New Roman"/>
              </w:rPr>
              <w:t xml:space="preserve"> </w:t>
            </w:r>
            <w:r w:rsidRPr="00937396">
              <w:rPr>
                <w:rFonts w:ascii="Times New Roman" w:hAnsi="Times New Roman"/>
                <w:b/>
                <w:bCs/>
              </w:rPr>
              <w:t>/</w:t>
            </w:r>
          </w:p>
          <w:p w14:paraId="03D1B70E" w14:textId="77777777" w:rsidR="00E22207" w:rsidRPr="00937396" w:rsidRDefault="00E22207" w:rsidP="00B74DFC">
            <w:pPr>
              <w:snapToGrid w:val="0"/>
              <w:spacing w:after="0" w:line="240" w:lineRule="auto"/>
              <w:rPr>
                <w:rFonts w:ascii="Times New Roman" w:hAnsi="Times New Roman"/>
              </w:rPr>
            </w:pPr>
            <w:r w:rsidRPr="00937396">
              <w:rPr>
                <w:rFonts w:ascii="Times New Roman" w:hAnsi="Times New Roman"/>
              </w:rPr>
              <w:t>М.П.</w:t>
            </w:r>
          </w:p>
        </w:tc>
      </w:tr>
      <w:bookmarkEnd w:id="3"/>
    </w:tbl>
    <w:p w14:paraId="2EAB868D" w14:textId="77777777" w:rsidR="00591B5A" w:rsidRDefault="00591B5A">
      <w:pPr>
        <w:spacing w:after="160" w:line="259" w:lineRule="auto"/>
        <w:rPr>
          <w:rFonts w:ascii="Times New Roman" w:hAnsi="Times New Roman"/>
        </w:rPr>
      </w:pPr>
      <w:r>
        <w:rPr>
          <w:rFonts w:ascii="Times New Roman" w:hAnsi="Times New Roman"/>
        </w:rPr>
        <w:br w:type="page"/>
      </w:r>
    </w:p>
    <w:p w14:paraId="37BECAAB" w14:textId="7A32BCD7" w:rsidR="00937396" w:rsidRPr="00937396" w:rsidRDefault="00937396" w:rsidP="00937396">
      <w:pPr>
        <w:jc w:val="right"/>
        <w:rPr>
          <w:rFonts w:ascii="Times New Roman" w:hAnsi="Times New Roman"/>
        </w:rPr>
      </w:pPr>
      <w:r w:rsidRPr="00937396">
        <w:rPr>
          <w:rFonts w:ascii="Times New Roman" w:hAnsi="Times New Roman"/>
        </w:rPr>
        <w:lastRenderedPageBreak/>
        <w:t xml:space="preserve">Приложение № </w:t>
      </w:r>
      <w:r w:rsidR="00660486">
        <w:rPr>
          <w:rFonts w:ascii="Times New Roman" w:hAnsi="Times New Roman"/>
        </w:rPr>
        <w:t>1</w:t>
      </w:r>
      <w:r w:rsidRPr="00937396">
        <w:rPr>
          <w:rFonts w:ascii="Times New Roman" w:hAnsi="Times New Roman"/>
        </w:rPr>
        <w:t xml:space="preserve"> к Договору </w:t>
      </w:r>
      <w:r w:rsidR="00147862">
        <w:rPr>
          <w:rFonts w:ascii="Times New Roman" w:hAnsi="Times New Roman"/>
        </w:rPr>
        <w:t xml:space="preserve">№ </w:t>
      </w:r>
      <w:r w:rsidR="009334B2">
        <w:rPr>
          <w:rFonts w:ascii="Times New Roman" w:hAnsi="Times New Roman"/>
        </w:rPr>
        <w:t>30-1-25</w:t>
      </w:r>
    </w:p>
    <w:p w14:paraId="2D71DD29" w14:textId="349F805A" w:rsidR="00937396" w:rsidRPr="00937396" w:rsidRDefault="00937396" w:rsidP="00937396">
      <w:pPr>
        <w:jc w:val="right"/>
        <w:rPr>
          <w:rFonts w:ascii="Times New Roman" w:hAnsi="Times New Roman"/>
        </w:rPr>
      </w:pPr>
      <w:r w:rsidRPr="00937396">
        <w:rPr>
          <w:rFonts w:ascii="Times New Roman" w:hAnsi="Times New Roman"/>
        </w:rPr>
        <w:t xml:space="preserve">от  "     "   </w:t>
      </w:r>
      <w:r w:rsidRPr="00937396">
        <w:rPr>
          <w:rFonts w:ascii="Times New Roman" w:hAnsi="Times New Roman"/>
        </w:rPr>
        <w:tab/>
        <w:t xml:space="preserve">   202</w:t>
      </w:r>
      <w:r w:rsidR="00C946A0">
        <w:rPr>
          <w:rFonts w:ascii="Times New Roman" w:hAnsi="Times New Roman"/>
        </w:rPr>
        <w:t>5</w:t>
      </w:r>
      <w:r w:rsidRPr="00937396">
        <w:rPr>
          <w:rFonts w:ascii="Times New Roman" w:hAnsi="Times New Roman"/>
        </w:rPr>
        <w:t>г.</w:t>
      </w:r>
    </w:p>
    <w:p w14:paraId="75014C1A" w14:textId="54C34A66" w:rsidR="004554A7" w:rsidRDefault="00AD16DA" w:rsidP="00937396">
      <w:pPr>
        <w:jc w:val="center"/>
        <w:rPr>
          <w:rFonts w:ascii="Times New Roman" w:hAnsi="Times New Roman"/>
        </w:rPr>
      </w:pPr>
      <w:r>
        <w:rPr>
          <w:rFonts w:ascii="Times New Roman" w:hAnsi="Times New Roman"/>
        </w:rPr>
        <w:t>Спецификация товара</w:t>
      </w:r>
    </w:p>
    <w:p w14:paraId="630A074A" w14:textId="30E3C1FD" w:rsidR="00660486" w:rsidRDefault="00660486" w:rsidP="00660486">
      <w:pPr>
        <w:rPr>
          <w:rFonts w:ascii="Times New Roman" w:hAnsi="Times New Roman"/>
        </w:rPr>
      </w:pPr>
    </w:p>
    <w:tbl>
      <w:tblPr>
        <w:tblW w:w="1070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
        <w:gridCol w:w="4728"/>
        <w:gridCol w:w="1134"/>
        <w:gridCol w:w="992"/>
        <w:gridCol w:w="1276"/>
        <w:gridCol w:w="992"/>
        <w:gridCol w:w="1063"/>
      </w:tblGrid>
      <w:tr w:rsidR="00721C9A" w:rsidRPr="002568F5" w14:paraId="38E81395" w14:textId="77777777" w:rsidTr="00006C7A">
        <w:trPr>
          <w:trHeight w:val="1078"/>
        </w:trPr>
        <w:tc>
          <w:tcPr>
            <w:tcW w:w="517" w:type="dxa"/>
            <w:tcBorders>
              <w:top w:val="single" w:sz="4" w:space="0" w:color="000000"/>
              <w:left w:val="single" w:sz="4" w:space="0" w:color="000000"/>
              <w:bottom w:val="single" w:sz="4" w:space="0" w:color="000000"/>
              <w:right w:val="single" w:sz="4" w:space="0" w:color="000000"/>
            </w:tcBorders>
            <w:shd w:val="clear" w:color="auto" w:fill="auto"/>
            <w:hideMark/>
          </w:tcPr>
          <w:p w14:paraId="3629DD44" w14:textId="77777777" w:rsidR="004554A7" w:rsidRPr="002568F5" w:rsidRDefault="004554A7" w:rsidP="00B74DFC">
            <w:pPr>
              <w:spacing w:after="0" w:line="240" w:lineRule="auto"/>
              <w:jc w:val="both"/>
              <w:rPr>
                <w:rFonts w:ascii="Times New Roman" w:hAnsi="Times New Roman"/>
                <w:lang w:eastAsia="en-US"/>
              </w:rPr>
            </w:pPr>
            <w:r w:rsidRPr="002568F5">
              <w:rPr>
                <w:rFonts w:ascii="Times New Roman" w:hAnsi="Times New Roman"/>
                <w:lang w:eastAsia="en-US"/>
              </w:rPr>
              <w:t>№ п</w:t>
            </w:r>
            <w:r w:rsidRPr="002568F5">
              <w:rPr>
                <w:rFonts w:ascii="Times New Roman" w:hAnsi="Times New Roman"/>
                <w:lang w:val="en-US" w:eastAsia="en-US"/>
              </w:rPr>
              <w:t>/</w:t>
            </w:r>
            <w:r w:rsidRPr="002568F5">
              <w:rPr>
                <w:rFonts w:ascii="Times New Roman" w:hAnsi="Times New Roman"/>
                <w:lang w:eastAsia="en-US"/>
              </w:rPr>
              <w:t>п</w:t>
            </w:r>
          </w:p>
        </w:tc>
        <w:tc>
          <w:tcPr>
            <w:tcW w:w="4728" w:type="dxa"/>
            <w:tcBorders>
              <w:top w:val="single" w:sz="4" w:space="0" w:color="000000"/>
              <w:left w:val="single" w:sz="4" w:space="0" w:color="000000"/>
              <w:bottom w:val="single" w:sz="4" w:space="0" w:color="000000"/>
              <w:right w:val="single" w:sz="4" w:space="0" w:color="000000"/>
            </w:tcBorders>
            <w:shd w:val="clear" w:color="auto" w:fill="auto"/>
            <w:hideMark/>
          </w:tcPr>
          <w:p w14:paraId="7F1A41C8" w14:textId="77777777" w:rsidR="004554A7" w:rsidRPr="002568F5" w:rsidRDefault="004554A7" w:rsidP="00B74DFC">
            <w:pPr>
              <w:spacing w:after="0" w:line="240" w:lineRule="auto"/>
              <w:jc w:val="center"/>
              <w:rPr>
                <w:rFonts w:ascii="Times New Roman" w:hAnsi="Times New Roman"/>
                <w:lang w:eastAsia="en-US"/>
              </w:rPr>
            </w:pPr>
            <w:r w:rsidRPr="002568F5">
              <w:rPr>
                <w:rFonts w:ascii="Times New Roman" w:hAnsi="Times New Roman"/>
              </w:rPr>
              <w:t xml:space="preserve">Наименование, </w:t>
            </w:r>
            <w:r w:rsidRPr="002568F5">
              <w:rPr>
                <w:rFonts w:ascii="Times New Roman" w:hAnsi="Times New Roman"/>
                <w:lang w:eastAsia="en-US"/>
              </w:rPr>
              <w:t xml:space="preserve">товарный знак (при наличии) </w:t>
            </w:r>
          </w:p>
        </w:tc>
        <w:tc>
          <w:tcPr>
            <w:tcW w:w="1134" w:type="dxa"/>
            <w:tcBorders>
              <w:top w:val="single" w:sz="4" w:space="0" w:color="000000"/>
              <w:left w:val="single" w:sz="4" w:space="0" w:color="000000"/>
              <w:bottom w:val="single" w:sz="4" w:space="0" w:color="000000"/>
              <w:right w:val="single" w:sz="4" w:space="0" w:color="000000"/>
            </w:tcBorders>
          </w:tcPr>
          <w:p w14:paraId="2D5A8BD2" w14:textId="6A33DD17" w:rsidR="004554A7" w:rsidRPr="002568F5" w:rsidRDefault="00660486" w:rsidP="00B74DFC">
            <w:pPr>
              <w:spacing w:after="0" w:line="240" w:lineRule="auto"/>
              <w:jc w:val="both"/>
              <w:rPr>
                <w:rFonts w:ascii="Times New Roman" w:eastAsia="Calibri" w:hAnsi="Times New Roman"/>
                <w:lang w:eastAsia="en-US"/>
              </w:rPr>
            </w:pPr>
            <w:r w:rsidRPr="002568F5">
              <w:rPr>
                <w:rFonts w:ascii="Times New Roman" w:hAnsi="Times New Roman"/>
                <w:lang w:eastAsia="en-US"/>
              </w:rPr>
              <w:t>Ед. изм.</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5B2BC01" w14:textId="3C9E6D05" w:rsidR="004554A7" w:rsidRPr="002568F5" w:rsidRDefault="00660486" w:rsidP="00B74DFC">
            <w:pPr>
              <w:spacing w:after="0" w:line="240" w:lineRule="auto"/>
              <w:jc w:val="both"/>
              <w:rPr>
                <w:rFonts w:ascii="Times New Roman" w:hAnsi="Times New Roman"/>
                <w:lang w:eastAsia="en-US"/>
              </w:rPr>
            </w:pPr>
            <w:r w:rsidRPr="002568F5">
              <w:rPr>
                <w:rFonts w:ascii="Times New Roman" w:hAnsi="Times New Roman"/>
                <w:lang w:eastAsia="en-US"/>
              </w:rPr>
              <w:t>Количество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34E31522" w14:textId="17E55424" w:rsidR="004554A7" w:rsidRPr="002568F5" w:rsidRDefault="00660486" w:rsidP="00B74DFC">
            <w:pPr>
              <w:spacing w:after="0" w:line="240" w:lineRule="auto"/>
              <w:jc w:val="both"/>
              <w:rPr>
                <w:rFonts w:ascii="Times New Roman" w:hAnsi="Times New Roman"/>
                <w:lang w:eastAsia="en-US"/>
              </w:rPr>
            </w:pPr>
            <w:r w:rsidRPr="002568F5">
              <w:rPr>
                <w:rFonts w:ascii="Times New Roman" w:hAnsi="Times New Roman"/>
                <w:lang w:eastAsia="en-US"/>
              </w:rPr>
              <w:t>Цена за ед. товара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6AE779F" w14:textId="26C767E9" w:rsidR="004554A7" w:rsidRPr="002568F5" w:rsidRDefault="00660486" w:rsidP="00B74DFC">
            <w:pPr>
              <w:spacing w:after="0" w:line="240" w:lineRule="auto"/>
              <w:jc w:val="both"/>
              <w:rPr>
                <w:rFonts w:ascii="Times New Roman" w:hAnsi="Times New Roman"/>
                <w:lang w:eastAsia="en-US"/>
              </w:rPr>
            </w:pPr>
            <w:r>
              <w:rPr>
                <w:rFonts w:ascii="Times New Roman" w:hAnsi="Times New Roman"/>
                <w:lang w:eastAsia="en-US"/>
              </w:rPr>
              <w:t>НДС</w:t>
            </w:r>
          </w:p>
        </w:tc>
        <w:tc>
          <w:tcPr>
            <w:tcW w:w="1063" w:type="dxa"/>
            <w:tcBorders>
              <w:top w:val="single" w:sz="4" w:space="0" w:color="000000"/>
              <w:left w:val="single" w:sz="4" w:space="0" w:color="000000"/>
              <w:bottom w:val="single" w:sz="4" w:space="0" w:color="000000"/>
              <w:right w:val="single" w:sz="4" w:space="0" w:color="000000"/>
            </w:tcBorders>
            <w:shd w:val="clear" w:color="auto" w:fill="auto"/>
            <w:hideMark/>
          </w:tcPr>
          <w:p w14:paraId="6E2FC010" w14:textId="77777777" w:rsidR="004554A7" w:rsidRPr="002568F5" w:rsidRDefault="004554A7" w:rsidP="00B74DFC">
            <w:pPr>
              <w:spacing w:after="0" w:line="240" w:lineRule="auto"/>
              <w:jc w:val="both"/>
              <w:rPr>
                <w:rFonts w:ascii="Times New Roman" w:hAnsi="Times New Roman"/>
                <w:lang w:eastAsia="en-US"/>
              </w:rPr>
            </w:pPr>
            <w:r w:rsidRPr="002568F5">
              <w:rPr>
                <w:rFonts w:ascii="Times New Roman" w:hAnsi="Times New Roman"/>
                <w:lang w:eastAsia="en-US"/>
              </w:rPr>
              <w:t>Сумма (руб.)</w:t>
            </w:r>
          </w:p>
        </w:tc>
      </w:tr>
      <w:tr w:rsidR="00721C9A" w:rsidRPr="002568F5" w14:paraId="2D4CE799" w14:textId="77777777" w:rsidTr="00006C7A">
        <w:trPr>
          <w:trHeight w:val="804"/>
        </w:trPr>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3A441904" w14:textId="77777777" w:rsidR="004554A7" w:rsidRPr="002568F5" w:rsidRDefault="004554A7" w:rsidP="00B74DFC">
            <w:pPr>
              <w:spacing w:after="0" w:line="240" w:lineRule="auto"/>
              <w:jc w:val="both"/>
              <w:rPr>
                <w:rFonts w:ascii="Times New Roman" w:hAnsi="Times New Roman"/>
                <w:lang w:eastAsia="en-US"/>
              </w:rPr>
            </w:pPr>
            <w:r w:rsidRPr="002568F5">
              <w:rPr>
                <w:rFonts w:ascii="Times New Roman" w:hAnsi="Times New Roman"/>
                <w:lang w:eastAsia="en-US"/>
              </w:rPr>
              <w:t>1.</w:t>
            </w: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618078C8" w14:textId="0C3FD2A2" w:rsidR="00C946A0" w:rsidRPr="00F765E4" w:rsidRDefault="00EF0540" w:rsidP="009334B2">
            <w:pPr>
              <w:spacing w:after="0" w:line="240" w:lineRule="auto"/>
              <w:ind w:left="57"/>
              <w:rPr>
                <w:rFonts w:ascii="Times New Roman" w:hAnsi="Times New Roman"/>
                <w:highlight w:val="yellow"/>
                <w:lang w:eastAsia="en-US"/>
              </w:rPr>
            </w:pPr>
            <w:r>
              <w:rPr>
                <w:rFonts w:ascii="Times New Roman" w:hAnsi="Times New Roman"/>
                <w:lang w:eastAsia="en-US"/>
              </w:rPr>
              <w:t xml:space="preserve">Бланк удостоверения о повышении квалификации без обложки (в соответствии </w:t>
            </w:r>
            <w:r w:rsidR="00C26940">
              <w:rPr>
                <w:rFonts w:ascii="Times New Roman" w:hAnsi="Times New Roman"/>
                <w:lang w:eastAsia="en-US"/>
              </w:rPr>
              <w:t xml:space="preserve">с </w:t>
            </w:r>
            <w:r>
              <w:rPr>
                <w:rFonts w:ascii="Times New Roman" w:hAnsi="Times New Roman"/>
                <w:lang w:eastAsia="en-US"/>
              </w:rPr>
              <w:t>ФЗ № 273 от 29.12.2012, устан</w:t>
            </w:r>
            <w:r w:rsidR="009334B2">
              <w:rPr>
                <w:rFonts w:ascii="Times New Roman" w:hAnsi="Times New Roman"/>
                <w:lang w:eastAsia="en-US"/>
              </w:rPr>
              <w:t>овленный образец третьего вида)</w:t>
            </w:r>
            <w:r>
              <w:rPr>
                <w:rFonts w:ascii="Times New Roman" w:hAnsi="Times New Roman"/>
                <w:lang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8A671B1" w14:textId="1D6D74B6" w:rsidR="004554A7" w:rsidRPr="00F765E4" w:rsidRDefault="00F765E4" w:rsidP="00AD16DA">
            <w:pPr>
              <w:spacing w:after="0" w:line="240" w:lineRule="auto"/>
              <w:jc w:val="center"/>
              <w:rPr>
                <w:rFonts w:ascii="Times New Roman" w:hAnsi="Times New Roman"/>
                <w:highlight w:val="yellow"/>
                <w:lang w:eastAsia="en-US"/>
              </w:rPr>
            </w:pPr>
            <w:r w:rsidRPr="00F765E4">
              <w:rPr>
                <w:rFonts w:ascii="Times New Roman" w:hAnsi="Times New Roman"/>
                <w:highlight w:val="yellow"/>
                <w:lang w:eastAsia="en-US"/>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644F65" w14:textId="07CBB185" w:rsidR="004554A7" w:rsidRPr="00F765E4" w:rsidRDefault="00CE7EF1" w:rsidP="00F765E4">
            <w:pPr>
              <w:spacing w:after="0" w:line="240" w:lineRule="auto"/>
              <w:jc w:val="center"/>
              <w:rPr>
                <w:rFonts w:ascii="Times New Roman" w:hAnsi="Times New Roman"/>
                <w:highlight w:val="yellow"/>
                <w:lang w:eastAsia="en-US"/>
              </w:rPr>
            </w:pPr>
            <w:r>
              <w:rPr>
                <w:rFonts w:ascii="Times New Roman" w:hAnsi="Times New Roman"/>
                <w:highlight w:val="yellow"/>
                <w:lang w:eastAsia="en-US"/>
              </w:rPr>
              <w:t>1800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46A317" w14:textId="5FA8A591" w:rsidR="004554A7" w:rsidRPr="00F765E4" w:rsidRDefault="00F765E4" w:rsidP="00B74DFC">
            <w:pPr>
              <w:spacing w:after="0" w:line="240" w:lineRule="auto"/>
              <w:jc w:val="center"/>
              <w:rPr>
                <w:rFonts w:ascii="Times New Roman" w:hAnsi="Times New Roman"/>
                <w:highlight w:val="yellow"/>
                <w:lang w:eastAsia="en-US"/>
              </w:rPr>
            </w:pPr>
            <w:r>
              <w:rPr>
                <w:rFonts w:ascii="Times New Roman" w:hAnsi="Times New Roman"/>
                <w:highlight w:val="yellow"/>
                <w:lang w:eastAsia="en-US"/>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EB9B8C" w14:textId="63E49745" w:rsidR="004554A7" w:rsidRPr="00F765E4" w:rsidRDefault="00F765E4" w:rsidP="00B74DFC">
            <w:pPr>
              <w:spacing w:after="0" w:line="240" w:lineRule="auto"/>
              <w:jc w:val="both"/>
              <w:rPr>
                <w:rFonts w:ascii="Times New Roman" w:hAnsi="Times New Roman"/>
                <w:highlight w:val="yellow"/>
                <w:lang w:eastAsia="en-US"/>
              </w:rPr>
            </w:pPr>
            <w:r>
              <w:rPr>
                <w:rFonts w:ascii="Times New Roman" w:hAnsi="Times New Roman"/>
                <w:highlight w:val="yellow"/>
                <w:lang w:eastAsia="en-US"/>
              </w:rPr>
              <w:t>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14:paraId="28BB1CCF" w14:textId="538C2BF9" w:rsidR="004554A7" w:rsidRPr="00F765E4" w:rsidRDefault="00F765E4" w:rsidP="00B74DFC">
            <w:pPr>
              <w:spacing w:after="0" w:line="240" w:lineRule="auto"/>
              <w:jc w:val="both"/>
              <w:rPr>
                <w:rFonts w:ascii="Times New Roman" w:hAnsi="Times New Roman"/>
                <w:highlight w:val="yellow"/>
                <w:lang w:eastAsia="en-US"/>
              </w:rPr>
            </w:pPr>
            <w:r>
              <w:rPr>
                <w:rFonts w:ascii="Times New Roman" w:hAnsi="Times New Roman"/>
                <w:highlight w:val="yellow"/>
                <w:lang w:eastAsia="en-US"/>
              </w:rPr>
              <w:t>0</w:t>
            </w:r>
          </w:p>
        </w:tc>
      </w:tr>
      <w:tr w:rsidR="00660486" w:rsidRPr="002568F5" w14:paraId="46FB8211" w14:textId="77777777" w:rsidTr="00006C7A">
        <w:trPr>
          <w:trHeight w:val="305"/>
        </w:trPr>
        <w:tc>
          <w:tcPr>
            <w:tcW w:w="9639" w:type="dxa"/>
            <w:gridSpan w:val="6"/>
            <w:tcBorders>
              <w:top w:val="single" w:sz="4" w:space="0" w:color="000000"/>
              <w:left w:val="single" w:sz="4" w:space="0" w:color="000000"/>
              <w:bottom w:val="single" w:sz="4" w:space="0" w:color="000000"/>
              <w:right w:val="single" w:sz="4" w:space="0" w:color="000000"/>
            </w:tcBorders>
            <w:shd w:val="clear" w:color="auto" w:fill="auto"/>
          </w:tcPr>
          <w:p w14:paraId="10FA3448" w14:textId="2F178B6A" w:rsidR="00660486" w:rsidRPr="002568F5" w:rsidRDefault="00660486" w:rsidP="00660486">
            <w:pPr>
              <w:spacing w:after="0" w:line="240" w:lineRule="auto"/>
              <w:jc w:val="right"/>
              <w:rPr>
                <w:rFonts w:ascii="Times New Roman" w:hAnsi="Times New Roman"/>
                <w:lang w:eastAsia="en-US"/>
              </w:rPr>
            </w:pPr>
            <w:r w:rsidRPr="00660486">
              <w:rPr>
                <w:rFonts w:ascii="Times New Roman" w:hAnsi="Times New Roman"/>
                <w:b/>
                <w:bCs/>
                <w:lang w:eastAsia="en-US"/>
              </w:rPr>
              <w:t>Итого</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14:paraId="69B45A5D" w14:textId="437FDD9A" w:rsidR="00660486" w:rsidRPr="00F765E4" w:rsidRDefault="00F765E4" w:rsidP="00B74DFC">
            <w:pPr>
              <w:spacing w:after="0" w:line="240" w:lineRule="auto"/>
              <w:jc w:val="both"/>
              <w:rPr>
                <w:rFonts w:ascii="Times New Roman" w:hAnsi="Times New Roman"/>
                <w:highlight w:val="yellow"/>
                <w:lang w:eastAsia="en-US"/>
              </w:rPr>
            </w:pPr>
            <w:r>
              <w:rPr>
                <w:rFonts w:ascii="Times New Roman" w:hAnsi="Times New Roman"/>
                <w:highlight w:val="yellow"/>
                <w:lang w:eastAsia="en-US"/>
              </w:rPr>
              <w:t>0</w:t>
            </w:r>
          </w:p>
        </w:tc>
      </w:tr>
      <w:tr w:rsidR="00660486" w:rsidRPr="002568F5" w14:paraId="44076C7C" w14:textId="77777777" w:rsidTr="00006C7A">
        <w:trPr>
          <w:trHeight w:val="282"/>
        </w:trPr>
        <w:tc>
          <w:tcPr>
            <w:tcW w:w="9639" w:type="dxa"/>
            <w:gridSpan w:val="6"/>
            <w:tcBorders>
              <w:top w:val="single" w:sz="4" w:space="0" w:color="000000"/>
              <w:left w:val="single" w:sz="4" w:space="0" w:color="000000"/>
              <w:bottom w:val="single" w:sz="4" w:space="0" w:color="000000"/>
              <w:right w:val="single" w:sz="4" w:space="0" w:color="000000"/>
            </w:tcBorders>
            <w:shd w:val="clear" w:color="auto" w:fill="auto"/>
          </w:tcPr>
          <w:p w14:paraId="6D6AF859" w14:textId="51578E42" w:rsidR="00660486" w:rsidRPr="002568F5" w:rsidRDefault="00660486" w:rsidP="00660486">
            <w:pPr>
              <w:spacing w:after="0" w:line="240" w:lineRule="auto"/>
              <w:jc w:val="right"/>
              <w:rPr>
                <w:rFonts w:ascii="Times New Roman" w:hAnsi="Times New Roman"/>
                <w:lang w:eastAsia="en-US"/>
              </w:rPr>
            </w:pPr>
            <w:r w:rsidRPr="00660486">
              <w:rPr>
                <w:rFonts w:ascii="Times New Roman" w:hAnsi="Times New Roman"/>
                <w:b/>
                <w:bCs/>
                <w:lang w:eastAsia="en-US"/>
              </w:rPr>
              <w:t>НДС</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14:paraId="3BC65DC0" w14:textId="1B65373D" w:rsidR="00660486" w:rsidRPr="00F765E4" w:rsidRDefault="00F765E4" w:rsidP="00B74DFC">
            <w:pPr>
              <w:spacing w:after="0" w:line="240" w:lineRule="auto"/>
              <w:jc w:val="both"/>
              <w:rPr>
                <w:rFonts w:ascii="Times New Roman" w:hAnsi="Times New Roman"/>
                <w:highlight w:val="yellow"/>
                <w:lang w:eastAsia="en-US"/>
              </w:rPr>
            </w:pPr>
            <w:r>
              <w:rPr>
                <w:rFonts w:ascii="Times New Roman" w:hAnsi="Times New Roman"/>
                <w:highlight w:val="yellow"/>
                <w:lang w:eastAsia="en-US"/>
              </w:rPr>
              <w:t>0</w:t>
            </w:r>
          </w:p>
        </w:tc>
      </w:tr>
      <w:tr w:rsidR="00660486" w:rsidRPr="002568F5" w14:paraId="7C4566B5" w14:textId="77777777" w:rsidTr="00006C7A">
        <w:trPr>
          <w:trHeight w:val="273"/>
        </w:trPr>
        <w:tc>
          <w:tcPr>
            <w:tcW w:w="9639" w:type="dxa"/>
            <w:gridSpan w:val="6"/>
            <w:tcBorders>
              <w:top w:val="single" w:sz="4" w:space="0" w:color="000000"/>
              <w:left w:val="single" w:sz="4" w:space="0" w:color="000000"/>
              <w:bottom w:val="single" w:sz="4" w:space="0" w:color="000000"/>
              <w:right w:val="single" w:sz="4" w:space="0" w:color="000000"/>
            </w:tcBorders>
            <w:shd w:val="clear" w:color="auto" w:fill="auto"/>
          </w:tcPr>
          <w:p w14:paraId="6A729D0D" w14:textId="0CC4EBC2" w:rsidR="00660486" w:rsidRPr="002568F5" w:rsidRDefault="00660486" w:rsidP="00660486">
            <w:pPr>
              <w:spacing w:after="0" w:line="240" w:lineRule="auto"/>
              <w:jc w:val="right"/>
              <w:rPr>
                <w:rFonts w:ascii="Times New Roman" w:hAnsi="Times New Roman"/>
                <w:lang w:eastAsia="en-US"/>
              </w:rPr>
            </w:pPr>
            <w:r w:rsidRPr="00721C9A">
              <w:rPr>
                <w:rFonts w:ascii="Times New Roman" w:hAnsi="Times New Roman"/>
                <w:b/>
                <w:bCs/>
                <w:lang w:eastAsia="en-US"/>
              </w:rPr>
              <w:t>Всего</w:t>
            </w:r>
            <w:r>
              <w:rPr>
                <w:rFonts w:ascii="Times New Roman" w:hAnsi="Times New Roman"/>
                <w:b/>
                <w:bCs/>
                <w:lang w:eastAsia="en-US"/>
              </w:rPr>
              <w:t xml:space="preserve"> с НДС</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14:paraId="49FFFACD" w14:textId="1504CDEB" w:rsidR="00660486" w:rsidRPr="00F765E4" w:rsidRDefault="00F765E4" w:rsidP="00B74DFC">
            <w:pPr>
              <w:spacing w:after="0" w:line="240" w:lineRule="auto"/>
              <w:jc w:val="both"/>
              <w:rPr>
                <w:rFonts w:ascii="Times New Roman" w:hAnsi="Times New Roman"/>
                <w:b/>
                <w:bCs/>
                <w:highlight w:val="yellow"/>
                <w:lang w:eastAsia="en-US"/>
              </w:rPr>
            </w:pPr>
            <w:r>
              <w:rPr>
                <w:rFonts w:ascii="Times New Roman" w:hAnsi="Times New Roman"/>
                <w:b/>
                <w:bCs/>
                <w:highlight w:val="yellow"/>
                <w:lang w:eastAsia="en-US"/>
              </w:rPr>
              <w:t>0</w:t>
            </w:r>
          </w:p>
        </w:tc>
      </w:tr>
    </w:tbl>
    <w:p w14:paraId="7A2B0641" w14:textId="54960D43" w:rsidR="004554A7" w:rsidRDefault="004554A7" w:rsidP="00937396">
      <w:pPr>
        <w:jc w:val="center"/>
        <w:rPr>
          <w:rFonts w:ascii="Times New Roman" w:hAnsi="Times New Roman"/>
        </w:rPr>
      </w:pPr>
    </w:p>
    <w:p w14:paraId="1B87B2FC" w14:textId="3FEA39C0" w:rsidR="00721C9A" w:rsidRDefault="00721C9A" w:rsidP="00937396">
      <w:pPr>
        <w:jc w:val="center"/>
        <w:rPr>
          <w:rFonts w:ascii="Times New Roman" w:hAnsi="Times New Roman"/>
        </w:rPr>
      </w:pPr>
    </w:p>
    <w:tbl>
      <w:tblPr>
        <w:tblW w:w="11040" w:type="dxa"/>
        <w:tblInd w:w="-709" w:type="dxa"/>
        <w:tblLook w:val="01E0" w:firstRow="1" w:lastRow="1" w:firstColumn="1" w:lastColumn="1" w:noHBand="0" w:noVBand="0"/>
      </w:tblPr>
      <w:tblGrid>
        <w:gridCol w:w="5405"/>
        <w:gridCol w:w="5635"/>
      </w:tblGrid>
      <w:tr w:rsidR="00721C9A" w:rsidRPr="002568F5" w14:paraId="138AA586" w14:textId="77777777" w:rsidTr="00B74DFC">
        <w:trPr>
          <w:trHeight w:val="522"/>
        </w:trPr>
        <w:tc>
          <w:tcPr>
            <w:tcW w:w="5405" w:type="dxa"/>
          </w:tcPr>
          <w:p w14:paraId="47486881" w14:textId="77777777" w:rsidR="00721C9A" w:rsidRPr="002568F5" w:rsidRDefault="00721C9A" w:rsidP="00B74DFC">
            <w:pPr>
              <w:widowControl w:val="0"/>
              <w:autoSpaceDE w:val="0"/>
              <w:autoSpaceDN w:val="0"/>
              <w:adjustRightInd w:val="0"/>
              <w:spacing w:after="0" w:line="240" w:lineRule="auto"/>
              <w:ind w:firstLine="709"/>
              <w:rPr>
                <w:rFonts w:ascii="Times New Roman" w:hAnsi="Times New Roman"/>
                <w:b/>
                <w:bCs/>
                <w:lang w:eastAsia="en-US"/>
              </w:rPr>
            </w:pPr>
          </w:p>
          <w:p w14:paraId="3FDDF3A1" w14:textId="77777777" w:rsidR="00721C9A" w:rsidRDefault="00721C9A" w:rsidP="00B74DFC">
            <w:pPr>
              <w:widowControl w:val="0"/>
              <w:autoSpaceDE w:val="0"/>
              <w:autoSpaceDN w:val="0"/>
              <w:adjustRightInd w:val="0"/>
              <w:spacing w:after="0" w:line="240" w:lineRule="auto"/>
              <w:ind w:firstLine="709"/>
              <w:rPr>
                <w:rFonts w:ascii="Times New Roman" w:hAnsi="Times New Roman"/>
                <w:b/>
                <w:bCs/>
                <w:lang w:eastAsia="en-US"/>
              </w:rPr>
            </w:pPr>
            <w:r w:rsidRPr="002568F5">
              <w:rPr>
                <w:rFonts w:ascii="Times New Roman" w:hAnsi="Times New Roman"/>
                <w:b/>
                <w:bCs/>
                <w:lang w:eastAsia="en-US"/>
              </w:rPr>
              <w:t>Заказчик</w:t>
            </w:r>
          </w:p>
          <w:p w14:paraId="40D84E5D" w14:textId="77777777" w:rsidR="00721C9A" w:rsidRPr="002568F5" w:rsidRDefault="00721C9A" w:rsidP="00B74DFC">
            <w:pPr>
              <w:widowControl w:val="0"/>
              <w:autoSpaceDE w:val="0"/>
              <w:autoSpaceDN w:val="0"/>
              <w:adjustRightInd w:val="0"/>
              <w:spacing w:after="0" w:line="240" w:lineRule="auto"/>
              <w:ind w:firstLine="709"/>
              <w:rPr>
                <w:rFonts w:ascii="Times New Roman" w:hAnsi="Times New Roman"/>
                <w:b/>
                <w:bCs/>
                <w:lang w:eastAsia="en-US"/>
              </w:rPr>
            </w:pPr>
          </w:p>
        </w:tc>
        <w:tc>
          <w:tcPr>
            <w:tcW w:w="5635" w:type="dxa"/>
          </w:tcPr>
          <w:p w14:paraId="45432EAF" w14:textId="77777777" w:rsidR="00721C9A" w:rsidRPr="002568F5" w:rsidRDefault="00721C9A" w:rsidP="00B74DFC">
            <w:pPr>
              <w:spacing w:after="0" w:line="240" w:lineRule="auto"/>
              <w:ind w:firstLine="709"/>
              <w:rPr>
                <w:rFonts w:ascii="Times New Roman" w:hAnsi="Times New Roman"/>
                <w:b/>
                <w:bCs/>
                <w:lang w:eastAsia="en-US"/>
              </w:rPr>
            </w:pPr>
          </w:p>
          <w:p w14:paraId="3D62D4CE" w14:textId="6343EBD5" w:rsidR="00721C9A" w:rsidRPr="002568F5" w:rsidRDefault="000D7EF4" w:rsidP="00B74DFC">
            <w:pPr>
              <w:spacing w:after="0" w:line="240" w:lineRule="auto"/>
              <w:ind w:firstLine="709"/>
              <w:rPr>
                <w:rFonts w:ascii="Times New Roman" w:hAnsi="Times New Roman"/>
                <w:b/>
                <w:bCs/>
                <w:lang w:eastAsia="en-US"/>
              </w:rPr>
            </w:pPr>
            <w:r>
              <w:rPr>
                <w:rFonts w:ascii="Times New Roman" w:hAnsi="Times New Roman"/>
                <w:b/>
                <w:bCs/>
                <w:lang w:eastAsia="en-US"/>
              </w:rPr>
              <w:t>Исполнитель</w:t>
            </w:r>
            <w:r w:rsidR="00721C9A" w:rsidRPr="002568F5">
              <w:rPr>
                <w:rFonts w:ascii="Times New Roman" w:hAnsi="Times New Roman"/>
                <w:b/>
                <w:bCs/>
                <w:lang w:eastAsia="en-US"/>
              </w:rPr>
              <w:t xml:space="preserve"> </w:t>
            </w:r>
          </w:p>
        </w:tc>
      </w:tr>
      <w:tr w:rsidR="00721C9A" w:rsidRPr="002568F5" w14:paraId="4C86EB71" w14:textId="77777777" w:rsidTr="00B74DFC">
        <w:trPr>
          <w:trHeight w:val="801"/>
        </w:trPr>
        <w:tc>
          <w:tcPr>
            <w:tcW w:w="5405" w:type="dxa"/>
          </w:tcPr>
          <w:p w14:paraId="48FCD27B" w14:textId="77777777" w:rsidR="00721C9A" w:rsidRPr="00937396" w:rsidRDefault="00721C9A" w:rsidP="00B74DFC">
            <w:pPr>
              <w:suppressAutoHyphens/>
              <w:spacing w:after="0"/>
              <w:ind w:firstLine="22"/>
              <w:rPr>
                <w:rFonts w:ascii="Times New Roman" w:hAnsi="Times New Roman"/>
              </w:rPr>
            </w:pPr>
            <w:r w:rsidRPr="00937396">
              <w:rPr>
                <w:rFonts w:ascii="Times New Roman" w:eastAsia="Calibri" w:hAnsi="Times New Roman"/>
                <w:lang w:eastAsia="ar-SA"/>
              </w:rPr>
              <w:t>Ректор</w:t>
            </w:r>
          </w:p>
          <w:p w14:paraId="2623997E" w14:textId="77777777" w:rsidR="00721C9A" w:rsidRPr="00937396" w:rsidRDefault="00721C9A" w:rsidP="00B74DFC">
            <w:pPr>
              <w:spacing w:after="0" w:line="240" w:lineRule="auto"/>
              <w:rPr>
                <w:rFonts w:ascii="Times New Roman" w:hAnsi="Times New Roman"/>
              </w:rPr>
            </w:pPr>
          </w:p>
          <w:p w14:paraId="3EC44453" w14:textId="77777777" w:rsidR="00721C9A" w:rsidRPr="00937396" w:rsidRDefault="00721C9A" w:rsidP="00B74DFC">
            <w:pPr>
              <w:spacing w:after="0" w:line="240" w:lineRule="auto"/>
              <w:rPr>
                <w:rFonts w:ascii="Times New Roman" w:hAnsi="Times New Roman"/>
              </w:rPr>
            </w:pPr>
          </w:p>
          <w:p w14:paraId="0A7DFDEC" w14:textId="77777777" w:rsidR="00721C9A" w:rsidRPr="00937396" w:rsidRDefault="00721C9A" w:rsidP="00B74DFC">
            <w:pPr>
              <w:spacing w:after="0" w:line="240" w:lineRule="auto"/>
              <w:rPr>
                <w:rFonts w:ascii="Times New Roman" w:hAnsi="Times New Roman"/>
              </w:rPr>
            </w:pPr>
            <w:r w:rsidRPr="00937396">
              <w:rPr>
                <w:rFonts w:ascii="Times New Roman" w:hAnsi="Times New Roman"/>
              </w:rPr>
              <w:t>____________________________/</w:t>
            </w:r>
            <w:r w:rsidRPr="00937396">
              <w:rPr>
                <w:rFonts w:ascii="Times New Roman" w:eastAsia="Calibri" w:hAnsi="Times New Roman"/>
                <w:lang w:eastAsia="ar-SA"/>
              </w:rPr>
              <w:t>В.В. Щёкина/</w:t>
            </w:r>
          </w:p>
          <w:p w14:paraId="1E82EB14" w14:textId="77777777" w:rsidR="00721C9A" w:rsidRPr="00937396" w:rsidRDefault="00721C9A" w:rsidP="00B74DFC">
            <w:pPr>
              <w:snapToGrid w:val="0"/>
              <w:spacing w:after="0" w:line="240" w:lineRule="auto"/>
              <w:rPr>
                <w:rFonts w:ascii="Times New Roman" w:hAnsi="Times New Roman"/>
              </w:rPr>
            </w:pPr>
            <w:r w:rsidRPr="00937396">
              <w:rPr>
                <w:rFonts w:ascii="Times New Roman" w:hAnsi="Times New Roman"/>
              </w:rPr>
              <w:t>М.П.</w:t>
            </w:r>
          </w:p>
          <w:p w14:paraId="1F81156A" w14:textId="77777777" w:rsidR="00721C9A" w:rsidRPr="002568F5" w:rsidRDefault="00721C9A" w:rsidP="00B74DFC">
            <w:pPr>
              <w:widowControl w:val="0"/>
              <w:autoSpaceDE w:val="0"/>
              <w:autoSpaceDN w:val="0"/>
              <w:adjustRightInd w:val="0"/>
              <w:spacing w:after="0" w:line="240" w:lineRule="auto"/>
              <w:ind w:firstLine="709"/>
              <w:rPr>
                <w:rFonts w:ascii="Times New Roman" w:hAnsi="Times New Roman"/>
                <w:lang w:eastAsia="en-US"/>
              </w:rPr>
            </w:pPr>
          </w:p>
        </w:tc>
        <w:tc>
          <w:tcPr>
            <w:tcW w:w="5635" w:type="dxa"/>
          </w:tcPr>
          <w:p w14:paraId="361F515C" w14:textId="54A9F26E" w:rsidR="00721C9A" w:rsidRPr="00937396" w:rsidRDefault="00147862" w:rsidP="00B74DFC">
            <w:pPr>
              <w:snapToGrid w:val="0"/>
              <w:spacing w:after="0" w:line="240" w:lineRule="auto"/>
              <w:rPr>
                <w:rFonts w:ascii="Times New Roman" w:hAnsi="Times New Roman"/>
              </w:rPr>
            </w:pPr>
            <w:r w:rsidRPr="00147862">
              <w:rPr>
                <w:rFonts w:ascii="Times New Roman" w:hAnsi="Times New Roman"/>
                <w:highlight w:val="yellow"/>
              </w:rPr>
              <w:t>_____________</w:t>
            </w:r>
          </w:p>
          <w:p w14:paraId="6A8105B2" w14:textId="77777777" w:rsidR="00721C9A" w:rsidRPr="00937396" w:rsidRDefault="00721C9A" w:rsidP="00B74DFC">
            <w:pPr>
              <w:snapToGrid w:val="0"/>
              <w:spacing w:after="0" w:line="240" w:lineRule="auto"/>
              <w:rPr>
                <w:rFonts w:ascii="Times New Roman" w:hAnsi="Times New Roman"/>
                <w:b/>
                <w:bCs/>
              </w:rPr>
            </w:pPr>
          </w:p>
          <w:p w14:paraId="72C45E3E" w14:textId="77777777" w:rsidR="00721C9A" w:rsidRPr="00937396" w:rsidRDefault="00721C9A" w:rsidP="00B74DFC">
            <w:pPr>
              <w:snapToGrid w:val="0"/>
              <w:spacing w:after="0" w:line="240" w:lineRule="auto"/>
              <w:rPr>
                <w:rFonts w:ascii="Times New Roman" w:hAnsi="Times New Roman"/>
                <w:b/>
                <w:bCs/>
              </w:rPr>
            </w:pPr>
          </w:p>
          <w:p w14:paraId="726075E5" w14:textId="10F55482" w:rsidR="00721C9A" w:rsidRPr="004554A7" w:rsidRDefault="00721C9A" w:rsidP="00B74DFC">
            <w:pPr>
              <w:snapToGrid w:val="0"/>
              <w:spacing w:after="0" w:line="240" w:lineRule="auto"/>
              <w:rPr>
                <w:rFonts w:ascii="Times New Roman" w:hAnsi="Times New Roman"/>
              </w:rPr>
            </w:pPr>
            <w:r w:rsidRPr="00937396">
              <w:rPr>
                <w:rFonts w:ascii="Times New Roman" w:hAnsi="Times New Roman"/>
                <w:b/>
                <w:bCs/>
              </w:rPr>
              <w:t>___________________________/</w:t>
            </w:r>
            <w:r w:rsidR="00660486" w:rsidRPr="00F765E4">
              <w:rPr>
                <w:rFonts w:ascii="Times New Roman" w:hAnsi="Times New Roman"/>
                <w:highlight w:val="yellow"/>
              </w:rPr>
              <w:t>_________________</w:t>
            </w:r>
            <w:r w:rsidRPr="004554A7">
              <w:rPr>
                <w:rFonts w:ascii="Times New Roman" w:hAnsi="Times New Roman"/>
              </w:rPr>
              <w:t>/</w:t>
            </w:r>
          </w:p>
          <w:p w14:paraId="7997B851" w14:textId="77777777" w:rsidR="00721C9A" w:rsidRPr="002568F5" w:rsidRDefault="00721C9A" w:rsidP="00B74DFC">
            <w:pPr>
              <w:widowControl w:val="0"/>
              <w:autoSpaceDE w:val="0"/>
              <w:autoSpaceDN w:val="0"/>
              <w:adjustRightInd w:val="0"/>
              <w:spacing w:after="0" w:line="240" w:lineRule="auto"/>
              <w:rPr>
                <w:rFonts w:ascii="Times New Roman" w:hAnsi="Times New Roman"/>
                <w:lang w:eastAsia="en-US"/>
              </w:rPr>
            </w:pPr>
            <w:r w:rsidRPr="00937396">
              <w:rPr>
                <w:rFonts w:ascii="Times New Roman" w:hAnsi="Times New Roman"/>
              </w:rPr>
              <w:t>М.П.</w:t>
            </w:r>
          </w:p>
        </w:tc>
      </w:tr>
    </w:tbl>
    <w:p w14:paraId="6480683D" w14:textId="374923E4" w:rsidR="00B43475" w:rsidRDefault="00B43475" w:rsidP="00EF0540">
      <w:pPr>
        <w:spacing w:after="0" w:line="240" w:lineRule="auto"/>
        <w:rPr>
          <w:rFonts w:ascii="Times New Roman" w:hAnsi="Times New Roman"/>
        </w:rPr>
      </w:pPr>
    </w:p>
    <w:sectPr w:rsidR="00B43475" w:rsidSect="00EF054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927" w:hanging="360"/>
      </w:pPr>
      <w:rPr>
        <w:rFonts w:ascii="Times New Roman" w:hAnsi="Times New Roman" w:cs="Times New Roman" w:hint="default"/>
        <w:sz w:val="24"/>
        <w:szCs w:val="24"/>
      </w:rPr>
    </w:lvl>
    <w:lvl w:ilvl="1">
      <w:start w:val="1"/>
      <w:numFmt w:val="decimal"/>
      <w:lvlText w:val="%1.%2."/>
      <w:lvlJc w:val="left"/>
      <w:pPr>
        <w:tabs>
          <w:tab w:val="num" w:pos="0"/>
        </w:tabs>
        <w:ind w:left="570" w:hanging="570"/>
      </w:pPr>
      <w:rPr>
        <w:rFonts w:ascii="Times New Roman" w:hAnsi="Times New Roman" w:cs="Times New Roman"/>
        <w:b w:val="0"/>
        <w:color w:val="000000"/>
        <w:sz w:val="22"/>
        <w:szCs w:val="22"/>
      </w:rPr>
    </w:lvl>
    <w:lvl w:ilvl="2">
      <w:start w:val="1"/>
      <w:numFmt w:val="decimal"/>
      <w:lvlText w:val="%1.%2.%3."/>
      <w:lvlJc w:val="left"/>
      <w:pPr>
        <w:tabs>
          <w:tab w:val="num" w:pos="0"/>
        </w:tabs>
        <w:ind w:left="1287" w:hanging="720"/>
      </w:pPr>
      <w:rPr>
        <w:rFonts w:ascii="Times New Roman" w:hAnsi="Times New Roman" w:cs="Times New Roman" w:hint="default"/>
        <w:sz w:val="24"/>
        <w:szCs w:val="24"/>
      </w:rPr>
    </w:lvl>
    <w:lvl w:ilvl="3">
      <w:start w:val="1"/>
      <w:numFmt w:val="decimal"/>
      <w:lvlText w:val="%1.%2.%3.%4."/>
      <w:lvlJc w:val="left"/>
      <w:pPr>
        <w:tabs>
          <w:tab w:val="num" w:pos="0"/>
        </w:tabs>
        <w:ind w:left="1287" w:hanging="720"/>
      </w:pPr>
      <w:rPr>
        <w:rFonts w:ascii="Times New Roman" w:hAnsi="Times New Roman" w:cs="Times New Roman" w:hint="default"/>
        <w:sz w:val="24"/>
        <w:szCs w:val="24"/>
      </w:rPr>
    </w:lvl>
    <w:lvl w:ilvl="4">
      <w:start w:val="1"/>
      <w:numFmt w:val="decimal"/>
      <w:lvlText w:val="%1.%2.%3.%4.%5."/>
      <w:lvlJc w:val="left"/>
      <w:pPr>
        <w:tabs>
          <w:tab w:val="num" w:pos="0"/>
        </w:tabs>
        <w:ind w:left="1647" w:hanging="1080"/>
      </w:pPr>
      <w:rPr>
        <w:rFonts w:ascii="Times New Roman" w:hAnsi="Times New Roman" w:cs="Times New Roman" w:hint="default"/>
        <w:sz w:val="24"/>
        <w:szCs w:val="24"/>
      </w:rPr>
    </w:lvl>
    <w:lvl w:ilvl="5">
      <w:start w:val="1"/>
      <w:numFmt w:val="decimal"/>
      <w:lvlText w:val="%1.%2.%3.%4.%5.%6."/>
      <w:lvlJc w:val="left"/>
      <w:pPr>
        <w:tabs>
          <w:tab w:val="num" w:pos="0"/>
        </w:tabs>
        <w:ind w:left="1647" w:hanging="1080"/>
      </w:pPr>
      <w:rPr>
        <w:rFonts w:ascii="Times New Roman" w:hAnsi="Times New Roman" w:cs="Times New Roman" w:hint="default"/>
        <w:sz w:val="24"/>
        <w:szCs w:val="24"/>
      </w:rPr>
    </w:lvl>
    <w:lvl w:ilvl="6">
      <w:start w:val="1"/>
      <w:numFmt w:val="decimal"/>
      <w:lvlText w:val="%1.%2.%3.%4.%5.%6.%7."/>
      <w:lvlJc w:val="left"/>
      <w:pPr>
        <w:tabs>
          <w:tab w:val="num" w:pos="0"/>
        </w:tabs>
        <w:ind w:left="2007" w:hanging="1440"/>
      </w:pPr>
      <w:rPr>
        <w:rFonts w:ascii="Times New Roman" w:hAnsi="Times New Roman" w:cs="Times New Roman" w:hint="default"/>
        <w:sz w:val="24"/>
        <w:szCs w:val="24"/>
      </w:rPr>
    </w:lvl>
    <w:lvl w:ilvl="7">
      <w:start w:val="1"/>
      <w:numFmt w:val="decimal"/>
      <w:lvlText w:val="%1.%2.%3.%4.%5.%6.%7.%8."/>
      <w:lvlJc w:val="left"/>
      <w:pPr>
        <w:tabs>
          <w:tab w:val="num" w:pos="0"/>
        </w:tabs>
        <w:ind w:left="2007" w:hanging="1440"/>
      </w:pPr>
      <w:rPr>
        <w:rFonts w:ascii="Times New Roman" w:hAnsi="Times New Roman" w:cs="Times New Roman" w:hint="default"/>
        <w:sz w:val="24"/>
        <w:szCs w:val="24"/>
      </w:rPr>
    </w:lvl>
    <w:lvl w:ilvl="8">
      <w:start w:val="1"/>
      <w:numFmt w:val="decimal"/>
      <w:lvlText w:val="%1.%2.%3.%4.%5.%6.%7.%8.%9."/>
      <w:lvlJc w:val="left"/>
      <w:pPr>
        <w:tabs>
          <w:tab w:val="num" w:pos="0"/>
        </w:tabs>
        <w:ind w:left="2367" w:hanging="1800"/>
      </w:pPr>
      <w:rPr>
        <w:rFonts w:ascii="Times New Roman" w:hAnsi="Times New Roman" w:cs="Times New Roman" w:hint="default"/>
        <w:sz w:val="24"/>
        <w:szCs w:val="24"/>
      </w:rPr>
    </w:lvl>
  </w:abstractNum>
  <w:abstractNum w:abstractNumId="1" w15:restartNumberingAfterBreak="0">
    <w:nsid w:val="0000001B"/>
    <w:multiLevelType w:val="multilevel"/>
    <w:tmpl w:val="860034AE"/>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1260"/>
        </w:tabs>
        <w:ind w:left="1260" w:hanging="360"/>
      </w:pPr>
      <w:rPr>
        <w:rFonts w:cs="Times New Roman"/>
        <w:b w:val="0"/>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543B6E"/>
    <w:multiLevelType w:val="hybridMultilevel"/>
    <w:tmpl w:val="AD10B520"/>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A436F72"/>
    <w:multiLevelType w:val="multilevel"/>
    <w:tmpl w:val="FEC801F6"/>
    <w:lvl w:ilvl="0">
      <w:start w:val="2"/>
      <w:numFmt w:val="decimal"/>
      <w:lvlText w:val="%1."/>
      <w:lvlJc w:val="left"/>
      <w:pPr>
        <w:ind w:left="1080" w:hanging="360"/>
      </w:pPr>
      <w:rPr>
        <w:rFonts w:hint="default"/>
      </w:rPr>
    </w:lvl>
    <w:lvl w:ilvl="1">
      <w:start w:val="2"/>
      <w:numFmt w:val="decimal"/>
      <w:isLgl/>
      <w:lvlText w:val="%1.%2."/>
      <w:lvlJc w:val="left"/>
      <w:pPr>
        <w:ind w:left="1533"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D7D2DAB"/>
    <w:multiLevelType w:val="hybridMultilevel"/>
    <w:tmpl w:val="3CCE1108"/>
    <w:lvl w:ilvl="0" w:tplc="30301C26">
      <w:start w:val="4"/>
      <w:numFmt w:val="bullet"/>
      <w:lvlText w:val=""/>
      <w:lvlJc w:val="left"/>
      <w:pPr>
        <w:ind w:left="927" w:hanging="360"/>
      </w:pPr>
      <w:rPr>
        <w:rFonts w:ascii="Symbol" w:eastAsia="Times New Roman" w:hAnsi="Symbol" w:cs="Times New Roman" w:hint="default"/>
        <w:color w:val="FF0000"/>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E423136"/>
    <w:multiLevelType w:val="hybridMultilevel"/>
    <w:tmpl w:val="1C60F004"/>
    <w:lvl w:ilvl="0" w:tplc="8F729C5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55228B8"/>
    <w:multiLevelType w:val="hybridMultilevel"/>
    <w:tmpl w:val="454001DE"/>
    <w:lvl w:ilvl="0" w:tplc="A9CCA9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9346C0C"/>
    <w:multiLevelType w:val="hybridMultilevel"/>
    <w:tmpl w:val="752CB380"/>
    <w:lvl w:ilvl="0" w:tplc="F8988246">
      <w:start w:val="4"/>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1D4"/>
    <w:multiLevelType w:val="hybridMultilevel"/>
    <w:tmpl w:val="AD10B520"/>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98336A"/>
    <w:multiLevelType w:val="hybridMultilevel"/>
    <w:tmpl w:val="1C1CD39A"/>
    <w:lvl w:ilvl="0" w:tplc="3FCE4602">
      <w:start w:val="1"/>
      <w:numFmt w:val="decimal"/>
      <w:lvlText w:val="%1."/>
      <w:lvlJc w:val="left"/>
      <w:pPr>
        <w:tabs>
          <w:tab w:val="num" w:pos="720"/>
        </w:tabs>
        <w:ind w:left="720" w:hanging="360"/>
      </w:pPr>
      <w:rPr>
        <w:b/>
      </w:rPr>
    </w:lvl>
    <w:lvl w:ilvl="1" w:tplc="15DE27E8">
      <w:numFmt w:val="none"/>
      <w:lvlText w:val=""/>
      <w:lvlJc w:val="left"/>
      <w:pPr>
        <w:tabs>
          <w:tab w:val="num" w:pos="360"/>
        </w:tabs>
        <w:ind w:left="0" w:firstLine="0"/>
      </w:pPr>
    </w:lvl>
    <w:lvl w:ilvl="2" w:tplc="3A24D350">
      <w:numFmt w:val="none"/>
      <w:lvlText w:val=""/>
      <w:lvlJc w:val="left"/>
      <w:pPr>
        <w:tabs>
          <w:tab w:val="num" w:pos="360"/>
        </w:tabs>
        <w:ind w:left="0" w:firstLine="0"/>
      </w:pPr>
    </w:lvl>
    <w:lvl w:ilvl="3" w:tplc="465ED4C2">
      <w:numFmt w:val="none"/>
      <w:lvlText w:val=""/>
      <w:lvlJc w:val="left"/>
      <w:pPr>
        <w:tabs>
          <w:tab w:val="num" w:pos="360"/>
        </w:tabs>
        <w:ind w:left="0" w:firstLine="0"/>
      </w:pPr>
    </w:lvl>
    <w:lvl w:ilvl="4" w:tplc="B4A00502">
      <w:numFmt w:val="none"/>
      <w:lvlText w:val=""/>
      <w:lvlJc w:val="left"/>
      <w:pPr>
        <w:tabs>
          <w:tab w:val="num" w:pos="360"/>
        </w:tabs>
        <w:ind w:left="0" w:firstLine="0"/>
      </w:pPr>
    </w:lvl>
    <w:lvl w:ilvl="5" w:tplc="72243BD8">
      <w:numFmt w:val="none"/>
      <w:lvlText w:val=""/>
      <w:lvlJc w:val="left"/>
      <w:pPr>
        <w:tabs>
          <w:tab w:val="num" w:pos="360"/>
        </w:tabs>
        <w:ind w:left="0" w:firstLine="0"/>
      </w:pPr>
    </w:lvl>
    <w:lvl w:ilvl="6" w:tplc="21FABB86">
      <w:numFmt w:val="none"/>
      <w:lvlText w:val=""/>
      <w:lvlJc w:val="left"/>
      <w:pPr>
        <w:tabs>
          <w:tab w:val="num" w:pos="360"/>
        </w:tabs>
        <w:ind w:left="0" w:firstLine="0"/>
      </w:pPr>
    </w:lvl>
    <w:lvl w:ilvl="7" w:tplc="7E4A751E">
      <w:numFmt w:val="none"/>
      <w:lvlText w:val=""/>
      <w:lvlJc w:val="left"/>
      <w:pPr>
        <w:tabs>
          <w:tab w:val="num" w:pos="360"/>
        </w:tabs>
        <w:ind w:left="0" w:firstLine="0"/>
      </w:pPr>
    </w:lvl>
    <w:lvl w:ilvl="8" w:tplc="8E666390">
      <w:numFmt w:val="none"/>
      <w:lvlText w:val=""/>
      <w:lvlJc w:val="left"/>
      <w:pPr>
        <w:tabs>
          <w:tab w:val="num" w:pos="360"/>
        </w:tabs>
        <w:ind w:left="0" w:firstLine="0"/>
      </w:pPr>
    </w:lvl>
  </w:abstractNum>
  <w:abstractNum w:abstractNumId="10" w15:restartNumberingAfterBreak="0">
    <w:nsid w:val="2F603A98"/>
    <w:multiLevelType w:val="hybridMultilevel"/>
    <w:tmpl w:val="15A6CE94"/>
    <w:lvl w:ilvl="0" w:tplc="F97CB92A">
      <w:start w:val="6"/>
      <w:numFmt w:val="bullet"/>
      <w:lvlText w:val=""/>
      <w:lvlJc w:val="left"/>
      <w:pPr>
        <w:ind w:left="720" w:hanging="360"/>
      </w:pPr>
      <w:rPr>
        <w:rFonts w:ascii="Symbol" w:eastAsia="Times New Roman" w:hAnsi="Symbol" w:cs="Times New Roman" w:hint="default"/>
        <w:color w:val="FF0000"/>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C17D05"/>
    <w:multiLevelType w:val="hybridMultilevel"/>
    <w:tmpl w:val="D108A6B6"/>
    <w:lvl w:ilvl="0" w:tplc="2222D562">
      <w:start w:val="4"/>
      <w:numFmt w:val="bullet"/>
      <w:lvlText w:val=""/>
      <w:lvlJc w:val="left"/>
      <w:pPr>
        <w:ind w:left="927" w:hanging="360"/>
      </w:pPr>
      <w:rPr>
        <w:rFonts w:ascii="Symbol" w:eastAsia="Times New Roman" w:hAnsi="Symbol" w:cs="Times New Roman" w:hint="default"/>
        <w:color w:val="FF0000"/>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324E0CA3"/>
    <w:multiLevelType w:val="multilevel"/>
    <w:tmpl w:val="0FEEA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775F8C"/>
    <w:multiLevelType w:val="multilevel"/>
    <w:tmpl w:val="76F4DFF4"/>
    <w:lvl w:ilvl="0">
      <w:start w:val="1"/>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3E550DD2"/>
    <w:multiLevelType w:val="hybridMultilevel"/>
    <w:tmpl w:val="152A4E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A21015"/>
    <w:multiLevelType w:val="hybridMultilevel"/>
    <w:tmpl w:val="2F589C22"/>
    <w:lvl w:ilvl="0" w:tplc="42C4B30A">
      <w:start w:val="1"/>
      <w:numFmt w:val="decimal"/>
      <w:lvlText w:val="3.1.%1"/>
      <w:lvlJc w:val="left"/>
      <w:pPr>
        <w:ind w:left="506" w:hanging="360"/>
      </w:pPr>
      <w:rPr>
        <w:rFonts w:hint="default"/>
      </w:rPr>
    </w:lvl>
    <w:lvl w:ilvl="1" w:tplc="04190019" w:tentative="1">
      <w:start w:val="1"/>
      <w:numFmt w:val="lowerLetter"/>
      <w:lvlText w:val="%2."/>
      <w:lvlJc w:val="left"/>
      <w:pPr>
        <w:ind w:left="1226" w:hanging="360"/>
      </w:pPr>
    </w:lvl>
    <w:lvl w:ilvl="2" w:tplc="0419001B" w:tentative="1">
      <w:start w:val="1"/>
      <w:numFmt w:val="lowerRoman"/>
      <w:lvlText w:val="%3."/>
      <w:lvlJc w:val="right"/>
      <w:pPr>
        <w:ind w:left="1946" w:hanging="180"/>
      </w:pPr>
    </w:lvl>
    <w:lvl w:ilvl="3" w:tplc="0419000F" w:tentative="1">
      <w:start w:val="1"/>
      <w:numFmt w:val="decimal"/>
      <w:lvlText w:val="%4."/>
      <w:lvlJc w:val="left"/>
      <w:pPr>
        <w:ind w:left="2666" w:hanging="360"/>
      </w:pPr>
    </w:lvl>
    <w:lvl w:ilvl="4" w:tplc="04190019" w:tentative="1">
      <w:start w:val="1"/>
      <w:numFmt w:val="lowerLetter"/>
      <w:lvlText w:val="%5."/>
      <w:lvlJc w:val="left"/>
      <w:pPr>
        <w:ind w:left="3386" w:hanging="360"/>
      </w:pPr>
    </w:lvl>
    <w:lvl w:ilvl="5" w:tplc="0419001B" w:tentative="1">
      <w:start w:val="1"/>
      <w:numFmt w:val="lowerRoman"/>
      <w:lvlText w:val="%6."/>
      <w:lvlJc w:val="right"/>
      <w:pPr>
        <w:ind w:left="4106" w:hanging="180"/>
      </w:pPr>
    </w:lvl>
    <w:lvl w:ilvl="6" w:tplc="0419000F" w:tentative="1">
      <w:start w:val="1"/>
      <w:numFmt w:val="decimal"/>
      <w:lvlText w:val="%7."/>
      <w:lvlJc w:val="left"/>
      <w:pPr>
        <w:ind w:left="4826" w:hanging="360"/>
      </w:pPr>
    </w:lvl>
    <w:lvl w:ilvl="7" w:tplc="04190019" w:tentative="1">
      <w:start w:val="1"/>
      <w:numFmt w:val="lowerLetter"/>
      <w:lvlText w:val="%8."/>
      <w:lvlJc w:val="left"/>
      <w:pPr>
        <w:ind w:left="5546" w:hanging="360"/>
      </w:pPr>
    </w:lvl>
    <w:lvl w:ilvl="8" w:tplc="0419001B" w:tentative="1">
      <w:start w:val="1"/>
      <w:numFmt w:val="lowerRoman"/>
      <w:lvlText w:val="%9."/>
      <w:lvlJc w:val="right"/>
      <w:pPr>
        <w:ind w:left="6266" w:hanging="180"/>
      </w:pPr>
    </w:lvl>
  </w:abstractNum>
  <w:abstractNum w:abstractNumId="16" w15:restartNumberingAfterBreak="0">
    <w:nsid w:val="464916FE"/>
    <w:multiLevelType w:val="multilevel"/>
    <w:tmpl w:val="C35E8986"/>
    <w:lvl w:ilvl="0">
      <w:start w:val="3"/>
      <w:numFmt w:val="decimal"/>
      <w:lvlText w:val="%1."/>
      <w:lvlJc w:val="left"/>
      <w:pPr>
        <w:ind w:left="720" w:hanging="360"/>
      </w:pPr>
      <w:rPr>
        <w:rFonts w:hint="default"/>
        <w:b/>
        <w:bCs w:val="0"/>
      </w:rPr>
    </w:lvl>
    <w:lvl w:ilvl="1">
      <w:start w:val="1"/>
      <w:numFmt w:val="decimal"/>
      <w:isLgl/>
      <w:lvlText w:val="%1.%2"/>
      <w:lvlJc w:val="left"/>
      <w:pPr>
        <w:ind w:left="1069" w:hanging="360"/>
      </w:pPr>
      <w:rPr>
        <w:rFonts w:hint="default"/>
        <w:b w:val="0"/>
        <w:color w:val="000000"/>
      </w:rPr>
    </w:lvl>
    <w:lvl w:ilvl="2">
      <w:start w:val="1"/>
      <w:numFmt w:val="decimal"/>
      <w:isLgl/>
      <w:lvlText w:val="%1.%2.%3"/>
      <w:lvlJc w:val="left"/>
      <w:pPr>
        <w:ind w:left="1778" w:hanging="720"/>
      </w:pPr>
      <w:rPr>
        <w:rFonts w:hint="default"/>
        <w:b w:val="0"/>
        <w:color w:val="000000"/>
      </w:rPr>
    </w:lvl>
    <w:lvl w:ilvl="3">
      <w:start w:val="1"/>
      <w:numFmt w:val="decimal"/>
      <w:isLgl/>
      <w:lvlText w:val="%1.%2.%3.%4"/>
      <w:lvlJc w:val="left"/>
      <w:pPr>
        <w:ind w:left="2127" w:hanging="720"/>
      </w:pPr>
      <w:rPr>
        <w:rFonts w:hint="default"/>
        <w:b w:val="0"/>
        <w:color w:val="000000"/>
      </w:rPr>
    </w:lvl>
    <w:lvl w:ilvl="4">
      <w:start w:val="1"/>
      <w:numFmt w:val="decimal"/>
      <w:isLgl/>
      <w:lvlText w:val="%1.%2.%3.%4.%5"/>
      <w:lvlJc w:val="left"/>
      <w:pPr>
        <w:ind w:left="2836" w:hanging="1080"/>
      </w:pPr>
      <w:rPr>
        <w:rFonts w:hint="default"/>
        <w:b w:val="0"/>
        <w:color w:val="000000"/>
      </w:rPr>
    </w:lvl>
    <w:lvl w:ilvl="5">
      <w:start w:val="1"/>
      <w:numFmt w:val="decimal"/>
      <w:isLgl/>
      <w:lvlText w:val="%1.%2.%3.%4.%5.%6"/>
      <w:lvlJc w:val="left"/>
      <w:pPr>
        <w:ind w:left="3185" w:hanging="1080"/>
      </w:pPr>
      <w:rPr>
        <w:rFonts w:hint="default"/>
        <w:b w:val="0"/>
        <w:color w:val="000000"/>
      </w:rPr>
    </w:lvl>
    <w:lvl w:ilvl="6">
      <w:start w:val="1"/>
      <w:numFmt w:val="decimal"/>
      <w:isLgl/>
      <w:lvlText w:val="%1.%2.%3.%4.%5.%6.%7"/>
      <w:lvlJc w:val="left"/>
      <w:pPr>
        <w:ind w:left="3894" w:hanging="1440"/>
      </w:pPr>
      <w:rPr>
        <w:rFonts w:hint="default"/>
        <w:b w:val="0"/>
        <w:color w:val="000000"/>
      </w:rPr>
    </w:lvl>
    <w:lvl w:ilvl="7">
      <w:start w:val="1"/>
      <w:numFmt w:val="decimal"/>
      <w:isLgl/>
      <w:lvlText w:val="%1.%2.%3.%4.%5.%6.%7.%8"/>
      <w:lvlJc w:val="left"/>
      <w:pPr>
        <w:ind w:left="4243" w:hanging="1440"/>
      </w:pPr>
      <w:rPr>
        <w:rFonts w:hint="default"/>
        <w:b w:val="0"/>
        <w:color w:val="000000"/>
      </w:rPr>
    </w:lvl>
    <w:lvl w:ilvl="8">
      <w:start w:val="1"/>
      <w:numFmt w:val="decimal"/>
      <w:isLgl/>
      <w:lvlText w:val="%1.%2.%3.%4.%5.%6.%7.%8.%9"/>
      <w:lvlJc w:val="left"/>
      <w:pPr>
        <w:ind w:left="4952" w:hanging="1800"/>
      </w:pPr>
      <w:rPr>
        <w:rFonts w:hint="default"/>
        <w:b w:val="0"/>
        <w:color w:val="000000"/>
      </w:rPr>
    </w:lvl>
  </w:abstractNum>
  <w:abstractNum w:abstractNumId="17" w15:restartNumberingAfterBreak="0">
    <w:nsid w:val="471359F3"/>
    <w:multiLevelType w:val="hybridMultilevel"/>
    <w:tmpl w:val="90707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D92357"/>
    <w:multiLevelType w:val="multilevel"/>
    <w:tmpl w:val="C6507AB4"/>
    <w:lvl w:ilvl="0">
      <w:start w:val="1"/>
      <w:numFmt w:val="decimal"/>
      <w:suff w:val="space"/>
      <w:lvlText w:val="%1."/>
      <w:lvlJc w:val="center"/>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suff w:val="space"/>
      <w:lvlText w:val="%1.%2."/>
      <w:lvlJc w:val="left"/>
      <w:pPr>
        <w:ind w:left="0" w:firstLine="1134"/>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4A9200A7"/>
    <w:multiLevelType w:val="hybridMultilevel"/>
    <w:tmpl w:val="662AED56"/>
    <w:lvl w:ilvl="0" w:tplc="658E57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0" w15:restartNumberingAfterBreak="0">
    <w:nsid w:val="4C077EFE"/>
    <w:multiLevelType w:val="hybridMultilevel"/>
    <w:tmpl w:val="19DC56F2"/>
    <w:lvl w:ilvl="0" w:tplc="079426C8">
      <w:start w:val="4"/>
      <w:numFmt w:val="bullet"/>
      <w:lvlText w:val=""/>
      <w:lvlJc w:val="left"/>
      <w:pPr>
        <w:ind w:left="927" w:hanging="360"/>
      </w:pPr>
      <w:rPr>
        <w:rFonts w:ascii="Symbol" w:eastAsia="Times New Roman" w:hAnsi="Symbol" w:cs="Times New Roman" w:hint="default"/>
        <w:color w:val="FF0000"/>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F6814FD"/>
    <w:multiLevelType w:val="multilevel"/>
    <w:tmpl w:val="BD54B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FA3C5F"/>
    <w:multiLevelType w:val="multilevel"/>
    <w:tmpl w:val="3EE680C0"/>
    <w:styleLink w:val="1111113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3B4125"/>
    <w:multiLevelType w:val="hybridMultilevel"/>
    <w:tmpl w:val="7DD859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40489E"/>
    <w:multiLevelType w:val="hybridMultilevel"/>
    <w:tmpl w:val="2178627E"/>
    <w:lvl w:ilvl="0" w:tplc="2CD2F63C">
      <w:start w:val="1"/>
      <w:numFmt w:val="decimal"/>
      <w:lvlText w:val="3.3.%1"/>
      <w:lvlJc w:val="left"/>
      <w:pPr>
        <w:ind w:left="5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C449EA"/>
    <w:multiLevelType w:val="hybridMultilevel"/>
    <w:tmpl w:val="56046130"/>
    <w:lvl w:ilvl="0" w:tplc="02D0216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6" w15:restartNumberingAfterBreak="0">
    <w:nsid w:val="5B727B73"/>
    <w:multiLevelType w:val="multilevel"/>
    <w:tmpl w:val="870EC370"/>
    <w:lvl w:ilvl="0">
      <w:start w:val="1"/>
      <w:numFmt w:val="decimal"/>
      <w:lvlText w:val="%1."/>
      <w:lvlJc w:val="left"/>
      <w:pPr>
        <w:ind w:left="899" w:hanging="360"/>
      </w:pPr>
      <w:rPr>
        <w:rFonts w:hint="default"/>
      </w:rPr>
    </w:lvl>
    <w:lvl w:ilvl="1">
      <w:start w:val="2"/>
      <w:numFmt w:val="decimal"/>
      <w:isLgl/>
      <w:lvlText w:val="%1.%2."/>
      <w:lvlJc w:val="left"/>
      <w:pPr>
        <w:ind w:left="959" w:hanging="4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259" w:hanging="72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619" w:hanging="108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2339" w:hanging="1800"/>
      </w:pPr>
      <w:rPr>
        <w:rFonts w:hint="default"/>
      </w:rPr>
    </w:lvl>
  </w:abstractNum>
  <w:abstractNum w:abstractNumId="27" w15:restartNumberingAfterBreak="0">
    <w:nsid w:val="5ECD227D"/>
    <w:multiLevelType w:val="multilevel"/>
    <w:tmpl w:val="94AC1B8E"/>
    <w:lvl w:ilvl="0">
      <w:start w:val="1"/>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8" w15:restartNumberingAfterBreak="0">
    <w:nsid w:val="60F31072"/>
    <w:multiLevelType w:val="hybridMultilevel"/>
    <w:tmpl w:val="AD10B520"/>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1FC5468"/>
    <w:multiLevelType w:val="multilevel"/>
    <w:tmpl w:val="9F445D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C44FF4"/>
    <w:multiLevelType w:val="multilevel"/>
    <w:tmpl w:val="5C989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D854B6"/>
    <w:multiLevelType w:val="hybridMultilevel"/>
    <w:tmpl w:val="CC009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E6175D"/>
    <w:multiLevelType w:val="multilevel"/>
    <w:tmpl w:val="F36E5FA6"/>
    <w:lvl w:ilvl="0">
      <w:start w:val="1"/>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3" w15:restartNumberingAfterBreak="0">
    <w:nsid w:val="69F24155"/>
    <w:multiLevelType w:val="hybridMultilevel"/>
    <w:tmpl w:val="81C4BC22"/>
    <w:lvl w:ilvl="0" w:tplc="CCA21D6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15:restartNumberingAfterBreak="0">
    <w:nsid w:val="6EC667C0"/>
    <w:multiLevelType w:val="multilevel"/>
    <w:tmpl w:val="1C66BAB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3DE572C"/>
    <w:multiLevelType w:val="hybridMultilevel"/>
    <w:tmpl w:val="42227AAE"/>
    <w:lvl w:ilvl="0" w:tplc="A25050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6B959C8"/>
    <w:multiLevelType w:val="hybridMultilevel"/>
    <w:tmpl w:val="5B3C6AA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102740"/>
    <w:multiLevelType w:val="multilevel"/>
    <w:tmpl w:val="0E0E9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D33093"/>
    <w:multiLevelType w:val="hybridMultilevel"/>
    <w:tmpl w:val="C86A2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2E7DF0"/>
    <w:multiLevelType w:val="multilevel"/>
    <w:tmpl w:val="6C6AA4E8"/>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8"/>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6"/>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0"/>
  </w:num>
  <w:num w:numId="5">
    <w:abstractNumId w:val="18"/>
  </w:num>
  <w:num w:numId="6">
    <w:abstractNumId w:val="21"/>
  </w:num>
  <w:num w:numId="7">
    <w:abstractNumId w:val="12"/>
  </w:num>
  <w:num w:numId="8">
    <w:abstractNumId w:val="37"/>
  </w:num>
  <w:num w:numId="9">
    <w:abstractNumId w:val="28"/>
  </w:num>
  <w:num w:numId="10">
    <w:abstractNumId w:val="6"/>
  </w:num>
  <w:num w:numId="11">
    <w:abstractNumId w:val="2"/>
  </w:num>
  <w:num w:numId="12">
    <w:abstractNumId w:val="14"/>
  </w:num>
  <w:num w:numId="13">
    <w:abstractNumId w:val="8"/>
  </w:num>
  <w:num w:numId="14">
    <w:abstractNumId w:val="22"/>
  </w:num>
  <w:num w:numId="15">
    <w:abstractNumId w:val="3"/>
  </w:num>
  <w:num w:numId="16">
    <w:abstractNumId w:val="30"/>
  </w:num>
  <w:num w:numId="17">
    <w:abstractNumId w:val="38"/>
  </w:num>
  <w:num w:numId="18">
    <w:abstractNumId w:val="23"/>
  </w:num>
  <w:num w:numId="19">
    <w:abstractNumId w:val="11"/>
  </w:num>
  <w:num w:numId="20">
    <w:abstractNumId w:val="20"/>
  </w:num>
  <w:num w:numId="21">
    <w:abstractNumId w:val="4"/>
  </w:num>
  <w:num w:numId="22">
    <w:abstractNumId w:val="1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lvlOverride w:ilvl="2"/>
    <w:lvlOverride w:ilvl="3"/>
    <w:lvlOverride w:ilvl="4"/>
    <w:lvlOverride w:ilvl="5"/>
    <w:lvlOverride w:ilvl="6"/>
    <w:lvlOverride w:ilvl="7"/>
    <w:lvlOverride w:ilvl="8"/>
  </w:num>
  <w:num w:numId="27">
    <w:abstractNumId w:val="36"/>
  </w:num>
  <w:num w:numId="28">
    <w:abstractNumId w:val="15"/>
  </w:num>
  <w:num w:numId="29">
    <w:abstractNumId w:val="24"/>
  </w:num>
  <w:num w:numId="30">
    <w:abstractNumId w:val="26"/>
  </w:num>
  <w:num w:numId="31">
    <w:abstractNumId w:val="33"/>
  </w:num>
  <w:num w:numId="32">
    <w:abstractNumId w:val="19"/>
  </w:num>
  <w:num w:numId="33">
    <w:abstractNumId w:val="13"/>
  </w:num>
  <w:num w:numId="34">
    <w:abstractNumId w:val="27"/>
  </w:num>
  <w:num w:numId="35">
    <w:abstractNumId w:val="32"/>
  </w:num>
  <w:num w:numId="36">
    <w:abstractNumId w:val="34"/>
  </w:num>
  <w:num w:numId="37">
    <w:abstractNumId w:val="29"/>
  </w:num>
  <w:num w:numId="38">
    <w:abstractNumId w:val="31"/>
  </w:num>
  <w:num w:numId="39">
    <w:abstractNumId w:val="35"/>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07"/>
    <w:rsid w:val="00006C7A"/>
    <w:rsid w:val="000435AB"/>
    <w:rsid w:val="000D7EF4"/>
    <w:rsid w:val="000E1CA1"/>
    <w:rsid w:val="0014705E"/>
    <w:rsid w:val="00147862"/>
    <w:rsid w:val="001B5CBD"/>
    <w:rsid w:val="002513E4"/>
    <w:rsid w:val="0032489A"/>
    <w:rsid w:val="003A0185"/>
    <w:rsid w:val="003E13AE"/>
    <w:rsid w:val="00403348"/>
    <w:rsid w:val="004554A7"/>
    <w:rsid w:val="005830F6"/>
    <w:rsid w:val="00591B5A"/>
    <w:rsid w:val="005A0D86"/>
    <w:rsid w:val="006275BF"/>
    <w:rsid w:val="00660486"/>
    <w:rsid w:val="00721C9A"/>
    <w:rsid w:val="00743F8E"/>
    <w:rsid w:val="007A4244"/>
    <w:rsid w:val="008B5E1A"/>
    <w:rsid w:val="009334B2"/>
    <w:rsid w:val="009354F6"/>
    <w:rsid w:val="00937396"/>
    <w:rsid w:val="009A0B98"/>
    <w:rsid w:val="00A178AE"/>
    <w:rsid w:val="00A80C63"/>
    <w:rsid w:val="00A939D3"/>
    <w:rsid w:val="00AD16DA"/>
    <w:rsid w:val="00B43475"/>
    <w:rsid w:val="00B8190A"/>
    <w:rsid w:val="00BC701A"/>
    <w:rsid w:val="00C26940"/>
    <w:rsid w:val="00C36843"/>
    <w:rsid w:val="00C87FA6"/>
    <w:rsid w:val="00C946A0"/>
    <w:rsid w:val="00CA31C5"/>
    <w:rsid w:val="00CE7EF1"/>
    <w:rsid w:val="00DE09C4"/>
    <w:rsid w:val="00DF2B3A"/>
    <w:rsid w:val="00E22207"/>
    <w:rsid w:val="00E9363B"/>
    <w:rsid w:val="00EB00D9"/>
    <w:rsid w:val="00EB54DD"/>
    <w:rsid w:val="00ED6284"/>
    <w:rsid w:val="00EF0540"/>
    <w:rsid w:val="00F55AE7"/>
    <w:rsid w:val="00F765E4"/>
    <w:rsid w:val="00F86A8E"/>
    <w:rsid w:val="00FB6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270D"/>
  <w15:chartTrackingRefBased/>
  <w15:docId w15:val="{FFD25E75-B797-4FA2-B0EB-E202D373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C9A"/>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E22207"/>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unhideWhenUsed/>
    <w:qFormat/>
    <w:rsid w:val="00E22207"/>
    <w:pPr>
      <w:keepNext/>
      <w:keepLines/>
      <w:suppressAutoHyphens/>
      <w:spacing w:before="200" w:after="0" w:line="240" w:lineRule="auto"/>
      <w:outlineLvl w:val="1"/>
    </w:pPr>
    <w:rPr>
      <w:rFonts w:ascii="Cambria" w:hAnsi="Cambria"/>
      <w:b/>
      <w:bCs/>
      <w:color w:val="4F81BD"/>
      <w:sz w:val="26"/>
      <w:szCs w:val="26"/>
      <w:lang w:eastAsia="ar-SA"/>
    </w:rPr>
  </w:style>
  <w:style w:type="paragraph" w:styleId="3">
    <w:name w:val="heading 3"/>
    <w:basedOn w:val="a"/>
    <w:next w:val="a"/>
    <w:link w:val="30"/>
    <w:uiPriority w:val="9"/>
    <w:unhideWhenUsed/>
    <w:qFormat/>
    <w:rsid w:val="00E22207"/>
    <w:pPr>
      <w:keepNext/>
      <w:keepLines/>
      <w:suppressAutoHyphens/>
      <w:spacing w:before="40" w:after="0" w:line="240" w:lineRule="auto"/>
      <w:outlineLvl w:val="2"/>
    </w:pPr>
    <w:rPr>
      <w:rFonts w:ascii="Cambria" w:hAnsi="Cambria"/>
      <w:color w:val="243F60"/>
      <w:sz w:val="24"/>
      <w:szCs w:val="24"/>
      <w:lang w:eastAsia="ar-SA"/>
    </w:rPr>
  </w:style>
  <w:style w:type="paragraph" w:styleId="4">
    <w:name w:val="heading 4"/>
    <w:basedOn w:val="a"/>
    <w:next w:val="a"/>
    <w:link w:val="40"/>
    <w:uiPriority w:val="9"/>
    <w:unhideWhenUsed/>
    <w:qFormat/>
    <w:rsid w:val="00E22207"/>
    <w:pPr>
      <w:keepNext/>
      <w:keepLines/>
      <w:spacing w:before="40" w:after="0" w:line="259" w:lineRule="auto"/>
      <w:outlineLvl w:val="3"/>
    </w:pPr>
    <w:rPr>
      <w:rFonts w:ascii="Calibri Light" w:hAnsi="Calibri Light"/>
      <w:i/>
      <w:iCs/>
      <w:color w:val="2E74B5"/>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220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22207"/>
    <w:rPr>
      <w:rFonts w:ascii="Cambria" w:eastAsia="Times New Roman" w:hAnsi="Cambria" w:cs="Times New Roman"/>
      <w:b/>
      <w:bCs/>
      <w:color w:val="4F81BD"/>
      <w:sz w:val="26"/>
      <w:szCs w:val="26"/>
      <w:lang w:eastAsia="ar-SA"/>
    </w:rPr>
  </w:style>
  <w:style w:type="character" w:customStyle="1" w:styleId="30">
    <w:name w:val="Заголовок 3 Знак"/>
    <w:basedOn w:val="a0"/>
    <w:link w:val="3"/>
    <w:uiPriority w:val="9"/>
    <w:rsid w:val="00E22207"/>
    <w:rPr>
      <w:rFonts w:ascii="Cambria" w:eastAsia="Times New Roman" w:hAnsi="Cambria" w:cs="Times New Roman"/>
      <w:color w:val="243F60"/>
      <w:sz w:val="24"/>
      <w:szCs w:val="24"/>
      <w:lang w:eastAsia="ar-SA"/>
    </w:rPr>
  </w:style>
  <w:style w:type="character" w:customStyle="1" w:styleId="40">
    <w:name w:val="Заголовок 4 Знак"/>
    <w:basedOn w:val="a0"/>
    <w:link w:val="4"/>
    <w:uiPriority w:val="9"/>
    <w:rsid w:val="00E22207"/>
    <w:rPr>
      <w:rFonts w:ascii="Calibri Light" w:eastAsia="Times New Roman" w:hAnsi="Calibri Light" w:cs="Times New Roman"/>
      <w:i/>
      <w:iCs/>
      <w:color w:val="2E74B5"/>
    </w:rPr>
  </w:style>
  <w:style w:type="paragraph" w:customStyle="1" w:styleId="COLBOTTOM">
    <w:name w:val="#COL_BOTTOM"/>
    <w:rsid w:val="00E22207"/>
    <w:pPr>
      <w:widowControl w:val="0"/>
      <w:autoSpaceDE w:val="0"/>
      <w:autoSpaceDN w:val="0"/>
      <w:adjustRightInd w:val="0"/>
      <w:spacing w:after="0" w:line="240" w:lineRule="auto"/>
    </w:pPr>
    <w:rPr>
      <w:rFonts w:ascii="Arial, sans-serif" w:eastAsia="Times New Roman" w:hAnsi="Arial, sans-serif" w:cs="Times New Roman"/>
      <w:sz w:val="18"/>
      <w:szCs w:val="18"/>
      <w:lang w:eastAsia="ru-RU"/>
    </w:rPr>
  </w:style>
  <w:style w:type="paragraph" w:customStyle="1" w:styleId="COLTOP">
    <w:name w:val="#COL_TOP"/>
    <w:uiPriority w:val="99"/>
    <w:rsid w:val="00E22207"/>
    <w:pPr>
      <w:widowControl w:val="0"/>
      <w:autoSpaceDE w:val="0"/>
      <w:autoSpaceDN w:val="0"/>
      <w:adjustRightInd w:val="0"/>
      <w:spacing w:after="0" w:line="240" w:lineRule="auto"/>
    </w:pPr>
    <w:rPr>
      <w:rFonts w:ascii="Arial, sans-serif" w:eastAsia="Times New Roman" w:hAnsi="Arial, sans-serif" w:cs="Times New Roman"/>
      <w:sz w:val="18"/>
      <w:szCs w:val="18"/>
      <w:lang w:eastAsia="ru-RU"/>
    </w:rPr>
  </w:style>
  <w:style w:type="paragraph" w:customStyle="1" w:styleId="PRINTSECTION">
    <w:name w:val="#PRINT_SECTION"/>
    <w:uiPriority w:val="99"/>
    <w:rsid w:val="00E22207"/>
    <w:pPr>
      <w:widowControl w:val="0"/>
      <w:autoSpaceDE w:val="0"/>
      <w:autoSpaceDN w:val="0"/>
      <w:adjustRightInd w:val="0"/>
      <w:spacing w:after="0" w:line="240" w:lineRule="auto"/>
    </w:pPr>
    <w:rPr>
      <w:rFonts w:ascii="Arial, sans-serif" w:eastAsia="Times New Roman" w:hAnsi="Arial, sans-serif" w:cs="Times New Roman"/>
      <w:sz w:val="18"/>
      <w:szCs w:val="18"/>
      <w:lang w:eastAsia="ru-RU"/>
    </w:rPr>
  </w:style>
  <w:style w:type="paragraph" w:customStyle="1" w:styleId="a3">
    <w:name w:val="."/>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CENTERTEXT">
    <w:name w:val=".CENTERTEXT"/>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DJVU">
    <w:name w:val=".DJVU"/>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EMPTYLINE">
    <w:name w:val=".EMPTY_LINE"/>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FORMATTEXT">
    <w:name w:val=".FORMATTEXT"/>
    <w:uiPriority w:val="99"/>
    <w:rsid w:val="00E222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E22207"/>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ORIZLINE">
    <w:name w:val=".HORIZLINE"/>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MIDDLEPICT">
    <w:name w:val=".MIDDLEPICT"/>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PAGENUM">
    <w:name w:val=".PAGENUM"/>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OPLEVELTEXT">
    <w:name w:val=".TOPLEVELTEXT"/>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radeMark">
    <w:name w:val=".TradeMark"/>
    <w:uiPriority w:val="99"/>
    <w:rsid w:val="00E22207"/>
    <w:pPr>
      <w:widowControl w:val="0"/>
      <w:autoSpaceDE w:val="0"/>
      <w:autoSpaceDN w:val="0"/>
      <w:adjustRightInd w:val="0"/>
      <w:spacing w:after="0" w:line="240" w:lineRule="auto"/>
    </w:pPr>
    <w:rPr>
      <w:rFonts w:ascii="Arial, sans-serif" w:eastAsia="Times New Roman" w:hAnsi="Arial, sans-serif" w:cs="Arial, sans-serif"/>
      <w:sz w:val="16"/>
      <w:szCs w:val="16"/>
      <w:lang w:eastAsia="ru-RU"/>
    </w:rPr>
  </w:style>
  <w:style w:type="paragraph" w:customStyle="1" w:styleId="UNFORMATTEXT">
    <w:name w:val=".UNFORMATTEXT"/>
    <w:uiPriority w:val="99"/>
    <w:rsid w:val="00E222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DY">
    <w:name w:val="BODY"/>
    <w:uiPriority w:val="99"/>
    <w:rsid w:val="00E222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TML">
    <w:name w:val="HTML"/>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ABLE">
    <w:name w:val="TABLE"/>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styleId="a4">
    <w:name w:val="header"/>
    <w:basedOn w:val="a"/>
    <w:link w:val="a5"/>
    <w:uiPriority w:val="99"/>
    <w:unhideWhenUsed/>
    <w:rsid w:val="00E22207"/>
    <w:pPr>
      <w:tabs>
        <w:tab w:val="center" w:pos="4677"/>
        <w:tab w:val="right" w:pos="9355"/>
      </w:tabs>
    </w:pPr>
  </w:style>
  <w:style w:type="character" w:customStyle="1" w:styleId="a5">
    <w:name w:val="Верхний колонтитул Знак"/>
    <w:basedOn w:val="a0"/>
    <w:link w:val="a4"/>
    <w:uiPriority w:val="99"/>
    <w:rsid w:val="00E22207"/>
    <w:rPr>
      <w:rFonts w:ascii="Calibri" w:eastAsia="Times New Roman" w:hAnsi="Calibri" w:cs="Times New Roman"/>
      <w:lang w:eastAsia="ru-RU"/>
    </w:rPr>
  </w:style>
  <w:style w:type="paragraph" w:styleId="a6">
    <w:name w:val="footer"/>
    <w:basedOn w:val="a"/>
    <w:link w:val="a7"/>
    <w:uiPriority w:val="99"/>
    <w:unhideWhenUsed/>
    <w:rsid w:val="00E22207"/>
    <w:pPr>
      <w:tabs>
        <w:tab w:val="center" w:pos="4677"/>
        <w:tab w:val="right" w:pos="9355"/>
      </w:tabs>
    </w:pPr>
  </w:style>
  <w:style w:type="character" w:customStyle="1" w:styleId="a7">
    <w:name w:val="Нижний колонтитул Знак"/>
    <w:basedOn w:val="a0"/>
    <w:link w:val="a6"/>
    <w:uiPriority w:val="99"/>
    <w:rsid w:val="00E22207"/>
    <w:rPr>
      <w:rFonts w:ascii="Calibri" w:eastAsia="Times New Roman" w:hAnsi="Calibri" w:cs="Times New Roman"/>
      <w:lang w:eastAsia="ru-RU"/>
    </w:rPr>
  </w:style>
  <w:style w:type="character" w:styleId="a8">
    <w:name w:val="Hyperlink"/>
    <w:uiPriority w:val="99"/>
    <w:unhideWhenUsed/>
    <w:rsid w:val="00E22207"/>
    <w:rPr>
      <w:rFonts w:cs="Times New Roman"/>
      <w:color w:val="0000FF"/>
      <w:u w:val="single"/>
    </w:rPr>
  </w:style>
  <w:style w:type="paragraph" w:styleId="a9">
    <w:name w:val="Balloon Text"/>
    <w:basedOn w:val="a"/>
    <w:link w:val="aa"/>
    <w:uiPriority w:val="99"/>
    <w:semiHidden/>
    <w:unhideWhenUsed/>
    <w:rsid w:val="00E222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2207"/>
    <w:rPr>
      <w:rFonts w:ascii="Tahoma" w:eastAsia="Times New Roman" w:hAnsi="Tahoma" w:cs="Tahoma"/>
      <w:sz w:val="16"/>
      <w:szCs w:val="16"/>
      <w:lang w:eastAsia="ru-RU"/>
    </w:rPr>
  </w:style>
  <w:style w:type="character" w:styleId="ab">
    <w:name w:val="Placeholder Text"/>
    <w:uiPriority w:val="99"/>
    <w:semiHidden/>
    <w:rsid w:val="00E22207"/>
    <w:rPr>
      <w:rFonts w:cs="Times New Roman"/>
      <w:color w:val="808080"/>
    </w:rPr>
  </w:style>
  <w:style w:type="paragraph" w:customStyle="1" w:styleId="headertext0">
    <w:name w:val="headertext"/>
    <w:basedOn w:val="a"/>
    <w:rsid w:val="00E22207"/>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E22207"/>
    <w:pPr>
      <w:spacing w:before="100" w:beforeAutospacing="1" w:after="100" w:afterAutospacing="1" w:line="240" w:lineRule="auto"/>
    </w:pPr>
    <w:rPr>
      <w:rFonts w:ascii="Times New Roman" w:hAnsi="Times New Roman"/>
      <w:sz w:val="24"/>
      <w:szCs w:val="24"/>
    </w:rPr>
  </w:style>
  <w:style w:type="paragraph" w:styleId="ac">
    <w:name w:val="Revision"/>
    <w:hidden/>
    <w:uiPriority w:val="99"/>
    <w:semiHidden/>
    <w:rsid w:val="00E22207"/>
    <w:pPr>
      <w:spacing w:after="0" w:line="240" w:lineRule="auto"/>
    </w:pPr>
    <w:rPr>
      <w:rFonts w:ascii="Calibri" w:eastAsia="Times New Roman" w:hAnsi="Calibri" w:cs="Times New Roman"/>
      <w:lang w:eastAsia="ru-RU"/>
    </w:rPr>
  </w:style>
  <w:style w:type="paragraph" w:customStyle="1" w:styleId="41">
    <w:name w:val="Обычный4"/>
    <w:qFormat/>
    <w:rsid w:val="00E22207"/>
    <w:pPr>
      <w:spacing w:after="0" w:line="240" w:lineRule="auto"/>
    </w:pPr>
    <w:rPr>
      <w:rFonts w:ascii="Times New Roman" w:eastAsia="Times New Roman" w:hAnsi="Times New Roman" w:cs="Times New Roman"/>
      <w:sz w:val="24"/>
      <w:szCs w:val="20"/>
      <w:lang w:eastAsia="ru-RU"/>
    </w:rPr>
  </w:style>
  <w:style w:type="paragraph" w:customStyle="1" w:styleId="11">
    <w:name w:val="Абзац списка1"/>
    <w:basedOn w:val="a"/>
    <w:rsid w:val="00E22207"/>
    <w:pPr>
      <w:suppressAutoHyphens/>
      <w:ind w:left="720"/>
    </w:pPr>
    <w:rPr>
      <w:rFonts w:eastAsia="Calibri"/>
      <w:lang w:eastAsia="hi-IN" w:bidi="hi-IN"/>
    </w:rPr>
  </w:style>
  <w:style w:type="paragraph" w:customStyle="1" w:styleId="caaieiaie5">
    <w:name w:val="caaieiaie 5"/>
    <w:basedOn w:val="a"/>
    <w:next w:val="a"/>
    <w:rsid w:val="00E22207"/>
    <w:pPr>
      <w:keepNext/>
      <w:tabs>
        <w:tab w:val="left" w:pos="426"/>
      </w:tabs>
      <w:overflowPunct w:val="0"/>
      <w:autoSpaceDE w:val="0"/>
      <w:autoSpaceDN w:val="0"/>
      <w:adjustRightInd w:val="0"/>
      <w:spacing w:before="120" w:after="0" w:line="240" w:lineRule="auto"/>
      <w:jc w:val="center"/>
      <w:textAlignment w:val="baseline"/>
    </w:pPr>
    <w:rPr>
      <w:rFonts w:ascii="Times New Roman" w:hAnsi="Times New Roman"/>
      <w:b/>
      <w:sz w:val="24"/>
      <w:szCs w:val="20"/>
    </w:rPr>
  </w:style>
  <w:style w:type="character" w:customStyle="1" w:styleId="ad">
    <w:name w:val="Основной текст_"/>
    <w:link w:val="12"/>
    <w:rsid w:val="00E22207"/>
    <w:rPr>
      <w:rFonts w:ascii="Times New Roman" w:hAnsi="Times New Roman"/>
      <w:sz w:val="23"/>
      <w:szCs w:val="23"/>
      <w:shd w:val="clear" w:color="auto" w:fill="FFFFFF"/>
    </w:rPr>
  </w:style>
  <w:style w:type="paragraph" w:customStyle="1" w:styleId="12">
    <w:name w:val="Основной текст1"/>
    <w:basedOn w:val="a"/>
    <w:link w:val="ad"/>
    <w:rsid w:val="00E22207"/>
    <w:pPr>
      <w:widowControl w:val="0"/>
      <w:shd w:val="clear" w:color="auto" w:fill="FFFFFF"/>
      <w:spacing w:after="0" w:line="274" w:lineRule="exact"/>
      <w:jc w:val="center"/>
    </w:pPr>
    <w:rPr>
      <w:rFonts w:ascii="Times New Roman" w:eastAsiaTheme="minorHAnsi" w:hAnsi="Times New Roman" w:cstheme="minorBidi"/>
      <w:sz w:val="23"/>
      <w:szCs w:val="23"/>
      <w:lang w:eastAsia="en-US"/>
    </w:rPr>
  </w:style>
  <w:style w:type="character" w:styleId="ae">
    <w:name w:val="Strong"/>
    <w:uiPriority w:val="22"/>
    <w:qFormat/>
    <w:rsid w:val="00E22207"/>
    <w:rPr>
      <w:b/>
      <w:bCs/>
    </w:rPr>
  </w:style>
  <w:style w:type="character" w:customStyle="1" w:styleId="21">
    <w:name w:val="Основной текст (2)_"/>
    <w:link w:val="22"/>
    <w:rsid w:val="00E22207"/>
    <w:rPr>
      <w:rFonts w:ascii="Times New Roman" w:hAnsi="Times New Roman"/>
      <w:sz w:val="44"/>
      <w:szCs w:val="44"/>
      <w:shd w:val="clear" w:color="auto" w:fill="FFFFFF"/>
    </w:rPr>
  </w:style>
  <w:style w:type="paragraph" w:customStyle="1" w:styleId="22">
    <w:name w:val="Основной текст (2)"/>
    <w:basedOn w:val="a"/>
    <w:link w:val="21"/>
    <w:rsid w:val="00E22207"/>
    <w:pPr>
      <w:widowControl w:val="0"/>
      <w:shd w:val="clear" w:color="auto" w:fill="FFFFFF"/>
      <w:spacing w:before="540" w:after="480" w:line="0" w:lineRule="atLeast"/>
      <w:jc w:val="both"/>
    </w:pPr>
    <w:rPr>
      <w:rFonts w:ascii="Times New Roman" w:eastAsiaTheme="minorHAnsi" w:hAnsi="Times New Roman" w:cstheme="minorBidi"/>
      <w:sz w:val="44"/>
      <w:szCs w:val="44"/>
      <w:lang w:eastAsia="en-US"/>
    </w:rPr>
  </w:style>
  <w:style w:type="paragraph" w:customStyle="1" w:styleId="alignleft">
    <w:name w:val="align_left"/>
    <w:basedOn w:val="a"/>
    <w:rsid w:val="00E22207"/>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qFormat/>
    <w:rsid w:val="00E2220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207"/>
    <w:rPr>
      <w:rFonts w:ascii="Arial" w:eastAsia="Times New Roman" w:hAnsi="Arial" w:cs="Arial"/>
      <w:sz w:val="20"/>
      <w:szCs w:val="20"/>
      <w:lang w:eastAsia="ru-RU"/>
    </w:rPr>
  </w:style>
  <w:style w:type="paragraph" w:styleId="af">
    <w:name w:val="Body Text"/>
    <w:aliases w:val="Знак1 Знак,Знак1,Основной текст с отступом 21,Знак,Основной текст Знак1 Знак,Основной текст Знак Знак Знак,Знак1 Знак1 Знак,Основной текст Знак Знак1,Знак1 Знак Знак1,Список 1,Знак3, Знак3,Çàã1,BO,ID,body indent,andrad,EHPT,Body Text2"/>
    <w:basedOn w:val="a"/>
    <w:link w:val="af0"/>
    <w:unhideWhenUsed/>
    <w:rsid w:val="00E22207"/>
    <w:pPr>
      <w:spacing w:after="120" w:line="240" w:lineRule="auto"/>
    </w:pPr>
    <w:rPr>
      <w:rFonts w:ascii="Times New Roman" w:hAnsi="Times New Roman"/>
      <w:sz w:val="20"/>
      <w:szCs w:val="20"/>
    </w:rPr>
  </w:style>
  <w:style w:type="character" w:customStyle="1" w:styleId="af0">
    <w:name w:val="Основной текст Знак"/>
    <w:aliases w:val="Знак1 Знак Знак,Знак1 Знак1,Основной текст с отступом 21 Знак,Знак Знак,Основной текст Знак1 Знак Знак,Основной текст Знак Знак Знак Знак,Знак1 Знак1 Знак Знак,Основной текст Знак Знак1 Знак,Знак1 Знак Знак1 Знак,Список 1 Знак"/>
    <w:basedOn w:val="a0"/>
    <w:link w:val="af"/>
    <w:rsid w:val="00E22207"/>
    <w:rPr>
      <w:rFonts w:ascii="Times New Roman" w:eastAsia="Times New Roman" w:hAnsi="Times New Roman" w:cs="Times New Roman"/>
      <w:sz w:val="20"/>
      <w:szCs w:val="20"/>
      <w:lang w:eastAsia="ru-RU"/>
    </w:rPr>
  </w:style>
  <w:style w:type="numbering" w:customStyle="1" w:styleId="13">
    <w:name w:val="Нет списка1"/>
    <w:next w:val="a2"/>
    <w:uiPriority w:val="99"/>
    <w:semiHidden/>
    <w:unhideWhenUsed/>
    <w:rsid w:val="00E22207"/>
  </w:style>
  <w:style w:type="numbering" w:customStyle="1" w:styleId="110">
    <w:name w:val="Нет списка11"/>
    <w:next w:val="a2"/>
    <w:uiPriority w:val="99"/>
    <w:semiHidden/>
    <w:unhideWhenUsed/>
    <w:rsid w:val="00E22207"/>
  </w:style>
  <w:style w:type="paragraph" w:customStyle="1" w:styleId="ConsPlusNonformat">
    <w:name w:val="ConsPlusNonformat"/>
    <w:link w:val="ConsPlusNonformat0"/>
    <w:uiPriority w:val="99"/>
    <w:rsid w:val="00E222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locked/>
    <w:rsid w:val="00E22207"/>
    <w:rPr>
      <w:rFonts w:ascii="Courier New" w:eastAsia="Times New Roman" w:hAnsi="Courier New" w:cs="Courier New"/>
      <w:sz w:val="20"/>
      <w:szCs w:val="20"/>
      <w:lang w:eastAsia="ru-RU"/>
    </w:rPr>
  </w:style>
  <w:style w:type="table" w:styleId="af1">
    <w:name w:val="Table Grid"/>
    <w:basedOn w:val="a1"/>
    <w:uiPriority w:val="59"/>
    <w:rsid w:val="00E222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E22207"/>
    <w:pPr>
      <w:ind w:left="720"/>
      <w:contextualSpacing/>
    </w:pPr>
    <w:rPr>
      <w:lang w:eastAsia="en-US"/>
    </w:rPr>
  </w:style>
  <w:style w:type="paragraph" w:styleId="af3">
    <w:name w:val="Body Text Indent"/>
    <w:basedOn w:val="a"/>
    <w:link w:val="af4"/>
    <w:uiPriority w:val="99"/>
    <w:semiHidden/>
    <w:unhideWhenUsed/>
    <w:rsid w:val="00E22207"/>
    <w:pPr>
      <w:spacing w:after="120"/>
      <w:ind w:left="283"/>
    </w:pPr>
  </w:style>
  <w:style w:type="character" w:customStyle="1" w:styleId="af4">
    <w:name w:val="Основной текст с отступом Знак"/>
    <w:basedOn w:val="a0"/>
    <w:link w:val="af3"/>
    <w:uiPriority w:val="99"/>
    <w:semiHidden/>
    <w:rsid w:val="00E22207"/>
    <w:rPr>
      <w:rFonts w:ascii="Calibri" w:eastAsia="Times New Roman" w:hAnsi="Calibri" w:cs="Times New Roman"/>
      <w:lang w:eastAsia="ru-RU"/>
    </w:rPr>
  </w:style>
  <w:style w:type="paragraph" w:customStyle="1" w:styleId="14">
    <w:name w:val="1"/>
    <w:basedOn w:val="a"/>
    <w:next w:val="af5"/>
    <w:uiPriority w:val="99"/>
    <w:unhideWhenUsed/>
    <w:rsid w:val="00E22207"/>
    <w:pPr>
      <w:spacing w:before="100" w:beforeAutospacing="1" w:after="100" w:afterAutospacing="1" w:line="240" w:lineRule="auto"/>
    </w:pPr>
    <w:rPr>
      <w:rFonts w:ascii="Times New Roman" w:hAnsi="Times New Roman"/>
      <w:sz w:val="24"/>
      <w:szCs w:val="24"/>
    </w:rPr>
  </w:style>
  <w:style w:type="paragraph" w:customStyle="1" w:styleId="15">
    <w:name w:val="Абзац списка1"/>
    <w:basedOn w:val="a"/>
    <w:uiPriority w:val="99"/>
    <w:rsid w:val="00E22207"/>
    <w:pPr>
      <w:spacing w:after="0" w:line="240" w:lineRule="auto"/>
      <w:ind w:left="708"/>
    </w:pPr>
    <w:rPr>
      <w:rFonts w:cs="Calibri"/>
      <w:sz w:val="24"/>
      <w:szCs w:val="24"/>
    </w:rPr>
  </w:style>
  <w:style w:type="paragraph" w:customStyle="1" w:styleId="16">
    <w:name w:val="Без интервала1"/>
    <w:basedOn w:val="a"/>
    <w:uiPriority w:val="99"/>
    <w:rsid w:val="00E22207"/>
    <w:pPr>
      <w:suppressAutoHyphens/>
      <w:spacing w:after="0" w:line="100" w:lineRule="atLeast"/>
    </w:pPr>
    <w:rPr>
      <w:rFonts w:ascii="Times New Roman" w:hAnsi="Times New Roman"/>
      <w:kern w:val="2"/>
      <w:sz w:val="24"/>
      <w:szCs w:val="24"/>
      <w:lang w:eastAsia="ar-SA"/>
    </w:rPr>
  </w:style>
  <w:style w:type="paragraph" w:customStyle="1" w:styleId="Standard">
    <w:name w:val="Standard"/>
    <w:qFormat/>
    <w:rsid w:val="00E22207"/>
    <w:pPr>
      <w:suppressAutoHyphens/>
      <w:spacing w:after="0" w:line="240" w:lineRule="auto"/>
      <w:textAlignment w:val="baseline"/>
    </w:pPr>
    <w:rPr>
      <w:rFonts w:ascii="Times New Roman" w:eastAsia="Times New Roman" w:hAnsi="Times New Roman" w:cs="Times New Roman"/>
      <w:bCs/>
      <w:sz w:val="20"/>
      <w:szCs w:val="20"/>
      <w:lang w:eastAsia="ar-SA"/>
    </w:rPr>
  </w:style>
  <w:style w:type="character" w:customStyle="1" w:styleId="ng-binding">
    <w:name w:val="ng-binding"/>
    <w:rsid w:val="00E22207"/>
  </w:style>
  <w:style w:type="paragraph" w:styleId="af6">
    <w:name w:val="No Spacing"/>
    <w:link w:val="af7"/>
    <w:uiPriority w:val="1"/>
    <w:qFormat/>
    <w:rsid w:val="00E22207"/>
    <w:pPr>
      <w:spacing w:after="0" w:line="240" w:lineRule="auto"/>
    </w:pPr>
    <w:rPr>
      <w:rFonts w:ascii="Calibri" w:eastAsia="Calibri" w:hAnsi="Calibri" w:cs="Times New Roman"/>
    </w:rPr>
  </w:style>
  <w:style w:type="character" w:customStyle="1" w:styleId="af7">
    <w:name w:val="Без интервала Знак"/>
    <w:link w:val="af6"/>
    <w:uiPriority w:val="1"/>
    <w:rsid w:val="00E22207"/>
    <w:rPr>
      <w:rFonts w:ascii="Calibri" w:eastAsia="Calibri" w:hAnsi="Calibri" w:cs="Times New Roman"/>
    </w:rPr>
  </w:style>
  <w:style w:type="numbering" w:customStyle="1" w:styleId="23">
    <w:name w:val="Нет списка2"/>
    <w:next w:val="a2"/>
    <w:uiPriority w:val="99"/>
    <w:semiHidden/>
    <w:unhideWhenUsed/>
    <w:rsid w:val="00E22207"/>
  </w:style>
  <w:style w:type="numbering" w:customStyle="1" w:styleId="120">
    <w:name w:val="Нет списка12"/>
    <w:next w:val="a2"/>
    <w:uiPriority w:val="99"/>
    <w:semiHidden/>
    <w:unhideWhenUsed/>
    <w:rsid w:val="00E22207"/>
  </w:style>
  <w:style w:type="table" w:customStyle="1" w:styleId="17">
    <w:name w:val="Сетка таблицы1"/>
    <w:basedOn w:val="a1"/>
    <w:next w:val="af1"/>
    <w:uiPriority w:val="59"/>
    <w:rsid w:val="00E222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E22207"/>
    <w:rPr>
      <w:color w:val="954F72"/>
      <w:u w:val="single"/>
    </w:rPr>
  </w:style>
  <w:style w:type="paragraph" w:customStyle="1" w:styleId="msonormal0">
    <w:name w:val="msonormal"/>
    <w:basedOn w:val="a"/>
    <w:rsid w:val="00E2220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E22207"/>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E22207"/>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8">
    <w:name w:val="xl68"/>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70">
    <w:name w:val="xl70"/>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1">
    <w:name w:val="xl71"/>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a"/>
    <w:rsid w:val="00E2220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3">
    <w:name w:val="xl73"/>
    <w:basedOn w:val="a"/>
    <w:rsid w:val="00E22207"/>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a"/>
    <w:rsid w:val="00E2220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a"/>
    <w:rsid w:val="00E2220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a"/>
    <w:rsid w:val="00E22207"/>
    <w:pPr>
      <w:spacing w:before="100" w:beforeAutospacing="1" w:after="100" w:afterAutospacing="1" w:line="240" w:lineRule="auto"/>
      <w:jc w:val="center"/>
    </w:pPr>
    <w:rPr>
      <w:rFonts w:ascii="Times New Roman" w:hAnsi="Times New Roman"/>
      <w:b/>
      <w:bCs/>
      <w:sz w:val="24"/>
      <w:szCs w:val="24"/>
    </w:rPr>
  </w:style>
  <w:style w:type="paragraph" w:customStyle="1" w:styleId="xl77">
    <w:name w:val="xl77"/>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8">
    <w:name w:val="xl78"/>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a"/>
    <w:rsid w:val="00E2220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
    <w:rsid w:val="00E2220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
    <w:rsid w:val="00E2220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
    <w:rsid w:val="00E2220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83">
    <w:name w:val="xl83"/>
    <w:basedOn w:val="a"/>
    <w:rsid w:val="00E2220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a"/>
    <w:rsid w:val="00E2220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5">
    <w:name w:val="xl85"/>
    <w:basedOn w:val="a"/>
    <w:rsid w:val="00E2220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86">
    <w:name w:val="xl86"/>
    <w:basedOn w:val="a"/>
    <w:rsid w:val="00E2220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8">
    <w:name w:val="xl88"/>
    <w:basedOn w:val="a"/>
    <w:rsid w:val="00E22207"/>
    <w:pPr>
      <w:pBdr>
        <w:lef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9">
    <w:name w:val="xl89"/>
    <w:basedOn w:val="a"/>
    <w:rsid w:val="00E22207"/>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0">
    <w:name w:val="xl90"/>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2">
    <w:name w:val="xl92"/>
    <w:basedOn w:val="a"/>
    <w:rsid w:val="00E2220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3">
    <w:name w:val="xl93"/>
    <w:basedOn w:val="a"/>
    <w:rsid w:val="00E2220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
    <w:rsid w:val="00E22207"/>
    <w:pP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
    <w:rsid w:val="00E2220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
    <w:rsid w:val="00E22207"/>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numbering" w:customStyle="1" w:styleId="31">
    <w:name w:val="Нет списка3"/>
    <w:next w:val="a2"/>
    <w:uiPriority w:val="99"/>
    <w:semiHidden/>
    <w:unhideWhenUsed/>
    <w:rsid w:val="00E22207"/>
  </w:style>
  <w:style w:type="paragraph" w:styleId="18">
    <w:name w:val="toc 1"/>
    <w:basedOn w:val="a"/>
    <w:next w:val="a"/>
    <w:autoRedefine/>
    <w:uiPriority w:val="39"/>
    <w:unhideWhenUsed/>
    <w:qFormat/>
    <w:rsid w:val="00E22207"/>
    <w:pPr>
      <w:spacing w:after="100" w:line="259" w:lineRule="auto"/>
      <w:jc w:val="center"/>
    </w:pPr>
    <w:rPr>
      <w:rFonts w:eastAsia="Calibri"/>
      <w:lang w:eastAsia="en-US"/>
    </w:rPr>
  </w:style>
  <w:style w:type="paragraph" w:styleId="af9">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fa"/>
    <w:uiPriority w:val="99"/>
    <w:unhideWhenUsed/>
    <w:qFormat/>
    <w:rsid w:val="00E22207"/>
    <w:rPr>
      <w:sz w:val="20"/>
      <w:szCs w:val="20"/>
    </w:rPr>
  </w:style>
  <w:style w:type="character" w:customStyle="1" w:styleId="afa">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f9"/>
    <w:uiPriority w:val="99"/>
    <w:rsid w:val="00E22207"/>
    <w:rPr>
      <w:rFonts w:ascii="Calibri" w:eastAsia="Times New Roman" w:hAnsi="Calibri" w:cs="Times New Roman"/>
      <w:sz w:val="20"/>
      <w:szCs w:val="20"/>
      <w:lang w:eastAsia="ru-RU"/>
    </w:rPr>
  </w:style>
  <w:style w:type="character" w:styleId="afb">
    <w:name w:val="footnote reference"/>
    <w:aliases w:val="Ссылка на сноску 45"/>
    <w:uiPriority w:val="99"/>
    <w:unhideWhenUsed/>
    <w:qFormat/>
    <w:rsid w:val="00E22207"/>
    <w:rPr>
      <w:vertAlign w:val="superscript"/>
    </w:rPr>
  </w:style>
  <w:style w:type="character" w:customStyle="1" w:styleId="6">
    <w:name w:val="Основной текст (6)_"/>
    <w:link w:val="60"/>
    <w:rsid w:val="00E22207"/>
    <w:rPr>
      <w:rFonts w:ascii="Times New Roman" w:hAnsi="Times New Roman"/>
      <w:b/>
      <w:bCs/>
      <w:sz w:val="28"/>
      <w:szCs w:val="28"/>
      <w:shd w:val="clear" w:color="auto" w:fill="FFFFFF"/>
    </w:rPr>
  </w:style>
  <w:style w:type="character" w:customStyle="1" w:styleId="24">
    <w:name w:val="Основной текст (2) + Полужирный"/>
    <w:rsid w:val="00E2220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c">
    <w:name w:val="Подпись к таблице_"/>
    <w:link w:val="afd"/>
    <w:rsid w:val="00E22207"/>
    <w:rPr>
      <w:rFonts w:ascii="Times New Roman" w:hAnsi="Times New Roman"/>
      <w:b/>
      <w:bCs/>
      <w:shd w:val="clear" w:color="auto" w:fill="FFFFFF"/>
    </w:rPr>
  </w:style>
  <w:style w:type="character" w:customStyle="1" w:styleId="52">
    <w:name w:val="Заголовок №5 (2)_"/>
    <w:link w:val="520"/>
    <w:rsid w:val="00E22207"/>
    <w:rPr>
      <w:rFonts w:ascii="Times New Roman" w:hAnsi="Times New Roman"/>
      <w:shd w:val="clear" w:color="auto" w:fill="FFFFFF"/>
    </w:rPr>
  </w:style>
  <w:style w:type="paragraph" w:customStyle="1" w:styleId="60">
    <w:name w:val="Основной текст (6)"/>
    <w:basedOn w:val="a"/>
    <w:link w:val="6"/>
    <w:rsid w:val="00E22207"/>
    <w:pPr>
      <w:widowControl w:val="0"/>
      <w:shd w:val="clear" w:color="auto" w:fill="FFFFFF"/>
      <w:spacing w:before="120" w:after="1560" w:line="322" w:lineRule="exact"/>
      <w:jc w:val="center"/>
    </w:pPr>
    <w:rPr>
      <w:rFonts w:ascii="Times New Roman" w:eastAsiaTheme="minorHAnsi" w:hAnsi="Times New Roman" w:cstheme="minorBidi"/>
      <w:b/>
      <w:bCs/>
      <w:sz w:val="28"/>
      <w:szCs w:val="28"/>
      <w:lang w:eastAsia="en-US"/>
    </w:rPr>
  </w:style>
  <w:style w:type="paragraph" w:customStyle="1" w:styleId="afd">
    <w:name w:val="Подпись к таблице"/>
    <w:basedOn w:val="a"/>
    <w:link w:val="afc"/>
    <w:rsid w:val="00E22207"/>
    <w:pPr>
      <w:widowControl w:val="0"/>
      <w:shd w:val="clear" w:color="auto" w:fill="FFFFFF"/>
      <w:spacing w:after="0" w:line="0" w:lineRule="atLeast"/>
    </w:pPr>
    <w:rPr>
      <w:rFonts w:ascii="Times New Roman" w:eastAsiaTheme="minorHAnsi" w:hAnsi="Times New Roman" w:cstheme="minorBidi"/>
      <w:b/>
      <w:bCs/>
      <w:lang w:eastAsia="en-US"/>
    </w:rPr>
  </w:style>
  <w:style w:type="paragraph" w:customStyle="1" w:styleId="520">
    <w:name w:val="Заголовок №5 (2)"/>
    <w:basedOn w:val="a"/>
    <w:link w:val="52"/>
    <w:rsid w:val="00E22207"/>
    <w:pPr>
      <w:widowControl w:val="0"/>
      <w:shd w:val="clear" w:color="auto" w:fill="FFFFFF"/>
      <w:spacing w:after="60" w:line="0" w:lineRule="atLeast"/>
      <w:outlineLvl w:val="4"/>
    </w:pPr>
    <w:rPr>
      <w:rFonts w:ascii="Times New Roman" w:eastAsiaTheme="minorHAnsi" w:hAnsi="Times New Roman" w:cstheme="minorBidi"/>
      <w:lang w:eastAsia="en-US"/>
    </w:rPr>
  </w:style>
  <w:style w:type="numbering" w:customStyle="1" w:styleId="111111332">
    <w:name w:val="1 / 1.1 / 1.1.1332"/>
    <w:basedOn w:val="a2"/>
    <w:next w:val="111111"/>
    <w:rsid w:val="00E22207"/>
    <w:pPr>
      <w:numPr>
        <w:numId w:val="14"/>
      </w:numPr>
    </w:pPr>
  </w:style>
  <w:style w:type="numbering" w:styleId="111111">
    <w:name w:val="Outline List 2"/>
    <w:basedOn w:val="a2"/>
    <w:uiPriority w:val="99"/>
    <w:semiHidden/>
    <w:unhideWhenUsed/>
    <w:rsid w:val="00E22207"/>
  </w:style>
  <w:style w:type="character" w:customStyle="1" w:styleId="afe">
    <w:name w:val="Цветовое выделение"/>
    <w:uiPriority w:val="99"/>
    <w:rsid w:val="00E22207"/>
    <w:rPr>
      <w:b/>
      <w:bCs/>
      <w:color w:val="000080"/>
    </w:rPr>
  </w:style>
  <w:style w:type="paragraph" w:customStyle="1" w:styleId="aff">
    <w:name w:val="Таблицы (моноширинный)"/>
    <w:basedOn w:val="a"/>
    <w:next w:val="a"/>
    <w:uiPriority w:val="99"/>
    <w:rsid w:val="00E22207"/>
    <w:pPr>
      <w:widowControl w:val="0"/>
      <w:autoSpaceDE w:val="0"/>
      <w:autoSpaceDN w:val="0"/>
      <w:adjustRightInd w:val="0"/>
      <w:spacing w:after="0" w:line="240" w:lineRule="auto"/>
    </w:pPr>
    <w:rPr>
      <w:rFonts w:ascii="Courier New" w:hAnsi="Courier New" w:cs="Courier New"/>
      <w:sz w:val="24"/>
      <w:szCs w:val="24"/>
    </w:rPr>
  </w:style>
  <w:style w:type="paragraph" w:customStyle="1" w:styleId="111">
    <w:name w:val="Заголовок 11"/>
    <w:basedOn w:val="a"/>
    <w:next w:val="a"/>
    <w:qFormat/>
    <w:rsid w:val="00E22207"/>
    <w:pPr>
      <w:widowControl w:val="0"/>
      <w:spacing w:before="108" w:after="108" w:line="240" w:lineRule="auto"/>
      <w:ind w:firstLine="720"/>
      <w:jc w:val="center"/>
      <w:outlineLvl w:val="0"/>
    </w:pPr>
    <w:rPr>
      <w:rFonts w:ascii="Arial" w:eastAsia="Arial" w:hAnsi="Arial" w:cs="Calibri"/>
      <w:b/>
      <w:color w:val="26282F"/>
      <w:szCs w:val="20"/>
    </w:rPr>
  </w:style>
  <w:style w:type="character" w:customStyle="1" w:styleId="19">
    <w:name w:val="Основной шрифт абзаца1"/>
    <w:rsid w:val="00E22207"/>
  </w:style>
  <w:style w:type="character" w:customStyle="1" w:styleId="aff0">
    <w:name w:val="Гипертекстовая ссылка"/>
    <w:rsid w:val="00E22207"/>
    <w:rPr>
      <w:b w:val="0"/>
      <w:color w:val="106BBE"/>
    </w:rPr>
  </w:style>
  <w:style w:type="paragraph" w:styleId="af5">
    <w:name w:val="Normal (Web)"/>
    <w:basedOn w:val="a"/>
    <w:uiPriority w:val="99"/>
    <w:unhideWhenUsed/>
    <w:rsid w:val="00E22207"/>
    <w:rPr>
      <w:rFonts w:ascii="Times New Roman" w:hAnsi="Times New Roman"/>
      <w:sz w:val="24"/>
      <w:szCs w:val="24"/>
    </w:rPr>
  </w:style>
  <w:style w:type="character" w:customStyle="1" w:styleId="1a">
    <w:name w:val="Основной текст Знак1"/>
    <w:rsid w:val="00E22207"/>
    <w:rPr>
      <w:rFonts w:ascii="Times New Roman" w:eastAsia="Times New Roman" w:hAnsi="Times New Roman"/>
    </w:rPr>
  </w:style>
  <w:style w:type="paragraph" w:customStyle="1" w:styleId="ConsPlusDocList">
    <w:name w:val="ConsPlusDocList"/>
    <w:basedOn w:val="a"/>
    <w:rsid w:val="00E22207"/>
    <w:pPr>
      <w:suppressAutoHyphens/>
      <w:autoSpaceDE w:val="0"/>
      <w:spacing w:after="0" w:line="240" w:lineRule="auto"/>
    </w:pPr>
    <w:rPr>
      <w:rFonts w:ascii="Courier New" w:eastAsia="Courier New" w:hAnsi="Courier New"/>
      <w:sz w:val="20"/>
      <w:szCs w:val="20"/>
    </w:rPr>
  </w:style>
  <w:style w:type="paragraph" w:customStyle="1" w:styleId="xl60">
    <w:name w:val="xl60"/>
    <w:basedOn w:val="a"/>
    <w:rsid w:val="00E22207"/>
    <w:pP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hAnsi="Verdana"/>
      <w:sz w:val="24"/>
      <w:szCs w:val="24"/>
    </w:rPr>
  </w:style>
  <w:style w:type="paragraph" w:customStyle="1" w:styleId="xl62">
    <w:name w:val="xl62"/>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hAnsi="Verdana"/>
      <w:sz w:val="24"/>
      <w:szCs w:val="24"/>
    </w:rPr>
  </w:style>
  <w:style w:type="paragraph" w:customStyle="1" w:styleId="xl63">
    <w:name w:val="xl63"/>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hAnsi="Verdana"/>
      <w:sz w:val="24"/>
      <w:szCs w:val="24"/>
    </w:rPr>
  </w:style>
  <w:style w:type="paragraph" w:customStyle="1" w:styleId="xl64">
    <w:name w:val="xl64"/>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hAnsi="Verdana"/>
      <w:sz w:val="24"/>
      <w:szCs w:val="24"/>
    </w:rPr>
  </w:style>
  <w:style w:type="character" w:styleId="aff1">
    <w:name w:val="annotation reference"/>
    <w:uiPriority w:val="99"/>
    <w:semiHidden/>
    <w:unhideWhenUsed/>
    <w:rsid w:val="00E22207"/>
    <w:rPr>
      <w:sz w:val="16"/>
      <w:szCs w:val="16"/>
    </w:rPr>
  </w:style>
  <w:style w:type="paragraph" w:styleId="aff2">
    <w:name w:val="annotation text"/>
    <w:basedOn w:val="a"/>
    <w:link w:val="aff3"/>
    <w:uiPriority w:val="99"/>
    <w:semiHidden/>
    <w:unhideWhenUsed/>
    <w:rsid w:val="00E22207"/>
    <w:rPr>
      <w:sz w:val="20"/>
      <w:szCs w:val="20"/>
    </w:rPr>
  </w:style>
  <w:style w:type="character" w:customStyle="1" w:styleId="aff3">
    <w:name w:val="Текст примечания Знак"/>
    <w:basedOn w:val="a0"/>
    <w:link w:val="aff2"/>
    <w:uiPriority w:val="99"/>
    <w:semiHidden/>
    <w:rsid w:val="00E22207"/>
    <w:rPr>
      <w:rFonts w:ascii="Calibri" w:eastAsia="Times New Roman" w:hAnsi="Calibri" w:cs="Times New Roman"/>
      <w:sz w:val="20"/>
      <w:szCs w:val="20"/>
      <w:lang w:eastAsia="ru-RU"/>
    </w:rPr>
  </w:style>
  <w:style w:type="paragraph" w:styleId="aff4">
    <w:name w:val="annotation subject"/>
    <w:basedOn w:val="aff2"/>
    <w:next w:val="aff2"/>
    <w:link w:val="aff5"/>
    <w:uiPriority w:val="99"/>
    <w:semiHidden/>
    <w:unhideWhenUsed/>
    <w:rsid w:val="00E22207"/>
    <w:rPr>
      <w:b/>
      <w:bCs/>
    </w:rPr>
  </w:style>
  <w:style w:type="character" w:customStyle="1" w:styleId="aff5">
    <w:name w:val="Тема примечания Знак"/>
    <w:basedOn w:val="aff3"/>
    <w:link w:val="aff4"/>
    <w:uiPriority w:val="99"/>
    <w:semiHidden/>
    <w:rsid w:val="00E22207"/>
    <w:rPr>
      <w:rFonts w:ascii="Calibri" w:eastAsia="Times New Roman" w:hAnsi="Calibri" w:cs="Times New Roman"/>
      <w:b/>
      <w:bCs/>
      <w:sz w:val="20"/>
      <w:szCs w:val="20"/>
      <w:lang w:eastAsia="ru-RU"/>
    </w:rPr>
  </w:style>
  <w:style w:type="numbering" w:customStyle="1" w:styleId="42">
    <w:name w:val="Нет списка4"/>
    <w:next w:val="a2"/>
    <w:uiPriority w:val="99"/>
    <w:semiHidden/>
    <w:unhideWhenUsed/>
    <w:rsid w:val="00E22207"/>
  </w:style>
  <w:style w:type="paragraph" w:customStyle="1" w:styleId="25">
    <w:name w:val="Знак Знак2 Знак Знак Знак Знак Знак Знак Знак Знак"/>
    <w:basedOn w:val="a"/>
    <w:next w:val="2"/>
    <w:autoRedefine/>
    <w:rsid w:val="00E22207"/>
    <w:pPr>
      <w:spacing w:after="160" w:line="240" w:lineRule="exact"/>
    </w:pPr>
    <w:rPr>
      <w:rFonts w:cs="Calibri"/>
      <w:sz w:val="24"/>
      <w:szCs w:val="24"/>
      <w:lang w:val="en-US" w:eastAsia="en-US"/>
    </w:rPr>
  </w:style>
  <w:style w:type="paragraph" w:customStyle="1" w:styleId="1b">
    <w:name w:val="Обычный1"/>
    <w:rsid w:val="00E22207"/>
    <w:pPr>
      <w:tabs>
        <w:tab w:val="left" w:pos="360"/>
      </w:tabs>
      <w:suppressAutoHyphens/>
      <w:spacing w:after="0" w:line="240" w:lineRule="auto"/>
      <w:ind w:left="360" w:hanging="360"/>
      <w:jc w:val="both"/>
    </w:pPr>
    <w:rPr>
      <w:rFonts w:ascii="Arial" w:eastAsia="Arial" w:hAnsi="Arial" w:cs="Mangal"/>
      <w:kern w:val="1"/>
      <w:sz w:val="24"/>
      <w:szCs w:val="24"/>
      <w:lang w:eastAsia="hi-IN" w:bidi="hi-IN"/>
    </w:rPr>
  </w:style>
  <w:style w:type="paragraph" w:customStyle="1" w:styleId="220">
    <w:name w:val="Основной текст с отступом 22"/>
    <w:basedOn w:val="a"/>
    <w:rsid w:val="00E22207"/>
    <w:pPr>
      <w:widowControl w:val="0"/>
      <w:suppressAutoHyphens/>
      <w:spacing w:before="100" w:after="120" w:line="480" w:lineRule="auto"/>
      <w:ind w:left="283"/>
    </w:pPr>
    <w:rPr>
      <w:rFonts w:ascii="Arial" w:eastAsia="Lucida Sans Unicode" w:hAnsi="Arial" w:cs="Tahoma"/>
      <w:color w:val="000000"/>
      <w:kern w:val="1"/>
      <w:sz w:val="24"/>
      <w:szCs w:val="24"/>
      <w:lang w:val="en-US" w:eastAsia="en-US" w:bidi="en-US"/>
    </w:rPr>
  </w:style>
  <w:style w:type="paragraph" w:customStyle="1" w:styleId="-">
    <w:name w:val="Контракт-пункт"/>
    <w:basedOn w:val="a"/>
    <w:rsid w:val="00E22207"/>
    <w:pPr>
      <w:spacing w:after="0" w:line="240" w:lineRule="auto"/>
      <w:jc w:val="center"/>
    </w:pPr>
    <w:rPr>
      <w:rFonts w:cs="Calibri"/>
      <w:b/>
      <w:bCs/>
      <w:sz w:val="24"/>
      <w:szCs w:val="24"/>
    </w:rPr>
  </w:style>
  <w:style w:type="character" w:customStyle="1" w:styleId="WW8Num14z1">
    <w:name w:val="WW8Num14z1"/>
    <w:rsid w:val="00E22207"/>
    <w:rPr>
      <w:rFonts w:ascii="Times New Roman" w:eastAsia="Times New Roman" w:hAnsi="Times New Roman" w:cs="Times New Roman"/>
      <w:b/>
      <w:sz w:val="20"/>
    </w:rPr>
  </w:style>
  <w:style w:type="paragraph" w:customStyle="1" w:styleId="32">
    <w:name w:val="Стиль3 Знак Знак"/>
    <w:basedOn w:val="a"/>
    <w:rsid w:val="00E22207"/>
    <w:pPr>
      <w:widowControl w:val="0"/>
      <w:tabs>
        <w:tab w:val="num" w:pos="227"/>
      </w:tabs>
      <w:adjustRightInd w:val="0"/>
      <w:spacing w:after="0" w:line="240" w:lineRule="auto"/>
      <w:jc w:val="both"/>
      <w:textAlignment w:val="baseline"/>
    </w:pPr>
    <w:rPr>
      <w:rFonts w:ascii="Times New Roman" w:hAnsi="Times New Roman"/>
      <w:sz w:val="24"/>
      <w:szCs w:val="20"/>
    </w:rPr>
  </w:style>
  <w:style w:type="table" w:customStyle="1" w:styleId="26">
    <w:name w:val="Сетка таблицы2"/>
    <w:basedOn w:val="a1"/>
    <w:next w:val="af1"/>
    <w:uiPriority w:val="59"/>
    <w:rsid w:val="00E222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E22207"/>
  </w:style>
  <w:style w:type="paragraph" w:styleId="aff6">
    <w:name w:val="Subtitle"/>
    <w:basedOn w:val="a"/>
    <w:next w:val="a"/>
    <w:link w:val="aff7"/>
    <w:uiPriority w:val="11"/>
    <w:qFormat/>
    <w:rsid w:val="00E22207"/>
    <w:pPr>
      <w:numPr>
        <w:ilvl w:val="1"/>
      </w:numPr>
      <w:spacing w:after="160" w:line="259" w:lineRule="auto"/>
    </w:pPr>
    <w:rPr>
      <w:color w:val="5A5A5A"/>
      <w:spacing w:val="15"/>
      <w:lang w:eastAsia="en-US"/>
    </w:rPr>
  </w:style>
  <w:style w:type="character" w:customStyle="1" w:styleId="aff7">
    <w:name w:val="Подзаголовок Знак"/>
    <w:basedOn w:val="a0"/>
    <w:link w:val="aff6"/>
    <w:uiPriority w:val="11"/>
    <w:rsid w:val="00E22207"/>
    <w:rPr>
      <w:rFonts w:ascii="Calibri" w:eastAsia="Times New Roman" w:hAnsi="Calibri" w:cs="Times New Roman"/>
      <w:color w:val="5A5A5A"/>
      <w:spacing w:val="15"/>
    </w:rPr>
  </w:style>
  <w:style w:type="paragraph" w:styleId="aff8">
    <w:name w:val="Title"/>
    <w:basedOn w:val="a"/>
    <w:next w:val="a"/>
    <w:link w:val="aff9"/>
    <w:uiPriority w:val="10"/>
    <w:qFormat/>
    <w:rsid w:val="00E22207"/>
    <w:pPr>
      <w:spacing w:after="0" w:line="240" w:lineRule="auto"/>
      <w:contextualSpacing/>
    </w:pPr>
    <w:rPr>
      <w:rFonts w:ascii="Calibri Light" w:hAnsi="Calibri Light"/>
      <w:spacing w:val="-10"/>
      <w:kern w:val="28"/>
      <w:sz w:val="56"/>
      <w:szCs w:val="56"/>
      <w:lang w:eastAsia="en-US"/>
    </w:rPr>
  </w:style>
  <w:style w:type="character" w:customStyle="1" w:styleId="aff9">
    <w:name w:val="Заголовок Знак"/>
    <w:basedOn w:val="a0"/>
    <w:link w:val="aff8"/>
    <w:uiPriority w:val="10"/>
    <w:rsid w:val="00E22207"/>
    <w:rPr>
      <w:rFonts w:ascii="Calibri Light" w:eastAsia="Times New Roman" w:hAnsi="Calibri Light" w:cs="Times New Roman"/>
      <w:spacing w:val="-10"/>
      <w:kern w:val="28"/>
      <w:sz w:val="56"/>
      <w:szCs w:val="56"/>
    </w:rPr>
  </w:style>
  <w:style w:type="paragraph" w:styleId="HTML0">
    <w:name w:val="HTML Preformatted"/>
    <w:basedOn w:val="a"/>
    <w:link w:val="HTML1"/>
    <w:uiPriority w:val="99"/>
    <w:semiHidden/>
    <w:unhideWhenUsed/>
    <w:rsid w:val="00E22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ый HTML Знак"/>
    <w:basedOn w:val="a0"/>
    <w:link w:val="HTML0"/>
    <w:uiPriority w:val="99"/>
    <w:semiHidden/>
    <w:rsid w:val="00E22207"/>
    <w:rPr>
      <w:rFonts w:ascii="Courier New" w:eastAsia="Times New Roman" w:hAnsi="Courier New" w:cs="Courier New"/>
      <w:sz w:val="20"/>
      <w:szCs w:val="20"/>
      <w:lang w:eastAsia="ru-RU"/>
    </w:rPr>
  </w:style>
  <w:style w:type="paragraph" w:customStyle="1" w:styleId="affa">
    <w:name w:val="Обычный.Нормальный абзац"/>
    <w:uiPriority w:val="99"/>
    <w:qFormat/>
    <w:rsid w:val="00E22207"/>
    <w:pPr>
      <w:widowControl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1c">
    <w:name w:val="Неразрешенное упоминание1"/>
    <w:basedOn w:val="a0"/>
    <w:uiPriority w:val="99"/>
    <w:semiHidden/>
    <w:unhideWhenUsed/>
    <w:rsid w:val="008B5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6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ktorat@bgpu.ru" TargetMode="External"/><Relationship Id="rId5" Type="http://schemas.openxmlformats.org/officeDocument/2006/relationships/hyperlink" Target="mailto:ahch@bgp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8</Pages>
  <Words>4107</Words>
  <Characters>23415</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2026-05-27T03:38:00Z</dcterms:created>
  <dcterms:modified xsi:type="dcterms:W3CDTF">2026-05-27T04:34:00Z</dcterms:modified>
</cp:coreProperties>
</file>