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0D" w:rsidRDefault="00A20FED" w:rsidP="00C93A58">
      <w:pPr>
        <w:pStyle w:val="1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КОНТРАКТ</w:t>
      </w:r>
      <w:r w:rsidR="008C0A0D" w:rsidRPr="007C5872">
        <w:rPr>
          <w:rFonts w:ascii="Times New Roman" w:hAnsi="Times New Roman"/>
          <w:sz w:val="28"/>
          <w:szCs w:val="28"/>
        </w:rPr>
        <w:t xml:space="preserve"> № </w:t>
      </w:r>
      <w:r w:rsidR="005D1F87" w:rsidRPr="005D1F87">
        <w:rPr>
          <w:rFonts w:ascii="Times New Roman" w:hAnsi="Times New Roman"/>
          <w:sz w:val="28"/>
          <w:szCs w:val="28"/>
        </w:rPr>
        <w:t>1001640961261000</w:t>
      </w:r>
      <w:r w:rsidR="009A7C79">
        <w:rPr>
          <w:rFonts w:ascii="Times New Roman" w:hAnsi="Times New Roman"/>
          <w:sz w:val="28"/>
          <w:szCs w:val="28"/>
        </w:rPr>
        <w:t>22</w:t>
      </w:r>
      <w:bookmarkStart w:id="0" w:name="_GoBack"/>
      <w:bookmarkEnd w:id="0"/>
    </w:p>
    <w:p w:rsidR="008B5684" w:rsidRPr="008B5684" w:rsidRDefault="008B5684" w:rsidP="008B5684">
      <w:pPr>
        <w:jc w:val="center"/>
      </w:pPr>
      <w:r w:rsidRPr="008B5684">
        <w:rPr>
          <w:sz w:val="28"/>
        </w:rPr>
        <w:t>на оказание услуг по погрузке, вывозу и уничтожению документов Заказчика с истекшим сроком хранения и утративших историческую ценность, являющихся вторичными материальными ресурсами</w:t>
      </w:r>
    </w:p>
    <w:p w:rsidR="008B5684" w:rsidRDefault="008B5684" w:rsidP="00C93A58">
      <w:pPr>
        <w:jc w:val="center"/>
        <w:rPr>
          <w:b/>
          <w:sz w:val="28"/>
          <w:szCs w:val="28"/>
        </w:rPr>
      </w:pPr>
    </w:p>
    <w:p w:rsidR="00DE2481" w:rsidRPr="007C5872" w:rsidRDefault="00DE2481" w:rsidP="00C93A58">
      <w:pPr>
        <w:jc w:val="center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t xml:space="preserve">ИКЗ </w:t>
      </w:r>
      <w:r w:rsidR="00361882" w:rsidRPr="00361882">
        <w:rPr>
          <w:b/>
          <w:bCs/>
          <w:sz w:val="28"/>
          <w:szCs w:val="28"/>
        </w:rPr>
        <w:t>2</w:t>
      </w:r>
      <w:r w:rsidR="008B5684">
        <w:rPr>
          <w:b/>
          <w:bCs/>
          <w:sz w:val="28"/>
          <w:szCs w:val="28"/>
        </w:rPr>
        <w:t>6</w:t>
      </w:r>
      <w:r w:rsidR="00361882" w:rsidRPr="00361882">
        <w:rPr>
          <w:b/>
          <w:bCs/>
          <w:sz w:val="28"/>
          <w:szCs w:val="28"/>
        </w:rPr>
        <w:t>17717509757771701001001</w:t>
      </w:r>
      <w:r w:rsidR="008B5684">
        <w:rPr>
          <w:b/>
          <w:bCs/>
          <w:sz w:val="28"/>
          <w:szCs w:val="28"/>
        </w:rPr>
        <w:t>3</w:t>
      </w:r>
      <w:r w:rsidR="00361882" w:rsidRPr="00361882">
        <w:rPr>
          <w:b/>
          <w:bCs/>
          <w:sz w:val="28"/>
          <w:szCs w:val="28"/>
        </w:rPr>
        <w:t>0</w:t>
      </w:r>
      <w:r w:rsidR="008B5684">
        <w:rPr>
          <w:b/>
          <w:bCs/>
          <w:sz w:val="28"/>
          <w:szCs w:val="28"/>
        </w:rPr>
        <w:t>00</w:t>
      </w:r>
      <w:r w:rsidR="00361882" w:rsidRPr="00361882">
        <w:rPr>
          <w:b/>
          <w:bCs/>
          <w:sz w:val="28"/>
          <w:szCs w:val="28"/>
        </w:rPr>
        <w:t>0000244</w:t>
      </w:r>
    </w:p>
    <w:p w:rsidR="008C0A0D" w:rsidRPr="007C5872" w:rsidRDefault="008C0A0D" w:rsidP="00C93A58">
      <w:pPr>
        <w:rPr>
          <w:b/>
          <w:sz w:val="27"/>
          <w:szCs w:val="27"/>
        </w:rPr>
      </w:pPr>
    </w:p>
    <w:p w:rsidR="00426F9E" w:rsidRPr="007C5872" w:rsidRDefault="008C0A0D" w:rsidP="00C93A58">
      <w:pPr>
        <w:jc w:val="center"/>
        <w:rPr>
          <w:sz w:val="27"/>
          <w:szCs w:val="27"/>
        </w:rPr>
      </w:pPr>
      <w:r w:rsidRPr="007C5872">
        <w:rPr>
          <w:sz w:val="27"/>
          <w:szCs w:val="27"/>
        </w:rPr>
        <w:t xml:space="preserve">г. Москва                                                                                </w:t>
      </w:r>
      <w:r w:rsidR="00815078" w:rsidRPr="007C5872">
        <w:rPr>
          <w:sz w:val="27"/>
          <w:szCs w:val="27"/>
        </w:rPr>
        <w:tab/>
      </w:r>
      <w:r w:rsidRPr="007C5872">
        <w:rPr>
          <w:sz w:val="27"/>
          <w:szCs w:val="27"/>
        </w:rPr>
        <w:t>«____» _________ 202</w:t>
      </w:r>
      <w:r w:rsidR="008B5684">
        <w:rPr>
          <w:sz w:val="27"/>
          <w:szCs w:val="27"/>
        </w:rPr>
        <w:t>6</w:t>
      </w:r>
      <w:r w:rsidRPr="007C5872">
        <w:rPr>
          <w:sz w:val="27"/>
          <w:szCs w:val="27"/>
        </w:rPr>
        <w:t xml:space="preserve"> г.</w:t>
      </w:r>
    </w:p>
    <w:p w:rsidR="00426F9E" w:rsidRPr="007C5872" w:rsidRDefault="00426F9E" w:rsidP="00C93A58">
      <w:pPr>
        <w:jc w:val="center"/>
        <w:rPr>
          <w:sz w:val="27"/>
          <w:szCs w:val="27"/>
        </w:rPr>
      </w:pPr>
    </w:p>
    <w:p w:rsidR="008C0A0D" w:rsidRPr="007C5872" w:rsidRDefault="008C0A0D" w:rsidP="002939B0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Федеральное дорожное агентство, выступающее от имени Российской Федерации, именуемое в дальнейшем Заказчик, в лице </w:t>
      </w:r>
      <w:r w:rsidR="006507C1">
        <w:rPr>
          <w:sz w:val="28"/>
          <w:szCs w:val="28"/>
        </w:rPr>
        <w:t>заместителя начальника Управления научно-технических исследований и информационных технологий Перегудова Виктора Юрьевича</w:t>
      </w:r>
      <w:r w:rsidR="00C93A58" w:rsidRPr="007C5872">
        <w:rPr>
          <w:sz w:val="28"/>
          <w:szCs w:val="28"/>
        </w:rPr>
        <w:t>,  действующег</w:t>
      </w:r>
      <w:r w:rsidR="00EA722D">
        <w:rPr>
          <w:sz w:val="28"/>
          <w:szCs w:val="28"/>
        </w:rPr>
        <w:t>о</w:t>
      </w:r>
      <w:r w:rsidR="00736D89">
        <w:rPr>
          <w:sz w:val="28"/>
          <w:szCs w:val="28"/>
        </w:rPr>
        <w:t xml:space="preserve"> </w:t>
      </w:r>
      <w:r w:rsidR="00EA722D">
        <w:rPr>
          <w:sz w:val="28"/>
          <w:szCs w:val="28"/>
        </w:rPr>
        <w:t xml:space="preserve">на основании </w:t>
      </w:r>
      <w:r w:rsidR="006507C1">
        <w:rPr>
          <w:sz w:val="28"/>
          <w:szCs w:val="28"/>
        </w:rPr>
        <w:t>доверенности № 01-33/831 от 16.01.2026</w:t>
      </w:r>
      <w:r w:rsidRPr="007C5872">
        <w:rPr>
          <w:bCs/>
          <w:sz w:val="28"/>
          <w:szCs w:val="28"/>
        </w:rPr>
        <w:t>, с одной стороны,</w:t>
      </w:r>
      <w:r w:rsidR="00736D89">
        <w:rPr>
          <w:bCs/>
          <w:sz w:val="28"/>
          <w:szCs w:val="28"/>
        </w:rPr>
        <w:t xml:space="preserve"> </w:t>
      </w:r>
      <w:r w:rsidRPr="007C5872">
        <w:rPr>
          <w:bCs/>
          <w:sz w:val="28"/>
          <w:szCs w:val="28"/>
        </w:rPr>
        <w:t xml:space="preserve">и </w:t>
      </w:r>
      <w:r w:rsidR="006507C1">
        <w:rPr>
          <w:bCs/>
          <w:sz w:val="28"/>
          <w:szCs w:val="28"/>
        </w:rPr>
        <w:t>Общество с ограниченной ответственностью «Переработка и утилизация оргтехники и оборудования»</w:t>
      </w:r>
      <w:r w:rsidR="006507C1">
        <w:rPr>
          <w:sz w:val="28"/>
          <w:szCs w:val="28"/>
        </w:rPr>
        <w:t xml:space="preserve">, именуемое в дальнейшем Исполнитель в лице генерального директора </w:t>
      </w:r>
      <w:r w:rsidR="00EF4236" w:rsidRPr="00EF4236">
        <w:rPr>
          <w:sz w:val="28"/>
          <w:szCs w:val="28"/>
        </w:rPr>
        <w:t>Миносьян Пав</w:t>
      </w:r>
      <w:r w:rsidR="00EF4236">
        <w:rPr>
          <w:sz w:val="28"/>
          <w:szCs w:val="28"/>
        </w:rPr>
        <w:t>ла</w:t>
      </w:r>
      <w:r w:rsidR="00EF4236" w:rsidRPr="00EF4236">
        <w:rPr>
          <w:sz w:val="28"/>
          <w:szCs w:val="28"/>
        </w:rPr>
        <w:t xml:space="preserve"> Павлович</w:t>
      </w:r>
      <w:r w:rsidR="00EF4236">
        <w:rPr>
          <w:sz w:val="28"/>
          <w:szCs w:val="28"/>
        </w:rPr>
        <w:t>а</w:t>
      </w:r>
      <w:r w:rsidR="006507C1">
        <w:rPr>
          <w:sz w:val="28"/>
          <w:szCs w:val="28"/>
        </w:rPr>
        <w:t>, действующего на основании Устава</w:t>
      </w:r>
      <w:r w:rsidRPr="007C5872">
        <w:rPr>
          <w:sz w:val="28"/>
          <w:szCs w:val="28"/>
        </w:rPr>
        <w:t xml:space="preserve">, с другой </w:t>
      </w:r>
      <w:r w:rsidR="00815078" w:rsidRPr="007C5872">
        <w:rPr>
          <w:sz w:val="28"/>
          <w:szCs w:val="28"/>
        </w:rPr>
        <w:t>с</w:t>
      </w:r>
      <w:r w:rsidRPr="007C5872">
        <w:rPr>
          <w:sz w:val="28"/>
          <w:szCs w:val="28"/>
        </w:rPr>
        <w:t>тороны</w:t>
      </w:r>
      <w:r w:rsidRPr="007C5872">
        <w:rPr>
          <w:bCs/>
          <w:sz w:val="28"/>
          <w:szCs w:val="28"/>
        </w:rPr>
        <w:t>, именуемые в дальнейшем Стороны</w:t>
      </w:r>
      <w:r w:rsidRPr="007C5872">
        <w:rPr>
          <w:sz w:val="28"/>
          <w:szCs w:val="28"/>
        </w:rPr>
        <w:t xml:space="preserve">, </w:t>
      </w:r>
      <w:r w:rsidR="00815078" w:rsidRPr="007C5872">
        <w:rPr>
          <w:sz w:val="28"/>
          <w:szCs w:val="28"/>
        </w:rPr>
        <w:t xml:space="preserve">в соответствии с </w:t>
      </w:r>
      <w:r w:rsidR="00C93A58" w:rsidRPr="007C5872">
        <w:rPr>
          <w:sz w:val="28"/>
          <w:szCs w:val="28"/>
        </w:rPr>
        <w:t>пунктом 4 части 1 статьи 93</w:t>
      </w:r>
      <w:r w:rsidR="00815078" w:rsidRPr="007C5872">
        <w:rPr>
          <w:sz w:val="28"/>
          <w:szCs w:val="28"/>
        </w:rPr>
        <w:t xml:space="preserve"> Федерального закона от 5 апреля 2013 г. № 44-ФЗ «О контр</w:t>
      </w:r>
      <w:r w:rsidR="00121846" w:rsidRPr="007C5872">
        <w:rPr>
          <w:sz w:val="28"/>
          <w:szCs w:val="28"/>
        </w:rPr>
        <w:t>акт</w:t>
      </w:r>
      <w:r w:rsidR="00815078" w:rsidRPr="007C5872">
        <w:rPr>
          <w:sz w:val="28"/>
          <w:szCs w:val="28"/>
        </w:rPr>
        <w:t>ной системе в сфере закупок товаров, работ, услуг для обеспечения государственных</w:t>
      </w:r>
      <w:r w:rsidR="00736D89">
        <w:rPr>
          <w:sz w:val="28"/>
          <w:szCs w:val="28"/>
        </w:rPr>
        <w:br/>
      </w:r>
      <w:r w:rsidR="00815078" w:rsidRPr="007C5872">
        <w:rPr>
          <w:sz w:val="28"/>
          <w:szCs w:val="28"/>
        </w:rPr>
        <w:t>и муниципальных нужд»</w:t>
      </w:r>
      <w:r w:rsidR="00766DCC">
        <w:rPr>
          <w:sz w:val="28"/>
          <w:szCs w:val="28"/>
        </w:rPr>
        <w:t xml:space="preserve"> (далее – Закон о контрактной системе)</w:t>
      </w:r>
      <w:r w:rsidRPr="007C5872">
        <w:rPr>
          <w:sz w:val="28"/>
          <w:szCs w:val="28"/>
        </w:rPr>
        <w:t xml:space="preserve">, заключили </w:t>
      </w:r>
      <w:r w:rsidR="00A20FED">
        <w:rPr>
          <w:sz w:val="28"/>
          <w:szCs w:val="28"/>
        </w:rPr>
        <w:t>настоящий государственный контракт</w:t>
      </w:r>
      <w:r w:rsidRPr="007C5872">
        <w:rPr>
          <w:sz w:val="28"/>
          <w:szCs w:val="28"/>
        </w:rPr>
        <w:t xml:space="preserve"> (далее –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)</w:t>
      </w:r>
      <w:r w:rsidR="00736D89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о нижеследующем:</w:t>
      </w:r>
      <w:r w:rsidR="009D45BE" w:rsidRPr="007C5872">
        <w:rPr>
          <w:sz w:val="28"/>
          <w:szCs w:val="28"/>
        </w:rPr>
        <w:t xml:space="preserve"> </w:t>
      </w:r>
    </w:p>
    <w:p w:rsidR="00DF695A" w:rsidRPr="007C5872" w:rsidRDefault="00DF695A" w:rsidP="00766DCC">
      <w:pPr>
        <w:ind w:firstLine="709"/>
        <w:jc w:val="both"/>
        <w:rPr>
          <w:sz w:val="28"/>
          <w:szCs w:val="28"/>
        </w:rPr>
      </w:pPr>
    </w:p>
    <w:p w:rsidR="00124C01" w:rsidRPr="007C5872" w:rsidRDefault="008C0A0D" w:rsidP="00766DCC">
      <w:pPr>
        <w:pStyle w:val="a5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</w:rPr>
      </w:pPr>
      <w:r w:rsidRPr="007C5872">
        <w:rPr>
          <w:b/>
          <w:bCs/>
          <w:sz w:val="28"/>
          <w:szCs w:val="28"/>
        </w:rPr>
        <w:t xml:space="preserve">ПРЕДМЕТ </w:t>
      </w:r>
      <w:r w:rsidR="00A20FED">
        <w:rPr>
          <w:b/>
          <w:bCs/>
          <w:sz w:val="28"/>
          <w:szCs w:val="28"/>
        </w:rPr>
        <w:t>КОНТРАКТ</w:t>
      </w:r>
      <w:r w:rsidRPr="007C5872">
        <w:rPr>
          <w:b/>
          <w:bCs/>
          <w:sz w:val="28"/>
          <w:szCs w:val="28"/>
        </w:rPr>
        <w:t>А</w:t>
      </w:r>
    </w:p>
    <w:p w:rsidR="008C0A0D" w:rsidRPr="007C5872" w:rsidRDefault="008C0A0D" w:rsidP="00766DCC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По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 xml:space="preserve"> Исполнитель обязуется оказать </w:t>
      </w:r>
      <w:r w:rsidR="00815078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>слуги</w:t>
      </w:r>
      <w:r w:rsidR="007B2C31" w:rsidRPr="007C5872">
        <w:rPr>
          <w:sz w:val="28"/>
          <w:szCs w:val="28"/>
        </w:rPr>
        <w:t xml:space="preserve"> </w:t>
      </w:r>
      <w:r w:rsidR="00D34E24" w:rsidRPr="007C5872">
        <w:rPr>
          <w:sz w:val="28"/>
          <w:szCs w:val="28"/>
        </w:rPr>
        <w:t>по погрузке, вывозу и уничтожению документов Заказчика с истекшим сроком хранения и утративших историческую ценность, являющихся вторичными материальными ресурсами</w:t>
      </w:r>
      <w:r w:rsidR="00AB2481" w:rsidRPr="007C5872">
        <w:rPr>
          <w:sz w:val="28"/>
          <w:szCs w:val="28"/>
        </w:rPr>
        <w:t xml:space="preserve"> (</w:t>
      </w:r>
      <w:r w:rsidR="003B0C13" w:rsidRPr="007C5872">
        <w:rPr>
          <w:sz w:val="28"/>
          <w:szCs w:val="28"/>
        </w:rPr>
        <w:t>далее соответственно – Услуги, Документы</w:t>
      </w:r>
      <w:r w:rsidR="00AB2481" w:rsidRPr="007C5872">
        <w:rPr>
          <w:sz w:val="28"/>
          <w:szCs w:val="28"/>
        </w:rPr>
        <w:t>)</w:t>
      </w:r>
      <w:r w:rsidR="005C7E2C" w:rsidRPr="007C5872">
        <w:rPr>
          <w:sz w:val="28"/>
          <w:szCs w:val="28"/>
        </w:rPr>
        <w:t xml:space="preserve"> в объеме </w:t>
      </w:r>
      <w:r w:rsidR="001E07ED">
        <w:rPr>
          <w:sz w:val="28"/>
          <w:szCs w:val="28"/>
        </w:rPr>
        <w:t>1810 кг.</w:t>
      </w:r>
      <w:r w:rsidRPr="007C5872">
        <w:rPr>
          <w:sz w:val="28"/>
          <w:szCs w:val="28"/>
        </w:rPr>
        <w:t xml:space="preserve">, а Заказчик обязуется оплатить эти </w:t>
      </w:r>
      <w:r w:rsidR="00D84F8F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>слуги</w:t>
      </w:r>
      <w:r w:rsidR="0030149D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в</w:t>
      </w:r>
      <w:r w:rsidR="007B2C31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соответствии с условиями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8C0A0D" w:rsidRPr="007C5872" w:rsidRDefault="00956B20" w:rsidP="00766DCC">
      <w:pPr>
        <w:pStyle w:val="a3"/>
        <w:numPr>
          <w:ilvl w:val="1"/>
          <w:numId w:val="2"/>
        </w:numPr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В</w:t>
      </w:r>
      <w:r w:rsidR="005C7E2C" w:rsidRPr="007C5872">
        <w:rPr>
          <w:rFonts w:ascii="Times New Roman" w:hAnsi="Times New Roman"/>
          <w:sz w:val="28"/>
          <w:szCs w:val="28"/>
        </w:rPr>
        <w:t>ывоз Документов</w:t>
      </w:r>
      <w:r w:rsidRPr="007C5872">
        <w:rPr>
          <w:rFonts w:ascii="Times New Roman" w:hAnsi="Times New Roman"/>
          <w:sz w:val="28"/>
          <w:szCs w:val="28"/>
        </w:rPr>
        <w:t xml:space="preserve"> осуществляется</w:t>
      </w:r>
      <w:r w:rsidR="008C0A0D" w:rsidRPr="007C5872">
        <w:rPr>
          <w:rFonts w:ascii="Times New Roman" w:hAnsi="Times New Roman"/>
          <w:sz w:val="28"/>
          <w:szCs w:val="28"/>
        </w:rPr>
        <w:t xml:space="preserve"> в теч</w:t>
      </w:r>
      <w:r w:rsidR="007B2C31" w:rsidRPr="007C5872">
        <w:rPr>
          <w:rFonts w:ascii="Times New Roman" w:hAnsi="Times New Roman"/>
          <w:sz w:val="28"/>
          <w:szCs w:val="28"/>
        </w:rPr>
        <w:t xml:space="preserve">ение </w:t>
      </w:r>
      <w:r w:rsidR="00F424BD" w:rsidRPr="007C5872">
        <w:rPr>
          <w:rFonts w:ascii="Times New Roman" w:hAnsi="Times New Roman"/>
          <w:sz w:val="28"/>
          <w:szCs w:val="28"/>
        </w:rPr>
        <w:t>1</w:t>
      </w:r>
      <w:r w:rsidR="007B2C31" w:rsidRPr="007C5872">
        <w:rPr>
          <w:rFonts w:ascii="Times New Roman" w:hAnsi="Times New Roman"/>
          <w:sz w:val="28"/>
          <w:szCs w:val="28"/>
        </w:rPr>
        <w:t>0 (</w:t>
      </w:r>
      <w:r w:rsidR="00F424BD" w:rsidRPr="007C5872">
        <w:rPr>
          <w:rFonts w:ascii="Times New Roman" w:hAnsi="Times New Roman"/>
          <w:sz w:val="28"/>
          <w:szCs w:val="28"/>
        </w:rPr>
        <w:t>десяти</w:t>
      </w:r>
      <w:r w:rsidR="007B2C31" w:rsidRPr="007C5872">
        <w:rPr>
          <w:rFonts w:ascii="Times New Roman" w:hAnsi="Times New Roman"/>
          <w:sz w:val="28"/>
          <w:szCs w:val="28"/>
        </w:rPr>
        <w:t>) рабочих дней со дня</w:t>
      </w:r>
      <w:r w:rsidR="005C7E2C" w:rsidRPr="007C5872">
        <w:rPr>
          <w:rFonts w:ascii="Times New Roman" w:hAnsi="Times New Roman"/>
          <w:sz w:val="28"/>
          <w:szCs w:val="28"/>
        </w:rPr>
        <w:t xml:space="preserve"> подачи заявки Заказчиком</w:t>
      </w:r>
      <w:r w:rsidR="008C0A0D" w:rsidRPr="007C5872">
        <w:rPr>
          <w:rFonts w:ascii="Times New Roman" w:hAnsi="Times New Roman"/>
          <w:sz w:val="28"/>
          <w:szCs w:val="28"/>
        </w:rPr>
        <w:t>.</w:t>
      </w:r>
      <w:r w:rsidR="00AA0023">
        <w:rPr>
          <w:rFonts w:ascii="Times New Roman" w:hAnsi="Times New Roman"/>
          <w:sz w:val="28"/>
          <w:szCs w:val="28"/>
        </w:rPr>
        <w:t xml:space="preserve"> Дата и время</w:t>
      </w:r>
      <w:r w:rsidRPr="007C5872">
        <w:rPr>
          <w:rFonts w:ascii="Times New Roman" w:hAnsi="Times New Roman"/>
          <w:sz w:val="28"/>
          <w:szCs w:val="28"/>
        </w:rPr>
        <w:t xml:space="preserve"> вывоза согласуется с Заказчиком.</w:t>
      </w:r>
      <w:r w:rsidR="00131D57">
        <w:rPr>
          <w:rFonts w:ascii="Times New Roman" w:hAnsi="Times New Roman"/>
          <w:sz w:val="28"/>
          <w:szCs w:val="28"/>
        </w:rPr>
        <w:t xml:space="preserve"> </w:t>
      </w:r>
    </w:p>
    <w:p w:rsidR="008C0A0D" w:rsidRPr="007C5872" w:rsidRDefault="00473643" w:rsidP="00766DCC">
      <w:pPr>
        <w:pStyle w:val="a3"/>
        <w:numPr>
          <w:ilvl w:val="1"/>
          <w:numId w:val="2"/>
        </w:numPr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Прием-передача </w:t>
      </w:r>
      <w:r w:rsidR="00D84F8F" w:rsidRPr="007C5872">
        <w:rPr>
          <w:rFonts w:ascii="Times New Roman" w:hAnsi="Times New Roman"/>
          <w:sz w:val="28"/>
          <w:szCs w:val="28"/>
        </w:rPr>
        <w:t>Документов</w:t>
      </w:r>
      <w:r w:rsidR="0059146B" w:rsidRPr="007C5872">
        <w:rPr>
          <w:rFonts w:ascii="Times New Roman" w:hAnsi="Times New Roman"/>
          <w:sz w:val="28"/>
          <w:szCs w:val="28"/>
        </w:rPr>
        <w:t xml:space="preserve"> </w:t>
      </w:r>
      <w:r w:rsidRPr="007C5872">
        <w:rPr>
          <w:rFonts w:ascii="Times New Roman" w:hAnsi="Times New Roman"/>
          <w:sz w:val="28"/>
          <w:szCs w:val="28"/>
        </w:rPr>
        <w:t xml:space="preserve">осуществляется по адресу: </w:t>
      </w:r>
      <w:r w:rsidR="00E35B5B" w:rsidRPr="007C5872">
        <w:rPr>
          <w:rFonts w:ascii="Times New Roman" w:hAnsi="Times New Roman"/>
          <w:sz w:val="28"/>
          <w:szCs w:val="28"/>
        </w:rPr>
        <w:t>129085</w:t>
      </w:r>
      <w:r w:rsidR="008B5684">
        <w:rPr>
          <w:rFonts w:ascii="Times New Roman" w:hAnsi="Times New Roman"/>
          <w:sz w:val="28"/>
          <w:szCs w:val="28"/>
        </w:rPr>
        <w:t>,</w:t>
      </w:r>
      <w:r w:rsidR="0059146B" w:rsidRPr="007C5872">
        <w:rPr>
          <w:rFonts w:ascii="Times New Roman" w:hAnsi="Times New Roman"/>
          <w:sz w:val="28"/>
          <w:szCs w:val="28"/>
        </w:rPr>
        <w:t xml:space="preserve"> </w:t>
      </w:r>
      <w:r w:rsidR="008B5684">
        <w:rPr>
          <w:rFonts w:ascii="Times New Roman" w:hAnsi="Times New Roman"/>
          <w:sz w:val="28"/>
          <w:szCs w:val="28"/>
        </w:rPr>
        <w:br/>
      </w:r>
      <w:r w:rsidRPr="007C5872">
        <w:rPr>
          <w:rFonts w:ascii="Times New Roman" w:hAnsi="Times New Roman"/>
          <w:sz w:val="28"/>
          <w:szCs w:val="28"/>
        </w:rPr>
        <w:t xml:space="preserve">г. Москва, ул. Бочкова, </w:t>
      </w:r>
      <w:r w:rsidR="00E35B5B" w:rsidRPr="007C5872">
        <w:rPr>
          <w:rFonts w:ascii="Times New Roman" w:hAnsi="Times New Roman"/>
          <w:sz w:val="28"/>
          <w:szCs w:val="28"/>
        </w:rPr>
        <w:t xml:space="preserve">д. </w:t>
      </w:r>
      <w:r w:rsidRPr="007C5872">
        <w:rPr>
          <w:rFonts w:ascii="Times New Roman" w:hAnsi="Times New Roman"/>
          <w:sz w:val="28"/>
          <w:szCs w:val="28"/>
        </w:rPr>
        <w:t>4.</w:t>
      </w:r>
    </w:p>
    <w:p w:rsidR="00C93A58" w:rsidRPr="007C5872" w:rsidRDefault="00C93A58" w:rsidP="00766DCC">
      <w:pPr>
        <w:pStyle w:val="a3"/>
        <w:ind w:left="567" w:firstLine="709"/>
        <w:rPr>
          <w:rFonts w:ascii="Times New Roman" w:hAnsi="Times New Roman"/>
          <w:sz w:val="28"/>
          <w:szCs w:val="28"/>
        </w:rPr>
      </w:pPr>
    </w:p>
    <w:p w:rsidR="00124C01" w:rsidRPr="007C5872" w:rsidRDefault="008C0A0D" w:rsidP="00766DCC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ЦЕНА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 И ПОРЯДОК РАСЧЕТОВ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2.1. Цена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составляет </w:t>
      </w:r>
      <w:r w:rsidR="006507C1">
        <w:rPr>
          <w:rFonts w:ascii="Times New Roman" w:hAnsi="Times New Roman"/>
          <w:color w:val="auto"/>
          <w:sz w:val="28"/>
          <w:szCs w:val="28"/>
        </w:rPr>
        <w:t>0,01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руб. (</w:t>
      </w:r>
      <w:r w:rsidR="006507C1">
        <w:rPr>
          <w:rFonts w:ascii="Times New Roman" w:hAnsi="Times New Roman"/>
          <w:color w:val="auto"/>
          <w:sz w:val="28"/>
          <w:szCs w:val="28"/>
        </w:rPr>
        <w:t>ноль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рублей </w:t>
      </w:r>
      <w:r w:rsidR="006507C1">
        <w:rPr>
          <w:rFonts w:ascii="Times New Roman" w:hAnsi="Times New Roman"/>
          <w:color w:val="auto"/>
          <w:sz w:val="28"/>
          <w:szCs w:val="28"/>
        </w:rPr>
        <w:t>1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копе</w:t>
      </w:r>
      <w:r w:rsidR="006507C1">
        <w:rPr>
          <w:rFonts w:ascii="Times New Roman" w:hAnsi="Times New Roman"/>
          <w:color w:val="auto"/>
          <w:sz w:val="28"/>
          <w:szCs w:val="28"/>
        </w:rPr>
        <w:t>йка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), </w:t>
      </w:r>
      <w:r w:rsidR="00736D89" w:rsidRPr="006507C1">
        <w:rPr>
          <w:rFonts w:ascii="Times New Roman" w:hAnsi="Times New Roman"/>
          <w:color w:val="auto"/>
          <w:sz w:val="28"/>
          <w:szCs w:val="28"/>
        </w:rPr>
        <w:t>НДС не облагается</w:t>
      </w:r>
      <w:r w:rsidR="006507C1"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2.2. В цену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включаются все расходы Исполнителя,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производимые им в процессе выполнения обязательств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у: стоимость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>слуг, применяемые</w:t>
      </w:r>
      <w:r w:rsidR="007C238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в процессе оказание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слуг материалы и оборудование, </w:t>
      </w:r>
      <w:r w:rsidR="00736D89">
        <w:rPr>
          <w:rFonts w:ascii="Times New Roman" w:hAnsi="Times New Roman"/>
          <w:color w:val="auto"/>
          <w:sz w:val="28"/>
          <w:szCs w:val="28"/>
        </w:rPr>
        <w:t xml:space="preserve">погрузка, 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 xml:space="preserve">транспортировка к месту </w:t>
      </w:r>
      <w:r w:rsidR="00D84F8F" w:rsidRPr="007C5872">
        <w:rPr>
          <w:rFonts w:ascii="Times New Roman" w:hAnsi="Times New Roman"/>
          <w:color w:val="auto"/>
          <w:sz w:val="28"/>
          <w:szCs w:val="28"/>
        </w:rPr>
        <w:t>уничтожения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>,</w:t>
      </w:r>
      <w:r w:rsidR="00736D89">
        <w:rPr>
          <w:rFonts w:ascii="Times New Roman" w:hAnsi="Times New Roman"/>
          <w:color w:val="auto"/>
          <w:sz w:val="28"/>
          <w:szCs w:val="28"/>
        </w:rPr>
        <w:t xml:space="preserve"> разгрузка,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а также уплата налогов, сборов, и других обязательных платежей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>у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2.3. Цена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а является твердой, определяется на весь срок исполнения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и не может изменяться в ходе его исполнения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за исключением случаев, предусмотренных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ом</w:t>
      </w:r>
      <w:r w:rsidRPr="007C5872">
        <w:rPr>
          <w:rFonts w:ascii="Times New Roman" w:hAnsi="Times New Roman"/>
          <w:color w:val="auto"/>
          <w:sz w:val="28"/>
          <w:szCs w:val="28"/>
        </w:rPr>
        <w:t>.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lastRenderedPageBreak/>
        <w:t xml:space="preserve">2.4. 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Оплата </w:t>
      </w:r>
      <w:r w:rsidR="00921BCC">
        <w:rPr>
          <w:rFonts w:ascii="Times New Roman" w:hAnsi="Times New Roman"/>
          <w:color w:val="auto"/>
          <w:sz w:val="28"/>
          <w:szCs w:val="28"/>
        </w:rPr>
        <w:t xml:space="preserve">Услуг 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>по Контракту производится Заказчиком в течение</w:t>
      </w:r>
      <w:r w:rsidR="003C381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B5684">
        <w:rPr>
          <w:rFonts w:ascii="Times New Roman" w:hAnsi="Times New Roman"/>
          <w:color w:val="auto"/>
          <w:sz w:val="28"/>
          <w:szCs w:val="28"/>
        </w:rPr>
        <w:t>7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8B5684">
        <w:rPr>
          <w:rFonts w:ascii="Times New Roman" w:hAnsi="Times New Roman"/>
          <w:color w:val="auto"/>
          <w:sz w:val="28"/>
          <w:szCs w:val="28"/>
        </w:rPr>
        <w:t>сем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и) рабочих дней с момента подписания Сторонами документа о приемке, указанного в пункте 4.5. Контракта, не содержащего указаний на недостатки оказанных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>слуг.</w:t>
      </w:r>
    </w:p>
    <w:p w:rsidR="00287673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>2.5. Источник финансирования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средства ф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>едеральн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ого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бюджет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а на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8B5684">
        <w:rPr>
          <w:rFonts w:ascii="Times New Roman" w:hAnsi="Times New Roman"/>
          <w:color w:val="auto"/>
          <w:sz w:val="28"/>
          <w:szCs w:val="28"/>
        </w:rPr>
        <w:t>6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год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.</w:t>
      </w:r>
    </w:p>
    <w:p w:rsidR="00287673" w:rsidRPr="007C5872" w:rsidRDefault="00287673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2.6. Сумма, подлежащая уплате Заказчиком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у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C0A0D" w:rsidRPr="007C5872" w:rsidRDefault="00287673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2.7. Обязательства Заказчика по оплате считаются исполненными с момента списания денежных средств с лицевого счета Заказчика, указанного в разделе 11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а, в пользу Исполнителя.</w:t>
      </w:r>
    </w:p>
    <w:p w:rsidR="00287673" w:rsidRPr="007C5872" w:rsidRDefault="00287673" w:rsidP="00287673">
      <w:pPr>
        <w:pStyle w:val="a3"/>
        <w:ind w:left="0" w:firstLine="567"/>
        <w:rPr>
          <w:rFonts w:ascii="Times New Roman" w:hAnsi="Times New Roman"/>
          <w:color w:val="auto"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C5872">
        <w:rPr>
          <w:rFonts w:ascii="Times New Roman" w:hAnsi="Times New Roman"/>
          <w:b/>
          <w:color w:val="auto"/>
          <w:sz w:val="28"/>
          <w:szCs w:val="28"/>
        </w:rPr>
        <w:t>ПРАВА И ОБЯЗАННОСТИ СТОРОН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3.1. Исполнитель обязан: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3.1.1. Принять от Заказчика </w:t>
      </w:r>
      <w:r w:rsidR="007157BE" w:rsidRPr="007C5872">
        <w:rPr>
          <w:color w:val="000000"/>
          <w:sz w:val="28"/>
          <w:szCs w:val="28"/>
        </w:rPr>
        <w:t>Документы</w:t>
      </w:r>
      <w:r w:rsidRPr="007C5872">
        <w:rPr>
          <w:color w:val="000000"/>
          <w:sz w:val="28"/>
          <w:szCs w:val="28"/>
        </w:rPr>
        <w:t xml:space="preserve"> </w:t>
      </w:r>
      <w:r w:rsidR="00350E98" w:rsidRPr="007C5872">
        <w:rPr>
          <w:color w:val="000000"/>
          <w:sz w:val="28"/>
          <w:szCs w:val="28"/>
        </w:rPr>
        <w:t xml:space="preserve">по </w:t>
      </w:r>
      <w:r w:rsidR="00121846" w:rsidRPr="007C5872">
        <w:rPr>
          <w:sz w:val="28"/>
          <w:szCs w:val="28"/>
        </w:rPr>
        <w:t>акт</w:t>
      </w:r>
      <w:r w:rsidR="007157BE" w:rsidRPr="007C5872">
        <w:rPr>
          <w:sz w:val="28"/>
          <w:szCs w:val="28"/>
        </w:rPr>
        <w:t>у приема-передачи документов</w:t>
      </w:r>
      <w:r w:rsidR="00350E98" w:rsidRPr="007C5872">
        <w:rPr>
          <w:color w:val="000000"/>
          <w:sz w:val="28"/>
          <w:szCs w:val="28"/>
        </w:rPr>
        <w:t xml:space="preserve"> </w:t>
      </w:r>
      <w:r w:rsidR="006D6B4D" w:rsidRPr="007C5872">
        <w:rPr>
          <w:color w:val="000000"/>
          <w:sz w:val="28"/>
          <w:szCs w:val="28"/>
        </w:rPr>
        <w:t xml:space="preserve">для оказания Услуг по </w:t>
      </w:r>
      <w:r w:rsidR="00A20FED">
        <w:rPr>
          <w:color w:val="000000"/>
          <w:sz w:val="28"/>
          <w:szCs w:val="28"/>
        </w:rPr>
        <w:t>Контракт</w:t>
      </w:r>
      <w:r w:rsidR="006D6B4D" w:rsidRPr="007C5872">
        <w:rPr>
          <w:color w:val="000000"/>
          <w:sz w:val="28"/>
          <w:szCs w:val="28"/>
        </w:rPr>
        <w:t>у</w:t>
      </w:r>
      <w:r w:rsidR="00AB2481" w:rsidRPr="007C5872">
        <w:rPr>
          <w:color w:val="000000"/>
          <w:sz w:val="28"/>
          <w:szCs w:val="28"/>
        </w:rPr>
        <w:t xml:space="preserve"> </w:t>
      </w:r>
      <w:r w:rsidR="00AB2481" w:rsidRPr="007C5872">
        <w:rPr>
          <w:sz w:val="28"/>
          <w:szCs w:val="28"/>
        </w:rPr>
        <w:t>и вывезти</w:t>
      </w:r>
      <w:r w:rsidR="007157BE" w:rsidRPr="007C5872">
        <w:rPr>
          <w:sz w:val="28"/>
          <w:szCs w:val="28"/>
        </w:rPr>
        <w:t xml:space="preserve"> их собственными силами и за свой счет</w:t>
      </w:r>
      <w:r w:rsidR="00AB2481" w:rsidRPr="007C5872">
        <w:rPr>
          <w:sz w:val="28"/>
          <w:szCs w:val="28"/>
        </w:rPr>
        <w:t xml:space="preserve"> для дальнейш</w:t>
      </w:r>
      <w:r w:rsidR="00D84F8F" w:rsidRPr="007C5872">
        <w:rPr>
          <w:sz w:val="28"/>
          <w:szCs w:val="28"/>
        </w:rPr>
        <w:t>его</w:t>
      </w:r>
      <w:r w:rsidR="00AB2481" w:rsidRPr="007C5872">
        <w:rPr>
          <w:sz w:val="28"/>
          <w:szCs w:val="28"/>
        </w:rPr>
        <w:t xml:space="preserve"> </w:t>
      </w:r>
      <w:r w:rsidR="00D84F8F" w:rsidRPr="007C5872">
        <w:rPr>
          <w:sz w:val="28"/>
          <w:szCs w:val="28"/>
        </w:rPr>
        <w:t>уничтожения</w:t>
      </w:r>
      <w:r w:rsidRPr="007C5872">
        <w:rPr>
          <w:color w:val="000000"/>
          <w:sz w:val="28"/>
          <w:szCs w:val="28"/>
        </w:rPr>
        <w:t xml:space="preserve">. </w:t>
      </w:r>
    </w:p>
    <w:p w:rsidR="00412C1D" w:rsidRPr="007C5872" w:rsidRDefault="00412C1D" w:rsidP="00766DCC">
      <w:pPr>
        <w:tabs>
          <w:tab w:val="left" w:pos="10065"/>
        </w:tabs>
        <w:ind w:firstLine="709"/>
        <w:jc w:val="both"/>
        <w:rPr>
          <w:sz w:val="28"/>
          <w:szCs w:val="28"/>
        </w:rPr>
      </w:pPr>
      <w:r w:rsidRPr="007C5872">
        <w:rPr>
          <w:color w:val="000000"/>
          <w:sz w:val="28"/>
          <w:szCs w:val="28"/>
        </w:rPr>
        <w:t>3.1.</w:t>
      </w:r>
      <w:r w:rsidR="00AB2481" w:rsidRPr="007C5872">
        <w:rPr>
          <w:color w:val="000000"/>
          <w:sz w:val="28"/>
          <w:szCs w:val="28"/>
        </w:rPr>
        <w:t>2</w:t>
      </w:r>
      <w:r w:rsidRPr="007C5872">
        <w:rPr>
          <w:color w:val="000000"/>
          <w:sz w:val="28"/>
          <w:szCs w:val="28"/>
        </w:rPr>
        <w:t xml:space="preserve">. </w:t>
      </w:r>
      <w:r w:rsidR="007157BE" w:rsidRPr="007C5872">
        <w:rPr>
          <w:sz w:val="28"/>
          <w:szCs w:val="28"/>
        </w:rPr>
        <w:t xml:space="preserve">Сохранять конфиденциальность информации, полученной в ходе исполнения </w:t>
      </w:r>
      <w:r w:rsidR="00A20FED">
        <w:rPr>
          <w:sz w:val="28"/>
          <w:szCs w:val="28"/>
        </w:rPr>
        <w:t>Контракт</w:t>
      </w:r>
      <w:r w:rsidR="007157BE" w:rsidRPr="007C5872">
        <w:rPr>
          <w:sz w:val="28"/>
          <w:szCs w:val="28"/>
        </w:rPr>
        <w:t>а. Передача конфиденциальной информации третьим лицам, опубликование или иное разглашение такой информации могут осуществляться только с письменного согласия Заказчика</w:t>
      </w:r>
      <w:r w:rsidRPr="007C5872">
        <w:rPr>
          <w:sz w:val="28"/>
          <w:szCs w:val="28"/>
        </w:rPr>
        <w:t>.</w:t>
      </w:r>
    </w:p>
    <w:p w:rsidR="008C0A0D" w:rsidRPr="007C5872" w:rsidRDefault="00AB2481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3.1.3</w:t>
      </w:r>
      <w:r w:rsidR="002F1888" w:rsidRPr="007C5872">
        <w:rPr>
          <w:color w:val="000000"/>
          <w:sz w:val="28"/>
          <w:szCs w:val="28"/>
        </w:rPr>
        <w:t>.</w:t>
      </w:r>
      <w:r w:rsidRPr="007C5872">
        <w:rPr>
          <w:sz w:val="28"/>
          <w:szCs w:val="28"/>
        </w:rPr>
        <w:t xml:space="preserve"> Своевременно предоставлять Заказчику достоверную информацию о ходе исполнения своих обязательств по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у, в том числе о сложностях, возникающих при исполнении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а</w:t>
      </w:r>
      <w:r w:rsidR="008C0A0D" w:rsidRPr="007C5872">
        <w:rPr>
          <w:color w:val="000000"/>
          <w:sz w:val="28"/>
          <w:szCs w:val="28"/>
        </w:rPr>
        <w:t>.</w:t>
      </w:r>
    </w:p>
    <w:p w:rsidR="008C0A0D" w:rsidRPr="007C5872" w:rsidRDefault="00AB2481" w:rsidP="00766DCC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7C5872">
        <w:rPr>
          <w:sz w:val="28"/>
          <w:szCs w:val="28"/>
        </w:rPr>
        <w:t>3.1.</w:t>
      </w:r>
      <w:r w:rsidR="007157BE" w:rsidRPr="007C5872">
        <w:rPr>
          <w:sz w:val="28"/>
          <w:szCs w:val="28"/>
        </w:rPr>
        <w:t>4</w:t>
      </w:r>
      <w:r w:rsidRPr="007C5872">
        <w:rPr>
          <w:sz w:val="28"/>
          <w:szCs w:val="28"/>
        </w:rPr>
        <w:t>.</w:t>
      </w:r>
      <w:r w:rsidR="006B3946" w:rsidRPr="007C5872">
        <w:rPr>
          <w:sz w:val="28"/>
          <w:szCs w:val="28"/>
        </w:rPr>
        <w:t xml:space="preserve"> </w:t>
      </w:r>
      <w:r w:rsidR="007157BE" w:rsidRPr="007C5872">
        <w:rPr>
          <w:sz w:val="28"/>
          <w:szCs w:val="28"/>
        </w:rPr>
        <w:t xml:space="preserve">По завершении оказания </w:t>
      </w:r>
      <w:r w:rsidR="00921BCC">
        <w:rPr>
          <w:sz w:val="28"/>
          <w:szCs w:val="28"/>
        </w:rPr>
        <w:t>У</w:t>
      </w:r>
      <w:r w:rsidR="007157BE" w:rsidRPr="007C5872">
        <w:rPr>
          <w:sz w:val="28"/>
          <w:szCs w:val="28"/>
        </w:rPr>
        <w:t>слуг вместе с документами, предусмотренными пунктом 4.</w:t>
      </w:r>
      <w:r w:rsidR="007C2381">
        <w:rPr>
          <w:sz w:val="28"/>
          <w:szCs w:val="28"/>
        </w:rPr>
        <w:t>3</w:t>
      </w:r>
      <w:r w:rsidR="007157BE" w:rsidRPr="007C5872">
        <w:rPr>
          <w:sz w:val="28"/>
          <w:szCs w:val="28"/>
        </w:rPr>
        <w:t xml:space="preserve">. </w:t>
      </w:r>
      <w:r w:rsidR="00A20FED">
        <w:rPr>
          <w:sz w:val="28"/>
          <w:szCs w:val="28"/>
        </w:rPr>
        <w:t>Контракт</w:t>
      </w:r>
      <w:r w:rsidR="007157BE" w:rsidRPr="007C5872">
        <w:rPr>
          <w:sz w:val="28"/>
          <w:szCs w:val="28"/>
        </w:rPr>
        <w:t xml:space="preserve">а передать Заказчику </w:t>
      </w:r>
      <w:r w:rsidR="00121846" w:rsidRPr="007C5872">
        <w:rPr>
          <w:sz w:val="28"/>
          <w:szCs w:val="28"/>
        </w:rPr>
        <w:t>акт</w:t>
      </w:r>
      <w:r w:rsidR="007157BE" w:rsidRPr="007C5872">
        <w:rPr>
          <w:sz w:val="28"/>
          <w:szCs w:val="28"/>
        </w:rPr>
        <w:t xml:space="preserve"> уничтожения документов, подписанный Исполнител</w:t>
      </w:r>
      <w:r w:rsidR="00D84F8F" w:rsidRPr="007C5872">
        <w:rPr>
          <w:sz w:val="28"/>
          <w:szCs w:val="28"/>
        </w:rPr>
        <w:t>ем</w:t>
      </w:r>
      <w:r w:rsidR="007157BE" w:rsidRPr="007C5872">
        <w:rPr>
          <w:sz w:val="28"/>
          <w:szCs w:val="28"/>
        </w:rPr>
        <w:t xml:space="preserve"> в 2 (двух) экземплярах.</w:t>
      </w:r>
    </w:p>
    <w:p w:rsidR="008C0A0D" w:rsidRPr="007E6B9C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3.1.</w:t>
      </w:r>
      <w:r w:rsidR="007157BE" w:rsidRPr="007C5872">
        <w:rPr>
          <w:color w:val="000000"/>
          <w:sz w:val="28"/>
          <w:szCs w:val="28"/>
        </w:rPr>
        <w:t>5</w:t>
      </w:r>
      <w:r w:rsidRPr="007C5872">
        <w:rPr>
          <w:color w:val="000000"/>
          <w:sz w:val="28"/>
          <w:szCs w:val="28"/>
        </w:rPr>
        <w:t xml:space="preserve">. Исполнять иные обязательства, предусмотренные действующим законодательством Российской Федерации и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766DCC" w:rsidRPr="00766DCC" w:rsidRDefault="00766DCC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66DC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.1.6. </w:t>
      </w:r>
      <w:r w:rsidRPr="00F25A5E">
        <w:rPr>
          <w:sz w:val="28"/>
          <w:szCs w:val="28"/>
        </w:rPr>
        <w:t>Соответствовать требованиям, установленным частью 1 статьи 31 Закона</w:t>
      </w:r>
      <w:r>
        <w:rPr>
          <w:sz w:val="28"/>
          <w:szCs w:val="28"/>
        </w:rPr>
        <w:t xml:space="preserve"> </w:t>
      </w:r>
      <w:r w:rsidRPr="00F25A5E">
        <w:rPr>
          <w:sz w:val="28"/>
          <w:szCs w:val="28"/>
        </w:rPr>
        <w:t>о контрактной системе</w:t>
      </w:r>
    </w:p>
    <w:p w:rsidR="008C0A0D" w:rsidRPr="007C5872" w:rsidRDefault="008C0A0D" w:rsidP="00766DCC">
      <w:pPr>
        <w:tabs>
          <w:tab w:val="left" w:pos="10065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t>3.2. Исполнитель вправе: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3.2.1. Требовать своевременного подписания Заказчиком </w:t>
      </w:r>
      <w:r w:rsidR="00121846" w:rsidRPr="007C5872">
        <w:rPr>
          <w:sz w:val="28"/>
          <w:szCs w:val="28"/>
        </w:rPr>
        <w:t>акт</w:t>
      </w:r>
      <w:r w:rsidR="00D9639B" w:rsidRPr="007C5872">
        <w:rPr>
          <w:sz w:val="28"/>
          <w:szCs w:val="28"/>
        </w:rPr>
        <w:t xml:space="preserve">а сдачи-приемки оказанных </w:t>
      </w:r>
      <w:r w:rsidR="00921BCC">
        <w:rPr>
          <w:sz w:val="28"/>
          <w:szCs w:val="28"/>
        </w:rPr>
        <w:t>У</w:t>
      </w:r>
      <w:r w:rsidR="00D9639B" w:rsidRPr="007C5872">
        <w:rPr>
          <w:sz w:val="28"/>
          <w:szCs w:val="28"/>
        </w:rPr>
        <w:t>слуг</w:t>
      </w:r>
      <w:r w:rsidRPr="007C5872">
        <w:rPr>
          <w:color w:val="000000"/>
          <w:sz w:val="28"/>
          <w:szCs w:val="28"/>
        </w:rPr>
        <w:t xml:space="preserve"> по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у</w:t>
      </w:r>
      <w:r w:rsidRPr="007C5872">
        <w:rPr>
          <w:color w:val="000000"/>
          <w:sz w:val="28"/>
          <w:szCs w:val="28"/>
        </w:rPr>
        <w:t xml:space="preserve"> на основании представленных Исполнителем отчетных документов, не содержащих указаний на недостатки по качеству оказания </w:t>
      </w:r>
      <w:r w:rsidR="00BC2D8A">
        <w:rPr>
          <w:color w:val="000000"/>
          <w:sz w:val="28"/>
          <w:szCs w:val="28"/>
        </w:rPr>
        <w:t>У</w:t>
      </w:r>
      <w:r w:rsidRPr="007C5872">
        <w:rPr>
          <w:color w:val="000000"/>
          <w:sz w:val="28"/>
          <w:szCs w:val="28"/>
        </w:rPr>
        <w:t>слуг.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3.2.2. Требовать своевременной оплаты оказанных Услуг в соответствии</w:t>
      </w:r>
      <w:r w:rsidRPr="007C5872">
        <w:rPr>
          <w:color w:val="000000"/>
          <w:sz w:val="28"/>
          <w:szCs w:val="28"/>
        </w:rPr>
        <w:br/>
        <w:t>с п</w:t>
      </w:r>
      <w:r w:rsidR="00287673" w:rsidRPr="007C5872">
        <w:rPr>
          <w:color w:val="000000"/>
          <w:sz w:val="28"/>
          <w:szCs w:val="28"/>
        </w:rPr>
        <w:t>унктом</w:t>
      </w:r>
      <w:r w:rsidRPr="007C5872">
        <w:rPr>
          <w:color w:val="000000"/>
          <w:sz w:val="28"/>
          <w:szCs w:val="28"/>
        </w:rPr>
        <w:t xml:space="preserve"> 2.4.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3.2.3. Запрашивать у Заказчика разъяснения и уточнения относительно оказания Услуг в рамках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3.2.4. </w:t>
      </w:r>
      <w:r w:rsidR="00394DF2" w:rsidRPr="007C5872">
        <w:rPr>
          <w:sz w:val="28"/>
          <w:szCs w:val="28"/>
        </w:rPr>
        <w:t xml:space="preserve">Получить временный доступ для автотранспортного средства на территорию Заказчика для загрузки </w:t>
      </w:r>
      <w:r w:rsidR="005C7E2C" w:rsidRPr="007C5872">
        <w:rPr>
          <w:sz w:val="28"/>
          <w:szCs w:val="28"/>
        </w:rPr>
        <w:t>Документов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lastRenderedPageBreak/>
        <w:t xml:space="preserve">3.2.5. Исполнитель вправе привлекать третьих лиц для оказания Услуг, предусмотренных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 xml:space="preserve">. В случае привлечения сторонних организаций Исполнитель обязан представить Заказчику копии </w:t>
      </w:r>
      <w:r w:rsidR="00A20FED">
        <w:rPr>
          <w:color w:val="000000"/>
          <w:sz w:val="28"/>
          <w:szCs w:val="28"/>
        </w:rPr>
        <w:t>Контракт</w:t>
      </w:r>
      <w:r w:rsidRPr="007C5872">
        <w:rPr>
          <w:color w:val="000000"/>
          <w:sz w:val="28"/>
          <w:szCs w:val="28"/>
        </w:rPr>
        <w:t>ов с соисполнителями.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3.3. Заказчик обязан: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3.3.1. Требовать от Исполнителя надлежащего исполнения обязательств в соответствии с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3.3.2. Обеспечить </w:t>
      </w:r>
      <w:r w:rsidR="00CA0C4A" w:rsidRPr="007C5872">
        <w:rPr>
          <w:sz w:val="28"/>
          <w:szCs w:val="28"/>
        </w:rPr>
        <w:t xml:space="preserve">временный доступ для автотранспортного средства Исполнителя на территорию Заказчика для загрузки </w:t>
      </w:r>
      <w:r w:rsidR="00D84F8F" w:rsidRPr="007C5872">
        <w:rPr>
          <w:sz w:val="28"/>
          <w:szCs w:val="28"/>
        </w:rPr>
        <w:t>Документов</w:t>
      </w:r>
      <w:r w:rsidRPr="007C5872">
        <w:rPr>
          <w:color w:val="000000"/>
          <w:sz w:val="28"/>
          <w:szCs w:val="28"/>
        </w:rPr>
        <w:t xml:space="preserve">. 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3.3.3. </w:t>
      </w:r>
      <w:r w:rsidR="00560A3F" w:rsidRPr="007C5872">
        <w:rPr>
          <w:sz w:val="28"/>
          <w:szCs w:val="28"/>
        </w:rPr>
        <w:t xml:space="preserve">Передать Исполнителю </w:t>
      </w:r>
      <w:r w:rsidR="005C7E2C" w:rsidRPr="007C5872">
        <w:rPr>
          <w:sz w:val="28"/>
          <w:szCs w:val="28"/>
        </w:rPr>
        <w:t>Документы</w:t>
      </w:r>
      <w:r w:rsidR="00560A3F" w:rsidRPr="007C5872">
        <w:rPr>
          <w:sz w:val="28"/>
          <w:szCs w:val="28"/>
        </w:rPr>
        <w:t xml:space="preserve"> по </w:t>
      </w:r>
      <w:r w:rsidR="00121846" w:rsidRPr="007C5872">
        <w:rPr>
          <w:sz w:val="28"/>
          <w:szCs w:val="28"/>
        </w:rPr>
        <w:t>акт</w:t>
      </w:r>
      <w:r w:rsidR="00560A3F" w:rsidRPr="007C5872">
        <w:rPr>
          <w:sz w:val="28"/>
          <w:szCs w:val="28"/>
        </w:rPr>
        <w:t>у приема-передачи</w:t>
      </w:r>
      <w:r w:rsidR="005C7E2C" w:rsidRPr="007C5872">
        <w:rPr>
          <w:sz w:val="28"/>
          <w:szCs w:val="28"/>
        </w:rPr>
        <w:t xml:space="preserve"> документов</w:t>
      </w:r>
      <w:r w:rsidR="00560A3F" w:rsidRPr="007C5872">
        <w:rPr>
          <w:sz w:val="28"/>
          <w:szCs w:val="28"/>
        </w:rPr>
        <w:t xml:space="preserve"> </w:t>
      </w:r>
      <w:r w:rsidR="003C39BD">
        <w:rPr>
          <w:sz w:val="28"/>
          <w:szCs w:val="28"/>
        </w:rPr>
        <w:t>в соответствии с поданной в соответствии с пунктом 4.2. Контракта заявкой</w:t>
      </w:r>
      <w:r w:rsidR="00560A3F" w:rsidRPr="007C5872">
        <w:rPr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sz w:val="28"/>
          <w:szCs w:val="28"/>
        </w:rPr>
        <w:t>3.3.4. </w:t>
      </w:r>
      <w:r w:rsidR="001F7180" w:rsidRPr="007C5872">
        <w:rPr>
          <w:color w:val="000000"/>
          <w:sz w:val="28"/>
          <w:szCs w:val="28"/>
        </w:rPr>
        <w:t xml:space="preserve">При завершении оказания Услуг подписать </w:t>
      </w:r>
      <w:r w:rsidR="00121846" w:rsidRPr="007C5872">
        <w:rPr>
          <w:sz w:val="28"/>
          <w:szCs w:val="28"/>
        </w:rPr>
        <w:t>акт</w:t>
      </w:r>
      <w:r w:rsidR="001F7180" w:rsidRPr="007C5872">
        <w:rPr>
          <w:color w:val="000000"/>
          <w:sz w:val="28"/>
          <w:szCs w:val="28"/>
        </w:rPr>
        <w:t xml:space="preserve"> сдачи</w:t>
      </w:r>
      <w:r w:rsidR="00D06E62" w:rsidRPr="007C5872">
        <w:rPr>
          <w:color w:val="000000"/>
          <w:sz w:val="28"/>
          <w:szCs w:val="28"/>
        </w:rPr>
        <w:t>-</w:t>
      </w:r>
      <w:r w:rsidR="001F7180" w:rsidRPr="007C5872">
        <w:rPr>
          <w:color w:val="000000"/>
          <w:sz w:val="28"/>
          <w:szCs w:val="28"/>
        </w:rPr>
        <w:t>приемки оказанных услуг, либо представить свои мотивированные возражения по оказанным Исполнителем Услугам</w:t>
      </w:r>
      <w:r w:rsidRPr="007C5872">
        <w:rPr>
          <w:sz w:val="28"/>
          <w:szCs w:val="28"/>
        </w:rPr>
        <w:t>.</w:t>
      </w:r>
    </w:p>
    <w:p w:rsidR="008C0A0D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3.3.5.</w:t>
      </w:r>
      <w:r w:rsidR="001F7180" w:rsidRPr="007C5872">
        <w:rPr>
          <w:color w:val="000000"/>
          <w:sz w:val="28"/>
          <w:szCs w:val="28"/>
        </w:rPr>
        <w:t xml:space="preserve"> Оплатить оказанные Исполнителем Услуги в размерах и в сроки, установленные </w:t>
      </w:r>
      <w:r w:rsidR="00A20FED">
        <w:rPr>
          <w:color w:val="000000"/>
          <w:sz w:val="28"/>
          <w:szCs w:val="28"/>
        </w:rPr>
        <w:t>Контракт</w:t>
      </w:r>
      <w:r w:rsidR="001F7180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766DCC" w:rsidRPr="007C5872" w:rsidRDefault="00766DCC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3.3.6. </w:t>
      </w:r>
      <w:r w:rsidRPr="00F25A5E">
        <w:rPr>
          <w:rFonts w:eastAsia="Calibri"/>
          <w:color w:val="000000" w:themeColor="text1"/>
          <w:sz w:val="28"/>
          <w:szCs w:val="28"/>
          <w:lang w:eastAsia="en-US"/>
        </w:rPr>
        <w:t xml:space="preserve">Удержать сумму неисполненных </w:t>
      </w:r>
      <w:r>
        <w:rPr>
          <w:rFonts w:eastAsia="Calibri"/>
          <w:color w:val="000000" w:themeColor="text1"/>
          <w:sz w:val="28"/>
          <w:szCs w:val="28"/>
          <w:lang w:eastAsia="en-US"/>
        </w:rPr>
        <w:t>Исполнителем</w:t>
      </w:r>
      <w:r w:rsidRPr="00F25A5E">
        <w:rPr>
          <w:rFonts w:eastAsia="Calibri"/>
          <w:color w:val="000000" w:themeColor="text1"/>
          <w:sz w:val="28"/>
          <w:szCs w:val="28"/>
          <w:lang w:eastAsia="en-US"/>
        </w:rPr>
        <w:t xml:space="preserve"> требований об уплате неустоек (штрафов, пеней), предъявленных Заказчиком в соответствии с разделом 6 Контракта, из суммы, подлежащей оплате </w:t>
      </w:r>
      <w:r w:rsidR="00E66FF8">
        <w:rPr>
          <w:rFonts w:eastAsia="Calibri"/>
          <w:color w:val="000000" w:themeColor="text1"/>
          <w:sz w:val="28"/>
          <w:szCs w:val="28"/>
          <w:lang w:eastAsia="en-US"/>
        </w:rPr>
        <w:t>Исполнителю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или произвести списание неустоек в порядке, размерах и случаях, предусмотренных п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>остановление</w:t>
      </w:r>
      <w:r>
        <w:rPr>
          <w:rFonts w:eastAsia="Calibri"/>
          <w:color w:val="000000" w:themeColor="text1"/>
          <w:sz w:val="28"/>
          <w:szCs w:val="28"/>
          <w:lang w:eastAsia="en-US"/>
        </w:rPr>
        <w:t>м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Правительства </w:t>
      </w:r>
      <w:r>
        <w:rPr>
          <w:rFonts w:eastAsia="Calibri"/>
          <w:color w:val="000000" w:themeColor="text1"/>
          <w:sz w:val="28"/>
          <w:szCs w:val="28"/>
          <w:lang w:eastAsia="en-US"/>
        </w:rPr>
        <w:t>Российской Федерации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от 4 июля 2018 г. </w:t>
      </w:r>
      <w:r>
        <w:rPr>
          <w:rFonts w:eastAsia="Calibri"/>
          <w:color w:val="000000" w:themeColor="text1"/>
          <w:sz w:val="28"/>
          <w:szCs w:val="28"/>
          <w:lang w:eastAsia="en-US"/>
        </w:rPr>
        <w:t>№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783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«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>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</w:t>
      </w:r>
      <w:r>
        <w:rPr>
          <w:rFonts w:eastAsia="Calibri"/>
          <w:color w:val="000000" w:themeColor="text1"/>
          <w:sz w:val="28"/>
          <w:szCs w:val="28"/>
          <w:lang w:eastAsia="en-US"/>
        </w:rPr>
        <w:t>».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3.4. Заказчик вправе:</w:t>
      </w:r>
    </w:p>
    <w:p w:rsidR="00FC68D9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>3.4.1.</w:t>
      </w:r>
      <w:r w:rsidR="00FC68D9" w:rsidRPr="007C5872">
        <w:rPr>
          <w:sz w:val="28"/>
          <w:szCs w:val="28"/>
        </w:rPr>
        <w:t xml:space="preserve"> Требовать от Исполнителя надлежащего исполнения обязательств</w:t>
      </w:r>
      <w:r w:rsidR="00FC68D9" w:rsidRPr="007C5872">
        <w:rPr>
          <w:sz w:val="28"/>
          <w:szCs w:val="28"/>
        </w:rPr>
        <w:br/>
        <w:t xml:space="preserve">в соответствии с условиями </w:t>
      </w:r>
      <w:r w:rsidR="00A20FED">
        <w:rPr>
          <w:sz w:val="28"/>
          <w:szCs w:val="28"/>
        </w:rPr>
        <w:t>Контракт</w:t>
      </w:r>
      <w:r w:rsidR="00FC68D9" w:rsidRPr="007C5872">
        <w:rPr>
          <w:sz w:val="28"/>
          <w:szCs w:val="28"/>
        </w:rPr>
        <w:t>а.</w:t>
      </w:r>
      <w:r w:rsidRPr="007C5872">
        <w:rPr>
          <w:sz w:val="28"/>
          <w:szCs w:val="28"/>
        </w:rPr>
        <w:t xml:space="preserve"> </w:t>
      </w:r>
    </w:p>
    <w:p w:rsidR="001F7180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 xml:space="preserve">3.4.2. </w:t>
      </w:r>
      <w:r w:rsidR="001F7180" w:rsidRPr="007C5872">
        <w:rPr>
          <w:sz w:val="28"/>
          <w:szCs w:val="28"/>
        </w:rPr>
        <w:t xml:space="preserve">В любое время проверять и контролировать ход, сроки и порядок оказания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 xml:space="preserve">слуг по </w:t>
      </w:r>
      <w:r w:rsidR="00A20FED">
        <w:rPr>
          <w:sz w:val="28"/>
          <w:szCs w:val="28"/>
        </w:rPr>
        <w:t>Контракт</w:t>
      </w:r>
      <w:r w:rsidR="001F7180" w:rsidRPr="007C5872">
        <w:rPr>
          <w:sz w:val="28"/>
          <w:szCs w:val="28"/>
        </w:rPr>
        <w:t xml:space="preserve">у, не вмешиваясь при этом в хозяйственную деятельность Исполнителя, давать обязательные для выполнения Исполнителем указания об объеме и ходе оказания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 xml:space="preserve">слуг, требовать своевременного устранения выявленных при проверке и приемке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>слуг недостатков, устанавливать срок их устранения</w:t>
      </w:r>
    </w:p>
    <w:p w:rsidR="008C0A0D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>3.4.</w:t>
      </w:r>
      <w:r w:rsidR="00CD6D53" w:rsidRPr="007C5872">
        <w:rPr>
          <w:sz w:val="28"/>
          <w:szCs w:val="28"/>
        </w:rPr>
        <w:t>3</w:t>
      </w:r>
      <w:r w:rsidRPr="007C5872">
        <w:rPr>
          <w:sz w:val="28"/>
          <w:szCs w:val="28"/>
        </w:rPr>
        <w:t xml:space="preserve">. Пользоваться иными, установленными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действующим законодательством Российской Федерации правами.</w:t>
      </w:r>
    </w:p>
    <w:p w:rsidR="00287673" w:rsidRPr="007C5872" w:rsidRDefault="00287673" w:rsidP="00C93A58">
      <w:pPr>
        <w:widowControl w:val="0"/>
        <w:tabs>
          <w:tab w:val="left" w:pos="10065"/>
        </w:tabs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>ПОРЯДОК СДАЧИ-ПРИЕМКИ ОКАЗАННЫХ УСЛУГ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4.1. Исполнитель оказывает </w:t>
      </w:r>
      <w:r w:rsidR="00FF30F2">
        <w:rPr>
          <w:rFonts w:ascii="Times New Roman" w:hAnsi="Times New Roman"/>
          <w:sz w:val="28"/>
          <w:szCs w:val="28"/>
        </w:rPr>
        <w:t>У</w:t>
      </w:r>
      <w:r w:rsidRPr="003C381E">
        <w:rPr>
          <w:rFonts w:ascii="Times New Roman" w:hAnsi="Times New Roman"/>
          <w:sz w:val="28"/>
          <w:szCs w:val="28"/>
        </w:rPr>
        <w:t>слуги в соответствии с Контрактом.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4.2. </w:t>
      </w:r>
      <w:r w:rsidR="00AE697D">
        <w:rPr>
          <w:rFonts w:ascii="Times New Roman" w:hAnsi="Times New Roman"/>
          <w:sz w:val="28"/>
          <w:szCs w:val="28"/>
        </w:rPr>
        <w:t>Заказчик направляет заявку на вывоз Документов</w:t>
      </w:r>
      <w:r w:rsidRPr="003C381E">
        <w:rPr>
          <w:rFonts w:ascii="Times New Roman" w:hAnsi="Times New Roman"/>
          <w:sz w:val="28"/>
          <w:szCs w:val="28"/>
        </w:rPr>
        <w:t xml:space="preserve"> в течение 10 (десяти) рабочих дней с момента заключения Контракта.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4.3. Исполнитель по завершении оказываемых Услуг представляет Заказчику Акт сдачи-приемки оказанных услуг в 2 (двух) экземплярах, счет, и счет-фактур</w:t>
      </w:r>
      <w:r w:rsidR="007C2381">
        <w:rPr>
          <w:rFonts w:ascii="Times New Roman" w:hAnsi="Times New Roman"/>
          <w:sz w:val="28"/>
          <w:szCs w:val="28"/>
        </w:rPr>
        <w:t>у</w:t>
      </w:r>
      <w:r w:rsidR="007C2381" w:rsidRPr="007C2381">
        <w:rPr>
          <w:rFonts w:ascii="Times New Roman" w:hAnsi="Times New Roman"/>
          <w:sz w:val="28"/>
          <w:szCs w:val="28"/>
        </w:rPr>
        <w:t xml:space="preserve"> </w:t>
      </w:r>
      <w:r w:rsidR="007C2381" w:rsidRPr="003C381E">
        <w:rPr>
          <w:rFonts w:ascii="Times New Roman" w:hAnsi="Times New Roman"/>
          <w:sz w:val="28"/>
          <w:szCs w:val="28"/>
        </w:rPr>
        <w:t>подписанные со стороны Исполнителя</w:t>
      </w:r>
      <w:r w:rsidRPr="003C381E">
        <w:rPr>
          <w:rFonts w:ascii="Times New Roman" w:hAnsi="Times New Roman"/>
          <w:sz w:val="28"/>
          <w:szCs w:val="28"/>
        </w:rPr>
        <w:t xml:space="preserve"> (</w:t>
      </w:r>
      <w:r w:rsidR="007E6B9C">
        <w:rPr>
          <w:rFonts w:ascii="Times New Roman" w:hAnsi="Times New Roman"/>
          <w:i/>
          <w:sz w:val="28"/>
          <w:szCs w:val="28"/>
        </w:rPr>
        <w:t>предоставление счета-фактуры не требуется, если Исполнитель применяет упрощенную форму налогообложения</w:t>
      </w:r>
      <w:r w:rsidRPr="003C381E">
        <w:rPr>
          <w:rFonts w:ascii="Times New Roman" w:hAnsi="Times New Roman"/>
          <w:sz w:val="28"/>
          <w:szCs w:val="28"/>
        </w:rPr>
        <w:t>).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4.4. Приемка оказанных Услуг осуществляется в течение 20 (двадцати) рабочих дней с момента уведомления Исполнителем Заказчика о завершении </w:t>
      </w:r>
      <w:r w:rsidRPr="003C381E">
        <w:rPr>
          <w:rFonts w:ascii="Times New Roman" w:hAnsi="Times New Roman"/>
          <w:sz w:val="28"/>
          <w:szCs w:val="28"/>
        </w:rPr>
        <w:lastRenderedPageBreak/>
        <w:t xml:space="preserve">оказания </w:t>
      </w:r>
      <w:r w:rsidR="00921BCC">
        <w:rPr>
          <w:rFonts w:ascii="Times New Roman" w:hAnsi="Times New Roman"/>
          <w:sz w:val="28"/>
          <w:szCs w:val="28"/>
        </w:rPr>
        <w:t>У</w:t>
      </w:r>
      <w:r w:rsidRPr="003C381E">
        <w:rPr>
          <w:rFonts w:ascii="Times New Roman" w:hAnsi="Times New Roman"/>
          <w:sz w:val="28"/>
          <w:szCs w:val="28"/>
        </w:rPr>
        <w:t>слуг</w:t>
      </w:r>
      <w:r w:rsidR="00921BCC">
        <w:rPr>
          <w:rFonts w:ascii="Times New Roman" w:hAnsi="Times New Roman"/>
          <w:sz w:val="28"/>
          <w:szCs w:val="28"/>
        </w:rPr>
        <w:t xml:space="preserve"> вместе с передачей документов, предусмотренных пунктами 3.1.4, 4.3 Контракта</w:t>
      </w:r>
      <w:r w:rsidRPr="003C381E">
        <w:rPr>
          <w:rFonts w:ascii="Times New Roman" w:hAnsi="Times New Roman"/>
          <w:sz w:val="28"/>
          <w:szCs w:val="28"/>
        </w:rPr>
        <w:t>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4.5. Приемка Услуг оформляется документом о приемке – Актом приемки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>по форме ф. 0510452 (далее – Акт приемки), который формируется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>в одностороннем порядке Заказчиком в ГИИС «Электронный бюджет»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 xml:space="preserve">на основании акта оказанных услуг/универсального передаточного документа (далее – УПД), счета и счет-фактуры </w:t>
      </w:r>
      <w:r w:rsidRPr="00766DCC">
        <w:rPr>
          <w:rFonts w:ascii="Times New Roman" w:hAnsi="Times New Roman"/>
          <w:i/>
          <w:sz w:val="28"/>
          <w:szCs w:val="28"/>
        </w:rPr>
        <w:t xml:space="preserve">(предоставление счет-фактуры не требуется, если </w:t>
      </w:r>
      <w:r w:rsidR="00766DCC" w:rsidRPr="00766DCC">
        <w:rPr>
          <w:rFonts w:ascii="Times New Roman" w:hAnsi="Times New Roman"/>
          <w:i/>
          <w:sz w:val="28"/>
          <w:szCs w:val="28"/>
        </w:rPr>
        <w:t>Исполнитель</w:t>
      </w:r>
      <w:r w:rsidRPr="00766DCC">
        <w:rPr>
          <w:rFonts w:ascii="Times New Roman" w:hAnsi="Times New Roman"/>
          <w:i/>
          <w:sz w:val="28"/>
          <w:szCs w:val="28"/>
        </w:rPr>
        <w:t xml:space="preserve"> не является плательщиком НДС)</w:t>
      </w:r>
      <w:r w:rsidRPr="003C381E">
        <w:rPr>
          <w:rFonts w:ascii="Times New Roman" w:hAnsi="Times New Roman"/>
          <w:sz w:val="28"/>
          <w:szCs w:val="28"/>
        </w:rPr>
        <w:t>, передаваемых Исполнителем Заказчику после завершения оказания Услуг.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4.5.1. При отсутствии у Заказчика возражений и претензий относительно объема и качества оказанных Услуг, а также ошибок в сведениях, указанных в первичных учетных и сопроводительных документах, Акт приемки подписывается электронной подписью уполномоченного лица Заказчика. Один экземпляр акта оказанных услуг/УПД подписывается уполномоченным лицом Заказчика и направляется Исполнителю. Исполнитель также уведомляется о подписании в ГИИС «Электронный бюджет» Акта приемки.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4.5.2. В случае обнаружения недостатков при приемке Услуг, такие недостатки отражаются в Акте приемки. В случае невозможности приемки Услуг в связи с выявленными недостатками Акт приемки формируется и подписывается с обязательным участием представителя Исполнителя.</w:t>
      </w:r>
      <w:r w:rsidR="00AB1F7C">
        <w:rPr>
          <w:rFonts w:ascii="Times New Roman" w:hAnsi="Times New Roman"/>
          <w:sz w:val="28"/>
          <w:szCs w:val="28"/>
        </w:rPr>
        <w:t xml:space="preserve"> </w:t>
      </w:r>
      <w:r w:rsidR="00AB1F7C" w:rsidRPr="00AB1F7C">
        <w:rPr>
          <w:rFonts w:ascii="Times New Roman" w:hAnsi="Times New Roman"/>
          <w:sz w:val="28"/>
          <w:szCs w:val="28"/>
        </w:rPr>
        <w:t xml:space="preserve">В случае отсутствия возможности подписания </w:t>
      </w:r>
      <w:r w:rsidR="00AB1F7C">
        <w:rPr>
          <w:rFonts w:ascii="Times New Roman" w:hAnsi="Times New Roman"/>
          <w:sz w:val="28"/>
          <w:szCs w:val="28"/>
        </w:rPr>
        <w:t>Исполнителем</w:t>
      </w:r>
      <w:r w:rsidR="00AB1F7C" w:rsidRPr="00AB1F7C">
        <w:rPr>
          <w:rFonts w:ascii="Times New Roman" w:hAnsi="Times New Roman"/>
          <w:sz w:val="28"/>
          <w:szCs w:val="28"/>
        </w:rPr>
        <w:t xml:space="preserve"> электронного документа Акта приемки ЭЦП, </w:t>
      </w:r>
      <w:r w:rsidR="00AB1F7C">
        <w:rPr>
          <w:rFonts w:ascii="Times New Roman" w:hAnsi="Times New Roman"/>
          <w:sz w:val="28"/>
          <w:szCs w:val="28"/>
        </w:rPr>
        <w:t xml:space="preserve">Заказчиком </w:t>
      </w:r>
      <w:r w:rsidR="00AB1F7C" w:rsidRPr="00AB1F7C">
        <w:rPr>
          <w:rFonts w:ascii="Times New Roman" w:hAnsi="Times New Roman"/>
          <w:sz w:val="28"/>
          <w:szCs w:val="28"/>
        </w:rPr>
        <w:t>формирует</w:t>
      </w:r>
      <w:r w:rsidR="00AB1F7C">
        <w:rPr>
          <w:rFonts w:ascii="Times New Roman" w:hAnsi="Times New Roman"/>
          <w:sz w:val="28"/>
          <w:szCs w:val="28"/>
        </w:rPr>
        <w:t>ся</w:t>
      </w:r>
      <w:r w:rsidR="00AB1F7C" w:rsidRPr="00AB1F7C">
        <w:rPr>
          <w:rFonts w:ascii="Times New Roman" w:hAnsi="Times New Roman"/>
          <w:sz w:val="28"/>
          <w:szCs w:val="28"/>
        </w:rPr>
        <w:t xml:space="preserve"> копия электронного документа Акта приемки на бумажном носителе, которая подписывается собственноручно представителем </w:t>
      </w:r>
      <w:r w:rsidR="00AB1F7C">
        <w:rPr>
          <w:rFonts w:ascii="Times New Roman" w:hAnsi="Times New Roman"/>
          <w:sz w:val="28"/>
          <w:szCs w:val="28"/>
        </w:rPr>
        <w:t>Исполнителя</w:t>
      </w:r>
      <w:r w:rsidR="00AB1F7C" w:rsidRPr="00AB1F7C">
        <w:rPr>
          <w:rFonts w:ascii="Times New Roman" w:hAnsi="Times New Roman"/>
          <w:sz w:val="28"/>
          <w:szCs w:val="28"/>
        </w:rPr>
        <w:t>.</w:t>
      </w:r>
      <w:r w:rsidRPr="003C381E">
        <w:rPr>
          <w:rFonts w:ascii="Times New Roman" w:hAnsi="Times New Roman"/>
          <w:sz w:val="28"/>
          <w:szCs w:val="28"/>
        </w:rPr>
        <w:t xml:space="preserve"> Акт оказанных услуг/УПД в этом случае Заказчиком не подписывается. Исполнитель</w:t>
      </w:r>
      <w:r w:rsidR="00AB1F7C">
        <w:rPr>
          <w:rFonts w:ascii="Times New Roman" w:hAnsi="Times New Roman"/>
          <w:sz w:val="28"/>
          <w:szCs w:val="28"/>
        </w:rPr>
        <w:t xml:space="preserve"> </w:t>
      </w:r>
      <w:r w:rsidRPr="003C381E">
        <w:rPr>
          <w:rFonts w:ascii="Times New Roman" w:hAnsi="Times New Roman"/>
          <w:sz w:val="28"/>
          <w:szCs w:val="28"/>
        </w:rPr>
        <w:t xml:space="preserve">в течение </w:t>
      </w:r>
      <w:r w:rsidR="00BC2D8A">
        <w:rPr>
          <w:rFonts w:ascii="Times New Roman" w:hAnsi="Times New Roman"/>
          <w:sz w:val="28"/>
          <w:szCs w:val="28"/>
        </w:rPr>
        <w:t>5</w:t>
      </w:r>
      <w:r w:rsidRPr="003C381E">
        <w:rPr>
          <w:rFonts w:ascii="Times New Roman" w:hAnsi="Times New Roman"/>
          <w:sz w:val="28"/>
          <w:szCs w:val="28"/>
        </w:rPr>
        <w:t xml:space="preserve"> (</w:t>
      </w:r>
      <w:r w:rsidR="00BC2D8A">
        <w:rPr>
          <w:rFonts w:ascii="Times New Roman" w:hAnsi="Times New Roman"/>
          <w:sz w:val="28"/>
          <w:szCs w:val="28"/>
        </w:rPr>
        <w:t>п</w:t>
      </w:r>
      <w:r w:rsidRPr="003C381E">
        <w:rPr>
          <w:rFonts w:ascii="Times New Roman" w:hAnsi="Times New Roman"/>
          <w:sz w:val="28"/>
          <w:szCs w:val="28"/>
        </w:rPr>
        <w:t>яти) рабочих дней с момента получения подписанного Акта приемки обязан устранить выявленные недостатки и представить результаты исполнения по Контракту на повторную приемку.</w:t>
      </w:r>
    </w:p>
    <w:p w:rsidR="00541176" w:rsidRPr="007C5872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4.6. Подписанный Акт приемки в ГИИС «Электронный бюджет» является основанием возникновения обязательства Заказчика по оплате Услуг.</w:t>
      </w:r>
    </w:p>
    <w:p w:rsidR="00287673" w:rsidRPr="007C5872" w:rsidRDefault="00287673" w:rsidP="00C93A58">
      <w:pPr>
        <w:pStyle w:val="a3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</w:p>
    <w:p w:rsidR="00426F9E" w:rsidRPr="007C5872" w:rsidRDefault="00AA0D2F" w:rsidP="00C93A58">
      <w:pPr>
        <w:pStyle w:val="a3"/>
        <w:numPr>
          <w:ilvl w:val="0"/>
          <w:numId w:val="1"/>
        </w:numPr>
        <w:tabs>
          <w:tab w:val="left" w:pos="0"/>
          <w:tab w:val="left" w:pos="10065"/>
        </w:tabs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>ПОРЯДОК ОКАЗАНИЯ УСЛУГ</w:t>
      </w:r>
    </w:p>
    <w:p w:rsidR="0036066C" w:rsidRPr="007C5872" w:rsidRDefault="008C0A0D" w:rsidP="00766DCC">
      <w:pPr>
        <w:pStyle w:val="a3"/>
        <w:tabs>
          <w:tab w:val="left" w:pos="0"/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5.1. </w:t>
      </w:r>
      <w:r w:rsidR="0036066C" w:rsidRPr="007C5872">
        <w:rPr>
          <w:rFonts w:ascii="Times New Roman" w:hAnsi="Times New Roman"/>
          <w:sz w:val="28"/>
          <w:szCs w:val="28"/>
        </w:rPr>
        <w:t>Погрузка и вывоз Документов с территории Заказчика осуществляются</w:t>
      </w:r>
      <w:r w:rsidR="0036066C" w:rsidRPr="007C5872">
        <w:rPr>
          <w:rFonts w:ascii="Times New Roman" w:hAnsi="Times New Roman"/>
          <w:sz w:val="28"/>
          <w:szCs w:val="28"/>
        </w:rPr>
        <w:br/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в рабочие дни с 9:00 до 18:00 (в пятницу до 16:45), обед</w:t>
      </w:r>
      <w:r w:rsidR="00C027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с 12: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="0036066C" w:rsidRPr="007C5872">
        <w:rPr>
          <w:rFonts w:ascii="Times New Roman" w:hAnsi="Times New Roman"/>
          <w:sz w:val="28"/>
          <w:szCs w:val="28"/>
        </w:rPr>
        <w:t xml:space="preserve"> силами</w:t>
      </w:r>
      <w:r w:rsidR="00C027CD">
        <w:rPr>
          <w:rFonts w:ascii="Times New Roman" w:hAnsi="Times New Roman"/>
          <w:sz w:val="28"/>
          <w:szCs w:val="28"/>
        </w:rPr>
        <w:br/>
      </w:r>
      <w:r w:rsidR="0036066C" w:rsidRPr="007C5872">
        <w:rPr>
          <w:rFonts w:ascii="Times New Roman" w:hAnsi="Times New Roman"/>
          <w:sz w:val="28"/>
          <w:szCs w:val="28"/>
        </w:rPr>
        <w:t xml:space="preserve">и средствами Исполнителя. При этом время погрузки не должно превышать </w:t>
      </w:r>
      <w:r w:rsidR="00C11822" w:rsidRPr="007C5872">
        <w:rPr>
          <w:rFonts w:ascii="Times New Roman" w:hAnsi="Times New Roman"/>
          <w:sz w:val="28"/>
          <w:szCs w:val="28"/>
        </w:rPr>
        <w:t>4</w:t>
      </w:r>
      <w:r w:rsidR="0036066C" w:rsidRPr="007C5872">
        <w:rPr>
          <w:rFonts w:ascii="Times New Roman" w:hAnsi="Times New Roman"/>
          <w:sz w:val="28"/>
          <w:szCs w:val="28"/>
        </w:rPr>
        <w:t xml:space="preserve"> часов.</w:t>
      </w:r>
    </w:p>
    <w:p w:rsidR="0036066C" w:rsidRPr="007C5872" w:rsidRDefault="0036066C" w:rsidP="00766DCC">
      <w:pPr>
        <w:pStyle w:val="a3"/>
        <w:tabs>
          <w:tab w:val="left" w:pos="0"/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5.2. Вывоз Документов с территории Заказчика осуществляется </w:t>
      </w:r>
      <w:r w:rsidR="007E6B9C" w:rsidRPr="007C5872">
        <w:rPr>
          <w:rFonts w:ascii="Times New Roman" w:hAnsi="Times New Roman"/>
          <w:sz w:val="28"/>
          <w:szCs w:val="28"/>
        </w:rPr>
        <w:t xml:space="preserve">по акту приема-передачи документов, подписываемому Сторонами </w:t>
      </w:r>
      <w:r w:rsidRPr="007C5872">
        <w:rPr>
          <w:rFonts w:ascii="Times New Roman" w:hAnsi="Times New Roman"/>
          <w:sz w:val="28"/>
          <w:szCs w:val="28"/>
        </w:rPr>
        <w:t xml:space="preserve">на основании поданной </w:t>
      </w:r>
      <w:r w:rsidR="007E6B9C">
        <w:rPr>
          <w:rFonts w:ascii="Times New Roman" w:hAnsi="Times New Roman"/>
          <w:sz w:val="28"/>
          <w:szCs w:val="28"/>
        </w:rPr>
        <w:t>Заказчиком</w:t>
      </w:r>
      <w:r w:rsidRPr="007C5872">
        <w:rPr>
          <w:rFonts w:ascii="Times New Roman" w:hAnsi="Times New Roman"/>
          <w:sz w:val="28"/>
          <w:szCs w:val="28"/>
        </w:rPr>
        <w:t xml:space="preserve"> заявки.</w:t>
      </w:r>
    </w:p>
    <w:p w:rsidR="008F6EAF" w:rsidRPr="007C5872" w:rsidRDefault="008F6EAF" w:rsidP="00BF50A6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5.3. Минимальный вывозимый вес Документов с территории Заказчика</w:t>
      </w:r>
      <w:r w:rsidRPr="007C5872">
        <w:rPr>
          <w:rFonts w:ascii="Times New Roman" w:hAnsi="Times New Roman"/>
          <w:sz w:val="28"/>
          <w:szCs w:val="28"/>
        </w:rPr>
        <w:br/>
        <w:t xml:space="preserve">не менее </w:t>
      </w:r>
      <w:r w:rsidR="00BF50A6">
        <w:rPr>
          <w:rFonts w:ascii="Times New Roman" w:hAnsi="Times New Roman"/>
          <w:sz w:val="28"/>
          <w:szCs w:val="28"/>
        </w:rPr>
        <w:t>900</w:t>
      </w:r>
      <w:r w:rsidRPr="007C5872">
        <w:rPr>
          <w:rFonts w:ascii="Times New Roman" w:hAnsi="Times New Roman"/>
          <w:sz w:val="28"/>
          <w:szCs w:val="28"/>
        </w:rPr>
        <w:t xml:space="preserve"> (</w:t>
      </w:r>
      <w:r w:rsidR="00BF50A6">
        <w:rPr>
          <w:rFonts w:ascii="Times New Roman" w:hAnsi="Times New Roman"/>
          <w:sz w:val="28"/>
          <w:szCs w:val="28"/>
        </w:rPr>
        <w:t>девятьсот</w:t>
      </w:r>
      <w:r w:rsidRPr="007C5872">
        <w:rPr>
          <w:rFonts w:ascii="Times New Roman" w:hAnsi="Times New Roman"/>
          <w:sz w:val="28"/>
          <w:szCs w:val="28"/>
        </w:rPr>
        <w:t xml:space="preserve">) </w:t>
      </w:r>
      <w:r w:rsidR="00BF50A6">
        <w:rPr>
          <w:rFonts w:ascii="Times New Roman" w:hAnsi="Times New Roman"/>
          <w:sz w:val="28"/>
          <w:szCs w:val="28"/>
        </w:rPr>
        <w:t>килограмм</w:t>
      </w:r>
      <w:r w:rsidRPr="007C5872">
        <w:rPr>
          <w:rFonts w:ascii="Times New Roman" w:hAnsi="Times New Roman"/>
          <w:sz w:val="28"/>
          <w:szCs w:val="28"/>
        </w:rPr>
        <w:t xml:space="preserve"> за один вывоз.</w:t>
      </w:r>
    </w:p>
    <w:p w:rsidR="00BF50A6" w:rsidRDefault="008F6EAF" w:rsidP="00766DCC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5.4.</w:t>
      </w:r>
      <w:r w:rsidR="00AA0D2F" w:rsidRPr="007C5872">
        <w:rPr>
          <w:rFonts w:ascii="Times New Roman" w:hAnsi="Times New Roman"/>
          <w:sz w:val="28"/>
          <w:szCs w:val="28"/>
        </w:rPr>
        <w:t xml:space="preserve"> </w:t>
      </w:r>
      <w:r w:rsidR="001E07ED" w:rsidRPr="001E07ED">
        <w:rPr>
          <w:rFonts w:ascii="Times New Roman" w:hAnsi="Times New Roman"/>
          <w:sz w:val="28"/>
          <w:szCs w:val="28"/>
        </w:rPr>
        <w:t xml:space="preserve">Уничтожение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производится путем механической переработки (измельчения) посредством промышленного измельчителя (шредера) или иным способом с целью исключения возможности дальнейшего использования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в качестве первоисточника. По результатам уничтожения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размер итоговой фракции измельченных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должен исключить восстановление содержащейся в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информации.</w:t>
      </w:r>
    </w:p>
    <w:p w:rsidR="00766DCC" w:rsidRDefault="00BF50A6" w:rsidP="00766DCC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26F9E" w:rsidRPr="007C5872" w:rsidRDefault="008C0A0D" w:rsidP="002939B0">
      <w:pPr>
        <w:pStyle w:val="a5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lastRenderedPageBreak/>
        <w:t>ОТВЕТСТВЕННОСТЬ СТОРОН</w:t>
      </w:r>
    </w:p>
    <w:p w:rsidR="008C0A0D" w:rsidRPr="007C5872" w:rsidRDefault="008C0A0D" w:rsidP="00C027CD">
      <w:pPr>
        <w:tabs>
          <w:tab w:val="left" w:pos="10065"/>
        </w:tabs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6.1. За неисполнение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стороны несут ответственность на условиях и в порядке, установленных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действующим законодательством Российской Федерации и согласно Постановлению Правительства Российской Федерации</w:t>
      </w:r>
      <w:r w:rsidR="00AB0F49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от 30 августа 2017 г. № 1042.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6.2. В случае просрочки исполнения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начиная со дня, следующего после дня истечения установленного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срока исполнения обязательств.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за исключением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>. Размер штрафа составляет 1 000,00 руб. (Одна тысяча рублей 00 копеек).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 В случае просрочки исполнения Исполнителем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Заказчик направляет Исполнителю требование об уплате неустоек (штрафов, пеней). 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6.3.1. Пеня начисляется за каждый день просрочки исполнения Исполнителем, обязательства, предусмотренного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</w:t>
      </w:r>
      <w:r w:rsidR="00282BB9" w:rsidRPr="007C5872">
        <w:rPr>
          <w:sz w:val="28"/>
          <w:szCs w:val="28"/>
        </w:rPr>
        <w:t xml:space="preserve">начиная со дня, следующего после дня истечения установленного </w:t>
      </w:r>
      <w:r w:rsidR="00A20FED">
        <w:rPr>
          <w:sz w:val="28"/>
          <w:szCs w:val="28"/>
        </w:rPr>
        <w:t>Контракт</w:t>
      </w:r>
      <w:r w:rsidR="00282BB9" w:rsidRPr="007C5872">
        <w:rPr>
          <w:sz w:val="28"/>
          <w:szCs w:val="28"/>
        </w:rPr>
        <w:t xml:space="preserve">ом срока исполнения обязательств, </w:t>
      </w:r>
      <w:r w:rsidRPr="007C5872">
        <w:rPr>
          <w:sz w:val="28"/>
          <w:szCs w:val="28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="00681DD4" w:rsidRPr="007C5872">
        <w:rPr>
          <w:sz w:val="28"/>
          <w:szCs w:val="28"/>
        </w:rPr>
        <w:t xml:space="preserve"> (отдельного этапа исполнения </w:t>
      </w:r>
      <w:r w:rsidR="00A20FED">
        <w:rPr>
          <w:sz w:val="28"/>
          <w:szCs w:val="28"/>
        </w:rPr>
        <w:t>Контракт</w:t>
      </w:r>
      <w:r w:rsidR="00681DD4" w:rsidRPr="007C5872">
        <w:rPr>
          <w:sz w:val="28"/>
          <w:szCs w:val="28"/>
        </w:rPr>
        <w:t>а)</w:t>
      </w:r>
      <w:r w:rsidRPr="007C5872">
        <w:rPr>
          <w:sz w:val="28"/>
          <w:szCs w:val="28"/>
        </w:rPr>
        <w:t xml:space="preserve">, уменьшенной на сумму, пропорциональную объему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ф</w:t>
      </w:r>
      <w:r w:rsidR="00121846" w:rsidRPr="007C5872">
        <w:rPr>
          <w:sz w:val="28"/>
          <w:szCs w:val="28"/>
        </w:rPr>
        <w:t>акт</w:t>
      </w:r>
      <w:r w:rsidRPr="007C5872">
        <w:rPr>
          <w:sz w:val="28"/>
          <w:szCs w:val="28"/>
        </w:rPr>
        <w:t>ически исполненных Исполнителем.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6.3.2. </w:t>
      </w:r>
      <w:r w:rsidR="00461412" w:rsidRPr="007C5872">
        <w:rPr>
          <w:sz w:val="28"/>
          <w:szCs w:val="28"/>
        </w:rPr>
        <w:t xml:space="preserve">Штрафы начисляются за неисполнение или ненадлежащее исполнение </w:t>
      </w:r>
      <w:r w:rsidR="00681DD4" w:rsidRPr="007C5872">
        <w:rPr>
          <w:sz w:val="28"/>
          <w:szCs w:val="28"/>
        </w:rPr>
        <w:t>Исполнителем</w:t>
      </w:r>
      <w:r w:rsidR="00461412" w:rsidRPr="007C5872">
        <w:rPr>
          <w:sz w:val="28"/>
          <w:szCs w:val="28"/>
        </w:rPr>
        <w:t xml:space="preserve">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>ом. За каждый ф</w:t>
      </w:r>
      <w:r w:rsidR="00121846" w:rsidRPr="007C5872">
        <w:rPr>
          <w:sz w:val="28"/>
          <w:szCs w:val="28"/>
        </w:rPr>
        <w:t>акт</w:t>
      </w:r>
      <w:r w:rsidR="00461412" w:rsidRPr="007C5872">
        <w:rPr>
          <w:sz w:val="28"/>
          <w:szCs w:val="28"/>
        </w:rPr>
        <w:t xml:space="preserve"> неисполнения или ненадлежащего исполнения </w:t>
      </w:r>
      <w:r w:rsidR="00681DD4" w:rsidRPr="007C5872">
        <w:rPr>
          <w:sz w:val="28"/>
          <w:szCs w:val="28"/>
        </w:rPr>
        <w:t>Исполнителем</w:t>
      </w:r>
      <w:r w:rsidR="00461412" w:rsidRPr="007C5872">
        <w:rPr>
          <w:sz w:val="28"/>
          <w:szCs w:val="28"/>
        </w:rPr>
        <w:t xml:space="preserve">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 xml:space="preserve">ом, за исключением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 xml:space="preserve">ом, размер штрафа составляет </w:t>
      </w:r>
      <w:r w:rsidRPr="007C5872">
        <w:rPr>
          <w:sz w:val="28"/>
          <w:szCs w:val="28"/>
        </w:rPr>
        <w:t>10 %</w:t>
      </w:r>
      <w:r w:rsidR="00C027CD">
        <w:rPr>
          <w:sz w:val="28"/>
          <w:szCs w:val="28"/>
        </w:rPr>
        <w:br/>
      </w:r>
      <w:r w:rsidRPr="007C5872">
        <w:rPr>
          <w:sz w:val="28"/>
          <w:szCs w:val="28"/>
        </w:rPr>
        <w:t xml:space="preserve">от цены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461412" w:rsidRPr="007C5872" w:rsidRDefault="00461412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>6.3.</w:t>
      </w:r>
      <w:r w:rsidR="00681DD4" w:rsidRPr="007C5872">
        <w:rPr>
          <w:sz w:val="28"/>
          <w:szCs w:val="28"/>
        </w:rPr>
        <w:t>3</w:t>
      </w:r>
      <w:r w:rsidRPr="007C5872">
        <w:rPr>
          <w:sz w:val="28"/>
          <w:szCs w:val="28"/>
        </w:rPr>
        <w:t>. За каждый ф</w:t>
      </w:r>
      <w:r w:rsidR="00121846" w:rsidRPr="007C5872">
        <w:rPr>
          <w:sz w:val="28"/>
          <w:szCs w:val="28"/>
        </w:rPr>
        <w:t>акт</w:t>
      </w:r>
      <w:r w:rsidRPr="007C5872">
        <w:rPr>
          <w:sz w:val="28"/>
          <w:szCs w:val="28"/>
        </w:rPr>
        <w:t xml:space="preserve"> неисполнения или ненадлежащего исполнения </w:t>
      </w:r>
      <w:r w:rsidR="00681DD4" w:rsidRPr="007C5872">
        <w:rPr>
          <w:sz w:val="28"/>
          <w:szCs w:val="28"/>
        </w:rPr>
        <w:t>Исполнителем</w:t>
      </w:r>
      <w:r w:rsidRPr="007C5872">
        <w:rPr>
          <w:sz w:val="28"/>
          <w:szCs w:val="28"/>
        </w:rPr>
        <w:t xml:space="preserve"> обязательства, предусмотренного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ом, которое не имеет стоимостного выражения, размер штрафа составляет 1 000,00 руб. (Одна тысяча рублей 00 копеек).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6.4. </w:t>
      </w:r>
      <w:r w:rsidR="00681DD4" w:rsidRPr="007C5872">
        <w:rPr>
          <w:sz w:val="28"/>
          <w:szCs w:val="28"/>
        </w:rPr>
        <w:t xml:space="preserve">Неустойка, подлежащая уплате Исполнителем в соответствии с пунктами 6.3.1-6.3.3. </w:t>
      </w:r>
      <w:r w:rsidR="00A20FED">
        <w:rPr>
          <w:sz w:val="28"/>
          <w:szCs w:val="28"/>
        </w:rPr>
        <w:t>Контракт</w:t>
      </w:r>
      <w:r w:rsidR="00681DD4" w:rsidRPr="007C5872">
        <w:rPr>
          <w:sz w:val="28"/>
          <w:szCs w:val="28"/>
        </w:rPr>
        <w:t xml:space="preserve">а, может быть оплачена Исполнителем путем перечисления в установленном порядке денежных средств в доход федерального бюджета с представлением Заказчику документального подтверждения такого перечисления в течение 5 (пяти) рабочих дней с </w:t>
      </w:r>
      <w:r w:rsidR="002179A0">
        <w:rPr>
          <w:sz w:val="28"/>
          <w:szCs w:val="28"/>
        </w:rPr>
        <w:t>момента</w:t>
      </w:r>
      <w:r w:rsidR="00681DD4" w:rsidRPr="007C5872">
        <w:rPr>
          <w:sz w:val="28"/>
          <w:szCs w:val="28"/>
        </w:rPr>
        <w:t xml:space="preserve"> осуществления платежа</w:t>
      </w:r>
      <w:r w:rsidRPr="007C5872">
        <w:rPr>
          <w:sz w:val="28"/>
          <w:szCs w:val="28"/>
        </w:rPr>
        <w:t>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lastRenderedPageBreak/>
        <w:t xml:space="preserve">6.5. Стороны освобождаются от ответственности за частичное или полное неисполнение обязательств по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 xml:space="preserve">, если оно явилось следствием обстоятельств непреодолимой силы, если эти обстоятельства непосредственно и негативно повлияли на исполнение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 xml:space="preserve">. Указанные обстоятельства должны быть подтверждены документально  уполномоченным органом. 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>6.6. Решение о частичном или полном неисполнении обязательств в силу обстоятельств непреодолимой силы оформляется двусторонним соглашением.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6.7. Претензии Сторон, возникающие в связи с исполнением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, включая споры и разногласия по техническим и финансовым вопросам (условиям), рассматриваются Сторонами путем переговоров.</w:t>
      </w:r>
    </w:p>
    <w:p w:rsidR="00370FE8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6.8. Общая сумма начисленных штрафов за неисполнение или ненадлежащее исполнение Сторонами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>,</w:t>
      </w:r>
      <w:r w:rsidR="002939B0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не может превышать цену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2939B0" w:rsidRPr="007C5872" w:rsidRDefault="002939B0" w:rsidP="00C027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Pr="002939B0">
        <w:rPr>
          <w:sz w:val="28"/>
          <w:szCs w:val="28"/>
        </w:rPr>
        <w:t xml:space="preserve">Неустойка, выставленная в адрес </w:t>
      </w:r>
      <w:r>
        <w:rPr>
          <w:sz w:val="28"/>
          <w:szCs w:val="28"/>
        </w:rPr>
        <w:t>Исполнителя</w:t>
      </w:r>
      <w:r w:rsidRPr="002939B0">
        <w:rPr>
          <w:sz w:val="28"/>
          <w:szCs w:val="28"/>
        </w:rPr>
        <w:t xml:space="preserve"> должна быть оплачена </w:t>
      </w:r>
      <w:r w:rsidR="00975474"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 в течение </w:t>
      </w:r>
      <w:r w:rsidR="004D2461">
        <w:rPr>
          <w:sz w:val="28"/>
          <w:szCs w:val="28"/>
        </w:rPr>
        <w:t>10</w:t>
      </w:r>
      <w:r w:rsidRPr="002939B0">
        <w:rPr>
          <w:sz w:val="28"/>
          <w:szCs w:val="28"/>
        </w:rPr>
        <w:t xml:space="preserve"> рабочих дней с даты получения уведомления </w:t>
      </w:r>
      <w:r w:rsidR="00975474"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. В случае неисполнения </w:t>
      </w:r>
      <w:r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 в установленный срок требования об уплате неустойки Заказчик </w:t>
      </w:r>
      <w:r>
        <w:rPr>
          <w:sz w:val="28"/>
          <w:szCs w:val="28"/>
        </w:rPr>
        <w:t>обязан</w:t>
      </w:r>
      <w:r w:rsidRPr="002939B0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осуществить действия, предусмотренные</w:t>
      </w:r>
      <w:r w:rsidR="00AC5E60">
        <w:rPr>
          <w:sz w:val="28"/>
          <w:szCs w:val="28"/>
        </w:rPr>
        <w:t xml:space="preserve"> подпунктом 3.3.6 Контракта</w:t>
      </w:r>
      <w:r w:rsidRPr="002939B0">
        <w:rPr>
          <w:sz w:val="28"/>
          <w:szCs w:val="28"/>
        </w:rPr>
        <w:t>.</w:t>
      </w:r>
    </w:p>
    <w:p w:rsidR="00F023D5" w:rsidRPr="007C5872" w:rsidRDefault="00F023D5" w:rsidP="00C93A58">
      <w:pPr>
        <w:ind w:firstLine="567"/>
        <w:jc w:val="both"/>
        <w:rPr>
          <w:sz w:val="28"/>
          <w:szCs w:val="28"/>
        </w:rPr>
      </w:pPr>
    </w:p>
    <w:p w:rsidR="00426F9E" w:rsidRPr="007C5872" w:rsidRDefault="008C0A0D" w:rsidP="00C93A58">
      <w:pPr>
        <w:pStyle w:val="a5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РАЗРЕШЕНИЕ СПОРОВ</w:t>
      </w:r>
    </w:p>
    <w:p w:rsidR="008C0A0D" w:rsidRPr="007C5872" w:rsidRDefault="008C0A0D" w:rsidP="002939B0">
      <w:pPr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7.1. Все споры и разногласия, возникающие между Сторонами при исполнении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, будут разрешаться путем переговоров, в том числе путем направления претензий.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7.2. </w:t>
      </w:r>
      <w:r w:rsidRPr="00B15FDC">
        <w:rPr>
          <w:color w:val="000000" w:themeColor="text1"/>
          <w:sz w:val="28"/>
          <w:szCs w:val="28"/>
        </w:rPr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приложения,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t>7.3.</w:t>
      </w:r>
      <w:r w:rsidRPr="00B15FDC">
        <w:rPr>
          <w:b/>
          <w:color w:val="000000" w:themeColor="text1"/>
          <w:sz w:val="28"/>
          <w:szCs w:val="28"/>
        </w:rPr>
        <w:t xml:space="preserve"> </w:t>
      </w:r>
      <w:r w:rsidRPr="00B15FDC">
        <w:rPr>
          <w:color w:val="000000" w:themeColor="text1"/>
          <w:sz w:val="28"/>
          <w:szCs w:val="28"/>
        </w:rPr>
        <w:t xml:space="preserve">В случае изменения учредительных документов (Устава, Положения и т.д.), банковских реквизитов, юридических адресов, руководителей, постановки на учёт в другом налоговом органе, реорганизации (в любой её форме) или ликвидации, Сторона, у которой происходят такие изменения, обязана уведомить другую Сторону в течение 3 (трех) рабочих дней с момента изменений. Уведомление может быть осуществлено в письменном виде, посредством систем электронного документооборота (МЭДО, Контур Диадок или СБИС), посредством электронной почты или факсимильной связи </w:t>
      </w:r>
      <w:r w:rsidRPr="00B15FDC">
        <w:rPr>
          <w:i/>
          <w:color w:val="000000" w:themeColor="text1"/>
          <w:sz w:val="28"/>
          <w:szCs w:val="28"/>
        </w:rPr>
        <w:t>(в случае направления уведомления по электронной почте или посредством факсимильной связи направляется сканированная копия письма-уведомления об изменениях, подписанная уполномоченным лицом Стороны и скрепленная печатью (если Сторона использует печать)</w:t>
      </w:r>
      <w:r w:rsidRPr="00B15FDC">
        <w:rPr>
          <w:color w:val="000000" w:themeColor="text1"/>
          <w:sz w:val="28"/>
          <w:szCs w:val="28"/>
        </w:rPr>
        <w:t>). Вместе с уведомлением такая Сторона обязана предоставить другой Стороне надлежащим образом заверенную копию документа, фиксирующего наступившие изменения (например, новую редакцию Устава, приказ о назначении нового руководителя, свидетельство о постановке на учёт в налоговом органе и т.д.). Переписка Сторон по иным вопросам, связанным с исполнением Контракта также осуществляется с использованием способов доставки, установленных настоящим подпунктом.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lastRenderedPageBreak/>
        <w:t xml:space="preserve">7.4. </w:t>
      </w:r>
      <w:r w:rsidR="00BC2D8A" w:rsidRPr="00BC2D8A">
        <w:rPr>
          <w:color w:val="000000" w:themeColor="text1"/>
          <w:sz w:val="28"/>
          <w:szCs w:val="28"/>
        </w:rPr>
        <w:t xml:space="preserve">Срок рассмотрения писем, уведомлений или претензий не может превышать </w:t>
      </w:r>
      <w:r w:rsidR="004D2461">
        <w:rPr>
          <w:color w:val="000000" w:themeColor="text1"/>
          <w:sz w:val="28"/>
          <w:szCs w:val="28"/>
        </w:rPr>
        <w:t>1</w:t>
      </w:r>
      <w:r w:rsidR="00BC2D8A" w:rsidRPr="00BC2D8A">
        <w:rPr>
          <w:color w:val="000000" w:themeColor="text1"/>
          <w:sz w:val="28"/>
          <w:szCs w:val="28"/>
        </w:rPr>
        <w:t>0 (</w:t>
      </w:r>
      <w:r w:rsidR="004D2461">
        <w:rPr>
          <w:color w:val="000000" w:themeColor="text1"/>
          <w:sz w:val="28"/>
          <w:szCs w:val="28"/>
        </w:rPr>
        <w:t>десяти</w:t>
      </w:r>
      <w:r w:rsidR="00BC2D8A" w:rsidRPr="00BC2D8A">
        <w:rPr>
          <w:color w:val="000000" w:themeColor="text1"/>
          <w:sz w:val="28"/>
          <w:szCs w:val="28"/>
        </w:rPr>
        <w:t>) календарных дней со дня их получения.</w:t>
      </w:r>
    </w:p>
    <w:p w:rsidR="00F023D5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t>7.5. При неурегулировании Сторонами разногласий в досудебном порядке спор передается на разрешение в Арбитражный суд города Москвы согласно порядку, установленному законодательством Российской Федерации</w:t>
      </w:r>
      <w:r w:rsidR="00C027CD">
        <w:rPr>
          <w:color w:val="000000" w:themeColor="text1"/>
          <w:sz w:val="28"/>
          <w:szCs w:val="28"/>
        </w:rPr>
        <w:t>.</w:t>
      </w:r>
    </w:p>
    <w:p w:rsidR="002939B0" w:rsidRPr="007C5872" w:rsidRDefault="002939B0" w:rsidP="002939B0">
      <w:pPr>
        <w:ind w:firstLine="567"/>
        <w:jc w:val="both"/>
        <w:rPr>
          <w:color w:val="000000"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ПОРЯДОК ИЗМЕНЕНИЯ И РАСТОРЖЕНИЯ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8.1. Внесение изменений в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 xml:space="preserve"> производится в порядке и случаях, предусмотренных действующим законодательством Российской Федерации.</w:t>
      </w:r>
    </w:p>
    <w:p w:rsidR="002C4344" w:rsidRPr="007C5872" w:rsidRDefault="002C4344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8.2. Изменение существенных условий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>а при его исполнении не допускается, за исключением их изменения по соглашению сторон</w:t>
      </w:r>
      <w:r w:rsidRPr="007C5872">
        <w:rPr>
          <w:rFonts w:ascii="Times New Roman" w:hAnsi="Times New Roman"/>
          <w:sz w:val="28"/>
          <w:szCs w:val="28"/>
        </w:rPr>
        <w:br/>
        <w:t>в случаях предусмотренных статьей 95 Закона о контр</w:t>
      </w:r>
      <w:r w:rsidR="00121846" w:rsidRPr="007C5872">
        <w:rPr>
          <w:rFonts w:ascii="Times New Roman" w:hAnsi="Times New Roman"/>
          <w:sz w:val="28"/>
          <w:szCs w:val="28"/>
        </w:rPr>
        <w:t>акт</w:t>
      </w:r>
      <w:r w:rsidRPr="007C5872">
        <w:rPr>
          <w:rFonts w:ascii="Times New Roman" w:hAnsi="Times New Roman"/>
          <w:sz w:val="28"/>
          <w:szCs w:val="28"/>
        </w:rPr>
        <w:t>ной системе.</w:t>
      </w:r>
    </w:p>
    <w:p w:rsidR="008C0A0D" w:rsidRPr="007C5872" w:rsidRDefault="002C4344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8.3. Любые изменения и дополнения в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 xml:space="preserve"> должны быть согласованы Сторонами в письменной форме и оформляются дополнительными соглашениями к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>у.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8.4.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 xml:space="preserve"> может быть расторгнут по соглашению Сторон, по решению суда или в связи с односторонним отказом Стороны от исполнения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8.5. </w:t>
      </w:r>
      <w:r w:rsidR="007772F3" w:rsidRPr="007C5872">
        <w:rPr>
          <w:rFonts w:ascii="Times New Roman" w:hAnsi="Times New Roman"/>
          <w:sz w:val="28"/>
          <w:szCs w:val="28"/>
        </w:rPr>
        <w:t xml:space="preserve">Заказчик имеет право отказаться в одностороннем порядке от исполнения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у в случаях</w:t>
      </w:r>
      <w:r w:rsidRPr="007C5872">
        <w:rPr>
          <w:rFonts w:ascii="Times New Roman" w:hAnsi="Times New Roman"/>
          <w:sz w:val="28"/>
          <w:szCs w:val="28"/>
        </w:rPr>
        <w:t>: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- нарушения Исполнителем </w:t>
      </w:r>
      <w:r w:rsidR="00F023D5" w:rsidRPr="007C5872">
        <w:rPr>
          <w:rFonts w:ascii="Times New Roman" w:hAnsi="Times New Roman"/>
          <w:sz w:val="28"/>
          <w:szCs w:val="28"/>
        </w:rPr>
        <w:t xml:space="preserve">срока исполнения более чем на 10 рабочих дней от срока, установленного пунктом 1.2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F023D5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>;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- оказание </w:t>
      </w:r>
      <w:r w:rsidR="00BC2D8A">
        <w:rPr>
          <w:rFonts w:ascii="Times New Roman" w:hAnsi="Times New Roman"/>
          <w:sz w:val="28"/>
          <w:szCs w:val="28"/>
        </w:rPr>
        <w:t>У</w:t>
      </w:r>
      <w:r w:rsidRPr="007C5872">
        <w:rPr>
          <w:rFonts w:ascii="Times New Roman" w:hAnsi="Times New Roman"/>
          <w:sz w:val="28"/>
          <w:szCs w:val="28"/>
        </w:rPr>
        <w:t>слуг ненадлежащего качества с недостатками, которые не могут быть устранены в приемлемый для Заказчика срок.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8.6. Исполнитель вправе отказаться в одностороннем порядке от исполнения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у</w:t>
      </w:r>
      <w:r w:rsidRPr="007C5872">
        <w:rPr>
          <w:rFonts w:ascii="Times New Roman" w:hAnsi="Times New Roman"/>
          <w:sz w:val="28"/>
          <w:szCs w:val="28"/>
        </w:rPr>
        <w:t xml:space="preserve"> </w:t>
      </w:r>
      <w:r w:rsidR="007772F3" w:rsidRPr="007C5872">
        <w:rPr>
          <w:rFonts w:ascii="Times New Roman" w:hAnsi="Times New Roman"/>
          <w:sz w:val="28"/>
          <w:szCs w:val="28"/>
        </w:rPr>
        <w:t>в случаях нарушения Заказчиком срока оплаты</w:t>
      </w:r>
      <w:r w:rsidR="007772F3" w:rsidRPr="007C5872">
        <w:rPr>
          <w:rFonts w:ascii="Times New Roman" w:hAnsi="Times New Roman"/>
          <w:sz w:val="28"/>
          <w:szCs w:val="28"/>
        </w:rPr>
        <w:br/>
        <w:t xml:space="preserve">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 xml:space="preserve">у более чем на 10 рабочих дней от срока, указанного в </w:t>
      </w:r>
      <w:r w:rsidR="00B470AE" w:rsidRPr="007C5872">
        <w:rPr>
          <w:rFonts w:ascii="Times New Roman" w:hAnsi="Times New Roman"/>
          <w:sz w:val="28"/>
          <w:szCs w:val="28"/>
        </w:rPr>
        <w:t xml:space="preserve">пункте </w:t>
      </w:r>
      <w:r w:rsidR="007772F3" w:rsidRPr="007C5872">
        <w:rPr>
          <w:rFonts w:ascii="Times New Roman" w:hAnsi="Times New Roman"/>
          <w:sz w:val="28"/>
          <w:szCs w:val="28"/>
        </w:rPr>
        <w:t xml:space="preserve">2.4.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>.</w:t>
      </w:r>
    </w:p>
    <w:p w:rsidR="00B470AE" w:rsidRPr="007C5872" w:rsidRDefault="00B470AE" w:rsidP="00C027CD">
      <w:pPr>
        <w:snapToGrid w:val="0"/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8.7. Заказчик вправе провести экспертизу </w:t>
      </w:r>
      <w:r w:rsidR="00BC2D8A">
        <w:rPr>
          <w:sz w:val="28"/>
          <w:szCs w:val="28"/>
        </w:rPr>
        <w:t>оказанных Услуг</w:t>
      </w:r>
      <w:r w:rsidRPr="007C5872">
        <w:rPr>
          <w:sz w:val="28"/>
          <w:szCs w:val="28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а. Если Заказчиком проведена экспертиза </w:t>
      </w:r>
      <w:r w:rsidR="00BC2D8A">
        <w:rPr>
          <w:sz w:val="28"/>
          <w:szCs w:val="28"/>
        </w:rPr>
        <w:t>оказанных Услуг</w:t>
      </w:r>
      <w:r w:rsidRPr="007C5872">
        <w:rPr>
          <w:sz w:val="28"/>
          <w:szCs w:val="28"/>
        </w:rPr>
        <w:t xml:space="preserve"> с привлечением экспертов, экспертных организаций, решение</w:t>
      </w:r>
      <w:r w:rsidR="00BA3916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об одностороннем отказе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 может быть принято Заказчиком только при условии, что по результатам экспертизы </w:t>
      </w:r>
      <w:r w:rsidR="00BC2D8A">
        <w:rPr>
          <w:sz w:val="28"/>
          <w:szCs w:val="28"/>
        </w:rPr>
        <w:t>оказанных Услуг</w:t>
      </w:r>
      <w:r w:rsidR="00BA3916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в заключении эксперта, экспертной организации будут подтверждены нарушения условий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а, послужившие основанием для одностороннего отказа Заказчика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а.</w:t>
      </w:r>
    </w:p>
    <w:p w:rsidR="00B470AE" w:rsidRDefault="00B470AE" w:rsidP="00C027CD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8.8. Расторжение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 осуществляется в порядке, предусмотренном статьей 95 Закона о контр</w:t>
      </w:r>
      <w:r w:rsidR="00121846" w:rsidRPr="007C5872">
        <w:rPr>
          <w:rFonts w:ascii="Times New Roman" w:hAnsi="Times New Roman"/>
          <w:color w:val="auto"/>
          <w:sz w:val="28"/>
          <w:szCs w:val="28"/>
        </w:rPr>
        <w:t>акт</w:t>
      </w:r>
      <w:r w:rsidRPr="007C5872">
        <w:rPr>
          <w:rFonts w:ascii="Times New Roman" w:hAnsi="Times New Roman"/>
          <w:color w:val="auto"/>
          <w:sz w:val="28"/>
          <w:szCs w:val="28"/>
        </w:rPr>
        <w:t>ной системе.</w:t>
      </w:r>
    </w:p>
    <w:p w:rsidR="00C027CD" w:rsidRDefault="00C027CD" w:rsidP="00B470AE">
      <w:pPr>
        <w:pStyle w:val="a3"/>
        <w:ind w:left="0" w:firstLine="567"/>
        <w:rPr>
          <w:rFonts w:ascii="Times New Roman" w:hAnsi="Times New Roman"/>
          <w:color w:val="auto"/>
          <w:sz w:val="28"/>
          <w:szCs w:val="28"/>
        </w:rPr>
      </w:pPr>
    </w:p>
    <w:p w:rsidR="00426F9E" w:rsidRPr="007C5872" w:rsidRDefault="008C0A0D" w:rsidP="00C93A58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9. ДЕЙСТВИЕ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</w:t>
      </w:r>
    </w:p>
    <w:p w:rsidR="007772F3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9.1.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 xml:space="preserve"> вступает в силу с момента </w:t>
      </w:r>
      <w:r w:rsidR="002179A0">
        <w:rPr>
          <w:rFonts w:ascii="Times New Roman" w:hAnsi="Times New Roman"/>
          <w:sz w:val="28"/>
          <w:szCs w:val="28"/>
        </w:rPr>
        <w:t>заключения</w:t>
      </w:r>
      <w:r w:rsidR="007772F3" w:rsidRPr="007C5872">
        <w:rPr>
          <w:rFonts w:ascii="Times New Roman" w:hAnsi="Times New Roman"/>
          <w:sz w:val="28"/>
          <w:szCs w:val="28"/>
        </w:rPr>
        <w:t xml:space="preserve"> и действует до полного исполнения Сторонами своих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у.</w:t>
      </w:r>
    </w:p>
    <w:p w:rsidR="004D2461" w:rsidRPr="007C5872" w:rsidRDefault="00E30613" w:rsidP="00C93A58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26F9E" w:rsidRPr="007C5872" w:rsidRDefault="00426F9E" w:rsidP="00C93A58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 </w:t>
      </w:r>
      <w:r w:rsidR="008C0A0D" w:rsidRPr="007C5872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lastRenderedPageBreak/>
        <w:t xml:space="preserve">10.1. </w:t>
      </w:r>
      <w:r w:rsidR="00C027CD" w:rsidRPr="00C027CD">
        <w:rPr>
          <w:rFonts w:ascii="Times New Roman" w:hAnsi="Times New Roman"/>
          <w:color w:val="auto"/>
          <w:sz w:val="28"/>
          <w:szCs w:val="28"/>
        </w:rPr>
        <w:t xml:space="preserve">Контракт заключен посредством Единого агрегатора торгов </w:t>
      </w:r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>(далее – ЕАТ)</w:t>
      </w:r>
      <w:r w:rsidR="00C027CD" w:rsidRPr="00C027CD">
        <w:rPr>
          <w:rFonts w:ascii="Times New Roman" w:hAnsi="Times New Roman"/>
          <w:color w:val="auto"/>
          <w:sz w:val="28"/>
          <w:szCs w:val="28"/>
        </w:rPr>
        <w:t xml:space="preserve"> в электронной форме и подписан электронными подписями Сторон </w:t>
      </w:r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>(или указать: «Контракт заключен в письменной форме в 2 (двух) экземплярах, по одному экземпляру для каждой из Сторон, имеющих одинаковую юридическую силу» – при заключении Контракта не на ЕАТ)</w:t>
      </w:r>
      <w:r w:rsidRPr="00C027CD">
        <w:rPr>
          <w:rFonts w:ascii="Times New Roman" w:hAnsi="Times New Roman"/>
          <w:i/>
          <w:sz w:val="28"/>
          <w:szCs w:val="28"/>
        </w:rPr>
        <w:t>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10.2. Во всем ином, что не предусмотрено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ом</w:t>
      </w:r>
      <w:r w:rsidRPr="007C5872">
        <w:rPr>
          <w:rFonts w:ascii="Times New Roman" w:hAnsi="Times New Roman"/>
          <w:sz w:val="28"/>
          <w:szCs w:val="28"/>
        </w:rPr>
        <w:t>, Стороны руководствуются законодательством Российской Федерации.</w:t>
      </w:r>
    </w:p>
    <w:p w:rsidR="00F023D5" w:rsidRPr="007C5872" w:rsidRDefault="00F023D5" w:rsidP="00C93A58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BB3F9C" w:rsidRPr="00C027CD" w:rsidRDefault="008C0A0D" w:rsidP="00C027CD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</w:rPr>
      </w:pPr>
      <w:r w:rsidRPr="00C027CD">
        <w:rPr>
          <w:b/>
          <w:bCs/>
          <w:sz w:val="28"/>
          <w:szCs w:val="28"/>
        </w:rPr>
        <w:t>АДРЕСА И  РЕКВИЗИТЫ СТОРОН</w:t>
      </w:r>
    </w:p>
    <w:p w:rsidR="00C027CD" w:rsidRPr="00C027CD" w:rsidRDefault="00C027CD" w:rsidP="00C027CD">
      <w:pPr>
        <w:pStyle w:val="a5"/>
        <w:tabs>
          <w:tab w:val="left" w:pos="0"/>
        </w:tabs>
        <w:ind w:left="1084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BB3F9C" w:rsidRPr="007C5872" w:rsidTr="00EE19B2">
        <w:trPr>
          <w:trHeight w:val="400"/>
        </w:trPr>
        <w:tc>
          <w:tcPr>
            <w:tcW w:w="5353" w:type="dxa"/>
          </w:tcPr>
          <w:p w:rsidR="00BB3F9C" w:rsidRPr="007C5872" w:rsidRDefault="00BB3F9C" w:rsidP="00C93A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ЗАКАЗЧИК:</w:t>
            </w:r>
          </w:p>
          <w:p w:rsidR="00BB3F9C" w:rsidRPr="007C5872" w:rsidRDefault="00BB3F9C" w:rsidP="00C93A58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Федеральное дорожное агентство</w:t>
            </w:r>
          </w:p>
        </w:tc>
        <w:tc>
          <w:tcPr>
            <w:tcW w:w="5103" w:type="dxa"/>
          </w:tcPr>
          <w:p w:rsidR="00BB3F9C" w:rsidRPr="007C5872" w:rsidRDefault="00BB3F9C" w:rsidP="00C93A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ИСПОЛНИТЕЛЬ:</w:t>
            </w:r>
          </w:p>
          <w:p w:rsidR="00BB3F9C" w:rsidRPr="007C5872" w:rsidRDefault="006507C1" w:rsidP="00C93A58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Общество с ограниченной ответственностью «Переработка</w:t>
            </w:r>
            <w:r>
              <w:rPr>
                <w:b/>
                <w:sz w:val="28"/>
                <w:szCs w:val="28"/>
              </w:rPr>
              <w:br/>
              <w:t>и утилизация оргтехники</w:t>
            </w:r>
            <w:r>
              <w:rPr>
                <w:b/>
                <w:sz w:val="28"/>
                <w:szCs w:val="28"/>
              </w:rPr>
              <w:br/>
              <w:t>и оборудования»</w:t>
            </w:r>
          </w:p>
        </w:tc>
      </w:tr>
      <w:tr w:rsidR="00BB3F9C" w:rsidRPr="007C5872" w:rsidTr="00EE19B2">
        <w:trPr>
          <w:trHeight w:val="851"/>
        </w:trPr>
        <w:tc>
          <w:tcPr>
            <w:tcW w:w="5353" w:type="dxa"/>
          </w:tcPr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129085, г. Москва, ул. Бочкова, д. 4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Тел. +7(495) 870-99-70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ИНН 7717509757 / КПП 771701001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ОКПО 00083546 / ОКТМО 45358000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Единый казначейский счет: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40102810045370000002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Казначейский счет:</w:t>
            </w:r>
          </w:p>
          <w:p w:rsidR="00BB3F9C" w:rsidRPr="007C5872" w:rsidRDefault="00EA722D" w:rsidP="00C93A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03211643000000019503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Наименование банка плательщика (получателя): Операционный департамент Банка России//Межрегиональное операционное управление Федерального казначейства г. Москва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БИК 024501901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Наименование плательщика (получателя): Межрегиональное операционное управление Федерального казначейства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(Федеральное дорожное агентство)</w:t>
            </w:r>
          </w:p>
          <w:p w:rsidR="00BB3F9C" w:rsidRPr="007C5872" w:rsidRDefault="00BB3F9C" w:rsidP="00C93A5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C5872">
              <w:rPr>
                <w:sz w:val="28"/>
                <w:szCs w:val="28"/>
              </w:rPr>
              <w:t>л/с 03951001080)</w:t>
            </w:r>
          </w:p>
        </w:tc>
        <w:tc>
          <w:tcPr>
            <w:tcW w:w="5103" w:type="dxa"/>
          </w:tcPr>
          <w:p w:rsidR="006507C1" w:rsidRDefault="006507C1" w:rsidP="006507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127410, г Москва, Путевой проезд, д 52</w:t>
            </w:r>
          </w:p>
          <w:p w:rsidR="006507C1" w:rsidRPr="00EF4236" w:rsidRDefault="006507C1" w:rsidP="006507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тел</w:t>
            </w:r>
            <w:r>
              <w:rPr>
                <w:sz w:val="28"/>
                <w:szCs w:val="28"/>
                <w:lang w:val="en-US"/>
              </w:rPr>
              <w:t>. +7 (</w:t>
            </w:r>
            <w:r w:rsidR="005D1F87" w:rsidRPr="00EF4236">
              <w:rPr>
                <w:sz w:val="28"/>
                <w:szCs w:val="28"/>
                <w:lang w:val="en-US"/>
              </w:rPr>
              <w:t>919</w:t>
            </w:r>
            <w:r>
              <w:rPr>
                <w:sz w:val="28"/>
                <w:szCs w:val="28"/>
                <w:lang w:val="en-US"/>
              </w:rPr>
              <w:t xml:space="preserve">) </w:t>
            </w:r>
            <w:r w:rsidR="005D1F87" w:rsidRPr="00EF4236">
              <w:rPr>
                <w:sz w:val="28"/>
                <w:szCs w:val="28"/>
                <w:lang w:val="en-US"/>
              </w:rPr>
              <w:t>765</w:t>
            </w:r>
            <w:r>
              <w:rPr>
                <w:sz w:val="28"/>
                <w:szCs w:val="28"/>
                <w:lang w:val="en-US"/>
              </w:rPr>
              <w:t>-7</w:t>
            </w:r>
            <w:r w:rsidR="005D1F87" w:rsidRPr="00EF4236"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en-US"/>
              </w:rPr>
              <w:t>-</w:t>
            </w:r>
            <w:r w:rsidR="005D1F87" w:rsidRPr="00EF4236">
              <w:rPr>
                <w:sz w:val="28"/>
                <w:szCs w:val="28"/>
                <w:lang w:val="en-US"/>
              </w:rPr>
              <w:t>54</w:t>
            </w:r>
          </w:p>
          <w:p w:rsidR="006507C1" w:rsidRDefault="006507C1" w:rsidP="006507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E-mail: </w:t>
            </w:r>
            <w:r w:rsidR="00EF4236">
              <w:t xml:space="preserve"> </w:t>
            </w:r>
            <w:r w:rsidR="00EF4236" w:rsidRPr="00EF4236">
              <w:rPr>
                <w:sz w:val="28"/>
                <w:szCs w:val="28"/>
                <w:lang w:val="en-US"/>
              </w:rPr>
              <w:t>info@puoo.ru</w:t>
            </w:r>
          </w:p>
          <w:p w:rsidR="006507C1" w:rsidRPr="00EF4236" w:rsidRDefault="006507C1" w:rsidP="006507C1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ИНН</w:t>
            </w:r>
            <w:r w:rsidRPr="00EF4236">
              <w:rPr>
                <w:sz w:val="28"/>
                <w:szCs w:val="28"/>
                <w:lang w:val="en-US"/>
              </w:rPr>
              <w:t xml:space="preserve"> 7715975086</w:t>
            </w:r>
          </w:p>
          <w:p w:rsidR="006507C1" w:rsidRDefault="006507C1" w:rsidP="006507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 771501001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ОКПО 18366517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ОКТМО 45280554000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р/с 40702810902540003152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АО "АЛЬФА-БАНК" г. Москва,</w:t>
            </w:r>
          </w:p>
          <w:p w:rsidR="006507C1" w:rsidRDefault="006507C1" w:rsidP="006507C1">
            <w:pPr>
              <w:ind w:right="-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к/с 30101810200000000593,</w:t>
            </w:r>
          </w:p>
          <w:p w:rsidR="00BB3F9C" w:rsidRPr="007C5872" w:rsidRDefault="006507C1" w:rsidP="006507C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БИК 044525593</w:t>
            </w:r>
          </w:p>
        </w:tc>
      </w:tr>
      <w:tr w:rsidR="006507C1" w:rsidRPr="007C5872" w:rsidTr="00EE19B2">
        <w:trPr>
          <w:trHeight w:val="1493"/>
        </w:trPr>
        <w:tc>
          <w:tcPr>
            <w:tcW w:w="5353" w:type="dxa"/>
          </w:tcPr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начальника Управления</w:t>
            </w:r>
          </w:p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научно-технических исследований и информационных технологи</w:t>
            </w:r>
          </w:p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6507C1" w:rsidRDefault="006507C1" w:rsidP="006507C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_________________ /В.Ю. Перегудов/ </w:t>
            </w:r>
          </w:p>
          <w:p w:rsidR="006507C1" w:rsidRDefault="006507C1" w:rsidP="006507C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5103" w:type="dxa"/>
          </w:tcPr>
          <w:p w:rsidR="006507C1" w:rsidRDefault="006507C1" w:rsidP="006507C1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507C1" w:rsidRDefault="006507C1" w:rsidP="006507C1">
            <w:pPr>
              <w:spacing w:line="276" w:lineRule="auto"/>
              <w:rPr>
                <w:kern w:val="2"/>
                <w:sz w:val="28"/>
                <w:szCs w:val="28"/>
                <w:lang w:eastAsia="en-US" w:bidi="hi-IN"/>
              </w:rPr>
            </w:pPr>
            <w:r>
              <w:rPr>
                <w:kern w:val="2"/>
                <w:sz w:val="28"/>
                <w:szCs w:val="28"/>
                <w:lang w:eastAsia="en-US" w:bidi="hi-IN"/>
              </w:rPr>
              <w:t>Генеральный директор</w:t>
            </w:r>
            <w:r>
              <w:rPr>
                <w:kern w:val="2"/>
                <w:sz w:val="28"/>
                <w:szCs w:val="28"/>
                <w:lang w:eastAsia="en-US" w:bidi="hi-IN"/>
              </w:rPr>
              <w:br/>
              <w:t>ООО «Переработка и утилизация оргтехники и оборудования»</w:t>
            </w:r>
          </w:p>
          <w:p w:rsidR="006507C1" w:rsidRDefault="006507C1" w:rsidP="006507C1">
            <w:pPr>
              <w:spacing w:line="276" w:lineRule="auto"/>
              <w:rPr>
                <w:kern w:val="2"/>
                <w:sz w:val="28"/>
                <w:szCs w:val="28"/>
                <w:lang w:eastAsia="en-US" w:bidi="hi-IN"/>
              </w:rPr>
            </w:pPr>
          </w:p>
          <w:p w:rsidR="006507C1" w:rsidRDefault="006507C1" w:rsidP="006507C1">
            <w:pPr>
              <w:spacing w:line="276" w:lineRule="auto"/>
              <w:rPr>
                <w:kern w:val="2"/>
                <w:sz w:val="28"/>
                <w:szCs w:val="28"/>
                <w:lang w:eastAsia="en-US" w:bidi="hi-IN"/>
              </w:rPr>
            </w:pPr>
            <w:r>
              <w:rPr>
                <w:kern w:val="2"/>
                <w:sz w:val="28"/>
                <w:szCs w:val="28"/>
                <w:lang w:eastAsia="en-US" w:bidi="hi-IN"/>
              </w:rPr>
              <w:t>____________________/</w:t>
            </w:r>
            <w:r w:rsidR="00EF4236">
              <w:rPr>
                <w:kern w:val="2"/>
                <w:sz w:val="28"/>
                <w:szCs w:val="28"/>
                <w:lang w:eastAsia="en-US" w:bidi="hi-IN"/>
              </w:rPr>
              <w:t>П.П. Миносьян</w:t>
            </w:r>
            <w:r>
              <w:rPr>
                <w:kern w:val="2"/>
                <w:sz w:val="28"/>
                <w:szCs w:val="28"/>
                <w:lang w:eastAsia="en-US" w:bidi="hi-IN"/>
              </w:rPr>
              <w:t>/</w:t>
            </w:r>
          </w:p>
          <w:p w:rsidR="006507C1" w:rsidRDefault="006507C1" w:rsidP="006507C1">
            <w:pPr>
              <w:spacing w:line="276" w:lineRule="auto"/>
              <w:rPr>
                <w:i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  <w:lang w:eastAsia="en-US" w:bidi="hi-IN"/>
              </w:rPr>
              <w:t>М.П.</w:t>
            </w:r>
          </w:p>
        </w:tc>
      </w:tr>
    </w:tbl>
    <w:p w:rsidR="00426F9E" w:rsidRPr="007C5872" w:rsidRDefault="00426F9E" w:rsidP="006507C1">
      <w:pPr>
        <w:rPr>
          <w:sz w:val="25"/>
          <w:szCs w:val="25"/>
        </w:rPr>
      </w:pPr>
    </w:p>
    <w:sectPr w:rsidR="00426F9E" w:rsidRPr="007C5872" w:rsidSect="00AB1F7C">
      <w:footerReference w:type="default" r:id="rId8"/>
      <w:pgSz w:w="11906" w:h="16838"/>
      <w:pgMar w:top="851" w:right="567" w:bottom="567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13" w:rsidRDefault="00E30613" w:rsidP="00050460">
      <w:r>
        <w:separator/>
      </w:r>
    </w:p>
  </w:endnote>
  <w:endnote w:type="continuationSeparator" w:id="0">
    <w:p w:rsidR="00E30613" w:rsidRDefault="00E30613" w:rsidP="000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062048"/>
      <w:docPartObj>
        <w:docPartGallery w:val="Page Numbers (Bottom of Page)"/>
        <w:docPartUnique/>
      </w:docPartObj>
    </w:sdtPr>
    <w:sdtEndPr/>
    <w:sdtContent>
      <w:p w:rsidR="00E30613" w:rsidRDefault="00E3061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C79">
          <w:rPr>
            <w:noProof/>
          </w:rPr>
          <w:t>1</w:t>
        </w:r>
        <w:r>
          <w:fldChar w:fldCharType="end"/>
        </w:r>
      </w:p>
    </w:sdtContent>
  </w:sdt>
  <w:p w:rsidR="00E30613" w:rsidRDefault="00E306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13" w:rsidRDefault="00E30613" w:rsidP="00050460">
      <w:r>
        <w:separator/>
      </w:r>
    </w:p>
  </w:footnote>
  <w:footnote w:type="continuationSeparator" w:id="0">
    <w:p w:rsidR="00E30613" w:rsidRDefault="00E30613" w:rsidP="000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5D4"/>
    <w:multiLevelType w:val="hybridMultilevel"/>
    <w:tmpl w:val="D4F209DA"/>
    <w:lvl w:ilvl="0" w:tplc="76AE5C78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D27CDF"/>
    <w:multiLevelType w:val="hybridMultilevel"/>
    <w:tmpl w:val="BDF4B06E"/>
    <w:lvl w:ilvl="0" w:tplc="8E5E5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585D9B"/>
    <w:multiLevelType w:val="multilevel"/>
    <w:tmpl w:val="AEB8697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0D"/>
    <w:rsid w:val="00020618"/>
    <w:rsid w:val="00050460"/>
    <w:rsid w:val="00072B2C"/>
    <w:rsid w:val="000B0F41"/>
    <w:rsid w:val="000E7CE9"/>
    <w:rsid w:val="00121846"/>
    <w:rsid w:val="00124C01"/>
    <w:rsid w:val="00131D57"/>
    <w:rsid w:val="001C275C"/>
    <w:rsid w:val="001E07ED"/>
    <w:rsid w:val="001F7180"/>
    <w:rsid w:val="00216280"/>
    <w:rsid w:val="002179A0"/>
    <w:rsid w:val="002315A2"/>
    <w:rsid w:val="00251C4E"/>
    <w:rsid w:val="00282BB9"/>
    <w:rsid w:val="00284CC8"/>
    <w:rsid w:val="00287673"/>
    <w:rsid w:val="002939B0"/>
    <w:rsid w:val="002C4344"/>
    <w:rsid w:val="002D4776"/>
    <w:rsid w:val="002F1888"/>
    <w:rsid w:val="0030149D"/>
    <w:rsid w:val="00350E98"/>
    <w:rsid w:val="0036066C"/>
    <w:rsid w:val="00361882"/>
    <w:rsid w:val="003653C3"/>
    <w:rsid w:val="0037035C"/>
    <w:rsid w:val="00370FE8"/>
    <w:rsid w:val="00371010"/>
    <w:rsid w:val="0038296A"/>
    <w:rsid w:val="00386263"/>
    <w:rsid w:val="00394DF2"/>
    <w:rsid w:val="003B0C13"/>
    <w:rsid w:val="003C381E"/>
    <w:rsid w:val="003C39BD"/>
    <w:rsid w:val="003E23AD"/>
    <w:rsid w:val="00412C1D"/>
    <w:rsid w:val="00426F9E"/>
    <w:rsid w:val="00461412"/>
    <w:rsid w:val="00473643"/>
    <w:rsid w:val="004B7F4C"/>
    <w:rsid w:val="004C1713"/>
    <w:rsid w:val="004D2461"/>
    <w:rsid w:val="00541176"/>
    <w:rsid w:val="00560A3F"/>
    <w:rsid w:val="0059146B"/>
    <w:rsid w:val="005A2B29"/>
    <w:rsid w:val="005C1FAC"/>
    <w:rsid w:val="005C7E2C"/>
    <w:rsid w:val="005D1F87"/>
    <w:rsid w:val="005D3350"/>
    <w:rsid w:val="006507C1"/>
    <w:rsid w:val="00663BA1"/>
    <w:rsid w:val="00681DD4"/>
    <w:rsid w:val="006B3946"/>
    <w:rsid w:val="006D6B4D"/>
    <w:rsid w:val="006E58A2"/>
    <w:rsid w:val="007157BE"/>
    <w:rsid w:val="00733EA6"/>
    <w:rsid w:val="00736D89"/>
    <w:rsid w:val="00766B58"/>
    <w:rsid w:val="00766DCC"/>
    <w:rsid w:val="007772F3"/>
    <w:rsid w:val="007B2C31"/>
    <w:rsid w:val="007B3D1F"/>
    <w:rsid w:val="007C2381"/>
    <w:rsid w:val="007C4027"/>
    <w:rsid w:val="007C5872"/>
    <w:rsid w:val="007E6B9C"/>
    <w:rsid w:val="007F6EC8"/>
    <w:rsid w:val="00815078"/>
    <w:rsid w:val="00856549"/>
    <w:rsid w:val="00897227"/>
    <w:rsid w:val="008B5684"/>
    <w:rsid w:val="008C0A0D"/>
    <w:rsid w:val="008F6EAF"/>
    <w:rsid w:val="00921BCC"/>
    <w:rsid w:val="00953DEC"/>
    <w:rsid w:val="00956B20"/>
    <w:rsid w:val="0096689D"/>
    <w:rsid w:val="00973C2D"/>
    <w:rsid w:val="00975474"/>
    <w:rsid w:val="009A3C06"/>
    <w:rsid w:val="009A7C79"/>
    <w:rsid w:val="009D45BE"/>
    <w:rsid w:val="00A01851"/>
    <w:rsid w:val="00A20FED"/>
    <w:rsid w:val="00A56A35"/>
    <w:rsid w:val="00A63BF9"/>
    <w:rsid w:val="00A726A7"/>
    <w:rsid w:val="00AA0023"/>
    <w:rsid w:val="00AA0D2F"/>
    <w:rsid w:val="00AB0F49"/>
    <w:rsid w:val="00AB1F7C"/>
    <w:rsid w:val="00AB2481"/>
    <w:rsid w:val="00AC5E60"/>
    <w:rsid w:val="00AE697D"/>
    <w:rsid w:val="00B01B79"/>
    <w:rsid w:val="00B470AE"/>
    <w:rsid w:val="00BA227C"/>
    <w:rsid w:val="00BA3916"/>
    <w:rsid w:val="00BB3F9C"/>
    <w:rsid w:val="00BC2D8A"/>
    <w:rsid w:val="00BE6959"/>
    <w:rsid w:val="00BF225A"/>
    <w:rsid w:val="00BF2FCD"/>
    <w:rsid w:val="00BF50A6"/>
    <w:rsid w:val="00C027CD"/>
    <w:rsid w:val="00C11822"/>
    <w:rsid w:val="00C93A58"/>
    <w:rsid w:val="00CA0C4A"/>
    <w:rsid w:val="00CD6D53"/>
    <w:rsid w:val="00D06E62"/>
    <w:rsid w:val="00D0705B"/>
    <w:rsid w:val="00D34E24"/>
    <w:rsid w:val="00D35010"/>
    <w:rsid w:val="00D43122"/>
    <w:rsid w:val="00D62C96"/>
    <w:rsid w:val="00D73009"/>
    <w:rsid w:val="00D84F8F"/>
    <w:rsid w:val="00D85DF1"/>
    <w:rsid w:val="00D9639B"/>
    <w:rsid w:val="00DE2481"/>
    <w:rsid w:val="00DF695A"/>
    <w:rsid w:val="00E30613"/>
    <w:rsid w:val="00E35B5B"/>
    <w:rsid w:val="00E5326E"/>
    <w:rsid w:val="00E549CF"/>
    <w:rsid w:val="00E66FF8"/>
    <w:rsid w:val="00EA722D"/>
    <w:rsid w:val="00EC16BE"/>
    <w:rsid w:val="00EE19B2"/>
    <w:rsid w:val="00EF4236"/>
    <w:rsid w:val="00F00739"/>
    <w:rsid w:val="00F023D5"/>
    <w:rsid w:val="00F1358A"/>
    <w:rsid w:val="00F424BD"/>
    <w:rsid w:val="00F56E54"/>
    <w:rsid w:val="00FC3974"/>
    <w:rsid w:val="00FC68D9"/>
    <w:rsid w:val="00F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0A0D"/>
    <w:pPr>
      <w:keepNext/>
      <w:ind w:firstLine="720"/>
      <w:jc w:val="center"/>
      <w:outlineLvl w:val="0"/>
    </w:pPr>
    <w:rPr>
      <w:rFonts w:ascii="Arial Narrow" w:hAnsi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A0D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8C0A0D"/>
    <w:pPr>
      <w:ind w:left="225"/>
      <w:jc w:val="both"/>
    </w:pPr>
    <w:rPr>
      <w:rFonts w:ascii="Arial Narrow" w:hAnsi="Arial Narrow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C0A0D"/>
    <w:rPr>
      <w:rFonts w:ascii="Arial Narrow" w:eastAsia="Times New Roman" w:hAnsi="Arial Narrow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C0A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C0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0A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8C0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4C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C01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B24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24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No Spacing"/>
    <w:uiPriority w:val="1"/>
    <w:qFormat/>
    <w:rsid w:val="006B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0A0D"/>
    <w:pPr>
      <w:keepNext/>
      <w:ind w:firstLine="720"/>
      <w:jc w:val="center"/>
      <w:outlineLvl w:val="0"/>
    </w:pPr>
    <w:rPr>
      <w:rFonts w:ascii="Arial Narrow" w:hAnsi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A0D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8C0A0D"/>
    <w:pPr>
      <w:ind w:left="225"/>
      <w:jc w:val="both"/>
    </w:pPr>
    <w:rPr>
      <w:rFonts w:ascii="Arial Narrow" w:hAnsi="Arial Narrow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C0A0D"/>
    <w:rPr>
      <w:rFonts w:ascii="Arial Narrow" w:eastAsia="Times New Roman" w:hAnsi="Arial Narrow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C0A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C0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0A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8C0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4C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C01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B24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24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No Spacing"/>
    <w:uiPriority w:val="1"/>
    <w:qFormat/>
    <w:rsid w:val="006B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Т.В.</dc:creator>
  <cp:lastModifiedBy>Голованов В.О.</cp:lastModifiedBy>
  <cp:revision>10</cp:revision>
  <cp:lastPrinted>2026-07-14T14:05:00Z</cp:lastPrinted>
  <dcterms:created xsi:type="dcterms:W3CDTF">2026-07-08T11:20:00Z</dcterms:created>
  <dcterms:modified xsi:type="dcterms:W3CDTF">2026-07-21T09:20:00Z</dcterms:modified>
</cp:coreProperties>
</file>