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CA8" w:rsidRPr="00D86789" w:rsidRDefault="002B2CA8" w:rsidP="00D86789">
      <w:pPr>
        <w:shd w:val="clear" w:color="auto" w:fill="FFFFFF"/>
        <w:suppressAutoHyphens/>
        <w:autoSpaceDE w:val="0"/>
        <w:spacing w:before="100" w:after="0" w:line="240" w:lineRule="auto"/>
        <w:contextualSpacing/>
        <w:rPr>
          <w:rFonts w:ascii="Times New Roman CYR" w:eastAsia="Times New Roman" w:hAnsi="Times New Roman CYR" w:cs="Times New Roman CYR"/>
          <w:b/>
          <w:color w:val="000000"/>
          <w:spacing w:val="-3"/>
          <w:kern w:val="1"/>
          <w:lang w:eastAsia="ar-SA"/>
        </w:rPr>
      </w:pPr>
    </w:p>
    <w:p w:rsidR="002B2CA8" w:rsidRDefault="002B2CA8" w:rsidP="006E3FB6">
      <w:pPr>
        <w:shd w:val="clear" w:color="auto" w:fill="FFFFFF"/>
        <w:suppressAutoHyphens/>
        <w:autoSpaceDE w:val="0"/>
        <w:spacing w:before="100" w:after="0" w:line="240" w:lineRule="auto"/>
        <w:contextualSpacing/>
        <w:jc w:val="center"/>
        <w:rPr>
          <w:rFonts w:ascii="Times New Roman CYR" w:eastAsia="Times New Roman" w:hAnsi="Times New Roman CYR" w:cs="Times New Roman CYR"/>
          <w:b/>
          <w:color w:val="000000"/>
          <w:spacing w:val="-3"/>
          <w:kern w:val="1"/>
          <w:lang w:val="en-US" w:eastAsia="ar-SA"/>
        </w:rPr>
      </w:pPr>
    </w:p>
    <w:p w:rsidR="006E3FB6" w:rsidRPr="006E3FB6" w:rsidRDefault="006E3FB6" w:rsidP="004E5EE0">
      <w:pPr>
        <w:shd w:val="clear" w:color="auto" w:fill="FFFFFF"/>
        <w:suppressAutoHyphens/>
        <w:autoSpaceDE w:val="0"/>
        <w:spacing w:before="100" w:after="0" w:line="240" w:lineRule="auto"/>
        <w:contextualSpacing/>
        <w:jc w:val="center"/>
        <w:rPr>
          <w:rFonts w:ascii="Times New Roman CYR" w:eastAsia="Times New Roman" w:hAnsi="Times New Roman CYR" w:cs="Times New Roman CYR"/>
          <w:b/>
          <w:color w:val="000000"/>
          <w:spacing w:val="-3"/>
          <w:kern w:val="1"/>
          <w:lang w:eastAsia="ar-SA"/>
        </w:rPr>
      </w:pPr>
      <w:r w:rsidRPr="006E3FB6">
        <w:rPr>
          <w:rFonts w:ascii="Times New Roman CYR" w:eastAsia="Times New Roman" w:hAnsi="Times New Roman CYR" w:cs="Times New Roman CYR"/>
          <w:b/>
          <w:color w:val="000000"/>
          <w:spacing w:val="-3"/>
          <w:kern w:val="1"/>
          <w:lang w:eastAsia="ar-SA"/>
        </w:rPr>
        <w:t>ПРОЕКТ ГОСУДАРСТВЕННОГО КОНТРАКТА</w:t>
      </w:r>
    </w:p>
    <w:p w:rsidR="00A206F3" w:rsidRPr="00F75CBF" w:rsidRDefault="00A206F3" w:rsidP="00A206F3">
      <w:pPr>
        <w:shd w:val="clear" w:color="auto" w:fill="FFFFFF"/>
        <w:suppressAutoHyphens/>
        <w:autoSpaceDE w:val="0"/>
        <w:spacing w:before="100" w:after="0" w:line="240" w:lineRule="auto"/>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на </w:t>
      </w:r>
      <w:r w:rsidR="00BD6C8D" w:rsidRPr="00BD6C8D">
        <w:rPr>
          <w:rFonts w:ascii="Times New Roman" w:eastAsia="Times New Roman" w:hAnsi="Times New Roman" w:cs="Times New Roman"/>
          <w:b/>
          <w:color w:val="000000"/>
          <w:sz w:val="24"/>
          <w:szCs w:val="24"/>
          <w:lang w:eastAsia="ru-RU"/>
        </w:rPr>
        <w:t>оказа</w:t>
      </w:r>
      <w:r w:rsidR="00BD6C8D">
        <w:rPr>
          <w:rFonts w:ascii="Times New Roman" w:eastAsia="Times New Roman" w:hAnsi="Times New Roman" w:cs="Times New Roman"/>
          <w:b/>
          <w:color w:val="000000"/>
          <w:sz w:val="24"/>
          <w:szCs w:val="24"/>
          <w:lang w:eastAsia="ru-RU"/>
        </w:rPr>
        <w:t>ние</w:t>
      </w:r>
      <w:r w:rsidR="00BD6C8D" w:rsidRPr="00BD6C8D">
        <w:rPr>
          <w:rFonts w:ascii="Times New Roman" w:eastAsia="Times New Roman" w:hAnsi="Times New Roman" w:cs="Times New Roman"/>
          <w:b/>
          <w:color w:val="000000"/>
          <w:sz w:val="24"/>
          <w:szCs w:val="24"/>
          <w:lang w:eastAsia="ru-RU"/>
        </w:rPr>
        <w:t xml:space="preserve"> услуг</w:t>
      </w:r>
      <w:r w:rsidR="00BD6C8D">
        <w:rPr>
          <w:rFonts w:ascii="Times New Roman" w:eastAsia="Times New Roman" w:hAnsi="Times New Roman" w:cs="Times New Roman"/>
          <w:b/>
          <w:color w:val="000000"/>
          <w:sz w:val="24"/>
          <w:szCs w:val="24"/>
          <w:lang w:eastAsia="ru-RU"/>
        </w:rPr>
        <w:t xml:space="preserve"> </w:t>
      </w:r>
      <w:r w:rsidR="00407F60">
        <w:rPr>
          <w:rFonts w:ascii="Times New Roman" w:eastAsia="Times New Roman" w:hAnsi="Times New Roman" w:cs="Times New Roman"/>
          <w:b/>
          <w:color w:val="000000"/>
          <w:sz w:val="24"/>
          <w:szCs w:val="24"/>
          <w:lang w:eastAsia="ru-RU"/>
        </w:rPr>
        <w:t>сотовой связи</w:t>
      </w:r>
    </w:p>
    <w:p w:rsidR="00A206F3" w:rsidRDefault="00A206F3" w:rsidP="00A206F3">
      <w:pPr>
        <w:shd w:val="clear" w:color="auto" w:fill="FFFFFF"/>
        <w:suppressAutoHyphens/>
        <w:autoSpaceDE w:val="0"/>
        <w:spacing w:before="100" w:after="0" w:line="240" w:lineRule="auto"/>
        <w:contextualSpacing/>
        <w:jc w:val="center"/>
        <w:rPr>
          <w:rFonts w:ascii="Times New Roman CYR" w:eastAsia="Times New Roman" w:hAnsi="Times New Roman CYR" w:cs="Times New Roman CYR"/>
          <w:color w:val="000000"/>
          <w:spacing w:val="-3"/>
          <w:kern w:val="1"/>
          <w:sz w:val="28"/>
          <w:szCs w:val="28"/>
          <w:lang w:eastAsia="ar-SA"/>
        </w:rPr>
      </w:pPr>
      <w:r w:rsidRPr="00F75CBF">
        <w:rPr>
          <w:rFonts w:ascii="Times New Roman CYR" w:eastAsia="Times New Roman" w:hAnsi="Times New Roman CYR" w:cs="Times New Roman CYR"/>
          <w:color w:val="000000"/>
          <w:spacing w:val="-3"/>
          <w:kern w:val="1"/>
          <w:sz w:val="28"/>
          <w:szCs w:val="28"/>
          <w:lang w:eastAsia="ar-SA"/>
        </w:rPr>
        <w:t xml:space="preserve"> (</w:t>
      </w:r>
      <w:r w:rsidRPr="00F75CBF">
        <w:rPr>
          <w:rFonts w:ascii="Times New Roman CYR" w:eastAsia="Times New Roman" w:hAnsi="Times New Roman CYR" w:cs="Times New Roman CYR"/>
          <w:color w:val="000000"/>
          <w:spacing w:val="-3"/>
          <w:kern w:val="1"/>
          <w:sz w:val="24"/>
          <w:szCs w:val="24"/>
          <w:lang w:eastAsia="ar-SA"/>
        </w:rPr>
        <w:t>ИКЗ</w:t>
      </w:r>
      <w:r w:rsidRPr="00F75CBF">
        <w:rPr>
          <w:rFonts w:ascii="Times New Roman" w:eastAsia="Times New Roman" w:hAnsi="Times New Roman" w:cs="Times New Roman"/>
          <w:sz w:val="24"/>
          <w:szCs w:val="24"/>
          <w:lang w:eastAsia="ru-RU"/>
        </w:rPr>
        <w:t xml:space="preserve">    </w:t>
      </w:r>
      <w:r w:rsidR="007C4B58" w:rsidRPr="007C4B58">
        <w:rPr>
          <w:rFonts w:ascii="Times New Roman" w:eastAsia="Times New Roman" w:hAnsi="Times New Roman" w:cs="Times New Roman"/>
          <w:sz w:val="24"/>
          <w:szCs w:val="24"/>
          <w:lang w:eastAsia="ru-RU"/>
        </w:rPr>
        <w:t>261100104885710010100100140000000244</w:t>
      </w:r>
      <w:r w:rsidRPr="00F75CBF">
        <w:rPr>
          <w:rFonts w:ascii="Times New Roman CYR" w:eastAsia="Times New Roman" w:hAnsi="Times New Roman CYR" w:cs="Times New Roman CYR"/>
          <w:color w:val="000000"/>
          <w:spacing w:val="-3"/>
          <w:kern w:val="1"/>
          <w:sz w:val="28"/>
          <w:szCs w:val="28"/>
          <w:lang w:eastAsia="ar-SA"/>
        </w:rPr>
        <w:t xml:space="preserve">) </w:t>
      </w:r>
    </w:p>
    <w:p w:rsidR="00A206F3" w:rsidRPr="00F75CBF" w:rsidRDefault="00A206F3" w:rsidP="00A206F3">
      <w:pPr>
        <w:shd w:val="clear" w:color="auto" w:fill="FFFFFF"/>
        <w:suppressAutoHyphens/>
        <w:autoSpaceDE w:val="0"/>
        <w:spacing w:before="100" w:after="0" w:line="240" w:lineRule="auto"/>
        <w:contextualSpacing/>
        <w:rPr>
          <w:rFonts w:ascii="Times New Roman CYR" w:eastAsia="Times New Roman" w:hAnsi="Times New Roman CYR" w:cs="Times New Roman CYR"/>
          <w:color w:val="000000"/>
          <w:spacing w:val="-3"/>
          <w:kern w:val="1"/>
          <w:sz w:val="28"/>
          <w:szCs w:val="28"/>
          <w:lang w:eastAsia="ar-SA"/>
        </w:rPr>
      </w:pPr>
    </w:p>
    <w:tbl>
      <w:tblPr>
        <w:tblW w:w="10748" w:type="dxa"/>
        <w:tblLook w:val="01E0" w:firstRow="1" w:lastRow="1" w:firstColumn="1" w:lastColumn="1" w:noHBand="0" w:noVBand="0"/>
      </w:tblPr>
      <w:tblGrid>
        <w:gridCol w:w="5374"/>
        <w:gridCol w:w="5374"/>
      </w:tblGrid>
      <w:tr w:rsidR="00A206F3" w:rsidRPr="00F75CBF" w:rsidTr="00944CAC">
        <w:trPr>
          <w:trHeight w:val="333"/>
        </w:trPr>
        <w:tc>
          <w:tcPr>
            <w:tcW w:w="5374" w:type="dxa"/>
          </w:tcPr>
          <w:p w:rsidR="00A206F3" w:rsidRPr="00F75CBF" w:rsidRDefault="00A206F3" w:rsidP="00944CAC">
            <w:pPr>
              <w:suppressAutoHyphens/>
              <w:autoSpaceDE w:val="0"/>
              <w:spacing w:after="0" w:line="240" w:lineRule="auto"/>
              <w:contextualSpacing/>
              <w:jc w:val="both"/>
              <w:rPr>
                <w:rFonts w:ascii="Times New Roman CYR" w:eastAsia="Times New Roman" w:hAnsi="Times New Roman CYR" w:cs="Times New Roman CYR"/>
                <w:snapToGrid w:val="0"/>
                <w:kern w:val="1"/>
                <w:sz w:val="24"/>
                <w:szCs w:val="24"/>
                <w:lang w:eastAsia="ar-SA"/>
              </w:rPr>
            </w:pPr>
            <w:r w:rsidRPr="00F75CBF">
              <w:rPr>
                <w:rFonts w:ascii="Times New Roman CYR" w:eastAsia="Times New Roman" w:hAnsi="Times New Roman CYR" w:cs="Times New Roman CYR"/>
                <w:snapToGrid w:val="0"/>
                <w:kern w:val="1"/>
                <w:sz w:val="24"/>
                <w:szCs w:val="24"/>
                <w:lang w:eastAsia="ar-SA"/>
              </w:rPr>
              <w:t>г. Петрозаводск</w:t>
            </w:r>
          </w:p>
        </w:tc>
        <w:tc>
          <w:tcPr>
            <w:tcW w:w="5374" w:type="dxa"/>
          </w:tcPr>
          <w:p w:rsidR="00A206F3" w:rsidRPr="00F75CBF" w:rsidRDefault="00A206F3" w:rsidP="00A206F3">
            <w:pPr>
              <w:suppressAutoHyphens/>
              <w:autoSpaceDE w:val="0"/>
              <w:spacing w:after="0" w:line="240" w:lineRule="auto"/>
              <w:contextualSpacing/>
              <w:jc w:val="right"/>
              <w:rPr>
                <w:rFonts w:ascii="Times New Roman CYR" w:eastAsia="Times New Roman" w:hAnsi="Times New Roman CYR" w:cs="Times New Roman CYR"/>
                <w:snapToGrid w:val="0"/>
                <w:kern w:val="1"/>
                <w:sz w:val="24"/>
                <w:szCs w:val="24"/>
                <w:lang w:eastAsia="ar-SA"/>
              </w:rPr>
            </w:pPr>
            <w:r w:rsidRPr="00F75CBF">
              <w:rPr>
                <w:rFonts w:ascii="Times New Roman CYR" w:eastAsia="Times New Roman" w:hAnsi="Times New Roman CYR" w:cs="Times New Roman CYR"/>
                <w:snapToGrid w:val="0"/>
                <w:kern w:val="1"/>
                <w:sz w:val="24"/>
                <w:szCs w:val="24"/>
                <w:lang w:eastAsia="ar-SA"/>
              </w:rPr>
              <w:t xml:space="preserve">     ____   _____________ 202</w:t>
            </w:r>
            <w:r>
              <w:rPr>
                <w:rFonts w:ascii="Times New Roman CYR" w:eastAsia="Times New Roman" w:hAnsi="Times New Roman CYR" w:cs="Times New Roman CYR"/>
                <w:snapToGrid w:val="0"/>
                <w:kern w:val="1"/>
                <w:sz w:val="24"/>
                <w:szCs w:val="24"/>
                <w:lang w:eastAsia="ar-SA"/>
              </w:rPr>
              <w:t>6</w:t>
            </w:r>
            <w:r w:rsidRPr="00F75CBF">
              <w:rPr>
                <w:rFonts w:ascii="Times New Roman CYR" w:eastAsia="Times New Roman" w:hAnsi="Times New Roman CYR" w:cs="Times New Roman CYR"/>
                <w:snapToGrid w:val="0"/>
                <w:kern w:val="1"/>
                <w:sz w:val="24"/>
                <w:szCs w:val="24"/>
                <w:lang w:eastAsia="ar-SA"/>
              </w:rPr>
              <w:t xml:space="preserve"> г.</w:t>
            </w:r>
          </w:p>
        </w:tc>
      </w:tr>
    </w:tbl>
    <w:p w:rsidR="00A206F3" w:rsidRPr="00F75CBF" w:rsidRDefault="00A206F3" w:rsidP="00A206F3">
      <w:pPr>
        <w:suppressAutoHyphens/>
        <w:autoSpaceDE w:val="0"/>
        <w:spacing w:after="0" w:line="240" w:lineRule="auto"/>
        <w:contextualSpacing/>
        <w:jc w:val="both"/>
        <w:rPr>
          <w:rFonts w:ascii="Times New Roman CYR" w:eastAsia="Times New Roman" w:hAnsi="Times New Roman CYR" w:cs="Times New Roman CYR"/>
          <w:snapToGrid w:val="0"/>
          <w:kern w:val="1"/>
          <w:sz w:val="24"/>
          <w:szCs w:val="24"/>
          <w:lang w:eastAsia="ar-SA"/>
        </w:rPr>
      </w:pPr>
    </w:p>
    <w:p w:rsidR="00A206F3" w:rsidRPr="00F75CBF" w:rsidRDefault="00A206F3" w:rsidP="00A206F3">
      <w:pPr>
        <w:spacing w:after="0" w:line="240" w:lineRule="auto"/>
        <w:ind w:firstLine="709"/>
        <w:jc w:val="both"/>
        <w:rPr>
          <w:rFonts w:ascii="Times New Roman" w:eastAsia="Times New Roman" w:hAnsi="Times New Roman" w:cs="Times New Roman"/>
          <w:kern w:val="1"/>
          <w:sz w:val="24"/>
          <w:szCs w:val="24"/>
          <w:lang w:eastAsia="ar-SA"/>
        </w:rPr>
      </w:pPr>
      <w:r w:rsidRPr="00F75CBF">
        <w:rPr>
          <w:rFonts w:ascii="Times New Roman" w:eastAsia="Times New Roman" w:hAnsi="Times New Roman" w:cs="Times New Roman"/>
          <w:kern w:val="1"/>
          <w:sz w:val="24"/>
          <w:szCs w:val="24"/>
          <w:lang w:eastAsia="ar-SA"/>
        </w:rPr>
        <w:t xml:space="preserve">Управление Федеральной службы по надзору в сфере защиты прав потребителей и благополучия человека по Республике Карелия от имени Российской Федерации в целях обеспечения государственных нужд, именуемое в дальнейшем </w:t>
      </w:r>
      <w:r w:rsidRPr="009132C6">
        <w:rPr>
          <w:rFonts w:ascii="Times New Roman" w:eastAsia="Times New Roman" w:hAnsi="Times New Roman" w:cs="Times New Roman"/>
          <w:kern w:val="1"/>
          <w:sz w:val="24"/>
          <w:szCs w:val="24"/>
          <w:lang w:eastAsia="ar-SA"/>
        </w:rPr>
        <w:t>«Заказчик»</w:t>
      </w:r>
      <w:r w:rsidRPr="00F75CBF">
        <w:rPr>
          <w:rFonts w:ascii="Times New Roman" w:eastAsia="Times New Roman" w:hAnsi="Times New Roman" w:cs="Times New Roman"/>
          <w:kern w:val="1"/>
          <w:sz w:val="24"/>
          <w:szCs w:val="24"/>
          <w:lang w:eastAsia="ar-SA"/>
        </w:rPr>
        <w:t xml:space="preserve">, в лице _________________________,  действующего на основании _____________________, с одной стороны, и __________________, именуемое в дальнейшем </w:t>
      </w:r>
      <w:r w:rsidRPr="009132C6">
        <w:rPr>
          <w:rFonts w:ascii="Times New Roman" w:eastAsia="Times New Roman" w:hAnsi="Times New Roman" w:cs="Times New Roman"/>
          <w:kern w:val="1"/>
          <w:sz w:val="24"/>
          <w:szCs w:val="24"/>
          <w:lang w:eastAsia="ar-SA"/>
        </w:rPr>
        <w:t>«Исполнитель»</w:t>
      </w:r>
      <w:r w:rsidRPr="00F75CBF">
        <w:rPr>
          <w:rFonts w:ascii="Times New Roman" w:eastAsia="Times New Roman" w:hAnsi="Times New Roman" w:cs="Times New Roman"/>
          <w:kern w:val="1"/>
          <w:sz w:val="24"/>
          <w:szCs w:val="24"/>
          <w:lang w:eastAsia="ar-SA"/>
        </w:rPr>
        <w:t xml:space="preserve">, в лице ___________________ действующего на основании _________________,  с другой стороны, в дальнейшем именуемые “Стороны”, по результатам </w:t>
      </w:r>
      <w:r w:rsidR="000A0300">
        <w:rPr>
          <w:rFonts w:ascii="Times New Roman" w:eastAsia="Times New Roman" w:hAnsi="Times New Roman" w:cs="Times New Roman"/>
          <w:kern w:val="1"/>
          <w:sz w:val="24"/>
          <w:szCs w:val="24"/>
          <w:lang w:eastAsia="ar-SA"/>
        </w:rPr>
        <w:t xml:space="preserve">закупки </w:t>
      </w:r>
      <w:r w:rsidR="00C262DB">
        <w:rPr>
          <w:rFonts w:ascii="Times New Roman" w:eastAsia="Times New Roman" w:hAnsi="Times New Roman" w:cs="Times New Roman"/>
          <w:kern w:val="1"/>
          <w:sz w:val="24"/>
          <w:szCs w:val="24"/>
          <w:lang w:eastAsia="ar-SA"/>
        </w:rPr>
        <w:t xml:space="preserve">в соответствии с п. 4 ч. 1 ст. 93 </w:t>
      </w:r>
      <w:r w:rsidR="00C262DB" w:rsidRPr="00C262DB">
        <w:rPr>
          <w:rFonts w:ascii="Times New Roman" w:eastAsia="Times New Roman" w:hAnsi="Times New Roman" w:cs="Times New Roman"/>
          <w:kern w:val="1"/>
          <w:sz w:val="24"/>
          <w:szCs w:val="24"/>
          <w:lang w:eastAsia="ar-SA"/>
        </w:rPr>
        <w:t>Федеральный закон от 5 апреля 2013 г. N 44-ФЗ "О контрактной системе в сфере закупок товаров, работ, услуг для обеспечения государственных и муниципальных нужд"</w:t>
      </w:r>
      <w:r w:rsidR="00C262DB">
        <w:rPr>
          <w:rFonts w:ascii="Times New Roman" w:eastAsia="Times New Roman" w:hAnsi="Times New Roman" w:cs="Times New Roman"/>
          <w:kern w:val="1"/>
          <w:sz w:val="24"/>
          <w:szCs w:val="24"/>
          <w:lang w:eastAsia="ar-SA"/>
        </w:rPr>
        <w:t xml:space="preserve"> </w:t>
      </w:r>
      <w:r w:rsidRPr="00F75CBF">
        <w:rPr>
          <w:rFonts w:ascii="Times New Roman" w:eastAsia="Times New Roman" w:hAnsi="Times New Roman" w:cs="Times New Roman"/>
          <w:sz w:val="24"/>
          <w:szCs w:val="24"/>
          <w:lang w:eastAsia="ru-RU"/>
        </w:rPr>
        <w:t xml:space="preserve">на </w:t>
      </w:r>
      <w:r w:rsidR="00407F60" w:rsidRPr="00407F60">
        <w:rPr>
          <w:rFonts w:ascii="Times New Roman" w:eastAsia="Times New Roman" w:hAnsi="Times New Roman" w:cs="Times New Roman"/>
          <w:sz w:val="24"/>
          <w:szCs w:val="24"/>
          <w:lang w:eastAsia="ru-RU"/>
        </w:rPr>
        <w:t>оказание услуг сотовой связи</w:t>
      </w:r>
      <w:r w:rsidRPr="00F75CBF">
        <w:rPr>
          <w:rFonts w:ascii="Times New Roman" w:eastAsia="Times New Roman" w:hAnsi="Times New Roman" w:cs="Times New Roman"/>
          <w:kern w:val="1"/>
          <w:sz w:val="24"/>
          <w:szCs w:val="24"/>
          <w:lang w:eastAsia="ar-SA"/>
        </w:rPr>
        <w:t xml:space="preserve">, в соответствии с </w:t>
      </w:r>
      <w:r w:rsidR="00C262DB">
        <w:rPr>
          <w:rFonts w:ascii="Times New Roman" w:eastAsia="Times New Roman" w:hAnsi="Times New Roman" w:cs="Times New Roman"/>
          <w:kern w:val="1"/>
          <w:sz w:val="24"/>
          <w:szCs w:val="24"/>
          <w:lang w:eastAsia="ar-SA"/>
        </w:rPr>
        <w:t xml:space="preserve">Итоговым </w:t>
      </w:r>
      <w:r w:rsidR="00C262DB" w:rsidRPr="00F75CBF">
        <w:rPr>
          <w:rFonts w:ascii="Times New Roman" w:eastAsia="Times New Roman" w:hAnsi="Times New Roman" w:cs="Times New Roman"/>
          <w:kern w:val="1"/>
          <w:sz w:val="24"/>
          <w:szCs w:val="24"/>
          <w:lang w:eastAsia="ar-SA"/>
        </w:rPr>
        <w:t xml:space="preserve">протоколом </w:t>
      </w:r>
      <w:r w:rsidR="00C262DB">
        <w:rPr>
          <w:rFonts w:ascii="Times New Roman" w:eastAsia="Times New Roman" w:hAnsi="Times New Roman" w:cs="Times New Roman"/>
          <w:kern w:val="1"/>
          <w:sz w:val="24"/>
          <w:szCs w:val="24"/>
          <w:lang w:eastAsia="ar-SA"/>
        </w:rPr>
        <w:t xml:space="preserve">закупочной сессии </w:t>
      </w:r>
      <w:r w:rsidRPr="00F75CBF">
        <w:rPr>
          <w:rFonts w:ascii="Times New Roman" w:eastAsia="Times New Roman" w:hAnsi="Times New Roman" w:cs="Times New Roman"/>
          <w:kern w:val="1"/>
          <w:sz w:val="24"/>
          <w:szCs w:val="24"/>
          <w:lang w:eastAsia="ar-SA"/>
        </w:rPr>
        <w:t>№________от «_____»_______________202</w:t>
      </w:r>
      <w:r>
        <w:rPr>
          <w:rFonts w:ascii="Times New Roman" w:eastAsia="Times New Roman" w:hAnsi="Times New Roman" w:cs="Times New Roman"/>
          <w:kern w:val="1"/>
          <w:sz w:val="24"/>
          <w:szCs w:val="24"/>
          <w:lang w:eastAsia="ar-SA"/>
        </w:rPr>
        <w:t>6</w:t>
      </w:r>
      <w:r w:rsidRPr="00F75CBF">
        <w:rPr>
          <w:rFonts w:ascii="Times New Roman" w:eastAsia="Times New Roman" w:hAnsi="Times New Roman" w:cs="Times New Roman"/>
          <w:kern w:val="1"/>
          <w:sz w:val="24"/>
          <w:szCs w:val="24"/>
          <w:lang w:eastAsia="ar-SA"/>
        </w:rPr>
        <w:t xml:space="preserve"> г., заключили настоящий Государственный контракт, именуемый в дальнейшем Контракт, о нижеследующем:</w:t>
      </w:r>
    </w:p>
    <w:p w:rsidR="00A206F3" w:rsidRPr="00E3775E" w:rsidRDefault="00A206F3" w:rsidP="00A206F3">
      <w:pPr>
        <w:spacing w:after="0" w:line="240" w:lineRule="auto"/>
        <w:jc w:val="both"/>
        <w:rPr>
          <w:rFonts w:ascii="Times New Roman" w:eastAsia="Times New Roman" w:hAnsi="Times New Roman" w:cs="Times New Roman"/>
          <w:kern w:val="1"/>
          <w:sz w:val="24"/>
          <w:szCs w:val="24"/>
          <w:highlight w:val="yellow"/>
          <w:lang w:eastAsia="ar-SA"/>
        </w:rPr>
      </w:pPr>
    </w:p>
    <w:p w:rsidR="00A206F3" w:rsidRPr="002E183B" w:rsidRDefault="00A206F3" w:rsidP="00A206F3">
      <w:pPr>
        <w:numPr>
          <w:ilvl w:val="0"/>
          <w:numId w:val="1"/>
        </w:numPr>
        <w:suppressAutoHyphens/>
        <w:autoSpaceDE w:val="0"/>
        <w:spacing w:after="0" w:line="240" w:lineRule="auto"/>
        <w:contextualSpacing/>
        <w:jc w:val="center"/>
        <w:rPr>
          <w:rFonts w:ascii="Times New Roman" w:eastAsia="Times New Roman" w:hAnsi="Times New Roman" w:cs="Times New Roman"/>
          <w:sz w:val="24"/>
          <w:szCs w:val="24"/>
          <w:lang w:eastAsia="ru-RU"/>
        </w:rPr>
      </w:pPr>
      <w:r w:rsidRPr="002E183B">
        <w:rPr>
          <w:rFonts w:ascii="Times New Roman" w:eastAsia="Times New Roman" w:hAnsi="Times New Roman" w:cs="Times New Roman"/>
          <w:sz w:val="24"/>
          <w:szCs w:val="24"/>
          <w:lang w:eastAsia="ru-RU"/>
        </w:rPr>
        <w:t>ПРЕДМЕТ КОНТРАКТА</w:t>
      </w:r>
    </w:p>
    <w:p w:rsidR="00407F60" w:rsidRDefault="00A206F3" w:rsidP="00A206F3">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bookmarkStart w:id="0" w:name="_Ref386303612"/>
      <w:r w:rsidRPr="002E183B">
        <w:rPr>
          <w:rFonts w:ascii="Times New Roman" w:eastAsia="Times New Roman" w:hAnsi="Times New Roman" w:cs="Times New Roman"/>
          <w:bCs/>
          <w:iCs/>
          <w:sz w:val="24"/>
          <w:szCs w:val="24"/>
          <w:lang w:eastAsia="ru-RU"/>
        </w:rPr>
        <w:t xml:space="preserve"> </w:t>
      </w:r>
      <w:bookmarkEnd w:id="0"/>
      <w:r w:rsidRPr="002E183B">
        <w:rPr>
          <w:rFonts w:ascii="Times New Roman" w:eastAsia="Times New Roman" w:hAnsi="Times New Roman" w:cs="Times New Roman"/>
          <w:sz w:val="24"/>
          <w:szCs w:val="24"/>
          <w:lang w:val="x-none" w:eastAsia="ru-RU"/>
        </w:rPr>
        <w:t xml:space="preserve">1.1 Заказчик поручает, а Исполнитель обязуется </w:t>
      </w:r>
      <w:r>
        <w:rPr>
          <w:rFonts w:ascii="Times New Roman" w:eastAsia="Times New Roman" w:hAnsi="Times New Roman" w:cs="Times New Roman"/>
          <w:sz w:val="24"/>
          <w:szCs w:val="24"/>
          <w:lang w:eastAsia="ru-RU"/>
        </w:rPr>
        <w:t xml:space="preserve">оказать услугу </w:t>
      </w:r>
      <w:r w:rsidR="00407F60">
        <w:rPr>
          <w:rFonts w:ascii="Times New Roman" w:eastAsia="Times New Roman" w:hAnsi="Times New Roman" w:cs="Times New Roman"/>
          <w:sz w:val="24"/>
          <w:szCs w:val="24"/>
          <w:lang w:eastAsia="ru-RU"/>
        </w:rPr>
        <w:t>сотовой связи</w:t>
      </w:r>
      <w:r w:rsidRPr="009132C6">
        <w:rPr>
          <w:rFonts w:ascii="Times New Roman" w:eastAsia="Times New Roman" w:hAnsi="Times New Roman" w:cs="Times New Roman"/>
          <w:sz w:val="24"/>
          <w:szCs w:val="24"/>
          <w:lang w:eastAsia="ru-RU"/>
        </w:rPr>
        <w:t xml:space="preserve"> (далее – услуги) в соответствии с техническим заданием (Приложение № 1)</w:t>
      </w:r>
      <w:r w:rsidRPr="002E183B">
        <w:rPr>
          <w:rFonts w:ascii="Times New Roman" w:eastAsia="Times New Roman" w:hAnsi="Times New Roman" w:cs="Times New Roman"/>
          <w:sz w:val="24"/>
          <w:szCs w:val="24"/>
          <w:lang w:val="x-none" w:eastAsia="ru-RU"/>
        </w:rPr>
        <w:t xml:space="preserve">, </w:t>
      </w:r>
      <w:r w:rsidRPr="002E183B">
        <w:rPr>
          <w:rFonts w:ascii="Times New Roman" w:eastAsia="Times New Roman" w:hAnsi="Times New Roman" w:cs="Times New Roman"/>
          <w:sz w:val="24"/>
          <w:szCs w:val="24"/>
          <w:lang w:eastAsia="ru-RU"/>
        </w:rPr>
        <w:t>являющ</w:t>
      </w:r>
      <w:r w:rsidR="002F6F13">
        <w:rPr>
          <w:rFonts w:ascii="Times New Roman" w:eastAsia="Times New Roman" w:hAnsi="Times New Roman" w:cs="Times New Roman"/>
          <w:sz w:val="24"/>
          <w:szCs w:val="24"/>
          <w:lang w:eastAsia="ru-RU"/>
        </w:rPr>
        <w:t>им</w:t>
      </w:r>
      <w:r w:rsidRPr="002E183B">
        <w:rPr>
          <w:rFonts w:ascii="Times New Roman" w:eastAsia="Times New Roman" w:hAnsi="Times New Roman" w:cs="Times New Roman"/>
          <w:sz w:val="24"/>
          <w:szCs w:val="24"/>
          <w:lang w:eastAsia="ru-RU"/>
        </w:rPr>
        <w:t xml:space="preserve">ся </w:t>
      </w:r>
      <w:r w:rsidRPr="002E183B">
        <w:rPr>
          <w:rFonts w:ascii="Times New Roman" w:eastAsia="Times New Roman" w:hAnsi="Times New Roman" w:cs="Times New Roman"/>
          <w:sz w:val="24"/>
          <w:szCs w:val="24"/>
          <w:lang w:val="x-none" w:eastAsia="ru-RU"/>
        </w:rPr>
        <w:t xml:space="preserve">неотъемлемой частью настоящего Контракта, а Заказчик обязуется принять и оплатить </w:t>
      </w:r>
      <w:r>
        <w:rPr>
          <w:rFonts w:ascii="Times New Roman" w:eastAsia="Times New Roman" w:hAnsi="Times New Roman" w:cs="Times New Roman"/>
          <w:sz w:val="24"/>
          <w:szCs w:val="24"/>
          <w:lang w:eastAsia="ru-RU"/>
        </w:rPr>
        <w:t>услугу</w:t>
      </w:r>
      <w:r w:rsidRPr="002E183B">
        <w:rPr>
          <w:rFonts w:ascii="Times New Roman" w:eastAsia="Times New Roman" w:hAnsi="Times New Roman" w:cs="Times New Roman"/>
          <w:sz w:val="24"/>
          <w:szCs w:val="24"/>
          <w:lang w:eastAsia="ru-RU"/>
        </w:rPr>
        <w:t xml:space="preserve"> </w:t>
      </w:r>
      <w:r w:rsidRPr="002E183B">
        <w:rPr>
          <w:rFonts w:ascii="Times New Roman" w:eastAsia="Times New Roman" w:hAnsi="Times New Roman" w:cs="Times New Roman"/>
          <w:sz w:val="24"/>
          <w:szCs w:val="24"/>
          <w:lang w:val="x-none" w:eastAsia="ru-RU"/>
        </w:rPr>
        <w:t>на условиях и в порядке, установленных в Контракте.</w:t>
      </w:r>
      <w:r w:rsidRPr="002E183B">
        <w:rPr>
          <w:rFonts w:ascii="Times New Roman" w:eastAsia="Times New Roman" w:hAnsi="Times New Roman" w:cs="Times New Roman"/>
          <w:b/>
          <w:sz w:val="24"/>
          <w:szCs w:val="24"/>
          <w:lang w:eastAsia="ru-RU"/>
        </w:rPr>
        <w:t xml:space="preserve"> </w:t>
      </w:r>
    </w:p>
    <w:p w:rsidR="00A206F3" w:rsidRPr="003C18BE" w:rsidRDefault="00A206F3" w:rsidP="00A206F3">
      <w:pPr>
        <w:keepNext/>
        <w:spacing w:after="0" w:line="240" w:lineRule="auto"/>
        <w:jc w:val="center"/>
        <w:outlineLvl w:val="0"/>
        <w:rPr>
          <w:rFonts w:ascii="Times New Roman" w:eastAsia="Times New Roman" w:hAnsi="Times New Roman" w:cs="Times New Roman"/>
          <w:bCs/>
          <w:iCs/>
          <w:sz w:val="24"/>
          <w:szCs w:val="24"/>
          <w:lang w:eastAsia="ru-RU"/>
        </w:rPr>
      </w:pPr>
      <w:r w:rsidRPr="003C18BE">
        <w:rPr>
          <w:rFonts w:ascii="Times New Roman" w:eastAsia="Times New Roman" w:hAnsi="Times New Roman" w:cs="Times New Roman"/>
          <w:bCs/>
          <w:iCs/>
          <w:sz w:val="24"/>
          <w:szCs w:val="24"/>
          <w:lang w:eastAsia="ru-RU"/>
        </w:rPr>
        <w:t>2.</w:t>
      </w:r>
      <w:r w:rsidRPr="003C18BE">
        <w:rPr>
          <w:rFonts w:ascii="Times New Roman" w:eastAsia="Times New Roman" w:hAnsi="Times New Roman" w:cs="Times New Roman"/>
          <w:bCs/>
          <w:iCs/>
          <w:sz w:val="24"/>
          <w:szCs w:val="24"/>
          <w:lang w:eastAsia="ru-RU"/>
        </w:rPr>
        <w:tab/>
        <w:t>ЦЕНА И ПОРЯДОК РАСЧЕТОВ</w:t>
      </w:r>
    </w:p>
    <w:p w:rsidR="00A206F3" w:rsidRPr="003C18BE" w:rsidRDefault="00A206F3" w:rsidP="00A206F3">
      <w:pPr>
        <w:spacing w:after="0" w:line="240" w:lineRule="auto"/>
        <w:ind w:firstLine="709"/>
        <w:jc w:val="both"/>
        <w:rPr>
          <w:rFonts w:ascii="Times New Roman" w:eastAsia="Times New Roman" w:hAnsi="Times New Roman" w:cs="Times New Roman"/>
          <w:bCs/>
          <w:iCs/>
          <w:sz w:val="24"/>
          <w:szCs w:val="24"/>
          <w:lang w:eastAsia="ru-RU"/>
        </w:rPr>
      </w:pPr>
      <w:r w:rsidRPr="003C18BE">
        <w:rPr>
          <w:rFonts w:ascii="Times New Roman" w:eastAsia="Times New Roman" w:hAnsi="Times New Roman" w:cs="Times New Roman"/>
          <w:bCs/>
          <w:iCs/>
          <w:sz w:val="24"/>
          <w:szCs w:val="24"/>
          <w:lang w:eastAsia="ru-RU"/>
        </w:rPr>
        <w:t>2.1. Цена настоящего контракта составляет_______ (________________ рублей ___ копеек)</w:t>
      </w:r>
      <w:r>
        <w:rPr>
          <w:rFonts w:ascii="Times New Roman" w:eastAsia="Times New Roman" w:hAnsi="Times New Roman" w:cs="Times New Roman"/>
          <w:bCs/>
          <w:iCs/>
          <w:sz w:val="24"/>
          <w:szCs w:val="24"/>
          <w:lang w:eastAsia="ru-RU"/>
        </w:rPr>
        <w:t>, НДС - ____ рублей ____ копеек,</w:t>
      </w:r>
      <w:r w:rsidRPr="003C18BE">
        <w:rPr>
          <w:rFonts w:ascii="Times New Roman" w:eastAsia="Times New Roman" w:hAnsi="Times New Roman" w:cs="Times New Roman"/>
          <w:bCs/>
          <w:iCs/>
          <w:sz w:val="24"/>
          <w:szCs w:val="24"/>
          <w:lang w:eastAsia="ru-RU"/>
        </w:rPr>
        <w:t xml:space="preserve"> </w:t>
      </w:r>
      <w:r w:rsidRPr="00BF302D">
        <w:rPr>
          <w:rFonts w:ascii="Times New Roman" w:eastAsia="Times New Roman" w:hAnsi="Times New Roman" w:cs="Times New Roman"/>
          <w:bCs/>
          <w:iCs/>
          <w:sz w:val="24"/>
          <w:szCs w:val="24"/>
          <w:lang w:eastAsia="ru-RU"/>
        </w:rPr>
        <w:t>НДС</w:t>
      </w:r>
      <w:r w:rsidR="00B34591">
        <w:rPr>
          <w:rFonts w:ascii="Times New Roman" w:eastAsia="Times New Roman" w:hAnsi="Times New Roman" w:cs="Times New Roman"/>
          <w:bCs/>
          <w:iCs/>
          <w:sz w:val="24"/>
          <w:szCs w:val="24"/>
          <w:lang w:eastAsia="ru-RU"/>
        </w:rPr>
        <w:t>/без НДС</w:t>
      </w:r>
      <w:r w:rsidRPr="00BF302D">
        <w:rPr>
          <w:rFonts w:ascii="Times New Roman" w:eastAsia="Times New Roman" w:hAnsi="Times New Roman" w:cs="Times New Roman"/>
          <w:bCs/>
          <w:iCs/>
          <w:sz w:val="24"/>
          <w:szCs w:val="24"/>
          <w:lang w:eastAsia="ru-RU"/>
        </w:rPr>
        <w:t>.</w:t>
      </w:r>
    </w:p>
    <w:p w:rsidR="00A206F3" w:rsidRPr="003C18BE" w:rsidRDefault="00A206F3" w:rsidP="00A206F3">
      <w:pPr>
        <w:spacing w:after="0" w:line="240" w:lineRule="auto"/>
        <w:ind w:firstLine="709"/>
        <w:jc w:val="both"/>
        <w:rPr>
          <w:rFonts w:ascii="Times New Roman" w:eastAsia="Times New Roman" w:hAnsi="Times New Roman" w:cs="Times New Roman"/>
          <w:bCs/>
          <w:iCs/>
          <w:sz w:val="24"/>
          <w:szCs w:val="24"/>
          <w:lang w:eastAsia="ru-RU"/>
        </w:rPr>
      </w:pPr>
      <w:r w:rsidRPr="003C18BE">
        <w:rPr>
          <w:rFonts w:ascii="Times New Roman" w:eastAsia="Times New Roman" w:hAnsi="Times New Roman" w:cs="Times New Roman"/>
          <w:bCs/>
          <w:iCs/>
          <w:sz w:val="24"/>
          <w:szCs w:val="24"/>
          <w:lang w:eastAsia="ru-RU"/>
        </w:rPr>
        <w:t xml:space="preserve">2.2. Цена контракта является твердой и определяется на весь срок исполнения контракта, за исключением случаев, предусмотренных разделом 6 настоящего контракта.  </w:t>
      </w:r>
    </w:p>
    <w:p w:rsidR="00A206F3" w:rsidRPr="003C18BE" w:rsidRDefault="00A206F3" w:rsidP="00A206F3">
      <w:pPr>
        <w:spacing w:after="0" w:line="240" w:lineRule="auto"/>
        <w:ind w:firstLine="709"/>
        <w:jc w:val="both"/>
        <w:rPr>
          <w:rFonts w:ascii="Times New Roman" w:eastAsia="Times New Roman" w:hAnsi="Times New Roman" w:cs="Times New Roman"/>
          <w:bCs/>
          <w:iCs/>
          <w:sz w:val="24"/>
          <w:szCs w:val="24"/>
          <w:lang w:eastAsia="ru-RU"/>
        </w:rPr>
      </w:pPr>
      <w:r w:rsidRPr="003C18BE">
        <w:rPr>
          <w:rFonts w:ascii="Times New Roman" w:eastAsia="Times New Roman" w:hAnsi="Times New Roman" w:cs="Times New Roman"/>
          <w:bCs/>
          <w:iCs/>
          <w:sz w:val="24"/>
          <w:szCs w:val="24"/>
          <w:lang w:eastAsia="ru-RU"/>
        </w:rPr>
        <w:t xml:space="preserve">2.3. Цена Контракта включает в себя стоимость услуг, а так же все налоги и сборы (в том числе НДС) и иные платежи, предусмотренные законодательством Российской Федерации. </w:t>
      </w:r>
    </w:p>
    <w:p w:rsidR="00A206F3" w:rsidRPr="003C18BE" w:rsidRDefault="00A206F3" w:rsidP="00A206F3">
      <w:pPr>
        <w:spacing w:after="0" w:line="240" w:lineRule="auto"/>
        <w:ind w:firstLine="709"/>
        <w:jc w:val="both"/>
        <w:rPr>
          <w:rFonts w:ascii="Times New Roman" w:eastAsia="Times New Roman" w:hAnsi="Times New Roman" w:cs="Times New Roman"/>
          <w:bCs/>
          <w:i/>
          <w:iCs/>
          <w:sz w:val="24"/>
          <w:szCs w:val="24"/>
          <w:lang w:eastAsia="ru-RU"/>
        </w:rPr>
      </w:pPr>
      <w:r w:rsidRPr="003C18BE">
        <w:rPr>
          <w:rFonts w:ascii="Times New Roman" w:eastAsia="Times New Roman" w:hAnsi="Times New Roman" w:cs="Times New Roman"/>
          <w:bCs/>
          <w:iCs/>
          <w:sz w:val="24"/>
          <w:szCs w:val="24"/>
          <w:lang w:eastAsia="ru-RU"/>
        </w:rPr>
        <w:t xml:space="preserve"> (</w:t>
      </w:r>
      <w:r w:rsidRPr="003C18BE">
        <w:rPr>
          <w:rFonts w:ascii="Times New Roman" w:eastAsia="Times New Roman" w:hAnsi="Times New Roman" w:cs="Times New Roman"/>
          <w:bCs/>
          <w:i/>
          <w:iCs/>
          <w:sz w:val="24"/>
          <w:szCs w:val="24"/>
          <w:lang w:eastAsia="ru-RU"/>
        </w:rPr>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A206F3" w:rsidRPr="003C18BE" w:rsidRDefault="00A206F3" w:rsidP="00A206F3">
      <w:pPr>
        <w:spacing w:after="0" w:line="240" w:lineRule="auto"/>
        <w:ind w:firstLine="709"/>
        <w:jc w:val="both"/>
        <w:rPr>
          <w:rFonts w:ascii="Times New Roman" w:eastAsia="Times New Roman" w:hAnsi="Times New Roman" w:cs="Times New Roman"/>
          <w:bCs/>
          <w:iCs/>
          <w:sz w:val="24"/>
          <w:szCs w:val="24"/>
          <w:lang w:eastAsia="ru-RU"/>
        </w:rPr>
      </w:pPr>
      <w:r w:rsidRPr="003C18BE">
        <w:rPr>
          <w:rFonts w:ascii="Times New Roman" w:eastAsia="Times New Roman" w:hAnsi="Times New Roman" w:cs="Times New Roman"/>
          <w:bCs/>
          <w:iCs/>
          <w:sz w:val="24"/>
          <w:szCs w:val="24"/>
          <w:lang w:eastAsia="ru-RU"/>
        </w:rPr>
        <w:t>2.4. Заказчик оплачивает оказываемые услуги по факту оказания услуг, на основании документа о приемке, который формируется Исполнителем и подписывается Исполнителем и Заказчиком/членами приемочной комиссии с использованием единой информационной системы (далее - ЕИС).</w:t>
      </w:r>
    </w:p>
    <w:p w:rsidR="00A206F3" w:rsidRPr="003C18BE" w:rsidRDefault="00A206F3" w:rsidP="00A206F3">
      <w:pPr>
        <w:spacing w:after="0" w:line="240" w:lineRule="auto"/>
        <w:ind w:firstLine="709"/>
        <w:jc w:val="both"/>
        <w:rPr>
          <w:rFonts w:ascii="Times New Roman" w:eastAsia="Times New Roman" w:hAnsi="Times New Roman" w:cs="Times New Roman"/>
          <w:bCs/>
          <w:iCs/>
          <w:sz w:val="24"/>
          <w:szCs w:val="24"/>
          <w:lang w:eastAsia="ru-RU"/>
        </w:rPr>
      </w:pPr>
      <w:r w:rsidRPr="003C18BE">
        <w:rPr>
          <w:rFonts w:ascii="Times New Roman" w:eastAsia="Times New Roman" w:hAnsi="Times New Roman" w:cs="Times New Roman"/>
          <w:bCs/>
          <w:iCs/>
          <w:sz w:val="24"/>
          <w:szCs w:val="24"/>
          <w:lang w:eastAsia="ru-RU"/>
        </w:rPr>
        <w:t xml:space="preserve">2.5. Перечисление денежных средств осуществляется в течение не более чем 7 (Семь) рабочих дней с даты подписания Заказчиком документа о приемке в ЕИС. </w:t>
      </w:r>
    </w:p>
    <w:p w:rsidR="00A206F3" w:rsidRPr="003C18BE" w:rsidRDefault="00A206F3" w:rsidP="00A206F3">
      <w:pPr>
        <w:spacing w:after="0" w:line="240" w:lineRule="auto"/>
        <w:ind w:firstLine="709"/>
        <w:jc w:val="both"/>
        <w:rPr>
          <w:rFonts w:ascii="Times New Roman" w:eastAsia="Times New Roman" w:hAnsi="Times New Roman" w:cs="Times New Roman"/>
          <w:bCs/>
          <w:iCs/>
          <w:sz w:val="24"/>
          <w:szCs w:val="24"/>
          <w:lang w:eastAsia="ru-RU"/>
        </w:rPr>
      </w:pPr>
      <w:r w:rsidRPr="003C18BE">
        <w:rPr>
          <w:rFonts w:ascii="Times New Roman" w:eastAsia="Times New Roman" w:hAnsi="Times New Roman" w:cs="Times New Roman"/>
          <w:bCs/>
          <w:iCs/>
          <w:sz w:val="24"/>
          <w:szCs w:val="24"/>
          <w:lang w:eastAsia="ru-RU"/>
        </w:rPr>
        <w:t>2.6. Оплата услуг осуществляется Заказчиком за счет средств федерального бюджета.</w:t>
      </w:r>
    </w:p>
    <w:p w:rsidR="00A206F3" w:rsidRPr="003C18BE" w:rsidRDefault="00A206F3" w:rsidP="00A206F3">
      <w:pPr>
        <w:spacing w:after="0" w:line="240" w:lineRule="auto"/>
        <w:ind w:firstLine="709"/>
        <w:jc w:val="both"/>
        <w:rPr>
          <w:rFonts w:ascii="Times New Roman" w:eastAsia="Times New Roman" w:hAnsi="Times New Roman" w:cs="Times New Roman"/>
          <w:bCs/>
          <w:iCs/>
          <w:sz w:val="24"/>
          <w:szCs w:val="24"/>
          <w:lang w:eastAsia="ru-RU"/>
        </w:rPr>
      </w:pPr>
      <w:r w:rsidRPr="003C18BE">
        <w:rPr>
          <w:rFonts w:ascii="Times New Roman" w:eastAsia="Times New Roman" w:hAnsi="Times New Roman" w:cs="Times New Roman"/>
          <w:bCs/>
          <w:iCs/>
          <w:sz w:val="24"/>
          <w:szCs w:val="24"/>
          <w:lang w:eastAsia="ru-RU"/>
        </w:rPr>
        <w:lastRenderedPageBreak/>
        <w:t xml:space="preserve">2.7. Оплата услуг по настоящему контракту производится в российских рублях. Форма платежа: безналичный расчет. </w:t>
      </w:r>
    </w:p>
    <w:p w:rsidR="00A206F3" w:rsidRPr="003C18BE" w:rsidRDefault="00A206F3" w:rsidP="00A206F3">
      <w:pPr>
        <w:spacing w:after="0" w:line="240" w:lineRule="auto"/>
        <w:ind w:firstLine="709"/>
        <w:jc w:val="both"/>
        <w:rPr>
          <w:rFonts w:ascii="Times New Roman" w:eastAsia="Times New Roman" w:hAnsi="Times New Roman" w:cs="Times New Roman"/>
          <w:bCs/>
          <w:iCs/>
          <w:sz w:val="24"/>
          <w:szCs w:val="24"/>
          <w:lang w:eastAsia="ru-RU"/>
        </w:rPr>
      </w:pPr>
      <w:r w:rsidRPr="003C18BE">
        <w:rPr>
          <w:rFonts w:ascii="Times New Roman" w:eastAsia="Times New Roman" w:hAnsi="Times New Roman" w:cs="Times New Roman"/>
          <w:bCs/>
          <w:iCs/>
          <w:sz w:val="24"/>
          <w:szCs w:val="24"/>
          <w:lang w:eastAsia="ru-RU"/>
        </w:rPr>
        <w:t>2.8. Обязательства Заказчика по оплате считаются выполненными с момента списания денежных средств банком Заказчика с расчетного счета Заказчика.</w:t>
      </w:r>
    </w:p>
    <w:p w:rsidR="00A206F3" w:rsidRPr="003C18BE" w:rsidRDefault="00A206F3" w:rsidP="00A206F3">
      <w:pPr>
        <w:spacing w:after="0" w:line="240" w:lineRule="auto"/>
        <w:jc w:val="both"/>
        <w:rPr>
          <w:rFonts w:ascii="Times New Roman" w:eastAsia="Times New Roman" w:hAnsi="Times New Roman" w:cs="Times New Roman"/>
          <w:bCs/>
          <w:iCs/>
          <w:sz w:val="24"/>
          <w:szCs w:val="24"/>
          <w:lang w:eastAsia="ru-RU"/>
        </w:rPr>
      </w:pPr>
    </w:p>
    <w:p w:rsidR="00A206F3" w:rsidRPr="003C18BE" w:rsidRDefault="00A206F3" w:rsidP="00A206F3">
      <w:pPr>
        <w:spacing w:after="0" w:line="240" w:lineRule="auto"/>
        <w:jc w:val="center"/>
        <w:rPr>
          <w:rFonts w:ascii="Times New Roman" w:eastAsia="Times New Roman" w:hAnsi="Times New Roman" w:cs="Times New Roman"/>
          <w:bCs/>
          <w:iCs/>
          <w:sz w:val="24"/>
          <w:szCs w:val="24"/>
          <w:lang w:eastAsia="ru-RU"/>
        </w:rPr>
      </w:pPr>
      <w:r w:rsidRPr="003C18BE">
        <w:rPr>
          <w:rFonts w:ascii="Times New Roman" w:eastAsia="Times New Roman" w:hAnsi="Times New Roman" w:cs="Times New Roman"/>
          <w:bCs/>
          <w:iCs/>
          <w:sz w:val="24"/>
          <w:szCs w:val="24"/>
          <w:lang w:eastAsia="ru-RU"/>
        </w:rPr>
        <w:t xml:space="preserve">3. </w:t>
      </w:r>
      <w:r w:rsidR="00944CAC">
        <w:rPr>
          <w:rFonts w:ascii="Times New Roman" w:eastAsia="Times New Roman" w:hAnsi="Times New Roman" w:cs="Times New Roman"/>
          <w:bCs/>
          <w:iCs/>
          <w:sz w:val="24"/>
          <w:szCs w:val="24"/>
          <w:lang w:eastAsia="ru-RU"/>
        </w:rPr>
        <w:t>МЕСТО</w:t>
      </w:r>
      <w:r w:rsidRPr="003C18BE">
        <w:rPr>
          <w:rFonts w:ascii="Times New Roman" w:eastAsia="Times New Roman" w:hAnsi="Times New Roman" w:cs="Times New Roman"/>
          <w:bCs/>
          <w:iCs/>
          <w:sz w:val="24"/>
          <w:szCs w:val="24"/>
          <w:lang w:eastAsia="ru-RU"/>
        </w:rPr>
        <w:t xml:space="preserve"> И СРОКИ </w:t>
      </w:r>
      <w:r w:rsidR="00944CAC">
        <w:rPr>
          <w:rFonts w:ascii="Times New Roman" w:eastAsia="Times New Roman" w:hAnsi="Times New Roman" w:cs="Times New Roman"/>
          <w:bCs/>
          <w:iCs/>
          <w:sz w:val="24"/>
          <w:szCs w:val="24"/>
          <w:lang w:eastAsia="ru-RU"/>
        </w:rPr>
        <w:t>ОКАЗАНИЯ УСЛУГ</w:t>
      </w:r>
    </w:p>
    <w:p w:rsidR="00944CAC" w:rsidRPr="00944CAC" w:rsidRDefault="00A206F3" w:rsidP="00944CAC">
      <w:pPr>
        <w:spacing w:after="0" w:line="240" w:lineRule="auto"/>
        <w:ind w:firstLine="709"/>
        <w:jc w:val="both"/>
        <w:rPr>
          <w:rFonts w:ascii="Times New Roman" w:eastAsia="Times New Roman" w:hAnsi="Times New Roman" w:cs="Times New Roman"/>
          <w:bCs/>
          <w:iCs/>
          <w:sz w:val="24"/>
          <w:szCs w:val="24"/>
          <w:lang w:eastAsia="ru-RU"/>
        </w:rPr>
      </w:pPr>
      <w:r w:rsidRPr="003C18BE">
        <w:rPr>
          <w:rFonts w:ascii="Times New Roman" w:eastAsia="Times New Roman" w:hAnsi="Times New Roman" w:cs="Times New Roman"/>
          <w:bCs/>
          <w:iCs/>
          <w:sz w:val="24"/>
          <w:szCs w:val="24"/>
          <w:lang w:eastAsia="ru-RU"/>
        </w:rPr>
        <w:t xml:space="preserve">3.1. </w:t>
      </w:r>
      <w:r w:rsidR="00944CAC" w:rsidRPr="00944CAC">
        <w:rPr>
          <w:rFonts w:ascii="Times New Roman" w:eastAsia="Times New Roman" w:hAnsi="Times New Roman" w:cs="Times New Roman"/>
          <w:bCs/>
          <w:iCs/>
          <w:sz w:val="24"/>
          <w:szCs w:val="24"/>
          <w:lang w:eastAsia="ru-RU"/>
        </w:rPr>
        <w:t>Услуги оказываются в сроки, указанные в Контракте.</w:t>
      </w:r>
    </w:p>
    <w:p w:rsidR="00944CAC" w:rsidRPr="00944CAC" w:rsidRDefault="00944CAC" w:rsidP="00944CAC">
      <w:pPr>
        <w:spacing w:after="0" w:line="240" w:lineRule="auto"/>
        <w:ind w:firstLine="709"/>
        <w:jc w:val="both"/>
        <w:rPr>
          <w:rFonts w:ascii="Times New Roman" w:eastAsia="Times New Roman" w:hAnsi="Times New Roman" w:cs="Times New Roman"/>
          <w:bCs/>
          <w:iCs/>
          <w:sz w:val="24"/>
          <w:szCs w:val="24"/>
          <w:lang w:eastAsia="ru-RU"/>
        </w:rPr>
      </w:pPr>
      <w:r w:rsidRPr="00944CAC">
        <w:rPr>
          <w:rFonts w:ascii="Times New Roman" w:eastAsia="Times New Roman" w:hAnsi="Times New Roman" w:cs="Times New Roman"/>
          <w:bCs/>
          <w:iCs/>
          <w:sz w:val="24"/>
          <w:szCs w:val="24"/>
          <w:lang w:eastAsia="ru-RU"/>
        </w:rPr>
        <w:t>Начало оказания услуг – с 01.01.202</w:t>
      </w:r>
      <w:r>
        <w:rPr>
          <w:rFonts w:ascii="Times New Roman" w:eastAsia="Times New Roman" w:hAnsi="Times New Roman" w:cs="Times New Roman"/>
          <w:bCs/>
          <w:iCs/>
          <w:sz w:val="24"/>
          <w:szCs w:val="24"/>
          <w:lang w:eastAsia="ru-RU"/>
        </w:rPr>
        <w:t>7</w:t>
      </w:r>
      <w:r w:rsidRPr="00944CAC">
        <w:rPr>
          <w:rFonts w:ascii="Times New Roman" w:eastAsia="Times New Roman" w:hAnsi="Times New Roman" w:cs="Times New Roman"/>
          <w:bCs/>
          <w:iCs/>
          <w:sz w:val="24"/>
          <w:szCs w:val="24"/>
          <w:lang w:eastAsia="ru-RU"/>
        </w:rPr>
        <w:t xml:space="preserve"> года.</w:t>
      </w:r>
    </w:p>
    <w:p w:rsidR="00944CAC" w:rsidRPr="00944CAC" w:rsidRDefault="00944CAC" w:rsidP="00944CAC">
      <w:pPr>
        <w:spacing w:after="0" w:line="240" w:lineRule="auto"/>
        <w:ind w:firstLine="709"/>
        <w:jc w:val="both"/>
        <w:rPr>
          <w:rFonts w:ascii="Times New Roman" w:eastAsia="Times New Roman" w:hAnsi="Times New Roman" w:cs="Times New Roman"/>
          <w:bCs/>
          <w:iCs/>
          <w:sz w:val="24"/>
          <w:szCs w:val="24"/>
          <w:lang w:eastAsia="ru-RU"/>
        </w:rPr>
      </w:pPr>
      <w:r w:rsidRPr="00944CAC">
        <w:rPr>
          <w:rFonts w:ascii="Times New Roman" w:eastAsia="Times New Roman" w:hAnsi="Times New Roman" w:cs="Times New Roman"/>
          <w:bCs/>
          <w:iCs/>
          <w:sz w:val="24"/>
          <w:szCs w:val="24"/>
          <w:lang w:eastAsia="ru-RU"/>
        </w:rPr>
        <w:t xml:space="preserve">Окончание оказания услуг - </w:t>
      </w:r>
      <w:r>
        <w:rPr>
          <w:rFonts w:ascii="Times New Roman" w:eastAsia="Times New Roman" w:hAnsi="Times New Roman" w:cs="Times New Roman"/>
          <w:bCs/>
          <w:iCs/>
          <w:sz w:val="24"/>
          <w:szCs w:val="24"/>
          <w:lang w:eastAsia="ru-RU"/>
        </w:rPr>
        <w:t>30</w:t>
      </w:r>
      <w:r w:rsidRPr="00944CAC">
        <w:rPr>
          <w:rFonts w:ascii="Times New Roman" w:eastAsia="Times New Roman" w:hAnsi="Times New Roman" w:cs="Times New Roman"/>
          <w:bCs/>
          <w:iCs/>
          <w:sz w:val="24"/>
          <w:szCs w:val="24"/>
          <w:lang w:eastAsia="ru-RU"/>
        </w:rPr>
        <w:t>.1</w:t>
      </w:r>
      <w:r>
        <w:rPr>
          <w:rFonts w:ascii="Times New Roman" w:eastAsia="Times New Roman" w:hAnsi="Times New Roman" w:cs="Times New Roman"/>
          <w:bCs/>
          <w:iCs/>
          <w:sz w:val="24"/>
          <w:szCs w:val="24"/>
          <w:lang w:eastAsia="ru-RU"/>
        </w:rPr>
        <w:t>1</w:t>
      </w:r>
      <w:r w:rsidRPr="00944CAC">
        <w:rPr>
          <w:rFonts w:ascii="Times New Roman" w:eastAsia="Times New Roman" w:hAnsi="Times New Roman" w:cs="Times New Roman"/>
          <w:bCs/>
          <w:iCs/>
          <w:sz w:val="24"/>
          <w:szCs w:val="24"/>
          <w:lang w:eastAsia="ru-RU"/>
        </w:rPr>
        <w:t>.202</w:t>
      </w:r>
      <w:r>
        <w:rPr>
          <w:rFonts w:ascii="Times New Roman" w:eastAsia="Times New Roman" w:hAnsi="Times New Roman" w:cs="Times New Roman"/>
          <w:bCs/>
          <w:iCs/>
          <w:sz w:val="24"/>
          <w:szCs w:val="24"/>
          <w:lang w:eastAsia="ru-RU"/>
        </w:rPr>
        <w:t>8</w:t>
      </w:r>
      <w:r w:rsidRPr="00944CAC">
        <w:rPr>
          <w:rFonts w:ascii="Times New Roman" w:eastAsia="Times New Roman" w:hAnsi="Times New Roman" w:cs="Times New Roman"/>
          <w:bCs/>
          <w:iCs/>
          <w:sz w:val="24"/>
          <w:szCs w:val="24"/>
          <w:lang w:eastAsia="ru-RU"/>
        </w:rPr>
        <w:t xml:space="preserve"> года.</w:t>
      </w:r>
    </w:p>
    <w:p w:rsidR="00944CAC" w:rsidRPr="00944CAC" w:rsidRDefault="00944CAC" w:rsidP="00944CAC">
      <w:pPr>
        <w:spacing w:after="0" w:line="240" w:lineRule="auto"/>
        <w:ind w:firstLine="709"/>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r w:rsidRPr="00944CAC">
        <w:rPr>
          <w:rFonts w:ascii="Times New Roman" w:eastAsia="Times New Roman" w:hAnsi="Times New Roman" w:cs="Times New Roman"/>
          <w:bCs/>
          <w:iCs/>
          <w:sz w:val="24"/>
          <w:szCs w:val="24"/>
          <w:lang w:eastAsia="ru-RU"/>
        </w:rPr>
        <w:t>.2. Датой приемки оказанной услуги (датой исполнения Исполнителем обязательств) считается дата размещения в единой информационной системе (далее – ЕИС) документа о приемке, подписанного заказчиком (ежемесячно).</w:t>
      </w:r>
    </w:p>
    <w:p w:rsidR="00A206F3" w:rsidRPr="00E3775E" w:rsidRDefault="00944CAC" w:rsidP="00944CAC">
      <w:pPr>
        <w:spacing w:after="0" w:line="240" w:lineRule="auto"/>
        <w:ind w:firstLine="709"/>
        <w:jc w:val="both"/>
        <w:rPr>
          <w:rFonts w:ascii="Times New Roman" w:eastAsia="Times New Roman" w:hAnsi="Times New Roman" w:cs="Times New Roman"/>
          <w:bCs/>
          <w:iCs/>
          <w:sz w:val="24"/>
          <w:szCs w:val="24"/>
          <w:highlight w:val="yellow"/>
          <w:lang w:eastAsia="ru-RU"/>
        </w:rPr>
      </w:pPr>
      <w:r>
        <w:rPr>
          <w:rFonts w:ascii="Times New Roman" w:eastAsia="Times New Roman" w:hAnsi="Times New Roman" w:cs="Times New Roman"/>
          <w:bCs/>
          <w:iCs/>
          <w:sz w:val="24"/>
          <w:szCs w:val="24"/>
          <w:lang w:eastAsia="ru-RU"/>
        </w:rPr>
        <w:t>3</w:t>
      </w:r>
      <w:r w:rsidRPr="00944CAC">
        <w:rPr>
          <w:rFonts w:ascii="Times New Roman" w:eastAsia="Times New Roman" w:hAnsi="Times New Roman" w:cs="Times New Roman"/>
          <w:bCs/>
          <w:iCs/>
          <w:sz w:val="24"/>
          <w:szCs w:val="24"/>
          <w:lang w:eastAsia="ru-RU"/>
        </w:rPr>
        <w:t>.3. Место оказания услуг: Республика Карелия, г. Петрозаводск, ул. Володарского, д. 26</w:t>
      </w:r>
      <w:r w:rsidR="00CF2D5B">
        <w:rPr>
          <w:rFonts w:ascii="Times New Roman" w:eastAsia="Times New Roman" w:hAnsi="Times New Roman" w:cs="Times New Roman"/>
          <w:bCs/>
          <w:iCs/>
          <w:sz w:val="24"/>
          <w:szCs w:val="24"/>
          <w:lang w:eastAsia="ru-RU"/>
        </w:rPr>
        <w:t xml:space="preserve">, </w:t>
      </w:r>
      <w:r w:rsidR="00CF2D5B" w:rsidRPr="00CF2D5B">
        <w:rPr>
          <w:rFonts w:ascii="Times New Roman" w:eastAsia="Times New Roman" w:hAnsi="Times New Roman" w:cs="Times New Roman"/>
          <w:bCs/>
          <w:iCs/>
          <w:sz w:val="24"/>
          <w:szCs w:val="24"/>
          <w:lang w:eastAsia="ru-RU"/>
        </w:rPr>
        <w:t>Территория Республики Карелия в соответствии с законом Республики Карелия «Об административно-территориальном устройстве Республики Карелия»; справочником "Административно-территориального устройства Республики Карелия" в том числе остров Кижи, остров Валаам.</w:t>
      </w:r>
    </w:p>
    <w:p w:rsidR="00A206F3" w:rsidRPr="00E3775E" w:rsidRDefault="00A206F3" w:rsidP="00A206F3">
      <w:pPr>
        <w:spacing w:after="0" w:line="240" w:lineRule="auto"/>
        <w:jc w:val="both"/>
        <w:rPr>
          <w:rFonts w:ascii="Times New Roman" w:eastAsia="Times New Roman" w:hAnsi="Times New Roman" w:cs="Times New Roman"/>
          <w:bCs/>
          <w:iCs/>
          <w:sz w:val="24"/>
          <w:szCs w:val="24"/>
          <w:highlight w:val="yellow"/>
          <w:lang w:eastAsia="ru-RU"/>
        </w:rPr>
      </w:pPr>
      <w:r w:rsidRPr="00E3775E">
        <w:rPr>
          <w:rFonts w:ascii="Times New Roman" w:eastAsia="Times New Roman" w:hAnsi="Times New Roman" w:cs="Times New Roman"/>
          <w:bCs/>
          <w:iCs/>
          <w:sz w:val="24"/>
          <w:szCs w:val="24"/>
          <w:highlight w:val="yellow"/>
          <w:lang w:eastAsia="ru-RU"/>
        </w:rPr>
        <w:t xml:space="preserve"> </w:t>
      </w:r>
    </w:p>
    <w:p w:rsidR="00A206F3" w:rsidRPr="006503BF" w:rsidRDefault="00A206F3" w:rsidP="00A206F3">
      <w:pPr>
        <w:spacing w:after="0" w:line="240" w:lineRule="auto"/>
        <w:jc w:val="center"/>
        <w:rPr>
          <w:rFonts w:ascii="Times New Roman" w:eastAsia="Times New Roman" w:hAnsi="Times New Roman" w:cs="Times New Roman"/>
          <w:bCs/>
          <w:iCs/>
          <w:sz w:val="24"/>
          <w:szCs w:val="24"/>
          <w:lang w:eastAsia="ru-RU"/>
        </w:rPr>
      </w:pPr>
      <w:r w:rsidRPr="006503BF">
        <w:rPr>
          <w:rFonts w:ascii="Times New Roman" w:eastAsia="Times New Roman" w:hAnsi="Times New Roman" w:cs="Times New Roman"/>
          <w:bCs/>
          <w:iCs/>
          <w:sz w:val="24"/>
          <w:szCs w:val="24"/>
          <w:lang w:eastAsia="ru-RU"/>
        </w:rPr>
        <w:t>4. ПОРЯДОК СДАЧИ И ПРИЕМКИ ОКАЗАННЫХ УСЛУГ</w:t>
      </w:r>
    </w:p>
    <w:p w:rsidR="00A206F3" w:rsidRPr="006503BF" w:rsidRDefault="00A206F3" w:rsidP="00A206F3">
      <w:pPr>
        <w:suppressAutoHyphens/>
        <w:spacing w:after="0" w:line="240" w:lineRule="auto"/>
        <w:ind w:firstLine="709"/>
        <w:jc w:val="both"/>
        <w:rPr>
          <w:rFonts w:ascii="Times New Roman" w:eastAsia="Times New Roman" w:hAnsi="Times New Roman" w:cs="Times New Roman"/>
          <w:bCs/>
          <w:iCs/>
          <w:sz w:val="24"/>
          <w:szCs w:val="24"/>
          <w:lang w:eastAsia="ru-RU"/>
        </w:rPr>
      </w:pPr>
      <w:r w:rsidRPr="006503BF">
        <w:rPr>
          <w:rFonts w:ascii="Times New Roman" w:eastAsia="Times New Roman" w:hAnsi="Times New Roman" w:cs="Times New Roman"/>
          <w:bCs/>
          <w:iCs/>
          <w:sz w:val="24"/>
          <w:szCs w:val="24"/>
          <w:lang w:eastAsia="ru-RU"/>
        </w:rPr>
        <w:t>4.1. В день сдачи оказанных услуг, Заказчик обязан проверить качество оказанных услуг.</w:t>
      </w:r>
    </w:p>
    <w:p w:rsidR="00A206F3" w:rsidRPr="006503BF" w:rsidRDefault="00A206F3" w:rsidP="00A206F3">
      <w:pPr>
        <w:suppressAutoHyphens/>
        <w:spacing w:after="0" w:line="240" w:lineRule="auto"/>
        <w:ind w:firstLine="709"/>
        <w:jc w:val="both"/>
        <w:rPr>
          <w:rFonts w:ascii="Times New Roman" w:eastAsia="Times New Roman" w:hAnsi="Times New Roman" w:cs="Times New Roman"/>
          <w:kern w:val="1"/>
          <w:sz w:val="24"/>
          <w:szCs w:val="24"/>
          <w:lang w:eastAsia="ar-SA"/>
        </w:rPr>
      </w:pPr>
      <w:r w:rsidRPr="006503BF">
        <w:rPr>
          <w:rFonts w:ascii="Times New Roman" w:eastAsia="Times New Roman" w:hAnsi="Times New Roman" w:cs="Times New Roman"/>
          <w:kern w:val="1"/>
          <w:sz w:val="24"/>
          <w:szCs w:val="24"/>
          <w:lang w:eastAsia="ar-SA"/>
        </w:rPr>
        <w:t>Для проверки оказанных услуг, предусмотренных контрактом, в части их соответствия условиям контракта Заказчик обязан провести экспертизу. Экспертиза услуг,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A206F3" w:rsidRPr="006503BF" w:rsidRDefault="00A206F3" w:rsidP="00A206F3">
      <w:pPr>
        <w:suppressAutoHyphens/>
        <w:spacing w:after="0" w:line="240" w:lineRule="auto"/>
        <w:ind w:firstLine="709"/>
        <w:jc w:val="both"/>
        <w:rPr>
          <w:rFonts w:ascii="Times New Roman" w:eastAsia="Times New Roman" w:hAnsi="Times New Roman" w:cs="Times New Roman"/>
          <w:kern w:val="1"/>
          <w:sz w:val="24"/>
          <w:szCs w:val="24"/>
          <w:lang w:eastAsia="ar-SA"/>
        </w:rPr>
      </w:pPr>
      <w:r w:rsidRPr="006503BF">
        <w:rPr>
          <w:rFonts w:ascii="Times New Roman" w:eastAsia="Times New Roman" w:hAnsi="Times New Roman" w:cs="Times New Roman"/>
          <w:kern w:val="1"/>
          <w:sz w:val="24"/>
          <w:szCs w:val="24"/>
          <w:lang w:eastAsia="ar-SA"/>
        </w:rP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A206F3" w:rsidRPr="006503BF" w:rsidRDefault="00A206F3" w:rsidP="00A206F3">
      <w:pPr>
        <w:suppressAutoHyphens/>
        <w:spacing w:after="0" w:line="240" w:lineRule="auto"/>
        <w:ind w:firstLine="709"/>
        <w:jc w:val="both"/>
        <w:rPr>
          <w:rFonts w:ascii="Times New Roman" w:eastAsia="Times New Roman" w:hAnsi="Times New Roman" w:cs="Times New Roman"/>
          <w:kern w:val="1"/>
          <w:sz w:val="24"/>
          <w:szCs w:val="24"/>
          <w:lang w:eastAsia="ar-SA"/>
        </w:rPr>
      </w:pPr>
      <w:r w:rsidRPr="006503BF">
        <w:rPr>
          <w:rFonts w:ascii="Times New Roman" w:eastAsia="Times New Roman" w:hAnsi="Times New Roman" w:cs="Times New Roman"/>
          <w:kern w:val="1"/>
          <w:sz w:val="24"/>
          <w:szCs w:val="24"/>
          <w:lang w:eastAsia="ar-SA"/>
        </w:rPr>
        <w:t>Заказчик вправе не отказывать в приемке оказанных услуг в случае выявления несоответствия этих услуг условиям настоящего Контракта, за исключением условий, касающихся качества и безопасности услуг, если выявленное несоответствие не препятствует приемке услуг и устранено Исполнителем.</w:t>
      </w:r>
    </w:p>
    <w:p w:rsidR="00A206F3" w:rsidRPr="006503BF" w:rsidRDefault="00A206F3" w:rsidP="00A206F3">
      <w:pPr>
        <w:spacing w:after="0" w:line="240" w:lineRule="auto"/>
        <w:ind w:firstLine="709"/>
        <w:jc w:val="both"/>
        <w:rPr>
          <w:rFonts w:ascii="Times New Roman" w:eastAsia="Times New Roman" w:hAnsi="Times New Roman" w:cs="Times New Roman"/>
          <w:bCs/>
          <w:iCs/>
          <w:sz w:val="24"/>
          <w:szCs w:val="24"/>
          <w:lang w:eastAsia="ru-RU"/>
        </w:rPr>
      </w:pPr>
      <w:r w:rsidRPr="006503BF">
        <w:rPr>
          <w:rFonts w:ascii="Times New Roman" w:eastAsia="Times New Roman" w:hAnsi="Times New Roman" w:cs="Times New Roman"/>
          <w:bCs/>
          <w:iCs/>
          <w:sz w:val="24"/>
          <w:szCs w:val="24"/>
          <w:lang w:eastAsia="ru-RU"/>
        </w:rPr>
        <w:t xml:space="preserve">4.2. Исполнитель гарантирует качественное оказание услуг. </w:t>
      </w:r>
    </w:p>
    <w:p w:rsidR="00A206F3" w:rsidRPr="006503BF" w:rsidRDefault="00A206F3" w:rsidP="00A206F3">
      <w:pPr>
        <w:suppressAutoHyphens/>
        <w:spacing w:after="0" w:line="240" w:lineRule="auto"/>
        <w:ind w:firstLine="709"/>
        <w:jc w:val="both"/>
        <w:rPr>
          <w:rFonts w:ascii="Times New Roman" w:eastAsia="Times New Roman" w:hAnsi="Times New Roman" w:cs="Times New Roman"/>
          <w:kern w:val="1"/>
          <w:sz w:val="24"/>
          <w:szCs w:val="24"/>
          <w:lang w:eastAsia="ar-SA"/>
        </w:rPr>
      </w:pPr>
      <w:r w:rsidRPr="006503BF">
        <w:rPr>
          <w:rFonts w:ascii="Times New Roman" w:eastAsia="Times New Roman" w:hAnsi="Times New Roman" w:cs="Times New Roman"/>
          <w:kern w:val="1"/>
          <w:sz w:val="24"/>
          <w:szCs w:val="24"/>
          <w:lang w:eastAsia="ar-SA"/>
        </w:rPr>
        <w:t>4.3. Исполнитель в течение 2 (двух) рабочих дней после оказания услуги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w:t>
      </w:r>
    </w:p>
    <w:p w:rsidR="00A206F3" w:rsidRPr="006503BF" w:rsidRDefault="00A206F3" w:rsidP="00A206F3">
      <w:pPr>
        <w:suppressAutoHyphens/>
        <w:spacing w:after="0" w:line="240" w:lineRule="auto"/>
        <w:ind w:firstLine="709"/>
        <w:jc w:val="both"/>
        <w:rPr>
          <w:rFonts w:ascii="Times New Roman" w:eastAsia="Times New Roman" w:hAnsi="Times New Roman" w:cs="Times New Roman"/>
          <w:kern w:val="1"/>
          <w:sz w:val="24"/>
          <w:szCs w:val="24"/>
          <w:lang w:eastAsia="ar-SA"/>
        </w:rPr>
      </w:pPr>
      <w:r w:rsidRPr="006503BF">
        <w:rPr>
          <w:rFonts w:ascii="Times New Roman" w:eastAsia="Times New Roman" w:hAnsi="Times New Roman" w:cs="Times New Roman"/>
          <w:kern w:val="1"/>
          <w:sz w:val="24"/>
          <w:szCs w:val="24"/>
          <w:lang w:eastAsia="ar-SA"/>
        </w:rPr>
        <w:t>Документ о приемке должен содержать:</w:t>
      </w:r>
    </w:p>
    <w:p w:rsidR="00A206F3" w:rsidRPr="006503BF" w:rsidRDefault="00A206F3" w:rsidP="00A206F3">
      <w:pPr>
        <w:suppressAutoHyphens/>
        <w:spacing w:after="0" w:line="240" w:lineRule="auto"/>
        <w:ind w:firstLine="709"/>
        <w:jc w:val="both"/>
        <w:rPr>
          <w:rFonts w:ascii="Times New Roman" w:eastAsia="Times New Roman" w:hAnsi="Times New Roman" w:cs="Times New Roman"/>
          <w:kern w:val="24"/>
          <w:sz w:val="24"/>
          <w:szCs w:val="24"/>
          <w:lang w:eastAsia="ar-SA"/>
        </w:rPr>
      </w:pPr>
      <w:r w:rsidRPr="006503BF">
        <w:rPr>
          <w:rFonts w:ascii="Times New Roman" w:eastAsia="Times New Roman" w:hAnsi="Times New Roman" w:cs="Times New Roman"/>
          <w:kern w:val="1"/>
          <w:sz w:val="24"/>
          <w:szCs w:val="24"/>
          <w:lang w:eastAsia="ar-SA"/>
        </w:rPr>
        <w:t xml:space="preserve">а) включенные в контракт идентификационный код закупки, наименование, место нахождения Заказчика, наименование объекта закупки, место оказания услуг, информацию об Исполнителе, предусмотренную </w:t>
      </w:r>
      <w:hyperlink r:id="rId8" w:history="1">
        <w:r w:rsidRPr="006503BF">
          <w:rPr>
            <w:rStyle w:val="a4"/>
            <w:rFonts w:ascii="Times New Roman" w:eastAsia="Times New Roman" w:hAnsi="Times New Roman" w:cs="Times New Roman"/>
            <w:color w:val="auto"/>
            <w:kern w:val="24"/>
            <w:sz w:val="24"/>
            <w:szCs w:val="24"/>
            <w:u w:val="none"/>
            <w:lang w:eastAsia="ar-SA"/>
          </w:rPr>
          <w:t>пп. "а"</w:t>
        </w:r>
      </w:hyperlink>
      <w:r w:rsidRPr="006503BF">
        <w:rPr>
          <w:rFonts w:ascii="Times New Roman" w:eastAsia="Times New Roman" w:hAnsi="Times New Roman" w:cs="Times New Roman"/>
          <w:kern w:val="24"/>
          <w:sz w:val="24"/>
          <w:szCs w:val="24"/>
          <w:lang w:eastAsia="ar-SA"/>
        </w:rPr>
        <w:t xml:space="preserve">, </w:t>
      </w:r>
      <w:hyperlink r:id="rId9" w:history="1">
        <w:r w:rsidRPr="006503BF">
          <w:rPr>
            <w:rStyle w:val="a4"/>
            <w:rFonts w:ascii="Times New Roman" w:eastAsia="Times New Roman" w:hAnsi="Times New Roman" w:cs="Times New Roman"/>
            <w:color w:val="auto"/>
            <w:kern w:val="24"/>
            <w:sz w:val="24"/>
            <w:szCs w:val="24"/>
            <w:u w:val="none"/>
            <w:lang w:eastAsia="ar-SA"/>
          </w:rPr>
          <w:t>"г"</w:t>
        </w:r>
      </w:hyperlink>
      <w:r w:rsidRPr="006503BF">
        <w:rPr>
          <w:rFonts w:ascii="Times New Roman" w:eastAsia="Times New Roman" w:hAnsi="Times New Roman" w:cs="Times New Roman"/>
          <w:kern w:val="24"/>
          <w:sz w:val="24"/>
          <w:szCs w:val="24"/>
          <w:lang w:eastAsia="ar-SA"/>
        </w:rPr>
        <w:t xml:space="preserve"> и </w:t>
      </w:r>
      <w:hyperlink r:id="rId10" w:history="1">
        <w:r w:rsidRPr="006503BF">
          <w:rPr>
            <w:rStyle w:val="a4"/>
            <w:rFonts w:ascii="Times New Roman" w:eastAsia="Times New Roman" w:hAnsi="Times New Roman" w:cs="Times New Roman"/>
            <w:color w:val="auto"/>
            <w:kern w:val="24"/>
            <w:sz w:val="24"/>
            <w:szCs w:val="24"/>
            <w:u w:val="none"/>
            <w:lang w:eastAsia="ar-SA"/>
          </w:rPr>
          <w:t>"е" ч. 1 ст. 43</w:t>
        </w:r>
      </w:hyperlink>
      <w:r w:rsidRPr="006503BF">
        <w:rPr>
          <w:rFonts w:ascii="Times New Roman" w:eastAsia="Times New Roman" w:hAnsi="Times New Roman" w:cs="Times New Roman"/>
          <w:kern w:val="24"/>
          <w:sz w:val="24"/>
          <w:szCs w:val="24"/>
          <w:lang w:eastAsia="ar-SA"/>
        </w:rPr>
        <w:t xml:space="preserve"> Федерального закона от 05.04.2013 N 44-ФЗ;</w:t>
      </w:r>
    </w:p>
    <w:p w:rsidR="00A206F3" w:rsidRPr="006503BF" w:rsidRDefault="00A206F3" w:rsidP="00A206F3">
      <w:pPr>
        <w:suppressAutoHyphens/>
        <w:spacing w:after="0" w:line="240" w:lineRule="auto"/>
        <w:ind w:firstLine="709"/>
        <w:jc w:val="both"/>
        <w:rPr>
          <w:rFonts w:ascii="Times New Roman" w:eastAsia="Times New Roman" w:hAnsi="Times New Roman" w:cs="Times New Roman"/>
          <w:kern w:val="24"/>
          <w:sz w:val="24"/>
          <w:szCs w:val="24"/>
          <w:lang w:eastAsia="ar-SA"/>
        </w:rPr>
      </w:pPr>
      <w:r w:rsidRPr="006503BF">
        <w:rPr>
          <w:rFonts w:ascii="Times New Roman" w:eastAsia="Times New Roman" w:hAnsi="Times New Roman" w:cs="Times New Roman"/>
          <w:kern w:val="24"/>
          <w:sz w:val="24"/>
          <w:szCs w:val="24"/>
          <w:lang w:eastAsia="ar-SA"/>
        </w:rPr>
        <w:t xml:space="preserve">б) наименование </w:t>
      </w:r>
      <w:r w:rsidRPr="006503BF">
        <w:rPr>
          <w:rFonts w:ascii="Times New Roman" w:eastAsia="Times New Roman" w:hAnsi="Times New Roman" w:cs="Times New Roman"/>
          <w:bCs/>
          <w:iCs/>
          <w:kern w:val="24"/>
          <w:sz w:val="24"/>
          <w:szCs w:val="24"/>
          <w:lang w:eastAsia="ar-SA"/>
        </w:rPr>
        <w:t>оказанных услуг</w:t>
      </w:r>
      <w:r w:rsidRPr="006503BF">
        <w:rPr>
          <w:rFonts w:ascii="Times New Roman" w:eastAsia="Times New Roman" w:hAnsi="Times New Roman" w:cs="Times New Roman"/>
          <w:kern w:val="24"/>
          <w:sz w:val="24"/>
          <w:szCs w:val="24"/>
          <w:lang w:eastAsia="ar-SA"/>
        </w:rPr>
        <w:t>;</w:t>
      </w:r>
    </w:p>
    <w:p w:rsidR="00A206F3" w:rsidRPr="006503BF" w:rsidRDefault="00A206F3" w:rsidP="00A206F3">
      <w:pPr>
        <w:suppressAutoHyphens/>
        <w:spacing w:after="0" w:line="240" w:lineRule="auto"/>
        <w:ind w:firstLine="709"/>
        <w:jc w:val="both"/>
        <w:rPr>
          <w:rFonts w:ascii="Times New Roman" w:eastAsia="Times New Roman" w:hAnsi="Times New Roman" w:cs="Times New Roman"/>
          <w:kern w:val="24"/>
          <w:sz w:val="24"/>
          <w:szCs w:val="24"/>
          <w:lang w:eastAsia="ar-SA"/>
        </w:rPr>
      </w:pPr>
      <w:r w:rsidRPr="006503BF">
        <w:rPr>
          <w:rFonts w:ascii="Times New Roman" w:eastAsia="Times New Roman" w:hAnsi="Times New Roman" w:cs="Times New Roman"/>
          <w:kern w:val="24"/>
          <w:sz w:val="24"/>
          <w:szCs w:val="24"/>
          <w:lang w:eastAsia="ar-SA"/>
        </w:rPr>
        <w:t>в) информацию о количестве оказанных услуг;</w:t>
      </w:r>
    </w:p>
    <w:p w:rsidR="00A206F3" w:rsidRPr="006503BF" w:rsidRDefault="00A206F3" w:rsidP="00A206F3">
      <w:pPr>
        <w:suppressAutoHyphens/>
        <w:spacing w:after="0" w:line="240" w:lineRule="auto"/>
        <w:ind w:firstLine="709"/>
        <w:jc w:val="both"/>
        <w:rPr>
          <w:rFonts w:ascii="Times New Roman" w:eastAsia="Times New Roman" w:hAnsi="Times New Roman" w:cs="Times New Roman"/>
          <w:kern w:val="24"/>
          <w:sz w:val="24"/>
          <w:szCs w:val="24"/>
          <w:lang w:eastAsia="ar-SA"/>
        </w:rPr>
      </w:pPr>
      <w:r w:rsidRPr="006503BF">
        <w:rPr>
          <w:rFonts w:ascii="Times New Roman" w:eastAsia="Times New Roman" w:hAnsi="Times New Roman" w:cs="Times New Roman"/>
          <w:kern w:val="24"/>
          <w:sz w:val="24"/>
          <w:szCs w:val="24"/>
          <w:lang w:eastAsia="ar-SA"/>
        </w:rPr>
        <w:t>г) стоимость исполненных Исполнителем обязательств, предусмотренных Контрактом;</w:t>
      </w:r>
    </w:p>
    <w:p w:rsidR="00A206F3" w:rsidRPr="006503BF" w:rsidRDefault="00A206F3" w:rsidP="00A206F3">
      <w:pPr>
        <w:suppressAutoHyphens/>
        <w:spacing w:after="0" w:line="240" w:lineRule="auto"/>
        <w:ind w:firstLine="709"/>
        <w:jc w:val="both"/>
        <w:rPr>
          <w:rFonts w:ascii="Times New Roman" w:eastAsia="Times New Roman" w:hAnsi="Times New Roman" w:cs="Times New Roman"/>
          <w:kern w:val="24"/>
          <w:sz w:val="24"/>
          <w:szCs w:val="24"/>
          <w:lang w:eastAsia="ar-SA"/>
        </w:rPr>
      </w:pPr>
      <w:r w:rsidRPr="006503BF">
        <w:rPr>
          <w:rFonts w:ascii="Times New Roman" w:eastAsia="Times New Roman" w:hAnsi="Times New Roman" w:cs="Times New Roman"/>
          <w:kern w:val="24"/>
          <w:sz w:val="24"/>
          <w:szCs w:val="24"/>
          <w:lang w:eastAsia="ar-SA"/>
        </w:rPr>
        <w:t>д) иную информацию с учетом требований, установленных Правительством Российской Федерации и Федеральным законом № 44-ФЗ.</w:t>
      </w:r>
    </w:p>
    <w:p w:rsidR="00A206F3" w:rsidRPr="006503BF" w:rsidRDefault="00A206F3" w:rsidP="00A206F3">
      <w:pPr>
        <w:suppressAutoHyphens/>
        <w:spacing w:after="0" w:line="240" w:lineRule="auto"/>
        <w:ind w:firstLine="709"/>
        <w:jc w:val="both"/>
        <w:rPr>
          <w:rFonts w:ascii="Times New Roman" w:eastAsia="Times New Roman" w:hAnsi="Times New Roman" w:cs="Times New Roman"/>
          <w:kern w:val="1"/>
          <w:sz w:val="24"/>
          <w:szCs w:val="24"/>
          <w:lang w:eastAsia="ar-SA"/>
        </w:rPr>
      </w:pPr>
      <w:r w:rsidRPr="006503BF">
        <w:rPr>
          <w:rFonts w:ascii="Times New Roman" w:eastAsia="Times New Roman" w:hAnsi="Times New Roman" w:cs="Times New Roman"/>
          <w:kern w:val="24"/>
          <w:sz w:val="24"/>
          <w:szCs w:val="24"/>
          <w:lang w:eastAsia="ar-SA"/>
        </w:rPr>
        <w:t xml:space="preserve">4.4. Документ о приемке, подписанный Исполнителем, не позднее одного часа с момента его размещения в единой информационной системе </w:t>
      </w:r>
      <w:r w:rsidRPr="006503BF">
        <w:rPr>
          <w:rFonts w:ascii="Times New Roman" w:eastAsia="Times New Roman" w:hAnsi="Times New Roman" w:cs="Times New Roman"/>
          <w:kern w:val="1"/>
          <w:sz w:val="24"/>
          <w:szCs w:val="24"/>
          <w:lang w:eastAsia="ar-SA"/>
        </w:rPr>
        <w:t>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A206F3" w:rsidRPr="006503BF" w:rsidRDefault="00A206F3" w:rsidP="00A206F3">
      <w:pPr>
        <w:suppressAutoHyphens/>
        <w:spacing w:after="0" w:line="240" w:lineRule="auto"/>
        <w:ind w:firstLine="709"/>
        <w:jc w:val="both"/>
        <w:rPr>
          <w:rFonts w:ascii="Times New Roman" w:eastAsia="Times New Roman" w:hAnsi="Times New Roman" w:cs="Times New Roman"/>
          <w:kern w:val="1"/>
          <w:sz w:val="24"/>
          <w:szCs w:val="24"/>
          <w:lang w:eastAsia="ar-SA"/>
        </w:rPr>
      </w:pPr>
      <w:r w:rsidRPr="006503BF">
        <w:rPr>
          <w:rFonts w:ascii="Times New Roman" w:eastAsia="Times New Roman" w:hAnsi="Times New Roman" w:cs="Times New Roman"/>
          <w:kern w:val="1"/>
          <w:sz w:val="24"/>
          <w:szCs w:val="24"/>
          <w:lang w:eastAsia="ar-SA"/>
        </w:rPr>
        <w:t xml:space="preserve">4.5. Заказчик в течение </w:t>
      </w:r>
      <w:r w:rsidR="00944CAC">
        <w:rPr>
          <w:rFonts w:ascii="Times New Roman" w:eastAsia="Times New Roman" w:hAnsi="Times New Roman" w:cs="Times New Roman"/>
          <w:kern w:val="1"/>
          <w:sz w:val="24"/>
          <w:szCs w:val="24"/>
          <w:lang w:eastAsia="ar-SA"/>
        </w:rPr>
        <w:t>5</w:t>
      </w:r>
      <w:r w:rsidRPr="006503BF">
        <w:rPr>
          <w:rFonts w:ascii="Times New Roman" w:eastAsia="Times New Roman" w:hAnsi="Times New Roman" w:cs="Times New Roman"/>
          <w:kern w:val="1"/>
          <w:sz w:val="24"/>
          <w:szCs w:val="24"/>
          <w:lang w:eastAsia="ar-SA"/>
        </w:rPr>
        <w:t xml:space="preserve"> (</w:t>
      </w:r>
      <w:r w:rsidR="00944CAC">
        <w:rPr>
          <w:rFonts w:ascii="Times New Roman" w:eastAsia="Times New Roman" w:hAnsi="Times New Roman" w:cs="Times New Roman"/>
          <w:kern w:val="1"/>
          <w:sz w:val="24"/>
          <w:szCs w:val="24"/>
          <w:lang w:eastAsia="ar-SA"/>
        </w:rPr>
        <w:t>пяти</w:t>
      </w:r>
      <w:r w:rsidRPr="006503BF">
        <w:rPr>
          <w:rFonts w:ascii="Times New Roman" w:eastAsia="Times New Roman" w:hAnsi="Times New Roman" w:cs="Times New Roman"/>
          <w:kern w:val="1"/>
          <w:sz w:val="24"/>
          <w:szCs w:val="24"/>
          <w:lang w:eastAsia="ar-SA"/>
        </w:rPr>
        <w:t>) рабочих дней, следующих за днем поступления документа о приемке, осуществляет одно из следующих действий:</w:t>
      </w:r>
    </w:p>
    <w:p w:rsidR="00A206F3" w:rsidRPr="006503BF" w:rsidRDefault="00A206F3" w:rsidP="00A206F3">
      <w:pPr>
        <w:suppressAutoHyphens/>
        <w:spacing w:after="0" w:line="240" w:lineRule="auto"/>
        <w:ind w:firstLine="709"/>
        <w:jc w:val="both"/>
        <w:rPr>
          <w:rFonts w:ascii="Times New Roman" w:eastAsia="Times New Roman" w:hAnsi="Times New Roman" w:cs="Times New Roman"/>
          <w:kern w:val="1"/>
          <w:sz w:val="24"/>
          <w:szCs w:val="24"/>
          <w:lang w:eastAsia="ar-SA"/>
        </w:rPr>
      </w:pPr>
      <w:r w:rsidRPr="006503BF">
        <w:rPr>
          <w:rFonts w:ascii="Times New Roman" w:eastAsia="Times New Roman" w:hAnsi="Times New Roman" w:cs="Times New Roman"/>
          <w:kern w:val="1"/>
          <w:sz w:val="24"/>
          <w:szCs w:val="24"/>
          <w:lang w:eastAsia="ar-SA"/>
        </w:rPr>
        <w:lastRenderedPageBreak/>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A206F3" w:rsidRPr="006503BF" w:rsidRDefault="00A206F3" w:rsidP="00A206F3">
      <w:pPr>
        <w:suppressAutoHyphens/>
        <w:spacing w:after="0" w:line="240" w:lineRule="auto"/>
        <w:ind w:firstLine="709"/>
        <w:jc w:val="both"/>
        <w:rPr>
          <w:rFonts w:ascii="Times New Roman" w:eastAsia="Times New Roman" w:hAnsi="Times New Roman" w:cs="Times New Roman"/>
          <w:kern w:val="1"/>
          <w:sz w:val="24"/>
          <w:szCs w:val="24"/>
          <w:lang w:eastAsia="ar-SA"/>
        </w:rPr>
      </w:pPr>
      <w:r w:rsidRPr="006503BF">
        <w:rPr>
          <w:rFonts w:ascii="Times New Roman" w:eastAsia="Times New Roman" w:hAnsi="Times New Roman" w:cs="Times New Roman"/>
          <w:kern w:val="1"/>
          <w:sz w:val="24"/>
          <w:szCs w:val="24"/>
          <w:lang w:eastAsia="ar-SA"/>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A206F3" w:rsidRPr="006503BF" w:rsidRDefault="00A206F3" w:rsidP="00A206F3">
      <w:pPr>
        <w:suppressAutoHyphens/>
        <w:spacing w:after="0" w:line="240" w:lineRule="auto"/>
        <w:ind w:firstLine="709"/>
        <w:jc w:val="both"/>
        <w:rPr>
          <w:rFonts w:ascii="Times New Roman" w:eastAsia="Times New Roman" w:hAnsi="Times New Roman" w:cs="Times New Roman"/>
          <w:kern w:val="1"/>
          <w:sz w:val="24"/>
          <w:szCs w:val="24"/>
          <w:lang w:eastAsia="ar-SA"/>
        </w:rPr>
      </w:pPr>
      <w:r w:rsidRPr="006503BF">
        <w:rPr>
          <w:rFonts w:ascii="Times New Roman" w:eastAsia="Times New Roman" w:hAnsi="Times New Roman" w:cs="Times New Roman"/>
          <w:kern w:val="1"/>
          <w:sz w:val="24"/>
          <w:szCs w:val="24"/>
          <w:lang w:eastAsia="ar-SA"/>
        </w:rPr>
        <w:t>4.6. По решению Заказчика для приемки оказанных услуг может быть создана приемочная комиссия, состоящая не менее чем из пяти человек.</w:t>
      </w:r>
    </w:p>
    <w:p w:rsidR="00A206F3" w:rsidRPr="006503BF" w:rsidRDefault="00A206F3" w:rsidP="00A206F3">
      <w:pPr>
        <w:suppressAutoHyphens/>
        <w:spacing w:after="0" w:line="240" w:lineRule="auto"/>
        <w:ind w:firstLine="709"/>
        <w:jc w:val="both"/>
        <w:rPr>
          <w:rFonts w:ascii="Times New Roman" w:eastAsia="Times New Roman" w:hAnsi="Times New Roman" w:cs="Times New Roman"/>
          <w:kern w:val="1"/>
          <w:sz w:val="24"/>
          <w:szCs w:val="24"/>
          <w:lang w:eastAsia="ar-SA"/>
        </w:rPr>
      </w:pPr>
      <w:r w:rsidRPr="006503BF">
        <w:rPr>
          <w:rFonts w:ascii="Times New Roman" w:eastAsia="Times New Roman" w:hAnsi="Times New Roman" w:cs="Times New Roman"/>
          <w:kern w:val="1"/>
          <w:sz w:val="24"/>
          <w:szCs w:val="24"/>
          <w:lang w:eastAsia="ar-SA"/>
        </w:rPr>
        <w:t>В случае создания приемочной комиссии не позднее 5 (пяти) рабочих дней, следующих за днем поступления документа о приемке:</w:t>
      </w:r>
    </w:p>
    <w:p w:rsidR="00A206F3" w:rsidRPr="006503BF" w:rsidRDefault="00A206F3" w:rsidP="00A206F3">
      <w:pPr>
        <w:suppressAutoHyphens/>
        <w:spacing w:after="0" w:line="240" w:lineRule="auto"/>
        <w:ind w:firstLine="709"/>
        <w:jc w:val="both"/>
        <w:rPr>
          <w:rFonts w:ascii="Times New Roman" w:eastAsia="Times New Roman" w:hAnsi="Times New Roman" w:cs="Times New Roman"/>
          <w:kern w:val="1"/>
          <w:sz w:val="24"/>
          <w:szCs w:val="24"/>
          <w:lang w:eastAsia="ar-SA"/>
        </w:rPr>
      </w:pPr>
      <w:r w:rsidRPr="006503BF">
        <w:rPr>
          <w:rFonts w:ascii="Times New Roman" w:eastAsia="Times New Roman" w:hAnsi="Times New Roman" w:cs="Times New Roman"/>
          <w:kern w:val="1"/>
          <w:sz w:val="24"/>
          <w:szCs w:val="24"/>
          <w:lang w:eastAsia="ar-SA"/>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A206F3" w:rsidRPr="006503BF" w:rsidRDefault="00A206F3" w:rsidP="00A206F3">
      <w:pPr>
        <w:suppressAutoHyphens/>
        <w:spacing w:after="0" w:line="240" w:lineRule="auto"/>
        <w:ind w:firstLine="709"/>
        <w:jc w:val="both"/>
        <w:rPr>
          <w:rFonts w:ascii="Times New Roman" w:eastAsia="Times New Roman" w:hAnsi="Times New Roman" w:cs="Times New Roman"/>
          <w:kern w:val="1"/>
          <w:sz w:val="24"/>
          <w:szCs w:val="24"/>
          <w:lang w:eastAsia="ar-SA"/>
        </w:rPr>
      </w:pPr>
      <w:r w:rsidRPr="006503BF">
        <w:rPr>
          <w:rFonts w:ascii="Times New Roman" w:eastAsia="Times New Roman" w:hAnsi="Times New Roman" w:cs="Times New Roman"/>
          <w:kern w:val="1"/>
          <w:sz w:val="24"/>
          <w:szCs w:val="24"/>
          <w:lang w:eastAsia="ar-SA"/>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пп. "а" п. 4.6 настоящего Контракта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A206F3" w:rsidRPr="006503BF" w:rsidRDefault="00A206F3" w:rsidP="00A206F3">
      <w:pPr>
        <w:suppressAutoHyphens/>
        <w:spacing w:after="0" w:line="240" w:lineRule="auto"/>
        <w:ind w:firstLine="709"/>
        <w:jc w:val="both"/>
        <w:rPr>
          <w:rFonts w:ascii="Times New Roman" w:eastAsia="Times New Roman" w:hAnsi="Times New Roman" w:cs="Times New Roman"/>
          <w:kern w:val="1"/>
          <w:sz w:val="24"/>
          <w:szCs w:val="24"/>
          <w:lang w:eastAsia="ar-SA"/>
        </w:rPr>
      </w:pPr>
      <w:r w:rsidRPr="006503BF">
        <w:rPr>
          <w:rFonts w:ascii="Times New Roman" w:eastAsia="Times New Roman" w:hAnsi="Times New Roman" w:cs="Times New Roman"/>
          <w:kern w:val="1"/>
          <w:sz w:val="24"/>
          <w:szCs w:val="24"/>
          <w:lang w:eastAsia="ar-SA"/>
        </w:rPr>
        <w:t>4.7.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настоящим Контрактом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документа о приемке, мотивированного отказа в единой информационной системе в соответствии с часовой зоной, в которой расположен Исполнитель.</w:t>
      </w:r>
    </w:p>
    <w:p w:rsidR="00A206F3" w:rsidRPr="006503BF" w:rsidRDefault="00A206F3" w:rsidP="00A206F3">
      <w:pPr>
        <w:suppressAutoHyphens/>
        <w:spacing w:after="0" w:line="240" w:lineRule="auto"/>
        <w:ind w:firstLine="709"/>
        <w:jc w:val="both"/>
        <w:rPr>
          <w:rFonts w:ascii="Times New Roman" w:eastAsia="Times New Roman" w:hAnsi="Times New Roman" w:cs="Times New Roman"/>
          <w:kern w:val="1"/>
          <w:sz w:val="24"/>
          <w:szCs w:val="24"/>
          <w:lang w:eastAsia="ar-SA"/>
        </w:rPr>
      </w:pPr>
      <w:r w:rsidRPr="006503BF">
        <w:rPr>
          <w:rFonts w:ascii="Times New Roman" w:eastAsia="Times New Roman" w:hAnsi="Times New Roman" w:cs="Times New Roman"/>
          <w:kern w:val="1"/>
          <w:sz w:val="24"/>
          <w:szCs w:val="24"/>
          <w:lang w:eastAsia="ar-SA"/>
        </w:rPr>
        <w:t>4.8.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A206F3" w:rsidRPr="006503BF" w:rsidRDefault="00A206F3" w:rsidP="00A206F3">
      <w:pPr>
        <w:suppressAutoHyphens/>
        <w:spacing w:after="0" w:line="240" w:lineRule="auto"/>
        <w:ind w:firstLine="709"/>
        <w:jc w:val="both"/>
        <w:rPr>
          <w:rFonts w:ascii="Times New Roman" w:eastAsia="Times New Roman" w:hAnsi="Times New Roman" w:cs="Times New Roman"/>
          <w:kern w:val="1"/>
          <w:sz w:val="24"/>
          <w:szCs w:val="24"/>
          <w:lang w:eastAsia="ar-SA"/>
        </w:rPr>
      </w:pPr>
      <w:r w:rsidRPr="006503BF">
        <w:rPr>
          <w:rFonts w:ascii="Times New Roman" w:eastAsia="Times New Roman" w:hAnsi="Times New Roman" w:cs="Times New Roman"/>
          <w:kern w:val="1"/>
          <w:sz w:val="24"/>
          <w:szCs w:val="24"/>
          <w:lang w:eastAsia="ar-SA"/>
        </w:rPr>
        <w:t>4.9. Датой приемки оказанных услуг считается дата размещения в единой информационной системе документа о приемке, подписанного Заказчиком.</w:t>
      </w:r>
    </w:p>
    <w:p w:rsidR="00A206F3" w:rsidRPr="00E3775E" w:rsidRDefault="00A206F3" w:rsidP="00A206F3">
      <w:pPr>
        <w:suppressAutoHyphens/>
        <w:spacing w:after="0" w:line="240" w:lineRule="auto"/>
        <w:jc w:val="both"/>
        <w:rPr>
          <w:rFonts w:ascii="Times New Roman" w:eastAsia="Times New Roman" w:hAnsi="Times New Roman" w:cs="Times New Roman"/>
          <w:color w:val="000000"/>
          <w:sz w:val="24"/>
          <w:szCs w:val="24"/>
          <w:highlight w:val="yellow"/>
          <w:lang w:eastAsia="ru-RU"/>
        </w:rPr>
      </w:pPr>
    </w:p>
    <w:p w:rsidR="00A206F3" w:rsidRPr="000D610E" w:rsidRDefault="00A206F3" w:rsidP="00A206F3">
      <w:pPr>
        <w:suppressAutoHyphens/>
        <w:autoSpaceDE w:val="0"/>
        <w:spacing w:after="0" w:line="240" w:lineRule="auto"/>
        <w:ind w:firstLine="426"/>
        <w:contextualSpacing/>
        <w:jc w:val="center"/>
        <w:rPr>
          <w:rFonts w:ascii="Times New Roman" w:eastAsia="Times New Roman" w:hAnsi="Times New Roman" w:cs="Times New Roman"/>
          <w:b/>
          <w:snapToGrid w:val="0"/>
          <w:kern w:val="1"/>
          <w:sz w:val="24"/>
          <w:szCs w:val="24"/>
          <w:lang w:eastAsia="ar-SA"/>
        </w:rPr>
      </w:pPr>
      <w:r w:rsidRPr="000D610E">
        <w:rPr>
          <w:rFonts w:ascii="Times New Roman" w:eastAsia="Times New Roman" w:hAnsi="Times New Roman" w:cs="Times New Roman"/>
          <w:b/>
          <w:snapToGrid w:val="0"/>
          <w:kern w:val="1"/>
          <w:sz w:val="24"/>
          <w:szCs w:val="24"/>
          <w:lang w:eastAsia="ar-SA"/>
        </w:rPr>
        <w:t>5. Ответственность сторон.</w:t>
      </w:r>
    </w:p>
    <w:p w:rsidR="00A206F3" w:rsidRPr="000D610E" w:rsidRDefault="00A206F3" w:rsidP="00A206F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D610E">
        <w:rPr>
          <w:rFonts w:ascii="Times New Roman" w:eastAsia="Times New Roman" w:hAnsi="Times New Roman" w:cs="Times New Roman"/>
          <w:sz w:val="24"/>
          <w:szCs w:val="24"/>
          <w:lang w:eastAsia="ru-RU"/>
        </w:rPr>
        <w:t>5.1.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A206F3" w:rsidRPr="000D610E" w:rsidRDefault="00A206F3" w:rsidP="00A206F3">
      <w:pPr>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rPr>
      </w:pPr>
      <w:r w:rsidRPr="000D610E">
        <w:rPr>
          <w:rFonts w:ascii="Times New Roman" w:eastAsia="Calibri" w:hAnsi="Times New Roman" w:cs="Times New Roman"/>
          <w:sz w:val="24"/>
          <w:szCs w:val="24"/>
        </w:rPr>
        <w:t>5.2. В соответствии с частью 5 статьи 34 Федерального закона №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РФ от 30.08.2017 N 1042.</w:t>
      </w:r>
    </w:p>
    <w:p w:rsidR="00A206F3" w:rsidRPr="000D610E" w:rsidRDefault="00A206F3" w:rsidP="00A206F3">
      <w:pPr>
        <w:autoSpaceDE w:val="0"/>
        <w:autoSpaceDN w:val="0"/>
        <w:adjustRightInd w:val="0"/>
        <w:spacing w:after="0" w:line="240" w:lineRule="auto"/>
        <w:ind w:firstLine="567"/>
        <w:jc w:val="both"/>
        <w:rPr>
          <w:rFonts w:ascii="Times New Roman" w:eastAsia="Calibri" w:hAnsi="Times New Roman" w:cs="Times New Roman"/>
          <w:sz w:val="24"/>
          <w:szCs w:val="24"/>
        </w:rPr>
      </w:pPr>
      <w:r w:rsidRPr="000D610E">
        <w:rPr>
          <w:rFonts w:ascii="Times New Roman" w:eastAsia="Calibri" w:hAnsi="Times New Roman" w:cs="Times New Roman"/>
          <w:sz w:val="24"/>
          <w:szCs w:val="24"/>
        </w:rPr>
        <w:lastRenderedPageBreak/>
        <w:t>5.3. В соответствии с частью 6 статьи 34 Федерального закона № 44-ФЗ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206F3" w:rsidRPr="000D610E" w:rsidRDefault="00A206F3" w:rsidP="00A206F3">
      <w:pPr>
        <w:autoSpaceDE w:val="0"/>
        <w:autoSpaceDN w:val="0"/>
        <w:adjustRightInd w:val="0"/>
        <w:spacing w:after="0" w:line="240" w:lineRule="auto"/>
        <w:ind w:firstLine="540"/>
        <w:jc w:val="both"/>
        <w:rPr>
          <w:rFonts w:ascii="Times New Roman" w:eastAsia="Calibri" w:hAnsi="Times New Roman" w:cs="Times New Roman"/>
          <w:sz w:val="24"/>
          <w:szCs w:val="24"/>
        </w:rPr>
      </w:pPr>
      <w:r w:rsidRPr="000D610E">
        <w:rPr>
          <w:rFonts w:ascii="Times New Roman" w:eastAsia="Calibri" w:hAnsi="Times New Roman" w:cs="Times New Roman"/>
          <w:sz w:val="24"/>
          <w:szCs w:val="24"/>
        </w:rPr>
        <w:t>5.4.</w:t>
      </w:r>
      <w:r w:rsidRPr="000D610E">
        <w:t xml:space="preserve"> </w:t>
      </w:r>
      <w:r w:rsidRPr="000D610E">
        <w:rPr>
          <w:rFonts w:ascii="Times New Roman" w:eastAsia="Calibri" w:hAnsi="Times New Roman" w:cs="Times New Roman"/>
          <w:sz w:val="24"/>
          <w:szCs w:val="24"/>
        </w:rPr>
        <w:t>На основании части 7 статьи 34 Федерального закона № 44-ФЗ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rsidRPr="000D610E">
        <w:rPr>
          <w:rFonts w:ascii="Times New Roman" w:eastAsia="Calibri" w:hAnsi="Times New Roman" w:cs="Times New Roman"/>
          <w:sz w:val="24"/>
          <w:szCs w:val="24"/>
        </w:rPr>
        <w:tab/>
      </w:r>
    </w:p>
    <w:p w:rsidR="00A206F3" w:rsidRPr="000D610E" w:rsidRDefault="00A206F3" w:rsidP="00A206F3">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0D610E">
        <w:rPr>
          <w:rFonts w:ascii="Times New Roman" w:eastAsia="Calibri" w:hAnsi="Times New Roman" w:cs="Times New Roman"/>
          <w:sz w:val="24"/>
          <w:szCs w:val="24"/>
          <w:lang w:eastAsia="ru-RU"/>
        </w:rPr>
        <w:t>5.5. Согласно части 8 статьи 34 Федерального закона № 44-ФЗ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РФ от 30.08.2017 N 1042, за исключением случаев, если законодательством Российской Федерации установлен иной порядок начисления штрафов.</w:t>
      </w:r>
    </w:p>
    <w:p w:rsidR="00A206F3" w:rsidRPr="000D610E" w:rsidRDefault="00A206F3" w:rsidP="00A206F3">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0D610E">
        <w:rPr>
          <w:rFonts w:ascii="Times New Roman" w:eastAsia="Calibri" w:hAnsi="Times New Roman" w:cs="Times New Roman"/>
          <w:sz w:val="24"/>
          <w:szCs w:val="24"/>
          <w:lang w:eastAsia="ru-RU"/>
        </w:rPr>
        <w:t>5.6. В соответствии с пунктом 4 Постановления Правительства РФ от 30 августа 2017 г. N 1042 за каждый факт неисполнения или ненадлежащего исполнения Исполнителем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виде фиксированной суммы, в размере 1% (один процент) цены контракта (но не более 5000 рублей и не менее 1000 рублей), в размере _________ руб. (________________ рублей) ___ копеек.</w:t>
      </w:r>
    </w:p>
    <w:p w:rsidR="00A206F3" w:rsidRPr="000D610E" w:rsidRDefault="00A206F3" w:rsidP="00A206F3">
      <w:pPr>
        <w:autoSpaceDE w:val="0"/>
        <w:autoSpaceDN w:val="0"/>
        <w:adjustRightInd w:val="0"/>
        <w:spacing w:after="0" w:line="240" w:lineRule="auto"/>
        <w:ind w:firstLine="540"/>
        <w:jc w:val="both"/>
        <w:rPr>
          <w:rFonts w:ascii="Times New Roman" w:eastAsia="Calibri" w:hAnsi="Times New Roman" w:cs="Times New Roman"/>
          <w:bCs/>
          <w:sz w:val="24"/>
          <w:szCs w:val="24"/>
        </w:rPr>
      </w:pPr>
      <w:r w:rsidRPr="000D610E">
        <w:rPr>
          <w:rFonts w:ascii="Times New Roman" w:eastAsia="Calibri" w:hAnsi="Times New Roman" w:cs="Times New Roman"/>
          <w:bCs/>
          <w:sz w:val="24"/>
          <w:szCs w:val="24"/>
        </w:rPr>
        <w:t>5.7. В соответствии с пунктом 9 Постановления Правительства РФ от 30 августа 2017 г. N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rsidR="00A206F3" w:rsidRPr="000D610E" w:rsidRDefault="00A206F3" w:rsidP="00A206F3">
      <w:pPr>
        <w:autoSpaceDE w:val="0"/>
        <w:autoSpaceDN w:val="0"/>
        <w:adjustRightInd w:val="0"/>
        <w:spacing w:after="0" w:line="240" w:lineRule="auto"/>
        <w:ind w:firstLine="567"/>
        <w:jc w:val="both"/>
        <w:rPr>
          <w:rFonts w:ascii="Times New Roman" w:eastAsia="Times New Roman" w:hAnsi="Times New Roman" w:cs="Times New Roman"/>
          <w:b/>
          <w:snapToGrid w:val="0"/>
          <w:kern w:val="1"/>
          <w:sz w:val="24"/>
          <w:szCs w:val="24"/>
          <w:lang w:eastAsia="ar-SA"/>
        </w:rPr>
      </w:pPr>
      <w:r w:rsidRPr="000D610E">
        <w:rPr>
          <w:rFonts w:ascii="Times New Roman" w:eastAsia="Calibri" w:hAnsi="Times New Roman" w:cs="Times New Roman"/>
          <w:bCs/>
          <w:sz w:val="24"/>
          <w:szCs w:val="24"/>
        </w:rPr>
        <w:t xml:space="preserve">5.8. В соответствии с пунктом 6 Постановления Правительства РФ от 30 августа 2017 г. N 1042 </w:t>
      </w:r>
      <w:r w:rsidRPr="000D610E">
        <w:rPr>
          <w:rFonts w:ascii="Times New Roman" w:eastAsia="Calibri" w:hAnsi="Times New Roman" w:cs="Times New Roman"/>
          <w:sz w:val="24"/>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Pr="000D610E">
        <w:rPr>
          <w:rFonts w:ascii="Times New Roman" w:eastAsia="Calibri" w:hAnsi="Times New Roman" w:cs="Times New Roman"/>
          <w:bCs/>
          <w:sz w:val="24"/>
          <w:szCs w:val="24"/>
        </w:rPr>
        <w:t>в размере 1000 рублей.</w:t>
      </w:r>
    </w:p>
    <w:p w:rsidR="00A206F3" w:rsidRPr="000D610E" w:rsidRDefault="00A206F3" w:rsidP="00A206F3">
      <w:pPr>
        <w:autoSpaceDE w:val="0"/>
        <w:autoSpaceDN w:val="0"/>
        <w:adjustRightInd w:val="0"/>
        <w:spacing w:after="0" w:line="240" w:lineRule="auto"/>
        <w:ind w:firstLine="540"/>
        <w:jc w:val="both"/>
        <w:rPr>
          <w:rFonts w:ascii="Times New Roman" w:eastAsia="Calibri" w:hAnsi="Times New Roman" w:cs="Times New Roman"/>
          <w:bCs/>
          <w:sz w:val="24"/>
          <w:szCs w:val="24"/>
        </w:rPr>
      </w:pPr>
      <w:r w:rsidRPr="000D610E">
        <w:rPr>
          <w:rFonts w:ascii="Times New Roman" w:eastAsia="Calibri" w:hAnsi="Times New Roman" w:cs="Times New Roman"/>
          <w:bCs/>
          <w:sz w:val="24"/>
          <w:szCs w:val="24"/>
        </w:rPr>
        <w:t>5.9. В соответствии с пунктом 11 Постановления Правительства РФ от 30 августа 2017 г. N 1042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206F3" w:rsidRPr="000D610E" w:rsidRDefault="00A206F3" w:rsidP="00A206F3">
      <w:pPr>
        <w:autoSpaceDE w:val="0"/>
        <w:autoSpaceDN w:val="0"/>
        <w:adjustRightInd w:val="0"/>
        <w:spacing w:after="0" w:line="240" w:lineRule="auto"/>
        <w:ind w:firstLine="540"/>
        <w:jc w:val="both"/>
        <w:rPr>
          <w:rFonts w:ascii="Times New Roman" w:eastAsia="Calibri" w:hAnsi="Times New Roman" w:cs="Times New Roman"/>
          <w:bCs/>
          <w:sz w:val="24"/>
          <w:szCs w:val="24"/>
        </w:rPr>
      </w:pPr>
      <w:r w:rsidRPr="000D610E">
        <w:rPr>
          <w:rFonts w:ascii="Times New Roman" w:eastAsia="Calibri" w:hAnsi="Times New Roman" w:cs="Times New Roman"/>
          <w:bCs/>
          <w:sz w:val="24"/>
          <w:szCs w:val="24"/>
        </w:rPr>
        <w:t>5.10. В соответствии с пунктом 12 Постановления Правительства РФ от 30 августа 2017 г. N 1042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206F3" w:rsidRPr="000D610E" w:rsidRDefault="00A206F3" w:rsidP="00A206F3">
      <w:pPr>
        <w:autoSpaceDE w:val="0"/>
        <w:autoSpaceDN w:val="0"/>
        <w:adjustRightInd w:val="0"/>
        <w:spacing w:after="0" w:line="240" w:lineRule="auto"/>
        <w:ind w:firstLine="540"/>
        <w:jc w:val="both"/>
        <w:rPr>
          <w:rFonts w:ascii="Times New Roman" w:eastAsia="Calibri" w:hAnsi="Times New Roman" w:cs="Times New Roman"/>
          <w:bCs/>
          <w:sz w:val="24"/>
          <w:szCs w:val="24"/>
        </w:rPr>
      </w:pPr>
      <w:r w:rsidRPr="000D610E">
        <w:rPr>
          <w:rFonts w:ascii="Times New Roman" w:eastAsia="Times New Roman" w:hAnsi="Times New Roman" w:cs="Times New Roman"/>
          <w:sz w:val="24"/>
          <w:szCs w:val="24"/>
          <w:lang w:eastAsia="ru-RU"/>
        </w:rPr>
        <w:t>5.11. На основании части 14 статьи 34 Федерального закона № 44-ФЗ Заказчик вправе удержать сумму неисполненных Исполнителем требований об уплате неустоек (штрафов, пеней), предъявленных Заказчиком в соответствии с Федеральным законом</w:t>
      </w:r>
      <w:r w:rsidRPr="000D610E">
        <w:t xml:space="preserve"> </w:t>
      </w:r>
      <w:r w:rsidRPr="000D610E">
        <w:rPr>
          <w:rFonts w:ascii="Times New Roman" w:eastAsia="Times New Roman" w:hAnsi="Times New Roman" w:cs="Times New Roman"/>
          <w:sz w:val="24"/>
          <w:szCs w:val="24"/>
          <w:lang w:eastAsia="ru-RU"/>
        </w:rPr>
        <w:t>от 05.04.2013 N 44-ФЗ, из суммы, подлежащей оплате Исполнителю.</w:t>
      </w:r>
    </w:p>
    <w:p w:rsidR="00A206F3" w:rsidRPr="000D610E" w:rsidRDefault="00A206F3" w:rsidP="00A206F3">
      <w:pPr>
        <w:autoSpaceDE w:val="0"/>
        <w:autoSpaceDN w:val="0"/>
        <w:adjustRightInd w:val="0"/>
        <w:spacing w:after="0" w:line="240" w:lineRule="auto"/>
        <w:ind w:firstLine="540"/>
        <w:jc w:val="both"/>
        <w:rPr>
          <w:rFonts w:ascii="Times New Roman" w:eastAsia="Calibri" w:hAnsi="Times New Roman" w:cs="Times New Roman"/>
          <w:bCs/>
          <w:sz w:val="24"/>
          <w:szCs w:val="24"/>
        </w:rPr>
      </w:pPr>
      <w:r w:rsidRPr="000D610E">
        <w:rPr>
          <w:rFonts w:ascii="Times New Roman" w:eastAsia="Times New Roman" w:hAnsi="Times New Roman" w:cs="Times New Roman"/>
          <w:sz w:val="24"/>
          <w:szCs w:val="24"/>
          <w:lang w:eastAsia="ru-RU"/>
        </w:rPr>
        <w:t>5.12. Уплата неустойки, связанной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A206F3" w:rsidRDefault="00A206F3" w:rsidP="00A206F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D610E">
        <w:rPr>
          <w:rFonts w:ascii="Times New Roman" w:eastAsia="Times New Roman" w:hAnsi="Times New Roman" w:cs="Times New Roman"/>
          <w:sz w:val="24"/>
          <w:szCs w:val="24"/>
          <w:lang w:eastAsia="ru-RU"/>
        </w:rPr>
        <w:t>5.13.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206F3" w:rsidRPr="000D610E" w:rsidRDefault="00A206F3" w:rsidP="00A206F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206F3" w:rsidRPr="00601142" w:rsidRDefault="00A206F3" w:rsidP="00A206F3">
      <w:pPr>
        <w:shd w:val="clear" w:color="auto" w:fill="FFFFFF"/>
        <w:suppressAutoHyphens/>
        <w:autoSpaceDE w:val="0"/>
        <w:spacing w:after="0" w:line="240" w:lineRule="auto"/>
        <w:ind w:firstLine="426"/>
        <w:contextualSpacing/>
        <w:jc w:val="center"/>
        <w:rPr>
          <w:rFonts w:ascii="Times New Roman" w:eastAsia="Times New Roman" w:hAnsi="Times New Roman" w:cs="Times New Roman"/>
          <w:b/>
          <w:kern w:val="1"/>
          <w:sz w:val="24"/>
          <w:szCs w:val="24"/>
          <w:lang w:eastAsia="ar-SA"/>
        </w:rPr>
      </w:pPr>
      <w:r w:rsidRPr="00601142">
        <w:rPr>
          <w:rFonts w:ascii="Times New Roman" w:eastAsia="Times New Roman" w:hAnsi="Times New Roman" w:cs="Times New Roman"/>
          <w:b/>
          <w:spacing w:val="-7"/>
          <w:kern w:val="1"/>
          <w:sz w:val="24"/>
          <w:szCs w:val="24"/>
          <w:lang w:eastAsia="ar-SA"/>
        </w:rPr>
        <w:t>6. Изменение и расторжение контракта</w:t>
      </w:r>
    </w:p>
    <w:p w:rsidR="00FD5514" w:rsidRPr="00FD5514" w:rsidRDefault="00FD5514" w:rsidP="00FD5514">
      <w:pPr>
        <w:autoSpaceDE w:val="0"/>
        <w:autoSpaceDN w:val="0"/>
        <w:adjustRightInd w:val="0"/>
        <w:spacing w:after="0" w:line="240" w:lineRule="auto"/>
        <w:ind w:firstLine="426"/>
        <w:contextualSpacing/>
        <w:jc w:val="both"/>
        <w:rPr>
          <w:rFonts w:ascii="Times New Roman" w:eastAsia="Times New Roman" w:hAnsi="Times New Roman" w:cs="Times New Roman"/>
          <w:spacing w:val="-10"/>
          <w:kern w:val="1"/>
          <w:sz w:val="24"/>
          <w:szCs w:val="24"/>
          <w:lang w:eastAsia="ar-SA"/>
        </w:rPr>
      </w:pPr>
      <w:r w:rsidRPr="00FD5514">
        <w:rPr>
          <w:rFonts w:ascii="Times New Roman" w:eastAsia="Times New Roman" w:hAnsi="Times New Roman" w:cs="Times New Roman"/>
          <w:spacing w:val="-10"/>
          <w:kern w:val="1"/>
          <w:sz w:val="24"/>
          <w:szCs w:val="24"/>
          <w:lang w:eastAsia="ar-SA"/>
        </w:rPr>
        <w:t>6.1.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D5514" w:rsidRPr="00FD5514" w:rsidRDefault="00FD5514" w:rsidP="00FD5514">
      <w:pPr>
        <w:autoSpaceDE w:val="0"/>
        <w:autoSpaceDN w:val="0"/>
        <w:adjustRightInd w:val="0"/>
        <w:spacing w:after="0" w:line="240" w:lineRule="auto"/>
        <w:ind w:firstLine="426"/>
        <w:contextualSpacing/>
        <w:jc w:val="both"/>
        <w:rPr>
          <w:rFonts w:ascii="Times New Roman" w:eastAsia="Times New Roman" w:hAnsi="Times New Roman" w:cs="Times New Roman"/>
          <w:spacing w:val="-10"/>
          <w:kern w:val="1"/>
          <w:sz w:val="24"/>
          <w:szCs w:val="24"/>
          <w:lang w:eastAsia="ar-SA"/>
        </w:rPr>
      </w:pPr>
      <w:r w:rsidRPr="00FD5514">
        <w:rPr>
          <w:rFonts w:ascii="Times New Roman" w:eastAsia="Times New Roman" w:hAnsi="Times New Roman" w:cs="Times New Roman"/>
          <w:spacing w:val="-10"/>
          <w:kern w:val="1"/>
          <w:sz w:val="24"/>
          <w:szCs w:val="24"/>
          <w:lang w:eastAsia="ar-SA"/>
        </w:rPr>
        <w:t>6.1.1. при снижении цены контракта без изменения предусмотренных контрактом объема услуги, качества оказываемой услуги и иных условий контракта;</w:t>
      </w:r>
    </w:p>
    <w:p w:rsidR="00FD5514" w:rsidRPr="00FD5514" w:rsidRDefault="00FD5514" w:rsidP="00FD5514">
      <w:pPr>
        <w:autoSpaceDE w:val="0"/>
        <w:autoSpaceDN w:val="0"/>
        <w:adjustRightInd w:val="0"/>
        <w:spacing w:after="0" w:line="240" w:lineRule="auto"/>
        <w:ind w:firstLine="426"/>
        <w:contextualSpacing/>
        <w:jc w:val="both"/>
        <w:rPr>
          <w:rFonts w:ascii="Times New Roman" w:eastAsia="Times New Roman" w:hAnsi="Times New Roman" w:cs="Times New Roman"/>
          <w:spacing w:val="-10"/>
          <w:kern w:val="1"/>
          <w:sz w:val="24"/>
          <w:szCs w:val="24"/>
          <w:lang w:eastAsia="ar-SA"/>
        </w:rPr>
      </w:pPr>
      <w:r w:rsidRPr="00FD5514">
        <w:rPr>
          <w:rFonts w:ascii="Times New Roman" w:eastAsia="Times New Roman" w:hAnsi="Times New Roman" w:cs="Times New Roman"/>
          <w:spacing w:val="-10"/>
          <w:kern w:val="1"/>
          <w:sz w:val="24"/>
          <w:szCs w:val="24"/>
          <w:lang w:eastAsia="ar-SA"/>
        </w:rPr>
        <w:t>6.1.2.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w:t>
      </w:r>
      <w:r w:rsidR="003D422D" w:rsidRPr="003D422D">
        <w:rPr>
          <w:rFonts w:ascii="Times New Roman" w:eastAsia="Times New Roman" w:hAnsi="Times New Roman" w:cs="Times New Roman"/>
          <w:spacing w:val="-10"/>
          <w:kern w:val="1"/>
          <w:sz w:val="24"/>
          <w:szCs w:val="24"/>
          <w:lang w:eastAsia="ar-SA"/>
        </w:rPr>
        <w:t xml:space="preserve"> </w:t>
      </w:r>
      <w:r w:rsidR="003D422D">
        <w:rPr>
          <w:rFonts w:ascii="Times New Roman" w:eastAsia="Times New Roman" w:hAnsi="Times New Roman" w:cs="Times New Roman"/>
          <w:spacing w:val="-10"/>
          <w:kern w:val="1"/>
          <w:sz w:val="24"/>
          <w:szCs w:val="24"/>
          <w:lang w:eastAsia="ar-SA"/>
        </w:rPr>
        <w:t>однократное</w:t>
      </w:r>
      <w:r w:rsidRPr="00FD5514">
        <w:rPr>
          <w:rFonts w:ascii="Times New Roman" w:eastAsia="Times New Roman" w:hAnsi="Times New Roman" w:cs="Times New Roman"/>
          <w:spacing w:val="-10"/>
          <w:kern w:val="1"/>
          <w:sz w:val="24"/>
          <w:szCs w:val="24"/>
          <w:lang w:eastAsia="ar-SA"/>
        </w:rPr>
        <w:t xml:space="preserve">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w:t>
      </w:r>
    </w:p>
    <w:p w:rsidR="00FD5514" w:rsidRPr="00FD5514" w:rsidRDefault="00FD5514" w:rsidP="00FD5514">
      <w:pPr>
        <w:autoSpaceDE w:val="0"/>
        <w:autoSpaceDN w:val="0"/>
        <w:adjustRightInd w:val="0"/>
        <w:spacing w:after="0" w:line="240" w:lineRule="auto"/>
        <w:ind w:firstLine="426"/>
        <w:contextualSpacing/>
        <w:jc w:val="both"/>
        <w:rPr>
          <w:rFonts w:ascii="Times New Roman" w:eastAsia="Times New Roman" w:hAnsi="Times New Roman" w:cs="Times New Roman"/>
          <w:spacing w:val="-10"/>
          <w:kern w:val="1"/>
          <w:sz w:val="24"/>
          <w:szCs w:val="24"/>
          <w:lang w:eastAsia="ar-SA"/>
        </w:rPr>
      </w:pPr>
      <w:r w:rsidRPr="00FD5514">
        <w:rPr>
          <w:rFonts w:ascii="Times New Roman" w:eastAsia="Times New Roman" w:hAnsi="Times New Roman" w:cs="Times New Roman"/>
          <w:spacing w:val="-10"/>
          <w:kern w:val="1"/>
          <w:sz w:val="24"/>
          <w:szCs w:val="24"/>
          <w:lang w:eastAsia="ar-SA"/>
        </w:rPr>
        <w:t>6.1.3.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FD5514" w:rsidRPr="00FD5514" w:rsidRDefault="00FD5514" w:rsidP="00FD5514">
      <w:pPr>
        <w:autoSpaceDE w:val="0"/>
        <w:autoSpaceDN w:val="0"/>
        <w:adjustRightInd w:val="0"/>
        <w:spacing w:after="0" w:line="240" w:lineRule="auto"/>
        <w:ind w:firstLine="426"/>
        <w:contextualSpacing/>
        <w:jc w:val="both"/>
        <w:rPr>
          <w:rFonts w:ascii="Times New Roman" w:eastAsia="Times New Roman" w:hAnsi="Times New Roman" w:cs="Times New Roman"/>
          <w:spacing w:val="-10"/>
          <w:kern w:val="1"/>
          <w:sz w:val="24"/>
          <w:szCs w:val="24"/>
          <w:lang w:eastAsia="ar-SA"/>
        </w:rPr>
      </w:pPr>
      <w:r w:rsidRPr="00FD5514">
        <w:rPr>
          <w:rFonts w:ascii="Times New Roman" w:eastAsia="Times New Roman" w:hAnsi="Times New Roman" w:cs="Times New Roman"/>
          <w:spacing w:val="-10"/>
          <w:kern w:val="1"/>
          <w:sz w:val="24"/>
          <w:szCs w:val="24"/>
          <w:lang w:eastAsia="ar-SA"/>
        </w:rPr>
        <w:t>6.2. Расторжение настоящего государственного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D5514" w:rsidRPr="00FD5514" w:rsidRDefault="00FD5514" w:rsidP="00FD5514">
      <w:pPr>
        <w:autoSpaceDE w:val="0"/>
        <w:autoSpaceDN w:val="0"/>
        <w:adjustRightInd w:val="0"/>
        <w:spacing w:after="0" w:line="240" w:lineRule="auto"/>
        <w:ind w:firstLine="426"/>
        <w:contextualSpacing/>
        <w:jc w:val="both"/>
        <w:rPr>
          <w:rFonts w:ascii="Times New Roman" w:eastAsia="Times New Roman" w:hAnsi="Times New Roman" w:cs="Times New Roman"/>
          <w:spacing w:val="-10"/>
          <w:kern w:val="1"/>
          <w:sz w:val="24"/>
          <w:szCs w:val="24"/>
          <w:lang w:eastAsia="ar-SA"/>
        </w:rPr>
      </w:pPr>
      <w:r w:rsidRPr="00FD5514">
        <w:rPr>
          <w:rFonts w:ascii="Times New Roman" w:eastAsia="Times New Roman" w:hAnsi="Times New Roman" w:cs="Times New Roman"/>
          <w:spacing w:val="-10"/>
          <w:kern w:val="1"/>
          <w:sz w:val="24"/>
          <w:szCs w:val="24"/>
          <w:lang w:eastAsia="ar-SA"/>
        </w:rPr>
        <w:t>6.3. Заказчик вправе принять решение об одностороннем отказе от исполнения контракта в соответствии с положениями частей 8 - 11, 13 - 19, 21 - 23 и 25 статьи 95 Федерального закона от 05.04.2013 № 44-ФЗ.</w:t>
      </w:r>
    </w:p>
    <w:p w:rsidR="00A206F3" w:rsidRPr="00601142" w:rsidRDefault="00FD5514" w:rsidP="00FD5514">
      <w:pPr>
        <w:autoSpaceDE w:val="0"/>
        <w:autoSpaceDN w:val="0"/>
        <w:adjustRightInd w:val="0"/>
        <w:spacing w:after="0" w:line="240" w:lineRule="auto"/>
        <w:ind w:firstLine="426"/>
        <w:contextualSpacing/>
        <w:jc w:val="both"/>
        <w:rPr>
          <w:rFonts w:ascii="Times New Roman" w:eastAsia="Times New Roman" w:hAnsi="Times New Roman" w:cs="Times New Roman"/>
          <w:spacing w:val="-10"/>
          <w:kern w:val="1"/>
          <w:sz w:val="24"/>
          <w:szCs w:val="24"/>
          <w:lang w:eastAsia="ar-SA"/>
        </w:rPr>
      </w:pPr>
      <w:r w:rsidRPr="00FD5514">
        <w:rPr>
          <w:rFonts w:ascii="Times New Roman" w:eastAsia="Times New Roman" w:hAnsi="Times New Roman" w:cs="Times New Roman"/>
          <w:spacing w:val="-10"/>
          <w:kern w:val="1"/>
          <w:sz w:val="24"/>
          <w:szCs w:val="24"/>
          <w:lang w:eastAsia="ar-SA"/>
        </w:rPr>
        <w:t>6.3.1. В случае непредставления Исполнителем информации, предусмотренной п. 2.1.1 настоящего государственного контракта, данное обстоятельство признается существенным нарушением условий Государственного контракта и, как следствие, основанием для принятия Заказчиком решения об одностороннем отказе от исполнения Контракта.</w:t>
      </w:r>
    </w:p>
    <w:p w:rsidR="00A206F3" w:rsidRPr="00E3775E" w:rsidRDefault="00A206F3" w:rsidP="00A206F3">
      <w:pPr>
        <w:autoSpaceDE w:val="0"/>
        <w:autoSpaceDN w:val="0"/>
        <w:adjustRightInd w:val="0"/>
        <w:spacing w:after="0" w:line="240" w:lineRule="auto"/>
        <w:ind w:firstLine="426"/>
        <w:contextualSpacing/>
        <w:jc w:val="both"/>
        <w:rPr>
          <w:rFonts w:ascii="Times New Roman" w:eastAsia="Times New Roman" w:hAnsi="Times New Roman" w:cs="Times New Roman"/>
          <w:spacing w:val="-10"/>
          <w:kern w:val="1"/>
          <w:sz w:val="24"/>
          <w:szCs w:val="24"/>
          <w:highlight w:val="yellow"/>
          <w:lang w:eastAsia="ar-SA"/>
        </w:rPr>
      </w:pPr>
    </w:p>
    <w:p w:rsidR="00A206F3" w:rsidRPr="00BF0665" w:rsidRDefault="00A206F3" w:rsidP="00A206F3">
      <w:pPr>
        <w:widowControl w:val="0"/>
        <w:suppressAutoHyphens/>
        <w:autoSpaceDE w:val="0"/>
        <w:spacing w:after="0" w:line="240" w:lineRule="auto"/>
        <w:ind w:firstLine="426"/>
        <w:contextualSpacing/>
        <w:jc w:val="center"/>
        <w:rPr>
          <w:rFonts w:ascii="Times New Roman" w:eastAsia="Times New Roman" w:hAnsi="Times New Roman" w:cs="Times New Roman"/>
          <w:b/>
          <w:kern w:val="1"/>
          <w:sz w:val="24"/>
          <w:szCs w:val="24"/>
          <w:lang w:eastAsia="ar-SA"/>
        </w:rPr>
      </w:pPr>
      <w:r w:rsidRPr="00BF0665">
        <w:rPr>
          <w:rFonts w:ascii="Times New Roman" w:eastAsia="Times New Roman" w:hAnsi="Times New Roman" w:cs="Times New Roman"/>
          <w:b/>
          <w:kern w:val="1"/>
          <w:sz w:val="24"/>
          <w:szCs w:val="24"/>
          <w:lang w:eastAsia="ar-SA"/>
        </w:rPr>
        <w:t>7. Разрешение споров</w:t>
      </w:r>
    </w:p>
    <w:p w:rsidR="00A206F3" w:rsidRPr="00BF0665" w:rsidRDefault="00A206F3" w:rsidP="00A206F3">
      <w:pPr>
        <w:widowControl w:val="0"/>
        <w:suppressAutoHyphens/>
        <w:autoSpaceDE w:val="0"/>
        <w:spacing w:after="0" w:line="240" w:lineRule="auto"/>
        <w:ind w:firstLine="426"/>
        <w:contextualSpacing/>
        <w:jc w:val="both"/>
        <w:rPr>
          <w:rFonts w:ascii="Times New Roman" w:eastAsia="Times New Roman" w:hAnsi="Times New Roman" w:cs="Times New Roman"/>
          <w:kern w:val="1"/>
          <w:sz w:val="24"/>
          <w:szCs w:val="24"/>
          <w:lang w:eastAsia="ar-SA"/>
        </w:rPr>
      </w:pPr>
      <w:r w:rsidRPr="00BF0665">
        <w:rPr>
          <w:rFonts w:ascii="Times New Roman" w:eastAsia="Times New Roman" w:hAnsi="Times New Roman" w:cs="Times New Roman"/>
          <w:kern w:val="1"/>
          <w:sz w:val="24"/>
          <w:szCs w:val="24"/>
          <w:lang w:eastAsia="ar-SA"/>
        </w:rPr>
        <w:t>7.1.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206F3" w:rsidRPr="00BF0665" w:rsidRDefault="00A206F3" w:rsidP="00A206F3">
      <w:pPr>
        <w:widowControl w:val="0"/>
        <w:suppressAutoHyphens/>
        <w:autoSpaceDE w:val="0"/>
        <w:spacing w:after="0" w:line="240" w:lineRule="auto"/>
        <w:ind w:firstLine="426"/>
        <w:contextualSpacing/>
        <w:jc w:val="both"/>
        <w:rPr>
          <w:rFonts w:ascii="Times New Roman" w:eastAsia="Times New Roman" w:hAnsi="Times New Roman" w:cs="Times New Roman"/>
          <w:kern w:val="1"/>
          <w:sz w:val="24"/>
          <w:szCs w:val="24"/>
          <w:lang w:eastAsia="ar-SA"/>
        </w:rPr>
      </w:pPr>
      <w:r w:rsidRPr="00BF0665">
        <w:rPr>
          <w:rFonts w:ascii="Times New Roman" w:eastAsia="Times New Roman" w:hAnsi="Times New Roman" w:cs="Times New Roman"/>
          <w:kern w:val="1"/>
          <w:sz w:val="24"/>
          <w:szCs w:val="24"/>
          <w:lang w:eastAsia="ar-SA"/>
        </w:rPr>
        <w:t>7.2. Претензия направляется с использованием единой информационной системы путем направления электронных уведомлений. Дополнительно претензия может также оформляться в виде писем или телеграмм, а также электронных сообщений.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(при необходимости), а также действия, которые должны быть произведены Стороной для устранения нарушений.</w:t>
      </w:r>
    </w:p>
    <w:p w:rsidR="00A206F3" w:rsidRPr="00BF0665" w:rsidRDefault="00A206F3" w:rsidP="00A206F3">
      <w:pPr>
        <w:widowControl w:val="0"/>
        <w:suppressAutoHyphens/>
        <w:autoSpaceDE w:val="0"/>
        <w:spacing w:after="0" w:line="240" w:lineRule="auto"/>
        <w:ind w:firstLine="426"/>
        <w:contextualSpacing/>
        <w:jc w:val="both"/>
        <w:rPr>
          <w:rFonts w:ascii="Times New Roman" w:eastAsia="Times New Roman" w:hAnsi="Times New Roman" w:cs="Times New Roman"/>
          <w:kern w:val="1"/>
          <w:sz w:val="24"/>
          <w:szCs w:val="24"/>
          <w:lang w:eastAsia="ar-SA"/>
        </w:rPr>
      </w:pPr>
      <w:r w:rsidRPr="00BF0665">
        <w:rPr>
          <w:rFonts w:ascii="Times New Roman" w:eastAsia="Times New Roman" w:hAnsi="Times New Roman" w:cs="Times New Roman"/>
          <w:kern w:val="1"/>
          <w:sz w:val="24"/>
          <w:szCs w:val="24"/>
          <w:lang w:eastAsia="ar-SA"/>
        </w:rPr>
        <w:t xml:space="preserve">Срок рассмотрения претензии не может превышать 5 (Пять) рабочих дней. </w:t>
      </w:r>
    </w:p>
    <w:p w:rsidR="00A206F3" w:rsidRDefault="00A206F3" w:rsidP="00A206F3">
      <w:pPr>
        <w:widowControl w:val="0"/>
        <w:suppressAutoHyphens/>
        <w:autoSpaceDE w:val="0"/>
        <w:spacing w:after="0" w:line="240" w:lineRule="auto"/>
        <w:ind w:firstLine="426"/>
        <w:contextualSpacing/>
        <w:jc w:val="both"/>
        <w:rPr>
          <w:rFonts w:ascii="Times New Roman" w:eastAsia="Times New Roman" w:hAnsi="Times New Roman" w:cs="Times New Roman"/>
          <w:kern w:val="1"/>
          <w:sz w:val="24"/>
          <w:szCs w:val="24"/>
          <w:lang w:eastAsia="ar-SA"/>
        </w:rPr>
      </w:pPr>
      <w:r w:rsidRPr="00BF0665">
        <w:rPr>
          <w:rFonts w:ascii="Times New Roman" w:eastAsia="Times New Roman" w:hAnsi="Times New Roman" w:cs="Times New Roman"/>
          <w:kern w:val="1"/>
          <w:sz w:val="24"/>
          <w:szCs w:val="24"/>
          <w:lang w:eastAsia="ar-SA"/>
        </w:rPr>
        <w:t>7.3. При неурегулировании Сторонами спора в досудебном порядке спор разрешается в судебном порядке.</w:t>
      </w:r>
    </w:p>
    <w:p w:rsidR="00A206F3" w:rsidRPr="00BF0665" w:rsidRDefault="00A206F3" w:rsidP="00A206F3">
      <w:pPr>
        <w:widowControl w:val="0"/>
        <w:suppressAutoHyphens/>
        <w:autoSpaceDE w:val="0"/>
        <w:spacing w:after="0" w:line="240" w:lineRule="auto"/>
        <w:ind w:firstLine="426"/>
        <w:contextualSpacing/>
        <w:jc w:val="both"/>
        <w:rPr>
          <w:rFonts w:ascii="Times New Roman" w:eastAsia="Times New Roman" w:hAnsi="Times New Roman" w:cs="Times New Roman"/>
          <w:kern w:val="1"/>
          <w:sz w:val="24"/>
          <w:szCs w:val="24"/>
          <w:lang w:eastAsia="ar-SA"/>
        </w:rPr>
      </w:pPr>
    </w:p>
    <w:p w:rsidR="00A206F3" w:rsidRPr="00E56D90" w:rsidRDefault="00A206F3" w:rsidP="00A206F3">
      <w:pPr>
        <w:tabs>
          <w:tab w:val="left" w:pos="1260"/>
        </w:tabs>
        <w:suppressAutoHyphens/>
        <w:autoSpaceDE w:val="0"/>
        <w:spacing w:after="0" w:line="240" w:lineRule="auto"/>
        <w:ind w:firstLine="426"/>
        <w:contextualSpacing/>
        <w:jc w:val="center"/>
        <w:rPr>
          <w:rFonts w:ascii="Times New Roman" w:eastAsia="Times New Roman" w:hAnsi="Times New Roman" w:cs="Times New Roman"/>
          <w:b/>
          <w:kern w:val="1"/>
          <w:sz w:val="24"/>
          <w:szCs w:val="24"/>
          <w:lang w:eastAsia="ar-SA"/>
        </w:rPr>
      </w:pPr>
      <w:r w:rsidRPr="00E56D90">
        <w:rPr>
          <w:rFonts w:ascii="Times New Roman" w:eastAsia="Times New Roman" w:hAnsi="Times New Roman" w:cs="Times New Roman"/>
          <w:b/>
          <w:kern w:val="1"/>
          <w:sz w:val="24"/>
          <w:szCs w:val="24"/>
          <w:lang w:eastAsia="ar-SA"/>
        </w:rPr>
        <w:t>8. Форс-мажорные обстоятельства</w:t>
      </w:r>
    </w:p>
    <w:p w:rsidR="00A206F3" w:rsidRPr="00E56D90" w:rsidRDefault="00A206F3" w:rsidP="00A206F3">
      <w:pPr>
        <w:suppressAutoHyphens/>
        <w:autoSpaceDE w:val="0"/>
        <w:spacing w:after="0" w:line="240" w:lineRule="auto"/>
        <w:ind w:firstLine="426"/>
        <w:contextualSpacing/>
        <w:jc w:val="both"/>
        <w:rPr>
          <w:rFonts w:ascii="Times New Roman" w:eastAsia="Times New Roman" w:hAnsi="Times New Roman" w:cs="Times New Roman"/>
          <w:kern w:val="1"/>
          <w:sz w:val="24"/>
          <w:szCs w:val="24"/>
          <w:lang w:eastAsia="ar-SA"/>
        </w:rPr>
      </w:pPr>
      <w:r w:rsidRPr="00E56D90">
        <w:rPr>
          <w:rFonts w:ascii="Times New Roman" w:eastAsia="Times New Roman" w:hAnsi="Times New Roman" w:cs="Times New Roman"/>
          <w:kern w:val="1"/>
          <w:sz w:val="24"/>
          <w:szCs w:val="24"/>
          <w:lang w:eastAsia="ar-SA"/>
        </w:rPr>
        <w:t>8.1. Стороны не несут ответственности за неисполнение любого из своих обязательств, если докажут, что такое неисполнение было вызвано форс-мажорными обстоятельствами, т.е. событиями или обстоятельствами, действительно находящимися вне контроля такой Стороны, наступившими после заключения настоящего Контракта, носящими непредвиденный и непредотвратимый характер. К форс-мажорным обстоятельствам относятся, в частности, природные катаклизмы, забастовки, пожары, наводнения, взрывы, обледенения, войны (как объявленные, так и необъявленные), мятежи, гибель товара, задержки перевозчиков, вызванные авариями или неблагоприятными погодными условиями, опасности и случайности на море, эмбарго, катастрофы, ограничения, налагаемые государственными органами (включая распределения, приоритеты, официальные требования, квоты и ценовой контроль), если эти обстоятельства непосредственно повлияли на исполнение настоящего Контракта.</w:t>
      </w:r>
    </w:p>
    <w:p w:rsidR="00A206F3" w:rsidRPr="00E56D90" w:rsidRDefault="00A206F3" w:rsidP="00A206F3">
      <w:pPr>
        <w:suppressAutoHyphens/>
        <w:autoSpaceDE w:val="0"/>
        <w:spacing w:after="0" w:line="240" w:lineRule="auto"/>
        <w:ind w:firstLine="426"/>
        <w:contextualSpacing/>
        <w:jc w:val="both"/>
        <w:rPr>
          <w:rFonts w:ascii="Times New Roman" w:eastAsia="Times New Roman" w:hAnsi="Times New Roman" w:cs="Times New Roman"/>
          <w:kern w:val="1"/>
          <w:sz w:val="24"/>
          <w:szCs w:val="24"/>
          <w:lang w:eastAsia="ar-SA"/>
        </w:rPr>
      </w:pPr>
      <w:r w:rsidRPr="00E56D90">
        <w:rPr>
          <w:rFonts w:ascii="Times New Roman" w:eastAsia="Times New Roman" w:hAnsi="Times New Roman" w:cs="Times New Roman"/>
          <w:kern w:val="1"/>
          <w:sz w:val="24"/>
          <w:szCs w:val="24"/>
          <w:lang w:eastAsia="ar-SA"/>
        </w:rPr>
        <w:t>8.2. Время, которое требуется Сторонам для исполнения своих обязательств по настоящему Контракту, будет продлено на любой срок, в течение которого было отложено исполнение по причине перечисленных обстоятельств.</w:t>
      </w:r>
    </w:p>
    <w:p w:rsidR="00A206F3" w:rsidRPr="00E56D90" w:rsidRDefault="00A206F3" w:rsidP="00A206F3">
      <w:pPr>
        <w:suppressAutoHyphens/>
        <w:autoSpaceDE w:val="0"/>
        <w:spacing w:after="0" w:line="240" w:lineRule="auto"/>
        <w:ind w:firstLine="426"/>
        <w:contextualSpacing/>
        <w:jc w:val="both"/>
        <w:rPr>
          <w:rFonts w:ascii="Times New Roman" w:eastAsia="Times New Roman" w:hAnsi="Times New Roman" w:cs="Times New Roman"/>
          <w:kern w:val="1"/>
          <w:sz w:val="24"/>
          <w:szCs w:val="24"/>
          <w:lang w:eastAsia="ar-SA"/>
        </w:rPr>
      </w:pPr>
      <w:r w:rsidRPr="00E56D90">
        <w:rPr>
          <w:rFonts w:ascii="Times New Roman" w:eastAsia="Times New Roman" w:hAnsi="Times New Roman" w:cs="Times New Roman"/>
          <w:kern w:val="1"/>
          <w:sz w:val="24"/>
          <w:szCs w:val="24"/>
          <w:lang w:eastAsia="ar-SA"/>
        </w:rPr>
        <w:t>В случае если продолжительность обстоятельств форс-мажора превышает 30 (тридцать) календарных дней настоящий Контракт может быть расторгнут по письменному заявлению любой из Сторон.</w:t>
      </w:r>
    </w:p>
    <w:p w:rsidR="00A206F3" w:rsidRPr="00E56D90" w:rsidRDefault="00A206F3" w:rsidP="00A206F3">
      <w:pPr>
        <w:suppressAutoHyphens/>
        <w:autoSpaceDE w:val="0"/>
        <w:spacing w:after="0" w:line="240" w:lineRule="auto"/>
        <w:ind w:firstLine="426"/>
        <w:contextualSpacing/>
        <w:jc w:val="both"/>
        <w:rPr>
          <w:rFonts w:ascii="Times New Roman" w:eastAsia="Times New Roman" w:hAnsi="Times New Roman" w:cs="Times New Roman"/>
          <w:kern w:val="1"/>
          <w:sz w:val="24"/>
          <w:szCs w:val="24"/>
          <w:lang w:eastAsia="ar-SA"/>
        </w:rPr>
      </w:pPr>
      <w:r w:rsidRPr="00E56D90">
        <w:rPr>
          <w:rFonts w:ascii="Times New Roman" w:eastAsia="Times New Roman" w:hAnsi="Times New Roman" w:cs="Times New Roman"/>
          <w:kern w:val="1"/>
          <w:sz w:val="24"/>
          <w:szCs w:val="24"/>
          <w:lang w:eastAsia="ar-SA"/>
        </w:rPr>
        <w:t>8.3. Несмотря на наступление форс-мажора, перед прекращением настоящего Контракта вследствие форс-мажорных обстоятельств Стороны осуществляют окончательные взаиморасчеты.</w:t>
      </w:r>
    </w:p>
    <w:p w:rsidR="00A206F3" w:rsidRPr="00E56D90" w:rsidRDefault="00A206F3" w:rsidP="00A206F3">
      <w:pPr>
        <w:suppressAutoHyphens/>
        <w:autoSpaceDE w:val="0"/>
        <w:spacing w:after="0" w:line="240" w:lineRule="auto"/>
        <w:ind w:firstLine="426"/>
        <w:contextualSpacing/>
        <w:jc w:val="both"/>
        <w:rPr>
          <w:rFonts w:ascii="Times New Roman" w:eastAsia="Times New Roman" w:hAnsi="Times New Roman" w:cs="Times New Roman"/>
          <w:kern w:val="1"/>
          <w:sz w:val="24"/>
          <w:szCs w:val="24"/>
          <w:lang w:eastAsia="ar-SA"/>
        </w:rPr>
      </w:pPr>
      <w:r w:rsidRPr="00E56D90">
        <w:rPr>
          <w:rFonts w:ascii="Times New Roman" w:eastAsia="Times New Roman" w:hAnsi="Times New Roman" w:cs="Times New Roman"/>
          <w:kern w:val="1"/>
          <w:sz w:val="24"/>
          <w:szCs w:val="24"/>
          <w:lang w:eastAsia="ar-SA"/>
        </w:rPr>
        <w:t>8.4. Сторона, для которой стало невозможным исполнение обязательств по настоящему Контракту по причине наступления форс-мажорных обстоятельств, должна незамедлительно информировать другую Сторону в письменном виде о возникновении вышеуказанных обстоятельств, а также в течение 30 (тридцати) календарных дней предоставить другой Стороне подтверждение форс-мажорных обстоятельств. Таким подтверждением будет являться справка, сертификат или иной соответствующий документ, выданный уполномоченным государственным органом, расположенным по месту возникновения форс-мажорных обстоятельств.</w:t>
      </w:r>
    </w:p>
    <w:p w:rsidR="00A206F3" w:rsidRDefault="00A206F3" w:rsidP="00A206F3">
      <w:pPr>
        <w:suppressAutoHyphens/>
        <w:autoSpaceDE w:val="0"/>
        <w:spacing w:after="0" w:line="240" w:lineRule="auto"/>
        <w:contextualSpacing/>
        <w:jc w:val="both"/>
        <w:rPr>
          <w:rFonts w:ascii="Times New Roman" w:eastAsia="Times New Roman" w:hAnsi="Times New Roman" w:cs="Times New Roman"/>
          <w:kern w:val="1"/>
          <w:sz w:val="24"/>
          <w:szCs w:val="24"/>
          <w:highlight w:val="yellow"/>
          <w:lang w:eastAsia="ar-SA"/>
        </w:rPr>
      </w:pPr>
    </w:p>
    <w:p w:rsidR="00A206F3" w:rsidRPr="00E3775E" w:rsidRDefault="00A206F3" w:rsidP="00A206F3">
      <w:pPr>
        <w:suppressAutoHyphens/>
        <w:autoSpaceDE w:val="0"/>
        <w:spacing w:after="0" w:line="240" w:lineRule="auto"/>
        <w:contextualSpacing/>
        <w:jc w:val="both"/>
        <w:rPr>
          <w:rFonts w:ascii="Times New Roman" w:eastAsia="Times New Roman" w:hAnsi="Times New Roman" w:cs="Times New Roman"/>
          <w:kern w:val="1"/>
          <w:sz w:val="24"/>
          <w:szCs w:val="24"/>
          <w:highlight w:val="yellow"/>
          <w:lang w:eastAsia="ar-SA"/>
        </w:rPr>
      </w:pPr>
    </w:p>
    <w:p w:rsidR="00A206F3" w:rsidRPr="0064194D" w:rsidRDefault="00A206F3" w:rsidP="00A206F3">
      <w:pPr>
        <w:suppressAutoHyphens/>
        <w:autoSpaceDE w:val="0"/>
        <w:spacing w:after="0" w:line="240" w:lineRule="auto"/>
        <w:ind w:firstLine="426"/>
        <w:contextualSpacing/>
        <w:jc w:val="center"/>
        <w:rPr>
          <w:rFonts w:ascii="Times New Roman" w:eastAsia="Times New Roman" w:hAnsi="Times New Roman" w:cs="Times New Roman"/>
          <w:b/>
          <w:snapToGrid w:val="0"/>
          <w:kern w:val="1"/>
          <w:sz w:val="24"/>
          <w:szCs w:val="24"/>
          <w:lang w:eastAsia="ar-SA"/>
        </w:rPr>
      </w:pPr>
      <w:r w:rsidRPr="0064194D">
        <w:rPr>
          <w:rFonts w:ascii="Times New Roman" w:eastAsia="Times New Roman" w:hAnsi="Times New Roman" w:cs="Times New Roman"/>
          <w:b/>
          <w:snapToGrid w:val="0"/>
          <w:kern w:val="1"/>
          <w:sz w:val="24"/>
          <w:szCs w:val="24"/>
          <w:lang w:eastAsia="ar-SA"/>
        </w:rPr>
        <w:t>9. Срок действия Контракта</w:t>
      </w:r>
    </w:p>
    <w:p w:rsidR="00A206F3" w:rsidRPr="0064194D" w:rsidRDefault="00A206F3" w:rsidP="00A206F3">
      <w:pPr>
        <w:tabs>
          <w:tab w:val="num" w:pos="0"/>
        </w:tabs>
        <w:suppressAutoHyphens/>
        <w:autoSpaceDE w:val="0"/>
        <w:spacing w:after="0" w:line="240" w:lineRule="auto"/>
        <w:ind w:firstLine="426"/>
        <w:contextualSpacing/>
        <w:jc w:val="both"/>
        <w:rPr>
          <w:rFonts w:ascii="Times New Roman" w:eastAsia="Times New Roman" w:hAnsi="Times New Roman" w:cs="Times New Roman"/>
          <w:kern w:val="1"/>
          <w:sz w:val="24"/>
          <w:szCs w:val="24"/>
          <w:lang w:eastAsia="ar-SA"/>
        </w:rPr>
      </w:pPr>
      <w:r w:rsidRPr="0064194D">
        <w:rPr>
          <w:rFonts w:ascii="Times New Roman" w:eastAsia="Times New Roman" w:hAnsi="Times New Roman" w:cs="Times New Roman"/>
          <w:kern w:val="1"/>
          <w:sz w:val="24"/>
          <w:szCs w:val="24"/>
          <w:lang w:eastAsia="ar-SA"/>
        </w:rPr>
        <w:t>9.1. Настоящий Контракт вступает в силу с даты его подписания и до момента полного исполнения Сторонами всех предусмотренных настоящим Контрактом обязательств, в том числе обязательств по</w:t>
      </w:r>
      <w:r w:rsidR="00CF2D5B">
        <w:rPr>
          <w:rFonts w:ascii="Times New Roman" w:eastAsia="Times New Roman" w:hAnsi="Times New Roman" w:cs="Times New Roman"/>
          <w:kern w:val="1"/>
          <w:sz w:val="24"/>
          <w:szCs w:val="24"/>
          <w:lang w:eastAsia="ar-SA"/>
        </w:rPr>
        <w:t xml:space="preserve"> взаиморасчетам, но не позднее 31</w:t>
      </w:r>
      <w:r w:rsidRPr="0064194D">
        <w:rPr>
          <w:rFonts w:ascii="Times New Roman" w:eastAsia="Times New Roman" w:hAnsi="Times New Roman" w:cs="Times New Roman"/>
          <w:kern w:val="1"/>
          <w:sz w:val="24"/>
          <w:szCs w:val="24"/>
          <w:lang w:eastAsia="ar-SA"/>
        </w:rPr>
        <w:t xml:space="preserve"> декабря 202</w:t>
      </w:r>
      <w:r w:rsidR="002D4F0F" w:rsidRPr="002D4F0F">
        <w:rPr>
          <w:rFonts w:ascii="Times New Roman" w:eastAsia="Times New Roman" w:hAnsi="Times New Roman" w:cs="Times New Roman"/>
          <w:kern w:val="1"/>
          <w:sz w:val="24"/>
          <w:szCs w:val="24"/>
          <w:lang w:eastAsia="ar-SA"/>
        </w:rPr>
        <w:t>8</w:t>
      </w:r>
      <w:r w:rsidRPr="0064194D">
        <w:rPr>
          <w:rFonts w:ascii="Times New Roman" w:eastAsia="Times New Roman" w:hAnsi="Times New Roman" w:cs="Times New Roman"/>
          <w:kern w:val="1"/>
          <w:sz w:val="24"/>
          <w:szCs w:val="24"/>
          <w:lang w:eastAsia="ar-SA"/>
        </w:rPr>
        <w:t xml:space="preserve"> года.</w:t>
      </w:r>
    </w:p>
    <w:p w:rsidR="00A206F3" w:rsidRPr="00E3775E" w:rsidRDefault="00A206F3" w:rsidP="00A206F3">
      <w:pPr>
        <w:tabs>
          <w:tab w:val="num" w:pos="0"/>
        </w:tabs>
        <w:suppressAutoHyphens/>
        <w:autoSpaceDE w:val="0"/>
        <w:spacing w:after="0" w:line="240" w:lineRule="auto"/>
        <w:ind w:firstLine="426"/>
        <w:contextualSpacing/>
        <w:jc w:val="both"/>
        <w:rPr>
          <w:rFonts w:ascii="Times New Roman" w:eastAsia="Times New Roman" w:hAnsi="Times New Roman" w:cs="Times New Roman"/>
          <w:kern w:val="1"/>
          <w:sz w:val="24"/>
          <w:szCs w:val="24"/>
          <w:highlight w:val="yellow"/>
          <w:lang w:eastAsia="ar-SA"/>
        </w:rPr>
      </w:pPr>
    </w:p>
    <w:p w:rsidR="00A206F3" w:rsidRPr="000B582A" w:rsidRDefault="00A206F3" w:rsidP="00A206F3">
      <w:pPr>
        <w:spacing w:after="0" w:line="240" w:lineRule="auto"/>
        <w:ind w:firstLine="851"/>
        <w:jc w:val="both"/>
        <w:rPr>
          <w:rFonts w:ascii="Times New Roman" w:eastAsia="Times New Roman" w:hAnsi="Times New Roman" w:cs="Times New Roman"/>
          <w:sz w:val="24"/>
          <w:szCs w:val="24"/>
          <w:lang w:eastAsia="ru-RU"/>
        </w:rPr>
      </w:pPr>
    </w:p>
    <w:p w:rsidR="00A206F3" w:rsidRPr="000B582A" w:rsidRDefault="00A206F3" w:rsidP="00A206F3">
      <w:pPr>
        <w:widowControl w:val="0"/>
        <w:suppressAutoHyphens/>
        <w:spacing w:after="0" w:line="240" w:lineRule="auto"/>
        <w:ind w:firstLine="357"/>
        <w:jc w:val="center"/>
        <w:rPr>
          <w:rFonts w:ascii="Times New Roman" w:eastAsia="Times New Roman" w:hAnsi="Times New Roman" w:cs="Times New Roman"/>
          <w:b/>
          <w:noProof/>
          <w:sz w:val="24"/>
          <w:szCs w:val="24"/>
          <w:lang w:eastAsia="ru-RU"/>
        </w:rPr>
      </w:pPr>
      <w:r w:rsidRPr="000B582A">
        <w:rPr>
          <w:rFonts w:ascii="Times New Roman" w:eastAsia="Times New Roman" w:hAnsi="Times New Roman" w:cs="Times New Roman"/>
          <w:b/>
          <w:noProof/>
          <w:sz w:val="24"/>
          <w:szCs w:val="24"/>
          <w:lang w:eastAsia="ru-RU"/>
        </w:rPr>
        <w:t>1</w:t>
      </w:r>
      <w:r w:rsidR="00B15FD6">
        <w:rPr>
          <w:rFonts w:ascii="Times New Roman" w:eastAsia="Times New Roman" w:hAnsi="Times New Roman" w:cs="Times New Roman"/>
          <w:b/>
          <w:noProof/>
          <w:sz w:val="24"/>
          <w:szCs w:val="24"/>
          <w:lang w:eastAsia="ru-RU"/>
        </w:rPr>
        <w:t>0</w:t>
      </w:r>
      <w:r w:rsidRPr="000B582A">
        <w:rPr>
          <w:rFonts w:ascii="Times New Roman" w:eastAsia="Times New Roman" w:hAnsi="Times New Roman" w:cs="Times New Roman"/>
          <w:b/>
          <w:noProof/>
          <w:sz w:val="24"/>
          <w:szCs w:val="24"/>
          <w:lang w:eastAsia="ru-RU"/>
        </w:rPr>
        <w:t>. Приложения к настоящему контракту</w:t>
      </w:r>
    </w:p>
    <w:p w:rsidR="00A206F3" w:rsidRPr="000B582A" w:rsidRDefault="00A206F3" w:rsidP="00A206F3">
      <w:pPr>
        <w:tabs>
          <w:tab w:val="left" w:pos="2160"/>
        </w:tabs>
        <w:spacing w:after="0" w:line="240" w:lineRule="auto"/>
        <w:ind w:firstLine="567"/>
        <w:jc w:val="both"/>
        <w:rPr>
          <w:rFonts w:ascii="Times New Roman" w:eastAsia="MS Mincho" w:hAnsi="Times New Roman" w:cs="Times New Roman"/>
          <w:sz w:val="24"/>
          <w:szCs w:val="24"/>
          <w:lang w:eastAsia="ru-RU"/>
        </w:rPr>
      </w:pPr>
      <w:r w:rsidRPr="000B582A">
        <w:rPr>
          <w:rFonts w:ascii="Times New Roman" w:eastAsia="MS Mincho" w:hAnsi="Times New Roman" w:cs="Times New Roman"/>
          <w:sz w:val="24"/>
          <w:szCs w:val="24"/>
          <w:lang w:eastAsia="ru-RU"/>
        </w:rPr>
        <w:t>1</w:t>
      </w:r>
      <w:r w:rsidR="00B15FD6">
        <w:rPr>
          <w:rFonts w:ascii="Times New Roman" w:eastAsia="MS Mincho" w:hAnsi="Times New Roman" w:cs="Times New Roman"/>
          <w:sz w:val="24"/>
          <w:szCs w:val="24"/>
          <w:lang w:eastAsia="ru-RU"/>
        </w:rPr>
        <w:t>0</w:t>
      </w:r>
      <w:r w:rsidRPr="000B582A">
        <w:rPr>
          <w:rFonts w:ascii="Times New Roman" w:eastAsia="MS Mincho" w:hAnsi="Times New Roman" w:cs="Times New Roman"/>
          <w:sz w:val="24"/>
          <w:szCs w:val="24"/>
          <w:lang w:eastAsia="ru-RU"/>
        </w:rPr>
        <w:t>.1. К настоящему контракту прилагается:</w:t>
      </w:r>
    </w:p>
    <w:p w:rsidR="00A206F3" w:rsidRPr="000B582A" w:rsidRDefault="00A206F3" w:rsidP="00A206F3">
      <w:pPr>
        <w:tabs>
          <w:tab w:val="left" w:pos="2160"/>
        </w:tabs>
        <w:spacing w:after="0" w:line="240" w:lineRule="auto"/>
        <w:ind w:firstLine="567"/>
        <w:jc w:val="both"/>
        <w:rPr>
          <w:rFonts w:ascii="Times New Roman" w:eastAsia="MS Mincho" w:hAnsi="Times New Roman" w:cs="Times New Roman"/>
          <w:sz w:val="24"/>
          <w:szCs w:val="24"/>
          <w:lang w:eastAsia="ru-RU"/>
        </w:rPr>
      </w:pPr>
      <w:r w:rsidRPr="000B582A">
        <w:rPr>
          <w:rFonts w:ascii="Times New Roman" w:eastAsia="MS Mincho" w:hAnsi="Times New Roman" w:cs="Times New Roman"/>
          <w:sz w:val="24"/>
          <w:szCs w:val="24"/>
          <w:lang w:eastAsia="ru-RU"/>
        </w:rPr>
        <w:t>Приложение № 1 – Техническое задание;</w:t>
      </w:r>
    </w:p>
    <w:p w:rsidR="00A206F3" w:rsidRPr="000B582A" w:rsidRDefault="00A206F3" w:rsidP="00A206F3">
      <w:pPr>
        <w:tabs>
          <w:tab w:val="left" w:pos="2160"/>
        </w:tabs>
        <w:spacing w:after="0" w:line="240" w:lineRule="auto"/>
        <w:ind w:firstLine="567"/>
        <w:jc w:val="both"/>
        <w:rPr>
          <w:rFonts w:ascii="Times New Roman" w:eastAsia="MS Mincho" w:hAnsi="Times New Roman" w:cs="Times New Roman"/>
          <w:sz w:val="24"/>
          <w:szCs w:val="24"/>
          <w:lang w:eastAsia="ru-RU"/>
        </w:rPr>
      </w:pPr>
      <w:r w:rsidRPr="000B582A">
        <w:rPr>
          <w:rFonts w:ascii="Times New Roman" w:eastAsia="MS Mincho" w:hAnsi="Times New Roman" w:cs="Times New Roman"/>
          <w:sz w:val="24"/>
          <w:szCs w:val="24"/>
          <w:lang w:eastAsia="ru-RU"/>
        </w:rPr>
        <w:t>1</w:t>
      </w:r>
      <w:r w:rsidR="00B15FD6">
        <w:rPr>
          <w:rFonts w:ascii="Times New Roman" w:eastAsia="MS Mincho" w:hAnsi="Times New Roman" w:cs="Times New Roman"/>
          <w:sz w:val="24"/>
          <w:szCs w:val="24"/>
          <w:lang w:eastAsia="ru-RU"/>
        </w:rPr>
        <w:t>0</w:t>
      </w:r>
      <w:r w:rsidRPr="000B582A">
        <w:rPr>
          <w:rFonts w:ascii="Times New Roman" w:eastAsia="MS Mincho" w:hAnsi="Times New Roman" w:cs="Times New Roman"/>
          <w:sz w:val="24"/>
          <w:szCs w:val="24"/>
          <w:lang w:eastAsia="ru-RU"/>
        </w:rPr>
        <w:t>.2. Приложение</w:t>
      </w:r>
      <w:r>
        <w:rPr>
          <w:rFonts w:ascii="Times New Roman" w:eastAsia="MS Mincho" w:hAnsi="Times New Roman" w:cs="Times New Roman"/>
          <w:sz w:val="24"/>
          <w:szCs w:val="24"/>
          <w:lang w:eastAsia="ru-RU"/>
        </w:rPr>
        <w:t xml:space="preserve"> №1</w:t>
      </w:r>
      <w:r w:rsidRPr="000B582A">
        <w:rPr>
          <w:rFonts w:ascii="Times New Roman" w:eastAsia="MS Mincho" w:hAnsi="Times New Roman" w:cs="Times New Roman"/>
          <w:sz w:val="24"/>
          <w:szCs w:val="24"/>
          <w:lang w:eastAsia="ru-RU"/>
        </w:rPr>
        <w:t xml:space="preserve"> к настоящему контракту составляет его неотъемлемую часть.</w:t>
      </w:r>
    </w:p>
    <w:p w:rsidR="00A206F3" w:rsidRDefault="00A206F3" w:rsidP="00A206F3">
      <w:pPr>
        <w:tabs>
          <w:tab w:val="left" w:pos="2160"/>
        </w:tabs>
        <w:spacing w:after="0" w:line="240" w:lineRule="auto"/>
        <w:jc w:val="both"/>
        <w:rPr>
          <w:rFonts w:ascii="Times New Roman" w:eastAsia="MS Mincho" w:hAnsi="Times New Roman" w:cs="Times New Roman"/>
          <w:sz w:val="24"/>
          <w:szCs w:val="24"/>
          <w:lang w:eastAsia="ru-RU"/>
        </w:rPr>
      </w:pPr>
    </w:p>
    <w:p w:rsidR="00A206F3" w:rsidRPr="000B582A" w:rsidRDefault="00A206F3" w:rsidP="00A206F3">
      <w:pPr>
        <w:tabs>
          <w:tab w:val="left" w:pos="2160"/>
        </w:tabs>
        <w:spacing w:after="0" w:line="240" w:lineRule="auto"/>
        <w:jc w:val="both"/>
        <w:rPr>
          <w:rFonts w:ascii="Times New Roman" w:eastAsia="MS Mincho" w:hAnsi="Times New Roman" w:cs="Times New Roman"/>
          <w:sz w:val="24"/>
          <w:szCs w:val="24"/>
          <w:lang w:eastAsia="ru-RU"/>
        </w:rPr>
      </w:pPr>
    </w:p>
    <w:p w:rsidR="00A206F3" w:rsidRPr="000B582A" w:rsidRDefault="00A206F3" w:rsidP="00A206F3">
      <w:pPr>
        <w:suppressAutoHyphens/>
        <w:autoSpaceDE w:val="0"/>
        <w:spacing w:after="0" w:line="240" w:lineRule="auto"/>
        <w:jc w:val="center"/>
        <w:rPr>
          <w:rFonts w:ascii="Times New Roman" w:eastAsia="Arial" w:hAnsi="Times New Roman" w:cs="Times New Roman"/>
          <w:b/>
          <w:sz w:val="24"/>
          <w:szCs w:val="24"/>
          <w:lang w:eastAsia="ar-SA"/>
        </w:rPr>
      </w:pPr>
      <w:r w:rsidRPr="000B582A">
        <w:rPr>
          <w:rFonts w:ascii="Times New Roman" w:eastAsia="Arial" w:hAnsi="Times New Roman" w:cs="Times New Roman"/>
          <w:b/>
          <w:sz w:val="24"/>
          <w:szCs w:val="24"/>
          <w:lang w:eastAsia="ar-SA"/>
        </w:rPr>
        <w:t>1</w:t>
      </w:r>
      <w:r w:rsidR="00B15FD6">
        <w:rPr>
          <w:rFonts w:ascii="Times New Roman" w:eastAsia="Arial" w:hAnsi="Times New Roman" w:cs="Times New Roman"/>
          <w:b/>
          <w:sz w:val="24"/>
          <w:szCs w:val="24"/>
          <w:lang w:eastAsia="ar-SA"/>
        </w:rPr>
        <w:t>1</w:t>
      </w:r>
      <w:r w:rsidRPr="000B582A">
        <w:rPr>
          <w:rFonts w:ascii="Times New Roman" w:eastAsia="Arial" w:hAnsi="Times New Roman" w:cs="Times New Roman"/>
          <w:b/>
          <w:sz w:val="24"/>
          <w:szCs w:val="24"/>
          <w:lang w:eastAsia="ar-SA"/>
        </w:rPr>
        <w:t>. Адреса, банковские реквизиты и подписи сторон</w:t>
      </w:r>
    </w:p>
    <w:p w:rsidR="00A206F3" w:rsidRPr="000B582A" w:rsidRDefault="00A206F3" w:rsidP="00A206F3">
      <w:pPr>
        <w:suppressAutoHyphens/>
        <w:autoSpaceDE w:val="0"/>
        <w:spacing w:after="0" w:line="240" w:lineRule="auto"/>
        <w:jc w:val="center"/>
        <w:rPr>
          <w:rFonts w:ascii="Times New Roman" w:eastAsia="Arial" w:hAnsi="Times New Roman" w:cs="Times New Roman"/>
          <w:b/>
          <w:sz w:val="24"/>
          <w:szCs w:val="24"/>
          <w:lang w:eastAsia="ar-SA"/>
        </w:rPr>
      </w:pPr>
    </w:p>
    <w:tbl>
      <w:tblPr>
        <w:tblW w:w="9854"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4557"/>
      </w:tblGrid>
      <w:tr w:rsidR="00A206F3" w:rsidRPr="000B582A" w:rsidTr="00944CAC">
        <w:trPr>
          <w:trHeight w:val="416"/>
        </w:trPr>
        <w:tc>
          <w:tcPr>
            <w:tcW w:w="5297" w:type="dxa"/>
          </w:tcPr>
          <w:p w:rsidR="00A206F3" w:rsidRPr="000B582A" w:rsidRDefault="00A206F3" w:rsidP="00944CAC">
            <w:pPr>
              <w:suppressAutoHyphens/>
              <w:autoSpaceDE w:val="0"/>
              <w:spacing w:after="0" w:line="240" w:lineRule="auto"/>
              <w:contextualSpacing/>
              <w:jc w:val="both"/>
              <w:rPr>
                <w:rFonts w:ascii="Times New Roman" w:eastAsia="Times New Roman" w:hAnsi="Times New Roman" w:cs="Times New Roman"/>
                <w:b/>
                <w:snapToGrid w:val="0"/>
                <w:kern w:val="1"/>
                <w:sz w:val="24"/>
                <w:szCs w:val="24"/>
                <w:lang w:eastAsia="ar-SA"/>
              </w:rPr>
            </w:pPr>
            <w:r w:rsidRPr="000B582A">
              <w:rPr>
                <w:rFonts w:ascii="Times New Roman" w:eastAsia="Times New Roman" w:hAnsi="Times New Roman" w:cs="Times New Roman"/>
                <w:b/>
                <w:snapToGrid w:val="0"/>
                <w:kern w:val="1"/>
                <w:sz w:val="24"/>
                <w:szCs w:val="24"/>
                <w:lang w:eastAsia="ar-SA"/>
              </w:rPr>
              <w:t>Заказчик</w:t>
            </w:r>
          </w:p>
          <w:p w:rsidR="00A206F3" w:rsidRPr="000B582A" w:rsidRDefault="00A206F3" w:rsidP="00944CAC">
            <w:pPr>
              <w:suppressAutoHyphens/>
              <w:autoSpaceDE w:val="0"/>
              <w:spacing w:after="0" w:line="240" w:lineRule="auto"/>
              <w:contextualSpacing/>
              <w:jc w:val="both"/>
              <w:rPr>
                <w:rFonts w:ascii="Times New Roman" w:eastAsia="Times New Roman" w:hAnsi="Times New Roman" w:cs="Times New Roman"/>
                <w:snapToGrid w:val="0"/>
                <w:kern w:val="1"/>
                <w:sz w:val="24"/>
                <w:szCs w:val="24"/>
                <w:lang w:eastAsia="ar-SA"/>
              </w:rPr>
            </w:pPr>
            <w:r w:rsidRPr="000B582A">
              <w:rPr>
                <w:rFonts w:ascii="Times New Roman" w:eastAsia="Times New Roman" w:hAnsi="Times New Roman" w:cs="Times New Roman"/>
                <w:b/>
                <w:kern w:val="1"/>
                <w:sz w:val="24"/>
                <w:szCs w:val="24"/>
                <w:lang w:eastAsia="ar-SA"/>
              </w:rPr>
              <w:t xml:space="preserve">Место нахождения: </w:t>
            </w:r>
          </w:p>
          <w:p w:rsidR="00A206F3" w:rsidRPr="000B582A" w:rsidRDefault="00A206F3" w:rsidP="00944CAC">
            <w:pPr>
              <w:suppressAutoHyphens/>
              <w:autoSpaceDE w:val="0"/>
              <w:spacing w:after="0" w:line="240" w:lineRule="auto"/>
              <w:contextualSpacing/>
              <w:jc w:val="both"/>
              <w:rPr>
                <w:rFonts w:ascii="Times New Roman" w:eastAsia="Times New Roman" w:hAnsi="Times New Roman" w:cs="Times New Roman"/>
                <w:kern w:val="1"/>
                <w:sz w:val="24"/>
                <w:szCs w:val="24"/>
                <w:lang w:eastAsia="ar-SA"/>
              </w:rPr>
            </w:pPr>
          </w:p>
          <w:p w:rsidR="00A206F3" w:rsidRPr="000B582A" w:rsidRDefault="00A206F3" w:rsidP="00944CAC">
            <w:pPr>
              <w:suppressAutoHyphens/>
              <w:autoSpaceDE w:val="0"/>
              <w:spacing w:after="0" w:line="240" w:lineRule="auto"/>
              <w:contextualSpacing/>
              <w:jc w:val="both"/>
              <w:rPr>
                <w:rFonts w:ascii="Times New Roman" w:eastAsia="Times New Roman" w:hAnsi="Times New Roman" w:cs="Times New Roman"/>
                <w:kern w:val="1"/>
                <w:sz w:val="24"/>
                <w:szCs w:val="24"/>
                <w:lang w:eastAsia="ar-SA"/>
              </w:rPr>
            </w:pPr>
            <w:r w:rsidRPr="000B582A">
              <w:rPr>
                <w:rFonts w:ascii="Times New Roman" w:eastAsia="Times New Roman" w:hAnsi="Times New Roman" w:cs="Times New Roman"/>
                <w:kern w:val="1"/>
                <w:sz w:val="24"/>
                <w:szCs w:val="24"/>
                <w:lang w:eastAsia="ar-SA"/>
              </w:rPr>
              <w:t xml:space="preserve">ИНН   </w:t>
            </w:r>
          </w:p>
          <w:p w:rsidR="00A206F3" w:rsidRPr="000B582A" w:rsidRDefault="00A206F3" w:rsidP="00944CAC">
            <w:pPr>
              <w:suppressAutoHyphens/>
              <w:autoSpaceDE w:val="0"/>
              <w:spacing w:after="0" w:line="240" w:lineRule="auto"/>
              <w:contextualSpacing/>
              <w:jc w:val="both"/>
              <w:rPr>
                <w:rFonts w:ascii="Times New Roman" w:eastAsia="Times New Roman" w:hAnsi="Times New Roman" w:cs="Times New Roman"/>
                <w:kern w:val="1"/>
                <w:sz w:val="24"/>
                <w:szCs w:val="24"/>
                <w:lang w:eastAsia="ar-SA"/>
              </w:rPr>
            </w:pPr>
            <w:r w:rsidRPr="000B582A">
              <w:rPr>
                <w:rFonts w:ascii="Times New Roman" w:eastAsia="Times New Roman" w:hAnsi="Times New Roman" w:cs="Times New Roman"/>
                <w:kern w:val="1"/>
                <w:sz w:val="24"/>
                <w:szCs w:val="24"/>
                <w:lang w:eastAsia="ar-SA"/>
              </w:rPr>
              <w:t xml:space="preserve">КПП </w:t>
            </w:r>
          </w:p>
          <w:p w:rsidR="00A206F3" w:rsidRPr="000B582A" w:rsidRDefault="00A206F3" w:rsidP="00944CAC">
            <w:pPr>
              <w:suppressAutoHyphens/>
              <w:autoSpaceDE w:val="0"/>
              <w:spacing w:after="0" w:line="240" w:lineRule="auto"/>
              <w:contextualSpacing/>
              <w:jc w:val="both"/>
              <w:rPr>
                <w:rFonts w:ascii="Times New Roman" w:eastAsia="Times New Roman" w:hAnsi="Times New Roman" w:cs="Times New Roman"/>
                <w:b/>
                <w:snapToGrid w:val="0"/>
                <w:kern w:val="1"/>
                <w:sz w:val="24"/>
                <w:szCs w:val="24"/>
                <w:lang w:eastAsia="ar-SA"/>
              </w:rPr>
            </w:pPr>
            <w:r w:rsidRPr="000B582A">
              <w:rPr>
                <w:rFonts w:ascii="Times New Roman" w:eastAsia="Times New Roman" w:hAnsi="Times New Roman" w:cs="Times New Roman"/>
                <w:b/>
                <w:snapToGrid w:val="0"/>
                <w:kern w:val="1"/>
                <w:sz w:val="24"/>
                <w:szCs w:val="24"/>
                <w:lang w:eastAsia="ar-SA"/>
              </w:rPr>
              <w:t>Банковские реквизиты:</w:t>
            </w:r>
          </w:p>
          <w:p w:rsidR="00A206F3" w:rsidRPr="000B582A" w:rsidRDefault="00A206F3" w:rsidP="00944CAC">
            <w:pPr>
              <w:suppressAutoHyphens/>
              <w:autoSpaceDE w:val="0"/>
              <w:spacing w:after="0" w:line="240" w:lineRule="auto"/>
              <w:contextualSpacing/>
              <w:jc w:val="both"/>
              <w:rPr>
                <w:rFonts w:ascii="Times New Roman" w:eastAsia="Times New Roman" w:hAnsi="Times New Roman" w:cs="Times New Roman"/>
                <w:color w:val="000000"/>
                <w:spacing w:val="-7"/>
                <w:kern w:val="1"/>
                <w:sz w:val="24"/>
                <w:szCs w:val="24"/>
                <w:lang w:eastAsia="ar-SA"/>
              </w:rPr>
            </w:pPr>
            <w:r w:rsidRPr="000B582A">
              <w:rPr>
                <w:rFonts w:ascii="Times New Roman" w:eastAsia="Times New Roman" w:hAnsi="Times New Roman" w:cs="Times New Roman"/>
                <w:color w:val="000000"/>
                <w:spacing w:val="-7"/>
                <w:kern w:val="1"/>
                <w:sz w:val="24"/>
                <w:szCs w:val="24"/>
                <w:lang w:eastAsia="ar-SA"/>
              </w:rPr>
              <w:t>в</w:t>
            </w:r>
          </w:p>
          <w:p w:rsidR="00A206F3" w:rsidRPr="000B582A" w:rsidRDefault="00A206F3" w:rsidP="00944CAC">
            <w:pPr>
              <w:suppressAutoHyphens/>
              <w:autoSpaceDE w:val="0"/>
              <w:spacing w:after="0" w:line="240" w:lineRule="auto"/>
              <w:contextualSpacing/>
              <w:jc w:val="both"/>
              <w:rPr>
                <w:rFonts w:ascii="Times New Roman" w:eastAsia="Times New Roman" w:hAnsi="Times New Roman" w:cs="Times New Roman"/>
                <w:color w:val="000000"/>
                <w:spacing w:val="-7"/>
                <w:kern w:val="1"/>
                <w:sz w:val="24"/>
                <w:szCs w:val="24"/>
                <w:lang w:eastAsia="ar-SA"/>
              </w:rPr>
            </w:pPr>
            <w:r w:rsidRPr="000B582A">
              <w:rPr>
                <w:rFonts w:ascii="Times New Roman" w:eastAsia="Times New Roman" w:hAnsi="Times New Roman" w:cs="Times New Roman"/>
                <w:color w:val="000000"/>
                <w:spacing w:val="-7"/>
                <w:kern w:val="1"/>
                <w:sz w:val="24"/>
                <w:szCs w:val="24"/>
                <w:lang w:eastAsia="ar-SA"/>
              </w:rPr>
              <w:t xml:space="preserve">БИК </w:t>
            </w:r>
          </w:p>
          <w:p w:rsidR="00A206F3" w:rsidRPr="000B582A" w:rsidRDefault="00A206F3" w:rsidP="00944CAC">
            <w:pPr>
              <w:suppressAutoHyphens/>
              <w:autoSpaceDE w:val="0"/>
              <w:spacing w:after="0" w:line="240" w:lineRule="auto"/>
              <w:contextualSpacing/>
              <w:jc w:val="both"/>
              <w:rPr>
                <w:rFonts w:ascii="Times New Roman" w:eastAsia="Times New Roman" w:hAnsi="Times New Roman" w:cs="Times New Roman"/>
                <w:snapToGrid w:val="0"/>
                <w:kern w:val="1"/>
                <w:sz w:val="24"/>
                <w:szCs w:val="24"/>
                <w:lang w:eastAsia="ar-SA"/>
              </w:rPr>
            </w:pPr>
            <w:r w:rsidRPr="000B582A">
              <w:rPr>
                <w:rFonts w:ascii="Times New Roman" w:eastAsia="Times New Roman" w:hAnsi="Times New Roman" w:cs="Times New Roman"/>
                <w:snapToGrid w:val="0"/>
                <w:kern w:val="1"/>
                <w:sz w:val="24"/>
                <w:szCs w:val="24"/>
                <w:lang w:eastAsia="ar-SA"/>
              </w:rPr>
              <w:t xml:space="preserve">Тел./Факс: </w:t>
            </w:r>
          </w:p>
          <w:p w:rsidR="00A206F3" w:rsidRPr="000B582A" w:rsidRDefault="00A206F3" w:rsidP="00944CAC">
            <w:pPr>
              <w:suppressAutoHyphens/>
              <w:autoSpaceDE w:val="0"/>
              <w:spacing w:after="0" w:line="240" w:lineRule="auto"/>
              <w:contextualSpacing/>
              <w:jc w:val="both"/>
              <w:rPr>
                <w:rFonts w:ascii="Times New Roman" w:eastAsia="Times New Roman" w:hAnsi="Times New Roman" w:cs="Times New Roman"/>
                <w:snapToGrid w:val="0"/>
                <w:kern w:val="1"/>
                <w:sz w:val="24"/>
                <w:szCs w:val="24"/>
                <w:lang w:eastAsia="ar-SA"/>
              </w:rPr>
            </w:pPr>
            <w:r w:rsidRPr="000B582A">
              <w:rPr>
                <w:rFonts w:ascii="Times New Roman" w:eastAsia="Times New Roman" w:hAnsi="Times New Roman" w:cs="Times New Roman"/>
                <w:snapToGrid w:val="0"/>
                <w:kern w:val="1"/>
                <w:sz w:val="24"/>
                <w:szCs w:val="24"/>
                <w:lang w:val="en-US" w:eastAsia="ar-SA"/>
              </w:rPr>
              <w:t>e</w:t>
            </w:r>
            <w:r w:rsidRPr="000B582A">
              <w:rPr>
                <w:rFonts w:ascii="Times New Roman" w:eastAsia="Times New Roman" w:hAnsi="Times New Roman" w:cs="Times New Roman"/>
                <w:snapToGrid w:val="0"/>
                <w:kern w:val="1"/>
                <w:sz w:val="24"/>
                <w:szCs w:val="24"/>
                <w:lang w:eastAsia="ar-SA"/>
              </w:rPr>
              <w:t>-</w:t>
            </w:r>
            <w:r w:rsidRPr="000B582A">
              <w:rPr>
                <w:rFonts w:ascii="Times New Roman" w:eastAsia="Times New Roman" w:hAnsi="Times New Roman" w:cs="Times New Roman"/>
                <w:snapToGrid w:val="0"/>
                <w:kern w:val="1"/>
                <w:sz w:val="24"/>
                <w:szCs w:val="24"/>
                <w:lang w:val="en-US" w:eastAsia="ar-SA"/>
              </w:rPr>
              <w:t>mail</w:t>
            </w:r>
            <w:r w:rsidRPr="000B582A">
              <w:rPr>
                <w:rFonts w:ascii="Times New Roman" w:eastAsia="Times New Roman" w:hAnsi="Times New Roman" w:cs="Times New Roman"/>
                <w:snapToGrid w:val="0"/>
                <w:kern w:val="1"/>
                <w:sz w:val="24"/>
                <w:szCs w:val="24"/>
                <w:lang w:eastAsia="ar-SA"/>
              </w:rPr>
              <w:t xml:space="preserve">: </w:t>
            </w:r>
          </w:p>
        </w:tc>
        <w:tc>
          <w:tcPr>
            <w:tcW w:w="4557" w:type="dxa"/>
          </w:tcPr>
          <w:p w:rsidR="00A206F3" w:rsidRPr="000B582A" w:rsidRDefault="00A206F3" w:rsidP="00944CAC">
            <w:pPr>
              <w:suppressAutoHyphens/>
              <w:autoSpaceDE w:val="0"/>
              <w:spacing w:after="0" w:line="240" w:lineRule="auto"/>
              <w:contextualSpacing/>
              <w:jc w:val="both"/>
              <w:rPr>
                <w:rFonts w:ascii="Times New Roman" w:eastAsia="Times New Roman" w:hAnsi="Times New Roman" w:cs="Times New Roman"/>
                <w:b/>
                <w:snapToGrid w:val="0"/>
                <w:kern w:val="1"/>
                <w:sz w:val="24"/>
                <w:szCs w:val="24"/>
                <w:lang w:eastAsia="ar-SA"/>
              </w:rPr>
            </w:pPr>
            <w:r w:rsidRPr="000B582A">
              <w:rPr>
                <w:rFonts w:ascii="Times New Roman" w:eastAsia="Times New Roman" w:hAnsi="Times New Roman" w:cs="Times New Roman"/>
                <w:b/>
                <w:snapToGrid w:val="0"/>
                <w:kern w:val="1"/>
                <w:sz w:val="24"/>
                <w:szCs w:val="24"/>
                <w:lang w:eastAsia="ar-SA"/>
              </w:rPr>
              <w:t>Исполнитель</w:t>
            </w:r>
          </w:p>
          <w:p w:rsidR="00A206F3" w:rsidRPr="000B582A" w:rsidRDefault="00A206F3" w:rsidP="00944CAC">
            <w:pPr>
              <w:suppressAutoHyphens/>
              <w:autoSpaceDE w:val="0"/>
              <w:spacing w:after="0" w:line="240" w:lineRule="auto"/>
              <w:contextualSpacing/>
              <w:jc w:val="both"/>
              <w:rPr>
                <w:rFonts w:ascii="Times New Roman" w:eastAsia="Times New Roman" w:hAnsi="Times New Roman" w:cs="Times New Roman"/>
                <w:snapToGrid w:val="0"/>
                <w:kern w:val="1"/>
                <w:sz w:val="24"/>
                <w:szCs w:val="24"/>
                <w:lang w:eastAsia="ar-SA"/>
              </w:rPr>
            </w:pPr>
            <w:r w:rsidRPr="000B582A">
              <w:rPr>
                <w:rFonts w:ascii="Times New Roman" w:eastAsia="Times New Roman" w:hAnsi="Times New Roman" w:cs="Times New Roman"/>
                <w:b/>
                <w:kern w:val="1"/>
                <w:sz w:val="24"/>
                <w:szCs w:val="24"/>
                <w:lang w:eastAsia="ar-SA"/>
              </w:rPr>
              <w:t xml:space="preserve">Место нахождения: </w:t>
            </w:r>
          </w:p>
          <w:p w:rsidR="00A206F3" w:rsidRPr="000B582A" w:rsidRDefault="00A206F3" w:rsidP="00944CAC">
            <w:pPr>
              <w:suppressAutoHyphens/>
              <w:autoSpaceDE w:val="0"/>
              <w:spacing w:after="0" w:line="240" w:lineRule="auto"/>
              <w:contextualSpacing/>
              <w:jc w:val="both"/>
              <w:rPr>
                <w:rFonts w:ascii="Times New Roman" w:eastAsia="Times New Roman" w:hAnsi="Times New Roman" w:cs="Times New Roman"/>
                <w:kern w:val="1"/>
                <w:sz w:val="24"/>
                <w:szCs w:val="24"/>
                <w:lang w:eastAsia="ar-SA"/>
              </w:rPr>
            </w:pPr>
          </w:p>
          <w:p w:rsidR="00A206F3" w:rsidRPr="000B582A" w:rsidRDefault="00A206F3" w:rsidP="00944CAC">
            <w:pPr>
              <w:suppressAutoHyphens/>
              <w:autoSpaceDE w:val="0"/>
              <w:spacing w:after="0" w:line="240" w:lineRule="auto"/>
              <w:contextualSpacing/>
              <w:jc w:val="both"/>
              <w:rPr>
                <w:rFonts w:ascii="Times New Roman" w:eastAsia="Times New Roman" w:hAnsi="Times New Roman" w:cs="Times New Roman"/>
                <w:kern w:val="1"/>
                <w:sz w:val="24"/>
                <w:szCs w:val="24"/>
                <w:lang w:eastAsia="ar-SA"/>
              </w:rPr>
            </w:pPr>
            <w:r w:rsidRPr="000B582A">
              <w:rPr>
                <w:rFonts w:ascii="Times New Roman" w:eastAsia="Times New Roman" w:hAnsi="Times New Roman" w:cs="Times New Roman"/>
                <w:kern w:val="1"/>
                <w:sz w:val="24"/>
                <w:szCs w:val="24"/>
                <w:lang w:eastAsia="ar-SA"/>
              </w:rPr>
              <w:t xml:space="preserve">ИНН   </w:t>
            </w:r>
          </w:p>
          <w:p w:rsidR="00A206F3" w:rsidRPr="000B582A" w:rsidRDefault="00A206F3" w:rsidP="00944CAC">
            <w:pPr>
              <w:suppressAutoHyphens/>
              <w:autoSpaceDE w:val="0"/>
              <w:spacing w:after="0" w:line="240" w:lineRule="auto"/>
              <w:contextualSpacing/>
              <w:jc w:val="both"/>
              <w:rPr>
                <w:rFonts w:ascii="Times New Roman" w:eastAsia="Times New Roman" w:hAnsi="Times New Roman" w:cs="Times New Roman"/>
                <w:kern w:val="1"/>
                <w:sz w:val="24"/>
                <w:szCs w:val="24"/>
                <w:lang w:eastAsia="ar-SA"/>
              </w:rPr>
            </w:pPr>
            <w:r w:rsidRPr="000B582A">
              <w:rPr>
                <w:rFonts w:ascii="Times New Roman" w:eastAsia="Times New Roman" w:hAnsi="Times New Roman" w:cs="Times New Roman"/>
                <w:kern w:val="1"/>
                <w:sz w:val="24"/>
                <w:szCs w:val="24"/>
                <w:lang w:eastAsia="ar-SA"/>
              </w:rPr>
              <w:t xml:space="preserve">КПП </w:t>
            </w:r>
          </w:p>
          <w:p w:rsidR="00A206F3" w:rsidRPr="000B582A" w:rsidRDefault="00A206F3" w:rsidP="00944CAC">
            <w:pPr>
              <w:suppressAutoHyphens/>
              <w:autoSpaceDE w:val="0"/>
              <w:spacing w:after="0" w:line="240" w:lineRule="auto"/>
              <w:contextualSpacing/>
              <w:jc w:val="both"/>
              <w:rPr>
                <w:rFonts w:ascii="Times New Roman" w:eastAsia="Times New Roman" w:hAnsi="Times New Roman" w:cs="Times New Roman"/>
                <w:kern w:val="1"/>
                <w:sz w:val="24"/>
                <w:szCs w:val="24"/>
                <w:lang w:eastAsia="ar-SA"/>
              </w:rPr>
            </w:pPr>
            <w:r w:rsidRPr="000B582A">
              <w:rPr>
                <w:rFonts w:ascii="Times New Roman" w:eastAsia="Times New Roman" w:hAnsi="Times New Roman" w:cs="Times New Roman"/>
                <w:kern w:val="1"/>
                <w:sz w:val="24"/>
                <w:szCs w:val="24"/>
                <w:lang w:eastAsia="ar-SA"/>
              </w:rPr>
              <w:t xml:space="preserve">ОКПО   </w:t>
            </w:r>
          </w:p>
          <w:p w:rsidR="00A206F3" w:rsidRPr="000B582A" w:rsidRDefault="00A206F3" w:rsidP="00944CAC">
            <w:pPr>
              <w:suppressAutoHyphens/>
              <w:autoSpaceDE w:val="0"/>
              <w:spacing w:after="0" w:line="240" w:lineRule="auto"/>
              <w:contextualSpacing/>
              <w:jc w:val="both"/>
              <w:rPr>
                <w:rFonts w:ascii="Times New Roman" w:eastAsia="Times New Roman" w:hAnsi="Times New Roman" w:cs="Times New Roman"/>
                <w:b/>
                <w:snapToGrid w:val="0"/>
                <w:kern w:val="1"/>
                <w:sz w:val="24"/>
                <w:szCs w:val="24"/>
                <w:lang w:eastAsia="ar-SA"/>
              </w:rPr>
            </w:pPr>
            <w:r w:rsidRPr="000B582A">
              <w:rPr>
                <w:rFonts w:ascii="Times New Roman" w:eastAsia="Times New Roman" w:hAnsi="Times New Roman" w:cs="Times New Roman"/>
                <w:b/>
                <w:snapToGrid w:val="0"/>
                <w:kern w:val="1"/>
                <w:sz w:val="24"/>
                <w:szCs w:val="24"/>
                <w:lang w:eastAsia="ar-SA"/>
              </w:rPr>
              <w:t>Банковские реквизиты:</w:t>
            </w:r>
          </w:p>
          <w:p w:rsidR="00A206F3" w:rsidRPr="000B582A" w:rsidRDefault="00A206F3" w:rsidP="00944CAC">
            <w:pPr>
              <w:suppressAutoHyphens/>
              <w:autoSpaceDE w:val="0"/>
              <w:spacing w:after="0" w:line="240" w:lineRule="auto"/>
              <w:contextualSpacing/>
              <w:jc w:val="both"/>
              <w:rPr>
                <w:rFonts w:ascii="Times New Roman" w:eastAsia="Times New Roman" w:hAnsi="Times New Roman" w:cs="Times New Roman"/>
                <w:color w:val="000000"/>
                <w:spacing w:val="-7"/>
                <w:kern w:val="1"/>
                <w:sz w:val="24"/>
                <w:szCs w:val="24"/>
                <w:lang w:eastAsia="ar-SA"/>
              </w:rPr>
            </w:pPr>
            <w:r w:rsidRPr="000B582A">
              <w:rPr>
                <w:rFonts w:ascii="Times New Roman" w:eastAsia="Times New Roman" w:hAnsi="Times New Roman" w:cs="Times New Roman"/>
                <w:color w:val="000000"/>
                <w:spacing w:val="-7"/>
                <w:kern w:val="1"/>
                <w:sz w:val="24"/>
                <w:szCs w:val="24"/>
                <w:lang w:eastAsia="ar-SA"/>
              </w:rPr>
              <w:t>в</w:t>
            </w:r>
          </w:p>
          <w:p w:rsidR="00A206F3" w:rsidRPr="000B582A" w:rsidRDefault="00A206F3" w:rsidP="00944CAC">
            <w:pPr>
              <w:suppressAutoHyphens/>
              <w:autoSpaceDE w:val="0"/>
              <w:spacing w:after="0" w:line="240" w:lineRule="auto"/>
              <w:contextualSpacing/>
              <w:jc w:val="both"/>
              <w:rPr>
                <w:rFonts w:ascii="Times New Roman" w:eastAsia="Times New Roman" w:hAnsi="Times New Roman" w:cs="Times New Roman"/>
                <w:color w:val="000000"/>
                <w:spacing w:val="-7"/>
                <w:kern w:val="1"/>
                <w:sz w:val="24"/>
                <w:szCs w:val="24"/>
                <w:lang w:eastAsia="ar-SA"/>
              </w:rPr>
            </w:pPr>
            <w:r w:rsidRPr="000B582A">
              <w:rPr>
                <w:rFonts w:ascii="Times New Roman" w:eastAsia="Times New Roman" w:hAnsi="Times New Roman" w:cs="Times New Roman"/>
                <w:color w:val="000000"/>
                <w:spacing w:val="-7"/>
                <w:kern w:val="1"/>
                <w:sz w:val="24"/>
                <w:szCs w:val="24"/>
                <w:lang w:eastAsia="ar-SA"/>
              </w:rPr>
              <w:t xml:space="preserve">БИК </w:t>
            </w:r>
          </w:p>
          <w:p w:rsidR="00A206F3" w:rsidRPr="000B582A" w:rsidRDefault="00A206F3" w:rsidP="00944CAC">
            <w:pPr>
              <w:suppressAutoHyphens/>
              <w:autoSpaceDE w:val="0"/>
              <w:spacing w:after="0" w:line="240" w:lineRule="auto"/>
              <w:contextualSpacing/>
              <w:jc w:val="both"/>
              <w:rPr>
                <w:rFonts w:ascii="Times New Roman" w:eastAsia="Times New Roman" w:hAnsi="Times New Roman" w:cs="Times New Roman"/>
                <w:snapToGrid w:val="0"/>
                <w:kern w:val="1"/>
                <w:sz w:val="24"/>
                <w:szCs w:val="24"/>
                <w:lang w:eastAsia="ar-SA"/>
              </w:rPr>
            </w:pPr>
            <w:r w:rsidRPr="000B582A">
              <w:rPr>
                <w:rFonts w:ascii="Times New Roman" w:eastAsia="Times New Roman" w:hAnsi="Times New Roman" w:cs="Times New Roman"/>
                <w:snapToGrid w:val="0"/>
                <w:kern w:val="1"/>
                <w:sz w:val="24"/>
                <w:szCs w:val="24"/>
                <w:lang w:eastAsia="ar-SA"/>
              </w:rPr>
              <w:t xml:space="preserve">Тел./Факс: </w:t>
            </w:r>
          </w:p>
          <w:p w:rsidR="00A206F3" w:rsidRPr="000B582A" w:rsidRDefault="00A206F3" w:rsidP="00944CAC">
            <w:pPr>
              <w:suppressAutoHyphens/>
              <w:autoSpaceDE w:val="0"/>
              <w:spacing w:after="0" w:line="240" w:lineRule="auto"/>
              <w:contextualSpacing/>
              <w:jc w:val="both"/>
              <w:rPr>
                <w:rFonts w:ascii="Times New Roman" w:eastAsia="Times New Roman" w:hAnsi="Times New Roman" w:cs="Times New Roman"/>
                <w:snapToGrid w:val="0"/>
                <w:kern w:val="1"/>
                <w:sz w:val="24"/>
                <w:szCs w:val="24"/>
                <w:lang w:eastAsia="ar-SA"/>
              </w:rPr>
            </w:pPr>
            <w:r w:rsidRPr="000B582A">
              <w:rPr>
                <w:rFonts w:ascii="Times New Roman" w:eastAsia="Times New Roman" w:hAnsi="Times New Roman" w:cs="Times New Roman"/>
                <w:snapToGrid w:val="0"/>
                <w:kern w:val="1"/>
                <w:sz w:val="24"/>
                <w:szCs w:val="24"/>
                <w:lang w:val="en-US" w:eastAsia="ar-SA"/>
              </w:rPr>
              <w:t>e</w:t>
            </w:r>
            <w:r w:rsidRPr="000B582A">
              <w:rPr>
                <w:rFonts w:ascii="Times New Roman" w:eastAsia="Times New Roman" w:hAnsi="Times New Roman" w:cs="Times New Roman"/>
                <w:snapToGrid w:val="0"/>
                <w:kern w:val="1"/>
                <w:sz w:val="24"/>
                <w:szCs w:val="24"/>
                <w:lang w:eastAsia="ar-SA"/>
              </w:rPr>
              <w:t>-</w:t>
            </w:r>
            <w:r w:rsidRPr="000B582A">
              <w:rPr>
                <w:rFonts w:ascii="Times New Roman" w:eastAsia="Times New Roman" w:hAnsi="Times New Roman" w:cs="Times New Roman"/>
                <w:snapToGrid w:val="0"/>
                <w:kern w:val="1"/>
                <w:sz w:val="24"/>
                <w:szCs w:val="24"/>
                <w:lang w:val="en-US" w:eastAsia="ar-SA"/>
              </w:rPr>
              <w:t>mail</w:t>
            </w:r>
            <w:r w:rsidRPr="000B582A">
              <w:rPr>
                <w:rFonts w:ascii="Times New Roman" w:eastAsia="Times New Roman" w:hAnsi="Times New Roman" w:cs="Times New Roman"/>
                <w:snapToGrid w:val="0"/>
                <w:kern w:val="1"/>
                <w:sz w:val="24"/>
                <w:szCs w:val="24"/>
                <w:lang w:eastAsia="ar-SA"/>
              </w:rPr>
              <w:t xml:space="preserve">: </w:t>
            </w:r>
          </w:p>
        </w:tc>
      </w:tr>
    </w:tbl>
    <w:p w:rsidR="00A206F3" w:rsidRPr="000B582A" w:rsidRDefault="00A206F3" w:rsidP="00A206F3">
      <w:pPr>
        <w:spacing w:line="240" w:lineRule="auto"/>
        <w:contextualSpacing/>
        <w:rPr>
          <w:rFonts w:ascii="Calibri" w:eastAsia="Calibri" w:hAnsi="Calibri" w:cs="Times New Roman"/>
        </w:rPr>
      </w:pPr>
    </w:p>
    <w:p w:rsidR="00A206F3" w:rsidRPr="000B582A" w:rsidRDefault="00A206F3" w:rsidP="00A206F3">
      <w:pPr>
        <w:suppressAutoHyphens/>
        <w:autoSpaceDE w:val="0"/>
        <w:spacing w:after="0" w:line="240" w:lineRule="auto"/>
        <w:contextualSpacing/>
        <w:jc w:val="center"/>
        <w:rPr>
          <w:rFonts w:ascii="Times New Roman" w:eastAsia="Times New Roman" w:hAnsi="Times New Roman" w:cs="Times New Roman"/>
          <w:b/>
          <w:snapToGrid w:val="0"/>
          <w:kern w:val="1"/>
          <w:sz w:val="24"/>
          <w:szCs w:val="24"/>
          <w:lang w:eastAsia="ar-SA"/>
        </w:rPr>
      </w:pPr>
      <w:r w:rsidRPr="000B582A">
        <w:rPr>
          <w:rFonts w:ascii="Times New Roman" w:eastAsia="Times New Roman" w:hAnsi="Times New Roman" w:cs="Times New Roman"/>
          <w:b/>
          <w:snapToGrid w:val="0"/>
          <w:kern w:val="1"/>
          <w:sz w:val="24"/>
          <w:szCs w:val="24"/>
          <w:lang w:eastAsia="ar-SA"/>
        </w:rPr>
        <w:t>Подписи Сторон</w:t>
      </w:r>
    </w:p>
    <w:p w:rsidR="00A206F3" w:rsidRPr="000B582A" w:rsidRDefault="00A206F3" w:rsidP="00A206F3">
      <w:pPr>
        <w:suppressAutoHyphens/>
        <w:autoSpaceDE w:val="0"/>
        <w:spacing w:after="0" w:line="240" w:lineRule="auto"/>
        <w:contextualSpacing/>
        <w:jc w:val="both"/>
        <w:rPr>
          <w:rFonts w:ascii="Times New Roman" w:eastAsia="Times New Roman" w:hAnsi="Times New Roman" w:cs="Times New Roman"/>
          <w:b/>
          <w:snapToGrid w:val="0"/>
          <w:kern w:val="1"/>
          <w:sz w:val="24"/>
          <w:szCs w:val="24"/>
          <w:lang w:eastAsia="ar-SA"/>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961"/>
      </w:tblGrid>
      <w:tr w:rsidR="00A206F3" w:rsidRPr="000B582A" w:rsidTr="00944CAC">
        <w:tc>
          <w:tcPr>
            <w:tcW w:w="5103" w:type="dxa"/>
            <w:tcBorders>
              <w:top w:val="single" w:sz="4" w:space="0" w:color="auto"/>
              <w:left w:val="single" w:sz="4" w:space="0" w:color="auto"/>
              <w:bottom w:val="single" w:sz="4" w:space="0" w:color="auto"/>
              <w:right w:val="single" w:sz="4" w:space="0" w:color="auto"/>
            </w:tcBorders>
          </w:tcPr>
          <w:p w:rsidR="00A206F3" w:rsidRPr="000B582A" w:rsidRDefault="00A206F3" w:rsidP="00944CAC">
            <w:pPr>
              <w:suppressAutoHyphens/>
              <w:autoSpaceDE w:val="0"/>
              <w:spacing w:after="0" w:line="240" w:lineRule="auto"/>
              <w:contextualSpacing/>
              <w:jc w:val="both"/>
              <w:rPr>
                <w:rFonts w:ascii="Times New Roman" w:eastAsia="Times New Roman" w:hAnsi="Times New Roman" w:cs="Times New Roman"/>
                <w:kern w:val="1"/>
                <w:sz w:val="24"/>
                <w:szCs w:val="24"/>
                <w:lang w:eastAsia="ar-SA"/>
              </w:rPr>
            </w:pPr>
          </w:p>
          <w:p w:rsidR="00A206F3" w:rsidRPr="000B582A" w:rsidRDefault="00A206F3" w:rsidP="00944CAC">
            <w:pPr>
              <w:suppressAutoHyphens/>
              <w:autoSpaceDE w:val="0"/>
              <w:spacing w:after="0" w:line="240" w:lineRule="auto"/>
              <w:ind w:firstLine="142"/>
              <w:contextualSpacing/>
              <w:jc w:val="both"/>
              <w:rPr>
                <w:rFonts w:ascii="Times New Roman" w:eastAsia="Times New Roman" w:hAnsi="Times New Roman" w:cs="Times New Roman"/>
                <w:kern w:val="1"/>
                <w:sz w:val="24"/>
                <w:szCs w:val="24"/>
                <w:lang w:eastAsia="ar-SA"/>
              </w:rPr>
            </w:pPr>
          </w:p>
          <w:p w:rsidR="00A206F3" w:rsidRPr="000B582A" w:rsidRDefault="00A206F3" w:rsidP="00944CAC">
            <w:pPr>
              <w:suppressAutoHyphens/>
              <w:autoSpaceDE w:val="0"/>
              <w:spacing w:after="0" w:line="240" w:lineRule="auto"/>
              <w:ind w:hanging="30"/>
              <w:contextualSpacing/>
              <w:jc w:val="both"/>
              <w:rPr>
                <w:rFonts w:ascii="Times New Roman" w:eastAsia="Times New Roman" w:hAnsi="Times New Roman" w:cs="Times New Roman"/>
                <w:snapToGrid w:val="0"/>
                <w:kern w:val="1"/>
                <w:sz w:val="24"/>
                <w:szCs w:val="24"/>
                <w:lang w:eastAsia="ar-SA"/>
              </w:rPr>
            </w:pPr>
            <w:r w:rsidRPr="000B582A">
              <w:rPr>
                <w:rFonts w:ascii="Times New Roman" w:eastAsia="Times New Roman" w:hAnsi="Times New Roman" w:cs="Times New Roman"/>
                <w:snapToGrid w:val="0"/>
                <w:kern w:val="1"/>
                <w:sz w:val="24"/>
                <w:szCs w:val="24"/>
                <w:lang w:eastAsia="ar-SA"/>
              </w:rPr>
              <w:t xml:space="preserve">______________________  ______________ </w:t>
            </w:r>
          </w:p>
          <w:p w:rsidR="00A206F3" w:rsidRPr="000B582A" w:rsidRDefault="00A206F3" w:rsidP="00944CAC">
            <w:pPr>
              <w:suppressAutoHyphens/>
              <w:autoSpaceDE w:val="0"/>
              <w:spacing w:after="0" w:line="240" w:lineRule="auto"/>
              <w:ind w:firstLine="1370"/>
              <w:contextualSpacing/>
              <w:jc w:val="both"/>
              <w:rPr>
                <w:rFonts w:ascii="Times New Roman" w:eastAsia="Times New Roman" w:hAnsi="Times New Roman" w:cs="Times New Roman"/>
                <w:snapToGrid w:val="0"/>
                <w:kern w:val="1"/>
                <w:sz w:val="24"/>
                <w:szCs w:val="24"/>
                <w:lang w:eastAsia="ar-SA"/>
              </w:rPr>
            </w:pPr>
            <w:r w:rsidRPr="000B582A">
              <w:rPr>
                <w:rFonts w:ascii="Times New Roman" w:eastAsia="Times New Roman" w:hAnsi="Times New Roman" w:cs="Times New Roman"/>
                <w:snapToGrid w:val="0"/>
                <w:kern w:val="1"/>
                <w:sz w:val="24"/>
                <w:szCs w:val="24"/>
                <w:lang w:eastAsia="ar-SA"/>
              </w:rPr>
              <w:t>М.П.</w:t>
            </w:r>
          </w:p>
        </w:tc>
        <w:tc>
          <w:tcPr>
            <w:tcW w:w="4961" w:type="dxa"/>
            <w:tcBorders>
              <w:top w:val="single" w:sz="4" w:space="0" w:color="auto"/>
              <w:left w:val="single" w:sz="4" w:space="0" w:color="auto"/>
              <w:bottom w:val="single" w:sz="4" w:space="0" w:color="auto"/>
              <w:right w:val="single" w:sz="4" w:space="0" w:color="auto"/>
            </w:tcBorders>
          </w:tcPr>
          <w:p w:rsidR="00A206F3" w:rsidRPr="000B582A" w:rsidRDefault="00A206F3" w:rsidP="00944CAC">
            <w:pPr>
              <w:suppressAutoHyphens/>
              <w:autoSpaceDE w:val="0"/>
              <w:spacing w:after="0" w:line="240" w:lineRule="auto"/>
              <w:contextualSpacing/>
              <w:jc w:val="both"/>
              <w:rPr>
                <w:rFonts w:ascii="Times New Roman" w:eastAsia="Times New Roman" w:hAnsi="Times New Roman" w:cs="Times New Roman"/>
                <w:snapToGrid w:val="0"/>
                <w:kern w:val="1"/>
                <w:sz w:val="24"/>
                <w:szCs w:val="24"/>
                <w:lang w:eastAsia="ar-SA"/>
              </w:rPr>
            </w:pPr>
          </w:p>
          <w:p w:rsidR="00A206F3" w:rsidRPr="000B582A" w:rsidRDefault="00A206F3" w:rsidP="00944CAC">
            <w:pPr>
              <w:suppressAutoHyphens/>
              <w:autoSpaceDE w:val="0"/>
              <w:spacing w:after="0" w:line="240" w:lineRule="auto"/>
              <w:contextualSpacing/>
              <w:jc w:val="both"/>
              <w:rPr>
                <w:rFonts w:ascii="Times New Roman" w:eastAsia="Times New Roman" w:hAnsi="Times New Roman" w:cs="Times New Roman"/>
                <w:snapToGrid w:val="0"/>
                <w:kern w:val="1"/>
                <w:sz w:val="24"/>
                <w:szCs w:val="24"/>
                <w:lang w:eastAsia="ar-SA"/>
              </w:rPr>
            </w:pPr>
          </w:p>
          <w:p w:rsidR="00A206F3" w:rsidRPr="000B582A" w:rsidRDefault="00A206F3" w:rsidP="00944CAC">
            <w:pPr>
              <w:suppressAutoHyphens/>
              <w:autoSpaceDE w:val="0"/>
              <w:spacing w:after="0" w:line="240" w:lineRule="auto"/>
              <w:ind w:hanging="30"/>
              <w:contextualSpacing/>
              <w:jc w:val="both"/>
              <w:rPr>
                <w:rFonts w:ascii="Times New Roman" w:eastAsia="Times New Roman" w:hAnsi="Times New Roman" w:cs="Times New Roman"/>
                <w:snapToGrid w:val="0"/>
                <w:kern w:val="1"/>
                <w:sz w:val="24"/>
                <w:szCs w:val="24"/>
                <w:lang w:eastAsia="ar-SA"/>
              </w:rPr>
            </w:pPr>
            <w:r w:rsidRPr="000B582A">
              <w:rPr>
                <w:rFonts w:ascii="Times New Roman" w:eastAsia="Times New Roman" w:hAnsi="Times New Roman" w:cs="Times New Roman"/>
                <w:snapToGrid w:val="0"/>
                <w:kern w:val="1"/>
                <w:sz w:val="24"/>
                <w:szCs w:val="24"/>
                <w:lang w:eastAsia="ar-SA"/>
              </w:rPr>
              <w:t>_______________________  _______________</w:t>
            </w:r>
          </w:p>
          <w:p w:rsidR="00A206F3" w:rsidRPr="000B582A" w:rsidRDefault="00A206F3" w:rsidP="00944CAC">
            <w:pPr>
              <w:suppressAutoHyphens/>
              <w:autoSpaceDE w:val="0"/>
              <w:spacing w:after="0" w:line="240" w:lineRule="auto"/>
              <w:ind w:firstLine="1410"/>
              <w:contextualSpacing/>
              <w:jc w:val="both"/>
              <w:rPr>
                <w:rFonts w:ascii="Times New Roman" w:eastAsia="Times New Roman" w:hAnsi="Times New Roman" w:cs="Times New Roman"/>
                <w:snapToGrid w:val="0"/>
                <w:kern w:val="1"/>
                <w:sz w:val="24"/>
                <w:szCs w:val="24"/>
                <w:lang w:eastAsia="ar-SA"/>
              </w:rPr>
            </w:pPr>
            <w:r w:rsidRPr="000B582A">
              <w:rPr>
                <w:rFonts w:ascii="Times New Roman" w:eastAsia="Times New Roman" w:hAnsi="Times New Roman" w:cs="Times New Roman"/>
                <w:snapToGrid w:val="0"/>
                <w:kern w:val="1"/>
                <w:sz w:val="24"/>
                <w:szCs w:val="24"/>
                <w:lang w:eastAsia="ar-SA"/>
              </w:rPr>
              <w:t>М.П.</w:t>
            </w:r>
          </w:p>
        </w:tc>
      </w:tr>
    </w:tbl>
    <w:p w:rsidR="00A206F3" w:rsidRPr="000B582A" w:rsidRDefault="00A206F3" w:rsidP="00A206F3">
      <w:pPr>
        <w:spacing w:line="240" w:lineRule="auto"/>
        <w:contextualSpacing/>
        <w:rPr>
          <w:rFonts w:ascii="Calibri" w:eastAsia="Calibri" w:hAnsi="Calibri" w:cs="Times New Roman"/>
        </w:rPr>
      </w:pPr>
    </w:p>
    <w:p w:rsidR="00A206F3" w:rsidRPr="006B48E9" w:rsidRDefault="00A206F3" w:rsidP="00A206F3">
      <w:pPr>
        <w:pageBreakBefore/>
        <w:spacing w:line="240" w:lineRule="auto"/>
        <w:contextualSpacing/>
        <w:jc w:val="right"/>
        <w:rPr>
          <w:rFonts w:ascii="Times New Roman" w:eastAsia="Calibri" w:hAnsi="Times New Roman" w:cs="Times New Roman"/>
          <w:b/>
          <w:sz w:val="24"/>
          <w:szCs w:val="24"/>
        </w:rPr>
      </w:pPr>
      <w:r w:rsidRPr="006B48E9">
        <w:rPr>
          <w:rFonts w:ascii="Times New Roman" w:eastAsia="Calibri" w:hAnsi="Times New Roman" w:cs="Times New Roman"/>
          <w:b/>
          <w:sz w:val="24"/>
          <w:szCs w:val="24"/>
        </w:rPr>
        <w:t>Приложение №1</w:t>
      </w:r>
    </w:p>
    <w:p w:rsidR="00A206F3" w:rsidRPr="006B48E9" w:rsidRDefault="00A206F3" w:rsidP="00A206F3">
      <w:pPr>
        <w:spacing w:line="240" w:lineRule="auto"/>
        <w:contextualSpacing/>
        <w:jc w:val="right"/>
        <w:rPr>
          <w:rFonts w:ascii="Times New Roman" w:eastAsia="Calibri" w:hAnsi="Times New Roman" w:cs="Times New Roman"/>
          <w:b/>
          <w:sz w:val="24"/>
          <w:szCs w:val="24"/>
        </w:rPr>
      </w:pPr>
      <w:r w:rsidRPr="006B48E9">
        <w:rPr>
          <w:rFonts w:ascii="Times New Roman" w:eastAsia="Calibri" w:hAnsi="Times New Roman" w:cs="Times New Roman"/>
          <w:b/>
          <w:sz w:val="24"/>
          <w:szCs w:val="24"/>
        </w:rPr>
        <w:t>к Государственному контракту</w:t>
      </w:r>
    </w:p>
    <w:p w:rsidR="00A206F3" w:rsidRPr="006B48E9" w:rsidRDefault="00A206F3" w:rsidP="00A206F3">
      <w:pPr>
        <w:spacing w:line="240" w:lineRule="auto"/>
        <w:contextualSpacing/>
        <w:jc w:val="right"/>
        <w:rPr>
          <w:rFonts w:ascii="Times New Roman" w:eastAsia="Calibri" w:hAnsi="Times New Roman" w:cs="Times New Roman"/>
          <w:b/>
          <w:sz w:val="24"/>
          <w:szCs w:val="24"/>
        </w:rPr>
      </w:pPr>
      <w:r w:rsidRPr="006B48E9">
        <w:rPr>
          <w:rFonts w:ascii="Times New Roman" w:eastAsia="Calibri" w:hAnsi="Times New Roman" w:cs="Times New Roman"/>
          <w:b/>
          <w:sz w:val="24"/>
          <w:szCs w:val="24"/>
        </w:rPr>
        <w:t>№______ от «______» _______________ 202</w:t>
      </w:r>
      <w:r>
        <w:rPr>
          <w:rFonts w:ascii="Times New Roman" w:eastAsia="Calibri" w:hAnsi="Times New Roman" w:cs="Times New Roman"/>
          <w:b/>
          <w:sz w:val="24"/>
          <w:szCs w:val="24"/>
        </w:rPr>
        <w:t>6</w:t>
      </w:r>
      <w:r w:rsidRPr="006B48E9">
        <w:rPr>
          <w:rFonts w:ascii="Times New Roman" w:eastAsia="Calibri" w:hAnsi="Times New Roman" w:cs="Times New Roman"/>
          <w:b/>
          <w:sz w:val="24"/>
          <w:szCs w:val="24"/>
        </w:rPr>
        <w:t xml:space="preserve"> г.</w:t>
      </w:r>
    </w:p>
    <w:p w:rsidR="00A206F3" w:rsidRPr="006B48E9" w:rsidRDefault="00A206F3" w:rsidP="00A206F3">
      <w:pPr>
        <w:suppressAutoHyphens/>
        <w:spacing w:after="0"/>
        <w:rPr>
          <w:rFonts w:ascii="Times New Roman" w:eastAsia="Calibri" w:hAnsi="Times New Roman" w:cs="Times New Roman"/>
          <w:sz w:val="24"/>
          <w:szCs w:val="24"/>
          <w:lang w:eastAsia="ru-RU"/>
        </w:rPr>
      </w:pPr>
    </w:p>
    <w:p w:rsidR="00A206F3" w:rsidRPr="009D7E48" w:rsidRDefault="00A206F3" w:rsidP="00A206F3">
      <w:pPr>
        <w:suppressAutoHyphens/>
        <w:spacing w:after="0" w:line="240" w:lineRule="auto"/>
        <w:jc w:val="center"/>
        <w:rPr>
          <w:rFonts w:ascii="Times New Roman" w:eastAsia="Times New Roman" w:hAnsi="Times New Roman" w:cs="Times New Roman"/>
          <w:b/>
          <w:sz w:val="24"/>
          <w:szCs w:val="24"/>
        </w:rPr>
      </w:pPr>
      <w:r w:rsidRPr="009D7E48">
        <w:rPr>
          <w:rFonts w:ascii="Times New Roman" w:eastAsia="Times New Roman" w:hAnsi="Times New Roman" w:cs="Times New Roman"/>
          <w:b/>
          <w:sz w:val="24"/>
          <w:szCs w:val="24"/>
        </w:rPr>
        <w:t>Техническое задание</w:t>
      </w:r>
    </w:p>
    <w:p w:rsidR="00944CAC" w:rsidRPr="00DF735D" w:rsidRDefault="00FD5514" w:rsidP="00944CAC">
      <w:pPr>
        <w:spacing w:after="0" w:line="240" w:lineRule="auto"/>
        <w:jc w:val="center"/>
        <w:rPr>
          <w:rFonts w:ascii="Times New Roman" w:eastAsia="Times New Roman" w:hAnsi="Times New Roman" w:cs="Times New Roman"/>
          <w:b/>
          <w:lang w:eastAsia="ru-RU"/>
        </w:rPr>
      </w:pPr>
      <w:r w:rsidRPr="00FD5514">
        <w:rPr>
          <w:rFonts w:ascii="Times New Roman" w:eastAsia="Times New Roman" w:hAnsi="Times New Roman" w:cs="Times New Roman"/>
          <w:bCs/>
          <w:lang w:eastAsia="ru-RU"/>
        </w:rPr>
        <w:t>на оказание услуг сотовой связи</w:t>
      </w:r>
    </w:p>
    <w:p w:rsidR="00944CAC" w:rsidRPr="00DF735D" w:rsidRDefault="00944CAC" w:rsidP="00944CAC">
      <w:pPr>
        <w:spacing w:after="0" w:line="240" w:lineRule="auto"/>
        <w:rPr>
          <w:rFonts w:ascii="Times New Roman" w:eastAsia="Times New Roman" w:hAnsi="Times New Roman" w:cs="Times New Roman"/>
          <w:bCs/>
          <w:lang w:eastAsia="ru-RU"/>
        </w:rPr>
      </w:pPr>
      <w:r w:rsidRPr="00DF735D">
        <w:rPr>
          <w:rFonts w:ascii="Times New Roman" w:eastAsia="Times New Roman" w:hAnsi="Times New Roman" w:cs="Times New Roman"/>
          <w:b/>
          <w:bCs/>
          <w:lang w:eastAsia="ru-RU"/>
        </w:rPr>
        <w:t xml:space="preserve">ОКПД: </w:t>
      </w:r>
      <w:r>
        <w:rPr>
          <w:rFonts w:ascii="Times New Roman" w:eastAsia="Times New Roman" w:hAnsi="Times New Roman" w:cs="Times New Roman"/>
          <w:bCs/>
          <w:lang w:eastAsia="ru-RU"/>
        </w:rPr>
        <w:t>61.20.1</w:t>
      </w:r>
    </w:p>
    <w:p w:rsidR="00944CAC" w:rsidRPr="00656B7D" w:rsidRDefault="00944CAC" w:rsidP="00944CAC">
      <w:pPr>
        <w:spacing w:after="0" w:line="240" w:lineRule="auto"/>
        <w:rPr>
          <w:rFonts w:ascii="Roboto" w:eastAsia="Times New Roman" w:hAnsi="Roboto" w:cs="Times New Roman"/>
          <w:bCs/>
          <w:u w:val="single"/>
          <w:bdr w:val="none" w:sz="0" w:space="0" w:color="auto" w:frame="1"/>
          <w:shd w:val="clear" w:color="auto" w:fill="FFFFFF"/>
          <w:lang w:eastAsia="ru-RU"/>
        </w:rPr>
      </w:pPr>
      <w:r w:rsidRPr="00656B7D">
        <w:rPr>
          <w:rFonts w:ascii="Times New Roman" w:eastAsia="Times New Roman" w:hAnsi="Times New Roman" w:cs="Times New Roman"/>
          <w:b/>
          <w:bCs/>
          <w:lang w:eastAsia="ru-RU"/>
        </w:rPr>
        <w:t>КТРУ</w:t>
      </w:r>
      <w:r w:rsidRPr="00656B7D">
        <w:rPr>
          <w:rFonts w:ascii="Times New Roman" w:eastAsia="Times New Roman" w:hAnsi="Times New Roman" w:cs="Times New Roman"/>
          <w:bCs/>
          <w:lang w:eastAsia="ru-RU"/>
        </w:rPr>
        <w:t xml:space="preserve"> </w:t>
      </w:r>
      <w:r w:rsidRPr="00656B7D">
        <w:rPr>
          <w:rFonts w:ascii="Roboto" w:eastAsia="Times New Roman" w:hAnsi="Roboto" w:cs="Times New Roman"/>
          <w:bCs/>
          <w:u w:val="single"/>
          <w:bdr w:val="none" w:sz="0" w:space="0" w:color="auto" w:frame="1"/>
          <w:shd w:val="clear" w:color="auto" w:fill="FFFFFF"/>
          <w:lang w:eastAsia="ru-RU"/>
        </w:rPr>
        <w:t>61.20.10.000-00000007</w:t>
      </w:r>
    </w:p>
    <w:p w:rsidR="00944CAC" w:rsidRPr="00656B7D" w:rsidRDefault="00944CAC" w:rsidP="00944CAC">
      <w:pPr>
        <w:spacing w:after="0" w:line="240" w:lineRule="auto"/>
        <w:rPr>
          <w:rFonts w:ascii="Roboto" w:eastAsia="Times New Roman" w:hAnsi="Roboto" w:cs="Times New Roman"/>
          <w:bCs/>
          <w:u w:val="single"/>
          <w:bdr w:val="none" w:sz="0" w:space="0" w:color="auto" w:frame="1"/>
          <w:shd w:val="clear" w:color="auto" w:fill="FFFFFF"/>
          <w:lang w:eastAsia="ru-RU"/>
        </w:rPr>
      </w:pPr>
    </w:p>
    <w:p w:rsidR="00944CAC" w:rsidRDefault="00944CAC" w:rsidP="00944CAC">
      <w:pPr>
        <w:spacing w:after="0" w:line="240" w:lineRule="auto"/>
        <w:rPr>
          <w:rFonts w:ascii="Roboto" w:eastAsia="Times New Roman" w:hAnsi="Roboto" w:cs="Times New Roman"/>
          <w:bCs/>
          <w:u w:val="single"/>
          <w:bdr w:val="none" w:sz="0" w:space="0" w:color="auto" w:frame="1"/>
          <w:shd w:val="clear" w:color="auto" w:fill="FFFFFF"/>
          <w:lang w:eastAsia="ru-RU"/>
        </w:rPr>
      </w:pPr>
      <w:r w:rsidRPr="00656B7D">
        <w:rPr>
          <w:rFonts w:ascii="Roboto" w:eastAsia="Times New Roman" w:hAnsi="Roboto" w:cs="Times New Roman"/>
          <w:bCs/>
          <w:u w:val="single"/>
          <w:bdr w:val="none" w:sz="0" w:space="0" w:color="auto" w:frame="1"/>
          <w:shd w:val="clear" w:color="auto" w:fill="FFFFFF"/>
          <w:lang w:eastAsia="ru-RU"/>
        </w:rPr>
        <w:t>Характеристики объекта закупки</w:t>
      </w:r>
    </w:p>
    <w:p w:rsidR="00944CAC" w:rsidRPr="00656B7D" w:rsidRDefault="00944CAC" w:rsidP="00944CAC">
      <w:pPr>
        <w:spacing w:after="0" w:line="240" w:lineRule="auto"/>
        <w:rPr>
          <w:rFonts w:ascii="Times New Roman" w:eastAsia="Times New Roman" w:hAnsi="Times New Roman" w:cs="Times New Roman"/>
          <w:bCs/>
          <w:lang w:eastAsia="ru-RU"/>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1985"/>
        <w:gridCol w:w="2551"/>
        <w:gridCol w:w="1984"/>
      </w:tblGrid>
      <w:tr w:rsidR="00944CAC" w:rsidRPr="007D208F" w:rsidTr="00944CAC">
        <w:trPr>
          <w:trHeight w:val="1620"/>
        </w:trPr>
        <w:tc>
          <w:tcPr>
            <w:tcW w:w="4361" w:type="dxa"/>
            <w:vAlign w:val="center"/>
          </w:tcPr>
          <w:p w:rsidR="00944CAC" w:rsidRPr="007D208F" w:rsidRDefault="00944CAC" w:rsidP="00944CAC">
            <w:pPr>
              <w:suppressAutoHyphens/>
              <w:spacing w:after="0" w:line="240" w:lineRule="auto"/>
              <w:jc w:val="center"/>
              <w:rPr>
                <w:rFonts w:ascii="Times New Roman" w:eastAsia="Times New Roman" w:hAnsi="Times New Roman" w:cs="Times New Roman"/>
                <w:b/>
                <w:bCs/>
                <w:sz w:val="24"/>
                <w:szCs w:val="24"/>
                <w:lang w:eastAsia="ru-RU"/>
              </w:rPr>
            </w:pPr>
            <w:r w:rsidRPr="007D208F">
              <w:rPr>
                <w:rFonts w:ascii="Times New Roman" w:eastAsia="Times New Roman" w:hAnsi="Times New Roman" w:cs="Times New Roman"/>
                <w:b/>
                <w:bCs/>
                <w:sz w:val="24"/>
                <w:szCs w:val="24"/>
                <w:lang w:eastAsia="ru-RU"/>
              </w:rPr>
              <w:t>Наименование характеристики</w:t>
            </w:r>
          </w:p>
        </w:tc>
        <w:tc>
          <w:tcPr>
            <w:tcW w:w="1985" w:type="dxa"/>
            <w:vAlign w:val="center"/>
          </w:tcPr>
          <w:p w:rsidR="00944CAC" w:rsidRPr="007D208F" w:rsidRDefault="00944CAC" w:rsidP="00944CAC">
            <w:pPr>
              <w:suppressAutoHyphens/>
              <w:spacing w:after="0" w:line="240" w:lineRule="auto"/>
              <w:jc w:val="center"/>
              <w:rPr>
                <w:rFonts w:ascii="Times New Roman" w:eastAsia="Times New Roman" w:hAnsi="Times New Roman" w:cs="Times New Roman"/>
                <w:b/>
                <w:bCs/>
                <w:sz w:val="24"/>
                <w:szCs w:val="24"/>
                <w:lang w:eastAsia="ru-RU"/>
              </w:rPr>
            </w:pPr>
            <w:r w:rsidRPr="007D208F">
              <w:rPr>
                <w:rFonts w:ascii="Times New Roman" w:eastAsia="Times New Roman" w:hAnsi="Times New Roman" w:cs="Times New Roman"/>
                <w:b/>
                <w:bCs/>
                <w:sz w:val="24"/>
                <w:szCs w:val="24"/>
                <w:lang w:eastAsia="ru-RU"/>
              </w:rPr>
              <w:t>Значение характеристики</w:t>
            </w:r>
          </w:p>
        </w:tc>
        <w:tc>
          <w:tcPr>
            <w:tcW w:w="2551" w:type="dxa"/>
            <w:vAlign w:val="center"/>
          </w:tcPr>
          <w:p w:rsidR="00944CAC" w:rsidRPr="007D208F" w:rsidRDefault="00944CAC" w:rsidP="00944CAC">
            <w:pPr>
              <w:suppressAutoHyphens/>
              <w:spacing w:after="0" w:line="240" w:lineRule="auto"/>
              <w:jc w:val="center"/>
              <w:rPr>
                <w:rFonts w:ascii="Times New Roman" w:eastAsia="Times New Roman" w:hAnsi="Times New Roman" w:cs="Times New Roman"/>
                <w:b/>
                <w:bCs/>
                <w:sz w:val="24"/>
                <w:szCs w:val="24"/>
                <w:lang w:eastAsia="ru-RU"/>
              </w:rPr>
            </w:pPr>
            <w:r w:rsidRPr="007D208F">
              <w:rPr>
                <w:rFonts w:ascii="Times New Roman" w:eastAsia="Times New Roman" w:hAnsi="Times New Roman" w:cs="Times New Roman"/>
                <w:b/>
                <w:bCs/>
                <w:sz w:val="24"/>
                <w:szCs w:val="24"/>
                <w:lang w:eastAsia="ru-RU"/>
              </w:rPr>
              <w:t>Инструкция по заполнению значений характеристики на заявке</w:t>
            </w:r>
          </w:p>
        </w:tc>
        <w:tc>
          <w:tcPr>
            <w:tcW w:w="1984" w:type="dxa"/>
          </w:tcPr>
          <w:p w:rsidR="00944CAC" w:rsidRPr="007D208F" w:rsidRDefault="00944CAC" w:rsidP="00944CAC">
            <w:pPr>
              <w:suppressAutoHyphens/>
              <w:spacing w:after="0" w:line="240" w:lineRule="auto"/>
              <w:jc w:val="center"/>
              <w:rPr>
                <w:rFonts w:ascii="Times New Roman" w:eastAsia="Times New Roman" w:hAnsi="Times New Roman" w:cs="Times New Roman"/>
                <w:b/>
                <w:bCs/>
                <w:sz w:val="24"/>
                <w:szCs w:val="24"/>
                <w:lang w:eastAsia="ru-RU"/>
              </w:rPr>
            </w:pPr>
            <w:r w:rsidRPr="00E63249">
              <w:rPr>
                <w:rFonts w:ascii="Times New Roman" w:eastAsia="Times New Roman" w:hAnsi="Times New Roman" w:cs="Times New Roman"/>
                <w:b/>
                <w:bCs/>
                <w:sz w:val="24"/>
                <w:szCs w:val="24"/>
                <w:lang w:eastAsia="ru-RU"/>
              </w:rPr>
              <w:t>Обоснование необходимости использования</w:t>
            </w:r>
          </w:p>
        </w:tc>
      </w:tr>
      <w:tr w:rsidR="00944CAC" w:rsidRPr="007D208F" w:rsidTr="00944CAC">
        <w:trPr>
          <w:trHeight w:val="690"/>
        </w:trPr>
        <w:tc>
          <w:tcPr>
            <w:tcW w:w="4361" w:type="dxa"/>
          </w:tcPr>
          <w:p w:rsidR="00944CAC" w:rsidRPr="007D208F" w:rsidRDefault="00944CAC" w:rsidP="00944CAC">
            <w:pPr>
              <w:spacing w:after="0" w:line="240" w:lineRule="auto"/>
              <w:jc w:val="both"/>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shd w:val="clear" w:color="auto" w:fill="FFFFFF"/>
                <w:lang w:eastAsia="ru-RU"/>
              </w:rPr>
              <w:t>Возможность бесплатного круглосуточного вызова экстренных оперативных служб</w:t>
            </w:r>
          </w:p>
        </w:tc>
        <w:tc>
          <w:tcPr>
            <w:tcW w:w="1985" w:type="dxa"/>
          </w:tcPr>
          <w:p w:rsidR="00944CAC" w:rsidRPr="007D208F" w:rsidRDefault="00944CAC" w:rsidP="00944CAC">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shd w:val="clear" w:color="auto" w:fill="FFFFFF"/>
                <w:lang w:eastAsia="ru-RU"/>
              </w:rPr>
              <w:t>Да</w:t>
            </w:r>
          </w:p>
        </w:tc>
        <w:tc>
          <w:tcPr>
            <w:tcW w:w="2551" w:type="dxa"/>
          </w:tcPr>
          <w:p w:rsidR="00944CAC" w:rsidRPr="007D208F" w:rsidRDefault="00944CAC" w:rsidP="00944CAC">
            <w:pPr>
              <w:spacing w:after="0" w:line="240" w:lineRule="auto"/>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Значение характеристики не может изменяться участником закупки</w:t>
            </w:r>
          </w:p>
        </w:tc>
        <w:tc>
          <w:tcPr>
            <w:tcW w:w="1984" w:type="dxa"/>
          </w:tcPr>
          <w:p w:rsidR="00944CAC" w:rsidRPr="007D208F" w:rsidRDefault="00944CAC" w:rsidP="00944CAC">
            <w:pPr>
              <w:spacing w:after="0" w:line="240" w:lineRule="auto"/>
              <w:rPr>
                <w:rFonts w:ascii="Times New Roman" w:eastAsia="Times New Roman" w:hAnsi="Times New Roman" w:cs="Times New Roman"/>
                <w:bCs/>
                <w:sz w:val="24"/>
                <w:szCs w:val="24"/>
                <w:lang w:eastAsia="ru-RU"/>
              </w:rPr>
            </w:pPr>
          </w:p>
        </w:tc>
      </w:tr>
      <w:tr w:rsidR="00944CAC" w:rsidRPr="007D208F" w:rsidTr="00944CAC">
        <w:trPr>
          <w:trHeight w:val="690"/>
        </w:trPr>
        <w:tc>
          <w:tcPr>
            <w:tcW w:w="4361" w:type="dxa"/>
          </w:tcPr>
          <w:p w:rsidR="00944CAC" w:rsidRPr="007D208F" w:rsidRDefault="00944CAC" w:rsidP="00944CAC">
            <w:pPr>
              <w:spacing w:after="0" w:line="240" w:lineRule="auto"/>
              <w:jc w:val="both"/>
              <w:rPr>
                <w:rFonts w:ascii="Times New Roman" w:eastAsia="Times New Roman" w:hAnsi="Times New Roman" w:cs="Times New Roman"/>
                <w:bCs/>
                <w:sz w:val="24"/>
                <w:szCs w:val="24"/>
                <w:shd w:val="clear" w:color="auto" w:fill="FFFFFF"/>
                <w:lang w:eastAsia="ru-RU"/>
              </w:rPr>
            </w:pPr>
            <w:r w:rsidRPr="007D208F">
              <w:rPr>
                <w:rFonts w:ascii="Times New Roman" w:eastAsia="Times New Roman" w:hAnsi="Times New Roman" w:cs="Times New Roman"/>
                <w:bCs/>
                <w:sz w:val="24"/>
                <w:szCs w:val="24"/>
                <w:shd w:val="clear" w:color="auto" w:fill="FFFFFF"/>
                <w:lang w:eastAsia="ru-RU"/>
              </w:rPr>
              <w:t>Абонентский номер из плана нумерации сети оператора сотовой связи</w:t>
            </w:r>
          </w:p>
        </w:tc>
        <w:tc>
          <w:tcPr>
            <w:tcW w:w="1985" w:type="dxa"/>
          </w:tcPr>
          <w:p w:rsidR="00944CAC" w:rsidRPr="007D208F" w:rsidRDefault="00944CAC" w:rsidP="00944CAC">
            <w:pPr>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lang w:eastAsia="ru-RU"/>
              </w:rPr>
            </w:pPr>
            <w:r w:rsidRPr="007D208F">
              <w:rPr>
                <w:rFonts w:ascii="Times New Roman" w:eastAsia="Times New Roman" w:hAnsi="Times New Roman" w:cs="Times New Roman"/>
                <w:bCs/>
                <w:sz w:val="24"/>
                <w:szCs w:val="24"/>
                <w:shd w:val="clear" w:color="auto" w:fill="FFFFFF"/>
                <w:lang w:eastAsia="ru-RU"/>
              </w:rPr>
              <w:t>Да</w:t>
            </w:r>
          </w:p>
        </w:tc>
        <w:tc>
          <w:tcPr>
            <w:tcW w:w="2551" w:type="dxa"/>
          </w:tcPr>
          <w:p w:rsidR="00944CAC" w:rsidRPr="007D208F" w:rsidRDefault="00944CAC" w:rsidP="00944CAC">
            <w:pPr>
              <w:spacing w:after="0" w:line="240" w:lineRule="auto"/>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 xml:space="preserve">Значение характеристики не может изменяться участником закупки. </w:t>
            </w:r>
          </w:p>
        </w:tc>
        <w:tc>
          <w:tcPr>
            <w:tcW w:w="1984" w:type="dxa"/>
          </w:tcPr>
          <w:p w:rsidR="00944CAC" w:rsidRPr="007D208F" w:rsidRDefault="00944CAC" w:rsidP="00944CAC">
            <w:pPr>
              <w:spacing w:after="0" w:line="240" w:lineRule="auto"/>
              <w:rPr>
                <w:rFonts w:ascii="Times New Roman" w:eastAsia="Times New Roman" w:hAnsi="Times New Roman" w:cs="Times New Roman"/>
                <w:bCs/>
                <w:sz w:val="24"/>
                <w:szCs w:val="24"/>
                <w:lang w:eastAsia="ru-RU"/>
              </w:rPr>
            </w:pPr>
          </w:p>
        </w:tc>
      </w:tr>
      <w:tr w:rsidR="00944CAC" w:rsidRPr="007D208F" w:rsidTr="00944CAC">
        <w:trPr>
          <w:trHeight w:val="690"/>
        </w:trPr>
        <w:tc>
          <w:tcPr>
            <w:tcW w:w="4361" w:type="dxa"/>
          </w:tcPr>
          <w:p w:rsidR="00944CAC" w:rsidRPr="007D208F" w:rsidRDefault="00944CAC" w:rsidP="00944CAC">
            <w:pPr>
              <w:spacing w:after="0" w:line="240" w:lineRule="auto"/>
              <w:jc w:val="both"/>
              <w:rPr>
                <w:rFonts w:ascii="Times New Roman" w:eastAsia="Times New Roman" w:hAnsi="Times New Roman" w:cs="Times New Roman"/>
                <w:bCs/>
                <w:sz w:val="24"/>
                <w:szCs w:val="24"/>
                <w:shd w:val="clear" w:color="auto" w:fill="FFFFFF"/>
                <w:lang w:eastAsia="ru-RU"/>
              </w:rPr>
            </w:pPr>
            <w:r w:rsidRPr="007D208F">
              <w:rPr>
                <w:rFonts w:ascii="Times New Roman" w:eastAsia="Times New Roman" w:hAnsi="Times New Roman" w:cs="Times New Roman"/>
                <w:bCs/>
                <w:sz w:val="24"/>
                <w:szCs w:val="24"/>
                <w:shd w:val="clear" w:color="auto" w:fill="FFFFFF"/>
                <w:lang w:eastAsia="ru-RU"/>
              </w:rPr>
              <w:t>Автоматическое определение номера</w:t>
            </w:r>
          </w:p>
        </w:tc>
        <w:tc>
          <w:tcPr>
            <w:tcW w:w="1985" w:type="dxa"/>
          </w:tcPr>
          <w:p w:rsidR="00944CAC" w:rsidRPr="007D208F" w:rsidRDefault="00944CAC" w:rsidP="00944CAC">
            <w:pPr>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lang w:eastAsia="ru-RU"/>
              </w:rPr>
            </w:pPr>
            <w:r w:rsidRPr="007D208F">
              <w:rPr>
                <w:rFonts w:ascii="Times New Roman" w:eastAsia="Times New Roman" w:hAnsi="Times New Roman" w:cs="Times New Roman"/>
                <w:bCs/>
                <w:sz w:val="24"/>
                <w:szCs w:val="24"/>
                <w:shd w:val="clear" w:color="auto" w:fill="FFFFFF"/>
                <w:lang w:eastAsia="ru-RU"/>
              </w:rPr>
              <w:t>Да</w:t>
            </w:r>
          </w:p>
        </w:tc>
        <w:tc>
          <w:tcPr>
            <w:tcW w:w="2551" w:type="dxa"/>
          </w:tcPr>
          <w:p w:rsidR="00944CAC" w:rsidRPr="007D208F" w:rsidRDefault="00944CAC" w:rsidP="00944CAC">
            <w:pPr>
              <w:spacing w:after="0" w:line="240" w:lineRule="auto"/>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Значение характеристики не может изменяться участником закупки.</w:t>
            </w:r>
          </w:p>
        </w:tc>
        <w:tc>
          <w:tcPr>
            <w:tcW w:w="1984" w:type="dxa"/>
          </w:tcPr>
          <w:p w:rsidR="00944CAC" w:rsidRPr="007D208F" w:rsidRDefault="00944CAC" w:rsidP="00944CAC">
            <w:pPr>
              <w:spacing w:after="0" w:line="240" w:lineRule="auto"/>
              <w:rPr>
                <w:rFonts w:ascii="Times New Roman" w:eastAsia="Times New Roman" w:hAnsi="Times New Roman" w:cs="Times New Roman"/>
                <w:bCs/>
                <w:sz w:val="24"/>
                <w:szCs w:val="24"/>
                <w:lang w:eastAsia="ru-RU"/>
              </w:rPr>
            </w:pPr>
          </w:p>
        </w:tc>
      </w:tr>
      <w:tr w:rsidR="00944CAC" w:rsidRPr="007D208F" w:rsidTr="00944CAC">
        <w:trPr>
          <w:trHeight w:val="690"/>
        </w:trPr>
        <w:tc>
          <w:tcPr>
            <w:tcW w:w="4361" w:type="dxa"/>
          </w:tcPr>
          <w:p w:rsidR="00944CAC" w:rsidRPr="007D208F" w:rsidRDefault="00944CAC" w:rsidP="00944CAC">
            <w:pPr>
              <w:spacing w:after="0" w:line="240" w:lineRule="auto"/>
              <w:jc w:val="both"/>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Голосовая почта</w:t>
            </w:r>
          </w:p>
        </w:tc>
        <w:tc>
          <w:tcPr>
            <w:tcW w:w="1985" w:type="dxa"/>
          </w:tcPr>
          <w:p w:rsidR="00944CAC" w:rsidRPr="007D208F" w:rsidRDefault="00944CAC" w:rsidP="00944CAC">
            <w:pPr>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lang w:eastAsia="ru-RU"/>
              </w:rPr>
            </w:pPr>
            <w:r w:rsidRPr="007D208F">
              <w:rPr>
                <w:rFonts w:ascii="Times New Roman" w:eastAsia="Times New Roman" w:hAnsi="Times New Roman" w:cs="Times New Roman"/>
                <w:bCs/>
                <w:sz w:val="24"/>
                <w:szCs w:val="24"/>
                <w:shd w:val="clear" w:color="auto" w:fill="FFFFFF"/>
                <w:lang w:eastAsia="ru-RU"/>
              </w:rPr>
              <w:t>Да</w:t>
            </w:r>
          </w:p>
        </w:tc>
        <w:tc>
          <w:tcPr>
            <w:tcW w:w="2551" w:type="dxa"/>
          </w:tcPr>
          <w:p w:rsidR="00944CAC" w:rsidRPr="007D208F" w:rsidRDefault="00944CAC" w:rsidP="00944CAC">
            <w:pPr>
              <w:spacing w:after="0" w:line="240" w:lineRule="auto"/>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Значение характеристики не может изменяться участником закупки.</w:t>
            </w:r>
          </w:p>
        </w:tc>
        <w:tc>
          <w:tcPr>
            <w:tcW w:w="1984" w:type="dxa"/>
          </w:tcPr>
          <w:p w:rsidR="00944CAC" w:rsidRPr="007D208F" w:rsidRDefault="00944CAC" w:rsidP="00944CAC">
            <w:pPr>
              <w:spacing w:after="0" w:line="240" w:lineRule="auto"/>
              <w:rPr>
                <w:rFonts w:ascii="Times New Roman" w:eastAsia="Times New Roman" w:hAnsi="Times New Roman" w:cs="Times New Roman"/>
                <w:bCs/>
                <w:sz w:val="24"/>
                <w:szCs w:val="24"/>
                <w:lang w:eastAsia="ru-RU"/>
              </w:rPr>
            </w:pPr>
          </w:p>
        </w:tc>
      </w:tr>
      <w:tr w:rsidR="00944CAC" w:rsidRPr="007D208F" w:rsidTr="00944CAC">
        <w:trPr>
          <w:trHeight w:val="690"/>
        </w:trPr>
        <w:tc>
          <w:tcPr>
            <w:tcW w:w="4361" w:type="dxa"/>
          </w:tcPr>
          <w:p w:rsidR="00944CAC" w:rsidRPr="007D208F" w:rsidRDefault="00944CAC" w:rsidP="00944CAC">
            <w:pPr>
              <w:spacing w:after="0" w:line="240" w:lineRule="auto"/>
              <w:jc w:val="both"/>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Доступ к сети сотовой связи исполнителя (оператора)</w:t>
            </w:r>
          </w:p>
        </w:tc>
        <w:tc>
          <w:tcPr>
            <w:tcW w:w="1985" w:type="dxa"/>
          </w:tcPr>
          <w:p w:rsidR="00944CAC" w:rsidRPr="007D208F" w:rsidRDefault="00944CAC" w:rsidP="00944CAC">
            <w:pPr>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lang w:eastAsia="ru-RU"/>
              </w:rPr>
            </w:pPr>
            <w:r w:rsidRPr="007D208F">
              <w:rPr>
                <w:rFonts w:ascii="Times New Roman" w:eastAsia="Times New Roman" w:hAnsi="Times New Roman" w:cs="Times New Roman"/>
                <w:bCs/>
                <w:sz w:val="24"/>
                <w:szCs w:val="24"/>
                <w:shd w:val="clear" w:color="auto" w:fill="FFFFFF"/>
                <w:lang w:eastAsia="ru-RU"/>
              </w:rPr>
              <w:t>Да</w:t>
            </w:r>
          </w:p>
        </w:tc>
        <w:tc>
          <w:tcPr>
            <w:tcW w:w="2551" w:type="dxa"/>
          </w:tcPr>
          <w:p w:rsidR="00944CAC" w:rsidRPr="007D208F" w:rsidRDefault="00944CAC" w:rsidP="00944CAC">
            <w:pPr>
              <w:spacing w:after="0" w:line="240" w:lineRule="auto"/>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Значение характеристики не может изменяться участником закупки.</w:t>
            </w:r>
          </w:p>
        </w:tc>
        <w:tc>
          <w:tcPr>
            <w:tcW w:w="1984" w:type="dxa"/>
          </w:tcPr>
          <w:p w:rsidR="00944CAC" w:rsidRPr="007D208F" w:rsidRDefault="00944CAC" w:rsidP="00944CAC">
            <w:pPr>
              <w:spacing w:after="0" w:line="240" w:lineRule="auto"/>
              <w:rPr>
                <w:rFonts w:ascii="Times New Roman" w:eastAsia="Times New Roman" w:hAnsi="Times New Roman" w:cs="Times New Roman"/>
                <w:bCs/>
                <w:sz w:val="24"/>
                <w:szCs w:val="24"/>
                <w:lang w:eastAsia="ru-RU"/>
              </w:rPr>
            </w:pPr>
          </w:p>
        </w:tc>
      </w:tr>
      <w:tr w:rsidR="00944CAC" w:rsidRPr="007D208F" w:rsidTr="00944CAC">
        <w:trPr>
          <w:trHeight w:val="690"/>
        </w:trPr>
        <w:tc>
          <w:tcPr>
            <w:tcW w:w="4361" w:type="dxa"/>
          </w:tcPr>
          <w:p w:rsidR="00944CAC" w:rsidRPr="007D208F" w:rsidRDefault="00944CAC" w:rsidP="00944CAC">
            <w:pPr>
              <w:spacing w:after="0" w:line="240" w:lineRule="auto"/>
              <w:jc w:val="both"/>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Доступ к сетям связи общего пользования, другим сетям сотовой связи различного стандарта</w:t>
            </w:r>
          </w:p>
        </w:tc>
        <w:tc>
          <w:tcPr>
            <w:tcW w:w="1985" w:type="dxa"/>
          </w:tcPr>
          <w:p w:rsidR="00944CAC" w:rsidRPr="007D208F" w:rsidRDefault="00944CAC" w:rsidP="00944CAC">
            <w:pPr>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lang w:eastAsia="ru-RU"/>
              </w:rPr>
            </w:pPr>
            <w:r w:rsidRPr="007D208F">
              <w:rPr>
                <w:rFonts w:ascii="Times New Roman" w:eastAsia="Times New Roman" w:hAnsi="Times New Roman" w:cs="Times New Roman"/>
                <w:bCs/>
                <w:sz w:val="24"/>
                <w:szCs w:val="24"/>
                <w:shd w:val="clear" w:color="auto" w:fill="FFFFFF"/>
                <w:lang w:eastAsia="ru-RU"/>
              </w:rPr>
              <w:t>Да</w:t>
            </w:r>
          </w:p>
        </w:tc>
        <w:tc>
          <w:tcPr>
            <w:tcW w:w="2551" w:type="dxa"/>
          </w:tcPr>
          <w:p w:rsidR="00944CAC" w:rsidRPr="007D208F" w:rsidRDefault="00944CAC" w:rsidP="00944CAC">
            <w:pPr>
              <w:spacing w:after="0" w:line="240" w:lineRule="auto"/>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Значение характеристики не может изменяться участником закупки.</w:t>
            </w:r>
          </w:p>
        </w:tc>
        <w:tc>
          <w:tcPr>
            <w:tcW w:w="1984" w:type="dxa"/>
          </w:tcPr>
          <w:p w:rsidR="00944CAC" w:rsidRPr="007D208F" w:rsidRDefault="00944CAC" w:rsidP="00944CAC">
            <w:pPr>
              <w:spacing w:after="0" w:line="240" w:lineRule="auto"/>
              <w:rPr>
                <w:rFonts w:ascii="Times New Roman" w:eastAsia="Times New Roman" w:hAnsi="Times New Roman" w:cs="Times New Roman"/>
                <w:bCs/>
                <w:sz w:val="24"/>
                <w:szCs w:val="24"/>
                <w:lang w:eastAsia="ru-RU"/>
              </w:rPr>
            </w:pPr>
          </w:p>
        </w:tc>
      </w:tr>
      <w:tr w:rsidR="00A712B7" w:rsidRPr="007D208F" w:rsidTr="00944CAC">
        <w:trPr>
          <w:trHeight w:val="690"/>
        </w:trPr>
        <w:tc>
          <w:tcPr>
            <w:tcW w:w="4361" w:type="dxa"/>
          </w:tcPr>
          <w:p w:rsidR="00A712B7" w:rsidRPr="007D208F" w:rsidRDefault="00A712B7" w:rsidP="00944CAC">
            <w:pPr>
              <w:spacing w:after="0" w:line="240" w:lineRule="auto"/>
              <w:jc w:val="both"/>
              <w:rPr>
                <w:rFonts w:ascii="Times New Roman" w:eastAsia="Times New Roman" w:hAnsi="Times New Roman" w:cs="Times New Roman"/>
                <w:bCs/>
                <w:sz w:val="24"/>
                <w:szCs w:val="24"/>
                <w:lang w:eastAsia="ru-RU"/>
              </w:rPr>
            </w:pPr>
            <w:r>
              <w:rPr>
                <w:rFonts w:ascii="Tahoma" w:hAnsi="Tahoma" w:cs="Tahoma"/>
                <w:color w:val="383838"/>
                <w:sz w:val="20"/>
                <w:szCs w:val="20"/>
                <w:shd w:val="clear" w:color="auto" w:fill="FFFFFF"/>
              </w:rPr>
              <w:t>Массовые и автоматические телефонные вызовы в сети связи общего пользования</w:t>
            </w:r>
          </w:p>
        </w:tc>
        <w:tc>
          <w:tcPr>
            <w:tcW w:w="1985" w:type="dxa"/>
          </w:tcPr>
          <w:p w:rsidR="00A712B7" w:rsidRPr="007D208F" w:rsidRDefault="00A712B7" w:rsidP="00944CAC">
            <w:pPr>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lang w:eastAsia="ru-RU"/>
              </w:rPr>
            </w:pPr>
            <w:r>
              <w:rPr>
                <w:rFonts w:ascii="Times New Roman" w:eastAsia="Times New Roman" w:hAnsi="Times New Roman" w:cs="Times New Roman"/>
                <w:bCs/>
                <w:sz w:val="24"/>
                <w:szCs w:val="24"/>
                <w:shd w:val="clear" w:color="auto" w:fill="FFFFFF"/>
                <w:lang w:eastAsia="ru-RU"/>
              </w:rPr>
              <w:t>Да</w:t>
            </w:r>
          </w:p>
        </w:tc>
        <w:tc>
          <w:tcPr>
            <w:tcW w:w="2551" w:type="dxa"/>
          </w:tcPr>
          <w:p w:rsidR="00A712B7" w:rsidRPr="007D208F" w:rsidRDefault="00A712B7" w:rsidP="00944CAC">
            <w:pPr>
              <w:spacing w:after="0" w:line="240" w:lineRule="auto"/>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Значение характеристики не может изменяться участником закупки</w:t>
            </w:r>
          </w:p>
        </w:tc>
        <w:tc>
          <w:tcPr>
            <w:tcW w:w="1984" w:type="dxa"/>
          </w:tcPr>
          <w:p w:rsidR="00A712B7" w:rsidRPr="007D208F" w:rsidRDefault="00A712B7" w:rsidP="00944CAC">
            <w:pPr>
              <w:spacing w:after="0" w:line="240" w:lineRule="auto"/>
              <w:rPr>
                <w:rFonts w:ascii="Times New Roman" w:eastAsia="Times New Roman" w:hAnsi="Times New Roman" w:cs="Times New Roman"/>
                <w:bCs/>
                <w:sz w:val="24"/>
                <w:szCs w:val="24"/>
                <w:lang w:eastAsia="ru-RU"/>
              </w:rPr>
            </w:pPr>
          </w:p>
        </w:tc>
      </w:tr>
      <w:tr w:rsidR="00944CAC" w:rsidRPr="007D208F" w:rsidTr="00944CAC">
        <w:trPr>
          <w:trHeight w:val="690"/>
        </w:trPr>
        <w:tc>
          <w:tcPr>
            <w:tcW w:w="4361" w:type="dxa"/>
          </w:tcPr>
          <w:p w:rsidR="00944CAC" w:rsidRPr="007D208F" w:rsidRDefault="00944CAC" w:rsidP="00944CAC">
            <w:pPr>
              <w:spacing w:after="0" w:line="240" w:lineRule="auto"/>
              <w:jc w:val="both"/>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Доступ к системе информационно-справочного обслуживания</w:t>
            </w:r>
          </w:p>
        </w:tc>
        <w:tc>
          <w:tcPr>
            <w:tcW w:w="1985" w:type="dxa"/>
          </w:tcPr>
          <w:p w:rsidR="00944CAC" w:rsidRPr="007D208F" w:rsidRDefault="00944CAC" w:rsidP="00944CAC">
            <w:pPr>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lang w:eastAsia="ru-RU"/>
              </w:rPr>
            </w:pPr>
            <w:r w:rsidRPr="007D208F">
              <w:rPr>
                <w:rFonts w:ascii="Times New Roman" w:eastAsia="Times New Roman" w:hAnsi="Times New Roman" w:cs="Times New Roman"/>
                <w:bCs/>
                <w:sz w:val="24"/>
                <w:szCs w:val="24"/>
                <w:shd w:val="clear" w:color="auto" w:fill="FFFFFF"/>
                <w:lang w:eastAsia="ru-RU"/>
              </w:rPr>
              <w:t>Да</w:t>
            </w:r>
          </w:p>
        </w:tc>
        <w:tc>
          <w:tcPr>
            <w:tcW w:w="2551" w:type="dxa"/>
          </w:tcPr>
          <w:p w:rsidR="00944CAC" w:rsidRPr="007D208F" w:rsidRDefault="00944CAC" w:rsidP="00944CAC">
            <w:pPr>
              <w:spacing w:after="0" w:line="240" w:lineRule="auto"/>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Значение характеристики не может изменяться участником закупки.</w:t>
            </w:r>
          </w:p>
        </w:tc>
        <w:tc>
          <w:tcPr>
            <w:tcW w:w="1984" w:type="dxa"/>
          </w:tcPr>
          <w:p w:rsidR="00944CAC" w:rsidRPr="007D208F" w:rsidRDefault="00944CAC" w:rsidP="00944CAC">
            <w:pPr>
              <w:spacing w:after="0" w:line="240" w:lineRule="auto"/>
              <w:rPr>
                <w:rFonts w:ascii="Times New Roman" w:eastAsia="Times New Roman" w:hAnsi="Times New Roman" w:cs="Times New Roman"/>
                <w:bCs/>
                <w:sz w:val="24"/>
                <w:szCs w:val="24"/>
                <w:lang w:eastAsia="ru-RU"/>
              </w:rPr>
            </w:pPr>
          </w:p>
        </w:tc>
      </w:tr>
      <w:tr w:rsidR="00944CAC" w:rsidRPr="007D208F" w:rsidTr="00944CAC">
        <w:trPr>
          <w:trHeight w:val="690"/>
        </w:trPr>
        <w:tc>
          <w:tcPr>
            <w:tcW w:w="4361" w:type="dxa"/>
          </w:tcPr>
          <w:p w:rsidR="00944CAC" w:rsidRPr="007D208F" w:rsidRDefault="00944CAC" w:rsidP="00944CAC">
            <w:pPr>
              <w:spacing w:after="0" w:line="240" w:lineRule="auto"/>
              <w:jc w:val="both"/>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Местные телефонные соединения по сети сотовой связи оператора с использованием пользовательского (оконечного) оборудования для передачи голосовой информации, коротких текстовых сообщений, сообщений в формате данных и роуминга</w:t>
            </w:r>
          </w:p>
        </w:tc>
        <w:tc>
          <w:tcPr>
            <w:tcW w:w="1985" w:type="dxa"/>
          </w:tcPr>
          <w:p w:rsidR="00944CAC" w:rsidRPr="007D208F" w:rsidRDefault="00944CAC" w:rsidP="00944CAC">
            <w:pPr>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lang w:eastAsia="ru-RU"/>
              </w:rPr>
            </w:pPr>
            <w:r w:rsidRPr="007D208F">
              <w:rPr>
                <w:rFonts w:ascii="Times New Roman" w:eastAsia="Times New Roman" w:hAnsi="Times New Roman" w:cs="Times New Roman"/>
                <w:bCs/>
                <w:sz w:val="24"/>
                <w:szCs w:val="24"/>
                <w:shd w:val="clear" w:color="auto" w:fill="FFFFFF"/>
                <w:lang w:eastAsia="ru-RU"/>
              </w:rPr>
              <w:t>Да</w:t>
            </w:r>
          </w:p>
        </w:tc>
        <w:tc>
          <w:tcPr>
            <w:tcW w:w="2551" w:type="dxa"/>
          </w:tcPr>
          <w:p w:rsidR="00944CAC" w:rsidRPr="007D208F" w:rsidRDefault="00944CAC" w:rsidP="00944CAC">
            <w:pPr>
              <w:spacing w:after="0" w:line="240" w:lineRule="auto"/>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Значение характеристики не может изменяться участником закупки.</w:t>
            </w:r>
          </w:p>
        </w:tc>
        <w:tc>
          <w:tcPr>
            <w:tcW w:w="1984" w:type="dxa"/>
          </w:tcPr>
          <w:p w:rsidR="00944CAC" w:rsidRPr="007D208F" w:rsidRDefault="00944CAC" w:rsidP="00944CAC">
            <w:pPr>
              <w:spacing w:after="0" w:line="240" w:lineRule="auto"/>
              <w:rPr>
                <w:rFonts w:ascii="Times New Roman" w:eastAsia="Times New Roman" w:hAnsi="Times New Roman" w:cs="Times New Roman"/>
                <w:bCs/>
                <w:sz w:val="24"/>
                <w:szCs w:val="24"/>
                <w:lang w:eastAsia="ru-RU"/>
              </w:rPr>
            </w:pPr>
          </w:p>
        </w:tc>
      </w:tr>
      <w:tr w:rsidR="00A712B7" w:rsidRPr="007D208F" w:rsidTr="00944CAC">
        <w:trPr>
          <w:trHeight w:val="690"/>
        </w:trPr>
        <w:tc>
          <w:tcPr>
            <w:tcW w:w="4361" w:type="dxa"/>
          </w:tcPr>
          <w:p w:rsidR="00A712B7" w:rsidRPr="007D208F" w:rsidRDefault="00A712B7" w:rsidP="00944CAC">
            <w:pPr>
              <w:spacing w:after="0" w:line="240" w:lineRule="auto"/>
              <w:jc w:val="both"/>
              <w:rPr>
                <w:rFonts w:ascii="Times New Roman" w:eastAsia="Times New Roman" w:hAnsi="Times New Roman" w:cs="Times New Roman"/>
                <w:bCs/>
                <w:sz w:val="24"/>
                <w:szCs w:val="24"/>
                <w:lang w:eastAsia="ru-RU"/>
              </w:rPr>
            </w:pPr>
            <w:r>
              <w:rPr>
                <w:rFonts w:ascii="Tahoma" w:hAnsi="Tahoma" w:cs="Tahoma"/>
                <w:color w:val="383838"/>
                <w:sz w:val="20"/>
                <w:szCs w:val="20"/>
                <w:shd w:val="clear" w:color="auto" w:fill="FFFFFF"/>
              </w:rPr>
              <w:t>Передача информации об инициаторе телефонного вызова на пользовательское оборудование</w:t>
            </w:r>
          </w:p>
        </w:tc>
        <w:tc>
          <w:tcPr>
            <w:tcW w:w="1985" w:type="dxa"/>
          </w:tcPr>
          <w:p w:rsidR="00A712B7" w:rsidRPr="007D208F" w:rsidRDefault="00A712B7" w:rsidP="00944CAC">
            <w:pPr>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lang w:eastAsia="ru-RU"/>
              </w:rPr>
            </w:pPr>
            <w:r>
              <w:rPr>
                <w:rFonts w:ascii="Times New Roman" w:eastAsia="Times New Roman" w:hAnsi="Times New Roman" w:cs="Times New Roman"/>
                <w:bCs/>
                <w:sz w:val="24"/>
                <w:szCs w:val="24"/>
                <w:shd w:val="clear" w:color="auto" w:fill="FFFFFF"/>
                <w:lang w:eastAsia="ru-RU"/>
              </w:rPr>
              <w:t>Да</w:t>
            </w:r>
          </w:p>
        </w:tc>
        <w:tc>
          <w:tcPr>
            <w:tcW w:w="2551" w:type="dxa"/>
          </w:tcPr>
          <w:p w:rsidR="00A712B7" w:rsidRPr="007D208F" w:rsidRDefault="00A712B7" w:rsidP="00944CAC">
            <w:pPr>
              <w:spacing w:after="0" w:line="240" w:lineRule="auto"/>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Значение характеристики не может изменяться участником закупки</w:t>
            </w:r>
          </w:p>
        </w:tc>
        <w:tc>
          <w:tcPr>
            <w:tcW w:w="1984" w:type="dxa"/>
          </w:tcPr>
          <w:p w:rsidR="00A712B7" w:rsidRPr="007D208F" w:rsidRDefault="00A712B7" w:rsidP="00944CAC">
            <w:pPr>
              <w:spacing w:after="0" w:line="240" w:lineRule="auto"/>
              <w:rPr>
                <w:rFonts w:ascii="Times New Roman" w:eastAsia="Times New Roman" w:hAnsi="Times New Roman" w:cs="Times New Roman"/>
                <w:bCs/>
                <w:sz w:val="24"/>
                <w:szCs w:val="24"/>
                <w:lang w:eastAsia="ru-RU"/>
              </w:rPr>
            </w:pPr>
          </w:p>
        </w:tc>
      </w:tr>
      <w:tr w:rsidR="00944CAC" w:rsidRPr="007D208F" w:rsidTr="00944CAC">
        <w:trPr>
          <w:trHeight w:val="690"/>
        </w:trPr>
        <w:tc>
          <w:tcPr>
            <w:tcW w:w="4361" w:type="dxa"/>
          </w:tcPr>
          <w:p w:rsidR="00944CAC" w:rsidRPr="007D208F" w:rsidRDefault="00944CAC" w:rsidP="00944CAC">
            <w:pPr>
              <w:spacing w:after="0" w:line="240" w:lineRule="auto"/>
              <w:jc w:val="both"/>
              <w:rPr>
                <w:rFonts w:ascii="Times New Roman" w:eastAsia="Times New Roman" w:hAnsi="Times New Roman" w:cs="Times New Roman"/>
                <w:bCs/>
                <w:sz w:val="24"/>
                <w:szCs w:val="24"/>
                <w:lang w:eastAsia="ru-RU"/>
              </w:rPr>
            </w:pPr>
            <w:r w:rsidRPr="007D208F">
              <w:rPr>
                <w:rFonts w:ascii="Times New Roman" w:hAnsi="Times New Roman" w:cs="Times New Roman"/>
                <w:color w:val="334059"/>
                <w:sz w:val="24"/>
                <w:szCs w:val="24"/>
                <w:shd w:val="clear" w:color="auto" w:fill="FFFFFF"/>
              </w:rPr>
              <w:t>Мобильный интернет</w:t>
            </w:r>
          </w:p>
        </w:tc>
        <w:tc>
          <w:tcPr>
            <w:tcW w:w="1985" w:type="dxa"/>
          </w:tcPr>
          <w:p w:rsidR="00944CAC" w:rsidRPr="007D208F" w:rsidRDefault="00944CAC" w:rsidP="00944CAC">
            <w:pPr>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lang w:eastAsia="ru-RU"/>
              </w:rPr>
            </w:pPr>
            <w:r w:rsidRPr="007D208F">
              <w:rPr>
                <w:rFonts w:ascii="Times New Roman" w:eastAsia="Times New Roman" w:hAnsi="Times New Roman" w:cs="Times New Roman"/>
                <w:bCs/>
                <w:sz w:val="24"/>
                <w:szCs w:val="24"/>
                <w:shd w:val="clear" w:color="auto" w:fill="FFFFFF"/>
                <w:lang w:eastAsia="ru-RU"/>
              </w:rPr>
              <w:t>Да</w:t>
            </w:r>
          </w:p>
        </w:tc>
        <w:tc>
          <w:tcPr>
            <w:tcW w:w="2551" w:type="dxa"/>
          </w:tcPr>
          <w:p w:rsidR="00944CAC" w:rsidRPr="007D208F" w:rsidRDefault="00944CAC" w:rsidP="00944CAC">
            <w:pPr>
              <w:spacing w:after="0" w:line="240" w:lineRule="auto"/>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Значение характеристики не может изменяться участником закупки.</w:t>
            </w:r>
          </w:p>
        </w:tc>
        <w:tc>
          <w:tcPr>
            <w:tcW w:w="1984" w:type="dxa"/>
          </w:tcPr>
          <w:p w:rsidR="00944CAC" w:rsidRPr="007D208F" w:rsidRDefault="00944CAC" w:rsidP="00944CAC">
            <w:pPr>
              <w:spacing w:after="0" w:line="240" w:lineRule="auto"/>
              <w:rPr>
                <w:rFonts w:ascii="Times New Roman" w:eastAsia="Times New Roman" w:hAnsi="Times New Roman" w:cs="Times New Roman"/>
                <w:bCs/>
                <w:sz w:val="24"/>
                <w:szCs w:val="24"/>
                <w:lang w:eastAsia="ru-RU"/>
              </w:rPr>
            </w:pPr>
          </w:p>
        </w:tc>
      </w:tr>
      <w:tr w:rsidR="00944CAC" w:rsidRPr="007D208F" w:rsidTr="00944CAC">
        <w:trPr>
          <w:trHeight w:val="690"/>
        </w:trPr>
        <w:tc>
          <w:tcPr>
            <w:tcW w:w="4361" w:type="dxa"/>
          </w:tcPr>
          <w:p w:rsidR="00944CAC" w:rsidRPr="007D208F" w:rsidRDefault="00944CAC" w:rsidP="00944CAC">
            <w:pPr>
              <w:rPr>
                <w:rFonts w:ascii="Times New Roman" w:hAnsi="Times New Roman" w:cs="Times New Roman"/>
                <w:sz w:val="24"/>
                <w:szCs w:val="24"/>
              </w:rPr>
            </w:pPr>
            <w:r w:rsidRPr="007D208F">
              <w:rPr>
                <w:rFonts w:ascii="Times New Roman" w:hAnsi="Times New Roman" w:cs="Times New Roman"/>
                <w:sz w:val="24"/>
                <w:szCs w:val="24"/>
              </w:rPr>
              <w:t>Переадресация</w:t>
            </w:r>
          </w:p>
        </w:tc>
        <w:tc>
          <w:tcPr>
            <w:tcW w:w="1985" w:type="dxa"/>
          </w:tcPr>
          <w:p w:rsidR="00944CAC" w:rsidRPr="007D208F" w:rsidRDefault="00944CAC" w:rsidP="00944CAC">
            <w:pPr>
              <w:rPr>
                <w:rFonts w:ascii="Times New Roman" w:hAnsi="Times New Roman" w:cs="Times New Roman"/>
                <w:sz w:val="24"/>
                <w:szCs w:val="24"/>
              </w:rPr>
            </w:pPr>
            <w:r w:rsidRPr="007D208F">
              <w:rPr>
                <w:rFonts w:ascii="Times New Roman" w:hAnsi="Times New Roman" w:cs="Times New Roman"/>
                <w:sz w:val="24"/>
                <w:szCs w:val="24"/>
              </w:rPr>
              <w:t>Да</w:t>
            </w:r>
          </w:p>
        </w:tc>
        <w:tc>
          <w:tcPr>
            <w:tcW w:w="2551" w:type="dxa"/>
          </w:tcPr>
          <w:p w:rsidR="00944CAC" w:rsidRPr="007D208F" w:rsidRDefault="00944CAC" w:rsidP="00944CAC">
            <w:pPr>
              <w:rPr>
                <w:rFonts w:ascii="Times New Roman" w:hAnsi="Times New Roman" w:cs="Times New Roman"/>
                <w:sz w:val="24"/>
                <w:szCs w:val="24"/>
              </w:rPr>
            </w:pPr>
            <w:r w:rsidRPr="007D208F">
              <w:rPr>
                <w:rFonts w:ascii="Times New Roman" w:hAnsi="Times New Roman" w:cs="Times New Roman"/>
                <w:sz w:val="24"/>
                <w:szCs w:val="24"/>
              </w:rPr>
              <w:t>Значение характеристики не может изменяться участником закупки.</w:t>
            </w:r>
          </w:p>
        </w:tc>
        <w:tc>
          <w:tcPr>
            <w:tcW w:w="1984" w:type="dxa"/>
          </w:tcPr>
          <w:p w:rsidR="00944CAC" w:rsidRPr="007D208F" w:rsidRDefault="00944CAC" w:rsidP="00944CAC">
            <w:pPr>
              <w:rPr>
                <w:rFonts w:ascii="Times New Roman" w:hAnsi="Times New Roman" w:cs="Times New Roman"/>
                <w:sz w:val="24"/>
                <w:szCs w:val="24"/>
              </w:rPr>
            </w:pPr>
          </w:p>
        </w:tc>
      </w:tr>
      <w:tr w:rsidR="002E0721" w:rsidRPr="007D208F" w:rsidTr="00944CAC">
        <w:trPr>
          <w:trHeight w:val="690"/>
        </w:trPr>
        <w:tc>
          <w:tcPr>
            <w:tcW w:w="4361" w:type="dxa"/>
          </w:tcPr>
          <w:p w:rsidR="002E0721" w:rsidRPr="007D208F" w:rsidRDefault="002E0721" w:rsidP="00944CAC">
            <w:pPr>
              <w:spacing w:after="0" w:line="240" w:lineRule="auto"/>
              <w:jc w:val="both"/>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Оказание услуг осуществляется с сохранением действующих абонентских номеров Заказчика, без дополнительных затрат на переход к другому оператору (59 номеров Заказчика).</w:t>
            </w:r>
          </w:p>
        </w:tc>
        <w:tc>
          <w:tcPr>
            <w:tcW w:w="1985"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Да</w:t>
            </w:r>
          </w:p>
        </w:tc>
        <w:tc>
          <w:tcPr>
            <w:tcW w:w="2551"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Значение характеристики не может изменяться участником закупки.</w:t>
            </w:r>
          </w:p>
        </w:tc>
        <w:tc>
          <w:tcPr>
            <w:tcW w:w="1984" w:type="dxa"/>
            <w:vMerge w:val="restart"/>
          </w:tcPr>
          <w:p w:rsidR="002E0721" w:rsidRPr="007D208F" w:rsidRDefault="002E0721" w:rsidP="00944CAC">
            <w:pPr>
              <w:rPr>
                <w:rFonts w:ascii="Times New Roman" w:hAnsi="Times New Roman" w:cs="Times New Roman"/>
                <w:sz w:val="24"/>
                <w:szCs w:val="24"/>
              </w:rPr>
            </w:pPr>
            <w:r w:rsidRPr="00DB3327">
              <w:rPr>
                <w:rFonts w:ascii="Times New Roman" w:hAnsi="Times New Roman" w:cs="Times New Roman"/>
                <w:sz w:val="24"/>
                <w:szCs w:val="24"/>
              </w:rPr>
              <w:t>Количество и содержание характеристик услуг, содержащихся в коде позиции КТРУ 61.20.10.000-0000000</w:t>
            </w:r>
            <w:r>
              <w:rPr>
                <w:rFonts w:ascii="Times New Roman" w:hAnsi="Times New Roman" w:cs="Times New Roman"/>
                <w:sz w:val="24"/>
                <w:szCs w:val="24"/>
              </w:rPr>
              <w:t>7</w:t>
            </w:r>
            <w:r w:rsidRPr="00DB3327">
              <w:rPr>
                <w:rFonts w:ascii="Times New Roman" w:hAnsi="Times New Roman" w:cs="Times New Roman"/>
                <w:sz w:val="24"/>
                <w:szCs w:val="24"/>
              </w:rPr>
              <w:t xml:space="preserve">, является минимальным и не позволяет Заказчику в полном объёме описать объект закупки, в наибольшей степени соответствующий потребностям Заказчика. Необходимость использования установленных заказчиком дополнительных характеристик (показателей), закупаемой услуги и их значений соответствует достижению целей осуществления закупки по обеспечению Заказчика «пакетами услуг» в рамках тарифного плана </w:t>
            </w:r>
            <w:r>
              <w:rPr>
                <w:rFonts w:ascii="Times New Roman" w:hAnsi="Times New Roman" w:cs="Times New Roman"/>
                <w:sz w:val="24"/>
                <w:szCs w:val="24"/>
              </w:rPr>
              <w:t xml:space="preserve">для </w:t>
            </w:r>
            <w:r w:rsidRPr="00E63249">
              <w:rPr>
                <w:rFonts w:ascii="Times New Roman" w:hAnsi="Times New Roman" w:cs="Times New Roman"/>
                <w:sz w:val="24"/>
                <w:szCs w:val="24"/>
              </w:rPr>
              <w:t>реализаци</w:t>
            </w:r>
            <w:r>
              <w:rPr>
                <w:rFonts w:ascii="Times New Roman" w:hAnsi="Times New Roman" w:cs="Times New Roman"/>
                <w:sz w:val="24"/>
                <w:szCs w:val="24"/>
              </w:rPr>
              <w:t>и</w:t>
            </w:r>
            <w:r w:rsidRPr="00E63249">
              <w:rPr>
                <w:rFonts w:ascii="Times New Roman" w:hAnsi="Times New Roman" w:cs="Times New Roman"/>
                <w:sz w:val="24"/>
                <w:szCs w:val="24"/>
              </w:rPr>
              <w:t xml:space="preserve"> полномочий Управления Роспотребнадзора по Республике Карелия, как федерального органа исполнительной власти</w:t>
            </w:r>
          </w:p>
        </w:tc>
      </w:tr>
      <w:tr w:rsidR="002E0721" w:rsidRPr="007D208F" w:rsidTr="00944CAC">
        <w:trPr>
          <w:trHeight w:val="690"/>
        </w:trPr>
        <w:tc>
          <w:tcPr>
            <w:tcW w:w="4361" w:type="dxa"/>
          </w:tcPr>
          <w:p w:rsidR="002E0721" w:rsidRPr="007D208F" w:rsidRDefault="002E0721" w:rsidP="00944CAC">
            <w:pPr>
              <w:spacing w:after="0" w:line="240" w:lineRule="auto"/>
              <w:jc w:val="both"/>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Возможность бесплатного подключения и качественной круглосуточной работы радиотелефонов и USB модемов стандарта GSM 900/1800, UMTS, LTE</w:t>
            </w:r>
          </w:p>
        </w:tc>
        <w:tc>
          <w:tcPr>
            <w:tcW w:w="1985"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Да</w:t>
            </w:r>
          </w:p>
        </w:tc>
        <w:tc>
          <w:tcPr>
            <w:tcW w:w="2551"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Значение характеристики не может изменяться участником закупки.</w:t>
            </w:r>
          </w:p>
        </w:tc>
        <w:tc>
          <w:tcPr>
            <w:tcW w:w="1984" w:type="dxa"/>
            <w:vMerge/>
          </w:tcPr>
          <w:p w:rsidR="002E0721" w:rsidRPr="007D208F" w:rsidRDefault="002E0721" w:rsidP="00944CAC">
            <w:pPr>
              <w:rPr>
                <w:rFonts w:ascii="Times New Roman" w:hAnsi="Times New Roman" w:cs="Times New Roman"/>
                <w:sz w:val="24"/>
                <w:szCs w:val="24"/>
              </w:rPr>
            </w:pPr>
          </w:p>
        </w:tc>
      </w:tr>
      <w:tr w:rsidR="002E0721" w:rsidRPr="007D208F" w:rsidTr="00944CAC">
        <w:trPr>
          <w:trHeight w:val="690"/>
        </w:trPr>
        <w:tc>
          <w:tcPr>
            <w:tcW w:w="4361" w:type="dxa"/>
          </w:tcPr>
          <w:p w:rsidR="002E0721" w:rsidRPr="007D208F" w:rsidRDefault="002E0721" w:rsidP="00944CAC">
            <w:pPr>
              <w:spacing w:after="0" w:line="240" w:lineRule="auto"/>
              <w:jc w:val="both"/>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Возможность использования предоставленных Заказчику SIM-карт в любом аппарате и USB модеме, разработанном для стандарта GSM 900/1800, UMTS, LTE ведущими фирмами-производителями сотовых телефонов и USB модемов и, по мере внедрения новых разработок, возможность их замены аппаратами нового типа</w:t>
            </w:r>
          </w:p>
        </w:tc>
        <w:tc>
          <w:tcPr>
            <w:tcW w:w="1985"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Да</w:t>
            </w:r>
          </w:p>
        </w:tc>
        <w:tc>
          <w:tcPr>
            <w:tcW w:w="2551"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Значение характеристики не может изменяться участником закупки.</w:t>
            </w:r>
          </w:p>
        </w:tc>
        <w:tc>
          <w:tcPr>
            <w:tcW w:w="1984" w:type="dxa"/>
            <w:vMerge/>
          </w:tcPr>
          <w:p w:rsidR="002E0721" w:rsidRPr="007D208F" w:rsidRDefault="002E0721" w:rsidP="00944CAC">
            <w:pPr>
              <w:rPr>
                <w:rFonts w:ascii="Times New Roman" w:hAnsi="Times New Roman" w:cs="Times New Roman"/>
                <w:sz w:val="24"/>
                <w:szCs w:val="24"/>
              </w:rPr>
            </w:pPr>
          </w:p>
        </w:tc>
      </w:tr>
      <w:tr w:rsidR="002E0721" w:rsidRPr="007D208F" w:rsidTr="00944CAC">
        <w:trPr>
          <w:trHeight w:val="690"/>
        </w:trPr>
        <w:tc>
          <w:tcPr>
            <w:tcW w:w="4361" w:type="dxa"/>
          </w:tcPr>
          <w:p w:rsidR="002E0721" w:rsidRPr="007D208F" w:rsidRDefault="002E0721" w:rsidP="00944CAC">
            <w:pPr>
              <w:spacing w:after="0" w:line="240" w:lineRule="auto"/>
              <w:jc w:val="both"/>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Защита от несанкционированного подключения</w:t>
            </w:r>
          </w:p>
          <w:p w:rsidR="002E0721" w:rsidRPr="007D208F" w:rsidRDefault="002E0721" w:rsidP="00944CAC">
            <w:pPr>
              <w:spacing w:after="0" w:line="240" w:lineRule="auto"/>
              <w:jc w:val="both"/>
              <w:rPr>
                <w:rFonts w:ascii="Times New Roman" w:eastAsia="Times New Roman" w:hAnsi="Times New Roman" w:cs="Times New Roman"/>
                <w:bCs/>
                <w:sz w:val="24"/>
                <w:szCs w:val="24"/>
                <w:lang w:eastAsia="ru-RU"/>
              </w:rPr>
            </w:pPr>
          </w:p>
        </w:tc>
        <w:tc>
          <w:tcPr>
            <w:tcW w:w="1985"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Да</w:t>
            </w:r>
          </w:p>
        </w:tc>
        <w:tc>
          <w:tcPr>
            <w:tcW w:w="2551"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Значение характеристики не может изменяться участником закупки.</w:t>
            </w:r>
          </w:p>
        </w:tc>
        <w:tc>
          <w:tcPr>
            <w:tcW w:w="1984" w:type="dxa"/>
            <w:vMerge/>
          </w:tcPr>
          <w:p w:rsidR="002E0721" w:rsidRPr="007D208F" w:rsidRDefault="002E0721" w:rsidP="00944CAC">
            <w:pPr>
              <w:rPr>
                <w:rFonts w:ascii="Times New Roman" w:hAnsi="Times New Roman" w:cs="Times New Roman"/>
                <w:sz w:val="24"/>
                <w:szCs w:val="24"/>
              </w:rPr>
            </w:pPr>
          </w:p>
        </w:tc>
      </w:tr>
      <w:tr w:rsidR="002E0721" w:rsidRPr="007D208F" w:rsidTr="00944CAC">
        <w:trPr>
          <w:trHeight w:val="690"/>
        </w:trPr>
        <w:tc>
          <w:tcPr>
            <w:tcW w:w="4361" w:type="dxa"/>
          </w:tcPr>
          <w:p w:rsidR="002E0721" w:rsidRPr="007D208F" w:rsidRDefault="002E0721" w:rsidP="00944CAC">
            <w:pPr>
              <w:spacing w:after="0" w:line="240" w:lineRule="auto"/>
              <w:jc w:val="both"/>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Возможность пользоваться услугами других сетей радиотелефонной связи в России и за рубежом (UMTS/GPRS/EDGE – роуминг);</w:t>
            </w:r>
          </w:p>
        </w:tc>
        <w:tc>
          <w:tcPr>
            <w:tcW w:w="1985"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Да</w:t>
            </w:r>
          </w:p>
        </w:tc>
        <w:tc>
          <w:tcPr>
            <w:tcW w:w="2551"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Значение характеристики не может изменяться участником закупки.</w:t>
            </w:r>
          </w:p>
        </w:tc>
        <w:tc>
          <w:tcPr>
            <w:tcW w:w="1984" w:type="dxa"/>
            <w:vMerge/>
          </w:tcPr>
          <w:p w:rsidR="002E0721" w:rsidRPr="007D208F" w:rsidRDefault="002E0721" w:rsidP="00944CAC">
            <w:pPr>
              <w:rPr>
                <w:rFonts w:ascii="Times New Roman" w:hAnsi="Times New Roman" w:cs="Times New Roman"/>
                <w:sz w:val="24"/>
                <w:szCs w:val="24"/>
              </w:rPr>
            </w:pPr>
          </w:p>
        </w:tc>
      </w:tr>
      <w:tr w:rsidR="002E0721" w:rsidRPr="007D208F" w:rsidTr="00944CAC">
        <w:trPr>
          <w:trHeight w:val="690"/>
        </w:trPr>
        <w:tc>
          <w:tcPr>
            <w:tcW w:w="4361" w:type="dxa"/>
          </w:tcPr>
          <w:p w:rsidR="002E0721" w:rsidRPr="007D208F" w:rsidRDefault="002E0721" w:rsidP="00944CAC">
            <w:pPr>
              <w:spacing w:after="0" w:line="240" w:lineRule="auto"/>
              <w:jc w:val="both"/>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Возможность использования услуг в стандарте UMTS/EDGE/GPRS во всех субъектах РФ;</w:t>
            </w:r>
          </w:p>
        </w:tc>
        <w:tc>
          <w:tcPr>
            <w:tcW w:w="1985"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Да</w:t>
            </w:r>
          </w:p>
        </w:tc>
        <w:tc>
          <w:tcPr>
            <w:tcW w:w="2551"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Значение характеристики не может изменяться участником закупки.</w:t>
            </w:r>
          </w:p>
        </w:tc>
        <w:tc>
          <w:tcPr>
            <w:tcW w:w="1984" w:type="dxa"/>
            <w:vMerge/>
          </w:tcPr>
          <w:p w:rsidR="002E0721" w:rsidRPr="007D208F" w:rsidRDefault="002E0721" w:rsidP="00944CAC">
            <w:pPr>
              <w:rPr>
                <w:rFonts w:ascii="Times New Roman" w:hAnsi="Times New Roman" w:cs="Times New Roman"/>
                <w:sz w:val="24"/>
                <w:szCs w:val="24"/>
              </w:rPr>
            </w:pPr>
          </w:p>
        </w:tc>
      </w:tr>
      <w:tr w:rsidR="002E0721" w:rsidRPr="007D208F" w:rsidTr="00944CAC">
        <w:trPr>
          <w:trHeight w:val="690"/>
        </w:trPr>
        <w:tc>
          <w:tcPr>
            <w:tcW w:w="4361" w:type="dxa"/>
          </w:tcPr>
          <w:p w:rsidR="002E0721" w:rsidRPr="007D208F" w:rsidRDefault="002E0721" w:rsidP="00944CAC">
            <w:pPr>
              <w:spacing w:after="0" w:line="240" w:lineRule="auto"/>
              <w:jc w:val="both"/>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Режим ожидания/удержания вызова</w:t>
            </w:r>
          </w:p>
        </w:tc>
        <w:tc>
          <w:tcPr>
            <w:tcW w:w="1985"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Да</w:t>
            </w:r>
          </w:p>
        </w:tc>
        <w:tc>
          <w:tcPr>
            <w:tcW w:w="2551"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Значение характеристики не может изменяться участником закупки.</w:t>
            </w:r>
          </w:p>
        </w:tc>
        <w:tc>
          <w:tcPr>
            <w:tcW w:w="1984" w:type="dxa"/>
            <w:vMerge/>
          </w:tcPr>
          <w:p w:rsidR="002E0721" w:rsidRPr="007D208F" w:rsidRDefault="002E0721" w:rsidP="00944CAC">
            <w:pPr>
              <w:rPr>
                <w:rFonts w:ascii="Times New Roman" w:hAnsi="Times New Roman" w:cs="Times New Roman"/>
                <w:sz w:val="24"/>
                <w:szCs w:val="24"/>
              </w:rPr>
            </w:pPr>
          </w:p>
        </w:tc>
      </w:tr>
      <w:tr w:rsidR="002E0721" w:rsidRPr="007D208F" w:rsidTr="00944CAC">
        <w:trPr>
          <w:trHeight w:val="690"/>
        </w:trPr>
        <w:tc>
          <w:tcPr>
            <w:tcW w:w="4361" w:type="dxa"/>
          </w:tcPr>
          <w:p w:rsidR="002E0721" w:rsidRPr="007D208F" w:rsidRDefault="002E0721" w:rsidP="00944CAC">
            <w:pPr>
              <w:spacing w:after="0" w:line="240" w:lineRule="auto"/>
              <w:jc w:val="both"/>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Запрет вызова</w:t>
            </w:r>
          </w:p>
        </w:tc>
        <w:tc>
          <w:tcPr>
            <w:tcW w:w="1985"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Да</w:t>
            </w:r>
          </w:p>
        </w:tc>
        <w:tc>
          <w:tcPr>
            <w:tcW w:w="2551"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Значение характеристики не может изменяться участником закупки.</w:t>
            </w:r>
          </w:p>
        </w:tc>
        <w:tc>
          <w:tcPr>
            <w:tcW w:w="1984" w:type="dxa"/>
            <w:vMerge/>
          </w:tcPr>
          <w:p w:rsidR="002E0721" w:rsidRPr="007D208F" w:rsidRDefault="002E0721" w:rsidP="00944CAC">
            <w:pPr>
              <w:rPr>
                <w:rFonts w:ascii="Times New Roman" w:hAnsi="Times New Roman" w:cs="Times New Roman"/>
                <w:sz w:val="24"/>
                <w:szCs w:val="24"/>
              </w:rPr>
            </w:pPr>
          </w:p>
        </w:tc>
      </w:tr>
      <w:tr w:rsidR="002E0721" w:rsidRPr="007D208F" w:rsidTr="00944CAC">
        <w:trPr>
          <w:trHeight w:val="690"/>
        </w:trPr>
        <w:tc>
          <w:tcPr>
            <w:tcW w:w="4361" w:type="dxa"/>
          </w:tcPr>
          <w:p w:rsidR="002E0721" w:rsidRPr="007D208F" w:rsidRDefault="002E0721" w:rsidP="00944CAC">
            <w:pPr>
              <w:spacing w:after="0" w:line="240" w:lineRule="auto"/>
              <w:jc w:val="both"/>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Определитель (антиопределитель) вызова</w:t>
            </w:r>
          </w:p>
        </w:tc>
        <w:tc>
          <w:tcPr>
            <w:tcW w:w="1985"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Да</w:t>
            </w:r>
          </w:p>
        </w:tc>
        <w:tc>
          <w:tcPr>
            <w:tcW w:w="2551"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Значение характеристики не может изменяться участником закупки.</w:t>
            </w:r>
          </w:p>
        </w:tc>
        <w:tc>
          <w:tcPr>
            <w:tcW w:w="1984" w:type="dxa"/>
            <w:vMerge/>
          </w:tcPr>
          <w:p w:rsidR="002E0721" w:rsidRPr="007D208F" w:rsidRDefault="002E0721" w:rsidP="00944CAC">
            <w:pPr>
              <w:rPr>
                <w:rFonts w:ascii="Times New Roman" w:hAnsi="Times New Roman" w:cs="Times New Roman"/>
                <w:sz w:val="24"/>
                <w:szCs w:val="24"/>
              </w:rPr>
            </w:pPr>
          </w:p>
        </w:tc>
      </w:tr>
      <w:tr w:rsidR="002E0721" w:rsidRPr="007D208F" w:rsidTr="00944CAC">
        <w:trPr>
          <w:trHeight w:val="690"/>
        </w:trPr>
        <w:tc>
          <w:tcPr>
            <w:tcW w:w="4361" w:type="dxa"/>
          </w:tcPr>
          <w:p w:rsidR="002E0721" w:rsidRPr="007D208F" w:rsidRDefault="002E0721" w:rsidP="00944CAC">
            <w:pPr>
              <w:spacing w:after="0" w:line="240" w:lineRule="auto"/>
              <w:jc w:val="both"/>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 xml:space="preserve">Возможность бесплатной дистанционной замены SIM-карт для оперативного реагирования в случае выхода из строя или утери SIM-карты </w:t>
            </w:r>
          </w:p>
        </w:tc>
        <w:tc>
          <w:tcPr>
            <w:tcW w:w="1985"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Да</w:t>
            </w:r>
          </w:p>
        </w:tc>
        <w:tc>
          <w:tcPr>
            <w:tcW w:w="2551"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Значение характеристики не может изменяться участником закупки.</w:t>
            </w:r>
          </w:p>
        </w:tc>
        <w:tc>
          <w:tcPr>
            <w:tcW w:w="1984" w:type="dxa"/>
            <w:vMerge/>
          </w:tcPr>
          <w:p w:rsidR="002E0721" w:rsidRPr="007D208F" w:rsidRDefault="002E0721" w:rsidP="00944CAC">
            <w:pPr>
              <w:rPr>
                <w:rFonts w:ascii="Times New Roman" w:hAnsi="Times New Roman" w:cs="Times New Roman"/>
                <w:sz w:val="24"/>
                <w:szCs w:val="24"/>
              </w:rPr>
            </w:pPr>
          </w:p>
        </w:tc>
      </w:tr>
      <w:tr w:rsidR="002E0721" w:rsidRPr="007D208F" w:rsidTr="00944CAC">
        <w:trPr>
          <w:trHeight w:val="690"/>
        </w:trPr>
        <w:tc>
          <w:tcPr>
            <w:tcW w:w="4361" w:type="dxa"/>
          </w:tcPr>
          <w:p w:rsidR="002E0721" w:rsidRPr="007D208F" w:rsidRDefault="002E0721" w:rsidP="00944CAC">
            <w:pPr>
              <w:spacing w:after="0" w:line="240" w:lineRule="auto"/>
              <w:jc w:val="both"/>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Блокировка (разблокировка) SIM-карты по требованию владельца в течение 2-х часов с момента обращения</w:t>
            </w:r>
          </w:p>
        </w:tc>
        <w:tc>
          <w:tcPr>
            <w:tcW w:w="1985"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Да</w:t>
            </w:r>
          </w:p>
        </w:tc>
        <w:tc>
          <w:tcPr>
            <w:tcW w:w="2551"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Значение характеристики не может изменяться участником закупки.</w:t>
            </w:r>
          </w:p>
        </w:tc>
        <w:tc>
          <w:tcPr>
            <w:tcW w:w="1984" w:type="dxa"/>
            <w:vMerge/>
          </w:tcPr>
          <w:p w:rsidR="002E0721" w:rsidRPr="007D208F" w:rsidRDefault="002E0721" w:rsidP="00944CAC">
            <w:pPr>
              <w:rPr>
                <w:rFonts w:ascii="Times New Roman" w:hAnsi="Times New Roman" w:cs="Times New Roman"/>
                <w:sz w:val="24"/>
                <w:szCs w:val="24"/>
              </w:rPr>
            </w:pPr>
          </w:p>
        </w:tc>
      </w:tr>
      <w:tr w:rsidR="002E0721" w:rsidRPr="007D208F" w:rsidTr="00944CAC">
        <w:trPr>
          <w:trHeight w:val="690"/>
        </w:trPr>
        <w:tc>
          <w:tcPr>
            <w:tcW w:w="4361" w:type="dxa"/>
          </w:tcPr>
          <w:p w:rsidR="002E0721" w:rsidRPr="007D208F" w:rsidRDefault="002E0721" w:rsidP="00944CAC">
            <w:pPr>
              <w:spacing w:after="0" w:line="240" w:lineRule="auto"/>
              <w:jc w:val="both"/>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Возможность замены номеров по требованию Заказчика</w:t>
            </w:r>
          </w:p>
        </w:tc>
        <w:tc>
          <w:tcPr>
            <w:tcW w:w="1985"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Да</w:t>
            </w:r>
          </w:p>
        </w:tc>
        <w:tc>
          <w:tcPr>
            <w:tcW w:w="2551"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Значение характеристики не может изменяться участником закупки.</w:t>
            </w:r>
          </w:p>
        </w:tc>
        <w:tc>
          <w:tcPr>
            <w:tcW w:w="1984" w:type="dxa"/>
            <w:vMerge/>
          </w:tcPr>
          <w:p w:rsidR="002E0721" w:rsidRPr="007D208F" w:rsidRDefault="002E0721" w:rsidP="00944CAC">
            <w:pPr>
              <w:rPr>
                <w:rFonts w:ascii="Times New Roman" w:hAnsi="Times New Roman" w:cs="Times New Roman"/>
                <w:sz w:val="24"/>
                <w:szCs w:val="24"/>
              </w:rPr>
            </w:pPr>
          </w:p>
        </w:tc>
      </w:tr>
      <w:tr w:rsidR="002E0721" w:rsidRPr="007D208F" w:rsidTr="00944CAC">
        <w:trPr>
          <w:trHeight w:val="690"/>
        </w:trPr>
        <w:tc>
          <w:tcPr>
            <w:tcW w:w="4361" w:type="dxa"/>
          </w:tcPr>
          <w:p w:rsidR="002E0721" w:rsidRPr="007D208F" w:rsidRDefault="002E0721" w:rsidP="00944CAC">
            <w:pPr>
              <w:spacing w:after="0" w:line="240" w:lineRule="auto"/>
              <w:jc w:val="both"/>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Предоставление по запросу Заказчика бесплатной информации по расходам для каждого Абонентского номера</w:t>
            </w:r>
          </w:p>
        </w:tc>
        <w:tc>
          <w:tcPr>
            <w:tcW w:w="1985"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Да</w:t>
            </w:r>
          </w:p>
        </w:tc>
        <w:tc>
          <w:tcPr>
            <w:tcW w:w="2551"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Значение характеристики не может изменяться участником закупки.</w:t>
            </w:r>
          </w:p>
        </w:tc>
        <w:tc>
          <w:tcPr>
            <w:tcW w:w="1984" w:type="dxa"/>
            <w:vMerge/>
          </w:tcPr>
          <w:p w:rsidR="002E0721" w:rsidRPr="007D208F" w:rsidRDefault="002E0721" w:rsidP="00944CAC">
            <w:pPr>
              <w:rPr>
                <w:rFonts w:ascii="Times New Roman" w:hAnsi="Times New Roman" w:cs="Times New Roman"/>
                <w:sz w:val="24"/>
                <w:szCs w:val="24"/>
              </w:rPr>
            </w:pPr>
          </w:p>
        </w:tc>
      </w:tr>
      <w:tr w:rsidR="002E0721" w:rsidRPr="007D208F" w:rsidTr="00944CAC">
        <w:trPr>
          <w:trHeight w:val="690"/>
        </w:trPr>
        <w:tc>
          <w:tcPr>
            <w:tcW w:w="4361" w:type="dxa"/>
          </w:tcPr>
          <w:p w:rsidR="002E0721" w:rsidRPr="007D208F" w:rsidRDefault="002E0721" w:rsidP="00944CAC">
            <w:pPr>
              <w:spacing w:after="0" w:line="240" w:lineRule="auto"/>
              <w:jc w:val="both"/>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Обслуживание Заказчика персональным менеджером компании</w:t>
            </w:r>
          </w:p>
        </w:tc>
        <w:tc>
          <w:tcPr>
            <w:tcW w:w="1985"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Да</w:t>
            </w:r>
          </w:p>
        </w:tc>
        <w:tc>
          <w:tcPr>
            <w:tcW w:w="2551"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Значение характеристики не может изменяться участником закупки.</w:t>
            </w:r>
          </w:p>
        </w:tc>
        <w:tc>
          <w:tcPr>
            <w:tcW w:w="1984" w:type="dxa"/>
            <w:vMerge/>
          </w:tcPr>
          <w:p w:rsidR="002E0721" w:rsidRPr="007D208F" w:rsidRDefault="002E0721" w:rsidP="00944CAC">
            <w:pPr>
              <w:rPr>
                <w:rFonts w:ascii="Times New Roman" w:hAnsi="Times New Roman" w:cs="Times New Roman"/>
                <w:sz w:val="24"/>
                <w:szCs w:val="24"/>
              </w:rPr>
            </w:pPr>
          </w:p>
        </w:tc>
      </w:tr>
      <w:tr w:rsidR="002E0721" w:rsidRPr="007D208F" w:rsidTr="00944CAC">
        <w:trPr>
          <w:trHeight w:val="690"/>
        </w:trPr>
        <w:tc>
          <w:tcPr>
            <w:tcW w:w="4361" w:type="dxa"/>
          </w:tcPr>
          <w:p w:rsidR="002E0721" w:rsidRPr="007D208F" w:rsidRDefault="002E0721" w:rsidP="00944CAC">
            <w:pPr>
              <w:spacing w:after="0" w:line="240" w:lineRule="auto"/>
              <w:jc w:val="both"/>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Техническое консультирование, гарантийное обслуживание в технических центрах компании</w:t>
            </w:r>
          </w:p>
        </w:tc>
        <w:tc>
          <w:tcPr>
            <w:tcW w:w="1985"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Да</w:t>
            </w:r>
          </w:p>
        </w:tc>
        <w:tc>
          <w:tcPr>
            <w:tcW w:w="2551"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Значение характеристики не может изменяться участником закупки.</w:t>
            </w:r>
          </w:p>
        </w:tc>
        <w:tc>
          <w:tcPr>
            <w:tcW w:w="1984" w:type="dxa"/>
            <w:vMerge/>
          </w:tcPr>
          <w:p w:rsidR="002E0721" w:rsidRPr="007D208F" w:rsidRDefault="002E0721" w:rsidP="00944CAC">
            <w:pPr>
              <w:rPr>
                <w:rFonts w:ascii="Times New Roman" w:hAnsi="Times New Roman" w:cs="Times New Roman"/>
                <w:sz w:val="24"/>
                <w:szCs w:val="24"/>
              </w:rPr>
            </w:pPr>
          </w:p>
        </w:tc>
      </w:tr>
      <w:tr w:rsidR="002E0721" w:rsidRPr="007D208F" w:rsidTr="00944CAC">
        <w:trPr>
          <w:trHeight w:val="690"/>
        </w:trPr>
        <w:tc>
          <w:tcPr>
            <w:tcW w:w="4361" w:type="dxa"/>
          </w:tcPr>
          <w:p w:rsidR="002E0721" w:rsidRPr="007D208F" w:rsidRDefault="002E0721" w:rsidP="00944CAC">
            <w:pPr>
              <w:spacing w:after="0" w:line="240" w:lineRule="auto"/>
              <w:jc w:val="both"/>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Наличие возможности абонентом самостоятельно оплачивать услуги связи после превышения установленного лимита</w:t>
            </w:r>
          </w:p>
        </w:tc>
        <w:tc>
          <w:tcPr>
            <w:tcW w:w="1985"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Да</w:t>
            </w:r>
          </w:p>
        </w:tc>
        <w:tc>
          <w:tcPr>
            <w:tcW w:w="2551"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Значение характеристики не может изменяться участником закупки.</w:t>
            </w:r>
          </w:p>
        </w:tc>
        <w:tc>
          <w:tcPr>
            <w:tcW w:w="1984" w:type="dxa"/>
            <w:vMerge/>
          </w:tcPr>
          <w:p w:rsidR="002E0721" w:rsidRPr="007D208F" w:rsidRDefault="002E0721" w:rsidP="00944CAC">
            <w:pPr>
              <w:rPr>
                <w:rFonts w:ascii="Times New Roman" w:hAnsi="Times New Roman" w:cs="Times New Roman"/>
                <w:sz w:val="24"/>
                <w:szCs w:val="24"/>
              </w:rPr>
            </w:pPr>
          </w:p>
        </w:tc>
      </w:tr>
      <w:tr w:rsidR="002E0721" w:rsidRPr="007D208F" w:rsidTr="00944CAC">
        <w:trPr>
          <w:trHeight w:val="690"/>
        </w:trPr>
        <w:tc>
          <w:tcPr>
            <w:tcW w:w="4361" w:type="dxa"/>
          </w:tcPr>
          <w:p w:rsidR="002E0721" w:rsidRPr="007D208F" w:rsidRDefault="002E0721" w:rsidP="00944CAC">
            <w:pPr>
              <w:spacing w:after="0" w:line="240" w:lineRule="auto"/>
              <w:jc w:val="both"/>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Запрет доступа к платному контенту информационно-развлекательного характера. Запрет вызова на короткие платные номера</w:t>
            </w:r>
          </w:p>
        </w:tc>
        <w:tc>
          <w:tcPr>
            <w:tcW w:w="1985"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Да</w:t>
            </w:r>
          </w:p>
        </w:tc>
        <w:tc>
          <w:tcPr>
            <w:tcW w:w="2551"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Значение характеристики не может изменяться участником закупки.</w:t>
            </w:r>
          </w:p>
        </w:tc>
        <w:tc>
          <w:tcPr>
            <w:tcW w:w="1984" w:type="dxa"/>
            <w:vMerge/>
          </w:tcPr>
          <w:p w:rsidR="002E0721" w:rsidRPr="007D208F" w:rsidRDefault="002E0721" w:rsidP="00944CAC">
            <w:pPr>
              <w:rPr>
                <w:rFonts w:ascii="Times New Roman" w:hAnsi="Times New Roman" w:cs="Times New Roman"/>
                <w:sz w:val="24"/>
                <w:szCs w:val="24"/>
              </w:rPr>
            </w:pPr>
          </w:p>
        </w:tc>
      </w:tr>
      <w:tr w:rsidR="002E0721" w:rsidRPr="007D208F" w:rsidTr="00944CAC">
        <w:trPr>
          <w:trHeight w:val="690"/>
        </w:trPr>
        <w:tc>
          <w:tcPr>
            <w:tcW w:w="4361" w:type="dxa"/>
          </w:tcPr>
          <w:p w:rsidR="002E0721" w:rsidRPr="007D208F" w:rsidRDefault="002E0721" w:rsidP="00944CAC">
            <w:pPr>
              <w:spacing w:after="0" w:line="240" w:lineRule="auto"/>
              <w:jc w:val="both"/>
              <w:rPr>
                <w:rFonts w:ascii="Times New Roman" w:eastAsia="Times New Roman" w:hAnsi="Times New Roman" w:cs="Times New Roman"/>
                <w:bCs/>
                <w:sz w:val="24"/>
                <w:szCs w:val="24"/>
                <w:lang w:eastAsia="ru-RU"/>
              </w:rPr>
            </w:pPr>
            <w:r w:rsidRPr="007D208F">
              <w:rPr>
                <w:rFonts w:ascii="Times New Roman" w:eastAsia="Times New Roman" w:hAnsi="Times New Roman" w:cs="Times New Roman"/>
                <w:bCs/>
                <w:sz w:val="24"/>
                <w:szCs w:val="24"/>
                <w:lang w:eastAsia="ru-RU"/>
              </w:rPr>
              <w:t>Обеспечение конфиденциальности информации об абонентах Заказчика, которая будет или может быть известна сотрудникам компании-оператора в процессе обслуживания абонентских номеров государственного Заказчика</w:t>
            </w:r>
          </w:p>
        </w:tc>
        <w:tc>
          <w:tcPr>
            <w:tcW w:w="1985"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Да</w:t>
            </w:r>
          </w:p>
        </w:tc>
        <w:tc>
          <w:tcPr>
            <w:tcW w:w="2551"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Значение характеристики не может изменяться участником закупки.</w:t>
            </w:r>
          </w:p>
        </w:tc>
        <w:tc>
          <w:tcPr>
            <w:tcW w:w="1984" w:type="dxa"/>
            <w:vMerge/>
          </w:tcPr>
          <w:p w:rsidR="002E0721" w:rsidRPr="007D208F" w:rsidRDefault="002E0721" w:rsidP="00944CAC">
            <w:pPr>
              <w:rPr>
                <w:rFonts w:ascii="Times New Roman" w:hAnsi="Times New Roman" w:cs="Times New Roman"/>
                <w:sz w:val="24"/>
                <w:szCs w:val="24"/>
              </w:rPr>
            </w:pPr>
          </w:p>
        </w:tc>
      </w:tr>
      <w:tr w:rsidR="002E0721" w:rsidRPr="007D208F" w:rsidTr="00944CAC">
        <w:trPr>
          <w:trHeight w:val="690"/>
        </w:trPr>
        <w:tc>
          <w:tcPr>
            <w:tcW w:w="4361" w:type="dxa"/>
          </w:tcPr>
          <w:p w:rsidR="002E0721" w:rsidRPr="007D208F" w:rsidRDefault="002E0721" w:rsidP="00944CAC">
            <w:pPr>
              <w:spacing w:after="60"/>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Та</w:t>
            </w:r>
            <w:r w:rsidRPr="00FD4767">
              <w:rPr>
                <w:rFonts w:ascii="Times New Roman" w:eastAsia="Times New Roman" w:hAnsi="Times New Roman" w:cs="Times New Roman"/>
                <w:sz w:val="24"/>
                <w:szCs w:val="24"/>
                <w:lang w:eastAsia="ru-RU"/>
              </w:rPr>
              <w:t>риф</w:t>
            </w:r>
            <w:r>
              <w:rPr>
                <w:rFonts w:ascii="Times New Roman" w:eastAsia="Times New Roman" w:hAnsi="Times New Roman" w:cs="Times New Roman"/>
                <w:sz w:val="24"/>
                <w:szCs w:val="24"/>
                <w:lang w:eastAsia="ru-RU"/>
              </w:rPr>
              <w:t xml:space="preserve">е </w:t>
            </w:r>
            <w:r w:rsidRPr="00FD4767">
              <w:rPr>
                <w:rFonts w:ascii="Times New Roman" w:eastAsia="Times New Roman" w:hAnsi="Times New Roman" w:cs="Times New Roman"/>
                <w:sz w:val="24"/>
                <w:szCs w:val="24"/>
                <w:lang w:eastAsia="ru-RU"/>
              </w:rPr>
              <w:t>№ 1</w:t>
            </w:r>
            <w:r>
              <w:rPr>
                <w:rFonts w:ascii="Times New Roman" w:eastAsia="Times New Roman" w:hAnsi="Times New Roman" w:cs="Times New Roman"/>
                <w:sz w:val="24"/>
                <w:szCs w:val="24"/>
                <w:lang w:eastAsia="ru-RU"/>
              </w:rPr>
              <w:t xml:space="preserve"> </w:t>
            </w:r>
            <w:r w:rsidRPr="00FD4767">
              <w:rPr>
                <w:rFonts w:ascii="Times New Roman" w:eastAsia="Times New Roman" w:hAnsi="Times New Roman" w:cs="Times New Roman"/>
                <w:sz w:val="24"/>
                <w:szCs w:val="24"/>
                <w:lang w:eastAsia="ru-RU"/>
              </w:rPr>
              <w:t>вызовы внутри корпоративной сети</w:t>
            </w:r>
          </w:p>
        </w:tc>
        <w:tc>
          <w:tcPr>
            <w:tcW w:w="1985" w:type="dxa"/>
          </w:tcPr>
          <w:p w:rsidR="002E0721" w:rsidRPr="007D208F" w:rsidRDefault="002E0721" w:rsidP="00944CAC">
            <w:pPr>
              <w:rPr>
                <w:rFonts w:ascii="Times New Roman" w:hAnsi="Times New Roman" w:cs="Times New Roman"/>
                <w:sz w:val="24"/>
                <w:szCs w:val="24"/>
              </w:rPr>
            </w:pPr>
            <w:r>
              <w:rPr>
                <w:rFonts w:ascii="Times New Roman" w:hAnsi="Times New Roman" w:cs="Times New Roman"/>
                <w:sz w:val="24"/>
                <w:szCs w:val="24"/>
              </w:rPr>
              <w:t>Безлимитные</w:t>
            </w:r>
          </w:p>
        </w:tc>
        <w:tc>
          <w:tcPr>
            <w:tcW w:w="2551"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Значение характеристики не может изменяться участником закупки.</w:t>
            </w:r>
          </w:p>
        </w:tc>
        <w:tc>
          <w:tcPr>
            <w:tcW w:w="1984" w:type="dxa"/>
            <w:vMerge/>
          </w:tcPr>
          <w:p w:rsidR="002E0721" w:rsidRPr="007D208F" w:rsidRDefault="002E0721" w:rsidP="00944CAC">
            <w:pPr>
              <w:rPr>
                <w:rFonts w:ascii="Times New Roman" w:hAnsi="Times New Roman" w:cs="Times New Roman"/>
                <w:sz w:val="24"/>
                <w:szCs w:val="24"/>
              </w:rPr>
            </w:pPr>
          </w:p>
        </w:tc>
      </w:tr>
      <w:tr w:rsidR="002E0721" w:rsidRPr="007D208F" w:rsidTr="00944CAC">
        <w:trPr>
          <w:trHeight w:val="690"/>
        </w:trPr>
        <w:tc>
          <w:tcPr>
            <w:tcW w:w="4361" w:type="dxa"/>
          </w:tcPr>
          <w:p w:rsidR="002E0721" w:rsidRPr="007D208F" w:rsidRDefault="002E0721" w:rsidP="00944CAC">
            <w:pPr>
              <w:spacing w:after="0" w:line="240" w:lineRule="auto"/>
              <w:jc w:val="both"/>
              <w:rPr>
                <w:rFonts w:ascii="Times New Roman" w:eastAsia="Times New Roman" w:hAnsi="Times New Roman" w:cs="Times New Roman"/>
                <w:bCs/>
                <w:sz w:val="24"/>
                <w:szCs w:val="24"/>
                <w:lang w:eastAsia="ru-RU"/>
              </w:rPr>
            </w:pPr>
            <w:r w:rsidRPr="00D56644">
              <w:rPr>
                <w:rFonts w:ascii="Times New Roman" w:eastAsia="Times New Roman" w:hAnsi="Times New Roman" w:cs="Times New Roman"/>
                <w:sz w:val="24"/>
                <w:szCs w:val="24"/>
                <w:lang w:eastAsia="ru-RU"/>
              </w:rPr>
              <w:t xml:space="preserve">В Тарифе № 1 </w:t>
            </w:r>
            <w:r w:rsidRPr="00FD4767">
              <w:rPr>
                <w:rFonts w:ascii="Times New Roman" w:eastAsia="Times New Roman" w:hAnsi="Times New Roman" w:cs="Times New Roman"/>
                <w:sz w:val="24"/>
                <w:szCs w:val="24"/>
                <w:lang w:eastAsia="ru-RU"/>
              </w:rPr>
              <w:t>исходящие вызовы абонентам своего оператора по всей России, дейст</w:t>
            </w:r>
            <w:r>
              <w:rPr>
                <w:rFonts w:ascii="Times New Roman" w:eastAsia="Times New Roman" w:hAnsi="Times New Roman" w:cs="Times New Roman"/>
                <w:sz w:val="24"/>
                <w:szCs w:val="24"/>
                <w:lang w:eastAsia="ru-RU"/>
              </w:rPr>
              <w:t>вует также в поездках по России</w:t>
            </w:r>
          </w:p>
        </w:tc>
        <w:tc>
          <w:tcPr>
            <w:tcW w:w="1985" w:type="dxa"/>
          </w:tcPr>
          <w:p w:rsidR="002E0721" w:rsidRPr="007D208F" w:rsidRDefault="002E0721" w:rsidP="00944CAC">
            <w:pPr>
              <w:rPr>
                <w:rFonts w:ascii="Times New Roman" w:hAnsi="Times New Roman" w:cs="Times New Roman"/>
                <w:sz w:val="24"/>
                <w:szCs w:val="24"/>
              </w:rPr>
            </w:pPr>
            <w:r>
              <w:rPr>
                <w:rFonts w:ascii="Times New Roman" w:hAnsi="Times New Roman" w:cs="Times New Roman"/>
                <w:sz w:val="24"/>
                <w:szCs w:val="24"/>
              </w:rPr>
              <w:t>Безлимитные</w:t>
            </w:r>
          </w:p>
        </w:tc>
        <w:tc>
          <w:tcPr>
            <w:tcW w:w="2551"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Значение характеристики не может изменяться участником закупки.</w:t>
            </w:r>
          </w:p>
        </w:tc>
        <w:tc>
          <w:tcPr>
            <w:tcW w:w="1984" w:type="dxa"/>
            <w:vMerge/>
          </w:tcPr>
          <w:p w:rsidR="002E0721" w:rsidRPr="007D208F" w:rsidRDefault="002E0721" w:rsidP="00944CAC">
            <w:pPr>
              <w:rPr>
                <w:rFonts w:ascii="Times New Roman" w:hAnsi="Times New Roman" w:cs="Times New Roman"/>
                <w:sz w:val="24"/>
                <w:szCs w:val="24"/>
              </w:rPr>
            </w:pPr>
          </w:p>
        </w:tc>
      </w:tr>
      <w:tr w:rsidR="002E0721" w:rsidRPr="007D208F" w:rsidTr="00944CAC">
        <w:trPr>
          <w:trHeight w:val="690"/>
        </w:trPr>
        <w:tc>
          <w:tcPr>
            <w:tcW w:w="4361" w:type="dxa"/>
          </w:tcPr>
          <w:p w:rsidR="002E0721" w:rsidRPr="00FD4767" w:rsidRDefault="002E0721" w:rsidP="00944CAC">
            <w:pPr>
              <w:spacing w:after="0" w:line="240" w:lineRule="auto"/>
              <w:jc w:val="both"/>
              <w:rPr>
                <w:rFonts w:ascii="Times New Roman" w:eastAsia="Times New Roman" w:hAnsi="Times New Roman" w:cs="Times New Roman"/>
                <w:sz w:val="24"/>
                <w:szCs w:val="24"/>
                <w:lang w:eastAsia="ru-RU"/>
              </w:rPr>
            </w:pPr>
            <w:r w:rsidRPr="00D56644">
              <w:rPr>
                <w:rFonts w:ascii="Times New Roman" w:eastAsia="Times New Roman" w:hAnsi="Times New Roman" w:cs="Times New Roman"/>
                <w:sz w:val="24"/>
                <w:szCs w:val="24"/>
                <w:lang w:eastAsia="ru-RU"/>
              </w:rPr>
              <w:t xml:space="preserve">В Тарифе № 1 </w:t>
            </w:r>
            <w:r>
              <w:rPr>
                <w:rFonts w:ascii="Times New Roman" w:eastAsia="Times New Roman" w:hAnsi="Times New Roman" w:cs="Times New Roman"/>
                <w:sz w:val="24"/>
                <w:szCs w:val="24"/>
                <w:lang w:eastAsia="ru-RU"/>
              </w:rPr>
              <w:t xml:space="preserve"> </w:t>
            </w:r>
            <w:r w:rsidRPr="00FD4767">
              <w:rPr>
                <w:rFonts w:ascii="Times New Roman" w:eastAsia="Times New Roman" w:hAnsi="Times New Roman" w:cs="Times New Roman"/>
                <w:sz w:val="24"/>
                <w:szCs w:val="24"/>
                <w:lang w:eastAsia="ru-RU"/>
              </w:rPr>
              <w:t>исходящие вызовы на номера операторов фиксированной и мобильной связи Карелии</w:t>
            </w:r>
            <w:r w:rsidR="00507B4B">
              <w:rPr>
                <w:rFonts w:ascii="Times New Roman" w:eastAsia="Times New Roman" w:hAnsi="Times New Roman" w:cs="Times New Roman"/>
                <w:sz w:val="24"/>
                <w:szCs w:val="24"/>
                <w:lang w:eastAsia="ru-RU"/>
              </w:rPr>
              <w:t xml:space="preserve"> (в месяц)</w:t>
            </w:r>
          </w:p>
        </w:tc>
        <w:tc>
          <w:tcPr>
            <w:tcW w:w="1985" w:type="dxa"/>
          </w:tcPr>
          <w:p w:rsidR="002E0721" w:rsidRPr="007D208F" w:rsidRDefault="002E0721" w:rsidP="008F0583">
            <w:pPr>
              <w:rPr>
                <w:rFonts w:ascii="Times New Roman" w:hAnsi="Times New Roman" w:cs="Times New Roman"/>
                <w:sz w:val="24"/>
                <w:szCs w:val="24"/>
              </w:rPr>
            </w:pPr>
            <w:r w:rsidRPr="00D56644">
              <w:rPr>
                <w:rFonts w:ascii="Times New Roman" w:hAnsi="Times New Roman" w:cs="Times New Roman"/>
                <w:sz w:val="24"/>
                <w:szCs w:val="24"/>
              </w:rPr>
              <w:t>≥</w:t>
            </w:r>
            <w:r>
              <w:rPr>
                <w:rFonts w:ascii="Times New Roman" w:hAnsi="Times New Roman" w:cs="Times New Roman"/>
                <w:sz w:val="24"/>
                <w:szCs w:val="24"/>
              </w:rPr>
              <w:t xml:space="preserve"> 500 минут </w:t>
            </w:r>
          </w:p>
        </w:tc>
        <w:tc>
          <w:tcPr>
            <w:tcW w:w="2551" w:type="dxa"/>
          </w:tcPr>
          <w:p w:rsidR="002E0721" w:rsidRPr="007D208F" w:rsidRDefault="002E0721" w:rsidP="00944CAC">
            <w:pPr>
              <w:rPr>
                <w:rFonts w:ascii="Times New Roman" w:hAnsi="Times New Roman" w:cs="Times New Roman"/>
                <w:sz w:val="24"/>
                <w:szCs w:val="24"/>
              </w:rPr>
            </w:pPr>
            <w:r w:rsidRPr="00D56644">
              <w:rPr>
                <w:rFonts w:ascii="Times New Roman" w:hAnsi="Times New Roman" w:cs="Times New Roman"/>
                <w:sz w:val="24"/>
                <w:szCs w:val="24"/>
              </w:rPr>
              <w:t>Участник закупки указывает в заявке конкретное значение характеристики</w:t>
            </w:r>
          </w:p>
        </w:tc>
        <w:tc>
          <w:tcPr>
            <w:tcW w:w="1984" w:type="dxa"/>
            <w:vMerge/>
          </w:tcPr>
          <w:p w:rsidR="002E0721" w:rsidRPr="007D208F" w:rsidRDefault="002E0721" w:rsidP="00944CAC">
            <w:pPr>
              <w:rPr>
                <w:rFonts w:ascii="Times New Roman" w:hAnsi="Times New Roman" w:cs="Times New Roman"/>
                <w:sz w:val="24"/>
                <w:szCs w:val="24"/>
              </w:rPr>
            </w:pPr>
          </w:p>
        </w:tc>
      </w:tr>
      <w:tr w:rsidR="002E0721" w:rsidRPr="007D208F" w:rsidTr="00944CAC">
        <w:trPr>
          <w:trHeight w:val="690"/>
        </w:trPr>
        <w:tc>
          <w:tcPr>
            <w:tcW w:w="4361" w:type="dxa"/>
          </w:tcPr>
          <w:p w:rsidR="002E0721" w:rsidRPr="00FD4767" w:rsidRDefault="002E0721" w:rsidP="008F0583">
            <w:pPr>
              <w:spacing w:after="0" w:line="240" w:lineRule="auto"/>
              <w:jc w:val="both"/>
              <w:rPr>
                <w:rFonts w:ascii="Times New Roman" w:eastAsia="Times New Roman" w:hAnsi="Times New Roman" w:cs="Times New Roman"/>
                <w:sz w:val="24"/>
                <w:szCs w:val="24"/>
                <w:lang w:eastAsia="ru-RU"/>
              </w:rPr>
            </w:pPr>
            <w:r w:rsidRPr="00D56644">
              <w:rPr>
                <w:rFonts w:ascii="Times New Roman" w:eastAsia="Times New Roman" w:hAnsi="Times New Roman" w:cs="Times New Roman"/>
                <w:sz w:val="24"/>
                <w:szCs w:val="24"/>
                <w:lang w:eastAsia="ru-RU"/>
              </w:rPr>
              <w:t>В Тарифе № 1 исходящи</w:t>
            </w:r>
            <w:r>
              <w:rPr>
                <w:rFonts w:ascii="Times New Roman" w:eastAsia="Times New Roman" w:hAnsi="Times New Roman" w:cs="Times New Roman"/>
                <w:sz w:val="24"/>
                <w:szCs w:val="24"/>
                <w:lang w:eastAsia="ru-RU"/>
              </w:rPr>
              <w:t>е</w:t>
            </w:r>
            <w:r w:rsidRPr="00D56644">
              <w:rPr>
                <w:rFonts w:ascii="Times New Roman" w:eastAsia="Times New Roman" w:hAnsi="Times New Roman" w:cs="Times New Roman"/>
                <w:sz w:val="24"/>
                <w:szCs w:val="24"/>
                <w:lang w:eastAsia="ru-RU"/>
              </w:rPr>
              <w:t xml:space="preserve"> SMS абонентам мобильной связи Карелии</w:t>
            </w:r>
            <w:r w:rsidR="008F0583">
              <w:rPr>
                <w:rFonts w:ascii="Times New Roman" w:eastAsia="Times New Roman" w:hAnsi="Times New Roman" w:cs="Times New Roman"/>
                <w:sz w:val="24"/>
                <w:szCs w:val="24"/>
                <w:lang w:eastAsia="ru-RU"/>
              </w:rPr>
              <w:t xml:space="preserve"> (в месяц)</w:t>
            </w:r>
          </w:p>
        </w:tc>
        <w:tc>
          <w:tcPr>
            <w:tcW w:w="1985" w:type="dxa"/>
          </w:tcPr>
          <w:p w:rsidR="002E0721" w:rsidRPr="007D208F" w:rsidRDefault="002E0721" w:rsidP="00944CAC">
            <w:pPr>
              <w:rPr>
                <w:rFonts w:ascii="Times New Roman" w:hAnsi="Times New Roman" w:cs="Times New Roman"/>
                <w:sz w:val="24"/>
                <w:szCs w:val="24"/>
              </w:rPr>
            </w:pPr>
            <w:r w:rsidRPr="00D56644">
              <w:rPr>
                <w:rFonts w:ascii="Times New Roman" w:hAnsi="Times New Roman" w:cs="Times New Roman"/>
                <w:sz w:val="24"/>
                <w:szCs w:val="24"/>
              </w:rPr>
              <w:t>≥</w:t>
            </w:r>
            <w:r>
              <w:rPr>
                <w:rFonts w:ascii="Times New Roman" w:hAnsi="Times New Roman" w:cs="Times New Roman"/>
                <w:sz w:val="24"/>
                <w:szCs w:val="24"/>
              </w:rPr>
              <w:t xml:space="preserve"> 100 штук</w:t>
            </w:r>
          </w:p>
        </w:tc>
        <w:tc>
          <w:tcPr>
            <w:tcW w:w="2551" w:type="dxa"/>
          </w:tcPr>
          <w:p w:rsidR="002E0721" w:rsidRPr="007D208F" w:rsidRDefault="002E0721" w:rsidP="00944CAC">
            <w:pPr>
              <w:rPr>
                <w:rFonts w:ascii="Times New Roman" w:hAnsi="Times New Roman" w:cs="Times New Roman"/>
                <w:sz w:val="24"/>
                <w:szCs w:val="24"/>
              </w:rPr>
            </w:pPr>
            <w:r w:rsidRPr="00D56644">
              <w:rPr>
                <w:rFonts w:ascii="Times New Roman" w:hAnsi="Times New Roman" w:cs="Times New Roman"/>
                <w:sz w:val="24"/>
                <w:szCs w:val="24"/>
              </w:rPr>
              <w:t>Участник закупки указывает в заявке конкретное значение характеристики</w:t>
            </w:r>
          </w:p>
        </w:tc>
        <w:tc>
          <w:tcPr>
            <w:tcW w:w="1984" w:type="dxa"/>
            <w:vMerge/>
          </w:tcPr>
          <w:p w:rsidR="002E0721" w:rsidRPr="007D208F" w:rsidRDefault="002E0721" w:rsidP="00944CAC">
            <w:pPr>
              <w:rPr>
                <w:rFonts w:ascii="Times New Roman" w:hAnsi="Times New Roman" w:cs="Times New Roman"/>
                <w:sz w:val="24"/>
                <w:szCs w:val="24"/>
              </w:rPr>
            </w:pPr>
          </w:p>
        </w:tc>
      </w:tr>
      <w:tr w:rsidR="002E0721" w:rsidRPr="007D208F" w:rsidTr="00944CAC">
        <w:trPr>
          <w:trHeight w:val="690"/>
        </w:trPr>
        <w:tc>
          <w:tcPr>
            <w:tcW w:w="4361" w:type="dxa"/>
          </w:tcPr>
          <w:p w:rsidR="002E0721" w:rsidRPr="00FD4767" w:rsidRDefault="002E0721" w:rsidP="00944CAC">
            <w:pPr>
              <w:spacing w:after="0" w:line="240" w:lineRule="auto"/>
              <w:jc w:val="both"/>
              <w:rPr>
                <w:rFonts w:ascii="Times New Roman" w:eastAsia="Times New Roman" w:hAnsi="Times New Roman" w:cs="Times New Roman"/>
                <w:sz w:val="24"/>
                <w:szCs w:val="24"/>
                <w:lang w:eastAsia="ru-RU"/>
              </w:rPr>
            </w:pPr>
            <w:r w:rsidRPr="00D56644">
              <w:rPr>
                <w:rFonts w:ascii="Times New Roman" w:eastAsia="Times New Roman" w:hAnsi="Times New Roman" w:cs="Times New Roman"/>
                <w:sz w:val="24"/>
                <w:szCs w:val="24"/>
                <w:lang w:eastAsia="ru-RU"/>
              </w:rPr>
              <w:t>В Тарифе № 1 интернет-трафик</w:t>
            </w:r>
          </w:p>
        </w:tc>
        <w:tc>
          <w:tcPr>
            <w:tcW w:w="1985" w:type="dxa"/>
          </w:tcPr>
          <w:p w:rsidR="002E0721" w:rsidRPr="007D208F" w:rsidRDefault="002E0721" w:rsidP="00944CAC">
            <w:pPr>
              <w:rPr>
                <w:rFonts w:ascii="Times New Roman" w:hAnsi="Times New Roman" w:cs="Times New Roman"/>
                <w:sz w:val="24"/>
                <w:szCs w:val="24"/>
              </w:rPr>
            </w:pPr>
            <w:r>
              <w:rPr>
                <w:rFonts w:ascii="Times New Roman" w:hAnsi="Times New Roman" w:cs="Times New Roman"/>
                <w:sz w:val="24"/>
                <w:szCs w:val="24"/>
              </w:rPr>
              <w:t>Безлимитный</w:t>
            </w:r>
          </w:p>
        </w:tc>
        <w:tc>
          <w:tcPr>
            <w:tcW w:w="2551" w:type="dxa"/>
          </w:tcPr>
          <w:p w:rsidR="002E0721" w:rsidRPr="007D208F" w:rsidRDefault="002E0721" w:rsidP="00944CAC">
            <w:pPr>
              <w:rPr>
                <w:rFonts w:ascii="Times New Roman" w:hAnsi="Times New Roman" w:cs="Times New Roman"/>
                <w:sz w:val="24"/>
                <w:szCs w:val="24"/>
              </w:rPr>
            </w:pPr>
            <w:r w:rsidRPr="007D208F">
              <w:rPr>
                <w:rFonts w:ascii="Times New Roman" w:hAnsi="Times New Roman" w:cs="Times New Roman"/>
                <w:sz w:val="24"/>
                <w:szCs w:val="24"/>
              </w:rPr>
              <w:t>Значение характеристики не может изменяться участником закупки.</w:t>
            </w:r>
          </w:p>
        </w:tc>
        <w:tc>
          <w:tcPr>
            <w:tcW w:w="1984" w:type="dxa"/>
            <w:vMerge/>
          </w:tcPr>
          <w:p w:rsidR="002E0721" w:rsidRPr="007D208F" w:rsidRDefault="002E0721" w:rsidP="00944CAC">
            <w:pPr>
              <w:rPr>
                <w:rFonts w:ascii="Times New Roman" w:hAnsi="Times New Roman" w:cs="Times New Roman"/>
                <w:sz w:val="24"/>
                <w:szCs w:val="24"/>
              </w:rPr>
            </w:pPr>
          </w:p>
        </w:tc>
      </w:tr>
      <w:tr w:rsidR="002E0721" w:rsidRPr="007D208F" w:rsidTr="00944CAC">
        <w:trPr>
          <w:trHeight w:val="690"/>
        </w:trPr>
        <w:tc>
          <w:tcPr>
            <w:tcW w:w="4361" w:type="dxa"/>
          </w:tcPr>
          <w:p w:rsidR="002E0721" w:rsidRPr="00D56644" w:rsidRDefault="002E0721" w:rsidP="00944C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Тарифе № 2</w:t>
            </w:r>
            <w:r>
              <w:t xml:space="preserve"> </w:t>
            </w:r>
            <w:r w:rsidRPr="00D56644">
              <w:rPr>
                <w:rFonts w:ascii="Times New Roman" w:eastAsia="Times New Roman" w:hAnsi="Times New Roman" w:cs="Times New Roman"/>
                <w:sz w:val="24"/>
                <w:szCs w:val="24"/>
                <w:lang w:eastAsia="ru-RU"/>
              </w:rPr>
              <w:t xml:space="preserve">исходящие вызовы внутри корпоративной сети; исходящие вызовы абонентам своего оператора по всей России, действует также в </w:t>
            </w:r>
            <w:r>
              <w:rPr>
                <w:rFonts w:ascii="Times New Roman" w:eastAsia="Times New Roman" w:hAnsi="Times New Roman" w:cs="Times New Roman"/>
                <w:sz w:val="24"/>
                <w:szCs w:val="24"/>
                <w:lang w:eastAsia="ru-RU"/>
              </w:rPr>
              <w:t>поездках по России</w:t>
            </w:r>
          </w:p>
        </w:tc>
        <w:tc>
          <w:tcPr>
            <w:tcW w:w="1985" w:type="dxa"/>
          </w:tcPr>
          <w:p w:rsidR="002E0721" w:rsidRDefault="002E0721" w:rsidP="00944CAC">
            <w:pPr>
              <w:rPr>
                <w:rFonts w:ascii="Times New Roman" w:hAnsi="Times New Roman" w:cs="Times New Roman"/>
                <w:sz w:val="24"/>
                <w:szCs w:val="24"/>
              </w:rPr>
            </w:pPr>
            <w:r>
              <w:rPr>
                <w:rFonts w:ascii="Times New Roman" w:hAnsi="Times New Roman" w:cs="Times New Roman"/>
                <w:sz w:val="24"/>
                <w:szCs w:val="24"/>
              </w:rPr>
              <w:t>Безлимитные</w:t>
            </w:r>
          </w:p>
        </w:tc>
        <w:tc>
          <w:tcPr>
            <w:tcW w:w="2551" w:type="dxa"/>
          </w:tcPr>
          <w:p w:rsidR="002E0721" w:rsidRPr="007D208F" w:rsidRDefault="002E0721" w:rsidP="00944CAC">
            <w:pPr>
              <w:rPr>
                <w:rFonts w:ascii="Times New Roman" w:hAnsi="Times New Roman" w:cs="Times New Roman"/>
                <w:sz w:val="24"/>
                <w:szCs w:val="24"/>
              </w:rPr>
            </w:pPr>
            <w:r w:rsidRPr="00B158CA">
              <w:rPr>
                <w:rFonts w:ascii="Times New Roman" w:hAnsi="Times New Roman" w:cs="Times New Roman"/>
                <w:sz w:val="24"/>
                <w:szCs w:val="24"/>
              </w:rPr>
              <w:t>Значение характеристики не может изменяться участником закупки.</w:t>
            </w:r>
          </w:p>
        </w:tc>
        <w:tc>
          <w:tcPr>
            <w:tcW w:w="1984" w:type="dxa"/>
            <w:vMerge/>
          </w:tcPr>
          <w:p w:rsidR="002E0721" w:rsidRPr="007D208F" w:rsidRDefault="002E0721" w:rsidP="00944CAC">
            <w:pPr>
              <w:rPr>
                <w:rFonts w:ascii="Times New Roman" w:hAnsi="Times New Roman" w:cs="Times New Roman"/>
                <w:sz w:val="24"/>
                <w:szCs w:val="24"/>
              </w:rPr>
            </w:pPr>
          </w:p>
        </w:tc>
      </w:tr>
      <w:tr w:rsidR="002E0721" w:rsidRPr="007D208F" w:rsidTr="00944CAC">
        <w:trPr>
          <w:trHeight w:val="690"/>
        </w:trPr>
        <w:tc>
          <w:tcPr>
            <w:tcW w:w="4361" w:type="dxa"/>
          </w:tcPr>
          <w:p w:rsidR="002E0721" w:rsidRPr="00D56644" w:rsidRDefault="002E0721" w:rsidP="00944CAC">
            <w:pPr>
              <w:spacing w:after="0" w:line="240" w:lineRule="auto"/>
              <w:jc w:val="both"/>
              <w:rPr>
                <w:rFonts w:ascii="Times New Roman" w:eastAsia="Times New Roman" w:hAnsi="Times New Roman" w:cs="Times New Roman"/>
                <w:sz w:val="24"/>
                <w:szCs w:val="24"/>
                <w:lang w:eastAsia="ru-RU"/>
              </w:rPr>
            </w:pPr>
            <w:r w:rsidRPr="00B158CA">
              <w:rPr>
                <w:rFonts w:ascii="Times New Roman" w:eastAsia="Times New Roman" w:hAnsi="Times New Roman" w:cs="Times New Roman"/>
                <w:sz w:val="24"/>
                <w:szCs w:val="24"/>
                <w:lang w:eastAsia="ru-RU"/>
              </w:rPr>
              <w:t xml:space="preserve">В Тарифе № 2 </w:t>
            </w:r>
            <w:r w:rsidRPr="00D56644">
              <w:rPr>
                <w:rFonts w:ascii="Times New Roman" w:eastAsia="Times New Roman" w:hAnsi="Times New Roman" w:cs="Times New Roman"/>
                <w:sz w:val="24"/>
                <w:szCs w:val="24"/>
                <w:lang w:eastAsia="ru-RU"/>
              </w:rPr>
              <w:t xml:space="preserve">исходящие вызовы на номера операторов фиксированной и мобильной связи России  </w:t>
            </w:r>
            <w:r w:rsidR="008F0583">
              <w:rPr>
                <w:rFonts w:ascii="Times New Roman" w:eastAsia="Times New Roman" w:hAnsi="Times New Roman" w:cs="Times New Roman"/>
                <w:sz w:val="24"/>
                <w:szCs w:val="24"/>
                <w:lang w:eastAsia="ru-RU"/>
              </w:rPr>
              <w:t>(в месяц)</w:t>
            </w:r>
          </w:p>
        </w:tc>
        <w:tc>
          <w:tcPr>
            <w:tcW w:w="1985" w:type="dxa"/>
          </w:tcPr>
          <w:p w:rsidR="002E0721" w:rsidRDefault="002E0721" w:rsidP="008F0583">
            <w:pPr>
              <w:rPr>
                <w:rFonts w:ascii="Times New Roman" w:hAnsi="Times New Roman" w:cs="Times New Roman"/>
                <w:sz w:val="24"/>
                <w:szCs w:val="24"/>
              </w:rPr>
            </w:pPr>
            <w:r w:rsidRPr="00D56644">
              <w:rPr>
                <w:rFonts w:ascii="Times New Roman" w:hAnsi="Times New Roman" w:cs="Times New Roman"/>
                <w:sz w:val="24"/>
                <w:szCs w:val="24"/>
              </w:rPr>
              <w:t xml:space="preserve">≥1500 минут </w:t>
            </w:r>
          </w:p>
        </w:tc>
        <w:tc>
          <w:tcPr>
            <w:tcW w:w="2551" w:type="dxa"/>
          </w:tcPr>
          <w:p w:rsidR="002E0721" w:rsidRPr="007D208F" w:rsidRDefault="002E0721" w:rsidP="00944CAC">
            <w:pPr>
              <w:rPr>
                <w:rFonts w:ascii="Times New Roman" w:hAnsi="Times New Roman" w:cs="Times New Roman"/>
                <w:sz w:val="24"/>
                <w:szCs w:val="24"/>
              </w:rPr>
            </w:pPr>
            <w:r w:rsidRPr="00B158CA">
              <w:rPr>
                <w:rFonts w:ascii="Times New Roman" w:hAnsi="Times New Roman" w:cs="Times New Roman"/>
                <w:sz w:val="24"/>
                <w:szCs w:val="24"/>
              </w:rPr>
              <w:t>Участник закупки указывает в заявке конкретное значение характеристики</w:t>
            </w:r>
          </w:p>
        </w:tc>
        <w:tc>
          <w:tcPr>
            <w:tcW w:w="1984" w:type="dxa"/>
            <w:vMerge/>
          </w:tcPr>
          <w:p w:rsidR="002E0721" w:rsidRPr="007D208F" w:rsidRDefault="002E0721" w:rsidP="00944CAC">
            <w:pPr>
              <w:rPr>
                <w:rFonts w:ascii="Times New Roman" w:hAnsi="Times New Roman" w:cs="Times New Roman"/>
                <w:sz w:val="24"/>
                <w:szCs w:val="24"/>
              </w:rPr>
            </w:pPr>
          </w:p>
        </w:tc>
      </w:tr>
      <w:tr w:rsidR="002E0721" w:rsidRPr="007D208F" w:rsidTr="00944CAC">
        <w:trPr>
          <w:trHeight w:val="690"/>
        </w:trPr>
        <w:tc>
          <w:tcPr>
            <w:tcW w:w="4361" w:type="dxa"/>
          </w:tcPr>
          <w:p w:rsidR="002E0721" w:rsidRPr="00D56644" w:rsidRDefault="002E0721" w:rsidP="00944CAC">
            <w:pPr>
              <w:spacing w:after="0" w:line="240" w:lineRule="auto"/>
              <w:jc w:val="both"/>
              <w:rPr>
                <w:rFonts w:ascii="Times New Roman" w:eastAsia="Times New Roman" w:hAnsi="Times New Roman" w:cs="Times New Roman"/>
                <w:sz w:val="24"/>
                <w:szCs w:val="24"/>
                <w:lang w:eastAsia="ru-RU"/>
              </w:rPr>
            </w:pPr>
            <w:r w:rsidRPr="00B158CA">
              <w:rPr>
                <w:rFonts w:ascii="Times New Roman" w:eastAsia="Times New Roman" w:hAnsi="Times New Roman" w:cs="Times New Roman"/>
                <w:sz w:val="24"/>
                <w:szCs w:val="24"/>
                <w:lang w:eastAsia="ru-RU"/>
              </w:rPr>
              <w:t xml:space="preserve">В Тарифе № 2 </w:t>
            </w:r>
            <w:r w:rsidRPr="00D56644">
              <w:rPr>
                <w:rFonts w:ascii="Times New Roman" w:eastAsia="Times New Roman" w:hAnsi="Times New Roman" w:cs="Times New Roman"/>
                <w:sz w:val="24"/>
                <w:szCs w:val="24"/>
                <w:lang w:eastAsia="ru-RU"/>
              </w:rPr>
              <w:t>интернет-трафик в России</w:t>
            </w:r>
          </w:p>
        </w:tc>
        <w:tc>
          <w:tcPr>
            <w:tcW w:w="1985" w:type="dxa"/>
          </w:tcPr>
          <w:p w:rsidR="002E0721" w:rsidRDefault="002E0721" w:rsidP="00944CAC">
            <w:pPr>
              <w:rPr>
                <w:rFonts w:ascii="Times New Roman" w:hAnsi="Times New Roman" w:cs="Times New Roman"/>
                <w:sz w:val="24"/>
                <w:szCs w:val="24"/>
              </w:rPr>
            </w:pPr>
            <w:r>
              <w:rPr>
                <w:rFonts w:ascii="Times New Roman" w:hAnsi="Times New Roman" w:cs="Times New Roman"/>
                <w:sz w:val="24"/>
                <w:szCs w:val="24"/>
              </w:rPr>
              <w:t>Безлимитный</w:t>
            </w:r>
          </w:p>
        </w:tc>
        <w:tc>
          <w:tcPr>
            <w:tcW w:w="2551" w:type="dxa"/>
          </w:tcPr>
          <w:p w:rsidR="002E0721" w:rsidRPr="007D208F" w:rsidRDefault="002E0721" w:rsidP="00944CAC">
            <w:pPr>
              <w:rPr>
                <w:rFonts w:ascii="Times New Roman" w:hAnsi="Times New Roman" w:cs="Times New Roman"/>
                <w:sz w:val="24"/>
                <w:szCs w:val="24"/>
              </w:rPr>
            </w:pPr>
            <w:r w:rsidRPr="00B158CA">
              <w:rPr>
                <w:rFonts w:ascii="Times New Roman" w:hAnsi="Times New Roman" w:cs="Times New Roman"/>
                <w:sz w:val="24"/>
                <w:szCs w:val="24"/>
              </w:rPr>
              <w:t>Значение характеристики не может изменяться участником закупки.</w:t>
            </w:r>
          </w:p>
        </w:tc>
        <w:tc>
          <w:tcPr>
            <w:tcW w:w="1984" w:type="dxa"/>
            <w:vMerge/>
          </w:tcPr>
          <w:p w:rsidR="002E0721" w:rsidRPr="007D208F" w:rsidRDefault="002E0721" w:rsidP="00944CAC">
            <w:pPr>
              <w:rPr>
                <w:rFonts w:ascii="Times New Roman" w:hAnsi="Times New Roman" w:cs="Times New Roman"/>
                <w:sz w:val="24"/>
                <w:szCs w:val="24"/>
              </w:rPr>
            </w:pPr>
          </w:p>
        </w:tc>
      </w:tr>
      <w:tr w:rsidR="002E0721" w:rsidRPr="007D208F" w:rsidTr="00944CAC">
        <w:trPr>
          <w:trHeight w:val="690"/>
        </w:trPr>
        <w:tc>
          <w:tcPr>
            <w:tcW w:w="4361" w:type="dxa"/>
          </w:tcPr>
          <w:p w:rsidR="002E0721" w:rsidRPr="00D56644" w:rsidRDefault="002E0721" w:rsidP="00944CAC">
            <w:pPr>
              <w:spacing w:after="0" w:line="240" w:lineRule="auto"/>
              <w:jc w:val="both"/>
              <w:rPr>
                <w:rFonts w:ascii="Times New Roman" w:eastAsia="Times New Roman" w:hAnsi="Times New Roman" w:cs="Times New Roman"/>
                <w:sz w:val="24"/>
                <w:szCs w:val="24"/>
                <w:lang w:eastAsia="ru-RU"/>
              </w:rPr>
            </w:pPr>
            <w:r w:rsidRPr="00B158CA">
              <w:rPr>
                <w:rFonts w:ascii="Times New Roman" w:eastAsia="Times New Roman" w:hAnsi="Times New Roman" w:cs="Times New Roman"/>
                <w:sz w:val="24"/>
                <w:szCs w:val="24"/>
                <w:lang w:eastAsia="ru-RU"/>
              </w:rPr>
              <w:t xml:space="preserve">В Тарифе № 2 </w:t>
            </w:r>
            <w:r>
              <w:rPr>
                <w:rFonts w:ascii="Times New Roman" w:eastAsia="Times New Roman" w:hAnsi="Times New Roman" w:cs="Times New Roman"/>
                <w:sz w:val="24"/>
                <w:szCs w:val="24"/>
                <w:lang w:eastAsia="ru-RU"/>
              </w:rPr>
              <w:t>исходящие</w:t>
            </w:r>
            <w:r w:rsidRPr="00D56644">
              <w:rPr>
                <w:rFonts w:ascii="Times New Roman" w:eastAsia="Times New Roman" w:hAnsi="Times New Roman" w:cs="Times New Roman"/>
                <w:sz w:val="24"/>
                <w:szCs w:val="24"/>
                <w:lang w:eastAsia="ru-RU"/>
              </w:rPr>
              <w:t xml:space="preserve"> SMS а</w:t>
            </w:r>
            <w:r>
              <w:rPr>
                <w:rFonts w:ascii="Times New Roman" w:eastAsia="Times New Roman" w:hAnsi="Times New Roman" w:cs="Times New Roman"/>
                <w:sz w:val="24"/>
                <w:szCs w:val="24"/>
                <w:lang w:eastAsia="ru-RU"/>
              </w:rPr>
              <w:t>бонентам мобильной связи России</w:t>
            </w:r>
          </w:p>
        </w:tc>
        <w:tc>
          <w:tcPr>
            <w:tcW w:w="1985" w:type="dxa"/>
          </w:tcPr>
          <w:p w:rsidR="002E0721" w:rsidRDefault="002E0721" w:rsidP="00944CAC">
            <w:pPr>
              <w:rPr>
                <w:rFonts w:ascii="Times New Roman" w:hAnsi="Times New Roman" w:cs="Times New Roman"/>
                <w:sz w:val="24"/>
                <w:szCs w:val="24"/>
              </w:rPr>
            </w:pPr>
            <w:r w:rsidRPr="00D56644">
              <w:rPr>
                <w:rFonts w:ascii="Times New Roman" w:hAnsi="Times New Roman" w:cs="Times New Roman"/>
                <w:sz w:val="24"/>
                <w:szCs w:val="24"/>
              </w:rPr>
              <w:t>≥</w:t>
            </w:r>
            <w:r>
              <w:rPr>
                <w:rFonts w:ascii="Times New Roman" w:hAnsi="Times New Roman" w:cs="Times New Roman"/>
                <w:sz w:val="24"/>
                <w:szCs w:val="24"/>
              </w:rPr>
              <w:t xml:space="preserve"> 500 штук</w:t>
            </w:r>
          </w:p>
        </w:tc>
        <w:tc>
          <w:tcPr>
            <w:tcW w:w="2551" w:type="dxa"/>
          </w:tcPr>
          <w:p w:rsidR="002E0721" w:rsidRPr="007D208F" w:rsidRDefault="002E0721" w:rsidP="00944CAC">
            <w:pPr>
              <w:rPr>
                <w:rFonts w:ascii="Times New Roman" w:hAnsi="Times New Roman" w:cs="Times New Roman"/>
                <w:sz w:val="24"/>
                <w:szCs w:val="24"/>
              </w:rPr>
            </w:pPr>
            <w:r w:rsidRPr="00B158CA">
              <w:rPr>
                <w:rFonts w:ascii="Times New Roman" w:hAnsi="Times New Roman" w:cs="Times New Roman"/>
                <w:sz w:val="24"/>
                <w:szCs w:val="24"/>
              </w:rPr>
              <w:t>Участник закупки указывает в заявке конкретное значение характеристики</w:t>
            </w:r>
          </w:p>
        </w:tc>
        <w:tc>
          <w:tcPr>
            <w:tcW w:w="1984" w:type="dxa"/>
            <w:vMerge/>
          </w:tcPr>
          <w:p w:rsidR="002E0721" w:rsidRPr="007D208F" w:rsidRDefault="002E0721" w:rsidP="00944CAC">
            <w:pPr>
              <w:rPr>
                <w:rFonts w:ascii="Times New Roman" w:hAnsi="Times New Roman" w:cs="Times New Roman"/>
                <w:sz w:val="24"/>
                <w:szCs w:val="24"/>
              </w:rPr>
            </w:pPr>
          </w:p>
        </w:tc>
      </w:tr>
      <w:tr w:rsidR="002E0721" w:rsidRPr="007D208F" w:rsidTr="00944CAC">
        <w:trPr>
          <w:trHeight w:val="690"/>
        </w:trPr>
        <w:tc>
          <w:tcPr>
            <w:tcW w:w="4361" w:type="dxa"/>
          </w:tcPr>
          <w:p w:rsidR="002E0721" w:rsidRPr="00B158CA" w:rsidRDefault="002E0721" w:rsidP="002E072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Равномерная и полная зона покрытия предоставляемой мобильной связи на всей </w:t>
            </w:r>
            <w:r w:rsidRPr="002E0721">
              <w:rPr>
                <w:rFonts w:ascii="Times New Roman" w:eastAsia="Times New Roman" w:hAnsi="Times New Roman" w:cs="Times New Roman"/>
                <w:sz w:val="24"/>
                <w:szCs w:val="24"/>
                <w:lang w:eastAsia="ru-RU"/>
              </w:rPr>
              <w:t>территори</w:t>
            </w:r>
            <w:r>
              <w:rPr>
                <w:rFonts w:ascii="Times New Roman" w:eastAsia="Times New Roman" w:hAnsi="Times New Roman" w:cs="Times New Roman"/>
                <w:sz w:val="24"/>
                <w:szCs w:val="24"/>
                <w:lang w:eastAsia="ru-RU"/>
              </w:rPr>
              <w:t>и</w:t>
            </w:r>
            <w:r w:rsidRPr="002E0721">
              <w:rPr>
                <w:rFonts w:ascii="Times New Roman" w:eastAsia="Times New Roman" w:hAnsi="Times New Roman" w:cs="Times New Roman"/>
                <w:sz w:val="24"/>
                <w:szCs w:val="24"/>
                <w:lang w:eastAsia="ru-RU"/>
              </w:rPr>
              <w:t xml:space="preserve"> Республики Карелия в соответствии с законом Республики Карелия «Об административно-территориальном устройстве Республики Карелия»; справочником "Административно-территориального устройства Республики Карелия" в том числе остров Кижи, остров Валаам.</w:t>
            </w:r>
          </w:p>
        </w:tc>
        <w:tc>
          <w:tcPr>
            <w:tcW w:w="1985" w:type="dxa"/>
          </w:tcPr>
          <w:p w:rsidR="002E0721" w:rsidRPr="00D56644" w:rsidRDefault="002E0721" w:rsidP="00944CAC">
            <w:pPr>
              <w:rPr>
                <w:rFonts w:ascii="Times New Roman" w:hAnsi="Times New Roman" w:cs="Times New Roman"/>
                <w:sz w:val="24"/>
                <w:szCs w:val="24"/>
              </w:rPr>
            </w:pPr>
            <w:r>
              <w:rPr>
                <w:rFonts w:ascii="Times New Roman" w:hAnsi="Times New Roman" w:cs="Times New Roman"/>
                <w:sz w:val="24"/>
                <w:szCs w:val="24"/>
              </w:rPr>
              <w:t>Да</w:t>
            </w:r>
          </w:p>
        </w:tc>
        <w:tc>
          <w:tcPr>
            <w:tcW w:w="2551" w:type="dxa"/>
          </w:tcPr>
          <w:p w:rsidR="002E0721" w:rsidRPr="00B158CA" w:rsidRDefault="002E0721" w:rsidP="00944CAC">
            <w:pPr>
              <w:rPr>
                <w:rFonts w:ascii="Times New Roman" w:hAnsi="Times New Roman" w:cs="Times New Roman"/>
                <w:sz w:val="24"/>
                <w:szCs w:val="24"/>
              </w:rPr>
            </w:pPr>
            <w:r w:rsidRPr="002E0721">
              <w:rPr>
                <w:rFonts w:ascii="Times New Roman" w:hAnsi="Times New Roman" w:cs="Times New Roman"/>
                <w:sz w:val="24"/>
                <w:szCs w:val="24"/>
              </w:rPr>
              <w:t>Значение характеристики не может изменяться участником закупки.</w:t>
            </w:r>
          </w:p>
        </w:tc>
        <w:tc>
          <w:tcPr>
            <w:tcW w:w="1984" w:type="dxa"/>
            <w:vMerge/>
          </w:tcPr>
          <w:p w:rsidR="002E0721" w:rsidRPr="007D208F" w:rsidRDefault="002E0721" w:rsidP="00944CAC">
            <w:pPr>
              <w:rPr>
                <w:rFonts w:ascii="Times New Roman" w:hAnsi="Times New Roman" w:cs="Times New Roman"/>
                <w:sz w:val="24"/>
                <w:szCs w:val="24"/>
              </w:rPr>
            </w:pPr>
          </w:p>
        </w:tc>
      </w:tr>
    </w:tbl>
    <w:p w:rsidR="00944CAC" w:rsidRPr="00AB3C0B" w:rsidRDefault="00944CAC" w:rsidP="00944CAC">
      <w:pPr>
        <w:spacing w:after="160" w:line="25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Pr="00FD4767">
        <w:rPr>
          <w:rFonts w:ascii="Times New Roman" w:eastAsia="Calibri" w:hAnsi="Times New Roman" w:cs="Times New Roman"/>
          <w:sz w:val="24"/>
          <w:szCs w:val="24"/>
        </w:rPr>
        <w:t>. Предмет закупки</w:t>
      </w:r>
    </w:p>
    <w:p w:rsidR="00944CAC" w:rsidRDefault="00944CAC" w:rsidP="00944CAC">
      <w:pPr>
        <w:spacing w:after="160" w:line="256" w:lineRule="auto"/>
        <w:jc w:val="both"/>
        <w:rPr>
          <w:rFonts w:ascii="Times New Roman" w:eastAsia="Calibri" w:hAnsi="Times New Roman" w:cs="Times New Roman"/>
          <w:sz w:val="24"/>
          <w:szCs w:val="24"/>
        </w:rPr>
      </w:pPr>
      <w:r w:rsidRPr="00FD4767">
        <w:rPr>
          <w:rFonts w:ascii="Times New Roman" w:eastAsia="Calibri" w:hAnsi="Times New Roman" w:cs="Times New Roman"/>
          <w:sz w:val="24"/>
          <w:szCs w:val="24"/>
        </w:rPr>
        <w:t xml:space="preserve">1.1. Объектом закупки является оказание услуг </w:t>
      </w:r>
      <w:r w:rsidR="003D422D">
        <w:rPr>
          <w:rFonts w:ascii="Times New Roman" w:eastAsia="Calibri" w:hAnsi="Times New Roman" w:cs="Times New Roman"/>
          <w:sz w:val="24"/>
          <w:szCs w:val="24"/>
        </w:rPr>
        <w:t xml:space="preserve">сотовой связи </w:t>
      </w:r>
      <w:r w:rsidRPr="00FD4767">
        <w:rPr>
          <w:rFonts w:ascii="Times New Roman" w:eastAsia="Calibri" w:hAnsi="Times New Roman" w:cs="Times New Roman"/>
          <w:sz w:val="24"/>
          <w:szCs w:val="24"/>
        </w:rPr>
        <w:t xml:space="preserve">для нужд Управления Роспотребнадзора по Республике Карелия (далее – Услуги). </w:t>
      </w:r>
    </w:p>
    <w:p w:rsidR="003D422D" w:rsidRDefault="003D422D" w:rsidP="00944CAC">
      <w:pPr>
        <w:spacing w:after="160" w:line="25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1.2. Услуга сотовой связи включает в себя </w:t>
      </w:r>
      <w:r w:rsidRPr="003D422D">
        <w:rPr>
          <w:rFonts w:ascii="Times New Roman" w:eastAsia="Calibri" w:hAnsi="Times New Roman" w:cs="Times New Roman"/>
          <w:sz w:val="24"/>
          <w:szCs w:val="24"/>
        </w:rPr>
        <w:t>услуг</w:t>
      </w:r>
      <w:r>
        <w:rPr>
          <w:rFonts w:ascii="Times New Roman" w:eastAsia="Calibri" w:hAnsi="Times New Roman" w:cs="Times New Roman"/>
          <w:sz w:val="24"/>
          <w:szCs w:val="24"/>
        </w:rPr>
        <w:t>и</w:t>
      </w:r>
      <w:r w:rsidRPr="003D422D">
        <w:rPr>
          <w:rFonts w:ascii="Times New Roman" w:eastAsia="Calibri" w:hAnsi="Times New Roman" w:cs="Times New Roman"/>
          <w:sz w:val="24"/>
          <w:szCs w:val="24"/>
        </w:rPr>
        <w:t xml:space="preserve"> по предоставлению подвижной радиотелефонной связи (мобильная связь) и услуг</w:t>
      </w:r>
      <w:r>
        <w:rPr>
          <w:rFonts w:ascii="Times New Roman" w:eastAsia="Calibri" w:hAnsi="Times New Roman" w:cs="Times New Roman"/>
          <w:sz w:val="24"/>
          <w:szCs w:val="24"/>
        </w:rPr>
        <w:t>и</w:t>
      </w:r>
      <w:r w:rsidRPr="003D422D">
        <w:rPr>
          <w:rFonts w:ascii="Times New Roman" w:eastAsia="Calibri" w:hAnsi="Times New Roman" w:cs="Times New Roman"/>
          <w:sz w:val="24"/>
          <w:szCs w:val="24"/>
        </w:rPr>
        <w:t xml:space="preserve"> по передаче данных по каналу GPRS в сети мобильной радиотелефон</w:t>
      </w:r>
      <w:r>
        <w:rPr>
          <w:rFonts w:ascii="Times New Roman" w:eastAsia="Calibri" w:hAnsi="Times New Roman" w:cs="Times New Roman"/>
          <w:sz w:val="24"/>
          <w:szCs w:val="24"/>
        </w:rPr>
        <w:t>ной связи (мобильный интернет), в соответствии с приведенными выше характеристиками.</w:t>
      </w:r>
    </w:p>
    <w:p w:rsidR="00944CAC" w:rsidRPr="00FD4767" w:rsidRDefault="003D422D" w:rsidP="00944CAC">
      <w:pPr>
        <w:spacing w:after="160" w:line="25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1.3</w:t>
      </w:r>
      <w:r w:rsidR="00944CAC" w:rsidRPr="00FD4767">
        <w:rPr>
          <w:rFonts w:ascii="Times New Roman" w:eastAsia="Calibri" w:hAnsi="Times New Roman" w:cs="Times New Roman"/>
          <w:sz w:val="24"/>
          <w:szCs w:val="24"/>
        </w:rPr>
        <w:t xml:space="preserve">. Исполнитель должен предоставлять Услуги подвижной радиотелефонной (сотовой) связи  на базе совершенных цифровых технологий, высокого качества (в том числе и при самых высоких нагрузках на сеть), надежно защищенные от несанкционированного доступа, иметь равномерное и плотное покрытие по Республике Карелия, а также иметь возможность эволюционного наращивания, расширения зоны обслуживания и роуминговых отношений, пользоваться экономичными тарифами и полным набором современных услуг для номеров, имеющихся в наличии у Управления Роспотребнадзора по Республике Карелия,  в количестве </w:t>
      </w:r>
      <w:r w:rsidR="00944CAC" w:rsidRPr="00656B7D">
        <w:rPr>
          <w:rFonts w:ascii="Times New Roman" w:eastAsia="Calibri" w:hAnsi="Times New Roman" w:cs="Times New Roman"/>
          <w:sz w:val="24"/>
          <w:szCs w:val="24"/>
        </w:rPr>
        <w:t>59 номеров</w:t>
      </w:r>
      <w:r>
        <w:rPr>
          <w:rFonts w:ascii="Times New Roman" w:eastAsia="Calibri" w:hAnsi="Times New Roman" w:cs="Times New Roman"/>
          <w:strike/>
          <w:sz w:val="24"/>
          <w:szCs w:val="24"/>
        </w:rPr>
        <w:t xml:space="preserve">. </w:t>
      </w:r>
      <w:bookmarkStart w:id="1" w:name="_GoBack"/>
      <w:bookmarkEnd w:id="1"/>
    </w:p>
    <w:p w:rsidR="00944CAC" w:rsidRPr="00FD4767" w:rsidRDefault="00944CAC" w:rsidP="00944CAC">
      <w:pPr>
        <w:spacing w:after="160" w:line="256" w:lineRule="auto"/>
        <w:jc w:val="both"/>
        <w:rPr>
          <w:rFonts w:ascii="Times New Roman" w:eastAsia="Calibri" w:hAnsi="Times New Roman" w:cs="Times New Roman"/>
          <w:sz w:val="24"/>
          <w:szCs w:val="24"/>
        </w:rPr>
      </w:pPr>
      <w:r w:rsidRPr="00FD4767">
        <w:rPr>
          <w:rFonts w:ascii="Times New Roman" w:eastAsia="Calibri" w:hAnsi="Times New Roman" w:cs="Times New Roman"/>
          <w:sz w:val="24"/>
          <w:szCs w:val="24"/>
        </w:rPr>
        <w:t>Оказание услуг должно осуществляться с сохранением действующих абонентских номеров Заказчика, без дополнительных затрат на переход к другому оператору.</w:t>
      </w:r>
    </w:p>
    <w:p w:rsidR="00944CAC" w:rsidRPr="00FD4767" w:rsidRDefault="00944CAC" w:rsidP="00944CAC">
      <w:pPr>
        <w:spacing w:after="160" w:line="256" w:lineRule="auto"/>
        <w:jc w:val="both"/>
        <w:rPr>
          <w:rFonts w:ascii="Times New Roman" w:eastAsia="Calibri" w:hAnsi="Times New Roman" w:cs="Times New Roman"/>
          <w:sz w:val="24"/>
          <w:szCs w:val="24"/>
        </w:rPr>
      </w:pPr>
      <w:r w:rsidRPr="00FD4767">
        <w:rPr>
          <w:rFonts w:ascii="Times New Roman" w:eastAsia="Calibri" w:hAnsi="Times New Roman" w:cs="Times New Roman"/>
          <w:sz w:val="24"/>
          <w:szCs w:val="24"/>
        </w:rPr>
        <w:t>Предполагаемый тариф – корпоративный с предоставлением оптимального обеспечения всеми услугами сотовой связи с наименьшими затратами;</w:t>
      </w:r>
    </w:p>
    <w:p w:rsidR="00944CAC" w:rsidRPr="00FD4767" w:rsidRDefault="00944CAC" w:rsidP="00944CAC">
      <w:pPr>
        <w:spacing w:after="160" w:line="256" w:lineRule="auto"/>
        <w:jc w:val="both"/>
        <w:rPr>
          <w:rFonts w:ascii="Times New Roman" w:eastAsia="Calibri" w:hAnsi="Times New Roman" w:cs="Times New Roman"/>
          <w:sz w:val="24"/>
          <w:szCs w:val="24"/>
        </w:rPr>
      </w:pPr>
      <w:r w:rsidRPr="00FD4767">
        <w:rPr>
          <w:rFonts w:ascii="Times New Roman" w:eastAsia="Calibri" w:hAnsi="Times New Roman" w:cs="Times New Roman"/>
          <w:sz w:val="24"/>
          <w:szCs w:val="24"/>
        </w:rPr>
        <w:t>SIM-карта - идентификационный модуль абонента, применяемый в подвижной радиотелефонной связи;</w:t>
      </w:r>
    </w:p>
    <w:p w:rsidR="00944CAC" w:rsidRPr="00FD4767" w:rsidRDefault="00944CAC" w:rsidP="00944CAC">
      <w:pPr>
        <w:spacing w:after="160" w:line="256" w:lineRule="auto"/>
        <w:jc w:val="both"/>
        <w:rPr>
          <w:rFonts w:ascii="Times New Roman" w:eastAsia="Calibri" w:hAnsi="Times New Roman" w:cs="Times New Roman"/>
          <w:sz w:val="24"/>
          <w:szCs w:val="24"/>
        </w:rPr>
      </w:pPr>
      <w:r w:rsidRPr="00FD4767">
        <w:rPr>
          <w:rFonts w:ascii="Times New Roman" w:eastAsia="Calibri" w:hAnsi="Times New Roman" w:cs="Times New Roman"/>
          <w:sz w:val="24"/>
          <w:szCs w:val="24"/>
        </w:rPr>
        <w:t>GSM 900/1800 - стандарт цифровой мобильной сотовой связи с поддержкой частот 900/1800;</w:t>
      </w:r>
    </w:p>
    <w:p w:rsidR="00944CAC" w:rsidRPr="00FD4767" w:rsidRDefault="00944CAC" w:rsidP="00944CAC">
      <w:pPr>
        <w:spacing w:after="160" w:line="256" w:lineRule="auto"/>
        <w:jc w:val="both"/>
        <w:rPr>
          <w:rFonts w:ascii="Times New Roman" w:eastAsia="Calibri" w:hAnsi="Times New Roman" w:cs="Times New Roman"/>
          <w:sz w:val="24"/>
          <w:szCs w:val="24"/>
        </w:rPr>
      </w:pPr>
      <w:r w:rsidRPr="00FD4767">
        <w:rPr>
          <w:rFonts w:ascii="Times New Roman" w:eastAsia="Calibri" w:hAnsi="Times New Roman" w:cs="Times New Roman"/>
          <w:sz w:val="24"/>
          <w:szCs w:val="24"/>
        </w:rPr>
        <w:t>UMTS - универсальная мобильная телекоммуникационная система;</w:t>
      </w:r>
    </w:p>
    <w:p w:rsidR="00944CAC" w:rsidRPr="00FD4767" w:rsidRDefault="00944CAC" w:rsidP="00944CAC">
      <w:pPr>
        <w:spacing w:after="160" w:line="256" w:lineRule="auto"/>
        <w:jc w:val="both"/>
        <w:rPr>
          <w:rFonts w:ascii="Times New Roman" w:eastAsia="Calibri" w:hAnsi="Times New Roman" w:cs="Times New Roman"/>
          <w:sz w:val="24"/>
          <w:szCs w:val="24"/>
        </w:rPr>
      </w:pPr>
      <w:r w:rsidRPr="00FD4767">
        <w:rPr>
          <w:rFonts w:ascii="Times New Roman" w:eastAsia="Calibri" w:hAnsi="Times New Roman" w:cs="Times New Roman"/>
          <w:sz w:val="24"/>
          <w:szCs w:val="24"/>
        </w:rPr>
        <w:t>LTE - 4G - стандарт мобильной связи для передачи данных;</w:t>
      </w:r>
    </w:p>
    <w:p w:rsidR="00944CAC" w:rsidRPr="00FD4767" w:rsidRDefault="00944CAC" w:rsidP="00944CAC">
      <w:pPr>
        <w:spacing w:after="160" w:line="256" w:lineRule="auto"/>
        <w:jc w:val="both"/>
        <w:rPr>
          <w:rFonts w:ascii="Times New Roman" w:eastAsia="Calibri" w:hAnsi="Times New Roman" w:cs="Times New Roman"/>
          <w:sz w:val="24"/>
          <w:szCs w:val="24"/>
        </w:rPr>
      </w:pPr>
      <w:r w:rsidRPr="00FD4767">
        <w:rPr>
          <w:rFonts w:ascii="Times New Roman" w:eastAsia="Calibri" w:hAnsi="Times New Roman" w:cs="Times New Roman"/>
          <w:sz w:val="24"/>
          <w:szCs w:val="24"/>
        </w:rPr>
        <w:t>3G - технология мобильной связи 3 поколения для передачи данных;</w:t>
      </w:r>
    </w:p>
    <w:p w:rsidR="00944CAC" w:rsidRPr="00FD4767" w:rsidRDefault="00944CAC" w:rsidP="00944CAC">
      <w:pPr>
        <w:spacing w:after="160" w:line="256" w:lineRule="auto"/>
        <w:jc w:val="both"/>
        <w:rPr>
          <w:rFonts w:ascii="Times New Roman" w:eastAsia="Calibri" w:hAnsi="Times New Roman" w:cs="Times New Roman"/>
          <w:sz w:val="24"/>
          <w:szCs w:val="24"/>
        </w:rPr>
      </w:pPr>
      <w:r w:rsidRPr="00FD4767">
        <w:rPr>
          <w:rFonts w:ascii="Times New Roman" w:eastAsia="Calibri" w:hAnsi="Times New Roman" w:cs="Times New Roman"/>
          <w:sz w:val="24"/>
          <w:szCs w:val="24"/>
        </w:rPr>
        <w:t>4G - технология мобильной связи 4 поколения для передачи данных;</w:t>
      </w:r>
    </w:p>
    <w:p w:rsidR="00944CAC" w:rsidRPr="00FD4767" w:rsidRDefault="00944CAC" w:rsidP="00944CAC">
      <w:pPr>
        <w:spacing w:after="160" w:line="256" w:lineRule="auto"/>
        <w:jc w:val="both"/>
        <w:rPr>
          <w:rFonts w:ascii="Times New Roman" w:eastAsia="Calibri" w:hAnsi="Times New Roman" w:cs="Times New Roman"/>
          <w:sz w:val="24"/>
          <w:szCs w:val="24"/>
        </w:rPr>
      </w:pPr>
      <w:r w:rsidRPr="00FD4767">
        <w:rPr>
          <w:rFonts w:ascii="Times New Roman" w:eastAsia="Calibri" w:hAnsi="Times New Roman" w:cs="Times New Roman"/>
          <w:sz w:val="24"/>
          <w:szCs w:val="24"/>
        </w:rPr>
        <w:t>WAP - беспроводной протокол передачи данных;</w:t>
      </w:r>
    </w:p>
    <w:p w:rsidR="00944CAC" w:rsidRPr="00FD4767" w:rsidRDefault="00944CAC" w:rsidP="00944CAC">
      <w:pPr>
        <w:spacing w:after="160" w:line="256" w:lineRule="auto"/>
        <w:jc w:val="both"/>
        <w:rPr>
          <w:rFonts w:ascii="Times New Roman" w:eastAsia="Calibri" w:hAnsi="Times New Roman" w:cs="Times New Roman"/>
          <w:sz w:val="24"/>
          <w:szCs w:val="24"/>
        </w:rPr>
      </w:pPr>
      <w:r w:rsidRPr="00FD4767">
        <w:rPr>
          <w:rFonts w:ascii="Times New Roman" w:eastAsia="Calibri" w:hAnsi="Times New Roman" w:cs="Times New Roman"/>
          <w:sz w:val="24"/>
          <w:szCs w:val="24"/>
        </w:rPr>
        <w:t>SMS - сообщение - прием и передача коротких сообщений;</w:t>
      </w:r>
    </w:p>
    <w:p w:rsidR="00944CAC" w:rsidRPr="00FD4767" w:rsidRDefault="00944CAC" w:rsidP="00944CAC">
      <w:pPr>
        <w:spacing w:after="160" w:line="256" w:lineRule="auto"/>
        <w:jc w:val="both"/>
        <w:rPr>
          <w:rFonts w:ascii="Times New Roman" w:eastAsia="Calibri" w:hAnsi="Times New Roman" w:cs="Times New Roman"/>
          <w:sz w:val="24"/>
          <w:szCs w:val="24"/>
        </w:rPr>
      </w:pPr>
      <w:r w:rsidRPr="00FD4767">
        <w:rPr>
          <w:rFonts w:ascii="Times New Roman" w:eastAsia="Calibri" w:hAnsi="Times New Roman" w:cs="Times New Roman"/>
          <w:sz w:val="24"/>
          <w:szCs w:val="24"/>
        </w:rPr>
        <w:t>GPRS - пакетная передача данных;</w:t>
      </w:r>
    </w:p>
    <w:p w:rsidR="00944CAC" w:rsidRPr="00FD4767" w:rsidRDefault="00944CAC" w:rsidP="00944CAC">
      <w:pPr>
        <w:spacing w:after="160" w:line="256" w:lineRule="auto"/>
        <w:jc w:val="both"/>
        <w:rPr>
          <w:rFonts w:ascii="Times New Roman" w:eastAsia="Calibri" w:hAnsi="Times New Roman" w:cs="Times New Roman"/>
          <w:strike/>
          <w:sz w:val="24"/>
          <w:szCs w:val="24"/>
        </w:rPr>
      </w:pPr>
      <w:r w:rsidRPr="00FD4767">
        <w:rPr>
          <w:rFonts w:ascii="Times New Roman" w:eastAsia="Calibri" w:hAnsi="Times New Roman" w:cs="Times New Roman"/>
          <w:strike/>
          <w:sz w:val="24"/>
          <w:szCs w:val="24"/>
        </w:rPr>
        <w:t xml:space="preserve"> </w:t>
      </w:r>
    </w:p>
    <w:tbl>
      <w:tblPr>
        <w:tblW w:w="10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85"/>
        <w:gridCol w:w="1939"/>
        <w:gridCol w:w="1323"/>
        <w:gridCol w:w="1417"/>
        <w:gridCol w:w="1323"/>
      </w:tblGrid>
      <w:tr w:rsidR="00944CAC" w:rsidRPr="00FD4767" w:rsidTr="00944CAC">
        <w:trPr>
          <w:trHeight w:val="630"/>
          <w:jc w:val="center"/>
        </w:trPr>
        <w:tc>
          <w:tcPr>
            <w:tcW w:w="4390" w:type="dxa"/>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sz w:val="24"/>
                <w:szCs w:val="24"/>
                <w:lang w:eastAsia="ru-RU"/>
              </w:rPr>
              <w:t>Пакет услуг</w:t>
            </w:r>
          </w:p>
        </w:tc>
        <w:tc>
          <w:tcPr>
            <w:tcW w:w="2424" w:type="dxa"/>
            <w:gridSpan w:val="2"/>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r w:rsidRPr="00FD4767">
              <w:rPr>
                <w:rFonts w:ascii="Times New Roman" w:eastAsia="Times New Roman" w:hAnsi="Times New Roman" w:cs="Times New Roman"/>
                <w:sz w:val="24"/>
                <w:szCs w:val="24"/>
                <w:lang w:eastAsia="ru-RU"/>
              </w:rPr>
              <w:t>Телефонные номера</w:t>
            </w:r>
          </w:p>
        </w:tc>
        <w:tc>
          <w:tcPr>
            <w:tcW w:w="1323"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r w:rsidRPr="00FD4767">
              <w:rPr>
                <w:rFonts w:ascii="Times New Roman" w:eastAsia="Times New Roman" w:hAnsi="Times New Roman" w:cs="Times New Roman"/>
                <w:sz w:val="24"/>
                <w:szCs w:val="24"/>
                <w:lang w:eastAsia="ru-RU"/>
              </w:rPr>
              <w:t>Стоимость в месяц</w:t>
            </w:r>
          </w:p>
        </w:tc>
        <w:tc>
          <w:tcPr>
            <w:tcW w:w="1417"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r w:rsidRPr="00FD4767">
              <w:rPr>
                <w:rFonts w:ascii="Times New Roman" w:eastAsia="Times New Roman" w:hAnsi="Times New Roman" w:cs="Times New Roman"/>
                <w:sz w:val="24"/>
                <w:szCs w:val="24"/>
                <w:lang w:eastAsia="ru-RU"/>
              </w:rPr>
              <w:t>Количество месяцев</w:t>
            </w:r>
          </w:p>
        </w:tc>
        <w:tc>
          <w:tcPr>
            <w:tcW w:w="1323"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r w:rsidRPr="00FD4767">
              <w:rPr>
                <w:rFonts w:ascii="Times New Roman" w:eastAsia="Times New Roman" w:hAnsi="Times New Roman" w:cs="Times New Roman"/>
                <w:sz w:val="24"/>
                <w:szCs w:val="24"/>
                <w:lang w:eastAsia="ru-RU"/>
              </w:rPr>
              <w:t>Стоимость услуги на период действия контракта</w:t>
            </w:r>
          </w:p>
        </w:tc>
      </w:tr>
      <w:tr w:rsidR="00944CAC" w:rsidRPr="00FD4767" w:rsidTr="00944CAC">
        <w:trPr>
          <w:trHeight w:val="415"/>
          <w:jc w:val="center"/>
        </w:trPr>
        <w:tc>
          <w:tcPr>
            <w:tcW w:w="4390" w:type="dxa"/>
            <w:vMerge w:val="restart"/>
            <w:shd w:val="clear" w:color="000000" w:fill="FFFFFF"/>
            <w:vAlign w:val="center"/>
          </w:tcPr>
          <w:p w:rsidR="00944CAC" w:rsidRPr="00FD4767" w:rsidRDefault="00944CAC" w:rsidP="00944CAC">
            <w:pPr>
              <w:spacing w:after="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w:t>
            </w:r>
            <w:r w:rsidRPr="00FD4767">
              <w:rPr>
                <w:rFonts w:ascii="Times New Roman" w:eastAsia="Times New Roman" w:hAnsi="Times New Roman" w:cs="Times New Roman"/>
                <w:sz w:val="24"/>
                <w:szCs w:val="24"/>
                <w:lang w:eastAsia="ru-RU"/>
              </w:rPr>
              <w:t>риф № 1</w:t>
            </w:r>
          </w:p>
          <w:p w:rsidR="00944CAC" w:rsidRPr="00FD4767" w:rsidRDefault="00944CAC" w:rsidP="00944CAC">
            <w:pPr>
              <w:spacing w:after="60"/>
              <w:rPr>
                <w:rFonts w:ascii="Times New Roman" w:eastAsia="Times New Roman" w:hAnsi="Times New Roman" w:cs="Times New Roman"/>
                <w:sz w:val="24"/>
                <w:szCs w:val="24"/>
                <w:lang w:eastAsia="ru-RU"/>
              </w:rPr>
            </w:pPr>
            <w:r w:rsidRPr="00FD4767">
              <w:rPr>
                <w:rFonts w:ascii="Times New Roman" w:eastAsia="Times New Roman" w:hAnsi="Times New Roman" w:cs="Times New Roman"/>
                <w:sz w:val="24"/>
                <w:szCs w:val="24"/>
                <w:lang w:eastAsia="ru-RU"/>
              </w:rPr>
              <w:t>Безлимитные исходящие вызовы внутри корпоративной сети;</w:t>
            </w:r>
          </w:p>
          <w:p w:rsidR="00944CAC" w:rsidRPr="00FD4767" w:rsidRDefault="00944CAC" w:rsidP="00944CAC">
            <w:pPr>
              <w:spacing w:after="60"/>
              <w:rPr>
                <w:rFonts w:ascii="Times New Roman" w:eastAsia="Times New Roman" w:hAnsi="Times New Roman" w:cs="Times New Roman"/>
                <w:sz w:val="24"/>
                <w:szCs w:val="24"/>
                <w:lang w:eastAsia="ru-RU"/>
              </w:rPr>
            </w:pPr>
            <w:r w:rsidRPr="00FD4767">
              <w:rPr>
                <w:rFonts w:ascii="Times New Roman" w:eastAsia="Times New Roman" w:hAnsi="Times New Roman" w:cs="Times New Roman"/>
                <w:sz w:val="24"/>
                <w:szCs w:val="24"/>
                <w:lang w:eastAsia="ru-RU"/>
              </w:rPr>
              <w:t>Безлимитные исходящие вызовы абонентам своего оператора по всей России, действует также в поездках по России;</w:t>
            </w:r>
            <w:r w:rsidRPr="00FD4767">
              <w:rPr>
                <w:rFonts w:ascii="Times New Roman" w:eastAsia="Times New Roman" w:hAnsi="Times New Roman" w:cs="Times New Roman"/>
                <w:sz w:val="24"/>
                <w:szCs w:val="24"/>
                <w:lang w:eastAsia="ru-RU"/>
              </w:rPr>
              <w:br/>
              <w:t xml:space="preserve">-не менее 500 минут в месяц на исходящие вызовы на номера операторов фиксированной и мобильной связи </w:t>
            </w:r>
            <w:r w:rsidR="003D422D">
              <w:rPr>
                <w:rFonts w:ascii="Times New Roman" w:eastAsia="Times New Roman" w:hAnsi="Times New Roman" w:cs="Times New Roman"/>
                <w:sz w:val="24"/>
                <w:szCs w:val="24"/>
                <w:lang w:eastAsia="ru-RU"/>
              </w:rPr>
              <w:t>России</w:t>
            </w:r>
            <w:r w:rsidRPr="00FD4767">
              <w:rPr>
                <w:rFonts w:ascii="Times New Roman" w:eastAsia="Times New Roman" w:hAnsi="Times New Roman" w:cs="Times New Roman"/>
                <w:sz w:val="24"/>
                <w:szCs w:val="24"/>
                <w:lang w:eastAsia="ru-RU"/>
              </w:rPr>
              <w:t>,</w:t>
            </w:r>
            <w:r w:rsidRPr="00FD4767">
              <w:rPr>
                <w:rFonts w:ascii="Times New Roman" w:eastAsia="Times New Roman" w:hAnsi="Times New Roman" w:cs="Times New Roman"/>
                <w:sz w:val="24"/>
                <w:szCs w:val="24"/>
                <w:lang w:eastAsia="ru-RU"/>
              </w:rPr>
              <w:br/>
              <w:t xml:space="preserve">Не менее 100 исходящих SMS абонентам мобильной связи </w:t>
            </w:r>
            <w:r w:rsidR="003D422D">
              <w:rPr>
                <w:rFonts w:ascii="Times New Roman" w:eastAsia="Times New Roman" w:hAnsi="Times New Roman" w:cs="Times New Roman"/>
                <w:sz w:val="24"/>
                <w:szCs w:val="24"/>
                <w:lang w:eastAsia="ru-RU"/>
              </w:rPr>
              <w:t>России</w:t>
            </w:r>
            <w:r w:rsidRPr="00FD4767">
              <w:rPr>
                <w:rFonts w:ascii="Times New Roman" w:eastAsia="Times New Roman" w:hAnsi="Times New Roman" w:cs="Times New Roman"/>
                <w:sz w:val="24"/>
                <w:szCs w:val="24"/>
                <w:lang w:eastAsia="ru-RU"/>
              </w:rPr>
              <w:t xml:space="preserve">, Безлимитный интернет-трафик </w:t>
            </w:r>
          </w:p>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r w:rsidRPr="00FD4767">
              <w:rPr>
                <w:rFonts w:ascii="Times New Roman" w:eastAsia="Times New Roman" w:hAnsi="Times New Roman" w:cs="Times New Roman"/>
                <w:sz w:val="24"/>
                <w:szCs w:val="24"/>
                <w:lang w:eastAsia="ru-RU"/>
              </w:rPr>
              <w:t>1</w:t>
            </w:r>
          </w:p>
        </w:tc>
        <w:tc>
          <w:tcPr>
            <w:tcW w:w="1939" w:type="dxa"/>
            <w:shd w:val="clear" w:color="FFF2CC" w:fill="FFFFFF"/>
            <w:vAlign w:val="center"/>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r w:rsidRPr="00FD4767">
              <w:rPr>
                <w:rFonts w:ascii="Times New Roman" w:eastAsia="Times New Roman" w:hAnsi="Times New Roman" w:cs="Times New Roman"/>
                <w:sz w:val="24"/>
                <w:szCs w:val="24"/>
                <w:lang w:eastAsia="ru-RU"/>
              </w:rPr>
              <w:t>89218001140</w:t>
            </w:r>
            <w:r w:rsidRPr="00FD4767">
              <w:rPr>
                <w:rFonts w:ascii="Times New Roman" w:eastAsia="Times New Roman" w:hAnsi="Times New Roman" w:cs="Times New Roman"/>
                <w:sz w:val="24"/>
                <w:szCs w:val="24"/>
                <w:lang w:eastAsia="ru-RU"/>
              </w:rPr>
              <w:tab/>
            </w:r>
          </w:p>
        </w:tc>
        <w:tc>
          <w:tcPr>
            <w:tcW w:w="1323" w:type="dxa"/>
            <w:vMerge w:val="restart"/>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c>
          <w:tcPr>
            <w:tcW w:w="1417" w:type="dxa"/>
            <w:vMerge w:val="restart"/>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c>
          <w:tcPr>
            <w:tcW w:w="1323" w:type="dxa"/>
            <w:vMerge w:val="restart"/>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r>
      <w:tr w:rsidR="00944CAC" w:rsidRPr="00FD4767" w:rsidTr="00944CAC">
        <w:trPr>
          <w:trHeight w:val="422"/>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r w:rsidRPr="00FD4767">
              <w:rPr>
                <w:rFonts w:ascii="Times New Roman" w:eastAsia="Times New Roman" w:hAnsi="Times New Roman" w:cs="Times New Roman"/>
                <w:sz w:val="24"/>
                <w:szCs w:val="24"/>
                <w:lang w:eastAsia="ru-RU"/>
              </w:rPr>
              <w:t>2</w:t>
            </w:r>
          </w:p>
        </w:tc>
        <w:tc>
          <w:tcPr>
            <w:tcW w:w="1939" w:type="dxa"/>
            <w:shd w:val="clear" w:color="FFF2CC" w:fill="FFFFFF"/>
            <w:vAlign w:val="center"/>
            <w:hideMark/>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r w:rsidRPr="00FD4767">
              <w:rPr>
                <w:rFonts w:ascii="Times New Roman" w:eastAsia="Times New Roman" w:hAnsi="Times New Roman" w:cs="Times New Roman"/>
                <w:sz w:val="24"/>
                <w:szCs w:val="24"/>
                <w:lang w:eastAsia="ru-RU"/>
              </w:rPr>
              <w:t>89218001142</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r>
      <w:tr w:rsidR="00944CAC" w:rsidRPr="00FD4767" w:rsidTr="00944CAC">
        <w:trPr>
          <w:trHeight w:val="399"/>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r w:rsidRPr="00FD4767">
              <w:rPr>
                <w:rFonts w:ascii="Times New Roman" w:eastAsia="Times New Roman" w:hAnsi="Times New Roman" w:cs="Times New Roman"/>
                <w:sz w:val="24"/>
                <w:szCs w:val="24"/>
                <w:lang w:eastAsia="ru-RU"/>
              </w:rPr>
              <w:t>3</w:t>
            </w:r>
          </w:p>
        </w:tc>
        <w:tc>
          <w:tcPr>
            <w:tcW w:w="1939" w:type="dxa"/>
            <w:shd w:val="clear" w:color="FFF2CC" w:fill="FFFFFF"/>
            <w:vAlign w:val="center"/>
            <w:hideMark/>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r w:rsidRPr="00FD4767">
              <w:rPr>
                <w:rFonts w:ascii="Times New Roman" w:eastAsia="Times New Roman" w:hAnsi="Times New Roman" w:cs="Times New Roman"/>
                <w:sz w:val="24"/>
                <w:szCs w:val="24"/>
                <w:lang w:eastAsia="ru-RU"/>
              </w:rPr>
              <w:t>89218001141</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r>
      <w:tr w:rsidR="00944CAC" w:rsidRPr="00FD4767" w:rsidTr="00944CAC">
        <w:trPr>
          <w:trHeight w:val="375"/>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r w:rsidRPr="00FD4767">
              <w:rPr>
                <w:rFonts w:ascii="Times New Roman" w:eastAsia="Times New Roman" w:hAnsi="Times New Roman" w:cs="Times New Roman"/>
                <w:sz w:val="24"/>
                <w:szCs w:val="24"/>
                <w:lang w:eastAsia="ru-RU"/>
              </w:rPr>
              <w:t>4</w:t>
            </w:r>
          </w:p>
        </w:tc>
        <w:tc>
          <w:tcPr>
            <w:tcW w:w="1939" w:type="dxa"/>
            <w:shd w:val="clear" w:color="FFF2CC" w:fill="FFFFFF"/>
            <w:vAlign w:val="center"/>
            <w:hideMark/>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r w:rsidRPr="00FD4767">
              <w:rPr>
                <w:rFonts w:ascii="Times New Roman" w:eastAsia="Times New Roman" w:hAnsi="Times New Roman" w:cs="Times New Roman"/>
                <w:sz w:val="24"/>
                <w:szCs w:val="24"/>
                <w:lang w:eastAsia="ru-RU"/>
              </w:rPr>
              <w:t>89215232708</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r>
      <w:tr w:rsidR="00944CAC" w:rsidRPr="00FD4767" w:rsidTr="00944CAC">
        <w:trPr>
          <w:trHeight w:val="375"/>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r w:rsidRPr="00FD4767">
              <w:rPr>
                <w:rFonts w:ascii="Times New Roman" w:eastAsia="Times New Roman" w:hAnsi="Times New Roman" w:cs="Times New Roman"/>
                <w:sz w:val="24"/>
                <w:szCs w:val="24"/>
                <w:lang w:eastAsia="ru-RU"/>
              </w:rPr>
              <w:t>5</w:t>
            </w:r>
          </w:p>
        </w:tc>
        <w:tc>
          <w:tcPr>
            <w:tcW w:w="1939" w:type="dxa"/>
            <w:shd w:val="clear" w:color="FFF2CC" w:fill="FFFFFF"/>
            <w:vAlign w:val="center"/>
            <w:hideMark/>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r w:rsidRPr="00FD4767">
              <w:rPr>
                <w:rFonts w:ascii="Times New Roman" w:eastAsia="Times New Roman" w:hAnsi="Times New Roman" w:cs="Times New Roman"/>
                <w:sz w:val="24"/>
                <w:szCs w:val="24"/>
                <w:lang w:eastAsia="ru-RU"/>
              </w:rPr>
              <w:t>89217269072</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r>
      <w:tr w:rsidR="00944CAC" w:rsidRPr="00FD4767" w:rsidTr="00944CAC">
        <w:trPr>
          <w:trHeight w:val="375"/>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r w:rsidRPr="00FD4767">
              <w:rPr>
                <w:rFonts w:ascii="Times New Roman" w:eastAsia="Times New Roman" w:hAnsi="Times New Roman" w:cs="Times New Roman"/>
                <w:sz w:val="24"/>
                <w:szCs w:val="24"/>
                <w:lang w:eastAsia="ru-RU"/>
              </w:rPr>
              <w:t>6</w:t>
            </w:r>
          </w:p>
        </w:tc>
        <w:tc>
          <w:tcPr>
            <w:tcW w:w="1939" w:type="dxa"/>
            <w:shd w:val="clear" w:color="FFF2CC" w:fill="FFFFFF"/>
            <w:vAlign w:val="center"/>
            <w:hideMark/>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r w:rsidRPr="00FD4767">
              <w:rPr>
                <w:rFonts w:ascii="Times New Roman" w:eastAsia="Times New Roman" w:hAnsi="Times New Roman" w:cs="Times New Roman"/>
                <w:sz w:val="24"/>
                <w:szCs w:val="24"/>
                <w:lang w:eastAsia="ru-RU"/>
              </w:rPr>
              <w:t>89212284425</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r>
      <w:tr w:rsidR="00944CAC" w:rsidRPr="00FD4767" w:rsidTr="00944CAC">
        <w:trPr>
          <w:trHeight w:val="375"/>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r w:rsidRPr="00FD4767">
              <w:rPr>
                <w:rFonts w:ascii="Times New Roman" w:eastAsia="Times New Roman" w:hAnsi="Times New Roman" w:cs="Times New Roman"/>
                <w:sz w:val="24"/>
                <w:szCs w:val="24"/>
                <w:lang w:eastAsia="ru-RU"/>
              </w:rPr>
              <w:t>7</w:t>
            </w:r>
          </w:p>
        </w:tc>
        <w:tc>
          <w:tcPr>
            <w:tcW w:w="1939" w:type="dxa"/>
            <w:shd w:val="clear" w:color="FFF2CC" w:fill="FFFFFF"/>
            <w:vAlign w:val="center"/>
            <w:hideMark/>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r w:rsidRPr="00FD4767">
              <w:rPr>
                <w:rFonts w:ascii="Times New Roman" w:eastAsia="Times New Roman" w:hAnsi="Times New Roman" w:cs="Times New Roman"/>
                <w:sz w:val="24"/>
                <w:szCs w:val="24"/>
                <w:lang w:eastAsia="ru-RU"/>
              </w:rPr>
              <w:t>89062092747</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r>
      <w:tr w:rsidR="00944CAC" w:rsidRPr="00FD4767" w:rsidTr="00944CAC">
        <w:trPr>
          <w:trHeight w:val="420"/>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w:t>
            </w:r>
          </w:p>
        </w:tc>
        <w:tc>
          <w:tcPr>
            <w:tcW w:w="1939" w:type="dxa"/>
            <w:shd w:val="clear" w:color="FFF2CC" w:fill="FFFFFF"/>
            <w:vAlign w:val="center"/>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89210175341</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360"/>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9</w:t>
            </w:r>
          </w:p>
        </w:tc>
        <w:tc>
          <w:tcPr>
            <w:tcW w:w="1939" w:type="dxa"/>
            <w:shd w:val="clear" w:color="FFF2CC" w:fill="FFFFFF"/>
            <w:noWrap/>
            <w:vAlign w:val="center"/>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89210174621</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353"/>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r w:rsidRPr="00FD4767">
              <w:rPr>
                <w:rFonts w:ascii="Times New Roman" w:eastAsia="Times New Roman" w:hAnsi="Times New Roman" w:cs="Times New Roman"/>
                <w:sz w:val="24"/>
                <w:szCs w:val="24"/>
                <w:lang w:eastAsia="ru-RU"/>
              </w:rPr>
              <w:t>10</w:t>
            </w:r>
          </w:p>
        </w:tc>
        <w:tc>
          <w:tcPr>
            <w:tcW w:w="1939" w:type="dxa"/>
            <w:shd w:val="clear" w:color="FFF2CC" w:fill="FFFFFF"/>
            <w:vAlign w:val="center"/>
            <w:hideMark/>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r w:rsidRPr="00FD4767">
              <w:rPr>
                <w:rFonts w:ascii="Times New Roman" w:eastAsia="Times New Roman" w:hAnsi="Times New Roman" w:cs="Times New Roman"/>
                <w:sz w:val="24"/>
                <w:szCs w:val="24"/>
                <w:lang w:eastAsia="ru-RU"/>
              </w:rPr>
              <w:t>89210176596</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r>
      <w:tr w:rsidR="00944CAC" w:rsidRPr="00FD4767" w:rsidTr="00944CAC">
        <w:trPr>
          <w:trHeight w:val="416"/>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r w:rsidRPr="00FD4767">
              <w:rPr>
                <w:rFonts w:ascii="Times New Roman" w:eastAsia="Times New Roman" w:hAnsi="Times New Roman" w:cs="Times New Roman"/>
                <w:sz w:val="24"/>
                <w:szCs w:val="24"/>
                <w:lang w:eastAsia="ru-RU"/>
              </w:rPr>
              <w:t>11</w:t>
            </w:r>
          </w:p>
        </w:tc>
        <w:tc>
          <w:tcPr>
            <w:tcW w:w="1939" w:type="dxa"/>
            <w:shd w:val="clear" w:color="FFF2CC" w:fill="FFFFFF"/>
            <w:vAlign w:val="center"/>
            <w:hideMark/>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r w:rsidRPr="00FD4767">
              <w:rPr>
                <w:rFonts w:ascii="Times New Roman" w:eastAsia="Times New Roman" w:hAnsi="Times New Roman" w:cs="Times New Roman"/>
                <w:sz w:val="24"/>
                <w:szCs w:val="24"/>
                <w:lang w:eastAsia="ru-RU"/>
              </w:rPr>
              <w:t>89210176651</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r>
      <w:tr w:rsidR="00944CAC" w:rsidRPr="00FD4767" w:rsidTr="00944CAC">
        <w:trPr>
          <w:trHeight w:val="408"/>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12</w:t>
            </w:r>
          </w:p>
        </w:tc>
        <w:tc>
          <w:tcPr>
            <w:tcW w:w="1939" w:type="dxa"/>
            <w:shd w:val="clear" w:color="FFF2CC" w:fill="FFFFFF"/>
            <w:vAlign w:val="center"/>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89215284500</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413"/>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13</w:t>
            </w:r>
          </w:p>
        </w:tc>
        <w:tc>
          <w:tcPr>
            <w:tcW w:w="1939" w:type="dxa"/>
            <w:shd w:val="clear" w:color="FFF2CC" w:fill="FFFFFF"/>
            <w:vAlign w:val="center"/>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89215284600</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419"/>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14</w:t>
            </w:r>
          </w:p>
        </w:tc>
        <w:tc>
          <w:tcPr>
            <w:tcW w:w="1939" w:type="dxa"/>
            <w:shd w:val="clear" w:color="FFF2CC" w:fill="FFFFFF"/>
            <w:vAlign w:val="center"/>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89210109166</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425"/>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15</w:t>
            </w:r>
          </w:p>
        </w:tc>
        <w:tc>
          <w:tcPr>
            <w:tcW w:w="1939" w:type="dxa"/>
            <w:shd w:val="clear" w:color="FFF2CC" w:fill="FFFFFF"/>
            <w:vAlign w:val="center"/>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89215284400</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418"/>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16</w:t>
            </w:r>
          </w:p>
        </w:tc>
        <w:tc>
          <w:tcPr>
            <w:tcW w:w="1939" w:type="dxa"/>
            <w:shd w:val="clear" w:color="FFF2CC" w:fill="FFFFFF"/>
            <w:vAlign w:val="center"/>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89210176293</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409"/>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17</w:t>
            </w:r>
          </w:p>
        </w:tc>
        <w:tc>
          <w:tcPr>
            <w:tcW w:w="1939" w:type="dxa"/>
            <w:shd w:val="clear" w:color="FFF2CC" w:fill="FFFFFF"/>
            <w:vAlign w:val="center"/>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89210177752</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415"/>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18</w:t>
            </w:r>
          </w:p>
        </w:tc>
        <w:tc>
          <w:tcPr>
            <w:tcW w:w="1939" w:type="dxa"/>
            <w:shd w:val="clear" w:color="FFF2CC" w:fill="FFFFFF"/>
            <w:vAlign w:val="center"/>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89210161395</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422"/>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19</w:t>
            </w:r>
          </w:p>
        </w:tc>
        <w:tc>
          <w:tcPr>
            <w:tcW w:w="1939" w:type="dxa"/>
            <w:shd w:val="clear" w:color="FFF2CC" w:fill="FFFFFF"/>
            <w:vAlign w:val="center"/>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89062092726</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400"/>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20</w:t>
            </w:r>
          </w:p>
        </w:tc>
        <w:tc>
          <w:tcPr>
            <w:tcW w:w="1939" w:type="dxa"/>
            <w:shd w:val="clear" w:color="auto" w:fill="auto"/>
            <w:vAlign w:val="center"/>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89914757969</w:t>
            </w:r>
          </w:p>
        </w:tc>
        <w:tc>
          <w:tcPr>
            <w:tcW w:w="1323"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433"/>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21</w:t>
            </w:r>
          </w:p>
        </w:tc>
        <w:tc>
          <w:tcPr>
            <w:tcW w:w="1939" w:type="dxa"/>
            <w:shd w:val="clear" w:color="auto" w:fill="auto"/>
            <w:vAlign w:val="center"/>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89914757970</w:t>
            </w:r>
          </w:p>
        </w:tc>
        <w:tc>
          <w:tcPr>
            <w:tcW w:w="1323"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397"/>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22</w:t>
            </w:r>
          </w:p>
        </w:tc>
        <w:tc>
          <w:tcPr>
            <w:tcW w:w="1939" w:type="dxa"/>
            <w:shd w:val="clear" w:color="auto" w:fill="auto"/>
            <w:vAlign w:val="center"/>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89317000838</w:t>
            </w:r>
          </w:p>
        </w:tc>
        <w:tc>
          <w:tcPr>
            <w:tcW w:w="1323"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418"/>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23</w:t>
            </w:r>
          </w:p>
        </w:tc>
        <w:tc>
          <w:tcPr>
            <w:tcW w:w="1939" w:type="dxa"/>
            <w:shd w:val="clear" w:color="FFF2CC" w:fill="FFFFFF"/>
            <w:vAlign w:val="center"/>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89062092700</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446"/>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24</w:t>
            </w:r>
          </w:p>
        </w:tc>
        <w:tc>
          <w:tcPr>
            <w:tcW w:w="1939" w:type="dxa"/>
            <w:shd w:val="clear" w:color="auto" w:fill="auto"/>
            <w:vAlign w:val="center"/>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89214572128</w:t>
            </w:r>
          </w:p>
        </w:tc>
        <w:tc>
          <w:tcPr>
            <w:tcW w:w="1323"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556"/>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25</w:t>
            </w:r>
          </w:p>
        </w:tc>
        <w:tc>
          <w:tcPr>
            <w:tcW w:w="1939" w:type="dxa"/>
            <w:shd w:val="clear" w:color="FFF2CC" w:fill="FFFFFF"/>
            <w:vAlign w:val="center"/>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89062092688</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410"/>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26</w:t>
            </w:r>
          </w:p>
        </w:tc>
        <w:tc>
          <w:tcPr>
            <w:tcW w:w="1939" w:type="dxa"/>
            <w:shd w:val="clear" w:color="FFF2CC" w:fill="FFFFFF"/>
            <w:vAlign w:val="center"/>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89210109165</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414"/>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27</w:t>
            </w:r>
          </w:p>
        </w:tc>
        <w:tc>
          <w:tcPr>
            <w:tcW w:w="1939" w:type="dxa"/>
            <w:shd w:val="clear" w:color="FFF2CC" w:fill="FFFFFF"/>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89062092669</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419"/>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r w:rsidRPr="00FD4767">
              <w:rPr>
                <w:rFonts w:ascii="Times New Roman" w:eastAsia="Times New Roman" w:hAnsi="Times New Roman" w:cs="Times New Roman"/>
                <w:sz w:val="24"/>
                <w:szCs w:val="24"/>
                <w:lang w:eastAsia="ru-RU"/>
              </w:rPr>
              <w:t>28</w:t>
            </w:r>
          </w:p>
        </w:tc>
        <w:tc>
          <w:tcPr>
            <w:tcW w:w="1939" w:type="dxa"/>
            <w:shd w:val="clear" w:color="FFF2CC" w:fill="FFFFFF"/>
            <w:hideMark/>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r w:rsidRPr="00FD4767">
              <w:rPr>
                <w:rFonts w:ascii="Times New Roman" w:eastAsia="Times New Roman" w:hAnsi="Times New Roman" w:cs="Times New Roman"/>
                <w:sz w:val="24"/>
                <w:szCs w:val="24"/>
                <w:lang w:eastAsia="ru-RU"/>
              </w:rPr>
              <w:t>89210178114</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r>
      <w:tr w:rsidR="00944CAC" w:rsidRPr="00FD4767" w:rsidTr="00944CAC">
        <w:trPr>
          <w:trHeight w:val="411"/>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29</w:t>
            </w:r>
          </w:p>
        </w:tc>
        <w:tc>
          <w:tcPr>
            <w:tcW w:w="1939" w:type="dxa"/>
            <w:shd w:val="clear" w:color="FFF2CC" w:fill="FFFFFF"/>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89062092660</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405"/>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30</w:t>
            </w:r>
          </w:p>
        </w:tc>
        <w:tc>
          <w:tcPr>
            <w:tcW w:w="1939" w:type="dxa"/>
            <w:shd w:val="clear" w:color="auto" w:fill="auto"/>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89062092622</w:t>
            </w:r>
          </w:p>
        </w:tc>
        <w:tc>
          <w:tcPr>
            <w:tcW w:w="1323"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295"/>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31</w:t>
            </w:r>
          </w:p>
        </w:tc>
        <w:tc>
          <w:tcPr>
            <w:tcW w:w="1939" w:type="dxa"/>
            <w:shd w:val="clear" w:color="FFF2CC" w:fill="FFFFFF"/>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89062092088</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399"/>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c>
          <w:tcPr>
            <w:tcW w:w="485" w:type="dxa"/>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32</w:t>
            </w:r>
          </w:p>
        </w:tc>
        <w:tc>
          <w:tcPr>
            <w:tcW w:w="1939" w:type="dxa"/>
            <w:shd w:val="clear" w:color="auto" w:fill="auto"/>
            <w:vAlign w:val="center"/>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89062098818</w:t>
            </w:r>
          </w:p>
        </w:tc>
        <w:tc>
          <w:tcPr>
            <w:tcW w:w="1323"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375"/>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33</w:t>
            </w:r>
          </w:p>
        </w:tc>
        <w:tc>
          <w:tcPr>
            <w:tcW w:w="1939" w:type="dxa"/>
            <w:shd w:val="clear" w:color="FFF2CC" w:fill="FFFFFF"/>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89215263470</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375"/>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34</w:t>
            </w:r>
          </w:p>
        </w:tc>
        <w:tc>
          <w:tcPr>
            <w:tcW w:w="1939" w:type="dxa"/>
            <w:shd w:val="clear" w:color="FFF2CC" w:fill="FFFFFF"/>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89215263472</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375"/>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35</w:t>
            </w:r>
          </w:p>
        </w:tc>
        <w:tc>
          <w:tcPr>
            <w:tcW w:w="1939" w:type="dxa"/>
            <w:shd w:val="clear" w:color="FFF2CC" w:fill="FFFFFF"/>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89215263473</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375"/>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36</w:t>
            </w:r>
          </w:p>
        </w:tc>
        <w:tc>
          <w:tcPr>
            <w:tcW w:w="1939" w:type="dxa"/>
            <w:shd w:val="clear" w:color="FFF2CC" w:fill="FFFFFF"/>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89215263481</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375"/>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37</w:t>
            </w:r>
          </w:p>
        </w:tc>
        <w:tc>
          <w:tcPr>
            <w:tcW w:w="1939" w:type="dxa"/>
            <w:shd w:val="clear" w:color="FFF2CC" w:fill="FFFFFF"/>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89215274408</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392"/>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38</w:t>
            </w:r>
          </w:p>
        </w:tc>
        <w:tc>
          <w:tcPr>
            <w:tcW w:w="1939" w:type="dxa"/>
            <w:shd w:val="clear" w:color="FFF2CC" w:fill="FFFFFF"/>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89210109067</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375"/>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39</w:t>
            </w:r>
          </w:p>
        </w:tc>
        <w:tc>
          <w:tcPr>
            <w:tcW w:w="1939" w:type="dxa"/>
            <w:shd w:val="clear" w:color="FFF2CC" w:fill="FFFFFF"/>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89215274306</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375"/>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40</w:t>
            </w:r>
          </w:p>
        </w:tc>
        <w:tc>
          <w:tcPr>
            <w:tcW w:w="1939" w:type="dxa"/>
            <w:shd w:val="clear" w:color="FFF2CC" w:fill="FFFFFF"/>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89215274409</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375"/>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41</w:t>
            </w:r>
          </w:p>
        </w:tc>
        <w:tc>
          <w:tcPr>
            <w:tcW w:w="1939" w:type="dxa"/>
            <w:shd w:val="clear" w:color="FFF2CC" w:fill="FFFFFF"/>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89215274410</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375"/>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42</w:t>
            </w:r>
          </w:p>
        </w:tc>
        <w:tc>
          <w:tcPr>
            <w:tcW w:w="1939" w:type="dxa"/>
            <w:shd w:val="clear" w:color="FFF2CC" w:fill="FFFFFF"/>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89215274412</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375"/>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43</w:t>
            </w:r>
          </w:p>
        </w:tc>
        <w:tc>
          <w:tcPr>
            <w:tcW w:w="1939" w:type="dxa"/>
            <w:shd w:val="clear" w:color="FFF2CC" w:fill="FFFFFF"/>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89215274413</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375"/>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44</w:t>
            </w:r>
          </w:p>
        </w:tc>
        <w:tc>
          <w:tcPr>
            <w:tcW w:w="1939" w:type="dxa"/>
            <w:shd w:val="clear" w:color="FFF2CC" w:fill="FFFFFF"/>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89215274415</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375"/>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45</w:t>
            </w:r>
          </w:p>
        </w:tc>
        <w:tc>
          <w:tcPr>
            <w:tcW w:w="1939" w:type="dxa"/>
            <w:shd w:val="clear" w:color="auto" w:fill="auto"/>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89062098808</w:t>
            </w:r>
          </w:p>
        </w:tc>
        <w:tc>
          <w:tcPr>
            <w:tcW w:w="1323"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375"/>
          <w:jc w:val="center"/>
        </w:trPr>
        <w:tc>
          <w:tcPr>
            <w:tcW w:w="4390" w:type="dxa"/>
            <w:vMerge/>
            <w:shd w:val="clear" w:color="000000" w:fill="FFFFFF"/>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46</w:t>
            </w:r>
          </w:p>
        </w:tc>
        <w:tc>
          <w:tcPr>
            <w:tcW w:w="1939" w:type="dxa"/>
            <w:shd w:val="clear" w:color="FFF2CC" w:fill="FFFFFF"/>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89215274684</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411"/>
          <w:jc w:val="center"/>
        </w:trPr>
        <w:tc>
          <w:tcPr>
            <w:tcW w:w="4390" w:type="dxa"/>
            <w:vMerge/>
            <w:shd w:val="clear" w:color="auto" w:fill="auto"/>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r w:rsidRPr="00FD4767">
              <w:rPr>
                <w:rFonts w:ascii="Times New Roman" w:eastAsia="Times New Roman" w:hAnsi="Times New Roman" w:cs="Times New Roman"/>
                <w:sz w:val="24"/>
                <w:szCs w:val="24"/>
                <w:lang w:eastAsia="ru-RU"/>
              </w:rPr>
              <w:t>47</w:t>
            </w:r>
          </w:p>
        </w:tc>
        <w:tc>
          <w:tcPr>
            <w:tcW w:w="1939" w:type="dxa"/>
            <w:shd w:val="clear" w:color="FFF2CC" w:fill="FFFFFF"/>
            <w:vAlign w:val="center"/>
            <w:hideMark/>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r w:rsidRPr="00FD4767">
              <w:rPr>
                <w:rFonts w:ascii="Times New Roman" w:eastAsia="Times New Roman" w:hAnsi="Times New Roman" w:cs="Times New Roman"/>
                <w:sz w:val="24"/>
                <w:szCs w:val="24"/>
                <w:lang w:eastAsia="ru-RU"/>
              </w:rPr>
              <w:t>89210179098</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r>
      <w:tr w:rsidR="00944CAC" w:rsidRPr="00FD4767" w:rsidTr="00944CAC">
        <w:trPr>
          <w:trHeight w:val="417"/>
          <w:jc w:val="center"/>
        </w:trPr>
        <w:tc>
          <w:tcPr>
            <w:tcW w:w="4390" w:type="dxa"/>
            <w:vMerge/>
            <w:shd w:val="clear" w:color="auto" w:fill="auto"/>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48</w:t>
            </w:r>
          </w:p>
        </w:tc>
        <w:tc>
          <w:tcPr>
            <w:tcW w:w="1939" w:type="dxa"/>
            <w:shd w:val="clear" w:color="auto" w:fill="auto"/>
            <w:vAlign w:val="center"/>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89210161401</w:t>
            </w:r>
          </w:p>
        </w:tc>
        <w:tc>
          <w:tcPr>
            <w:tcW w:w="1323"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410"/>
          <w:jc w:val="center"/>
        </w:trPr>
        <w:tc>
          <w:tcPr>
            <w:tcW w:w="4390" w:type="dxa"/>
            <w:vMerge/>
            <w:shd w:val="clear" w:color="auto" w:fill="auto"/>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49</w:t>
            </w:r>
          </w:p>
        </w:tc>
        <w:tc>
          <w:tcPr>
            <w:tcW w:w="1939" w:type="dxa"/>
            <w:shd w:val="clear" w:color="FFF2CC" w:fill="FFFFFF"/>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89210178361</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273"/>
          <w:jc w:val="center"/>
        </w:trPr>
        <w:tc>
          <w:tcPr>
            <w:tcW w:w="4390" w:type="dxa"/>
            <w:vMerge/>
            <w:shd w:val="clear" w:color="auto" w:fill="auto"/>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50</w:t>
            </w:r>
          </w:p>
        </w:tc>
        <w:tc>
          <w:tcPr>
            <w:tcW w:w="1939" w:type="dxa"/>
            <w:shd w:val="clear" w:color="auto" w:fill="auto"/>
            <w:vAlign w:val="center"/>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89214584482</w:t>
            </w:r>
          </w:p>
        </w:tc>
        <w:tc>
          <w:tcPr>
            <w:tcW w:w="1323"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406"/>
          <w:jc w:val="center"/>
        </w:trPr>
        <w:tc>
          <w:tcPr>
            <w:tcW w:w="4390" w:type="dxa"/>
            <w:vMerge/>
            <w:shd w:val="clear" w:color="auto" w:fill="auto"/>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51</w:t>
            </w:r>
          </w:p>
        </w:tc>
        <w:tc>
          <w:tcPr>
            <w:tcW w:w="1939" w:type="dxa"/>
            <w:shd w:val="clear" w:color="FFF2CC" w:fill="FFFFFF"/>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89215274536</w:t>
            </w: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shd w:val="clear" w:color="FFF2CC" w:fill="FFFFFF"/>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315"/>
          <w:jc w:val="center"/>
        </w:trPr>
        <w:tc>
          <w:tcPr>
            <w:tcW w:w="4390" w:type="dxa"/>
            <w:vMerge/>
            <w:shd w:val="clear" w:color="auto" w:fill="auto"/>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52</w:t>
            </w:r>
          </w:p>
        </w:tc>
        <w:tc>
          <w:tcPr>
            <w:tcW w:w="1939" w:type="dxa"/>
            <w:shd w:val="clear" w:color="auto" w:fill="auto"/>
            <w:vAlign w:val="center"/>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89215263482</w:t>
            </w:r>
          </w:p>
        </w:tc>
        <w:tc>
          <w:tcPr>
            <w:tcW w:w="1323"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315"/>
          <w:jc w:val="center"/>
        </w:trPr>
        <w:tc>
          <w:tcPr>
            <w:tcW w:w="4390" w:type="dxa"/>
            <w:vMerge/>
            <w:shd w:val="clear" w:color="auto" w:fill="auto"/>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53</w:t>
            </w:r>
          </w:p>
        </w:tc>
        <w:tc>
          <w:tcPr>
            <w:tcW w:w="1939" w:type="dxa"/>
            <w:shd w:val="clear" w:color="auto" w:fill="auto"/>
            <w:vAlign w:val="center"/>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89210178763</w:t>
            </w:r>
          </w:p>
        </w:tc>
        <w:tc>
          <w:tcPr>
            <w:tcW w:w="1323"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336"/>
          <w:jc w:val="center"/>
        </w:trPr>
        <w:tc>
          <w:tcPr>
            <w:tcW w:w="4390" w:type="dxa"/>
            <w:vMerge/>
            <w:shd w:val="clear" w:color="auto" w:fill="auto"/>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54</w:t>
            </w:r>
          </w:p>
        </w:tc>
        <w:tc>
          <w:tcPr>
            <w:tcW w:w="1939" w:type="dxa"/>
            <w:shd w:val="clear" w:color="auto" w:fill="auto"/>
            <w:vAlign w:val="center"/>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89317000844</w:t>
            </w:r>
          </w:p>
        </w:tc>
        <w:tc>
          <w:tcPr>
            <w:tcW w:w="1323"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411"/>
          <w:jc w:val="center"/>
        </w:trPr>
        <w:tc>
          <w:tcPr>
            <w:tcW w:w="4390" w:type="dxa"/>
            <w:vMerge/>
            <w:shd w:val="clear" w:color="auto" w:fill="auto"/>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55</w:t>
            </w:r>
          </w:p>
        </w:tc>
        <w:tc>
          <w:tcPr>
            <w:tcW w:w="1939" w:type="dxa"/>
            <w:shd w:val="clear" w:color="auto" w:fill="auto"/>
            <w:vAlign w:val="center"/>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89210178334</w:t>
            </w:r>
          </w:p>
        </w:tc>
        <w:tc>
          <w:tcPr>
            <w:tcW w:w="1323"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315"/>
          <w:jc w:val="center"/>
        </w:trPr>
        <w:tc>
          <w:tcPr>
            <w:tcW w:w="4390" w:type="dxa"/>
            <w:vMerge/>
            <w:shd w:val="clear" w:color="auto" w:fill="auto"/>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56</w:t>
            </w:r>
          </w:p>
        </w:tc>
        <w:tc>
          <w:tcPr>
            <w:tcW w:w="1939" w:type="dxa"/>
            <w:shd w:val="clear" w:color="auto" w:fill="auto"/>
            <w:vAlign w:val="center"/>
            <w:hideMark/>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89210175422</w:t>
            </w:r>
          </w:p>
        </w:tc>
        <w:tc>
          <w:tcPr>
            <w:tcW w:w="1323"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315"/>
          <w:jc w:val="center"/>
        </w:trPr>
        <w:tc>
          <w:tcPr>
            <w:tcW w:w="4390" w:type="dxa"/>
            <w:vMerge/>
            <w:shd w:val="clear" w:color="auto" w:fill="auto"/>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57</w:t>
            </w:r>
          </w:p>
        </w:tc>
        <w:tc>
          <w:tcPr>
            <w:tcW w:w="1939" w:type="dxa"/>
            <w:shd w:val="clear" w:color="auto" w:fill="auto"/>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color w:val="000000"/>
                <w:sz w:val="24"/>
                <w:szCs w:val="24"/>
                <w:lang w:eastAsia="ru-RU"/>
              </w:rPr>
              <w:t>89212285276</w:t>
            </w:r>
          </w:p>
        </w:tc>
        <w:tc>
          <w:tcPr>
            <w:tcW w:w="1323"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417"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1323" w:type="dxa"/>
            <w:vMerge/>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r>
      <w:tr w:rsidR="00944CAC" w:rsidRPr="00FD4767" w:rsidTr="00944CAC">
        <w:trPr>
          <w:trHeight w:val="315"/>
          <w:jc w:val="center"/>
        </w:trPr>
        <w:tc>
          <w:tcPr>
            <w:tcW w:w="4390" w:type="dxa"/>
            <w:vMerge w:val="restart"/>
            <w:shd w:val="clear" w:color="auto" w:fill="auto"/>
            <w:vAlign w:val="center"/>
          </w:tcPr>
          <w:p w:rsidR="00944CAC" w:rsidRPr="00FD4767" w:rsidRDefault="00944CAC" w:rsidP="00944CAC">
            <w:pPr>
              <w:spacing w:after="60"/>
              <w:jc w:val="both"/>
              <w:rPr>
                <w:rFonts w:ascii="Times New Roman" w:eastAsia="Times New Roman" w:hAnsi="Times New Roman" w:cs="Times New Roman"/>
                <w:sz w:val="24"/>
                <w:szCs w:val="24"/>
                <w:lang w:eastAsia="ru-RU"/>
              </w:rPr>
            </w:pPr>
            <w:r w:rsidRPr="00FD4767">
              <w:rPr>
                <w:rFonts w:ascii="Times New Roman" w:eastAsia="Times New Roman" w:hAnsi="Times New Roman" w:cs="Times New Roman"/>
                <w:sz w:val="24"/>
                <w:szCs w:val="24"/>
                <w:lang w:eastAsia="ru-RU"/>
              </w:rPr>
              <w:t>Тариф № 2</w:t>
            </w:r>
          </w:p>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sz w:val="24"/>
                <w:szCs w:val="24"/>
                <w:lang w:eastAsia="ru-RU"/>
              </w:rPr>
              <w:t>Безлимитные исходящие вызовы внутри корпоративной сети; Безлимитные исходящие вызовы абонентам своего оператора по всей России, действует также в поездках по России.  Не менее 1500 минут в месяц на исходящие вызовы на номера операторов фиксированной и мобильной связи России.  Безлимитный интернет-трафик в России. Не менее 500 исходящих SMS абонентам мобильной связи России.</w:t>
            </w:r>
          </w:p>
        </w:tc>
        <w:tc>
          <w:tcPr>
            <w:tcW w:w="485" w:type="dxa"/>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r w:rsidRPr="00FD4767">
              <w:rPr>
                <w:rFonts w:ascii="Times New Roman" w:eastAsia="Times New Roman" w:hAnsi="Times New Roman" w:cs="Times New Roman"/>
                <w:sz w:val="24"/>
                <w:szCs w:val="24"/>
                <w:lang w:eastAsia="ru-RU"/>
              </w:rPr>
              <w:t>1</w:t>
            </w:r>
          </w:p>
        </w:tc>
        <w:tc>
          <w:tcPr>
            <w:tcW w:w="1939" w:type="dxa"/>
            <w:shd w:val="clear" w:color="auto" w:fill="auto"/>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sz w:val="24"/>
                <w:szCs w:val="24"/>
                <w:lang w:eastAsia="ru-RU"/>
              </w:rPr>
              <w:t>9216040895</w:t>
            </w:r>
          </w:p>
        </w:tc>
        <w:tc>
          <w:tcPr>
            <w:tcW w:w="1323" w:type="dxa"/>
            <w:vMerge w:val="restart"/>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c>
          <w:tcPr>
            <w:tcW w:w="1417" w:type="dxa"/>
            <w:vMerge w:val="restart"/>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c>
          <w:tcPr>
            <w:tcW w:w="1323" w:type="dxa"/>
            <w:vMerge w:val="restart"/>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r>
      <w:tr w:rsidR="00944CAC" w:rsidRPr="00FD4767" w:rsidTr="00944CAC">
        <w:trPr>
          <w:trHeight w:val="315"/>
          <w:jc w:val="center"/>
        </w:trPr>
        <w:tc>
          <w:tcPr>
            <w:tcW w:w="4390" w:type="dxa"/>
            <w:vMerge/>
            <w:shd w:val="clear" w:color="auto" w:fill="auto"/>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p>
        </w:tc>
        <w:tc>
          <w:tcPr>
            <w:tcW w:w="485" w:type="dxa"/>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r w:rsidRPr="00FD4767">
              <w:rPr>
                <w:rFonts w:ascii="Times New Roman" w:eastAsia="Times New Roman" w:hAnsi="Times New Roman" w:cs="Times New Roman"/>
                <w:sz w:val="24"/>
                <w:szCs w:val="24"/>
                <w:lang w:eastAsia="ru-RU"/>
              </w:rPr>
              <w:t>2</w:t>
            </w:r>
          </w:p>
        </w:tc>
        <w:tc>
          <w:tcPr>
            <w:tcW w:w="1939" w:type="dxa"/>
            <w:shd w:val="clear" w:color="auto" w:fill="auto"/>
            <w:vAlign w:val="center"/>
          </w:tcPr>
          <w:p w:rsidR="00944CAC" w:rsidRPr="00FD4767" w:rsidRDefault="00944CAC" w:rsidP="00944CAC">
            <w:pPr>
              <w:spacing w:after="0" w:line="240" w:lineRule="auto"/>
              <w:jc w:val="center"/>
              <w:rPr>
                <w:rFonts w:ascii="Times New Roman" w:eastAsia="Times New Roman" w:hAnsi="Times New Roman" w:cs="Times New Roman"/>
                <w:color w:val="000000"/>
                <w:sz w:val="24"/>
                <w:szCs w:val="24"/>
                <w:lang w:eastAsia="ru-RU"/>
              </w:rPr>
            </w:pPr>
            <w:r w:rsidRPr="00FD4767">
              <w:rPr>
                <w:rFonts w:ascii="Times New Roman" w:eastAsia="Times New Roman" w:hAnsi="Times New Roman" w:cs="Times New Roman"/>
                <w:sz w:val="24"/>
                <w:szCs w:val="24"/>
                <w:lang w:eastAsia="ru-RU"/>
              </w:rPr>
              <w:t>9215232705</w:t>
            </w:r>
          </w:p>
        </w:tc>
        <w:tc>
          <w:tcPr>
            <w:tcW w:w="1323" w:type="dxa"/>
            <w:vMerge/>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c>
          <w:tcPr>
            <w:tcW w:w="1417" w:type="dxa"/>
            <w:vMerge/>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c>
          <w:tcPr>
            <w:tcW w:w="1323" w:type="dxa"/>
            <w:vMerge/>
          </w:tcPr>
          <w:p w:rsidR="00944CAC" w:rsidRPr="00FD4767" w:rsidRDefault="00944CAC" w:rsidP="00944CAC">
            <w:pPr>
              <w:spacing w:after="0" w:line="240" w:lineRule="auto"/>
              <w:jc w:val="center"/>
              <w:rPr>
                <w:rFonts w:ascii="Times New Roman" w:eastAsia="Times New Roman" w:hAnsi="Times New Roman" w:cs="Times New Roman"/>
                <w:sz w:val="24"/>
                <w:szCs w:val="24"/>
                <w:lang w:eastAsia="ru-RU"/>
              </w:rPr>
            </w:pPr>
          </w:p>
        </w:tc>
      </w:tr>
    </w:tbl>
    <w:p w:rsidR="00944CAC" w:rsidRPr="00FD4767" w:rsidRDefault="00944CAC" w:rsidP="00944CAC">
      <w:pPr>
        <w:spacing w:after="160" w:line="256" w:lineRule="auto"/>
        <w:jc w:val="both"/>
        <w:rPr>
          <w:rFonts w:ascii="Times New Roman" w:eastAsia="Calibri" w:hAnsi="Times New Roman" w:cs="Times New Roman"/>
          <w:sz w:val="24"/>
          <w:szCs w:val="24"/>
        </w:rPr>
      </w:pPr>
    </w:p>
    <w:p w:rsidR="00944CAC" w:rsidRPr="00FD4767" w:rsidRDefault="00944CAC" w:rsidP="00944CAC">
      <w:pPr>
        <w:spacing w:after="160" w:line="256" w:lineRule="auto"/>
        <w:jc w:val="both"/>
        <w:rPr>
          <w:rFonts w:ascii="Times New Roman" w:eastAsia="Calibri" w:hAnsi="Times New Roman" w:cs="Times New Roman"/>
          <w:sz w:val="24"/>
          <w:szCs w:val="24"/>
        </w:rPr>
      </w:pPr>
      <w:r w:rsidRPr="00FD4767">
        <w:rPr>
          <w:rFonts w:ascii="Times New Roman" w:eastAsia="Calibri" w:hAnsi="Times New Roman" w:cs="Times New Roman"/>
          <w:sz w:val="24"/>
          <w:szCs w:val="24"/>
        </w:rPr>
        <w:t xml:space="preserve">2. Место оказания Услуг: </w:t>
      </w:r>
    </w:p>
    <w:p w:rsidR="00944CAC" w:rsidRPr="00FD4767" w:rsidRDefault="00944CAC" w:rsidP="00944CAC">
      <w:pPr>
        <w:spacing w:after="160" w:line="256" w:lineRule="auto"/>
        <w:jc w:val="both"/>
        <w:rPr>
          <w:rFonts w:ascii="Times New Roman" w:eastAsia="Calibri" w:hAnsi="Times New Roman" w:cs="Times New Roman"/>
          <w:sz w:val="24"/>
          <w:szCs w:val="24"/>
        </w:rPr>
      </w:pPr>
      <w:r w:rsidRPr="00FD4767">
        <w:rPr>
          <w:rFonts w:ascii="Times New Roman" w:eastAsia="Calibri" w:hAnsi="Times New Roman" w:cs="Times New Roman"/>
          <w:sz w:val="24"/>
          <w:szCs w:val="24"/>
        </w:rPr>
        <w:t>Территория Республики Карелия в соответствии с законом Республики Карелия «Об административно-территориальном устройстве Республики Карелия»; справочником "Административно-территориального устройства Республики Карелия" в том числе остров Кижи, остров Валаам.</w:t>
      </w:r>
    </w:p>
    <w:p w:rsidR="00944CAC" w:rsidRPr="00FD4767" w:rsidRDefault="00944CAC" w:rsidP="00944CAC">
      <w:pPr>
        <w:spacing w:after="160" w:line="256" w:lineRule="auto"/>
        <w:jc w:val="both"/>
        <w:rPr>
          <w:rFonts w:ascii="Times New Roman" w:eastAsia="Calibri" w:hAnsi="Times New Roman" w:cs="Times New Roman"/>
          <w:sz w:val="24"/>
          <w:szCs w:val="24"/>
        </w:rPr>
      </w:pPr>
      <w:r w:rsidRPr="00FD4767">
        <w:rPr>
          <w:rFonts w:ascii="Times New Roman" w:eastAsia="Calibri" w:hAnsi="Times New Roman" w:cs="Times New Roman"/>
          <w:sz w:val="24"/>
          <w:szCs w:val="24"/>
        </w:rPr>
        <w:t>3. Сроки оказания Услуг: с 01.01.2027 г. по 3</w:t>
      </w:r>
      <w:r>
        <w:rPr>
          <w:rFonts w:ascii="Times New Roman" w:eastAsia="Calibri" w:hAnsi="Times New Roman" w:cs="Times New Roman"/>
          <w:sz w:val="24"/>
          <w:szCs w:val="24"/>
        </w:rPr>
        <w:t>0</w:t>
      </w:r>
      <w:r w:rsidRPr="00FD4767">
        <w:rPr>
          <w:rFonts w:ascii="Times New Roman" w:eastAsia="Calibri" w:hAnsi="Times New Roman" w:cs="Times New Roman"/>
          <w:sz w:val="24"/>
          <w:szCs w:val="24"/>
        </w:rPr>
        <w:t>.1</w:t>
      </w:r>
      <w:r>
        <w:rPr>
          <w:rFonts w:ascii="Times New Roman" w:eastAsia="Calibri" w:hAnsi="Times New Roman" w:cs="Times New Roman"/>
          <w:sz w:val="24"/>
          <w:szCs w:val="24"/>
        </w:rPr>
        <w:t>1</w:t>
      </w:r>
      <w:r w:rsidRPr="00FD4767">
        <w:rPr>
          <w:rFonts w:ascii="Times New Roman" w:eastAsia="Calibri" w:hAnsi="Times New Roman" w:cs="Times New Roman"/>
          <w:sz w:val="24"/>
          <w:szCs w:val="24"/>
        </w:rPr>
        <w:t xml:space="preserve">.2028 г. включительно (круглосуточно, ежедневно, 7 (семь) дней в неделю, без перерывов, за исключением проведения необходимых ремонтных и профилактических работ). </w:t>
      </w:r>
    </w:p>
    <w:p w:rsidR="00944CAC" w:rsidRPr="00FD4767" w:rsidRDefault="00944CAC" w:rsidP="00944CAC">
      <w:pPr>
        <w:spacing w:after="160" w:line="256" w:lineRule="auto"/>
        <w:jc w:val="both"/>
        <w:rPr>
          <w:rFonts w:ascii="Times New Roman" w:eastAsia="Calibri" w:hAnsi="Times New Roman" w:cs="Times New Roman"/>
          <w:sz w:val="24"/>
          <w:szCs w:val="24"/>
        </w:rPr>
      </w:pPr>
      <w:r w:rsidRPr="00FD4767">
        <w:rPr>
          <w:rFonts w:ascii="Times New Roman" w:eastAsia="Calibri" w:hAnsi="Times New Roman" w:cs="Times New Roman"/>
          <w:sz w:val="24"/>
          <w:szCs w:val="24"/>
        </w:rPr>
        <w:t>4. Требования к качеству и безопасности оказываемых Услуг:</w:t>
      </w:r>
    </w:p>
    <w:p w:rsidR="00944CAC" w:rsidRPr="00FD4767" w:rsidRDefault="00944CAC" w:rsidP="00944CAC">
      <w:pPr>
        <w:spacing w:after="160" w:line="256" w:lineRule="auto"/>
        <w:jc w:val="both"/>
        <w:rPr>
          <w:rFonts w:ascii="Times New Roman" w:eastAsia="Calibri" w:hAnsi="Times New Roman" w:cs="Times New Roman"/>
          <w:sz w:val="24"/>
          <w:szCs w:val="24"/>
        </w:rPr>
      </w:pPr>
      <w:r w:rsidRPr="00FD4767">
        <w:rPr>
          <w:rFonts w:ascii="Times New Roman" w:eastAsia="Calibri" w:hAnsi="Times New Roman" w:cs="Times New Roman"/>
          <w:sz w:val="24"/>
          <w:szCs w:val="24"/>
        </w:rPr>
        <w:t>4.1. Услуги должны быть оказаны с соблюдением требований:</w:t>
      </w:r>
    </w:p>
    <w:p w:rsidR="00944CAC" w:rsidRPr="00FD4767" w:rsidRDefault="00944CAC" w:rsidP="00944CAC">
      <w:pPr>
        <w:spacing w:after="160" w:line="259" w:lineRule="auto"/>
        <w:jc w:val="both"/>
        <w:rPr>
          <w:rFonts w:ascii="Times New Roman" w:eastAsia="Calibri" w:hAnsi="Times New Roman" w:cs="Times New Roman"/>
          <w:sz w:val="24"/>
          <w:szCs w:val="24"/>
        </w:rPr>
      </w:pPr>
      <w:r w:rsidRPr="00FD4767">
        <w:rPr>
          <w:rFonts w:ascii="Times New Roman" w:eastAsia="Calibri" w:hAnsi="Times New Roman" w:cs="Times New Roman"/>
          <w:sz w:val="24"/>
          <w:szCs w:val="24"/>
        </w:rPr>
        <w:t>- Федеральным законом от 7 июня 2003 г. № 126-ФЗ «О связи»;</w:t>
      </w:r>
    </w:p>
    <w:p w:rsidR="00944CAC" w:rsidRPr="00FD4767" w:rsidRDefault="00944CAC" w:rsidP="00944CAC">
      <w:pPr>
        <w:spacing w:after="160" w:line="259" w:lineRule="auto"/>
        <w:jc w:val="both"/>
        <w:rPr>
          <w:rFonts w:ascii="Times New Roman" w:eastAsia="Calibri" w:hAnsi="Times New Roman" w:cs="Times New Roman"/>
          <w:sz w:val="24"/>
          <w:szCs w:val="24"/>
        </w:rPr>
      </w:pPr>
      <w:r w:rsidRPr="00FD4767">
        <w:rPr>
          <w:rFonts w:ascii="Times New Roman" w:eastAsia="Calibri" w:hAnsi="Times New Roman" w:cs="Times New Roman"/>
          <w:sz w:val="24"/>
          <w:szCs w:val="24"/>
        </w:rPr>
        <w:t>- Постановлением Правительства РФ от 31 декабря 2021 г. N 2606</w:t>
      </w:r>
      <w:r w:rsidRPr="00FD4767">
        <w:rPr>
          <w:rFonts w:ascii="Times New Roman" w:eastAsia="Calibri" w:hAnsi="Times New Roman" w:cs="Times New Roman"/>
          <w:sz w:val="24"/>
          <w:szCs w:val="24"/>
        </w:rPr>
        <w:br/>
        <w:t>«Об утверждении Правил оказания услуг связи по передаче данных»;</w:t>
      </w:r>
    </w:p>
    <w:p w:rsidR="00944CAC" w:rsidRPr="00FD4767" w:rsidRDefault="00944CAC" w:rsidP="00944CAC">
      <w:pPr>
        <w:spacing w:after="160" w:line="259" w:lineRule="auto"/>
        <w:jc w:val="both"/>
        <w:rPr>
          <w:rFonts w:ascii="Times New Roman" w:eastAsia="Calibri" w:hAnsi="Times New Roman" w:cs="Times New Roman"/>
          <w:sz w:val="24"/>
          <w:szCs w:val="24"/>
        </w:rPr>
      </w:pPr>
      <w:r w:rsidRPr="00FD4767">
        <w:rPr>
          <w:rFonts w:ascii="Times New Roman" w:eastAsia="Calibri" w:hAnsi="Times New Roman" w:cs="Times New Roman"/>
          <w:sz w:val="24"/>
          <w:szCs w:val="24"/>
        </w:rPr>
        <w:t>- Постановление Правительства РФ от 24 января 2024 г. N 59</w:t>
      </w:r>
    </w:p>
    <w:p w:rsidR="00944CAC" w:rsidRPr="00FD4767" w:rsidRDefault="00944CAC" w:rsidP="00944CAC">
      <w:pPr>
        <w:spacing w:after="160" w:line="259" w:lineRule="auto"/>
        <w:jc w:val="both"/>
        <w:rPr>
          <w:rFonts w:ascii="Times New Roman" w:eastAsia="Calibri" w:hAnsi="Times New Roman" w:cs="Times New Roman"/>
          <w:sz w:val="24"/>
          <w:szCs w:val="24"/>
        </w:rPr>
      </w:pPr>
      <w:r w:rsidRPr="00FD4767">
        <w:rPr>
          <w:rFonts w:ascii="Times New Roman" w:eastAsia="Calibri" w:hAnsi="Times New Roman" w:cs="Times New Roman"/>
          <w:sz w:val="24"/>
          <w:szCs w:val="24"/>
        </w:rPr>
        <w:t>"Об утверждении Правил оказания услуг телефонной связи" (вместе с «Правилами оказания услуг телефонной связи»);</w:t>
      </w:r>
    </w:p>
    <w:p w:rsidR="00944CAC" w:rsidRPr="00FD4767" w:rsidRDefault="00944CAC" w:rsidP="00944CAC">
      <w:pPr>
        <w:spacing w:after="160" w:line="259" w:lineRule="auto"/>
        <w:jc w:val="both"/>
        <w:rPr>
          <w:rFonts w:ascii="Times New Roman" w:eastAsia="Calibri" w:hAnsi="Times New Roman" w:cs="Times New Roman"/>
          <w:sz w:val="24"/>
          <w:szCs w:val="24"/>
        </w:rPr>
      </w:pPr>
      <w:r w:rsidRPr="00FD4767">
        <w:rPr>
          <w:rFonts w:ascii="Times New Roman" w:eastAsia="Calibri" w:hAnsi="Times New Roman" w:cs="Times New Roman"/>
          <w:sz w:val="24"/>
          <w:szCs w:val="24"/>
        </w:rPr>
        <w:t>- Приказом Минкомсвязи России от 19 января 2016 г. № 3 «Об утверждении Требований к порядку организационно-технического взаимодействия операторов подвижной радиотелефонной связи при обеспечении перенесения абонентского номера»;</w:t>
      </w:r>
    </w:p>
    <w:p w:rsidR="00944CAC" w:rsidRPr="00FD4767" w:rsidRDefault="00944CAC" w:rsidP="00944CAC">
      <w:pPr>
        <w:spacing w:after="160" w:line="259" w:lineRule="auto"/>
        <w:jc w:val="both"/>
        <w:rPr>
          <w:rFonts w:ascii="Times New Roman" w:eastAsia="Calibri" w:hAnsi="Times New Roman" w:cs="Times New Roman"/>
          <w:sz w:val="24"/>
          <w:szCs w:val="24"/>
        </w:rPr>
      </w:pPr>
      <w:r w:rsidRPr="00FD4767">
        <w:rPr>
          <w:rFonts w:ascii="Times New Roman" w:eastAsia="Calibri" w:hAnsi="Times New Roman" w:cs="Times New Roman"/>
          <w:sz w:val="24"/>
          <w:szCs w:val="24"/>
        </w:rPr>
        <w:t>- Постановлением Правительства Российской Федерации от 30.12.2020 № 2385 «О лицензировании деятельности в области оказания услуг связи и признании утратившими силу некоторых актов Правительства Российской Федерации».</w:t>
      </w:r>
    </w:p>
    <w:p w:rsidR="00944CAC" w:rsidRPr="00FD4767" w:rsidRDefault="00944CAC" w:rsidP="00944CAC">
      <w:pPr>
        <w:spacing w:after="160" w:line="256" w:lineRule="auto"/>
        <w:jc w:val="both"/>
        <w:rPr>
          <w:rFonts w:ascii="Times New Roman" w:eastAsia="Calibri" w:hAnsi="Times New Roman" w:cs="Times New Roman"/>
          <w:sz w:val="24"/>
          <w:szCs w:val="24"/>
        </w:rPr>
      </w:pPr>
      <w:r w:rsidRPr="00FD4767">
        <w:rPr>
          <w:rFonts w:ascii="Times New Roman" w:eastAsia="Calibri" w:hAnsi="Times New Roman" w:cs="Times New Roman"/>
          <w:sz w:val="24"/>
          <w:szCs w:val="24"/>
        </w:rPr>
        <w:t xml:space="preserve">    </w:t>
      </w:r>
    </w:p>
    <w:p w:rsidR="00A206F3" w:rsidRPr="00BF302D" w:rsidRDefault="00A206F3" w:rsidP="00A206F3">
      <w:pPr>
        <w:spacing w:after="0" w:line="240" w:lineRule="auto"/>
        <w:jc w:val="both"/>
        <w:rPr>
          <w:rFonts w:ascii="Times New Roman" w:eastAsia="Times New Roman" w:hAnsi="Times New Roman" w:cs="Times New Roman"/>
          <w:bCs/>
          <w:lang w:eastAsia="ru-RU"/>
        </w:rPr>
      </w:pPr>
    </w:p>
    <w:p w:rsidR="00A206F3" w:rsidRDefault="00A206F3" w:rsidP="00A206F3">
      <w:pPr>
        <w:spacing w:after="0" w:line="240" w:lineRule="auto"/>
        <w:jc w:val="center"/>
        <w:rPr>
          <w:rFonts w:ascii="Times New Roman" w:eastAsia="Times New Roman" w:hAnsi="Times New Roman" w:cs="Times New Roman"/>
          <w:b/>
          <w:sz w:val="24"/>
          <w:szCs w:val="24"/>
        </w:rPr>
      </w:pPr>
      <w:r w:rsidRPr="009D7E48">
        <w:rPr>
          <w:rFonts w:ascii="Times New Roman" w:eastAsia="Times New Roman" w:hAnsi="Times New Roman" w:cs="Times New Roman"/>
          <w:b/>
          <w:sz w:val="24"/>
          <w:szCs w:val="24"/>
        </w:rPr>
        <w:t>Расчет цены контракта</w:t>
      </w:r>
    </w:p>
    <w:p w:rsidR="00B32F7E" w:rsidRDefault="00B32F7E" w:rsidP="00A206F3">
      <w:pPr>
        <w:spacing w:after="0" w:line="240" w:lineRule="auto"/>
        <w:jc w:val="center"/>
        <w:rPr>
          <w:rFonts w:ascii="Times New Roman" w:eastAsia="Times New Roman" w:hAnsi="Times New Roman" w:cs="Times New Roman"/>
          <w:b/>
          <w:sz w:val="24"/>
          <w:szCs w:val="24"/>
        </w:rPr>
      </w:pPr>
    </w:p>
    <w:tbl>
      <w:tblPr>
        <w:tblW w:w="8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997"/>
        <w:gridCol w:w="1029"/>
        <w:gridCol w:w="958"/>
        <w:gridCol w:w="955"/>
        <w:gridCol w:w="959"/>
      </w:tblGrid>
      <w:tr w:rsidR="00B32F7E" w:rsidRPr="00CD1C5C" w:rsidTr="00BC5367">
        <w:trPr>
          <w:trHeight w:val="711"/>
          <w:jc w:val="center"/>
        </w:trPr>
        <w:tc>
          <w:tcPr>
            <w:tcW w:w="960" w:type="dxa"/>
            <w:shd w:val="clear" w:color="000000" w:fill="FFFFFF"/>
            <w:vAlign w:val="center"/>
          </w:tcPr>
          <w:p w:rsidR="00B32F7E" w:rsidRPr="00CD1C5C" w:rsidRDefault="00B32F7E" w:rsidP="00B32F7E">
            <w:pPr>
              <w:spacing w:after="0" w:line="240" w:lineRule="auto"/>
              <w:rPr>
                <w:rFonts w:ascii="Times New Roman" w:eastAsia="Times New Roman" w:hAnsi="Times New Roman" w:cs="Times New Roman"/>
                <w:color w:val="000000"/>
                <w:sz w:val="20"/>
                <w:szCs w:val="20"/>
                <w:lang w:eastAsia="ru-RU"/>
              </w:rPr>
            </w:pPr>
            <w:r w:rsidRPr="00644656">
              <w:rPr>
                <w:rFonts w:ascii="Times New Roman" w:hAnsi="Times New Roman" w:cs="Times New Roman"/>
                <w:b/>
                <w:bCs/>
                <w:color w:val="000000"/>
              </w:rPr>
              <w:t>№ п/п</w:t>
            </w:r>
          </w:p>
        </w:tc>
        <w:tc>
          <w:tcPr>
            <w:tcW w:w="3997" w:type="dxa"/>
            <w:shd w:val="clear" w:color="auto" w:fill="auto"/>
            <w:vAlign w:val="center"/>
          </w:tcPr>
          <w:p w:rsidR="00B32F7E" w:rsidRPr="00CD1C5C" w:rsidRDefault="00B32F7E" w:rsidP="00B32F7E">
            <w:pPr>
              <w:spacing w:after="0" w:line="240" w:lineRule="auto"/>
              <w:jc w:val="center"/>
              <w:rPr>
                <w:rFonts w:ascii="Times New Roman" w:eastAsia="Times New Roman" w:hAnsi="Times New Roman" w:cs="Times New Roman"/>
                <w:color w:val="000000"/>
                <w:sz w:val="20"/>
                <w:szCs w:val="20"/>
                <w:lang w:eastAsia="ru-RU"/>
              </w:rPr>
            </w:pPr>
            <w:r w:rsidRPr="00CD1C5C">
              <w:rPr>
                <w:rFonts w:ascii="Times New Roman" w:hAnsi="Times New Roman" w:cs="Times New Roman"/>
                <w:b/>
                <w:bCs/>
                <w:color w:val="000000"/>
              </w:rPr>
              <w:t>Этапы</w:t>
            </w:r>
          </w:p>
        </w:tc>
        <w:tc>
          <w:tcPr>
            <w:tcW w:w="1029" w:type="dxa"/>
            <w:shd w:val="clear" w:color="auto" w:fill="auto"/>
            <w:vAlign w:val="center"/>
          </w:tcPr>
          <w:p w:rsidR="00B32F7E" w:rsidRPr="00CD1C5C" w:rsidRDefault="00B32F7E" w:rsidP="00B32F7E">
            <w:pPr>
              <w:spacing w:after="0" w:line="240" w:lineRule="auto"/>
              <w:rPr>
                <w:rFonts w:ascii="Times New Roman" w:eastAsia="Times New Roman" w:hAnsi="Times New Roman" w:cs="Times New Roman"/>
                <w:color w:val="000000"/>
                <w:sz w:val="20"/>
                <w:szCs w:val="20"/>
                <w:lang w:eastAsia="ru-RU"/>
              </w:rPr>
            </w:pPr>
            <w:r w:rsidRPr="00644656">
              <w:rPr>
                <w:rFonts w:ascii="Times New Roman" w:hAnsi="Times New Roman" w:cs="Times New Roman"/>
                <w:b/>
                <w:bCs/>
                <w:color w:val="000000"/>
              </w:rPr>
              <w:t>Ед. изм</w:t>
            </w:r>
            <w:r>
              <w:rPr>
                <w:rFonts w:ascii="Times New Roman" w:hAnsi="Times New Roman" w:cs="Times New Roman"/>
                <w:b/>
                <w:bCs/>
                <w:color w:val="000000"/>
              </w:rPr>
              <w:t>.</w:t>
            </w:r>
          </w:p>
        </w:tc>
        <w:tc>
          <w:tcPr>
            <w:tcW w:w="958" w:type="dxa"/>
            <w:shd w:val="clear" w:color="auto" w:fill="auto"/>
            <w:vAlign w:val="center"/>
          </w:tcPr>
          <w:p w:rsidR="00B32F7E" w:rsidRPr="00CD1C5C" w:rsidRDefault="00B32F7E" w:rsidP="00B32F7E">
            <w:pPr>
              <w:spacing w:after="0" w:line="240" w:lineRule="auto"/>
              <w:rPr>
                <w:rFonts w:ascii="Times New Roman" w:eastAsia="Times New Roman" w:hAnsi="Times New Roman" w:cs="Times New Roman"/>
                <w:color w:val="000000"/>
                <w:sz w:val="20"/>
                <w:szCs w:val="20"/>
                <w:lang w:eastAsia="ru-RU"/>
              </w:rPr>
            </w:pPr>
            <w:r w:rsidRPr="00644656">
              <w:rPr>
                <w:rFonts w:ascii="Times New Roman" w:hAnsi="Times New Roman" w:cs="Times New Roman"/>
                <w:b/>
                <w:bCs/>
                <w:color w:val="000000"/>
              </w:rPr>
              <w:t>Кол-во</w:t>
            </w:r>
          </w:p>
        </w:tc>
        <w:tc>
          <w:tcPr>
            <w:tcW w:w="955" w:type="dxa"/>
          </w:tcPr>
          <w:p w:rsidR="00B32F7E" w:rsidRPr="00644656" w:rsidRDefault="00B32F7E" w:rsidP="00B32F7E">
            <w:pPr>
              <w:spacing w:after="0" w:line="240" w:lineRule="auto"/>
              <w:rPr>
                <w:rFonts w:ascii="Times New Roman" w:hAnsi="Times New Roman" w:cs="Times New Roman"/>
                <w:b/>
                <w:bCs/>
                <w:color w:val="000000"/>
              </w:rPr>
            </w:pPr>
            <w:r>
              <w:rPr>
                <w:rFonts w:ascii="Times New Roman" w:hAnsi="Times New Roman" w:cs="Times New Roman"/>
                <w:b/>
                <w:bCs/>
                <w:color w:val="000000"/>
              </w:rPr>
              <w:t>Цена за ед.</w:t>
            </w:r>
          </w:p>
        </w:tc>
        <w:tc>
          <w:tcPr>
            <w:tcW w:w="959" w:type="dxa"/>
          </w:tcPr>
          <w:p w:rsidR="00B32F7E" w:rsidRPr="00644656" w:rsidRDefault="00B32F7E" w:rsidP="00732375">
            <w:pPr>
              <w:spacing w:after="0" w:line="240" w:lineRule="auto"/>
              <w:jc w:val="center"/>
              <w:rPr>
                <w:rFonts w:ascii="Times New Roman" w:hAnsi="Times New Roman" w:cs="Times New Roman"/>
                <w:b/>
                <w:bCs/>
                <w:color w:val="000000"/>
              </w:rPr>
            </w:pPr>
            <w:r w:rsidRPr="00644656">
              <w:rPr>
                <w:rFonts w:ascii="Times New Roman" w:hAnsi="Times New Roman" w:cs="Times New Roman"/>
                <w:b/>
                <w:bCs/>
                <w:color w:val="000000"/>
              </w:rPr>
              <w:t>Сумма</w:t>
            </w:r>
            <w:r w:rsidR="00732375">
              <w:rPr>
                <w:rFonts w:ascii="Times New Roman" w:hAnsi="Times New Roman" w:cs="Times New Roman"/>
                <w:b/>
                <w:bCs/>
                <w:color w:val="000000"/>
              </w:rPr>
              <w:t xml:space="preserve"> по этапу</w:t>
            </w:r>
          </w:p>
        </w:tc>
      </w:tr>
      <w:tr w:rsidR="00732375" w:rsidRPr="00CD1C5C" w:rsidTr="00BC5367">
        <w:trPr>
          <w:trHeight w:val="1020"/>
          <w:jc w:val="center"/>
        </w:trPr>
        <w:tc>
          <w:tcPr>
            <w:tcW w:w="960" w:type="dxa"/>
            <w:vMerge w:val="restart"/>
            <w:shd w:val="clear" w:color="000000" w:fill="FFFFFF"/>
            <w:noWrap/>
            <w:vAlign w:val="center"/>
          </w:tcPr>
          <w:p w:rsidR="00732375" w:rsidRPr="00CD1C5C" w:rsidRDefault="00732375" w:rsidP="00B32F7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3997" w:type="dxa"/>
            <w:shd w:val="clear" w:color="auto" w:fill="auto"/>
            <w:vAlign w:val="center"/>
            <w:hideMark/>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sidRPr="00B32F7E">
              <w:rPr>
                <w:rFonts w:ascii="Times New Roman" w:eastAsia="Times New Roman" w:hAnsi="Times New Roman" w:cs="Times New Roman"/>
                <w:color w:val="000000"/>
                <w:sz w:val="20"/>
                <w:szCs w:val="20"/>
                <w:lang w:eastAsia="ru-RU"/>
              </w:rPr>
              <w:t xml:space="preserve">Оказание услуг сотовой связи по Тарифу 1 </w:t>
            </w:r>
            <w:r>
              <w:rPr>
                <w:rFonts w:ascii="Times New Roman" w:eastAsia="Times New Roman" w:hAnsi="Times New Roman" w:cs="Times New Roman"/>
                <w:color w:val="000000"/>
                <w:sz w:val="20"/>
                <w:szCs w:val="20"/>
                <w:lang w:eastAsia="ru-RU"/>
              </w:rPr>
              <w:t>1</w:t>
            </w:r>
            <w:r w:rsidRPr="00CD1C5C">
              <w:rPr>
                <w:rFonts w:ascii="Times New Roman" w:eastAsia="Times New Roman" w:hAnsi="Times New Roman" w:cs="Times New Roman"/>
                <w:color w:val="000000"/>
                <w:sz w:val="20"/>
                <w:szCs w:val="20"/>
                <w:lang w:eastAsia="ru-RU"/>
              </w:rPr>
              <w:t xml:space="preserve"> этап (оказание услуг с  01.01.2027 по 31.01.2027- этап контракта с 01.01.2027 года по 26.02.2027 года)</w:t>
            </w:r>
          </w:p>
        </w:tc>
        <w:tc>
          <w:tcPr>
            <w:tcW w:w="1029" w:type="dxa"/>
            <w:shd w:val="clear" w:color="auto" w:fill="auto"/>
          </w:tcPr>
          <w:p w:rsidR="00732375" w:rsidRDefault="00732375" w:rsidP="00B32F7E">
            <w:r w:rsidRPr="00915BA0">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Pr="00CD1C5C" w:rsidRDefault="00732375" w:rsidP="00B32F7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955" w:type="dxa"/>
          </w:tcPr>
          <w:p w:rsidR="00732375" w:rsidRPr="00CD1C5C" w:rsidRDefault="00732375" w:rsidP="00B32F7E">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val="restart"/>
          </w:tcPr>
          <w:p w:rsidR="00732375" w:rsidRPr="00CD1C5C" w:rsidRDefault="00732375" w:rsidP="00B32F7E">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020"/>
          <w:jc w:val="center"/>
        </w:trPr>
        <w:tc>
          <w:tcPr>
            <w:tcW w:w="960" w:type="dxa"/>
            <w:vMerge/>
            <w:shd w:val="clear" w:color="000000" w:fill="FFFFFF"/>
            <w:noWrap/>
            <w:vAlign w:val="center"/>
          </w:tcPr>
          <w:p w:rsidR="00732375" w:rsidRPr="00CD1C5C" w:rsidRDefault="00732375" w:rsidP="00B32F7E">
            <w:pPr>
              <w:spacing w:after="0" w:line="240" w:lineRule="auto"/>
              <w:jc w:val="center"/>
              <w:rPr>
                <w:rFonts w:ascii="Times New Roman" w:eastAsia="Times New Roman" w:hAnsi="Times New Roman" w:cs="Times New Roman"/>
                <w:color w:val="000000"/>
                <w:sz w:val="20"/>
                <w:szCs w:val="20"/>
                <w:lang w:eastAsia="ru-RU"/>
              </w:rPr>
            </w:pPr>
          </w:p>
        </w:tc>
        <w:tc>
          <w:tcPr>
            <w:tcW w:w="3997" w:type="dxa"/>
            <w:shd w:val="clear" w:color="auto" w:fill="auto"/>
            <w:vAlign w:val="center"/>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sidRPr="00B32F7E">
              <w:rPr>
                <w:rFonts w:ascii="Times New Roman" w:eastAsia="Times New Roman" w:hAnsi="Times New Roman" w:cs="Times New Roman"/>
                <w:color w:val="000000"/>
                <w:sz w:val="20"/>
                <w:szCs w:val="20"/>
                <w:lang w:eastAsia="ru-RU"/>
              </w:rPr>
              <w:t xml:space="preserve">Оказание услуг сотовой связи по Тарифу </w:t>
            </w:r>
            <w:r>
              <w:rPr>
                <w:rFonts w:ascii="Times New Roman" w:eastAsia="Times New Roman" w:hAnsi="Times New Roman" w:cs="Times New Roman"/>
                <w:color w:val="000000"/>
                <w:sz w:val="20"/>
                <w:szCs w:val="20"/>
                <w:lang w:eastAsia="ru-RU"/>
              </w:rPr>
              <w:t>2</w:t>
            </w:r>
            <w:r w:rsidRPr="00B32F7E">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1</w:t>
            </w:r>
            <w:r w:rsidRPr="00B32F7E">
              <w:rPr>
                <w:rFonts w:ascii="Times New Roman" w:eastAsia="Times New Roman" w:hAnsi="Times New Roman" w:cs="Times New Roman"/>
                <w:color w:val="000000"/>
                <w:sz w:val="20"/>
                <w:szCs w:val="20"/>
                <w:lang w:eastAsia="ru-RU"/>
              </w:rPr>
              <w:t xml:space="preserve"> этап (оказание услуг с  01.01.2027 по 31.01.2027- этап контракта с 01.01.2027 года по 26.02.2027 года)</w:t>
            </w:r>
          </w:p>
        </w:tc>
        <w:tc>
          <w:tcPr>
            <w:tcW w:w="1029" w:type="dxa"/>
            <w:shd w:val="clear" w:color="auto" w:fill="auto"/>
          </w:tcPr>
          <w:p w:rsidR="00732375" w:rsidRDefault="00732375" w:rsidP="00B32F7E">
            <w:r w:rsidRPr="00915BA0">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Pr="00CD1C5C" w:rsidRDefault="00732375" w:rsidP="00B32F7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955" w:type="dxa"/>
          </w:tcPr>
          <w:p w:rsidR="00732375" w:rsidRPr="00CD1C5C" w:rsidRDefault="00732375" w:rsidP="00B32F7E">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tcPr>
          <w:p w:rsidR="00732375" w:rsidRPr="00CD1C5C" w:rsidRDefault="00732375" w:rsidP="00B32F7E">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275"/>
          <w:jc w:val="center"/>
        </w:trPr>
        <w:tc>
          <w:tcPr>
            <w:tcW w:w="960" w:type="dxa"/>
            <w:vMerge w:val="restart"/>
            <w:shd w:val="clear" w:color="000000" w:fill="FFFFFF"/>
            <w:vAlign w:val="center"/>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3997" w:type="dxa"/>
            <w:shd w:val="clear" w:color="auto" w:fill="auto"/>
            <w:vAlign w:val="center"/>
            <w:hideMark/>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 xml:space="preserve">Оказание услуг сотовой связи по Тарифу 1 </w:t>
            </w:r>
            <w:r>
              <w:rPr>
                <w:rFonts w:ascii="Times New Roman" w:eastAsia="Times New Roman" w:hAnsi="Times New Roman" w:cs="Times New Roman"/>
                <w:color w:val="000000"/>
                <w:sz w:val="20"/>
                <w:szCs w:val="20"/>
                <w:lang w:eastAsia="ru-RU"/>
              </w:rPr>
              <w:t>2</w:t>
            </w:r>
            <w:r w:rsidRPr="00BD391F">
              <w:rPr>
                <w:rFonts w:ascii="Times New Roman" w:eastAsia="Times New Roman" w:hAnsi="Times New Roman" w:cs="Times New Roman"/>
                <w:color w:val="000000"/>
                <w:sz w:val="20"/>
                <w:szCs w:val="20"/>
                <w:lang w:eastAsia="ru-RU"/>
              </w:rPr>
              <w:t xml:space="preserve"> этап </w:t>
            </w:r>
            <w:r w:rsidRPr="00CD1C5C">
              <w:rPr>
                <w:rFonts w:ascii="Times New Roman" w:eastAsia="Times New Roman" w:hAnsi="Times New Roman" w:cs="Times New Roman"/>
                <w:color w:val="000000"/>
                <w:sz w:val="20"/>
                <w:szCs w:val="20"/>
                <w:lang w:eastAsia="ru-RU"/>
              </w:rPr>
              <w:t>(оказание услуг с 01.02.2027 года по 28.02.2027 года - этап контракта с 01.02.2027 года по 31.03.2027 года)</w:t>
            </w:r>
          </w:p>
        </w:tc>
        <w:tc>
          <w:tcPr>
            <w:tcW w:w="1029" w:type="dxa"/>
            <w:shd w:val="clear" w:color="auto" w:fill="auto"/>
            <w:hideMark/>
          </w:tcPr>
          <w:p w:rsidR="00732375" w:rsidRDefault="00732375" w:rsidP="00BD391F">
            <w:r w:rsidRPr="00E72DB7">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hideMark/>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955" w:type="dxa"/>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val="restart"/>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275"/>
          <w:jc w:val="center"/>
        </w:trPr>
        <w:tc>
          <w:tcPr>
            <w:tcW w:w="960" w:type="dxa"/>
            <w:vMerge/>
            <w:shd w:val="clear" w:color="000000" w:fill="FFFFFF"/>
            <w:vAlign w:val="center"/>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c>
          <w:tcPr>
            <w:tcW w:w="3997" w:type="dxa"/>
            <w:shd w:val="clear" w:color="auto" w:fill="auto"/>
            <w:vAlign w:val="center"/>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 xml:space="preserve">Оказание услуг сотовой связи по Тарифу </w:t>
            </w:r>
            <w:r>
              <w:rPr>
                <w:rFonts w:ascii="Times New Roman" w:eastAsia="Times New Roman" w:hAnsi="Times New Roman" w:cs="Times New Roman"/>
                <w:color w:val="000000"/>
                <w:sz w:val="20"/>
                <w:szCs w:val="20"/>
                <w:lang w:eastAsia="ru-RU"/>
              </w:rPr>
              <w:t>2</w:t>
            </w:r>
            <w:r w:rsidRPr="00BD391F">
              <w:rPr>
                <w:rFonts w:ascii="Times New Roman" w:eastAsia="Times New Roman" w:hAnsi="Times New Roman" w:cs="Times New Roman"/>
                <w:color w:val="000000"/>
                <w:sz w:val="20"/>
                <w:szCs w:val="20"/>
                <w:lang w:eastAsia="ru-RU"/>
              </w:rPr>
              <w:t xml:space="preserve"> 2 этап (оказание услуг с 01.02.2027 года по 28.02.2027 года - этап контракта с 01.02.2027 года по 31.03.2027 года)</w:t>
            </w:r>
          </w:p>
        </w:tc>
        <w:tc>
          <w:tcPr>
            <w:tcW w:w="1029" w:type="dxa"/>
            <w:shd w:val="clear" w:color="auto" w:fill="auto"/>
          </w:tcPr>
          <w:p w:rsidR="00732375" w:rsidRDefault="00732375" w:rsidP="00BD391F">
            <w:r w:rsidRPr="00E72DB7">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955" w:type="dxa"/>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020"/>
          <w:jc w:val="center"/>
        </w:trPr>
        <w:tc>
          <w:tcPr>
            <w:tcW w:w="960" w:type="dxa"/>
            <w:vMerge w:val="restart"/>
            <w:shd w:val="clear" w:color="000000" w:fill="FFFFFF"/>
            <w:noWrap/>
            <w:vAlign w:val="center"/>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3997" w:type="dxa"/>
            <w:shd w:val="clear" w:color="auto" w:fill="auto"/>
            <w:vAlign w:val="center"/>
            <w:hideMark/>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 xml:space="preserve">Оказание услуг сотовой связи по Тарифу </w:t>
            </w:r>
            <w:r>
              <w:rPr>
                <w:rFonts w:ascii="Times New Roman" w:eastAsia="Times New Roman" w:hAnsi="Times New Roman" w:cs="Times New Roman"/>
                <w:color w:val="000000"/>
                <w:sz w:val="20"/>
                <w:szCs w:val="20"/>
                <w:lang w:eastAsia="ru-RU"/>
              </w:rPr>
              <w:t>1</w:t>
            </w:r>
            <w:r w:rsidRPr="00BD391F">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3</w:t>
            </w:r>
            <w:r w:rsidRPr="00BD391F">
              <w:rPr>
                <w:rFonts w:ascii="Times New Roman" w:eastAsia="Times New Roman" w:hAnsi="Times New Roman" w:cs="Times New Roman"/>
                <w:color w:val="000000"/>
                <w:sz w:val="20"/>
                <w:szCs w:val="20"/>
                <w:lang w:eastAsia="ru-RU"/>
              </w:rPr>
              <w:t xml:space="preserve"> этап </w:t>
            </w:r>
            <w:r w:rsidRPr="00CD1C5C">
              <w:rPr>
                <w:rFonts w:ascii="Times New Roman" w:eastAsia="Times New Roman" w:hAnsi="Times New Roman" w:cs="Times New Roman"/>
                <w:color w:val="000000"/>
                <w:sz w:val="20"/>
                <w:szCs w:val="20"/>
                <w:lang w:eastAsia="ru-RU"/>
              </w:rPr>
              <w:t>(оказание услуг с 01.03.2027 по 31.03.2027- этап контракта с 01.02.2027 года по 30.04.2027 года)</w:t>
            </w:r>
          </w:p>
        </w:tc>
        <w:tc>
          <w:tcPr>
            <w:tcW w:w="1029" w:type="dxa"/>
            <w:shd w:val="clear" w:color="auto" w:fill="auto"/>
            <w:hideMark/>
          </w:tcPr>
          <w:p w:rsidR="00732375" w:rsidRPr="00BD391F" w:rsidRDefault="00732375" w:rsidP="00BD391F">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hideMark/>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955" w:type="dxa"/>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val="restart"/>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020"/>
          <w:jc w:val="center"/>
        </w:trPr>
        <w:tc>
          <w:tcPr>
            <w:tcW w:w="960" w:type="dxa"/>
            <w:vMerge/>
            <w:shd w:val="clear" w:color="000000" w:fill="FFFFFF"/>
            <w:noWrap/>
            <w:vAlign w:val="center"/>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c>
          <w:tcPr>
            <w:tcW w:w="3997" w:type="dxa"/>
            <w:shd w:val="clear" w:color="auto" w:fill="auto"/>
            <w:vAlign w:val="center"/>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Оказание услуг сотовой связи по Тарифу 2 3 этап (оказание услуг с 01.03.2027 по 31.03.2027- этап контракта с 01.02.2027 года по 30.04.2027 года)</w:t>
            </w:r>
          </w:p>
        </w:tc>
        <w:tc>
          <w:tcPr>
            <w:tcW w:w="1029" w:type="dxa"/>
            <w:shd w:val="clear" w:color="auto" w:fill="auto"/>
          </w:tcPr>
          <w:p w:rsidR="00732375" w:rsidRPr="00BD391F" w:rsidRDefault="00732375" w:rsidP="00BD391F">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955" w:type="dxa"/>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020"/>
          <w:jc w:val="center"/>
        </w:trPr>
        <w:tc>
          <w:tcPr>
            <w:tcW w:w="960" w:type="dxa"/>
            <w:vMerge w:val="restart"/>
            <w:shd w:val="clear" w:color="000000" w:fill="FFFFFF"/>
            <w:vAlign w:val="center"/>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3997" w:type="dxa"/>
            <w:shd w:val="clear" w:color="auto" w:fill="auto"/>
            <w:vAlign w:val="center"/>
            <w:hideMark/>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 xml:space="preserve">Оказание услуг сотовой связи по Тарифу 1 </w:t>
            </w:r>
            <w:r>
              <w:rPr>
                <w:rFonts w:ascii="Times New Roman" w:eastAsia="Times New Roman" w:hAnsi="Times New Roman" w:cs="Times New Roman"/>
                <w:color w:val="000000"/>
                <w:sz w:val="20"/>
                <w:szCs w:val="20"/>
                <w:lang w:eastAsia="ru-RU"/>
              </w:rPr>
              <w:t>4</w:t>
            </w:r>
            <w:r w:rsidRPr="00BD391F">
              <w:rPr>
                <w:rFonts w:ascii="Times New Roman" w:eastAsia="Times New Roman" w:hAnsi="Times New Roman" w:cs="Times New Roman"/>
                <w:color w:val="000000"/>
                <w:sz w:val="20"/>
                <w:szCs w:val="20"/>
                <w:lang w:eastAsia="ru-RU"/>
              </w:rPr>
              <w:t xml:space="preserve"> этап </w:t>
            </w:r>
            <w:r w:rsidRPr="00CD1C5C">
              <w:rPr>
                <w:rFonts w:ascii="Times New Roman" w:eastAsia="Times New Roman" w:hAnsi="Times New Roman" w:cs="Times New Roman"/>
                <w:color w:val="000000"/>
                <w:sz w:val="20"/>
                <w:szCs w:val="20"/>
                <w:lang w:eastAsia="ru-RU"/>
              </w:rPr>
              <w:t>( оказание услуг с  01.04.2027 по 30.04.2027- этап контракта с 01.04.2027 года по 31.05.2027 года)</w:t>
            </w:r>
          </w:p>
        </w:tc>
        <w:tc>
          <w:tcPr>
            <w:tcW w:w="1029" w:type="dxa"/>
            <w:shd w:val="clear" w:color="auto" w:fill="auto"/>
            <w:hideMark/>
          </w:tcPr>
          <w:p w:rsidR="00732375" w:rsidRPr="00BD391F" w:rsidRDefault="00732375" w:rsidP="00BD391F">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hideMark/>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955" w:type="dxa"/>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val="restart"/>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020"/>
          <w:jc w:val="center"/>
        </w:trPr>
        <w:tc>
          <w:tcPr>
            <w:tcW w:w="960" w:type="dxa"/>
            <w:vMerge/>
            <w:shd w:val="clear" w:color="000000" w:fill="FFFFFF"/>
            <w:vAlign w:val="center"/>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c>
          <w:tcPr>
            <w:tcW w:w="3997" w:type="dxa"/>
            <w:shd w:val="clear" w:color="auto" w:fill="auto"/>
            <w:vAlign w:val="center"/>
          </w:tcPr>
          <w:p w:rsidR="00732375" w:rsidRPr="00BD391F" w:rsidRDefault="00732375" w:rsidP="00BD391F">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 xml:space="preserve">Оказание услуг сотовой связи по Тарифу </w:t>
            </w:r>
            <w:r>
              <w:rPr>
                <w:rFonts w:ascii="Times New Roman" w:eastAsia="Times New Roman" w:hAnsi="Times New Roman" w:cs="Times New Roman"/>
                <w:color w:val="000000"/>
                <w:sz w:val="20"/>
                <w:szCs w:val="20"/>
                <w:lang w:eastAsia="ru-RU"/>
              </w:rPr>
              <w:t>2</w:t>
            </w:r>
            <w:r w:rsidRPr="00BD391F">
              <w:rPr>
                <w:rFonts w:ascii="Times New Roman" w:eastAsia="Times New Roman" w:hAnsi="Times New Roman" w:cs="Times New Roman"/>
                <w:color w:val="000000"/>
                <w:sz w:val="20"/>
                <w:szCs w:val="20"/>
                <w:lang w:eastAsia="ru-RU"/>
              </w:rPr>
              <w:t xml:space="preserve"> 4 этап ( оказание услуг с  01.04.2027 по 30.04.2027- этап контракта с 01.04.2027 года по 31.05.2027 года)</w:t>
            </w:r>
          </w:p>
        </w:tc>
        <w:tc>
          <w:tcPr>
            <w:tcW w:w="1029" w:type="dxa"/>
            <w:shd w:val="clear" w:color="auto" w:fill="auto"/>
          </w:tcPr>
          <w:p w:rsidR="00732375" w:rsidRPr="00BD391F" w:rsidRDefault="00732375" w:rsidP="00BD391F">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955" w:type="dxa"/>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020"/>
          <w:jc w:val="center"/>
        </w:trPr>
        <w:tc>
          <w:tcPr>
            <w:tcW w:w="960" w:type="dxa"/>
            <w:vMerge w:val="restart"/>
            <w:shd w:val="clear" w:color="000000" w:fill="FFFFFF"/>
            <w:noWrap/>
            <w:vAlign w:val="center"/>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3997" w:type="dxa"/>
            <w:shd w:val="clear" w:color="auto" w:fill="auto"/>
            <w:vAlign w:val="center"/>
            <w:hideMark/>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Оказание услуг сотовой свя</w:t>
            </w:r>
            <w:r>
              <w:rPr>
                <w:rFonts w:ascii="Times New Roman" w:eastAsia="Times New Roman" w:hAnsi="Times New Roman" w:cs="Times New Roman"/>
                <w:color w:val="000000"/>
                <w:sz w:val="20"/>
                <w:szCs w:val="20"/>
                <w:lang w:eastAsia="ru-RU"/>
              </w:rPr>
              <w:t>зи по Тарифу 1 5</w:t>
            </w:r>
            <w:r w:rsidRPr="00BD391F">
              <w:rPr>
                <w:rFonts w:ascii="Times New Roman" w:eastAsia="Times New Roman" w:hAnsi="Times New Roman" w:cs="Times New Roman"/>
                <w:color w:val="000000"/>
                <w:sz w:val="20"/>
                <w:szCs w:val="20"/>
                <w:lang w:eastAsia="ru-RU"/>
              </w:rPr>
              <w:t xml:space="preserve"> этап </w:t>
            </w:r>
            <w:r w:rsidRPr="00CD1C5C">
              <w:rPr>
                <w:rFonts w:ascii="Times New Roman" w:eastAsia="Times New Roman" w:hAnsi="Times New Roman" w:cs="Times New Roman"/>
                <w:color w:val="000000"/>
                <w:sz w:val="20"/>
                <w:szCs w:val="20"/>
                <w:lang w:eastAsia="ru-RU"/>
              </w:rPr>
              <w:t>(с 01.05.2027 года по 31.05.2027 года - этап контракта с 01.05.2027 года по 30.06.2027 года)</w:t>
            </w:r>
          </w:p>
        </w:tc>
        <w:tc>
          <w:tcPr>
            <w:tcW w:w="1029" w:type="dxa"/>
            <w:shd w:val="clear" w:color="auto" w:fill="auto"/>
            <w:hideMark/>
          </w:tcPr>
          <w:p w:rsidR="00732375" w:rsidRPr="00BD391F" w:rsidRDefault="00732375" w:rsidP="00BD391F">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hideMark/>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955" w:type="dxa"/>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val="restart"/>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020"/>
          <w:jc w:val="center"/>
        </w:trPr>
        <w:tc>
          <w:tcPr>
            <w:tcW w:w="960" w:type="dxa"/>
            <w:vMerge/>
            <w:shd w:val="clear" w:color="000000" w:fill="FFFFFF"/>
            <w:noWrap/>
            <w:vAlign w:val="center"/>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c>
          <w:tcPr>
            <w:tcW w:w="3997" w:type="dxa"/>
            <w:shd w:val="clear" w:color="auto" w:fill="auto"/>
            <w:vAlign w:val="center"/>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Оказание услуг сотовой связи по Тарифу 2 5 этап (с 01.05.2027 года по 31.05.2027 года - этап контракта с 01.05.2027 года по 30.06.2027 года)</w:t>
            </w:r>
          </w:p>
        </w:tc>
        <w:tc>
          <w:tcPr>
            <w:tcW w:w="1029" w:type="dxa"/>
            <w:shd w:val="clear" w:color="auto" w:fill="auto"/>
          </w:tcPr>
          <w:p w:rsidR="00732375" w:rsidRPr="00BD391F" w:rsidRDefault="00732375" w:rsidP="00BD391F">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955" w:type="dxa"/>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020"/>
          <w:jc w:val="center"/>
        </w:trPr>
        <w:tc>
          <w:tcPr>
            <w:tcW w:w="960" w:type="dxa"/>
            <w:vMerge w:val="restart"/>
            <w:shd w:val="clear" w:color="000000" w:fill="FFFFFF"/>
            <w:vAlign w:val="center"/>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3997" w:type="dxa"/>
            <w:shd w:val="clear" w:color="auto" w:fill="auto"/>
            <w:vAlign w:val="center"/>
            <w:hideMark/>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Оказание у</w:t>
            </w:r>
            <w:r>
              <w:rPr>
                <w:rFonts w:ascii="Times New Roman" w:eastAsia="Times New Roman" w:hAnsi="Times New Roman" w:cs="Times New Roman"/>
                <w:color w:val="000000"/>
                <w:sz w:val="20"/>
                <w:szCs w:val="20"/>
                <w:lang w:eastAsia="ru-RU"/>
              </w:rPr>
              <w:t>слуг сотовой связи по Тарифу 1 6</w:t>
            </w:r>
            <w:r w:rsidRPr="00BD391F">
              <w:rPr>
                <w:rFonts w:ascii="Times New Roman" w:eastAsia="Times New Roman" w:hAnsi="Times New Roman" w:cs="Times New Roman"/>
                <w:color w:val="000000"/>
                <w:sz w:val="20"/>
                <w:szCs w:val="20"/>
                <w:lang w:eastAsia="ru-RU"/>
              </w:rPr>
              <w:t xml:space="preserve"> этап </w:t>
            </w:r>
            <w:r w:rsidRPr="00CD1C5C">
              <w:rPr>
                <w:rFonts w:ascii="Times New Roman" w:eastAsia="Times New Roman" w:hAnsi="Times New Roman" w:cs="Times New Roman"/>
                <w:color w:val="000000"/>
                <w:sz w:val="20"/>
                <w:szCs w:val="20"/>
                <w:lang w:eastAsia="ru-RU"/>
              </w:rPr>
              <w:t>(с 01.06.2027 года по 30.06.2027 года - этап контракта с 01.06.2027 года по 20.07.2027 года)</w:t>
            </w:r>
          </w:p>
        </w:tc>
        <w:tc>
          <w:tcPr>
            <w:tcW w:w="1029" w:type="dxa"/>
            <w:shd w:val="clear" w:color="auto" w:fill="auto"/>
            <w:hideMark/>
          </w:tcPr>
          <w:p w:rsidR="00732375" w:rsidRPr="00BD391F" w:rsidRDefault="00732375" w:rsidP="00BD391F">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hideMark/>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955" w:type="dxa"/>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val="restart"/>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020"/>
          <w:jc w:val="center"/>
        </w:trPr>
        <w:tc>
          <w:tcPr>
            <w:tcW w:w="960" w:type="dxa"/>
            <w:vMerge/>
            <w:shd w:val="clear" w:color="000000" w:fill="FFFFFF"/>
            <w:vAlign w:val="center"/>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c>
          <w:tcPr>
            <w:tcW w:w="3997" w:type="dxa"/>
            <w:shd w:val="clear" w:color="auto" w:fill="auto"/>
            <w:vAlign w:val="center"/>
          </w:tcPr>
          <w:p w:rsidR="00732375" w:rsidRPr="00BD391F" w:rsidRDefault="00732375" w:rsidP="00BD391F">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Оказание услуг сотовой связи по Тарифу 1 6 этап (с 01.06.2027 года по 30.06.2027 года - этап контракта с 01.06.2027 года по 20.07.2027 года)</w:t>
            </w:r>
          </w:p>
        </w:tc>
        <w:tc>
          <w:tcPr>
            <w:tcW w:w="1029" w:type="dxa"/>
            <w:shd w:val="clear" w:color="auto" w:fill="auto"/>
          </w:tcPr>
          <w:p w:rsidR="00732375" w:rsidRPr="00BD391F" w:rsidRDefault="00732375" w:rsidP="00BD391F">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955" w:type="dxa"/>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020"/>
          <w:jc w:val="center"/>
        </w:trPr>
        <w:tc>
          <w:tcPr>
            <w:tcW w:w="960" w:type="dxa"/>
            <w:vMerge w:val="restart"/>
            <w:shd w:val="clear" w:color="000000" w:fill="FFFFFF"/>
            <w:noWrap/>
            <w:vAlign w:val="center"/>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3997" w:type="dxa"/>
            <w:shd w:val="clear" w:color="auto" w:fill="auto"/>
            <w:vAlign w:val="center"/>
            <w:hideMark/>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 xml:space="preserve">Оказание услуг сотовой связи по Тарифу 1 </w:t>
            </w:r>
            <w:r>
              <w:rPr>
                <w:rFonts w:ascii="Times New Roman" w:eastAsia="Times New Roman" w:hAnsi="Times New Roman" w:cs="Times New Roman"/>
                <w:color w:val="000000"/>
                <w:sz w:val="20"/>
                <w:szCs w:val="20"/>
                <w:lang w:eastAsia="ru-RU"/>
              </w:rPr>
              <w:t>7</w:t>
            </w:r>
            <w:r w:rsidRPr="00BD391F">
              <w:rPr>
                <w:rFonts w:ascii="Times New Roman" w:eastAsia="Times New Roman" w:hAnsi="Times New Roman" w:cs="Times New Roman"/>
                <w:color w:val="000000"/>
                <w:sz w:val="20"/>
                <w:szCs w:val="20"/>
                <w:lang w:eastAsia="ru-RU"/>
              </w:rPr>
              <w:t xml:space="preserve"> этап </w:t>
            </w:r>
            <w:r w:rsidRPr="00CD1C5C">
              <w:rPr>
                <w:rFonts w:ascii="Times New Roman" w:eastAsia="Times New Roman" w:hAnsi="Times New Roman" w:cs="Times New Roman"/>
                <w:color w:val="000000"/>
                <w:sz w:val="20"/>
                <w:szCs w:val="20"/>
                <w:lang w:eastAsia="ru-RU"/>
              </w:rPr>
              <w:t>(с 01.07.2027 года по 31.07.2027 года- этап контракта с 01.07.2027 года по 31.08.2027 года)</w:t>
            </w:r>
          </w:p>
        </w:tc>
        <w:tc>
          <w:tcPr>
            <w:tcW w:w="1029" w:type="dxa"/>
            <w:shd w:val="clear" w:color="auto" w:fill="auto"/>
            <w:hideMark/>
          </w:tcPr>
          <w:p w:rsidR="00732375" w:rsidRPr="00BD391F" w:rsidRDefault="00732375" w:rsidP="00BD391F">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hideMark/>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955" w:type="dxa"/>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val="restart"/>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020"/>
          <w:jc w:val="center"/>
        </w:trPr>
        <w:tc>
          <w:tcPr>
            <w:tcW w:w="960" w:type="dxa"/>
            <w:vMerge/>
            <w:shd w:val="clear" w:color="000000" w:fill="FFFFFF"/>
            <w:noWrap/>
            <w:vAlign w:val="center"/>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c>
          <w:tcPr>
            <w:tcW w:w="3997" w:type="dxa"/>
            <w:shd w:val="clear" w:color="auto" w:fill="auto"/>
            <w:vAlign w:val="center"/>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 xml:space="preserve">Оказание услуг сотовой связи по Тарифу </w:t>
            </w:r>
            <w:r>
              <w:rPr>
                <w:rFonts w:ascii="Times New Roman" w:eastAsia="Times New Roman" w:hAnsi="Times New Roman" w:cs="Times New Roman"/>
                <w:color w:val="000000"/>
                <w:sz w:val="20"/>
                <w:szCs w:val="20"/>
                <w:lang w:eastAsia="ru-RU"/>
              </w:rPr>
              <w:t>2</w:t>
            </w:r>
            <w:r w:rsidRPr="00BD391F">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7</w:t>
            </w:r>
            <w:r w:rsidRPr="00BD391F">
              <w:rPr>
                <w:rFonts w:ascii="Times New Roman" w:eastAsia="Times New Roman" w:hAnsi="Times New Roman" w:cs="Times New Roman"/>
                <w:color w:val="000000"/>
                <w:sz w:val="20"/>
                <w:szCs w:val="20"/>
                <w:lang w:eastAsia="ru-RU"/>
              </w:rPr>
              <w:t xml:space="preserve"> этап </w:t>
            </w:r>
            <w:r w:rsidRPr="00CD1C5C">
              <w:rPr>
                <w:rFonts w:ascii="Times New Roman" w:eastAsia="Times New Roman" w:hAnsi="Times New Roman" w:cs="Times New Roman"/>
                <w:color w:val="000000"/>
                <w:sz w:val="20"/>
                <w:szCs w:val="20"/>
                <w:lang w:eastAsia="ru-RU"/>
              </w:rPr>
              <w:t>(с 01.07.2027 года по 31.07.2027 года- этап контракта с 01.07.2027 года по 31.08.2027 года)</w:t>
            </w:r>
          </w:p>
        </w:tc>
        <w:tc>
          <w:tcPr>
            <w:tcW w:w="1029" w:type="dxa"/>
            <w:shd w:val="clear" w:color="auto" w:fill="auto"/>
          </w:tcPr>
          <w:p w:rsidR="00732375" w:rsidRPr="00BD391F" w:rsidRDefault="00732375" w:rsidP="00BD391F">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955" w:type="dxa"/>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020"/>
          <w:jc w:val="center"/>
        </w:trPr>
        <w:tc>
          <w:tcPr>
            <w:tcW w:w="960" w:type="dxa"/>
            <w:vMerge w:val="restart"/>
            <w:shd w:val="clear" w:color="000000" w:fill="FFFFFF"/>
            <w:vAlign w:val="center"/>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3997" w:type="dxa"/>
            <w:shd w:val="clear" w:color="auto" w:fill="auto"/>
            <w:vAlign w:val="center"/>
            <w:hideMark/>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 xml:space="preserve">Оказание услуг сотовой связи по Тарифу </w:t>
            </w:r>
            <w:r>
              <w:rPr>
                <w:rFonts w:ascii="Times New Roman" w:eastAsia="Times New Roman" w:hAnsi="Times New Roman" w:cs="Times New Roman"/>
                <w:color w:val="000000"/>
                <w:sz w:val="20"/>
                <w:szCs w:val="20"/>
                <w:lang w:eastAsia="ru-RU"/>
              </w:rPr>
              <w:t>1</w:t>
            </w:r>
            <w:r w:rsidRPr="00BD391F">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8</w:t>
            </w:r>
            <w:r w:rsidRPr="00BD391F">
              <w:rPr>
                <w:rFonts w:ascii="Times New Roman" w:eastAsia="Times New Roman" w:hAnsi="Times New Roman" w:cs="Times New Roman"/>
                <w:color w:val="000000"/>
                <w:sz w:val="20"/>
                <w:szCs w:val="20"/>
                <w:lang w:eastAsia="ru-RU"/>
              </w:rPr>
              <w:t xml:space="preserve"> этап </w:t>
            </w:r>
            <w:r w:rsidRPr="00CD1C5C">
              <w:rPr>
                <w:rFonts w:ascii="Times New Roman" w:eastAsia="Times New Roman" w:hAnsi="Times New Roman" w:cs="Times New Roman"/>
                <w:color w:val="000000"/>
                <w:sz w:val="20"/>
                <w:szCs w:val="20"/>
                <w:lang w:eastAsia="ru-RU"/>
              </w:rPr>
              <w:t>(с 01.08.2027 года по 31.08.2027 года - этап контракта с 01.08.2027 года по 30.09.2027 года)</w:t>
            </w:r>
          </w:p>
        </w:tc>
        <w:tc>
          <w:tcPr>
            <w:tcW w:w="1029" w:type="dxa"/>
            <w:shd w:val="clear" w:color="auto" w:fill="auto"/>
            <w:hideMark/>
          </w:tcPr>
          <w:p w:rsidR="00732375" w:rsidRDefault="00732375" w:rsidP="00BD391F">
            <w:r w:rsidRPr="0026033A">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hideMark/>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955" w:type="dxa"/>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val="restart"/>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020"/>
          <w:jc w:val="center"/>
        </w:trPr>
        <w:tc>
          <w:tcPr>
            <w:tcW w:w="960" w:type="dxa"/>
            <w:vMerge/>
            <w:shd w:val="clear" w:color="000000" w:fill="FFFFFF"/>
            <w:vAlign w:val="center"/>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c>
          <w:tcPr>
            <w:tcW w:w="3997" w:type="dxa"/>
            <w:shd w:val="clear" w:color="auto" w:fill="auto"/>
            <w:vAlign w:val="center"/>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Оказание услуг сотовой связи по Тарифу 2 8 этап (с 01.08.2027 года по 31.08.2027 года - этап контракта с 01.08.2027 года по 30.09.2027 года)</w:t>
            </w:r>
          </w:p>
        </w:tc>
        <w:tc>
          <w:tcPr>
            <w:tcW w:w="1029" w:type="dxa"/>
            <w:shd w:val="clear" w:color="auto" w:fill="auto"/>
          </w:tcPr>
          <w:p w:rsidR="00732375" w:rsidRDefault="00732375" w:rsidP="00BD391F">
            <w:r w:rsidRPr="0026033A">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955" w:type="dxa"/>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020"/>
          <w:jc w:val="center"/>
        </w:trPr>
        <w:tc>
          <w:tcPr>
            <w:tcW w:w="960" w:type="dxa"/>
            <w:vMerge w:val="restart"/>
            <w:shd w:val="clear" w:color="000000" w:fill="FFFFFF"/>
            <w:noWrap/>
            <w:vAlign w:val="center"/>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3997" w:type="dxa"/>
            <w:shd w:val="clear" w:color="auto" w:fill="auto"/>
            <w:vAlign w:val="center"/>
            <w:hideMark/>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Оказание у</w:t>
            </w:r>
            <w:r>
              <w:rPr>
                <w:rFonts w:ascii="Times New Roman" w:eastAsia="Times New Roman" w:hAnsi="Times New Roman" w:cs="Times New Roman"/>
                <w:color w:val="000000"/>
                <w:sz w:val="20"/>
                <w:szCs w:val="20"/>
                <w:lang w:eastAsia="ru-RU"/>
              </w:rPr>
              <w:t>слуг сотовой связи по Тарифу 1 9</w:t>
            </w:r>
            <w:r w:rsidRPr="00BD391F">
              <w:rPr>
                <w:rFonts w:ascii="Times New Roman" w:eastAsia="Times New Roman" w:hAnsi="Times New Roman" w:cs="Times New Roman"/>
                <w:color w:val="000000"/>
                <w:sz w:val="20"/>
                <w:szCs w:val="20"/>
                <w:lang w:eastAsia="ru-RU"/>
              </w:rPr>
              <w:t xml:space="preserve"> этап </w:t>
            </w:r>
            <w:r w:rsidRPr="00CD1C5C">
              <w:rPr>
                <w:rFonts w:ascii="Times New Roman" w:eastAsia="Times New Roman" w:hAnsi="Times New Roman" w:cs="Times New Roman"/>
                <w:color w:val="000000"/>
                <w:sz w:val="20"/>
                <w:szCs w:val="20"/>
                <w:lang w:eastAsia="ru-RU"/>
              </w:rPr>
              <w:t>(с 01.09.2027 года по 30.09.2027 года - этап контракта с 01.09.2027 года по 29.10.2027 года)</w:t>
            </w:r>
          </w:p>
        </w:tc>
        <w:tc>
          <w:tcPr>
            <w:tcW w:w="1029" w:type="dxa"/>
            <w:shd w:val="clear" w:color="auto" w:fill="auto"/>
            <w:hideMark/>
          </w:tcPr>
          <w:p w:rsidR="00732375" w:rsidRDefault="00732375" w:rsidP="00BD391F">
            <w:r w:rsidRPr="007D0959">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hideMark/>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955" w:type="dxa"/>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val="restart"/>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020"/>
          <w:jc w:val="center"/>
        </w:trPr>
        <w:tc>
          <w:tcPr>
            <w:tcW w:w="960" w:type="dxa"/>
            <w:vMerge/>
            <w:shd w:val="clear" w:color="000000" w:fill="FFFFFF"/>
            <w:noWrap/>
            <w:vAlign w:val="center"/>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c>
          <w:tcPr>
            <w:tcW w:w="3997"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Оказание у</w:t>
            </w:r>
            <w:r>
              <w:rPr>
                <w:rFonts w:ascii="Times New Roman" w:eastAsia="Times New Roman" w:hAnsi="Times New Roman" w:cs="Times New Roman"/>
                <w:color w:val="000000"/>
                <w:sz w:val="20"/>
                <w:szCs w:val="20"/>
                <w:lang w:eastAsia="ru-RU"/>
              </w:rPr>
              <w:t>слуг сотовой связи по Тарифу 2 9</w:t>
            </w:r>
            <w:r w:rsidRPr="00BD391F">
              <w:rPr>
                <w:rFonts w:ascii="Times New Roman" w:eastAsia="Times New Roman" w:hAnsi="Times New Roman" w:cs="Times New Roman"/>
                <w:color w:val="000000"/>
                <w:sz w:val="20"/>
                <w:szCs w:val="20"/>
                <w:lang w:eastAsia="ru-RU"/>
              </w:rPr>
              <w:t xml:space="preserve"> этап </w:t>
            </w:r>
            <w:r w:rsidRPr="00CD1C5C">
              <w:rPr>
                <w:rFonts w:ascii="Times New Roman" w:eastAsia="Times New Roman" w:hAnsi="Times New Roman" w:cs="Times New Roman"/>
                <w:color w:val="000000"/>
                <w:sz w:val="20"/>
                <w:szCs w:val="20"/>
                <w:lang w:eastAsia="ru-RU"/>
              </w:rPr>
              <w:t>(с 01.09.2027 года по 30.09.2027 года - этап контракта с 01.09.2027 года по 29.10.2027 года)</w:t>
            </w:r>
          </w:p>
        </w:tc>
        <w:tc>
          <w:tcPr>
            <w:tcW w:w="1029" w:type="dxa"/>
            <w:shd w:val="clear" w:color="auto" w:fill="auto"/>
          </w:tcPr>
          <w:p w:rsidR="00732375" w:rsidRDefault="00732375" w:rsidP="00BD391F">
            <w:r w:rsidRPr="007D0959">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955" w:type="dxa"/>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tcPr>
          <w:p w:rsidR="00732375" w:rsidRPr="00CD1C5C" w:rsidRDefault="00732375" w:rsidP="00BD391F">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020"/>
          <w:jc w:val="center"/>
        </w:trPr>
        <w:tc>
          <w:tcPr>
            <w:tcW w:w="960" w:type="dxa"/>
            <w:vMerge w:val="restart"/>
            <w:shd w:val="clear" w:color="000000" w:fill="FFFFFF"/>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3997" w:type="dxa"/>
            <w:shd w:val="clear" w:color="auto" w:fill="auto"/>
            <w:vAlign w:val="center"/>
            <w:hideMark/>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Оказание у</w:t>
            </w:r>
            <w:r>
              <w:rPr>
                <w:rFonts w:ascii="Times New Roman" w:eastAsia="Times New Roman" w:hAnsi="Times New Roman" w:cs="Times New Roman"/>
                <w:color w:val="000000"/>
                <w:sz w:val="20"/>
                <w:szCs w:val="20"/>
                <w:lang w:eastAsia="ru-RU"/>
              </w:rPr>
              <w:t>слуг сотовой связи по Тарифу 1 10</w:t>
            </w:r>
            <w:r w:rsidRPr="00BD391F">
              <w:rPr>
                <w:rFonts w:ascii="Times New Roman" w:eastAsia="Times New Roman" w:hAnsi="Times New Roman" w:cs="Times New Roman"/>
                <w:color w:val="000000"/>
                <w:sz w:val="20"/>
                <w:szCs w:val="20"/>
                <w:lang w:eastAsia="ru-RU"/>
              </w:rPr>
              <w:t xml:space="preserve"> этап </w:t>
            </w:r>
            <w:r w:rsidRPr="00CD1C5C">
              <w:rPr>
                <w:rFonts w:ascii="Times New Roman" w:eastAsia="Times New Roman" w:hAnsi="Times New Roman" w:cs="Times New Roman"/>
                <w:color w:val="000000"/>
                <w:sz w:val="20"/>
                <w:szCs w:val="20"/>
                <w:lang w:eastAsia="ru-RU"/>
              </w:rPr>
              <w:t>(с 01.10.2027 года по 31.10.2027 года - этап контракта с 01.10.2027 года по 30.11.2027 года)</w:t>
            </w:r>
          </w:p>
        </w:tc>
        <w:tc>
          <w:tcPr>
            <w:tcW w:w="1029" w:type="dxa"/>
            <w:shd w:val="clear" w:color="auto" w:fill="auto"/>
            <w:hideMark/>
          </w:tcPr>
          <w:p w:rsidR="00732375" w:rsidRDefault="00732375" w:rsidP="00451136">
            <w:r w:rsidRPr="00283005">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hideMark/>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955" w:type="dxa"/>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val="restart"/>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020"/>
          <w:jc w:val="center"/>
        </w:trPr>
        <w:tc>
          <w:tcPr>
            <w:tcW w:w="960" w:type="dxa"/>
            <w:vMerge/>
            <w:shd w:val="clear" w:color="000000" w:fill="FFFFFF"/>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3997" w:type="dxa"/>
            <w:shd w:val="clear" w:color="auto" w:fill="auto"/>
            <w:vAlign w:val="center"/>
          </w:tcPr>
          <w:p w:rsidR="00732375" w:rsidRPr="00BD391F"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451136">
              <w:rPr>
                <w:rFonts w:ascii="Times New Roman" w:eastAsia="Times New Roman" w:hAnsi="Times New Roman" w:cs="Times New Roman"/>
                <w:color w:val="000000"/>
                <w:sz w:val="20"/>
                <w:szCs w:val="20"/>
                <w:lang w:eastAsia="ru-RU"/>
              </w:rPr>
              <w:t xml:space="preserve">Оказание услуг сотовой связи по Тарифу </w:t>
            </w:r>
            <w:r>
              <w:rPr>
                <w:rFonts w:ascii="Times New Roman" w:eastAsia="Times New Roman" w:hAnsi="Times New Roman" w:cs="Times New Roman"/>
                <w:color w:val="000000"/>
                <w:sz w:val="20"/>
                <w:szCs w:val="20"/>
                <w:lang w:eastAsia="ru-RU"/>
              </w:rPr>
              <w:t>2</w:t>
            </w:r>
            <w:r w:rsidRPr="00451136">
              <w:rPr>
                <w:rFonts w:ascii="Times New Roman" w:eastAsia="Times New Roman" w:hAnsi="Times New Roman" w:cs="Times New Roman"/>
                <w:color w:val="000000"/>
                <w:sz w:val="20"/>
                <w:szCs w:val="20"/>
                <w:lang w:eastAsia="ru-RU"/>
              </w:rPr>
              <w:t xml:space="preserve"> 10 этап (с 01.10.2027 года по 31.10.2027 года - этап контракта с 01.10.2027 года по 30.11.2027 года)</w:t>
            </w:r>
          </w:p>
        </w:tc>
        <w:tc>
          <w:tcPr>
            <w:tcW w:w="1029" w:type="dxa"/>
            <w:shd w:val="clear" w:color="auto" w:fill="auto"/>
          </w:tcPr>
          <w:p w:rsidR="00732375" w:rsidRDefault="00732375" w:rsidP="00451136">
            <w:r w:rsidRPr="00283005">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955" w:type="dxa"/>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275"/>
          <w:jc w:val="center"/>
        </w:trPr>
        <w:tc>
          <w:tcPr>
            <w:tcW w:w="960" w:type="dxa"/>
            <w:vMerge w:val="restart"/>
            <w:shd w:val="clear" w:color="000000" w:fill="FFFFFF"/>
            <w:noWrap/>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3997" w:type="dxa"/>
            <w:shd w:val="clear" w:color="auto" w:fill="auto"/>
            <w:vAlign w:val="center"/>
            <w:hideMark/>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451136">
              <w:rPr>
                <w:rFonts w:ascii="Times New Roman" w:eastAsia="Times New Roman" w:hAnsi="Times New Roman" w:cs="Times New Roman"/>
                <w:color w:val="000000"/>
                <w:sz w:val="20"/>
                <w:szCs w:val="20"/>
                <w:lang w:eastAsia="ru-RU"/>
              </w:rPr>
              <w:t xml:space="preserve">Оказание услуг сотовой связи по Тарифу </w:t>
            </w:r>
            <w:r>
              <w:rPr>
                <w:rFonts w:ascii="Times New Roman" w:eastAsia="Times New Roman" w:hAnsi="Times New Roman" w:cs="Times New Roman"/>
                <w:color w:val="000000"/>
                <w:sz w:val="20"/>
                <w:szCs w:val="20"/>
                <w:lang w:eastAsia="ru-RU"/>
              </w:rPr>
              <w:t>1</w:t>
            </w:r>
            <w:r w:rsidRPr="00451136">
              <w:rPr>
                <w:rFonts w:ascii="Times New Roman" w:eastAsia="Times New Roman" w:hAnsi="Times New Roman" w:cs="Times New Roman"/>
                <w:color w:val="000000"/>
                <w:sz w:val="20"/>
                <w:szCs w:val="20"/>
                <w:lang w:eastAsia="ru-RU"/>
              </w:rPr>
              <w:t xml:space="preserve"> 1</w:t>
            </w:r>
            <w:r>
              <w:rPr>
                <w:rFonts w:ascii="Times New Roman" w:eastAsia="Times New Roman" w:hAnsi="Times New Roman" w:cs="Times New Roman"/>
                <w:color w:val="000000"/>
                <w:sz w:val="20"/>
                <w:szCs w:val="20"/>
                <w:lang w:eastAsia="ru-RU"/>
              </w:rPr>
              <w:t>1</w:t>
            </w:r>
            <w:r w:rsidRPr="00451136">
              <w:rPr>
                <w:rFonts w:ascii="Times New Roman" w:eastAsia="Times New Roman" w:hAnsi="Times New Roman" w:cs="Times New Roman"/>
                <w:color w:val="000000"/>
                <w:sz w:val="20"/>
                <w:szCs w:val="20"/>
                <w:lang w:eastAsia="ru-RU"/>
              </w:rPr>
              <w:t xml:space="preserve"> этап </w:t>
            </w:r>
            <w:r w:rsidRPr="00CD1C5C">
              <w:rPr>
                <w:rFonts w:ascii="Times New Roman" w:eastAsia="Times New Roman" w:hAnsi="Times New Roman" w:cs="Times New Roman"/>
                <w:color w:val="000000"/>
                <w:sz w:val="20"/>
                <w:szCs w:val="20"/>
                <w:lang w:eastAsia="ru-RU"/>
              </w:rPr>
              <w:t xml:space="preserve">(оказание услуг с 01.11.2027 года по </w:t>
            </w:r>
            <w:r>
              <w:rPr>
                <w:rFonts w:ascii="Times New Roman" w:eastAsia="Times New Roman" w:hAnsi="Times New Roman" w:cs="Times New Roman"/>
                <w:color w:val="000000"/>
                <w:sz w:val="20"/>
                <w:szCs w:val="20"/>
                <w:lang w:eastAsia="ru-RU"/>
              </w:rPr>
              <w:t>30</w:t>
            </w:r>
            <w:r w:rsidRPr="00CD1C5C">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1</w:t>
            </w:r>
            <w:r w:rsidRPr="00CD1C5C">
              <w:rPr>
                <w:rFonts w:ascii="Times New Roman" w:eastAsia="Times New Roman" w:hAnsi="Times New Roman" w:cs="Times New Roman"/>
                <w:color w:val="000000"/>
                <w:sz w:val="20"/>
                <w:szCs w:val="20"/>
                <w:lang w:eastAsia="ru-RU"/>
              </w:rPr>
              <w:t>.2027 года - этап контракта с 01.11.2027 года по 31.12.2027 года)</w:t>
            </w:r>
          </w:p>
        </w:tc>
        <w:tc>
          <w:tcPr>
            <w:tcW w:w="1029" w:type="dxa"/>
            <w:shd w:val="clear" w:color="auto" w:fill="auto"/>
            <w:hideMark/>
          </w:tcPr>
          <w:p w:rsidR="00732375" w:rsidRDefault="00732375" w:rsidP="00451136">
            <w:r w:rsidRPr="001B1220">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hideMark/>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955" w:type="dxa"/>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val="restart"/>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275"/>
          <w:jc w:val="center"/>
        </w:trPr>
        <w:tc>
          <w:tcPr>
            <w:tcW w:w="960" w:type="dxa"/>
            <w:vMerge/>
            <w:shd w:val="clear" w:color="000000" w:fill="FFFFFF"/>
            <w:noWrap/>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3997" w:type="dxa"/>
            <w:shd w:val="clear" w:color="auto" w:fill="auto"/>
            <w:vAlign w:val="center"/>
          </w:tcPr>
          <w:p w:rsidR="00732375" w:rsidRPr="00451136"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451136">
              <w:rPr>
                <w:rFonts w:ascii="Times New Roman" w:eastAsia="Times New Roman" w:hAnsi="Times New Roman" w:cs="Times New Roman"/>
                <w:color w:val="000000"/>
                <w:sz w:val="20"/>
                <w:szCs w:val="20"/>
                <w:lang w:eastAsia="ru-RU"/>
              </w:rPr>
              <w:t>Оказание услуг сотовой связи по Тарифу 2 1</w:t>
            </w:r>
            <w:r>
              <w:rPr>
                <w:rFonts w:ascii="Times New Roman" w:eastAsia="Times New Roman" w:hAnsi="Times New Roman" w:cs="Times New Roman"/>
                <w:color w:val="000000"/>
                <w:sz w:val="20"/>
                <w:szCs w:val="20"/>
                <w:lang w:eastAsia="ru-RU"/>
              </w:rPr>
              <w:t>1</w:t>
            </w:r>
            <w:r w:rsidRPr="00451136">
              <w:rPr>
                <w:rFonts w:ascii="Times New Roman" w:eastAsia="Times New Roman" w:hAnsi="Times New Roman" w:cs="Times New Roman"/>
                <w:color w:val="000000"/>
                <w:sz w:val="20"/>
                <w:szCs w:val="20"/>
                <w:lang w:eastAsia="ru-RU"/>
              </w:rPr>
              <w:t xml:space="preserve"> этап </w:t>
            </w:r>
            <w:r w:rsidRPr="00CD1C5C">
              <w:rPr>
                <w:rFonts w:ascii="Times New Roman" w:eastAsia="Times New Roman" w:hAnsi="Times New Roman" w:cs="Times New Roman"/>
                <w:color w:val="000000"/>
                <w:sz w:val="20"/>
                <w:szCs w:val="20"/>
                <w:lang w:eastAsia="ru-RU"/>
              </w:rPr>
              <w:t xml:space="preserve">(оказание услуг с 01.11.2027 года по </w:t>
            </w:r>
            <w:r>
              <w:rPr>
                <w:rFonts w:ascii="Times New Roman" w:eastAsia="Times New Roman" w:hAnsi="Times New Roman" w:cs="Times New Roman"/>
                <w:color w:val="000000"/>
                <w:sz w:val="20"/>
                <w:szCs w:val="20"/>
                <w:lang w:eastAsia="ru-RU"/>
              </w:rPr>
              <w:t>30</w:t>
            </w:r>
            <w:r w:rsidRPr="00CD1C5C">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1</w:t>
            </w:r>
            <w:r w:rsidRPr="00CD1C5C">
              <w:rPr>
                <w:rFonts w:ascii="Times New Roman" w:eastAsia="Times New Roman" w:hAnsi="Times New Roman" w:cs="Times New Roman"/>
                <w:color w:val="000000"/>
                <w:sz w:val="20"/>
                <w:szCs w:val="20"/>
                <w:lang w:eastAsia="ru-RU"/>
              </w:rPr>
              <w:t>.2027 года - этап контракта с 01.11.2027 года по 31.12.2027 года)</w:t>
            </w:r>
          </w:p>
        </w:tc>
        <w:tc>
          <w:tcPr>
            <w:tcW w:w="1029" w:type="dxa"/>
            <w:shd w:val="clear" w:color="auto" w:fill="auto"/>
          </w:tcPr>
          <w:p w:rsidR="00732375" w:rsidRDefault="00732375" w:rsidP="00451136">
            <w:r w:rsidRPr="001B1220">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955" w:type="dxa"/>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275"/>
          <w:jc w:val="center"/>
        </w:trPr>
        <w:tc>
          <w:tcPr>
            <w:tcW w:w="960" w:type="dxa"/>
            <w:vMerge w:val="restart"/>
            <w:shd w:val="clear" w:color="000000" w:fill="FFFFFF"/>
            <w:noWrap/>
            <w:vAlign w:val="center"/>
          </w:tcPr>
          <w:p w:rsidR="00732375"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3997" w:type="dxa"/>
            <w:shd w:val="clear" w:color="auto" w:fill="auto"/>
            <w:vAlign w:val="center"/>
          </w:tcPr>
          <w:p w:rsidR="00732375" w:rsidRPr="00451136"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451136">
              <w:rPr>
                <w:rFonts w:ascii="Times New Roman" w:eastAsia="Times New Roman" w:hAnsi="Times New Roman" w:cs="Times New Roman"/>
                <w:color w:val="000000"/>
                <w:sz w:val="20"/>
                <w:szCs w:val="20"/>
                <w:lang w:eastAsia="ru-RU"/>
              </w:rPr>
              <w:t xml:space="preserve">Оказание услуг сотовой связи по Тарифу </w:t>
            </w:r>
            <w:r>
              <w:rPr>
                <w:rFonts w:ascii="Times New Roman" w:eastAsia="Times New Roman" w:hAnsi="Times New Roman" w:cs="Times New Roman"/>
                <w:color w:val="000000"/>
                <w:sz w:val="20"/>
                <w:szCs w:val="20"/>
                <w:lang w:eastAsia="ru-RU"/>
              </w:rPr>
              <w:t>1</w:t>
            </w:r>
            <w:r w:rsidRPr="00451136">
              <w:rPr>
                <w:rFonts w:ascii="Times New Roman" w:eastAsia="Times New Roman" w:hAnsi="Times New Roman" w:cs="Times New Roman"/>
                <w:color w:val="000000"/>
                <w:sz w:val="20"/>
                <w:szCs w:val="20"/>
                <w:lang w:eastAsia="ru-RU"/>
              </w:rPr>
              <w:t xml:space="preserve"> 1</w:t>
            </w:r>
            <w:r>
              <w:rPr>
                <w:rFonts w:ascii="Times New Roman" w:eastAsia="Times New Roman" w:hAnsi="Times New Roman" w:cs="Times New Roman"/>
                <w:color w:val="000000"/>
                <w:sz w:val="20"/>
                <w:szCs w:val="20"/>
                <w:lang w:eastAsia="ru-RU"/>
              </w:rPr>
              <w:t>2</w:t>
            </w:r>
            <w:r w:rsidRPr="00451136">
              <w:rPr>
                <w:rFonts w:ascii="Times New Roman" w:eastAsia="Times New Roman" w:hAnsi="Times New Roman" w:cs="Times New Roman"/>
                <w:color w:val="000000"/>
                <w:sz w:val="20"/>
                <w:szCs w:val="20"/>
                <w:lang w:eastAsia="ru-RU"/>
              </w:rPr>
              <w:t xml:space="preserve"> этап </w:t>
            </w:r>
            <w:r w:rsidRPr="00CD1C5C">
              <w:rPr>
                <w:rFonts w:ascii="Times New Roman" w:eastAsia="Times New Roman" w:hAnsi="Times New Roman" w:cs="Times New Roman"/>
                <w:color w:val="000000"/>
                <w:sz w:val="20"/>
                <w:szCs w:val="20"/>
                <w:lang w:eastAsia="ru-RU"/>
              </w:rPr>
              <w:t>(оказание услуг с 01.12.202</w:t>
            </w:r>
            <w:r>
              <w:rPr>
                <w:rFonts w:ascii="Times New Roman" w:eastAsia="Times New Roman" w:hAnsi="Times New Roman" w:cs="Times New Roman"/>
                <w:color w:val="000000"/>
                <w:sz w:val="20"/>
                <w:szCs w:val="20"/>
                <w:lang w:eastAsia="ru-RU"/>
              </w:rPr>
              <w:t>7</w:t>
            </w:r>
            <w:r w:rsidRPr="00CD1C5C">
              <w:rPr>
                <w:rFonts w:ascii="Times New Roman" w:eastAsia="Times New Roman" w:hAnsi="Times New Roman" w:cs="Times New Roman"/>
                <w:color w:val="000000"/>
                <w:sz w:val="20"/>
                <w:szCs w:val="20"/>
                <w:lang w:eastAsia="ru-RU"/>
              </w:rPr>
              <w:t xml:space="preserve"> года по 31.12.202</w:t>
            </w:r>
            <w:r>
              <w:rPr>
                <w:rFonts w:ascii="Times New Roman" w:eastAsia="Times New Roman" w:hAnsi="Times New Roman" w:cs="Times New Roman"/>
                <w:color w:val="000000"/>
                <w:sz w:val="20"/>
                <w:szCs w:val="20"/>
                <w:lang w:eastAsia="ru-RU"/>
              </w:rPr>
              <w:t>7</w:t>
            </w:r>
            <w:r w:rsidRPr="00CD1C5C">
              <w:rPr>
                <w:rFonts w:ascii="Times New Roman" w:eastAsia="Times New Roman" w:hAnsi="Times New Roman" w:cs="Times New Roman"/>
                <w:color w:val="000000"/>
                <w:sz w:val="20"/>
                <w:szCs w:val="20"/>
                <w:lang w:eastAsia="ru-RU"/>
              </w:rPr>
              <w:t xml:space="preserve"> года - этап контракта с 01.12.202</w:t>
            </w:r>
            <w:r>
              <w:rPr>
                <w:rFonts w:ascii="Times New Roman" w:eastAsia="Times New Roman" w:hAnsi="Times New Roman" w:cs="Times New Roman"/>
                <w:color w:val="000000"/>
                <w:sz w:val="20"/>
                <w:szCs w:val="20"/>
                <w:lang w:eastAsia="ru-RU"/>
              </w:rPr>
              <w:t>7</w:t>
            </w:r>
            <w:r w:rsidRPr="00CD1C5C">
              <w:rPr>
                <w:rFonts w:ascii="Times New Roman" w:eastAsia="Times New Roman" w:hAnsi="Times New Roman" w:cs="Times New Roman"/>
                <w:color w:val="000000"/>
                <w:sz w:val="20"/>
                <w:szCs w:val="20"/>
                <w:lang w:eastAsia="ru-RU"/>
              </w:rPr>
              <w:t xml:space="preserve"> года по 29.01.202</w:t>
            </w:r>
            <w:r>
              <w:rPr>
                <w:rFonts w:ascii="Times New Roman" w:eastAsia="Times New Roman" w:hAnsi="Times New Roman" w:cs="Times New Roman"/>
                <w:color w:val="000000"/>
                <w:sz w:val="20"/>
                <w:szCs w:val="20"/>
                <w:lang w:eastAsia="ru-RU"/>
              </w:rPr>
              <w:t>7</w:t>
            </w:r>
            <w:r w:rsidRPr="00CD1C5C">
              <w:rPr>
                <w:rFonts w:ascii="Times New Roman" w:eastAsia="Times New Roman" w:hAnsi="Times New Roman" w:cs="Times New Roman"/>
                <w:color w:val="000000"/>
                <w:sz w:val="20"/>
                <w:szCs w:val="20"/>
                <w:lang w:eastAsia="ru-RU"/>
              </w:rPr>
              <w:t xml:space="preserve"> года)</w:t>
            </w:r>
          </w:p>
        </w:tc>
        <w:tc>
          <w:tcPr>
            <w:tcW w:w="1029" w:type="dxa"/>
            <w:shd w:val="clear" w:color="auto" w:fill="auto"/>
          </w:tcPr>
          <w:p w:rsidR="00732375" w:rsidRDefault="00732375" w:rsidP="00451136">
            <w:r w:rsidRPr="00F232E0">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955" w:type="dxa"/>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val="restart"/>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275"/>
          <w:jc w:val="center"/>
        </w:trPr>
        <w:tc>
          <w:tcPr>
            <w:tcW w:w="960" w:type="dxa"/>
            <w:vMerge/>
            <w:shd w:val="clear" w:color="000000" w:fill="FFFFFF"/>
            <w:noWrap/>
            <w:vAlign w:val="center"/>
          </w:tcPr>
          <w:p w:rsidR="00732375"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3997" w:type="dxa"/>
            <w:shd w:val="clear" w:color="auto" w:fill="auto"/>
            <w:vAlign w:val="center"/>
          </w:tcPr>
          <w:p w:rsidR="00732375" w:rsidRPr="00451136"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451136">
              <w:rPr>
                <w:rFonts w:ascii="Times New Roman" w:eastAsia="Times New Roman" w:hAnsi="Times New Roman" w:cs="Times New Roman"/>
                <w:color w:val="000000"/>
                <w:sz w:val="20"/>
                <w:szCs w:val="20"/>
                <w:lang w:eastAsia="ru-RU"/>
              </w:rPr>
              <w:t xml:space="preserve">Оказание услуг сотовой связи по Тарифу </w:t>
            </w:r>
            <w:r>
              <w:rPr>
                <w:rFonts w:ascii="Times New Roman" w:eastAsia="Times New Roman" w:hAnsi="Times New Roman" w:cs="Times New Roman"/>
                <w:color w:val="000000"/>
                <w:sz w:val="20"/>
                <w:szCs w:val="20"/>
                <w:lang w:eastAsia="ru-RU"/>
              </w:rPr>
              <w:t>2</w:t>
            </w:r>
            <w:r w:rsidRPr="00451136">
              <w:rPr>
                <w:rFonts w:ascii="Times New Roman" w:eastAsia="Times New Roman" w:hAnsi="Times New Roman" w:cs="Times New Roman"/>
                <w:color w:val="000000"/>
                <w:sz w:val="20"/>
                <w:szCs w:val="20"/>
                <w:lang w:eastAsia="ru-RU"/>
              </w:rPr>
              <w:t xml:space="preserve"> 12 этап (оказание услуг с 01.12.2027 года по 31.12.2027 года - этап контракта с 01.12.2027 года по 29.01.2027 года)</w:t>
            </w:r>
          </w:p>
        </w:tc>
        <w:tc>
          <w:tcPr>
            <w:tcW w:w="1029" w:type="dxa"/>
            <w:shd w:val="clear" w:color="auto" w:fill="auto"/>
          </w:tcPr>
          <w:p w:rsidR="00732375" w:rsidRDefault="00732375" w:rsidP="00451136">
            <w:r w:rsidRPr="00F232E0">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955" w:type="dxa"/>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275"/>
          <w:jc w:val="center"/>
        </w:trPr>
        <w:tc>
          <w:tcPr>
            <w:tcW w:w="960" w:type="dxa"/>
            <w:vMerge w:val="restart"/>
            <w:shd w:val="clear" w:color="000000" w:fill="FFFFFF"/>
            <w:noWrap/>
            <w:vAlign w:val="center"/>
          </w:tcPr>
          <w:p w:rsidR="00732375"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3997"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B32F7E">
              <w:rPr>
                <w:rFonts w:ascii="Times New Roman" w:eastAsia="Times New Roman" w:hAnsi="Times New Roman" w:cs="Times New Roman"/>
                <w:color w:val="000000"/>
                <w:sz w:val="20"/>
                <w:szCs w:val="20"/>
                <w:lang w:eastAsia="ru-RU"/>
              </w:rPr>
              <w:t xml:space="preserve">Оказание услуг сотовой связи по Тарифу 1 </w:t>
            </w:r>
            <w:r>
              <w:rPr>
                <w:rFonts w:ascii="Times New Roman" w:eastAsia="Times New Roman" w:hAnsi="Times New Roman" w:cs="Times New Roman"/>
                <w:color w:val="000000"/>
                <w:sz w:val="20"/>
                <w:szCs w:val="20"/>
                <w:lang w:eastAsia="ru-RU"/>
              </w:rPr>
              <w:t>13</w:t>
            </w:r>
            <w:r w:rsidRPr="00CD1C5C">
              <w:rPr>
                <w:rFonts w:ascii="Times New Roman" w:eastAsia="Times New Roman" w:hAnsi="Times New Roman" w:cs="Times New Roman"/>
                <w:color w:val="000000"/>
                <w:sz w:val="20"/>
                <w:szCs w:val="20"/>
                <w:lang w:eastAsia="ru-RU"/>
              </w:rPr>
              <w:t xml:space="preserve"> этап (оказание услуг с  01.01.202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по 31.01.202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этап контракта с 0</w:t>
            </w:r>
            <w:r>
              <w:rPr>
                <w:rFonts w:ascii="Times New Roman" w:eastAsia="Times New Roman" w:hAnsi="Times New Roman" w:cs="Times New Roman"/>
                <w:color w:val="000000"/>
                <w:sz w:val="20"/>
                <w:szCs w:val="20"/>
                <w:lang w:eastAsia="ru-RU"/>
              </w:rPr>
              <w:t>1.01.2028</w:t>
            </w:r>
            <w:r w:rsidRPr="00CD1C5C">
              <w:rPr>
                <w:rFonts w:ascii="Times New Roman" w:eastAsia="Times New Roman" w:hAnsi="Times New Roman" w:cs="Times New Roman"/>
                <w:color w:val="000000"/>
                <w:sz w:val="20"/>
                <w:szCs w:val="20"/>
                <w:lang w:eastAsia="ru-RU"/>
              </w:rPr>
              <w:t xml:space="preserve"> года по 26.02.202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w:t>
            </w:r>
          </w:p>
        </w:tc>
        <w:tc>
          <w:tcPr>
            <w:tcW w:w="1029" w:type="dxa"/>
            <w:shd w:val="clear" w:color="auto" w:fill="auto"/>
          </w:tcPr>
          <w:p w:rsidR="00732375" w:rsidRDefault="00732375" w:rsidP="00451136">
            <w:r w:rsidRPr="00915BA0">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955" w:type="dxa"/>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val="restart"/>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275"/>
          <w:jc w:val="center"/>
        </w:trPr>
        <w:tc>
          <w:tcPr>
            <w:tcW w:w="960" w:type="dxa"/>
            <w:vMerge/>
            <w:shd w:val="clear" w:color="000000" w:fill="FFFFFF"/>
            <w:noWrap/>
            <w:vAlign w:val="center"/>
          </w:tcPr>
          <w:p w:rsidR="00732375"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3997"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B32F7E">
              <w:rPr>
                <w:rFonts w:ascii="Times New Roman" w:eastAsia="Times New Roman" w:hAnsi="Times New Roman" w:cs="Times New Roman"/>
                <w:color w:val="000000"/>
                <w:sz w:val="20"/>
                <w:szCs w:val="20"/>
                <w:lang w:eastAsia="ru-RU"/>
              </w:rPr>
              <w:t xml:space="preserve">Оказание услуг сотовой связи по Тарифу </w:t>
            </w:r>
            <w:r>
              <w:rPr>
                <w:rFonts w:ascii="Times New Roman" w:eastAsia="Times New Roman" w:hAnsi="Times New Roman" w:cs="Times New Roman"/>
                <w:color w:val="000000"/>
                <w:sz w:val="20"/>
                <w:szCs w:val="20"/>
                <w:lang w:eastAsia="ru-RU"/>
              </w:rPr>
              <w:t>2</w:t>
            </w:r>
            <w:r w:rsidRPr="00B32F7E">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13</w:t>
            </w:r>
            <w:r w:rsidRPr="00CD1C5C">
              <w:rPr>
                <w:rFonts w:ascii="Times New Roman" w:eastAsia="Times New Roman" w:hAnsi="Times New Roman" w:cs="Times New Roman"/>
                <w:color w:val="000000"/>
                <w:sz w:val="20"/>
                <w:szCs w:val="20"/>
                <w:lang w:eastAsia="ru-RU"/>
              </w:rPr>
              <w:t xml:space="preserve"> этап (оказание услуг с  01.01.202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по 31.01.202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этап контракта с 0</w:t>
            </w:r>
            <w:r>
              <w:rPr>
                <w:rFonts w:ascii="Times New Roman" w:eastAsia="Times New Roman" w:hAnsi="Times New Roman" w:cs="Times New Roman"/>
                <w:color w:val="000000"/>
                <w:sz w:val="20"/>
                <w:szCs w:val="20"/>
                <w:lang w:eastAsia="ru-RU"/>
              </w:rPr>
              <w:t>1.01.2028</w:t>
            </w:r>
            <w:r w:rsidRPr="00CD1C5C">
              <w:rPr>
                <w:rFonts w:ascii="Times New Roman" w:eastAsia="Times New Roman" w:hAnsi="Times New Roman" w:cs="Times New Roman"/>
                <w:color w:val="000000"/>
                <w:sz w:val="20"/>
                <w:szCs w:val="20"/>
                <w:lang w:eastAsia="ru-RU"/>
              </w:rPr>
              <w:t xml:space="preserve"> года по 26.02.202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w:t>
            </w:r>
          </w:p>
        </w:tc>
        <w:tc>
          <w:tcPr>
            <w:tcW w:w="1029" w:type="dxa"/>
            <w:shd w:val="clear" w:color="auto" w:fill="auto"/>
          </w:tcPr>
          <w:p w:rsidR="00732375" w:rsidRDefault="00732375" w:rsidP="00451136">
            <w:r w:rsidRPr="00915BA0">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955" w:type="dxa"/>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275"/>
          <w:jc w:val="center"/>
        </w:trPr>
        <w:tc>
          <w:tcPr>
            <w:tcW w:w="960" w:type="dxa"/>
            <w:vMerge w:val="restart"/>
            <w:shd w:val="clear" w:color="000000" w:fill="FFFFFF"/>
            <w:noWrap/>
            <w:vAlign w:val="center"/>
          </w:tcPr>
          <w:p w:rsidR="00732375"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3997"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 xml:space="preserve">Оказание услуг сотовой связи по Тарифу 1 </w:t>
            </w:r>
            <w:r>
              <w:rPr>
                <w:rFonts w:ascii="Times New Roman" w:eastAsia="Times New Roman" w:hAnsi="Times New Roman" w:cs="Times New Roman"/>
                <w:color w:val="000000"/>
                <w:sz w:val="20"/>
                <w:szCs w:val="20"/>
                <w:lang w:eastAsia="ru-RU"/>
              </w:rPr>
              <w:t>14</w:t>
            </w:r>
            <w:r w:rsidRPr="00BD391F">
              <w:rPr>
                <w:rFonts w:ascii="Times New Roman" w:eastAsia="Times New Roman" w:hAnsi="Times New Roman" w:cs="Times New Roman"/>
                <w:color w:val="000000"/>
                <w:sz w:val="20"/>
                <w:szCs w:val="20"/>
                <w:lang w:eastAsia="ru-RU"/>
              </w:rPr>
              <w:t xml:space="preserve"> этап </w:t>
            </w:r>
            <w:r>
              <w:rPr>
                <w:rFonts w:ascii="Times New Roman" w:eastAsia="Times New Roman" w:hAnsi="Times New Roman" w:cs="Times New Roman"/>
                <w:color w:val="000000"/>
                <w:sz w:val="20"/>
                <w:szCs w:val="20"/>
                <w:lang w:eastAsia="ru-RU"/>
              </w:rPr>
              <w:t>(оказание услуг с 01.02.2028</w:t>
            </w:r>
            <w:r w:rsidRPr="00CD1C5C">
              <w:rPr>
                <w:rFonts w:ascii="Times New Roman" w:eastAsia="Times New Roman" w:hAnsi="Times New Roman" w:cs="Times New Roman"/>
                <w:color w:val="000000"/>
                <w:sz w:val="20"/>
                <w:szCs w:val="20"/>
                <w:lang w:eastAsia="ru-RU"/>
              </w:rPr>
              <w:t xml:space="preserve"> года по 28.02.202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 - этап контракта с 01.02.202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 по 31.03.202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w:t>
            </w:r>
          </w:p>
        </w:tc>
        <w:tc>
          <w:tcPr>
            <w:tcW w:w="1029" w:type="dxa"/>
            <w:shd w:val="clear" w:color="auto" w:fill="auto"/>
          </w:tcPr>
          <w:p w:rsidR="00732375" w:rsidRDefault="00732375" w:rsidP="00451136">
            <w:r w:rsidRPr="00E72DB7">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955" w:type="dxa"/>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val="restart"/>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275"/>
          <w:jc w:val="center"/>
        </w:trPr>
        <w:tc>
          <w:tcPr>
            <w:tcW w:w="960" w:type="dxa"/>
            <w:vMerge/>
            <w:shd w:val="clear" w:color="000000" w:fill="FFFFFF"/>
            <w:noWrap/>
            <w:vAlign w:val="center"/>
          </w:tcPr>
          <w:p w:rsidR="00732375" w:rsidRDefault="00732375" w:rsidP="00451136">
            <w:pPr>
              <w:spacing w:after="0" w:line="240" w:lineRule="auto"/>
              <w:rPr>
                <w:rFonts w:ascii="Times New Roman" w:eastAsia="Times New Roman" w:hAnsi="Times New Roman" w:cs="Times New Roman"/>
                <w:color w:val="000000"/>
                <w:sz w:val="20"/>
                <w:szCs w:val="20"/>
                <w:lang w:eastAsia="ru-RU"/>
              </w:rPr>
            </w:pPr>
          </w:p>
        </w:tc>
        <w:tc>
          <w:tcPr>
            <w:tcW w:w="3997"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 xml:space="preserve">Оказание услуг сотовой связи по Тарифу </w:t>
            </w:r>
            <w:r>
              <w:rPr>
                <w:rFonts w:ascii="Times New Roman" w:eastAsia="Times New Roman" w:hAnsi="Times New Roman" w:cs="Times New Roman"/>
                <w:color w:val="000000"/>
                <w:sz w:val="20"/>
                <w:szCs w:val="20"/>
                <w:lang w:eastAsia="ru-RU"/>
              </w:rPr>
              <w:t>2</w:t>
            </w:r>
            <w:r w:rsidRPr="00BD391F">
              <w:rPr>
                <w:rFonts w:ascii="Times New Roman" w:eastAsia="Times New Roman" w:hAnsi="Times New Roman" w:cs="Times New Roman"/>
                <w:color w:val="000000"/>
                <w:sz w:val="20"/>
                <w:szCs w:val="20"/>
                <w:lang w:eastAsia="ru-RU"/>
              </w:rPr>
              <w:t xml:space="preserve"> </w:t>
            </w:r>
            <w:r w:rsidRPr="00451136">
              <w:rPr>
                <w:rFonts w:ascii="Times New Roman" w:eastAsia="Times New Roman" w:hAnsi="Times New Roman" w:cs="Times New Roman"/>
                <w:color w:val="000000"/>
                <w:sz w:val="20"/>
                <w:szCs w:val="20"/>
                <w:lang w:eastAsia="ru-RU"/>
              </w:rPr>
              <w:t>14 этап (оказание услуг с 01.02.2028 года по 28.02.2028 года - этап контракта с 01.02.2028 года по 31.03.2028 года)</w:t>
            </w:r>
          </w:p>
        </w:tc>
        <w:tc>
          <w:tcPr>
            <w:tcW w:w="1029" w:type="dxa"/>
            <w:shd w:val="clear" w:color="auto" w:fill="auto"/>
          </w:tcPr>
          <w:p w:rsidR="00732375" w:rsidRDefault="00732375" w:rsidP="00451136">
            <w:r w:rsidRPr="00E72DB7">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955" w:type="dxa"/>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275"/>
          <w:jc w:val="center"/>
        </w:trPr>
        <w:tc>
          <w:tcPr>
            <w:tcW w:w="960" w:type="dxa"/>
            <w:vMerge w:val="restart"/>
            <w:shd w:val="clear" w:color="000000" w:fill="FFFFFF"/>
            <w:noWrap/>
            <w:vAlign w:val="center"/>
          </w:tcPr>
          <w:p w:rsidR="00732375" w:rsidRDefault="00732375" w:rsidP="0045113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3997"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 xml:space="preserve">Оказание услуг сотовой связи по Тарифу </w:t>
            </w:r>
            <w:r>
              <w:rPr>
                <w:rFonts w:ascii="Times New Roman" w:eastAsia="Times New Roman" w:hAnsi="Times New Roman" w:cs="Times New Roman"/>
                <w:color w:val="000000"/>
                <w:sz w:val="20"/>
                <w:szCs w:val="20"/>
                <w:lang w:eastAsia="ru-RU"/>
              </w:rPr>
              <w:t>1</w:t>
            </w:r>
            <w:r w:rsidRPr="00BD391F">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15</w:t>
            </w:r>
            <w:r w:rsidRPr="00BD391F">
              <w:rPr>
                <w:rFonts w:ascii="Times New Roman" w:eastAsia="Times New Roman" w:hAnsi="Times New Roman" w:cs="Times New Roman"/>
                <w:color w:val="000000"/>
                <w:sz w:val="20"/>
                <w:szCs w:val="20"/>
                <w:lang w:eastAsia="ru-RU"/>
              </w:rPr>
              <w:t xml:space="preserve"> этап </w:t>
            </w:r>
            <w:r w:rsidRPr="00CD1C5C">
              <w:rPr>
                <w:rFonts w:ascii="Times New Roman" w:eastAsia="Times New Roman" w:hAnsi="Times New Roman" w:cs="Times New Roman"/>
                <w:color w:val="000000"/>
                <w:sz w:val="20"/>
                <w:szCs w:val="20"/>
                <w:lang w:eastAsia="ru-RU"/>
              </w:rPr>
              <w:t>(оказание услуг с 01.03.202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по 31.03.202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этап контракта с 01.02.202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 по 30.04.202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w:t>
            </w:r>
          </w:p>
        </w:tc>
        <w:tc>
          <w:tcPr>
            <w:tcW w:w="1029" w:type="dxa"/>
            <w:shd w:val="clear" w:color="auto" w:fill="auto"/>
          </w:tcPr>
          <w:p w:rsidR="00732375" w:rsidRPr="00BD391F"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955" w:type="dxa"/>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val="restart"/>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275"/>
          <w:jc w:val="center"/>
        </w:trPr>
        <w:tc>
          <w:tcPr>
            <w:tcW w:w="960" w:type="dxa"/>
            <w:vMerge/>
            <w:shd w:val="clear" w:color="000000" w:fill="FFFFFF"/>
            <w:noWrap/>
            <w:vAlign w:val="center"/>
          </w:tcPr>
          <w:p w:rsidR="00732375"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3997"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 xml:space="preserve">Оказание услуг сотовой связи по Тарифу 2 </w:t>
            </w:r>
            <w:r w:rsidRPr="00451136">
              <w:rPr>
                <w:rFonts w:ascii="Times New Roman" w:eastAsia="Times New Roman" w:hAnsi="Times New Roman" w:cs="Times New Roman"/>
                <w:color w:val="000000"/>
                <w:sz w:val="20"/>
                <w:szCs w:val="20"/>
                <w:lang w:eastAsia="ru-RU"/>
              </w:rPr>
              <w:t>15 этап (оказание услуг с 01.03.2028 по 31.03.2028- этап контракта с 01.02.2028 года по 30.04.2028 года)</w:t>
            </w:r>
          </w:p>
        </w:tc>
        <w:tc>
          <w:tcPr>
            <w:tcW w:w="1029" w:type="dxa"/>
            <w:shd w:val="clear" w:color="auto" w:fill="auto"/>
          </w:tcPr>
          <w:p w:rsidR="00732375" w:rsidRPr="00BD391F"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955" w:type="dxa"/>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275"/>
          <w:jc w:val="center"/>
        </w:trPr>
        <w:tc>
          <w:tcPr>
            <w:tcW w:w="960" w:type="dxa"/>
            <w:vMerge w:val="restart"/>
            <w:shd w:val="clear" w:color="000000" w:fill="FFFFFF"/>
            <w:noWrap/>
            <w:vAlign w:val="center"/>
          </w:tcPr>
          <w:p w:rsidR="00732375"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3997"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 xml:space="preserve">Оказание услуг сотовой связи по Тарифу 1 </w:t>
            </w:r>
            <w:r>
              <w:rPr>
                <w:rFonts w:ascii="Times New Roman" w:eastAsia="Times New Roman" w:hAnsi="Times New Roman" w:cs="Times New Roman"/>
                <w:color w:val="000000"/>
                <w:sz w:val="20"/>
                <w:szCs w:val="20"/>
                <w:lang w:eastAsia="ru-RU"/>
              </w:rPr>
              <w:t>16</w:t>
            </w:r>
            <w:r w:rsidRPr="00BD391F">
              <w:rPr>
                <w:rFonts w:ascii="Times New Roman" w:eastAsia="Times New Roman" w:hAnsi="Times New Roman" w:cs="Times New Roman"/>
                <w:color w:val="000000"/>
                <w:sz w:val="20"/>
                <w:szCs w:val="20"/>
                <w:lang w:eastAsia="ru-RU"/>
              </w:rPr>
              <w:t xml:space="preserve"> этап </w:t>
            </w:r>
            <w:r w:rsidRPr="00CD1C5C">
              <w:rPr>
                <w:rFonts w:ascii="Times New Roman" w:eastAsia="Times New Roman" w:hAnsi="Times New Roman" w:cs="Times New Roman"/>
                <w:color w:val="000000"/>
                <w:sz w:val="20"/>
                <w:szCs w:val="20"/>
                <w:lang w:eastAsia="ru-RU"/>
              </w:rPr>
              <w:t>( оказание услуг с  01.04.202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по 30.04.202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этап контракта с 01.04.202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 по 31.05.202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w:t>
            </w:r>
          </w:p>
        </w:tc>
        <w:tc>
          <w:tcPr>
            <w:tcW w:w="1029" w:type="dxa"/>
            <w:shd w:val="clear" w:color="auto" w:fill="auto"/>
          </w:tcPr>
          <w:p w:rsidR="00732375" w:rsidRPr="00BD391F"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955" w:type="dxa"/>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val="restart"/>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275"/>
          <w:jc w:val="center"/>
        </w:trPr>
        <w:tc>
          <w:tcPr>
            <w:tcW w:w="960" w:type="dxa"/>
            <w:vMerge/>
            <w:shd w:val="clear" w:color="000000" w:fill="FFFFFF"/>
            <w:noWrap/>
            <w:vAlign w:val="center"/>
          </w:tcPr>
          <w:p w:rsidR="00732375"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3997" w:type="dxa"/>
            <w:shd w:val="clear" w:color="auto" w:fill="auto"/>
            <w:vAlign w:val="center"/>
          </w:tcPr>
          <w:p w:rsidR="00732375" w:rsidRPr="00BD391F"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 xml:space="preserve">Оказание услуг сотовой связи по Тарифу </w:t>
            </w:r>
            <w:r>
              <w:rPr>
                <w:rFonts w:ascii="Times New Roman" w:eastAsia="Times New Roman" w:hAnsi="Times New Roman" w:cs="Times New Roman"/>
                <w:color w:val="000000"/>
                <w:sz w:val="20"/>
                <w:szCs w:val="20"/>
                <w:lang w:eastAsia="ru-RU"/>
              </w:rPr>
              <w:t>2</w:t>
            </w:r>
            <w:r w:rsidRPr="00BD391F">
              <w:rPr>
                <w:rFonts w:ascii="Times New Roman" w:eastAsia="Times New Roman" w:hAnsi="Times New Roman" w:cs="Times New Roman"/>
                <w:color w:val="000000"/>
                <w:sz w:val="20"/>
                <w:szCs w:val="20"/>
                <w:lang w:eastAsia="ru-RU"/>
              </w:rPr>
              <w:t xml:space="preserve"> </w:t>
            </w:r>
            <w:r w:rsidRPr="00451136">
              <w:rPr>
                <w:rFonts w:ascii="Times New Roman" w:eastAsia="Times New Roman" w:hAnsi="Times New Roman" w:cs="Times New Roman"/>
                <w:color w:val="000000"/>
                <w:sz w:val="20"/>
                <w:szCs w:val="20"/>
                <w:lang w:eastAsia="ru-RU"/>
              </w:rPr>
              <w:t>16 этап ( оказание услуг с  01.04.2028 по 30.04.2028- этап контракта с 01.04.2028 года по 31.05.2028 года)</w:t>
            </w:r>
          </w:p>
        </w:tc>
        <w:tc>
          <w:tcPr>
            <w:tcW w:w="1029" w:type="dxa"/>
            <w:shd w:val="clear" w:color="auto" w:fill="auto"/>
          </w:tcPr>
          <w:p w:rsidR="00732375" w:rsidRPr="00BD391F"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955" w:type="dxa"/>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275"/>
          <w:jc w:val="center"/>
        </w:trPr>
        <w:tc>
          <w:tcPr>
            <w:tcW w:w="960" w:type="dxa"/>
            <w:vMerge w:val="restart"/>
            <w:shd w:val="clear" w:color="000000" w:fill="FFFFFF"/>
            <w:noWrap/>
            <w:vAlign w:val="center"/>
          </w:tcPr>
          <w:p w:rsidR="00732375"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3997"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Оказание услуг сотовой свя</w:t>
            </w:r>
            <w:r>
              <w:rPr>
                <w:rFonts w:ascii="Times New Roman" w:eastAsia="Times New Roman" w:hAnsi="Times New Roman" w:cs="Times New Roman"/>
                <w:color w:val="000000"/>
                <w:sz w:val="20"/>
                <w:szCs w:val="20"/>
                <w:lang w:eastAsia="ru-RU"/>
              </w:rPr>
              <w:t>зи по Тарифу 1 17</w:t>
            </w:r>
            <w:r w:rsidRPr="00BD391F">
              <w:rPr>
                <w:rFonts w:ascii="Times New Roman" w:eastAsia="Times New Roman" w:hAnsi="Times New Roman" w:cs="Times New Roman"/>
                <w:color w:val="000000"/>
                <w:sz w:val="20"/>
                <w:szCs w:val="20"/>
                <w:lang w:eastAsia="ru-RU"/>
              </w:rPr>
              <w:t xml:space="preserve"> этап </w:t>
            </w:r>
            <w:r w:rsidRPr="00CD1C5C">
              <w:rPr>
                <w:rFonts w:ascii="Times New Roman" w:eastAsia="Times New Roman" w:hAnsi="Times New Roman" w:cs="Times New Roman"/>
                <w:color w:val="000000"/>
                <w:sz w:val="20"/>
                <w:szCs w:val="20"/>
                <w:lang w:eastAsia="ru-RU"/>
              </w:rPr>
              <w:t>(с 01.05.202</w:t>
            </w:r>
            <w:r>
              <w:rPr>
                <w:rFonts w:ascii="Times New Roman" w:eastAsia="Times New Roman" w:hAnsi="Times New Roman" w:cs="Times New Roman"/>
                <w:color w:val="000000"/>
                <w:sz w:val="20"/>
                <w:szCs w:val="20"/>
                <w:lang w:eastAsia="ru-RU"/>
              </w:rPr>
              <w:t>8 года по 31.05.2028</w:t>
            </w:r>
            <w:r w:rsidRPr="00CD1C5C">
              <w:rPr>
                <w:rFonts w:ascii="Times New Roman" w:eastAsia="Times New Roman" w:hAnsi="Times New Roman" w:cs="Times New Roman"/>
                <w:color w:val="000000"/>
                <w:sz w:val="20"/>
                <w:szCs w:val="20"/>
                <w:lang w:eastAsia="ru-RU"/>
              </w:rPr>
              <w:t xml:space="preserve"> года - этап контракта с 01.05.202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 по 30.06.202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w:t>
            </w:r>
          </w:p>
        </w:tc>
        <w:tc>
          <w:tcPr>
            <w:tcW w:w="1029" w:type="dxa"/>
            <w:shd w:val="clear" w:color="auto" w:fill="auto"/>
          </w:tcPr>
          <w:p w:rsidR="00732375" w:rsidRPr="00BD391F"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955" w:type="dxa"/>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val="restart"/>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275"/>
          <w:jc w:val="center"/>
        </w:trPr>
        <w:tc>
          <w:tcPr>
            <w:tcW w:w="960" w:type="dxa"/>
            <w:vMerge/>
            <w:shd w:val="clear" w:color="000000" w:fill="FFFFFF"/>
            <w:noWrap/>
            <w:vAlign w:val="center"/>
          </w:tcPr>
          <w:p w:rsidR="00732375"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3997"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 xml:space="preserve">Оказание услуг сотовой связи по Тарифу 2 </w:t>
            </w:r>
            <w:r>
              <w:rPr>
                <w:rFonts w:ascii="Times New Roman" w:eastAsia="Times New Roman" w:hAnsi="Times New Roman" w:cs="Times New Roman"/>
                <w:color w:val="000000"/>
                <w:sz w:val="20"/>
                <w:szCs w:val="20"/>
                <w:lang w:eastAsia="ru-RU"/>
              </w:rPr>
              <w:t>17</w:t>
            </w:r>
            <w:r w:rsidRPr="00BD391F">
              <w:rPr>
                <w:rFonts w:ascii="Times New Roman" w:eastAsia="Times New Roman" w:hAnsi="Times New Roman" w:cs="Times New Roman"/>
                <w:color w:val="000000"/>
                <w:sz w:val="20"/>
                <w:szCs w:val="20"/>
                <w:lang w:eastAsia="ru-RU"/>
              </w:rPr>
              <w:t xml:space="preserve"> этап </w:t>
            </w:r>
            <w:r w:rsidRPr="00CD1C5C">
              <w:rPr>
                <w:rFonts w:ascii="Times New Roman" w:eastAsia="Times New Roman" w:hAnsi="Times New Roman" w:cs="Times New Roman"/>
                <w:color w:val="000000"/>
                <w:sz w:val="20"/>
                <w:szCs w:val="20"/>
                <w:lang w:eastAsia="ru-RU"/>
              </w:rPr>
              <w:t>(с 01.05.202</w:t>
            </w:r>
            <w:r>
              <w:rPr>
                <w:rFonts w:ascii="Times New Roman" w:eastAsia="Times New Roman" w:hAnsi="Times New Roman" w:cs="Times New Roman"/>
                <w:color w:val="000000"/>
                <w:sz w:val="20"/>
                <w:szCs w:val="20"/>
                <w:lang w:eastAsia="ru-RU"/>
              </w:rPr>
              <w:t>8 года по 31.05.2028</w:t>
            </w:r>
            <w:r w:rsidRPr="00CD1C5C">
              <w:rPr>
                <w:rFonts w:ascii="Times New Roman" w:eastAsia="Times New Roman" w:hAnsi="Times New Roman" w:cs="Times New Roman"/>
                <w:color w:val="000000"/>
                <w:sz w:val="20"/>
                <w:szCs w:val="20"/>
                <w:lang w:eastAsia="ru-RU"/>
              </w:rPr>
              <w:t xml:space="preserve"> года - этап контракта с 01.05.202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 по 30.06.202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w:t>
            </w:r>
          </w:p>
        </w:tc>
        <w:tc>
          <w:tcPr>
            <w:tcW w:w="1029" w:type="dxa"/>
            <w:shd w:val="clear" w:color="auto" w:fill="auto"/>
          </w:tcPr>
          <w:p w:rsidR="00732375" w:rsidRPr="00BD391F"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955" w:type="dxa"/>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275"/>
          <w:jc w:val="center"/>
        </w:trPr>
        <w:tc>
          <w:tcPr>
            <w:tcW w:w="960" w:type="dxa"/>
            <w:vMerge w:val="restart"/>
            <w:shd w:val="clear" w:color="000000" w:fill="FFFFFF"/>
            <w:noWrap/>
            <w:vAlign w:val="center"/>
          </w:tcPr>
          <w:p w:rsidR="00732375"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3997"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Оказание у</w:t>
            </w:r>
            <w:r>
              <w:rPr>
                <w:rFonts w:ascii="Times New Roman" w:eastAsia="Times New Roman" w:hAnsi="Times New Roman" w:cs="Times New Roman"/>
                <w:color w:val="000000"/>
                <w:sz w:val="20"/>
                <w:szCs w:val="20"/>
                <w:lang w:eastAsia="ru-RU"/>
              </w:rPr>
              <w:t>слуг сотовой связи по Тарифу 1 18</w:t>
            </w:r>
            <w:r w:rsidRPr="00BD391F">
              <w:rPr>
                <w:rFonts w:ascii="Times New Roman" w:eastAsia="Times New Roman" w:hAnsi="Times New Roman" w:cs="Times New Roman"/>
                <w:color w:val="000000"/>
                <w:sz w:val="20"/>
                <w:szCs w:val="20"/>
                <w:lang w:eastAsia="ru-RU"/>
              </w:rPr>
              <w:t xml:space="preserve"> этап </w:t>
            </w:r>
            <w:r w:rsidRPr="00CD1C5C">
              <w:rPr>
                <w:rFonts w:ascii="Times New Roman" w:eastAsia="Times New Roman" w:hAnsi="Times New Roman" w:cs="Times New Roman"/>
                <w:color w:val="000000"/>
                <w:sz w:val="20"/>
                <w:szCs w:val="20"/>
                <w:lang w:eastAsia="ru-RU"/>
              </w:rPr>
              <w:t>(с 01.06.202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 по 30.06.202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 - этап контракта с 01.06.202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 по 20.07.202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w:t>
            </w:r>
          </w:p>
        </w:tc>
        <w:tc>
          <w:tcPr>
            <w:tcW w:w="1029" w:type="dxa"/>
            <w:shd w:val="clear" w:color="auto" w:fill="auto"/>
          </w:tcPr>
          <w:p w:rsidR="00732375" w:rsidRPr="00BD391F"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955" w:type="dxa"/>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val="restart"/>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275"/>
          <w:jc w:val="center"/>
        </w:trPr>
        <w:tc>
          <w:tcPr>
            <w:tcW w:w="960" w:type="dxa"/>
            <w:vMerge/>
            <w:shd w:val="clear" w:color="000000" w:fill="FFFFFF"/>
            <w:noWrap/>
            <w:vAlign w:val="center"/>
          </w:tcPr>
          <w:p w:rsidR="00732375"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3997" w:type="dxa"/>
            <w:shd w:val="clear" w:color="auto" w:fill="auto"/>
            <w:vAlign w:val="center"/>
          </w:tcPr>
          <w:p w:rsidR="00732375" w:rsidRPr="00BD391F"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 xml:space="preserve">Оказание услуг сотовой связи по Тарифу 1 </w:t>
            </w:r>
            <w:r w:rsidRPr="00451136">
              <w:rPr>
                <w:rFonts w:ascii="Times New Roman" w:eastAsia="Times New Roman" w:hAnsi="Times New Roman" w:cs="Times New Roman"/>
                <w:color w:val="000000"/>
                <w:sz w:val="20"/>
                <w:szCs w:val="20"/>
                <w:lang w:eastAsia="ru-RU"/>
              </w:rPr>
              <w:t>18 этап (с 01.06.2028 года по 30.06.2028 года - этап контракта с 01.06.2028 года по 20.07.2028 года)</w:t>
            </w:r>
          </w:p>
        </w:tc>
        <w:tc>
          <w:tcPr>
            <w:tcW w:w="1029" w:type="dxa"/>
            <w:shd w:val="clear" w:color="auto" w:fill="auto"/>
          </w:tcPr>
          <w:p w:rsidR="00732375" w:rsidRPr="00BD391F"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955" w:type="dxa"/>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275"/>
          <w:jc w:val="center"/>
        </w:trPr>
        <w:tc>
          <w:tcPr>
            <w:tcW w:w="960" w:type="dxa"/>
            <w:vMerge w:val="restart"/>
            <w:shd w:val="clear" w:color="000000" w:fill="FFFFFF"/>
            <w:noWrap/>
            <w:vAlign w:val="center"/>
          </w:tcPr>
          <w:p w:rsidR="00732375"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w:t>
            </w:r>
          </w:p>
        </w:tc>
        <w:tc>
          <w:tcPr>
            <w:tcW w:w="3997" w:type="dxa"/>
            <w:shd w:val="clear" w:color="auto" w:fill="auto"/>
            <w:vAlign w:val="center"/>
          </w:tcPr>
          <w:p w:rsidR="00732375" w:rsidRPr="00CD1C5C" w:rsidRDefault="00732375" w:rsidP="00BC6160">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 xml:space="preserve">Оказание услуг сотовой связи по Тарифу 1 </w:t>
            </w:r>
            <w:r>
              <w:rPr>
                <w:rFonts w:ascii="Times New Roman" w:eastAsia="Times New Roman" w:hAnsi="Times New Roman" w:cs="Times New Roman"/>
                <w:color w:val="000000"/>
                <w:sz w:val="20"/>
                <w:szCs w:val="20"/>
                <w:lang w:eastAsia="ru-RU"/>
              </w:rPr>
              <w:t>19</w:t>
            </w:r>
            <w:r w:rsidRPr="00BD391F">
              <w:rPr>
                <w:rFonts w:ascii="Times New Roman" w:eastAsia="Times New Roman" w:hAnsi="Times New Roman" w:cs="Times New Roman"/>
                <w:color w:val="000000"/>
                <w:sz w:val="20"/>
                <w:szCs w:val="20"/>
                <w:lang w:eastAsia="ru-RU"/>
              </w:rPr>
              <w:t xml:space="preserve"> этап </w:t>
            </w:r>
            <w:r>
              <w:rPr>
                <w:rFonts w:ascii="Times New Roman" w:eastAsia="Times New Roman" w:hAnsi="Times New Roman" w:cs="Times New Roman"/>
                <w:color w:val="000000"/>
                <w:sz w:val="20"/>
                <w:szCs w:val="20"/>
                <w:lang w:eastAsia="ru-RU"/>
              </w:rPr>
              <w:t>(с 01.07.2028</w:t>
            </w:r>
            <w:r w:rsidRPr="00CD1C5C">
              <w:rPr>
                <w:rFonts w:ascii="Times New Roman" w:eastAsia="Times New Roman" w:hAnsi="Times New Roman" w:cs="Times New Roman"/>
                <w:color w:val="000000"/>
                <w:sz w:val="20"/>
                <w:szCs w:val="20"/>
                <w:lang w:eastAsia="ru-RU"/>
              </w:rPr>
              <w:t xml:space="preserve"> года по 31.07.202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 этап контракта с 01.07.202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 по 31.08.202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w:t>
            </w:r>
          </w:p>
        </w:tc>
        <w:tc>
          <w:tcPr>
            <w:tcW w:w="1029" w:type="dxa"/>
            <w:shd w:val="clear" w:color="auto" w:fill="auto"/>
          </w:tcPr>
          <w:p w:rsidR="00732375" w:rsidRPr="00BD391F"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955" w:type="dxa"/>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val="restart"/>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275"/>
          <w:jc w:val="center"/>
        </w:trPr>
        <w:tc>
          <w:tcPr>
            <w:tcW w:w="960" w:type="dxa"/>
            <w:vMerge/>
            <w:shd w:val="clear" w:color="000000" w:fill="FFFFFF"/>
            <w:noWrap/>
            <w:vAlign w:val="center"/>
          </w:tcPr>
          <w:p w:rsidR="00732375"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3997"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 xml:space="preserve">Оказание услуг сотовой связи по Тарифу </w:t>
            </w:r>
            <w:r>
              <w:rPr>
                <w:rFonts w:ascii="Times New Roman" w:eastAsia="Times New Roman" w:hAnsi="Times New Roman" w:cs="Times New Roman"/>
                <w:color w:val="000000"/>
                <w:sz w:val="20"/>
                <w:szCs w:val="20"/>
                <w:lang w:eastAsia="ru-RU"/>
              </w:rPr>
              <w:t>2</w:t>
            </w:r>
            <w:r w:rsidRPr="00BD391F">
              <w:rPr>
                <w:rFonts w:ascii="Times New Roman" w:eastAsia="Times New Roman" w:hAnsi="Times New Roman" w:cs="Times New Roman"/>
                <w:color w:val="000000"/>
                <w:sz w:val="20"/>
                <w:szCs w:val="20"/>
                <w:lang w:eastAsia="ru-RU"/>
              </w:rPr>
              <w:t xml:space="preserve"> </w:t>
            </w:r>
            <w:r w:rsidRPr="00BC6160">
              <w:rPr>
                <w:rFonts w:ascii="Times New Roman" w:eastAsia="Times New Roman" w:hAnsi="Times New Roman" w:cs="Times New Roman"/>
                <w:color w:val="000000"/>
                <w:sz w:val="20"/>
                <w:szCs w:val="20"/>
                <w:lang w:eastAsia="ru-RU"/>
              </w:rPr>
              <w:t>19 этап (с 01.07.2028 года по 31.07.2028 года- этап контракта с 01.07.2028 года по 31.08.2028 года)</w:t>
            </w:r>
          </w:p>
        </w:tc>
        <w:tc>
          <w:tcPr>
            <w:tcW w:w="1029" w:type="dxa"/>
            <w:shd w:val="clear" w:color="auto" w:fill="auto"/>
          </w:tcPr>
          <w:p w:rsidR="00732375" w:rsidRPr="00BD391F"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955" w:type="dxa"/>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275"/>
          <w:jc w:val="center"/>
        </w:trPr>
        <w:tc>
          <w:tcPr>
            <w:tcW w:w="960" w:type="dxa"/>
            <w:vMerge w:val="restart"/>
            <w:shd w:val="clear" w:color="000000" w:fill="FFFFFF"/>
            <w:noWrap/>
            <w:vAlign w:val="center"/>
          </w:tcPr>
          <w:p w:rsidR="00732375" w:rsidRDefault="00732375" w:rsidP="0045113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c>
          <w:tcPr>
            <w:tcW w:w="3997" w:type="dxa"/>
            <w:shd w:val="clear" w:color="auto" w:fill="auto"/>
            <w:vAlign w:val="center"/>
          </w:tcPr>
          <w:p w:rsidR="00732375" w:rsidRPr="00CD1C5C" w:rsidRDefault="00732375" w:rsidP="00BC6160">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 xml:space="preserve">Оказание услуг сотовой связи по Тарифу </w:t>
            </w:r>
            <w:r>
              <w:rPr>
                <w:rFonts w:ascii="Times New Roman" w:eastAsia="Times New Roman" w:hAnsi="Times New Roman" w:cs="Times New Roman"/>
                <w:color w:val="000000"/>
                <w:sz w:val="20"/>
                <w:szCs w:val="20"/>
                <w:lang w:eastAsia="ru-RU"/>
              </w:rPr>
              <w:t>1</w:t>
            </w:r>
            <w:r w:rsidRPr="00BD391F">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20</w:t>
            </w:r>
            <w:r w:rsidRPr="00BD391F">
              <w:rPr>
                <w:rFonts w:ascii="Times New Roman" w:eastAsia="Times New Roman" w:hAnsi="Times New Roman" w:cs="Times New Roman"/>
                <w:color w:val="000000"/>
                <w:sz w:val="20"/>
                <w:szCs w:val="20"/>
                <w:lang w:eastAsia="ru-RU"/>
              </w:rPr>
              <w:t xml:space="preserve"> этап </w:t>
            </w:r>
            <w:r w:rsidRPr="00CD1C5C">
              <w:rPr>
                <w:rFonts w:ascii="Times New Roman" w:eastAsia="Times New Roman" w:hAnsi="Times New Roman" w:cs="Times New Roman"/>
                <w:color w:val="000000"/>
                <w:sz w:val="20"/>
                <w:szCs w:val="20"/>
                <w:lang w:eastAsia="ru-RU"/>
              </w:rPr>
              <w:t>(с 01.08.202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 по 31.08.202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 - этап контракта с 01.08.202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 по 30.09.202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w:t>
            </w:r>
          </w:p>
        </w:tc>
        <w:tc>
          <w:tcPr>
            <w:tcW w:w="1029" w:type="dxa"/>
            <w:shd w:val="clear" w:color="auto" w:fill="auto"/>
          </w:tcPr>
          <w:p w:rsidR="00732375" w:rsidRDefault="00732375" w:rsidP="00451136">
            <w:r w:rsidRPr="0026033A">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955" w:type="dxa"/>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val="restart"/>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275"/>
          <w:jc w:val="center"/>
        </w:trPr>
        <w:tc>
          <w:tcPr>
            <w:tcW w:w="960" w:type="dxa"/>
            <w:vMerge/>
            <w:shd w:val="clear" w:color="000000" w:fill="FFFFFF"/>
            <w:noWrap/>
            <w:vAlign w:val="center"/>
          </w:tcPr>
          <w:p w:rsidR="00732375"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3997"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 xml:space="preserve">Оказание услуг сотовой связи по Тарифу 2 </w:t>
            </w:r>
            <w:r w:rsidRPr="00BC6160">
              <w:rPr>
                <w:rFonts w:ascii="Times New Roman" w:eastAsia="Times New Roman" w:hAnsi="Times New Roman" w:cs="Times New Roman"/>
                <w:color w:val="000000"/>
                <w:sz w:val="20"/>
                <w:szCs w:val="20"/>
                <w:lang w:eastAsia="ru-RU"/>
              </w:rPr>
              <w:t>20 этап (с 01.08.2028 года по 31.08.2028 года - этап контракта с 01.08.2028 года по 30.09.2028 года)</w:t>
            </w:r>
          </w:p>
        </w:tc>
        <w:tc>
          <w:tcPr>
            <w:tcW w:w="1029" w:type="dxa"/>
            <w:shd w:val="clear" w:color="auto" w:fill="auto"/>
          </w:tcPr>
          <w:p w:rsidR="00732375" w:rsidRDefault="00732375" w:rsidP="00451136">
            <w:r w:rsidRPr="0026033A">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955" w:type="dxa"/>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275"/>
          <w:jc w:val="center"/>
        </w:trPr>
        <w:tc>
          <w:tcPr>
            <w:tcW w:w="960" w:type="dxa"/>
            <w:vMerge w:val="restart"/>
            <w:shd w:val="clear" w:color="000000" w:fill="FFFFFF"/>
            <w:noWrap/>
            <w:vAlign w:val="center"/>
          </w:tcPr>
          <w:p w:rsidR="00732375"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w:t>
            </w:r>
          </w:p>
        </w:tc>
        <w:tc>
          <w:tcPr>
            <w:tcW w:w="3997" w:type="dxa"/>
            <w:shd w:val="clear" w:color="auto" w:fill="auto"/>
            <w:vAlign w:val="center"/>
          </w:tcPr>
          <w:p w:rsidR="00732375" w:rsidRPr="00CD1C5C" w:rsidRDefault="00732375" w:rsidP="00BC6160">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Оказание у</w:t>
            </w:r>
            <w:r>
              <w:rPr>
                <w:rFonts w:ascii="Times New Roman" w:eastAsia="Times New Roman" w:hAnsi="Times New Roman" w:cs="Times New Roman"/>
                <w:color w:val="000000"/>
                <w:sz w:val="20"/>
                <w:szCs w:val="20"/>
                <w:lang w:eastAsia="ru-RU"/>
              </w:rPr>
              <w:t>слуг сотовой связи по Тарифу 1 21</w:t>
            </w:r>
            <w:r w:rsidRPr="00BD391F">
              <w:rPr>
                <w:rFonts w:ascii="Times New Roman" w:eastAsia="Times New Roman" w:hAnsi="Times New Roman" w:cs="Times New Roman"/>
                <w:color w:val="000000"/>
                <w:sz w:val="20"/>
                <w:szCs w:val="20"/>
                <w:lang w:eastAsia="ru-RU"/>
              </w:rPr>
              <w:t xml:space="preserve"> этап </w:t>
            </w:r>
            <w:r w:rsidRPr="00CD1C5C">
              <w:rPr>
                <w:rFonts w:ascii="Times New Roman" w:eastAsia="Times New Roman" w:hAnsi="Times New Roman" w:cs="Times New Roman"/>
                <w:color w:val="000000"/>
                <w:sz w:val="20"/>
                <w:szCs w:val="20"/>
                <w:lang w:eastAsia="ru-RU"/>
              </w:rPr>
              <w:t>(с 01.09.202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 по 30.09.202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 - этап контракта с 01.09.202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 по 29.10.202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w:t>
            </w:r>
          </w:p>
        </w:tc>
        <w:tc>
          <w:tcPr>
            <w:tcW w:w="1029" w:type="dxa"/>
            <w:shd w:val="clear" w:color="auto" w:fill="auto"/>
          </w:tcPr>
          <w:p w:rsidR="00732375" w:rsidRDefault="00732375" w:rsidP="00451136">
            <w:r w:rsidRPr="007D0959">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955" w:type="dxa"/>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val="restart"/>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275"/>
          <w:jc w:val="center"/>
        </w:trPr>
        <w:tc>
          <w:tcPr>
            <w:tcW w:w="960" w:type="dxa"/>
            <w:vMerge/>
            <w:shd w:val="clear" w:color="000000" w:fill="FFFFFF"/>
            <w:noWrap/>
            <w:vAlign w:val="center"/>
          </w:tcPr>
          <w:p w:rsidR="00732375"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3997"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Оказание у</w:t>
            </w:r>
            <w:r>
              <w:rPr>
                <w:rFonts w:ascii="Times New Roman" w:eastAsia="Times New Roman" w:hAnsi="Times New Roman" w:cs="Times New Roman"/>
                <w:color w:val="000000"/>
                <w:sz w:val="20"/>
                <w:szCs w:val="20"/>
                <w:lang w:eastAsia="ru-RU"/>
              </w:rPr>
              <w:t xml:space="preserve">слуг сотовой связи по Тарифу 2 </w:t>
            </w:r>
            <w:r w:rsidRPr="00BC6160">
              <w:rPr>
                <w:rFonts w:ascii="Times New Roman" w:eastAsia="Times New Roman" w:hAnsi="Times New Roman" w:cs="Times New Roman"/>
                <w:color w:val="000000"/>
                <w:sz w:val="20"/>
                <w:szCs w:val="20"/>
                <w:lang w:eastAsia="ru-RU"/>
              </w:rPr>
              <w:t>21 этап (с 01.09.2028 года по 30.09.2028 года - этап контракта с 01.09.2028 года по 29.10.2028 года)</w:t>
            </w:r>
          </w:p>
        </w:tc>
        <w:tc>
          <w:tcPr>
            <w:tcW w:w="1029" w:type="dxa"/>
            <w:shd w:val="clear" w:color="auto" w:fill="auto"/>
          </w:tcPr>
          <w:p w:rsidR="00732375" w:rsidRDefault="00732375" w:rsidP="00451136">
            <w:r w:rsidRPr="007D0959">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955" w:type="dxa"/>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275"/>
          <w:jc w:val="center"/>
        </w:trPr>
        <w:tc>
          <w:tcPr>
            <w:tcW w:w="960" w:type="dxa"/>
            <w:vMerge w:val="restart"/>
            <w:shd w:val="clear" w:color="000000" w:fill="FFFFFF"/>
            <w:noWrap/>
            <w:vAlign w:val="center"/>
          </w:tcPr>
          <w:p w:rsidR="00732375"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3997" w:type="dxa"/>
            <w:shd w:val="clear" w:color="auto" w:fill="auto"/>
            <w:vAlign w:val="center"/>
          </w:tcPr>
          <w:p w:rsidR="00732375" w:rsidRPr="00CD1C5C" w:rsidRDefault="00732375" w:rsidP="00BC6160">
            <w:pPr>
              <w:spacing w:after="0" w:line="240" w:lineRule="auto"/>
              <w:jc w:val="center"/>
              <w:rPr>
                <w:rFonts w:ascii="Times New Roman" w:eastAsia="Times New Roman" w:hAnsi="Times New Roman" w:cs="Times New Roman"/>
                <w:color w:val="000000"/>
                <w:sz w:val="20"/>
                <w:szCs w:val="20"/>
                <w:lang w:eastAsia="ru-RU"/>
              </w:rPr>
            </w:pPr>
            <w:r w:rsidRPr="00BD391F">
              <w:rPr>
                <w:rFonts w:ascii="Times New Roman" w:eastAsia="Times New Roman" w:hAnsi="Times New Roman" w:cs="Times New Roman"/>
                <w:color w:val="000000"/>
                <w:sz w:val="20"/>
                <w:szCs w:val="20"/>
                <w:lang w:eastAsia="ru-RU"/>
              </w:rPr>
              <w:t>Оказание у</w:t>
            </w:r>
            <w:r>
              <w:rPr>
                <w:rFonts w:ascii="Times New Roman" w:eastAsia="Times New Roman" w:hAnsi="Times New Roman" w:cs="Times New Roman"/>
                <w:color w:val="000000"/>
                <w:sz w:val="20"/>
                <w:szCs w:val="20"/>
                <w:lang w:eastAsia="ru-RU"/>
              </w:rPr>
              <w:t>слуг сотовой связи по Тарифу 1 22</w:t>
            </w:r>
            <w:r w:rsidRPr="00BD391F">
              <w:rPr>
                <w:rFonts w:ascii="Times New Roman" w:eastAsia="Times New Roman" w:hAnsi="Times New Roman" w:cs="Times New Roman"/>
                <w:color w:val="000000"/>
                <w:sz w:val="20"/>
                <w:szCs w:val="20"/>
                <w:lang w:eastAsia="ru-RU"/>
              </w:rPr>
              <w:t xml:space="preserve"> этап </w:t>
            </w:r>
            <w:r w:rsidRPr="00CD1C5C">
              <w:rPr>
                <w:rFonts w:ascii="Times New Roman" w:eastAsia="Times New Roman" w:hAnsi="Times New Roman" w:cs="Times New Roman"/>
                <w:color w:val="000000"/>
                <w:sz w:val="20"/>
                <w:szCs w:val="20"/>
                <w:lang w:eastAsia="ru-RU"/>
              </w:rPr>
              <w:t>(с 01.10.202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 по 31.10.202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 - этап контракта с 01.10.202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 по 30.11.202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w:t>
            </w:r>
          </w:p>
        </w:tc>
        <w:tc>
          <w:tcPr>
            <w:tcW w:w="1029" w:type="dxa"/>
            <w:shd w:val="clear" w:color="auto" w:fill="auto"/>
          </w:tcPr>
          <w:p w:rsidR="00732375" w:rsidRDefault="00732375" w:rsidP="00451136">
            <w:r w:rsidRPr="00283005">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955" w:type="dxa"/>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val="restart"/>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r>
      <w:tr w:rsidR="00732375" w:rsidRPr="00CD1C5C" w:rsidTr="00BC5367">
        <w:trPr>
          <w:trHeight w:val="1275"/>
          <w:jc w:val="center"/>
        </w:trPr>
        <w:tc>
          <w:tcPr>
            <w:tcW w:w="960" w:type="dxa"/>
            <w:vMerge/>
            <w:shd w:val="clear" w:color="000000" w:fill="FFFFFF"/>
            <w:noWrap/>
            <w:vAlign w:val="center"/>
          </w:tcPr>
          <w:p w:rsidR="00732375"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3997" w:type="dxa"/>
            <w:shd w:val="clear" w:color="auto" w:fill="auto"/>
            <w:vAlign w:val="center"/>
          </w:tcPr>
          <w:p w:rsidR="00732375" w:rsidRPr="00BD391F" w:rsidRDefault="00732375" w:rsidP="00451136">
            <w:pPr>
              <w:spacing w:after="0" w:line="240" w:lineRule="auto"/>
              <w:jc w:val="center"/>
              <w:rPr>
                <w:rFonts w:ascii="Times New Roman" w:eastAsia="Times New Roman" w:hAnsi="Times New Roman" w:cs="Times New Roman"/>
                <w:color w:val="000000"/>
                <w:sz w:val="20"/>
                <w:szCs w:val="20"/>
                <w:lang w:eastAsia="ru-RU"/>
              </w:rPr>
            </w:pPr>
            <w:r w:rsidRPr="00451136">
              <w:rPr>
                <w:rFonts w:ascii="Times New Roman" w:eastAsia="Times New Roman" w:hAnsi="Times New Roman" w:cs="Times New Roman"/>
                <w:color w:val="000000"/>
                <w:sz w:val="20"/>
                <w:szCs w:val="20"/>
                <w:lang w:eastAsia="ru-RU"/>
              </w:rPr>
              <w:t xml:space="preserve">Оказание услуг сотовой связи по Тарифу </w:t>
            </w:r>
            <w:r>
              <w:rPr>
                <w:rFonts w:ascii="Times New Roman" w:eastAsia="Times New Roman" w:hAnsi="Times New Roman" w:cs="Times New Roman"/>
                <w:color w:val="000000"/>
                <w:sz w:val="20"/>
                <w:szCs w:val="20"/>
                <w:lang w:eastAsia="ru-RU"/>
              </w:rPr>
              <w:t>2</w:t>
            </w:r>
            <w:r w:rsidRPr="00451136">
              <w:rPr>
                <w:rFonts w:ascii="Times New Roman" w:eastAsia="Times New Roman" w:hAnsi="Times New Roman" w:cs="Times New Roman"/>
                <w:color w:val="000000"/>
                <w:sz w:val="20"/>
                <w:szCs w:val="20"/>
                <w:lang w:eastAsia="ru-RU"/>
              </w:rPr>
              <w:t xml:space="preserve"> </w:t>
            </w:r>
            <w:r w:rsidRPr="00BC6160">
              <w:rPr>
                <w:rFonts w:ascii="Times New Roman" w:eastAsia="Times New Roman" w:hAnsi="Times New Roman" w:cs="Times New Roman"/>
                <w:color w:val="000000"/>
                <w:sz w:val="20"/>
                <w:szCs w:val="20"/>
                <w:lang w:eastAsia="ru-RU"/>
              </w:rPr>
              <w:t>22 этап (с 01.10.2028 года по 31.10.2028 года - этап контракта с 01.10.2028 года по 30.11.2028 года)</w:t>
            </w:r>
          </w:p>
        </w:tc>
        <w:tc>
          <w:tcPr>
            <w:tcW w:w="1029" w:type="dxa"/>
            <w:shd w:val="clear" w:color="auto" w:fill="auto"/>
          </w:tcPr>
          <w:p w:rsidR="00732375" w:rsidRDefault="00732375" w:rsidP="00451136">
            <w:r w:rsidRPr="00283005">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955" w:type="dxa"/>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tcPr>
          <w:p w:rsidR="00732375" w:rsidRPr="00CD1C5C" w:rsidRDefault="00732375" w:rsidP="00451136">
            <w:pPr>
              <w:spacing w:after="0" w:line="240" w:lineRule="auto"/>
              <w:jc w:val="center"/>
              <w:rPr>
                <w:rFonts w:ascii="Times New Roman" w:eastAsia="Times New Roman" w:hAnsi="Times New Roman" w:cs="Times New Roman"/>
                <w:color w:val="000000"/>
                <w:sz w:val="20"/>
                <w:szCs w:val="20"/>
                <w:lang w:eastAsia="ru-RU"/>
              </w:rPr>
            </w:pPr>
          </w:p>
        </w:tc>
      </w:tr>
      <w:tr w:rsidR="00BC5367" w:rsidRPr="00CD1C5C" w:rsidTr="00BC5367">
        <w:trPr>
          <w:trHeight w:val="1275"/>
          <w:jc w:val="center"/>
        </w:trPr>
        <w:tc>
          <w:tcPr>
            <w:tcW w:w="960" w:type="dxa"/>
            <w:vMerge w:val="restart"/>
            <w:shd w:val="clear" w:color="000000" w:fill="FFFFFF"/>
            <w:noWrap/>
            <w:vAlign w:val="center"/>
          </w:tcPr>
          <w:p w:rsidR="00BC5367" w:rsidRDefault="00BC5367"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w:t>
            </w:r>
          </w:p>
          <w:p w:rsidR="00BC5367" w:rsidRDefault="00BC5367" w:rsidP="00451136">
            <w:pPr>
              <w:spacing w:after="0" w:line="240" w:lineRule="auto"/>
              <w:jc w:val="center"/>
              <w:rPr>
                <w:rFonts w:ascii="Times New Roman" w:eastAsia="Times New Roman" w:hAnsi="Times New Roman" w:cs="Times New Roman"/>
                <w:color w:val="000000"/>
                <w:sz w:val="20"/>
                <w:szCs w:val="20"/>
                <w:lang w:eastAsia="ru-RU"/>
              </w:rPr>
            </w:pPr>
          </w:p>
        </w:tc>
        <w:tc>
          <w:tcPr>
            <w:tcW w:w="3997" w:type="dxa"/>
            <w:shd w:val="clear" w:color="auto" w:fill="auto"/>
            <w:vAlign w:val="center"/>
          </w:tcPr>
          <w:p w:rsidR="00BC5367" w:rsidRPr="00CD1C5C" w:rsidRDefault="00BC5367" w:rsidP="00E73D40">
            <w:pPr>
              <w:spacing w:after="0" w:line="240" w:lineRule="auto"/>
              <w:jc w:val="center"/>
              <w:rPr>
                <w:rFonts w:ascii="Times New Roman" w:eastAsia="Times New Roman" w:hAnsi="Times New Roman" w:cs="Times New Roman"/>
                <w:color w:val="000000"/>
                <w:sz w:val="20"/>
                <w:szCs w:val="20"/>
                <w:lang w:eastAsia="ru-RU"/>
              </w:rPr>
            </w:pPr>
            <w:r w:rsidRPr="00451136">
              <w:rPr>
                <w:rFonts w:ascii="Times New Roman" w:eastAsia="Times New Roman" w:hAnsi="Times New Roman" w:cs="Times New Roman"/>
                <w:color w:val="000000"/>
                <w:sz w:val="20"/>
                <w:szCs w:val="20"/>
                <w:lang w:eastAsia="ru-RU"/>
              </w:rPr>
              <w:t xml:space="preserve">Оказание услуг сотовой связи по Тарифу </w:t>
            </w:r>
            <w:r>
              <w:rPr>
                <w:rFonts w:ascii="Times New Roman" w:eastAsia="Times New Roman" w:hAnsi="Times New Roman" w:cs="Times New Roman"/>
                <w:color w:val="000000"/>
                <w:sz w:val="20"/>
                <w:szCs w:val="20"/>
                <w:lang w:eastAsia="ru-RU"/>
              </w:rPr>
              <w:t>1</w:t>
            </w:r>
            <w:r w:rsidRPr="00451136">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23</w:t>
            </w:r>
            <w:r w:rsidRPr="00451136">
              <w:rPr>
                <w:rFonts w:ascii="Times New Roman" w:eastAsia="Times New Roman" w:hAnsi="Times New Roman" w:cs="Times New Roman"/>
                <w:color w:val="000000"/>
                <w:sz w:val="20"/>
                <w:szCs w:val="20"/>
                <w:lang w:eastAsia="ru-RU"/>
              </w:rPr>
              <w:t xml:space="preserve"> этап </w:t>
            </w:r>
            <w:r w:rsidRPr="00CD1C5C">
              <w:rPr>
                <w:rFonts w:ascii="Times New Roman" w:eastAsia="Times New Roman" w:hAnsi="Times New Roman" w:cs="Times New Roman"/>
                <w:color w:val="000000"/>
                <w:sz w:val="20"/>
                <w:szCs w:val="20"/>
                <w:lang w:eastAsia="ru-RU"/>
              </w:rPr>
              <w:t>(оказание услуг с 01.11.202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 по </w:t>
            </w:r>
            <w:r>
              <w:rPr>
                <w:rFonts w:ascii="Times New Roman" w:eastAsia="Times New Roman" w:hAnsi="Times New Roman" w:cs="Times New Roman"/>
                <w:color w:val="000000"/>
                <w:sz w:val="20"/>
                <w:szCs w:val="20"/>
                <w:lang w:eastAsia="ru-RU"/>
              </w:rPr>
              <w:t>30</w:t>
            </w:r>
            <w:r w:rsidRPr="00CD1C5C">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1</w:t>
            </w:r>
            <w:r w:rsidRPr="00CD1C5C">
              <w:rPr>
                <w:rFonts w:ascii="Times New Roman" w:eastAsia="Times New Roman" w:hAnsi="Times New Roman" w:cs="Times New Roman"/>
                <w:color w:val="000000"/>
                <w:sz w:val="20"/>
                <w:szCs w:val="20"/>
                <w:lang w:eastAsia="ru-RU"/>
              </w:rPr>
              <w:t>.202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 - этап контракта с 01.11.202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 по 31.12.202</w:t>
            </w:r>
            <w:r>
              <w:rPr>
                <w:rFonts w:ascii="Times New Roman" w:eastAsia="Times New Roman" w:hAnsi="Times New Roman" w:cs="Times New Roman"/>
                <w:color w:val="000000"/>
                <w:sz w:val="20"/>
                <w:szCs w:val="20"/>
                <w:lang w:eastAsia="ru-RU"/>
              </w:rPr>
              <w:t>8</w:t>
            </w:r>
            <w:r w:rsidRPr="00CD1C5C">
              <w:rPr>
                <w:rFonts w:ascii="Times New Roman" w:eastAsia="Times New Roman" w:hAnsi="Times New Roman" w:cs="Times New Roman"/>
                <w:color w:val="000000"/>
                <w:sz w:val="20"/>
                <w:szCs w:val="20"/>
                <w:lang w:eastAsia="ru-RU"/>
              </w:rPr>
              <w:t xml:space="preserve"> года)</w:t>
            </w:r>
          </w:p>
        </w:tc>
        <w:tc>
          <w:tcPr>
            <w:tcW w:w="1029" w:type="dxa"/>
            <w:shd w:val="clear" w:color="auto" w:fill="auto"/>
          </w:tcPr>
          <w:p w:rsidR="00BC5367" w:rsidRDefault="00BC5367" w:rsidP="00451136">
            <w:r w:rsidRPr="001B1220">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BC5367" w:rsidRPr="00CD1C5C" w:rsidRDefault="00BC5367"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955" w:type="dxa"/>
          </w:tcPr>
          <w:p w:rsidR="00BC5367" w:rsidRPr="00CD1C5C" w:rsidRDefault="00BC5367" w:rsidP="00451136">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val="restart"/>
          </w:tcPr>
          <w:p w:rsidR="00BC5367" w:rsidRPr="00CD1C5C" w:rsidRDefault="00BC5367" w:rsidP="00451136">
            <w:pPr>
              <w:spacing w:after="0" w:line="240" w:lineRule="auto"/>
              <w:jc w:val="center"/>
              <w:rPr>
                <w:rFonts w:ascii="Times New Roman" w:eastAsia="Times New Roman" w:hAnsi="Times New Roman" w:cs="Times New Roman"/>
                <w:color w:val="000000"/>
                <w:sz w:val="20"/>
                <w:szCs w:val="20"/>
                <w:lang w:eastAsia="ru-RU"/>
              </w:rPr>
            </w:pPr>
          </w:p>
        </w:tc>
      </w:tr>
      <w:tr w:rsidR="00BC5367" w:rsidRPr="00CD1C5C" w:rsidTr="00BC5367">
        <w:trPr>
          <w:trHeight w:val="1275"/>
          <w:jc w:val="center"/>
        </w:trPr>
        <w:tc>
          <w:tcPr>
            <w:tcW w:w="960" w:type="dxa"/>
            <w:vMerge/>
            <w:shd w:val="clear" w:color="000000" w:fill="FFFFFF"/>
            <w:noWrap/>
            <w:vAlign w:val="center"/>
          </w:tcPr>
          <w:p w:rsidR="00BC5367" w:rsidRDefault="00BC5367" w:rsidP="00451136">
            <w:pPr>
              <w:spacing w:after="0" w:line="240" w:lineRule="auto"/>
              <w:jc w:val="center"/>
              <w:rPr>
                <w:rFonts w:ascii="Times New Roman" w:eastAsia="Times New Roman" w:hAnsi="Times New Roman" w:cs="Times New Roman"/>
                <w:color w:val="000000"/>
                <w:sz w:val="20"/>
                <w:szCs w:val="20"/>
                <w:lang w:eastAsia="ru-RU"/>
              </w:rPr>
            </w:pPr>
          </w:p>
        </w:tc>
        <w:tc>
          <w:tcPr>
            <w:tcW w:w="3997" w:type="dxa"/>
            <w:shd w:val="clear" w:color="auto" w:fill="auto"/>
            <w:vAlign w:val="center"/>
          </w:tcPr>
          <w:p w:rsidR="00BC5367" w:rsidRPr="00451136" w:rsidRDefault="00BC5367" w:rsidP="00451136">
            <w:pPr>
              <w:spacing w:after="0" w:line="240" w:lineRule="auto"/>
              <w:jc w:val="center"/>
              <w:rPr>
                <w:rFonts w:ascii="Times New Roman" w:eastAsia="Times New Roman" w:hAnsi="Times New Roman" w:cs="Times New Roman"/>
                <w:color w:val="000000"/>
                <w:sz w:val="20"/>
                <w:szCs w:val="20"/>
                <w:lang w:eastAsia="ru-RU"/>
              </w:rPr>
            </w:pPr>
            <w:r w:rsidRPr="00451136">
              <w:rPr>
                <w:rFonts w:ascii="Times New Roman" w:eastAsia="Times New Roman" w:hAnsi="Times New Roman" w:cs="Times New Roman"/>
                <w:color w:val="000000"/>
                <w:sz w:val="20"/>
                <w:szCs w:val="20"/>
                <w:lang w:eastAsia="ru-RU"/>
              </w:rPr>
              <w:t xml:space="preserve">Оказание услуг сотовой связи по Тарифу 2 </w:t>
            </w:r>
            <w:r w:rsidRPr="00E73D40">
              <w:rPr>
                <w:rFonts w:ascii="Times New Roman" w:eastAsia="Times New Roman" w:hAnsi="Times New Roman" w:cs="Times New Roman"/>
                <w:color w:val="000000"/>
                <w:sz w:val="20"/>
                <w:szCs w:val="20"/>
                <w:lang w:eastAsia="ru-RU"/>
              </w:rPr>
              <w:t>23 этап (оказание услуг с 01.11.2028 года по 30.11.2028 года - этап контракта с 01.11.2028 года по 31.12.2028 года)</w:t>
            </w:r>
          </w:p>
        </w:tc>
        <w:tc>
          <w:tcPr>
            <w:tcW w:w="1029" w:type="dxa"/>
            <w:shd w:val="clear" w:color="auto" w:fill="auto"/>
          </w:tcPr>
          <w:p w:rsidR="00BC5367" w:rsidRDefault="00BC5367" w:rsidP="00451136">
            <w:r w:rsidRPr="001B1220">
              <w:rPr>
                <w:rFonts w:ascii="Times New Roman" w:eastAsia="Times New Roman" w:hAnsi="Times New Roman" w:cs="Times New Roman"/>
                <w:color w:val="000000"/>
                <w:sz w:val="20"/>
                <w:szCs w:val="20"/>
                <w:lang w:eastAsia="ru-RU"/>
              </w:rPr>
              <w:t>единица</w:t>
            </w:r>
          </w:p>
        </w:tc>
        <w:tc>
          <w:tcPr>
            <w:tcW w:w="958" w:type="dxa"/>
            <w:shd w:val="clear" w:color="auto" w:fill="auto"/>
            <w:vAlign w:val="center"/>
          </w:tcPr>
          <w:p w:rsidR="00BC5367" w:rsidRPr="00CD1C5C" w:rsidRDefault="00BC5367" w:rsidP="0045113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955" w:type="dxa"/>
          </w:tcPr>
          <w:p w:rsidR="00BC5367" w:rsidRPr="00CD1C5C" w:rsidRDefault="00BC5367" w:rsidP="00451136">
            <w:pPr>
              <w:spacing w:after="0" w:line="240" w:lineRule="auto"/>
              <w:jc w:val="center"/>
              <w:rPr>
                <w:rFonts w:ascii="Times New Roman" w:eastAsia="Times New Roman" w:hAnsi="Times New Roman" w:cs="Times New Roman"/>
                <w:color w:val="000000"/>
                <w:sz w:val="20"/>
                <w:szCs w:val="20"/>
                <w:lang w:eastAsia="ru-RU"/>
              </w:rPr>
            </w:pPr>
          </w:p>
        </w:tc>
        <w:tc>
          <w:tcPr>
            <w:tcW w:w="959" w:type="dxa"/>
            <w:vMerge/>
          </w:tcPr>
          <w:p w:rsidR="00BC5367" w:rsidRPr="00CD1C5C" w:rsidRDefault="00BC5367" w:rsidP="00451136">
            <w:pPr>
              <w:spacing w:after="0" w:line="240" w:lineRule="auto"/>
              <w:jc w:val="center"/>
              <w:rPr>
                <w:rFonts w:ascii="Times New Roman" w:eastAsia="Times New Roman" w:hAnsi="Times New Roman" w:cs="Times New Roman"/>
                <w:color w:val="000000"/>
                <w:sz w:val="20"/>
                <w:szCs w:val="20"/>
                <w:lang w:eastAsia="ru-RU"/>
              </w:rPr>
            </w:pPr>
          </w:p>
        </w:tc>
      </w:tr>
    </w:tbl>
    <w:p w:rsidR="00B32F7E" w:rsidRPr="00644656" w:rsidRDefault="00B32F7E" w:rsidP="00B32F7E">
      <w:pPr>
        <w:spacing w:after="0" w:line="240" w:lineRule="auto"/>
        <w:jc w:val="center"/>
        <w:rPr>
          <w:rFonts w:ascii="Times New Roman" w:hAnsi="Times New Roman" w:cs="Times New Roman"/>
          <w:b/>
          <w:sz w:val="24"/>
          <w:szCs w:val="24"/>
        </w:rPr>
      </w:pPr>
    </w:p>
    <w:p w:rsidR="00B32F7E" w:rsidRDefault="00B32F7E" w:rsidP="00B32F7E">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B32F7E" w:rsidRDefault="00B32F7E" w:rsidP="00B32F7E">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ИТОГО цена контракта составляет: ___________________________.</w:t>
      </w:r>
    </w:p>
    <w:p w:rsidR="00B32F7E" w:rsidRDefault="00B32F7E" w:rsidP="00B32F7E"/>
    <w:p w:rsidR="00B32F7E" w:rsidRDefault="00B32F7E" w:rsidP="00A206F3">
      <w:pPr>
        <w:spacing w:after="0" w:line="240" w:lineRule="auto"/>
        <w:jc w:val="center"/>
        <w:rPr>
          <w:rFonts w:ascii="Times New Roman" w:eastAsia="Times New Roman" w:hAnsi="Times New Roman" w:cs="Times New Roman"/>
          <w:b/>
          <w:sz w:val="24"/>
          <w:szCs w:val="24"/>
        </w:rPr>
      </w:pPr>
    </w:p>
    <w:p w:rsidR="00A206F3" w:rsidRDefault="00A206F3" w:rsidP="00A206F3">
      <w:pPr>
        <w:suppressAutoHyphens/>
        <w:autoSpaceDE w:val="0"/>
        <w:spacing w:after="0" w:line="240" w:lineRule="auto"/>
        <w:contextualSpacing/>
        <w:jc w:val="center"/>
        <w:rPr>
          <w:rFonts w:ascii="Times New Roman" w:eastAsia="Times New Roman" w:hAnsi="Times New Roman" w:cs="Times New Roman"/>
          <w:b/>
          <w:snapToGrid w:val="0"/>
          <w:kern w:val="1"/>
          <w:sz w:val="24"/>
          <w:szCs w:val="24"/>
          <w:lang w:eastAsia="ar-SA"/>
        </w:rPr>
      </w:pPr>
    </w:p>
    <w:p w:rsidR="00A206F3" w:rsidRPr="009D7E48" w:rsidRDefault="00A206F3" w:rsidP="00A206F3">
      <w:pPr>
        <w:suppressAutoHyphens/>
        <w:autoSpaceDE w:val="0"/>
        <w:spacing w:after="0" w:line="240" w:lineRule="auto"/>
        <w:contextualSpacing/>
        <w:jc w:val="center"/>
        <w:rPr>
          <w:rFonts w:ascii="Times New Roman" w:eastAsia="Times New Roman" w:hAnsi="Times New Roman" w:cs="Times New Roman"/>
          <w:b/>
          <w:snapToGrid w:val="0"/>
          <w:kern w:val="1"/>
          <w:sz w:val="24"/>
          <w:szCs w:val="24"/>
          <w:lang w:eastAsia="ar-SA"/>
        </w:rPr>
      </w:pPr>
      <w:r w:rsidRPr="009D7E48">
        <w:rPr>
          <w:rFonts w:ascii="Times New Roman" w:eastAsia="Times New Roman" w:hAnsi="Times New Roman" w:cs="Times New Roman"/>
          <w:b/>
          <w:snapToGrid w:val="0"/>
          <w:kern w:val="1"/>
          <w:sz w:val="24"/>
          <w:szCs w:val="24"/>
          <w:lang w:eastAsia="ar-SA"/>
        </w:rPr>
        <w:t>Подписи Сторон</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961"/>
      </w:tblGrid>
      <w:tr w:rsidR="00A206F3" w:rsidRPr="009D7E48" w:rsidTr="00944CAC">
        <w:tc>
          <w:tcPr>
            <w:tcW w:w="5103" w:type="dxa"/>
            <w:tcBorders>
              <w:top w:val="single" w:sz="4" w:space="0" w:color="auto"/>
              <w:left w:val="single" w:sz="4" w:space="0" w:color="auto"/>
              <w:bottom w:val="single" w:sz="4" w:space="0" w:color="auto"/>
              <w:right w:val="single" w:sz="4" w:space="0" w:color="auto"/>
            </w:tcBorders>
          </w:tcPr>
          <w:p w:rsidR="00A206F3" w:rsidRDefault="00A206F3" w:rsidP="00944CAC">
            <w:pPr>
              <w:suppressAutoHyphens/>
              <w:autoSpaceDE w:val="0"/>
              <w:spacing w:after="0" w:line="240" w:lineRule="auto"/>
              <w:ind w:hanging="30"/>
              <w:contextualSpacing/>
              <w:jc w:val="both"/>
              <w:rPr>
                <w:rFonts w:ascii="Times New Roman" w:eastAsia="Times New Roman" w:hAnsi="Times New Roman" w:cs="Times New Roman"/>
                <w:snapToGrid w:val="0"/>
                <w:kern w:val="1"/>
                <w:sz w:val="24"/>
                <w:szCs w:val="24"/>
                <w:lang w:eastAsia="ar-SA"/>
              </w:rPr>
            </w:pPr>
          </w:p>
          <w:p w:rsidR="00A206F3" w:rsidRPr="009D7E48" w:rsidRDefault="00A206F3" w:rsidP="00944CAC">
            <w:pPr>
              <w:suppressAutoHyphens/>
              <w:autoSpaceDE w:val="0"/>
              <w:spacing w:after="0" w:line="240" w:lineRule="auto"/>
              <w:ind w:hanging="30"/>
              <w:contextualSpacing/>
              <w:jc w:val="both"/>
              <w:rPr>
                <w:rFonts w:ascii="Times New Roman" w:eastAsia="Times New Roman" w:hAnsi="Times New Roman" w:cs="Times New Roman"/>
                <w:snapToGrid w:val="0"/>
                <w:kern w:val="1"/>
                <w:sz w:val="24"/>
                <w:szCs w:val="24"/>
                <w:lang w:eastAsia="ar-SA"/>
              </w:rPr>
            </w:pPr>
            <w:r w:rsidRPr="009D7E48">
              <w:rPr>
                <w:rFonts w:ascii="Times New Roman" w:eastAsia="Times New Roman" w:hAnsi="Times New Roman" w:cs="Times New Roman"/>
                <w:snapToGrid w:val="0"/>
                <w:kern w:val="1"/>
                <w:sz w:val="24"/>
                <w:szCs w:val="24"/>
                <w:lang w:eastAsia="ar-SA"/>
              </w:rPr>
              <w:t xml:space="preserve">______________________  ______________ </w:t>
            </w:r>
          </w:p>
          <w:p w:rsidR="00A206F3" w:rsidRPr="009D7E48" w:rsidRDefault="00A206F3" w:rsidP="00944CAC">
            <w:pPr>
              <w:suppressAutoHyphens/>
              <w:autoSpaceDE w:val="0"/>
              <w:spacing w:after="0" w:line="240" w:lineRule="auto"/>
              <w:ind w:firstLine="1370"/>
              <w:contextualSpacing/>
              <w:jc w:val="both"/>
              <w:rPr>
                <w:rFonts w:ascii="Times New Roman" w:eastAsia="Times New Roman" w:hAnsi="Times New Roman" w:cs="Times New Roman"/>
                <w:snapToGrid w:val="0"/>
                <w:kern w:val="1"/>
                <w:sz w:val="24"/>
                <w:szCs w:val="24"/>
                <w:lang w:eastAsia="ar-SA"/>
              </w:rPr>
            </w:pPr>
            <w:r w:rsidRPr="009D7E48">
              <w:rPr>
                <w:rFonts w:ascii="Times New Roman" w:eastAsia="Times New Roman" w:hAnsi="Times New Roman" w:cs="Times New Roman"/>
                <w:snapToGrid w:val="0"/>
                <w:kern w:val="1"/>
                <w:sz w:val="24"/>
                <w:szCs w:val="24"/>
                <w:lang w:eastAsia="ar-SA"/>
              </w:rPr>
              <w:t>М.П.</w:t>
            </w:r>
          </w:p>
        </w:tc>
        <w:tc>
          <w:tcPr>
            <w:tcW w:w="4961" w:type="dxa"/>
            <w:tcBorders>
              <w:top w:val="single" w:sz="4" w:space="0" w:color="auto"/>
              <w:left w:val="single" w:sz="4" w:space="0" w:color="auto"/>
              <w:bottom w:val="single" w:sz="4" w:space="0" w:color="auto"/>
              <w:right w:val="single" w:sz="4" w:space="0" w:color="auto"/>
            </w:tcBorders>
          </w:tcPr>
          <w:p w:rsidR="00A206F3" w:rsidRPr="009D7E48" w:rsidRDefault="00A206F3" w:rsidP="00944CAC">
            <w:pPr>
              <w:suppressAutoHyphens/>
              <w:autoSpaceDE w:val="0"/>
              <w:spacing w:after="0" w:line="240" w:lineRule="auto"/>
              <w:contextualSpacing/>
              <w:jc w:val="both"/>
              <w:rPr>
                <w:rFonts w:ascii="Times New Roman" w:eastAsia="Times New Roman" w:hAnsi="Times New Roman" w:cs="Times New Roman"/>
                <w:snapToGrid w:val="0"/>
                <w:kern w:val="1"/>
                <w:sz w:val="24"/>
                <w:szCs w:val="24"/>
                <w:lang w:eastAsia="ar-SA"/>
              </w:rPr>
            </w:pPr>
          </w:p>
          <w:p w:rsidR="00A206F3" w:rsidRPr="009D7E48" w:rsidRDefault="00A206F3" w:rsidP="00944CAC">
            <w:pPr>
              <w:suppressAutoHyphens/>
              <w:autoSpaceDE w:val="0"/>
              <w:spacing w:after="0" w:line="240" w:lineRule="auto"/>
              <w:ind w:hanging="30"/>
              <w:contextualSpacing/>
              <w:jc w:val="both"/>
              <w:rPr>
                <w:rFonts w:ascii="Times New Roman" w:eastAsia="Times New Roman" w:hAnsi="Times New Roman" w:cs="Times New Roman"/>
                <w:snapToGrid w:val="0"/>
                <w:kern w:val="1"/>
                <w:sz w:val="24"/>
                <w:szCs w:val="24"/>
                <w:lang w:eastAsia="ar-SA"/>
              </w:rPr>
            </w:pPr>
            <w:r w:rsidRPr="009D7E48">
              <w:rPr>
                <w:rFonts w:ascii="Times New Roman" w:eastAsia="Times New Roman" w:hAnsi="Times New Roman" w:cs="Times New Roman"/>
                <w:snapToGrid w:val="0"/>
                <w:kern w:val="1"/>
                <w:sz w:val="24"/>
                <w:szCs w:val="24"/>
                <w:lang w:eastAsia="ar-SA"/>
              </w:rPr>
              <w:t>______________________  _______________</w:t>
            </w:r>
          </w:p>
          <w:p w:rsidR="00A206F3" w:rsidRPr="009D7E48" w:rsidRDefault="00A206F3" w:rsidP="00944CAC">
            <w:pPr>
              <w:suppressAutoHyphens/>
              <w:autoSpaceDE w:val="0"/>
              <w:spacing w:after="0" w:line="240" w:lineRule="auto"/>
              <w:ind w:firstLine="1410"/>
              <w:contextualSpacing/>
              <w:jc w:val="both"/>
              <w:rPr>
                <w:rFonts w:ascii="Times New Roman" w:eastAsia="Times New Roman" w:hAnsi="Times New Roman" w:cs="Times New Roman"/>
                <w:snapToGrid w:val="0"/>
                <w:kern w:val="1"/>
                <w:sz w:val="24"/>
                <w:szCs w:val="24"/>
                <w:lang w:eastAsia="ar-SA"/>
              </w:rPr>
            </w:pPr>
            <w:r w:rsidRPr="009D7E48">
              <w:rPr>
                <w:rFonts w:ascii="Times New Roman" w:eastAsia="Times New Roman" w:hAnsi="Times New Roman" w:cs="Times New Roman"/>
                <w:snapToGrid w:val="0"/>
                <w:kern w:val="1"/>
                <w:sz w:val="24"/>
                <w:szCs w:val="24"/>
                <w:lang w:eastAsia="ar-SA"/>
              </w:rPr>
              <w:t>М.П.</w:t>
            </w:r>
          </w:p>
        </w:tc>
      </w:tr>
    </w:tbl>
    <w:p w:rsidR="00A206F3" w:rsidRPr="009D7E48" w:rsidRDefault="00A206F3" w:rsidP="00A206F3">
      <w:pPr>
        <w:tabs>
          <w:tab w:val="left" w:pos="360"/>
        </w:tabs>
        <w:autoSpaceDE w:val="0"/>
        <w:autoSpaceDN w:val="0"/>
        <w:adjustRightInd w:val="0"/>
        <w:spacing w:before="120" w:after="120" w:line="240" w:lineRule="auto"/>
        <w:rPr>
          <w:rFonts w:ascii="Times New Roman" w:eastAsia="Times New Roman" w:hAnsi="Times New Roman" w:cs="Times New Roman"/>
          <w:b/>
          <w:bCs/>
          <w:sz w:val="24"/>
          <w:szCs w:val="24"/>
          <w:lang w:eastAsia="ru-RU"/>
        </w:rPr>
      </w:pPr>
    </w:p>
    <w:p w:rsidR="006E54D2" w:rsidRPr="006E3FB6" w:rsidRDefault="006E54D2" w:rsidP="00A206F3">
      <w:pPr>
        <w:spacing w:after="0" w:line="240" w:lineRule="auto"/>
        <w:ind w:firstLine="720"/>
        <w:jc w:val="center"/>
        <w:rPr>
          <w:rFonts w:ascii="Times New Roman" w:eastAsia="Times New Roman" w:hAnsi="Times New Roman" w:cs="Times New Roman"/>
          <w:b/>
          <w:bCs/>
          <w:sz w:val="24"/>
          <w:szCs w:val="24"/>
          <w:lang w:eastAsia="ru-RU"/>
        </w:rPr>
      </w:pPr>
    </w:p>
    <w:sectPr w:rsidR="006E54D2" w:rsidRPr="006E3FB6" w:rsidSect="006E3FB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22D" w:rsidRDefault="003D422D" w:rsidP="00107106">
      <w:pPr>
        <w:spacing w:after="0" w:line="240" w:lineRule="auto"/>
      </w:pPr>
      <w:r>
        <w:separator/>
      </w:r>
    </w:p>
  </w:endnote>
  <w:endnote w:type="continuationSeparator" w:id="0">
    <w:p w:rsidR="003D422D" w:rsidRDefault="003D422D" w:rsidP="00107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22D" w:rsidRDefault="003D422D" w:rsidP="00107106">
      <w:pPr>
        <w:spacing w:after="0" w:line="240" w:lineRule="auto"/>
      </w:pPr>
      <w:r>
        <w:separator/>
      </w:r>
    </w:p>
  </w:footnote>
  <w:footnote w:type="continuationSeparator" w:id="0">
    <w:p w:rsidR="003D422D" w:rsidRDefault="003D422D" w:rsidP="001071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0D43"/>
    <w:multiLevelType w:val="hybridMultilevel"/>
    <w:tmpl w:val="CA883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CE71DE"/>
    <w:multiLevelType w:val="hybridMultilevel"/>
    <w:tmpl w:val="3BD84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21540B"/>
    <w:multiLevelType w:val="hybridMultilevel"/>
    <w:tmpl w:val="FD0C507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8A05AD"/>
    <w:multiLevelType w:val="hybridMultilevel"/>
    <w:tmpl w:val="F030EFB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D3207F"/>
    <w:multiLevelType w:val="hybridMultilevel"/>
    <w:tmpl w:val="DF9285CE"/>
    <w:lvl w:ilvl="0" w:tplc="3E6ABB8E">
      <w:start w:val="1"/>
      <w:numFmt w:val="bullet"/>
      <w:lvlText w:val=""/>
      <w:lvlJc w:val="left"/>
      <w:pPr>
        <w:ind w:left="1506" w:hanging="360"/>
      </w:pPr>
      <w:rPr>
        <w:rFonts w:ascii="Symbol" w:hAnsi="Symbol" w:hint="default"/>
      </w:rPr>
    </w:lvl>
    <w:lvl w:ilvl="1" w:tplc="04190003">
      <w:start w:val="1"/>
      <w:numFmt w:val="bullet"/>
      <w:lvlText w:val="o"/>
      <w:lvlJc w:val="left"/>
      <w:pPr>
        <w:ind w:left="2226" w:hanging="360"/>
      </w:pPr>
      <w:rPr>
        <w:rFonts w:ascii="Courier New" w:hAnsi="Courier New" w:cs="Courier New" w:hint="default"/>
      </w:rPr>
    </w:lvl>
    <w:lvl w:ilvl="2" w:tplc="04190005">
      <w:start w:val="1"/>
      <w:numFmt w:val="bullet"/>
      <w:lvlText w:val=""/>
      <w:lvlJc w:val="left"/>
      <w:pPr>
        <w:ind w:left="2946" w:hanging="360"/>
      </w:pPr>
      <w:rPr>
        <w:rFonts w:ascii="Wingdings" w:hAnsi="Wingdings" w:hint="default"/>
      </w:rPr>
    </w:lvl>
    <w:lvl w:ilvl="3" w:tplc="04190001">
      <w:start w:val="1"/>
      <w:numFmt w:val="bullet"/>
      <w:lvlText w:val=""/>
      <w:lvlJc w:val="left"/>
      <w:pPr>
        <w:ind w:left="3666" w:hanging="360"/>
      </w:pPr>
      <w:rPr>
        <w:rFonts w:ascii="Symbol" w:hAnsi="Symbol" w:hint="default"/>
      </w:rPr>
    </w:lvl>
    <w:lvl w:ilvl="4" w:tplc="04190003">
      <w:start w:val="1"/>
      <w:numFmt w:val="bullet"/>
      <w:lvlText w:val="o"/>
      <w:lvlJc w:val="left"/>
      <w:pPr>
        <w:ind w:left="4386" w:hanging="360"/>
      </w:pPr>
      <w:rPr>
        <w:rFonts w:ascii="Courier New" w:hAnsi="Courier New" w:cs="Courier New" w:hint="default"/>
      </w:rPr>
    </w:lvl>
    <w:lvl w:ilvl="5" w:tplc="04190005">
      <w:start w:val="1"/>
      <w:numFmt w:val="bullet"/>
      <w:lvlText w:val=""/>
      <w:lvlJc w:val="left"/>
      <w:pPr>
        <w:ind w:left="5106" w:hanging="360"/>
      </w:pPr>
      <w:rPr>
        <w:rFonts w:ascii="Wingdings" w:hAnsi="Wingdings" w:hint="default"/>
      </w:rPr>
    </w:lvl>
    <w:lvl w:ilvl="6" w:tplc="04190001">
      <w:start w:val="1"/>
      <w:numFmt w:val="bullet"/>
      <w:lvlText w:val=""/>
      <w:lvlJc w:val="left"/>
      <w:pPr>
        <w:ind w:left="5826" w:hanging="360"/>
      </w:pPr>
      <w:rPr>
        <w:rFonts w:ascii="Symbol" w:hAnsi="Symbol" w:hint="default"/>
      </w:rPr>
    </w:lvl>
    <w:lvl w:ilvl="7" w:tplc="04190003">
      <w:start w:val="1"/>
      <w:numFmt w:val="bullet"/>
      <w:lvlText w:val="o"/>
      <w:lvlJc w:val="left"/>
      <w:pPr>
        <w:ind w:left="6546" w:hanging="360"/>
      </w:pPr>
      <w:rPr>
        <w:rFonts w:ascii="Courier New" w:hAnsi="Courier New" w:cs="Courier New" w:hint="default"/>
      </w:rPr>
    </w:lvl>
    <w:lvl w:ilvl="8" w:tplc="04190005">
      <w:start w:val="1"/>
      <w:numFmt w:val="bullet"/>
      <w:lvlText w:val=""/>
      <w:lvlJc w:val="left"/>
      <w:pPr>
        <w:ind w:left="7266" w:hanging="360"/>
      </w:pPr>
      <w:rPr>
        <w:rFonts w:ascii="Wingdings" w:hAnsi="Wingdings" w:hint="default"/>
      </w:rPr>
    </w:lvl>
  </w:abstractNum>
  <w:abstractNum w:abstractNumId="5" w15:restartNumberingAfterBreak="0">
    <w:nsid w:val="0830584D"/>
    <w:multiLevelType w:val="hybridMultilevel"/>
    <w:tmpl w:val="81B6C880"/>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6" w15:restartNumberingAfterBreak="0">
    <w:nsid w:val="0A4D64A0"/>
    <w:multiLevelType w:val="multilevel"/>
    <w:tmpl w:val="BC4889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405E6C"/>
    <w:multiLevelType w:val="multilevel"/>
    <w:tmpl w:val="576AEB5E"/>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1144"/>
        </w:tabs>
        <w:ind w:left="284" w:firstLine="42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11C97D21"/>
    <w:multiLevelType w:val="hybridMultilevel"/>
    <w:tmpl w:val="43E4E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21C5F8F"/>
    <w:multiLevelType w:val="multilevel"/>
    <w:tmpl w:val="6E6C833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14E539C8"/>
    <w:multiLevelType w:val="hybridMultilevel"/>
    <w:tmpl w:val="FE50D1F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2A2498"/>
    <w:multiLevelType w:val="hybridMultilevel"/>
    <w:tmpl w:val="24E6EC7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6F5638D"/>
    <w:multiLevelType w:val="hybridMultilevel"/>
    <w:tmpl w:val="C500174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D2D6EDF"/>
    <w:multiLevelType w:val="multilevel"/>
    <w:tmpl w:val="550C17B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22BD5BB2"/>
    <w:multiLevelType w:val="multilevel"/>
    <w:tmpl w:val="A7B2054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67B7F75"/>
    <w:multiLevelType w:val="hybridMultilevel"/>
    <w:tmpl w:val="F40061D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858773B"/>
    <w:multiLevelType w:val="multilevel"/>
    <w:tmpl w:val="A67207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6BD3086"/>
    <w:multiLevelType w:val="hybridMultilevel"/>
    <w:tmpl w:val="83E6B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8E90627"/>
    <w:multiLevelType w:val="multilevel"/>
    <w:tmpl w:val="49FE007A"/>
    <w:lvl w:ilvl="0">
      <w:start w:val="1"/>
      <w:numFmt w:val="decimal"/>
      <w:lvlText w:val="%1."/>
      <w:lvlJc w:val="left"/>
      <w:pPr>
        <w:ind w:left="786" w:hanging="360"/>
      </w:pPr>
      <w:rPr>
        <w:rFonts w:hint="default"/>
      </w:rPr>
    </w:lvl>
    <w:lvl w:ilvl="1">
      <w:start w:val="1"/>
      <w:numFmt w:val="decimal"/>
      <w:isLgl/>
      <w:lvlText w:val="%1.%2."/>
      <w:lvlJc w:val="left"/>
      <w:pPr>
        <w:ind w:left="1214" w:hanging="930"/>
      </w:pPr>
      <w:rPr>
        <w:rFonts w:ascii="Times New Roman" w:hAnsi="Times New Roman" w:cs="Times New Roman" w:hint="default"/>
      </w:rPr>
    </w:lvl>
    <w:lvl w:ilvl="2">
      <w:start w:val="1"/>
      <w:numFmt w:val="decimal"/>
      <w:isLgl/>
      <w:lvlText w:val="%1.%2.%3."/>
      <w:lvlJc w:val="left"/>
      <w:pPr>
        <w:ind w:left="1548" w:hanging="930"/>
      </w:pPr>
      <w:rPr>
        <w:rFonts w:hint="default"/>
      </w:rPr>
    </w:lvl>
    <w:lvl w:ilvl="3">
      <w:start w:val="1"/>
      <w:numFmt w:val="decimal"/>
      <w:isLgl/>
      <w:lvlText w:val="%1.%2.%3.%4."/>
      <w:lvlJc w:val="left"/>
      <w:pPr>
        <w:ind w:left="1644" w:hanging="93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1986" w:hanging="1080"/>
      </w:pPr>
      <w:rPr>
        <w:rFonts w:hint="default"/>
      </w:rPr>
    </w:lvl>
    <w:lvl w:ilvl="6">
      <w:start w:val="1"/>
      <w:numFmt w:val="decimal"/>
      <w:isLgl/>
      <w:lvlText w:val="%1.%2.%3.%4.%5.%6.%7."/>
      <w:lvlJc w:val="left"/>
      <w:pPr>
        <w:ind w:left="2442" w:hanging="1440"/>
      </w:pPr>
      <w:rPr>
        <w:rFonts w:hint="default"/>
      </w:rPr>
    </w:lvl>
    <w:lvl w:ilvl="7">
      <w:start w:val="1"/>
      <w:numFmt w:val="decimal"/>
      <w:isLgl/>
      <w:lvlText w:val="%1.%2.%3.%4.%5.%6.%7.%8."/>
      <w:lvlJc w:val="left"/>
      <w:pPr>
        <w:ind w:left="2538" w:hanging="1440"/>
      </w:pPr>
      <w:rPr>
        <w:rFonts w:hint="default"/>
      </w:rPr>
    </w:lvl>
    <w:lvl w:ilvl="8">
      <w:start w:val="1"/>
      <w:numFmt w:val="decimal"/>
      <w:isLgl/>
      <w:lvlText w:val="%1.%2.%3.%4.%5.%6.%7.%8.%9."/>
      <w:lvlJc w:val="left"/>
      <w:pPr>
        <w:ind w:left="2994" w:hanging="1800"/>
      </w:pPr>
      <w:rPr>
        <w:rFonts w:hint="default"/>
      </w:rPr>
    </w:lvl>
  </w:abstractNum>
  <w:abstractNum w:abstractNumId="19" w15:restartNumberingAfterBreak="0">
    <w:nsid w:val="3CAC6530"/>
    <w:multiLevelType w:val="multilevel"/>
    <w:tmpl w:val="EDB2547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40D73B53"/>
    <w:multiLevelType w:val="hybridMultilevel"/>
    <w:tmpl w:val="1CB2424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2CD0512"/>
    <w:multiLevelType w:val="hybridMultilevel"/>
    <w:tmpl w:val="5122E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38D371C"/>
    <w:multiLevelType w:val="hybridMultilevel"/>
    <w:tmpl w:val="E154E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4C155A0"/>
    <w:multiLevelType w:val="hybridMultilevel"/>
    <w:tmpl w:val="5252876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64C14B5"/>
    <w:multiLevelType w:val="hybridMultilevel"/>
    <w:tmpl w:val="719E3C1A"/>
    <w:lvl w:ilvl="0" w:tplc="128E3198">
      <w:start w:val="8"/>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74B4473"/>
    <w:multiLevelType w:val="hybridMultilevel"/>
    <w:tmpl w:val="80E43B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8507C10"/>
    <w:multiLevelType w:val="multilevel"/>
    <w:tmpl w:val="8AC076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277996"/>
    <w:multiLevelType w:val="hybridMultilevel"/>
    <w:tmpl w:val="8C645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5060520"/>
    <w:multiLevelType w:val="hybridMultilevel"/>
    <w:tmpl w:val="73C864C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72A354F"/>
    <w:multiLevelType w:val="multilevel"/>
    <w:tmpl w:val="469A15EA"/>
    <w:lvl w:ilvl="0">
      <w:start w:val="1"/>
      <w:numFmt w:val="decimal"/>
      <w:lvlText w:val="%1."/>
      <w:lvlJc w:val="left"/>
      <w:pPr>
        <w:ind w:left="720" w:hanging="360"/>
      </w:pPr>
      <w:rPr>
        <w:sz w:val="24"/>
      </w:rPr>
    </w:lvl>
    <w:lvl w:ilvl="1">
      <w:start w:val="1"/>
      <w:numFmt w:val="decimal"/>
      <w:isLgl/>
      <w:lvlText w:val="%1.%2"/>
      <w:lvlJc w:val="left"/>
      <w:pPr>
        <w:ind w:left="1069" w:hanging="36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592" w:hanging="1440"/>
      </w:pPr>
    </w:lvl>
  </w:abstractNum>
  <w:abstractNum w:abstractNumId="30" w15:restartNumberingAfterBreak="0">
    <w:nsid w:val="59A72F50"/>
    <w:multiLevelType w:val="hybridMultilevel"/>
    <w:tmpl w:val="995CF4F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F394FD9"/>
    <w:multiLevelType w:val="hybridMultilevel"/>
    <w:tmpl w:val="0814430A"/>
    <w:name w:val="WW8Num42"/>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1414B4A"/>
    <w:multiLevelType w:val="hybridMultilevel"/>
    <w:tmpl w:val="3396629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52C237D"/>
    <w:multiLevelType w:val="hybridMultilevel"/>
    <w:tmpl w:val="32822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57574E8"/>
    <w:multiLevelType w:val="hybridMultilevel"/>
    <w:tmpl w:val="72D27740"/>
    <w:lvl w:ilvl="0" w:tplc="0419000F">
      <w:start w:val="1"/>
      <w:numFmt w:val="decimal"/>
      <w:lvlText w:val="%1."/>
      <w:lvlJc w:val="left"/>
      <w:pPr>
        <w:ind w:left="1212" w:hanging="360"/>
      </w:p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35" w15:restartNumberingAfterBreak="0">
    <w:nsid w:val="6ACB4B0E"/>
    <w:multiLevelType w:val="hybridMultilevel"/>
    <w:tmpl w:val="1C5670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4064CFA"/>
    <w:multiLevelType w:val="hybridMultilevel"/>
    <w:tmpl w:val="ADFE9C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8313FAF"/>
    <w:multiLevelType w:val="multilevel"/>
    <w:tmpl w:val="378C8532"/>
    <w:lvl w:ilvl="0">
      <w:start w:val="1"/>
      <w:numFmt w:val="decimal"/>
      <w:lvlText w:val="Раздел %1."/>
      <w:lvlJc w:val="center"/>
      <w:pPr>
        <w:ind w:left="397" w:firstLine="340"/>
      </w:pPr>
      <w:rPr>
        <w:rFonts w:hint="default"/>
        <w:b/>
      </w:rPr>
    </w:lvl>
    <w:lvl w:ilvl="1">
      <w:start w:val="1"/>
      <w:numFmt w:val="decimal"/>
      <w:lvlText w:val="%1.%2."/>
      <w:lvlJc w:val="left"/>
      <w:pPr>
        <w:ind w:left="786"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8" w15:restartNumberingAfterBreak="0">
    <w:nsid w:val="789250E6"/>
    <w:multiLevelType w:val="hybridMultilevel"/>
    <w:tmpl w:val="168EA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
  </w:num>
  <w:num w:numId="3">
    <w:abstractNumId w:val="8"/>
  </w:num>
  <w:num w:numId="4">
    <w:abstractNumId w:val="33"/>
  </w:num>
  <w:num w:numId="5">
    <w:abstractNumId w:val="23"/>
  </w:num>
  <w:num w:numId="6">
    <w:abstractNumId w:val="11"/>
  </w:num>
  <w:num w:numId="7">
    <w:abstractNumId w:val="35"/>
  </w:num>
  <w:num w:numId="8">
    <w:abstractNumId w:val="30"/>
  </w:num>
  <w:num w:numId="9">
    <w:abstractNumId w:val="0"/>
  </w:num>
  <w:num w:numId="10">
    <w:abstractNumId w:val="3"/>
  </w:num>
  <w:num w:numId="11">
    <w:abstractNumId w:val="25"/>
  </w:num>
  <w:num w:numId="12">
    <w:abstractNumId w:val="17"/>
  </w:num>
  <w:num w:numId="13">
    <w:abstractNumId w:val="10"/>
  </w:num>
  <w:num w:numId="14">
    <w:abstractNumId w:val="28"/>
  </w:num>
  <w:num w:numId="15">
    <w:abstractNumId w:val="2"/>
  </w:num>
  <w:num w:numId="16">
    <w:abstractNumId w:val="22"/>
  </w:num>
  <w:num w:numId="17">
    <w:abstractNumId w:val="32"/>
  </w:num>
  <w:num w:numId="18">
    <w:abstractNumId w:val="12"/>
  </w:num>
  <w:num w:numId="19">
    <w:abstractNumId w:val="15"/>
  </w:num>
  <w:num w:numId="20">
    <w:abstractNumId w:val="36"/>
  </w:num>
  <w:num w:numId="21">
    <w:abstractNumId w:val="20"/>
  </w:num>
  <w:num w:numId="22">
    <w:abstractNumId w:val="21"/>
  </w:num>
  <w:num w:numId="23">
    <w:abstractNumId w:val="24"/>
  </w:num>
  <w:num w:numId="24">
    <w:abstractNumId w:val="6"/>
  </w:num>
  <w:num w:numId="25">
    <w:abstractNumId w:val="16"/>
  </w:num>
  <w:num w:numId="26">
    <w:abstractNumId w:val="26"/>
  </w:num>
  <w:num w:numId="27">
    <w:abstractNumId w:val="37"/>
  </w:num>
  <w:num w:numId="28">
    <w:abstractNumId w:val="14"/>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13"/>
  </w:num>
  <w:num w:numId="32">
    <w:abstractNumId w:val="9"/>
  </w:num>
  <w:num w:numId="33">
    <w:abstractNumId w:val="7"/>
  </w:num>
  <w:num w:numId="34">
    <w:abstractNumId w:val="4"/>
  </w:num>
  <w:num w:numId="35">
    <w:abstractNumId w:val="19"/>
  </w:num>
  <w:num w:numId="36">
    <w:abstractNumId w:val="34"/>
  </w:num>
  <w:num w:numId="37">
    <w:abstractNumId w:val="27"/>
  </w:num>
  <w:num w:numId="38">
    <w:abstractNumId w:val="5"/>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FB6"/>
    <w:rsid w:val="00007093"/>
    <w:rsid w:val="00011492"/>
    <w:rsid w:val="00016832"/>
    <w:rsid w:val="00016DA4"/>
    <w:rsid w:val="00020E6C"/>
    <w:rsid w:val="000255B9"/>
    <w:rsid w:val="000310BB"/>
    <w:rsid w:val="00041CE1"/>
    <w:rsid w:val="00042346"/>
    <w:rsid w:val="00047279"/>
    <w:rsid w:val="00052DBD"/>
    <w:rsid w:val="00053592"/>
    <w:rsid w:val="00057816"/>
    <w:rsid w:val="00072B81"/>
    <w:rsid w:val="00082E13"/>
    <w:rsid w:val="00083C21"/>
    <w:rsid w:val="000840E0"/>
    <w:rsid w:val="00085734"/>
    <w:rsid w:val="0008784F"/>
    <w:rsid w:val="00092781"/>
    <w:rsid w:val="00093652"/>
    <w:rsid w:val="000A0300"/>
    <w:rsid w:val="000A32B8"/>
    <w:rsid w:val="000B7DEC"/>
    <w:rsid w:val="000C4CE7"/>
    <w:rsid w:val="000D286B"/>
    <w:rsid w:val="000E6DF2"/>
    <w:rsid w:val="000F06AA"/>
    <w:rsid w:val="000F0A42"/>
    <w:rsid w:val="00104806"/>
    <w:rsid w:val="00107106"/>
    <w:rsid w:val="00120639"/>
    <w:rsid w:val="001309A3"/>
    <w:rsid w:val="001409C0"/>
    <w:rsid w:val="00143ECE"/>
    <w:rsid w:val="0014594B"/>
    <w:rsid w:val="00150223"/>
    <w:rsid w:val="00154FC6"/>
    <w:rsid w:val="00155824"/>
    <w:rsid w:val="0015629D"/>
    <w:rsid w:val="00164310"/>
    <w:rsid w:val="001724D0"/>
    <w:rsid w:val="0017541A"/>
    <w:rsid w:val="0019193E"/>
    <w:rsid w:val="0019371F"/>
    <w:rsid w:val="001B3650"/>
    <w:rsid w:val="001C0D12"/>
    <w:rsid w:val="001D3E6F"/>
    <w:rsid w:val="001D4632"/>
    <w:rsid w:val="001E2916"/>
    <w:rsid w:val="001E4C95"/>
    <w:rsid w:val="001F35D1"/>
    <w:rsid w:val="001F4081"/>
    <w:rsid w:val="00204CD6"/>
    <w:rsid w:val="0020505F"/>
    <w:rsid w:val="00212D8C"/>
    <w:rsid w:val="00215BC2"/>
    <w:rsid w:val="00215C70"/>
    <w:rsid w:val="002228D7"/>
    <w:rsid w:val="00230689"/>
    <w:rsid w:val="002374ED"/>
    <w:rsid w:val="00246E11"/>
    <w:rsid w:val="00250947"/>
    <w:rsid w:val="00255D6F"/>
    <w:rsid w:val="00264E98"/>
    <w:rsid w:val="00272283"/>
    <w:rsid w:val="00273742"/>
    <w:rsid w:val="002758BE"/>
    <w:rsid w:val="00276607"/>
    <w:rsid w:val="00287EAC"/>
    <w:rsid w:val="002A1E9C"/>
    <w:rsid w:val="002A529B"/>
    <w:rsid w:val="002A5E77"/>
    <w:rsid w:val="002A5F99"/>
    <w:rsid w:val="002A6333"/>
    <w:rsid w:val="002B0469"/>
    <w:rsid w:val="002B1E9B"/>
    <w:rsid w:val="002B2CA8"/>
    <w:rsid w:val="002B74D2"/>
    <w:rsid w:val="002D4F0F"/>
    <w:rsid w:val="002D7C80"/>
    <w:rsid w:val="002E0721"/>
    <w:rsid w:val="002E6516"/>
    <w:rsid w:val="002E6BE6"/>
    <w:rsid w:val="002F2109"/>
    <w:rsid w:val="002F4716"/>
    <w:rsid w:val="002F4779"/>
    <w:rsid w:val="002F6F13"/>
    <w:rsid w:val="00301D3D"/>
    <w:rsid w:val="00302718"/>
    <w:rsid w:val="0030554F"/>
    <w:rsid w:val="003070EA"/>
    <w:rsid w:val="00315DE8"/>
    <w:rsid w:val="00320222"/>
    <w:rsid w:val="00330FBB"/>
    <w:rsid w:val="00331108"/>
    <w:rsid w:val="003442EE"/>
    <w:rsid w:val="00346D93"/>
    <w:rsid w:val="0034775B"/>
    <w:rsid w:val="003519C2"/>
    <w:rsid w:val="00352EF4"/>
    <w:rsid w:val="00354103"/>
    <w:rsid w:val="0035576B"/>
    <w:rsid w:val="00366036"/>
    <w:rsid w:val="00370279"/>
    <w:rsid w:val="00370D8A"/>
    <w:rsid w:val="00382B60"/>
    <w:rsid w:val="00383174"/>
    <w:rsid w:val="00394902"/>
    <w:rsid w:val="003A6D91"/>
    <w:rsid w:val="003B55BC"/>
    <w:rsid w:val="003D422D"/>
    <w:rsid w:val="003D614D"/>
    <w:rsid w:val="003E4211"/>
    <w:rsid w:val="003F0467"/>
    <w:rsid w:val="0040048C"/>
    <w:rsid w:val="004055F3"/>
    <w:rsid w:val="00405AE4"/>
    <w:rsid w:val="00407F60"/>
    <w:rsid w:val="00411927"/>
    <w:rsid w:val="004173C0"/>
    <w:rsid w:val="00424EE4"/>
    <w:rsid w:val="0043320A"/>
    <w:rsid w:val="004354C3"/>
    <w:rsid w:val="00451136"/>
    <w:rsid w:val="00453009"/>
    <w:rsid w:val="004618D2"/>
    <w:rsid w:val="00462CF0"/>
    <w:rsid w:val="004661F4"/>
    <w:rsid w:val="00480E8D"/>
    <w:rsid w:val="00491F3E"/>
    <w:rsid w:val="004926E7"/>
    <w:rsid w:val="00493518"/>
    <w:rsid w:val="004947B3"/>
    <w:rsid w:val="004A5529"/>
    <w:rsid w:val="004A7F38"/>
    <w:rsid w:val="004B2016"/>
    <w:rsid w:val="004C2689"/>
    <w:rsid w:val="004C65D2"/>
    <w:rsid w:val="004C7870"/>
    <w:rsid w:val="004D0B2D"/>
    <w:rsid w:val="004D3895"/>
    <w:rsid w:val="004D4FB0"/>
    <w:rsid w:val="004D785A"/>
    <w:rsid w:val="004D78B0"/>
    <w:rsid w:val="004E435F"/>
    <w:rsid w:val="004E4F31"/>
    <w:rsid w:val="004E5EE0"/>
    <w:rsid w:val="004E7282"/>
    <w:rsid w:val="004E7C79"/>
    <w:rsid w:val="004F00BD"/>
    <w:rsid w:val="004F31E7"/>
    <w:rsid w:val="004F6E3B"/>
    <w:rsid w:val="00507060"/>
    <w:rsid w:val="00507B4B"/>
    <w:rsid w:val="00516A22"/>
    <w:rsid w:val="00527B18"/>
    <w:rsid w:val="005378C0"/>
    <w:rsid w:val="0055318A"/>
    <w:rsid w:val="00560784"/>
    <w:rsid w:val="00562638"/>
    <w:rsid w:val="00564594"/>
    <w:rsid w:val="00573A78"/>
    <w:rsid w:val="0057508D"/>
    <w:rsid w:val="0057620C"/>
    <w:rsid w:val="0058343C"/>
    <w:rsid w:val="005836B8"/>
    <w:rsid w:val="00596EE9"/>
    <w:rsid w:val="005B3DA4"/>
    <w:rsid w:val="005B6D7B"/>
    <w:rsid w:val="005C0343"/>
    <w:rsid w:val="005C18B8"/>
    <w:rsid w:val="005C44C5"/>
    <w:rsid w:val="005E50A5"/>
    <w:rsid w:val="005F4289"/>
    <w:rsid w:val="005F5DA5"/>
    <w:rsid w:val="006300CF"/>
    <w:rsid w:val="00634325"/>
    <w:rsid w:val="006360ED"/>
    <w:rsid w:val="00642602"/>
    <w:rsid w:val="0064771E"/>
    <w:rsid w:val="00651D24"/>
    <w:rsid w:val="0065282C"/>
    <w:rsid w:val="00656F5C"/>
    <w:rsid w:val="0066162A"/>
    <w:rsid w:val="00665FD4"/>
    <w:rsid w:val="0067331B"/>
    <w:rsid w:val="006758FE"/>
    <w:rsid w:val="0068348D"/>
    <w:rsid w:val="006850D6"/>
    <w:rsid w:val="00686AD2"/>
    <w:rsid w:val="006A18B2"/>
    <w:rsid w:val="006B63B6"/>
    <w:rsid w:val="006C0763"/>
    <w:rsid w:val="006C1045"/>
    <w:rsid w:val="006C1077"/>
    <w:rsid w:val="006C3A4C"/>
    <w:rsid w:val="006C4BBC"/>
    <w:rsid w:val="006C5C8E"/>
    <w:rsid w:val="006D1CBA"/>
    <w:rsid w:val="006E00D6"/>
    <w:rsid w:val="006E083F"/>
    <w:rsid w:val="006E3FB6"/>
    <w:rsid w:val="006E54D2"/>
    <w:rsid w:val="0070273B"/>
    <w:rsid w:val="00725676"/>
    <w:rsid w:val="00732375"/>
    <w:rsid w:val="007427CE"/>
    <w:rsid w:val="00750184"/>
    <w:rsid w:val="0075294E"/>
    <w:rsid w:val="00754837"/>
    <w:rsid w:val="007561BC"/>
    <w:rsid w:val="00766433"/>
    <w:rsid w:val="0077405D"/>
    <w:rsid w:val="007753C3"/>
    <w:rsid w:val="00780931"/>
    <w:rsid w:val="0078468A"/>
    <w:rsid w:val="00784C6E"/>
    <w:rsid w:val="007908DF"/>
    <w:rsid w:val="0079474F"/>
    <w:rsid w:val="007A2AAD"/>
    <w:rsid w:val="007A5E27"/>
    <w:rsid w:val="007C17AF"/>
    <w:rsid w:val="007C4B58"/>
    <w:rsid w:val="007D39D7"/>
    <w:rsid w:val="007D3AFC"/>
    <w:rsid w:val="007E3056"/>
    <w:rsid w:val="007E3CCB"/>
    <w:rsid w:val="007E4F4B"/>
    <w:rsid w:val="00801B40"/>
    <w:rsid w:val="008032D1"/>
    <w:rsid w:val="00840266"/>
    <w:rsid w:val="008539BE"/>
    <w:rsid w:val="00870B50"/>
    <w:rsid w:val="00880462"/>
    <w:rsid w:val="00881337"/>
    <w:rsid w:val="00883AE6"/>
    <w:rsid w:val="00887976"/>
    <w:rsid w:val="00892794"/>
    <w:rsid w:val="00892E27"/>
    <w:rsid w:val="0089519D"/>
    <w:rsid w:val="008A1C89"/>
    <w:rsid w:val="008A4F2B"/>
    <w:rsid w:val="008B0C15"/>
    <w:rsid w:val="008B0F6E"/>
    <w:rsid w:val="008C7764"/>
    <w:rsid w:val="008C7D1B"/>
    <w:rsid w:val="008D5E7A"/>
    <w:rsid w:val="008E1CC3"/>
    <w:rsid w:val="008E2FB5"/>
    <w:rsid w:val="008E3059"/>
    <w:rsid w:val="008F0583"/>
    <w:rsid w:val="008F4D5F"/>
    <w:rsid w:val="00902BDD"/>
    <w:rsid w:val="00906B40"/>
    <w:rsid w:val="00910A7C"/>
    <w:rsid w:val="009114BB"/>
    <w:rsid w:val="00912730"/>
    <w:rsid w:val="009166C9"/>
    <w:rsid w:val="00921899"/>
    <w:rsid w:val="00935ABD"/>
    <w:rsid w:val="00937AF1"/>
    <w:rsid w:val="00943390"/>
    <w:rsid w:val="00944CAC"/>
    <w:rsid w:val="00945F8B"/>
    <w:rsid w:val="00966350"/>
    <w:rsid w:val="009667BF"/>
    <w:rsid w:val="00966B86"/>
    <w:rsid w:val="00974EE7"/>
    <w:rsid w:val="00983451"/>
    <w:rsid w:val="00984EAF"/>
    <w:rsid w:val="00987474"/>
    <w:rsid w:val="00995968"/>
    <w:rsid w:val="009A69C6"/>
    <w:rsid w:val="009A77F4"/>
    <w:rsid w:val="009B2976"/>
    <w:rsid w:val="009C2855"/>
    <w:rsid w:val="009D456E"/>
    <w:rsid w:val="009E56B3"/>
    <w:rsid w:val="009E619A"/>
    <w:rsid w:val="00A0565F"/>
    <w:rsid w:val="00A0684B"/>
    <w:rsid w:val="00A206F3"/>
    <w:rsid w:val="00A32950"/>
    <w:rsid w:val="00A32AA2"/>
    <w:rsid w:val="00A33F71"/>
    <w:rsid w:val="00A352E9"/>
    <w:rsid w:val="00A46B49"/>
    <w:rsid w:val="00A507A8"/>
    <w:rsid w:val="00A64AB4"/>
    <w:rsid w:val="00A712B7"/>
    <w:rsid w:val="00A7286D"/>
    <w:rsid w:val="00A77701"/>
    <w:rsid w:val="00A86B7B"/>
    <w:rsid w:val="00A87524"/>
    <w:rsid w:val="00A90D04"/>
    <w:rsid w:val="00A932B4"/>
    <w:rsid w:val="00AB7C05"/>
    <w:rsid w:val="00AC023F"/>
    <w:rsid w:val="00AC1286"/>
    <w:rsid w:val="00AD2B2D"/>
    <w:rsid w:val="00AD7134"/>
    <w:rsid w:val="00AE52CA"/>
    <w:rsid w:val="00AE7D62"/>
    <w:rsid w:val="00AF7C64"/>
    <w:rsid w:val="00B0160D"/>
    <w:rsid w:val="00B101B7"/>
    <w:rsid w:val="00B12CD5"/>
    <w:rsid w:val="00B15FD6"/>
    <w:rsid w:val="00B2038F"/>
    <w:rsid w:val="00B3178E"/>
    <w:rsid w:val="00B31C90"/>
    <w:rsid w:val="00B32F7E"/>
    <w:rsid w:val="00B34591"/>
    <w:rsid w:val="00B35AB6"/>
    <w:rsid w:val="00B37696"/>
    <w:rsid w:val="00B4011A"/>
    <w:rsid w:val="00B419A2"/>
    <w:rsid w:val="00B4246F"/>
    <w:rsid w:val="00B51D68"/>
    <w:rsid w:val="00B53616"/>
    <w:rsid w:val="00B60843"/>
    <w:rsid w:val="00B7014B"/>
    <w:rsid w:val="00B92510"/>
    <w:rsid w:val="00B956A7"/>
    <w:rsid w:val="00BA1419"/>
    <w:rsid w:val="00BC5367"/>
    <w:rsid w:val="00BC6160"/>
    <w:rsid w:val="00BD391F"/>
    <w:rsid w:val="00BD6C8D"/>
    <w:rsid w:val="00BE09DE"/>
    <w:rsid w:val="00BF4A40"/>
    <w:rsid w:val="00C052CC"/>
    <w:rsid w:val="00C06F13"/>
    <w:rsid w:val="00C07A35"/>
    <w:rsid w:val="00C1629D"/>
    <w:rsid w:val="00C250CB"/>
    <w:rsid w:val="00C252A0"/>
    <w:rsid w:val="00C262DB"/>
    <w:rsid w:val="00C27F70"/>
    <w:rsid w:val="00C30E6D"/>
    <w:rsid w:val="00C35F36"/>
    <w:rsid w:val="00C42A94"/>
    <w:rsid w:val="00C4619D"/>
    <w:rsid w:val="00C53FED"/>
    <w:rsid w:val="00C60FBD"/>
    <w:rsid w:val="00C71C98"/>
    <w:rsid w:val="00C733E3"/>
    <w:rsid w:val="00C73B6F"/>
    <w:rsid w:val="00C7478F"/>
    <w:rsid w:val="00CA589D"/>
    <w:rsid w:val="00CA6B56"/>
    <w:rsid w:val="00CB1FD8"/>
    <w:rsid w:val="00CB2BF3"/>
    <w:rsid w:val="00CB6406"/>
    <w:rsid w:val="00CB7BEE"/>
    <w:rsid w:val="00CF2D5B"/>
    <w:rsid w:val="00CF4AC3"/>
    <w:rsid w:val="00CF6B57"/>
    <w:rsid w:val="00D016FA"/>
    <w:rsid w:val="00D14872"/>
    <w:rsid w:val="00D26D6B"/>
    <w:rsid w:val="00D3243D"/>
    <w:rsid w:val="00D34FAF"/>
    <w:rsid w:val="00D5043B"/>
    <w:rsid w:val="00D50D1F"/>
    <w:rsid w:val="00D60264"/>
    <w:rsid w:val="00D629B5"/>
    <w:rsid w:val="00D73F3D"/>
    <w:rsid w:val="00D82C49"/>
    <w:rsid w:val="00D84239"/>
    <w:rsid w:val="00D86789"/>
    <w:rsid w:val="00D8722D"/>
    <w:rsid w:val="00D8797F"/>
    <w:rsid w:val="00D92E11"/>
    <w:rsid w:val="00D93840"/>
    <w:rsid w:val="00D9532D"/>
    <w:rsid w:val="00DA2FA4"/>
    <w:rsid w:val="00DA5808"/>
    <w:rsid w:val="00DC59C6"/>
    <w:rsid w:val="00DD2041"/>
    <w:rsid w:val="00DD4435"/>
    <w:rsid w:val="00DE40D9"/>
    <w:rsid w:val="00DE4F7F"/>
    <w:rsid w:val="00E11CB4"/>
    <w:rsid w:val="00E11FF5"/>
    <w:rsid w:val="00E13D9C"/>
    <w:rsid w:val="00E14361"/>
    <w:rsid w:val="00E34210"/>
    <w:rsid w:val="00E4406A"/>
    <w:rsid w:val="00E476C9"/>
    <w:rsid w:val="00E71FA4"/>
    <w:rsid w:val="00E73C9B"/>
    <w:rsid w:val="00E73D40"/>
    <w:rsid w:val="00E80856"/>
    <w:rsid w:val="00E81551"/>
    <w:rsid w:val="00E85935"/>
    <w:rsid w:val="00E85989"/>
    <w:rsid w:val="00E9561A"/>
    <w:rsid w:val="00E97AD4"/>
    <w:rsid w:val="00EB132B"/>
    <w:rsid w:val="00EB1344"/>
    <w:rsid w:val="00EB3A40"/>
    <w:rsid w:val="00EC2C0A"/>
    <w:rsid w:val="00EC44DE"/>
    <w:rsid w:val="00EC53CC"/>
    <w:rsid w:val="00EC71BE"/>
    <w:rsid w:val="00ED1831"/>
    <w:rsid w:val="00EE1305"/>
    <w:rsid w:val="00EE27B7"/>
    <w:rsid w:val="00EF10C4"/>
    <w:rsid w:val="00EF3460"/>
    <w:rsid w:val="00F02412"/>
    <w:rsid w:val="00F02677"/>
    <w:rsid w:val="00F1407F"/>
    <w:rsid w:val="00F20F34"/>
    <w:rsid w:val="00F262C6"/>
    <w:rsid w:val="00F32DD0"/>
    <w:rsid w:val="00F34624"/>
    <w:rsid w:val="00F479E3"/>
    <w:rsid w:val="00F52BE6"/>
    <w:rsid w:val="00F5705C"/>
    <w:rsid w:val="00F62457"/>
    <w:rsid w:val="00F7537B"/>
    <w:rsid w:val="00F804E0"/>
    <w:rsid w:val="00F84EF2"/>
    <w:rsid w:val="00F8509A"/>
    <w:rsid w:val="00F91E26"/>
    <w:rsid w:val="00FA4475"/>
    <w:rsid w:val="00FA70B1"/>
    <w:rsid w:val="00FB1A13"/>
    <w:rsid w:val="00FB2E03"/>
    <w:rsid w:val="00FC4A52"/>
    <w:rsid w:val="00FD5514"/>
    <w:rsid w:val="00FE2723"/>
    <w:rsid w:val="00FE3C97"/>
    <w:rsid w:val="00FE5D3A"/>
    <w:rsid w:val="00FF48C5"/>
    <w:rsid w:val="00FF54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A9F2E"/>
  <w15:docId w15:val="{4FEBF27D-35B1-4F45-9096-00F686968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2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8">
    <w:name w:val="Сетка таблицы8"/>
    <w:basedOn w:val="a1"/>
    <w:next w:val="a3"/>
    <w:uiPriority w:val="39"/>
    <w:rsid w:val="006E3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6E3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83AE6"/>
    <w:rPr>
      <w:color w:val="0000FF" w:themeColor="hyperlink"/>
      <w:u w:val="single"/>
    </w:rPr>
  </w:style>
  <w:style w:type="paragraph" w:styleId="a5">
    <w:name w:val="header"/>
    <w:basedOn w:val="a"/>
    <w:link w:val="a6"/>
    <w:uiPriority w:val="99"/>
    <w:unhideWhenUsed/>
    <w:rsid w:val="0010710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07106"/>
  </w:style>
  <w:style w:type="paragraph" w:styleId="a7">
    <w:name w:val="footer"/>
    <w:basedOn w:val="a"/>
    <w:link w:val="a8"/>
    <w:uiPriority w:val="99"/>
    <w:unhideWhenUsed/>
    <w:rsid w:val="0010710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07106"/>
  </w:style>
  <w:style w:type="paragraph" w:styleId="a9">
    <w:name w:val="Balloon Text"/>
    <w:basedOn w:val="a"/>
    <w:link w:val="aa"/>
    <w:uiPriority w:val="99"/>
    <w:semiHidden/>
    <w:unhideWhenUsed/>
    <w:rsid w:val="001F35D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F35D1"/>
    <w:rPr>
      <w:rFonts w:ascii="Tahoma" w:hAnsi="Tahoma" w:cs="Tahoma"/>
      <w:sz w:val="16"/>
      <w:szCs w:val="16"/>
    </w:rPr>
  </w:style>
  <w:style w:type="table" w:customStyle="1" w:styleId="1">
    <w:name w:val="Сетка таблицы1"/>
    <w:basedOn w:val="a1"/>
    <w:next w:val="a3"/>
    <w:uiPriority w:val="59"/>
    <w:rsid w:val="00020E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iPriority w:val="99"/>
    <w:semiHidden/>
    <w:unhideWhenUsed/>
    <w:rsid w:val="00DE40D9"/>
    <w:pPr>
      <w:spacing w:after="0" w:line="240" w:lineRule="auto"/>
    </w:pPr>
    <w:rPr>
      <w:sz w:val="20"/>
      <w:szCs w:val="20"/>
    </w:rPr>
  </w:style>
  <w:style w:type="character" w:customStyle="1" w:styleId="ac">
    <w:name w:val="Текст сноски Знак"/>
    <w:basedOn w:val="a0"/>
    <w:link w:val="ab"/>
    <w:uiPriority w:val="99"/>
    <w:semiHidden/>
    <w:rsid w:val="00DE40D9"/>
    <w:rPr>
      <w:sz w:val="20"/>
      <w:szCs w:val="20"/>
    </w:rPr>
  </w:style>
  <w:style w:type="character" w:styleId="ad">
    <w:name w:val="footnote reference"/>
    <w:basedOn w:val="a0"/>
    <w:uiPriority w:val="99"/>
    <w:semiHidden/>
    <w:unhideWhenUsed/>
    <w:rsid w:val="00DE40D9"/>
    <w:rPr>
      <w:vertAlign w:val="superscript"/>
    </w:rPr>
  </w:style>
  <w:style w:type="table" w:customStyle="1" w:styleId="2">
    <w:name w:val="Сетка таблицы2"/>
    <w:basedOn w:val="a1"/>
    <w:next w:val="a3"/>
    <w:uiPriority w:val="59"/>
    <w:rsid w:val="00FB1A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uiPriority w:val="59"/>
    <w:rsid w:val="00A206F3"/>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8459">
      <w:bodyDiv w:val="1"/>
      <w:marLeft w:val="0"/>
      <w:marRight w:val="0"/>
      <w:marTop w:val="0"/>
      <w:marBottom w:val="0"/>
      <w:divBdr>
        <w:top w:val="none" w:sz="0" w:space="0" w:color="auto"/>
        <w:left w:val="none" w:sz="0" w:space="0" w:color="auto"/>
        <w:bottom w:val="none" w:sz="0" w:space="0" w:color="auto"/>
        <w:right w:val="none" w:sz="0" w:space="0" w:color="auto"/>
      </w:divBdr>
    </w:div>
    <w:div w:id="1567109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744BB9E380E79BC962DED864D2D712792EC653FB60A22414BB5F0F8E89E30208363EDB32A327F8FEA60799A5141D59500A358FC6FFf5nC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11744BB9E380E79BC962DED864D2D712792EC653FB60A22414BB5F0F8E89E30208363EDB32A220F8FEA60799A5141D59500A358FC6FFf5nCW" TargetMode="External"/><Relationship Id="rId4" Type="http://schemas.openxmlformats.org/officeDocument/2006/relationships/settings" Target="settings.xml"/><Relationship Id="rId9" Type="http://schemas.openxmlformats.org/officeDocument/2006/relationships/hyperlink" Target="consultantplus://offline/ref=11744BB9E380E79BC962DED864D2D712792EC653FB60A22414BB5F0F8E89E30208363EDB32A328F8FEA60799A5141D59500A358FC6FFf5nC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458B7-60F2-45AC-A6D1-1D571D100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1004</TotalTime>
  <Pages>18</Pages>
  <Words>6208</Words>
  <Characters>35386</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Александровна Буторина</dc:creator>
  <cp:lastModifiedBy>Е. К. Прокофьева</cp:lastModifiedBy>
  <cp:revision>167</cp:revision>
  <cp:lastPrinted>2026-08-18T13:18:00Z</cp:lastPrinted>
  <dcterms:created xsi:type="dcterms:W3CDTF">2022-05-04T09:58:00Z</dcterms:created>
  <dcterms:modified xsi:type="dcterms:W3CDTF">2026-08-18T13:36:00Z</dcterms:modified>
</cp:coreProperties>
</file>