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08" w:type="dxa"/>
        <w:tblInd w:w="5301" w:type="dxa"/>
        <w:tblLayout w:type="fixed"/>
        <w:tblLook w:val="0000" w:firstRow="0" w:lastRow="0" w:firstColumn="0" w:lastColumn="0" w:noHBand="0" w:noVBand="0"/>
      </w:tblPr>
      <w:tblGrid>
        <w:gridCol w:w="2036"/>
        <w:gridCol w:w="236"/>
        <w:gridCol w:w="7136"/>
      </w:tblGrid>
      <w:tr w:rsidR="000E7BB2" w14:paraId="2B54EDF1" w14:textId="77777777">
        <w:trPr>
          <w:trHeight w:val="68"/>
        </w:trPr>
        <w:tc>
          <w:tcPr>
            <w:tcW w:w="2036" w:type="dxa"/>
            <w:vAlign w:val="center"/>
          </w:tcPr>
          <w:p w14:paraId="5A63B766" w14:textId="77777777" w:rsidR="000E7BB2" w:rsidRDefault="000E7BB2">
            <w:pPr>
              <w:widowControl w:val="0"/>
              <w:snapToGrid w:val="0"/>
              <w:spacing w:line="276" w:lineRule="auto"/>
              <w:jc w:val="right"/>
            </w:pPr>
          </w:p>
        </w:tc>
        <w:tc>
          <w:tcPr>
            <w:tcW w:w="236" w:type="dxa"/>
            <w:vAlign w:val="center"/>
          </w:tcPr>
          <w:p w14:paraId="3E7F9FC4" w14:textId="77777777" w:rsidR="000E7BB2" w:rsidRDefault="000E7BB2">
            <w:pPr>
              <w:widowControl w:val="0"/>
              <w:snapToGrid w:val="0"/>
              <w:spacing w:line="276" w:lineRule="auto"/>
              <w:jc w:val="right"/>
            </w:pPr>
          </w:p>
        </w:tc>
        <w:tc>
          <w:tcPr>
            <w:tcW w:w="7136" w:type="dxa"/>
          </w:tcPr>
          <w:p w14:paraId="412108A1" w14:textId="77777777" w:rsidR="000E7BB2" w:rsidRDefault="00C23EA3">
            <w:pPr>
              <w:widowControl w:val="0"/>
              <w:tabs>
                <w:tab w:val="left" w:pos="5530"/>
              </w:tabs>
              <w:ind w:left="506" w:firstLine="284"/>
              <w:jc w:val="center"/>
            </w:pPr>
            <w:r>
              <w:rPr>
                <w:b/>
                <w:sz w:val="28"/>
                <w:szCs w:val="28"/>
              </w:rPr>
              <w:t xml:space="preserve">  УТВЕРЖДАЮ</w:t>
            </w:r>
          </w:p>
        </w:tc>
      </w:tr>
      <w:tr w:rsidR="000E7BB2" w14:paraId="6A3B7A34" w14:textId="77777777">
        <w:tc>
          <w:tcPr>
            <w:tcW w:w="2036" w:type="dxa"/>
            <w:vAlign w:val="center"/>
          </w:tcPr>
          <w:p w14:paraId="74390E24" w14:textId="77777777" w:rsidR="000E7BB2" w:rsidRDefault="000E7BB2">
            <w:pPr>
              <w:widowControl w:val="0"/>
              <w:snapToGrid w:val="0"/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236" w:type="dxa"/>
            <w:vAlign w:val="center"/>
          </w:tcPr>
          <w:p w14:paraId="4BE061E1" w14:textId="77777777" w:rsidR="000E7BB2" w:rsidRDefault="000E7BB2">
            <w:pPr>
              <w:widowControl w:val="0"/>
              <w:snapToGrid w:val="0"/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7136" w:type="dxa"/>
          </w:tcPr>
          <w:p w14:paraId="7F934777" w14:textId="0E573878" w:rsidR="000E7BB2" w:rsidRDefault="00C23EA3">
            <w:pPr>
              <w:widowControl w:val="0"/>
              <w:tabs>
                <w:tab w:val="left" w:pos="3795"/>
                <w:tab w:val="left" w:pos="5530"/>
              </w:tabs>
              <w:ind w:left="506" w:firstLine="284"/>
            </w:pPr>
            <w:r>
              <w:rPr>
                <w:sz w:val="28"/>
                <w:szCs w:val="28"/>
                <w:lang w:eastAsia="ru-RU"/>
              </w:rPr>
              <w:t xml:space="preserve">     </w:t>
            </w:r>
            <w:r w:rsidR="00E35A9E">
              <w:rPr>
                <w:sz w:val="28"/>
                <w:szCs w:val="28"/>
                <w:lang w:eastAsia="ru-RU"/>
              </w:rPr>
              <w:t>Н</w:t>
            </w:r>
            <w:r>
              <w:rPr>
                <w:sz w:val="28"/>
                <w:szCs w:val="28"/>
                <w:lang w:eastAsia="ru-RU"/>
              </w:rPr>
              <w:t>ачальник ФГКУ «Тульский СЦ МЧС России»</w:t>
            </w:r>
          </w:p>
          <w:p w14:paraId="5029AF6B" w14:textId="3B4B9AD8" w:rsidR="000E7BB2" w:rsidRPr="00C23EA3" w:rsidRDefault="00C23EA3" w:rsidP="00C23EA3">
            <w:pPr>
              <w:widowControl w:val="0"/>
              <w:tabs>
                <w:tab w:val="left" w:pos="5530"/>
              </w:tabs>
              <w:ind w:left="506" w:firstLine="284"/>
            </w:pPr>
            <w:r>
              <w:rPr>
                <w:sz w:val="28"/>
                <w:szCs w:val="28"/>
              </w:rPr>
              <w:t xml:space="preserve">     полковник           </w:t>
            </w:r>
            <w:r w:rsidR="00E35A9E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                    А.А. Гребенник</w:t>
            </w:r>
          </w:p>
        </w:tc>
      </w:tr>
      <w:tr w:rsidR="000E7BB2" w14:paraId="76AE1C6C" w14:textId="77777777">
        <w:tc>
          <w:tcPr>
            <w:tcW w:w="2036" w:type="dxa"/>
            <w:vAlign w:val="center"/>
          </w:tcPr>
          <w:p w14:paraId="06CC1109" w14:textId="77777777" w:rsidR="000E7BB2" w:rsidRDefault="000E7BB2">
            <w:pPr>
              <w:widowControl w:val="0"/>
              <w:snapToGrid w:val="0"/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236" w:type="dxa"/>
            <w:vAlign w:val="center"/>
          </w:tcPr>
          <w:p w14:paraId="5DB62836" w14:textId="77777777" w:rsidR="000E7BB2" w:rsidRDefault="000E7BB2">
            <w:pPr>
              <w:widowControl w:val="0"/>
              <w:spacing w:line="276" w:lineRule="auto"/>
              <w:jc w:val="right"/>
            </w:pPr>
          </w:p>
        </w:tc>
        <w:tc>
          <w:tcPr>
            <w:tcW w:w="7136" w:type="dxa"/>
          </w:tcPr>
          <w:p w14:paraId="30318452" w14:textId="50481F21" w:rsidR="000E7BB2" w:rsidRDefault="00233B0F" w:rsidP="00A45A62">
            <w:pPr>
              <w:widowControl w:val="0"/>
              <w:tabs>
                <w:tab w:val="left" w:pos="5530"/>
              </w:tabs>
            </w:pPr>
            <w:r>
              <w:rPr>
                <w:sz w:val="28"/>
                <w:szCs w:val="28"/>
              </w:rPr>
              <w:t xml:space="preserve">                «</w:t>
            </w:r>
            <w:r w:rsidR="00A45A62">
              <w:rPr>
                <w:sz w:val="28"/>
                <w:szCs w:val="28"/>
              </w:rPr>
              <w:t>21</w:t>
            </w:r>
            <w:bookmarkStart w:id="0" w:name="_GoBack"/>
            <w:bookmarkEnd w:id="0"/>
            <w:r w:rsidR="00C23EA3">
              <w:rPr>
                <w:sz w:val="28"/>
                <w:szCs w:val="28"/>
              </w:rPr>
              <w:t xml:space="preserve">» </w:t>
            </w:r>
            <w:r w:rsidR="00E94F13">
              <w:rPr>
                <w:sz w:val="28"/>
                <w:szCs w:val="28"/>
              </w:rPr>
              <w:t>сентября</w:t>
            </w:r>
            <w:r w:rsidR="00C23EA3">
              <w:rPr>
                <w:sz w:val="28"/>
                <w:szCs w:val="28"/>
              </w:rPr>
              <w:t xml:space="preserve"> 202</w:t>
            </w:r>
            <w:r w:rsidR="00E35A9E">
              <w:rPr>
                <w:sz w:val="28"/>
                <w:szCs w:val="28"/>
              </w:rPr>
              <w:t>6</w:t>
            </w:r>
            <w:r w:rsidR="00C23EA3">
              <w:rPr>
                <w:sz w:val="28"/>
                <w:szCs w:val="28"/>
              </w:rPr>
              <w:t xml:space="preserve"> г.</w:t>
            </w:r>
          </w:p>
        </w:tc>
      </w:tr>
    </w:tbl>
    <w:p w14:paraId="108544E3" w14:textId="77777777" w:rsidR="000E7BB2" w:rsidRDefault="000E7BB2">
      <w:pPr>
        <w:suppressAutoHyphens w:val="0"/>
        <w:spacing w:line="240" w:lineRule="auto"/>
        <w:jc w:val="center"/>
        <w:rPr>
          <w:b/>
          <w:bCs/>
          <w:lang w:eastAsia="ru-RU"/>
        </w:rPr>
      </w:pPr>
      <w:bookmarkStart w:id="1" w:name="_%25252525D0%2525252598%25252525D0%25252"/>
      <w:bookmarkStart w:id="2" w:name="_%25252525D0%25252525A0%25252525D0%25252"/>
      <w:bookmarkEnd w:id="1"/>
      <w:bookmarkEnd w:id="2"/>
    </w:p>
    <w:p w14:paraId="02D64678" w14:textId="77777777" w:rsidR="000E7BB2" w:rsidRDefault="000E7BB2">
      <w:pPr>
        <w:suppressAutoHyphens w:val="0"/>
        <w:spacing w:line="240" w:lineRule="auto"/>
        <w:jc w:val="center"/>
        <w:rPr>
          <w:b/>
          <w:bCs/>
          <w:lang w:eastAsia="ru-RU"/>
        </w:rPr>
      </w:pPr>
    </w:p>
    <w:p w14:paraId="715A0B89" w14:textId="03A395FA" w:rsidR="000E7BB2" w:rsidRDefault="00B65735">
      <w:pPr>
        <w:suppressAutoHyphens w:val="0"/>
        <w:spacing w:line="240" w:lineRule="auto"/>
        <w:jc w:val="right"/>
      </w:pPr>
      <w:r>
        <w:rPr>
          <w:b/>
          <w:bCs/>
          <w:lang w:eastAsia="ru-RU"/>
        </w:rPr>
        <w:t>Приложение №1</w:t>
      </w:r>
    </w:p>
    <w:p w14:paraId="26796B7A" w14:textId="77777777" w:rsidR="000E7BB2" w:rsidRDefault="00C23EA3">
      <w:pPr>
        <w:suppressAutoHyphens w:val="0"/>
        <w:spacing w:line="240" w:lineRule="auto"/>
        <w:jc w:val="right"/>
      </w:pPr>
      <w:r>
        <w:rPr>
          <w:b/>
          <w:bCs/>
          <w:lang w:eastAsia="ru-RU"/>
        </w:rPr>
        <w:t>к Контракту № ________________________</w:t>
      </w:r>
    </w:p>
    <w:p w14:paraId="1B1CF6AC" w14:textId="2F273B4F" w:rsidR="000E7BB2" w:rsidRDefault="00C23EA3">
      <w:pPr>
        <w:suppressAutoHyphens w:val="0"/>
        <w:spacing w:line="240" w:lineRule="auto"/>
        <w:jc w:val="right"/>
      </w:pPr>
      <w:r>
        <w:rPr>
          <w:b/>
          <w:bCs/>
          <w:lang w:eastAsia="ru-RU"/>
        </w:rPr>
        <w:t xml:space="preserve">   «___» ____________ 202</w:t>
      </w:r>
      <w:r w:rsidR="00E35A9E">
        <w:rPr>
          <w:b/>
          <w:bCs/>
          <w:lang w:eastAsia="ru-RU"/>
        </w:rPr>
        <w:t>6</w:t>
      </w:r>
      <w:r>
        <w:rPr>
          <w:b/>
          <w:bCs/>
          <w:lang w:eastAsia="ru-RU"/>
        </w:rPr>
        <w:t xml:space="preserve"> г.</w:t>
      </w:r>
    </w:p>
    <w:p w14:paraId="412FE5AC" w14:textId="77777777" w:rsidR="000E7BB2" w:rsidRDefault="000E7BB2">
      <w:pPr>
        <w:tabs>
          <w:tab w:val="left" w:pos="1080"/>
        </w:tabs>
        <w:jc w:val="center"/>
        <w:rPr>
          <w:b/>
          <w:bCs/>
          <w:lang w:eastAsia="ru-RU"/>
        </w:rPr>
      </w:pPr>
    </w:p>
    <w:p w14:paraId="658AD25F" w14:textId="77777777" w:rsidR="000E7BB2" w:rsidRDefault="000E7BB2">
      <w:pPr>
        <w:jc w:val="center"/>
        <w:rPr>
          <w:b/>
          <w:bCs/>
        </w:rPr>
      </w:pPr>
    </w:p>
    <w:p w14:paraId="19B56D04" w14:textId="77777777" w:rsidR="000E7BB2" w:rsidRDefault="00C23EA3">
      <w:pPr>
        <w:jc w:val="center"/>
      </w:pPr>
      <w:r>
        <w:rPr>
          <w:b/>
          <w:bCs/>
        </w:rPr>
        <w:t>Техническое задание</w:t>
      </w:r>
    </w:p>
    <w:p w14:paraId="598D5FA0" w14:textId="5D376E58" w:rsidR="000E7BB2" w:rsidRDefault="00C23EA3" w:rsidP="00E35A9E">
      <w:pPr>
        <w:jc w:val="center"/>
      </w:pPr>
      <w:r>
        <w:rPr>
          <w:b/>
          <w:bCs/>
        </w:rPr>
        <w:t>на оказание услуг по профессиональному обучению по программ</w:t>
      </w:r>
      <w:r w:rsidR="00E35A9E">
        <w:rPr>
          <w:b/>
          <w:bCs/>
        </w:rPr>
        <w:t>ам</w:t>
      </w:r>
      <w:r>
        <w:rPr>
          <w:b/>
          <w:bCs/>
        </w:rPr>
        <w:t xml:space="preserve"> </w:t>
      </w:r>
      <w:r w:rsidR="00E35A9E" w:rsidRPr="00E35A9E">
        <w:rPr>
          <w:b/>
          <w:bCs/>
        </w:rPr>
        <w:t xml:space="preserve">«Обучение водителей перевозке опасных грузов. Базовый курс», «Перевозка опасных грузов в цистернах» для нужд ФГКУ «Тульский СЦ МЧС России» в 2026 году </w:t>
      </w:r>
    </w:p>
    <w:p w14:paraId="1F9A5B89" w14:textId="77777777" w:rsidR="000E7BB2" w:rsidRDefault="000E7BB2">
      <w:pPr>
        <w:rPr>
          <w:b/>
          <w:bCs/>
          <w:color w:val="000000"/>
        </w:rPr>
      </w:pPr>
    </w:p>
    <w:p w14:paraId="7FB66B83" w14:textId="77777777" w:rsidR="000E7BB2" w:rsidRDefault="00C23EA3">
      <w:pPr>
        <w:spacing w:after="60"/>
        <w:ind w:left="-142" w:firstLine="709"/>
      </w:pPr>
      <w:r>
        <w:rPr>
          <w:b/>
          <w:color w:val="000000"/>
        </w:rPr>
        <w:t>1. Наименование и количество оказываемых услуг,</w:t>
      </w:r>
      <w:r>
        <w:rPr>
          <w:b/>
        </w:rPr>
        <w:t xml:space="preserve"> общие требования к оказанию услуг, требования к его качеству, потребительским свойствам.</w:t>
      </w:r>
    </w:p>
    <w:p w14:paraId="14476B24" w14:textId="77777777" w:rsidR="000E7BB2" w:rsidRDefault="00C23EA3">
      <w:pPr>
        <w:keepNext/>
        <w:spacing w:line="240" w:lineRule="auto"/>
        <w:ind w:left="-142" w:firstLine="709"/>
      </w:pPr>
      <w:r>
        <w:t xml:space="preserve">Услуги должны соответствовать санитарным нормам и правилам, требованиям государственных и отраслевых стандартов Российской Федерации, технических условий, а товар, подлежащий в соответствии с законодательством Российской Федерации обязательной сертификации, должен иметь сертификат соответствия. </w:t>
      </w:r>
    </w:p>
    <w:p w14:paraId="12E602F2" w14:textId="77777777" w:rsidR="000E7BB2" w:rsidRDefault="000E7BB2">
      <w:pPr>
        <w:keepNext/>
        <w:spacing w:line="240" w:lineRule="auto"/>
        <w:ind w:firstLine="567"/>
      </w:pPr>
    </w:p>
    <w:tbl>
      <w:tblPr>
        <w:tblStyle w:val="a9"/>
        <w:tblW w:w="14709" w:type="dxa"/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3261"/>
        <w:gridCol w:w="3543"/>
        <w:gridCol w:w="1560"/>
        <w:gridCol w:w="1134"/>
      </w:tblGrid>
      <w:tr w:rsidR="00BC038B" w14:paraId="332EF6FE" w14:textId="77777777" w:rsidTr="00725472">
        <w:tc>
          <w:tcPr>
            <w:tcW w:w="534" w:type="dxa"/>
            <w:vAlign w:val="center"/>
          </w:tcPr>
          <w:p w14:paraId="1D0BC09A" w14:textId="77777777" w:rsidR="00BC038B" w:rsidRDefault="00BC038B">
            <w:pPr>
              <w:suppressAutoHyphens w:val="0"/>
              <w:spacing w:line="240" w:lineRule="auto"/>
              <w:jc w:val="center"/>
            </w:pPr>
            <w:r>
              <w:rPr>
                <w:color w:val="000000"/>
                <w:sz w:val="22"/>
                <w:szCs w:val="22"/>
                <w:lang w:eastAsia="ru-RU"/>
              </w:rPr>
              <w:t>№ п\п</w:t>
            </w:r>
          </w:p>
        </w:tc>
        <w:tc>
          <w:tcPr>
            <w:tcW w:w="4677" w:type="dxa"/>
            <w:vAlign w:val="center"/>
          </w:tcPr>
          <w:p w14:paraId="66E8A0BF" w14:textId="77777777" w:rsidR="00BC038B" w:rsidRDefault="00BC038B">
            <w:pPr>
              <w:suppressAutoHyphens w:val="0"/>
              <w:spacing w:line="240" w:lineRule="auto"/>
              <w:jc w:val="center"/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Наименование товара, работы, услуги</w:t>
            </w:r>
          </w:p>
          <w:p w14:paraId="056BA033" w14:textId="77777777" w:rsidR="00BC038B" w:rsidRDefault="00BC038B">
            <w:pPr>
              <w:suppressAutoHyphens w:val="0"/>
              <w:spacing w:line="240" w:lineRule="auto"/>
              <w:jc w:val="center"/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ОКПД2 и КТРУ</w:t>
            </w:r>
          </w:p>
        </w:tc>
        <w:tc>
          <w:tcPr>
            <w:tcW w:w="3261" w:type="dxa"/>
            <w:vAlign w:val="center"/>
          </w:tcPr>
          <w:p w14:paraId="0CED6BB8" w14:textId="77777777" w:rsidR="00BC038B" w:rsidRDefault="00BC038B">
            <w:pPr>
              <w:suppressAutoHyphens w:val="0"/>
              <w:spacing w:line="240" w:lineRule="auto"/>
              <w:jc w:val="center"/>
            </w:pPr>
            <w:r>
              <w:rPr>
                <w:color w:val="000000"/>
                <w:sz w:val="22"/>
                <w:szCs w:val="22"/>
                <w:lang w:eastAsia="ru-RU"/>
              </w:rPr>
              <w:t>Наименование характеристики</w:t>
            </w:r>
          </w:p>
        </w:tc>
        <w:tc>
          <w:tcPr>
            <w:tcW w:w="3543" w:type="dxa"/>
            <w:vAlign w:val="center"/>
          </w:tcPr>
          <w:p w14:paraId="3683AC97" w14:textId="77777777" w:rsidR="00BC038B" w:rsidRDefault="00BC038B">
            <w:pPr>
              <w:suppressAutoHyphens w:val="0"/>
              <w:spacing w:line="240" w:lineRule="auto"/>
              <w:jc w:val="center"/>
            </w:pPr>
            <w:r>
              <w:rPr>
                <w:color w:val="000000"/>
                <w:sz w:val="22"/>
                <w:szCs w:val="22"/>
                <w:lang w:eastAsia="ru-RU"/>
              </w:rPr>
              <w:t>Значение характеристики</w:t>
            </w:r>
          </w:p>
        </w:tc>
        <w:tc>
          <w:tcPr>
            <w:tcW w:w="1560" w:type="dxa"/>
            <w:vAlign w:val="center"/>
          </w:tcPr>
          <w:p w14:paraId="1311B601" w14:textId="77777777" w:rsidR="00BC038B" w:rsidRDefault="00BC038B">
            <w:pPr>
              <w:suppressAutoHyphens w:val="0"/>
              <w:spacing w:line="240" w:lineRule="auto"/>
              <w:jc w:val="center"/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Кол-во (объем работы, услуги)</w:t>
            </w:r>
          </w:p>
        </w:tc>
        <w:tc>
          <w:tcPr>
            <w:tcW w:w="1134" w:type="dxa"/>
            <w:vAlign w:val="center"/>
          </w:tcPr>
          <w:p w14:paraId="297FED5A" w14:textId="77777777" w:rsidR="00BC038B" w:rsidRDefault="00BC038B">
            <w:pPr>
              <w:suppressAutoHyphens w:val="0"/>
              <w:spacing w:line="240" w:lineRule="auto"/>
              <w:jc w:val="center"/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Ед.</w:t>
            </w:r>
          </w:p>
          <w:p w14:paraId="2BC156E2" w14:textId="77777777" w:rsidR="00BC038B" w:rsidRDefault="00BC038B">
            <w:pPr>
              <w:suppressAutoHyphens w:val="0"/>
              <w:spacing w:line="240" w:lineRule="auto"/>
              <w:jc w:val="center"/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измерения</w:t>
            </w:r>
          </w:p>
        </w:tc>
      </w:tr>
      <w:tr w:rsidR="00BC038B" w14:paraId="4BD55DE6" w14:textId="77777777" w:rsidTr="00725472">
        <w:trPr>
          <w:trHeight w:val="661"/>
        </w:trPr>
        <w:tc>
          <w:tcPr>
            <w:tcW w:w="534" w:type="dxa"/>
            <w:vMerge w:val="restart"/>
          </w:tcPr>
          <w:p w14:paraId="2BC62E6A" w14:textId="77777777" w:rsidR="00BC038B" w:rsidRDefault="00BC038B">
            <w:r>
              <w:rPr>
                <w:sz w:val="22"/>
                <w:szCs w:val="22"/>
              </w:rPr>
              <w:t>1.</w:t>
            </w:r>
          </w:p>
        </w:tc>
        <w:tc>
          <w:tcPr>
            <w:tcW w:w="4677" w:type="dxa"/>
            <w:vMerge w:val="restart"/>
          </w:tcPr>
          <w:p w14:paraId="6CEF5E90" w14:textId="61AC5899" w:rsidR="00BC038B" w:rsidRDefault="00BC038B">
            <w:pPr>
              <w:suppressAutoHyphens w:val="0"/>
              <w:spacing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</w:rPr>
              <w:t>Оказание услуг по профессиональному обучению по программе «</w:t>
            </w:r>
            <w:r w:rsidRPr="00E35A9E">
              <w:rPr>
                <w:color w:val="000000"/>
                <w:sz w:val="22"/>
                <w:szCs w:val="22"/>
              </w:rPr>
              <w:t>Обучение водителей перевозке опасных грузов. Базовый курс</w:t>
            </w:r>
            <w:r>
              <w:rPr>
                <w:color w:val="000000"/>
                <w:sz w:val="22"/>
                <w:szCs w:val="22"/>
              </w:rPr>
              <w:t>»</w:t>
            </w:r>
          </w:p>
          <w:p w14:paraId="360BB426" w14:textId="77777777" w:rsidR="00BC038B" w:rsidRDefault="00BC038B">
            <w:pPr>
              <w:suppressAutoHyphens w:val="0"/>
              <w:spacing w:line="240" w:lineRule="auto"/>
              <w:jc w:val="center"/>
            </w:pPr>
            <w:r>
              <w:rPr>
                <w:color w:val="000000"/>
                <w:sz w:val="22"/>
                <w:szCs w:val="22"/>
                <w:lang w:eastAsia="ru-RU"/>
              </w:rPr>
              <w:t>ОКПД2</w:t>
            </w:r>
          </w:p>
          <w:p w14:paraId="7A0AD6C4" w14:textId="77777777" w:rsidR="00BC038B" w:rsidRDefault="00BC038B">
            <w:pPr>
              <w:jc w:val="center"/>
            </w:pPr>
            <w:r>
              <w:rPr>
                <w:sz w:val="22"/>
                <w:szCs w:val="22"/>
                <w:shd w:val="clear" w:color="auto" w:fill="FFFFFF"/>
              </w:rPr>
              <w:t>85.42.19.900</w:t>
            </w:r>
          </w:p>
        </w:tc>
        <w:tc>
          <w:tcPr>
            <w:tcW w:w="3261" w:type="dxa"/>
            <w:vAlign w:val="center"/>
          </w:tcPr>
          <w:p w14:paraId="0CDE098E" w14:textId="77777777" w:rsidR="00BC038B" w:rsidRDefault="00BC038B">
            <w:pPr>
              <w:jc w:val="center"/>
            </w:pPr>
            <w:r>
              <w:rPr>
                <w:color w:val="000000"/>
                <w:sz w:val="22"/>
                <w:szCs w:val="22"/>
              </w:rPr>
              <w:t>Форма получения образования</w:t>
            </w:r>
          </w:p>
        </w:tc>
        <w:tc>
          <w:tcPr>
            <w:tcW w:w="3543" w:type="dxa"/>
            <w:vAlign w:val="center"/>
          </w:tcPr>
          <w:p w14:paraId="3DA98E3F" w14:textId="77777777" w:rsidR="00BC038B" w:rsidRDefault="00BC038B">
            <w:pPr>
              <w:tabs>
                <w:tab w:val="left" w:pos="0"/>
                <w:tab w:val="left" w:pos="360"/>
              </w:tabs>
              <w:ind w:right="-5"/>
            </w:pPr>
            <w:r>
              <w:rPr>
                <w:sz w:val="22"/>
                <w:szCs w:val="22"/>
              </w:rPr>
              <w:t>Форма обучения – очная.</w:t>
            </w:r>
          </w:p>
        </w:tc>
        <w:tc>
          <w:tcPr>
            <w:tcW w:w="1560" w:type="dxa"/>
            <w:vMerge w:val="restart"/>
          </w:tcPr>
          <w:p w14:paraId="4A98D83A" w14:textId="77777777" w:rsidR="00BC038B" w:rsidRDefault="00BC038B">
            <w:pPr>
              <w:jc w:val="center"/>
            </w:pPr>
          </w:p>
          <w:p w14:paraId="34C20449" w14:textId="77777777" w:rsidR="00BC038B" w:rsidRDefault="00BC038B" w:rsidP="003B1044"/>
          <w:p w14:paraId="122B2EA0" w14:textId="012DE8CE" w:rsidR="00BC038B" w:rsidRDefault="00BC038B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Merge w:val="restart"/>
          </w:tcPr>
          <w:p w14:paraId="1DA87C41" w14:textId="77777777" w:rsidR="00BC038B" w:rsidRDefault="00BC038B">
            <w:pPr>
              <w:jc w:val="center"/>
            </w:pPr>
          </w:p>
          <w:p w14:paraId="7AF788D0" w14:textId="77777777" w:rsidR="00BC038B" w:rsidRDefault="00BC038B" w:rsidP="003B1044"/>
          <w:p w14:paraId="05489052" w14:textId="3595A33B" w:rsidR="00BC038B" w:rsidRDefault="00BC038B">
            <w:pPr>
              <w:jc w:val="center"/>
            </w:pPr>
            <w:r>
              <w:rPr>
                <w:sz w:val="22"/>
                <w:szCs w:val="22"/>
              </w:rPr>
              <w:t>чел</w:t>
            </w:r>
          </w:p>
        </w:tc>
      </w:tr>
      <w:tr w:rsidR="00BC038B" w14:paraId="6D79463B" w14:textId="77777777" w:rsidTr="00725472">
        <w:tc>
          <w:tcPr>
            <w:tcW w:w="534" w:type="dxa"/>
            <w:vMerge/>
          </w:tcPr>
          <w:p w14:paraId="53801EAA" w14:textId="77777777" w:rsidR="00BC038B" w:rsidRDefault="00BC038B" w:rsidP="00E35A9E">
            <w:pPr>
              <w:ind w:left="360"/>
            </w:pPr>
          </w:p>
        </w:tc>
        <w:tc>
          <w:tcPr>
            <w:tcW w:w="4677" w:type="dxa"/>
            <w:vMerge/>
          </w:tcPr>
          <w:p w14:paraId="75253EFD" w14:textId="77777777" w:rsidR="00BC038B" w:rsidRDefault="00BC038B" w:rsidP="00E35A9E">
            <w:pPr>
              <w:suppressAutoHyphens w:val="0"/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3261" w:type="dxa"/>
            <w:vAlign w:val="center"/>
          </w:tcPr>
          <w:p w14:paraId="30EE6AF2" w14:textId="77777777" w:rsidR="00BC038B" w:rsidRDefault="00BC038B" w:rsidP="00E35A9E">
            <w:pPr>
              <w:jc w:val="center"/>
            </w:pPr>
            <w:r>
              <w:rPr>
                <w:color w:val="000000"/>
                <w:sz w:val="22"/>
                <w:szCs w:val="22"/>
              </w:rPr>
              <w:t>Срок оказания услуги</w:t>
            </w:r>
          </w:p>
        </w:tc>
        <w:tc>
          <w:tcPr>
            <w:tcW w:w="3543" w:type="dxa"/>
            <w:vAlign w:val="center"/>
          </w:tcPr>
          <w:p w14:paraId="477E31EE" w14:textId="64400F2C" w:rsidR="00BC038B" w:rsidRDefault="00BC038B" w:rsidP="00E35A9E">
            <w:pPr>
              <w:ind w:hanging="9"/>
            </w:pPr>
            <w:r>
              <w:rPr>
                <w:sz w:val="22"/>
                <w:szCs w:val="22"/>
                <w:lang w:eastAsia="ru-RU"/>
              </w:rPr>
              <w:t>не менее 28 академических часов</w:t>
            </w:r>
          </w:p>
        </w:tc>
        <w:tc>
          <w:tcPr>
            <w:tcW w:w="1560" w:type="dxa"/>
            <w:vMerge/>
          </w:tcPr>
          <w:p w14:paraId="09781552" w14:textId="77777777" w:rsidR="00BC038B" w:rsidRDefault="00BC038B" w:rsidP="00E35A9E">
            <w:pPr>
              <w:jc w:val="center"/>
            </w:pPr>
          </w:p>
        </w:tc>
        <w:tc>
          <w:tcPr>
            <w:tcW w:w="1134" w:type="dxa"/>
            <w:vMerge/>
          </w:tcPr>
          <w:p w14:paraId="5ED6B20B" w14:textId="77777777" w:rsidR="00BC038B" w:rsidRDefault="00BC038B" w:rsidP="00E35A9E">
            <w:pPr>
              <w:jc w:val="center"/>
            </w:pPr>
          </w:p>
        </w:tc>
      </w:tr>
      <w:tr w:rsidR="00BC038B" w14:paraId="3BC72823" w14:textId="77777777" w:rsidTr="00725472">
        <w:trPr>
          <w:trHeight w:val="664"/>
        </w:trPr>
        <w:tc>
          <w:tcPr>
            <w:tcW w:w="534" w:type="dxa"/>
            <w:vMerge w:val="restart"/>
          </w:tcPr>
          <w:p w14:paraId="60883766" w14:textId="77777777" w:rsidR="00BC038B" w:rsidRDefault="00BC038B" w:rsidP="00E35A9E">
            <w:r>
              <w:rPr>
                <w:sz w:val="22"/>
                <w:szCs w:val="22"/>
              </w:rPr>
              <w:t>2.</w:t>
            </w:r>
          </w:p>
        </w:tc>
        <w:tc>
          <w:tcPr>
            <w:tcW w:w="4677" w:type="dxa"/>
            <w:vMerge w:val="restart"/>
          </w:tcPr>
          <w:p w14:paraId="64C22888" w14:textId="0F2E0601" w:rsidR="00BC038B" w:rsidRDefault="00BC038B" w:rsidP="00E35A9E">
            <w:pPr>
              <w:suppressAutoHyphens w:val="0"/>
              <w:snapToGrid w:val="0"/>
              <w:spacing w:line="240" w:lineRule="auto"/>
              <w:jc w:val="center"/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Оказание услуг по </w:t>
            </w:r>
            <w:r>
              <w:rPr>
                <w:color w:val="000000"/>
                <w:sz w:val="22"/>
                <w:szCs w:val="22"/>
              </w:rPr>
              <w:t>профессиональному обучению по программе «</w:t>
            </w:r>
            <w:r w:rsidRPr="00E35A9E">
              <w:rPr>
                <w:color w:val="000000"/>
                <w:sz w:val="22"/>
                <w:szCs w:val="22"/>
              </w:rPr>
              <w:t>Перевозка опасных грузов в цистернах</w:t>
            </w:r>
            <w:r>
              <w:rPr>
                <w:color w:val="000000"/>
                <w:sz w:val="22"/>
                <w:szCs w:val="22"/>
              </w:rPr>
              <w:t>»</w:t>
            </w:r>
          </w:p>
          <w:p w14:paraId="0799D981" w14:textId="77777777" w:rsidR="00BC038B" w:rsidRDefault="00BC038B" w:rsidP="00E35A9E">
            <w:pPr>
              <w:suppressAutoHyphens w:val="0"/>
              <w:spacing w:line="240" w:lineRule="auto"/>
              <w:jc w:val="center"/>
            </w:pPr>
            <w:r>
              <w:rPr>
                <w:color w:val="000000"/>
                <w:sz w:val="22"/>
                <w:szCs w:val="22"/>
                <w:lang w:eastAsia="ru-RU"/>
              </w:rPr>
              <w:t>ОКПД2</w:t>
            </w:r>
          </w:p>
          <w:p w14:paraId="3439D326" w14:textId="77777777" w:rsidR="00BC038B" w:rsidRDefault="00BC038B" w:rsidP="00E35A9E">
            <w:pPr>
              <w:suppressAutoHyphens w:val="0"/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85.42.19.900</w:t>
            </w:r>
          </w:p>
        </w:tc>
        <w:tc>
          <w:tcPr>
            <w:tcW w:w="3261" w:type="dxa"/>
            <w:vAlign w:val="center"/>
          </w:tcPr>
          <w:p w14:paraId="296635DE" w14:textId="77777777" w:rsidR="00BC038B" w:rsidRDefault="00BC038B" w:rsidP="00E35A9E">
            <w:pPr>
              <w:jc w:val="center"/>
            </w:pPr>
            <w:r>
              <w:rPr>
                <w:color w:val="000000"/>
                <w:sz w:val="22"/>
                <w:szCs w:val="22"/>
              </w:rPr>
              <w:t>Форма получения образования</w:t>
            </w:r>
          </w:p>
        </w:tc>
        <w:tc>
          <w:tcPr>
            <w:tcW w:w="3543" w:type="dxa"/>
            <w:vAlign w:val="center"/>
          </w:tcPr>
          <w:p w14:paraId="5264EAB9" w14:textId="77777777" w:rsidR="00BC038B" w:rsidRDefault="00BC038B" w:rsidP="00E35A9E">
            <w:pPr>
              <w:tabs>
                <w:tab w:val="left" w:pos="0"/>
                <w:tab w:val="left" w:pos="360"/>
              </w:tabs>
              <w:ind w:right="-5"/>
            </w:pPr>
            <w:r>
              <w:rPr>
                <w:sz w:val="22"/>
                <w:szCs w:val="22"/>
              </w:rPr>
              <w:t>Форма обучения – очная.</w:t>
            </w:r>
          </w:p>
        </w:tc>
        <w:tc>
          <w:tcPr>
            <w:tcW w:w="1560" w:type="dxa"/>
            <w:vMerge w:val="restart"/>
          </w:tcPr>
          <w:p w14:paraId="47483746" w14:textId="77777777" w:rsidR="00BC038B" w:rsidRDefault="00BC038B" w:rsidP="00E35A9E">
            <w:pPr>
              <w:jc w:val="center"/>
            </w:pPr>
          </w:p>
          <w:p w14:paraId="38295100" w14:textId="77777777" w:rsidR="00BC038B" w:rsidRDefault="00BC038B" w:rsidP="003B1044"/>
          <w:p w14:paraId="24154BA3" w14:textId="59D24D68" w:rsidR="00BC038B" w:rsidRDefault="00BC038B" w:rsidP="00E35A9E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Merge w:val="restart"/>
          </w:tcPr>
          <w:p w14:paraId="60036F80" w14:textId="77777777" w:rsidR="00BC038B" w:rsidRDefault="00BC038B" w:rsidP="00E35A9E">
            <w:pPr>
              <w:jc w:val="center"/>
            </w:pPr>
          </w:p>
          <w:p w14:paraId="7438A2C6" w14:textId="77777777" w:rsidR="00BC038B" w:rsidRDefault="00BC038B" w:rsidP="003B1044"/>
          <w:p w14:paraId="3BC97CD7" w14:textId="77777777" w:rsidR="00BC038B" w:rsidRDefault="00BC038B" w:rsidP="00E35A9E">
            <w:pPr>
              <w:jc w:val="center"/>
            </w:pPr>
            <w:r>
              <w:rPr>
                <w:sz w:val="22"/>
                <w:szCs w:val="22"/>
              </w:rPr>
              <w:t>чел</w:t>
            </w:r>
          </w:p>
        </w:tc>
      </w:tr>
      <w:tr w:rsidR="00BC038B" w14:paraId="4C62E4E7" w14:textId="77777777" w:rsidTr="00725472">
        <w:tc>
          <w:tcPr>
            <w:tcW w:w="534" w:type="dxa"/>
            <w:vMerge/>
          </w:tcPr>
          <w:p w14:paraId="625B8CFF" w14:textId="77777777" w:rsidR="00BC038B" w:rsidRDefault="00BC038B" w:rsidP="00E35A9E"/>
        </w:tc>
        <w:tc>
          <w:tcPr>
            <w:tcW w:w="4677" w:type="dxa"/>
            <w:vMerge/>
          </w:tcPr>
          <w:p w14:paraId="6D3CFB02" w14:textId="77777777" w:rsidR="00BC038B" w:rsidRDefault="00BC038B" w:rsidP="00E35A9E">
            <w:pPr>
              <w:suppressAutoHyphens w:val="0"/>
              <w:snapToGrid w:val="0"/>
              <w:spacing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3261" w:type="dxa"/>
            <w:vAlign w:val="center"/>
          </w:tcPr>
          <w:p w14:paraId="57767CE7" w14:textId="77777777" w:rsidR="00BC038B" w:rsidRDefault="00BC038B" w:rsidP="00E35A9E">
            <w:pPr>
              <w:jc w:val="center"/>
            </w:pPr>
            <w:r>
              <w:rPr>
                <w:color w:val="000000"/>
                <w:sz w:val="22"/>
                <w:szCs w:val="22"/>
              </w:rPr>
              <w:t>Срок оказания услуги</w:t>
            </w:r>
          </w:p>
        </w:tc>
        <w:tc>
          <w:tcPr>
            <w:tcW w:w="3543" w:type="dxa"/>
            <w:vAlign w:val="center"/>
          </w:tcPr>
          <w:p w14:paraId="317FF152" w14:textId="71565D46" w:rsidR="00BC038B" w:rsidRDefault="00BC038B" w:rsidP="00E35A9E">
            <w:pPr>
              <w:ind w:hanging="9"/>
              <w:rPr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не менее 16 академических часов</w:t>
            </w:r>
          </w:p>
        </w:tc>
        <w:tc>
          <w:tcPr>
            <w:tcW w:w="1560" w:type="dxa"/>
            <w:vMerge/>
          </w:tcPr>
          <w:p w14:paraId="4EDCED8A" w14:textId="77777777" w:rsidR="00BC038B" w:rsidRDefault="00BC038B" w:rsidP="00E35A9E">
            <w:pPr>
              <w:jc w:val="center"/>
            </w:pPr>
          </w:p>
        </w:tc>
        <w:tc>
          <w:tcPr>
            <w:tcW w:w="1134" w:type="dxa"/>
            <w:vMerge/>
          </w:tcPr>
          <w:p w14:paraId="0C91B1E9" w14:textId="77777777" w:rsidR="00BC038B" w:rsidRDefault="00BC038B" w:rsidP="00E35A9E">
            <w:pPr>
              <w:jc w:val="center"/>
            </w:pPr>
          </w:p>
        </w:tc>
      </w:tr>
    </w:tbl>
    <w:p w14:paraId="1A64BE18" w14:textId="77777777" w:rsidR="00725472" w:rsidRDefault="00725472">
      <w:pPr>
        <w:tabs>
          <w:tab w:val="left" w:pos="1134"/>
        </w:tabs>
        <w:spacing w:line="240" w:lineRule="auto"/>
        <w:ind w:right="-28" w:firstLine="567"/>
        <w:rPr>
          <w:b/>
          <w:shd w:val="clear" w:color="auto" w:fill="FFFFFF"/>
        </w:rPr>
      </w:pPr>
    </w:p>
    <w:p w14:paraId="1D61B64B" w14:textId="7C671A31" w:rsidR="000E7BB2" w:rsidRDefault="00C23EA3">
      <w:pPr>
        <w:tabs>
          <w:tab w:val="left" w:pos="1134"/>
        </w:tabs>
        <w:spacing w:line="240" w:lineRule="auto"/>
        <w:ind w:right="-28" w:firstLine="567"/>
        <w:rPr>
          <w:shd w:val="clear" w:color="auto" w:fill="FFFFFF"/>
        </w:rPr>
      </w:pPr>
      <w:r>
        <w:rPr>
          <w:b/>
          <w:shd w:val="clear" w:color="auto" w:fill="FFFFFF"/>
        </w:rPr>
        <w:t>2. Форма получения образования.</w:t>
      </w:r>
      <w:r>
        <w:rPr>
          <w:shd w:val="clear" w:color="auto" w:fill="FFFFFF"/>
        </w:rPr>
        <w:t xml:space="preserve"> </w:t>
      </w:r>
    </w:p>
    <w:p w14:paraId="489B0A60" w14:textId="31A2439C" w:rsidR="000E7BB2" w:rsidRDefault="00C23EA3">
      <w:pPr>
        <w:tabs>
          <w:tab w:val="left" w:pos="708"/>
          <w:tab w:val="left" w:pos="1134"/>
        </w:tabs>
        <w:spacing w:line="240" w:lineRule="auto"/>
        <w:ind w:right="-28" w:firstLine="567"/>
        <w:rPr>
          <w:color w:val="000000"/>
        </w:rPr>
      </w:pPr>
      <w:r>
        <w:rPr>
          <w:color w:val="000000"/>
        </w:rPr>
        <w:lastRenderedPageBreak/>
        <w:t>Форма обучения – очная</w:t>
      </w:r>
      <w:r w:rsidR="000A7F5D">
        <w:rPr>
          <w:color w:val="000000"/>
        </w:rPr>
        <w:t>, с элементами дистанционных технологий</w:t>
      </w:r>
      <w:r>
        <w:rPr>
          <w:color w:val="000000"/>
        </w:rPr>
        <w:t xml:space="preserve">. Обучение должно </w:t>
      </w:r>
      <w:r w:rsidR="00E35A9E">
        <w:rPr>
          <w:color w:val="000000"/>
        </w:rPr>
        <w:t>производиться</w:t>
      </w:r>
      <w:r>
        <w:rPr>
          <w:color w:val="000000"/>
        </w:rPr>
        <w:t xml:space="preserve"> в соответствии с требованиями Единого тарифно-квалификационного справочника (ЕКТС) (при наличии принятого профессионального стандарта – в соответствии с уровнем квалификации профессионального стандарта).</w:t>
      </w:r>
    </w:p>
    <w:p w14:paraId="7EE9E860" w14:textId="77777777" w:rsidR="000E7BB2" w:rsidRDefault="00C23EA3">
      <w:pPr>
        <w:tabs>
          <w:tab w:val="left" w:pos="708"/>
          <w:tab w:val="left" w:pos="1134"/>
        </w:tabs>
        <w:spacing w:line="240" w:lineRule="auto"/>
        <w:ind w:right="-28" w:firstLine="567"/>
        <w:rPr>
          <w:b/>
          <w:bCs/>
        </w:rPr>
      </w:pPr>
      <w:r>
        <w:rPr>
          <w:b/>
        </w:rPr>
        <w:t xml:space="preserve">3. </w:t>
      </w:r>
      <w:r>
        <w:rPr>
          <w:b/>
          <w:bCs/>
        </w:rPr>
        <w:t>Место оказания услуги.</w:t>
      </w:r>
    </w:p>
    <w:p w14:paraId="6E84B377" w14:textId="25126DE8" w:rsidR="000E7BB2" w:rsidRPr="00753D33" w:rsidRDefault="00010C76" w:rsidP="00753D33">
      <w:pPr>
        <w:tabs>
          <w:tab w:val="left" w:pos="708"/>
          <w:tab w:val="left" w:pos="1134"/>
        </w:tabs>
        <w:spacing w:line="240" w:lineRule="auto"/>
        <w:ind w:right="-28" w:firstLine="567"/>
        <w:rPr>
          <w:b/>
          <w:bCs/>
        </w:rPr>
      </w:pPr>
      <w:r w:rsidRPr="00F04B0F">
        <w:t>О</w:t>
      </w:r>
      <w:r w:rsidRPr="00F04B0F">
        <w:rPr>
          <w:kern w:val="2"/>
          <w:lang w:eastAsia="hi-IN" w:bidi="hi-IN"/>
        </w:rPr>
        <w:t>бучение осуществляется на базе образовательной организации Исполнителя</w:t>
      </w:r>
      <w:r w:rsidRPr="00753D33">
        <w:t xml:space="preserve"> </w:t>
      </w:r>
      <w:r w:rsidR="00DD20EA" w:rsidRPr="00753D33">
        <w:t xml:space="preserve">с использованием </w:t>
      </w:r>
      <w:r w:rsidR="00753D33" w:rsidRPr="00753D33">
        <w:t>специальной площадки,</w:t>
      </w:r>
      <w:r w:rsidR="00BB6B8C" w:rsidRPr="00753D33">
        <w:t xml:space="preserve"> предназначенной</w:t>
      </w:r>
      <w:r w:rsidR="00B10F0C" w:rsidRPr="00753D33">
        <w:t xml:space="preserve"> для прохождения</w:t>
      </w:r>
      <w:r w:rsidR="001807F9" w:rsidRPr="00753D33">
        <w:t xml:space="preserve"> обучения.</w:t>
      </w:r>
      <w:r w:rsidR="001807F9">
        <w:rPr>
          <w:b/>
          <w:bCs/>
        </w:rPr>
        <w:t xml:space="preserve"> </w:t>
      </w:r>
      <w:r w:rsidR="00753D33">
        <w:rPr>
          <w:bCs/>
          <w:color w:val="000000"/>
          <w:spacing w:val="-5"/>
        </w:rPr>
        <w:t>В</w:t>
      </w:r>
      <w:r w:rsidR="00C23EA3">
        <w:rPr>
          <w:bCs/>
          <w:color w:val="000000"/>
          <w:spacing w:val="-5"/>
        </w:rPr>
        <w:t xml:space="preserve"> связи с тем, что личный состав спасательного центра должен оперативно реагировать при возникновении ЧС, оказание услуги осуществляется</w:t>
      </w:r>
      <w:r w:rsidR="00C23EA3">
        <w:rPr>
          <w:color w:val="000000"/>
        </w:rPr>
        <w:t xml:space="preserve"> в пределах административных границ муниципального образования города Тулы,</w:t>
      </w:r>
      <w:r w:rsidR="00C23EA3">
        <w:rPr>
          <w:bCs/>
          <w:color w:val="000000"/>
          <w:spacing w:val="-5"/>
        </w:rPr>
        <w:t xml:space="preserve"> в доступности от места постоянной дислокации в течение 1 часа.</w:t>
      </w:r>
    </w:p>
    <w:p w14:paraId="73E5E186" w14:textId="77777777" w:rsidR="000E7BB2" w:rsidRDefault="00C23EA3">
      <w:pPr>
        <w:tabs>
          <w:tab w:val="left" w:pos="1134"/>
        </w:tabs>
        <w:spacing w:line="240" w:lineRule="auto"/>
        <w:ind w:right="-28" w:firstLine="567"/>
        <w:rPr>
          <w:b/>
          <w:spacing w:val="-14"/>
        </w:rPr>
      </w:pPr>
      <w:r>
        <w:rPr>
          <w:b/>
          <w:spacing w:val="-14"/>
        </w:rPr>
        <w:t>4. Срок оказания услуг.</w:t>
      </w:r>
    </w:p>
    <w:p w14:paraId="1AD9105E" w14:textId="1455A22B" w:rsidR="00982687" w:rsidRDefault="00982687">
      <w:pPr>
        <w:widowControl w:val="0"/>
        <w:tabs>
          <w:tab w:val="left" w:pos="1134"/>
        </w:tabs>
        <w:spacing w:line="240" w:lineRule="auto"/>
        <w:ind w:right="-28" w:firstLine="567"/>
        <w:rPr>
          <w:b/>
          <w:bCs/>
          <w:lang w:eastAsia="ru-RU"/>
        </w:rPr>
      </w:pPr>
      <w:r>
        <w:rPr>
          <w:lang w:eastAsia="ru-RU"/>
        </w:rPr>
        <w:t>С</w:t>
      </w:r>
      <w:r w:rsidRPr="00982687">
        <w:rPr>
          <w:lang w:eastAsia="ru-RU"/>
        </w:rPr>
        <w:t xml:space="preserve"> момента заключения государственного контракта в течение 20 (двадцати) рабочих дней</w:t>
      </w:r>
      <w:r>
        <w:rPr>
          <w:lang w:eastAsia="ru-RU"/>
        </w:rPr>
        <w:t>.</w:t>
      </w:r>
      <w:r w:rsidRPr="00982687">
        <w:rPr>
          <w:b/>
          <w:bCs/>
          <w:lang w:eastAsia="ru-RU"/>
        </w:rPr>
        <w:t xml:space="preserve"> </w:t>
      </w:r>
    </w:p>
    <w:p w14:paraId="75949389" w14:textId="75A6CB7A" w:rsidR="000E7BB2" w:rsidRDefault="00C23EA3">
      <w:pPr>
        <w:widowControl w:val="0"/>
        <w:tabs>
          <w:tab w:val="left" w:pos="1134"/>
        </w:tabs>
        <w:spacing w:line="240" w:lineRule="auto"/>
        <w:ind w:right="-28" w:firstLine="567"/>
        <w:rPr>
          <w:rFonts w:eastAsia="Calibri"/>
          <w:b/>
          <w:lang w:eastAsia="en-US"/>
        </w:rPr>
      </w:pPr>
      <w:r>
        <w:rPr>
          <w:b/>
          <w:bCs/>
        </w:rPr>
        <w:t xml:space="preserve">5. </w:t>
      </w:r>
      <w:r>
        <w:rPr>
          <w:rFonts w:eastAsia="Calibri"/>
          <w:b/>
          <w:lang w:eastAsia="en-US"/>
        </w:rPr>
        <w:t>Перечень нормативно-правовых документов, используемых Исполнителем при оказании Услуг:</w:t>
      </w:r>
    </w:p>
    <w:p w14:paraId="230B4944" w14:textId="4D6D943D" w:rsidR="00F2244F" w:rsidRPr="00C94DB2" w:rsidRDefault="00F2244F" w:rsidP="00F2244F">
      <w:pPr>
        <w:pStyle w:val="a7"/>
        <w:numPr>
          <w:ilvl w:val="0"/>
          <w:numId w:val="4"/>
        </w:numPr>
        <w:spacing w:line="240" w:lineRule="auto"/>
        <w:ind w:left="0" w:firstLine="567"/>
        <w:rPr>
          <w:lang w:eastAsia="en-US"/>
        </w:rPr>
      </w:pPr>
      <w:r w:rsidRPr="00F2244F">
        <w:rPr>
          <w:rFonts w:ascii="PT Astra Serif" w:hAnsi="PT Astra Serif"/>
          <w:lang w:eastAsia="en-US"/>
        </w:rPr>
        <w:t xml:space="preserve"> </w:t>
      </w:r>
      <w:r w:rsidRPr="00C94DB2">
        <w:rPr>
          <w:lang w:eastAsia="en-US"/>
        </w:rPr>
        <w:t>Федеральный закон № 273-ФЗ «Об образовании в Российской Федерации»;</w:t>
      </w:r>
    </w:p>
    <w:p w14:paraId="03067120" w14:textId="7FDCBD20" w:rsidR="00F2244F" w:rsidRPr="00C94DB2" w:rsidRDefault="00F2244F" w:rsidP="00F2244F">
      <w:pPr>
        <w:pStyle w:val="a7"/>
        <w:numPr>
          <w:ilvl w:val="0"/>
          <w:numId w:val="4"/>
        </w:numPr>
        <w:spacing w:line="240" w:lineRule="auto"/>
        <w:ind w:left="0" w:firstLine="567"/>
        <w:rPr>
          <w:lang w:eastAsia="en-US"/>
        </w:rPr>
      </w:pPr>
      <w:r w:rsidRPr="00C94DB2">
        <w:rPr>
          <w:lang w:eastAsia="en-US"/>
        </w:rPr>
        <w:t xml:space="preserve"> Федеральный закон № 99-ФЗ «О лицензировании отдельных видов деятельности»;</w:t>
      </w:r>
    </w:p>
    <w:p w14:paraId="292E8DAD" w14:textId="52507414" w:rsidR="00F2244F" w:rsidRPr="00C94DB2" w:rsidRDefault="00F2244F" w:rsidP="00F2244F">
      <w:pPr>
        <w:pStyle w:val="a7"/>
        <w:numPr>
          <w:ilvl w:val="0"/>
          <w:numId w:val="4"/>
        </w:numPr>
        <w:spacing w:line="240" w:lineRule="auto"/>
        <w:ind w:left="0" w:firstLine="567"/>
        <w:rPr>
          <w:lang w:eastAsia="en-US"/>
        </w:rPr>
      </w:pPr>
      <w:r w:rsidRPr="00C94DB2">
        <w:rPr>
          <w:lang w:eastAsia="en-US"/>
        </w:rPr>
        <w:t xml:space="preserve"> Постановление Правительства № 1490 «О лицензировании образовательной деятельности»;</w:t>
      </w:r>
    </w:p>
    <w:p w14:paraId="643E5C9B" w14:textId="7381FC0E" w:rsidR="00F2244F" w:rsidRPr="00A92122" w:rsidRDefault="00F2244F" w:rsidP="00F2244F">
      <w:pPr>
        <w:pStyle w:val="a7"/>
        <w:numPr>
          <w:ilvl w:val="0"/>
          <w:numId w:val="4"/>
        </w:numPr>
        <w:spacing w:line="240" w:lineRule="auto"/>
        <w:ind w:left="0" w:firstLine="567"/>
        <w:rPr>
          <w:lang w:eastAsia="en-US"/>
        </w:rPr>
      </w:pPr>
      <w:r w:rsidRPr="00C94DB2">
        <w:rPr>
          <w:lang w:eastAsia="en-US"/>
        </w:rPr>
        <w:t xml:space="preserve"> </w:t>
      </w:r>
      <w:r w:rsidRPr="00A92122">
        <w:rPr>
          <w:lang w:eastAsia="en-US"/>
        </w:rPr>
        <w:t>Постановление Правительства № 1262 «О реализации Соглашения о международной дорожной перевозке опасных грузов (ДОПОГ).</w:t>
      </w:r>
    </w:p>
    <w:p w14:paraId="053FC838" w14:textId="77777777" w:rsidR="000E7BB2" w:rsidRPr="00A92122" w:rsidRDefault="00C23EA3">
      <w:pPr>
        <w:pStyle w:val="a7"/>
        <w:widowControl w:val="0"/>
        <w:tabs>
          <w:tab w:val="left" w:pos="851"/>
          <w:tab w:val="left" w:pos="1134"/>
        </w:tabs>
        <w:spacing w:line="240" w:lineRule="auto"/>
        <w:ind w:left="567" w:right="-28"/>
        <w:rPr>
          <w:b/>
          <w:color w:val="000000"/>
        </w:rPr>
      </w:pPr>
      <w:r w:rsidRPr="00A92122">
        <w:rPr>
          <w:b/>
          <w:bCs/>
          <w:color w:val="000000"/>
          <w:shd w:val="clear" w:color="auto" w:fill="FFFFFF"/>
          <w:lang w:eastAsia="ru-RU"/>
        </w:rPr>
        <w:t xml:space="preserve">6. </w:t>
      </w:r>
      <w:r w:rsidRPr="00A92122">
        <w:rPr>
          <w:b/>
          <w:color w:val="000000"/>
        </w:rPr>
        <w:t>Требования к оказываемым услугам.</w:t>
      </w:r>
    </w:p>
    <w:p w14:paraId="7AF0CD87" w14:textId="77777777" w:rsidR="000E7BB2" w:rsidRPr="00A92122" w:rsidRDefault="00C23EA3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spacing w:line="240" w:lineRule="auto"/>
        <w:ind w:left="0" w:right="-28" w:firstLine="567"/>
        <w:rPr>
          <w:spacing w:val="-14"/>
        </w:rPr>
      </w:pPr>
      <w:r w:rsidRPr="00A92122">
        <w:rPr>
          <w:spacing w:val="-14"/>
        </w:rPr>
        <w:t>Образовательные услуги оказываются исполнителем по контракту в соответствии с действующей лицензией установленного образца с приложениями к ней на право осуществления (ведения) образовательной деятельности по профессиональным образовательным программам, соответствующей предмету закупки, в соответствии с Федеральным законом от 04.05.2011 № 99-ФЗ «О лицензировании отдельных видов деятельности» с учетом особенностей, установленных статьей 91 Федерального закона от 29.12.2012 № 273-ФЗ «Об образовании в Российской Федерации».</w:t>
      </w:r>
    </w:p>
    <w:p w14:paraId="0309B54C" w14:textId="6D48D2B4" w:rsidR="000E7BB2" w:rsidRPr="00A92122" w:rsidRDefault="00C23EA3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spacing w:line="240" w:lineRule="auto"/>
        <w:ind w:left="0" w:right="-28" w:firstLine="567"/>
        <w:rPr>
          <w:spacing w:val="-14"/>
        </w:rPr>
      </w:pPr>
      <w:r w:rsidRPr="00A92122">
        <w:rPr>
          <w:spacing w:val="-14"/>
        </w:rPr>
        <w:t>Исполнитель</w:t>
      </w:r>
      <w:r w:rsidR="0065727E" w:rsidRPr="00A92122">
        <w:rPr>
          <w:spacing w:val="-14"/>
        </w:rPr>
        <w:t>,</w:t>
      </w:r>
      <w:r w:rsidRPr="00A92122">
        <w:rPr>
          <w:spacing w:val="-14"/>
        </w:rPr>
        <w:t xml:space="preserve"> оказывающий образовательные услуги должен иметь учебно-материальную базу для организации и проведения очного обучения.</w:t>
      </w:r>
    </w:p>
    <w:p w14:paraId="267CE4D3" w14:textId="77777777" w:rsidR="000E7BB2" w:rsidRPr="00A92122" w:rsidRDefault="00C23EA3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spacing w:line="240" w:lineRule="auto"/>
        <w:ind w:left="0" w:right="-28" w:firstLine="567"/>
        <w:rPr>
          <w:spacing w:val="-14"/>
        </w:rPr>
      </w:pPr>
      <w:r w:rsidRPr="00A92122">
        <w:rPr>
          <w:spacing w:val="-14"/>
        </w:rPr>
        <w:t>Профессиональное обучение и получение дополнительного профессионального образования граждан должно включать в себя теоретический и практический курсы.</w:t>
      </w:r>
    </w:p>
    <w:p w14:paraId="20633FAF" w14:textId="77777777" w:rsidR="000E7BB2" w:rsidRPr="00A92122" w:rsidRDefault="00C23EA3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spacing w:line="240" w:lineRule="auto"/>
        <w:ind w:left="0" w:right="-28" w:firstLine="567"/>
        <w:rPr>
          <w:spacing w:val="-14"/>
        </w:rPr>
      </w:pPr>
      <w:r w:rsidRPr="00A92122">
        <w:rPr>
          <w:spacing w:val="-14"/>
        </w:rPr>
        <w:t>Профессиональное обучение и получение дополнительного профессионального образования граждан осуществляется Исполнителем с даты начала и окончания учебного процесса, указанных в приказах Исполнителя о зачислении и выпуске граждан, направленных на профессиональное обучение Заказчиком.</w:t>
      </w:r>
    </w:p>
    <w:p w14:paraId="1A8EDC91" w14:textId="187D3627" w:rsidR="000E7BB2" w:rsidRPr="00A92122" w:rsidRDefault="00C23EA3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spacing w:line="240" w:lineRule="auto"/>
        <w:ind w:left="0" w:right="-28" w:firstLine="567"/>
        <w:rPr>
          <w:spacing w:val="-14"/>
        </w:rPr>
      </w:pPr>
      <w:r w:rsidRPr="00A92122">
        <w:rPr>
          <w:spacing w:val="-14"/>
        </w:rPr>
        <w:t>Привлечение соисполнителей (субподрядчиков) к исполнению государственного контракта не допускается</w:t>
      </w:r>
      <w:r w:rsidR="00F152D7" w:rsidRPr="00A92122">
        <w:rPr>
          <w:spacing w:val="-14"/>
        </w:rPr>
        <w:t>.</w:t>
      </w:r>
    </w:p>
    <w:p w14:paraId="2F63FACE" w14:textId="655C6FE8" w:rsidR="00F152D7" w:rsidRPr="00A92122" w:rsidRDefault="00F152D7" w:rsidP="00F152D7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spacing w:line="240" w:lineRule="auto"/>
        <w:ind w:right="-28"/>
        <w:rPr>
          <w:spacing w:val="-14"/>
        </w:rPr>
      </w:pPr>
      <w:r w:rsidRPr="00A92122">
        <w:rPr>
          <w:spacing w:val="-14"/>
        </w:rPr>
        <w:t>Предоставление учебного материала на время обучения в печатном и (или) электронном виде;</w:t>
      </w:r>
    </w:p>
    <w:p w14:paraId="7F7022CA" w14:textId="2EB4EF7E" w:rsidR="00F152D7" w:rsidRPr="00A92122" w:rsidRDefault="00F152D7" w:rsidP="00C433D8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spacing w:line="240" w:lineRule="auto"/>
        <w:ind w:left="0" w:firstLine="567"/>
        <w:rPr>
          <w:spacing w:val="-14"/>
        </w:rPr>
      </w:pPr>
      <w:r w:rsidRPr="00A92122">
        <w:rPr>
          <w:spacing w:val="-14"/>
        </w:rPr>
        <w:t xml:space="preserve">Предоставление материалов для подготовки к экзаменам в </w:t>
      </w:r>
      <w:r w:rsidR="00FE61E8" w:rsidRPr="00A92122">
        <w:rPr>
          <w:color w:val="000000"/>
          <w:shd w:val="clear" w:color="auto" w:fill="FFFFFF"/>
        </w:rPr>
        <w:t>Территориальный отдел государственного автодорожного надзора по Тульской области, Ространснадзора по ЦФО</w:t>
      </w:r>
      <w:r w:rsidR="00FE61E8" w:rsidRPr="00A92122">
        <w:rPr>
          <w:spacing w:val="-14"/>
        </w:rPr>
        <w:t xml:space="preserve"> </w:t>
      </w:r>
      <w:r w:rsidRPr="00A92122">
        <w:rPr>
          <w:spacing w:val="-14"/>
        </w:rPr>
        <w:t>в печатном и (или) электронном виде;</w:t>
      </w:r>
    </w:p>
    <w:p w14:paraId="0BF38AAF" w14:textId="6A87E58F" w:rsidR="00F152D7" w:rsidRPr="00A92122" w:rsidRDefault="00F152D7" w:rsidP="00C433D8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spacing w:line="240" w:lineRule="auto"/>
        <w:ind w:left="0" w:firstLine="567"/>
        <w:rPr>
          <w:spacing w:val="-14"/>
        </w:rPr>
      </w:pPr>
      <w:r w:rsidRPr="00A92122">
        <w:rPr>
          <w:spacing w:val="-14"/>
        </w:rPr>
        <w:t xml:space="preserve">Проведение консультаций для подготовки к экзаменам в </w:t>
      </w:r>
      <w:r w:rsidR="00954EA5" w:rsidRPr="00A92122">
        <w:rPr>
          <w:color w:val="000000"/>
          <w:shd w:val="clear" w:color="auto" w:fill="FFFFFF"/>
        </w:rPr>
        <w:t>Территориальный отдел государственного автодорожного надзора по Тульской области, Ространснадзора по ЦФО</w:t>
      </w:r>
      <w:r w:rsidRPr="00A92122">
        <w:rPr>
          <w:spacing w:val="-14"/>
        </w:rPr>
        <w:t>;</w:t>
      </w:r>
    </w:p>
    <w:p w14:paraId="191C1340" w14:textId="0E6DEDC8" w:rsidR="00F152D7" w:rsidRPr="00A92122" w:rsidRDefault="00F152D7" w:rsidP="00C433D8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spacing w:line="240" w:lineRule="auto"/>
        <w:ind w:left="0" w:firstLine="567"/>
        <w:rPr>
          <w:spacing w:val="-14"/>
        </w:rPr>
      </w:pPr>
      <w:r w:rsidRPr="00A92122">
        <w:rPr>
          <w:spacing w:val="-14"/>
        </w:rPr>
        <w:t xml:space="preserve">Тестирование перед экзаменом в </w:t>
      </w:r>
      <w:r w:rsidR="00954EA5" w:rsidRPr="00A92122">
        <w:rPr>
          <w:color w:val="000000"/>
          <w:shd w:val="clear" w:color="auto" w:fill="FFFFFF"/>
        </w:rPr>
        <w:t>Территориальный отдел государственного автодорожного надзора по Тульской области, Ространснадзора по ЦФО</w:t>
      </w:r>
      <w:r w:rsidR="00E5275E" w:rsidRPr="00A92122">
        <w:rPr>
          <w:spacing w:val="-14"/>
        </w:rPr>
        <w:t xml:space="preserve"> </w:t>
      </w:r>
      <w:r w:rsidRPr="00A92122">
        <w:rPr>
          <w:spacing w:val="-14"/>
        </w:rPr>
        <w:t>(внутренний экзамен);</w:t>
      </w:r>
    </w:p>
    <w:p w14:paraId="651B3026" w14:textId="33EC8CD1" w:rsidR="00F152D7" w:rsidRPr="00A92122" w:rsidRDefault="00F152D7" w:rsidP="00C433D8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spacing w:line="240" w:lineRule="auto"/>
        <w:ind w:left="0" w:firstLine="567"/>
        <w:rPr>
          <w:spacing w:val="-14"/>
        </w:rPr>
      </w:pPr>
      <w:r w:rsidRPr="00A92122">
        <w:rPr>
          <w:spacing w:val="-14"/>
        </w:rPr>
        <w:t>Выдачу документов о прохождении обучения установленного образца;</w:t>
      </w:r>
    </w:p>
    <w:p w14:paraId="5F1320F5" w14:textId="2AC06F96" w:rsidR="00F152D7" w:rsidRPr="00A92122" w:rsidRDefault="00F152D7" w:rsidP="00C433D8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spacing w:line="240" w:lineRule="auto"/>
        <w:ind w:left="0" w:firstLine="567"/>
        <w:rPr>
          <w:spacing w:val="-14"/>
        </w:rPr>
      </w:pPr>
      <w:r w:rsidRPr="00A92122">
        <w:rPr>
          <w:spacing w:val="-14"/>
        </w:rPr>
        <w:t xml:space="preserve">Подготовку документов для прохождения экзаменов в </w:t>
      </w:r>
      <w:r w:rsidR="00C6163B" w:rsidRPr="00A92122">
        <w:rPr>
          <w:color w:val="000000"/>
          <w:shd w:val="clear" w:color="auto" w:fill="FFFFFF"/>
        </w:rPr>
        <w:t>Территориальный отдел государственного автодорожного надзора по Тульской области, Ространснадзора по ЦФО</w:t>
      </w:r>
      <w:r w:rsidRPr="00A92122">
        <w:rPr>
          <w:spacing w:val="-14"/>
        </w:rPr>
        <w:t>;</w:t>
      </w:r>
    </w:p>
    <w:p w14:paraId="7D99EFF9" w14:textId="77E6C59D" w:rsidR="00F152D7" w:rsidRPr="00A92122" w:rsidRDefault="00F152D7" w:rsidP="00C433D8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spacing w:line="240" w:lineRule="auto"/>
        <w:ind w:left="0" w:firstLine="567"/>
        <w:rPr>
          <w:spacing w:val="-14"/>
        </w:rPr>
      </w:pPr>
      <w:r w:rsidRPr="00A92122">
        <w:rPr>
          <w:spacing w:val="-14"/>
        </w:rPr>
        <w:lastRenderedPageBreak/>
        <w:t xml:space="preserve">Возможность организации сдачи экзаменов в </w:t>
      </w:r>
      <w:r w:rsidR="007C3B4E" w:rsidRPr="00A92122">
        <w:rPr>
          <w:color w:val="000000"/>
          <w:shd w:val="clear" w:color="auto" w:fill="FFFFFF"/>
        </w:rPr>
        <w:t>Территориальный отдел государственного автодорожного надзора по Тульской области, Ространснадзора по ЦФО</w:t>
      </w:r>
      <w:r w:rsidR="00E5275E" w:rsidRPr="00A92122">
        <w:rPr>
          <w:spacing w:val="-14"/>
        </w:rPr>
        <w:t xml:space="preserve"> </w:t>
      </w:r>
      <w:r w:rsidRPr="00A92122">
        <w:rPr>
          <w:spacing w:val="-14"/>
        </w:rPr>
        <w:t>на базе Исполнителя;</w:t>
      </w:r>
    </w:p>
    <w:p w14:paraId="3FBA44C6" w14:textId="68F583CF" w:rsidR="00FB0B91" w:rsidRDefault="00F152D7" w:rsidP="00C433D8">
      <w:pPr>
        <w:pStyle w:val="a7"/>
        <w:numPr>
          <w:ilvl w:val="0"/>
          <w:numId w:val="5"/>
        </w:numPr>
        <w:tabs>
          <w:tab w:val="left" w:pos="851"/>
          <w:tab w:val="left" w:pos="1134"/>
        </w:tabs>
        <w:spacing w:line="240" w:lineRule="auto"/>
        <w:ind w:left="0" w:firstLine="567"/>
        <w:rPr>
          <w:b/>
        </w:rPr>
      </w:pPr>
      <w:r w:rsidRPr="00A92122">
        <w:rPr>
          <w:spacing w:val="-14"/>
        </w:rPr>
        <w:t xml:space="preserve">Сопровождение на экзаменационную комиссию в </w:t>
      </w:r>
      <w:r w:rsidR="007C3B4E" w:rsidRPr="00A92122">
        <w:rPr>
          <w:color w:val="000000"/>
          <w:shd w:val="clear" w:color="auto" w:fill="FFFFFF"/>
        </w:rPr>
        <w:t>Территориальный</w:t>
      </w:r>
      <w:r w:rsidR="007C3B4E" w:rsidRPr="00954EA5">
        <w:rPr>
          <w:color w:val="000000"/>
          <w:shd w:val="clear" w:color="auto" w:fill="FFFFFF"/>
        </w:rPr>
        <w:t xml:space="preserve"> отдел государственного автодорожного надзора по Тульской области, Ространснадзора по ЦФО</w:t>
      </w:r>
      <w:r w:rsidR="00FB0B91">
        <w:rPr>
          <w:b/>
        </w:rPr>
        <w:t>.</w:t>
      </w:r>
    </w:p>
    <w:p w14:paraId="75B05ECB" w14:textId="37868C1F" w:rsidR="000E7BB2" w:rsidRPr="00FB0B91" w:rsidRDefault="00C23EA3" w:rsidP="00FB0B91">
      <w:pPr>
        <w:tabs>
          <w:tab w:val="left" w:pos="851"/>
          <w:tab w:val="left" w:pos="1134"/>
        </w:tabs>
        <w:spacing w:line="240" w:lineRule="auto"/>
        <w:ind w:left="928" w:right="-28"/>
        <w:rPr>
          <w:b/>
        </w:rPr>
      </w:pPr>
      <w:r w:rsidRPr="00FB0B91">
        <w:rPr>
          <w:b/>
        </w:rPr>
        <w:t>7. Требования к образовательной программе</w:t>
      </w:r>
      <w:r w:rsidR="00C838ED" w:rsidRPr="00FB0B91">
        <w:rPr>
          <w:b/>
        </w:rPr>
        <w:t>.</w:t>
      </w:r>
    </w:p>
    <w:p w14:paraId="0A3193D3" w14:textId="77777777" w:rsidR="000E7BB2" w:rsidRDefault="00C23EA3">
      <w:pPr>
        <w:pStyle w:val="a8"/>
        <w:tabs>
          <w:tab w:val="clear" w:pos="1980"/>
          <w:tab w:val="left" w:pos="851"/>
          <w:tab w:val="left" w:pos="1134"/>
        </w:tabs>
        <w:spacing w:line="240" w:lineRule="auto"/>
        <w:ind w:left="0" w:right="-28" w:firstLine="567"/>
      </w:pPr>
      <w:r>
        <w:rPr>
          <w:spacing w:val="-14"/>
          <w:u w:val="single"/>
        </w:rPr>
        <w:t>Программа должна:</w:t>
      </w:r>
    </w:p>
    <w:p w14:paraId="2B00C5B8" w14:textId="77777777" w:rsidR="000E7BB2" w:rsidRDefault="00C23EA3">
      <w:pPr>
        <w:pStyle w:val="a8"/>
        <w:numPr>
          <w:ilvl w:val="0"/>
          <w:numId w:val="1"/>
        </w:numPr>
        <w:tabs>
          <w:tab w:val="clear" w:pos="1980"/>
          <w:tab w:val="left" w:pos="851"/>
          <w:tab w:val="left" w:pos="993"/>
        </w:tabs>
        <w:spacing w:line="240" w:lineRule="auto"/>
        <w:ind w:left="0" w:right="-28" w:firstLine="567"/>
      </w:pPr>
      <w:r>
        <w:rPr>
          <w:bCs/>
        </w:rPr>
        <w:t>составляться с учетом наиболее рационального использования выделяемых бюджетных средств на их реализацию;</w:t>
      </w:r>
    </w:p>
    <w:p w14:paraId="57ADE2EF" w14:textId="77777777" w:rsidR="000E7BB2" w:rsidRDefault="00C23EA3">
      <w:pPr>
        <w:pStyle w:val="a8"/>
        <w:numPr>
          <w:ilvl w:val="0"/>
          <w:numId w:val="1"/>
        </w:numPr>
        <w:tabs>
          <w:tab w:val="clear" w:pos="1980"/>
          <w:tab w:val="left" w:pos="851"/>
          <w:tab w:val="left" w:pos="993"/>
        </w:tabs>
        <w:spacing w:line="240" w:lineRule="auto"/>
        <w:ind w:left="0" w:right="-28" w:firstLine="567"/>
      </w:pPr>
      <w:r>
        <w:rPr>
          <w:bCs/>
        </w:rPr>
        <w:t xml:space="preserve">соответствовать профессиональным стандартам, квалификационным требованиям, указанным в квалификационных справочниках по соответствующим должностям, профессиям (специальностям), </w:t>
      </w:r>
    </w:p>
    <w:p w14:paraId="44E7C26A" w14:textId="77777777" w:rsidR="000E7BB2" w:rsidRDefault="00C23EA3">
      <w:pPr>
        <w:pStyle w:val="a8"/>
        <w:numPr>
          <w:ilvl w:val="0"/>
          <w:numId w:val="1"/>
        </w:numPr>
        <w:tabs>
          <w:tab w:val="clear" w:pos="1980"/>
          <w:tab w:val="left" w:pos="851"/>
          <w:tab w:val="left" w:pos="993"/>
        </w:tabs>
        <w:spacing w:line="240" w:lineRule="auto"/>
        <w:ind w:left="0" w:right="-28" w:firstLine="567"/>
      </w:pPr>
      <w:r>
        <w:rPr>
          <w:bCs/>
        </w:rPr>
        <w:t>включать лекционные и практические занятия;</w:t>
      </w:r>
    </w:p>
    <w:p w14:paraId="0A1A4350" w14:textId="77777777" w:rsidR="000E7BB2" w:rsidRDefault="00C23EA3">
      <w:pPr>
        <w:pStyle w:val="a8"/>
        <w:numPr>
          <w:ilvl w:val="0"/>
          <w:numId w:val="1"/>
        </w:numPr>
        <w:tabs>
          <w:tab w:val="clear" w:pos="1980"/>
          <w:tab w:val="left" w:pos="851"/>
          <w:tab w:val="left" w:pos="993"/>
        </w:tabs>
        <w:spacing w:line="240" w:lineRule="auto"/>
        <w:ind w:left="0" w:right="-28" w:firstLine="567"/>
      </w:pPr>
      <w:r>
        <w:rPr>
          <w:bCs/>
        </w:rPr>
        <w:t xml:space="preserve">быть оптимальной по длительности обучения, а также по видам и нормативам учебной нагрузки. </w:t>
      </w:r>
    </w:p>
    <w:p w14:paraId="2C950FA2" w14:textId="77777777" w:rsidR="000E7BB2" w:rsidRDefault="00C23EA3">
      <w:pPr>
        <w:tabs>
          <w:tab w:val="left" w:pos="1134"/>
        </w:tabs>
        <w:spacing w:line="240" w:lineRule="auto"/>
        <w:ind w:right="-28" w:firstLine="567"/>
      </w:pPr>
      <w:r>
        <w:rPr>
          <w:bCs/>
        </w:rPr>
        <w:t>Программа должна быть ориентирована на современные инновационные образовательные технологии и средства обучения.</w:t>
      </w:r>
    </w:p>
    <w:p w14:paraId="6D857CD6" w14:textId="77777777" w:rsidR="000E7BB2" w:rsidRDefault="00C23EA3">
      <w:pPr>
        <w:tabs>
          <w:tab w:val="left" w:pos="1134"/>
        </w:tabs>
        <w:spacing w:line="240" w:lineRule="auto"/>
        <w:ind w:right="-28" w:firstLine="567"/>
      </w:pPr>
      <w:r>
        <w:rPr>
          <w:bCs/>
          <w:u w:val="single"/>
        </w:rPr>
        <w:t>Требования к содержанию образовательной программы:</w:t>
      </w:r>
    </w:p>
    <w:p w14:paraId="3513066B" w14:textId="77777777" w:rsidR="000E7BB2" w:rsidRDefault="00C23EA3">
      <w:pPr>
        <w:tabs>
          <w:tab w:val="left" w:pos="1134"/>
        </w:tabs>
        <w:spacing w:line="240" w:lineRule="auto"/>
        <w:ind w:right="-28" w:firstLine="567"/>
      </w:pPr>
      <w:r>
        <w:t>Практическое обучение:</w:t>
      </w:r>
    </w:p>
    <w:p w14:paraId="35EA0745" w14:textId="77777777" w:rsidR="000E7BB2" w:rsidRDefault="00C23EA3">
      <w:pPr>
        <w:tabs>
          <w:tab w:val="left" w:pos="1134"/>
        </w:tabs>
        <w:spacing w:line="240" w:lineRule="auto"/>
        <w:ind w:right="-28" w:firstLine="567"/>
      </w:pPr>
      <w:r>
        <w:t>- обучение в учебном учреждении Исполнителя.</w:t>
      </w:r>
    </w:p>
    <w:p w14:paraId="6E25B815" w14:textId="77777777" w:rsidR="000E7BB2" w:rsidRDefault="00C23EA3">
      <w:pPr>
        <w:tabs>
          <w:tab w:val="left" w:pos="1134"/>
        </w:tabs>
        <w:spacing w:line="240" w:lineRule="auto"/>
        <w:ind w:right="-28" w:firstLine="567"/>
      </w:pPr>
      <w:r>
        <w:t>Профессиональное обучение должно осуществляться по программе профессиональная подготовки по профессиям рабочих, должностям служащих или по программе переподготовки рабочих, служащих.</w:t>
      </w:r>
    </w:p>
    <w:p w14:paraId="3813EB8D" w14:textId="77777777" w:rsidR="000E7BB2" w:rsidRDefault="00C23EA3">
      <w:pPr>
        <w:tabs>
          <w:tab w:val="left" w:pos="1134"/>
        </w:tabs>
        <w:spacing w:line="240" w:lineRule="auto"/>
        <w:ind w:right="-28" w:firstLine="567"/>
      </w:pPr>
      <w:r>
        <w:t>Профессиональный учебный цикл программы должен предусматривать изучение (в том числе, но не ограничиваясь) правил безопасности в процессе управления машиной и выполнения различных операций, устройство машины, методов выполнения работ, а также обслуживание и уход за машиной.</w:t>
      </w:r>
    </w:p>
    <w:p w14:paraId="6F4045AE" w14:textId="77777777" w:rsidR="000E7BB2" w:rsidRDefault="00C23EA3">
      <w:pPr>
        <w:tabs>
          <w:tab w:val="left" w:pos="1134"/>
        </w:tabs>
        <w:spacing w:line="240" w:lineRule="auto"/>
        <w:ind w:right="-28" w:firstLine="567"/>
        <w:rPr>
          <w:b/>
        </w:rPr>
      </w:pPr>
      <w:r>
        <w:rPr>
          <w:b/>
        </w:rPr>
        <w:t>8. Требования к качеству услуг.</w:t>
      </w:r>
    </w:p>
    <w:p w14:paraId="0FBE0CAA" w14:textId="77777777" w:rsidR="000E7BB2" w:rsidRDefault="00C23EA3">
      <w:pPr>
        <w:pStyle w:val="10"/>
        <w:numPr>
          <w:ilvl w:val="0"/>
          <w:numId w:val="1"/>
        </w:numPr>
        <w:tabs>
          <w:tab w:val="left" w:pos="851"/>
        </w:tabs>
        <w:ind w:left="0" w:right="-28" w:firstLine="567"/>
        <w:rPr>
          <w:sz w:val="24"/>
          <w:szCs w:val="24"/>
        </w:rPr>
      </w:pPr>
      <w:r>
        <w:rPr>
          <w:bCs/>
          <w:sz w:val="24"/>
          <w:szCs w:val="24"/>
        </w:rPr>
        <w:t>Наличие утвержденного учебного плана (предоставляется при заключении контракта);</w:t>
      </w:r>
    </w:p>
    <w:p w14:paraId="08F89154" w14:textId="77777777" w:rsidR="000E7BB2" w:rsidRDefault="00C23EA3">
      <w:pPr>
        <w:pStyle w:val="10"/>
        <w:numPr>
          <w:ilvl w:val="0"/>
          <w:numId w:val="2"/>
        </w:numPr>
        <w:tabs>
          <w:tab w:val="left" w:pos="851"/>
          <w:tab w:val="left" w:pos="993"/>
        </w:tabs>
        <w:ind w:left="0" w:right="-28" w:firstLine="567"/>
        <w:rPr>
          <w:sz w:val="24"/>
          <w:szCs w:val="24"/>
        </w:rPr>
      </w:pPr>
      <w:r>
        <w:rPr>
          <w:bCs/>
          <w:sz w:val="24"/>
          <w:szCs w:val="24"/>
        </w:rPr>
        <w:t>Проведение учебного процесса в соответствии с учебным планом, программой и графиком (расписанием) занятий</w:t>
      </w:r>
      <w:r>
        <w:rPr>
          <w:sz w:val="24"/>
          <w:szCs w:val="24"/>
        </w:rPr>
        <w:t xml:space="preserve"> в соответствии с установленными нормами и требованиями, предъявляемыми к профессиональному обучению,</w:t>
      </w:r>
      <w:r>
        <w:rPr>
          <w:bCs/>
          <w:sz w:val="24"/>
          <w:szCs w:val="24"/>
        </w:rPr>
        <w:t xml:space="preserve"> утвержденными в установленном порядке;</w:t>
      </w:r>
    </w:p>
    <w:p w14:paraId="42EC0680" w14:textId="77777777" w:rsidR="000E7BB2" w:rsidRDefault="00C23EA3">
      <w:pPr>
        <w:pStyle w:val="a8"/>
        <w:numPr>
          <w:ilvl w:val="0"/>
          <w:numId w:val="2"/>
        </w:numPr>
        <w:tabs>
          <w:tab w:val="clear" w:pos="1980"/>
          <w:tab w:val="left" w:pos="851"/>
          <w:tab w:val="left" w:pos="993"/>
        </w:tabs>
        <w:spacing w:line="240" w:lineRule="auto"/>
        <w:ind w:left="0" w:right="-28" w:firstLine="567"/>
      </w:pPr>
      <w:r>
        <w:rPr>
          <w:bCs/>
        </w:rPr>
        <w:t>Профессиональное обучение должно включать в себя теоретический и практический курс;</w:t>
      </w:r>
    </w:p>
    <w:p w14:paraId="73C2452C" w14:textId="77777777" w:rsidR="000E7BB2" w:rsidRDefault="00C23EA3">
      <w:pPr>
        <w:pStyle w:val="a7"/>
        <w:numPr>
          <w:ilvl w:val="0"/>
          <w:numId w:val="2"/>
        </w:numPr>
        <w:tabs>
          <w:tab w:val="left" w:pos="0"/>
          <w:tab w:val="left" w:pos="360"/>
          <w:tab w:val="left" w:pos="851"/>
          <w:tab w:val="left" w:pos="993"/>
        </w:tabs>
        <w:spacing w:line="240" w:lineRule="auto"/>
        <w:ind w:left="0" w:right="-28" w:firstLine="567"/>
      </w:pPr>
      <w:r>
        <w:rPr>
          <w:bCs/>
        </w:rPr>
        <w:t xml:space="preserve">Учебная нагрузка должна быть установлена в соответствии с требованиями Приказа Минпросвещения России от 26.08.2020 № 438 «Об утверждении Порядка организации и осуществления образовательной деятельности по основным программам профессионального обучения»; </w:t>
      </w:r>
    </w:p>
    <w:p w14:paraId="7EE49FAB" w14:textId="77777777" w:rsidR="000E7BB2" w:rsidRDefault="00C23EA3">
      <w:pPr>
        <w:pStyle w:val="a7"/>
        <w:numPr>
          <w:ilvl w:val="0"/>
          <w:numId w:val="2"/>
        </w:numPr>
        <w:tabs>
          <w:tab w:val="left" w:pos="0"/>
          <w:tab w:val="left" w:pos="360"/>
          <w:tab w:val="left" w:pos="851"/>
          <w:tab w:val="left" w:pos="993"/>
        </w:tabs>
        <w:ind w:left="0" w:right="-31" w:firstLine="567"/>
      </w:pPr>
      <w:r>
        <w:t>Обеспечение непрерывности зачисления граждан в формируемые образовательным учреждением учебные группы в течение действия контракта;</w:t>
      </w:r>
    </w:p>
    <w:p w14:paraId="23CE5889" w14:textId="77777777" w:rsidR="000E7BB2" w:rsidRDefault="00C23EA3">
      <w:pPr>
        <w:pStyle w:val="a7"/>
        <w:numPr>
          <w:ilvl w:val="0"/>
          <w:numId w:val="2"/>
        </w:numPr>
        <w:tabs>
          <w:tab w:val="left" w:pos="0"/>
          <w:tab w:val="left" w:pos="360"/>
          <w:tab w:val="left" w:pos="851"/>
          <w:tab w:val="left" w:pos="993"/>
        </w:tabs>
        <w:ind w:left="0" w:right="-31" w:firstLine="567"/>
      </w:pPr>
      <w:r>
        <w:t>Обеспечение безопасности жизни и здоровья слушателей курсов при проведении обучения;</w:t>
      </w:r>
    </w:p>
    <w:p w14:paraId="3E274B86" w14:textId="77777777" w:rsidR="000E7BB2" w:rsidRDefault="00C23EA3">
      <w:pPr>
        <w:pStyle w:val="a7"/>
        <w:numPr>
          <w:ilvl w:val="0"/>
          <w:numId w:val="2"/>
        </w:numPr>
        <w:tabs>
          <w:tab w:val="left" w:pos="851"/>
          <w:tab w:val="left" w:pos="993"/>
        </w:tabs>
        <w:ind w:left="0" w:right="-31" w:firstLine="567"/>
      </w:pPr>
      <w:r>
        <w:t>Образовательный процесс должен сопровождаться промежуточным тестированием Слушателей, которое позволит анализировать результаты совместной работы преподавательского состава и Слушателей в процессе обучения, оценить степень освоения теоретического и практического материала, применить в дальнейшем корректировку знаний Слушателей.</w:t>
      </w:r>
    </w:p>
    <w:p w14:paraId="04891FA9" w14:textId="77777777" w:rsidR="000E7BB2" w:rsidRDefault="00C23EA3">
      <w:pPr>
        <w:tabs>
          <w:tab w:val="left" w:pos="1134"/>
        </w:tabs>
        <w:ind w:right="-31" w:firstLine="567"/>
        <w:jc w:val="left"/>
        <w:rPr>
          <w:b/>
          <w:color w:val="000000"/>
        </w:rPr>
      </w:pPr>
      <w:r>
        <w:rPr>
          <w:b/>
          <w:color w:val="000000"/>
        </w:rPr>
        <w:t>9. Требования к результату услуги.</w:t>
      </w:r>
    </w:p>
    <w:p w14:paraId="1B9050EB" w14:textId="77777777" w:rsidR="000E7BB2" w:rsidRDefault="00C23EA3">
      <w:pPr>
        <w:pStyle w:val="10"/>
        <w:tabs>
          <w:tab w:val="left" w:pos="1134"/>
        </w:tabs>
        <w:ind w:right="-31" w:firstLine="567"/>
        <w:rPr>
          <w:sz w:val="24"/>
          <w:szCs w:val="24"/>
        </w:rPr>
      </w:pPr>
      <w:r>
        <w:rPr>
          <w:bCs/>
          <w:sz w:val="24"/>
          <w:szCs w:val="24"/>
        </w:rPr>
        <w:t>По результатам оказания услуг оформляются и прилагаются:</w:t>
      </w:r>
    </w:p>
    <w:p w14:paraId="0A7CF588" w14:textId="77777777" w:rsidR="000E7BB2" w:rsidRDefault="00C23EA3">
      <w:pPr>
        <w:pStyle w:val="10"/>
        <w:numPr>
          <w:ilvl w:val="0"/>
          <w:numId w:val="3"/>
        </w:numPr>
        <w:tabs>
          <w:tab w:val="left" w:pos="851"/>
        </w:tabs>
        <w:ind w:left="0" w:right="-31" w:firstLine="567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протокол заседания экзаменационной комиссии (копии);</w:t>
      </w:r>
    </w:p>
    <w:p w14:paraId="76E411AF" w14:textId="77777777" w:rsidR="000E7BB2" w:rsidRDefault="00C23EA3">
      <w:pPr>
        <w:pStyle w:val="10"/>
        <w:numPr>
          <w:ilvl w:val="0"/>
          <w:numId w:val="3"/>
        </w:numPr>
        <w:tabs>
          <w:tab w:val="left" w:pos="851"/>
        </w:tabs>
        <w:ind w:left="0" w:right="-31" w:firstLine="567"/>
        <w:rPr>
          <w:b/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документы о получении соответствующего уровня образования (документ установленного образца);  </w:t>
      </w:r>
    </w:p>
    <w:p w14:paraId="26875804" w14:textId="77777777" w:rsidR="000E7BB2" w:rsidRDefault="00C23EA3">
      <w:pPr>
        <w:pStyle w:val="10"/>
        <w:numPr>
          <w:ilvl w:val="0"/>
          <w:numId w:val="3"/>
        </w:numPr>
        <w:tabs>
          <w:tab w:val="left" w:pos="851"/>
        </w:tabs>
        <w:ind w:left="0" w:right="-31" w:firstLine="567"/>
        <w:rPr>
          <w:b/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документ о квалификации. </w:t>
      </w:r>
    </w:p>
    <w:p w14:paraId="31486B98" w14:textId="77777777" w:rsidR="000E7BB2" w:rsidRDefault="00C23EA3">
      <w:pPr>
        <w:tabs>
          <w:tab w:val="left" w:pos="851"/>
          <w:tab w:val="left" w:pos="1134"/>
        </w:tabs>
        <w:ind w:right="-31" w:firstLine="567"/>
        <w:rPr>
          <w:b/>
        </w:rPr>
      </w:pPr>
      <w:r>
        <w:rPr>
          <w:b/>
        </w:rPr>
        <w:t>10. Требование к итоговой аттестации.</w:t>
      </w:r>
    </w:p>
    <w:p w14:paraId="42546D67" w14:textId="77777777" w:rsidR="000E7BB2" w:rsidRDefault="00C23EA3">
      <w:pPr>
        <w:tabs>
          <w:tab w:val="left" w:pos="1134"/>
        </w:tabs>
        <w:ind w:right="-31" w:firstLine="567"/>
        <w:rPr>
          <w:bCs/>
        </w:rPr>
      </w:pPr>
      <w:r>
        <w:rPr>
          <w:bCs/>
          <w:spacing w:val="-14"/>
        </w:rPr>
        <w:t>По</w:t>
      </w:r>
      <w:r>
        <w:rPr>
          <w:bCs/>
        </w:rPr>
        <w:t xml:space="preserve"> результатам профессионального обучения должна быть проведена итоговая аттестация в форме квалификационного экзамена.</w:t>
      </w:r>
    </w:p>
    <w:p w14:paraId="3BF5D153" w14:textId="77777777" w:rsidR="000E7BB2" w:rsidRDefault="00C23EA3">
      <w:pPr>
        <w:tabs>
          <w:tab w:val="left" w:pos="1134"/>
        </w:tabs>
        <w:ind w:right="-31" w:firstLine="567"/>
        <w:rPr>
          <w:b/>
        </w:rPr>
      </w:pPr>
      <w:r>
        <w:rPr>
          <w:b/>
        </w:rPr>
        <w:t>11. Требования к документам об образовании</w:t>
      </w:r>
    </w:p>
    <w:p w14:paraId="606C2CE0" w14:textId="77777777" w:rsidR="000E7BB2" w:rsidRDefault="00C23EA3">
      <w:pPr>
        <w:tabs>
          <w:tab w:val="left" w:pos="1134"/>
        </w:tabs>
        <w:ind w:right="-31" w:firstLine="567"/>
        <w:rPr>
          <w:spacing w:val="-14"/>
        </w:rPr>
      </w:pPr>
      <w:r>
        <w:t>По результатам освоения профессиональной образовательной программы и успешной сдачи итоговой аттестации слушателям выдается</w:t>
      </w:r>
      <w:r>
        <w:rPr>
          <w:i/>
        </w:rPr>
        <w:t xml:space="preserve"> </w:t>
      </w:r>
      <w:r>
        <w:rPr>
          <w:spacing w:val="-14"/>
        </w:rPr>
        <w:t>документ установленного образца.</w:t>
      </w:r>
    </w:p>
    <w:p w14:paraId="31027168" w14:textId="77777777" w:rsidR="000E7BB2" w:rsidRDefault="00C23EA3">
      <w:pPr>
        <w:tabs>
          <w:tab w:val="left" w:pos="1134"/>
        </w:tabs>
        <w:ind w:right="-31" w:firstLine="567"/>
        <w:rPr>
          <w:b/>
          <w:spacing w:val="-14"/>
        </w:rPr>
      </w:pPr>
      <w:r>
        <w:rPr>
          <w:b/>
          <w:spacing w:val="-14"/>
        </w:rPr>
        <w:t>12 Требование к Исполнителю:</w:t>
      </w:r>
    </w:p>
    <w:p w14:paraId="45C56910" w14:textId="77777777" w:rsidR="000E7BB2" w:rsidRDefault="00C23EA3">
      <w:pPr>
        <w:tabs>
          <w:tab w:val="left" w:pos="1134"/>
        </w:tabs>
        <w:ind w:right="-31" w:firstLine="567"/>
        <w:rPr>
          <w:spacing w:val="-14"/>
        </w:rPr>
      </w:pPr>
      <w:r>
        <w:rPr>
          <w:spacing w:val="-14"/>
        </w:rPr>
        <w:t>- наличие лицензии на осуществление образовательной деятельности;</w:t>
      </w:r>
    </w:p>
    <w:p w14:paraId="415C7330" w14:textId="77777777" w:rsidR="000E7BB2" w:rsidRDefault="00C23EA3">
      <w:pPr>
        <w:tabs>
          <w:tab w:val="left" w:pos="1134"/>
        </w:tabs>
        <w:ind w:right="-31" w:firstLine="567"/>
        <w:rPr>
          <w:spacing w:val="-14"/>
        </w:rPr>
      </w:pPr>
      <w:r>
        <w:rPr>
          <w:spacing w:val="-14"/>
        </w:rPr>
        <w:t>- наличие площадки для прохождения практического обучения;</w:t>
      </w:r>
    </w:p>
    <w:p w14:paraId="12BBD341" w14:textId="77777777" w:rsidR="000E7BB2" w:rsidRDefault="00C23EA3">
      <w:pPr>
        <w:tabs>
          <w:tab w:val="left" w:pos="1134"/>
        </w:tabs>
        <w:ind w:right="-31" w:firstLine="567"/>
        <w:rPr>
          <w:spacing w:val="-14"/>
        </w:rPr>
      </w:pPr>
      <w:r>
        <w:rPr>
          <w:spacing w:val="-14"/>
        </w:rPr>
        <w:t>- наличие парка специальной техники, удовлетворяющий требованиям обучения в рамках каждой категории.</w:t>
      </w:r>
    </w:p>
    <w:p w14:paraId="4AA41DC9" w14:textId="4F10918A" w:rsidR="000E7BB2" w:rsidRDefault="00C23EA3">
      <w:pPr>
        <w:tabs>
          <w:tab w:val="left" w:pos="1134"/>
        </w:tabs>
        <w:ind w:right="-31" w:firstLine="567"/>
        <w:rPr>
          <w:b/>
        </w:rPr>
      </w:pPr>
      <w:r>
        <w:rPr>
          <w:b/>
          <w:color w:val="000000"/>
        </w:rPr>
        <w:t>13. Срок оплаты.</w:t>
      </w:r>
    </w:p>
    <w:p w14:paraId="15177234" w14:textId="6EC54293" w:rsidR="000E7BB2" w:rsidRDefault="00C23EA3">
      <w:pPr>
        <w:widowControl w:val="0"/>
        <w:tabs>
          <w:tab w:val="left" w:pos="1134"/>
        </w:tabs>
        <w:spacing w:line="276" w:lineRule="auto"/>
        <w:ind w:right="-31" w:firstLine="567"/>
        <w:rPr>
          <w:color w:val="000000"/>
        </w:rPr>
      </w:pPr>
      <w:r>
        <w:rPr>
          <w:color w:val="000000"/>
        </w:rPr>
        <w:t xml:space="preserve">Срок оплаты </w:t>
      </w:r>
      <w:r w:rsidR="00EC131F">
        <w:rPr>
          <w:color w:val="000000"/>
        </w:rPr>
        <w:t>в течение 10 рабочих дней с момента предоставления документа об оказании услуги.</w:t>
      </w:r>
    </w:p>
    <w:p w14:paraId="3F84E1A0" w14:textId="77777777" w:rsidR="000E7BB2" w:rsidRDefault="000E7BB2">
      <w:pPr>
        <w:ind w:right="140" w:firstLine="567"/>
        <w:rPr>
          <w:spacing w:val="-14"/>
        </w:rPr>
      </w:pPr>
    </w:p>
    <w:p w14:paraId="67D07B75" w14:textId="77777777" w:rsidR="000E7BB2" w:rsidRDefault="000E7BB2">
      <w:pPr>
        <w:ind w:right="140" w:firstLine="567"/>
        <w:rPr>
          <w:b/>
          <w:color w:val="FF0000"/>
          <w:sz w:val="20"/>
          <w:szCs w:val="20"/>
        </w:rPr>
      </w:pPr>
    </w:p>
    <w:p w14:paraId="441D2A85" w14:textId="7F28A185" w:rsidR="000E7BB2" w:rsidRDefault="006A28AD">
      <w:pPr>
        <w:spacing w:line="240" w:lineRule="auto"/>
        <w:ind w:firstLine="284"/>
      </w:pPr>
      <w:r>
        <w:t>Временно исполняющий должность начальника центра</w:t>
      </w:r>
    </w:p>
    <w:p w14:paraId="2DF50330" w14:textId="40B04A57" w:rsidR="000E7BB2" w:rsidRDefault="00FD6FC4">
      <w:pPr>
        <w:spacing w:line="240" w:lineRule="auto"/>
        <w:ind w:firstLine="284"/>
      </w:pPr>
      <w:r>
        <w:t>п</w:t>
      </w:r>
      <w:r w:rsidR="006A28AD">
        <w:t xml:space="preserve">одполковник </w:t>
      </w:r>
      <w:r w:rsidR="00C23EA3">
        <w:t xml:space="preserve">                                                                                                                                                                                     </w:t>
      </w:r>
      <w:r w:rsidR="006A28AD">
        <w:t xml:space="preserve">     </w:t>
      </w:r>
      <w:r w:rsidR="00C23EA3">
        <w:t xml:space="preserve"> </w:t>
      </w:r>
      <w:r w:rsidR="006A28AD">
        <w:t xml:space="preserve">И.А. </w:t>
      </w:r>
      <w:proofErr w:type="spellStart"/>
      <w:r w:rsidR="006A28AD">
        <w:t>Кашежев</w:t>
      </w:r>
      <w:proofErr w:type="spellEnd"/>
    </w:p>
    <w:p w14:paraId="6D3E7A5C" w14:textId="77777777" w:rsidR="00A92122" w:rsidRDefault="00A92122">
      <w:pPr>
        <w:spacing w:line="240" w:lineRule="auto"/>
        <w:ind w:firstLine="284"/>
      </w:pPr>
    </w:p>
    <w:p w14:paraId="10E91209" w14:textId="77777777" w:rsidR="00A92122" w:rsidRDefault="00A92122">
      <w:pPr>
        <w:spacing w:line="240" w:lineRule="auto"/>
        <w:ind w:firstLine="284"/>
      </w:pPr>
    </w:p>
    <w:p w14:paraId="5865AB6D" w14:textId="77777777" w:rsidR="00A92122" w:rsidRDefault="00A92122">
      <w:pPr>
        <w:spacing w:line="240" w:lineRule="auto"/>
        <w:ind w:firstLine="284"/>
      </w:pPr>
    </w:p>
    <w:p w14:paraId="4F6E4B5D" w14:textId="77777777" w:rsidR="00A92122" w:rsidRDefault="00A92122">
      <w:pPr>
        <w:spacing w:line="240" w:lineRule="auto"/>
        <w:ind w:firstLine="284"/>
      </w:pPr>
    </w:p>
    <w:p w14:paraId="554E15A9" w14:textId="77777777" w:rsidR="00A92122" w:rsidRPr="00A92122" w:rsidRDefault="00A92122">
      <w:pPr>
        <w:spacing w:line="240" w:lineRule="auto"/>
        <w:ind w:firstLine="284"/>
        <w:rPr>
          <w:b/>
        </w:rPr>
      </w:pPr>
    </w:p>
    <w:p w14:paraId="2FA1DD4C" w14:textId="47AFC6A2" w:rsidR="00A92122" w:rsidRPr="00A92122" w:rsidRDefault="00A92122">
      <w:pPr>
        <w:spacing w:line="240" w:lineRule="auto"/>
        <w:ind w:firstLine="284"/>
        <w:rPr>
          <w:b/>
        </w:rPr>
      </w:pPr>
      <w:r w:rsidRPr="00A92122">
        <w:rPr>
          <w:b/>
        </w:rPr>
        <w:t>Обучение осуществляется на базе образовательной организации Исполнителя, находящейся на территории города Воронеж.</w:t>
      </w:r>
    </w:p>
    <w:sectPr w:rsidR="00A92122" w:rsidRPr="00A92122" w:rsidSect="00B26088">
      <w:pgSz w:w="16838" w:h="11906" w:orient="landscape"/>
      <w:pgMar w:top="851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2A5C29"/>
    <w:multiLevelType w:val="multilevel"/>
    <w:tmpl w:val="BC6E4770"/>
    <w:lvl w:ilvl="0">
      <w:start w:val="1"/>
      <w:numFmt w:val="bullet"/>
      <w:lvlText w:val=""/>
      <w:lvlJc w:val="left"/>
      <w:pPr>
        <w:tabs>
          <w:tab w:val="num" w:pos="-359"/>
        </w:tabs>
        <w:ind w:left="9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>
    <w:nsid w:val="14F95BAF"/>
    <w:multiLevelType w:val="multilevel"/>
    <w:tmpl w:val="102006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16660F6"/>
    <w:multiLevelType w:val="multilevel"/>
    <w:tmpl w:val="EBEE9516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nsid w:val="32291CFB"/>
    <w:multiLevelType w:val="multilevel"/>
    <w:tmpl w:val="FE7EC8CA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nsid w:val="3FC656E4"/>
    <w:multiLevelType w:val="multilevel"/>
    <w:tmpl w:val="7806FCB6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nsid w:val="73816B41"/>
    <w:multiLevelType w:val="multilevel"/>
    <w:tmpl w:val="DD14EA5A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E7BB2"/>
    <w:rsid w:val="00010C76"/>
    <w:rsid w:val="00040934"/>
    <w:rsid w:val="000A7F5D"/>
    <w:rsid w:val="000E7BB2"/>
    <w:rsid w:val="000F4783"/>
    <w:rsid w:val="00144891"/>
    <w:rsid w:val="001807F9"/>
    <w:rsid w:val="001A7CCB"/>
    <w:rsid w:val="00233B0F"/>
    <w:rsid w:val="002D257B"/>
    <w:rsid w:val="00333BFC"/>
    <w:rsid w:val="003A4567"/>
    <w:rsid w:val="003B1044"/>
    <w:rsid w:val="003F693F"/>
    <w:rsid w:val="00650F47"/>
    <w:rsid w:val="0065727E"/>
    <w:rsid w:val="006A28AD"/>
    <w:rsid w:val="00725472"/>
    <w:rsid w:val="00753D33"/>
    <w:rsid w:val="007C3B4E"/>
    <w:rsid w:val="007C4763"/>
    <w:rsid w:val="007D2ABD"/>
    <w:rsid w:val="00823FB7"/>
    <w:rsid w:val="00873F1C"/>
    <w:rsid w:val="0095011C"/>
    <w:rsid w:val="00954EA5"/>
    <w:rsid w:val="00982687"/>
    <w:rsid w:val="009F42BF"/>
    <w:rsid w:val="009F4F2B"/>
    <w:rsid w:val="00A45A62"/>
    <w:rsid w:val="00A66B83"/>
    <w:rsid w:val="00A92122"/>
    <w:rsid w:val="00B10F0C"/>
    <w:rsid w:val="00B26088"/>
    <w:rsid w:val="00B65735"/>
    <w:rsid w:val="00BB6B8C"/>
    <w:rsid w:val="00BC038B"/>
    <w:rsid w:val="00BC7E3F"/>
    <w:rsid w:val="00C23EA3"/>
    <w:rsid w:val="00C433D8"/>
    <w:rsid w:val="00C6163B"/>
    <w:rsid w:val="00C838ED"/>
    <w:rsid w:val="00C94DB2"/>
    <w:rsid w:val="00CB68D3"/>
    <w:rsid w:val="00D41DC3"/>
    <w:rsid w:val="00D503F3"/>
    <w:rsid w:val="00DD0EE7"/>
    <w:rsid w:val="00DD20EA"/>
    <w:rsid w:val="00E2530D"/>
    <w:rsid w:val="00E35A9E"/>
    <w:rsid w:val="00E5275E"/>
    <w:rsid w:val="00E94F13"/>
    <w:rsid w:val="00EA504D"/>
    <w:rsid w:val="00EC131F"/>
    <w:rsid w:val="00ED6BEC"/>
    <w:rsid w:val="00F152D7"/>
    <w:rsid w:val="00F2244F"/>
    <w:rsid w:val="00FB0B91"/>
    <w:rsid w:val="00FD6FC4"/>
    <w:rsid w:val="00FE61E8"/>
    <w:rsid w:val="00FF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FB7DD"/>
  <w15:docId w15:val="{D8E60A4F-A1BE-4E7D-8A7B-C55C9C9F6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B67"/>
    <w:pPr>
      <w:spacing w:line="100" w:lineRule="atLeas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B2608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3">
    <w:name w:val="Body Text"/>
    <w:basedOn w:val="a"/>
    <w:rsid w:val="00B26088"/>
    <w:pPr>
      <w:spacing w:after="140" w:line="276" w:lineRule="auto"/>
    </w:pPr>
  </w:style>
  <w:style w:type="paragraph" w:styleId="a4">
    <w:name w:val="List"/>
    <w:basedOn w:val="a3"/>
    <w:rsid w:val="00B26088"/>
    <w:rPr>
      <w:rFonts w:ascii="PT Astra Serif" w:hAnsi="PT Astra Serif" w:cs="Noto Sans Devanagari"/>
    </w:rPr>
  </w:style>
  <w:style w:type="paragraph" w:styleId="a5">
    <w:name w:val="caption"/>
    <w:basedOn w:val="a"/>
    <w:qFormat/>
    <w:rsid w:val="00B26088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6">
    <w:name w:val="index heading"/>
    <w:basedOn w:val="a"/>
    <w:qFormat/>
    <w:rsid w:val="00B26088"/>
    <w:pPr>
      <w:suppressLineNumbers/>
    </w:pPr>
    <w:rPr>
      <w:rFonts w:ascii="PT Astra Serif" w:hAnsi="PT Astra Serif" w:cs="Noto Sans Devanagari"/>
    </w:rPr>
  </w:style>
  <w:style w:type="paragraph" w:styleId="a7">
    <w:name w:val="List Paragraph"/>
    <w:basedOn w:val="a"/>
    <w:uiPriority w:val="34"/>
    <w:qFormat/>
    <w:rsid w:val="00443B67"/>
    <w:pPr>
      <w:ind w:left="720"/>
      <w:contextualSpacing/>
    </w:pPr>
  </w:style>
  <w:style w:type="paragraph" w:customStyle="1" w:styleId="a8">
    <w:name w:val="Пункт"/>
    <w:basedOn w:val="a"/>
    <w:qFormat/>
    <w:rsid w:val="00443B67"/>
    <w:pPr>
      <w:tabs>
        <w:tab w:val="left" w:pos="1980"/>
      </w:tabs>
      <w:ind w:left="1404" w:hanging="504"/>
    </w:pPr>
  </w:style>
  <w:style w:type="paragraph" w:customStyle="1" w:styleId="10">
    <w:name w:val="Обычный1"/>
    <w:qFormat/>
    <w:rsid w:val="00443B67"/>
    <w:pPr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443B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23EA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23EA3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1354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</dc:creator>
  <dc:description/>
  <cp:lastModifiedBy>user01</cp:lastModifiedBy>
  <cp:revision>68</cp:revision>
  <cp:lastPrinted>2025-04-04T07:59:00Z</cp:lastPrinted>
  <dcterms:created xsi:type="dcterms:W3CDTF">2025-04-01T06:24:00Z</dcterms:created>
  <dcterms:modified xsi:type="dcterms:W3CDTF">2026-09-23T06:27:00Z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