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4758E" w14:textId="77777777" w:rsidR="00E7274B" w:rsidRPr="00F731A4" w:rsidRDefault="00FC6EED" w:rsidP="00CC367F">
      <w:pPr>
        <w:ind w:firstLine="0"/>
        <w:jc w:val="center"/>
        <w:rPr>
          <w:b/>
          <w:sz w:val="22"/>
          <w:szCs w:val="22"/>
        </w:rPr>
      </w:pPr>
      <w:r>
        <w:rPr>
          <w:b/>
          <w:sz w:val="22"/>
          <w:szCs w:val="22"/>
        </w:rPr>
        <w:t>КОНТРАКТ</w:t>
      </w:r>
      <w:r w:rsidR="00E7274B" w:rsidRPr="0043139A">
        <w:rPr>
          <w:b/>
          <w:sz w:val="22"/>
          <w:szCs w:val="22"/>
        </w:rPr>
        <w:t xml:space="preserve"> №</w:t>
      </w:r>
      <w:r w:rsidR="00AD5543">
        <w:rPr>
          <w:b/>
          <w:sz w:val="22"/>
          <w:szCs w:val="22"/>
        </w:rPr>
        <w:t xml:space="preserve"> </w:t>
      </w:r>
    </w:p>
    <w:p w14:paraId="01FE9DB5" w14:textId="77777777" w:rsidR="00E7274B" w:rsidRPr="00616124" w:rsidRDefault="002967A0" w:rsidP="00E7274B">
      <w:pPr>
        <w:spacing w:before="120" w:after="120"/>
        <w:ind w:firstLine="0"/>
        <w:rPr>
          <w:i/>
          <w:iCs/>
          <w:sz w:val="22"/>
          <w:szCs w:val="22"/>
        </w:rPr>
      </w:pPr>
      <w:r>
        <w:rPr>
          <w:i/>
          <w:iCs/>
          <w:sz w:val="22"/>
          <w:szCs w:val="22"/>
        </w:rPr>
        <w:t>Ленинградская область</w:t>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sidR="00410891">
        <w:rPr>
          <w:i/>
          <w:iCs/>
          <w:sz w:val="22"/>
          <w:szCs w:val="22"/>
        </w:rPr>
        <w:tab/>
      </w:r>
      <w:r w:rsidR="00410891">
        <w:rPr>
          <w:i/>
          <w:iCs/>
          <w:sz w:val="22"/>
          <w:szCs w:val="22"/>
        </w:rPr>
        <w:tab/>
      </w:r>
      <w:r w:rsidR="00E00C76">
        <w:rPr>
          <w:i/>
          <w:iCs/>
          <w:sz w:val="22"/>
          <w:szCs w:val="22"/>
        </w:rPr>
        <w:t>«</w:t>
      </w:r>
      <w:r w:rsidR="00067E08">
        <w:rPr>
          <w:i/>
          <w:iCs/>
          <w:sz w:val="22"/>
          <w:szCs w:val="22"/>
        </w:rPr>
        <w:t>__</w:t>
      </w:r>
      <w:r w:rsidR="00E00C76">
        <w:rPr>
          <w:i/>
          <w:iCs/>
          <w:sz w:val="22"/>
          <w:szCs w:val="22"/>
        </w:rPr>
        <w:t xml:space="preserve">» </w:t>
      </w:r>
      <w:r w:rsidR="00067E08">
        <w:rPr>
          <w:i/>
          <w:iCs/>
          <w:sz w:val="22"/>
          <w:szCs w:val="22"/>
        </w:rPr>
        <w:t>_________</w:t>
      </w:r>
      <w:r w:rsidR="00E00C76">
        <w:rPr>
          <w:i/>
          <w:iCs/>
          <w:sz w:val="22"/>
          <w:szCs w:val="22"/>
        </w:rPr>
        <w:t xml:space="preserve"> </w:t>
      </w:r>
      <w:r w:rsidR="007A4EAD">
        <w:rPr>
          <w:i/>
          <w:iCs/>
          <w:sz w:val="22"/>
          <w:szCs w:val="22"/>
        </w:rPr>
        <w:t>2026</w:t>
      </w:r>
      <w:r w:rsidR="00E7274B" w:rsidRPr="00616124">
        <w:rPr>
          <w:i/>
          <w:iCs/>
          <w:sz w:val="22"/>
          <w:szCs w:val="22"/>
        </w:rPr>
        <w:t xml:space="preserve"> год</w:t>
      </w:r>
      <w:r w:rsidR="00E7274B">
        <w:rPr>
          <w:i/>
          <w:iCs/>
          <w:sz w:val="22"/>
          <w:szCs w:val="22"/>
        </w:rPr>
        <w:t>а</w:t>
      </w:r>
    </w:p>
    <w:p w14:paraId="1FF4E96B" w14:textId="77777777" w:rsidR="001F332E" w:rsidRDefault="001F332E" w:rsidP="001F332E">
      <w:pPr>
        <w:pStyle w:val="27"/>
        <w:spacing w:line="276" w:lineRule="auto"/>
        <w:jc w:val="center"/>
        <w:rPr>
          <w:rFonts w:ascii="Times New Roman" w:hAnsi="Times New Roman" w:cs="Times New Roman"/>
          <w:b/>
          <w:sz w:val="22"/>
          <w:szCs w:val="22"/>
        </w:rPr>
      </w:pPr>
    </w:p>
    <w:p w14:paraId="11AB7E59" w14:textId="77777777" w:rsidR="00E7274B" w:rsidRPr="00616124" w:rsidRDefault="00CC4057" w:rsidP="00421967">
      <w:pPr>
        <w:pStyle w:val="27"/>
        <w:spacing w:after="0" w:line="240" w:lineRule="auto"/>
        <w:jc w:val="both"/>
        <w:rPr>
          <w:sz w:val="22"/>
          <w:szCs w:val="22"/>
        </w:rPr>
      </w:pPr>
      <w:r w:rsidRPr="00CC4057">
        <w:rPr>
          <w:rFonts w:ascii="Times New Roman" w:hAnsi="Times New Roman" w:cs="Times New Roman"/>
          <w:b/>
          <w:sz w:val="22"/>
          <w:szCs w:val="22"/>
        </w:rPr>
        <w:t>Федеральное государственное казенное учреждение «Дирекция по ликвидации накопленного вреда окружающей среде</w:t>
      </w:r>
      <w:r w:rsidR="00843D31">
        <w:rPr>
          <w:rFonts w:ascii="Times New Roman" w:hAnsi="Times New Roman" w:cs="Times New Roman"/>
          <w:b/>
          <w:sz w:val="22"/>
          <w:szCs w:val="22"/>
        </w:rPr>
        <w:t xml:space="preserve"> и </w:t>
      </w:r>
      <w:r w:rsidRPr="00CC4057">
        <w:rPr>
          <w:rFonts w:ascii="Times New Roman" w:hAnsi="Times New Roman" w:cs="Times New Roman"/>
          <w:b/>
          <w:sz w:val="22"/>
          <w:szCs w:val="22"/>
        </w:rPr>
        <w:t>обеспечению безопасности гидротехнических сооружений» (</w:t>
      </w:r>
      <w:bookmarkStart w:id="0" w:name="_Hlk75329448"/>
      <w:r w:rsidRPr="00CC4057">
        <w:rPr>
          <w:rFonts w:ascii="Times New Roman" w:hAnsi="Times New Roman" w:cs="Times New Roman"/>
          <w:b/>
          <w:sz w:val="22"/>
          <w:szCs w:val="22"/>
        </w:rPr>
        <w:t>ФГКУ «Дирекция по ликвидации НВОС»</w:t>
      </w:r>
      <w:bookmarkEnd w:id="0"/>
      <w:r w:rsidRPr="00CC4057">
        <w:rPr>
          <w:rFonts w:ascii="Times New Roman" w:hAnsi="Times New Roman" w:cs="Times New Roman"/>
          <w:b/>
          <w:sz w:val="22"/>
          <w:szCs w:val="22"/>
        </w:rPr>
        <w:t>)</w:t>
      </w:r>
      <w:r w:rsidR="00E7274B" w:rsidRPr="001F332E">
        <w:rPr>
          <w:rFonts w:ascii="Times New Roman" w:hAnsi="Times New Roman" w:cs="Times New Roman"/>
          <w:b/>
          <w:sz w:val="22"/>
          <w:szCs w:val="22"/>
        </w:rPr>
        <w:t>,</w:t>
      </w:r>
      <w:r w:rsidR="00E7274B" w:rsidRPr="00FD08C8">
        <w:rPr>
          <w:sz w:val="22"/>
          <w:szCs w:val="22"/>
        </w:rPr>
        <w:t xml:space="preserve"> </w:t>
      </w:r>
      <w:r w:rsidR="00ED1C04" w:rsidRPr="00ED1C04">
        <w:rPr>
          <w:rFonts w:ascii="Times New Roman" w:hAnsi="Times New Roman" w:cs="Times New Roman"/>
          <w:sz w:val="22"/>
          <w:szCs w:val="22"/>
        </w:rPr>
        <w:t>от имени Российской Федерации</w:t>
      </w:r>
      <w:r w:rsidR="00ED1C04">
        <w:rPr>
          <w:rFonts w:ascii="Times New Roman" w:hAnsi="Times New Roman" w:cs="Times New Roman"/>
          <w:sz w:val="22"/>
          <w:szCs w:val="22"/>
        </w:rPr>
        <w:t xml:space="preserve">, </w:t>
      </w:r>
      <w:r w:rsidR="00E7274B" w:rsidRPr="001F332E">
        <w:rPr>
          <w:rFonts w:ascii="Times New Roman" w:hAnsi="Times New Roman" w:cs="Times New Roman"/>
          <w:sz w:val="22"/>
          <w:szCs w:val="22"/>
        </w:rPr>
        <w:t>именуемое в дальнейшем «Заказчик»,</w:t>
      </w:r>
      <w:r w:rsidR="00104E0B">
        <w:rPr>
          <w:rFonts w:ascii="Times New Roman" w:hAnsi="Times New Roman" w:cs="Times New Roman"/>
          <w:sz w:val="22"/>
          <w:szCs w:val="22"/>
        </w:rPr>
        <w:t xml:space="preserve"> </w:t>
      </w:r>
      <w:r w:rsidR="00203B9B" w:rsidRPr="00203B9B">
        <w:rPr>
          <w:rFonts w:ascii="Times New Roman" w:hAnsi="Times New Roman" w:cs="Times New Roman"/>
          <w:sz w:val="22"/>
          <w:szCs w:val="22"/>
        </w:rPr>
        <w:t xml:space="preserve">в лице </w:t>
      </w:r>
      <w:r w:rsidR="00E12C30" w:rsidRPr="00E12C30">
        <w:rPr>
          <w:rFonts w:ascii="Times New Roman" w:hAnsi="Times New Roman" w:cs="Times New Roman"/>
          <w:sz w:val="22"/>
          <w:szCs w:val="22"/>
        </w:rPr>
        <w:t>директора Ермолова Андрея Сергеевича, действующего на основании Устава,</w:t>
      </w:r>
      <w:r w:rsidR="00E7274B" w:rsidRPr="003F43A1">
        <w:rPr>
          <w:rFonts w:ascii="Times New Roman" w:hAnsi="Times New Roman" w:cs="Times New Roman"/>
          <w:sz w:val="22"/>
          <w:szCs w:val="22"/>
        </w:rPr>
        <w:t xml:space="preserve"> с одной ст</w:t>
      </w:r>
      <w:r w:rsidR="00FF6AEC" w:rsidRPr="003F43A1">
        <w:rPr>
          <w:rFonts w:ascii="Times New Roman" w:hAnsi="Times New Roman" w:cs="Times New Roman"/>
          <w:sz w:val="22"/>
          <w:szCs w:val="22"/>
        </w:rPr>
        <w:t xml:space="preserve">ороны, и </w:t>
      </w:r>
      <w:r w:rsidR="00ED7733" w:rsidRPr="001C1C98">
        <w:rPr>
          <w:rFonts w:ascii="Times New Roman" w:hAnsi="Times New Roman" w:cs="Times New Roman"/>
          <w:b/>
          <w:sz w:val="22"/>
          <w:szCs w:val="22"/>
          <w:highlight w:val="yellow"/>
        </w:rPr>
        <w:t>________________________________</w:t>
      </w:r>
      <w:r w:rsidR="00843D31">
        <w:rPr>
          <w:rFonts w:ascii="Times New Roman" w:hAnsi="Times New Roman" w:cs="Times New Roman"/>
          <w:b/>
          <w:sz w:val="22"/>
          <w:szCs w:val="22"/>
          <w:highlight w:val="yellow"/>
        </w:rPr>
        <w:t>________________</w:t>
      </w:r>
      <w:r w:rsidR="00ED7733" w:rsidRPr="001C1C98">
        <w:rPr>
          <w:rFonts w:ascii="Times New Roman" w:hAnsi="Times New Roman" w:cs="Times New Roman"/>
          <w:b/>
          <w:sz w:val="22"/>
          <w:szCs w:val="22"/>
          <w:highlight w:val="yellow"/>
        </w:rPr>
        <w:t>____</w:t>
      </w:r>
      <w:r w:rsidR="00E7274B" w:rsidRPr="001C1C98">
        <w:rPr>
          <w:rFonts w:ascii="Times New Roman" w:hAnsi="Times New Roman" w:cs="Times New Roman"/>
          <w:b/>
          <w:sz w:val="22"/>
          <w:szCs w:val="22"/>
          <w:highlight w:val="yellow"/>
        </w:rPr>
        <w:t>,</w:t>
      </w:r>
      <w:r w:rsidR="00E7274B" w:rsidRPr="003F43A1">
        <w:rPr>
          <w:rFonts w:ascii="Times New Roman" w:hAnsi="Times New Roman" w:cs="Times New Roman"/>
          <w:sz w:val="22"/>
          <w:szCs w:val="22"/>
        </w:rPr>
        <w:t xml:space="preserve"> именуемое в дальнейшем «</w:t>
      </w:r>
      <w:r w:rsidR="00AA2944" w:rsidRPr="003F43A1">
        <w:rPr>
          <w:rFonts w:ascii="Times New Roman" w:hAnsi="Times New Roman" w:cs="Times New Roman"/>
          <w:sz w:val="22"/>
          <w:szCs w:val="22"/>
        </w:rPr>
        <w:t>Поставщик</w:t>
      </w:r>
      <w:r w:rsidR="00E7274B" w:rsidRPr="003F43A1">
        <w:rPr>
          <w:rFonts w:ascii="Times New Roman" w:hAnsi="Times New Roman" w:cs="Times New Roman"/>
          <w:sz w:val="22"/>
          <w:szCs w:val="22"/>
        </w:rPr>
        <w:t>»,</w:t>
      </w:r>
      <w:r w:rsidR="000258E9" w:rsidRPr="003F43A1">
        <w:rPr>
          <w:rFonts w:ascii="Times New Roman" w:hAnsi="Times New Roman" w:cs="Times New Roman"/>
          <w:sz w:val="22"/>
          <w:szCs w:val="22"/>
        </w:rPr>
        <w:t xml:space="preserve"> </w:t>
      </w:r>
      <w:r w:rsidR="0011509A" w:rsidRPr="003F43A1">
        <w:rPr>
          <w:rFonts w:ascii="Times New Roman" w:hAnsi="Times New Roman" w:cs="Times New Roman"/>
          <w:sz w:val="22"/>
          <w:szCs w:val="22"/>
        </w:rPr>
        <w:t xml:space="preserve">в лице </w:t>
      </w:r>
      <w:r w:rsidR="00ED7733" w:rsidRPr="001C1C98">
        <w:rPr>
          <w:rFonts w:ascii="Times New Roman" w:hAnsi="Times New Roman" w:cs="Times New Roman"/>
          <w:sz w:val="22"/>
          <w:szCs w:val="22"/>
          <w:highlight w:val="yellow"/>
        </w:rPr>
        <w:t>____________________________________________</w:t>
      </w:r>
      <w:r w:rsidR="00AE7399" w:rsidRPr="001C1C98">
        <w:rPr>
          <w:rFonts w:ascii="Times New Roman" w:hAnsi="Times New Roman" w:cs="Times New Roman"/>
          <w:sz w:val="22"/>
          <w:szCs w:val="22"/>
          <w:highlight w:val="yellow"/>
        </w:rPr>
        <w:t>,</w:t>
      </w:r>
      <w:r w:rsidR="00AE7399" w:rsidRPr="003F43A1">
        <w:rPr>
          <w:rFonts w:ascii="Times New Roman" w:hAnsi="Times New Roman" w:cs="Times New Roman"/>
          <w:sz w:val="22"/>
          <w:szCs w:val="22"/>
        </w:rPr>
        <w:t xml:space="preserve"> действующего на основании </w:t>
      </w:r>
      <w:r w:rsidR="00050AD8" w:rsidRPr="00050AD8">
        <w:rPr>
          <w:rFonts w:ascii="Times New Roman" w:hAnsi="Times New Roman" w:cs="Times New Roman"/>
          <w:sz w:val="22"/>
          <w:szCs w:val="22"/>
          <w:highlight w:val="yellow"/>
        </w:rPr>
        <w:t>__________</w:t>
      </w:r>
      <w:r w:rsidR="00E7274B" w:rsidRPr="003F43A1">
        <w:rPr>
          <w:rFonts w:ascii="Times New Roman" w:hAnsi="Times New Roman" w:cs="Times New Roman"/>
          <w:sz w:val="22"/>
          <w:szCs w:val="22"/>
        </w:rPr>
        <w:t xml:space="preserve">, с другой стороны, </w:t>
      </w:r>
      <w:r w:rsidR="00ED1C04" w:rsidRPr="003F43A1">
        <w:rPr>
          <w:rFonts w:ascii="Times New Roman" w:hAnsi="Times New Roman" w:cs="Times New Roman"/>
          <w:sz w:val="22"/>
          <w:szCs w:val="22"/>
        </w:rPr>
        <w:t xml:space="preserve">а </w:t>
      </w:r>
      <w:r w:rsidR="00E7274B" w:rsidRPr="003F43A1">
        <w:rPr>
          <w:rFonts w:ascii="Times New Roman" w:hAnsi="Times New Roman" w:cs="Times New Roman"/>
          <w:sz w:val="22"/>
          <w:szCs w:val="22"/>
        </w:rPr>
        <w:t xml:space="preserve">вместе именуемые в дальнейшем «Стороны», </w:t>
      </w:r>
      <w:r w:rsidR="00B051F8" w:rsidRPr="00B051F8">
        <w:rPr>
          <w:rFonts w:ascii="Times New Roman" w:hAnsi="Times New Roman" w:cs="Times New Roman"/>
          <w:sz w:val="22"/>
          <w:szCs w:val="22"/>
        </w:rPr>
        <w:t>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7B1AE9F4" w14:textId="77777777" w:rsidR="00E7274B" w:rsidRPr="00B23A6B" w:rsidRDefault="00E7274B" w:rsidP="0006724B">
      <w:pPr>
        <w:keepNext/>
        <w:numPr>
          <w:ilvl w:val="0"/>
          <w:numId w:val="6"/>
        </w:numPr>
        <w:tabs>
          <w:tab w:val="clear" w:pos="0"/>
        </w:tabs>
        <w:spacing w:before="120" w:after="120"/>
        <w:jc w:val="center"/>
        <w:outlineLvl w:val="0"/>
        <w:rPr>
          <w:b/>
          <w:bCs/>
          <w:iCs/>
          <w:kern w:val="28"/>
          <w:sz w:val="22"/>
          <w:szCs w:val="22"/>
        </w:rPr>
      </w:pPr>
      <w:bookmarkStart w:id="1" w:name="_Toc520118782"/>
      <w:r w:rsidRPr="00B23A6B">
        <w:rPr>
          <w:b/>
          <w:bCs/>
          <w:iCs/>
          <w:kern w:val="28"/>
          <w:sz w:val="22"/>
          <w:szCs w:val="22"/>
        </w:rPr>
        <w:t xml:space="preserve">Предмет </w:t>
      </w:r>
      <w:bookmarkEnd w:id="1"/>
      <w:r w:rsidR="00FC6EED">
        <w:rPr>
          <w:b/>
          <w:bCs/>
          <w:iCs/>
          <w:kern w:val="28"/>
          <w:sz w:val="22"/>
          <w:szCs w:val="22"/>
        </w:rPr>
        <w:t>контракт</w:t>
      </w:r>
      <w:r w:rsidR="007E4C1D">
        <w:rPr>
          <w:b/>
          <w:bCs/>
          <w:iCs/>
          <w:kern w:val="28"/>
          <w:sz w:val="22"/>
          <w:szCs w:val="22"/>
        </w:rPr>
        <w:t>а</w:t>
      </w:r>
    </w:p>
    <w:p w14:paraId="528E3CBC" w14:textId="2E53544A" w:rsidR="00E7274B" w:rsidRPr="00FF1D53" w:rsidRDefault="00AA2944" w:rsidP="0006724B">
      <w:pPr>
        <w:numPr>
          <w:ilvl w:val="1"/>
          <w:numId w:val="12"/>
        </w:numPr>
        <w:ind w:left="0" w:firstLine="567"/>
        <w:rPr>
          <w:sz w:val="22"/>
          <w:szCs w:val="22"/>
        </w:rPr>
      </w:pPr>
      <w:r w:rsidRPr="00FF1D53">
        <w:rPr>
          <w:sz w:val="22"/>
          <w:szCs w:val="22"/>
        </w:rPr>
        <w:t>Поставщик обязуется</w:t>
      </w:r>
      <w:r w:rsidR="002564EF" w:rsidRPr="00FF1D53">
        <w:rPr>
          <w:sz w:val="22"/>
          <w:szCs w:val="22"/>
        </w:rPr>
        <w:t xml:space="preserve"> </w:t>
      </w:r>
      <w:r w:rsidR="009251F7" w:rsidRPr="00FF1D53">
        <w:rPr>
          <w:sz w:val="22"/>
          <w:szCs w:val="22"/>
        </w:rPr>
        <w:t>осуществить</w:t>
      </w:r>
      <w:r w:rsidR="002D4F3F">
        <w:rPr>
          <w:sz w:val="22"/>
          <w:szCs w:val="22"/>
        </w:rPr>
        <w:t xml:space="preserve"> </w:t>
      </w:r>
      <w:r w:rsidR="002D4F3F" w:rsidRPr="00820A9E">
        <w:rPr>
          <w:b/>
          <w:sz w:val="22"/>
          <w:szCs w:val="22"/>
        </w:rPr>
        <w:t>поставку</w:t>
      </w:r>
      <w:r w:rsidR="009B162A">
        <w:rPr>
          <w:b/>
          <w:sz w:val="22"/>
          <w:szCs w:val="22"/>
        </w:rPr>
        <w:t xml:space="preserve"> </w:t>
      </w:r>
      <w:r w:rsidR="00DC44F4" w:rsidRPr="00DC44F4">
        <w:rPr>
          <w:b/>
          <w:sz w:val="22"/>
          <w:szCs w:val="22"/>
        </w:rPr>
        <w:t>сантехнической арматуры для текущего ремонта</w:t>
      </w:r>
      <w:r w:rsidR="003C47A3" w:rsidRPr="00FF1D53">
        <w:rPr>
          <w:b/>
          <w:sz w:val="22"/>
          <w:szCs w:val="22"/>
        </w:rPr>
        <w:t xml:space="preserve"> </w:t>
      </w:r>
      <w:r w:rsidR="00F15F21" w:rsidRPr="00FF1D53">
        <w:rPr>
          <w:sz w:val="22"/>
          <w:szCs w:val="22"/>
        </w:rPr>
        <w:t>(далее</w:t>
      </w:r>
      <w:r w:rsidR="0070745D" w:rsidRPr="00FF1D53">
        <w:rPr>
          <w:sz w:val="22"/>
          <w:szCs w:val="22"/>
        </w:rPr>
        <w:t xml:space="preserve"> – </w:t>
      </w:r>
      <w:r w:rsidR="00F15F21" w:rsidRPr="00FF1D53">
        <w:rPr>
          <w:sz w:val="22"/>
          <w:szCs w:val="22"/>
        </w:rPr>
        <w:t xml:space="preserve">товар) </w:t>
      </w:r>
      <w:r w:rsidR="007D6986" w:rsidRPr="00FF1D53">
        <w:rPr>
          <w:sz w:val="22"/>
          <w:szCs w:val="22"/>
        </w:rPr>
        <w:t xml:space="preserve">в соответствии с </w:t>
      </w:r>
      <w:r w:rsidR="00EF1FB2">
        <w:rPr>
          <w:sz w:val="22"/>
          <w:szCs w:val="22"/>
        </w:rPr>
        <w:t>Требованиями к функциональным, техническим и качественным, эксплуатационным характеристикам объекта закупки</w:t>
      </w:r>
      <w:r w:rsidR="00F15F21" w:rsidRPr="00FF1D53">
        <w:rPr>
          <w:sz w:val="22"/>
          <w:szCs w:val="22"/>
        </w:rPr>
        <w:t xml:space="preserve"> (Приложение №</w:t>
      </w:r>
      <w:r w:rsidR="00050AD8">
        <w:rPr>
          <w:sz w:val="22"/>
          <w:szCs w:val="22"/>
        </w:rPr>
        <w:t> </w:t>
      </w:r>
      <w:r w:rsidR="00F15F21" w:rsidRPr="00FF1D53">
        <w:rPr>
          <w:sz w:val="22"/>
          <w:szCs w:val="22"/>
        </w:rPr>
        <w:t>1</w:t>
      </w:r>
      <w:r w:rsidR="002D263A" w:rsidRPr="00FF1D53">
        <w:rPr>
          <w:sz w:val="22"/>
          <w:szCs w:val="22"/>
        </w:rPr>
        <w:t xml:space="preserve"> </w:t>
      </w:r>
      <w:r w:rsidRPr="00FF1D53">
        <w:rPr>
          <w:sz w:val="22"/>
          <w:szCs w:val="22"/>
        </w:rPr>
        <w:t xml:space="preserve">к настоящему </w:t>
      </w:r>
      <w:r w:rsidR="00FC6EED">
        <w:rPr>
          <w:sz w:val="22"/>
          <w:szCs w:val="22"/>
        </w:rPr>
        <w:t>контракт</w:t>
      </w:r>
      <w:r w:rsidR="007E4C1D" w:rsidRPr="00FF1D53">
        <w:rPr>
          <w:sz w:val="22"/>
          <w:szCs w:val="22"/>
        </w:rPr>
        <w:t>у</w:t>
      </w:r>
      <w:r w:rsidRPr="00FF1D53">
        <w:rPr>
          <w:sz w:val="22"/>
          <w:szCs w:val="22"/>
        </w:rPr>
        <w:t>)</w:t>
      </w:r>
      <w:r w:rsidR="00CB11E7">
        <w:rPr>
          <w:sz w:val="22"/>
          <w:szCs w:val="22"/>
        </w:rPr>
        <w:t xml:space="preserve"> и </w:t>
      </w:r>
      <w:r w:rsidR="00CB11E7" w:rsidRPr="00CB11E7">
        <w:rPr>
          <w:sz w:val="22"/>
          <w:szCs w:val="22"/>
        </w:rPr>
        <w:t>Спецификаци</w:t>
      </w:r>
      <w:r w:rsidR="00CB11E7">
        <w:rPr>
          <w:sz w:val="22"/>
          <w:szCs w:val="22"/>
        </w:rPr>
        <w:t>ей</w:t>
      </w:r>
      <w:r w:rsidR="00CB11E7" w:rsidRPr="00CB11E7">
        <w:rPr>
          <w:sz w:val="22"/>
          <w:szCs w:val="22"/>
        </w:rPr>
        <w:t xml:space="preserve"> на поставку товара</w:t>
      </w:r>
      <w:r w:rsidR="00CB11E7">
        <w:rPr>
          <w:sz w:val="22"/>
          <w:szCs w:val="22"/>
        </w:rPr>
        <w:t xml:space="preserve"> </w:t>
      </w:r>
      <w:r w:rsidR="00CB11E7" w:rsidRPr="00FF1D53">
        <w:rPr>
          <w:sz w:val="22"/>
          <w:szCs w:val="22"/>
        </w:rPr>
        <w:t>(Приложение №</w:t>
      </w:r>
      <w:r w:rsidR="00050AD8">
        <w:rPr>
          <w:sz w:val="22"/>
          <w:szCs w:val="22"/>
        </w:rPr>
        <w:t> </w:t>
      </w:r>
      <w:r w:rsidR="00CB11E7">
        <w:rPr>
          <w:sz w:val="22"/>
          <w:szCs w:val="22"/>
        </w:rPr>
        <w:t>2</w:t>
      </w:r>
      <w:r w:rsidR="00CB11E7" w:rsidRPr="00FF1D53">
        <w:rPr>
          <w:sz w:val="22"/>
          <w:szCs w:val="22"/>
        </w:rPr>
        <w:t xml:space="preserve"> к настоящему </w:t>
      </w:r>
      <w:r w:rsidR="00CB11E7">
        <w:rPr>
          <w:sz w:val="22"/>
          <w:szCs w:val="22"/>
        </w:rPr>
        <w:t>контракт</w:t>
      </w:r>
      <w:r w:rsidR="00CB11E7" w:rsidRPr="00FF1D53">
        <w:rPr>
          <w:sz w:val="22"/>
          <w:szCs w:val="22"/>
        </w:rPr>
        <w:t>у)</w:t>
      </w:r>
      <w:r w:rsidRPr="00FF1D53">
        <w:rPr>
          <w:sz w:val="22"/>
          <w:szCs w:val="22"/>
        </w:rPr>
        <w:t>, являющ</w:t>
      </w:r>
      <w:r w:rsidR="00087349">
        <w:rPr>
          <w:sz w:val="22"/>
          <w:szCs w:val="22"/>
        </w:rPr>
        <w:t>и</w:t>
      </w:r>
      <w:r w:rsidR="00A329F7">
        <w:rPr>
          <w:sz w:val="22"/>
          <w:szCs w:val="22"/>
        </w:rPr>
        <w:t>ми</w:t>
      </w:r>
      <w:r w:rsidR="00087349">
        <w:rPr>
          <w:sz w:val="22"/>
          <w:szCs w:val="22"/>
        </w:rPr>
        <w:t>ся</w:t>
      </w:r>
      <w:r w:rsidRPr="00FF1D53">
        <w:rPr>
          <w:sz w:val="22"/>
          <w:szCs w:val="22"/>
        </w:rPr>
        <w:t xml:space="preserve"> неотъемлемой частью настоящего </w:t>
      </w:r>
      <w:r w:rsidR="00FC6EED">
        <w:rPr>
          <w:sz w:val="22"/>
          <w:szCs w:val="22"/>
        </w:rPr>
        <w:t>контракт</w:t>
      </w:r>
      <w:r w:rsidR="007E4C1D" w:rsidRPr="00FF1D53">
        <w:rPr>
          <w:sz w:val="22"/>
          <w:szCs w:val="22"/>
        </w:rPr>
        <w:t>а</w:t>
      </w:r>
      <w:r w:rsidRPr="00FF1D53">
        <w:rPr>
          <w:sz w:val="22"/>
          <w:szCs w:val="22"/>
        </w:rPr>
        <w:t>,</w:t>
      </w:r>
      <w:r w:rsidR="0070745D" w:rsidRPr="00FF1D53">
        <w:rPr>
          <w:sz w:val="22"/>
          <w:szCs w:val="22"/>
        </w:rPr>
        <w:t xml:space="preserve"> </w:t>
      </w:r>
      <w:r w:rsidRPr="00FF1D53">
        <w:rPr>
          <w:sz w:val="22"/>
          <w:szCs w:val="22"/>
        </w:rPr>
        <w:t>а Заказчик обязуется принять товар и оплатить его стоимость.</w:t>
      </w:r>
    </w:p>
    <w:p w14:paraId="35BCE552" w14:textId="77777777" w:rsidR="00182C4D" w:rsidRDefault="00182C4D" w:rsidP="0006724B">
      <w:pPr>
        <w:numPr>
          <w:ilvl w:val="1"/>
          <w:numId w:val="12"/>
        </w:numPr>
        <w:ind w:left="0" w:firstLine="567"/>
        <w:rPr>
          <w:sz w:val="22"/>
          <w:szCs w:val="22"/>
        </w:rPr>
      </w:pPr>
      <w:r w:rsidRPr="00C35DC2">
        <w:rPr>
          <w:sz w:val="22"/>
          <w:szCs w:val="22"/>
        </w:rPr>
        <w:t xml:space="preserve">Место поставки товара: </w:t>
      </w:r>
      <w:bookmarkStart w:id="2" w:name="_Hlk90283717"/>
      <w:r w:rsidR="0048692F" w:rsidRPr="0048692F">
        <w:rPr>
          <w:sz w:val="22"/>
          <w:szCs w:val="22"/>
        </w:rPr>
        <w:t xml:space="preserve">187015, </w:t>
      </w:r>
      <w:r w:rsidR="00E801B6" w:rsidRPr="00C35DC2">
        <w:rPr>
          <w:sz w:val="22"/>
          <w:szCs w:val="22"/>
        </w:rPr>
        <w:t xml:space="preserve">Ленинградская обл., Тосненский р-он, </w:t>
      </w:r>
      <w:r w:rsidR="001F332E" w:rsidRPr="00C35DC2">
        <w:rPr>
          <w:sz w:val="22"/>
          <w:szCs w:val="22"/>
        </w:rPr>
        <w:t xml:space="preserve">Территория Полигона </w:t>
      </w:r>
      <w:r w:rsidR="001F332E" w:rsidRPr="00FF4A50">
        <w:rPr>
          <w:sz w:val="22"/>
          <w:szCs w:val="22"/>
        </w:rPr>
        <w:t>«Красный Бор»,</w:t>
      </w:r>
      <w:r w:rsidR="00E801B6" w:rsidRPr="00FF4A50">
        <w:rPr>
          <w:sz w:val="22"/>
          <w:szCs w:val="22"/>
        </w:rPr>
        <w:t xml:space="preserve"> </w:t>
      </w:r>
      <w:r w:rsidR="001F332E" w:rsidRPr="00FF4A50">
        <w:rPr>
          <w:sz w:val="22"/>
          <w:szCs w:val="22"/>
        </w:rPr>
        <w:t>здание 1</w:t>
      </w:r>
      <w:r w:rsidR="00CC4057">
        <w:t xml:space="preserve"> </w:t>
      </w:r>
      <w:r w:rsidR="00CC4057" w:rsidRPr="00CC4057">
        <w:rPr>
          <w:sz w:val="22"/>
          <w:szCs w:val="22"/>
        </w:rPr>
        <w:t>(въезд через город Колпино, ул. Понтонная, 6-ой километр)</w:t>
      </w:r>
      <w:bookmarkEnd w:id="2"/>
      <w:r w:rsidR="00CC4057">
        <w:rPr>
          <w:sz w:val="22"/>
          <w:szCs w:val="22"/>
        </w:rPr>
        <w:t>.</w:t>
      </w:r>
    </w:p>
    <w:p w14:paraId="2AB63948" w14:textId="47BE2856" w:rsidR="0081323B" w:rsidRDefault="0081323B" w:rsidP="0006724B">
      <w:pPr>
        <w:numPr>
          <w:ilvl w:val="1"/>
          <w:numId w:val="12"/>
        </w:numPr>
        <w:ind w:left="0" w:firstLine="567"/>
        <w:rPr>
          <w:sz w:val="22"/>
          <w:szCs w:val="22"/>
        </w:rPr>
      </w:pPr>
      <w:r>
        <w:rPr>
          <w:sz w:val="22"/>
          <w:szCs w:val="22"/>
        </w:rPr>
        <w:t xml:space="preserve">ИКЗ: </w:t>
      </w:r>
      <w:r w:rsidR="00DC44F4" w:rsidRPr="00DC44F4">
        <w:rPr>
          <w:sz w:val="22"/>
          <w:szCs w:val="22"/>
        </w:rPr>
        <w:t>26 1 4716044430 471601001 0004 085 0000 000</w:t>
      </w:r>
    </w:p>
    <w:p w14:paraId="2BC0455E" w14:textId="77777777" w:rsidR="005961BE" w:rsidRPr="00FF4A50" w:rsidRDefault="005961BE" w:rsidP="0006724B">
      <w:pPr>
        <w:numPr>
          <w:ilvl w:val="1"/>
          <w:numId w:val="12"/>
        </w:numPr>
        <w:ind w:left="0" w:firstLine="567"/>
        <w:rPr>
          <w:sz w:val="22"/>
          <w:szCs w:val="22"/>
        </w:rPr>
      </w:pPr>
      <w:r>
        <w:rPr>
          <w:sz w:val="22"/>
          <w:szCs w:val="22"/>
        </w:rPr>
        <w:t>Обоснование закупки: п</w:t>
      </w:r>
      <w:r w:rsidRPr="006D5283">
        <w:rPr>
          <w:sz w:val="22"/>
          <w:szCs w:val="22"/>
        </w:rPr>
        <w:t xml:space="preserve">риказ Минприроды России от 31.05.2021 </w:t>
      </w:r>
      <w:r>
        <w:rPr>
          <w:sz w:val="22"/>
          <w:szCs w:val="22"/>
        </w:rPr>
        <w:t>№ </w:t>
      </w:r>
      <w:r w:rsidRPr="006D5283">
        <w:rPr>
          <w:sz w:val="22"/>
          <w:szCs w:val="22"/>
        </w:rPr>
        <w:t>371 «Об утверждении требований к закупаемым Министерством природных ресурсов и экологии Российской Федерации и подведомственными ему федеральными казенными учреждениями и федеральными государственными бюджетными учреждениями отдельным видам товаров, работ, услуг (в том числе предельных цен товаров, работ, услуг)</w:t>
      </w:r>
      <w:r>
        <w:rPr>
          <w:sz w:val="22"/>
          <w:szCs w:val="22"/>
        </w:rPr>
        <w:t>»; п</w:t>
      </w:r>
      <w:r w:rsidRPr="006D5283">
        <w:rPr>
          <w:sz w:val="22"/>
          <w:szCs w:val="22"/>
        </w:rPr>
        <w:t>риказ Минприроды России от 31.05.2021</w:t>
      </w:r>
      <w:r>
        <w:rPr>
          <w:sz w:val="22"/>
          <w:szCs w:val="22"/>
        </w:rPr>
        <w:t xml:space="preserve"> № </w:t>
      </w:r>
      <w:r w:rsidRPr="005E4D15">
        <w:rPr>
          <w:sz w:val="22"/>
          <w:szCs w:val="22"/>
        </w:rPr>
        <w:t xml:space="preserve">372 </w:t>
      </w:r>
      <w:r>
        <w:rPr>
          <w:sz w:val="22"/>
          <w:szCs w:val="22"/>
        </w:rPr>
        <w:t>«</w:t>
      </w:r>
      <w:r w:rsidRPr="005E4D15">
        <w:rPr>
          <w:sz w:val="22"/>
          <w:szCs w:val="22"/>
        </w:rPr>
        <w:t>Об утверждении нормативных затрат на обеспечение функций центрального аппарата Министерства природных ресурсов и экологии Российской Федерации и подведомственных ему федеральных казенных учреждений и нормативов обеспечения функций центрального аппарата Министерства природных ресурсов и экологии Российской Федерации, применяемых при расчете нормативных</w:t>
      </w:r>
      <w:r>
        <w:rPr>
          <w:sz w:val="22"/>
          <w:szCs w:val="22"/>
        </w:rPr>
        <w:t xml:space="preserve"> </w:t>
      </w:r>
      <w:r w:rsidRPr="005E4D15">
        <w:rPr>
          <w:sz w:val="22"/>
          <w:szCs w:val="22"/>
        </w:rPr>
        <w:t>затрат</w:t>
      </w:r>
      <w:r>
        <w:rPr>
          <w:sz w:val="22"/>
          <w:szCs w:val="22"/>
        </w:rPr>
        <w:t>».</w:t>
      </w:r>
    </w:p>
    <w:p w14:paraId="0A31E232" w14:textId="77777777" w:rsidR="00E7274B" w:rsidRPr="00A42244" w:rsidRDefault="00E7274B" w:rsidP="0006724B">
      <w:pPr>
        <w:keepNext/>
        <w:numPr>
          <w:ilvl w:val="0"/>
          <w:numId w:val="6"/>
        </w:numPr>
        <w:tabs>
          <w:tab w:val="clear" w:pos="0"/>
        </w:tabs>
        <w:spacing w:before="120" w:after="120"/>
        <w:jc w:val="center"/>
        <w:outlineLvl w:val="0"/>
        <w:rPr>
          <w:b/>
          <w:bCs/>
          <w:iCs/>
          <w:kern w:val="28"/>
          <w:sz w:val="22"/>
          <w:szCs w:val="22"/>
        </w:rPr>
      </w:pPr>
      <w:bookmarkStart w:id="3" w:name="_Ref486275408"/>
      <w:bookmarkStart w:id="4" w:name="_Toc520118783"/>
      <w:r w:rsidRPr="00FF4A50">
        <w:rPr>
          <w:b/>
          <w:bCs/>
          <w:iCs/>
          <w:kern w:val="28"/>
          <w:sz w:val="22"/>
          <w:szCs w:val="22"/>
        </w:rPr>
        <w:t xml:space="preserve">Цена </w:t>
      </w:r>
      <w:r w:rsidR="00FC6EED">
        <w:rPr>
          <w:b/>
          <w:bCs/>
          <w:iCs/>
          <w:kern w:val="28"/>
          <w:sz w:val="22"/>
          <w:szCs w:val="22"/>
        </w:rPr>
        <w:t>контракт</w:t>
      </w:r>
      <w:r w:rsidR="007E4C1D" w:rsidRPr="00A42244">
        <w:rPr>
          <w:b/>
          <w:bCs/>
          <w:iCs/>
          <w:kern w:val="28"/>
          <w:sz w:val="22"/>
          <w:szCs w:val="22"/>
        </w:rPr>
        <w:t>а</w:t>
      </w:r>
      <w:r w:rsidR="00427B6B" w:rsidRPr="00A42244">
        <w:rPr>
          <w:b/>
          <w:bCs/>
          <w:iCs/>
          <w:kern w:val="28"/>
          <w:sz w:val="22"/>
          <w:szCs w:val="22"/>
        </w:rPr>
        <w:t>, сроки и</w:t>
      </w:r>
      <w:r w:rsidR="00161FEF" w:rsidRPr="00A42244">
        <w:rPr>
          <w:b/>
          <w:bCs/>
          <w:iCs/>
          <w:kern w:val="28"/>
          <w:sz w:val="22"/>
          <w:szCs w:val="22"/>
        </w:rPr>
        <w:t xml:space="preserve"> </w:t>
      </w:r>
      <w:r w:rsidRPr="00A42244">
        <w:rPr>
          <w:b/>
          <w:bCs/>
          <w:iCs/>
          <w:kern w:val="28"/>
          <w:sz w:val="22"/>
          <w:szCs w:val="22"/>
        </w:rPr>
        <w:t>порядок расчетов</w:t>
      </w:r>
      <w:bookmarkEnd w:id="3"/>
      <w:bookmarkEnd w:id="4"/>
    </w:p>
    <w:p w14:paraId="36BF50BC" w14:textId="77777777" w:rsidR="00311813" w:rsidRPr="00DC6C6C" w:rsidRDefault="00311813" w:rsidP="0006724B">
      <w:pPr>
        <w:numPr>
          <w:ilvl w:val="0"/>
          <w:numId w:val="13"/>
        </w:numPr>
        <w:ind w:left="0" w:firstLine="567"/>
        <w:rPr>
          <w:sz w:val="22"/>
          <w:szCs w:val="22"/>
        </w:rPr>
      </w:pPr>
      <w:r w:rsidRPr="00A42244">
        <w:rPr>
          <w:sz w:val="22"/>
          <w:szCs w:val="22"/>
        </w:rPr>
        <w:t xml:space="preserve">Цена </w:t>
      </w:r>
      <w:r w:rsidR="00FC6EED">
        <w:rPr>
          <w:sz w:val="22"/>
          <w:szCs w:val="22"/>
        </w:rPr>
        <w:t>контракт</w:t>
      </w:r>
      <w:r w:rsidR="007E4C1D" w:rsidRPr="00A42244">
        <w:rPr>
          <w:sz w:val="22"/>
          <w:szCs w:val="22"/>
        </w:rPr>
        <w:t>а</w:t>
      </w:r>
      <w:r w:rsidRPr="00A42244">
        <w:rPr>
          <w:sz w:val="22"/>
          <w:szCs w:val="22"/>
        </w:rPr>
        <w:t xml:space="preserve"> </w:t>
      </w:r>
      <w:r w:rsidRPr="00DC6C6C">
        <w:rPr>
          <w:sz w:val="22"/>
          <w:szCs w:val="22"/>
        </w:rPr>
        <w:t>определена в соответствии с</w:t>
      </w:r>
      <w:r w:rsidR="007469DE">
        <w:rPr>
          <w:sz w:val="22"/>
          <w:szCs w:val="22"/>
        </w:rPr>
        <w:t>о</w:t>
      </w:r>
      <w:r w:rsidRPr="00DC6C6C">
        <w:rPr>
          <w:sz w:val="22"/>
          <w:szCs w:val="22"/>
        </w:rPr>
        <w:t xml:space="preserve"> </w:t>
      </w:r>
      <w:r w:rsidR="00822E5A" w:rsidRPr="00CB11E7">
        <w:rPr>
          <w:sz w:val="22"/>
          <w:szCs w:val="22"/>
        </w:rPr>
        <w:t>Спецификаци</w:t>
      </w:r>
      <w:r w:rsidR="00822E5A">
        <w:rPr>
          <w:sz w:val="22"/>
          <w:szCs w:val="22"/>
        </w:rPr>
        <w:t>ей</w:t>
      </w:r>
      <w:r w:rsidR="00822E5A" w:rsidRPr="00CB11E7">
        <w:rPr>
          <w:sz w:val="22"/>
          <w:szCs w:val="22"/>
        </w:rPr>
        <w:t xml:space="preserve"> на поставку товара</w:t>
      </w:r>
      <w:r w:rsidR="00822E5A">
        <w:rPr>
          <w:sz w:val="22"/>
          <w:szCs w:val="22"/>
        </w:rPr>
        <w:t xml:space="preserve"> </w:t>
      </w:r>
      <w:r w:rsidR="00822E5A" w:rsidRPr="00B73A05">
        <w:rPr>
          <w:sz w:val="22"/>
          <w:szCs w:val="22"/>
        </w:rPr>
        <w:t>(Приложение № 2 к настоящему контракту)</w:t>
      </w:r>
      <w:r w:rsidR="00D97F72" w:rsidRPr="00B73A05">
        <w:rPr>
          <w:sz w:val="22"/>
          <w:szCs w:val="22"/>
        </w:rPr>
        <w:t xml:space="preserve"> </w:t>
      </w:r>
      <w:r w:rsidR="00D97F72" w:rsidRPr="002061E2">
        <w:rPr>
          <w:sz w:val="22"/>
          <w:szCs w:val="22"/>
        </w:rPr>
        <w:t xml:space="preserve">и составляет </w:t>
      </w:r>
      <w:r w:rsidR="001263CB">
        <w:rPr>
          <w:b/>
          <w:sz w:val="22"/>
          <w:szCs w:val="22"/>
          <w:highlight w:val="yellow"/>
        </w:rPr>
        <w:t>________________</w:t>
      </w:r>
      <w:r w:rsidR="001263CB" w:rsidRPr="00A47EEF">
        <w:rPr>
          <w:b/>
          <w:sz w:val="22"/>
          <w:szCs w:val="22"/>
          <w:highlight w:val="yellow"/>
        </w:rPr>
        <w:t xml:space="preserve"> руб. </w:t>
      </w:r>
      <w:r w:rsidR="001263CB" w:rsidRPr="001C1C98">
        <w:rPr>
          <w:b/>
          <w:sz w:val="22"/>
          <w:szCs w:val="22"/>
          <w:highlight w:val="yellow"/>
        </w:rPr>
        <w:t>(_____________________________________</w:t>
      </w:r>
      <w:r w:rsidR="001263CB" w:rsidRPr="00DC6C6C">
        <w:rPr>
          <w:b/>
          <w:sz w:val="22"/>
          <w:szCs w:val="22"/>
        </w:rPr>
        <w:t xml:space="preserve"> копеек), </w:t>
      </w:r>
      <w:r w:rsidR="001263CB" w:rsidRPr="00DC6C6C">
        <w:rPr>
          <w:sz w:val="22"/>
          <w:szCs w:val="22"/>
        </w:rPr>
        <w:t xml:space="preserve">в том числе </w:t>
      </w:r>
      <w:r w:rsidR="001263CB" w:rsidRPr="000E4232">
        <w:rPr>
          <w:sz w:val="22"/>
          <w:szCs w:val="22"/>
          <w:highlight w:val="yellow"/>
        </w:rPr>
        <w:t>НДС – ___% – ___________ руб</w:t>
      </w:r>
      <w:r w:rsidR="001263CB" w:rsidRPr="000E4232">
        <w:rPr>
          <w:bCs/>
          <w:sz w:val="22"/>
          <w:szCs w:val="22"/>
          <w:highlight w:val="yellow"/>
        </w:rPr>
        <w:t>.</w:t>
      </w:r>
    </w:p>
    <w:p w14:paraId="64891B74" w14:textId="77777777" w:rsidR="0005541D" w:rsidRPr="00161FEF" w:rsidRDefault="0005541D" w:rsidP="0006724B">
      <w:pPr>
        <w:numPr>
          <w:ilvl w:val="0"/>
          <w:numId w:val="13"/>
        </w:numPr>
        <w:tabs>
          <w:tab w:val="left" w:pos="540"/>
        </w:tabs>
        <w:ind w:left="0" w:firstLine="567"/>
        <w:rPr>
          <w:sz w:val="22"/>
          <w:szCs w:val="22"/>
        </w:rPr>
      </w:pPr>
      <w:r w:rsidRPr="00DC6C6C">
        <w:rPr>
          <w:sz w:val="22"/>
          <w:szCs w:val="22"/>
        </w:rPr>
        <w:t xml:space="preserve">Цена </w:t>
      </w:r>
      <w:r w:rsidR="00FC6EED">
        <w:rPr>
          <w:sz w:val="22"/>
          <w:szCs w:val="22"/>
        </w:rPr>
        <w:t>контракт</w:t>
      </w:r>
      <w:r w:rsidR="007E4C1D" w:rsidRPr="00DC6C6C">
        <w:rPr>
          <w:sz w:val="22"/>
          <w:szCs w:val="22"/>
        </w:rPr>
        <w:t>а</w:t>
      </w:r>
      <w:r w:rsidRPr="00DC6C6C">
        <w:rPr>
          <w:sz w:val="22"/>
          <w:szCs w:val="22"/>
        </w:rPr>
        <w:t xml:space="preserve"> является твердой и не мож</w:t>
      </w:r>
      <w:r w:rsidRPr="00A42244">
        <w:rPr>
          <w:sz w:val="22"/>
          <w:szCs w:val="22"/>
        </w:rPr>
        <w:t>ет изменяться в ходе его исполнения,</w:t>
      </w:r>
      <w:r w:rsidR="00B94AE6" w:rsidRPr="00A42244">
        <w:rPr>
          <w:sz w:val="22"/>
          <w:szCs w:val="22"/>
        </w:rPr>
        <w:t xml:space="preserve"> </w:t>
      </w:r>
      <w:r w:rsidRPr="00A42244">
        <w:rPr>
          <w:sz w:val="22"/>
          <w:szCs w:val="22"/>
        </w:rPr>
        <w:t>за исключением случаев, установленных Федеральным законом от 05.04.2013 №</w:t>
      </w:r>
      <w:r w:rsidR="00B94AE6" w:rsidRPr="00A42244">
        <w:rPr>
          <w:sz w:val="22"/>
          <w:szCs w:val="22"/>
        </w:rPr>
        <w:t xml:space="preserve"> </w:t>
      </w:r>
      <w:r w:rsidRPr="00A42244">
        <w:rPr>
          <w:sz w:val="22"/>
          <w:szCs w:val="22"/>
        </w:rPr>
        <w:t>44-ФЗ</w:t>
      </w:r>
      <w:r w:rsidR="00B94AE6" w:rsidRPr="00A42244">
        <w:rPr>
          <w:sz w:val="22"/>
          <w:szCs w:val="22"/>
        </w:rPr>
        <w:t xml:space="preserve"> </w:t>
      </w:r>
      <w:r w:rsidRPr="00A42244">
        <w:rPr>
          <w:sz w:val="22"/>
          <w:szCs w:val="22"/>
        </w:rPr>
        <w:t>«О контрактной системе в сфере закупок товаров, работ</w:t>
      </w:r>
      <w:r w:rsidRPr="00161FEF">
        <w:rPr>
          <w:sz w:val="22"/>
          <w:szCs w:val="22"/>
        </w:rPr>
        <w:t xml:space="preserve">, услуг </w:t>
      </w:r>
      <w:r>
        <w:rPr>
          <w:sz w:val="22"/>
          <w:szCs w:val="22"/>
        </w:rPr>
        <w:t>для обеспечения государственных</w:t>
      </w:r>
      <w:r w:rsidR="00B94AE6">
        <w:rPr>
          <w:sz w:val="22"/>
          <w:szCs w:val="22"/>
        </w:rPr>
        <w:t xml:space="preserve"> </w:t>
      </w:r>
      <w:r w:rsidRPr="00161FEF">
        <w:rPr>
          <w:sz w:val="22"/>
          <w:szCs w:val="22"/>
        </w:rPr>
        <w:t>и муниципальных нужд».</w:t>
      </w:r>
    </w:p>
    <w:p w14:paraId="7AEF2534" w14:textId="77777777" w:rsidR="0005541D" w:rsidRDefault="0005541D" w:rsidP="0006724B">
      <w:pPr>
        <w:numPr>
          <w:ilvl w:val="0"/>
          <w:numId w:val="13"/>
        </w:numPr>
        <w:tabs>
          <w:tab w:val="left" w:pos="540"/>
        </w:tabs>
        <w:ind w:left="0" w:firstLine="567"/>
        <w:rPr>
          <w:sz w:val="22"/>
          <w:szCs w:val="22"/>
        </w:rPr>
      </w:pPr>
      <w:r w:rsidRPr="00161FEF">
        <w:rPr>
          <w:sz w:val="22"/>
          <w:szCs w:val="22"/>
        </w:rPr>
        <w:t xml:space="preserve">Цена </w:t>
      </w:r>
      <w:r w:rsidR="00FC6EED">
        <w:rPr>
          <w:sz w:val="22"/>
          <w:szCs w:val="22"/>
        </w:rPr>
        <w:t>контракт</w:t>
      </w:r>
      <w:r w:rsidR="007E4C1D">
        <w:rPr>
          <w:sz w:val="22"/>
          <w:szCs w:val="22"/>
        </w:rPr>
        <w:t>а</w:t>
      </w:r>
      <w:r w:rsidRPr="00161FEF">
        <w:rPr>
          <w:sz w:val="22"/>
          <w:szCs w:val="22"/>
        </w:rPr>
        <w:t xml:space="preserve"> включает в себя все затраты, издержки и иные расходы Поставщика, связанные с исполнением </w:t>
      </w:r>
      <w:r w:rsidR="00FC6EED">
        <w:rPr>
          <w:sz w:val="22"/>
          <w:szCs w:val="22"/>
        </w:rPr>
        <w:t>контракт</w:t>
      </w:r>
      <w:r w:rsidR="007E4C1D">
        <w:rPr>
          <w:sz w:val="22"/>
          <w:szCs w:val="22"/>
        </w:rPr>
        <w:t>а</w:t>
      </w:r>
      <w:r w:rsidRPr="00161FEF">
        <w:rPr>
          <w:sz w:val="22"/>
          <w:szCs w:val="22"/>
        </w:rPr>
        <w:t xml:space="preserve">, включая, организационные и транспортные расходы, </w:t>
      </w:r>
      <w:r w:rsidRPr="00B6640F">
        <w:rPr>
          <w:sz w:val="22"/>
          <w:szCs w:val="22"/>
        </w:rPr>
        <w:t>расходы</w:t>
      </w:r>
      <w:r w:rsidRPr="00B6640F">
        <w:rPr>
          <w:sz w:val="22"/>
          <w:szCs w:val="22"/>
        </w:rPr>
        <w:br/>
        <w:t>на изготовление, поставку, погрузо-разгрузочные работы</w:t>
      </w:r>
      <w:r w:rsidRPr="00161FEF">
        <w:rPr>
          <w:sz w:val="22"/>
          <w:szCs w:val="22"/>
        </w:rPr>
        <w:t>, страхование, налоги, сборы и другие обязательные платежи, предусмотренные законодательством Российской Федерации.</w:t>
      </w:r>
    </w:p>
    <w:p w14:paraId="43732397" w14:textId="77777777" w:rsidR="0005541D" w:rsidRDefault="00F26471" w:rsidP="0006724B">
      <w:pPr>
        <w:numPr>
          <w:ilvl w:val="0"/>
          <w:numId w:val="13"/>
        </w:numPr>
        <w:tabs>
          <w:tab w:val="left" w:pos="540"/>
        </w:tabs>
        <w:ind w:left="0" w:firstLine="567"/>
        <w:rPr>
          <w:sz w:val="22"/>
          <w:szCs w:val="22"/>
        </w:rPr>
      </w:pPr>
      <w:r w:rsidRPr="00817712">
        <w:rPr>
          <w:sz w:val="22"/>
          <w:szCs w:val="22"/>
        </w:rPr>
        <w:lastRenderedPageBreak/>
        <w:t xml:space="preserve">Оплата поставляемых товаров производится в безналичной форме в течение </w:t>
      </w:r>
      <w:r>
        <w:rPr>
          <w:b/>
          <w:sz w:val="22"/>
          <w:szCs w:val="22"/>
        </w:rPr>
        <w:t>7</w:t>
      </w:r>
      <w:r w:rsidRPr="007A2FA2">
        <w:rPr>
          <w:b/>
          <w:sz w:val="22"/>
          <w:szCs w:val="22"/>
        </w:rPr>
        <w:t xml:space="preserve"> (</w:t>
      </w:r>
      <w:r>
        <w:rPr>
          <w:b/>
          <w:sz w:val="22"/>
          <w:szCs w:val="22"/>
        </w:rPr>
        <w:t>семи</w:t>
      </w:r>
      <w:r w:rsidRPr="007A2FA2">
        <w:rPr>
          <w:b/>
          <w:sz w:val="22"/>
          <w:szCs w:val="22"/>
        </w:rPr>
        <w:t xml:space="preserve">) </w:t>
      </w:r>
      <w:r w:rsidRPr="00D63AB3">
        <w:rPr>
          <w:b/>
          <w:sz w:val="22"/>
          <w:szCs w:val="22"/>
        </w:rPr>
        <w:t>рабочих дней</w:t>
      </w:r>
      <w:r w:rsidRPr="00D63AB3">
        <w:rPr>
          <w:sz w:val="22"/>
          <w:szCs w:val="22"/>
        </w:rPr>
        <w:t xml:space="preserve"> со дня </w:t>
      </w:r>
      <w:r>
        <w:rPr>
          <w:sz w:val="22"/>
          <w:szCs w:val="22"/>
        </w:rPr>
        <w:t xml:space="preserve">подписания </w:t>
      </w:r>
      <w:r w:rsidRPr="009D17F2">
        <w:rPr>
          <w:sz w:val="22"/>
          <w:szCs w:val="22"/>
        </w:rPr>
        <w:t>документов о приемке</w:t>
      </w:r>
      <w:r>
        <w:rPr>
          <w:sz w:val="22"/>
          <w:szCs w:val="22"/>
        </w:rPr>
        <w:t>, указанных в п. 3.2. настоящего Контракта.</w:t>
      </w:r>
    </w:p>
    <w:p w14:paraId="332940AE" w14:textId="77777777" w:rsidR="00ED1C04" w:rsidRDefault="00B7059C" w:rsidP="00ED1C04">
      <w:pPr>
        <w:tabs>
          <w:tab w:val="left" w:pos="0"/>
        </w:tabs>
        <w:rPr>
          <w:sz w:val="22"/>
          <w:szCs w:val="22"/>
        </w:rPr>
      </w:pPr>
      <w:r w:rsidRPr="00B7059C">
        <w:rPr>
          <w:sz w:val="22"/>
          <w:szCs w:val="22"/>
        </w:rPr>
        <w:t>Расчет с Поставщиком за поставленный товар осуществляется Заказчиком в рублях Российской Федерации</w:t>
      </w:r>
      <w:r w:rsidR="001F6C13">
        <w:rPr>
          <w:sz w:val="22"/>
          <w:szCs w:val="22"/>
        </w:rPr>
        <w:t>.</w:t>
      </w:r>
    </w:p>
    <w:p w14:paraId="50A33178" w14:textId="77777777" w:rsidR="00A11A36" w:rsidRPr="00A73033" w:rsidRDefault="00A11A36" w:rsidP="0006724B">
      <w:pPr>
        <w:numPr>
          <w:ilvl w:val="0"/>
          <w:numId w:val="13"/>
        </w:numPr>
        <w:tabs>
          <w:tab w:val="left" w:pos="540"/>
        </w:tabs>
        <w:ind w:left="0" w:firstLine="567"/>
        <w:rPr>
          <w:sz w:val="22"/>
          <w:szCs w:val="22"/>
        </w:rPr>
      </w:pPr>
      <w:r w:rsidRPr="00417446">
        <w:rPr>
          <w:sz w:val="22"/>
          <w:szCs w:val="22"/>
        </w:rPr>
        <w:t xml:space="preserve">Заказчик обеспечивает оплату поставленных товаров в соответствии с утвержденными </w:t>
      </w:r>
      <w:r w:rsidR="009F6DEB" w:rsidRPr="009F6DEB">
        <w:rPr>
          <w:sz w:val="22"/>
          <w:szCs w:val="22"/>
        </w:rPr>
        <w:t>лимитами бюджетных обязательств, предусмотренных Федеральным бюджетом</w:t>
      </w:r>
      <w:r w:rsidRPr="00996E4A">
        <w:rPr>
          <w:sz w:val="22"/>
          <w:szCs w:val="22"/>
        </w:rPr>
        <w:t>.</w:t>
      </w:r>
    </w:p>
    <w:p w14:paraId="1FADB5C4" w14:textId="77777777" w:rsidR="0005541D" w:rsidRPr="00CC3FE9" w:rsidRDefault="0005541D" w:rsidP="0006724B">
      <w:pPr>
        <w:numPr>
          <w:ilvl w:val="0"/>
          <w:numId w:val="13"/>
        </w:numPr>
        <w:tabs>
          <w:tab w:val="left" w:pos="540"/>
        </w:tabs>
        <w:ind w:left="0" w:firstLine="567"/>
        <w:rPr>
          <w:sz w:val="22"/>
          <w:szCs w:val="22"/>
        </w:rPr>
      </w:pPr>
      <w:r w:rsidRPr="00CC3FE9">
        <w:rPr>
          <w:sz w:val="22"/>
          <w:szCs w:val="22"/>
        </w:rPr>
        <w:t xml:space="preserve">Поставщик обязуется оформить представляемые им </w:t>
      </w:r>
      <w:r>
        <w:rPr>
          <w:sz w:val="22"/>
          <w:szCs w:val="22"/>
        </w:rPr>
        <w:t>З</w:t>
      </w:r>
      <w:r w:rsidRPr="00CC3FE9">
        <w:rPr>
          <w:sz w:val="22"/>
          <w:szCs w:val="22"/>
        </w:rPr>
        <w:t>аказчику товарную накладную, счет, счет-фактуру</w:t>
      </w:r>
      <w:r w:rsidR="000D2BB3">
        <w:rPr>
          <w:sz w:val="22"/>
          <w:szCs w:val="22"/>
        </w:rPr>
        <w:t xml:space="preserve"> </w:t>
      </w:r>
      <w:r w:rsidR="000D2BB3">
        <w:rPr>
          <w:color w:val="000000"/>
          <w:spacing w:val="-4"/>
          <w:sz w:val="22"/>
          <w:szCs w:val="22"/>
        </w:rPr>
        <w:t>(если поставщик является плательщиком НДС)</w:t>
      </w:r>
      <w:r w:rsidRPr="00CC3FE9">
        <w:rPr>
          <w:sz w:val="22"/>
          <w:szCs w:val="22"/>
        </w:rPr>
        <w:t xml:space="preserve"> в соответствии с требованиями, установленными для оформления товаросопроводительных документов в соответствии с действующим налоговым законодательством, иными правовыми актами органов государственной власти Российской Федерации.</w:t>
      </w:r>
    </w:p>
    <w:p w14:paraId="6622ECA1" w14:textId="77777777" w:rsidR="00E74B13" w:rsidRDefault="0005541D" w:rsidP="0006724B">
      <w:pPr>
        <w:numPr>
          <w:ilvl w:val="0"/>
          <w:numId w:val="13"/>
        </w:numPr>
        <w:tabs>
          <w:tab w:val="left" w:pos="540"/>
        </w:tabs>
        <w:ind w:left="0" w:firstLine="567"/>
        <w:rPr>
          <w:sz w:val="22"/>
          <w:szCs w:val="22"/>
        </w:rPr>
      </w:pPr>
      <w:r w:rsidRPr="00A73033">
        <w:rPr>
          <w:sz w:val="22"/>
          <w:szCs w:val="22"/>
        </w:rPr>
        <w:t>Авансирование не предусмотрено.</w:t>
      </w:r>
    </w:p>
    <w:p w14:paraId="64DCC0D1" w14:textId="77777777" w:rsidR="00B65F5B" w:rsidRPr="00B65F5B" w:rsidRDefault="00B65F5B" w:rsidP="0006724B">
      <w:pPr>
        <w:numPr>
          <w:ilvl w:val="0"/>
          <w:numId w:val="13"/>
        </w:numPr>
        <w:tabs>
          <w:tab w:val="left" w:pos="540"/>
        </w:tabs>
        <w:ind w:left="0" w:firstLine="567"/>
        <w:rPr>
          <w:sz w:val="22"/>
          <w:szCs w:val="22"/>
        </w:rPr>
      </w:pPr>
      <w:r w:rsidRPr="00B65F5B">
        <w:rPr>
          <w:sz w:val="22"/>
          <w:szCs w:val="22"/>
        </w:rPr>
        <w:t xml:space="preserve">Источник финансирования: Федеральный бюджет. КБК: </w:t>
      </w:r>
      <w:r w:rsidR="00CC1972" w:rsidRPr="00CC1972">
        <w:rPr>
          <w:sz w:val="22"/>
          <w:szCs w:val="22"/>
        </w:rPr>
        <w:t>051 0605 12 2 Ч1 70360 244</w:t>
      </w:r>
      <w:r w:rsidRPr="00B65F5B">
        <w:rPr>
          <w:sz w:val="22"/>
          <w:szCs w:val="22"/>
        </w:rPr>
        <w:t>.</w:t>
      </w:r>
    </w:p>
    <w:p w14:paraId="03DDF416" w14:textId="77777777" w:rsidR="005231D6" w:rsidRPr="005231D6" w:rsidRDefault="006738C2" w:rsidP="0006724B">
      <w:pPr>
        <w:numPr>
          <w:ilvl w:val="0"/>
          <w:numId w:val="13"/>
        </w:numPr>
        <w:tabs>
          <w:tab w:val="left" w:pos="540"/>
        </w:tabs>
        <w:ind w:left="0" w:firstLine="567"/>
        <w:rPr>
          <w:sz w:val="22"/>
          <w:szCs w:val="22"/>
        </w:rPr>
      </w:pPr>
      <w:r w:rsidRPr="002D5DAB">
        <w:rPr>
          <w:sz w:val="22"/>
          <w:szCs w:val="22"/>
        </w:rPr>
        <w:t>Заказчик вправе уменьшить сумму, подлежащую уплате по контракту (п.</w:t>
      </w:r>
      <w:r>
        <w:rPr>
          <w:sz w:val="22"/>
          <w:szCs w:val="22"/>
        </w:rPr>
        <w:t> 2</w:t>
      </w:r>
      <w:r w:rsidRPr="002D5DAB">
        <w:rPr>
          <w:sz w:val="22"/>
          <w:szCs w:val="22"/>
        </w:rPr>
        <w:t xml:space="preserve">.1.) на сумму неустоек (пени, штрафы), начисленных в соответствии с разделом </w:t>
      </w:r>
      <w:r>
        <w:rPr>
          <w:sz w:val="22"/>
          <w:szCs w:val="22"/>
        </w:rPr>
        <w:t>8</w:t>
      </w:r>
      <w:r w:rsidRPr="002D5DAB">
        <w:rPr>
          <w:sz w:val="22"/>
          <w:szCs w:val="22"/>
        </w:rPr>
        <w:t xml:space="preserve"> настоящего Контракта</w:t>
      </w:r>
      <w:r w:rsidRPr="005231D6">
        <w:rPr>
          <w:sz w:val="22"/>
          <w:szCs w:val="22"/>
        </w:rPr>
        <w:t>.</w:t>
      </w:r>
    </w:p>
    <w:p w14:paraId="74E9A184" w14:textId="77777777" w:rsidR="00E03529" w:rsidRPr="00E74B13" w:rsidRDefault="005C2910" w:rsidP="0006724B">
      <w:pPr>
        <w:numPr>
          <w:ilvl w:val="0"/>
          <w:numId w:val="13"/>
        </w:numPr>
        <w:tabs>
          <w:tab w:val="left" w:pos="540"/>
        </w:tabs>
        <w:ind w:left="0" w:firstLine="567"/>
        <w:rPr>
          <w:sz w:val="22"/>
          <w:szCs w:val="22"/>
        </w:rPr>
      </w:pPr>
      <w:r w:rsidRPr="005C2910">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w:t>
      </w:r>
      <w:r w:rsidR="00FC6EED">
        <w:rPr>
          <w:sz w:val="22"/>
          <w:szCs w:val="22"/>
        </w:rPr>
        <w:t>контракт</w:t>
      </w:r>
      <w:r w:rsidR="00111D1A">
        <w:rPr>
          <w:sz w:val="22"/>
          <w:szCs w:val="22"/>
        </w:rPr>
        <w:t>а</w:t>
      </w:r>
      <w:r w:rsidRPr="005C2910">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03529" w:rsidRPr="00E03529">
        <w:rPr>
          <w:sz w:val="22"/>
          <w:szCs w:val="22"/>
        </w:rPr>
        <w:t>.</w:t>
      </w:r>
    </w:p>
    <w:p w14:paraId="41E647A1" w14:textId="77777777" w:rsidR="00E7274B" w:rsidRPr="00B23A6B" w:rsidRDefault="001D3A81" w:rsidP="0006724B">
      <w:pPr>
        <w:keepNext/>
        <w:numPr>
          <w:ilvl w:val="0"/>
          <w:numId w:val="6"/>
        </w:numPr>
        <w:tabs>
          <w:tab w:val="clear" w:pos="0"/>
        </w:tabs>
        <w:spacing w:before="120" w:after="120"/>
        <w:jc w:val="center"/>
        <w:outlineLvl w:val="0"/>
        <w:rPr>
          <w:b/>
          <w:bCs/>
          <w:iCs/>
          <w:kern w:val="28"/>
          <w:sz w:val="22"/>
          <w:szCs w:val="22"/>
        </w:rPr>
      </w:pPr>
      <w:bookmarkStart w:id="5" w:name="_Toc520118784"/>
      <w:r>
        <w:rPr>
          <w:b/>
          <w:bCs/>
          <w:iCs/>
          <w:kern w:val="28"/>
          <w:sz w:val="22"/>
          <w:szCs w:val="22"/>
        </w:rPr>
        <w:t>Условия поставки товара</w:t>
      </w:r>
      <w:bookmarkEnd w:id="5"/>
    </w:p>
    <w:p w14:paraId="3A56BCF0" w14:textId="43693C25" w:rsidR="003F4C75" w:rsidRPr="003F4C75" w:rsidRDefault="008C069A" w:rsidP="0006724B">
      <w:pPr>
        <w:numPr>
          <w:ilvl w:val="1"/>
          <w:numId w:val="14"/>
        </w:numPr>
        <w:ind w:left="0" w:firstLine="568"/>
        <w:rPr>
          <w:sz w:val="22"/>
          <w:szCs w:val="22"/>
        </w:rPr>
      </w:pPr>
      <w:r w:rsidRPr="002A72AA">
        <w:rPr>
          <w:sz w:val="22"/>
          <w:szCs w:val="22"/>
        </w:rPr>
        <w:t xml:space="preserve">Поставка товара осуществляется </w:t>
      </w:r>
      <w:r w:rsidR="00C76A42" w:rsidRPr="000B0046">
        <w:rPr>
          <w:sz w:val="22"/>
          <w:szCs w:val="22"/>
        </w:rPr>
        <w:t>в</w:t>
      </w:r>
      <w:r w:rsidR="00C76A42" w:rsidRPr="00FD4B40">
        <w:rPr>
          <w:sz w:val="22"/>
          <w:szCs w:val="22"/>
        </w:rPr>
        <w:t xml:space="preserve"> течение </w:t>
      </w:r>
      <w:r w:rsidR="00C76A42">
        <w:rPr>
          <w:b/>
          <w:sz w:val="22"/>
          <w:szCs w:val="22"/>
        </w:rPr>
        <w:t xml:space="preserve">10 </w:t>
      </w:r>
      <w:r w:rsidR="00C76A42" w:rsidRPr="00FD4B40">
        <w:rPr>
          <w:b/>
          <w:sz w:val="22"/>
          <w:szCs w:val="22"/>
        </w:rPr>
        <w:t>рабоч</w:t>
      </w:r>
      <w:r w:rsidR="00C76A42">
        <w:rPr>
          <w:b/>
          <w:sz w:val="22"/>
          <w:szCs w:val="22"/>
        </w:rPr>
        <w:t>их</w:t>
      </w:r>
      <w:r w:rsidR="00C76A42" w:rsidRPr="00FD4B40">
        <w:rPr>
          <w:b/>
          <w:sz w:val="22"/>
          <w:szCs w:val="22"/>
        </w:rPr>
        <w:t xml:space="preserve"> дн</w:t>
      </w:r>
      <w:r w:rsidR="00C76A42">
        <w:rPr>
          <w:b/>
          <w:sz w:val="22"/>
          <w:szCs w:val="22"/>
        </w:rPr>
        <w:t>ей</w:t>
      </w:r>
      <w:r w:rsidR="00C76A42" w:rsidRPr="00FD4B40">
        <w:rPr>
          <w:sz w:val="22"/>
          <w:szCs w:val="22"/>
        </w:rPr>
        <w:t xml:space="preserve"> </w:t>
      </w:r>
      <w:r w:rsidR="00C76A42" w:rsidRPr="00A45BB5">
        <w:rPr>
          <w:sz w:val="22"/>
          <w:szCs w:val="22"/>
        </w:rPr>
        <w:t xml:space="preserve">с </w:t>
      </w:r>
      <w:r w:rsidR="00C76A42" w:rsidRPr="00215463">
        <w:rPr>
          <w:sz w:val="22"/>
          <w:szCs w:val="22"/>
        </w:rPr>
        <w:t xml:space="preserve">момента </w:t>
      </w:r>
      <w:r w:rsidR="00C76A42" w:rsidRPr="00FD2E3B">
        <w:rPr>
          <w:sz w:val="22"/>
          <w:szCs w:val="22"/>
        </w:rPr>
        <w:t>пол</w:t>
      </w:r>
      <w:r w:rsidR="00C76A42" w:rsidRPr="00757DAB">
        <w:rPr>
          <w:sz w:val="22"/>
          <w:szCs w:val="22"/>
        </w:rPr>
        <w:t xml:space="preserve">учения </w:t>
      </w:r>
      <w:r w:rsidR="00C76A42">
        <w:rPr>
          <w:sz w:val="22"/>
          <w:szCs w:val="22"/>
        </w:rPr>
        <w:t xml:space="preserve">Поставщиком </w:t>
      </w:r>
      <w:r w:rsidR="00C76A42" w:rsidRPr="00757DAB">
        <w:rPr>
          <w:sz w:val="22"/>
          <w:szCs w:val="22"/>
        </w:rPr>
        <w:t>заявки от Заказчика, но не позднее</w:t>
      </w:r>
      <w:r w:rsidR="00C76A42" w:rsidRPr="00757DAB">
        <w:rPr>
          <w:b/>
          <w:sz w:val="22"/>
          <w:szCs w:val="22"/>
        </w:rPr>
        <w:t xml:space="preserve"> </w:t>
      </w:r>
      <w:r w:rsidR="00C76A42">
        <w:rPr>
          <w:b/>
          <w:sz w:val="22"/>
          <w:szCs w:val="22"/>
        </w:rPr>
        <w:t>10</w:t>
      </w:r>
      <w:r w:rsidR="00C76A42" w:rsidRPr="00757DAB">
        <w:rPr>
          <w:b/>
          <w:sz w:val="22"/>
          <w:szCs w:val="22"/>
        </w:rPr>
        <w:t>.</w:t>
      </w:r>
      <w:r w:rsidR="00C76A42">
        <w:rPr>
          <w:b/>
          <w:sz w:val="22"/>
          <w:szCs w:val="22"/>
        </w:rPr>
        <w:t>12</w:t>
      </w:r>
      <w:r w:rsidR="00C76A42" w:rsidRPr="00757DAB">
        <w:rPr>
          <w:b/>
          <w:sz w:val="22"/>
          <w:szCs w:val="22"/>
        </w:rPr>
        <w:t>.</w:t>
      </w:r>
      <w:r w:rsidR="00C76A42">
        <w:rPr>
          <w:b/>
          <w:sz w:val="22"/>
          <w:szCs w:val="22"/>
        </w:rPr>
        <w:t>2026,</w:t>
      </w:r>
      <w:r w:rsidRPr="002A72AA">
        <w:rPr>
          <w:sz w:val="22"/>
          <w:szCs w:val="22"/>
        </w:rPr>
        <w:t xml:space="preserve"> путем доставки товара автотранспортом Поставщика до места поставки, указанного в п. 1.2. настоящего Контракта, по предварительному согласованию с Заказчиком дня и времени поставки товара.</w:t>
      </w:r>
    </w:p>
    <w:p w14:paraId="2C9B07AC" w14:textId="77777777" w:rsidR="001D3A81" w:rsidRDefault="003E3A1D" w:rsidP="0006724B">
      <w:pPr>
        <w:numPr>
          <w:ilvl w:val="1"/>
          <w:numId w:val="14"/>
        </w:numPr>
        <w:ind w:left="0" w:firstLine="567"/>
        <w:rPr>
          <w:sz w:val="22"/>
          <w:szCs w:val="22"/>
        </w:rPr>
      </w:pPr>
      <w:r w:rsidRPr="00BE73D6">
        <w:rPr>
          <w:sz w:val="22"/>
          <w:szCs w:val="22"/>
        </w:rPr>
        <w:t>Приемка товара осуществляется Заказчиком при предоставлении Поставщиком</w:t>
      </w:r>
      <w:r>
        <w:rPr>
          <w:sz w:val="22"/>
          <w:szCs w:val="22"/>
        </w:rPr>
        <w:t>,</w:t>
      </w:r>
      <w:r w:rsidRPr="00BE73D6">
        <w:rPr>
          <w:sz w:val="22"/>
          <w:szCs w:val="22"/>
        </w:rPr>
        <w:t xml:space="preserve"> либо уполномоченным им лицом следующих</w:t>
      </w:r>
      <w:r>
        <w:rPr>
          <w:sz w:val="22"/>
          <w:szCs w:val="22"/>
        </w:rPr>
        <w:t xml:space="preserve"> оригиналов</w:t>
      </w:r>
      <w:r w:rsidRPr="00BE73D6">
        <w:rPr>
          <w:sz w:val="22"/>
          <w:szCs w:val="22"/>
        </w:rPr>
        <w:t xml:space="preserve"> документов</w:t>
      </w:r>
      <w:r>
        <w:rPr>
          <w:sz w:val="22"/>
          <w:szCs w:val="22"/>
        </w:rPr>
        <w:t>:</w:t>
      </w:r>
    </w:p>
    <w:p w14:paraId="52822C12" w14:textId="77777777" w:rsidR="00BE73D6" w:rsidRPr="00EE720A" w:rsidRDefault="00BE73D6" w:rsidP="00995C33">
      <w:pPr>
        <w:numPr>
          <w:ilvl w:val="0"/>
          <w:numId w:val="4"/>
        </w:numPr>
        <w:ind w:firstLine="567"/>
        <w:rPr>
          <w:color w:val="000000"/>
          <w:spacing w:val="-4"/>
          <w:sz w:val="22"/>
          <w:szCs w:val="22"/>
        </w:rPr>
      </w:pPr>
      <w:r>
        <w:rPr>
          <w:color w:val="000000"/>
          <w:spacing w:val="-4"/>
          <w:sz w:val="22"/>
          <w:szCs w:val="22"/>
        </w:rPr>
        <w:t>т</w:t>
      </w:r>
      <w:r w:rsidRPr="00EE720A">
        <w:rPr>
          <w:color w:val="000000"/>
          <w:spacing w:val="-4"/>
          <w:sz w:val="22"/>
          <w:szCs w:val="22"/>
        </w:rPr>
        <w:t xml:space="preserve">оварная накладная (со ссылкой на дату и номер </w:t>
      </w:r>
      <w:r w:rsidR="00FC6EED">
        <w:rPr>
          <w:color w:val="000000"/>
          <w:spacing w:val="-4"/>
          <w:sz w:val="22"/>
          <w:szCs w:val="22"/>
        </w:rPr>
        <w:t>контракт</w:t>
      </w:r>
      <w:r w:rsidR="001B4E1C">
        <w:rPr>
          <w:color w:val="000000"/>
          <w:spacing w:val="-4"/>
          <w:sz w:val="22"/>
          <w:szCs w:val="22"/>
        </w:rPr>
        <w:t>а</w:t>
      </w:r>
      <w:r w:rsidRPr="00EE720A">
        <w:rPr>
          <w:color w:val="000000"/>
          <w:spacing w:val="-4"/>
          <w:sz w:val="22"/>
          <w:szCs w:val="22"/>
        </w:rPr>
        <w:t>);</w:t>
      </w:r>
    </w:p>
    <w:p w14:paraId="66E19F87" w14:textId="77777777" w:rsidR="00BE73D6" w:rsidRDefault="00BE73D6" w:rsidP="00995C33">
      <w:pPr>
        <w:numPr>
          <w:ilvl w:val="0"/>
          <w:numId w:val="4"/>
        </w:numPr>
        <w:ind w:firstLine="567"/>
        <w:rPr>
          <w:color w:val="000000"/>
          <w:spacing w:val="-4"/>
          <w:sz w:val="22"/>
          <w:szCs w:val="22"/>
        </w:rPr>
      </w:pPr>
      <w:r>
        <w:rPr>
          <w:color w:val="000000"/>
          <w:spacing w:val="-4"/>
          <w:sz w:val="22"/>
          <w:szCs w:val="22"/>
        </w:rPr>
        <w:t>с</w:t>
      </w:r>
      <w:r w:rsidRPr="00EE720A">
        <w:rPr>
          <w:color w:val="000000"/>
          <w:spacing w:val="-4"/>
          <w:sz w:val="22"/>
          <w:szCs w:val="22"/>
        </w:rPr>
        <w:t>чет-фактура</w:t>
      </w:r>
      <w:r w:rsidR="00603DD7">
        <w:rPr>
          <w:color w:val="000000"/>
          <w:spacing w:val="-4"/>
          <w:sz w:val="22"/>
          <w:szCs w:val="22"/>
        </w:rPr>
        <w:t xml:space="preserve"> (если поставщик является плательщиком НДС)</w:t>
      </w:r>
      <w:r w:rsidRPr="00EE720A">
        <w:rPr>
          <w:color w:val="000000"/>
          <w:spacing w:val="-4"/>
          <w:sz w:val="22"/>
          <w:szCs w:val="22"/>
        </w:rPr>
        <w:t>;</w:t>
      </w:r>
    </w:p>
    <w:p w14:paraId="78B1FAF2" w14:textId="77777777" w:rsidR="00AE3BB5" w:rsidRDefault="00AE3BB5" w:rsidP="00995C33">
      <w:pPr>
        <w:numPr>
          <w:ilvl w:val="0"/>
          <w:numId w:val="4"/>
        </w:numPr>
        <w:ind w:firstLine="567"/>
        <w:rPr>
          <w:color w:val="000000"/>
          <w:spacing w:val="-4"/>
          <w:sz w:val="22"/>
          <w:szCs w:val="22"/>
        </w:rPr>
      </w:pPr>
      <w:r>
        <w:rPr>
          <w:color w:val="000000"/>
          <w:spacing w:val="-4"/>
          <w:sz w:val="22"/>
          <w:szCs w:val="22"/>
        </w:rPr>
        <w:t xml:space="preserve">либо </w:t>
      </w:r>
      <w:r w:rsidRPr="003F4C75">
        <w:rPr>
          <w:sz w:val="22"/>
          <w:szCs w:val="22"/>
        </w:rPr>
        <w:t>УПД</w:t>
      </w:r>
      <w:r>
        <w:rPr>
          <w:sz w:val="22"/>
          <w:szCs w:val="22"/>
        </w:rPr>
        <w:t>;</w:t>
      </w:r>
    </w:p>
    <w:p w14:paraId="5EF50E3F" w14:textId="77777777" w:rsidR="00BE73D6" w:rsidRPr="00EE720A" w:rsidRDefault="00BE73D6" w:rsidP="00995C33">
      <w:pPr>
        <w:numPr>
          <w:ilvl w:val="0"/>
          <w:numId w:val="4"/>
        </w:numPr>
        <w:ind w:firstLine="567"/>
        <w:rPr>
          <w:color w:val="000000"/>
          <w:spacing w:val="-4"/>
          <w:sz w:val="22"/>
          <w:szCs w:val="22"/>
        </w:rPr>
      </w:pPr>
      <w:r w:rsidRPr="00EE720A">
        <w:rPr>
          <w:color w:val="000000"/>
          <w:spacing w:val="-4"/>
          <w:sz w:val="22"/>
          <w:szCs w:val="22"/>
        </w:rPr>
        <w:t xml:space="preserve">сертификат соответствия качества и/или декларацию о соответствии на поставленный </w:t>
      </w:r>
      <w:r>
        <w:rPr>
          <w:color w:val="000000"/>
          <w:spacing w:val="-4"/>
          <w:sz w:val="22"/>
          <w:szCs w:val="22"/>
        </w:rPr>
        <w:t>т</w:t>
      </w:r>
      <w:r w:rsidRPr="00EE720A">
        <w:rPr>
          <w:color w:val="000000"/>
          <w:spacing w:val="-4"/>
          <w:sz w:val="22"/>
          <w:szCs w:val="22"/>
        </w:rPr>
        <w:t xml:space="preserve">овар согласно требованиям </w:t>
      </w:r>
      <w:r w:rsidR="0024332D">
        <w:rPr>
          <w:color w:val="000000"/>
          <w:spacing w:val="-4"/>
          <w:sz w:val="22"/>
          <w:szCs w:val="22"/>
        </w:rPr>
        <w:t>П</w:t>
      </w:r>
      <w:r w:rsidRPr="00EE720A">
        <w:rPr>
          <w:color w:val="000000"/>
          <w:spacing w:val="-4"/>
          <w:sz w:val="22"/>
          <w:szCs w:val="22"/>
        </w:rPr>
        <w:t xml:space="preserve">остановления </w:t>
      </w:r>
      <w:r w:rsidR="0024332D" w:rsidRPr="0024332D">
        <w:rPr>
          <w:color w:val="000000"/>
          <w:spacing w:val="-4"/>
          <w:sz w:val="22"/>
          <w:szCs w:val="22"/>
        </w:rPr>
        <w:t>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EE720A">
        <w:rPr>
          <w:color w:val="000000"/>
          <w:spacing w:val="-4"/>
          <w:sz w:val="22"/>
          <w:szCs w:val="22"/>
        </w:rPr>
        <w:t xml:space="preserve"> (если для поставляемого товара указанным нормативным </w:t>
      </w:r>
      <w:r>
        <w:rPr>
          <w:color w:val="000000"/>
          <w:spacing w:val="-4"/>
          <w:sz w:val="22"/>
          <w:szCs w:val="22"/>
        </w:rPr>
        <w:t>документом предусмотрена выдача</w:t>
      </w:r>
      <w:r w:rsidR="00EA2815">
        <w:rPr>
          <w:color w:val="000000"/>
          <w:spacing w:val="-4"/>
          <w:sz w:val="22"/>
          <w:szCs w:val="22"/>
        </w:rPr>
        <w:t xml:space="preserve"> </w:t>
      </w:r>
      <w:r w:rsidRPr="00EE720A">
        <w:rPr>
          <w:color w:val="000000"/>
          <w:spacing w:val="-4"/>
          <w:sz w:val="22"/>
          <w:szCs w:val="22"/>
        </w:rPr>
        <w:t>и необходимость наличия документов, подтверждающих его качество);</w:t>
      </w:r>
    </w:p>
    <w:p w14:paraId="7A307C4C" w14:textId="77777777" w:rsidR="00BE73D6" w:rsidRPr="00EF44A8" w:rsidRDefault="00BE73D6" w:rsidP="00995C33">
      <w:pPr>
        <w:numPr>
          <w:ilvl w:val="0"/>
          <w:numId w:val="4"/>
        </w:numPr>
        <w:ind w:firstLine="567"/>
        <w:rPr>
          <w:color w:val="000000"/>
          <w:spacing w:val="-4"/>
          <w:sz w:val="22"/>
          <w:szCs w:val="22"/>
        </w:rPr>
      </w:pPr>
      <w:r w:rsidRPr="00EF44A8">
        <w:rPr>
          <w:color w:val="000000"/>
          <w:spacing w:val="-4"/>
          <w:sz w:val="22"/>
          <w:szCs w:val="22"/>
        </w:rPr>
        <w:t>гарантии производителя и/или Поставщика товара со сроком действия такой гарантии;</w:t>
      </w:r>
    </w:p>
    <w:p w14:paraId="311D61A7" w14:textId="77777777" w:rsidR="00BE73D6" w:rsidRDefault="00BE73D6" w:rsidP="00995C33">
      <w:pPr>
        <w:numPr>
          <w:ilvl w:val="0"/>
          <w:numId w:val="4"/>
        </w:numPr>
        <w:ind w:firstLine="567"/>
        <w:rPr>
          <w:color w:val="000000"/>
          <w:spacing w:val="-4"/>
          <w:sz w:val="22"/>
          <w:szCs w:val="22"/>
        </w:rPr>
      </w:pPr>
      <w:r>
        <w:rPr>
          <w:color w:val="000000"/>
          <w:spacing w:val="-4"/>
          <w:sz w:val="22"/>
          <w:szCs w:val="22"/>
        </w:rPr>
        <w:t>с</w:t>
      </w:r>
      <w:r w:rsidRPr="00EE720A">
        <w:rPr>
          <w:color w:val="000000"/>
          <w:spacing w:val="-4"/>
          <w:sz w:val="22"/>
          <w:szCs w:val="22"/>
        </w:rPr>
        <w:t xml:space="preserve">чет (со ссылкой на дату и номер </w:t>
      </w:r>
      <w:r w:rsidR="00FC6EED">
        <w:rPr>
          <w:color w:val="000000"/>
          <w:spacing w:val="-4"/>
          <w:sz w:val="22"/>
          <w:szCs w:val="22"/>
        </w:rPr>
        <w:t>контракт</w:t>
      </w:r>
      <w:r w:rsidR="001B4E1C">
        <w:rPr>
          <w:color w:val="000000"/>
          <w:spacing w:val="-4"/>
          <w:sz w:val="22"/>
          <w:szCs w:val="22"/>
        </w:rPr>
        <w:t>а</w:t>
      </w:r>
      <w:r w:rsidRPr="00EE720A">
        <w:rPr>
          <w:color w:val="000000"/>
          <w:spacing w:val="-4"/>
          <w:sz w:val="22"/>
          <w:szCs w:val="22"/>
        </w:rPr>
        <w:t>).</w:t>
      </w:r>
    </w:p>
    <w:p w14:paraId="4F3808D4" w14:textId="77777777" w:rsidR="00AD4024" w:rsidRDefault="00BE73D6" w:rsidP="0006724B">
      <w:pPr>
        <w:numPr>
          <w:ilvl w:val="1"/>
          <w:numId w:val="14"/>
        </w:numPr>
        <w:ind w:left="0" w:firstLine="567"/>
        <w:rPr>
          <w:sz w:val="22"/>
          <w:szCs w:val="22"/>
        </w:rPr>
      </w:pPr>
      <w:r w:rsidRPr="00BE73D6">
        <w:rPr>
          <w:sz w:val="22"/>
          <w:szCs w:val="22"/>
        </w:rPr>
        <w:t>Доставка и разгрузка товара по месту назначения, указанному в п.</w:t>
      </w:r>
      <w:r w:rsidR="00EA2815">
        <w:rPr>
          <w:sz w:val="22"/>
          <w:szCs w:val="22"/>
        </w:rPr>
        <w:t xml:space="preserve"> </w:t>
      </w:r>
      <w:r w:rsidRPr="00BE73D6">
        <w:rPr>
          <w:sz w:val="22"/>
          <w:szCs w:val="22"/>
        </w:rPr>
        <w:t xml:space="preserve">1.2 настоящего </w:t>
      </w:r>
      <w:r w:rsidR="00FC6EED">
        <w:rPr>
          <w:sz w:val="22"/>
          <w:szCs w:val="22"/>
        </w:rPr>
        <w:t>контракт</w:t>
      </w:r>
      <w:r w:rsidRPr="00BE73D6">
        <w:rPr>
          <w:sz w:val="22"/>
          <w:szCs w:val="22"/>
        </w:rPr>
        <w:t xml:space="preserve">а, осуществляется </w:t>
      </w:r>
      <w:r w:rsidR="008A4B63">
        <w:rPr>
          <w:sz w:val="22"/>
          <w:szCs w:val="22"/>
        </w:rPr>
        <w:t xml:space="preserve">силами и </w:t>
      </w:r>
      <w:r w:rsidRPr="00BE73D6">
        <w:rPr>
          <w:sz w:val="22"/>
          <w:szCs w:val="22"/>
        </w:rPr>
        <w:t>за счет Поставщика</w:t>
      </w:r>
      <w:r w:rsidR="00AD4024" w:rsidRPr="00AD4024">
        <w:rPr>
          <w:sz w:val="22"/>
          <w:szCs w:val="22"/>
        </w:rPr>
        <w:t>.</w:t>
      </w:r>
    </w:p>
    <w:p w14:paraId="33B77998" w14:textId="77777777" w:rsidR="006F17F7" w:rsidRDefault="003E3A1D" w:rsidP="0006724B">
      <w:pPr>
        <w:numPr>
          <w:ilvl w:val="1"/>
          <w:numId w:val="14"/>
        </w:numPr>
        <w:ind w:left="0" w:firstLine="567"/>
        <w:rPr>
          <w:sz w:val="22"/>
          <w:szCs w:val="22"/>
        </w:rPr>
      </w:pPr>
      <w:bookmarkStart w:id="6" w:name="_Hlk177472109"/>
      <w:r w:rsidRPr="008F6F47">
        <w:rPr>
          <w:sz w:val="22"/>
          <w:szCs w:val="22"/>
        </w:rPr>
        <w:t>Право собственности на товар переходит от Поставщика к Заказчику в момент фактической передачи товара Заказчику, при отсутствии замечаний со стороны Заказчика по количеству, качеству и ассортименту поставленного товара.</w:t>
      </w:r>
      <w:bookmarkEnd w:id="6"/>
    </w:p>
    <w:p w14:paraId="20C08820" w14:textId="5880458F" w:rsidR="00D955F9" w:rsidRDefault="00D955F9" w:rsidP="0006724B">
      <w:pPr>
        <w:numPr>
          <w:ilvl w:val="1"/>
          <w:numId w:val="14"/>
        </w:numPr>
        <w:ind w:left="0" w:firstLine="567"/>
        <w:rPr>
          <w:sz w:val="22"/>
          <w:szCs w:val="22"/>
        </w:rPr>
      </w:pPr>
      <w:r w:rsidRPr="00EF1FB2">
        <w:rPr>
          <w:sz w:val="22"/>
          <w:szCs w:val="22"/>
        </w:rPr>
        <w:t xml:space="preserve">Количественные характеристики товара должны соответствовать </w:t>
      </w:r>
      <w:r w:rsidR="00BA77C3" w:rsidRPr="00EF1FB2">
        <w:rPr>
          <w:sz w:val="22"/>
          <w:szCs w:val="22"/>
        </w:rPr>
        <w:t xml:space="preserve">Требованиям </w:t>
      </w:r>
      <w:r w:rsidR="0010052F">
        <w:rPr>
          <w:sz w:val="22"/>
          <w:szCs w:val="22"/>
        </w:rPr>
        <w:br/>
      </w:r>
      <w:r w:rsidR="00EF1FB2" w:rsidRPr="00EF1FB2">
        <w:rPr>
          <w:sz w:val="22"/>
          <w:szCs w:val="22"/>
        </w:rPr>
        <w:t>к функциональным, техническим и качественным, эксплуатационным характеристикам объекта закупки</w:t>
      </w:r>
      <w:r w:rsidRPr="00EF1FB2">
        <w:rPr>
          <w:sz w:val="22"/>
          <w:szCs w:val="22"/>
        </w:rPr>
        <w:t xml:space="preserve"> (Приложение</w:t>
      </w:r>
      <w:r w:rsidRPr="00D955F9">
        <w:rPr>
          <w:sz w:val="22"/>
          <w:szCs w:val="22"/>
        </w:rPr>
        <w:t xml:space="preserve"> №</w:t>
      </w:r>
      <w:r w:rsidR="00EA2815">
        <w:rPr>
          <w:sz w:val="22"/>
          <w:szCs w:val="22"/>
        </w:rPr>
        <w:t xml:space="preserve"> </w:t>
      </w:r>
      <w:r w:rsidRPr="00D955F9">
        <w:rPr>
          <w:sz w:val="22"/>
          <w:szCs w:val="22"/>
        </w:rPr>
        <w:t xml:space="preserve">1 к настоящему </w:t>
      </w:r>
      <w:r w:rsidR="00FC6EED">
        <w:rPr>
          <w:sz w:val="22"/>
          <w:szCs w:val="22"/>
        </w:rPr>
        <w:t>контракт</w:t>
      </w:r>
      <w:r w:rsidRPr="00D955F9">
        <w:rPr>
          <w:sz w:val="22"/>
          <w:szCs w:val="22"/>
        </w:rPr>
        <w:t>у)</w:t>
      </w:r>
      <w:r>
        <w:rPr>
          <w:sz w:val="22"/>
          <w:szCs w:val="22"/>
        </w:rPr>
        <w:t>.</w:t>
      </w:r>
    </w:p>
    <w:p w14:paraId="1532E72E" w14:textId="77777777" w:rsidR="00314D40" w:rsidRDefault="008F6F47" w:rsidP="0006724B">
      <w:pPr>
        <w:numPr>
          <w:ilvl w:val="1"/>
          <w:numId w:val="14"/>
        </w:numPr>
        <w:ind w:left="0" w:firstLine="567"/>
        <w:rPr>
          <w:sz w:val="22"/>
          <w:szCs w:val="22"/>
        </w:rPr>
      </w:pPr>
      <w:r w:rsidRPr="008F6F47">
        <w:rPr>
          <w:sz w:val="22"/>
          <w:szCs w:val="22"/>
        </w:rPr>
        <w:lastRenderedPageBreak/>
        <w:t>Требуемые качественные, технические и функциональные характеристики товара тщательно подобраны с учетом особенностей и в соответствии со спецификой Заказчика. Исходя</w:t>
      </w:r>
      <w:r w:rsidR="00EA2815">
        <w:rPr>
          <w:sz w:val="22"/>
          <w:szCs w:val="22"/>
        </w:rPr>
        <w:t xml:space="preserve"> </w:t>
      </w:r>
      <w:r w:rsidRPr="008F6F47">
        <w:rPr>
          <w:sz w:val="22"/>
          <w:szCs w:val="22"/>
        </w:rPr>
        <w:t>из этих требований, любые ухудшения качественных, технических и функциональных характеристик товара недопустимы</w:t>
      </w:r>
      <w:r w:rsidR="00AD4024">
        <w:rPr>
          <w:sz w:val="22"/>
          <w:szCs w:val="22"/>
        </w:rPr>
        <w:t>.</w:t>
      </w:r>
    </w:p>
    <w:p w14:paraId="5CDB81FD" w14:textId="77777777" w:rsidR="001F360F" w:rsidRPr="00EE720A" w:rsidRDefault="00C90290" w:rsidP="0006724B">
      <w:pPr>
        <w:numPr>
          <w:ilvl w:val="1"/>
          <w:numId w:val="14"/>
        </w:numPr>
        <w:ind w:left="0" w:firstLine="567"/>
        <w:rPr>
          <w:sz w:val="22"/>
          <w:szCs w:val="22"/>
        </w:rPr>
      </w:pPr>
      <w:r w:rsidRPr="00C90290">
        <w:rPr>
          <w:sz w:val="22"/>
          <w:szCs w:val="22"/>
        </w:rPr>
        <w:t>Качество поставляемого товара должно соответствовать требованиям действующих ГОСТов, Т</w:t>
      </w:r>
      <w:r w:rsidRPr="008F6F47">
        <w:rPr>
          <w:sz w:val="22"/>
          <w:szCs w:val="22"/>
        </w:rPr>
        <w:t>У</w:t>
      </w:r>
      <w:r w:rsidRPr="00C90290">
        <w:rPr>
          <w:sz w:val="22"/>
          <w:szCs w:val="22"/>
        </w:rPr>
        <w:t>, иных нормативных актов Российской Федерации, подтверждаться сертификатами завода-изготовителя и паспортами качества, либо надлежащим образом заверенными копиями таких документов</w:t>
      </w:r>
      <w:r w:rsidR="001F360F" w:rsidRPr="00EE720A">
        <w:rPr>
          <w:sz w:val="22"/>
          <w:szCs w:val="22"/>
        </w:rPr>
        <w:t>.</w:t>
      </w:r>
    </w:p>
    <w:p w14:paraId="6C169C2D" w14:textId="77777777" w:rsidR="001F360F" w:rsidRPr="00EE720A" w:rsidRDefault="001F360F" w:rsidP="0006724B">
      <w:pPr>
        <w:numPr>
          <w:ilvl w:val="1"/>
          <w:numId w:val="14"/>
        </w:numPr>
        <w:ind w:left="0" w:firstLine="567"/>
        <w:rPr>
          <w:sz w:val="22"/>
          <w:szCs w:val="22"/>
        </w:rPr>
      </w:pPr>
      <w:r w:rsidRPr="00EE720A">
        <w:rPr>
          <w:sz w:val="22"/>
          <w:szCs w:val="22"/>
        </w:rPr>
        <w:t xml:space="preserve">Поставщик должен соблюдать обязательные требования нормативных правовых актов РФ </w:t>
      </w:r>
      <w:r w:rsidR="00FF23EE">
        <w:rPr>
          <w:sz w:val="22"/>
          <w:szCs w:val="22"/>
        </w:rPr>
        <w:br/>
      </w:r>
      <w:r w:rsidRPr="00EE720A">
        <w:rPr>
          <w:sz w:val="22"/>
          <w:szCs w:val="22"/>
        </w:rPr>
        <w:t>в отношении товаров (СанПиН и т.д.) и требования иных действующих актов и документов</w:t>
      </w:r>
      <w:r w:rsidR="00EA2815">
        <w:rPr>
          <w:sz w:val="22"/>
          <w:szCs w:val="22"/>
        </w:rPr>
        <w:t xml:space="preserve"> </w:t>
      </w:r>
      <w:r w:rsidR="00EA2815">
        <w:rPr>
          <w:sz w:val="22"/>
          <w:szCs w:val="22"/>
        </w:rPr>
        <w:br/>
      </w:r>
      <w:r w:rsidRPr="00EE720A">
        <w:rPr>
          <w:sz w:val="22"/>
          <w:szCs w:val="22"/>
        </w:rPr>
        <w:t>в отношении товаров (ТУ, ГОСТ и т.п.)</w:t>
      </w:r>
      <w:r w:rsidR="00FD477D">
        <w:rPr>
          <w:sz w:val="22"/>
          <w:szCs w:val="22"/>
        </w:rPr>
        <w:t>.</w:t>
      </w:r>
      <w:r w:rsidRPr="00EE720A">
        <w:rPr>
          <w:sz w:val="22"/>
          <w:szCs w:val="22"/>
        </w:rPr>
        <w:t xml:space="preserve"> Товар должен соответствовать требованиям законодательства, в том числе:</w:t>
      </w:r>
    </w:p>
    <w:p w14:paraId="3A725F50" w14:textId="77777777" w:rsidR="003F4C75" w:rsidRPr="004748CB" w:rsidRDefault="003F4C75" w:rsidP="0006724B">
      <w:pPr>
        <w:pStyle w:val="Default"/>
        <w:numPr>
          <w:ilvl w:val="0"/>
          <w:numId w:val="21"/>
        </w:numPr>
        <w:ind w:left="0" w:firstLine="567"/>
        <w:jc w:val="both"/>
        <w:rPr>
          <w:sz w:val="22"/>
          <w:szCs w:val="22"/>
        </w:rPr>
      </w:pPr>
      <w:r w:rsidRPr="004748CB">
        <w:rPr>
          <w:sz w:val="22"/>
          <w:szCs w:val="22"/>
        </w:rPr>
        <w:t>Гражданскому кодексу Российской Федерации (часть вторая) статья 469 от 26.01.1996</w:t>
      </w:r>
      <w:r w:rsidRPr="004748CB">
        <w:rPr>
          <w:sz w:val="22"/>
          <w:szCs w:val="22"/>
        </w:rPr>
        <w:br/>
        <w:t>№</w:t>
      </w:r>
      <w:r w:rsidR="00AE3BB5" w:rsidRPr="004748CB">
        <w:rPr>
          <w:sz w:val="22"/>
          <w:szCs w:val="22"/>
        </w:rPr>
        <w:t xml:space="preserve"> </w:t>
      </w:r>
      <w:r w:rsidRPr="004748CB">
        <w:rPr>
          <w:sz w:val="22"/>
          <w:szCs w:val="22"/>
        </w:rPr>
        <w:t>14-ФЗ;</w:t>
      </w:r>
    </w:p>
    <w:p w14:paraId="50BF485E" w14:textId="77777777" w:rsidR="003F4C75" w:rsidRDefault="003F4C75" w:rsidP="0006724B">
      <w:pPr>
        <w:pStyle w:val="Default"/>
        <w:numPr>
          <w:ilvl w:val="0"/>
          <w:numId w:val="21"/>
        </w:numPr>
        <w:ind w:left="0" w:firstLine="567"/>
        <w:jc w:val="both"/>
        <w:rPr>
          <w:sz w:val="22"/>
          <w:szCs w:val="22"/>
        </w:rPr>
      </w:pPr>
      <w:r>
        <w:rPr>
          <w:sz w:val="22"/>
          <w:szCs w:val="22"/>
        </w:rPr>
        <w:t>Федеральному закону от 30.03.1999 №</w:t>
      </w:r>
      <w:r w:rsidR="00AE3BB5">
        <w:rPr>
          <w:sz w:val="22"/>
          <w:szCs w:val="22"/>
        </w:rPr>
        <w:t xml:space="preserve"> </w:t>
      </w:r>
      <w:r>
        <w:rPr>
          <w:sz w:val="22"/>
          <w:szCs w:val="22"/>
        </w:rPr>
        <w:t>52-ФЗ «О санитарно-эпидемиологическом благополучии населения»;</w:t>
      </w:r>
    </w:p>
    <w:p w14:paraId="554822DA" w14:textId="77777777" w:rsidR="003F4C75" w:rsidRPr="00255EC7" w:rsidRDefault="003F4C75" w:rsidP="0006724B">
      <w:pPr>
        <w:pStyle w:val="Default"/>
        <w:numPr>
          <w:ilvl w:val="0"/>
          <w:numId w:val="21"/>
        </w:numPr>
        <w:ind w:left="0" w:firstLine="567"/>
        <w:jc w:val="both"/>
        <w:rPr>
          <w:sz w:val="22"/>
          <w:szCs w:val="22"/>
        </w:rPr>
      </w:pPr>
      <w:r w:rsidRPr="00255EC7">
        <w:rPr>
          <w:sz w:val="22"/>
          <w:szCs w:val="22"/>
        </w:rPr>
        <w:t>Федеральному закону от 27.12.2002 №</w:t>
      </w:r>
      <w:r w:rsidR="00AE3BB5" w:rsidRPr="00255EC7">
        <w:rPr>
          <w:sz w:val="22"/>
          <w:szCs w:val="22"/>
        </w:rPr>
        <w:t xml:space="preserve"> </w:t>
      </w:r>
      <w:r w:rsidRPr="00255EC7">
        <w:rPr>
          <w:sz w:val="22"/>
          <w:szCs w:val="22"/>
        </w:rPr>
        <w:t>184-ФЗ «О техническом регулировании»;</w:t>
      </w:r>
    </w:p>
    <w:p w14:paraId="4B6DE3D4" w14:textId="77777777" w:rsidR="00DA5D33" w:rsidRDefault="00DA5D33" w:rsidP="0006724B">
      <w:pPr>
        <w:pStyle w:val="Default"/>
        <w:numPr>
          <w:ilvl w:val="0"/>
          <w:numId w:val="21"/>
        </w:numPr>
        <w:ind w:left="0" w:firstLine="567"/>
        <w:jc w:val="both"/>
        <w:rPr>
          <w:sz w:val="22"/>
          <w:szCs w:val="22"/>
        </w:rPr>
      </w:pPr>
      <w:r w:rsidRPr="00255EC7">
        <w:rPr>
          <w:sz w:val="22"/>
          <w:szCs w:val="22"/>
        </w:rPr>
        <w:t>Постановлени</w:t>
      </w:r>
      <w:r w:rsidR="003727E8">
        <w:rPr>
          <w:sz w:val="22"/>
          <w:szCs w:val="22"/>
        </w:rPr>
        <w:t>ю</w:t>
      </w:r>
      <w:r w:rsidRPr="00255EC7">
        <w:rPr>
          <w:sz w:val="22"/>
          <w:szCs w:val="22"/>
        </w:rPr>
        <w:t xml:space="preserve"> Правительства РФ от 23.12.2021 </w:t>
      </w:r>
      <w:r w:rsidR="00255EC7" w:rsidRPr="00255EC7">
        <w:rPr>
          <w:sz w:val="22"/>
          <w:szCs w:val="22"/>
        </w:rPr>
        <w:t>№</w:t>
      </w:r>
      <w:r w:rsidRPr="00255EC7">
        <w:rPr>
          <w:sz w:val="22"/>
          <w:szCs w:val="22"/>
        </w:rPr>
        <w:t xml:space="preserve"> 2425 </w:t>
      </w:r>
      <w:r w:rsidR="00255EC7" w:rsidRPr="00255EC7">
        <w:rPr>
          <w:sz w:val="22"/>
          <w:szCs w:val="22"/>
        </w:rPr>
        <w:t>«</w:t>
      </w:r>
      <w:r w:rsidRPr="00255EC7">
        <w:rPr>
          <w:sz w:val="22"/>
          <w:szCs w:val="22"/>
        </w:rPr>
        <w:t xml:space="preserve">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w:t>
      </w:r>
      <w:r w:rsidR="00255EC7" w:rsidRPr="00255EC7">
        <w:rPr>
          <w:sz w:val="22"/>
          <w:szCs w:val="22"/>
        </w:rPr>
        <w:t>№</w:t>
      </w:r>
      <w:r w:rsidRPr="00255EC7">
        <w:rPr>
          <w:sz w:val="22"/>
          <w:szCs w:val="22"/>
        </w:rPr>
        <w:t xml:space="preserve"> 2467 и признании утратившими силу некоторых актов Правительства Российской Федерации</w:t>
      </w:r>
      <w:r w:rsidR="00255EC7" w:rsidRPr="00255EC7">
        <w:rPr>
          <w:sz w:val="22"/>
          <w:szCs w:val="22"/>
        </w:rPr>
        <w:t>»;</w:t>
      </w:r>
    </w:p>
    <w:p w14:paraId="51CA25AA" w14:textId="77777777" w:rsidR="00BF7396" w:rsidRPr="00D71ED8" w:rsidRDefault="003F4C75" w:rsidP="0006724B">
      <w:pPr>
        <w:pStyle w:val="Default"/>
        <w:numPr>
          <w:ilvl w:val="0"/>
          <w:numId w:val="21"/>
        </w:numPr>
        <w:ind w:left="0" w:firstLine="567"/>
        <w:jc w:val="both"/>
        <w:rPr>
          <w:color w:val="auto"/>
          <w:sz w:val="22"/>
          <w:szCs w:val="22"/>
        </w:rPr>
      </w:pPr>
      <w:r w:rsidRPr="00B01B16">
        <w:rPr>
          <w:sz w:val="22"/>
          <w:szCs w:val="22"/>
        </w:rPr>
        <w:t>стандартам и требованиям, предъявляемым к товару такого рода</w:t>
      </w:r>
      <w:r>
        <w:rPr>
          <w:sz w:val="22"/>
          <w:szCs w:val="22"/>
        </w:rPr>
        <w:t xml:space="preserve"> на территории Российской Федерации.</w:t>
      </w:r>
    </w:p>
    <w:p w14:paraId="5313C8F1" w14:textId="77777777" w:rsidR="00BF7396" w:rsidRDefault="00BF7396" w:rsidP="0006724B">
      <w:pPr>
        <w:numPr>
          <w:ilvl w:val="1"/>
          <w:numId w:val="14"/>
        </w:numPr>
        <w:ind w:left="0" w:firstLine="567"/>
        <w:rPr>
          <w:sz w:val="22"/>
          <w:szCs w:val="22"/>
        </w:rPr>
      </w:pPr>
      <w:r>
        <w:rPr>
          <w:sz w:val="22"/>
          <w:szCs w:val="22"/>
        </w:rPr>
        <w:t>Безопасность товара для жизни и здоровья потребителя и окружающей среды при обычных условиях его использования, хранения, транспортировки и утилизации определена Законом Российской Федерации от 07.02.1992 №</w:t>
      </w:r>
      <w:r w:rsidR="00EA2815">
        <w:rPr>
          <w:sz w:val="22"/>
          <w:szCs w:val="22"/>
        </w:rPr>
        <w:t xml:space="preserve"> </w:t>
      </w:r>
      <w:r>
        <w:rPr>
          <w:sz w:val="22"/>
          <w:szCs w:val="22"/>
        </w:rPr>
        <w:t>2300-1 «О защите прав потребителей». В соответствии</w:t>
      </w:r>
      <w:r>
        <w:rPr>
          <w:sz w:val="22"/>
          <w:szCs w:val="22"/>
        </w:rPr>
        <w:br/>
        <w:t xml:space="preserve">со статьей 7 Закона Российской Федерации </w:t>
      </w:r>
      <w:r w:rsidR="00C21915">
        <w:rPr>
          <w:sz w:val="22"/>
          <w:szCs w:val="22"/>
        </w:rPr>
        <w:t xml:space="preserve">от 07.02.1992 № 2300-1 </w:t>
      </w:r>
      <w:r>
        <w:rPr>
          <w:sz w:val="22"/>
          <w:szCs w:val="22"/>
        </w:rPr>
        <w:t>«О защите прав потребителей» если на товары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w:t>
      </w:r>
    </w:p>
    <w:p w14:paraId="3910ABC1" w14:textId="77777777" w:rsidR="00F35B03" w:rsidRPr="00F35B03" w:rsidRDefault="00F35B03" w:rsidP="0006724B">
      <w:pPr>
        <w:numPr>
          <w:ilvl w:val="1"/>
          <w:numId w:val="14"/>
        </w:numPr>
        <w:ind w:left="0" w:firstLine="567"/>
        <w:rPr>
          <w:sz w:val="22"/>
          <w:szCs w:val="22"/>
        </w:rPr>
      </w:pPr>
      <w:r w:rsidRPr="00F35B03">
        <w:rPr>
          <w:sz w:val="22"/>
          <w:szCs w:val="22"/>
        </w:rPr>
        <w:t xml:space="preserve">Поставляемый товар </w:t>
      </w:r>
      <w:r w:rsidRPr="00F35B03">
        <w:rPr>
          <w:bCs/>
          <w:sz w:val="22"/>
          <w:szCs w:val="22"/>
        </w:rPr>
        <w:t>не должен находиться в залоге, под арестом или иным обременением</w:t>
      </w:r>
      <w:r>
        <w:rPr>
          <w:bCs/>
          <w:sz w:val="22"/>
          <w:szCs w:val="22"/>
        </w:rPr>
        <w:t>.</w:t>
      </w:r>
      <w:r w:rsidR="003F4C75">
        <w:rPr>
          <w:bCs/>
          <w:sz w:val="22"/>
          <w:szCs w:val="22"/>
        </w:rPr>
        <w:t xml:space="preserve"> </w:t>
      </w:r>
      <w:r w:rsidR="003F4C75" w:rsidRPr="00497D6B">
        <w:rPr>
          <w:sz w:val="22"/>
          <w:szCs w:val="22"/>
        </w:rPr>
        <w:t xml:space="preserve">Количественные характеристики товара должны соответствовать </w:t>
      </w:r>
      <w:r w:rsidR="003F4C75">
        <w:rPr>
          <w:sz w:val="22"/>
          <w:szCs w:val="22"/>
        </w:rPr>
        <w:t>Спецификации</w:t>
      </w:r>
      <w:r w:rsidR="003F4C75" w:rsidRPr="00497D6B">
        <w:rPr>
          <w:sz w:val="22"/>
          <w:szCs w:val="22"/>
        </w:rPr>
        <w:t>.</w:t>
      </w:r>
    </w:p>
    <w:p w14:paraId="4F99DBA9" w14:textId="77777777" w:rsidR="002A752E" w:rsidRPr="00263339" w:rsidRDefault="002A752E" w:rsidP="0006724B">
      <w:pPr>
        <w:numPr>
          <w:ilvl w:val="1"/>
          <w:numId w:val="14"/>
        </w:numPr>
        <w:ind w:left="0" w:firstLine="567"/>
        <w:rPr>
          <w:sz w:val="22"/>
          <w:szCs w:val="22"/>
        </w:rPr>
      </w:pPr>
      <w:r w:rsidRPr="00263339">
        <w:rPr>
          <w:color w:val="000000"/>
          <w:spacing w:val="-4"/>
          <w:sz w:val="22"/>
          <w:szCs w:val="22"/>
        </w:rPr>
        <w:t xml:space="preserve">Требования к таре и упаковке: </w:t>
      </w:r>
    </w:p>
    <w:p w14:paraId="5C8CC659" w14:textId="77777777" w:rsidR="00D955F9" w:rsidRPr="00833170" w:rsidRDefault="00D955F9" w:rsidP="00995C33">
      <w:pPr>
        <w:numPr>
          <w:ilvl w:val="0"/>
          <w:numId w:val="4"/>
        </w:numPr>
        <w:ind w:firstLine="567"/>
        <w:rPr>
          <w:sz w:val="22"/>
          <w:szCs w:val="22"/>
        </w:rPr>
      </w:pPr>
      <w:r w:rsidRPr="00833170">
        <w:rPr>
          <w:sz w:val="22"/>
          <w:szCs w:val="22"/>
        </w:rPr>
        <w:t>товар должен поставляться в соответствующей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p>
    <w:p w14:paraId="1FA22A03" w14:textId="77777777" w:rsidR="00D955F9" w:rsidRPr="00833170" w:rsidRDefault="00D955F9" w:rsidP="00995C33">
      <w:pPr>
        <w:numPr>
          <w:ilvl w:val="0"/>
          <w:numId w:val="4"/>
        </w:numPr>
        <w:ind w:firstLine="567"/>
        <w:rPr>
          <w:sz w:val="22"/>
          <w:szCs w:val="22"/>
        </w:rPr>
      </w:pPr>
      <w:r w:rsidRPr="00833170">
        <w:rPr>
          <w:sz w:val="22"/>
          <w:szCs w:val="22"/>
        </w:rPr>
        <w:t>упаковка должна соответствовать требованиям нормативно-технической документации, предъявляемым на территории Российской Федерации для изделий конкретных видов;</w:t>
      </w:r>
    </w:p>
    <w:p w14:paraId="2B327B39" w14:textId="77777777" w:rsidR="00D955F9" w:rsidRPr="00833170" w:rsidRDefault="00D955F9" w:rsidP="00995C33">
      <w:pPr>
        <w:numPr>
          <w:ilvl w:val="0"/>
          <w:numId w:val="4"/>
        </w:numPr>
        <w:ind w:firstLine="567"/>
        <w:rPr>
          <w:sz w:val="22"/>
          <w:szCs w:val="22"/>
        </w:rPr>
      </w:pPr>
      <w:r w:rsidRPr="00833170">
        <w:rPr>
          <w:sz w:val="22"/>
          <w:szCs w:val="22"/>
        </w:rPr>
        <w:t>упаковка не должна иметь острых выступающих частей (гвоздей, концов проволоки и т.д.), углов, кромок и поверхностей с неровностями, которые могут нанести повреждения транспортным средствам, их внутреннему оборудованию, упаковке других грузовых мест и обслуживающему персоналу;</w:t>
      </w:r>
    </w:p>
    <w:p w14:paraId="4AAE1425" w14:textId="77777777" w:rsidR="002A752E" w:rsidRPr="00AF043A" w:rsidRDefault="00D955F9" w:rsidP="00995C33">
      <w:pPr>
        <w:numPr>
          <w:ilvl w:val="0"/>
          <w:numId w:val="4"/>
        </w:numPr>
        <w:ind w:firstLine="567"/>
        <w:rPr>
          <w:sz w:val="22"/>
          <w:szCs w:val="22"/>
        </w:rPr>
      </w:pPr>
      <w:r w:rsidRPr="00833170">
        <w:rPr>
          <w:sz w:val="22"/>
          <w:szCs w:val="22"/>
        </w:rPr>
        <w:t>в зависимости от конструктивных особенностей изделий упаковка должна содержать средства амортизации или крепления изделий в таре при помощи прокладок из гофрированного картона, губчатой резины, пенопласта, спиральных пружин, войлока и т.д</w:t>
      </w:r>
      <w:r>
        <w:rPr>
          <w:sz w:val="22"/>
          <w:szCs w:val="22"/>
        </w:rPr>
        <w:t>.</w:t>
      </w:r>
      <w:r w:rsidRPr="00833170">
        <w:rPr>
          <w:sz w:val="22"/>
          <w:szCs w:val="22"/>
        </w:rPr>
        <w:t xml:space="preserve"> (при необходимости).</w:t>
      </w:r>
    </w:p>
    <w:p w14:paraId="1347B280" w14:textId="77777777" w:rsidR="00137499" w:rsidRPr="00137499" w:rsidRDefault="00137499" w:rsidP="0006724B">
      <w:pPr>
        <w:keepNext/>
        <w:numPr>
          <w:ilvl w:val="0"/>
          <w:numId w:val="6"/>
        </w:numPr>
        <w:tabs>
          <w:tab w:val="clear" w:pos="0"/>
        </w:tabs>
        <w:spacing w:before="120"/>
        <w:jc w:val="center"/>
        <w:outlineLvl w:val="0"/>
        <w:rPr>
          <w:b/>
          <w:bCs/>
          <w:iCs/>
          <w:kern w:val="28"/>
          <w:sz w:val="22"/>
          <w:szCs w:val="22"/>
        </w:rPr>
      </w:pPr>
      <w:bookmarkStart w:id="7" w:name="_Toc520118785"/>
      <w:r w:rsidRPr="00137499">
        <w:rPr>
          <w:b/>
          <w:bCs/>
          <w:iCs/>
          <w:kern w:val="28"/>
          <w:sz w:val="22"/>
          <w:szCs w:val="22"/>
        </w:rPr>
        <w:lastRenderedPageBreak/>
        <w:t>Права и обязанности Заказчика</w:t>
      </w:r>
      <w:bookmarkEnd w:id="7"/>
    </w:p>
    <w:p w14:paraId="409790EC" w14:textId="77777777" w:rsidR="00137499" w:rsidRPr="00137499" w:rsidRDefault="00137499" w:rsidP="0006724B">
      <w:pPr>
        <w:numPr>
          <w:ilvl w:val="0"/>
          <w:numId w:val="15"/>
        </w:numPr>
        <w:ind w:left="0" w:firstLine="567"/>
        <w:rPr>
          <w:b/>
          <w:sz w:val="22"/>
          <w:szCs w:val="22"/>
          <w:lang w:eastAsia="en-US" w:bidi="en-US"/>
        </w:rPr>
      </w:pPr>
      <w:r w:rsidRPr="00137499">
        <w:rPr>
          <w:b/>
          <w:sz w:val="22"/>
          <w:szCs w:val="22"/>
          <w:lang w:eastAsia="en-US" w:bidi="en-US"/>
        </w:rPr>
        <w:t>Заказчик обязан:</w:t>
      </w:r>
    </w:p>
    <w:p w14:paraId="119F7EF6" w14:textId="77777777" w:rsidR="00E45BC0" w:rsidRDefault="00E45BC0" w:rsidP="0006724B">
      <w:pPr>
        <w:numPr>
          <w:ilvl w:val="0"/>
          <w:numId w:val="16"/>
        </w:numPr>
        <w:ind w:left="0" w:firstLine="567"/>
        <w:rPr>
          <w:sz w:val="22"/>
          <w:szCs w:val="22"/>
          <w:lang w:eastAsia="en-US" w:bidi="en-US"/>
        </w:rPr>
      </w:pPr>
      <w:r w:rsidRPr="00E45BC0">
        <w:rPr>
          <w:sz w:val="22"/>
          <w:szCs w:val="22"/>
          <w:lang w:eastAsia="en-US" w:bidi="en-US"/>
        </w:rPr>
        <w:t xml:space="preserve">Принять поставленный товар в соответствии с условиями </w:t>
      </w:r>
      <w:r w:rsidR="00FC6EED">
        <w:rPr>
          <w:sz w:val="22"/>
          <w:szCs w:val="22"/>
          <w:lang w:eastAsia="en-US" w:bidi="en-US"/>
        </w:rPr>
        <w:t>контракт</w:t>
      </w:r>
      <w:r w:rsidRPr="00E45BC0">
        <w:rPr>
          <w:sz w:val="22"/>
          <w:szCs w:val="22"/>
          <w:lang w:eastAsia="en-US" w:bidi="en-US"/>
        </w:rPr>
        <w:t>а</w:t>
      </w:r>
      <w:r>
        <w:rPr>
          <w:sz w:val="22"/>
          <w:szCs w:val="22"/>
          <w:lang w:eastAsia="en-US" w:bidi="en-US"/>
        </w:rPr>
        <w:t>.</w:t>
      </w:r>
    </w:p>
    <w:p w14:paraId="2ED652F3" w14:textId="77777777" w:rsidR="00E45BC0" w:rsidRDefault="00E45BC0" w:rsidP="0006724B">
      <w:pPr>
        <w:numPr>
          <w:ilvl w:val="0"/>
          <w:numId w:val="16"/>
        </w:numPr>
        <w:ind w:left="0" w:firstLine="567"/>
        <w:rPr>
          <w:sz w:val="22"/>
          <w:szCs w:val="22"/>
          <w:lang w:eastAsia="en-US" w:bidi="en-US"/>
        </w:rPr>
      </w:pPr>
      <w:r w:rsidRPr="00E45BC0">
        <w:rPr>
          <w:sz w:val="22"/>
          <w:szCs w:val="22"/>
          <w:lang w:eastAsia="en-US" w:bidi="en-US"/>
        </w:rPr>
        <w:t xml:space="preserve">Обеспечить оплату надлежащим образом поставленного и принятого товара </w:t>
      </w:r>
      <w:r w:rsidRPr="00E45BC0">
        <w:rPr>
          <w:sz w:val="22"/>
          <w:szCs w:val="22"/>
          <w:lang w:eastAsia="en-US" w:bidi="en-US"/>
        </w:rPr>
        <w:br/>
        <w:t>в соответствии с условиями</w:t>
      </w:r>
      <w:r w:rsidR="00AF043A">
        <w:rPr>
          <w:sz w:val="22"/>
          <w:szCs w:val="22"/>
          <w:lang w:eastAsia="en-US" w:bidi="en-US"/>
        </w:rPr>
        <w:t xml:space="preserve"> настоящего</w:t>
      </w:r>
      <w:r w:rsidRPr="00E45BC0">
        <w:rPr>
          <w:sz w:val="22"/>
          <w:szCs w:val="22"/>
          <w:lang w:eastAsia="en-US" w:bidi="en-US"/>
        </w:rPr>
        <w:t xml:space="preserve"> </w:t>
      </w:r>
      <w:r w:rsidR="00FC6EED">
        <w:rPr>
          <w:sz w:val="22"/>
          <w:szCs w:val="22"/>
          <w:lang w:eastAsia="en-US" w:bidi="en-US"/>
        </w:rPr>
        <w:t>контракт</w:t>
      </w:r>
      <w:r w:rsidR="001B4E1C">
        <w:rPr>
          <w:sz w:val="22"/>
          <w:szCs w:val="22"/>
          <w:lang w:eastAsia="en-US" w:bidi="en-US"/>
        </w:rPr>
        <w:t>а</w:t>
      </w:r>
      <w:r>
        <w:rPr>
          <w:sz w:val="22"/>
          <w:szCs w:val="22"/>
          <w:lang w:eastAsia="en-US" w:bidi="en-US"/>
        </w:rPr>
        <w:t>.</w:t>
      </w:r>
    </w:p>
    <w:p w14:paraId="6F38F4DD" w14:textId="77777777" w:rsidR="00E45BC0" w:rsidRDefault="00E45BC0" w:rsidP="0006724B">
      <w:pPr>
        <w:numPr>
          <w:ilvl w:val="0"/>
          <w:numId w:val="16"/>
        </w:numPr>
        <w:ind w:left="0" w:firstLine="567"/>
        <w:rPr>
          <w:sz w:val="22"/>
          <w:szCs w:val="22"/>
          <w:lang w:eastAsia="en-US" w:bidi="en-US"/>
        </w:rPr>
      </w:pPr>
      <w:r w:rsidRPr="00E45BC0">
        <w:rPr>
          <w:sz w:val="22"/>
          <w:szCs w:val="22"/>
          <w:lang w:eastAsia="en-US" w:bidi="en-US"/>
        </w:rPr>
        <w:t xml:space="preserve">Выполнять и обеспечивать выполнение надлежащим образом иных обязательств Заказчика по </w:t>
      </w:r>
      <w:r w:rsidR="00FC6EED">
        <w:rPr>
          <w:sz w:val="22"/>
          <w:szCs w:val="22"/>
          <w:lang w:eastAsia="en-US" w:bidi="en-US"/>
        </w:rPr>
        <w:t>контракт</w:t>
      </w:r>
      <w:r w:rsidR="001B4E1C">
        <w:rPr>
          <w:sz w:val="22"/>
          <w:szCs w:val="22"/>
          <w:lang w:eastAsia="en-US" w:bidi="en-US"/>
        </w:rPr>
        <w:t>у</w:t>
      </w:r>
      <w:r>
        <w:rPr>
          <w:sz w:val="22"/>
          <w:szCs w:val="22"/>
          <w:lang w:eastAsia="en-US" w:bidi="en-US"/>
        </w:rPr>
        <w:t>.</w:t>
      </w:r>
    </w:p>
    <w:p w14:paraId="7716B226" w14:textId="77777777" w:rsidR="00432CD5" w:rsidRPr="00A45B9A" w:rsidRDefault="00432CD5" w:rsidP="0006724B">
      <w:pPr>
        <w:numPr>
          <w:ilvl w:val="0"/>
          <w:numId w:val="15"/>
        </w:numPr>
        <w:ind w:left="0" w:firstLine="567"/>
        <w:rPr>
          <w:b/>
          <w:sz w:val="22"/>
          <w:szCs w:val="22"/>
          <w:lang w:eastAsia="en-US" w:bidi="en-US"/>
        </w:rPr>
      </w:pPr>
      <w:r w:rsidRPr="00A45B9A">
        <w:rPr>
          <w:b/>
          <w:sz w:val="22"/>
          <w:szCs w:val="22"/>
          <w:lang w:eastAsia="en-US" w:bidi="en-US"/>
        </w:rPr>
        <w:t>Заказчик вправе:</w:t>
      </w:r>
    </w:p>
    <w:p w14:paraId="3CBD635A" w14:textId="4D04D7EB" w:rsidR="00137499" w:rsidRDefault="00477047" w:rsidP="0006724B">
      <w:pPr>
        <w:numPr>
          <w:ilvl w:val="2"/>
          <w:numId w:val="22"/>
        </w:numPr>
        <w:ind w:left="0" w:firstLine="566"/>
        <w:rPr>
          <w:sz w:val="22"/>
          <w:szCs w:val="22"/>
          <w:lang w:eastAsia="en-US" w:bidi="en-US"/>
        </w:rPr>
      </w:pPr>
      <w:r w:rsidRPr="00477047">
        <w:rPr>
          <w:sz w:val="22"/>
          <w:szCs w:val="22"/>
          <w:lang w:eastAsia="en-US" w:bidi="en-US"/>
        </w:rPr>
        <w:t xml:space="preserve">В случае выявления Заказчиком недопоставки товара, поставки товара ненадлежащего качества, поставки товара с техническими и функциональными характеристиками (потребительскими свойствами), несоответствующими установленным в </w:t>
      </w:r>
      <w:r w:rsidR="00BA77C3">
        <w:rPr>
          <w:sz w:val="22"/>
          <w:szCs w:val="22"/>
          <w:lang w:eastAsia="en-US" w:bidi="en-US"/>
        </w:rPr>
        <w:t>Требованиях</w:t>
      </w:r>
      <w:r w:rsidRPr="00477047">
        <w:rPr>
          <w:sz w:val="22"/>
          <w:szCs w:val="22"/>
          <w:lang w:eastAsia="en-US" w:bidi="en-US"/>
        </w:rPr>
        <w:t xml:space="preserve"> </w:t>
      </w:r>
      <w:r w:rsidR="00EF1FB2">
        <w:rPr>
          <w:sz w:val="22"/>
          <w:szCs w:val="22"/>
          <w:lang w:eastAsia="en-US" w:bidi="en-US"/>
        </w:rPr>
        <w:t xml:space="preserve">к функциональным, техническим </w:t>
      </w:r>
      <w:r w:rsidR="00EF1FB2">
        <w:rPr>
          <w:sz w:val="22"/>
          <w:szCs w:val="22"/>
          <w:lang w:eastAsia="en-US" w:bidi="en-US"/>
        </w:rPr>
        <w:br/>
        <w:t>и качественным, эксплуатационным характеристикам объекта закупки</w:t>
      </w:r>
      <w:r w:rsidRPr="00477047">
        <w:rPr>
          <w:sz w:val="22"/>
          <w:szCs w:val="22"/>
          <w:lang w:eastAsia="en-US" w:bidi="en-US"/>
        </w:rPr>
        <w:t xml:space="preserve"> (Приложение №</w:t>
      </w:r>
      <w:r w:rsidR="00EA2815">
        <w:rPr>
          <w:sz w:val="22"/>
          <w:szCs w:val="22"/>
          <w:lang w:eastAsia="en-US" w:bidi="en-US"/>
        </w:rPr>
        <w:t xml:space="preserve"> </w:t>
      </w:r>
      <w:r w:rsidRPr="00477047">
        <w:rPr>
          <w:sz w:val="22"/>
          <w:szCs w:val="22"/>
          <w:lang w:eastAsia="en-US" w:bidi="en-US"/>
        </w:rPr>
        <w:t xml:space="preserve">1 </w:t>
      </w:r>
      <w:r w:rsidR="00EF1FB2">
        <w:rPr>
          <w:sz w:val="22"/>
          <w:szCs w:val="22"/>
          <w:lang w:eastAsia="en-US" w:bidi="en-US"/>
        </w:rPr>
        <w:br/>
      </w:r>
      <w:r w:rsidRPr="00477047">
        <w:rPr>
          <w:sz w:val="22"/>
          <w:szCs w:val="22"/>
          <w:lang w:eastAsia="en-US" w:bidi="en-US"/>
        </w:rPr>
        <w:t xml:space="preserve">к настоящему </w:t>
      </w:r>
      <w:r w:rsidR="00FC6EED">
        <w:rPr>
          <w:sz w:val="22"/>
          <w:szCs w:val="22"/>
          <w:lang w:eastAsia="en-US" w:bidi="en-US"/>
        </w:rPr>
        <w:t>контракт</w:t>
      </w:r>
      <w:r w:rsidR="000E6A75">
        <w:rPr>
          <w:sz w:val="22"/>
          <w:szCs w:val="22"/>
          <w:lang w:eastAsia="en-US" w:bidi="en-US"/>
        </w:rPr>
        <w:t>у</w:t>
      </w:r>
      <w:r w:rsidRPr="00477047">
        <w:rPr>
          <w:sz w:val="22"/>
          <w:szCs w:val="22"/>
          <w:lang w:eastAsia="en-US" w:bidi="en-US"/>
        </w:rPr>
        <w:t xml:space="preserve">), поставки товара несоответствующего иным требованиям, установленным </w:t>
      </w:r>
      <w:r w:rsidR="00EF1FB2">
        <w:rPr>
          <w:sz w:val="22"/>
          <w:szCs w:val="22"/>
          <w:lang w:eastAsia="en-US" w:bidi="en-US"/>
        </w:rPr>
        <w:br/>
      </w:r>
      <w:r w:rsidRPr="00477047">
        <w:rPr>
          <w:sz w:val="22"/>
          <w:szCs w:val="22"/>
          <w:lang w:eastAsia="en-US" w:bidi="en-US"/>
        </w:rPr>
        <w:t xml:space="preserve">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477047">
        <w:rPr>
          <w:sz w:val="22"/>
          <w:szCs w:val="22"/>
          <w:lang w:eastAsia="en-US" w:bidi="en-US"/>
        </w:rPr>
        <w:t xml:space="preserve"> (Приложение №</w:t>
      </w:r>
      <w:r w:rsidR="00EA2815">
        <w:rPr>
          <w:sz w:val="22"/>
          <w:szCs w:val="22"/>
          <w:lang w:eastAsia="en-US" w:bidi="en-US"/>
        </w:rPr>
        <w:t xml:space="preserve"> </w:t>
      </w:r>
      <w:r w:rsidRPr="00477047">
        <w:rPr>
          <w:sz w:val="22"/>
          <w:szCs w:val="22"/>
          <w:lang w:eastAsia="en-US" w:bidi="en-US"/>
        </w:rPr>
        <w:t xml:space="preserve">1 к настоящему </w:t>
      </w:r>
      <w:r w:rsidR="00FC6EED">
        <w:rPr>
          <w:sz w:val="22"/>
          <w:szCs w:val="22"/>
          <w:lang w:eastAsia="en-US" w:bidi="en-US"/>
        </w:rPr>
        <w:t>контракт</w:t>
      </w:r>
      <w:r w:rsidR="001B4E1C">
        <w:rPr>
          <w:sz w:val="22"/>
          <w:szCs w:val="22"/>
          <w:lang w:eastAsia="en-US" w:bidi="en-US"/>
        </w:rPr>
        <w:t>у</w:t>
      </w:r>
      <w:r w:rsidRPr="00477047">
        <w:rPr>
          <w:sz w:val="22"/>
          <w:szCs w:val="22"/>
          <w:lang w:eastAsia="en-US" w:bidi="en-US"/>
        </w:rPr>
        <w:t>), требовать от Поставщика восполнить недопоставленное количество товара, заменить товар ненадлежащего качества на качественный товар либо по согласованию с Заказчиком</w:t>
      </w:r>
      <w:r w:rsidR="00EA2815">
        <w:rPr>
          <w:sz w:val="22"/>
          <w:szCs w:val="22"/>
          <w:lang w:eastAsia="en-US" w:bidi="en-US"/>
        </w:rPr>
        <w:t xml:space="preserve"> – </w:t>
      </w:r>
      <w:r w:rsidRPr="00477047">
        <w:rPr>
          <w:sz w:val="22"/>
          <w:szCs w:val="22"/>
          <w:lang w:eastAsia="en-US" w:bidi="en-US"/>
        </w:rPr>
        <w:t xml:space="preserve">на товар, качество которого является улучшенным по сравнению с качеством, указанным в </w:t>
      </w:r>
      <w:r w:rsidR="00FC6EED">
        <w:rPr>
          <w:sz w:val="22"/>
          <w:szCs w:val="22"/>
          <w:lang w:eastAsia="en-US" w:bidi="en-US"/>
        </w:rPr>
        <w:t>контракт</w:t>
      </w:r>
      <w:r w:rsidR="007C70D5">
        <w:rPr>
          <w:sz w:val="22"/>
          <w:szCs w:val="22"/>
          <w:lang w:eastAsia="en-US" w:bidi="en-US"/>
        </w:rPr>
        <w:t>е</w:t>
      </w:r>
      <w:r w:rsidRPr="00477047">
        <w:rPr>
          <w:sz w:val="22"/>
          <w:szCs w:val="22"/>
          <w:lang w:eastAsia="en-US" w:bidi="en-US"/>
        </w:rPr>
        <w:t xml:space="preserve">, заменить товар с техническими и функциональными характеристиками (потребительскими свойствами), несоответствующими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477047">
        <w:rPr>
          <w:sz w:val="22"/>
          <w:szCs w:val="22"/>
          <w:lang w:eastAsia="en-US" w:bidi="en-US"/>
        </w:rPr>
        <w:t xml:space="preserve"> (Приложение №</w:t>
      </w:r>
      <w:r w:rsidR="00EA2815">
        <w:rPr>
          <w:sz w:val="22"/>
          <w:szCs w:val="22"/>
          <w:lang w:eastAsia="en-US" w:bidi="en-US"/>
        </w:rPr>
        <w:t xml:space="preserve"> </w:t>
      </w:r>
      <w:r w:rsidRPr="00477047">
        <w:rPr>
          <w:sz w:val="22"/>
          <w:szCs w:val="22"/>
          <w:lang w:eastAsia="en-US" w:bidi="en-US"/>
        </w:rPr>
        <w:t xml:space="preserve">1 к настоящему </w:t>
      </w:r>
      <w:r w:rsidR="00FC6EED">
        <w:rPr>
          <w:sz w:val="22"/>
          <w:szCs w:val="22"/>
          <w:lang w:eastAsia="en-US" w:bidi="en-US"/>
        </w:rPr>
        <w:t>контракт</w:t>
      </w:r>
      <w:r w:rsidR="007C70D5">
        <w:rPr>
          <w:sz w:val="22"/>
          <w:szCs w:val="22"/>
          <w:lang w:eastAsia="en-US" w:bidi="en-US"/>
        </w:rPr>
        <w:t>у</w:t>
      </w:r>
      <w:r w:rsidRPr="00477047">
        <w:rPr>
          <w:sz w:val="22"/>
          <w:szCs w:val="22"/>
          <w:lang w:eastAsia="en-US" w:bidi="en-US"/>
        </w:rPr>
        <w:t xml:space="preserve">), на товар с техническими и функциональными характеристиками (потребительскими свойствами), 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00EF1FB2" w:rsidRPr="00477047">
        <w:rPr>
          <w:sz w:val="22"/>
          <w:szCs w:val="22"/>
          <w:lang w:eastAsia="en-US" w:bidi="en-US"/>
        </w:rPr>
        <w:t xml:space="preserve"> </w:t>
      </w:r>
      <w:r w:rsidRPr="00477047">
        <w:rPr>
          <w:sz w:val="22"/>
          <w:szCs w:val="22"/>
          <w:lang w:eastAsia="en-US" w:bidi="en-US"/>
        </w:rPr>
        <w:t>(Приложение №</w:t>
      </w:r>
      <w:r w:rsidR="00EA2815">
        <w:rPr>
          <w:sz w:val="22"/>
          <w:szCs w:val="22"/>
          <w:lang w:eastAsia="en-US" w:bidi="en-US"/>
        </w:rPr>
        <w:t xml:space="preserve"> </w:t>
      </w:r>
      <w:r w:rsidRPr="00477047">
        <w:rPr>
          <w:sz w:val="22"/>
          <w:szCs w:val="22"/>
          <w:lang w:eastAsia="en-US" w:bidi="en-US"/>
        </w:rPr>
        <w:t xml:space="preserve">1 к настоящему </w:t>
      </w:r>
      <w:r w:rsidR="00FC6EED">
        <w:rPr>
          <w:sz w:val="22"/>
          <w:szCs w:val="22"/>
          <w:lang w:eastAsia="en-US" w:bidi="en-US"/>
        </w:rPr>
        <w:t>контракт</w:t>
      </w:r>
      <w:r w:rsidR="007C70D5">
        <w:rPr>
          <w:sz w:val="22"/>
          <w:szCs w:val="22"/>
          <w:lang w:eastAsia="en-US" w:bidi="en-US"/>
        </w:rPr>
        <w:t>у</w:t>
      </w:r>
      <w:r w:rsidRPr="00477047">
        <w:rPr>
          <w:sz w:val="22"/>
          <w:szCs w:val="22"/>
          <w:lang w:eastAsia="en-US" w:bidi="en-US"/>
        </w:rPr>
        <w:t xml:space="preserve">), либо по согласованию с Заказчиком </w:t>
      </w:r>
      <w:r w:rsidR="00EA2815">
        <w:rPr>
          <w:sz w:val="22"/>
          <w:szCs w:val="22"/>
          <w:lang w:eastAsia="en-US" w:bidi="en-US"/>
        </w:rPr>
        <w:t>–</w:t>
      </w:r>
      <w:r w:rsidRPr="00477047">
        <w:rPr>
          <w:sz w:val="22"/>
          <w:szCs w:val="22"/>
          <w:lang w:eastAsia="en-US" w:bidi="en-US"/>
        </w:rPr>
        <w:t xml:space="preserve"> на товар, технические</w:t>
      </w:r>
      <w:r w:rsidR="00BA77C3">
        <w:rPr>
          <w:sz w:val="22"/>
          <w:szCs w:val="22"/>
          <w:lang w:eastAsia="en-US" w:bidi="en-US"/>
        </w:rPr>
        <w:t xml:space="preserve"> </w:t>
      </w:r>
      <w:r w:rsidRPr="00477047">
        <w:rPr>
          <w:sz w:val="22"/>
          <w:szCs w:val="22"/>
          <w:lang w:eastAsia="en-US" w:bidi="en-US"/>
        </w:rPr>
        <w:t>и функциональные характеристики (потребительские свойства) которых являются улучшенными</w:t>
      </w:r>
      <w:r w:rsidR="00BA77C3">
        <w:rPr>
          <w:sz w:val="22"/>
          <w:szCs w:val="22"/>
          <w:lang w:eastAsia="en-US" w:bidi="en-US"/>
        </w:rPr>
        <w:t xml:space="preserve"> </w:t>
      </w:r>
      <w:r w:rsidRPr="00477047">
        <w:rPr>
          <w:sz w:val="22"/>
          <w:szCs w:val="22"/>
          <w:lang w:eastAsia="en-US" w:bidi="en-US"/>
        </w:rPr>
        <w:t xml:space="preserve">по сравнению с соответствующими техническими и функциональными характеристиками (потребительскими свойствами), указанными в </w:t>
      </w:r>
      <w:r w:rsidR="00FC6EED">
        <w:rPr>
          <w:sz w:val="22"/>
          <w:szCs w:val="22"/>
          <w:lang w:eastAsia="en-US" w:bidi="en-US"/>
        </w:rPr>
        <w:t>контракт</w:t>
      </w:r>
      <w:r w:rsidR="007C70D5">
        <w:rPr>
          <w:sz w:val="22"/>
          <w:szCs w:val="22"/>
          <w:lang w:eastAsia="en-US" w:bidi="en-US"/>
        </w:rPr>
        <w:t>е</w:t>
      </w:r>
      <w:r w:rsidRPr="00477047">
        <w:rPr>
          <w:sz w:val="22"/>
          <w:szCs w:val="22"/>
          <w:lang w:eastAsia="en-US" w:bidi="en-US"/>
        </w:rPr>
        <w:t xml:space="preserve">, в установленный пунктом </w:t>
      </w:r>
      <w:r w:rsidR="007306AA" w:rsidRPr="00487951">
        <w:rPr>
          <w:sz w:val="22"/>
          <w:szCs w:val="22"/>
          <w:shd w:val="clear" w:color="auto" w:fill="FFFFFF"/>
          <w:lang w:eastAsia="en-US" w:bidi="en-US"/>
        </w:rPr>
        <w:t>5</w:t>
      </w:r>
      <w:r w:rsidRPr="00487951">
        <w:rPr>
          <w:sz w:val="22"/>
          <w:szCs w:val="22"/>
          <w:shd w:val="clear" w:color="auto" w:fill="FFFFFF"/>
          <w:lang w:eastAsia="en-US" w:bidi="en-US"/>
        </w:rPr>
        <w:t xml:space="preserve">.1.2 </w:t>
      </w:r>
      <w:r w:rsidR="00FC6EED">
        <w:rPr>
          <w:sz w:val="22"/>
          <w:szCs w:val="22"/>
          <w:shd w:val="clear" w:color="auto" w:fill="FFFFFF"/>
          <w:lang w:eastAsia="en-US" w:bidi="en-US"/>
        </w:rPr>
        <w:t>контракт</w:t>
      </w:r>
      <w:r w:rsidR="007C70D5">
        <w:rPr>
          <w:sz w:val="22"/>
          <w:szCs w:val="22"/>
          <w:shd w:val="clear" w:color="auto" w:fill="FFFFFF"/>
          <w:lang w:eastAsia="en-US" w:bidi="en-US"/>
        </w:rPr>
        <w:t>а</w:t>
      </w:r>
      <w:r w:rsidRPr="00477047">
        <w:rPr>
          <w:sz w:val="22"/>
          <w:szCs w:val="22"/>
          <w:lang w:eastAsia="en-US" w:bidi="en-US"/>
        </w:rPr>
        <w:t xml:space="preserve"> или предписанием Заказчика срок</w:t>
      </w:r>
      <w:r w:rsidR="002A752E">
        <w:rPr>
          <w:sz w:val="22"/>
          <w:szCs w:val="22"/>
          <w:lang w:eastAsia="en-US" w:bidi="en-US"/>
        </w:rPr>
        <w:t>.</w:t>
      </w:r>
    </w:p>
    <w:p w14:paraId="48993DCD" w14:textId="205AB762" w:rsidR="00477047" w:rsidRDefault="00477047" w:rsidP="0006724B">
      <w:pPr>
        <w:numPr>
          <w:ilvl w:val="2"/>
          <w:numId w:val="22"/>
        </w:numPr>
        <w:ind w:left="0" w:firstLine="566"/>
        <w:rPr>
          <w:sz w:val="22"/>
          <w:szCs w:val="22"/>
          <w:lang w:eastAsia="en-US" w:bidi="en-US"/>
        </w:rPr>
      </w:pPr>
      <w:r w:rsidRPr="00477047">
        <w:rPr>
          <w:sz w:val="22"/>
          <w:szCs w:val="22"/>
          <w:lang w:eastAsia="en-US" w:bidi="en-US"/>
        </w:rPr>
        <w:t>В случае отказа Поставщика от восполнения недопоставленного количества товара, замены товара ненадлежащего качества на качественный товар,</w:t>
      </w:r>
      <w:r w:rsidRPr="00477047">
        <w:rPr>
          <w:bCs/>
          <w:sz w:val="22"/>
          <w:szCs w:val="22"/>
          <w:lang w:eastAsia="en-US" w:bidi="en-US"/>
        </w:rPr>
        <w:t xml:space="preserve"> </w:t>
      </w:r>
      <w:r w:rsidRPr="00477047">
        <w:rPr>
          <w:sz w:val="22"/>
          <w:szCs w:val="22"/>
          <w:lang w:eastAsia="en-US" w:bidi="en-US"/>
        </w:rPr>
        <w:t xml:space="preserve">замены товара с техническими, функциональными и иными характеристиками (потребительскими свойствами), несоответствующими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477047">
        <w:rPr>
          <w:sz w:val="22"/>
          <w:szCs w:val="22"/>
          <w:lang w:eastAsia="en-US" w:bidi="en-US"/>
        </w:rPr>
        <w:t xml:space="preserve"> (Приложение №</w:t>
      </w:r>
      <w:r w:rsidR="00EA2815">
        <w:rPr>
          <w:sz w:val="22"/>
          <w:szCs w:val="22"/>
          <w:lang w:eastAsia="en-US" w:bidi="en-US"/>
        </w:rPr>
        <w:t xml:space="preserve"> </w:t>
      </w:r>
      <w:r w:rsidRPr="00477047">
        <w:rPr>
          <w:sz w:val="22"/>
          <w:szCs w:val="22"/>
          <w:lang w:eastAsia="en-US" w:bidi="en-US"/>
        </w:rPr>
        <w:t>1</w:t>
      </w:r>
      <w:r w:rsidR="00EA2815">
        <w:rPr>
          <w:sz w:val="22"/>
          <w:szCs w:val="22"/>
          <w:lang w:eastAsia="en-US" w:bidi="en-US"/>
        </w:rPr>
        <w:t xml:space="preserve"> </w:t>
      </w:r>
      <w:r w:rsidRPr="00477047">
        <w:rPr>
          <w:sz w:val="22"/>
          <w:szCs w:val="22"/>
          <w:lang w:eastAsia="en-US" w:bidi="en-US"/>
        </w:rPr>
        <w:t xml:space="preserve">к настоящему </w:t>
      </w:r>
      <w:r w:rsidR="00FC6EED">
        <w:rPr>
          <w:sz w:val="22"/>
          <w:szCs w:val="22"/>
          <w:lang w:eastAsia="en-US" w:bidi="en-US"/>
        </w:rPr>
        <w:t>контракт</w:t>
      </w:r>
      <w:r w:rsidR="007C70D5">
        <w:rPr>
          <w:sz w:val="22"/>
          <w:szCs w:val="22"/>
          <w:lang w:eastAsia="en-US" w:bidi="en-US"/>
        </w:rPr>
        <w:t>у</w:t>
      </w:r>
      <w:r w:rsidRPr="00477047">
        <w:rPr>
          <w:sz w:val="22"/>
          <w:szCs w:val="22"/>
          <w:lang w:eastAsia="en-US" w:bidi="en-US"/>
        </w:rPr>
        <w:t xml:space="preserve">), на товар с техническими, функциональными и иными характеристиками (потребительскими свойствами), 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477047">
        <w:rPr>
          <w:sz w:val="22"/>
          <w:szCs w:val="22"/>
          <w:lang w:eastAsia="en-US" w:bidi="en-US"/>
        </w:rPr>
        <w:t xml:space="preserve"> (Приложение №</w:t>
      </w:r>
      <w:r w:rsidR="00EA2815">
        <w:rPr>
          <w:sz w:val="22"/>
          <w:szCs w:val="22"/>
          <w:lang w:eastAsia="en-US" w:bidi="en-US"/>
        </w:rPr>
        <w:t xml:space="preserve"> </w:t>
      </w:r>
      <w:r w:rsidRPr="00477047">
        <w:rPr>
          <w:sz w:val="22"/>
          <w:szCs w:val="22"/>
          <w:lang w:eastAsia="en-US" w:bidi="en-US"/>
        </w:rPr>
        <w:t xml:space="preserve">1 к настоящему </w:t>
      </w:r>
      <w:r w:rsidR="00FC6EED">
        <w:rPr>
          <w:sz w:val="22"/>
          <w:szCs w:val="22"/>
          <w:lang w:eastAsia="en-US" w:bidi="en-US"/>
        </w:rPr>
        <w:t>контракт</w:t>
      </w:r>
      <w:r w:rsidR="007C70D5">
        <w:rPr>
          <w:sz w:val="22"/>
          <w:szCs w:val="22"/>
          <w:lang w:eastAsia="en-US" w:bidi="en-US"/>
        </w:rPr>
        <w:t>у</w:t>
      </w:r>
      <w:r w:rsidRPr="00477047">
        <w:rPr>
          <w:sz w:val="22"/>
          <w:szCs w:val="22"/>
          <w:lang w:eastAsia="en-US" w:bidi="en-US"/>
        </w:rPr>
        <w:t xml:space="preserve">), в установленный пунктом </w:t>
      </w:r>
      <w:r w:rsidR="007306AA" w:rsidRPr="007306AA">
        <w:rPr>
          <w:sz w:val="22"/>
          <w:szCs w:val="22"/>
          <w:lang w:eastAsia="en-US" w:bidi="en-US"/>
        </w:rPr>
        <w:t>5</w:t>
      </w:r>
      <w:r w:rsidRPr="007306AA">
        <w:rPr>
          <w:sz w:val="22"/>
          <w:szCs w:val="22"/>
          <w:lang w:eastAsia="en-US" w:bidi="en-US"/>
        </w:rPr>
        <w:t xml:space="preserve">.1.2 </w:t>
      </w:r>
      <w:r w:rsidR="00FC6EED">
        <w:rPr>
          <w:sz w:val="22"/>
          <w:szCs w:val="22"/>
          <w:lang w:eastAsia="en-US" w:bidi="en-US"/>
        </w:rPr>
        <w:t>контракт</w:t>
      </w:r>
      <w:r w:rsidR="007C70D5">
        <w:rPr>
          <w:sz w:val="22"/>
          <w:szCs w:val="22"/>
          <w:lang w:eastAsia="en-US" w:bidi="en-US"/>
        </w:rPr>
        <w:t>а</w:t>
      </w:r>
      <w:r w:rsidRPr="00477047">
        <w:rPr>
          <w:sz w:val="22"/>
          <w:szCs w:val="22"/>
          <w:lang w:eastAsia="en-US" w:bidi="en-US"/>
        </w:rPr>
        <w:t xml:space="preserve"> или предписанием Заказчика срок, отказаться от оплаты товара вплоть до надлежащего исполнения Поставщиком своих обязательств по </w:t>
      </w:r>
      <w:r w:rsidR="00FC6EED">
        <w:rPr>
          <w:sz w:val="22"/>
          <w:szCs w:val="22"/>
          <w:lang w:eastAsia="en-US" w:bidi="en-US"/>
        </w:rPr>
        <w:t>контракт</w:t>
      </w:r>
      <w:r w:rsidRPr="00477047">
        <w:rPr>
          <w:sz w:val="22"/>
          <w:szCs w:val="22"/>
          <w:lang w:eastAsia="en-US" w:bidi="en-US"/>
        </w:rPr>
        <w:t>у</w:t>
      </w:r>
      <w:r>
        <w:rPr>
          <w:sz w:val="22"/>
          <w:szCs w:val="22"/>
          <w:lang w:eastAsia="en-US" w:bidi="en-US"/>
        </w:rPr>
        <w:t>.</w:t>
      </w:r>
    </w:p>
    <w:p w14:paraId="39E4AD9A" w14:textId="77777777" w:rsidR="00477047" w:rsidRDefault="00477047" w:rsidP="0006724B">
      <w:pPr>
        <w:numPr>
          <w:ilvl w:val="2"/>
          <w:numId w:val="22"/>
        </w:numPr>
        <w:ind w:left="0" w:firstLine="566"/>
        <w:rPr>
          <w:sz w:val="22"/>
          <w:szCs w:val="22"/>
          <w:lang w:eastAsia="en-US" w:bidi="en-US"/>
        </w:rPr>
      </w:pPr>
      <w:r w:rsidRPr="00477047">
        <w:rPr>
          <w:sz w:val="22"/>
          <w:szCs w:val="22"/>
          <w:lang w:eastAsia="en-US" w:bidi="en-US"/>
        </w:rPr>
        <w:t xml:space="preserve">Принять решение об одностороннем отказе от исполнения </w:t>
      </w:r>
      <w:r w:rsidR="00FC6EED">
        <w:rPr>
          <w:sz w:val="22"/>
          <w:szCs w:val="22"/>
          <w:lang w:eastAsia="en-US" w:bidi="en-US"/>
        </w:rPr>
        <w:t>контракт</w:t>
      </w:r>
      <w:r w:rsidR="007C70D5">
        <w:rPr>
          <w:sz w:val="22"/>
          <w:szCs w:val="22"/>
          <w:lang w:eastAsia="en-US" w:bidi="en-US"/>
        </w:rPr>
        <w:t>а</w:t>
      </w:r>
      <w:r w:rsidRPr="00477047">
        <w:rPr>
          <w:sz w:val="22"/>
          <w:szCs w:val="22"/>
          <w:lang w:eastAsia="en-US" w:bidi="en-US"/>
        </w:rPr>
        <w:t xml:space="preserve"> по основаниям, предусмотренным гражданским законодательством</w:t>
      </w:r>
      <w:r>
        <w:rPr>
          <w:sz w:val="22"/>
          <w:szCs w:val="22"/>
          <w:lang w:eastAsia="en-US" w:bidi="en-US"/>
        </w:rPr>
        <w:t>.</w:t>
      </w:r>
    </w:p>
    <w:p w14:paraId="14E4B567" w14:textId="2F387971" w:rsidR="00477047" w:rsidRDefault="00862218" w:rsidP="0006724B">
      <w:pPr>
        <w:numPr>
          <w:ilvl w:val="2"/>
          <w:numId w:val="22"/>
        </w:numPr>
        <w:ind w:left="0" w:firstLine="566"/>
        <w:rPr>
          <w:sz w:val="22"/>
          <w:szCs w:val="22"/>
          <w:lang w:eastAsia="en-US" w:bidi="en-US"/>
        </w:rPr>
      </w:pPr>
      <w:r w:rsidRPr="00862218">
        <w:rPr>
          <w:sz w:val="22"/>
          <w:szCs w:val="22"/>
          <w:lang w:eastAsia="en-US" w:bidi="en-US"/>
        </w:rPr>
        <w:t xml:space="preserve">В одностороннем порядке изменять сроки для восполнения Поставщиком недопоставленного количества товара, замены товара ненадлежащего качества на качественный товар, замены товара с техническими, функциональными и иными характеристиками (потребительскими свойствами), несоответствующими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862218">
        <w:rPr>
          <w:sz w:val="22"/>
          <w:szCs w:val="22"/>
          <w:lang w:eastAsia="en-US" w:bidi="en-US"/>
        </w:rPr>
        <w:t xml:space="preserve"> (Приложение №</w:t>
      </w:r>
      <w:r w:rsidR="00427E24">
        <w:rPr>
          <w:sz w:val="22"/>
          <w:szCs w:val="22"/>
          <w:lang w:eastAsia="en-US" w:bidi="en-US"/>
        </w:rPr>
        <w:t xml:space="preserve"> </w:t>
      </w:r>
      <w:r w:rsidRPr="00862218">
        <w:rPr>
          <w:sz w:val="22"/>
          <w:szCs w:val="22"/>
          <w:lang w:eastAsia="en-US" w:bidi="en-US"/>
        </w:rPr>
        <w:t xml:space="preserve">1 к настоящему </w:t>
      </w:r>
      <w:r w:rsidR="00FC6EED">
        <w:rPr>
          <w:sz w:val="22"/>
          <w:szCs w:val="22"/>
          <w:lang w:eastAsia="en-US" w:bidi="en-US"/>
        </w:rPr>
        <w:t>контракт</w:t>
      </w:r>
      <w:r w:rsidRPr="00862218">
        <w:rPr>
          <w:sz w:val="22"/>
          <w:szCs w:val="22"/>
          <w:lang w:eastAsia="en-US" w:bidi="en-US"/>
        </w:rPr>
        <w:t>у), на товар с техническими, функциональными</w:t>
      </w:r>
      <w:r w:rsidR="00B67709">
        <w:rPr>
          <w:sz w:val="22"/>
          <w:szCs w:val="22"/>
          <w:lang w:eastAsia="en-US" w:bidi="en-US"/>
        </w:rPr>
        <w:t xml:space="preserve"> </w:t>
      </w:r>
      <w:r w:rsidRPr="00862218">
        <w:rPr>
          <w:sz w:val="22"/>
          <w:szCs w:val="22"/>
          <w:lang w:eastAsia="en-US" w:bidi="en-US"/>
        </w:rPr>
        <w:t>и иными характеристиками (потребительскими свойствами), соответствующими установленным</w:t>
      </w:r>
      <w:r w:rsidR="00B67709">
        <w:rPr>
          <w:sz w:val="22"/>
          <w:szCs w:val="22"/>
          <w:lang w:eastAsia="en-US" w:bidi="en-US"/>
        </w:rPr>
        <w:t xml:space="preserve"> </w:t>
      </w:r>
      <w:r w:rsidRPr="00862218">
        <w:rPr>
          <w:sz w:val="22"/>
          <w:szCs w:val="22"/>
          <w:lang w:eastAsia="en-US" w:bidi="en-US"/>
        </w:rPr>
        <w:t xml:space="preserve">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862218">
        <w:rPr>
          <w:sz w:val="22"/>
          <w:szCs w:val="22"/>
          <w:lang w:eastAsia="en-US" w:bidi="en-US"/>
        </w:rPr>
        <w:t xml:space="preserve"> (Приложение №</w:t>
      </w:r>
      <w:r w:rsidR="00427E24">
        <w:rPr>
          <w:sz w:val="22"/>
          <w:szCs w:val="22"/>
          <w:lang w:eastAsia="en-US" w:bidi="en-US"/>
        </w:rPr>
        <w:t xml:space="preserve"> </w:t>
      </w:r>
      <w:r w:rsidRPr="00862218">
        <w:rPr>
          <w:sz w:val="22"/>
          <w:szCs w:val="22"/>
          <w:lang w:eastAsia="en-US" w:bidi="en-US"/>
        </w:rPr>
        <w:t xml:space="preserve">1 к настоящему </w:t>
      </w:r>
      <w:r w:rsidR="00FC6EED">
        <w:rPr>
          <w:sz w:val="22"/>
          <w:szCs w:val="22"/>
          <w:lang w:eastAsia="en-US" w:bidi="en-US"/>
        </w:rPr>
        <w:t>контракт</w:t>
      </w:r>
      <w:r w:rsidRPr="00862218">
        <w:rPr>
          <w:sz w:val="22"/>
          <w:szCs w:val="22"/>
          <w:lang w:eastAsia="en-US" w:bidi="en-US"/>
        </w:rPr>
        <w:t>у).</w:t>
      </w:r>
    </w:p>
    <w:p w14:paraId="250FFCB2" w14:textId="77777777" w:rsidR="00137499" w:rsidRPr="00BF429B" w:rsidRDefault="00137499" w:rsidP="0006724B">
      <w:pPr>
        <w:keepNext/>
        <w:numPr>
          <w:ilvl w:val="0"/>
          <w:numId w:val="6"/>
        </w:numPr>
        <w:tabs>
          <w:tab w:val="clear" w:pos="0"/>
        </w:tabs>
        <w:spacing w:before="120" w:after="120"/>
        <w:jc w:val="center"/>
        <w:outlineLvl w:val="0"/>
        <w:rPr>
          <w:b/>
          <w:bCs/>
          <w:iCs/>
          <w:kern w:val="28"/>
          <w:sz w:val="22"/>
          <w:szCs w:val="22"/>
        </w:rPr>
      </w:pPr>
      <w:bookmarkStart w:id="8" w:name="_Toc520118786"/>
      <w:r w:rsidRPr="00BF429B">
        <w:rPr>
          <w:b/>
          <w:bCs/>
          <w:iCs/>
          <w:kern w:val="28"/>
          <w:sz w:val="22"/>
          <w:szCs w:val="22"/>
        </w:rPr>
        <w:lastRenderedPageBreak/>
        <w:t>Права и обязанности Поставщика</w:t>
      </w:r>
      <w:bookmarkEnd w:id="8"/>
    </w:p>
    <w:p w14:paraId="715E0F0E" w14:textId="77777777" w:rsidR="00137499" w:rsidRPr="00137499" w:rsidRDefault="00137499" w:rsidP="0006724B">
      <w:pPr>
        <w:numPr>
          <w:ilvl w:val="0"/>
          <w:numId w:val="17"/>
        </w:numPr>
        <w:ind w:left="0" w:firstLine="567"/>
        <w:rPr>
          <w:b/>
          <w:sz w:val="22"/>
          <w:szCs w:val="22"/>
          <w:lang w:eastAsia="en-US" w:bidi="en-US"/>
        </w:rPr>
      </w:pPr>
      <w:r w:rsidRPr="00137499">
        <w:rPr>
          <w:b/>
          <w:sz w:val="22"/>
          <w:szCs w:val="22"/>
          <w:lang w:eastAsia="en-US" w:bidi="en-US"/>
        </w:rPr>
        <w:t>Поставщик обязан:</w:t>
      </w:r>
    </w:p>
    <w:p w14:paraId="4074767C" w14:textId="77777777" w:rsidR="00137499" w:rsidRDefault="00862218" w:rsidP="0006724B">
      <w:pPr>
        <w:numPr>
          <w:ilvl w:val="0"/>
          <w:numId w:val="18"/>
        </w:numPr>
        <w:ind w:left="0" w:firstLine="567"/>
        <w:rPr>
          <w:sz w:val="22"/>
          <w:szCs w:val="22"/>
          <w:lang w:eastAsia="en-US" w:bidi="en-US"/>
        </w:rPr>
      </w:pPr>
      <w:r w:rsidRPr="00862218">
        <w:rPr>
          <w:sz w:val="22"/>
          <w:szCs w:val="22"/>
          <w:lang w:eastAsia="en-US" w:bidi="en-US"/>
        </w:rPr>
        <w:t xml:space="preserve">Поставить товар по наименованию, техническим, функциональным и иным характеристикам (потребительским свойствам), в количестве и по цене согласно условиям </w:t>
      </w:r>
      <w:r w:rsidR="00FC6EED">
        <w:rPr>
          <w:sz w:val="22"/>
          <w:szCs w:val="22"/>
          <w:lang w:eastAsia="en-US" w:bidi="en-US"/>
        </w:rPr>
        <w:t>контракт</w:t>
      </w:r>
      <w:r w:rsidRPr="00862218">
        <w:rPr>
          <w:sz w:val="22"/>
          <w:szCs w:val="22"/>
          <w:lang w:eastAsia="en-US" w:bidi="en-US"/>
        </w:rPr>
        <w:t xml:space="preserve">а, </w:t>
      </w:r>
      <w:r w:rsidR="00BA77C3">
        <w:rPr>
          <w:sz w:val="22"/>
          <w:szCs w:val="22"/>
          <w:lang w:eastAsia="en-US" w:bidi="en-US"/>
        </w:rPr>
        <w:t>Требован</w:t>
      </w:r>
      <w:r w:rsidR="00BA77C3" w:rsidRPr="00EF1FB2">
        <w:rPr>
          <w:sz w:val="22"/>
          <w:szCs w:val="22"/>
          <w:lang w:eastAsia="en-US" w:bidi="en-US"/>
        </w:rPr>
        <w:t>и</w:t>
      </w:r>
      <w:r w:rsidR="00D44D29">
        <w:rPr>
          <w:sz w:val="22"/>
          <w:szCs w:val="22"/>
          <w:lang w:eastAsia="en-US" w:bidi="en-US"/>
        </w:rPr>
        <w:t>й</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862218">
        <w:rPr>
          <w:sz w:val="22"/>
          <w:szCs w:val="22"/>
          <w:lang w:eastAsia="en-US" w:bidi="en-US"/>
        </w:rPr>
        <w:t xml:space="preserve"> (Приложение №</w:t>
      </w:r>
      <w:r w:rsidR="00427E24">
        <w:rPr>
          <w:sz w:val="22"/>
          <w:szCs w:val="22"/>
          <w:lang w:eastAsia="en-US" w:bidi="en-US"/>
        </w:rPr>
        <w:t xml:space="preserve"> </w:t>
      </w:r>
      <w:r w:rsidRPr="00862218">
        <w:rPr>
          <w:sz w:val="22"/>
          <w:szCs w:val="22"/>
          <w:lang w:eastAsia="en-US" w:bidi="en-US"/>
        </w:rPr>
        <w:t xml:space="preserve">1 к настоящему </w:t>
      </w:r>
      <w:r w:rsidR="00FC6EED">
        <w:rPr>
          <w:sz w:val="22"/>
          <w:szCs w:val="22"/>
          <w:lang w:eastAsia="en-US" w:bidi="en-US"/>
        </w:rPr>
        <w:t>контракт</w:t>
      </w:r>
      <w:r w:rsidRPr="00862218">
        <w:rPr>
          <w:sz w:val="22"/>
          <w:szCs w:val="22"/>
          <w:lang w:eastAsia="en-US" w:bidi="en-US"/>
        </w:rPr>
        <w:t>у), путем отгрузки (передачи) товара Заказчику в месте и в сроки, установленные в пункт</w:t>
      </w:r>
      <w:r w:rsidR="00AB566E">
        <w:rPr>
          <w:sz w:val="22"/>
          <w:szCs w:val="22"/>
          <w:lang w:eastAsia="en-US" w:bidi="en-US"/>
        </w:rPr>
        <w:t>ах 1.2,</w:t>
      </w:r>
      <w:r w:rsidRPr="00862218">
        <w:rPr>
          <w:sz w:val="22"/>
          <w:szCs w:val="22"/>
          <w:lang w:eastAsia="en-US" w:bidi="en-US"/>
        </w:rPr>
        <w:t xml:space="preserve"> </w:t>
      </w:r>
      <w:r w:rsidRPr="007306AA">
        <w:rPr>
          <w:sz w:val="22"/>
          <w:szCs w:val="22"/>
          <w:lang w:eastAsia="en-US" w:bidi="en-US"/>
        </w:rPr>
        <w:t xml:space="preserve">3.1 настоящего </w:t>
      </w:r>
      <w:r w:rsidR="00FC6EED">
        <w:rPr>
          <w:sz w:val="22"/>
          <w:szCs w:val="22"/>
          <w:lang w:eastAsia="en-US" w:bidi="en-US"/>
        </w:rPr>
        <w:t>контракт</w:t>
      </w:r>
      <w:r w:rsidRPr="007306AA">
        <w:rPr>
          <w:sz w:val="22"/>
          <w:szCs w:val="22"/>
          <w:lang w:eastAsia="en-US" w:bidi="en-US"/>
        </w:rPr>
        <w:t>а</w:t>
      </w:r>
      <w:r w:rsidR="00624B46">
        <w:rPr>
          <w:sz w:val="22"/>
          <w:szCs w:val="22"/>
          <w:lang w:eastAsia="en-US" w:bidi="en-US"/>
        </w:rPr>
        <w:t>.</w:t>
      </w:r>
    </w:p>
    <w:p w14:paraId="4EF24A30" w14:textId="121A2D4E" w:rsidR="007306AA" w:rsidRDefault="007306AA" w:rsidP="0006724B">
      <w:pPr>
        <w:numPr>
          <w:ilvl w:val="0"/>
          <w:numId w:val="18"/>
        </w:numPr>
        <w:ind w:left="0" w:firstLine="567"/>
        <w:rPr>
          <w:sz w:val="22"/>
          <w:szCs w:val="22"/>
          <w:lang w:eastAsia="en-US" w:bidi="en-US"/>
        </w:rPr>
      </w:pPr>
      <w:r w:rsidRPr="007306AA">
        <w:rPr>
          <w:sz w:val="22"/>
          <w:szCs w:val="22"/>
          <w:lang w:eastAsia="en-US" w:bidi="en-US"/>
        </w:rPr>
        <w:t xml:space="preserve">В случае выявления Заказчиком недопоставки товара, поставки товара ненадлежащего качества, поставки товара с техническими, функциональными и иными характеристиками (потребительскими свойствами), несоответствующими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AA5636">
        <w:rPr>
          <w:sz w:val="22"/>
          <w:szCs w:val="22"/>
          <w:lang w:eastAsia="en-US" w:bidi="en-US"/>
        </w:rPr>
        <w:br/>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7306AA">
        <w:rPr>
          <w:sz w:val="22"/>
          <w:szCs w:val="22"/>
          <w:lang w:eastAsia="en-US" w:bidi="en-US"/>
        </w:rPr>
        <w:t xml:space="preserve"> (Приложение №</w:t>
      </w:r>
      <w:r w:rsidR="00427E24">
        <w:rPr>
          <w:sz w:val="22"/>
          <w:szCs w:val="22"/>
          <w:lang w:eastAsia="en-US" w:bidi="en-US"/>
        </w:rPr>
        <w:t xml:space="preserve"> </w:t>
      </w:r>
      <w:r w:rsidRPr="007306AA">
        <w:rPr>
          <w:sz w:val="22"/>
          <w:szCs w:val="22"/>
          <w:lang w:eastAsia="en-US" w:bidi="en-US"/>
        </w:rPr>
        <w:t xml:space="preserve">1 к настоящему </w:t>
      </w:r>
      <w:r w:rsidR="00FC6EED">
        <w:rPr>
          <w:sz w:val="22"/>
          <w:szCs w:val="22"/>
          <w:lang w:eastAsia="en-US" w:bidi="en-US"/>
        </w:rPr>
        <w:t>контракт</w:t>
      </w:r>
      <w:r w:rsidRPr="007306AA">
        <w:rPr>
          <w:sz w:val="22"/>
          <w:szCs w:val="22"/>
          <w:lang w:eastAsia="en-US" w:bidi="en-US"/>
        </w:rPr>
        <w:t xml:space="preserve">у), в течение 48 (сорока восьми) часов с момента направления Заказчиком Поставщику соответствующего уведомления (письменной претензии) или </w:t>
      </w:r>
      <w:r w:rsidR="00AA5636">
        <w:rPr>
          <w:sz w:val="22"/>
          <w:szCs w:val="22"/>
          <w:lang w:eastAsia="en-US" w:bidi="en-US"/>
        </w:rPr>
        <w:br/>
      </w:r>
      <w:r w:rsidRPr="007306AA">
        <w:rPr>
          <w:sz w:val="22"/>
          <w:szCs w:val="22"/>
          <w:lang w:eastAsia="en-US" w:bidi="en-US"/>
        </w:rPr>
        <w:t>в иной установленный предписанием Заказчика срок восполнить недопоставленное количество товара, заменить товар ненадлежащего качества на качественный товар либо по согласованию</w:t>
      </w:r>
      <w:r w:rsidR="00AA5636">
        <w:rPr>
          <w:sz w:val="22"/>
          <w:szCs w:val="22"/>
          <w:lang w:eastAsia="en-US" w:bidi="en-US"/>
        </w:rPr>
        <w:t xml:space="preserve"> </w:t>
      </w:r>
      <w:r w:rsidR="00AA5636">
        <w:rPr>
          <w:sz w:val="22"/>
          <w:szCs w:val="22"/>
          <w:lang w:eastAsia="en-US" w:bidi="en-US"/>
        </w:rPr>
        <w:br/>
      </w:r>
      <w:r w:rsidRPr="007306AA">
        <w:rPr>
          <w:sz w:val="22"/>
          <w:szCs w:val="22"/>
          <w:lang w:eastAsia="en-US" w:bidi="en-US"/>
        </w:rPr>
        <w:t xml:space="preserve">с Заказчиком </w:t>
      </w:r>
      <w:r w:rsidR="00427E24">
        <w:rPr>
          <w:sz w:val="22"/>
          <w:szCs w:val="22"/>
          <w:lang w:eastAsia="en-US" w:bidi="en-US"/>
        </w:rPr>
        <w:t>–</w:t>
      </w:r>
      <w:r w:rsidRPr="007306AA">
        <w:rPr>
          <w:sz w:val="22"/>
          <w:szCs w:val="22"/>
          <w:lang w:eastAsia="en-US" w:bidi="en-US"/>
        </w:rPr>
        <w:t xml:space="preserve"> на товар, качество которого является улучшенным по сравнению с качеством, указанным в </w:t>
      </w:r>
      <w:r w:rsidR="00FC6EED">
        <w:rPr>
          <w:sz w:val="22"/>
          <w:szCs w:val="22"/>
          <w:lang w:eastAsia="en-US" w:bidi="en-US"/>
        </w:rPr>
        <w:t>контракт</w:t>
      </w:r>
      <w:r w:rsidRPr="007306AA">
        <w:rPr>
          <w:sz w:val="22"/>
          <w:szCs w:val="22"/>
          <w:lang w:eastAsia="en-US" w:bidi="en-US"/>
        </w:rPr>
        <w:t>е, заменить товар с техническими, функциональными и иными характеристиками (потребительскими свойствами), несоответствующими установленным</w:t>
      </w:r>
      <w:r w:rsidR="00AA5636">
        <w:rPr>
          <w:sz w:val="22"/>
          <w:szCs w:val="22"/>
          <w:lang w:eastAsia="en-US" w:bidi="en-US"/>
        </w:rPr>
        <w:t xml:space="preserve"> </w:t>
      </w:r>
      <w:r w:rsidRPr="007306AA">
        <w:rPr>
          <w:sz w:val="22"/>
          <w:szCs w:val="22"/>
          <w:lang w:eastAsia="en-US" w:bidi="en-US"/>
        </w:rPr>
        <w:t xml:space="preserve">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7306AA">
        <w:rPr>
          <w:sz w:val="22"/>
          <w:szCs w:val="22"/>
          <w:lang w:eastAsia="en-US" w:bidi="en-US"/>
        </w:rPr>
        <w:t xml:space="preserve"> (Приложение №</w:t>
      </w:r>
      <w:r w:rsidR="00427E24">
        <w:rPr>
          <w:sz w:val="22"/>
          <w:szCs w:val="22"/>
          <w:lang w:eastAsia="en-US" w:bidi="en-US"/>
        </w:rPr>
        <w:t xml:space="preserve"> </w:t>
      </w:r>
      <w:r w:rsidRPr="007306AA">
        <w:rPr>
          <w:sz w:val="22"/>
          <w:szCs w:val="22"/>
          <w:lang w:eastAsia="en-US" w:bidi="en-US"/>
        </w:rPr>
        <w:t xml:space="preserve">1 к настоящему </w:t>
      </w:r>
      <w:r w:rsidR="00FC6EED">
        <w:rPr>
          <w:sz w:val="22"/>
          <w:szCs w:val="22"/>
          <w:lang w:eastAsia="en-US" w:bidi="en-US"/>
        </w:rPr>
        <w:t>контракт</w:t>
      </w:r>
      <w:r w:rsidRPr="007306AA">
        <w:rPr>
          <w:sz w:val="22"/>
          <w:szCs w:val="22"/>
          <w:lang w:eastAsia="en-US" w:bidi="en-US"/>
        </w:rPr>
        <w:t>у), на товар</w:t>
      </w:r>
      <w:r w:rsidR="00AA5636">
        <w:rPr>
          <w:sz w:val="22"/>
          <w:szCs w:val="22"/>
          <w:lang w:eastAsia="en-US" w:bidi="en-US"/>
        </w:rPr>
        <w:t xml:space="preserve"> </w:t>
      </w:r>
      <w:r w:rsidRPr="007306AA">
        <w:rPr>
          <w:sz w:val="22"/>
          <w:szCs w:val="22"/>
          <w:lang w:eastAsia="en-US" w:bidi="en-US"/>
        </w:rPr>
        <w:t xml:space="preserve">с техническими, функциональными и иными характеристиками (потребительскими свойствами), соответствующими установленным в </w:t>
      </w:r>
      <w:r w:rsidR="00BA77C3">
        <w:rPr>
          <w:sz w:val="22"/>
          <w:szCs w:val="22"/>
          <w:lang w:eastAsia="en-US" w:bidi="en-US"/>
        </w:rPr>
        <w:t>Требованиях</w:t>
      </w:r>
      <w:r w:rsidR="00BA77C3" w:rsidRPr="00477047">
        <w:rPr>
          <w:sz w:val="22"/>
          <w:szCs w:val="22"/>
          <w:lang w:eastAsia="en-US" w:bidi="en-US"/>
        </w:rPr>
        <w:t xml:space="preserve"> </w:t>
      </w:r>
      <w:r w:rsidR="00EF1FB2">
        <w:rPr>
          <w:sz w:val="22"/>
          <w:szCs w:val="22"/>
          <w:lang w:eastAsia="en-US" w:bidi="en-US"/>
        </w:rPr>
        <w:t>к функциональным, техническим и качественным, эксплуатационным характеристикам объекта закупки</w:t>
      </w:r>
      <w:r w:rsidRPr="007306AA">
        <w:rPr>
          <w:sz w:val="22"/>
          <w:szCs w:val="22"/>
          <w:lang w:eastAsia="en-US" w:bidi="en-US"/>
        </w:rPr>
        <w:t xml:space="preserve"> (Приложение №</w:t>
      </w:r>
      <w:r w:rsidR="00427E24">
        <w:rPr>
          <w:sz w:val="22"/>
          <w:szCs w:val="22"/>
          <w:lang w:eastAsia="en-US" w:bidi="en-US"/>
        </w:rPr>
        <w:t xml:space="preserve"> </w:t>
      </w:r>
      <w:r w:rsidRPr="007306AA">
        <w:rPr>
          <w:sz w:val="22"/>
          <w:szCs w:val="22"/>
          <w:lang w:eastAsia="en-US" w:bidi="en-US"/>
        </w:rPr>
        <w:t>1</w:t>
      </w:r>
      <w:r w:rsidR="00AA5636">
        <w:rPr>
          <w:sz w:val="22"/>
          <w:szCs w:val="22"/>
          <w:lang w:eastAsia="en-US" w:bidi="en-US"/>
        </w:rPr>
        <w:t xml:space="preserve"> </w:t>
      </w:r>
      <w:r w:rsidRPr="007306AA">
        <w:rPr>
          <w:sz w:val="22"/>
          <w:szCs w:val="22"/>
          <w:lang w:eastAsia="en-US" w:bidi="en-US"/>
        </w:rPr>
        <w:t xml:space="preserve">к настоящему </w:t>
      </w:r>
      <w:r w:rsidR="00FC6EED">
        <w:rPr>
          <w:sz w:val="22"/>
          <w:szCs w:val="22"/>
          <w:lang w:eastAsia="en-US" w:bidi="en-US"/>
        </w:rPr>
        <w:t>контракт</w:t>
      </w:r>
      <w:r w:rsidRPr="007306AA">
        <w:rPr>
          <w:sz w:val="22"/>
          <w:szCs w:val="22"/>
          <w:lang w:eastAsia="en-US" w:bidi="en-US"/>
        </w:rPr>
        <w:t xml:space="preserve">у), либо по согласованию с Заказчиком </w:t>
      </w:r>
      <w:r w:rsidR="00427E24">
        <w:rPr>
          <w:sz w:val="22"/>
          <w:szCs w:val="22"/>
          <w:lang w:eastAsia="en-US" w:bidi="en-US"/>
        </w:rPr>
        <w:t>–</w:t>
      </w:r>
      <w:r w:rsidRPr="007306AA">
        <w:rPr>
          <w:sz w:val="22"/>
          <w:szCs w:val="22"/>
          <w:lang w:eastAsia="en-US" w:bidi="en-US"/>
        </w:rPr>
        <w:t xml:space="preserve"> на товар, технические</w:t>
      </w:r>
      <w:r w:rsidR="00AA5636">
        <w:rPr>
          <w:sz w:val="22"/>
          <w:szCs w:val="22"/>
          <w:lang w:eastAsia="en-US" w:bidi="en-US"/>
        </w:rPr>
        <w:t xml:space="preserve"> </w:t>
      </w:r>
      <w:r w:rsidRPr="007306AA">
        <w:rPr>
          <w:sz w:val="22"/>
          <w:szCs w:val="22"/>
          <w:lang w:eastAsia="en-US" w:bidi="en-US"/>
        </w:rPr>
        <w:t>и функциональные характеристики (потребительские свойства) которых являются улучшенными</w:t>
      </w:r>
      <w:r w:rsidR="00AA5636">
        <w:rPr>
          <w:sz w:val="22"/>
          <w:szCs w:val="22"/>
          <w:lang w:eastAsia="en-US" w:bidi="en-US"/>
        </w:rPr>
        <w:t xml:space="preserve"> </w:t>
      </w:r>
      <w:r w:rsidRPr="007306AA">
        <w:rPr>
          <w:sz w:val="22"/>
          <w:szCs w:val="22"/>
          <w:lang w:eastAsia="en-US" w:bidi="en-US"/>
        </w:rPr>
        <w:t xml:space="preserve">по сравнению с соответствующими техническими и функциональными характеристиками (потребительскими свойствами), указанными в </w:t>
      </w:r>
      <w:r w:rsidR="00FC6EED">
        <w:rPr>
          <w:sz w:val="22"/>
          <w:szCs w:val="22"/>
          <w:lang w:eastAsia="en-US" w:bidi="en-US"/>
        </w:rPr>
        <w:t>контракт</w:t>
      </w:r>
      <w:r w:rsidRPr="007306AA">
        <w:rPr>
          <w:sz w:val="22"/>
          <w:szCs w:val="22"/>
          <w:lang w:eastAsia="en-US" w:bidi="en-US"/>
        </w:rPr>
        <w:t>е.</w:t>
      </w:r>
    </w:p>
    <w:p w14:paraId="4014F6CB" w14:textId="77777777" w:rsidR="000D7523" w:rsidRPr="00137499" w:rsidRDefault="000D7523" w:rsidP="0006724B">
      <w:pPr>
        <w:numPr>
          <w:ilvl w:val="0"/>
          <w:numId w:val="18"/>
        </w:numPr>
        <w:ind w:left="0" w:firstLine="567"/>
        <w:rPr>
          <w:sz w:val="22"/>
          <w:szCs w:val="22"/>
          <w:lang w:eastAsia="en-US" w:bidi="en-US"/>
        </w:rPr>
      </w:pPr>
      <w:r w:rsidRPr="000D7523">
        <w:rPr>
          <w:sz w:val="22"/>
          <w:szCs w:val="22"/>
          <w:lang w:eastAsia="en-US" w:bidi="en-US"/>
        </w:rPr>
        <w:t xml:space="preserve">Выполнять и обеспечивать выполнение надлежащим образом иных обязательств Поставщика по </w:t>
      </w:r>
      <w:r w:rsidR="00FC6EED">
        <w:rPr>
          <w:sz w:val="22"/>
          <w:szCs w:val="22"/>
          <w:lang w:eastAsia="en-US" w:bidi="en-US"/>
        </w:rPr>
        <w:t>контракт</w:t>
      </w:r>
      <w:r w:rsidRPr="000D7523">
        <w:rPr>
          <w:sz w:val="22"/>
          <w:szCs w:val="22"/>
          <w:lang w:eastAsia="en-US" w:bidi="en-US"/>
        </w:rPr>
        <w:t>у.</w:t>
      </w:r>
    </w:p>
    <w:p w14:paraId="7F4C9E09" w14:textId="77777777" w:rsidR="001B67A2" w:rsidRDefault="001B67A2" w:rsidP="0006724B">
      <w:pPr>
        <w:numPr>
          <w:ilvl w:val="0"/>
          <w:numId w:val="17"/>
        </w:numPr>
        <w:ind w:left="0" w:firstLine="567"/>
        <w:rPr>
          <w:b/>
          <w:sz w:val="22"/>
          <w:szCs w:val="22"/>
          <w:lang w:eastAsia="en-US" w:bidi="en-US"/>
        </w:rPr>
      </w:pPr>
      <w:r>
        <w:rPr>
          <w:b/>
          <w:sz w:val="22"/>
          <w:szCs w:val="22"/>
          <w:lang w:eastAsia="en-US" w:bidi="en-US"/>
        </w:rPr>
        <w:t>Поставщик вправе:</w:t>
      </w:r>
    </w:p>
    <w:p w14:paraId="3957CCBC" w14:textId="77777777" w:rsidR="008D1841" w:rsidRDefault="008D1841" w:rsidP="0006724B">
      <w:pPr>
        <w:numPr>
          <w:ilvl w:val="2"/>
          <w:numId w:val="23"/>
        </w:numPr>
        <w:ind w:left="0" w:firstLine="566"/>
        <w:rPr>
          <w:sz w:val="22"/>
          <w:szCs w:val="22"/>
          <w:lang w:eastAsia="en-US" w:bidi="en-US"/>
        </w:rPr>
      </w:pPr>
      <w:r w:rsidRPr="008D1841">
        <w:rPr>
          <w:sz w:val="22"/>
          <w:szCs w:val="22"/>
          <w:lang w:eastAsia="en-US" w:bidi="en-US"/>
        </w:rPr>
        <w:t>Привлекать по согласованию с Заказчиком для исполнения своих обязательств</w:t>
      </w:r>
      <w:r w:rsidR="007861DA">
        <w:rPr>
          <w:sz w:val="22"/>
          <w:szCs w:val="22"/>
          <w:lang w:eastAsia="en-US" w:bidi="en-US"/>
        </w:rPr>
        <w:t xml:space="preserve"> </w:t>
      </w:r>
      <w:r w:rsidRPr="008D1841">
        <w:rPr>
          <w:sz w:val="22"/>
          <w:szCs w:val="22"/>
          <w:lang w:eastAsia="en-US" w:bidi="en-US"/>
        </w:rPr>
        <w:t xml:space="preserve">по </w:t>
      </w:r>
      <w:r w:rsidR="00FC6EED">
        <w:rPr>
          <w:sz w:val="22"/>
          <w:szCs w:val="22"/>
          <w:lang w:eastAsia="en-US" w:bidi="en-US"/>
        </w:rPr>
        <w:t>контракт</w:t>
      </w:r>
      <w:r w:rsidRPr="008D1841">
        <w:rPr>
          <w:sz w:val="22"/>
          <w:szCs w:val="22"/>
          <w:lang w:eastAsia="en-US" w:bidi="en-US"/>
        </w:rPr>
        <w:t>у третьих лиц</w:t>
      </w:r>
      <w:r>
        <w:rPr>
          <w:sz w:val="22"/>
          <w:szCs w:val="22"/>
          <w:lang w:eastAsia="en-US" w:bidi="en-US"/>
        </w:rPr>
        <w:t>.</w:t>
      </w:r>
    </w:p>
    <w:p w14:paraId="78561FBC" w14:textId="77777777" w:rsidR="008D1841" w:rsidRDefault="008D1841" w:rsidP="0006724B">
      <w:pPr>
        <w:numPr>
          <w:ilvl w:val="2"/>
          <w:numId w:val="23"/>
        </w:numPr>
        <w:ind w:left="0" w:firstLine="566"/>
        <w:rPr>
          <w:sz w:val="22"/>
          <w:szCs w:val="22"/>
          <w:lang w:eastAsia="en-US" w:bidi="en-US"/>
        </w:rPr>
      </w:pPr>
      <w:r w:rsidRPr="008D1841">
        <w:rPr>
          <w:sz w:val="22"/>
          <w:szCs w:val="22"/>
          <w:lang w:eastAsia="en-US" w:bidi="en-US"/>
        </w:rPr>
        <w:t xml:space="preserve">Требовать оплаты за поставленный товар по </w:t>
      </w:r>
      <w:r w:rsidR="00FC6EED">
        <w:rPr>
          <w:sz w:val="22"/>
          <w:szCs w:val="22"/>
          <w:lang w:eastAsia="en-US" w:bidi="en-US"/>
        </w:rPr>
        <w:t>контракт</w:t>
      </w:r>
      <w:r w:rsidRPr="008D1841">
        <w:rPr>
          <w:sz w:val="22"/>
          <w:szCs w:val="22"/>
          <w:lang w:eastAsia="en-US" w:bidi="en-US"/>
        </w:rPr>
        <w:t xml:space="preserve">у в случае полного и надлежащего исполнения Поставщиком своих обязательств по </w:t>
      </w:r>
      <w:r w:rsidR="00FC6EED">
        <w:rPr>
          <w:sz w:val="22"/>
          <w:szCs w:val="22"/>
          <w:lang w:eastAsia="en-US" w:bidi="en-US"/>
        </w:rPr>
        <w:t>контракт</w:t>
      </w:r>
      <w:r w:rsidRPr="008D1841">
        <w:rPr>
          <w:sz w:val="22"/>
          <w:szCs w:val="22"/>
          <w:lang w:eastAsia="en-US" w:bidi="en-US"/>
        </w:rPr>
        <w:t>у</w:t>
      </w:r>
      <w:r>
        <w:rPr>
          <w:sz w:val="22"/>
          <w:szCs w:val="22"/>
          <w:lang w:eastAsia="en-US" w:bidi="en-US"/>
        </w:rPr>
        <w:t>.</w:t>
      </w:r>
    </w:p>
    <w:p w14:paraId="1B0C6E87" w14:textId="77777777" w:rsidR="0005131F" w:rsidRPr="0005131F" w:rsidRDefault="0005131F" w:rsidP="0006724B">
      <w:pPr>
        <w:keepNext/>
        <w:numPr>
          <w:ilvl w:val="0"/>
          <w:numId w:val="6"/>
        </w:numPr>
        <w:tabs>
          <w:tab w:val="clear" w:pos="0"/>
        </w:tabs>
        <w:spacing w:before="120" w:after="120"/>
        <w:jc w:val="center"/>
        <w:outlineLvl w:val="0"/>
        <w:rPr>
          <w:b/>
          <w:bCs/>
          <w:iCs/>
          <w:kern w:val="28"/>
          <w:sz w:val="22"/>
          <w:szCs w:val="22"/>
        </w:rPr>
      </w:pPr>
      <w:bookmarkStart w:id="9" w:name="_Toc520118787"/>
      <w:r w:rsidRPr="0005131F">
        <w:rPr>
          <w:b/>
          <w:bCs/>
          <w:iCs/>
          <w:kern w:val="28"/>
          <w:sz w:val="22"/>
          <w:szCs w:val="22"/>
        </w:rPr>
        <w:t>Гарантии качества</w:t>
      </w:r>
      <w:bookmarkEnd w:id="9"/>
    </w:p>
    <w:p w14:paraId="46F8F501" w14:textId="77777777" w:rsidR="0031297A" w:rsidRDefault="0031297A" w:rsidP="0006724B">
      <w:pPr>
        <w:widowControl w:val="0"/>
        <w:numPr>
          <w:ilvl w:val="1"/>
          <w:numId w:val="20"/>
        </w:numPr>
        <w:suppressAutoHyphens/>
        <w:autoSpaceDE w:val="0"/>
        <w:ind w:left="0" w:firstLine="567"/>
        <w:rPr>
          <w:sz w:val="22"/>
          <w:szCs w:val="22"/>
        </w:rPr>
      </w:pPr>
      <w:r w:rsidRPr="00CA7DC7">
        <w:rPr>
          <w:sz w:val="22"/>
          <w:szCs w:val="22"/>
        </w:rPr>
        <w:t xml:space="preserve">Гарантийный срок составляет </w:t>
      </w:r>
      <w:r w:rsidRPr="00EB3586">
        <w:rPr>
          <w:b/>
          <w:sz w:val="22"/>
          <w:szCs w:val="22"/>
        </w:rPr>
        <w:t xml:space="preserve">не менее </w:t>
      </w:r>
      <w:r w:rsidR="004D03CC">
        <w:rPr>
          <w:b/>
          <w:sz w:val="22"/>
          <w:szCs w:val="22"/>
        </w:rPr>
        <w:t>12</w:t>
      </w:r>
      <w:r w:rsidRPr="00EB3586">
        <w:rPr>
          <w:b/>
          <w:sz w:val="22"/>
          <w:szCs w:val="22"/>
        </w:rPr>
        <w:t xml:space="preserve"> месяцев</w:t>
      </w:r>
      <w:r w:rsidRPr="00CA7DC7">
        <w:rPr>
          <w:sz w:val="22"/>
          <w:szCs w:val="22"/>
        </w:rPr>
        <w:t xml:space="preserve"> с момента подписания </w:t>
      </w:r>
      <w:r w:rsidR="00BD23F1" w:rsidRPr="00CA7DC7">
        <w:rPr>
          <w:sz w:val="22"/>
          <w:szCs w:val="22"/>
        </w:rPr>
        <w:t>товарной накладной</w:t>
      </w:r>
      <w:r w:rsidR="00DC4D2C">
        <w:rPr>
          <w:sz w:val="22"/>
          <w:szCs w:val="22"/>
        </w:rPr>
        <w:t xml:space="preserve"> или УПД</w:t>
      </w:r>
      <w:r w:rsidRPr="00CA7DC7">
        <w:rPr>
          <w:sz w:val="22"/>
          <w:szCs w:val="22"/>
        </w:rPr>
        <w:t>, но не менее гарантийного срока производителя.</w:t>
      </w:r>
    </w:p>
    <w:p w14:paraId="57DBF789" w14:textId="77777777" w:rsidR="00DC4D2C" w:rsidRDefault="00DC4D2C" w:rsidP="00DC4D2C">
      <w:pPr>
        <w:widowControl w:val="0"/>
        <w:suppressAutoHyphens/>
        <w:autoSpaceDE w:val="0"/>
        <w:rPr>
          <w:sz w:val="22"/>
          <w:szCs w:val="22"/>
        </w:rPr>
      </w:pPr>
      <w:r w:rsidRPr="00DC4D2C">
        <w:rPr>
          <w:sz w:val="22"/>
          <w:szCs w:val="22"/>
        </w:rPr>
        <w:t>В гарантийных документах должны оговариваться условия нарушения гарантий. Замена бракованного Товара осуществляется за счет Поставщика. Некачественный Товар возвращается Поставщику за его счет.</w:t>
      </w:r>
    </w:p>
    <w:p w14:paraId="2CB42A3F" w14:textId="77777777" w:rsidR="0031297A" w:rsidRDefault="0031297A" w:rsidP="0006724B">
      <w:pPr>
        <w:widowControl w:val="0"/>
        <w:numPr>
          <w:ilvl w:val="1"/>
          <w:numId w:val="20"/>
        </w:numPr>
        <w:suppressAutoHyphens/>
        <w:autoSpaceDE w:val="0"/>
        <w:ind w:left="0" w:firstLine="567"/>
        <w:rPr>
          <w:sz w:val="22"/>
          <w:szCs w:val="22"/>
        </w:rPr>
      </w:pPr>
      <w:r w:rsidRPr="00CA7DC7">
        <w:rPr>
          <w:sz w:val="22"/>
          <w:szCs w:val="22"/>
        </w:rPr>
        <w:t>Если в течение гарантийного срока выявится,</w:t>
      </w:r>
      <w:r w:rsidRPr="0050588F">
        <w:rPr>
          <w:sz w:val="22"/>
          <w:szCs w:val="22"/>
        </w:rPr>
        <w:t xml:space="preserve"> что качество </w:t>
      </w:r>
      <w:r>
        <w:rPr>
          <w:sz w:val="22"/>
          <w:szCs w:val="22"/>
        </w:rPr>
        <w:t xml:space="preserve">товара </w:t>
      </w:r>
      <w:r w:rsidRPr="0050588F">
        <w:rPr>
          <w:sz w:val="22"/>
          <w:szCs w:val="22"/>
        </w:rPr>
        <w:t xml:space="preserve">не соответствует потребительским свойствам, или имеет иные недостатки, которые делают </w:t>
      </w:r>
      <w:r>
        <w:rPr>
          <w:sz w:val="22"/>
          <w:szCs w:val="22"/>
        </w:rPr>
        <w:t>товар</w:t>
      </w:r>
      <w:r w:rsidRPr="0050588F">
        <w:rPr>
          <w:sz w:val="22"/>
          <w:szCs w:val="22"/>
        </w:rPr>
        <w:t xml:space="preserve"> непригодным для нормальной эксплуатации, </w:t>
      </w:r>
      <w:r>
        <w:rPr>
          <w:sz w:val="22"/>
          <w:szCs w:val="22"/>
        </w:rPr>
        <w:t>З</w:t>
      </w:r>
      <w:r w:rsidRPr="0050588F">
        <w:rPr>
          <w:sz w:val="22"/>
          <w:szCs w:val="22"/>
        </w:rPr>
        <w:t>аказчик должен письменно заявить о них Поставщику с указанием разумных сроков их устранения и потребовать</w:t>
      </w:r>
      <w:r>
        <w:rPr>
          <w:sz w:val="22"/>
          <w:szCs w:val="22"/>
        </w:rPr>
        <w:t xml:space="preserve"> </w:t>
      </w:r>
      <w:r w:rsidRPr="0050588F">
        <w:rPr>
          <w:sz w:val="22"/>
          <w:szCs w:val="22"/>
        </w:rPr>
        <w:t>от Поставщика безвозмездного устранения недостатков.</w:t>
      </w:r>
    </w:p>
    <w:p w14:paraId="16C586CF" w14:textId="77777777" w:rsidR="0031297A" w:rsidRDefault="0031297A" w:rsidP="0006724B">
      <w:pPr>
        <w:widowControl w:val="0"/>
        <w:numPr>
          <w:ilvl w:val="1"/>
          <w:numId w:val="20"/>
        </w:numPr>
        <w:suppressAutoHyphens/>
        <w:autoSpaceDE w:val="0"/>
        <w:ind w:left="0" w:firstLine="567"/>
        <w:rPr>
          <w:sz w:val="22"/>
          <w:szCs w:val="22"/>
        </w:rPr>
      </w:pPr>
      <w:r w:rsidRPr="00CA7901">
        <w:rPr>
          <w:sz w:val="22"/>
          <w:szCs w:val="22"/>
        </w:rPr>
        <w:t>Поставщик обязан устранить недостатки за свой счет, в срок, согласованный</w:t>
      </w:r>
      <w:r>
        <w:rPr>
          <w:sz w:val="22"/>
          <w:szCs w:val="22"/>
        </w:rPr>
        <w:br/>
        <w:t>с З</w:t>
      </w:r>
      <w:r w:rsidRPr="00CA7901">
        <w:rPr>
          <w:sz w:val="22"/>
          <w:szCs w:val="22"/>
        </w:rPr>
        <w:t>аказчиком. При этом гарантийный срок продлевается на период устранения недостатков.</w:t>
      </w:r>
    </w:p>
    <w:p w14:paraId="32D17776" w14:textId="77777777" w:rsidR="0031297A" w:rsidRPr="007256DB" w:rsidRDefault="0031297A" w:rsidP="0006724B">
      <w:pPr>
        <w:widowControl w:val="0"/>
        <w:numPr>
          <w:ilvl w:val="1"/>
          <w:numId w:val="20"/>
        </w:numPr>
        <w:suppressAutoHyphens/>
        <w:autoSpaceDE w:val="0"/>
        <w:ind w:left="0" w:firstLine="567"/>
        <w:rPr>
          <w:sz w:val="22"/>
          <w:szCs w:val="22"/>
        </w:rPr>
      </w:pPr>
      <w:r w:rsidRPr="007256DB">
        <w:rPr>
          <w:sz w:val="22"/>
          <w:szCs w:val="22"/>
        </w:rPr>
        <w:t xml:space="preserve">При исполнении </w:t>
      </w:r>
      <w:r w:rsidR="00FC6EED">
        <w:rPr>
          <w:sz w:val="22"/>
          <w:szCs w:val="22"/>
        </w:rPr>
        <w:t>контракт</w:t>
      </w:r>
      <w:r w:rsidRPr="007256DB">
        <w:rPr>
          <w:sz w:val="22"/>
          <w:szCs w:val="22"/>
        </w:rPr>
        <w:t xml:space="preserve">а существенным нарушением Поставщиком требований </w:t>
      </w:r>
      <w:r w:rsidR="00AF3245">
        <w:rPr>
          <w:sz w:val="22"/>
          <w:szCs w:val="22"/>
        </w:rPr>
        <w:br/>
      </w:r>
      <w:r w:rsidRPr="007256DB">
        <w:rPr>
          <w:sz w:val="22"/>
          <w:szCs w:val="22"/>
        </w:rPr>
        <w:t xml:space="preserve">к качеству товара является поставка товара с неустранимыми недостатками, недостатками, которые не могут быть устранены без несоразмерных расходов или затрат времени, или недостатками, выявляющимися неоднократно вновь после их устранения, а также с другими подобными </w:t>
      </w:r>
      <w:r w:rsidRPr="007256DB">
        <w:rPr>
          <w:sz w:val="22"/>
          <w:szCs w:val="22"/>
        </w:rPr>
        <w:lastRenderedPageBreak/>
        <w:t>недостатками.</w:t>
      </w:r>
    </w:p>
    <w:p w14:paraId="28E0AF8D" w14:textId="77777777" w:rsidR="0031297A" w:rsidRDefault="0031297A" w:rsidP="0006724B">
      <w:pPr>
        <w:widowControl w:val="0"/>
        <w:numPr>
          <w:ilvl w:val="1"/>
          <w:numId w:val="20"/>
        </w:numPr>
        <w:suppressAutoHyphens/>
        <w:autoSpaceDE w:val="0"/>
        <w:ind w:left="0" w:firstLine="567"/>
        <w:rPr>
          <w:sz w:val="22"/>
          <w:szCs w:val="22"/>
        </w:rPr>
      </w:pPr>
      <w:r w:rsidRPr="007256DB">
        <w:rPr>
          <w:sz w:val="22"/>
          <w:szCs w:val="22"/>
        </w:rPr>
        <w:t xml:space="preserve">В случае возникновения разногласий между Сторонами по вопросам соответствия качества поставляемого товара требованиям, установленным </w:t>
      </w:r>
      <w:r w:rsidR="00FC6EED">
        <w:rPr>
          <w:sz w:val="22"/>
          <w:szCs w:val="22"/>
        </w:rPr>
        <w:t>контракт</w:t>
      </w:r>
      <w:r w:rsidRPr="007256DB">
        <w:rPr>
          <w:sz w:val="22"/>
          <w:szCs w:val="22"/>
        </w:rPr>
        <w:t xml:space="preserve">ом, Заказчик вправе привлекать независимых экспертов. При этом Стороны составляют акт, оформленный в соответствии </w:t>
      </w:r>
      <w:r w:rsidR="00AF3245">
        <w:rPr>
          <w:sz w:val="22"/>
          <w:szCs w:val="22"/>
        </w:rPr>
        <w:br/>
      </w:r>
      <w:r w:rsidRPr="007256DB">
        <w:rPr>
          <w:sz w:val="22"/>
          <w:szCs w:val="22"/>
        </w:rPr>
        <w:t>с действующим законодательством Российской Федерации с участием, в случае необходимости, одной из независимых контрольных организаций, компетентных в проведении подобного рода экспертиз.</w:t>
      </w:r>
    </w:p>
    <w:p w14:paraId="4EBB8B37" w14:textId="77777777" w:rsidR="00952FBE" w:rsidRDefault="003C4903" w:rsidP="0006724B">
      <w:pPr>
        <w:keepNext/>
        <w:numPr>
          <w:ilvl w:val="0"/>
          <w:numId w:val="6"/>
        </w:numPr>
        <w:tabs>
          <w:tab w:val="clear" w:pos="0"/>
        </w:tabs>
        <w:spacing w:before="120" w:after="120"/>
        <w:jc w:val="center"/>
        <w:outlineLvl w:val="0"/>
        <w:rPr>
          <w:b/>
          <w:bCs/>
          <w:iCs/>
          <w:kern w:val="28"/>
          <w:sz w:val="22"/>
          <w:szCs w:val="22"/>
        </w:rPr>
      </w:pPr>
      <w:bookmarkStart w:id="10" w:name="_Toc520118788"/>
      <w:r>
        <w:rPr>
          <w:b/>
          <w:bCs/>
          <w:iCs/>
          <w:kern w:val="28"/>
          <w:sz w:val="22"/>
          <w:szCs w:val="22"/>
        </w:rPr>
        <w:t>Порядок сдачи-приемки товара</w:t>
      </w:r>
      <w:bookmarkEnd w:id="10"/>
    </w:p>
    <w:p w14:paraId="0BD89267" w14:textId="77777777" w:rsidR="00DC4D2C" w:rsidRDefault="00C438BB" w:rsidP="0006724B">
      <w:pPr>
        <w:numPr>
          <w:ilvl w:val="0"/>
          <w:numId w:val="19"/>
        </w:numPr>
        <w:ind w:left="0" w:firstLine="567"/>
        <w:rPr>
          <w:sz w:val="22"/>
          <w:szCs w:val="22"/>
        </w:rPr>
      </w:pPr>
      <w:bookmarkStart w:id="11" w:name="_Hlk177472257"/>
      <w:r w:rsidRPr="000D7D3D">
        <w:rPr>
          <w:sz w:val="22"/>
          <w:szCs w:val="22"/>
        </w:rPr>
        <w:t>Приемка товара по объему (количеству)</w:t>
      </w:r>
      <w:r>
        <w:rPr>
          <w:sz w:val="22"/>
          <w:szCs w:val="22"/>
        </w:rPr>
        <w:t>,</w:t>
      </w:r>
      <w:r w:rsidRPr="000D7D3D">
        <w:rPr>
          <w:sz w:val="22"/>
          <w:szCs w:val="22"/>
        </w:rPr>
        <w:t xml:space="preserve"> качеству</w:t>
      </w:r>
      <w:r>
        <w:rPr>
          <w:sz w:val="22"/>
          <w:szCs w:val="22"/>
        </w:rPr>
        <w:t xml:space="preserve"> и ассортименту</w:t>
      </w:r>
      <w:r w:rsidRPr="000D7D3D">
        <w:rPr>
          <w:sz w:val="22"/>
          <w:szCs w:val="22"/>
        </w:rPr>
        <w:t xml:space="preserve"> осуществляется </w:t>
      </w:r>
      <w:r>
        <w:rPr>
          <w:sz w:val="22"/>
          <w:szCs w:val="22"/>
        </w:rPr>
        <w:t>Заказчиком</w:t>
      </w:r>
      <w:r w:rsidRPr="000D7D3D">
        <w:rPr>
          <w:sz w:val="22"/>
          <w:szCs w:val="22"/>
        </w:rPr>
        <w:t xml:space="preserve"> в </w:t>
      </w:r>
      <w:r>
        <w:rPr>
          <w:sz w:val="22"/>
          <w:szCs w:val="22"/>
        </w:rPr>
        <w:t xml:space="preserve">течение 10 (десяти) рабочих дней с момента </w:t>
      </w:r>
      <w:r w:rsidRPr="000D7D3D">
        <w:rPr>
          <w:sz w:val="22"/>
          <w:szCs w:val="22"/>
        </w:rPr>
        <w:t>поставки товара Поставщиком</w:t>
      </w:r>
      <w:r>
        <w:rPr>
          <w:sz w:val="22"/>
          <w:szCs w:val="22"/>
        </w:rPr>
        <w:t xml:space="preserve"> на склад Заказчика, указанный в пункте 1.2 настоящего Контракта,</w:t>
      </w:r>
      <w:r w:rsidRPr="000D7D3D">
        <w:rPr>
          <w:sz w:val="22"/>
          <w:szCs w:val="22"/>
        </w:rPr>
        <w:t xml:space="preserve"> на основании товарной накладной</w:t>
      </w:r>
      <w:r>
        <w:rPr>
          <w:sz w:val="22"/>
          <w:szCs w:val="22"/>
        </w:rPr>
        <w:t>,</w:t>
      </w:r>
      <w:r w:rsidRPr="000D7D3D">
        <w:rPr>
          <w:sz w:val="22"/>
          <w:szCs w:val="22"/>
        </w:rPr>
        <w:t xml:space="preserve"> </w:t>
      </w:r>
      <w:r>
        <w:rPr>
          <w:sz w:val="22"/>
          <w:szCs w:val="22"/>
        </w:rPr>
        <w:t xml:space="preserve">либо УПД </w:t>
      </w:r>
      <w:r w:rsidRPr="000D7D3D">
        <w:rPr>
          <w:sz w:val="22"/>
          <w:szCs w:val="22"/>
        </w:rPr>
        <w:t>в месте поставки товара</w:t>
      </w:r>
      <w:r>
        <w:rPr>
          <w:sz w:val="22"/>
          <w:szCs w:val="22"/>
        </w:rPr>
        <w:t>.</w:t>
      </w:r>
      <w:bookmarkEnd w:id="11"/>
    </w:p>
    <w:p w14:paraId="0E752F98" w14:textId="77777777" w:rsidR="00DC4D2C" w:rsidRDefault="00DC4D2C" w:rsidP="0006724B">
      <w:pPr>
        <w:numPr>
          <w:ilvl w:val="0"/>
          <w:numId w:val="19"/>
        </w:numPr>
        <w:ind w:left="0" w:firstLine="567"/>
        <w:rPr>
          <w:sz w:val="22"/>
          <w:szCs w:val="22"/>
        </w:rPr>
      </w:pPr>
      <w:r w:rsidRPr="000D7D3D">
        <w:rPr>
          <w:sz w:val="22"/>
          <w:szCs w:val="22"/>
        </w:rPr>
        <w:t>Товарная накладная</w:t>
      </w:r>
      <w:r>
        <w:rPr>
          <w:sz w:val="22"/>
          <w:szCs w:val="22"/>
        </w:rPr>
        <w:t>,</w:t>
      </w:r>
      <w:r w:rsidRPr="000D7D3D">
        <w:rPr>
          <w:sz w:val="22"/>
          <w:szCs w:val="22"/>
        </w:rPr>
        <w:t xml:space="preserve"> </w:t>
      </w:r>
      <w:r>
        <w:rPr>
          <w:sz w:val="22"/>
          <w:szCs w:val="22"/>
        </w:rPr>
        <w:t>либо УПД</w:t>
      </w:r>
      <w:r w:rsidRPr="000D7D3D">
        <w:rPr>
          <w:sz w:val="22"/>
          <w:szCs w:val="22"/>
        </w:rPr>
        <w:t xml:space="preserve"> оформляется в 2 экземплярах по факту осуществления поставки</w:t>
      </w:r>
      <w:r>
        <w:rPr>
          <w:sz w:val="22"/>
          <w:szCs w:val="22"/>
        </w:rPr>
        <w:t xml:space="preserve"> </w:t>
      </w:r>
      <w:r w:rsidRPr="000D7D3D">
        <w:rPr>
          <w:sz w:val="22"/>
          <w:szCs w:val="22"/>
        </w:rPr>
        <w:t>и подписывается уполномоченными представителями Заказчика и Поставщика</w:t>
      </w:r>
      <w:r w:rsidRPr="00746223">
        <w:rPr>
          <w:sz w:val="22"/>
          <w:szCs w:val="22"/>
        </w:rPr>
        <w:t>.</w:t>
      </w:r>
    </w:p>
    <w:p w14:paraId="40AF9A35" w14:textId="77777777" w:rsidR="00DC4D2C" w:rsidRDefault="00DC4D2C" w:rsidP="0006724B">
      <w:pPr>
        <w:numPr>
          <w:ilvl w:val="0"/>
          <w:numId w:val="19"/>
        </w:numPr>
        <w:ind w:left="0" w:firstLine="567"/>
        <w:rPr>
          <w:sz w:val="22"/>
          <w:szCs w:val="22"/>
        </w:rPr>
      </w:pPr>
      <w:r w:rsidRPr="00343CE9">
        <w:rPr>
          <w:sz w:val="22"/>
          <w:szCs w:val="22"/>
        </w:rPr>
        <w:t xml:space="preserve">Заказчик при приемке товара в момент его поставки проверяет: целостность упаковки, соответствие упаковки и маркировки требованиям </w:t>
      </w:r>
      <w:r>
        <w:rPr>
          <w:sz w:val="22"/>
          <w:szCs w:val="22"/>
        </w:rPr>
        <w:t>контракт</w:t>
      </w:r>
      <w:r w:rsidRPr="00343CE9">
        <w:rPr>
          <w:sz w:val="22"/>
          <w:szCs w:val="22"/>
        </w:rPr>
        <w:t>а, соответствие количества товара данным, указанным в накладной (по количеству мест, упаковок и по количеству товара согласно маркировке на ярлыках) и при отсутствии нарушений, подписывает товарную накладную</w:t>
      </w:r>
      <w:r>
        <w:rPr>
          <w:sz w:val="22"/>
          <w:szCs w:val="22"/>
        </w:rPr>
        <w:t>, либо УПД</w:t>
      </w:r>
      <w:r w:rsidRPr="00343CE9">
        <w:rPr>
          <w:sz w:val="22"/>
          <w:szCs w:val="22"/>
        </w:rPr>
        <w:t>.</w:t>
      </w:r>
    </w:p>
    <w:p w14:paraId="2BBBC1BD" w14:textId="77777777" w:rsidR="00DC4D2C" w:rsidRDefault="00DC4D2C" w:rsidP="0006724B">
      <w:pPr>
        <w:numPr>
          <w:ilvl w:val="0"/>
          <w:numId w:val="19"/>
        </w:numPr>
        <w:ind w:left="0" w:firstLine="567"/>
        <w:rPr>
          <w:sz w:val="22"/>
          <w:szCs w:val="22"/>
        </w:rPr>
      </w:pPr>
      <w:r w:rsidRPr="009942F5">
        <w:rPr>
          <w:sz w:val="22"/>
          <w:szCs w:val="22"/>
        </w:rPr>
        <w:t>В случае выявления недопоставки товара об этом составляется акт, подписываемый представителями обеих Сторон. О составлении акта в товарной накладной</w:t>
      </w:r>
      <w:r>
        <w:rPr>
          <w:sz w:val="22"/>
          <w:szCs w:val="22"/>
        </w:rPr>
        <w:t>, либо УПД</w:t>
      </w:r>
      <w:r w:rsidRPr="009942F5">
        <w:rPr>
          <w:sz w:val="22"/>
          <w:szCs w:val="22"/>
        </w:rPr>
        <w:t xml:space="preserve"> делается соответствующая отметка, акт приобщается к товарной накладной</w:t>
      </w:r>
      <w:r>
        <w:rPr>
          <w:sz w:val="22"/>
          <w:szCs w:val="22"/>
        </w:rPr>
        <w:t>, либо УПД</w:t>
      </w:r>
      <w:r w:rsidRPr="009942F5">
        <w:rPr>
          <w:sz w:val="22"/>
          <w:szCs w:val="22"/>
        </w:rPr>
        <w:t>.</w:t>
      </w:r>
    </w:p>
    <w:p w14:paraId="5D044B5F" w14:textId="77777777" w:rsidR="00DC4D2C" w:rsidRDefault="00DC4D2C" w:rsidP="0006724B">
      <w:pPr>
        <w:numPr>
          <w:ilvl w:val="0"/>
          <w:numId w:val="19"/>
        </w:numPr>
        <w:ind w:left="0" w:firstLine="567"/>
        <w:rPr>
          <w:sz w:val="22"/>
          <w:szCs w:val="22"/>
        </w:rPr>
      </w:pPr>
      <w:r w:rsidRPr="00343CE9">
        <w:rPr>
          <w:sz w:val="22"/>
          <w:szCs w:val="22"/>
        </w:rPr>
        <w:t>При обнаружении производственных дефектов при приемке или в течение гарантийного срока на товар, составляется акт о выявленных дефектах. Поставщик обязан в срок до 2 (двух) дней</w:t>
      </w:r>
      <w:r>
        <w:rPr>
          <w:sz w:val="22"/>
          <w:szCs w:val="22"/>
        </w:rPr>
        <w:br/>
      </w:r>
      <w:r w:rsidRPr="00343CE9">
        <w:rPr>
          <w:sz w:val="22"/>
          <w:szCs w:val="22"/>
        </w:rPr>
        <w:t xml:space="preserve">с момента составления акта заменить дефектный товар, на товар, качество которого соответствует требованиям, указанным в </w:t>
      </w:r>
      <w:r>
        <w:rPr>
          <w:sz w:val="22"/>
          <w:szCs w:val="22"/>
          <w:lang w:eastAsia="en-US" w:bidi="en-US"/>
        </w:rPr>
        <w:t>Спецификации и ТЗ</w:t>
      </w:r>
      <w:r w:rsidRPr="00343CE9">
        <w:rPr>
          <w:sz w:val="22"/>
          <w:szCs w:val="22"/>
        </w:rPr>
        <w:t>.</w:t>
      </w:r>
    </w:p>
    <w:p w14:paraId="08CC61F1" w14:textId="77777777" w:rsidR="00DC4D2C" w:rsidRDefault="00DC4D2C" w:rsidP="0006724B">
      <w:pPr>
        <w:numPr>
          <w:ilvl w:val="0"/>
          <w:numId w:val="19"/>
        </w:numPr>
        <w:ind w:left="0" w:firstLine="567"/>
        <w:rPr>
          <w:sz w:val="22"/>
          <w:szCs w:val="22"/>
        </w:rPr>
      </w:pPr>
      <w:r w:rsidRPr="009942F5">
        <w:rPr>
          <w:sz w:val="22"/>
          <w:szCs w:val="22"/>
        </w:rPr>
        <w:t xml:space="preserve">Заказчик вправе отказаться от принятия и оплаты товара, не соответствующего условиям </w:t>
      </w:r>
      <w:r>
        <w:rPr>
          <w:sz w:val="22"/>
          <w:szCs w:val="22"/>
        </w:rPr>
        <w:t>контракта</w:t>
      </w:r>
      <w:r w:rsidRPr="009942F5">
        <w:rPr>
          <w:sz w:val="22"/>
          <w:szCs w:val="22"/>
        </w:rPr>
        <w:t>. По окончании проверки Заказчик обязан направить Поставщику товарную накладную</w:t>
      </w:r>
      <w:r>
        <w:rPr>
          <w:sz w:val="22"/>
          <w:szCs w:val="22"/>
        </w:rPr>
        <w:t>, либо УПД</w:t>
      </w:r>
      <w:r w:rsidRPr="009942F5">
        <w:rPr>
          <w:sz w:val="22"/>
          <w:szCs w:val="22"/>
        </w:rPr>
        <w:t xml:space="preserve"> или мотивированный отказ от приёмки товара</w:t>
      </w:r>
      <w:r>
        <w:rPr>
          <w:sz w:val="22"/>
          <w:szCs w:val="22"/>
        </w:rPr>
        <w:t>.</w:t>
      </w:r>
    </w:p>
    <w:p w14:paraId="23D619A4" w14:textId="77777777" w:rsidR="00DC4D2C" w:rsidRDefault="00DC4D2C" w:rsidP="0006724B">
      <w:pPr>
        <w:numPr>
          <w:ilvl w:val="0"/>
          <w:numId w:val="19"/>
        </w:numPr>
        <w:ind w:left="0" w:firstLine="567"/>
        <w:rPr>
          <w:sz w:val="22"/>
          <w:szCs w:val="22"/>
        </w:rPr>
      </w:pPr>
      <w:r w:rsidRPr="009942F5">
        <w:rPr>
          <w:sz w:val="22"/>
          <w:szCs w:val="22"/>
        </w:rPr>
        <w:t>В случае мотивированного отказа Заказчика Сторонами составляется двухсторонний акт</w:t>
      </w:r>
      <w:r w:rsidRPr="009942F5">
        <w:rPr>
          <w:sz w:val="22"/>
          <w:szCs w:val="22"/>
        </w:rPr>
        <w:br/>
        <w:t>с перечнем необходимых доработок и сроков их исполнения. Претензии о проведении доработок должны быть представлены Заказчиком в течение 7 (семи) дней с момента получения товарной накладной</w:t>
      </w:r>
      <w:r>
        <w:rPr>
          <w:sz w:val="22"/>
          <w:szCs w:val="22"/>
        </w:rPr>
        <w:t>, либо УПД</w:t>
      </w:r>
      <w:r w:rsidRPr="009942F5">
        <w:rPr>
          <w:sz w:val="22"/>
          <w:szCs w:val="22"/>
        </w:rPr>
        <w:t>.</w:t>
      </w:r>
    </w:p>
    <w:p w14:paraId="67A2802B" w14:textId="77777777" w:rsidR="00DC4D2C" w:rsidRDefault="00DC4D2C" w:rsidP="0006724B">
      <w:pPr>
        <w:numPr>
          <w:ilvl w:val="0"/>
          <w:numId w:val="19"/>
        </w:numPr>
        <w:ind w:left="0" w:firstLine="567"/>
        <w:rPr>
          <w:sz w:val="22"/>
          <w:szCs w:val="22"/>
        </w:rPr>
      </w:pPr>
      <w:r w:rsidRPr="00A3716F">
        <w:rPr>
          <w:sz w:val="22"/>
          <w:szCs w:val="22"/>
        </w:rPr>
        <w:t xml:space="preserve">Для проверки предоставленных Поставщиком результатов поставки товара, предусмотренных </w:t>
      </w:r>
      <w:r>
        <w:rPr>
          <w:sz w:val="22"/>
          <w:szCs w:val="22"/>
        </w:rPr>
        <w:t>контракт</w:t>
      </w:r>
      <w:r w:rsidRPr="00A3716F">
        <w:rPr>
          <w:sz w:val="22"/>
          <w:szCs w:val="22"/>
        </w:rPr>
        <w:t xml:space="preserve">ом, в части их соответствия условиям </w:t>
      </w:r>
      <w:r>
        <w:rPr>
          <w:sz w:val="22"/>
          <w:szCs w:val="22"/>
        </w:rPr>
        <w:t>контракт</w:t>
      </w:r>
      <w:r w:rsidRPr="00A3716F">
        <w:rPr>
          <w:sz w:val="22"/>
          <w:szCs w:val="22"/>
        </w:rPr>
        <w:t>а, Заказчик проводит экспертизу результатов поставленных товаров, по результатам экспертизы готовится экспертное заключение.</w:t>
      </w:r>
    </w:p>
    <w:p w14:paraId="601BD86C" w14:textId="77777777" w:rsidR="00DC4D2C" w:rsidRDefault="00DC4D2C" w:rsidP="0006724B">
      <w:pPr>
        <w:numPr>
          <w:ilvl w:val="0"/>
          <w:numId w:val="19"/>
        </w:numPr>
        <w:ind w:left="0" w:firstLine="567"/>
        <w:rPr>
          <w:sz w:val="22"/>
          <w:szCs w:val="22"/>
        </w:rPr>
      </w:pPr>
      <w:r w:rsidRPr="00A3716F">
        <w:rPr>
          <w:sz w:val="22"/>
          <w:szCs w:val="22"/>
        </w:rPr>
        <w:t>По результатам проведенной экспертизы Заказчиком осуществляется приемка товара путем подписания товарной накладной</w:t>
      </w:r>
      <w:r>
        <w:rPr>
          <w:sz w:val="22"/>
          <w:szCs w:val="22"/>
        </w:rPr>
        <w:t>, либо УПД</w:t>
      </w:r>
      <w:r w:rsidRPr="00A3716F">
        <w:rPr>
          <w:sz w:val="22"/>
          <w:szCs w:val="22"/>
        </w:rPr>
        <w:t>, либо Поставщику направляется в письменной форме мотивированный отказ от подписания товарной накладной</w:t>
      </w:r>
      <w:r>
        <w:rPr>
          <w:sz w:val="22"/>
          <w:szCs w:val="22"/>
        </w:rPr>
        <w:t>, либо УПД</w:t>
      </w:r>
      <w:r w:rsidRPr="00A3716F">
        <w:rPr>
          <w:sz w:val="22"/>
          <w:szCs w:val="22"/>
        </w:rPr>
        <w:t xml:space="preserve">, содержащий перечень несоответствий поставленного товара условиям </w:t>
      </w:r>
      <w:r>
        <w:rPr>
          <w:sz w:val="22"/>
          <w:szCs w:val="22"/>
        </w:rPr>
        <w:t>контракт</w:t>
      </w:r>
      <w:r w:rsidRPr="00A3716F">
        <w:rPr>
          <w:sz w:val="22"/>
          <w:szCs w:val="22"/>
        </w:rPr>
        <w:t>а с указанием срока их устранения.</w:t>
      </w:r>
    </w:p>
    <w:p w14:paraId="274A892B" w14:textId="77777777" w:rsidR="00DC4D2C" w:rsidRPr="008C7418" w:rsidRDefault="00DC4D2C" w:rsidP="0006724B">
      <w:pPr>
        <w:numPr>
          <w:ilvl w:val="0"/>
          <w:numId w:val="19"/>
        </w:numPr>
        <w:ind w:left="0" w:firstLine="567"/>
        <w:rPr>
          <w:sz w:val="22"/>
          <w:szCs w:val="22"/>
        </w:rPr>
      </w:pPr>
      <w:r w:rsidRPr="008C7418">
        <w:rPr>
          <w:sz w:val="22"/>
          <w:szCs w:val="22"/>
        </w:rPr>
        <w:t xml:space="preserve">В случае привлечения </w:t>
      </w:r>
      <w:r>
        <w:rPr>
          <w:sz w:val="22"/>
          <w:szCs w:val="22"/>
        </w:rPr>
        <w:t>З</w:t>
      </w:r>
      <w:r w:rsidRPr="008C7418">
        <w:rPr>
          <w:sz w:val="22"/>
          <w:szCs w:val="22"/>
        </w:rPr>
        <w:t xml:space="preserve">аказчиком для проведения экспертизы экспертов, экспертных организаций результаты указанной экспертизы оформляются экспертным заключением. Эксперты, экспертные организации имеют право запрашивать у </w:t>
      </w:r>
      <w:r>
        <w:rPr>
          <w:sz w:val="22"/>
          <w:szCs w:val="22"/>
        </w:rPr>
        <w:t>З</w:t>
      </w:r>
      <w:r w:rsidRPr="008C7418">
        <w:rPr>
          <w:sz w:val="22"/>
          <w:szCs w:val="22"/>
        </w:rPr>
        <w:t xml:space="preserve">аказчика и Поставщика дополнительные материалы, относящиеся к условиям исполнения </w:t>
      </w:r>
      <w:r>
        <w:rPr>
          <w:sz w:val="22"/>
          <w:szCs w:val="22"/>
        </w:rPr>
        <w:t>контракт</w:t>
      </w:r>
      <w:r w:rsidRPr="008C7418">
        <w:rPr>
          <w:sz w:val="22"/>
          <w:szCs w:val="22"/>
        </w:rPr>
        <w:t xml:space="preserve">а и отдельным этапам исполнения </w:t>
      </w:r>
      <w:r>
        <w:rPr>
          <w:sz w:val="22"/>
          <w:szCs w:val="22"/>
        </w:rPr>
        <w:t>контракт</w:t>
      </w:r>
      <w:r w:rsidRPr="008C7418">
        <w:rPr>
          <w:sz w:val="22"/>
          <w:szCs w:val="22"/>
        </w:rPr>
        <w:t xml:space="preserve">а. Экспертное заключение подписывается экспертом, уполномоченным представителем экспертной организации. </w:t>
      </w:r>
    </w:p>
    <w:p w14:paraId="717CF99B" w14:textId="77777777" w:rsidR="00DC4D2C" w:rsidRPr="004E03DB" w:rsidRDefault="00DC4D2C" w:rsidP="0006724B">
      <w:pPr>
        <w:numPr>
          <w:ilvl w:val="0"/>
          <w:numId w:val="19"/>
        </w:numPr>
        <w:ind w:left="0" w:firstLine="567"/>
        <w:rPr>
          <w:sz w:val="22"/>
          <w:szCs w:val="22"/>
        </w:rPr>
      </w:pPr>
      <w:r w:rsidRPr="008C7418">
        <w:rPr>
          <w:sz w:val="22"/>
          <w:szCs w:val="22"/>
        </w:rPr>
        <w:t xml:space="preserve">На основании экспертного заключения </w:t>
      </w:r>
      <w:r>
        <w:rPr>
          <w:sz w:val="22"/>
          <w:szCs w:val="22"/>
        </w:rPr>
        <w:t>З</w:t>
      </w:r>
      <w:r w:rsidRPr="008C7418">
        <w:rPr>
          <w:sz w:val="22"/>
          <w:szCs w:val="22"/>
        </w:rPr>
        <w:t xml:space="preserve">аказчиком осуществляется приемка товара путем подписания </w:t>
      </w:r>
      <w:r>
        <w:rPr>
          <w:sz w:val="22"/>
          <w:szCs w:val="22"/>
        </w:rPr>
        <w:t>товарной накладной, либо УПД</w:t>
      </w:r>
      <w:r w:rsidRPr="008C7418">
        <w:rPr>
          <w:sz w:val="22"/>
          <w:szCs w:val="22"/>
        </w:rPr>
        <w:t xml:space="preserve">, либо Поставщику в те же сроки </w:t>
      </w:r>
      <w:r>
        <w:rPr>
          <w:sz w:val="22"/>
          <w:szCs w:val="22"/>
        </w:rPr>
        <w:t xml:space="preserve">Заказчиком направляется </w:t>
      </w:r>
      <w:r w:rsidRPr="008C7418">
        <w:rPr>
          <w:sz w:val="22"/>
          <w:szCs w:val="22"/>
        </w:rPr>
        <w:t>в письменной форме мотивированный отказ от подписания товарной накладной</w:t>
      </w:r>
      <w:r>
        <w:rPr>
          <w:sz w:val="22"/>
          <w:szCs w:val="22"/>
        </w:rPr>
        <w:t>, либо УПД</w:t>
      </w:r>
      <w:r w:rsidRPr="008C7418">
        <w:rPr>
          <w:sz w:val="22"/>
          <w:szCs w:val="22"/>
        </w:rPr>
        <w:t xml:space="preserve">, </w:t>
      </w:r>
      <w:r w:rsidRPr="008C7418">
        <w:rPr>
          <w:sz w:val="22"/>
          <w:szCs w:val="22"/>
        </w:rPr>
        <w:lastRenderedPageBreak/>
        <w:t xml:space="preserve">содержащий перечень несоответствий поставленного товара условиям </w:t>
      </w:r>
      <w:r>
        <w:rPr>
          <w:sz w:val="22"/>
          <w:szCs w:val="22"/>
        </w:rPr>
        <w:t>контракт</w:t>
      </w:r>
      <w:r w:rsidRPr="008C7418">
        <w:rPr>
          <w:sz w:val="22"/>
          <w:szCs w:val="22"/>
        </w:rPr>
        <w:t>а</w:t>
      </w:r>
      <w:r>
        <w:rPr>
          <w:sz w:val="22"/>
          <w:szCs w:val="22"/>
        </w:rPr>
        <w:t xml:space="preserve"> </w:t>
      </w:r>
      <w:r w:rsidRPr="008C7418">
        <w:rPr>
          <w:sz w:val="22"/>
          <w:szCs w:val="22"/>
        </w:rPr>
        <w:t>с указанием срока</w:t>
      </w:r>
      <w:r>
        <w:rPr>
          <w:sz w:val="22"/>
          <w:szCs w:val="22"/>
        </w:rPr>
        <w:t xml:space="preserve"> </w:t>
      </w:r>
      <w:r w:rsidRPr="008C7418">
        <w:rPr>
          <w:sz w:val="22"/>
          <w:szCs w:val="22"/>
        </w:rPr>
        <w:t>их устранения.</w:t>
      </w:r>
    </w:p>
    <w:p w14:paraId="628097FB" w14:textId="77777777" w:rsidR="00DC4D2C" w:rsidRDefault="00DC4D2C" w:rsidP="0006724B">
      <w:pPr>
        <w:numPr>
          <w:ilvl w:val="0"/>
          <w:numId w:val="19"/>
        </w:numPr>
        <w:ind w:left="0" w:firstLine="567"/>
        <w:rPr>
          <w:sz w:val="22"/>
          <w:szCs w:val="22"/>
        </w:rPr>
      </w:pPr>
      <w:r>
        <w:rPr>
          <w:sz w:val="22"/>
          <w:szCs w:val="22"/>
        </w:rPr>
        <w:t>З</w:t>
      </w:r>
      <w:r w:rsidRPr="008C7418">
        <w:rPr>
          <w:sz w:val="22"/>
          <w:szCs w:val="22"/>
        </w:rPr>
        <w:t xml:space="preserve">аказчик вправе не отказывать в приемке поставленного товара в случае выявления несоответствия товара условиям </w:t>
      </w:r>
      <w:r>
        <w:rPr>
          <w:sz w:val="22"/>
          <w:szCs w:val="22"/>
        </w:rPr>
        <w:t>контракт</w:t>
      </w:r>
      <w:r w:rsidRPr="008C7418">
        <w:rPr>
          <w:sz w:val="22"/>
          <w:szCs w:val="22"/>
        </w:rPr>
        <w:t>а, если выявленное несоответствие не препятствует приемке поставленного товара и устранено Поставщиком.</w:t>
      </w:r>
    </w:p>
    <w:p w14:paraId="7A536EF1" w14:textId="77777777" w:rsidR="00DC4D2C" w:rsidRDefault="00DC4D2C" w:rsidP="0006724B">
      <w:pPr>
        <w:numPr>
          <w:ilvl w:val="0"/>
          <w:numId w:val="19"/>
        </w:numPr>
        <w:ind w:left="0" w:firstLine="567"/>
        <w:rPr>
          <w:sz w:val="22"/>
          <w:szCs w:val="22"/>
        </w:rPr>
      </w:pPr>
      <w:r w:rsidRPr="00512476">
        <w:rPr>
          <w:sz w:val="22"/>
          <w:szCs w:val="22"/>
        </w:rPr>
        <w:t>Днем окончания приемки товара считается день подписания Заказчиком и Поставщиком товарной накладной</w:t>
      </w:r>
      <w:r>
        <w:rPr>
          <w:sz w:val="22"/>
          <w:szCs w:val="22"/>
        </w:rPr>
        <w:t>, либо УПД.</w:t>
      </w:r>
    </w:p>
    <w:p w14:paraId="6DD40FEE" w14:textId="77777777" w:rsidR="00512476" w:rsidRPr="008C7418" w:rsidRDefault="00DC4D2C" w:rsidP="0006724B">
      <w:pPr>
        <w:numPr>
          <w:ilvl w:val="0"/>
          <w:numId w:val="19"/>
        </w:numPr>
        <w:ind w:left="0" w:firstLine="567"/>
        <w:rPr>
          <w:sz w:val="22"/>
          <w:szCs w:val="22"/>
        </w:rPr>
      </w:pPr>
      <w:r w:rsidRPr="00512476">
        <w:rPr>
          <w:sz w:val="22"/>
          <w:szCs w:val="22"/>
        </w:rPr>
        <w:t>Внесение изменений в текст товарной накладной</w:t>
      </w:r>
      <w:r>
        <w:rPr>
          <w:sz w:val="22"/>
          <w:szCs w:val="22"/>
        </w:rPr>
        <w:t>, либо УПД</w:t>
      </w:r>
      <w:r w:rsidRPr="00512476">
        <w:rPr>
          <w:sz w:val="22"/>
          <w:szCs w:val="22"/>
        </w:rPr>
        <w:t xml:space="preserve"> в одностороннем порядке после ее подписания предста</w:t>
      </w:r>
      <w:r>
        <w:rPr>
          <w:sz w:val="22"/>
          <w:szCs w:val="22"/>
        </w:rPr>
        <w:t>вителями Сторон не допускается.</w:t>
      </w:r>
    </w:p>
    <w:p w14:paraId="7B740B61" w14:textId="77777777" w:rsidR="00E7274B" w:rsidRPr="00B23A6B" w:rsidRDefault="00E7274B" w:rsidP="0006724B">
      <w:pPr>
        <w:keepNext/>
        <w:numPr>
          <w:ilvl w:val="0"/>
          <w:numId w:val="6"/>
        </w:numPr>
        <w:tabs>
          <w:tab w:val="clear" w:pos="0"/>
        </w:tabs>
        <w:spacing w:before="120" w:after="120"/>
        <w:jc w:val="center"/>
        <w:outlineLvl w:val="0"/>
        <w:rPr>
          <w:b/>
          <w:bCs/>
          <w:iCs/>
          <w:kern w:val="28"/>
          <w:sz w:val="22"/>
          <w:szCs w:val="22"/>
        </w:rPr>
      </w:pPr>
      <w:bookmarkStart w:id="12" w:name="_Toc520118789"/>
      <w:r w:rsidRPr="00B23A6B">
        <w:rPr>
          <w:b/>
          <w:bCs/>
          <w:iCs/>
          <w:kern w:val="28"/>
          <w:sz w:val="22"/>
          <w:szCs w:val="22"/>
        </w:rPr>
        <w:t xml:space="preserve">Ответственность </w:t>
      </w:r>
      <w:r w:rsidR="00EC4CA4">
        <w:rPr>
          <w:b/>
          <w:bCs/>
          <w:iCs/>
          <w:kern w:val="28"/>
          <w:sz w:val="22"/>
          <w:szCs w:val="22"/>
        </w:rPr>
        <w:t>С</w:t>
      </w:r>
      <w:r w:rsidRPr="00B23A6B">
        <w:rPr>
          <w:b/>
          <w:bCs/>
          <w:iCs/>
          <w:kern w:val="28"/>
          <w:sz w:val="22"/>
          <w:szCs w:val="22"/>
        </w:rPr>
        <w:t>торон</w:t>
      </w:r>
      <w:bookmarkEnd w:id="12"/>
    </w:p>
    <w:p w14:paraId="2DE57410" w14:textId="77777777" w:rsidR="00E7274B" w:rsidRPr="00E55627" w:rsidRDefault="00F95884" w:rsidP="0006724B">
      <w:pPr>
        <w:numPr>
          <w:ilvl w:val="1"/>
          <w:numId w:val="7"/>
        </w:numPr>
        <w:ind w:left="0" w:firstLine="567"/>
        <w:rPr>
          <w:sz w:val="22"/>
          <w:szCs w:val="22"/>
          <w:lang w:eastAsia="zh-CN"/>
        </w:rPr>
      </w:pPr>
      <w:r w:rsidRPr="00F95884">
        <w:rPr>
          <w:sz w:val="22"/>
          <w:szCs w:val="22"/>
          <w:lang w:eastAsia="zh-CN"/>
        </w:rPr>
        <w:t xml:space="preserve">В случае неисполнения или ненадлежащего исполнения обязательств по </w:t>
      </w:r>
      <w:r w:rsidR="00FC6EED">
        <w:rPr>
          <w:sz w:val="22"/>
          <w:szCs w:val="22"/>
          <w:lang w:eastAsia="zh-CN"/>
        </w:rPr>
        <w:t>контракт</w:t>
      </w:r>
      <w:r w:rsidRPr="00F95884">
        <w:rPr>
          <w:sz w:val="22"/>
          <w:szCs w:val="22"/>
          <w:lang w:eastAsia="zh-CN"/>
        </w:rPr>
        <w:t>у, Стороны несут ответственность в соответствии с действующим законодательством</w:t>
      </w:r>
      <w:r w:rsidR="00293135">
        <w:rPr>
          <w:sz w:val="22"/>
          <w:szCs w:val="22"/>
          <w:lang w:eastAsia="zh-CN"/>
        </w:rPr>
        <w:t xml:space="preserve"> Российской Федерации</w:t>
      </w:r>
      <w:r w:rsidRPr="00F95884">
        <w:rPr>
          <w:sz w:val="22"/>
          <w:szCs w:val="22"/>
          <w:lang w:eastAsia="zh-CN"/>
        </w:rPr>
        <w:t>.</w:t>
      </w:r>
    </w:p>
    <w:p w14:paraId="56A24BF9" w14:textId="77777777" w:rsidR="00E7274B" w:rsidRPr="00616124" w:rsidRDefault="00F95884" w:rsidP="0006724B">
      <w:pPr>
        <w:numPr>
          <w:ilvl w:val="1"/>
          <w:numId w:val="7"/>
        </w:numPr>
        <w:ind w:left="0" w:firstLine="567"/>
        <w:rPr>
          <w:sz w:val="22"/>
          <w:szCs w:val="22"/>
        </w:rPr>
      </w:pPr>
      <w:r w:rsidRPr="00F95884">
        <w:rPr>
          <w:sz w:val="22"/>
          <w:szCs w:val="22"/>
          <w:lang w:eastAsia="zh-CN"/>
        </w:rPr>
        <w:t xml:space="preserve">За каждый факт неисполнения </w:t>
      </w:r>
      <w:r w:rsidR="00A56397">
        <w:rPr>
          <w:sz w:val="22"/>
          <w:szCs w:val="22"/>
          <w:lang w:eastAsia="zh-CN"/>
        </w:rPr>
        <w:t>З</w:t>
      </w:r>
      <w:r w:rsidRPr="00F95884">
        <w:rPr>
          <w:sz w:val="22"/>
          <w:szCs w:val="22"/>
          <w:lang w:eastAsia="zh-CN"/>
        </w:rPr>
        <w:t xml:space="preserve">аказчиком обязательств, предусмотренных </w:t>
      </w:r>
      <w:r w:rsidR="00FC6EED">
        <w:rPr>
          <w:sz w:val="22"/>
          <w:szCs w:val="22"/>
          <w:lang w:eastAsia="zh-CN"/>
        </w:rPr>
        <w:t>контракт</w:t>
      </w:r>
      <w:r w:rsidRPr="00F95884">
        <w:rPr>
          <w:sz w:val="22"/>
          <w:szCs w:val="22"/>
          <w:lang w:eastAsia="zh-CN"/>
        </w:rPr>
        <w:t xml:space="preserve">ом, </w:t>
      </w:r>
      <w:r w:rsidR="00D168CB">
        <w:rPr>
          <w:sz w:val="22"/>
          <w:szCs w:val="22"/>
          <w:lang w:eastAsia="zh-CN"/>
        </w:rPr>
        <w:br/>
      </w:r>
      <w:r w:rsidRPr="00F95884">
        <w:rPr>
          <w:sz w:val="22"/>
          <w:szCs w:val="22"/>
          <w:lang w:eastAsia="zh-CN"/>
        </w:rPr>
        <w:t xml:space="preserve">за исключением просрочки исполнения обязательств, предусмотренных </w:t>
      </w:r>
      <w:r w:rsidR="00FC6EED">
        <w:rPr>
          <w:sz w:val="22"/>
          <w:szCs w:val="22"/>
          <w:lang w:eastAsia="zh-CN"/>
        </w:rPr>
        <w:t>контракт</w:t>
      </w:r>
      <w:r w:rsidRPr="00F95884">
        <w:rPr>
          <w:sz w:val="22"/>
          <w:szCs w:val="22"/>
          <w:lang w:eastAsia="zh-CN"/>
        </w:rPr>
        <w:t xml:space="preserve">ом, размер штрафа </w:t>
      </w:r>
      <w:r w:rsidRPr="00843D31">
        <w:rPr>
          <w:sz w:val="22"/>
          <w:szCs w:val="22"/>
          <w:lang w:eastAsia="zh-CN"/>
        </w:rPr>
        <w:t>устанавливается в виде фикси</w:t>
      </w:r>
      <w:r w:rsidR="0026276E" w:rsidRPr="00843D31">
        <w:rPr>
          <w:sz w:val="22"/>
          <w:szCs w:val="22"/>
          <w:lang w:eastAsia="zh-CN"/>
        </w:rPr>
        <w:t>рованной суммы в размере 1 000,00</w:t>
      </w:r>
      <w:r w:rsidRPr="00843D31">
        <w:rPr>
          <w:sz w:val="22"/>
          <w:szCs w:val="22"/>
          <w:lang w:eastAsia="zh-CN"/>
        </w:rPr>
        <w:t xml:space="preserve"> руб</w:t>
      </w:r>
      <w:r w:rsidR="00D168CB" w:rsidRPr="00843D31">
        <w:rPr>
          <w:sz w:val="22"/>
          <w:szCs w:val="22"/>
          <w:lang w:eastAsia="zh-CN"/>
        </w:rPr>
        <w:t>.</w:t>
      </w:r>
    </w:p>
    <w:p w14:paraId="2B497835" w14:textId="77777777" w:rsidR="00E7274B" w:rsidRPr="00616124" w:rsidRDefault="0017782D" w:rsidP="0006724B">
      <w:pPr>
        <w:numPr>
          <w:ilvl w:val="1"/>
          <w:numId w:val="7"/>
        </w:numPr>
        <w:ind w:left="0" w:firstLine="567"/>
        <w:rPr>
          <w:sz w:val="22"/>
          <w:szCs w:val="22"/>
          <w:lang w:eastAsia="zh-CN"/>
        </w:rPr>
      </w:pPr>
      <w:r w:rsidRPr="0017782D">
        <w:rPr>
          <w:sz w:val="22"/>
          <w:szCs w:val="22"/>
          <w:lang w:eastAsia="zh-CN"/>
        </w:rPr>
        <w:t xml:space="preserve">В случае просрочки Заказчиком обязательств по </w:t>
      </w:r>
      <w:r w:rsidR="00FC6EED">
        <w:rPr>
          <w:sz w:val="22"/>
          <w:szCs w:val="22"/>
          <w:lang w:eastAsia="zh-CN"/>
        </w:rPr>
        <w:t>контракт</w:t>
      </w:r>
      <w:r w:rsidRPr="0017782D">
        <w:rPr>
          <w:sz w:val="22"/>
          <w:szCs w:val="22"/>
          <w:lang w:eastAsia="zh-CN"/>
        </w:rPr>
        <w:t>у</w:t>
      </w:r>
      <w:r w:rsidRPr="0017782D">
        <w:rPr>
          <w:bCs/>
          <w:sz w:val="22"/>
          <w:szCs w:val="22"/>
          <w:lang w:eastAsia="zh-CN"/>
        </w:rPr>
        <w:t xml:space="preserve"> </w:t>
      </w:r>
      <w:r w:rsidR="00032694">
        <w:rPr>
          <w:sz w:val="22"/>
          <w:szCs w:val="22"/>
          <w:lang w:eastAsia="zh-CN"/>
        </w:rPr>
        <w:t>Поставщик</w:t>
      </w:r>
      <w:r w:rsidRPr="0017782D">
        <w:rPr>
          <w:bCs/>
          <w:sz w:val="22"/>
          <w:szCs w:val="22"/>
          <w:lang w:eastAsia="zh-CN"/>
        </w:rPr>
        <w:t xml:space="preserve"> вправе потребовать уплаты пени. П</w:t>
      </w:r>
      <w:r w:rsidRPr="0017782D">
        <w:rPr>
          <w:sz w:val="22"/>
          <w:szCs w:val="22"/>
          <w:lang w:eastAsia="zh-CN"/>
        </w:rPr>
        <w:t xml:space="preserve">еня начисляется за каждый день просрочки исполнения обязательства, предусмотренного </w:t>
      </w:r>
      <w:r w:rsidR="00FC6EED">
        <w:rPr>
          <w:sz w:val="22"/>
          <w:szCs w:val="22"/>
          <w:lang w:eastAsia="zh-CN"/>
        </w:rPr>
        <w:t>контракт</w:t>
      </w:r>
      <w:r w:rsidRPr="0017782D">
        <w:rPr>
          <w:sz w:val="22"/>
          <w:szCs w:val="22"/>
          <w:lang w:eastAsia="zh-CN"/>
        </w:rPr>
        <w:t xml:space="preserve">ом, начиная со дня, следующего после дня истечения установленного </w:t>
      </w:r>
      <w:r w:rsidR="00FC6EED">
        <w:rPr>
          <w:sz w:val="22"/>
          <w:szCs w:val="22"/>
          <w:lang w:eastAsia="zh-CN"/>
        </w:rPr>
        <w:t>контракт</w:t>
      </w:r>
      <w:r w:rsidRPr="0017782D">
        <w:rPr>
          <w:sz w:val="22"/>
          <w:szCs w:val="22"/>
          <w:lang w:eastAsia="zh-CN"/>
        </w:rPr>
        <w:t xml:space="preserve">ом срока исполнения обязательства. Размер пени составляет одну трехсотую действующей на дату уплаты пеней </w:t>
      </w:r>
      <w:r w:rsidR="00010B8F" w:rsidRPr="00010B8F">
        <w:rPr>
          <w:sz w:val="22"/>
          <w:szCs w:val="22"/>
          <w:lang w:eastAsia="zh-CN" w:bidi="ru-RU"/>
        </w:rPr>
        <w:t>ключевой ставки</w:t>
      </w:r>
      <w:r w:rsidRPr="0017782D">
        <w:rPr>
          <w:sz w:val="22"/>
          <w:szCs w:val="22"/>
          <w:lang w:eastAsia="zh-CN"/>
        </w:rPr>
        <w:t xml:space="preserve"> Центрального банка Российской Федерации от не уплаченной в срок суммы.</w:t>
      </w:r>
    </w:p>
    <w:p w14:paraId="3C95608C" w14:textId="77777777" w:rsidR="00E7274B" w:rsidRPr="00616124" w:rsidRDefault="0017782D" w:rsidP="0006724B">
      <w:pPr>
        <w:numPr>
          <w:ilvl w:val="1"/>
          <w:numId w:val="7"/>
        </w:numPr>
        <w:ind w:left="0" w:firstLine="567"/>
        <w:rPr>
          <w:color w:val="000000"/>
          <w:sz w:val="22"/>
          <w:szCs w:val="22"/>
        </w:rPr>
      </w:pPr>
      <w:r w:rsidRPr="0017782D">
        <w:rPr>
          <w:bCs/>
          <w:sz w:val="22"/>
          <w:szCs w:val="22"/>
          <w:lang w:eastAsia="zh-CN"/>
        </w:rPr>
        <w:t xml:space="preserve">В случае просрочки исполнения </w:t>
      </w:r>
      <w:r w:rsidR="00032694">
        <w:rPr>
          <w:bCs/>
          <w:sz w:val="22"/>
          <w:szCs w:val="22"/>
          <w:lang w:eastAsia="zh-CN"/>
        </w:rPr>
        <w:t>Поставщиком</w:t>
      </w:r>
      <w:r w:rsidRPr="0017782D">
        <w:rPr>
          <w:bCs/>
          <w:sz w:val="22"/>
          <w:szCs w:val="22"/>
          <w:lang w:eastAsia="zh-CN"/>
        </w:rPr>
        <w:t xml:space="preserve"> обязательств, предусмотренных </w:t>
      </w:r>
      <w:r w:rsidR="00FC6EED">
        <w:rPr>
          <w:bCs/>
          <w:sz w:val="22"/>
          <w:szCs w:val="22"/>
          <w:lang w:eastAsia="zh-CN"/>
        </w:rPr>
        <w:t>контракт</w:t>
      </w:r>
      <w:r w:rsidRPr="0017782D">
        <w:rPr>
          <w:bCs/>
          <w:sz w:val="22"/>
          <w:szCs w:val="22"/>
          <w:lang w:eastAsia="zh-CN"/>
        </w:rPr>
        <w:t xml:space="preserve">ом, Заказчик направляет </w:t>
      </w:r>
      <w:r w:rsidR="00032694">
        <w:rPr>
          <w:bCs/>
          <w:sz w:val="22"/>
          <w:szCs w:val="22"/>
          <w:lang w:eastAsia="zh-CN"/>
        </w:rPr>
        <w:t>Поставщику</w:t>
      </w:r>
      <w:r w:rsidRPr="0017782D">
        <w:rPr>
          <w:bCs/>
          <w:sz w:val="22"/>
          <w:szCs w:val="22"/>
          <w:lang w:eastAsia="zh-CN"/>
        </w:rPr>
        <w:t xml:space="preserve"> требование об уплате пеней. Пеня начисляется за каждый день просрочки исполнения </w:t>
      </w:r>
      <w:r w:rsidR="00032694">
        <w:rPr>
          <w:bCs/>
          <w:sz w:val="22"/>
          <w:szCs w:val="22"/>
          <w:lang w:eastAsia="zh-CN"/>
        </w:rPr>
        <w:t>Поставщиком</w:t>
      </w:r>
      <w:r w:rsidRPr="0017782D">
        <w:rPr>
          <w:bCs/>
          <w:sz w:val="22"/>
          <w:szCs w:val="22"/>
          <w:lang w:eastAsia="zh-CN"/>
        </w:rPr>
        <w:t xml:space="preserve"> обязательства, предусмотренного </w:t>
      </w:r>
      <w:r w:rsidR="00FC6EED">
        <w:rPr>
          <w:bCs/>
          <w:sz w:val="22"/>
          <w:szCs w:val="22"/>
          <w:lang w:eastAsia="zh-CN"/>
        </w:rPr>
        <w:t>контракт</w:t>
      </w:r>
      <w:r w:rsidRPr="0017782D">
        <w:rPr>
          <w:bCs/>
          <w:sz w:val="22"/>
          <w:szCs w:val="22"/>
          <w:lang w:eastAsia="zh-CN"/>
        </w:rPr>
        <w:t xml:space="preserve">ом, в размере одной трехсотой действующей на дату уплаты пени </w:t>
      </w:r>
      <w:r w:rsidR="00010B8F" w:rsidRPr="00010B8F">
        <w:rPr>
          <w:bCs/>
          <w:sz w:val="22"/>
          <w:szCs w:val="22"/>
          <w:lang w:eastAsia="zh-CN" w:bidi="ru-RU"/>
        </w:rPr>
        <w:t>ключевой ставки</w:t>
      </w:r>
      <w:r w:rsidRPr="0017782D">
        <w:rPr>
          <w:bCs/>
          <w:sz w:val="22"/>
          <w:szCs w:val="22"/>
          <w:lang w:eastAsia="zh-CN"/>
        </w:rPr>
        <w:t xml:space="preserve"> Центрального банка Российской Федерации от цены </w:t>
      </w:r>
      <w:r w:rsidR="00FC6EED">
        <w:rPr>
          <w:bCs/>
          <w:sz w:val="22"/>
          <w:szCs w:val="22"/>
          <w:lang w:eastAsia="zh-CN"/>
        </w:rPr>
        <w:t>контракт</w:t>
      </w:r>
      <w:r w:rsidRPr="0017782D">
        <w:rPr>
          <w:bCs/>
          <w:sz w:val="22"/>
          <w:szCs w:val="22"/>
          <w:lang w:eastAsia="zh-CN"/>
        </w:rPr>
        <w:t xml:space="preserve">а, уменьшенной на сумму, пропорциональную объему обязательств, предусмотренных </w:t>
      </w:r>
      <w:r w:rsidR="00FC6EED">
        <w:rPr>
          <w:bCs/>
          <w:sz w:val="22"/>
          <w:szCs w:val="22"/>
          <w:lang w:eastAsia="zh-CN"/>
        </w:rPr>
        <w:t>контракт</w:t>
      </w:r>
      <w:r w:rsidRPr="0017782D">
        <w:rPr>
          <w:bCs/>
          <w:sz w:val="22"/>
          <w:szCs w:val="22"/>
          <w:lang w:eastAsia="zh-CN"/>
        </w:rPr>
        <w:t xml:space="preserve">ом и фактически исполненных </w:t>
      </w:r>
      <w:r w:rsidR="00032694">
        <w:rPr>
          <w:bCs/>
          <w:sz w:val="22"/>
          <w:szCs w:val="22"/>
          <w:lang w:eastAsia="zh-CN"/>
        </w:rPr>
        <w:t>Поставщиком</w:t>
      </w:r>
      <w:r>
        <w:rPr>
          <w:bCs/>
          <w:sz w:val="22"/>
          <w:szCs w:val="22"/>
          <w:lang w:eastAsia="zh-CN"/>
        </w:rPr>
        <w:t>.</w:t>
      </w:r>
    </w:p>
    <w:p w14:paraId="49A5A5CA" w14:textId="77777777" w:rsidR="00E7274B" w:rsidRPr="00DC008D" w:rsidRDefault="00BD454E" w:rsidP="0006724B">
      <w:pPr>
        <w:numPr>
          <w:ilvl w:val="1"/>
          <w:numId w:val="7"/>
        </w:numPr>
        <w:shd w:val="clear" w:color="auto" w:fill="FFFFFF"/>
        <w:ind w:left="0" w:firstLine="567"/>
        <w:rPr>
          <w:sz w:val="22"/>
          <w:szCs w:val="22"/>
          <w:lang w:eastAsia="zh-CN"/>
        </w:rPr>
      </w:pPr>
      <w:r w:rsidRPr="00BD454E">
        <w:rPr>
          <w:bCs/>
          <w:sz w:val="22"/>
          <w:szCs w:val="22"/>
          <w:lang w:eastAsia="zh-CN"/>
        </w:rPr>
        <w:t xml:space="preserve">За каждый факт неисполнения или ненадлежащего исполнения поставщиком (подрядчиком, исполнителем) обязательств, предусмотренных </w:t>
      </w:r>
      <w:r w:rsidR="00FC6EED">
        <w:rPr>
          <w:bCs/>
          <w:sz w:val="22"/>
          <w:szCs w:val="22"/>
          <w:lang w:eastAsia="zh-CN"/>
        </w:rPr>
        <w:t>контракт</w:t>
      </w:r>
      <w:r w:rsidR="00F97EE1">
        <w:rPr>
          <w:bCs/>
          <w:sz w:val="22"/>
          <w:szCs w:val="22"/>
          <w:lang w:eastAsia="zh-CN"/>
        </w:rPr>
        <w:t>ом</w:t>
      </w:r>
      <w:r w:rsidRPr="00BD454E">
        <w:rPr>
          <w:bCs/>
          <w:sz w:val="22"/>
          <w:szCs w:val="22"/>
          <w:lang w:eastAsia="zh-CN"/>
        </w:rPr>
        <w:t xml:space="preserve">, за исключением просрочки исполнения обязательств (в том числе гарантийного </w:t>
      </w:r>
      <w:r w:rsidRPr="00DC008D">
        <w:rPr>
          <w:bCs/>
          <w:sz w:val="22"/>
          <w:szCs w:val="22"/>
          <w:lang w:eastAsia="zh-CN"/>
        </w:rPr>
        <w:t xml:space="preserve">обязательства), предусмотренных </w:t>
      </w:r>
      <w:r w:rsidR="00FC6EED">
        <w:rPr>
          <w:bCs/>
          <w:sz w:val="22"/>
          <w:szCs w:val="22"/>
          <w:lang w:eastAsia="zh-CN"/>
        </w:rPr>
        <w:t>контракт</w:t>
      </w:r>
      <w:r w:rsidR="00F97EE1" w:rsidRPr="00DC008D">
        <w:rPr>
          <w:bCs/>
          <w:sz w:val="22"/>
          <w:szCs w:val="22"/>
          <w:lang w:eastAsia="zh-CN"/>
        </w:rPr>
        <w:t>ом</w:t>
      </w:r>
      <w:r w:rsidRPr="00DC008D">
        <w:rPr>
          <w:bCs/>
          <w:sz w:val="22"/>
          <w:szCs w:val="22"/>
          <w:lang w:eastAsia="zh-CN"/>
        </w:rPr>
        <w:t>, размер штрафа устанавливается</w:t>
      </w:r>
      <w:r w:rsidR="005D229C" w:rsidRPr="00DC008D">
        <w:rPr>
          <w:bCs/>
          <w:sz w:val="22"/>
          <w:szCs w:val="22"/>
          <w:lang w:eastAsia="zh-CN"/>
        </w:rPr>
        <w:t xml:space="preserve"> в виде фиксированной</w:t>
      </w:r>
      <w:r w:rsidR="00DC5E06" w:rsidRPr="00DC008D">
        <w:rPr>
          <w:bCs/>
          <w:sz w:val="22"/>
          <w:szCs w:val="22"/>
          <w:lang w:eastAsia="zh-CN"/>
        </w:rPr>
        <w:t xml:space="preserve"> суммы в размере </w:t>
      </w:r>
      <w:r w:rsidR="00F97EE1" w:rsidRPr="00DC008D">
        <w:rPr>
          <w:bCs/>
          <w:sz w:val="22"/>
          <w:szCs w:val="22"/>
          <w:lang w:eastAsia="zh-CN"/>
        </w:rPr>
        <w:t xml:space="preserve">10 процентов цены </w:t>
      </w:r>
      <w:r w:rsidR="00FC6EED">
        <w:rPr>
          <w:bCs/>
          <w:sz w:val="22"/>
          <w:szCs w:val="22"/>
          <w:lang w:eastAsia="zh-CN"/>
        </w:rPr>
        <w:t>контракт</w:t>
      </w:r>
      <w:r w:rsidR="00F97EE1" w:rsidRPr="00DC008D">
        <w:rPr>
          <w:bCs/>
          <w:sz w:val="22"/>
          <w:szCs w:val="22"/>
          <w:lang w:eastAsia="zh-CN"/>
        </w:rPr>
        <w:t>а</w:t>
      </w:r>
      <w:r w:rsidR="0017782D" w:rsidRPr="00DC008D">
        <w:rPr>
          <w:bCs/>
          <w:sz w:val="22"/>
          <w:szCs w:val="22"/>
          <w:lang w:eastAsia="zh-CN"/>
        </w:rPr>
        <w:t>.</w:t>
      </w:r>
    </w:p>
    <w:p w14:paraId="72D6026F" w14:textId="77777777" w:rsidR="00B768EC" w:rsidRPr="00616124" w:rsidRDefault="00544885" w:rsidP="0006724B">
      <w:pPr>
        <w:numPr>
          <w:ilvl w:val="3"/>
          <w:numId w:val="7"/>
        </w:numPr>
        <w:ind w:left="0" w:firstLine="567"/>
        <w:rPr>
          <w:sz w:val="22"/>
          <w:szCs w:val="22"/>
          <w:lang w:eastAsia="zh-CN"/>
        </w:rPr>
      </w:pPr>
      <w:r w:rsidRPr="00DC008D">
        <w:rPr>
          <w:sz w:val="22"/>
          <w:szCs w:val="22"/>
          <w:lang w:eastAsia="zh-CN"/>
        </w:rPr>
        <w:t xml:space="preserve">За каждый факт неисполнения или ненадлежащего исполнения </w:t>
      </w:r>
      <w:r w:rsidR="00452552" w:rsidRPr="00DC008D">
        <w:rPr>
          <w:sz w:val="22"/>
          <w:szCs w:val="22"/>
          <w:lang w:eastAsia="zh-CN"/>
        </w:rPr>
        <w:t xml:space="preserve">Поставщиком </w:t>
      </w:r>
      <w:r w:rsidRPr="00DC008D">
        <w:rPr>
          <w:sz w:val="22"/>
          <w:szCs w:val="22"/>
          <w:lang w:eastAsia="zh-CN"/>
        </w:rPr>
        <w:t xml:space="preserve">обязательства, предусмотренного </w:t>
      </w:r>
      <w:r w:rsidR="00FC6EED">
        <w:rPr>
          <w:sz w:val="22"/>
          <w:szCs w:val="22"/>
          <w:lang w:eastAsia="zh-CN"/>
        </w:rPr>
        <w:t>контракт</w:t>
      </w:r>
      <w:r w:rsidRPr="00DC008D">
        <w:rPr>
          <w:sz w:val="22"/>
          <w:szCs w:val="22"/>
          <w:lang w:eastAsia="zh-CN"/>
        </w:rPr>
        <w:t>ом, которое не имеет стоимостного выражения</w:t>
      </w:r>
      <w:r w:rsidRPr="00544885">
        <w:rPr>
          <w:sz w:val="22"/>
          <w:szCs w:val="22"/>
          <w:lang w:eastAsia="zh-CN"/>
        </w:rPr>
        <w:t xml:space="preserve">, размер </w:t>
      </w:r>
      <w:r w:rsidRPr="003F43A1">
        <w:rPr>
          <w:sz w:val="22"/>
          <w:szCs w:val="22"/>
          <w:lang w:eastAsia="zh-CN"/>
        </w:rPr>
        <w:t xml:space="preserve">штрафа устанавливается (при наличии в </w:t>
      </w:r>
      <w:r w:rsidR="00FC6EED">
        <w:rPr>
          <w:sz w:val="22"/>
          <w:szCs w:val="22"/>
          <w:lang w:eastAsia="zh-CN"/>
        </w:rPr>
        <w:t>контракт</w:t>
      </w:r>
      <w:r w:rsidRPr="003F43A1">
        <w:rPr>
          <w:sz w:val="22"/>
          <w:szCs w:val="22"/>
          <w:lang w:eastAsia="zh-CN"/>
        </w:rPr>
        <w:t>е таких обязательств) в виде фиксированной</w:t>
      </w:r>
      <w:r w:rsidR="009F5D9E" w:rsidRPr="003F43A1">
        <w:rPr>
          <w:sz w:val="22"/>
          <w:szCs w:val="22"/>
          <w:lang w:eastAsia="zh-CN"/>
        </w:rPr>
        <w:t xml:space="preserve"> суммы </w:t>
      </w:r>
      <w:r w:rsidR="004B456C">
        <w:rPr>
          <w:sz w:val="22"/>
          <w:szCs w:val="22"/>
          <w:lang w:eastAsia="zh-CN"/>
        </w:rPr>
        <w:br/>
      </w:r>
      <w:r w:rsidR="009F5D9E" w:rsidRPr="00843D31">
        <w:rPr>
          <w:sz w:val="22"/>
          <w:szCs w:val="22"/>
          <w:lang w:eastAsia="zh-CN"/>
        </w:rPr>
        <w:t>в размере 1 000,00</w:t>
      </w:r>
      <w:r w:rsidRPr="00843D31">
        <w:rPr>
          <w:sz w:val="22"/>
          <w:szCs w:val="22"/>
          <w:lang w:eastAsia="zh-CN"/>
        </w:rPr>
        <w:t xml:space="preserve"> руб.</w:t>
      </w:r>
    </w:p>
    <w:p w14:paraId="1728442D" w14:textId="77777777" w:rsidR="00E7274B" w:rsidRPr="00616124" w:rsidRDefault="006B23D9" w:rsidP="0006724B">
      <w:pPr>
        <w:numPr>
          <w:ilvl w:val="1"/>
          <w:numId w:val="7"/>
        </w:numPr>
        <w:ind w:left="0" w:firstLine="567"/>
        <w:rPr>
          <w:sz w:val="22"/>
          <w:szCs w:val="22"/>
        </w:rPr>
      </w:pPr>
      <w:r w:rsidRPr="006B23D9">
        <w:rPr>
          <w:sz w:val="22"/>
          <w:szCs w:val="22"/>
        </w:rPr>
        <w:t xml:space="preserve">В случае просрочки исполнения </w:t>
      </w:r>
      <w:r w:rsidR="00452552">
        <w:rPr>
          <w:sz w:val="22"/>
          <w:szCs w:val="22"/>
        </w:rPr>
        <w:t>Поставщиком</w:t>
      </w:r>
      <w:r w:rsidRPr="006B23D9">
        <w:rPr>
          <w:sz w:val="22"/>
          <w:szCs w:val="22"/>
        </w:rPr>
        <w:t xml:space="preserve"> обязательств (в том числе гарантийного обязательства), предусмотренных </w:t>
      </w:r>
      <w:r w:rsidR="00FC6EED">
        <w:rPr>
          <w:sz w:val="22"/>
          <w:szCs w:val="22"/>
        </w:rPr>
        <w:t>контракт</w:t>
      </w:r>
      <w:r w:rsidRPr="006B23D9">
        <w:rPr>
          <w:sz w:val="22"/>
          <w:szCs w:val="22"/>
        </w:rPr>
        <w:t xml:space="preserve">ом, а также в иных случаях неисполнения или ненадлежащего исполнения </w:t>
      </w:r>
      <w:r w:rsidR="00C35DC2">
        <w:rPr>
          <w:sz w:val="22"/>
          <w:szCs w:val="22"/>
        </w:rPr>
        <w:t>Поставщиком</w:t>
      </w:r>
      <w:r w:rsidRPr="006B23D9">
        <w:rPr>
          <w:sz w:val="22"/>
          <w:szCs w:val="22"/>
        </w:rPr>
        <w:t xml:space="preserve"> обязательств, предусмотренных </w:t>
      </w:r>
      <w:r w:rsidR="00FC6EED">
        <w:rPr>
          <w:sz w:val="22"/>
          <w:szCs w:val="22"/>
        </w:rPr>
        <w:t>контракт</w:t>
      </w:r>
      <w:r w:rsidR="005912C6">
        <w:rPr>
          <w:sz w:val="22"/>
          <w:szCs w:val="22"/>
        </w:rPr>
        <w:t>о</w:t>
      </w:r>
      <w:r w:rsidR="007C70D5">
        <w:rPr>
          <w:sz w:val="22"/>
          <w:szCs w:val="22"/>
        </w:rPr>
        <w:t>м</w:t>
      </w:r>
      <w:r w:rsidRPr="006B23D9">
        <w:rPr>
          <w:sz w:val="22"/>
          <w:szCs w:val="22"/>
        </w:rPr>
        <w:t xml:space="preserve">, Заказчик направляет </w:t>
      </w:r>
      <w:r w:rsidR="00452552">
        <w:rPr>
          <w:sz w:val="22"/>
          <w:szCs w:val="22"/>
        </w:rPr>
        <w:t>Поставщику</w:t>
      </w:r>
      <w:r w:rsidRPr="006B23D9">
        <w:rPr>
          <w:sz w:val="22"/>
          <w:szCs w:val="22"/>
        </w:rPr>
        <w:t xml:space="preserve"> требование об уплате неустоек (штрафов, пеней).</w:t>
      </w:r>
    </w:p>
    <w:p w14:paraId="7ECC42E4" w14:textId="77777777" w:rsidR="00E7274B" w:rsidRPr="00616124" w:rsidRDefault="006B23D9" w:rsidP="0006724B">
      <w:pPr>
        <w:numPr>
          <w:ilvl w:val="1"/>
          <w:numId w:val="7"/>
        </w:numPr>
        <w:ind w:left="0" w:firstLine="567"/>
        <w:rPr>
          <w:bCs/>
          <w:sz w:val="22"/>
          <w:szCs w:val="22"/>
          <w:lang w:eastAsia="zh-CN"/>
        </w:rPr>
      </w:pPr>
      <w:r w:rsidRPr="006B23D9">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C6EED">
        <w:rPr>
          <w:bCs/>
          <w:sz w:val="22"/>
          <w:szCs w:val="22"/>
          <w:lang w:eastAsia="zh-CN"/>
        </w:rPr>
        <w:t>контракт</w:t>
      </w:r>
      <w:r w:rsidRPr="006B23D9">
        <w:rPr>
          <w:bCs/>
          <w:sz w:val="22"/>
          <w:szCs w:val="22"/>
          <w:lang w:eastAsia="zh-CN"/>
        </w:rPr>
        <w:t>ом, произошло вследствие непреодолимой силы или по вине другой стороны</w:t>
      </w:r>
      <w:r w:rsidR="00E7274B" w:rsidRPr="00616124">
        <w:rPr>
          <w:bCs/>
          <w:sz w:val="22"/>
          <w:szCs w:val="22"/>
          <w:lang w:eastAsia="zh-CN"/>
        </w:rPr>
        <w:t>.</w:t>
      </w:r>
    </w:p>
    <w:p w14:paraId="7D2F2F24" w14:textId="77777777" w:rsidR="001A4E78" w:rsidRPr="00616124" w:rsidRDefault="001A4E78" w:rsidP="0006724B">
      <w:pPr>
        <w:numPr>
          <w:ilvl w:val="1"/>
          <w:numId w:val="7"/>
        </w:numPr>
        <w:ind w:left="0" w:firstLine="567"/>
        <w:rPr>
          <w:bCs/>
          <w:sz w:val="22"/>
          <w:szCs w:val="22"/>
          <w:lang w:eastAsia="zh-CN"/>
        </w:rPr>
      </w:pPr>
      <w:r w:rsidRPr="00CA7396">
        <w:rPr>
          <w:bCs/>
          <w:sz w:val="22"/>
          <w:szCs w:val="22"/>
          <w:lang w:eastAsia="zh-CN"/>
        </w:rPr>
        <w:t xml:space="preserve">Уплата неустойки (пеней, штрафов) не освобождает стороны от исполнения своих обязательств по настоящему </w:t>
      </w:r>
      <w:r w:rsidR="00FC6EED">
        <w:rPr>
          <w:bCs/>
          <w:sz w:val="22"/>
          <w:szCs w:val="22"/>
          <w:lang w:eastAsia="zh-CN"/>
        </w:rPr>
        <w:t>контракт</w:t>
      </w:r>
      <w:r w:rsidRPr="00CA7396">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sidR="00FC6EED">
        <w:rPr>
          <w:bCs/>
          <w:sz w:val="22"/>
          <w:szCs w:val="22"/>
          <w:lang w:eastAsia="zh-CN"/>
        </w:rPr>
        <w:t>контракт</w:t>
      </w:r>
      <w:r w:rsidRPr="00CA7396">
        <w:rPr>
          <w:bCs/>
          <w:sz w:val="22"/>
          <w:szCs w:val="22"/>
          <w:lang w:eastAsia="zh-CN"/>
        </w:rPr>
        <w:t>у.</w:t>
      </w:r>
    </w:p>
    <w:p w14:paraId="16308446" w14:textId="77777777" w:rsidR="00E7274B" w:rsidRPr="00B23A6B" w:rsidRDefault="00E7274B" w:rsidP="0006724B">
      <w:pPr>
        <w:keepNext/>
        <w:numPr>
          <w:ilvl w:val="0"/>
          <w:numId w:val="6"/>
        </w:numPr>
        <w:tabs>
          <w:tab w:val="clear" w:pos="0"/>
        </w:tabs>
        <w:spacing w:before="120" w:after="120"/>
        <w:jc w:val="center"/>
        <w:outlineLvl w:val="0"/>
        <w:rPr>
          <w:b/>
          <w:bCs/>
          <w:iCs/>
          <w:kern w:val="28"/>
          <w:sz w:val="22"/>
          <w:szCs w:val="22"/>
        </w:rPr>
      </w:pPr>
      <w:bookmarkStart w:id="13" w:name="_Toc520118790"/>
      <w:r w:rsidRPr="00B23A6B">
        <w:rPr>
          <w:b/>
          <w:bCs/>
          <w:iCs/>
          <w:kern w:val="28"/>
          <w:sz w:val="22"/>
          <w:szCs w:val="22"/>
        </w:rPr>
        <w:t>Обстоятельства непреодолимой силы</w:t>
      </w:r>
      <w:bookmarkEnd w:id="13"/>
    </w:p>
    <w:p w14:paraId="5E4F1F36" w14:textId="77777777" w:rsidR="00E7274B" w:rsidRPr="002F1A86" w:rsidRDefault="00E7274B" w:rsidP="0006724B">
      <w:pPr>
        <w:numPr>
          <w:ilvl w:val="1"/>
          <w:numId w:val="8"/>
        </w:numPr>
        <w:ind w:left="0" w:firstLine="567"/>
        <w:rPr>
          <w:bCs/>
          <w:sz w:val="22"/>
          <w:szCs w:val="22"/>
          <w:lang w:eastAsia="zh-CN"/>
        </w:rPr>
      </w:pPr>
      <w:r w:rsidRPr="002F1A86">
        <w:rPr>
          <w:bCs/>
          <w:sz w:val="22"/>
          <w:szCs w:val="22"/>
          <w:lang w:eastAsia="zh-CN"/>
        </w:rPr>
        <w:t>Стороны освобождаются от ответственности за частичное или полное неисполнение обязательств, если такое неисполнение является следств</w:t>
      </w:r>
      <w:r>
        <w:rPr>
          <w:bCs/>
          <w:sz w:val="22"/>
          <w:szCs w:val="22"/>
          <w:lang w:eastAsia="zh-CN"/>
        </w:rPr>
        <w:t>ием действия непреодолимой силы</w:t>
      </w:r>
      <w:r w:rsidR="00B50694">
        <w:rPr>
          <w:bCs/>
          <w:sz w:val="22"/>
          <w:szCs w:val="22"/>
          <w:lang w:eastAsia="zh-CN"/>
        </w:rPr>
        <w:t xml:space="preserve"> </w:t>
      </w:r>
      <w:r>
        <w:rPr>
          <w:bCs/>
          <w:sz w:val="22"/>
          <w:szCs w:val="22"/>
          <w:lang w:eastAsia="zh-CN"/>
        </w:rPr>
        <w:t xml:space="preserve">и их </w:t>
      </w:r>
      <w:r w:rsidRPr="002F1A86">
        <w:rPr>
          <w:bCs/>
          <w:sz w:val="22"/>
          <w:szCs w:val="22"/>
          <w:lang w:eastAsia="zh-CN"/>
        </w:rPr>
        <w:lastRenderedPageBreak/>
        <w:t xml:space="preserve">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w:t>
      </w:r>
      <w:r w:rsidR="0078319F">
        <w:rPr>
          <w:bCs/>
          <w:sz w:val="22"/>
          <w:szCs w:val="22"/>
          <w:lang w:eastAsia="zh-CN"/>
        </w:rPr>
        <w:t>Поставщика</w:t>
      </w:r>
      <w:r w:rsidRPr="002F1A86">
        <w:rPr>
          <w:bCs/>
          <w:sz w:val="22"/>
          <w:szCs w:val="22"/>
          <w:lang w:eastAsia="zh-CN"/>
        </w:rPr>
        <w:t xml:space="preserve">, принятие органом государственной власти или управления правового акта, повлекшего невозможность исполнения </w:t>
      </w:r>
      <w:r w:rsidR="00FC6EED">
        <w:rPr>
          <w:bCs/>
          <w:sz w:val="22"/>
          <w:szCs w:val="22"/>
          <w:lang w:eastAsia="zh-CN"/>
        </w:rPr>
        <w:t>контракт</w:t>
      </w:r>
      <w:r w:rsidRPr="002F1A86">
        <w:rPr>
          <w:bCs/>
          <w:sz w:val="22"/>
          <w:szCs w:val="22"/>
          <w:lang w:eastAsia="zh-CN"/>
        </w:rPr>
        <w:t>а, запрет торговых операций вследствие п</w:t>
      </w:r>
      <w:r>
        <w:rPr>
          <w:bCs/>
          <w:sz w:val="22"/>
          <w:szCs w:val="22"/>
          <w:lang w:eastAsia="zh-CN"/>
        </w:rPr>
        <w:t>рименения международных санкций</w:t>
      </w:r>
      <w:r w:rsidR="0081175A">
        <w:rPr>
          <w:bCs/>
          <w:sz w:val="22"/>
          <w:szCs w:val="22"/>
          <w:lang w:eastAsia="zh-CN"/>
        </w:rPr>
        <w:t xml:space="preserve"> </w:t>
      </w:r>
      <w:r w:rsidRPr="002F1A86">
        <w:rPr>
          <w:bCs/>
          <w:sz w:val="22"/>
          <w:szCs w:val="22"/>
          <w:lang w:eastAsia="zh-CN"/>
        </w:rPr>
        <w:t>и другие обстоятельства, кото</w:t>
      </w:r>
      <w:r w:rsidR="00245C49">
        <w:rPr>
          <w:bCs/>
          <w:sz w:val="22"/>
          <w:szCs w:val="22"/>
          <w:lang w:eastAsia="zh-CN"/>
        </w:rPr>
        <w:t>рые С</w:t>
      </w:r>
      <w:r w:rsidRPr="002F1A86">
        <w:rPr>
          <w:bCs/>
          <w:sz w:val="22"/>
          <w:szCs w:val="22"/>
          <w:lang w:eastAsia="zh-CN"/>
        </w:rPr>
        <w:t>тороны не могли предвидеть или предотвратить.</w:t>
      </w:r>
    </w:p>
    <w:p w14:paraId="1C6D33C9" w14:textId="77777777" w:rsidR="00E7274B" w:rsidRPr="002F1A86" w:rsidRDefault="00E7274B" w:rsidP="0006724B">
      <w:pPr>
        <w:numPr>
          <w:ilvl w:val="1"/>
          <w:numId w:val="8"/>
        </w:numPr>
        <w:ind w:left="0" w:firstLine="567"/>
        <w:rPr>
          <w:bCs/>
          <w:sz w:val="22"/>
          <w:szCs w:val="22"/>
          <w:lang w:eastAsia="zh-CN"/>
        </w:rPr>
      </w:pPr>
      <w:r w:rsidRPr="002F1A86">
        <w:rPr>
          <w:bCs/>
          <w:sz w:val="22"/>
          <w:szCs w:val="22"/>
          <w:lang w:eastAsia="zh-CN"/>
        </w:rPr>
        <w:t xml:space="preserve">В случае действия обстоятельств непреодолимой </w:t>
      </w:r>
      <w:r w:rsidR="00EC4CA4">
        <w:rPr>
          <w:bCs/>
          <w:sz w:val="22"/>
          <w:szCs w:val="22"/>
          <w:lang w:eastAsia="zh-CN"/>
        </w:rPr>
        <w:t xml:space="preserve">силы срок исполнения </w:t>
      </w:r>
      <w:r w:rsidR="00FC6EED">
        <w:rPr>
          <w:bCs/>
          <w:sz w:val="22"/>
          <w:szCs w:val="22"/>
          <w:lang w:eastAsia="zh-CN"/>
        </w:rPr>
        <w:t>контракт</w:t>
      </w:r>
      <w:r w:rsidR="00EC4CA4">
        <w:rPr>
          <w:bCs/>
          <w:sz w:val="22"/>
          <w:szCs w:val="22"/>
          <w:lang w:eastAsia="zh-CN"/>
        </w:rPr>
        <w:t>а С</w:t>
      </w:r>
      <w:r w:rsidRPr="002F1A86">
        <w:rPr>
          <w:bCs/>
          <w:sz w:val="22"/>
          <w:szCs w:val="22"/>
          <w:lang w:eastAsia="zh-CN"/>
        </w:rPr>
        <w:t>торонами отодвигается соразмерно времени, в течение которого действуют обстоятельства непреодолимой силы и их последствия.</w:t>
      </w:r>
    </w:p>
    <w:p w14:paraId="24685F57" w14:textId="77777777" w:rsidR="00E7274B" w:rsidRPr="002F1A86" w:rsidRDefault="00E7274B" w:rsidP="0006724B">
      <w:pPr>
        <w:numPr>
          <w:ilvl w:val="1"/>
          <w:numId w:val="8"/>
        </w:numPr>
        <w:ind w:left="0" w:firstLine="567"/>
        <w:rPr>
          <w:bCs/>
          <w:sz w:val="22"/>
          <w:szCs w:val="22"/>
          <w:lang w:eastAsia="zh-CN"/>
        </w:rPr>
      </w:pPr>
      <w:r w:rsidRPr="002F1A86">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w:t>
      </w:r>
      <w:r w:rsidR="00EC4CA4">
        <w:rPr>
          <w:bCs/>
          <w:sz w:val="22"/>
          <w:szCs w:val="22"/>
          <w:lang w:eastAsia="zh-CN"/>
        </w:rPr>
        <w:t>С</w:t>
      </w:r>
      <w:r w:rsidRPr="002F1A86">
        <w:rPr>
          <w:bCs/>
          <w:sz w:val="22"/>
          <w:szCs w:val="22"/>
          <w:lang w:eastAsia="zh-CN"/>
        </w:rPr>
        <w:t xml:space="preserve">торону в письменном виде о препятствии и его влиянии на исполнении обязательств по </w:t>
      </w:r>
      <w:r w:rsidR="00FC6EED">
        <w:rPr>
          <w:bCs/>
          <w:sz w:val="22"/>
          <w:szCs w:val="22"/>
          <w:lang w:eastAsia="zh-CN"/>
        </w:rPr>
        <w:t>контракт</w:t>
      </w:r>
      <w:r w:rsidRPr="002F1A86">
        <w:rPr>
          <w:bCs/>
          <w:sz w:val="22"/>
          <w:szCs w:val="22"/>
          <w:lang w:eastAsia="zh-CN"/>
        </w:rPr>
        <w:t>у с приложением документов, подтверждающих наступление форс-мажорных обстоятельств.</w:t>
      </w:r>
    </w:p>
    <w:p w14:paraId="531E64B8" w14:textId="77777777" w:rsidR="00E7274B" w:rsidRPr="002F1A86" w:rsidRDefault="00E7274B" w:rsidP="0006724B">
      <w:pPr>
        <w:numPr>
          <w:ilvl w:val="1"/>
          <w:numId w:val="8"/>
        </w:numPr>
        <w:ind w:left="0" w:firstLine="567"/>
        <w:rPr>
          <w:bCs/>
          <w:sz w:val="22"/>
          <w:szCs w:val="22"/>
          <w:lang w:eastAsia="zh-CN"/>
        </w:rPr>
      </w:pPr>
      <w:r w:rsidRPr="002F1A86">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0AD80F" w14:textId="77777777" w:rsidR="00E7274B" w:rsidRDefault="00E7274B" w:rsidP="0006724B">
      <w:pPr>
        <w:numPr>
          <w:ilvl w:val="1"/>
          <w:numId w:val="8"/>
        </w:numPr>
        <w:ind w:left="0" w:firstLine="567"/>
        <w:rPr>
          <w:bCs/>
          <w:sz w:val="22"/>
          <w:szCs w:val="22"/>
          <w:lang w:eastAsia="zh-CN"/>
        </w:rPr>
      </w:pPr>
      <w:r w:rsidRPr="002F1A86">
        <w:rPr>
          <w:bCs/>
          <w:sz w:val="22"/>
          <w:szCs w:val="22"/>
          <w:lang w:eastAsia="zh-CN"/>
        </w:rPr>
        <w:t>Если обстоятельства и их последствия будут длиться более 1 (одног</w:t>
      </w:r>
      <w:r w:rsidR="000F4754">
        <w:rPr>
          <w:bCs/>
          <w:sz w:val="22"/>
          <w:szCs w:val="22"/>
          <w:lang w:eastAsia="zh-CN"/>
        </w:rPr>
        <w:t>о) месяца,</w:t>
      </w:r>
      <w:r w:rsidR="0081175A">
        <w:rPr>
          <w:bCs/>
          <w:sz w:val="22"/>
          <w:szCs w:val="22"/>
          <w:lang w:eastAsia="zh-CN"/>
        </w:rPr>
        <w:t xml:space="preserve"> </w:t>
      </w:r>
      <w:r w:rsidRPr="002F1A86">
        <w:rPr>
          <w:bCs/>
          <w:sz w:val="22"/>
          <w:szCs w:val="22"/>
          <w:lang w:eastAsia="zh-CN"/>
        </w:rPr>
        <w:t xml:space="preserve">то </w:t>
      </w:r>
      <w:r w:rsidR="00245C49">
        <w:rPr>
          <w:bCs/>
          <w:sz w:val="22"/>
          <w:szCs w:val="22"/>
          <w:lang w:eastAsia="zh-CN"/>
        </w:rPr>
        <w:t>С</w:t>
      </w:r>
      <w:r w:rsidRPr="002F1A86">
        <w:rPr>
          <w:bCs/>
          <w:sz w:val="22"/>
          <w:szCs w:val="22"/>
          <w:lang w:eastAsia="zh-CN"/>
        </w:rPr>
        <w:t xml:space="preserve">тороны расторгают </w:t>
      </w:r>
      <w:r w:rsidR="00FC6EED">
        <w:rPr>
          <w:bCs/>
          <w:sz w:val="22"/>
          <w:szCs w:val="22"/>
          <w:lang w:eastAsia="zh-CN"/>
        </w:rPr>
        <w:t>контракт</w:t>
      </w:r>
      <w:r w:rsidRPr="002F1A86">
        <w:rPr>
          <w:bCs/>
          <w:sz w:val="22"/>
          <w:szCs w:val="22"/>
          <w:lang w:eastAsia="zh-CN"/>
        </w:rPr>
        <w:t>. В этом случае ни одна из Сторон не имеет права потребовать</w:t>
      </w:r>
      <w:r w:rsidR="0081175A">
        <w:rPr>
          <w:bCs/>
          <w:sz w:val="22"/>
          <w:szCs w:val="22"/>
          <w:lang w:eastAsia="zh-CN"/>
        </w:rPr>
        <w:t xml:space="preserve"> </w:t>
      </w:r>
      <w:r w:rsidRPr="002F1A86">
        <w:rPr>
          <w:bCs/>
          <w:sz w:val="22"/>
          <w:szCs w:val="22"/>
          <w:lang w:eastAsia="zh-CN"/>
        </w:rPr>
        <w:t>от другой Стороны возмещения убытков.</w:t>
      </w:r>
    </w:p>
    <w:p w14:paraId="4B0FA2E5" w14:textId="77777777" w:rsidR="00E7274B" w:rsidRPr="00B23A6B" w:rsidRDefault="00E361B7" w:rsidP="0006724B">
      <w:pPr>
        <w:keepNext/>
        <w:numPr>
          <w:ilvl w:val="0"/>
          <w:numId w:val="6"/>
        </w:numPr>
        <w:tabs>
          <w:tab w:val="clear" w:pos="0"/>
        </w:tabs>
        <w:spacing w:before="120" w:after="120"/>
        <w:jc w:val="center"/>
        <w:outlineLvl w:val="0"/>
        <w:rPr>
          <w:b/>
          <w:bCs/>
          <w:iCs/>
          <w:kern w:val="28"/>
          <w:sz w:val="22"/>
          <w:szCs w:val="22"/>
        </w:rPr>
      </w:pPr>
      <w:bookmarkStart w:id="14" w:name="_Toc520118792"/>
      <w:r>
        <w:rPr>
          <w:b/>
          <w:bCs/>
          <w:iCs/>
          <w:kern w:val="28"/>
          <w:sz w:val="22"/>
          <w:szCs w:val="22"/>
        </w:rPr>
        <w:t xml:space="preserve"> </w:t>
      </w:r>
      <w:r w:rsidR="00E7274B" w:rsidRPr="00B23A6B">
        <w:rPr>
          <w:b/>
          <w:bCs/>
          <w:iCs/>
          <w:kern w:val="28"/>
          <w:sz w:val="22"/>
          <w:szCs w:val="22"/>
        </w:rPr>
        <w:t xml:space="preserve">Срок действия </w:t>
      </w:r>
      <w:r w:rsidR="00FC6EED">
        <w:rPr>
          <w:b/>
          <w:bCs/>
          <w:iCs/>
          <w:kern w:val="28"/>
          <w:sz w:val="22"/>
          <w:szCs w:val="22"/>
        </w:rPr>
        <w:t>контракт</w:t>
      </w:r>
      <w:r w:rsidR="00E7274B" w:rsidRPr="00B23A6B">
        <w:rPr>
          <w:b/>
          <w:bCs/>
          <w:iCs/>
          <w:kern w:val="28"/>
          <w:sz w:val="22"/>
          <w:szCs w:val="22"/>
        </w:rPr>
        <w:t>а и изменение его условий</w:t>
      </w:r>
      <w:bookmarkEnd w:id="14"/>
    </w:p>
    <w:p w14:paraId="31E9172A" w14:textId="77777777" w:rsidR="0035141D" w:rsidRDefault="0035141D" w:rsidP="0006724B">
      <w:pPr>
        <w:numPr>
          <w:ilvl w:val="1"/>
          <w:numId w:val="10"/>
        </w:numPr>
        <w:ind w:left="0" w:firstLine="567"/>
        <w:rPr>
          <w:bCs/>
          <w:sz w:val="22"/>
          <w:szCs w:val="22"/>
          <w:lang w:eastAsia="zh-CN"/>
        </w:rPr>
      </w:pPr>
      <w:r w:rsidRPr="00545ABB">
        <w:rPr>
          <w:bCs/>
          <w:sz w:val="22"/>
          <w:szCs w:val="22"/>
          <w:lang w:eastAsia="zh-CN"/>
        </w:rPr>
        <w:t xml:space="preserve">Настоящий контракт вступает в силу с момента его подписания и действует </w:t>
      </w:r>
      <w:r w:rsidRPr="00050AD8">
        <w:rPr>
          <w:b/>
          <w:bCs/>
          <w:sz w:val="22"/>
          <w:szCs w:val="22"/>
          <w:lang w:eastAsia="zh-CN"/>
        </w:rPr>
        <w:t xml:space="preserve">до 31 декабря </w:t>
      </w:r>
      <w:r w:rsidR="007A4EAD">
        <w:rPr>
          <w:b/>
          <w:bCs/>
          <w:sz w:val="22"/>
          <w:szCs w:val="22"/>
          <w:lang w:eastAsia="zh-CN"/>
        </w:rPr>
        <w:t>2026</w:t>
      </w:r>
      <w:r w:rsidRPr="00050AD8">
        <w:rPr>
          <w:b/>
          <w:bCs/>
          <w:sz w:val="22"/>
          <w:szCs w:val="22"/>
          <w:lang w:eastAsia="zh-CN"/>
        </w:rPr>
        <w:t xml:space="preserve"> года</w:t>
      </w:r>
      <w:r w:rsidRPr="00545ABB">
        <w:rPr>
          <w:bCs/>
          <w:sz w:val="22"/>
          <w:szCs w:val="22"/>
          <w:lang w:eastAsia="zh-CN"/>
        </w:rPr>
        <w:t>.</w:t>
      </w:r>
    </w:p>
    <w:p w14:paraId="562A7648" w14:textId="77777777" w:rsidR="0035141D" w:rsidRPr="00EF1FB2" w:rsidRDefault="0035141D" w:rsidP="0006724B">
      <w:pPr>
        <w:numPr>
          <w:ilvl w:val="1"/>
          <w:numId w:val="10"/>
        </w:numPr>
        <w:ind w:left="0" w:firstLine="567"/>
        <w:rPr>
          <w:bCs/>
          <w:sz w:val="22"/>
          <w:szCs w:val="22"/>
          <w:lang w:eastAsia="zh-CN"/>
        </w:rPr>
      </w:pPr>
      <w:r w:rsidRPr="00545ABB">
        <w:rPr>
          <w:bCs/>
          <w:sz w:val="22"/>
          <w:szCs w:val="22"/>
          <w:lang w:eastAsia="zh-CN"/>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360881B2" w14:textId="77777777" w:rsidR="0035141D" w:rsidRPr="00E04638" w:rsidRDefault="0035141D" w:rsidP="0006724B">
      <w:pPr>
        <w:numPr>
          <w:ilvl w:val="1"/>
          <w:numId w:val="10"/>
        </w:numPr>
        <w:ind w:left="0" w:firstLine="567"/>
        <w:rPr>
          <w:bCs/>
          <w:sz w:val="22"/>
          <w:szCs w:val="22"/>
          <w:lang w:eastAsia="zh-CN"/>
        </w:rPr>
      </w:pPr>
      <w:r w:rsidRPr="00E04638">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F6465D3" w14:textId="77777777" w:rsidR="0035141D" w:rsidRPr="00E04638" w:rsidRDefault="0035141D" w:rsidP="0006724B">
      <w:pPr>
        <w:numPr>
          <w:ilvl w:val="1"/>
          <w:numId w:val="10"/>
        </w:numPr>
        <w:ind w:left="0" w:firstLine="567"/>
        <w:rPr>
          <w:bCs/>
          <w:sz w:val="22"/>
          <w:szCs w:val="22"/>
          <w:lang w:eastAsia="zh-CN"/>
        </w:rPr>
      </w:pPr>
      <w:r w:rsidRPr="00E04638">
        <w:rPr>
          <w:bCs/>
          <w:sz w:val="22"/>
          <w:szCs w:val="22"/>
          <w:lang w:eastAsia="zh-CN"/>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9A33987" w14:textId="77777777" w:rsidR="0035141D" w:rsidRPr="00E04638" w:rsidRDefault="0035141D" w:rsidP="0006724B">
      <w:pPr>
        <w:numPr>
          <w:ilvl w:val="1"/>
          <w:numId w:val="10"/>
        </w:numPr>
        <w:ind w:left="0" w:firstLine="567"/>
        <w:rPr>
          <w:bCs/>
          <w:sz w:val="22"/>
          <w:szCs w:val="22"/>
          <w:lang w:eastAsia="zh-CN"/>
        </w:rPr>
      </w:pPr>
      <w:r w:rsidRPr="00E04638">
        <w:rPr>
          <w:bCs/>
          <w:sz w:val="22"/>
          <w:szCs w:val="22"/>
          <w:lang w:eastAsia="zh-CN"/>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5E2BCD9" w14:textId="77777777" w:rsidR="009D041C" w:rsidRDefault="0035141D" w:rsidP="0006724B">
      <w:pPr>
        <w:numPr>
          <w:ilvl w:val="1"/>
          <w:numId w:val="10"/>
        </w:numPr>
        <w:ind w:left="0" w:firstLine="567"/>
        <w:rPr>
          <w:sz w:val="22"/>
          <w:szCs w:val="22"/>
        </w:rPr>
      </w:pPr>
      <w:r w:rsidRPr="00E04638">
        <w:rPr>
          <w:bCs/>
          <w:sz w:val="22"/>
          <w:szCs w:val="22"/>
          <w:lang w:eastAsia="zh-CN"/>
        </w:rPr>
        <w:t>Изменение условий настоящего Контракта при его исполнении не допускается, за исключением случаев, предусмотренных статьей 95 Закона № 44-ФЗ.</w:t>
      </w:r>
    </w:p>
    <w:p w14:paraId="36738B47" w14:textId="77777777" w:rsidR="00E7274B" w:rsidRPr="00B23A6B" w:rsidRDefault="00E361B7" w:rsidP="0006724B">
      <w:pPr>
        <w:keepNext/>
        <w:numPr>
          <w:ilvl w:val="0"/>
          <w:numId w:val="6"/>
        </w:numPr>
        <w:tabs>
          <w:tab w:val="clear" w:pos="0"/>
        </w:tabs>
        <w:spacing w:before="120" w:after="120"/>
        <w:jc w:val="center"/>
        <w:outlineLvl w:val="0"/>
        <w:rPr>
          <w:b/>
          <w:bCs/>
          <w:iCs/>
          <w:kern w:val="28"/>
          <w:sz w:val="22"/>
          <w:szCs w:val="22"/>
        </w:rPr>
      </w:pPr>
      <w:bookmarkStart w:id="15" w:name="_Toc520118793"/>
      <w:r>
        <w:rPr>
          <w:b/>
          <w:bCs/>
          <w:iCs/>
          <w:kern w:val="28"/>
          <w:sz w:val="22"/>
          <w:szCs w:val="22"/>
        </w:rPr>
        <w:t xml:space="preserve"> </w:t>
      </w:r>
      <w:r w:rsidR="00E7274B" w:rsidRPr="00B23A6B">
        <w:rPr>
          <w:b/>
          <w:bCs/>
          <w:iCs/>
          <w:kern w:val="28"/>
          <w:sz w:val="22"/>
          <w:szCs w:val="22"/>
        </w:rPr>
        <w:t>Порядок урегулирования споров</w:t>
      </w:r>
      <w:bookmarkEnd w:id="15"/>
    </w:p>
    <w:p w14:paraId="09B2F059" w14:textId="77777777" w:rsidR="00CE5960" w:rsidRDefault="00CE5960" w:rsidP="0006724B">
      <w:pPr>
        <w:numPr>
          <w:ilvl w:val="0"/>
          <w:numId w:val="9"/>
        </w:numPr>
        <w:ind w:left="0" w:firstLine="567"/>
        <w:rPr>
          <w:sz w:val="22"/>
          <w:szCs w:val="22"/>
        </w:rPr>
      </w:pPr>
      <w:r w:rsidRPr="007D0DDA">
        <w:rPr>
          <w:sz w:val="22"/>
          <w:szCs w:val="22"/>
        </w:rPr>
        <w:t>Для разрешения споров, связанных с нарушением Сторонами своих обязательств</w:t>
      </w:r>
      <w:r w:rsidR="000F4754">
        <w:rPr>
          <w:sz w:val="22"/>
          <w:szCs w:val="22"/>
        </w:rPr>
        <w:br/>
      </w:r>
      <w:r w:rsidRPr="007D0DDA">
        <w:rPr>
          <w:sz w:val="22"/>
          <w:szCs w:val="22"/>
        </w:rPr>
        <w:t xml:space="preserve">по настоящему </w:t>
      </w:r>
      <w:r w:rsidR="00FC6EED">
        <w:rPr>
          <w:sz w:val="22"/>
          <w:szCs w:val="22"/>
        </w:rPr>
        <w:t>контракт</w:t>
      </w:r>
      <w:r w:rsidRPr="007D0DDA">
        <w:rPr>
          <w:sz w:val="22"/>
          <w:szCs w:val="22"/>
        </w:rPr>
        <w:t>у л</w:t>
      </w:r>
      <w:r>
        <w:rPr>
          <w:sz w:val="22"/>
          <w:szCs w:val="22"/>
        </w:rPr>
        <w:t xml:space="preserve">ибо иным образом вытекающих из </w:t>
      </w:r>
      <w:r w:rsidR="00FC6EED">
        <w:rPr>
          <w:sz w:val="22"/>
          <w:szCs w:val="22"/>
        </w:rPr>
        <w:t>контракт</w:t>
      </w:r>
      <w:r>
        <w:rPr>
          <w:sz w:val="22"/>
          <w:szCs w:val="22"/>
        </w:rPr>
        <w:t>а</w:t>
      </w:r>
      <w:r w:rsidRPr="007D0DDA">
        <w:rPr>
          <w:sz w:val="22"/>
          <w:szCs w:val="22"/>
        </w:rPr>
        <w:t>, применяется обязательный досудебный (претензионный) порядок разрешения споров. С</w:t>
      </w:r>
      <w:r w:rsidR="000F4754">
        <w:rPr>
          <w:sz w:val="22"/>
          <w:szCs w:val="22"/>
        </w:rPr>
        <w:t>торона, права которой нарушены,</w:t>
      </w:r>
      <w:r w:rsidR="000F4754">
        <w:rPr>
          <w:sz w:val="22"/>
          <w:szCs w:val="22"/>
        </w:rPr>
        <w:br/>
      </w:r>
      <w:r w:rsidRPr="007D0DDA">
        <w:rPr>
          <w:sz w:val="22"/>
          <w:szCs w:val="22"/>
        </w:rPr>
        <w:t>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r>
        <w:rPr>
          <w:sz w:val="22"/>
          <w:szCs w:val="22"/>
        </w:rPr>
        <w:t>.</w:t>
      </w:r>
    </w:p>
    <w:p w14:paraId="30BB39BC" w14:textId="77777777" w:rsidR="00CE5960" w:rsidRDefault="00CE5960" w:rsidP="0006724B">
      <w:pPr>
        <w:numPr>
          <w:ilvl w:val="0"/>
          <w:numId w:val="9"/>
        </w:numPr>
        <w:ind w:left="0" w:firstLine="567"/>
        <w:rPr>
          <w:sz w:val="22"/>
          <w:szCs w:val="22"/>
        </w:rPr>
      </w:pPr>
      <w:r w:rsidRPr="007D0DDA">
        <w:rPr>
          <w:sz w:val="22"/>
          <w:szCs w:val="22"/>
        </w:rPr>
        <w:t>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19A2AC01" w14:textId="77777777" w:rsidR="00CE5960" w:rsidRDefault="00CE5960" w:rsidP="0006724B">
      <w:pPr>
        <w:numPr>
          <w:ilvl w:val="0"/>
          <w:numId w:val="9"/>
        </w:numPr>
        <w:ind w:left="0" w:firstLine="567"/>
        <w:rPr>
          <w:sz w:val="22"/>
          <w:szCs w:val="22"/>
        </w:rPr>
      </w:pPr>
      <w:r>
        <w:rPr>
          <w:sz w:val="22"/>
          <w:szCs w:val="22"/>
        </w:rPr>
        <w:lastRenderedPageBreak/>
        <w:t>Любые споры, не урегулированные во внесудебном порядке, разрешаются Арбитражным судом города Санкт-Петербурга и Ленинградской области.</w:t>
      </w:r>
    </w:p>
    <w:p w14:paraId="10AD5984" w14:textId="77777777" w:rsidR="00F85D01" w:rsidRPr="00F85D01" w:rsidRDefault="00E361B7" w:rsidP="0006724B">
      <w:pPr>
        <w:keepNext/>
        <w:numPr>
          <w:ilvl w:val="0"/>
          <w:numId w:val="6"/>
        </w:numPr>
        <w:tabs>
          <w:tab w:val="clear" w:pos="0"/>
        </w:tabs>
        <w:spacing w:before="120" w:after="120"/>
        <w:jc w:val="center"/>
        <w:outlineLvl w:val="0"/>
        <w:rPr>
          <w:rFonts w:eastAsia="Calibri"/>
          <w:b/>
          <w:bCs/>
          <w:iCs/>
          <w:color w:val="000000"/>
          <w:kern w:val="28"/>
          <w:sz w:val="22"/>
          <w:szCs w:val="22"/>
        </w:rPr>
      </w:pPr>
      <w:r>
        <w:rPr>
          <w:b/>
          <w:bCs/>
          <w:iCs/>
          <w:kern w:val="28"/>
          <w:sz w:val="22"/>
          <w:szCs w:val="22"/>
        </w:rPr>
        <w:t xml:space="preserve"> </w:t>
      </w:r>
      <w:r w:rsidR="00F85D01" w:rsidRPr="00A56397">
        <w:rPr>
          <w:b/>
          <w:bCs/>
          <w:iCs/>
          <w:kern w:val="28"/>
          <w:sz w:val="22"/>
          <w:szCs w:val="22"/>
        </w:rPr>
        <w:t>Антикоррупционные</w:t>
      </w:r>
      <w:r w:rsidR="00F85D01" w:rsidRPr="00F85D01">
        <w:rPr>
          <w:b/>
          <w:iCs/>
          <w:sz w:val="22"/>
          <w:szCs w:val="22"/>
        </w:rPr>
        <w:t xml:space="preserve"> условия</w:t>
      </w:r>
    </w:p>
    <w:p w14:paraId="654FC470" w14:textId="77777777" w:rsidR="00F85D01" w:rsidRPr="00F85D01" w:rsidRDefault="00F85D01" w:rsidP="00F85D01">
      <w:pPr>
        <w:rPr>
          <w:rFonts w:eastAsia="Calibri"/>
          <w:sz w:val="22"/>
          <w:szCs w:val="22"/>
        </w:rPr>
      </w:pPr>
      <w:r w:rsidRPr="00F85D01">
        <w:rPr>
          <w:rFonts w:eastAsia="Calibri"/>
          <w:sz w:val="22"/>
          <w:szCs w:val="22"/>
        </w:rPr>
        <w:t xml:space="preserve">12.1. При исполнении своих обязательств по </w:t>
      </w:r>
      <w:r w:rsidR="00FC6EED">
        <w:rPr>
          <w:rFonts w:eastAsia="Calibri"/>
          <w:sz w:val="22"/>
          <w:szCs w:val="22"/>
        </w:rPr>
        <w:t>контракт</w:t>
      </w:r>
      <w:r w:rsidR="004917A8">
        <w:rPr>
          <w:rFonts w:eastAsia="Calibri"/>
          <w:sz w:val="22"/>
          <w:szCs w:val="22"/>
        </w:rPr>
        <w:t>у</w:t>
      </w:r>
      <w:r w:rsidRPr="00F85D01">
        <w:rPr>
          <w:rFonts w:eastAsia="Calibri"/>
          <w:sz w:val="22"/>
          <w:szCs w:val="22"/>
        </w:rPr>
        <w:t xml:space="preserve"> Стороны обязуются не совершать,</w:t>
      </w:r>
      <w:r w:rsidRPr="00F85D01">
        <w:rPr>
          <w:rFonts w:eastAsia="Calibri"/>
          <w:sz w:val="22"/>
          <w:szCs w:val="22"/>
        </w:rPr>
        <w:br/>
        <w:t xml:space="preserve">а также обязуются обеспечивать, чтобы их аффилированные лица, сотрудники и посредники </w:t>
      </w:r>
      <w:r w:rsidRPr="00F85D01">
        <w:rPr>
          <w:rFonts w:eastAsia="Calibri"/>
          <w:sz w:val="22"/>
          <w:szCs w:val="22"/>
        </w:rPr>
        <w:br/>
        <w:t xml:space="preserve">не совершали прямо или косвенно следующих действий: </w:t>
      </w:r>
    </w:p>
    <w:p w14:paraId="402FF253" w14:textId="2F04041B" w:rsidR="00F85D01" w:rsidRPr="00F85D01" w:rsidRDefault="002C18D7" w:rsidP="00F85D01">
      <w:pPr>
        <w:rPr>
          <w:rFonts w:eastAsia="Calibri"/>
          <w:sz w:val="22"/>
          <w:szCs w:val="22"/>
        </w:rPr>
      </w:pPr>
      <w:r>
        <w:rPr>
          <w:sz w:val="22"/>
          <w:szCs w:val="22"/>
          <w:lang w:eastAsia="en-US" w:bidi="en-US"/>
        </w:rPr>
        <w:t>–</w:t>
      </w:r>
      <w:r>
        <w:rPr>
          <w:sz w:val="22"/>
          <w:szCs w:val="22"/>
          <w:lang w:eastAsia="en-US" w:bidi="en-US"/>
        </w:rPr>
        <w:tab/>
      </w:r>
      <w:r w:rsidR="00F85D01" w:rsidRPr="00F85D01">
        <w:rPr>
          <w:rFonts w:eastAsia="Calibri"/>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w:t>
      </w:r>
      <w:r w:rsidR="00FC6EED">
        <w:rPr>
          <w:rFonts w:eastAsia="Calibri"/>
          <w:sz w:val="22"/>
          <w:szCs w:val="22"/>
        </w:rPr>
        <w:t>контракт</w:t>
      </w:r>
      <w:r w:rsidR="004917A8">
        <w:rPr>
          <w:rFonts w:eastAsia="Calibri"/>
          <w:sz w:val="22"/>
          <w:szCs w:val="22"/>
        </w:rPr>
        <w:t>у</w:t>
      </w:r>
      <w:r w:rsidR="00F85D01" w:rsidRPr="00F85D01">
        <w:rPr>
          <w:rFonts w:eastAsia="Calibri"/>
          <w:sz w:val="22"/>
          <w:szCs w:val="22"/>
        </w:rPr>
        <w:t xml:space="preserve">, их аффилированных лиц, работников или посредников, действующих по </w:t>
      </w:r>
      <w:r w:rsidR="00FC6EED">
        <w:rPr>
          <w:rFonts w:eastAsia="Calibri"/>
          <w:sz w:val="22"/>
          <w:szCs w:val="22"/>
        </w:rPr>
        <w:t>контракт</w:t>
      </w:r>
      <w:r w:rsidR="004917A8">
        <w:rPr>
          <w:rFonts w:eastAsia="Calibri"/>
          <w:sz w:val="22"/>
          <w:szCs w:val="22"/>
        </w:rPr>
        <w:t>у</w:t>
      </w:r>
      <w:r w:rsidR="00F85D01" w:rsidRPr="00F85D01">
        <w:rPr>
          <w:rFonts w:eastAsia="Calibri"/>
          <w:sz w:val="22"/>
          <w:szCs w:val="22"/>
        </w:rPr>
        <w:t xml:space="preserve">; </w:t>
      </w:r>
    </w:p>
    <w:p w14:paraId="0A703ABD" w14:textId="77777777" w:rsidR="002D1924" w:rsidRDefault="002C18D7" w:rsidP="00F85D01">
      <w:pPr>
        <w:rPr>
          <w:sz w:val="22"/>
          <w:szCs w:val="22"/>
        </w:rPr>
      </w:pPr>
      <w:r>
        <w:rPr>
          <w:sz w:val="22"/>
          <w:szCs w:val="22"/>
          <w:lang w:eastAsia="en-US" w:bidi="en-US"/>
        </w:rPr>
        <w:t>–</w:t>
      </w:r>
      <w:r>
        <w:rPr>
          <w:sz w:val="22"/>
          <w:szCs w:val="22"/>
          <w:lang w:eastAsia="en-US" w:bidi="en-US"/>
        </w:rPr>
        <w:tab/>
      </w:r>
      <w:r w:rsidR="00F85D01" w:rsidRPr="00F85D01">
        <w:rPr>
          <w:rFonts w:eastAsia="Calibri"/>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FC6EED">
        <w:rPr>
          <w:rFonts w:eastAsia="Calibri"/>
          <w:sz w:val="22"/>
          <w:szCs w:val="22"/>
        </w:rPr>
        <w:t>контракт</w:t>
      </w:r>
      <w:r w:rsidR="002017FD">
        <w:rPr>
          <w:rFonts w:eastAsia="Calibri"/>
          <w:sz w:val="22"/>
          <w:szCs w:val="22"/>
        </w:rPr>
        <w:t>у</w:t>
      </w:r>
      <w:r w:rsidR="00F85D01" w:rsidRPr="00F85D01">
        <w:rPr>
          <w:rFonts w:eastAsia="Calibri"/>
          <w:sz w:val="22"/>
          <w:szCs w:val="22"/>
        </w:rPr>
        <w:t xml:space="preserve">, </w:t>
      </w:r>
      <w:r w:rsidR="00F85D01" w:rsidRPr="00F85D01">
        <w:rPr>
          <w:rFonts w:eastAsia="Calibri"/>
          <w:sz w:val="22"/>
          <w:szCs w:val="22"/>
        </w:rPr>
        <w:b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 не совершать иных действий, нарушающих антикоррупционное законодательство Российской Федерации</w:t>
      </w:r>
      <w:r w:rsidR="00D84DAC">
        <w:rPr>
          <w:rFonts w:eastAsia="Calibri"/>
          <w:sz w:val="22"/>
          <w:szCs w:val="22"/>
        </w:rPr>
        <w:t>.</w:t>
      </w:r>
    </w:p>
    <w:p w14:paraId="0E8A1D4F" w14:textId="77777777" w:rsidR="00E7274B" w:rsidRPr="00B23A6B" w:rsidRDefault="00E361B7" w:rsidP="0006724B">
      <w:pPr>
        <w:keepNext/>
        <w:numPr>
          <w:ilvl w:val="0"/>
          <w:numId w:val="6"/>
        </w:numPr>
        <w:tabs>
          <w:tab w:val="clear" w:pos="0"/>
        </w:tabs>
        <w:spacing w:before="120" w:after="120"/>
        <w:jc w:val="center"/>
        <w:outlineLvl w:val="0"/>
        <w:rPr>
          <w:b/>
          <w:bCs/>
          <w:iCs/>
          <w:kern w:val="28"/>
          <w:sz w:val="22"/>
          <w:szCs w:val="22"/>
        </w:rPr>
      </w:pPr>
      <w:bookmarkStart w:id="16" w:name="_Toc520118794"/>
      <w:r>
        <w:rPr>
          <w:b/>
          <w:bCs/>
          <w:iCs/>
          <w:kern w:val="28"/>
          <w:sz w:val="22"/>
          <w:szCs w:val="22"/>
        </w:rPr>
        <w:t xml:space="preserve"> </w:t>
      </w:r>
      <w:r w:rsidR="00E7274B" w:rsidRPr="00B23A6B">
        <w:rPr>
          <w:b/>
          <w:bCs/>
          <w:iCs/>
          <w:kern w:val="28"/>
          <w:sz w:val="22"/>
          <w:szCs w:val="22"/>
        </w:rPr>
        <w:t>Прочие условия</w:t>
      </w:r>
      <w:bookmarkEnd w:id="16"/>
    </w:p>
    <w:p w14:paraId="63931F76" w14:textId="77777777" w:rsidR="00DC4D2C" w:rsidRPr="00DC4D2C" w:rsidRDefault="00DC4D2C" w:rsidP="0006724B">
      <w:pPr>
        <w:numPr>
          <w:ilvl w:val="0"/>
          <w:numId w:val="11"/>
        </w:numPr>
        <w:ind w:left="0" w:firstLine="567"/>
        <w:rPr>
          <w:sz w:val="22"/>
          <w:szCs w:val="22"/>
        </w:rPr>
      </w:pPr>
      <w:r>
        <w:rPr>
          <w:sz w:val="22"/>
          <w:szCs w:val="22"/>
        </w:rPr>
        <w:t>П</w:t>
      </w:r>
      <w:r w:rsidRPr="00DC4D2C">
        <w:rPr>
          <w:sz w:val="22"/>
          <w:szCs w:val="22"/>
        </w:rPr>
        <w:t>оставщик (</w:t>
      </w:r>
      <w:r>
        <w:rPr>
          <w:sz w:val="22"/>
          <w:szCs w:val="22"/>
        </w:rPr>
        <w:t>и</w:t>
      </w:r>
      <w:r w:rsidRPr="00DC4D2C">
        <w:rPr>
          <w:sz w:val="22"/>
          <w:szCs w:val="22"/>
        </w:rPr>
        <w:t xml:space="preserve">сполнитель, подрядчик) должен соответствовать Единым требованиям </w:t>
      </w:r>
      <w:r>
        <w:rPr>
          <w:sz w:val="22"/>
          <w:szCs w:val="22"/>
        </w:rPr>
        <w:br/>
      </w:r>
      <w:r w:rsidRPr="00DC4D2C">
        <w:rPr>
          <w:sz w:val="22"/>
          <w:szCs w:val="22"/>
        </w:rPr>
        <w:t xml:space="preserve">к участникам закупки согласно ч. 1 ст. 31 Федерального закона от 05.04.2013 № 44-ФЗ </w:t>
      </w:r>
      <w:r>
        <w:rPr>
          <w:sz w:val="22"/>
          <w:szCs w:val="22"/>
        </w:rPr>
        <w:br/>
      </w:r>
      <w:r w:rsidRPr="00DC4D2C">
        <w:rPr>
          <w:sz w:val="22"/>
          <w:szCs w:val="22"/>
        </w:rPr>
        <w:t xml:space="preserve">«О контрактной системе в сфере закупок товаров, работ, услуг для обеспечения государственных </w:t>
      </w:r>
      <w:r>
        <w:rPr>
          <w:sz w:val="22"/>
          <w:szCs w:val="22"/>
        </w:rPr>
        <w:br/>
      </w:r>
      <w:r w:rsidRPr="00DC4D2C">
        <w:rPr>
          <w:sz w:val="22"/>
          <w:szCs w:val="22"/>
        </w:rPr>
        <w:t>и муниципальных нужд».</w:t>
      </w:r>
    </w:p>
    <w:p w14:paraId="1E2AE1D0" w14:textId="77777777" w:rsidR="00445149" w:rsidRDefault="00445149" w:rsidP="0006724B">
      <w:pPr>
        <w:numPr>
          <w:ilvl w:val="0"/>
          <w:numId w:val="11"/>
        </w:numPr>
        <w:ind w:left="0" w:firstLine="567"/>
        <w:rPr>
          <w:sz w:val="22"/>
          <w:szCs w:val="22"/>
        </w:rPr>
      </w:pPr>
      <w:r>
        <w:rPr>
          <w:sz w:val="22"/>
          <w:szCs w:val="22"/>
        </w:rPr>
        <w:t xml:space="preserve">Стороны обязаны письменно уведомлять друг друга в течение 48 часов с момента изменения реквизитов, </w:t>
      </w:r>
      <w:r w:rsidRPr="00EF1FB2">
        <w:rPr>
          <w:sz w:val="22"/>
          <w:szCs w:val="22"/>
        </w:rPr>
        <w:t>указанных в</w:t>
      </w:r>
      <w:r w:rsidR="00555B94" w:rsidRPr="00EF1FB2">
        <w:rPr>
          <w:sz w:val="22"/>
          <w:szCs w:val="22"/>
        </w:rPr>
        <w:t xml:space="preserve"> </w:t>
      </w:r>
      <w:r w:rsidR="007B24AE" w:rsidRPr="00EF1FB2">
        <w:rPr>
          <w:sz w:val="22"/>
          <w:szCs w:val="22"/>
        </w:rPr>
        <w:t xml:space="preserve">разделе </w:t>
      </w:r>
      <w:r w:rsidR="00555B94" w:rsidRPr="00EF1FB2">
        <w:rPr>
          <w:sz w:val="22"/>
          <w:szCs w:val="22"/>
        </w:rPr>
        <w:t>1</w:t>
      </w:r>
      <w:r w:rsidR="00220D0A" w:rsidRPr="00EF1FB2">
        <w:rPr>
          <w:sz w:val="22"/>
          <w:szCs w:val="22"/>
        </w:rPr>
        <w:t>4</w:t>
      </w:r>
      <w:r w:rsidRPr="00EF1FB2">
        <w:rPr>
          <w:sz w:val="22"/>
          <w:szCs w:val="22"/>
        </w:rPr>
        <w:t xml:space="preserve"> </w:t>
      </w:r>
      <w:r w:rsidR="00FC6EED" w:rsidRPr="00EF1FB2">
        <w:rPr>
          <w:sz w:val="22"/>
          <w:szCs w:val="22"/>
        </w:rPr>
        <w:t>контракт</w:t>
      </w:r>
      <w:r w:rsidRPr="00EF1FB2">
        <w:rPr>
          <w:sz w:val="22"/>
          <w:szCs w:val="22"/>
        </w:rPr>
        <w:t>а</w:t>
      </w:r>
      <w:r>
        <w:rPr>
          <w:sz w:val="22"/>
          <w:szCs w:val="22"/>
        </w:rPr>
        <w:t xml:space="preserve">, при этом в письме необходимо указать, что оно является неотъемлемой частью настоящего </w:t>
      </w:r>
      <w:r w:rsidR="00FC6EED">
        <w:rPr>
          <w:sz w:val="22"/>
          <w:szCs w:val="22"/>
        </w:rPr>
        <w:t>контракт</w:t>
      </w:r>
      <w:r>
        <w:rPr>
          <w:sz w:val="22"/>
          <w:szCs w:val="22"/>
        </w:rPr>
        <w:t>а.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6E25AA46" w14:textId="77777777" w:rsidR="00445149" w:rsidRDefault="00445149" w:rsidP="0006724B">
      <w:pPr>
        <w:numPr>
          <w:ilvl w:val="0"/>
          <w:numId w:val="11"/>
        </w:numPr>
        <w:ind w:left="0" w:firstLine="567"/>
        <w:rPr>
          <w:sz w:val="22"/>
          <w:szCs w:val="22"/>
        </w:rPr>
      </w:pPr>
      <w:r>
        <w:rPr>
          <w:sz w:val="22"/>
          <w:szCs w:val="22"/>
        </w:rPr>
        <w:t xml:space="preserve">Во всем, что не предусмотрено настоящим </w:t>
      </w:r>
      <w:r w:rsidR="00FC6EED">
        <w:rPr>
          <w:sz w:val="22"/>
          <w:szCs w:val="22"/>
        </w:rPr>
        <w:t>контракт</w:t>
      </w:r>
      <w:r>
        <w:rPr>
          <w:sz w:val="22"/>
          <w:szCs w:val="22"/>
        </w:rPr>
        <w:t>ом, Стороны руководствуются действующим законодательством Российской Федерации.</w:t>
      </w:r>
    </w:p>
    <w:p w14:paraId="360224BC" w14:textId="77777777" w:rsidR="00F84568" w:rsidRPr="00DC4D2C" w:rsidRDefault="00445149" w:rsidP="0006724B">
      <w:pPr>
        <w:numPr>
          <w:ilvl w:val="0"/>
          <w:numId w:val="11"/>
        </w:numPr>
        <w:ind w:left="0" w:firstLine="567"/>
        <w:rPr>
          <w:sz w:val="22"/>
          <w:szCs w:val="22"/>
        </w:rPr>
      </w:pPr>
      <w:r>
        <w:rPr>
          <w:sz w:val="22"/>
          <w:szCs w:val="22"/>
        </w:rPr>
        <w:t xml:space="preserve">Реорганизация одной из Сторон не является основанием для расторжения </w:t>
      </w:r>
      <w:r w:rsidR="00FC6EED">
        <w:rPr>
          <w:sz w:val="22"/>
          <w:szCs w:val="22"/>
        </w:rPr>
        <w:t>контракт</w:t>
      </w:r>
      <w:r>
        <w:rPr>
          <w:sz w:val="22"/>
          <w:szCs w:val="22"/>
        </w:rPr>
        <w:t xml:space="preserve">а. Обязательства по </w:t>
      </w:r>
      <w:r w:rsidR="00FC6EED">
        <w:rPr>
          <w:sz w:val="22"/>
          <w:szCs w:val="22"/>
        </w:rPr>
        <w:t>контракт</w:t>
      </w:r>
      <w:r>
        <w:rPr>
          <w:sz w:val="22"/>
          <w:szCs w:val="22"/>
        </w:rPr>
        <w:t>у автоматически переходят к правопреемнику.</w:t>
      </w:r>
    </w:p>
    <w:p w14:paraId="0B4809F4" w14:textId="77777777" w:rsidR="00F84568" w:rsidRDefault="00F84568" w:rsidP="0006724B">
      <w:pPr>
        <w:numPr>
          <w:ilvl w:val="0"/>
          <w:numId w:val="11"/>
        </w:numPr>
        <w:ind w:left="0" w:firstLine="567"/>
        <w:rPr>
          <w:sz w:val="22"/>
          <w:szCs w:val="22"/>
        </w:rPr>
      </w:pPr>
      <w:r w:rsidRPr="00F84568">
        <w:rPr>
          <w:sz w:val="22"/>
          <w:szCs w:val="22"/>
        </w:rPr>
        <w:t xml:space="preserve">Все изменения и дополнения к настоящему </w:t>
      </w:r>
      <w:r w:rsidR="00FC6EED">
        <w:rPr>
          <w:sz w:val="22"/>
          <w:szCs w:val="22"/>
        </w:rPr>
        <w:t>контракт</w:t>
      </w:r>
      <w:r w:rsidR="00FF4A50">
        <w:rPr>
          <w:sz w:val="22"/>
          <w:szCs w:val="22"/>
        </w:rPr>
        <w:t>у</w:t>
      </w:r>
      <w:r w:rsidRPr="00F84568">
        <w:rPr>
          <w:sz w:val="22"/>
          <w:szCs w:val="22"/>
        </w:rPr>
        <w:t xml:space="preserve"> оформляются дополнительными соглашениями, которые подписываются Сторонами и являются неотъемлемой частью настоящего </w:t>
      </w:r>
      <w:r w:rsidR="00FC6EED">
        <w:rPr>
          <w:sz w:val="22"/>
          <w:szCs w:val="22"/>
        </w:rPr>
        <w:t>контракт</w:t>
      </w:r>
      <w:r w:rsidRPr="00F84568">
        <w:rPr>
          <w:sz w:val="22"/>
          <w:szCs w:val="22"/>
        </w:rPr>
        <w:t>а.</w:t>
      </w:r>
    </w:p>
    <w:p w14:paraId="65B29E52" w14:textId="7C00CA98" w:rsidR="00F84568" w:rsidRPr="00F84568" w:rsidRDefault="00FC6EED" w:rsidP="0006724B">
      <w:pPr>
        <w:numPr>
          <w:ilvl w:val="0"/>
          <w:numId w:val="11"/>
        </w:numPr>
        <w:ind w:left="0" w:firstLine="567"/>
        <w:rPr>
          <w:sz w:val="22"/>
          <w:szCs w:val="22"/>
        </w:rPr>
      </w:pPr>
      <w:r>
        <w:rPr>
          <w:sz w:val="22"/>
          <w:szCs w:val="22"/>
          <w:lang w:eastAsia="en-US"/>
        </w:rPr>
        <w:t>Контракт</w:t>
      </w:r>
      <w:r w:rsidR="00F84568" w:rsidRPr="00F84568">
        <w:rPr>
          <w:sz w:val="22"/>
          <w:szCs w:val="22"/>
          <w:lang w:eastAsia="en-US"/>
        </w:rPr>
        <w:t xml:space="preserve"> составлен в двух экземплярах, имеющих одинаковую юридическую силу, по одному экземпляру для каждой из Сторон.</w:t>
      </w:r>
    </w:p>
    <w:p w14:paraId="107090F9" w14:textId="77777777" w:rsidR="00E7274B" w:rsidRDefault="00E7274B" w:rsidP="0006724B">
      <w:pPr>
        <w:numPr>
          <w:ilvl w:val="0"/>
          <w:numId w:val="11"/>
        </w:numPr>
        <w:ind w:left="0" w:firstLine="567"/>
        <w:rPr>
          <w:sz w:val="22"/>
          <w:szCs w:val="22"/>
        </w:rPr>
      </w:pPr>
      <w:r w:rsidRPr="00616124">
        <w:rPr>
          <w:sz w:val="22"/>
          <w:szCs w:val="22"/>
        </w:rPr>
        <w:t xml:space="preserve">Приложения, указанные в </w:t>
      </w:r>
      <w:r w:rsidR="00FC6EED">
        <w:rPr>
          <w:sz w:val="22"/>
          <w:szCs w:val="22"/>
        </w:rPr>
        <w:t>контракт</w:t>
      </w:r>
      <w:r w:rsidRPr="00616124">
        <w:rPr>
          <w:sz w:val="22"/>
          <w:szCs w:val="22"/>
        </w:rPr>
        <w:t>е, яв</w:t>
      </w:r>
      <w:r>
        <w:rPr>
          <w:sz w:val="22"/>
          <w:szCs w:val="22"/>
        </w:rPr>
        <w:t>ляются его неотъемлемой частью:</w:t>
      </w:r>
    </w:p>
    <w:p w14:paraId="49766A7C" w14:textId="77777777" w:rsidR="00422F3E" w:rsidRDefault="00E7274B" w:rsidP="00C74AD8">
      <w:pPr>
        <w:rPr>
          <w:sz w:val="22"/>
          <w:szCs w:val="22"/>
        </w:rPr>
      </w:pPr>
      <w:r w:rsidRPr="00422F3E">
        <w:rPr>
          <w:sz w:val="22"/>
          <w:szCs w:val="22"/>
        </w:rPr>
        <w:t>Приложение</w:t>
      </w:r>
      <w:r w:rsidR="00932046">
        <w:rPr>
          <w:sz w:val="22"/>
          <w:szCs w:val="22"/>
        </w:rPr>
        <w:t> </w:t>
      </w:r>
      <w:r w:rsidRPr="00422F3E">
        <w:rPr>
          <w:sz w:val="22"/>
          <w:szCs w:val="22"/>
        </w:rPr>
        <w:t>№</w:t>
      </w:r>
      <w:r w:rsidR="00932046">
        <w:rPr>
          <w:sz w:val="22"/>
          <w:szCs w:val="22"/>
        </w:rPr>
        <w:t> </w:t>
      </w:r>
      <w:r w:rsidRPr="00422F3E">
        <w:rPr>
          <w:sz w:val="22"/>
          <w:szCs w:val="22"/>
        </w:rPr>
        <w:t>1</w:t>
      </w:r>
      <w:r w:rsidR="00FB66A8">
        <w:rPr>
          <w:sz w:val="22"/>
          <w:szCs w:val="22"/>
        </w:rPr>
        <w:t> </w:t>
      </w:r>
      <w:r w:rsidRPr="00422F3E">
        <w:rPr>
          <w:sz w:val="22"/>
          <w:szCs w:val="22"/>
        </w:rPr>
        <w:t>–</w:t>
      </w:r>
      <w:r w:rsidR="00FB66A8">
        <w:rPr>
          <w:sz w:val="22"/>
          <w:szCs w:val="22"/>
        </w:rPr>
        <w:t> </w:t>
      </w:r>
      <w:r w:rsidR="00BA77C3" w:rsidRPr="00EF1FB2">
        <w:rPr>
          <w:sz w:val="22"/>
          <w:szCs w:val="22"/>
          <w:lang w:eastAsia="en-US" w:bidi="en-US"/>
        </w:rPr>
        <w:t>Требования к функциональным, техническим и качественным, эксплуатационным характеристикам объекта закупки</w:t>
      </w:r>
      <w:r w:rsidR="00445149" w:rsidRPr="00EF1FB2">
        <w:rPr>
          <w:sz w:val="22"/>
          <w:szCs w:val="22"/>
        </w:rPr>
        <w:t>.</w:t>
      </w:r>
    </w:p>
    <w:p w14:paraId="5EE00291" w14:textId="77777777" w:rsidR="00CB11E7" w:rsidRDefault="00CB11E7" w:rsidP="00445149">
      <w:pPr>
        <w:ind w:left="567" w:firstLine="0"/>
        <w:rPr>
          <w:sz w:val="22"/>
          <w:szCs w:val="22"/>
        </w:rPr>
      </w:pPr>
      <w:r w:rsidRPr="00422F3E">
        <w:rPr>
          <w:sz w:val="22"/>
          <w:szCs w:val="22"/>
        </w:rPr>
        <w:t>Приложение №</w:t>
      </w:r>
      <w:r>
        <w:rPr>
          <w:sz w:val="22"/>
          <w:szCs w:val="22"/>
        </w:rPr>
        <w:t xml:space="preserve"> 2 </w:t>
      </w:r>
      <w:r w:rsidRPr="00422F3E">
        <w:rPr>
          <w:sz w:val="22"/>
          <w:szCs w:val="22"/>
        </w:rPr>
        <w:t>–</w:t>
      </w:r>
      <w:r>
        <w:rPr>
          <w:sz w:val="22"/>
          <w:szCs w:val="22"/>
        </w:rPr>
        <w:t xml:space="preserve"> </w:t>
      </w:r>
      <w:r w:rsidRPr="00CB11E7">
        <w:rPr>
          <w:sz w:val="22"/>
          <w:szCs w:val="22"/>
        </w:rPr>
        <w:t>Спецификация на поставку товара</w:t>
      </w:r>
      <w:r>
        <w:rPr>
          <w:sz w:val="22"/>
          <w:szCs w:val="22"/>
        </w:rPr>
        <w:t>.</w:t>
      </w:r>
    </w:p>
    <w:p w14:paraId="52CF679D" w14:textId="77777777" w:rsidR="00E7274B" w:rsidRPr="00DC008D" w:rsidRDefault="00E361B7" w:rsidP="0006724B">
      <w:pPr>
        <w:keepNext/>
        <w:numPr>
          <w:ilvl w:val="0"/>
          <w:numId w:val="6"/>
        </w:numPr>
        <w:tabs>
          <w:tab w:val="clear" w:pos="0"/>
        </w:tabs>
        <w:spacing w:before="120" w:after="120"/>
        <w:jc w:val="center"/>
        <w:outlineLvl w:val="0"/>
        <w:rPr>
          <w:b/>
          <w:bCs/>
          <w:iCs/>
          <w:kern w:val="28"/>
          <w:sz w:val="22"/>
          <w:szCs w:val="22"/>
        </w:rPr>
      </w:pPr>
      <w:bookmarkStart w:id="17" w:name="_Toc520118795"/>
      <w:r>
        <w:rPr>
          <w:b/>
          <w:bCs/>
          <w:iCs/>
          <w:kern w:val="28"/>
          <w:sz w:val="22"/>
          <w:szCs w:val="22"/>
        </w:rPr>
        <w:t xml:space="preserve"> </w:t>
      </w:r>
      <w:r w:rsidR="00E7274B" w:rsidRPr="00B23A6B">
        <w:rPr>
          <w:b/>
          <w:bCs/>
          <w:iCs/>
          <w:kern w:val="28"/>
          <w:sz w:val="22"/>
          <w:szCs w:val="22"/>
        </w:rPr>
        <w:t>Юридические адреса,</w:t>
      </w:r>
      <w:r w:rsidR="00EC4CA4">
        <w:rPr>
          <w:b/>
          <w:bCs/>
          <w:iCs/>
          <w:kern w:val="28"/>
          <w:sz w:val="22"/>
          <w:szCs w:val="22"/>
        </w:rPr>
        <w:t xml:space="preserve"> </w:t>
      </w:r>
      <w:r w:rsidR="00EC4CA4" w:rsidRPr="00DC008D">
        <w:rPr>
          <w:b/>
          <w:bCs/>
          <w:iCs/>
          <w:kern w:val="28"/>
          <w:sz w:val="22"/>
          <w:szCs w:val="22"/>
        </w:rPr>
        <w:t>банковские реквизиты, подписи С</w:t>
      </w:r>
      <w:r w:rsidR="00E7274B" w:rsidRPr="00DC008D">
        <w:rPr>
          <w:b/>
          <w:bCs/>
          <w:iCs/>
          <w:kern w:val="28"/>
          <w:sz w:val="22"/>
          <w:szCs w:val="22"/>
        </w:rPr>
        <w:t>торон</w:t>
      </w:r>
      <w:bookmarkEnd w:id="17"/>
    </w:p>
    <w:tbl>
      <w:tblPr>
        <w:tblW w:w="0" w:type="auto"/>
        <w:tblBorders>
          <w:insideV w:val="single" w:sz="4" w:space="0" w:color="auto"/>
        </w:tblBorders>
        <w:tblLook w:val="04A0" w:firstRow="1" w:lastRow="0" w:firstColumn="1" w:lastColumn="0" w:noHBand="0" w:noVBand="1"/>
      </w:tblPr>
      <w:tblGrid>
        <w:gridCol w:w="4998"/>
        <w:gridCol w:w="4640"/>
      </w:tblGrid>
      <w:tr w:rsidR="00AE7399" w:rsidRPr="00DC008D" w14:paraId="6E7346DD" w14:textId="77777777" w:rsidTr="00FF1D53">
        <w:tc>
          <w:tcPr>
            <w:tcW w:w="5211" w:type="dxa"/>
          </w:tcPr>
          <w:p w14:paraId="79C6E44C" w14:textId="77777777" w:rsidR="00AE7399" w:rsidRPr="00DC008D" w:rsidRDefault="007B24AE" w:rsidP="00CB16A5">
            <w:pPr>
              <w:pStyle w:val="27"/>
              <w:spacing w:line="240" w:lineRule="auto"/>
              <w:ind w:firstLine="0"/>
              <w:rPr>
                <w:rFonts w:ascii="Times New Roman" w:hAnsi="Times New Roman" w:cs="Times New Roman"/>
                <w:b/>
                <w:bCs/>
                <w:sz w:val="22"/>
                <w:szCs w:val="22"/>
                <w:lang w:eastAsia="en-US" w:bidi="en-US"/>
              </w:rPr>
            </w:pPr>
            <w:r>
              <w:rPr>
                <w:rFonts w:ascii="Times New Roman" w:hAnsi="Times New Roman" w:cs="Times New Roman"/>
                <w:b/>
                <w:bCs/>
                <w:sz w:val="22"/>
                <w:szCs w:val="22"/>
                <w:lang w:eastAsia="en-US" w:bidi="en-US"/>
              </w:rPr>
              <w:t xml:space="preserve">14.1. </w:t>
            </w:r>
            <w:r w:rsidR="00E51E63">
              <w:rPr>
                <w:rFonts w:ascii="Times New Roman" w:hAnsi="Times New Roman" w:cs="Times New Roman"/>
                <w:b/>
                <w:bCs/>
                <w:sz w:val="22"/>
                <w:szCs w:val="22"/>
                <w:lang w:eastAsia="en-US" w:bidi="en-US"/>
              </w:rPr>
              <w:t>Заказчик:</w:t>
            </w:r>
            <w:r w:rsidR="00E51E63">
              <w:rPr>
                <w:rFonts w:ascii="Times New Roman" w:hAnsi="Times New Roman" w:cs="Times New Roman"/>
                <w:b/>
                <w:bCs/>
                <w:sz w:val="22"/>
                <w:szCs w:val="22"/>
                <w:lang w:eastAsia="en-US" w:bidi="en-US"/>
              </w:rPr>
              <w:br/>
            </w:r>
            <w:r w:rsidR="00CC4057" w:rsidRPr="00DC008D">
              <w:rPr>
                <w:rFonts w:ascii="Times New Roman" w:hAnsi="Times New Roman" w:cs="Times New Roman"/>
                <w:b/>
                <w:bCs/>
                <w:sz w:val="22"/>
                <w:szCs w:val="22"/>
                <w:lang w:eastAsia="en-US" w:bidi="en-US"/>
              </w:rPr>
              <w:t>Федеральное государственное казенное учреждение «Дирекция по ликвидации накопленного вреда окружающей среде</w:t>
            </w:r>
            <w:r w:rsidR="00990ED9">
              <w:rPr>
                <w:rFonts w:ascii="Times New Roman" w:hAnsi="Times New Roman" w:cs="Times New Roman"/>
                <w:b/>
                <w:bCs/>
                <w:sz w:val="22"/>
                <w:szCs w:val="22"/>
                <w:lang w:eastAsia="en-US" w:bidi="en-US"/>
              </w:rPr>
              <w:t xml:space="preserve"> и </w:t>
            </w:r>
            <w:r w:rsidR="00CC4057" w:rsidRPr="00DC008D">
              <w:rPr>
                <w:rFonts w:ascii="Times New Roman" w:hAnsi="Times New Roman" w:cs="Times New Roman"/>
                <w:b/>
                <w:bCs/>
                <w:sz w:val="22"/>
                <w:szCs w:val="22"/>
                <w:lang w:eastAsia="en-US" w:bidi="en-US"/>
              </w:rPr>
              <w:t xml:space="preserve">обеспечению безопасности гидротехнических сооружений» (ФГКУ «Дирекция по </w:t>
            </w:r>
            <w:r w:rsidR="00CC4057" w:rsidRPr="00DC008D">
              <w:rPr>
                <w:rFonts w:ascii="Times New Roman" w:hAnsi="Times New Roman" w:cs="Times New Roman"/>
                <w:b/>
                <w:bCs/>
                <w:sz w:val="22"/>
                <w:szCs w:val="22"/>
                <w:lang w:eastAsia="en-US" w:bidi="en-US"/>
              </w:rPr>
              <w:lastRenderedPageBreak/>
              <w:t>ликвидации НВОС»)</w:t>
            </w:r>
          </w:p>
          <w:p w14:paraId="5E3137E3" w14:textId="77777777" w:rsidR="00990ED9" w:rsidRPr="00990ED9" w:rsidRDefault="00990ED9" w:rsidP="00CB16A5">
            <w:pPr>
              <w:ind w:firstLine="0"/>
              <w:jc w:val="left"/>
              <w:rPr>
                <w:sz w:val="22"/>
                <w:szCs w:val="22"/>
              </w:rPr>
            </w:pPr>
            <w:r w:rsidRPr="00990ED9">
              <w:rPr>
                <w:sz w:val="22"/>
                <w:szCs w:val="22"/>
              </w:rPr>
              <w:t>Юридический адрес:</w:t>
            </w:r>
          </w:p>
          <w:p w14:paraId="2139D81B" w14:textId="77777777" w:rsidR="00990ED9" w:rsidRPr="00990ED9" w:rsidRDefault="00EA470C" w:rsidP="00CB16A5">
            <w:pPr>
              <w:ind w:firstLine="0"/>
              <w:jc w:val="left"/>
              <w:rPr>
                <w:sz w:val="22"/>
                <w:szCs w:val="22"/>
              </w:rPr>
            </w:pPr>
            <w:r w:rsidRPr="00EA470C">
              <w:rPr>
                <w:sz w:val="22"/>
                <w:szCs w:val="22"/>
              </w:rPr>
              <w:t>187015, Ленинградская область, р-н Тосненский, тер. Полигона Красный Бор, зд. 1</w:t>
            </w:r>
          </w:p>
          <w:p w14:paraId="43245914" w14:textId="77777777" w:rsidR="00990ED9" w:rsidRPr="00990ED9" w:rsidRDefault="00990ED9" w:rsidP="00CB16A5">
            <w:pPr>
              <w:ind w:firstLine="0"/>
              <w:jc w:val="left"/>
              <w:rPr>
                <w:sz w:val="22"/>
                <w:szCs w:val="22"/>
              </w:rPr>
            </w:pPr>
            <w:r w:rsidRPr="00990ED9">
              <w:rPr>
                <w:sz w:val="22"/>
                <w:szCs w:val="22"/>
              </w:rPr>
              <w:t>Фактический адрес:</w:t>
            </w:r>
          </w:p>
          <w:p w14:paraId="647A22DD" w14:textId="77777777" w:rsidR="00990ED9" w:rsidRPr="00990ED9" w:rsidRDefault="00EA470C" w:rsidP="00CB16A5">
            <w:pPr>
              <w:ind w:firstLine="0"/>
              <w:jc w:val="left"/>
              <w:rPr>
                <w:sz w:val="22"/>
                <w:szCs w:val="22"/>
              </w:rPr>
            </w:pPr>
            <w:r w:rsidRPr="00EA470C">
              <w:rPr>
                <w:sz w:val="22"/>
                <w:szCs w:val="22"/>
              </w:rPr>
              <w:t>187015, Ленинградская область, р-н Тосненский, тер. Полигона Красный Бор, зд. 1</w:t>
            </w:r>
          </w:p>
          <w:p w14:paraId="3C9866E1" w14:textId="77777777" w:rsidR="00990ED9" w:rsidRDefault="00990ED9" w:rsidP="00CB16A5">
            <w:pPr>
              <w:ind w:firstLine="0"/>
              <w:jc w:val="left"/>
              <w:rPr>
                <w:sz w:val="22"/>
                <w:szCs w:val="22"/>
              </w:rPr>
            </w:pPr>
          </w:p>
          <w:p w14:paraId="3DAFA379" w14:textId="77777777" w:rsidR="00F71294" w:rsidRDefault="00F71294" w:rsidP="00F71294">
            <w:pPr>
              <w:ind w:firstLine="0"/>
              <w:jc w:val="left"/>
              <w:rPr>
                <w:sz w:val="22"/>
                <w:szCs w:val="22"/>
                <w:lang w:eastAsia="en-US" w:bidi="en-US"/>
              </w:rPr>
            </w:pPr>
            <w:r w:rsidRPr="00A213CB">
              <w:rPr>
                <w:sz w:val="22"/>
                <w:szCs w:val="22"/>
                <w:lang w:eastAsia="en-US" w:bidi="en-US"/>
              </w:rPr>
              <w:t>ИНН/КПП: 4716044430 / 471601001</w:t>
            </w:r>
          </w:p>
          <w:p w14:paraId="161F3BB7" w14:textId="77777777" w:rsidR="00A76CCC" w:rsidRPr="00A213CB" w:rsidRDefault="00A76CCC" w:rsidP="00F71294">
            <w:pPr>
              <w:ind w:firstLine="0"/>
              <w:jc w:val="left"/>
              <w:rPr>
                <w:sz w:val="22"/>
                <w:szCs w:val="22"/>
                <w:lang w:eastAsia="en-US" w:bidi="en-US"/>
              </w:rPr>
            </w:pPr>
            <w:r w:rsidRPr="00A76CCC">
              <w:rPr>
                <w:sz w:val="22"/>
                <w:szCs w:val="22"/>
                <w:lang w:eastAsia="en-US" w:bidi="en-US"/>
              </w:rPr>
              <w:t>Получатель:</w:t>
            </w:r>
            <w:r>
              <w:rPr>
                <w:sz w:val="22"/>
                <w:szCs w:val="22"/>
                <w:lang w:eastAsia="en-US" w:bidi="en-US"/>
              </w:rPr>
              <w:t xml:space="preserve"> </w:t>
            </w:r>
            <w:r w:rsidRPr="00A76CCC">
              <w:rPr>
                <w:sz w:val="22"/>
                <w:szCs w:val="22"/>
                <w:lang w:eastAsia="en-US" w:bidi="en-US"/>
              </w:rPr>
              <w:t xml:space="preserve">УФК по Нижегородской области (ФГКУ «Дирекция по ликвидации НВОС», </w:t>
            </w:r>
            <w:r>
              <w:rPr>
                <w:sz w:val="22"/>
                <w:szCs w:val="22"/>
                <w:lang w:eastAsia="en-US" w:bidi="en-US"/>
              </w:rPr>
              <w:br/>
            </w:r>
            <w:r w:rsidRPr="00A76CCC">
              <w:rPr>
                <w:sz w:val="22"/>
                <w:szCs w:val="22"/>
                <w:lang w:eastAsia="en-US" w:bidi="en-US"/>
              </w:rPr>
              <w:t>л/с 03451F93870)</w:t>
            </w:r>
          </w:p>
          <w:p w14:paraId="47429E64" w14:textId="77777777" w:rsidR="00F71294" w:rsidRPr="00F84A02" w:rsidRDefault="00F71294" w:rsidP="00F71294">
            <w:pPr>
              <w:ind w:firstLine="0"/>
              <w:jc w:val="left"/>
              <w:rPr>
                <w:sz w:val="22"/>
                <w:szCs w:val="22"/>
                <w:lang w:eastAsia="en-US" w:bidi="en-US"/>
              </w:rPr>
            </w:pPr>
            <w:r w:rsidRPr="00F84A02">
              <w:rPr>
                <w:sz w:val="22"/>
                <w:szCs w:val="22"/>
                <w:lang w:eastAsia="en-US" w:bidi="en-US"/>
              </w:rPr>
              <w:t xml:space="preserve">Казначейский счет: </w:t>
            </w:r>
            <w:r w:rsidR="00A76CCC" w:rsidRPr="00A76CCC">
              <w:rPr>
                <w:sz w:val="22"/>
                <w:szCs w:val="22"/>
                <w:lang w:eastAsia="en-US" w:bidi="en-US"/>
              </w:rPr>
              <w:t>03211643000000013210</w:t>
            </w:r>
          </w:p>
          <w:p w14:paraId="61C34408" w14:textId="77777777" w:rsidR="00F71294" w:rsidRPr="00F84A02" w:rsidRDefault="00F71294" w:rsidP="00F71294">
            <w:pPr>
              <w:ind w:firstLine="0"/>
              <w:jc w:val="left"/>
              <w:rPr>
                <w:sz w:val="22"/>
                <w:szCs w:val="22"/>
                <w:lang w:eastAsia="en-US" w:bidi="en-US"/>
              </w:rPr>
            </w:pPr>
            <w:r w:rsidRPr="00F84A02">
              <w:rPr>
                <w:sz w:val="22"/>
                <w:szCs w:val="22"/>
                <w:lang w:eastAsia="en-US" w:bidi="en-US"/>
              </w:rPr>
              <w:t xml:space="preserve">л/сч </w:t>
            </w:r>
            <w:r w:rsidR="00A76CCC" w:rsidRPr="00A76CCC">
              <w:rPr>
                <w:sz w:val="22"/>
                <w:szCs w:val="22"/>
                <w:lang w:eastAsia="en-US" w:bidi="en-US"/>
              </w:rPr>
              <w:t>03451F93870</w:t>
            </w:r>
          </w:p>
          <w:p w14:paraId="1B15E1B7" w14:textId="31348004" w:rsidR="00F71294" w:rsidRPr="00F84A02" w:rsidRDefault="00F71294" w:rsidP="00F71294">
            <w:pPr>
              <w:ind w:firstLine="0"/>
              <w:jc w:val="left"/>
              <w:rPr>
                <w:sz w:val="22"/>
                <w:szCs w:val="22"/>
                <w:lang w:eastAsia="en-US" w:bidi="en-US"/>
              </w:rPr>
            </w:pPr>
            <w:r w:rsidRPr="00F84A02">
              <w:rPr>
                <w:sz w:val="22"/>
                <w:szCs w:val="22"/>
                <w:lang w:eastAsia="en-US" w:bidi="en-US"/>
              </w:rPr>
              <w:t xml:space="preserve">Банк: </w:t>
            </w:r>
            <w:r w:rsidR="00A76CCC" w:rsidRPr="00A76CCC">
              <w:rPr>
                <w:sz w:val="22"/>
                <w:szCs w:val="22"/>
                <w:lang w:eastAsia="en-US" w:bidi="en-US"/>
              </w:rPr>
              <w:t xml:space="preserve">ОКЦ № 1 ВОЛГО-ВЯТСКОГО ГУ БАНКА РОССИИ//УФК по Нижегородской области, </w:t>
            </w:r>
            <w:r w:rsidR="00A76CCC">
              <w:rPr>
                <w:sz w:val="22"/>
                <w:szCs w:val="22"/>
                <w:lang w:eastAsia="en-US" w:bidi="en-US"/>
              </w:rPr>
              <w:br/>
            </w:r>
            <w:r w:rsidR="00A76CCC" w:rsidRPr="00A76CCC">
              <w:rPr>
                <w:sz w:val="22"/>
                <w:szCs w:val="22"/>
                <w:lang w:eastAsia="en-US" w:bidi="en-US"/>
              </w:rPr>
              <w:t>г</w:t>
            </w:r>
            <w:bookmarkStart w:id="18" w:name="_GoBack"/>
            <w:bookmarkEnd w:id="18"/>
            <w:r w:rsidR="00A76CCC" w:rsidRPr="00A76CCC">
              <w:rPr>
                <w:sz w:val="22"/>
                <w:szCs w:val="22"/>
                <w:lang w:eastAsia="en-US" w:bidi="en-US"/>
              </w:rPr>
              <w:t xml:space="preserve"> Нижний Новгород</w:t>
            </w:r>
          </w:p>
          <w:p w14:paraId="3180F828" w14:textId="77777777" w:rsidR="00F71294" w:rsidRPr="00F84A02" w:rsidRDefault="00F71294" w:rsidP="00F71294">
            <w:pPr>
              <w:ind w:firstLine="0"/>
              <w:jc w:val="left"/>
              <w:rPr>
                <w:sz w:val="22"/>
                <w:szCs w:val="22"/>
                <w:lang w:eastAsia="en-US" w:bidi="en-US"/>
              </w:rPr>
            </w:pPr>
            <w:r w:rsidRPr="00F84A02">
              <w:rPr>
                <w:sz w:val="22"/>
                <w:szCs w:val="22"/>
                <w:lang w:eastAsia="en-US" w:bidi="en-US"/>
              </w:rPr>
              <w:t xml:space="preserve">БИК </w:t>
            </w:r>
            <w:r w:rsidR="00A76CCC" w:rsidRPr="00A76CCC">
              <w:rPr>
                <w:sz w:val="22"/>
                <w:szCs w:val="22"/>
                <w:lang w:eastAsia="en-US" w:bidi="en-US"/>
              </w:rPr>
              <w:t>012202102</w:t>
            </w:r>
          </w:p>
          <w:p w14:paraId="3BBCE5BB" w14:textId="77777777" w:rsidR="00F71294" w:rsidRPr="00F84A02" w:rsidRDefault="00F71294" w:rsidP="00F71294">
            <w:pPr>
              <w:ind w:firstLine="0"/>
              <w:jc w:val="left"/>
              <w:rPr>
                <w:sz w:val="22"/>
                <w:szCs w:val="22"/>
                <w:lang w:eastAsia="en-US" w:bidi="en-US"/>
              </w:rPr>
            </w:pPr>
            <w:r w:rsidRPr="00F84A02">
              <w:rPr>
                <w:sz w:val="22"/>
                <w:szCs w:val="22"/>
                <w:lang w:eastAsia="en-US" w:bidi="en-US"/>
              </w:rPr>
              <w:t xml:space="preserve">ЕКС </w:t>
            </w:r>
            <w:r w:rsidR="00A76CCC" w:rsidRPr="00A76CCC">
              <w:rPr>
                <w:sz w:val="22"/>
                <w:szCs w:val="22"/>
                <w:lang w:eastAsia="en-US" w:bidi="en-US"/>
              </w:rPr>
              <w:t>40102810745370000024</w:t>
            </w:r>
          </w:p>
          <w:p w14:paraId="58C6108C" w14:textId="77777777" w:rsidR="00990ED9" w:rsidRPr="00990ED9" w:rsidRDefault="00F71294" w:rsidP="00F71294">
            <w:pPr>
              <w:ind w:firstLine="0"/>
              <w:jc w:val="left"/>
              <w:rPr>
                <w:sz w:val="22"/>
                <w:szCs w:val="22"/>
              </w:rPr>
            </w:pPr>
            <w:r w:rsidRPr="00F84A02">
              <w:rPr>
                <w:sz w:val="22"/>
                <w:szCs w:val="22"/>
                <w:lang w:eastAsia="en-US" w:bidi="en-US"/>
              </w:rPr>
              <w:t xml:space="preserve">ОКПО </w:t>
            </w:r>
            <w:r w:rsidR="00A76CCC" w:rsidRPr="00A76CCC">
              <w:rPr>
                <w:sz w:val="22"/>
                <w:szCs w:val="22"/>
                <w:lang w:eastAsia="en-US" w:bidi="en-US"/>
              </w:rPr>
              <w:t>28289218</w:t>
            </w:r>
          </w:p>
          <w:p w14:paraId="4175ADFD" w14:textId="77777777" w:rsidR="00990ED9" w:rsidRDefault="00990ED9" w:rsidP="00CB16A5">
            <w:pPr>
              <w:ind w:firstLine="0"/>
              <w:jc w:val="left"/>
              <w:rPr>
                <w:sz w:val="22"/>
                <w:szCs w:val="22"/>
              </w:rPr>
            </w:pPr>
          </w:p>
          <w:p w14:paraId="5AA0A8A9" w14:textId="77777777" w:rsidR="00990ED9" w:rsidRPr="00990ED9" w:rsidRDefault="00990ED9" w:rsidP="00CB16A5">
            <w:pPr>
              <w:ind w:firstLine="0"/>
              <w:jc w:val="left"/>
              <w:rPr>
                <w:sz w:val="22"/>
                <w:szCs w:val="22"/>
              </w:rPr>
            </w:pPr>
            <w:r w:rsidRPr="00990ED9">
              <w:rPr>
                <w:sz w:val="22"/>
                <w:szCs w:val="22"/>
              </w:rPr>
              <w:t xml:space="preserve">Телефон: </w:t>
            </w:r>
            <w:r w:rsidR="003A1BC0" w:rsidRPr="003A1BC0">
              <w:rPr>
                <w:sz w:val="22"/>
                <w:szCs w:val="22"/>
              </w:rPr>
              <w:t>+7</w:t>
            </w:r>
            <w:r w:rsidR="00613AC3">
              <w:rPr>
                <w:sz w:val="22"/>
                <w:szCs w:val="22"/>
              </w:rPr>
              <w:t xml:space="preserve"> (</w:t>
            </w:r>
            <w:r w:rsidR="003A1BC0" w:rsidRPr="003A1BC0">
              <w:rPr>
                <w:sz w:val="22"/>
                <w:szCs w:val="22"/>
              </w:rPr>
              <w:t>81361</w:t>
            </w:r>
            <w:r w:rsidR="00613AC3">
              <w:rPr>
                <w:sz w:val="22"/>
                <w:szCs w:val="22"/>
              </w:rPr>
              <w:t xml:space="preserve">) </w:t>
            </w:r>
            <w:r w:rsidR="003A1BC0" w:rsidRPr="003A1BC0">
              <w:rPr>
                <w:sz w:val="22"/>
                <w:szCs w:val="22"/>
              </w:rPr>
              <w:t>33-888</w:t>
            </w:r>
          </w:p>
          <w:p w14:paraId="60734EDB" w14:textId="77777777" w:rsidR="00CC4057" w:rsidRPr="00DC008D" w:rsidRDefault="00990ED9" w:rsidP="00CB16A5">
            <w:pPr>
              <w:ind w:firstLine="0"/>
              <w:jc w:val="left"/>
              <w:rPr>
                <w:sz w:val="22"/>
                <w:szCs w:val="22"/>
              </w:rPr>
            </w:pPr>
            <w:r w:rsidRPr="00990ED9">
              <w:rPr>
                <w:sz w:val="22"/>
                <w:szCs w:val="22"/>
              </w:rPr>
              <w:t>e-mail: info@poligonkb.spb.ru</w:t>
            </w:r>
          </w:p>
          <w:p w14:paraId="42A5243D" w14:textId="77777777" w:rsidR="00CC4057" w:rsidRDefault="00CC4057" w:rsidP="00CB16A5">
            <w:pPr>
              <w:ind w:firstLine="0"/>
              <w:jc w:val="left"/>
              <w:rPr>
                <w:sz w:val="22"/>
                <w:szCs w:val="22"/>
              </w:rPr>
            </w:pPr>
          </w:p>
          <w:p w14:paraId="546C1B97" w14:textId="77777777" w:rsidR="00990ED9" w:rsidRPr="00DC008D" w:rsidRDefault="00990ED9" w:rsidP="00CB16A5">
            <w:pPr>
              <w:ind w:firstLine="0"/>
              <w:jc w:val="left"/>
              <w:rPr>
                <w:sz w:val="22"/>
                <w:szCs w:val="22"/>
              </w:rPr>
            </w:pPr>
          </w:p>
          <w:p w14:paraId="526B4B1E" w14:textId="77777777" w:rsidR="00CC4057" w:rsidRPr="00DC008D" w:rsidRDefault="00CC4057" w:rsidP="00CB16A5">
            <w:pPr>
              <w:ind w:firstLine="0"/>
              <w:jc w:val="left"/>
              <w:rPr>
                <w:sz w:val="22"/>
                <w:szCs w:val="22"/>
              </w:rPr>
            </w:pPr>
          </w:p>
          <w:p w14:paraId="792DA0E0" w14:textId="77777777" w:rsidR="00203B9B" w:rsidRPr="00203B9B" w:rsidRDefault="00A57D16" w:rsidP="00CB16A5">
            <w:pPr>
              <w:ind w:firstLine="0"/>
              <w:jc w:val="left"/>
              <w:rPr>
                <w:sz w:val="22"/>
                <w:szCs w:val="22"/>
              </w:rPr>
            </w:pPr>
            <w:r>
              <w:rPr>
                <w:sz w:val="22"/>
                <w:szCs w:val="22"/>
              </w:rPr>
              <w:t>Д</w:t>
            </w:r>
            <w:r w:rsidR="00203B9B" w:rsidRPr="00203B9B">
              <w:rPr>
                <w:sz w:val="22"/>
                <w:szCs w:val="22"/>
              </w:rPr>
              <w:t>иректор</w:t>
            </w:r>
          </w:p>
          <w:p w14:paraId="6681AF8D" w14:textId="77777777" w:rsidR="00203B9B" w:rsidRDefault="00203B9B" w:rsidP="00CB16A5">
            <w:pPr>
              <w:ind w:firstLine="0"/>
              <w:jc w:val="left"/>
              <w:rPr>
                <w:sz w:val="22"/>
                <w:szCs w:val="22"/>
              </w:rPr>
            </w:pPr>
          </w:p>
          <w:p w14:paraId="1838AFEF" w14:textId="77777777" w:rsidR="00B86DB7" w:rsidRPr="00203B9B" w:rsidRDefault="00B86DB7" w:rsidP="00CB16A5">
            <w:pPr>
              <w:ind w:firstLine="0"/>
              <w:jc w:val="left"/>
              <w:rPr>
                <w:sz w:val="22"/>
                <w:szCs w:val="22"/>
              </w:rPr>
            </w:pPr>
          </w:p>
          <w:p w14:paraId="51C21307" w14:textId="77777777" w:rsidR="00AE7399" w:rsidRDefault="00203B9B" w:rsidP="00CB16A5">
            <w:pPr>
              <w:ind w:firstLine="0"/>
              <w:jc w:val="left"/>
              <w:rPr>
                <w:sz w:val="22"/>
                <w:szCs w:val="22"/>
              </w:rPr>
            </w:pPr>
            <w:r w:rsidRPr="00203B9B">
              <w:rPr>
                <w:sz w:val="22"/>
                <w:szCs w:val="22"/>
              </w:rPr>
              <w:t xml:space="preserve">____________________________ </w:t>
            </w:r>
            <w:r w:rsidR="00A57D16" w:rsidRPr="00A57D16">
              <w:rPr>
                <w:sz w:val="22"/>
                <w:szCs w:val="22"/>
              </w:rPr>
              <w:t>А.С. Ермолов</w:t>
            </w:r>
          </w:p>
          <w:p w14:paraId="1D60DE05" w14:textId="77777777" w:rsidR="00AE7399" w:rsidRPr="00D95660" w:rsidRDefault="00710C1D" w:rsidP="00CB16A5">
            <w:pPr>
              <w:ind w:firstLine="0"/>
              <w:jc w:val="left"/>
              <w:rPr>
                <w:b/>
                <w:bCs/>
                <w:iCs/>
                <w:kern w:val="28"/>
                <w:sz w:val="22"/>
                <w:szCs w:val="22"/>
              </w:rPr>
            </w:pPr>
            <w:r>
              <w:rPr>
                <w:sz w:val="22"/>
                <w:szCs w:val="22"/>
              </w:rPr>
              <w:t>М.П.</w:t>
            </w:r>
          </w:p>
        </w:tc>
        <w:tc>
          <w:tcPr>
            <w:tcW w:w="4643" w:type="dxa"/>
          </w:tcPr>
          <w:p w14:paraId="28321D91" w14:textId="77777777" w:rsidR="00E00C76" w:rsidRPr="001C1C98" w:rsidRDefault="007B24AE" w:rsidP="00E51E63">
            <w:pPr>
              <w:spacing w:after="240"/>
              <w:ind w:firstLine="0"/>
              <w:jc w:val="left"/>
              <w:rPr>
                <w:b/>
                <w:sz w:val="22"/>
                <w:szCs w:val="22"/>
                <w:highlight w:val="yellow"/>
              </w:rPr>
            </w:pPr>
            <w:r>
              <w:rPr>
                <w:b/>
                <w:sz w:val="22"/>
                <w:szCs w:val="22"/>
              </w:rPr>
              <w:lastRenderedPageBreak/>
              <w:t xml:space="preserve">14.2. </w:t>
            </w:r>
            <w:r w:rsidR="00E51E63">
              <w:rPr>
                <w:b/>
                <w:sz w:val="22"/>
                <w:szCs w:val="22"/>
              </w:rPr>
              <w:t>Поставщик:</w:t>
            </w:r>
            <w:r w:rsidR="00E51E63">
              <w:rPr>
                <w:b/>
                <w:sz w:val="22"/>
                <w:szCs w:val="22"/>
              </w:rPr>
              <w:br/>
            </w:r>
            <w:r w:rsidR="005A69D3" w:rsidRPr="001C1C98">
              <w:rPr>
                <w:b/>
                <w:sz w:val="22"/>
                <w:szCs w:val="22"/>
                <w:highlight w:val="yellow"/>
              </w:rPr>
              <w:t>____________________________</w:t>
            </w:r>
          </w:p>
          <w:p w14:paraId="25A4FC8C" w14:textId="77777777" w:rsidR="00755FEA" w:rsidRPr="001C1C98" w:rsidRDefault="00755FEA" w:rsidP="00E51E63">
            <w:pPr>
              <w:ind w:firstLine="0"/>
              <w:jc w:val="left"/>
              <w:rPr>
                <w:sz w:val="22"/>
                <w:szCs w:val="22"/>
                <w:highlight w:val="yellow"/>
              </w:rPr>
            </w:pPr>
          </w:p>
          <w:p w14:paraId="45795B87" w14:textId="77777777" w:rsidR="00755FEA" w:rsidRPr="001C1C98" w:rsidRDefault="00755FEA" w:rsidP="00E51E63">
            <w:pPr>
              <w:ind w:firstLine="0"/>
              <w:jc w:val="left"/>
              <w:rPr>
                <w:sz w:val="22"/>
                <w:szCs w:val="22"/>
                <w:highlight w:val="yellow"/>
              </w:rPr>
            </w:pPr>
          </w:p>
          <w:p w14:paraId="5BB92D9F" w14:textId="77777777" w:rsidR="00A31F64" w:rsidRPr="001C1C98" w:rsidRDefault="007F5D55" w:rsidP="00E51E63">
            <w:pPr>
              <w:ind w:firstLine="0"/>
              <w:jc w:val="left"/>
              <w:rPr>
                <w:sz w:val="22"/>
                <w:szCs w:val="22"/>
                <w:highlight w:val="yellow"/>
              </w:rPr>
            </w:pPr>
            <w:r w:rsidRPr="001C1C98">
              <w:rPr>
                <w:sz w:val="22"/>
                <w:szCs w:val="22"/>
                <w:highlight w:val="yellow"/>
              </w:rPr>
              <w:t>Юридический</w:t>
            </w:r>
            <w:r w:rsidR="00E00C76" w:rsidRPr="001C1C98">
              <w:rPr>
                <w:sz w:val="22"/>
                <w:szCs w:val="22"/>
                <w:highlight w:val="yellow"/>
              </w:rPr>
              <w:t xml:space="preserve"> адрес:</w:t>
            </w:r>
          </w:p>
          <w:p w14:paraId="6A1815F5" w14:textId="77777777" w:rsidR="00E00C76" w:rsidRPr="001C1C98" w:rsidRDefault="005A69D3" w:rsidP="00E51E63">
            <w:pPr>
              <w:ind w:firstLine="0"/>
              <w:jc w:val="left"/>
              <w:rPr>
                <w:sz w:val="22"/>
                <w:szCs w:val="22"/>
                <w:highlight w:val="yellow"/>
              </w:rPr>
            </w:pPr>
            <w:r w:rsidRPr="001C1C98">
              <w:rPr>
                <w:sz w:val="22"/>
                <w:szCs w:val="22"/>
                <w:highlight w:val="yellow"/>
              </w:rPr>
              <w:lastRenderedPageBreak/>
              <w:t>________________________________________</w:t>
            </w:r>
          </w:p>
          <w:p w14:paraId="390F591B" w14:textId="77777777" w:rsidR="00A31F64" w:rsidRPr="001C1C98" w:rsidRDefault="00A31F64" w:rsidP="00E51E63">
            <w:pPr>
              <w:ind w:firstLine="0"/>
              <w:jc w:val="left"/>
              <w:rPr>
                <w:sz w:val="22"/>
                <w:szCs w:val="22"/>
                <w:highlight w:val="yellow"/>
              </w:rPr>
            </w:pPr>
            <w:r w:rsidRPr="001C1C98">
              <w:rPr>
                <w:sz w:val="22"/>
                <w:szCs w:val="22"/>
                <w:highlight w:val="yellow"/>
              </w:rPr>
              <w:t>Фактический адрес:</w:t>
            </w:r>
          </w:p>
          <w:p w14:paraId="1CDA3960" w14:textId="77777777" w:rsidR="005A69D3" w:rsidRPr="001C1C98" w:rsidRDefault="005A69D3" w:rsidP="00E51E63">
            <w:pPr>
              <w:ind w:firstLine="0"/>
              <w:jc w:val="left"/>
              <w:rPr>
                <w:sz w:val="22"/>
                <w:szCs w:val="22"/>
                <w:highlight w:val="yellow"/>
              </w:rPr>
            </w:pPr>
            <w:r w:rsidRPr="001C1C98">
              <w:rPr>
                <w:sz w:val="22"/>
                <w:szCs w:val="22"/>
                <w:highlight w:val="yellow"/>
              </w:rPr>
              <w:t>________________________________________</w:t>
            </w:r>
          </w:p>
          <w:p w14:paraId="7AD7E62C" w14:textId="77777777" w:rsidR="00FD7D69" w:rsidRPr="001C1C98" w:rsidRDefault="00FD7D69" w:rsidP="00E51E63">
            <w:pPr>
              <w:ind w:firstLine="0"/>
              <w:jc w:val="left"/>
              <w:rPr>
                <w:sz w:val="22"/>
                <w:szCs w:val="22"/>
                <w:highlight w:val="yellow"/>
              </w:rPr>
            </w:pPr>
          </w:p>
          <w:p w14:paraId="47A61F11" w14:textId="77777777" w:rsidR="00E00C76" w:rsidRPr="001C1C98" w:rsidRDefault="00E00C76" w:rsidP="00E51E63">
            <w:pPr>
              <w:ind w:firstLine="0"/>
              <w:jc w:val="left"/>
              <w:rPr>
                <w:sz w:val="22"/>
                <w:szCs w:val="22"/>
                <w:highlight w:val="yellow"/>
              </w:rPr>
            </w:pPr>
            <w:r w:rsidRPr="001C1C98">
              <w:rPr>
                <w:sz w:val="22"/>
                <w:szCs w:val="22"/>
                <w:highlight w:val="yellow"/>
              </w:rPr>
              <w:t xml:space="preserve">КПП </w:t>
            </w:r>
          </w:p>
          <w:p w14:paraId="4B02BD65" w14:textId="77777777" w:rsidR="00E00C76" w:rsidRPr="001C1C98" w:rsidRDefault="00E00C76" w:rsidP="00E51E63">
            <w:pPr>
              <w:ind w:firstLine="0"/>
              <w:jc w:val="left"/>
              <w:rPr>
                <w:sz w:val="22"/>
                <w:szCs w:val="22"/>
                <w:highlight w:val="yellow"/>
              </w:rPr>
            </w:pPr>
            <w:r w:rsidRPr="001C1C98">
              <w:rPr>
                <w:sz w:val="22"/>
                <w:szCs w:val="22"/>
                <w:highlight w:val="yellow"/>
              </w:rPr>
              <w:t xml:space="preserve">ИНН </w:t>
            </w:r>
          </w:p>
          <w:p w14:paraId="4328ACF3" w14:textId="77777777" w:rsidR="00E00C76" w:rsidRPr="001C1C98" w:rsidRDefault="00E00C76" w:rsidP="00E51E63">
            <w:pPr>
              <w:ind w:firstLine="0"/>
              <w:jc w:val="left"/>
              <w:rPr>
                <w:sz w:val="22"/>
                <w:szCs w:val="22"/>
                <w:highlight w:val="yellow"/>
              </w:rPr>
            </w:pPr>
            <w:r w:rsidRPr="001C1C98">
              <w:rPr>
                <w:sz w:val="22"/>
                <w:szCs w:val="22"/>
                <w:highlight w:val="yellow"/>
              </w:rPr>
              <w:t xml:space="preserve">р/с </w:t>
            </w:r>
          </w:p>
          <w:p w14:paraId="0A7FB747" w14:textId="77777777" w:rsidR="005A69D3" w:rsidRPr="001C1C98" w:rsidRDefault="005A69D3" w:rsidP="00E51E63">
            <w:pPr>
              <w:ind w:firstLine="0"/>
              <w:jc w:val="left"/>
              <w:rPr>
                <w:sz w:val="22"/>
                <w:szCs w:val="22"/>
                <w:highlight w:val="yellow"/>
              </w:rPr>
            </w:pPr>
            <w:r w:rsidRPr="001C1C98">
              <w:rPr>
                <w:sz w:val="22"/>
                <w:szCs w:val="22"/>
                <w:highlight w:val="yellow"/>
              </w:rPr>
              <w:t>________________________________________</w:t>
            </w:r>
          </w:p>
          <w:p w14:paraId="60A6DFD4" w14:textId="77777777" w:rsidR="005A69D3" w:rsidRPr="001C1C98" w:rsidRDefault="005A69D3" w:rsidP="00E51E63">
            <w:pPr>
              <w:ind w:firstLine="0"/>
              <w:jc w:val="left"/>
              <w:rPr>
                <w:sz w:val="22"/>
                <w:szCs w:val="22"/>
                <w:highlight w:val="yellow"/>
              </w:rPr>
            </w:pPr>
            <w:r w:rsidRPr="001C1C98">
              <w:rPr>
                <w:sz w:val="22"/>
                <w:szCs w:val="22"/>
                <w:highlight w:val="yellow"/>
              </w:rPr>
              <w:t>________________________________________</w:t>
            </w:r>
          </w:p>
          <w:p w14:paraId="7CE5BB54" w14:textId="77777777" w:rsidR="00E00C76" w:rsidRPr="001C1C98" w:rsidRDefault="00E00C76" w:rsidP="00E51E63">
            <w:pPr>
              <w:ind w:firstLine="0"/>
              <w:jc w:val="left"/>
              <w:rPr>
                <w:sz w:val="22"/>
                <w:szCs w:val="22"/>
                <w:highlight w:val="yellow"/>
              </w:rPr>
            </w:pPr>
          </w:p>
          <w:p w14:paraId="14507443" w14:textId="77777777" w:rsidR="00E00C76" w:rsidRPr="001C1C98" w:rsidRDefault="00E00C76" w:rsidP="00E51E63">
            <w:pPr>
              <w:ind w:firstLine="0"/>
              <w:jc w:val="left"/>
              <w:rPr>
                <w:sz w:val="22"/>
                <w:szCs w:val="22"/>
                <w:highlight w:val="yellow"/>
              </w:rPr>
            </w:pPr>
            <w:r w:rsidRPr="001C1C98">
              <w:rPr>
                <w:sz w:val="22"/>
                <w:szCs w:val="22"/>
                <w:highlight w:val="yellow"/>
              </w:rPr>
              <w:t xml:space="preserve">к/с </w:t>
            </w:r>
          </w:p>
          <w:p w14:paraId="6D88F3CC" w14:textId="77777777" w:rsidR="00E00C76" w:rsidRPr="001C1C98" w:rsidRDefault="00E00C76" w:rsidP="00E51E63">
            <w:pPr>
              <w:ind w:firstLine="0"/>
              <w:jc w:val="left"/>
              <w:rPr>
                <w:sz w:val="22"/>
                <w:szCs w:val="22"/>
                <w:highlight w:val="yellow"/>
              </w:rPr>
            </w:pPr>
            <w:r w:rsidRPr="001C1C98">
              <w:rPr>
                <w:sz w:val="22"/>
                <w:szCs w:val="22"/>
                <w:highlight w:val="yellow"/>
              </w:rPr>
              <w:t xml:space="preserve">БИК </w:t>
            </w:r>
          </w:p>
          <w:p w14:paraId="39FDC18F" w14:textId="77777777" w:rsidR="00AE7399" w:rsidRPr="001C1C98" w:rsidRDefault="00AE7399" w:rsidP="00E51E63">
            <w:pPr>
              <w:ind w:firstLine="0"/>
              <w:jc w:val="left"/>
              <w:rPr>
                <w:sz w:val="22"/>
                <w:szCs w:val="22"/>
                <w:highlight w:val="yellow"/>
                <w:lang w:eastAsia="en-US" w:bidi="en-US"/>
              </w:rPr>
            </w:pPr>
          </w:p>
          <w:p w14:paraId="56F76CE1" w14:textId="77777777" w:rsidR="00AE7399" w:rsidRPr="001C1C98" w:rsidRDefault="007F5D55" w:rsidP="00E51E63">
            <w:pPr>
              <w:ind w:firstLine="0"/>
              <w:jc w:val="left"/>
              <w:rPr>
                <w:sz w:val="22"/>
                <w:szCs w:val="22"/>
                <w:highlight w:val="yellow"/>
                <w:lang w:eastAsia="en-US" w:bidi="en-US"/>
              </w:rPr>
            </w:pPr>
            <w:r w:rsidRPr="001C1C98">
              <w:rPr>
                <w:sz w:val="22"/>
                <w:szCs w:val="22"/>
                <w:highlight w:val="yellow"/>
                <w:lang w:eastAsia="en-US" w:bidi="en-US"/>
              </w:rPr>
              <w:t xml:space="preserve">Тел. </w:t>
            </w:r>
          </w:p>
          <w:p w14:paraId="6D18DD16" w14:textId="77777777" w:rsidR="00AE7399" w:rsidRPr="001C1C98" w:rsidRDefault="00AE7399" w:rsidP="00E51E63">
            <w:pPr>
              <w:ind w:firstLine="0"/>
              <w:jc w:val="left"/>
              <w:rPr>
                <w:sz w:val="22"/>
                <w:szCs w:val="22"/>
                <w:highlight w:val="yellow"/>
                <w:u w:val="single"/>
              </w:rPr>
            </w:pPr>
          </w:p>
          <w:p w14:paraId="6DE67DAA" w14:textId="77777777" w:rsidR="00755FEA" w:rsidRDefault="00755FEA" w:rsidP="00E51E63">
            <w:pPr>
              <w:ind w:firstLine="0"/>
              <w:jc w:val="left"/>
              <w:rPr>
                <w:sz w:val="22"/>
                <w:szCs w:val="22"/>
                <w:highlight w:val="yellow"/>
                <w:u w:val="single"/>
              </w:rPr>
            </w:pPr>
          </w:p>
          <w:p w14:paraId="3E6FD985" w14:textId="77777777" w:rsidR="00990ED9" w:rsidRPr="001C1C98" w:rsidRDefault="00990ED9" w:rsidP="00E51E63">
            <w:pPr>
              <w:ind w:firstLine="0"/>
              <w:jc w:val="left"/>
              <w:rPr>
                <w:sz w:val="22"/>
                <w:szCs w:val="22"/>
                <w:highlight w:val="yellow"/>
                <w:u w:val="single"/>
              </w:rPr>
            </w:pPr>
          </w:p>
          <w:p w14:paraId="63F89968" w14:textId="77777777" w:rsidR="007F5D55" w:rsidRPr="001C1C98" w:rsidRDefault="007F5D55" w:rsidP="00E51E63">
            <w:pPr>
              <w:ind w:firstLine="0"/>
              <w:jc w:val="left"/>
              <w:rPr>
                <w:sz w:val="22"/>
                <w:szCs w:val="22"/>
                <w:highlight w:val="yellow"/>
                <w:u w:val="single"/>
              </w:rPr>
            </w:pPr>
          </w:p>
          <w:p w14:paraId="53221FAB" w14:textId="77777777" w:rsidR="007F5D55" w:rsidRPr="001C1C98" w:rsidRDefault="007F5D55" w:rsidP="00E51E63">
            <w:pPr>
              <w:ind w:firstLine="0"/>
              <w:jc w:val="left"/>
              <w:rPr>
                <w:sz w:val="22"/>
                <w:szCs w:val="22"/>
                <w:highlight w:val="yellow"/>
                <w:u w:val="single"/>
              </w:rPr>
            </w:pPr>
          </w:p>
          <w:p w14:paraId="5F25CABF" w14:textId="77777777" w:rsidR="007F5D55" w:rsidRPr="001C1C98" w:rsidRDefault="007F5D55" w:rsidP="00E51E63">
            <w:pPr>
              <w:ind w:firstLine="0"/>
              <w:jc w:val="left"/>
              <w:rPr>
                <w:sz w:val="22"/>
                <w:szCs w:val="22"/>
                <w:highlight w:val="yellow"/>
                <w:u w:val="single"/>
              </w:rPr>
            </w:pPr>
          </w:p>
          <w:p w14:paraId="47DFE33E" w14:textId="77777777" w:rsidR="007F5D55" w:rsidRDefault="007F5D55" w:rsidP="00E51E63">
            <w:pPr>
              <w:ind w:firstLine="0"/>
              <w:jc w:val="left"/>
              <w:rPr>
                <w:sz w:val="22"/>
                <w:szCs w:val="22"/>
                <w:highlight w:val="yellow"/>
                <w:u w:val="single"/>
              </w:rPr>
            </w:pPr>
          </w:p>
          <w:p w14:paraId="731DA3E7" w14:textId="77777777" w:rsidR="002B3057" w:rsidRDefault="002B3057" w:rsidP="00E51E63">
            <w:pPr>
              <w:ind w:firstLine="0"/>
              <w:jc w:val="left"/>
              <w:rPr>
                <w:sz w:val="22"/>
                <w:szCs w:val="22"/>
                <w:highlight w:val="yellow"/>
                <w:u w:val="single"/>
              </w:rPr>
            </w:pPr>
          </w:p>
          <w:p w14:paraId="5325C1B7" w14:textId="77777777" w:rsidR="002B3057" w:rsidRPr="001C1C98" w:rsidRDefault="002B3057" w:rsidP="00E51E63">
            <w:pPr>
              <w:ind w:firstLine="0"/>
              <w:jc w:val="left"/>
              <w:rPr>
                <w:sz w:val="22"/>
                <w:szCs w:val="22"/>
                <w:highlight w:val="yellow"/>
                <w:u w:val="single"/>
              </w:rPr>
            </w:pPr>
          </w:p>
          <w:p w14:paraId="6A85596D" w14:textId="77777777" w:rsidR="00755FEA" w:rsidRPr="001C1C98" w:rsidRDefault="00755FEA" w:rsidP="00E51E63">
            <w:pPr>
              <w:ind w:firstLine="0"/>
              <w:jc w:val="left"/>
              <w:rPr>
                <w:sz w:val="22"/>
                <w:szCs w:val="22"/>
                <w:highlight w:val="yellow"/>
              </w:rPr>
            </w:pPr>
          </w:p>
          <w:p w14:paraId="18C4A389" w14:textId="77777777" w:rsidR="00AE7399" w:rsidRPr="001C1C98" w:rsidRDefault="005A69D3" w:rsidP="00E51E63">
            <w:pPr>
              <w:ind w:firstLine="0"/>
              <w:jc w:val="left"/>
              <w:rPr>
                <w:sz w:val="22"/>
                <w:szCs w:val="22"/>
                <w:highlight w:val="yellow"/>
              </w:rPr>
            </w:pPr>
            <w:r w:rsidRPr="001C1C98">
              <w:rPr>
                <w:sz w:val="22"/>
                <w:szCs w:val="22"/>
                <w:highlight w:val="yellow"/>
              </w:rPr>
              <w:t>_____________________</w:t>
            </w:r>
            <w:r w:rsidR="00AE7399" w:rsidRPr="001C1C98">
              <w:rPr>
                <w:sz w:val="22"/>
                <w:szCs w:val="22"/>
                <w:highlight w:val="yellow"/>
              </w:rPr>
              <w:t xml:space="preserve">        </w:t>
            </w:r>
          </w:p>
          <w:p w14:paraId="4AC278B0" w14:textId="77777777" w:rsidR="00203B9B" w:rsidRDefault="00203B9B" w:rsidP="00E51E63">
            <w:pPr>
              <w:ind w:firstLine="0"/>
              <w:jc w:val="left"/>
              <w:rPr>
                <w:sz w:val="22"/>
                <w:szCs w:val="22"/>
                <w:highlight w:val="yellow"/>
              </w:rPr>
            </w:pPr>
          </w:p>
          <w:p w14:paraId="219CE170" w14:textId="77777777" w:rsidR="00B86DB7" w:rsidRPr="001C1C98" w:rsidRDefault="00B86DB7" w:rsidP="00E51E63">
            <w:pPr>
              <w:ind w:firstLine="0"/>
              <w:jc w:val="left"/>
              <w:rPr>
                <w:sz w:val="22"/>
                <w:szCs w:val="22"/>
                <w:highlight w:val="yellow"/>
              </w:rPr>
            </w:pPr>
          </w:p>
          <w:p w14:paraId="1A8155F0" w14:textId="77777777" w:rsidR="00AE7399" w:rsidRDefault="00AE7399" w:rsidP="00E51E63">
            <w:pPr>
              <w:ind w:firstLine="0"/>
              <w:jc w:val="left"/>
              <w:rPr>
                <w:sz w:val="22"/>
                <w:szCs w:val="22"/>
              </w:rPr>
            </w:pPr>
            <w:r w:rsidRPr="001C1C98">
              <w:rPr>
                <w:sz w:val="22"/>
                <w:szCs w:val="22"/>
                <w:highlight w:val="yellow"/>
              </w:rPr>
              <w:t>_____</w:t>
            </w:r>
            <w:r w:rsidR="002C18D7" w:rsidRPr="001C1C98">
              <w:rPr>
                <w:sz w:val="22"/>
                <w:szCs w:val="22"/>
                <w:highlight w:val="yellow"/>
              </w:rPr>
              <w:t>_______</w:t>
            </w:r>
            <w:r w:rsidRPr="001C1C98">
              <w:rPr>
                <w:sz w:val="22"/>
                <w:szCs w:val="22"/>
                <w:highlight w:val="yellow"/>
              </w:rPr>
              <w:t xml:space="preserve">__________ </w:t>
            </w:r>
            <w:r w:rsidR="005A69D3" w:rsidRPr="001C1C98">
              <w:rPr>
                <w:sz w:val="22"/>
                <w:szCs w:val="22"/>
                <w:highlight w:val="yellow"/>
              </w:rPr>
              <w:t>__________</w:t>
            </w:r>
          </w:p>
          <w:p w14:paraId="6ECAA044" w14:textId="77777777" w:rsidR="00AE7399" w:rsidRPr="00DC008D" w:rsidRDefault="00710C1D" w:rsidP="00E51E63">
            <w:pPr>
              <w:ind w:firstLine="0"/>
              <w:jc w:val="left"/>
              <w:rPr>
                <w:b/>
                <w:bCs/>
                <w:iCs/>
                <w:kern w:val="28"/>
                <w:sz w:val="22"/>
                <w:szCs w:val="22"/>
              </w:rPr>
            </w:pPr>
            <w:r>
              <w:rPr>
                <w:sz w:val="22"/>
                <w:szCs w:val="22"/>
              </w:rPr>
              <w:t>М.П.</w:t>
            </w:r>
          </w:p>
        </w:tc>
      </w:tr>
    </w:tbl>
    <w:p w14:paraId="5772775B" w14:textId="77777777" w:rsidR="00E7274B" w:rsidRPr="00DC008D" w:rsidRDefault="00E7274B" w:rsidP="00E7274B">
      <w:pPr>
        <w:keepNext/>
        <w:tabs>
          <w:tab w:val="left" w:pos="1080"/>
        </w:tabs>
        <w:spacing w:before="120"/>
        <w:ind w:firstLine="0"/>
        <w:outlineLvl w:val="0"/>
        <w:rPr>
          <w:b/>
          <w:bCs/>
          <w:i/>
          <w:iCs/>
          <w:kern w:val="28"/>
          <w:sz w:val="22"/>
          <w:szCs w:val="22"/>
        </w:rPr>
        <w:sectPr w:rsidR="00E7274B" w:rsidRPr="00DC008D" w:rsidSect="00861AF9">
          <w:footerReference w:type="default" r:id="rId8"/>
          <w:pgSz w:w="11906" w:h="16838"/>
          <w:pgMar w:top="2835" w:right="1134" w:bottom="1134" w:left="1134" w:header="709" w:footer="709" w:gutter="0"/>
          <w:cols w:space="708"/>
          <w:docGrid w:linePitch="360"/>
        </w:sectPr>
      </w:pPr>
    </w:p>
    <w:p w14:paraId="5D59CDA0" w14:textId="77777777" w:rsidR="0033607E" w:rsidRDefault="00E7274B" w:rsidP="00EE679E">
      <w:pPr>
        <w:keepNext/>
        <w:tabs>
          <w:tab w:val="left" w:pos="1080"/>
        </w:tabs>
        <w:spacing w:before="120"/>
        <w:ind w:firstLine="0"/>
        <w:jc w:val="right"/>
        <w:outlineLvl w:val="0"/>
        <w:rPr>
          <w:bCs/>
          <w:iCs/>
          <w:kern w:val="28"/>
          <w:sz w:val="22"/>
          <w:szCs w:val="22"/>
        </w:rPr>
      </w:pPr>
      <w:bookmarkStart w:id="19" w:name="_Toc483756606"/>
      <w:bookmarkStart w:id="20" w:name="_Toc520118796"/>
      <w:r w:rsidRPr="00DC008D">
        <w:rPr>
          <w:bCs/>
          <w:iCs/>
          <w:kern w:val="28"/>
          <w:sz w:val="22"/>
          <w:szCs w:val="22"/>
        </w:rPr>
        <w:lastRenderedPageBreak/>
        <w:t>Приложение №</w:t>
      </w:r>
      <w:r w:rsidR="002C18D7" w:rsidRPr="00DC008D">
        <w:rPr>
          <w:bCs/>
          <w:iCs/>
          <w:kern w:val="28"/>
          <w:sz w:val="22"/>
          <w:szCs w:val="22"/>
        </w:rPr>
        <w:t xml:space="preserve"> </w:t>
      </w:r>
      <w:r w:rsidRPr="00DC008D">
        <w:rPr>
          <w:bCs/>
          <w:iCs/>
          <w:kern w:val="28"/>
          <w:sz w:val="22"/>
          <w:szCs w:val="22"/>
        </w:rPr>
        <w:t>1</w:t>
      </w:r>
      <w:bookmarkEnd w:id="19"/>
      <w:bookmarkEnd w:id="20"/>
    </w:p>
    <w:p w14:paraId="59325EB9" w14:textId="77777777" w:rsidR="00926B0D" w:rsidRDefault="00E7274B" w:rsidP="00066B15">
      <w:pPr>
        <w:jc w:val="right"/>
        <w:rPr>
          <w:iCs/>
          <w:sz w:val="22"/>
          <w:szCs w:val="22"/>
        </w:rPr>
      </w:pPr>
      <w:r w:rsidRPr="00DC008D">
        <w:rPr>
          <w:iCs/>
          <w:sz w:val="22"/>
          <w:szCs w:val="22"/>
        </w:rPr>
        <w:t xml:space="preserve">к </w:t>
      </w:r>
      <w:r w:rsidR="00563E7B">
        <w:rPr>
          <w:iCs/>
          <w:sz w:val="22"/>
          <w:szCs w:val="22"/>
        </w:rPr>
        <w:t>Контракт</w:t>
      </w:r>
      <w:r w:rsidR="00563E7B" w:rsidRPr="00DC008D">
        <w:rPr>
          <w:iCs/>
          <w:sz w:val="22"/>
          <w:szCs w:val="22"/>
        </w:rPr>
        <w:t xml:space="preserve">у </w:t>
      </w:r>
      <w:r w:rsidRPr="00DC008D">
        <w:rPr>
          <w:iCs/>
          <w:sz w:val="22"/>
          <w:szCs w:val="22"/>
        </w:rPr>
        <w:t>№</w:t>
      </w:r>
      <w:r w:rsidR="001C1C98">
        <w:rPr>
          <w:iCs/>
          <w:sz w:val="22"/>
          <w:szCs w:val="22"/>
        </w:rPr>
        <w:t xml:space="preserve"> </w:t>
      </w:r>
      <w:r w:rsidR="00E51E63">
        <w:rPr>
          <w:iCs/>
          <w:sz w:val="22"/>
          <w:szCs w:val="22"/>
        </w:rPr>
        <w:t>___________________</w:t>
      </w:r>
      <w:r w:rsidR="00410891">
        <w:rPr>
          <w:iCs/>
          <w:sz w:val="22"/>
          <w:szCs w:val="22"/>
        </w:rPr>
        <w:t xml:space="preserve">  </w:t>
      </w:r>
      <w:r w:rsidR="00E00C76" w:rsidRPr="00DC008D">
        <w:rPr>
          <w:iCs/>
          <w:sz w:val="22"/>
          <w:szCs w:val="22"/>
        </w:rPr>
        <w:t>от «</w:t>
      </w:r>
      <w:r w:rsidR="00067E08">
        <w:rPr>
          <w:iCs/>
          <w:sz w:val="22"/>
          <w:szCs w:val="22"/>
        </w:rPr>
        <w:t>_</w:t>
      </w:r>
      <w:r w:rsidR="00D556BF">
        <w:rPr>
          <w:iCs/>
          <w:sz w:val="22"/>
          <w:szCs w:val="22"/>
        </w:rPr>
        <w:t>_</w:t>
      </w:r>
      <w:r w:rsidR="00067E08">
        <w:rPr>
          <w:iCs/>
          <w:sz w:val="22"/>
          <w:szCs w:val="22"/>
        </w:rPr>
        <w:t>_</w:t>
      </w:r>
      <w:r w:rsidR="00E00C76" w:rsidRPr="00DC008D">
        <w:rPr>
          <w:iCs/>
          <w:sz w:val="22"/>
          <w:szCs w:val="22"/>
        </w:rPr>
        <w:t xml:space="preserve">» </w:t>
      </w:r>
      <w:r w:rsidR="00067E08">
        <w:rPr>
          <w:iCs/>
          <w:sz w:val="22"/>
          <w:szCs w:val="22"/>
        </w:rPr>
        <w:t>_______</w:t>
      </w:r>
      <w:r w:rsidR="00D556BF">
        <w:rPr>
          <w:iCs/>
          <w:sz w:val="22"/>
          <w:szCs w:val="22"/>
        </w:rPr>
        <w:t>___</w:t>
      </w:r>
      <w:r w:rsidR="00067E08">
        <w:rPr>
          <w:iCs/>
          <w:sz w:val="22"/>
          <w:szCs w:val="22"/>
        </w:rPr>
        <w:t>_</w:t>
      </w:r>
      <w:r w:rsidR="00410891">
        <w:rPr>
          <w:iCs/>
          <w:sz w:val="22"/>
          <w:szCs w:val="22"/>
        </w:rPr>
        <w:t xml:space="preserve"> </w:t>
      </w:r>
      <w:r w:rsidR="007A4EAD">
        <w:rPr>
          <w:iCs/>
          <w:sz w:val="22"/>
          <w:szCs w:val="22"/>
        </w:rPr>
        <w:t>2026</w:t>
      </w:r>
      <w:r w:rsidR="00EE679E">
        <w:rPr>
          <w:iCs/>
          <w:sz w:val="22"/>
          <w:szCs w:val="22"/>
        </w:rPr>
        <w:t xml:space="preserve"> г</w:t>
      </w:r>
      <w:r w:rsidR="00926B0D">
        <w:rPr>
          <w:iCs/>
          <w:sz w:val="22"/>
          <w:szCs w:val="22"/>
        </w:rPr>
        <w:t xml:space="preserve">. </w:t>
      </w:r>
    </w:p>
    <w:p w14:paraId="7C68B2C0" w14:textId="77777777" w:rsidR="007F5A2B" w:rsidRDefault="007F5A2B" w:rsidP="007F5A2B">
      <w:pPr>
        <w:keepNext/>
        <w:tabs>
          <w:tab w:val="left" w:pos="1080"/>
        </w:tabs>
        <w:ind w:firstLine="0"/>
        <w:jc w:val="center"/>
        <w:outlineLvl w:val="0"/>
        <w:rPr>
          <w:b/>
          <w:sz w:val="22"/>
          <w:szCs w:val="22"/>
        </w:rPr>
      </w:pPr>
    </w:p>
    <w:p w14:paraId="579E5DE5" w14:textId="77777777" w:rsidR="004016BB" w:rsidRPr="002362C0" w:rsidRDefault="00D27229" w:rsidP="007F5A2B">
      <w:pPr>
        <w:keepNext/>
        <w:tabs>
          <w:tab w:val="left" w:pos="1080"/>
        </w:tabs>
        <w:ind w:firstLine="0"/>
        <w:jc w:val="center"/>
        <w:outlineLvl w:val="0"/>
        <w:rPr>
          <w:b/>
          <w:sz w:val="22"/>
          <w:szCs w:val="22"/>
        </w:rPr>
      </w:pPr>
      <w:r w:rsidRPr="002362C0">
        <w:rPr>
          <w:b/>
          <w:sz w:val="22"/>
          <w:szCs w:val="22"/>
        </w:rPr>
        <w:t>Требования к функциональным, техническим и качественным, эксплуатационным характеристикам объекта закупки</w:t>
      </w:r>
    </w:p>
    <w:p w14:paraId="14ABC93D" w14:textId="77777777" w:rsidR="00AD2A6F" w:rsidRDefault="00AD2A6F" w:rsidP="004C752A">
      <w:pPr>
        <w:ind w:firstLine="0"/>
        <w:rPr>
          <w:iCs/>
          <w:sz w:val="20"/>
          <w:szCs w:val="20"/>
        </w:rPr>
      </w:pPr>
    </w:p>
    <w:tbl>
      <w:tblPr>
        <w:tblW w:w="10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742"/>
        <w:gridCol w:w="459"/>
        <w:gridCol w:w="2426"/>
        <w:gridCol w:w="2902"/>
        <w:gridCol w:w="616"/>
        <w:gridCol w:w="702"/>
      </w:tblGrid>
      <w:tr w:rsidR="00C250B7" w:rsidRPr="00C250B7" w14:paraId="0D20A467" w14:textId="77777777" w:rsidTr="00C250B7">
        <w:trPr>
          <w:trHeight w:val="1206"/>
        </w:trPr>
        <w:tc>
          <w:tcPr>
            <w:tcW w:w="523" w:type="dxa"/>
            <w:shd w:val="clear" w:color="auto" w:fill="auto"/>
            <w:vAlign w:val="center"/>
            <w:hideMark/>
          </w:tcPr>
          <w:p w14:paraId="5995C489" w14:textId="77777777" w:rsidR="00C250B7" w:rsidRPr="00C250B7" w:rsidRDefault="00C250B7" w:rsidP="00C250B7">
            <w:pPr>
              <w:ind w:firstLine="0"/>
              <w:jc w:val="center"/>
              <w:rPr>
                <w:color w:val="000000"/>
                <w:sz w:val="20"/>
                <w:szCs w:val="20"/>
              </w:rPr>
            </w:pPr>
            <w:r w:rsidRPr="00C250B7">
              <w:rPr>
                <w:color w:val="000000"/>
                <w:sz w:val="20"/>
                <w:szCs w:val="20"/>
              </w:rPr>
              <w:t>№ п/п</w:t>
            </w:r>
          </w:p>
        </w:tc>
        <w:tc>
          <w:tcPr>
            <w:tcW w:w="2742" w:type="dxa"/>
            <w:shd w:val="clear" w:color="auto" w:fill="auto"/>
            <w:vAlign w:val="center"/>
            <w:hideMark/>
          </w:tcPr>
          <w:p w14:paraId="61A19588" w14:textId="77777777" w:rsidR="00C250B7" w:rsidRPr="00C250B7" w:rsidRDefault="00C250B7" w:rsidP="00C250B7">
            <w:pPr>
              <w:ind w:firstLine="0"/>
              <w:jc w:val="center"/>
              <w:rPr>
                <w:color w:val="000000"/>
                <w:sz w:val="20"/>
                <w:szCs w:val="20"/>
              </w:rPr>
            </w:pPr>
            <w:r w:rsidRPr="00C250B7">
              <w:rPr>
                <w:color w:val="000000"/>
                <w:sz w:val="20"/>
                <w:szCs w:val="20"/>
              </w:rPr>
              <w:t>Наименование товара</w:t>
            </w:r>
          </w:p>
        </w:tc>
        <w:tc>
          <w:tcPr>
            <w:tcW w:w="459" w:type="dxa"/>
            <w:shd w:val="clear" w:color="auto" w:fill="auto"/>
            <w:textDirection w:val="btLr"/>
            <w:vAlign w:val="center"/>
            <w:hideMark/>
          </w:tcPr>
          <w:p w14:paraId="0EF2737A" w14:textId="77777777" w:rsidR="00C250B7" w:rsidRPr="00C250B7" w:rsidRDefault="00C250B7" w:rsidP="00C250B7">
            <w:pPr>
              <w:ind w:firstLine="0"/>
              <w:jc w:val="center"/>
              <w:rPr>
                <w:color w:val="000000"/>
                <w:sz w:val="20"/>
                <w:szCs w:val="20"/>
              </w:rPr>
            </w:pPr>
            <w:r w:rsidRPr="00C250B7">
              <w:rPr>
                <w:color w:val="000000"/>
                <w:sz w:val="20"/>
                <w:szCs w:val="20"/>
              </w:rPr>
              <w:t>№ показателя</w:t>
            </w:r>
          </w:p>
        </w:tc>
        <w:tc>
          <w:tcPr>
            <w:tcW w:w="2426" w:type="dxa"/>
            <w:shd w:val="clear" w:color="auto" w:fill="auto"/>
            <w:vAlign w:val="center"/>
            <w:hideMark/>
          </w:tcPr>
          <w:p w14:paraId="0644C679" w14:textId="77777777" w:rsidR="00C250B7" w:rsidRPr="00C250B7" w:rsidRDefault="00C250B7" w:rsidP="00C250B7">
            <w:pPr>
              <w:ind w:firstLine="0"/>
              <w:jc w:val="center"/>
              <w:rPr>
                <w:color w:val="000000"/>
                <w:sz w:val="20"/>
                <w:szCs w:val="20"/>
              </w:rPr>
            </w:pPr>
            <w:r w:rsidRPr="00C250B7">
              <w:rPr>
                <w:color w:val="000000"/>
                <w:sz w:val="20"/>
                <w:szCs w:val="20"/>
              </w:rPr>
              <w:t>Показатель (характеристика) товара</w:t>
            </w:r>
          </w:p>
        </w:tc>
        <w:tc>
          <w:tcPr>
            <w:tcW w:w="2902" w:type="dxa"/>
            <w:shd w:val="clear" w:color="auto" w:fill="auto"/>
            <w:vAlign w:val="center"/>
            <w:hideMark/>
          </w:tcPr>
          <w:p w14:paraId="177EB772" w14:textId="77777777" w:rsidR="00C250B7" w:rsidRPr="00C250B7" w:rsidRDefault="00C250B7" w:rsidP="00C250B7">
            <w:pPr>
              <w:ind w:firstLine="0"/>
              <w:jc w:val="center"/>
              <w:rPr>
                <w:color w:val="000000"/>
                <w:sz w:val="20"/>
                <w:szCs w:val="20"/>
              </w:rPr>
            </w:pPr>
            <w:r w:rsidRPr="00C250B7">
              <w:rPr>
                <w:color w:val="000000"/>
                <w:sz w:val="20"/>
                <w:szCs w:val="20"/>
              </w:rPr>
              <w:t>Требования к значениям показателя, предлагаемого товара к поставке</w:t>
            </w:r>
          </w:p>
        </w:tc>
        <w:tc>
          <w:tcPr>
            <w:tcW w:w="616" w:type="dxa"/>
            <w:shd w:val="clear" w:color="auto" w:fill="auto"/>
            <w:vAlign w:val="center"/>
            <w:hideMark/>
          </w:tcPr>
          <w:p w14:paraId="73505FAF" w14:textId="77777777" w:rsidR="00C250B7" w:rsidRPr="00C250B7" w:rsidRDefault="00C250B7" w:rsidP="00C250B7">
            <w:pPr>
              <w:ind w:firstLine="0"/>
              <w:jc w:val="center"/>
              <w:rPr>
                <w:color w:val="000000"/>
                <w:sz w:val="20"/>
                <w:szCs w:val="20"/>
              </w:rPr>
            </w:pPr>
            <w:r w:rsidRPr="00C250B7">
              <w:rPr>
                <w:color w:val="000000"/>
                <w:sz w:val="20"/>
                <w:szCs w:val="20"/>
              </w:rPr>
              <w:t>Кол-во</w:t>
            </w:r>
          </w:p>
        </w:tc>
        <w:tc>
          <w:tcPr>
            <w:tcW w:w="702" w:type="dxa"/>
            <w:shd w:val="clear" w:color="auto" w:fill="auto"/>
            <w:vAlign w:val="center"/>
            <w:hideMark/>
          </w:tcPr>
          <w:p w14:paraId="6D73C385" w14:textId="77777777" w:rsidR="00C250B7" w:rsidRPr="00C250B7" w:rsidRDefault="00C250B7" w:rsidP="00C250B7">
            <w:pPr>
              <w:ind w:firstLine="0"/>
              <w:jc w:val="center"/>
              <w:rPr>
                <w:color w:val="000000"/>
                <w:sz w:val="20"/>
                <w:szCs w:val="20"/>
              </w:rPr>
            </w:pPr>
            <w:r w:rsidRPr="00C250B7">
              <w:rPr>
                <w:color w:val="000000"/>
                <w:sz w:val="20"/>
                <w:szCs w:val="20"/>
              </w:rPr>
              <w:t>Ед. изм.</w:t>
            </w:r>
          </w:p>
        </w:tc>
      </w:tr>
      <w:tr w:rsidR="00C250B7" w:rsidRPr="00C250B7" w14:paraId="661E31DB" w14:textId="77777777" w:rsidTr="00C250B7">
        <w:trPr>
          <w:trHeight w:val="20"/>
        </w:trPr>
        <w:tc>
          <w:tcPr>
            <w:tcW w:w="523" w:type="dxa"/>
            <w:vMerge w:val="restart"/>
            <w:shd w:val="clear" w:color="auto" w:fill="auto"/>
            <w:vAlign w:val="center"/>
            <w:hideMark/>
          </w:tcPr>
          <w:p w14:paraId="384FCA3A"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742" w:type="dxa"/>
            <w:vMerge w:val="restart"/>
            <w:shd w:val="clear" w:color="auto" w:fill="auto"/>
            <w:vAlign w:val="center"/>
          </w:tcPr>
          <w:p w14:paraId="680DDF7F"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3B481433" wp14:editId="573BC3A4">
                  <wp:extent cx="898497" cy="808776"/>
                  <wp:effectExtent l="0" t="0" r="0" b="0"/>
                  <wp:docPr id="2" name="Рисунок 2" descr="Подводка под смеситель для холодной/горячей воды Imperial в том числе питьевой, в стальной оплетке 0,6 м 3/8F-M10x1-L17/L37 636.6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водка под смеситель для холодной/горячей воды Imperial в том числе питьевой, в стальной оплетке 0,6 м 3/8F-M10x1-L17/L37 636.60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020" cy="816448"/>
                          </a:xfrm>
                          <a:prstGeom prst="rect">
                            <a:avLst/>
                          </a:prstGeom>
                          <a:noFill/>
                          <a:ln>
                            <a:noFill/>
                          </a:ln>
                        </pic:spPr>
                      </pic:pic>
                    </a:graphicData>
                  </a:graphic>
                </wp:inline>
              </w:drawing>
            </w:r>
          </w:p>
          <w:p w14:paraId="7743EF76" w14:textId="77777777" w:rsidR="00C250B7" w:rsidRPr="00C250B7" w:rsidRDefault="00C250B7" w:rsidP="00C250B7">
            <w:pPr>
              <w:ind w:firstLine="0"/>
              <w:jc w:val="left"/>
              <w:rPr>
                <w:sz w:val="20"/>
                <w:szCs w:val="20"/>
              </w:rPr>
            </w:pPr>
            <w:r w:rsidRPr="00C250B7">
              <w:rPr>
                <w:sz w:val="20"/>
                <w:szCs w:val="20"/>
              </w:rPr>
              <w:t>Подводка под смеситель для холодной/горячей воды Imperial в том числе питьевой, в стальной оплетке 0,6 м 3/8F-M10x1-L17/L37</w:t>
            </w:r>
          </w:p>
          <w:p w14:paraId="04468A64" w14:textId="77777777" w:rsidR="00C250B7" w:rsidRPr="00C250B7" w:rsidRDefault="00C250B7" w:rsidP="00C250B7">
            <w:pPr>
              <w:ind w:firstLine="0"/>
              <w:jc w:val="left"/>
              <w:rPr>
                <w:sz w:val="20"/>
                <w:szCs w:val="20"/>
              </w:rPr>
            </w:pPr>
          </w:p>
          <w:p w14:paraId="2137D002"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7533A09C"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58A5703D" w14:textId="77777777" w:rsidR="00C250B7" w:rsidRPr="00C250B7" w:rsidRDefault="00C250B7" w:rsidP="00C250B7">
            <w:pPr>
              <w:ind w:firstLine="0"/>
              <w:jc w:val="left"/>
              <w:rPr>
                <w:color w:val="000000"/>
                <w:sz w:val="20"/>
                <w:szCs w:val="20"/>
              </w:rPr>
            </w:pPr>
            <w:r w:rsidRPr="00C250B7">
              <w:rPr>
                <w:color w:val="000000"/>
                <w:sz w:val="20"/>
                <w:szCs w:val="20"/>
              </w:rPr>
              <w:t xml:space="preserve">Тип </w:t>
            </w:r>
          </w:p>
        </w:tc>
        <w:tc>
          <w:tcPr>
            <w:tcW w:w="2902" w:type="dxa"/>
            <w:shd w:val="clear" w:color="auto" w:fill="auto"/>
            <w:vAlign w:val="center"/>
          </w:tcPr>
          <w:p w14:paraId="5DCFBFD5" w14:textId="77777777" w:rsidR="00C250B7" w:rsidRPr="00C250B7" w:rsidRDefault="00C250B7" w:rsidP="00C250B7">
            <w:pPr>
              <w:ind w:firstLine="0"/>
              <w:jc w:val="left"/>
              <w:rPr>
                <w:color w:val="000000"/>
                <w:sz w:val="20"/>
                <w:szCs w:val="20"/>
              </w:rPr>
            </w:pPr>
            <w:r w:rsidRPr="00C250B7">
              <w:rPr>
                <w:color w:val="000000"/>
                <w:sz w:val="20"/>
                <w:szCs w:val="20"/>
              </w:rPr>
              <w:t>Гибкая</w:t>
            </w:r>
          </w:p>
        </w:tc>
        <w:tc>
          <w:tcPr>
            <w:tcW w:w="616" w:type="dxa"/>
            <w:vMerge w:val="restart"/>
            <w:shd w:val="clear" w:color="auto" w:fill="auto"/>
            <w:vAlign w:val="center"/>
          </w:tcPr>
          <w:p w14:paraId="05FF28E5"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702" w:type="dxa"/>
            <w:vMerge w:val="restart"/>
            <w:shd w:val="clear" w:color="auto" w:fill="auto"/>
            <w:vAlign w:val="center"/>
          </w:tcPr>
          <w:p w14:paraId="28D09CDA" w14:textId="77777777" w:rsidR="00C250B7" w:rsidRPr="00C250B7" w:rsidRDefault="00C250B7" w:rsidP="00C250B7">
            <w:pPr>
              <w:ind w:firstLine="0"/>
              <w:jc w:val="center"/>
              <w:rPr>
                <w:color w:val="000000"/>
                <w:sz w:val="20"/>
                <w:szCs w:val="20"/>
              </w:rPr>
            </w:pPr>
            <w:r w:rsidRPr="00C250B7">
              <w:rPr>
                <w:color w:val="000000"/>
                <w:sz w:val="20"/>
                <w:szCs w:val="20"/>
              </w:rPr>
              <w:t>упак.</w:t>
            </w:r>
          </w:p>
        </w:tc>
      </w:tr>
      <w:tr w:rsidR="00C250B7" w:rsidRPr="00C250B7" w14:paraId="3DCC7CC0" w14:textId="77777777" w:rsidTr="00C250B7">
        <w:trPr>
          <w:trHeight w:val="20"/>
        </w:trPr>
        <w:tc>
          <w:tcPr>
            <w:tcW w:w="523" w:type="dxa"/>
            <w:vMerge/>
            <w:vAlign w:val="center"/>
            <w:hideMark/>
          </w:tcPr>
          <w:p w14:paraId="2F6B9685" w14:textId="77777777" w:rsidR="00C250B7" w:rsidRPr="00C250B7" w:rsidRDefault="00C250B7" w:rsidP="00C250B7">
            <w:pPr>
              <w:ind w:firstLine="0"/>
              <w:jc w:val="center"/>
              <w:rPr>
                <w:color w:val="000000"/>
                <w:sz w:val="20"/>
                <w:szCs w:val="20"/>
              </w:rPr>
            </w:pPr>
          </w:p>
        </w:tc>
        <w:tc>
          <w:tcPr>
            <w:tcW w:w="2742" w:type="dxa"/>
            <w:vMerge/>
            <w:vAlign w:val="center"/>
          </w:tcPr>
          <w:p w14:paraId="4D7A3EB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5C5AB01"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B3E371A" w14:textId="77777777" w:rsidR="00C250B7" w:rsidRPr="00C250B7" w:rsidRDefault="00C250B7" w:rsidP="00C250B7">
            <w:pPr>
              <w:ind w:firstLine="0"/>
              <w:jc w:val="left"/>
              <w:rPr>
                <w:color w:val="000000"/>
                <w:sz w:val="20"/>
                <w:szCs w:val="20"/>
              </w:rPr>
            </w:pPr>
            <w:r w:rsidRPr="00C250B7">
              <w:rPr>
                <w:color w:val="000000"/>
                <w:sz w:val="20"/>
                <w:szCs w:val="20"/>
              </w:rPr>
              <w:t xml:space="preserve">Способ подсоединения </w:t>
            </w:r>
          </w:p>
        </w:tc>
        <w:tc>
          <w:tcPr>
            <w:tcW w:w="2902" w:type="dxa"/>
            <w:shd w:val="clear" w:color="000000" w:fill="FFFFFF"/>
            <w:vAlign w:val="center"/>
          </w:tcPr>
          <w:p w14:paraId="4CD4D64F" w14:textId="77777777" w:rsidR="00C250B7" w:rsidRPr="00C250B7" w:rsidRDefault="00C250B7" w:rsidP="00C250B7">
            <w:pPr>
              <w:ind w:firstLine="0"/>
              <w:jc w:val="left"/>
              <w:rPr>
                <w:color w:val="000000"/>
                <w:sz w:val="20"/>
                <w:szCs w:val="20"/>
              </w:rPr>
            </w:pPr>
            <w:r w:rsidRPr="00C250B7">
              <w:rPr>
                <w:color w:val="000000"/>
                <w:sz w:val="20"/>
                <w:szCs w:val="20"/>
              </w:rPr>
              <w:t>Гайка-штуцер</w:t>
            </w:r>
          </w:p>
        </w:tc>
        <w:tc>
          <w:tcPr>
            <w:tcW w:w="616" w:type="dxa"/>
            <w:vMerge/>
            <w:vAlign w:val="center"/>
          </w:tcPr>
          <w:p w14:paraId="1C2E63E7" w14:textId="77777777" w:rsidR="00C250B7" w:rsidRPr="00C250B7" w:rsidRDefault="00C250B7" w:rsidP="00C250B7">
            <w:pPr>
              <w:ind w:firstLine="0"/>
              <w:jc w:val="center"/>
              <w:rPr>
                <w:color w:val="000000"/>
                <w:sz w:val="20"/>
                <w:szCs w:val="20"/>
              </w:rPr>
            </w:pPr>
          </w:p>
        </w:tc>
        <w:tc>
          <w:tcPr>
            <w:tcW w:w="702" w:type="dxa"/>
            <w:vMerge/>
            <w:vAlign w:val="center"/>
          </w:tcPr>
          <w:p w14:paraId="3ABB482B" w14:textId="77777777" w:rsidR="00C250B7" w:rsidRPr="00C250B7" w:rsidRDefault="00C250B7" w:rsidP="00C250B7">
            <w:pPr>
              <w:ind w:firstLine="0"/>
              <w:jc w:val="center"/>
              <w:rPr>
                <w:color w:val="000000"/>
                <w:sz w:val="20"/>
                <w:szCs w:val="20"/>
              </w:rPr>
            </w:pPr>
          </w:p>
        </w:tc>
      </w:tr>
      <w:tr w:rsidR="00C250B7" w:rsidRPr="00C250B7" w14:paraId="08104092" w14:textId="77777777" w:rsidTr="00C250B7">
        <w:trPr>
          <w:trHeight w:val="20"/>
        </w:trPr>
        <w:tc>
          <w:tcPr>
            <w:tcW w:w="523" w:type="dxa"/>
            <w:vMerge/>
            <w:vAlign w:val="center"/>
            <w:hideMark/>
          </w:tcPr>
          <w:p w14:paraId="68DAB780" w14:textId="77777777" w:rsidR="00C250B7" w:rsidRPr="00C250B7" w:rsidRDefault="00C250B7" w:rsidP="00C250B7">
            <w:pPr>
              <w:ind w:firstLine="0"/>
              <w:jc w:val="center"/>
              <w:rPr>
                <w:color w:val="000000"/>
                <w:sz w:val="20"/>
                <w:szCs w:val="20"/>
              </w:rPr>
            </w:pPr>
          </w:p>
        </w:tc>
        <w:tc>
          <w:tcPr>
            <w:tcW w:w="2742" w:type="dxa"/>
            <w:vMerge/>
            <w:vAlign w:val="center"/>
          </w:tcPr>
          <w:p w14:paraId="29BE9CF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098860D"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465B5DCA" w14:textId="77777777" w:rsidR="00C250B7" w:rsidRPr="00C250B7" w:rsidRDefault="00C250B7" w:rsidP="00C250B7">
            <w:pPr>
              <w:ind w:firstLine="0"/>
              <w:jc w:val="left"/>
              <w:rPr>
                <w:color w:val="000000"/>
                <w:sz w:val="20"/>
                <w:szCs w:val="20"/>
              </w:rPr>
            </w:pPr>
            <w:r w:rsidRPr="00C250B7">
              <w:rPr>
                <w:color w:val="000000"/>
                <w:sz w:val="20"/>
                <w:szCs w:val="20"/>
              </w:rPr>
              <w:t>Длина</w:t>
            </w:r>
          </w:p>
        </w:tc>
        <w:tc>
          <w:tcPr>
            <w:tcW w:w="2902" w:type="dxa"/>
            <w:shd w:val="clear" w:color="000000" w:fill="FFFFFF"/>
            <w:vAlign w:val="center"/>
          </w:tcPr>
          <w:p w14:paraId="3A29E9A5" w14:textId="77777777" w:rsidR="00C250B7" w:rsidRPr="00C250B7" w:rsidRDefault="00C250B7" w:rsidP="00C250B7">
            <w:pPr>
              <w:ind w:firstLine="0"/>
              <w:jc w:val="left"/>
              <w:rPr>
                <w:color w:val="000000"/>
                <w:sz w:val="20"/>
                <w:szCs w:val="20"/>
              </w:rPr>
            </w:pPr>
            <w:r w:rsidRPr="00C250B7">
              <w:rPr>
                <w:color w:val="000000"/>
                <w:sz w:val="20"/>
                <w:szCs w:val="20"/>
              </w:rPr>
              <w:t>0.6 м</w:t>
            </w:r>
          </w:p>
        </w:tc>
        <w:tc>
          <w:tcPr>
            <w:tcW w:w="616" w:type="dxa"/>
            <w:vMerge/>
            <w:vAlign w:val="center"/>
          </w:tcPr>
          <w:p w14:paraId="74F541EB" w14:textId="77777777" w:rsidR="00C250B7" w:rsidRPr="00C250B7" w:rsidRDefault="00C250B7" w:rsidP="00C250B7">
            <w:pPr>
              <w:ind w:firstLine="0"/>
              <w:jc w:val="center"/>
              <w:rPr>
                <w:color w:val="000000"/>
                <w:sz w:val="20"/>
                <w:szCs w:val="20"/>
              </w:rPr>
            </w:pPr>
          </w:p>
        </w:tc>
        <w:tc>
          <w:tcPr>
            <w:tcW w:w="702" w:type="dxa"/>
            <w:vMerge/>
            <w:vAlign w:val="center"/>
          </w:tcPr>
          <w:p w14:paraId="7FEED28C" w14:textId="77777777" w:rsidR="00C250B7" w:rsidRPr="00C250B7" w:rsidRDefault="00C250B7" w:rsidP="00C250B7">
            <w:pPr>
              <w:ind w:firstLine="0"/>
              <w:jc w:val="center"/>
              <w:rPr>
                <w:color w:val="000000"/>
                <w:sz w:val="20"/>
                <w:szCs w:val="20"/>
              </w:rPr>
            </w:pPr>
          </w:p>
        </w:tc>
      </w:tr>
      <w:tr w:rsidR="00C250B7" w:rsidRPr="00C250B7" w14:paraId="53320A5A" w14:textId="77777777" w:rsidTr="00C250B7">
        <w:trPr>
          <w:trHeight w:val="20"/>
        </w:trPr>
        <w:tc>
          <w:tcPr>
            <w:tcW w:w="523" w:type="dxa"/>
            <w:vMerge/>
            <w:vAlign w:val="center"/>
            <w:hideMark/>
          </w:tcPr>
          <w:p w14:paraId="7289D051" w14:textId="77777777" w:rsidR="00C250B7" w:rsidRPr="00C250B7" w:rsidRDefault="00C250B7" w:rsidP="00C250B7">
            <w:pPr>
              <w:ind w:firstLine="0"/>
              <w:jc w:val="center"/>
              <w:rPr>
                <w:color w:val="000000"/>
                <w:sz w:val="20"/>
                <w:szCs w:val="20"/>
              </w:rPr>
            </w:pPr>
          </w:p>
        </w:tc>
        <w:tc>
          <w:tcPr>
            <w:tcW w:w="2742" w:type="dxa"/>
            <w:vMerge/>
            <w:vAlign w:val="center"/>
          </w:tcPr>
          <w:p w14:paraId="2C09A4D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906B2CA"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6105B690" w14:textId="77777777" w:rsidR="00C250B7" w:rsidRPr="00C250B7" w:rsidRDefault="00C250B7" w:rsidP="00C250B7">
            <w:pPr>
              <w:ind w:firstLine="0"/>
              <w:jc w:val="left"/>
              <w:rPr>
                <w:color w:val="000000"/>
                <w:sz w:val="20"/>
                <w:szCs w:val="20"/>
              </w:rPr>
            </w:pPr>
            <w:r w:rsidRPr="00C250B7">
              <w:rPr>
                <w:color w:val="000000"/>
                <w:sz w:val="20"/>
                <w:szCs w:val="20"/>
              </w:rPr>
              <w:t>Резьба штуцера</w:t>
            </w:r>
          </w:p>
        </w:tc>
        <w:tc>
          <w:tcPr>
            <w:tcW w:w="2902" w:type="dxa"/>
            <w:shd w:val="clear" w:color="auto" w:fill="auto"/>
            <w:vAlign w:val="center"/>
          </w:tcPr>
          <w:p w14:paraId="3339A195" w14:textId="77777777" w:rsidR="00C250B7" w:rsidRPr="00C250B7" w:rsidRDefault="00C250B7" w:rsidP="00C250B7">
            <w:pPr>
              <w:ind w:firstLine="0"/>
              <w:jc w:val="left"/>
              <w:rPr>
                <w:color w:val="000000"/>
                <w:sz w:val="20"/>
                <w:szCs w:val="20"/>
              </w:rPr>
            </w:pPr>
            <w:r w:rsidRPr="00C250B7">
              <w:rPr>
                <w:color w:val="000000"/>
                <w:sz w:val="20"/>
                <w:szCs w:val="20"/>
              </w:rPr>
              <w:t>М10</w:t>
            </w:r>
          </w:p>
        </w:tc>
        <w:tc>
          <w:tcPr>
            <w:tcW w:w="616" w:type="dxa"/>
            <w:vMerge/>
            <w:vAlign w:val="center"/>
          </w:tcPr>
          <w:p w14:paraId="44F8A0DA" w14:textId="77777777" w:rsidR="00C250B7" w:rsidRPr="00C250B7" w:rsidRDefault="00C250B7" w:rsidP="00C250B7">
            <w:pPr>
              <w:ind w:firstLine="0"/>
              <w:jc w:val="center"/>
              <w:rPr>
                <w:color w:val="000000"/>
                <w:sz w:val="20"/>
                <w:szCs w:val="20"/>
              </w:rPr>
            </w:pPr>
          </w:p>
        </w:tc>
        <w:tc>
          <w:tcPr>
            <w:tcW w:w="702" w:type="dxa"/>
            <w:vMerge/>
            <w:vAlign w:val="center"/>
          </w:tcPr>
          <w:p w14:paraId="113FAF3A" w14:textId="77777777" w:rsidR="00C250B7" w:rsidRPr="00C250B7" w:rsidRDefault="00C250B7" w:rsidP="00C250B7">
            <w:pPr>
              <w:ind w:firstLine="0"/>
              <w:jc w:val="center"/>
              <w:rPr>
                <w:color w:val="000000"/>
                <w:sz w:val="20"/>
                <w:szCs w:val="20"/>
              </w:rPr>
            </w:pPr>
          </w:p>
        </w:tc>
      </w:tr>
      <w:tr w:rsidR="00C250B7" w:rsidRPr="00C250B7" w14:paraId="3E5D4C9E" w14:textId="77777777" w:rsidTr="00C250B7">
        <w:trPr>
          <w:trHeight w:val="20"/>
        </w:trPr>
        <w:tc>
          <w:tcPr>
            <w:tcW w:w="523" w:type="dxa"/>
            <w:vMerge/>
            <w:shd w:val="clear" w:color="auto" w:fill="auto"/>
            <w:vAlign w:val="center"/>
            <w:hideMark/>
          </w:tcPr>
          <w:p w14:paraId="41C4071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850185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3C3143A"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7DEBE59C" w14:textId="77777777" w:rsidR="00C250B7" w:rsidRPr="00C250B7" w:rsidRDefault="00C250B7" w:rsidP="00C250B7">
            <w:pPr>
              <w:ind w:firstLine="0"/>
              <w:jc w:val="left"/>
              <w:rPr>
                <w:color w:val="000000"/>
                <w:sz w:val="20"/>
                <w:szCs w:val="20"/>
              </w:rPr>
            </w:pPr>
            <w:r w:rsidRPr="00C250B7">
              <w:rPr>
                <w:color w:val="000000"/>
                <w:sz w:val="20"/>
                <w:szCs w:val="20"/>
              </w:rPr>
              <w:t>Резьба гайки</w:t>
            </w:r>
          </w:p>
        </w:tc>
        <w:tc>
          <w:tcPr>
            <w:tcW w:w="2902" w:type="dxa"/>
            <w:shd w:val="clear" w:color="auto" w:fill="auto"/>
            <w:vAlign w:val="center"/>
          </w:tcPr>
          <w:p w14:paraId="5DD48B21" w14:textId="77777777" w:rsidR="00C250B7" w:rsidRPr="00C250B7" w:rsidRDefault="00C250B7" w:rsidP="00C250B7">
            <w:pPr>
              <w:ind w:firstLine="0"/>
              <w:jc w:val="left"/>
              <w:rPr>
                <w:color w:val="000000"/>
                <w:sz w:val="20"/>
                <w:szCs w:val="20"/>
              </w:rPr>
            </w:pPr>
            <w:r w:rsidRPr="00C250B7">
              <w:rPr>
                <w:color w:val="000000"/>
                <w:sz w:val="20"/>
                <w:szCs w:val="20"/>
              </w:rPr>
              <w:t>3/8 дюйма</w:t>
            </w:r>
          </w:p>
        </w:tc>
        <w:tc>
          <w:tcPr>
            <w:tcW w:w="616" w:type="dxa"/>
            <w:vMerge/>
            <w:shd w:val="clear" w:color="auto" w:fill="auto"/>
            <w:vAlign w:val="center"/>
          </w:tcPr>
          <w:p w14:paraId="3DEA5BC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2CF1B75" w14:textId="77777777" w:rsidR="00C250B7" w:rsidRPr="00C250B7" w:rsidRDefault="00C250B7" w:rsidP="00C250B7">
            <w:pPr>
              <w:ind w:firstLine="0"/>
              <w:jc w:val="center"/>
              <w:rPr>
                <w:color w:val="000000"/>
                <w:sz w:val="20"/>
                <w:szCs w:val="20"/>
              </w:rPr>
            </w:pPr>
          </w:p>
        </w:tc>
      </w:tr>
      <w:tr w:rsidR="00C250B7" w:rsidRPr="00C250B7" w14:paraId="3BF7CB2E" w14:textId="77777777" w:rsidTr="00C250B7">
        <w:trPr>
          <w:trHeight w:val="20"/>
        </w:trPr>
        <w:tc>
          <w:tcPr>
            <w:tcW w:w="523" w:type="dxa"/>
            <w:vMerge/>
            <w:vAlign w:val="center"/>
            <w:hideMark/>
          </w:tcPr>
          <w:p w14:paraId="1C511F92" w14:textId="77777777" w:rsidR="00C250B7" w:rsidRPr="00C250B7" w:rsidRDefault="00C250B7" w:rsidP="00C250B7">
            <w:pPr>
              <w:ind w:firstLine="0"/>
              <w:jc w:val="center"/>
              <w:rPr>
                <w:color w:val="000000"/>
                <w:sz w:val="20"/>
                <w:szCs w:val="20"/>
              </w:rPr>
            </w:pPr>
          </w:p>
        </w:tc>
        <w:tc>
          <w:tcPr>
            <w:tcW w:w="2742" w:type="dxa"/>
            <w:vMerge/>
            <w:vAlign w:val="center"/>
          </w:tcPr>
          <w:p w14:paraId="6F34D32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895FC20"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0CF639DC" w14:textId="77777777" w:rsidR="00C250B7" w:rsidRPr="00C250B7" w:rsidRDefault="00C250B7" w:rsidP="00C250B7">
            <w:pPr>
              <w:ind w:firstLine="0"/>
              <w:jc w:val="left"/>
              <w:rPr>
                <w:color w:val="000000"/>
                <w:sz w:val="20"/>
                <w:szCs w:val="20"/>
              </w:rPr>
            </w:pPr>
            <w:r w:rsidRPr="00C250B7">
              <w:rPr>
                <w:color w:val="000000"/>
                <w:sz w:val="20"/>
                <w:szCs w:val="20"/>
              </w:rPr>
              <w:t>Материал внутреннего шланга</w:t>
            </w:r>
          </w:p>
        </w:tc>
        <w:tc>
          <w:tcPr>
            <w:tcW w:w="2902" w:type="dxa"/>
            <w:shd w:val="clear" w:color="000000" w:fill="FFFFFF"/>
            <w:vAlign w:val="center"/>
          </w:tcPr>
          <w:p w14:paraId="5D16656B" w14:textId="77777777" w:rsidR="00C250B7" w:rsidRPr="00C250B7" w:rsidRDefault="00C250B7" w:rsidP="00C250B7">
            <w:pPr>
              <w:ind w:firstLine="0"/>
              <w:jc w:val="left"/>
              <w:rPr>
                <w:color w:val="000000"/>
                <w:sz w:val="20"/>
                <w:szCs w:val="20"/>
              </w:rPr>
            </w:pPr>
            <w:r w:rsidRPr="00C250B7">
              <w:rPr>
                <w:color w:val="000000"/>
                <w:sz w:val="20"/>
                <w:szCs w:val="20"/>
                <w:lang w:val="en-US"/>
              </w:rPr>
              <w:t>EPDM</w:t>
            </w:r>
          </w:p>
        </w:tc>
        <w:tc>
          <w:tcPr>
            <w:tcW w:w="616" w:type="dxa"/>
            <w:vMerge/>
            <w:vAlign w:val="center"/>
          </w:tcPr>
          <w:p w14:paraId="3F3D9210" w14:textId="77777777" w:rsidR="00C250B7" w:rsidRPr="00C250B7" w:rsidRDefault="00C250B7" w:rsidP="00C250B7">
            <w:pPr>
              <w:ind w:firstLine="0"/>
              <w:jc w:val="center"/>
              <w:rPr>
                <w:color w:val="000000"/>
                <w:sz w:val="20"/>
                <w:szCs w:val="20"/>
              </w:rPr>
            </w:pPr>
          </w:p>
        </w:tc>
        <w:tc>
          <w:tcPr>
            <w:tcW w:w="702" w:type="dxa"/>
            <w:vMerge/>
            <w:vAlign w:val="center"/>
          </w:tcPr>
          <w:p w14:paraId="381941A3" w14:textId="77777777" w:rsidR="00C250B7" w:rsidRPr="00C250B7" w:rsidRDefault="00C250B7" w:rsidP="00C250B7">
            <w:pPr>
              <w:ind w:firstLine="0"/>
              <w:jc w:val="center"/>
              <w:rPr>
                <w:color w:val="000000"/>
                <w:sz w:val="20"/>
                <w:szCs w:val="20"/>
              </w:rPr>
            </w:pPr>
          </w:p>
        </w:tc>
      </w:tr>
      <w:tr w:rsidR="00C250B7" w:rsidRPr="00C250B7" w14:paraId="2FC0FC5A" w14:textId="77777777" w:rsidTr="00C250B7">
        <w:trPr>
          <w:trHeight w:val="20"/>
        </w:trPr>
        <w:tc>
          <w:tcPr>
            <w:tcW w:w="523" w:type="dxa"/>
            <w:vMerge/>
            <w:shd w:val="clear" w:color="auto" w:fill="auto"/>
            <w:vAlign w:val="center"/>
            <w:hideMark/>
          </w:tcPr>
          <w:p w14:paraId="2C3A69B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7F59E2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4C19C8F"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129FD1A0" w14:textId="77777777" w:rsidR="00C250B7" w:rsidRPr="00C250B7" w:rsidRDefault="00C250B7" w:rsidP="00C250B7">
            <w:pPr>
              <w:ind w:firstLine="0"/>
              <w:jc w:val="left"/>
              <w:rPr>
                <w:color w:val="000000"/>
                <w:sz w:val="20"/>
                <w:szCs w:val="20"/>
              </w:rPr>
            </w:pPr>
            <w:r w:rsidRPr="00C250B7">
              <w:rPr>
                <w:color w:val="000000"/>
                <w:sz w:val="20"/>
                <w:szCs w:val="20"/>
              </w:rPr>
              <w:t>Материал оплетки</w:t>
            </w:r>
          </w:p>
        </w:tc>
        <w:tc>
          <w:tcPr>
            <w:tcW w:w="2902" w:type="dxa"/>
            <w:shd w:val="clear" w:color="auto" w:fill="auto"/>
            <w:vAlign w:val="center"/>
          </w:tcPr>
          <w:p w14:paraId="18399908" w14:textId="77777777" w:rsidR="00C250B7" w:rsidRPr="00C250B7" w:rsidRDefault="00C250B7" w:rsidP="00C250B7">
            <w:pPr>
              <w:ind w:firstLine="0"/>
              <w:jc w:val="left"/>
              <w:rPr>
                <w:color w:val="000000"/>
                <w:sz w:val="20"/>
                <w:szCs w:val="20"/>
              </w:rPr>
            </w:pPr>
            <w:r w:rsidRPr="00C250B7">
              <w:rPr>
                <w:color w:val="000000"/>
                <w:sz w:val="20"/>
                <w:szCs w:val="20"/>
              </w:rPr>
              <w:t xml:space="preserve">Латунь, нержавеющая сталь, </w:t>
            </w:r>
            <w:r w:rsidRPr="00C250B7">
              <w:rPr>
                <w:color w:val="000000"/>
                <w:sz w:val="20"/>
                <w:szCs w:val="20"/>
                <w:lang w:val="en-US"/>
              </w:rPr>
              <w:t>EPDM</w:t>
            </w:r>
          </w:p>
        </w:tc>
        <w:tc>
          <w:tcPr>
            <w:tcW w:w="616" w:type="dxa"/>
            <w:vMerge/>
            <w:shd w:val="clear" w:color="auto" w:fill="auto"/>
            <w:vAlign w:val="center"/>
          </w:tcPr>
          <w:p w14:paraId="74B07A5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151F216" w14:textId="77777777" w:rsidR="00C250B7" w:rsidRPr="00C250B7" w:rsidRDefault="00C250B7" w:rsidP="00C250B7">
            <w:pPr>
              <w:ind w:firstLine="0"/>
              <w:jc w:val="center"/>
              <w:rPr>
                <w:color w:val="000000"/>
                <w:sz w:val="20"/>
                <w:szCs w:val="20"/>
              </w:rPr>
            </w:pPr>
          </w:p>
        </w:tc>
      </w:tr>
      <w:tr w:rsidR="00C250B7" w:rsidRPr="00C250B7" w14:paraId="4611E1BA" w14:textId="77777777" w:rsidTr="00C250B7">
        <w:trPr>
          <w:trHeight w:val="20"/>
        </w:trPr>
        <w:tc>
          <w:tcPr>
            <w:tcW w:w="523" w:type="dxa"/>
            <w:vMerge/>
            <w:vAlign w:val="center"/>
            <w:hideMark/>
          </w:tcPr>
          <w:p w14:paraId="199DD1AE" w14:textId="77777777" w:rsidR="00C250B7" w:rsidRPr="00C250B7" w:rsidRDefault="00C250B7" w:rsidP="00C250B7">
            <w:pPr>
              <w:ind w:firstLine="0"/>
              <w:jc w:val="center"/>
              <w:rPr>
                <w:color w:val="000000"/>
                <w:sz w:val="20"/>
                <w:szCs w:val="20"/>
              </w:rPr>
            </w:pPr>
          </w:p>
        </w:tc>
        <w:tc>
          <w:tcPr>
            <w:tcW w:w="2742" w:type="dxa"/>
            <w:vMerge/>
            <w:vAlign w:val="center"/>
          </w:tcPr>
          <w:p w14:paraId="5681B08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85E7E0A"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6C1632A7" w14:textId="77777777" w:rsidR="00C250B7" w:rsidRPr="00C250B7" w:rsidRDefault="00C250B7" w:rsidP="00C250B7">
            <w:pPr>
              <w:ind w:firstLine="0"/>
              <w:jc w:val="left"/>
              <w:rPr>
                <w:color w:val="000000"/>
                <w:sz w:val="20"/>
                <w:szCs w:val="20"/>
              </w:rPr>
            </w:pPr>
            <w:r w:rsidRPr="00C250B7">
              <w:rPr>
                <w:color w:val="000000"/>
                <w:sz w:val="20"/>
                <w:szCs w:val="20"/>
              </w:rPr>
              <w:t>Класс товара</w:t>
            </w:r>
          </w:p>
        </w:tc>
        <w:tc>
          <w:tcPr>
            <w:tcW w:w="2902" w:type="dxa"/>
            <w:shd w:val="clear" w:color="000000" w:fill="FFFFFF"/>
            <w:vAlign w:val="center"/>
          </w:tcPr>
          <w:p w14:paraId="2AA21586" w14:textId="77777777" w:rsidR="00C250B7" w:rsidRPr="00C250B7" w:rsidRDefault="00C250B7" w:rsidP="00C250B7">
            <w:pPr>
              <w:ind w:firstLine="0"/>
              <w:jc w:val="left"/>
              <w:rPr>
                <w:color w:val="000000"/>
                <w:sz w:val="20"/>
                <w:szCs w:val="20"/>
              </w:rPr>
            </w:pPr>
            <w:r w:rsidRPr="00C250B7">
              <w:rPr>
                <w:color w:val="000000"/>
                <w:sz w:val="20"/>
                <w:szCs w:val="20"/>
              </w:rPr>
              <w:t>Профессиональный</w:t>
            </w:r>
          </w:p>
        </w:tc>
        <w:tc>
          <w:tcPr>
            <w:tcW w:w="616" w:type="dxa"/>
            <w:vMerge/>
            <w:vAlign w:val="center"/>
          </w:tcPr>
          <w:p w14:paraId="27207C0A" w14:textId="77777777" w:rsidR="00C250B7" w:rsidRPr="00C250B7" w:rsidRDefault="00C250B7" w:rsidP="00C250B7">
            <w:pPr>
              <w:ind w:firstLine="0"/>
              <w:jc w:val="center"/>
              <w:rPr>
                <w:color w:val="000000"/>
                <w:sz w:val="20"/>
                <w:szCs w:val="20"/>
              </w:rPr>
            </w:pPr>
          </w:p>
        </w:tc>
        <w:tc>
          <w:tcPr>
            <w:tcW w:w="702" w:type="dxa"/>
            <w:vMerge/>
            <w:vAlign w:val="center"/>
          </w:tcPr>
          <w:p w14:paraId="2443549D" w14:textId="77777777" w:rsidR="00C250B7" w:rsidRPr="00C250B7" w:rsidRDefault="00C250B7" w:rsidP="00C250B7">
            <w:pPr>
              <w:ind w:firstLine="0"/>
              <w:jc w:val="center"/>
              <w:rPr>
                <w:color w:val="000000"/>
                <w:sz w:val="20"/>
                <w:szCs w:val="20"/>
              </w:rPr>
            </w:pPr>
          </w:p>
        </w:tc>
      </w:tr>
      <w:tr w:rsidR="00C250B7" w:rsidRPr="00C250B7" w14:paraId="4B0DE1A9" w14:textId="77777777" w:rsidTr="00C250B7">
        <w:trPr>
          <w:trHeight w:val="20"/>
        </w:trPr>
        <w:tc>
          <w:tcPr>
            <w:tcW w:w="523" w:type="dxa"/>
            <w:vMerge/>
            <w:vAlign w:val="center"/>
            <w:hideMark/>
          </w:tcPr>
          <w:p w14:paraId="370D7C7B" w14:textId="77777777" w:rsidR="00C250B7" w:rsidRPr="00C250B7" w:rsidRDefault="00C250B7" w:rsidP="00C250B7">
            <w:pPr>
              <w:ind w:firstLine="0"/>
              <w:jc w:val="center"/>
              <w:rPr>
                <w:color w:val="000000"/>
                <w:sz w:val="20"/>
                <w:szCs w:val="20"/>
              </w:rPr>
            </w:pPr>
          </w:p>
        </w:tc>
        <w:tc>
          <w:tcPr>
            <w:tcW w:w="2742" w:type="dxa"/>
            <w:vMerge/>
            <w:vAlign w:val="center"/>
          </w:tcPr>
          <w:p w14:paraId="1B6D415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9708B75"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7DA2F412" w14:textId="77777777" w:rsidR="00C250B7" w:rsidRPr="00C250B7" w:rsidRDefault="00C250B7" w:rsidP="00C250B7">
            <w:pPr>
              <w:ind w:firstLine="0"/>
              <w:jc w:val="left"/>
              <w:rPr>
                <w:color w:val="000000"/>
                <w:sz w:val="20"/>
                <w:szCs w:val="20"/>
              </w:rPr>
            </w:pPr>
            <w:r w:rsidRPr="00C250B7">
              <w:rPr>
                <w:color w:val="000000"/>
                <w:sz w:val="20"/>
                <w:szCs w:val="20"/>
              </w:rPr>
              <w:t>Комплект</w:t>
            </w:r>
          </w:p>
        </w:tc>
        <w:tc>
          <w:tcPr>
            <w:tcW w:w="2902" w:type="dxa"/>
            <w:shd w:val="clear" w:color="000000" w:fill="FFFFFF"/>
            <w:vAlign w:val="center"/>
          </w:tcPr>
          <w:p w14:paraId="6F7A5E4E" w14:textId="77777777" w:rsidR="00C250B7" w:rsidRPr="00C250B7" w:rsidRDefault="00C250B7" w:rsidP="00C250B7">
            <w:pPr>
              <w:ind w:firstLine="0"/>
              <w:jc w:val="left"/>
              <w:rPr>
                <w:color w:val="000000"/>
                <w:sz w:val="20"/>
                <w:szCs w:val="20"/>
              </w:rPr>
            </w:pPr>
            <w:r w:rsidRPr="00C250B7">
              <w:rPr>
                <w:color w:val="000000"/>
                <w:sz w:val="20"/>
                <w:szCs w:val="20"/>
              </w:rPr>
              <w:t>2 подводки</w:t>
            </w:r>
          </w:p>
        </w:tc>
        <w:tc>
          <w:tcPr>
            <w:tcW w:w="616" w:type="dxa"/>
            <w:vMerge/>
            <w:vAlign w:val="center"/>
          </w:tcPr>
          <w:p w14:paraId="4480DBA2" w14:textId="77777777" w:rsidR="00C250B7" w:rsidRPr="00C250B7" w:rsidRDefault="00C250B7" w:rsidP="00C250B7">
            <w:pPr>
              <w:ind w:firstLine="0"/>
              <w:jc w:val="center"/>
              <w:rPr>
                <w:color w:val="000000"/>
                <w:sz w:val="20"/>
                <w:szCs w:val="20"/>
              </w:rPr>
            </w:pPr>
          </w:p>
        </w:tc>
        <w:tc>
          <w:tcPr>
            <w:tcW w:w="702" w:type="dxa"/>
            <w:vMerge/>
            <w:vAlign w:val="center"/>
          </w:tcPr>
          <w:p w14:paraId="1E76B516" w14:textId="77777777" w:rsidR="00C250B7" w:rsidRPr="00C250B7" w:rsidRDefault="00C250B7" w:rsidP="00C250B7">
            <w:pPr>
              <w:ind w:firstLine="0"/>
              <w:jc w:val="center"/>
              <w:rPr>
                <w:color w:val="000000"/>
                <w:sz w:val="20"/>
                <w:szCs w:val="20"/>
              </w:rPr>
            </w:pPr>
          </w:p>
        </w:tc>
      </w:tr>
      <w:tr w:rsidR="00C250B7" w:rsidRPr="00C250B7" w14:paraId="20F9C727" w14:textId="77777777" w:rsidTr="00C250B7">
        <w:trPr>
          <w:trHeight w:val="20"/>
        </w:trPr>
        <w:tc>
          <w:tcPr>
            <w:tcW w:w="523" w:type="dxa"/>
            <w:vMerge w:val="restart"/>
            <w:shd w:val="clear" w:color="auto" w:fill="auto"/>
            <w:vAlign w:val="center"/>
          </w:tcPr>
          <w:p w14:paraId="6E96F3F9"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742" w:type="dxa"/>
            <w:vMerge w:val="restart"/>
            <w:shd w:val="clear" w:color="auto" w:fill="auto"/>
            <w:vAlign w:val="center"/>
          </w:tcPr>
          <w:p w14:paraId="301A80A8"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2ACD3FA0" wp14:editId="1F0E96D2">
                  <wp:extent cx="1017767" cy="916136"/>
                  <wp:effectExtent l="0" t="0" r="0" b="0"/>
                  <wp:docPr id="3" name="Рисунок 3" descr="Уголок резьба 1/4&quot;MF ARMA J127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голок резьба 1/4&quot;MF ARMA J1271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2810" cy="929677"/>
                          </a:xfrm>
                          <a:prstGeom prst="rect">
                            <a:avLst/>
                          </a:prstGeom>
                          <a:noFill/>
                          <a:ln>
                            <a:noFill/>
                          </a:ln>
                        </pic:spPr>
                      </pic:pic>
                    </a:graphicData>
                  </a:graphic>
                </wp:inline>
              </w:drawing>
            </w:r>
          </w:p>
          <w:p w14:paraId="03C687C6" w14:textId="77777777" w:rsidR="00C250B7" w:rsidRPr="00C250B7" w:rsidRDefault="00C250B7" w:rsidP="00C250B7">
            <w:pPr>
              <w:ind w:firstLine="0"/>
              <w:jc w:val="left"/>
              <w:rPr>
                <w:sz w:val="20"/>
                <w:szCs w:val="20"/>
              </w:rPr>
            </w:pPr>
            <w:r w:rsidRPr="00C250B7">
              <w:rPr>
                <w:sz w:val="20"/>
                <w:szCs w:val="20"/>
              </w:rPr>
              <w:t>Уголок резьба 1/4"MF ARMA J1271</w:t>
            </w:r>
          </w:p>
          <w:p w14:paraId="72536921" w14:textId="77777777" w:rsidR="00C250B7" w:rsidRPr="00C250B7" w:rsidRDefault="00C250B7" w:rsidP="00C250B7">
            <w:pPr>
              <w:ind w:firstLine="0"/>
              <w:jc w:val="left"/>
              <w:rPr>
                <w:sz w:val="20"/>
                <w:szCs w:val="20"/>
              </w:rPr>
            </w:pPr>
          </w:p>
          <w:p w14:paraId="04F50BA8"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47CCD877"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18991C0F" w14:textId="77777777" w:rsidR="00C250B7" w:rsidRPr="00C250B7" w:rsidRDefault="00C250B7" w:rsidP="00C250B7">
            <w:pPr>
              <w:ind w:firstLine="0"/>
              <w:jc w:val="left"/>
              <w:rPr>
                <w:color w:val="000000"/>
                <w:sz w:val="20"/>
                <w:szCs w:val="20"/>
              </w:rPr>
            </w:pPr>
            <w:r w:rsidRPr="00C250B7">
              <w:rPr>
                <w:color w:val="000000"/>
                <w:sz w:val="20"/>
                <w:szCs w:val="20"/>
              </w:rPr>
              <w:t>Резьба</w:t>
            </w:r>
          </w:p>
        </w:tc>
        <w:tc>
          <w:tcPr>
            <w:tcW w:w="2902" w:type="dxa"/>
            <w:shd w:val="clear" w:color="auto" w:fill="auto"/>
            <w:vAlign w:val="center"/>
          </w:tcPr>
          <w:p w14:paraId="44D62239" w14:textId="77777777" w:rsidR="00C250B7" w:rsidRPr="00C250B7" w:rsidRDefault="00C250B7" w:rsidP="00C250B7">
            <w:pPr>
              <w:ind w:firstLine="0"/>
              <w:jc w:val="left"/>
              <w:rPr>
                <w:color w:val="000000"/>
                <w:sz w:val="20"/>
                <w:szCs w:val="20"/>
                <w:lang w:val="en-US"/>
              </w:rPr>
            </w:pPr>
            <w:r w:rsidRPr="00C250B7">
              <w:rPr>
                <w:color w:val="000000"/>
                <w:sz w:val="20"/>
                <w:szCs w:val="20"/>
              </w:rPr>
              <w:t>1/4М</w:t>
            </w:r>
            <w:r w:rsidRPr="00C250B7">
              <w:rPr>
                <w:color w:val="000000"/>
                <w:sz w:val="20"/>
                <w:szCs w:val="20"/>
                <w:lang w:val="en-US"/>
              </w:rPr>
              <w:t>F</w:t>
            </w:r>
          </w:p>
        </w:tc>
        <w:tc>
          <w:tcPr>
            <w:tcW w:w="616" w:type="dxa"/>
            <w:vMerge w:val="restart"/>
            <w:shd w:val="clear" w:color="auto" w:fill="auto"/>
            <w:vAlign w:val="center"/>
          </w:tcPr>
          <w:p w14:paraId="65EBB614"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702" w:type="dxa"/>
            <w:vMerge w:val="restart"/>
            <w:shd w:val="clear" w:color="auto" w:fill="auto"/>
            <w:vAlign w:val="center"/>
          </w:tcPr>
          <w:p w14:paraId="1EB50126"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63963422" w14:textId="77777777" w:rsidTr="00C250B7">
        <w:trPr>
          <w:trHeight w:val="20"/>
        </w:trPr>
        <w:tc>
          <w:tcPr>
            <w:tcW w:w="523" w:type="dxa"/>
            <w:vMerge/>
            <w:vAlign w:val="center"/>
          </w:tcPr>
          <w:p w14:paraId="2959ED6C" w14:textId="77777777" w:rsidR="00C250B7" w:rsidRPr="00C250B7" w:rsidRDefault="00C250B7" w:rsidP="00C250B7">
            <w:pPr>
              <w:ind w:firstLine="0"/>
              <w:jc w:val="center"/>
              <w:rPr>
                <w:color w:val="000000"/>
                <w:sz w:val="20"/>
                <w:szCs w:val="20"/>
              </w:rPr>
            </w:pPr>
          </w:p>
        </w:tc>
        <w:tc>
          <w:tcPr>
            <w:tcW w:w="2742" w:type="dxa"/>
            <w:vMerge/>
            <w:vAlign w:val="center"/>
          </w:tcPr>
          <w:p w14:paraId="79F6224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28EA42F"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53D9289" w14:textId="77777777" w:rsidR="00C250B7" w:rsidRPr="00C250B7" w:rsidRDefault="00C250B7" w:rsidP="00C250B7">
            <w:pPr>
              <w:ind w:firstLine="0"/>
              <w:jc w:val="left"/>
              <w:rPr>
                <w:color w:val="000000"/>
                <w:sz w:val="20"/>
                <w:szCs w:val="20"/>
              </w:rPr>
            </w:pPr>
            <w:r w:rsidRPr="00C250B7">
              <w:rPr>
                <w:color w:val="000000"/>
                <w:sz w:val="20"/>
                <w:szCs w:val="20"/>
              </w:rPr>
              <w:t>Вид</w:t>
            </w:r>
          </w:p>
        </w:tc>
        <w:tc>
          <w:tcPr>
            <w:tcW w:w="2902" w:type="dxa"/>
            <w:shd w:val="clear" w:color="000000" w:fill="FFFFFF"/>
            <w:vAlign w:val="center"/>
          </w:tcPr>
          <w:p w14:paraId="062B8E87" w14:textId="77777777" w:rsidR="00C250B7" w:rsidRPr="00C250B7" w:rsidRDefault="00C250B7" w:rsidP="00C250B7">
            <w:pPr>
              <w:ind w:firstLine="0"/>
              <w:jc w:val="left"/>
              <w:rPr>
                <w:color w:val="000000"/>
                <w:sz w:val="20"/>
                <w:szCs w:val="20"/>
              </w:rPr>
            </w:pPr>
            <w:r w:rsidRPr="00C250B7">
              <w:rPr>
                <w:color w:val="000000"/>
                <w:sz w:val="20"/>
                <w:szCs w:val="20"/>
              </w:rPr>
              <w:t>Угол</w:t>
            </w:r>
          </w:p>
        </w:tc>
        <w:tc>
          <w:tcPr>
            <w:tcW w:w="616" w:type="dxa"/>
            <w:vMerge/>
            <w:vAlign w:val="center"/>
          </w:tcPr>
          <w:p w14:paraId="50079514" w14:textId="77777777" w:rsidR="00C250B7" w:rsidRPr="00C250B7" w:rsidRDefault="00C250B7" w:rsidP="00C250B7">
            <w:pPr>
              <w:ind w:firstLine="0"/>
              <w:jc w:val="center"/>
              <w:rPr>
                <w:color w:val="000000"/>
                <w:sz w:val="20"/>
                <w:szCs w:val="20"/>
              </w:rPr>
            </w:pPr>
          </w:p>
        </w:tc>
        <w:tc>
          <w:tcPr>
            <w:tcW w:w="702" w:type="dxa"/>
            <w:vMerge/>
            <w:vAlign w:val="center"/>
          </w:tcPr>
          <w:p w14:paraId="4DEEF768" w14:textId="77777777" w:rsidR="00C250B7" w:rsidRPr="00C250B7" w:rsidRDefault="00C250B7" w:rsidP="00C250B7">
            <w:pPr>
              <w:ind w:firstLine="0"/>
              <w:jc w:val="center"/>
              <w:rPr>
                <w:color w:val="000000"/>
                <w:sz w:val="20"/>
                <w:szCs w:val="20"/>
              </w:rPr>
            </w:pPr>
          </w:p>
        </w:tc>
      </w:tr>
      <w:tr w:rsidR="00C250B7" w:rsidRPr="00C250B7" w14:paraId="646AA9C4" w14:textId="77777777" w:rsidTr="00C250B7">
        <w:trPr>
          <w:trHeight w:val="20"/>
        </w:trPr>
        <w:tc>
          <w:tcPr>
            <w:tcW w:w="523" w:type="dxa"/>
            <w:vMerge/>
            <w:vAlign w:val="center"/>
          </w:tcPr>
          <w:p w14:paraId="145AF703" w14:textId="77777777" w:rsidR="00C250B7" w:rsidRPr="00C250B7" w:rsidRDefault="00C250B7" w:rsidP="00C250B7">
            <w:pPr>
              <w:ind w:firstLine="0"/>
              <w:jc w:val="center"/>
              <w:rPr>
                <w:color w:val="000000"/>
                <w:sz w:val="20"/>
                <w:szCs w:val="20"/>
              </w:rPr>
            </w:pPr>
          </w:p>
        </w:tc>
        <w:tc>
          <w:tcPr>
            <w:tcW w:w="2742" w:type="dxa"/>
            <w:vMerge/>
            <w:vAlign w:val="center"/>
          </w:tcPr>
          <w:p w14:paraId="00C2EED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1511275"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2E3DEB5F"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000000" w:fill="FFFFFF"/>
            <w:vAlign w:val="center"/>
          </w:tcPr>
          <w:p w14:paraId="187B6ACA" w14:textId="77777777" w:rsidR="00C250B7" w:rsidRPr="00C250B7" w:rsidRDefault="00C250B7" w:rsidP="00C250B7">
            <w:pPr>
              <w:ind w:firstLine="0"/>
              <w:jc w:val="left"/>
              <w:rPr>
                <w:color w:val="000000"/>
                <w:sz w:val="20"/>
                <w:szCs w:val="20"/>
              </w:rPr>
            </w:pPr>
            <w:r w:rsidRPr="00C250B7">
              <w:rPr>
                <w:color w:val="000000"/>
                <w:sz w:val="20"/>
                <w:szCs w:val="20"/>
              </w:rPr>
              <w:t>Латунь</w:t>
            </w:r>
          </w:p>
        </w:tc>
        <w:tc>
          <w:tcPr>
            <w:tcW w:w="616" w:type="dxa"/>
            <w:vMerge/>
            <w:vAlign w:val="center"/>
          </w:tcPr>
          <w:p w14:paraId="51BC819A" w14:textId="77777777" w:rsidR="00C250B7" w:rsidRPr="00C250B7" w:rsidRDefault="00C250B7" w:rsidP="00C250B7">
            <w:pPr>
              <w:ind w:firstLine="0"/>
              <w:jc w:val="center"/>
              <w:rPr>
                <w:color w:val="000000"/>
                <w:sz w:val="20"/>
                <w:szCs w:val="20"/>
              </w:rPr>
            </w:pPr>
          </w:p>
        </w:tc>
        <w:tc>
          <w:tcPr>
            <w:tcW w:w="702" w:type="dxa"/>
            <w:vMerge/>
            <w:vAlign w:val="center"/>
          </w:tcPr>
          <w:p w14:paraId="47C4CFF4" w14:textId="77777777" w:rsidR="00C250B7" w:rsidRPr="00C250B7" w:rsidRDefault="00C250B7" w:rsidP="00C250B7">
            <w:pPr>
              <w:ind w:firstLine="0"/>
              <w:jc w:val="center"/>
              <w:rPr>
                <w:color w:val="000000"/>
                <w:sz w:val="20"/>
                <w:szCs w:val="20"/>
              </w:rPr>
            </w:pPr>
          </w:p>
        </w:tc>
      </w:tr>
      <w:tr w:rsidR="00C250B7" w:rsidRPr="00C250B7" w14:paraId="1944E7E7" w14:textId="77777777" w:rsidTr="00C250B7">
        <w:trPr>
          <w:trHeight w:val="20"/>
        </w:trPr>
        <w:tc>
          <w:tcPr>
            <w:tcW w:w="523" w:type="dxa"/>
            <w:vMerge/>
            <w:vAlign w:val="center"/>
          </w:tcPr>
          <w:p w14:paraId="6AFFB425" w14:textId="77777777" w:rsidR="00C250B7" w:rsidRPr="00C250B7" w:rsidRDefault="00C250B7" w:rsidP="00C250B7">
            <w:pPr>
              <w:ind w:firstLine="0"/>
              <w:jc w:val="center"/>
              <w:rPr>
                <w:color w:val="000000"/>
                <w:sz w:val="20"/>
                <w:szCs w:val="20"/>
              </w:rPr>
            </w:pPr>
          </w:p>
        </w:tc>
        <w:tc>
          <w:tcPr>
            <w:tcW w:w="2742" w:type="dxa"/>
            <w:vMerge/>
            <w:vAlign w:val="center"/>
          </w:tcPr>
          <w:p w14:paraId="6EAED78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48EC855"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34A83594" w14:textId="77777777" w:rsidR="00C250B7" w:rsidRPr="00C250B7" w:rsidRDefault="00C250B7" w:rsidP="00C250B7">
            <w:pPr>
              <w:ind w:firstLine="0"/>
              <w:jc w:val="left"/>
              <w:rPr>
                <w:color w:val="000000"/>
                <w:sz w:val="20"/>
                <w:szCs w:val="20"/>
              </w:rPr>
            </w:pPr>
            <w:r w:rsidRPr="00C250B7">
              <w:rPr>
                <w:color w:val="000000"/>
                <w:sz w:val="20"/>
                <w:szCs w:val="20"/>
              </w:rPr>
              <w:t>Угол</w:t>
            </w:r>
          </w:p>
        </w:tc>
        <w:tc>
          <w:tcPr>
            <w:tcW w:w="2902" w:type="dxa"/>
            <w:shd w:val="clear" w:color="000000" w:fill="FFFFFF"/>
            <w:vAlign w:val="center"/>
          </w:tcPr>
          <w:p w14:paraId="341C3A4B" w14:textId="77777777" w:rsidR="00C250B7" w:rsidRPr="00C250B7" w:rsidRDefault="00C250B7" w:rsidP="00C250B7">
            <w:pPr>
              <w:ind w:firstLine="0"/>
              <w:jc w:val="left"/>
              <w:rPr>
                <w:color w:val="000000"/>
                <w:sz w:val="20"/>
                <w:szCs w:val="20"/>
              </w:rPr>
            </w:pPr>
            <w:r w:rsidRPr="00C250B7">
              <w:rPr>
                <w:color w:val="000000"/>
                <w:sz w:val="20"/>
                <w:szCs w:val="20"/>
              </w:rPr>
              <w:t>90 градусов</w:t>
            </w:r>
          </w:p>
        </w:tc>
        <w:tc>
          <w:tcPr>
            <w:tcW w:w="616" w:type="dxa"/>
            <w:vMerge/>
            <w:vAlign w:val="center"/>
          </w:tcPr>
          <w:p w14:paraId="39F52CAF" w14:textId="77777777" w:rsidR="00C250B7" w:rsidRPr="00C250B7" w:rsidRDefault="00C250B7" w:rsidP="00C250B7">
            <w:pPr>
              <w:ind w:firstLine="0"/>
              <w:jc w:val="center"/>
              <w:rPr>
                <w:color w:val="000000"/>
                <w:sz w:val="20"/>
                <w:szCs w:val="20"/>
              </w:rPr>
            </w:pPr>
          </w:p>
        </w:tc>
        <w:tc>
          <w:tcPr>
            <w:tcW w:w="702" w:type="dxa"/>
            <w:vMerge/>
            <w:vAlign w:val="center"/>
          </w:tcPr>
          <w:p w14:paraId="0DBFFC76" w14:textId="77777777" w:rsidR="00C250B7" w:rsidRPr="00C250B7" w:rsidRDefault="00C250B7" w:rsidP="00C250B7">
            <w:pPr>
              <w:ind w:firstLine="0"/>
              <w:jc w:val="center"/>
              <w:rPr>
                <w:color w:val="000000"/>
                <w:sz w:val="20"/>
                <w:szCs w:val="20"/>
              </w:rPr>
            </w:pPr>
          </w:p>
        </w:tc>
      </w:tr>
      <w:tr w:rsidR="00C250B7" w:rsidRPr="00C250B7" w14:paraId="0BFD7CDD" w14:textId="77777777" w:rsidTr="00C250B7">
        <w:trPr>
          <w:trHeight w:val="20"/>
        </w:trPr>
        <w:tc>
          <w:tcPr>
            <w:tcW w:w="523" w:type="dxa"/>
            <w:vMerge w:val="restart"/>
            <w:shd w:val="clear" w:color="auto" w:fill="auto"/>
            <w:vAlign w:val="center"/>
          </w:tcPr>
          <w:p w14:paraId="038142C4"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742" w:type="dxa"/>
            <w:vMerge w:val="restart"/>
            <w:shd w:val="clear" w:color="auto" w:fill="auto"/>
            <w:vAlign w:val="center"/>
          </w:tcPr>
          <w:p w14:paraId="10EB1560" w14:textId="77777777" w:rsidR="00C250B7" w:rsidRPr="00C250B7" w:rsidRDefault="00C250B7" w:rsidP="00C250B7">
            <w:pPr>
              <w:ind w:firstLine="0"/>
              <w:jc w:val="center"/>
              <w:rPr>
                <w:sz w:val="20"/>
                <w:szCs w:val="20"/>
              </w:rPr>
            </w:pPr>
            <w:r w:rsidRPr="00C250B7">
              <w:rPr>
                <w:noProof/>
                <w:sz w:val="20"/>
                <w:szCs w:val="20"/>
              </w:rPr>
              <w:drawing>
                <wp:inline distT="0" distB="0" distL="0" distR="0" wp14:anchorId="0DBCCAE3" wp14:editId="1EC01CB7">
                  <wp:extent cx="906449" cy="815934"/>
                  <wp:effectExtent l="0" t="0" r="8255" b="3810"/>
                  <wp:docPr id="4" name="Рисунок 4" descr="Клапан впуска Псков КН57, для унитаза с нижней подводкой 281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апан впуска Псков КН57, для унитаза с нижней подводкой 28106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5470" cy="824054"/>
                          </a:xfrm>
                          <a:prstGeom prst="rect">
                            <a:avLst/>
                          </a:prstGeom>
                          <a:noFill/>
                          <a:ln>
                            <a:noFill/>
                          </a:ln>
                        </pic:spPr>
                      </pic:pic>
                    </a:graphicData>
                  </a:graphic>
                </wp:inline>
              </w:drawing>
            </w:r>
          </w:p>
          <w:p w14:paraId="259FB1E2" w14:textId="77777777" w:rsidR="00C250B7" w:rsidRPr="00C250B7" w:rsidRDefault="00C250B7" w:rsidP="00C250B7">
            <w:pPr>
              <w:ind w:firstLine="0"/>
              <w:jc w:val="left"/>
              <w:rPr>
                <w:sz w:val="20"/>
                <w:szCs w:val="20"/>
              </w:rPr>
            </w:pPr>
            <w:r w:rsidRPr="00C250B7">
              <w:rPr>
                <w:sz w:val="20"/>
                <w:szCs w:val="20"/>
              </w:rPr>
              <w:t>Клапан впуска Псков КН57, для унитаза с нижней подводкой </w:t>
            </w:r>
          </w:p>
          <w:p w14:paraId="7A77F2CE" w14:textId="77777777" w:rsidR="00C250B7" w:rsidRPr="00C250B7" w:rsidRDefault="00C250B7" w:rsidP="00C250B7">
            <w:pPr>
              <w:ind w:firstLine="0"/>
              <w:jc w:val="left"/>
              <w:rPr>
                <w:sz w:val="20"/>
                <w:szCs w:val="20"/>
              </w:rPr>
            </w:pPr>
          </w:p>
          <w:p w14:paraId="66AAC284"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3FF5418E"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3EE0CB3D" w14:textId="77777777" w:rsidR="00C250B7" w:rsidRPr="00C250B7" w:rsidRDefault="00C250B7" w:rsidP="00C250B7">
            <w:pPr>
              <w:ind w:firstLine="0"/>
              <w:jc w:val="left"/>
              <w:rPr>
                <w:color w:val="000000"/>
                <w:sz w:val="20"/>
                <w:szCs w:val="20"/>
              </w:rPr>
            </w:pPr>
            <w:r w:rsidRPr="00C250B7">
              <w:rPr>
                <w:color w:val="000000"/>
                <w:sz w:val="20"/>
                <w:szCs w:val="20"/>
              </w:rPr>
              <w:t xml:space="preserve">Тип </w:t>
            </w:r>
          </w:p>
        </w:tc>
        <w:tc>
          <w:tcPr>
            <w:tcW w:w="2902" w:type="dxa"/>
            <w:shd w:val="clear" w:color="000000" w:fill="FFFFFF"/>
            <w:vAlign w:val="center"/>
          </w:tcPr>
          <w:p w14:paraId="50E1B727" w14:textId="77777777" w:rsidR="00C250B7" w:rsidRPr="00C250B7" w:rsidRDefault="00C250B7" w:rsidP="00C250B7">
            <w:pPr>
              <w:ind w:firstLine="0"/>
              <w:jc w:val="left"/>
              <w:rPr>
                <w:color w:val="000000"/>
                <w:sz w:val="20"/>
                <w:szCs w:val="20"/>
              </w:rPr>
            </w:pPr>
            <w:r w:rsidRPr="00C250B7">
              <w:rPr>
                <w:color w:val="000000"/>
                <w:sz w:val="20"/>
                <w:szCs w:val="20"/>
              </w:rPr>
              <w:t>Наполнительный клапан</w:t>
            </w:r>
          </w:p>
        </w:tc>
        <w:tc>
          <w:tcPr>
            <w:tcW w:w="616" w:type="dxa"/>
            <w:vMerge w:val="restart"/>
            <w:shd w:val="clear" w:color="auto" w:fill="auto"/>
            <w:vAlign w:val="center"/>
          </w:tcPr>
          <w:p w14:paraId="7E3C44C1"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6926AE66"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0C2CC368" w14:textId="77777777" w:rsidTr="00C250B7">
        <w:trPr>
          <w:trHeight w:val="20"/>
        </w:trPr>
        <w:tc>
          <w:tcPr>
            <w:tcW w:w="523" w:type="dxa"/>
            <w:vMerge/>
            <w:vAlign w:val="center"/>
          </w:tcPr>
          <w:p w14:paraId="16ABDCCA" w14:textId="77777777" w:rsidR="00C250B7" w:rsidRPr="00C250B7" w:rsidRDefault="00C250B7" w:rsidP="00C250B7">
            <w:pPr>
              <w:ind w:firstLine="0"/>
              <w:jc w:val="center"/>
              <w:rPr>
                <w:color w:val="000000"/>
                <w:sz w:val="20"/>
                <w:szCs w:val="20"/>
              </w:rPr>
            </w:pPr>
          </w:p>
        </w:tc>
        <w:tc>
          <w:tcPr>
            <w:tcW w:w="2742" w:type="dxa"/>
            <w:vMerge/>
            <w:vAlign w:val="center"/>
          </w:tcPr>
          <w:p w14:paraId="5A41F53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F684167"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4DA1D5C6" w14:textId="77777777" w:rsidR="00C250B7" w:rsidRPr="00C250B7" w:rsidRDefault="00C250B7" w:rsidP="00C250B7">
            <w:pPr>
              <w:ind w:firstLine="0"/>
              <w:jc w:val="left"/>
              <w:rPr>
                <w:color w:val="000000"/>
                <w:sz w:val="20"/>
                <w:szCs w:val="20"/>
              </w:rPr>
            </w:pPr>
            <w:r w:rsidRPr="00C250B7">
              <w:rPr>
                <w:color w:val="000000"/>
                <w:sz w:val="20"/>
                <w:szCs w:val="20"/>
              </w:rPr>
              <w:t>Установочный размер</w:t>
            </w:r>
          </w:p>
        </w:tc>
        <w:tc>
          <w:tcPr>
            <w:tcW w:w="2902" w:type="dxa"/>
            <w:shd w:val="clear" w:color="000000" w:fill="FFFFFF"/>
            <w:vAlign w:val="center"/>
          </w:tcPr>
          <w:p w14:paraId="5492E019" w14:textId="77777777" w:rsidR="00C250B7" w:rsidRPr="00C250B7" w:rsidRDefault="00C250B7" w:rsidP="00C250B7">
            <w:pPr>
              <w:ind w:firstLine="0"/>
              <w:jc w:val="left"/>
              <w:rPr>
                <w:color w:val="000000"/>
                <w:sz w:val="20"/>
                <w:szCs w:val="20"/>
              </w:rPr>
            </w:pPr>
            <w:r w:rsidRPr="00C250B7">
              <w:rPr>
                <w:color w:val="000000"/>
                <w:sz w:val="20"/>
                <w:szCs w:val="20"/>
              </w:rPr>
              <w:t>1/2 дюйма</w:t>
            </w:r>
          </w:p>
        </w:tc>
        <w:tc>
          <w:tcPr>
            <w:tcW w:w="616" w:type="dxa"/>
            <w:vMerge/>
            <w:vAlign w:val="center"/>
          </w:tcPr>
          <w:p w14:paraId="21AC10C0" w14:textId="77777777" w:rsidR="00C250B7" w:rsidRPr="00C250B7" w:rsidRDefault="00C250B7" w:rsidP="00C250B7">
            <w:pPr>
              <w:ind w:firstLine="0"/>
              <w:jc w:val="center"/>
              <w:rPr>
                <w:color w:val="000000"/>
                <w:sz w:val="20"/>
                <w:szCs w:val="20"/>
              </w:rPr>
            </w:pPr>
          </w:p>
        </w:tc>
        <w:tc>
          <w:tcPr>
            <w:tcW w:w="702" w:type="dxa"/>
            <w:vMerge/>
            <w:vAlign w:val="center"/>
          </w:tcPr>
          <w:p w14:paraId="610B5E47" w14:textId="77777777" w:rsidR="00C250B7" w:rsidRPr="00C250B7" w:rsidRDefault="00C250B7" w:rsidP="00C250B7">
            <w:pPr>
              <w:ind w:firstLine="0"/>
              <w:jc w:val="center"/>
              <w:rPr>
                <w:color w:val="000000"/>
                <w:sz w:val="20"/>
                <w:szCs w:val="20"/>
              </w:rPr>
            </w:pPr>
          </w:p>
        </w:tc>
      </w:tr>
      <w:tr w:rsidR="00C250B7" w:rsidRPr="00C250B7" w14:paraId="77E9CB5D" w14:textId="77777777" w:rsidTr="00C250B7">
        <w:trPr>
          <w:trHeight w:val="20"/>
        </w:trPr>
        <w:tc>
          <w:tcPr>
            <w:tcW w:w="523" w:type="dxa"/>
            <w:vMerge/>
            <w:vAlign w:val="center"/>
          </w:tcPr>
          <w:p w14:paraId="2C5118B1" w14:textId="77777777" w:rsidR="00C250B7" w:rsidRPr="00C250B7" w:rsidRDefault="00C250B7" w:rsidP="00C250B7">
            <w:pPr>
              <w:ind w:firstLine="0"/>
              <w:jc w:val="center"/>
              <w:rPr>
                <w:color w:val="000000"/>
                <w:sz w:val="20"/>
                <w:szCs w:val="20"/>
              </w:rPr>
            </w:pPr>
          </w:p>
        </w:tc>
        <w:tc>
          <w:tcPr>
            <w:tcW w:w="2742" w:type="dxa"/>
            <w:vMerge/>
            <w:vAlign w:val="center"/>
          </w:tcPr>
          <w:p w14:paraId="3E2D02B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FCDD3BC"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7640C868"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2E553A50" w14:textId="77777777" w:rsidR="00C250B7" w:rsidRPr="00C250B7" w:rsidRDefault="00C250B7" w:rsidP="00C250B7">
            <w:pPr>
              <w:ind w:firstLine="0"/>
              <w:jc w:val="left"/>
              <w:rPr>
                <w:color w:val="000000"/>
                <w:sz w:val="20"/>
                <w:szCs w:val="20"/>
              </w:rPr>
            </w:pPr>
            <w:r w:rsidRPr="00C250B7">
              <w:rPr>
                <w:color w:val="000000"/>
                <w:sz w:val="20"/>
                <w:szCs w:val="20"/>
              </w:rPr>
              <w:t>Пластик</w:t>
            </w:r>
          </w:p>
        </w:tc>
        <w:tc>
          <w:tcPr>
            <w:tcW w:w="616" w:type="dxa"/>
            <w:vMerge/>
            <w:vAlign w:val="center"/>
          </w:tcPr>
          <w:p w14:paraId="16AAE4B5" w14:textId="77777777" w:rsidR="00C250B7" w:rsidRPr="00C250B7" w:rsidRDefault="00C250B7" w:rsidP="00C250B7">
            <w:pPr>
              <w:ind w:firstLine="0"/>
              <w:jc w:val="center"/>
              <w:rPr>
                <w:color w:val="000000"/>
                <w:sz w:val="20"/>
                <w:szCs w:val="20"/>
              </w:rPr>
            </w:pPr>
          </w:p>
        </w:tc>
        <w:tc>
          <w:tcPr>
            <w:tcW w:w="702" w:type="dxa"/>
            <w:vMerge/>
            <w:vAlign w:val="center"/>
          </w:tcPr>
          <w:p w14:paraId="3514BED5" w14:textId="77777777" w:rsidR="00C250B7" w:rsidRPr="00C250B7" w:rsidRDefault="00C250B7" w:rsidP="00C250B7">
            <w:pPr>
              <w:ind w:firstLine="0"/>
              <w:jc w:val="center"/>
              <w:rPr>
                <w:color w:val="000000"/>
                <w:sz w:val="20"/>
                <w:szCs w:val="20"/>
              </w:rPr>
            </w:pPr>
          </w:p>
        </w:tc>
      </w:tr>
      <w:tr w:rsidR="00C250B7" w:rsidRPr="00C250B7" w14:paraId="3E08EE71" w14:textId="77777777" w:rsidTr="00C250B7">
        <w:trPr>
          <w:trHeight w:val="20"/>
        </w:trPr>
        <w:tc>
          <w:tcPr>
            <w:tcW w:w="523" w:type="dxa"/>
            <w:vMerge/>
            <w:vAlign w:val="center"/>
          </w:tcPr>
          <w:p w14:paraId="5F2BB4C1" w14:textId="77777777" w:rsidR="00C250B7" w:rsidRPr="00C250B7" w:rsidRDefault="00C250B7" w:rsidP="00C250B7">
            <w:pPr>
              <w:ind w:firstLine="0"/>
              <w:jc w:val="center"/>
              <w:rPr>
                <w:color w:val="000000"/>
                <w:sz w:val="20"/>
                <w:szCs w:val="20"/>
              </w:rPr>
            </w:pPr>
          </w:p>
        </w:tc>
        <w:tc>
          <w:tcPr>
            <w:tcW w:w="2742" w:type="dxa"/>
            <w:vMerge/>
            <w:vAlign w:val="center"/>
          </w:tcPr>
          <w:p w14:paraId="2AC247A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A429419"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67386E27" w14:textId="77777777" w:rsidR="00C250B7" w:rsidRPr="00C250B7" w:rsidRDefault="00C250B7" w:rsidP="00C250B7">
            <w:pPr>
              <w:ind w:firstLine="0"/>
              <w:jc w:val="left"/>
              <w:rPr>
                <w:color w:val="000000"/>
                <w:sz w:val="20"/>
                <w:szCs w:val="20"/>
              </w:rPr>
            </w:pPr>
            <w:r w:rsidRPr="00C250B7">
              <w:rPr>
                <w:color w:val="000000"/>
                <w:sz w:val="20"/>
                <w:szCs w:val="20"/>
              </w:rPr>
              <w:t>Тип слива</w:t>
            </w:r>
          </w:p>
        </w:tc>
        <w:tc>
          <w:tcPr>
            <w:tcW w:w="2902" w:type="dxa"/>
            <w:shd w:val="clear" w:color="auto" w:fill="auto"/>
            <w:vAlign w:val="center"/>
          </w:tcPr>
          <w:p w14:paraId="7AE6BDBC" w14:textId="77777777" w:rsidR="00C250B7" w:rsidRPr="00C250B7" w:rsidRDefault="00C250B7" w:rsidP="00C250B7">
            <w:pPr>
              <w:ind w:firstLine="0"/>
              <w:jc w:val="left"/>
              <w:rPr>
                <w:color w:val="000000"/>
                <w:sz w:val="20"/>
                <w:szCs w:val="20"/>
              </w:rPr>
            </w:pPr>
            <w:r w:rsidRPr="00C250B7">
              <w:rPr>
                <w:color w:val="000000"/>
                <w:sz w:val="20"/>
                <w:szCs w:val="20"/>
              </w:rPr>
              <w:t>Не применимо</w:t>
            </w:r>
          </w:p>
        </w:tc>
        <w:tc>
          <w:tcPr>
            <w:tcW w:w="616" w:type="dxa"/>
            <w:vMerge/>
            <w:vAlign w:val="center"/>
          </w:tcPr>
          <w:p w14:paraId="0109C0E6" w14:textId="77777777" w:rsidR="00C250B7" w:rsidRPr="00C250B7" w:rsidRDefault="00C250B7" w:rsidP="00C250B7">
            <w:pPr>
              <w:ind w:firstLine="0"/>
              <w:jc w:val="center"/>
              <w:rPr>
                <w:color w:val="000000"/>
                <w:sz w:val="20"/>
                <w:szCs w:val="20"/>
              </w:rPr>
            </w:pPr>
          </w:p>
        </w:tc>
        <w:tc>
          <w:tcPr>
            <w:tcW w:w="702" w:type="dxa"/>
            <w:vMerge/>
            <w:vAlign w:val="center"/>
          </w:tcPr>
          <w:p w14:paraId="6E39E4BC" w14:textId="77777777" w:rsidR="00C250B7" w:rsidRPr="00C250B7" w:rsidRDefault="00C250B7" w:rsidP="00C250B7">
            <w:pPr>
              <w:ind w:firstLine="0"/>
              <w:jc w:val="center"/>
              <w:rPr>
                <w:color w:val="000000"/>
                <w:sz w:val="20"/>
                <w:szCs w:val="20"/>
              </w:rPr>
            </w:pPr>
          </w:p>
        </w:tc>
      </w:tr>
      <w:tr w:rsidR="00C250B7" w:rsidRPr="00C250B7" w14:paraId="6DAF9561" w14:textId="77777777" w:rsidTr="00C250B7">
        <w:trPr>
          <w:trHeight w:val="20"/>
        </w:trPr>
        <w:tc>
          <w:tcPr>
            <w:tcW w:w="523" w:type="dxa"/>
            <w:vMerge/>
            <w:vAlign w:val="center"/>
          </w:tcPr>
          <w:p w14:paraId="77B04AE0" w14:textId="77777777" w:rsidR="00C250B7" w:rsidRPr="00C250B7" w:rsidRDefault="00C250B7" w:rsidP="00C250B7">
            <w:pPr>
              <w:ind w:firstLine="0"/>
              <w:jc w:val="center"/>
              <w:rPr>
                <w:color w:val="000000"/>
                <w:sz w:val="20"/>
                <w:szCs w:val="20"/>
              </w:rPr>
            </w:pPr>
          </w:p>
        </w:tc>
        <w:tc>
          <w:tcPr>
            <w:tcW w:w="2742" w:type="dxa"/>
            <w:vMerge/>
            <w:vAlign w:val="center"/>
          </w:tcPr>
          <w:p w14:paraId="41356DC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9C2708C"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7364763C" w14:textId="77777777" w:rsidR="00C250B7" w:rsidRPr="00C250B7" w:rsidRDefault="00C250B7" w:rsidP="00C250B7">
            <w:pPr>
              <w:ind w:firstLine="0"/>
              <w:jc w:val="left"/>
              <w:rPr>
                <w:color w:val="000000"/>
                <w:sz w:val="20"/>
                <w:szCs w:val="20"/>
              </w:rPr>
            </w:pPr>
            <w:r w:rsidRPr="00C250B7">
              <w:rPr>
                <w:color w:val="000000"/>
                <w:sz w:val="20"/>
                <w:szCs w:val="20"/>
              </w:rPr>
              <w:t xml:space="preserve">Количество кнопок </w:t>
            </w:r>
          </w:p>
        </w:tc>
        <w:tc>
          <w:tcPr>
            <w:tcW w:w="2902" w:type="dxa"/>
            <w:shd w:val="clear" w:color="auto" w:fill="auto"/>
            <w:vAlign w:val="center"/>
          </w:tcPr>
          <w:p w14:paraId="7018D1A8" w14:textId="77777777" w:rsidR="00C250B7" w:rsidRPr="00C250B7" w:rsidRDefault="00C250B7" w:rsidP="00C250B7">
            <w:pPr>
              <w:ind w:firstLine="0"/>
              <w:jc w:val="left"/>
              <w:rPr>
                <w:color w:val="000000"/>
                <w:sz w:val="20"/>
                <w:szCs w:val="20"/>
              </w:rPr>
            </w:pPr>
            <w:r w:rsidRPr="00C250B7">
              <w:rPr>
                <w:color w:val="000000"/>
                <w:sz w:val="20"/>
                <w:szCs w:val="20"/>
              </w:rPr>
              <w:t>Не применимо</w:t>
            </w:r>
          </w:p>
        </w:tc>
        <w:tc>
          <w:tcPr>
            <w:tcW w:w="616" w:type="dxa"/>
            <w:vMerge/>
            <w:vAlign w:val="center"/>
          </w:tcPr>
          <w:p w14:paraId="03300F99" w14:textId="77777777" w:rsidR="00C250B7" w:rsidRPr="00C250B7" w:rsidRDefault="00C250B7" w:rsidP="00C250B7">
            <w:pPr>
              <w:ind w:firstLine="0"/>
              <w:jc w:val="center"/>
              <w:rPr>
                <w:color w:val="000000"/>
                <w:sz w:val="20"/>
                <w:szCs w:val="20"/>
              </w:rPr>
            </w:pPr>
          </w:p>
        </w:tc>
        <w:tc>
          <w:tcPr>
            <w:tcW w:w="702" w:type="dxa"/>
            <w:vMerge/>
            <w:vAlign w:val="center"/>
          </w:tcPr>
          <w:p w14:paraId="65D313E8" w14:textId="77777777" w:rsidR="00C250B7" w:rsidRPr="00C250B7" w:rsidRDefault="00C250B7" w:rsidP="00C250B7">
            <w:pPr>
              <w:ind w:firstLine="0"/>
              <w:jc w:val="center"/>
              <w:rPr>
                <w:color w:val="000000"/>
                <w:sz w:val="20"/>
                <w:szCs w:val="20"/>
              </w:rPr>
            </w:pPr>
          </w:p>
        </w:tc>
      </w:tr>
      <w:tr w:rsidR="00C250B7" w:rsidRPr="00C250B7" w14:paraId="387D0907" w14:textId="77777777" w:rsidTr="00C250B7">
        <w:trPr>
          <w:trHeight w:val="20"/>
        </w:trPr>
        <w:tc>
          <w:tcPr>
            <w:tcW w:w="523" w:type="dxa"/>
            <w:vMerge/>
            <w:vAlign w:val="center"/>
          </w:tcPr>
          <w:p w14:paraId="0402A2E0" w14:textId="77777777" w:rsidR="00C250B7" w:rsidRPr="00C250B7" w:rsidRDefault="00C250B7" w:rsidP="00C250B7">
            <w:pPr>
              <w:ind w:firstLine="0"/>
              <w:jc w:val="center"/>
              <w:rPr>
                <w:color w:val="000000"/>
                <w:sz w:val="20"/>
                <w:szCs w:val="20"/>
              </w:rPr>
            </w:pPr>
          </w:p>
        </w:tc>
        <w:tc>
          <w:tcPr>
            <w:tcW w:w="2742" w:type="dxa"/>
            <w:vMerge/>
            <w:vAlign w:val="center"/>
          </w:tcPr>
          <w:p w14:paraId="742F2FE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14EC561"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55F70742" w14:textId="77777777" w:rsidR="00C250B7" w:rsidRPr="00C250B7" w:rsidRDefault="00C250B7" w:rsidP="00C250B7">
            <w:pPr>
              <w:ind w:firstLine="0"/>
              <w:jc w:val="left"/>
              <w:rPr>
                <w:color w:val="000000"/>
                <w:sz w:val="20"/>
                <w:szCs w:val="20"/>
              </w:rPr>
            </w:pPr>
            <w:r w:rsidRPr="00C250B7">
              <w:rPr>
                <w:color w:val="000000"/>
                <w:sz w:val="20"/>
                <w:szCs w:val="20"/>
              </w:rPr>
              <w:t>Нижняя подводка</w:t>
            </w:r>
          </w:p>
        </w:tc>
        <w:tc>
          <w:tcPr>
            <w:tcW w:w="2902" w:type="dxa"/>
            <w:shd w:val="clear" w:color="000000" w:fill="FFFFFF"/>
            <w:vAlign w:val="center"/>
          </w:tcPr>
          <w:p w14:paraId="00DE53D6"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vAlign w:val="center"/>
          </w:tcPr>
          <w:p w14:paraId="6C42D896" w14:textId="77777777" w:rsidR="00C250B7" w:rsidRPr="00C250B7" w:rsidRDefault="00C250B7" w:rsidP="00C250B7">
            <w:pPr>
              <w:ind w:firstLine="0"/>
              <w:jc w:val="center"/>
              <w:rPr>
                <w:color w:val="000000"/>
                <w:sz w:val="20"/>
                <w:szCs w:val="20"/>
              </w:rPr>
            </w:pPr>
          </w:p>
        </w:tc>
        <w:tc>
          <w:tcPr>
            <w:tcW w:w="702" w:type="dxa"/>
            <w:vMerge/>
            <w:vAlign w:val="center"/>
          </w:tcPr>
          <w:p w14:paraId="5B7BD3E6" w14:textId="77777777" w:rsidR="00C250B7" w:rsidRPr="00C250B7" w:rsidRDefault="00C250B7" w:rsidP="00C250B7">
            <w:pPr>
              <w:ind w:firstLine="0"/>
              <w:jc w:val="center"/>
              <w:rPr>
                <w:color w:val="000000"/>
                <w:sz w:val="20"/>
                <w:szCs w:val="20"/>
              </w:rPr>
            </w:pPr>
          </w:p>
        </w:tc>
      </w:tr>
      <w:tr w:rsidR="00C250B7" w:rsidRPr="00C250B7" w14:paraId="1CE47B37" w14:textId="77777777" w:rsidTr="00C250B7">
        <w:trPr>
          <w:trHeight w:val="20"/>
        </w:trPr>
        <w:tc>
          <w:tcPr>
            <w:tcW w:w="523" w:type="dxa"/>
            <w:vMerge/>
            <w:shd w:val="clear" w:color="auto" w:fill="auto"/>
            <w:vAlign w:val="center"/>
          </w:tcPr>
          <w:p w14:paraId="2FD02FA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0C0F8E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6198A96"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7CE68012" w14:textId="77777777" w:rsidR="00C250B7" w:rsidRPr="00C250B7" w:rsidRDefault="00C250B7" w:rsidP="00C250B7">
            <w:pPr>
              <w:ind w:firstLine="0"/>
              <w:jc w:val="left"/>
              <w:rPr>
                <w:color w:val="000000"/>
                <w:sz w:val="20"/>
                <w:szCs w:val="20"/>
              </w:rPr>
            </w:pPr>
            <w:r w:rsidRPr="00C250B7">
              <w:rPr>
                <w:color w:val="000000"/>
                <w:sz w:val="20"/>
                <w:szCs w:val="20"/>
              </w:rPr>
              <w:t>Боковая подводка</w:t>
            </w:r>
          </w:p>
        </w:tc>
        <w:tc>
          <w:tcPr>
            <w:tcW w:w="2902" w:type="dxa"/>
            <w:shd w:val="clear" w:color="auto" w:fill="auto"/>
            <w:vAlign w:val="center"/>
          </w:tcPr>
          <w:p w14:paraId="31CC1BBD"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7E50FC6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3EFADA0" w14:textId="77777777" w:rsidR="00C250B7" w:rsidRPr="00C250B7" w:rsidRDefault="00C250B7" w:rsidP="00C250B7">
            <w:pPr>
              <w:ind w:firstLine="0"/>
              <w:jc w:val="center"/>
              <w:rPr>
                <w:color w:val="000000"/>
                <w:sz w:val="20"/>
                <w:szCs w:val="20"/>
              </w:rPr>
            </w:pPr>
          </w:p>
        </w:tc>
      </w:tr>
      <w:tr w:rsidR="00C250B7" w:rsidRPr="00C250B7" w14:paraId="65B6EA01" w14:textId="77777777" w:rsidTr="00C250B7">
        <w:trPr>
          <w:trHeight w:val="20"/>
        </w:trPr>
        <w:tc>
          <w:tcPr>
            <w:tcW w:w="523" w:type="dxa"/>
            <w:vMerge/>
            <w:vAlign w:val="center"/>
          </w:tcPr>
          <w:p w14:paraId="0457A747" w14:textId="77777777" w:rsidR="00C250B7" w:rsidRPr="00C250B7" w:rsidRDefault="00C250B7" w:rsidP="00C250B7">
            <w:pPr>
              <w:ind w:firstLine="0"/>
              <w:jc w:val="center"/>
              <w:rPr>
                <w:color w:val="000000"/>
                <w:sz w:val="20"/>
                <w:szCs w:val="20"/>
              </w:rPr>
            </w:pPr>
          </w:p>
        </w:tc>
        <w:tc>
          <w:tcPr>
            <w:tcW w:w="2742" w:type="dxa"/>
            <w:vMerge/>
            <w:vAlign w:val="center"/>
          </w:tcPr>
          <w:p w14:paraId="31B90E6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36A8DCA"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49CE4856" w14:textId="77777777" w:rsidR="00C250B7" w:rsidRPr="00C250B7" w:rsidRDefault="00C250B7" w:rsidP="00C250B7">
            <w:pPr>
              <w:ind w:firstLine="0"/>
              <w:jc w:val="left"/>
              <w:rPr>
                <w:color w:val="000000"/>
                <w:sz w:val="20"/>
                <w:szCs w:val="20"/>
              </w:rPr>
            </w:pPr>
            <w:r w:rsidRPr="00C250B7">
              <w:rPr>
                <w:color w:val="000000"/>
                <w:sz w:val="20"/>
                <w:szCs w:val="20"/>
              </w:rPr>
              <w:t xml:space="preserve">Гарантия </w:t>
            </w:r>
          </w:p>
        </w:tc>
        <w:tc>
          <w:tcPr>
            <w:tcW w:w="2902" w:type="dxa"/>
            <w:shd w:val="clear" w:color="000000" w:fill="FFFFFF"/>
            <w:vAlign w:val="center"/>
          </w:tcPr>
          <w:p w14:paraId="09B9EFCD" w14:textId="77777777" w:rsidR="00C250B7" w:rsidRPr="00C250B7" w:rsidRDefault="00C250B7" w:rsidP="00C250B7">
            <w:pPr>
              <w:ind w:firstLine="0"/>
              <w:jc w:val="left"/>
              <w:rPr>
                <w:color w:val="000000"/>
                <w:sz w:val="20"/>
                <w:szCs w:val="20"/>
              </w:rPr>
            </w:pPr>
            <w:r w:rsidRPr="00C250B7">
              <w:rPr>
                <w:color w:val="000000"/>
                <w:sz w:val="20"/>
                <w:szCs w:val="20"/>
              </w:rPr>
              <w:t>6 месяцев</w:t>
            </w:r>
          </w:p>
        </w:tc>
        <w:tc>
          <w:tcPr>
            <w:tcW w:w="616" w:type="dxa"/>
            <w:vMerge/>
            <w:vAlign w:val="center"/>
          </w:tcPr>
          <w:p w14:paraId="3D3135CF" w14:textId="77777777" w:rsidR="00C250B7" w:rsidRPr="00C250B7" w:rsidRDefault="00C250B7" w:rsidP="00C250B7">
            <w:pPr>
              <w:ind w:firstLine="0"/>
              <w:jc w:val="center"/>
              <w:rPr>
                <w:color w:val="000000"/>
                <w:sz w:val="20"/>
                <w:szCs w:val="20"/>
              </w:rPr>
            </w:pPr>
          </w:p>
        </w:tc>
        <w:tc>
          <w:tcPr>
            <w:tcW w:w="702" w:type="dxa"/>
            <w:vMerge/>
            <w:vAlign w:val="center"/>
          </w:tcPr>
          <w:p w14:paraId="23EA11BB" w14:textId="77777777" w:rsidR="00C250B7" w:rsidRPr="00C250B7" w:rsidRDefault="00C250B7" w:rsidP="00C250B7">
            <w:pPr>
              <w:ind w:firstLine="0"/>
              <w:jc w:val="center"/>
              <w:rPr>
                <w:color w:val="000000"/>
                <w:sz w:val="20"/>
                <w:szCs w:val="20"/>
              </w:rPr>
            </w:pPr>
          </w:p>
        </w:tc>
      </w:tr>
      <w:tr w:rsidR="00C250B7" w:rsidRPr="00C250B7" w14:paraId="4C2A9AC1" w14:textId="77777777" w:rsidTr="00C250B7">
        <w:trPr>
          <w:trHeight w:val="20"/>
        </w:trPr>
        <w:tc>
          <w:tcPr>
            <w:tcW w:w="523" w:type="dxa"/>
            <w:vMerge w:val="restart"/>
            <w:shd w:val="clear" w:color="auto" w:fill="auto"/>
            <w:vAlign w:val="center"/>
          </w:tcPr>
          <w:p w14:paraId="353C159C"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742" w:type="dxa"/>
            <w:vMerge w:val="restart"/>
            <w:shd w:val="clear" w:color="auto" w:fill="auto"/>
            <w:vAlign w:val="center"/>
          </w:tcPr>
          <w:p w14:paraId="5D15D511" w14:textId="77777777" w:rsidR="00C250B7" w:rsidRPr="00C250B7" w:rsidRDefault="00C250B7" w:rsidP="00C250B7">
            <w:pPr>
              <w:ind w:firstLine="0"/>
              <w:jc w:val="center"/>
              <w:rPr>
                <w:sz w:val="20"/>
                <w:szCs w:val="20"/>
              </w:rPr>
            </w:pPr>
            <w:r w:rsidRPr="00C250B7">
              <w:rPr>
                <w:noProof/>
                <w:sz w:val="20"/>
                <w:szCs w:val="20"/>
              </w:rPr>
              <w:drawing>
                <wp:inline distT="0" distB="0" distL="0" distR="0" wp14:anchorId="4B1A5F70" wp14:editId="4DCC260D">
                  <wp:extent cx="1097280" cy="987710"/>
                  <wp:effectExtent l="0" t="0" r="7620" b="3175"/>
                  <wp:docPr id="5" name="Рисунок 5" descr="Арматура для бачка АНИ Пласт набор: нижняя подводка, кнопка хром, 1 режим, эконом WC6550M 023-26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рматура для бачка АНИ Пласт набор: нижняя подводка, кнопка хром, 1 режим, эконом WC6550M 023-2655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035" cy="994691"/>
                          </a:xfrm>
                          <a:prstGeom prst="rect">
                            <a:avLst/>
                          </a:prstGeom>
                          <a:noFill/>
                          <a:ln>
                            <a:noFill/>
                          </a:ln>
                        </pic:spPr>
                      </pic:pic>
                    </a:graphicData>
                  </a:graphic>
                </wp:inline>
              </w:drawing>
            </w:r>
          </w:p>
          <w:p w14:paraId="299BCD63" w14:textId="77777777" w:rsidR="00C250B7" w:rsidRPr="00C250B7" w:rsidRDefault="00C250B7" w:rsidP="00C250B7">
            <w:pPr>
              <w:ind w:firstLine="0"/>
              <w:jc w:val="left"/>
              <w:rPr>
                <w:sz w:val="20"/>
                <w:szCs w:val="20"/>
              </w:rPr>
            </w:pPr>
            <w:r w:rsidRPr="00C250B7">
              <w:rPr>
                <w:sz w:val="20"/>
                <w:szCs w:val="20"/>
              </w:rPr>
              <w:lastRenderedPageBreak/>
              <w:t>Арматура для бачка АНИ Пласт набор: нижняя подводка, кнопка хром, 1 режим, эконом WC6550M</w:t>
            </w:r>
          </w:p>
          <w:p w14:paraId="59230B22" w14:textId="77777777" w:rsidR="00C250B7" w:rsidRPr="00C250B7" w:rsidRDefault="00C250B7" w:rsidP="00C250B7">
            <w:pPr>
              <w:ind w:firstLine="0"/>
              <w:jc w:val="left"/>
              <w:rPr>
                <w:sz w:val="20"/>
                <w:szCs w:val="20"/>
              </w:rPr>
            </w:pPr>
          </w:p>
          <w:p w14:paraId="306EEBB9"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2A55DFEA" w14:textId="77777777" w:rsidR="00C250B7" w:rsidRPr="00C250B7" w:rsidRDefault="00C250B7" w:rsidP="00C250B7">
            <w:pPr>
              <w:ind w:firstLine="0"/>
              <w:jc w:val="center"/>
              <w:rPr>
                <w:color w:val="000000"/>
                <w:sz w:val="20"/>
                <w:szCs w:val="20"/>
              </w:rPr>
            </w:pPr>
            <w:r w:rsidRPr="00C250B7">
              <w:rPr>
                <w:color w:val="000000"/>
                <w:sz w:val="20"/>
                <w:szCs w:val="20"/>
              </w:rPr>
              <w:lastRenderedPageBreak/>
              <w:t>1</w:t>
            </w:r>
          </w:p>
        </w:tc>
        <w:tc>
          <w:tcPr>
            <w:tcW w:w="2426" w:type="dxa"/>
            <w:shd w:val="clear" w:color="auto" w:fill="auto"/>
            <w:vAlign w:val="center"/>
          </w:tcPr>
          <w:p w14:paraId="3B7BE754" w14:textId="77777777" w:rsidR="00C250B7" w:rsidRPr="00C250B7" w:rsidRDefault="00C250B7" w:rsidP="00C250B7">
            <w:pPr>
              <w:ind w:firstLine="0"/>
              <w:jc w:val="left"/>
              <w:rPr>
                <w:color w:val="000000"/>
                <w:sz w:val="20"/>
                <w:szCs w:val="20"/>
              </w:rPr>
            </w:pPr>
            <w:r w:rsidRPr="00C250B7">
              <w:rPr>
                <w:color w:val="000000"/>
                <w:sz w:val="20"/>
                <w:szCs w:val="20"/>
              </w:rPr>
              <w:t>Тип</w:t>
            </w:r>
          </w:p>
        </w:tc>
        <w:tc>
          <w:tcPr>
            <w:tcW w:w="2902" w:type="dxa"/>
            <w:shd w:val="clear" w:color="auto" w:fill="auto"/>
            <w:vAlign w:val="center"/>
          </w:tcPr>
          <w:p w14:paraId="1B665AC2" w14:textId="77777777" w:rsidR="00C250B7" w:rsidRPr="00C250B7" w:rsidRDefault="00C250B7" w:rsidP="00C250B7">
            <w:pPr>
              <w:ind w:firstLine="0"/>
              <w:jc w:val="left"/>
              <w:rPr>
                <w:color w:val="000000"/>
                <w:sz w:val="20"/>
                <w:szCs w:val="20"/>
              </w:rPr>
            </w:pPr>
            <w:r w:rsidRPr="00C250B7">
              <w:rPr>
                <w:color w:val="000000"/>
                <w:sz w:val="20"/>
                <w:szCs w:val="20"/>
              </w:rPr>
              <w:t>Смывной/наполнительный механизм</w:t>
            </w:r>
          </w:p>
        </w:tc>
        <w:tc>
          <w:tcPr>
            <w:tcW w:w="616" w:type="dxa"/>
            <w:vMerge w:val="restart"/>
            <w:shd w:val="clear" w:color="auto" w:fill="auto"/>
            <w:vAlign w:val="center"/>
          </w:tcPr>
          <w:p w14:paraId="40B484C4"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68562732"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08B18DF8" w14:textId="77777777" w:rsidTr="00C250B7">
        <w:trPr>
          <w:trHeight w:val="20"/>
        </w:trPr>
        <w:tc>
          <w:tcPr>
            <w:tcW w:w="523" w:type="dxa"/>
            <w:vMerge/>
            <w:shd w:val="clear" w:color="auto" w:fill="auto"/>
            <w:vAlign w:val="center"/>
          </w:tcPr>
          <w:p w14:paraId="197FC60B" w14:textId="77777777" w:rsidR="00C250B7" w:rsidRPr="00C250B7" w:rsidRDefault="00C250B7" w:rsidP="00C250B7">
            <w:pPr>
              <w:ind w:firstLine="0"/>
              <w:jc w:val="center"/>
              <w:rPr>
                <w:color w:val="000000"/>
                <w:sz w:val="20"/>
                <w:szCs w:val="20"/>
              </w:rPr>
            </w:pPr>
          </w:p>
        </w:tc>
        <w:tc>
          <w:tcPr>
            <w:tcW w:w="2742" w:type="dxa"/>
            <w:vMerge/>
            <w:vAlign w:val="center"/>
          </w:tcPr>
          <w:p w14:paraId="55DD450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4ACE2E6"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1789597D" w14:textId="77777777" w:rsidR="00C250B7" w:rsidRPr="00C250B7" w:rsidRDefault="00C250B7" w:rsidP="00C250B7">
            <w:pPr>
              <w:ind w:firstLine="0"/>
              <w:jc w:val="left"/>
              <w:rPr>
                <w:color w:val="000000"/>
                <w:sz w:val="20"/>
                <w:szCs w:val="20"/>
              </w:rPr>
            </w:pPr>
            <w:r w:rsidRPr="00C250B7">
              <w:rPr>
                <w:color w:val="000000"/>
                <w:sz w:val="20"/>
                <w:szCs w:val="20"/>
              </w:rPr>
              <w:t>Установочный размер</w:t>
            </w:r>
          </w:p>
        </w:tc>
        <w:tc>
          <w:tcPr>
            <w:tcW w:w="2902" w:type="dxa"/>
            <w:shd w:val="clear" w:color="000000" w:fill="FFFFFF"/>
            <w:vAlign w:val="center"/>
          </w:tcPr>
          <w:p w14:paraId="0B3AD247" w14:textId="77777777" w:rsidR="00C250B7" w:rsidRPr="00C250B7" w:rsidRDefault="00C250B7" w:rsidP="00C250B7">
            <w:pPr>
              <w:ind w:firstLine="0"/>
              <w:jc w:val="left"/>
              <w:rPr>
                <w:color w:val="000000"/>
                <w:sz w:val="20"/>
                <w:szCs w:val="20"/>
              </w:rPr>
            </w:pPr>
            <w:r w:rsidRPr="00C250B7">
              <w:rPr>
                <w:color w:val="000000"/>
                <w:sz w:val="20"/>
                <w:szCs w:val="20"/>
              </w:rPr>
              <w:t>½ дюйма</w:t>
            </w:r>
          </w:p>
        </w:tc>
        <w:tc>
          <w:tcPr>
            <w:tcW w:w="616" w:type="dxa"/>
            <w:vMerge/>
            <w:vAlign w:val="center"/>
          </w:tcPr>
          <w:p w14:paraId="6AA1944E" w14:textId="77777777" w:rsidR="00C250B7" w:rsidRPr="00C250B7" w:rsidRDefault="00C250B7" w:rsidP="00C250B7">
            <w:pPr>
              <w:ind w:firstLine="0"/>
              <w:jc w:val="center"/>
              <w:rPr>
                <w:color w:val="000000"/>
                <w:sz w:val="20"/>
                <w:szCs w:val="20"/>
              </w:rPr>
            </w:pPr>
          </w:p>
        </w:tc>
        <w:tc>
          <w:tcPr>
            <w:tcW w:w="702" w:type="dxa"/>
            <w:vMerge/>
            <w:vAlign w:val="center"/>
          </w:tcPr>
          <w:p w14:paraId="53C35C1C" w14:textId="77777777" w:rsidR="00C250B7" w:rsidRPr="00C250B7" w:rsidRDefault="00C250B7" w:rsidP="00C250B7">
            <w:pPr>
              <w:ind w:firstLine="0"/>
              <w:jc w:val="center"/>
              <w:rPr>
                <w:color w:val="000000"/>
                <w:sz w:val="20"/>
                <w:szCs w:val="20"/>
              </w:rPr>
            </w:pPr>
          </w:p>
        </w:tc>
      </w:tr>
      <w:tr w:rsidR="00C250B7" w:rsidRPr="00C250B7" w14:paraId="26EF9CBB" w14:textId="77777777" w:rsidTr="00C250B7">
        <w:trPr>
          <w:trHeight w:val="20"/>
        </w:trPr>
        <w:tc>
          <w:tcPr>
            <w:tcW w:w="523" w:type="dxa"/>
            <w:vMerge/>
            <w:shd w:val="clear" w:color="auto" w:fill="auto"/>
            <w:vAlign w:val="center"/>
          </w:tcPr>
          <w:p w14:paraId="1EA016DF" w14:textId="77777777" w:rsidR="00C250B7" w:rsidRPr="00C250B7" w:rsidRDefault="00C250B7" w:rsidP="00C250B7">
            <w:pPr>
              <w:ind w:firstLine="0"/>
              <w:jc w:val="center"/>
              <w:rPr>
                <w:color w:val="000000"/>
                <w:sz w:val="20"/>
                <w:szCs w:val="20"/>
              </w:rPr>
            </w:pPr>
          </w:p>
        </w:tc>
        <w:tc>
          <w:tcPr>
            <w:tcW w:w="2742" w:type="dxa"/>
            <w:vMerge/>
            <w:vAlign w:val="center"/>
          </w:tcPr>
          <w:p w14:paraId="7E9A303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C37B711"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0076FD58"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000000" w:fill="FFFFFF"/>
            <w:vAlign w:val="center"/>
          </w:tcPr>
          <w:p w14:paraId="6FE1B750" w14:textId="77777777" w:rsidR="00C250B7" w:rsidRPr="00C250B7" w:rsidRDefault="00C250B7" w:rsidP="00C250B7">
            <w:pPr>
              <w:ind w:firstLine="0"/>
              <w:jc w:val="left"/>
              <w:rPr>
                <w:color w:val="000000"/>
                <w:sz w:val="20"/>
                <w:szCs w:val="20"/>
              </w:rPr>
            </w:pPr>
            <w:r w:rsidRPr="00C250B7">
              <w:rPr>
                <w:color w:val="000000"/>
                <w:sz w:val="20"/>
                <w:szCs w:val="20"/>
              </w:rPr>
              <w:t>Пластик</w:t>
            </w:r>
          </w:p>
        </w:tc>
        <w:tc>
          <w:tcPr>
            <w:tcW w:w="616" w:type="dxa"/>
            <w:vMerge/>
            <w:vAlign w:val="center"/>
          </w:tcPr>
          <w:p w14:paraId="4142678F" w14:textId="77777777" w:rsidR="00C250B7" w:rsidRPr="00C250B7" w:rsidRDefault="00C250B7" w:rsidP="00C250B7">
            <w:pPr>
              <w:ind w:firstLine="0"/>
              <w:jc w:val="center"/>
              <w:rPr>
                <w:color w:val="000000"/>
                <w:sz w:val="20"/>
                <w:szCs w:val="20"/>
              </w:rPr>
            </w:pPr>
          </w:p>
        </w:tc>
        <w:tc>
          <w:tcPr>
            <w:tcW w:w="702" w:type="dxa"/>
            <w:vMerge/>
            <w:vAlign w:val="center"/>
          </w:tcPr>
          <w:p w14:paraId="2B8BA2C1" w14:textId="77777777" w:rsidR="00C250B7" w:rsidRPr="00C250B7" w:rsidRDefault="00C250B7" w:rsidP="00C250B7">
            <w:pPr>
              <w:ind w:firstLine="0"/>
              <w:jc w:val="center"/>
              <w:rPr>
                <w:color w:val="000000"/>
                <w:sz w:val="20"/>
                <w:szCs w:val="20"/>
              </w:rPr>
            </w:pPr>
          </w:p>
        </w:tc>
      </w:tr>
      <w:tr w:rsidR="00C250B7" w:rsidRPr="00C250B7" w14:paraId="29EDA393" w14:textId="77777777" w:rsidTr="00C250B7">
        <w:trPr>
          <w:trHeight w:val="20"/>
        </w:trPr>
        <w:tc>
          <w:tcPr>
            <w:tcW w:w="523" w:type="dxa"/>
            <w:vMerge/>
            <w:shd w:val="clear" w:color="auto" w:fill="auto"/>
            <w:vAlign w:val="center"/>
          </w:tcPr>
          <w:p w14:paraId="515C8ADF" w14:textId="77777777" w:rsidR="00C250B7" w:rsidRPr="00C250B7" w:rsidRDefault="00C250B7" w:rsidP="00C250B7">
            <w:pPr>
              <w:ind w:firstLine="0"/>
              <w:jc w:val="center"/>
              <w:rPr>
                <w:color w:val="000000"/>
                <w:sz w:val="20"/>
                <w:szCs w:val="20"/>
              </w:rPr>
            </w:pPr>
          </w:p>
        </w:tc>
        <w:tc>
          <w:tcPr>
            <w:tcW w:w="2742" w:type="dxa"/>
            <w:vMerge/>
            <w:vAlign w:val="center"/>
          </w:tcPr>
          <w:p w14:paraId="66487E2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61C82A7"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0ECCE40A" w14:textId="77777777" w:rsidR="00C250B7" w:rsidRPr="00C250B7" w:rsidRDefault="00C250B7" w:rsidP="00C250B7">
            <w:pPr>
              <w:ind w:firstLine="0"/>
              <w:jc w:val="left"/>
              <w:rPr>
                <w:color w:val="000000"/>
                <w:sz w:val="20"/>
                <w:szCs w:val="20"/>
              </w:rPr>
            </w:pPr>
            <w:r w:rsidRPr="00C250B7">
              <w:rPr>
                <w:color w:val="000000"/>
                <w:sz w:val="20"/>
                <w:szCs w:val="20"/>
              </w:rPr>
              <w:t>Тип слива</w:t>
            </w:r>
          </w:p>
        </w:tc>
        <w:tc>
          <w:tcPr>
            <w:tcW w:w="2902" w:type="dxa"/>
            <w:shd w:val="clear" w:color="000000" w:fill="FFFFFF"/>
            <w:vAlign w:val="center"/>
          </w:tcPr>
          <w:p w14:paraId="6554FCEB" w14:textId="77777777" w:rsidR="00C250B7" w:rsidRPr="00C250B7" w:rsidRDefault="00C250B7" w:rsidP="00C250B7">
            <w:pPr>
              <w:ind w:firstLine="0"/>
              <w:jc w:val="left"/>
              <w:rPr>
                <w:color w:val="000000"/>
                <w:sz w:val="20"/>
                <w:szCs w:val="20"/>
              </w:rPr>
            </w:pPr>
            <w:r w:rsidRPr="00C250B7">
              <w:rPr>
                <w:color w:val="000000"/>
                <w:sz w:val="20"/>
                <w:szCs w:val="20"/>
              </w:rPr>
              <w:t>Кнопка</w:t>
            </w:r>
          </w:p>
        </w:tc>
        <w:tc>
          <w:tcPr>
            <w:tcW w:w="616" w:type="dxa"/>
            <w:vMerge/>
            <w:vAlign w:val="center"/>
          </w:tcPr>
          <w:p w14:paraId="0877A070" w14:textId="77777777" w:rsidR="00C250B7" w:rsidRPr="00C250B7" w:rsidRDefault="00C250B7" w:rsidP="00C250B7">
            <w:pPr>
              <w:ind w:firstLine="0"/>
              <w:jc w:val="center"/>
              <w:rPr>
                <w:color w:val="000000"/>
                <w:sz w:val="20"/>
                <w:szCs w:val="20"/>
              </w:rPr>
            </w:pPr>
          </w:p>
        </w:tc>
        <w:tc>
          <w:tcPr>
            <w:tcW w:w="702" w:type="dxa"/>
            <w:vMerge/>
            <w:vAlign w:val="center"/>
          </w:tcPr>
          <w:p w14:paraId="70528CBA" w14:textId="77777777" w:rsidR="00C250B7" w:rsidRPr="00C250B7" w:rsidRDefault="00C250B7" w:rsidP="00C250B7">
            <w:pPr>
              <w:ind w:firstLine="0"/>
              <w:jc w:val="center"/>
              <w:rPr>
                <w:color w:val="000000"/>
                <w:sz w:val="20"/>
                <w:szCs w:val="20"/>
              </w:rPr>
            </w:pPr>
          </w:p>
        </w:tc>
      </w:tr>
      <w:tr w:rsidR="00C250B7" w:rsidRPr="00C250B7" w14:paraId="679CFB52" w14:textId="77777777" w:rsidTr="00C250B7">
        <w:trPr>
          <w:trHeight w:val="20"/>
        </w:trPr>
        <w:tc>
          <w:tcPr>
            <w:tcW w:w="523" w:type="dxa"/>
            <w:vMerge/>
            <w:shd w:val="clear" w:color="auto" w:fill="auto"/>
            <w:vAlign w:val="center"/>
          </w:tcPr>
          <w:p w14:paraId="1CA8F66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9008EA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56D64F9"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10C7892A" w14:textId="77777777" w:rsidR="00C250B7" w:rsidRPr="00C250B7" w:rsidRDefault="00C250B7" w:rsidP="00C250B7">
            <w:pPr>
              <w:ind w:firstLine="0"/>
              <w:jc w:val="left"/>
              <w:rPr>
                <w:color w:val="000000"/>
                <w:sz w:val="20"/>
                <w:szCs w:val="20"/>
              </w:rPr>
            </w:pPr>
            <w:r w:rsidRPr="00C250B7">
              <w:rPr>
                <w:color w:val="000000"/>
                <w:sz w:val="20"/>
                <w:szCs w:val="20"/>
              </w:rPr>
              <w:t>Нижняя подводка</w:t>
            </w:r>
          </w:p>
        </w:tc>
        <w:tc>
          <w:tcPr>
            <w:tcW w:w="2902" w:type="dxa"/>
            <w:shd w:val="clear" w:color="auto" w:fill="auto"/>
            <w:vAlign w:val="center"/>
          </w:tcPr>
          <w:p w14:paraId="51E5C887"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774ACCB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B9B807D" w14:textId="77777777" w:rsidR="00C250B7" w:rsidRPr="00C250B7" w:rsidRDefault="00C250B7" w:rsidP="00C250B7">
            <w:pPr>
              <w:ind w:firstLine="0"/>
              <w:jc w:val="center"/>
              <w:rPr>
                <w:color w:val="000000"/>
                <w:sz w:val="20"/>
                <w:szCs w:val="20"/>
              </w:rPr>
            </w:pPr>
          </w:p>
        </w:tc>
      </w:tr>
      <w:tr w:rsidR="00C250B7" w:rsidRPr="00C250B7" w14:paraId="57776B7F" w14:textId="77777777" w:rsidTr="00C250B7">
        <w:trPr>
          <w:trHeight w:val="20"/>
        </w:trPr>
        <w:tc>
          <w:tcPr>
            <w:tcW w:w="523" w:type="dxa"/>
            <w:vMerge/>
            <w:shd w:val="clear" w:color="auto" w:fill="auto"/>
            <w:vAlign w:val="center"/>
          </w:tcPr>
          <w:p w14:paraId="0C6276A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86F5DF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3743FB2"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3DBC5247" w14:textId="77777777" w:rsidR="00C250B7" w:rsidRPr="00C250B7" w:rsidRDefault="00C250B7" w:rsidP="00C250B7">
            <w:pPr>
              <w:ind w:firstLine="0"/>
              <w:jc w:val="left"/>
              <w:rPr>
                <w:color w:val="000000"/>
                <w:sz w:val="20"/>
                <w:szCs w:val="20"/>
              </w:rPr>
            </w:pPr>
            <w:r w:rsidRPr="00C250B7">
              <w:rPr>
                <w:color w:val="000000"/>
                <w:sz w:val="20"/>
                <w:szCs w:val="20"/>
              </w:rPr>
              <w:t>Боковая подводка</w:t>
            </w:r>
          </w:p>
        </w:tc>
        <w:tc>
          <w:tcPr>
            <w:tcW w:w="2902" w:type="dxa"/>
            <w:shd w:val="clear" w:color="auto" w:fill="auto"/>
            <w:vAlign w:val="center"/>
          </w:tcPr>
          <w:p w14:paraId="7CAD339F"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1BA2660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031F456" w14:textId="77777777" w:rsidR="00C250B7" w:rsidRPr="00C250B7" w:rsidRDefault="00C250B7" w:rsidP="00C250B7">
            <w:pPr>
              <w:ind w:firstLine="0"/>
              <w:jc w:val="center"/>
              <w:rPr>
                <w:color w:val="000000"/>
                <w:sz w:val="20"/>
                <w:szCs w:val="20"/>
              </w:rPr>
            </w:pPr>
          </w:p>
        </w:tc>
      </w:tr>
      <w:tr w:rsidR="00C250B7" w:rsidRPr="00C250B7" w14:paraId="2FC65088" w14:textId="77777777" w:rsidTr="00C250B7">
        <w:trPr>
          <w:trHeight w:val="20"/>
        </w:trPr>
        <w:tc>
          <w:tcPr>
            <w:tcW w:w="523" w:type="dxa"/>
            <w:vMerge/>
            <w:shd w:val="clear" w:color="auto" w:fill="auto"/>
            <w:vAlign w:val="center"/>
          </w:tcPr>
          <w:p w14:paraId="1B63C25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D22C62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A191533"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4F4EF422" w14:textId="77777777" w:rsidR="00C250B7" w:rsidRPr="00C250B7" w:rsidRDefault="00C250B7" w:rsidP="00C250B7">
            <w:pPr>
              <w:ind w:firstLine="0"/>
              <w:jc w:val="left"/>
              <w:rPr>
                <w:color w:val="000000"/>
                <w:sz w:val="20"/>
                <w:szCs w:val="20"/>
              </w:rPr>
            </w:pPr>
            <w:r w:rsidRPr="00C250B7">
              <w:rPr>
                <w:color w:val="000000"/>
                <w:sz w:val="20"/>
                <w:szCs w:val="20"/>
              </w:rPr>
              <w:t>Количество кнопок</w:t>
            </w:r>
          </w:p>
        </w:tc>
        <w:tc>
          <w:tcPr>
            <w:tcW w:w="2902" w:type="dxa"/>
            <w:shd w:val="clear" w:color="auto" w:fill="auto"/>
            <w:vAlign w:val="center"/>
          </w:tcPr>
          <w:p w14:paraId="22F89572" w14:textId="77777777" w:rsidR="00C250B7" w:rsidRPr="00C250B7" w:rsidRDefault="00C250B7" w:rsidP="00C250B7">
            <w:pPr>
              <w:ind w:firstLine="0"/>
              <w:jc w:val="left"/>
              <w:rPr>
                <w:color w:val="000000"/>
                <w:sz w:val="20"/>
                <w:szCs w:val="20"/>
              </w:rPr>
            </w:pPr>
            <w:r w:rsidRPr="00C250B7">
              <w:rPr>
                <w:color w:val="000000"/>
                <w:sz w:val="20"/>
                <w:szCs w:val="20"/>
              </w:rPr>
              <w:t>1</w:t>
            </w:r>
          </w:p>
        </w:tc>
        <w:tc>
          <w:tcPr>
            <w:tcW w:w="616" w:type="dxa"/>
            <w:vMerge/>
            <w:shd w:val="clear" w:color="auto" w:fill="auto"/>
            <w:vAlign w:val="center"/>
          </w:tcPr>
          <w:p w14:paraId="3589E8C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6B38372" w14:textId="77777777" w:rsidR="00C250B7" w:rsidRPr="00C250B7" w:rsidRDefault="00C250B7" w:rsidP="00C250B7">
            <w:pPr>
              <w:ind w:firstLine="0"/>
              <w:jc w:val="center"/>
              <w:rPr>
                <w:color w:val="000000"/>
                <w:sz w:val="20"/>
                <w:szCs w:val="20"/>
              </w:rPr>
            </w:pPr>
          </w:p>
        </w:tc>
      </w:tr>
      <w:tr w:rsidR="00C250B7" w:rsidRPr="00C250B7" w14:paraId="2DC31969" w14:textId="77777777" w:rsidTr="00C250B7">
        <w:trPr>
          <w:trHeight w:val="20"/>
        </w:trPr>
        <w:tc>
          <w:tcPr>
            <w:tcW w:w="523" w:type="dxa"/>
            <w:vMerge/>
            <w:shd w:val="clear" w:color="auto" w:fill="auto"/>
            <w:vAlign w:val="center"/>
          </w:tcPr>
          <w:p w14:paraId="660C3A0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E1A5F4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4C7017C"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7190DD44" w14:textId="77777777" w:rsidR="00C250B7" w:rsidRPr="00C250B7" w:rsidRDefault="00C250B7" w:rsidP="00C250B7">
            <w:pPr>
              <w:ind w:firstLine="0"/>
              <w:jc w:val="left"/>
              <w:rPr>
                <w:color w:val="000000"/>
                <w:sz w:val="20"/>
                <w:szCs w:val="20"/>
              </w:rPr>
            </w:pPr>
            <w:r w:rsidRPr="00C250B7">
              <w:rPr>
                <w:color w:val="000000"/>
                <w:sz w:val="20"/>
                <w:szCs w:val="20"/>
              </w:rPr>
              <w:t>Максимальная высота бачка</w:t>
            </w:r>
          </w:p>
        </w:tc>
        <w:tc>
          <w:tcPr>
            <w:tcW w:w="2902" w:type="dxa"/>
            <w:shd w:val="clear" w:color="auto" w:fill="auto"/>
            <w:vAlign w:val="center"/>
          </w:tcPr>
          <w:p w14:paraId="5D857722" w14:textId="77777777" w:rsidR="00C250B7" w:rsidRPr="00C250B7" w:rsidRDefault="00C250B7" w:rsidP="00C250B7">
            <w:pPr>
              <w:ind w:firstLine="0"/>
              <w:jc w:val="left"/>
              <w:rPr>
                <w:color w:val="000000"/>
                <w:sz w:val="20"/>
                <w:szCs w:val="20"/>
              </w:rPr>
            </w:pPr>
            <w:r w:rsidRPr="00C250B7">
              <w:rPr>
                <w:color w:val="000000"/>
                <w:sz w:val="20"/>
                <w:szCs w:val="20"/>
              </w:rPr>
              <w:t>410 мм</w:t>
            </w:r>
          </w:p>
        </w:tc>
        <w:tc>
          <w:tcPr>
            <w:tcW w:w="616" w:type="dxa"/>
            <w:vMerge/>
            <w:shd w:val="clear" w:color="auto" w:fill="auto"/>
            <w:vAlign w:val="center"/>
          </w:tcPr>
          <w:p w14:paraId="64382FE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A91FDD1" w14:textId="77777777" w:rsidR="00C250B7" w:rsidRPr="00C250B7" w:rsidRDefault="00C250B7" w:rsidP="00C250B7">
            <w:pPr>
              <w:ind w:firstLine="0"/>
              <w:jc w:val="center"/>
              <w:rPr>
                <w:color w:val="000000"/>
                <w:sz w:val="20"/>
                <w:szCs w:val="20"/>
              </w:rPr>
            </w:pPr>
          </w:p>
        </w:tc>
      </w:tr>
      <w:tr w:rsidR="00C250B7" w:rsidRPr="00C250B7" w14:paraId="29E3DB4F" w14:textId="77777777" w:rsidTr="00C250B7">
        <w:trPr>
          <w:trHeight w:val="20"/>
        </w:trPr>
        <w:tc>
          <w:tcPr>
            <w:tcW w:w="523" w:type="dxa"/>
            <w:vMerge/>
            <w:shd w:val="clear" w:color="auto" w:fill="auto"/>
            <w:vAlign w:val="center"/>
          </w:tcPr>
          <w:p w14:paraId="30B2ACD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19E33F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D3D3000"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6F674797" w14:textId="77777777" w:rsidR="00C250B7" w:rsidRPr="00C250B7" w:rsidRDefault="00C250B7" w:rsidP="00C250B7">
            <w:pPr>
              <w:ind w:firstLine="0"/>
              <w:jc w:val="left"/>
              <w:rPr>
                <w:color w:val="000000"/>
                <w:sz w:val="20"/>
                <w:szCs w:val="20"/>
              </w:rPr>
            </w:pPr>
            <w:r w:rsidRPr="00C250B7">
              <w:rPr>
                <w:color w:val="000000"/>
                <w:sz w:val="20"/>
                <w:szCs w:val="20"/>
              </w:rPr>
              <w:t>Габариты без упаковки</w:t>
            </w:r>
          </w:p>
        </w:tc>
        <w:tc>
          <w:tcPr>
            <w:tcW w:w="2902" w:type="dxa"/>
            <w:shd w:val="clear" w:color="auto" w:fill="auto"/>
            <w:vAlign w:val="center"/>
          </w:tcPr>
          <w:p w14:paraId="683252A8" w14:textId="77777777" w:rsidR="00C250B7" w:rsidRPr="00C250B7" w:rsidRDefault="00C250B7" w:rsidP="00C250B7">
            <w:pPr>
              <w:ind w:firstLine="0"/>
              <w:jc w:val="left"/>
              <w:rPr>
                <w:color w:val="000000"/>
                <w:sz w:val="20"/>
                <w:szCs w:val="20"/>
              </w:rPr>
            </w:pPr>
            <w:r w:rsidRPr="00C250B7">
              <w:rPr>
                <w:color w:val="000000"/>
                <w:sz w:val="20"/>
                <w:szCs w:val="20"/>
              </w:rPr>
              <w:t>330х105х100 мм</w:t>
            </w:r>
          </w:p>
        </w:tc>
        <w:tc>
          <w:tcPr>
            <w:tcW w:w="616" w:type="dxa"/>
            <w:vMerge/>
            <w:shd w:val="clear" w:color="auto" w:fill="auto"/>
            <w:vAlign w:val="center"/>
          </w:tcPr>
          <w:p w14:paraId="6D99D8F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2253EB7" w14:textId="77777777" w:rsidR="00C250B7" w:rsidRPr="00C250B7" w:rsidRDefault="00C250B7" w:rsidP="00C250B7">
            <w:pPr>
              <w:ind w:firstLine="0"/>
              <w:jc w:val="center"/>
              <w:rPr>
                <w:color w:val="000000"/>
                <w:sz w:val="20"/>
                <w:szCs w:val="20"/>
              </w:rPr>
            </w:pPr>
          </w:p>
        </w:tc>
      </w:tr>
      <w:tr w:rsidR="00C250B7" w:rsidRPr="00C250B7" w14:paraId="6F9432C6" w14:textId="77777777" w:rsidTr="00C250B7">
        <w:trPr>
          <w:trHeight w:val="20"/>
        </w:trPr>
        <w:tc>
          <w:tcPr>
            <w:tcW w:w="523" w:type="dxa"/>
            <w:vMerge w:val="restart"/>
            <w:shd w:val="clear" w:color="auto" w:fill="auto"/>
            <w:vAlign w:val="center"/>
          </w:tcPr>
          <w:p w14:paraId="25611D99"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742" w:type="dxa"/>
            <w:vMerge w:val="restart"/>
            <w:shd w:val="clear" w:color="auto" w:fill="auto"/>
            <w:vAlign w:val="center"/>
          </w:tcPr>
          <w:p w14:paraId="19B93D64"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2BDC9CD0" wp14:editId="4978941B">
                  <wp:extent cx="1057524" cy="951923"/>
                  <wp:effectExtent l="0" t="0" r="9525" b="635"/>
                  <wp:docPr id="6" name="Рисунок 6" descr="Фановая труба McAlpine раздвижная, L230-440 мм, гофрированная MRWC-F23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ановая труба McAlpine раздвижная, L230-440 мм, гофрированная MRWC-F23P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772" cy="960248"/>
                          </a:xfrm>
                          <a:prstGeom prst="rect">
                            <a:avLst/>
                          </a:prstGeom>
                          <a:noFill/>
                          <a:ln>
                            <a:noFill/>
                          </a:ln>
                        </pic:spPr>
                      </pic:pic>
                    </a:graphicData>
                  </a:graphic>
                </wp:inline>
              </w:drawing>
            </w:r>
          </w:p>
          <w:p w14:paraId="7274F1C1" w14:textId="77777777" w:rsidR="00C250B7" w:rsidRPr="00C250B7" w:rsidRDefault="00C250B7" w:rsidP="00C250B7">
            <w:pPr>
              <w:ind w:firstLine="0"/>
              <w:jc w:val="left"/>
              <w:rPr>
                <w:sz w:val="20"/>
                <w:szCs w:val="20"/>
              </w:rPr>
            </w:pPr>
            <w:r w:rsidRPr="00C250B7">
              <w:rPr>
                <w:sz w:val="20"/>
                <w:szCs w:val="20"/>
              </w:rPr>
              <w:t>Фановая труба McAlpine раздвижная, L230-440 мм, гофрированная MRWC-F23P</w:t>
            </w:r>
          </w:p>
          <w:p w14:paraId="0B6B5D72" w14:textId="77777777" w:rsidR="00C250B7" w:rsidRPr="00C250B7" w:rsidRDefault="00C250B7" w:rsidP="00C250B7">
            <w:pPr>
              <w:ind w:firstLine="0"/>
              <w:jc w:val="left"/>
              <w:rPr>
                <w:sz w:val="20"/>
                <w:szCs w:val="20"/>
              </w:rPr>
            </w:pPr>
          </w:p>
          <w:p w14:paraId="30EC9A48"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7FE79B03"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7332C0A4" w14:textId="77777777" w:rsidR="00C250B7" w:rsidRPr="00C250B7" w:rsidRDefault="00C250B7" w:rsidP="00C250B7">
            <w:pPr>
              <w:ind w:firstLine="0"/>
              <w:jc w:val="left"/>
              <w:rPr>
                <w:color w:val="000000"/>
                <w:sz w:val="20"/>
                <w:szCs w:val="20"/>
              </w:rPr>
            </w:pPr>
            <w:r w:rsidRPr="00C250B7">
              <w:rPr>
                <w:color w:val="000000"/>
                <w:sz w:val="20"/>
                <w:szCs w:val="20"/>
              </w:rPr>
              <w:t>Область применения</w:t>
            </w:r>
          </w:p>
        </w:tc>
        <w:tc>
          <w:tcPr>
            <w:tcW w:w="2902" w:type="dxa"/>
            <w:shd w:val="clear" w:color="auto" w:fill="auto"/>
            <w:vAlign w:val="center"/>
          </w:tcPr>
          <w:p w14:paraId="7D154BD6" w14:textId="77777777" w:rsidR="00C250B7" w:rsidRPr="00C250B7" w:rsidRDefault="00C250B7" w:rsidP="00C250B7">
            <w:pPr>
              <w:ind w:firstLine="0"/>
              <w:jc w:val="left"/>
              <w:rPr>
                <w:color w:val="000000"/>
                <w:sz w:val="20"/>
                <w:szCs w:val="20"/>
              </w:rPr>
            </w:pPr>
            <w:r w:rsidRPr="00C250B7">
              <w:rPr>
                <w:color w:val="000000"/>
                <w:sz w:val="20"/>
                <w:szCs w:val="20"/>
              </w:rPr>
              <w:t>Внутренняя канализация</w:t>
            </w:r>
          </w:p>
        </w:tc>
        <w:tc>
          <w:tcPr>
            <w:tcW w:w="616" w:type="dxa"/>
            <w:vMerge w:val="restart"/>
            <w:shd w:val="clear" w:color="auto" w:fill="auto"/>
            <w:vAlign w:val="center"/>
          </w:tcPr>
          <w:p w14:paraId="350B3F1D"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702" w:type="dxa"/>
            <w:vMerge w:val="restart"/>
            <w:shd w:val="clear" w:color="auto" w:fill="auto"/>
            <w:vAlign w:val="center"/>
          </w:tcPr>
          <w:p w14:paraId="0B810472"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1A4D518B" w14:textId="77777777" w:rsidTr="00C250B7">
        <w:trPr>
          <w:trHeight w:val="20"/>
        </w:trPr>
        <w:tc>
          <w:tcPr>
            <w:tcW w:w="523" w:type="dxa"/>
            <w:vMerge/>
            <w:shd w:val="clear" w:color="auto" w:fill="auto"/>
            <w:vAlign w:val="center"/>
          </w:tcPr>
          <w:p w14:paraId="236CB9F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D26D8B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655208C"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3ACE97EA" w14:textId="77777777" w:rsidR="00C250B7" w:rsidRPr="00C250B7" w:rsidRDefault="00C250B7" w:rsidP="00C250B7">
            <w:pPr>
              <w:ind w:firstLine="0"/>
              <w:jc w:val="left"/>
              <w:rPr>
                <w:color w:val="000000"/>
                <w:sz w:val="20"/>
                <w:szCs w:val="20"/>
              </w:rPr>
            </w:pPr>
            <w:r w:rsidRPr="00C250B7">
              <w:rPr>
                <w:color w:val="000000"/>
                <w:sz w:val="20"/>
                <w:szCs w:val="20"/>
              </w:rPr>
              <w:t>Угол</w:t>
            </w:r>
          </w:p>
        </w:tc>
        <w:tc>
          <w:tcPr>
            <w:tcW w:w="2902" w:type="dxa"/>
            <w:shd w:val="clear" w:color="auto" w:fill="auto"/>
            <w:vAlign w:val="center"/>
          </w:tcPr>
          <w:p w14:paraId="22A6CBFE" w14:textId="77777777" w:rsidR="00C250B7" w:rsidRPr="00C250B7" w:rsidRDefault="00C250B7" w:rsidP="00C250B7">
            <w:pPr>
              <w:ind w:firstLine="0"/>
              <w:jc w:val="left"/>
              <w:rPr>
                <w:color w:val="000000"/>
                <w:sz w:val="20"/>
                <w:szCs w:val="20"/>
              </w:rPr>
            </w:pPr>
            <w:r w:rsidRPr="00C250B7">
              <w:rPr>
                <w:color w:val="000000"/>
                <w:sz w:val="20"/>
                <w:szCs w:val="20"/>
              </w:rPr>
              <w:t>Нет град</w:t>
            </w:r>
          </w:p>
        </w:tc>
        <w:tc>
          <w:tcPr>
            <w:tcW w:w="616" w:type="dxa"/>
            <w:vMerge/>
            <w:shd w:val="clear" w:color="auto" w:fill="auto"/>
            <w:vAlign w:val="center"/>
          </w:tcPr>
          <w:p w14:paraId="73EC9CE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74C0449" w14:textId="77777777" w:rsidR="00C250B7" w:rsidRPr="00C250B7" w:rsidRDefault="00C250B7" w:rsidP="00C250B7">
            <w:pPr>
              <w:ind w:firstLine="0"/>
              <w:jc w:val="center"/>
              <w:rPr>
                <w:color w:val="000000"/>
                <w:sz w:val="20"/>
                <w:szCs w:val="20"/>
              </w:rPr>
            </w:pPr>
          </w:p>
        </w:tc>
      </w:tr>
      <w:tr w:rsidR="00C250B7" w:rsidRPr="00C250B7" w14:paraId="541E6887" w14:textId="77777777" w:rsidTr="00C250B7">
        <w:trPr>
          <w:trHeight w:val="20"/>
        </w:trPr>
        <w:tc>
          <w:tcPr>
            <w:tcW w:w="523" w:type="dxa"/>
            <w:vMerge/>
            <w:shd w:val="clear" w:color="auto" w:fill="auto"/>
            <w:vAlign w:val="center"/>
          </w:tcPr>
          <w:p w14:paraId="233DFFF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C92531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48B874E"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67D29A45" w14:textId="77777777" w:rsidR="00C250B7" w:rsidRPr="00C250B7" w:rsidRDefault="00C250B7" w:rsidP="00C250B7">
            <w:pPr>
              <w:ind w:firstLine="0"/>
              <w:jc w:val="left"/>
              <w:rPr>
                <w:color w:val="000000"/>
                <w:sz w:val="20"/>
                <w:szCs w:val="20"/>
              </w:rPr>
            </w:pPr>
            <w:r w:rsidRPr="00C250B7">
              <w:rPr>
                <w:color w:val="000000"/>
                <w:sz w:val="20"/>
                <w:szCs w:val="20"/>
              </w:rPr>
              <w:t>Наличие патрубка</w:t>
            </w:r>
          </w:p>
        </w:tc>
        <w:tc>
          <w:tcPr>
            <w:tcW w:w="2902" w:type="dxa"/>
            <w:shd w:val="clear" w:color="auto" w:fill="auto"/>
            <w:vAlign w:val="center"/>
          </w:tcPr>
          <w:p w14:paraId="1575283A"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4A9506C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2319B44" w14:textId="77777777" w:rsidR="00C250B7" w:rsidRPr="00C250B7" w:rsidRDefault="00C250B7" w:rsidP="00C250B7">
            <w:pPr>
              <w:ind w:firstLine="0"/>
              <w:jc w:val="center"/>
              <w:rPr>
                <w:color w:val="000000"/>
                <w:sz w:val="20"/>
                <w:szCs w:val="20"/>
              </w:rPr>
            </w:pPr>
          </w:p>
        </w:tc>
      </w:tr>
      <w:tr w:rsidR="00C250B7" w:rsidRPr="00C250B7" w14:paraId="6F94E468" w14:textId="77777777" w:rsidTr="00C250B7">
        <w:trPr>
          <w:trHeight w:val="20"/>
        </w:trPr>
        <w:tc>
          <w:tcPr>
            <w:tcW w:w="523" w:type="dxa"/>
            <w:vMerge/>
            <w:shd w:val="clear" w:color="auto" w:fill="auto"/>
            <w:vAlign w:val="center"/>
          </w:tcPr>
          <w:p w14:paraId="2D9CE14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67C342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5E93BDF"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2FAA97FB" w14:textId="77777777" w:rsidR="00C250B7" w:rsidRPr="00C250B7" w:rsidRDefault="00C250B7" w:rsidP="00C250B7">
            <w:pPr>
              <w:ind w:firstLine="0"/>
              <w:jc w:val="left"/>
              <w:rPr>
                <w:color w:val="000000"/>
                <w:sz w:val="20"/>
                <w:szCs w:val="20"/>
              </w:rPr>
            </w:pPr>
            <w:r w:rsidRPr="00C250B7">
              <w:rPr>
                <w:color w:val="000000"/>
                <w:sz w:val="20"/>
                <w:szCs w:val="20"/>
              </w:rPr>
              <w:t xml:space="preserve">Размер </w:t>
            </w:r>
          </w:p>
        </w:tc>
        <w:tc>
          <w:tcPr>
            <w:tcW w:w="2902" w:type="dxa"/>
            <w:shd w:val="clear" w:color="auto" w:fill="auto"/>
            <w:vAlign w:val="center"/>
          </w:tcPr>
          <w:p w14:paraId="3E9533FA" w14:textId="77777777" w:rsidR="00C250B7" w:rsidRPr="00C250B7" w:rsidRDefault="00C250B7" w:rsidP="00C250B7">
            <w:pPr>
              <w:ind w:firstLine="0"/>
              <w:jc w:val="left"/>
              <w:rPr>
                <w:color w:val="000000"/>
                <w:sz w:val="20"/>
                <w:szCs w:val="20"/>
              </w:rPr>
            </w:pPr>
            <w:r w:rsidRPr="00C250B7">
              <w:rPr>
                <w:color w:val="000000"/>
                <w:sz w:val="20"/>
                <w:szCs w:val="20"/>
              </w:rPr>
              <w:t>110 мм</w:t>
            </w:r>
          </w:p>
        </w:tc>
        <w:tc>
          <w:tcPr>
            <w:tcW w:w="616" w:type="dxa"/>
            <w:vMerge/>
            <w:shd w:val="clear" w:color="auto" w:fill="auto"/>
            <w:vAlign w:val="center"/>
          </w:tcPr>
          <w:p w14:paraId="7CF7D5B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ACE836E" w14:textId="77777777" w:rsidR="00C250B7" w:rsidRPr="00C250B7" w:rsidRDefault="00C250B7" w:rsidP="00C250B7">
            <w:pPr>
              <w:ind w:firstLine="0"/>
              <w:jc w:val="center"/>
              <w:rPr>
                <w:color w:val="000000"/>
                <w:sz w:val="20"/>
                <w:szCs w:val="20"/>
              </w:rPr>
            </w:pPr>
          </w:p>
        </w:tc>
      </w:tr>
      <w:tr w:rsidR="00C250B7" w:rsidRPr="00C250B7" w14:paraId="364AA04E" w14:textId="77777777" w:rsidTr="00C250B7">
        <w:trPr>
          <w:trHeight w:val="20"/>
        </w:trPr>
        <w:tc>
          <w:tcPr>
            <w:tcW w:w="523" w:type="dxa"/>
            <w:vMerge/>
            <w:shd w:val="clear" w:color="auto" w:fill="auto"/>
            <w:vAlign w:val="center"/>
          </w:tcPr>
          <w:p w14:paraId="3E0B54A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3BA7F3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4AFACA3"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527EB784"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625315AC" w14:textId="77777777" w:rsidR="00C250B7" w:rsidRPr="00C250B7" w:rsidRDefault="00C250B7" w:rsidP="00C250B7">
            <w:pPr>
              <w:ind w:firstLine="0"/>
              <w:jc w:val="left"/>
              <w:rPr>
                <w:color w:val="000000"/>
                <w:sz w:val="20"/>
                <w:szCs w:val="20"/>
              </w:rPr>
            </w:pPr>
            <w:r w:rsidRPr="00C250B7">
              <w:rPr>
                <w:color w:val="000000"/>
                <w:sz w:val="20"/>
                <w:szCs w:val="20"/>
              </w:rPr>
              <w:t>Пластик</w:t>
            </w:r>
          </w:p>
        </w:tc>
        <w:tc>
          <w:tcPr>
            <w:tcW w:w="616" w:type="dxa"/>
            <w:vMerge/>
            <w:shd w:val="clear" w:color="auto" w:fill="auto"/>
            <w:vAlign w:val="center"/>
          </w:tcPr>
          <w:p w14:paraId="287355B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BABBBA5" w14:textId="77777777" w:rsidR="00C250B7" w:rsidRPr="00C250B7" w:rsidRDefault="00C250B7" w:rsidP="00C250B7">
            <w:pPr>
              <w:ind w:firstLine="0"/>
              <w:jc w:val="center"/>
              <w:rPr>
                <w:color w:val="000000"/>
                <w:sz w:val="20"/>
                <w:szCs w:val="20"/>
              </w:rPr>
            </w:pPr>
          </w:p>
        </w:tc>
      </w:tr>
      <w:tr w:rsidR="00C250B7" w:rsidRPr="00C250B7" w14:paraId="6AD11D79" w14:textId="77777777" w:rsidTr="00C250B7">
        <w:trPr>
          <w:trHeight w:val="20"/>
        </w:trPr>
        <w:tc>
          <w:tcPr>
            <w:tcW w:w="523" w:type="dxa"/>
            <w:vMerge/>
            <w:shd w:val="clear" w:color="auto" w:fill="auto"/>
            <w:vAlign w:val="center"/>
          </w:tcPr>
          <w:p w14:paraId="67F4917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C7CBCB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85FE349"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219F5391" w14:textId="77777777" w:rsidR="00C250B7" w:rsidRPr="00C250B7" w:rsidRDefault="00C250B7" w:rsidP="00C250B7">
            <w:pPr>
              <w:ind w:firstLine="0"/>
              <w:jc w:val="left"/>
              <w:rPr>
                <w:color w:val="000000"/>
                <w:sz w:val="20"/>
                <w:szCs w:val="20"/>
              </w:rPr>
            </w:pPr>
            <w:r w:rsidRPr="00C250B7">
              <w:rPr>
                <w:color w:val="000000"/>
                <w:sz w:val="20"/>
                <w:szCs w:val="20"/>
              </w:rPr>
              <w:t xml:space="preserve">Цвет </w:t>
            </w:r>
          </w:p>
        </w:tc>
        <w:tc>
          <w:tcPr>
            <w:tcW w:w="2902" w:type="dxa"/>
            <w:shd w:val="clear" w:color="auto" w:fill="auto"/>
            <w:vAlign w:val="center"/>
          </w:tcPr>
          <w:p w14:paraId="7855B8AA"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0B9A4D8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99D83AC" w14:textId="77777777" w:rsidR="00C250B7" w:rsidRPr="00C250B7" w:rsidRDefault="00C250B7" w:rsidP="00C250B7">
            <w:pPr>
              <w:ind w:firstLine="0"/>
              <w:jc w:val="center"/>
              <w:rPr>
                <w:color w:val="000000"/>
                <w:sz w:val="20"/>
                <w:szCs w:val="20"/>
              </w:rPr>
            </w:pPr>
          </w:p>
        </w:tc>
      </w:tr>
      <w:tr w:rsidR="00C250B7" w:rsidRPr="00C250B7" w14:paraId="635E1201" w14:textId="77777777" w:rsidTr="00C250B7">
        <w:trPr>
          <w:trHeight w:val="20"/>
        </w:trPr>
        <w:tc>
          <w:tcPr>
            <w:tcW w:w="523" w:type="dxa"/>
            <w:vMerge/>
            <w:shd w:val="clear" w:color="auto" w:fill="auto"/>
            <w:vAlign w:val="center"/>
          </w:tcPr>
          <w:p w14:paraId="7364897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2F98FD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B0FF236"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5DCBE9FE" w14:textId="77777777" w:rsidR="00C250B7" w:rsidRPr="00C250B7" w:rsidRDefault="00C250B7" w:rsidP="00C250B7">
            <w:pPr>
              <w:ind w:firstLine="0"/>
              <w:jc w:val="left"/>
              <w:rPr>
                <w:color w:val="000000"/>
                <w:sz w:val="20"/>
                <w:szCs w:val="20"/>
              </w:rPr>
            </w:pPr>
            <w:r w:rsidRPr="00C250B7">
              <w:rPr>
                <w:color w:val="000000"/>
                <w:sz w:val="20"/>
                <w:szCs w:val="20"/>
              </w:rPr>
              <w:t>Клеевой</w:t>
            </w:r>
          </w:p>
        </w:tc>
        <w:tc>
          <w:tcPr>
            <w:tcW w:w="2902" w:type="dxa"/>
            <w:shd w:val="clear" w:color="auto" w:fill="auto"/>
            <w:vAlign w:val="center"/>
          </w:tcPr>
          <w:p w14:paraId="72DC9029"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12935B6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A261E1D" w14:textId="77777777" w:rsidR="00C250B7" w:rsidRPr="00C250B7" w:rsidRDefault="00C250B7" w:rsidP="00C250B7">
            <w:pPr>
              <w:ind w:firstLine="0"/>
              <w:jc w:val="center"/>
              <w:rPr>
                <w:color w:val="000000"/>
                <w:sz w:val="20"/>
                <w:szCs w:val="20"/>
              </w:rPr>
            </w:pPr>
          </w:p>
        </w:tc>
      </w:tr>
      <w:tr w:rsidR="00C250B7" w:rsidRPr="00C250B7" w14:paraId="5350CBFC" w14:textId="77777777" w:rsidTr="00C250B7">
        <w:trPr>
          <w:trHeight w:val="20"/>
        </w:trPr>
        <w:tc>
          <w:tcPr>
            <w:tcW w:w="523" w:type="dxa"/>
            <w:vMerge/>
            <w:shd w:val="clear" w:color="auto" w:fill="auto"/>
            <w:vAlign w:val="center"/>
          </w:tcPr>
          <w:p w14:paraId="2AE5978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4F3678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8D8143D"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248D52B6" w14:textId="77777777" w:rsidR="00C250B7" w:rsidRPr="00C250B7" w:rsidRDefault="00C250B7" w:rsidP="00C250B7">
            <w:pPr>
              <w:ind w:firstLine="0"/>
              <w:jc w:val="left"/>
              <w:rPr>
                <w:color w:val="000000"/>
                <w:sz w:val="20"/>
                <w:szCs w:val="20"/>
              </w:rPr>
            </w:pPr>
            <w:r w:rsidRPr="00C250B7">
              <w:rPr>
                <w:color w:val="000000"/>
                <w:sz w:val="20"/>
                <w:szCs w:val="20"/>
              </w:rPr>
              <w:t xml:space="preserve">Для бесшумной канализации </w:t>
            </w:r>
          </w:p>
        </w:tc>
        <w:tc>
          <w:tcPr>
            <w:tcW w:w="2902" w:type="dxa"/>
            <w:shd w:val="clear" w:color="auto" w:fill="auto"/>
            <w:vAlign w:val="center"/>
          </w:tcPr>
          <w:p w14:paraId="5CAACED5"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1FCD9C7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DF962D2" w14:textId="77777777" w:rsidR="00C250B7" w:rsidRPr="00C250B7" w:rsidRDefault="00C250B7" w:rsidP="00C250B7">
            <w:pPr>
              <w:ind w:firstLine="0"/>
              <w:jc w:val="center"/>
              <w:rPr>
                <w:color w:val="000000"/>
                <w:sz w:val="20"/>
                <w:szCs w:val="20"/>
              </w:rPr>
            </w:pPr>
          </w:p>
        </w:tc>
      </w:tr>
      <w:tr w:rsidR="00C250B7" w:rsidRPr="00C250B7" w14:paraId="3296D203" w14:textId="77777777" w:rsidTr="00C250B7">
        <w:trPr>
          <w:trHeight w:val="20"/>
        </w:trPr>
        <w:tc>
          <w:tcPr>
            <w:tcW w:w="523" w:type="dxa"/>
            <w:vMerge w:val="restart"/>
            <w:shd w:val="clear" w:color="auto" w:fill="auto"/>
            <w:vAlign w:val="center"/>
          </w:tcPr>
          <w:p w14:paraId="5DAE5724"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742" w:type="dxa"/>
            <w:vMerge w:val="restart"/>
            <w:shd w:val="clear" w:color="auto" w:fill="auto"/>
            <w:vAlign w:val="center"/>
          </w:tcPr>
          <w:p w14:paraId="0451DCB2"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31D6A0A8" wp14:editId="11DE2680">
                  <wp:extent cx="1033670" cy="930451"/>
                  <wp:effectExtent l="0" t="0" r="0" b="3175"/>
                  <wp:docPr id="8" name="Рисунок 8" descr="Крепеж унитаза к полу Сантехкреп белый 1.2.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репеж унитаза к полу Сантехкреп белый 1.2.1.1.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780" cy="953053"/>
                          </a:xfrm>
                          <a:prstGeom prst="rect">
                            <a:avLst/>
                          </a:prstGeom>
                          <a:noFill/>
                          <a:ln>
                            <a:noFill/>
                          </a:ln>
                        </pic:spPr>
                      </pic:pic>
                    </a:graphicData>
                  </a:graphic>
                </wp:inline>
              </w:drawing>
            </w:r>
          </w:p>
          <w:p w14:paraId="538C3942" w14:textId="77777777" w:rsidR="00C250B7" w:rsidRPr="00C250B7" w:rsidRDefault="00C250B7" w:rsidP="00C250B7">
            <w:pPr>
              <w:ind w:firstLine="0"/>
              <w:jc w:val="left"/>
              <w:rPr>
                <w:sz w:val="20"/>
                <w:szCs w:val="20"/>
              </w:rPr>
            </w:pPr>
            <w:r w:rsidRPr="00C250B7">
              <w:rPr>
                <w:sz w:val="20"/>
                <w:szCs w:val="20"/>
              </w:rPr>
              <w:t>Крепеж унитаза к полу Сантехкреп белый</w:t>
            </w:r>
          </w:p>
          <w:p w14:paraId="457D7357" w14:textId="77777777" w:rsidR="00C250B7" w:rsidRPr="00C250B7" w:rsidRDefault="00C250B7" w:rsidP="00C250B7">
            <w:pPr>
              <w:ind w:firstLine="0"/>
              <w:jc w:val="left"/>
              <w:rPr>
                <w:sz w:val="20"/>
                <w:szCs w:val="20"/>
              </w:rPr>
            </w:pPr>
          </w:p>
          <w:p w14:paraId="78BEACB0"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45F3E535"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38ACF31A" w14:textId="77777777" w:rsidR="00C250B7" w:rsidRPr="00C250B7" w:rsidRDefault="00C250B7" w:rsidP="00C250B7">
            <w:pPr>
              <w:ind w:firstLine="0"/>
              <w:jc w:val="left"/>
              <w:rPr>
                <w:color w:val="000000"/>
                <w:sz w:val="20"/>
                <w:szCs w:val="20"/>
              </w:rPr>
            </w:pPr>
            <w:r w:rsidRPr="00C250B7">
              <w:rPr>
                <w:color w:val="000000"/>
                <w:sz w:val="20"/>
                <w:szCs w:val="20"/>
              </w:rPr>
              <w:t>Тип</w:t>
            </w:r>
          </w:p>
        </w:tc>
        <w:tc>
          <w:tcPr>
            <w:tcW w:w="2902" w:type="dxa"/>
            <w:shd w:val="clear" w:color="auto" w:fill="auto"/>
            <w:vAlign w:val="center"/>
          </w:tcPr>
          <w:p w14:paraId="5DF705E8" w14:textId="77777777" w:rsidR="00C250B7" w:rsidRPr="00C250B7" w:rsidRDefault="00C250B7" w:rsidP="00C250B7">
            <w:pPr>
              <w:ind w:firstLine="0"/>
              <w:jc w:val="left"/>
              <w:rPr>
                <w:color w:val="000000"/>
                <w:sz w:val="20"/>
                <w:szCs w:val="20"/>
              </w:rPr>
            </w:pPr>
            <w:r w:rsidRPr="00C250B7">
              <w:rPr>
                <w:color w:val="000000"/>
                <w:sz w:val="20"/>
                <w:szCs w:val="20"/>
              </w:rPr>
              <w:t>Монтажный набор</w:t>
            </w:r>
          </w:p>
        </w:tc>
        <w:tc>
          <w:tcPr>
            <w:tcW w:w="616" w:type="dxa"/>
            <w:vMerge w:val="restart"/>
            <w:shd w:val="clear" w:color="auto" w:fill="auto"/>
            <w:vAlign w:val="center"/>
          </w:tcPr>
          <w:p w14:paraId="68AA90D6"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72834FBC"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68BF6D3C" w14:textId="77777777" w:rsidTr="00C250B7">
        <w:trPr>
          <w:trHeight w:val="20"/>
        </w:trPr>
        <w:tc>
          <w:tcPr>
            <w:tcW w:w="523" w:type="dxa"/>
            <w:vMerge/>
            <w:shd w:val="clear" w:color="auto" w:fill="auto"/>
            <w:vAlign w:val="center"/>
          </w:tcPr>
          <w:p w14:paraId="5F039A8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84BF3E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4D99E7F"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2BA227FC" w14:textId="77777777" w:rsidR="00C250B7" w:rsidRPr="00C250B7" w:rsidRDefault="00C250B7" w:rsidP="00C250B7">
            <w:pPr>
              <w:ind w:firstLine="0"/>
              <w:jc w:val="left"/>
              <w:rPr>
                <w:color w:val="000000"/>
                <w:sz w:val="20"/>
                <w:szCs w:val="20"/>
              </w:rPr>
            </w:pPr>
            <w:r w:rsidRPr="00C250B7">
              <w:rPr>
                <w:color w:val="000000"/>
                <w:sz w:val="20"/>
                <w:szCs w:val="20"/>
              </w:rPr>
              <w:t>Длина</w:t>
            </w:r>
          </w:p>
        </w:tc>
        <w:tc>
          <w:tcPr>
            <w:tcW w:w="2902" w:type="dxa"/>
            <w:shd w:val="clear" w:color="auto" w:fill="auto"/>
            <w:vAlign w:val="center"/>
          </w:tcPr>
          <w:p w14:paraId="06E4AAB8" w14:textId="77777777" w:rsidR="00C250B7" w:rsidRPr="00C250B7" w:rsidRDefault="00C250B7" w:rsidP="00C250B7">
            <w:pPr>
              <w:ind w:firstLine="0"/>
              <w:jc w:val="left"/>
              <w:rPr>
                <w:color w:val="000000"/>
                <w:sz w:val="20"/>
                <w:szCs w:val="20"/>
              </w:rPr>
            </w:pPr>
            <w:r w:rsidRPr="00C250B7">
              <w:rPr>
                <w:color w:val="000000"/>
                <w:sz w:val="20"/>
                <w:szCs w:val="20"/>
              </w:rPr>
              <w:t>60 мм</w:t>
            </w:r>
          </w:p>
        </w:tc>
        <w:tc>
          <w:tcPr>
            <w:tcW w:w="616" w:type="dxa"/>
            <w:vMerge/>
            <w:shd w:val="clear" w:color="auto" w:fill="auto"/>
            <w:vAlign w:val="center"/>
          </w:tcPr>
          <w:p w14:paraId="0D7602D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3582CE8" w14:textId="77777777" w:rsidR="00C250B7" w:rsidRPr="00C250B7" w:rsidRDefault="00C250B7" w:rsidP="00C250B7">
            <w:pPr>
              <w:ind w:firstLine="0"/>
              <w:jc w:val="center"/>
              <w:rPr>
                <w:color w:val="000000"/>
                <w:sz w:val="20"/>
                <w:szCs w:val="20"/>
              </w:rPr>
            </w:pPr>
          </w:p>
        </w:tc>
      </w:tr>
      <w:tr w:rsidR="00C250B7" w:rsidRPr="00C250B7" w14:paraId="3B4492EA" w14:textId="77777777" w:rsidTr="00C250B7">
        <w:trPr>
          <w:trHeight w:val="20"/>
        </w:trPr>
        <w:tc>
          <w:tcPr>
            <w:tcW w:w="523" w:type="dxa"/>
            <w:vMerge/>
            <w:shd w:val="clear" w:color="auto" w:fill="auto"/>
            <w:vAlign w:val="center"/>
          </w:tcPr>
          <w:p w14:paraId="12CE966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A6CADB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650CCBF"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74CBACFA" w14:textId="77777777" w:rsidR="00C250B7" w:rsidRPr="00C250B7" w:rsidRDefault="00C250B7" w:rsidP="00C250B7">
            <w:pPr>
              <w:ind w:firstLine="0"/>
              <w:jc w:val="left"/>
              <w:rPr>
                <w:color w:val="000000"/>
                <w:sz w:val="20"/>
                <w:szCs w:val="20"/>
              </w:rPr>
            </w:pPr>
            <w:r w:rsidRPr="00C250B7">
              <w:rPr>
                <w:color w:val="000000"/>
                <w:sz w:val="20"/>
                <w:szCs w:val="20"/>
              </w:rPr>
              <w:t xml:space="preserve">Установочный диаметр </w:t>
            </w:r>
          </w:p>
        </w:tc>
        <w:tc>
          <w:tcPr>
            <w:tcW w:w="2902" w:type="dxa"/>
            <w:shd w:val="clear" w:color="auto" w:fill="auto"/>
            <w:vAlign w:val="center"/>
          </w:tcPr>
          <w:p w14:paraId="44B7DABF" w14:textId="77777777" w:rsidR="00C250B7" w:rsidRPr="00C250B7" w:rsidRDefault="00C250B7" w:rsidP="00C250B7">
            <w:pPr>
              <w:ind w:firstLine="0"/>
              <w:jc w:val="left"/>
              <w:rPr>
                <w:color w:val="000000"/>
                <w:sz w:val="20"/>
                <w:szCs w:val="20"/>
              </w:rPr>
            </w:pPr>
            <w:r w:rsidRPr="00C250B7">
              <w:rPr>
                <w:color w:val="000000"/>
                <w:sz w:val="20"/>
                <w:szCs w:val="20"/>
              </w:rPr>
              <w:t>10 мм</w:t>
            </w:r>
          </w:p>
        </w:tc>
        <w:tc>
          <w:tcPr>
            <w:tcW w:w="616" w:type="dxa"/>
            <w:vMerge/>
            <w:shd w:val="clear" w:color="auto" w:fill="auto"/>
            <w:vAlign w:val="center"/>
          </w:tcPr>
          <w:p w14:paraId="5C4FA8D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70CA5E1" w14:textId="77777777" w:rsidR="00C250B7" w:rsidRPr="00C250B7" w:rsidRDefault="00C250B7" w:rsidP="00C250B7">
            <w:pPr>
              <w:ind w:firstLine="0"/>
              <w:jc w:val="center"/>
              <w:rPr>
                <w:color w:val="000000"/>
                <w:sz w:val="20"/>
                <w:szCs w:val="20"/>
              </w:rPr>
            </w:pPr>
          </w:p>
        </w:tc>
      </w:tr>
      <w:tr w:rsidR="00C250B7" w:rsidRPr="00C250B7" w14:paraId="5DED206D" w14:textId="77777777" w:rsidTr="00C250B7">
        <w:trPr>
          <w:trHeight w:val="20"/>
        </w:trPr>
        <w:tc>
          <w:tcPr>
            <w:tcW w:w="523" w:type="dxa"/>
            <w:vMerge/>
            <w:shd w:val="clear" w:color="auto" w:fill="auto"/>
            <w:vAlign w:val="center"/>
          </w:tcPr>
          <w:p w14:paraId="50C4DD5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B6B631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1C61E95"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38902C2C" w14:textId="77777777" w:rsidR="00C250B7" w:rsidRPr="00C250B7" w:rsidRDefault="00C250B7" w:rsidP="00C250B7">
            <w:pPr>
              <w:ind w:firstLine="0"/>
              <w:jc w:val="left"/>
              <w:rPr>
                <w:color w:val="000000"/>
                <w:sz w:val="20"/>
                <w:szCs w:val="20"/>
              </w:rPr>
            </w:pPr>
            <w:r w:rsidRPr="00C250B7">
              <w:rPr>
                <w:color w:val="000000"/>
                <w:sz w:val="20"/>
                <w:szCs w:val="20"/>
              </w:rPr>
              <w:t>Количество в упаковке</w:t>
            </w:r>
          </w:p>
        </w:tc>
        <w:tc>
          <w:tcPr>
            <w:tcW w:w="2902" w:type="dxa"/>
            <w:shd w:val="clear" w:color="auto" w:fill="auto"/>
            <w:vAlign w:val="center"/>
          </w:tcPr>
          <w:p w14:paraId="0DFB58FF" w14:textId="77777777" w:rsidR="00C250B7" w:rsidRPr="00C250B7" w:rsidRDefault="00C250B7" w:rsidP="00C250B7">
            <w:pPr>
              <w:ind w:firstLine="0"/>
              <w:jc w:val="left"/>
              <w:rPr>
                <w:color w:val="000000"/>
                <w:sz w:val="20"/>
                <w:szCs w:val="20"/>
              </w:rPr>
            </w:pPr>
            <w:r w:rsidRPr="00C250B7">
              <w:rPr>
                <w:color w:val="000000"/>
                <w:sz w:val="20"/>
                <w:szCs w:val="20"/>
              </w:rPr>
              <w:t>2 шт.</w:t>
            </w:r>
          </w:p>
        </w:tc>
        <w:tc>
          <w:tcPr>
            <w:tcW w:w="616" w:type="dxa"/>
            <w:vMerge/>
            <w:shd w:val="clear" w:color="auto" w:fill="auto"/>
            <w:vAlign w:val="center"/>
          </w:tcPr>
          <w:p w14:paraId="7E91ED4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F4890F0" w14:textId="77777777" w:rsidR="00C250B7" w:rsidRPr="00C250B7" w:rsidRDefault="00C250B7" w:rsidP="00C250B7">
            <w:pPr>
              <w:ind w:firstLine="0"/>
              <w:jc w:val="center"/>
              <w:rPr>
                <w:color w:val="000000"/>
                <w:sz w:val="20"/>
                <w:szCs w:val="20"/>
              </w:rPr>
            </w:pPr>
          </w:p>
        </w:tc>
      </w:tr>
      <w:tr w:rsidR="00C250B7" w:rsidRPr="00C250B7" w14:paraId="74995DB7" w14:textId="77777777" w:rsidTr="00C250B7">
        <w:trPr>
          <w:trHeight w:val="20"/>
        </w:trPr>
        <w:tc>
          <w:tcPr>
            <w:tcW w:w="523" w:type="dxa"/>
            <w:vMerge/>
            <w:shd w:val="clear" w:color="auto" w:fill="auto"/>
            <w:vAlign w:val="center"/>
          </w:tcPr>
          <w:p w14:paraId="6D01DC3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B6B573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FFED730"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4E923B68"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5AFDDEFE" w14:textId="77777777" w:rsidR="00C250B7" w:rsidRPr="00C250B7" w:rsidRDefault="00C250B7" w:rsidP="00C250B7">
            <w:pPr>
              <w:ind w:firstLine="0"/>
              <w:jc w:val="left"/>
              <w:rPr>
                <w:color w:val="000000"/>
                <w:sz w:val="20"/>
                <w:szCs w:val="20"/>
              </w:rPr>
            </w:pPr>
            <w:r w:rsidRPr="00C250B7">
              <w:rPr>
                <w:color w:val="000000"/>
                <w:sz w:val="20"/>
                <w:szCs w:val="20"/>
              </w:rPr>
              <w:t>Сталь/пластик</w:t>
            </w:r>
          </w:p>
        </w:tc>
        <w:tc>
          <w:tcPr>
            <w:tcW w:w="616" w:type="dxa"/>
            <w:vMerge/>
            <w:shd w:val="clear" w:color="auto" w:fill="auto"/>
            <w:vAlign w:val="center"/>
          </w:tcPr>
          <w:p w14:paraId="5860AAC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F84CC2C" w14:textId="77777777" w:rsidR="00C250B7" w:rsidRPr="00C250B7" w:rsidRDefault="00C250B7" w:rsidP="00C250B7">
            <w:pPr>
              <w:ind w:firstLine="0"/>
              <w:jc w:val="center"/>
              <w:rPr>
                <w:color w:val="000000"/>
                <w:sz w:val="20"/>
                <w:szCs w:val="20"/>
              </w:rPr>
            </w:pPr>
          </w:p>
        </w:tc>
      </w:tr>
      <w:tr w:rsidR="00C250B7" w:rsidRPr="00C250B7" w14:paraId="14AC93DE" w14:textId="77777777" w:rsidTr="00C250B7">
        <w:trPr>
          <w:trHeight w:val="20"/>
        </w:trPr>
        <w:tc>
          <w:tcPr>
            <w:tcW w:w="523" w:type="dxa"/>
            <w:vMerge/>
            <w:shd w:val="clear" w:color="auto" w:fill="auto"/>
            <w:vAlign w:val="center"/>
          </w:tcPr>
          <w:p w14:paraId="3AAD3C5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2F120B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781B68C"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6644E210" w14:textId="77777777" w:rsidR="00C250B7" w:rsidRPr="00C250B7" w:rsidRDefault="00C250B7" w:rsidP="00C250B7">
            <w:pPr>
              <w:ind w:firstLine="0"/>
              <w:jc w:val="left"/>
              <w:rPr>
                <w:color w:val="000000"/>
                <w:sz w:val="20"/>
                <w:szCs w:val="20"/>
              </w:rPr>
            </w:pPr>
            <w:r w:rsidRPr="00C250B7">
              <w:rPr>
                <w:color w:val="000000"/>
                <w:sz w:val="20"/>
                <w:szCs w:val="20"/>
              </w:rPr>
              <w:t>Цвет заглушки</w:t>
            </w:r>
          </w:p>
        </w:tc>
        <w:tc>
          <w:tcPr>
            <w:tcW w:w="2902" w:type="dxa"/>
            <w:shd w:val="clear" w:color="auto" w:fill="auto"/>
            <w:vAlign w:val="center"/>
          </w:tcPr>
          <w:p w14:paraId="7BA16B68"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7AA26EB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47D4428" w14:textId="77777777" w:rsidR="00C250B7" w:rsidRPr="00C250B7" w:rsidRDefault="00C250B7" w:rsidP="00C250B7">
            <w:pPr>
              <w:ind w:firstLine="0"/>
              <w:jc w:val="center"/>
              <w:rPr>
                <w:color w:val="000000"/>
                <w:sz w:val="20"/>
                <w:szCs w:val="20"/>
              </w:rPr>
            </w:pPr>
          </w:p>
        </w:tc>
      </w:tr>
      <w:tr w:rsidR="00C250B7" w:rsidRPr="00C250B7" w14:paraId="37BFBDF7" w14:textId="77777777" w:rsidTr="00C250B7">
        <w:trPr>
          <w:trHeight w:val="20"/>
        </w:trPr>
        <w:tc>
          <w:tcPr>
            <w:tcW w:w="523" w:type="dxa"/>
            <w:vMerge w:val="restart"/>
            <w:shd w:val="clear" w:color="auto" w:fill="auto"/>
            <w:vAlign w:val="center"/>
          </w:tcPr>
          <w:p w14:paraId="3BB15D40"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742" w:type="dxa"/>
            <w:vMerge w:val="restart"/>
            <w:shd w:val="clear" w:color="auto" w:fill="auto"/>
            <w:vAlign w:val="center"/>
          </w:tcPr>
          <w:p w14:paraId="1E534388"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1277AB55" wp14:editId="13F4A383">
                  <wp:extent cx="1089329" cy="980552"/>
                  <wp:effectExtent l="0" t="0" r="0" b="0"/>
                  <wp:docPr id="9" name="Рисунок 9" descr="Шаровый кран VALFEX PP-R белый, 40 мм 10144040 007-766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Шаровый кран VALFEX PP-R белый, 40 мм 10144040 007-7666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9973" cy="990133"/>
                          </a:xfrm>
                          <a:prstGeom prst="rect">
                            <a:avLst/>
                          </a:prstGeom>
                          <a:noFill/>
                          <a:ln>
                            <a:noFill/>
                          </a:ln>
                        </pic:spPr>
                      </pic:pic>
                    </a:graphicData>
                  </a:graphic>
                </wp:inline>
              </w:drawing>
            </w:r>
          </w:p>
          <w:p w14:paraId="7B5285BB" w14:textId="77777777" w:rsidR="00C250B7" w:rsidRPr="00C250B7" w:rsidRDefault="00C250B7" w:rsidP="00C250B7">
            <w:pPr>
              <w:ind w:firstLine="0"/>
              <w:jc w:val="left"/>
              <w:rPr>
                <w:sz w:val="20"/>
                <w:szCs w:val="20"/>
              </w:rPr>
            </w:pPr>
            <w:r w:rsidRPr="00C250B7">
              <w:rPr>
                <w:sz w:val="20"/>
                <w:szCs w:val="20"/>
              </w:rPr>
              <w:t>Шаровый кран VALFEX PP-R белый, 40 мм</w:t>
            </w:r>
          </w:p>
          <w:p w14:paraId="27E14228" w14:textId="77777777" w:rsidR="00C250B7" w:rsidRPr="00C250B7" w:rsidRDefault="00C250B7" w:rsidP="00C250B7">
            <w:pPr>
              <w:ind w:firstLine="0"/>
              <w:jc w:val="left"/>
              <w:rPr>
                <w:sz w:val="20"/>
                <w:szCs w:val="20"/>
              </w:rPr>
            </w:pPr>
          </w:p>
          <w:p w14:paraId="07B3CFAD"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1832DCD8"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724EF866" w14:textId="77777777" w:rsidR="00C250B7" w:rsidRPr="00C250B7" w:rsidRDefault="00C250B7" w:rsidP="00C250B7">
            <w:pPr>
              <w:ind w:firstLine="0"/>
              <w:jc w:val="left"/>
              <w:rPr>
                <w:color w:val="000000"/>
                <w:sz w:val="20"/>
                <w:szCs w:val="20"/>
              </w:rPr>
            </w:pPr>
            <w:r w:rsidRPr="00C250B7">
              <w:rPr>
                <w:color w:val="000000"/>
                <w:sz w:val="20"/>
                <w:szCs w:val="20"/>
              </w:rPr>
              <w:t>Тип ручки</w:t>
            </w:r>
          </w:p>
        </w:tc>
        <w:tc>
          <w:tcPr>
            <w:tcW w:w="2902" w:type="dxa"/>
            <w:shd w:val="clear" w:color="auto" w:fill="auto"/>
            <w:vAlign w:val="center"/>
          </w:tcPr>
          <w:p w14:paraId="5A9C4828" w14:textId="77777777" w:rsidR="00C250B7" w:rsidRPr="00C250B7" w:rsidRDefault="00C250B7" w:rsidP="00C250B7">
            <w:pPr>
              <w:ind w:firstLine="0"/>
              <w:jc w:val="left"/>
              <w:rPr>
                <w:color w:val="000000"/>
                <w:sz w:val="20"/>
                <w:szCs w:val="20"/>
              </w:rPr>
            </w:pPr>
            <w:r w:rsidRPr="00C250B7">
              <w:rPr>
                <w:color w:val="000000"/>
                <w:sz w:val="20"/>
                <w:szCs w:val="20"/>
              </w:rPr>
              <w:t>Рычаг</w:t>
            </w:r>
          </w:p>
        </w:tc>
        <w:tc>
          <w:tcPr>
            <w:tcW w:w="616" w:type="dxa"/>
            <w:vMerge w:val="restart"/>
            <w:shd w:val="clear" w:color="auto" w:fill="auto"/>
            <w:vAlign w:val="center"/>
          </w:tcPr>
          <w:p w14:paraId="3888FDF9"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702" w:type="dxa"/>
            <w:vMerge w:val="restart"/>
            <w:shd w:val="clear" w:color="auto" w:fill="auto"/>
            <w:vAlign w:val="center"/>
          </w:tcPr>
          <w:p w14:paraId="7A841252"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1E3B2B9B" w14:textId="77777777" w:rsidTr="00C250B7">
        <w:trPr>
          <w:trHeight w:val="20"/>
        </w:trPr>
        <w:tc>
          <w:tcPr>
            <w:tcW w:w="523" w:type="dxa"/>
            <w:vMerge/>
            <w:shd w:val="clear" w:color="auto" w:fill="auto"/>
            <w:vAlign w:val="center"/>
          </w:tcPr>
          <w:p w14:paraId="51E76F0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69BC95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1871DD7"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07908CC9" w14:textId="77777777" w:rsidR="00C250B7" w:rsidRPr="00C250B7" w:rsidRDefault="00C250B7" w:rsidP="00C250B7">
            <w:pPr>
              <w:ind w:firstLine="0"/>
              <w:jc w:val="left"/>
              <w:rPr>
                <w:color w:val="000000"/>
                <w:sz w:val="20"/>
                <w:szCs w:val="20"/>
              </w:rPr>
            </w:pPr>
            <w:r w:rsidRPr="00C250B7">
              <w:rPr>
                <w:color w:val="000000"/>
                <w:sz w:val="20"/>
                <w:szCs w:val="20"/>
              </w:rPr>
              <w:t>Тип арматуры</w:t>
            </w:r>
          </w:p>
        </w:tc>
        <w:tc>
          <w:tcPr>
            <w:tcW w:w="2902" w:type="dxa"/>
            <w:shd w:val="clear" w:color="auto" w:fill="auto"/>
            <w:vAlign w:val="center"/>
          </w:tcPr>
          <w:p w14:paraId="4F75C007" w14:textId="77777777" w:rsidR="00C250B7" w:rsidRPr="00C250B7" w:rsidRDefault="00C250B7" w:rsidP="00C250B7">
            <w:pPr>
              <w:ind w:firstLine="0"/>
              <w:jc w:val="left"/>
              <w:rPr>
                <w:color w:val="000000"/>
                <w:sz w:val="20"/>
                <w:szCs w:val="20"/>
              </w:rPr>
            </w:pPr>
            <w:r w:rsidRPr="00C250B7">
              <w:rPr>
                <w:color w:val="000000"/>
                <w:sz w:val="20"/>
                <w:szCs w:val="20"/>
              </w:rPr>
              <w:t>Запорная</w:t>
            </w:r>
          </w:p>
        </w:tc>
        <w:tc>
          <w:tcPr>
            <w:tcW w:w="616" w:type="dxa"/>
            <w:vMerge/>
            <w:shd w:val="clear" w:color="auto" w:fill="auto"/>
            <w:vAlign w:val="center"/>
          </w:tcPr>
          <w:p w14:paraId="7354B18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32C1C02" w14:textId="77777777" w:rsidR="00C250B7" w:rsidRPr="00C250B7" w:rsidRDefault="00C250B7" w:rsidP="00C250B7">
            <w:pPr>
              <w:ind w:firstLine="0"/>
              <w:jc w:val="center"/>
              <w:rPr>
                <w:color w:val="000000"/>
                <w:sz w:val="20"/>
                <w:szCs w:val="20"/>
              </w:rPr>
            </w:pPr>
          </w:p>
        </w:tc>
      </w:tr>
      <w:tr w:rsidR="00C250B7" w:rsidRPr="00C250B7" w14:paraId="490692F3" w14:textId="77777777" w:rsidTr="00C250B7">
        <w:trPr>
          <w:trHeight w:val="20"/>
        </w:trPr>
        <w:tc>
          <w:tcPr>
            <w:tcW w:w="523" w:type="dxa"/>
            <w:vMerge/>
            <w:shd w:val="clear" w:color="auto" w:fill="auto"/>
            <w:vAlign w:val="center"/>
          </w:tcPr>
          <w:p w14:paraId="5F04999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E85569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C5736FE"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68E59632"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4ABFF9F8" w14:textId="77777777" w:rsidR="00C250B7" w:rsidRPr="00C250B7" w:rsidRDefault="00C250B7" w:rsidP="00C250B7">
            <w:pPr>
              <w:ind w:firstLine="0"/>
              <w:jc w:val="left"/>
              <w:rPr>
                <w:color w:val="000000"/>
                <w:sz w:val="20"/>
                <w:szCs w:val="20"/>
              </w:rPr>
            </w:pPr>
            <w:r w:rsidRPr="00C250B7">
              <w:rPr>
                <w:color w:val="000000"/>
                <w:sz w:val="20"/>
                <w:szCs w:val="20"/>
              </w:rPr>
              <w:t>Полипропилен, латунь</w:t>
            </w:r>
          </w:p>
        </w:tc>
        <w:tc>
          <w:tcPr>
            <w:tcW w:w="616" w:type="dxa"/>
            <w:vMerge/>
            <w:shd w:val="clear" w:color="auto" w:fill="auto"/>
            <w:vAlign w:val="center"/>
          </w:tcPr>
          <w:p w14:paraId="41E577F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B37DC2E" w14:textId="77777777" w:rsidR="00C250B7" w:rsidRPr="00C250B7" w:rsidRDefault="00C250B7" w:rsidP="00C250B7">
            <w:pPr>
              <w:ind w:firstLine="0"/>
              <w:jc w:val="center"/>
              <w:rPr>
                <w:color w:val="000000"/>
                <w:sz w:val="20"/>
                <w:szCs w:val="20"/>
              </w:rPr>
            </w:pPr>
          </w:p>
        </w:tc>
      </w:tr>
      <w:tr w:rsidR="00C250B7" w:rsidRPr="00C250B7" w14:paraId="5ED9483F" w14:textId="77777777" w:rsidTr="00C250B7">
        <w:trPr>
          <w:trHeight w:val="20"/>
        </w:trPr>
        <w:tc>
          <w:tcPr>
            <w:tcW w:w="523" w:type="dxa"/>
            <w:vMerge/>
            <w:shd w:val="clear" w:color="auto" w:fill="auto"/>
            <w:vAlign w:val="center"/>
          </w:tcPr>
          <w:p w14:paraId="1C403DA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789430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7DD087C"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159B4595"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00C91204"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3CC4CF5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553E732" w14:textId="77777777" w:rsidR="00C250B7" w:rsidRPr="00C250B7" w:rsidRDefault="00C250B7" w:rsidP="00C250B7">
            <w:pPr>
              <w:ind w:firstLine="0"/>
              <w:jc w:val="center"/>
              <w:rPr>
                <w:color w:val="000000"/>
                <w:sz w:val="20"/>
                <w:szCs w:val="20"/>
              </w:rPr>
            </w:pPr>
          </w:p>
        </w:tc>
      </w:tr>
      <w:tr w:rsidR="00C250B7" w:rsidRPr="00C250B7" w14:paraId="78F695E6" w14:textId="77777777" w:rsidTr="00C250B7">
        <w:trPr>
          <w:trHeight w:val="20"/>
        </w:trPr>
        <w:tc>
          <w:tcPr>
            <w:tcW w:w="523" w:type="dxa"/>
            <w:vMerge/>
            <w:shd w:val="clear" w:color="auto" w:fill="auto"/>
            <w:vAlign w:val="center"/>
          </w:tcPr>
          <w:p w14:paraId="50B585F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EE1DA0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97540D1"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42444D58" w14:textId="77777777" w:rsidR="00C250B7" w:rsidRPr="00C250B7" w:rsidRDefault="00C250B7" w:rsidP="00C250B7">
            <w:pPr>
              <w:ind w:firstLine="0"/>
              <w:jc w:val="left"/>
              <w:rPr>
                <w:color w:val="000000"/>
                <w:sz w:val="20"/>
                <w:szCs w:val="20"/>
              </w:rPr>
            </w:pPr>
            <w:r w:rsidRPr="00C250B7">
              <w:rPr>
                <w:color w:val="000000"/>
                <w:sz w:val="20"/>
                <w:szCs w:val="20"/>
              </w:rPr>
              <w:t>Тип присоединения</w:t>
            </w:r>
          </w:p>
        </w:tc>
        <w:tc>
          <w:tcPr>
            <w:tcW w:w="2902" w:type="dxa"/>
            <w:shd w:val="clear" w:color="auto" w:fill="auto"/>
            <w:vAlign w:val="center"/>
          </w:tcPr>
          <w:p w14:paraId="51580461" w14:textId="77777777" w:rsidR="00C250B7" w:rsidRPr="00C250B7" w:rsidRDefault="00C250B7" w:rsidP="00C250B7">
            <w:pPr>
              <w:ind w:firstLine="0"/>
              <w:jc w:val="left"/>
              <w:rPr>
                <w:color w:val="000000"/>
                <w:sz w:val="20"/>
                <w:szCs w:val="20"/>
              </w:rPr>
            </w:pPr>
            <w:r w:rsidRPr="00C250B7">
              <w:rPr>
                <w:color w:val="000000"/>
                <w:sz w:val="20"/>
                <w:szCs w:val="20"/>
              </w:rPr>
              <w:t>Под приварку</w:t>
            </w:r>
          </w:p>
        </w:tc>
        <w:tc>
          <w:tcPr>
            <w:tcW w:w="616" w:type="dxa"/>
            <w:vMerge/>
            <w:shd w:val="clear" w:color="auto" w:fill="auto"/>
            <w:vAlign w:val="center"/>
          </w:tcPr>
          <w:p w14:paraId="38ACEE2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D39441B" w14:textId="77777777" w:rsidR="00C250B7" w:rsidRPr="00C250B7" w:rsidRDefault="00C250B7" w:rsidP="00C250B7">
            <w:pPr>
              <w:ind w:firstLine="0"/>
              <w:jc w:val="center"/>
              <w:rPr>
                <w:color w:val="000000"/>
                <w:sz w:val="20"/>
                <w:szCs w:val="20"/>
              </w:rPr>
            </w:pPr>
          </w:p>
        </w:tc>
      </w:tr>
      <w:tr w:rsidR="00C250B7" w:rsidRPr="00C250B7" w14:paraId="555693EE" w14:textId="77777777" w:rsidTr="00C250B7">
        <w:trPr>
          <w:trHeight w:val="20"/>
        </w:trPr>
        <w:tc>
          <w:tcPr>
            <w:tcW w:w="523" w:type="dxa"/>
            <w:vMerge/>
            <w:shd w:val="clear" w:color="auto" w:fill="auto"/>
            <w:vAlign w:val="center"/>
          </w:tcPr>
          <w:p w14:paraId="26E18D7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5FC0FA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1F241B5"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65CF78C5" w14:textId="77777777" w:rsidR="00C250B7" w:rsidRPr="00C250B7" w:rsidRDefault="00C250B7" w:rsidP="00C250B7">
            <w:pPr>
              <w:ind w:firstLine="0"/>
              <w:jc w:val="left"/>
              <w:rPr>
                <w:color w:val="000000"/>
                <w:sz w:val="20"/>
                <w:szCs w:val="20"/>
              </w:rPr>
            </w:pPr>
            <w:r w:rsidRPr="00C250B7">
              <w:rPr>
                <w:color w:val="000000"/>
                <w:sz w:val="20"/>
                <w:szCs w:val="20"/>
              </w:rPr>
              <w:t xml:space="preserve">Газовый </w:t>
            </w:r>
          </w:p>
        </w:tc>
        <w:tc>
          <w:tcPr>
            <w:tcW w:w="2902" w:type="dxa"/>
            <w:shd w:val="clear" w:color="auto" w:fill="auto"/>
            <w:vAlign w:val="center"/>
          </w:tcPr>
          <w:p w14:paraId="63590A5C"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69EF61B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F853BDF" w14:textId="77777777" w:rsidR="00C250B7" w:rsidRPr="00C250B7" w:rsidRDefault="00C250B7" w:rsidP="00C250B7">
            <w:pPr>
              <w:ind w:firstLine="0"/>
              <w:jc w:val="center"/>
              <w:rPr>
                <w:color w:val="000000"/>
                <w:sz w:val="20"/>
                <w:szCs w:val="20"/>
              </w:rPr>
            </w:pPr>
          </w:p>
        </w:tc>
      </w:tr>
      <w:tr w:rsidR="00C250B7" w:rsidRPr="00C250B7" w14:paraId="5A321772" w14:textId="77777777" w:rsidTr="00C250B7">
        <w:trPr>
          <w:trHeight w:val="20"/>
        </w:trPr>
        <w:tc>
          <w:tcPr>
            <w:tcW w:w="523" w:type="dxa"/>
            <w:vMerge/>
            <w:shd w:val="clear" w:color="auto" w:fill="auto"/>
            <w:vAlign w:val="center"/>
          </w:tcPr>
          <w:p w14:paraId="7575FAF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A297F9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511988E"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7F165659" w14:textId="77777777" w:rsidR="00C250B7" w:rsidRPr="00C250B7" w:rsidRDefault="00C250B7" w:rsidP="00C250B7">
            <w:pPr>
              <w:ind w:firstLine="0"/>
              <w:jc w:val="left"/>
              <w:rPr>
                <w:color w:val="000000"/>
                <w:sz w:val="20"/>
                <w:szCs w:val="20"/>
              </w:rPr>
            </w:pPr>
            <w:r w:rsidRPr="00C250B7">
              <w:rPr>
                <w:color w:val="000000"/>
                <w:sz w:val="20"/>
                <w:szCs w:val="20"/>
              </w:rPr>
              <w:t>Диаметр трубы</w:t>
            </w:r>
          </w:p>
        </w:tc>
        <w:tc>
          <w:tcPr>
            <w:tcW w:w="2902" w:type="dxa"/>
            <w:shd w:val="clear" w:color="auto" w:fill="auto"/>
            <w:vAlign w:val="center"/>
          </w:tcPr>
          <w:p w14:paraId="16FBA193" w14:textId="77777777" w:rsidR="00C250B7" w:rsidRPr="00C250B7" w:rsidRDefault="00C250B7" w:rsidP="00C250B7">
            <w:pPr>
              <w:ind w:firstLine="0"/>
              <w:jc w:val="left"/>
              <w:rPr>
                <w:color w:val="000000"/>
                <w:sz w:val="20"/>
                <w:szCs w:val="20"/>
              </w:rPr>
            </w:pPr>
            <w:r w:rsidRPr="00C250B7">
              <w:rPr>
                <w:color w:val="000000"/>
                <w:sz w:val="20"/>
                <w:szCs w:val="20"/>
              </w:rPr>
              <w:t>40 мм</w:t>
            </w:r>
          </w:p>
        </w:tc>
        <w:tc>
          <w:tcPr>
            <w:tcW w:w="616" w:type="dxa"/>
            <w:vMerge/>
            <w:shd w:val="clear" w:color="auto" w:fill="auto"/>
            <w:vAlign w:val="center"/>
          </w:tcPr>
          <w:p w14:paraId="4E72470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11B2A4A" w14:textId="77777777" w:rsidR="00C250B7" w:rsidRPr="00C250B7" w:rsidRDefault="00C250B7" w:rsidP="00C250B7">
            <w:pPr>
              <w:ind w:firstLine="0"/>
              <w:jc w:val="center"/>
              <w:rPr>
                <w:color w:val="000000"/>
                <w:sz w:val="20"/>
                <w:szCs w:val="20"/>
              </w:rPr>
            </w:pPr>
          </w:p>
        </w:tc>
      </w:tr>
      <w:tr w:rsidR="00C250B7" w:rsidRPr="00C250B7" w14:paraId="67A3045C" w14:textId="77777777" w:rsidTr="00C250B7">
        <w:trPr>
          <w:trHeight w:val="20"/>
        </w:trPr>
        <w:tc>
          <w:tcPr>
            <w:tcW w:w="523" w:type="dxa"/>
            <w:vMerge/>
            <w:shd w:val="clear" w:color="auto" w:fill="auto"/>
            <w:vAlign w:val="center"/>
          </w:tcPr>
          <w:p w14:paraId="4EBA63F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F9964E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AC1B769"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14A5EC6C"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 применения</w:t>
            </w:r>
          </w:p>
        </w:tc>
        <w:tc>
          <w:tcPr>
            <w:tcW w:w="2902" w:type="dxa"/>
            <w:shd w:val="clear" w:color="auto" w:fill="auto"/>
            <w:vAlign w:val="center"/>
          </w:tcPr>
          <w:p w14:paraId="3C6BA455" w14:textId="77777777" w:rsidR="00C250B7" w:rsidRPr="00C250B7" w:rsidRDefault="00C250B7" w:rsidP="00C250B7">
            <w:pPr>
              <w:ind w:firstLine="0"/>
              <w:jc w:val="left"/>
              <w:rPr>
                <w:color w:val="000000"/>
                <w:sz w:val="20"/>
                <w:szCs w:val="20"/>
              </w:rPr>
            </w:pPr>
            <w:r w:rsidRPr="00C250B7">
              <w:rPr>
                <w:color w:val="000000"/>
                <w:sz w:val="20"/>
                <w:szCs w:val="20"/>
              </w:rPr>
              <w:t>90</w:t>
            </w:r>
            <w:r w:rsidRPr="00C250B7">
              <w:rPr>
                <w:sz w:val="20"/>
                <w:szCs w:val="20"/>
                <w:shd w:val="clear" w:color="auto" w:fill="FFFFFF"/>
              </w:rPr>
              <w:t>°С</w:t>
            </w:r>
          </w:p>
        </w:tc>
        <w:tc>
          <w:tcPr>
            <w:tcW w:w="616" w:type="dxa"/>
            <w:vMerge/>
            <w:shd w:val="clear" w:color="auto" w:fill="auto"/>
            <w:vAlign w:val="center"/>
          </w:tcPr>
          <w:p w14:paraId="088C141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0EB8D94" w14:textId="77777777" w:rsidR="00C250B7" w:rsidRPr="00C250B7" w:rsidRDefault="00C250B7" w:rsidP="00C250B7">
            <w:pPr>
              <w:ind w:firstLine="0"/>
              <w:jc w:val="center"/>
              <w:rPr>
                <w:color w:val="000000"/>
                <w:sz w:val="20"/>
                <w:szCs w:val="20"/>
              </w:rPr>
            </w:pPr>
          </w:p>
        </w:tc>
      </w:tr>
      <w:tr w:rsidR="00C250B7" w:rsidRPr="00C250B7" w14:paraId="1FD71FBC" w14:textId="77777777" w:rsidTr="00C250B7">
        <w:trPr>
          <w:trHeight w:val="20"/>
        </w:trPr>
        <w:tc>
          <w:tcPr>
            <w:tcW w:w="523" w:type="dxa"/>
            <w:vMerge/>
            <w:shd w:val="clear" w:color="auto" w:fill="auto"/>
            <w:vAlign w:val="center"/>
          </w:tcPr>
          <w:p w14:paraId="73EB33F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13530F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0A37FF8"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6B710E94" w14:textId="77777777" w:rsidR="00C250B7" w:rsidRPr="00C250B7" w:rsidRDefault="00C250B7" w:rsidP="00C250B7">
            <w:pPr>
              <w:ind w:firstLine="0"/>
              <w:jc w:val="left"/>
              <w:rPr>
                <w:color w:val="000000"/>
                <w:sz w:val="20"/>
                <w:szCs w:val="20"/>
              </w:rPr>
            </w:pPr>
            <w:r w:rsidRPr="00C250B7">
              <w:rPr>
                <w:color w:val="000000"/>
                <w:sz w:val="20"/>
                <w:szCs w:val="20"/>
              </w:rPr>
              <w:t xml:space="preserve">Форма </w:t>
            </w:r>
          </w:p>
        </w:tc>
        <w:tc>
          <w:tcPr>
            <w:tcW w:w="2902" w:type="dxa"/>
            <w:shd w:val="clear" w:color="auto" w:fill="auto"/>
            <w:vAlign w:val="center"/>
          </w:tcPr>
          <w:p w14:paraId="6B493A86" w14:textId="77777777" w:rsidR="00C250B7" w:rsidRPr="00C250B7" w:rsidRDefault="00C250B7" w:rsidP="00C250B7">
            <w:pPr>
              <w:ind w:firstLine="0"/>
              <w:jc w:val="left"/>
              <w:rPr>
                <w:color w:val="000000"/>
                <w:sz w:val="20"/>
                <w:szCs w:val="20"/>
              </w:rPr>
            </w:pPr>
            <w:r w:rsidRPr="00C250B7">
              <w:rPr>
                <w:color w:val="000000"/>
                <w:sz w:val="20"/>
                <w:szCs w:val="20"/>
              </w:rPr>
              <w:t>Прямая</w:t>
            </w:r>
          </w:p>
        </w:tc>
        <w:tc>
          <w:tcPr>
            <w:tcW w:w="616" w:type="dxa"/>
            <w:vMerge/>
            <w:shd w:val="clear" w:color="auto" w:fill="auto"/>
            <w:vAlign w:val="center"/>
          </w:tcPr>
          <w:p w14:paraId="73572322"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0EBC450" w14:textId="77777777" w:rsidR="00C250B7" w:rsidRPr="00C250B7" w:rsidRDefault="00C250B7" w:rsidP="00C250B7">
            <w:pPr>
              <w:ind w:firstLine="0"/>
              <w:jc w:val="center"/>
              <w:rPr>
                <w:color w:val="000000"/>
                <w:sz w:val="20"/>
                <w:szCs w:val="20"/>
              </w:rPr>
            </w:pPr>
          </w:p>
        </w:tc>
      </w:tr>
      <w:tr w:rsidR="00C250B7" w:rsidRPr="00C250B7" w14:paraId="6F5F77A9" w14:textId="77777777" w:rsidTr="00C250B7">
        <w:trPr>
          <w:trHeight w:val="20"/>
        </w:trPr>
        <w:tc>
          <w:tcPr>
            <w:tcW w:w="523" w:type="dxa"/>
            <w:vMerge/>
            <w:shd w:val="clear" w:color="auto" w:fill="auto"/>
            <w:vAlign w:val="center"/>
          </w:tcPr>
          <w:p w14:paraId="1AE92DB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E8B84B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96F6C5F"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529D5725" w14:textId="77777777" w:rsidR="00C250B7" w:rsidRPr="00C250B7" w:rsidRDefault="00C250B7" w:rsidP="00C250B7">
            <w:pPr>
              <w:ind w:firstLine="0"/>
              <w:jc w:val="left"/>
              <w:rPr>
                <w:color w:val="000000"/>
                <w:sz w:val="20"/>
                <w:szCs w:val="20"/>
              </w:rPr>
            </w:pPr>
            <w:r w:rsidRPr="00C250B7">
              <w:rPr>
                <w:color w:val="000000"/>
                <w:sz w:val="20"/>
                <w:szCs w:val="20"/>
              </w:rPr>
              <w:t>Номинальное давление</w:t>
            </w:r>
          </w:p>
        </w:tc>
        <w:tc>
          <w:tcPr>
            <w:tcW w:w="2902" w:type="dxa"/>
            <w:shd w:val="clear" w:color="auto" w:fill="auto"/>
            <w:vAlign w:val="center"/>
          </w:tcPr>
          <w:p w14:paraId="79251016"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1DE7208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6D83469" w14:textId="77777777" w:rsidR="00C250B7" w:rsidRPr="00C250B7" w:rsidRDefault="00C250B7" w:rsidP="00C250B7">
            <w:pPr>
              <w:ind w:firstLine="0"/>
              <w:jc w:val="center"/>
              <w:rPr>
                <w:color w:val="000000"/>
                <w:sz w:val="20"/>
                <w:szCs w:val="20"/>
              </w:rPr>
            </w:pPr>
          </w:p>
        </w:tc>
      </w:tr>
      <w:tr w:rsidR="00C250B7" w:rsidRPr="00C250B7" w14:paraId="7C74087A" w14:textId="77777777" w:rsidTr="00C250B7">
        <w:trPr>
          <w:trHeight w:val="20"/>
        </w:trPr>
        <w:tc>
          <w:tcPr>
            <w:tcW w:w="523" w:type="dxa"/>
            <w:vMerge/>
            <w:shd w:val="clear" w:color="auto" w:fill="auto"/>
            <w:vAlign w:val="center"/>
          </w:tcPr>
          <w:p w14:paraId="3C7E6E3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9578D3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ED0A71C"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75A79EE2" w14:textId="77777777" w:rsidR="00C250B7" w:rsidRPr="00C250B7" w:rsidRDefault="00C250B7" w:rsidP="00C250B7">
            <w:pPr>
              <w:ind w:firstLine="0"/>
              <w:jc w:val="left"/>
              <w:rPr>
                <w:color w:val="000000"/>
                <w:sz w:val="20"/>
                <w:szCs w:val="20"/>
              </w:rPr>
            </w:pPr>
            <w:r w:rsidRPr="00C250B7">
              <w:rPr>
                <w:color w:val="000000"/>
                <w:sz w:val="20"/>
                <w:szCs w:val="20"/>
              </w:rPr>
              <w:t>Длина крана</w:t>
            </w:r>
          </w:p>
        </w:tc>
        <w:tc>
          <w:tcPr>
            <w:tcW w:w="2902" w:type="dxa"/>
            <w:shd w:val="clear" w:color="auto" w:fill="auto"/>
            <w:vAlign w:val="center"/>
          </w:tcPr>
          <w:p w14:paraId="3A872968" w14:textId="77777777" w:rsidR="00C250B7" w:rsidRPr="00C250B7" w:rsidRDefault="00C250B7" w:rsidP="00C250B7">
            <w:pPr>
              <w:ind w:firstLine="0"/>
              <w:jc w:val="left"/>
              <w:rPr>
                <w:color w:val="000000"/>
                <w:sz w:val="20"/>
                <w:szCs w:val="20"/>
              </w:rPr>
            </w:pPr>
            <w:r w:rsidRPr="00C250B7">
              <w:rPr>
                <w:color w:val="000000"/>
                <w:sz w:val="20"/>
                <w:szCs w:val="20"/>
              </w:rPr>
              <w:t>103 мм</w:t>
            </w:r>
          </w:p>
        </w:tc>
        <w:tc>
          <w:tcPr>
            <w:tcW w:w="616" w:type="dxa"/>
            <w:vMerge/>
            <w:shd w:val="clear" w:color="auto" w:fill="auto"/>
            <w:vAlign w:val="center"/>
          </w:tcPr>
          <w:p w14:paraId="6E4C446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EEA455D" w14:textId="77777777" w:rsidR="00C250B7" w:rsidRPr="00C250B7" w:rsidRDefault="00C250B7" w:rsidP="00C250B7">
            <w:pPr>
              <w:ind w:firstLine="0"/>
              <w:jc w:val="center"/>
              <w:rPr>
                <w:color w:val="000000"/>
                <w:sz w:val="20"/>
                <w:szCs w:val="20"/>
              </w:rPr>
            </w:pPr>
          </w:p>
        </w:tc>
      </w:tr>
      <w:tr w:rsidR="00C250B7" w:rsidRPr="00C250B7" w14:paraId="6679C985" w14:textId="77777777" w:rsidTr="00C250B7">
        <w:trPr>
          <w:trHeight w:val="20"/>
        </w:trPr>
        <w:tc>
          <w:tcPr>
            <w:tcW w:w="523" w:type="dxa"/>
            <w:vMerge/>
            <w:shd w:val="clear" w:color="auto" w:fill="auto"/>
            <w:vAlign w:val="center"/>
          </w:tcPr>
          <w:p w14:paraId="0A762EB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2EB598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9D68694"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45F5C364" w14:textId="77777777" w:rsidR="00C250B7" w:rsidRPr="00C250B7" w:rsidRDefault="00C250B7" w:rsidP="00C250B7">
            <w:pPr>
              <w:ind w:firstLine="0"/>
              <w:jc w:val="left"/>
              <w:rPr>
                <w:color w:val="000000"/>
                <w:sz w:val="20"/>
                <w:szCs w:val="20"/>
              </w:rPr>
            </w:pPr>
            <w:r w:rsidRPr="00C250B7">
              <w:rPr>
                <w:color w:val="000000"/>
                <w:sz w:val="20"/>
                <w:szCs w:val="20"/>
              </w:rPr>
              <w:t xml:space="preserve">Полнопроходной </w:t>
            </w:r>
          </w:p>
        </w:tc>
        <w:tc>
          <w:tcPr>
            <w:tcW w:w="2902" w:type="dxa"/>
            <w:shd w:val="clear" w:color="auto" w:fill="auto"/>
            <w:vAlign w:val="center"/>
          </w:tcPr>
          <w:p w14:paraId="0055B530"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7314AE7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B7584EF" w14:textId="77777777" w:rsidR="00C250B7" w:rsidRPr="00C250B7" w:rsidRDefault="00C250B7" w:rsidP="00C250B7">
            <w:pPr>
              <w:ind w:firstLine="0"/>
              <w:jc w:val="center"/>
              <w:rPr>
                <w:color w:val="000000"/>
                <w:sz w:val="20"/>
                <w:szCs w:val="20"/>
              </w:rPr>
            </w:pPr>
          </w:p>
        </w:tc>
      </w:tr>
      <w:tr w:rsidR="00C250B7" w:rsidRPr="00C250B7" w14:paraId="78221E9E" w14:textId="77777777" w:rsidTr="00C250B7">
        <w:trPr>
          <w:trHeight w:val="20"/>
        </w:trPr>
        <w:tc>
          <w:tcPr>
            <w:tcW w:w="523" w:type="dxa"/>
            <w:vMerge/>
            <w:shd w:val="clear" w:color="auto" w:fill="auto"/>
            <w:vAlign w:val="center"/>
          </w:tcPr>
          <w:p w14:paraId="6934E78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DA31BA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569C2CB"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2562C4C2" w14:textId="77777777" w:rsidR="00C250B7" w:rsidRPr="00C250B7" w:rsidRDefault="00C250B7" w:rsidP="00C250B7">
            <w:pPr>
              <w:ind w:firstLine="0"/>
              <w:jc w:val="left"/>
              <w:rPr>
                <w:color w:val="000000"/>
                <w:sz w:val="20"/>
                <w:szCs w:val="20"/>
              </w:rPr>
            </w:pPr>
            <w:r w:rsidRPr="00C250B7">
              <w:rPr>
                <w:color w:val="000000"/>
                <w:sz w:val="20"/>
                <w:szCs w:val="20"/>
              </w:rPr>
              <w:t>Условный диаметр</w:t>
            </w:r>
            <w:r w:rsidRPr="00C250B7">
              <w:rPr>
                <w:color w:val="000000"/>
                <w:sz w:val="20"/>
                <w:szCs w:val="20"/>
                <w:lang w:val="en-US"/>
              </w:rPr>
              <w:t xml:space="preserve"> DN</w:t>
            </w:r>
          </w:p>
        </w:tc>
        <w:tc>
          <w:tcPr>
            <w:tcW w:w="2902" w:type="dxa"/>
            <w:shd w:val="clear" w:color="auto" w:fill="auto"/>
            <w:vAlign w:val="center"/>
          </w:tcPr>
          <w:p w14:paraId="5923063D" w14:textId="77777777" w:rsidR="00C250B7" w:rsidRPr="00C250B7" w:rsidRDefault="00C250B7" w:rsidP="00C250B7">
            <w:pPr>
              <w:ind w:firstLine="0"/>
              <w:jc w:val="left"/>
              <w:rPr>
                <w:color w:val="000000"/>
                <w:sz w:val="20"/>
                <w:szCs w:val="20"/>
              </w:rPr>
            </w:pPr>
            <w:r w:rsidRPr="00C250B7">
              <w:rPr>
                <w:color w:val="000000"/>
                <w:sz w:val="20"/>
                <w:szCs w:val="20"/>
              </w:rPr>
              <w:t>40 мм</w:t>
            </w:r>
          </w:p>
        </w:tc>
        <w:tc>
          <w:tcPr>
            <w:tcW w:w="616" w:type="dxa"/>
            <w:vMerge/>
            <w:shd w:val="clear" w:color="auto" w:fill="auto"/>
            <w:vAlign w:val="center"/>
          </w:tcPr>
          <w:p w14:paraId="2FB3421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AFBC786" w14:textId="77777777" w:rsidR="00C250B7" w:rsidRPr="00C250B7" w:rsidRDefault="00C250B7" w:rsidP="00C250B7">
            <w:pPr>
              <w:ind w:firstLine="0"/>
              <w:jc w:val="center"/>
              <w:rPr>
                <w:color w:val="000000"/>
                <w:sz w:val="20"/>
                <w:szCs w:val="20"/>
              </w:rPr>
            </w:pPr>
          </w:p>
        </w:tc>
      </w:tr>
      <w:tr w:rsidR="00C250B7" w:rsidRPr="00C250B7" w14:paraId="4A70F802" w14:textId="77777777" w:rsidTr="00C250B7">
        <w:trPr>
          <w:trHeight w:val="20"/>
        </w:trPr>
        <w:tc>
          <w:tcPr>
            <w:tcW w:w="523" w:type="dxa"/>
            <w:vMerge/>
            <w:shd w:val="clear" w:color="auto" w:fill="auto"/>
            <w:vAlign w:val="center"/>
          </w:tcPr>
          <w:p w14:paraId="4FFD836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BA768A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065AA46" w14:textId="77777777" w:rsidR="00C250B7" w:rsidRPr="00C250B7" w:rsidRDefault="00C250B7" w:rsidP="00C250B7">
            <w:pPr>
              <w:ind w:firstLine="0"/>
              <w:jc w:val="center"/>
              <w:rPr>
                <w:color w:val="000000"/>
                <w:sz w:val="20"/>
                <w:szCs w:val="20"/>
              </w:rPr>
            </w:pPr>
            <w:r w:rsidRPr="00C250B7">
              <w:rPr>
                <w:color w:val="000000"/>
                <w:sz w:val="20"/>
                <w:szCs w:val="20"/>
              </w:rPr>
              <w:t>14</w:t>
            </w:r>
          </w:p>
        </w:tc>
        <w:tc>
          <w:tcPr>
            <w:tcW w:w="2426" w:type="dxa"/>
            <w:shd w:val="clear" w:color="auto" w:fill="auto"/>
            <w:vAlign w:val="center"/>
          </w:tcPr>
          <w:p w14:paraId="07422BB4" w14:textId="77777777" w:rsidR="00C250B7" w:rsidRPr="00C250B7" w:rsidRDefault="00C250B7" w:rsidP="00C250B7">
            <w:pPr>
              <w:ind w:firstLine="0"/>
              <w:jc w:val="left"/>
              <w:rPr>
                <w:color w:val="000000"/>
                <w:sz w:val="20"/>
                <w:szCs w:val="20"/>
              </w:rPr>
            </w:pPr>
            <w:r w:rsidRPr="00C250B7">
              <w:rPr>
                <w:color w:val="000000"/>
                <w:sz w:val="20"/>
                <w:szCs w:val="20"/>
              </w:rPr>
              <w:t>Цвет флажка/бабочки</w:t>
            </w:r>
          </w:p>
        </w:tc>
        <w:tc>
          <w:tcPr>
            <w:tcW w:w="2902" w:type="dxa"/>
            <w:shd w:val="clear" w:color="auto" w:fill="auto"/>
            <w:vAlign w:val="center"/>
          </w:tcPr>
          <w:p w14:paraId="10935E01"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0089F60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7B01DB8" w14:textId="77777777" w:rsidR="00C250B7" w:rsidRPr="00C250B7" w:rsidRDefault="00C250B7" w:rsidP="00C250B7">
            <w:pPr>
              <w:ind w:firstLine="0"/>
              <w:jc w:val="center"/>
              <w:rPr>
                <w:color w:val="000000"/>
                <w:sz w:val="20"/>
                <w:szCs w:val="20"/>
              </w:rPr>
            </w:pPr>
          </w:p>
        </w:tc>
      </w:tr>
      <w:tr w:rsidR="00C250B7" w:rsidRPr="00C250B7" w14:paraId="413C5F5C" w14:textId="77777777" w:rsidTr="00C250B7">
        <w:trPr>
          <w:trHeight w:val="20"/>
        </w:trPr>
        <w:tc>
          <w:tcPr>
            <w:tcW w:w="523" w:type="dxa"/>
            <w:vMerge/>
            <w:shd w:val="clear" w:color="auto" w:fill="auto"/>
            <w:vAlign w:val="center"/>
          </w:tcPr>
          <w:p w14:paraId="6AE733B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2B7451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BE2BFA7" w14:textId="77777777" w:rsidR="00C250B7" w:rsidRPr="00C250B7" w:rsidRDefault="00C250B7" w:rsidP="00C250B7">
            <w:pPr>
              <w:ind w:firstLine="0"/>
              <w:jc w:val="center"/>
              <w:rPr>
                <w:color w:val="000000"/>
                <w:sz w:val="20"/>
                <w:szCs w:val="20"/>
              </w:rPr>
            </w:pPr>
            <w:r w:rsidRPr="00C250B7">
              <w:rPr>
                <w:color w:val="000000"/>
                <w:sz w:val="20"/>
                <w:szCs w:val="20"/>
              </w:rPr>
              <w:t>15</w:t>
            </w:r>
          </w:p>
        </w:tc>
        <w:tc>
          <w:tcPr>
            <w:tcW w:w="2426" w:type="dxa"/>
            <w:shd w:val="clear" w:color="auto" w:fill="auto"/>
            <w:vAlign w:val="center"/>
          </w:tcPr>
          <w:p w14:paraId="14DF2EE8" w14:textId="77777777" w:rsidR="00C250B7" w:rsidRPr="00C250B7" w:rsidRDefault="00C250B7" w:rsidP="00C250B7">
            <w:pPr>
              <w:ind w:firstLine="0"/>
              <w:jc w:val="left"/>
              <w:rPr>
                <w:color w:val="000000"/>
                <w:sz w:val="20"/>
                <w:szCs w:val="20"/>
              </w:rPr>
            </w:pPr>
            <w:r w:rsidRPr="00C250B7">
              <w:rPr>
                <w:color w:val="000000"/>
                <w:sz w:val="20"/>
                <w:szCs w:val="20"/>
              </w:rPr>
              <w:t>Область применения</w:t>
            </w:r>
          </w:p>
        </w:tc>
        <w:tc>
          <w:tcPr>
            <w:tcW w:w="2902" w:type="dxa"/>
            <w:shd w:val="clear" w:color="auto" w:fill="auto"/>
            <w:vAlign w:val="center"/>
          </w:tcPr>
          <w:p w14:paraId="51172776" w14:textId="77777777" w:rsidR="00C250B7" w:rsidRPr="00C250B7" w:rsidRDefault="00C250B7" w:rsidP="00C250B7">
            <w:pPr>
              <w:ind w:firstLine="0"/>
              <w:jc w:val="left"/>
              <w:rPr>
                <w:color w:val="000000"/>
                <w:sz w:val="20"/>
                <w:szCs w:val="20"/>
              </w:rPr>
            </w:pPr>
            <w:r w:rsidRPr="00C250B7">
              <w:rPr>
                <w:color w:val="000000"/>
                <w:sz w:val="20"/>
                <w:szCs w:val="20"/>
              </w:rPr>
              <w:t>вода</w:t>
            </w:r>
          </w:p>
        </w:tc>
        <w:tc>
          <w:tcPr>
            <w:tcW w:w="616" w:type="dxa"/>
            <w:vMerge/>
            <w:shd w:val="clear" w:color="auto" w:fill="auto"/>
            <w:vAlign w:val="center"/>
          </w:tcPr>
          <w:p w14:paraId="0051C80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C72F561" w14:textId="77777777" w:rsidR="00C250B7" w:rsidRPr="00C250B7" w:rsidRDefault="00C250B7" w:rsidP="00C250B7">
            <w:pPr>
              <w:ind w:firstLine="0"/>
              <w:jc w:val="center"/>
              <w:rPr>
                <w:color w:val="000000"/>
                <w:sz w:val="20"/>
                <w:szCs w:val="20"/>
              </w:rPr>
            </w:pPr>
          </w:p>
        </w:tc>
      </w:tr>
      <w:tr w:rsidR="00C250B7" w:rsidRPr="00C250B7" w14:paraId="72F2313A" w14:textId="77777777" w:rsidTr="00C250B7">
        <w:trPr>
          <w:trHeight w:val="20"/>
        </w:trPr>
        <w:tc>
          <w:tcPr>
            <w:tcW w:w="523" w:type="dxa"/>
            <w:vMerge w:val="restart"/>
            <w:shd w:val="clear" w:color="auto" w:fill="auto"/>
            <w:vAlign w:val="center"/>
          </w:tcPr>
          <w:p w14:paraId="44231B79"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742" w:type="dxa"/>
            <w:vMerge w:val="restart"/>
            <w:shd w:val="clear" w:color="auto" w:fill="auto"/>
            <w:vAlign w:val="center"/>
          </w:tcPr>
          <w:p w14:paraId="11E1BCA3" w14:textId="77777777" w:rsidR="00C250B7" w:rsidRPr="00C250B7" w:rsidRDefault="00C250B7" w:rsidP="00C250B7">
            <w:pPr>
              <w:ind w:firstLine="0"/>
              <w:jc w:val="center"/>
              <w:rPr>
                <w:color w:val="000000"/>
                <w:sz w:val="20"/>
                <w:szCs w:val="20"/>
              </w:rPr>
            </w:pPr>
            <w:r w:rsidRPr="00C250B7">
              <w:rPr>
                <w:noProof/>
                <w:sz w:val="20"/>
                <w:szCs w:val="20"/>
              </w:rPr>
              <w:drawing>
                <wp:inline distT="0" distB="0" distL="0" distR="0" wp14:anchorId="2B31A4F2" wp14:editId="2A918EEA">
                  <wp:extent cx="914400" cy="823091"/>
                  <wp:effectExtent l="0" t="0" r="0" b="0"/>
                  <wp:docPr id="10" name="Рисунок 10" descr="Шаровой кран для радиатора Политэк прямой ПП 25х3/4 999901253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Шаровой кран для радиатора Политэк прямой ПП 25х3/4 9999012534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2942" cy="830780"/>
                          </a:xfrm>
                          <a:prstGeom prst="rect">
                            <a:avLst/>
                          </a:prstGeom>
                          <a:noFill/>
                          <a:ln>
                            <a:noFill/>
                          </a:ln>
                        </pic:spPr>
                      </pic:pic>
                    </a:graphicData>
                  </a:graphic>
                </wp:inline>
              </w:drawing>
            </w:r>
          </w:p>
          <w:p w14:paraId="1C0E7E3A" w14:textId="77777777" w:rsidR="00C250B7" w:rsidRPr="00C250B7" w:rsidRDefault="00C250B7" w:rsidP="00C250B7">
            <w:pPr>
              <w:ind w:firstLine="0"/>
              <w:jc w:val="left"/>
              <w:rPr>
                <w:sz w:val="20"/>
                <w:szCs w:val="20"/>
              </w:rPr>
            </w:pPr>
            <w:r w:rsidRPr="00C250B7">
              <w:rPr>
                <w:sz w:val="20"/>
                <w:szCs w:val="20"/>
              </w:rPr>
              <w:t>Шаровой кран для радиатора Политэк прямой ПП 25х3/4</w:t>
            </w:r>
          </w:p>
          <w:p w14:paraId="730D35B5" w14:textId="77777777" w:rsidR="00C250B7" w:rsidRPr="00C250B7" w:rsidRDefault="00C250B7" w:rsidP="00C250B7">
            <w:pPr>
              <w:ind w:firstLine="0"/>
              <w:jc w:val="left"/>
              <w:rPr>
                <w:color w:val="000000"/>
                <w:sz w:val="20"/>
                <w:szCs w:val="20"/>
              </w:rPr>
            </w:pPr>
          </w:p>
          <w:p w14:paraId="5CD25B43" w14:textId="77777777" w:rsidR="00C250B7" w:rsidRPr="00C250B7" w:rsidRDefault="00C250B7" w:rsidP="00C250B7">
            <w:pPr>
              <w:ind w:firstLine="0"/>
              <w:jc w:val="left"/>
              <w:rPr>
                <w:color w:val="000000"/>
                <w:sz w:val="20"/>
                <w:szCs w:val="20"/>
              </w:rPr>
            </w:pPr>
            <w:r w:rsidRPr="00C250B7">
              <w:rPr>
                <w:sz w:val="20"/>
                <w:szCs w:val="20"/>
              </w:rPr>
              <w:t>или эквивалент</w:t>
            </w:r>
          </w:p>
        </w:tc>
        <w:tc>
          <w:tcPr>
            <w:tcW w:w="459" w:type="dxa"/>
            <w:shd w:val="clear" w:color="auto" w:fill="auto"/>
            <w:vAlign w:val="center"/>
          </w:tcPr>
          <w:p w14:paraId="0D03F295"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6B7DFE6A" w14:textId="77777777" w:rsidR="00C250B7" w:rsidRPr="00C250B7" w:rsidRDefault="00C250B7" w:rsidP="00C250B7">
            <w:pPr>
              <w:ind w:firstLine="0"/>
              <w:jc w:val="left"/>
              <w:rPr>
                <w:color w:val="000000"/>
                <w:sz w:val="20"/>
                <w:szCs w:val="20"/>
              </w:rPr>
            </w:pPr>
            <w:r w:rsidRPr="00C250B7">
              <w:rPr>
                <w:color w:val="000000"/>
                <w:sz w:val="20"/>
                <w:szCs w:val="20"/>
              </w:rPr>
              <w:t>Тип ручки</w:t>
            </w:r>
          </w:p>
        </w:tc>
        <w:tc>
          <w:tcPr>
            <w:tcW w:w="2902" w:type="dxa"/>
            <w:shd w:val="clear" w:color="auto" w:fill="auto"/>
            <w:vAlign w:val="center"/>
          </w:tcPr>
          <w:p w14:paraId="5B9622DD" w14:textId="77777777" w:rsidR="00C250B7" w:rsidRPr="00C250B7" w:rsidRDefault="00C250B7" w:rsidP="00C250B7">
            <w:pPr>
              <w:ind w:firstLine="0"/>
              <w:jc w:val="left"/>
              <w:rPr>
                <w:color w:val="000000"/>
                <w:sz w:val="20"/>
                <w:szCs w:val="20"/>
              </w:rPr>
            </w:pPr>
            <w:r w:rsidRPr="00C250B7">
              <w:rPr>
                <w:color w:val="000000"/>
                <w:sz w:val="20"/>
                <w:szCs w:val="20"/>
              </w:rPr>
              <w:t>Вентиль</w:t>
            </w:r>
          </w:p>
        </w:tc>
        <w:tc>
          <w:tcPr>
            <w:tcW w:w="616" w:type="dxa"/>
            <w:vMerge w:val="restart"/>
            <w:shd w:val="clear" w:color="auto" w:fill="auto"/>
            <w:vAlign w:val="center"/>
          </w:tcPr>
          <w:p w14:paraId="29C469F4"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6F217E2B"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730A56FD" w14:textId="77777777" w:rsidTr="00C250B7">
        <w:trPr>
          <w:trHeight w:val="20"/>
        </w:trPr>
        <w:tc>
          <w:tcPr>
            <w:tcW w:w="523" w:type="dxa"/>
            <w:vMerge/>
            <w:shd w:val="clear" w:color="auto" w:fill="auto"/>
            <w:vAlign w:val="center"/>
          </w:tcPr>
          <w:p w14:paraId="505776C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674A21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37BE2A5"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42B27895" w14:textId="77777777" w:rsidR="00C250B7" w:rsidRPr="00C250B7" w:rsidRDefault="00C250B7" w:rsidP="00C250B7">
            <w:pPr>
              <w:ind w:firstLine="0"/>
              <w:jc w:val="left"/>
              <w:rPr>
                <w:color w:val="000000"/>
                <w:sz w:val="20"/>
                <w:szCs w:val="20"/>
              </w:rPr>
            </w:pPr>
            <w:r w:rsidRPr="00C250B7">
              <w:rPr>
                <w:color w:val="000000"/>
                <w:sz w:val="20"/>
                <w:szCs w:val="20"/>
              </w:rPr>
              <w:t>Тип арматуры</w:t>
            </w:r>
          </w:p>
        </w:tc>
        <w:tc>
          <w:tcPr>
            <w:tcW w:w="2902" w:type="dxa"/>
            <w:shd w:val="clear" w:color="auto" w:fill="auto"/>
            <w:vAlign w:val="center"/>
          </w:tcPr>
          <w:p w14:paraId="53C8BF26" w14:textId="77777777" w:rsidR="00C250B7" w:rsidRPr="00C250B7" w:rsidRDefault="00C250B7" w:rsidP="00C250B7">
            <w:pPr>
              <w:ind w:firstLine="0"/>
              <w:jc w:val="left"/>
              <w:rPr>
                <w:color w:val="000000"/>
                <w:sz w:val="20"/>
                <w:szCs w:val="20"/>
              </w:rPr>
            </w:pPr>
            <w:r w:rsidRPr="00C250B7">
              <w:rPr>
                <w:color w:val="000000"/>
                <w:sz w:val="20"/>
                <w:szCs w:val="20"/>
              </w:rPr>
              <w:t>Запорная</w:t>
            </w:r>
          </w:p>
        </w:tc>
        <w:tc>
          <w:tcPr>
            <w:tcW w:w="616" w:type="dxa"/>
            <w:vMerge/>
            <w:shd w:val="clear" w:color="auto" w:fill="auto"/>
            <w:vAlign w:val="center"/>
          </w:tcPr>
          <w:p w14:paraId="5759F88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1A0708B" w14:textId="77777777" w:rsidR="00C250B7" w:rsidRPr="00C250B7" w:rsidRDefault="00C250B7" w:rsidP="00C250B7">
            <w:pPr>
              <w:ind w:firstLine="0"/>
              <w:jc w:val="center"/>
              <w:rPr>
                <w:color w:val="000000"/>
                <w:sz w:val="20"/>
                <w:szCs w:val="20"/>
              </w:rPr>
            </w:pPr>
          </w:p>
        </w:tc>
      </w:tr>
      <w:tr w:rsidR="00C250B7" w:rsidRPr="00C250B7" w14:paraId="31E4F33B" w14:textId="77777777" w:rsidTr="00C250B7">
        <w:trPr>
          <w:trHeight w:val="20"/>
        </w:trPr>
        <w:tc>
          <w:tcPr>
            <w:tcW w:w="523" w:type="dxa"/>
            <w:vMerge/>
            <w:shd w:val="clear" w:color="auto" w:fill="auto"/>
            <w:vAlign w:val="center"/>
          </w:tcPr>
          <w:p w14:paraId="6EB8279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9D3931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4BF8F7C"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33F05A9E"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26D13FAF" w14:textId="77777777" w:rsidR="00C250B7" w:rsidRPr="00C250B7" w:rsidRDefault="00C250B7" w:rsidP="00C250B7">
            <w:pPr>
              <w:ind w:firstLine="0"/>
              <w:jc w:val="left"/>
              <w:rPr>
                <w:color w:val="000000"/>
                <w:sz w:val="20"/>
                <w:szCs w:val="20"/>
              </w:rPr>
            </w:pPr>
            <w:r w:rsidRPr="00C250B7">
              <w:rPr>
                <w:color w:val="000000"/>
                <w:sz w:val="20"/>
                <w:szCs w:val="20"/>
              </w:rPr>
              <w:t>Полипропилен, латунь</w:t>
            </w:r>
          </w:p>
        </w:tc>
        <w:tc>
          <w:tcPr>
            <w:tcW w:w="616" w:type="dxa"/>
            <w:vMerge/>
            <w:shd w:val="clear" w:color="auto" w:fill="auto"/>
            <w:vAlign w:val="center"/>
          </w:tcPr>
          <w:p w14:paraId="4484DFB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887195E" w14:textId="77777777" w:rsidR="00C250B7" w:rsidRPr="00C250B7" w:rsidRDefault="00C250B7" w:rsidP="00C250B7">
            <w:pPr>
              <w:ind w:firstLine="0"/>
              <w:jc w:val="center"/>
              <w:rPr>
                <w:color w:val="000000"/>
                <w:sz w:val="20"/>
                <w:szCs w:val="20"/>
              </w:rPr>
            </w:pPr>
          </w:p>
        </w:tc>
      </w:tr>
      <w:tr w:rsidR="00C250B7" w:rsidRPr="00C250B7" w14:paraId="5C3CA173" w14:textId="77777777" w:rsidTr="00C250B7">
        <w:trPr>
          <w:trHeight w:val="20"/>
        </w:trPr>
        <w:tc>
          <w:tcPr>
            <w:tcW w:w="523" w:type="dxa"/>
            <w:vMerge/>
            <w:shd w:val="clear" w:color="auto" w:fill="auto"/>
            <w:vAlign w:val="center"/>
          </w:tcPr>
          <w:p w14:paraId="3753EE3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9E7386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66CBC7D"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3487C9CC"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58556E66" w14:textId="77777777" w:rsidR="00C250B7" w:rsidRPr="00C250B7" w:rsidRDefault="00C250B7" w:rsidP="00C250B7">
            <w:pPr>
              <w:ind w:firstLine="0"/>
              <w:jc w:val="left"/>
              <w:rPr>
                <w:color w:val="000000"/>
                <w:sz w:val="20"/>
                <w:szCs w:val="20"/>
              </w:rPr>
            </w:pPr>
            <w:r w:rsidRPr="00C250B7">
              <w:rPr>
                <w:color w:val="000000"/>
                <w:sz w:val="20"/>
                <w:szCs w:val="20"/>
              </w:rPr>
              <w:t>3/4М</w:t>
            </w:r>
          </w:p>
        </w:tc>
        <w:tc>
          <w:tcPr>
            <w:tcW w:w="616" w:type="dxa"/>
            <w:vMerge/>
            <w:shd w:val="clear" w:color="auto" w:fill="auto"/>
            <w:vAlign w:val="center"/>
          </w:tcPr>
          <w:p w14:paraId="6079305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4409263" w14:textId="77777777" w:rsidR="00C250B7" w:rsidRPr="00C250B7" w:rsidRDefault="00C250B7" w:rsidP="00C250B7">
            <w:pPr>
              <w:ind w:firstLine="0"/>
              <w:jc w:val="center"/>
              <w:rPr>
                <w:color w:val="000000"/>
                <w:sz w:val="20"/>
                <w:szCs w:val="20"/>
              </w:rPr>
            </w:pPr>
          </w:p>
        </w:tc>
      </w:tr>
      <w:tr w:rsidR="00C250B7" w:rsidRPr="00C250B7" w14:paraId="49AFB2C2" w14:textId="77777777" w:rsidTr="00C250B7">
        <w:trPr>
          <w:trHeight w:val="20"/>
        </w:trPr>
        <w:tc>
          <w:tcPr>
            <w:tcW w:w="523" w:type="dxa"/>
            <w:vMerge/>
            <w:shd w:val="clear" w:color="auto" w:fill="auto"/>
            <w:vAlign w:val="center"/>
          </w:tcPr>
          <w:p w14:paraId="1D0AAF8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DFD172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16DFABA"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633876F4" w14:textId="77777777" w:rsidR="00C250B7" w:rsidRPr="00C250B7" w:rsidRDefault="00C250B7" w:rsidP="00C250B7">
            <w:pPr>
              <w:ind w:firstLine="0"/>
              <w:jc w:val="left"/>
              <w:rPr>
                <w:color w:val="000000"/>
                <w:sz w:val="20"/>
                <w:szCs w:val="20"/>
              </w:rPr>
            </w:pPr>
            <w:r w:rsidRPr="00C250B7">
              <w:rPr>
                <w:color w:val="000000"/>
                <w:sz w:val="20"/>
                <w:szCs w:val="20"/>
              </w:rPr>
              <w:t>Тип присоединения</w:t>
            </w:r>
          </w:p>
        </w:tc>
        <w:tc>
          <w:tcPr>
            <w:tcW w:w="2902" w:type="dxa"/>
            <w:shd w:val="clear" w:color="auto" w:fill="auto"/>
            <w:vAlign w:val="center"/>
          </w:tcPr>
          <w:p w14:paraId="08385020" w14:textId="77777777" w:rsidR="00C250B7" w:rsidRPr="00C250B7" w:rsidRDefault="00C250B7" w:rsidP="00C250B7">
            <w:pPr>
              <w:ind w:firstLine="0"/>
              <w:jc w:val="left"/>
              <w:rPr>
                <w:color w:val="000000"/>
                <w:sz w:val="20"/>
                <w:szCs w:val="20"/>
              </w:rPr>
            </w:pPr>
            <w:r w:rsidRPr="00C250B7">
              <w:rPr>
                <w:color w:val="000000"/>
                <w:sz w:val="20"/>
                <w:szCs w:val="20"/>
              </w:rPr>
              <w:t>Резьбовой/под приварку</w:t>
            </w:r>
          </w:p>
        </w:tc>
        <w:tc>
          <w:tcPr>
            <w:tcW w:w="616" w:type="dxa"/>
            <w:vMerge/>
            <w:shd w:val="clear" w:color="auto" w:fill="auto"/>
            <w:vAlign w:val="center"/>
          </w:tcPr>
          <w:p w14:paraId="73669B2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25B754C" w14:textId="77777777" w:rsidR="00C250B7" w:rsidRPr="00C250B7" w:rsidRDefault="00C250B7" w:rsidP="00C250B7">
            <w:pPr>
              <w:ind w:firstLine="0"/>
              <w:jc w:val="center"/>
              <w:rPr>
                <w:color w:val="000000"/>
                <w:sz w:val="20"/>
                <w:szCs w:val="20"/>
              </w:rPr>
            </w:pPr>
          </w:p>
        </w:tc>
      </w:tr>
      <w:tr w:rsidR="00C250B7" w:rsidRPr="00C250B7" w14:paraId="2107CD32" w14:textId="77777777" w:rsidTr="00C250B7">
        <w:trPr>
          <w:trHeight w:val="20"/>
        </w:trPr>
        <w:tc>
          <w:tcPr>
            <w:tcW w:w="523" w:type="dxa"/>
            <w:vMerge/>
            <w:shd w:val="clear" w:color="auto" w:fill="auto"/>
            <w:vAlign w:val="center"/>
          </w:tcPr>
          <w:p w14:paraId="7469A79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450753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DADEC4A"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444EB1E4" w14:textId="77777777" w:rsidR="00C250B7" w:rsidRPr="00C250B7" w:rsidRDefault="00C250B7" w:rsidP="00C250B7">
            <w:pPr>
              <w:ind w:firstLine="0"/>
              <w:jc w:val="left"/>
              <w:rPr>
                <w:color w:val="000000"/>
                <w:sz w:val="20"/>
                <w:szCs w:val="20"/>
              </w:rPr>
            </w:pPr>
            <w:r w:rsidRPr="00C250B7">
              <w:rPr>
                <w:color w:val="000000"/>
                <w:sz w:val="20"/>
                <w:szCs w:val="20"/>
              </w:rPr>
              <w:t xml:space="preserve">Газовый </w:t>
            </w:r>
          </w:p>
        </w:tc>
        <w:tc>
          <w:tcPr>
            <w:tcW w:w="2902" w:type="dxa"/>
            <w:shd w:val="clear" w:color="auto" w:fill="auto"/>
            <w:vAlign w:val="center"/>
          </w:tcPr>
          <w:p w14:paraId="1A0B5DF5"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4120499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EB3C135" w14:textId="77777777" w:rsidR="00C250B7" w:rsidRPr="00C250B7" w:rsidRDefault="00C250B7" w:rsidP="00C250B7">
            <w:pPr>
              <w:ind w:firstLine="0"/>
              <w:jc w:val="center"/>
              <w:rPr>
                <w:color w:val="000000"/>
                <w:sz w:val="20"/>
                <w:szCs w:val="20"/>
              </w:rPr>
            </w:pPr>
          </w:p>
        </w:tc>
      </w:tr>
      <w:tr w:rsidR="00C250B7" w:rsidRPr="00C250B7" w14:paraId="4DE9BA2C" w14:textId="77777777" w:rsidTr="00C250B7">
        <w:trPr>
          <w:trHeight w:val="20"/>
        </w:trPr>
        <w:tc>
          <w:tcPr>
            <w:tcW w:w="523" w:type="dxa"/>
            <w:vMerge/>
            <w:shd w:val="clear" w:color="auto" w:fill="auto"/>
            <w:vAlign w:val="center"/>
          </w:tcPr>
          <w:p w14:paraId="4357C0D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88D00F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46B0B46"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499C6CD2" w14:textId="77777777" w:rsidR="00C250B7" w:rsidRPr="00C250B7" w:rsidRDefault="00C250B7" w:rsidP="00C250B7">
            <w:pPr>
              <w:ind w:firstLine="0"/>
              <w:jc w:val="left"/>
              <w:rPr>
                <w:color w:val="000000"/>
                <w:sz w:val="20"/>
                <w:szCs w:val="20"/>
              </w:rPr>
            </w:pPr>
            <w:r w:rsidRPr="00C250B7">
              <w:rPr>
                <w:color w:val="000000"/>
                <w:sz w:val="20"/>
                <w:szCs w:val="20"/>
              </w:rPr>
              <w:t>Диаметр трубы</w:t>
            </w:r>
          </w:p>
        </w:tc>
        <w:tc>
          <w:tcPr>
            <w:tcW w:w="2902" w:type="dxa"/>
            <w:shd w:val="clear" w:color="auto" w:fill="auto"/>
            <w:vAlign w:val="center"/>
          </w:tcPr>
          <w:p w14:paraId="11079FD0" w14:textId="77777777" w:rsidR="00C250B7" w:rsidRPr="00C250B7" w:rsidRDefault="00C250B7" w:rsidP="00C250B7">
            <w:pPr>
              <w:ind w:firstLine="0"/>
              <w:jc w:val="left"/>
              <w:rPr>
                <w:color w:val="000000"/>
                <w:sz w:val="20"/>
                <w:szCs w:val="20"/>
              </w:rPr>
            </w:pPr>
            <w:r w:rsidRPr="00C250B7">
              <w:rPr>
                <w:color w:val="000000"/>
                <w:sz w:val="20"/>
                <w:szCs w:val="20"/>
              </w:rPr>
              <w:t>25 мм</w:t>
            </w:r>
          </w:p>
        </w:tc>
        <w:tc>
          <w:tcPr>
            <w:tcW w:w="616" w:type="dxa"/>
            <w:vMerge/>
            <w:shd w:val="clear" w:color="auto" w:fill="auto"/>
            <w:vAlign w:val="center"/>
          </w:tcPr>
          <w:p w14:paraId="6C8ABB2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13A1FFC" w14:textId="77777777" w:rsidR="00C250B7" w:rsidRPr="00C250B7" w:rsidRDefault="00C250B7" w:rsidP="00C250B7">
            <w:pPr>
              <w:ind w:firstLine="0"/>
              <w:jc w:val="center"/>
              <w:rPr>
                <w:color w:val="000000"/>
                <w:sz w:val="20"/>
                <w:szCs w:val="20"/>
              </w:rPr>
            </w:pPr>
          </w:p>
        </w:tc>
      </w:tr>
      <w:tr w:rsidR="00C250B7" w:rsidRPr="00C250B7" w14:paraId="39CD9DCB" w14:textId="77777777" w:rsidTr="00C250B7">
        <w:trPr>
          <w:trHeight w:val="20"/>
        </w:trPr>
        <w:tc>
          <w:tcPr>
            <w:tcW w:w="523" w:type="dxa"/>
            <w:vMerge/>
            <w:shd w:val="clear" w:color="auto" w:fill="auto"/>
            <w:vAlign w:val="center"/>
          </w:tcPr>
          <w:p w14:paraId="1A98099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5B4DD5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69D2E20"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26FF4656"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w:t>
            </w:r>
          </w:p>
        </w:tc>
        <w:tc>
          <w:tcPr>
            <w:tcW w:w="2902" w:type="dxa"/>
            <w:shd w:val="clear" w:color="auto" w:fill="auto"/>
            <w:vAlign w:val="center"/>
          </w:tcPr>
          <w:p w14:paraId="2A3A1A60" w14:textId="77777777" w:rsidR="00C250B7" w:rsidRPr="00C250B7" w:rsidRDefault="00C250B7" w:rsidP="00C250B7">
            <w:pPr>
              <w:ind w:firstLine="0"/>
              <w:jc w:val="left"/>
              <w:rPr>
                <w:color w:val="000000"/>
                <w:sz w:val="20"/>
                <w:szCs w:val="20"/>
              </w:rPr>
            </w:pPr>
            <w:r w:rsidRPr="00C250B7">
              <w:rPr>
                <w:color w:val="000000"/>
                <w:sz w:val="20"/>
                <w:szCs w:val="20"/>
              </w:rPr>
              <w:t>95</w:t>
            </w:r>
            <w:r w:rsidRPr="00C250B7">
              <w:rPr>
                <w:sz w:val="20"/>
                <w:szCs w:val="20"/>
                <w:shd w:val="clear" w:color="auto" w:fill="FFFFFF"/>
              </w:rPr>
              <w:t>°С</w:t>
            </w:r>
          </w:p>
        </w:tc>
        <w:tc>
          <w:tcPr>
            <w:tcW w:w="616" w:type="dxa"/>
            <w:vMerge/>
            <w:shd w:val="clear" w:color="auto" w:fill="auto"/>
            <w:vAlign w:val="center"/>
          </w:tcPr>
          <w:p w14:paraId="1212932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DA3A3BE" w14:textId="77777777" w:rsidR="00C250B7" w:rsidRPr="00C250B7" w:rsidRDefault="00C250B7" w:rsidP="00C250B7">
            <w:pPr>
              <w:ind w:firstLine="0"/>
              <w:jc w:val="center"/>
              <w:rPr>
                <w:color w:val="000000"/>
                <w:sz w:val="20"/>
                <w:szCs w:val="20"/>
              </w:rPr>
            </w:pPr>
          </w:p>
        </w:tc>
      </w:tr>
      <w:tr w:rsidR="00C250B7" w:rsidRPr="00C250B7" w14:paraId="010C6390" w14:textId="77777777" w:rsidTr="00C250B7">
        <w:trPr>
          <w:trHeight w:val="20"/>
        </w:trPr>
        <w:tc>
          <w:tcPr>
            <w:tcW w:w="523" w:type="dxa"/>
            <w:vMerge/>
            <w:shd w:val="clear" w:color="auto" w:fill="auto"/>
            <w:vAlign w:val="center"/>
          </w:tcPr>
          <w:p w14:paraId="202B52A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90DDB2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39E54BE"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4C25DF7B" w14:textId="77777777" w:rsidR="00C250B7" w:rsidRPr="00C250B7" w:rsidRDefault="00C250B7" w:rsidP="00C250B7">
            <w:pPr>
              <w:ind w:firstLine="0"/>
              <w:jc w:val="left"/>
              <w:rPr>
                <w:color w:val="000000"/>
                <w:sz w:val="20"/>
                <w:szCs w:val="20"/>
              </w:rPr>
            </w:pPr>
            <w:r w:rsidRPr="00C250B7">
              <w:rPr>
                <w:color w:val="000000"/>
                <w:sz w:val="20"/>
                <w:szCs w:val="20"/>
              </w:rPr>
              <w:t xml:space="preserve">Форма </w:t>
            </w:r>
          </w:p>
        </w:tc>
        <w:tc>
          <w:tcPr>
            <w:tcW w:w="2902" w:type="dxa"/>
            <w:shd w:val="clear" w:color="auto" w:fill="auto"/>
            <w:vAlign w:val="center"/>
          </w:tcPr>
          <w:p w14:paraId="63FB3F15" w14:textId="77777777" w:rsidR="00C250B7" w:rsidRPr="00C250B7" w:rsidRDefault="00C250B7" w:rsidP="00C250B7">
            <w:pPr>
              <w:ind w:firstLine="0"/>
              <w:jc w:val="left"/>
              <w:rPr>
                <w:color w:val="000000"/>
                <w:sz w:val="20"/>
                <w:szCs w:val="20"/>
              </w:rPr>
            </w:pPr>
            <w:r w:rsidRPr="00C250B7">
              <w:rPr>
                <w:color w:val="000000"/>
                <w:sz w:val="20"/>
                <w:szCs w:val="20"/>
              </w:rPr>
              <w:t>Прямая</w:t>
            </w:r>
          </w:p>
        </w:tc>
        <w:tc>
          <w:tcPr>
            <w:tcW w:w="616" w:type="dxa"/>
            <w:vMerge/>
            <w:shd w:val="clear" w:color="auto" w:fill="auto"/>
            <w:vAlign w:val="center"/>
          </w:tcPr>
          <w:p w14:paraId="38AFFAD2"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2361D3C" w14:textId="77777777" w:rsidR="00C250B7" w:rsidRPr="00C250B7" w:rsidRDefault="00C250B7" w:rsidP="00C250B7">
            <w:pPr>
              <w:ind w:firstLine="0"/>
              <w:jc w:val="center"/>
              <w:rPr>
                <w:color w:val="000000"/>
                <w:sz w:val="20"/>
                <w:szCs w:val="20"/>
              </w:rPr>
            </w:pPr>
          </w:p>
        </w:tc>
      </w:tr>
      <w:tr w:rsidR="00C250B7" w:rsidRPr="00C250B7" w14:paraId="594FF19B" w14:textId="77777777" w:rsidTr="00C250B7">
        <w:trPr>
          <w:trHeight w:val="20"/>
        </w:trPr>
        <w:tc>
          <w:tcPr>
            <w:tcW w:w="523" w:type="dxa"/>
            <w:vMerge/>
            <w:shd w:val="clear" w:color="auto" w:fill="auto"/>
            <w:vAlign w:val="center"/>
          </w:tcPr>
          <w:p w14:paraId="535439D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13BE59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1E3BA28"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28696461" w14:textId="77777777" w:rsidR="00C250B7" w:rsidRPr="00C250B7" w:rsidRDefault="00C250B7" w:rsidP="00C250B7">
            <w:pPr>
              <w:ind w:firstLine="0"/>
              <w:jc w:val="left"/>
              <w:rPr>
                <w:color w:val="000000"/>
                <w:sz w:val="20"/>
                <w:szCs w:val="20"/>
              </w:rPr>
            </w:pPr>
            <w:r w:rsidRPr="00C250B7">
              <w:rPr>
                <w:color w:val="000000"/>
                <w:sz w:val="20"/>
                <w:szCs w:val="20"/>
              </w:rPr>
              <w:t>Номинальное давление</w:t>
            </w:r>
          </w:p>
        </w:tc>
        <w:tc>
          <w:tcPr>
            <w:tcW w:w="2902" w:type="dxa"/>
            <w:shd w:val="clear" w:color="auto" w:fill="auto"/>
            <w:vAlign w:val="center"/>
          </w:tcPr>
          <w:p w14:paraId="6E3C9A87"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26011D3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3CA7750" w14:textId="77777777" w:rsidR="00C250B7" w:rsidRPr="00C250B7" w:rsidRDefault="00C250B7" w:rsidP="00C250B7">
            <w:pPr>
              <w:ind w:firstLine="0"/>
              <w:jc w:val="center"/>
              <w:rPr>
                <w:color w:val="000000"/>
                <w:sz w:val="20"/>
                <w:szCs w:val="20"/>
              </w:rPr>
            </w:pPr>
          </w:p>
        </w:tc>
      </w:tr>
      <w:tr w:rsidR="00C250B7" w:rsidRPr="00C250B7" w14:paraId="557BFB8A" w14:textId="77777777" w:rsidTr="00C250B7">
        <w:trPr>
          <w:trHeight w:val="20"/>
        </w:trPr>
        <w:tc>
          <w:tcPr>
            <w:tcW w:w="523" w:type="dxa"/>
            <w:vMerge/>
            <w:shd w:val="clear" w:color="auto" w:fill="auto"/>
            <w:vAlign w:val="center"/>
          </w:tcPr>
          <w:p w14:paraId="6AF4B45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8B6DF5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AA405DF"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718204FD" w14:textId="77777777" w:rsidR="00C250B7" w:rsidRPr="00C250B7" w:rsidRDefault="00C250B7" w:rsidP="00C250B7">
            <w:pPr>
              <w:ind w:firstLine="0"/>
              <w:jc w:val="left"/>
              <w:rPr>
                <w:color w:val="000000"/>
                <w:sz w:val="20"/>
                <w:szCs w:val="20"/>
              </w:rPr>
            </w:pPr>
            <w:r w:rsidRPr="00C250B7">
              <w:rPr>
                <w:color w:val="000000"/>
                <w:sz w:val="20"/>
                <w:szCs w:val="20"/>
              </w:rPr>
              <w:t>Цвет флажка</w:t>
            </w:r>
          </w:p>
        </w:tc>
        <w:tc>
          <w:tcPr>
            <w:tcW w:w="2902" w:type="dxa"/>
            <w:shd w:val="clear" w:color="auto" w:fill="auto"/>
            <w:vAlign w:val="center"/>
          </w:tcPr>
          <w:p w14:paraId="24065AF8"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22DC95B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3685B1C" w14:textId="77777777" w:rsidR="00C250B7" w:rsidRPr="00C250B7" w:rsidRDefault="00C250B7" w:rsidP="00C250B7">
            <w:pPr>
              <w:ind w:firstLine="0"/>
              <w:jc w:val="center"/>
              <w:rPr>
                <w:color w:val="000000"/>
                <w:sz w:val="20"/>
                <w:szCs w:val="20"/>
              </w:rPr>
            </w:pPr>
          </w:p>
        </w:tc>
      </w:tr>
      <w:tr w:rsidR="00C250B7" w:rsidRPr="00C250B7" w14:paraId="33D6562B" w14:textId="77777777" w:rsidTr="00C250B7">
        <w:trPr>
          <w:trHeight w:val="20"/>
        </w:trPr>
        <w:tc>
          <w:tcPr>
            <w:tcW w:w="523" w:type="dxa"/>
            <w:vMerge/>
            <w:shd w:val="clear" w:color="auto" w:fill="auto"/>
            <w:vAlign w:val="center"/>
          </w:tcPr>
          <w:p w14:paraId="106DCA1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EEE3F2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4F9857E"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23833A2C" w14:textId="77777777" w:rsidR="00C250B7" w:rsidRPr="00C250B7" w:rsidRDefault="00C250B7" w:rsidP="00C250B7">
            <w:pPr>
              <w:ind w:firstLine="0"/>
              <w:jc w:val="left"/>
              <w:rPr>
                <w:color w:val="000000"/>
                <w:sz w:val="20"/>
                <w:szCs w:val="20"/>
              </w:rPr>
            </w:pPr>
            <w:r w:rsidRPr="00C250B7">
              <w:rPr>
                <w:color w:val="000000"/>
                <w:sz w:val="20"/>
                <w:szCs w:val="20"/>
              </w:rPr>
              <w:t>Тип крана</w:t>
            </w:r>
          </w:p>
        </w:tc>
        <w:tc>
          <w:tcPr>
            <w:tcW w:w="2902" w:type="dxa"/>
            <w:shd w:val="clear" w:color="auto" w:fill="auto"/>
            <w:vAlign w:val="center"/>
          </w:tcPr>
          <w:p w14:paraId="7C5B6626" w14:textId="77777777" w:rsidR="00C250B7" w:rsidRPr="00C250B7" w:rsidRDefault="00C250B7" w:rsidP="00C250B7">
            <w:pPr>
              <w:ind w:firstLine="0"/>
              <w:jc w:val="left"/>
              <w:rPr>
                <w:color w:val="000000"/>
                <w:sz w:val="20"/>
                <w:szCs w:val="20"/>
              </w:rPr>
            </w:pPr>
            <w:r w:rsidRPr="00C250B7">
              <w:rPr>
                <w:color w:val="000000"/>
                <w:sz w:val="20"/>
                <w:szCs w:val="20"/>
              </w:rPr>
              <w:t>Проходной</w:t>
            </w:r>
          </w:p>
        </w:tc>
        <w:tc>
          <w:tcPr>
            <w:tcW w:w="616" w:type="dxa"/>
            <w:vMerge/>
            <w:shd w:val="clear" w:color="auto" w:fill="auto"/>
            <w:vAlign w:val="center"/>
          </w:tcPr>
          <w:p w14:paraId="596ABA8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E8307FD" w14:textId="77777777" w:rsidR="00C250B7" w:rsidRPr="00C250B7" w:rsidRDefault="00C250B7" w:rsidP="00C250B7">
            <w:pPr>
              <w:ind w:firstLine="0"/>
              <w:jc w:val="center"/>
              <w:rPr>
                <w:color w:val="000000"/>
                <w:sz w:val="20"/>
                <w:szCs w:val="20"/>
              </w:rPr>
            </w:pPr>
          </w:p>
        </w:tc>
      </w:tr>
      <w:tr w:rsidR="00C250B7" w:rsidRPr="00C250B7" w14:paraId="6B56ED0B" w14:textId="77777777" w:rsidTr="00C250B7">
        <w:trPr>
          <w:trHeight w:val="20"/>
        </w:trPr>
        <w:tc>
          <w:tcPr>
            <w:tcW w:w="523" w:type="dxa"/>
            <w:vMerge/>
            <w:shd w:val="clear" w:color="auto" w:fill="auto"/>
            <w:vAlign w:val="center"/>
          </w:tcPr>
          <w:p w14:paraId="40B480C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7BCD48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2329D34"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7AC5C361" w14:textId="77777777" w:rsidR="00C250B7" w:rsidRPr="00C250B7" w:rsidRDefault="00C250B7" w:rsidP="00C250B7">
            <w:pPr>
              <w:ind w:firstLine="0"/>
              <w:jc w:val="left"/>
              <w:rPr>
                <w:color w:val="000000"/>
                <w:sz w:val="20"/>
                <w:szCs w:val="20"/>
              </w:rPr>
            </w:pPr>
            <w:r w:rsidRPr="00C250B7">
              <w:rPr>
                <w:color w:val="000000"/>
                <w:sz w:val="20"/>
                <w:szCs w:val="20"/>
              </w:rPr>
              <w:t>Резьба присоединения</w:t>
            </w:r>
          </w:p>
        </w:tc>
        <w:tc>
          <w:tcPr>
            <w:tcW w:w="2902" w:type="dxa"/>
            <w:shd w:val="clear" w:color="auto" w:fill="auto"/>
            <w:vAlign w:val="center"/>
          </w:tcPr>
          <w:p w14:paraId="0FE56B3C" w14:textId="77777777" w:rsidR="00C250B7" w:rsidRPr="00C250B7" w:rsidRDefault="00C250B7" w:rsidP="00C250B7">
            <w:pPr>
              <w:ind w:firstLine="0"/>
              <w:jc w:val="left"/>
              <w:rPr>
                <w:color w:val="000000"/>
                <w:sz w:val="20"/>
                <w:szCs w:val="20"/>
              </w:rPr>
            </w:pPr>
            <w:r w:rsidRPr="00C250B7">
              <w:rPr>
                <w:color w:val="000000"/>
                <w:sz w:val="20"/>
                <w:szCs w:val="20"/>
              </w:rPr>
              <w:t>Наружная-наружная</w:t>
            </w:r>
          </w:p>
        </w:tc>
        <w:tc>
          <w:tcPr>
            <w:tcW w:w="616" w:type="dxa"/>
            <w:vMerge/>
            <w:shd w:val="clear" w:color="auto" w:fill="auto"/>
            <w:vAlign w:val="center"/>
          </w:tcPr>
          <w:p w14:paraId="6F4F8E2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A0E22B9" w14:textId="77777777" w:rsidR="00C250B7" w:rsidRPr="00C250B7" w:rsidRDefault="00C250B7" w:rsidP="00C250B7">
            <w:pPr>
              <w:ind w:firstLine="0"/>
              <w:jc w:val="center"/>
              <w:rPr>
                <w:color w:val="000000"/>
                <w:sz w:val="20"/>
                <w:szCs w:val="20"/>
              </w:rPr>
            </w:pPr>
          </w:p>
        </w:tc>
      </w:tr>
      <w:tr w:rsidR="00C250B7" w:rsidRPr="00C250B7" w14:paraId="37D2E65D" w14:textId="77777777" w:rsidTr="00C250B7">
        <w:trPr>
          <w:trHeight w:val="20"/>
        </w:trPr>
        <w:tc>
          <w:tcPr>
            <w:tcW w:w="523" w:type="dxa"/>
            <w:vMerge w:val="restart"/>
            <w:shd w:val="clear" w:color="auto" w:fill="auto"/>
            <w:vAlign w:val="center"/>
          </w:tcPr>
          <w:p w14:paraId="00D0B709"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9</w:t>
            </w:r>
          </w:p>
        </w:tc>
        <w:tc>
          <w:tcPr>
            <w:tcW w:w="2742" w:type="dxa"/>
            <w:vMerge w:val="restart"/>
            <w:shd w:val="clear" w:color="auto" w:fill="auto"/>
            <w:vAlign w:val="center"/>
          </w:tcPr>
          <w:p w14:paraId="620A8772"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2D2466EC" wp14:editId="688D4340">
                  <wp:extent cx="914400" cy="823091"/>
                  <wp:effectExtent l="0" t="0" r="0" b="0"/>
                  <wp:docPr id="11" name="Рисунок 11" descr="Шаровой кран KROMWELL (ручка-рычаг) 3/4&quot; внутренняя - наружная резьба KW.283.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Шаровой кран KROMWELL (ручка-рычаг) 3/4&quot; внутренняя - наружная резьба KW.283.05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7183" cy="834598"/>
                          </a:xfrm>
                          <a:prstGeom prst="rect">
                            <a:avLst/>
                          </a:prstGeom>
                          <a:noFill/>
                          <a:ln>
                            <a:noFill/>
                          </a:ln>
                        </pic:spPr>
                      </pic:pic>
                    </a:graphicData>
                  </a:graphic>
                </wp:inline>
              </w:drawing>
            </w:r>
          </w:p>
          <w:p w14:paraId="48FAFC94" w14:textId="77777777" w:rsidR="00C250B7" w:rsidRPr="00C250B7" w:rsidRDefault="00C250B7" w:rsidP="00C250B7">
            <w:pPr>
              <w:ind w:firstLine="0"/>
              <w:jc w:val="left"/>
              <w:rPr>
                <w:sz w:val="20"/>
                <w:szCs w:val="20"/>
              </w:rPr>
            </w:pPr>
            <w:r w:rsidRPr="00C250B7">
              <w:rPr>
                <w:sz w:val="20"/>
                <w:szCs w:val="20"/>
              </w:rPr>
              <w:t>Шаровой кран KROMWELL (ручка-рычаг) 3/4" внутренняя - наружная резьба</w:t>
            </w:r>
          </w:p>
          <w:p w14:paraId="5FB888BD" w14:textId="77777777" w:rsidR="00C250B7" w:rsidRPr="00C250B7" w:rsidRDefault="00C250B7" w:rsidP="00C250B7">
            <w:pPr>
              <w:ind w:firstLine="0"/>
              <w:jc w:val="left"/>
              <w:rPr>
                <w:sz w:val="20"/>
                <w:szCs w:val="20"/>
              </w:rPr>
            </w:pPr>
          </w:p>
          <w:p w14:paraId="4562A5BC"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747CE66D"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1</w:t>
            </w:r>
          </w:p>
        </w:tc>
        <w:tc>
          <w:tcPr>
            <w:tcW w:w="2426" w:type="dxa"/>
            <w:shd w:val="clear" w:color="auto" w:fill="auto"/>
            <w:vAlign w:val="center"/>
          </w:tcPr>
          <w:p w14:paraId="76A0C839" w14:textId="77777777" w:rsidR="00C250B7" w:rsidRPr="00C250B7" w:rsidRDefault="00C250B7" w:rsidP="00C250B7">
            <w:pPr>
              <w:ind w:firstLine="0"/>
              <w:jc w:val="left"/>
              <w:rPr>
                <w:color w:val="000000"/>
                <w:sz w:val="20"/>
                <w:szCs w:val="20"/>
              </w:rPr>
            </w:pPr>
            <w:r w:rsidRPr="00C250B7">
              <w:rPr>
                <w:color w:val="000000"/>
                <w:sz w:val="20"/>
                <w:szCs w:val="20"/>
              </w:rPr>
              <w:t xml:space="preserve">Форма </w:t>
            </w:r>
          </w:p>
        </w:tc>
        <w:tc>
          <w:tcPr>
            <w:tcW w:w="2902" w:type="dxa"/>
            <w:shd w:val="clear" w:color="auto" w:fill="auto"/>
            <w:vAlign w:val="center"/>
          </w:tcPr>
          <w:p w14:paraId="112E30D1" w14:textId="77777777" w:rsidR="00C250B7" w:rsidRPr="00C250B7" w:rsidRDefault="00C250B7" w:rsidP="00C250B7">
            <w:pPr>
              <w:ind w:firstLine="0"/>
              <w:jc w:val="left"/>
              <w:rPr>
                <w:color w:val="000000"/>
                <w:sz w:val="20"/>
                <w:szCs w:val="20"/>
              </w:rPr>
            </w:pPr>
            <w:r w:rsidRPr="00C250B7">
              <w:rPr>
                <w:color w:val="000000"/>
                <w:sz w:val="20"/>
                <w:szCs w:val="20"/>
              </w:rPr>
              <w:t>Прямой</w:t>
            </w:r>
          </w:p>
        </w:tc>
        <w:tc>
          <w:tcPr>
            <w:tcW w:w="616" w:type="dxa"/>
            <w:vMerge w:val="restart"/>
            <w:shd w:val="clear" w:color="auto" w:fill="auto"/>
            <w:vAlign w:val="center"/>
          </w:tcPr>
          <w:p w14:paraId="34136A03"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702" w:type="dxa"/>
            <w:vMerge w:val="restart"/>
            <w:shd w:val="clear" w:color="auto" w:fill="auto"/>
            <w:vAlign w:val="center"/>
          </w:tcPr>
          <w:p w14:paraId="67D6D5BF"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40BA5E4D" w14:textId="77777777" w:rsidTr="00C250B7">
        <w:trPr>
          <w:trHeight w:val="20"/>
        </w:trPr>
        <w:tc>
          <w:tcPr>
            <w:tcW w:w="523" w:type="dxa"/>
            <w:vMerge/>
            <w:shd w:val="clear" w:color="auto" w:fill="auto"/>
            <w:vAlign w:val="center"/>
          </w:tcPr>
          <w:p w14:paraId="30DC5FC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153B8B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3E18F95"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2</w:t>
            </w:r>
          </w:p>
        </w:tc>
        <w:tc>
          <w:tcPr>
            <w:tcW w:w="2426" w:type="dxa"/>
            <w:shd w:val="clear" w:color="auto" w:fill="auto"/>
            <w:vAlign w:val="center"/>
          </w:tcPr>
          <w:p w14:paraId="0F4E17D4" w14:textId="77777777" w:rsidR="00C250B7" w:rsidRPr="00C250B7" w:rsidRDefault="00C250B7" w:rsidP="00C250B7">
            <w:pPr>
              <w:ind w:firstLine="0"/>
              <w:jc w:val="left"/>
              <w:rPr>
                <w:color w:val="000000"/>
                <w:sz w:val="20"/>
                <w:szCs w:val="20"/>
              </w:rPr>
            </w:pPr>
            <w:r w:rsidRPr="00C250B7">
              <w:rPr>
                <w:color w:val="000000"/>
                <w:sz w:val="20"/>
                <w:szCs w:val="20"/>
              </w:rPr>
              <w:t>Полнопроходной</w:t>
            </w:r>
          </w:p>
        </w:tc>
        <w:tc>
          <w:tcPr>
            <w:tcW w:w="2902" w:type="dxa"/>
            <w:shd w:val="clear" w:color="auto" w:fill="auto"/>
            <w:vAlign w:val="center"/>
          </w:tcPr>
          <w:p w14:paraId="41F4EB8B"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6BFD10E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67F67B4" w14:textId="77777777" w:rsidR="00C250B7" w:rsidRPr="00C250B7" w:rsidRDefault="00C250B7" w:rsidP="00C250B7">
            <w:pPr>
              <w:ind w:firstLine="0"/>
              <w:jc w:val="center"/>
              <w:rPr>
                <w:color w:val="000000"/>
                <w:sz w:val="20"/>
                <w:szCs w:val="20"/>
              </w:rPr>
            </w:pPr>
          </w:p>
        </w:tc>
      </w:tr>
      <w:tr w:rsidR="00C250B7" w:rsidRPr="00C250B7" w14:paraId="4A80E100" w14:textId="77777777" w:rsidTr="00C250B7">
        <w:trPr>
          <w:trHeight w:val="20"/>
        </w:trPr>
        <w:tc>
          <w:tcPr>
            <w:tcW w:w="523" w:type="dxa"/>
            <w:vMerge/>
            <w:shd w:val="clear" w:color="auto" w:fill="auto"/>
            <w:vAlign w:val="center"/>
          </w:tcPr>
          <w:p w14:paraId="48C077C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ABF016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CA5A18A"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3</w:t>
            </w:r>
          </w:p>
        </w:tc>
        <w:tc>
          <w:tcPr>
            <w:tcW w:w="2426" w:type="dxa"/>
            <w:shd w:val="clear" w:color="auto" w:fill="auto"/>
            <w:vAlign w:val="center"/>
          </w:tcPr>
          <w:p w14:paraId="6932EBCB" w14:textId="77777777" w:rsidR="00C250B7" w:rsidRPr="00C250B7" w:rsidRDefault="00C250B7" w:rsidP="00C250B7">
            <w:pPr>
              <w:ind w:firstLine="0"/>
              <w:jc w:val="left"/>
              <w:rPr>
                <w:color w:val="000000"/>
                <w:sz w:val="20"/>
                <w:szCs w:val="20"/>
              </w:rPr>
            </w:pPr>
            <w:r w:rsidRPr="00C250B7">
              <w:rPr>
                <w:color w:val="000000"/>
                <w:sz w:val="20"/>
                <w:szCs w:val="20"/>
              </w:rPr>
              <w:t>Тип ручки</w:t>
            </w:r>
          </w:p>
        </w:tc>
        <w:tc>
          <w:tcPr>
            <w:tcW w:w="2902" w:type="dxa"/>
            <w:shd w:val="clear" w:color="auto" w:fill="auto"/>
            <w:vAlign w:val="center"/>
          </w:tcPr>
          <w:p w14:paraId="618CC195" w14:textId="77777777" w:rsidR="00C250B7" w:rsidRPr="00C250B7" w:rsidRDefault="00C250B7" w:rsidP="00C250B7">
            <w:pPr>
              <w:ind w:firstLine="0"/>
              <w:jc w:val="left"/>
              <w:rPr>
                <w:color w:val="000000"/>
                <w:sz w:val="20"/>
                <w:szCs w:val="20"/>
              </w:rPr>
            </w:pPr>
            <w:r w:rsidRPr="00C250B7">
              <w:rPr>
                <w:color w:val="000000"/>
                <w:sz w:val="20"/>
                <w:szCs w:val="20"/>
              </w:rPr>
              <w:t>Рычаг</w:t>
            </w:r>
          </w:p>
        </w:tc>
        <w:tc>
          <w:tcPr>
            <w:tcW w:w="616" w:type="dxa"/>
            <w:vMerge/>
            <w:shd w:val="clear" w:color="auto" w:fill="auto"/>
            <w:vAlign w:val="center"/>
          </w:tcPr>
          <w:p w14:paraId="6FEB4E1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1209856" w14:textId="77777777" w:rsidR="00C250B7" w:rsidRPr="00C250B7" w:rsidRDefault="00C250B7" w:rsidP="00C250B7">
            <w:pPr>
              <w:ind w:firstLine="0"/>
              <w:jc w:val="center"/>
              <w:rPr>
                <w:color w:val="000000"/>
                <w:sz w:val="20"/>
                <w:szCs w:val="20"/>
              </w:rPr>
            </w:pPr>
          </w:p>
        </w:tc>
      </w:tr>
      <w:tr w:rsidR="00C250B7" w:rsidRPr="00C250B7" w14:paraId="55FB0CD0" w14:textId="77777777" w:rsidTr="00C250B7">
        <w:trPr>
          <w:trHeight w:val="20"/>
        </w:trPr>
        <w:tc>
          <w:tcPr>
            <w:tcW w:w="523" w:type="dxa"/>
            <w:vMerge/>
            <w:shd w:val="clear" w:color="auto" w:fill="auto"/>
            <w:vAlign w:val="center"/>
          </w:tcPr>
          <w:p w14:paraId="4D449AF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BF9A0A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29576AC"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4</w:t>
            </w:r>
          </w:p>
        </w:tc>
        <w:tc>
          <w:tcPr>
            <w:tcW w:w="2426" w:type="dxa"/>
            <w:shd w:val="clear" w:color="auto" w:fill="auto"/>
            <w:vAlign w:val="center"/>
          </w:tcPr>
          <w:p w14:paraId="0AF660F4" w14:textId="77777777" w:rsidR="00C250B7" w:rsidRPr="00C250B7" w:rsidRDefault="00C250B7" w:rsidP="00C250B7">
            <w:pPr>
              <w:ind w:firstLine="0"/>
              <w:jc w:val="left"/>
              <w:rPr>
                <w:color w:val="000000"/>
                <w:sz w:val="20"/>
                <w:szCs w:val="20"/>
              </w:rPr>
            </w:pPr>
            <w:r w:rsidRPr="00C250B7">
              <w:rPr>
                <w:color w:val="000000"/>
                <w:sz w:val="20"/>
                <w:szCs w:val="20"/>
              </w:rPr>
              <w:t>Тип арматуры</w:t>
            </w:r>
          </w:p>
        </w:tc>
        <w:tc>
          <w:tcPr>
            <w:tcW w:w="2902" w:type="dxa"/>
            <w:shd w:val="clear" w:color="auto" w:fill="auto"/>
            <w:vAlign w:val="center"/>
          </w:tcPr>
          <w:p w14:paraId="28F23A86" w14:textId="77777777" w:rsidR="00C250B7" w:rsidRPr="00C250B7" w:rsidRDefault="00C250B7" w:rsidP="00C250B7">
            <w:pPr>
              <w:ind w:firstLine="0"/>
              <w:jc w:val="left"/>
              <w:rPr>
                <w:color w:val="000000"/>
                <w:sz w:val="20"/>
                <w:szCs w:val="20"/>
              </w:rPr>
            </w:pPr>
            <w:r w:rsidRPr="00C250B7">
              <w:rPr>
                <w:color w:val="000000"/>
                <w:sz w:val="20"/>
                <w:szCs w:val="20"/>
              </w:rPr>
              <w:t>Запорная</w:t>
            </w:r>
          </w:p>
        </w:tc>
        <w:tc>
          <w:tcPr>
            <w:tcW w:w="616" w:type="dxa"/>
            <w:vMerge/>
            <w:shd w:val="clear" w:color="auto" w:fill="auto"/>
            <w:vAlign w:val="center"/>
          </w:tcPr>
          <w:p w14:paraId="6FBBDDE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53CBBBD" w14:textId="77777777" w:rsidR="00C250B7" w:rsidRPr="00C250B7" w:rsidRDefault="00C250B7" w:rsidP="00C250B7">
            <w:pPr>
              <w:ind w:firstLine="0"/>
              <w:jc w:val="center"/>
              <w:rPr>
                <w:color w:val="000000"/>
                <w:sz w:val="20"/>
                <w:szCs w:val="20"/>
              </w:rPr>
            </w:pPr>
          </w:p>
        </w:tc>
      </w:tr>
      <w:tr w:rsidR="00C250B7" w:rsidRPr="00C250B7" w14:paraId="2517F355" w14:textId="77777777" w:rsidTr="00C250B7">
        <w:trPr>
          <w:trHeight w:val="20"/>
        </w:trPr>
        <w:tc>
          <w:tcPr>
            <w:tcW w:w="523" w:type="dxa"/>
            <w:vMerge/>
            <w:shd w:val="clear" w:color="auto" w:fill="auto"/>
            <w:vAlign w:val="center"/>
          </w:tcPr>
          <w:p w14:paraId="1B27688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1E191C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5A35D5B"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5</w:t>
            </w:r>
          </w:p>
        </w:tc>
        <w:tc>
          <w:tcPr>
            <w:tcW w:w="2426" w:type="dxa"/>
            <w:shd w:val="clear" w:color="auto" w:fill="auto"/>
            <w:vAlign w:val="center"/>
          </w:tcPr>
          <w:p w14:paraId="77415DDF"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21BB30D8" w14:textId="77777777" w:rsidR="00C250B7" w:rsidRPr="00C250B7" w:rsidRDefault="00C250B7" w:rsidP="00C250B7">
            <w:pPr>
              <w:ind w:firstLine="0"/>
              <w:jc w:val="left"/>
              <w:rPr>
                <w:color w:val="000000"/>
                <w:sz w:val="20"/>
                <w:szCs w:val="20"/>
              </w:rPr>
            </w:pPr>
            <w:r w:rsidRPr="00C250B7">
              <w:rPr>
                <w:color w:val="000000"/>
                <w:sz w:val="20"/>
                <w:szCs w:val="20"/>
              </w:rPr>
              <w:t>Латунь</w:t>
            </w:r>
          </w:p>
        </w:tc>
        <w:tc>
          <w:tcPr>
            <w:tcW w:w="616" w:type="dxa"/>
            <w:vMerge/>
            <w:shd w:val="clear" w:color="auto" w:fill="auto"/>
            <w:vAlign w:val="center"/>
          </w:tcPr>
          <w:p w14:paraId="254D99A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D0B49B8" w14:textId="77777777" w:rsidR="00C250B7" w:rsidRPr="00C250B7" w:rsidRDefault="00C250B7" w:rsidP="00C250B7">
            <w:pPr>
              <w:ind w:firstLine="0"/>
              <w:jc w:val="center"/>
              <w:rPr>
                <w:color w:val="000000"/>
                <w:sz w:val="20"/>
                <w:szCs w:val="20"/>
              </w:rPr>
            </w:pPr>
          </w:p>
        </w:tc>
      </w:tr>
      <w:tr w:rsidR="00C250B7" w:rsidRPr="00C250B7" w14:paraId="48247B3D" w14:textId="77777777" w:rsidTr="00C250B7">
        <w:trPr>
          <w:trHeight w:val="20"/>
        </w:trPr>
        <w:tc>
          <w:tcPr>
            <w:tcW w:w="523" w:type="dxa"/>
            <w:vMerge/>
            <w:shd w:val="clear" w:color="auto" w:fill="auto"/>
            <w:vAlign w:val="center"/>
          </w:tcPr>
          <w:p w14:paraId="22DED56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9AD9BD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441907A"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6</w:t>
            </w:r>
          </w:p>
        </w:tc>
        <w:tc>
          <w:tcPr>
            <w:tcW w:w="2426" w:type="dxa"/>
            <w:shd w:val="clear" w:color="auto" w:fill="auto"/>
            <w:vAlign w:val="center"/>
          </w:tcPr>
          <w:p w14:paraId="125089B1" w14:textId="77777777" w:rsidR="00C250B7" w:rsidRPr="00C250B7" w:rsidRDefault="00C250B7" w:rsidP="00C250B7">
            <w:pPr>
              <w:ind w:firstLine="0"/>
              <w:jc w:val="left"/>
              <w:rPr>
                <w:color w:val="000000"/>
                <w:sz w:val="20"/>
                <w:szCs w:val="20"/>
              </w:rPr>
            </w:pPr>
            <w:r w:rsidRPr="00C250B7">
              <w:rPr>
                <w:color w:val="000000"/>
                <w:sz w:val="20"/>
                <w:szCs w:val="20"/>
              </w:rPr>
              <w:t>Тип присоединения</w:t>
            </w:r>
          </w:p>
        </w:tc>
        <w:tc>
          <w:tcPr>
            <w:tcW w:w="2902" w:type="dxa"/>
            <w:shd w:val="clear" w:color="auto" w:fill="auto"/>
            <w:vAlign w:val="center"/>
          </w:tcPr>
          <w:p w14:paraId="36BEF809" w14:textId="77777777" w:rsidR="00C250B7" w:rsidRPr="00C250B7" w:rsidRDefault="00C250B7" w:rsidP="00C250B7">
            <w:pPr>
              <w:ind w:firstLine="0"/>
              <w:jc w:val="left"/>
              <w:rPr>
                <w:color w:val="000000"/>
                <w:sz w:val="20"/>
                <w:szCs w:val="20"/>
              </w:rPr>
            </w:pPr>
            <w:r w:rsidRPr="00C250B7">
              <w:rPr>
                <w:color w:val="000000"/>
                <w:sz w:val="20"/>
                <w:szCs w:val="20"/>
              </w:rPr>
              <w:t>Резьбовой</w:t>
            </w:r>
          </w:p>
        </w:tc>
        <w:tc>
          <w:tcPr>
            <w:tcW w:w="616" w:type="dxa"/>
            <w:vMerge/>
            <w:shd w:val="clear" w:color="auto" w:fill="auto"/>
            <w:vAlign w:val="center"/>
          </w:tcPr>
          <w:p w14:paraId="573E359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89B47F7" w14:textId="77777777" w:rsidR="00C250B7" w:rsidRPr="00C250B7" w:rsidRDefault="00C250B7" w:rsidP="00C250B7">
            <w:pPr>
              <w:ind w:firstLine="0"/>
              <w:jc w:val="center"/>
              <w:rPr>
                <w:color w:val="000000"/>
                <w:sz w:val="20"/>
                <w:szCs w:val="20"/>
              </w:rPr>
            </w:pPr>
          </w:p>
        </w:tc>
      </w:tr>
      <w:tr w:rsidR="00C250B7" w:rsidRPr="00C250B7" w14:paraId="708AE48E" w14:textId="77777777" w:rsidTr="00C250B7">
        <w:trPr>
          <w:trHeight w:val="20"/>
        </w:trPr>
        <w:tc>
          <w:tcPr>
            <w:tcW w:w="523" w:type="dxa"/>
            <w:vMerge/>
            <w:shd w:val="clear" w:color="auto" w:fill="auto"/>
            <w:vAlign w:val="center"/>
          </w:tcPr>
          <w:p w14:paraId="3A98A8F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D9671A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F930BC7"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7</w:t>
            </w:r>
          </w:p>
        </w:tc>
        <w:tc>
          <w:tcPr>
            <w:tcW w:w="2426" w:type="dxa"/>
            <w:shd w:val="clear" w:color="auto" w:fill="auto"/>
            <w:vAlign w:val="center"/>
          </w:tcPr>
          <w:p w14:paraId="2737B1A7"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1EA71DC6" w14:textId="77777777" w:rsidR="00C250B7" w:rsidRPr="00C250B7" w:rsidRDefault="00C250B7" w:rsidP="00C250B7">
            <w:pPr>
              <w:ind w:firstLine="0"/>
              <w:jc w:val="left"/>
              <w:rPr>
                <w:color w:val="000000"/>
                <w:sz w:val="20"/>
                <w:szCs w:val="20"/>
              </w:rPr>
            </w:pPr>
            <w:r w:rsidRPr="00C250B7">
              <w:rPr>
                <w:sz w:val="20"/>
                <w:szCs w:val="20"/>
                <w:shd w:val="clear" w:color="auto" w:fill="FFFFFF"/>
              </w:rPr>
              <w:t>3/4F-3/4M</w:t>
            </w:r>
          </w:p>
        </w:tc>
        <w:tc>
          <w:tcPr>
            <w:tcW w:w="616" w:type="dxa"/>
            <w:vMerge/>
            <w:shd w:val="clear" w:color="auto" w:fill="auto"/>
            <w:vAlign w:val="center"/>
          </w:tcPr>
          <w:p w14:paraId="0C2E010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BEB64E7" w14:textId="77777777" w:rsidR="00C250B7" w:rsidRPr="00C250B7" w:rsidRDefault="00C250B7" w:rsidP="00C250B7">
            <w:pPr>
              <w:ind w:firstLine="0"/>
              <w:jc w:val="center"/>
              <w:rPr>
                <w:color w:val="000000"/>
                <w:sz w:val="20"/>
                <w:szCs w:val="20"/>
              </w:rPr>
            </w:pPr>
          </w:p>
        </w:tc>
      </w:tr>
      <w:tr w:rsidR="00C250B7" w:rsidRPr="00C250B7" w14:paraId="20E478AC" w14:textId="77777777" w:rsidTr="00C250B7">
        <w:trPr>
          <w:trHeight w:val="20"/>
        </w:trPr>
        <w:tc>
          <w:tcPr>
            <w:tcW w:w="523" w:type="dxa"/>
            <w:vMerge/>
            <w:shd w:val="clear" w:color="auto" w:fill="auto"/>
            <w:vAlign w:val="center"/>
          </w:tcPr>
          <w:p w14:paraId="1B6F185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005AC1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4A75960"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631C971B" w14:textId="77777777" w:rsidR="00C250B7" w:rsidRPr="00C250B7" w:rsidRDefault="00C250B7" w:rsidP="00C250B7">
            <w:pPr>
              <w:ind w:firstLine="0"/>
              <w:jc w:val="left"/>
              <w:rPr>
                <w:color w:val="000000"/>
                <w:sz w:val="20"/>
                <w:szCs w:val="20"/>
              </w:rPr>
            </w:pPr>
            <w:r w:rsidRPr="00C250B7">
              <w:rPr>
                <w:color w:val="000000"/>
                <w:sz w:val="20"/>
                <w:szCs w:val="20"/>
              </w:rPr>
              <w:t>Номинальное давление (</w:t>
            </w:r>
            <w:r w:rsidRPr="00C250B7">
              <w:rPr>
                <w:color w:val="000000"/>
                <w:sz w:val="20"/>
                <w:szCs w:val="20"/>
                <w:lang w:val="en-US"/>
              </w:rPr>
              <w:t>PN</w:t>
            </w:r>
            <w:r w:rsidRPr="00C250B7">
              <w:rPr>
                <w:color w:val="000000"/>
                <w:sz w:val="20"/>
                <w:szCs w:val="20"/>
              </w:rPr>
              <w:t>)</w:t>
            </w:r>
          </w:p>
        </w:tc>
        <w:tc>
          <w:tcPr>
            <w:tcW w:w="2902" w:type="dxa"/>
            <w:shd w:val="clear" w:color="auto" w:fill="auto"/>
            <w:vAlign w:val="center"/>
          </w:tcPr>
          <w:p w14:paraId="5ADDE1D7" w14:textId="77777777" w:rsidR="00C250B7" w:rsidRPr="00C250B7" w:rsidRDefault="00C250B7" w:rsidP="00C250B7">
            <w:pPr>
              <w:ind w:firstLine="0"/>
              <w:jc w:val="left"/>
              <w:rPr>
                <w:sz w:val="20"/>
                <w:szCs w:val="20"/>
                <w:shd w:val="clear" w:color="auto" w:fill="FFFFFF"/>
              </w:rPr>
            </w:pPr>
            <w:r w:rsidRPr="00C250B7">
              <w:rPr>
                <w:sz w:val="20"/>
                <w:szCs w:val="20"/>
                <w:shd w:val="clear" w:color="auto" w:fill="FFFFFF"/>
              </w:rPr>
              <w:t>40 бар</w:t>
            </w:r>
          </w:p>
        </w:tc>
        <w:tc>
          <w:tcPr>
            <w:tcW w:w="616" w:type="dxa"/>
            <w:vMerge/>
            <w:shd w:val="clear" w:color="auto" w:fill="auto"/>
            <w:vAlign w:val="center"/>
          </w:tcPr>
          <w:p w14:paraId="0D2DD8B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2DE9AC6" w14:textId="77777777" w:rsidR="00C250B7" w:rsidRPr="00C250B7" w:rsidRDefault="00C250B7" w:rsidP="00C250B7">
            <w:pPr>
              <w:ind w:firstLine="0"/>
              <w:jc w:val="center"/>
              <w:rPr>
                <w:color w:val="000000"/>
                <w:sz w:val="20"/>
                <w:szCs w:val="20"/>
              </w:rPr>
            </w:pPr>
          </w:p>
        </w:tc>
      </w:tr>
      <w:tr w:rsidR="00C250B7" w:rsidRPr="00C250B7" w14:paraId="4E0657CD" w14:textId="77777777" w:rsidTr="00C250B7">
        <w:trPr>
          <w:trHeight w:val="20"/>
        </w:trPr>
        <w:tc>
          <w:tcPr>
            <w:tcW w:w="523" w:type="dxa"/>
            <w:vMerge/>
            <w:shd w:val="clear" w:color="auto" w:fill="auto"/>
            <w:vAlign w:val="center"/>
          </w:tcPr>
          <w:p w14:paraId="77F610A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5EAFE3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3283CF5"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09B751D5"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 применения</w:t>
            </w:r>
          </w:p>
        </w:tc>
        <w:tc>
          <w:tcPr>
            <w:tcW w:w="2902" w:type="dxa"/>
            <w:shd w:val="clear" w:color="auto" w:fill="auto"/>
            <w:vAlign w:val="center"/>
          </w:tcPr>
          <w:p w14:paraId="58CB0F26" w14:textId="77777777" w:rsidR="00C250B7" w:rsidRPr="00C250B7" w:rsidRDefault="00C250B7" w:rsidP="00C250B7">
            <w:pPr>
              <w:ind w:firstLine="0"/>
              <w:jc w:val="left"/>
              <w:rPr>
                <w:sz w:val="20"/>
                <w:szCs w:val="20"/>
                <w:shd w:val="clear" w:color="auto" w:fill="FFFFFF"/>
              </w:rPr>
            </w:pPr>
            <w:r w:rsidRPr="00C250B7">
              <w:rPr>
                <w:sz w:val="20"/>
                <w:szCs w:val="20"/>
                <w:shd w:val="clear" w:color="auto" w:fill="FFFFFF"/>
              </w:rPr>
              <w:t>120°С</w:t>
            </w:r>
          </w:p>
        </w:tc>
        <w:tc>
          <w:tcPr>
            <w:tcW w:w="616" w:type="dxa"/>
            <w:vMerge/>
            <w:shd w:val="clear" w:color="auto" w:fill="auto"/>
            <w:vAlign w:val="center"/>
          </w:tcPr>
          <w:p w14:paraId="01111C8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880BE04" w14:textId="77777777" w:rsidR="00C250B7" w:rsidRPr="00C250B7" w:rsidRDefault="00C250B7" w:rsidP="00C250B7">
            <w:pPr>
              <w:ind w:firstLine="0"/>
              <w:jc w:val="center"/>
              <w:rPr>
                <w:color w:val="000000"/>
                <w:sz w:val="20"/>
                <w:szCs w:val="20"/>
              </w:rPr>
            </w:pPr>
          </w:p>
        </w:tc>
      </w:tr>
      <w:tr w:rsidR="00C250B7" w:rsidRPr="00C250B7" w14:paraId="2BC2A4BD" w14:textId="77777777" w:rsidTr="00C250B7">
        <w:trPr>
          <w:trHeight w:val="20"/>
        </w:trPr>
        <w:tc>
          <w:tcPr>
            <w:tcW w:w="523" w:type="dxa"/>
            <w:vMerge/>
            <w:shd w:val="clear" w:color="auto" w:fill="auto"/>
            <w:vAlign w:val="center"/>
          </w:tcPr>
          <w:p w14:paraId="6463293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B317ED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4DB1595"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23D7C00F" w14:textId="77777777" w:rsidR="00C250B7" w:rsidRPr="00C250B7" w:rsidRDefault="00C250B7" w:rsidP="00C250B7">
            <w:pPr>
              <w:ind w:firstLine="0"/>
              <w:jc w:val="left"/>
              <w:rPr>
                <w:color w:val="000000"/>
                <w:sz w:val="20"/>
                <w:szCs w:val="20"/>
              </w:rPr>
            </w:pPr>
            <w:r w:rsidRPr="00C250B7">
              <w:rPr>
                <w:color w:val="000000"/>
                <w:sz w:val="20"/>
                <w:szCs w:val="20"/>
              </w:rPr>
              <w:t>Цвет флажка/бабочки</w:t>
            </w:r>
          </w:p>
        </w:tc>
        <w:tc>
          <w:tcPr>
            <w:tcW w:w="2902" w:type="dxa"/>
            <w:shd w:val="clear" w:color="auto" w:fill="auto"/>
            <w:vAlign w:val="center"/>
          </w:tcPr>
          <w:p w14:paraId="26EFCB81" w14:textId="77777777" w:rsidR="00C250B7" w:rsidRPr="00C250B7" w:rsidRDefault="00C250B7" w:rsidP="00C250B7">
            <w:pPr>
              <w:ind w:firstLine="0"/>
              <w:jc w:val="left"/>
              <w:rPr>
                <w:sz w:val="20"/>
                <w:szCs w:val="20"/>
                <w:shd w:val="clear" w:color="auto" w:fill="FFFFFF"/>
              </w:rPr>
            </w:pPr>
            <w:r w:rsidRPr="00C250B7">
              <w:rPr>
                <w:sz w:val="20"/>
                <w:szCs w:val="20"/>
                <w:shd w:val="clear" w:color="auto" w:fill="FFFFFF"/>
              </w:rPr>
              <w:t>Красный</w:t>
            </w:r>
          </w:p>
        </w:tc>
        <w:tc>
          <w:tcPr>
            <w:tcW w:w="616" w:type="dxa"/>
            <w:vMerge/>
            <w:shd w:val="clear" w:color="auto" w:fill="auto"/>
            <w:vAlign w:val="center"/>
          </w:tcPr>
          <w:p w14:paraId="585ED55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92BAE18" w14:textId="77777777" w:rsidR="00C250B7" w:rsidRPr="00C250B7" w:rsidRDefault="00C250B7" w:rsidP="00C250B7">
            <w:pPr>
              <w:ind w:firstLine="0"/>
              <w:jc w:val="center"/>
              <w:rPr>
                <w:color w:val="000000"/>
                <w:sz w:val="20"/>
                <w:szCs w:val="20"/>
              </w:rPr>
            </w:pPr>
          </w:p>
        </w:tc>
      </w:tr>
      <w:tr w:rsidR="00C250B7" w:rsidRPr="00C250B7" w14:paraId="48857E0A" w14:textId="77777777" w:rsidTr="00C250B7">
        <w:trPr>
          <w:trHeight w:val="20"/>
        </w:trPr>
        <w:tc>
          <w:tcPr>
            <w:tcW w:w="523" w:type="dxa"/>
            <w:vMerge/>
            <w:shd w:val="clear" w:color="auto" w:fill="auto"/>
            <w:vAlign w:val="center"/>
          </w:tcPr>
          <w:p w14:paraId="6536AE3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DC65FB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E53440D"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1B668CB4" w14:textId="77777777" w:rsidR="00C250B7" w:rsidRPr="00C250B7" w:rsidRDefault="00C250B7" w:rsidP="00C250B7">
            <w:pPr>
              <w:ind w:firstLine="0"/>
              <w:jc w:val="left"/>
              <w:rPr>
                <w:color w:val="000000"/>
                <w:sz w:val="20"/>
                <w:szCs w:val="20"/>
              </w:rPr>
            </w:pPr>
            <w:r w:rsidRPr="00C250B7">
              <w:rPr>
                <w:color w:val="000000"/>
                <w:sz w:val="20"/>
                <w:szCs w:val="20"/>
              </w:rPr>
              <w:t>Резьба присоединения</w:t>
            </w:r>
          </w:p>
        </w:tc>
        <w:tc>
          <w:tcPr>
            <w:tcW w:w="2902" w:type="dxa"/>
            <w:shd w:val="clear" w:color="auto" w:fill="auto"/>
            <w:vAlign w:val="center"/>
          </w:tcPr>
          <w:p w14:paraId="48309109" w14:textId="77777777" w:rsidR="00C250B7" w:rsidRPr="00C250B7" w:rsidRDefault="00C250B7" w:rsidP="00C250B7">
            <w:pPr>
              <w:ind w:firstLine="0"/>
              <w:jc w:val="left"/>
              <w:rPr>
                <w:sz w:val="20"/>
                <w:szCs w:val="20"/>
                <w:shd w:val="clear" w:color="auto" w:fill="FFFFFF"/>
              </w:rPr>
            </w:pPr>
            <w:r w:rsidRPr="00C250B7">
              <w:rPr>
                <w:sz w:val="20"/>
                <w:szCs w:val="20"/>
                <w:shd w:val="clear" w:color="auto" w:fill="FFFFFF"/>
              </w:rPr>
              <w:t>Внутренняя-внутренняя</w:t>
            </w:r>
          </w:p>
        </w:tc>
        <w:tc>
          <w:tcPr>
            <w:tcW w:w="616" w:type="dxa"/>
            <w:vMerge/>
            <w:shd w:val="clear" w:color="auto" w:fill="auto"/>
            <w:vAlign w:val="center"/>
          </w:tcPr>
          <w:p w14:paraId="0A38D03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098FF43" w14:textId="77777777" w:rsidR="00C250B7" w:rsidRPr="00C250B7" w:rsidRDefault="00C250B7" w:rsidP="00C250B7">
            <w:pPr>
              <w:ind w:firstLine="0"/>
              <w:jc w:val="center"/>
              <w:rPr>
                <w:color w:val="000000"/>
                <w:sz w:val="20"/>
                <w:szCs w:val="20"/>
              </w:rPr>
            </w:pPr>
          </w:p>
        </w:tc>
      </w:tr>
      <w:tr w:rsidR="00C250B7" w:rsidRPr="00C250B7" w14:paraId="225A46B3" w14:textId="77777777" w:rsidTr="00C250B7">
        <w:trPr>
          <w:trHeight w:val="20"/>
        </w:trPr>
        <w:tc>
          <w:tcPr>
            <w:tcW w:w="523" w:type="dxa"/>
            <w:vMerge w:val="restart"/>
            <w:shd w:val="clear" w:color="auto" w:fill="auto"/>
            <w:vAlign w:val="center"/>
          </w:tcPr>
          <w:p w14:paraId="44411129"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742" w:type="dxa"/>
            <w:vMerge w:val="restart"/>
            <w:shd w:val="clear" w:color="auto" w:fill="auto"/>
            <w:vAlign w:val="center"/>
          </w:tcPr>
          <w:p w14:paraId="0F3C2F55" w14:textId="77777777" w:rsidR="00C250B7" w:rsidRPr="00C250B7" w:rsidRDefault="00C250B7" w:rsidP="00C250B7">
            <w:pPr>
              <w:ind w:firstLine="0"/>
              <w:jc w:val="center"/>
              <w:rPr>
                <w:color w:val="000000"/>
                <w:sz w:val="20"/>
                <w:szCs w:val="20"/>
              </w:rPr>
            </w:pPr>
            <w:r w:rsidRPr="00C250B7">
              <w:rPr>
                <w:noProof/>
                <w:sz w:val="20"/>
                <w:szCs w:val="20"/>
              </w:rPr>
              <w:drawing>
                <wp:inline distT="0" distB="0" distL="0" distR="0" wp14:anchorId="0E59CE16" wp14:editId="2643E1AF">
                  <wp:extent cx="1009815" cy="859606"/>
                  <wp:effectExtent l="0" t="0" r="0" b="0"/>
                  <wp:docPr id="23" name="Рисунок 23" descr="Кран шаровой MVI ГОСТ, 3/4 вн-нар, рычажная рукоятка (РМЦ) BV.912.0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ран шаровой MVI ГОСТ, 3/4 вн-нар, рычажная рукоятка (РМЦ) BV.912.05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8721" cy="892724"/>
                          </a:xfrm>
                          <a:prstGeom prst="rect">
                            <a:avLst/>
                          </a:prstGeom>
                          <a:noFill/>
                          <a:ln>
                            <a:noFill/>
                          </a:ln>
                        </pic:spPr>
                      </pic:pic>
                    </a:graphicData>
                  </a:graphic>
                </wp:inline>
              </w:drawing>
            </w:r>
          </w:p>
          <w:p w14:paraId="12F096C4" w14:textId="77777777" w:rsidR="00C250B7" w:rsidRPr="00C250B7" w:rsidRDefault="00C250B7" w:rsidP="00C250B7">
            <w:pPr>
              <w:ind w:firstLine="0"/>
              <w:jc w:val="left"/>
              <w:rPr>
                <w:sz w:val="20"/>
                <w:szCs w:val="20"/>
              </w:rPr>
            </w:pPr>
            <w:r w:rsidRPr="00C250B7">
              <w:rPr>
                <w:sz w:val="20"/>
                <w:szCs w:val="20"/>
              </w:rPr>
              <w:t>Кран шаровой MVI ГОСТ, 3/4 вн-нар, рычажная рукоятка (РМЦ)</w:t>
            </w:r>
          </w:p>
          <w:p w14:paraId="32D48A3C" w14:textId="77777777" w:rsidR="00C250B7" w:rsidRPr="00C250B7" w:rsidRDefault="00C250B7" w:rsidP="00C250B7">
            <w:pPr>
              <w:ind w:firstLine="0"/>
              <w:jc w:val="left"/>
              <w:rPr>
                <w:sz w:val="20"/>
                <w:szCs w:val="20"/>
              </w:rPr>
            </w:pPr>
          </w:p>
          <w:p w14:paraId="1EC80002" w14:textId="77777777" w:rsidR="00C250B7" w:rsidRPr="00C250B7" w:rsidRDefault="00C250B7" w:rsidP="00C250B7">
            <w:pPr>
              <w:ind w:firstLine="0"/>
              <w:jc w:val="left"/>
              <w:rPr>
                <w:color w:val="000000"/>
                <w:sz w:val="20"/>
                <w:szCs w:val="20"/>
              </w:rPr>
            </w:pPr>
            <w:r w:rsidRPr="00C250B7">
              <w:rPr>
                <w:sz w:val="20"/>
                <w:szCs w:val="20"/>
              </w:rPr>
              <w:t xml:space="preserve">или эквивалент </w:t>
            </w:r>
          </w:p>
        </w:tc>
        <w:tc>
          <w:tcPr>
            <w:tcW w:w="459" w:type="dxa"/>
            <w:shd w:val="clear" w:color="auto" w:fill="auto"/>
            <w:vAlign w:val="center"/>
          </w:tcPr>
          <w:p w14:paraId="79B508E4"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31230D90" w14:textId="77777777" w:rsidR="00C250B7" w:rsidRPr="00C250B7" w:rsidRDefault="00C250B7" w:rsidP="00C250B7">
            <w:pPr>
              <w:ind w:firstLine="0"/>
              <w:jc w:val="left"/>
              <w:rPr>
                <w:color w:val="000000"/>
                <w:sz w:val="20"/>
                <w:szCs w:val="20"/>
              </w:rPr>
            </w:pPr>
            <w:r w:rsidRPr="00C250B7">
              <w:rPr>
                <w:color w:val="000000"/>
                <w:sz w:val="20"/>
                <w:szCs w:val="20"/>
              </w:rPr>
              <w:t xml:space="preserve">Форма </w:t>
            </w:r>
          </w:p>
        </w:tc>
        <w:tc>
          <w:tcPr>
            <w:tcW w:w="2902" w:type="dxa"/>
            <w:shd w:val="clear" w:color="auto" w:fill="auto"/>
            <w:vAlign w:val="center"/>
          </w:tcPr>
          <w:p w14:paraId="28CC152C" w14:textId="77777777" w:rsidR="00C250B7" w:rsidRPr="00C250B7" w:rsidRDefault="00C250B7" w:rsidP="00C250B7">
            <w:pPr>
              <w:ind w:firstLine="0"/>
              <w:jc w:val="left"/>
              <w:rPr>
                <w:color w:val="000000"/>
                <w:sz w:val="20"/>
                <w:szCs w:val="20"/>
              </w:rPr>
            </w:pPr>
            <w:r w:rsidRPr="00C250B7">
              <w:rPr>
                <w:color w:val="000000"/>
                <w:sz w:val="20"/>
                <w:szCs w:val="20"/>
              </w:rPr>
              <w:t>Прямой</w:t>
            </w:r>
          </w:p>
        </w:tc>
        <w:tc>
          <w:tcPr>
            <w:tcW w:w="616" w:type="dxa"/>
            <w:vMerge w:val="restart"/>
            <w:shd w:val="clear" w:color="auto" w:fill="auto"/>
            <w:vAlign w:val="center"/>
          </w:tcPr>
          <w:p w14:paraId="3854F3E1"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702" w:type="dxa"/>
            <w:vMerge w:val="restart"/>
            <w:shd w:val="clear" w:color="auto" w:fill="auto"/>
            <w:vAlign w:val="center"/>
          </w:tcPr>
          <w:p w14:paraId="2E1CCFBD"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0DA43ABC" w14:textId="77777777" w:rsidTr="00C250B7">
        <w:trPr>
          <w:trHeight w:val="20"/>
        </w:trPr>
        <w:tc>
          <w:tcPr>
            <w:tcW w:w="523" w:type="dxa"/>
            <w:vMerge/>
            <w:shd w:val="clear" w:color="auto" w:fill="auto"/>
            <w:vAlign w:val="center"/>
          </w:tcPr>
          <w:p w14:paraId="7C570DF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2C01E9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F616623"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26980ECE" w14:textId="77777777" w:rsidR="00C250B7" w:rsidRPr="00C250B7" w:rsidRDefault="00C250B7" w:rsidP="00C250B7">
            <w:pPr>
              <w:ind w:firstLine="0"/>
              <w:jc w:val="left"/>
              <w:rPr>
                <w:color w:val="000000"/>
                <w:sz w:val="20"/>
                <w:szCs w:val="20"/>
              </w:rPr>
            </w:pPr>
            <w:r w:rsidRPr="00C250B7">
              <w:rPr>
                <w:color w:val="000000"/>
                <w:sz w:val="20"/>
                <w:szCs w:val="20"/>
              </w:rPr>
              <w:t>Полнопроходной</w:t>
            </w:r>
          </w:p>
        </w:tc>
        <w:tc>
          <w:tcPr>
            <w:tcW w:w="2902" w:type="dxa"/>
            <w:shd w:val="clear" w:color="auto" w:fill="auto"/>
            <w:vAlign w:val="center"/>
          </w:tcPr>
          <w:p w14:paraId="327CB041"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7482890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ECF9C19" w14:textId="77777777" w:rsidR="00C250B7" w:rsidRPr="00C250B7" w:rsidRDefault="00C250B7" w:rsidP="00C250B7">
            <w:pPr>
              <w:ind w:firstLine="0"/>
              <w:jc w:val="center"/>
              <w:rPr>
                <w:color w:val="000000"/>
                <w:sz w:val="20"/>
                <w:szCs w:val="20"/>
              </w:rPr>
            </w:pPr>
          </w:p>
        </w:tc>
      </w:tr>
      <w:tr w:rsidR="00C250B7" w:rsidRPr="00C250B7" w14:paraId="7D996B52" w14:textId="77777777" w:rsidTr="00C250B7">
        <w:trPr>
          <w:trHeight w:val="20"/>
        </w:trPr>
        <w:tc>
          <w:tcPr>
            <w:tcW w:w="523" w:type="dxa"/>
            <w:vMerge/>
            <w:shd w:val="clear" w:color="auto" w:fill="auto"/>
            <w:vAlign w:val="center"/>
          </w:tcPr>
          <w:p w14:paraId="706DF4F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55CA50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E3458B6"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093BFD10" w14:textId="77777777" w:rsidR="00C250B7" w:rsidRPr="00C250B7" w:rsidRDefault="00C250B7" w:rsidP="00C250B7">
            <w:pPr>
              <w:ind w:firstLine="0"/>
              <w:jc w:val="left"/>
              <w:rPr>
                <w:color w:val="000000"/>
                <w:sz w:val="20"/>
                <w:szCs w:val="20"/>
              </w:rPr>
            </w:pPr>
            <w:r w:rsidRPr="00C250B7">
              <w:rPr>
                <w:color w:val="000000"/>
                <w:sz w:val="20"/>
                <w:szCs w:val="20"/>
              </w:rPr>
              <w:t xml:space="preserve">Газовый </w:t>
            </w:r>
          </w:p>
        </w:tc>
        <w:tc>
          <w:tcPr>
            <w:tcW w:w="2902" w:type="dxa"/>
            <w:shd w:val="clear" w:color="auto" w:fill="auto"/>
            <w:vAlign w:val="center"/>
          </w:tcPr>
          <w:p w14:paraId="5D67F21A"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77BFBE7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1FBA298" w14:textId="77777777" w:rsidR="00C250B7" w:rsidRPr="00C250B7" w:rsidRDefault="00C250B7" w:rsidP="00C250B7">
            <w:pPr>
              <w:ind w:firstLine="0"/>
              <w:jc w:val="center"/>
              <w:rPr>
                <w:color w:val="000000"/>
                <w:sz w:val="20"/>
                <w:szCs w:val="20"/>
              </w:rPr>
            </w:pPr>
          </w:p>
        </w:tc>
      </w:tr>
      <w:tr w:rsidR="00C250B7" w:rsidRPr="00C250B7" w14:paraId="7B505555" w14:textId="77777777" w:rsidTr="00C250B7">
        <w:trPr>
          <w:trHeight w:val="20"/>
        </w:trPr>
        <w:tc>
          <w:tcPr>
            <w:tcW w:w="523" w:type="dxa"/>
            <w:vMerge/>
            <w:shd w:val="clear" w:color="auto" w:fill="auto"/>
            <w:vAlign w:val="center"/>
          </w:tcPr>
          <w:p w14:paraId="01B71B49"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89E619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F139051"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4C943A75" w14:textId="77777777" w:rsidR="00C250B7" w:rsidRPr="00C250B7" w:rsidRDefault="00C250B7" w:rsidP="00C250B7">
            <w:pPr>
              <w:ind w:firstLine="0"/>
              <w:jc w:val="left"/>
              <w:rPr>
                <w:color w:val="000000"/>
                <w:sz w:val="20"/>
                <w:szCs w:val="20"/>
              </w:rPr>
            </w:pPr>
            <w:r w:rsidRPr="00C250B7">
              <w:rPr>
                <w:color w:val="000000"/>
                <w:sz w:val="20"/>
                <w:szCs w:val="20"/>
              </w:rPr>
              <w:t>Тип ручки</w:t>
            </w:r>
          </w:p>
        </w:tc>
        <w:tc>
          <w:tcPr>
            <w:tcW w:w="2902" w:type="dxa"/>
            <w:shd w:val="clear" w:color="auto" w:fill="auto"/>
            <w:vAlign w:val="center"/>
          </w:tcPr>
          <w:p w14:paraId="6D937BD5" w14:textId="77777777" w:rsidR="00C250B7" w:rsidRPr="00C250B7" w:rsidRDefault="00C250B7" w:rsidP="00C250B7">
            <w:pPr>
              <w:ind w:firstLine="0"/>
              <w:jc w:val="left"/>
              <w:rPr>
                <w:color w:val="000000"/>
                <w:sz w:val="20"/>
                <w:szCs w:val="20"/>
              </w:rPr>
            </w:pPr>
            <w:r w:rsidRPr="00C250B7">
              <w:rPr>
                <w:color w:val="000000"/>
                <w:sz w:val="20"/>
                <w:szCs w:val="20"/>
              </w:rPr>
              <w:t>Рычаг</w:t>
            </w:r>
          </w:p>
        </w:tc>
        <w:tc>
          <w:tcPr>
            <w:tcW w:w="616" w:type="dxa"/>
            <w:vMerge/>
            <w:shd w:val="clear" w:color="auto" w:fill="auto"/>
            <w:vAlign w:val="center"/>
          </w:tcPr>
          <w:p w14:paraId="4E0298B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4A93B2F" w14:textId="77777777" w:rsidR="00C250B7" w:rsidRPr="00C250B7" w:rsidRDefault="00C250B7" w:rsidP="00C250B7">
            <w:pPr>
              <w:ind w:firstLine="0"/>
              <w:jc w:val="center"/>
              <w:rPr>
                <w:color w:val="000000"/>
                <w:sz w:val="20"/>
                <w:szCs w:val="20"/>
              </w:rPr>
            </w:pPr>
          </w:p>
        </w:tc>
      </w:tr>
      <w:tr w:rsidR="00C250B7" w:rsidRPr="00C250B7" w14:paraId="6B3D9CAE" w14:textId="77777777" w:rsidTr="00C250B7">
        <w:trPr>
          <w:trHeight w:val="20"/>
        </w:trPr>
        <w:tc>
          <w:tcPr>
            <w:tcW w:w="523" w:type="dxa"/>
            <w:vMerge/>
            <w:shd w:val="clear" w:color="auto" w:fill="auto"/>
            <w:vAlign w:val="center"/>
          </w:tcPr>
          <w:p w14:paraId="53E6A739"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2AA0D9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0D882E4"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6D225CA3" w14:textId="77777777" w:rsidR="00C250B7" w:rsidRPr="00C250B7" w:rsidRDefault="00C250B7" w:rsidP="00C250B7">
            <w:pPr>
              <w:ind w:firstLine="0"/>
              <w:jc w:val="left"/>
              <w:rPr>
                <w:color w:val="000000"/>
                <w:sz w:val="20"/>
                <w:szCs w:val="20"/>
              </w:rPr>
            </w:pPr>
            <w:r w:rsidRPr="00C250B7">
              <w:rPr>
                <w:color w:val="000000"/>
                <w:sz w:val="20"/>
                <w:szCs w:val="20"/>
              </w:rPr>
              <w:t xml:space="preserve">Тип арматуры </w:t>
            </w:r>
          </w:p>
        </w:tc>
        <w:tc>
          <w:tcPr>
            <w:tcW w:w="2902" w:type="dxa"/>
            <w:shd w:val="clear" w:color="auto" w:fill="auto"/>
            <w:vAlign w:val="center"/>
          </w:tcPr>
          <w:p w14:paraId="5A48C410" w14:textId="77777777" w:rsidR="00C250B7" w:rsidRPr="00C250B7" w:rsidRDefault="00C250B7" w:rsidP="00C250B7">
            <w:pPr>
              <w:ind w:firstLine="0"/>
              <w:jc w:val="left"/>
              <w:rPr>
                <w:color w:val="000000"/>
                <w:sz w:val="20"/>
                <w:szCs w:val="20"/>
              </w:rPr>
            </w:pPr>
            <w:r w:rsidRPr="00C250B7">
              <w:rPr>
                <w:color w:val="000000"/>
                <w:sz w:val="20"/>
                <w:szCs w:val="20"/>
              </w:rPr>
              <w:t>Запорная</w:t>
            </w:r>
          </w:p>
        </w:tc>
        <w:tc>
          <w:tcPr>
            <w:tcW w:w="616" w:type="dxa"/>
            <w:vMerge/>
            <w:shd w:val="clear" w:color="auto" w:fill="auto"/>
            <w:vAlign w:val="center"/>
          </w:tcPr>
          <w:p w14:paraId="3496748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B021DCB" w14:textId="77777777" w:rsidR="00C250B7" w:rsidRPr="00C250B7" w:rsidRDefault="00C250B7" w:rsidP="00C250B7">
            <w:pPr>
              <w:ind w:firstLine="0"/>
              <w:jc w:val="center"/>
              <w:rPr>
                <w:color w:val="000000"/>
                <w:sz w:val="20"/>
                <w:szCs w:val="20"/>
              </w:rPr>
            </w:pPr>
          </w:p>
        </w:tc>
      </w:tr>
      <w:tr w:rsidR="00C250B7" w:rsidRPr="00C250B7" w14:paraId="12432581" w14:textId="77777777" w:rsidTr="00C250B7">
        <w:trPr>
          <w:trHeight w:val="20"/>
        </w:trPr>
        <w:tc>
          <w:tcPr>
            <w:tcW w:w="523" w:type="dxa"/>
            <w:vMerge/>
            <w:shd w:val="clear" w:color="auto" w:fill="auto"/>
            <w:vAlign w:val="center"/>
          </w:tcPr>
          <w:p w14:paraId="35B0B84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79B037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0E0CD7C"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7B380568"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2F344E42" w14:textId="77777777" w:rsidR="00C250B7" w:rsidRPr="00C250B7" w:rsidRDefault="00C250B7" w:rsidP="00C250B7">
            <w:pPr>
              <w:ind w:firstLine="0"/>
              <w:jc w:val="left"/>
              <w:rPr>
                <w:color w:val="000000"/>
                <w:sz w:val="20"/>
                <w:szCs w:val="20"/>
              </w:rPr>
            </w:pPr>
            <w:r w:rsidRPr="00C250B7">
              <w:rPr>
                <w:color w:val="000000"/>
                <w:sz w:val="20"/>
                <w:szCs w:val="20"/>
              </w:rPr>
              <w:t>Латунь</w:t>
            </w:r>
          </w:p>
        </w:tc>
        <w:tc>
          <w:tcPr>
            <w:tcW w:w="616" w:type="dxa"/>
            <w:vMerge/>
            <w:shd w:val="clear" w:color="auto" w:fill="auto"/>
            <w:vAlign w:val="center"/>
          </w:tcPr>
          <w:p w14:paraId="04AB0DF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143D4B0" w14:textId="77777777" w:rsidR="00C250B7" w:rsidRPr="00C250B7" w:rsidRDefault="00C250B7" w:rsidP="00C250B7">
            <w:pPr>
              <w:ind w:firstLine="0"/>
              <w:jc w:val="center"/>
              <w:rPr>
                <w:color w:val="000000"/>
                <w:sz w:val="20"/>
                <w:szCs w:val="20"/>
              </w:rPr>
            </w:pPr>
          </w:p>
        </w:tc>
      </w:tr>
      <w:tr w:rsidR="00C250B7" w:rsidRPr="00C250B7" w14:paraId="409D8403" w14:textId="77777777" w:rsidTr="00C250B7">
        <w:trPr>
          <w:trHeight w:val="20"/>
        </w:trPr>
        <w:tc>
          <w:tcPr>
            <w:tcW w:w="523" w:type="dxa"/>
            <w:vMerge/>
            <w:shd w:val="clear" w:color="auto" w:fill="auto"/>
            <w:vAlign w:val="center"/>
          </w:tcPr>
          <w:p w14:paraId="350276D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A96F48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C3066CA"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77E43B9B" w14:textId="77777777" w:rsidR="00C250B7" w:rsidRPr="00C250B7" w:rsidRDefault="00C250B7" w:rsidP="00C250B7">
            <w:pPr>
              <w:ind w:firstLine="0"/>
              <w:jc w:val="left"/>
              <w:rPr>
                <w:color w:val="000000"/>
                <w:sz w:val="20"/>
                <w:szCs w:val="20"/>
              </w:rPr>
            </w:pPr>
            <w:r w:rsidRPr="00C250B7">
              <w:rPr>
                <w:color w:val="000000"/>
                <w:sz w:val="20"/>
                <w:szCs w:val="20"/>
              </w:rPr>
              <w:t>Тип присоединения</w:t>
            </w:r>
          </w:p>
        </w:tc>
        <w:tc>
          <w:tcPr>
            <w:tcW w:w="2902" w:type="dxa"/>
            <w:shd w:val="clear" w:color="auto" w:fill="auto"/>
            <w:vAlign w:val="center"/>
          </w:tcPr>
          <w:p w14:paraId="09CF9C8D" w14:textId="77777777" w:rsidR="00C250B7" w:rsidRPr="00C250B7" w:rsidRDefault="00C250B7" w:rsidP="00C250B7">
            <w:pPr>
              <w:ind w:firstLine="0"/>
              <w:jc w:val="left"/>
              <w:rPr>
                <w:color w:val="000000"/>
                <w:sz w:val="20"/>
                <w:szCs w:val="20"/>
              </w:rPr>
            </w:pPr>
            <w:r w:rsidRPr="00C250B7">
              <w:rPr>
                <w:color w:val="000000"/>
                <w:sz w:val="20"/>
                <w:szCs w:val="20"/>
              </w:rPr>
              <w:t>Резьбовой</w:t>
            </w:r>
          </w:p>
        </w:tc>
        <w:tc>
          <w:tcPr>
            <w:tcW w:w="616" w:type="dxa"/>
            <w:vMerge/>
            <w:shd w:val="clear" w:color="auto" w:fill="auto"/>
            <w:vAlign w:val="center"/>
          </w:tcPr>
          <w:p w14:paraId="7CB58EC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C338C62" w14:textId="77777777" w:rsidR="00C250B7" w:rsidRPr="00C250B7" w:rsidRDefault="00C250B7" w:rsidP="00C250B7">
            <w:pPr>
              <w:ind w:firstLine="0"/>
              <w:jc w:val="center"/>
              <w:rPr>
                <w:color w:val="000000"/>
                <w:sz w:val="20"/>
                <w:szCs w:val="20"/>
              </w:rPr>
            </w:pPr>
          </w:p>
        </w:tc>
      </w:tr>
      <w:tr w:rsidR="00C250B7" w:rsidRPr="00C250B7" w14:paraId="6E5C68E9" w14:textId="77777777" w:rsidTr="00C250B7">
        <w:trPr>
          <w:trHeight w:val="20"/>
        </w:trPr>
        <w:tc>
          <w:tcPr>
            <w:tcW w:w="523" w:type="dxa"/>
            <w:vMerge/>
            <w:shd w:val="clear" w:color="auto" w:fill="auto"/>
            <w:vAlign w:val="center"/>
          </w:tcPr>
          <w:p w14:paraId="75DE3CF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9D562F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A43519D"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439EB55F"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3AA0E656" w14:textId="77777777" w:rsidR="00C250B7" w:rsidRPr="00C250B7" w:rsidRDefault="00C250B7" w:rsidP="00C250B7">
            <w:pPr>
              <w:ind w:firstLine="0"/>
              <w:jc w:val="left"/>
              <w:rPr>
                <w:color w:val="000000"/>
                <w:sz w:val="20"/>
                <w:szCs w:val="20"/>
              </w:rPr>
            </w:pPr>
            <w:r w:rsidRPr="00C250B7">
              <w:rPr>
                <w:sz w:val="20"/>
                <w:szCs w:val="20"/>
                <w:shd w:val="clear" w:color="auto" w:fill="FFFFFF"/>
              </w:rPr>
              <w:t>3/4M-3/4F</w:t>
            </w:r>
          </w:p>
        </w:tc>
        <w:tc>
          <w:tcPr>
            <w:tcW w:w="616" w:type="dxa"/>
            <w:vMerge/>
            <w:shd w:val="clear" w:color="auto" w:fill="auto"/>
            <w:vAlign w:val="center"/>
          </w:tcPr>
          <w:p w14:paraId="49B14F8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243CEAC" w14:textId="77777777" w:rsidR="00C250B7" w:rsidRPr="00C250B7" w:rsidRDefault="00C250B7" w:rsidP="00C250B7">
            <w:pPr>
              <w:ind w:firstLine="0"/>
              <w:jc w:val="center"/>
              <w:rPr>
                <w:color w:val="000000"/>
                <w:sz w:val="20"/>
                <w:szCs w:val="20"/>
              </w:rPr>
            </w:pPr>
          </w:p>
        </w:tc>
      </w:tr>
      <w:tr w:rsidR="00C250B7" w:rsidRPr="00C250B7" w14:paraId="7C0248F7" w14:textId="77777777" w:rsidTr="00C250B7">
        <w:trPr>
          <w:trHeight w:val="20"/>
        </w:trPr>
        <w:tc>
          <w:tcPr>
            <w:tcW w:w="523" w:type="dxa"/>
            <w:vMerge/>
            <w:shd w:val="clear" w:color="auto" w:fill="auto"/>
            <w:vAlign w:val="center"/>
          </w:tcPr>
          <w:p w14:paraId="6A3196F9"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B79B0B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67C2ECC"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751C204C" w14:textId="77777777" w:rsidR="00C250B7" w:rsidRPr="00C250B7" w:rsidRDefault="00C250B7" w:rsidP="00C250B7">
            <w:pPr>
              <w:ind w:firstLine="0"/>
              <w:jc w:val="left"/>
              <w:rPr>
                <w:color w:val="000000"/>
                <w:sz w:val="20"/>
                <w:szCs w:val="20"/>
              </w:rPr>
            </w:pPr>
            <w:r w:rsidRPr="00C250B7">
              <w:rPr>
                <w:color w:val="000000"/>
                <w:sz w:val="20"/>
                <w:szCs w:val="20"/>
              </w:rPr>
              <w:t>Номинальное давление (</w:t>
            </w:r>
            <w:r w:rsidRPr="00C250B7">
              <w:rPr>
                <w:color w:val="000000"/>
                <w:sz w:val="20"/>
                <w:szCs w:val="20"/>
                <w:lang w:val="en-US"/>
              </w:rPr>
              <w:t>PN</w:t>
            </w:r>
            <w:r w:rsidRPr="00C250B7">
              <w:rPr>
                <w:color w:val="000000"/>
                <w:sz w:val="20"/>
                <w:szCs w:val="20"/>
              </w:rPr>
              <w:t>)</w:t>
            </w:r>
          </w:p>
        </w:tc>
        <w:tc>
          <w:tcPr>
            <w:tcW w:w="2902" w:type="dxa"/>
            <w:shd w:val="clear" w:color="auto" w:fill="auto"/>
            <w:vAlign w:val="center"/>
          </w:tcPr>
          <w:p w14:paraId="530FFBCB"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273B821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0F9D8E3" w14:textId="77777777" w:rsidR="00C250B7" w:rsidRPr="00C250B7" w:rsidRDefault="00C250B7" w:rsidP="00C250B7">
            <w:pPr>
              <w:ind w:firstLine="0"/>
              <w:jc w:val="center"/>
              <w:rPr>
                <w:color w:val="000000"/>
                <w:sz w:val="20"/>
                <w:szCs w:val="20"/>
              </w:rPr>
            </w:pPr>
          </w:p>
        </w:tc>
      </w:tr>
      <w:tr w:rsidR="00C250B7" w:rsidRPr="00C250B7" w14:paraId="1D8AA023" w14:textId="77777777" w:rsidTr="00C250B7">
        <w:trPr>
          <w:trHeight w:val="20"/>
        </w:trPr>
        <w:tc>
          <w:tcPr>
            <w:tcW w:w="523" w:type="dxa"/>
            <w:vMerge/>
            <w:shd w:val="clear" w:color="auto" w:fill="auto"/>
            <w:vAlign w:val="center"/>
          </w:tcPr>
          <w:p w14:paraId="7EB6170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A9E459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4E0171C"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73E34690"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 применения</w:t>
            </w:r>
          </w:p>
        </w:tc>
        <w:tc>
          <w:tcPr>
            <w:tcW w:w="2902" w:type="dxa"/>
            <w:shd w:val="clear" w:color="auto" w:fill="auto"/>
            <w:vAlign w:val="center"/>
          </w:tcPr>
          <w:p w14:paraId="711707C2" w14:textId="77777777" w:rsidR="00C250B7" w:rsidRPr="00C250B7" w:rsidRDefault="00C250B7" w:rsidP="00C250B7">
            <w:pPr>
              <w:ind w:firstLine="0"/>
              <w:jc w:val="left"/>
              <w:rPr>
                <w:color w:val="000000"/>
                <w:sz w:val="20"/>
                <w:szCs w:val="20"/>
              </w:rPr>
            </w:pPr>
            <w:r w:rsidRPr="00C250B7">
              <w:rPr>
                <w:color w:val="000000"/>
                <w:sz w:val="20"/>
                <w:szCs w:val="20"/>
              </w:rPr>
              <w:t>120</w:t>
            </w:r>
            <w:r w:rsidRPr="00C250B7">
              <w:rPr>
                <w:sz w:val="20"/>
                <w:szCs w:val="20"/>
                <w:shd w:val="clear" w:color="auto" w:fill="FFFFFF"/>
              </w:rPr>
              <w:t>°С</w:t>
            </w:r>
          </w:p>
        </w:tc>
        <w:tc>
          <w:tcPr>
            <w:tcW w:w="616" w:type="dxa"/>
            <w:vMerge/>
            <w:shd w:val="clear" w:color="auto" w:fill="auto"/>
            <w:vAlign w:val="center"/>
          </w:tcPr>
          <w:p w14:paraId="1B918AA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980CECF" w14:textId="77777777" w:rsidR="00C250B7" w:rsidRPr="00C250B7" w:rsidRDefault="00C250B7" w:rsidP="00C250B7">
            <w:pPr>
              <w:ind w:firstLine="0"/>
              <w:jc w:val="center"/>
              <w:rPr>
                <w:color w:val="000000"/>
                <w:sz w:val="20"/>
                <w:szCs w:val="20"/>
              </w:rPr>
            </w:pPr>
          </w:p>
        </w:tc>
      </w:tr>
      <w:tr w:rsidR="00C250B7" w:rsidRPr="00C250B7" w14:paraId="24429E1F" w14:textId="77777777" w:rsidTr="00C250B7">
        <w:trPr>
          <w:trHeight w:val="20"/>
        </w:trPr>
        <w:tc>
          <w:tcPr>
            <w:tcW w:w="523" w:type="dxa"/>
            <w:vMerge/>
            <w:shd w:val="clear" w:color="auto" w:fill="auto"/>
            <w:vAlign w:val="center"/>
          </w:tcPr>
          <w:p w14:paraId="6A2E166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51DAC3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E652C39"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6A5E69E9" w14:textId="77777777" w:rsidR="00C250B7" w:rsidRPr="00C250B7" w:rsidRDefault="00C250B7" w:rsidP="00C250B7">
            <w:pPr>
              <w:ind w:firstLine="0"/>
              <w:jc w:val="left"/>
              <w:rPr>
                <w:color w:val="000000"/>
                <w:sz w:val="20"/>
                <w:szCs w:val="20"/>
              </w:rPr>
            </w:pPr>
            <w:r w:rsidRPr="00C250B7">
              <w:rPr>
                <w:color w:val="000000"/>
                <w:sz w:val="20"/>
                <w:szCs w:val="20"/>
              </w:rPr>
              <w:t>Тип крана</w:t>
            </w:r>
          </w:p>
        </w:tc>
        <w:tc>
          <w:tcPr>
            <w:tcW w:w="2902" w:type="dxa"/>
            <w:shd w:val="clear" w:color="auto" w:fill="auto"/>
            <w:vAlign w:val="center"/>
          </w:tcPr>
          <w:p w14:paraId="4311FC5E" w14:textId="77777777" w:rsidR="00C250B7" w:rsidRPr="00C250B7" w:rsidRDefault="00C250B7" w:rsidP="00C250B7">
            <w:pPr>
              <w:ind w:firstLine="0"/>
              <w:jc w:val="left"/>
              <w:rPr>
                <w:color w:val="000000"/>
                <w:sz w:val="20"/>
                <w:szCs w:val="20"/>
              </w:rPr>
            </w:pPr>
            <w:r w:rsidRPr="00C250B7">
              <w:rPr>
                <w:color w:val="000000"/>
                <w:sz w:val="20"/>
                <w:szCs w:val="20"/>
              </w:rPr>
              <w:t>Прямой</w:t>
            </w:r>
          </w:p>
        </w:tc>
        <w:tc>
          <w:tcPr>
            <w:tcW w:w="616" w:type="dxa"/>
            <w:vMerge/>
            <w:shd w:val="clear" w:color="auto" w:fill="auto"/>
            <w:vAlign w:val="center"/>
          </w:tcPr>
          <w:p w14:paraId="240B6B2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519A7AE" w14:textId="77777777" w:rsidR="00C250B7" w:rsidRPr="00C250B7" w:rsidRDefault="00C250B7" w:rsidP="00C250B7">
            <w:pPr>
              <w:ind w:firstLine="0"/>
              <w:jc w:val="center"/>
              <w:rPr>
                <w:color w:val="000000"/>
                <w:sz w:val="20"/>
                <w:szCs w:val="20"/>
              </w:rPr>
            </w:pPr>
          </w:p>
        </w:tc>
      </w:tr>
      <w:tr w:rsidR="00C250B7" w:rsidRPr="00C250B7" w14:paraId="1121123A" w14:textId="77777777" w:rsidTr="00C250B7">
        <w:trPr>
          <w:trHeight w:val="20"/>
        </w:trPr>
        <w:tc>
          <w:tcPr>
            <w:tcW w:w="523" w:type="dxa"/>
            <w:vMerge/>
            <w:shd w:val="clear" w:color="auto" w:fill="auto"/>
            <w:vAlign w:val="center"/>
          </w:tcPr>
          <w:p w14:paraId="2AB8D1E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F5A093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C20BC48"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5EE3D133" w14:textId="77777777" w:rsidR="00C250B7" w:rsidRPr="00C250B7" w:rsidRDefault="00C250B7" w:rsidP="00C250B7">
            <w:pPr>
              <w:ind w:firstLine="0"/>
              <w:jc w:val="left"/>
              <w:rPr>
                <w:color w:val="000000"/>
                <w:sz w:val="20"/>
                <w:szCs w:val="20"/>
              </w:rPr>
            </w:pPr>
            <w:r w:rsidRPr="00C250B7">
              <w:rPr>
                <w:color w:val="000000"/>
                <w:sz w:val="20"/>
                <w:szCs w:val="20"/>
              </w:rPr>
              <w:t>Цвет флажка</w:t>
            </w:r>
          </w:p>
        </w:tc>
        <w:tc>
          <w:tcPr>
            <w:tcW w:w="2902" w:type="dxa"/>
            <w:shd w:val="clear" w:color="auto" w:fill="auto"/>
            <w:vAlign w:val="center"/>
          </w:tcPr>
          <w:p w14:paraId="64DD7076" w14:textId="77777777" w:rsidR="00C250B7" w:rsidRPr="00C250B7" w:rsidRDefault="00C250B7" w:rsidP="00C250B7">
            <w:pPr>
              <w:ind w:firstLine="0"/>
              <w:jc w:val="left"/>
              <w:rPr>
                <w:color w:val="000000"/>
                <w:sz w:val="20"/>
                <w:szCs w:val="20"/>
              </w:rPr>
            </w:pPr>
            <w:r w:rsidRPr="00C250B7">
              <w:rPr>
                <w:color w:val="000000"/>
                <w:sz w:val="20"/>
                <w:szCs w:val="20"/>
              </w:rPr>
              <w:t>Красный</w:t>
            </w:r>
          </w:p>
        </w:tc>
        <w:tc>
          <w:tcPr>
            <w:tcW w:w="616" w:type="dxa"/>
            <w:vMerge/>
            <w:shd w:val="clear" w:color="auto" w:fill="auto"/>
            <w:vAlign w:val="center"/>
          </w:tcPr>
          <w:p w14:paraId="1E303E0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BC8603F" w14:textId="77777777" w:rsidR="00C250B7" w:rsidRPr="00C250B7" w:rsidRDefault="00C250B7" w:rsidP="00C250B7">
            <w:pPr>
              <w:ind w:firstLine="0"/>
              <w:jc w:val="center"/>
              <w:rPr>
                <w:color w:val="000000"/>
                <w:sz w:val="20"/>
                <w:szCs w:val="20"/>
              </w:rPr>
            </w:pPr>
          </w:p>
        </w:tc>
      </w:tr>
      <w:tr w:rsidR="00C250B7" w:rsidRPr="00C250B7" w14:paraId="7894E307" w14:textId="77777777" w:rsidTr="00C250B7">
        <w:trPr>
          <w:trHeight w:val="20"/>
        </w:trPr>
        <w:tc>
          <w:tcPr>
            <w:tcW w:w="523" w:type="dxa"/>
            <w:vMerge/>
            <w:shd w:val="clear" w:color="auto" w:fill="auto"/>
            <w:vAlign w:val="center"/>
          </w:tcPr>
          <w:p w14:paraId="3CC4FD8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C3F28A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E07EEEE"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2165ECF7" w14:textId="77777777" w:rsidR="00C250B7" w:rsidRPr="00C250B7" w:rsidRDefault="00C250B7" w:rsidP="00C250B7">
            <w:pPr>
              <w:ind w:firstLine="0"/>
              <w:jc w:val="left"/>
              <w:rPr>
                <w:color w:val="000000"/>
                <w:sz w:val="20"/>
                <w:szCs w:val="20"/>
              </w:rPr>
            </w:pPr>
            <w:r w:rsidRPr="00C250B7">
              <w:rPr>
                <w:color w:val="000000"/>
                <w:sz w:val="20"/>
                <w:szCs w:val="20"/>
              </w:rPr>
              <w:t>Резьба присоединения</w:t>
            </w:r>
          </w:p>
        </w:tc>
        <w:tc>
          <w:tcPr>
            <w:tcW w:w="2902" w:type="dxa"/>
            <w:shd w:val="clear" w:color="auto" w:fill="auto"/>
            <w:vAlign w:val="center"/>
          </w:tcPr>
          <w:p w14:paraId="5E4084AA" w14:textId="77777777" w:rsidR="00C250B7" w:rsidRPr="00C250B7" w:rsidRDefault="00C250B7" w:rsidP="00C250B7">
            <w:pPr>
              <w:ind w:firstLine="0"/>
              <w:jc w:val="left"/>
              <w:rPr>
                <w:color w:val="000000"/>
                <w:sz w:val="20"/>
                <w:szCs w:val="20"/>
              </w:rPr>
            </w:pPr>
            <w:r w:rsidRPr="00C250B7">
              <w:rPr>
                <w:color w:val="000000"/>
                <w:sz w:val="20"/>
                <w:szCs w:val="20"/>
              </w:rPr>
              <w:t>Внутренняя-внутренняя</w:t>
            </w:r>
          </w:p>
        </w:tc>
        <w:tc>
          <w:tcPr>
            <w:tcW w:w="616" w:type="dxa"/>
            <w:vMerge/>
            <w:shd w:val="clear" w:color="auto" w:fill="auto"/>
            <w:vAlign w:val="center"/>
          </w:tcPr>
          <w:p w14:paraId="6C2E4BC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71E8303" w14:textId="77777777" w:rsidR="00C250B7" w:rsidRPr="00C250B7" w:rsidRDefault="00C250B7" w:rsidP="00C250B7">
            <w:pPr>
              <w:ind w:firstLine="0"/>
              <w:jc w:val="center"/>
              <w:rPr>
                <w:color w:val="000000"/>
                <w:sz w:val="20"/>
                <w:szCs w:val="20"/>
              </w:rPr>
            </w:pPr>
          </w:p>
        </w:tc>
      </w:tr>
      <w:tr w:rsidR="00C250B7" w:rsidRPr="00C250B7" w14:paraId="3DF1049D" w14:textId="77777777" w:rsidTr="00C250B7">
        <w:trPr>
          <w:trHeight w:val="20"/>
        </w:trPr>
        <w:tc>
          <w:tcPr>
            <w:tcW w:w="523" w:type="dxa"/>
            <w:vMerge w:val="restart"/>
            <w:shd w:val="clear" w:color="auto" w:fill="auto"/>
            <w:vAlign w:val="center"/>
          </w:tcPr>
          <w:p w14:paraId="02D674B0"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742" w:type="dxa"/>
            <w:vMerge w:val="restart"/>
            <w:shd w:val="clear" w:color="auto" w:fill="auto"/>
            <w:vAlign w:val="center"/>
          </w:tcPr>
          <w:p w14:paraId="78474233"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1535B930" wp14:editId="490E2C45">
                  <wp:extent cx="1024672" cy="922351"/>
                  <wp:effectExtent l="0" t="0" r="4445" b="0"/>
                  <wp:docPr id="24" name="Рисунок 24" descr="Контргайка сантехническая с ребордой MPF 3/4&quot; латунная никелированная внутренняя резьба ИС.07062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нтргайка сантехническая с ребордой MPF 3/4&quot; латунная никелированная внутренняя резьба ИС.070627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4672" cy="931352"/>
                          </a:xfrm>
                          <a:prstGeom prst="rect">
                            <a:avLst/>
                          </a:prstGeom>
                          <a:noFill/>
                          <a:ln>
                            <a:noFill/>
                          </a:ln>
                        </pic:spPr>
                      </pic:pic>
                    </a:graphicData>
                  </a:graphic>
                </wp:inline>
              </w:drawing>
            </w:r>
          </w:p>
          <w:p w14:paraId="60C39C8F" w14:textId="77777777" w:rsidR="00C250B7" w:rsidRPr="00C250B7" w:rsidRDefault="00C250B7" w:rsidP="00C250B7">
            <w:pPr>
              <w:ind w:firstLine="0"/>
              <w:jc w:val="left"/>
              <w:rPr>
                <w:sz w:val="20"/>
                <w:szCs w:val="20"/>
              </w:rPr>
            </w:pPr>
            <w:r w:rsidRPr="00C250B7">
              <w:rPr>
                <w:sz w:val="20"/>
                <w:szCs w:val="20"/>
              </w:rPr>
              <w:t>Контргайка сантехническая с ребордой MPF 3/4" латунная никелированная внутренняя резьба</w:t>
            </w:r>
          </w:p>
          <w:p w14:paraId="4B59F86F" w14:textId="77777777" w:rsidR="00C250B7" w:rsidRPr="00C250B7" w:rsidRDefault="00C250B7" w:rsidP="00C250B7">
            <w:pPr>
              <w:ind w:firstLine="0"/>
              <w:jc w:val="left"/>
              <w:rPr>
                <w:sz w:val="20"/>
                <w:szCs w:val="20"/>
              </w:rPr>
            </w:pPr>
          </w:p>
          <w:p w14:paraId="559C9609"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7334BDB2"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495E3B1E" w14:textId="77777777" w:rsidR="00C250B7" w:rsidRPr="00C250B7" w:rsidRDefault="00C250B7" w:rsidP="00C250B7">
            <w:pPr>
              <w:ind w:firstLine="0"/>
              <w:jc w:val="left"/>
              <w:rPr>
                <w:color w:val="000000"/>
                <w:sz w:val="20"/>
                <w:szCs w:val="20"/>
              </w:rPr>
            </w:pPr>
            <w:r w:rsidRPr="00C250B7">
              <w:rPr>
                <w:color w:val="000000"/>
                <w:sz w:val="20"/>
                <w:szCs w:val="20"/>
              </w:rPr>
              <w:t>Тип фитинга</w:t>
            </w:r>
          </w:p>
        </w:tc>
        <w:tc>
          <w:tcPr>
            <w:tcW w:w="2902" w:type="dxa"/>
            <w:shd w:val="clear" w:color="auto" w:fill="auto"/>
            <w:vAlign w:val="center"/>
          </w:tcPr>
          <w:p w14:paraId="3F0EC5A4" w14:textId="77777777" w:rsidR="00C250B7" w:rsidRPr="00C250B7" w:rsidRDefault="00C250B7" w:rsidP="00C250B7">
            <w:pPr>
              <w:ind w:firstLine="0"/>
              <w:jc w:val="left"/>
              <w:rPr>
                <w:color w:val="000000"/>
                <w:sz w:val="20"/>
                <w:szCs w:val="20"/>
              </w:rPr>
            </w:pPr>
            <w:r w:rsidRPr="00C250B7">
              <w:rPr>
                <w:color w:val="000000"/>
                <w:sz w:val="20"/>
                <w:szCs w:val="20"/>
              </w:rPr>
              <w:t>Контргайка</w:t>
            </w:r>
          </w:p>
        </w:tc>
        <w:tc>
          <w:tcPr>
            <w:tcW w:w="616" w:type="dxa"/>
            <w:vMerge w:val="restart"/>
            <w:shd w:val="clear" w:color="auto" w:fill="auto"/>
            <w:vAlign w:val="center"/>
          </w:tcPr>
          <w:p w14:paraId="34C0F2F4" w14:textId="77777777" w:rsidR="00C250B7" w:rsidRPr="00C250B7" w:rsidRDefault="00C250B7" w:rsidP="00C250B7">
            <w:pPr>
              <w:ind w:firstLine="0"/>
              <w:jc w:val="center"/>
              <w:rPr>
                <w:color w:val="000000"/>
                <w:sz w:val="20"/>
                <w:szCs w:val="20"/>
              </w:rPr>
            </w:pPr>
            <w:r w:rsidRPr="00C250B7">
              <w:rPr>
                <w:color w:val="000000"/>
                <w:sz w:val="20"/>
                <w:szCs w:val="20"/>
              </w:rPr>
              <w:t>40</w:t>
            </w:r>
          </w:p>
        </w:tc>
        <w:tc>
          <w:tcPr>
            <w:tcW w:w="702" w:type="dxa"/>
            <w:vMerge w:val="restart"/>
            <w:shd w:val="clear" w:color="auto" w:fill="auto"/>
            <w:vAlign w:val="center"/>
          </w:tcPr>
          <w:p w14:paraId="69355454"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56C3DB27" w14:textId="77777777" w:rsidTr="00C250B7">
        <w:trPr>
          <w:trHeight w:val="20"/>
        </w:trPr>
        <w:tc>
          <w:tcPr>
            <w:tcW w:w="523" w:type="dxa"/>
            <w:vMerge/>
            <w:shd w:val="clear" w:color="auto" w:fill="auto"/>
            <w:vAlign w:val="center"/>
          </w:tcPr>
          <w:p w14:paraId="624ADCA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D00599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17A1561"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0392F924"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386C97D2" w14:textId="77777777" w:rsidR="00C250B7" w:rsidRPr="00C250B7" w:rsidRDefault="00C250B7" w:rsidP="00C250B7">
            <w:pPr>
              <w:ind w:firstLine="0"/>
              <w:jc w:val="left"/>
              <w:rPr>
                <w:color w:val="000000"/>
                <w:sz w:val="20"/>
                <w:szCs w:val="20"/>
              </w:rPr>
            </w:pPr>
            <w:r w:rsidRPr="00C250B7">
              <w:rPr>
                <w:color w:val="000000"/>
                <w:sz w:val="20"/>
                <w:szCs w:val="20"/>
              </w:rPr>
              <w:t>3/4</w:t>
            </w:r>
            <w:r w:rsidRPr="00C250B7">
              <w:rPr>
                <w:color w:val="000000"/>
                <w:sz w:val="20"/>
                <w:szCs w:val="20"/>
                <w:lang w:val="en-US"/>
              </w:rPr>
              <w:t>F</w:t>
            </w:r>
          </w:p>
        </w:tc>
        <w:tc>
          <w:tcPr>
            <w:tcW w:w="616" w:type="dxa"/>
            <w:vMerge/>
            <w:shd w:val="clear" w:color="auto" w:fill="auto"/>
            <w:vAlign w:val="center"/>
          </w:tcPr>
          <w:p w14:paraId="3909208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E323263" w14:textId="77777777" w:rsidR="00C250B7" w:rsidRPr="00C250B7" w:rsidRDefault="00C250B7" w:rsidP="00C250B7">
            <w:pPr>
              <w:ind w:firstLine="0"/>
              <w:jc w:val="center"/>
              <w:rPr>
                <w:color w:val="000000"/>
                <w:sz w:val="20"/>
                <w:szCs w:val="20"/>
              </w:rPr>
            </w:pPr>
          </w:p>
        </w:tc>
      </w:tr>
      <w:tr w:rsidR="00C250B7" w:rsidRPr="00C250B7" w14:paraId="236F078B" w14:textId="77777777" w:rsidTr="00C250B7">
        <w:trPr>
          <w:trHeight w:val="20"/>
        </w:trPr>
        <w:tc>
          <w:tcPr>
            <w:tcW w:w="523" w:type="dxa"/>
            <w:vMerge/>
            <w:shd w:val="clear" w:color="auto" w:fill="auto"/>
            <w:vAlign w:val="center"/>
          </w:tcPr>
          <w:p w14:paraId="32BB432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50D17A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2511045"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2AEA2685"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73D4951B" w14:textId="77777777" w:rsidR="00C250B7" w:rsidRPr="00C250B7" w:rsidRDefault="00C250B7" w:rsidP="00C250B7">
            <w:pPr>
              <w:ind w:firstLine="0"/>
              <w:jc w:val="left"/>
              <w:rPr>
                <w:color w:val="000000"/>
                <w:sz w:val="20"/>
                <w:szCs w:val="20"/>
              </w:rPr>
            </w:pPr>
            <w:r w:rsidRPr="00C250B7">
              <w:rPr>
                <w:color w:val="000000"/>
                <w:sz w:val="20"/>
                <w:szCs w:val="20"/>
              </w:rPr>
              <w:t>Никелированная латунь</w:t>
            </w:r>
          </w:p>
        </w:tc>
        <w:tc>
          <w:tcPr>
            <w:tcW w:w="616" w:type="dxa"/>
            <w:vMerge/>
            <w:shd w:val="clear" w:color="auto" w:fill="auto"/>
            <w:vAlign w:val="center"/>
          </w:tcPr>
          <w:p w14:paraId="3D69100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2982FD1" w14:textId="77777777" w:rsidR="00C250B7" w:rsidRPr="00C250B7" w:rsidRDefault="00C250B7" w:rsidP="00C250B7">
            <w:pPr>
              <w:ind w:firstLine="0"/>
              <w:jc w:val="center"/>
              <w:rPr>
                <w:color w:val="000000"/>
                <w:sz w:val="20"/>
                <w:szCs w:val="20"/>
              </w:rPr>
            </w:pPr>
          </w:p>
        </w:tc>
      </w:tr>
      <w:tr w:rsidR="00C250B7" w:rsidRPr="00C250B7" w14:paraId="67929662" w14:textId="77777777" w:rsidTr="00C250B7">
        <w:trPr>
          <w:trHeight w:val="20"/>
        </w:trPr>
        <w:tc>
          <w:tcPr>
            <w:tcW w:w="523" w:type="dxa"/>
            <w:vMerge/>
            <w:shd w:val="clear" w:color="auto" w:fill="auto"/>
            <w:vAlign w:val="center"/>
          </w:tcPr>
          <w:p w14:paraId="7581363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908C65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0AE285C"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144F3E25" w14:textId="77777777" w:rsidR="00C250B7" w:rsidRPr="00C250B7" w:rsidRDefault="00C250B7" w:rsidP="00C250B7">
            <w:pPr>
              <w:ind w:firstLine="0"/>
              <w:jc w:val="left"/>
              <w:rPr>
                <w:color w:val="000000"/>
                <w:sz w:val="20"/>
                <w:szCs w:val="20"/>
              </w:rPr>
            </w:pPr>
            <w:r w:rsidRPr="00C250B7">
              <w:rPr>
                <w:color w:val="000000"/>
                <w:sz w:val="20"/>
                <w:szCs w:val="20"/>
              </w:rPr>
              <w:t xml:space="preserve">Номинальное давление </w:t>
            </w:r>
          </w:p>
        </w:tc>
        <w:tc>
          <w:tcPr>
            <w:tcW w:w="2902" w:type="dxa"/>
            <w:shd w:val="clear" w:color="auto" w:fill="auto"/>
            <w:vAlign w:val="center"/>
          </w:tcPr>
          <w:p w14:paraId="3F0FDA6C" w14:textId="77777777" w:rsidR="00C250B7" w:rsidRPr="00C250B7" w:rsidRDefault="00C250B7" w:rsidP="00C250B7">
            <w:pPr>
              <w:ind w:firstLine="0"/>
              <w:jc w:val="left"/>
              <w:rPr>
                <w:color w:val="000000"/>
                <w:sz w:val="20"/>
                <w:szCs w:val="20"/>
              </w:rPr>
            </w:pPr>
            <w:r w:rsidRPr="00C250B7">
              <w:rPr>
                <w:color w:val="000000"/>
                <w:sz w:val="20"/>
                <w:szCs w:val="20"/>
              </w:rPr>
              <w:t>Бар</w:t>
            </w:r>
          </w:p>
        </w:tc>
        <w:tc>
          <w:tcPr>
            <w:tcW w:w="616" w:type="dxa"/>
            <w:vMerge/>
            <w:shd w:val="clear" w:color="auto" w:fill="auto"/>
            <w:vAlign w:val="center"/>
          </w:tcPr>
          <w:p w14:paraId="5E3B37E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0DD5F02" w14:textId="77777777" w:rsidR="00C250B7" w:rsidRPr="00C250B7" w:rsidRDefault="00C250B7" w:rsidP="00C250B7">
            <w:pPr>
              <w:ind w:firstLine="0"/>
              <w:jc w:val="center"/>
              <w:rPr>
                <w:color w:val="000000"/>
                <w:sz w:val="20"/>
                <w:szCs w:val="20"/>
              </w:rPr>
            </w:pPr>
          </w:p>
        </w:tc>
      </w:tr>
      <w:tr w:rsidR="00C250B7" w:rsidRPr="00C250B7" w14:paraId="78854E66" w14:textId="77777777" w:rsidTr="00C250B7">
        <w:trPr>
          <w:trHeight w:val="20"/>
        </w:trPr>
        <w:tc>
          <w:tcPr>
            <w:tcW w:w="523" w:type="dxa"/>
            <w:vMerge/>
            <w:shd w:val="clear" w:color="auto" w:fill="auto"/>
            <w:vAlign w:val="center"/>
          </w:tcPr>
          <w:p w14:paraId="7DA0127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0F0D8B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2B69F9A"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2315967D"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w:t>
            </w:r>
          </w:p>
        </w:tc>
        <w:tc>
          <w:tcPr>
            <w:tcW w:w="2902" w:type="dxa"/>
            <w:shd w:val="clear" w:color="auto" w:fill="auto"/>
            <w:vAlign w:val="center"/>
          </w:tcPr>
          <w:p w14:paraId="0E3AF997" w14:textId="77777777" w:rsidR="00C250B7" w:rsidRPr="00C250B7" w:rsidRDefault="00C250B7" w:rsidP="00C250B7">
            <w:pPr>
              <w:ind w:firstLine="0"/>
              <w:jc w:val="left"/>
              <w:rPr>
                <w:color w:val="000000"/>
                <w:sz w:val="20"/>
                <w:szCs w:val="20"/>
              </w:rPr>
            </w:pPr>
            <w:r w:rsidRPr="00C250B7">
              <w:rPr>
                <w:color w:val="000000"/>
                <w:sz w:val="20"/>
                <w:szCs w:val="20"/>
              </w:rPr>
              <w:t>+120</w:t>
            </w:r>
            <w:r w:rsidRPr="00C250B7">
              <w:rPr>
                <w:sz w:val="20"/>
                <w:szCs w:val="20"/>
                <w:shd w:val="clear" w:color="auto" w:fill="FFFFFF"/>
              </w:rPr>
              <w:t>°С</w:t>
            </w:r>
          </w:p>
        </w:tc>
        <w:tc>
          <w:tcPr>
            <w:tcW w:w="616" w:type="dxa"/>
            <w:vMerge/>
            <w:shd w:val="clear" w:color="auto" w:fill="auto"/>
            <w:vAlign w:val="center"/>
          </w:tcPr>
          <w:p w14:paraId="0785CC3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2F83E93" w14:textId="77777777" w:rsidR="00C250B7" w:rsidRPr="00C250B7" w:rsidRDefault="00C250B7" w:rsidP="00C250B7">
            <w:pPr>
              <w:ind w:firstLine="0"/>
              <w:jc w:val="center"/>
              <w:rPr>
                <w:color w:val="000000"/>
                <w:sz w:val="20"/>
                <w:szCs w:val="20"/>
              </w:rPr>
            </w:pPr>
          </w:p>
        </w:tc>
      </w:tr>
      <w:tr w:rsidR="00C250B7" w:rsidRPr="00C250B7" w14:paraId="5BEE90AB" w14:textId="77777777" w:rsidTr="00C250B7">
        <w:trPr>
          <w:trHeight w:val="20"/>
        </w:trPr>
        <w:tc>
          <w:tcPr>
            <w:tcW w:w="523" w:type="dxa"/>
            <w:vMerge/>
            <w:shd w:val="clear" w:color="auto" w:fill="auto"/>
            <w:vAlign w:val="center"/>
          </w:tcPr>
          <w:p w14:paraId="2D1DA21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4DF43E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43D2466"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18AA4655" w14:textId="77777777" w:rsidR="00C250B7" w:rsidRPr="00C250B7" w:rsidRDefault="00C250B7" w:rsidP="00C250B7">
            <w:pPr>
              <w:ind w:firstLine="0"/>
              <w:jc w:val="left"/>
              <w:rPr>
                <w:color w:val="000000"/>
                <w:sz w:val="20"/>
                <w:szCs w:val="20"/>
              </w:rPr>
            </w:pPr>
            <w:r w:rsidRPr="00C250B7">
              <w:rPr>
                <w:color w:val="000000"/>
                <w:sz w:val="20"/>
                <w:szCs w:val="20"/>
              </w:rPr>
              <w:t>Размер резьбы</w:t>
            </w:r>
          </w:p>
        </w:tc>
        <w:tc>
          <w:tcPr>
            <w:tcW w:w="2902" w:type="dxa"/>
            <w:shd w:val="clear" w:color="auto" w:fill="auto"/>
            <w:vAlign w:val="center"/>
          </w:tcPr>
          <w:p w14:paraId="5758E639" w14:textId="77777777" w:rsidR="00C250B7" w:rsidRPr="00C250B7" w:rsidRDefault="00C250B7" w:rsidP="00C250B7">
            <w:pPr>
              <w:ind w:firstLine="0"/>
              <w:jc w:val="left"/>
              <w:rPr>
                <w:color w:val="000000"/>
                <w:sz w:val="20"/>
                <w:szCs w:val="20"/>
              </w:rPr>
            </w:pPr>
            <w:r w:rsidRPr="00C250B7">
              <w:rPr>
                <w:color w:val="000000"/>
                <w:sz w:val="20"/>
                <w:szCs w:val="20"/>
              </w:rPr>
              <w:t>3/4 дюйм</w:t>
            </w:r>
          </w:p>
        </w:tc>
        <w:tc>
          <w:tcPr>
            <w:tcW w:w="616" w:type="dxa"/>
            <w:vMerge/>
            <w:shd w:val="clear" w:color="auto" w:fill="auto"/>
            <w:vAlign w:val="center"/>
          </w:tcPr>
          <w:p w14:paraId="0884ED2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E8ABFD7" w14:textId="77777777" w:rsidR="00C250B7" w:rsidRPr="00C250B7" w:rsidRDefault="00C250B7" w:rsidP="00C250B7">
            <w:pPr>
              <w:ind w:firstLine="0"/>
              <w:jc w:val="center"/>
              <w:rPr>
                <w:color w:val="000000"/>
                <w:sz w:val="20"/>
                <w:szCs w:val="20"/>
              </w:rPr>
            </w:pPr>
          </w:p>
        </w:tc>
      </w:tr>
      <w:tr w:rsidR="00C250B7" w:rsidRPr="00C250B7" w14:paraId="4C51F9E4" w14:textId="77777777" w:rsidTr="00C250B7">
        <w:trPr>
          <w:trHeight w:val="20"/>
        </w:trPr>
        <w:tc>
          <w:tcPr>
            <w:tcW w:w="523" w:type="dxa"/>
            <w:vMerge/>
            <w:shd w:val="clear" w:color="auto" w:fill="auto"/>
            <w:vAlign w:val="center"/>
          </w:tcPr>
          <w:p w14:paraId="6A30C9C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CBAF44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B3AE93D"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7E12BD12" w14:textId="77777777" w:rsidR="00C250B7" w:rsidRPr="00C250B7" w:rsidRDefault="00C250B7" w:rsidP="00C250B7">
            <w:pPr>
              <w:ind w:firstLine="0"/>
              <w:jc w:val="left"/>
              <w:rPr>
                <w:color w:val="000000"/>
                <w:sz w:val="20"/>
                <w:szCs w:val="20"/>
              </w:rPr>
            </w:pPr>
            <w:r w:rsidRPr="00C250B7">
              <w:rPr>
                <w:color w:val="000000"/>
                <w:sz w:val="20"/>
                <w:szCs w:val="20"/>
              </w:rPr>
              <w:t>Вид покрытия</w:t>
            </w:r>
          </w:p>
        </w:tc>
        <w:tc>
          <w:tcPr>
            <w:tcW w:w="2902" w:type="dxa"/>
            <w:shd w:val="clear" w:color="auto" w:fill="auto"/>
            <w:vAlign w:val="center"/>
          </w:tcPr>
          <w:p w14:paraId="2FEC5BAB" w14:textId="77777777" w:rsidR="00C250B7" w:rsidRPr="00C250B7" w:rsidRDefault="00C250B7" w:rsidP="00C250B7">
            <w:pPr>
              <w:ind w:firstLine="0"/>
              <w:jc w:val="left"/>
              <w:rPr>
                <w:color w:val="000000"/>
                <w:sz w:val="20"/>
                <w:szCs w:val="20"/>
              </w:rPr>
            </w:pPr>
            <w:r w:rsidRPr="00C250B7">
              <w:rPr>
                <w:color w:val="000000"/>
                <w:sz w:val="20"/>
                <w:szCs w:val="20"/>
              </w:rPr>
              <w:t>никель</w:t>
            </w:r>
          </w:p>
        </w:tc>
        <w:tc>
          <w:tcPr>
            <w:tcW w:w="616" w:type="dxa"/>
            <w:vMerge/>
            <w:shd w:val="clear" w:color="auto" w:fill="auto"/>
            <w:vAlign w:val="center"/>
          </w:tcPr>
          <w:p w14:paraId="198579F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0A530E8" w14:textId="77777777" w:rsidR="00C250B7" w:rsidRPr="00C250B7" w:rsidRDefault="00C250B7" w:rsidP="00C250B7">
            <w:pPr>
              <w:ind w:firstLine="0"/>
              <w:jc w:val="center"/>
              <w:rPr>
                <w:color w:val="000000"/>
                <w:sz w:val="20"/>
                <w:szCs w:val="20"/>
              </w:rPr>
            </w:pPr>
          </w:p>
        </w:tc>
      </w:tr>
      <w:tr w:rsidR="00C250B7" w:rsidRPr="00C250B7" w14:paraId="69C2B369" w14:textId="77777777" w:rsidTr="00C250B7">
        <w:trPr>
          <w:trHeight w:val="20"/>
        </w:trPr>
        <w:tc>
          <w:tcPr>
            <w:tcW w:w="523" w:type="dxa"/>
            <w:vMerge/>
            <w:shd w:val="clear" w:color="auto" w:fill="auto"/>
            <w:vAlign w:val="center"/>
          </w:tcPr>
          <w:p w14:paraId="7FEC6FD9"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C8BD7B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BE02389"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30C00940" w14:textId="77777777" w:rsidR="00C250B7" w:rsidRPr="00C250B7" w:rsidRDefault="00C250B7" w:rsidP="00C250B7">
            <w:pPr>
              <w:ind w:firstLine="0"/>
              <w:jc w:val="left"/>
              <w:rPr>
                <w:color w:val="000000"/>
                <w:sz w:val="20"/>
                <w:szCs w:val="20"/>
              </w:rPr>
            </w:pPr>
            <w:r w:rsidRPr="00C250B7">
              <w:rPr>
                <w:color w:val="000000"/>
                <w:sz w:val="20"/>
                <w:szCs w:val="20"/>
              </w:rPr>
              <w:t>С уплотнителем</w:t>
            </w:r>
          </w:p>
        </w:tc>
        <w:tc>
          <w:tcPr>
            <w:tcW w:w="2902" w:type="dxa"/>
            <w:shd w:val="clear" w:color="auto" w:fill="auto"/>
            <w:vAlign w:val="center"/>
          </w:tcPr>
          <w:p w14:paraId="522FA4DB"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08D43FC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19F5D14" w14:textId="77777777" w:rsidR="00C250B7" w:rsidRPr="00C250B7" w:rsidRDefault="00C250B7" w:rsidP="00C250B7">
            <w:pPr>
              <w:ind w:firstLine="0"/>
              <w:jc w:val="center"/>
              <w:rPr>
                <w:color w:val="000000"/>
                <w:sz w:val="20"/>
                <w:szCs w:val="20"/>
              </w:rPr>
            </w:pPr>
          </w:p>
        </w:tc>
      </w:tr>
      <w:tr w:rsidR="00C250B7" w:rsidRPr="00C250B7" w14:paraId="588302BE" w14:textId="77777777" w:rsidTr="00C250B7">
        <w:trPr>
          <w:trHeight w:val="20"/>
        </w:trPr>
        <w:tc>
          <w:tcPr>
            <w:tcW w:w="523" w:type="dxa"/>
            <w:vMerge w:val="restart"/>
            <w:shd w:val="clear" w:color="auto" w:fill="auto"/>
            <w:vAlign w:val="center"/>
          </w:tcPr>
          <w:p w14:paraId="6D69B99B"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742" w:type="dxa"/>
            <w:vMerge w:val="restart"/>
            <w:shd w:val="clear" w:color="auto" w:fill="auto"/>
            <w:vAlign w:val="center"/>
          </w:tcPr>
          <w:p w14:paraId="0C024FD2" w14:textId="77777777" w:rsidR="00C250B7" w:rsidRPr="00C250B7" w:rsidRDefault="00C250B7" w:rsidP="00C250B7">
            <w:pPr>
              <w:ind w:firstLine="0"/>
              <w:jc w:val="center"/>
              <w:rPr>
                <w:color w:val="000000"/>
                <w:sz w:val="20"/>
                <w:szCs w:val="20"/>
              </w:rPr>
            </w:pPr>
            <w:r w:rsidRPr="00C250B7">
              <w:rPr>
                <w:noProof/>
                <w:sz w:val="20"/>
                <w:szCs w:val="20"/>
              </w:rPr>
              <w:drawing>
                <wp:inline distT="0" distB="0" distL="0" distR="0" wp14:anchorId="3FC537FF" wp14:editId="0C01FED1">
                  <wp:extent cx="954157" cy="858878"/>
                  <wp:effectExtent l="0" t="0" r="0" b="0"/>
                  <wp:docPr id="26" name="Рисунок 26" descr="Труба VALFEX PP-R белая, армированная стекловолокном, 25х4.2 мм, 2 м, Т 90°С Ру25 SDR6 101060252 033-247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Труба VALFEX PP-R белая, армированная стекловолокном, 25х4.2 мм, 2 м, Т 90°С Ру25 SDR6 101060252 033-2477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688" cy="862957"/>
                          </a:xfrm>
                          <a:prstGeom prst="rect">
                            <a:avLst/>
                          </a:prstGeom>
                          <a:noFill/>
                          <a:ln>
                            <a:noFill/>
                          </a:ln>
                        </pic:spPr>
                      </pic:pic>
                    </a:graphicData>
                  </a:graphic>
                </wp:inline>
              </w:drawing>
            </w:r>
          </w:p>
          <w:p w14:paraId="4FBCDCF7" w14:textId="77777777" w:rsidR="00C250B7" w:rsidRPr="00C250B7" w:rsidRDefault="00C250B7" w:rsidP="00C250B7">
            <w:pPr>
              <w:ind w:firstLine="0"/>
              <w:jc w:val="left"/>
              <w:rPr>
                <w:sz w:val="20"/>
                <w:szCs w:val="20"/>
              </w:rPr>
            </w:pPr>
            <w:r w:rsidRPr="00C250B7">
              <w:rPr>
                <w:sz w:val="20"/>
                <w:szCs w:val="20"/>
              </w:rPr>
              <w:t>Труба VALFEX PP-R белая, армированная стекловолокном, 25х4.2 мм, 2 м, Т 90°С Ру25 SDR6</w:t>
            </w:r>
          </w:p>
          <w:p w14:paraId="1B75D9FB" w14:textId="77777777" w:rsidR="00C250B7" w:rsidRPr="00C250B7" w:rsidRDefault="00C250B7" w:rsidP="00C250B7">
            <w:pPr>
              <w:ind w:firstLine="0"/>
              <w:jc w:val="left"/>
              <w:rPr>
                <w:sz w:val="20"/>
                <w:szCs w:val="20"/>
              </w:rPr>
            </w:pPr>
          </w:p>
          <w:p w14:paraId="13383B64" w14:textId="77777777" w:rsidR="00C250B7" w:rsidRPr="00C250B7" w:rsidRDefault="00C250B7" w:rsidP="00C250B7">
            <w:pPr>
              <w:ind w:firstLine="0"/>
              <w:jc w:val="left"/>
              <w:rPr>
                <w:color w:val="000000"/>
                <w:sz w:val="20"/>
                <w:szCs w:val="20"/>
              </w:rPr>
            </w:pPr>
            <w:r w:rsidRPr="00C250B7">
              <w:rPr>
                <w:sz w:val="20"/>
                <w:szCs w:val="20"/>
              </w:rPr>
              <w:t>или эквивалент</w:t>
            </w:r>
            <w:r w:rsidRPr="00C250B7">
              <w:rPr>
                <w:color w:val="000000"/>
                <w:sz w:val="20"/>
                <w:szCs w:val="20"/>
              </w:rPr>
              <w:t xml:space="preserve"> </w:t>
            </w:r>
          </w:p>
        </w:tc>
        <w:tc>
          <w:tcPr>
            <w:tcW w:w="459" w:type="dxa"/>
            <w:shd w:val="clear" w:color="auto" w:fill="auto"/>
            <w:vAlign w:val="center"/>
          </w:tcPr>
          <w:p w14:paraId="6F4B308F" w14:textId="77777777" w:rsidR="00C250B7" w:rsidRPr="00C250B7" w:rsidRDefault="00C250B7" w:rsidP="00C250B7">
            <w:pPr>
              <w:ind w:firstLine="0"/>
              <w:jc w:val="center"/>
              <w:rPr>
                <w:color w:val="000000"/>
                <w:sz w:val="20"/>
                <w:szCs w:val="20"/>
              </w:rPr>
            </w:pPr>
            <w:r w:rsidRPr="00C250B7">
              <w:rPr>
                <w:color w:val="000000"/>
                <w:sz w:val="20"/>
                <w:szCs w:val="20"/>
              </w:rPr>
              <w:lastRenderedPageBreak/>
              <w:t>1</w:t>
            </w:r>
          </w:p>
        </w:tc>
        <w:tc>
          <w:tcPr>
            <w:tcW w:w="2426" w:type="dxa"/>
            <w:shd w:val="clear" w:color="auto" w:fill="auto"/>
            <w:vAlign w:val="center"/>
          </w:tcPr>
          <w:p w14:paraId="3292D7DC" w14:textId="77777777" w:rsidR="00C250B7" w:rsidRPr="00C250B7" w:rsidRDefault="00C250B7" w:rsidP="00C250B7">
            <w:pPr>
              <w:ind w:firstLine="0"/>
              <w:jc w:val="left"/>
              <w:rPr>
                <w:color w:val="000000"/>
                <w:sz w:val="20"/>
                <w:szCs w:val="20"/>
              </w:rPr>
            </w:pPr>
            <w:r w:rsidRPr="00C250B7">
              <w:rPr>
                <w:color w:val="000000"/>
                <w:sz w:val="20"/>
                <w:szCs w:val="20"/>
              </w:rPr>
              <w:t xml:space="preserve">Длина </w:t>
            </w:r>
          </w:p>
        </w:tc>
        <w:tc>
          <w:tcPr>
            <w:tcW w:w="2902" w:type="dxa"/>
            <w:shd w:val="clear" w:color="auto" w:fill="auto"/>
            <w:vAlign w:val="center"/>
          </w:tcPr>
          <w:p w14:paraId="466FDAC7" w14:textId="77777777" w:rsidR="00C250B7" w:rsidRPr="00C250B7" w:rsidRDefault="00C250B7" w:rsidP="00C250B7">
            <w:pPr>
              <w:ind w:firstLine="0"/>
              <w:jc w:val="left"/>
              <w:rPr>
                <w:color w:val="000000"/>
                <w:sz w:val="20"/>
                <w:szCs w:val="20"/>
              </w:rPr>
            </w:pPr>
            <w:r w:rsidRPr="00C250B7">
              <w:rPr>
                <w:color w:val="000000"/>
                <w:sz w:val="20"/>
                <w:szCs w:val="20"/>
              </w:rPr>
              <w:t>2 м</w:t>
            </w:r>
          </w:p>
        </w:tc>
        <w:tc>
          <w:tcPr>
            <w:tcW w:w="616" w:type="dxa"/>
            <w:vMerge w:val="restart"/>
            <w:shd w:val="clear" w:color="auto" w:fill="auto"/>
            <w:vAlign w:val="center"/>
          </w:tcPr>
          <w:p w14:paraId="4C28E58D"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702" w:type="dxa"/>
            <w:vMerge w:val="restart"/>
            <w:shd w:val="clear" w:color="auto" w:fill="auto"/>
            <w:vAlign w:val="center"/>
          </w:tcPr>
          <w:p w14:paraId="57FB2338"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3F4C1864" w14:textId="77777777" w:rsidTr="00C250B7">
        <w:trPr>
          <w:trHeight w:val="20"/>
        </w:trPr>
        <w:tc>
          <w:tcPr>
            <w:tcW w:w="523" w:type="dxa"/>
            <w:vMerge/>
            <w:shd w:val="clear" w:color="auto" w:fill="auto"/>
            <w:vAlign w:val="center"/>
          </w:tcPr>
          <w:p w14:paraId="350D265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4849FF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EFA7237"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8FCA8DB" w14:textId="77777777" w:rsidR="00C250B7" w:rsidRPr="00C250B7" w:rsidRDefault="00C250B7" w:rsidP="00C250B7">
            <w:pPr>
              <w:ind w:firstLine="0"/>
              <w:jc w:val="left"/>
              <w:rPr>
                <w:color w:val="000000"/>
                <w:sz w:val="20"/>
                <w:szCs w:val="20"/>
              </w:rPr>
            </w:pPr>
            <w:r w:rsidRPr="00C250B7">
              <w:rPr>
                <w:color w:val="000000"/>
                <w:sz w:val="20"/>
                <w:szCs w:val="20"/>
              </w:rPr>
              <w:t>Диаметр</w:t>
            </w:r>
          </w:p>
        </w:tc>
        <w:tc>
          <w:tcPr>
            <w:tcW w:w="2902" w:type="dxa"/>
            <w:shd w:val="clear" w:color="auto" w:fill="auto"/>
            <w:vAlign w:val="center"/>
          </w:tcPr>
          <w:p w14:paraId="3FE6C395" w14:textId="77777777" w:rsidR="00C250B7" w:rsidRPr="00C250B7" w:rsidRDefault="00C250B7" w:rsidP="00C250B7">
            <w:pPr>
              <w:ind w:firstLine="0"/>
              <w:jc w:val="left"/>
              <w:rPr>
                <w:color w:val="000000"/>
                <w:sz w:val="20"/>
                <w:szCs w:val="20"/>
              </w:rPr>
            </w:pPr>
            <w:r w:rsidRPr="00C250B7">
              <w:rPr>
                <w:color w:val="000000"/>
                <w:sz w:val="20"/>
                <w:szCs w:val="20"/>
              </w:rPr>
              <w:t>25 мм</w:t>
            </w:r>
          </w:p>
        </w:tc>
        <w:tc>
          <w:tcPr>
            <w:tcW w:w="616" w:type="dxa"/>
            <w:vMerge/>
            <w:shd w:val="clear" w:color="auto" w:fill="auto"/>
            <w:vAlign w:val="center"/>
          </w:tcPr>
          <w:p w14:paraId="12EA05C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6ED0E58" w14:textId="77777777" w:rsidR="00C250B7" w:rsidRPr="00C250B7" w:rsidRDefault="00C250B7" w:rsidP="00C250B7">
            <w:pPr>
              <w:ind w:firstLine="0"/>
              <w:jc w:val="center"/>
              <w:rPr>
                <w:color w:val="000000"/>
                <w:sz w:val="20"/>
                <w:szCs w:val="20"/>
              </w:rPr>
            </w:pPr>
          </w:p>
        </w:tc>
      </w:tr>
      <w:tr w:rsidR="00C250B7" w:rsidRPr="00C250B7" w14:paraId="2BCB8FA0" w14:textId="77777777" w:rsidTr="00C250B7">
        <w:trPr>
          <w:trHeight w:val="20"/>
        </w:trPr>
        <w:tc>
          <w:tcPr>
            <w:tcW w:w="523" w:type="dxa"/>
            <w:vMerge/>
            <w:shd w:val="clear" w:color="auto" w:fill="auto"/>
            <w:vAlign w:val="center"/>
          </w:tcPr>
          <w:p w14:paraId="655086A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D4B663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09D8E92"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2773462A" w14:textId="77777777" w:rsidR="00C250B7" w:rsidRPr="00C250B7" w:rsidRDefault="00C250B7" w:rsidP="00C250B7">
            <w:pPr>
              <w:ind w:firstLine="0"/>
              <w:jc w:val="left"/>
              <w:rPr>
                <w:color w:val="000000"/>
                <w:sz w:val="20"/>
                <w:szCs w:val="20"/>
              </w:rPr>
            </w:pPr>
            <w:r w:rsidRPr="00C250B7">
              <w:rPr>
                <w:color w:val="000000"/>
                <w:sz w:val="20"/>
                <w:szCs w:val="20"/>
              </w:rPr>
              <w:t>Толщина</w:t>
            </w:r>
          </w:p>
        </w:tc>
        <w:tc>
          <w:tcPr>
            <w:tcW w:w="2902" w:type="dxa"/>
            <w:shd w:val="clear" w:color="auto" w:fill="auto"/>
            <w:vAlign w:val="center"/>
          </w:tcPr>
          <w:p w14:paraId="0C578BE8" w14:textId="77777777" w:rsidR="00C250B7" w:rsidRPr="00C250B7" w:rsidRDefault="00C250B7" w:rsidP="00C250B7">
            <w:pPr>
              <w:ind w:firstLine="0"/>
              <w:jc w:val="left"/>
              <w:rPr>
                <w:color w:val="000000"/>
                <w:sz w:val="20"/>
                <w:szCs w:val="20"/>
              </w:rPr>
            </w:pPr>
            <w:r w:rsidRPr="00C250B7">
              <w:rPr>
                <w:color w:val="000000"/>
                <w:sz w:val="20"/>
                <w:szCs w:val="20"/>
              </w:rPr>
              <w:t>4.2 мм</w:t>
            </w:r>
          </w:p>
        </w:tc>
        <w:tc>
          <w:tcPr>
            <w:tcW w:w="616" w:type="dxa"/>
            <w:vMerge/>
            <w:shd w:val="clear" w:color="auto" w:fill="auto"/>
            <w:vAlign w:val="center"/>
          </w:tcPr>
          <w:p w14:paraId="159F042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06FCB01" w14:textId="77777777" w:rsidR="00C250B7" w:rsidRPr="00C250B7" w:rsidRDefault="00C250B7" w:rsidP="00C250B7">
            <w:pPr>
              <w:ind w:firstLine="0"/>
              <w:jc w:val="center"/>
              <w:rPr>
                <w:color w:val="000000"/>
                <w:sz w:val="20"/>
                <w:szCs w:val="20"/>
              </w:rPr>
            </w:pPr>
          </w:p>
        </w:tc>
      </w:tr>
      <w:tr w:rsidR="00C250B7" w:rsidRPr="00C250B7" w14:paraId="3927E295" w14:textId="77777777" w:rsidTr="00C250B7">
        <w:trPr>
          <w:trHeight w:val="20"/>
        </w:trPr>
        <w:tc>
          <w:tcPr>
            <w:tcW w:w="523" w:type="dxa"/>
            <w:vMerge/>
            <w:shd w:val="clear" w:color="auto" w:fill="auto"/>
            <w:vAlign w:val="center"/>
          </w:tcPr>
          <w:p w14:paraId="3B51B1A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81A682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819A6DC"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4B231CD7"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1D16328F" w14:textId="77777777" w:rsidR="00C250B7" w:rsidRPr="00C250B7" w:rsidRDefault="00C250B7" w:rsidP="00C250B7">
            <w:pPr>
              <w:ind w:firstLine="0"/>
              <w:jc w:val="left"/>
              <w:rPr>
                <w:color w:val="000000"/>
                <w:sz w:val="20"/>
                <w:szCs w:val="20"/>
              </w:rPr>
            </w:pPr>
            <w:r w:rsidRPr="00C250B7">
              <w:rPr>
                <w:color w:val="000000"/>
                <w:sz w:val="20"/>
                <w:szCs w:val="20"/>
              </w:rPr>
              <w:t>Полипропилен + стекловолокно</w:t>
            </w:r>
          </w:p>
        </w:tc>
        <w:tc>
          <w:tcPr>
            <w:tcW w:w="616" w:type="dxa"/>
            <w:vMerge/>
            <w:shd w:val="clear" w:color="auto" w:fill="auto"/>
            <w:vAlign w:val="center"/>
          </w:tcPr>
          <w:p w14:paraId="779E523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FC5FA81" w14:textId="77777777" w:rsidR="00C250B7" w:rsidRPr="00C250B7" w:rsidRDefault="00C250B7" w:rsidP="00C250B7">
            <w:pPr>
              <w:ind w:firstLine="0"/>
              <w:jc w:val="center"/>
              <w:rPr>
                <w:color w:val="000000"/>
                <w:sz w:val="20"/>
                <w:szCs w:val="20"/>
              </w:rPr>
            </w:pPr>
          </w:p>
        </w:tc>
      </w:tr>
      <w:tr w:rsidR="00C250B7" w:rsidRPr="00C250B7" w14:paraId="697E3AE6" w14:textId="77777777" w:rsidTr="00C250B7">
        <w:trPr>
          <w:trHeight w:val="20"/>
        </w:trPr>
        <w:tc>
          <w:tcPr>
            <w:tcW w:w="523" w:type="dxa"/>
            <w:vMerge/>
            <w:shd w:val="clear" w:color="auto" w:fill="auto"/>
            <w:vAlign w:val="center"/>
          </w:tcPr>
          <w:p w14:paraId="4A2C3F0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E7BB62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B07ED9B"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4A331B50"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w:t>
            </w:r>
          </w:p>
        </w:tc>
        <w:tc>
          <w:tcPr>
            <w:tcW w:w="2902" w:type="dxa"/>
            <w:shd w:val="clear" w:color="auto" w:fill="auto"/>
            <w:vAlign w:val="center"/>
          </w:tcPr>
          <w:p w14:paraId="25ABBB42" w14:textId="77777777" w:rsidR="00C250B7" w:rsidRPr="00C250B7" w:rsidRDefault="00C250B7" w:rsidP="00C250B7">
            <w:pPr>
              <w:ind w:firstLine="0"/>
              <w:jc w:val="left"/>
              <w:rPr>
                <w:color w:val="000000"/>
                <w:sz w:val="20"/>
                <w:szCs w:val="20"/>
              </w:rPr>
            </w:pPr>
            <w:r w:rsidRPr="00C250B7">
              <w:rPr>
                <w:color w:val="000000"/>
                <w:sz w:val="20"/>
                <w:szCs w:val="20"/>
              </w:rPr>
              <w:t xml:space="preserve"> + 90</w:t>
            </w:r>
            <w:r w:rsidRPr="00C250B7">
              <w:rPr>
                <w:sz w:val="20"/>
                <w:szCs w:val="20"/>
                <w:shd w:val="clear" w:color="auto" w:fill="FFFFFF"/>
              </w:rPr>
              <w:t>°С</w:t>
            </w:r>
          </w:p>
        </w:tc>
        <w:tc>
          <w:tcPr>
            <w:tcW w:w="616" w:type="dxa"/>
            <w:vMerge/>
            <w:shd w:val="clear" w:color="auto" w:fill="auto"/>
            <w:vAlign w:val="center"/>
          </w:tcPr>
          <w:p w14:paraId="483B9BB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1D23D16" w14:textId="77777777" w:rsidR="00C250B7" w:rsidRPr="00C250B7" w:rsidRDefault="00C250B7" w:rsidP="00C250B7">
            <w:pPr>
              <w:ind w:firstLine="0"/>
              <w:jc w:val="center"/>
              <w:rPr>
                <w:color w:val="000000"/>
                <w:sz w:val="20"/>
                <w:szCs w:val="20"/>
              </w:rPr>
            </w:pPr>
          </w:p>
        </w:tc>
      </w:tr>
      <w:tr w:rsidR="00C250B7" w:rsidRPr="00C250B7" w14:paraId="3B844A29" w14:textId="77777777" w:rsidTr="00C250B7">
        <w:trPr>
          <w:trHeight w:val="20"/>
        </w:trPr>
        <w:tc>
          <w:tcPr>
            <w:tcW w:w="523" w:type="dxa"/>
            <w:vMerge/>
            <w:shd w:val="clear" w:color="auto" w:fill="auto"/>
            <w:vAlign w:val="center"/>
          </w:tcPr>
          <w:p w14:paraId="2AA6757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EF4AC3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B7ED7D4"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6C2A9570" w14:textId="77777777" w:rsidR="00C250B7" w:rsidRPr="00C250B7" w:rsidRDefault="00C250B7" w:rsidP="00C250B7">
            <w:pPr>
              <w:ind w:firstLine="0"/>
              <w:jc w:val="left"/>
              <w:rPr>
                <w:color w:val="000000"/>
                <w:sz w:val="20"/>
                <w:szCs w:val="20"/>
              </w:rPr>
            </w:pPr>
            <w:r w:rsidRPr="00C250B7">
              <w:rPr>
                <w:color w:val="000000"/>
                <w:sz w:val="20"/>
                <w:szCs w:val="20"/>
              </w:rPr>
              <w:t>Максимальное давление</w:t>
            </w:r>
          </w:p>
        </w:tc>
        <w:tc>
          <w:tcPr>
            <w:tcW w:w="2902" w:type="dxa"/>
            <w:shd w:val="clear" w:color="auto" w:fill="auto"/>
            <w:vAlign w:val="center"/>
          </w:tcPr>
          <w:p w14:paraId="38B3D715"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664F21F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4D6B256" w14:textId="77777777" w:rsidR="00C250B7" w:rsidRPr="00C250B7" w:rsidRDefault="00C250B7" w:rsidP="00C250B7">
            <w:pPr>
              <w:ind w:firstLine="0"/>
              <w:jc w:val="center"/>
              <w:rPr>
                <w:color w:val="000000"/>
                <w:sz w:val="20"/>
                <w:szCs w:val="20"/>
              </w:rPr>
            </w:pPr>
          </w:p>
        </w:tc>
      </w:tr>
      <w:tr w:rsidR="00C250B7" w:rsidRPr="00C250B7" w14:paraId="3886B28A" w14:textId="77777777" w:rsidTr="00C250B7">
        <w:trPr>
          <w:trHeight w:val="20"/>
        </w:trPr>
        <w:tc>
          <w:tcPr>
            <w:tcW w:w="523" w:type="dxa"/>
            <w:vMerge/>
            <w:shd w:val="clear" w:color="auto" w:fill="auto"/>
            <w:vAlign w:val="center"/>
          </w:tcPr>
          <w:p w14:paraId="5D1DD43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C63539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989B8BE"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63812D68" w14:textId="77777777" w:rsidR="00C250B7" w:rsidRPr="00C250B7" w:rsidRDefault="00C250B7" w:rsidP="00C250B7">
            <w:pPr>
              <w:ind w:firstLine="0"/>
              <w:jc w:val="left"/>
              <w:rPr>
                <w:color w:val="000000"/>
                <w:sz w:val="20"/>
                <w:szCs w:val="20"/>
              </w:rPr>
            </w:pPr>
            <w:r w:rsidRPr="00C250B7">
              <w:rPr>
                <w:color w:val="000000"/>
                <w:sz w:val="20"/>
                <w:szCs w:val="20"/>
                <w:lang w:val="en-US"/>
              </w:rPr>
              <w:t>SDR</w:t>
            </w:r>
          </w:p>
        </w:tc>
        <w:tc>
          <w:tcPr>
            <w:tcW w:w="2902" w:type="dxa"/>
            <w:shd w:val="clear" w:color="auto" w:fill="auto"/>
            <w:vAlign w:val="center"/>
          </w:tcPr>
          <w:p w14:paraId="6DB7ED8F" w14:textId="77777777" w:rsidR="00C250B7" w:rsidRPr="00C250B7" w:rsidRDefault="00C250B7" w:rsidP="00C250B7">
            <w:pPr>
              <w:ind w:firstLine="0"/>
              <w:jc w:val="left"/>
              <w:rPr>
                <w:color w:val="000000"/>
                <w:sz w:val="20"/>
                <w:szCs w:val="20"/>
              </w:rPr>
            </w:pPr>
            <w:r w:rsidRPr="00C250B7">
              <w:rPr>
                <w:color w:val="000000"/>
                <w:sz w:val="20"/>
                <w:szCs w:val="20"/>
              </w:rPr>
              <w:t>6</w:t>
            </w:r>
          </w:p>
        </w:tc>
        <w:tc>
          <w:tcPr>
            <w:tcW w:w="616" w:type="dxa"/>
            <w:vMerge/>
            <w:shd w:val="clear" w:color="auto" w:fill="auto"/>
            <w:vAlign w:val="center"/>
          </w:tcPr>
          <w:p w14:paraId="44216DA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17960E3" w14:textId="77777777" w:rsidR="00C250B7" w:rsidRPr="00C250B7" w:rsidRDefault="00C250B7" w:rsidP="00C250B7">
            <w:pPr>
              <w:ind w:firstLine="0"/>
              <w:jc w:val="center"/>
              <w:rPr>
                <w:color w:val="000000"/>
                <w:sz w:val="20"/>
                <w:szCs w:val="20"/>
              </w:rPr>
            </w:pPr>
          </w:p>
        </w:tc>
      </w:tr>
      <w:tr w:rsidR="00C250B7" w:rsidRPr="00C250B7" w14:paraId="557F5538" w14:textId="77777777" w:rsidTr="00C250B7">
        <w:trPr>
          <w:trHeight w:val="20"/>
        </w:trPr>
        <w:tc>
          <w:tcPr>
            <w:tcW w:w="523" w:type="dxa"/>
            <w:vMerge/>
            <w:shd w:val="clear" w:color="auto" w:fill="auto"/>
            <w:vAlign w:val="center"/>
          </w:tcPr>
          <w:p w14:paraId="227C3C5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3229D4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1F8B34A"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2D02F972" w14:textId="77777777" w:rsidR="00C250B7" w:rsidRPr="00C250B7" w:rsidRDefault="00C250B7" w:rsidP="00C250B7">
            <w:pPr>
              <w:ind w:firstLine="0"/>
              <w:jc w:val="left"/>
              <w:rPr>
                <w:color w:val="000000"/>
                <w:sz w:val="20"/>
                <w:szCs w:val="20"/>
              </w:rPr>
            </w:pPr>
            <w:r w:rsidRPr="00C250B7">
              <w:rPr>
                <w:color w:val="000000"/>
                <w:sz w:val="20"/>
                <w:szCs w:val="20"/>
              </w:rPr>
              <w:t>Цвет</w:t>
            </w:r>
          </w:p>
        </w:tc>
        <w:tc>
          <w:tcPr>
            <w:tcW w:w="2902" w:type="dxa"/>
            <w:shd w:val="clear" w:color="auto" w:fill="auto"/>
            <w:vAlign w:val="center"/>
          </w:tcPr>
          <w:p w14:paraId="662862E7" w14:textId="77777777" w:rsidR="00C250B7" w:rsidRPr="00C250B7" w:rsidRDefault="00C250B7" w:rsidP="00C250B7">
            <w:pPr>
              <w:ind w:firstLine="0"/>
              <w:jc w:val="left"/>
              <w:rPr>
                <w:color w:val="000000"/>
                <w:sz w:val="20"/>
                <w:szCs w:val="20"/>
              </w:rPr>
            </w:pPr>
            <w:r w:rsidRPr="00C250B7">
              <w:rPr>
                <w:color w:val="000000"/>
                <w:sz w:val="20"/>
                <w:szCs w:val="20"/>
              </w:rPr>
              <w:t>Белый/красный</w:t>
            </w:r>
          </w:p>
        </w:tc>
        <w:tc>
          <w:tcPr>
            <w:tcW w:w="616" w:type="dxa"/>
            <w:vMerge/>
            <w:shd w:val="clear" w:color="auto" w:fill="auto"/>
            <w:vAlign w:val="center"/>
          </w:tcPr>
          <w:p w14:paraId="3667259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E1ACEE1" w14:textId="77777777" w:rsidR="00C250B7" w:rsidRPr="00C250B7" w:rsidRDefault="00C250B7" w:rsidP="00C250B7">
            <w:pPr>
              <w:ind w:firstLine="0"/>
              <w:jc w:val="center"/>
              <w:rPr>
                <w:color w:val="000000"/>
                <w:sz w:val="20"/>
                <w:szCs w:val="20"/>
              </w:rPr>
            </w:pPr>
          </w:p>
        </w:tc>
      </w:tr>
      <w:tr w:rsidR="00C250B7" w:rsidRPr="00C250B7" w14:paraId="3E6245ED" w14:textId="77777777" w:rsidTr="00C250B7">
        <w:trPr>
          <w:trHeight w:val="20"/>
        </w:trPr>
        <w:tc>
          <w:tcPr>
            <w:tcW w:w="523" w:type="dxa"/>
            <w:vMerge/>
            <w:shd w:val="clear" w:color="auto" w:fill="auto"/>
            <w:vAlign w:val="center"/>
          </w:tcPr>
          <w:p w14:paraId="10F52A2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85DCCD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1891FD0"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74964D1E" w14:textId="77777777" w:rsidR="00C250B7" w:rsidRPr="00C250B7" w:rsidRDefault="00C250B7" w:rsidP="00C250B7">
            <w:pPr>
              <w:ind w:firstLine="0"/>
              <w:jc w:val="left"/>
              <w:rPr>
                <w:color w:val="000000"/>
                <w:sz w:val="20"/>
                <w:szCs w:val="20"/>
              </w:rPr>
            </w:pPr>
            <w:r w:rsidRPr="00C250B7">
              <w:rPr>
                <w:color w:val="000000"/>
                <w:sz w:val="20"/>
                <w:szCs w:val="20"/>
              </w:rPr>
              <w:t>Армирование</w:t>
            </w:r>
          </w:p>
        </w:tc>
        <w:tc>
          <w:tcPr>
            <w:tcW w:w="2902" w:type="dxa"/>
            <w:shd w:val="clear" w:color="auto" w:fill="auto"/>
            <w:vAlign w:val="center"/>
          </w:tcPr>
          <w:p w14:paraId="451980F1" w14:textId="77777777" w:rsidR="00C250B7" w:rsidRPr="00C250B7" w:rsidRDefault="00C250B7" w:rsidP="00C250B7">
            <w:pPr>
              <w:ind w:firstLine="0"/>
              <w:jc w:val="left"/>
              <w:rPr>
                <w:color w:val="000000"/>
                <w:sz w:val="20"/>
                <w:szCs w:val="20"/>
              </w:rPr>
            </w:pPr>
            <w:r w:rsidRPr="00C250B7">
              <w:rPr>
                <w:color w:val="000000"/>
                <w:sz w:val="20"/>
                <w:szCs w:val="20"/>
              </w:rPr>
              <w:t>Стекловолокно</w:t>
            </w:r>
          </w:p>
        </w:tc>
        <w:tc>
          <w:tcPr>
            <w:tcW w:w="616" w:type="dxa"/>
            <w:vMerge/>
            <w:shd w:val="clear" w:color="auto" w:fill="auto"/>
            <w:vAlign w:val="center"/>
          </w:tcPr>
          <w:p w14:paraId="7E747FE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65CBA41" w14:textId="77777777" w:rsidR="00C250B7" w:rsidRPr="00C250B7" w:rsidRDefault="00C250B7" w:rsidP="00C250B7">
            <w:pPr>
              <w:ind w:firstLine="0"/>
              <w:jc w:val="center"/>
              <w:rPr>
                <w:color w:val="000000"/>
                <w:sz w:val="20"/>
                <w:szCs w:val="20"/>
              </w:rPr>
            </w:pPr>
          </w:p>
        </w:tc>
      </w:tr>
      <w:tr w:rsidR="00C250B7" w:rsidRPr="00C250B7" w14:paraId="1BF9D18E" w14:textId="77777777" w:rsidTr="00C250B7">
        <w:trPr>
          <w:trHeight w:val="20"/>
        </w:trPr>
        <w:tc>
          <w:tcPr>
            <w:tcW w:w="523" w:type="dxa"/>
            <w:vMerge/>
            <w:shd w:val="clear" w:color="auto" w:fill="auto"/>
            <w:vAlign w:val="center"/>
          </w:tcPr>
          <w:p w14:paraId="5B2167A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B92EB6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E5DB7EB"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2C65829F" w14:textId="77777777" w:rsidR="00C250B7" w:rsidRPr="00C250B7" w:rsidRDefault="00C250B7" w:rsidP="00C250B7">
            <w:pPr>
              <w:ind w:firstLine="0"/>
              <w:jc w:val="left"/>
              <w:rPr>
                <w:color w:val="000000"/>
                <w:sz w:val="20"/>
                <w:szCs w:val="20"/>
              </w:rPr>
            </w:pPr>
            <w:r w:rsidRPr="00C250B7">
              <w:rPr>
                <w:color w:val="000000"/>
                <w:sz w:val="20"/>
                <w:szCs w:val="20"/>
              </w:rPr>
              <w:t>Тип водоснабжения</w:t>
            </w:r>
          </w:p>
        </w:tc>
        <w:tc>
          <w:tcPr>
            <w:tcW w:w="2902" w:type="dxa"/>
            <w:shd w:val="clear" w:color="auto" w:fill="auto"/>
            <w:vAlign w:val="center"/>
          </w:tcPr>
          <w:p w14:paraId="4D50D5D8" w14:textId="77777777" w:rsidR="00C250B7" w:rsidRPr="00C250B7" w:rsidRDefault="00C250B7" w:rsidP="00C250B7">
            <w:pPr>
              <w:ind w:firstLine="0"/>
              <w:jc w:val="left"/>
              <w:rPr>
                <w:color w:val="000000"/>
                <w:sz w:val="20"/>
                <w:szCs w:val="20"/>
              </w:rPr>
            </w:pPr>
            <w:r w:rsidRPr="00C250B7">
              <w:rPr>
                <w:color w:val="000000"/>
                <w:sz w:val="20"/>
                <w:szCs w:val="20"/>
              </w:rPr>
              <w:t>Для холодной/горячей воды</w:t>
            </w:r>
          </w:p>
        </w:tc>
        <w:tc>
          <w:tcPr>
            <w:tcW w:w="616" w:type="dxa"/>
            <w:vMerge/>
            <w:shd w:val="clear" w:color="auto" w:fill="auto"/>
            <w:vAlign w:val="center"/>
          </w:tcPr>
          <w:p w14:paraId="31288F4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C0D0EB3" w14:textId="77777777" w:rsidR="00C250B7" w:rsidRPr="00C250B7" w:rsidRDefault="00C250B7" w:rsidP="00C250B7">
            <w:pPr>
              <w:ind w:firstLine="0"/>
              <w:jc w:val="center"/>
              <w:rPr>
                <w:color w:val="000000"/>
                <w:sz w:val="20"/>
                <w:szCs w:val="20"/>
              </w:rPr>
            </w:pPr>
          </w:p>
        </w:tc>
      </w:tr>
      <w:tr w:rsidR="00C250B7" w:rsidRPr="00C250B7" w14:paraId="55ECFF27" w14:textId="77777777" w:rsidTr="00C250B7">
        <w:trPr>
          <w:trHeight w:val="20"/>
        </w:trPr>
        <w:tc>
          <w:tcPr>
            <w:tcW w:w="523" w:type="dxa"/>
            <w:vMerge/>
            <w:shd w:val="clear" w:color="auto" w:fill="auto"/>
            <w:vAlign w:val="center"/>
          </w:tcPr>
          <w:p w14:paraId="59E8F70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95A659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BF94B91"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25D4EC78" w14:textId="77777777" w:rsidR="00C250B7" w:rsidRPr="00C250B7" w:rsidRDefault="00C250B7" w:rsidP="00C250B7">
            <w:pPr>
              <w:ind w:firstLine="0"/>
              <w:jc w:val="left"/>
              <w:rPr>
                <w:color w:val="000000"/>
                <w:sz w:val="20"/>
                <w:szCs w:val="20"/>
              </w:rPr>
            </w:pPr>
            <w:r w:rsidRPr="00C250B7">
              <w:rPr>
                <w:color w:val="000000"/>
                <w:sz w:val="20"/>
                <w:szCs w:val="20"/>
              </w:rPr>
              <w:t>Класс эксплуатации</w:t>
            </w:r>
          </w:p>
        </w:tc>
        <w:tc>
          <w:tcPr>
            <w:tcW w:w="2902" w:type="dxa"/>
            <w:shd w:val="clear" w:color="auto" w:fill="auto"/>
            <w:vAlign w:val="center"/>
          </w:tcPr>
          <w:p w14:paraId="7480758E" w14:textId="77777777" w:rsidR="00C250B7" w:rsidRPr="00C250B7" w:rsidRDefault="00C250B7" w:rsidP="00C250B7">
            <w:pPr>
              <w:ind w:firstLine="0"/>
              <w:jc w:val="left"/>
              <w:rPr>
                <w:color w:val="000000"/>
                <w:sz w:val="20"/>
                <w:szCs w:val="20"/>
              </w:rPr>
            </w:pPr>
            <w:r w:rsidRPr="00C250B7">
              <w:rPr>
                <w:color w:val="000000"/>
                <w:sz w:val="20"/>
                <w:szCs w:val="20"/>
              </w:rPr>
              <w:t>5</w:t>
            </w:r>
          </w:p>
        </w:tc>
        <w:tc>
          <w:tcPr>
            <w:tcW w:w="616" w:type="dxa"/>
            <w:vMerge/>
            <w:shd w:val="clear" w:color="auto" w:fill="auto"/>
            <w:vAlign w:val="center"/>
          </w:tcPr>
          <w:p w14:paraId="7F2AD11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8A4D0DA" w14:textId="77777777" w:rsidR="00C250B7" w:rsidRPr="00C250B7" w:rsidRDefault="00C250B7" w:rsidP="00C250B7">
            <w:pPr>
              <w:ind w:firstLine="0"/>
              <w:jc w:val="center"/>
              <w:rPr>
                <w:color w:val="000000"/>
                <w:sz w:val="20"/>
                <w:szCs w:val="20"/>
              </w:rPr>
            </w:pPr>
          </w:p>
        </w:tc>
      </w:tr>
      <w:tr w:rsidR="00C250B7" w:rsidRPr="00C250B7" w14:paraId="6FEBF4C0" w14:textId="77777777" w:rsidTr="00C250B7">
        <w:trPr>
          <w:trHeight w:val="20"/>
        </w:trPr>
        <w:tc>
          <w:tcPr>
            <w:tcW w:w="523" w:type="dxa"/>
            <w:vMerge/>
            <w:shd w:val="clear" w:color="auto" w:fill="auto"/>
            <w:vAlign w:val="center"/>
          </w:tcPr>
          <w:p w14:paraId="000571B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BE7EDD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B9D3192"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1883803D" w14:textId="77777777" w:rsidR="00C250B7" w:rsidRPr="00C250B7" w:rsidRDefault="00C250B7" w:rsidP="00C250B7">
            <w:pPr>
              <w:ind w:firstLine="0"/>
              <w:jc w:val="left"/>
              <w:rPr>
                <w:color w:val="000000"/>
                <w:sz w:val="20"/>
                <w:szCs w:val="20"/>
              </w:rPr>
            </w:pPr>
            <w:r w:rsidRPr="00C250B7">
              <w:rPr>
                <w:color w:val="000000"/>
                <w:sz w:val="20"/>
                <w:szCs w:val="20"/>
              </w:rPr>
              <w:t>Класс товара</w:t>
            </w:r>
          </w:p>
        </w:tc>
        <w:tc>
          <w:tcPr>
            <w:tcW w:w="2902" w:type="dxa"/>
            <w:shd w:val="clear" w:color="auto" w:fill="auto"/>
            <w:vAlign w:val="center"/>
          </w:tcPr>
          <w:p w14:paraId="07DB619B" w14:textId="77777777" w:rsidR="00C250B7" w:rsidRPr="00C250B7" w:rsidRDefault="00C250B7" w:rsidP="00C250B7">
            <w:pPr>
              <w:ind w:firstLine="0"/>
              <w:jc w:val="left"/>
              <w:rPr>
                <w:color w:val="000000"/>
                <w:sz w:val="20"/>
                <w:szCs w:val="20"/>
              </w:rPr>
            </w:pPr>
            <w:r w:rsidRPr="00C250B7">
              <w:rPr>
                <w:color w:val="000000"/>
                <w:sz w:val="20"/>
                <w:szCs w:val="20"/>
              </w:rPr>
              <w:t>Профессиональный</w:t>
            </w:r>
          </w:p>
        </w:tc>
        <w:tc>
          <w:tcPr>
            <w:tcW w:w="616" w:type="dxa"/>
            <w:vMerge/>
            <w:shd w:val="clear" w:color="auto" w:fill="auto"/>
            <w:vAlign w:val="center"/>
          </w:tcPr>
          <w:p w14:paraId="063C28B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CF1B650" w14:textId="77777777" w:rsidR="00C250B7" w:rsidRPr="00C250B7" w:rsidRDefault="00C250B7" w:rsidP="00C250B7">
            <w:pPr>
              <w:ind w:firstLine="0"/>
              <w:jc w:val="center"/>
              <w:rPr>
                <w:color w:val="000000"/>
                <w:sz w:val="20"/>
                <w:szCs w:val="20"/>
              </w:rPr>
            </w:pPr>
          </w:p>
        </w:tc>
      </w:tr>
      <w:tr w:rsidR="00C250B7" w:rsidRPr="00C250B7" w14:paraId="0956CB1B" w14:textId="77777777" w:rsidTr="00C250B7">
        <w:trPr>
          <w:trHeight w:val="20"/>
        </w:trPr>
        <w:tc>
          <w:tcPr>
            <w:tcW w:w="523" w:type="dxa"/>
            <w:vMerge w:val="restart"/>
            <w:shd w:val="clear" w:color="auto" w:fill="auto"/>
            <w:vAlign w:val="center"/>
          </w:tcPr>
          <w:p w14:paraId="4A1953D9"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742" w:type="dxa"/>
            <w:vMerge w:val="restart"/>
            <w:shd w:val="clear" w:color="auto" w:fill="auto"/>
            <w:vAlign w:val="center"/>
          </w:tcPr>
          <w:p w14:paraId="48B28D77"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43994ED9" wp14:editId="6B72BA23">
                  <wp:extent cx="1307340" cy="1176793"/>
                  <wp:effectExtent l="0" t="0" r="7620" b="4445"/>
                  <wp:docPr id="29" name="Рисунок 29" descr="Угольник ООО ПКФ Сварком PP-R комб нар рез 25-3/4 СанТех s01178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Угольник ООО ПКФ Сварком PP-R комб нар рез 25-3/4 СанТех s011786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9377" cy="1187628"/>
                          </a:xfrm>
                          <a:prstGeom prst="rect">
                            <a:avLst/>
                          </a:prstGeom>
                          <a:noFill/>
                          <a:ln>
                            <a:noFill/>
                          </a:ln>
                        </pic:spPr>
                      </pic:pic>
                    </a:graphicData>
                  </a:graphic>
                </wp:inline>
              </w:drawing>
            </w:r>
          </w:p>
          <w:p w14:paraId="04E9DBB6" w14:textId="77777777" w:rsidR="00C250B7" w:rsidRPr="00C250B7" w:rsidRDefault="00C250B7" w:rsidP="00C250B7">
            <w:pPr>
              <w:ind w:firstLine="0"/>
              <w:jc w:val="left"/>
              <w:rPr>
                <w:sz w:val="20"/>
                <w:szCs w:val="20"/>
              </w:rPr>
            </w:pPr>
            <w:r w:rsidRPr="00C250B7">
              <w:rPr>
                <w:sz w:val="20"/>
                <w:szCs w:val="20"/>
              </w:rPr>
              <w:t>Угольник ООО ПКФ Сварком PP-R комб нар рез 25-3/4 СанТех</w:t>
            </w:r>
          </w:p>
          <w:p w14:paraId="1A9E818D" w14:textId="77777777" w:rsidR="00C250B7" w:rsidRPr="00C250B7" w:rsidRDefault="00C250B7" w:rsidP="00C250B7">
            <w:pPr>
              <w:ind w:firstLine="0"/>
              <w:jc w:val="left"/>
              <w:rPr>
                <w:sz w:val="20"/>
                <w:szCs w:val="20"/>
              </w:rPr>
            </w:pPr>
          </w:p>
          <w:p w14:paraId="4DDCCD0C"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2AB3227F"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353F3383" w14:textId="77777777" w:rsidR="00C250B7" w:rsidRPr="00C250B7" w:rsidRDefault="00C250B7" w:rsidP="00C250B7">
            <w:pPr>
              <w:ind w:firstLine="0"/>
              <w:jc w:val="left"/>
              <w:rPr>
                <w:color w:val="000000"/>
                <w:sz w:val="20"/>
                <w:szCs w:val="20"/>
              </w:rPr>
            </w:pPr>
            <w:r w:rsidRPr="00C250B7">
              <w:rPr>
                <w:color w:val="000000"/>
                <w:sz w:val="20"/>
                <w:szCs w:val="20"/>
              </w:rPr>
              <w:t>Угол</w:t>
            </w:r>
          </w:p>
        </w:tc>
        <w:tc>
          <w:tcPr>
            <w:tcW w:w="2902" w:type="dxa"/>
            <w:shd w:val="clear" w:color="auto" w:fill="auto"/>
            <w:vAlign w:val="center"/>
          </w:tcPr>
          <w:p w14:paraId="54A7E61B" w14:textId="77777777" w:rsidR="00C250B7" w:rsidRPr="00C250B7" w:rsidRDefault="00C250B7" w:rsidP="00C250B7">
            <w:pPr>
              <w:ind w:firstLine="0"/>
              <w:jc w:val="left"/>
              <w:rPr>
                <w:color w:val="000000"/>
                <w:sz w:val="20"/>
                <w:szCs w:val="20"/>
              </w:rPr>
            </w:pPr>
            <w:r w:rsidRPr="00C250B7">
              <w:rPr>
                <w:color w:val="000000"/>
                <w:sz w:val="20"/>
                <w:szCs w:val="20"/>
              </w:rPr>
              <w:t>90 градусов</w:t>
            </w:r>
          </w:p>
        </w:tc>
        <w:tc>
          <w:tcPr>
            <w:tcW w:w="616" w:type="dxa"/>
            <w:vMerge w:val="restart"/>
            <w:shd w:val="clear" w:color="auto" w:fill="auto"/>
            <w:vAlign w:val="center"/>
          </w:tcPr>
          <w:p w14:paraId="48337885" w14:textId="77777777" w:rsidR="00C250B7" w:rsidRPr="00C250B7" w:rsidRDefault="00C250B7" w:rsidP="00C250B7">
            <w:pPr>
              <w:ind w:firstLine="0"/>
              <w:jc w:val="center"/>
              <w:rPr>
                <w:color w:val="000000"/>
                <w:sz w:val="20"/>
                <w:szCs w:val="20"/>
              </w:rPr>
            </w:pPr>
            <w:r w:rsidRPr="00C250B7">
              <w:rPr>
                <w:color w:val="000000"/>
                <w:sz w:val="20"/>
                <w:szCs w:val="20"/>
              </w:rPr>
              <w:t>40</w:t>
            </w:r>
          </w:p>
        </w:tc>
        <w:tc>
          <w:tcPr>
            <w:tcW w:w="702" w:type="dxa"/>
            <w:vMerge w:val="restart"/>
            <w:shd w:val="clear" w:color="auto" w:fill="auto"/>
            <w:vAlign w:val="center"/>
          </w:tcPr>
          <w:p w14:paraId="79A35091"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2F3D3F2B" w14:textId="77777777" w:rsidTr="00C250B7">
        <w:trPr>
          <w:trHeight w:val="20"/>
        </w:trPr>
        <w:tc>
          <w:tcPr>
            <w:tcW w:w="523" w:type="dxa"/>
            <w:vMerge/>
            <w:shd w:val="clear" w:color="auto" w:fill="auto"/>
            <w:vAlign w:val="center"/>
          </w:tcPr>
          <w:p w14:paraId="61BA8B2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C79F1F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D43BE62"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2AEB9DE7"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2C157AC4" w14:textId="77777777" w:rsidR="00C250B7" w:rsidRPr="00C250B7" w:rsidRDefault="00C250B7" w:rsidP="00C250B7">
            <w:pPr>
              <w:ind w:firstLine="0"/>
              <w:jc w:val="left"/>
              <w:rPr>
                <w:color w:val="000000"/>
                <w:sz w:val="20"/>
                <w:szCs w:val="20"/>
              </w:rPr>
            </w:pPr>
            <w:r w:rsidRPr="00C250B7">
              <w:rPr>
                <w:color w:val="000000"/>
                <w:sz w:val="20"/>
                <w:szCs w:val="20"/>
              </w:rPr>
              <w:t>Полипропилен (ПП/</w:t>
            </w:r>
            <w:r w:rsidRPr="00C250B7">
              <w:rPr>
                <w:color w:val="000000"/>
                <w:sz w:val="20"/>
                <w:szCs w:val="20"/>
                <w:lang w:val="en-US"/>
              </w:rPr>
              <w:t>PP</w:t>
            </w:r>
            <w:r w:rsidRPr="00C250B7">
              <w:rPr>
                <w:color w:val="000000"/>
                <w:sz w:val="20"/>
                <w:szCs w:val="20"/>
              </w:rPr>
              <w:t>)</w:t>
            </w:r>
          </w:p>
        </w:tc>
        <w:tc>
          <w:tcPr>
            <w:tcW w:w="616" w:type="dxa"/>
            <w:vMerge/>
            <w:shd w:val="clear" w:color="auto" w:fill="auto"/>
            <w:vAlign w:val="center"/>
          </w:tcPr>
          <w:p w14:paraId="4F136E7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782C7F1" w14:textId="77777777" w:rsidR="00C250B7" w:rsidRPr="00C250B7" w:rsidRDefault="00C250B7" w:rsidP="00C250B7">
            <w:pPr>
              <w:ind w:firstLine="0"/>
              <w:jc w:val="center"/>
              <w:rPr>
                <w:color w:val="000000"/>
                <w:sz w:val="20"/>
                <w:szCs w:val="20"/>
              </w:rPr>
            </w:pPr>
          </w:p>
        </w:tc>
      </w:tr>
      <w:tr w:rsidR="00C250B7" w:rsidRPr="00C250B7" w14:paraId="6CC50BBF" w14:textId="77777777" w:rsidTr="00C250B7">
        <w:trPr>
          <w:trHeight w:val="20"/>
        </w:trPr>
        <w:tc>
          <w:tcPr>
            <w:tcW w:w="523" w:type="dxa"/>
            <w:vMerge/>
            <w:shd w:val="clear" w:color="auto" w:fill="auto"/>
            <w:vAlign w:val="center"/>
          </w:tcPr>
          <w:p w14:paraId="5BAD2D8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DB9B81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8D82ED5"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18899179" w14:textId="77777777" w:rsidR="00C250B7" w:rsidRPr="00C250B7" w:rsidRDefault="00C250B7" w:rsidP="00C250B7">
            <w:pPr>
              <w:ind w:firstLine="0"/>
              <w:jc w:val="left"/>
              <w:rPr>
                <w:color w:val="000000"/>
                <w:sz w:val="20"/>
                <w:szCs w:val="20"/>
              </w:rPr>
            </w:pPr>
            <w:r w:rsidRPr="00C250B7">
              <w:rPr>
                <w:color w:val="000000"/>
                <w:sz w:val="20"/>
                <w:szCs w:val="20"/>
              </w:rPr>
              <w:t>Тип фитинга</w:t>
            </w:r>
          </w:p>
        </w:tc>
        <w:tc>
          <w:tcPr>
            <w:tcW w:w="2902" w:type="dxa"/>
            <w:shd w:val="clear" w:color="auto" w:fill="auto"/>
            <w:vAlign w:val="center"/>
          </w:tcPr>
          <w:p w14:paraId="709E9E9A" w14:textId="77777777" w:rsidR="00C250B7" w:rsidRPr="00C250B7" w:rsidRDefault="00C250B7" w:rsidP="00C250B7">
            <w:pPr>
              <w:ind w:firstLine="0"/>
              <w:jc w:val="left"/>
              <w:rPr>
                <w:color w:val="000000"/>
                <w:sz w:val="20"/>
                <w:szCs w:val="20"/>
              </w:rPr>
            </w:pPr>
            <w:r w:rsidRPr="00C250B7">
              <w:rPr>
                <w:color w:val="000000"/>
                <w:sz w:val="20"/>
                <w:szCs w:val="20"/>
              </w:rPr>
              <w:t>Уголок комбинированный</w:t>
            </w:r>
          </w:p>
        </w:tc>
        <w:tc>
          <w:tcPr>
            <w:tcW w:w="616" w:type="dxa"/>
            <w:vMerge/>
            <w:shd w:val="clear" w:color="auto" w:fill="auto"/>
            <w:vAlign w:val="center"/>
          </w:tcPr>
          <w:p w14:paraId="10377D5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BD17011" w14:textId="77777777" w:rsidR="00C250B7" w:rsidRPr="00C250B7" w:rsidRDefault="00C250B7" w:rsidP="00C250B7">
            <w:pPr>
              <w:ind w:firstLine="0"/>
              <w:jc w:val="center"/>
              <w:rPr>
                <w:color w:val="000000"/>
                <w:sz w:val="20"/>
                <w:szCs w:val="20"/>
              </w:rPr>
            </w:pPr>
          </w:p>
        </w:tc>
      </w:tr>
      <w:tr w:rsidR="00C250B7" w:rsidRPr="00C250B7" w14:paraId="1D680C11" w14:textId="77777777" w:rsidTr="00C250B7">
        <w:trPr>
          <w:trHeight w:val="20"/>
        </w:trPr>
        <w:tc>
          <w:tcPr>
            <w:tcW w:w="523" w:type="dxa"/>
            <w:vMerge/>
            <w:shd w:val="clear" w:color="auto" w:fill="auto"/>
            <w:vAlign w:val="center"/>
          </w:tcPr>
          <w:p w14:paraId="5E609AD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B211F1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0B1BDC6"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3DCA0C4D" w14:textId="77777777" w:rsidR="00C250B7" w:rsidRPr="00C250B7" w:rsidRDefault="00C250B7" w:rsidP="00C250B7">
            <w:pPr>
              <w:ind w:firstLine="0"/>
              <w:jc w:val="left"/>
              <w:rPr>
                <w:color w:val="000000"/>
                <w:sz w:val="20"/>
                <w:szCs w:val="20"/>
              </w:rPr>
            </w:pPr>
            <w:r w:rsidRPr="00C250B7">
              <w:rPr>
                <w:color w:val="000000"/>
                <w:sz w:val="20"/>
                <w:szCs w:val="20"/>
              </w:rPr>
              <w:t>Диаметр трубы</w:t>
            </w:r>
          </w:p>
        </w:tc>
        <w:tc>
          <w:tcPr>
            <w:tcW w:w="2902" w:type="dxa"/>
            <w:shd w:val="clear" w:color="auto" w:fill="auto"/>
            <w:vAlign w:val="center"/>
          </w:tcPr>
          <w:p w14:paraId="0B46C8BC" w14:textId="77777777" w:rsidR="00C250B7" w:rsidRPr="00C250B7" w:rsidRDefault="00C250B7" w:rsidP="00C250B7">
            <w:pPr>
              <w:ind w:firstLine="0"/>
              <w:jc w:val="left"/>
              <w:rPr>
                <w:color w:val="000000"/>
                <w:sz w:val="20"/>
                <w:szCs w:val="20"/>
              </w:rPr>
            </w:pPr>
            <w:r w:rsidRPr="00C250B7">
              <w:rPr>
                <w:color w:val="000000"/>
                <w:sz w:val="20"/>
                <w:szCs w:val="20"/>
              </w:rPr>
              <w:t>25 мм</w:t>
            </w:r>
          </w:p>
        </w:tc>
        <w:tc>
          <w:tcPr>
            <w:tcW w:w="616" w:type="dxa"/>
            <w:vMerge/>
            <w:shd w:val="clear" w:color="auto" w:fill="auto"/>
            <w:vAlign w:val="center"/>
          </w:tcPr>
          <w:p w14:paraId="358F7C4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CA0BC63" w14:textId="77777777" w:rsidR="00C250B7" w:rsidRPr="00C250B7" w:rsidRDefault="00C250B7" w:rsidP="00C250B7">
            <w:pPr>
              <w:ind w:firstLine="0"/>
              <w:jc w:val="center"/>
              <w:rPr>
                <w:color w:val="000000"/>
                <w:sz w:val="20"/>
                <w:szCs w:val="20"/>
              </w:rPr>
            </w:pPr>
          </w:p>
        </w:tc>
      </w:tr>
      <w:tr w:rsidR="00C250B7" w:rsidRPr="00C250B7" w14:paraId="4C42BB1B" w14:textId="77777777" w:rsidTr="00C250B7">
        <w:trPr>
          <w:trHeight w:val="20"/>
        </w:trPr>
        <w:tc>
          <w:tcPr>
            <w:tcW w:w="523" w:type="dxa"/>
            <w:vMerge/>
            <w:shd w:val="clear" w:color="auto" w:fill="auto"/>
            <w:vAlign w:val="center"/>
          </w:tcPr>
          <w:p w14:paraId="3BA3A37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FC219E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46812A0"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479F52F3"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463E116A" w14:textId="77777777" w:rsidR="00C250B7" w:rsidRPr="00C250B7" w:rsidRDefault="00C250B7" w:rsidP="00C250B7">
            <w:pPr>
              <w:ind w:firstLine="0"/>
              <w:jc w:val="left"/>
              <w:rPr>
                <w:color w:val="000000"/>
                <w:sz w:val="20"/>
                <w:szCs w:val="20"/>
              </w:rPr>
            </w:pPr>
            <w:r w:rsidRPr="00C250B7">
              <w:rPr>
                <w:color w:val="000000"/>
                <w:sz w:val="20"/>
                <w:szCs w:val="20"/>
              </w:rPr>
              <w:t>3/4М</w:t>
            </w:r>
          </w:p>
        </w:tc>
        <w:tc>
          <w:tcPr>
            <w:tcW w:w="616" w:type="dxa"/>
            <w:vMerge/>
            <w:shd w:val="clear" w:color="auto" w:fill="auto"/>
            <w:vAlign w:val="center"/>
          </w:tcPr>
          <w:p w14:paraId="562EE0E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F75FB9E" w14:textId="77777777" w:rsidR="00C250B7" w:rsidRPr="00C250B7" w:rsidRDefault="00C250B7" w:rsidP="00C250B7">
            <w:pPr>
              <w:ind w:firstLine="0"/>
              <w:jc w:val="center"/>
              <w:rPr>
                <w:color w:val="000000"/>
                <w:sz w:val="20"/>
                <w:szCs w:val="20"/>
              </w:rPr>
            </w:pPr>
          </w:p>
        </w:tc>
      </w:tr>
      <w:tr w:rsidR="00C250B7" w:rsidRPr="00C250B7" w14:paraId="1B8E31A6" w14:textId="77777777" w:rsidTr="00C250B7">
        <w:trPr>
          <w:trHeight w:val="20"/>
        </w:trPr>
        <w:tc>
          <w:tcPr>
            <w:tcW w:w="523" w:type="dxa"/>
            <w:vMerge/>
            <w:shd w:val="clear" w:color="auto" w:fill="auto"/>
            <w:vAlign w:val="center"/>
          </w:tcPr>
          <w:p w14:paraId="3710EB6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F248EA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881CFF8"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0714507D" w14:textId="77777777" w:rsidR="00C250B7" w:rsidRPr="00C250B7" w:rsidRDefault="00C250B7" w:rsidP="00C250B7">
            <w:pPr>
              <w:ind w:firstLine="0"/>
              <w:jc w:val="left"/>
              <w:rPr>
                <w:color w:val="000000"/>
                <w:sz w:val="20"/>
                <w:szCs w:val="20"/>
              </w:rPr>
            </w:pPr>
            <w:r w:rsidRPr="00C250B7">
              <w:rPr>
                <w:color w:val="000000"/>
                <w:sz w:val="20"/>
                <w:szCs w:val="20"/>
              </w:rPr>
              <w:t>Количество в упаковке</w:t>
            </w:r>
          </w:p>
        </w:tc>
        <w:tc>
          <w:tcPr>
            <w:tcW w:w="2902" w:type="dxa"/>
            <w:shd w:val="clear" w:color="auto" w:fill="auto"/>
            <w:vAlign w:val="center"/>
          </w:tcPr>
          <w:p w14:paraId="31607466" w14:textId="77777777" w:rsidR="00C250B7" w:rsidRPr="00C250B7" w:rsidRDefault="00C250B7" w:rsidP="00C250B7">
            <w:pPr>
              <w:ind w:firstLine="0"/>
              <w:jc w:val="left"/>
              <w:rPr>
                <w:color w:val="000000"/>
                <w:sz w:val="20"/>
                <w:szCs w:val="20"/>
              </w:rPr>
            </w:pPr>
            <w:r w:rsidRPr="00C250B7">
              <w:rPr>
                <w:color w:val="000000"/>
                <w:sz w:val="20"/>
                <w:szCs w:val="20"/>
              </w:rPr>
              <w:t>1 шт.</w:t>
            </w:r>
          </w:p>
        </w:tc>
        <w:tc>
          <w:tcPr>
            <w:tcW w:w="616" w:type="dxa"/>
            <w:vMerge/>
            <w:shd w:val="clear" w:color="auto" w:fill="auto"/>
            <w:vAlign w:val="center"/>
          </w:tcPr>
          <w:p w14:paraId="5C5E2E3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420DB6A" w14:textId="77777777" w:rsidR="00C250B7" w:rsidRPr="00C250B7" w:rsidRDefault="00C250B7" w:rsidP="00C250B7">
            <w:pPr>
              <w:ind w:firstLine="0"/>
              <w:jc w:val="center"/>
              <w:rPr>
                <w:color w:val="000000"/>
                <w:sz w:val="20"/>
                <w:szCs w:val="20"/>
              </w:rPr>
            </w:pPr>
          </w:p>
        </w:tc>
      </w:tr>
      <w:tr w:rsidR="00C250B7" w:rsidRPr="00C250B7" w14:paraId="14DAC4A3" w14:textId="77777777" w:rsidTr="00C250B7">
        <w:trPr>
          <w:trHeight w:val="20"/>
        </w:trPr>
        <w:tc>
          <w:tcPr>
            <w:tcW w:w="523" w:type="dxa"/>
            <w:vMerge/>
            <w:shd w:val="clear" w:color="auto" w:fill="auto"/>
            <w:vAlign w:val="center"/>
          </w:tcPr>
          <w:p w14:paraId="3913735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A3D8A4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5EDC6CA"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6DF011CA" w14:textId="77777777" w:rsidR="00C250B7" w:rsidRPr="00C250B7" w:rsidRDefault="00C250B7" w:rsidP="00C250B7">
            <w:pPr>
              <w:ind w:firstLine="0"/>
              <w:jc w:val="left"/>
              <w:rPr>
                <w:color w:val="000000"/>
                <w:sz w:val="20"/>
                <w:szCs w:val="20"/>
              </w:rPr>
            </w:pPr>
            <w:r w:rsidRPr="00C250B7">
              <w:rPr>
                <w:color w:val="000000"/>
                <w:sz w:val="20"/>
                <w:szCs w:val="20"/>
              </w:rPr>
              <w:t>Цвет</w:t>
            </w:r>
          </w:p>
        </w:tc>
        <w:tc>
          <w:tcPr>
            <w:tcW w:w="2902" w:type="dxa"/>
            <w:shd w:val="clear" w:color="auto" w:fill="auto"/>
            <w:vAlign w:val="center"/>
          </w:tcPr>
          <w:p w14:paraId="2DE76D7E"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22603F0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15F01F3" w14:textId="77777777" w:rsidR="00C250B7" w:rsidRPr="00C250B7" w:rsidRDefault="00C250B7" w:rsidP="00C250B7">
            <w:pPr>
              <w:ind w:firstLine="0"/>
              <w:jc w:val="center"/>
              <w:rPr>
                <w:color w:val="000000"/>
                <w:sz w:val="20"/>
                <w:szCs w:val="20"/>
              </w:rPr>
            </w:pPr>
          </w:p>
        </w:tc>
      </w:tr>
      <w:tr w:rsidR="00C250B7" w:rsidRPr="00C250B7" w14:paraId="44EAE476" w14:textId="77777777" w:rsidTr="00C250B7">
        <w:trPr>
          <w:trHeight w:val="20"/>
        </w:trPr>
        <w:tc>
          <w:tcPr>
            <w:tcW w:w="523" w:type="dxa"/>
            <w:vMerge/>
            <w:shd w:val="clear" w:color="auto" w:fill="auto"/>
            <w:vAlign w:val="center"/>
          </w:tcPr>
          <w:p w14:paraId="27B6504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832439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B58514C"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6633AF18" w14:textId="77777777" w:rsidR="00C250B7" w:rsidRPr="00C250B7" w:rsidRDefault="00C250B7" w:rsidP="00C250B7">
            <w:pPr>
              <w:ind w:firstLine="0"/>
              <w:jc w:val="left"/>
              <w:rPr>
                <w:color w:val="000000"/>
                <w:sz w:val="20"/>
                <w:szCs w:val="20"/>
              </w:rPr>
            </w:pPr>
            <w:r w:rsidRPr="00C250B7">
              <w:rPr>
                <w:color w:val="000000"/>
                <w:sz w:val="20"/>
                <w:szCs w:val="20"/>
              </w:rPr>
              <w:t>Номинальное давление</w:t>
            </w:r>
          </w:p>
        </w:tc>
        <w:tc>
          <w:tcPr>
            <w:tcW w:w="2902" w:type="dxa"/>
            <w:shd w:val="clear" w:color="auto" w:fill="auto"/>
            <w:vAlign w:val="center"/>
          </w:tcPr>
          <w:p w14:paraId="67D1076E"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5916ED6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F9DD46B" w14:textId="77777777" w:rsidR="00C250B7" w:rsidRPr="00C250B7" w:rsidRDefault="00C250B7" w:rsidP="00C250B7">
            <w:pPr>
              <w:ind w:firstLine="0"/>
              <w:jc w:val="center"/>
              <w:rPr>
                <w:color w:val="000000"/>
                <w:sz w:val="20"/>
                <w:szCs w:val="20"/>
              </w:rPr>
            </w:pPr>
          </w:p>
        </w:tc>
      </w:tr>
      <w:tr w:rsidR="00C250B7" w:rsidRPr="00C250B7" w14:paraId="35C40D69" w14:textId="77777777" w:rsidTr="00C250B7">
        <w:trPr>
          <w:trHeight w:val="20"/>
        </w:trPr>
        <w:tc>
          <w:tcPr>
            <w:tcW w:w="523" w:type="dxa"/>
            <w:vMerge/>
            <w:shd w:val="clear" w:color="auto" w:fill="auto"/>
            <w:vAlign w:val="center"/>
          </w:tcPr>
          <w:p w14:paraId="024B69A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221A70E"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0128714"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61D4BD37"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w:t>
            </w:r>
          </w:p>
        </w:tc>
        <w:tc>
          <w:tcPr>
            <w:tcW w:w="2902" w:type="dxa"/>
            <w:shd w:val="clear" w:color="auto" w:fill="auto"/>
            <w:vAlign w:val="center"/>
          </w:tcPr>
          <w:p w14:paraId="396BD49A" w14:textId="77777777" w:rsidR="00C250B7" w:rsidRPr="00C250B7" w:rsidRDefault="00C250B7" w:rsidP="00C250B7">
            <w:pPr>
              <w:ind w:firstLine="0"/>
              <w:jc w:val="left"/>
              <w:rPr>
                <w:color w:val="000000"/>
                <w:sz w:val="20"/>
                <w:szCs w:val="20"/>
              </w:rPr>
            </w:pPr>
            <w:r w:rsidRPr="00C250B7">
              <w:rPr>
                <w:color w:val="000000"/>
                <w:sz w:val="20"/>
                <w:szCs w:val="20"/>
              </w:rPr>
              <w:t>+ 90</w:t>
            </w:r>
            <w:r w:rsidRPr="00C250B7">
              <w:rPr>
                <w:sz w:val="20"/>
                <w:szCs w:val="20"/>
                <w:shd w:val="clear" w:color="auto" w:fill="FFFFFF"/>
              </w:rPr>
              <w:t>°С</w:t>
            </w:r>
          </w:p>
        </w:tc>
        <w:tc>
          <w:tcPr>
            <w:tcW w:w="616" w:type="dxa"/>
            <w:vMerge/>
            <w:shd w:val="clear" w:color="auto" w:fill="auto"/>
            <w:vAlign w:val="center"/>
          </w:tcPr>
          <w:p w14:paraId="78C7F57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A20575B" w14:textId="77777777" w:rsidR="00C250B7" w:rsidRPr="00C250B7" w:rsidRDefault="00C250B7" w:rsidP="00C250B7">
            <w:pPr>
              <w:ind w:firstLine="0"/>
              <w:jc w:val="center"/>
              <w:rPr>
                <w:color w:val="000000"/>
                <w:sz w:val="20"/>
                <w:szCs w:val="20"/>
              </w:rPr>
            </w:pPr>
          </w:p>
        </w:tc>
      </w:tr>
      <w:tr w:rsidR="00C250B7" w:rsidRPr="00C250B7" w14:paraId="373BD44F" w14:textId="77777777" w:rsidTr="00C250B7">
        <w:trPr>
          <w:trHeight w:val="20"/>
        </w:trPr>
        <w:tc>
          <w:tcPr>
            <w:tcW w:w="523" w:type="dxa"/>
            <w:vMerge w:val="restart"/>
            <w:shd w:val="clear" w:color="auto" w:fill="auto"/>
            <w:vAlign w:val="center"/>
          </w:tcPr>
          <w:p w14:paraId="3D433655" w14:textId="77777777" w:rsidR="00C250B7" w:rsidRPr="00C250B7" w:rsidRDefault="00C250B7" w:rsidP="00C250B7">
            <w:pPr>
              <w:ind w:firstLine="0"/>
              <w:jc w:val="center"/>
              <w:rPr>
                <w:color w:val="000000"/>
                <w:sz w:val="20"/>
                <w:szCs w:val="20"/>
              </w:rPr>
            </w:pPr>
            <w:r w:rsidRPr="00C250B7">
              <w:rPr>
                <w:color w:val="000000"/>
                <w:sz w:val="20"/>
                <w:szCs w:val="20"/>
              </w:rPr>
              <w:t>14</w:t>
            </w:r>
          </w:p>
        </w:tc>
        <w:tc>
          <w:tcPr>
            <w:tcW w:w="2742" w:type="dxa"/>
            <w:vMerge w:val="restart"/>
            <w:shd w:val="clear" w:color="auto" w:fill="auto"/>
            <w:vAlign w:val="center"/>
          </w:tcPr>
          <w:p w14:paraId="568835C4" w14:textId="77777777" w:rsidR="00C250B7" w:rsidRPr="00C250B7" w:rsidRDefault="00C250B7" w:rsidP="00C250B7">
            <w:pPr>
              <w:ind w:firstLine="0"/>
              <w:jc w:val="center"/>
              <w:rPr>
                <w:sz w:val="20"/>
                <w:szCs w:val="20"/>
              </w:rPr>
            </w:pPr>
            <w:r w:rsidRPr="00C250B7">
              <w:rPr>
                <w:noProof/>
                <w:sz w:val="20"/>
                <w:szCs w:val="20"/>
              </w:rPr>
              <w:drawing>
                <wp:inline distT="0" distB="0" distL="0" distR="0" wp14:anchorId="2B5BD2B8" wp14:editId="7CAF9603">
                  <wp:extent cx="954157" cy="858878"/>
                  <wp:effectExtent l="0" t="0" r="0" b="0"/>
                  <wp:docPr id="30" name="Рисунок 30" descr="Прямой сгон американка Valtec 3/4&quot; внутренняя/наружная VTr.341.N.0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Прямой сгон американка Valtec 3/4&quot; внутренняя/наружная VTr.341.N.0005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9391" cy="863589"/>
                          </a:xfrm>
                          <a:prstGeom prst="rect">
                            <a:avLst/>
                          </a:prstGeom>
                          <a:noFill/>
                          <a:ln>
                            <a:noFill/>
                          </a:ln>
                        </pic:spPr>
                      </pic:pic>
                    </a:graphicData>
                  </a:graphic>
                </wp:inline>
              </w:drawing>
            </w:r>
          </w:p>
          <w:p w14:paraId="428386B5" w14:textId="77777777" w:rsidR="00C250B7" w:rsidRPr="00C250B7" w:rsidRDefault="00C250B7" w:rsidP="00C250B7">
            <w:pPr>
              <w:ind w:firstLine="0"/>
              <w:jc w:val="left"/>
              <w:rPr>
                <w:sz w:val="20"/>
                <w:szCs w:val="20"/>
              </w:rPr>
            </w:pPr>
            <w:r w:rsidRPr="00C250B7">
              <w:rPr>
                <w:sz w:val="20"/>
                <w:szCs w:val="20"/>
              </w:rPr>
              <w:t>Прямой сгон американка Valtec 3/4" внутренняя/наружная</w:t>
            </w:r>
          </w:p>
          <w:p w14:paraId="4AD393D0" w14:textId="77777777" w:rsidR="00C250B7" w:rsidRPr="00C250B7" w:rsidRDefault="00C250B7" w:rsidP="00C250B7">
            <w:pPr>
              <w:ind w:firstLine="0"/>
              <w:jc w:val="center"/>
              <w:rPr>
                <w:sz w:val="20"/>
                <w:szCs w:val="20"/>
              </w:rPr>
            </w:pPr>
            <w:r w:rsidRPr="00C250B7">
              <w:rPr>
                <w:sz w:val="20"/>
                <w:szCs w:val="20"/>
              </w:rPr>
              <w:t>Или эквивалент.</w:t>
            </w:r>
          </w:p>
        </w:tc>
        <w:tc>
          <w:tcPr>
            <w:tcW w:w="459" w:type="dxa"/>
            <w:shd w:val="clear" w:color="auto" w:fill="auto"/>
            <w:vAlign w:val="center"/>
          </w:tcPr>
          <w:p w14:paraId="31DA6609"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1</w:t>
            </w:r>
          </w:p>
        </w:tc>
        <w:tc>
          <w:tcPr>
            <w:tcW w:w="2426" w:type="dxa"/>
            <w:shd w:val="clear" w:color="auto" w:fill="auto"/>
            <w:vAlign w:val="center"/>
          </w:tcPr>
          <w:p w14:paraId="22892816"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02D38C0B" w14:textId="77777777" w:rsidR="00C250B7" w:rsidRPr="00C250B7" w:rsidRDefault="00C250B7" w:rsidP="00C250B7">
            <w:pPr>
              <w:ind w:firstLine="0"/>
              <w:jc w:val="left"/>
              <w:rPr>
                <w:color w:val="000000"/>
                <w:sz w:val="20"/>
                <w:szCs w:val="20"/>
              </w:rPr>
            </w:pPr>
            <w:r w:rsidRPr="00C250B7">
              <w:rPr>
                <w:color w:val="000000"/>
                <w:sz w:val="20"/>
                <w:szCs w:val="20"/>
              </w:rPr>
              <w:t>Никелированная латунь</w:t>
            </w:r>
          </w:p>
        </w:tc>
        <w:tc>
          <w:tcPr>
            <w:tcW w:w="616" w:type="dxa"/>
            <w:vMerge w:val="restart"/>
            <w:shd w:val="clear" w:color="auto" w:fill="auto"/>
            <w:vAlign w:val="center"/>
          </w:tcPr>
          <w:p w14:paraId="08B03061" w14:textId="77777777" w:rsidR="00C250B7" w:rsidRPr="00C250B7" w:rsidRDefault="00C250B7" w:rsidP="00C250B7">
            <w:pPr>
              <w:ind w:firstLine="0"/>
              <w:jc w:val="center"/>
              <w:rPr>
                <w:color w:val="000000"/>
                <w:sz w:val="20"/>
                <w:szCs w:val="20"/>
              </w:rPr>
            </w:pPr>
            <w:r w:rsidRPr="00C250B7">
              <w:rPr>
                <w:color w:val="000000"/>
                <w:sz w:val="20"/>
                <w:szCs w:val="20"/>
              </w:rPr>
              <w:t>40</w:t>
            </w:r>
          </w:p>
        </w:tc>
        <w:tc>
          <w:tcPr>
            <w:tcW w:w="702" w:type="dxa"/>
            <w:vMerge w:val="restart"/>
            <w:shd w:val="clear" w:color="auto" w:fill="auto"/>
            <w:vAlign w:val="center"/>
          </w:tcPr>
          <w:p w14:paraId="6A3CBD6C"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2D158669" w14:textId="77777777" w:rsidTr="00C250B7">
        <w:trPr>
          <w:trHeight w:val="20"/>
        </w:trPr>
        <w:tc>
          <w:tcPr>
            <w:tcW w:w="523" w:type="dxa"/>
            <w:vMerge/>
            <w:shd w:val="clear" w:color="auto" w:fill="auto"/>
            <w:vAlign w:val="center"/>
          </w:tcPr>
          <w:p w14:paraId="0D4C9D7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F418BA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096C8E7"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2</w:t>
            </w:r>
          </w:p>
        </w:tc>
        <w:tc>
          <w:tcPr>
            <w:tcW w:w="2426" w:type="dxa"/>
            <w:shd w:val="clear" w:color="auto" w:fill="auto"/>
            <w:vAlign w:val="center"/>
          </w:tcPr>
          <w:p w14:paraId="53A613D8" w14:textId="77777777" w:rsidR="00C250B7" w:rsidRPr="00C250B7" w:rsidRDefault="00C250B7" w:rsidP="00C250B7">
            <w:pPr>
              <w:ind w:firstLine="0"/>
              <w:jc w:val="left"/>
              <w:rPr>
                <w:color w:val="000000"/>
                <w:sz w:val="20"/>
                <w:szCs w:val="20"/>
              </w:rPr>
            </w:pPr>
            <w:r w:rsidRPr="00C250B7">
              <w:rPr>
                <w:color w:val="000000"/>
                <w:sz w:val="20"/>
                <w:szCs w:val="20"/>
              </w:rPr>
              <w:t>Накидная гайка (американка)</w:t>
            </w:r>
          </w:p>
        </w:tc>
        <w:tc>
          <w:tcPr>
            <w:tcW w:w="2902" w:type="dxa"/>
            <w:shd w:val="clear" w:color="auto" w:fill="auto"/>
            <w:vAlign w:val="center"/>
          </w:tcPr>
          <w:p w14:paraId="25541BB7"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26B7F19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9BB9A25" w14:textId="77777777" w:rsidR="00C250B7" w:rsidRPr="00C250B7" w:rsidRDefault="00C250B7" w:rsidP="00C250B7">
            <w:pPr>
              <w:ind w:firstLine="0"/>
              <w:jc w:val="center"/>
              <w:rPr>
                <w:color w:val="000000"/>
                <w:sz w:val="20"/>
                <w:szCs w:val="20"/>
              </w:rPr>
            </w:pPr>
          </w:p>
        </w:tc>
      </w:tr>
      <w:tr w:rsidR="00C250B7" w:rsidRPr="00C250B7" w14:paraId="3D04DF0F" w14:textId="77777777" w:rsidTr="00C250B7">
        <w:trPr>
          <w:trHeight w:val="20"/>
        </w:trPr>
        <w:tc>
          <w:tcPr>
            <w:tcW w:w="523" w:type="dxa"/>
            <w:vMerge/>
            <w:shd w:val="clear" w:color="auto" w:fill="auto"/>
            <w:vAlign w:val="center"/>
          </w:tcPr>
          <w:p w14:paraId="2DD2457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6C069A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EA13F8C"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3</w:t>
            </w:r>
          </w:p>
        </w:tc>
        <w:tc>
          <w:tcPr>
            <w:tcW w:w="2426" w:type="dxa"/>
            <w:shd w:val="clear" w:color="auto" w:fill="auto"/>
            <w:vAlign w:val="center"/>
          </w:tcPr>
          <w:p w14:paraId="1B0FB3A8" w14:textId="77777777" w:rsidR="00C250B7" w:rsidRPr="00C250B7" w:rsidRDefault="00C250B7" w:rsidP="00C250B7">
            <w:pPr>
              <w:ind w:firstLine="0"/>
              <w:jc w:val="left"/>
              <w:rPr>
                <w:color w:val="000000"/>
                <w:sz w:val="20"/>
                <w:szCs w:val="20"/>
              </w:rPr>
            </w:pPr>
            <w:r w:rsidRPr="00C250B7">
              <w:rPr>
                <w:color w:val="000000"/>
                <w:sz w:val="20"/>
                <w:szCs w:val="20"/>
              </w:rPr>
              <w:t>Тип фитинга</w:t>
            </w:r>
          </w:p>
        </w:tc>
        <w:tc>
          <w:tcPr>
            <w:tcW w:w="2902" w:type="dxa"/>
            <w:shd w:val="clear" w:color="auto" w:fill="auto"/>
            <w:vAlign w:val="center"/>
          </w:tcPr>
          <w:p w14:paraId="446BE6AF" w14:textId="77777777" w:rsidR="00C250B7" w:rsidRPr="00C250B7" w:rsidRDefault="00C250B7" w:rsidP="00C250B7">
            <w:pPr>
              <w:ind w:firstLine="0"/>
              <w:jc w:val="left"/>
              <w:rPr>
                <w:color w:val="000000"/>
                <w:sz w:val="20"/>
                <w:szCs w:val="20"/>
              </w:rPr>
            </w:pPr>
            <w:r w:rsidRPr="00C250B7">
              <w:rPr>
                <w:color w:val="000000"/>
                <w:sz w:val="20"/>
                <w:szCs w:val="20"/>
              </w:rPr>
              <w:t>Сгон прямой</w:t>
            </w:r>
          </w:p>
        </w:tc>
        <w:tc>
          <w:tcPr>
            <w:tcW w:w="616" w:type="dxa"/>
            <w:vMerge/>
            <w:shd w:val="clear" w:color="auto" w:fill="auto"/>
            <w:vAlign w:val="center"/>
          </w:tcPr>
          <w:p w14:paraId="7A7D995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F6FBF26" w14:textId="77777777" w:rsidR="00C250B7" w:rsidRPr="00C250B7" w:rsidRDefault="00C250B7" w:rsidP="00C250B7">
            <w:pPr>
              <w:ind w:firstLine="0"/>
              <w:jc w:val="center"/>
              <w:rPr>
                <w:color w:val="000000"/>
                <w:sz w:val="20"/>
                <w:szCs w:val="20"/>
              </w:rPr>
            </w:pPr>
          </w:p>
        </w:tc>
      </w:tr>
      <w:tr w:rsidR="00C250B7" w:rsidRPr="00C250B7" w14:paraId="66C89F26" w14:textId="77777777" w:rsidTr="00C250B7">
        <w:trPr>
          <w:trHeight w:val="20"/>
        </w:trPr>
        <w:tc>
          <w:tcPr>
            <w:tcW w:w="523" w:type="dxa"/>
            <w:vMerge/>
            <w:shd w:val="clear" w:color="auto" w:fill="auto"/>
            <w:vAlign w:val="center"/>
          </w:tcPr>
          <w:p w14:paraId="7EEE1C8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FC8B42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1B4A2B9"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4</w:t>
            </w:r>
          </w:p>
        </w:tc>
        <w:tc>
          <w:tcPr>
            <w:tcW w:w="2426" w:type="dxa"/>
            <w:shd w:val="clear" w:color="auto" w:fill="auto"/>
            <w:vAlign w:val="center"/>
          </w:tcPr>
          <w:p w14:paraId="29D36987" w14:textId="77777777" w:rsidR="00C250B7" w:rsidRPr="00C250B7" w:rsidRDefault="00C250B7" w:rsidP="00C250B7">
            <w:pPr>
              <w:ind w:firstLine="0"/>
              <w:jc w:val="left"/>
              <w:rPr>
                <w:color w:val="000000"/>
                <w:sz w:val="20"/>
                <w:szCs w:val="20"/>
              </w:rPr>
            </w:pPr>
            <w:r w:rsidRPr="00C250B7">
              <w:rPr>
                <w:color w:val="000000"/>
                <w:sz w:val="20"/>
                <w:szCs w:val="20"/>
              </w:rPr>
              <w:t>Тип резьбы</w:t>
            </w:r>
          </w:p>
        </w:tc>
        <w:tc>
          <w:tcPr>
            <w:tcW w:w="2902" w:type="dxa"/>
            <w:shd w:val="clear" w:color="auto" w:fill="auto"/>
            <w:vAlign w:val="center"/>
          </w:tcPr>
          <w:p w14:paraId="2E841D1C" w14:textId="77777777" w:rsidR="00C250B7" w:rsidRPr="00C250B7" w:rsidRDefault="00C250B7" w:rsidP="00C250B7">
            <w:pPr>
              <w:ind w:firstLine="0"/>
              <w:jc w:val="left"/>
              <w:rPr>
                <w:color w:val="000000"/>
                <w:sz w:val="20"/>
                <w:szCs w:val="20"/>
                <w:lang w:val="en-US"/>
              </w:rPr>
            </w:pPr>
            <w:r w:rsidRPr="00C250B7">
              <w:rPr>
                <w:color w:val="000000"/>
                <w:sz w:val="20"/>
                <w:szCs w:val="20"/>
              </w:rPr>
              <w:t>3/4</w:t>
            </w:r>
            <w:r w:rsidRPr="00C250B7">
              <w:rPr>
                <w:color w:val="000000"/>
                <w:sz w:val="20"/>
                <w:szCs w:val="20"/>
                <w:lang w:val="en-US"/>
              </w:rPr>
              <w:t>F-</w:t>
            </w:r>
            <w:r w:rsidRPr="00C250B7">
              <w:rPr>
                <w:color w:val="000000"/>
                <w:sz w:val="20"/>
                <w:szCs w:val="20"/>
              </w:rPr>
              <w:t>3/4M</w:t>
            </w:r>
          </w:p>
        </w:tc>
        <w:tc>
          <w:tcPr>
            <w:tcW w:w="616" w:type="dxa"/>
            <w:vMerge/>
            <w:shd w:val="clear" w:color="auto" w:fill="auto"/>
            <w:vAlign w:val="center"/>
          </w:tcPr>
          <w:p w14:paraId="1D5D967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A61034E" w14:textId="77777777" w:rsidR="00C250B7" w:rsidRPr="00C250B7" w:rsidRDefault="00C250B7" w:rsidP="00C250B7">
            <w:pPr>
              <w:ind w:firstLine="0"/>
              <w:jc w:val="center"/>
              <w:rPr>
                <w:color w:val="000000"/>
                <w:sz w:val="20"/>
                <w:szCs w:val="20"/>
              </w:rPr>
            </w:pPr>
          </w:p>
        </w:tc>
      </w:tr>
      <w:tr w:rsidR="00C250B7" w:rsidRPr="00C250B7" w14:paraId="440EDD2F" w14:textId="77777777" w:rsidTr="00C250B7">
        <w:trPr>
          <w:trHeight w:val="20"/>
        </w:trPr>
        <w:tc>
          <w:tcPr>
            <w:tcW w:w="523" w:type="dxa"/>
            <w:vMerge/>
            <w:shd w:val="clear" w:color="auto" w:fill="auto"/>
            <w:vAlign w:val="center"/>
          </w:tcPr>
          <w:p w14:paraId="398E708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87F272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10E1401"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5</w:t>
            </w:r>
          </w:p>
        </w:tc>
        <w:tc>
          <w:tcPr>
            <w:tcW w:w="2426" w:type="dxa"/>
            <w:shd w:val="clear" w:color="auto" w:fill="auto"/>
            <w:vAlign w:val="center"/>
          </w:tcPr>
          <w:p w14:paraId="0422487A" w14:textId="77777777" w:rsidR="00C250B7" w:rsidRPr="00C250B7" w:rsidRDefault="00C250B7" w:rsidP="00C250B7">
            <w:pPr>
              <w:ind w:firstLine="0"/>
              <w:jc w:val="left"/>
              <w:rPr>
                <w:color w:val="000000"/>
                <w:sz w:val="20"/>
                <w:szCs w:val="20"/>
              </w:rPr>
            </w:pPr>
            <w:r w:rsidRPr="00C250B7">
              <w:rPr>
                <w:color w:val="000000"/>
                <w:sz w:val="20"/>
                <w:szCs w:val="20"/>
              </w:rPr>
              <w:t>Размер резьбы</w:t>
            </w:r>
          </w:p>
        </w:tc>
        <w:tc>
          <w:tcPr>
            <w:tcW w:w="2902" w:type="dxa"/>
            <w:shd w:val="clear" w:color="auto" w:fill="auto"/>
            <w:vAlign w:val="center"/>
          </w:tcPr>
          <w:p w14:paraId="32432931" w14:textId="77777777" w:rsidR="00C250B7" w:rsidRPr="00C250B7" w:rsidRDefault="00C250B7" w:rsidP="00C250B7">
            <w:pPr>
              <w:ind w:firstLine="0"/>
              <w:jc w:val="left"/>
              <w:rPr>
                <w:color w:val="000000"/>
                <w:sz w:val="20"/>
                <w:szCs w:val="20"/>
              </w:rPr>
            </w:pPr>
            <w:r w:rsidRPr="00C250B7">
              <w:rPr>
                <w:color w:val="000000"/>
                <w:sz w:val="20"/>
                <w:szCs w:val="20"/>
              </w:rPr>
              <w:t>3/4</w:t>
            </w:r>
            <w:r w:rsidRPr="00C250B7">
              <w:rPr>
                <w:color w:val="000000"/>
                <w:sz w:val="20"/>
                <w:szCs w:val="20"/>
                <w:lang w:val="en-US"/>
              </w:rPr>
              <w:t>-</w:t>
            </w:r>
            <w:r w:rsidRPr="00C250B7">
              <w:rPr>
                <w:color w:val="000000"/>
                <w:sz w:val="20"/>
                <w:szCs w:val="20"/>
              </w:rPr>
              <w:t>3/4 дюйм</w:t>
            </w:r>
          </w:p>
        </w:tc>
        <w:tc>
          <w:tcPr>
            <w:tcW w:w="616" w:type="dxa"/>
            <w:vMerge/>
            <w:shd w:val="clear" w:color="auto" w:fill="auto"/>
            <w:vAlign w:val="center"/>
          </w:tcPr>
          <w:p w14:paraId="5590117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2FB0C2D" w14:textId="77777777" w:rsidR="00C250B7" w:rsidRPr="00C250B7" w:rsidRDefault="00C250B7" w:rsidP="00C250B7">
            <w:pPr>
              <w:ind w:firstLine="0"/>
              <w:jc w:val="center"/>
              <w:rPr>
                <w:color w:val="000000"/>
                <w:sz w:val="20"/>
                <w:szCs w:val="20"/>
              </w:rPr>
            </w:pPr>
          </w:p>
        </w:tc>
      </w:tr>
      <w:tr w:rsidR="00C250B7" w:rsidRPr="00C250B7" w14:paraId="1177BA18" w14:textId="77777777" w:rsidTr="00C250B7">
        <w:trPr>
          <w:trHeight w:val="20"/>
        </w:trPr>
        <w:tc>
          <w:tcPr>
            <w:tcW w:w="523" w:type="dxa"/>
            <w:vMerge w:val="restart"/>
            <w:shd w:val="clear" w:color="auto" w:fill="auto"/>
            <w:vAlign w:val="center"/>
          </w:tcPr>
          <w:p w14:paraId="09482ED1" w14:textId="77777777" w:rsidR="00C250B7" w:rsidRPr="00C250B7" w:rsidRDefault="00C250B7" w:rsidP="00C250B7">
            <w:pPr>
              <w:ind w:firstLine="0"/>
              <w:jc w:val="center"/>
              <w:rPr>
                <w:color w:val="000000"/>
                <w:sz w:val="20"/>
                <w:szCs w:val="20"/>
                <w:lang w:val="en-US"/>
              </w:rPr>
            </w:pPr>
            <w:r w:rsidRPr="00C250B7">
              <w:rPr>
                <w:color w:val="000000"/>
                <w:sz w:val="20"/>
                <w:szCs w:val="20"/>
                <w:lang w:val="en-US"/>
              </w:rPr>
              <w:t>15</w:t>
            </w:r>
          </w:p>
        </w:tc>
        <w:tc>
          <w:tcPr>
            <w:tcW w:w="2742" w:type="dxa"/>
            <w:vMerge w:val="restart"/>
            <w:shd w:val="clear" w:color="auto" w:fill="auto"/>
            <w:vAlign w:val="center"/>
          </w:tcPr>
          <w:p w14:paraId="3138BA21" w14:textId="77777777" w:rsidR="00C250B7" w:rsidRPr="00C250B7" w:rsidRDefault="00C250B7" w:rsidP="00C250B7">
            <w:pPr>
              <w:ind w:firstLine="0"/>
              <w:jc w:val="center"/>
              <w:rPr>
                <w:sz w:val="20"/>
                <w:szCs w:val="20"/>
              </w:rPr>
            </w:pPr>
            <w:r w:rsidRPr="00C250B7">
              <w:rPr>
                <w:noProof/>
                <w:sz w:val="20"/>
                <w:szCs w:val="20"/>
              </w:rPr>
              <w:drawing>
                <wp:inline distT="0" distB="0" distL="0" distR="0" wp14:anchorId="771AE1A1" wp14:editId="5D4ED718">
                  <wp:extent cx="882595" cy="794462"/>
                  <wp:effectExtent l="0" t="0" r="0" b="5715"/>
                  <wp:docPr id="31" name="Рисунок 31" descr="Фитинг с накидной гайкой CAMOZZI 1511 12/10-3/8 50-1511-37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Фитинг с накидной гайкой CAMOZZI 1511 12/10-3/8 50-1511-3758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9868" cy="819012"/>
                          </a:xfrm>
                          <a:prstGeom prst="rect">
                            <a:avLst/>
                          </a:prstGeom>
                          <a:noFill/>
                          <a:ln>
                            <a:noFill/>
                          </a:ln>
                        </pic:spPr>
                      </pic:pic>
                    </a:graphicData>
                  </a:graphic>
                </wp:inline>
              </w:drawing>
            </w:r>
          </w:p>
          <w:p w14:paraId="68495249" w14:textId="77777777" w:rsidR="00C250B7" w:rsidRPr="00C250B7" w:rsidRDefault="00C250B7" w:rsidP="00C250B7">
            <w:pPr>
              <w:ind w:firstLine="0"/>
              <w:jc w:val="left"/>
              <w:rPr>
                <w:sz w:val="20"/>
                <w:szCs w:val="20"/>
              </w:rPr>
            </w:pPr>
            <w:r w:rsidRPr="00C250B7">
              <w:rPr>
                <w:sz w:val="20"/>
                <w:szCs w:val="20"/>
              </w:rPr>
              <w:t>Фитинг с накидной гайкой CAMOZZI 1511 12/10-1/4</w:t>
            </w:r>
          </w:p>
          <w:p w14:paraId="5FE6B39A" w14:textId="77777777" w:rsidR="00C250B7" w:rsidRPr="00C250B7" w:rsidRDefault="00C250B7" w:rsidP="00C250B7">
            <w:pPr>
              <w:ind w:firstLine="0"/>
              <w:jc w:val="left"/>
              <w:rPr>
                <w:sz w:val="20"/>
                <w:szCs w:val="20"/>
              </w:rPr>
            </w:pPr>
          </w:p>
          <w:p w14:paraId="3085092B"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7ABD7183"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50B8A5F3" w14:textId="77777777" w:rsidR="00C250B7" w:rsidRPr="00C250B7" w:rsidRDefault="00C250B7" w:rsidP="00C250B7">
            <w:pPr>
              <w:ind w:firstLine="0"/>
              <w:jc w:val="left"/>
              <w:rPr>
                <w:color w:val="000000"/>
                <w:sz w:val="20"/>
                <w:szCs w:val="20"/>
              </w:rPr>
            </w:pPr>
            <w:r w:rsidRPr="00C250B7">
              <w:rPr>
                <w:color w:val="000000"/>
                <w:sz w:val="20"/>
                <w:szCs w:val="20"/>
              </w:rPr>
              <w:t>Вид</w:t>
            </w:r>
          </w:p>
        </w:tc>
        <w:tc>
          <w:tcPr>
            <w:tcW w:w="2902" w:type="dxa"/>
            <w:shd w:val="clear" w:color="auto" w:fill="auto"/>
            <w:vAlign w:val="center"/>
          </w:tcPr>
          <w:p w14:paraId="56C342C1" w14:textId="77777777" w:rsidR="00C250B7" w:rsidRPr="00C250B7" w:rsidRDefault="00C250B7" w:rsidP="00C250B7">
            <w:pPr>
              <w:ind w:firstLine="0"/>
              <w:jc w:val="left"/>
              <w:rPr>
                <w:color w:val="000000"/>
                <w:sz w:val="20"/>
                <w:szCs w:val="20"/>
              </w:rPr>
            </w:pPr>
            <w:r w:rsidRPr="00C250B7">
              <w:rPr>
                <w:color w:val="000000"/>
                <w:sz w:val="20"/>
                <w:szCs w:val="20"/>
              </w:rPr>
              <w:t>Переходник</w:t>
            </w:r>
          </w:p>
        </w:tc>
        <w:tc>
          <w:tcPr>
            <w:tcW w:w="616" w:type="dxa"/>
            <w:vMerge w:val="restart"/>
            <w:shd w:val="clear" w:color="auto" w:fill="auto"/>
            <w:vAlign w:val="center"/>
          </w:tcPr>
          <w:p w14:paraId="1BE4BA09"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30C1AF88"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29F89452" w14:textId="77777777" w:rsidTr="00C250B7">
        <w:trPr>
          <w:trHeight w:val="20"/>
        </w:trPr>
        <w:tc>
          <w:tcPr>
            <w:tcW w:w="523" w:type="dxa"/>
            <w:vMerge/>
            <w:shd w:val="clear" w:color="auto" w:fill="auto"/>
            <w:vAlign w:val="center"/>
          </w:tcPr>
          <w:p w14:paraId="392ADB59"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C2DBAC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1623449"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F7CBADE" w14:textId="77777777" w:rsidR="00C250B7" w:rsidRPr="00C250B7" w:rsidRDefault="00C250B7" w:rsidP="00C250B7">
            <w:pPr>
              <w:ind w:firstLine="0"/>
              <w:jc w:val="left"/>
              <w:rPr>
                <w:color w:val="000000"/>
                <w:sz w:val="20"/>
                <w:szCs w:val="20"/>
              </w:rPr>
            </w:pPr>
            <w:r w:rsidRPr="00C250B7">
              <w:rPr>
                <w:color w:val="000000"/>
                <w:sz w:val="20"/>
                <w:szCs w:val="20"/>
              </w:rPr>
              <w:t>Вход 1</w:t>
            </w:r>
          </w:p>
        </w:tc>
        <w:tc>
          <w:tcPr>
            <w:tcW w:w="2902" w:type="dxa"/>
            <w:shd w:val="clear" w:color="auto" w:fill="auto"/>
            <w:vAlign w:val="center"/>
          </w:tcPr>
          <w:p w14:paraId="1F19DB80" w14:textId="77777777" w:rsidR="00C250B7" w:rsidRPr="00C250B7" w:rsidRDefault="00C250B7" w:rsidP="00C250B7">
            <w:pPr>
              <w:ind w:firstLine="0"/>
              <w:jc w:val="left"/>
              <w:rPr>
                <w:color w:val="000000"/>
                <w:sz w:val="20"/>
                <w:szCs w:val="20"/>
              </w:rPr>
            </w:pPr>
            <w:r w:rsidRPr="00C250B7">
              <w:rPr>
                <w:color w:val="000000"/>
                <w:sz w:val="20"/>
                <w:szCs w:val="20"/>
              </w:rPr>
              <w:t>10 мм</w:t>
            </w:r>
          </w:p>
        </w:tc>
        <w:tc>
          <w:tcPr>
            <w:tcW w:w="616" w:type="dxa"/>
            <w:vMerge/>
            <w:shd w:val="clear" w:color="auto" w:fill="auto"/>
            <w:vAlign w:val="center"/>
          </w:tcPr>
          <w:p w14:paraId="3E0672E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873B522" w14:textId="77777777" w:rsidR="00C250B7" w:rsidRPr="00C250B7" w:rsidRDefault="00C250B7" w:rsidP="00C250B7">
            <w:pPr>
              <w:ind w:firstLine="0"/>
              <w:jc w:val="center"/>
              <w:rPr>
                <w:color w:val="000000"/>
                <w:sz w:val="20"/>
                <w:szCs w:val="20"/>
              </w:rPr>
            </w:pPr>
          </w:p>
        </w:tc>
      </w:tr>
      <w:tr w:rsidR="00C250B7" w:rsidRPr="00C250B7" w14:paraId="302BF989" w14:textId="77777777" w:rsidTr="00C250B7">
        <w:trPr>
          <w:trHeight w:val="20"/>
        </w:trPr>
        <w:tc>
          <w:tcPr>
            <w:tcW w:w="523" w:type="dxa"/>
            <w:vMerge/>
            <w:shd w:val="clear" w:color="auto" w:fill="auto"/>
            <w:vAlign w:val="center"/>
          </w:tcPr>
          <w:p w14:paraId="405EE5C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3A1006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298F005"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603CB4AD" w14:textId="77777777" w:rsidR="00C250B7" w:rsidRPr="00C250B7" w:rsidRDefault="00C250B7" w:rsidP="00C250B7">
            <w:pPr>
              <w:ind w:firstLine="0"/>
              <w:jc w:val="left"/>
              <w:rPr>
                <w:color w:val="000000"/>
                <w:sz w:val="20"/>
                <w:szCs w:val="20"/>
              </w:rPr>
            </w:pPr>
            <w:r w:rsidRPr="00C250B7">
              <w:rPr>
                <w:color w:val="000000"/>
                <w:sz w:val="20"/>
                <w:szCs w:val="20"/>
              </w:rPr>
              <w:t>Вход 2</w:t>
            </w:r>
          </w:p>
        </w:tc>
        <w:tc>
          <w:tcPr>
            <w:tcW w:w="2902" w:type="dxa"/>
            <w:shd w:val="clear" w:color="auto" w:fill="auto"/>
            <w:vAlign w:val="center"/>
          </w:tcPr>
          <w:p w14:paraId="13EC27EB" w14:textId="77777777" w:rsidR="00C250B7" w:rsidRPr="00C250B7" w:rsidRDefault="00C250B7" w:rsidP="00C250B7">
            <w:pPr>
              <w:ind w:firstLine="0"/>
              <w:jc w:val="left"/>
              <w:rPr>
                <w:color w:val="000000"/>
                <w:sz w:val="20"/>
                <w:szCs w:val="20"/>
              </w:rPr>
            </w:pPr>
            <w:r w:rsidRPr="00C250B7">
              <w:rPr>
                <w:color w:val="000000"/>
                <w:sz w:val="20"/>
                <w:szCs w:val="20"/>
              </w:rPr>
              <w:t>1/4М</w:t>
            </w:r>
          </w:p>
        </w:tc>
        <w:tc>
          <w:tcPr>
            <w:tcW w:w="616" w:type="dxa"/>
            <w:vMerge/>
            <w:shd w:val="clear" w:color="auto" w:fill="auto"/>
            <w:vAlign w:val="center"/>
          </w:tcPr>
          <w:p w14:paraId="65C4186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EE8B31C" w14:textId="77777777" w:rsidR="00C250B7" w:rsidRPr="00C250B7" w:rsidRDefault="00C250B7" w:rsidP="00C250B7">
            <w:pPr>
              <w:ind w:firstLine="0"/>
              <w:jc w:val="center"/>
              <w:rPr>
                <w:color w:val="000000"/>
                <w:sz w:val="20"/>
                <w:szCs w:val="20"/>
              </w:rPr>
            </w:pPr>
          </w:p>
        </w:tc>
      </w:tr>
      <w:tr w:rsidR="00C250B7" w:rsidRPr="00C250B7" w14:paraId="07770E0E" w14:textId="77777777" w:rsidTr="00C250B7">
        <w:trPr>
          <w:trHeight w:val="20"/>
        </w:trPr>
        <w:tc>
          <w:tcPr>
            <w:tcW w:w="523" w:type="dxa"/>
            <w:vMerge/>
            <w:shd w:val="clear" w:color="auto" w:fill="auto"/>
            <w:vAlign w:val="center"/>
          </w:tcPr>
          <w:p w14:paraId="2210D7B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B310E6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4026DB8"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0C37FFB1"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5B58E697" w14:textId="77777777" w:rsidR="00C250B7" w:rsidRPr="00C250B7" w:rsidRDefault="00C250B7" w:rsidP="00C250B7">
            <w:pPr>
              <w:ind w:firstLine="0"/>
              <w:jc w:val="left"/>
              <w:rPr>
                <w:color w:val="000000"/>
                <w:sz w:val="20"/>
                <w:szCs w:val="20"/>
              </w:rPr>
            </w:pPr>
            <w:r w:rsidRPr="00C250B7">
              <w:rPr>
                <w:color w:val="000000"/>
                <w:sz w:val="20"/>
                <w:szCs w:val="20"/>
              </w:rPr>
              <w:t>Никелированная латунь</w:t>
            </w:r>
          </w:p>
        </w:tc>
        <w:tc>
          <w:tcPr>
            <w:tcW w:w="616" w:type="dxa"/>
            <w:vMerge/>
            <w:shd w:val="clear" w:color="auto" w:fill="auto"/>
            <w:vAlign w:val="center"/>
          </w:tcPr>
          <w:p w14:paraId="7C931F0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319FFCC" w14:textId="77777777" w:rsidR="00C250B7" w:rsidRPr="00C250B7" w:rsidRDefault="00C250B7" w:rsidP="00C250B7">
            <w:pPr>
              <w:ind w:firstLine="0"/>
              <w:jc w:val="center"/>
              <w:rPr>
                <w:color w:val="000000"/>
                <w:sz w:val="20"/>
                <w:szCs w:val="20"/>
              </w:rPr>
            </w:pPr>
          </w:p>
        </w:tc>
      </w:tr>
      <w:tr w:rsidR="00C250B7" w:rsidRPr="00C250B7" w14:paraId="46551A79" w14:textId="77777777" w:rsidTr="00C250B7">
        <w:trPr>
          <w:trHeight w:val="20"/>
        </w:trPr>
        <w:tc>
          <w:tcPr>
            <w:tcW w:w="523" w:type="dxa"/>
            <w:vMerge/>
            <w:shd w:val="clear" w:color="auto" w:fill="auto"/>
            <w:vAlign w:val="center"/>
          </w:tcPr>
          <w:p w14:paraId="7D62D37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358B9F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DE39BFE"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6FE40F86" w14:textId="77777777" w:rsidR="00C250B7" w:rsidRPr="00C250B7" w:rsidRDefault="00C250B7" w:rsidP="00C250B7">
            <w:pPr>
              <w:ind w:firstLine="0"/>
              <w:jc w:val="left"/>
              <w:rPr>
                <w:color w:val="000000"/>
                <w:sz w:val="20"/>
                <w:szCs w:val="20"/>
              </w:rPr>
            </w:pPr>
            <w:r w:rsidRPr="00C250B7">
              <w:rPr>
                <w:color w:val="000000"/>
                <w:sz w:val="20"/>
                <w:szCs w:val="20"/>
              </w:rPr>
              <w:t>Количество в упаковке</w:t>
            </w:r>
          </w:p>
        </w:tc>
        <w:tc>
          <w:tcPr>
            <w:tcW w:w="2902" w:type="dxa"/>
            <w:shd w:val="clear" w:color="auto" w:fill="auto"/>
            <w:vAlign w:val="center"/>
          </w:tcPr>
          <w:p w14:paraId="1B3486FC" w14:textId="77777777" w:rsidR="00C250B7" w:rsidRPr="00C250B7" w:rsidRDefault="00C250B7" w:rsidP="00C250B7">
            <w:pPr>
              <w:ind w:firstLine="0"/>
              <w:jc w:val="left"/>
              <w:rPr>
                <w:color w:val="000000"/>
                <w:sz w:val="20"/>
                <w:szCs w:val="20"/>
              </w:rPr>
            </w:pPr>
            <w:r w:rsidRPr="00C250B7">
              <w:rPr>
                <w:color w:val="000000"/>
                <w:sz w:val="20"/>
                <w:szCs w:val="20"/>
              </w:rPr>
              <w:t>1 шт.</w:t>
            </w:r>
          </w:p>
        </w:tc>
        <w:tc>
          <w:tcPr>
            <w:tcW w:w="616" w:type="dxa"/>
            <w:shd w:val="clear" w:color="auto" w:fill="auto"/>
            <w:vAlign w:val="center"/>
          </w:tcPr>
          <w:p w14:paraId="492B3C66" w14:textId="77777777" w:rsidR="00C250B7" w:rsidRPr="00C250B7" w:rsidRDefault="00C250B7" w:rsidP="00C250B7">
            <w:pPr>
              <w:ind w:firstLine="0"/>
              <w:jc w:val="center"/>
              <w:rPr>
                <w:color w:val="000000"/>
                <w:sz w:val="20"/>
                <w:szCs w:val="20"/>
              </w:rPr>
            </w:pPr>
          </w:p>
        </w:tc>
        <w:tc>
          <w:tcPr>
            <w:tcW w:w="702" w:type="dxa"/>
            <w:shd w:val="clear" w:color="auto" w:fill="auto"/>
            <w:vAlign w:val="center"/>
          </w:tcPr>
          <w:p w14:paraId="1AB90081" w14:textId="77777777" w:rsidR="00C250B7" w:rsidRPr="00C250B7" w:rsidRDefault="00C250B7" w:rsidP="00C250B7">
            <w:pPr>
              <w:ind w:firstLine="0"/>
              <w:jc w:val="center"/>
              <w:rPr>
                <w:color w:val="000000"/>
                <w:sz w:val="20"/>
                <w:szCs w:val="20"/>
              </w:rPr>
            </w:pPr>
          </w:p>
        </w:tc>
      </w:tr>
      <w:tr w:rsidR="00C250B7" w:rsidRPr="00C250B7" w14:paraId="6C529D0A" w14:textId="77777777" w:rsidTr="00C250B7">
        <w:trPr>
          <w:trHeight w:val="20"/>
        </w:trPr>
        <w:tc>
          <w:tcPr>
            <w:tcW w:w="523" w:type="dxa"/>
            <w:vMerge w:val="restart"/>
            <w:shd w:val="clear" w:color="auto" w:fill="auto"/>
            <w:vAlign w:val="center"/>
          </w:tcPr>
          <w:p w14:paraId="49E563FB" w14:textId="77777777" w:rsidR="00C250B7" w:rsidRPr="00C250B7" w:rsidRDefault="00C250B7" w:rsidP="00C250B7">
            <w:pPr>
              <w:ind w:firstLine="0"/>
              <w:jc w:val="center"/>
              <w:rPr>
                <w:color w:val="000000"/>
                <w:sz w:val="20"/>
                <w:szCs w:val="20"/>
              </w:rPr>
            </w:pPr>
            <w:r w:rsidRPr="00C250B7">
              <w:rPr>
                <w:color w:val="000000"/>
                <w:sz w:val="20"/>
                <w:szCs w:val="20"/>
              </w:rPr>
              <w:t>16</w:t>
            </w:r>
          </w:p>
        </w:tc>
        <w:tc>
          <w:tcPr>
            <w:tcW w:w="2742" w:type="dxa"/>
            <w:vMerge w:val="restart"/>
            <w:shd w:val="clear" w:color="auto" w:fill="auto"/>
            <w:vAlign w:val="center"/>
          </w:tcPr>
          <w:p w14:paraId="00396DBA" w14:textId="77777777" w:rsidR="00C250B7" w:rsidRPr="00C250B7" w:rsidRDefault="00C250B7" w:rsidP="00C250B7">
            <w:pPr>
              <w:ind w:firstLine="0"/>
              <w:jc w:val="left"/>
              <w:rPr>
                <w:sz w:val="20"/>
                <w:szCs w:val="20"/>
              </w:rPr>
            </w:pPr>
            <w:r w:rsidRPr="00C250B7">
              <w:rPr>
                <w:sz w:val="20"/>
                <w:szCs w:val="20"/>
              </w:rPr>
              <w:t>Прямой фитинг VPC K1511-12/10-1/4 накидная гайка/н. резьба с уплотнением</w:t>
            </w:r>
          </w:p>
          <w:p w14:paraId="36332E5F" w14:textId="77777777" w:rsidR="00C250B7" w:rsidRPr="00C250B7" w:rsidRDefault="00C250B7" w:rsidP="00C250B7">
            <w:pPr>
              <w:ind w:firstLine="0"/>
              <w:jc w:val="left"/>
              <w:rPr>
                <w:sz w:val="20"/>
                <w:szCs w:val="20"/>
              </w:rPr>
            </w:pPr>
          </w:p>
          <w:p w14:paraId="6486B606" w14:textId="77777777" w:rsidR="00C250B7" w:rsidRPr="00C250B7" w:rsidRDefault="00C250B7" w:rsidP="00C250B7">
            <w:pPr>
              <w:ind w:firstLine="0"/>
              <w:jc w:val="left"/>
              <w:rPr>
                <w:color w:val="000000"/>
                <w:sz w:val="20"/>
                <w:szCs w:val="20"/>
              </w:rPr>
            </w:pPr>
            <w:r w:rsidRPr="00C250B7">
              <w:rPr>
                <w:sz w:val="20"/>
                <w:szCs w:val="20"/>
              </w:rPr>
              <w:t>или эквивалент</w:t>
            </w:r>
            <w:r w:rsidRPr="00C250B7">
              <w:rPr>
                <w:color w:val="000000"/>
                <w:sz w:val="20"/>
                <w:szCs w:val="20"/>
              </w:rPr>
              <w:t xml:space="preserve"> </w:t>
            </w:r>
          </w:p>
        </w:tc>
        <w:tc>
          <w:tcPr>
            <w:tcW w:w="459" w:type="dxa"/>
            <w:shd w:val="clear" w:color="auto" w:fill="auto"/>
            <w:vAlign w:val="center"/>
          </w:tcPr>
          <w:p w14:paraId="1F01DF4B"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25E0154B" w14:textId="77777777" w:rsidR="00C250B7" w:rsidRPr="00C250B7" w:rsidRDefault="00C250B7" w:rsidP="00C250B7">
            <w:pPr>
              <w:ind w:firstLine="0"/>
              <w:jc w:val="left"/>
              <w:rPr>
                <w:color w:val="000000"/>
                <w:sz w:val="20"/>
                <w:szCs w:val="20"/>
              </w:rPr>
            </w:pPr>
            <w:r w:rsidRPr="00C250B7">
              <w:rPr>
                <w:color w:val="000000"/>
                <w:sz w:val="20"/>
                <w:szCs w:val="20"/>
              </w:rPr>
              <w:t>Артикул</w:t>
            </w:r>
          </w:p>
        </w:tc>
        <w:tc>
          <w:tcPr>
            <w:tcW w:w="2902" w:type="dxa"/>
            <w:shd w:val="clear" w:color="auto" w:fill="auto"/>
            <w:vAlign w:val="center"/>
          </w:tcPr>
          <w:p w14:paraId="209D97F1" w14:textId="77777777" w:rsidR="00C250B7" w:rsidRPr="00C250B7" w:rsidRDefault="00C250B7" w:rsidP="00C250B7">
            <w:pPr>
              <w:ind w:firstLine="0"/>
              <w:jc w:val="left"/>
              <w:rPr>
                <w:color w:val="000000"/>
                <w:sz w:val="20"/>
                <w:szCs w:val="20"/>
              </w:rPr>
            </w:pPr>
            <w:r w:rsidRPr="00C250B7">
              <w:rPr>
                <w:color w:val="000000"/>
                <w:sz w:val="20"/>
                <w:szCs w:val="20"/>
              </w:rPr>
              <w:t>К1511-12/10-1/4</w:t>
            </w:r>
          </w:p>
        </w:tc>
        <w:tc>
          <w:tcPr>
            <w:tcW w:w="616" w:type="dxa"/>
            <w:vMerge w:val="restart"/>
            <w:shd w:val="clear" w:color="auto" w:fill="auto"/>
            <w:vAlign w:val="center"/>
          </w:tcPr>
          <w:p w14:paraId="58DACD25"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702" w:type="dxa"/>
            <w:vMerge w:val="restart"/>
            <w:shd w:val="clear" w:color="auto" w:fill="auto"/>
            <w:vAlign w:val="center"/>
          </w:tcPr>
          <w:p w14:paraId="5CFCE10D"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2997ABBC" w14:textId="77777777" w:rsidTr="00C250B7">
        <w:trPr>
          <w:trHeight w:val="20"/>
        </w:trPr>
        <w:tc>
          <w:tcPr>
            <w:tcW w:w="523" w:type="dxa"/>
            <w:vMerge/>
            <w:shd w:val="clear" w:color="auto" w:fill="auto"/>
            <w:vAlign w:val="center"/>
          </w:tcPr>
          <w:p w14:paraId="385F895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4256AA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A799FDF"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56F71CFB" w14:textId="77777777" w:rsidR="00C250B7" w:rsidRPr="00C250B7" w:rsidRDefault="00C250B7" w:rsidP="00C250B7">
            <w:pPr>
              <w:ind w:firstLine="0"/>
              <w:jc w:val="left"/>
              <w:rPr>
                <w:color w:val="000000"/>
                <w:sz w:val="20"/>
                <w:szCs w:val="20"/>
              </w:rPr>
            </w:pPr>
            <w:r w:rsidRPr="00C250B7">
              <w:rPr>
                <w:color w:val="000000"/>
                <w:sz w:val="20"/>
                <w:szCs w:val="20"/>
              </w:rPr>
              <w:t>Вид фитинга</w:t>
            </w:r>
          </w:p>
        </w:tc>
        <w:tc>
          <w:tcPr>
            <w:tcW w:w="2902" w:type="dxa"/>
            <w:shd w:val="clear" w:color="auto" w:fill="auto"/>
            <w:vAlign w:val="center"/>
          </w:tcPr>
          <w:p w14:paraId="611FA365" w14:textId="77777777" w:rsidR="00C250B7" w:rsidRPr="00C250B7" w:rsidRDefault="00C250B7" w:rsidP="00C250B7">
            <w:pPr>
              <w:ind w:firstLine="0"/>
              <w:jc w:val="left"/>
              <w:rPr>
                <w:color w:val="000000"/>
                <w:sz w:val="20"/>
                <w:szCs w:val="20"/>
              </w:rPr>
            </w:pPr>
            <w:r w:rsidRPr="00C250B7">
              <w:rPr>
                <w:color w:val="000000"/>
                <w:sz w:val="20"/>
                <w:szCs w:val="20"/>
              </w:rPr>
              <w:t>Прямое соединение</w:t>
            </w:r>
          </w:p>
        </w:tc>
        <w:tc>
          <w:tcPr>
            <w:tcW w:w="616" w:type="dxa"/>
            <w:vMerge/>
            <w:shd w:val="clear" w:color="auto" w:fill="auto"/>
            <w:vAlign w:val="center"/>
          </w:tcPr>
          <w:p w14:paraId="15CC4E3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9E10C09" w14:textId="77777777" w:rsidR="00C250B7" w:rsidRPr="00C250B7" w:rsidRDefault="00C250B7" w:rsidP="00C250B7">
            <w:pPr>
              <w:ind w:firstLine="0"/>
              <w:jc w:val="center"/>
              <w:rPr>
                <w:color w:val="000000"/>
                <w:sz w:val="20"/>
                <w:szCs w:val="20"/>
              </w:rPr>
            </w:pPr>
          </w:p>
        </w:tc>
      </w:tr>
      <w:tr w:rsidR="00C250B7" w:rsidRPr="00C250B7" w14:paraId="76764BCD" w14:textId="77777777" w:rsidTr="00C250B7">
        <w:trPr>
          <w:trHeight w:val="20"/>
        </w:trPr>
        <w:tc>
          <w:tcPr>
            <w:tcW w:w="523" w:type="dxa"/>
            <w:vMerge/>
            <w:shd w:val="clear" w:color="auto" w:fill="auto"/>
            <w:vAlign w:val="center"/>
          </w:tcPr>
          <w:p w14:paraId="3AA4057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171981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DE4949B"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0525C784" w14:textId="77777777" w:rsidR="00C250B7" w:rsidRPr="00C250B7" w:rsidRDefault="00C250B7" w:rsidP="00C250B7">
            <w:pPr>
              <w:ind w:firstLine="0"/>
              <w:jc w:val="left"/>
              <w:rPr>
                <w:color w:val="000000"/>
                <w:sz w:val="20"/>
                <w:szCs w:val="20"/>
              </w:rPr>
            </w:pPr>
            <w:r w:rsidRPr="00C250B7">
              <w:rPr>
                <w:color w:val="000000"/>
                <w:sz w:val="20"/>
                <w:szCs w:val="20"/>
              </w:rPr>
              <w:t>Резьба</w:t>
            </w:r>
          </w:p>
        </w:tc>
        <w:tc>
          <w:tcPr>
            <w:tcW w:w="2902" w:type="dxa"/>
            <w:shd w:val="clear" w:color="auto" w:fill="auto"/>
            <w:vAlign w:val="center"/>
          </w:tcPr>
          <w:p w14:paraId="1563D831" w14:textId="77777777" w:rsidR="00C250B7" w:rsidRPr="00C250B7" w:rsidRDefault="00C250B7" w:rsidP="00C250B7">
            <w:pPr>
              <w:ind w:firstLine="0"/>
              <w:jc w:val="left"/>
              <w:rPr>
                <w:color w:val="000000"/>
                <w:sz w:val="20"/>
                <w:szCs w:val="20"/>
              </w:rPr>
            </w:pPr>
            <w:r w:rsidRPr="00C250B7">
              <w:rPr>
                <w:color w:val="000000"/>
                <w:sz w:val="20"/>
                <w:szCs w:val="20"/>
              </w:rPr>
              <w:t>1/4</w:t>
            </w:r>
          </w:p>
        </w:tc>
        <w:tc>
          <w:tcPr>
            <w:tcW w:w="616" w:type="dxa"/>
            <w:vMerge/>
            <w:shd w:val="clear" w:color="auto" w:fill="auto"/>
            <w:vAlign w:val="center"/>
          </w:tcPr>
          <w:p w14:paraId="32697CF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3EC9755" w14:textId="77777777" w:rsidR="00C250B7" w:rsidRPr="00C250B7" w:rsidRDefault="00C250B7" w:rsidP="00C250B7">
            <w:pPr>
              <w:ind w:firstLine="0"/>
              <w:jc w:val="center"/>
              <w:rPr>
                <w:color w:val="000000"/>
                <w:sz w:val="20"/>
                <w:szCs w:val="20"/>
              </w:rPr>
            </w:pPr>
          </w:p>
        </w:tc>
      </w:tr>
      <w:tr w:rsidR="00C250B7" w:rsidRPr="00C250B7" w14:paraId="07D83351" w14:textId="77777777" w:rsidTr="00C250B7">
        <w:trPr>
          <w:trHeight w:val="20"/>
        </w:trPr>
        <w:tc>
          <w:tcPr>
            <w:tcW w:w="523" w:type="dxa"/>
            <w:vMerge/>
            <w:shd w:val="clear" w:color="auto" w:fill="auto"/>
            <w:vAlign w:val="center"/>
          </w:tcPr>
          <w:p w14:paraId="3346F2F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3E361A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526AD99"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37DE7D35" w14:textId="77777777" w:rsidR="00C250B7" w:rsidRPr="00C250B7" w:rsidRDefault="00C250B7" w:rsidP="00C250B7">
            <w:pPr>
              <w:ind w:firstLine="0"/>
              <w:jc w:val="left"/>
              <w:rPr>
                <w:color w:val="000000"/>
                <w:sz w:val="20"/>
                <w:szCs w:val="20"/>
              </w:rPr>
            </w:pPr>
            <w:r w:rsidRPr="00C250B7">
              <w:rPr>
                <w:color w:val="000000"/>
                <w:sz w:val="20"/>
                <w:szCs w:val="20"/>
              </w:rPr>
              <w:t>Присоединение, диаметр</w:t>
            </w:r>
          </w:p>
        </w:tc>
        <w:tc>
          <w:tcPr>
            <w:tcW w:w="2902" w:type="dxa"/>
            <w:shd w:val="clear" w:color="auto" w:fill="auto"/>
            <w:vAlign w:val="center"/>
          </w:tcPr>
          <w:p w14:paraId="6D761DB0" w14:textId="77777777" w:rsidR="00C250B7" w:rsidRPr="00C250B7" w:rsidRDefault="00C250B7" w:rsidP="00C250B7">
            <w:pPr>
              <w:ind w:firstLine="0"/>
              <w:jc w:val="left"/>
              <w:rPr>
                <w:color w:val="000000"/>
                <w:sz w:val="20"/>
                <w:szCs w:val="20"/>
              </w:rPr>
            </w:pPr>
            <w:r w:rsidRPr="00C250B7">
              <w:rPr>
                <w:color w:val="000000"/>
                <w:sz w:val="20"/>
                <w:szCs w:val="20"/>
              </w:rPr>
              <w:t>12/10</w:t>
            </w:r>
          </w:p>
        </w:tc>
        <w:tc>
          <w:tcPr>
            <w:tcW w:w="616" w:type="dxa"/>
            <w:vMerge/>
            <w:shd w:val="clear" w:color="auto" w:fill="auto"/>
            <w:vAlign w:val="center"/>
          </w:tcPr>
          <w:p w14:paraId="675DD50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5C37E7D" w14:textId="77777777" w:rsidR="00C250B7" w:rsidRPr="00C250B7" w:rsidRDefault="00C250B7" w:rsidP="00C250B7">
            <w:pPr>
              <w:ind w:firstLine="0"/>
              <w:jc w:val="center"/>
              <w:rPr>
                <w:color w:val="000000"/>
                <w:sz w:val="20"/>
                <w:szCs w:val="20"/>
              </w:rPr>
            </w:pPr>
          </w:p>
        </w:tc>
      </w:tr>
      <w:tr w:rsidR="00C250B7" w:rsidRPr="00C250B7" w14:paraId="0F11E26C" w14:textId="77777777" w:rsidTr="00C250B7">
        <w:trPr>
          <w:trHeight w:val="20"/>
        </w:trPr>
        <w:tc>
          <w:tcPr>
            <w:tcW w:w="523" w:type="dxa"/>
            <w:vMerge w:val="restart"/>
            <w:shd w:val="clear" w:color="auto" w:fill="auto"/>
            <w:vAlign w:val="center"/>
          </w:tcPr>
          <w:p w14:paraId="0C355CDB" w14:textId="77777777" w:rsidR="00C250B7" w:rsidRPr="00C250B7" w:rsidRDefault="00C250B7" w:rsidP="00C250B7">
            <w:pPr>
              <w:ind w:firstLine="0"/>
              <w:jc w:val="center"/>
              <w:rPr>
                <w:color w:val="000000"/>
                <w:sz w:val="20"/>
                <w:szCs w:val="20"/>
              </w:rPr>
            </w:pPr>
            <w:r w:rsidRPr="00C250B7">
              <w:rPr>
                <w:color w:val="000000"/>
                <w:sz w:val="20"/>
                <w:szCs w:val="20"/>
              </w:rPr>
              <w:t>17</w:t>
            </w:r>
          </w:p>
        </w:tc>
        <w:tc>
          <w:tcPr>
            <w:tcW w:w="2742" w:type="dxa"/>
            <w:vMerge w:val="restart"/>
            <w:shd w:val="clear" w:color="auto" w:fill="auto"/>
            <w:vAlign w:val="center"/>
          </w:tcPr>
          <w:p w14:paraId="7637FA66" w14:textId="77777777" w:rsidR="00C250B7" w:rsidRPr="00C250B7" w:rsidRDefault="00C250B7" w:rsidP="00C250B7">
            <w:pPr>
              <w:ind w:firstLine="0"/>
              <w:jc w:val="left"/>
              <w:rPr>
                <w:noProof/>
                <w:sz w:val="20"/>
                <w:szCs w:val="20"/>
              </w:rPr>
            </w:pPr>
            <w:r w:rsidRPr="00C250B7">
              <w:rPr>
                <w:noProof/>
                <w:sz w:val="20"/>
                <w:szCs w:val="20"/>
              </w:rPr>
              <w:drawing>
                <wp:inline distT="0" distB="0" distL="0" distR="0" wp14:anchorId="349EAC6E" wp14:editId="4649C357">
                  <wp:extent cx="1263173" cy="1137036"/>
                  <wp:effectExtent l="0" t="0" r="0" b="6350"/>
                  <wp:docPr id="35" name="Рисунок 35" descr="Унитаз-компакт Santek &quot;Нео Лайт&quot; 2РА ДС МЕ 00046024 1WH3024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нитаз-компакт Santek &quot;Нео Лайт&quot; 2РА ДС МЕ 00046024 1WH302408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2674" cy="1145588"/>
                          </a:xfrm>
                          <a:prstGeom prst="rect">
                            <a:avLst/>
                          </a:prstGeom>
                          <a:noFill/>
                          <a:ln>
                            <a:noFill/>
                          </a:ln>
                        </pic:spPr>
                      </pic:pic>
                    </a:graphicData>
                  </a:graphic>
                </wp:inline>
              </w:drawing>
            </w:r>
          </w:p>
          <w:p w14:paraId="5C8E07C6" w14:textId="77777777" w:rsidR="00C250B7" w:rsidRPr="00C250B7" w:rsidRDefault="00C250B7" w:rsidP="00C250B7">
            <w:pPr>
              <w:ind w:firstLine="0"/>
              <w:jc w:val="left"/>
              <w:rPr>
                <w:sz w:val="20"/>
                <w:szCs w:val="20"/>
              </w:rPr>
            </w:pPr>
            <w:r w:rsidRPr="00C250B7">
              <w:rPr>
                <w:sz w:val="20"/>
                <w:szCs w:val="20"/>
              </w:rPr>
              <w:t>Унитаз-компакт Santek «Нео Лайт» 2РА ДС МЕ 00046024 1WH302408</w:t>
            </w:r>
          </w:p>
          <w:p w14:paraId="4FCD2659" w14:textId="77777777" w:rsidR="00C250B7" w:rsidRPr="00C250B7" w:rsidRDefault="00C250B7" w:rsidP="00C250B7">
            <w:pPr>
              <w:ind w:firstLine="0"/>
              <w:jc w:val="left"/>
              <w:rPr>
                <w:sz w:val="20"/>
                <w:szCs w:val="20"/>
              </w:rPr>
            </w:pPr>
          </w:p>
          <w:p w14:paraId="0C4501FF"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4E6A490F"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5E81B1D8" w14:textId="77777777" w:rsidR="00C250B7" w:rsidRPr="00C250B7" w:rsidRDefault="00C250B7" w:rsidP="00C250B7">
            <w:pPr>
              <w:ind w:firstLine="0"/>
              <w:jc w:val="left"/>
              <w:rPr>
                <w:color w:val="000000"/>
                <w:sz w:val="20"/>
                <w:szCs w:val="20"/>
              </w:rPr>
            </w:pPr>
            <w:r w:rsidRPr="00C250B7">
              <w:rPr>
                <w:color w:val="000000"/>
                <w:sz w:val="20"/>
                <w:szCs w:val="20"/>
              </w:rPr>
              <w:t>Стиль</w:t>
            </w:r>
          </w:p>
        </w:tc>
        <w:tc>
          <w:tcPr>
            <w:tcW w:w="2902" w:type="dxa"/>
            <w:shd w:val="clear" w:color="auto" w:fill="auto"/>
            <w:vAlign w:val="center"/>
          </w:tcPr>
          <w:p w14:paraId="30908CCD" w14:textId="77777777" w:rsidR="00C250B7" w:rsidRPr="00C250B7" w:rsidRDefault="00C250B7" w:rsidP="00C250B7">
            <w:pPr>
              <w:ind w:firstLine="0"/>
              <w:jc w:val="left"/>
              <w:rPr>
                <w:color w:val="000000"/>
                <w:sz w:val="20"/>
                <w:szCs w:val="20"/>
              </w:rPr>
            </w:pPr>
            <w:r w:rsidRPr="00C250B7">
              <w:rPr>
                <w:color w:val="000000"/>
                <w:sz w:val="20"/>
                <w:szCs w:val="20"/>
              </w:rPr>
              <w:t>Современный</w:t>
            </w:r>
          </w:p>
        </w:tc>
        <w:tc>
          <w:tcPr>
            <w:tcW w:w="616" w:type="dxa"/>
            <w:vMerge w:val="restart"/>
            <w:shd w:val="clear" w:color="auto" w:fill="auto"/>
            <w:vAlign w:val="center"/>
          </w:tcPr>
          <w:p w14:paraId="34766C71"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702" w:type="dxa"/>
            <w:vMerge w:val="restart"/>
            <w:shd w:val="clear" w:color="auto" w:fill="auto"/>
            <w:vAlign w:val="center"/>
          </w:tcPr>
          <w:p w14:paraId="3E2AE7F8"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2768C880" w14:textId="77777777" w:rsidTr="00C250B7">
        <w:trPr>
          <w:trHeight w:val="20"/>
        </w:trPr>
        <w:tc>
          <w:tcPr>
            <w:tcW w:w="523" w:type="dxa"/>
            <w:vMerge/>
            <w:shd w:val="clear" w:color="auto" w:fill="auto"/>
            <w:vAlign w:val="center"/>
          </w:tcPr>
          <w:p w14:paraId="3C280E1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7B185C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0664C69"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0F8E0A33" w14:textId="77777777" w:rsidR="00C250B7" w:rsidRPr="00C250B7" w:rsidRDefault="00C250B7" w:rsidP="00C250B7">
            <w:pPr>
              <w:ind w:firstLine="0"/>
              <w:jc w:val="left"/>
              <w:rPr>
                <w:color w:val="000000"/>
                <w:sz w:val="20"/>
                <w:szCs w:val="20"/>
              </w:rPr>
            </w:pPr>
            <w:r w:rsidRPr="00C250B7">
              <w:rPr>
                <w:color w:val="000000"/>
                <w:sz w:val="20"/>
                <w:szCs w:val="20"/>
              </w:rPr>
              <w:t>Тип</w:t>
            </w:r>
          </w:p>
        </w:tc>
        <w:tc>
          <w:tcPr>
            <w:tcW w:w="2902" w:type="dxa"/>
            <w:shd w:val="clear" w:color="auto" w:fill="auto"/>
            <w:vAlign w:val="center"/>
          </w:tcPr>
          <w:p w14:paraId="572A06E4" w14:textId="77777777" w:rsidR="00C250B7" w:rsidRPr="00C250B7" w:rsidRDefault="00C250B7" w:rsidP="00C250B7">
            <w:pPr>
              <w:ind w:firstLine="0"/>
              <w:jc w:val="left"/>
              <w:rPr>
                <w:color w:val="000000"/>
                <w:sz w:val="20"/>
                <w:szCs w:val="20"/>
              </w:rPr>
            </w:pPr>
            <w:r w:rsidRPr="00C250B7">
              <w:rPr>
                <w:color w:val="000000"/>
                <w:sz w:val="20"/>
                <w:szCs w:val="20"/>
              </w:rPr>
              <w:t>Напольный унитаз компакт</w:t>
            </w:r>
          </w:p>
        </w:tc>
        <w:tc>
          <w:tcPr>
            <w:tcW w:w="616" w:type="dxa"/>
            <w:vMerge/>
            <w:shd w:val="clear" w:color="auto" w:fill="auto"/>
            <w:vAlign w:val="center"/>
          </w:tcPr>
          <w:p w14:paraId="025733C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66AB9DA" w14:textId="77777777" w:rsidR="00C250B7" w:rsidRPr="00C250B7" w:rsidRDefault="00C250B7" w:rsidP="00C250B7">
            <w:pPr>
              <w:ind w:firstLine="0"/>
              <w:jc w:val="center"/>
              <w:rPr>
                <w:color w:val="000000"/>
                <w:sz w:val="20"/>
                <w:szCs w:val="20"/>
              </w:rPr>
            </w:pPr>
          </w:p>
        </w:tc>
      </w:tr>
      <w:tr w:rsidR="00C250B7" w:rsidRPr="00C250B7" w14:paraId="03F6E974" w14:textId="77777777" w:rsidTr="00C250B7">
        <w:trPr>
          <w:trHeight w:val="20"/>
        </w:trPr>
        <w:tc>
          <w:tcPr>
            <w:tcW w:w="523" w:type="dxa"/>
            <w:vMerge/>
            <w:shd w:val="clear" w:color="auto" w:fill="auto"/>
            <w:vAlign w:val="center"/>
          </w:tcPr>
          <w:p w14:paraId="79E09AF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8A6902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8F4596B"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01173B63" w14:textId="77777777" w:rsidR="00C250B7" w:rsidRPr="00C250B7" w:rsidRDefault="00C250B7" w:rsidP="00C250B7">
            <w:pPr>
              <w:ind w:firstLine="0"/>
              <w:jc w:val="left"/>
              <w:rPr>
                <w:color w:val="000000"/>
                <w:sz w:val="20"/>
                <w:szCs w:val="20"/>
              </w:rPr>
            </w:pPr>
            <w:r w:rsidRPr="00C250B7">
              <w:rPr>
                <w:color w:val="000000"/>
                <w:sz w:val="20"/>
                <w:szCs w:val="20"/>
              </w:rPr>
              <w:t>Тип выпуска</w:t>
            </w:r>
          </w:p>
        </w:tc>
        <w:tc>
          <w:tcPr>
            <w:tcW w:w="2902" w:type="dxa"/>
            <w:shd w:val="clear" w:color="auto" w:fill="auto"/>
            <w:vAlign w:val="center"/>
          </w:tcPr>
          <w:p w14:paraId="734DEC73" w14:textId="77777777" w:rsidR="00C250B7" w:rsidRPr="00C250B7" w:rsidRDefault="00C250B7" w:rsidP="00C250B7">
            <w:pPr>
              <w:ind w:firstLine="0"/>
              <w:jc w:val="left"/>
              <w:rPr>
                <w:color w:val="000000"/>
                <w:sz w:val="20"/>
                <w:szCs w:val="20"/>
              </w:rPr>
            </w:pPr>
            <w:r w:rsidRPr="00C250B7">
              <w:rPr>
                <w:color w:val="000000"/>
                <w:sz w:val="20"/>
                <w:szCs w:val="20"/>
              </w:rPr>
              <w:t>Косой</w:t>
            </w:r>
          </w:p>
        </w:tc>
        <w:tc>
          <w:tcPr>
            <w:tcW w:w="616" w:type="dxa"/>
            <w:vMerge/>
            <w:shd w:val="clear" w:color="auto" w:fill="auto"/>
            <w:vAlign w:val="center"/>
          </w:tcPr>
          <w:p w14:paraId="0F74ED6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3C4E7A2" w14:textId="77777777" w:rsidR="00C250B7" w:rsidRPr="00C250B7" w:rsidRDefault="00C250B7" w:rsidP="00C250B7">
            <w:pPr>
              <w:ind w:firstLine="0"/>
              <w:jc w:val="center"/>
              <w:rPr>
                <w:color w:val="000000"/>
                <w:sz w:val="20"/>
                <w:szCs w:val="20"/>
              </w:rPr>
            </w:pPr>
          </w:p>
        </w:tc>
      </w:tr>
      <w:tr w:rsidR="00C250B7" w:rsidRPr="00C250B7" w14:paraId="6691DD89" w14:textId="77777777" w:rsidTr="00C250B7">
        <w:trPr>
          <w:trHeight w:val="20"/>
        </w:trPr>
        <w:tc>
          <w:tcPr>
            <w:tcW w:w="523" w:type="dxa"/>
            <w:vMerge/>
            <w:shd w:val="clear" w:color="auto" w:fill="auto"/>
            <w:vAlign w:val="center"/>
          </w:tcPr>
          <w:p w14:paraId="3266B21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8CA5FD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6CA9164"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54389992" w14:textId="77777777" w:rsidR="00C250B7" w:rsidRPr="00C250B7" w:rsidRDefault="00C250B7" w:rsidP="00C250B7">
            <w:pPr>
              <w:ind w:firstLine="0"/>
              <w:jc w:val="left"/>
              <w:rPr>
                <w:color w:val="000000"/>
                <w:sz w:val="20"/>
                <w:szCs w:val="20"/>
              </w:rPr>
            </w:pPr>
            <w:r w:rsidRPr="00C250B7">
              <w:rPr>
                <w:color w:val="000000"/>
                <w:sz w:val="20"/>
                <w:szCs w:val="20"/>
              </w:rPr>
              <w:t>Форма чаши</w:t>
            </w:r>
          </w:p>
        </w:tc>
        <w:tc>
          <w:tcPr>
            <w:tcW w:w="2902" w:type="dxa"/>
            <w:shd w:val="clear" w:color="auto" w:fill="auto"/>
            <w:vAlign w:val="center"/>
          </w:tcPr>
          <w:p w14:paraId="1A6853C7" w14:textId="77777777" w:rsidR="00C250B7" w:rsidRPr="00C250B7" w:rsidRDefault="00C250B7" w:rsidP="00C250B7">
            <w:pPr>
              <w:ind w:firstLine="0"/>
              <w:jc w:val="left"/>
              <w:rPr>
                <w:color w:val="000000"/>
                <w:sz w:val="20"/>
                <w:szCs w:val="20"/>
              </w:rPr>
            </w:pPr>
            <w:r w:rsidRPr="00C250B7">
              <w:rPr>
                <w:color w:val="000000"/>
                <w:sz w:val="20"/>
                <w:szCs w:val="20"/>
              </w:rPr>
              <w:t>Прямоугольная</w:t>
            </w:r>
          </w:p>
        </w:tc>
        <w:tc>
          <w:tcPr>
            <w:tcW w:w="616" w:type="dxa"/>
            <w:vMerge/>
            <w:shd w:val="clear" w:color="auto" w:fill="auto"/>
            <w:vAlign w:val="center"/>
          </w:tcPr>
          <w:p w14:paraId="2F62B5B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8E0E3D8" w14:textId="77777777" w:rsidR="00C250B7" w:rsidRPr="00C250B7" w:rsidRDefault="00C250B7" w:rsidP="00C250B7">
            <w:pPr>
              <w:ind w:firstLine="0"/>
              <w:jc w:val="center"/>
              <w:rPr>
                <w:color w:val="000000"/>
                <w:sz w:val="20"/>
                <w:szCs w:val="20"/>
              </w:rPr>
            </w:pPr>
          </w:p>
        </w:tc>
      </w:tr>
      <w:tr w:rsidR="00C250B7" w:rsidRPr="00C250B7" w14:paraId="0537F043" w14:textId="77777777" w:rsidTr="00C250B7">
        <w:trPr>
          <w:trHeight w:val="20"/>
        </w:trPr>
        <w:tc>
          <w:tcPr>
            <w:tcW w:w="523" w:type="dxa"/>
            <w:vMerge/>
            <w:shd w:val="clear" w:color="auto" w:fill="auto"/>
            <w:vAlign w:val="center"/>
          </w:tcPr>
          <w:p w14:paraId="04ECCB9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B4ABB7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D05AD40"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6DD449DD" w14:textId="77777777" w:rsidR="00C250B7" w:rsidRPr="00C250B7" w:rsidRDefault="00C250B7" w:rsidP="00C250B7">
            <w:pPr>
              <w:ind w:firstLine="0"/>
              <w:jc w:val="left"/>
              <w:rPr>
                <w:color w:val="000000"/>
                <w:sz w:val="20"/>
                <w:szCs w:val="20"/>
              </w:rPr>
            </w:pPr>
            <w:r w:rsidRPr="00C250B7">
              <w:rPr>
                <w:color w:val="000000"/>
                <w:sz w:val="20"/>
                <w:szCs w:val="20"/>
              </w:rPr>
              <w:t>Подвод воды</w:t>
            </w:r>
          </w:p>
        </w:tc>
        <w:tc>
          <w:tcPr>
            <w:tcW w:w="2902" w:type="dxa"/>
            <w:shd w:val="clear" w:color="auto" w:fill="auto"/>
            <w:vAlign w:val="center"/>
          </w:tcPr>
          <w:p w14:paraId="0422866B" w14:textId="77777777" w:rsidR="00C250B7" w:rsidRPr="00C250B7" w:rsidRDefault="00C250B7" w:rsidP="00C250B7">
            <w:pPr>
              <w:ind w:firstLine="0"/>
              <w:jc w:val="left"/>
              <w:rPr>
                <w:color w:val="000000"/>
                <w:sz w:val="20"/>
                <w:szCs w:val="20"/>
              </w:rPr>
            </w:pPr>
            <w:r w:rsidRPr="00C250B7">
              <w:rPr>
                <w:color w:val="000000"/>
                <w:sz w:val="20"/>
                <w:szCs w:val="20"/>
              </w:rPr>
              <w:t>Снизу бачка</w:t>
            </w:r>
          </w:p>
        </w:tc>
        <w:tc>
          <w:tcPr>
            <w:tcW w:w="616" w:type="dxa"/>
            <w:vMerge/>
            <w:shd w:val="clear" w:color="auto" w:fill="auto"/>
            <w:vAlign w:val="center"/>
          </w:tcPr>
          <w:p w14:paraId="3B8B765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047954F" w14:textId="77777777" w:rsidR="00C250B7" w:rsidRPr="00C250B7" w:rsidRDefault="00C250B7" w:rsidP="00C250B7">
            <w:pPr>
              <w:ind w:firstLine="0"/>
              <w:jc w:val="center"/>
              <w:rPr>
                <w:color w:val="000000"/>
                <w:sz w:val="20"/>
                <w:szCs w:val="20"/>
              </w:rPr>
            </w:pPr>
          </w:p>
        </w:tc>
      </w:tr>
      <w:tr w:rsidR="00C250B7" w:rsidRPr="00C250B7" w14:paraId="345C52A7" w14:textId="77777777" w:rsidTr="00C250B7">
        <w:trPr>
          <w:trHeight w:val="20"/>
        </w:trPr>
        <w:tc>
          <w:tcPr>
            <w:tcW w:w="523" w:type="dxa"/>
            <w:vMerge/>
            <w:shd w:val="clear" w:color="auto" w:fill="auto"/>
            <w:vAlign w:val="center"/>
          </w:tcPr>
          <w:p w14:paraId="4E08F7DB"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9196B4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F350051"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5F5A23DA" w14:textId="77777777" w:rsidR="00C250B7" w:rsidRPr="00C250B7" w:rsidRDefault="00C250B7" w:rsidP="00C250B7">
            <w:pPr>
              <w:ind w:firstLine="0"/>
              <w:jc w:val="left"/>
              <w:rPr>
                <w:color w:val="000000"/>
                <w:sz w:val="20"/>
                <w:szCs w:val="20"/>
              </w:rPr>
            </w:pPr>
            <w:r w:rsidRPr="00C250B7">
              <w:rPr>
                <w:color w:val="000000"/>
                <w:sz w:val="20"/>
                <w:szCs w:val="20"/>
              </w:rPr>
              <w:t>Режим слива воды</w:t>
            </w:r>
          </w:p>
        </w:tc>
        <w:tc>
          <w:tcPr>
            <w:tcW w:w="2902" w:type="dxa"/>
            <w:shd w:val="clear" w:color="auto" w:fill="auto"/>
            <w:vAlign w:val="center"/>
          </w:tcPr>
          <w:p w14:paraId="201E48ED" w14:textId="77777777" w:rsidR="00C250B7" w:rsidRPr="00C250B7" w:rsidRDefault="00C250B7" w:rsidP="00C250B7">
            <w:pPr>
              <w:ind w:firstLine="0"/>
              <w:jc w:val="left"/>
              <w:rPr>
                <w:color w:val="000000"/>
                <w:sz w:val="20"/>
                <w:szCs w:val="20"/>
              </w:rPr>
            </w:pPr>
            <w:r w:rsidRPr="00C250B7">
              <w:rPr>
                <w:color w:val="000000"/>
                <w:sz w:val="20"/>
                <w:szCs w:val="20"/>
              </w:rPr>
              <w:t>2 кнопки</w:t>
            </w:r>
          </w:p>
        </w:tc>
        <w:tc>
          <w:tcPr>
            <w:tcW w:w="616" w:type="dxa"/>
            <w:vMerge/>
            <w:shd w:val="clear" w:color="auto" w:fill="auto"/>
            <w:vAlign w:val="center"/>
          </w:tcPr>
          <w:p w14:paraId="44E060B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EEA7A22" w14:textId="77777777" w:rsidR="00C250B7" w:rsidRPr="00C250B7" w:rsidRDefault="00C250B7" w:rsidP="00C250B7">
            <w:pPr>
              <w:ind w:firstLine="0"/>
              <w:jc w:val="center"/>
              <w:rPr>
                <w:color w:val="000000"/>
                <w:sz w:val="20"/>
                <w:szCs w:val="20"/>
              </w:rPr>
            </w:pPr>
          </w:p>
        </w:tc>
      </w:tr>
      <w:tr w:rsidR="00C250B7" w:rsidRPr="00C250B7" w14:paraId="37B2FDF7" w14:textId="77777777" w:rsidTr="00C250B7">
        <w:trPr>
          <w:trHeight w:val="20"/>
        </w:trPr>
        <w:tc>
          <w:tcPr>
            <w:tcW w:w="523" w:type="dxa"/>
            <w:vMerge/>
            <w:shd w:val="clear" w:color="auto" w:fill="auto"/>
            <w:vAlign w:val="center"/>
          </w:tcPr>
          <w:p w14:paraId="54DBA48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943194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E2C4FB0"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34FA0FEB" w14:textId="77777777" w:rsidR="00C250B7" w:rsidRPr="00C250B7" w:rsidRDefault="00C250B7" w:rsidP="00C250B7">
            <w:pPr>
              <w:ind w:firstLine="0"/>
              <w:jc w:val="left"/>
              <w:rPr>
                <w:color w:val="000000"/>
                <w:sz w:val="20"/>
                <w:szCs w:val="20"/>
              </w:rPr>
            </w:pPr>
            <w:r w:rsidRPr="00C250B7">
              <w:rPr>
                <w:color w:val="000000"/>
                <w:sz w:val="20"/>
                <w:szCs w:val="20"/>
              </w:rPr>
              <w:t>Организация слива</w:t>
            </w:r>
          </w:p>
        </w:tc>
        <w:tc>
          <w:tcPr>
            <w:tcW w:w="2902" w:type="dxa"/>
            <w:shd w:val="clear" w:color="auto" w:fill="auto"/>
            <w:vAlign w:val="center"/>
          </w:tcPr>
          <w:p w14:paraId="7841834F" w14:textId="77777777" w:rsidR="00C250B7" w:rsidRPr="00C250B7" w:rsidRDefault="00C250B7" w:rsidP="00C250B7">
            <w:pPr>
              <w:ind w:firstLine="0"/>
              <w:jc w:val="left"/>
              <w:rPr>
                <w:color w:val="000000"/>
                <w:sz w:val="20"/>
                <w:szCs w:val="20"/>
              </w:rPr>
            </w:pPr>
            <w:r w:rsidRPr="00C250B7">
              <w:rPr>
                <w:color w:val="000000"/>
                <w:sz w:val="20"/>
                <w:szCs w:val="20"/>
              </w:rPr>
              <w:t>Каскадный слив</w:t>
            </w:r>
          </w:p>
        </w:tc>
        <w:tc>
          <w:tcPr>
            <w:tcW w:w="616" w:type="dxa"/>
            <w:vMerge/>
            <w:shd w:val="clear" w:color="auto" w:fill="auto"/>
            <w:vAlign w:val="center"/>
          </w:tcPr>
          <w:p w14:paraId="04575ED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6DE42BC" w14:textId="77777777" w:rsidR="00C250B7" w:rsidRPr="00C250B7" w:rsidRDefault="00C250B7" w:rsidP="00C250B7">
            <w:pPr>
              <w:ind w:firstLine="0"/>
              <w:jc w:val="center"/>
              <w:rPr>
                <w:color w:val="000000"/>
                <w:sz w:val="20"/>
                <w:szCs w:val="20"/>
              </w:rPr>
            </w:pPr>
          </w:p>
        </w:tc>
      </w:tr>
      <w:tr w:rsidR="00C250B7" w:rsidRPr="00C250B7" w14:paraId="04605A4E" w14:textId="77777777" w:rsidTr="00C250B7">
        <w:trPr>
          <w:trHeight w:val="20"/>
        </w:trPr>
        <w:tc>
          <w:tcPr>
            <w:tcW w:w="523" w:type="dxa"/>
            <w:vMerge/>
            <w:shd w:val="clear" w:color="auto" w:fill="auto"/>
            <w:vAlign w:val="center"/>
          </w:tcPr>
          <w:p w14:paraId="68C5B42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39C808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5FB7E68"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3C2D1A92" w14:textId="77777777" w:rsidR="00C250B7" w:rsidRPr="00C250B7" w:rsidRDefault="00C250B7" w:rsidP="00C250B7">
            <w:pPr>
              <w:ind w:firstLine="0"/>
              <w:jc w:val="left"/>
              <w:rPr>
                <w:color w:val="000000"/>
                <w:sz w:val="20"/>
                <w:szCs w:val="20"/>
              </w:rPr>
            </w:pPr>
            <w:r w:rsidRPr="00C250B7">
              <w:rPr>
                <w:color w:val="000000"/>
                <w:sz w:val="20"/>
                <w:szCs w:val="20"/>
              </w:rPr>
              <w:t>Механизм слива воды</w:t>
            </w:r>
          </w:p>
        </w:tc>
        <w:tc>
          <w:tcPr>
            <w:tcW w:w="2902" w:type="dxa"/>
            <w:shd w:val="clear" w:color="auto" w:fill="auto"/>
            <w:vAlign w:val="center"/>
          </w:tcPr>
          <w:p w14:paraId="2961351F" w14:textId="77777777" w:rsidR="00C250B7" w:rsidRPr="00C250B7" w:rsidRDefault="00C250B7" w:rsidP="00C250B7">
            <w:pPr>
              <w:ind w:firstLine="0"/>
              <w:jc w:val="left"/>
              <w:rPr>
                <w:color w:val="000000"/>
                <w:sz w:val="20"/>
                <w:szCs w:val="20"/>
              </w:rPr>
            </w:pPr>
            <w:r w:rsidRPr="00C250B7">
              <w:rPr>
                <w:color w:val="000000"/>
                <w:sz w:val="20"/>
                <w:szCs w:val="20"/>
              </w:rPr>
              <w:t>Механическая кнопка</w:t>
            </w:r>
          </w:p>
        </w:tc>
        <w:tc>
          <w:tcPr>
            <w:tcW w:w="616" w:type="dxa"/>
            <w:vMerge/>
            <w:shd w:val="clear" w:color="auto" w:fill="auto"/>
            <w:vAlign w:val="center"/>
          </w:tcPr>
          <w:p w14:paraId="113FB73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4636682" w14:textId="77777777" w:rsidR="00C250B7" w:rsidRPr="00C250B7" w:rsidRDefault="00C250B7" w:rsidP="00C250B7">
            <w:pPr>
              <w:ind w:firstLine="0"/>
              <w:jc w:val="center"/>
              <w:rPr>
                <w:color w:val="000000"/>
                <w:sz w:val="20"/>
                <w:szCs w:val="20"/>
              </w:rPr>
            </w:pPr>
          </w:p>
        </w:tc>
      </w:tr>
      <w:tr w:rsidR="00C250B7" w:rsidRPr="00C250B7" w14:paraId="4DF9CDA9" w14:textId="77777777" w:rsidTr="00C250B7">
        <w:trPr>
          <w:trHeight w:val="20"/>
        </w:trPr>
        <w:tc>
          <w:tcPr>
            <w:tcW w:w="523" w:type="dxa"/>
            <w:vMerge/>
            <w:shd w:val="clear" w:color="auto" w:fill="auto"/>
            <w:vAlign w:val="center"/>
          </w:tcPr>
          <w:p w14:paraId="7F7503F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7267D0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A96CB36"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75FE9867" w14:textId="77777777" w:rsidR="00C250B7" w:rsidRPr="00C250B7" w:rsidRDefault="00C250B7" w:rsidP="00C250B7">
            <w:pPr>
              <w:ind w:firstLine="0"/>
              <w:jc w:val="left"/>
              <w:rPr>
                <w:color w:val="000000"/>
                <w:sz w:val="20"/>
                <w:szCs w:val="20"/>
              </w:rPr>
            </w:pPr>
            <w:r w:rsidRPr="00C250B7">
              <w:rPr>
                <w:color w:val="000000"/>
                <w:sz w:val="20"/>
                <w:szCs w:val="20"/>
              </w:rPr>
              <w:t>Материал унитаза</w:t>
            </w:r>
          </w:p>
        </w:tc>
        <w:tc>
          <w:tcPr>
            <w:tcW w:w="2902" w:type="dxa"/>
            <w:shd w:val="clear" w:color="auto" w:fill="auto"/>
            <w:vAlign w:val="center"/>
          </w:tcPr>
          <w:p w14:paraId="432993B1" w14:textId="77777777" w:rsidR="00C250B7" w:rsidRPr="00C250B7" w:rsidRDefault="00C250B7" w:rsidP="00C250B7">
            <w:pPr>
              <w:ind w:firstLine="0"/>
              <w:jc w:val="left"/>
              <w:rPr>
                <w:color w:val="000000"/>
                <w:sz w:val="20"/>
                <w:szCs w:val="20"/>
              </w:rPr>
            </w:pPr>
            <w:r w:rsidRPr="00C250B7">
              <w:rPr>
                <w:color w:val="000000"/>
                <w:sz w:val="20"/>
                <w:szCs w:val="20"/>
              </w:rPr>
              <w:t>Фарфор</w:t>
            </w:r>
          </w:p>
        </w:tc>
        <w:tc>
          <w:tcPr>
            <w:tcW w:w="616" w:type="dxa"/>
            <w:vMerge/>
            <w:shd w:val="clear" w:color="auto" w:fill="auto"/>
            <w:vAlign w:val="center"/>
          </w:tcPr>
          <w:p w14:paraId="2D13B2E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7C364AA" w14:textId="77777777" w:rsidR="00C250B7" w:rsidRPr="00C250B7" w:rsidRDefault="00C250B7" w:rsidP="00C250B7">
            <w:pPr>
              <w:ind w:firstLine="0"/>
              <w:jc w:val="center"/>
              <w:rPr>
                <w:color w:val="000000"/>
                <w:sz w:val="20"/>
                <w:szCs w:val="20"/>
              </w:rPr>
            </w:pPr>
          </w:p>
        </w:tc>
      </w:tr>
      <w:tr w:rsidR="00C250B7" w:rsidRPr="00C250B7" w14:paraId="2227F51E" w14:textId="77777777" w:rsidTr="00C250B7">
        <w:trPr>
          <w:trHeight w:val="20"/>
        </w:trPr>
        <w:tc>
          <w:tcPr>
            <w:tcW w:w="523" w:type="dxa"/>
            <w:vMerge/>
            <w:shd w:val="clear" w:color="auto" w:fill="auto"/>
            <w:vAlign w:val="center"/>
          </w:tcPr>
          <w:p w14:paraId="0353A88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B76397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1873099"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7A60280F" w14:textId="77777777" w:rsidR="00C250B7" w:rsidRPr="00C250B7" w:rsidRDefault="00C250B7" w:rsidP="00C250B7">
            <w:pPr>
              <w:ind w:firstLine="0"/>
              <w:jc w:val="left"/>
              <w:rPr>
                <w:color w:val="000000"/>
                <w:sz w:val="20"/>
                <w:szCs w:val="20"/>
              </w:rPr>
            </w:pPr>
            <w:r w:rsidRPr="00C250B7">
              <w:rPr>
                <w:color w:val="000000"/>
                <w:sz w:val="20"/>
                <w:szCs w:val="20"/>
              </w:rPr>
              <w:t>Материал сиденья</w:t>
            </w:r>
          </w:p>
        </w:tc>
        <w:tc>
          <w:tcPr>
            <w:tcW w:w="2902" w:type="dxa"/>
            <w:shd w:val="clear" w:color="auto" w:fill="auto"/>
            <w:vAlign w:val="center"/>
          </w:tcPr>
          <w:p w14:paraId="55EDB66B" w14:textId="77777777" w:rsidR="00C250B7" w:rsidRPr="00C250B7" w:rsidRDefault="00C250B7" w:rsidP="00C250B7">
            <w:pPr>
              <w:ind w:firstLine="0"/>
              <w:jc w:val="left"/>
              <w:rPr>
                <w:color w:val="000000"/>
                <w:sz w:val="20"/>
                <w:szCs w:val="20"/>
              </w:rPr>
            </w:pPr>
            <w:r w:rsidRPr="00C250B7">
              <w:rPr>
                <w:color w:val="000000"/>
                <w:sz w:val="20"/>
                <w:szCs w:val="20"/>
              </w:rPr>
              <w:t>Дюропласт</w:t>
            </w:r>
          </w:p>
        </w:tc>
        <w:tc>
          <w:tcPr>
            <w:tcW w:w="616" w:type="dxa"/>
            <w:vMerge/>
            <w:shd w:val="clear" w:color="auto" w:fill="auto"/>
            <w:vAlign w:val="center"/>
          </w:tcPr>
          <w:p w14:paraId="1B7C012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F455702" w14:textId="77777777" w:rsidR="00C250B7" w:rsidRPr="00C250B7" w:rsidRDefault="00C250B7" w:rsidP="00C250B7">
            <w:pPr>
              <w:ind w:firstLine="0"/>
              <w:jc w:val="center"/>
              <w:rPr>
                <w:color w:val="000000"/>
                <w:sz w:val="20"/>
                <w:szCs w:val="20"/>
              </w:rPr>
            </w:pPr>
          </w:p>
        </w:tc>
      </w:tr>
      <w:tr w:rsidR="00C250B7" w:rsidRPr="00C250B7" w14:paraId="244CA043" w14:textId="77777777" w:rsidTr="00C250B7">
        <w:trPr>
          <w:trHeight w:val="20"/>
        </w:trPr>
        <w:tc>
          <w:tcPr>
            <w:tcW w:w="523" w:type="dxa"/>
            <w:vMerge/>
            <w:shd w:val="clear" w:color="auto" w:fill="auto"/>
            <w:vAlign w:val="center"/>
          </w:tcPr>
          <w:p w14:paraId="71F3507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E62095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20E40FA"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67DF8AE3" w14:textId="77777777" w:rsidR="00C250B7" w:rsidRPr="00C250B7" w:rsidRDefault="00C250B7" w:rsidP="00C250B7">
            <w:pPr>
              <w:ind w:firstLine="0"/>
              <w:jc w:val="left"/>
              <w:rPr>
                <w:color w:val="000000"/>
                <w:sz w:val="20"/>
                <w:szCs w:val="20"/>
              </w:rPr>
            </w:pPr>
            <w:r w:rsidRPr="00C250B7">
              <w:rPr>
                <w:color w:val="000000"/>
                <w:sz w:val="20"/>
                <w:szCs w:val="20"/>
              </w:rPr>
              <w:t>Цвет</w:t>
            </w:r>
          </w:p>
        </w:tc>
        <w:tc>
          <w:tcPr>
            <w:tcW w:w="2902" w:type="dxa"/>
            <w:shd w:val="clear" w:color="auto" w:fill="auto"/>
            <w:vAlign w:val="center"/>
          </w:tcPr>
          <w:p w14:paraId="05E01F07"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02130CF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FE5F74A" w14:textId="77777777" w:rsidR="00C250B7" w:rsidRPr="00C250B7" w:rsidRDefault="00C250B7" w:rsidP="00C250B7">
            <w:pPr>
              <w:ind w:firstLine="0"/>
              <w:jc w:val="center"/>
              <w:rPr>
                <w:color w:val="000000"/>
                <w:sz w:val="20"/>
                <w:szCs w:val="20"/>
              </w:rPr>
            </w:pPr>
          </w:p>
        </w:tc>
      </w:tr>
      <w:tr w:rsidR="00C250B7" w:rsidRPr="00C250B7" w14:paraId="050B344E" w14:textId="77777777" w:rsidTr="00C250B7">
        <w:trPr>
          <w:trHeight w:val="20"/>
        </w:trPr>
        <w:tc>
          <w:tcPr>
            <w:tcW w:w="523" w:type="dxa"/>
            <w:vMerge/>
            <w:shd w:val="clear" w:color="auto" w:fill="auto"/>
            <w:vAlign w:val="center"/>
          </w:tcPr>
          <w:p w14:paraId="2AACF4A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833252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D252B9F"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46076687" w14:textId="77777777" w:rsidR="00C250B7" w:rsidRPr="00C250B7" w:rsidRDefault="00C250B7" w:rsidP="00C250B7">
            <w:pPr>
              <w:ind w:firstLine="0"/>
              <w:jc w:val="left"/>
              <w:rPr>
                <w:color w:val="000000"/>
                <w:sz w:val="20"/>
                <w:szCs w:val="20"/>
              </w:rPr>
            </w:pPr>
            <w:r w:rsidRPr="00C250B7">
              <w:rPr>
                <w:color w:val="000000"/>
                <w:sz w:val="20"/>
                <w:szCs w:val="20"/>
              </w:rPr>
              <w:t>Цвет сиденья</w:t>
            </w:r>
          </w:p>
        </w:tc>
        <w:tc>
          <w:tcPr>
            <w:tcW w:w="2902" w:type="dxa"/>
            <w:shd w:val="clear" w:color="auto" w:fill="auto"/>
            <w:vAlign w:val="center"/>
          </w:tcPr>
          <w:p w14:paraId="24F514F3"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693161D3"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682DAA8" w14:textId="77777777" w:rsidR="00C250B7" w:rsidRPr="00C250B7" w:rsidRDefault="00C250B7" w:rsidP="00C250B7">
            <w:pPr>
              <w:ind w:firstLine="0"/>
              <w:jc w:val="center"/>
              <w:rPr>
                <w:color w:val="000000"/>
                <w:sz w:val="20"/>
                <w:szCs w:val="20"/>
              </w:rPr>
            </w:pPr>
          </w:p>
        </w:tc>
      </w:tr>
      <w:tr w:rsidR="00C250B7" w:rsidRPr="00C250B7" w14:paraId="0A79EF02" w14:textId="77777777" w:rsidTr="00C250B7">
        <w:trPr>
          <w:trHeight w:val="20"/>
        </w:trPr>
        <w:tc>
          <w:tcPr>
            <w:tcW w:w="523" w:type="dxa"/>
            <w:vMerge/>
            <w:shd w:val="clear" w:color="auto" w:fill="auto"/>
            <w:vAlign w:val="center"/>
          </w:tcPr>
          <w:p w14:paraId="19E23C9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73A9BA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E717396"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216C2440" w14:textId="77777777" w:rsidR="00C250B7" w:rsidRPr="00C250B7" w:rsidRDefault="00C250B7" w:rsidP="00C250B7">
            <w:pPr>
              <w:ind w:firstLine="0"/>
              <w:jc w:val="left"/>
              <w:rPr>
                <w:color w:val="000000"/>
                <w:sz w:val="20"/>
                <w:szCs w:val="20"/>
              </w:rPr>
            </w:pPr>
            <w:r w:rsidRPr="00C250B7">
              <w:rPr>
                <w:color w:val="000000"/>
                <w:sz w:val="20"/>
                <w:szCs w:val="20"/>
              </w:rPr>
              <w:t>Цвет фурнитуры</w:t>
            </w:r>
          </w:p>
        </w:tc>
        <w:tc>
          <w:tcPr>
            <w:tcW w:w="2902" w:type="dxa"/>
            <w:shd w:val="clear" w:color="auto" w:fill="auto"/>
            <w:vAlign w:val="center"/>
          </w:tcPr>
          <w:p w14:paraId="4CB76E29" w14:textId="77777777" w:rsidR="00C250B7" w:rsidRPr="00C250B7" w:rsidRDefault="00C250B7" w:rsidP="00C250B7">
            <w:pPr>
              <w:ind w:firstLine="0"/>
              <w:jc w:val="left"/>
              <w:rPr>
                <w:color w:val="000000"/>
                <w:sz w:val="20"/>
                <w:szCs w:val="20"/>
              </w:rPr>
            </w:pPr>
            <w:r w:rsidRPr="00C250B7">
              <w:rPr>
                <w:color w:val="000000"/>
                <w:sz w:val="20"/>
                <w:szCs w:val="20"/>
              </w:rPr>
              <w:t>Хром</w:t>
            </w:r>
          </w:p>
        </w:tc>
        <w:tc>
          <w:tcPr>
            <w:tcW w:w="616" w:type="dxa"/>
            <w:vMerge/>
            <w:shd w:val="clear" w:color="auto" w:fill="auto"/>
            <w:vAlign w:val="center"/>
          </w:tcPr>
          <w:p w14:paraId="3409FC9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E2C7463" w14:textId="77777777" w:rsidR="00C250B7" w:rsidRPr="00C250B7" w:rsidRDefault="00C250B7" w:rsidP="00C250B7">
            <w:pPr>
              <w:ind w:firstLine="0"/>
              <w:jc w:val="center"/>
              <w:rPr>
                <w:color w:val="000000"/>
                <w:sz w:val="20"/>
                <w:szCs w:val="20"/>
              </w:rPr>
            </w:pPr>
          </w:p>
        </w:tc>
      </w:tr>
      <w:tr w:rsidR="00C250B7" w:rsidRPr="00C250B7" w14:paraId="7C0491EB" w14:textId="77777777" w:rsidTr="00C250B7">
        <w:trPr>
          <w:trHeight w:val="20"/>
        </w:trPr>
        <w:tc>
          <w:tcPr>
            <w:tcW w:w="523" w:type="dxa"/>
            <w:vMerge/>
            <w:shd w:val="clear" w:color="auto" w:fill="auto"/>
            <w:vAlign w:val="center"/>
          </w:tcPr>
          <w:p w14:paraId="02D2C8B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B6AD5A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C93DC02" w14:textId="77777777" w:rsidR="00C250B7" w:rsidRPr="00C250B7" w:rsidRDefault="00C250B7" w:rsidP="00C250B7">
            <w:pPr>
              <w:ind w:firstLine="0"/>
              <w:jc w:val="center"/>
              <w:rPr>
                <w:color w:val="000000"/>
                <w:sz w:val="20"/>
                <w:szCs w:val="20"/>
              </w:rPr>
            </w:pPr>
            <w:r w:rsidRPr="00C250B7">
              <w:rPr>
                <w:color w:val="000000"/>
                <w:sz w:val="20"/>
                <w:szCs w:val="20"/>
              </w:rPr>
              <w:t>14</w:t>
            </w:r>
          </w:p>
        </w:tc>
        <w:tc>
          <w:tcPr>
            <w:tcW w:w="2426" w:type="dxa"/>
            <w:shd w:val="clear" w:color="auto" w:fill="auto"/>
            <w:vAlign w:val="center"/>
          </w:tcPr>
          <w:p w14:paraId="4F6C363B" w14:textId="77777777" w:rsidR="00C250B7" w:rsidRPr="00C250B7" w:rsidRDefault="00C250B7" w:rsidP="00C250B7">
            <w:pPr>
              <w:ind w:firstLine="0"/>
              <w:jc w:val="left"/>
              <w:rPr>
                <w:color w:val="000000"/>
                <w:sz w:val="20"/>
                <w:szCs w:val="20"/>
              </w:rPr>
            </w:pPr>
            <w:r w:rsidRPr="00C250B7">
              <w:rPr>
                <w:color w:val="000000"/>
                <w:sz w:val="20"/>
                <w:szCs w:val="20"/>
              </w:rPr>
              <w:t>Объем смыва</w:t>
            </w:r>
          </w:p>
        </w:tc>
        <w:tc>
          <w:tcPr>
            <w:tcW w:w="2902" w:type="dxa"/>
            <w:shd w:val="clear" w:color="auto" w:fill="auto"/>
            <w:vAlign w:val="center"/>
          </w:tcPr>
          <w:p w14:paraId="056958DE" w14:textId="77777777" w:rsidR="00C250B7" w:rsidRPr="00C250B7" w:rsidRDefault="00C250B7" w:rsidP="00C250B7">
            <w:pPr>
              <w:ind w:firstLine="0"/>
              <w:jc w:val="left"/>
              <w:rPr>
                <w:color w:val="000000"/>
                <w:sz w:val="20"/>
                <w:szCs w:val="20"/>
              </w:rPr>
            </w:pPr>
            <w:r w:rsidRPr="00C250B7">
              <w:rPr>
                <w:color w:val="000000"/>
                <w:sz w:val="20"/>
                <w:szCs w:val="20"/>
              </w:rPr>
              <w:t>3/6 л</w:t>
            </w:r>
          </w:p>
        </w:tc>
        <w:tc>
          <w:tcPr>
            <w:tcW w:w="616" w:type="dxa"/>
            <w:vMerge/>
            <w:shd w:val="clear" w:color="auto" w:fill="auto"/>
            <w:vAlign w:val="center"/>
          </w:tcPr>
          <w:p w14:paraId="3582F18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B796AD6" w14:textId="77777777" w:rsidR="00C250B7" w:rsidRPr="00C250B7" w:rsidRDefault="00C250B7" w:rsidP="00C250B7">
            <w:pPr>
              <w:ind w:firstLine="0"/>
              <w:jc w:val="center"/>
              <w:rPr>
                <w:color w:val="000000"/>
                <w:sz w:val="20"/>
                <w:szCs w:val="20"/>
              </w:rPr>
            </w:pPr>
          </w:p>
        </w:tc>
      </w:tr>
      <w:tr w:rsidR="00C250B7" w:rsidRPr="00C250B7" w14:paraId="702D631A" w14:textId="77777777" w:rsidTr="00C250B7">
        <w:trPr>
          <w:trHeight w:val="20"/>
        </w:trPr>
        <w:tc>
          <w:tcPr>
            <w:tcW w:w="523" w:type="dxa"/>
            <w:vMerge/>
            <w:shd w:val="clear" w:color="auto" w:fill="auto"/>
            <w:vAlign w:val="center"/>
          </w:tcPr>
          <w:p w14:paraId="565EE01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0C734E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54599B9" w14:textId="77777777" w:rsidR="00C250B7" w:rsidRPr="00C250B7" w:rsidRDefault="00C250B7" w:rsidP="00C250B7">
            <w:pPr>
              <w:ind w:firstLine="0"/>
              <w:jc w:val="center"/>
              <w:rPr>
                <w:color w:val="000000"/>
                <w:sz w:val="20"/>
                <w:szCs w:val="20"/>
              </w:rPr>
            </w:pPr>
            <w:r w:rsidRPr="00C250B7">
              <w:rPr>
                <w:color w:val="000000"/>
                <w:sz w:val="20"/>
                <w:szCs w:val="20"/>
              </w:rPr>
              <w:t>15</w:t>
            </w:r>
          </w:p>
        </w:tc>
        <w:tc>
          <w:tcPr>
            <w:tcW w:w="2426" w:type="dxa"/>
            <w:shd w:val="clear" w:color="auto" w:fill="auto"/>
            <w:vAlign w:val="center"/>
          </w:tcPr>
          <w:p w14:paraId="1A272833" w14:textId="77777777" w:rsidR="00C250B7" w:rsidRPr="00C250B7" w:rsidRDefault="00C250B7" w:rsidP="00C250B7">
            <w:pPr>
              <w:ind w:firstLine="0"/>
              <w:jc w:val="left"/>
              <w:rPr>
                <w:color w:val="000000"/>
                <w:sz w:val="20"/>
                <w:szCs w:val="20"/>
              </w:rPr>
            </w:pPr>
            <w:r w:rsidRPr="00C250B7">
              <w:rPr>
                <w:color w:val="000000"/>
                <w:sz w:val="20"/>
                <w:szCs w:val="20"/>
              </w:rPr>
              <w:t xml:space="preserve">Бачек </w:t>
            </w:r>
          </w:p>
        </w:tc>
        <w:tc>
          <w:tcPr>
            <w:tcW w:w="2902" w:type="dxa"/>
            <w:shd w:val="clear" w:color="auto" w:fill="auto"/>
            <w:vAlign w:val="center"/>
          </w:tcPr>
          <w:p w14:paraId="6B3DE5C5" w14:textId="77777777" w:rsidR="00C250B7" w:rsidRPr="00C250B7" w:rsidRDefault="00C250B7" w:rsidP="00C250B7">
            <w:pPr>
              <w:ind w:firstLine="0"/>
              <w:jc w:val="left"/>
              <w:rPr>
                <w:color w:val="000000"/>
                <w:sz w:val="20"/>
                <w:szCs w:val="20"/>
              </w:rPr>
            </w:pPr>
            <w:r w:rsidRPr="00C250B7">
              <w:rPr>
                <w:color w:val="000000"/>
                <w:sz w:val="20"/>
                <w:szCs w:val="20"/>
              </w:rPr>
              <w:t>Есть</w:t>
            </w:r>
          </w:p>
        </w:tc>
        <w:tc>
          <w:tcPr>
            <w:tcW w:w="616" w:type="dxa"/>
            <w:vMerge/>
            <w:shd w:val="clear" w:color="auto" w:fill="auto"/>
            <w:vAlign w:val="center"/>
          </w:tcPr>
          <w:p w14:paraId="40A4AE1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8B70452" w14:textId="77777777" w:rsidR="00C250B7" w:rsidRPr="00C250B7" w:rsidRDefault="00C250B7" w:rsidP="00C250B7">
            <w:pPr>
              <w:ind w:firstLine="0"/>
              <w:jc w:val="center"/>
              <w:rPr>
                <w:color w:val="000000"/>
                <w:sz w:val="20"/>
                <w:szCs w:val="20"/>
              </w:rPr>
            </w:pPr>
          </w:p>
        </w:tc>
      </w:tr>
      <w:tr w:rsidR="00C250B7" w:rsidRPr="00C250B7" w14:paraId="6D53788D" w14:textId="77777777" w:rsidTr="00C250B7">
        <w:trPr>
          <w:trHeight w:val="20"/>
        </w:trPr>
        <w:tc>
          <w:tcPr>
            <w:tcW w:w="523" w:type="dxa"/>
            <w:vMerge/>
            <w:shd w:val="clear" w:color="auto" w:fill="auto"/>
            <w:vAlign w:val="center"/>
          </w:tcPr>
          <w:p w14:paraId="183FC7D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1E1820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3453B7A" w14:textId="77777777" w:rsidR="00C250B7" w:rsidRPr="00C250B7" w:rsidRDefault="00C250B7" w:rsidP="00C250B7">
            <w:pPr>
              <w:ind w:firstLine="0"/>
              <w:jc w:val="center"/>
              <w:rPr>
                <w:color w:val="000000"/>
                <w:sz w:val="20"/>
                <w:szCs w:val="20"/>
              </w:rPr>
            </w:pPr>
            <w:r w:rsidRPr="00C250B7">
              <w:rPr>
                <w:color w:val="000000"/>
                <w:sz w:val="20"/>
                <w:szCs w:val="20"/>
              </w:rPr>
              <w:t>16</w:t>
            </w:r>
          </w:p>
        </w:tc>
        <w:tc>
          <w:tcPr>
            <w:tcW w:w="2426" w:type="dxa"/>
            <w:shd w:val="clear" w:color="auto" w:fill="auto"/>
            <w:vAlign w:val="center"/>
          </w:tcPr>
          <w:p w14:paraId="32078C5D" w14:textId="77777777" w:rsidR="00C250B7" w:rsidRPr="00C250B7" w:rsidRDefault="00C250B7" w:rsidP="00C250B7">
            <w:pPr>
              <w:ind w:firstLine="0"/>
              <w:jc w:val="left"/>
              <w:rPr>
                <w:color w:val="000000"/>
                <w:sz w:val="20"/>
                <w:szCs w:val="20"/>
              </w:rPr>
            </w:pPr>
            <w:r w:rsidRPr="00C250B7">
              <w:rPr>
                <w:color w:val="000000"/>
                <w:sz w:val="20"/>
                <w:szCs w:val="20"/>
              </w:rPr>
              <w:t>Сиденье в комплекте</w:t>
            </w:r>
          </w:p>
        </w:tc>
        <w:tc>
          <w:tcPr>
            <w:tcW w:w="2902" w:type="dxa"/>
            <w:shd w:val="clear" w:color="auto" w:fill="auto"/>
            <w:vAlign w:val="center"/>
          </w:tcPr>
          <w:p w14:paraId="66A0ABD7"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3CED521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7720C6C" w14:textId="77777777" w:rsidR="00C250B7" w:rsidRPr="00C250B7" w:rsidRDefault="00C250B7" w:rsidP="00C250B7">
            <w:pPr>
              <w:ind w:firstLine="0"/>
              <w:jc w:val="center"/>
              <w:rPr>
                <w:color w:val="000000"/>
                <w:sz w:val="20"/>
                <w:szCs w:val="20"/>
              </w:rPr>
            </w:pPr>
          </w:p>
        </w:tc>
      </w:tr>
      <w:tr w:rsidR="00C250B7" w:rsidRPr="00C250B7" w14:paraId="01DE2DE4" w14:textId="77777777" w:rsidTr="00C250B7">
        <w:trPr>
          <w:trHeight w:val="20"/>
        </w:trPr>
        <w:tc>
          <w:tcPr>
            <w:tcW w:w="523" w:type="dxa"/>
            <w:vMerge/>
            <w:shd w:val="clear" w:color="auto" w:fill="auto"/>
            <w:vAlign w:val="center"/>
          </w:tcPr>
          <w:p w14:paraId="3644BA06"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5A15B5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A38CB74" w14:textId="77777777" w:rsidR="00C250B7" w:rsidRPr="00C250B7" w:rsidRDefault="00C250B7" w:rsidP="00C250B7">
            <w:pPr>
              <w:ind w:firstLine="0"/>
              <w:jc w:val="center"/>
              <w:rPr>
                <w:color w:val="000000"/>
                <w:sz w:val="20"/>
                <w:szCs w:val="20"/>
              </w:rPr>
            </w:pPr>
            <w:r w:rsidRPr="00C250B7">
              <w:rPr>
                <w:color w:val="000000"/>
                <w:sz w:val="20"/>
                <w:szCs w:val="20"/>
              </w:rPr>
              <w:t>17</w:t>
            </w:r>
          </w:p>
        </w:tc>
        <w:tc>
          <w:tcPr>
            <w:tcW w:w="2426" w:type="dxa"/>
            <w:shd w:val="clear" w:color="auto" w:fill="auto"/>
            <w:vAlign w:val="center"/>
          </w:tcPr>
          <w:p w14:paraId="0FE1EE3F" w14:textId="77777777" w:rsidR="00C250B7" w:rsidRPr="00C250B7" w:rsidRDefault="00C250B7" w:rsidP="00C250B7">
            <w:pPr>
              <w:ind w:firstLine="0"/>
              <w:jc w:val="left"/>
              <w:rPr>
                <w:color w:val="000000"/>
                <w:sz w:val="20"/>
                <w:szCs w:val="20"/>
              </w:rPr>
            </w:pPr>
            <w:r w:rsidRPr="00C250B7">
              <w:rPr>
                <w:color w:val="000000"/>
                <w:sz w:val="20"/>
                <w:szCs w:val="20"/>
              </w:rPr>
              <w:t>Глубина унитаза</w:t>
            </w:r>
          </w:p>
        </w:tc>
        <w:tc>
          <w:tcPr>
            <w:tcW w:w="2902" w:type="dxa"/>
            <w:shd w:val="clear" w:color="auto" w:fill="auto"/>
            <w:vAlign w:val="center"/>
          </w:tcPr>
          <w:p w14:paraId="697D96D7" w14:textId="77777777" w:rsidR="00C250B7" w:rsidRPr="00C250B7" w:rsidRDefault="00C250B7" w:rsidP="00C250B7">
            <w:pPr>
              <w:ind w:firstLine="0"/>
              <w:jc w:val="left"/>
              <w:rPr>
                <w:color w:val="000000"/>
                <w:sz w:val="20"/>
                <w:szCs w:val="20"/>
              </w:rPr>
            </w:pPr>
            <w:r w:rsidRPr="00C250B7">
              <w:rPr>
                <w:color w:val="000000"/>
                <w:sz w:val="20"/>
                <w:szCs w:val="20"/>
              </w:rPr>
              <w:t>660 мм</w:t>
            </w:r>
          </w:p>
        </w:tc>
        <w:tc>
          <w:tcPr>
            <w:tcW w:w="616" w:type="dxa"/>
            <w:vMerge/>
            <w:shd w:val="clear" w:color="auto" w:fill="auto"/>
            <w:vAlign w:val="center"/>
          </w:tcPr>
          <w:p w14:paraId="1210998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1DEF809" w14:textId="77777777" w:rsidR="00C250B7" w:rsidRPr="00C250B7" w:rsidRDefault="00C250B7" w:rsidP="00C250B7">
            <w:pPr>
              <w:ind w:firstLine="0"/>
              <w:jc w:val="center"/>
              <w:rPr>
                <w:color w:val="000000"/>
                <w:sz w:val="20"/>
                <w:szCs w:val="20"/>
              </w:rPr>
            </w:pPr>
          </w:p>
        </w:tc>
      </w:tr>
      <w:tr w:rsidR="00C250B7" w:rsidRPr="00C250B7" w14:paraId="58AE970D" w14:textId="77777777" w:rsidTr="00C250B7">
        <w:trPr>
          <w:trHeight w:val="20"/>
        </w:trPr>
        <w:tc>
          <w:tcPr>
            <w:tcW w:w="523" w:type="dxa"/>
            <w:vMerge/>
            <w:shd w:val="clear" w:color="auto" w:fill="auto"/>
            <w:vAlign w:val="center"/>
          </w:tcPr>
          <w:p w14:paraId="43933548"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16FE08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C047B12" w14:textId="77777777" w:rsidR="00C250B7" w:rsidRPr="00C250B7" w:rsidRDefault="00C250B7" w:rsidP="00C250B7">
            <w:pPr>
              <w:ind w:firstLine="0"/>
              <w:jc w:val="center"/>
              <w:rPr>
                <w:color w:val="000000"/>
                <w:sz w:val="20"/>
                <w:szCs w:val="20"/>
              </w:rPr>
            </w:pPr>
            <w:r w:rsidRPr="00C250B7">
              <w:rPr>
                <w:color w:val="000000"/>
                <w:sz w:val="20"/>
                <w:szCs w:val="20"/>
              </w:rPr>
              <w:t>18</w:t>
            </w:r>
          </w:p>
        </w:tc>
        <w:tc>
          <w:tcPr>
            <w:tcW w:w="2426" w:type="dxa"/>
            <w:shd w:val="clear" w:color="auto" w:fill="auto"/>
            <w:vAlign w:val="center"/>
          </w:tcPr>
          <w:p w14:paraId="12F242F3" w14:textId="77777777" w:rsidR="00C250B7" w:rsidRPr="00C250B7" w:rsidRDefault="00C250B7" w:rsidP="00C250B7">
            <w:pPr>
              <w:ind w:firstLine="0"/>
              <w:jc w:val="left"/>
              <w:rPr>
                <w:color w:val="000000"/>
                <w:sz w:val="20"/>
                <w:szCs w:val="20"/>
              </w:rPr>
            </w:pPr>
            <w:r w:rsidRPr="00C250B7">
              <w:rPr>
                <w:color w:val="000000"/>
                <w:sz w:val="20"/>
                <w:szCs w:val="20"/>
              </w:rPr>
              <w:t>Монтаж</w:t>
            </w:r>
          </w:p>
        </w:tc>
        <w:tc>
          <w:tcPr>
            <w:tcW w:w="2902" w:type="dxa"/>
            <w:shd w:val="clear" w:color="auto" w:fill="auto"/>
            <w:vAlign w:val="center"/>
          </w:tcPr>
          <w:p w14:paraId="72FF284F" w14:textId="77777777" w:rsidR="00C250B7" w:rsidRPr="00C250B7" w:rsidRDefault="00C250B7" w:rsidP="00C250B7">
            <w:pPr>
              <w:ind w:firstLine="0"/>
              <w:jc w:val="left"/>
              <w:rPr>
                <w:color w:val="000000"/>
                <w:sz w:val="20"/>
                <w:szCs w:val="20"/>
              </w:rPr>
            </w:pPr>
            <w:r w:rsidRPr="00C250B7">
              <w:rPr>
                <w:color w:val="000000"/>
                <w:sz w:val="20"/>
                <w:szCs w:val="20"/>
              </w:rPr>
              <w:t>Напольный</w:t>
            </w:r>
          </w:p>
        </w:tc>
        <w:tc>
          <w:tcPr>
            <w:tcW w:w="616" w:type="dxa"/>
            <w:vMerge/>
            <w:shd w:val="clear" w:color="auto" w:fill="auto"/>
            <w:vAlign w:val="center"/>
          </w:tcPr>
          <w:p w14:paraId="41BA5C3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5701A53" w14:textId="77777777" w:rsidR="00C250B7" w:rsidRPr="00C250B7" w:rsidRDefault="00C250B7" w:rsidP="00C250B7">
            <w:pPr>
              <w:ind w:firstLine="0"/>
              <w:jc w:val="center"/>
              <w:rPr>
                <w:color w:val="000000"/>
                <w:sz w:val="20"/>
                <w:szCs w:val="20"/>
              </w:rPr>
            </w:pPr>
          </w:p>
        </w:tc>
      </w:tr>
      <w:tr w:rsidR="00C250B7" w:rsidRPr="00C250B7" w14:paraId="54F4C4D6" w14:textId="77777777" w:rsidTr="00C250B7">
        <w:trPr>
          <w:trHeight w:val="20"/>
        </w:trPr>
        <w:tc>
          <w:tcPr>
            <w:tcW w:w="523" w:type="dxa"/>
            <w:vMerge/>
            <w:shd w:val="clear" w:color="auto" w:fill="auto"/>
            <w:vAlign w:val="center"/>
          </w:tcPr>
          <w:p w14:paraId="3CE5B0B4"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2B8C13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4D8E39A" w14:textId="77777777" w:rsidR="00C250B7" w:rsidRPr="00C250B7" w:rsidRDefault="00C250B7" w:rsidP="00C250B7">
            <w:pPr>
              <w:ind w:firstLine="0"/>
              <w:jc w:val="center"/>
              <w:rPr>
                <w:color w:val="000000"/>
                <w:sz w:val="20"/>
                <w:szCs w:val="20"/>
              </w:rPr>
            </w:pPr>
            <w:r w:rsidRPr="00C250B7">
              <w:rPr>
                <w:color w:val="000000"/>
                <w:sz w:val="20"/>
                <w:szCs w:val="20"/>
              </w:rPr>
              <w:t>19</w:t>
            </w:r>
          </w:p>
        </w:tc>
        <w:tc>
          <w:tcPr>
            <w:tcW w:w="2426" w:type="dxa"/>
            <w:shd w:val="clear" w:color="auto" w:fill="auto"/>
            <w:vAlign w:val="center"/>
          </w:tcPr>
          <w:p w14:paraId="5FA03A26" w14:textId="77777777" w:rsidR="00C250B7" w:rsidRPr="00C250B7" w:rsidRDefault="00C250B7" w:rsidP="00C250B7">
            <w:pPr>
              <w:ind w:firstLine="0"/>
              <w:jc w:val="left"/>
              <w:rPr>
                <w:color w:val="000000"/>
                <w:sz w:val="20"/>
                <w:szCs w:val="20"/>
              </w:rPr>
            </w:pPr>
            <w:r w:rsidRPr="00C250B7">
              <w:rPr>
                <w:color w:val="000000"/>
                <w:sz w:val="20"/>
                <w:szCs w:val="20"/>
              </w:rPr>
              <w:t>Высота чаши унитаза</w:t>
            </w:r>
          </w:p>
        </w:tc>
        <w:tc>
          <w:tcPr>
            <w:tcW w:w="2902" w:type="dxa"/>
            <w:shd w:val="clear" w:color="auto" w:fill="auto"/>
            <w:vAlign w:val="center"/>
          </w:tcPr>
          <w:p w14:paraId="20E3AE48" w14:textId="77777777" w:rsidR="00C250B7" w:rsidRPr="00C250B7" w:rsidRDefault="00C250B7" w:rsidP="00C250B7">
            <w:pPr>
              <w:ind w:firstLine="0"/>
              <w:jc w:val="left"/>
              <w:rPr>
                <w:color w:val="000000"/>
                <w:sz w:val="20"/>
                <w:szCs w:val="20"/>
              </w:rPr>
            </w:pPr>
            <w:r w:rsidRPr="00C250B7">
              <w:rPr>
                <w:color w:val="000000"/>
                <w:sz w:val="20"/>
                <w:szCs w:val="20"/>
              </w:rPr>
              <w:t>390 мм</w:t>
            </w:r>
          </w:p>
        </w:tc>
        <w:tc>
          <w:tcPr>
            <w:tcW w:w="616" w:type="dxa"/>
            <w:vMerge/>
            <w:shd w:val="clear" w:color="auto" w:fill="auto"/>
            <w:vAlign w:val="center"/>
          </w:tcPr>
          <w:p w14:paraId="59A1B7E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C18F827" w14:textId="77777777" w:rsidR="00C250B7" w:rsidRPr="00C250B7" w:rsidRDefault="00C250B7" w:rsidP="00C250B7">
            <w:pPr>
              <w:ind w:firstLine="0"/>
              <w:jc w:val="center"/>
              <w:rPr>
                <w:color w:val="000000"/>
                <w:sz w:val="20"/>
                <w:szCs w:val="20"/>
              </w:rPr>
            </w:pPr>
          </w:p>
        </w:tc>
      </w:tr>
      <w:tr w:rsidR="00C250B7" w:rsidRPr="00C250B7" w14:paraId="54B03009" w14:textId="77777777" w:rsidTr="00C250B7">
        <w:trPr>
          <w:trHeight w:val="20"/>
        </w:trPr>
        <w:tc>
          <w:tcPr>
            <w:tcW w:w="523" w:type="dxa"/>
            <w:vMerge/>
            <w:shd w:val="clear" w:color="auto" w:fill="auto"/>
            <w:vAlign w:val="center"/>
          </w:tcPr>
          <w:p w14:paraId="4D30295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BAE17F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0DB1FA5" w14:textId="77777777" w:rsidR="00C250B7" w:rsidRPr="00C250B7" w:rsidRDefault="00C250B7" w:rsidP="00C250B7">
            <w:pPr>
              <w:ind w:firstLine="0"/>
              <w:jc w:val="center"/>
              <w:rPr>
                <w:color w:val="000000"/>
                <w:sz w:val="20"/>
                <w:szCs w:val="20"/>
              </w:rPr>
            </w:pPr>
            <w:r w:rsidRPr="00C250B7">
              <w:rPr>
                <w:color w:val="000000"/>
                <w:sz w:val="20"/>
                <w:szCs w:val="20"/>
              </w:rPr>
              <w:t>20</w:t>
            </w:r>
          </w:p>
        </w:tc>
        <w:tc>
          <w:tcPr>
            <w:tcW w:w="2426" w:type="dxa"/>
            <w:shd w:val="clear" w:color="auto" w:fill="auto"/>
            <w:vAlign w:val="center"/>
          </w:tcPr>
          <w:p w14:paraId="2159FBDF" w14:textId="77777777" w:rsidR="00C250B7" w:rsidRPr="00C250B7" w:rsidRDefault="00C250B7" w:rsidP="00C250B7">
            <w:pPr>
              <w:ind w:firstLine="0"/>
              <w:jc w:val="left"/>
              <w:rPr>
                <w:color w:val="000000"/>
                <w:sz w:val="20"/>
                <w:szCs w:val="20"/>
              </w:rPr>
            </w:pPr>
            <w:r w:rsidRPr="00C250B7">
              <w:rPr>
                <w:color w:val="000000"/>
                <w:sz w:val="20"/>
                <w:szCs w:val="20"/>
              </w:rPr>
              <w:t xml:space="preserve">Безободковый </w:t>
            </w:r>
          </w:p>
        </w:tc>
        <w:tc>
          <w:tcPr>
            <w:tcW w:w="2902" w:type="dxa"/>
            <w:shd w:val="clear" w:color="auto" w:fill="auto"/>
            <w:vAlign w:val="center"/>
          </w:tcPr>
          <w:p w14:paraId="14206877"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3A54578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0AE95A8" w14:textId="77777777" w:rsidR="00C250B7" w:rsidRPr="00C250B7" w:rsidRDefault="00C250B7" w:rsidP="00C250B7">
            <w:pPr>
              <w:ind w:firstLine="0"/>
              <w:jc w:val="center"/>
              <w:rPr>
                <w:color w:val="000000"/>
                <w:sz w:val="20"/>
                <w:szCs w:val="20"/>
              </w:rPr>
            </w:pPr>
          </w:p>
        </w:tc>
      </w:tr>
      <w:tr w:rsidR="00C250B7" w:rsidRPr="00C250B7" w14:paraId="35DCC02A" w14:textId="77777777" w:rsidTr="00C250B7">
        <w:trPr>
          <w:trHeight w:val="20"/>
        </w:trPr>
        <w:tc>
          <w:tcPr>
            <w:tcW w:w="523" w:type="dxa"/>
            <w:vMerge w:val="restart"/>
            <w:shd w:val="clear" w:color="auto" w:fill="auto"/>
            <w:vAlign w:val="center"/>
          </w:tcPr>
          <w:p w14:paraId="062FB997" w14:textId="77777777" w:rsidR="00C250B7" w:rsidRPr="00C250B7" w:rsidRDefault="00C250B7" w:rsidP="00C250B7">
            <w:pPr>
              <w:ind w:firstLine="0"/>
              <w:jc w:val="center"/>
              <w:rPr>
                <w:color w:val="000000"/>
                <w:sz w:val="20"/>
                <w:szCs w:val="20"/>
              </w:rPr>
            </w:pPr>
            <w:r w:rsidRPr="00C250B7">
              <w:rPr>
                <w:color w:val="000000"/>
                <w:sz w:val="20"/>
                <w:szCs w:val="20"/>
              </w:rPr>
              <w:t>18</w:t>
            </w:r>
          </w:p>
        </w:tc>
        <w:tc>
          <w:tcPr>
            <w:tcW w:w="2742" w:type="dxa"/>
            <w:vMerge w:val="restart"/>
            <w:shd w:val="clear" w:color="auto" w:fill="auto"/>
            <w:vAlign w:val="center"/>
          </w:tcPr>
          <w:p w14:paraId="6FEF940B"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16D7B01B" wp14:editId="6B8BCAEE">
                  <wp:extent cx="1148340" cy="1033670"/>
                  <wp:effectExtent l="0" t="0" r="0" b="0"/>
                  <wp:docPr id="36" name="Рисунок 36" descr="Унитаз-компакт Sanita ЭТАЛОН ЭКОНОМ 00000055374 1599228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нитаз-компакт Sanita ЭТАЛОН ЭКОНОМ 00000055374 15992286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1174" cy="1045223"/>
                          </a:xfrm>
                          <a:prstGeom prst="rect">
                            <a:avLst/>
                          </a:prstGeom>
                          <a:noFill/>
                          <a:ln>
                            <a:noFill/>
                          </a:ln>
                        </pic:spPr>
                      </pic:pic>
                    </a:graphicData>
                  </a:graphic>
                </wp:inline>
              </w:drawing>
            </w:r>
          </w:p>
          <w:p w14:paraId="550F610E" w14:textId="77777777" w:rsidR="00C250B7" w:rsidRPr="00C250B7" w:rsidRDefault="00C250B7" w:rsidP="00C250B7">
            <w:pPr>
              <w:ind w:firstLine="0"/>
              <w:jc w:val="left"/>
              <w:rPr>
                <w:sz w:val="20"/>
                <w:szCs w:val="20"/>
              </w:rPr>
            </w:pPr>
            <w:r w:rsidRPr="00C250B7">
              <w:rPr>
                <w:sz w:val="20"/>
                <w:szCs w:val="20"/>
              </w:rPr>
              <w:t>Унитаз-компакт Sanita ЭТАЛОН ЭКОНОМ 00000055374 15992286</w:t>
            </w:r>
          </w:p>
          <w:p w14:paraId="4A0B480D" w14:textId="77777777" w:rsidR="00C250B7" w:rsidRPr="00C250B7" w:rsidRDefault="00C250B7" w:rsidP="00C250B7">
            <w:pPr>
              <w:ind w:firstLine="0"/>
              <w:jc w:val="left"/>
              <w:rPr>
                <w:sz w:val="20"/>
                <w:szCs w:val="20"/>
              </w:rPr>
            </w:pPr>
          </w:p>
          <w:p w14:paraId="2DD7FF21" w14:textId="77777777" w:rsidR="00C250B7" w:rsidRPr="00C250B7" w:rsidRDefault="00C250B7" w:rsidP="00C250B7">
            <w:pPr>
              <w:ind w:firstLine="0"/>
              <w:jc w:val="left"/>
              <w:rPr>
                <w:sz w:val="20"/>
                <w:szCs w:val="20"/>
              </w:rPr>
            </w:pPr>
            <w:r w:rsidRPr="00C250B7">
              <w:rPr>
                <w:sz w:val="20"/>
                <w:szCs w:val="20"/>
              </w:rPr>
              <w:t xml:space="preserve">или эквивалент </w:t>
            </w:r>
          </w:p>
        </w:tc>
        <w:tc>
          <w:tcPr>
            <w:tcW w:w="459" w:type="dxa"/>
            <w:shd w:val="clear" w:color="auto" w:fill="auto"/>
            <w:vAlign w:val="center"/>
          </w:tcPr>
          <w:p w14:paraId="526357C0"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482A3485" w14:textId="77777777" w:rsidR="00C250B7" w:rsidRPr="00C250B7" w:rsidRDefault="00C250B7" w:rsidP="00C250B7">
            <w:pPr>
              <w:ind w:firstLine="0"/>
              <w:jc w:val="left"/>
              <w:rPr>
                <w:color w:val="000000"/>
                <w:sz w:val="20"/>
                <w:szCs w:val="20"/>
              </w:rPr>
            </w:pPr>
            <w:r w:rsidRPr="00C250B7">
              <w:rPr>
                <w:color w:val="000000"/>
                <w:sz w:val="20"/>
                <w:szCs w:val="20"/>
              </w:rPr>
              <w:t>Серия</w:t>
            </w:r>
          </w:p>
        </w:tc>
        <w:tc>
          <w:tcPr>
            <w:tcW w:w="2902" w:type="dxa"/>
            <w:shd w:val="clear" w:color="auto" w:fill="auto"/>
            <w:vAlign w:val="center"/>
          </w:tcPr>
          <w:p w14:paraId="162DAF01" w14:textId="77777777" w:rsidR="00C250B7" w:rsidRPr="00C250B7" w:rsidRDefault="00C250B7" w:rsidP="00C250B7">
            <w:pPr>
              <w:ind w:firstLine="0"/>
              <w:jc w:val="left"/>
              <w:rPr>
                <w:color w:val="000000"/>
                <w:sz w:val="20"/>
                <w:szCs w:val="20"/>
              </w:rPr>
            </w:pPr>
            <w:r w:rsidRPr="00C250B7">
              <w:rPr>
                <w:color w:val="000000"/>
                <w:sz w:val="20"/>
                <w:szCs w:val="20"/>
              </w:rPr>
              <w:t>Эталон Эконом</w:t>
            </w:r>
          </w:p>
        </w:tc>
        <w:tc>
          <w:tcPr>
            <w:tcW w:w="616" w:type="dxa"/>
            <w:vMerge w:val="restart"/>
            <w:shd w:val="clear" w:color="auto" w:fill="auto"/>
            <w:vAlign w:val="center"/>
          </w:tcPr>
          <w:p w14:paraId="719F8749"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702" w:type="dxa"/>
            <w:vMerge w:val="restart"/>
            <w:shd w:val="clear" w:color="auto" w:fill="auto"/>
            <w:vAlign w:val="center"/>
          </w:tcPr>
          <w:p w14:paraId="1015F821" w14:textId="77777777" w:rsidR="00C250B7" w:rsidRPr="00C250B7" w:rsidRDefault="00C250B7" w:rsidP="00C250B7">
            <w:pPr>
              <w:ind w:firstLine="0"/>
              <w:jc w:val="center"/>
              <w:rPr>
                <w:color w:val="000000"/>
                <w:sz w:val="20"/>
                <w:szCs w:val="20"/>
              </w:rPr>
            </w:pPr>
            <w:r w:rsidRPr="00C250B7">
              <w:rPr>
                <w:color w:val="000000"/>
                <w:sz w:val="20"/>
                <w:szCs w:val="20"/>
              </w:rPr>
              <w:t>шт.</w:t>
            </w:r>
          </w:p>
        </w:tc>
      </w:tr>
      <w:tr w:rsidR="00C250B7" w:rsidRPr="00C250B7" w14:paraId="78D931A7" w14:textId="77777777" w:rsidTr="00C250B7">
        <w:trPr>
          <w:trHeight w:val="20"/>
        </w:trPr>
        <w:tc>
          <w:tcPr>
            <w:tcW w:w="523" w:type="dxa"/>
            <w:vMerge/>
            <w:shd w:val="clear" w:color="auto" w:fill="auto"/>
            <w:vAlign w:val="center"/>
          </w:tcPr>
          <w:p w14:paraId="70C4CB3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8B60E5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B522E4D"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AC70701" w14:textId="77777777" w:rsidR="00C250B7" w:rsidRPr="00C250B7" w:rsidRDefault="00C250B7" w:rsidP="00C250B7">
            <w:pPr>
              <w:ind w:firstLine="0"/>
              <w:jc w:val="left"/>
              <w:rPr>
                <w:color w:val="000000"/>
                <w:sz w:val="20"/>
                <w:szCs w:val="20"/>
              </w:rPr>
            </w:pPr>
            <w:r w:rsidRPr="00C250B7">
              <w:rPr>
                <w:color w:val="000000"/>
                <w:sz w:val="20"/>
                <w:szCs w:val="20"/>
              </w:rPr>
              <w:t xml:space="preserve">Стиль </w:t>
            </w:r>
          </w:p>
        </w:tc>
        <w:tc>
          <w:tcPr>
            <w:tcW w:w="2902" w:type="dxa"/>
            <w:shd w:val="clear" w:color="auto" w:fill="auto"/>
            <w:vAlign w:val="center"/>
          </w:tcPr>
          <w:p w14:paraId="706492B1" w14:textId="77777777" w:rsidR="00C250B7" w:rsidRPr="00C250B7" w:rsidRDefault="00C250B7" w:rsidP="00C250B7">
            <w:pPr>
              <w:ind w:firstLine="0"/>
              <w:jc w:val="left"/>
              <w:rPr>
                <w:color w:val="000000"/>
                <w:sz w:val="20"/>
                <w:szCs w:val="20"/>
              </w:rPr>
            </w:pPr>
            <w:r w:rsidRPr="00C250B7">
              <w:rPr>
                <w:color w:val="000000"/>
                <w:sz w:val="20"/>
                <w:szCs w:val="20"/>
              </w:rPr>
              <w:t>Современный</w:t>
            </w:r>
          </w:p>
        </w:tc>
        <w:tc>
          <w:tcPr>
            <w:tcW w:w="616" w:type="dxa"/>
            <w:vMerge/>
            <w:shd w:val="clear" w:color="auto" w:fill="auto"/>
            <w:vAlign w:val="center"/>
          </w:tcPr>
          <w:p w14:paraId="5D5C8EB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2DB79B7" w14:textId="77777777" w:rsidR="00C250B7" w:rsidRPr="00C250B7" w:rsidRDefault="00C250B7" w:rsidP="00C250B7">
            <w:pPr>
              <w:ind w:firstLine="0"/>
              <w:jc w:val="center"/>
              <w:rPr>
                <w:color w:val="000000"/>
                <w:sz w:val="20"/>
                <w:szCs w:val="20"/>
              </w:rPr>
            </w:pPr>
          </w:p>
        </w:tc>
      </w:tr>
      <w:tr w:rsidR="00C250B7" w:rsidRPr="00C250B7" w14:paraId="7DCF472B" w14:textId="77777777" w:rsidTr="00C250B7">
        <w:trPr>
          <w:trHeight w:val="20"/>
        </w:trPr>
        <w:tc>
          <w:tcPr>
            <w:tcW w:w="523" w:type="dxa"/>
            <w:vMerge/>
            <w:shd w:val="clear" w:color="auto" w:fill="auto"/>
            <w:vAlign w:val="center"/>
          </w:tcPr>
          <w:p w14:paraId="3F52BB2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3E24E6F"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BE7E9EA"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0B059DF0" w14:textId="77777777" w:rsidR="00C250B7" w:rsidRPr="00C250B7" w:rsidRDefault="00C250B7" w:rsidP="00C250B7">
            <w:pPr>
              <w:ind w:firstLine="0"/>
              <w:jc w:val="left"/>
              <w:rPr>
                <w:color w:val="000000"/>
                <w:sz w:val="20"/>
                <w:szCs w:val="20"/>
              </w:rPr>
            </w:pPr>
            <w:r w:rsidRPr="00C250B7">
              <w:rPr>
                <w:color w:val="000000"/>
                <w:sz w:val="20"/>
                <w:szCs w:val="20"/>
              </w:rPr>
              <w:t>Тип</w:t>
            </w:r>
          </w:p>
        </w:tc>
        <w:tc>
          <w:tcPr>
            <w:tcW w:w="2902" w:type="dxa"/>
            <w:shd w:val="clear" w:color="auto" w:fill="auto"/>
            <w:vAlign w:val="center"/>
          </w:tcPr>
          <w:p w14:paraId="7188B143" w14:textId="77777777" w:rsidR="00C250B7" w:rsidRPr="00C250B7" w:rsidRDefault="00C250B7" w:rsidP="00C250B7">
            <w:pPr>
              <w:ind w:firstLine="0"/>
              <w:jc w:val="left"/>
              <w:rPr>
                <w:color w:val="000000"/>
                <w:sz w:val="20"/>
                <w:szCs w:val="20"/>
              </w:rPr>
            </w:pPr>
            <w:r w:rsidRPr="00C250B7">
              <w:rPr>
                <w:color w:val="000000"/>
                <w:sz w:val="20"/>
                <w:szCs w:val="20"/>
              </w:rPr>
              <w:t>Напольный унитаз компакт</w:t>
            </w:r>
          </w:p>
        </w:tc>
        <w:tc>
          <w:tcPr>
            <w:tcW w:w="616" w:type="dxa"/>
            <w:vMerge/>
            <w:shd w:val="clear" w:color="auto" w:fill="auto"/>
            <w:vAlign w:val="center"/>
          </w:tcPr>
          <w:p w14:paraId="24055692"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BD6E2FF" w14:textId="77777777" w:rsidR="00C250B7" w:rsidRPr="00C250B7" w:rsidRDefault="00C250B7" w:rsidP="00C250B7">
            <w:pPr>
              <w:ind w:firstLine="0"/>
              <w:jc w:val="center"/>
              <w:rPr>
                <w:color w:val="000000"/>
                <w:sz w:val="20"/>
                <w:szCs w:val="20"/>
              </w:rPr>
            </w:pPr>
          </w:p>
        </w:tc>
      </w:tr>
      <w:tr w:rsidR="00C250B7" w:rsidRPr="00C250B7" w14:paraId="67C551B8" w14:textId="77777777" w:rsidTr="00C250B7">
        <w:trPr>
          <w:trHeight w:val="20"/>
        </w:trPr>
        <w:tc>
          <w:tcPr>
            <w:tcW w:w="523" w:type="dxa"/>
            <w:vMerge/>
            <w:shd w:val="clear" w:color="auto" w:fill="auto"/>
            <w:vAlign w:val="center"/>
          </w:tcPr>
          <w:p w14:paraId="13EA4A9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E3D249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AB2114C"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0C4E52ED" w14:textId="77777777" w:rsidR="00C250B7" w:rsidRPr="00C250B7" w:rsidRDefault="00C250B7" w:rsidP="00C250B7">
            <w:pPr>
              <w:ind w:firstLine="0"/>
              <w:jc w:val="left"/>
              <w:rPr>
                <w:color w:val="000000"/>
                <w:sz w:val="20"/>
                <w:szCs w:val="20"/>
              </w:rPr>
            </w:pPr>
            <w:r w:rsidRPr="00C250B7">
              <w:rPr>
                <w:color w:val="000000"/>
                <w:sz w:val="20"/>
                <w:szCs w:val="20"/>
              </w:rPr>
              <w:t xml:space="preserve">Тип выпуска </w:t>
            </w:r>
          </w:p>
        </w:tc>
        <w:tc>
          <w:tcPr>
            <w:tcW w:w="2902" w:type="dxa"/>
            <w:shd w:val="clear" w:color="auto" w:fill="auto"/>
            <w:vAlign w:val="center"/>
          </w:tcPr>
          <w:p w14:paraId="33CFF80F" w14:textId="77777777" w:rsidR="00C250B7" w:rsidRPr="00C250B7" w:rsidRDefault="00C250B7" w:rsidP="00C250B7">
            <w:pPr>
              <w:ind w:firstLine="0"/>
              <w:jc w:val="left"/>
              <w:rPr>
                <w:color w:val="000000"/>
                <w:sz w:val="20"/>
                <w:szCs w:val="20"/>
              </w:rPr>
            </w:pPr>
            <w:r w:rsidRPr="00C250B7">
              <w:rPr>
                <w:color w:val="000000"/>
                <w:sz w:val="20"/>
                <w:szCs w:val="20"/>
              </w:rPr>
              <w:t>Косой</w:t>
            </w:r>
          </w:p>
        </w:tc>
        <w:tc>
          <w:tcPr>
            <w:tcW w:w="616" w:type="dxa"/>
            <w:vMerge/>
            <w:shd w:val="clear" w:color="auto" w:fill="auto"/>
            <w:vAlign w:val="center"/>
          </w:tcPr>
          <w:p w14:paraId="4C6C268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C0DC82D" w14:textId="77777777" w:rsidR="00C250B7" w:rsidRPr="00C250B7" w:rsidRDefault="00C250B7" w:rsidP="00C250B7">
            <w:pPr>
              <w:ind w:firstLine="0"/>
              <w:jc w:val="center"/>
              <w:rPr>
                <w:color w:val="000000"/>
                <w:sz w:val="20"/>
                <w:szCs w:val="20"/>
              </w:rPr>
            </w:pPr>
          </w:p>
        </w:tc>
      </w:tr>
      <w:tr w:rsidR="00C250B7" w:rsidRPr="00C250B7" w14:paraId="4FEA5C4D" w14:textId="77777777" w:rsidTr="00C250B7">
        <w:trPr>
          <w:trHeight w:val="20"/>
        </w:trPr>
        <w:tc>
          <w:tcPr>
            <w:tcW w:w="523" w:type="dxa"/>
            <w:vMerge/>
            <w:shd w:val="clear" w:color="auto" w:fill="auto"/>
            <w:vAlign w:val="center"/>
          </w:tcPr>
          <w:p w14:paraId="17DCE4E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0470CD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0C4B5E1"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6582326E" w14:textId="77777777" w:rsidR="00C250B7" w:rsidRPr="00C250B7" w:rsidRDefault="00C250B7" w:rsidP="00C250B7">
            <w:pPr>
              <w:ind w:firstLine="0"/>
              <w:jc w:val="left"/>
              <w:rPr>
                <w:color w:val="000000"/>
                <w:sz w:val="20"/>
                <w:szCs w:val="20"/>
              </w:rPr>
            </w:pPr>
            <w:r w:rsidRPr="00C250B7">
              <w:rPr>
                <w:color w:val="000000"/>
                <w:sz w:val="20"/>
                <w:szCs w:val="20"/>
              </w:rPr>
              <w:t>Форма чаши</w:t>
            </w:r>
          </w:p>
        </w:tc>
        <w:tc>
          <w:tcPr>
            <w:tcW w:w="2902" w:type="dxa"/>
            <w:shd w:val="clear" w:color="auto" w:fill="auto"/>
            <w:vAlign w:val="center"/>
          </w:tcPr>
          <w:p w14:paraId="4ED5A0EB" w14:textId="77777777" w:rsidR="00C250B7" w:rsidRPr="00C250B7" w:rsidRDefault="00C250B7" w:rsidP="00C250B7">
            <w:pPr>
              <w:ind w:firstLine="0"/>
              <w:jc w:val="left"/>
              <w:rPr>
                <w:color w:val="000000"/>
                <w:sz w:val="20"/>
                <w:szCs w:val="20"/>
              </w:rPr>
            </w:pPr>
            <w:r w:rsidRPr="00C250B7">
              <w:rPr>
                <w:color w:val="000000"/>
                <w:sz w:val="20"/>
                <w:szCs w:val="20"/>
              </w:rPr>
              <w:t>Овальная</w:t>
            </w:r>
          </w:p>
        </w:tc>
        <w:tc>
          <w:tcPr>
            <w:tcW w:w="616" w:type="dxa"/>
            <w:vMerge/>
            <w:shd w:val="clear" w:color="auto" w:fill="auto"/>
            <w:vAlign w:val="center"/>
          </w:tcPr>
          <w:p w14:paraId="748B33F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B561182" w14:textId="77777777" w:rsidR="00C250B7" w:rsidRPr="00C250B7" w:rsidRDefault="00C250B7" w:rsidP="00C250B7">
            <w:pPr>
              <w:ind w:firstLine="0"/>
              <w:jc w:val="center"/>
              <w:rPr>
                <w:color w:val="000000"/>
                <w:sz w:val="20"/>
                <w:szCs w:val="20"/>
              </w:rPr>
            </w:pPr>
          </w:p>
        </w:tc>
      </w:tr>
      <w:tr w:rsidR="00C250B7" w:rsidRPr="00C250B7" w14:paraId="2D509949" w14:textId="77777777" w:rsidTr="00C250B7">
        <w:trPr>
          <w:trHeight w:val="20"/>
        </w:trPr>
        <w:tc>
          <w:tcPr>
            <w:tcW w:w="523" w:type="dxa"/>
            <w:vMerge/>
            <w:shd w:val="clear" w:color="auto" w:fill="auto"/>
            <w:vAlign w:val="center"/>
          </w:tcPr>
          <w:p w14:paraId="6CE3D90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C09C053"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D2427D1"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0F18338D" w14:textId="77777777" w:rsidR="00C250B7" w:rsidRPr="00C250B7" w:rsidRDefault="00C250B7" w:rsidP="00C250B7">
            <w:pPr>
              <w:ind w:firstLine="0"/>
              <w:jc w:val="left"/>
              <w:rPr>
                <w:color w:val="000000"/>
                <w:sz w:val="20"/>
                <w:szCs w:val="20"/>
              </w:rPr>
            </w:pPr>
            <w:r w:rsidRPr="00C250B7">
              <w:rPr>
                <w:color w:val="000000"/>
                <w:sz w:val="20"/>
                <w:szCs w:val="20"/>
              </w:rPr>
              <w:t>Подвод воды</w:t>
            </w:r>
          </w:p>
        </w:tc>
        <w:tc>
          <w:tcPr>
            <w:tcW w:w="2902" w:type="dxa"/>
            <w:shd w:val="clear" w:color="auto" w:fill="auto"/>
            <w:vAlign w:val="center"/>
          </w:tcPr>
          <w:p w14:paraId="2E7E6BA9" w14:textId="77777777" w:rsidR="00C250B7" w:rsidRPr="00C250B7" w:rsidRDefault="00C250B7" w:rsidP="00C250B7">
            <w:pPr>
              <w:ind w:firstLine="0"/>
              <w:jc w:val="left"/>
              <w:rPr>
                <w:color w:val="000000"/>
                <w:sz w:val="20"/>
                <w:szCs w:val="20"/>
              </w:rPr>
            </w:pPr>
            <w:r w:rsidRPr="00C250B7">
              <w:rPr>
                <w:color w:val="000000"/>
                <w:sz w:val="20"/>
                <w:szCs w:val="20"/>
              </w:rPr>
              <w:t>Снизу бачка</w:t>
            </w:r>
          </w:p>
        </w:tc>
        <w:tc>
          <w:tcPr>
            <w:tcW w:w="616" w:type="dxa"/>
            <w:vMerge/>
            <w:shd w:val="clear" w:color="auto" w:fill="auto"/>
            <w:vAlign w:val="center"/>
          </w:tcPr>
          <w:p w14:paraId="42F4F82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AE0CE21" w14:textId="77777777" w:rsidR="00C250B7" w:rsidRPr="00C250B7" w:rsidRDefault="00C250B7" w:rsidP="00C250B7">
            <w:pPr>
              <w:ind w:firstLine="0"/>
              <w:jc w:val="center"/>
              <w:rPr>
                <w:color w:val="000000"/>
                <w:sz w:val="20"/>
                <w:szCs w:val="20"/>
              </w:rPr>
            </w:pPr>
          </w:p>
        </w:tc>
      </w:tr>
      <w:tr w:rsidR="00C250B7" w:rsidRPr="00C250B7" w14:paraId="0BA115CE" w14:textId="77777777" w:rsidTr="00C250B7">
        <w:trPr>
          <w:trHeight w:val="20"/>
        </w:trPr>
        <w:tc>
          <w:tcPr>
            <w:tcW w:w="523" w:type="dxa"/>
            <w:vMerge/>
            <w:shd w:val="clear" w:color="auto" w:fill="auto"/>
            <w:vAlign w:val="center"/>
          </w:tcPr>
          <w:p w14:paraId="0815626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76DF8C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0EE4DA1"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2124D0B6" w14:textId="77777777" w:rsidR="00C250B7" w:rsidRPr="00C250B7" w:rsidRDefault="00C250B7" w:rsidP="00C250B7">
            <w:pPr>
              <w:ind w:firstLine="0"/>
              <w:jc w:val="left"/>
              <w:rPr>
                <w:color w:val="000000"/>
                <w:sz w:val="20"/>
                <w:szCs w:val="20"/>
              </w:rPr>
            </w:pPr>
            <w:r w:rsidRPr="00C250B7">
              <w:rPr>
                <w:color w:val="000000"/>
                <w:sz w:val="20"/>
                <w:szCs w:val="20"/>
              </w:rPr>
              <w:t>Режим слива воды</w:t>
            </w:r>
          </w:p>
        </w:tc>
        <w:tc>
          <w:tcPr>
            <w:tcW w:w="2902" w:type="dxa"/>
            <w:shd w:val="clear" w:color="auto" w:fill="auto"/>
            <w:vAlign w:val="center"/>
          </w:tcPr>
          <w:p w14:paraId="1C67AAF0" w14:textId="77777777" w:rsidR="00C250B7" w:rsidRPr="00C250B7" w:rsidRDefault="00C250B7" w:rsidP="00C250B7">
            <w:pPr>
              <w:ind w:firstLine="0"/>
              <w:jc w:val="left"/>
              <w:rPr>
                <w:color w:val="000000"/>
                <w:sz w:val="20"/>
                <w:szCs w:val="20"/>
              </w:rPr>
            </w:pPr>
            <w:r w:rsidRPr="00C250B7">
              <w:rPr>
                <w:color w:val="000000"/>
                <w:sz w:val="20"/>
                <w:szCs w:val="20"/>
              </w:rPr>
              <w:t>1 кнопка</w:t>
            </w:r>
          </w:p>
        </w:tc>
        <w:tc>
          <w:tcPr>
            <w:tcW w:w="616" w:type="dxa"/>
            <w:vMerge/>
            <w:shd w:val="clear" w:color="auto" w:fill="auto"/>
            <w:vAlign w:val="center"/>
          </w:tcPr>
          <w:p w14:paraId="5015845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482DE90" w14:textId="77777777" w:rsidR="00C250B7" w:rsidRPr="00C250B7" w:rsidRDefault="00C250B7" w:rsidP="00C250B7">
            <w:pPr>
              <w:ind w:firstLine="0"/>
              <w:jc w:val="center"/>
              <w:rPr>
                <w:color w:val="000000"/>
                <w:sz w:val="20"/>
                <w:szCs w:val="20"/>
              </w:rPr>
            </w:pPr>
          </w:p>
        </w:tc>
      </w:tr>
      <w:tr w:rsidR="00C250B7" w:rsidRPr="00C250B7" w14:paraId="79E41880" w14:textId="77777777" w:rsidTr="00C250B7">
        <w:trPr>
          <w:trHeight w:val="20"/>
        </w:trPr>
        <w:tc>
          <w:tcPr>
            <w:tcW w:w="523" w:type="dxa"/>
            <w:vMerge/>
            <w:shd w:val="clear" w:color="auto" w:fill="auto"/>
            <w:vAlign w:val="center"/>
          </w:tcPr>
          <w:p w14:paraId="3DCE2AF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954441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0C4FCD3"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4023F5A8" w14:textId="77777777" w:rsidR="00C250B7" w:rsidRPr="00C250B7" w:rsidRDefault="00C250B7" w:rsidP="00C250B7">
            <w:pPr>
              <w:ind w:firstLine="0"/>
              <w:jc w:val="left"/>
              <w:rPr>
                <w:color w:val="000000"/>
                <w:sz w:val="20"/>
                <w:szCs w:val="20"/>
              </w:rPr>
            </w:pPr>
            <w:r w:rsidRPr="00C250B7">
              <w:rPr>
                <w:color w:val="000000"/>
                <w:sz w:val="20"/>
                <w:szCs w:val="20"/>
              </w:rPr>
              <w:t>Организация слива</w:t>
            </w:r>
          </w:p>
        </w:tc>
        <w:tc>
          <w:tcPr>
            <w:tcW w:w="2902" w:type="dxa"/>
            <w:shd w:val="clear" w:color="auto" w:fill="auto"/>
            <w:vAlign w:val="center"/>
          </w:tcPr>
          <w:p w14:paraId="3E94010D" w14:textId="77777777" w:rsidR="00C250B7" w:rsidRPr="00C250B7" w:rsidRDefault="00C250B7" w:rsidP="00C250B7">
            <w:pPr>
              <w:ind w:firstLine="0"/>
              <w:jc w:val="left"/>
              <w:rPr>
                <w:color w:val="000000"/>
                <w:sz w:val="20"/>
                <w:szCs w:val="20"/>
              </w:rPr>
            </w:pPr>
            <w:r w:rsidRPr="00C250B7">
              <w:rPr>
                <w:color w:val="000000"/>
                <w:sz w:val="20"/>
                <w:szCs w:val="20"/>
              </w:rPr>
              <w:t>Каскадный слив</w:t>
            </w:r>
          </w:p>
        </w:tc>
        <w:tc>
          <w:tcPr>
            <w:tcW w:w="616" w:type="dxa"/>
            <w:vMerge/>
            <w:shd w:val="clear" w:color="auto" w:fill="auto"/>
            <w:vAlign w:val="center"/>
          </w:tcPr>
          <w:p w14:paraId="4EF93374"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937B9EA" w14:textId="77777777" w:rsidR="00C250B7" w:rsidRPr="00C250B7" w:rsidRDefault="00C250B7" w:rsidP="00C250B7">
            <w:pPr>
              <w:ind w:firstLine="0"/>
              <w:jc w:val="center"/>
              <w:rPr>
                <w:color w:val="000000"/>
                <w:sz w:val="20"/>
                <w:szCs w:val="20"/>
              </w:rPr>
            </w:pPr>
          </w:p>
        </w:tc>
      </w:tr>
      <w:tr w:rsidR="00C250B7" w:rsidRPr="00C250B7" w14:paraId="1742EBB6" w14:textId="77777777" w:rsidTr="00C250B7">
        <w:trPr>
          <w:trHeight w:val="20"/>
        </w:trPr>
        <w:tc>
          <w:tcPr>
            <w:tcW w:w="523" w:type="dxa"/>
            <w:vMerge/>
            <w:shd w:val="clear" w:color="auto" w:fill="auto"/>
            <w:vAlign w:val="center"/>
          </w:tcPr>
          <w:p w14:paraId="3E8CE62E"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E6739F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927AEF8"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22702BB3" w14:textId="77777777" w:rsidR="00C250B7" w:rsidRPr="00C250B7" w:rsidRDefault="00C250B7" w:rsidP="00C250B7">
            <w:pPr>
              <w:ind w:firstLine="0"/>
              <w:jc w:val="left"/>
              <w:rPr>
                <w:color w:val="000000"/>
                <w:sz w:val="20"/>
                <w:szCs w:val="20"/>
              </w:rPr>
            </w:pPr>
            <w:r w:rsidRPr="00C250B7">
              <w:rPr>
                <w:color w:val="000000"/>
                <w:sz w:val="20"/>
                <w:szCs w:val="20"/>
              </w:rPr>
              <w:t>Механизм слива воды</w:t>
            </w:r>
          </w:p>
        </w:tc>
        <w:tc>
          <w:tcPr>
            <w:tcW w:w="2902" w:type="dxa"/>
            <w:shd w:val="clear" w:color="auto" w:fill="auto"/>
            <w:vAlign w:val="center"/>
          </w:tcPr>
          <w:p w14:paraId="44493011" w14:textId="77777777" w:rsidR="00C250B7" w:rsidRPr="00C250B7" w:rsidRDefault="00C250B7" w:rsidP="00C250B7">
            <w:pPr>
              <w:ind w:firstLine="0"/>
              <w:jc w:val="left"/>
              <w:rPr>
                <w:color w:val="000000"/>
                <w:sz w:val="20"/>
                <w:szCs w:val="20"/>
              </w:rPr>
            </w:pPr>
            <w:r w:rsidRPr="00C250B7">
              <w:rPr>
                <w:color w:val="000000"/>
                <w:sz w:val="20"/>
                <w:szCs w:val="20"/>
              </w:rPr>
              <w:t>Механическая кнопка</w:t>
            </w:r>
          </w:p>
        </w:tc>
        <w:tc>
          <w:tcPr>
            <w:tcW w:w="616" w:type="dxa"/>
            <w:vMerge/>
            <w:shd w:val="clear" w:color="auto" w:fill="auto"/>
            <w:vAlign w:val="center"/>
          </w:tcPr>
          <w:p w14:paraId="46C5E54D"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0FA8EBE" w14:textId="77777777" w:rsidR="00C250B7" w:rsidRPr="00C250B7" w:rsidRDefault="00C250B7" w:rsidP="00C250B7">
            <w:pPr>
              <w:ind w:firstLine="0"/>
              <w:jc w:val="center"/>
              <w:rPr>
                <w:color w:val="000000"/>
                <w:sz w:val="20"/>
                <w:szCs w:val="20"/>
              </w:rPr>
            </w:pPr>
          </w:p>
        </w:tc>
      </w:tr>
      <w:tr w:rsidR="00C250B7" w:rsidRPr="00C250B7" w14:paraId="283FE602" w14:textId="77777777" w:rsidTr="00C250B7">
        <w:trPr>
          <w:trHeight w:val="20"/>
        </w:trPr>
        <w:tc>
          <w:tcPr>
            <w:tcW w:w="523" w:type="dxa"/>
            <w:vMerge/>
            <w:shd w:val="clear" w:color="auto" w:fill="auto"/>
            <w:vAlign w:val="center"/>
          </w:tcPr>
          <w:p w14:paraId="7D59730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B9F433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7E357B2"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47A82E17" w14:textId="77777777" w:rsidR="00C250B7" w:rsidRPr="00C250B7" w:rsidRDefault="00C250B7" w:rsidP="00C250B7">
            <w:pPr>
              <w:ind w:firstLine="0"/>
              <w:jc w:val="left"/>
              <w:rPr>
                <w:color w:val="000000"/>
                <w:sz w:val="20"/>
                <w:szCs w:val="20"/>
              </w:rPr>
            </w:pPr>
            <w:r w:rsidRPr="00C250B7">
              <w:rPr>
                <w:color w:val="000000"/>
                <w:sz w:val="20"/>
                <w:szCs w:val="20"/>
              </w:rPr>
              <w:t>Система антивсплеск</w:t>
            </w:r>
          </w:p>
        </w:tc>
        <w:tc>
          <w:tcPr>
            <w:tcW w:w="2902" w:type="dxa"/>
            <w:shd w:val="clear" w:color="auto" w:fill="auto"/>
            <w:vAlign w:val="center"/>
          </w:tcPr>
          <w:p w14:paraId="19FD0DD0"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1C0795C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A0A4D2F" w14:textId="77777777" w:rsidR="00C250B7" w:rsidRPr="00C250B7" w:rsidRDefault="00C250B7" w:rsidP="00C250B7">
            <w:pPr>
              <w:ind w:firstLine="0"/>
              <w:jc w:val="center"/>
              <w:rPr>
                <w:color w:val="000000"/>
                <w:sz w:val="20"/>
                <w:szCs w:val="20"/>
              </w:rPr>
            </w:pPr>
          </w:p>
        </w:tc>
      </w:tr>
      <w:tr w:rsidR="00C250B7" w:rsidRPr="00C250B7" w14:paraId="64FDB6C0" w14:textId="77777777" w:rsidTr="00C250B7">
        <w:trPr>
          <w:trHeight w:val="20"/>
        </w:trPr>
        <w:tc>
          <w:tcPr>
            <w:tcW w:w="523" w:type="dxa"/>
            <w:vMerge/>
            <w:shd w:val="clear" w:color="auto" w:fill="auto"/>
            <w:vAlign w:val="center"/>
          </w:tcPr>
          <w:p w14:paraId="36679DB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01A37C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8DB3712"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1CDC7C97" w14:textId="77777777" w:rsidR="00C250B7" w:rsidRPr="00C250B7" w:rsidRDefault="00C250B7" w:rsidP="00C250B7">
            <w:pPr>
              <w:ind w:firstLine="0"/>
              <w:jc w:val="left"/>
              <w:rPr>
                <w:color w:val="000000"/>
                <w:sz w:val="20"/>
                <w:szCs w:val="20"/>
              </w:rPr>
            </w:pPr>
            <w:r w:rsidRPr="00C250B7">
              <w:rPr>
                <w:color w:val="000000"/>
                <w:sz w:val="20"/>
                <w:szCs w:val="20"/>
              </w:rPr>
              <w:t xml:space="preserve">Безободковый </w:t>
            </w:r>
          </w:p>
        </w:tc>
        <w:tc>
          <w:tcPr>
            <w:tcW w:w="2902" w:type="dxa"/>
            <w:shd w:val="clear" w:color="auto" w:fill="auto"/>
            <w:vAlign w:val="center"/>
          </w:tcPr>
          <w:p w14:paraId="51A47888"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2DB0E4C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6458B4B" w14:textId="77777777" w:rsidR="00C250B7" w:rsidRPr="00C250B7" w:rsidRDefault="00C250B7" w:rsidP="00C250B7">
            <w:pPr>
              <w:ind w:firstLine="0"/>
              <w:jc w:val="center"/>
              <w:rPr>
                <w:color w:val="000000"/>
                <w:sz w:val="20"/>
                <w:szCs w:val="20"/>
              </w:rPr>
            </w:pPr>
          </w:p>
        </w:tc>
      </w:tr>
      <w:tr w:rsidR="00C250B7" w:rsidRPr="00C250B7" w14:paraId="19E24ADB" w14:textId="77777777" w:rsidTr="00C250B7">
        <w:trPr>
          <w:trHeight w:val="20"/>
        </w:trPr>
        <w:tc>
          <w:tcPr>
            <w:tcW w:w="523" w:type="dxa"/>
            <w:vMerge/>
            <w:shd w:val="clear" w:color="auto" w:fill="auto"/>
            <w:vAlign w:val="center"/>
          </w:tcPr>
          <w:p w14:paraId="7458E35A"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116DA5A"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4C35C7A"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45BF8D7C" w14:textId="77777777" w:rsidR="00C250B7" w:rsidRPr="00C250B7" w:rsidRDefault="00C250B7" w:rsidP="00C250B7">
            <w:pPr>
              <w:ind w:firstLine="0"/>
              <w:jc w:val="left"/>
              <w:rPr>
                <w:color w:val="000000"/>
                <w:sz w:val="20"/>
                <w:szCs w:val="20"/>
              </w:rPr>
            </w:pPr>
            <w:r w:rsidRPr="00C250B7">
              <w:rPr>
                <w:color w:val="000000"/>
                <w:sz w:val="20"/>
                <w:szCs w:val="20"/>
              </w:rPr>
              <w:t>Материал унитаза</w:t>
            </w:r>
          </w:p>
        </w:tc>
        <w:tc>
          <w:tcPr>
            <w:tcW w:w="2902" w:type="dxa"/>
            <w:shd w:val="clear" w:color="auto" w:fill="auto"/>
            <w:vAlign w:val="center"/>
          </w:tcPr>
          <w:p w14:paraId="60A3ADBB" w14:textId="77777777" w:rsidR="00C250B7" w:rsidRPr="00C250B7" w:rsidRDefault="00C250B7" w:rsidP="00C250B7">
            <w:pPr>
              <w:ind w:firstLine="0"/>
              <w:jc w:val="left"/>
              <w:rPr>
                <w:color w:val="000000"/>
                <w:sz w:val="20"/>
                <w:szCs w:val="20"/>
              </w:rPr>
            </w:pPr>
            <w:r w:rsidRPr="00C250B7">
              <w:rPr>
                <w:color w:val="000000"/>
                <w:sz w:val="20"/>
                <w:szCs w:val="20"/>
              </w:rPr>
              <w:t>фарфор</w:t>
            </w:r>
          </w:p>
        </w:tc>
        <w:tc>
          <w:tcPr>
            <w:tcW w:w="616" w:type="dxa"/>
            <w:vMerge/>
            <w:shd w:val="clear" w:color="auto" w:fill="auto"/>
            <w:vAlign w:val="center"/>
          </w:tcPr>
          <w:p w14:paraId="024CB70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4173893" w14:textId="77777777" w:rsidR="00C250B7" w:rsidRPr="00C250B7" w:rsidRDefault="00C250B7" w:rsidP="00C250B7">
            <w:pPr>
              <w:ind w:firstLine="0"/>
              <w:jc w:val="center"/>
              <w:rPr>
                <w:color w:val="000000"/>
                <w:sz w:val="20"/>
                <w:szCs w:val="20"/>
              </w:rPr>
            </w:pPr>
          </w:p>
        </w:tc>
      </w:tr>
      <w:tr w:rsidR="00C250B7" w:rsidRPr="00C250B7" w14:paraId="628AB693" w14:textId="77777777" w:rsidTr="00C250B7">
        <w:trPr>
          <w:trHeight w:val="20"/>
        </w:trPr>
        <w:tc>
          <w:tcPr>
            <w:tcW w:w="523" w:type="dxa"/>
            <w:vMerge/>
            <w:shd w:val="clear" w:color="auto" w:fill="auto"/>
            <w:vAlign w:val="center"/>
          </w:tcPr>
          <w:p w14:paraId="195E69C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60DF12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FE965E4"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67F6DE47" w14:textId="77777777" w:rsidR="00C250B7" w:rsidRPr="00C250B7" w:rsidRDefault="00C250B7" w:rsidP="00C250B7">
            <w:pPr>
              <w:ind w:firstLine="0"/>
              <w:jc w:val="left"/>
              <w:rPr>
                <w:color w:val="000000"/>
                <w:sz w:val="20"/>
                <w:szCs w:val="20"/>
              </w:rPr>
            </w:pPr>
            <w:r w:rsidRPr="00C250B7">
              <w:rPr>
                <w:color w:val="000000"/>
                <w:sz w:val="20"/>
                <w:szCs w:val="20"/>
              </w:rPr>
              <w:t>Материал сиденья</w:t>
            </w:r>
          </w:p>
        </w:tc>
        <w:tc>
          <w:tcPr>
            <w:tcW w:w="2902" w:type="dxa"/>
            <w:shd w:val="clear" w:color="auto" w:fill="auto"/>
            <w:vAlign w:val="center"/>
          </w:tcPr>
          <w:p w14:paraId="04BA2CC7" w14:textId="77777777" w:rsidR="00C250B7" w:rsidRPr="00C250B7" w:rsidRDefault="00C250B7" w:rsidP="00C250B7">
            <w:pPr>
              <w:ind w:firstLine="0"/>
              <w:jc w:val="left"/>
              <w:rPr>
                <w:color w:val="000000"/>
                <w:sz w:val="20"/>
                <w:szCs w:val="20"/>
              </w:rPr>
            </w:pPr>
            <w:r w:rsidRPr="00C250B7">
              <w:rPr>
                <w:color w:val="000000"/>
                <w:sz w:val="20"/>
                <w:szCs w:val="20"/>
              </w:rPr>
              <w:t>Дюропласт</w:t>
            </w:r>
          </w:p>
        </w:tc>
        <w:tc>
          <w:tcPr>
            <w:tcW w:w="616" w:type="dxa"/>
            <w:vMerge/>
            <w:shd w:val="clear" w:color="auto" w:fill="auto"/>
            <w:vAlign w:val="center"/>
          </w:tcPr>
          <w:p w14:paraId="75547FB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5B597BB" w14:textId="77777777" w:rsidR="00C250B7" w:rsidRPr="00C250B7" w:rsidRDefault="00C250B7" w:rsidP="00C250B7">
            <w:pPr>
              <w:ind w:firstLine="0"/>
              <w:jc w:val="center"/>
              <w:rPr>
                <w:color w:val="000000"/>
                <w:sz w:val="20"/>
                <w:szCs w:val="20"/>
              </w:rPr>
            </w:pPr>
          </w:p>
        </w:tc>
      </w:tr>
      <w:tr w:rsidR="00C250B7" w:rsidRPr="00C250B7" w14:paraId="51CB492D" w14:textId="77777777" w:rsidTr="00C250B7">
        <w:trPr>
          <w:trHeight w:val="20"/>
        </w:trPr>
        <w:tc>
          <w:tcPr>
            <w:tcW w:w="523" w:type="dxa"/>
            <w:vMerge/>
            <w:shd w:val="clear" w:color="auto" w:fill="auto"/>
            <w:vAlign w:val="center"/>
          </w:tcPr>
          <w:p w14:paraId="7E8B16D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8F8367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54E0630" w14:textId="77777777" w:rsidR="00C250B7" w:rsidRPr="00C250B7" w:rsidRDefault="00C250B7" w:rsidP="00C250B7">
            <w:pPr>
              <w:ind w:firstLine="0"/>
              <w:jc w:val="center"/>
              <w:rPr>
                <w:color w:val="000000"/>
                <w:sz w:val="20"/>
                <w:szCs w:val="20"/>
              </w:rPr>
            </w:pPr>
            <w:r w:rsidRPr="00C250B7">
              <w:rPr>
                <w:color w:val="000000"/>
                <w:sz w:val="20"/>
                <w:szCs w:val="20"/>
              </w:rPr>
              <w:t>14</w:t>
            </w:r>
          </w:p>
        </w:tc>
        <w:tc>
          <w:tcPr>
            <w:tcW w:w="2426" w:type="dxa"/>
            <w:shd w:val="clear" w:color="auto" w:fill="auto"/>
            <w:vAlign w:val="center"/>
          </w:tcPr>
          <w:p w14:paraId="3D50378E" w14:textId="77777777" w:rsidR="00C250B7" w:rsidRPr="00C250B7" w:rsidRDefault="00C250B7" w:rsidP="00C250B7">
            <w:pPr>
              <w:ind w:firstLine="0"/>
              <w:jc w:val="left"/>
              <w:rPr>
                <w:color w:val="000000"/>
                <w:sz w:val="20"/>
                <w:szCs w:val="20"/>
              </w:rPr>
            </w:pPr>
            <w:r w:rsidRPr="00C250B7">
              <w:rPr>
                <w:color w:val="000000"/>
                <w:sz w:val="20"/>
                <w:szCs w:val="20"/>
              </w:rPr>
              <w:t xml:space="preserve">Цвет </w:t>
            </w:r>
          </w:p>
        </w:tc>
        <w:tc>
          <w:tcPr>
            <w:tcW w:w="2902" w:type="dxa"/>
            <w:shd w:val="clear" w:color="auto" w:fill="auto"/>
            <w:vAlign w:val="center"/>
          </w:tcPr>
          <w:p w14:paraId="49700D70"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6AC06D22"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3279D52" w14:textId="77777777" w:rsidR="00C250B7" w:rsidRPr="00C250B7" w:rsidRDefault="00C250B7" w:rsidP="00C250B7">
            <w:pPr>
              <w:ind w:firstLine="0"/>
              <w:jc w:val="center"/>
              <w:rPr>
                <w:color w:val="000000"/>
                <w:sz w:val="20"/>
                <w:szCs w:val="20"/>
              </w:rPr>
            </w:pPr>
          </w:p>
        </w:tc>
      </w:tr>
      <w:tr w:rsidR="00C250B7" w:rsidRPr="00C250B7" w14:paraId="24A91BB6" w14:textId="77777777" w:rsidTr="00C250B7">
        <w:trPr>
          <w:trHeight w:val="20"/>
        </w:trPr>
        <w:tc>
          <w:tcPr>
            <w:tcW w:w="523" w:type="dxa"/>
            <w:vMerge/>
            <w:shd w:val="clear" w:color="auto" w:fill="auto"/>
            <w:vAlign w:val="center"/>
          </w:tcPr>
          <w:p w14:paraId="7EC31CE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E380CA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7494025" w14:textId="77777777" w:rsidR="00C250B7" w:rsidRPr="00C250B7" w:rsidRDefault="00C250B7" w:rsidP="00C250B7">
            <w:pPr>
              <w:ind w:firstLine="0"/>
              <w:jc w:val="center"/>
              <w:rPr>
                <w:color w:val="000000"/>
                <w:sz w:val="20"/>
                <w:szCs w:val="20"/>
              </w:rPr>
            </w:pPr>
            <w:r w:rsidRPr="00C250B7">
              <w:rPr>
                <w:color w:val="000000"/>
                <w:sz w:val="20"/>
                <w:szCs w:val="20"/>
              </w:rPr>
              <w:t>15</w:t>
            </w:r>
          </w:p>
        </w:tc>
        <w:tc>
          <w:tcPr>
            <w:tcW w:w="2426" w:type="dxa"/>
            <w:shd w:val="clear" w:color="auto" w:fill="auto"/>
            <w:vAlign w:val="center"/>
          </w:tcPr>
          <w:p w14:paraId="002ECC79" w14:textId="77777777" w:rsidR="00C250B7" w:rsidRPr="00C250B7" w:rsidRDefault="00C250B7" w:rsidP="00C250B7">
            <w:pPr>
              <w:ind w:firstLine="0"/>
              <w:jc w:val="left"/>
              <w:rPr>
                <w:color w:val="000000"/>
                <w:sz w:val="20"/>
                <w:szCs w:val="20"/>
              </w:rPr>
            </w:pPr>
            <w:r w:rsidRPr="00C250B7">
              <w:rPr>
                <w:color w:val="000000"/>
                <w:sz w:val="20"/>
                <w:szCs w:val="20"/>
              </w:rPr>
              <w:t>Цвет сиденья</w:t>
            </w:r>
          </w:p>
        </w:tc>
        <w:tc>
          <w:tcPr>
            <w:tcW w:w="2902" w:type="dxa"/>
            <w:shd w:val="clear" w:color="auto" w:fill="auto"/>
            <w:vAlign w:val="center"/>
          </w:tcPr>
          <w:p w14:paraId="1E66E931" w14:textId="77777777" w:rsidR="00C250B7" w:rsidRPr="00C250B7" w:rsidRDefault="00C250B7" w:rsidP="00C250B7">
            <w:pPr>
              <w:ind w:firstLine="0"/>
              <w:jc w:val="left"/>
              <w:rPr>
                <w:color w:val="000000"/>
                <w:sz w:val="20"/>
                <w:szCs w:val="20"/>
              </w:rPr>
            </w:pPr>
            <w:r w:rsidRPr="00C250B7">
              <w:rPr>
                <w:color w:val="000000"/>
                <w:sz w:val="20"/>
                <w:szCs w:val="20"/>
              </w:rPr>
              <w:t>Белый</w:t>
            </w:r>
          </w:p>
        </w:tc>
        <w:tc>
          <w:tcPr>
            <w:tcW w:w="616" w:type="dxa"/>
            <w:vMerge/>
            <w:shd w:val="clear" w:color="auto" w:fill="auto"/>
            <w:vAlign w:val="center"/>
          </w:tcPr>
          <w:p w14:paraId="6D0CCF3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F769E71" w14:textId="77777777" w:rsidR="00C250B7" w:rsidRPr="00C250B7" w:rsidRDefault="00C250B7" w:rsidP="00C250B7">
            <w:pPr>
              <w:ind w:firstLine="0"/>
              <w:jc w:val="center"/>
              <w:rPr>
                <w:color w:val="000000"/>
                <w:sz w:val="20"/>
                <w:szCs w:val="20"/>
              </w:rPr>
            </w:pPr>
          </w:p>
        </w:tc>
      </w:tr>
      <w:tr w:rsidR="00C250B7" w:rsidRPr="00C250B7" w14:paraId="485FD592" w14:textId="77777777" w:rsidTr="00C250B7">
        <w:trPr>
          <w:trHeight w:val="20"/>
        </w:trPr>
        <w:tc>
          <w:tcPr>
            <w:tcW w:w="523" w:type="dxa"/>
            <w:vMerge/>
            <w:shd w:val="clear" w:color="auto" w:fill="auto"/>
            <w:vAlign w:val="center"/>
          </w:tcPr>
          <w:p w14:paraId="0698D39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FFACDE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3B91225" w14:textId="77777777" w:rsidR="00C250B7" w:rsidRPr="00C250B7" w:rsidRDefault="00C250B7" w:rsidP="00C250B7">
            <w:pPr>
              <w:ind w:firstLine="0"/>
              <w:jc w:val="center"/>
              <w:rPr>
                <w:color w:val="000000"/>
                <w:sz w:val="20"/>
                <w:szCs w:val="20"/>
              </w:rPr>
            </w:pPr>
            <w:r w:rsidRPr="00C250B7">
              <w:rPr>
                <w:color w:val="000000"/>
                <w:sz w:val="20"/>
                <w:szCs w:val="20"/>
              </w:rPr>
              <w:t>16</w:t>
            </w:r>
          </w:p>
        </w:tc>
        <w:tc>
          <w:tcPr>
            <w:tcW w:w="2426" w:type="dxa"/>
            <w:shd w:val="clear" w:color="auto" w:fill="auto"/>
            <w:vAlign w:val="center"/>
          </w:tcPr>
          <w:p w14:paraId="2DF9F461" w14:textId="77777777" w:rsidR="00C250B7" w:rsidRPr="00C250B7" w:rsidRDefault="00C250B7" w:rsidP="00C250B7">
            <w:pPr>
              <w:ind w:firstLine="0"/>
              <w:jc w:val="left"/>
              <w:rPr>
                <w:color w:val="000000"/>
                <w:sz w:val="20"/>
                <w:szCs w:val="20"/>
              </w:rPr>
            </w:pPr>
            <w:r w:rsidRPr="00C250B7">
              <w:rPr>
                <w:color w:val="000000"/>
                <w:sz w:val="20"/>
                <w:szCs w:val="20"/>
              </w:rPr>
              <w:t>Цвет фурнитуры</w:t>
            </w:r>
          </w:p>
        </w:tc>
        <w:tc>
          <w:tcPr>
            <w:tcW w:w="2902" w:type="dxa"/>
            <w:shd w:val="clear" w:color="auto" w:fill="auto"/>
            <w:vAlign w:val="center"/>
          </w:tcPr>
          <w:p w14:paraId="6920E608" w14:textId="77777777" w:rsidR="00C250B7" w:rsidRPr="00C250B7" w:rsidRDefault="00C250B7" w:rsidP="00C250B7">
            <w:pPr>
              <w:ind w:firstLine="0"/>
              <w:jc w:val="left"/>
              <w:rPr>
                <w:color w:val="000000"/>
                <w:sz w:val="20"/>
                <w:szCs w:val="20"/>
              </w:rPr>
            </w:pPr>
            <w:r w:rsidRPr="00C250B7">
              <w:rPr>
                <w:color w:val="000000"/>
                <w:sz w:val="20"/>
                <w:szCs w:val="20"/>
              </w:rPr>
              <w:t>Хром</w:t>
            </w:r>
          </w:p>
        </w:tc>
        <w:tc>
          <w:tcPr>
            <w:tcW w:w="616" w:type="dxa"/>
            <w:vMerge/>
            <w:shd w:val="clear" w:color="auto" w:fill="auto"/>
            <w:vAlign w:val="center"/>
          </w:tcPr>
          <w:p w14:paraId="2E25B4F9"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79C75CB" w14:textId="77777777" w:rsidR="00C250B7" w:rsidRPr="00C250B7" w:rsidRDefault="00C250B7" w:rsidP="00C250B7">
            <w:pPr>
              <w:ind w:firstLine="0"/>
              <w:jc w:val="center"/>
              <w:rPr>
                <w:color w:val="000000"/>
                <w:sz w:val="20"/>
                <w:szCs w:val="20"/>
              </w:rPr>
            </w:pPr>
          </w:p>
        </w:tc>
      </w:tr>
      <w:tr w:rsidR="00C250B7" w:rsidRPr="00C250B7" w14:paraId="499E6D40" w14:textId="77777777" w:rsidTr="00C250B7">
        <w:trPr>
          <w:trHeight w:val="20"/>
        </w:trPr>
        <w:tc>
          <w:tcPr>
            <w:tcW w:w="523" w:type="dxa"/>
            <w:vMerge/>
            <w:shd w:val="clear" w:color="auto" w:fill="auto"/>
            <w:vAlign w:val="center"/>
          </w:tcPr>
          <w:p w14:paraId="1F91206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D93D0A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4AB85EF9" w14:textId="77777777" w:rsidR="00C250B7" w:rsidRPr="00C250B7" w:rsidRDefault="00C250B7" w:rsidP="00C250B7">
            <w:pPr>
              <w:ind w:firstLine="0"/>
              <w:jc w:val="center"/>
              <w:rPr>
                <w:color w:val="000000"/>
                <w:sz w:val="20"/>
                <w:szCs w:val="20"/>
              </w:rPr>
            </w:pPr>
            <w:r w:rsidRPr="00C250B7">
              <w:rPr>
                <w:color w:val="000000"/>
                <w:sz w:val="20"/>
                <w:szCs w:val="20"/>
              </w:rPr>
              <w:t>17</w:t>
            </w:r>
          </w:p>
        </w:tc>
        <w:tc>
          <w:tcPr>
            <w:tcW w:w="2426" w:type="dxa"/>
            <w:shd w:val="clear" w:color="auto" w:fill="auto"/>
            <w:vAlign w:val="center"/>
          </w:tcPr>
          <w:p w14:paraId="1E205B2A" w14:textId="77777777" w:rsidR="00C250B7" w:rsidRPr="00C250B7" w:rsidRDefault="00C250B7" w:rsidP="00C250B7">
            <w:pPr>
              <w:ind w:firstLine="0"/>
              <w:jc w:val="left"/>
              <w:rPr>
                <w:color w:val="000000"/>
                <w:sz w:val="20"/>
                <w:szCs w:val="20"/>
              </w:rPr>
            </w:pPr>
            <w:r w:rsidRPr="00C250B7">
              <w:rPr>
                <w:color w:val="000000"/>
                <w:sz w:val="20"/>
                <w:szCs w:val="20"/>
              </w:rPr>
              <w:t>Объем смыва</w:t>
            </w:r>
          </w:p>
        </w:tc>
        <w:tc>
          <w:tcPr>
            <w:tcW w:w="2902" w:type="dxa"/>
            <w:shd w:val="clear" w:color="auto" w:fill="auto"/>
            <w:vAlign w:val="center"/>
          </w:tcPr>
          <w:p w14:paraId="5A561287" w14:textId="77777777" w:rsidR="00C250B7" w:rsidRPr="00C250B7" w:rsidRDefault="00C250B7" w:rsidP="00C250B7">
            <w:pPr>
              <w:ind w:firstLine="0"/>
              <w:jc w:val="left"/>
              <w:rPr>
                <w:color w:val="000000"/>
                <w:sz w:val="20"/>
                <w:szCs w:val="20"/>
              </w:rPr>
            </w:pPr>
            <w:r w:rsidRPr="00C250B7">
              <w:rPr>
                <w:color w:val="000000"/>
                <w:sz w:val="20"/>
                <w:szCs w:val="20"/>
              </w:rPr>
              <w:t>3/6 л</w:t>
            </w:r>
          </w:p>
        </w:tc>
        <w:tc>
          <w:tcPr>
            <w:tcW w:w="616" w:type="dxa"/>
            <w:vMerge/>
            <w:shd w:val="clear" w:color="auto" w:fill="auto"/>
            <w:vAlign w:val="center"/>
          </w:tcPr>
          <w:p w14:paraId="3311AEB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8679A7C" w14:textId="77777777" w:rsidR="00C250B7" w:rsidRPr="00C250B7" w:rsidRDefault="00C250B7" w:rsidP="00C250B7">
            <w:pPr>
              <w:ind w:firstLine="0"/>
              <w:jc w:val="center"/>
              <w:rPr>
                <w:color w:val="000000"/>
                <w:sz w:val="20"/>
                <w:szCs w:val="20"/>
              </w:rPr>
            </w:pPr>
          </w:p>
        </w:tc>
      </w:tr>
      <w:tr w:rsidR="00C250B7" w:rsidRPr="00C250B7" w14:paraId="3C361792" w14:textId="77777777" w:rsidTr="00C250B7">
        <w:trPr>
          <w:trHeight w:val="20"/>
        </w:trPr>
        <w:tc>
          <w:tcPr>
            <w:tcW w:w="523" w:type="dxa"/>
            <w:vMerge/>
            <w:shd w:val="clear" w:color="auto" w:fill="auto"/>
            <w:vAlign w:val="center"/>
          </w:tcPr>
          <w:p w14:paraId="5DD200C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C75761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13F297E" w14:textId="77777777" w:rsidR="00C250B7" w:rsidRPr="00C250B7" w:rsidRDefault="00C250B7" w:rsidP="00C250B7">
            <w:pPr>
              <w:ind w:firstLine="0"/>
              <w:jc w:val="center"/>
              <w:rPr>
                <w:color w:val="000000"/>
                <w:sz w:val="20"/>
                <w:szCs w:val="20"/>
              </w:rPr>
            </w:pPr>
            <w:r w:rsidRPr="00C250B7">
              <w:rPr>
                <w:color w:val="000000"/>
                <w:sz w:val="20"/>
                <w:szCs w:val="20"/>
              </w:rPr>
              <w:t>18</w:t>
            </w:r>
          </w:p>
        </w:tc>
        <w:tc>
          <w:tcPr>
            <w:tcW w:w="2426" w:type="dxa"/>
            <w:shd w:val="clear" w:color="auto" w:fill="auto"/>
            <w:vAlign w:val="center"/>
          </w:tcPr>
          <w:p w14:paraId="0F278CE9" w14:textId="77777777" w:rsidR="00C250B7" w:rsidRPr="00C250B7" w:rsidRDefault="00C250B7" w:rsidP="00C250B7">
            <w:pPr>
              <w:ind w:firstLine="0"/>
              <w:jc w:val="left"/>
              <w:rPr>
                <w:color w:val="000000"/>
                <w:sz w:val="20"/>
                <w:szCs w:val="20"/>
              </w:rPr>
            </w:pPr>
            <w:r w:rsidRPr="00C250B7">
              <w:rPr>
                <w:color w:val="000000"/>
                <w:sz w:val="20"/>
                <w:szCs w:val="20"/>
              </w:rPr>
              <w:t>Бачок</w:t>
            </w:r>
          </w:p>
        </w:tc>
        <w:tc>
          <w:tcPr>
            <w:tcW w:w="2902" w:type="dxa"/>
            <w:shd w:val="clear" w:color="auto" w:fill="auto"/>
            <w:vAlign w:val="center"/>
          </w:tcPr>
          <w:p w14:paraId="7B557AB7" w14:textId="77777777" w:rsidR="00C250B7" w:rsidRPr="00C250B7" w:rsidRDefault="00C250B7" w:rsidP="00C250B7">
            <w:pPr>
              <w:ind w:firstLine="0"/>
              <w:jc w:val="left"/>
              <w:rPr>
                <w:color w:val="000000"/>
                <w:sz w:val="20"/>
                <w:szCs w:val="20"/>
              </w:rPr>
            </w:pPr>
            <w:r w:rsidRPr="00C250B7">
              <w:rPr>
                <w:color w:val="000000"/>
                <w:sz w:val="20"/>
                <w:szCs w:val="20"/>
              </w:rPr>
              <w:t>Есть</w:t>
            </w:r>
          </w:p>
        </w:tc>
        <w:tc>
          <w:tcPr>
            <w:tcW w:w="616" w:type="dxa"/>
            <w:vMerge/>
            <w:shd w:val="clear" w:color="auto" w:fill="auto"/>
            <w:vAlign w:val="center"/>
          </w:tcPr>
          <w:p w14:paraId="1951C7E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716EA17C" w14:textId="77777777" w:rsidR="00C250B7" w:rsidRPr="00C250B7" w:rsidRDefault="00C250B7" w:rsidP="00C250B7">
            <w:pPr>
              <w:ind w:firstLine="0"/>
              <w:jc w:val="center"/>
              <w:rPr>
                <w:color w:val="000000"/>
                <w:sz w:val="20"/>
                <w:szCs w:val="20"/>
              </w:rPr>
            </w:pPr>
          </w:p>
        </w:tc>
      </w:tr>
      <w:tr w:rsidR="00C250B7" w:rsidRPr="00C250B7" w14:paraId="4E779A73" w14:textId="77777777" w:rsidTr="00C250B7">
        <w:trPr>
          <w:trHeight w:val="20"/>
        </w:trPr>
        <w:tc>
          <w:tcPr>
            <w:tcW w:w="523" w:type="dxa"/>
            <w:vMerge/>
            <w:shd w:val="clear" w:color="auto" w:fill="auto"/>
            <w:vAlign w:val="center"/>
          </w:tcPr>
          <w:p w14:paraId="023309E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B0F3F19"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2F4A909" w14:textId="77777777" w:rsidR="00C250B7" w:rsidRPr="00C250B7" w:rsidRDefault="00C250B7" w:rsidP="00C250B7">
            <w:pPr>
              <w:ind w:firstLine="0"/>
              <w:jc w:val="center"/>
              <w:rPr>
                <w:color w:val="000000"/>
                <w:sz w:val="20"/>
                <w:szCs w:val="20"/>
              </w:rPr>
            </w:pPr>
            <w:r w:rsidRPr="00C250B7">
              <w:rPr>
                <w:color w:val="000000"/>
                <w:sz w:val="20"/>
                <w:szCs w:val="20"/>
              </w:rPr>
              <w:t>19</w:t>
            </w:r>
          </w:p>
        </w:tc>
        <w:tc>
          <w:tcPr>
            <w:tcW w:w="2426" w:type="dxa"/>
            <w:shd w:val="clear" w:color="auto" w:fill="auto"/>
            <w:vAlign w:val="center"/>
          </w:tcPr>
          <w:p w14:paraId="4F05678E" w14:textId="77777777" w:rsidR="00C250B7" w:rsidRPr="00C250B7" w:rsidRDefault="00C250B7" w:rsidP="00C250B7">
            <w:pPr>
              <w:ind w:firstLine="0"/>
              <w:jc w:val="left"/>
              <w:rPr>
                <w:color w:val="000000"/>
                <w:sz w:val="20"/>
                <w:szCs w:val="20"/>
              </w:rPr>
            </w:pPr>
            <w:r w:rsidRPr="00C250B7">
              <w:rPr>
                <w:color w:val="000000"/>
                <w:sz w:val="20"/>
                <w:szCs w:val="20"/>
              </w:rPr>
              <w:t>Сиденье в комплекте</w:t>
            </w:r>
          </w:p>
        </w:tc>
        <w:tc>
          <w:tcPr>
            <w:tcW w:w="2902" w:type="dxa"/>
            <w:shd w:val="clear" w:color="auto" w:fill="auto"/>
            <w:vAlign w:val="center"/>
          </w:tcPr>
          <w:p w14:paraId="1D628FA6" w14:textId="77777777" w:rsidR="00C250B7" w:rsidRPr="00C250B7" w:rsidRDefault="00C250B7" w:rsidP="00C250B7">
            <w:pPr>
              <w:ind w:firstLine="0"/>
              <w:jc w:val="left"/>
              <w:rPr>
                <w:color w:val="000000"/>
                <w:sz w:val="20"/>
                <w:szCs w:val="20"/>
              </w:rPr>
            </w:pPr>
            <w:r w:rsidRPr="00C250B7">
              <w:rPr>
                <w:color w:val="000000"/>
                <w:sz w:val="20"/>
                <w:szCs w:val="20"/>
              </w:rPr>
              <w:t>Да</w:t>
            </w:r>
          </w:p>
        </w:tc>
        <w:tc>
          <w:tcPr>
            <w:tcW w:w="616" w:type="dxa"/>
            <w:vMerge/>
            <w:shd w:val="clear" w:color="auto" w:fill="auto"/>
            <w:vAlign w:val="center"/>
          </w:tcPr>
          <w:p w14:paraId="692D9DB5"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60810C2" w14:textId="77777777" w:rsidR="00C250B7" w:rsidRPr="00C250B7" w:rsidRDefault="00C250B7" w:rsidP="00C250B7">
            <w:pPr>
              <w:ind w:firstLine="0"/>
              <w:jc w:val="center"/>
              <w:rPr>
                <w:color w:val="000000"/>
                <w:sz w:val="20"/>
                <w:szCs w:val="20"/>
              </w:rPr>
            </w:pPr>
          </w:p>
        </w:tc>
      </w:tr>
      <w:tr w:rsidR="00C250B7" w:rsidRPr="00C250B7" w14:paraId="6DECA287" w14:textId="77777777" w:rsidTr="00C250B7">
        <w:trPr>
          <w:trHeight w:val="20"/>
        </w:trPr>
        <w:tc>
          <w:tcPr>
            <w:tcW w:w="523" w:type="dxa"/>
            <w:vMerge/>
            <w:shd w:val="clear" w:color="auto" w:fill="auto"/>
            <w:vAlign w:val="center"/>
          </w:tcPr>
          <w:p w14:paraId="5D6CFB8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8FB3EE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19A89589" w14:textId="77777777" w:rsidR="00C250B7" w:rsidRPr="00C250B7" w:rsidRDefault="00C250B7" w:rsidP="00C250B7">
            <w:pPr>
              <w:ind w:firstLine="0"/>
              <w:jc w:val="center"/>
              <w:rPr>
                <w:color w:val="000000"/>
                <w:sz w:val="20"/>
                <w:szCs w:val="20"/>
              </w:rPr>
            </w:pPr>
            <w:r w:rsidRPr="00C250B7">
              <w:rPr>
                <w:color w:val="000000"/>
                <w:sz w:val="20"/>
                <w:szCs w:val="20"/>
              </w:rPr>
              <w:t>20</w:t>
            </w:r>
          </w:p>
        </w:tc>
        <w:tc>
          <w:tcPr>
            <w:tcW w:w="2426" w:type="dxa"/>
            <w:shd w:val="clear" w:color="auto" w:fill="auto"/>
            <w:vAlign w:val="center"/>
          </w:tcPr>
          <w:p w14:paraId="737D610A" w14:textId="77777777" w:rsidR="00C250B7" w:rsidRPr="00C250B7" w:rsidRDefault="00C250B7" w:rsidP="00C250B7">
            <w:pPr>
              <w:ind w:firstLine="0"/>
              <w:jc w:val="left"/>
              <w:rPr>
                <w:color w:val="000000"/>
                <w:sz w:val="20"/>
                <w:szCs w:val="20"/>
              </w:rPr>
            </w:pPr>
            <w:r w:rsidRPr="00C250B7">
              <w:rPr>
                <w:color w:val="000000"/>
                <w:sz w:val="20"/>
                <w:szCs w:val="20"/>
              </w:rPr>
              <w:t>Максимальное расстояние между креплениями</w:t>
            </w:r>
          </w:p>
        </w:tc>
        <w:tc>
          <w:tcPr>
            <w:tcW w:w="2902" w:type="dxa"/>
            <w:shd w:val="clear" w:color="auto" w:fill="auto"/>
            <w:vAlign w:val="center"/>
          </w:tcPr>
          <w:p w14:paraId="2C00A649" w14:textId="77777777" w:rsidR="00C250B7" w:rsidRPr="00C250B7" w:rsidRDefault="00C250B7" w:rsidP="00C250B7">
            <w:pPr>
              <w:ind w:firstLine="0"/>
              <w:jc w:val="left"/>
              <w:rPr>
                <w:color w:val="000000"/>
                <w:sz w:val="20"/>
                <w:szCs w:val="20"/>
              </w:rPr>
            </w:pPr>
            <w:r w:rsidRPr="00C250B7">
              <w:rPr>
                <w:color w:val="000000"/>
                <w:sz w:val="20"/>
                <w:szCs w:val="20"/>
              </w:rPr>
              <w:t>160 мм</w:t>
            </w:r>
          </w:p>
        </w:tc>
        <w:tc>
          <w:tcPr>
            <w:tcW w:w="616" w:type="dxa"/>
            <w:vMerge/>
            <w:shd w:val="clear" w:color="auto" w:fill="auto"/>
            <w:vAlign w:val="center"/>
          </w:tcPr>
          <w:p w14:paraId="2FF7F67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6B80D8C" w14:textId="77777777" w:rsidR="00C250B7" w:rsidRPr="00C250B7" w:rsidRDefault="00C250B7" w:rsidP="00C250B7">
            <w:pPr>
              <w:ind w:firstLine="0"/>
              <w:jc w:val="center"/>
              <w:rPr>
                <w:color w:val="000000"/>
                <w:sz w:val="20"/>
                <w:szCs w:val="20"/>
              </w:rPr>
            </w:pPr>
          </w:p>
        </w:tc>
      </w:tr>
      <w:tr w:rsidR="00C250B7" w:rsidRPr="00C250B7" w14:paraId="0C7B75CC" w14:textId="77777777" w:rsidTr="00C250B7">
        <w:trPr>
          <w:trHeight w:val="20"/>
        </w:trPr>
        <w:tc>
          <w:tcPr>
            <w:tcW w:w="523" w:type="dxa"/>
            <w:vMerge/>
            <w:shd w:val="clear" w:color="auto" w:fill="auto"/>
            <w:vAlign w:val="center"/>
          </w:tcPr>
          <w:p w14:paraId="2A23F9C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130F30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DE7F078" w14:textId="77777777" w:rsidR="00C250B7" w:rsidRPr="00C250B7" w:rsidRDefault="00C250B7" w:rsidP="00C250B7">
            <w:pPr>
              <w:ind w:firstLine="0"/>
              <w:jc w:val="center"/>
              <w:rPr>
                <w:color w:val="000000"/>
                <w:sz w:val="20"/>
                <w:szCs w:val="20"/>
              </w:rPr>
            </w:pPr>
            <w:r w:rsidRPr="00C250B7">
              <w:rPr>
                <w:color w:val="000000"/>
                <w:sz w:val="20"/>
                <w:szCs w:val="20"/>
              </w:rPr>
              <w:t>21</w:t>
            </w:r>
          </w:p>
        </w:tc>
        <w:tc>
          <w:tcPr>
            <w:tcW w:w="2426" w:type="dxa"/>
            <w:shd w:val="clear" w:color="auto" w:fill="auto"/>
            <w:vAlign w:val="center"/>
          </w:tcPr>
          <w:p w14:paraId="1600E36B" w14:textId="77777777" w:rsidR="00C250B7" w:rsidRPr="00C250B7" w:rsidRDefault="00C250B7" w:rsidP="00C250B7">
            <w:pPr>
              <w:ind w:firstLine="0"/>
              <w:jc w:val="left"/>
              <w:rPr>
                <w:color w:val="000000"/>
                <w:sz w:val="20"/>
                <w:szCs w:val="20"/>
              </w:rPr>
            </w:pPr>
            <w:r w:rsidRPr="00C250B7">
              <w:rPr>
                <w:color w:val="000000"/>
                <w:sz w:val="20"/>
                <w:szCs w:val="20"/>
              </w:rPr>
              <w:t>Максимальное расстояние между креплениями</w:t>
            </w:r>
          </w:p>
        </w:tc>
        <w:tc>
          <w:tcPr>
            <w:tcW w:w="2902" w:type="dxa"/>
            <w:shd w:val="clear" w:color="auto" w:fill="auto"/>
            <w:vAlign w:val="center"/>
          </w:tcPr>
          <w:p w14:paraId="3B213FB6" w14:textId="77777777" w:rsidR="00C250B7" w:rsidRPr="00C250B7" w:rsidRDefault="00C250B7" w:rsidP="00C250B7">
            <w:pPr>
              <w:ind w:firstLine="0"/>
              <w:jc w:val="left"/>
              <w:rPr>
                <w:color w:val="000000"/>
                <w:sz w:val="20"/>
                <w:szCs w:val="20"/>
              </w:rPr>
            </w:pPr>
            <w:r w:rsidRPr="00C250B7">
              <w:rPr>
                <w:color w:val="000000"/>
                <w:sz w:val="20"/>
                <w:szCs w:val="20"/>
              </w:rPr>
              <w:t>160 мм</w:t>
            </w:r>
          </w:p>
        </w:tc>
        <w:tc>
          <w:tcPr>
            <w:tcW w:w="616" w:type="dxa"/>
            <w:vMerge/>
            <w:shd w:val="clear" w:color="auto" w:fill="auto"/>
            <w:vAlign w:val="center"/>
          </w:tcPr>
          <w:p w14:paraId="0595F9AB"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597D2B6" w14:textId="77777777" w:rsidR="00C250B7" w:rsidRPr="00C250B7" w:rsidRDefault="00C250B7" w:rsidP="00C250B7">
            <w:pPr>
              <w:ind w:firstLine="0"/>
              <w:jc w:val="center"/>
              <w:rPr>
                <w:color w:val="000000"/>
                <w:sz w:val="20"/>
                <w:szCs w:val="20"/>
              </w:rPr>
            </w:pPr>
          </w:p>
        </w:tc>
      </w:tr>
      <w:tr w:rsidR="00C250B7" w:rsidRPr="00C250B7" w14:paraId="3BF8368C" w14:textId="77777777" w:rsidTr="00C250B7">
        <w:trPr>
          <w:trHeight w:val="20"/>
        </w:trPr>
        <w:tc>
          <w:tcPr>
            <w:tcW w:w="523" w:type="dxa"/>
            <w:vMerge/>
            <w:shd w:val="clear" w:color="auto" w:fill="auto"/>
            <w:vAlign w:val="center"/>
          </w:tcPr>
          <w:p w14:paraId="7762D93D"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634F9F7"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966357F" w14:textId="77777777" w:rsidR="00C250B7" w:rsidRPr="00C250B7" w:rsidRDefault="00C250B7" w:rsidP="00C250B7">
            <w:pPr>
              <w:ind w:firstLine="0"/>
              <w:jc w:val="center"/>
              <w:rPr>
                <w:color w:val="000000"/>
                <w:sz w:val="20"/>
                <w:szCs w:val="20"/>
              </w:rPr>
            </w:pPr>
            <w:r w:rsidRPr="00C250B7">
              <w:rPr>
                <w:color w:val="000000"/>
                <w:sz w:val="20"/>
                <w:szCs w:val="20"/>
              </w:rPr>
              <w:t>22</w:t>
            </w:r>
          </w:p>
        </w:tc>
        <w:tc>
          <w:tcPr>
            <w:tcW w:w="2426" w:type="dxa"/>
            <w:shd w:val="clear" w:color="auto" w:fill="auto"/>
            <w:vAlign w:val="center"/>
          </w:tcPr>
          <w:p w14:paraId="411F2EE4" w14:textId="77777777" w:rsidR="00C250B7" w:rsidRPr="00C250B7" w:rsidRDefault="00C250B7" w:rsidP="00C250B7">
            <w:pPr>
              <w:ind w:firstLine="0"/>
              <w:jc w:val="left"/>
              <w:rPr>
                <w:color w:val="000000"/>
                <w:sz w:val="20"/>
                <w:szCs w:val="20"/>
              </w:rPr>
            </w:pPr>
            <w:r w:rsidRPr="00C250B7">
              <w:rPr>
                <w:color w:val="000000"/>
                <w:sz w:val="20"/>
                <w:szCs w:val="20"/>
              </w:rPr>
              <w:t>Глубина унитаза</w:t>
            </w:r>
          </w:p>
        </w:tc>
        <w:tc>
          <w:tcPr>
            <w:tcW w:w="2902" w:type="dxa"/>
            <w:shd w:val="clear" w:color="auto" w:fill="auto"/>
            <w:vAlign w:val="center"/>
          </w:tcPr>
          <w:p w14:paraId="6456ADED" w14:textId="77777777" w:rsidR="00C250B7" w:rsidRPr="00C250B7" w:rsidRDefault="00C250B7" w:rsidP="00C250B7">
            <w:pPr>
              <w:ind w:firstLine="0"/>
              <w:jc w:val="left"/>
              <w:rPr>
                <w:color w:val="000000"/>
                <w:sz w:val="20"/>
                <w:szCs w:val="20"/>
              </w:rPr>
            </w:pPr>
            <w:r w:rsidRPr="00C250B7">
              <w:rPr>
                <w:color w:val="000000"/>
                <w:sz w:val="20"/>
                <w:szCs w:val="20"/>
              </w:rPr>
              <w:t>612 мм</w:t>
            </w:r>
          </w:p>
        </w:tc>
        <w:tc>
          <w:tcPr>
            <w:tcW w:w="616" w:type="dxa"/>
            <w:vMerge/>
            <w:shd w:val="clear" w:color="auto" w:fill="auto"/>
            <w:vAlign w:val="center"/>
          </w:tcPr>
          <w:p w14:paraId="6C5B59C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7900ABA" w14:textId="77777777" w:rsidR="00C250B7" w:rsidRPr="00C250B7" w:rsidRDefault="00C250B7" w:rsidP="00C250B7">
            <w:pPr>
              <w:ind w:firstLine="0"/>
              <w:jc w:val="center"/>
              <w:rPr>
                <w:color w:val="000000"/>
                <w:sz w:val="20"/>
                <w:szCs w:val="20"/>
              </w:rPr>
            </w:pPr>
          </w:p>
        </w:tc>
      </w:tr>
      <w:tr w:rsidR="00C250B7" w:rsidRPr="00C250B7" w14:paraId="61A644F2" w14:textId="77777777" w:rsidTr="00C250B7">
        <w:trPr>
          <w:trHeight w:val="20"/>
        </w:trPr>
        <w:tc>
          <w:tcPr>
            <w:tcW w:w="523" w:type="dxa"/>
            <w:vMerge/>
            <w:shd w:val="clear" w:color="auto" w:fill="auto"/>
            <w:vAlign w:val="center"/>
          </w:tcPr>
          <w:p w14:paraId="3C515C7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854551D"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651E8E3" w14:textId="77777777" w:rsidR="00C250B7" w:rsidRPr="00C250B7" w:rsidRDefault="00C250B7" w:rsidP="00C250B7">
            <w:pPr>
              <w:ind w:firstLine="0"/>
              <w:jc w:val="center"/>
              <w:rPr>
                <w:color w:val="000000"/>
                <w:sz w:val="20"/>
                <w:szCs w:val="20"/>
              </w:rPr>
            </w:pPr>
            <w:r w:rsidRPr="00C250B7">
              <w:rPr>
                <w:color w:val="000000"/>
                <w:sz w:val="20"/>
                <w:szCs w:val="20"/>
              </w:rPr>
              <w:t>23</w:t>
            </w:r>
          </w:p>
        </w:tc>
        <w:tc>
          <w:tcPr>
            <w:tcW w:w="2426" w:type="dxa"/>
            <w:shd w:val="clear" w:color="auto" w:fill="auto"/>
            <w:vAlign w:val="center"/>
          </w:tcPr>
          <w:p w14:paraId="3F6044E0" w14:textId="77777777" w:rsidR="00C250B7" w:rsidRPr="00C250B7" w:rsidRDefault="00C250B7" w:rsidP="00C250B7">
            <w:pPr>
              <w:ind w:firstLine="0"/>
              <w:jc w:val="left"/>
              <w:rPr>
                <w:color w:val="000000"/>
                <w:sz w:val="20"/>
                <w:szCs w:val="20"/>
              </w:rPr>
            </w:pPr>
            <w:r w:rsidRPr="00C250B7">
              <w:rPr>
                <w:color w:val="000000"/>
                <w:sz w:val="20"/>
                <w:szCs w:val="20"/>
              </w:rPr>
              <w:t>Монтаж</w:t>
            </w:r>
          </w:p>
        </w:tc>
        <w:tc>
          <w:tcPr>
            <w:tcW w:w="2902" w:type="dxa"/>
            <w:shd w:val="clear" w:color="auto" w:fill="auto"/>
            <w:vAlign w:val="center"/>
          </w:tcPr>
          <w:p w14:paraId="6B3F1B51" w14:textId="77777777" w:rsidR="00C250B7" w:rsidRPr="00C250B7" w:rsidRDefault="00C250B7" w:rsidP="00C250B7">
            <w:pPr>
              <w:ind w:firstLine="0"/>
              <w:jc w:val="left"/>
              <w:rPr>
                <w:color w:val="000000"/>
                <w:sz w:val="20"/>
                <w:szCs w:val="20"/>
              </w:rPr>
            </w:pPr>
            <w:r w:rsidRPr="00C250B7">
              <w:rPr>
                <w:color w:val="000000"/>
                <w:sz w:val="20"/>
                <w:szCs w:val="20"/>
              </w:rPr>
              <w:t>Напольный</w:t>
            </w:r>
          </w:p>
        </w:tc>
        <w:tc>
          <w:tcPr>
            <w:tcW w:w="616" w:type="dxa"/>
            <w:vMerge/>
            <w:shd w:val="clear" w:color="auto" w:fill="auto"/>
            <w:vAlign w:val="center"/>
          </w:tcPr>
          <w:p w14:paraId="6F07D960"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B2B27E5" w14:textId="77777777" w:rsidR="00C250B7" w:rsidRPr="00C250B7" w:rsidRDefault="00C250B7" w:rsidP="00C250B7">
            <w:pPr>
              <w:ind w:firstLine="0"/>
              <w:jc w:val="center"/>
              <w:rPr>
                <w:color w:val="000000"/>
                <w:sz w:val="20"/>
                <w:szCs w:val="20"/>
              </w:rPr>
            </w:pPr>
          </w:p>
        </w:tc>
      </w:tr>
      <w:tr w:rsidR="00C250B7" w:rsidRPr="00C250B7" w14:paraId="5E4BD56B" w14:textId="77777777" w:rsidTr="00C250B7">
        <w:trPr>
          <w:trHeight w:val="20"/>
        </w:trPr>
        <w:tc>
          <w:tcPr>
            <w:tcW w:w="523" w:type="dxa"/>
            <w:vMerge/>
            <w:shd w:val="clear" w:color="auto" w:fill="auto"/>
            <w:vAlign w:val="center"/>
          </w:tcPr>
          <w:p w14:paraId="42AFE01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033B21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A43BB87" w14:textId="77777777" w:rsidR="00C250B7" w:rsidRPr="00C250B7" w:rsidRDefault="00C250B7" w:rsidP="00C250B7">
            <w:pPr>
              <w:ind w:firstLine="0"/>
              <w:jc w:val="center"/>
              <w:rPr>
                <w:color w:val="000000"/>
                <w:sz w:val="20"/>
                <w:szCs w:val="20"/>
              </w:rPr>
            </w:pPr>
            <w:r w:rsidRPr="00C250B7">
              <w:rPr>
                <w:color w:val="000000"/>
                <w:sz w:val="20"/>
                <w:szCs w:val="20"/>
              </w:rPr>
              <w:t>24</w:t>
            </w:r>
          </w:p>
        </w:tc>
        <w:tc>
          <w:tcPr>
            <w:tcW w:w="2426" w:type="dxa"/>
            <w:shd w:val="clear" w:color="auto" w:fill="auto"/>
            <w:vAlign w:val="center"/>
          </w:tcPr>
          <w:p w14:paraId="637DF319" w14:textId="77777777" w:rsidR="00C250B7" w:rsidRPr="00C250B7" w:rsidRDefault="00C250B7" w:rsidP="00C250B7">
            <w:pPr>
              <w:ind w:firstLine="0"/>
              <w:jc w:val="left"/>
              <w:rPr>
                <w:color w:val="000000"/>
                <w:sz w:val="20"/>
                <w:szCs w:val="20"/>
              </w:rPr>
            </w:pPr>
            <w:r w:rsidRPr="00C250B7">
              <w:rPr>
                <w:color w:val="000000"/>
                <w:sz w:val="20"/>
                <w:szCs w:val="20"/>
              </w:rPr>
              <w:t>Высота чаши унитаза</w:t>
            </w:r>
          </w:p>
        </w:tc>
        <w:tc>
          <w:tcPr>
            <w:tcW w:w="2902" w:type="dxa"/>
            <w:shd w:val="clear" w:color="auto" w:fill="auto"/>
            <w:vAlign w:val="center"/>
          </w:tcPr>
          <w:p w14:paraId="71E3E3BD" w14:textId="77777777" w:rsidR="00C250B7" w:rsidRPr="00C250B7" w:rsidRDefault="00C250B7" w:rsidP="00C250B7">
            <w:pPr>
              <w:ind w:firstLine="0"/>
              <w:jc w:val="left"/>
              <w:rPr>
                <w:color w:val="000000"/>
                <w:sz w:val="20"/>
                <w:szCs w:val="20"/>
              </w:rPr>
            </w:pPr>
            <w:r w:rsidRPr="00C250B7">
              <w:rPr>
                <w:color w:val="000000"/>
                <w:sz w:val="20"/>
                <w:szCs w:val="20"/>
              </w:rPr>
              <w:t>400 мм</w:t>
            </w:r>
          </w:p>
        </w:tc>
        <w:tc>
          <w:tcPr>
            <w:tcW w:w="616" w:type="dxa"/>
            <w:vMerge/>
            <w:shd w:val="clear" w:color="auto" w:fill="auto"/>
            <w:vAlign w:val="center"/>
          </w:tcPr>
          <w:p w14:paraId="4EA4CBCF"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32BB1AC" w14:textId="77777777" w:rsidR="00C250B7" w:rsidRPr="00C250B7" w:rsidRDefault="00C250B7" w:rsidP="00C250B7">
            <w:pPr>
              <w:ind w:firstLine="0"/>
              <w:jc w:val="center"/>
              <w:rPr>
                <w:color w:val="000000"/>
                <w:sz w:val="20"/>
                <w:szCs w:val="20"/>
              </w:rPr>
            </w:pPr>
          </w:p>
        </w:tc>
      </w:tr>
      <w:tr w:rsidR="00C250B7" w:rsidRPr="00C250B7" w14:paraId="4302CC4E" w14:textId="77777777" w:rsidTr="00C250B7">
        <w:trPr>
          <w:trHeight w:val="20"/>
        </w:trPr>
        <w:tc>
          <w:tcPr>
            <w:tcW w:w="523" w:type="dxa"/>
            <w:vMerge w:val="restart"/>
            <w:shd w:val="clear" w:color="auto" w:fill="auto"/>
            <w:vAlign w:val="center"/>
          </w:tcPr>
          <w:p w14:paraId="1E476415" w14:textId="77777777" w:rsidR="00C250B7" w:rsidRPr="00C250B7" w:rsidRDefault="00C250B7" w:rsidP="00C250B7">
            <w:pPr>
              <w:ind w:firstLine="0"/>
              <w:jc w:val="center"/>
              <w:rPr>
                <w:color w:val="000000"/>
                <w:sz w:val="20"/>
                <w:szCs w:val="20"/>
              </w:rPr>
            </w:pPr>
            <w:r w:rsidRPr="00C250B7">
              <w:rPr>
                <w:color w:val="000000"/>
                <w:sz w:val="20"/>
                <w:szCs w:val="20"/>
              </w:rPr>
              <w:t>19</w:t>
            </w:r>
          </w:p>
        </w:tc>
        <w:tc>
          <w:tcPr>
            <w:tcW w:w="2742" w:type="dxa"/>
            <w:vMerge w:val="restart"/>
            <w:shd w:val="clear" w:color="auto" w:fill="auto"/>
            <w:vAlign w:val="center"/>
          </w:tcPr>
          <w:p w14:paraId="33D736EC" w14:textId="77777777" w:rsidR="00C250B7" w:rsidRPr="00C250B7" w:rsidRDefault="00C250B7" w:rsidP="00C250B7">
            <w:pPr>
              <w:ind w:firstLine="0"/>
              <w:jc w:val="center"/>
              <w:rPr>
                <w:noProof/>
                <w:sz w:val="20"/>
                <w:szCs w:val="20"/>
              </w:rPr>
            </w:pPr>
            <w:r w:rsidRPr="00C250B7">
              <w:rPr>
                <w:noProof/>
                <w:sz w:val="20"/>
                <w:szCs w:val="20"/>
              </w:rPr>
              <w:drawing>
                <wp:inline distT="0" distB="0" distL="0" distR="0" wp14:anchorId="6CF50578" wp14:editId="0EDFB3EC">
                  <wp:extent cx="1081377" cy="961935"/>
                  <wp:effectExtent l="0" t="0" r="5080" b="0"/>
                  <wp:docPr id="38" name="Рисунок 38" descr="Труба VALFEX PP-R белая, армированная стекловолокном, 25х4.2 мм, 2 м, Т 90°С Ру25 SDR6 101060252 033-247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Труба VALFEX PP-R белая, армированная стекловолокном, 25х4.2 мм, 2 м, Т 90°С Ру25 SDR6 101060252 033-2477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2064" cy="971441"/>
                          </a:xfrm>
                          <a:prstGeom prst="rect">
                            <a:avLst/>
                          </a:prstGeom>
                          <a:noFill/>
                          <a:ln>
                            <a:noFill/>
                          </a:ln>
                        </pic:spPr>
                      </pic:pic>
                    </a:graphicData>
                  </a:graphic>
                </wp:inline>
              </w:drawing>
            </w:r>
          </w:p>
          <w:p w14:paraId="6262C589" w14:textId="77777777" w:rsidR="00C250B7" w:rsidRPr="00C250B7" w:rsidRDefault="00C250B7" w:rsidP="00C250B7">
            <w:pPr>
              <w:ind w:firstLine="0"/>
              <w:jc w:val="left"/>
              <w:rPr>
                <w:sz w:val="20"/>
                <w:szCs w:val="20"/>
              </w:rPr>
            </w:pPr>
            <w:r w:rsidRPr="00C250B7">
              <w:rPr>
                <w:sz w:val="20"/>
                <w:szCs w:val="20"/>
              </w:rPr>
              <w:t>Труба VALFEX PP-R белая, армированная стекловолокном, 25х4.2 мм, 2 м, Т 90°С Ру25 SDR6 101060252 033-2477</w:t>
            </w:r>
          </w:p>
          <w:p w14:paraId="024115C1" w14:textId="77777777" w:rsidR="00C250B7" w:rsidRPr="00C250B7" w:rsidRDefault="00C250B7" w:rsidP="00C250B7">
            <w:pPr>
              <w:ind w:firstLine="0"/>
              <w:jc w:val="left"/>
              <w:rPr>
                <w:sz w:val="20"/>
                <w:szCs w:val="20"/>
              </w:rPr>
            </w:pPr>
          </w:p>
          <w:p w14:paraId="15EC3FB1" w14:textId="77777777" w:rsidR="00C250B7" w:rsidRPr="00C250B7" w:rsidRDefault="00C250B7" w:rsidP="00C250B7">
            <w:pPr>
              <w:ind w:firstLine="0"/>
              <w:jc w:val="left"/>
              <w:rPr>
                <w:sz w:val="20"/>
                <w:szCs w:val="20"/>
              </w:rPr>
            </w:pPr>
            <w:r w:rsidRPr="00C250B7">
              <w:rPr>
                <w:sz w:val="20"/>
                <w:szCs w:val="20"/>
              </w:rPr>
              <w:t>или эквивалент</w:t>
            </w:r>
          </w:p>
        </w:tc>
        <w:tc>
          <w:tcPr>
            <w:tcW w:w="459" w:type="dxa"/>
            <w:shd w:val="clear" w:color="auto" w:fill="auto"/>
            <w:vAlign w:val="center"/>
          </w:tcPr>
          <w:p w14:paraId="23543415" w14:textId="77777777" w:rsidR="00C250B7" w:rsidRPr="00C250B7" w:rsidRDefault="00C250B7" w:rsidP="00C250B7">
            <w:pPr>
              <w:ind w:firstLine="0"/>
              <w:jc w:val="center"/>
              <w:rPr>
                <w:color w:val="000000"/>
                <w:sz w:val="20"/>
                <w:szCs w:val="20"/>
              </w:rPr>
            </w:pPr>
            <w:r w:rsidRPr="00C250B7">
              <w:rPr>
                <w:color w:val="000000"/>
                <w:sz w:val="20"/>
                <w:szCs w:val="20"/>
              </w:rPr>
              <w:t>1</w:t>
            </w:r>
          </w:p>
        </w:tc>
        <w:tc>
          <w:tcPr>
            <w:tcW w:w="2426" w:type="dxa"/>
            <w:shd w:val="clear" w:color="auto" w:fill="auto"/>
            <w:vAlign w:val="center"/>
          </w:tcPr>
          <w:p w14:paraId="705EDEBF" w14:textId="77777777" w:rsidR="00C250B7" w:rsidRPr="00C250B7" w:rsidRDefault="00C250B7" w:rsidP="00C250B7">
            <w:pPr>
              <w:ind w:firstLine="0"/>
              <w:jc w:val="left"/>
              <w:rPr>
                <w:color w:val="000000"/>
                <w:sz w:val="20"/>
                <w:szCs w:val="20"/>
              </w:rPr>
            </w:pPr>
            <w:r w:rsidRPr="00C250B7">
              <w:rPr>
                <w:color w:val="000000"/>
                <w:sz w:val="20"/>
                <w:szCs w:val="20"/>
              </w:rPr>
              <w:t>Длина</w:t>
            </w:r>
          </w:p>
        </w:tc>
        <w:tc>
          <w:tcPr>
            <w:tcW w:w="2902" w:type="dxa"/>
            <w:shd w:val="clear" w:color="auto" w:fill="auto"/>
            <w:vAlign w:val="center"/>
          </w:tcPr>
          <w:p w14:paraId="02942C6B" w14:textId="77777777" w:rsidR="00C250B7" w:rsidRPr="00C250B7" w:rsidRDefault="00C250B7" w:rsidP="00C250B7">
            <w:pPr>
              <w:ind w:firstLine="0"/>
              <w:jc w:val="left"/>
              <w:rPr>
                <w:color w:val="000000"/>
                <w:sz w:val="20"/>
                <w:szCs w:val="20"/>
              </w:rPr>
            </w:pPr>
            <w:r w:rsidRPr="00C250B7">
              <w:rPr>
                <w:color w:val="000000"/>
                <w:sz w:val="20"/>
                <w:szCs w:val="20"/>
              </w:rPr>
              <w:t>2 м</w:t>
            </w:r>
          </w:p>
        </w:tc>
        <w:tc>
          <w:tcPr>
            <w:tcW w:w="616" w:type="dxa"/>
            <w:vMerge w:val="restart"/>
            <w:shd w:val="clear" w:color="auto" w:fill="auto"/>
            <w:vAlign w:val="center"/>
          </w:tcPr>
          <w:p w14:paraId="0978AF0F" w14:textId="77777777" w:rsidR="00C250B7" w:rsidRPr="00C250B7" w:rsidRDefault="00C250B7" w:rsidP="00C250B7">
            <w:pPr>
              <w:ind w:firstLine="0"/>
              <w:jc w:val="center"/>
              <w:rPr>
                <w:color w:val="000000"/>
                <w:sz w:val="20"/>
                <w:szCs w:val="20"/>
              </w:rPr>
            </w:pPr>
            <w:r w:rsidRPr="00C250B7">
              <w:rPr>
                <w:color w:val="000000"/>
                <w:sz w:val="20"/>
                <w:szCs w:val="20"/>
              </w:rPr>
              <w:t>шт.</w:t>
            </w:r>
          </w:p>
        </w:tc>
        <w:tc>
          <w:tcPr>
            <w:tcW w:w="702" w:type="dxa"/>
            <w:vMerge w:val="restart"/>
            <w:shd w:val="clear" w:color="auto" w:fill="auto"/>
            <w:vAlign w:val="center"/>
          </w:tcPr>
          <w:p w14:paraId="75E0900A" w14:textId="77777777" w:rsidR="00C250B7" w:rsidRPr="00C250B7" w:rsidRDefault="00C250B7" w:rsidP="00C250B7">
            <w:pPr>
              <w:ind w:firstLine="0"/>
              <w:jc w:val="center"/>
              <w:rPr>
                <w:color w:val="000000"/>
                <w:sz w:val="20"/>
                <w:szCs w:val="20"/>
              </w:rPr>
            </w:pPr>
            <w:r w:rsidRPr="00C250B7">
              <w:rPr>
                <w:color w:val="000000"/>
                <w:sz w:val="20"/>
                <w:szCs w:val="20"/>
              </w:rPr>
              <w:t>10</w:t>
            </w:r>
          </w:p>
        </w:tc>
      </w:tr>
      <w:tr w:rsidR="00C250B7" w:rsidRPr="00C250B7" w14:paraId="355EDD5C" w14:textId="77777777" w:rsidTr="00C250B7">
        <w:trPr>
          <w:trHeight w:val="20"/>
        </w:trPr>
        <w:tc>
          <w:tcPr>
            <w:tcW w:w="523" w:type="dxa"/>
            <w:vMerge/>
            <w:shd w:val="clear" w:color="auto" w:fill="auto"/>
            <w:vAlign w:val="center"/>
          </w:tcPr>
          <w:p w14:paraId="5D64A0A1"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7873279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4C2A34B" w14:textId="77777777" w:rsidR="00C250B7" w:rsidRPr="00C250B7" w:rsidRDefault="00C250B7" w:rsidP="00C250B7">
            <w:pPr>
              <w:ind w:firstLine="0"/>
              <w:jc w:val="center"/>
              <w:rPr>
                <w:color w:val="000000"/>
                <w:sz w:val="20"/>
                <w:szCs w:val="20"/>
              </w:rPr>
            </w:pPr>
            <w:r w:rsidRPr="00C250B7">
              <w:rPr>
                <w:color w:val="000000"/>
                <w:sz w:val="20"/>
                <w:szCs w:val="20"/>
              </w:rPr>
              <w:t>2</w:t>
            </w:r>
          </w:p>
        </w:tc>
        <w:tc>
          <w:tcPr>
            <w:tcW w:w="2426" w:type="dxa"/>
            <w:shd w:val="clear" w:color="auto" w:fill="auto"/>
            <w:vAlign w:val="center"/>
          </w:tcPr>
          <w:p w14:paraId="69FF738C" w14:textId="77777777" w:rsidR="00C250B7" w:rsidRPr="00C250B7" w:rsidRDefault="00C250B7" w:rsidP="00C250B7">
            <w:pPr>
              <w:ind w:firstLine="0"/>
              <w:jc w:val="left"/>
              <w:rPr>
                <w:color w:val="000000"/>
                <w:sz w:val="20"/>
                <w:szCs w:val="20"/>
              </w:rPr>
            </w:pPr>
            <w:r w:rsidRPr="00C250B7">
              <w:rPr>
                <w:color w:val="000000"/>
                <w:sz w:val="20"/>
                <w:szCs w:val="20"/>
              </w:rPr>
              <w:t>Диаметр</w:t>
            </w:r>
          </w:p>
        </w:tc>
        <w:tc>
          <w:tcPr>
            <w:tcW w:w="2902" w:type="dxa"/>
            <w:shd w:val="clear" w:color="auto" w:fill="auto"/>
            <w:vAlign w:val="center"/>
          </w:tcPr>
          <w:p w14:paraId="0800B314" w14:textId="77777777" w:rsidR="00C250B7" w:rsidRPr="00C250B7" w:rsidRDefault="00C250B7" w:rsidP="00C250B7">
            <w:pPr>
              <w:ind w:firstLine="0"/>
              <w:jc w:val="left"/>
              <w:rPr>
                <w:color w:val="000000"/>
                <w:sz w:val="20"/>
                <w:szCs w:val="20"/>
              </w:rPr>
            </w:pPr>
            <w:r w:rsidRPr="00C250B7">
              <w:rPr>
                <w:color w:val="000000"/>
                <w:sz w:val="20"/>
                <w:szCs w:val="20"/>
              </w:rPr>
              <w:t>25 мм</w:t>
            </w:r>
          </w:p>
        </w:tc>
        <w:tc>
          <w:tcPr>
            <w:tcW w:w="616" w:type="dxa"/>
            <w:vMerge/>
            <w:shd w:val="clear" w:color="auto" w:fill="auto"/>
            <w:vAlign w:val="center"/>
          </w:tcPr>
          <w:p w14:paraId="1DE2CB5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20A0014E" w14:textId="77777777" w:rsidR="00C250B7" w:rsidRPr="00C250B7" w:rsidRDefault="00C250B7" w:rsidP="00C250B7">
            <w:pPr>
              <w:ind w:firstLine="0"/>
              <w:jc w:val="center"/>
              <w:rPr>
                <w:color w:val="000000"/>
                <w:sz w:val="20"/>
                <w:szCs w:val="20"/>
              </w:rPr>
            </w:pPr>
          </w:p>
        </w:tc>
      </w:tr>
      <w:tr w:rsidR="00C250B7" w:rsidRPr="00C250B7" w14:paraId="6BE94806" w14:textId="77777777" w:rsidTr="00C250B7">
        <w:trPr>
          <w:trHeight w:val="20"/>
        </w:trPr>
        <w:tc>
          <w:tcPr>
            <w:tcW w:w="523" w:type="dxa"/>
            <w:vMerge/>
            <w:shd w:val="clear" w:color="auto" w:fill="auto"/>
            <w:vAlign w:val="center"/>
          </w:tcPr>
          <w:p w14:paraId="135EEBF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B8F1888"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BACDCEA" w14:textId="77777777" w:rsidR="00C250B7" w:rsidRPr="00C250B7" w:rsidRDefault="00C250B7" w:rsidP="00C250B7">
            <w:pPr>
              <w:ind w:firstLine="0"/>
              <w:jc w:val="center"/>
              <w:rPr>
                <w:color w:val="000000"/>
                <w:sz w:val="20"/>
                <w:szCs w:val="20"/>
              </w:rPr>
            </w:pPr>
            <w:r w:rsidRPr="00C250B7">
              <w:rPr>
                <w:color w:val="000000"/>
                <w:sz w:val="20"/>
                <w:szCs w:val="20"/>
              </w:rPr>
              <w:t>3</w:t>
            </w:r>
          </w:p>
        </w:tc>
        <w:tc>
          <w:tcPr>
            <w:tcW w:w="2426" w:type="dxa"/>
            <w:shd w:val="clear" w:color="auto" w:fill="auto"/>
            <w:vAlign w:val="center"/>
          </w:tcPr>
          <w:p w14:paraId="31A3F019" w14:textId="77777777" w:rsidR="00C250B7" w:rsidRPr="00C250B7" w:rsidRDefault="00C250B7" w:rsidP="00C250B7">
            <w:pPr>
              <w:ind w:firstLine="0"/>
              <w:jc w:val="left"/>
              <w:rPr>
                <w:color w:val="000000"/>
                <w:sz w:val="20"/>
                <w:szCs w:val="20"/>
              </w:rPr>
            </w:pPr>
            <w:r w:rsidRPr="00C250B7">
              <w:rPr>
                <w:color w:val="000000"/>
                <w:sz w:val="20"/>
                <w:szCs w:val="20"/>
              </w:rPr>
              <w:t>Толщина</w:t>
            </w:r>
          </w:p>
        </w:tc>
        <w:tc>
          <w:tcPr>
            <w:tcW w:w="2902" w:type="dxa"/>
            <w:shd w:val="clear" w:color="auto" w:fill="auto"/>
            <w:vAlign w:val="center"/>
          </w:tcPr>
          <w:p w14:paraId="793EC8EB" w14:textId="77777777" w:rsidR="00C250B7" w:rsidRPr="00C250B7" w:rsidRDefault="00C250B7" w:rsidP="00C250B7">
            <w:pPr>
              <w:ind w:firstLine="0"/>
              <w:jc w:val="left"/>
              <w:rPr>
                <w:color w:val="000000"/>
                <w:sz w:val="20"/>
                <w:szCs w:val="20"/>
              </w:rPr>
            </w:pPr>
            <w:r w:rsidRPr="00C250B7">
              <w:rPr>
                <w:color w:val="000000"/>
                <w:sz w:val="20"/>
                <w:szCs w:val="20"/>
              </w:rPr>
              <w:t>4.2 мм</w:t>
            </w:r>
          </w:p>
        </w:tc>
        <w:tc>
          <w:tcPr>
            <w:tcW w:w="616" w:type="dxa"/>
            <w:vMerge/>
            <w:shd w:val="clear" w:color="auto" w:fill="auto"/>
            <w:vAlign w:val="center"/>
          </w:tcPr>
          <w:p w14:paraId="78AED767"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668A8A52" w14:textId="77777777" w:rsidR="00C250B7" w:rsidRPr="00C250B7" w:rsidRDefault="00C250B7" w:rsidP="00C250B7">
            <w:pPr>
              <w:ind w:firstLine="0"/>
              <w:jc w:val="center"/>
              <w:rPr>
                <w:color w:val="000000"/>
                <w:sz w:val="20"/>
                <w:szCs w:val="20"/>
              </w:rPr>
            </w:pPr>
          </w:p>
        </w:tc>
      </w:tr>
      <w:tr w:rsidR="00C250B7" w:rsidRPr="00C250B7" w14:paraId="1CA4E36D" w14:textId="77777777" w:rsidTr="00C250B7">
        <w:trPr>
          <w:trHeight w:val="20"/>
        </w:trPr>
        <w:tc>
          <w:tcPr>
            <w:tcW w:w="523" w:type="dxa"/>
            <w:vMerge/>
            <w:shd w:val="clear" w:color="auto" w:fill="auto"/>
            <w:vAlign w:val="center"/>
          </w:tcPr>
          <w:p w14:paraId="6F7CFF0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95051F0"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964260E" w14:textId="77777777" w:rsidR="00C250B7" w:rsidRPr="00C250B7" w:rsidRDefault="00C250B7" w:rsidP="00C250B7">
            <w:pPr>
              <w:ind w:firstLine="0"/>
              <w:jc w:val="center"/>
              <w:rPr>
                <w:color w:val="000000"/>
                <w:sz w:val="20"/>
                <w:szCs w:val="20"/>
              </w:rPr>
            </w:pPr>
            <w:r w:rsidRPr="00C250B7">
              <w:rPr>
                <w:color w:val="000000"/>
                <w:sz w:val="20"/>
                <w:szCs w:val="20"/>
              </w:rPr>
              <w:t>4</w:t>
            </w:r>
          </w:p>
        </w:tc>
        <w:tc>
          <w:tcPr>
            <w:tcW w:w="2426" w:type="dxa"/>
            <w:shd w:val="clear" w:color="auto" w:fill="auto"/>
            <w:vAlign w:val="center"/>
          </w:tcPr>
          <w:p w14:paraId="62148D99" w14:textId="77777777" w:rsidR="00C250B7" w:rsidRPr="00C250B7" w:rsidRDefault="00C250B7" w:rsidP="00C250B7">
            <w:pPr>
              <w:ind w:firstLine="0"/>
              <w:jc w:val="left"/>
              <w:rPr>
                <w:color w:val="000000"/>
                <w:sz w:val="20"/>
                <w:szCs w:val="20"/>
              </w:rPr>
            </w:pPr>
            <w:r w:rsidRPr="00C250B7">
              <w:rPr>
                <w:color w:val="000000"/>
                <w:sz w:val="20"/>
                <w:szCs w:val="20"/>
              </w:rPr>
              <w:t>Материал</w:t>
            </w:r>
          </w:p>
        </w:tc>
        <w:tc>
          <w:tcPr>
            <w:tcW w:w="2902" w:type="dxa"/>
            <w:shd w:val="clear" w:color="auto" w:fill="auto"/>
            <w:vAlign w:val="center"/>
          </w:tcPr>
          <w:p w14:paraId="49890E5C" w14:textId="77777777" w:rsidR="00C250B7" w:rsidRPr="00C250B7" w:rsidRDefault="00C250B7" w:rsidP="00C250B7">
            <w:pPr>
              <w:ind w:firstLine="0"/>
              <w:jc w:val="left"/>
              <w:rPr>
                <w:color w:val="000000"/>
                <w:sz w:val="20"/>
                <w:szCs w:val="20"/>
              </w:rPr>
            </w:pPr>
            <w:r w:rsidRPr="00C250B7">
              <w:rPr>
                <w:color w:val="000000"/>
                <w:sz w:val="20"/>
                <w:szCs w:val="20"/>
              </w:rPr>
              <w:t>Полипропилен + стекловолокно</w:t>
            </w:r>
          </w:p>
        </w:tc>
        <w:tc>
          <w:tcPr>
            <w:tcW w:w="616" w:type="dxa"/>
            <w:vMerge/>
            <w:shd w:val="clear" w:color="auto" w:fill="auto"/>
            <w:vAlign w:val="center"/>
          </w:tcPr>
          <w:p w14:paraId="29F8A8D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3728D56" w14:textId="77777777" w:rsidR="00C250B7" w:rsidRPr="00C250B7" w:rsidRDefault="00C250B7" w:rsidP="00C250B7">
            <w:pPr>
              <w:ind w:firstLine="0"/>
              <w:jc w:val="center"/>
              <w:rPr>
                <w:color w:val="000000"/>
                <w:sz w:val="20"/>
                <w:szCs w:val="20"/>
              </w:rPr>
            </w:pPr>
          </w:p>
        </w:tc>
      </w:tr>
      <w:tr w:rsidR="00C250B7" w:rsidRPr="00C250B7" w14:paraId="075CBBFA" w14:textId="77777777" w:rsidTr="00C250B7">
        <w:trPr>
          <w:trHeight w:val="20"/>
        </w:trPr>
        <w:tc>
          <w:tcPr>
            <w:tcW w:w="523" w:type="dxa"/>
            <w:vMerge/>
            <w:shd w:val="clear" w:color="auto" w:fill="auto"/>
            <w:vAlign w:val="center"/>
          </w:tcPr>
          <w:p w14:paraId="7CB59580"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5D354596"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FBB6F85" w14:textId="77777777" w:rsidR="00C250B7" w:rsidRPr="00C250B7" w:rsidRDefault="00C250B7" w:rsidP="00C250B7">
            <w:pPr>
              <w:ind w:firstLine="0"/>
              <w:jc w:val="center"/>
              <w:rPr>
                <w:color w:val="000000"/>
                <w:sz w:val="20"/>
                <w:szCs w:val="20"/>
              </w:rPr>
            </w:pPr>
            <w:r w:rsidRPr="00C250B7">
              <w:rPr>
                <w:color w:val="000000"/>
                <w:sz w:val="20"/>
                <w:szCs w:val="20"/>
              </w:rPr>
              <w:t>5</w:t>
            </w:r>
          </w:p>
        </w:tc>
        <w:tc>
          <w:tcPr>
            <w:tcW w:w="2426" w:type="dxa"/>
            <w:shd w:val="clear" w:color="auto" w:fill="auto"/>
            <w:vAlign w:val="center"/>
          </w:tcPr>
          <w:p w14:paraId="34B22DF7" w14:textId="77777777" w:rsidR="00C250B7" w:rsidRPr="00C250B7" w:rsidRDefault="00C250B7" w:rsidP="00C250B7">
            <w:pPr>
              <w:ind w:firstLine="0"/>
              <w:jc w:val="left"/>
              <w:rPr>
                <w:color w:val="000000"/>
                <w:sz w:val="20"/>
                <w:szCs w:val="20"/>
              </w:rPr>
            </w:pPr>
            <w:r w:rsidRPr="00C250B7">
              <w:rPr>
                <w:color w:val="000000"/>
                <w:sz w:val="20"/>
                <w:szCs w:val="20"/>
              </w:rPr>
              <w:t>Максимальная температура</w:t>
            </w:r>
          </w:p>
        </w:tc>
        <w:tc>
          <w:tcPr>
            <w:tcW w:w="2902" w:type="dxa"/>
            <w:shd w:val="clear" w:color="auto" w:fill="auto"/>
            <w:vAlign w:val="center"/>
          </w:tcPr>
          <w:p w14:paraId="329A1EBE" w14:textId="77777777" w:rsidR="00C250B7" w:rsidRPr="00C250B7" w:rsidRDefault="00C250B7" w:rsidP="00C250B7">
            <w:pPr>
              <w:ind w:firstLine="0"/>
              <w:jc w:val="left"/>
              <w:rPr>
                <w:color w:val="000000"/>
                <w:sz w:val="20"/>
                <w:szCs w:val="20"/>
              </w:rPr>
            </w:pPr>
            <w:r w:rsidRPr="00C250B7">
              <w:rPr>
                <w:color w:val="000000"/>
                <w:sz w:val="20"/>
                <w:szCs w:val="20"/>
              </w:rPr>
              <w:t>90</w:t>
            </w:r>
            <w:hyperlink r:id="rId27" w:history="1">
              <w:r w:rsidRPr="00C250B7">
                <w:rPr>
                  <w:sz w:val="20"/>
                  <w:szCs w:val="20"/>
                </w:rPr>
                <w:t>°С</w:t>
              </w:r>
            </w:hyperlink>
          </w:p>
        </w:tc>
        <w:tc>
          <w:tcPr>
            <w:tcW w:w="616" w:type="dxa"/>
            <w:vMerge/>
            <w:shd w:val="clear" w:color="auto" w:fill="auto"/>
            <w:vAlign w:val="center"/>
          </w:tcPr>
          <w:p w14:paraId="5D9A39D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00A9A648" w14:textId="77777777" w:rsidR="00C250B7" w:rsidRPr="00C250B7" w:rsidRDefault="00C250B7" w:rsidP="00C250B7">
            <w:pPr>
              <w:ind w:firstLine="0"/>
              <w:jc w:val="center"/>
              <w:rPr>
                <w:color w:val="000000"/>
                <w:sz w:val="20"/>
                <w:szCs w:val="20"/>
              </w:rPr>
            </w:pPr>
          </w:p>
        </w:tc>
      </w:tr>
      <w:tr w:rsidR="00C250B7" w:rsidRPr="00C250B7" w14:paraId="6BFFD909" w14:textId="77777777" w:rsidTr="00C250B7">
        <w:trPr>
          <w:trHeight w:val="20"/>
        </w:trPr>
        <w:tc>
          <w:tcPr>
            <w:tcW w:w="523" w:type="dxa"/>
            <w:vMerge/>
            <w:shd w:val="clear" w:color="auto" w:fill="auto"/>
            <w:vAlign w:val="center"/>
          </w:tcPr>
          <w:p w14:paraId="0BA4128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3068A16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39058789" w14:textId="77777777" w:rsidR="00C250B7" w:rsidRPr="00C250B7" w:rsidRDefault="00C250B7" w:rsidP="00C250B7">
            <w:pPr>
              <w:ind w:firstLine="0"/>
              <w:jc w:val="center"/>
              <w:rPr>
                <w:color w:val="000000"/>
                <w:sz w:val="20"/>
                <w:szCs w:val="20"/>
              </w:rPr>
            </w:pPr>
            <w:r w:rsidRPr="00C250B7">
              <w:rPr>
                <w:color w:val="000000"/>
                <w:sz w:val="20"/>
                <w:szCs w:val="20"/>
              </w:rPr>
              <w:t>6</w:t>
            </w:r>
          </w:p>
        </w:tc>
        <w:tc>
          <w:tcPr>
            <w:tcW w:w="2426" w:type="dxa"/>
            <w:shd w:val="clear" w:color="auto" w:fill="auto"/>
            <w:vAlign w:val="center"/>
          </w:tcPr>
          <w:p w14:paraId="242D660E" w14:textId="77777777" w:rsidR="00C250B7" w:rsidRPr="00C250B7" w:rsidRDefault="00C250B7" w:rsidP="00C250B7">
            <w:pPr>
              <w:ind w:firstLine="0"/>
              <w:jc w:val="left"/>
              <w:rPr>
                <w:sz w:val="20"/>
                <w:szCs w:val="20"/>
              </w:rPr>
            </w:pPr>
            <w:r w:rsidRPr="00C250B7">
              <w:rPr>
                <w:sz w:val="20"/>
                <w:szCs w:val="20"/>
              </w:rPr>
              <w:t>Максимальное давление</w:t>
            </w:r>
          </w:p>
        </w:tc>
        <w:tc>
          <w:tcPr>
            <w:tcW w:w="2902" w:type="dxa"/>
            <w:shd w:val="clear" w:color="auto" w:fill="auto"/>
            <w:vAlign w:val="center"/>
          </w:tcPr>
          <w:p w14:paraId="7CB0E99E" w14:textId="77777777" w:rsidR="00C250B7" w:rsidRPr="00C250B7" w:rsidRDefault="00C250B7" w:rsidP="00C250B7">
            <w:pPr>
              <w:ind w:firstLine="0"/>
              <w:jc w:val="left"/>
              <w:rPr>
                <w:color w:val="000000"/>
                <w:sz w:val="20"/>
                <w:szCs w:val="20"/>
              </w:rPr>
            </w:pPr>
            <w:r w:rsidRPr="00C250B7">
              <w:rPr>
                <w:color w:val="000000"/>
                <w:sz w:val="20"/>
                <w:szCs w:val="20"/>
              </w:rPr>
              <w:t>25 бар</w:t>
            </w:r>
          </w:p>
        </w:tc>
        <w:tc>
          <w:tcPr>
            <w:tcW w:w="616" w:type="dxa"/>
            <w:vMerge/>
            <w:shd w:val="clear" w:color="auto" w:fill="auto"/>
            <w:vAlign w:val="center"/>
          </w:tcPr>
          <w:p w14:paraId="29FF5DFE"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4C59C09" w14:textId="77777777" w:rsidR="00C250B7" w:rsidRPr="00C250B7" w:rsidRDefault="00C250B7" w:rsidP="00C250B7">
            <w:pPr>
              <w:ind w:firstLine="0"/>
              <w:jc w:val="center"/>
              <w:rPr>
                <w:color w:val="000000"/>
                <w:sz w:val="20"/>
                <w:szCs w:val="20"/>
              </w:rPr>
            </w:pPr>
          </w:p>
        </w:tc>
      </w:tr>
      <w:tr w:rsidR="00C250B7" w:rsidRPr="00C250B7" w14:paraId="17DA3DD2" w14:textId="77777777" w:rsidTr="00C250B7">
        <w:trPr>
          <w:trHeight w:val="20"/>
        </w:trPr>
        <w:tc>
          <w:tcPr>
            <w:tcW w:w="523" w:type="dxa"/>
            <w:vMerge/>
            <w:shd w:val="clear" w:color="auto" w:fill="auto"/>
            <w:vAlign w:val="center"/>
          </w:tcPr>
          <w:p w14:paraId="51363152"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270EE4CB"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16BF699" w14:textId="77777777" w:rsidR="00C250B7" w:rsidRPr="00C250B7" w:rsidRDefault="00C250B7" w:rsidP="00C250B7">
            <w:pPr>
              <w:ind w:firstLine="0"/>
              <w:jc w:val="center"/>
              <w:rPr>
                <w:color w:val="000000"/>
                <w:sz w:val="20"/>
                <w:szCs w:val="20"/>
              </w:rPr>
            </w:pPr>
            <w:r w:rsidRPr="00C250B7">
              <w:rPr>
                <w:color w:val="000000"/>
                <w:sz w:val="20"/>
                <w:szCs w:val="20"/>
              </w:rPr>
              <w:t>7</w:t>
            </w:r>
          </w:p>
        </w:tc>
        <w:tc>
          <w:tcPr>
            <w:tcW w:w="2426" w:type="dxa"/>
            <w:shd w:val="clear" w:color="auto" w:fill="auto"/>
            <w:vAlign w:val="center"/>
          </w:tcPr>
          <w:p w14:paraId="25DFFD90" w14:textId="77777777" w:rsidR="00C250B7" w:rsidRPr="00C250B7" w:rsidRDefault="00C250B7" w:rsidP="00C250B7">
            <w:pPr>
              <w:ind w:firstLine="0"/>
              <w:jc w:val="left"/>
              <w:rPr>
                <w:color w:val="000000"/>
                <w:sz w:val="20"/>
                <w:szCs w:val="20"/>
              </w:rPr>
            </w:pPr>
            <w:r w:rsidRPr="00C250B7">
              <w:rPr>
                <w:color w:val="000000"/>
                <w:sz w:val="20"/>
                <w:szCs w:val="20"/>
                <w:lang w:val="en-US"/>
              </w:rPr>
              <w:t>SDR</w:t>
            </w:r>
          </w:p>
        </w:tc>
        <w:tc>
          <w:tcPr>
            <w:tcW w:w="2902" w:type="dxa"/>
            <w:shd w:val="clear" w:color="auto" w:fill="auto"/>
            <w:vAlign w:val="center"/>
          </w:tcPr>
          <w:p w14:paraId="1D0F36B6" w14:textId="77777777" w:rsidR="00C250B7" w:rsidRPr="00C250B7" w:rsidRDefault="00C250B7" w:rsidP="00C250B7">
            <w:pPr>
              <w:ind w:firstLine="0"/>
              <w:jc w:val="left"/>
              <w:rPr>
                <w:color w:val="000000"/>
                <w:sz w:val="20"/>
                <w:szCs w:val="20"/>
              </w:rPr>
            </w:pPr>
            <w:r w:rsidRPr="00C250B7">
              <w:rPr>
                <w:color w:val="000000"/>
                <w:sz w:val="20"/>
                <w:szCs w:val="20"/>
              </w:rPr>
              <w:t>6</w:t>
            </w:r>
          </w:p>
        </w:tc>
        <w:tc>
          <w:tcPr>
            <w:tcW w:w="616" w:type="dxa"/>
            <w:vMerge/>
            <w:shd w:val="clear" w:color="auto" w:fill="auto"/>
            <w:vAlign w:val="center"/>
          </w:tcPr>
          <w:p w14:paraId="6BB2A856"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FF0E6FD" w14:textId="77777777" w:rsidR="00C250B7" w:rsidRPr="00C250B7" w:rsidRDefault="00C250B7" w:rsidP="00C250B7">
            <w:pPr>
              <w:ind w:firstLine="0"/>
              <w:jc w:val="center"/>
              <w:rPr>
                <w:color w:val="000000"/>
                <w:sz w:val="20"/>
                <w:szCs w:val="20"/>
              </w:rPr>
            </w:pPr>
          </w:p>
        </w:tc>
      </w:tr>
      <w:tr w:rsidR="00C250B7" w:rsidRPr="00C250B7" w14:paraId="7E8B6819" w14:textId="77777777" w:rsidTr="00C250B7">
        <w:trPr>
          <w:trHeight w:val="20"/>
        </w:trPr>
        <w:tc>
          <w:tcPr>
            <w:tcW w:w="523" w:type="dxa"/>
            <w:vMerge/>
            <w:shd w:val="clear" w:color="auto" w:fill="auto"/>
            <w:vAlign w:val="center"/>
          </w:tcPr>
          <w:p w14:paraId="2A8266D3"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67AF75B5"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1437E6A" w14:textId="77777777" w:rsidR="00C250B7" w:rsidRPr="00C250B7" w:rsidRDefault="00C250B7" w:rsidP="00C250B7">
            <w:pPr>
              <w:ind w:firstLine="0"/>
              <w:jc w:val="center"/>
              <w:rPr>
                <w:color w:val="000000"/>
                <w:sz w:val="20"/>
                <w:szCs w:val="20"/>
              </w:rPr>
            </w:pPr>
            <w:r w:rsidRPr="00C250B7">
              <w:rPr>
                <w:color w:val="000000"/>
                <w:sz w:val="20"/>
                <w:szCs w:val="20"/>
              </w:rPr>
              <w:t>8</w:t>
            </w:r>
          </w:p>
        </w:tc>
        <w:tc>
          <w:tcPr>
            <w:tcW w:w="2426" w:type="dxa"/>
            <w:shd w:val="clear" w:color="auto" w:fill="auto"/>
            <w:vAlign w:val="center"/>
          </w:tcPr>
          <w:p w14:paraId="2555844C" w14:textId="77777777" w:rsidR="00C250B7" w:rsidRPr="00C250B7" w:rsidRDefault="00C250B7" w:rsidP="00C250B7">
            <w:pPr>
              <w:ind w:firstLine="0"/>
              <w:jc w:val="left"/>
              <w:rPr>
                <w:color w:val="000000"/>
                <w:sz w:val="20"/>
                <w:szCs w:val="20"/>
              </w:rPr>
            </w:pPr>
            <w:r w:rsidRPr="00C250B7">
              <w:rPr>
                <w:color w:val="000000"/>
                <w:sz w:val="20"/>
                <w:szCs w:val="20"/>
              </w:rPr>
              <w:t>Цвет</w:t>
            </w:r>
          </w:p>
        </w:tc>
        <w:tc>
          <w:tcPr>
            <w:tcW w:w="2902" w:type="dxa"/>
            <w:shd w:val="clear" w:color="auto" w:fill="auto"/>
            <w:vAlign w:val="center"/>
          </w:tcPr>
          <w:p w14:paraId="5CC11EA4" w14:textId="77777777" w:rsidR="00C250B7" w:rsidRPr="00C250B7" w:rsidRDefault="00C250B7" w:rsidP="00C250B7">
            <w:pPr>
              <w:ind w:firstLine="0"/>
              <w:jc w:val="left"/>
              <w:rPr>
                <w:color w:val="000000"/>
                <w:sz w:val="20"/>
                <w:szCs w:val="20"/>
              </w:rPr>
            </w:pPr>
            <w:r w:rsidRPr="00C250B7">
              <w:rPr>
                <w:color w:val="000000"/>
                <w:sz w:val="20"/>
                <w:szCs w:val="20"/>
              </w:rPr>
              <w:t>Белый/красный</w:t>
            </w:r>
          </w:p>
        </w:tc>
        <w:tc>
          <w:tcPr>
            <w:tcW w:w="616" w:type="dxa"/>
            <w:vMerge/>
            <w:shd w:val="clear" w:color="auto" w:fill="auto"/>
            <w:vAlign w:val="center"/>
          </w:tcPr>
          <w:p w14:paraId="77C15AE8"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FC9749C" w14:textId="77777777" w:rsidR="00C250B7" w:rsidRPr="00C250B7" w:rsidRDefault="00C250B7" w:rsidP="00C250B7">
            <w:pPr>
              <w:ind w:firstLine="0"/>
              <w:jc w:val="center"/>
              <w:rPr>
                <w:color w:val="000000"/>
                <w:sz w:val="20"/>
                <w:szCs w:val="20"/>
              </w:rPr>
            </w:pPr>
          </w:p>
        </w:tc>
      </w:tr>
      <w:tr w:rsidR="00C250B7" w:rsidRPr="00C250B7" w14:paraId="7897233D" w14:textId="77777777" w:rsidTr="00C250B7">
        <w:trPr>
          <w:trHeight w:val="20"/>
        </w:trPr>
        <w:tc>
          <w:tcPr>
            <w:tcW w:w="523" w:type="dxa"/>
            <w:vMerge/>
            <w:shd w:val="clear" w:color="auto" w:fill="auto"/>
            <w:vAlign w:val="center"/>
          </w:tcPr>
          <w:p w14:paraId="452588B5"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BFA6AE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60E345DA" w14:textId="77777777" w:rsidR="00C250B7" w:rsidRPr="00C250B7" w:rsidRDefault="00C250B7" w:rsidP="00C250B7">
            <w:pPr>
              <w:ind w:firstLine="0"/>
              <w:jc w:val="center"/>
              <w:rPr>
                <w:color w:val="000000"/>
                <w:sz w:val="20"/>
                <w:szCs w:val="20"/>
              </w:rPr>
            </w:pPr>
            <w:r w:rsidRPr="00C250B7">
              <w:rPr>
                <w:color w:val="000000"/>
                <w:sz w:val="20"/>
                <w:szCs w:val="20"/>
              </w:rPr>
              <w:t>9</w:t>
            </w:r>
          </w:p>
        </w:tc>
        <w:tc>
          <w:tcPr>
            <w:tcW w:w="2426" w:type="dxa"/>
            <w:shd w:val="clear" w:color="auto" w:fill="auto"/>
            <w:vAlign w:val="center"/>
          </w:tcPr>
          <w:p w14:paraId="09FBAFAA" w14:textId="77777777" w:rsidR="00C250B7" w:rsidRPr="00C250B7" w:rsidRDefault="00C250B7" w:rsidP="00C250B7">
            <w:pPr>
              <w:ind w:firstLine="0"/>
              <w:jc w:val="left"/>
              <w:rPr>
                <w:color w:val="000000"/>
                <w:sz w:val="20"/>
                <w:szCs w:val="20"/>
              </w:rPr>
            </w:pPr>
            <w:r w:rsidRPr="00C250B7">
              <w:rPr>
                <w:color w:val="000000"/>
                <w:sz w:val="20"/>
                <w:szCs w:val="20"/>
              </w:rPr>
              <w:t>Армирование</w:t>
            </w:r>
          </w:p>
        </w:tc>
        <w:tc>
          <w:tcPr>
            <w:tcW w:w="2902" w:type="dxa"/>
            <w:shd w:val="clear" w:color="auto" w:fill="auto"/>
            <w:vAlign w:val="center"/>
          </w:tcPr>
          <w:p w14:paraId="178EBCB7" w14:textId="77777777" w:rsidR="00C250B7" w:rsidRPr="00C250B7" w:rsidRDefault="00C250B7" w:rsidP="00C250B7">
            <w:pPr>
              <w:ind w:firstLine="0"/>
              <w:jc w:val="left"/>
              <w:rPr>
                <w:color w:val="000000"/>
                <w:sz w:val="20"/>
                <w:szCs w:val="20"/>
              </w:rPr>
            </w:pPr>
            <w:r w:rsidRPr="00C250B7">
              <w:rPr>
                <w:color w:val="000000"/>
                <w:sz w:val="20"/>
                <w:szCs w:val="20"/>
              </w:rPr>
              <w:t>Стекловолокно</w:t>
            </w:r>
          </w:p>
        </w:tc>
        <w:tc>
          <w:tcPr>
            <w:tcW w:w="616" w:type="dxa"/>
            <w:vMerge/>
            <w:shd w:val="clear" w:color="auto" w:fill="auto"/>
            <w:vAlign w:val="center"/>
          </w:tcPr>
          <w:p w14:paraId="59EA758C"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2AC5720" w14:textId="77777777" w:rsidR="00C250B7" w:rsidRPr="00C250B7" w:rsidRDefault="00C250B7" w:rsidP="00C250B7">
            <w:pPr>
              <w:ind w:firstLine="0"/>
              <w:jc w:val="center"/>
              <w:rPr>
                <w:color w:val="000000"/>
                <w:sz w:val="20"/>
                <w:szCs w:val="20"/>
              </w:rPr>
            </w:pPr>
          </w:p>
        </w:tc>
      </w:tr>
      <w:tr w:rsidR="00C250B7" w:rsidRPr="00C250B7" w14:paraId="1867A21D" w14:textId="77777777" w:rsidTr="00C250B7">
        <w:trPr>
          <w:trHeight w:val="20"/>
        </w:trPr>
        <w:tc>
          <w:tcPr>
            <w:tcW w:w="523" w:type="dxa"/>
            <w:vMerge/>
            <w:shd w:val="clear" w:color="auto" w:fill="auto"/>
            <w:vAlign w:val="center"/>
          </w:tcPr>
          <w:p w14:paraId="592FD95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1BB1B3F4"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0B5146D9" w14:textId="77777777" w:rsidR="00C250B7" w:rsidRPr="00C250B7" w:rsidRDefault="00C250B7" w:rsidP="00C250B7">
            <w:pPr>
              <w:ind w:firstLine="0"/>
              <w:jc w:val="center"/>
              <w:rPr>
                <w:color w:val="000000"/>
                <w:sz w:val="20"/>
                <w:szCs w:val="20"/>
              </w:rPr>
            </w:pPr>
            <w:r w:rsidRPr="00C250B7">
              <w:rPr>
                <w:color w:val="000000"/>
                <w:sz w:val="20"/>
                <w:szCs w:val="20"/>
              </w:rPr>
              <w:t>10</w:t>
            </w:r>
          </w:p>
        </w:tc>
        <w:tc>
          <w:tcPr>
            <w:tcW w:w="2426" w:type="dxa"/>
            <w:shd w:val="clear" w:color="auto" w:fill="auto"/>
            <w:vAlign w:val="center"/>
          </w:tcPr>
          <w:p w14:paraId="4817B6F1" w14:textId="77777777" w:rsidR="00C250B7" w:rsidRPr="00C250B7" w:rsidRDefault="00C250B7" w:rsidP="00C250B7">
            <w:pPr>
              <w:ind w:firstLine="0"/>
              <w:jc w:val="left"/>
              <w:rPr>
                <w:color w:val="000000"/>
                <w:sz w:val="20"/>
                <w:szCs w:val="20"/>
              </w:rPr>
            </w:pPr>
            <w:r w:rsidRPr="00C250B7">
              <w:rPr>
                <w:color w:val="000000"/>
                <w:sz w:val="20"/>
                <w:szCs w:val="20"/>
              </w:rPr>
              <w:t>Тип водоснабжения</w:t>
            </w:r>
          </w:p>
        </w:tc>
        <w:tc>
          <w:tcPr>
            <w:tcW w:w="2902" w:type="dxa"/>
            <w:shd w:val="clear" w:color="auto" w:fill="auto"/>
            <w:vAlign w:val="center"/>
          </w:tcPr>
          <w:p w14:paraId="50D219A9" w14:textId="77777777" w:rsidR="00C250B7" w:rsidRPr="00C250B7" w:rsidRDefault="00C250B7" w:rsidP="00C250B7">
            <w:pPr>
              <w:ind w:firstLine="0"/>
              <w:jc w:val="left"/>
              <w:rPr>
                <w:color w:val="000000"/>
                <w:sz w:val="20"/>
                <w:szCs w:val="20"/>
              </w:rPr>
            </w:pPr>
            <w:r w:rsidRPr="00C250B7">
              <w:rPr>
                <w:color w:val="000000"/>
                <w:sz w:val="20"/>
                <w:szCs w:val="20"/>
              </w:rPr>
              <w:t>Для холодной/горячей воды</w:t>
            </w:r>
          </w:p>
        </w:tc>
        <w:tc>
          <w:tcPr>
            <w:tcW w:w="616" w:type="dxa"/>
            <w:vMerge/>
            <w:shd w:val="clear" w:color="auto" w:fill="auto"/>
            <w:vAlign w:val="center"/>
          </w:tcPr>
          <w:p w14:paraId="272F47A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5BDBC028" w14:textId="77777777" w:rsidR="00C250B7" w:rsidRPr="00C250B7" w:rsidRDefault="00C250B7" w:rsidP="00C250B7">
            <w:pPr>
              <w:ind w:firstLine="0"/>
              <w:jc w:val="center"/>
              <w:rPr>
                <w:color w:val="000000"/>
                <w:sz w:val="20"/>
                <w:szCs w:val="20"/>
              </w:rPr>
            </w:pPr>
          </w:p>
        </w:tc>
      </w:tr>
      <w:tr w:rsidR="00C250B7" w:rsidRPr="00C250B7" w14:paraId="0C41C218" w14:textId="77777777" w:rsidTr="00C250B7">
        <w:trPr>
          <w:trHeight w:val="20"/>
        </w:trPr>
        <w:tc>
          <w:tcPr>
            <w:tcW w:w="523" w:type="dxa"/>
            <w:vMerge/>
            <w:shd w:val="clear" w:color="auto" w:fill="auto"/>
            <w:vAlign w:val="center"/>
          </w:tcPr>
          <w:p w14:paraId="5AC2F55F"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44C1841"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764B27D0" w14:textId="77777777" w:rsidR="00C250B7" w:rsidRPr="00C250B7" w:rsidRDefault="00C250B7" w:rsidP="00C250B7">
            <w:pPr>
              <w:ind w:firstLine="0"/>
              <w:jc w:val="center"/>
              <w:rPr>
                <w:color w:val="000000"/>
                <w:sz w:val="20"/>
                <w:szCs w:val="20"/>
              </w:rPr>
            </w:pPr>
            <w:r w:rsidRPr="00C250B7">
              <w:rPr>
                <w:color w:val="000000"/>
                <w:sz w:val="20"/>
                <w:szCs w:val="20"/>
              </w:rPr>
              <w:t>11</w:t>
            </w:r>
          </w:p>
        </w:tc>
        <w:tc>
          <w:tcPr>
            <w:tcW w:w="2426" w:type="dxa"/>
            <w:shd w:val="clear" w:color="auto" w:fill="auto"/>
            <w:vAlign w:val="center"/>
          </w:tcPr>
          <w:p w14:paraId="3C434B3A" w14:textId="77777777" w:rsidR="00C250B7" w:rsidRPr="00C250B7" w:rsidRDefault="00C250B7" w:rsidP="00C250B7">
            <w:pPr>
              <w:ind w:firstLine="0"/>
              <w:jc w:val="left"/>
              <w:rPr>
                <w:color w:val="000000"/>
                <w:sz w:val="20"/>
                <w:szCs w:val="20"/>
              </w:rPr>
            </w:pPr>
            <w:r w:rsidRPr="00C250B7">
              <w:rPr>
                <w:color w:val="000000"/>
                <w:sz w:val="20"/>
                <w:szCs w:val="20"/>
              </w:rPr>
              <w:t>Противопожарная</w:t>
            </w:r>
          </w:p>
        </w:tc>
        <w:tc>
          <w:tcPr>
            <w:tcW w:w="2902" w:type="dxa"/>
            <w:shd w:val="clear" w:color="auto" w:fill="auto"/>
            <w:vAlign w:val="center"/>
          </w:tcPr>
          <w:p w14:paraId="7CA9C2DD" w14:textId="77777777" w:rsidR="00C250B7" w:rsidRPr="00C250B7" w:rsidRDefault="00C250B7" w:rsidP="00C250B7">
            <w:pPr>
              <w:ind w:firstLine="0"/>
              <w:jc w:val="left"/>
              <w:rPr>
                <w:color w:val="000000"/>
                <w:sz w:val="20"/>
                <w:szCs w:val="20"/>
              </w:rPr>
            </w:pPr>
            <w:r w:rsidRPr="00C250B7">
              <w:rPr>
                <w:color w:val="000000"/>
                <w:sz w:val="20"/>
                <w:szCs w:val="20"/>
              </w:rPr>
              <w:t>Нет</w:t>
            </w:r>
          </w:p>
        </w:tc>
        <w:tc>
          <w:tcPr>
            <w:tcW w:w="616" w:type="dxa"/>
            <w:vMerge/>
            <w:shd w:val="clear" w:color="auto" w:fill="auto"/>
            <w:vAlign w:val="center"/>
          </w:tcPr>
          <w:p w14:paraId="17A58D7A"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45313818" w14:textId="77777777" w:rsidR="00C250B7" w:rsidRPr="00C250B7" w:rsidRDefault="00C250B7" w:rsidP="00C250B7">
            <w:pPr>
              <w:ind w:firstLine="0"/>
              <w:jc w:val="center"/>
              <w:rPr>
                <w:color w:val="000000"/>
                <w:sz w:val="20"/>
                <w:szCs w:val="20"/>
              </w:rPr>
            </w:pPr>
          </w:p>
        </w:tc>
      </w:tr>
      <w:tr w:rsidR="00C250B7" w:rsidRPr="00C250B7" w14:paraId="22096135" w14:textId="77777777" w:rsidTr="00C250B7">
        <w:trPr>
          <w:trHeight w:val="20"/>
        </w:trPr>
        <w:tc>
          <w:tcPr>
            <w:tcW w:w="523" w:type="dxa"/>
            <w:vMerge/>
            <w:shd w:val="clear" w:color="auto" w:fill="auto"/>
            <w:vAlign w:val="center"/>
          </w:tcPr>
          <w:p w14:paraId="51BFD03C"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46A46C82"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2CE3817B" w14:textId="77777777" w:rsidR="00C250B7" w:rsidRPr="00C250B7" w:rsidRDefault="00C250B7" w:rsidP="00C250B7">
            <w:pPr>
              <w:ind w:firstLine="0"/>
              <w:jc w:val="center"/>
              <w:rPr>
                <w:color w:val="000000"/>
                <w:sz w:val="20"/>
                <w:szCs w:val="20"/>
              </w:rPr>
            </w:pPr>
            <w:r w:rsidRPr="00C250B7">
              <w:rPr>
                <w:color w:val="000000"/>
                <w:sz w:val="20"/>
                <w:szCs w:val="20"/>
              </w:rPr>
              <w:t>12</w:t>
            </w:r>
          </w:p>
        </w:tc>
        <w:tc>
          <w:tcPr>
            <w:tcW w:w="2426" w:type="dxa"/>
            <w:shd w:val="clear" w:color="auto" w:fill="auto"/>
            <w:vAlign w:val="center"/>
          </w:tcPr>
          <w:p w14:paraId="2EEB25C0" w14:textId="77777777" w:rsidR="00C250B7" w:rsidRPr="00C250B7" w:rsidRDefault="00C250B7" w:rsidP="00C250B7">
            <w:pPr>
              <w:ind w:firstLine="0"/>
              <w:jc w:val="left"/>
              <w:rPr>
                <w:color w:val="000000"/>
                <w:sz w:val="20"/>
                <w:szCs w:val="20"/>
              </w:rPr>
            </w:pPr>
            <w:r w:rsidRPr="00C250B7">
              <w:rPr>
                <w:color w:val="000000"/>
                <w:sz w:val="20"/>
                <w:szCs w:val="20"/>
              </w:rPr>
              <w:t xml:space="preserve">Класс эксплуатации </w:t>
            </w:r>
          </w:p>
        </w:tc>
        <w:tc>
          <w:tcPr>
            <w:tcW w:w="2902" w:type="dxa"/>
            <w:shd w:val="clear" w:color="auto" w:fill="auto"/>
            <w:vAlign w:val="center"/>
          </w:tcPr>
          <w:p w14:paraId="0E13F6F8" w14:textId="77777777" w:rsidR="00C250B7" w:rsidRPr="00C250B7" w:rsidRDefault="00C250B7" w:rsidP="00C250B7">
            <w:pPr>
              <w:ind w:firstLine="0"/>
              <w:jc w:val="left"/>
              <w:rPr>
                <w:color w:val="000000"/>
                <w:sz w:val="20"/>
                <w:szCs w:val="20"/>
              </w:rPr>
            </w:pPr>
            <w:r w:rsidRPr="00C250B7">
              <w:rPr>
                <w:color w:val="000000"/>
                <w:sz w:val="20"/>
                <w:szCs w:val="20"/>
              </w:rPr>
              <w:t>5</w:t>
            </w:r>
          </w:p>
        </w:tc>
        <w:tc>
          <w:tcPr>
            <w:tcW w:w="616" w:type="dxa"/>
            <w:vMerge/>
            <w:shd w:val="clear" w:color="auto" w:fill="auto"/>
            <w:vAlign w:val="center"/>
          </w:tcPr>
          <w:p w14:paraId="2EF62EC2"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356C97D4" w14:textId="77777777" w:rsidR="00C250B7" w:rsidRPr="00C250B7" w:rsidRDefault="00C250B7" w:rsidP="00C250B7">
            <w:pPr>
              <w:ind w:firstLine="0"/>
              <w:jc w:val="center"/>
              <w:rPr>
                <w:color w:val="000000"/>
                <w:sz w:val="20"/>
                <w:szCs w:val="20"/>
              </w:rPr>
            </w:pPr>
          </w:p>
        </w:tc>
      </w:tr>
      <w:tr w:rsidR="00C250B7" w:rsidRPr="00C250B7" w14:paraId="6790DBAB" w14:textId="77777777" w:rsidTr="00C250B7">
        <w:trPr>
          <w:trHeight w:val="20"/>
        </w:trPr>
        <w:tc>
          <w:tcPr>
            <w:tcW w:w="523" w:type="dxa"/>
            <w:vMerge/>
            <w:shd w:val="clear" w:color="auto" w:fill="auto"/>
            <w:vAlign w:val="center"/>
          </w:tcPr>
          <w:p w14:paraId="5CE2E2C7" w14:textId="77777777" w:rsidR="00C250B7" w:rsidRPr="00C250B7" w:rsidRDefault="00C250B7" w:rsidP="00C250B7">
            <w:pPr>
              <w:ind w:firstLine="0"/>
              <w:jc w:val="center"/>
              <w:rPr>
                <w:color w:val="000000"/>
                <w:sz w:val="20"/>
                <w:szCs w:val="20"/>
              </w:rPr>
            </w:pPr>
          </w:p>
        </w:tc>
        <w:tc>
          <w:tcPr>
            <w:tcW w:w="2742" w:type="dxa"/>
            <w:vMerge/>
            <w:shd w:val="clear" w:color="auto" w:fill="auto"/>
            <w:vAlign w:val="center"/>
          </w:tcPr>
          <w:p w14:paraId="0722D2CC" w14:textId="77777777" w:rsidR="00C250B7" w:rsidRPr="00C250B7" w:rsidRDefault="00C250B7" w:rsidP="00C250B7">
            <w:pPr>
              <w:ind w:firstLine="0"/>
              <w:jc w:val="left"/>
              <w:rPr>
                <w:color w:val="000000"/>
                <w:sz w:val="20"/>
                <w:szCs w:val="20"/>
              </w:rPr>
            </w:pPr>
          </w:p>
        </w:tc>
        <w:tc>
          <w:tcPr>
            <w:tcW w:w="459" w:type="dxa"/>
            <w:shd w:val="clear" w:color="auto" w:fill="auto"/>
            <w:vAlign w:val="center"/>
          </w:tcPr>
          <w:p w14:paraId="5DFDA22A" w14:textId="77777777" w:rsidR="00C250B7" w:rsidRPr="00C250B7" w:rsidRDefault="00C250B7" w:rsidP="00C250B7">
            <w:pPr>
              <w:ind w:firstLine="0"/>
              <w:jc w:val="center"/>
              <w:rPr>
                <w:color w:val="000000"/>
                <w:sz w:val="20"/>
                <w:szCs w:val="20"/>
              </w:rPr>
            </w:pPr>
            <w:r w:rsidRPr="00C250B7">
              <w:rPr>
                <w:color w:val="000000"/>
                <w:sz w:val="20"/>
                <w:szCs w:val="20"/>
              </w:rPr>
              <w:t>13</w:t>
            </w:r>
          </w:p>
        </w:tc>
        <w:tc>
          <w:tcPr>
            <w:tcW w:w="2426" w:type="dxa"/>
            <w:shd w:val="clear" w:color="auto" w:fill="auto"/>
            <w:vAlign w:val="center"/>
          </w:tcPr>
          <w:p w14:paraId="66431F17" w14:textId="77777777" w:rsidR="00C250B7" w:rsidRPr="00C250B7" w:rsidRDefault="00C250B7" w:rsidP="00C250B7">
            <w:pPr>
              <w:ind w:firstLine="0"/>
              <w:jc w:val="left"/>
              <w:rPr>
                <w:color w:val="000000"/>
                <w:sz w:val="20"/>
                <w:szCs w:val="20"/>
              </w:rPr>
            </w:pPr>
            <w:r w:rsidRPr="00C250B7">
              <w:rPr>
                <w:color w:val="000000"/>
                <w:sz w:val="20"/>
                <w:szCs w:val="20"/>
              </w:rPr>
              <w:t>Класс товара</w:t>
            </w:r>
          </w:p>
        </w:tc>
        <w:tc>
          <w:tcPr>
            <w:tcW w:w="2902" w:type="dxa"/>
            <w:shd w:val="clear" w:color="auto" w:fill="auto"/>
            <w:vAlign w:val="center"/>
          </w:tcPr>
          <w:p w14:paraId="380C9C88" w14:textId="77777777" w:rsidR="00C250B7" w:rsidRPr="00C250B7" w:rsidRDefault="00C250B7" w:rsidP="00C250B7">
            <w:pPr>
              <w:ind w:firstLine="0"/>
              <w:jc w:val="left"/>
              <w:rPr>
                <w:color w:val="000000"/>
                <w:sz w:val="20"/>
                <w:szCs w:val="20"/>
              </w:rPr>
            </w:pPr>
            <w:r w:rsidRPr="00C250B7">
              <w:rPr>
                <w:color w:val="000000"/>
                <w:sz w:val="20"/>
                <w:szCs w:val="20"/>
              </w:rPr>
              <w:t>Профессиональный</w:t>
            </w:r>
          </w:p>
        </w:tc>
        <w:tc>
          <w:tcPr>
            <w:tcW w:w="616" w:type="dxa"/>
            <w:vMerge/>
            <w:shd w:val="clear" w:color="auto" w:fill="auto"/>
            <w:vAlign w:val="center"/>
          </w:tcPr>
          <w:p w14:paraId="56DDEBD1" w14:textId="77777777" w:rsidR="00C250B7" w:rsidRPr="00C250B7" w:rsidRDefault="00C250B7" w:rsidP="00C250B7">
            <w:pPr>
              <w:ind w:firstLine="0"/>
              <w:jc w:val="center"/>
              <w:rPr>
                <w:color w:val="000000"/>
                <w:sz w:val="20"/>
                <w:szCs w:val="20"/>
              </w:rPr>
            </w:pPr>
          </w:p>
        </w:tc>
        <w:tc>
          <w:tcPr>
            <w:tcW w:w="702" w:type="dxa"/>
            <w:vMerge/>
            <w:shd w:val="clear" w:color="auto" w:fill="auto"/>
            <w:vAlign w:val="center"/>
          </w:tcPr>
          <w:p w14:paraId="1AAC85AC" w14:textId="77777777" w:rsidR="00C250B7" w:rsidRPr="00C250B7" w:rsidRDefault="00C250B7" w:rsidP="00C250B7">
            <w:pPr>
              <w:ind w:firstLine="0"/>
              <w:jc w:val="center"/>
              <w:rPr>
                <w:color w:val="000000"/>
                <w:sz w:val="20"/>
                <w:szCs w:val="20"/>
              </w:rPr>
            </w:pPr>
          </w:p>
        </w:tc>
      </w:tr>
    </w:tbl>
    <w:p w14:paraId="39773A85" w14:textId="77777777" w:rsidR="00AD2A6F" w:rsidRDefault="00AD2A6F" w:rsidP="004C752A">
      <w:pPr>
        <w:ind w:firstLine="0"/>
        <w:rPr>
          <w:iCs/>
          <w:sz w:val="20"/>
          <w:szCs w:val="20"/>
        </w:rPr>
      </w:pPr>
    </w:p>
    <w:p w14:paraId="0AD7E71D" w14:textId="2C6BA8C7" w:rsidR="004C752A" w:rsidRPr="004C752A" w:rsidRDefault="004C752A" w:rsidP="004C752A">
      <w:pPr>
        <w:ind w:firstLine="0"/>
        <w:rPr>
          <w:iCs/>
          <w:sz w:val="20"/>
          <w:szCs w:val="20"/>
        </w:rPr>
      </w:pPr>
      <w:r w:rsidRPr="004C752A">
        <w:rPr>
          <w:iCs/>
          <w:sz w:val="20"/>
          <w:szCs w:val="20"/>
        </w:rPr>
        <w:t>Доставка товара, разгрузка и подъем на этаж осуществляется силами и средствами поставщика.</w:t>
      </w:r>
    </w:p>
    <w:p w14:paraId="17C9FA3C" w14:textId="77777777" w:rsidR="004C752A" w:rsidRDefault="004C752A" w:rsidP="00A662DD">
      <w:pPr>
        <w:ind w:firstLine="0"/>
        <w:rPr>
          <w:iCs/>
          <w:sz w:val="20"/>
          <w:szCs w:val="20"/>
        </w:rPr>
      </w:pPr>
    </w:p>
    <w:p w14:paraId="3A919A34" w14:textId="77777777" w:rsidR="004D56FD" w:rsidRDefault="004D56FD" w:rsidP="00A662DD">
      <w:pPr>
        <w:ind w:firstLine="0"/>
        <w:rPr>
          <w:iCs/>
          <w:sz w:val="20"/>
          <w:szCs w:val="20"/>
        </w:rPr>
      </w:pPr>
    </w:p>
    <w:p w14:paraId="7ED57E86" w14:textId="77777777" w:rsidR="00CD293F" w:rsidRPr="003C17F2" w:rsidRDefault="00CD293F" w:rsidP="00A662DD">
      <w:pPr>
        <w:ind w:firstLine="0"/>
        <w:rPr>
          <w:iCs/>
          <w:sz w:val="20"/>
          <w:szCs w:val="20"/>
        </w:rPr>
      </w:pPr>
    </w:p>
    <w:tbl>
      <w:tblPr>
        <w:tblW w:w="5000" w:type="pct"/>
        <w:tblInd w:w="284" w:type="dxa"/>
        <w:tblLook w:val="01E0" w:firstRow="1" w:lastRow="1" w:firstColumn="1" w:lastColumn="1" w:noHBand="0" w:noVBand="0"/>
      </w:tblPr>
      <w:tblGrid>
        <w:gridCol w:w="5471"/>
        <w:gridCol w:w="5017"/>
      </w:tblGrid>
      <w:tr w:rsidR="006D285B" w:rsidRPr="00203B9B" w14:paraId="1D714061" w14:textId="77777777" w:rsidTr="00132470">
        <w:tc>
          <w:tcPr>
            <w:tcW w:w="2608" w:type="pct"/>
          </w:tcPr>
          <w:p w14:paraId="5F63DF60" w14:textId="77777777" w:rsidR="00203B9B" w:rsidRPr="00203B9B" w:rsidRDefault="00A57D16" w:rsidP="00203B9B">
            <w:pPr>
              <w:tabs>
                <w:tab w:val="left" w:pos="1399"/>
              </w:tabs>
              <w:ind w:firstLine="0"/>
              <w:jc w:val="left"/>
              <w:rPr>
                <w:sz w:val="22"/>
                <w:szCs w:val="22"/>
              </w:rPr>
            </w:pPr>
            <w:r>
              <w:rPr>
                <w:sz w:val="22"/>
                <w:szCs w:val="22"/>
              </w:rPr>
              <w:t>Д</w:t>
            </w:r>
            <w:r w:rsidR="00203B9B" w:rsidRPr="00203B9B">
              <w:rPr>
                <w:sz w:val="22"/>
                <w:szCs w:val="22"/>
              </w:rPr>
              <w:t>иректор</w:t>
            </w:r>
          </w:p>
          <w:p w14:paraId="157D5A17" w14:textId="77777777" w:rsidR="00203B9B" w:rsidRDefault="00203B9B" w:rsidP="00203B9B">
            <w:pPr>
              <w:ind w:firstLine="0"/>
              <w:jc w:val="left"/>
              <w:rPr>
                <w:sz w:val="22"/>
                <w:szCs w:val="22"/>
              </w:rPr>
            </w:pPr>
          </w:p>
          <w:p w14:paraId="04F5F3A2" w14:textId="77777777" w:rsidR="005D68F9" w:rsidRDefault="005D68F9" w:rsidP="00203B9B">
            <w:pPr>
              <w:ind w:firstLine="0"/>
              <w:jc w:val="left"/>
              <w:rPr>
                <w:sz w:val="22"/>
                <w:szCs w:val="22"/>
              </w:rPr>
            </w:pPr>
          </w:p>
          <w:p w14:paraId="6A904812" w14:textId="77777777" w:rsidR="00203B9B" w:rsidRPr="00203B9B" w:rsidRDefault="00203B9B" w:rsidP="00203B9B">
            <w:pPr>
              <w:ind w:firstLine="0"/>
              <w:jc w:val="left"/>
              <w:rPr>
                <w:sz w:val="22"/>
                <w:szCs w:val="22"/>
              </w:rPr>
            </w:pPr>
            <w:r w:rsidRPr="00203B9B">
              <w:rPr>
                <w:sz w:val="22"/>
                <w:szCs w:val="22"/>
              </w:rPr>
              <w:t xml:space="preserve">__________________ </w:t>
            </w:r>
            <w:r w:rsidR="00A57D16" w:rsidRPr="00A57D16">
              <w:rPr>
                <w:sz w:val="22"/>
                <w:szCs w:val="22"/>
              </w:rPr>
              <w:t>А.С. Ермолов</w:t>
            </w:r>
          </w:p>
          <w:p w14:paraId="3C29B98C" w14:textId="77777777" w:rsidR="006D285B" w:rsidRPr="00203B9B" w:rsidRDefault="00203B9B" w:rsidP="00203B9B">
            <w:pPr>
              <w:ind w:firstLine="0"/>
              <w:jc w:val="left"/>
              <w:rPr>
                <w:b/>
                <w:i/>
                <w:sz w:val="22"/>
                <w:szCs w:val="22"/>
              </w:rPr>
            </w:pPr>
            <w:r w:rsidRPr="00203B9B">
              <w:rPr>
                <w:sz w:val="22"/>
                <w:szCs w:val="22"/>
              </w:rPr>
              <w:t>М.П.</w:t>
            </w:r>
          </w:p>
        </w:tc>
        <w:tc>
          <w:tcPr>
            <w:tcW w:w="2392" w:type="pct"/>
          </w:tcPr>
          <w:p w14:paraId="27C015FD" w14:textId="77777777" w:rsidR="006D285B" w:rsidRPr="00203B9B" w:rsidRDefault="006D285B" w:rsidP="00132470">
            <w:pPr>
              <w:ind w:firstLine="0"/>
              <w:jc w:val="left"/>
              <w:rPr>
                <w:sz w:val="22"/>
                <w:szCs w:val="22"/>
                <w:highlight w:val="yellow"/>
              </w:rPr>
            </w:pPr>
            <w:r w:rsidRPr="00203B9B">
              <w:rPr>
                <w:sz w:val="22"/>
                <w:szCs w:val="22"/>
                <w:highlight w:val="yellow"/>
              </w:rPr>
              <w:t>_______________________</w:t>
            </w:r>
          </w:p>
          <w:p w14:paraId="0F18547E" w14:textId="77777777" w:rsidR="00203B9B" w:rsidRDefault="00203B9B" w:rsidP="00132470">
            <w:pPr>
              <w:tabs>
                <w:tab w:val="left" w:pos="1046"/>
              </w:tabs>
              <w:ind w:firstLine="0"/>
              <w:jc w:val="left"/>
              <w:rPr>
                <w:sz w:val="22"/>
                <w:szCs w:val="22"/>
                <w:highlight w:val="yellow"/>
              </w:rPr>
            </w:pPr>
          </w:p>
          <w:p w14:paraId="336E277D" w14:textId="77777777" w:rsidR="005D68F9" w:rsidRPr="00203B9B" w:rsidRDefault="005D68F9" w:rsidP="00132470">
            <w:pPr>
              <w:tabs>
                <w:tab w:val="left" w:pos="1046"/>
              </w:tabs>
              <w:ind w:firstLine="0"/>
              <w:jc w:val="left"/>
              <w:rPr>
                <w:sz w:val="22"/>
                <w:szCs w:val="22"/>
                <w:highlight w:val="yellow"/>
              </w:rPr>
            </w:pPr>
          </w:p>
          <w:p w14:paraId="23EDA55A" w14:textId="77777777" w:rsidR="006D285B" w:rsidRPr="00203B9B" w:rsidRDefault="006D285B" w:rsidP="00132470">
            <w:pPr>
              <w:tabs>
                <w:tab w:val="left" w:pos="1046"/>
              </w:tabs>
              <w:ind w:firstLine="0"/>
              <w:jc w:val="left"/>
              <w:rPr>
                <w:sz w:val="22"/>
                <w:szCs w:val="22"/>
              </w:rPr>
            </w:pPr>
            <w:r w:rsidRPr="00203B9B">
              <w:rPr>
                <w:sz w:val="22"/>
                <w:szCs w:val="22"/>
                <w:highlight w:val="yellow"/>
              </w:rPr>
              <w:t xml:space="preserve">_________________ </w:t>
            </w:r>
            <w:r w:rsidRPr="00203B9B">
              <w:rPr>
                <w:b/>
                <w:sz w:val="22"/>
                <w:szCs w:val="22"/>
                <w:highlight w:val="yellow"/>
              </w:rPr>
              <w:t>____________</w:t>
            </w:r>
          </w:p>
          <w:p w14:paraId="6EED3759" w14:textId="77777777" w:rsidR="006D285B" w:rsidRPr="00203B9B" w:rsidRDefault="006D285B" w:rsidP="00132470">
            <w:pPr>
              <w:ind w:firstLine="0"/>
              <w:jc w:val="left"/>
              <w:rPr>
                <w:b/>
                <w:bCs/>
                <w:sz w:val="22"/>
                <w:szCs w:val="22"/>
              </w:rPr>
            </w:pPr>
            <w:r w:rsidRPr="00203B9B">
              <w:rPr>
                <w:sz w:val="22"/>
                <w:szCs w:val="22"/>
              </w:rPr>
              <w:t>М.П.</w:t>
            </w:r>
          </w:p>
        </w:tc>
      </w:tr>
    </w:tbl>
    <w:p w14:paraId="1CBF8436" w14:textId="77777777" w:rsidR="00CB11E7" w:rsidRPr="00066B15" w:rsidRDefault="00CB11E7" w:rsidP="00DE2EFD">
      <w:pPr>
        <w:keepNext/>
        <w:tabs>
          <w:tab w:val="left" w:pos="1080"/>
        </w:tabs>
        <w:spacing w:before="120"/>
        <w:ind w:firstLine="0"/>
        <w:jc w:val="right"/>
        <w:outlineLvl w:val="0"/>
      </w:pPr>
      <w:r w:rsidRPr="00203B9B">
        <w:rPr>
          <w:sz w:val="22"/>
          <w:szCs w:val="22"/>
        </w:rPr>
        <w:br w:type="page"/>
      </w:r>
      <w:r w:rsidRPr="00066B15">
        <w:lastRenderedPageBreak/>
        <w:t>Приложение № 2</w:t>
      </w:r>
    </w:p>
    <w:p w14:paraId="7A3FBD37" w14:textId="77777777" w:rsidR="00CB11E7" w:rsidRDefault="00E51E63" w:rsidP="00DE2EFD">
      <w:pPr>
        <w:jc w:val="right"/>
        <w:rPr>
          <w:iCs/>
          <w:sz w:val="22"/>
          <w:szCs w:val="22"/>
        </w:rPr>
      </w:pPr>
      <w:r w:rsidRPr="00DC008D">
        <w:rPr>
          <w:iCs/>
          <w:sz w:val="22"/>
          <w:szCs w:val="22"/>
        </w:rPr>
        <w:t xml:space="preserve">к </w:t>
      </w:r>
      <w:r>
        <w:rPr>
          <w:iCs/>
          <w:sz w:val="22"/>
          <w:szCs w:val="22"/>
        </w:rPr>
        <w:t>Контракт</w:t>
      </w:r>
      <w:r w:rsidRPr="00DC008D">
        <w:rPr>
          <w:iCs/>
          <w:sz w:val="22"/>
          <w:szCs w:val="22"/>
        </w:rPr>
        <w:t>у №</w:t>
      </w:r>
      <w:r>
        <w:rPr>
          <w:iCs/>
          <w:sz w:val="22"/>
          <w:szCs w:val="22"/>
        </w:rPr>
        <w:t xml:space="preserve"> ___________________  </w:t>
      </w:r>
      <w:r w:rsidRPr="00DC008D">
        <w:rPr>
          <w:iCs/>
          <w:sz w:val="22"/>
          <w:szCs w:val="22"/>
        </w:rPr>
        <w:t>от «</w:t>
      </w:r>
      <w:r>
        <w:rPr>
          <w:iCs/>
          <w:sz w:val="22"/>
          <w:szCs w:val="22"/>
        </w:rPr>
        <w:t>___</w:t>
      </w:r>
      <w:r w:rsidRPr="00DC008D">
        <w:rPr>
          <w:iCs/>
          <w:sz w:val="22"/>
          <w:szCs w:val="22"/>
        </w:rPr>
        <w:t xml:space="preserve">» </w:t>
      </w:r>
      <w:r>
        <w:rPr>
          <w:iCs/>
          <w:sz w:val="22"/>
          <w:szCs w:val="22"/>
        </w:rPr>
        <w:t xml:space="preserve">___________ </w:t>
      </w:r>
      <w:r w:rsidR="007A4EAD">
        <w:rPr>
          <w:iCs/>
          <w:sz w:val="22"/>
          <w:szCs w:val="22"/>
        </w:rPr>
        <w:t>2026</w:t>
      </w:r>
      <w:r>
        <w:rPr>
          <w:iCs/>
          <w:sz w:val="22"/>
          <w:szCs w:val="22"/>
        </w:rPr>
        <w:t xml:space="preserve"> г.</w:t>
      </w:r>
    </w:p>
    <w:p w14:paraId="7A4AF09F" w14:textId="77777777" w:rsidR="00AD1C67" w:rsidRDefault="00AD1C67" w:rsidP="00DE2EFD">
      <w:pPr>
        <w:jc w:val="right"/>
        <w:rPr>
          <w:iCs/>
          <w:sz w:val="22"/>
          <w:szCs w:val="22"/>
        </w:rPr>
      </w:pPr>
    </w:p>
    <w:p w14:paraId="27FDF787" w14:textId="77777777" w:rsidR="00CB11E7" w:rsidRDefault="00CB11E7" w:rsidP="00066B15">
      <w:pPr>
        <w:pStyle w:val="1"/>
      </w:pPr>
      <w:r w:rsidRPr="00066B15">
        <w:t>Спецификация на поставку товара</w:t>
      </w:r>
    </w:p>
    <w:p w14:paraId="550DC1F2" w14:textId="77777777" w:rsidR="001113E7" w:rsidRPr="001113E7" w:rsidRDefault="001113E7" w:rsidP="001113E7"/>
    <w:tbl>
      <w:tblPr>
        <w:tblW w:w="475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380"/>
        <w:gridCol w:w="994"/>
        <w:gridCol w:w="1363"/>
        <w:gridCol w:w="926"/>
        <w:gridCol w:w="548"/>
        <w:gridCol w:w="1086"/>
        <w:gridCol w:w="1206"/>
      </w:tblGrid>
      <w:tr w:rsidR="00C44EBC" w:rsidRPr="002061E2" w14:paraId="12120700" w14:textId="77777777" w:rsidTr="008622D7">
        <w:trPr>
          <w:trHeight w:val="20"/>
          <w:tblHeader/>
        </w:trPr>
        <w:tc>
          <w:tcPr>
            <w:tcW w:w="230" w:type="pct"/>
            <w:shd w:val="clear" w:color="auto" w:fill="auto"/>
            <w:vAlign w:val="center"/>
          </w:tcPr>
          <w:p w14:paraId="0BD63AD5" w14:textId="77777777" w:rsidR="003F6BB2" w:rsidRPr="002061E2" w:rsidRDefault="003F6BB2" w:rsidP="00213BC9">
            <w:pPr>
              <w:widowControl w:val="0"/>
              <w:suppressAutoHyphens/>
              <w:autoSpaceDE w:val="0"/>
              <w:snapToGrid w:val="0"/>
              <w:ind w:firstLine="0"/>
              <w:jc w:val="center"/>
              <w:rPr>
                <w:sz w:val="18"/>
                <w:szCs w:val="18"/>
                <w:lang w:eastAsia="ar-SA"/>
              </w:rPr>
            </w:pPr>
            <w:bookmarkStart w:id="21" w:name="_Hlk155950612"/>
            <w:r w:rsidRPr="002061E2">
              <w:rPr>
                <w:sz w:val="18"/>
                <w:szCs w:val="18"/>
                <w:lang w:eastAsia="ar-SA"/>
              </w:rPr>
              <w:t>№</w:t>
            </w:r>
          </w:p>
          <w:p w14:paraId="349BAFA8" w14:textId="77777777" w:rsidR="003F6BB2" w:rsidRPr="002061E2" w:rsidRDefault="003F6BB2" w:rsidP="00213BC9">
            <w:pPr>
              <w:widowControl w:val="0"/>
              <w:suppressAutoHyphens/>
              <w:autoSpaceDE w:val="0"/>
              <w:ind w:firstLine="0"/>
              <w:jc w:val="center"/>
              <w:rPr>
                <w:sz w:val="18"/>
                <w:szCs w:val="18"/>
                <w:lang w:eastAsia="ar-SA"/>
              </w:rPr>
            </w:pPr>
            <w:r w:rsidRPr="002061E2">
              <w:rPr>
                <w:sz w:val="18"/>
                <w:szCs w:val="18"/>
                <w:lang w:eastAsia="ar-SA"/>
              </w:rPr>
              <w:t>п/п</w:t>
            </w:r>
          </w:p>
        </w:tc>
        <w:tc>
          <w:tcPr>
            <w:tcW w:w="1697" w:type="pct"/>
            <w:shd w:val="clear" w:color="auto" w:fill="auto"/>
            <w:vAlign w:val="center"/>
          </w:tcPr>
          <w:p w14:paraId="53AE954C" w14:textId="77777777" w:rsidR="003F6BB2" w:rsidRPr="002061E2" w:rsidRDefault="003F6BB2" w:rsidP="00376AF9">
            <w:pPr>
              <w:widowControl w:val="0"/>
              <w:suppressAutoHyphens/>
              <w:autoSpaceDE w:val="0"/>
              <w:snapToGrid w:val="0"/>
              <w:ind w:firstLine="0"/>
              <w:jc w:val="center"/>
              <w:rPr>
                <w:sz w:val="18"/>
                <w:szCs w:val="18"/>
                <w:lang w:eastAsia="ar-SA"/>
              </w:rPr>
            </w:pPr>
            <w:r w:rsidRPr="002061E2">
              <w:rPr>
                <w:sz w:val="18"/>
                <w:szCs w:val="18"/>
                <w:lang w:eastAsia="ar-SA"/>
              </w:rPr>
              <w:t>Наименование</w:t>
            </w:r>
          </w:p>
          <w:p w14:paraId="6BA27992" w14:textId="77777777" w:rsidR="003F6BB2" w:rsidRPr="002061E2" w:rsidRDefault="003F6BB2" w:rsidP="00376AF9">
            <w:pPr>
              <w:widowControl w:val="0"/>
              <w:suppressAutoHyphens/>
              <w:autoSpaceDE w:val="0"/>
              <w:ind w:firstLine="0"/>
              <w:jc w:val="center"/>
              <w:rPr>
                <w:sz w:val="18"/>
                <w:szCs w:val="18"/>
                <w:lang w:eastAsia="ar-SA"/>
              </w:rPr>
            </w:pPr>
            <w:r w:rsidRPr="002061E2">
              <w:rPr>
                <w:sz w:val="18"/>
                <w:szCs w:val="18"/>
                <w:lang w:eastAsia="ar-SA"/>
              </w:rPr>
              <w:t>товара</w:t>
            </w:r>
          </w:p>
        </w:tc>
        <w:tc>
          <w:tcPr>
            <w:tcW w:w="499" w:type="pct"/>
            <w:vAlign w:val="center"/>
          </w:tcPr>
          <w:p w14:paraId="531EC4A2" w14:textId="77777777" w:rsidR="003F6BB2" w:rsidRPr="001263CB" w:rsidRDefault="003F6BB2" w:rsidP="003113C5">
            <w:pPr>
              <w:widowControl w:val="0"/>
              <w:suppressAutoHyphens/>
              <w:autoSpaceDE w:val="0"/>
              <w:snapToGrid w:val="0"/>
              <w:ind w:firstLine="0"/>
              <w:jc w:val="center"/>
              <w:rPr>
                <w:sz w:val="18"/>
                <w:szCs w:val="18"/>
                <w:highlight w:val="yellow"/>
                <w:lang w:eastAsia="ar-SA"/>
              </w:rPr>
            </w:pPr>
            <w:r w:rsidRPr="001263CB">
              <w:rPr>
                <w:sz w:val="18"/>
                <w:szCs w:val="18"/>
                <w:highlight w:val="yellow"/>
                <w:lang w:eastAsia="ar-SA"/>
              </w:rPr>
              <w:t>Страна происх-я</w:t>
            </w:r>
          </w:p>
        </w:tc>
        <w:tc>
          <w:tcPr>
            <w:tcW w:w="684" w:type="pct"/>
            <w:vAlign w:val="center"/>
          </w:tcPr>
          <w:p w14:paraId="5E6A5896" w14:textId="77777777" w:rsidR="003F6BB2" w:rsidRPr="002061E2" w:rsidRDefault="003F6BB2" w:rsidP="003113C5">
            <w:pPr>
              <w:widowControl w:val="0"/>
              <w:suppressAutoHyphens/>
              <w:autoSpaceDE w:val="0"/>
              <w:snapToGrid w:val="0"/>
              <w:ind w:firstLine="0"/>
              <w:jc w:val="center"/>
              <w:rPr>
                <w:sz w:val="18"/>
                <w:szCs w:val="18"/>
                <w:lang w:eastAsia="ar-SA"/>
              </w:rPr>
            </w:pPr>
            <w:r w:rsidRPr="002061E2">
              <w:rPr>
                <w:sz w:val="18"/>
                <w:szCs w:val="18"/>
                <w:lang w:eastAsia="ar-SA"/>
              </w:rPr>
              <w:t>КТРУ/</w:t>
            </w:r>
            <w:r w:rsidR="009E5B93" w:rsidRPr="002061E2">
              <w:rPr>
                <w:sz w:val="18"/>
                <w:szCs w:val="18"/>
                <w:lang w:eastAsia="ar-SA"/>
              </w:rPr>
              <w:t xml:space="preserve"> </w:t>
            </w:r>
            <w:r w:rsidRPr="002061E2">
              <w:rPr>
                <w:sz w:val="18"/>
                <w:szCs w:val="18"/>
                <w:lang w:eastAsia="ar-SA"/>
              </w:rPr>
              <w:t>ОКПД 2</w:t>
            </w:r>
          </w:p>
        </w:tc>
        <w:tc>
          <w:tcPr>
            <w:tcW w:w="465" w:type="pct"/>
            <w:vAlign w:val="center"/>
          </w:tcPr>
          <w:p w14:paraId="30D55540" w14:textId="77777777" w:rsidR="003F6BB2" w:rsidRPr="002061E2" w:rsidRDefault="003F6BB2" w:rsidP="00121703">
            <w:pPr>
              <w:widowControl w:val="0"/>
              <w:suppressAutoHyphens/>
              <w:autoSpaceDE w:val="0"/>
              <w:snapToGrid w:val="0"/>
              <w:ind w:firstLine="0"/>
              <w:jc w:val="center"/>
              <w:rPr>
                <w:sz w:val="18"/>
                <w:szCs w:val="18"/>
                <w:lang w:eastAsia="ar-SA"/>
              </w:rPr>
            </w:pPr>
            <w:r w:rsidRPr="002061E2">
              <w:rPr>
                <w:sz w:val="18"/>
                <w:szCs w:val="18"/>
                <w:lang w:eastAsia="ar-SA"/>
              </w:rPr>
              <w:t>Ед. изм.</w:t>
            </w:r>
          </w:p>
        </w:tc>
        <w:tc>
          <w:tcPr>
            <w:tcW w:w="275" w:type="pct"/>
            <w:vAlign w:val="center"/>
          </w:tcPr>
          <w:p w14:paraId="03343B2A" w14:textId="77777777" w:rsidR="003F6BB2" w:rsidRPr="002061E2" w:rsidRDefault="003F6BB2" w:rsidP="00C44EBC">
            <w:pPr>
              <w:widowControl w:val="0"/>
              <w:suppressAutoHyphens/>
              <w:autoSpaceDE w:val="0"/>
              <w:snapToGrid w:val="0"/>
              <w:ind w:hanging="29"/>
              <w:jc w:val="center"/>
              <w:rPr>
                <w:sz w:val="18"/>
                <w:szCs w:val="18"/>
                <w:lang w:eastAsia="ar-SA"/>
              </w:rPr>
            </w:pPr>
            <w:r w:rsidRPr="002061E2">
              <w:rPr>
                <w:sz w:val="18"/>
                <w:szCs w:val="18"/>
                <w:lang w:eastAsia="ar-SA"/>
              </w:rPr>
              <w:t>Кол-во</w:t>
            </w:r>
          </w:p>
        </w:tc>
        <w:tc>
          <w:tcPr>
            <w:tcW w:w="544" w:type="pct"/>
            <w:vAlign w:val="center"/>
          </w:tcPr>
          <w:p w14:paraId="05CE759B" w14:textId="77777777" w:rsidR="003F6BB2" w:rsidRPr="00E808D6" w:rsidRDefault="003F6BB2" w:rsidP="00C9656D">
            <w:pPr>
              <w:widowControl w:val="0"/>
              <w:suppressAutoHyphens/>
              <w:autoSpaceDE w:val="0"/>
              <w:snapToGrid w:val="0"/>
              <w:ind w:firstLine="0"/>
              <w:jc w:val="center"/>
              <w:rPr>
                <w:sz w:val="18"/>
                <w:szCs w:val="18"/>
                <w:highlight w:val="yellow"/>
                <w:lang w:eastAsia="ar-SA"/>
              </w:rPr>
            </w:pPr>
            <w:r w:rsidRPr="00E808D6">
              <w:rPr>
                <w:sz w:val="18"/>
                <w:szCs w:val="18"/>
                <w:highlight w:val="yellow"/>
                <w:lang w:eastAsia="ar-SA"/>
              </w:rPr>
              <w:t>Стоимость за единицу</w:t>
            </w:r>
            <w:r w:rsidR="00C9656D" w:rsidRPr="00E808D6">
              <w:rPr>
                <w:sz w:val="18"/>
                <w:szCs w:val="18"/>
                <w:highlight w:val="yellow"/>
                <w:lang w:eastAsia="ar-SA"/>
              </w:rPr>
              <w:t xml:space="preserve"> </w:t>
            </w:r>
            <w:r w:rsidRPr="00E808D6">
              <w:rPr>
                <w:sz w:val="18"/>
                <w:szCs w:val="18"/>
                <w:highlight w:val="yellow"/>
                <w:lang w:eastAsia="ar-SA"/>
              </w:rPr>
              <w:t>(руб.)</w:t>
            </w:r>
          </w:p>
        </w:tc>
        <w:tc>
          <w:tcPr>
            <w:tcW w:w="605" w:type="pct"/>
            <w:vAlign w:val="center"/>
          </w:tcPr>
          <w:p w14:paraId="5C826964" w14:textId="77777777" w:rsidR="003F6BB2" w:rsidRPr="00E808D6" w:rsidRDefault="003F6BB2" w:rsidP="008527D8">
            <w:pPr>
              <w:widowControl w:val="0"/>
              <w:suppressAutoHyphens/>
              <w:autoSpaceDE w:val="0"/>
              <w:snapToGrid w:val="0"/>
              <w:ind w:firstLine="0"/>
              <w:jc w:val="center"/>
              <w:rPr>
                <w:sz w:val="18"/>
                <w:szCs w:val="18"/>
                <w:highlight w:val="yellow"/>
                <w:lang w:eastAsia="ar-SA"/>
              </w:rPr>
            </w:pPr>
            <w:r w:rsidRPr="00E808D6">
              <w:rPr>
                <w:sz w:val="18"/>
                <w:szCs w:val="18"/>
                <w:highlight w:val="yellow"/>
                <w:lang w:eastAsia="ar-SA"/>
              </w:rPr>
              <w:t>Сумма (руб.)</w:t>
            </w:r>
          </w:p>
        </w:tc>
      </w:tr>
      <w:tr w:rsidR="00C44EBC" w:rsidRPr="002061E2" w14:paraId="303023CC" w14:textId="77777777" w:rsidTr="008622D7">
        <w:trPr>
          <w:trHeight w:val="20"/>
          <w:tblHeader/>
        </w:trPr>
        <w:tc>
          <w:tcPr>
            <w:tcW w:w="230" w:type="pct"/>
            <w:shd w:val="clear" w:color="auto" w:fill="auto"/>
            <w:vAlign w:val="center"/>
          </w:tcPr>
          <w:p w14:paraId="58A341D9" w14:textId="77777777" w:rsidR="003F6BB2" w:rsidRPr="002061E2" w:rsidRDefault="003F6BB2" w:rsidP="00213BC9">
            <w:pPr>
              <w:widowControl w:val="0"/>
              <w:suppressAutoHyphens/>
              <w:autoSpaceDE w:val="0"/>
              <w:snapToGrid w:val="0"/>
              <w:ind w:firstLine="0"/>
              <w:jc w:val="center"/>
              <w:rPr>
                <w:b/>
                <w:sz w:val="18"/>
                <w:szCs w:val="18"/>
                <w:lang w:eastAsia="ar-SA"/>
              </w:rPr>
            </w:pPr>
            <w:r w:rsidRPr="002061E2">
              <w:rPr>
                <w:b/>
                <w:sz w:val="18"/>
                <w:szCs w:val="18"/>
                <w:lang w:eastAsia="ar-SA"/>
              </w:rPr>
              <w:t>1</w:t>
            </w:r>
          </w:p>
        </w:tc>
        <w:tc>
          <w:tcPr>
            <w:tcW w:w="1697" w:type="pct"/>
            <w:shd w:val="clear" w:color="auto" w:fill="auto"/>
            <w:vAlign w:val="center"/>
          </w:tcPr>
          <w:p w14:paraId="0A21FA2D" w14:textId="77777777" w:rsidR="003F6BB2" w:rsidRPr="002061E2" w:rsidRDefault="003F6BB2" w:rsidP="00376AF9">
            <w:pPr>
              <w:widowControl w:val="0"/>
              <w:suppressAutoHyphens/>
              <w:autoSpaceDE w:val="0"/>
              <w:snapToGrid w:val="0"/>
              <w:ind w:firstLine="0"/>
              <w:jc w:val="center"/>
              <w:rPr>
                <w:b/>
                <w:sz w:val="18"/>
                <w:szCs w:val="18"/>
                <w:lang w:eastAsia="ar-SA"/>
              </w:rPr>
            </w:pPr>
            <w:r w:rsidRPr="002061E2">
              <w:rPr>
                <w:b/>
                <w:sz w:val="18"/>
                <w:szCs w:val="18"/>
                <w:lang w:eastAsia="ar-SA"/>
              </w:rPr>
              <w:t>2</w:t>
            </w:r>
          </w:p>
        </w:tc>
        <w:tc>
          <w:tcPr>
            <w:tcW w:w="499" w:type="pct"/>
            <w:vAlign w:val="center"/>
          </w:tcPr>
          <w:p w14:paraId="548749BE" w14:textId="77777777" w:rsidR="003F6BB2" w:rsidRPr="001263CB" w:rsidRDefault="003F6BB2" w:rsidP="00213BC9">
            <w:pPr>
              <w:widowControl w:val="0"/>
              <w:suppressAutoHyphens/>
              <w:autoSpaceDE w:val="0"/>
              <w:snapToGrid w:val="0"/>
              <w:ind w:firstLine="0"/>
              <w:jc w:val="center"/>
              <w:rPr>
                <w:b/>
                <w:sz w:val="18"/>
                <w:szCs w:val="18"/>
                <w:highlight w:val="yellow"/>
                <w:lang w:eastAsia="ar-SA"/>
              </w:rPr>
            </w:pPr>
            <w:r w:rsidRPr="001263CB">
              <w:rPr>
                <w:b/>
                <w:sz w:val="18"/>
                <w:szCs w:val="18"/>
                <w:highlight w:val="yellow"/>
                <w:lang w:eastAsia="ar-SA"/>
              </w:rPr>
              <w:t>3</w:t>
            </w:r>
          </w:p>
        </w:tc>
        <w:tc>
          <w:tcPr>
            <w:tcW w:w="684" w:type="pct"/>
            <w:vAlign w:val="center"/>
          </w:tcPr>
          <w:p w14:paraId="6524DD1B" w14:textId="77777777" w:rsidR="003F6BB2" w:rsidRPr="002061E2" w:rsidRDefault="003F6BB2" w:rsidP="00213BC9">
            <w:pPr>
              <w:widowControl w:val="0"/>
              <w:suppressAutoHyphens/>
              <w:autoSpaceDE w:val="0"/>
              <w:snapToGrid w:val="0"/>
              <w:ind w:firstLine="0"/>
              <w:jc w:val="center"/>
              <w:rPr>
                <w:b/>
                <w:sz w:val="18"/>
                <w:szCs w:val="18"/>
                <w:lang w:eastAsia="ar-SA"/>
              </w:rPr>
            </w:pPr>
            <w:r w:rsidRPr="002061E2">
              <w:rPr>
                <w:b/>
                <w:sz w:val="18"/>
                <w:szCs w:val="18"/>
                <w:lang w:eastAsia="ar-SA"/>
              </w:rPr>
              <w:t>4</w:t>
            </w:r>
          </w:p>
        </w:tc>
        <w:tc>
          <w:tcPr>
            <w:tcW w:w="465" w:type="pct"/>
            <w:vAlign w:val="center"/>
          </w:tcPr>
          <w:p w14:paraId="524341E7" w14:textId="77777777" w:rsidR="003F6BB2" w:rsidRPr="002061E2" w:rsidRDefault="003F6BB2" w:rsidP="00121703">
            <w:pPr>
              <w:widowControl w:val="0"/>
              <w:suppressAutoHyphens/>
              <w:autoSpaceDE w:val="0"/>
              <w:snapToGrid w:val="0"/>
              <w:ind w:firstLine="0"/>
              <w:jc w:val="center"/>
              <w:rPr>
                <w:b/>
                <w:sz w:val="18"/>
                <w:szCs w:val="18"/>
                <w:lang w:eastAsia="ar-SA"/>
              </w:rPr>
            </w:pPr>
            <w:r w:rsidRPr="002061E2">
              <w:rPr>
                <w:b/>
                <w:sz w:val="18"/>
                <w:szCs w:val="18"/>
                <w:lang w:eastAsia="ar-SA"/>
              </w:rPr>
              <w:t>5</w:t>
            </w:r>
          </w:p>
        </w:tc>
        <w:tc>
          <w:tcPr>
            <w:tcW w:w="275" w:type="pct"/>
            <w:vAlign w:val="center"/>
          </w:tcPr>
          <w:p w14:paraId="794426BD" w14:textId="77777777" w:rsidR="003F6BB2" w:rsidRPr="002061E2" w:rsidRDefault="003F6BB2" w:rsidP="00C44EBC">
            <w:pPr>
              <w:widowControl w:val="0"/>
              <w:suppressAutoHyphens/>
              <w:autoSpaceDE w:val="0"/>
              <w:snapToGrid w:val="0"/>
              <w:ind w:hanging="29"/>
              <w:jc w:val="center"/>
              <w:rPr>
                <w:b/>
                <w:sz w:val="18"/>
                <w:szCs w:val="18"/>
                <w:lang w:eastAsia="ar-SA"/>
              </w:rPr>
            </w:pPr>
            <w:r w:rsidRPr="002061E2">
              <w:rPr>
                <w:b/>
                <w:sz w:val="18"/>
                <w:szCs w:val="18"/>
                <w:lang w:eastAsia="ar-SA"/>
              </w:rPr>
              <w:t>6</w:t>
            </w:r>
          </w:p>
        </w:tc>
        <w:tc>
          <w:tcPr>
            <w:tcW w:w="544" w:type="pct"/>
            <w:vAlign w:val="center"/>
          </w:tcPr>
          <w:p w14:paraId="468F091C" w14:textId="77777777" w:rsidR="003F6BB2" w:rsidRPr="002061E2" w:rsidRDefault="003F6BB2" w:rsidP="008527D8">
            <w:pPr>
              <w:widowControl w:val="0"/>
              <w:suppressAutoHyphens/>
              <w:autoSpaceDE w:val="0"/>
              <w:snapToGrid w:val="0"/>
              <w:ind w:firstLine="0"/>
              <w:jc w:val="center"/>
              <w:rPr>
                <w:b/>
                <w:sz w:val="18"/>
                <w:szCs w:val="18"/>
                <w:lang w:eastAsia="ar-SA"/>
              </w:rPr>
            </w:pPr>
            <w:r w:rsidRPr="002061E2">
              <w:rPr>
                <w:b/>
                <w:sz w:val="18"/>
                <w:szCs w:val="18"/>
                <w:lang w:eastAsia="ar-SA"/>
              </w:rPr>
              <w:t>7</w:t>
            </w:r>
          </w:p>
        </w:tc>
        <w:tc>
          <w:tcPr>
            <w:tcW w:w="605" w:type="pct"/>
            <w:vAlign w:val="center"/>
          </w:tcPr>
          <w:p w14:paraId="785D591A" w14:textId="77777777" w:rsidR="003F6BB2" w:rsidRPr="002061E2" w:rsidRDefault="003F6BB2" w:rsidP="008527D8">
            <w:pPr>
              <w:widowControl w:val="0"/>
              <w:suppressAutoHyphens/>
              <w:autoSpaceDE w:val="0"/>
              <w:snapToGrid w:val="0"/>
              <w:ind w:firstLine="0"/>
              <w:jc w:val="center"/>
              <w:rPr>
                <w:b/>
                <w:sz w:val="18"/>
                <w:szCs w:val="18"/>
                <w:lang w:eastAsia="ar-SA"/>
              </w:rPr>
            </w:pPr>
            <w:r w:rsidRPr="002061E2">
              <w:rPr>
                <w:b/>
                <w:sz w:val="18"/>
                <w:szCs w:val="18"/>
                <w:lang w:eastAsia="ar-SA"/>
              </w:rPr>
              <w:t>8</w:t>
            </w:r>
          </w:p>
        </w:tc>
      </w:tr>
      <w:tr w:rsidR="008622D7" w:rsidRPr="00E808D6" w14:paraId="3C7EE493" w14:textId="77777777" w:rsidTr="008622D7">
        <w:trPr>
          <w:trHeight w:val="20"/>
        </w:trPr>
        <w:tc>
          <w:tcPr>
            <w:tcW w:w="230" w:type="pct"/>
            <w:shd w:val="clear" w:color="auto" w:fill="auto"/>
            <w:vAlign w:val="center"/>
          </w:tcPr>
          <w:p w14:paraId="41DA0B92"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64FABE4C" w14:textId="5F70B877" w:rsidR="008622D7" w:rsidRPr="008622D7" w:rsidRDefault="008622D7" w:rsidP="008622D7">
            <w:pPr>
              <w:pStyle w:val="aff6"/>
              <w:rPr>
                <w:rFonts w:ascii="Times New Roman" w:hAnsi="Times New Roman"/>
              </w:rPr>
            </w:pPr>
            <w:r w:rsidRPr="008622D7">
              <w:rPr>
                <w:rFonts w:ascii="Times New Roman" w:hAnsi="Times New Roman"/>
              </w:rPr>
              <w:t>Подводка под смеситель для холодной/горячей воды Imperial в том числе питьевой, в стальной оплетке 0,6 м 3/8F-M10x1-L17/L37</w:t>
            </w:r>
          </w:p>
        </w:tc>
        <w:tc>
          <w:tcPr>
            <w:tcW w:w="499" w:type="pct"/>
            <w:vAlign w:val="center"/>
          </w:tcPr>
          <w:p w14:paraId="026356C9" w14:textId="77777777" w:rsidR="008622D7" w:rsidRPr="007A1C12" w:rsidRDefault="008622D7" w:rsidP="008622D7">
            <w:pPr>
              <w:ind w:firstLine="0"/>
              <w:jc w:val="center"/>
              <w:rPr>
                <w:sz w:val="22"/>
                <w:szCs w:val="22"/>
                <w:highlight w:val="yellow"/>
              </w:rPr>
            </w:pPr>
          </w:p>
        </w:tc>
        <w:tc>
          <w:tcPr>
            <w:tcW w:w="684" w:type="pct"/>
            <w:vMerge w:val="restart"/>
            <w:vAlign w:val="center"/>
          </w:tcPr>
          <w:p w14:paraId="38050315" w14:textId="3CFA86A9" w:rsidR="008622D7" w:rsidRPr="00E808D6" w:rsidRDefault="008622D7" w:rsidP="008622D7">
            <w:pPr>
              <w:ind w:firstLine="0"/>
              <w:jc w:val="center"/>
              <w:rPr>
                <w:sz w:val="22"/>
                <w:szCs w:val="22"/>
              </w:rPr>
            </w:pPr>
            <w:r w:rsidRPr="00546E6E">
              <w:rPr>
                <w:sz w:val="22"/>
                <w:szCs w:val="22"/>
              </w:rPr>
              <w:t>28.14.12</w:t>
            </w:r>
          </w:p>
        </w:tc>
        <w:tc>
          <w:tcPr>
            <w:tcW w:w="465" w:type="pct"/>
            <w:vAlign w:val="center"/>
          </w:tcPr>
          <w:p w14:paraId="335420F6" w14:textId="02F51743" w:rsidR="008622D7" w:rsidRPr="009C22D1" w:rsidRDefault="008622D7" w:rsidP="008622D7">
            <w:pPr>
              <w:ind w:firstLine="0"/>
              <w:jc w:val="center"/>
              <w:rPr>
                <w:sz w:val="22"/>
                <w:szCs w:val="22"/>
              </w:rPr>
            </w:pPr>
            <w:r w:rsidRPr="00C018E9">
              <w:rPr>
                <w:color w:val="000000"/>
                <w:sz w:val="20"/>
                <w:szCs w:val="20"/>
              </w:rPr>
              <w:t>упак</w:t>
            </w:r>
            <w:r>
              <w:rPr>
                <w:color w:val="000000"/>
                <w:sz w:val="20"/>
                <w:szCs w:val="20"/>
              </w:rPr>
              <w:t>.</w:t>
            </w:r>
          </w:p>
        </w:tc>
        <w:tc>
          <w:tcPr>
            <w:tcW w:w="275" w:type="pct"/>
            <w:vAlign w:val="center"/>
          </w:tcPr>
          <w:p w14:paraId="3D81502A" w14:textId="3D515186"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5</w:t>
            </w:r>
          </w:p>
        </w:tc>
        <w:tc>
          <w:tcPr>
            <w:tcW w:w="544" w:type="pct"/>
            <w:vAlign w:val="center"/>
          </w:tcPr>
          <w:p w14:paraId="24ED2A16" w14:textId="6F9A1D1E"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397444C4" w14:textId="720CC979"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4BC60415" w14:textId="77777777" w:rsidTr="008622D7">
        <w:trPr>
          <w:trHeight w:val="20"/>
        </w:trPr>
        <w:tc>
          <w:tcPr>
            <w:tcW w:w="230" w:type="pct"/>
            <w:shd w:val="clear" w:color="auto" w:fill="auto"/>
            <w:vAlign w:val="center"/>
          </w:tcPr>
          <w:p w14:paraId="4B25DEB3"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06DD45FC" w14:textId="026185CD" w:rsidR="008622D7" w:rsidRPr="008622D7" w:rsidRDefault="008622D7" w:rsidP="008622D7">
            <w:pPr>
              <w:pStyle w:val="aff6"/>
              <w:rPr>
                <w:rFonts w:ascii="Times New Roman" w:hAnsi="Times New Roman"/>
              </w:rPr>
            </w:pPr>
            <w:r w:rsidRPr="008622D7">
              <w:rPr>
                <w:rFonts w:ascii="Times New Roman" w:hAnsi="Times New Roman"/>
              </w:rPr>
              <w:t>Уголок резьба 1/4"MF ARMA J1271</w:t>
            </w:r>
          </w:p>
        </w:tc>
        <w:tc>
          <w:tcPr>
            <w:tcW w:w="499" w:type="pct"/>
            <w:vAlign w:val="center"/>
          </w:tcPr>
          <w:p w14:paraId="71D27690" w14:textId="77777777" w:rsidR="008622D7" w:rsidRPr="007A1C12" w:rsidRDefault="008622D7" w:rsidP="008622D7">
            <w:pPr>
              <w:ind w:firstLine="0"/>
              <w:jc w:val="center"/>
              <w:rPr>
                <w:sz w:val="22"/>
                <w:szCs w:val="22"/>
                <w:highlight w:val="yellow"/>
              </w:rPr>
            </w:pPr>
          </w:p>
        </w:tc>
        <w:tc>
          <w:tcPr>
            <w:tcW w:w="684" w:type="pct"/>
            <w:vMerge/>
            <w:vAlign w:val="center"/>
          </w:tcPr>
          <w:p w14:paraId="321B5DFC" w14:textId="77777777" w:rsidR="008622D7" w:rsidRPr="00546E6E" w:rsidRDefault="008622D7" w:rsidP="008622D7">
            <w:pPr>
              <w:ind w:firstLine="0"/>
              <w:jc w:val="center"/>
              <w:rPr>
                <w:sz w:val="22"/>
                <w:szCs w:val="22"/>
              </w:rPr>
            </w:pPr>
          </w:p>
        </w:tc>
        <w:tc>
          <w:tcPr>
            <w:tcW w:w="465" w:type="pct"/>
            <w:vAlign w:val="center"/>
          </w:tcPr>
          <w:p w14:paraId="5EF16722" w14:textId="556521F1" w:rsidR="008622D7" w:rsidRDefault="008622D7" w:rsidP="008622D7">
            <w:pPr>
              <w:ind w:firstLine="0"/>
              <w:jc w:val="center"/>
              <w:rPr>
                <w:sz w:val="22"/>
                <w:szCs w:val="22"/>
              </w:rPr>
            </w:pPr>
            <w:r>
              <w:rPr>
                <w:sz w:val="22"/>
                <w:szCs w:val="22"/>
              </w:rPr>
              <w:t>шт.</w:t>
            </w:r>
          </w:p>
        </w:tc>
        <w:tc>
          <w:tcPr>
            <w:tcW w:w="275" w:type="pct"/>
            <w:vAlign w:val="center"/>
          </w:tcPr>
          <w:p w14:paraId="6E0E7457" w14:textId="73B14FD4"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6</w:t>
            </w:r>
          </w:p>
        </w:tc>
        <w:tc>
          <w:tcPr>
            <w:tcW w:w="544" w:type="pct"/>
            <w:vAlign w:val="center"/>
          </w:tcPr>
          <w:p w14:paraId="3B922A83"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7175B5A2"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10B5FC56" w14:textId="77777777" w:rsidTr="008622D7">
        <w:trPr>
          <w:trHeight w:val="20"/>
        </w:trPr>
        <w:tc>
          <w:tcPr>
            <w:tcW w:w="230" w:type="pct"/>
            <w:shd w:val="clear" w:color="auto" w:fill="auto"/>
            <w:vAlign w:val="center"/>
          </w:tcPr>
          <w:p w14:paraId="4F6FA4F4"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09181377" w14:textId="7256B168" w:rsidR="008622D7" w:rsidRPr="008622D7" w:rsidRDefault="008622D7" w:rsidP="008622D7">
            <w:pPr>
              <w:pStyle w:val="aff6"/>
              <w:rPr>
                <w:rFonts w:ascii="Times New Roman" w:hAnsi="Times New Roman"/>
              </w:rPr>
            </w:pPr>
            <w:r w:rsidRPr="008622D7">
              <w:rPr>
                <w:rFonts w:ascii="Times New Roman" w:hAnsi="Times New Roman"/>
              </w:rPr>
              <w:t xml:space="preserve">Клапан впуска Псков КН57, для унитаза с нижней подводкой </w:t>
            </w:r>
          </w:p>
        </w:tc>
        <w:tc>
          <w:tcPr>
            <w:tcW w:w="499" w:type="pct"/>
            <w:vAlign w:val="center"/>
          </w:tcPr>
          <w:p w14:paraId="7BAF6224" w14:textId="77777777" w:rsidR="008622D7" w:rsidRPr="007A1C12" w:rsidRDefault="008622D7" w:rsidP="008622D7">
            <w:pPr>
              <w:ind w:firstLine="0"/>
              <w:jc w:val="center"/>
              <w:rPr>
                <w:sz w:val="22"/>
                <w:szCs w:val="22"/>
                <w:highlight w:val="yellow"/>
              </w:rPr>
            </w:pPr>
          </w:p>
        </w:tc>
        <w:tc>
          <w:tcPr>
            <w:tcW w:w="684" w:type="pct"/>
            <w:vMerge/>
            <w:vAlign w:val="center"/>
          </w:tcPr>
          <w:p w14:paraId="1254FBD6" w14:textId="77777777" w:rsidR="008622D7" w:rsidRPr="00546E6E" w:rsidRDefault="008622D7" w:rsidP="008622D7">
            <w:pPr>
              <w:ind w:firstLine="0"/>
              <w:jc w:val="center"/>
              <w:rPr>
                <w:sz w:val="22"/>
                <w:szCs w:val="22"/>
              </w:rPr>
            </w:pPr>
          </w:p>
        </w:tc>
        <w:tc>
          <w:tcPr>
            <w:tcW w:w="465" w:type="pct"/>
            <w:vAlign w:val="center"/>
          </w:tcPr>
          <w:p w14:paraId="614E04DA" w14:textId="23D409E5" w:rsidR="008622D7" w:rsidRDefault="008622D7" w:rsidP="008622D7">
            <w:pPr>
              <w:ind w:firstLine="0"/>
              <w:jc w:val="center"/>
              <w:rPr>
                <w:sz w:val="22"/>
                <w:szCs w:val="22"/>
              </w:rPr>
            </w:pPr>
            <w:r>
              <w:rPr>
                <w:sz w:val="22"/>
                <w:szCs w:val="22"/>
              </w:rPr>
              <w:t>шт.</w:t>
            </w:r>
          </w:p>
        </w:tc>
        <w:tc>
          <w:tcPr>
            <w:tcW w:w="275" w:type="pct"/>
            <w:vAlign w:val="center"/>
          </w:tcPr>
          <w:p w14:paraId="091CFD4F" w14:textId="4AF91281"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382E7892"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69D44DB5"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64A09584" w14:textId="77777777" w:rsidTr="008622D7">
        <w:trPr>
          <w:trHeight w:val="20"/>
        </w:trPr>
        <w:tc>
          <w:tcPr>
            <w:tcW w:w="230" w:type="pct"/>
            <w:shd w:val="clear" w:color="auto" w:fill="auto"/>
            <w:vAlign w:val="center"/>
          </w:tcPr>
          <w:p w14:paraId="05CD862E"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38A1418B" w14:textId="02E0DBDF" w:rsidR="008622D7" w:rsidRPr="008622D7" w:rsidRDefault="008622D7" w:rsidP="008622D7">
            <w:pPr>
              <w:pStyle w:val="aff6"/>
              <w:rPr>
                <w:rFonts w:ascii="Times New Roman" w:hAnsi="Times New Roman"/>
              </w:rPr>
            </w:pPr>
            <w:r w:rsidRPr="008622D7">
              <w:rPr>
                <w:rFonts w:ascii="Times New Roman" w:hAnsi="Times New Roman"/>
              </w:rPr>
              <w:t>Арматура для бачка АНИ Пласт набор: нижняя подводка, кнопка хром, 1 режим, эконом WC6550M</w:t>
            </w:r>
          </w:p>
        </w:tc>
        <w:tc>
          <w:tcPr>
            <w:tcW w:w="499" w:type="pct"/>
            <w:vAlign w:val="center"/>
          </w:tcPr>
          <w:p w14:paraId="1D5C3921" w14:textId="77777777" w:rsidR="008622D7" w:rsidRPr="007A1C12" w:rsidRDefault="008622D7" w:rsidP="008622D7">
            <w:pPr>
              <w:ind w:firstLine="0"/>
              <w:jc w:val="center"/>
              <w:rPr>
                <w:sz w:val="22"/>
                <w:szCs w:val="22"/>
                <w:highlight w:val="yellow"/>
              </w:rPr>
            </w:pPr>
          </w:p>
        </w:tc>
        <w:tc>
          <w:tcPr>
            <w:tcW w:w="684" w:type="pct"/>
            <w:vMerge/>
            <w:vAlign w:val="center"/>
          </w:tcPr>
          <w:p w14:paraId="76087356" w14:textId="77777777" w:rsidR="008622D7" w:rsidRPr="00546E6E" w:rsidRDefault="008622D7" w:rsidP="008622D7">
            <w:pPr>
              <w:ind w:firstLine="0"/>
              <w:jc w:val="center"/>
              <w:rPr>
                <w:sz w:val="22"/>
                <w:szCs w:val="22"/>
              </w:rPr>
            </w:pPr>
          </w:p>
        </w:tc>
        <w:tc>
          <w:tcPr>
            <w:tcW w:w="465" w:type="pct"/>
            <w:vAlign w:val="center"/>
          </w:tcPr>
          <w:p w14:paraId="3D3DADF7" w14:textId="188C6CE3" w:rsidR="008622D7" w:rsidRDefault="008622D7" w:rsidP="008622D7">
            <w:pPr>
              <w:ind w:firstLine="0"/>
              <w:jc w:val="center"/>
              <w:rPr>
                <w:sz w:val="22"/>
                <w:szCs w:val="22"/>
              </w:rPr>
            </w:pPr>
            <w:r>
              <w:rPr>
                <w:sz w:val="22"/>
                <w:szCs w:val="22"/>
              </w:rPr>
              <w:t>шт.</w:t>
            </w:r>
          </w:p>
        </w:tc>
        <w:tc>
          <w:tcPr>
            <w:tcW w:w="275" w:type="pct"/>
            <w:vAlign w:val="center"/>
          </w:tcPr>
          <w:p w14:paraId="0247C329" w14:textId="6D9EFF5E"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1616BAFD"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01102D25"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70827878" w14:textId="77777777" w:rsidTr="008622D7">
        <w:trPr>
          <w:trHeight w:val="20"/>
        </w:trPr>
        <w:tc>
          <w:tcPr>
            <w:tcW w:w="230" w:type="pct"/>
            <w:shd w:val="clear" w:color="auto" w:fill="auto"/>
            <w:vAlign w:val="center"/>
          </w:tcPr>
          <w:p w14:paraId="1CC9C519"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039B0EE0" w14:textId="075FB296" w:rsidR="008622D7" w:rsidRPr="008622D7" w:rsidRDefault="008622D7" w:rsidP="008622D7">
            <w:pPr>
              <w:pStyle w:val="aff6"/>
              <w:rPr>
                <w:rFonts w:ascii="Times New Roman" w:hAnsi="Times New Roman"/>
              </w:rPr>
            </w:pPr>
            <w:r w:rsidRPr="008622D7">
              <w:rPr>
                <w:rFonts w:ascii="Times New Roman" w:hAnsi="Times New Roman"/>
              </w:rPr>
              <w:t>Фановая труба McAlpine раздвижная, L230-440 мм, гофрированная MRWC-F23P</w:t>
            </w:r>
          </w:p>
        </w:tc>
        <w:tc>
          <w:tcPr>
            <w:tcW w:w="499" w:type="pct"/>
            <w:vAlign w:val="center"/>
          </w:tcPr>
          <w:p w14:paraId="6E966317" w14:textId="77777777" w:rsidR="008622D7" w:rsidRPr="007A1C12" w:rsidRDefault="008622D7" w:rsidP="008622D7">
            <w:pPr>
              <w:ind w:firstLine="0"/>
              <w:jc w:val="center"/>
              <w:rPr>
                <w:sz w:val="22"/>
                <w:szCs w:val="22"/>
                <w:highlight w:val="yellow"/>
              </w:rPr>
            </w:pPr>
          </w:p>
        </w:tc>
        <w:tc>
          <w:tcPr>
            <w:tcW w:w="684" w:type="pct"/>
            <w:vMerge/>
            <w:vAlign w:val="center"/>
          </w:tcPr>
          <w:p w14:paraId="1A6460A5" w14:textId="77777777" w:rsidR="008622D7" w:rsidRPr="00546E6E" w:rsidRDefault="008622D7" w:rsidP="008622D7">
            <w:pPr>
              <w:ind w:firstLine="0"/>
              <w:jc w:val="center"/>
              <w:rPr>
                <w:sz w:val="22"/>
                <w:szCs w:val="22"/>
              </w:rPr>
            </w:pPr>
          </w:p>
        </w:tc>
        <w:tc>
          <w:tcPr>
            <w:tcW w:w="465" w:type="pct"/>
            <w:vAlign w:val="center"/>
          </w:tcPr>
          <w:p w14:paraId="17DC5403" w14:textId="5E39FA02" w:rsidR="008622D7" w:rsidRDefault="008622D7" w:rsidP="008622D7">
            <w:pPr>
              <w:ind w:firstLine="0"/>
              <w:jc w:val="center"/>
              <w:rPr>
                <w:sz w:val="22"/>
                <w:szCs w:val="22"/>
              </w:rPr>
            </w:pPr>
            <w:r>
              <w:rPr>
                <w:sz w:val="22"/>
                <w:szCs w:val="22"/>
              </w:rPr>
              <w:t>шт.</w:t>
            </w:r>
          </w:p>
        </w:tc>
        <w:tc>
          <w:tcPr>
            <w:tcW w:w="275" w:type="pct"/>
            <w:vAlign w:val="center"/>
          </w:tcPr>
          <w:p w14:paraId="7A8FC829" w14:textId="07B7A007"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5</w:t>
            </w:r>
          </w:p>
        </w:tc>
        <w:tc>
          <w:tcPr>
            <w:tcW w:w="544" w:type="pct"/>
            <w:vAlign w:val="center"/>
          </w:tcPr>
          <w:p w14:paraId="78FEBB43"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5F62E89B"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1A8F8DD5" w14:textId="77777777" w:rsidTr="008622D7">
        <w:trPr>
          <w:trHeight w:val="20"/>
        </w:trPr>
        <w:tc>
          <w:tcPr>
            <w:tcW w:w="230" w:type="pct"/>
            <w:shd w:val="clear" w:color="auto" w:fill="auto"/>
            <w:vAlign w:val="center"/>
          </w:tcPr>
          <w:p w14:paraId="77F0723A"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5E5B1DF8" w14:textId="7D52DD49" w:rsidR="008622D7" w:rsidRPr="008622D7" w:rsidRDefault="008622D7" w:rsidP="008622D7">
            <w:pPr>
              <w:pStyle w:val="aff6"/>
              <w:rPr>
                <w:rFonts w:ascii="Times New Roman" w:hAnsi="Times New Roman"/>
              </w:rPr>
            </w:pPr>
            <w:r w:rsidRPr="008622D7">
              <w:rPr>
                <w:rFonts w:ascii="Times New Roman" w:hAnsi="Times New Roman"/>
              </w:rPr>
              <w:t>Крепеж унитаза к полу Сантехкреп белый</w:t>
            </w:r>
          </w:p>
        </w:tc>
        <w:tc>
          <w:tcPr>
            <w:tcW w:w="499" w:type="pct"/>
            <w:vAlign w:val="center"/>
          </w:tcPr>
          <w:p w14:paraId="68999985" w14:textId="77777777" w:rsidR="008622D7" w:rsidRPr="007A1C12" w:rsidRDefault="008622D7" w:rsidP="008622D7">
            <w:pPr>
              <w:ind w:firstLine="0"/>
              <w:jc w:val="center"/>
              <w:rPr>
                <w:sz w:val="22"/>
                <w:szCs w:val="22"/>
                <w:highlight w:val="yellow"/>
              </w:rPr>
            </w:pPr>
          </w:p>
        </w:tc>
        <w:tc>
          <w:tcPr>
            <w:tcW w:w="684" w:type="pct"/>
            <w:vMerge/>
            <w:vAlign w:val="center"/>
          </w:tcPr>
          <w:p w14:paraId="67A368C4" w14:textId="77777777" w:rsidR="008622D7" w:rsidRPr="00546E6E" w:rsidRDefault="008622D7" w:rsidP="008622D7">
            <w:pPr>
              <w:ind w:firstLine="0"/>
              <w:jc w:val="center"/>
              <w:rPr>
                <w:sz w:val="22"/>
                <w:szCs w:val="22"/>
              </w:rPr>
            </w:pPr>
          </w:p>
        </w:tc>
        <w:tc>
          <w:tcPr>
            <w:tcW w:w="465" w:type="pct"/>
            <w:vAlign w:val="center"/>
          </w:tcPr>
          <w:p w14:paraId="02F72529" w14:textId="71390BBF" w:rsidR="008622D7" w:rsidRDefault="008622D7" w:rsidP="008622D7">
            <w:pPr>
              <w:ind w:firstLine="0"/>
              <w:jc w:val="center"/>
              <w:rPr>
                <w:sz w:val="22"/>
                <w:szCs w:val="22"/>
              </w:rPr>
            </w:pPr>
            <w:r>
              <w:rPr>
                <w:sz w:val="22"/>
                <w:szCs w:val="22"/>
              </w:rPr>
              <w:t>шт.</w:t>
            </w:r>
          </w:p>
        </w:tc>
        <w:tc>
          <w:tcPr>
            <w:tcW w:w="275" w:type="pct"/>
            <w:vAlign w:val="center"/>
          </w:tcPr>
          <w:p w14:paraId="5E595655" w14:textId="7C1D975C"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2451DCD1"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7390F18C"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55585DD4" w14:textId="77777777" w:rsidTr="008622D7">
        <w:trPr>
          <w:trHeight w:val="20"/>
        </w:trPr>
        <w:tc>
          <w:tcPr>
            <w:tcW w:w="230" w:type="pct"/>
            <w:shd w:val="clear" w:color="auto" w:fill="auto"/>
            <w:vAlign w:val="center"/>
          </w:tcPr>
          <w:p w14:paraId="1C5A0317"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4435478C" w14:textId="6F004493" w:rsidR="008622D7" w:rsidRPr="008622D7" w:rsidRDefault="008622D7" w:rsidP="008622D7">
            <w:pPr>
              <w:pStyle w:val="aff6"/>
              <w:rPr>
                <w:rFonts w:ascii="Times New Roman" w:hAnsi="Times New Roman"/>
              </w:rPr>
            </w:pPr>
            <w:r w:rsidRPr="008622D7">
              <w:rPr>
                <w:rFonts w:ascii="Times New Roman" w:hAnsi="Times New Roman"/>
              </w:rPr>
              <w:t>Шаровый кран VALFEX PP-R белый, 40 мм</w:t>
            </w:r>
          </w:p>
        </w:tc>
        <w:tc>
          <w:tcPr>
            <w:tcW w:w="499" w:type="pct"/>
            <w:vAlign w:val="center"/>
          </w:tcPr>
          <w:p w14:paraId="4B06968F" w14:textId="77777777" w:rsidR="008622D7" w:rsidRPr="007A1C12" w:rsidRDefault="008622D7" w:rsidP="008622D7">
            <w:pPr>
              <w:ind w:firstLine="0"/>
              <w:jc w:val="center"/>
              <w:rPr>
                <w:sz w:val="22"/>
                <w:szCs w:val="22"/>
                <w:highlight w:val="yellow"/>
              </w:rPr>
            </w:pPr>
          </w:p>
        </w:tc>
        <w:tc>
          <w:tcPr>
            <w:tcW w:w="684" w:type="pct"/>
            <w:vMerge/>
            <w:vAlign w:val="center"/>
          </w:tcPr>
          <w:p w14:paraId="56CAB77A" w14:textId="77777777" w:rsidR="008622D7" w:rsidRPr="00546E6E" w:rsidRDefault="008622D7" w:rsidP="008622D7">
            <w:pPr>
              <w:ind w:firstLine="0"/>
              <w:jc w:val="center"/>
              <w:rPr>
                <w:sz w:val="22"/>
                <w:szCs w:val="22"/>
              </w:rPr>
            </w:pPr>
          </w:p>
        </w:tc>
        <w:tc>
          <w:tcPr>
            <w:tcW w:w="465" w:type="pct"/>
            <w:vAlign w:val="center"/>
          </w:tcPr>
          <w:p w14:paraId="39EDA0C2" w14:textId="3484833E" w:rsidR="008622D7" w:rsidRDefault="008622D7" w:rsidP="008622D7">
            <w:pPr>
              <w:ind w:firstLine="0"/>
              <w:jc w:val="center"/>
              <w:rPr>
                <w:sz w:val="22"/>
                <w:szCs w:val="22"/>
              </w:rPr>
            </w:pPr>
            <w:r>
              <w:rPr>
                <w:sz w:val="22"/>
                <w:szCs w:val="22"/>
              </w:rPr>
              <w:t>шт.</w:t>
            </w:r>
          </w:p>
        </w:tc>
        <w:tc>
          <w:tcPr>
            <w:tcW w:w="275" w:type="pct"/>
            <w:vAlign w:val="center"/>
          </w:tcPr>
          <w:p w14:paraId="6C3CF95B" w14:textId="1644AFB7"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5</w:t>
            </w:r>
          </w:p>
        </w:tc>
        <w:tc>
          <w:tcPr>
            <w:tcW w:w="544" w:type="pct"/>
            <w:vAlign w:val="center"/>
          </w:tcPr>
          <w:p w14:paraId="7A3711D0"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2DB35F36"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4714EFA7" w14:textId="77777777" w:rsidTr="008622D7">
        <w:trPr>
          <w:trHeight w:val="20"/>
        </w:trPr>
        <w:tc>
          <w:tcPr>
            <w:tcW w:w="230" w:type="pct"/>
            <w:shd w:val="clear" w:color="auto" w:fill="auto"/>
            <w:vAlign w:val="center"/>
          </w:tcPr>
          <w:p w14:paraId="00EA47C3"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36CFA9C1" w14:textId="7853B143" w:rsidR="008622D7" w:rsidRPr="008622D7" w:rsidRDefault="008622D7" w:rsidP="008622D7">
            <w:pPr>
              <w:pStyle w:val="aff6"/>
              <w:rPr>
                <w:rFonts w:ascii="Times New Roman" w:hAnsi="Times New Roman"/>
              </w:rPr>
            </w:pPr>
            <w:r w:rsidRPr="008622D7">
              <w:rPr>
                <w:rFonts w:ascii="Times New Roman" w:hAnsi="Times New Roman"/>
              </w:rPr>
              <w:t>Шаровой кран для радиатора Политэк прямой ПП 25х3/4</w:t>
            </w:r>
          </w:p>
        </w:tc>
        <w:tc>
          <w:tcPr>
            <w:tcW w:w="499" w:type="pct"/>
            <w:vAlign w:val="center"/>
          </w:tcPr>
          <w:p w14:paraId="57B02781" w14:textId="77777777" w:rsidR="008622D7" w:rsidRPr="007A1C12" w:rsidRDefault="008622D7" w:rsidP="008622D7">
            <w:pPr>
              <w:ind w:firstLine="0"/>
              <w:jc w:val="center"/>
              <w:rPr>
                <w:sz w:val="22"/>
                <w:szCs w:val="22"/>
                <w:highlight w:val="yellow"/>
              </w:rPr>
            </w:pPr>
          </w:p>
        </w:tc>
        <w:tc>
          <w:tcPr>
            <w:tcW w:w="684" w:type="pct"/>
            <w:vMerge/>
            <w:vAlign w:val="center"/>
          </w:tcPr>
          <w:p w14:paraId="1BE875BA" w14:textId="77777777" w:rsidR="008622D7" w:rsidRPr="00546E6E" w:rsidRDefault="008622D7" w:rsidP="008622D7">
            <w:pPr>
              <w:ind w:firstLine="0"/>
              <w:jc w:val="center"/>
              <w:rPr>
                <w:sz w:val="22"/>
                <w:szCs w:val="22"/>
              </w:rPr>
            </w:pPr>
          </w:p>
        </w:tc>
        <w:tc>
          <w:tcPr>
            <w:tcW w:w="465" w:type="pct"/>
            <w:vAlign w:val="center"/>
          </w:tcPr>
          <w:p w14:paraId="3FF92FB2" w14:textId="5AABA7E1" w:rsidR="008622D7" w:rsidRDefault="008622D7" w:rsidP="008622D7">
            <w:pPr>
              <w:ind w:firstLine="0"/>
              <w:jc w:val="center"/>
              <w:rPr>
                <w:sz w:val="22"/>
                <w:szCs w:val="22"/>
              </w:rPr>
            </w:pPr>
            <w:r>
              <w:rPr>
                <w:sz w:val="22"/>
                <w:szCs w:val="22"/>
              </w:rPr>
              <w:t>шт.</w:t>
            </w:r>
          </w:p>
        </w:tc>
        <w:tc>
          <w:tcPr>
            <w:tcW w:w="275" w:type="pct"/>
            <w:vAlign w:val="center"/>
          </w:tcPr>
          <w:p w14:paraId="55A7924F" w14:textId="335C0630"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18A4C7F4"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04979AA9"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022F6537" w14:textId="77777777" w:rsidTr="008622D7">
        <w:trPr>
          <w:trHeight w:val="20"/>
        </w:trPr>
        <w:tc>
          <w:tcPr>
            <w:tcW w:w="230" w:type="pct"/>
            <w:shd w:val="clear" w:color="auto" w:fill="auto"/>
            <w:vAlign w:val="center"/>
          </w:tcPr>
          <w:p w14:paraId="742B6E43"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4131E9C4" w14:textId="3DC44CE7" w:rsidR="008622D7" w:rsidRPr="008622D7" w:rsidRDefault="008622D7" w:rsidP="008622D7">
            <w:pPr>
              <w:pStyle w:val="aff6"/>
              <w:rPr>
                <w:rFonts w:ascii="Times New Roman" w:hAnsi="Times New Roman"/>
              </w:rPr>
            </w:pPr>
            <w:r w:rsidRPr="008622D7">
              <w:rPr>
                <w:rFonts w:ascii="Times New Roman" w:hAnsi="Times New Roman"/>
              </w:rPr>
              <w:t>Шаровой кран KROMWELL (ручка-рычаг) 3/4" внутренняя - наружная резьба</w:t>
            </w:r>
          </w:p>
        </w:tc>
        <w:tc>
          <w:tcPr>
            <w:tcW w:w="499" w:type="pct"/>
            <w:vAlign w:val="center"/>
          </w:tcPr>
          <w:p w14:paraId="32E1CD8F" w14:textId="77777777" w:rsidR="008622D7" w:rsidRPr="007A1C12" w:rsidRDefault="008622D7" w:rsidP="008622D7">
            <w:pPr>
              <w:ind w:firstLine="0"/>
              <w:jc w:val="center"/>
              <w:rPr>
                <w:sz w:val="22"/>
                <w:szCs w:val="22"/>
                <w:highlight w:val="yellow"/>
              </w:rPr>
            </w:pPr>
          </w:p>
        </w:tc>
        <w:tc>
          <w:tcPr>
            <w:tcW w:w="684" w:type="pct"/>
            <w:vMerge/>
            <w:vAlign w:val="center"/>
          </w:tcPr>
          <w:p w14:paraId="1B97BA1F" w14:textId="77777777" w:rsidR="008622D7" w:rsidRPr="00546E6E" w:rsidRDefault="008622D7" w:rsidP="008622D7">
            <w:pPr>
              <w:ind w:firstLine="0"/>
              <w:jc w:val="center"/>
              <w:rPr>
                <w:sz w:val="22"/>
                <w:szCs w:val="22"/>
              </w:rPr>
            </w:pPr>
          </w:p>
        </w:tc>
        <w:tc>
          <w:tcPr>
            <w:tcW w:w="465" w:type="pct"/>
            <w:vAlign w:val="center"/>
          </w:tcPr>
          <w:p w14:paraId="26CC0291" w14:textId="06545216" w:rsidR="008622D7" w:rsidRDefault="008622D7" w:rsidP="008622D7">
            <w:pPr>
              <w:ind w:firstLine="0"/>
              <w:jc w:val="center"/>
              <w:rPr>
                <w:sz w:val="22"/>
                <w:szCs w:val="22"/>
              </w:rPr>
            </w:pPr>
            <w:r>
              <w:rPr>
                <w:sz w:val="22"/>
                <w:szCs w:val="22"/>
              </w:rPr>
              <w:t>шт.</w:t>
            </w:r>
          </w:p>
        </w:tc>
        <w:tc>
          <w:tcPr>
            <w:tcW w:w="275" w:type="pct"/>
            <w:vAlign w:val="center"/>
          </w:tcPr>
          <w:p w14:paraId="7B8B3D34" w14:textId="6C663A9F"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6</w:t>
            </w:r>
          </w:p>
        </w:tc>
        <w:tc>
          <w:tcPr>
            <w:tcW w:w="544" w:type="pct"/>
            <w:vAlign w:val="center"/>
          </w:tcPr>
          <w:p w14:paraId="27B7ED80"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561F19D8"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076D4DA2" w14:textId="77777777" w:rsidTr="008622D7">
        <w:trPr>
          <w:trHeight w:val="20"/>
        </w:trPr>
        <w:tc>
          <w:tcPr>
            <w:tcW w:w="230" w:type="pct"/>
            <w:shd w:val="clear" w:color="auto" w:fill="auto"/>
            <w:vAlign w:val="center"/>
          </w:tcPr>
          <w:p w14:paraId="4D3DB4CF"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534E3BC5" w14:textId="2EC7139C" w:rsidR="008622D7" w:rsidRPr="008622D7" w:rsidRDefault="008622D7" w:rsidP="008622D7">
            <w:pPr>
              <w:pStyle w:val="aff6"/>
              <w:rPr>
                <w:rFonts w:ascii="Times New Roman" w:hAnsi="Times New Roman"/>
              </w:rPr>
            </w:pPr>
            <w:r w:rsidRPr="008622D7">
              <w:rPr>
                <w:rFonts w:ascii="Times New Roman" w:hAnsi="Times New Roman"/>
              </w:rPr>
              <w:t>Кран шаровой MVI ГОСТ, 3/4 вн-нар, рычажная рукоятка (РМЦ)</w:t>
            </w:r>
          </w:p>
        </w:tc>
        <w:tc>
          <w:tcPr>
            <w:tcW w:w="499" w:type="pct"/>
            <w:vAlign w:val="center"/>
          </w:tcPr>
          <w:p w14:paraId="7B57D4D9" w14:textId="77777777" w:rsidR="008622D7" w:rsidRPr="007A1C12" w:rsidRDefault="008622D7" w:rsidP="008622D7">
            <w:pPr>
              <w:ind w:firstLine="0"/>
              <w:jc w:val="center"/>
              <w:rPr>
                <w:sz w:val="22"/>
                <w:szCs w:val="22"/>
                <w:highlight w:val="yellow"/>
              </w:rPr>
            </w:pPr>
          </w:p>
        </w:tc>
        <w:tc>
          <w:tcPr>
            <w:tcW w:w="684" w:type="pct"/>
            <w:vMerge/>
            <w:vAlign w:val="center"/>
          </w:tcPr>
          <w:p w14:paraId="738D7254" w14:textId="77777777" w:rsidR="008622D7" w:rsidRPr="00546E6E" w:rsidRDefault="008622D7" w:rsidP="008622D7">
            <w:pPr>
              <w:ind w:firstLine="0"/>
              <w:jc w:val="center"/>
              <w:rPr>
                <w:sz w:val="22"/>
                <w:szCs w:val="22"/>
              </w:rPr>
            </w:pPr>
          </w:p>
        </w:tc>
        <w:tc>
          <w:tcPr>
            <w:tcW w:w="465" w:type="pct"/>
            <w:vAlign w:val="center"/>
          </w:tcPr>
          <w:p w14:paraId="1467F721" w14:textId="6BDDC652" w:rsidR="008622D7" w:rsidRDefault="008622D7" w:rsidP="008622D7">
            <w:pPr>
              <w:ind w:firstLine="0"/>
              <w:jc w:val="center"/>
              <w:rPr>
                <w:sz w:val="22"/>
                <w:szCs w:val="22"/>
              </w:rPr>
            </w:pPr>
            <w:r>
              <w:rPr>
                <w:sz w:val="22"/>
                <w:szCs w:val="22"/>
              </w:rPr>
              <w:t>шт.</w:t>
            </w:r>
          </w:p>
        </w:tc>
        <w:tc>
          <w:tcPr>
            <w:tcW w:w="275" w:type="pct"/>
            <w:vAlign w:val="center"/>
          </w:tcPr>
          <w:p w14:paraId="73807524" w14:textId="28E3E824"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6</w:t>
            </w:r>
          </w:p>
        </w:tc>
        <w:tc>
          <w:tcPr>
            <w:tcW w:w="544" w:type="pct"/>
            <w:vAlign w:val="center"/>
          </w:tcPr>
          <w:p w14:paraId="221AE336"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7C8B4F47"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2F906ADF" w14:textId="77777777" w:rsidTr="008622D7">
        <w:trPr>
          <w:trHeight w:val="20"/>
        </w:trPr>
        <w:tc>
          <w:tcPr>
            <w:tcW w:w="230" w:type="pct"/>
            <w:shd w:val="clear" w:color="auto" w:fill="auto"/>
            <w:vAlign w:val="center"/>
          </w:tcPr>
          <w:p w14:paraId="26542446"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05004D87" w14:textId="26480B69" w:rsidR="008622D7" w:rsidRPr="008622D7" w:rsidRDefault="008622D7" w:rsidP="008622D7">
            <w:pPr>
              <w:pStyle w:val="aff6"/>
              <w:rPr>
                <w:rFonts w:ascii="Times New Roman" w:hAnsi="Times New Roman"/>
              </w:rPr>
            </w:pPr>
            <w:r w:rsidRPr="008622D7">
              <w:rPr>
                <w:rFonts w:ascii="Times New Roman" w:hAnsi="Times New Roman"/>
              </w:rPr>
              <w:t>Контргайка сантехническая с ребордой MPF 3/4" латунная никелированная внутренняя резьба</w:t>
            </w:r>
          </w:p>
        </w:tc>
        <w:tc>
          <w:tcPr>
            <w:tcW w:w="499" w:type="pct"/>
            <w:vAlign w:val="center"/>
          </w:tcPr>
          <w:p w14:paraId="77AADB14" w14:textId="77777777" w:rsidR="008622D7" w:rsidRPr="007A1C12" w:rsidRDefault="008622D7" w:rsidP="008622D7">
            <w:pPr>
              <w:ind w:firstLine="0"/>
              <w:jc w:val="center"/>
              <w:rPr>
                <w:sz w:val="22"/>
                <w:szCs w:val="22"/>
                <w:highlight w:val="yellow"/>
              </w:rPr>
            </w:pPr>
          </w:p>
        </w:tc>
        <w:tc>
          <w:tcPr>
            <w:tcW w:w="684" w:type="pct"/>
            <w:vMerge/>
            <w:vAlign w:val="center"/>
          </w:tcPr>
          <w:p w14:paraId="70A38074" w14:textId="77777777" w:rsidR="008622D7" w:rsidRPr="00546E6E" w:rsidRDefault="008622D7" w:rsidP="008622D7">
            <w:pPr>
              <w:ind w:firstLine="0"/>
              <w:jc w:val="center"/>
              <w:rPr>
                <w:sz w:val="22"/>
                <w:szCs w:val="22"/>
              </w:rPr>
            </w:pPr>
          </w:p>
        </w:tc>
        <w:tc>
          <w:tcPr>
            <w:tcW w:w="465" w:type="pct"/>
            <w:vAlign w:val="center"/>
          </w:tcPr>
          <w:p w14:paraId="4B83DB73" w14:textId="360E17B3" w:rsidR="008622D7" w:rsidRDefault="008622D7" w:rsidP="008622D7">
            <w:pPr>
              <w:ind w:firstLine="0"/>
              <w:jc w:val="center"/>
              <w:rPr>
                <w:sz w:val="22"/>
                <w:szCs w:val="22"/>
              </w:rPr>
            </w:pPr>
            <w:r>
              <w:rPr>
                <w:sz w:val="22"/>
                <w:szCs w:val="22"/>
              </w:rPr>
              <w:t>шт.</w:t>
            </w:r>
          </w:p>
        </w:tc>
        <w:tc>
          <w:tcPr>
            <w:tcW w:w="275" w:type="pct"/>
            <w:vAlign w:val="center"/>
          </w:tcPr>
          <w:p w14:paraId="1C86A79E" w14:textId="15CE75A4"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40</w:t>
            </w:r>
          </w:p>
        </w:tc>
        <w:tc>
          <w:tcPr>
            <w:tcW w:w="544" w:type="pct"/>
            <w:vAlign w:val="center"/>
          </w:tcPr>
          <w:p w14:paraId="74D90DE5"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45F6FE8E"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2C751D34" w14:textId="77777777" w:rsidTr="008622D7">
        <w:trPr>
          <w:trHeight w:val="20"/>
        </w:trPr>
        <w:tc>
          <w:tcPr>
            <w:tcW w:w="230" w:type="pct"/>
            <w:shd w:val="clear" w:color="auto" w:fill="auto"/>
            <w:vAlign w:val="center"/>
          </w:tcPr>
          <w:p w14:paraId="22C32CD9"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349C4A6A" w14:textId="34EA766A" w:rsidR="008622D7" w:rsidRPr="008622D7" w:rsidRDefault="008622D7" w:rsidP="008622D7">
            <w:pPr>
              <w:pStyle w:val="aff6"/>
              <w:rPr>
                <w:rFonts w:ascii="Times New Roman" w:hAnsi="Times New Roman"/>
              </w:rPr>
            </w:pPr>
            <w:r w:rsidRPr="008622D7">
              <w:rPr>
                <w:rFonts w:ascii="Times New Roman" w:hAnsi="Times New Roman"/>
              </w:rPr>
              <w:t>Труба VALFEX PP-R белая, армированная стекловолокном, 25х4.2 мм, 2 м, Т 90°С Ру25 SDR6</w:t>
            </w:r>
          </w:p>
        </w:tc>
        <w:tc>
          <w:tcPr>
            <w:tcW w:w="499" w:type="pct"/>
            <w:vAlign w:val="center"/>
          </w:tcPr>
          <w:p w14:paraId="6ADF8638" w14:textId="77777777" w:rsidR="008622D7" w:rsidRPr="007A1C12" w:rsidRDefault="008622D7" w:rsidP="008622D7">
            <w:pPr>
              <w:ind w:firstLine="0"/>
              <w:jc w:val="center"/>
              <w:rPr>
                <w:sz w:val="22"/>
                <w:szCs w:val="22"/>
                <w:highlight w:val="yellow"/>
              </w:rPr>
            </w:pPr>
          </w:p>
        </w:tc>
        <w:tc>
          <w:tcPr>
            <w:tcW w:w="684" w:type="pct"/>
            <w:vMerge/>
            <w:vAlign w:val="center"/>
          </w:tcPr>
          <w:p w14:paraId="1C2CF7A6" w14:textId="77777777" w:rsidR="008622D7" w:rsidRPr="00546E6E" w:rsidRDefault="008622D7" w:rsidP="008622D7">
            <w:pPr>
              <w:ind w:firstLine="0"/>
              <w:jc w:val="center"/>
              <w:rPr>
                <w:sz w:val="22"/>
                <w:szCs w:val="22"/>
              </w:rPr>
            </w:pPr>
          </w:p>
        </w:tc>
        <w:tc>
          <w:tcPr>
            <w:tcW w:w="465" w:type="pct"/>
            <w:vAlign w:val="center"/>
          </w:tcPr>
          <w:p w14:paraId="042564F7" w14:textId="55AFF4AF" w:rsidR="008622D7" w:rsidRDefault="008622D7" w:rsidP="008622D7">
            <w:pPr>
              <w:ind w:firstLine="0"/>
              <w:jc w:val="center"/>
              <w:rPr>
                <w:sz w:val="22"/>
                <w:szCs w:val="22"/>
              </w:rPr>
            </w:pPr>
            <w:r>
              <w:rPr>
                <w:sz w:val="22"/>
                <w:szCs w:val="22"/>
              </w:rPr>
              <w:t>шт.</w:t>
            </w:r>
          </w:p>
        </w:tc>
        <w:tc>
          <w:tcPr>
            <w:tcW w:w="275" w:type="pct"/>
            <w:vAlign w:val="center"/>
          </w:tcPr>
          <w:p w14:paraId="299EFA0D" w14:textId="2C83C74E"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8</w:t>
            </w:r>
          </w:p>
        </w:tc>
        <w:tc>
          <w:tcPr>
            <w:tcW w:w="544" w:type="pct"/>
            <w:vAlign w:val="center"/>
          </w:tcPr>
          <w:p w14:paraId="52EB7F8A"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2F88C187"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4A436C28" w14:textId="77777777" w:rsidTr="008622D7">
        <w:trPr>
          <w:trHeight w:val="20"/>
        </w:trPr>
        <w:tc>
          <w:tcPr>
            <w:tcW w:w="230" w:type="pct"/>
            <w:shd w:val="clear" w:color="auto" w:fill="auto"/>
            <w:vAlign w:val="center"/>
          </w:tcPr>
          <w:p w14:paraId="29F729A8"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0A05EC8C" w14:textId="21CD8DFC" w:rsidR="008622D7" w:rsidRPr="008622D7" w:rsidRDefault="008622D7" w:rsidP="008622D7">
            <w:pPr>
              <w:pStyle w:val="aff6"/>
              <w:rPr>
                <w:rFonts w:ascii="Times New Roman" w:hAnsi="Times New Roman"/>
              </w:rPr>
            </w:pPr>
            <w:r w:rsidRPr="008622D7">
              <w:rPr>
                <w:rFonts w:ascii="Times New Roman" w:hAnsi="Times New Roman"/>
              </w:rPr>
              <w:t>Угольник ООО ПКФ Сварком PP-R комб нар рез 25-3/4 СанТех</w:t>
            </w:r>
          </w:p>
        </w:tc>
        <w:tc>
          <w:tcPr>
            <w:tcW w:w="499" w:type="pct"/>
            <w:vAlign w:val="center"/>
          </w:tcPr>
          <w:p w14:paraId="20507A86" w14:textId="77777777" w:rsidR="008622D7" w:rsidRPr="007A1C12" w:rsidRDefault="008622D7" w:rsidP="008622D7">
            <w:pPr>
              <w:ind w:firstLine="0"/>
              <w:jc w:val="center"/>
              <w:rPr>
                <w:sz w:val="22"/>
                <w:szCs w:val="22"/>
                <w:highlight w:val="yellow"/>
              </w:rPr>
            </w:pPr>
          </w:p>
        </w:tc>
        <w:tc>
          <w:tcPr>
            <w:tcW w:w="684" w:type="pct"/>
            <w:vMerge/>
            <w:vAlign w:val="center"/>
          </w:tcPr>
          <w:p w14:paraId="4A791AFB" w14:textId="77777777" w:rsidR="008622D7" w:rsidRPr="00546E6E" w:rsidRDefault="008622D7" w:rsidP="008622D7">
            <w:pPr>
              <w:ind w:firstLine="0"/>
              <w:jc w:val="center"/>
              <w:rPr>
                <w:sz w:val="22"/>
                <w:szCs w:val="22"/>
              </w:rPr>
            </w:pPr>
          </w:p>
        </w:tc>
        <w:tc>
          <w:tcPr>
            <w:tcW w:w="465" w:type="pct"/>
            <w:vAlign w:val="center"/>
          </w:tcPr>
          <w:p w14:paraId="230CE0C8" w14:textId="5A4AC26D" w:rsidR="008622D7" w:rsidRDefault="008622D7" w:rsidP="008622D7">
            <w:pPr>
              <w:ind w:firstLine="0"/>
              <w:jc w:val="center"/>
              <w:rPr>
                <w:sz w:val="22"/>
                <w:szCs w:val="22"/>
              </w:rPr>
            </w:pPr>
            <w:r>
              <w:rPr>
                <w:sz w:val="22"/>
                <w:szCs w:val="22"/>
              </w:rPr>
              <w:t>шт.</w:t>
            </w:r>
          </w:p>
        </w:tc>
        <w:tc>
          <w:tcPr>
            <w:tcW w:w="275" w:type="pct"/>
            <w:vAlign w:val="center"/>
          </w:tcPr>
          <w:p w14:paraId="40182B14" w14:textId="4DB0D2F5"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40</w:t>
            </w:r>
          </w:p>
        </w:tc>
        <w:tc>
          <w:tcPr>
            <w:tcW w:w="544" w:type="pct"/>
            <w:vAlign w:val="center"/>
          </w:tcPr>
          <w:p w14:paraId="7A39709C"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08A2026B"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50C6690A" w14:textId="77777777" w:rsidTr="008622D7">
        <w:trPr>
          <w:trHeight w:val="20"/>
        </w:trPr>
        <w:tc>
          <w:tcPr>
            <w:tcW w:w="230" w:type="pct"/>
            <w:shd w:val="clear" w:color="auto" w:fill="auto"/>
            <w:vAlign w:val="center"/>
          </w:tcPr>
          <w:p w14:paraId="0B087072"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5DCE8986" w14:textId="65CCCF57" w:rsidR="008622D7" w:rsidRPr="008622D7" w:rsidRDefault="008622D7" w:rsidP="008622D7">
            <w:pPr>
              <w:pStyle w:val="aff6"/>
              <w:rPr>
                <w:rFonts w:ascii="Times New Roman" w:hAnsi="Times New Roman"/>
              </w:rPr>
            </w:pPr>
            <w:r w:rsidRPr="008622D7">
              <w:rPr>
                <w:rFonts w:ascii="Times New Roman" w:hAnsi="Times New Roman"/>
              </w:rPr>
              <w:t>Прямой сгон американка Valtec 3/4" внутренняя/наружная</w:t>
            </w:r>
          </w:p>
        </w:tc>
        <w:tc>
          <w:tcPr>
            <w:tcW w:w="499" w:type="pct"/>
            <w:vAlign w:val="center"/>
          </w:tcPr>
          <w:p w14:paraId="577EB7CA" w14:textId="77777777" w:rsidR="008622D7" w:rsidRPr="007A1C12" w:rsidRDefault="008622D7" w:rsidP="008622D7">
            <w:pPr>
              <w:ind w:firstLine="0"/>
              <w:jc w:val="center"/>
              <w:rPr>
                <w:sz w:val="22"/>
                <w:szCs w:val="22"/>
                <w:highlight w:val="yellow"/>
              </w:rPr>
            </w:pPr>
          </w:p>
        </w:tc>
        <w:tc>
          <w:tcPr>
            <w:tcW w:w="684" w:type="pct"/>
            <w:vMerge/>
            <w:vAlign w:val="center"/>
          </w:tcPr>
          <w:p w14:paraId="335D9F9E" w14:textId="77777777" w:rsidR="008622D7" w:rsidRPr="00546E6E" w:rsidRDefault="008622D7" w:rsidP="008622D7">
            <w:pPr>
              <w:ind w:firstLine="0"/>
              <w:jc w:val="center"/>
              <w:rPr>
                <w:sz w:val="22"/>
                <w:szCs w:val="22"/>
              </w:rPr>
            </w:pPr>
          </w:p>
        </w:tc>
        <w:tc>
          <w:tcPr>
            <w:tcW w:w="465" w:type="pct"/>
            <w:vAlign w:val="center"/>
          </w:tcPr>
          <w:p w14:paraId="29C14512" w14:textId="0111BC2C" w:rsidR="008622D7" w:rsidRDefault="008622D7" w:rsidP="008622D7">
            <w:pPr>
              <w:ind w:firstLine="0"/>
              <w:jc w:val="center"/>
              <w:rPr>
                <w:sz w:val="22"/>
                <w:szCs w:val="22"/>
              </w:rPr>
            </w:pPr>
            <w:r>
              <w:rPr>
                <w:sz w:val="22"/>
                <w:szCs w:val="22"/>
              </w:rPr>
              <w:t>шт.</w:t>
            </w:r>
          </w:p>
        </w:tc>
        <w:tc>
          <w:tcPr>
            <w:tcW w:w="275" w:type="pct"/>
            <w:vAlign w:val="center"/>
          </w:tcPr>
          <w:p w14:paraId="768380C1" w14:textId="13DFDA71"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40</w:t>
            </w:r>
          </w:p>
        </w:tc>
        <w:tc>
          <w:tcPr>
            <w:tcW w:w="544" w:type="pct"/>
            <w:vAlign w:val="center"/>
          </w:tcPr>
          <w:p w14:paraId="2DEF5550"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51A8B8CD"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6F11B640" w14:textId="77777777" w:rsidTr="008622D7">
        <w:trPr>
          <w:trHeight w:val="20"/>
        </w:trPr>
        <w:tc>
          <w:tcPr>
            <w:tcW w:w="230" w:type="pct"/>
            <w:shd w:val="clear" w:color="auto" w:fill="auto"/>
            <w:vAlign w:val="center"/>
          </w:tcPr>
          <w:p w14:paraId="68FB971A"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16E0B99B" w14:textId="7D3B31CA" w:rsidR="008622D7" w:rsidRPr="008622D7" w:rsidRDefault="008622D7" w:rsidP="008622D7">
            <w:pPr>
              <w:pStyle w:val="aff6"/>
              <w:rPr>
                <w:rFonts w:ascii="Times New Roman" w:hAnsi="Times New Roman"/>
              </w:rPr>
            </w:pPr>
            <w:r w:rsidRPr="008622D7">
              <w:rPr>
                <w:rFonts w:ascii="Times New Roman" w:hAnsi="Times New Roman"/>
              </w:rPr>
              <w:t>Фитинг с накидной гайкой CAMOZZI 1511 12/10-1/4</w:t>
            </w:r>
          </w:p>
        </w:tc>
        <w:tc>
          <w:tcPr>
            <w:tcW w:w="499" w:type="pct"/>
            <w:vAlign w:val="center"/>
          </w:tcPr>
          <w:p w14:paraId="463D3E22" w14:textId="77777777" w:rsidR="008622D7" w:rsidRPr="007A1C12" w:rsidRDefault="008622D7" w:rsidP="008622D7">
            <w:pPr>
              <w:ind w:firstLine="0"/>
              <w:jc w:val="center"/>
              <w:rPr>
                <w:sz w:val="22"/>
                <w:szCs w:val="22"/>
                <w:highlight w:val="yellow"/>
              </w:rPr>
            </w:pPr>
          </w:p>
        </w:tc>
        <w:tc>
          <w:tcPr>
            <w:tcW w:w="684" w:type="pct"/>
            <w:vMerge/>
            <w:vAlign w:val="center"/>
          </w:tcPr>
          <w:p w14:paraId="36857B7D" w14:textId="77777777" w:rsidR="008622D7" w:rsidRPr="00546E6E" w:rsidRDefault="008622D7" w:rsidP="008622D7">
            <w:pPr>
              <w:ind w:firstLine="0"/>
              <w:jc w:val="center"/>
              <w:rPr>
                <w:sz w:val="22"/>
                <w:szCs w:val="22"/>
              </w:rPr>
            </w:pPr>
          </w:p>
        </w:tc>
        <w:tc>
          <w:tcPr>
            <w:tcW w:w="465" w:type="pct"/>
            <w:vAlign w:val="center"/>
          </w:tcPr>
          <w:p w14:paraId="39DF3BC8" w14:textId="206C9F08" w:rsidR="008622D7" w:rsidRDefault="008622D7" w:rsidP="008622D7">
            <w:pPr>
              <w:ind w:firstLine="0"/>
              <w:jc w:val="center"/>
              <w:rPr>
                <w:sz w:val="22"/>
                <w:szCs w:val="22"/>
              </w:rPr>
            </w:pPr>
            <w:r>
              <w:rPr>
                <w:sz w:val="22"/>
                <w:szCs w:val="22"/>
              </w:rPr>
              <w:t>шт.</w:t>
            </w:r>
          </w:p>
        </w:tc>
        <w:tc>
          <w:tcPr>
            <w:tcW w:w="275" w:type="pct"/>
            <w:vAlign w:val="center"/>
          </w:tcPr>
          <w:p w14:paraId="44054B89" w14:textId="5FB37011"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1A2FA57B"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30EC29F0"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7FF983BA" w14:textId="77777777" w:rsidTr="008622D7">
        <w:trPr>
          <w:trHeight w:val="20"/>
        </w:trPr>
        <w:tc>
          <w:tcPr>
            <w:tcW w:w="230" w:type="pct"/>
            <w:shd w:val="clear" w:color="auto" w:fill="auto"/>
            <w:vAlign w:val="center"/>
          </w:tcPr>
          <w:p w14:paraId="3593328D"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6B0728A8" w14:textId="62F215E1" w:rsidR="008622D7" w:rsidRPr="008622D7" w:rsidRDefault="008622D7" w:rsidP="008622D7">
            <w:pPr>
              <w:pStyle w:val="aff6"/>
              <w:rPr>
                <w:rFonts w:ascii="Times New Roman" w:hAnsi="Times New Roman"/>
              </w:rPr>
            </w:pPr>
            <w:r w:rsidRPr="008622D7">
              <w:rPr>
                <w:rFonts w:ascii="Times New Roman" w:hAnsi="Times New Roman"/>
              </w:rPr>
              <w:t>Прямой фитинг VPC K1511-12/10-1/4 накидная гайка/н. резьба с уплотнением</w:t>
            </w:r>
          </w:p>
        </w:tc>
        <w:tc>
          <w:tcPr>
            <w:tcW w:w="499" w:type="pct"/>
            <w:vAlign w:val="center"/>
          </w:tcPr>
          <w:p w14:paraId="0CAFA248" w14:textId="77777777" w:rsidR="008622D7" w:rsidRPr="007A1C12" w:rsidRDefault="008622D7" w:rsidP="008622D7">
            <w:pPr>
              <w:ind w:firstLine="0"/>
              <w:jc w:val="center"/>
              <w:rPr>
                <w:sz w:val="22"/>
                <w:szCs w:val="22"/>
                <w:highlight w:val="yellow"/>
              </w:rPr>
            </w:pPr>
          </w:p>
        </w:tc>
        <w:tc>
          <w:tcPr>
            <w:tcW w:w="684" w:type="pct"/>
            <w:vMerge/>
            <w:vAlign w:val="center"/>
          </w:tcPr>
          <w:p w14:paraId="48F15156" w14:textId="77777777" w:rsidR="008622D7" w:rsidRPr="00546E6E" w:rsidRDefault="008622D7" w:rsidP="008622D7">
            <w:pPr>
              <w:ind w:firstLine="0"/>
              <w:jc w:val="center"/>
              <w:rPr>
                <w:sz w:val="22"/>
                <w:szCs w:val="22"/>
              </w:rPr>
            </w:pPr>
          </w:p>
        </w:tc>
        <w:tc>
          <w:tcPr>
            <w:tcW w:w="465" w:type="pct"/>
            <w:vAlign w:val="center"/>
          </w:tcPr>
          <w:p w14:paraId="6CCA3E62" w14:textId="021DAE7B" w:rsidR="008622D7" w:rsidRDefault="008622D7" w:rsidP="008622D7">
            <w:pPr>
              <w:ind w:firstLine="0"/>
              <w:jc w:val="center"/>
              <w:rPr>
                <w:sz w:val="22"/>
                <w:szCs w:val="22"/>
              </w:rPr>
            </w:pPr>
            <w:r>
              <w:rPr>
                <w:sz w:val="22"/>
                <w:szCs w:val="22"/>
              </w:rPr>
              <w:t>шт.</w:t>
            </w:r>
          </w:p>
        </w:tc>
        <w:tc>
          <w:tcPr>
            <w:tcW w:w="275" w:type="pct"/>
            <w:vAlign w:val="center"/>
          </w:tcPr>
          <w:p w14:paraId="25C83641" w14:textId="68F46B40"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10</w:t>
            </w:r>
          </w:p>
        </w:tc>
        <w:tc>
          <w:tcPr>
            <w:tcW w:w="544" w:type="pct"/>
            <w:vAlign w:val="center"/>
          </w:tcPr>
          <w:p w14:paraId="0CD630CF"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101B3CD5"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24CB6C8F" w14:textId="77777777" w:rsidTr="008622D7">
        <w:trPr>
          <w:trHeight w:val="20"/>
        </w:trPr>
        <w:tc>
          <w:tcPr>
            <w:tcW w:w="230" w:type="pct"/>
            <w:shd w:val="clear" w:color="auto" w:fill="auto"/>
            <w:vAlign w:val="center"/>
          </w:tcPr>
          <w:p w14:paraId="147598E8"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7E77BE70" w14:textId="7C3E508C" w:rsidR="008622D7" w:rsidRPr="008622D7" w:rsidRDefault="008622D7" w:rsidP="008622D7">
            <w:pPr>
              <w:pStyle w:val="aff6"/>
              <w:rPr>
                <w:rFonts w:ascii="Times New Roman" w:hAnsi="Times New Roman"/>
              </w:rPr>
            </w:pPr>
            <w:r w:rsidRPr="008622D7">
              <w:rPr>
                <w:rFonts w:ascii="Times New Roman" w:hAnsi="Times New Roman"/>
              </w:rPr>
              <w:t>Унитаз-компакт Santek «Нео Лайт» 2РА ДС МЕ 00046024 1WH302408</w:t>
            </w:r>
          </w:p>
        </w:tc>
        <w:tc>
          <w:tcPr>
            <w:tcW w:w="499" w:type="pct"/>
            <w:vAlign w:val="center"/>
          </w:tcPr>
          <w:p w14:paraId="52D1DDCD" w14:textId="77777777" w:rsidR="008622D7" w:rsidRPr="007A1C12" w:rsidRDefault="008622D7" w:rsidP="008622D7">
            <w:pPr>
              <w:ind w:firstLine="0"/>
              <w:jc w:val="center"/>
              <w:rPr>
                <w:sz w:val="22"/>
                <w:szCs w:val="22"/>
                <w:highlight w:val="yellow"/>
              </w:rPr>
            </w:pPr>
          </w:p>
        </w:tc>
        <w:tc>
          <w:tcPr>
            <w:tcW w:w="684" w:type="pct"/>
            <w:vMerge/>
            <w:vAlign w:val="center"/>
          </w:tcPr>
          <w:p w14:paraId="5836D8EA" w14:textId="77777777" w:rsidR="008622D7" w:rsidRPr="00546E6E" w:rsidRDefault="008622D7" w:rsidP="008622D7">
            <w:pPr>
              <w:ind w:firstLine="0"/>
              <w:jc w:val="center"/>
              <w:rPr>
                <w:sz w:val="22"/>
                <w:szCs w:val="22"/>
              </w:rPr>
            </w:pPr>
          </w:p>
        </w:tc>
        <w:tc>
          <w:tcPr>
            <w:tcW w:w="465" w:type="pct"/>
            <w:vAlign w:val="center"/>
          </w:tcPr>
          <w:p w14:paraId="4B2C61DF" w14:textId="47BB68FB" w:rsidR="008622D7" w:rsidRDefault="008622D7" w:rsidP="008622D7">
            <w:pPr>
              <w:ind w:firstLine="0"/>
              <w:jc w:val="center"/>
              <w:rPr>
                <w:sz w:val="22"/>
                <w:szCs w:val="22"/>
              </w:rPr>
            </w:pPr>
            <w:r>
              <w:rPr>
                <w:sz w:val="22"/>
                <w:szCs w:val="22"/>
              </w:rPr>
              <w:t>шт.</w:t>
            </w:r>
          </w:p>
        </w:tc>
        <w:tc>
          <w:tcPr>
            <w:tcW w:w="275" w:type="pct"/>
            <w:vAlign w:val="center"/>
          </w:tcPr>
          <w:p w14:paraId="00B39230" w14:textId="03C356C4"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4</w:t>
            </w:r>
          </w:p>
        </w:tc>
        <w:tc>
          <w:tcPr>
            <w:tcW w:w="544" w:type="pct"/>
            <w:vAlign w:val="center"/>
          </w:tcPr>
          <w:p w14:paraId="03FBFDAE"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753F9F33"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65AE4ED9" w14:textId="77777777" w:rsidTr="008622D7">
        <w:trPr>
          <w:trHeight w:val="20"/>
        </w:trPr>
        <w:tc>
          <w:tcPr>
            <w:tcW w:w="230" w:type="pct"/>
            <w:shd w:val="clear" w:color="auto" w:fill="auto"/>
            <w:vAlign w:val="center"/>
          </w:tcPr>
          <w:p w14:paraId="4DCBD90E"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2052D2A4" w14:textId="7DA4F5B4" w:rsidR="008622D7" w:rsidRPr="008622D7" w:rsidRDefault="008622D7" w:rsidP="008622D7">
            <w:pPr>
              <w:pStyle w:val="aff6"/>
              <w:rPr>
                <w:rFonts w:ascii="Times New Roman" w:hAnsi="Times New Roman"/>
              </w:rPr>
            </w:pPr>
            <w:r w:rsidRPr="008622D7">
              <w:rPr>
                <w:rFonts w:ascii="Times New Roman" w:hAnsi="Times New Roman"/>
              </w:rPr>
              <w:t>Унитаз-компакт Sanita ЭТАЛОН ЭКОНОМ 00000055374 15992286</w:t>
            </w:r>
          </w:p>
        </w:tc>
        <w:tc>
          <w:tcPr>
            <w:tcW w:w="499" w:type="pct"/>
            <w:vAlign w:val="center"/>
          </w:tcPr>
          <w:p w14:paraId="2467AE47" w14:textId="77777777" w:rsidR="008622D7" w:rsidRPr="007A1C12" w:rsidRDefault="008622D7" w:rsidP="008622D7">
            <w:pPr>
              <w:ind w:firstLine="0"/>
              <w:jc w:val="center"/>
              <w:rPr>
                <w:sz w:val="22"/>
                <w:szCs w:val="22"/>
                <w:highlight w:val="yellow"/>
              </w:rPr>
            </w:pPr>
          </w:p>
        </w:tc>
        <w:tc>
          <w:tcPr>
            <w:tcW w:w="684" w:type="pct"/>
            <w:vMerge/>
            <w:vAlign w:val="center"/>
          </w:tcPr>
          <w:p w14:paraId="3895A552" w14:textId="77777777" w:rsidR="008622D7" w:rsidRPr="00546E6E" w:rsidRDefault="008622D7" w:rsidP="008622D7">
            <w:pPr>
              <w:ind w:firstLine="0"/>
              <w:jc w:val="center"/>
              <w:rPr>
                <w:sz w:val="22"/>
                <w:szCs w:val="22"/>
              </w:rPr>
            </w:pPr>
          </w:p>
        </w:tc>
        <w:tc>
          <w:tcPr>
            <w:tcW w:w="465" w:type="pct"/>
            <w:vAlign w:val="center"/>
          </w:tcPr>
          <w:p w14:paraId="5FF41839" w14:textId="7BB74188" w:rsidR="008622D7" w:rsidRDefault="008622D7" w:rsidP="008622D7">
            <w:pPr>
              <w:ind w:firstLine="0"/>
              <w:jc w:val="center"/>
              <w:rPr>
                <w:sz w:val="22"/>
                <w:szCs w:val="22"/>
              </w:rPr>
            </w:pPr>
            <w:r>
              <w:rPr>
                <w:sz w:val="22"/>
                <w:szCs w:val="22"/>
              </w:rPr>
              <w:t>шт.</w:t>
            </w:r>
          </w:p>
        </w:tc>
        <w:tc>
          <w:tcPr>
            <w:tcW w:w="275" w:type="pct"/>
            <w:vAlign w:val="center"/>
          </w:tcPr>
          <w:p w14:paraId="32522FF4" w14:textId="77E43F84" w:rsidR="008622D7" w:rsidRPr="009C22D1" w:rsidRDefault="00B95FF3" w:rsidP="008622D7">
            <w:pPr>
              <w:widowControl w:val="0"/>
              <w:shd w:val="clear" w:color="auto" w:fill="FFFFFF"/>
              <w:autoSpaceDE w:val="0"/>
              <w:autoSpaceDN w:val="0"/>
              <w:adjustRightInd w:val="0"/>
              <w:ind w:firstLine="0"/>
              <w:jc w:val="center"/>
              <w:rPr>
                <w:sz w:val="22"/>
                <w:szCs w:val="22"/>
                <w:lang w:eastAsia="zh-CN"/>
              </w:rPr>
            </w:pPr>
            <w:r>
              <w:rPr>
                <w:sz w:val="22"/>
                <w:szCs w:val="22"/>
                <w:lang w:eastAsia="zh-CN"/>
              </w:rPr>
              <w:t>4</w:t>
            </w:r>
          </w:p>
        </w:tc>
        <w:tc>
          <w:tcPr>
            <w:tcW w:w="544" w:type="pct"/>
            <w:vAlign w:val="center"/>
          </w:tcPr>
          <w:p w14:paraId="1606770A"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1111747B" w14:textId="77777777" w:rsidR="008622D7" w:rsidRPr="007A1C12"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8622D7" w:rsidRPr="00E808D6" w14:paraId="271D607F" w14:textId="77777777" w:rsidTr="008622D7">
        <w:trPr>
          <w:trHeight w:val="20"/>
        </w:trPr>
        <w:tc>
          <w:tcPr>
            <w:tcW w:w="230" w:type="pct"/>
            <w:shd w:val="clear" w:color="auto" w:fill="auto"/>
            <w:vAlign w:val="center"/>
          </w:tcPr>
          <w:p w14:paraId="147A43DC" w14:textId="77777777" w:rsidR="008622D7" w:rsidRPr="00E808D6" w:rsidRDefault="008622D7" w:rsidP="008622D7">
            <w:pPr>
              <w:widowControl w:val="0"/>
              <w:numPr>
                <w:ilvl w:val="0"/>
                <w:numId w:val="24"/>
              </w:numPr>
              <w:suppressAutoHyphens/>
              <w:autoSpaceDE w:val="0"/>
              <w:snapToGrid w:val="0"/>
              <w:jc w:val="center"/>
              <w:rPr>
                <w:sz w:val="22"/>
                <w:szCs w:val="22"/>
                <w:lang w:eastAsia="ar-SA"/>
              </w:rPr>
            </w:pPr>
          </w:p>
        </w:tc>
        <w:tc>
          <w:tcPr>
            <w:tcW w:w="1697" w:type="pct"/>
            <w:shd w:val="clear" w:color="auto" w:fill="auto"/>
          </w:tcPr>
          <w:p w14:paraId="318A161B" w14:textId="3C72FB7E" w:rsidR="008622D7" w:rsidRPr="008622D7" w:rsidRDefault="008622D7" w:rsidP="008622D7">
            <w:pPr>
              <w:pStyle w:val="aff6"/>
              <w:rPr>
                <w:rFonts w:ascii="Times New Roman" w:hAnsi="Times New Roman"/>
              </w:rPr>
            </w:pPr>
            <w:r w:rsidRPr="008622D7">
              <w:rPr>
                <w:rFonts w:ascii="Times New Roman" w:hAnsi="Times New Roman"/>
              </w:rPr>
              <w:t>Труба VALFEX PP-R белая, армированная стекловолокном, 25х4.2 мм, 2 м, Т 90°С Ру25 SDR6 101060252 033-2477</w:t>
            </w:r>
          </w:p>
        </w:tc>
        <w:tc>
          <w:tcPr>
            <w:tcW w:w="499" w:type="pct"/>
            <w:vAlign w:val="center"/>
          </w:tcPr>
          <w:p w14:paraId="197ED2B7" w14:textId="77777777" w:rsidR="008622D7" w:rsidRPr="007A1C12" w:rsidRDefault="008622D7" w:rsidP="008622D7">
            <w:pPr>
              <w:ind w:firstLine="0"/>
              <w:jc w:val="center"/>
              <w:rPr>
                <w:sz w:val="22"/>
                <w:szCs w:val="22"/>
                <w:highlight w:val="yellow"/>
              </w:rPr>
            </w:pPr>
          </w:p>
        </w:tc>
        <w:tc>
          <w:tcPr>
            <w:tcW w:w="684" w:type="pct"/>
            <w:vMerge/>
            <w:vAlign w:val="center"/>
          </w:tcPr>
          <w:p w14:paraId="31668635" w14:textId="77777777" w:rsidR="008622D7" w:rsidRPr="00894D20" w:rsidRDefault="008622D7" w:rsidP="008622D7">
            <w:pPr>
              <w:ind w:firstLine="0"/>
              <w:jc w:val="center"/>
              <w:rPr>
                <w:sz w:val="22"/>
                <w:szCs w:val="22"/>
              </w:rPr>
            </w:pPr>
          </w:p>
        </w:tc>
        <w:tc>
          <w:tcPr>
            <w:tcW w:w="465" w:type="pct"/>
            <w:vAlign w:val="center"/>
          </w:tcPr>
          <w:p w14:paraId="45375CEB" w14:textId="23B1411E" w:rsidR="008622D7" w:rsidRDefault="008622D7" w:rsidP="008622D7">
            <w:pPr>
              <w:ind w:firstLine="0"/>
              <w:jc w:val="center"/>
              <w:rPr>
                <w:sz w:val="22"/>
                <w:szCs w:val="22"/>
              </w:rPr>
            </w:pPr>
            <w:r>
              <w:rPr>
                <w:sz w:val="22"/>
                <w:szCs w:val="22"/>
              </w:rPr>
              <w:t>шт.</w:t>
            </w:r>
          </w:p>
        </w:tc>
        <w:tc>
          <w:tcPr>
            <w:tcW w:w="275" w:type="pct"/>
            <w:vAlign w:val="center"/>
          </w:tcPr>
          <w:p w14:paraId="77F49004" w14:textId="7A7DA29A" w:rsidR="008622D7" w:rsidRDefault="00B95FF3" w:rsidP="008622D7">
            <w:pPr>
              <w:widowControl w:val="0"/>
              <w:shd w:val="clear" w:color="auto" w:fill="FFFFFF"/>
              <w:autoSpaceDE w:val="0"/>
              <w:autoSpaceDN w:val="0"/>
              <w:adjustRightInd w:val="0"/>
              <w:ind w:firstLine="0"/>
              <w:jc w:val="center"/>
              <w:rPr>
                <w:color w:val="000000"/>
                <w:sz w:val="22"/>
                <w:szCs w:val="22"/>
              </w:rPr>
            </w:pPr>
            <w:r>
              <w:rPr>
                <w:color w:val="000000"/>
                <w:sz w:val="22"/>
                <w:szCs w:val="22"/>
              </w:rPr>
              <w:t>10</w:t>
            </w:r>
          </w:p>
        </w:tc>
        <w:tc>
          <w:tcPr>
            <w:tcW w:w="544" w:type="pct"/>
            <w:vAlign w:val="center"/>
          </w:tcPr>
          <w:p w14:paraId="7C45D1D3" w14:textId="59EA55FE" w:rsidR="008622D7"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c>
          <w:tcPr>
            <w:tcW w:w="605" w:type="pct"/>
            <w:vAlign w:val="center"/>
          </w:tcPr>
          <w:p w14:paraId="1D8F8CE8" w14:textId="108503AA" w:rsidR="008622D7" w:rsidRDefault="008622D7" w:rsidP="008622D7">
            <w:pPr>
              <w:widowControl w:val="0"/>
              <w:shd w:val="clear" w:color="auto" w:fill="FFFFFF"/>
              <w:autoSpaceDE w:val="0"/>
              <w:autoSpaceDN w:val="0"/>
              <w:adjustRightInd w:val="0"/>
              <w:ind w:firstLine="0"/>
              <w:jc w:val="center"/>
              <w:rPr>
                <w:sz w:val="22"/>
                <w:szCs w:val="22"/>
                <w:highlight w:val="yellow"/>
                <w:lang w:eastAsia="zh-CN"/>
              </w:rPr>
            </w:pPr>
          </w:p>
        </w:tc>
      </w:tr>
      <w:tr w:rsidR="00E808D6" w:rsidRPr="00E808D6" w14:paraId="21E99592" w14:textId="77777777" w:rsidTr="008622D7">
        <w:trPr>
          <w:trHeight w:val="20"/>
        </w:trPr>
        <w:tc>
          <w:tcPr>
            <w:tcW w:w="4395" w:type="pct"/>
            <w:gridSpan w:val="7"/>
            <w:shd w:val="clear" w:color="auto" w:fill="auto"/>
            <w:vAlign w:val="center"/>
          </w:tcPr>
          <w:p w14:paraId="70A66BCE" w14:textId="77777777" w:rsidR="00023E32" w:rsidRPr="00E808D6" w:rsidRDefault="00023E32" w:rsidP="00C44EBC">
            <w:pPr>
              <w:ind w:hanging="29"/>
              <w:jc w:val="right"/>
              <w:rPr>
                <w:b/>
                <w:sz w:val="22"/>
                <w:szCs w:val="22"/>
                <w:highlight w:val="yellow"/>
              </w:rPr>
            </w:pPr>
            <w:r w:rsidRPr="00E808D6">
              <w:rPr>
                <w:b/>
                <w:sz w:val="22"/>
                <w:szCs w:val="22"/>
                <w:highlight w:val="yellow"/>
              </w:rPr>
              <w:t>Итого:</w:t>
            </w:r>
          </w:p>
        </w:tc>
        <w:tc>
          <w:tcPr>
            <w:tcW w:w="605" w:type="pct"/>
            <w:vAlign w:val="center"/>
          </w:tcPr>
          <w:p w14:paraId="3B82BF16" w14:textId="20E0C5EB" w:rsidR="00023E32" w:rsidRPr="00894D20" w:rsidRDefault="00546E6E" w:rsidP="008527D8">
            <w:pPr>
              <w:widowControl w:val="0"/>
              <w:suppressAutoHyphens/>
              <w:autoSpaceDE w:val="0"/>
              <w:snapToGrid w:val="0"/>
              <w:ind w:firstLine="0"/>
              <w:jc w:val="center"/>
              <w:rPr>
                <w:b/>
                <w:bCs/>
                <w:sz w:val="22"/>
                <w:szCs w:val="22"/>
                <w:highlight w:val="yellow"/>
                <w:lang w:eastAsia="ar-SA"/>
              </w:rPr>
            </w:pPr>
            <w:r>
              <w:rPr>
                <w:b/>
                <w:bCs/>
                <w:sz w:val="22"/>
                <w:szCs w:val="22"/>
                <w:highlight w:val="yellow"/>
                <w:lang w:eastAsia="zh-CN"/>
              </w:rPr>
              <w:t>210 750</w:t>
            </w:r>
            <w:r w:rsidR="00894D20" w:rsidRPr="00894D20">
              <w:rPr>
                <w:b/>
                <w:bCs/>
                <w:sz w:val="22"/>
                <w:szCs w:val="22"/>
                <w:highlight w:val="yellow"/>
                <w:lang w:eastAsia="zh-CN"/>
              </w:rPr>
              <w:t>,00</w:t>
            </w:r>
          </w:p>
        </w:tc>
      </w:tr>
      <w:bookmarkEnd w:id="21"/>
    </w:tbl>
    <w:p w14:paraId="191BCF11" w14:textId="77777777" w:rsidR="00D92F8D" w:rsidRDefault="00D92F8D" w:rsidP="00924D50">
      <w:pPr>
        <w:keepNext/>
        <w:tabs>
          <w:tab w:val="left" w:pos="1080"/>
        </w:tabs>
        <w:ind w:firstLine="0"/>
        <w:jc w:val="left"/>
        <w:outlineLvl w:val="0"/>
        <w:rPr>
          <w:sz w:val="22"/>
          <w:szCs w:val="22"/>
        </w:rPr>
      </w:pPr>
    </w:p>
    <w:p w14:paraId="5AE38E86" w14:textId="77777777" w:rsidR="00935390" w:rsidRDefault="00935390" w:rsidP="00924D50">
      <w:pPr>
        <w:keepNext/>
        <w:tabs>
          <w:tab w:val="left" w:pos="1080"/>
        </w:tabs>
        <w:ind w:firstLine="0"/>
        <w:jc w:val="left"/>
        <w:outlineLvl w:val="0"/>
        <w:rPr>
          <w:sz w:val="22"/>
          <w:szCs w:val="22"/>
        </w:rPr>
      </w:pPr>
    </w:p>
    <w:p w14:paraId="66DF923B" w14:textId="77777777" w:rsidR="006A370F" w:rsidRDefault="006A370F" w:rsidP="00924D50">
      <w:pPr>
        <w:keepNext/>
        <w:tabs>
          <w:tab w:val="left" w:pos="1080"/>
        </w:tabs>
        <w:ind w:firstLine="0"/>
        <w:jc w:val="left"/>
        <w:outlineLvl w:val="0"/>
        <w:rPr>
          <w:sz w:val="22"/>
          <w:szCs w:val="22"/>
        </w:rPr>
      </w:pPr>
    </w:p>
    <w:tbl>
      <w:tblPr>
        <w:tblW w:w="4354" w:type="pct"/>
        <w:tblInd w:w="284" w:type="dxa"/>
        <w:tblLook w:val="01E0" w:firstRow="1" w:lastRow="1" w:firstColumn="1" w:lastColumn="1" w:noHBand="0" w:noVBand="0"/>
      </w:tblPr>
      <w:tblGrid>
        <w:gridCol w:w="5471"/>
        <w:gridCol w:w="3662"/>
      </w:tblGrid>
      <w:tr w:rsidR="00203B9B" w:rsidRPr="00066B15" w14:paraId="3A898173" w14:textId="77777777" w:rsidTr="009E5B93">
        <w:tc>
          <w:tcPr>
            <w:tcW w:w="2995" w:type="pct"/>
          </w:tcPr>
          <w:p w14:paraId="29F9BC53" w14:textId="77777777" w:rsidR="00203B9B" w:rsidRPr="00203B9B" w:rsidRDefault="00A57D16" w:rsidP="00203B9B">
            <w:pPr>
              <w:tabs>
                <w:tab w:val="left" w:pos="1399"/>
              </w:tabs>
              <w:ind w:firstLine="0"/>
              <w:jc w:val="left"/>
              <w:rPr>
                <w:sz w:val="22"/>
                <w:szCs w:val="22"/>
              </w:rPr>
            </w:pPr>
            <w:bookmarkStart w:id="22" w:name="_Hlk73519607"/>
            <w:r>
              <w:rPr>
                <w:sz w:val="22"/>
                <w:szCs w:val="22"/>
              </w:rPr>
              <w:t>Д</w:t>
            </w:r>
            <w:r w:rsidR="00203B9B" w:rsidRPr="00203B9B">
              <w:rPr>
                <w:sz w:val="22"/>
                <w:szCs w:val="22"/>
              </w:rPr>
              <w:t>иректор</w:t>
            </w:r>
          </w:p>
          <w:p w14:paraId="6CBA7C4A" w14:textId="77777777" w:rsidR="00203B9B" w:rsidRDefault="00203B9B" w:rsidP="00203B9B">
            <w:pPr>
              <w:ind w:firstLine="0"/>
              <w:jc w:val="left"/>
              <w:rPr>
                <w:sz w:val="22"/>
                <w:szCs w:val="22"/>
              </w:rPr>
            </w:pPr>
          </w:p>
          <w:p w14:paraId="493F0F4E" w14:textId="77777777" w:rsidR="00935390" w:rsidRPr="00203B9B" w:rsidRDefault="00935390" w:rsidP="00203B9B">
            <w:pPr>
              <w:ind w:firstLine="0"/>
              <w:jc w:val="left"/>
              <w:rPr>
                <w:sz w:val="22"/>
                <w:szCs w:val="22"/>
              </w:rPr>
            </w:pPr>
          </w:p>
          <w:p w14:paraId="133AF6E2" w14:textId="77777777" w:rsidR="00203B9B" w:rsidRPr="00203B9B" w:rsidRDefault="00203B9B" w:rsidP="00203B9B">
            <w:pPr>
              <w:ind w:firstLine="0"/>
              <w:jc w:val="left"/>
              <w:rPr>
                <w:sz w:val="22"/>
                <w:szCs w:val="22"/>
              </w:rPr>
            </w:pPr>
            <w:r w:rsidRPr="00203B9B">
              <w:rPr>
                <w:sz w:val="22"/>
                <w:szCs w:val="22"/>
              </w:rPr>
              <w:t xml:space="preserve">__________________ </w:t>
            </w:r>
            <w:r w:rsidR="00A57D16" w:rsidRPr="00A57D16">
              <w:rPr>
                <w:sz w:val="22"/>
                <w:szCs w:val="22"/>
              </w:rPr>
              <w:t>А.С. Ермолов</w:t>
            </w:r>
          </w:p>
          <w:p w14:paraId="581E03E2" w14:textId="77777777" w:rsidR="00203B9B" w:rsidRPr="00203B9B" w:rsidRDefault="00203B9B" w:rsidP="00203B9B">
            <w:pPr>
              <w:ind w:firstLine="0"/>
              <w:jc w:val="left"/>
              <w:rPr>
                <w:b/>
                <w:i/>
                <w:sz w:val="22"/>
                <w:szCs w:val="22"/>
              </w:rPr>
            </w:pPr>
            <w:r w:rsidRPr="00203B9B">
              <w:rPr>
                <w:sz w:val="22"/>
                <w:szCs w:val="22"/>
              </w:rPr>
              <w:t>М.П.</w:t>
            </w:r>
          </w:p>
        </w:tc>
        <w:tc>
          <w:tcPr>
            <w:tcW w:w="2005" w:type="pct"/>
          </w:tcPr>
          <w:p w14:paraId="1287CF65" w14:textId="77777777" w:rsidR="00203B9B" w:rsidRPr="00203B9B" w:rsidRDefault="00203B9B" w:rsidP="00203B9B">
            <w:pPr>
              <w:ind w:firstLine="0"/>
              <w:jc w:val="left"/>
              <w:rPr>
                <w:sz w:val="22"/>
                <w:szCs w:val="22"/>
                <w:highlight w:val="yellow"/>
              </w:rPr>
            </w:pPr>
            <w:r w:rsidRPr="00203B9B">
              <w:rPr>
                <w:sz w:val="22"/>
                <w:szCs w:val="22"/>
                <w:highlight w:val="yellow"/>
              </w:rPr>
              <w:t>_______________________</w:t>
            </w:r>
          </w:p>
          <w:p w14:paraId="7F2C0471" w14:textId="77777777" w:rsidR="00203B9B" w:rsidRDefault="00203B9B" w:rsidP="00203B9B">
            <w:pPr>
              <w:tabs>
                <w:tab w:val="left" w:pos="1046"/>
              </w:tabs>
              <w:ind w:firstLine="0"/>
              <w:jc w:val="left"/>
              <w:rPr>
                <w:sz w:val="22"/>
                <w:szCs w:val="22"/>
                <w:highlight w:val="yellow"/>
              </w:rPr>
            </w:pPr>
          </w:p>
          <w:p w14:paraId="56B37070" w14:textId="77777777" w:rsidR="00935390" w:rsidRPr="00203B9B" w:rsidRDefault="00935390" w:rsidP="00203B9B">
            <w:pPr>
              <w:tabs>
                <w:tab w:val="left" w:pos="1046"/>
              </w:tabs>
              <w:ind w:firstLine="0"/>
              <w:jc w:val="left"/>
              <w:rPr>
                <w:sz w:val="22"/>
                <w:szCs w:val="22"/>
                <w:highlight w:val="yellow"/>
              </w:rPr>
            </w:pPr>
          </w:p>
          <w:p w14:paraId="3CED6F99" w14:textId="77777777" w:rsidR="00203B9B" w:rsidRPr="00203B9B" w:rsidRDefault="00203B9B" w:rsidP="00203B9B">
            <w:pPr>
              <w:tabs>
                <w:tab w:val="left" w:pos="1046"/>
              </w:tabs>
              <w:ind w:firstLine="0"/>
              <w:jc w:val="left"/>
              <w:rPr>
                <w:sz w:val="22"/>
                <w:szCs w:val="22"/>
              </w:rPr>
            </w:pPr>
            <w:r w:rsidRPr="00203B9B">
              <w:rPr>
                <w:sz w:val="22"/>
                <w:szCs w:val="22"/>
                <w:highlight w:val="yellow"/>
              </w:rPr>
              <w:t xml:space="preserve">_________________ </w:t>
            </w:r>
            <w:r w:rsidRPr="00203B9B">
              <w:rPr>
                <w:b/>
                <w:sz w:val="22"/>
                <w:szCs w:val="22"/>
                <w:highlight w:val="yellow"/>
              </w:rPr>
              <w:t>____________</w:t>
            </w:r>
          </w:p>
          <w:p w14:paraId="7BDF2488" w14:textId="77777777" w:rsidR="00203B9B" w:rsidRPr="00203B9B" w:rsidRDefault="00203B9B" w:rsidP="00203B9B">
            <w:pPr>
              <w:ind w:firstLine="0"/>
              <w:jc w:val="left"/>
              <w:rPr>
                <w:b/>
                <w:bCs/>
                <w:sz w:val="22"/>
                <w:szCs w:val="22"/>
              </w:rPr>
            </w:pPr>
            <w:r w:rsidRPr="00203B9B">
              <w:rPr>
                <w:sz w:val="22"/>
                <w:szCs w:val="22"/>
              </w:rPr>
              <w:t>М.П.</w:t>
            </w:r>
          </w:p>
        </w:tc>
      </w:tr>
      <w:bookmarkEnd w:id="22"/>
    </w:tbl>
    <w:p w14:paraId="4837DEFC" w14:textId="77777777" w:rsidR="002878C5" w:rsidRPr="005226AE" w:rsidRDefault="002878C5" w:rsidP="009E5B93">
      <w:pPr>
        <w:keepNext/>
        <w:tabs>
          <w:tab w:val="left" w:pos="1080"/>
        </w:tabs>
        <w:ind w:firstLine="0"/>
        <w:jc w:val="left"/>
        <w:outlineLvl w:val="0"/>
        <w:rPr>
          <w:iCs/>
          <w:sz w:val="22"/>
          <w:szCs w:val="22"/>
        </w:rPr>
      </w:pPr>
    </w:p>
    <w:sectPr w:rsidR="002878C5" w:rsidRPr="005226AE" w:rsidSect="00A62ABC">
      <w:pgSz w:w="11906" w:h="16838"/>
      <w:pgMar w:top="2836"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52EA4" w14:textId="77777777" w:rsidR="002063C5" w:rsidRDefault="002063C5">
      <w:r>
        <w:separator/>
      </w:r>
    </w:p>
  </w:endnote>
  <w:endnote w:type="continuationSeparator" w:id="0">
    <w:p w14:paraId="2D96C538" w14:textId="77777777" w:rsidR="002063C5" w:rsidRDefault="0020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2D180" w14:textId="77777777" w:rsidR="00382EE4" w:rsidRPr="0083764E" w:rsidRDefault="00382EE4"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9</w:t>
    </w:r>
    <w:r w:rsidRPr="0083764E">
      <w:rPr>
        <w:rStyle w:val="ac"/>
        <w:sz w:val="18"/>
        <w:szCs w:val="22"/>
      </w:rPr>
      <w:fldChar w:fldCharType="end"/>
    </w:r>
  </w:p>
  <w:p w14:paraId="378BF650" w14:textId="77777777" w:rsidR="00382EE4" w:rsidRPr="00276202" w:rsidRDefault="00382EE4" w:rsidP="0083764E">
    <w:pPr>
      <w:pStyle w:val="ab"/>
      <w:ind w:right="360" w:firstLine="0"/>
      <w:rPr>
        <w:rFonts w:ascii="Times New Roman" w:hAnsi="Times New Roman"/>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F1FDE" w14:textId="77777777" w:rsidR="002063C5" w:rsidRDefault="002063C5">
      <w:r>
        <w:separator/>
      </w:r>
    </w:p>
  </w:footnote>
  <w:footnote w:type="continuationSeparator" w:id="0">
    <w:p w14:paraId="43A14668" w14:textId="77777777" w:rsidR="002063C5" w:rsidRDefault="0020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437"/>
        </w:tabs>
        <w:ind w:left="-437"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1"/>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52A6437E"/>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suff w:val="space"/>
      <w:lvlText w:val="3.%2."/>
      <w:lvlJc w:val="left"/>
      <w:pPr>
        <w:ind w:left="1138"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A3415D4"/>
    <w:multiLevelType w:val="hybridMultilevel"/>
    <w:tmpl w:val="E44CCE36"/>
    <w:lvl w:ilvl="0" w:tplc="15CC74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11A22E23"/>
    <w:multiLevelType w:val="hybridMultilevel"/>
    <w:tmpl w:val="4FBC750C"/>
    <w:lvl w:ilvl="0" w:tplc="8A10ECB4">
      <w:start w:val="1"/>
      <w:numFmt w:val="decimal"/>
      <w:suff w:val="space"/>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79D1066"/>
    <w:multiLevelType w:val="multilevel"/>
    <w:tmpl w:val="BBE85B26"/>
    <w:lvl w:ilvl="0">
      <w:start w:val="1"/>
      <w:numFmt w:val="decimal"/>
      <w:lvlText w:val="5.%1."/>
      <w:lvlJc w:val="left"/>
      <w:pPr>
        <w:ind w:left="1080" w:hanging="360"/>
      </w:pPr>
      <w:rPr>
        <w:rFonts w:hint="default"/>
      </w:rPr>
    </w:lvl>
    <w:lvl w:ilvl="1">
      <w:start w:val="1"/>
      <w:numFmt w:val="decimal"/>
      <w:suff w:val="space"/>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lvlText w:val="8.5.%4."/>
      <w:lvlJc w:val="left"/>
      <w:pPr>
        <w:ind w:left="1440" w:hanging="720"/>
      </w:pPr>
      <w:rPr>
        <w:rFonts w:cs="Times New Roman"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8" w15:restartNumberingAfterBreak="0">
    <w:nsid w:val="24E93C16"/>
    <w:multiLevelType w:val="hybridMultilevel"/>
    <w:tmpl w:val="60F28528"/>
    <w:lvl w:ilvl="0" w:tplc="45B45982">
      <w:start w:val="1"/>
      <w:numFmt w:val="decimal"/>
      <w:lvlText w:val="5.%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2A673B"/>
    <w:multiLevelType w:val="hybridMultilevel"/>
    <w:tmpl w:val="19F67776"/>
    <w:lvl w:ilvl="0" w:tplc="DF1A99EA">
      <w:start w:val="1"/>
      <w:numFmt w:val="decimal"/>
      <w:lvlText w:val="4.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2D641F"/>
    <w:multiLevelType w:val="hybridMultilevel"/>
    <w:tmpl w:val="0D8E752A"/>
    <w:lvl w:ilvl="0" w:tplc="5C6AEB94">
      <w:start w:val="1"/>
      <w:numFmt w:val="decimal"/>
      <w:suff w:val="space"/>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6AE7563"/>
    <w:multiLevelType w:val="multilevel"/>
    <w:tmpl w:val="4BD46068"/>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0E43980"/>
    <w:multiLevelType w:val="hybridMultilevel"/>
    <w:tmpl w:val="A404A3E8"/>
    <w:lvl w:ilvl="0" w:tplc="F464469E">
      <w:start w:val="1"/>
      <w:numFmt w:val="decimal"/>
      <w:suff w:val="nothing"/>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23B09CE"/>
    <w:multiLevelType w:val="multilevel"/>
    <w:tmpl w:val="F2542570"/>
    <w:lvl w:ilvl="0">
      <w:start w:val="1"/>
      <w:numFmt w:val="decimal"/>
      <w:lvlText w:val="5.%1."/>
      <w:lvlJc w:val="left"/>
      <w:pPr>
        <w:ind w:left="1080" w:hanging="360"/>
      </w:pPr>
      <w:rPr>
        <w:rFonts w:hint="default"/>
      </w:rPr>
    </w:lvl>
    <w:lvl w:ilvl="1">
      <w:start w:val="1"/>
      <w:numFmt w:val="decimal"/>
      <w:suff w:val="space"/>
      <w:lvlText w:val="10.%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4" w15:restartNumberingAfterBreak="0">
    <w:nsid w:val="52C2362F"/>
    <w:multiLevelType w:val="hybridMultilevel"/>
    <w:tmpl w:val="0CBAAC0C"/>
    <w:lvl w:ilvl="0" w:tplc="0FB4E3D6">
      <w:start w:val="1"/>
      <w:numFmt w:val="decimal"/>
      <w:suff w:val="space"/>
      <w:lvlText w:val="7.%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9F42090"/>
    <w:multiLevelType w:val="hybridMultilevel"/>
    <w:tmpl w:val="32E2598E"/>
    <w:lvl w:ilvl="0" w:tplc="D1E4CE0C">
      <w:start w:val="1"/>
      <w:numFmt w:val="decimal"/>
      <w:suff w:val="space"/>
      <w:lvlText w:val="13.%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66C1908"/>
    <w:multiLevelType w:val="multilevel"/>
    <w:tmpl w:val="1C2C4C6C"/>
    <w:lvl w:ilvl="0">
      <w:start w:val="1"/>
      <w:numFmt w:val="decimal"/>
      <w:lvlText w:val="5.%1."/>
      <w:lvlJc w:val="left"/>
      <w:pPr>
        <w:ind w:left="1080" w:hanging="360"/>
      </w:pPr>
      <w:rPr>
        <w:rFonts w:hint="default"/>
      </w:rPr>
    </w:lvl>
    <w:lvl w:ilvl="1">
      <w:start w:val="1"/>
      <w:numFmt w:val="decimal"/>
      <w:suff w:val="space"/>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7" w15:restartNumberingAfterBreak="0">
    <w:nsid w:val="6A4520DF"/>
    <w:multiLevelType w:val="hybridMultilevel"/>
    <w:tmpl w:val="E2CA1D88"/>
    <w:lvl w:ilvl="0" w:tplc="D03ABD8A">
      <w:start w:val="1"/>
      <w:numFmt w:val="decimal"/>
      <w:lvlText w:val="4.%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BE0488A"/>
    <w:multiLevelType w:val="hybridMultilevel"/>
    <w:tmpl w:val="4606ABB2"/>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D0527E9"/>
    <w:multiLevelType w:val="multilevel"/>
    <w:tmpl w:val="28F0DCAC"/>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suff w:val="space"/>
      <w:lvlText w:val="6.%2."/>
      <w:lvlJc w:val="left"/>
      <w:pPr>
        <w:ind w:left="996"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0" w15:restartNumberingAfterBreak="0">
    <w:nsid w:val="6FEC72CF"/>
    <w:multiLevelType w:val="hybridMultilevel"/>
    <w:tmpl w:val="BECE58EA"/>
    <w:lvl w:ilvl="0" w:tplc="B9E4D878">
      <w:start w:val="1"/>
      <w:numFmt w:val="decimal"/>
      <w:lvlText w:val="1.%1."/>
      <w:lvlJc w:val="left"/>
      <w:pPr>
        <w:ind w:left="1287" w:hanging="360"/>
      </w:pPr>
      <w:rPr>
        <w:b w:val="0"/>
      </w:rPr>
    </w:lvl>
    <w:lvl w:ilvl="1" w:tplc="BAD29828">
      <w:start w:val="1"/>
      <w:numFmt w:val="decimal"/>
      <w:suff w:val="space"/>
      <w:lvlText w:val="1.%2."/>
      <w:lvlJc w:val="left"/>
      <w:pPr>
        <w:ind w:left="2007"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BB104B0"/>
    <w:multiLevelType w:val="hybridMultilevel"/>
    <w:tmpl w:val="A476B404"/>
    <w:lvl w:ilvl="0" w:tplc="FFFFFFFF">
      <w:start w:val="1"/>
      <w:numFmt w:val="bullet"/>
      <w:lvlText w:val=""/>
      <w:lvlJc w:val="left"/>
      <w:pPr>
        <w:tabs>
          <w:tab w:val="num" w:pos="0"/>
        </w:tabs>
        <w:ind w:left="0" w:firstLine="0"/>
      </w:pPr>
      <w:rPr>
        <w:rFonts w:ascii="Symbol" w:hAnsi="Symbol" w:hint="default"/>
      </w:rPr>
    </w:lvl>
    <w:lvl w:ilvl="1" w:tplc="0B0658D4"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C16BA"/>
    <w:multiLevelType w:val="multilevel"/>
    <w:tmpl w:val="2946CB1E"/>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FC749DB"/>
    <w:multiLevelType w:val="multilevel"/>
    <w:tmpl w:val="614C2B94"/>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6.%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5"/>
  </w:num>
  <w:num w:numId="3">
    <w:abstractNumId w:val="2"/>
  </w:num>
  <w:num w:numId="4">
    <w:abstractNumId w:val="21"/>
  </w:num>
  <w:num w:numId="5">
    <w:abstractNumId w:val="1"/>
  </w:num>
  <w:num w:numId="6">
    <w:abstractNumId w:val="23"/>
  </w:num>
  <w:num w:numId="7">
    <w:abstractNumId w:val="7"/>
  </w:num>
  <w:num w:numId="8">
    <w:abstractNumId w:val="16"/>
  </w:num>
  <w:num w:numId="9">
    <w:abstractNumId w:val="6"/>
  </w:num>
  <w:num w:numId="10">
    <w:abstractNumId w:val="13"/>
  </w:num>
  <w:num w:numId="11">
    <w:abstractNumId w:val="15"/>
  </w:num>
  <w:num w:numId="12">
    <w:abstractNumId w:val="20"/>
  </w:num>
  <w:num w:numId="13">
    <w:abstractNumId w:val="10"/>
  </w:num>
  <w:num w:numId="14">
    <w:abstractNumId w:val="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4"/>
  </w:num>
  <w:num w:numId="22">
    <w:abstractNumId w:val="22"/>
  </w:num>
  <w:num w:numId="23">
    <w:abstractNumId w:val="11"/>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16"/>
    <w:rsid w:val="0000061B"/>
    <w:rsid w:val="000015F8"/>
    <w:rsid w:val="00001F43"/>
    <w:rsid w:val="000032B7"/>
    <w:rsid w:val="00003942"/>
    <w:rsid w:val="0000430D"/>
    <w:rsid w:val="00004CE2"/>
    <w:rsid w:val="0000653C"/>
    <w:rsid w:val="00006549"/>
    <w:rsid w:val="00007E57"/>
    <w:rsid w:val="00010B8F"/>
    <w:rsid w:val="00011CC3"/>
    <w:rsid w:val="00011D90"/>
    <w:rsid w:val="00012729"/>
    <w:rsid w:val="00013C60"/>
    <w:rsid w:val="00015098"/>
    <w:rsid w:val="0001581B"/>
    <w:rsid w:val="000161C2"/>
    <w:rsid w:val="000167AA"/>
    <w:rsid w:val="000175BF"/>
    <w:rsid w:val="00017CCE"/>
    <w:rsid w:val="00017D10"/>
    <w:rsid w:val="00020148"/>
    <w:rsid w:val="0002047F"/>
    <w:rsid w:val="0002103B"/>
    <w:rsid w:val="000223CF"/>
    <w:rsid w:val="00022D8A"/>
    <w:rsid w:val="00022E35"/>
    <w:rsid w:val="00023015"/>
    <w:rsid w:val="000237A0"/>
    <w:rsid w:val="00023AAE"/>
    <w:rsid w:val="00023E32"/>
    <w:rsid w:val="00023FFB"/>
    <w:rsid w:val="000258E9"/>
    <w:rsid w:val="00025AC5"/>
    <w:rsid w:val="00025CD6"/>
    <w:rsid w:val="000262E3"/>
    <w:rsid w:val="0002651D"/>
    <w:rsid w:val="00027166"/>
    <w:rsid w:val="00027DD8"/>
    <w:rsid w:val="00032694"/>
    <w:rsid w:val="000331F1"/>
    <w:rsid w:val="000347D7"/>
    <w:rsid w:val="000349D6"/>
    <w:rsid w:val="00034AE5"/>
    <w:rsid w:val="00034FBF"/>
    <w:rsid w:val="0003528A"/>
    <w:rsid w:val="0003598A"/>
    <w:rsid w:val="00035CB7"/>
    <w:rsid w:val="000361B1"/>
    <w:rsid w:val="00036828"/>
    <w:rsid w:val="00040623"/>
    <w:rsid w:val="00041676"/>
    <w:rsid w:val="000416D3"/>
    <w:rsid w:val="0004318C"/>
    <w:rsid w:val="00043B76"/>
    <w:rsid w:val="00043C7D"/>
    <w:rsid w:val="00043CFC"/>
    <w:rsid w:val="00045C76"/>
    <w:rsid w:val="0004614E"/>
    <w:rsid w:val="00046AD2"/>
    <w:rsid w:val="0004738E"/>
    <w:rsid w:val="00050397"/>
    <w:rsid w:val="00050AD8"/>
    <w:rsid w:val="0005102C"/>
    <w:rsid w:val="000512BC"/>
    <w:rsid w:val="0005131F"/>
    <w:rsid w:val="00053E55"/>
    <w:rsid w:val="00054011"/>
    <w:rsid w:val="000546D8"/>
    <w:rsid w:val="0005541D"/>
    <w:rsid w:val="0005560B"/>
    <w:rsid w:val="000564D5"/>
    <w:rsid w:val="0006072F"/>
    <w:rsid w:val="00061DA6"/>
    <w:rsid w:val="000625DF"/>
    <w:rsid w:val="00062C75"/>
    <w:rsid w:val="00062DA8"/>
    <w:rsid w:val="00063050"/>
    <w:rsid w:val="00063C6A"/>
    <w:rsid w:val="00064769"/>
    <w:rsid w:val="00064A61"/>
    <w:rsid w:val="000651A5"/>
    <w:rsid w:val="000652B2"/>
    <w:rsid w:val="00065861"/>
    <w:rsid w:val="00065A18"/>
    <w:rsid w:val="00066B15"/>
    <w:rsid w:val="0006724B"/>
    <w:rsid w:val="00067623"/>
    <w:rsid w:val="00067AD4"/>
    <w:rsid w:val="00067E00"/>
    <w:rsid w:val="00067E08"/>
    <w:rsid w:val="00071613"/>
    <w:rsid w:val="0007198F"/>
    <w:rsid w:val="00073486"/>
    <w:rsid w:val="00073909"/>
    <w:rsid w:val="000756D3"/>
    <w:rsid w:val="00075E47"/>
    <w:rsid w:val="00076831"/>
    <w:rsid w:val="000769DB"/>
    <w:rsid w:val="000774A2"/>
    <w:rsid w:val="000778D0"/>
    <w:rsid w:val="00077AA4"/>
    <w:rsid w:val="00077DD4"/>
    <w:rsid w:val="00080CFA"/>
    <w:rsid w:val="00081272"/>
    <w:rsid w:val="000812BC"/>
    <w:rsid w:val="000814F0"/>
    <w:rsid w:val="00081F7B"/>
    <w:rsid w:val="000821B7"/>
    <w:rsid w:val="000822D8"/>
    <w:rsid w:val="00082D30"/>
    <w:rsid w:val="00083617"/>
    <w:rsid w:val="00083C9A"/>
    <w:rsid w:val="0008568A"/>
    <w:rsid w:val="00086685"/>
    <w:rsid w:val="00086857"/>
    <w:rsid w:val="000870FC"/>
    <w:rsid w:val="00087349"/>
    <w:rsid w:val="00087AAF"/>
    <w:rsid w:val="0009045C"/>
    <w:rsid w:val="0009078C"/>
    <w:rsid w:val="0009097B"/>
    <w:rsid w:val="00090BFD"/>
    <w:rsid w:val="000916BB"/>
    <w:rsid w:val="000917BD"/>
    <w:rsid w:val="000922E8"/>
    <w:rsid w:val="00092B5C"/>
    <w:rsid w:val="0009484C"/>
    <w:rsid w:val="00095E5E"/>
    <w:rsid w:val="00096A14"/>
    <w:rsid w:val="00096BA3"/>
    <w:rsid w:val="000977F4"/>
    <w:rsid w:val="000A06D1"/>
    <w:rsid w:val="000A1756"/>
    <w:rsid w:val="000A1A4E"/>
    <w:rsid w:val="000A1F56"/>
    <w:rsid w:val="000A20AC"/>
    <w:rsid w:val="000A2AF6"/>
    <w:rsid w:val="000A2CDC"/>
    <w:rsid w:val="000A3827"/>
    <w:rsid w:val="000A50D5"/>
    <w:rsid w:val="000A62F7"/>
    <w:rsid w:val="000A68CE"/>
    <w:rsid w:val="000A735E"/>
    <w:rsid w:val="000A75A5"/>
    <w:rsid w:val="000A7951"/>
    <w:rsid w:val="000B0579"/>
    <w:rsid w:val="000B0CF8"/>
    <w:rsid w:val="000B14C1"/>
    <w:rsid w:val="000B1AE2"/>
    <w:rsid w:val="000B4E17"/>
    <w:rsid w:val="000B503E"/>
    <w:rsid w:val="000B505C"/>
    <w:rsid w:val="000B5167"/>
    <w:rsid w:val="000B59B8"/>
    <w:rsid w:val="000B5F5A"/>
    <w:rsid w:val="000B6822"/>
    <w:rsid w:val="000B71F8"/>
    <w:rsid w:val="000B75EC"/>
    <w:rsid w:val="000C057F"/>
    <w:rsid w:val="000C0CA0"/>
    <w:rsid w:val="000C0CD0"/>
    <w:rsid w:val="000C1021"/>
    <w:rsid w:val="000C1384"/>
    <w:rsid w:val="000C176A"/>
    <w:rsid w:val="000C1806"/>
    <w:rsid w:val="000C2384"/>
    <w:rsid w:val="000C3995"/>
    <w:rsid w:val="000C3B52"/>
    <w:rsid w:val="000C3C4A"/>
    <w:rsid w:val="000C3CC4"/>
    <w:rsid w:val="000C4BF3"/>
    <w:rsid w:val="000C7314"/>
    <w:rsid w:val="000C7FF4"/>
    <w:rsid w:val="000D0261"/>
    <w:rsid w:val="000D141D"/>
    <w:rsid w:val="000D1AE3"/>
    <w:rsid w:val="000D23EA"/>
    <w:rsid w:val="000D266A"/>
    <w:rsid w:val="000D2855"/>
    <w:rsid w:val="000D2BB3"/>
    <w:rsid w:val="000D2CF9"/>
    <w:rsid w:val="000D38D1"/>
    <w:rsid w:val="000D4B90"/>
    <w:rsid w:val="000D4BCB"/>
    <w:rsid w:val="000D55DB"/>
    <w:rsid w:val="000D5CB0"/>
    <w:rsid w:val="000D7021"/>
    <w:rsid w:val="000D7523"/>
    <w:rsid w:val="000D7D3D"/>
    <w:rsid w:val="000D7F6E"/>
    <w:rsid w:val="000D7FCF"/>
    <w:rsid w:val="000E0429"/>
    <w:rsid w:val="000E1BA5"/>
    <w:rsid w:val="000E2049"/>
    <w:rsid w:val="000E25A7"/>
    <w:rsid w:val="000E28F5"/>
    <w:rsid w:val="000E2924"/>
    <w:rsid w:val="000E378D"/>
    <w:rsid w:val="000E3C9C"/>
    <w:rsid w:val="000E4031"/>
    <w:rsid w:val="000E4232"/>
    <w:rsid w:val="000E4637"/>
    <w:rsid w:val="000E501E"/>
    <w:rsid w:val="000E65B1"/>
    <w:rsid w:val="000E6A75"/>
    <w:rsid w:val="000E72AD"/>
    <w:rsid w:val="000E76EF"/>
    <w:rsid w:val="000E7F99"/>
    <w:rsid w:val="000F107C"/>
    <w:rsid w:val="000F11EF"/>
    <w:rsid w:val="000F16DD"/>
    <w:rsid w:val="000F1AA9"/>
    <w:rsid w:val="000F1E7B"/>
    <w:rsid w:val="000F375D"/>
    <w:rsid w:val="000F3EF2"/>
    <w:rsid w:val="000F459B"/>
    <w:rsid w:val="000F4754"/>
    <w:rsid w:val="000F580F"/>
    <w:rsid w:val="000F7248"/>
    <w:rsid w:val="0010052F"/>
    <w:rsid w:val="00100795"/>
    <w:rsid w:val="0010117C"/>
    <w:rsid w:val="00101993"/>
    <w:rsid w:val="00101FD0"/>
    <w:rsid w:val="001037B7"/>
    <w:rsid w:val="00103FF9"/>
    <w:rsid w:val="00104E0B"/>
    <w:rsid w:val="0010544A"/>
    <w:rsid w:val="00105470"/>
    <w:rsid w:val="001066A1"/>
    <w:rsid w:val="001067CE"/>
    <w:rsid w:val="00106B97"/>
    <w:rsid w:val="00106CE4"/>
    <w:rsid w:val="00107041"/>
    <w:rsid w:val="00107DC4"/>
    <w:rsid w:val="00107EEC"/>
    <w:rsid w:val="00110E45"/>
    <w:rsid w:val="001113E7"/>
    <w:rsid w:val="00111D1A"/>
    <w:rsid w:val="0011276E"/>
    <w:rsid w:val="0011289D"/>
    <w:rsid w:val="00112EC5"/>
    <w:rsid w:val="00113761"/>
    <w:rsid w:val="001141BE"/>
    <w:rsid w:val="00114FA8"/>
    <w:rsid w:val="0011509A"/>
    <w:rsid w:val="001153BC"/>
    <w:rsid w:val="00115A85"/>
    <w:rsid w:val="0011733D"/>
    <w:rsid w:val="00121703"/>
    <w:rsid w:val="001223FF"/>
    <w:rsid w:val="0012263C"/>
    <w:rsid w:val="001234D9"/>
    <w:rsid w:val="00124096"/>
    <w:rsid w:val="00124434"/>
    <w:rsid w:val="00124B7E"/>
    <w:rsid w:val="00125001"/>
    <w:rsid w:val="00125399"/>
    <w:rsid w:val="001255B4"/>
    <w:rsid w:val="00126375"/>
    <w:rsid w:val="001263CB"/>
    <w:rsid w:val="00127D07"/>
    <w:rsid w:val="00127EC7"/>
    <w:rsid w:val="001302AF"/>
    <w:rsid w:val="00131B62"/>
    <w:rsid w:val="00131E9A"/>
    <w:rsid w:val="001322C6"/>
    <w:rsid w:val="00132470"/>
    <w:rsid w:val="00133A28"/>
    <w:rsid w:val="00134253"/>
    <w:rsid w:val="001352C3"/>
    <w:rsid w:val="001354B9"/>
    <w:rsid w:val="00135725"/>
    <w:rsid w:val="001358EE"/>
    <w:rsid w:val="0013602C"/>
    <w:rsid w:val="0013670F"/>
    <w:rsid w:val="00136EC9"/>
    <w:rsid w:val="00136F9D"/>
    <w:rsid w:val="00137499"/>
    <w:rsid w:val="00140E7D"/>
    <w:rsid w:val="00141AE1"/>
    <w:rsid w:val="001420E7"/>
    <w:rsid w:val="00142713"/>
    <w:rsid w:val="00145D07"/>
    <w:rsid w:val="00145D9B"/>
    <w:rsid w:val="001464B8"/>
    <w:rsid w:val="00146AFA"/>
    <w:rsid w:val="00146C6E"/>
    <w:rsid w:val="001473BA"/>
    <w:rsid w:val="0015002E"/>
    <w:rsid w:val="001515EA"/>
    <w:rsid w:val="00151AF2"/>
    <w:rsid w:val="00151C3E"/>
    <w:rsid w:val="00152E13"/>
    <w:rsid w:val="00153D2D"/>
    <w:rsid w:val="00153F19"/>
    <w:rsid w:val="00155278"/>
    <w:rsid w:val="0015558C"/>
    <w:rsid w:val="00156316"/>
    <w:rsid w:val="00160067"/>
    <w:rsid w:val="00160ADA"/>
    <w:rsid w:val="00161FEF"/>
    <w:rsid w:val="00163134"/>
    <w:rsid w:val="00163FF7"/>
    <w:rsid w:val="001640CA"/>
    <w:rsid w:val="00164FEC"/>
    <w:rsid w:val="0016534A"/>
    <w:rsid w:val="001653B2"/>
    <w:rsid w:val="001655F5"/>
    <w:rsid w:val="00165DF2"/>
    <w:rsid w:val="00165DFE"/>
    <w:rsid w:val="0016636F"/>
    <w:rsid w:val="0016712A"/>
    <w:rsid w:val="0017049D"/>
    <w:rsid w:val="00171750"/>
    <w:rsid w:val="00173ADA"/>
    <w:rsid w:val="00173DD5"/>
    <w:rsid w:val="001744EB"/>
    <w:rsid w:val="00175F06"/>
    <w:rsid w:val="00176715"/>
    <w:rsid w:val="00176C5E"/>
    <w:rsid w:val="001773FF"/>
    <w:rsid w:val="0017756C"/>
    <w:rsid w:val="0017782D"/>
    <w:rsid w:val="001802D9"/>
    <w:rsid w:val="00181454"/>
    <w:rsid w:val="00182C4D"/>
    <w:rsid w:val="00182C80"/>
    <w:rsid w:val="00183E0E"/>
    <w:rsid w:val="00183F3A"/>
    <w:rsid w:val="00186CE3"/>
    <w:rsid w:val="00187C4A"/>
    <w:rsid w:val="00187CAD"/>
    <w:rsid w:val="00190036"/>
    <w:rsid w:val="0019198D"/>
    <w:rsid w:val="0019226E"/>
    <w:rsid w:val="001922A8"/>
    <w:rsid w:val="001933FD"/>
    <w:rsid w:val="001940F9"/>
    <w:rsid w:val="0019446C"/>
    <w:rsid w:val="00194FFE"/>
    <w:rsid w:val="00197669"/>
    <w:rsid w:val="001978B3"/>
    <w:rsid w:val="00197CAE"/>
    <w:rsid w:val="001A175D"/>
    <w:rsid w:val="001A3B25"/>
    <w:rsid w:val="001A4977"/>
    <w:rsid w:val="001A4DC2"/>
    <w:rsid w:val="001A4E78"/>
    <w:rsid w:val="001A50D8"/>
    <w:rsid w:val="001A565B"/>
    <w:rsid w:val="001A57D6"/>
    <w:rsid w:val="001A6910"/>
    <w:rsid w:val="001A74A8"/>
    <w:rsid w:val="001A7AC6"/>
    <w:rsid w:val="001A7D03"/>
    <w:rsid w:val="001B09C0"/>
    <w:rsid w:val="001B13EA"/>
    <w:rsid w:val="001B1649"/>
    <w:rsid w:val="001B1950"/>
    <w:rsid w:val="001B34CC"/>
    <w:rsid w:val="001B3BC3"/>
    <w:rsid w:val="001B46D3"/>
    <w:rsid w:val="001B48EB"/>
    <w:rsid w:val="001B4B3C"/>
    <w:rsid w:val="001B4E1C"/>
    <w:rsid w:val="001B4E75"/>
    <w:rsid w:val="001B57CD"/>
    <w:rsid w:val="001B6386"/>
    <w:rsid w:val="001B67A2"/>
    <w:rsid w:val="001B68B6"/>
    <w:rsid w:val="001B6910"/>
    <w:rsid w:val="001B6B0C"/>
    <w:rsid w:val="001B6CF9"/>
    <w:rsid w:val="001B6F07"/>
    <w:rsid w:val="001B6F5F"/>
    <w:rsid w:val="001B729D"/>
    <w:rsid w:val="001B7663"/>
    <w:rsid w:val="001B7840"/>
    <w:rsid w:val="001B7D55"/>
    <w:rsid w:val="001C00FD"/>
    <w:rsid w:val="001C0181"/>
    <w:rsid w:val="001C06E0"/>
    <w:rsid w:val="001C1444"/>
    <w:rsid w:val="001C1494"/>
    <w:rsid w:val="001C1C98"/>
    <w:rsid w:val="001C2ACF"/>
    <w:rsid w:val="001C3360"/>
    <w:rsid w:val="001C37E1"/>
    <w:rsid w:val="001C4F10"/>
    <w:rsid w:val="001C5FEC"/>
    <w:rsid w:val="001C624F"/>
    <w:rsid w:val="001C733C"/>
    <w:rsid w:val="001D05E7"/>
    <w:rsid w:val="001D0DA5"/>
    <w:rsid w:val="001D0F19"/>
    <w:rsid w:val="001D1674"/>
    <w:rsid w:val="001D16B6"/>
    <w:rsid w:val="001D1D01"/>
    <w:rsid w:val="001D1EBE"/>
    <w:rsid w:val="001D2369"/>
    <w:rsid w:val="001D3A81"/>
    <w:rsid w:val="001D3A85"/>
    <w:rsid w:val="001D3C93"/>
    <w:rsid w:val="001D3D42"/>
    <w:rsid w:val="001D437F"/>
    <w:rsid w:val="001D532B"/>
    <w:rsid w:val="001D5536"/>
    <w:rsid w:val="001D7726"/>
    <w:rsid w:val="001E008C"/>
    <w:rsid w:val="001E107E"/>
    <w:rsid w:val="001E1419"/>
    <w:rsid w:val="001E1CAD"/>
    <w:rsid w:val="001E2815"/>
    <w:rsid w:val="001E34D7"/>
    <w:rsid w:val="001E3AA1"/>
    <w:rsid w:val="001E4883"/>
    <w:rsid w:val="001E4D8F"/>
    <w:rsid w:val="001E4E82"/>
    <w:rsid w:val="001E53CD"/>
    <w:rsid w:val="001E55F2"/>
    <w:rsid w:val="001E63EB"/>
    <w:rsid w:val="001E6DBF"/>
    <w:rsid w:val="001E7A71"/>
    <w:rsid w:val="001F033B"/>
    <w:rsid w:val="001F0FA9"/>
    <w:rsid w:val="001F168D"/>
    <w:rsid w:val="001F1712"/>
    <w:rsid w:val="001F1DB6"/>
    <w:rsid w:val="001F24B9"/>
    <w:rsid w:val="001F2B82"/>
    <w:rsid w:val="001F2D4A"/>
    <w:rsid w:val="001F2EAA"/>
    <w:rsid w:val="001F332E"/>
    <w:rsid w:val="001F360F"/>
    <w:rsid w:val="001F5358"/>
    <w:rsid w:val="001F5802"/>
    <w:rsid w:val="001F5EB1"/>
    <w:rsid w:val="001F6415"/>
    <w:rsid w:val="001F656C"/>
    <w:rsid w:val="001F6C13"/>
    <w:rsid w:val="001F6DE8"/>
    <w:rsid w:val="001F70D2"/>
    <w:rsid w:val="001F7727"/>
    <w:rsid w:val="001F7742"/>
    <w:rsid w:val="0020054E"/>
    <w:rsid w:val="00200D8E"/>
    <w:rsid w:val="002011AE"/>
    <w:rsid w:val="002017FD"/>
    <w:rsid w:val="00201FDF"/>
    <w:rsid w:val="0020238B"/>
    <w:rsid w:val="002027F8"/>
    <w:rsid w:val="00203B9B"/>
    <w:rsid w:val="0020413E"/>
    <w:rsid w:val="0020425B"/>
    <w:rsid w:val="0020469E"/>
    <w:rsid w:val="00205909"/>
    <w:rsid w:val="00205C4B"/>
    <w:rsid w:val="002061E2"/>
    <w:rsid w:val="002063C5"/>
    <w:rsid w:val="00207B79"/>
    <w:rsid w:val="00210366"/>
    <w:rsid w:val="002103AD"/>
    <w:rsid w:val="00210BE0"/>
    <w:rsid w:val="00211F2F"/>
    <w:rsid w:val="0021289B"/>
    <w:rsid w:val="00212AD4"/>
    <w:rsid w:val="00212DA2"/>
    <w:rsid w:val="00213BC9"/>
    <w:rsid w:val="002143CC"/>
    <w:rsid w:val="00214C29"/>
    <w:rsid w:val="0022033D"/>
    <w:rsid w:val="002204A6"/>
    <w:rsid w:val="00220C78"/>
    <w:rsid w:val="00220D0A"/>
    <w:rsid w:val="00221145"/>
    <w:rsid w:val="0022140D"/>
    <w:rsid w:val="00221977"/>
    <w:rsid w:val="00221B1C"/>
    <w:rsid w:val="0022215C"/>
    <w:rsid w:val="00222289"/>
    <w:rsid w:val="00222305"/>
    <w:rsid w:val="002229F4"/>
    <w:rsid w:val="00222D80"/>
    <w:rsid w:val="00222DA1"/>
    <w:rsid w:val="002238DE"/>
    <w:rsid w:val="00224B08"/>
    <w:rsid w:val="00224CD8"/>
    <w:rsid w:val="0022526C"/>
    <w:rsid w:val="002254E1"/>
    <w:rsid w:val="002273F5"/>
    <w:rsid w:val="00230264"/>
    <w:rsid w:val="00231DDA"/>
    <w:rsid w:val="002330AB"/>
    <w:rsid w:val="00233EF2"/>
    <w:rsid w:val="00234255"/>
    <w:rsid w:val="0023568E"/>
    <w:rsid w:val="002362C0"/>
    <w:rsid w:val="00236EE3"/>
    <w:rsid w:val="0024000F"/>
    <w:rsid w:val="0024091A"/>
    <w:rsid w:val="00240FFC"/>
    <w:rsid w:val="00242409"/>
    <w:rsid w:val="002426A1"/>
    <w:rsid w:val="00242E5B"/>
    <w:rsid w:val="0024332D"/>
    <w:rsid w:val="0024420B"/>
    <w:rsid w:val="002446C8"/>
    <w:rsid w:val="00245283"/>
    <w:rsid w:val="00245C49"/>
    <w:rsid w:val="002465EE"/>
    <w:rsid w:val="002470FB"/>
    <w:rsid w:val="00247EB2"/>
    <w:rsid w:val="00251A56"/>
    <w:rsid w:val="002520B4"/>
    <w:rsid w:val="0025308A"/>
    <w:rsid w:val="0025515E"/>
    <w:rsid w:val="00255A8F"/>
    <w:rsid w:val="00255BDE"/>
    <w:rsid w:val="00255EA9"/>
    <w:rsid w:val="00255EC7"/>
    <w:rsid w:val="0025616D"/>
    <w:rsid w:val="002564EF"/>
    <w:rsid w:val="002565BD"/>
    <w:rsid w:val="00256A48"/>
    <w:rsid w:val="00256AF8"/>
    <w:rsid w:val="00256BA0"/>
    <w:rsid w:val="00256F39"/>
    <w:rsid w:val="002604E7"/>
    <w:rsid w:val="00260979"/>
    <w:rsid w:val="002611FF"/>
    <w:rsid w:val="00261BC4"/>
    <w:rsid w:val="0026276E"/>
    <w:rsid w:val="00262C34"/>
    <w:rsid w:val="00262F03"/>
    <w:rsid w:val="00263017"/>
    <w:rsid w:val="00263339"/>
    <w:rsid w:val="002638CF"/>
    <w:rsid w:val="00264617"/>
    <w:rsid w:val="00265C38"/>
    <w:rsid w:val="00265F94"/>
    <w:rsid w:val="002666ED"/>
    <w:rsid w:val="00266B07"/>
    <w:rsid w:val="00266D24"/>
    <w:rsid w:val="002670C2"/>
    <w:rsid w:val="00270B8E"/>
    <w:rsid w:val="00271355"/>
    <w:rsid w:val="002717E9"/>
    <w:rsid w:val="00272BB4"/>
    <w:rsid w:val="00275452"/>
    <w:rsid w:val="00275735"/>
    <w:rsid w:val="00276202"/>
    <w:rsid w:val="002769D8"/>
    <w:rsid w:val="00276C22"/>
    <w:rsid w:val="00277079"/>
    <w:rsid w:val="0027798E"/>
    <w:rsid w:val="0028004A"/>
    <w:rsid w:val="002804E0"/>
    <w:rsid w:val="00280876"/>
    <w:rsid w:val="00280A69"/>
    <w:rsid w:val="00283242"/>
    <w:rsid w:val="0028509F"/>
    <w:rsid w:val="0028639B"/>
    <w:rsid w:val="002866D2"/>
    <w:rsid w:val="0028693F"/>
    <w:rsid w:val="002878C5"/>
    <w:rsid w:val="00287CCC"/>
    <w:rsid w:val="00287DE4"/>
    <w:rsid w:val="0029113E"/>
    <w:rsid w:val="00291F31"/>
    <w:rsid w:val="00292121"/>
    <w:rsid w:val="002929C3"/>
    <w:rsid w:val="00293135"/>
    <w:rsid w:val="002939AB"/>
    <w:rsid w:val="00295B75"/>
    <w:rsid w:val="002967A0"/>
    <w:rsid w:val="00297513"/>
    <w:rsid w:val="002A0688"/>
    <w:rsid w:val="002A16C7"/>
    <w:rsid w:val="002A26B1"/>
    <w:rsid w:val="002A2CC6"/>
    <w:rsid w:val="002A38C7"/>
    <w:rsid w:val="002A393B"/>
    <w:rsid w:val="002A398E"/>
    <w:rsid w:val="002A3F01"/>
    <w:rsid w:val="002A4720"/>
    <w:rsid w:val="002A566D"/>
    <w:rsid w:val="002A5F79"/>
    <w:rsid w:val="002A752E"/>
    <w:rsid w:val="002B02C1"/>
    <w:rsid w:val="002B03DF"/>
    <w:rsid w:val="002B127A"/>
    <w:rsid w:val="002B132F"/>
    <w:rsid w:val="002B14C4"/>
    <w:rsid w:val="002B162B"/>
    <w:rsid w:val="002B1B1D"/>
    <w:rsid w:val="002B299A"/>
    <w:rsid w:val="002B3057"/>
    <w:rsid w:val="002B30BC"/>
    <w:rsid w:val="002B36A7"/>
    <w:rsid w:val="002B4422"/>
    <w:rsid w:val="002B48BF"/>
    <w:rsid w:val="002B4A2C"/>
    <w:rsid w:val="002B4C43"/>
    <w:rsid w:val="002B4F1E"/>
    <w:rsid w:val="002B577F"/>
    <w:rsid w:val="002B5BCA"/>
    <w:rsid w:val="002B62FE"/>
    <w:rsid w:val="002B654D"/>
    <w:rsid w:val="002B657B"/>
    <w:rsid w:val="002B6648"/>
    <w:rsid w:val="002B6661"/>
    <w:rsid w:val="002B6B78"/>
    <w:rsid w:val="002C065C"/>
    <w:rsid w:val="002C07C5"/>
    <w:rsid w:val="002C18D7"/>
    <w:rsid w:val="002C191E"/>
    <w:rsid w:val="002C1B06"/>
    <w:rsid w:val="002C37AE"/>
    <w:rsid w:val="002C3ADF"/>
    <w:rsid w:val="002C3C7A"/>
    <w:rsid w:val="002C3E3F"/>
    <w:rsid w:val="002C59E6"/>
    <w:rsid w:val="002C6EA0"/>
    <w:rsid w:val="002C7928"/>
    <w:rsid w:val="002C7A4E"/>
    <w:rsid w:val="002C7BEF"/>
    <w:rsid w:val="002D0442"/>
    <w:rsid w:val="002D05A5"/>
    <w:rsid w:val="002D0886"/>
    <w:rsid w:val="002D18DD"/>
    <w:rsid w:val="002D1924"/>
    <w:rsid w:val="002D1CF9"/>
    <w:rsid w:val="002D1F48"/>
    <w:rsid w:val="002D20B8"/>
    <w:rsid w:val="002D2110"/>
    <w:rsid w:val="002D263A"/>
    <w:rsid w:val="002D29D4"/>
    <w:rsid w:val="002D3884"/>
    <w:rsid w:val="002D4F3F"/>
    <w:rsid w:val="002D53E2"/>
    <w:rsid w:val="002D6913"/>
    <w:rsid w:val="002D78CD"/>
    <w:rsid w:val="002E0476"/>
    <w:rsid w:val="002E08BB"/>
    <w:rsid w:val="002E0D35"/>
    <w:rsid w:val="002E0DD3"/>
    <w:rsid w:val="002E0EA7"/>
    <w:rsid w:val="002E18F6"/>
    <w:rsid w:val="002E2030"/>
    <w:rsid w:val="002E21B5"/>
    <w:rsid w:val="002E2345"/>
    <w:rsid w:val="002E2482"/>
    <w:rsid w:val="002E248F"/>
    <w:rsid w:val="002E290C"/>
    <w:rsid w:val="002E3758"/>
    <w:rsid w:val="002E39C1"/>
    <w:rsid w:val="002E4B23"/>
    <w:rsid w:val="002E614A"/>
    <w:rsid w:val="002E6F52"/>
    <w:rsid w:val="002E7BFF"/>
    <w:rsid w:val="002E7DFB"/>
    <w:rsid w:val="002F05EB"/>
    <w:rsid w:val="002F0E3A"/>
    <w:rsid w:val="002F0F36"/>
    <w:rsid w:val="002F13A5"/>
    <w:rsid w:val="002F1A86"/>
    <w:rsid w:val="002F1CEE"/>
    <w:rsid w:val="002F20B3"/>
    <w:rsid w:val="002F2E4D"/>
    <w:rsid w:val="002F3B6A"/>
    <w:rsid w:val="002F4AC7"/>
    <w:rsid w:val="002F5AC6"/>
    <w:rsid w:val="002F7383"/>
    <w:rsid w:val="002F7770"/>
    <w:rsid w:val="002F7CB9"/>
    <w:rsid w:val="0030038C"/>
    <w:rsid w:val="00300A1E"/>
    <w:rsid w:val="00301D27"/>
    <w:rsid w:val="00302E74"/>
    <w:rsid w:val="003032E9"/>
    <w:rsid w:val="00305E26"/>
    <w:rsid w:val="0030648C"/>
    <w:rsid w:val="00306EA1"/>
    <w:rsid w:val="00307797"/>
    <w:rsid w:val="00307FFC"/>
    <w:rsid w:val="00310100"/>
    <w:rsid w:val="003102AD"/>
    <w:rsid w:val="00310F6B"/>
    <w:rsid w:val="00311216"/>
    <w:rsid w:val="003113C5"/>
    <w:rsid w:val="003117FF"/>
    <w:rsid w:val="00311813"/>
    <w:rsid w:val="00312213"/>
    <w:rsid w:val="0031297A"/>
    <w:rsid w:val="003131D4"/>
    <w:rsid w:val="00313CF5"/>
    <w:rsid w:val="003142E8"/>
    <w:rsid w:val="00314D40"/>
    <w:rsid w:val="00315258"/>
    <w:rsid w:val="00315E85"/>
    <w:rsid w:val="00317530"/>
    <w:rsid w:val="003177FA"/>
    <w:rsid w:val="00320254"/>
    <w:rsid w:val="00320B7C"/>
    <w:rsid w:val="00320BDB"/>
    <w:rsid w:val="00322010"/>
    <w:rsid w:val="00322753"/>
    <w:rsid w:val="003228DE"/>
    <w:rsid w:val="00322EEA"/>
    <w:rsid w:val="003233A9"/>
    <w:rsid w:val="003256E0"/>
    <w:rsid w:val="00325F59"/>
    <w:rsid w:val="003263D9"/>
    <w:rsid w:val="003265E1"/>
    <w:rsid w:val="0032713C"/>
    <w:rsid w:val="003301D8"/>
    <w:rsid w:val="00330A43"/>
    <w:rsid w:val="00330BC4"/>
    <w:rsid w:val="00330EE6"/>
    <w:rsid w:val="003313AC"/>
    <w:rsid w:val="003316CE"/>
    <w:rsid w:val="003335F9"/>
    <w:rsid w:val="00334512"/>
    <w:rsid w:val="00334730"/>
    <w:rsid w:val="0033597C"/>
    <w:rsid w:val="00335A8B"/>
    <w:rsid w:val="0033607E"/>
    <w:rsid w:val="00336082"/>
    <w:rsid w:val="00337302"/>
    <w:rsid w:val="00341A86"/>
    <w:rsid w:val="00342C0B"/>
    <w:rsid w:val="00342C64"/>
    <w:rsid w:val="00343216"/>
    <w:rsid w:val="00343AF6"/>
    <w:rsid w:val="00343CE9"/>
    <w:rsid w:val="003440C9"/>
    <w:rsid w:val="003442A9"/>
    <w:rsid w:val="003445E2"/>
    <w:rsid w:val="00344FB7"/>
    <w:rsid w:val="003453D3"/>
    <w:rsid w:val="00346D3D"/>
    <w:rsid w:val="0034774C"/>
    <w:rsid w:val="0035089C"/>
    <w:rsid w:val="00350ED2"/>
    <w:rsid w:val="0035141D"/>
    <w:rsid w:val="003516E0"/>
    <w:rsid w:val="00351DAC"/>
    <w:rsid w:val="003544E7"/>
    <w:rsid w:val="00354991"/>
    <w:rsid w:val="00354B95"/>
    <w:rsid w:val="003558AD"/>
    <w:rsid w:val="003559FD"/>
    <w:rsid w:val="00355EB6"/>
    <w:rsid w:val="00355FDF"/>
    <w:rsid w:val="0035662B"/>
    <w:rsid w:val="003574FE"/>
    <w:rsid w:val="00357BEF"/>
    <w:rsid w:val="00360211"/>
    <w:rsid w:val="0036052A"/>
    <w:rsid w:val="00360885"/>
    <w:rsid w:val="00360B00"/>
    <w:rsid w:val="00361069"/>
    <w:rsid w:val="0036111A"/>
    <w:rsid w:val="00361726"/>
    <w:rsid w:val="00361D74"/>
    <w:rsid w:val="00361DA4"/>
    <w:rsid w:val="00361EC7"/>
    <w:rsid w:val="00363AF4"/>
    <w:rsid w:val="00364578"/>
    <w:rsid w:val="00364620"/>
    <w:rsid w:val="0036481B"/>
    <w:rsid w:val="00364F10"/>
    <w:rsid w:val="00365C18"/>
    <w:rsid w:val="00365C7E"/>
    <w:rsid w:val="00366603"/>
    <w:rsid w:val="0036777D"/>
    <w:rsid w:val="00370A27"/>
    <w:rsid w:val="003727E8"/>
    <w:rsid w:val="00372AB2"/>
    <w:rsid w:val="0037454B"/>
    <w:rsid w:val="00374ACA"/>
    <w:rsid w:val="00374D8D"/>
    <w:rsid w:val="00376191"/>
    <w:rsid w:val="00376AF9"/>
    <w:rsid w:val="00376E0F"/>
    <w:rsid w:val="003778AE"/>
    <w:rsid w:val="00377B5E"/>
    <w:rsid w:val="0038079F"/>
    <w:rsid w:val="00380A6A"/>
    <w:rsid w:val="00381ADC"/>
    <w:rsid w:val="003820FD"/>
    <w:rsid w:val="00382644"/>
    <w:rsid w:val="00382DEB"/>
    <w:rsid w:val="00382EE4"/>
    <w:rsid w:val="00384CFD"/>
    <w:rsid w:val="003852B5"/>
    <w:rsid w:val="0038736A"/>
    <w:rsid w:val="003910CE"/>
    <w:rsid w:val="00392449"/>
    <w:rsid w:val="003924F8"/>
    <w:rsid w:val="00392985"/>
    <w:rsid w:val="003945AE"/>
    <w:rsid w:val="00394C58"/>
    <w:rsid w:val="00395375"/>
    <w:rsid w:val="0039603B"/>
    <w:rsid w:val="00396F72"/>
    <w:rsid w:val="00397418"/>
    <w:rsid w:val="003A0C5F"/>
    <w:rsid w:val="003A0FF8"/>
    <w:rsid w:val="003A16D0"/>
    <w:rsid w:val="003A1BC0"/>
    <w:rsid w:val="003A2C20"/>
    <w:rsid w:val="003A319B"/>
    <w:rsid w:val="003A443F"/>
    <w:rsid w:val="003A4B9B"/>
    <w:rsid w:val="003A5304"/>
    <w:rsid w:val="003A5525"/>
    <w:rsid w:val="003A5751"/>
    <w:rsid w:val="003A5D60"/>
    <w:rsid w:val="003A5DDC"/>
    <w:rsid w:val="003A6058"/>
    <w:rsid w:val="003A683A"/>
    <w:rsid w:val="003A74BF"/>
    <w:rsid w:val="003A7AA7"/>
    <w:rsid w:val="003A7B5C"/>
    <w:rsid w:val="003A7DAE"/>
    <w:rsid w:val="003B1F44"/>
    <w:rsid w:val="003B258B"/>
    <w:rsid w:val="003B352D"/>
    <w:rsid w:val="003B3E31"/>
    <w:rsid w:val="003B3F22"/>
    <w:rsid w:val="003B408E"/>
    <w:rsid w:val="003B6CC4"/>
    <w:rsid w:val="003B7115"/>
    <w:rsid w:val="003B7255"/>
    <w:rsid w:val="003B7742"/>
    <w:rsid w:val="003B7773"/>
    <w:rsid w:val="003C08D0"/>
    <w:rsid w:val="003C1434"/>
    <w:rsid w:val="003C15D7"/>
    <w:rsid w:val="003C17F2"/>
    <w:rsid w:val="003C19FB"/>
    <w:rsid w:val="003C1C26"/>
    <w:rsid w:val="003C1CC3"/>
    <w:rsid w:val="003C1D54"/>
    <w:rsid w:val="003C21D9"/>
    <w:rsid w:val="003C25EF"/>
    <w:rsid w:val="003C2645"/>
    <w:rsid w:val="003C30D0"/>
    <w:rsid w:val="003C3F96"/>
    <w:rsid w:val="003C4612"/>
    <w:rsid w:val="003C47A3"/>
    <w:rsid w:val="003C4903"/>
    <w:rsid w:val="003C5365"/>
    <w:rsid w:val="003C5DE4"/>
    <w:rsid w:val="003C661D"/>
    <w:rsid w:val="003C66C4"/>
    <w:rsid w:val="003C7EB6"/>
    <w:rsid w:val="003D0396"/>
    <w:rsid w:val="003D101C"/>
    <w:rsid w:val="003D1A80"/>
    <w:rsid w:val="003D27D3"/>
    <w:rsid w:val="003D48CE"/>
    <w:rsid w:val="003D4D03"/>
    <w:rsid w:val="003D4E59"/>
    <w:rsid w:val="003D5AC3"/>
    <w:rsid w:val="003D5BE7"/>
    <w:rsid w:val="003D601F"/>
    <w:rsid w:val="003D6161"/>
    <w:rsid w:val="003D66C7"/>
    <w:rsid w:val="003E0311"/>
    <w:rsid w:val="003E0FD3"/>
    <w:rsid w:val="003E135B"/>
    <w:rsid w:val="003E136B"/>
    <w:rsid w:val="003E3184"/>
    <w:rsid w:val="003E3387"/>
    <w:rsid w:val="003E3A1D"/>
    <w:rsid w:val="003E68DC"/>
    <w:rsid w:val="003E7CB4"/>
    <w:rsid w:val="003F1D1E"/>
    <w:rsid w:val="003F27C7"/>
    <w:rsid w:val="003F2B44"/>
    <w:rsid w:val="003F3182"/>
    <w:rsid w:val="003F387F"/>
    <w:rsid w:val="003F3CC6"/>
    <w:rsid w:val="003F43A1"/>
    <w:rsid w:val="003F4516"/>
    <w:rsid w:val="003F4C75"/>
    <w:rsid w:val="003F57DD"/>
    <w:rsid w:val="003F6BB2"/>
    <w:rsid w:val="003F746C"/>
    <w:rsid w:val="003F7586"/>
    <w:rsid w:val="003F792F"/>
    <w:rsid w:val="00400803"/>
    <w:rsid w:val="00400FBA"/>
    <w:rsid w:val="00401406"/>
    <w:rsid w:val="004016BB"/>
    <w:rsid w:val="004026AC"/>
    <w:rsid w:val="0040276C"/>
    <w:rsid w:val="004028EF"/>
    <w:rsid w:val="00402C92"/>
    <w:rsid w:val="00403621"/>
    <w:rsid w:val="004039C8"/>
    <w:rsid w:val="004040DA"/>
    <w:rsid w:val="00404693"/>
    <w:rsid w:val="00405916"/>
    <w:rsid w:val="00406586"/>
    <w:rsid w:val="004065A0"/>
    <w:rsid w:val="00406B6D"/>
    <w:rsid w:val="00406D29"/>
    <w:rsid w:val="00407C6F"/>
    <w:rsid w:val="00410891"/>
    <w:rsid w:val="00410AFB"/>
    <w:rsid w:val="0041132F"/>
    <w:rsid w:val="0041171D"/>
    <w:rsid w:val="004118C4"/>
    <w:rsid w:val="00412287"/>
    <w:rsid w:val="004132B6"/>
    <w:rsid w:val="00413527"/>
    <w:rsid w:val="004140EB"/>
    <w:rsid w:val="0041478A"/>
    <w:rsid w:val="00414DC5"/>
    <w:rsid w:val="0041605D"/>
    <w:rsid w:val="00416D57"/>
    <w:rsid w:val="00417446"/>
    <w:rsid w:val="0042067C"/>
    <w:rsid w:val="00420700"/>
    <w:rsid w:val="0042080F"/>
    <w:rsid w:val="00420D50"/>
    <w:rsid w:val="00421376"/>
    <w:rsid w:val="00421967"/>
    <w:rsid w:val="00421E6D"/>
    <w:rsid w:val="004220E7"/>
    <w:rsid w:val="00422CFC"/>
    <w:rsid w:val="00422F3E"/>
    <w:rsid w:val="00424A7C"/>
    <w:rsid w:val="00426059"/>
    <w:rsid w:val="00426A69"/>
    <w:rsid w:val="00426BA4"/>
    <w:rsid w:val="0042710D"/>
    <w:rsid w:val="00427B6B"/>
    <w:rsid w:val="00427E24"/>
    <w:rsid w:val="00427F2E"/>
    <w:rsid w:val="004300C0"/>
    <w:rsid w:val="004306BF"/>
    <w:rsid w:val="00431112"/>
    <w:rsid w:val="0043139A"/>
    <w:rsid w:val="00431CF8"/>
    <w:rsid w:val="00431DD1"/>
    <w:rsid w:val="00432A8A"/>
    <w:rsid w:val="00432B0C"/>
    <w:rsid w:val="00432CD5"/>
    <w:rsid w:val="00433DE6"/>
    <w:rsid w:val="00434441"/>
    <w:rsid w:val="0043507E"/>
    <w:rsid w:val="0043698A"/>
    <w:rsid w:val="00437586"/>
    <w:rsid w:val="00437DAD"/>
    <w:rsid w:val="00437DB6"/>
    <w:rsid w:val="00437E14"/>
    <w:rsid w:val="004405F2"/>
    <w:rsid w:val="004408BA"/>
    <w:rsid w:val="00440FD0"/>
    <w:rsid w:val="00441060"/>
    <w:rsid w:val="00442756"/>
    <w:rsid w:val="00442C1B"/>
    <w:rsid w:val="0044506B"/>
    <w:rsid w:val="00445149"/>
    <w:rsid w:val="004451D1"/>
    <w:rsid w:val="00445A67"/>
    <w:rsid w:val="00446297"/>
    <w:rsid w:val="0044639D"/>
    <w:rsid w:val="00447648"/>
    <w:rsid w:val="00450C1F"/>
    <w:rsid w:val="00450CEC"/>
    <w:rsid w:val="00451D68"/>
    <w:rsid w:val="00452552"/>
    <w:rsid w:val="004530DA"/>
    <w:rsid w:val="004551EF"/>
    <w:rsid w:val="00455A96"/>
    <w:rsid w:val="004567F4"/>
    <w:rsid w:val="004569D4"/>
    <w:rsid w:val="00456A9B"/>
    <w:rsid w:val="00457209"/>
    <w:rsid w:val="004602E4"/>
    <w:rsid w:val="004611DF"/>
    <w:rsid w:val="0046253E"/>
    <w:rsid w:val="00462712"/>
    <w:rsid w:val="00463217"/>
    <w:rsid w:val="004638E5"/>
    <w:rsid w:val="00464532"/>
    <w:rsid w:val="004649E5"/>
    <w:rsid w:val="00465DFA"/>
    <w:rsid w:val="00466E1A"/>
    <w:rsid w:val="00467F6C"/>
    <w:rsid w:val="00471BD4"/>
    <w:rsid w:val="00472600"/>
    <w:rsid w:val="0047370C"/>
    <w:rsid w:val="004748CB"/>
    <w:rsid w:val="0047573F"/>
    <w:rsid w:val="00477047"/>
    <w:rsid w:val="00477DE6"/>
    <w:rsid w:val="00480208"/>
    <w:rsid w:val="00480C57"/>
    <w:rsid w:val="00481FA8"/>
    <w:rsid w:val="00482A66"/>
    <w:rsid w:val="00482E9B"/>
    <w:rsid w:val="00483095"/>
    <w:rsid w:val="00483A26"/>
    <w:rsid w:val="0048529E"/>
    <w:rsid w:val="00485CBD"/>
    <w:rsid w:val="0048604E"/>
    <w:rsid w:val="00486101"/>
    <w:rsid w:val="0048692F"/>
    <w:rsid w:val="00487898"/>
    <w:rsid w:val="00487951"/>
    <w:rsid w:val="0048796E"/>
    <w:rsid w:val="00487B5E"/>
    <w:rsid w:val="00487C2F"/>
    <w:rsid w:val="00490373"/>
    <w:rsid w:val="0049045D"/>
    <w:rsid w:val="004907F4"/>
    <w:rsid w:val="00491092"/>
    <w:rsid w:val="004917A8"/>
    <w:rsid w:val="00491935"/>
    <w:rsid w:val="004919A6"/>
    <w:rsid w:val="0049234F"/>
    <w:rsid w:val="004935D8"/>
    <w:rsid w:val="00493760"/>
    <w:rsid w:val="00493FD5"/>
    <w:rsid w:val="00495961"/>
    <w:rsid w:val="004959EE"/>
    <w:rsid w:val="0049638D"/>
    <w:rsid w:val="004963FE"/>
    <w:rsid w:val="00496C4A"/>
    <w:rsid w:val="0049769A"/>
    <w:rsid w:val="00497C38"/>
    <w:rsid w:val="004A008E"/>
    <w:rsid w:val="004A18FF"/>
    <w:rsid w:val="004A1B48"/>
    <w:rsid w:val="004A2BB6"/>
    <w:rsid w:val="004A2ECD"/>
    <w:rsid w:val="004A2ED6"/>
    <w:rsid w:val="004A37A3"/>
    <w:rsid w:val="004A3A1A"/>
    <w:rsid w:val="004A3BAA"/>
    <w:rsid w:val="004A3BF0"/>
    <w:rsid w:val="004A46F7"/>
    <w:rsid w:val="004A57A7"/>
    <w:rsid w:val="004A5882"/>
    <w:rsid w:val="004A704F"/>
    <w:rsid w:val="004A7E26"/>
    <w:rsid w:val="004B0E3C"/>
    <w:rsid w:val="004B1A4D"/>
    <w:rsid w:val="004B20C5"/>
    <w:rsid w:val="004B2724"/>
    <w:rsid w:val="004B2AAF"/>
    <w:rsid w:val="004B2D62"/>
    <w:rsid w:val="004B2E05"/>
    <w:rsid w:val="004B2EF9"/>
    <w:rsid w:val="004B3A34"/>
    <w:rsid w:val="004B4210"/>
    <w:rsid w:val="004B456C"/>
    <w:rsid w:val="004B59DD"/>
    <w:rsid w:val="004B667D"/>
    <w:rsid w:val="004B69AC"/>
    <w:rsid w:val="004C0CBA"/>
    <w:rsid w:val="004C1227"/>
    <w:rsid w:val="004C2267"/>
    <w:rsid w:val="004C2CC1"/>
    <w:rsid w:val="004C3E4C"/>
    <w:rsid w:val="004C3F62"/>
    <w:rsid w:val="004C6D5C"/>
    <w:rsid w:val="004C6F4D"/>
    <w:rsid w:val="004C73FF"/>
    <w:rsid w:val="004C752A"/>
    <w:rsid w:val="004C7982"/>
    <w:rsid w:val="004D03CC"/>
    <w:rsid w:val="004D0519"/>
    <w:rsid w:val="004D0A80"/>
    <w:rsid w:val="004D1EFC"/>
    <w:rsid w:val="004D3973"/>
    <w:rsid w:val="004D421D"/>
    <w:rsid w:val="004D4A26"/>
    <w:rsid w:val="004D56FD"/>
    <w:rsid w:val="004D5976"/>
    <w:rsid w:val="004D6920"/>
    <w:rsid w:val="004D7CAF"/>
    <w:rsid w:val="004E03DB"/>
    <w:rsid w:val="004E292F"/>
    <w:rsid w:val="004E29BF"/>
    <w:rsid w:val="004E2A10"/>
    <w:rsid w:val="004E36F2"/>
    <w:rsid w:val="004E3C26"/>
    <w:rsid w:val="004E4B42"/>
    <w:rsid w:val="004E524F"/>
    <w:rsid w:val="004E60C0"/>
    <w:rsid w:val="004E7289"/>
    <w:rsid w:val="004E7A5D"/>
    <w:rsid w:val="004F082E"/>
    <w:rsid w:val="004F10AB"/>
    <w:rsid w:val="004F153D"/>
    <w:rsid w:val="004F1CE5"/>
    <w:rsid w:val="004F1D7D"/>
    <w:rsid w:val="004F2209"/>
    <w:rsid w:val="004F281C"/>
    <w:rsid w:val="004F2CD6"/>
    <w:rsid w:val="004F2D36"/>
    <w:rsid w:val="004F2EC5"/>
    <w:rsid w:val="004F30C0"/>
    <w:rsid w:val="004F3530"/>
    <w:rsid w:val="004F3830"/>
    <w:rsid w:val="004F38CF"/>
    <w:rsid w:val="004F448B"/>
    <w:rsid w:val="004F4D3D"/>
    <w:rsid w:val="004F547B"/>
    <w:rsid w:val="004F7170"/>
    <w:rsid w:val="004F7560"/>
    <w:rsid w:val="004F79CE"/>
    <w:rsid w:val="00500498"/>
    <w:rsid w:val="00500746"/>
    <w:rsid w:val="00501082"/>
    <w:rsid w:val="00501B9E"/>
    <w:rsid w:val="00502ACB"/>
    <w:rsid w:val="00502C79"/>
    <w:rsid w:val="00503B80"/>
    <w:rsid w:val="00503E6A"/>
    <w:rsid w:val="00503F9E"/>
    <w:rsid w:val="00504B86"/>
    <w:rsid w:val="0050641D"/>
    <w:rsid w:val="005071AA"/>
    <w:rsid w:val="00507C2C"/>
    <w:rsid w:val="00512476"/>
    <w:rsid w:val="005127CD"/>
    <w:rsid w:val="005131ED"/>
    <w:rsid w:val="005131F8"/>
    <w:rsid w:val="00513B41"/>
    <w:rsid w:val="00513CA8"/>
    <w:rsid w:val="005147B4"/>
    <w:rsid w:val="00514F72"/>
    <w:rsid w:val="00515D62"/>
    <w:rsid w:val="0052147F"/>
    <w:rsid w:val="00522385"/>
    <w:rsid w:val="005226AE"/>
    <w:rsid w:val="00522802"/>
    <w:rsid w:val="005231D6"/>
    <w:rsid w:val="00523974"/>
    <w:rsid w:val="00523A73"/>
    <w:rsid w:val="00523C73"/>
    <w:rsid w:val="00523F71"/>
    <w:rsid w:val="00524B8C"/>
    <w:rsid w:val="005252F1"/>
    <w:rsid w:val="00525D40"/>
    <w:rsid w:val="00526AA5"/>
    <w:rsid w:val="0052740F"/>
    <w:rsid w:val="00527531"/>
    <w:rsid w:val="0052761E"/>
    <w:rsid w:val="005276B4"/>
    <w:rsid w:val="00530867"/>
    <w:rsid w:val="00530AA5"/>
    <w:rsid w:val="00530E0E"/>
    <w:rsid w:val="005314ED"/>
    <w:rsid w:val="00532C46"/>
    <w:rsid w:val="0053304E"/>
    <w:rsid w:val="005357BB"/>
    <w:rsid w:val="005368E7"/>
    <w:rsid w:val="005374E3"/>
    <w:rsid w:val="005401A9"/>
    <w:rsid w:val="00542423"/>
    <w:rsid w:val="00542AE3"/>
    <w:rsid w:val="00543818"/>
    <w:rsid w:val="00543A0C"/>
    <w:rsid w:val="00544885"/>
    <w:rsid w:val="00545BB0"/>
    <w:rsid w:val="00545F83"/>
    <w:rsid w:val="00546196"/>
    <w:rsid w:val="0054637A"/>
    <w:rsid w:val="00546E6E"/>
    <w:rsid w:val="00547CDC"/>
    <w:rsid w:val="00550229"/>
    <w:rsid w:val="005508D3"/>
    <w:rsid w:val="005510C4"/>
    <w:rsid w:val="005519BE"/>
    <w:rsid w:val="0055352B"/>
    <w:rsid w:val="005537F3"/>
    <w:rsid w:val="00553F5A"/>
    <w:rsid w:val="00554478"/>
    <w:rsid w:val="005544F6"/>
    <w:rsid w:val="00554958"/>
    <w:rsid w:val="005550B4"/>
    <w:rsid w:val="005558E3"/>
    <w:rsid w:val="00555B94"/>
    <w:rsid w:val="00555F54"/>
    <w:rsid w:val="005568F0"/>
    <w:rsid w:val="005569F6"/>
    <w:rsid w:val="00557936"/>
    <w:rsid w:val="00557CCD"/>
    <w:rsid w:val="00562417"/>
    <w:rsid w:val="005633E1"/>
    <w:rsid w:val="005637BF"/>
    <w:rsid w:val="00563E7B"/>
    <w:rsid w:val="005654EE"/>
    <w:rsid w:val="0056573B"/>
    <w:rsid w:val="005657C8"/>
    <w:rsid w:val="00565BE0"/>
    <w:rsid w:val="00566979"/>
    <w:rsid w:val="00567147"/>
    <w:rsid w:val="005674B6"/>
    <w:rsid w:val="0057002D"/>
    <w:rsid w:val="00571A70"/>
    <w:rsid w:val="005737F6"/>
    <w:rsid w:val="0057402D"/>
    <w:rsid w:val="00575814"/>
    <w:rsid w:val="0057610C"/>
    <w:rsid w:val="00576BDF"/>
    <w:rsid w:val="0057790E"/>
    <w:rsid w:val="005803D3"/>
    <w:rsid w:val="00580776"/>
    <w:rsid w:val="005817AA"/>
    <w:rsid w:val="00581A07"/>
    <w:rsid w:val="005826B6"/>
    <w:rsid w:val="00583BE7"/>
    <w:rsid w:val="00584F63"/>
    <w:rsid w:val="0058509E"/>
    <w:rsid w:val="00585A2E"/>
    <w:rsid w:val="005866D0"/>
    <w:rsid w:val="00587ACB"/>
    <w:rsid w:val="00590848"/>
    <w:rsid w:val="00590913"/>
    <w:rsid w:val="00591257"/>
    <w:rsid w:val="005912C6"/>
    <w:rsid w:val="00591631"/>
    <w:rsid w:val="005916E0"/>
    <w:rsid w:val="00592879"/>
    <w:rsid w:val="00593509"/>
    <w:rsid w:val="00593A64"/>
    <w:rsid w:val="00594692"/>
    <w:rsid w:val="00594A48"/>
    <w:rsid w:val="00594D47"/>
    <w:rsid w:val="0059524F"/>
    <w:rsid w:val="00596184"/>
    <w:rsid w:val="005961BE"/>
    <w:rsid w:val="005961D9"/>
    <w:rsid w:val="00596AB7"/>
    <w:rsid w:val="00596EEF"/>
    <w:rsid w:val="005970F2"/>
    <w:rsid w:val="005976D7"/>
    <w:rsid w:val="0059796A"/>
    <w:rsid w:val="00597C42"/>
    <w:rsid w:val="005A0F76"/>
    <w:rsid w:val="005A132B"/>
    <w:rsid w:val="005A213B"/>
    <w:rsid w:val="005A294E"/>
    <w:rsid w:val="005A2B1D"/>
    <w:rsid w:val="005A3732"/>
    <w:rsid w:val="005A3ED8"/>
    <w:rsid w:val="005A3EF1"/>
    <w:rsid w:val="005A4077"/>
    <w:rsid w:val="005A4125"/>
    <w:rsid w:val="005A5100"/>
    <w:rsid w:val="005A629F"/>
    <w:rsid w:val="005A6376"/>
    <w:rsid w:val="005A69D3"/>
    <w:rsid w:val="005A6A7B"/>
    <w:rsid w:val="005A7AEA"/>
    <w:rsid w:val="005A7B2E"/>
    <w:rsid w:val="005A7FF8"/>
    <w:rsid w:val="005B0E17"/>
    <w:rsid w:val="005B1028"/>
    <w:rsid w:val="005B135F"/>
    <w:rsid w:val="005B188F"/>
    <w:rsid w:val="005B1A4E"/>
    <w:rsid w:val="005B23D5"/>
    <w:rsid w:val="005B250A"/>
    <w:rsid w:val="005B2A36"/>
    <w:rsid w:val="005B451B"/>
    <w:rsid w:val="005B4825"/>
    <w:rsid w:val="005B4C67"/>
    <w:rsid w:val="005B4DAD"/>
    <w:rsid w:val="005B5FEB"/>
    <w:rsid w:val="005B74D8"/>
    <w:rsid w:val="005C0792"/>
    <w:rsid w:val="005C098E"/>
    <w:rsid w:val="005C1B2D"/>
    <w:rsid w:val="005C2412"/>
    <w:rsid w:val="005C2910"/>
    <w:rsid w:val="005C2D68"/>
    <w:rsid w:val="005C34F2"/>
    <w:rsid w:val="005C447C"/>
    <w:rsid w:val="005C4637"/>
    <w:rsid w:val="005C4B6B"/>
    <w:rsid w:val="005C5455"/>
    <w:rsid w:val="005C5D12"/>
    <w:rsid w:val="005C602F"/>
    <w:rsid w:val="005C670F"/>
    <w:rsid w:val="005C6A09"/>
    <w:rsid w:val="005C6BFB"/>
    <w:rsid w:val="005D068A"/>
    <w:rsid w:val="005D1B6C"/>
    <w:rsid w:val="005D217D"/>
    <w:rsid w:val="005D229C"/>
    <w:rsid w:val="005D2DE9"/>
    <w:rsid w:val="005D2E2F"/>
    <w:rsid w:val="005D357E"/>
    <w:rsid w:val="005D36B7"/>
    <w:rsid w:val="005D3936"/>
    <w:rsid w:val="005D40DB"/>
    <w:rsid w:val="005D48F6"/>
    <w:rsid w:val="005D4D76"/>
    <w:rsid w:val="005D6470"/>
    <w:rsid w:val="005D68F9"/>
    <w:rsid w:val="005D6A65"/>
    <w:rsid w:val="005D6F7E"/>
    <w:rsid w:val="005D6FEE"/>
    <w:rsid w:val="005E0A81"/>
    <w:rsid w:val="005E0AB8"/>
    <w:rsid w:val="005E1F35"/>
    <w:rsid w:val="005E1F74"/>
    <w:rsid w:val="005E30B3"/>
    <w:rsid w:val="005E3DED"/>
    <w:rsid w:val="005E518F"/>
    <w:rsid w:val="005E71D8"/>
    <w:rsid w:val="005E76D5"/>
    <w:rsid w:val="005E78BA"/>
    <w:rsid w:val="005F1041"/>
    <w:rsid w:val="005F15F0"/>
    <w:rsid w:val="005F2004"/>
    <w:rsid w:val="005F2C5C"/>
    <w:rsid w:val="005F353D"/>
    <w:rsid w:val="005F3EE2"/>
    <w:rsid w:val="005F6D31"/>
    <w:rsid w:val="005F7054"/>
    <w:rsid w:val="005F7951"/>
    <w:rsid w:val="006003E3"/>
    <w:rsid w:val="00600AD6"/>
    <w:rsid w:val="00600D06"/>
    <w:rsid w:val="0060101F"/>
    <w:rsid w:val="006012E4"/>
    <w:rsid w:val="006014F7"/>
    <w:rsid w:val="00601ABB"/>
    <w:rsid w:val="00601C2A"/>
    <w:rsid w:val="00602127"/>
    <w:rsid w:val="0060212D"/>
    <w:rsid w:val="00602FA2"/>
    <w:rsid w:val="00603DD7"/>
    <w:rsid w:val="00603E5D"/>
    <w:rsid w:val="0060419F"/>
    <w:rsid w:val="00606CC5"/>
    <w:rsid w:val="0060740C"/>
    <w:rsid w:val="00607947"/>
    <w:rsid w:val="00607AF7"/>
    <w:rsid w:val="00607E24"/>
    <w:rsid w:val="006102E5"/>
    <w:rsid w:val="00611130"/>
    <w:rsid w:val="006114A9"/>
    <w:rsid w:val="006114C5"/>
    <w:rsid w:val="00611AE5"/>
    <w:rsid w:val="00611F60"/>
    <w:rsid w:val="00612C19"/>
    <w:rsid w:val="00613AC3"/>
    <w:rsid w:val="00613FAA"/>
    <w:rsid w:val="0061556C"/>
    <w:rsid w:val="00615B29"/>
    <w:rsid w:val="00615FD6"/>
    <w:rsid w:val="00616124"/>
    <w:rsid w:val="00616D42"/>
    <w:rsid w:val="00617193"/>
    <w:rsid w:val="00617248"/>
    <w:rsid w:val="00617314"/>
    <w:rsid w:val="00617C34"/>
    <w:rsid w:val="00617DF8"/>
    <w:rsid w:val="006208D8"/>
    <w:rsid w:val="00620A6B"/>
    <w:rsid w:val="00620D0E"/>
    <w:rsid w:val="006210DD"/>
    <w:rsid w:val="0062139D"/>
    <w:rsid w:val="00621506"/>
    <w:rsid w:val="00621CE8"/>
    <w:rsid w:val="00621DB8"/>
    <w:rsid w:val="00621EFC"/>
    <w:rsid w:val="00621FC8"/>
    <w:rsid w:val="00622A67"/>
    <w:rsid w:val="00623040"/>
    <w:rsid w:val="00624B46"/>
    <w:rsid w:val="00625B78"/>
    <w:rsid w:val="006265D8"/>
    <w:rsid w:val="0062701B"/>
    <w:rsid w:val="00627D6E"/>
    <w:rsid w:val="00630260"/>
    <w:rsid w:val="00630B08"/>
    <w:rsid w:val="00631E69"/>
    <w:rsid w:val="006331EE"/>
    <w:rsid w:val="006335CC"/>
    <w:rsid w:val="006335E8"/>
    <w:rsid w:val="00634DFE"/>
    <w:rsid w:val="00635EFF"/>
    <w:rsid w:val="00636774"/>
    <w:rsid w:val="00637159"/>
    <w:rsid w:val="00640657"/>
    <w:rsid w:val="00640ACF"/>
    <w:rsid w:val="00640BC9"/>
    <w:rsid w:val="00640E3E"/>
    <w:rsid w:val="006414A2"/>
    <w:rsid w:val="00642FCA"/>
    <w:rsid w:val="00643038"/>
    <w:rsid w:val="00643306"/>
    <w:rsid w:val="006434B4"/>
    <w:rsid w:val="00644012"/>
    <w:rsid w:val="00645B90"/>
    <w:rsid w:val="00645F58"/>
    <w:rsid w:val="00646488"/>
    <w:rsid w:val="0064730B"/>
    <w:rsid w:val="00650067"/>
    <w:rsid w:val="00650D22"/>
    <w:rsid w:val="0065166B"/>
    <w:rsid w:val="0065404D"/>
    <w:rsid w:val="00654A3F"/>
    <w:rsid w:val="00655225"/>
    <w:rsid w:val="00655233"/>
    <w:rsid w:val="006552EC"/>
    <w:rsid w:val="006552F8"/>
    <w:rsid w:val="006556C4"/>
    <w:rsid w:val="00656ADA"/>
    <w:rsid w:val="00656B61"/>
    <w:rsid w:val="00657642"/>
    <w:rsid w:val="00657B76"/>
    <w:rsid w:val="00657BAE"/>
    <w:rsid w:val="00657FED"/>
    <w:rsid w:val="0066047B"/>
    <w:rsid w:val="00661FEE"/>
    <w:rsid w:val="00662695"/>
    <w:rsid w:val="0066322A"/>
    <w:rsid w:val="006632FD"/>
    <w:rsid w:val="006634B2"/>
    <w:rsid w:val="00664BA6"/>
    <w:rsid w:val="0066518F"/>
    <w:rsid w:val="006658CA"/>
    <w:rsid w:val="006658E6"/>
    <w:rsid w:val="00665F93"/>
    <w:rsid w:val="00666EBB"/>
    <w:rsid w:val="00667AA7"/>
    <w:rsid w:val="00671008"/>
    <w:rsid w:val="00671368"/>
    <w:rsid w:val="006719FE"/>
    <w:rsid w:val="00671A76"/>
    <w:rsid w:val="00672488"/>
    <w:rsid w:val="006738C2"/>
    <w:rsid w:val="00673A0D"/>
    <w:rsid w:val="00674691"/>
    <w:rsid w:val="006752AD"/>
    <w:rsid w:val="006752DB"/>
    <w:rsid w:val="00675628"/>
    <w:rsid w:val="00675834"/>
    <w:rsid w:val="00677194"/>
    <w:rsid w:val="00677DB9"/>
    <w:rsid w:val="00680FFA"/>
    <w:rsid w:val="006814E6"/>
    <w:rsid w:val="006825C2"/>
    <w:rsid w:val="00682A43"/>
    <w:rsid w:val="00684871"/>
    <w:rsid w:val="0068531E"/>
    <w:rsid w:val="00685776"/>
    <w:rsid w:val="00686479"/>
    <w:rsid w:val="0068723B"/>
    <w:rsid w:val="00687853"/>
    <w:rsid w:val="00687AE1"/>
    <w:rsid w:val="00690857"/>
    <w:rsid w:val="00691620"/>
    <w:rsid w:val="00692296"/>
    <w:rsid w:val="00692925"/>
    <w:rsid w:val="00692AE6"/>
    <w:rsid w:val="00692D8E"/>
    <w:rsid w:val="00692E25"/>
    <w:rsid w:val="00693085"/>
    <w:rsid w:val="006941BF"/>
    <w:rsid w:val="00694ADC"/>
    <w:rsid w:val="00695455"/>
    <w:rsid w:val="00695D06"/>
    <w:rsid w:val="00695D98"/>
    <w:rsid w:val="0069645D"/>
    <w:rsid w:val="00697053"/>
    <w:rsid w:val="00697099"/>
    <w:rsid w:val="00697255"/>
    <w:rsid w:val="00697CDC"/>
    <w:rsid w:val="00697F05"/>
    <w:rsid w:val="006A02A1"/>
    <w:rsid w:val="006A0477"/>
    <w:rsid w:val="006A2054"/>
    <w:rsid w:val="006A2C0B"/>
    <w:rsid w:val="006A3267"/>
    <w:rsid w:val="006A370F"/>
    <w:rsid w:val="006A4553"/>
    <w:rsid w:val="006A5EC0"/>
    <w:rsid w:val="006A5EC4"/>
    <w:rsid w:val="006A600E"/>
    <w:rsid w:val="006A7753"/>
    <w:rsid w:val="006B0F9C"/>
    <w:rsid w:val="006B1293"/>
    <w:rsid w:val="006B23D9"/>
    <w:rsid w:val="006B2682"/>
    <w:rsid w:val="006B3478"/>
    <w:rsid w:val="006B583C"/>
    <w:rsid w:val="006B62D1"/>
    <w:rsid w:val="006B6EC3"/>
    <w:rsid w:val="006B7D18"/>
    <w:rsid w:val="006C0190"/>
    <w:rsid w:val="006C0E93"/>
    <w:rsid w:val="006C1A9E"/>
    <w:rsid w:val="006C2E66"/>
    <w:rsid w:val="006C321F"/>
    <w:rsid w:val="006C37DD"/>
    <w:rsid w:val="006C3C31"/>
    <w:rsid w:val="006C3E08"/>
    <w:rsid w:val="006C3E65"/>
    <w:rsid w:val="006C4BEE"/>
    <w:rsid w:val="006C5186"/>
    <w:rsid w:val="006C5486"/>
    <w:rsid w:val="006C5702"/>
    <w:rsid w:val="006C65CC"/>
    <w:rsid w:val="006C66AF"/>
    <w:rsid w:val="006D0F4E"/>
    <w:rsid w:val="006D285B"/>
    <w:rsid w:val="006D32F3"/>
    <w:rsid w:val="006D3707"/>
    <w:rsid w:val="006D371F"/>
    <w:rsid w:val="006D5ED8"/>
    <w:rsid w:val="006D6369"/>
    <w:rsid w:val="006D6791"/>
    <w:rsid w:val="006D68D9"/>
    <w:rsid w:val="006D7FD3"/>
    <w:rsid w:val="006E095A"/>
    <w:rsid w:val="006E0967"/>
    <w:rsid w:val="006E09C6"/>
    <w:rsid w:val="006E2891"/>
    <w:rsid w:val="006E44AC"/>
    <w:rsid w:val="006E5374"/>
    <w:rsid w:val="006E599C"/>
    <w:rsid w:val="006E5FB7"/>
    <w:rsid w:val="006E6C4E"/>
    <w:rsid w:val="006E6CCC"/>
    <w:rsid w:val="006E6E00"/>
    <w:rsid w:val="006E71E0"/>
    <w:rsid w:val="006E7486"/>
    <w:rsid w:val="006E762C"/>
    <w:rsid w:val="006F0881"/>
    <w:rsid w:val="006F0A07"/>
    <w:rsid w:val="006F162D"/>
    <w:rsid w:val="006F17F7"/>
    <w:rsid w:val="006F247C"/>
    <w:rsid w:val="006F2963"/>
    <w:rsid w:val="006F2AAD"/>
    <w:rsid w:val="006F2DF2"/>
    <w:rsid w:val="006F305D"/>
    <w:rsid w:val="006F565C"/>
    <w:rsid w:val="006F64BE"/>
    <w:rsid w:val="006F761D"/>
    <w:rsid w:val="006F7DCC"/>
    <w:rsid w:val="00700E02"/>
    <w:rsid w:val="00703082"/>
    <w:rsid w:val="007032AD"/>
    <w:rsid w:val="00704292"/>
    <w:rsid w:val="007042F6"/>
    <w:rsid w:val="00704323"/>
    <w:rsid w:val="00704427"/>
    <w:rsid w:val="00704BED"/>
    <w:rsid w:val="00704FAC"/>
    <w:rsid w:val="007069DC"/>
    <w:rsid w:val="00706C80"/>
    <w:rsid w:val="0070745D"/>
    <w:rsid w:val="00710168"/>
    <w:rsid w:val="007104E2"/>
    <w:rsid w:val="00710C1D"/>
    <w:rsid w:val="00711127"/>
    <w:rsid w:val="007111E8"/>
    <w:rsid w:val="00711255"/>
    <w:rsid w:val="00712760"/>
    <w:rsid w:val="00712991"/>
    <w:rsid w:val="00712A5D"/>
    <w:rsid w:val="007135DC"/>
    <w:rsid w:val="00713C15"/>
    <w:rsid w:val="00716B8A"/>
    <w:rsid w:val="007174A0"/>
    <w:rsid w:val="00717B7C"/>
    <w:rsid w:val="007206D1"/>
    <w:rsid w:val="00720714"/>
    <w:rsid w:val="0072087D"/>
    <w:rsid w:val="00720912"/>
    <w:rsid w:val="00720B48"/>
    <w:rsid w:val="00721495"/>
    <w:rsid w:val="00721E72"/>
    <w:rsid w:val="007220E0"/>
    <w:rsid w:val="00722531"/>
    <w:rsid w:val="00722AEA"/>
    <w:rsid w:val="00722B90"/>
    <w:rsid w:val="00722E45"/>
    <w:rsid w:val="0072358C"/>
    <w:rsid w:val="007237F3"/>
    <w:rsid w:val="00723FB0"/>
    <w:rsid w:val="00724117"/>
    <w:rsid w:val="0072502D"/>
    <w:rsid w:val="00725380"/>
    <w:rsid w:val="0072538D"/>
    <w:rsid w:val="0072568E"/>
    <w:rsid w:val="007256DB"/>
    <w:rsid w:val="00726EA1"/>
    <w:rsid w:val="0072718D"/>
    <w:rsid w:val="0072790F"/>
    <w:rsid w:val="00727D22"/>
    <w:rsid w:val="007306AA"/>
    <w:rsid w:val="0073100D"/>
    <w:rsid w:val="007318B1"/>
    <w:rsid w:val="00731CD6"/>
    <w:rsid w:val="00731E49"/>
    <w:rsid w:val="00732E97"/>
    <w:rsid w:val="00732FB2"/>
    <w:rsid w:val="00733237"/>
    <w:rsid w:val="00733C2A"/>
    <w:rsid w:val="00734394"/>
    <w:rsid w:val="007363C0"/>
    <w:rsid w:val="00736678"/>
    <w:rsid w:val="00736D37"/>
    <w:rsid w:val="00737161"/>
    <w:rsid w:val="007412D5"/>
    <w:rsid w:val="00741B29"/>
    <w:rsid w:val="00741F12"/>
    <w:rsid w:val="0074282D"/>
    <w:rsid w:val="0074290B"/>
    <w:rsid w:val="00742B92"/>
    <w:rsid w:val="00742D1C"/>
    <w:rsid w:val="00742FDB"/>
    <w:rsid w:val="00743D2A"/>
    <w:rsid w:val="0074464D"/>
    <w:rsid w:val="0074603E"/>
    <w:rsid w:val="00746223"/>
    <w:rsid w:val="007469DE"/>
    <w:rsid w:val="007469F4"/>
    <w:rsid w:val="007474B1"/>
    <w:rsid w:val="00747758"/>
    <w:rsid w:val="00747BA5"/>
    <w:rsid w:val="00750BF5"/>
    <w:rsid w:val="00751305"/>
    <w:rsid w:val="007536EE"/>
    <w:rsid w:val="00755FEA"/>
    <w:rsid w:val="007560D9"/>
    <w:rsid w:val="0075616C"/>
    <w:rsid w:val="007563A8"/>
    <w:rsid w:val="00756A32"/>
    <w:rsid w:val="007570EC"/>
    <w:rsid w:val="007577E2"/>
    <w:rsid w:val="00757819"/>
    <w:rsid w:val="00757B01"/>
    <w:rsid w:val="007604FA"/>
    <w:rsid w:val="0076194B"/>
    <w:rsid w:val="00762367"/>
    <w:rsid w:val="0076295A"/>
    <w:rsid w:val="00762C09"/>
    <w:rsid w:val="00763BC1"/>
    <w:rsid w:val="0076457E"/>
    <w:rsid w:val="00764625"/>
    <w:rsid w:val="00764FC1"/>
    <w:rsid w:val="00765353"/>
    <w:rsid w:val="00765959"/>
    <w:rsid w:val="007659D2"/>
    <w:rsid w:val="007662E8"/>
    <w:rsid w:val="007668A6"/>
    <w:rsid w:val="007669B7"/>
    <w:rsid w:val="0076789E"/>
    <w:rsid w:val="00772986"/>
    <w:rsid w:val="00772DFC"/>
    <w:rsid w:val="007736BE"/>
    <w:rsid w:val="00773F28"/>
    <w:rsid w:val="007741BB"/>
    <w:rsid w:val="007745A0"/>
    <w:rsid w:val="00777707"/>
    <w:rsid w:val="007778CF"/>
    <w:rsid w:val="007805D6"/>
    <w:rsid w:val="0078188F"/>
    <w:rsid w:val="007826CC"/>
    <w:rsid w:val="0078319F"/>
    <w:rsid w:val="00784084"/>
    <w:rsid w:val="00784945"/>
    <w:rsid w:val="00785129"/>
    <w:rsid w:val="007854C9"/>
    <w:rsid w:val="0078561E"/>
    <w:rsid w:val="00785E3B"/>
    <w:rsid w:val="00786146"/>
    <w:rsid w:val="00786188"/>
    <w:rsid w:val="007861DA"/>
    <w:rsid w:val="007867A4"/>
    <w:rsid w:val="00786BF5"/>
    <w:rsid w:val="00786BFB"/>
    <w:rsid w:val="00786FFF"/>
    <w:rsid w:val="00787011"/>
    <w:rsid w:val="00787AB4"/>
    <w:rsid w:val="00787CC2"/>
    <w:rsid w:val="00790965"/>
    <w:rsid w:val="00790CA7"/>
    <w:rsid w:val="00790D8B"/>
    <w:rsid w:val="00791CB4"/>
    <w:rsid w:val="00791E28"/>
    <w:rsid w:val="0079204B"/>
    <w:rsid w:val="00792462"/>
    <w:rsid w:val="00793AA5"/>
    <w:rsid w:val="007946A4"/>
    <w:rsid w:val="00794EFA"/>
    <w:rsid w:val="00795E21"/>
    <w:rsid w:val="0079676B"/>
    <w:rsid w:val="00796C99"/>
    <w:rsid w:val="00796E7D"/>
    <w:rsid w:val="0079700D"/>
    <w:rsid w:val="00797090"/>
    <w:rsid w:val="00797258"/>
    <w:rsid w:val="0079748E"/>
    <w:rsid w:val="00797863"/>
    <w:rsid w:val="007A0573"/>
    <w:rsid w:val="007A0C51"/>
    <w:rsid w:val="007A1689"/>
    <w:rsid w:val="007A1A43"/>
    <w:rsid w:val="007A1C12"/>
    <w:rsid w:val="007A1E4B"/>
    <w:rsid w:val="007A2FA2"/>
    <w:rsid w:val="007A3016"/>
    <w:rsid w:val="007A4EAD"/>
    <w:rsid w:val="007A6DD4"/>
    <w:rsid w:val="007A6E2C"/>
    <w:rsid w:val="007A74CA"/>
    <w:rsid w:val="007A7C8E"/>
    <w:rsid w:val="007A7F4E"/>
    <w:rsid w:val="007B0137"/>
    <w:rsid w:val="007B05FC"/>
    <w:rsid w:val="007B0CBE"/>
    <w:rsid w:val="007B225B"/>
    <w:rsid w:val="007B24AE"/>
    <w:rsid w:val="007B3566"/>
    <w:rsid w:val="007B3624"/>
    <w:rsid w:val="007B3A69"/>
    <w:rsid w:val="007B401E"/>
    <w:rsid w:val="007B4CC2"/>
    <w:rsid w:val="007B5A24"/>
    <w:rsid w:val="007B6C90"/>
    <w:rsid w:val="007B6CCF"/>
    <w:rsid w:val="007B7052"/>
    <w:rsid w:val="007B70B3"/>
    <w:rsid w:val="007B756E"/>
    <w:rsid w:val="007B7890"/>
    <w:rsid w:val="007B7C65"/>
    <w:rsid w:val="007C0462"/>
    <w:rsid w:val="007C11CC"/>
    <w:rsid w:val="007C12AA"/>
    <w:rsid w:val="007C1C1A"/>
    <w:rsid w:val="007C1E47"/>
    <w:rsid w:val="007C2A9F"/>
    <w:rsid w:val="007C528E"/>
    <w:rsid w:val="007C6E87"/>
    <w:rsid w:val="007C70D5"/>
    <w:rsid w:val="007C7347"/>
    <w:rsid w:val="007C7A37"/>
    <w:rsid w:val="007C7C0E"/>
    <w:rsid w:val="007D02E4"/>
    <w:rsid w:val="007D070D"/>
    <w:rsid w:val="007D30E1"/>
    <w:rsid w:val="007D3285"/>
    <w:rsid w:val="007D3817"/>
    <w:rsid w:val="007D3870"/>
    <w:rsid w:val="007D4614"/>
    <w:rsid w:val="007D4AEA"/>
    <w:rsid w:val="007D4B7B"/>
    <w:rsid w:val="007D6986"/>
    <w:rsid w:val="007D6ADD"/>
    <w:rsid w:val="007D71F1"/>
    <w:rsid w:val="007D7F39"/>
    <w:rsid w:val="007E068B"/>
    <w:rsid w:val="007E09CA"/>
    <w:rsid w:val="007E25D1"/>
    <w:rsid w:val="007E2F40"/>
    <w:rsid w:val="007E2FA5"/>
    <w:rsid w:val="007E3B0F"/>
    <w:rsid w:val="007E4076"/>
    <w:rsid w:val="007E47B7"/>
    <w:rsid w:val="007E4969"/>
    <w:rsid w:val="007E4C1D"/>
    <w:rsid w:val="007E6515"/>
    <w:rsid w:val="007E6BC3"/>
    <w:rsid w:val="007E7920"/>
    <w:rsid w:val="007E7C6D"/>
    <w:rsid w:val="007F0671"/>
    <w:rsid w:val="007F0700"/>
    <w:rsid w:val="007F0BD2"/>
    <w:rsid w:val="007F106A"/>
    <w:rsid w:val="007F184F"/>
    <w:rsid w:val="007F1B08"/>
    <w:rsid w:val="007F2344"/>
    <w:rsid w:val="007F3230"/>
    <w:rsid w:val="007F3D2B"/>
    <w:rsid w:val="007F4BF4"/>
    <w:rsid w:val="007F5A2B"/>
    <w:rsid w:val="007F5D55"/>
    <w:rsid w:val="007F74D2"/>
    <w:rsid w:val="00800338"/>
    <w:rsid w:val="008009CD"/>
    <w:rsid w:val="0080113D"/>
    <w:rsid w:val="00801A9A"/>
    <w:rsid w:val="00802185"/>
    <w:rsid w:val="00802DB0"/>
    <w:rsid w:val="0080316D"/>
    <w:rsid w:val="00805C45"/>
    <w:rsid w:val="008069A9"/>
    <w:rsid w:val="008100D3"/>
    <w:rsid w:val="0081014B"/>
    <w:rsid w:val="0081070D"/>
    <w:rsid w:val="008109D7"/>
    <w:rsid w:val="0081175A"/>
    <w:rsid w:val="00812802"/>
    <w:rsid w:val="00812A99"/>
    <w:rsid w:val="00812FE3"/>
    <w:rsid w:val="0081323B"/>
    <w:rsid w:val="008138A3"/>
    <w:rsid w:val="008156EA"/>
    <w:rsid w:val="0081579A"/>
    <w:rsid w:val="0081628B"/>
    <w:rsid w:val="008169DB"/>
    <w:rsid w:val="008173A4"/>
    <w:rsid w:val="00817712"/>
    <w:rsid w:val="00820302"/>
    <w:rsid w:val="00820A9E"/>
    <w:rsid w:val="00821426"/>
    <w:rsid w:val="00821E48"/>
    <w:rsid w:val="00822E5A"/>
    <w:rsid w:val="00823752"/>
    <w:rsid w:val="00824F90"/>
    <w:rsid w:val="00826F59"/>
    <w:rsid w:val="0082735E"/>
    <w:rsid w:val="00830267"/>
    <w:rsid w:val="0083063E"/>
    <w:rsid w:val="008308AC"/>
    <w:rsid w:val="00832524"/>
    <w:rsid w:val="00833170"/>
    <w:rsid w:val="00836C53"/>
    <w:rsid w:val="00836EDD"/>
    <w:rsid w:val="008372E7"/>
    <w:rsid w:val="0083764E"/>
    <w:rsid w:val="008400E3"/>
    <w:rsid w:val="00840A3C"/>
    <w:rsid w:val="00841699"/>
    <w:rsid w:val="00842FA5"/>
    <w:rsid w:val="00843002"/>
    <w:rsid w:val="00843D31"/>
    <w:rsid w:val="0084443C"/>
    <w:rsid w:val="00844C68"/>
    <w:rsid w:val="008451E2"/>
    <w:rsid w:val="00846489"/>
    <w:rsid w:val="008469E5"/>
    <w:rsid w:val="00847AB2"/>
    <w:rsid w:val="00847DEC"/>
    <w:rsid w:val="00850938"/>
    <w:rsid w:val="00850FF6"/>
    <w:rsid w:val="008511DB"/>
    <w:rsid w:val="00852772"/>
    <w:rsid w:val="008527D8"/>
    <w:rsid w:val="00852A2D"/>
    <w:rsid w:val="00853BAB"/>
    <w:rsid w:val="00853E66"/>
    <w:rsid w:val="00854BA0"/>
    <w:rsid w:val="008553B2"/>
    <w:rsid w:val="008558E9"/>
    <w:rsid w:val="00856CB9"/>
    <w:rsid w:val="00857073"/>
    <w:rsid w:val="008570A7"/>
    <w:rsid w:val="0085747B"/>
    <w:rsid w:val="00860B2A"/>
    <w:rsid w:val="00861AF9"/>
    <w:rsid w:val="00862218"/>
    <w:rsid w:val="008622D7"/>
    <w:rsid w:val="0086281A"/>
    <w:rsid w:val="00863AC3"/>
    <w:rsid w:val="00863E8C"/>
    <w:rsid w:val="00863F0D"/>
    <w:rsid w:val="00864170"/>
    <w:rsid w:val="0086479F"/>
    <w:rsid w:val="00864868"/>
    <w:rsid w:val="00864A51"/>
    <w:rsid w:val="008655CA"/>
    <w:rsid w:val="00865717"/>
    <w:rsid w:val="00865AF1"/>
    <w:rsid w:val="00866F55"/>
    <w:rsid w:val="008670F0"/>
    <w:rsid w:val="008673FB"/>
    <w:rsid w:val="0087184A"/>
    <w:rsid w:val="008719DC"/>
    <w:rsid w:val="00872AB3"/>
    <w:rsid w:val="00872EA1"/>
    <w:rsid w:val="008736F4"/>
    <w:rsid w:val="0087386B"/>
    <w:rsid w:val="008744C1"/>
    <w:rsid w:val="008755BF"/>
    <w:rsid w:val="0087573A"/>
    <w:rsid w:val="00875CEE"/>
    <w:rsid w:val="008762E4"/>
    <w:rsid w:val="00877559"/>
    <w:rsid w:val="008807E4"/>
    <w:rsid w:val="0088163E"/>
    <w:rsid w:val="00881C72"/>
    <w:rsid w:val="0088215C"/>
    <w:rsid w:val="00882238"/>
    <w:rsid w:val="00882B41"/>
    <w:rsid w:val="008838BA"/>
    <w:rsid w:val="008840BE"/>
    <w:rsid w:val="00884515"/>
    <w:rsid w:val="00886062"/>
    <w:rsid w:val="008863BA"/>
    <w:rsid w:val="008873CF"/>
    <w:rsid w:val="008879E5"/>
    <w:rsid w:val="00890444"/>
    <w:rsid w:val="00892956"/>
    <w:rsid w:val="00892CAF"/>
    <w:rsid w:val="008933C5"/>
    <w:rsid w:val="00893934"/>
    <w:rsid w:val="00894197"/>
    <w:rsid w:val="00894D20"/>
    <w:rsid w:val="00894FFB"/>
    <w:rsid w:val="008956C6"/>
    <w:rsid w:val="00895A3B"/>
    <w:rsid w:val="008965C2"/>
    <w:rsid w:val="00896A20"/>
    <w:rsid w:val="00897841"/>
    <w:rsid w:val="008A0039"/>
    <w:rsid w:val="008A0520"/>
    <w:rsid w:val="008A0B52"/>
    <w:rsid w:val="008A121C"/>
    <w:rsid w:val="008A28DC"/>
    <w:rsid w:val="008A39EC"/>
    <w:rsid w:val="008A3A93"/>
    <w:rsid w:val="008A4103"/>
    <w:rsid w:val="008A48C1"/>
    <w:rsid w:val="008A4B63"/>
    <w:rsid w:val="008A4BAD"/>
    <w:rsid w:val="008A4F6F"/>
    <w:rsid w:val="008A52A3"/>
    <w:rsid w:val="008A66CA"/>
    <w:rsid w:val="008A6BC2"/>
    <w:rsid w:val="008A6D44"/>
    <w:rsid w:val="008A7DCC"/>
    <w:rsid w:val="008B0919"/>
    <w:rsid w:val="008B0D23"/>
    <w:rsid w:val="008B0EEB"/>
    <w:rsid w:val="008B0FEA"/>
    <w:rsid w:val="008B2C70"/>
    <w:rsid w:val="008B323B"/>
    <w:rsid w:val="008B33F2"/>
    <w:rsid w:val="008B36A7"/>
    <w:rsid w:val="008B3864"/>
    <w:rsid w:val="008B3BB9"/>
    <w:rsid w:val="008B44F8"/>
    <w:rsid w:val="008B7027"/>
    <w:rsid w:val="008C0097"/>
    <w:rsid w:val="008C069A"/>
    <w:rsid w:val="008C07D1"/>
    <w:rsid w:val="008C0ECF"/>
    <w:rsid w:val="008C283B"/>
    <w:rsid w:val="008C3C42"/>
    <w:rsid w:val="008C499F"/>
    <w:rsid w:val="008C50D7"/>
    <w:rsid w:val="008C6299"/>
    <w:rsid w:val="008C64C2"/>
    <w:rsid w:val="008C6C26"/>
    <w:rsid w:val="008C7AF3"/>
    <w:rsid w:val="008D08F3"/>
    <w:rsid w:val="008D0C28"/>
    <w:rsid w:val="008D1344"/>
    <w:rsid w:val="008D1841"/>
    <w:rsid w:val="008D18A7"/>
    <w:rsid w:val="008D1CBA"/>
    <w:rsid w:val="008D27C3"/>
    <w:rsid w:val="008D29B4"/>
    <w:rsid w:val="008D2EC0"/>
    <w:rsid w:val="008D381D"/>
    <w:rsid w:val="008D38A6"/>
    <w:rsid w:val="008D42F5"/>
    <w:rsid w:val="008D4CF2"/>
    <w:rsid w:val="008D4EC8"/>
    <w:rsid w:val="008D5CED"/>
    <w:rsid w:val="008D6830"/>
    <w:rsid w:val="008D6995"/>
    <w:rsid w:val="008D6EA3"/>
    <w:rsid w:val="008E0A76"/>
    <w:rsid w:val="008E1AD0"/>
    <w:rsid w:val="008E1C96"/>
    <w:rsid w:val="008E277D"/>
    <w:rsid w:val="008E2A8E"/>
    <w:rsid w:val="008E38F1"/>
    <w:rsid w:val="008E4C97"/>
    <w:rsid w:val="008E4F02"/>
    <w:rsid w:val="008E6108"/>
    <w:rsid w:val="008E67FE"/>
    <w:rsid w:val="008E6A01"/>
    <w:rsid w:val="008E7923"/>
    <w:rsid w:val="008E7E7C"/>
    <w:rsid w:val="008F02A1"/>
    <w:rsid w:val="008F1062"/>
    <w:rsid w:val="008F1B8B"/>
    <w:rsid w:val="008F277B"/>
    <w:rsid w:val="008F287A"/>
    <w:rsid w:val="008F2904"/>
    <w:rsid w:val="008F4628"/>
    <w:rsid w:val="008F4BF4"/>
    <w:rsid w:val="008F581B"/>
    <w:rsid w:val="008F67F4"/>
    <w:rsid w:val="008F6BAB"/>
    <w:rsid w:val="008F6F47"/>
    <w:rsid w:val="008F743B"/>
    <w:rsid w:val="008F7DC1"/>
    <w:rsid w:val="00900011"/>
    <w:rsid w:val="0090141D"/>
    <w:rsid w:val="009020E2"/>
    <w:rsid w:val="009021E5"/>
    <w:rsid w:val="0090298C"/>
    <w:rsid w:val="00902C32"/>
    <w:rsid w:val="00903291"/>
    <w:rsid w:val="00903524"/>
    <w:rsid w:val="009043FA"/>
    <w:rsid w:val="009047C6"/>
    <w:rsid w:val="009053D7"/>
    <w:rsid w:val="00905D59"/>
    <w:rsid w:val="00905E43"/>
    <w:rsid w:val="0090771C"/>
    <w:rsid w:val="00911703"/>
    <w:rsid w:val="00911BFF"/>
    <w:rsid w:val="00911DD2"/>
    <w:rsid w:val="009129FB"/>
    <w:rsid w:val="00912FB1"/>
    <w:rsid w:val="009134B5"/>
    <w:rsid w:val="0091390A"/>
    <w:rsid w:val="00913E37"/>
    <w:rsid w:val="0091561A"/>
    <w:rsid w:val="00915D59"/>
    <w:rsid w:val="00916038"/>
    <w:rsid w:val="009169DB"/>
    <w:rsid w:val="00916BE0"/>
    <w:rsid w:val="00917901"/>
    <w:rsid w:val="00920121"/>
    <w:rsid w:val="009205E9"/>
    <w:rsid w:val="00920ABE"/>
    <w:rsid w:val="00920EE6"/>
    <w:rsid w:val="00921710"/>
    <w:rsid w:val="00921E55"/>
    <w:rsid w:val="00922904"/>
    <w:rsid w:val="00922AB8"/>
    <w:rsid w:val="00922E42"/>
    <w:rsid w:val="009232E8"/>
    <w:rsid w:val="00923938"/>
    <w:rsid w:val="00923C52"/>
    <w:rsid w:val="00924786"/>
    <w:rsid w:val="009247E1"/>
    <w:rsid w:val="00924D50"/>
    <w:rsid w:val="00925175"/>
    <w:rsid w:val="009251F7"/>
    <w:rsid w:val="009252FE"/>
    <w:rsid w:val="00925B4B"/>
    <w:rsid w:val="00925E3C"/>
    <w:rsid w:val="00926B0D"/>
    <w:rsid w:val="00927577"/>
    <w:rsid w:val="0092766A"/>
    <w:rsid w:val="009279BD"/>
    <w:rsid w:val="00927DF8"/>
    <w:rsid w:val="0093017B"/>
    <w:rsid w:val="009311AA"/>
    <w:rsid w:val="00932046"/>
    <w:rsid w:val="0093267F"/>
    <w:rsid w:val="009331DA"/>
    <w:rsid w:val="009336DB"/>
    <w:rsid w:val="009348A6"/>
    <w:rsid w:val="00934990"/>
    <w:rsid w:val="00934D7F"/>
    <w:rsid w:val="00934E79"/>
    <w:rsid w:val="00935390"/>
    <w:rsid w:val="009357AA"/>
    <w:rsid w:val="00937513"/>
    <w:rsid w:val="009376BD"/>
    <w:rsid w:val="009414EC"/>
    <w:rsid w:val="00941AAA"/>
    <w:rsid w:val="00941CA0"/>
    <w:rsid w:val="00941E8B"/>
    <w:rsid w:val="0094323A"/>
    <w:rsid w:val="0094366F"/>
    <w:rsid w:val="00944007"/>
    <w:rsid w:val="00944398"/>
    <w:rsid w:val="00945377"/>
    <w:rsid w:val="009459AD"/>
    <w:rsid w:val="00945D58"/>
    <w:rsid w:val="00945FDA"/>
    <w:rsid w:val="009470A2"/>
    <w:rsid w:val="00947288"/>
    <w:rsid w:val="0094786A"/>
    <w:rsid w:val="009506DE"/>
    <w:rsid w:val="00951C37"/>
    <w:rsid w:val="00952E95"/>
    <w:rsid w:val="00952F1B"/>
    <w:rsid w:val="00952FBE"/>
    <w:rsid w:val="009550E6"/>
    <w:rsid w:val="00955147"/>
    <w:rsid w:val="0095586E"/>
    <w:rsid w:val="00955B09"/>
    <w:rsid w:val="00956270"/>
    <w:rsid w:val="00956BB6"/>
    <w:rsid w:val="009577BC"/>
    <w:rsid w:val="00957BBC"/>
    <w:rsid w:val="00957DD6"/>
    <w:rsid w:val="009600D4"/>
    <w:rsid w:val="009636CB"/>
    <w:rsid w:val="00964A9B"/>
    <w:rsid w:val="00964B8B"/>
    <w:rsid w:val="009656AB"/>
    <w:rsid w:val="00966395"/>
    <w:rsid w:val="00966CB9"/>
    <w:rsid w:val="0097134F"/>
    <w:rsid w:val="0097146A"/>
    <w:rsid w:val="00971F09"/>
    <w:rsid w:val="009724F1"/>
    <w:rsid w:val="00972911"/>
    <w:rsid w:val="00974084"/>
    <w:rsid w:val="009750C5"/>
    <w:rsid w:val="009751D1"/>
    <w:rsid w:val="0097574D"/>
    <w:rsid w:val="00975781"/>
    <w:rsid w:val="00976FDB"/>
    <w:rsid w:val="009777BC"/>
    <w:rsid w:val="00980ED9"/>
    <w:rsid w:val="009816F3"/>
    <w:rsid w:val="009823D0"/>
    <w:rsid w:val="0098261E"/>
    <w:rsid w:val="00983843"/>
    <w:rsid w:val="00983DBF"/>
    <w:rsid w:val="009841F8"/>
    <w:rsid w:val="00984E2F"/>
    <w:rsid w:val="0098572F"/>
    <w:rsid w:val="009858BD"/>
    <w:rsid w:val="00986C54"/>
    <w:rsid w:val="009877D6"/>
    <w:rsid w:val="0098781D"/>
    <w:rsid w:val="00987B9B"/>
    <w:rsid w:val="00987BD8"/>
    <w:rsid w:val="00987E11"/>
    <w:rsid w:val="00990280"/>
    <w:rsid w:val="009902CB"/>
    <w:rsid w:val="00990ED9"/>
    <w:rsid w:val="00991E08"/>
    <w:rsid w:val="00991F77"/>
    <w:rsid w:val="0099279D"/>
    <w:rsid w:val="009928BC"/>
    <w:rsid w:val="00993FB7"/>
    <w:rsid w:val="009942F5"/>
    <w:rsid w:val="00995C33"/>
    <w:rsid w:val="00996E4A"/>
    <w:rsid w:val="009A0474"/>
    <w:rsid w:val="009A09FA"/>
    <w:rsid w:val="009A0B1F"/>
    <w:rsid w:val="009A1707"/>
    <w:rsid w:val="009A1D92"/>
    <w:rsid w:val="009A34EB"/>
    <w:rsid w:val="009A3F90"/>
    <w:rsid w:val="009A4F00"/>
    <w:rsid w:val="009A5375"/>
    <w:rsid w:val="009A5D58"/>
    <w:rsid w:val="009A670F"/>
    <w:rsid w:val="009A6D1E"/>
    <w:rsid w:val="009A7338"/>
    <w:rsid w:val="009A7B52"/>
    <w:rsid w:val="009B0D30"/>
    <w:rsid w:val="009B0F06"/>
    <w:rsid w:val="009B162A"/>
    <w:rsid w:val="009B167A"/>
    <w:rsid w:val="009B174F"/>
    <w:rsid w:val="009B1762"/>
    <w:rsid w:val="009B1B45"/>
    <w:rsid w:val="009B1E55"/>
    <w:rsid w:val="009B3299"/>
    <w:rsid w:val="009B32A2"/>
    <w:rsid w:val="009B3540"/>
    <w:rsid w:val="009B39BF"/>
    <w:rsid w:val="009B40F8"/>
    <w:rsid w:val="009B4553"/>
    <w:rsid w:val="009B4F3F"/>
    <w:rsid w:val="009B5610"/>
    <w:rsid w:val="009B583F"/>
    <w:rsid w:val="009B5BF7"/>
    <w:rsid w:val="009B67D9"/>
    <w:rsid w:val="009B730F"/>
    <w:rsid w:val="009C005D"/>
    <w:rsid w:val="009C017A"/>
    <w:rsid w:val="009C044C"/>
    <w:rsid w:val="009C1738"/>
    <w:rsid w:val="009C1E88"/>
    <w:rsid w:val="009C2250"/>
    <w:rsid w:val="009C22D1"/>
    <w:rsid w:val="009C2927"/>
    <w:rsid w:val="009C2B10"/>
    <w:rsid w:val="009C3030"/>
    <w:rsid w:val="009C3A67"/>
    <w:rsid w:val="009C43D0"/>
    <w:rsid w:val="009C440C"/>
    <w:rsid w:val="009C4A37"/>
    <w:rsid w:val="009C52B5"/>
    <w:rsid w:val="009C5982"/>
    <w:rsid w:val="009C5B94"/>
    <w:rsid w:val="009C5C61"/>
    <w:rsid w:val="009C621A"/>
    <w:rsid w:val="009C74DA"/>
    <w:rsid w:val="009D041C"/>
    <w:rsid w:val="009D0E22"/>
    <w:rsid w:val="009D1879"/>
    <w:rsid w:val="009D216A"/>
    <w:rsid w:val="009D2658"/>
    <w:rsid w:val="009D2E02"/>
    <w:rsid w:val="009D39D7"/>
    <w:rsid w:val="009D3A25"/>
    <w:rsid w:val="009D3C73"/>
    <w:rsid w:val="009D3DB5"/>
    <w:rsid w:val="009D42CC"/>
    <w:rsid w:val="009D496B"/>
    <w:rsid w:val="009D67E2"/>
    <w:rsid w:val="009D739A"/>
    <w:rsid w:val="009D76CB"/>
    <w:rsid w:val="009E00A3"/>
    <w:rsid w:val="009E00D5"/>
    <w:rsid w:val="009E0414"/>
    <w:rsid w:val="009E086C"/>
    <w:rsid w:val="009E0D74"/>
    <w:rsid w:val="009E12F5"/>
    <w:rsid w:val="009E172B"/>
    <w:rsid w:val="009E19C0"/>
    <w:rsid w:val="009E239D"/>
    <w:rsid w:val="009E2530"/>
    <w:rsid w:val="009E2BB5"/>
    <w:rsid w:val="009E2CD4"/>
    <w:rsid w:val="009E41AF"/>
    <w:rsid w:val="009E4C9F"/>
    <w:rsid w:val="009E5706"/>
    <w:rsid w:val="009E5B93"/>
    <w:rsid w:val="009E644F"/>
    <w:rsid w:val="009E6955"/>
    <w:rsid w:val="009E75E3"/>
    <w:rsid w:val="009E7B43"/>
    <w:rsid w:val="009E7DF2"/>
    <w:rsid w:val="009F0268"/>
    <w:rsid w:val="009F0909"/>
    <w:rsid w:val="009F0A90"/>
    <w:rsid w:val="009F0BCB"/>
    <w:rsid w:val="009F0EAA"/>
    <w:rsid w:val="009F1779"/>
    <w:rsid w:val="009F3099"/>
    <w:rsid w:val="009F3604"/>
    <w:rsid w:val="009F45EC"/>
    <w:rsid w:val="009F4791"/>
    <w:rsid w:val="009F48E0"/>
    <w:rsid w:val="009F496A"/>
    <w:rsid w:val="009F4FC9"/>
    <w:rsid w:val="009F501D"/>
    <w:rsid w:val="009F56DF"/>
    <w:rsid w:val="009F5D9E"/>
    <w:rsid w:val="009F6C9C"/>
    <w:rsid w:val="009F6DEB"/>
    <w:rsid w:val="009F7A74"/>
    <w:rsid w:val="00A004BE"/>
    <w:rsid w:val="00A007C2"/>
    <w:rsid w:val="00A00E0A"/>
    <w:rsid w:val="00A01929"/>
    <w:rsid w:val="00A0205D"/>
    <w:rsid w:val="00A020DC"/>
    <w:rsid w:val="00A02A4A"/>
    <w:rsid w:val="00A02FA2"/>
    <w:rsid w:val="00A0447E"/>
    <w:rsid w:val="00A046E6"/>
    <w:rsid w:val="00A05E57"/>
    <w:rsid w:val="00A071F3"/>
    <w:rsid w:val="00A0770A"/>
    <w:rsid w:val="00A07790"/>
    <w:rsid w:val="00A077D4"/>
    <w:rsid w:val="00A1092A"/>
    <w:rsid w:val="00A10E7B"/>
    <w:rsid w:val="00A1139E"/>
    <w:rsid w:val="00A11A36"/>
    <w:rsid w:val="00A13863"/>
    <w:rsid w:val="00A13D7B"/>
    <w:rsid w:val="00A14504"/>
    <w:rsid w:val="00A1471C"/>
    <w:rsid w:val="00A15102"/>
    <w:rsid w:val="00A158A1"/>
    <w:rsid w:val="00A16547"/>
    <w:rsid w:val="00A16B24"/>
    <w:rsid w:val="00A17B05"/>
    <w:rsid w:val="00A20AFC"/>
    <w:rsid w:val="00A20E36"/>
    <w:rsid w:val="00A20ECD"/>
    <w:rsid w:val="00A2124C"/>
    <w:rsid w:val="00A23C5E"/>
    <w:rsid w:val="00A250B5"/>
    <w:rsid w:val="00A26091"/>
    <w:rsid w:val="00A303EC"/>
    <w:rsid w:val="00A309BA"/>
    <w:rsid w:val="00A31436"/>
    <w:rsid w:val="00A318EB"/>
    <w:rsid w:val="00A31F64"/>
    <w:rsid w:val="00A329F7"/>
    <w:rsid w:val="00A32ED0"/>
    <w:rsid w:val="00A35441"/>
    <w:rsid w:val="00A35449"/>
    <w:rsid w:val="00A35935"/>
    <w:rsid w:val="00A35DAE"/>
    <w:rsid w:val="00A369DA"/>
    <w:rsid w:val="00A3716F"/>
    <w:rsid w:val="00A37225"/>
    <w:rsid w:val="00A37775"/>
    <w:rsid w:val="00A379BF"/>
    <w:rsid w:val="00A37E27"/>
    <w:rsid w:val="00A40E76"/>
    <w:rsid w:val="00A412E0"/>
    <w:rsid w:val="00A41498"/>
    <w:rsid w:val="00A41DE0"/>
    <w:rsid w:val="00A42244"/>
    <w:rsid w:val="00A42FC8"/>
    <w:rsid w:val="00A43721"/>
    <w:rsid w:val="00A44D83"/>
    <w:rsid w:val="00A45B9A"/>
    <w:rsid w:val="00A4688D"/>
    <w:rsid w:val="00A47A26"/>
    <w:rsid w:val="00A47EEF"/>
    <w:rsid w:val="00A509FE"/>
    <w:rsid w:val="00A50D0D"/>
    <w:rsid w:val="00A5160C"/>
    <w:rsid w:val="00A51BA2"/>
    <w:rsid w:val="00A526AC"/>
    <w:rsid w:val="00A52759"/>
    <w:rsid w:val="00A54D6F"/>
    <w:rsid w:val="00A55534"/>
    <w:rsid w:val="00A55979"/>
    <w:rsid w:val="00A55C14"/>
    <w:rsid w:val="00A56397"/>
    <w:rsid w:val="00A575BC"/>
    <w:rsid w:val="00A57D16"/>
    <w:rsid w:val="00A57DA1"/>
    <w:rsid w:val="00A60B0E"/>
    <w:rsid w:val="00A60DDE"/>
    <w:rsid w:val="00A615E1"/>
    <w:rsid w:val="00A61B26"/>
    <w:rsid w:val="00A61E47"/>
    <w:rsid w:val="00A62ABC"/>
    <w:rsid w:val="00A63A01"/>
    <w:rsid w:val="00A640A2"/>
    <w:rsid w:val="00A649B6"/>
    <w:rsid w:val="00A64BB7"/>
    <w:rsid w:val="00A64E82"/>
    <w:rsid w:val="00A65036"/>
    <w:rsid w:val="00A66243"/>
    <w:rsid w:val="00A662DD"/>
    <w:rsid w:val="00A665CA"/>
    <w:rsid w:val="00A667EE"/>
    <w:rsid w:val="00A66921"/>
    <w:rsid w:val="00A66A12"/>
    <w:rsid w:val="00A67BDB"/>
    <w:rsid w:val="00A70A23"/>
    <w:rsid w:val="00A7181E"/>
    <w:rsid w:val="00A71930"/>
    <w:rsid w:val="00A72123"/>
    <w:rsid w:val="00A72939"/>
    <w:rsid w:val="00A73033"/>
    <w:rsid w:val="00A73BAE"/>
    <w:rsid w:val="00A74653"/>
    <w:rsid w:val="00A746F1"/>
    <w:rsid w:val="00A750A4"/>
    <w:rsid w:val="00A756E8"/>
    <w:rsid w:val="00A768C4"/>
    <w:rsid w:val="00A76969"/>
    <w:rsid w:val="00A76CCC"/>
    <w:rsid w:val="00A76D8E"/>
    <w:rsid w:val="00A76E75"/>
    <w:rsid w:val="00A77271"/>
    <w:rsid w:val="00A77A25"/>
    <w:rsid w:val="00A80075"/>
    <w:rsid w:val="00A803A1"/>
    <w:rsid w:val="00A81C20"/>
    <w:rsid w:val="00A82396"/>
    <w:rsid w:val="00A836CA"/>
    <w:rsid w:val="00A83B05"/>
    <w:rsid w:val="00A85E48"/>
    <w:rsid w:val="00A86099"/>
    <w:rsid w:val="00A86539"/>
    <w:rsid w:val="00A868E1"/>
    <w:rsid w:val="00A86AD9"/>
    <w:rsid w:val="00A877C2"/>
    <w:rsid w:val="00A87A17"/>
    <w:rsid w:val="00A901C0"/>
    <w:rsid w:val="00A90E36"/>
    <w:rsid w:val="00A90F96"/>
    <w:rsid w:val="00A91247"/>
    <w:rsid w:val="00A91CEE"/>
    <w:rsid w:val="00A92755"/>
    <w:rsid w:val="00A93652"/>
    <w:rsid w:val="00A93D41"/>
    <w:rsid w:val="00A94414"/>
    <w:rsid w:val="00A948CF"/>
    <w:rsid w:val="00A96255"/>
    <w:rsid w:val="00A967A2"/>
    <w:rsid w:val="00AA0B3B"/>
    <w:rsid w:val="00AA1469"/>
    <w:rsid w:val="00AA1538"/>
    <w:rsid w:val="00AA1A65"/>
    <w:rsid w:val="00AA208A"/>
    <w:rsid w:val="00AA2944"/>
    <w:rsid w:val="00AA43E4"/>
    <w:rsid w:val="00AA49CC"/>
    <w:rsid w:val="00AA4A2D"/>
    <w:rsid w:val="00AA4C68"/>
    <w:rsid w:val="00AA5636"/>
    <w:rsid w:val="00AA6615"/>
    <w:rsid w:val="00AA6F7E"/>
    <w:rsid w:val="00AA7184"/>
    <w:rsid w:val="00AA73AC"/>
    <w:rsid w:val="00AA777B"/>
    <w:rsid w:val="00AA7D26"/>
    <w:rsid w:val="00AB0B14"/>
    <w:rsid w:val="00AB0BA1"/>
    <w:rsid w:val="00AB1D0D"/>
    <w:rsid w:val="00AB295F"/>
    <w:rsid w:val="00AB2CC7"/>
    <w:rsid w:val="00AB2DEF"/>
    <w:rsid w:val="00AB33BD"/>
    <w:rsid w:val="00AB3929"/>
    <w:rsid w:val="00AB5156"/>
    <w:rsid w:val="00AB566E"/>
    <w:rsid w:val="00AB6899"/>
    <w:rsid w:val="00AB6A54"/>
    <w:rsid w:val="00AB7D8C"/>
    <w:rsid w:val="00AB7F6D"/>
    <w:rsid w:val="00AC0192"/>
    <w:rsid w:val="00AC0A6C"/>
    <w:rsid w:val="00AC1907"/>
    <w:rsid w:val="00AC22D9"/>
    <w:rsid w:val="00AC246A"/>
    <w:rsid w:val="00AC2747"/>
    <w:rsid w:val="00AC2CBC"/>
    <w:rsid w:val="00AC31D5"/>
    <w:rsid w:val="00AC354B"/>
    <w:rsid w:val="00AC422E"/>
    <w:rsid w:val="00AC453B"/>
    <w:rsid w:val="00AC502C"/>
    <w:rsid w:val="00AC6D66"/>
    <w:rsid w:val="00AC6EB9"/>
    <w:rsid w:val="00AC7D03"/>
    <w:rsid w:val="00AC7E13"/>
    <w:rsid w:val="00AD0D37"/>
    <w:rsid w:val="00AD1015"/>
    <w:rsid w:val="00AD1C67"/>
    <w:rsid w:val="00AD234E"/>
    <w:rsid w:val="00AD255A"/>
    <w:rsid w:val="00AD293E"/>
    <w:rsid w:val="00AD2A6F"/>
    <w:rsid w:val="00AD3AD7"/>
    <w:rsid w:val="00AD4024"/>
    <w:rsid w:val="00AD44FC"/>
    <w:rsid w:val="00AD5543"/>
    <w:rsid w:val="00AD6B06"/>
    <w:rsid w:val="00AD6EA8"/>
    <w:rsid w:val="00AD74BF"/>
    <w:rsid w:val="00AD7EAE"/>
    <w:rsid w:val="00AE21B6"/>
    <w:rsid w:val="00AE284C"/>
    <w:rsid w:val="00AE2F76"/>
    <w:rsid w:val="00AE356F"/>
    <w:rsid w:val="00AE38C6"/>
    <w:rsid w:val="00AE3BB5"/>
    <w:rsid w:val="00AE4079"/>
    <w:rsid w:val="00AE4B6C"/>
    <w:rsid w:val="00AE66C5"/>
    <w:rsid w:val="00AE7399"/>
    <w:rsid w:val="00AE76C0"/>
    <w:rsid w:val="00AE78B6"/>
    <w:rsid w:val="00AE7982"/>
    <w:rsid w:val="00AF043A"/>
    <w:rsid w:val="00AF1382"/>
    <w:rsid w:val="00AF15A3"/>
    <w:rsid w:val="00AF1717"/>
    <w:rsid w:val="00AF1859"/>
    <w:rsid w:val="00AF1FDD"/>
    <w:rsid w:val="00AF2527"/>
    <w:rsid w:val="00AF286C"/>
    <w:rsid w:val="00AF2CA2"/>
    <w:rsid w:val="00AF2E27"/>
    <w:rsid w:val="00AF3176"/>
    <w:rsid w:val="00AF3245"/>
    <w:rsid w:val="00AF46BC"/>
    <w:rsid w:val="00AF501D"/>
    <w:rsid w:val="00AF50FE"/>
    <w:rsid w:val="00AF5EBE"/>
    <w:rsid w:val="00AF7AD4"/>
    <w:rsid w:val="00B01332"/>
    <w:rsid w:val="00B01744"/>
    <w:rsid w:val="00B01EAC"/>
    <w:rsid w:val="00B03A9C"/>
    <w:rsid w:val="00B03B92"/>
    <w:rsid w:val="00B04D37"/>
    <w:rsid w:val="00B051F8"/>
    <w:rsid w:val="00B05856"/>
    <w:rsid w:val="00B0598D"/>
    <w:rsid w:val="00B06A32"/>
    <w:rsid w:val="00B073CE"/>
    <w:rsid w:val="00B10292"/>
    <w:rsid w:val="00B11D2D"/>
    <w:rsid w:val="00B12C9C"/>
    <w:rsid w:val="00B12D0E"/>
    <w:rsid w:val="00B13603"/>
    <w:rsid w:val="00B13DC2"/>
    <w:rsid w:val="00B151D8"/>
    <w:rsid w:val="00B1530A"/>
    <w:rsid w:val="00B16D3C"/>
    <w:rsid w:val="00B17649"/>
    <w:rsid w:val="00B203E9"/>
    <w:rsid w:val="00B2052B"/>
    <w:rsid w:val="00B20B57"/>
    <w:rsid w:val="00B20C1F"/>
    <w:rsid w:val="00B210D9"/>
    <w:rsid w:val="00B21BC9"/>
    <w:rsid w:val="00B21D37"/>
    <w:rsid w:val="00B225E9"/>
    <w:rsid w:val="00B23939"/>
    <w:rsid w:val="00B23A6B"/>
    <w:rsid w:val="00B24160"/>
    <w:rsid w:val="00B24291"/>
    <w:rsid w:val="00B252D6"/>
    <w:rsid w:val="00B2645D"/>
    <w:rsid w:val="00B265E9"/>
    <w:rsid w:val="00B27259"/>
    <w:rsid w:val="00B2737C"/>
    <w:rsid w:val="00B27636"/>
    <w:rsid w:val="00B30384"/>
    <w:rsid w:val="00B31961"/>
    <w:rsid w:val="00B31D00"/>
    <w:rsid w:val="00B3243C"/>
    <w:rsid w:val="00B32F34"/>
    <w:rsid w:val="00B34298"/>
    <w:rsid w:val="00B3443E"/>
    <w:rsid w:val="00B3469F"/>
    <w:rsid w:val="00B350C7"/>
    <w:rsid w:val="00B351A4"/>
    <w:rsid w:val="00B35EF6"/>
    <w:rsid w:val="00B36363"/>
    <w:rsid w:val="00B36BD1"/>
    <w:rsid w:val="00B37680"/>
    <w:rsid w:val="00B410BC"/>
    <w:rsid w:val="00B41B31"/>
    <w:rsid w:val="00B41C06"/>
    <w:rsid w:val="00B420BD"/>
    <w:rsid w:val="00B42559"/>
    <w:rsid w:val="00B428E0"/>
    <w:rsid w:val="00B42ABD"/>
    <w:rsid w:val="00B42BE1"/>
    <w:rsid w:val="00B43A1E"/>
    <w:rsid w:val="00B43CB3"/>
    <w:rsid w:val="00B43FC7"/>
    <w:rsid w:val="00B44BF2"/>
    <w:rsid w:val="00B4561C"/>
    <w:rsid w:val="00B4750A"/>
    <w:rsid w:val="00B50270"/>
    <w:rsid w:val="00B50694"/>
    <w:rsid w:val="00B515CA"/>
    <w:rsid w:val="00B51A7A"/>
    <w:rsid w:val="00B52BDA"/>
    <w:rsid w:val="00B53DC7"/>
    <w:rsid w:val="00B54258"/>
    <w:rsid w:val="00B55278"/>
    <w:rsid w:val="00B554BE"/>
    <w:rsid w:val="00B55941"/>
    <w:rsid w:val="00B55B02"/>
    <w:rsid w:val="00B5630B"/>
    <w:rsid w:val="00B56E00"/>
    <w:rsid w:val="00B6054E"/>
    <w:rsid w:val="00B60C4A"/>
    <w:rsid w:val="00B61085"/>
    <w:rsid w:val="00B62030"/>
    <w:rsid w:val="00B62C1D"/>
    <w:rsid w:val="00B63A8C"/>
    <w:rsid w:val="00B64593"/>
    <w:rsid w:val="00B64A5C"/>
    <w:rsid w:val="00B65393"/>
    <w:rsid w:val="00B65628"/>
    <w:rsid w:val="00B65F5B"/>
    <w:rsid w:val="00B6640F"/>
    <w:rsid w:val="00B67709"/>
    <w:rsid w:val="00B67FDF"/>
    <w:rsid w:val="00B7059C"/>
    <w:rsid w:val="00B70922"/>
    <w:rsid w:val="00B72883"/>
    <w:rsid w:val="00B72EA4"/>
    <w:rsid w:val="00B73A05"/>
    <w:rsid w:val="00B73C8C"/>
    <w:rsid w:val="00B7436C"/>
    <w:rsid w:val="00B74FA0"/>
    <w:rsid w:val="00B7585C"/>
    <w:rsid w:val="00B75B13"/>
    <w:rsid w:val="00B763B6"/>
    <w:rsid w:val="00B768EC"/>
    <w:rsid w:val="00B777B9"/>
    <w:rsid w:val="00B77BDF"/>
    <w:rsid w:val="00B813D1"/>
    <w:rsid w:val="00B81BEF"/>
    <w:rsid w:val="00B826AB"/>
    <w:rsid w:val="00B826F0"/>
    <w:rsid w:val="00B82897"/>
    <w:rsid w:val="00B82B95"/>
    <w:rsid w:val="00B8333B"/>
    <w:rsid w:val="00B83F44"/>
    <w:rsid w:val="00B84CDA"/>
    <w:rsid w:val="00B8523B"/>
    <w:rsid w:val="00B855B6"/>
    <w:rsid w:val="00B8563E"/>
    <w:rsid w:val="00B859D2"/>
    <w:rsid w:val="00B86C77"/>
    <w:rsid w:val="00B86DB7"/>
    <w:rsid w:val="00B87499"/>
    <w:rsid w:val="00B87A2C"/>
    <w:rsid w:val="00B87F75"/>
    <w:rsid w:val="00B90349"/>
    <w:rsid w:val="00B91250"/>
    <w:rsid w:val="00B916A7"/>
    <w:rsid w:val="00B91F99"/>
    <w:rsid w:val="00B922F3"/>
    <w:rsid w:val="00B92749"/>
    <w:rsid w:val="00B92F68"/>
    <w:rsid w:val="00B94AE6"/>
    <w:rsid w:val="00B94C42"/>
    <w:rsid w:val="00B950BC"/>
    <w:rsid w:val="00B95FF3"/>
    <w:rsid w:val="00B96500"/>
    <w:rsid w:val="00B96A1A"/>
    <w:rsid w:val="00B96C5C"/>
    <w:rsid w:val="00B96EE7"/>
    <w:rsid w:val="00B97150"/>
    <w:rsid w:val="00BA0D29"/>
    <w:rsid w:val="00BA26B9"/>
    <w:rsid w:val="00BA2D44"/>
    <w:rsid w:val="00BA35BD"/>
    <w:rsid w:val="00BA3AF9"/>
    <w:rsid w:val="00BA4004"/>
    <w:rsid w:val="00BA4191"/>
    <w:rsid w:val="00BA5007"/>
    <w:rsid w:val="00BA6229"/>
    <w:rsid w:val="00BA69FB"/>
    <w:rsid w:val="00BA7237"/>
    <w:rsid w:val="00BA77C3"/>
    <w:rsid w:val="00BB0A6A"/>
    <w:rsid w:val="00BB0FA5"/>
    <w:rsid w:val="00BB1842"/>
    <w:rsid w:val="00BB242F"/>
    <w:rsid w:val="00BB3BF5"/>
    <w:rsid w:val="00BB3FA0"/>
    <w:rsid w:val="00BB498C"/>
    <w:rsid w:val="00BB65C8"/>
    <w:rsid w:val="00BB708D"/>
    <w:rsid w:val="00BB7133"/>
    <w:rsid w:val="00BB7143"/>
    <w:rsid w:val="00BB7D02"/>
    <w:rsid w:val="00BC1067"/>
    <w:rsid w:val="00BC2CD1"/>
    <w:rsid w:val="00BC3888"/>
    <w:rsid w:val="00BC39CB"/>
    <w:rsid w:val="00BC4C49"/>
    <w:rsid w:val="00BC5D8C"/>
    <w:rsid w:val="00BC5DB9"/>
    <w:rsid w:val="00BC6328"/>
    <w:rsid w:val="00BC6382"/>
    <w:rsid w:val="00BC640C"/>
    <w:rsid w:val="00BD1549"/>
    <w:rsid w:val="00BD23F1"/>
    <w:rsid w:val="00BD3E70"/>
    <w:rsid w:val="00BD406A"/>
    <w:rsid w:val="00BD454E"/>
    <w:rsid w:val="00BD5B83"/>
    <w:rsid w:val="00BD5E01"/>
    <w:rsid w:val="00BD6321"/>
    <w:rsid w:val="00BD715A"/>
    <w:rsid w:val="00BE0268"/>
    <w:rsid w:val="00BE0289"/>
    <w:rsid w:val="00BE08EA"/>
    <w:rsid w:val="00BE0BFC"/>
    <w:rsid w:val="00BE0DC0"/>
    <w:rsid w:val="00BE125F"/>
    <w:rsid w:val="00BE13BB"/>
    <w:rsid w:val="00BE1A60"/>
    <w:rsid w:val="00BE1D84"/>
    <w:rsid w:val="00BE243E"/>
    <w:rsid w:val="00BE26EF"/>
    <w:rsid w:val="00BE2841"/>
    <w:rsid w:val="00BE299E"/>
    <w:rsid w:val="00BE36DE"/>
    <w:rsid w:val="00BE49E2"/>
    <w:rsid w:val="00BE50A4"/>
    <w:rsid w:val="00BE73D6"/>
    <w:rsid w:val="00BE7A98"/>
    <w:rsid w:val="00BE7E74"/>
    <w:rsid w:val="00BF0155"/>
    <w:rsid w:val="00BF0830"/>
    <w:rsid w:val="00BF2DEC"/>
    <w:rsid w:val="00BF2F26"/>
    <w:rsid w:val="00BF31FB"/>
    <w:rsid w:val="00BF3C6F"/>
    <w:rsid w:val="00BF415C"/>
    <w:rsid w:val="00BF429B"/>
    <w:rsid w:val="00BF4561"/>
    <w:rsid w:val="00BF502C"/>
    <w:rsid w:val="00BF5729"/>
    <w:rsid w:val="00BF5809"/>
    <w:rsid w:val="00BF601C"/>
    <w:rsid w:val="00BF7396"/>
    <w:rsid w:val="00BF7DBC"/>
    <w:rsid w:val="00C00DCC"/>
    <w:rsid w:val="00C0334E"/>
    <w:rsid w:val="00C0357D"/>
    <w:rsid w:val="00C043C4"/>
    <w:rsid w:val="00C043E0"/>
    <w:rsid w:val="00C04AFA"/>
    <w:rsid w:val="00C0601C"/>
    <w:rsid w:val="00C06DEA"/>
    <w:rsid w:val="00C079AB"/>
    <w:rsid w:val="00C07DB9"/>
    <w:rsid w:val="00C11444"/>
    <w:rsid w:val="00C12785"/>
    <w:rsid w:val="00C12870"/>
    <w:rsid w:val="00C142C6"/>
    <w:rsid w:val="00C14652"/>
    <w:rsid w:val="00C148A8"/>
    <w:rsid w:val="00C14FFD"/>
    <w:rsid w:val="00C167B4"/>
    <w:rsid w:val="00C16FA6"/>
    <w:rsid w:val="00C171F4"/>
    <w:rsid w:val="00C175AF"/>
    <w:rsid w:val="00C17FD5"/>
    <w:rsid w:val="00C200B2"/>
    <w:rsid w:val="00C2127F"/>
    <w:rsid w:val="00C21915"/>
    <w:rsid w:val="00C21D40"/>
    <w:rsid w:val="00C22638"/>
    <w:rsid w:val="00C231AB"/>
    <w:rsid w:val="00C250B7"/>
    <w:rsid w:val="00C25B9B"/>
    <w:rsid w:val="00C267C3"/>
    <w:rsid w:val="00C26F06"/>
    <w:rsid w:val="00C3073A"/>
    <w:rsid w:val="00C335E1"/>
    <w:rsid w:val="00C3473D"/>
    <w:rsid w:val="00C34B07"/>
    <w:rsid w:val="00C34C05"/>
    <w:rsid w:val="00C358BA"/>
    <w:rsid w:val="00C35DC2"/>
    <w:rsid w:val="00C36B2C"/>
    <w:rsid w:val="00C379D7"/>
    <w:rsid w:val="00C37C22"/>
    <w:rsid w:val="00C37C24"/>
    <w:rsid w:val="00C41F6F"/>
    <w:rsid w:val="00C422A0"/>
    <w:rsid w:val="00C43147"/>
    <w:rsid w:val="00C432B3"/>
    <w:rsid w:val="00C4332B"/>
    <w:rsid w:val="00C4369D"/>
    <w:rsid w:val="00C438BB"/>
    <w:rsid w:val="00C43C04"/>
    <w:rsid w:val="00C44EBC"/>
    <w:rsid w:val="00C4605B"/>
    <w:rsid w:val="00C4655E"/>
    <w:rsid w:val="00C47280"/>
    <w:rsid w:val="00C47E1A"/>
    <w:rsid w:val="00C5193D"/>
    <w:rsid w:val="00C519D2"/>
    <w:rsid w:val="00C51BB2"/>
    <w:rsid w:val="00C528FC"/>
    <w:rsid w:val="00C52A45"/>
    <w:rsid w:val="00C52ED5"/>
    <w:rsid w:val="00C53496"/>
    <w:rsid w:val="00C53E1C"/>
    <w:rsid w:val="00C57003"/>
    <w:rsid w:val="00C5706A"/>
    <w:rsid w:val="00C576A1"/>
    <w:rsid w:val="00C57920"/>
    <w:rsid w:val="00C609F4"/>
    <w:rsid w:val="00C612AD"/>
    <w:rsid w:val="00C61F51"/>
    <w:rsid w:val="00C6282B"/>
    <w:rsid w:val="00C629EA"/>
    <w:rsid w:val="00C62B27"/>
    <w:rsid w:val="00C62FA1"/>
    <w:rsid w:val="00C6303D"/>
    <w:rsid w:val="00C65414"/>
    <w:rsid w:val="00C6756D"/>
    <w:rsid w:val="00C67696"/>
    <w:rsid w:val="00C70BA3"/>
    <w:rsid w:val="00C70E84"/>
    <w:rsid w:val="00C714F5"/>
    <w:rsid w:val="00C71B5B"/>
    <w:rsid w:val="00C72032"/>
    <w:rsid w:val="00C72457"/>
    <w:rsid w:val="00C72C27"/>
    <w:rsid w:val="00C733C3"/>
    <w:rsid w:val="00C74331"/>
    <w:rsid w:val="00C74747"/>
    <w:rsid w:val="00C74830"/>
    <w:rsid w:val="00C74AD8"/>
    <w:rsid w:val="00C74C24"/>
    <w:rsid w:val="00C757AC"/>
    <w:rsid w:val="00C7603F"/>
    <w:rsid w:val="00C76A42"/>
    <w:rsid w:val="00C76C45"/>
    <w:rsid w:val="00C76DF6"/>
    <w:rsid w:val="00C76F7D"/>
    <w:rsid w:val="00C815CD"/>
    <w:rsid w:val="00C81F5C"/>
    <w:rsid w:val="00C82AF4"/>
    <w:rsid w:val="00C82C32"/>
    <w:rsid w:val="00C82EFA"/>
    <w:rsid w:val="00C8401B"/>
    <w:rsid w:val="00C8412C"/>
    <w:rsid w:val="00C84CC5"/>
    <w:rsid w:val="00C85B3A"/>
    <w:rsid w:val="00C86E88"/>
    <w:rsid w:val="00C90290"/>
    <w:rsid w:val="00C9096E"/>
    <w:rsid w:val="00C9108C"/>
    <w:rsid w:val="00C91975"/>
    <w:rsid w:val="00C91C9E"/>
    <w:rsid w:val="00C926A2"/>
    <w:rsid w:val="00C936F5"/>
    <w:rsid w:val="00C94487"/>
    <w:rsid w:val="00C94F0D"/>
    <w:rsid w:val="00C95F2F"/>
    <w:rsid w:val="00C9656D"/>
    <w:rsid w:val="00C9787B"/>
    <w:rsid w:val="00C97BB3"/>
    <w:rsid w:val="00CA002B"/>
    <w:rsid w:val="00CA0E82"/>
    <w:rsid w:val="00CA12A5"/>
    <w:rsid w:val="00CA189A"/>
    <w:rsid w:val="00CA1AE9"/>
    <w:rsid w:val="00CA2026"/>
    <w:rsid w:val="00CA2033"/>
    <w:rsid w:val="00CA339B"/>
    <w:rsid w:val="00CA37F9"/>
    <w:rsid w:val="00CA4B11"/>
    <w:rsid w:val="00CA4E4E"/>
    <w:rsid w:val="00CA5ADA"/>
    <w:rsid w:val="00CA5E5E"/>
    <w:rsid w:val="00CA6021"/>
    <w:rsid w:val="00CA7396"/>
    <w:rsid w:val="00CA7901"/>
    <w:rsid w:val="00CA7DC7"/>
    <w:rsid w:val="00CB005A"/>
    <w:rsid w:val="00CB0BAD"/>
    <w:rsid w:val="00CB0C50"/>
    <w:rsid w:val="00CB11E7"/>
    <w:rsid w:val="00CB1472"/>
    <w:rsid w:val="00CB15FC"/>
    <w:rsid w:val="00CB16A5"/>
    <w:rsid w:val="00CB216E"/>
    <w:rsid w:val="00CB260C"/>
    <w:rsid w:val="00CB3E4F"/>
    <w:rsid w:val="00CB400D"/>
    <w:rsid w:val="00CB44A5"/>
    <w:rsid w:val="00CB5E85"/>
    <w:rsid w:val="00CB6FF5"/>
    <w:rsid w:val="00CB77C2"/>
    <w:rsid w:val="00CC0897"/>
    <w:rsid w:val="00CC1300"/>
    <w:rsid w:val="00CC1972"/>
    <w:rsid w:val="00CC1D9C"/>
    <w:rsid w:val="00CC21A5"/>
    <w:rsid w:val="00CC2560"/>
    <w:rsid w:val="00CC2BE3"/>
    <w:rsid w:val="00CC367F"/>
    <w:rsid w:val="00CC3BBD"/>
    <w:rsid w:val="00CC4057"/>
    <w:rsid w:val="00CC4369"/>
    <w:rsid w:val="00CC52F3"/>
    <w:rsid w:val="00CC5491"/>
    <w:rsid w:val="00CC5702"/>
    <w:rsid w:val="00CC675A"/>
    <w:rsid w:val="00CC7E97"/>
    <w:rsid w:val="00CD014C"/>
    <w:rsid w:val="00CD0356"/>
    <w:rsid w:val="00CD1087"/>
    <w:rsid w:val="00CD108F"/>
    <w:rsid w:val="00CD198A"/>
    <w:rsid w:val="00CD1B58"/>
    <w:rsid w:val="00CD293F"/>
    <w:rsid w:val="00CD2AB3"/>
    <w:rsid w:val="00CD39B0"/>
    <w:rsid w:val="00CD4C78"/>
    <w:rsid w:val="00CD5D88"/>
    <w:rsid w:val="00CD5E71"/>
    <w:rsid w:val="00CD72F6"/>
    <w:rsid w:val="00CD7A0B"/>
    <w:rsid w:val="00CE03C5"/>
    <w:rsid w:val="00CE053C"/>
    <w:rsid w:val="00CE0551"/>
    <w:rsid w:val="00CE4541"/>
    <w:rsid w:val="00CE5960"/>
    <w:rsid w:val="00CE5C3D"/>
    <w:rsid w:val="00CE5D90"/>
    <w:rsid w:val="00CE6348"/>
    <w:rsid w:val="00CE65ED"/>
    <w:rsid w:val="00CE6707"/>
    <w:rsid w:val="00CE6708"/>
    <w:rsid w:val="00CE6A3F"/>
    <w:rsid w:val="00CE7AC4"/>
    <w:rsid w:val="00CF022E"/>
    <w:rsid w:val="00CF0B56"/>
    <w:rsid w:val="00CF0BA3"/>
    <w:rsid w:val="00CF189E"/>
    <w:rsid w:val="00CF2413"/>
    <w:rsid w:val="00CF495C"/>
    <w:rsid w:val="00CF4F13"/>
    <w:rsid w:val="00CF6346"/>
    <w:rsid w:val="00CF6EB3"/>
    <w:rsid w:val="00CF70DC"/>
    <w:rsid w:val="00CF751E"/>
    <w:rsid w:val="00CF7712"/>
    <w:rsid w:val="00CF7ADF"/>
    <w:rsid w:val="00D00B6E"/>
    <w:rsid w:val="00D00CB0"/>
    <w:rsid w:val="00D01951"/>
    <w:rsid w:val="00D01C46"/>
    <w:rsid w:val="00D02085"/>
    <w:rsid w:val="00D027CB"/>
    <w:rsid w:val="00D02816"/>
    <w:rsid w:val="00D0486F"/>
    <w:rsid w:val="00D04963"/>
    <w:rsid w:val="00D0560E"/>
    <w:rsid w:val="00D05673"/>
    <w:rsid w:val="00D057AF"/>
    <w:rsid w:val="00D0582A"/>
    <w:rsid w:val="00D05B3A"/>
    <w:rsid w:val="00D0668A"/>
    <w:rsid w:val="00D066D9"/>
    <w:rsid w:val="00D0736F"/>
    <w:rsid w:val="00D073A0"/>
    <w:rsid w:val="00D108FC"/>
    <w:rsid w:val="00D116A3"/>
    <w:rsid w:val="00D11A03"/>
    <w:rsid w:val="00D11BB2"/>
    <w:rsid w:val="00D11DE2"/>
    <w:rsid w:val="00D12509"/>
    <w:rsid w:val="00D13C18"/>
    <w:rsid w:val="00D14349"/>
    <w:rsid w:val="00D1452F"/>
    <w:rsid w:val="00D14BAE"/>
    <w:rsid w:val="00D151B9"/>
    <w:rsid w:val="00D162D0"/>
    <w:rsid w:val="00D168CB"/>
    <w:rsid w:val="00D1769D"/>
    <w:rsid w:val="00D205BD"/>
    <w:rsid w:val="00D22026"/>
    <w:rsid w:val="00D2246D"/>
    <w:rsid w:val="00D2343B"/>
    <w:rsid w:val="00D23E54"/>
    <w:rsid w:val="00D243B9"/>
    <w:rsid w:val="00D257A9"/>
    <w:rsid w:val="00D27229"/>
    <w:rsid w:val="00D2777C"/>
    <w:rsid w:val="00D27901"/>
    <w:rsid w:val="00D27AC4"/>
    <w:rsid w:val="00D30DCA"/>
    <w:rsid w:val="00D3130F"/>
    <w:rsid w:val="00D318E5"/>
    <w:rsid w:val="00D3298B"/>
    <w:rsid w:val="00D32A04"/>
    <w:rsid w:val="00D32B19"/>
    <w:rsid w:val="00D34644"/>
    <w:rsid w:val="00D34CBC"/>
    <w:rsid w:val="00D3609C"/>
    <w:rsid w:val="00D36335"/>
    <w:rsid w:val="00D36B36"/>
    <w:rsid w:val="00D37AB3"/>
    <w:rsid w:val="00D411AF"/>
    <w:rsid w:val="00D426B3"/>
    <w:rsid w:val="00D42AF8"/>
    <w:rsid w:val="00D43443"/>
    <w:rsid w:val="00D43B47"/>
    <w:rsid w:val="00D444DB"/>
    <w:rsid w:val="00D44A27"/>
    <w:rsid w:val="00D44D29"/>
    <w:rsid w:val="00D44E5A"/>
    <w:rsid w:val="00D4512D"/>
    <w:rsid w:val="00D45EEE"/>
    <w:rsid w:val="00D463B0"/>
    <w:rsid w:val="00D46C7D"/>
    <w:rsid w:val="00D46E13"/>
    <w:rsid w:val="00D50589"/>
    <w:rsid w:val="00D519FC"/>
    <w:rsid w:val="00D51FD7"/>
    <w:rsid w:val="00D52865"/>
    <w:rsid w:val="00D529B8"/>
    <w:rsid w:val="00D540D7"/>
    <w:rsid w:val="00D5425B"/>
    <w:rsid w:val="00D542A1"/>
    <w:rsid w:val="00D54F0A"/>
    <w:rsid w:val="00D5509C"/>
    <w:rsid w:val="00D55458"/>
    <w:rsid w:val="00D556BF"/>
    <w:rsid w:val="00D55D2C"/>
    <w:rsid w:val="00D568E1"/>
    <w:rsid w:val="00D569D2"/>
    <w:rsid w:val="00D56ECE"/>
    <w:rsid w:val="00D57B44"/>
    <w:rsid w:val="00D57D34"/>
    <w:rsid w:val="00D57F11"/>
    <w:rsid w:val="00D60336"/>
    <w:rsid w:val="00D60949"/>
    <w:rsid w:val="00D60D39"/>
    <w:rsid w:val="00D620E1"/>
    <w:rsid w:val="00D6332B"/>
    <w:rsid w:val="00D6333D"/>
    <w:rsid w:val="00D63835"/>
    <w:rsid w:val="00D64427"/>
    <w:rsid w:val="00D66C4F"/>
    <w:rsid w:val="00D66CD5"/>
    <w:rsid w:val="00D66E03"/>
    <w:rsid w:val="00D67F1D"/>
    <w:rsid w:val="00D70CFA"/>
    <w:rsid w:val="00D71D2B"/>
    <w:rsid w:val="00D71ED8"/>
    <w:rsid w:val="00D722E0"/>
    <w:rsid w:val="00D72BB5"/>
    <w:rsid w:val="00D73017"/>
    <w:rsid w:val="00D73254"/>
    <w:rsid w:val="00D73495"/>
    <w:rsid w:val="00D74073"/>
    <w:rsid w:val="00D7450B"/>
    <w:rsid w:val="00D75DC1"/>
    <w:rsid w:val="00D761F3"/>
    <w:rsid w:val="00D77923"/>
    <w:rsid w:val="00D77939"/>
    <w:rsid w:val="00D801D8"/>
    <w:rsid w:val="00D80E7C"/>
    <w:rsid w:val="00D811FA"/>
    <w:rsid w:val="00D81C76"/>
    <w:rsid w:val="00D8210B"/>
    <w:rsid w:val="00D82F5B"/>
    <w:rsid w:val="00D83263"/>
    <w:rsid w:val="00D83C4D"/>
    <w:rsid w:val="00D840F2"/>
    <w:rsid w:val="00D84437"/>
    <w:rsid w:val="00D84DAC"/>
    <w:rsid w:val="00D84FEB"/>
    <w:rsid w:val="00D8571E"/>
    <w:rsid w:val="00D857DF"/>
    <w:rsid w:val="00D8588C"/>
    <w:rsid w:val="00D85DA1"/>
    <w:rsid w:val="00D85F5F"/>
    <w:rsid w:val="00D870DB"/>
    <w:rsid w:val="00D87680"/>
    <w:rsid w:val="00D87AF8"/>
    <w:rsid w:val="00D90485"/>
    <w:rsid w:val="00D90E36"/>
    <w:rsid w:val="00D9157D"/>
    <w:rsid w:val="00D915C5"/>
    <w:rsid w:val="00D92912"/>
    <w:rsid w:val="00D92F8D"/>
    <w:rsid w:val="00D93B6C"/>
    <w:rsid w:val="00D93C18"/>
    <w:rsid w:val="00D941AC"/>
    <w:rsid w:val="00D94B94"/>
    <w:rsid w:val="00D94DDE"/>
    <w:rsid w:val="00D955F9"/>
    <w:rsid w:val="00D95660"/>
    <w:rsid w:val="00D95985"/>
    <w:rsid w:val="00D95B81"/>
    <w:rsid w:val="00D960F5"/>
    <w:rsid w:val="00D96B7B"/>
    <w:rsid w:val="00D97F63"/>
    <w:rsid w:val="00D97F72"/>
    <w:rsid w:val="00DA01F8"/>
    <w:rsid w:val="00DA06E4"/>
    <w:rsid w:val="00DA0ACD"/>
    <w:rsid w:val="00DA18DB"/>
    <w:rsid w:val="00DA2702"/>
    <w:rsid w:val="00DA3373"/>
    <w:rsid w:val="00DA3B8D"/>
    <w:rsid w:val="00DA4AF6"/>
    <w:rsid w:val="00DA51E9"/>
    <w:rsid w:val="00DA5C38"/>
    <w:rsid w:val="00DA5D00"/>
    <w:rsid w:val="00DA5D33"/>
    <w:rsid w:val="00DA72A4"/>
    <w:rsid w:val="00DA77E2"/>
    <w:rsid w:val="00DA7B9F"/>
    <w:rsid w:val="00DB1293"/>
    <w:rsid w:val="00DB235D"/>
    <w:rsid w:val="00DB2706"/>
    <w:rsid w:val="00DB29A6"/>
    <w:rsid w:val="00DB3570"/>
    <w:rsid w:val="00DB47D4"/>
    <w:rsid w:val="00DB4B8F"/>
    <w:rsid w:val="00DB58A5"/>
    <w:rsid w:val="00DB5972"/>
    <w:rsid w:val="00DB5F17"/>
    <w:rsid w:val="00DB6467"/>
    <w:rsid w:val="00DB6934"/>
    <w:rsid w:val="00DB7457"/>
    <w:rsid w:val="00DC008D"/>
    <w:rsid w:val="00DC09A5"/>
    <w:rsid w:val="00DC13B3"/>
    <w:rsid w:val="00DC28FF"/>
    <w:rsid w:val="00DC3D60"/>
    <w:rsid w:val="00DC40BB"/>
    <w:rsid w:val="00DC44F4"/>
    <w:rsid w:val="00DC4D2C"/>
    <w:rsid w:val="00DC5B87"/>
    <w:rsid w:val="00DC5E06"/>
    <w:rsid w:val="00DC5F77"/>
    <w:rsid w:val="00DC648C"/>
    <w:rsid w:val="00DC6B10"/>
    <w:rsid w:val="00DC6C6C"/>
    <w:rsid w:val="00DC6DCF"/>
    <w:rsid w:val="00DC717A"/>
    <w:rsid w:val="00DC726D"/>
    <w:rsid w:val="00DC7BB6"/>
    <w:rsid w:val="00DC7CE1"/>
    <w:rsid w:val="00DD018B"/>
    <w:rsid w:val="00DD031C"/>
    <w:rsid w:val="00DD157E"/>
    <w:rsid w:val="00DD210E"/>
    <w:rsid w:val="00DD23D8"/>
    <w:rsid w:val="00DD2BE3"/>
    <w:rsid w:val="00DD2EA9"/>
    <w:rsid w:val="00DD35FA"/>
    <w:rsid w:val="00DD36C4"/>
    <w:rsid w:val="00DD3802"/>
    <w:rsid w:val="00DD3A8F"/>
    <w:rsid w:val="00DD3F6B"/>
    <w:rsid w:val="00DD414C"/>
    <w:rsid w:val="00DD5150"/>
    <w:rsid w:val="00DD5429"/>
    <w:rsid w:val="00DD5DC5"/>
    <w:rsid w:val="00DD6720"/>
    <w:rsid w:val="00DD684A"/>
    <w:rsid w:val="00DD6F9F"/>
    <w:rsid w:val="00DD7941"/>
    <w:rsid w:val="00DD79A7"/>
    <w:rsid w:val="00DE0AE3"/>
    <w:rsid w:val="00DE1390"/>
    <w:rsid w:val="00DE13FA"/>
    <w:rsid w:val="00DE1759"/>
    <w:rsid w:val="00DE182F"/>
    <w:rsid w:val="00DE1E84"/>
    <w:rsid w:val="00DE2EFD"/>
    <w:rsid w:val="00DE376D"/>
    <w:rsid w:val="00DE449D"/>
    <w:rsid w:val="00DE4C02"/>
    <w:rsid w:val="00DE4D91"/>
    <w:rsid w:val="00DE6093"/>
    <w:rsid w:val="00DE63AE"/>
    <w:rsid w:val="00DE7987"/>
    <w:rsid w:val="00DE7BBF"/>
    <w:rsid w:val="00DE7EA4"/>
    <w:rsid w:val="00DF07E4"/>
    <w:rsid w:val="00DF0A27"/>
    <w:rsid w:val="00DF0C3B"/>
    <w:rsid w:val="00DF1813"/>
    <w:rsid w:val="00DF1BBF"/>
    <w:rsid w:val="00DF282E"/>
    <w:rsid w:val="00DF2E62"/>
    <w:rsid w:val="00DF32C0"/>
    <w:rsid w:val="00DF38D5"/>
    <w:rsid w:val="00DF3BB2"/>
    <w:rsid w:val="00DF3F32"/>
    <w:rsid w:val="00DF437A"/>
    <w:rsid w:val="00DF6EF7"/>
    <w:rsid w:val="00DF7041"/>
    <w:rsid w:val="00DF74FA"/>
    <w:rsid w:val="00DF7CB6"/>
    <w:rsid w:val="00E00291"/>
    <w:rsid w:val="00E00C76"/>
    <w:rsid w:val="00E00CFB"/>
    <w:rsid w:val="00E020DE"/>
    <w:rsid w:val="00E03327"/>
    <w:rsid w:val="00E03529"/>
    <w:rsid w:val="00E03607"/>
    <w:rsid w:val="00E03F03"/>
    <w:rsid w:val="00E048BE"/>
    <w:rsid w:val="00E06749"/>
    <w:rsid w:val="00E06898"/>
    <w:rsid w:val="00E06989"/>
    <w:rsid w:val="00E06FE1"/>
    <w:rsid w:val="00E079C3"/>
    <w:rsid w:val="00E10456"/>
    <w:rsid w:val="00E1101D"/>
    <w:rsid w:val="00E11BED"/>
    <w:rsid w:val="00E125CE"/>
    <w:rsid w:val="00E12C30"/>
    <w:rsid w:val="00E13749"/>
    <w:rsid w:val="00E13CE6"/>
    <w:rsid w:val="00E14A9D"/>
    <w:rsid w:val="00E151D6"/>
    <w:rsid w:val="00E15BC0"/>
    <w:rsid w:val="00E162E9"/>
    <w:rsid w:val="00E168C7"/>
    <w:rsid w:val="00E16B3B"/>
    <w:rsid w:val="00E17267"/>
    <w:rsid w:val="00E17420"/>
    <w:rsid w:val="00E17621"/>
    <w:rsid w:val="00E2131B"/>
    <w:rsid w:val="00E21737"/>
    <w:rsid w:val="00E22992"/>
    <w:rsid w:val="00E229D2"/>
    <w:rsid w:val="00E23AB7"/>
    <w:rsid w:val="00E24744"/>
    <w:rsid w:val="00E24C8D"/>
    <w:rsid w:val="00E24FDF"/>
    <w:rsid w:val="00E25FF3"/>
    <w:rsid w:val="00E26A09"/>
    <w:rsid w:val="00E26F47"/>
    <w:rsid w:val="00E2758C"/>
    <w:rsid w:val="00E27E12"/>
    <w:rsid w:val="00E30D24"/>
    <w:rsid w:val="00E31BF1"/>
    <w:rsid w:val="00E31C13"/>
    <w:rsid w:val="00E3561C"/>
    <w:rsid w:val="00E35BA2"/>
    <w:rsid w:val="00E361B7"/>
    <w:rsid w:val="00E36DA2"/>
    <w:rsid w:val="00E40561"/>
    <w:rsid w:val="00E40857"/>
    <w:rsid w:val="00E409B8"/>
    <w:rsid w:val="00E41562"/>
    <w:rsid w:val="00E43324"/>
    <w:rsid w:val="00E43542"/>
    <w:rsid w:val="00E43963"/>
    <w:rsid w:val="00E450DF"/>
    <w:rsid w:val="00E45BC0"/>
    <w:rsid w:val="00E4794F"/>
    <w:rsid w:val="00E4796A"/>
    <w:rsid w:val="00E47EF5"/>
    <w:rsid w:val="00E50C92"/>
    <w:rsid w:val="00E51E63"/>
    <w:rsid w:val="00E52346"/>
    <w:rsid w:val="00E52352"/>
    <w:rsid w:val="00E52A70"/>
    <w:rsid w:val="00E52D2F"/>
    <w:rsid w:val="00E52E6B"/>
    <w:rsid w:val="00E5376D"/>
    <w:rsid w:val="00E5396E"/>
    <w:rsid w:val="00E539EE"/>
    <w:rsid w:val="00E55288"/>
    <w:rsid w:val="00E55627"/>
    <w:rsid w:val="00E5594B"/>
    <w:rsid w:val="00E56241"/>
    <w:rsid w:val="00E5650D"/>
    <w:rsid w:val="00E57668"/>
    <w:rsid w:val="00E5779E"/>
    <w:rsid w:val="00E57E98"/>
    <w:rsid w:val="00E6064D"/>
    <w:rsid w:val="00E61079"/>
    <w:rsid w:val="00E614CF"/>
    <w:rsid w:val="00E622B0"/>
    <w:rsid w:val="00E625B5"/>
    <w:rsid w:val="00E62606"/>
    <w:rsid w:val="00E6289E"/>
    <w:rsid w:val="00E62FDC"/>
    <w:rsid w:val="00E6561A"/>
    <w:rsid w:val="00E65C7E"/>
    <w:rsid w:val="00E65E73"/>
    <w:rsid w:val="00E65ECE"/>
    <w:rsid w:val="00E65F0C"/>
    <w:rsid w:val="00E66773"/>
    <w:rsid w:val="00E6699D"/>
    <w:rsid w:val="00E66FF5"/>
    <w:rsid w:val="00E67828"/>
    <w:rsid w:val="00E70210"/>
    <w:rsid w:val="00E706EF"/>
    <w:rsid w:val="00E71288"/>
    <w:rsid w:val="00E71297"/>
    <w:rsid w:val="00E71323"/>
    <w:rsid w:val="00E72053"/>
    <w:rsid w:val="00E7274B"/>
    <w:rsid w:val="00E74B13"/>
    <w:rsid w:val="00E75182"/>
    <w:rsid w:val="00E76E32"/>
    <w:rsid w:val="00E76FDD"/>
    <w:rsid w:val="00E7723B"/>
    <w:rsid w:val="00E776A9"/>
    <w:rsid w:val="00E77A6F"/>
    <w:rsid w:val="00E80043"/>
    <w:rsid w:val="00E801B6"/>
    <w:rsid w:val="00E80576"/>
    <w:rsid w:val="00E808D6"/>
    <w:rsid w:val="00E814D0"/>
    <w:rsid w:val="00E822D2"/>
    <w:rsid w:val="00E82358"/>
    <w:rsid w:val="00E825BC"/>
    <w:rsid w:val="00E83E91"/>
    <w:rsid w:val="00E846F0"/>
    <w:rsid w:val="00E855E8"/>
    <w:rsid w:val="00E86110"/>
    <w:rsid w:val="00E86D67"/>
    <w:rsid w:val="00E9018E"/>
    <w:rsid w:val="00E91208"/>
    <w:rsid w:val="00E914BF"/>
    <w:rsid w:val="00E917A9"/>
    <w:rsid w:val="00E9201A"/>
    <w:rsid w:val="00E92CC7"/>
    <w:rsid w:val="00E93286"/>
    <w:rsid w:val="00E93583"/>
    <w:rsid w:val="00E94012"/>
    <w:rsid w:val="00E94386"/>
    <w:rsid w:val="00E95404"/>
    <w:rsid w:val="00E9686D"/>
    <w:rsid w:val="00E97682"/>
    <w:rsid w:val="00E9792E"/>
    <w:rsid w:val="00EA148E"/>
    <w:rsid w:val="00EA2815"/>
    <w:rsid w:val="00EA3A9E"/>
    <w:rsid w:val="00EA3D88"/>
    <w:rsid w:val="00EA3E74"/>
    <w:rsid w:val="00EA470C"/>
    <w:rsid w:val="00EA5B97"/>
    <w:rsid w:val="00EA7EB3"/>
    <w:rsid w:val="00EB01D8"/>
    <w:rsid w:val="00EB05E6"/>
    <w:rsid w:val="00EB0731"/>
    <w:rsid w:val="00EB0828"/>
    <w:rsid w:val="00EB1D22"/>
    <w:rsid w:val="00EB2A07"/>
    <w:rsid w:val="00EB3586"/>
    <w:rsid w:val="00EB364D"/>
    <w:rsid w:val="00EB3B71"/>
    <w:rsid w:val="00EB4EE4"/>
    <w:rsid w:val="00EB4F32"/>
    <w:rsid w:val="00EB57EF"/>
    <w:rsid w:val="00EB7E49"/>
    <w:rsid w:val="00EC0BC6"/>
    <w:rsid w:val="00EC2204"/>
    <w:rsid w:val="00EC4CA4"/>
    <w:rsid w:val="00EC4F05"/>
    <w:rsid w:val="00EC5F5F"/>
    <w:rsid w:val="00EC5F8E"/>
    <w:rsid w:val="00EC6074"/>
    <w:rsid w:val="00EC656A"/>
    <w:rsid w:val="00EC68BA"/>
    <w:rsid w:val="00EC7733"/>
    <w:rsid w:val="00ED0262"/>
    <w:rsid w:val="00ED073C"/>
    <w:rsid w:val="00ED1882"/>
    <w:rsid w:val="00ED1C04"/>
    <w:rsid w:val="00ED2B13"/>
    <w:rsid w:val="00ED35F1"/>
    <w:rsid w:val="00ED3839"/>
    <w:rsid w:val="00ED42E9"/>
    <w:rsid w:val="00ED4EE6"/>
    <w:rsid w:val="00ED5C07"/>
    <w:rsid w:val="00ED651C"/>
    <w:rsid w:val="00ED6613"/>
    <w:rsid w:val="00ED75E3"/>
    <w:rsid w:val="00ED7733"/>
    <w:rsid w:val="00EE0B81"/>
    <w:rsid w:val="00EE18A2"/>
    <w:rsid w:val="00EE252E"/>
    <w:rsid w:val="00EE32FA"/>
    <w:rsid w:val="00EE3574"/>
    <w:rsid w:val="00EE3BA4"/>
    <w:rsid w:val="00EE43F5"/>
    <w:rsid w:val="00EE4763"/>
    <w:rsid w:val="00EE52DE"/>
    <w:rsid w:val="00EE560C"/>
    <w:rsid w:val="00EE679E"/>
    <w:rsid w:val="00EE6BBE"/>
    <w:rsid w:val="00EE6D3C"/>
    <w:rsid w:val="00EE720A"/>
    <w:rsid w:val="00EE720C"/>
    <w:rsid w:val="00EE7C17"/>
    <w:rsid w:val="00EF0DF1"/>
    <w:rsid w:val="00EF0FB1"/>
    <w:rsid w:val="00EF15FE"/>
    <w:rsid w:val="00EF163A"/>
    <w:rsid w:val="00EF1F8B"/>
    <w:rsid w:val="00EF1FB2"/>
    <w:rsid w:val="00EF3A1E"/>
    <w:rsid w:val="00EF3BE5"/>
    <w:rsid w:val="00EF3E1A"/>
    <w:rsid w:val="00EF44A8"/>
    <w:rsid w:val="00EF45FF"/>
    <w:rsid w:val="00EF4E50"/>
    <w:rsid w:val="00EF68BA"/>
    <w:rsid w:val="00EF75D7"/>
    <w:rsid w:val="00EF77F5"/>
    <w:rsid w:val="00EF7C7C"/>
    <w:rsid w:val="00F0072C"/>
    <w:rsid w:val="00F00B54"/>
    <w:rsid w:val="00F00D23"/>
    <w:rsid w:val="00F00FDE"/>
    <w:rsid w:val="00F0126E"/>
    <w:rsid w:val="00F013CC"/>
    <w:rsid w:val="00F020DA"/>
    <w:rsid w:val="00F0250B"/>
    <w:rsid w:val="00F02B82"/>
    <w:rsid w:val="00F0399B"/>
    <w:rsid w:val="00F0464E"/>
    <w:rsid w:val="00F04C7F"/>
    <w:rsid w:val="00F04EC8"/>
    <w:rsid w:val="00F052F3"/>
    <w:rsid w:val="00F05C93"/>
    <w:rsid w:val="00F05D51"/>
    <w:rsid w:val="00F072BF"/>
    <w:rsid w:val="00F07E01"/>
    <w:rsid w:val="00F07E86"/>
    <w:rsid w:val="00F1038B"/>
    <w:rsid w:val="00F10F09"/>
    <w:rsid w:val="00F1137F"/>
    <w:rsid w:val="00F1167A"/>
    <w:rsid w:val="00F120C6"/>
    <w:rsid w:val="00F12C43"/>
    <w:rsid w:val="00F13B0C"/>
    <w:rsid w:val="00F1483D"/>
    <w:rsid w:val="00F14BED"/>
    <w:rsid w:val="00F14E44"/>
    <w:rsid w:val="00F159B8"/>
    <w:rsid w:val="00F15A68"/>
    <w:rsid w:val="00F15F21"/>
    <w:rsid w:val="00F15F33"/>
    <w:rsid w:val="00F172AD"/>
    <w:rsid w:val="00F17CFF"/>
    <w:rsid w:val="00F20355"/>
    <w:rsid w:val="00F20876"/>
    <w:rsid w:val="00F20D01"/>
    <w:rsid w:val="00F2115D"/>
    <w:rsid w:val="00F21AC2"/>
    <w:rsid w:val="00F21D92"/>
    <w:rsid w:val="00F21DC3"/>
    <w:rsid w:val="00F221CF"/>
    <w:rsid w:val="00F22674"/>
    <w:rsid w:val="00F22751"/>
    <w:rsid w:val="00F230DB"/>
    <w:rsid w:val="00F23480"/>
    <w:rsid w:val="00F23659"/>
    <w:rsid w:val="00F23DD0"/>
    <w:rsid w:val="00F248F0"/>
    <w:rsid w:val="00F253D4"/>
    <w:rsid w:val="00F25BA1"/>
    <w:rsid w:val="00F26471"/>
    <w:rsid w:val="00F3016D"/>
    <w:rsid w:val="00F301B8"/>
    <w:rsid w:val="00F30372"/>
    <w:rsid w:val="00F304F3"/>
    <w:rsid w:val="00F3087B"/>
    <w:rsid w:val="00F30CAE"/>
    <w:rsid w:val="00F30DEA"/>
    <w:rsid w:val="00F30FF3"/>
    <w:rsid w:val="00F31D40"/>
    <w:rsid w:val="00F33943"/>
    <w:rsid w:val="00F34678"/>
    <w:rsid w:val="00F349D4"/>
    <w:rsid w:val="00F35B03"/>
    <w:rsid w:val="00F35C8C"/>
    <w:rsid w:val="00F36544"/>
    <w:rsid w:val="00F37151"/>
    <w:rsid w:val="00F37A44"/>
    <w:rsid w:val="00F4073A"/>
    <w:rsid w:val="00F41AF8"/>
    <w:rsid w:val="00F42DEE"/>
    <w:rsid w:val="00F43221"/>
    <w:rsid w:val="00F43477"/>
    <w:rsid w:val="00F436C9"/>
    <w:rsid w:val="00F43EED"/>
    <w:rsid w:val="00F448CE"/>
    <w:rsid w:val="00F44AB1"/>
    <w:rsid w:val="00F457DF"/>
    <w:rsid w:val="00F45BE6"/>
    <w:rsid w:val="00F46076"/>
    <w:rsid w:val="00F47648"/>
    <w:rsid w:val="00F50429"/>
    <w:rsid w:val="00F50EBD"/>
    <w:rsid w:val="00F5178D"/>
    <w:rsid w:val="00F529D2"/>
    <w:rsid w:val="00F52DCA"/>
    <w:rsid w:val="00F5399D"/>
    <w:rsid w:val="00F54314"/>
    <w:rsid w:val="00F54638"/>
    <w:rsid w:val="00F54F6C"/>
    <w:rsid w:val="00F55527"/>
    <w:rsid w:val="00F5635C"/>
    <w:rsid w:val="00F5653F"/>
    <w:rsid w:val="00F57FE6"/>
    <w:rsid w:val="00F60F42"/>
    <w:rsid w:val="00F6101A"/>
    <w:rsid w:val="00F612E2"/>
    <w:rsid w:val="00F6132B"/>
    <w:rsid w:val="00F6147B"/>
    <w:rsid w:val="00F616CE"/>
    <w:rsid w:val="00F6230A"/>
    <w:rsid w:val="00F62D23"/>
    <w:rsid w:val="00F63012"/>
    <w:rsid w:val="00F63E37"/>
    <w:rsid w:val="00F64E3B"/>
    <w:rsid w:val="00F64F58"/>
    <w:rsid w:val="00F66950"/>
    <w:rsid w:val="00F67041"/>
    <w:rsid w:val="00F679FB"/>
    <w:rsid w:val="00F7079B"/>
    <w:rsid w:val="00F7095A"/>
    <w:rsid w:val="00F71294"/>
    <w:rsid w:val="00F71650"/>
    <w:rsid w:val="00F71916"/>
    <w:rsid w:val="00F731A4"/>
    <w:rsid w:val="00F731FC"/>
    <w:rsid w:val="00F732BD"/>
    <w:rsid w:val="00F73BD3"/>
    <w:rsid w:val="00F73F0D"/>
    <w:rsid w:val="00F743B9"/>
    <w:rsid w:val="00F744C0"/>
    <w:rsid w:val="00F75355"/>
    <w:rsid w:val="00F76D33"/>
    <w:rsid w:val="00F76DC2"/>
    <w:rsid w:val="00F76F57"/>
    <w:rsid w:val="00F770E3"/>
    <w:rsid w:val="00F8052E"/>
    <w:rsid w:val="00F8068E"/>
    <w:rsid w:val="00F81D37"/>
    <w:rsid w:val="00F81EE6"/>
    <w:rsid w:val="00F82C65"/>
    <w:rsid w:val="00F835EC"/>
    <w:rsid w:val="00F8375D"/>
    <w:rsid w:val="00F84568"/>
    <w:rsid w:val="00F85D01"/>
    <w:rsid w:val="00F86086"/>
    <w:rsid w:val="00F866CA"/>
    <w:rsid w:val="00F8678A"/>
    <w:rsid w:val="00F86C0A"/>
    <w:rsid w:val="00F909DA"/>
    <w:rsid w:val="00F90B0B"/>
    <w:rsid w:val="00F90BA6"/>
    <w:rsid w:val="00F90C83"/>
    <w:rsid w:val="00F90EF1"/>
    <w:rsid w:val="00F918D8"/>
    <w:rsid w:val="00F927CE"/>
    <w:rsid w:val="00F93A39"/>
    <w:rsid w:val="00F940F5"/>
    <w:rsid w:val="00F946F8"/>
    <w:rsid w:val="00F95174"/>
    <w:rsid w:val="00F95285"/>
    <w:rsid w:val="00F95684"/>
    <w:rsid w:val="00F95884"/>
    <w:rsid w:val="00F963EE"/>
    <w:rsid w:val="00F96654"/>
    <w:rsid w:val="00F9672A"/>
    <w:rsid w:val="00F96CF4"/>
    <w:rsid w:val="00F96D5F"/>
    <w:rsid w:val="00F96EB0"/>
    <w:rsid w:val="00F96ECB"/>
    <w:rsid w:val="00F96FBA"/>
    <w:rsid w:val="00F9707F"/>
    <w:rsid w:val="00F976F8"/>
    <w:rsid w:val="00F97EE1"/>
    <w:rsid w:val="00FA10EA"/>
    <w:rsid w:val="00FA19B7"/>
    <w:rsid w:val="00FA24C4"/>
    <w:rsid w:val="00FA2AC2"/>
    <w:rsid w:val="00FA3596"/>
    <w:rsid w:val="00FA44DA"/>
    <w:rsid w:val="00FA4D3B"/>
    <w:rsid w:val="00FA4EF6"/>
    <w:rsid w:val="00FA502A"/>
    <w:rsid w:val="00FA5096"/>
    <w:rsid w:val="00FA52B2"/>
    <w:rsid w:val="00FA60F1"/>
    <w:rsid w:val="00FA62A5"/>
    <w:rsid w:val="00FA6D20"/>
    <w:rsid w:val="00FA71F6"/>
    <w:rsid w:val="00FB1136"/>
    <w:rsid w:val="00FB1797"/>
    <w:rsid w:val="00FB1B3C"/>
    <w:rsid w:val="00FB1DD9"/>
    <w:rsid w:val="00FB27F4"/>
    <w:rsid w:val="00FB3699"/>
    <w:rsid w:val="00FB4091"/>
    <w:rsid w:val="00FB4D3A"/>
    <w:rsid w:val="00FB4F71"/>
    <w:rsid w:val="00FB5177"/>
    <w:rsid w:val="00FB5AB2"/>
    <w:rsid w:val="00FB66A8"/>
    <w:rsid w:val="00FB77AC"/>
    <w:rsid w:val="00FB7C4F"/>
    <w:rsid w:val="00FC018C"/>
    <w:rsid w:val="00FC0299"/>
    <w:rsid w:val="00FC0C7E"/>
    <w:rsid w:val="00FC1754"/>
    <w:rsid w:val="00FC2C01"/>
    <w:rsid w:val="00FC2E59"/>
    <w:rsid w:val="00FC346B"/>
    <w:rsid w:val="00FC3790"/>
    <w:rsid w:val="00FC41E2"/>
    <w:rsid w:val="00FC41FC"/>
    <w:rsid w:val="00FC444F"/>
    <w:rsid w:val="00FC4E8D"/>
    <w:rsid w:val="00FC6EED"/>
    <w:rsid w:val="00FC6FDD"/>
    <w:rsid w:val="00FC7416"/>
    <w:rsid w:val="00FD012B"/>
    <w:rsid w:val="00FD05BF"/>
    <w:rsid w:val="00FD08C8"/>
    <w:rsid w:val="00FD1EFF"/>
    <w:rsid w:val="00FD2D24"/>
    <w:rsid w:val="00FD30E6"/>
    <w:rsid w:val="00FD3F61"/>
    <w:rsid w:val="00FD477D"/>
    <w:rsid w:val="00FD486C"/>
    <w:rsid w:val="00FD4F99"/>
    <w:rsid w:val="00FD6625"/>
    <w:rsid w:val="00FD6EFD"/>
    <w:rsid w:val="00FD7D69"/>
    <w:rsid w:val="00FE0214"/>
    <w:rsid w:val="00FE21BC"/>
    <w:rsid w:val="00FE28BA"/>
    <w:rsid w:val="00FE29AD"/>
    <w:rsid w:val="00FE2BEE"/>
    <w:rsid w:val="00FE3093"/>
    <w:rsid w:val="00FE4396"/>
    <w:rsid w:val="00FE562E"/>
    <w:rsid w:val="00FE57EE"/>
    <w:rsid w:val="00FE57F4"/>
    <w:rsid w:val="00FE6016"/>
    <w:rsid w:val="00FE6114"/>
    <w:rsid w:val="00FE69C5"/>
    <w:rsid w:val="00FE6E94"/>
    <w:rsid w:val="00FE7889"/>
    <w:rsid w:val="00FF09CC"/>
    <w:rsid w:val="00FF0A12"/>
    <w:rsid w:val="00FF10A0"/>
    <w:rsid w:val="00FF1257"/>
    <w:rsid w:val="00FF1D53"/>
    <w:rsid w:val="00FF23EE"/>
    <w:rsid w:val="00FF2C9C"/>
    <w:rsid w:val="00FF2D9A"/>
    <w:rsid w:val="00FF3171"/>
    <w:rsid w:val="00FF45ED"/>
    <w:rsid w:val="00FF4A50"/>
    <w:rsid w:val="00FF4F06"/>
    <w:rsid w:val="00FF5997"/>
    <w:rsid w:val="00FF59C7"/>
    <w:rsid w:val="00FF5B6D"/>
    <w:rsid w:val="00FF6AEC"/>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DD88B86"/>
  <w15:chartTrackingRefBased/>
  <w15:docId w15:val="{8571BC32-095C-4964-99A9-0A759518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footnote text" w:uiPriority="99"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03E3"/>
    <w:pPr>
      <w:ind w:firstLine="567"/>
      <w:jc w:val="both"/>
    </w:pPr>
    <w:rPr>
      <w:sz w:val="24"/>
      <w:szCs w:val="24"/>
    </w:rPr>
  </w:style>
  <w:style w:type="paragraph" w:styleId="1">
    <w:name w:val="heading 1"/>
    <w:basedOn w:val="a"/>
    <w:next w:val="a"/>
    <w:link w:val="11"/>
    <w:autoRedefine/>
    <w:uiPriority w:val="9"/>
    <w:qFormat/>
    <w:rsid w:val="00066B15"/>
    <w:pPr>
      <w:keepNext/>
      <w:tabs>
        <w:tab w:val="left" w:pos="1080"/>
      </w:tabs>
      <w:spacing w:before="120"/>
      <w:jc w:val="center"/>
      <w:outlineLvl w:val="0"/>
    </w:pPr>
    <w:rPr>
      <w:b/>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50">
    <w:name w:val="heading 5"/>
    <w:basedOn w:val="a"/>
    <w:next w:val="a"/>
    <w:link w:val="51"/>
    <w:qFormat/>
    <w:rsid w:val="001E1CAD"/>
    <w:pPr>
      <w:spacing w:before="240" w:after="60"/>
      <w:ind w:firstLine="0"/>
      <w:jc w:val="left"/>
      <w:outlineLvl w:val="4"/>
    </w:pPr>
    <w:rPr>
      <w:b/>
      <w:bCs/>
      <w:i/>
      <w:iCs/>
      <w:sz w:val="26"/>
      <w:szCs w:val="26"/>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locked/>
    <w:rsid w:val="00066B15"/>
    <w:rPr>
      <w:b/>
      <w:color w:val="000000"/>
      <w:kern w:val="28"/>
      <w:sz w:val="24"/>
      <w:szCs w:val="24"/>
    </w:rPr>
  </w:style>
  <w:style w:type="character" w:customStyle="1" w:styleId="21">
    <w:name w:val="Заголовок 2 Знак1"/>
    <w:link w:val="20"/>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locked/>
    <w:rsid w:val="003F4516"/>
    <w:rPr>
      <w:i/>
      <w:iCs/>
      <w:sz w:val="22"/>
      <w:szCs w:val="22"/>
      <w:lang w:val="ru-RU" w:eastAsia="ru-RU" w:bidi="ar-SA"/>
    </w:rPr>
  </w:style>
  <w:style w:type="character" w:customStyle="1" w:styleId="91">
    <w:name w:val="Заголовок 9 Знак1"/>
    <w:link w:val="90"/>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lang w:val="x-none" w:eastAsia="x-none"/>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lang w:val="x-none" w:eastAsia="x-none"/>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val="x-none" w:eastAsia="ru-RU" w:bidi="ar-SA"/>
    </w:rPr>
  </w:style>
  <w:style w:type="paragraph" w:styleId="ab">
    <w:name w:val="footer"/>
    <w:basedOn w:val="a"/>
    <w:link w:val="28"/>
    <w:uiPriority w:val="99"/>
    <w:rsid w:val="003F4516"/>
    <w:pPr>
      <w:tabs>
        <w:tab w:val="center" w:pos="4153"/>
        <w:tab w:val="right" w:pos="8306"/>
      </w:tabs>
      <w:spacing w:after="120"/>
      <w:ind w:firstLine="720"/>
    </w:pPr>
    <w:rPr>
      <w:rFonts w:ascii="Classic Russian" w:hAnsi="Classic Russian"/>
      <w:sz w:val="26"/>
      <w:szCs w:val="20"/>
      <w:lang w:val="x-none"/>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uiPriority w:val="99"/>
    <w:semiHidden/>
    <w:rsid w:val="003F4516"/>
    <w:rPr>
      <w:rFonts w:ascii="Tahoma" w:hAnsi="Tahoma" w:cs="Tahoma"/>
      <w:sz w:val="16"/>
      <w:szCs w:val="16"/>
    </w:rPr>
  </w:style>
  <w:style w:type="character" w:customStyle="1" w:styleId="15">
    <w:name w:val="Текст выноски Знак1"/>
    <w:link w:val="ad"/>
    <w:uiPriority w:val="99"/>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lang w:val="x-none" w:eastAsia="x-none"/>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uiPriority w:val="99"/>
    <w:rsid w:val="003F4516"/>
    <w:pPr>
      <w:tabs>
        <w:tab w:val="center" w:pos="4677"/>
        <w:tab w:val="right" w:pos="9355"/>
      </w:tabs>
    </w:pPr>
  </w:style>
  <w:style w:type="character" w:customStyle="1" w:styleId="29">
    <w:name w:val="Верхний колонтитул Знак2"/>
    <w:link w:val="af4"/>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val="x-none" w:eastAsia="ru-RU"/>
    </w:rPr>
  </w:style>
  <w:style w:type="character" w:customStyle="1" w:styleId="af5">
    <w:name w:val="Верхний колонтитул Знак"/>
    <w:basedOn w:val="a0"/>
    <w:uiPriority w:val="99"/>
    <w:locked/>
    <w:rsid w:val="003F4516"/>
  </w:style>
  <w:style w:type="character" w:customStyle="1" w:styleId="af6">
    <w:name w:val="Нижний колонтитул Знак"/>
    <w:basedOn w:val="a0"/>
    <w:uiPriority w:val="99"/>
    <w:locked/>
    <w:rsid w:val="003F4516"/>
  </w:style>
  <w:style w:type="character" w:styleId="af7">
    <w:name w:val="Strong"/>
    <w:uiPriority w:val="22"/>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3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2">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customStyle="1" w:styleId="af9">
    <w:name w:val="Обычный (веб)"/>
    <w:basedOn w:val="a"/>
    <w:uiPriority w:val="99"/>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uiPriority w:val="9"/>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val="x-none"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uiPriority w:val="99"/>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val="x-none" w:eastAsia="ru-RU"/>
    </w:rPr>
  </w:style>
  <w:style w:type="numbering" w:customStyle="1" w:styleId="WW8Num424">
    <w:name w:val="WW8Num424"/>
    <w:rsid w:val="0057002D"/>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lang w:val="x-none" w:eastAsia="x-none"/>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customStyle="1" w:styleId="font6">
    <w:name w:val="font6"/>
    <w:basedOn w:val="a"/>
    <w:rsid w:val="00787AB4"/>
    <w:pPr>
      <w:spacing w:before="100" w:beforeAutospacing="1" w:after="100" w:afterAutospacing="1"/>
      <w:ind w:firstLine="0"/>
      <w:jc w:val="left"/>
    </w:pPr>
    <w:rPr>
      <w:rFonts w:ascii="Arial" w:hAnsi="Arial" w:cs="Arial"/>
      <w:b/>
      <w:bCs/>
      <w:color w:val="000000"/>
      <w:sz w:val="18"/>
      <w:szCs w:val="18"/>
    </w:rPr>
  </w:style>
  <w:style w:type="paragraph" w:customStyle="1" w:styleId="msonormal0">
    <w:name w:val="msonormal"/>
    <w:basedOn w:val="a"/>
    <w:rsid w:val="005226AE"/>
    <w:pPr>
      <w:spacing w:before="100" w:beforeAutospacing="1" w:after="100" w:afterAutospacing="1"/>
      <w:ind w:firstLine="0"/>
      <w:jc w:val="left"/>
    </w:pPr>
  </w:style>
  <w:style w:type="character" w:customStyle="1" w:styleId="2d">
    <w:name w:val="Основной текст (2)_"/>
    <w:link w:val="2e"/>
    <w:rsid w:val="00615FD6"/>
    <w:rPr>
      <w:b/>
      <w:bCs/>
      <w:shd w:val="clear" w:color="auto" w:fill="FFFFFF"/>
    </w:rPr>
  </w:style>
  <w:style w:type="character" w:customStyle="1" w:styleId="295pt">
    <w:name w:val="Основной текст (2) + 9;5 pt;Не полужирный"/>
    <w:rsid w:val="00615FD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05pt">
    <w:name w:val="Основной текст (2) + 10;5 pt;Не полужирный"/>
    <w:rsid w:val="00615FD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f">
    <w:name w:val="Основной текст (2) + Не полужирный"/>
    <w:rsid w:val="00615FD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e">
    <w:name w:val="Основной текст (2)"/>
    <w:basedOn w:val="a"/>
    <w:link w:val="2d"/>
    <w:rsid w:val="00615FD6"/>
    <w:pPr>
      <w:widowControl w:val="0"/>
      <w:shd w:val="clear" w:color="auto" w:fill="FFFFFF"/>
      <w:spacing w:before="60" w:line="0" w:lineRule="atLeast"/>
      <w:ind w:firstLine="0"/>
      <w:jc w:val="center"/>
    </w:pPr>
    <w:rPr>
      <w:b/>
      <w:bCs/>
      <w:sz w:val="20"/>
      <w:szCs w:val="20"/>
    </w:rPr>
  </w:style>
  <w:style w:type="paragraph" w:styleId="aff4">
    <w:name w:val="List Paragraph"/>
    <w:aliases w:val="GOST_TableList,Bullet List,FooterText,numbered,Paragraphe de liste1,lp1,SL_Абзац списка,Bullet Number,Нумерованый список"/>
    <w:basedOn w:val="a"/>
    <w:link w:val="aff5"/>
    <w:uiPriority w:val="34"/>
    <w:qFormat/>
    <w:rsid w:val="00585A2E"/>
    <w:pPr>
      <w:spacing w:after="200" w:line="276" w:lineRule="auto"/>
      <w:ind w:left="720" w:firstLine="0"/>
      <w:contextualSpacing/>
      <w:jc w:val="left"/>
    </w:pPr>
    <w:rPr>
      <w:rFonts w:ascii="Calibri" w:hAnsi="Calibri"/>
      <w:sz w:val="22"/>
      <w:szCs w:val="22"/>
    </w:rPr>
  </w:style>
  <w:style w:type="paragraph" w:styleId="aff6">
    <w:name w:val="No Spacing"/>
    <w:link w:val="aff7"/>
    <w:uiPriority w:val="1"/>
    <w:qFormat/>
    <w:rsid w:val="00585A2E"/>
    <w:rPr>
      <w:rFonts w:ascii="Calibri" w:hAnsi="Calibri"/>
      <w:sz w:val="22"/>
      <w:szCs w:val="22"/>
    </w:rPr>
  </w:style>
  <w:style w:type="paragraph" w:customStyle="1" w:styleId="TableParagraph">
    <w:name w:val="Table Paragraph"/>
    <w:basedOn w:val="a"/>
    <w:uiPriority w:val="1"/>
    <w:qFormat/>
    <w:rsid w:val="001066A1"/>
    <w:pPr>
      <w:widowControl w:val="0"/>
      <w:autoSpaceDE w:val="0"/>
      <w:autoSpaceDN w:val="0"/>
      <w:adjustRightInd w:val="0"/>
      <w:ind w:firstLine="0"/>
      <w:jc w:val="left"/>
    </w:pPr>
  </w:style>
  <w:style w:type="character" w:customStyle="1" w:styleId="aff5">
    <w:name w:val="Абзац списка Знак"/>
    <w:aliases w:val="GOST_TableList Знак,Bullet List Знак,FooterText Знак,numbered Знак,Paragraphe de liste1 Знак,lp1 Знак,SL_Абзац списка Знак,Bullet Number Знак,Нумерованый список Знак"/>
    <w:link w:val="aff4"/>
    <w:uiPriority w:val="99"/>
    <w:locked/>
    <w:rsid w:val="00EB3586"/>
    <w:rPr>
      <w:rFonts w:ascii="Calibri" w:hAnsi="Calibri"/>
      <w:sz w:val="22"/>
      <w:szCs w:val="22"/>
    </w:rPr>
  </w:style>
  <w:style w:type="numbering" w:customStyle="1" w:styleId="1f3">
    <w:name w:val="Нет списка1"/>
    <w:next w:val="a2"/>
    <w:uiPriority w:val="99"/>
    <w:semiHidden/>
    <w:unhideWhenUsed/>
    <w:rsid w:val="008A121C"/>
  </w:style>
  <w:style w:type="numbering" w:customStyle="1" w:styleId="2f0">
    <w:name w:val="Нет списка2"/>
    <w:next w:val="a2"/>
    <w:uiPriority w:val="99"/>
    <w:semiHidden/>
    <w:unhideWhenUsed/>
    <w:rsid w:val="00D95660"/>
  </w:style>
  <w:style w:type="character" w:customStyle="1" w:styleId="51">
    <w:name w:val="Заголовок 5 Знак"/>
    <w:link w:val="50"/>
    <w:rsid w:val="001E1CAD"/>
    <w:rPr>
      <w:b/>
      <w:bCs/>
      <w:i/>
      <w:iCs/>
      <w:sz w:val="26"/>
      <w:szCs w:val="26"/>
    </w:rPr>
  </w:style>
  <w:style w:type="numbering" w:customStyle="1" w:styleId="3e">
    <w:name w:val="Нет списка3"/>
    <w:next w:val="a2"/>
    <w:uiPriority w:val="99"/>
    <w:semiHidden/>
    <w:unhideWhenUsed/>
    <w:rsid w:val="001E1CAD"/>
  </w:style>
  <w:style w:type="paragraph" w:customStyle="1" w:styleId="aff8">
    <w:basedOn w:val="a"/>
    <w:next w:val="aff9"/>
    <w:qFormat/>
    <w:rsid w:val="001E1CAD"/>
    <w:pPr>
      <w:spacing w:line="200" w:lineRule="exact"/>
      <w:ind w:firstLine="0"/>
      <w:jc w:val="center"/>
    </w:pPr>
    <w:rPr>
      <w:b/>
      <w:sz w:val="20"/>
      <w:szCs w:val="20"/>
    </w:rPr>
  </w:style>
  <w:style w:type="paragraph" w:styleId="affa">
    <w:name w:val="Subtitle"/>
    <w:basedOn w:val="a"/>
    <w:link w:val="affb"/>
    <w:qFormat/>
    <w:rsid w:val="001E1CAD"/>
    <w:pPr>
      <w:spacing w:line="200" w:lineRule="exact"/>
      <w:ind w:firstLine="0"/>
      <w:jc w:val="center"/>
    </w:pPr>
    <w:rPr>
      <w:b/>
      <w:sz w:val="20"/>
      <w:szCs w:val="20"/>
    </w:rPr>
  </w:style>
  <w:style w:type="character" w:customStyle="1" w:styleId="affb">
    <w:name w:val="Подзаголовок Знак"/>
    <w:link w:val="affa"/>
    <w:rsid w:val="001E1CAD"/>
    <w:rPr>
      <w:b/>
    </w:rPr>
  </w:style>
  <w:style w:type="table" w:customStyle="1" w:styleId="1f4">
    <w:name w:val="Сетка таблицы1"/>
    <w:basedOn w:val="a1"/>
    <w:next w:val="af8"/>
    <w:uiPriority w:val="59"/>
    <w:rsid w:val="001E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rsid w:val="001E1CAD"/>
  </w:style>
  <w:style w:type="paragraph" w:customStyle="1" w:styleId="post">
    <w:name w:val="post"/>
    <w:basedOn w:val="a"/>
    <w:rsid w:val="001E1CAD"/>
    <w:pPr>
      <w:spacing w:before="100" w:beforeAutospacing="1" w:after="100" w:afterAutospacing="1"/>
      <w:ind w:firstLine="0"/>
      <w:jc w:val="left"/>
    </w:pPr>
  </w:style>
  <w:style w:type="paragraph" w:customStyle="1" w:styleId="rank">
    <w:name w:val="rank"/>
    <w:basedOn w:val="a"/>
    <w:rsid w:val="001E1CAD"/>
    <w:pPr>
      <w:spacing w:before="100" w:beforeAutospacing="1" w:after="100" w:afterAutospacing="1"/>
      <w:ind w:firstLine="0"/>
      <w:jc w:val="left"/>
    </w:pPr>
  </w:style>
  <w:style w:type="character" w:customStyle="1" w:styleId="affc">
    <w:name w:val="Другое_"/>
    <w:link w:val="affd"/>
    <w:rsid w:val="001E1CAD"/>
    <w:rPr>
      <w:shd w:val="clear" w:color="auto" w:fill="FFFFFF"/>
    </w:rPr>
  </w:style>
  <w:style w:type="paragraph" w:customStyle="1" w:styleId="affd">
    <w:name w:val="Другое"/>
    <w:basedOn w:val="a"/>
    <w:link w:val="affc"/>
    <w:rsid w:val="001E1CAD"/>
    <w:pPr>
      <w:widowControl w:val="0"/>
      <w:shd w:val="clear" w:color="auto" w:fill="FFFFFF"/>
      <w:ind w:firstLine="0"/>
      <w:jc w:val="left"/>
    </w:pPr>
    <w:rPr>
      <w:sz w:val="20"/>
      <w:szCs w:val="20"/>
    </w:rPr>
  </w:style>
  <w:style w:type="paragraph" w:styleId="aff9">
    <w:name w:val="Title"/>
    <w:basedOn w:val="a"/>
    <w:next w:val="a"/>
    <w:link w:val="affe"/>
    <w:uiPriority w:val="10"/>
    <w:qFormat/>
    <w:rsid w:val="001E1CAD"/>
    <w:pPr>
      <w:spacing w:before="240" w:after="60"/>
      <w:jc w:val="center"/>
      <w:outlineLvl w:val="0"/>
    </w:pPr>
    <w:rPr>
      <w:rFonts w:ascii="Calibri Light" w:hAnsi="Calibri Light"/>
      <w:b/>
      <w:bCs/>
      <w:kern w:val="28"/>
      <w:sz w:val="32"/>
      <w:szCs w:val="32"/>
    </w:rPr>
  </w:style>
  <w:style w:type="character" w:customStyle="1" w:styleId="affe">
    <w:name w:val="Заголовок Знак"/>
    <w:link w:val="aff9"/>
    <w:uiPriority w:val="10"/>
    <w:rsid w:val="001E1CAD"/>
    <w:rPr>
      <w:rFonts w:ascii="Calibri Light" w:eastAsia="Times New Roman" w:hAnsi="Calibri Light" w:cs="Times New Roman"/>
      <w:b/>
      <w:bCs/>
      <w:kern w:val="28"/>
      <w:sz w:val="32"/>
      <w:szCs w:val="32"/>
    </w:rPr>
  </w:style>
  <w:style w:type="numbering" w:customStyle="1" w:styleId="41">
    <w:name w:val="Нет списка4"/>
    <w:next w:val="a2"/>
    <w:uiPriority w:val="99"/>
    <w:semiHidden/>
    <w:unhideWhenUsed/>
    <w:rsid w:val="003778AE"/>
  </w:style>
  <w:style w:type="paragraph" w:customStyle="1" w:styleId="afff">
    <w:basedOn w:val="a"/>
    <w:next w:val="aff9"/>
    <w:uiPriority w:val="10"/>
    <w:qFormat/>
    <w:rsid w:val="003778AE"/>
    <w:pPr>
      <w:spacing w:line="200" w:lineRule="exact"/>
      <w:ind w:firstLine="0"/>
      <w:jc w:val="center"/>
    </w:pPr>
    <w:rPr>
      <w:b/>
      <w:sz w:val="20"/>
      <w:szCs w:val="20"/>
    </w:rPr>
  </w:style>
  <w:style w:type="table" w:customStyle="1" w:styleId="2f1">
    <w:name w:val="Сетка таблицы2"/>
    <w:basedOn w:val="a1"/>
    <w:next w:val="af8"/>
    <w:uiPriority w:val="39"/>
    <w:rsid w:val="0037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820A9E"/>
  </w:style>
  <w:style w:type="paragraph" w:customStyle="1" w:styleId="afff0">
    <w:basedOn w:val="a"/>
    <w:next w:val="aff9"/>
    <w:uiPriority w:val="10"/>
    <w:qFormat/>
    <w:rsid w:val="00820A9E"/>
    <w:pPr>
      <w:spacing w:line="200" w:lineRule="exact"/>
      <w:ind w:firstLine="0"/>
      <w:jc w:val="center"/>
    </w:pPr>
    <w:rPr>
      <w:b/>
      <w:sz w:val="20"/>
      <w:szCs w:val="20"/>
    </w:rPr>
  </w:style>
  <w:style w:type="table" w:customStyle="1" w:styleId="3f">
    <w:name w:val="Сетка таблицы3"/>
    <w:basedOn w:val="a1"/>
    <w:next w:val="af8"/>
    <w:uiPriority w:val="39"/>
    <w:rsid w:val="00820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2B127A"/>
  </w:style>
  <w:style w:type="table" w:customStyle="1" w:styleId="42">
    <w:name w:val="Сетка таблицы4"/>
    <w:basedOn w:val="a1"/>
    <w:next w:val="af8"/>
    <w:uiPriority w:val="59"/>
    <w:rsid w:val="00D60949"/>
    <w:rPr>
      <w:rFonts w:ascii="Calibri" w:eastAsia="SimSun"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E15BC0"/>
  </w:style>
  <w:style w:type="table" w:customStyle="1" w:styleId="54">
    <w:name w:val="Сетка таблицы5"/>
    <w:basedOn w:val="a1"/>
    <w:next w:val="af8"/>
    <w:uiPriority w:val="39"/>
    <w:rsid w:val="00E15B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Unresolved Mention"/>
    <w:uiPriority w:val="99"/>
    <w:semiHidden/>
    <w:unhideWhenUsed/>
    <w:rsid w:val="00E15BC0"/>
    <w:rPr>
      <w:color w:val="605E5C"/>
      <w:shd w:val="clear" w:color="auto" w:fill="E1DFDD"/>
    </w:rPr>
  </w:style>
  <w:style w:type="numbering" w:customStyle="1" w:styleId="80">
    <w:name w:val="Нет списка8"/>
    <w:next w:val="a2"/>
    <w:uiPriority w:val="99"/>
    <w:semiHidden/>
    <w:unhideWhenUsed/>
    <w:rsid w:val="00FC6FDD"/>
  </w:style>
  <w:style w:type="table" w:customStyle="1" w:styleId="64">
    <w:name w:val="Сетка таблицы6"/>
    <w:basedOn w:val="a1"/>
    <w:next w:val="af8"/>
    <w:uiPriority w:val="39"/>
    <w:rsid w:val="00FC6F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e">
    <w:name w:val="Нет списка9"/>
    <w:next w:val="a2"/>
    <w:uiPriority w:val="99"/>
    <w:semiHidden/>
    <w:unhideWhenUsed/>
    <w:rsid w:val="00D32A04"/>
  </w:style>
  <w:style w:type="table" w:customStyle="1" w:styleId="71">
    <w:name w:val="Сетка таблицы7"/>
    <w:basedOn w:val="a1"/>
    <w:next w:val="af8"/>
    <w:uiPriority w:val="39"/>
    <w:rsid w:val="00D32A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9877D6"/>
  </w:style>
  <w:style w:type="table" w:customStyle="1" w:styleId="81">
    <w:name w:val="Сетка таблицы8"/>
    <w:basedOn w:val="a1"/>
    <w:next w:val="af8"/>
    <w:uiPriority w:val="39"/>
    <w:rsid w:val="009877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Без интервала Знак"/>
    <w:link w:val="aff6"/>
    <w:uiPriority w:val="1"/>
    <w:locked/>
    <w:rsid w:val="00E43963"/>
    <w:rPr>
      <w:rFonts w:ascii="Calibri" w:hAnsi="Calibri"/>
      <w:sz w:val="22"/>
      <w:szCs w:val="22"/>
    </w:rPr>
  </w:style>
  <w:style w:type="paragraph" w:customStyle="1" w:styleId="1f5">
    <w:name w:val="Обычный (веб)1"/>
    <w:basedOn w:val="a"/>
    <w:rsid w:val="00E43963"/>
    <w:pPr>
      <w:widowControl w:val="0"/>
      <w:suppressAutoHyphens/>
      <w:spacing w:line="100" w:lineRule="atLeast"/>
      <w:ind w:firstLine="0"/>
      <w:jc w:val="left"/>
    </w:pPr>
    <w:rPr>
      <w:kern w:val="1"/>
      <w:lang w:eastAsia="ar-SA"/>
    </w:rPr>
  </w:style>
  <w:style w:type="paragraph" w:customStyle="1" w:styleId="213">
    <w:name w:val="Основной текст с отступом 21"/>
    <w:basedOn w:val="a"/>
    <w:rsid w:val="00E43963"/>
    <w:pPr>
      <w:suppressAutoHyphens/>
      <w:spacing w:after="200" w:line="276" w:lineRule="auto"/>
    </w:pPr>
    <w:rPr>
      <w:rFonts w:ascii="Calibri" w:eastAsia="Calibri" w:hAnsi="Calibri" w:cs="Calibri"/>
      <w:szCs w:val="22"/>
      <w:lang w:eastAsia="zh-CN"/>
    </w:rPr>
  </w:style>
  <w:style w:type="numbering" w:customStyle="1" w:styleId="111">
    <w:name w:val="Нет списка11"/>
    <w:next w:val="a2"/>
    <w:uiPriority w:val="99"/>
    <w:semiHidden/>
    <w:unhideWhenUsed/>
    <w:rsid w:val="00BB708D"/>
  </w:style>
  <w:style w:type="table" w:customStyle="1" w:styleId="9f">
    <w:name w:val="Сетка таблицы9"/>
    <w:basedOn w:val="a1"/>
    <w:next w:val="af8"/>
    <w:uiPriority w:val="39"/>
    <w:rsid w:val="00BB70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309BA"/>
  </w:style>
  <w:style w:type="numbering" w:customStyle="1" w:styleId="130">
    <w:name w:val="Нет списка13"/>
    <w:next w:val="a2"/>
    <w:uiPriority w:val="99"/>
    <w:semiHidden/>
    <w:unhideWhenUsed/>
    <w:rsid w:val="00747BA5"/>
  </w:style>
  <w:style w:type="table" w:customStyle="1" w:styleId="102">
    <w:name w:val="Сетка таблицы10"/>
    <w:basedOn w:val="a1"/>
    <w:next w:val="af8"/>
    <w:uiPriority w:val="39"/>
    <w:rsid w:val="008F7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8"/>
    <w:uiPriority w:val="39"/>
    <w:rsid w:val="00023F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E162E9"/>
  </w:style>
  <w:style w:type="paragraph" w:customStyle="1" w:styleId="afff2">
    <w:basedOn w:val="a"/>
    <w:next w:val="af9"/>
    <w:uiPriority w:val="99"/>
    <w:rsid w:val="00E162E9"/>
    <w:pPr>
      <w:spacing w:before="100" w:beforeAutospacing="1" w:after="100" w:afterAutospacing="1"/>
      <w:ind w:firstLine="0"/>
      <w:jc w:val="left"/>
    </w:pPr>
  </w:style>
  <w:style w:type="numbering" w:customStyle="1" w:styleId="WW8Num4241">
    <w:name w:val="WW8Num4241"/>
    <w:rsid w:val="00E162E9"/>
    <w:pPr>
      <w:numPr>
        <w:numId w:val="3"/>
      </w:numPr>
    </w:pPr>
  </w:style>
  <w:style w:type="numbering" w:customStyle="1" w:styleId="150">
    <w:name w:val="Нет списка15"/>
    <w:next w:val="a2"/>
    <w:uiPriority w:val="99"/>
    <w:semiHidden/>
    <w:unhideWhenUsed/>
    <w:rsid w:val="00E162E9"/>
  </w:style>
  <w:style w:type="numbering" w:customStyle="1" w:styleId="160">
    <w:name w:val="Нет списка16"/>
    <w:next w:val="a2"/>
    <w:uiPriority w:val="99"/>
    <w:semiHidden/>
    <w:unhideWhenUsed/>
    <w:rsid w:val="00F46076"/>
  </w:style>
  <w:style w:type="table" w:customStyle="1" w:styleId="121">
    <w:name w:val="Сетка таблицы12"/>
    <w:basedOn w:val="a1"/>
    <w:next w:val="af8"/>
    <w:uiPriority w:val="59"/>
    <w:rsid w:val="00F4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typographyjqpt">
    <w:name w:val="pt-typography____jqpt"/>
    <w:rsid w:val="00F46076"/>
  </w:style>
  <w:style w:type="numbering" w:customStyle="1" w:styleId="170">
    <w:name w:val="Нет списка17"/>
    <w:next w:val="a2"/>
    <w:uiPriority w:val="99"/>
    <w:semiHidden/>
    <w:unhideWhenUsed/>
    <w:rsid w:val="00F46076"/>
  </w:style>
  <w:style w:type="numbering" w:customStyle="1" w:styleId="180">
    <w:name w:val="Нет списка18"/>
    <w:next w:val="a2"/>
    <w:uiPriority w:val="99"/>
    <w:semiHidden/>
    <w:unhideWhenUsed/>
    <w:rsid w:val="009506DE"/>
  </w:style>
  <w:style w:type="numbering" w:customStyle="1" w:styleId="190">
    <w:name w:val="Нет списка19"/>
    <w:next w:val="a2"/>
    <w:uiPriority w:val="99"/>
    <w:semiHidden/>
    <w:unhideWhenUsed/>
    <w:rsid w:val="002362C0"/>
  </w:style>
  <w:style w:type="table" w:customStyle="1" w:styleId="131">
    <w:name w:val="Сетка таблицы13"/>
    <w:basedOn w:val="a1"/>
    <w:next w:val="af8"/>
    <w:uiPriority w:val="39"/>
    <w:rsid w:val="002362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5C670F"/>
  </w:style>
  <w:style w:type="table" w:customStyle="1" w:styleId="141">
    <w:name w:val="Сетка таблицы14"/>
    <w:basedOn w:val="a1"/>
    <w:next w:val="af8"/>
    <w:uiPriority w:val="39"/>
    <w:rsid w:val="005C67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4D56FD"/>
  </w:style>
  <w:style w:type="numbering" w:customStyle="1" w:styleId="221">
    <w:name w:val="Нет списка22"/>
    <w:next w:val="a2"/>
    <w:uiPriority w:val="99"/>
    <w:semiHidden/>
    <w:unhideWhenUsed/>
    <w:rsid w:val="00B420BD"/>
  </w:style>
  <w:style w:type="table" w:customStyle="1" w:styleId="151">
    <w:name w:val="Сетка таблицы15"/>
    <w:basedOn w:val="a1"/>
    <w:next w:val="af8"/>
    <w:uiPriority w:val="59"/>
    <w:rsid w:val="00B42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25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05973791">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45462993">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488862300">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10247472">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997657037">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24283684">
      <w:bodyDiv w:val="1"/>
      <w:marLeft w:val="0"/>
      <w:marRight w:val="0"/>
      <w:marTop w:val="0"/>
      <w:marBottom w:val="0"/>
      <w:divBdr>
        <w:top w:val="none" w:sz="0" w:space="0" w:color="auto"/>
        <w:left w:val="none" w:sz="0" w:space="0" w:color="auto"/>
        <w:bottom w:val="none" w:sz="0" w:space="0" w:color="auto"/>
        <w:right w:val="none" w:sz="0" w:space="0" w:color="auto"/>
      </w:divBdr>
    </w:div>
    <w:div w:id="1030032217">
      <w:bodyDiv w:val="1"/>
      <w:marLeft w:val="0"/>
      <w:marRight w:val="0"/>
      <w:marTop w:val="0"/>
      <w:marBottom w:val="0"/>
      <w:divBdr>
        <w:top w:val="none" w:sz="0" w:space="0" w:color="auto"/>
        <w:left w:val="none" w:sz="0" w:space="0" w:color="auto"/>
        <w:bottom w:val="none" w:sz="0" w:space="0" w:color="auto"/>
        <w:right w:val="none" w:sz="0" w:space="0" w:color="auto"/>
      </w:divBdr>
    </w:div>
    <w:div w:id="1054279623">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184587757">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6523248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www.vseinstrumenti.ru/tag-page/truby-polipropilenovye-90-gradusov-2545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9F0D-DD34-4D2A-8562-0336A94A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5407</Words>
  <Characters>37790</Characters>
  <Application>Microsoft Office Word</Application>
  <DocSecurity>0</DocSecurity>
  <Lines>314</Lines>
  <Paragraphs>86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Гор заказ 3</dc:creator>
  <cp:keywords/>
  <cp:lastModifiedBy>Елена Отмахова</cp:lastModifiedBy>
  <cp:revision>49</cp:revision>
  <cp:lastPrinted>2026-04-03T06:06:00Z</cp:lastPrinted>
  <dcterms:created xsi:type="dcterms:W3CDTF">2026-03-30T09:51:00Z</dcterms:created>
  <dcterms:modified xsi:type="dcterms:W3CDTF">2026-05-22T07:12:00Z</dcterms:modified>
</cp:coreProperties>
</file>