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581" w:rsidRPr="00955D5D" w:rsidRDefault="00127581" w:rsidP="00334D83">
      <w:pPr>
        <w:pStyle w:val="no-margin"/>
        <w:spacing w:before="0" w:beforeAutospacing="0" w:after="0" w:afterAutospacing="0"/>
        <w:jc w:val="center"/>
        <w:outlineLvl w:val="1"/>
        <w:rPr>
          <w:rFonts w:ascii="PT Astra Serif" w:eastAsia="Arial" w:hAnsi="PT Astra Serif"/>
          <w:b/>
          <w:sz w:val="27"/>
          <w:szCs w:val="27"/>
        </w:rPr>
      </w:pPr>
    </w:p>
    <w:p w:rsidR="0043004C" w:rsidRPr="00955D5D" w:rsidRDefault="00D564C3" w:rsidP="00334D83">
      <w:pPr>
        <w:pStyle w:val="no-margin"/>
        <w:spacing w:before="0" w:beforeAutospacing="0" w:after="0" w:afterAutospacing="0"/>
        <w:jc w:val="center"/>
        <w:outlineLvl w:val="1"/>
        <w:rPr>
          <w:rFonts w:ascii="PT Astra Serif" w:eastAsia="Arial" w:hAnsi="PT Astra Serif"/>
          <w:b/>
          <w:sz w:val="27"/>
          <w:szCs w:val="27"/>
        </w:rPr>
      </w:pPr>
      <w:r w:rsidRPr="00955D5D">
        <w:rPr>
          <w:rFonts w:ascii="PT Astra Serif" w:eastAsia="Arial" w:hAnsi="PT Astra Serif"/>
          <w:b/>
          <w:sz w:val="27"/>
          <w:szCs w:val="27"/>
        </w:rPr>
        <w:t>Государственный контракт</w:t>
      </w:r>
      <w:r w:rsidR="00127581" w:rsidRPr="00955D5D">
        <w:rPr>
          <w:rFonts w:ascii="PT Astra Serif" w:eastAsia="Arial" w:hAnsi="PT Astra Serif"/>
          <w:b/>
          <w:sz w:val="27"/>
          <w:szCs w:val="27"/>
        </w:rPr>
        <w:t xml:space="preserve"> № </w:t>
      </w:r>
      <w:r w:rsidR="0024399D" w:rsidRPr="0024399D">
        <w:rPr>
          <w:rFonts w:ascii="PT Astra Serif" w:eastAsia="Arial" w:hAnsi="PT Astra Serif"/>
          <w:b/>
          <w:sz w:val="27"/>
          <w:szCs w:val="27"/>
        </w:rPr>
        <w:t>100293022126100042</w:t>
      </w:r>
    </w:p>
    <w:p w:rsidR="00F9649D" w:rsidRPr="00955D5D" w:rsidRDefault="00D07562" w:rsidP="00334D83">
      <w:pPr>
        <w:pStyle w:val="no-margin"/>
        <w:spacing w:before="0" w:beforeAutospacing="0" w:after="0" w:afterAutospacing="0"/>
        <w:jc w:val="center"/>
        <w:outlineLvl w:val="1"/>
        <w:rPr>
          <w:rFonts w:ascii="PT Astra Serif" w:eastAsia="Calibri" w:hAnsi="PT Astra Serif"/>
          <w:b/>
          <w:iCs/>
          <w:sz w:val="27"/>
          <w:szCs w:val="27"/>
          <w:lang w:eastAsia="en-US"/>
        </w:rPr>
      </w:pPr>
      <w:r w:rsidRPr="00955D5D">
        <w:rPr>
          <w:rFonts w:ascii="PT Astra Serif" w:eastAsia="Calibri" w:hAnsi="PT Astra Serif"/>
          <w:b/>
          <w:iCs/>
          <w:sz w:val="27"/>
          <w:szCs w:val="27"/>
          <w:lang w:eastAsia="en-US"/>
        </w:rPr>
        <w:t>на оказание образовательных услуг</w:t>
      </w:r>
      <w:r w:rsidR="00CF3840" w:rsidRPr="00955D5D">
        <w:rPr>
          <w:rFonts w:ascii="PT Astra Serif" w:eastAsia="Calibri" w:hAnsi="PT Astra Serif"/>
          <w:b/>
          <w:iCs/>
          <w:sz w:val="27"/>
          <w:szCs w:val="27"/>
          <w:lang w:eastAsia="en-US"/>
        </w:rPr>
        <w:t xml:space="preserve"> </w:t>
      </w:r>
      <w:r w:rsidR="000F7120" w:rsidRPr="00955D5D">
        <w:rPr>
          <w:rFonts w:ascii="PT Astra Serif" w:eastAsia="Calibri" w:hAnsi="PT Astra Serif"/>
          <w:b/>
          <w:iCs/>
          <w:sz w:val="27"/>
          <w:szCs w:val="27"/>
          <w:lang w:eastAsia="en-US"/>
        </w:rPr>
        <w:t>по повышению квалификации</w:t>
      </w:r>
      <w:r w:rsidR="00CF3840" w:rsidRPr="00955D5D">
        <w:rPr>
          <w:rFonts w:ascii="PT Astra Serif" w:eastAsia="Calibri" w:hAnsi="PT Astra Serif"/>
          <w:b/>
          <w:iCs/>
          <w:sz w:val="27"/>
          <w:szCs w:val="27"/>
          <w:lang w:eastAsia="en-US"/>
        </w:rPr>
        <w:t xml:space="preserve"> федеральных государственных гражданских служащих</w:t>
      </w:r>
    </w:p>
    <w:p w:rsidR="006B579D" w:rsidRPr="00955D5D" w:rsidRDefault="006F2C5A" w:rsidP="006B579D">
      <w:pPr>
        <w:jc w:val="center"/>
        <w:rPr>
          <w:rFonts w:ascii="PT Astra Serif" w:hAnsi="PT Astra Serif" w:cs="Tahoma"/>
          <w:b/>
          <w:color w:val="383838"/>
          <w:sz w:val="27"/>
          <w:szCs w:val="27"/>
          <w:shd w:val="clear" w:color="auto" w:fill="FFFFFF"/>
        </w:rPr>
      </w:pPr>
      <w:r w:rsidRPr="00955D5D">
        <w:rPr>
          <w:rFonts w:ascii="PT Astra Serif" w:hAnsi="PT Astra Serif"/>
          <w:b/>
          <w:sz w:val="27"/>
          <w:szCs w:val="27"/>
        </w:rPr>
        <w:t xml:space="preserve">ИКЗ: </w:t>
      </w:r>
      <w:r w:rsidR="00847BDB" w:rsidRPr="00955D5D">
        <w:rPr>
          <w:rFonts w:ascii="PT Astra Serif" w:hAnsi="PT Astra Serif" w:cs="Tahoma"/>
          <w:b/>
          <w:color w:val="383838"/>
          <w:sz w:val="27"/>
          <w:szCs w:val="27"/>
          <w:shd w:val="clear" w:color="auto" w:fill="FFFFFF"/>
        </w:rPr>
        <w:t>26 130</w:t>
      </w:r>
      <w:r w:rsidR="00AE2D8B" w:rsidRPr="00955D5D">
        <w:rPr>
          <w:rFonts w:ascii="PT Astra Serif" w:hAnsi="PT Astra Serif" w:cs="Tahoma"/>
          <w:b/>
          <w:color w:val="383838"/>
          <w:sz w:val="27"/>
          <w:szCs w:val="27"/>
          <w:shd w:val="clear" w:color="auto" w:fill="FFFFFF"/>
        </w:rPr>
        <w:t>15083460 301501001 0010 019</w:t>
      </w:r>
      <w:r w:rsidR="00847BDB" w:rsidRPr="00955D5D">
        <w:rPr>
          <w:rFonts w:ascii="PT Astra Serif" w:hAnsi="PT Astra Serif" w:cs="Tahoma"/>
          <w:b/>
          <w:color w:val="383838"/>
          <w:sz w:val="27"/>
          <w:szCs w:val="27"/>
          <w:shd w:val="clear" w:color="auto" w:fill="FFFFFF"/>
        </w:rPr>
        <w:t xml:space="preserve"> 8542 244</w:t>
      </w:r>
    </w:p>
    <w:p w:rsidR="006B579D" w:rsidRPr="00955D5D" w:rsidRDefault="006B579D" w:rsidP="006B579D">
      <w:pPr>
        <w:jc w:val="center"/>
        <w:rPr>
          <w:rFonts w:ascii="PT Astra Serif" w:hAnsi="PT Astra Serif"/>
          <w:b/>
          <w:color w:val="000000"/>
          <w:sz w:val="27"/>
          <w:szCs w:val="27"/>
        </w:rPr>
      </w:pPr>
    </w:p>
    <w:p w:rsidR="007F0C47" w:rsidRPr="00955D5D" w:rsidRDefault="00D07562" w:rsidP="006B579D">
      <w:pPr>
        <w:widowControl w:val="0"/>
        <w:autoSpaceDE w:val="0"/>
        <w:autoSpaceDN w:val="0"/>
        <w:adjustRightInd w:val="0"/>
        <w:jc w:val="center"/>
        <w:rPr>
          <w:rFonts w:ascii="PT Astra Serif" w:eastAsia="Calibri" w:hAnsi="PT Astra Serif"/>
          <w:iCs/>
          <w:sz w:val="27"/>
          <w:szCs w:val="27"/>
          <w:lang w:eastAsia="en-US"/>
        </w:rPr>
      </w:pPr>
      <w:r w:rsidRPr="00955D5D">
        <w:rPr>
          <w:rFonts w:ascii="PT Astra Serif" w:eastAsia="Calibri" w:hAnsi="PT Astra Serif"/>
          <w:iCs/>
          <w:sz w:val="27"/>
          <w:szCs w:val="27"/>
          <w:lang w:eastAsia="en-US"/>
        </w:rPr>
        <w:t xml:space="preserve"> </w:t>
      </w:r>
      <w:r w:rsidR="00127581" w:rsidRPr="00955D5D">
        <w:rPr>
          <w:rFonts w:ascii="PT Astra Serif" w:hAnsi="PT Astra Serif"/>
          <w:sz w:val="27"/>
          <w:szCs w:val="27"/>
        </w:rPr>
        <w:t xml:space="preserve">г. </w:t>
      </w:r>
      <w:r w:rsidR="000731DB" w:rsidRPr="00955D5D">
        <w:rPr>
          <w:rFonts w:ascii="PT Astra Serif" w:hAnsi="PT Astra Serif"/>
          <w:sz w:val="27"/>
          <w:szCs w:val="27"/>
        </w:rPr>
        <w:t>Астрахань</w:t>
      </w:r>
      <w:r w:rsidRPr="00955D5D">
        <w:rPr>
          <w:rFonts w:ascii="PT Astra Serif" w:eastAsia="Calibri" w:hAnsi="PT Astra Serif"/>
          <w:iCs/>
          <w:sz w:val="27"/>
          <w:szCs w:val="27"/>
          <w:lang w:eastAsia="en-US"/>
        </w:rPr>
        <w:t xml:space="preserve">                                                                   </w:t>
      </w:r>
      <w:r w:rsidR="009823A2" w:rsidRPr="00955D5D">
        <w:rPr>
          <w:rFonts w:ascii="PT Astra Serif" w:eastAsia="Calibri" w:hAnsi="PT Astra Serif"/>
          <w:iCs/>
          <w:sz w:val="27"/>
          <w:szCs w:val="27"/>
          <w:lang w:eastAsia="en-US"/>
        </w:rPr>
        <w:t xml:space="preserve">              </w:t>
      </w:r>
      <w:proofErr w:type="gramStart"/>
      <w:r w:rsidR="009823A2" w:rsidRPr="00955D5D">
        <w:rPr>
          <w:rFonts w:ascii="PT Astra Serif" w:eastAsia="Calibri" w:hAnsi="PT Astra Serif"/>
          <w:iCs/>
          <w:sz w:val="27"/>
          <w:szCs w:val="27"/>
          <w:lang w:eastAsia="en-US"/>
        </w:rPr>
        <w:t xml:space="preserve"> </w:t>
      </w:r>
      <w:r w:rsidR="00127581" w:rsidRPr="00955D5D">
        <w:rPr>
          <w:rFonts w:ascii="PT Astra Serif" w:eastAsia="Calibri" w:hAnsi="PT Astra Serif"/>
          <w:iCs/>
          <w:sz w:val="27"/>
          <w:szCs w:val="27"/>
          <w:lang w:eastAsia="en-US"/>
        </w:rPr>
        <w:t xml:space="preserve"> </w:t>
      </w:r>
      <w:r w:rsidR="00251C04" w:rsidRPr="00955D5D">
        <w:rPr>
          <w:rFonts w:ascii="PT Astra Serif" w:eastAsia="Calibri" w:hAnsi="PT Astra Serif"/>
          <w:iCs/>
          <w:sz w:val="27"/>
          <w:szCs w:val="27"/>
          <w:lang w:eastAsia="en-US"/>
        </w:rPr>
        <w:t xml:space="preserve"> </w:t>
      </w:r>
      <w:r w:rsidRPr="00955D5D">
        <w:rPr>
          <w:rFonts w:ascii="PT Astra Serif" w:eastAsia="Calibri" w:hAnsi="PT Astra Serif"/>
          <w:iCs/>
          <w:sz w:val="27"/>
          <w:szCs w:val="27"/>
          <w:lang w:eastAsia="en-US"/>
        </w:rPr>
        <w:t>«</w:t>
      </w:r>
      <w:proofErr w:type="gramEnd"/>
      <w:r w:rsidRPr="00955D5D">
        <w:rPr>
          <w:rFonts w:ascii="PT Astra Serif" w:eastAsia="Calibri" w:hAnsi="PT Astra Serif"/>
          <w:iCs/>
          <w:sz w:val="27"/>
          <w:szCs w:val="27"/>
          <w:lang w:eastAsia="en-US"/>
        </w:rPr>
        <w:t xml:space="preserve">___» </w:t>
      </w:r>
      <w:r w:rsidR="001F1691" w:rsidRPr="00955D5D">
        <w:rPr>
          <w:rFonts w:ascii="PT Astra Serif" w:eastAsia="Calibri" w:hAnsi="PT Astra Serif"/>
          <w:iCs/>
          <w:sz w:val="27"/>
          <w:szCs w:val="27"/>
          <w:lang w:eastAsia="en-US"/>
        </w:rPr>
        <w:t>_________</w:t>
      </w:r>
      <w:r w:rsidR="00847BDB" w:rsidRPr="00955D5D">
        <w:rPr>
          <w:rFonts w:ascii="PT Astra Serif" w:eastAsia="Calibri" w:hAnsi="PT Astra Serif"/>
          <w:iCs/>
          <w:sz w:val="27"/>
          <w:szCs w:val="27"/>
          <w:lang w:eastAsia="en-US"/>
        </w:rPr>
        <w:t>2026</w:t>
      </w:r>
      <w:r w:rsidRPr="00955D5D">
        <w:rPr>
          <w:rFonts w:ascii="PT Astra Serif" w:eastAsia="Calibri" w:hAnsi="PT Astra Serif"/>
          <w:iCs/>
          <w:sz w:val="27"/>
          <w:szCs w:val="27"/>
          <w:lang w:eastAsia="en-US"/>
        </w:rPr>
        <w:t xml:space="preserve"> г.</w:t>
      </w:r>
    </w:p>
    <w:p w:rsidR="007F0C47" w:rsidRPr="00955D5D" w:rsidRDefault="007F0C47" w:rsidP="00334D83">
      <w:pPr>
        <w:widowControl w:val="0"/>
        <w:jc w:val="both"/>
        <w:rPr>
          <w:rFonts w:ascii="PT Astra Serif" w:eastAsia="Arial" w:hAnsi="PT Astra Serif"/>
          <w:sz w:val="27"/>
          <w:szCs w:val="27"/>
        </w:rPr>
      </w:pPr>
    </w:p>
    <w:p w:rsidR="007F0C47" w:rsidRPr="00955D5D" w:rsidRDefault="000731DB" w:rsidP="00334D83">
      <w:pPr>
        <w:jc w:val="both"/>
        <w:rPr>
          <w:rFonts w:ascii="PT Astra Serif" w:hAnsi="PT Astra Serif"/>
          <w:sz w:val="27"/>
          <w:szCs w:val="27"/>
        </w:rPr>
      </w:pPr>
      <w:r w:rsidRPr="00955D5D">
        <w:rPr>
          <w:rFonts w:ascii="PT Astra Serif" w:hAnsi="PT Astra Serif"/>
          <w:sz w:val="27"/>
          <w:szCs w:val="27"/>
        </w:rPr>
        <w:t>Управление Министерства юстиции Российской Федерации по Астраханской области, именуемое в дальнейшем Заказчик, в лице</w:t>
      </w:r>
      <w:r w:rsidR="001F1691" w:rsidRPr="00955D5D">
        <w:rPr>
          <w:rFonts w:ascii="PT Astra Serif" w:hAnsi="PT Astra Serif"/>
          <w:sz w:val="27"/>
          <w:szCs w:val="27"/>
        </w:rPr>
        <w:t xml:space="preserve"> </w:t>
      </w:r>
      <w:r w:rsidRPr="00955D5D">
        <w:rPr>
          <w:rFonts w:ascii="PT Astra Serif" w:hAnsi="PT Astra Serif"/>
          <w:sz w:val="27"/>
          <w:szCs w:val="27"/>
        </w:rPr>
        <w:t xml:space="preserve">начальника Управления </w:t>
      </w:r>
      <w:proofErr w:type="spellStart"/>
      <w:r w:rsidR="00B51962" w:rsidRPr="00955D5D">
        <w:rPr>
          <w:rFonts w:ascii="PT Astra Serif" w:hAnsi="PT Astra Serif"/>
          <w:sz w:val="27"/>
          <w:szCs w:val="27"/>
        </w:rPr>
        <w:t>Сусиной</w:t>
      </w:r>
      <w:proofErr w:type="spellEnd"/>
      <w:r w:rsidR="00B51962" w:rsidRPr="00955D5D">
        <w:rPr>
          <w:rFonts w:ascii="PT Astra Serif" w:hAnsi="PT Astra Serif"/>
          <w:sz w:val="27"/>
          <w:szCs w:val="27"/>
        </w:rPr>
        <w:t xml:space="preserve"> Валерии Петровны</w:t>
      </w:r>
      <w:r w:rsidRPr="00955D5D">
        <w:rPr>
          <w:rFonts w:ascii="PT Astra Serif" w:hAnsi="PT Astra Serif"/>
          <w:sz w:val="27"/>
          <w:szCs w:val="27"/>
        </w:rPr>
        <w:t>, действующего на основании Положения, утвержденного приказом Минюста России от 29.03.2024</w:t>
      </w:r>
      <w:r w:rsidR="00DA4325" w:rsidRPr="00955D5D">
        <w:rPr>
          <w:rFonts w:ascii="PT Astra Serif" w:hAnsi="PT Astra Serif"/>
          <w:sz w:val="27"/>
          <w:szCs w:val="27"/>
        </w:rPr>
        <w:t xml:space="preserve"> </w:t>
      </w:r>
      <w:r w:rsidRPr="00955D5D">
        <w:rPr>
          <w:rFonts w:ascii="PT Astra Serif" w:hAnsi="PT Astra Serif"/>
          <w:sz w:val="27"/>
          <w:szCs w:val="27"/>
        </w:rPr>
        <w:t xml:space="preserve">№ 89, </w:t>
      </w:r>
      <w:r w:rsidR="00425B87" w:rsidRPr="00955D5D">
        <w:rPr>
          <w:rFonts w:ascii="PT Astra Serif" w:hAnsi="PT Astra Serif"/>
          <w:sz w:val="27"/>
          <w:szCs w:val="27"/>
        </w:rPr>
        <w:t xml:space="preserve">с одной стороны, и </w:t>
      </w:r>
      <w:r w:rsidR="0024399D">
        <w:rPr>
          <w:rFonts w:ascii="PT Astra Serif" w:eastAsia="Arial" w:hAnsi="PT Astra Serif"/>
          <w:color w:val="000000"/>
          <w:sz w:val="27"/>
          <w:szCs w:val="27"/>
        </w:rPr>
        <w:t>Федеральное государственное бюджетное образовательное учреждение высшего образования «Астраханский государственный университет имени В.Н. Татищева»</w:t>
      </w:r>
      <w:r w:rsidR="0043004C" w:rsidRPr="00955D5D">
        <w:rPr>
          <w:rFonts w:ascii="PT Astra Serif" w:eastAsia="Arial" w:hAnsi="PT Astra Serif"/>
          <w:color w:val="000000"/>
          <w:sz w:val="27"/>
          <w:szCs w:val="27"/>
        </w:rPr>
        <w:t>,</w:t>
      </w:r>
      <w:r w:rsidR="00224ACE" w:rsidRPr="00955D5D">
        <w:rPr>
          <w:rFonts w:ascii="PT Astra Serif" w:eastAsia="Arial" w:hAnsi="PT Astra Serif"/>
          <w:color w:val="000000"/>
          <w:sz w:val="27"/>
          <w:szCs w:val="27"/>
        </w:rPr>
        <w:t xml:space="preserve"> лицензия </w:t>
      </w:r>
      <w:r w:rsidR="0024399D">
        <w:rPr>
          <w:rFonts w:ascii="PT Astra Serif" w:eastAsia="Arial" w:hAnsi="PT Astra Serif"/>
          <w:color w:val="000000"/>
          <w:sz w:val="27"/>
          <w:szCs w:val="27"/>
        </w:rPr>
        <w:t>от 21.01.2016 № ЛО35-00115-77/00620736</w:t>
      </w:r>
      <w:r w:rsidR="00224ACE" w:rsidRPr="00955D5D">
        <w:rPr>
          <w:rFonts w:ascii="PT Astra Serif" w:eastAsia="Arial" w:hAnsi="PT Astra Serif"/>
          <w:color w:val="000000"/>
          <w:sz w:val="27"/>
          <w:szCs w:val="27"/>
        </w:rPr>
        <w:t>,</w:t>
      </w:r>
      <w:r w:rsidR="0043004C" w:rsidRPr="00955D5D">
        <w:rPr>
          <w:rFonts w:ascii="PT Astra Serif" w:eastAsia="Arial" w:hAnsi="PT Astra Serif"/>
          <w:color w:val="000000"/>
          <w:sz w:val="27"/>
          <w:szCs w:val="27"/>
        </w:rPr>
        <w:t xml:space="preserve"> именуемое в дальнейшем «Исполнитель», в лице </w:t>
      </w:r>
      <w:r w:rsidR="0024399D">
        <w:rPr>
          <w:rFonts w:ascii="PT Astra Serif" w:eastAsia="Arial" w:hAnsi="PT Astra Serif"/>
          <w:color w:val="000000"/>
          <w:sz w:val="27"/>
          <w:szCs w:val="27"/>
        </w:rPr>
        <w:t>Ректора Алексеева Игоря Александровича</w:t>
      </w:r>
      <w:r w:rsidR="00127581" w:rsidRPr="00955D5D">
        <w:rPr>
          <w:rFonts w:ascii="PT Astra Serif" w:eastAsia="Arial" w:hAnsi="PT Astra Serif"/>
          <w:color w:val="000000"/>
          <w:sz w:val="27"/>
          <w:szCs w:val="27"/>
        </w:rPr>
        <w:t>, действую</w:t>
      </w:r>
      <w:r w:rsidR="0024399D">
        <w:rPr>
          <w:rFonts w:ascii="PT Astra Serif" w:eastAsia="Arial" w:hAnsi="PT Astra Serif"/>
          <w:color w:val="000000"/>
          <w:sz w:val="27"/>
          <w:szCs w:val="27"/>
        </w:rPr>
        <w:t>щего на основании Устава</w:t>
      </w:r>
      <w:r w:rsidRPr="00955D5D">
        <w:rPr>
          <w:rFonts w:ascii="PT Astra Serif" w:hAnsi="PT Astra Serif"/>
          <w:sz w:val="27"/>
          <w:szCs w:val="27"/>
        </w:rPr>
        <w:t>,</w:t>
      </w:r>
      <w:r w:rsidR="00D07562" w:rsidRPr="00955D5D">
        <w:rPr>
          <w:rFonts w:ascii="PT Astra Serif" w:hAnsi="PT Astra Serif"/>
          <w:sz w:val="27"/>
          <w:szCs w:val="27"/>
        </w:rPr>
        <w:t xml:space="preserve"> с другой стороны, в дальнейшем вместе именуемые «Стороны», и каждый в отдельности «Сторона», </w:t>
      </w:r>
      <w:r w:rsidR="00D2453A" w:rsidRPr="00955D5D">
        <w:rPr>
          <w:rFonts w:ascii="PT Astra Serif" w:hAnsi="PT Astra Serif"/>
          <w:sz w:val="27"/>
          <w:szCs w:val="27"/>
        </w:rPr>
        <w:t>в соответствии с</w:t>
      </w:r>
      <w:r w:rsidR="00E10F68" w:rsidRPr="00955D5D">
        <w:rPr>
          <w:rFonts w:ascii="PT Astra Serif" w:hAnsi="PT Astra Serif"/>
          <w:sz w:val="27"/>
          <w:szCs w:val="27"/>
        </w:rPr>
        <w:t xml:space="preserve"> п.4 ч.1 ст.93</w:t>
      </w:r>
      <w:r w:rsidR="00D2453A" w:rsidRPr="00955D5D">
        <w:rPr>
          <w:rFonts w:ascii="PT Astra Serif" w:hAnsi="PT Astra Serif"/>
          <w:sz w:val="27"/>
          <w:szCs w:val="27"/>
        </w:rPr>
        <w:t xml:space="preserve"> </w:t>
      </w:r>
      <w:r w:rsidR="00D07562" w:rsidRPr="00955D5D">
        <w:rPr>
          <w:rFonts w:ascii="PT Astra Serif" w:hAnsi="PT Astra Serif"/>
          <w:sz w:val="27"/>
          <w:szCs w:val="27"/>
        </w:rPr>
        <w:t>Федеральн</w:t>
      </w:r>
      <w:r w:rsidR="00E10F68" w:rsidRPr="00955D5D">
        <w:rPr>
          <w:rFonts w:ascii="PT Astra Serif" w:hAnsi="PT Astra Serif"/>
          <w:sz w:val="27"/>
          <w:szCs w:val="27"/>
        </w:rPr>
        <w:t>ого</w:t>
      </w:r>
      <w:r w:rsidR="00D07562" w:rsidRPr="00955D5D">
        <w:rPr>
          <w:rFonts w:ascii="PT Astra Serif" w:hAnsi="PT Astra Serif"/>
          <w:sz w:val="27"/>
          <w:szCs w:val="27"/>
        </w:rPr>
        <w:t xml:space="preserve"> закон</w:t>
      </w:r>
      <w:r w:rsidR="00E10F68" w:rsidRPr="00955D5D">
        <w:rPr>
          <w:rFonts w:ascii="PT Astra Serif" w:hAnsi="PT Astra Serif"/>
          <w:sz w:val="27"/>
          <w:szCs w:val="27"/>
        </w:rPr>
        <w:t>а</w:t>
      </w:r>
      <w:r w:rsidR="00D07562" w:rsidRPr="00955D5D">
        <w:rPr>
          <w:rFonts w:ascii="PT Astra Serif" w:hAnsi="PT Astra Serif"/>
          <w:sz w:val="27"/>
          <w:szCs w:val="27"/>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w:t>
      </w:r>
      <w:r w:rsidR="00AD40F0" w:rsidRPr="00955D5D">
        <w:rPr>
          <w:rFonts w:ascii="PT Astra Serif" w:hAnsi="PT Astra Serif"/>
          <w:sz w:val="27"/>
          <w:szCs w:val="27"/>
        </w:rPr>
        <w:t>Контракт</w:t>
      </w:r>
      <w:r w:rsidR="006B579D" w:rsidRPr="00955D5D">
        <w:rPr>
          <w:rFonts w:ascii="PT Astra Serif" w:hAnsi="PT Astra Serif"/>
          <w:sz w:val="27"/>
          <w:szCs w:val="27"/>
        </w:rPr>
        <w:t xml:space="preserve"> </w:t>
      </w:r>
      <w:r w:rsidR="00D07562" w:rsidRPr="00955D5D">
        <w:rPr>
          <w:rFonts w:ascii="PT Astra Serif" w:hAnsi="PT Astra Serif"/>
          <w:sz w:val="27"/>
          <w:szCs w:val="27"/>
        </w:rPr>
        <w:t>о нижеследующем:</w:t>
      </w:r>
    </w:p>
    <w:p w:rsidR="005279C8" w:rsidRPr="00955D5D" w:rsidRDefault="005279C8" w:rsidP="00334D83">
      <w:pPr>
        <w:widowControl w:val="0"/>
        <w:jc w:val="center"/>
        <w:rPr>
          <w:rFonts w:ascii="PT Astra Serif" w:eastAsia="Arial" w:hAnsi="PT Astra Serif"/>
          <w:b/>
          <w:sz w:val="27"/>
          <w:szCs w:val="27"/>
        </w:rPr>
      </w:pPr>
    </w:p>
    <w:p w:rsidR="005279C8" w:rsidRPr="00955D5D" w:rsidRDefault="006B579D" w:rsidP="00B01B70">
      <w:pPr>
        <w:widowControl w:val="0"/>
        <w:jc w:val="center"/>
        <w:rPr>
          <w:rFonts w:ascii="PT Astra Serif" w:eastAsia="Arial" w:hAnsi="PT Astra Serif"/>
          <w:b/>
          <w:sz w:val="27"/>
          <w:szCs w:val="27"/>
        </w:rPr>
      </w:pPr>
      <w:r w:rsidRPr="00955D5D">
        <w:rPr>
          <w:rFonts w:ascii="PT Astra Serif" w:eastAsia="Arial" w:hAnsi="PT Astra Serif"/>
          <w:b/>
          <w:sz w:val="27"/>
          <w:szCs w:val="27"/>
        </w:rPr>
        <w:t xml:space="preserve">1. ПРЕДМЕТ </w:t>
      </w:r>
      <w:r w:rsidR="002F01EF" w:rsidRPr="00955D5D">
        <w:rPr>
          <w:rFonts w:ascii="PT Astra Serif" w:eastAsia="Arial" w:hAnsi="PT Astra Serif"/>
          <w:b/>
          <w:sz w:val="27"/>
          <w:szCs w:val="27"/>
        </w:rPr>
        <w:t>КОНТРАКТА</w:t>
      </w:r>
    </w:p>
    <w:p w:rsidR="000C3BDB" w:rsidRPr="00955D5D" w:rsidRDefault="00127581" w:rsidP="00345D39">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highlight w:val="white"/>
        </w:rPr>
        <w:t xml:space="preserve">1.1. </w:t>
      </w:r>
      <w:r w:rsidR="00345D39" w:rsidRPr="00955D5D">
        <w:rPr>
          <w:rFonts w:ascii="PT Astra Serif" w:hAnsi="PT Astra Serif"/>
          <w:color w:val="333333"/>
          <w:sz w:val="27"/>
          <w:szCs w:val="27"/>
        </w:rPr>
        <w:t>Заказчик поручает, а Исполнитель принимает на себя обязательства по оказанию     образовательных услуг по дополнительным профессиональным программам</w:t>
      </w:r>
      <w:r w:rsidR="000C3BDB" w:rsidRPr="00955D5D">
        <w:rPr>
          <w:rFonts w:ascii="PT Astra Serif" w:hAnsi="PT Astra Serif"/>
          <w:color w:val="333333"/>
          <w:sz w:val="27"/>
          <w:szCs w:val="27"/>
        </w:rPr>
        <w:t>:</w:t>
      </w:r>
    </w:p>
    <w:p w:rsidR="000C3BDB" w:rsidRPr="00955D5D" w:rsidRDefault="000F7120" w:rsidP="00345D39">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rPr>
        <w:t>- «Аудит и анализ финансово-хозяйственной деятельности организации»;</w:t>
      </w:r>
    </w:p>
    <w:p w:rsidR="007C327A" w:rsidRPr="00955D5D" w:rsidRDefault="000F7120" w:rsidP="00345D39">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rPr>
        <w:t>- «Нормативно-правовое регулирование деятельности муниципальных образований»;</w:t>
      </w:r>
    </w:p>
    <w:p w:rsidR="000F7120" w:rsidRPr="00955D5D" w:rsidRDefault="000F7120" w:rsidP="00345D39">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rPr>
        <w:t>- «Контроль и надзор за деятельностью адвокатуры, нотариата, органов службы ЗАГС»,</w:t>
      </w:r>
    </w:p>
    <w:p w:rsidR="001A0B3A" w:rsidRDefault="007C327A" w:rsidP="00345D39">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highlight w:val="white"/>
        </w:rPr>
        <w:t>(далее – Программы)</w:t>
      </w:r>
      <w:r w:rsidR="00B01B70" w:rsidRPr="00955D5D">
        <w:rPr>
          <w:rFonts w:ascii="PT Astra Serif" w:hAnsi="PT Astra Serif"/>
          <w:color w:val="333333"/>
          <w:sz w:val="27"/>
          <w:szCs w:val="27"/>
          <w:highlight w:val="white"/>
        </w:rPr>
        <w:t xml:space="preserve"> по </w:t>
      </w:r>
      <w:r w:rsidR="00345D39" w:rsidRPr="00955D5D">
        <w:rPr>
          <w:rFonts w:ascii="PT Astra Serif" w:hAnsi="PT Astra Serif"/>
          <w:color w:val="333333"/>
          <w:sz w:val="27"/>
          <w:szCs w:val="27"/>
        </w:rPr>
        <w:t>повышению квалификации федеральных государственных гражданских сл</w:t>
      </w:r>
      <w:r w:rsidR="000F7120" w:rsidRPr="00955D5D">
        <w:rPr>
          <w:rFonts w:ascii="PT Astra Serif" w:hAnsi="PT Astra Serif"/>
          <w:color w:val="333333"/>
          <w:sz w:val="27"/>
          <w:szCs w:val="27"/>
        </w:rPr>
        <w:t>ужащих</w:t>
      </w:r>
      <w:r w:rsidR="009214F3" w:rsidRPr="00955D5D">
        <w:rPr>
          <w:rFonts w:ascii="PT Astra Serif" w:hAnsi="PT Astra Serif"/>
          <w:color w:val="333333"/>
          <w:sz w:val="27"/>
          <w:szCs w:val="27"/>
        </w:rPr>
        <w:t xml:space="preserve"> (далее - </w:t>
      </w:r>
      <w:r w:rsidR="004D2C16" w:rsidRPr="00955D5D">
        <w:rPr>
          <w:rFonts w:ascii="PT Astra Serif" w:hAnsi="PT Astra Serif"/>
          <w:color w:val="333333"/>
          <w:sz w:val="27"/>
          <w:szCs w:val="27"/>
        </w:rPr>
        <w:t>гражданские</w:t>
      </w:r>
      <w:r w:rsidR="00345D39" w:rsidRPr="00955D5D">
        <w:rPr>
          <w:rFonts w:ascii="PT Astra Serif" w:hAnsi="PT Astra Serif"/>
          <w:color w:val="333333"/>
          <w:sz w:val="27"/>
          <w:szCs w:val="27"/>
        </w:rPr>
        <w:t xml:space="preserve"> служащие)</w:t>
      </w:r>
      <w:r w:rsidR="00345D39" w:rsidRPr="00955D5D">
        <w:rPr>
          <w:rFonts w:ascii="PT Astra Serif" w:hAnsi="PT Astra Serif"/>
          <w:sz w:val="27"/>
          <w:szCs w:val="27"/>
        </w:rPr>
        <w:t xml:space="preserve"> </w:t>
      </w:r>
      <w:r w:rsidR="00345D39" w:rsidRPr="00955D5D">
        <w:rPr>
          <w:rFonts w:ascii="PT Astra Serif" w:hAnsi="PT Astra Serif"/>
          <w:color w:val="333333"/>
          <w:sz w:val="27"/>
          <w:szCs w:val="27"/>
        </w:rPr>
        <w:t>Управления Министерства юстиции Российской Федерации по Астраханской области без отрыва от федеральной государственной гражданской службы в соответст</w:t>
      </w:r>
      <w:r w:rsidR="001A0B3A">
        <w:rPr>
          <w:rFonts w:ascii="PT Astra Serif" w:hAnsi="PT Astra Serif"/>
          <w:color w:val="333333"/>
          <w:sz w:val="27"/>
          <w:szCs w:val="27"/>
        </w:rPr>
        <w:t>вии с учебными планами Программ (далее – услуги), код ОКПД</w:t>
      </w:r>
      <w:r w:rsidR="008C7A43">
        <w:rPr>
          <w:rFonts w:ascii="PT Astra Serif" w:hAnsi="PT Astra Serif"/>
          <w:color w:val="333333"/>
          <w:sz w:val="27"/>
          <w:szCs w:val="27"/>
        </w:rPr>
        <w:t xml:space="preserve">: </w:t>
      </w:r>
      <w:r w:rsidR="008C7A43" w:rsidRPr="008C7A43">
        <w:rPr>
          <w:rFonts w:ascii="PT Astra Serif" w:hAnsi="PT Astra Serif"/>
          <w:color w:val="333333"/>
          <w:sz w:val="27"/>
          <w:szCs w:val="27"/>
        </w:rPr>
        <w:t>85.42.19.900</w:t>
      </w:r>
      <w:r w:rsidR="001A0B3A">
        <w:rPr>
          <w:rFonts w:ascii="PT Astra Serif" w:hAnsi="PT Astra Serif"/>
          <w:color w:val="333333"/>
          <w:sz w:val="27"/>
          <w:szCs w:val="27"/>
        </w:rPr>
        <w:t>.</w:t>
      </w:r>
    </w:p>
    <w:p w:rsidR="00345D39" w:rsidRPr="00955D5D" w:rsidRDefault="00345D39" w:rsidP="00345D39">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rPr>
        <w:t>1.2. Количество гражданских служащих, подлежащих обучению по программам – 3 (три) человека.</w:t>
      </w:r>
    </w:p>
    <w:p w:rsidR="000F7120" w:rsidRPr="00955D5D" w:rsidRDefault="000F7120" w:rsidP="00345D39">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highlight w:val="white"/>
        </w:rPr>
        <w:t xml:space="preserve">1.3. </w:t>
      </w:r>
      <w:r w:rsidRPr="00955D5D">
        <w:rPr>
          <w:rFonts w:ascii="PT Astra Serif" w:hAnsi="PT Astra Serif"/>
          <w:color w:val="333333"/>
          <w:sz w:val="27"/>
          <w:szCs w:val="27"/>
        </w:rPr>
        <w:t>Требования к содержанию и объему оказываемых Услуг, а также иные условия оказания Услуг определяются Заказом на оказание услуг (Приложение № 1 к Контракту).</w:t>
      </w:r>
    </w:p>
    <w:p w:rsidR="000F7120" w:rsidRPr="00955D5D" w:rsidRDefault="00127581" w:rsidP="000F7120">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highlight w:val="white"/>
        </w:rPr>
        <w:t>1</w:t>
      </w:r>
      <w:r w:rsidR="000F7120" w:rsidRPr="00955D5D">
        <w:rPr>
          <w:rFonts w:ascii="PT Astra Serif" w:hAnsi="PT Astra Serif"/>
          <w:color w:val="333333"/>
          <w:sz w:val="27"/>
          <w:szCs w:val="27"/>
          <w:highlight w:val="white"/>
        </w:rPr>
        <w:t>.4</w:t>
      </w:r>
      <w:r w:rsidRPr="00955D5D">
        <w:rPr>
          <w:rFonts w:ascii="PT Astra Serif" w:hAnsi="PT Astra Serif"/>
          <w:color w:val="333333"/>
          <w:sz w:val="27"/>
          <w:szCs w:val="27"/>
          <w:highlight w:val="white"/>
        </w:rPr>
        <w:t xml:space="preserve">. </w:t>
      </w:r>
      <w:r w:rsidR="000F7120" w:rsidRPr="00955D5D">
        <w:rPr>
          <w:rFonts w:ascii="PT Astra Serif" w:hAnsi="PT Astra Serif"/>
          <w:color w:val="333333"/>
          <w:sz w:val="27"/>
          <w:szCs w:val="27"/>
        </w:rPr>
        <w:t>Сроки оказания Услуг:</w:t>
      </w:r>
    </w:p>
    <w:p w:rsidR="000F7120" w:rsidRPr="00955D5D" w:rsidRDefault="000F7120" w:rsidP="000F7120">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rPr>
        <w:t>Начальный срок оказания Услуг: с момента заключения Контракта.</w:t>
      </w:r>
    </w:p>
    <w:p w:rsidR="000F7120" w:rsidRPr="00955D5D" w:rsidRDefault="000F7120" w:rsidP="000F7120">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rPr>
        <w:t>Конечный срок о</w:t>
      </w:r>
      <w:r w:rsidR="00A447B5" w:rsidRPr="00955D5D">
        <w:rPr>
          <w:rFonts w:ascii="PT Astra Serif" w:hAnsi="PT Astra Serif"/>
          <w:color w:val="333333"/>
          <w:sz w:val="27"/>
          <w:szCs w:val="27"/>
        </w:rPr>
        <w:t>казания Услуг: не позднее 16.10.2026.</w:t>
      </w:r>
    </w:p>
    <w:p w:rsidR="009823A2" w:rsidRPr="00955D5D" w:rsidRDefault="004D2C16" w:rsidP="00A447B5">
      <w:pPr>
        <w:jc w:val="both"/>
        <w:rPr>
          <w:rFonts w:ascii="PT Astra Serif" w:eastAsia="Arial" w:hAnsi="PT Astra Serif"/>
          <w:sz w:val="27"/>
          <w:szCs w:val="27"/>
        </w:rPr>
      </w:pPr>
      <w:r w:rsidRPr="00955D5D">
        <w:rPr>
          <w:rFonts w:ascii="PT Astra Serif" w:eastAsia="Arial" w:hAnsi="PT Astra Serif"/>
          <w:sz w:val="27"/>
          <w:szCs w:val="27"/>
        </w:rPr>
        <w:t>1.5. Место оказан</w:t>
      </w:r>
      <w:r w:rsidR="000F7120" w:rsidRPr="00955D5D">
        <w:rPr>
          <w:rFonts w:ascii="PT Astra Serif" w:eastAsia="Arial" w:hAnsi="PT Astra Serif"/>
          <w:sz w:val="27"/>
          <w:szCs w:val="27"/>
        </w:rPr>
        <w:t xml:space="preserve">ия Услуг </w:t>
      </w:r>
      <w:r w:rsidR="00B3323E" w:rsidRPr="00955D5D">
        <w:rPr>
          <w:rFonts w:ascii="PT Astra Serif" w:eastAsia="Arial" w:hAnsi="PT Astra Serif"/>
          <w:sz w:val="27"/>
          <w:szCs w:val="27"/>
        </w:rPr>
        <w:t>–</w:t>
      </w:r>
      <w:r w:rsidR="000F7120" w:rsidRPr="00955D5D">
        <w:rPr>
          <w:rFonts w:ascii="PT Astra Serif" w:eastAsia="Arial" w:hAnsi="PT Astra Serif"/>
          <w:sz w:val="27"/>
          <w:szCs w:val="27"/>
        </w:rPr>
        <w:t xml:space="preserve"> </w:t>
      </w:r>
      <w:r w:rsidR="00B3323E" w:rsidRPr="00955D5D">
        <w:rPr>
          <w:rFonts w:ascii="PT Astra Serif" w:eastAsia="Arial" w:hAnsi="PT Astra Serif"/>
          <w:sz w:val="27"/>
          <w:szCs w:val="27"/>
        </w:rPr>
        <w:t xml:space="preserve">место нахождения организации, осуществляющей образовательную деятельность </w:t>
      </w:r>
      <w:r w:rsidR="0024399D">
        <w:rPr>
          <w:rFonts w:ascii="PT Astra Serif" w:eastAsia="Arial" w:hAnsi="PT Astra Serif"/>
          <w:sz w:val="27"/>
          <w:szCs w:val="27"/>
        </w:rPr>
        <w:t>–</w:t>
      </w:r>
      <w:r w:rsidR="00B3323E" w:rsidRPr="00955D5D">
        <w:rPr>
          <w:rFonts w:ascii="PT Astra Serif" w:eastAsia="Arial" w:hAnsi="PT Astra Serif"/>
          <w:sz w:val="27"/>
          <w:szCs w:val="27"/>
        </w:rPr>
        <w:t xml:space="preserve"> </w:t>
      </w:r>
      <w:r w:rsidR="0024399D">
        <w:rPr>
          <w:rFonts w:ascii="PT Astra Serif" w:eastAsia="Arial" w:hAnsi="PT Astra Serif"/>
          <w:sz w:val="27"/>
          <w:szCs w:val="27"/>
        </w:rPr>
        <w:t xml:space="preserve">г. Астрахань, ул. Татищева, </w:t>
      </w:r>
      <w:proofErr w:type="spellStart"/>
      <w:r w:rsidR="0024399D">
        <w:rPr>
          <w:rFonts w:ascii="PT Astra Serif" w:eastAsia="Arial" w:hAnsi="PT Astra Serif"/>
          <w:sz w:val="27"/>
          <w:szCs w:val="27"/>
        </w:rPr>
        <w:t>зд</w:t>
      </w:r>
      <w:proofErr w:type="spellEnd"/>
      <w:r w:rsidR="0024399D">
        <w:rPr>
          <w:rFonts w:ascii="PT Astra Serif" w:eastAsia="Arial" w:hAnsi="PT Astra Serif"/>
          <w:sz w:val="27"/>
          <w:szCs w:val="27"/>
        </w:rPr>
        <w:t>. 20 а</w:t>
      </w:r>
      <w:r w:rsidR="000F7120" w:rsidRPr="00955D5D">
        <w:rPr>
          <w:rFonts w:ascii="PT Astra Serif" w:eastAsia="Arial" w:hAnsi="PT Astra Serif"/>
          <w:sz w:val="27"/>
          <w:szCs w:val="27"/>
        </w:rPr>
        <w:t>.</w:t>
      </w:r>
    </w:p>
    <w:p w:rsidR="005279C8" w:rsidRPr="00955D5D" w:rsidRDefault="006B579D" w:rsidP="009823A2">
      <w:pPr>
        <w:widowControl w:val="0"/>
        <w:spacing w:before="120"/>
        <w:jc w:val="center"/>
        <w:rPr>
          <w:rFonts w:ascii="PT Astra Serif" w:eastAsia="Arial" w:hAnsi="PT Astra Serif"/>
          <w:b/>
          <w:sz w:val="27"/>
          <w:szCs w:val="27"/>
        </w:rPr>
      </w:pPr>
      <w:r w:rsidRPr="00955D5D">
        <w:rPr>
          <w:rFonts w:ascii="PT Astra Serif" w:eastAsia="Arial" w:hAnsi="PT Astra Serif"/>
          <w:b/>
          <w:sz w:val="27"/>
          <w:szCs w:val="27"/>
        </w:rPr>
        <w:t xml:space="preserve">2. ЦЕНА </w:t>
      </w:r>
      <w:r w:rsidR="00AD18D4" w:rsidRPr="00955D5D">
        <w:rPr>
          <w:rFonts w:ascii="PT Astra Serif" w:eastAsia="Arial" w:hAnsi="PT Astra Serif"/>
          <w:b/>
          <w:sz w:val="27"/>
          <w:szCs w:val="27"/>
        </w:rPr>
        <w:t>КОНТРАКТА</w:t>
      </w:r>
      <w:bookmarkStart w:id="0" w:name="_Ref103457699"/>
      <w:r w:rsidR="009823A2" w:rsidRPr="00955D5D">
        <w:rPr>
          <w:rFonts w:ascii="PT Astra Serif" w:eastAsia="Arial" w:hAnsi="PT Astra Serif"/>
          <w:b/>
          <w:sz w:val="27"/>
          <w:szCs w:val="27"/>
        </w:rPr>
        <w:t xml:space="preserve"> И ПОРЯДОК РАСЧЁТОВ</w:t>
      </w:r>
    </w:p>
    <w:p w:rsidR="007F0C47" w:rsidRPr="00955D5D" w:rsidRDefault="00D07562" w:rsidP="00334D83">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2.1.</w:t>
      </w:r>
      <w:bookmarkEnd w:id="0"/>
      <w:r w:rsidR="006B579D" w:rsidRPr="00955D5D">
        <w:rPr>
          <w:rFonts w:ascii="PT Astra Serif" w:eastAsia="Calibri" w:hAnsi="PT Astra Serif"/>
          <w:sz w:val="27"/>
          <w:szCs w:val="27"/>
          <w:lang w:eastAsia="en-US"/>
        </w:rPr>
        <w:t xml:space="preserve"> Цена </w:t>
      </w:r>
      <w:r w:rsidR="00AD40F0" w:rsidRPr="00955D5D">
        <w:rPr>
          <w:rFonts w:ascii="PT Astra Serif" w:eastAsia="Calibri" w:hAnsi="PT Astra Serif"/>
          <w:sz w:val="27"/>
          <w:szCs w:val="27"/>
          <w:lang w:eastAsia="en-US"/>
        </w:rPr>
        <w:t>Контракта</w:t>
      </w:r>
      <w:r w:rsidRPr="00955D5D">
        <w:rPr>
          <w:rFonts w:ascii="PT Astra Serif" w:eastAsia="Calibri" w:hAnsi="PT Astra Serif"/>
          <w:sz w:val="27"/>
          <w:szCs w:val="27"/>
          <w:lang w:eastAsia="en-US"/>
        </w:rPr>
        <w:t xml:space="preserve"> устанавливается в российских рублях.</w:t>
      </w:r>
    </w:p>
    <w:p w:rsidR="007D1268" w:rsidRPr="0024399D" w:rsidRDefault="00D07562" w:rsidP="00334D83">
      <w:pPr>
        <w:jc w:val="both"/>
        <w:rPr>
          <w:rFonts w:ascii="PT Astra Serif" w:hAnsi="PT Astra Serif"/>
          <w:b/>
          <w:sz w:val="27"/>
          <w:szCs w:val="27"/>
        </w:rPr>
      </w:pPr>
      <w:r w:rsidRPr="00955D5D">
        <w:rPr>
          <w:rFonts w:ascii="PT Astra Serif" w:eastAsia="Calibri" w:hAnsi="PT Astra Serif"/>
          <w:sz w:val="27"/>
          <w:szCs w:val="27"/>
          <w:lang w:eastAsia="en-US"/>
        </w:rPr>
        <w:t>2</w:t>
      </w:r>
      <w:r w:rsidRPr="0024399D">
        <w:rPr>
          <w:rFonts w:ascii="PT Astra Serif" w:eastAsia="Calibri" w:hAnsi="PT Astra Serif"/>
          <w:b/>
          <w:sz w:val="27"/>
          <w:szCs w:val="27"/>
          <w:lang w:eastAsia="en-US"/>
        </w:rPr>
        <w:t>.</w:t>
      </w:r>
      <w:r w:rsidRPr="0024399D">
        <w:rPr>
          <w:rFonts w:ascii="PT Astra Serif" w:eastAsia="Calibri" w:hAnsi="PT Astra Serif"/>
          <w:sz w:val="27"/>
          <w:szCs w:val="27"/>
          <w:lang w:eastAsia="en-US"/>
        </w:rPr>
        <w:t xml:space="preserve">2. Цена </w:t>
      </w:r>
      <w:r w:rsidR="00AD40F0" w:rsidRPr="0024399D">
        <w:rPr>
          <w:rFonts w:ascii="PT Astra Serif" w:eastAsia="Calibri" w:hAnsi="PT Astra Serif"/>
          <w:sz w:val="27"/>
          <w:szCs w:val="27"/>
          <w:lang w:eastAsia="en-US"/>
        </w:rPr>
        <w:t>Контракта</w:t>
      </w:r>
      <w:r w:rsidRPr="0024399D">
        <w:rPr>
          <w:rFonts w:ascii="PT Astra Serif" w:eastAsia="Calibri" w:hAnsi="PT Astra Serif"/>
          <w:sz w:val="27"/>
          <w:szCs w:val="27"/>
          <w:lang w:eastAsia="en-US"/>
        </w:rPr>
        <w:t xml:space="preserve"> </w:t>
      </w:r>
      <w:r w:rsidR="004252D9" w:rsidRPr="0024399D">
        <w:rPr>
          <w:rFonts w:ascii="PT Astra Serif" w:eastAsia="Calibri" w:hAnsi="PT Astra Serif"/>
          <w:sz w:val="27"/>
          <w:szCs w:val="27"/>
          <w:lang w:eastAsia="en-US"/>
        </w:rPr>
        <w:t xml:space="preserve">в соответствии с расчетом (Приложение № 2 к Контракту) </w:t>
      </w:r>
      <w:r w:rsidRPr="0024399D">
        <w:rPr>
          <w:rFonts w:ascii="PT Astra Serif" w:eastAsia="Calibri" w:hAnsi="PT Astra Serif"/>
          <w:sz w:val="27"/>
          <w:szCs w:val="27"/>
          <w:lang w:eastAsia="en-US"/>
        </w:rPr>
        <w:t xml:space="preserve">составляет </w:t>
      </w:r>
      <w:r w:rsidR="0024399D" w:rsidRPr="0024399D">
        <w:rPr>
          <w:rFonts w:ascii="PT Astra Serif" w:hAnsi="PT Astra Serif"/>
          <w:sz w:val="27"/>
          <w:szCs w:val="27"/>
        </w:rPr>
        <w:t xml:space="preserve">43 837,20 (сорок три тысячи восемьсот тридцать семь) рублей 20 </w:t>
      </w:r>
      <w:r w:rsidRPr="0024399D">
        <w:rPr>
          <w:rFonts w:ascii="PT Astra Serif" w:hAnsi="PT Astra Serif"/>
          <w:sz w:val="27"/>
          <w:szCs w:val="27"/>
        </w:rPr>
        <w:t xml:space="preserve">копеек, </w:t>
      </w:r>
      <w:r w:rsidR="001E5D22" w:rsidRPr="0024399D">
        <w:rPr>
          <w:rFonts w:ascii="PT Astra Serif" w:hAnsi="PT Astra Serif"/>
          <w:sz w:val="27"/>
          <w:szCs w:val="27"/>
        </w:rPr>
        <w:t xml:space="preserve">и в соответствии с подпунктом 14 пункта 2 статьи 149 Налогового кодекса Российской </w:t>
      </w:r>
      <w:proofErr w:type="gramStart"/>
      <w:r w:rsidR="001E5D22" w:rsidRPr="0024399D">
        <w:rPr>
          <w:rFonts w:ascii="PT Astra Serif" w:hAnsi="PT Astra Serif"/>
          <w:sz w:val="27"/>
          <w:szCs w:val="27"/>
        </w:rPr>
        <w:t>Федерации  налогом</w:t>
      </w:r>
      <w:proofErr w:type="gramEnd"/>
      <w:r w:rsidR="001E5D22" w:rsidRPr="0024399D">
        <w:rPr>
          <w:rFonts w:ascii="PT Astra Serif" w:hAnsi="PT Astra Serif"/>
          <w:sz w:val="27"/>
          <w:szCs w:val="27"/>
        </w:rPr>
        <w:t xml:space="preserve"> на добавленную стоимость не облагается</w:t>
      </w:r>
      <w:r w:rsidR="001E5D22" w:rsidRPr="0024399D">
        <w:rPr>
          <w:rFonts w:ascii="PT Astra Serif" w:hAnsi="PT Astra Serif"/>
          <w:b/>
          <w:sz w:val="27"/>
          <w:szCs w:val="27"/>
        </w:rPr>
        <w:t>.</w:t>
      </w:r>
    </w:p>
    <w:p w:rsidR="001E5D22" w:rsidRPr="00955D5D" w:rsidRDefault="001E5D22" w:rsidP="00334D83">
      <w:pPr>
        <w:jc w:val="both"/>
        <w:rPr>
          <w:rFonts w:ascii="PT Astra Serif" w:hAnsi="PT Astra Serif"/>
          <w:sz w:val="27"/>
          <w:szCs w:val="27"/>
        </w:rPr>
      </w:pPr>
      <w:r w:rsidRPr="00955D5D">
        <w:rPr>
          <w:rFonts w:ascii="PT Astra Serif" w:hAnsi="PT Astra Serif"/>
          <w:sz w:val="27"/>
          <w:szCs w:val="27"/>
        </w:rPr>
        <w:lastRenderedPageBreak/>
        <w:t>При этом стоимость обучения одного гражданског</w:t>
      </w:r>
      <w:r w:rsidR="0024399D">
        <w:rPr>
          <w:rFonts w:ascii="PT Astra Serif" w:hAnsi="PT Astra Serif"/>
          <w:sz w:val="27"/>
          <w:szCs w:val="27"/>
        </w:rPr>
        <w:t>о служащего составляет 202,95 (двести два</w:t>
      </w:r>
      <w:r w:rsidRPr="00955D5D">
        <w:rPr>
          <w:rFonts w:ascii="PT Astra Serif" w:hAnsi="PT Astra Serif"/>
          <w:sz w:val="27"/>
          <w:szCs w:val="27"/>
        </w:rPr>
        <w:t>) руб</w:t>
      </w:r>
      <w:r w:rsidR="0024399D">
        <w:rPr>
          <w:rFonts w:ascii="PT Astra Serif" w:hAnsi="PT Astra Serif"/>
          <w:sz w:val="27"/>
          <w:szCs w:val="27"/>
        </w:rPr>
        <w:t>ля 95 копеек</w:t>
      </w:r>
      <w:r w:rsidRPr="00955D5D">
        <w:rPr>
          <w:rFonts w:ascii="PT Astra Serif" w:hAnsi="PT Astra Serif"/>
          <w:sz w:val="27"/>
          <w:szCs w:val="27"/>
        </w:rPr>
        <w:t>.</w:t>
      </w:r>
    </w:p>
    <w:p w:rsidR="007F0C47" w:rsidRPr="00955D5D" w:rsidRDefault="00D07562" w:rsidP="00334D83">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 xml:space="preserve">2.3. Цена </w:t>
      </w:r>
      <w:r w:rsidR="00AD40F0" w:rsidRPr="00955D5D">
        <w:rPr>
          <w:rFonts w:ascii="PT Astra Serif" w:eastAsia="Calibri" w:hAnsi="PT Astra Serif"/>
          <w:sz w:val="27"/>
          <w:szCs w:val="27"/>
          <w:lang w:eastAsia="en-US"/>
        </w:rPr>
        <w:t>Контракта</w:t>
      </w:r>
      <w:r w:rsidRPr="00955D5D">
        <w:rPr>
          <w:rFonts w:ascii="PT Astra Serif" w:eastAsia="Calibri" w:hAnsi="PT Astra Serif"/>
          <w:sz w:val="27"/>
          <w:szCs w:val="27"/>
          <w:lang w:eastAsia="en-US"/>
        </w:rPr>
        <w:t xml:space="preserve"> является твердой и не подлежит изменению в </w:t>
      </w:r>
      <w:r w:rsidR="00847BDB" w:rsidRPr="00955D5D">
        <w:rPr>
          <w:rFonts w:ascii="PT Astra Serif" w:eastAsia="Calibri" w:hAnsi="PT Astra Serif"/>
          <w:sz w:val="27"/>
          <w:szCs w:val="27"/>
          <w:lang w:eastAsia="en-US"/>
        </w:rPr>
        <w:t xml:space="preserve">течение срока действия </w:t>
      </w:r>
      <w:r w:rsidR="00AD40F0" w:rsidRPr="00955D5D">
        <w:rPr>
          <w:rFonts w:ascii="PT Astra Serif" w:eastAsia="Calibri" w:hAnsi="PT Astra Serif"/>
          <w:sz w:val="27"/>
          <w:szCs w:val="27"/>
          <w:lang w:eastAsia="en-US"/>
        </w:rPr>
        <w:t>Контракта</w:t>
      </w:r>
      <w:r w:rsidRPr="00955D5D">
        <w:rPr>
          <w:rFonts w:ascii="PT Astra Serif" w:eastAsia="Calibri" w:hAnsi="PT Astra Serif"/>
          <w:sz w:val="27"/>
          <w:szCs w:val="27"/>
          <w:lang w:eastAsia="en-US"/>
        </w:rPr>
        <w:t xml:space="preserve">, за исключением случаев, предусмотренных Федеральным законом № 44-ФЗ, в том числе цена </w:t>
      </w:r>
      <w:r w:rsidR="00AD40F0" w:rsidRPr="00955D5D">
        <w:rPr>
          <w:rFonts w:ascii="PT Astra Serif" w:eastAsia="Calibri" w:hAnsi="PT Astra Serif"/>
          <w:sz w:val="27"/>
          <w:szCs w:val="27"/>
          <w:lang w:eastAsia="en-US"/>
        </w:rPr>
        <w:t>Контракта</w:t>
      </w:r>
      <w:r w:rsidR="006B579D" w:rsidRPr="00955D5D">
        <w:rPr>
          <w:rFonts w:ascii="PT Astra Serif" w:eastAsia="Calibri" w:hAnsi="PT Astra Serif"/>
          <w:sz w:val="27"/>
          <w:szCs w:val="27"/>
          <w:lang w:eastAsia="en-US"/>
        </w:rPr>
        <w:t xml:space="preserve"> </w:t>
      </w:r>
      <w:r w:rsidRPr="00955D5D">
        <w:rPr>
          <w:rFonts w:ascii="PT Astra Serif" w:eastAsia="Calibri" w:hAnsi="PT Astra Serif"/>
          <w:sz w:val="27"/>
          <w:szCs w:val="27"/>
          <w:lang w:eastAsia="en-US"/>
        </w:rPr>
        <w:t xml:space="preserve">может быть увеличена или уменьшена не более чем на десять процентов при увеличении или уменьшении объема предусмотренных </w:t>
      </w:r>
      <w:r w:rsidR="00AD40F0" w:rsidRPr="00955D5D">
        <w:rPr>
          <w:rFonts w:ascii="PT Astra Serif" w:eastAsia="Calibri" w:hAnsi="PT Astra Serif"/>
          <w:sz w:val="27"/>
          <w:szCs w:val="27"/>
          <w:lang w:eastAsia="en-US"/>
        </w:rPr>
        <w:t>Контракта</w:t>
      </w:r>
      <w:r w:rsidRPr="00955D5D">
        <w:rPr>
          <w:rFonts w:ascii="PT Astra Serif" w:eastAsia="Calibri" w:hAnsi="PT Astra Serif"/>
          <w:sz w:val="27"/>
          <w:szCs w:val="27"/>
          <w:lang w:eastAsia="en-US"/>
        </w:rPr>
        <w:t xml:space="preserve"> услуг не более чем на десять процентов по предложению Заказчика.</w:t>
      </w:r>
    </w:p>
    <w:p w:rsidR="004F17DC" w:rsidRPr="00955D5D" w:rsidRDefault="00D07562" w:rsidP="004F17DC">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2.4. </w:t>
      </w:r>
      <w:r w:rsidR="004F17DC" w:rsidRPr="00955D5D">
        <w:rPr>
          <w:rFonts w:ascii="PT Astra Serif" w:eastAsia="Calibri" w:hAnsi="PT Astra Serif"/>
          <w:sz w:val="27"/>
          <w:szCs w:val="27"/>
          <w:lang w:eastAsia="en-US"/>
        </w:rPr>
        <w:t>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A447B5" w:rsidRPr="00955D5D" w:rsidRDefault="00D07562" w:rsidP="00376D05">
      <w:pPr>
        <w:widowControl w:val="0"/>
        <w:tabs>
          <w:tab w:val="left" w:pos="708"/>
        </w:tabs>
        <w:contextualSpacing/>
        <w:jc w:val="both"/>
        <w:rPr>
          <w:rFonts w:ascii="PT Astra Serif" w:hAnsi="PT Astra Serif"/>
          <w:sz w:val="27"/>
          <w:szCs w:val="27"/>
        </w:rPr>
      </w:pPr>
      <w:r w:rsidRPr="00955D5D">
        <w:rPr>
          <w:rFonts w:ascii="PT Astra Serif" w:hAnsi="PT Astra Serif"/>
          <w:sz w:val="27"/>
          <w:szCs w:val="27"/>
          <w:lang w:eastAsia="ar-SA"/>
        </w:rPr>
        <w:t>2.5.</w:t>
      </w:r>
      <w:r w:rsidRPr="00955D5D">
        <w:rPr>
          <w:rFonts w:ascii="PT Astra Serif" w:hAnsi="PT Astra Serif"/>
          <w:sz w:val="27"/>
          <w:szCs w:val="27"/>
        </w:rPr>
        <w:t xml:space="preserve"> </w:t>
      </w:r>
      <w:r w:rsidR="000F7120" w:rsidRPr="00955D5D">
        <w:rPr>
          <w:rFonts w:ascii="PT Astra Serif" w:hAnsi="PT Astra Serif"/>
          <w:sz w:val="27"/>
          <w:szCs w:val="27"/>
        </w:rPr>
        <w:t xml:space="preserve">Оплата </w:t>
      </w:r>
      <w:r w:rsidR="00936B5B" w:rsidRPr="00955D5D">
        <w:rPr>
          <w:rFonts w:ascii="PT Astra Serif" w:hAnsi="PT Astra Serif"/>
          <w:sz w:val="27"/>
          <w:szCs w:val="27"/>
        </w:rPr>
        <w:t>Усл</w:t>
      </w:r>
      <w:r w:rsidR="009823A2" w:rsidRPr="00955D5D">
        <w:rPr>
          <w:rFonts w:ascii="PT Astra Serif" w:hAnsi="PT Astra Serif"/>
          <w:sz w:val="27"/>
          <w:szCs w:val="27"/>
        </w:rPr>
        <w:t xml:space="preserve">уг по Контракту осуществляется </w:t>
      </w:r>
      <w:r w:rsidR="00936B5B" w:rsidRPr="00955D5D">
        <w:rPr>
          <w:rFonts w:ascii="PT Astra Serif" w:hAnsi="PT Astra Serif"/>
          <w:sz w:val="27"/>
          <w:szCs w:val="27"/>
        </w:rPr>
        <w:t xml:space="preserve">за счет средств федерального бюджета, предусмотренных на указанные цели </w:t>
      </w:r>
      <w:r w:rsidR="00C77CE9" w:rsidRPr="00955D5D">
        <w:rPr>
          <w:rFonts w:ascii="PT Astra Serif" w:hAnsi="PT Astra Serif"/>
          <w:sz w:val="27"/>
          <w:szCs w:val="27"/>
        </w:rPr>
        <w:t>Минюстом России</w:t>
      </w:r>
      <w:r w:rsidR="00936B5B" w:rsidRPr="00955D5D">
        <w:rPr>
          <w:rFonts w:ascii="PT Astra Serif" w:hAnsi="PT Astra Serif"/>
          <w:sz w:val="27"/>
          <w:szCs w:val="27"/>
        </w:rPr>
        <w:t xml:space="preserve"> на 20</w:t>
      </w:r>
      <w:r w:rsidR="00C77CE9" w:rsidRPr="00955D5D">
        <w:rPr>
          <w:rFonts w:ascii="PT Astra Serif" w:hAnsi="PT Astra Serif"/>
          <w:sz w:val="27"/>
          <w:szCs w:val="27"/>
        </w:rPr>
        <w:t>26</w:t>
      </w:r>
      <w:r w:rsidR="001A0B3A">
        <w:rPr>
          <w:rFonts w:ascii="PT Astra Serif" w:hAnsi="PT Astra Serif"/>
          <w:sz w:val="27"/>
          <w:szCs w:val="27"/>
        </w:rPr>
        <w:t xml:space="preserve"> год по разделу </w:t>
      </w:r>
      <w:r w:rsidR="00A447B5" w:rsidRPr="00955D5D">
        <w:rPr>
          <w:rFonts w:ascii="PT Astra Serif" w:hAnsi="PT Astra Serif"/>
          <w:sz w:val="27"/>
          <w:szCs w:val="27"/>
        </w:rPr>
        <w:t>07054240992040244</w:t>
      </w:r>
      <w:r w:rsidR="001A0B3A">
        <w:rPr>
          <w:rFonts w:ascii="PT Astra Serif" w:hAnsi="PT Astra Serif"/>
          <w:sz w:val="27"/>
          <w:szCs w:val="27"/>
        </w:rPr>
        <w:t>226</w:t>
      </w:r>
      <w:r w:rsidR="00A447B5" w:rsidRPr="00955D5D">
        <w:rPr>
          <w:rFonts w:ascii="PT Astra Serif" w:hAnsi="PT Astra Serif"/>
          <w:sz w:val="27"/>
          <w:szCs w:val="27"/>
        </w:rPr>
        <w:t>.</w:t>
      </w:r>
    </w:p>
    <w:p w:rsidR="00376D05" w:rsidRPr="00955D5D" w:rsidRDefault="00376D05" w:rsidP="00376D05">
      <w:pPr>
        <w:widowControl w:val="0"/>
        <w:tabs>
          <w:tab w:val="left" w:pos="708"/>
        </w:tabs>
        <w:contextualSpacing/>
        <w:jc w:val="both"/>
        <w:rPr>
          <w:rFonts w:ascii="PT Astra Serif" w:hAnsi="PT Astra Serif"/>
          <w:sz w:val="27"/>
          <w:szCs w:val="27"/>
        </w:rPr>
      </w:pPr>
      <w:r w:rsidRPr="00955D5D">
        <w:rPr>
          <w:rFonts w:ascii="PT Astra Serif" w:hAnsi="PT Astra Serif" w:cs="Courier New"/>
          <w:sz w:val="27"/>
          <w:szCs w:val="27"/>
        </w:rPr>
        <w:t>2.6.</w:t>
      </w:r>
      <w:r w:rsidRPr="00955D5D">
        <w:rPr>
          <w:rFonts w:ascii="PT Astra Serif" w:hAnsi="PT Astra Serif" w:cs="Calibri"/>
          <w:sz w:val="27"/>
          <w:szCs w:val="27"/>
        </w:rPr>
        <w:t xml:space="preserve"> </w:t>
      </w:r>
      <w:r w:rsidRPr="00955D5D">
        <w:rPr>
          <w:rFonts w:ascii="PT Astra Serif" w:hAnsi="PT Astra Serif" w:cs="Courier New"/>
          <w:sz w:val="27"/>
          <w:szCs w:val="27"/>
        </w:rPr>
        <w:t xml:space="preserve"> Оплата Услуг производится в форме безналичных расчетов.</w:t>
      </w:r>
    </w:p>
    <w:p w:rsidR="00140ABB" w:rsidRPr="00955D5D" w:rsidRDefault="00F778E4" w:rsidP="00334D83">
      <w:pPr>
        <w:widowControl w:val="0"/>
        <w:tabs>
          <w:tab w:val="left" w:pos="708"/>
        </w:tabs>
        <w:contextualSpacing/>
        <w:jc w:val="both"/>
        <w:rPr>
          <w:rFonts w:ascii="PT Astra Serif" w:eastAsia="Calibri" w:hAnsi="PT Astra Serif"/>
          <w:sz w:val="27"/>
          <w:szCs w:val="27"/>
          <w:lang w:eastAsia="en-US"/>
        </w:rPr>
      </w:pPr>
      <w:r w:rsidRPr="00955D5D">
        <w:rPr>
          <w:rFonts w:ascii="PT Astra Serif" w:hAnsi="PT Astra Serif"/>
          <w:sz w:val="27"/>
          <w:szCs w:val="27"/>
        </w:rPr>
        <w:t xml:space="preserve">2.7. </w:t>
      </w:r>
      <w:r w:rsidR="00140ABB" w:rsidRPr="00955D5D">
        <w:rPr>
          <w:rFonts w:ascii="PT Astra Serif" w:hAnsi="PT Astra Serif"/>
          <w:sz w:val="27"/>
          <w:szCs w:val="27"/>
        </w:rPr>
        <w:t>Оплата Услуг, оказанных Исполнителем по Контракту, осуществляется Заказчиком по факту оказания услуг (исходя из количества гражданских служащих, прошедших обучение)</w:t>
      </w:r>
      <w:r w:rsidR="00D07562" w:rsidRPr="00955D5D">
        <w:rPr>
          <w:rFonts w:ascii="PT Astra Serif" w:hAnsi="PT Astra Serif"/>
          <w:sz w:val="27"/>
          <w:szCs w:val="27"/>
        </w:rPr>
        <w:t xml:space="preserve">, </w:t>
      </w:r>
      <w:r w:rsidR="00D07562" w:rsidRPr="00955D5D">
        <w:rPr>
          <w:rFonts w:ascii="PT Astra Serif" w:eastAsia="Calibri" w:hAnsi="PT Astra Serif"/>
          <w:sz w:val="27"/>
          <w:szCs w:val="27"/>
          <w:lang w:eastAsia="en-US"/>
        </w:rPr>
        <w:t xml:space="preserve">в течение 10 (десяти) рабочих дней </w:t>
      </w:r>
      <w:r w:rsidR="00140ABB" w:rsidRPr="00955D5D">
        <w:rPr>
          <w:rFonts w:ascii="PT Astra Serif" w:eastAsia="Calibri" w:hAnsi="PT Astra Serif"/>
          <w:sz w:val="27"/>
          <w:szCs w:val="27"/>
          <w:lang w:eastAsia="en-US"/>
        </w:rPr>
        <w:t>после предоставления Исполнителем счета на оплату на основании подписанного Сторонами Акта сдачи-приемки оказанных услуг (Приложение № 3 к Контракту).</w:t>
      </w:r>
    </w:p>
    <w:p w:rsidR="00CD1465" w:rsidRPr="00955D5D" w:rsidRDefault="00CD1465" w:rsidP="005619A2">
      <w:pPr>
        <w:widowControl w:val="0"/>
        <w:autoSpaceDE w:val="0"/>
        <w:autoSpaceDN w:val="0"/>
        <w:jc w:val="both"/>
        <w:rPr>
          <w:rFonts w:ascii="PT Astra Serif" w:hAnsi="PT Astra Serif" w:cs="Calibri"/>
          <w:sz w:val="27"/>
          <w:szCs w:val="27"/>
        </w:rPr>
      </w:pPr>
      <w:r w:rsidRPr="00955D5D">
        <w:rPr>
          <w:rFonts w:ascii="PT Astra Serif" w:hAnsi="PT Astra Serif" w:cs="Calibri"/>
          <w:sz w:val="27"/>
          <w:szCs w:val="27"/>
        </w:rPr>
        <w:t>2.8. В случае невозможности исполнения по вине Заказчика, оплате подлежат только фактически оказанные Исполнителем по Контракту Услуги.</w:t>
      </w:r>
    </w:p>
    <w:p w:rsidR="00CD1465" w:rsidRPr="00955D5D" w:rsidRDefault="00CD1465" w:rsidP="005619A2">
      <w:pPr>
        <w:widowControl w:val="0"/>
        <w:autoSpaceDE w:val="0"/>
        <w:autoSpaceDN w:val="0"/>
        <w:jc w:val="both"/>
        <w:rPr>
          <w:rFonts w:ascii="PT Astra Serif" w:hAnsi="PT Astra Serif" w:cs="Calibri"/>
          <w:sz w:val="27"/>
          <w:szCs w:val="27"/>
        </w:rPr>
      </w:pPr>
      <w:r w:rsidRPr="00955D5D">
        <w:rPr>
          <w:rFonts w:ascii="PT Astra Serif" w:hAnsi="PT Astra Serif" w:cs="Calibri"/>
          <w:sz w:val="27"/>
          <w:szCs w:val="27"/>
        </w:rPr>
        <w:t>2.9. В случае отчисления гражданского служащего по причинам, указанным в подпункте «б» пункта 3.4 Контракта, услуги Исполнителя оплачиваются в объеме, равном фактически оказанным Услугам.</w:t>
      </w:r>
    </w:p>
    <w:p w:rsidR="00CD1465" w:rsidRPr="00955D5D" w:rsidRDefault="00CD1465" w:rsidP="005619A2">
      <w:pPr>
        <w:widowControl w:val="0"/>
        <w:autoSpaceDE w:val="0"/>
        <w:autoSpaceDN w:val="0"/>
        <w:jc w:val="both"/>
        <w:rPr>
          <w:rFonts w:ascii="PT Astra Serif" w:hAnsi="PT Astra Serif" w:cs="Calibri"/>
          <w:sz w:val="27"/>
          <w:szCs w:val="27"/>
        </w:rPr>
      </w:pPr>
      <w:r w:rsidRPr="00955D5D">
        <w:rPr>
          <w:rFonts w:ascii="PT Astra Serif" w:hAnsi="PT Astra Serif" w:cs="Calibri"/>
          <w:sz w:val="27"/>
          <w:szCs w:val="27"/>
        </w:rPr>
        <w:t>2.10. Датой оплаты оказанных Услуг считается дата списания денежных средств со счета Заказчика (лицевого счета получателя средств федерального бюджета).</w:t>
      </w:r>
    </w:p>
    <w:p w:rsidR="00CD1465" w:rsidRPr="00955D5D" w:rsidRDefault="00CD1465" w:rsidP="00CD1465">
      <w:pPr>
        <w:widowControl w:val="0"/>
        <w:autoSpaceDE w:val="0"/>
        <w:autoSpaceDN w:val="0"/>
        <w:ind w:firstLine="539"/>
        <w:jc w:val="both"/>
        <w:rPr>
          <w:rFonts w:ascii="PT Astra Serif" w:hAnsi="PT Astra Serif" w:cs="Calibri"/>
          <w:sz w:val="27"/>
          <w:szCs w:val="27"/>
        </w:rPr>
      </w:pPr>
    </w:p>
    <w:p w:rsidR="005279C8" w:rsidRPr="00955D5D" w:rsidRDefault="00D07562" w:rsidP="009823A2">
      <w:pPr>
        <w:widowControl w:val="0"/>
        <w:jc w:val="center"/>
        <w:rPr>
          <w:rFonts w:ascii="PT Astra Serif" w:eastAsia="Arial" w:hAnsi="PT Astra Serif"/>
          <w:b/>
          <w:sz w:val="27"/>
          <w:szCs w:val="27"/>
        </w:rPr>
      </w:pPr>
      <w:r w:rsidRPr="00955D5D">
        <w:rPr>
          <w:rFonts w:ascii="PT Astra Serif" w:eastAsia="Arial" w:hAnsi="PT Astra Serif"/>
          <w:b/>
          <w:sz w:val="27"/>
          <w:szCs w:val="27"/>
        </w:rPr>
        <w:t>3. ВЗАИМОДЕЙСТВИЕ СТОРОН</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3.1. Заказчик обязуется:</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а) формировать состав учебных групп с учетом замещаемых гражданскими служащими должностей федеральной государственной гражданской службы;</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б) своевременно направлять гражданских служащих на обучение и прохождение итоговой аттестации;</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Акт сдачи-приемки оказанных услуг (Приложение № 3 к Контракту);</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г) оплатить оказанные Исп</w:t>
      </w:r>
      <w:r w:rsidR="00850F90" w:rsidRPr="00955D5D">
        <w:rPr>
          <w:rFonts w:ascii="PT Astra Serif" w:eastAsia="Arial" w:hAnsi="PT Astra Serif"/>
          <w:sz w:val="27"/>
          <w:szCs w:val="27"/>
        </w:rPr>
        <w:t xml:space="preserve">олнителем Услуги в течение 10 </w:t>
      </w:r>
      <w:r w:rsidRPr="00955D5D">
        <w:rPr>
          <w:rFonts w:ascii="PT Astra Serif" w:eastAsia="Arial" w:hAnsi="PT Astra Serif"/>
          <w:sz w:val="27"/>
          <w:szCs w:val="27"/>
        </w:rPr>
        <w:t>рабочих дней после выставления счета на оплату на основании подписанного Сторонами Акта сдачи-прием</w:t>
      </w:r>
      <w:r w:rsidR="00850F90" w:rsidRPr="00955D5D">
        <w:rPr>
          <w:rFonts w:ascii="PT Astra Serif" w:eastAsia="Arial" w:hAnsi="PT Astra Serif"/>
          <w:sz w:val="27"/>
          <w:szCs w:val="27"/>
        </w:rPr>
        <w:t>ки оказанных услуг (Приложение №</w:t>
      </w:r>
      <w:r w:rsidRPr="00955D5D">
        <w:rPr>
          <w:rFonts w:ascii="PT Astra Serif" w:eastAsia="Arial" w:hAnsi="PT Astra Serif"/>
          <w:sz w:val="27"/>
          <w:szCs w:val="27"/>
        </w:rPr>
        <w:t xml:space="preserve"> 3 к Контракту).</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3.2. Заказчик имеет право:</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 xml:space="preserve">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w:t>
      </w:r>
      <w:r w:rsidR="00850F90" w:rsidRPr="00955D5D">
        <w:rPr>
          <w:rFonts w:ascii="PT Astra Serif" w:eastAsia="Arial" w:hAnsi="PT Astra Serif"/>
          <w:sz w:val="27"/>
          <w:szCs w:val="27"/>
        </w:rPr>
        <w:t xml:space="preserve">не более чем на 10 </w:t>
      </w:r>
      <w:proofErr w:type="gramStart"/>
      <w:r w:rsidR="00850F90" w:rsidRPr="00955D5D">
        <w:rPr>
          <w:rFonts w:ascii="PT Astra Serif" w:eastAsia="Arial" w:hAnsi="PT Astra Serif"/>
          <w:sz w:val="27"/>
          <w:szCs w:val="27"/>
        </w:rPr>
        <w:t xml:space="preserve">процентов </w:t>
      </w:r>
      <w:r w:rsidRPr="00955D5D">
        <w:rPr>
          <w:rFonts w:ascii="PT Astra Serif" w:eastAsia="Arial" w:hAnsi="PT Astra Serif"/>
          <w:sz w:val="27"/>
          <w:szCs w:val="27"/>
        </w:rPr>
        <w:t>;</w:t>
      </w:r>
      <w:proofErr w:type="gramEnd"/>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lastRenderedPageBreak/>
        <w:t>в) направлять Исполнителю запросы о ходе исполнения настоящего Контракта с целью контроля оказываемых Услуг.</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3.3. Исполнитель обязуется:</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б) организовать учебный процесс в соответствии с Заказом на оказание услуг и обеспечивать необходимые условия для освоения гражданскими служащими Программы(</w:t>
      </w:r>
      <w:proofErr w:type="spellStart"/>
      <w:r w:rsidRPr="00955D5D">
        <w:rPr>
          <w:rFonts w:ascii="PT Astra Serif" w:eastAsia="Arial" w:hAnsi="PT Astra Serif"/>
          <w:sz w:val="27"/>
          <w:szCs w:val="27"/>
        </w:rPr>
        <w:t>амм</w:t>
      </w:r>
      <w:proofErr w:type="spellEnd"/>
      <w:r w:rsidRPr="00955D5D">
        <w:rPr>
          <w:rFonts w:ascii="PT Astra Serif" w:eastAsia="Arial" w:hAnsi="PT Astra Serif"/>
          <w:sz w:val="27"/>
          <w:szCs w:val="27"/>
        </w:rPr>
        <w:t>);</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в) обеспечить принимаемых на обучение гражданских служащих учебно-методическими материалами, необходимыми для учебного процесса;</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 xml:space="preserve">г) организовать прием </w:t>
      </w:r>
      <w:proofErr w:type="gramStart"/>
      <w:r w:rsidRPr="00955D5D">
        <w:rPr>
          <w:rFonts w:ascii="PT Astra Serif" w:eastAsia="Arial" w:hAnsi="PT Astra Serif"/>
          <w:sz w:val="27"/>
          <w:szCs w:val="27"/>
        </w:rPr>
        <w:t>групп</w:t>
      </w:r>
      <w:proofErr w:type="gramEnd"/>
      <w:r w:rsidRPr="00955D5D">
        <w:rPr>
          <w:rFonts w:ascii="PT Astra Serif" w:eastAsia="Arial" w:hAnsi="PT Astra Serif"/>
          <w:sz w:val="27"/>
          <w:szCs w:val="27"/>
        </w:rPr>
        <w:t xml:space="preserve"> обучающихся и предоставить за счет средств Заказчика иногородним гражданским служащим на весь срок о</w:t>
      </w:r>
      <w:r w:rsidR="00955D5D">
        <w:rPr>
          <w:rFonts w:ascii="PT Astra Serif" w:eastAsia="Arial" w:hAnsi="PT Astra Serif"/>
          <w:sz w:val="27"/>
          <w:szCs w:val="27"/>
        </w:rPr>
        <w:t>бучения место для проживания</w:t>
      </w:r>
      <w:r w:rsidRPr="00955D5D">
        <w:rPr>
          <w:rFonts w:ascii="PT Astra Serif" w:eastAsia="Arial" w:hAnsi="PT Astra Serif"/>
          <w:sz w:val="27"/>
          <w:szCs w:val="27"/>
        </w:rPr>
        <w:t>;</w:t>
      </w:r>
    </w:p>
    <w:p w:rsidR="00850F9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д) сформировать аттестационную комиссию и провести по итогам обучения итоговую аттестацию граждански</w:t>
      </w:r>
      <w:r w:rsidR="00850F90" w:rsidRPr="00955D5D">
        <w:rPr>
          <w:rFonts w:ascii="PT Astra Serif" w:eastAsia="Arial" w:hAnsi="PT Astra Serif"/>
          <w:sz w:val="27"/>
          <w:szCs w:val="27"/>
        </w:rPr>
        <w:t>х служащих, прошедших обучение.</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Граждански</w:t>
      </w:r>
      <w:r w:rsidR="00850F90" w:rsidRPr="00955D5D">
        <w:rPr>
          <w:rFonts w:ascii="PT Astra Serif" w:eastAsia="Arial" w:hAnsi="PT Astra Serif"/>
          <w:sz w:val="27"/>
          <w:szCs w:val="27"/>
        </w:rPr>
        <w:t xml:space="preserve">м служащим, прошедшим итоговую аттестацию, выдать </w:t>
      </w:r>
      <w:r w:rsidR="0037129F" w:rsidRPr="00955D5D">
        <w:rPr>
          <w:rFonts w:ascii="PT Astra Serif" w:eastAsia="Arial" w:hAnsi="PT Astra Serif"/>
          <w:sz w:val="27"/>
          <w:szCs w:val="27"/>
        </w:rPr>
        <w:t xml:space="preserve">удостоверение о повышении квалификации </w:t>
      </w:r>
      <w:r w:rsidR="00850F90" w:rsidRPr="00955D5D">
        <w:rPr>
          <w:rFonts w:ascii="PT Astra Serif" w:eastAsia="Arial" w:hAnsi="PT Astra Serif"/>
          <w:sz w:val="27"/>
          <w:szCs w:val="27"/>
        </w:rPr>
        <w:t>образца</w:t>
      </w:r>
      <w:r w:rsidR="0037129F" w:rsidRPr="00955D5D">
        <w:rPr>
          <w:rFonts w:ascii="PT Astra Serif" w:eastAsia="Arial" w:hAnsi="PT Astra Serif"/>
          <w:sz w:val="27"/>
          <w:szCs w:val="27"/>
        </w:rPr>
        <w:t>,</w:t>
      </w:r>
      <w:r w:rsidR="00850F90" w:rsidRPr="00955D5D">
        <w:rPr>
          <w:rFonts w:ascii="PT Astra Serif" w:eastAsia="Arial" w:hAnsi="PT Astra Serif"/>
          <w:sz w:val="27"/>
          <w:szCs w:val="27"/>
        </w:rPr>
        <w:t xml:space="preserve"> </w:t>
      </w:r>
      <w:r w:rsidRPr="00955D5D">
        <w:rPr>
          <w:rFonts w:ascii="PT Astra Serif" w:eastAsia="Arial" w:hAnsi="PT Astra Serif"/>
          <w:sz w:val="27"/>
          <w:szCs w:val="27"/>
        </w:rPr>
        <w:t>самостоятельно устанавливаемого Исполнителем;</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е) своими силами и за свой счет устранять допущенные по его вине в оказанных Услугах недостатки;</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ж)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3.4. Исполнитель имеет право:</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а) привлекать для преподавания дисцип</w:t>
      </w:r>
      <w:r w:rsidR="00850F90" w:rsidRPr="00955D5D">
        <w:rPr>
          <w:rFonts w:ascii="PT Astra Serif" w:eastAsia="Arial" w:hAnsi="PT Astra Serif"/>
          <w:sz w:val="27"/>
          <w:szCs w:val="27"/>
        </w:rPr>
        <w:t>лин, предусмотренных Программами</w:t>
      </w:r>
      <w:r w:rsidRPr="00955D5D">
        <w:rPr>
          <w:rFonts w:ascii="PT Astra Serif" w:eastAsia="Arial" w:hAnsi="PT Astra Serif"/>
          <w:sz w:val="27"/>
          <w:szCs w:val="27"/>
        </w:rPr>
        <w:t>,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E92646" w:rsidRPr="00955D5D" w:rsidRDefault="000F7120" w:rsidP="000F7120">
      <w:pPr>
        <w:widowControl w:val="0"/>
        <w:jc w:val="both"/>
        <w:rPr>
          <w:rFonts w:ascii="PT Astra Serif" w:eastAsia="Arial" w:hAnsi="PT Astra Serif"/>
          <w:b/>
          <w:sz w:val="27"/>
          <w:szCs w:val="27"/>
        </w:rPr>
      </w:pPr>
      <w:r w:rsidRPr="00955D5D">
        <w:rPr>
          <w:rFonts w:ascii="PT Astra Serif" w:eastAsia="Arial" w:hAnsi="PT Astra Serif"/>
          <w:sz w:val="27"/>
          <w:szCs w:val="27"/>
        </w:rPr>
        <w:t>б) отчислять гражданских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rsidR="009823A2" w:rsidRPr="00955D5D" w:rsidRDefault="009823A2" w:rsidP="00850F90">
      <w:pPr>
        <w:widowControl w:val="0"/>
        <w:jc w:val="center"/>
        <w:rPr>
          <w:rFonts w:ascii="PT Astra Serif" w:eastAsia="Arial" w:hAnsi="PT Astra Serif"/>
          <w:b/>
          <w:sz w:val="27"/>
          <w:szCs w:val="27"/>
        </w:rPr>
      </w:pPr>
    </w:p>
    <w:p w:rsidR="005279C8" w:rsidRPr="00955D5D" w:rsidRDefault="00D07562" w:rsidP="00850F90">
      <w:pPr>
        <w:widowControl w:val="0"/>
        <w:jc w:val="center"/>
        <w:rPr>
          <w:rFonts w:ascii="PT Astra Serif" w:eastAsia="Arial" w:hAnsi="PT Astra Serif"/>
          <w:b/>
          <w:sz w:val="27"/>
          <w:szCs w:val="27"/>
        </w:rPr>
      </w:pPr>
      <w:r w:rsidRPr="00955D5D">
        <w:rPr>
          <w:rFonts w:ascii="PT Astra Serif" w:eastAsia="Arial" w:hAnsi="PT Astra Serif"/>
          <w:b/>
          <w:sz w:val="27"/>
          <w:szCs w:val="27"/>
        </w:rPr>
        <w:t>4. ПОРЯДОК СДАЧИ И ПРИЕМКИ ОКАЗАННЫХ УСЛУГ</w:t>
      </w:r>
    </w:p>
    <w:p w:rsidR="00850F90" w:rsidRPr="00955D5D" w:rsidRDefault="00850F90" w:rsidP="00A447B5">
      <w:pPr>
        <w:widowControl w:val="0"/>
        <w:jc w:val="both"/>
        <w:rPr>
          <w:rFonts w:ascii="PT Astra Serif" w:eastAsia="Arial" w:hAnsi="PT Astra Serif"/>
          <w:bCs/>
          <w:sz w:val="27"/>
          <w:szCs w:val="27"/>
        </w:rPr>
      </w:pPr>
      <w:r w:rsidRPr="00955D5D">
        <w:rPr>
          <w:rFonts w:ascii="PT Astra Serif" w:eastAsia="Arial" w:hAnsi="PT Astra Serif"/>
          <w:bCs/>
          <w:sz w:val="27"/>
          <w:szCs w:val="27"/>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w:t>
      </w:r>
      <w:r w:rsidR="00A447B5" w:rsidRPr="00955D5D">
        <w:rPr>
          <w:rFonts w:ascii="PT Astra Serif" w:eastAsia="Arial" w:hAnsi="PT Astra Serif"/>
          <w:bCs/>
          <w:sz w:val="27"/>
          <w:szCs w:val="27"/>
        </w:rPr>
        <w:t>ым законом от 5 апреля 2013 г. №</w:t>
      </w:r>
      <w:r w:rsidRPr="00955D5D">
        <w:rPr>
          <w:rFonts w:ascii="PT Astra Serif" w:eastAsia="Arial" w:hAnsi="PT Astra Serif"/>
          <w:bCs/>
          <w:sz w:val="27"/>
          <w:szCs w:val="27"/>
        </w:rPr>
        <w:t xml:space="preserve"> 44-ФЗ.</w:t>
      </w:r>
    </w:p>
    <w:p w:rsidR="00850F90" w:rsidRPr="00955D5D" w:rsidRDefault="00850F90" w:rsidP="00A447B5">
      <w:pPr>
        <w:widowControl w:val="0"/>
        <w:jc w:val="both"/>
        <w:rPr>
          <w:rFonts w:ascii="PT Astra Serif" w:eastAsia="Arial" w:hAnsi="PT Astra Serif"/>
          <w:bCs/>
          <w:sz w:val="27"/>
          <w:szCs w:val="27"/>
        </w:rPr>
      </w:pPr>
      <w:r w:rsidRPr="00955D5D">
        <w:rPr>
          <w:rFonts w:ascii="PT Astra Serif" w:eastAsia="Arial" w:hAnsi="PT Astra Serif"/>
          <w:bCs/>
          <w:sz w:val="27"/>
          <w:szCs w:val="27"/>
        </w:rPr>
        <w:t>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850F90" w:rsidRPr="00955D5D" w:rsidRDefault="00850F90" w:rsidP="00A447B5">
      <w:pPr>
        <w:widowControl w:val="0"/>
        <w:jc w:val="both"/>
        <w:rPr>
          <w:rFonts w:ascii="PT Astra Serif" w:eastAsia="Arial" w:hAnsi="PT Astra Serif"/>
          <w:bCs/>
          <w:sz w:val="27"/>
          <w:szCs w:val="27"/>
        </w:rPr>
      </w:pPr>
      <w:r w:rsidRPr="00955D5D">
        <w:rPr>
          <w:rFonts w:ascii="PT Astra Serif" w:eastAsia="Arial" w:hAnsi="PT Astra Serif"/>
          <w:bCs/>
          <w:sz w:val="27"/>
          <w:szCs w:val="27"/>
        </w:rPr>
        <w:t xml:space="preserve">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w:t>
      </w:r>
      <w:r w:rsidRPr="00955D5D">
        <w:rPr>
          <w:rFonts w:ascii="PT Astra Serif" w:eastAsia="Arial" w:hAnsi="PT Astra Serif"/>
          <w:bCs/>
          <w:sz w:val="27"/>
          <w:szCs w:val="27"/>
        </w:rPr>
        <w:lastRenderedPageBreak/>
        <w:t>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850F90" w:rsidRPr="00955D5D" w:rsidRDefault="00850F90" w:rsidP="00A447B5">
      <w:pPr>
        <w:widowControl w:val="0"/>
        <w:jc w:val="both"/>
        <w:rPr>
          <w:rFonts w:ascii="PT Astra Serif" w:eastAsia="Arial" w:hAnsi="PT Astra Serif"/>
          <w:bCs/>
          <w:sz w:val="27"/>
          <w:szCs w:val="27"/>
        </w:rPr>
      </w:pPr>
      <w:r w:rsidRPr="00955D5D">
        <w:rPr>
          <w:rFonts w:ascii="PT Astra Serif" w:eastAsia="Arial" w:hAnsi="PT Astra Serif"/>
          <w:bCs/>
          <w:sz w:val="27"/>
          <w:szCs w:val="27"/>
        </w:rPr>
        <w:t>4.4. По решению Заказчика для приемки услуг, оказанных в соответствии с Контрактом, может создаваться приемочная комиссия.</w:t>
      </w:r>
    </w:p>
    <w:p w:rsidR="00850F90" w:rsidRPr="00955D5D" w:rsidRDefault="00850F90" w:rsidP="00A447B5">
      <w:pPr>
        <w:widowControl w:val="0"/>
        <w:jc w:val="both"/>
        <w:rPr>
          <w:rFonts w:ascii="PT Astra Serif" w:eastAsia="Arial" w:hAnsi="PT Astra Serif"/>
          <w:bCs/>
          <w:sz w:val="27"/>
          <w:szCs w:val="27"/>
        </w:rPr>
      </w:pPr>
      <w:r w:rsidRPr="00955D5D">
        <w:rPr>
          <w:rFonts w:ascii="PT Astra Serif" w:eastAsia="Arial" w:hAnsi="PT Astra Serif"/>
          <w:bCs/>
          <w:sz w:val="27"/>
          <w:szCs w:val="27"/>
        </w:rPr>
        <w:t xml:space="preserve">4.5. Приемка результатов оказанных в соответствии с Контрактом услуг осуществляется Заказчиком в течение 5 (пяти) рабочих дней со дня получения Акта сдачи-приемки оказанных услуг (Приложение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w:t>
      </w:r>
      <w:r w:rsidR="00B016C8" w:rsidRPr="00955D5D">
        <w:rPr>
          <w:rFonts w:ascii="PT Astra Serif" w:eastAsia="Arial" w:hAnsi="PT Astra Serif"/>
          <w:bCs/>
          <w:sz w:val="27"/>
          <w:szCs w:val="27"/>
        </w:rPr>
        <w:t xml:space="preserve">5 (пяти) рабочих дней </w:t>
      </w:r>
      <w:r w:rsidRPr="00955D5D">
        <w:rPr>
          <w:rFonts w:ascii="PT Astra Serif" w:eastAsia="Arial" w:hAnsi="PT Astra Serif"/>
          <w:bCs/>
          <w:sz w:val="27"/>
          <w:szCs w:val="27"/>
        </w:rPr>
        <w:t>Заказчиком направляется в письменной форме мотивированный отказ от подписания Акта сдачи-приемки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50F90" w:rsidRPr="00955D5D" w:rsidRDefault="00850F90" w:rsidP="00A447B5">
      <w:pPr>
        <w:widowControl w:val="0"/>
        <w:jc w:val="both"/>
        <w:rPr>
          <w:rFonts w:ascii="PT Astra Serif" w:eastAsia="Arial" w:hAnsi="PT Astra Serif"/>
          <w:bCs/>
          <w:sz w:val="27"/>
          <w:szCs w:val="27"/>
        </w:rPr>
      </w:pPr>
      <w:r w:rsidRPr="00955D5D">
        <w:rPr>
          <w:rFonts w:ascii="PT Astra Serif" w:eastAsia="Arial" w:hAnsi="PT Astra Serif"/>
          <w:bCs/>
          <w:sz w:val="27"/>
          <w:szCs w:val="27"/>
        </w:rPr>
        <w:t>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850F90" w:rsidRPr="00955D5D" w:rsidRDefault="00850F90" w:rsidP="00A447B5">
      <w:pPr>
        <w:widowControl w:val="0"/>
        <w:jc w:val="both"/>
        <w:rPr>
          <w:rFonts w:ascii="PT Astra Serif" w:eastAsia="Arial" w:hAnsi="PT Astra Serif"/>
          <w:bCs/>
          <w:sz w:val="27"/>
          <w:szCs w:val="27"/>
        </w:rPr>
      </w:pPr>
      <w:r w:rsidRPr="00955D5D">
        <w:rPr>
          <w:rFonts w:ascii="PT Astra Serif" w:eastAsia="Arial" w:hAnsi="PT Astra Serif"/>
          <w:bCs/>
          <w:sz w:val="27"/>
          <w:szCs w:val="27"/>
        </w:rPr>
        <w:t>4.7. Услуги, предусмотренные Контрактом, считаются оказанными с момента подписания Сторонами Акта сдачи-приемки оказанных услуг (Приложение № 3 к Контракту).</w:t>
      </w:r>
    </w:p>
    <w:p w:rsidR="00850F90" w:rsidRPr="00955D5D" w:rsidRDefault="00850F90" w:rsidP="00A447B5">
      <w:pPr>
        <w:widowControl w:val="0"/>
        <w:jc w:val="both"/>
        <w:rPr>
          <w:rFonts w:ascii="PT Astra Serif" w:eastAsia="Arial" w:hAnsi="PT Astra Serif"/>
          <w:bCs/>
          <w:sz w:val="27"/>
          <w:szCs w:val="27"/>
        </w:rPr>
      </w:pPr>
      <w:r w:rsidRPr="00955D5D">
        <w:rPr>
          <w:rFonts w:ascii="PT Astra Serif" w:eastAsia="Arial" w:hAnsi="PT Astra Serif"/>
          <w:bCs/>
          <w:sz w:val="27"/>
          <w:szCs w:val="27"/>
        </w:rPr>
        <w:t>4.8. По окончании исполнения Сторонами обязательств по Контракту Исполнитель в течение 5 (пяти) дней представляет Заказчику Акт сверки расчетов по Контракту (Приложение № 4 к Контракту).</w:t>
      </w:r>
    </w:p>
    <w:p w:rsidR="00023E2D" w:rsidRPr="00955D5D" w:rsidRDefault="00023E2D" w:rsidP="00023E2D">
      <w:pPr>
        <w:widowControl w:val="0"/>
        <w:spacing w:before="120"/>
        <w:jc w:val="center"/>
        <w:rPr>
          <w:rFonts w:ascii="PT Astra Serif" w:eastAsia="Arial" w:hAnsi="PT Astra Serif"/>
          <w:b/>
          <w:sz w:val="27"/>
          <w:szCs w:val="27"/>
        </w:rPr>
      </w:pPr>
      <w:r w:rsidRPr="00955D5D">
        <w:rPr>
          <w:rFonts w:ascii="PT Astra Serif" w:eastAsia="Arial" w:hAnsi="PT Astra Serif"/>
          <w:b/>
          <w:sz w:val="27"/>
          <w:szCs w:val="27"/>
        </w:rPr>
        <w:t>5. ОТВЕТСТВЕННОСТЬ СТОРОН</w:t>
      </w:r>
    </w:p>
    <w:p w:rsidR="00023E2D" w:rsidRPr="00955D5D" w:rsidRDefault="00023E2D" w:rsidP="00023E2D">
      <w:pPr>
        <w:shd w:val="clear" w:color="auto" w:fill="FFFFFF"/>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 xml:space="preserve">5.1. За неисполнение или ненадлежащее исполнение своих обязательств по </w:t>
      </w:r>
      <w:r w:rsidR="00955D5D" w:rsidRPr="00955D5D">
        <w:rPr>
          <w:rFonts w:ascii="PT Astra Serif" w:eastAsia="Calibri" w:hAnsi="PT Astra Serif"/>
          <w:sz w:val="27"/>
          <w:szCs w:val="27"/>
          <w:lang w:eastAsia="en-US"/>
        </w:rPr>
        <w:t>контракту</w:t>
      </w:r>
      <w:r w:rsidRPr="00955D5D">
        <w:rPr>
          <w:rFonts w:ascii="PT Astra Serif" w:eastAsia="Calibri" w:hAnsi="PT Astra Serif"/>
          <w:sz w:val="27"/>
          <w:szCs w:val="27"/>
          <w:lang w:eastAsia="en-US"/>
        </w:rPr>
        <w:t xml:space="preserve"> Стороны несут ответственность в соответствии с действующим законодательством Российской Федерации.</w:t>
      </w:r>
    </w:p>
    <w:p w:rsidR="00E4309D" w:rsidRPr="00955D5D" w:rsidRDefault="00E4309D" w:rsidP="00E4309D">
      <w:pPr>
        <w:shd w:val="clear" w:color="auto" w:fill="FFFFFF"/>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 xml:space="preserve">5.2. В случае просрочки исполнения Исполнителем обязательств (в том числе гарантийного обязательства), предусмотренных </w:t>
      </w:r>
      <w:r w:rsidR="00955D5D" w:rsidRPr="00955D5D">
        <w:rPr>
          <w:rFonts w:ascii="PT Astra Serif" w:eastAsia="Calibri" w:hAnsi="PT Astra Serif"/>
          <w:sz w:val="27"/>
          <w:szCs w:val="27"/>
          <w:lang w:eastAsia="en-US"/>
        </w:rPr>
        <w:t>контрактом</w:t>
      </w:r>
      <w:r w:rsidRPr="00955D5D">
        <w:rPr>
          <w:rFonts w:ascii="PT Astra Serif" w:eastAsia="Calibri" w:hAnsi="PT Astra Serif"/>
          <w:sz w:val="27"/>
          <w:szCs w:val="27"/>
          <w:lang w:eastAsia="en-US"/>
        </w:rPr>
        <w:t xml:space="preserve">, а также в иных случаях неисполнения или ненадлежащего исполнения Исполнителем обязательств, предусмотренных </w:t>
      </w:r>
      <w:r w:rsidR="00955D5D" w:rsidRPr="00955D5D">
        <w:rPr>
          <w:rFonts w:ascii="PT Astra Serif" w:eastAsia="Calibri" w:hAnsi="PT Astra Serif"/>
          <w:sz w:val="27"/>
          <w:szCs w:val="27"/>
          <w:lang w:eastAsia="en-US"/>
        </w:rPr>
        <w:t>контрактом</w:t>
      </w:r>
      <w:r w:rsidRPr="00955D5D">
        <w:rPr>
          <w:rFonts w:ascii="PT Astra Serif" w:eastAsia="Calibri" w:hAnsi="PT Astra Serif"/>
          <w:sz w:val="27"/>
          <w:szCs w:val="27"/>
          <w:lang w:eastAsia="en-US"/>
        </w:rPr>
        <w:t>, Заказчик направляет исполнителю требование об уплате неустоек (штрафов, пеней).</w:t>
      </w:r>
    </w:p>
    <w:p w:rsidR="00C10999" w:rsidRPr="00C10999" w:rsidRDefault="00955D5D" w:rsidP="00C10999">
      <w:pPr>
        <w:shd w:val="clear" w:color="auto" w:fill="FFFFFF"/>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5.3.</w:t>
      </w:r>
      <w:r w:rsidR="00C10999">
        <w:rPr>
          <w:rFonts w:ascii="PT Astra Serif" w:eastAsia="Calibri" w:hAnsi="PT Astra Serif"/>
          <w:sz w:val="27"/>
          <w:szCs w:val="27"/>
          <w:lang w:eastAsia="en-US"/>
        </w:rPr>
        <w:t> </w:t>
      </w:r>
      <w:r w:rsidR="00C10999" w:rsidRPr="00C10999">
        <w:rPr>
          <w:rFonts w:ascii="PT Astra Serif" w:eastAsia="Calibri" w:hAnsi="PT Astra Serif"/>
          <w:sz w:val="27"/>
          <w:szCs w:val="27"/>
          <w:lang w:eastAsia="en-US"/>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55D5D" w:rsidRPr="00955D5D" w:rsidRDefault="003A6836" w:rsidP="00955D5D">
      <w:pPr>
        <w:shd w:val="clear" w:color="auto" w:fill="FFFFFF"/>
        <w:jc w:val="both"/>
        <w:rPr>
          <w:rFonts w:ascii="PT Astra Serif" w:eastAsia="Calibri" w:hAnsi="PT Astra Serif"/>
          <w:sz w:val="27"/>
          <w:szCs w:val="27"/>
          <w:lang w:eastAsia="en-US"/>
        </w:rPr>
      </w:pPr>
      <w:r>
        <w:rPr>
          <w:rFonts w:ascii="PT Astra Serif" w:eastAsia="Calibri" w:hAnsi="PT Astra Serif"/>
          <w:sz w:val="27"/>
          <w:szCs w:val="27"/>
          <w:lang w:eastAsia="en-US"/>
        </w:rPr>
        <w:t xml:space="preserve">5.4. </w:t>
      </w:r>
      <w:r w:rsidR="00955D5D" w:rsidRPr="00955D5D">
        <w:rPr>
          <w:rFonts w:ascii="PT Astra Serif" w:eastAsia="Calibri" w:hAnsi="PT Astra Serif"/>
          <w:sz w:val="27"/>
          <w:szCs w:val="27"/>
          <w:lang w:eastAsia="en-US"/>
        </w:rPr>
        <w:t xml:space="preserve"> Штраф устанавливается в размере 10% цены контракта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55D5D" w:rsidRPr="00955D5D">
        <w:rPr>
          <w:rFonts w:ascii="PT Astra Serif" w:hAnsi="PT Astra Serif"/>
          <w:sz w:val="27"/>
          <w:szCs w:val="27"/>
        </w:rPr>
        <w:t xml:space="preserve">в порядке, установленном </w:t>
      </w:r>
      <w:r w:rsidR="00A269E5">
        <w:rPr>
          <w:rFonts w:ascii="PT Astra Serif" w:hAnsi="PT Astra Serif"/>
          <w:sz w:val="27"/>
          <w:szCs w:val="27"/>
        </w:rPr>
        <w:t>п</w:t>
      </w:r>
      <w:r w:rsidR="00955D5D" w:rsidRPr="00955D5D">
        <w:rPr>
          <w:rFonts w:ascii="PT Astra Serif" w:hAnsi="PT Astra Serif"/>
          <w:sz w:val="27"/>
          <w:szCs w:val="27"/>
        </w:rPr>
        <w:t xml:space="preserve">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955D5D" w:rsidRPr="00955D5D">
        <w:rPr>
          <w:rFonts w:ascii="PT Astra Serif" w:hAnsi="PT Astra Serif"/>
          <w:sz w:val="27"/>
          <w:szCs w:val="27"/>
        </w:rPr>
        <w:lastRenderedPageBreak/>
        <w:t>(за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955D5D" w:rsidRPr="00955D5D" w:rsidRDefault="00955D5D" w:rsidP="00955D5D">
      <w:pPr>
        <w:shd w:val="clear" w:color="auto" w:fill="FFFFFF"/>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5.</w:t>
      </w:r>
      <w:r w:rsidR="00B12BC4">
        <w:rPr>
          <w:rFonts w:ascii="PT Astra Serif" w:eastAsia="Calibri" w:hAnsi="PT Astra Serif"/>
          <w:sz w:val="27"/>
          <w:szCs w:val="27"/>
          <w:lang w:eastAsia="en-US"/>
        </w:rPr>
        <w:t>5</w:t>
      </w:r>
      <w:r w:rsidRPr="00955D5D">
        <w:rPr>
          <w:rFonts w:ascii="PT Astra Serif" w:eastAsia="Calibri" w:hAnsi="PT Astra Serif"/>
          <w:sz w:val="27"/>
          <w:szCs w:val="27"/>
          <w:lang w:eastAsia="en-US"/>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1000 (одна тысяча) рублей.</w:t>
      </w:r>
    </w:p>
    <w:p w:rsidR="00955D5D" w:rsidRDefault="00955D5D" w:rsidP="00E4309D">
      <w:pPr>
        <w:shd w:val="clear" w:color="auto" w:fill="FFFFFF"/>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5.</w:t>
      </w:r>
      <w:r w:rsidR="00B12BC4">
        <w:rPr>
          <w:rFonts w:ascii="PT Astra Serif" w:eastAsia="Calibri" w:hAnsi="PT Astra Serif"/>
          <w:sz w:val="27"/>
          <w:szCs w:val="27"/>
          <w:lang w:eastAsia="en-US"/>
        </w:rPr>
        <w:t>6</w:t>
      </w:r>
      <w:r w:rsidRPr="00955D5D">
        <w:rPr>
          <w:rFonts w:ascii="PT Astra Serif" w:eastAsia="Calibri" w:hAnsi="PT Astra Serif"/>
          <w:sz w:val="27"/>
          <w:szCs w:val="27"/>
          <w:lang w:eastAsia="en-US"/>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9F0669" w:rsidRPr="00955D5D" w:rsidRDefault="009F0669" w:rsidP="009F0669">
      <w:pPr>
        <w:shd w:val="clear" w:color="auto" w:fill="FFFFFF"/>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5.</w:t>
      </w:r>
      <w:r>
        <w:rPr>
          <w:rFonts w:ascii="PT Astra Serif" w:eastAsia="Calibri" w:hAnsi="PT Astra Serif"/>
          <w:sz w:val="27"/>
          <w:szCs w:val="27"/>
          <w:lang w:eastAsia="en-US"/>
        </w:rPr>
        <w:t>7.</w:t>
      </w:r>
      <w:r w:rsidRPr="00955D5D">
        <w:rPr>
          <w:rFonts w:ascii="PT Astra Serif" w:eastAsia="Calibri" w:hAnsi="PT Astra Serif"/>
          <w:sz w:val="27"/>
          <w:szCs w:val="27"/>
          <w:lang w:eastAsia="en-US"/>
        </w:rPr>
        <w:t xml:space="preserve">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w:t>
      </w:r>
      <w:r w:rsidR="00496948">
        <w:rPr>
          <w:rFonts w:ascii="PT Astra Serif" w:eastAsia="Calibri" w:hAnsi="PT Astra Serif"/>
          <w:sz w:val="27"/>
          <w:szCs w:val="27"/>
          <w:lang w:eastAsia="en-US"/>
        </w:rPr>
        <w:t>ключевой ставки</w:t>
      </w:r>
      <w:r w:rsidRPr="00955D5D">
        <w:rPr>
          <w:rFonts w:ascii="PT Astra Serif" w:eastAsia="Calibri" w:hAnsi="PT Astra Serif"/>
          <w:sz w:val="27"/>
          <w:szCs w:val="27"/>
          <w:lang w:eastAsia="en-US"/>
        </w:rPr>
        <w:t xml:space="preserve">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ответственность, установленную настоящим пунктом Контракта.</w:t>
      </w:r>
    </w:p>
    <w:p w:rsidR="00955D5D" w:rsidRPr="00955D5D" w:rsidRDefault="00955D5D" w:rsidP="00023E2D">
      <w:pPr>
        <w:shd w:val="clear" w:color="auto" w:fill="FFFFFF"/>
        <w:jc w:val="both"/>
        <w:rPr>
          <w:rFonts w:ascii="PT Astra Serif" w:hAnsi="PT Astra Serif"/>
          <w:sz w:val="27"/>
          <w:szCs w:val="27"/>
        </w:rPr>
      </w:pPr>
      <w:r w:rsidRPr="00955D5D">
        <w:rPr>
          <w:rFonts w:ascii="PT Astra Serif" w:eastAsia="Calibri" w:hAnsi="PT Astra Serif"/>
          <w:sz w:val="27"/>
          <w:szCs w:val="27"/>
          <w:lang w:eastAsia="en-US"/>
        </w:rPr>
        <w:t>5.</w:t>
      </w:r>
      <w:r w:rsidR="009F0669">
        <w:rPr>
          <w:rFonts w:ascii="PT Astra Serif" w:eastAsia="Calibri" w:hAnsi="PT Astra Serif"/>
          <w:sz w:val="27"/>
          <w:szCs w:val="27"/>
          <w:lang w:eastAsia="en-US"/>
        </w:rPr>
        <w:t>8</w:t>
      </w:r>
      <w:r w:rsidRPr="00955D5D">
        <w:rPr>
          <w:rFonts w:ascii="PT Astra Serif" w:eastAsia="Calibri" w:hAnsi="PT Astra Serif"/>
          <w:sz w:val="27"/>
          <w:szCs w:val="27"/>
          <w:lang w:eastAsia="en-US"/>
        </w:rPr>
        <w:t>. </w:t>
      </w:r>
      <w:r w:rsidR="009C0793">
        <w:rPr>
          <w:rFonts w:ascii="PT Astra Serif" w:eastAsia="Calibri" w:hAnsi="PT Astra Serif"/>
          <w:sz w:val="27"/>
          <w:szCs w:val="27"/>
          <w:lang w:eastAsia="en-US"/>
        </w:rPr>
        <w:t xml:space="preserve">В случае ненадлежащего исполнения Заказчиком обязательств, предусмотренных </w:t>
      </w:r>
      <w:r w:rsidR="009F3F60">
        <w:rPr>
          <w:rFonts w:ascii="PT Astra Serif" w:eastAsia="Calibri" w:hAnsi="PT Astra Serif"/>
          <w:sz w:val="27"/>
          <w:szCs w:val="27"/>
          <w:lang w:eastAsia="en-US"/>
        </w:rPr>
        <w:t>Контрактом</w:t>
      </w:r>
      <w:r w:rsidR="009C0793">
        <w:rPr>
          <w:rFonts w:ascii="PT Astra Serif" w:eastAsia="Calibri" w:hAnsi="PT Astra Serif"/>
          <w:sz w:val="27"/>
          <w:szCs w:val="27"/>
          <w:lang w:eastAsia="en-US"/>
        </w:rPr>
        <w:t xml:space="preserve"> </w:t>
      </w:r>
      <w:r w:rsidR="009F3F60" w:rsidRPr="009F3F60">
        <w:rPr>
          <w:rFonts w:ascii="PT Astra Serif" w:eastAsia="Calibri" w:hAnsi="PT Astra Serif"/>
          <w:sz w:val="27"/>
          <w:szCs w:val="27"/>
          <w:lang w:eastAsia="en-US"/>
        </w:rPr>
        <w:t>(за исключением просрочки исполнения обязательств по оплате)</w:t>
      </w:r>
      <w:r w:rsidR="009F3F60">
        <w:rPr>
          <w:rFonts w:ascii="PT Astra Serif" w:eastAsia="Calibri" w:hAnsi="PT Astra Serif"/>
          <w:sz w:val="27"/>
          <w:szCs w:val="27"/>
          <w:lang w:eastAsia="en-US"/>
        </w:rPr>
        <w:t xml:space="preserve">, Исполнитель вправе потребовать уплаты штрафа. </w:t>
      </w:r>
      <w:r w:rsidRPr="00955D5D">
        <w:rPr>
          <w:rFonts w:ascii="PT Astra Serif" w:eastAsia="Calibri" w:hAnsi="PT Astra Serif"/>
          <w:sz w:val="27"/>
          <w:szCs w:val="27"/>
          <w:lang w:eastAsia="en-US"/>
        </w:rPr>
        <w:t xml:space="preserve">Размер штрафа </w:t>
      </w:r>
      <w:r w:rsidR="00B673D9">
        <w:rPr>
          <w:rFonts w:ascii="PT Astra Serif" w:eastAsia="Calibri" w:hAnsi="PT Astra Serif"/>
          <w:sz w:val="27"/>
          <w:szCs w:val="27"/>
          <w:lang w:eastAsia="en-US"/>
        </w:rPr>
        <w:t xml:space="preserve">определяется в соответствии </w:t>
      </w:r>
      <w:r w:rsidR="00B673D9">
        <w:rPr>
          <w:rFonts w:ascii="PT Astra Serif" w:hAnsi="PT Astra Serif"/>
          <w:sz w:val="27"/>
          <w:szCs w:val="27"/>
        </w:rPr>
        <w:t>п</w:t>
      </w:r>
      <w:r w:rsidR="00B673D9" w:rsidRPr="00955D5D">
        <w:rPr>
          <w:rFonts w:ascii="PT Astra Serif" w:hAnsi="PT Astra Serif"/>
          <w:sz w:val="27"/>
          <w:szCs w:val="27"/>
        </w:rPr>
        <w:t>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63195B">
        <w:rPr>
          <w:rFonts w:ascii="PT Astra Serif" w:hAnsi="PT Astra Serif"/>
          <w:sz w:val="27"/>
          <w:szCs w:val="27"/>
        </w:rPr>
        <w:t xml:space="preserve">  и равен 10% стоимости контракта</w:t>
      </w:r>
      <w:r w:rsidRPr="00955D5D">
        <w:rPr>
          <w:rFonts w:ascii="PT Astra Serif" w:hAnsi="PT Astra Serif"/>
          <w:sz w:val="27"/>
          <w:szCs w:val="27"/>
        </w:rPr>
        <w:t>.</w:t>
      </w:r>
    </w:p>
    <w:p w:rsidR="00023E2D" w:rsidRPr="00955D5D" w:rsidRDefault="00955D5D" w:rsidP="00023E2D">
      <w:pPr>
        <w:shd w:val="clear" w:color="auto" w:fill="FFFFFF"/>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5.</w:t>
      </w:r>
      <w:r w:rsidR="00823CF7">
        <w:rPr>
          <w:rFonts w:ascii="PT Astra Serif" w:eastAsia="Calibri" w:hAnsi="PT Astra Serif"/>
          <w:sz w:val="27"/>
          <w:szCs w:val="27"/>
          <w:lang w:eastAsia="en-US"/>
        </w:rPr>
        <w:t>9</w:t>
      </w:r>
      <w:r w:rsidR="00023E2D" w:rsidRPr="00955D5D">
        <w:rPr>
          <w:rFonts w:ascii="PT Astra Serif" w:eastAsia="Calibri" w:hAnsi="PT Astra Serif"/>
          <w:sz w:val="27"/>
          <w:szCs w:val="27"/>
          <w:lang w:eastAsia="en-US"/>
        </w:rPr>
        <w:t xml:space="preserve">. Общая сумма начисленной неустойки (штрафов, пени) за ненадлежащее исполнение Заказчиком обязательств, предусмотренных </w:t>
      </w:r>
      <w:r w:rsidRPr="00955D5D">
        <w:rPr>
          <w:rFonts w:ascii="PT Astra Serif" w:eastAsia="Calibri" w:hAnsi="PT Astra Serif"/>
          <w:sz w:val="27"/>
          <w:szCs w:val="27"/>
          <w:lang w:eastAsia="en-US"/>
        </w:rPr>
        <w:t>контрактом</w:t>
      </w:r>
      <w:r w:rsidR="00023E2D" w:rsidRPr="00955D5D">
        <w:rPr>
          <w:rFonts w:ascii="PT Astra Serif" w:eastAsia="Calibri" w:hAnsi="PT Astra Serif"/>
          <w:sz w:val="27"/>
          <w:szCs w:val="27"/>
          <w:lang w:eastAsia="en-US"/>
        </w:rPr>
        <w:t xml:space="preserve">, не может превышать цену </w:t>
      </w:r>
      <w:r w:rsidRPr="00955D5D">
        <w:rPr>
          <w:rFonts w:ascii="PT Astra Serif" w:eastAsia="Calibri" w:hAnsi="PT Astra Serif"/>
          <w:sz w:val="27"/>
          <w:szCs w:val="27"/>
          <w:lang w:eastAsia="en-US"/>
        </w:rPr>
        <w:t>контракта</w:t>
      </w:r>
      <w:r w:rsidR="00023E2D" w:rsidRPr="00955D5D">
        <w:rPr>
          <w:rFonts w:ascii="PT Astra Serif" w:eastAsia="Calibri" w:hAnsi="PT Astra Serif"/>
          <w:sz w:val="27"/>
          <w:szCs w:val="27"/>
          <w:lang w:eastAsia="en-US"/>
        </w:rPr>
        <w:t xml:space="preserve">. </w:t>
      </w:r>
    </w:p>
    <w:p w:rsidR="00023E2D" w:rsidRPr="00955D5D" w:rsidRDefault="00955D5D" w:rsidP="00023E2D">
      <w:pPr>
        <w:shd w:val="clear" w:color="auto" w:fill="FFFFFF"/>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5.</w:t>
      </w:r>
      <w:r w:rsidR="00B12BC4">
        <w:rPr>
          <w:rFonts w:ascii="PT Astra Serif" w:eastAsia="Calibri" w:hAnsi="PT Astra Serif"/>
          <w:sz w:val="27"/>
          <w:szCs w:val="27"/>
          <w:lang w:eastAsia="en-US"/>
        </w:rPr>
        <w:t>1</w:t>
      </w:r>
      <w:r w:rsidR="00823CF7">
        <w:rPr>
          <w:rFonts w:ascii="PT Astra Serif" w:eastAsia="Calibri" w:hAnsi="PT Astra Serif"/>
          <w:sz w:val="27"/>
          <w:szCs w:val="27"/>
          <w:lang w:eastAsia="en-US"/>
        </w:rPr>
        <w:t>0</w:t>
      </w:r>
      <w:r w:rsidR="00023E2D" w:rsidRPr="00955D5D">
        <w:rPr>
          <w:rFonts w:ascii="PT Astra Serif" w:eastAsia="Calibri" w:hAnsi="PT Astra Serif"/>
          <w:sz w:val="27"/>
          <w:szCs w:val="27"/>
          <w:lang w:eastAsia="en-US"/>
        </w:rPr>
        <w:t xml:space="preserve">. Стороны освобождаются от уплаты неустойки (штрафа, пеней), если докажут, что неисполнение или ненадлежащее исполнение обязательства, предусмотренного </w:t>
      </w:r>
      <w:proofErr w:type="gramStart"/>
      <w:r w:rsidRPr="00955D5D">
        <w:rPr>
          <w:rFonts w:ascii="PT Astra Serif" w:eastAsia="Calibri" w:hAnsi="PT Astra Serif"/>
          <w:sz w:val="27"/>
          <w:szCs w:val="27"/>
          <w:lang w:eastAsia="en-US"/>
        </w:rPr>
        <w:t>контрактом</w:t>
      </w:r>
      <w:proofErr w:type="gramEnd"/>
      <w:r w:rsidR="00023E2D" w:rsidRPr="00955D5D">
        <w:rPr>
          <w:rFonts w:ascii="PT Astra Serif" w:eastAsia="Calibri" w:hAnsi="PT Astra Serif"/>
          <w:sz w:val="27"/>
          <w:szCs w:val="27"/>
          <w:lang w:eastAsia="en-US"/>
        </w:rPr>
        <w:t xml:space="preserve"> произошло вследствие непреодолимой силы или по вине другой Стороны.</w:t>
      </w:r>
    </w:p>
    <w:p w:rsidR="00A902E1" w:rsidRPr="00955D5D" w:rsidRDefault="00A902E1" w:rsidP="00A902E1">
      <w:pPr>
        <w:shd w:val="clear" w:color="auto" w:fill="FFFFFF"/>
        <w:jc w:val="both"/>
        <w:rPr>
          <w:rFonts w:ascii="PT Astra Serif" w:eastAsia="Calibri" w:hAnsi="PT Astra Serif"/>
          <w:sz w:val="27"/>
          <w:szCs w:val="27"/>
          <w:lang w:eastAsia="en-US"/>
        </w:rPr>
      </w:pPr>
    </w:p>
    <w:p w:rsidR="00A902E1" w:rsidRPr="00955D5D" w:rsidRDefault="00D07562" w:rsidP="009823A2">
      <w:pPr>
        <w:jc w:val="center"/>
        <w:rPr>
          <w:rFonts w:ascii="PT Astra Serif" w:eastAsia="Calibri" w:hAnsi="PT Astra Serif"/>
          <w:b/>
          <w:sz w:val="27"/>
          <w:szCs w:val="27"/>
          <w:lang w:eastAsia="en-US"/>
        </w:rPr>
      </w:pPr>
      <w:r w:rsidRPr="00955D5D">
        <w:rPr>
          <w:rFonts w:ascii="PT Astra Serif" w:eastAsia="Calibri" w:hAnsi="PT Astra Serif"/>
          <w:b/>
          <w:sz w:val="27"/>
          <w:szCs w:val="27"/>
          <w:lang w:eastAsia="en-US"/>
        </w:rPr>
        <w:t>6. О</w:t>
      </w:r>
      <w:r w:rsidR="00A902E1" w:rsidRPr="00955D5D">
        <w:rPr>
          <w:rFonts w:ascii="PT Astra Serif" w:eastAsia="Calibri" w:hAnsi="PT Astra Serif"/>
          <w:b/>
          <w:sz w:val="27"/>
          <w:szCs w:val="27"/>
          <w:lang w:eastAsia="en-US"/>
        </w:rPr>
        <w:t>БЕСПЕЧЕНИЕ ИСПОЛНЕНИЯ КОНТРАКТА</w:t>
      </w:r>
    </w:p>
    <w:p w:rsidR="005279C8" w:rsidRPr="00955D5D" w:rsidRDefault="006914BE"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6</w:t>
      </w:r>
      <w:r w:rsidR="00D07562" w:rsidRPr="00955D5D">
        <w:rPr>
          <w:rFonts w:ascii="PT Astra Serif" w:eastAsia="Calibri" w:hAnsi="PT Astra Serif"/>
          <w:sz w:val="27"/>
          <w:szCs w:val="27"/>
          <w:lang w:eastAsia="en-US"/>
        </w:rPr>
        <w:t>.1. </w:t>
      </w:r>
      <w:r w:rsidR="00A902E1" w:rsidRPr="00955D5D">
        <w:rPr>
          <w:rFonts w:ascii="PT Astra Serif" w:eastAsia="Calibri" w:hAnsi="PT Astra Serif"/>
          <w:sz w:val="27"/>
          <w:szCs w:val="27"/>
          <w:lang w:eastAsia="en-US"/>
        </w:rPr>
        <w:t>Обеспечение исполнения Контракта не требуется.</w:t>
      </w:r>
    </w:p>
    <w:p w:rsidR="00A902E1" w:rsidRPr="00955D5D" w:rsidRDefault="00A902E1" w:rsidP="00A902E1">
      <w:pPr>
        <w:jc w:val="both"/>
        <w:rPr>
          <w:rFonts w:ascii="PT Astra Serif" w:eastAsia="Arial" w:hAnsi="PT Astra Serif"/>
          <w:sz w:val="27"/>
          <w:szCs w:val="27"/>
        </w:rPr>
      </w:pPr>
    </w:p>
    <w:p w:rsidR="00A902E1" w:rsidRPr="00955D5D" w:rsidRDefault="00A902E1" w:rsidP="009823A2">
      <w:pPr>
        <w:jc w:val="center"/>
        <w:rPr>
          <w:rFonts w:ascii="PT Astra Serif" w:eastAsia="Calibri" w:hAnsi="PT Astra Serif"/>
          <w:b/>
          <w:sz w:val="27"/>
          <w:szCs w:val="27"/>
          <w:lang w:eastAsia="en-US"/>
        </w:rPr>
      </w:pPr>
      <w:r w:rsidRPr="00955D5D">
        <w:rPr>
          <w:rFonts w:ascii="PT Astra Serif" w:eastAsia="Calibri" w:hAnsi="PT Astra Serif"/>
          <w:b/>
          <w:sz w:val="27"/>
          <w:szCs w:val="27"/>
          <w:lang w:eastAsia="en-US"/>
        </w:rPr>
        <w:t>7. ОБ</w:t>
      </w:r>
      <w:r w:rsidR="009823A2" w:rsidRPr="00955D5D">
        <w:rPr>
          <w:rFonts w:ascii="PT Astra Serif" w:eastAsia="Calibri" w:hAnsi="PT Astra Serif"/>
          <w:b/>
          <w:sz w:val="27"/>
          <w:szCs w:val="27"/>
          <w:lang w:eastAsia="en-US"/>
        </w:rPr>
        <w:t>СТОЯТЕЛЬСТВА НЕПРЕОДОЛИМОЙ СИЛЫ</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 xml:space="preserve">7.1.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w:t>
      </w:r>
      <w:r w:rsidRPr="00955D5D">
        <w:rPr>
          <w:rFonts w:ascii="PT Astra Serif" w:eastAsia="Calibri" w:hAnsi="PT Astra Serif"/>
          <w:sz w:val="27"/>
          <w:szCs w:val="27"/>
          <w:lang w:eastAsia="en-US"/>
        </w:rPr>
        <w:lastRenderedPageBreak/>
        <w:t>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7.2.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A902E1" w:rsidRPr="00955D5D" w:rsidRDefault="00A902E1" w:rsidP="00A902E1">
      <w:pPr>
        <w:jc w:val="both"/>
        <w:rPr>
          <w:rFonts w:ascii="PT Astra Serif" w:eastAsia="Calibri" w:hAnsi="PT Astra Serif"/>
          <w:b/>
          <w:sz w:val="27"/>
          <w:szCs w:val="27"/>
          <w:lang w:eastAsia="en-US"/>
        </w:rPr>
      </w:pPr>
      <w:r w:rsidRPr="00955D5D">
        <w:rPr>
          <w:rFonts w:ascii="PT Astra Serif" w:eastAsia="Calibri" w:hAnsi="PT Astra Serif"/>
          <w:sz w:val="27"/>
          <w:szCs w:val="27"/>
          <w:lang w:eastAsia="en-US"/>
        </w:rPr>
        <w:t>7.3.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r w:rsidRPr="00955D5D">
        <w:rPr>
          <w:rFonts w:ascii="PT Astra Serif" w:eastAsia="Calibri" w:hAnsi="PT Astra Serif"/>
          <w:b/>
          <w:sz w:val="27"/>
          <w:szCs w:val="27"/>
          <w:lang w:eastAsia="en-US"/>
        </w:rPr>
        <w:t>.</w:t>
      </w:r>
    </w:p>
    <w:p w:rsidR="00A902E1" w:rsidRPr="00955D5D" w:rsidRDefault="00A902E1" w:rsidP="00A902E1">
      <w:pPr>
        <w:jc w:val="both"/>
        <w:rPr>
          <w:rFonts w:ascii="PT Astra Serif" w:eastAsia="Calibri" w:hAnsi="PT Astra Serif"/>
          <w:b/>
          <w:sz w:val="27"/>
          <w:szCs w:val="27"/>
          <w:lang w:eastAsia="en-US"/>
        </w:rPr>
      </w:pPr>
    </w:p>
    <w:p w:rsidR="00A902E1" w:rsidRPr="00955D5D" w:rsidRDefault="00A902E1" w:rsidP="009823A2">
      <w:pPr>
        <w:jc w:val="center"/>
        <w:rPr>
          <w:rFonts w:ascii="PT Astra Serif" w:eastAsia="Calibri" w:hAnsi="PT Astra Serif"/>
          <w:b/>
          <w:sz w:val="27"/>
          <w:szCs w:val="27"/>
          <w:lang w:eastAsia="en-US"/>
        </w:rPr>
      </w:pPr>
      <w:r w:rsidRPr="00955D5D">
        <w:rPr>
          <w:rFonts w:ascii="PT Astra Serif" w:eastAsia="Calibri" w:hAnsi="PT Astra Serif"/>
          <w:b/>
          <w:sz w:val="27"/>
          <w:szCs w:val="27"/>
          <w:lang w:eastAsia="en-US"/>
        </w:rPr>
        <w:t>8. СРОК ДЕЙСТВИЯ КОНТРАКТА</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8.1. Контракт вступает в силу и становится обязательным для Сторон с момента</w:t>
      </w:r>
      <w:r w:rsidR="00A447B5" w:rsidRPr="00955D5D">
        <w:rPr>
          <w:rFonts w:ascii="PT Astra Serif" w:eastAsia="Calibri" w:hAnsi="PT Astra Serif"/>
          <w:sz w:val="27"/>
          <w:szCs w:val="27"/>
          <w:lang w:eastAsia="en-US"/>
        </w:rPr>
        <w:t xml:space="preserve"> подписания и действует до 30.11</w:t>
      </w:r>
      <w:r w:rsidR="001A0B3A">
        <w:rPr>
          <w:rFonts w:ascii="PT Astra Serif" w:eastAsia="Calibri" w:hAnsi="PT Astra Serif"/>
          <w:sz w:val="27"/>
          <w:szCs w:val="27"/>
          <w:lang w:eastAsia="en-US"/>
        </w:rPr>
        <w:t xml:space="preserve">.2026, а в части взаиморасчетов действует до полного исполнения Сторонами своих обязательств по Контракту. </w:t>
      </w:r>
      <w:r w:rsidRPr="00955D5D">
        <w:rPr>
          <w:rFonts w:ascii="PT Astra Serif" w:eastAsia="Calibri" w:hAnsi="PT Astra Serif"/>
          <w:sz w:val="27"/>
          <w:szCs w:val="27"/>
          <w:lang w:eastAsia="en-US"/>
        </w:rPr>
        <w:t>Окончание срока действия Контракта влечет прекращение взаимных обязательств Сторон по Контракту.</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902E1" w:rsidRPr="00955D5D" w:rsidRDefault="00A902E1" w:rsidP="00A902E1">
      <w:pPr>
        <w:jc w:val="both"/>
        <w:rPr>
          <w:rFonts w:ascii="PT Astra Serif" w:eastAsia="Calibri" w:hAnsi="PT Astra Serif"/>
          <w:sz w:val="27"/>
          <w:szCs w:val="27"/>
          <w:lang w:eastAsia="en-US"/>
        </w:rPr>
      </w:pPr>
    </w:p>
    <w:p w:rsidR="00A902E1" w:rsidRPr="00955D5D" w:rsidRDefault="00A902E1" w:rsidP="009823A2">
      <w:pPr>
        <w:jc w:val="center"/>
        <w:rPr>
          <w:rFonts w:ascii="PT Astra Serif" w:eastAsia="Calibri" w:hAnsi="PT Astra Serif"/>
          <w:b/>
          <w:sz w:val="27"/>
          <w:szCs w:val="27"/>
          <w:lang w:eastAsia="en-US"/>
        </w:rPr>
      </w:pPr>
      <w:r w:rsidRPr="00955D5D">
        <w:rPr>
          <w:rFonts w:ascii="PT Astra Serif" w:eastAsia="Calibri" w:hAnsi="PT Astra Serif"/>
          <w:b/>
          <w:sz w:val="27"/>
          <w:szCs w:val="27"/>
          <w:lang w:eastAsia="en-US"/>
        </w:rPr>
        <w:t>9. ПРОЧИЕ УСЛОВИЯ</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9.1. Контракт составлен в 2-х экземплярах, идентичных по содержанию и имеющих равную юридическую силу, по одному для каждой из Сторон.</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9.2.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9.3. Во всем, что не предусмотрено Контрактом, Стороны руководствуются законодательством Российской Федерации.</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9.4.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9.5.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9.6. Все перечисленные ниже Приложения являются неотъемлемой частью Контракта:</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Приложение № 1 - Заказ на оказание услуг;</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Приложение № 2 - Расчет стоимости услуг;</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Приложение № 3 - Акт сдачи-приемки оказанных услуг (образец);</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Приложение № 4 - Акт сверки расчетов (образец).</w:t>
      </w:r>
    </w:p>
    <w:p w:rsidR="00A902E1" w:rsidRDefault="00A902E1" w:rsidP="00A902E1">
      <w:pPr>
        <w:rPr>
          <w:rFonts w:ascii="PT Astra Serif" w:eastAsia="Calibri" w:hAnsi="PT Astra Serif"/>
          <w:b/>
          <w:sz w:val="27"/>
          <w:szCs w:val="27"/>
          <w:lang w:eastAsia="en-US"/>
        </w:rPr>
      </w:pPr>
    </w:p>
    <w:p w:rsidR="00D6678F" w:rsidRDefault="00D6678F" w:rsidP="00A902E1">
      <w:pPr>
        <w:rPr>
          <w:rFonts w:ascii="PT Astra Serif" w:eastAsia="Calibri" w:hAnsi="PT Astra Serif"/>
          <w:b/>
          <w:sz w:val="27"/>
          <w:szCs w:val="27"/>
          <w:lang w:eastAsia="en-US"/>
        </w:rPr>
      </w:pPr>
    </w:p>
    <w:p w:rsidR="00D6678F" w:rsidRDefault="00D6678F" w:rsidP="00A902E1">
      <w:pPr>
        <w:rPr>
          <w:rFonts w:ascii="PT Astra Serif" w:eastAsia="Calibri" w:hAnsi="PT Astra Serif"/>
          <w:b/>
          <w:sz w:val="27"/>
          <w:szCs w:val="27"/>
          <w:lang w:eastAsia="en-US"/>
        </w:rPr>
      </w:pPr>
    </w:p>
    <w:p w:rsidR="00D6678F" w:rsidRDefault="00D6678F" w:rsidP="00A902E1">
      <w:pPr>
        <w:rPr>
          <w:rFonts w:ascii="PT Astra Serif" w:eastAsia="Calibri" w:hAnsi="PT Astra Serif"/>
          <w:b/>
          <w:sz w:val="27"/>
          <w:szCs w:val="27"/>
          <w:lang w:eastAsia="en-US"/>
        </w:rPr>
      </w:pPr>
    </w:p>
    <w:p w:rsidR="00D6678F" w:rsidRDefault="00D6678F" w:rsidP="00A902E1">
      <w:pPr>
        <w:rPr>
          <w:rFonts w:ascii="PT Astra Serif" w:eastAsia="Calibri" w:hAnsi="PT Astra Serif"/>
          <w:b/>
          <w:sz w:val="27"/>
          <w:szCs w:val="27"/>
          <w:lang w:eastAsia="en-US"/>
        </w:rPr>
      </w:pPr>
    </w:p>
    <w:p w:rsidR="0024399D" w:rsidRDefault="0024399D" w:rsidP="00A902E1">
      <w:pPr>
        <w:rPr>
          <w:rFonts w:ascii="PT Astra Serif" w:eastAsia="Calibri" w:hAnsi="PT Astra Serif"/>
          <w:b/>
          <w:sz w:val="27"/>
          <w:szCs w:val="27"/>
          <w:lang w:eastAsia="en-US"/>
        </w:rPr>
      </w:pPr>
    </w:p>
    <w:p w:rsidR="0024399D" w:rsidRDefault="0024399D" w:rsidP="00A902E1">
      <w:pPr>
        <w:rPr>
          <w:rFonts w:ascii="PT Astra Serif" w:eastAsia="Calibri" w:hAnsi="PT Astra Serif"/>
          <w:b/>
          <w:sz w:val="27"/>
          <w:szCs w:val="27"/>
          <w:lang w:eastAsia="en-US"/>
        </w:rPr>
      </w:pPr>
    </w:p>
    <w:p w:rsidR="00D6678F" w:rsidRDefault="00D6678F" w:rsidP="00A902E1">
      <w:pPr>
        <w:rPr>
          <w:rFonts w:ascii="PT Astra Serif" w:eastAsia="Calibri" w:hAnsi="PT Astra Serif"/>
          <w:b/>
          <w:sz w:val="27"/>
          <w:szCs w:val="27"/>
          <w:lang w:eastAsia="en-US"/>
        </w:rPr>
      </w:pPr>
    </w:p>
    <w:p w:rsidR="00D6678F" w:rsidRPr="00955D5D" w:rsidRDefault="00D6678F" w:rsidP="00A902E1">
      <w:pPr>
        <w:rPr>
          <w:rFonts w:ascii="PT Astra Serif" w:eastAsia="Calibri" w:hAnsi="PT Astra Serif"/>
          <w:b/>
          <w:sz w:val="27"/>
          <w:szCs w:val="27"/>
          <w:lang w:eastAsia="en-US"/>
        </w:rPr>
      </w:pPr>
    </w:p>
    <w:p w:rsidR="00011CD6" w:rsidRPr="00955D5D" w:rsidRDefault="00A902E1" w:rsidP="00A902E1">
      <w:pPr>
        <w:rPr>
          <w:rFonts w:ascii="PT Astra Serif" w:eastAsia="Calibri" w:hAnsi="PT Astra Serif"/>
          <w:sz w:val="27"/>
          <w:szCs w:val="27"/>
          <w:lang w:eastAsia="en-US"/>
        </w:rPr>
      </w:pPr>
      <w:r w:rsidRPr="00955D5D">
        <w:rPr>
          <w:rFonts w:ascii="PT Astra Serif" w:eastAsia="Calibri" w:hAnsi="PT Astra Serif"/>
          <w:b/>
          <w:sz w:val="27"/>
          <w:szCs w:val="27"/>
          <w:lang w:eastAsia="en-US"/>
        </w:rPr>
        <w:t>10. МЕСТО НАХОЖДЕНИЯ И БАНКОВСКИЕ РЕКВИЗИТЫ СТОРОН</w:t>
      </w:r>
    </w:p>
    <w:p w:rsidR="007F0C47" w:rsidRPr="00955D5D" w:rsidRDefault="007F0C47" w:rsidP="00334D83">
      <w:pPr>
        <w:jc w:val="center"/>
        <w:rPr>
          <w:rFonts w:ascii="PT Astra Serif" w:eastAsia="Calibri" w:hAnsi="PT Astra Serif"/>
          <w:b/>
          <w:sz w:val="27"/>
          <w:szCs w:val="27"/>
          <w:lang w:eastAsia="en-US"/>
        </w:rPr>
      </w:pPr>
    </w:p>
    <w:tbl>
      <w:tblPr>
        <w:tblW w:w="46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5"/>
        <w:gridCol w:w="4720"/>
      </w:tblGrid>
      <w:tr w:rsidR="007F0C47" w:rsidRPr="00955D5D" w:rsidTr="00B61A70">
        <w:trPr>
          <w:jc w:val="center"/>
        </w:trPr>
        <w:tc>
          <w:tcPr>
            <w:tcW w:w="2563" w:type="pct"/>
          </w:tcPr>
          <w:p w:rsidR="007F0C47" w:rsidRPr="00955D5D" w:rsidRDefault="00D07562" w:rsidP="00334D83">
            <w:pPr>
              <w:pStyle w:val="124"/>
              <w:jc w:val="center"/>
              <w:rPr>
                <w:rFonts w:ascii="PT Astra Serif" w:eastAsia="Calibri" w:hAnsi="PT Astra Serif"/>
                <w:b/>
                <w:sz w:val="27"/>
                <w:szCs w:val="27"/>
                <w:highlight w:val="yellow"/>
                <w:lang w:eastAsia="en-US"/>
              </w:rPr>
            </w:pPr>
            <w:r w:rsidRPr="00955D5D">
              <w:rPr>
                <w:rFonts w:ascii="PT Astra Serif" w:eastAsia="Calibri" w:hAnsi="PT Astra Serif"/>
                <w:b/>
                <w:sz w:val="27"/>
                <w:szCs w:val="27"/>
                <w:lang w:eastAsia="en-US"/>
              </w:rPr>
              <w:t>Заказчик</w:t>
            </w:r>
          </w:p>
        </w:tc>
        <w:tc>
          <w:tcPr>
            <w:tcW w:w="2437" w:type="pct"/>
          </w:tcPr>
          <w:p w:rsidR="007F0C47" w:rsidRPr="00955D5D" w:rsidRDefault="00D07562" w:rsidP="00334D83">
            <w:pPr>
              <w:pStyle w:val="124"/>
              <w:jc w:val="center"/>
              <w:rPr>
                <w:rFonts w:ascii="PT Astra Serif" w:eastAsia="Calibri" w:hAnsi="PT Astra Serif"/>
                <w:b/>
                <w:sz w:val="27"/>
                <w:szCs w:val="27"/>
                <w:lang w:eastAsia="en-US"/>
              </w:rPr>
            </w:pPr>
            <w:r w:rsidRPr="00955D5D">
              <w:rPr>
                <w:rFonts w:ascii="PT Astra Serif" w:eastAsia="Calibri" w:hAnsi="PT Astra Serif"/>
                <w:b/>
                <w:sz w:val="27"/>
                <w:szCs w:val="27"/>
                <w:lang w:eastAsia="en-US"/>
              </w:rPr>
              <w:t>Исполнитель</w:t>
            </w:r>
          </w:p>
        </w:tc>
      </w:tr>
      <w:tr w:rsidR="007F0C47" w:rsidRPr="00955D5D" w:rsidTr="00B61A70">
        <w:trPr>
          <w:trHeight w:val="286"/>
          <w:jc w:val="center"/>
        </w:trPr>
        <w:tc>
          <w:tcPr>
            <w:tcW w:w="2563" w:type="pct"/>
          </w:tcPr>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Управление Министерства юстиции</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 xml:space="preserve">Российской Федерации по Астраханской </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области</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 xml:space="preserve">414052, г. Астрахань, ул. Ботвина, д. 91. </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ОГРН 1083015002289</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ИНН 3015083460   КПП 301501001</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номер счета получателя (казначейский счет): 03211643000000013235</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л/с 03251880020 в УФК по Астраханской области</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Номер счета банка получателя (ЕКС): 40102810745370000024,</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БИК: 012202102,</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 xml:space="preserve">Наименование Банка: ОКЦ № 1 ВВГУ Банка России//УФК по Нижегородской области, </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 xml:space="preserve">г. Нижний Новгород </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e-</w:t>
            </w:r>
            <w:proofErr w:type="spellStart"/>
            <w:r w:rsidRPr="00955D5D">
              <w:rPr>
                <w:rFonts w:ascii="PT Astra Serif" w:hAnsi="PT Astra Serif"/>
                <w:sz w:val="27"/>
                <w:szCs w:val="27"/>
              </w:rPr>
              <w:t>mail</w:t>
            </w:r>
            <w:proofErr w:type="spellEnd"/>
            <w:r w:rsidRPr="00955D5D">
              <w:rPr>
                <w:rFonts w:ascii="PT Astra Serif" w:hAnsi="PT Astra Serif"/>
                <w:sz w:val="27"/>
                <w:szCs w:val="27"/>
              </w:rPr>
              <w:t>: ru30@minjust.gov.ru</w:t>
            </w:r>
          </w:p>
          <w:p w:rsidR="006B579D" w:rsidRPr="00955D5D" w:rsidRDefault="00837580" w:rsidP="009823A2">
            <w:pPr>
              <w:ind w:firstLine="37"/>
              <w:rPr>
                <w:rFonts w:ascii="PT Astra Serif" w:hAnsi="PT Astra Serif"/>
                <w:sz w:val="27"/>
                <w:szCs w:val="27"/>
              </w:rPr>
            </w:pPr>
            <w:r w:rsidRPr="00955D5D">
              <w:rPr>
                <w:rFonts w:ascii="PT Astra Serif" w:hAnsi="PT Astra Serif"/>
                <w:sz w:val="27"/>
                <w:szCs w:val="27"/>
              </w:rPr>
              <w:t>Тел. (8512) 22-36-18</w:t>
            </w:r>
            <w:r w:rsidR="00F7100F" w:rsidRPr="00955D5D">
              <w:rPr>
                <w:rFonts w:ascii="PT Astra Serif" w:hAnsi="PT Astra Serif"/>
                <w:sz w:val="27"/>
                <w:szCs w:val="27"/>
              </w:rPr>
              <w:t xml:space="preserve">  </w:t>
            </w:r>
          </w:p>
          <w:p w:rsidR="009B74B4" w:rsidRDefault="009B74B4" w:rsidP="00334D83">
            <w:pPr>
              <w:tabs>
                <w:tab w:val="left" w:pos="676"/>
                <w:tab w:val="left" w:pos="1440"/>
              </w:tabs>
              <w:rPr>
                <w:rFonts w:ascii="PT Astra Serif" w:hAnsi="PT Astra Serif"/>
                <w:sz w:val="27"/>
                <w:szCs w:val="27"/>
                <w:lang w:eastAsia="en-US"/>
              </w:rPr>
            </w:pPr>
          </w:p>
          <w:p w:rsidR="009B74B4" w:rsidRDefault="009B74B4" w:rsidP="00334D83">
            <w:pPr>
              <w:tabs>
                <w:tab w:val="left" w:pos="676"/>
                <w:tab w:val="left" w:pos="1440"/>
              </w:tabs>
              <w:rPr>
                <w:rFonts w:ascii="PT Astra Serif" w:hAnsi="PT Astra Serif"/>
                <w:sz w:val="27"/>
                <w:szCs w:val="27"/>
                <w:lang w:eastAsia="en-US"/>
              </w:rPr>
            </w:pPr>
          </w:p>
          <w:p w:rsidR="009B74B4" w:rsidRDefault="009B74B4" w:rsidP="00334D83">
            <w:pPr>
              <w:tabs>
                <w:tab w:val="left" w:pos="676"/>
                <w:tab w:val="left" w:pos="1440"/>
              </w:tabs>
              <w:rPr>
                <w:rFonts w:ascii="PT Astra Serif" w:hAnsi="PT Astra Serif"/>
                <w:sz w:val="27"/>
                <w:szCs w:val="27"/>
                <w:lang w:eastAsia="en-US"/>
              </w:rPr>
            </w:pPr>
          </w:p>
          <w:p w:rsidR="009B74B4" w:rsidRDefault="009B74B4" w:rsidP="00334D83">
            <w:pPr>
              <w:tabs>
                <w:tab w:val="left" w:pos="676"/>
                <w:tab w:val="left" w:pos="1440"/>
              </w:tabs>
              <w:rPr>
                <w:rFonts w:ascii="PT Astra Serif" w:hAnsi="PT Astra Serif"/>
                <w:sz w:val="27"/>
                <w:szCs w:val="27"/>
                <w:lang w:eastAsia="en-US"/>
              </w:rPr>
            </w:pPr>
          </w:p>
          <w:p w:rsidR="009B74B4" w:rsidRDefault="009B74B4" w:rsidP="00334D83">
            <w:pPr>
              <w:tabs>
                <w:tab w:val="left" w:pos="676"/>
                <w:tab w:val="left" w:pos="1440"/>
              </w:tabs>
              <w:rPr>
                <w:rFonts w:ascii="PT Astra Serif" w:hAnsi="PT Astra Serif"/>
                <w:sz w:val="27"/>
                <w:szCs w:val="27"/>
                <w:lang w:eastAsia="en-US"/>
              </w:rPr>
            </w:pPr>
          </w:p>
          <w:p w:rsidR="009B74B4" w:rsidRDefault="009B74B4" w:rsidP="00334D83">
            <w:pPr>
              <w:tabs>
                <w:tab w:val="left" w:pos="676"/>
                <w:tab w:val="left" w:pos="1440"/>
              </w:tabs>
              <w:rPr>
                <w:rFonts w:ascii="PT Astra Serif" w:hAnsi="PT Astra Serif"/>
                <w:sz w:val="27"/>
                <w:szCs w:val="27"/>
                <w:lang w:eastAsia="en-US"/>
              </w:rPr>
            </w:pPr>
          </w:p>
          <w:p w:rsidR="009B74B4" w:rsidRDefault="009B74B4" w:rsidP="00334D83">
            <w:pPr>
              <w:tabs>
                <w:tab w:val="left" w:pos="676"/>
                <w:tab w:val="left" w:pos="1440"/>
              </w:tabs>
              <w:rPr>
                <w:rFonts w:ascii="PT Astra Serif" w:hAnsi="PT Astra Serif"/>
                <w:sz w:val="27"/>
                <w:szCs w:val="27"/>
                <w:lang w:eastAsia="en-US"/>
              </w:rPr>
            </w:pPr>
          </w:p>
          <w:p w:rsidR="009B74B4" w:rsidRDefault="009B74B4" w:rsidP="00334D83">
            <w:pPr>
              <w:tabs>
                <w:tab w:val="left" w:pos="676"/>
                <w:tab w:val="left" w:pos="1440"/>
              </w:tabs>
              <w:rPr>
                <w:rFonts w:ascii="PT Astra Serif" w:hAnsi="PT Astra Serif"/>
                <w:sz w:val="27"/>
                <w:szCs w:val="27"/>
                <w:lang w:eastAsia="en-US"/>
              </w:rPr>
            </w:pPr>
          </w:p>
          <w:p w:rsidR="009B74B4" w:rsidRDefault="009B74B4" w:rsidP="00334D83">
            <w:pPr>
              <w:tabs>
                <w:tab w:val="left" w:pos="676"/>
                <w:tab w:val="left" w:pos="1440"/>
              </w:tabs>
              <w:rPr>
                <w:rFonts w:ascii="PT Astra Serif" w:hAnsi="PT Astra Serif"/>
                <w:sz w:val="27"/>
                <w:szCs w:val="27"/>
                <w:lang w:eastAsia="en-US"/>
              </w:rPr>
            </w:pPr>
          </w:p>
          <w:p w:rsidR="009B74B4" w:rsidRDefault="009B74B4" w:rsidP="00334D83">
            <w:pPr>
              <w:tabs>
                <w:tab w:val="left" w:pos="676"/>
                <w:tab w:val="left" w:pos="1440"/>
              </w:tabs>
              <w:rPr>
                <w:rFonts w:ascii="PT Astra Serif" w:hAnsi="PT Astra Serif"/>
                <w:sz w:val="27"/>
                <w:szCs w:val="27"/>
                <w:lang w:eastAsia="en-US"/>
              </w:rPr>
            </w:pPr>
          </w:p>
          <w:p w:rsidR="009B74B4" w:rsidRDefault="009B74B4" w:rsidP="00334D83">
            <w:pPr>
              <w:tabs>
                <w:tab w:val="left" w:pos="676"/>
                <w:tab w:val="left" w:pos="1440"/>
              </w:tabs>
              <w:rPr>
                <w:rFonts w:ascii="PT Astra Serif" w:hAnsi="PT Astra Serif"/>
                <w:sz w:val="27"/>
                <w:szCs w:val="27"/>
                <w:lang w:eastAsia="en-US"/>
              </w:rPr>
            </w:pPr>
          </w:p>
          <w:p w:rsidR="000731DB" w:rsidRPr="00955D5D" w:rsidRDefault="00DA4325" w:rsidP="00334D83">
            <w:pPr>
              <w:tabs>
                <w:tab w:val="left" w:pos="676"/>
                <w:tab w:val="left" w:pos="1440"/>
              </w:tabs>
              <w:rPr>
                <w:rFonts w:ascii="PT Astra Serif" w:hAnsi="PT Astra Serif"/>
                <w:sz w:val="27"/>
                <w:szCs w:val="27"/>
                <w:lang w:eastAsia="en-US"/>
              </w:rPr>
            </w:pPr>
            <w:r w:rsidRPr="00955D5D">
              <w:rPr>
                <w:rFonts w:ascii="PT Astra Serif" w:hAnsi="PT Astra Serif"/>
                <w:sz w:val="27"/>
                <w:szCs w:val="27"/>
                <w:lang w:eastAsia="en-US"/>
              </w:rPr>
              <w:t>Н</w:t>
            </w:r>
            <w:r w:rsidR="000731DB" w:rsidRPr="00955D5D">
              <w:rPr>
                <w:rFonts w:ascii="PT Astra Serif" w:hAnsi="PT Astra Serif"/>
                <w:sz w:val="27"/>
                <w:szCs w:val="27"/>
                <w:lang w:eastAsia="en-US"/>
              </w:rPr>
              <w:t xml:space="preserve">ачальник </w:t>
            </w:r>
          </w:p>
          <w:p w:rsidR="000731DB" w:rsidRPr="00955D5D" w:rsidRDefault="000731DB" w:rsidP="00334D83">
            <w:pPr>
              <w:tabs>
                <w:tab w:val="left" w:pos="676"/>
                <w:tab w:val="left" w:pos="1440"/>
              </w:tabs>
              <w:rPr>
                <w:rFonts w:ascii="PT Astra Serif" w:hAnsi="PT Astra Serif"/>
                <w:sz w:val="27"/>
                <w:szCs w:val="27"/>
                <w:lang w:eastAsia="en-US"/>
              </w:rPr>
            </w:pPr>
          </w:p>
          <w:p w:rsidR="000731DB" w:rsidRPr="00955D5D" w:rsidRDefault="009823A2" w:rsidP="00334D83">
            <w:pPr>
              <w:snapToGrid w:val="0"/>
              <w:jc w:val="both"/>
              <w:rPr>
                <w:rFonts w:ascii="PT Astra Serif" w:hAnsi="PT Astra Serif"/>
                <w:sz w:val="27"/>
                <w:szCs w:val="27"/>
                <w:lang w:eastAsia="en-US"/>
              </w:rPr>
            </w:pPr>
            <w:r w:rsidRPr="00955D5D">
              <w:rPr>
                <w:rFonts w:ascii="PT Astra Serif" w:hAnsi="PT Astra Serif"/>
                <w:sz w:val="27"/>
                <w:szCs w:val="27"/>
                <w:lang w:eastAsia="en-US"/>
              </w:rPr>
              <w:t>____________________</w:t>
            </w:r>
            <w:r w:rsidR="000731DB" w:rsidRPr="00955D5D">
              <w:rPr>
                <w:rFonts w:ascii="PT Astra Serif" w:hAnsi="PT Astra Serif"/>
                <w:sz w:val="27"/>
                <w:szCs w:val="27"/>
                <w:lang w:eastAsia="en-US"/>
              </w:rPr>
              <w:t>/</w:t>
            </w:r>
            <w:r w:rsidR="00DA4325" w:rsidRPr="00955D5D">
              <w:rPr>
                <w:rFonts w:ascii="PT Astra Serif" w:hAnsi="PT Astra Serif"/>
                <w:sz w:val="27"/>
                <w:szCs w:val="27"/>
              </w:rPr>
              <w:t>В.П. Сусина</w:t>
            </w:r>
            <w:r w:rsidR="000731DB" w:rsidRPr="00955D5D">
              <w:rPr>
                <w:rFonts w:ascii="PT Astra Serif" w:hAnsi="PT Astra Serif"/>
                <w:sz w:val="27"/>
                <w:szCs w:val="27"/>
                <w:lang w:eastAsia="en-US"/>
              </w:rPr>
              <w:t>/</w:t>
            </w:r>
          </w:p>
          <w:p w:rsidR="007F0C47" w:rsidRPr="00955D5D" w:rsidRDefault="000731DB" w:rsidP="00334D83">
            <w:pPr>
              <w:pStyle w:val="afff2"/>
              <w:spacing w:after="0" w:line="240" w:lineRule="auto"/>
              <w:ind w:left="0"/>
              <w:jc w:val="both"/>
              <w:rPr>
                <w:rFonts w:ascii="PT Astra Serif" w:hAnsi="PT Astra Serif"/>
                <w:sz w:val="27"/>
                <w:szCs w:val="27"/>
              </w:rPr>
            </w:pPr>
            <w:r w:rsidRPr="00955D5D">
              <w:rPr>
                <w:rFonts w:ascii="PT Astra Serif" w:hAnsi="PT Astra Serif"/>
                <w:sz w:val="27"/>
                <w:szCs w:val="27"/>
              </w:rPr>
              <w:t xml:space="preserve">М.П.            </w:t>
            </w:r>
            <w:r w:rsidR="00C52661" w:rsidRPr="00955D5D">
              <w:rPr>
                <w:rFonts w:ascii="PT Astra Serif" w:hAnsi="PT Astra Serif"/>
                <w:sz w:val="27"/>
                <w:szCs w:val="27"/>
              </w:rPr>
              <w:t>подпись              Ф.И.О.</w:t>
            </w:r>
          </w:p>
          <w:p w:rsidR="007F0C47" w:rsidRPr="00955D5D" w:rsidRDefault="007F0C47" w:rsidP="00334D83">
            <w:pPr>
              <w:pStyle w:val="124"/>
              <w:rPr>
                <w:rFonts w:ascii="PT Astra Serif" w:eastAsia="Calibri" w:hAnsi="PT Astra Serif"/>
                <w:sz w:val="27"/>
                <w:szCs w:val="27"/>
                <w:lang w:eastAsia="en-US"/>
              </w:rPr>
            </w:pPr>
          </w:p>
        </w:tc>
        <w:tc>
          <w:tcPr>
            <w:tcW w:w="2437" w:type="pct"/>
          </w:tcPr>
          <w:p w:rsidR="00A815BA" w:rsidRPr="00955D5D" w:rsidRDefault="009B74B4" w:rsidP="00334D83">
            <w:pPr>
              <w:rPr>
                <w:rFonts w:ascii="PT Astra Serif" w:eastAsia="Calibri" w:hAnsi="PT Astra Serif"/>
                <w:sz w:val="27"/>
                <w:szCs w:val="27"/>
                <w:lang w:eastAsia="en-US"/>
              </w:rPr>
            </w:pPr>
            <w:r w:rsidRPr="009B74B4">
              <w:rPr>
                <w:rFonts w:ascii="PT Astra Serif" w:eastAsia="Calibri" w:hAnsi="PT Astra Serif"/>
                <w:sz w:val="27"/>
                <w:szCs w:val="27"/>
                <w:lang w:eastAsia="en-US"/>
              </w:rPr>
              <w:t>Федеральное государственное бюджетное образовательное учреждение высшего образования «Астраханский государственный университет имени В.Н. Татищева»</w:t>
            </w:r>
          </w:p>
          <w:p w:rsidR="009B74B4" w:rsidRPr="009B74B4" w:rsidRDefault="009B74B4" w:rsidP="009B74B4">
            <w:pPr>
              <w:rPr>
                <w:rFonts w:ascii="PT Astra Serif" w:eastAsia="Calibri" w:hAnsi="PT Astra Serif"/>
                <w:sz w:val="27"/>
                <w:szCs w:val="27"/>
                <w:lang w:eastAsia="en-US"/>
              </w:rPr>
            </w:pPr>
            <w:r>
              <w:rPr>
                <w:rFonts w:ascii="PT Astra Serif" w:eastAsia="Calibri" w:hAnsi="PT Astra Serif"/>
                <w:sz w:val="27"/>
                <w:szCs w:val="27"/>
                <w:lang w:eastAsia="en-US"/>
              </w:rPr>
              <w:t>(</w:t>
            </w:r>
            <w:r w:rsidRPr="009B74B4">
              <w:rPr>
                <w:rFonts w:ascii="PT Astra Serif" w:eastAsia="Calibri" w:hAnsi="PT Astra Serif"/>
                <w:sz w:val="27"/>
                <w:szCs w:val="27"/>
                <w:lang w:eastAsia="en-US"/>
              </w:rPr>
              <w:t>ФГБОУ ВО «Астраханский государственный университет им. В.Н. Татищева», АГУ им. В.Н. Татищева, ФГБОУ ВО «АГУ</w:t>
            </w:r>
          </w:p>
          <w:p w:rsidR="00127581" w:rsidRPr="00955D5D" w:rsidRDefault="009B74B4" w:rsidP="009B74B4">
            <w:pPr>
              <w:rPr>
                <w:rFonts w:ascii="PT Astra Serif" w:eastAsia="Calibri" w:hAnsi="PT Astra Serif"/>
                <w:sz w:val="27"/>
                <w:szCs w:val="27"/>
                <w:lang w:eastAsia="en-US"/>
              </w:rPr>
            </w:pPr>
            <w:r w:rsidRPr="009B74B4">
              <w:rPr>
                <w:rFonts w:ascii="PT Astra Serif" w:eastAsia="Calibri" w:hAnsi="PT Astra Serif"/>
                <w:sz w:val="27"/>
                <w:szCs w:val="27"/>
                <w:lang w:eastAsia="en-US"/>
              </w:rPr>
              <w:t>им. В.Н. Татищева», Астраханский государственны</w:t>
            </w:r>
            <w:r>
              <w:rPr>
                <w:rFonts w:ascii="PT Astra Serif" w:eastAsia="Calibri" w:hAnsi="PT Astra Serif"/>
                <w:sz w:val="27"/>
                <w:szCs w:val="27"/>
                <w:lang w:eastAsia="en-US"/>
              </w:rPr>
              <w:t>й университет им. В.Н. Татищева)</w:t>
            </w:r>
          </w:p>
          <w:p w:rsidR="00127581" w:rsidRDefault="009B74B4" w:rsidP="00334D83">
            <w:pPr>
              <w:rPr>
                <w:rFonts w:ascii="PT Astra Serif" w:eastAsia="Calibri" w:hAnsi="PT Astra Serif"/>
                <w:sz w:val="27"/>
                <w:szCs w:val="27"/>
                <w:lang w:eastAsia="en-US"/>
              </w:rPr>
            </w:pPr>
            <w:r w:rsidRPr="009B74B4">
              <w:rPr>
                <w:rFonts w:ascii="PT Astra Serif" w:eastAsia="Calibri" w:hAnsi="PT Astra Serif"/>
                <w:sz w:val="27"/>
                <w:szCs w:val="27"/>
                <w:lang w:eastAsia="en-US"/>
              </w:rPr>
              <w:t>414056, г. Астрахань, ул. Татищева, зд.</w:t>
            </w:r>
            <w:proofErr w:type="gramStart"/>
            <w:r w:rsidRPr="009B74B4">
              <w:rPr>
                <w:rFonts w:ascii="PT Astra Serif" w:eastAsia="Calibri" w:hAnsi="PT Astra Serif"/>
                <w:sz w:val="27"/>
                <w:szCs w:val="27"/>
                <w:lang w:eastAsia="en-US"/>
              </w:rPr>
              <w:t>20</w:t>
            </w:r>
            <w:proofErr w:type="gramEnd"/>
            <w:r w:rsidRPr="009B74B4">
              <w:rPr>
                <w:rFonts w:ascii="PT Astra Serif" w:eastAsia="Calibri" w:hAnsi="PT Astra Serif"/>
                <w:sz w:val="27"/>
                <w:szCs w:val="27"/>
                <w:lang w:eastAsia="en-US"/>
              </w:rPr>
              <w:t xml:space="preserve"> а</w:t>
            </w:r>
          </w:p>
          <w:p w:rsidR="009B74B4" w:rsidRDefault="009B74B4" w:rsidP="009B74B4">
            <w:pPr>
              <w:rPr>
                <w:rFonts w:ascii="PT Astra Serif" w:eastAsia="Calibri" w:hAnsi="PT Astra Serif"/>
                <w:sz w:val="27"/>
                <w:szCs w:val="27"/>
                <w:lang w:eastAsia="en-US"/>
              </w:rPr>
            </w:pPr>
            <w:r>
              <w:rPr>
                <w:rFonts w:ascii="PT Astra Serif" w:eastAsia="Calibri" w:hAnsi="PT Astra Serif"/>
                <w:sz w:val="27"/>
                <w:szCs w:val="27"/>
                <w:lang w:eastAsia="en-US"/>
              </w:rPr>
              <w:t xml:space="preserve">ИНН 3016009269 КПП </w:t>
            </w:r>
            <w:r w:rsidRPr="009B74B4">
              <w:rPr>
                <w:rFonts w:ascii="PT Astra Serif" w:eastAsia="Calibri" w:hAnsi="PT Astra Serif"/>
                <w:sz w:val="27"/>
                <w:szCs w:val="27"/>
                <w:lang w:eastAsia="en-US"/>
              </w:rPr>
              <w:t xml:space="preserve">301601001  </w:t>
            </w:r>
          </w:p>
          <w:p w:rsidR="009B74B4" w:rsidRPr="00955D5D" w:rsidRDefault="009B74B4" w:rsidP="009B74B4">
            <w:pPr>
              <w:rPr>
                <w:rFonts w:ascii="PT Astra Serif" w:eastAsia="Calibri" w:hAnsi="PT Astra Serif"/>
                <w:sz w:val="27"/>
                <w:szCs w:val="27"/>
                <w:lang w:eastAsia="en-US"/>
              </w:rPr>
            </w:pPr>
            <w:r w:rsidRPr="009B74B4">
              <w:rPr>
                <w:rFonts w:ascii="PT Astra Serif" w:eastAsia="Calibri" w:hAnsi="PT Astra Serif"/>
                <w:sz w:val="27"/>
                <w:szCs w:val="27"/>
                <w:lang w:eastAsia="en-US"/>
              </w:rPr>
              <w:t>ОГРН</w:t>
            </w:r>
            <w:r w:rsidRPr="009B74B4">
              <w:rPr>
                <w:rFonts w:ascii="PT Astra Serif" w:eastAsia="Calibri" w:hAnsi="PT Astra Serif"/>
                <w:sz w:val="27"/>
                <w:szCs w:val="27"/>
                <w:lang w:eastAsia="en-US"/>
              </w:rPr>
              <w:tab/>
              <w:t>10230</w:t>
            </w:r>
            <w:r>
              <w:rPr>
                <w:rFonts w:ascii="PT Astra Serif" w:eastAsia="Calibri" w:hAnsi="PT Astra Serif"/>
                <w:sz w:val="27"/>
                <w:szCs w:val="27"/>
                <w:lang w:eastAsia="en-US"/>
              </w:rPr>
              <w:t xml:space="preserve">00818554 </w:t>
            </w:r>
            <w:r w:rsidRPr="009B74B4">
              <w:rPr>
                <w:rFonts w:ascii="PT Astra Serif" w:eastAsia="Calibri" w:hAnsi="PT Astra Serif"/>
                <w:sz w:val="27"/>
                <w:szCs w:val="27"/>
                <w:lang w:eastAsia="en-US"/>
              </w:rPr>
              <w:t>20.08.2002</w:t>
            </w:r>
          </w:p>
          <w:p w:rsidR="009B74B4" w:rsidRPr="009B74B4" w:rsidRDefault="009B74B4" w:rsidP="009B74B4">
            <w:pPr>
              <w:rPr>
                <w:rFonts w:ascii="PT Astra Serif" w:eastAsia="Calibri" w:hAnsi="PT Astra Serif"/>
                <w:sz w:val="27"/>
                <w:szCs w:val="27"/>
                <w:lang w:eastAsia="en-US"/>
              </w:rPr>
            </w:pPr>
            <w:r w:rsidRPr="009B74B4">
              <w:rPr>
                <w:rFonts w:ascii="PT Astra Serif" w:eastAsia="Calibri" w:hAnsi="PT Astra Serif"/>
                <w:sz w:val="27"/>
                <w:szCs w:val="27"/>
                <w:lang w:eastAsia="en-US"/>
              </w:rPr>
              <w:t>УФК по Астраханской области (ФГБОУ ВО «АГУ им. В.Н. Татищева» л/</w:t>
            </w:r>
            <w:proofErr w:type="spellStart"/>
            <w:r w:rsidRPr="009B74B4">
              <w:rPr>
                <w:rFonts w:ascii="PT Astra Serif" w:eastAsia="Calibri" w:hAnsi="PT Astra Serif"/>
                <w:sz w:val="27"/>
                <w:szCs w:val="27"/>
                <w:lang w:eastAsia="en-US"/>
              </w:rPr>
              <w:t>cч</w:t>
            </w:r>
            <w:proofErr w:type="spellEnd"/>
            <w:r w:rsidRPr="009B74B4">
              <w:rPr>
                <w:rFonts w:ascii="PT Astra Serif" w:eastAsia="Calibri" w:hAnsi="PT Astra Serif"/>
                <w:sz w:val="27"/>
                <w:szCs w:val="27"/>
                <w:lang w:eastAsia="en-US"/>
              </w:rPr>
              <w:t>. 20256Ц14780)</w:t>
            </w:r>
          </w:p>
          <w:p w:rsidR="009B74B4" w:rsidRPr="009B74B4" w:rsidRDefault="009B74B4" w:rsidP="009B74B4">
            <w:pPr>
              <w:rPr>
                <w:rFonts w:ascii="PT Astra Serif" w:eastAsia="Calibri" w:hAnsi="PT Astra Serif"/>
                <w:sz w:val="27"/>
                <w:szCs w:val="27"/>
                <w:lang w:eastAsia="en-US"/>
              </w:rPr>
            </w:pPr>
            <w:r w:rsidRPr="009B74B4">
              <w:rPr>
                <w:rFonts w:ascii="PT Astra Serif" w:eastAsia="Calibri" w:hAnsi="PT Astra Serif"/>
                <w:sz w:val="27"/>
                <w:szCs w:val="27"/>
                <w:lang w:eastAsia="en-US"/>
              </w:rPr>
              <w:t xml:space="preserve">ОКЦ №1 ВВГУ Банка России/УФК по Нижегородской области, г. Нижний Новгород. </w:t>
            </w:r>
          </w:p>
          <w:p w:rsidR="009B74B4" w:rsidRPr="009B74B4" w:rsidRDefault="009B74B4" w:rsidP="009B74B4">
            <w:pPr>
              <w:rPr>
                <w:rFonts w:ascii="PT Astra Serif" w:eastAsia="Calibri" w:hAnsi="PT Astra Serif"/>
                <w:sz w:val="27"/>
                <w:szCs w:val="27"/>
                <w:lang w:eastAsia="en-US"/>
              </w:rPr>
            </w:pPr>
            <w:r w:rsidRPr="009B74B4">
              <w:rPr>
                <w:rFonts w:ascii="PT Astra Serif" w:eastAsia="Calibri" w:hAnsi="PT Astra Serif"/>
                <w:sz w:val="27"/>
                <w:szCs w:val="27"/>
                <w:lang w:eastAsia="en-US"/>
              </w:rPr>
              <w:t>Номер казначейского счета: 03214643000000013235</w:t>
            </w:r>
          </w:p>
          <w:p w:rsidR="009B74B4" w:rsidRPr="009B74B4" w:rsidRDefault="009B74B4" w:rsidP="009B74B4">
            <w:pPr>
              <w:rPr>
                <w:rFonts w:ascii="PT Astra Serif" w:eastAsia="Calibri" w:hAnsi="PT Astra Serif"/>
                <w:sz w:val="27"/>
                <w:szCs w:val="27"/>
                <w:lang w:eastAsia="en-US"/>
              </w:rPr>
            </w:pPr>
            <w:r w:rsidRPr="009B74B4">
              <w:rPr>
                <w:rFonts w:ascii="PT Astra Serif" w:eastAsia="Calibri" w:hAnsi="PT Astra Serif"/>
                <w:sz w:val="27"/>
                <w:szCs w:val="27"/>
                <w:lang w:eastAsia="en-US"/>
              </w:rPr>
              <w:t>Номер банковского счета, входящего в состав ЕКС: 40102810745370000024.</w:t>
            </w:r>
          </w:p>
          <w:p w:rsidR="00127581" w:rsidRDefault="009B74B4" w:rsidP="009B74B4">
            <w:pPr>
              <w:rPr>
                <w:rFonts w:ascii="PT Astra Serif" w:eastAsia="Calibri" w:hAnsi="PT Astra Serif"/>
                <w:sz w:val="27"/>
                <w:szCs w:val="27"/>
                <w:lang w:eastAsia="en-US"/>
              </w:rPr>
            </w:pPr>
            <w:r w:rsidRPr="009B74B4">
              <w:rPr>
                <w:rFonts w:ascii="PT Astra Serif" w:eastAsia="Calibri" w:hAnsi="PT Astra Serif"/>
                <w:sz w:val="27"/>
                <w:szCs w:val="27"/>
                <w:lang w:eastAsia="en-US"/>
              </w:rPr>
              <w:t>БИК: 012202102</w:t>
            </w:r>
          </w:p>
          <w:p w:rsidR="009B74B4" w:rsidRPr="009B74B4" w:rsidRDefault="009B74B4" w:rsidP="009B74B4">
            <w:pPr>
              <w:rPr>
                <w:rFonts w:ascii="PT Astra Serif" w:eastAsia="Calibri" w:hAnsi="PT Astra Serif"/>
                <w:sz w:val="27"/>
                <w:szCs w:val="27"/>
                <w:lang w:eastAsia="en-US"/>
              </w:rPr>
            </w:pPr>
            <w:r>
              <w:rPr>
                <w:rFonts w:ascii="PT Astra Serif" w:eastAsia="Calibri" w:hAnsi="PT Astra Serif"/>
                <w:sz w:val="27"/>
                <w:szCs w:val="27"/>
                <w:lang w:eastAsia="en-US"/>
              </w:rPr>
              <w:t>Тел.:</w:t>
            </w:r>
            <w:r w:rsidRPr="009B74B4">
              <w:rPr>
                <w:rFonts w:ascii="PT Astra Serif" w:eastAsia="Calibri" w:hAnsi="PT Astra Serif"/>
                <w:sz w:val="27"/>
                <w:szCs w:val="27"/>
                <w:lang w:eastAsia="en-US"/>
              </w:rPr>
              <w:t xml:space="preserve"> 8 (8512) 24-64-00, 24-64-65</w:t>
            </w:r>
          </w:p>
          <w:p w:rsidR="009B74B4" w:rsidRPr="009B74B4" w:rsidRDefault="009B74B4" w:rsidP="009B74B4">
            <w:pPr>
              <w:rPr>
                <w:rFonts w:ascii="PT Astra Serif" w:eastAsia="Calibri" w:hAnsi="PT Astra Serif"/>
                <w:sz w:val="27"/>
                <w:szCs w:val="27"/>
                <w:lang w:eastAsia="en-US"/>
              </w:rPr>
            </w:pPr>
            <w:r w:rsidRPr="009B74B4">
              <w:rPr>
                <w:rFonts w:ascii="PT Astra Serif" w:eastAsia="Calibri" w:hAnsi="PT Astra Serif"/>
                <w:sz w:val="27"/>
                <w:szCs w:val="27"/>
                <w:lang w:eastAsia="en-US"/>
              </w:rPr>
              <w:t xml:space="preserve">Факс: 8 (8512) 49-41-57, </w:t>
            </w:r>
            <w:r w:rsidRPr="009B74B4">
              <w:rPr>
                <w:rFonts w:ascii="PT Astra Serif" w:eastAsia="Calibri" w:hAnsi="PT Astra Serif"/>
                <w:sz w:val="27"/>
                <w:szCs w:val="27"/>
                <w:lang w:val="en-US" w:eastAsia="en-US"/>
              </w:rPr>
              <w:t>E</w:t>
            </w:r>
            <w:r w:rsidRPr="009B74B4">
              <w:rPr>
                <w:rFonts w:ascii="PT Astra Serif" w:eastAsia="Calibri" w:hAnsi="PT Astra Serif"/>
                <w:sz w:val="27"/>
                <w:szCs w:val="27"/>
                <w:lang w:eastAsia="en-US"/>
              </w:rPr>
              <w:t>-</w:t>
            </w:r>
            <w:r w:rsidRPr="009B74B4">
              <w:rPr>
                <w:rFonts w:ascii="PT Astra Serif" w:eastAsia="Calibri" w:hAnsi="PT Astra Serif"/>
                <w:sz w:val="27"/>
                <w:szCs w:val="27"/>
                <w:lang w:val="en-US" w:eastAsia="en-US"/>
              </w:rPr>
              <w:t>mail</w:t>
            </w:r>
            <w:r w:rsidRPr="009B74B4">
              <w:rPr>
                <w:rFonts w:ascii="PT Astra Serif" w:eastAsia="Calibri" w:hAnsi="PT Astra Serif"/>
                <w:sz w:val="27"/>
                <w:szCs w:val="27"/>
                <w:lang w:eastAsia="en-US"/>
              </w:rPr>
              <w:t xml:space="preserve">: </w:t>
            </w:r>
            <w:proofErr w:type="spellStart"/>
            <w:r w:rsidRPr="009B74B4">
              <w:rPr>
                <w:rFonts w:ascii="PT Astra Serif" w:eastAsia="Calibri" w:hAnsi="PT Astra Serif"/>
                <w:sz w:val="27"/>
                <w:szCs w:val="27"/>
                <w:lang w:val="en-US" w:eastAsia="en-US"/>
              </w:rPr>
              <w:t>asu</w:t>
            </w:r>
            <w:proofErr w:type="spellEnd"/>
            <w:r w:rsidRPr="009B74B4">
              <w:rPr>
                <w:rFonts w:ascii="PT Astra Serif" w:eastAsia="Calibri" w:hAnsi="PT Astra Serif"/>
                <w:sz w:val="27"/>
                <w:szCs w:val="27"/>
                <w:lang w:eastAsia="en-US"/>
              </w:rPr>
              <w:t>@</w:t>
            </w:r>
            <w:proofErr w:type="spellStart"/>
            <w:r w:rsidRPr="009B74B4">
              <w:rPr>
                <w:rFonts w:ascii="PT Astra Serif" w:eastAsia="Calibri" w:hAnsi="PT Astra Serif"/>
                <w:sz w:val="27"/>
                <w:szCs w:val="27"/>
                <w:lang w:val="en-US" w:eastAsia="en-US"/>
              </w:rPr>
              <w:t>asu</w:t>
            </w:r>
            <w:proofErr w:type="spellEnd"/>
            <w:r w:rsidRPr="009B74B4">
              <w:rPr>
                <w:rFonts w:ascii="PT Astra Serif" w:eastAsia="Calibri" w:hAnsi="PT Astra Serif"/>
                <w:sz w:val="27"/>
                <w:szCs w:val="27"/>
                <w:lang w:eastAsia="en-US"/>
              </w:rPr>
              <w:t>-</w:t>
            </w:r>
            <w:proofErr w:type="spellStart"/>
            <w:r w:rsidRPr="009B74B4">
              <w:rPr>
                <w:rFonts w:ascii="PT Astra Serif" w:eastAsia="Calibri" w:hAnsi="PT Astra Serif"/>
                <w:sz w:val="27"/>
                <w:szCs w:val="27"/>
                <w:lang w:val="en-US" w:eastAsia="en-US"/>
              </w:rPr>
              <w:t>edu</w:t>
            </w:r>
            <w:proofErr w:type="spellEnd"/>
            <w:r w:rsidRPr="009B74B4">
              <w:rPr>
                <w:rFonts w:ascii="PT Astra Serif" w:eastAsia="Calibri" w:hAnsi="PT Astra Serif"/>
                <w:sz w:val="27"/>
                <w:szCs w:val="27"/>
                <w:lang w:eastAsia="en-US"/>
              </w:rPr>
              <w:t>.</w:t>
            </w:r>
            <w:proofErr w:type="spellStart"/>
            <w:r w:rsidRPr="009B74B4">
              <w:rPr>
                <w:rFonts w:ascii="PT Astra Serif" w:eastAsia="Calibri" w:hAnsi="PT Astra Serif"/>
                <w:sz w:val="27"/>
                <w:szCs w:val="27"/>
                <w:lang w:val="en-US" w:eastAsia="en-US"/>
              </w:rPr>
              <w:t>ru</w:t>
            </w:r>
            <w:proofErr w:type="spellEnd"/>
          </w:p>
          <w:p w:rsidR="00127581" w:rsidRPr="009B74B4" w:rsidRDefault="00127581" w:rsidP="00334D83">
            <w:pPr>
              <w:rPr>
                <w:rFonts w:ascii="PT Astra Serif" w:eastAsia="Calibri" w:hAnsi="PT Astra Serif"/>
                <w:sz w:val="27"/>
                <w:szCs w:val="27"/>
                <w:lang w:eastAsia="en-US"/>
              </w:rPr>
            </w:pPr>
          </w:p>
          <w:p w:rsidR="009823A2" w:rsidRDefault="009B74B4" w:rsidP="00334D83">
            <w:pPr>
              <w:rPr>
                <w:rFonts w:ascii="PT Astra Serif" w:eastAsia="Calibri" w:hAnsi="PT Astra Serif"/>
                <w:sz w:val="27"/>
                <w:szCs w:val="27"/>
                <w:lang w:eastAsia="en-US"/>
              </w:rPr>
            </w:pPr>
            <w:r>
              <w:rPr>
                <w:rFonts w:ascii="PT Astra Serif" w:eastAsia="Calibri" w:hAnsi="PT Astra Serif"/>
                <w:sz w:val="27"/>
                <w:szCs w:val="27"/>
                <w:lang w:eastAsia="en-US"/>
              </w:rPr>
              <w:t>Ректор</w:t>
            </w:r>
          </w:p>
          <w:p w:rsidR="009B74B4" w:rsidRPr="009B74B4" w:rsidRDefault="009B74B4" w:rsidP="00334D83">
            <w:pPr>
              <w:rPr>
                <w:rFonts w:ascii="PT Astra Serif" w:eastAsia="Calibri" w:hAnsi="PT Astra Serif"/>
                <w:sz w:val="27"/>
                <w:szCs w:val="27"/>
                <w:lang w:eastAsia="en-US"/>
              </w:rPr>
            </w:pPr>
          </w:p>
          <w:p w:rsidR="00A815BA" w:rsidRPr="00955D5D" w:rsidRDefault="00A815BA" w:rsidP="00334D83">
            <w:pPr>
              <w:rPr>
                <w:rFonts w:ascii="PT Astra Serif" w:hAnsi="PT Astra Serif"/>
                <w:sz w:val="27"/>
                <w:szCs w:val="27"/>
              </w:rPr>
            </w:pPr>
            <w:r w:rsidRPr="00955D5D">
              <w:rPr>
                <w:rFonts w:ascii="PT Astra Serif" w:eastAsia="Calibri" w:hAnsi="PT Astra Serif"/>
                <w:sz w:val="27"/>
                <w:szCs w:val="27"/>
                <w:lang w:eastAsia="en-US"/>
              </w:rPr>
              <w:t>____________</w:t>
            </w:r>
            <w:r w:rsidR="009B74B4">
              <w:rPr>
                <w:rFonts w:ascii="PT Astra Serif" w:eastAsia="Calibri" w:hAnsi="PT Astra Serif"/>
                <w:sz w:val="27"/>
                <w:szCs w:val="27"/>
                <w:lang w:eastAsia="en-US"/>
              </w:rPr>
              <w:t>/И.А. Алексеев</w:t>
            </w:r>
            <w:r w:rsidR="0033207E" w:rsidRPr="00955D5D">
              <w:rPr>
                <w:rFonts w:ascii="PT Astra Serif" w:eastAsia="Calibri" w:hAnsi="PT Astra Serif"/>
                <w:sz w:val="27"/>
                <w:szCs w:val="27"/>
                <w:lang w:eastAsia="en-US"/>
              </w:rPr>
              <w:t>/</w:t>
            </w:r>
            <w:r w:rsidRPr="00955D5D">
              <w:rPr>
                <w:rFonts w:ascii="PT Astra Serif" w:hAnsi="PT Astra Serif"/>
                <w:sz w:val="27"/>
                <w:szCs w:val="27"/>
              </w:rPr>
              <w:t xml:space="preserve"> </w:t>
            </w:r>
          </w:p>
          <w:p w:rsidR="00A815BA" w:rsidRPr="00955D5D" w:rsidRDefault="00A815BA" w:rsidP="00334D83">
            <w:pPr>
              <w:rPr>
                <w:rFonts w:ascii="PT Astra Serif" w:eastAsia="Calibri" w:hAnsi="PT Astra Serif"/>
                <w:sz w:val="27"/>
                <w:szCs w:val="27"/>
                <w:lang w:eastAsia="en-US"/>
              </w:rPr>
            </w:pPr>
            <w:r w:rsidRPr="00955D5D">
              <w:rPr>
                <w:rFonts w:ascii="PT Astra Serif" w:hAnsi="PT Astra Serif"/>
                <w:sz w:val="27"/>
                <w:szCs w:val="27"/>
              </w:rPr>
              <w:t xml:space="preserve">М.П.  подпись    </w:t>
            </w:r>
            <w:r w:rsidR="009B74B4" w:rsidRPr="009B74B4">
              <w:rPr>
                <w:rFonts w:ascii="PT Astra Serif" w:hAnsi="PT Astra Serif"/>
                <w:sz w:val="27"/>
                <w:szCs w:val="27"/>
              </w:rPr>
              <w:t>Ф.И.О.</w:t>
            </w:r>
            <w:r w:rsidRPr="00955D5D">
              <w:rPr>
                <w:rFonts w:ascii="PT Astra Serif" w:hAnsi="PT Astra Serif"/>
                <w:sz w:val="27"/>
                <w:szCs w:val="27"/>
              </w:rPr>
              <w:t xml:space="preserve">               </w:t>
            </w:r>
          </w:p>
        </w:tc>
      </w:tr>
    </w:tbl>
    <w:p w:rsidR="007F0C47" w:rsidRPr="00955D5D" w:rsidRDefault="007F0C47" w:rsidP="00334D83">
      <w:pPr>
        <w:jc w:val="right"/>
        <w:rPr>
          <w:rFonts w:ascii="PT Astra Serif" w:eastAsia="Calibri" w:hAnsi="PT Astra Serif"/>
          <w:b/>
          <w:sz w:val="27"/>
          <w:szCs w:val="27"/>
          <w:lang w:eastAsia="en-US"/>
        </w:rPr>
      </w:pPr>
    </w:p>
    <w:p w:rsidR="007F0C47" w:rsidRPr="00955D5D" w:rsidRDefault="00D07562" w:rsidP="00334D83">
      <w:pPr>
        <w:rPr>
          <w:rFonts w:ascii="PT Astra Serif" w:eastAsia="Calibri" w:hAnsi="PT Astra Serif"/>
          <w:b/>
          <w:sz w:val="27"/>
          <w:szCs w:val="27"/>
          <w:lang w:eastAsia="en-US"/>
        </w:rPr>
      </w:pPr>
      <w:r w:rsidRPr="00955D5D">
        <w:rPr>
          <w:rFonts w:ascii="PT Astra Serif" w:eastAsia="Calibri" w:hAnsi="PT Astra Serif"/>
          <w:b/>
          <w:sz w:val="27"/>
          <w:szCs w:val="27"/>
          <w:lang w:eastAsia="en-US"/>
        </w:rPr>
        <w:br w:type="page" w:clear="all"/>
      </w:r>
    </w:p>
    <w:p w:rsidR="00B01B70" w:rsidRPr="00955D5D" w:rsidRDefault="00B01B70" w:rsidP="00B01B70">
      <w:pPr>
        <w:autoSpaceDE w:val="0"/>
        <w:autoSpaceDN w:val="0"/>
        <w:adjustRightInd w:val="0"/>
        <w:jc w:val="right"/>
        <w:outlineLvl w:val="1"/>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Приложение № 1</w:t>
      </w:r>
    </w:p>
    <w:p w:rsidR="00B01B70" w:rsidRPr="00955D5D" w:rsidRDefault="00B01B70" w:rsidP="00B01B70">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к </w:t>
      </w:r>
      <w:r w:rsidR="00AD40F0" w:rsidRPr="00955D5D">
        <w:rPr>
          <w:rFonts w:ascii="PT Astra Serif" w:eastAsia="Calibri" w:hAnsi="PT Astra Serif" w:cs="Arial"/>
          <w:sz w:val="27"/>
          <w:szCs w:val="27"/>
          <w:lang w:eastAsia="en-US"/>
        </w:rPr>
        <w:t>Контракту</w:t>
      </w:r>
    </w:p>
    <w:p w:rsidR="0024399D" w:rsidRDefault="00FB3EB1" w:rsidP="00B01B70">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от «__»</w:t>
      </w:r>
      <w:r w:rsidR="009823A2" w:rsidRPr="00955D5D">
        <w:rPr>
          <w:rFonts w:ascii="PT Astra Serif" w:eastAsia="Calibri" w:hAnsi="PT Astra Serif" w:cs="Arial"/>
          <w:sz w:val="27"/>
          <w:szCs w:val="27"/>
          <w:lang w:eastAsia="en-US"/>
        </w:rPr>
        <w:t xml:space="preserve"> ________ 2026 </w:t>
      </w:r>
      <w:r w:rsidR="00B01B70" w:rsidRPr="00955D5D">
        <w:rPr>
          <w:rFonts w:ascii="PT Astra Serif" w:eastAsia="Calibri" w:hAnsi="PT Astra Serif" w:cs="Arial"/>
          <w:sz w:val="27"/>
          <w:szCs w:val="27"/>
          <w:lang w:eastAsia="en-US"/>
        </w:rPr>
        <w:t xml:space="preserve">г. </w:t>
      </w:r>
    </w:p>
    <w:p w:rsidR="00B01B70" w:rsidRPr="00955D5D" w:rsidRDefault="00B01B70" w:rsidP="00B01B70">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w:t>
      </w:r>
      <w:r w:rsidR="0024399D" w:rsidRPr="0024399D">
        <w:rPr>
          <w:rFonts w:ascii="PT Astra Serif" w:eastAsia="Calibri" w:hAnsi="PT Astra Serif" w:cs="Arial"/>
          <w:sz w:val="27"/>
          <w:szCs w:val="27"/>
          <w:lang w:eastAsia="en-US"/>
        </w:rPr>
        <w:t>100293022126100042</w:t>
      </w: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bookmarkStart w:id="1" w:name="Par260"/>
      <w:bookmarkEnd w:id="1"/>
      <w:r w:rsidRPr="00955D5D">
        <w:rPr>
          <w:rFonts w:ascii="PT Astra Serif" w:eastAsia="Calibri" w:hAnsi="PT Astra Serif" w:cs="Courier New"/>
          <w:sz w:val="27"/>
          <w:szCs w:val="27"/>
          <w:lang w:eastAsia="en-US"/>
        </w:rPr>
        <w:t>Заказ на оказание услуг</w:t>
      </w: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по повышению квалификации</w:t>
      </w: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федеральных государственных гражданских служащих</w:t>
      </w: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по дополнительным профессиональным</w:t>
      </w:r>
    </w:p>
    <w:p w:rsidR="00B01B70" w:rsidRPr="00955D5D" w:rsidRDefault="00B01B70" w:rsidP="009823A2">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программ</w:t>
      </w:r>
      <w:r w:rsidR="009823A2" w:rsidRPr="00955D5D">
        <w:rPr>
          <w:rFonts w:ascii="PT Astra Serif" w:eastAsia="Calibri" w:hAnsi="PT Astra Serif" w:cs="Courier New"/>
          <w:sz w:val="27"/>
          <w:szCs w:val="27"/>
          <w:lang w:eastAsia="en-US"/>
        </w:rPr>
        <w:t>ам): «Аудит и анализ финансово-хозяйственной деятельности организации», «Нормативно-правовое регулирование деятельности муниципальных образований», «Контроль и надзор за деятельностью адвокатуры, нотариата, органов службы ЗАГС»</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
    <w:p w:rsidR="009823A2"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1. Наименование и описание услуг:</w:t>
      </w:r>
      <w:r w:rsidR="009823A2" w:rsidRPr="00955D5D">
        <w:rPr>
          <w:rFonts w:ascii="PT Astra Serif" w:eastAsia="Calibri" w:hAnsi="PT Astra Serif" w:cs="Courier New"/>
          <w:sz w:val="27"/>
          <w:szCs w:val="27"/>
          <w:lang w:eastAsia="en-US"/>
        </w:rPr>
        <w:t xml:space="preserve"> оказание услуг по повышению квалификации федеральных государственных гражданских служащих</w:t>
      </w:r>
    </w:p>
    <w:p w:rsidR="009823A2" w:rsidRPr="00955D5D" w:rsidRDefault="009823A2"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по дополнительным профессиональным программам:</w:t>
      </w:r>
    </w:p>
    <w:p w:rsidR="009823A2" w:rsidRPr="00955D5D" w:rsidRDefault="009823A2"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«Аудит и анализ финансово-хозяйственной деятельности организации», </w:t>
      </w:r>
    </w:p>
    <w:p w:rsidR="00B01B70" w:rsidRPr="00955D5D" w:rsidRDefault="009823A2"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«Нормативно-правовое регулирование деятельности муниципальных образований», - «Контроль и надзор за деятельностью адвокатуры, нотариата, органов службы ЗАГС»</w:t>
      </w:r>
    </w:p>
    <w:p w:rsidR="00B01B70"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2. Характеристики и объем (содержание) оказываемых услуг:</w:t>
      </w:r>
      <w:r w:rsidR="009823A2" w:rsidRPr="00955D5D">
        <w:rPr>
          <w:rFonts w:ascii="PT Astra Serif" w:eastAsia="Calibri" w:hAnsi="PT Astra Serif" w:cs="Courier New"/>
          <w:sz w:val="27"/>
          <w:szCs w:val="27"/>
          <w:lang w:eastAsia="en-US"/>
        </w:rPr>
        <w:t xml:space="preserve"> 72 часа</w:t>
      </w:r>
    </w:p>
    <w:p w:rsidR="00B01B70"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3. Место оказания услуг:</w:t>
      </w:r>
      <w:r w:rsidR="009B74B4">
        <w:rPr>
          <w:rFonts w:ascii="PT Astra Serif" w:eastAsia="Calibri" w:hAnsi="PT Astra Serif" w:cs="Courier New"/>
          <w:sz w:val="27"/>
          <w:szCs w:val="27"/>
          <w:lang w:eastAsia="en-US"/>
        </w:rPr>
        <w:t xml:space="preserve"> г. Астрахань, ул. Татищева, </w:t>
      </w:r>
      <w:proofErr w:type="spellStart"/>
      <w:r w:rsidR="009B74B4">
        <w:rPr>
          <w:rFonts w:ascii="PT Astra Serif" w:eastAsia="Calibri" w:hAnsi="PT Astra Serif" w:cs="Courier New"/>
          <w:sz w:val="27"/>
          <w:szCs w:val="27"/>
          <w:lang w:eastAsia="en-US"/>
        </w:rPr>
        <w:t>зд</w:t>
      </w:r>
      <w:proofErr w:type="spellEnd"/>
      <w:r w:rsidR="009B74B4">
        <w:rPr>
          <w:rFonts w:ascii="PT Astra Serif" w:eastAsia="Calibri" w:hAnsi="PT Astra Serif" w:cs="Courier New"/>
          <w:sz w:val="27"/>
          <w:szCs w:val="27"/>
          <w:lang w:eastAsia="en-US"/>
        </w:rPr>
        <w:t>. 20 а</w:t>
      </w:r>
      <w:r w:rsidR="001E2829" w:rsidRPr="00955D5D">
        <w:rPr>
          <w:rFonts w:ascii="PT Astra Serif" w:eastAsia="Calibri" w:hAnsi="PT Astra Serif" w:cs="Courier New"/>
          <w:sz w:val="27"/>
          <w:szCs w:val="27"/>
          <w:lang w:eastAsia="en-US"/>
        </w:rPr>
        <w:t>.</w:t>
      </w:r>
    </w:p>
    <w:p w:rsidR="00B01B70"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4. Цель оказания услуг:</w:t>
      </w:r>
      <w:r w:rsidR="00A447B5" w:rsidRPr="00955D5D">
        <w:rPr>
          <w:rFonts w:ascii="PT Astra Serif" w:eastAsia="Calibri" w:hAnsi="PT Astra Serif" w:cs="Courier New"/>
          <w:sz w:val="27"/>
          <w:szCs w:val="27"/>
          <w:lang w:eastAsia="en-US"/>
        </w:rPr>
        <w:t xml:space="preserve"> повышение квалификации федеральных государственных гражданских служащих.</w:t>
      </w:r>
    </w:p>
    <w:p w:rsidR="00B01B70"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5. Условия оказания услуг:</w:t>
      </w:r>
      <w:r w:rsidR="00A447B5" w:rsidRPr="00955D5D">
        <w:rPr>
          <w:rFonts w:ascii="PT Astra Serif" w:eastAsia="Calibri" w:hAnsi="PT Astra Serif" w:cs="Courier New"/>
          <w:sz w:val="27"/>
          <w:szCs w:val="27"/>
          <w:lang w:eastAsia="en-US"/>
        </w:rPr>
        <w:t xml:space="preserve"> форма обучения </w:t>
      </w:r>
      <w:r w:rsidR="001E2829" w:rsidRPr="00955D5D">
        <w:rPr>
          <w:rFonts w:ascii="PT Astra Serif" w:eastAsia="Calibri" w:hAnsi="PT Astra Serif" w:cs="Courier New"/>
          <w:sz w:val="27"/>
          <w:szCs w:val="27"/>
          <w:lang w:eastAsia="en-US"/>
        </w:rPr>
        <w:t>–</w:t>
      </w:r>
      <w:r w:rsidR="00A447B5" w:rsidRPr="00955D5D">
        <w:rPr>
          <w:rFonts w:ascii="PT Astra Serif" w:eastAsia="Calibri" w:hAnsi="PT Astra Serif" w:cs="Courier New"/>
          <w:sz w:val="27"/>
          <w:szCs w:val="27"/>
          <w:lang w:eastAsia="en-US"/>
        </w:rPr>
        <w:t xml:space="preserve"> </w:t>
      </w:r>
      <w:r w:rsidR="00123749" w:rsidRPr="00955D5D">
        <w:rPr>
          <w:rFonts w:ascii="PT Astra Serif" w:eastAsia="Calibri" w:hAnsi="PT Astra Serif" w:cs="Courier New"/>
          <w:sz w:val="27"/>
          <w:szCs w:val="27"/>
          <w:lang w:eastAsia="en-US"/>
        </w:rPr>
        <w:t>дистанционная</w:t>
      </w:r>
      <w:r w:rsidR="001E2829" w:rsidRPr="00955D5D">
        <w:rPr>
          <w:rFonts w:ascii="PT Astra Serif" w:eastAsia="Calibri" w:hAnsi="PT Astra Serif" w:cs="Courier New"/>
          <w:sz w:val="27"/>
          <w:szCs w:val="27"/>
          <w:lang w:eastAsia="en-US"/>
        </w:rPr>
        <w:t>.</w:t>
      </w:r>
    </w:p>
    <w:p w:rsidR="00B01B70"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6. Основание для оказания услуг:</w:t>
      </w:r>
      <w:r w:rsidR="001E2829" w:rsidRPr="00955D5D">
        <w:rPr>
          <w:rFonts w:ascii="PT Astra Serif" w:eastAsia="Calibri" w:hAnsi="PT Astra Serif" w:cs="Courier New"/>
          <w:sz w:val="27"/>
          <w:szCs w:val="27"/>
          <w:lang w:eastAsia="en-US"/>
        </w:rPr>
        <w:t xml:space="preserve"> заключение контракта на оказание образовательных услуг по повышению квалификации федеральных государственных гражданских служащих.</w:t>
      </w:r>
    </w:p>
    <w:p w:rsidR="00B01B70" w:rsidRPr="00955D5D" w:rsidRDefault="001E2829"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7. </w:t>
      </w:r>
      <w:r w:rsidR="00FB3EB1" w:rsidRPr="00955D5D">
        <w:rPr>
          <w:rFonts w:ascii="PT Astra Serif" w:eastAsia="Calibri" w:hAnsi="PT Astra Serif" w:cs="Courier New"/>
          <w:sz w:val="27"/>
          <w:szCs w:val="27"/>
          <w:lang w:eastAsia="en-US"/>
        </w:rPr>
        <w:t xml:space="preserve">Общие </w:t>
      </w:r>
      <w:r w:rsidR="00B01B70" w:rsidRPr="00955D5D">
        <w:rPr>
          <w:rFonts w:ascii="PT Astra Serif" w:eastAsia="Calibri" w:hAnsi="PT Astra Serif" w:cs="Courier New"/>
          <w:sz w:val="27"/>
          <w:szCs w:val="27"/>
          <w:lang w:eastAsia="en-US"/>
        </w:rPr>
        <w:t>требов</w:t>
      </w:r>
      <w:r w:rsidRPr="00955D5D">
        <w:rPr>
          <w:rFonts w:ascii="PT Astra Serif" w:eastAsia="Calibri" w:hAnsi="PT Astra Serif" w:cs="Courier New"/>
          <w:sz w:val="27"/>
          <w:szCs w:val="27"/>
          <w:lang w:eastAsia="en-US"/>
        </w:rPr>
        <w:t>ания к дополнительным</w:t>
      </w:r>
      <w:r w:rsidR="00FB3EB1" w:rsidRPr="00955D5D">
        <w:rPr>
          <w:rFonts w:ascii="PT Astra Serif" w:eastAsia="Calibri" w:hAnsi="PT Astra Serif" w:cs="Courier New"/>
          <w:sz w:val="27"/>
          <w:szCs w:val="27"/>
          <w:lang w:eastAsia="en-US"/>
        </w:rPr>
        <w:t xml:space="preserve"> </w:t>
      </w:r>
      <w:r w:rsidRPr="00955D5D">
        <w:rPr>
          <w:rFonts w:ascii="PT Astra Serif" w:eastAsia="Calibri" w:hAnsi="PT Astra Serif" w:cs="Courier New"/>
          <w:sz w:val="27"/>
          <w:szCs w:val="27"/>
          <w:lang w:eastAsia="en-US"/>
        </w:rPr>
        <w:t>профессиональным программам</w:t>
      </w:r>
      <w:r w:rsidR="00B01B70" w:rsidRPr="00955D5D">
        <w:rPr>
          <w:rFonts w:ascii="PT Astra Serif" w:eastAsia="Calibri" w:hAnsi="PT Astra Serif" w:cs="Courier New"/>
          <w:sz w:val="27"/>
          <w:szCs w:val="27"/>
          <w:lang w:eastAsia="en-US"/>
        </w:rPr>
        <w:t>:</w:t>
      </w:r>
      <w:r w:rsidRPr="00955D5D">
        <w:rPr>
          <w:rFonts w:ascii="PT Astra Serif" w:eastAsia="Calibri" w:hAnsi="PT Astra Serif" w:cs="Courier New"/>
          <w:sz w:val="27"/>
          <w:szCs w:val="27"/>
          <w:lang w:eastAsia="en-US"/>
        </w:rPr>
        <w:t xml:space="preserve"> срок обучения – до 16.10.2026.</w:t>
      </w:r>
    </w:p>
    <w:p w:rsidR="00B01B70"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r w:rsidR="001E2829" w:rsidRPr="00955D5D">
        <w:rPr>
          <w:rFonts w:ascii="PT Astra Serif" w:eastAsia="Calibri" w:hAnsi="PT Astra Serif" w:cs="Courier New"/>
          <w:sz w:val="27"/>
          <w:szCs w:val="27"/>
          <w:lang w:eastAsia="en-US"/>
        </w:rPr>
        <w:t xml:space="preserve"> 8. Учебный план дополнительных профессиональных </w:t>
      </w:r>
      <w:proofErr w:type="gramStart"/>
      <w:r w:rsidR="001E2829" w:rsidRPr="00955D5D">
        <w:rPr>
          <w:rFonts w:ascii="PT Astra Serif" w:eastAsia="Calibri" w:hAnsi="PT Astra Serif" w:cs="Courier New"/>
          <w:sz w:val="27"/>
          <w:szCs w:val="27"/>
          <w:lang w:eastAsia="en-US"/>
        </w:rPr>
        <w:t>программ</w:t>
      </w:r>
      <w:r w:rsidRPr="00955D5D">
        <w:rPr>
          <w:rFonts w:ascii="PT Astra Serif" w:eastAsia="Calibri" w:hAnsi="PT Astra Serif" w:cs="Courier New"/>
          <w:sz w:val="27"/>
          <w:szCs w:val="27"/>
          <w:lang w:eastAsia="en-US"/>
        </w:rPr>
        <w:t>:</w:t>
      </w:r>
      <w:r w:rsidR="001E2829" w:rsidRPr="00955D5D">
        <w:rPr>
          <w:rFonts w:ascii="PT Astra Serif" w:eastAsia="Calibri" w:hAnsi="PT Astra Serif" w:cs="Courier New"/>
          <w:sz w:val="27"/>
          <w:szCs w:val="27"/>
          <w:lang w:eastAsia="en-US"/>
        </w:rPr>
        <w:t>_</w:t>
      </w:r>
      <w:proofErr w:type="gramEnd"/>
      <w:r w:rsidR="001E2829" w:rsidRPr="00955D5D">
        <w:rPr>
          <w:rFonts w:ascii="PT Astra Serif" w:eastAsia="Calibri" w:hAnsi="PT Astra Serif" w:cs="Courier New"/>
          <w:sz w:val="27"/>
          <w:szCs w:val="27"/>
          <w:lang w:eastAsia="en-US"/>
        </w:rPr>
        <w:t>______________</w:t>
      </w:r>
    </w:p>
    <w:p w:rsidR="00B01B70"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9. Отчетная документация:</w:t>
      </w:r>
      <w:r w:rsidR="001E2829" w:rsidRPr="00955D5D">
        <w:rPr>
          <w:rFonts w:ascii="PT Astra Serif" w:eastAsia="Calibri" w:hAnsi="PT Astra Serif" w:cs="Courier New"/>
          <w:sz w:val="27"/>
          <w:szCs w:val="27"/>
          <w:lang w:eastAsia="en-US"/>
        </w:rPr>
        <w:t xml:space="preserve"> акт сдачи-приемки оказанных услуг, удостоверение о повышении квалификации установленного образца, акт сверки расчетов.</w:t>
      </w:r>
    </w:p>
    <w:p w:rsidR="00B01B70"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10. Порядок оказания услуг:</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Заказчик                                 </w:t>
      </w:r>
      <w:r w:rsidR="009823A2" w:rsidRPr="00955D5D">
        <w:rPr>
          <w:rFonts w:ascii="PT Astra Serif" w:eastAsia="Calibri" w:hAnsi="PT Astra Serif" w:cs="Courier New"/>
          <w:sz w:val="27"/>
          <w:szCs w:val="27"/>
          <w:lang w:eastAsia="en-US"/>
        </w:rPr>
        <w:t xml:space="preserve">                    </w:t>
      </w:r>
      <w:r w:rsidRPr="00955D5D">
        <w:rPr>
          <w:rFonts w:ascii="PT Astra Serif" w:eastAsia="Calibri" w:hAnsi="PT Astra Serif" w:cs="Courier New"/>
          <w:sz w:val="27"/>
          <w:szCs w:val="27"/>
          <w:lang w:eastAsia="en-US"/>
        </w:rPr>
        <w:t>Исполнитель</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___</w:t>
      </w:r>
      <w:r w:rsidR="009823A2" w:rsidRPr="00955D5D">
        <w:rPr>
          <w:rFonts w:ascii="PT Astra Serif" w:eastAsia="Calibri" w:hAnsi="PT Astra Serif" w:cs="Courier New"/>
          <w:sz w:val="27"/>
          <w:szCs w:val="27"/>
          <w:lang w:eastAsia="en-US"/>
        </w:rPr>
        <w:t xml:space="preserve">_________________/В.П. </w:t>
      </w:r>
      <w:proofErr w:type="spellStart"/>
      <w:r w:rsidR="009823A2" w:rsidRPr="00955D5D">
        <w:rPr>
          <w:rFonts w:ascii="PT Astra Serif" w:eastAsia="Calibri" w:hAnsi="PT Astra Serif" w:cs="Courier New"/>
          <w:sz w:val="27"/>
          <w:szCs w:val="27"/>
          <w:lang w:eastAsia="en-US"/>
        </w:rPr>
        <w:t>Сусина</w:t>
      </w:r>
      <w:proofErr w:type="spellEnd"/>
      <w:r w:rsidR="009823A2" w:rsidRPr="00955D5D">
        <w:rPr>
          <w:rFonts w:ascii="PT Astra Serif" w:eastAsia="Calibri" w:hAnsi="PT Astra Serif" w:cs="Courier New"/>
          <w:sz w:val="27"/>
          <w:szCs w:val="27"/>
          <w:lang w:eastAsia="en-US"/>
        </w:rPr>
        <w:t>/</w:t>
      </w:r>
      <w:r w:rsidRPr="00955D5D">
        <w:rPr>
          <w:rFonts w:ascii="PT Astra Serif" w:eastAsia="Calibri" w:hAnsi="PT Astra Serif" w:cs="Courier New"/>
          <w:sz w:val="27"/>
          <w:szCs w:val="27"/>
          <w:lang w:eastAsia="en-US"/>
        </w:rPr>
        <w:t xml:space="preserve">       </w:t>
      </w:r>
      <w:r w:rsidR="009823A2" w:rsidRPr="00955D5D">
        <w:rPr>
          <w:rFonts w:ascii="PT Astra Serif" w:eastAsia="Calibri" w:hAnsi="PT Astra Serif" w:cs="Courier New"/>
          <w:sz w:val="27"/>
          <w:szCs w:val="27"/>
          <w:lang w:eastAsia="en-US"/>
        </w:rPr>
        <w:t xml:space="preserve">  ___</w:t>
      </w:r>
      <w:r w:rsidR="009B74B4">
        <w:rPr>
          <w:rFonts w:ascii="PT Astra Serif" w:eastAsia="Calibri" w:hAnsi="PT Astra Serif" w:cs="Courier New"/>
          <w:sz w:val="27"/>
          <w:szCs w:val="27"/>
          <w:lang w:eastAsia="en-US"/>
        </w:rPr>
        <w:t>____________________/И.А. Алексеев</w:t>
      </w:r>
      <w:r w:rsidR="009823A2" w:rsidRPr="00955D5D">
        <w:rPr>
          <w:rFonts w:ascii="PT Astra Serif" w:eastAsia="Calibri" w:hAnsi="PT Astra Serif" w:cs="Courier New"/>
          <w:sz w:val="27"/>
          <w:szCs w:val="27"/>
          <w:lang w:eastAsia="en-US"/>
        </w:rPr>
        <w:t>/</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proofErr w:type="gramStart"/>
      <w:r w:rsidRPr="00955D5D">
        <w:rPr>
          <w:rFonts w:ascii="PT Astra Serif" w:eastAsia="Calibri" w:hAnsi="PT Astra Serif" w:cs="Courier New"/>
          <w:sz w:val="27"/>
          <w:szCs w:val="27"/>
          <w:lang w:eastAsia="en-US"/>
        </w:rPr>
        <w:t xml:space="preserve">подпись)   </w:t>
      </w:r>
      <w:proofErr w:type="gramEnd"/>
      <w:r w:rsidRPr="00955D5D">
        <w:rPr>
          <w:rFonts w:ascii="PT Astra Serif" w:eastAsia="Calibri" w:hAnsi="PT Astra Serif" w:cs="Courier New"/>
          <w:sz w:val="27"/>
          <w:szCs w:val="27"/>
          <w:lang w:eastAsia="en-US"/>
        </w:rPr>
        <w:t xml:space="preserve">                  М.П.         </w:t>
      </w:r>
      <w:r w:rsidR="009823A2" w:rsidRPr="00955D5D">
        <w:rPr>
          <w:rFonts w:ascii="PT Astra Serif" w:eastAsia="Calibri" w:hAnsi="PT Astra Serif" w:cs="Courier New"/>
          <w:sz w:val="27"/>
          <w:szCs w:val="27"/>
          <w:lang w:eastAsia="en-US"/>
        </w:rPr>
        <w:t xml:space="preserve">                            </w:t>
      </w:r>
      <w:r w:rsidRPr="00955D5D">
        <w:rPr>
          <w:rFonts w:ascii="PT Astra Serif" w:eastAsia="Calibri" w:hAnsi="PT Astra Serif" w:cs="Courier New"/>
          <w:sz w:val="27"/>
          <w:szCs w:val="27"/>
          <w:lang w:eastAsia="en-US"/>
        </w:rPr>
        <w:t>(</w:t>
      </w:r>
      <w:proofErr w:type="gramStart"/>
      <w:r w:rsidRPr="00955D5D">
        <w:rPr>
          <w:rFonts w:ascii="PT Astra Serif" w:eastAsia="Calibri" w:hAnsi="PT Astra Serif" w:cs="Courier New"/>
          <w:sz w:val="27"/>
          <w:szCs w:val="27"/>
          <w:lang w:eastAsia="en-US"/>
        </w:rPr>
        <w:t xml:space="preserve">подпись)   </w:t>
      </w:r>
      <w:proofErr w:type="gramEnd"/>
      <w:r w:rsidRPr="00955D5D">
        <w:rPr>
          <w:rFonts w:ascii="PT Astra Serif" w:eastAsia="Calibri" w:hAnsi="PT Astra Serif" w:cs="Courier New"/>
          <w:sz w:val="27"/>
          <w:szCs w:val="27"/>
          <w:lang w:eastAsia="en-US"/>
        </w:rPr>
        <w:t xml:space="preserve">               М.П.</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Default="00B01B70" w:rsidP="00B01B70">
      <w:pPr>
        <w:autoSpaceDE w:val="0"/>
        <w:autoSpaceDN w:val="0"/>
        <w:adjustRightInd w:val="0"/>
        <w:jc w:val="both"/>
        <w:rPr>
          <w:rFonts w:ascii="PT Astra Serif" w:eastAsia="Calibri" w:hAnsi="PT Astra Serif" w:cs="Arial"/>
          <w:sz w:val="27"/>
          <w:szCs w:val="27"/>
          <w:lang w:eastAsia="en-US"/>
        </w:rPr>
      </w:pPr>
    </w:p>
    <w:p w:rsidR="00955D5D" w:rsidRDefault="00955D5D" w:rsidP="00B01B70">
      <w:pPr>
        <w:autoSpaceDE w:val="0"/>
        <w:autoSpaceDN w:val="0"/>
        <w:adjustRightInd w:val="0"/>
        <w:jc w:val="both"/>
        <w:rPr>
          <w:rFonts w:ascii="PT Astra Serif" w:eastAsia="Calibri" w:hAnsi="PT Astra Serif" w:cs="Arial"/>
          <w:sz w:val="27"/>
          <w:szCs w:val="27"/>
          <w:lang w:eastAsia="en-US"/>
        </w:rPr>
      </w:pPr>
    </w:p>
    <w:p w:rsidR="00955D5D" w:rsidRDefault="00955D5D" w:rsidP="00B01B70">
      <w:pPr>
        <w:autoSpaceDE w:val="0"/>
        <w:autoSpaceDN w:val="0"/>
        <w:adjustRightInd w:val="0"/>
        <w:jc w:val="both"/>
        <w:rPr>
          <w:rFonts w:ascii="PT Astra Serif" w:eastAsia="Calibri" w:hAnsi="PT Astra Serif" w:cs="Arial"/>
          <w:sz w:val="27"/>
          <w:szCs w:val="27"/>
          <w:lang w:eastAsia="en-US"/>
        </w:rPr>
      </w:pPr>
    </w:p>
    <w:p w:rsidR="00955D5D" w:rsidRDefault="00955D5D" w:rsidP="00B01B70">
      <w:pPr>
        <w:autoSpaceDE w:val="0"/>
        <w:autoSpaceDN w:val="0"/>
        <w:adjustRightInd w:val="0"/>
        <w:jc w:val="both"/>
        <w:rPr>
          <w:rFonts w:ascii="PT Astra Serif" w:eastAsia="Calibri" w:hAnsi="PT Astra Serif" w:cs="Arial"/>
          <w:sz w:val="27"/>
          <w:szCs w:val="27"/>
          <w:lang w:eastAsia="en-US"/>
        </w:rPr>
      </w:pPr>
    </w:p>
    <w:p w:rsidR="00955D5D" w:rsidRPr="00955D5D" w:rsidRDefault="00955D5D"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123749" w:rsidP="00B01B70">
      <w:pPr>
        <w:autoSpaceDE w:val="0"/>
        <w:autoSpaceDN w:val="0"/>
        <w:adjustRightInd w:val="0"/>
        <w:jc w:val="right"/>
        <w:outlineLvl w:val="1"/>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П</w:t>
      </w:r>
      <w:r w:rsidR="00B01B70" w:rsidRPr="00955D5D">
        <w:rPr>
          <w:rFonts w:ascii="PT Astra Serif" w:eastAsia="Calibri" w:hAnsi="PT Astra Serif" w:cs="Arial"/>
          <w:sz w:val="27"/>
          <w:szCs w:val="27"/>
          <w:lang w:eastAsia="en-US"/>
        </w:rPr>
        <w:t>риложение № 2</w:t>
      </w:r>
    </w:p>
    <w:p w:rsidR="00B01B70" w:rsidRPr="00955D5D" w:rsidRDefault="00B01B70" w:rsidP="00B01B70">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к </w:t>
      </w:r>
      <w:r w:rsidR="00AD40F0" w:rsidRPr="00955D5D">
        <w:rPr>
          <w:rFonts w:ascii="PT Astra Serif" w:eastAsia="Calibri" w:hAnsi="PT Astra Serif" w:cs="Arial"/>
          <w:sz w:val="27"/>
          <w:szCs w:val="27"/>
          <w:lang w:eastAsia="en-US"/>
        </w:rPr>
        <w:t>Контракту</w:t>
      </w:r>
    </w:p>
    <w:p w:rsidR="0024399D" w:rsidRDefault="009823A2" w:rsidP="00B01B70">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от «__» ________ 2026 </w:t>
      </w:r>
      <w:r w:rsidR="00FB3EB1" w:rsidRPr="00955D5D">
        <w:rPr>
          <w:rFonts w:ascii="PT Astra Serif" w:eastAsia="Calibri" w:hAnsi="PT Astra Serif" w:cs="Arial"/>
          <w:sz w:val="27"/>
          <w:szCs w:val="27"/>
          <w:lang w:eastAsia="en-US"/>
        </w:rPr>
        <w:t xml:space="preserve">г. </w:t>
      </w:r>
    </w:p>
    <w:p w:rsidR="00B01B70" w:rsidRPr="00955D5D" w:rsidRDefault="00FB3EB1" w:rsidP="00B01B70">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w:t>
      </w:r>
      <w:r w:rsidR="0024399D">
        <w:rPr>
          <w:rFonts w:ascii="PT Astra Serif" w:eastAsia="Calibri" w:hAnsi="PT Astra Serif" w:cs="Arial"/>
          <w:sz w:val="27"/>
          <w:szCs w:val="27"/>
          <w:lang w:eastAsia="en-US"/>
        </w:rPr>
        <w:t xml:space="preserve"> </w:t>
      </w:r>
      <w:r w:rsidR="0024399D" w:rsidRPr="0024399D">
        <w:rPr>
          <w:rFonts w:ascii="PT Astra Serif" w:eastAsia="Calibri" w:hAnsi="PT Astra Serif" w:cs="Arial"/>
          <w:sz w:val="27"/>
          <w:szCs w:val="27"/>
          <w:lang w:eastAsia="en-US"/>
        </w:rPr>
        <w:t>100293022126100042</w:t>
      </w:r>
    </w:p>
    <w:p w:rsidR="00B01B70" w:rsidRPr="00955D5D" w:rsidRDefault="00B01B70" w:rsidP="00B01B70">
      <w:pPr>
        <w:autoSpaceDE w:val="0"/>
        <w:autoSpaceDN w:val="0"/>
        <w:adjustRightInd w:val="0"/>
        <w:jc w:val="center"/>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bookmarkStart w:id="2" w:name="Par305"/>
      <w:bookmarkEnd w:id="2"/>
      <w:r w:rsidRPr="00955D5D">
        <w:rPr>
          <w:rFonts w:ascii="PT Astra Serif" w:eastAsia="Calibri" w:hAnsi="PT Astra Serif" w:cs="Courier New"/>
          <w:sz w:val="27"/>
          <w:szCs w:val="27"/>
          <w:lang w:eastAsia="en-US"/>
        </w:rPr>
        <w:t>Расчет стоимости услуг</w:t>
      </w: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по повышению квалификации</w:t>
      </w: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федеральных государственных гражданских служащих</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
    <w:p w:rsidR="00FB3EB1" w:rsidRPr="00955D5D" w:rsidRDefault="00FB3EB1" w:rsidP="00FB3EB1">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Расчет стоимости услуг по профессиональной переподготовке (повышению</w:t>
      </w:r>
    </w:p>
    <w:p w:rsidR="00FB3EB1" w:rsidRPr="00955D5D" w:rsidRDefault="009823A2" w:rsidP="00FB3EB1">
      <w:pPr>
        <w:autoSpaceDE w:val="0"/>
        <w:autoSpaceDN w:val="0"/>
        <w:adjustRightInd w:val="0"/>
        <w:jc w:val="center"/>
        <w:rPr>
          <w:rFonts w:ascii="PT Astra Serif" w:eastAsia="Calibri" w:hAnsi="PT Astra Serif" w:cs="Courier New"/>
          <w:sz w:val="27"/>
          <w:szCs w:val="27"/>
          <w:lang w:eastAsia="en-US"/>
        </w:rPr>
      </w:pPr>
      <w:proofErr w:type="gramStart"/>
      <w:r w:rsidRPr="00955D5D">
        <w:rPr>
          <w:rFonts w:ascii="PT Astra Serif" w:eastAsia="Calibri" w:hAnsi="PT Astra Serif" w:cs="Courier New"/>
          <w:sz w:val="27"/>
          <w:szCs w:val="27"/>
          <w:lang w:eastAsia="en-US"/>
        </w:rPr>
        <w:t xml:space="preserve">квалификации)  </w:t>
      </w:r>
      <w:r w:rsidR="00FB3EB1" w:rsidRPr="00955D5D">
        <w:rPr>
          <w:rFonts w:ascii="PT Astra Serif" w:eastAsia="Calibri" w:hAnsi="PT Astra Serif" w:cs="Courier New"/>
          <w:sz w:val="27"/>
          <w:szCs w:val="27"/>
          <w:lang w:eastAsia="en-US"/>
        </w:rPr>
        <w:t>ф</w:t>
      </w:r>
      <w:r w:rsidRPr="00955D5D">
        <w:rPr>
          <w:rFonts w:ascii="PT Astra Serif" w:eastAsia="Calibri" w:hAnsi="PT Astra Serif" w:cs="Courier New"/>
          <w:sz w:val="27"/>
          <w:szCs w:val="27"/>
          <w:lang w:eastAsia="en-US"/>
        </w:rPr>
        <w:t>едеральных</w:t>
      </w:r>
      <w:proofErr w:type="gramEnd"/>
      <w:r w:rsidRPr="00955D5D">
        <w:rPr>
          <w:rFonts w:ascii="PT Astra Serif" w:eastAsia="Calibri" w:hAnsi="PT Astra Serif" w:cs="Courier New"/>
          <w:sz w:val="27"/>
          <w:szCs w:val="27"/>
          <w:lang w:eastAsia="en-US"/>
        </w:rPr>
        <w:t xml:space="preserve">  государственных</w:t>
      </w:r>
      <w:r w:rsidR="00FB3EB1" w:rsidRPr="00955D5D">
        <w:rPr>
          <w:rFonts w:ascii="PT Astra Serif" w:eastAsia="Calibri" w:hAnsi="PT Astra Serif" w:cs="Courier New"/>
          <w:sz w:val="27"/>
          <w:szCs w:val="27"/>
          <w:lang w:eastAsia="en-US"/>
        </w:rPr>
        <w:t xml:space="preserve"> гражданских   служащих,  за</w:t>
      </w:r>
    </w:p>
    <w:p w:rsidR="00FB3EB1" w:rsidRPr="00955D5D" w:rsidRDefault="009823A2" w:rsidP="00FB3EB1">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исключением федеральных </w:t>
      </w:r>
      <w:proofErr w:type="gramStart"/>
      <w:r w:rsidR="00FB3EB1" w:rsidRPr="00955D5D">
        <w:rPr>
          <w:rFonts w:ascii="PT Astra Serif" w:eastAsia="Calibri" w:hAnsi="PT Astra Serif" w:cs="Courier New"/>
          <w:sz w:val="27"/>
          <w:szCs w:val="27"/>
          <w:lang w:eastAsia="en-US"/>
        </w:rPr>
        <w:t>государственных  гражданских</w:t>
      </w:r>
      <w:proofErr w:type="gramEnd"/>
      <w:r w:rsidR="00FB3EB1" w:rsidRPr="00955D5D">
        <w:rPr>
          <w:rFonts w:ascii="PT Astra Serif" w:eastAsia="Calibri" w:hAnsi="PT Astra Serif" w:cs="Courier New"/>
          <w:sz w:val="27"/>
          <w:szCs w:val="27"/>
          <w:lang w:eastAsia="en-US"/>
        </w:rPr>
        <w:t xml:space="preserve"> служащих, замещающих</w:t>
      </w:r>
    </w:p>
    <w:p w:rsidR="00FB3EB1" w:rsidRPr="00955D5D" w:rsidRDefault="009823A2" w:rsidP="00FB3EB1">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должности государственной </w:t>
      </w:r>
      <w:proofErr w:type="gramStart"/>
      <w:r w:rsidR="00FB3EB1" w:rsidRPr="00955D5D">
        <w:rPr>
          <w:rFonts w:ascii="PT Astra Serif" w:eastAsia="Calibri" w:hAnsi="PT Astra Serif" w:cs="Courier New"/>
          <w:sz w:val="27"/>
          <w:szCs w:val="27"/>
          <w:lang w:eastAsia="en-US"/>
        </w:rPr>
        <w:t>гражданской  службы</w:t>
      </w:r>
      <w:proofErr w:type="gramEnd"/>
      <w:r w:rsidR="00FB3EB1" w:rsidRPr="00955D5D">
        <w:rPr>
          <w:rFonts w:ascii="PT Astra Serif" w:eastAsia="Calibri" w:hAnsi="PT Astra Serif" w:cs="Courier New"/>
          <w:sz w:val="27"/>
          <w:szCs w:val="27"/>
          <w:lang w:eastAsia="en-US"/>
        </w:rPr>
        <w:t xml:space="preserve">  высшей  группы  должностей</w:t>
      </w:r>
    </w:p>
    <w:p w:rsidR="00FB3EB1" w:rsidRPr="00955D5D" w:rsidRDefault="00FB3EB1" w:rsidP="00FB3EB1">
      <w:pPr>
        <w:autoSpaceDE w:val="0"/>
        <w:autoSpaceDN w:val="0"/>
        <w:adjustRightInd w:val="0"/>
        <w:jc w:val="center"/>
        <w:rPr>
          <w:rFonts w:ascii="PT Astra Serif" w:eastAsia="Calibri" w:hAnsi="PT Astra Serif" w:cs="Courier New"/>
          <w:sz w:val="27"/>
          <w:szCs w:val="27"/>
          <w:lang w:eastAsia="en-US"/>
        </w:rPr>
      </w:pPr>
      <w:proofErr w:type="gramStart"/>
      <w:r w:rsidRPr="00955D5D">
        <w:rPr>
          <w:rFonts w:ascii="PT Astra Serif" w:eastAsia="Calibri" w:hAnsi="PT Astra Serif" w:cs="Courier New"/>
          <w:sz w:val="27"/>
          <w:szCs w:val="27"/>
          <w:lang w:eastAsia="en-US"/>
        </w:rPr>
        <w:t>кате</w:t>
      </w:r>
      <w:r w:rsidR="009823A2" w:rsidRPr="00955D5D">
        <w:rPr>
          <w:rFonts w:ascii="PT Astra Serif" w:eastAsia="Calibri" w:hAnsi="PT Astra Serif" w:cs="Courier New"/>
          <w:sz w:val="27"/>
          <w:szCs w:val="27"/>
          <w:lang w:eastAsia="en-US"/>
        </w:rPr>
        <w:t xml:space="preserve">гории  </w:t>
      </w:r>
      <w:r w:rsidR="001F59C9" w:rsidRPr="00955D5D">
        <w:rPr>
          <w:rFonts w:ascii="PT Astra Serif" w:eastAsia="Calibri" w:hAnsi="PT Astra Serif" w:cs="Courier New"/>
          <w:sz w:val="27"/>
          <w:szCs w:val="27"/>
          <w:lang w:eastAsia="en-US"/>
        </w:rPr>
        <w:t>«</w:t>
      </w:r>
      <w:proofErr w:type="gramEnd"/>
      <w:r w:rsidRPr="00955D5D">
        <w:rPr>
          <w:rFonts w:ascii="PT Astra Serif" w:eastAsia="Calibri" w:hAnsi="PT Astra Serif" w:cs="Courier New"/>
          <w:sz w:val="27"/>
          <w:szCs w:val="27"/>
          <w:lang w:eastAsia="en-US"/>
        </w:rPr>
        <w:t>руководители</w:t>
      </w:r>
      <w:r w:rsidR="001F59C9" w:rsidRPr="00955D5D">
        <w:rPr>
          <w:rFonts w:ascii="PT Astra Serif" w:eastAsia="Calibri" w:hAnsi="PT Astra Serif" w:cs="Courier New"/>
          <w:sz w:val="27"/>
          <w:szCs w:val="27"/>
          <w:lang w:eastAsia="en-US"/>
        </w:rPr>
        <w:t>»</w:t>
      </w:r>
      <w:r w:rsidRPr="00955D5D">
        <w:rPr>
          <w:rFonts w:ascii="PT Astra Serif" w:eastAsia="Calibri" w:hAnsi="PT Astra Serif" w:cs="Courier New"/>
          <w:sz w:val="27"/>
          <w:szCs w:val="27"/>
          <w:lang w:eastAsia="en-US"/>
        </w:rPr>
        <w:t xml:space="preserve">  и  младшей  группы  должностей  категории</w:t>
      </w:r>
    </w:p>
    <w:p w:rsidR="00FB3EB1" w:rsidRPr="00955D5D" w:rsidRDefault="001F59C9" w:rsidP="00FB3EB1">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w:t>
      </w:r>
      <w:r w:rsidR="00FB3EB1" w:rsidRPr="00955D5D">
        <w:rPr>
          <w:rFonts w:ascii="PT Astra Serif" w:eastAsia="Calibri" w:hAnsi="PT Astra Serif" w:cs="Courier New"/>
          <w:sz w:val="27"/>
          <w:szCs w:val="27"/>
          <w:lang w:eastAsia="en-US"/>
        </w:rPr>
        <w:t>обеспечивающие специалисты</w:t>
      </w:r>
      <w:r w:rsidRPr="00955D5D">
        <w:rPr>
          <w:rFonts w:ascii="PT Astra Serif" w:eastAsia="Calibri" w:hAnsi="PT Astra Serif" w:cs="Courier New"/>
          <w:sz w:val="27"/>
          <w:szCs w:val="27"/>
          <w:lang w:eastAsia="en-US"/>
        </w:rPr>
        <w:t>»</w:t>
      </w:r>
    </w:p>
    <w:p w:rsidR="00B01B70" w:rsidRPr="00955D5D" w:rsidRDefault="00B01B70" w:rsidP="00FB3EB1">
      <w:pPr>
        <w:autoSpaceDE w:val="0"/>
        <w:autoSpaceDN w:val="0"/>
        <w:adjustRightInd w:val="0"/>
        <w:jc w:val="both"/>
        <w:rPr>
          <w:rFonts w:ascii="PT Astra Serif" w:eastAsia="Calibri" w:hAnsi="PT Astra Serif" w:cs="Arial"/>
          <w:sz w:val="27"/>
          <w:szCs w:val="27"/>
          <w:lang w:eastAsia="en-US"/>
        </w:rPr>
      </w:pPr>
    </w:p>
    <w:tbl>
      <w:tblPr>
        <w:tblW w:w="10736" w:type="dxa"/>
        <w:tblLayout w:type="fixed"/>
        <w:tblCellMar>
          <w:top w:w="102" w:type="dxa"/>
          <w:left w:w="62" w:type="dxa"/>
          <w:bottom w:w="102" w:type="dxa"/>
          <w:right w:w="62" w:type="dxa"/>
        </w:tblCellMar>
        <w:tblLook w:val="0000" w:firstRow="0" w:lastRow="0" w:firstColumn="0" w:lastColumn="0" w:noHBand="0" w:noVBand="0"/>
      </w:tblPr>
      <w:tblGrid>
        <w:gridCol w:w="541"/>
        <w:gridCol w:w="2353"/>
        <w:gridCol w:w="1700"/>
        <w:gridCol w:w="2108"/>
        <w:gridCol w:w="1985"/>
        <w:gridCol w:w="2004"/>
        <w:gridCol w:w="45"/>
      </w:tblGrid>
      <w:tr w:rsidR="00B01B70" w:rsidRPr="008C7A43" w:rsidTr="009823A2">
        <w:trPr>
          <w:gridAfter w:val="1"/>
          <w:wAfter w:w="45" w:type="dxa"/>
        </w:trPr>
        <w:tc>
          <w:tcPr>
            <w:tcW w:w="541" w:type="dxa"/>
            <w:tcBorders>
              <w:top w:val="single" w:sz="4" w:space="0" w:color="auto"/>
              <w:left w:val="single" w:sz="4" w:space="0" w:color="auto"/>
              <w:right w:val="single" w:sz="4" w:space="0" w:color="auto"/>
            </w:tcBorders>
          </w:tcPr>
          <w:p w:rsidR="00B01B70" w:rsidRPr="008C7A43" w:rsidRDefault="008D6017" w:rsidP="00B01B70">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w:t>
            </w:r>
            <w:r w:rsidR="00B01B70" w:rsidRPr="008C7A43">
              <w:rPr>
                <w:rFonts w:ascii="PT Astra Serif" w:eastAsia="Calibri" w:hAnsi="PT Astra Serif" w:cs="Arial"/>
                <w:lang w:eastAsia="en-US"/>
              </w:rPr>
              <w:t xml:space="preserve"> п/п</w:t>
            </w:r>
          </w:p>
        </w:tc>
        <w:tc>
          <w:tcPr>
            <w:tcW w:w="2353" w:type="dxa"/>
            <w:tcBorders>
              <w:top w:val="single" w:sz="4" w:space="0" w:color="auto"/>
              <w:left w:val="single" w:sz="4" w:space="0" w:color="auto"/>
              <w:right w:val="single" w:sz="4" w:space="0" w:color="auto"/>
            </w:tcBorders>
          </w:tcPr>
          <w:p w:rsidR="00B01B70" w:rsidRPr="008C7A43" w:rsidRDefault="00B01B70" w:rsidP="008D6017">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Название дополнительной профессиональной программы</w:t>
            </w:r>
          </w:p>
        </w:tc>
        <w:tc>
          <w:tcPr>
            <w:tcW w:w="1700" w:type="dxa"/>
            <w:tcBorders>
              <w:top w:val="single" w:sz="4" w:space="0" w:color="auto"/>
              <w:left w:val="single" w:sz="4" w:space="0" w:color="auto"/>
              <w:right w:val="single" w:sz="4" w:space="0" w:color="auto"/>
            </w:tcBorders>
          </w:tcPr>
          <w:p w:rsidR="00B01B70" w:rsidRPr="008C7A43" w:rsidRDefault="00B01B70" w:rsidP="008D6017">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Объем дополнительной профессиональной программы</w:t>
            </w:r>
          </w:p>
        </w:tc>
        <w:tc>
          <w:tcPr>
            <w:tcW w:w="2108" w:type="dxa"/>
            <w:tcBorders>
              <w:top w:val="single" w:sz="4" w:space="0" w:color="auto"/>
              <w:left w:val="single" w:sz="4" w:space="0" w:color="auto"/>
              <w:right w:val="single" w:sz="4" w:space="0" w:color="auto"/>
            </w:tcBorders>
          </w:tcPr>
          <w:p w:rsidR="00B01B70" w:rsidRPr="008C7A43" w:rsidRDefault="00B01B70" w:rsidP="008D6017">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Количество федеральных государственных гражданских служащих, подлежащих обучению</w:t>
            </w:r>
          </w:p>
        </w:tc>
        <w:tc>
          <w:tcPr>
            <w:tcW w:w="1985" w:type="dxa"/>
            <w:tcBorders>
              <w:top w:val="single" w:sz="4" w:space="0" w:color="auto"/>
              <w:left w:val="single" w:sz="4" w:space="0" w:color="auto"/>
              <w:right w:val="single" w:sz="4" w:space="0" w:color="auto"/>
            </w:tcBorders>
          </w:tcPr>
          <w:p w:rsidR="00B01B70" w:rsidRPr="008C7A43" w:rsidRDefault="00B01B70" w:rsidP="008D6017">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 xml:space="preserve">Стоимость 1 </w:t>
            </w:r>
            <w:proofErr w:type="spellStart"/>
            <w:r w:rsidRPr="008C7A43">
              <w:rPr>
                <w:rFonts w:ascii="PT Astra Serif" w:eastAsia="Calibri" w:hAnsi="PT Astra Serif" w:cs="Arial"/>
                <w:lang w:eastAsia="en-US"/>
              </w:rPr>
              <w:t>человеко</w:t>
            </w:r>
            <w:proofErr w:type="spellEnd"/>
            <w:r w:rsidRPr="008C7A43">
              <w:rPr>
                <w:rFonts w:ascii="PT Astra Serif" w:eastAsia="Calibri" w:hAnsi="PT Astra Serif" w:cs="Arial"/>
                <w:lang w:eastAsia="en-US"/>
              </w:rPr>
              <w:t xml:space="preserve">/часа </w:t>
            </w:r>
          </w:p>
        </w:tc>
        <w:tc>
          <w:tcPr>
            <w:tcW w:w="2004" w:type="dxa"/>
            <w:tcBorders>
              <w:top w:val="single" w:sz="4" w:space="0" w:color="auto"/>
              <w:left w:val="single" w:sz="4" w:space="0" w:color="auto"/>
              <w:right w:val="single" w:sz="4" w:space="0" w:color="auto"/>
            </w:tcBorders>
          </w:tcPr>
          <w:p w:rsidR="00B01B70" w:rsidRPr="008C7A43" w:rsidRDefault="00B01B70" w:rsidP="008D6017">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Общая стоимость обучения по дополнительной профессиональной программе</w:t>
            </w:r>
          </w:p>
        </w:tc>
      </w:tr>
      <w:tr w:rsidR="00B01B70" w:rsidRPr="008C7A43" w:rsidTr="009823A2">
        <w:trPr>
          <w:gridAfter w:val="1"/>
          <w:wAfter w:w="45" w:type="dxa"/>
        </w:trPr>
        <w:tc>
          <w:tcPr>
            <w:tcW w:w="541" w:type="dxa"/>
            <w:tcBorders>
              <w:left w:val="single" w:sz="4" w:space="0" w:color="auto"/>
              <w:bottom w:val="single" w:sz="4" w:space="0" w:color="auto"/>
              <w:right w:val="single" w:sz="4" w:space="0" w:color="auto"/>
            </w:tcBorders>
          </w:tcPr>
          <w:p w:rsidR="00B01B70" w:rsidRPr="008C7A43" w:rsidRDefault="00B01B70" w:rsidP="00B01B70">
            <w:pPr>
              <w:autoSpaceDE w:val="0"/>
              <w:autoSpaceDN w:val="0"/>
              <w:adjustRightInd w:val="0"/>
              <w:rPr>
                <w:rFonts w:ascii="PT Astra Serif" w:eastAsia="Calibri" w:hAnsi="PT Astra Serif" w:cs="Arial"/>
                <w:lang w:eastAsia="en-US"/>
              </w:rPr>
            </w:pPr>
          </w:p>
        </w:tc>
        <w:tc>
          <w:tcPr>
            <w:tcW w:w="2353" w:type="dxa"/>
            <w:tcBorders>
              <w:left w:val="single" w:sz="4" w:space="0" w:color="auto"/>
              <w:bottom w:val="single" w:sz="4" w:space="0" w:color="auto"/>
              <w:right w:val="single" w:sz="4" w:space="0" w:color="auto"/>
            </w:tcBorders>
          </w:tcPr>
          <w:p w:rsidR="00B01B70" w:rsidRPr="008C7A43" w:rsidRDefault="00B01B70" w:rsidP="008D6017">
            <w:pPr>
              <w:autoSpaceDE w:val="0"/>
              <w:autoSpaceDN w:val="0"/>
              <w:adjustRightInd w:val="0"/>
              <w:jc w:val="center"/>
              <w:rPr>
                <w:rFonts w:ascii="PT Astra Serif" w:eastAsia="Calibri" w:hAnsi="PT Astra Serif" w:cs="Arial"/>
                <w:lang w:eastAsia="en-US"/>
              </w:rPr>
            </w:pPr>
          </w:p>
        </w:tc>
        <w:tc>
          <w:tcPr>
            <w:tcW w:w="1700" w:type="dxa"/>
            <w:tcBorders>
              <w:left w:val="single" w:sz="4" w:space="0" w:color="auto"/>
              <w:bottom w:val="single" w:sz="4" w:space="0" w:color="auto"/>
              <w:right w:val="single" w:sz="4" w:space="0" w:color="auto"/>
            </w:tcBorders>
          </w:tcPr>
          <w:p w:rsidR="00B01B70" w:rsidRPr="008C7A43" w:rsidRDefault="00B01B70" w:rsidP="008D6017">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(часов)</w:t>
            </w:r>
          </w:p>
        </w:tc>
        <w:tc>
          <w:tcPr>
            <w:tcW w:w="2108" w:type="dxa"/>
            <w:tcBorders>
              <w:left w:val="single" w:sz="4" w:space="0" w:color="auto"/>
              <w:bottom w:val="single" w:sz="4" w:space="0" w:color="auto"/>
              <w:right w:val="single" w:sz="4" w:space="0" w:color="auto"/>
            </w:tcBorders>
          </w:tcPr>
          <w:p w:rsidR="00B01B70" w:rsidRPr="008C7A43" w:rsidRDefault="00B01B70" w:rsidP="008D6017">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(человек)</w:t>
            </w:r>
          </w:p>
        </w:tc>
        <w:tc>
          <w:tcPr>
            <w:tcW w:w="1985" w:type="dxa"/>
            <w:tcBorders>
              <w:left w:val="single" w:sz="4" w:space="0" w:color="auto"/>
              <w:bottom w:val="single" w:sz="4" w:space="0" w:color="auto"/>
              <w:right w:val="single" w:sz="4" w:space="0" w:color="auto"/>
            </w:tcBorders>
          </w:tcPr>
          <w:p w:rsidR="00B01B70" w:rsidRPr="008C7A43" w:rsidRDefault="00B01B70" w:rsidP="008D6017">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(рублей)</w:t>
            </w:r>
          </w:p>
        </w:tc>
        <w:tc>
          <w:tcPr>
            <w:tcW w:w="2004" w:type="dxa"/>
            <w:tcBorders>
              <w:left w:val="single" w:sz="4" w:space="0" w:color="auto"/>
              <w:bottom w:val="single" w:sz="4" w:space="0" w:color="auto"/>
              <w:right w:val="single" w:sz="4" w:space="0" w:color="auto"/>
            </w:tcBorders>
          </w:tcPr>
          <w:p w:rsidR="00B01B70" w:rsidRPr="008C7A43" w:rsidRDefault="00B01B70" w:rsidP="008D6017">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(рублей)</w:t>
            </w:r>
          </w:p>
        </w:tc>
      </w:tr>
      <w:tr w:rsidR="00B01B70" w:rsidRPr="008C7A43" w:rsidTr="009823A2">
        <w:trPr>
          <w:gridAfter w:val="1"/>
          <w:wAfter w:w="45" w:type="dxa"/>
        </w:trPr>
        <w:tc>
          <w:tcPr>
            <w:tcW w:w="541" w:type="dxa"/>
            <w:tcBorders>
              <w:top w:val="single" w:sz="4" w:space="0" w:color="auto"/>
              <w:left w:val="single" w:sz="4" w:space="0" w:color="auto"/>
              <w:bottom w:val="single" w:sz="4" w:space="0" w:color="auto"/>
              <w:right w:val="single" w:sz="4" w:space="0" w:color="auto"/>
            </w:tcBorders>
          </w:tcPr>
          <w:p w:rsidR="00B01B70" w:rsidRPr="008C7A43" w:rsidRDefault="00FB3EB1" w:rsidP="00493F22">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1.</w:t>
            </w:r>
          </w:p>
        </w:tc>
        <w:tc>
          <w:tcPr>
            <w:tcW w:w="2353" w:type="dxa"/>
            <w:tcBorders>
              <w:top w:val="single" w:sz="4" w:space="0" w:color="auto"/>
              <w:left w:val="single" w:sz="4" w:space="0" w:color="auto"/>
              <w:bottom w:val="single" w:sz="4" w:space="0" w:color="auto"/>
              <w:right w:val="single" w:sz="4" w:space="0" w:color="auto"/>
            </w:tcBorders>
          </w:tcPr>
          <w:p w:rsidR="00B01B70" w:rsidRPr="008C7A43" w:rsidRDefault="00FB3EB1" w:rsidP="00493F22">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lang w:eastAsia="en-US"/>
              </w:rPr>
              <w:t xml:space="preserve"> «Аудит и анализ финансово-хозяйственной деятельности организации»</w:t>
            </w:r>
          </w:p>
        </w:tc>
        <w:tc>
          <w:tcPr>
            <w:tcW w:w="1700" w:type="dxa"/>
            <w:tcBorders>
              <w:top w:val="single" w:sz="4" w:space="0" w:color="auto"/>
              <w:left w:val="single" w:sz="4" w:space="0" w:color="auto"/>
              <w:bottom w:val="single" w:sz="4" w:space="0" w:color="auto"/>
              <w:right w:val="single" w:sz="4" w:space="0" w:color="auto"/>
            </w:tcBorders>
          </w:tcPr>
          <w:p w:rsidR="00B01B70" w:rsidRPr="008C7A43" w:rsidRDefault="00D578D9" w:rsidP="00493F22">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72</w:t>
            </w:r>
          </w:p>
        </w:tc>
        <w:tc>
          <w:tcPr>
            <w:tcW w:w="2108" w:type="dxa"/>
            <w:tcBorders>
              <w:top w:val="single" w:sz="4" w:space="0" w:color="auto"/>
              <w:left w:val="single" w:sz="4" w:space="0" w:color="auto"/>
              <w:bottom w:val="single" w:sz="4" w:space="0" w:color="auto"/>
              <w:right w:val="single" w:sz="4" w:space="0" w:color="auto"/>
            </w:tcBorders>
          </w:tcPr>
          <w:p w:rsidR="00B01B70" w:rsidRPr="008C7A43" w:rsidRDefault="00FB3EB1" w:rsidP="00493F22">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1</w:t>
            </w:r>
          </w:p>
        </w:tc>
        <w:tc>
          <w:tcPr>
            <w:tcW w:w="1985" w:type="dxa"/>
            <w:tcBorders>
              <w:top w:val="single" w:sz="4" w:space="0" w:color="auto"/>
              <w:left w:val="single" w:sz="4" w:space="0" w:color="auto"/>
              <w:bottom w:val="single" w:sz="4" w:space="0" w:color="auto"/>
              <w:right w:val="single" w:sz="4" w:space="0" w:color="auto"/>
            </w:tcBorders>
          </w:tcPr>
          <w:p w:rsidR="00B01B70" w:rsidRPr="008C7A43" w:rsidRDefault="009B74B4" w:rsidP="00493F22">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202,95</w:t>
            </w:r>
          </w:p>
        </w:tc>
        <w:tc>
          <w:tcPr>
            <w:tcW w:w="2004" w:type="dxa"/>
            <w:tcBorders>
              <w:top w:val="single" w:sz="4" w:space="0" w:color="auto"/>
              <w:left w:val="single" w:sz="4" w:space="0" w:color="auto"/>
              <w:bottom w:val="single" w:sz="4" w:space="0" w:color="auto"/>
              <w:right w:val="single" w:sz="4" w:space="0" w:color="auto"/>
            </w:tcBorders>
          </w:tcPr>
          <w:p w:rsidR="00B01B70" w:rsidRPr="008C7A43" w:rsidRDefault="009B74B4" w:rsidP="00493F22">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14 612,40</w:t>
            </w:r>
          </w:p>
        </w:tc>
      </w:tr>
      <w:tr w:rsidR="00FB3EB1" w:rsidRPr="008C7A43" w:rsidTr="009823A2">
        <w:trPr>
          <w:gridAfter w:val="1"/>
          <w:wAfter w:w="45" w:type="dxa"/>
        </w:trPr>
        <w:tc>
          <w:tcPr>
            <w:tcW w:w="541" w:type="dxa"/>
            <w:tcBorders>
              <w:top w:val="single" w:sz="4" w:space="0" w:color="auto"/>
              <w:left w:val="single" w:sz="4" w:space="0" w:color="auto"/>
              <w:bottom w:val="single" w:sz="4" w:space="0" w:color="auto"/>
              <w:right w:val="single" w:sz="4" w:space="0" w:color="auto"/>
            </w:tcBorders>
          </w:tcPr>
          <w:p w:rsidR="00FB3EB1" w:rsidRPr="008C7A43" w:rsidRDefault="00FB3EB1" w:rsidP="00493F22">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2.</w:t>
            </w:r>
          </w:p>
        </w:tc>
        <w:tc>
          <w:tcPr>
            <w:tcW w:w="2353" w:type="dxa"/>
            <w:tcBorders>
              <w:top w:val="single" w:sz="4" w:space="0" w:color="auto"/>
              <w:left w:val="single" w:sz="4" w:space="0" w:color="auto"/>
              <w:bottom w:val="single" w:sz="4" w:space="0" w:color="auto"/>
              <w:right w:val="single" w:sz="4" w:space="0" w:color="auto"/>
            </w:tcBorders>
          </w:tcPr>
          <w:p w:rsidR="00FB3EB1" w:rsidRPr="008C7A43" w:rsidRDefault="00FB3EB1" w:rsidP="00493F22">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lang w:eastAsia="en-US"/>
              </w:rPr>
              <w:t xml:space="preserve"> «Нормативно-правовое регулирование деятельности муниципальных образований»</w:t>
            </w:r>
          </w:p>
        </w:tc>
        <w:tc>
          <w:tcPr>
            <w:tcW w:w="1700" w:type="dxa"/>
            <w:tcBorders>
              <w:top w:val="single" w:sz="4" w:space="0" w:color="auto"/>
              <w:left w:val="single" w:sz="4" w:space="0" w:color="auto"/>
              <w:bottom w:val="single" w:sz="4" w:space="0" w:color="auto"/>
              <w:right w:val="single" w:sz="4" w:space="0" w:color="auto"/>
            </w:tcBorders>
          </w:tcPr>
          <w:p w:rsidR="00FB3EB1" w:rsidRPr="008C7A43" w:rsidRDefault="00D578D9" w:rsidP="00493F22">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72</w:t>
            </w:r>
          </w:p>
        </w:tc>
        <w:tc>
          <w:tcPr>
            <w:tcW w:w="2108" w:type="dxa"/>
            <w:tcBorders>
              <w:top w:val="single" w:sz="4" w:space="0" w:color="auto"/>
              <w:left w:val="single" w:sz="4" w:space="0" w:color="auto"/>
              <w:bottom w:val="single" w:sz="4" w:space="0" w:color="auto"/>
              <w:right w:val="single" w:sz="4" w:space="0" w:color="auto"/>
            </w:tcBorders>
          </w:tcPr>
          <w:p w:rsidR="00FB3EB1" w:rsidRPr="008C7A43" w:rsidRDefault="00FB3EB1" w:rsidP="00493F22">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1</w:t>
            </w:r>
          </w:p>
        </w:tc>
        <w:tc>
          <w:tcPr>
            <w:tcW w:w="1985" w:type="dxa"/>
            <w:tcBorders>
              <w:top w:val="single" w:sz="4" w:space="0" w:color="auto"/>
              <w:left w:val="single" w:sz="4" w:space="0" w:color="auto"/>
              <w:bottom w:val="single" w:sz="4" w:space="0" w:color="auto"/>
              <w:right w:val="single" w:sz="4" w:space="0" w:color="auto"/>
            </w:tcBorders>
          </w:tcPr>
          <w:p w:rsidR="00FB3EB1" w:rsidRPr="008C7A43" w:rsidRDefault="009B74B4" w:rsidP="00493F22">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202,95</w:t>
            </w:r>
          </w:p>
        </w:tc>
        <w:tc>
          <w:tcPr>
            <w:tcW w:w="2004" w:type="dxa"/>
            <w:tcBorders>
              <w:top w:val="single" w:sz="4" w:space="0" w:color="auto"/>
              <w:left w:val="single" w:sz="4" w:space="0" w:color="auto"/>
              <w:bottom w:val="single" w:sz="4" w:space="0" w:color="auto"/>
              <w:right w:val="single" w:sz="4" w:space="0" w:color="auto"/>
            </w:tcBorders>
          </w:tcPr>
          <w:p w:rsidR="00FB3EB1" w:rsidRPr="008C7A43" w:rsidRDefault="009B74B4" w:rsidP="00493F22">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14 612,40</w:t>
            </w:r>
          </w:p>
        </w:tc>
      </w:tr>
      <w:tr w:rsidR="00FB3EB1" w:rsidRPr="008C7A43" w:rsidTr="009823A2">
        <w:trPr>
          <w:gridAfter w:val="1"/>
          <w:wAfter w:w="45" w:type="dxa"/>
        </w:trPr>
        <w:tc>
          <w:tcPr>
            <w:tcW w:w="541" w:type="dxa"/>
            <w:tcBorders>
              <w:top w:val="single" w:sz="4" w:space="0" w:color="auto"/>
              <w:left w:val="single" w:sz="4" w:space="0" w:color="auto"/>
              <w:bottom w:val="single" w:sz="4" w:space="0" w:color="auto"/>
              <w:right w:val="single" w:sz="4" w:space="0" w:color="auto"/>
            </w:tcBorders>
          </w:tcPr>
          <w:p w:rsidR="00FB3EB1" w:rsidRPr="008C7A43" w:rsidRDefault="00FB3EB1" w:rsidP="00493F22">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3.</w:t>
            </w:r>
          </w:p>
        </w:tc>
        <w:tc>
          <w:tcPr>
            <w:tcW w:w="2353" w:type="dxa"/>
            <w:tcBorders>
              <w:top w:val="single" w:sz="4" w:space="0" w:color="auto"/>
              <w:left w:val="single" w:sz="4" w:space="0" w:color="auto"/>
              <w:bottom w:val="single" w:sz="4" w:space="0" w:color="auto"/>
              <w:right w:val="single" w:sz="4" w:space="0" w:color="auto"/>
            </w:tcBorders>
          </w:tcPr>
          <w:p w:rsidR="00FB3EB1" w:rsidRPr="008C7A43" w:rsidRDefault="00FB3EB1" w:rsidP="00493F22">
            <w:pPr>
              <w:autoSpaceDE w:val="0"/>
              <w:autoSpaceDN w:val="0"/>
              <w:adjustRightInd w:val="0"/>
              <w:jc w:val="center"/>
              <w:rPr>
                <w:rFonts w:ascii="PT Astra Serif" w:eastAsia="Calibri" w:hAnsi="PT Astra Serif"/>
                <w:lang w:eastAsia="en-US"/>
              </w:rPr>
            </w:pPr>
            <w:r w:rsidRPr="008C7A43">
              <w:rPr>
                <w:rFonts w:ascii="PT Astra Serif" w:eastAsia="Calibri" w:hAnsi="PT Astra Serif"/>
                <w:lang w:eastAsia="en-US"/>
              </w:rPr>
              <w:t xml:space="preserve"> «Контроль и надзор за деятельностью адвокатуры, нотариата, органов службы ЗАГС»</w:t>
            </w:r>
          </w:p>
        </w:tc>
        <w:tc>
          <w:tcPr>
            <w:tcW w:w="1700" w:type="dxa"/>
            <w:tcBorders>
              <w:top w:val="single" w:sz="4" w:space="0" w:color="auto"/>
              <w:left w:val="single" w:sz="4" w:space="0" w:color="auto"/>
              <w:bottom w:val="single" w:sz="4" w:space="0" w:color="auto"/>
              <w:right w:val="single" w:sz="4" w:space="0" w:color="auto"/>
            </w:tcBorders>
          </w:tcPr>
          <w:p w:rsidR="00FB3EB1" w:rsidRPr="008C7A43" w:rsidRDefault="00D578D9" w:rsidP="00493F22">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72</w:t>
            </w:r>
          </w:p>
        </w:tc>
        <w:tc>
          <w:tcPr>
            <w:tcW w:w="2108" w:type="dxa"/>
            <w:tcBorders>
              <w:top w:val="single" w:sz="4" w:space="0" w:color="auto"/>
              <w:left w:val="single" w:sz="4" w:space="0" w:color="auto"/>
              <w:bottom w:val="single" w:sz="4" w:space="0" w:color="auto"/>
              <w:right w:val="single" w:sz="4" w:space="0" w:color="auto"/>
            </w:tcBorders>
          </w:tcPr>
          <w:p w:rsidR="00FB3EB1" w:rsidRPr="008C7A43" w:rsidRDefault="00FB3EB1" w:rsidP="00493F22">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1</w:t>
            </w:r>
          </w:p>
        </w:tc>
        <w:tc>
          <w:tcPr>
            <w:tcW w:w="1985" w:type="dxa"/>
            <w:tcBorders>
              <w:top w:val="single" w:sz="4" w:space="0" w:color="auto"/>
              <w:left w:val="single" w:sz="4" w:space="0" w:color="auto"/>
              <w:bottom w:val="single" w:sz="4" w:space="0" w:color="auto"/>
              <w:right w:val="single" w:sz="4" w:space="0" w:color="auto"/>
            </w:tcBorders>
          </w:tcPr>
          <w:p w:rsidR="00FB3EB1" w:rsidRPr="008C7A43" w:rsidRDefault="009B74B4" w:rsidP="00493F22">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202,95</w:t>
            </w:r>
          </w:p>
        </w:tc>
        <w:tc>
          <w:tcPr>
            <w:tcW w:w="2004" w:type="dxa"/>
            <w:tcBorders>
              <w:top w:val="single" w:sz="4" w:space="0" w:color="auto"/>
              <w:left w:val="single" w:sz="4" w:space="0" w:color="auto"/>
              <w:bottom w:val="single" w:sz="4" w:space="0" w:color="auto"/>
              <w:right w:val="single" w:sz="4" w:space="0" w:color="auto"/>
            </w:tcBorders>
          </w:tcPr>
          <w:p w:rsidR="00FB3EB1" w:rsidRPr="008C7A43" w:rsidRDefault="009B74B4" w:rsidP="00493F22">
            <w:pPr>
              <w:autoSpaceDE w:val="0"/>
              <w:autoSpaceDN w:val="0"/>
              <w:adjustRightInd w:val="0"/>
              <w:jc w:val="center"/>
              <w:rPr>
                <w:rFonts w:ascii="PT Astra Serif" w:eastAsia="Calibri" w:hAnsi="PT Astra Serif" w:cs="Arial"/>
                <w:lang w:eastAsia="en-US"/>
              </w:rPr>
            </w:pPr>
            <w:r w:rsidRPr="008C7A43">
              <w:rPr>
                <w:rFonts w:ascii="PT Astra Serif" w:eastAsia="Calibri" w:hAnsi="PT Astra Serif" w:cs="Arial"/>
                <w:lang w:eastAsia="en-US"/>
              </w:rPr>
              <w:t>14 612,40</w:t>
            </w:r>
          </w:p>
        </w:tc>
      </w:tr>
      <w:tr w:rsidR="009B74B4" w:rsidRPr="008C7A43" w:rsidTr="000B06DB">
        <w:tc>
          <w:tcPr>
            <w:tcW w:w="10736" w:type="dxa"/>
            <w:gridSpan w:val="7"/>
            <w:tcBorders>
              <w:top w:val="single" w:sz="4" w:space="0" w:color="auto"/>
              <w:left w:val="single" w:sz="4" w:space="0" w:color="auto"/>
              <w:bottom w:val="single" w:sz="4" w:space="0" w:color="auto"/>
              <w:right w:val="single" w:sz="4" w:space="0" w:color="auto"/>
            </w:tcBorders>
          </w:tcPr>
          <w:p w:rsidR="009B74B4" w:rsidRPr="008C7A43" w:rsidRDefault="009B74B4" w:rsidP="009B74B4">
            <w:pPr>
              <w:jc w:val="both"/>
              <w:rPr>
                <w:rFonts w:ascii="PT Astra Serif" w:hAnsi="PT Astra Serif"/>
                <w:b/>
              </w:rPr>
            </w:pPr>
            <w:r w:rsidRPr="008C7A43">
              <w:rPr>
                <w:rFonts w:ascii="PT Astra Serif" w:eastAsia="Calibri" w:hAnsi="PT Astra Serif" w:cs="Arial"/>
                <w:lang w:eastAsia="en-US"/>
              </w:rPr>
              <w:t>Итого:</w:t>
            </w:r>
            <w:r w:rsidRPr="008C7A43">
              <w:rPr>
                <w:rFonts w:ascii="PT Astra Serif" w:hAnsi="PT Astra Serif"/>
              </w:rPr>
              <w:t xml:space="preserve"> 43 837,20 (сорок три тысячи восемьсот тридцать семь) рублей 20 копеек, и в соответствии с подпунктом 14 пункта 2 статьи 149 Налогового кодекса Российской </w:t>
            </w:r>
            <w:r w:rsidR="008C7A43">
              <w:rPr>
                <w:rFonts w:ascii="PT Astra Serif" w:hAnsi="PT Astra Serif"/>
              </w:rPr>
              <w:t>Федерации</w:t>
            </w:r>
            <w:r w:rsidRPr="008C7A43">
              <w:rPr>
                <w:rFonts w:ascii="PT Astra Serif" w:hAnsi="PT Astra Serif"/>
              </w:rPr>
              <w:t xml:space="preserve"> налогом на добавленную стоимость не облагается</w:t>
            </w:r>
            <w:r w:rsidRPr="008C7A43">
              <w:rPr>
                <w:rFonts w:ascii="PT Astra Serif" w:hAnsi="PT Astra Serif"/>
                <w:b/>
              </w:rPr>
              <w:t>.</w:t>
            </w:r>
          </w:p>
        </w:tc>
      </w:tr>
    </w:tbl>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Общая   стоимость   </w:t>
      </w:r>
      <w:proofErr w:type="gramStart"/>
      <w:r w:rsidRPr="00955D5D">
        <w:rPr>
          <w:rFonts w:ascii="PT Astra Serif" w:eastAsia="Calibri" w:hAnsi="PT Astra Serif" w:cs="Arial"/>
          <w:sz w:val="27"/>
          <w:szCs w:val="27"/>
          <w:lang w:eastAsia="en-US"/>
        </w:rPr>
        <w:t>обучения  федеральных</w:t>
      </w:r>
      <w:proofErr w:type="gramEnd"/>
      <w:r w:rsidRPr="00955D5D">
        <w:rPr>
          <w:rFonts w:ascii="PT Astra Serif" w:eastAsia="Calibri" w:hAnsi="PT Astra Serif" w:cs="Arial"/>
          <w:sz w:val="27"/>
          <w:szCs w:val="27"/>
          <w:lang w:eastAsia="en-US"/>
        </w:rPr>
        <w:t xml:space="preserve">  государственных  гражданских</w:t>
      </w:r>
    </w:p>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служащих по дополнительным профессиональным программам - «Аудит и анализ финансово-хозяйственной деятельности организации», </w:t>
      </w:r>
    </w:p>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«Нормативно-правовое регулирование деятельности муниципальных образований», - «Контроль и надзор за деятельностью адвокатуры, нотариата, органов службы ЗАГС» по повышению квалификации</w:t>
      </w:r>
    </w:p>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составляет </w:t>
      </w:r>
      <w:r w:rsidR="009B74B4" w:rsidRPr="0024399D">
        <w:rPr>
          <w:rFonts w:ascii="PT Astra Serif" w:hAnsi="PT Astra Serif"/>
          <w:sz w:val="27"/>
          <w:szCs w:val="27"/>
        </w:rPr>
        <w:t>43 837,20 (сорок три тысячи восемьсот тридцать семь) рублей 20 копеек</w:t>
      </w:r>
      <w:r w:rsidR="008C7A43">
        <w:rPr>
          <w:rFonts w:ascii="PT Astra Serif" w:hAnsi="PT Astra Serif"/>
          <w:sz w:val="27"/>
          <w:szCs w:val="27"/>
        </w:rPr>
        <w:t>.</w:t>
      </w:r>
    </w:p>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p>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             Заказчик                                                         Исполнитель</w:t>
      </w:r>
    </w:p>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___________________/В.П. </w:t>
      </w:r>
      <w:proofErr w:type="spellStart"/>
      <w:r w:rsidRPr="00955D5D">
        <w:rPr>
          <w:rFonts w:ascii="PT Astra Serif" w:eastAsia="Calibri" w:hAnsi="PT Astra Serif" w:cs="Arial"/>
          <w:sz w:val="27"/>
          <w:szCs w:val="27"/>
          <w:lang w:eastAsia="en-US"/>
        </w:rPr>
        <w:t>Сусина</w:t>
      </w:r>
      <w:proofErr w:type="spellEnd"/>
      <w:r w:rsidRPr="00955D5D">
        <w:rPr>
          <w:rFonts w:ascii="PT Astra Serif" w:eastAsia="Calibri" w:hAnsi="PT Astra Serif" w:cs="Arial"/>
          <w:sz w:val="27"/>
          <w:szCs w:val="27"/>
          <w:lang w:eastAsia="en-US"/>
        </w:rPr>
        <w:t xml:space="preserve">/       </w:t>
      </w:r>
      <w:r w:rsidR="008C7A43">
        <w:rPr>
          <w:rFonts w:ascii="PT Astra Serif" w:eastAsia="Calibri" w:hAnsi="PT Astra Serif" w:cs="Arial"/>
          <w:sz w:val="27"/>
          <w:szCs w:val="27"/>
          <w:lang w:eastAsia="en-US"/>
        </w:rPr>
        <w:t>__________________/И.А. Алексеев</w:t>
      </w:r>
      <w:r w:rsidRPr="00955D5D">
        <w:rPr>
          <w:rFonts w:ascii="PT Astra Serif" w:eastAsia="Calibri" w:hAnsi="PT Astra Serif" w:cs="Arial"/>
          <w:sz w:val="27"/>
          <w:szCs w:val="27"/>
          <w:lang w:eastAsia="en-US"/>
        </w:rPr>
        <w:t>/</w:t>
      </w:r>
    </w:p>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 (</w:t>
      </w:r>
      <w:proofErr w:type="gramStart"/>
      <w:r w:rsidRPr="00955D5D">
        <w:rPr>
          <w:rFonts w:ascii="PT Astra Serif" w:eastAsia="Calibri" w:hAnsi="PT Astra Serif" w:cs="Arial"/>
          <w:sz w:val="27"/>
          <w:szCs w:val="27"/>
          <w:lang w:eastAsia="en-US"/>
        </w:rPr>
        <w:t xml:space="preserve">подпись)   </w:t>
      </w:r>
      <w:proofErr w:type="gramEnd"/>
      <w:r w:rsidRPr="00955D5D">
        <w:rPr>
          <w:rFonts w:ascii="PT Astra Serif" w:eastAsia="Calibri" w:hAnsi="PT Astra Serif" w:cs="Arial"/>
          <w:sz w:val="27"/>
          <w:szCs w:val="27"/>
          <w:lang w:eastAsia="en-US"/>
        </w:rPr>
        <w:t xml:space="preserve">             М.П.                                    (</w:t>
      </w:r>
      <w:proofErr w:type="gramStart"/>
      <w:r w:rsidRPr="00955D5D">
        <w:rPr>
          <w:rFonts w:ascii="PT Astra Serif" w:eastAsia="Calibri" w:hAnsi="PT Astra Serif" w:cs="Arial"/>
          <w:sz w:val="27"/>
          <w:szCs w:val="27"/>
          <w:lang w:eastAsia="en-US"/>
        </w:rPr>
        <w:t xml:space="preserve">подпись)   </w:t>
      </w:r>
      <w:proofErr w:type="gramEnd"/>
      <w:r w:rsidRPr="00955D5D">
        <w:rPr>
          <w:rFonts w:ascii="PT Astra Serif" w:eastAsia="Calibri" w:hAnsi="PT Astra Serif" w:cs="Arial"/>
          <w:sz w:val="27"/>
          <w:szCs w:val="27"/>
          <w:lang w:eastAsia="en-US"/>
        </w:rPr>
        <w:t xml:space="preserve">               М.П.</w:t>
      </w:r>
    </w:p>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p>
    <w:p w:rsidR="00B01B70" w:rsidRPr="00955D5D" w:rsidRDefault="009823A2" w:rsidP="009823A2">
      <w:pPr>
        <w:autoSpaceDE w:val="0"/>
        <w:autoSpaceDN w:val="0"/>
        <w:adjustRightInd w:val="0"/>
        <w:jc w:val="both"/>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"__" ______________________ 20__ г.               "__" _______________20__ г.</w:t>
      </w: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bookmarkStart w:id="3" w:name="Par406"/>
      <w:bookmarkEnd w:id="3"/>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Default="00FB3EB1" w:rsidP="00B01B70">
      <w:pPr>
        <w:autoSpaceDE w:val="0"/>
        <w:autoSpaceDN w:val="0"/>
        <w:adjustRightInd w:val="0"/>
        <w:jc w:val="both"/>
        <w:rPr>
          <w:rFonts w:ascii="PT Astra Serif" w:eastAsia="Calibri" w:hAnsi="PT Astra Serif" w:cs="Arial"/>
          <w:sz w:val="27"/>
          <w:szCs w:val="27"/>
          <w:lang w:eastAsia="en-US"/>
        </w:rPr>
      </w:pPr>
    </w:p>
    <w:p w:rsidR="008C7A43" w:rsidRDefault="008C7A43" w:rsidP="00B01B70">
      <w:pPr>
        <w:autoSpaceDE w:val="0"/>
        <w:autoSpaceDN w:val="0"/>
        <w:adjustRightInd w:val="0"/>
        <w:jc w:val="both"/>
        <w:rPr>
          <w:rFonts w:ascii="PT Astra Serif" w:eastAsia="Calibri" w:hAnsi="PT Astra Serif" w:cs="Arial"/>
          <w:sz w:val="27"/>
          <w:szCs w:val="27"/>
          <w:lang w:eastAsia="en-US"/>
        </w:rPr>
      </w:pPr>
    </w:p>
    <w:p w:rsidR="008C7A43" w:rsidRDefault="008C7A43" w:rsidP="00B01B70">
      <w:pPr>
        <w:autoSpaceDE w:val="0"/>
        <w:autoSpaceDN w:val="0"/>
        <w:adjustRightInd w:val="0"/>
        <w:jc w:val="both"/>
        <w:rPr>
          <w:rFonts w:ascii="PT Astra Serif" w:eastAsia="Calibri" w:hAnsi="PT Astra Serif" w:cs="Arial"/>
          <w:sz w:val="27"/>
          <w:szCs w:val="27"/>
          <w:lang w:eastAsia="en-US"/>
        </w:rPr>
      </w:pPr>
    </w:p>
    <w:p w:rsidR="008C7A43" w:rsidRDefault="008C7A43" w:rsidP="00B01B70">
      <w:pPr>
        <w:autoSpaceDE w:val="0"/>
        <w:autoSpaceDN w:val="0"/>
        <w:adjustRightInd w:val="0"/>
        <w:jc w:val="both"/>
        <w:rPr>
          <w:rFonts w:ascii="PT Astra Serif" w:eastAsia="Calibri" w:hAnsi="PT Astra Serif" w:cs="Arial"/>
          <w:sz w:val="27"/>
          <w:szCs w:val="27"/>
          <w:lang w:eastAsia="en-US"/>
        </w:rPr>
      </w:pPr>
    </w:p>
    <w:p w:rsidR="008C7A43" w:rsidRDefault="008C7A43" w:rsidP="00B01B70">
      <w:pPr>
        <w:autoSpaceDE w:val="0"/>
        <w:autoSpaceDN w:val="0"/>
        <w:adjustRightInd w:val="0"/>
        <w:jc w:val="both"/>
        <w:rPr>
          <w:rFonts w:ascii="PT Astra Serif" w:eastAsia="Calibri" w:hAnsi="PT Astra Serif" w:cs="Arial"/>
          <w:sz w:val="27"/>
          <w:szCs w:val="27"/>
          <w:lang w:eastAsia="en-US"/>
        </w:rPr>
      </w:pPr>
    </w:p>
    <w:p w:rsidR="008C7A43" w:rsidRDefault="008C7A43" w:rsidP="00B01B70">
      <w:pPr>
        <w:autoSpaceDE w:val="0"/>
        <w:autoSpaceDN w:val="0"/>
        <w:adjustRightInd w:val="0"/>
        <w:jc w:val="both"/>
        <w:rPr>
          <w:rFonts w:ascii="PT Astra Serif" w:eastAsia="Calibri" w:hAnsi="PT Astra Serif" w:cs="Arial"/>
          <w:sz w:val="27"/>
          <w:szCs w:val="27"/>
          <w:lang w:eastAsia="en-US"/>
        </w:rPr>
      </w:pPr>
    </w:p>
    <w:p w:rsidR="008C7A43" w:rsidRPr="00955D5D" w:rsidRDefault="008C7A43"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73194A" w:rsidRPr="00955D5D" w:rsidRDefault="0073194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955D5D" w:rsidRPr="008C7A43" w:rsidRDefault="00955D5D" w:rsidP="008C7A43">
      <w:pPr>
        <w:autoSpaceDE w:val="0"/>
        <w:autoSpaceDN w:val="0"/>
        <w:adjustRightInd w:val="0"/>
        <w:outlineLvl w:val="1"/>
        <w:rPr>
          <w:rFonts w:ascii="PT Astra Serif" w:eastAsia="Calibri" w:hAnsi="PT Astra Serif" w:cs="Arial"/>
          <w:lang w:eastAsia="en-US"/>
        </w:rPr>
      </w:pPr>
      <w:bookmarkStart w:id="4" w:name="_GoBack"/>
    </w:p>
    <w:p w:rsidR="00776EA5" w:rsidRPr="00955D5D" w:rsidRDefault="00776EA5" w:rsidP="00776EA5">
      <w:pPr>
        <w:autoSpaceDE w:val="0"/>
        <w:autoSpaceDN w:val="0"/>
        <w:adjustRightInd w:val="0"/>
        <w:jc w:val="right"/>
        <w:outlineLvl w:val="1"/>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Приложение № 3</w:t>
      </w:r>
    </w:p>
    <w:p w:rsidR="00776EA5" w:rsidRPr="00955D5D" w:rsidRDefault="00776EA5" w:rsidP="00776EA5">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к Контракту</w:t>
      </w:r>
    </w:p>
    <w:p w:rsidR="00776EA5" w:rsidRPr="00955D5D" w:rsidRDefault="00776EA5" w:rsidP="00776EA5">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от «</w:t>
      </w:r>
      <w:proofErr w:type="gramStart"/>
      <w:r w:rsidRPr="00955D5D">
        <w:rPr>
          <w:rFonts w:ascii="PT Astra Serif" w:eastAsia="Calibri" w:hAnsi="PT Astra Serif" w:cs="Arial"/>
          <w:sz w:val="27"/>
          <w:szCs w:val="27"/>
          <w:lang w:eastAsia="en-US"/>
        </w:rPr>
        <w:t>_»_</w:t>
      </w:r>
      <w:proofErr w:type="gramEnd"/>
      <w:r w:rsidRPr="00955D5D">
        <w:rPr>
          <w:rFonts w:ascii="PT Astra Serif" w:eastAsia="Calibri" w:hAnsi="PT Astra Serif" w:cs="Arial"/>
          <w:sz w:val="27"/>
          <w:szCs w:val="27"/>
          <w:lang w:eastAsia="en-US"/>
        </w:rPr>
        <w:t xml:space="preserve">________ 2026 г. № </w:t>
      </w:r>
      <w:r w:rsidRPr="0024399D">
        <w:rPr>
          <w:rFonts w:ascii="PT Astra Serif" w:eastAsia="Calibri" w:hAnsi="PT Astra Serif" w:cs="Arial"/>
          <w:sz w:val="27"/>
          <w:szCs w:val="27"/>
          <w:lang w:eastAsia="en-US"/>
        </w:rPr>
        <w:t>100293022126100042</w:t>
      </w:r>
    </w:p>
    <w:p w:rsidR="00776EA5" w:rsidRPr="00955D5D" w:rsidRDefault="00776EA5" w:rsidP="00776EA5">
      <w:pPr>
        <w:autoSpaceDE w:val="0"/>
        <w:autoSpaceDN w:val="0"/>
        <w:adjustRightInd w:val="0"/>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ОБРАЗЕЦ</w:t>
      </w:r>
    </w:p>
    <w:p w:rsidR="00776EA5" w:rsidRPr="00955D5D" w:rsidRDefault="00776EA5" w:rsidP="00776EA5">
      <w:pPr>
        <w:autoSpaceDE w:val="0"/>
        <w:autoSpaceDN w:val="0"/>
        <w:adjustRightInd w:val="0"/>
        <w:jc w:val="both"/>
        <w:rPr>
          <w:rFonts w:ascii="PT Astra Serif" w:eastAsia="Calibri" w:hAnsi="PT Astra Serif" w:cs="Arial"/>
          <w:sz w:val="27"/>
          <w:szCs w:val="27"/>
          <w:lang w:eastAsia="en-US"/>
        </w:rPr>
      </w:pPr>
    </w:p>
    <w:p w:rsidR="00776EA5" w:rsidRPr="00955D5D" w:rsidRDefault="00776EA5" w:rsidP="00776EA5">
      <w:pPr>
        <w:autoSpaceDE w:val="0"/>
        <w:autoSpaceDN w:val="0"/>
        <w:adjustRightInd w:val="0"/>
        <w:jc w:val="center"/>
        <w:rPr>
          <w:rFonts w:ascii="PT Astra Serif" w:eastAsia="Calibri" w:hAnsi="PT Astra Serif" w:cs="Courier New"/>
          <w:sz w:val="27"/>
          <w:szCs w:val="27"/>
          <w:lang w:eastAsia="en-US"/>
        </w:rPr>
      </w:pPr>
      <w:bookmarkStart w:id="5" w:name="Par418"/>
      <w:bookmarkEnd w:id="5"/>
      <w:r w:rsidRPr="00955D5D">
        <w:rPr>
          <w:rFonts w:ascii="PT Astra Serif" w:eastAsia="Calibri" w:hAnsi="PT Astra Serif" w:cs="Courier New"/>
          <w:sz w:val="27"/>
          <w:szCs w:val="27"/>
          <w:lang w:eastAsia="en-US"/>
        </w:rPr>
        <w:t>АКТ</w:t>
      </w:r>
    </w:p>
    <w:p w:rsidR="00776EA5" w:rsidRPr="00955D5D" w:rsidRDefault="00776EA5" w:rsidP="00776EA5">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сдачи-приемки оказанных услуг</w:t>
      </w:r>
    </w:p>
    <w:p w:rsidR="00776EA5" w:rsidRPr="00955D5D" w:rsidRDefault="00776EA5" w:rsidP="00776EA5">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по Контракту от ___________ № ___________</w:t>
      </w:r>
    </w:p>
    <w:p w:rsidR="00776EA5" w:rsidRPr="00955D5D" w:rsidRDefault="00776EA5" w:rsidP="00776EA5">
      <w:pPr>
        <w:autoSpaceDE w:val="0"/>
        <w:autoSpaceDN w:val="0"/>
        <w:adjustRightInd w:val="0"/>
        <w:jc w:val="center"/>
        <w:rPr>
          <w:rFonts w:ascii="PT Astra Serif" w:eastAsia="Calibri" w:hAnsi="PT Astra Serif" w:cs="Courier New"/>
          <w:sz w:val="27"/>
          <w:szCs w:val="27"/>
          <w:lang w:eastAsia="en-US"/>
        </w:rPr>
      </w:pP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proofErr w:type="gramStart"/>
      <w:r w:rsidRPr="00955D5D">
        <w:rPr>
          <w:rFonts w:ascii="PT Astra Serif" w:eastAsia="Calibri" w:hAnsi="PT Astra Serif" w:cs="Courier New"/>
          <w:sz w:val="27"/>
          <w:szCs w:val="27"/>
          <w:lang w:eastAsia="en-US"/>
        </w:rPr>
        <w:t>Мы,  нижеподписавшиеся</w:t>
      </w:r>
      <w:proofErr w:type="gramEnd"/>
      <w:r w:rsidRPr="00955D5D">
        <w:rPr>
          <w:rFonts w:ascii="PT Astra Serif" w:eastAsia="Calibri" w:hAnsi="PT Astra Serif" w:cs="Courier New"/>
          <w:sz w:val="27"/>
          <w:szCs w:val="27"/>
          <w:lang w:eastAsia="en-US"/>
        </w:rPr>
        <w:t>, от лица «Исполнителя» ________________________,</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с одной стороны, и от лица «Заказчика» ___________________________________,</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proofErr w:type="gramStart"/>
      <w:r w:rsidRPr="00955D5D">
        <w:rPr>
          <w:rFonts w:ascii="PT Astra Serif" w:eastAsia="Calibri" w:hAnsi="PT Astra Serif" w:cs="Courier New"/>
          <w:sz w:val="27"/>
          <w:szCs w:val="27"/>
          <w:lang w:eastAsia="en-US"/>
        </w:rPr>
        <w:t>с  другой</w:t>
      </w:r>
      <w:proofErr w:type="gramEnd"/>
      <w:r w:rsidRPr="00955D5D">
        <w:rPr>
          <w:rFonts w:ascii="PT Astra Serif" w:eastAsia="Calibri" w:hAnsi="PT Astra Serif" w:cs="Courier New"/>
          <w:sz w:val="27"/>
          <w:szCs w:val="27"/>
          <w:lang w:eastAsia="en-US"/>
        </w:rPr>
        <w:t xml:space="preserve">  стороны, составили  настоящий  Акт  о  том, что оказанные услуги</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proofErr w:type="gramStart"/>
      <w:r w:rsidRPr="00955D5D">
        <w:rPr>
          <w:rFonts w:ascii="PT Astra Serif" w:eastAsia="Calibri" w:hAnsi="PT Astra Serif" w:cs="Courier New"/>
          <w:sz w:val="27"/>
          <w:szCs w:val="27"/>
          <w:lang w:eastAsia="en-US"/>
        </w:rPr>
        <w:t>удовлетворяют  требованиям</w:t>
      </w:r>
      <w:proofErr w:type="gramEnd"/>
      <w:r w:rsidRPr="00955D5D">
        <w:rPr>
          <w:rFonts w:ascii="PT Astra Serif" w:eastAsia="Calibri" w:hAnsi="PT Astra Serif" w:cs="Courier New"/>
          <w:sz w:val="27"/>
          <w:szCs w:val="27"/>
          <w:lang w:eastAsia="en-US"/>
        </w:rPr>
        <w:t xml:space="preserve">  Государственного контракта и надлежащим образом</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исполнены.</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Описание оказанных услуг (с указанием объема и качества):</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услуги по повышению квалификации федеральных государственных гражданских служащих по дополнительным профессиональным программам</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«Аудит и анализ финансово-хозяйственной деятельности организации», </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«Нормативно-правовое регулирование деятельности муниципальных образований», - «Контроль и надзор за деятельностью адвокатуры, нотариата, органов службы ЗАГС»</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Представлены следующие отчетные документы (в соответствии с Государственным</w:t>
      </w:r>
    </w:p>
    <w:p w:rsidR="00776EA5" w:rsidRPr="00955D5D" w:rsidRDefault="00776EA5" w:rsidP="00776EA5">
      <w:pPr>
        <w:pBdr>
          <w:bottom w:val="single" w:sz="12" w:space="1" w:color="auto"/>
        </w:pBd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контрактом):</w:t>
      </w:r>
    </w:p>
    <w:p w:rsidR="00776EA5"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______________________________________________</w:t>
      </w:r>
      <w:r>
        <w:rPr>
          <w:rFonts w:ascii="PT Astra Serif" w:eastAsia="Calibri" w:hAnsi="PT Astra Serif" w:cs="Courier New"/>
          <w:sz w:val="27"/>
          <w:szCs w:val="27"/>
          <w:lang w:eastAsia="en-US"/>
        </w:rPr>
        <w:t>.</w:t>
      </w:r>
    </w:p>
    <w:tbl>
      <w:tblPr>
        <w:tblW w:w="10231" w:type="dxa"/>
        <w:tblInd w:w="-36" w:type="dxa"/>
        <w:tblCellMar>
          <w:top w:w="19" w:type="dxa"/>
          <w:left w:w="36" w:type="dxa"/>
          <w:right w:w="21" w:type="dxa"/>
        </w:tblCellMar>
        <w:tblLook w:val="04A0" w:firstRow="1" w:lastRow="0" w:firstColumn="1" w:lastColumn="0" w:noHBand="0" w:noVBand="1"/>
      </w:tblPr>
      <w:tblGrid>
        <w:gridCol w:w="519"/>
        <w:gridCol w:w="4646"/>
        <w:gridCol w:w="1036"/>
        <w:gridCol w:w="1233"/>
        <w:gridCol w:w="1242"/>
        <w:gridCol w:w="1555"/>
      </w:tblGrid>
      <w:tr w:rsidR="00776EA5" w:rsidRPr="00317E4F" w:rsidTr="005332EA">
        <w:trPr>
          <w:trHeight w:val="231"/>
        </w:trPr>
        <w:tc>
          <w:tcPr>
            <w:tcW w:w="519" w:type="dxa"/>
            <w:tcBorders>
              <w:top w:val="single" w:sz="18" w:space="0" w:color="000000"/>
              <w:left w:val="single" w:sz="18" w:space="0" w:color="000000"/>
              <w:bottom w:val="single" w:sz="8" w:space="0" w:color="000000"/>
              <w:right w:val="single" w:sz="8" w:space="0" w:color="000000"/>
            </w:tcBorders>
            <w:shd w:val="clear" w:color="auto" w:fill="auto"/>
            <w:hideMark/>
          </w:tcPr>
          <w:p w:rsidR="00776EA5" w:rsidRPr="00317E4F" w:rsidRDefault="00776EA5" w:rsidP="005332EA">
            <w:pPr>
              <w:spacing w:line="240" w:lineRule="atLeast"/>
              <w:ind w:left="120"/>
              <w:jc w:val="both"/>
              <w:rPr>
                <w:rFonts w:ascii="Calibri" w:eastAsia="Calibri" w:hAnsi="Calibri" w:cs="Calibri"/>
                <w:color w:val="000000"/>
                <w:sz w:val="22"/>
                <w:szCs w:val="22"/>
              </w:rPr>
            </w:pPr>
            <w:r w:rsidRPr="00317E4F">
              <w:rPr>
                <w:rFonts w:ascii="Arial" w:eastAsia="Arial" w:hAnsi="Arial" w:cs="Arial"/>
                <w:b/>
                <w:color w:val="000000"/>
                <w:sz w:val="20"/>
                <w:szCs w:val="22"/>
              </w:rPr>
              <w:t>№</w:t>
            </w:r>
          </w:p>
        </w:tc>
        <w:tc>
          <w:tcPr>
            <w:tcW w:w="4646" w:type="dxa"/>
            <w:tcBorders>
              <w:top w:val="single" w:sz="18" w:space="0" w:color="000000"/>
              <w:left w:val="single" w:sz="8" w:space="0" w:color="000000"/>
              <w:bottom w:val="single" w:sz="8" w:space="0" w:color="000000"/>
              <w:right w:val="single" w:sz="8" w:space="0" w:color="000000"/>
            </w:tcBorders>
            <w:shd w:val="clear" w:color="auto" w:fill="auto"/>
            <w:hideMark/>
          </w:tcPr>
          <w:p w:rsidR="00776EA5" w:rsidRPr="00317E4F" w:rsidRDefault="00776EA5" w:rsidP="005332EA">
            <w:pPr>
              <w:spacing w:line="240" w:lineRule="atLeast"/>
              <w:ind w:right="1"/>
              <w:jc w:val="center"/>
              <w:rPr>
                <w:rFonts w:ascii="Calibri" w:eastAsia="Calibri" w:hAnsi="Calibri" w:cs="Calibri"/>
                <w:color w:val="000000"/>
                <w:sz w:val="22"/>
                <w:szCs w:val="22"/>
              </w:rPr>
            </w:pPr>
            <w:r w:rsidRPr="00317E4F">
              <w:rPr>
                <w:rFonts w:ascii="Arial" w:eastAsia="Arial" w:hAnsi="Arial" w:cs="Arial"/>
                <w:b/>
                <w:color w:val="000000"/>
                <w:sz w:val="20"/>
                <w:szCs w:val="22"/>
              </w:rPr>
              <w:t>Наименование работы (услуги)</w:t>
            </w:r>
          </w:p>
        </w:tc>
        <w:tc>
          <w:tcPr>
            <w:tcW w:w="1036" w:type="dxa"/>
            <w:tcBorders>
              <w:top w:val="single" w:sz="18" w:space="0" w:color="000000"/>
              <w:left w:val="single" w:sz="8" w:space="0" w:color="000000"/>
              <w:bottom w:val="single" w:sz="8" w:space="0" w:color="000000"/>
              <w:right w:val="single" w:sz="8" w:space="0" w:color="000000"/>
            </w:tcBorders>
            <w:shd w:val="clear" w:color="auto" w:fill="auto"/>
            <w:hideMark/>
          </w:tcPr>
          <w:p w:rsidR="00776EA5" w:rsidRPr="00317E4F" w:rsidRDefault="00776EA5" w:rsidP="005332EA">
            <w:pPr>
              <w:spacing w:line="240" w:lineRule="atLeast"/>
              <w:ind w:left="96"/>
              <w:rPr>
                <w:rFonts w:ascii="Calibri" w:eastAsia="Calibri" w:hAnsi="Calibri" w:cs="Calibri"/>
                <w:color w:val="000000"/>
                <w:sz w:val="22"/>
                <w:szCs w:val="22"/>
              </w:rPr>
            </w:pPr>
            <w:r w:rsidRPr="00317E4F">
              <w:rPr>
                <w:rFonts w:ascii="Arial" w:eastAsia="Arial" w:hAnsi="Arial" w:cs="Arial"/>
                <w:b/>
                <w:color w:val="000000"/>
                <w:sz w:val="20"/>
                <w:szCs w:val="22"/>
              </w:rPr>
              <w:t>Ед. изм.</w:t>
            </w:r>
          </w:p>
        </w:tc>
        <w:tc>
          <w:tcPr>
            <w:tcW w:w="1233" w:type="dxa"/>
            <w:tcBorders>
              <w:top w:val="single" w:sz="18" w:space="0" w:color="000000"/>
              <w:left w:val="single" w:sz="8" w:space="0" w:color="000000"/>
              <w:bottom w:val="single" w:sz="8" w:space="0" w:color="000000"/>
              <w:right w:val="single" w:sz="8" w:space="0" w:color="000000"/>
            </w:tcBorders>
            <w:shd w:val="clear" w:color="auto" w:fill="auto"/>
            <w:hideMark/>
          </w:tcPr>
          <w:p w:rsidR="00776EA5" w:rsidRPr="00317E4F" w:rsidRDefault="00776EA5" w:rsidP="005332EA">
            <w:pPr>
              <w:spacing w:line="240" w:lineRule="atLeast"/>
              <w:jc w:val="both"/>
              <w:rPr>
                <w:rFonts w:ascii="Calibri" w:eastAsia="Calibri" w:hAnsi="Calibri" w:cs="Calibri"/>
                <w:color w:val="000000"/>
                <w:sz w:val="22"/>
                <w:szCs w:val="22"/>
              </w:rPr>
            </w:pPr>
            <w:r w:rsidRPr="00317E4F">
              <w:rPr>
                <w:rFonts w:ascii="Arial" w:eastAsia="Arial" w:hAnsi="Arial" w:cs="Arial"/>
                <w:b/>
                <w:color w:val="000000"/>
                <w:sz w:val="20"/>
                <w:szCs w:val="22"/>
              </w:rPr>
              <w:t>Количество</w:t>
            </w:r>
          </w:p>
        </w:tc>
        <w:tc>
          <w:tcPr>
            <w:tcW w:w="1242" w:type="dxa"/>
            <w:tcBorders>
              <w:top w:val="single" w:sz="18" w:space="0" w:color="000000"/>
              <w:left w:val="single" w:sz="8" w:space="0" w:color="000000"/>
              <w:bottom w:val="single" w:sz="8" w:space="0" w:color="000000"/>
              <w:right w:val="single" w:sz="8" w:space="0" w:color="000000"/>
            </w:tcBorders>
            <w:shd w:val="clear" w:color="auto" w:fill="auto"/>
            <w:hideMark/>
          </w:tcPr>
          <w:p w:rsidR="00776EA5" w:rsidRPr="00317E4F" w:rsidRDefault="00776EA5" w:rsidP="005332EA">
            <w:pPr>
              <w:spacing w:line="240" w:lineRule="atLeast"/>
              <w:ind w:left="2"/>
              <w:jc w:val="center"/>
              <w:rPr>
                <w:rFonts w:ascii="Calibri" w:eastAsia="Calibri" w:hAnsi="Calibri" w:cs="Calibri"/>
                <w:color w:val="000000"/>
                <w:sz w:val="22"/>
                <w:szCs w:val="22"/>
              </w:rPr>
            </w:pPr>
            <w:r w:rsidRPr="00317E4F">
              <w:rPr>
                <w:rFonts w:ascii="Arial" w:eastAsia="Arial" w:hAnsi="Arial" w:cs="Arial"/>
                <w:b/>
                <w:color w:val="000000"/>
                <w:sz w:val="20"/>
                <w:szCs w:val="22"/>
              </w:rPr>
              <w:t>Цена</w:t>
            </w:r>
          </w:p>
        </w:tc>
        <w:tc>
          <w:tcPr>
            <w:tcW w:w="1555" w:type="dxa"/>
            <w:tcBorders>
              <w:top w:val="single" w:sz="18" w:space="0" w:color="000000"/>
              <w:left w:val="single" w:sz="8" w:space="0" w:color="000000"/>
              <w:bottom w:val="single" w:sz="8" w:space="0" w:color="000000"/>
              <w:right w:val="single" w:sz="18" w:space="0" w:color="000000"/>
            </w:tcBorders>
            <w:shd w:val="clear" w:color="auto" w:fill="auto"/>
            <w:hideMark/>
          </w:tcPr>
          <w:p w:rsidR="00776EA5" w:rsidRPr="00317E4F" w:rsidRDefault="00776EA5" w:rsidP="005332EA">
            <w:pPr>
              <w:spacing w:line="240" w:lineRule="atLeast"/>
              <w:ind w:left="3"/>
              <w:jc w:val="center"/>
              <w:rPr>
                <w:rFonts w:ascii="Calibri" w:eastAsia="Calibri" w:hAnsi="Calibri" w:cs="Calibri"/>
                <w:color w:val="000000"/>
                <w:sz w:val="22"/>
                <w:szCs w:val="22"/>
              </w:rPr>
            </w:pPr>
            <w:r w:rsidRPr="00317E4F">
              <w:rPr>
                <w:rFonts w:ascii="Arial" w:eastAsia="Arial" w:hAnsi="Arial" w:cs="Arial"/>
                <w:b/>
                <w:color w:val="000000"/>
                <w:sz w:val="20"/>
                <w:szCs w:val="22"/>
              </w:rPr>
              <w:t>Сумма</w:t>
            </w:r>
          </w:p>
        </w:tc>
      </w:tr>
      <w:tr w:rsidR="00776EA5" w:rsidRPr="00317E4F" w:rsidTr="005332EA">
        <w:trPr>
          <w:trHeight w:val="297"/>
        </w:trPr>
        <w:tc>
          <w:tcPr>
            <w:tcW w:w="519" w:type="dxa"/>
            <w:tcBorders>
              <w:top w:val="single" w:sz="8" w:space="0" w:color="000000"/>
              <w:left w:val="single" w:sz="8" w:space="0" w:color="000000"/>
              <w:bottom w:val="single" w:sz="8" w:space="0" w:color="000000"/>
              <w:right w:val="single" w:sz="8" w:space="0" w:color="000000"/>
            </w:tcBorders>
            <w:shd w:val="clear" w:color="auto" w:fill="auto"/>
            <w:hideMark/>
          </w:tcPr>
          <w:p w:rsidR="00776EA5" w:rsidRPr="00317E4F" w:rsidRDefault="00776EA5" w:rsidP="005332EA">
            <w:pPr>
              <w:ind w:right="16"/>
              <w:jc w:val="right"/>
              <w:rPr>
                <w:rFonts w:ascii="Calibri" w:eastAsia="Calibri" w:hAnsi="Calibri" w:cs="Calibri"/>
                <w:color w:val="000000"/>
                <w:sz w:val="22"/>
                <w:szCs w:val="22"/>
              </w:rPr>
            </w:pPr>
            <w:r w:rsidRPr="00317E4F">
              <w:rPr>
                <w:rFonts w:ascii="Arial" w:eastAsia="Arial" w:hAnsi="Arial" w:cs="Arial"/>
                <w:b/>
                <w:color w:val="000000"/>
                <w:sz w:val="18"/>
                <w:szCs w:val="22"/>
              </w:rPr>
              <w:t>1</w:t>
            </w:r>
          </w:p>
        </w:tc>
        <w:tc>
          <w:tcPr>
            <w:tcW w:w="4646" w:type="dxa"/>
            <w:tcBorders>
              <w:top w:val="single" w:sz="8" w:space="0" w:color="000000"/>
              <w:left w:val="single" w:sz="8" w:space="0" w:color="000000"/>
              <w:bottom w:val="single" w:sz="8" w:space="0" w:color="000000"/>
              <w:right w:val="single" w:sz="8" w:space="0" w:color="000000"/>
            </w:tcBorders>
            <w:shd w:val="clear" w:color="auto" w:fill="auto"/>
          </w:tcPr>
          <w:p w:rsidR="00776EA5" w:rsidRPr="00317E4F" w:rsidRDefault="00776EA5" w:rsidP="005332EA">
            <w:pPr>
              <w:rPr>
                <w:rFonts w:ascii="Calibri" w:eastAsia="Calibri" w:hAnsi="Calibri" w:cs="Calibri"/>
                <w:color w:val="000000"/>
                <w:sz w:val="22"/>
                <w:szCs w:val="22"/>
              </w:rPr>
            </w:pPr>
          </w:p>
        </w:tc>
        <w:tc>
          <w:tcPr>
            <w:tcW w:w="1036" w:type="dxa"/>
            <w:tcBorders>
              <w:top w:val="single" w:sz="8" w:space="0" w:color="000000"/>
              <w:left w:val="single" w:sz="8" w:space="0" w:color="000000"/>
              <w:bottom w:val="single" w:sz="8" w:space="0" w:color="000000"/>
              <w:right w:val="single" w:sz="8" w:space="0" w:color="000000"/>
            </w:tcBorders>
            <w:shd w:val="clear" w:color="auto" w:fill="auto"/>
          </w:tcPr>
          <w:p w:rsidR="00776EA5" w:rsidRPr="00317E4F" w:rsidRDefault="00776EA5" w:rsidP="005332EA">
            <w:pPr>
              <w:rPr>
                <w:rFonts w:ascii="Calibri" w:eastAsia="Calibri" w:hAnsi="Calibri" w:cs="Calibri"/>
                <w:color w:val="000000"/>
                <w:sz w:val="22"/>
                <w:szCs w:val="22"/>
              </w:rPr>
            </w:pPr>
          </w:p>
        </w:tc>
        <w:tc>
          <w:tcPr>
            <w:tcW w:w="1233" w:type="dxa"/>
            <w:tcBorders>
              <w:top w:val="single" w:sz="8" w:space="0" w:color="000000"/>
              <w:left w:val="single" w:sz="8" w:space="0" w:color="000000"/>
              <w:bottom w:val="single" w:sz="8" w:space="0" w:color="000000"/>
              <w:right w:val="single" w:sz="8" w:space="0" w:color="000000"/>
            </w:tcBorders>
            <w:shd w:val="clear" w:color="auto" w:fill="auto"/>
          </w:tcPr>
          <w:p w:rsidR="00776EA5" w:rsidRPr="00317E4F" w:rsidRDefault="00776EA5" w:rsidP="005332EA">
            <w:pPr>
              <w:rPr>
                <w:rFonts w:ascii="Calibri" w:eastAsia="Calibri" w:hAnsi="Calibri" w:cs="Calibri"/>
                <w:color w:val="000000"/>
                <w:sz w:val="22"/>
                <w:szCs w:val="22"/>
              </w:rPr>
            </w:pPr>
          </w:p>
        </w:tc>
        <w:tc>
          <w:tcPr>
            <w:tcW w:w="1242" w:type="dxa"/>
            <w:tcBorders>
              <w:top w:val="single" w:sz="8" w:space="0" w:color="000000"/>
              <w:left w:val="single" w:sz="8" w:space="0" w:color="000000"/>
              <w:bottom w:val="single" w:sz="8" w:space="0" w:color="000000"/>
              <w:right w:val="single" w:sz="8" w:space="0" w:color="000000"/>
            </w:tcBorders>
            <w:shd w:val="clear" w:color="auto" w:fill="auto"/>
          </w:tcPr>
          <w:p w:rsidR="00776EA5" w:rsidRPr="00317E4F" w:rsidRDefault="00776EA5" w:rsidP="005332EA">
            <w:pPr>
              <w:rPr>
                <w:rFonts w:ascii="Calibri" w:eastAsia="Calibri" w:hAnsi="Calibri" w:cs="Calibri"/>
                <w:color w:val="000000"/>
                <w:sz w:val="22"/>
                <w:szCs w:val="22"/>
              </w:rPr>
            </w:pPr>
          </w:p>
        </w:tc>
        <w:tc>
          <w:tcPr>
            <w:tcW w:w="1555" w:type="dxa"/>
            <w:tcBorders>
              <w:top w:val="single" w:sz="8" w:space="0" w:color="000000"/>
              <w:left w:val="single" w:sz="8" w:space="0" w:color="000000"/>
              <w:bottom w:val="single" w:sz="8" w:space="0" w:color="000000"/>
              <w:right w:val="single" w:sz="8" w:space="0" w:color="000000"/>
            </w:tcBorders>
            <w:shd w:val="clear" w:color="auto" w:fill="auto"/>
          </w:tcPr>
          <w:p w:rsidR="00776EA5" w:rsidRPr="00317E4F" w:rsidRDefault="00776EA5" w:rsidP="005332EA">
            <w:pPr>
              <w:rPr>
                <w:rFonts w:ascii="Calibri" w:eastAsia="Calibri" w:hAnsi="Calibri" w:cs="Calibri"/>
                <w:color w:val="000000"/>
                <w:sz w:val="22"/>
                <w:szCs w:val="22"/>
              </w:rPr>
            </w:pPr>
          </w:p>
        </w:tc>
      </w:tr>
      <w:tr w:rsidR="00776EA5" w:rsidRPr="00317E4F" w:rsidTr="005332EA">
        <w:trPr>
          <w:trHeight w:val="297"/>
        </w:trPr>
        <w:tc>
          <w:tcPr>
            <w:tcW w:w="519" w:type="dxa"/>
            <w:tcBorders>
              <w:top w:val="single" w:sz="8" w:space="0" w:color="000000"/>
              <w:left w:val="single" w:sz="8" w:space="0" w:color="000000"/>
              <w:bottom w:val="single" w:sz="8" w:space="0" w:color="000000"/>
              <w:right w:val="single" w:sz="8" w:space="0" w:color="000000"/>
            </w:tcBorders>
            <w:shd w:val="clear" w:color="auto" w:fill="auto"/>
          </w:tcPr>
          <w:p w:rsidR="00776EA5" w:rsidRPr="00317E4F" w:rsidRDefault="00776EA5" w:rsidP="005332EA">
            <w:pPr>
              <w:ind w:right="16"/>
              <w:jc w:val="right"/>
              <w:rPr>
                <w:rFonts w:ascii="Arial" w:eastAsia="Arial" w:hAnsi="Arial" w:cs="Arial"/>
                <w:b/>
                <w:color w:val="000000"/>
                <w:sz w:val="18"/>
                <w:szCs w:val="22"/>
              </w:rPr>
            </w:pPr>
            <w:r w:rsidRPr="00317E4F">
              <w:rPr>
                <w:rFonts w:ascii="Arial" w:eastAsia="Arial" w:hAnsi="Arial" w:cs="Arial"/>
                <w:b/>
                <w:color w:val="000000"/>
                <w:sz w:val="18"/>
                <w:szCs w:val="22"/>
              </w:rPr>
              <w:t>2</w:t>
            </w:r>
          </w:p>
        </w:tc>
        <w:tc>
          <w:tcPr>
            <w:tcW w:w="4646" w:type="dxa"/>
            <w:tcBorders>
              <w:top w:val="single" w:sz="8" w:space="0" w:color="000000"/>
              <w:left w:val="single" w:sz="8" w:space="0" w:color="000000"/>
              <w:bottom w:val="single" w:sz="8" w:space="0" w:color="000000"/>
              <w:right w:val="single" w:sz="8" w:space="0" w:color="000000"/>
            </w:tcBorders>
            <w:shd w:val="clear" w:color="auto" w:fill="auto"/>
          </w:tcPr>
          <w:p w:rsidR="00776EA5" w:rsidRPr="00317E4F" w:rsidRDefault="00776EA5" w:rsidP="005332EA">
            <w:pPr>
              <w:rPr>
                <w:rFonts w:ascii="Calibri" w:eastAsia="Calibri" w:hAnsi="Calibri" w:cs="Calibri"/>
                <w:color w:val="000000"/>
                <w:sz w:val="22"/>
                <w:szCs w:val="22"/>
              </w:rPr>
            </w:pPr>
          </w:p>
        </w:tc>
        <w:tc>
          <w:tcPr>
            <w:tcW w:w="1036" w:type="dxa"/>
            <w:tcBorders>
              <w:top w:val="single" w:sz="8" w:space="0" w:color="000000"/>
              <w:left w:val="single" w:sz="8" w:space="0" w:color="000000"/>
              <w:bottom w:val="single" w:sz="8" w:space="0" w:color="000000"/>
              <w:right w:val="single" w:sz="8" w:space="0" w:color="000000"/>
            </w:tcBorders>
            <w:shd w:val="clear" w:color="auto" w:fill="auto"/>
          </w:tcPr>
          <w:p w:rsidR="00776EA5" w:rsidRPr="00317E4F" w:rsidRDefault="00776EA5" w:rsidP="005332EA">
            <w:pPr>
              <w:rPr>
                <w:rFonts w:ascii="Calibri" w:eastAsia="Calibri" w:hAnsi="Calibri" w:cs="Calibri"/>
                <w:color w:val="000000"/>
                <w:sz w:val="22"/>
                <w:szCs w:val="22"/>
              </w:rPr>
            </w:pPr>
          </w:p>
        </w:tc>
        <w:tc>
          <w:tcPr>
            <w:tcW w:w="1233" w:type="dxa"/>
            <w:tcBorders>
              <w:top w:val="single" w:sz="8" w:space="0" w:color="000000"/>
              <w:left w:val="single" w:sz="8" w:space="0" w:color="000000"/>
              <w:bottom w:val="single" w:sz="8" w:space="0" w:color="000000"/>
              <w:right w:val="single" w:sz="8" w:space="0" w:color="000000"/>
            </w:tcBorders>
            <w:shd w:val="clear" w:color="auto" w:fill="auto"/>
          </w:tcPr>
          <w:p w:rsidR="00776EA5" w:rsidRPr="00317E4F" w:rsidRDefault="00776EA5" w:rsidP="005332EA">
            <w:pPr>
              <w:rPr>
                <w:rFonts w:ascii="Calibri" w:eastAsia="Calibri" w:hAnsi="Calibri" w:cs="Calibri"/>
                <w:color w:val="000000"/>
                <w:sz w:val="22"/>
                <w:szCs w:val="22"/>
              </w:rPr>
            </w:pPr>
          </w:p>
        </w:tc>
        <w:tc>
          <w:tcPr>
            <w:tcW w:w="1242" w:type="dxa"/>
            <w:tcBorders>
              <w:top w:val="single" w:sz="8" w:space="0" w:color="000000"/>
              <w:left w:val="single" w:sz="8" w:space="0" w:color="000000"/>
              <w:bottom w:val="single" w:sz="8" w:space="0" w:color="000000"/>
              <w:right w:val="single" w:sz="8" w:space="0" w:color="000000"/>
            </w:tcBorders>
            <w:shd w:val="clear" w:color="auto" w:fill="auto"/>
          </w:tcPr>
          <w:p w:rsidR="00776EA5" w:rsidRPr="00317E4F" w:rsidRDefault="00776EA5" w:rsidP="005332EA">
            <w:pPr>
              <w:rPr>
                <w:rFonts w:ascii="Calibri" w:eastAsia="Calibri" w:hAnsi="Calibri" w:cs="Calibri"/>
                <w:color w:val="000000"/>
                <w:sz w:val="22"/>
                <w:szCs w:val="22"/>
              </w:rPr>
            </w:pPr>
          </w:p>
        </w:tc>
        <w:tc>
          <w:tcPr>
            <w:tcW w:w="1555" w:type="dxa"/>
            <w:tcBorders>
              <w:top w:val="single" w:sz="8" w:space="0" w:color="000000"/>
              <w:left w:val="single" w:sz="8" w:space="0" w:color="000000"/>
              <w:bottom w:val="single" w:sz="8" w:space="0" w:color="000000"/>
              <w:right w:val="single" w:sz="8" w:space="0" w:color="000000"/>
            </w:tcBorders>
            <w:shd w:val="clear" w:color="auto" w:fill="auto"/>
          </w:tcPr>
          <w:p w:rsidR="00776EA5" w:rsidRPr="00317E4F" w:rsidRDefault="00776EA5" w:rsidP="005332EA">
            <w:pPr>
              <w:rPr>
                <w:rFonts w:ascii="Calibri" w:eastAsia="Calibri" w:hAnsi="Calibri" w:cs="Calibri"/>
                <w:color w:val="000000"/>
                <w:sz w:val="22"/>
                <w:szCs w:val="22"/>
              </w:rPr>
            </w:pPr>
          </w:p>
        </w:tc>
      </w:tr>
      <w:tr w:rsidR="00776EA5" w:rsidRPr="00317E4F" w:rsidTr="005332EA">
        <w:trPr>
          <w:trHeight w:val="297"/>
        </w:trPr>
        <w:tc>
          <w:tcPr>
            <w:tcW w:w="519" w:type="dxa"/>
            <w:tcBorders>
              <w:top w:val="single" w:sz="8" w:space="0" w:color="000000"/>
              <w:left w:val="single" w:sz="8" w:space="0" w:color="000000"/>
              <w:bottom w:val="single" w:sz="8" w:space="0" w:color="000000"/>
              <w:right w:val="single" w:sz="8" w:space="0" w:color="000000"/>
            </w:tcBorders>
            <w:shd w:val="clear" w:color="auto" w:fill="auto"/>
          </w:tcPr>
          <w:p w:rsidR="00776EA5" w:rsidRPr="00317E4F" w:rsidRDefault="00776EA5" w:rsidP="005332EA">
            <w:pPr>
              <w:ind w:right="16"/>
              <w:jc w:val="right"/>
              <w:rPr>
                <w:rFonts w:ascii="Arial" w:eastAsia="Arial" w:hAnsi="Arial" w:cs="Arial"/>
                <w:b/>
                <w:color w:val="000000"/>
                <w:sz w:val="18"/>
                <w:szCs w:val="22"/>
              </w:rPr>
            </w:pPr>
            <w:r w:rsidRPr="00317E4F">
              <w:rPr>
                <w:rFonts w:ascii="Arial" w:eastAsia="Arial" w:hAnsi="Arial" w:cs="Arial"/>
                <w:b/>
                <w:color w:val="000000"/>
                <w:sz w:val="18"/>
                <w:szCs w:val="22"/>
              </w:rPr>
              <w:t>3</w:t>
            </w:r>
          </w:p>
        </w:tc>
        <w:tc>
          <w:tcPr>
            <w:tcW w:w="4646" w:type="dxa"/>
            <w:tcBorders>
              <w:top w:val="single" w:sz="8" w:space="0" w:color="000000"/>
              <w:left w:val="single" w:sz="8" w:space="0" w:color="000000"/>
              <w:bottom w:val="single" w:sz="8" w:space="0" w:color="000000"/>
              <w:right w:val="single" w:sz="8" w:space="0" w:color="000000"/>
            </w:tcBorders>
            <w:shd w:val="clear" w:color="auto" w:fill="auto"/>
          </w:tcPr>
          <w:p w:rsidR="00776EA5" w:rsidRPr="00317E4F" w:rsidRDefault="00776EA5" w:rsidP="005332EA">
            <w:pPr>
              <w:rPr>
                <w:rFonts w:ascii="Calibri" w:eastAsia="Calibri" w:hAnsi="Calibri" w:cs="Calibri"/>
                <w:color w:val="000000"/>
                <w:sz w:val="22"/>
                <w:szCs w:val="22"/>
              </w:rPr>
            </w:pPr>
          </w:p>
        </w:tc>
        <w:tc>
          <w:tcPr>
            <w:tcW w:w="1036" w:type="dxa"/>
            <w:tcBorders>
              <w:top w:val="single" w:sz="8" w:space="0" w:color="000000"/>
              <w:left w:val="single" w:sz="8" w:space="0" w:color="000000"/>
              <w:bottom w:val="single" w:sz="8" w:space="0" w:color="000000"/>
              <w:right w:val="single" w:sz="8" w:space="0" w:color="000000"/>
            </w:tcBorders>
            <w:shd w:val="clear" w:color="auto" w:fill="auto"/>
          </w:tcPr>
          <w:p w:rsidR="00776EA5" w:rsidRPr="00317E4F" w:rsidRDefault="00776EA5" w:rsidP="005332EA">
            <w:pPr>
              <w:rPr>
                <w:rFonts w:ascii="Calibri" w:eastAsia="Calibri" w:hAnsi="Calibri" w:cs="Calibri"/>
                <w:color w:val="000000"/>
                <w:sz w:val="22"/>
                <w:szCs w:val="22"/>
              </w:rPr>
            </w:pPr>
          </w:p>
        </w:tc>
        <w:tc>
          <w:tcPr>
            <w:tcW w:w="1233" w:type="dxa"/>
            <w:tcBorders>
              <w:top w:val="single" w:sz="8" w:space="0" w:color="000000"/>
              <w:left w:val="single" w:sz="8" w:space="0" w:color="000000"/>
              <w:bottom w:val="single" w:sz="8" w:space="0" w:color="000000"/>
              <w:right w:val="single" w:sz="8" w:space="0" w:color="000000"/>
            </w:tcBorders>
            <w:shd w:val="clear" w:color="auto" w:fill="auto"/>
          </w:tcPr>
          <w:p w:rsidR="00776EA5" w:rsidRPr="00317E4F" w:rsidRDefault="00776EA5" w:rsidP="005332EA">
            <w:pPr>
              <w:rPr>
                <w:rFonts w:ascii="Calibri" w:eastAsia="Calibri" w:hAnsi="Calibri" w:cs="Calibri"/>
                <w:color w:val="000000"/>
                <w:sz w:val="22"/>
                <w:szCs w:val="22"/>
              </w:rPr>
            </w:pPr>
          </w:p>
        </w:tc>
        <w:tc>
          <w:tcPr>
            <w:tcW w:w="1242" w:type="dxa"/>
            <w:tcBorders>
              <w:top w:val="single" w:sz="8" w:space="0" w:color="000000"/>
              <w:left w:val="single" w:sz="8" w:space="0" w:color="000000"/>
              <w:bottom w:val="single" w:sz="8" w:space="0" w:color="000000"/>
              <w:right w:val="single" w:sz="8" w:space="0" w:color="000000"/>
            </w:tcBorders>
            <w:shd w:val="clear" w:color="auto" w:fill="auto"/>
          </w:tcPr>
          <w:p w:rsidR="00776EA5" w:rsidRPr="00317E4F" w:rsidRDefault="00776EA5" w:rsidP="005332EA">
            <w:pPr>
              <w:rPr>
                <w:rFonts w:ascii="Calibri" w:eastAsia="Calibri" w:hAnsi="Calibri" w:cs="Calibri"/>
                <w:color w:val="000000"/>
                <w:sz w:val="22"/>
                <w:szCs w:val="22"/>
              </w:rPr>
            </w:pPr>
          </w:p>
        </w:tc>
        <w:tc>
          <w:tcPr>
            <w:tcW w:w="1555" w:type="dxa"/>
            <w:tcBorders>
              <w:top w:val="single" w:sz="8" w:space="0" w:color="000000"/>
              <w:left w:val="single" w:sz="8" w:space="0" w:color="000000"/>
              <w:bottom w:val="single" w:sz="8" w:space="0" w:color="000000"/>
              <w:right w:val="single" w:sz="8" w:space="0" w:color="000000"/>
            </w:tcBorders>
            <w:shd w:val="clear" w:color="auto" w:fill="auto"/>
          </w:tcPr>
          <w:p w:rsidR="00776EA5" w:rsidRPr="00317E4F" w:rsidRDefault="00776EA5" w:rsidP="005332EA">
            <w:pPr>
              <w:rPr>
                <w:rFonts w:ascii="Calibri" w:eastAsia="Calibri" w:hAnsi="Calibri" w:cs="Calibri"/>
                <w:color w:val="000000"/>
                <w:sz w:val="22"/>
                <w:szCs w:val="22"/>
              </w:rPr>
            </w:pPr>
          </w:p>
        </w:tc>
      </w:tr>
    </w:tbl>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На  основании </w:t>
      </w:r>
      <w:hyperlink w:anchor="Par141" w:history="1">
        <w:r w:rsidRPr="00955D5D">
          <w:rPr>
            <w:rFonts w:ascii="PT Astra Serif" w:eastAsia="Calibri" w:hAnsi="PT Astra Serif" w:cs="Courier New"/>
            <w:color w:val="0000FF"/>
            <w:sz w:val="27"/>
            <w:szCs w:val="27"/>
            <w:lang w:eastAsia="en-US"/>
          </w:rPr>
          <w:t>раздела 4</w:t>
        </w:r>
      </w:hyperlink>
      <w:r w:rsidRPr="00955D5D">
        <w:rPr>
          <w:rFonts w:ascii="PT Astra Serif" w:eastAsia="Calibri" w:hAnsi="PT Astra Serif" w:cs="Courier New"/>
          <w:sz w:val="27"/>
          <w:szCs w:val="27"/>
          <w:lang w:eastAsia="en-US"/>
        </w:rPr>
        <w:t xml:space="preserve">  Государственного  контракта  экспертиза  оказанных</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proofErr w:type="gramStart"/>
      <w:r w:rsidRPr="00955D5D">
        <w:rPr>
          <w:rFonts w:ascii="PT Astra Serif" w:eastAsia="Calibri" w:hAnsi="PT Astra Serif" w:cs="Courier New"/>
          <w:sz w:val="27"/>
          <w:szCs w:val="27"/>
          <w:lang w:eastAsia="en-US"/>
        </w:rPr>
        <w:t>услуг  проведена</w:t>
      </w:r>
      <w:proofErr w:type="gramEnd"/>
      <w:r w:rsidRPr="00955D5D">
        <w:rPr>
          <w:rFonts w:ascii="PT Astra Serif" w:eastAsia="Calibri" w:hAnsi="PT Astra Serif" w:cs="Courier New"/>
          <w:sz w:val="27"/>
          <w:szCs w:val="27"/>
          <w:lang w:eastAsia="en-US"/>
        </w:rPr>
        <w:t xml:space="preserve">  Заказчиком  (указывается  в  случае проведения экспертизы</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силами Заказчика).</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Цена Государственного контракта составляет__________</w:t>
      </w:r>
      <w:proofErr w:type="gramStart"/>
      <w:r w:rsidRPr="00955D5D">
        <w:rPr>
          <w:rFonts w:ascii="PT Astra Serif" w:eastAsia="Calibri" w:hAnsi="PT Astra Serif" w:cs="Courier New"/>
          <w:sz w:val="27"/>
          <w:szCs w:val="27"/>
          <w:lang w:eastAsia="en-US"/>
        </w:rPr>
        <w:t>_(</w:t>
      </w:r>
      <w:proofErr w:type="gramEnd"/>
      <w:r w:rsidRPr="00955D5D">
        <w:rPr>
          <w:rFonts w:ascii="PT Astra Serif" w:eastAsia="Calibri" w:hAnsi="PT Astra Serif" w:cs="Courier New"/>
          <w:sz w:val="27"/>
          <w:szCs w:val="27"/>
          <w:lang w:eastAsia="en-US"/>
        </w:rPr>
        <w:t>______)  рублей</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Следует к перечислению _______________ (___________________) рублей.</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Услуги </w:t>
      </w:r>
      <w:proofErr w:type="gramStart"/>
      <w:r w:rsidRPr="00955D5D">
        <w:rPr>
          <w:rFonts w:ascii="PT Astra Serif" w:eastAsia="Calibri" w:hAnsi="PT Astra Serif" w:cs="Courier New"/>
          <w:sz w:val="27"/>
          <w:szCs w:val="27"/>
          <w:lang w:eastAsia="en-US"/>
        </w:rPr>
        <w:t xml:space="preserve">принял:   </w:t>
      </w:r>
      <w:proofErr w:type="gramEnd"/>
      <w:r w:rsidRPr="00955D5D">
        <w:rPr>
          <w:rFonts w:ascii="PT Astra Serif" w:eastAsia="Calibri" w:hAnsi="PT Astra Serif" w:cs="Courier New"/>
          <w:sz w:val="27"/>
          <w:szCs w:val="27"/>
          <w:lang w:eastAsia="en-US"/>
        </w:rPr>
        <w:t xml:space="preserve">                        Услуги сдал:</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От Заказчика                           От Исполнителя</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_________________________               _________________________</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(подпись) М.П.                          (подпись) М.П.</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"__" ____________ 20__ г.                "__" ___________ 20__ г.</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Заказчик                                  Исполнитель</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___________________________________        ________________________________</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proofErr w:type="gramStart"/>
      <w:r w:rsidRPr="00955D5D">
        <w:rPr>
          <w:rFonts w:ascii="PT Astra Serif" w:eastAsia="Calibri" w:hAnsi="PT Astra Serif" w:cs="Courier New"/>
          <w:sz w:val="27"/>
          <w:szCs w:val="27"/>
          <w:lang w:eastAsia="en-US"/>
        </w:rPr>
        <w:t xml:space="preserve">подпись)   </w:t>
      </w:r>
      <w:proofErr w:type="gramEnd"/>
      <w:r w:rsidRPr="00955D5D">
        <w:rPr>
          <w:rFonts w:ascii="PT Astra Serif" w:eastAsia="Calibri" w:hAnsi="PT Astra Serif" w:cs="Courier New"/>
          <w:sz w:val="27"/>
          <w:szCs w:val="27"/>
          <w:lang w:eastAsia="en-US"/>
        </w:rPr>
        <w:t xml:space="preserve">                  М.П.         (</w:t>
      </w:r>
      <w:proofErr w:type="gramStart"/>
      <w:r w:rsidRPr="00955D5D">
        <w:rPr>
          <w:rFonts w:ascii="PT Astra Serif" w:eastAsia="Calibri" w:hAnsi="PT Astra Serif" w:cs="Courier New"/>
          <w:sz w:val="27"/>
          <w:szCs w:val="27"/>
          <w:lang w:eastAsia="en-US"/>
        </w:rPr>
        <w:t xml:space="preserve">подпись)   </w:t>
      </w:r>
      <w:proofErr w:type="gramEnd"/>
      <w:r w:rsidRPr="00955D5D">
        <w:rPr>
          <w:rFonts w:ascii="PT Astra Serif" w:eastAsia="Calibri" w:hAnsi="PT Astra Serif" w:cs="Courier New"/>
          <w:sz w:val="27"/>
          <w:szCs w:val="27"/>
          <w:lang w:eastAsia="en-US"/>
        </w:rPr>
        <w:t xml:space="preserve">               М.П.</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"__" ______________________ 20__ г.        "__" ___________________ 20__ г.</w:t>
      </w:r>
    </w:p>
    <w:p w:rsidR="00776EA5" w:rsidRPr="00955D5D" w:rsidRDefault="00776EA5" w:rsidP="00776EA5">
      <w:pPr>
        <w:autoSpaceDE w:val="0"/>
        <w:autoSpaceDN w:val="0"/>
        <w:adjustRightInd w:val="0"/>
        <w:jc w:val="both"/>
        <w:rPr>
          <w:rFonts w:ascii="PT Astra Serif" w:eastAsia="Calibri" w:hAnsi="PT Astra Serif" w:cs="Arial"/>
          <w:sz w:val="27"/>
          <w:szCs w:val="27"/>
          <w:lang w:eastAsia="en-US"/>
        </w:rPr>
      </w:pPr>
    </w:p>
    <w:p w:rsidR="00776EA5" w:rsidRPr="00955D5D" w:rsidRDefault="00776EA5" w:rsidP="00776EA5">
      <w:pPr>
        <w:autoSpaceDE w:val="0"/>
        <w:autoSpaceDN w:val="0"/>
        <w:adjustRightInd w:val="0"/>
        <w:jc w:val="both"/>
        <w:rPr>
          <w:rFonts w:ascii="PT Astra Serif" w:eastAsia="Calibri" w:hAnsi="PT Astra Serif" w:cs="Arial"/>
          <w:sz w:val="27"/>
          <w:szCs w:val="27"/>
          <w:lang w:eastAsia="en-US"/>
        </w:rPr>
      </w:pPr>
    </w:p>
    <w:p w:rsidR="00776EA5" w:rsidRPr="00955D5D" w:rsidRDefault="00776EA5" w:rsidP="00776EA5">
      <w:pPr>
        <w:autoSpaceDE w:val="0"/>
        <w:autoSpaceDN w:val="0"/>
        <w:adjustRightInd w:val="0"/>
        <w:jc w:val="both"/>
        <w:rPr>
          <w:rFonts w:ascii="PT Astra Serif" w:eastAsia="Calibri" w:hAnsi="PT Astra Serif" w:cs="Arial"/>
          <w:sz w:val="27"/>
          <w:szCs w:val="27"/>
          <w:lang w:eastAsia="en-US"/>
        </w:rPr>
      </w:pPr>
    </w:p>
    <w:p w:rsidR="00776EA5" w:rsidRPr="00955D5D" w:rsidRDefault="00776EA5" w:rsidP="00776EA5">
      <w:pPr>
        <w:autoSpaceDE w:val="0"/>
        <w:autoSpaceDN w:val="0"/>
        <w:adjustRightInd w:val="0"/>
        <w:jc w:val="both"/>
        <w:rPr>
          <w:rFonts w:ascii="PT Astra Serif" w:eastAsia="Calibri" w:hAnsi="PT Astra Serif" w:cs="Arial"/>
          <w:sz w:val="27"/>
          <w:szCs w:val="27"/>
          <w:lang w:eastAsia="en-US"/>
        </w:rPr>
      </w:pPr>
    </w:p>
    <w:p w:rsidR="00776EA5" w:rsidRDefault="00776EA5" w:rsidP="00776EA5">
      <w:pPr>
        <w:autoSpaceDE w:val="0"/>
        <w:autoSpaceDN w:val="0"/>
        <w:adjustRightInd w:val="0"/>
        <w:jc w:val="right"/>
        <w:outlineLvl w:val="1"/>
        <w:rPr>
          <w:rFonts w:ascii="PT Astra Serif" w:eastAsia="Calibri" w:hAnsi="PT Astra Serif" w:cs="Arial"/>
          <w:sz w:val="27"/>
          <w:szCs w:val="27"/>
          <w:lang w:eastAsia="en-US"/>
        </w:rPr>
      </w:pPr>
    </w:p>
    <w:p w:rsidR="00776EA5" w:rsidRDefault="00776EA5" w:rsidP="00776EA5">
      <w:pPr>
        <w:autoSpaceDE w:val="0"/>
        <w:autoSpaceDN w:val="0"/>
        <w:adjustRightInd w:val="0"/>
        <w:jc w:val="right"/>
        <w:outlineLvl w:val="1"/>
        <w:rPr>
          <w:rFonts w:ascii="PT Astra Serif" w:eastAsia="Calibri" w:hAnsi="PT Astra Serif" w:cs="Arial"/>
          <w:sz w:val="27"/>
          <w:szCs w:val="27"/>
          <w:lang w:eastAsia="en-US"/>
        </w:rPr>
      </w:pPr>
    </w:p>
    <w:p w:rsidR="00776EA5" w:rsidRPr="00955D5D" w:rsidRDefault="00776EA5" w:rsidP="00776EA5">
      <w:pPr>
        <w:autoSpaceDE w:val="0"/>
        <w:autoSpaceDN w:val="0"/>
        <w:adjustRightInd w:val="0"/>
        <w:jc w:val="right"/>
        <w:outlineLvl w:val="1"/>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Приложение№ 4</w:t>
      </w:r>
    </w:p>
    <w:p w:rsidR="00776EA5" w:rsidRPr="00955D5D" w:rsidRDefault="00776EA5" w:rsidP="00776EA5">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к Контракту</w:t>
      </w:r>
    </w:p>
    <w:p w:rsidR="00776EA5" w:rsidRDefault="00776EA5" w:rsidP="00776EA5">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от «__» ________ 2026 г. </w:t>
      </w:r>
    </w:p>
    <w:p w:rsidR="00776EA5" w:rsidRPr="00955D5D" w:rsidRDefault="00776EA5" w:rsidP="00776EA5">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 </w:t>
      </w:r>
      <w:r w:rsidRPr="0024399D">
        <w:rPr>
          <w:rFonts w:ascii="PT Astra Serif" w:eastAsia="Calibri" w:hAnsi="PT Astra Serif" w:cs="Arial"/>
          <w:sz w:val="27"/>
          <w:szCs w:val="27"/>
          <w:lang w:eastAsia="en-US"/>
        </w:rPr>
        <w:t>100293022126100042</w:t>
      </w:r>
    </w:p>
    <w:p w:rsidR="00776EA5" w:rsidRPr="00955D5D" w:rsidRDefault="00776EA5" w:rsidP="00776EA5">
      <w:pPr>
        <w:autoSpaceDE w:val="0"/>
        <w:autoSpaceDN w:val="0"/>
        <w:adjustRightInd w:val="0"/>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ОБРАЗЕЦ</w:t>
      </w:r>
    </w:p>
    <w:p w:rsidR="00776EA5" w:rsidRPr="00955D5D" w:rsidRDefault="00776EA5" w:rsidP="00776EA5">
      <w:pPr>
        <w:autoSpaceDE w:val="0"/>
        <w:autoSpaceDN w:val="0"/>
        <w:adjustRightInd w:val="0"/>
        <w:jc w:val="both"/>
        <w:rPr>
          <w:rFonts w:ascii="PT Astra Serif" w:eastAsia="Calibri" w:hAnsi="PT Astra Serif" w:cs="Arial"/>
          <w:sz w:val="27"/>
          <w:szCs w:val="27"/>
          <w:lang w:eastAsia="en-US"/>
        </w:rPr>
      </w:pPr>
    </w:p>
    <w:p w:rsidR="00776EA5" w:rsidRPr="00955D5D" w:rsidRDefault="00776EA5" w:rsidP="00776EA5">
      <w:pPr>
        <w:autoSpaceDE w:val="0"/>
        <w:autoSpaceDN w:val="0"/>
        <w:adjustRightInd w:val="0"/>
        <w:jc w:val="center"/>
        <w:rPr>
          <w:rFonts w:ascii="PT Astra Serif" w:eastAsia="Calibri" w:hAnsi="PT Astra Serif" w:cs="Courier New"/>
          <w:sz w:val="27"/>
          <w:szCs w:val="27"/>
          <w:lang w:eastAsia="en-US"/>
        </w:rPr>
      </w:pPr>
      <w:bookmarkStart w:id="6" w:name="Par469"/>
      <w:bookmarkEnd w:id="6"/>
      <w:r w:rsidRPr="00955D5D">
        <w:rPr>
          <w:rFonts w:ascii="PT Astra Serif" w:eastAsia="Calibri" w:hAnsi="PT Astra Serif" w:cs="Courier New"/>
          <w:sz w:val="27"/>
          <w:szCs w:val="27"/>
          <w:lang w:eastAsia="en-US"/>
        </w:rPr>
        <w:t>АКТ СВЕРКИ РАСЧЕТОВ</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____________________________________________________________</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и ________________________________________________________________</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(Государственный контракт от __________ № _________)</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Сальдо на __________ __________         Раздел ________________________</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proofErr w:type="gramStart"/>
      <w:r w:rsidRPr="00955D5D">
        <w:rPr>
          <w:rFonts w:ascii="PT Astra Serif" w:eastAsia="Calibri" w:hAnsi="PT Astra Serif" w:cs="Courier New"/>
          <w:sz w:val="27"/>
          <w:szCs w:val="27"/>
          <w:lang w:eastAsia="en-US"/>
        </w:rPr>
        <w:t xml:space="preserve">дата)   </w:t>
      </w:r>
      <w:proofErr w:type="gramEnd"/>
      <w:r w:rsidRPr="00955D5D">
        <w:rPr>
          <w:rFonts w:ascii="PT Astra Serif" w:eastAsia="Calibri" w:hAnsi="PT Astra Serif" w:cs="Courier New"/>
          <w:sz w:val="27"/>
          <w:szCs w:val="27"/>
          <w:lang w:eastAsia="en-US"/>
        </w:rPr>
        <w:t xml:space="preserve">  (сумма)</w:t>
      </w:r>
    </w:p>
    <w:p w:rsidR="00776EA5" w:rsidRPr="00955D5D" w:rsidRDefault="00776EA5" w:rsidP="00776EA5">
      <w:pPr>
        <w:autoSpaceDE w:val="0"/>
        <w:autoSpaceDN w:val="0"/>
        <w:adjustRightInd w:val="0"/>
        <w:jc w:val="both"/>
        <w:rPr>
          <w:rFonts w:ascii="PT Astra Serif" w:eastAsia="Calibri" w:hAnsi="PT Astra Serif" w:cs="Arial"/>
          <w:sz w:val="27"/>
          <w:szCs w:val="27"/>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14"/>
        <w:gridCol w:w="2390"/>
        <w:gridCol w:w="2400"/>
        <w:gridCol w:w="2424"/>
      </w:tblGrid>
      <w:tr w:rsidR="00776EA5" w:rsidRPr="00955D5D" w:rsidTr="005332EA">
        <w:tc>
          <w:tcPr>
            <w:tcW w:w="4804" w:type="dxa"/>
            <w:gridSpan w:val="2"/>
            <w:tcBorders>
              <w:top w:val="single" w:sz="4" w:space="0" w:color="auto"/>
              <w:left w:val="single" w:sz="4" w:space="0" w:color="auto"/>
              <w:bottom w:val="single" w:sz="4" w:space="0" w:color="auto"/>
              <w:right w:val="single" w:sz="4" w:space="0" w:color="auto"/>
            </w:tcBorders>
          </w:tcPr>
          <w:p w:rsidR="00776EA5" w:rsidRPr="00955D5D" w:rsidRDefault="00776EA5" w:rsidP="005332EA">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Наименование Заказчика</w:t>
            </w:r>
          </w:p>
        </w:tc>
        <w:tc>
          <w:tcPr>
            <w:tcW w:w="4824" w:type="dxa"/>
            <w:gridSpan w:val="2"/>
            <w:tcBorders>
              <w:top w:val="single" w:sz="4" w:space="0" w:color="auto"/>
              <w:left w:val="single" w:sz="4" w:space="0" w:color="auto"/>
              <w:bottom w:val="single" w:sz="4" w:space="0" w:color="auto"/>
              <w:right w:val="single" w:sz="4" w:space="0" w:color="auto"/>
            </w:tcBorders>
          </w:tcPr>
          <w:p w:rsidR="00776EA5" w:rsidRPr="00955D5D" w:rsidRDefault="00776EA5" w:rsidP="005332EA">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Наименование Исполнителя</w:t>
            </w:r>
          </w:p>
        </w:tc>
      </w:tr>
      <w:tr w:rsidR="00776EA5" w:rsidRPr="00955D5D" w:rsidTr="005332EA">
        <w:tc>
          <w:tcPr>
            <w:tcW w:w="2414" w:type="dxa"/>
            <w:tcBorders>
              <w:top w:val="single" w:sz="4" w:space="0" w:color="auto"/>
              <w:left w:val="single" w:sz="4" w:space="0" w:color="auto"/>
              <w:bottom w:val="single" w:sz="4" w:space="0" w:color="auto"/>
              <w:right w:val="single" w:sz="4" w:space="0" w:color="auto"/>
            </w:tcBorders>
          </w:tcPr>
          <w:p w:rsidR="00776EA5" w:rsidRPr="00955D5D" w:rsidRDefault="00776EA5" w:rsidP="005332EA">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N платежных поручений</w:t>
            </w:r>
          </w:p>
        </w:tc>
        <w:tc>
          <w:tcPr>
            <w:tcW w:w="2390" w:type="dxa"/>
            <w:tcBorders>
              <w:top w:val="single" w:sz="4" w:space="0" w:color="auto"/>
              <w:left w:val="single" w:sz="4" w:space="0" w:color="auto"/>
              <w:bottom w:val="single" w:sz="4" w:space="0" w:color="auto"/>
              <w:right w:val="single" w:sz="4" w:space="0" w:color="auto"/>
            </w:tcBorders>
          </w:tcPr>
          <w:p w:rsidR="00776EA5" w:rsidRPr="00955D5D" w:rsidRDefault="00776EA5" w:rsidP="005332EA">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Сумма, руб.</w:t>
            </w:r>
          </w:p>
        </w:tc>
        <w:tc>
          <w:tcPr>
            <w:tcW w:w="2400" w:type="dxa"/>
            <w:tcBorders>
              <w:top w:val="single" w:sz="4" w:space="0" w:color="auto"/>
              <w:left w:val="single" w:sz="4" w:space="0" w:color="auto"/>
              <w:bottom w:val="single" w:sz="4" w:space="0" w:color="auto"/>
              <w:right w:val="single" w:sz="4" w:space="0" w:color="auto"/>
            </w:tcBorders>
          </w:tcPr>
          <w:p w:rsidR="00776EA5" w:rsidRPr="00955D5D" w:rsidRDefault="00776EA5" w:rsidP="005332EA">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N акта, дата</w:t>
            </w:r>
          </w:p>
        </w:tc>
        <w:tc>
          <w:tcPr>
            <w:tcW w:w="2424" w:type="dxa"/>
            <w:tcBorders>
              <w:top w:val="single" w:sz="4" w:space="0" w:color="auto"/>
              <w:left w:val="single" w:sz="4" w:space="0" w:color="auto"/>
              <w:bottom w:val="single" w:sz="4" w:space="0" w:color="auto"/>
              <w:right w:val="single" w:sz="4" w:space="0" w:color="auto"/>
            </w:tcBorders>
          </w:tcPr>
          <w:p w:rsidR="00776EA5" w:rsidRPr="00955D5D" w:rsidRDefault="00776EA5" w:rsidP="005332EA">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Сумма, руб.</w:t>
            </w:r>
          </w:p>
        </w:tc>
      </w:tr>
      <w:tr w:rsidR="00776EA5" w:rsidRPr="00955D5D" w:rsidTr="005332EA">
        <w:tc>
          <w:tcPr>
            <w:tcW w:w="2414" w:type="dxa"/>
            <w:tcBorders>
              <w:top w:val="single" w:sz="4" w:space="0" w:color="auto"/>
              <w:left w:val="single" w:sz="4" w:space="0" w:color="auto"/>
              <w:bottom w:val="single" w:sz="4" w:space="0" w:color="auto"/>
              <w:right w:val="single" w:sz="4" w:space="0" w:color="auto"/>
            </w:tcBorders>
          </w:tcPr>
          <w:p w:rsidR="00776EA5" w:rsidRPr="00955D5D" w:rsidRDefault="00776EA5" w:rsidP="005332EA">
            <w:pPr>
              <w:autoSpaceDE w:val="0"/>
              <w:autoSpaceDN w:val="0"/>
              <w:adjustRightInd w:val="0"/>
              <w:rPr>
                <w:rFonts w:ascii="PT Astra Serif" w:eastAsia="Calibri" w:hAnsi="PT Astra Serif" w:cs="Arial"/>
                <w:sz w:val="27"/>
                <w:szCs w:val="27"/>
                <w:lang w:eastAsia="en-US"/>
              </w:rPr>
            </w:pPr>
          </w:p>
        </w:tc>
        <w:tc>
          <w:tcPr>
            <w:tcW w:w="2390" w:type="dxa"/>
            <w:tcBorders>
              <w:top w:val="single" w:sz="4" w:space="0" w:color="auto"/>
              <w:left w:val="single" w:sz="4" w:space="0" w:color="auto"/>
              <w:bottom w:val="single" w:sz="4" w:space="0" w:color="auto"/>
              <w:right w:val="single" w:sz="4" w:space="0" w:color="auto"/>
            </w:tcBorders>
          </w:tcPr>
          <w:p w:rsidR="00776EA5" w:rsidRPr="00955D5D" w:rsidRDefault="00776EA5" w:rsidP="005332EA">
            <w:pPr>
              <w:autoSpaceDE w:val="0"/>
              <w:autoSpaceDN w:val="0"/>
              <w:adjustRightInd w:val="0"/>
              <w:rPr>
                <w:rFonts w:ascii="PT Astra Serif" w:eastAsia="Calibri" w:hAnsi="PT Astra Serif" w:cs="Arial"/>
                <w:sz w:val="27"/>
                <w:szCs w:val="27"/>
                <w:lang w:eastAsia="en-US"/>
              </w:rPr>
            </w:pPr>
          </w:p>
        </w:tc>
        <w:tc>
          <w:tcPr>
            <w:tcW w:w="2400" w:type="dxa"/>
            <w:tcBorders>
              <w:top w:val="single" w:sz="4" w:space="0" w:color="auto"/>
              <w:left w:val="single" w:sz="4" w:space="0" w:color="auto"/>
              <w:bottom w:val="single" w:sz="4" w:space="0" w:color="auto"/>
              <w:right w:val="single" w:sz="4" w:space="0" w:color="auto"/>
            </w:tcBorders>
          </w:tcPr>
          <w:p w:rsidR="00776EA5" w:rsidRPr="00955D5D" w:rsidRDefault="00776EA5" w:rsidP="005332EA">
            <w:pPr>
              <w:autoSpaceDE w:val="0"/>
              <w:autoSpaceDN w:val="0"/>
              <w:adjustRightInd w:val="0"/>
              <w:rPr>
                <w:rFonts w:ascii="PT Astra Serif" w:eastAsia="Calibri" w:hAnsi="PT Astra Serif" w:cs="Arial"/>
                <w:sz w:val="27"/>
                <w:szCs w:val="27"/>
                <w:lang w:eastAsia="en-US"/>
              </w:rPr>
            </w:pPr>
          </w:p>
        </w:tc>
        <w:tc>
          <w:tcPr>
            <w:tcW w:w="2424" w:type="dxa"/>
            <w:tcBorders>
              <w:top w:val="single" w:sz="4" w:space="0" w:color="auto"/>
              <w:left w:val="single" w:sz="4" w:space="0" w:color="auto"/>
              <w:bottom w:val="single" w:sz="4" w:space="0" w:color="auto"/>
              <w:right w:val="single" w:sz="4" w:space="0" w:color="auto"/>
            </w:tcBorders>
          </w:tcPr>
          <w:p w:rsidR="00776EA5" w:rsidRPr="00955D5D" w:rsidRDefault="00776EA5" w:rsidP="005332EA">
            <w:pPr>
              <w:autoSpaceDE w:val="0"/>
              <w:autoSpaceDN w:val="0"/>
              <w:adjustRightInd w:val="0"/>
              <w:rPr>
                <w:rFonts w:ascii="PT Astra Serif" w:eastAsia="Calibri" w:hAnsi="PT Astra Serif" w:cs="Arial"/>
                <w:sz w:val="27"/>
                <w:szCs w:val="27"/>
                <w:lang w:eastAsia="en-US"/>
              </w:rPr>
            </w:pPr>
          </w:p>
        </w:tc>
      </w:tr>
      <w:tr w:rsidR="00776EA5" w:rsidRPr="00955D5D" w:rsidTr="005332EA">
        <w:tc>
          <w:tcPr>
            <w:tcW w:w="2414" w:type="dxa"/>
            <w:tcBorders>
              <w:top w:val="single" w:sz="4" w:space="0" w:color="auto"/>
              <w:left w:val="single" w:sz="4" w:space="0" w:color="auto"/>
              <w:bottom w:val="single" w:sz="4" w:space="0" w:color="auto"/>
              <w:right w:val="single" w:sz="4" w:space="0" w:color="auto"/>
            </w:tcBorders>
          </w:tcPr>
          <w:p w:rsidR="00776EA5" w:rsidRPr="00955D5D" w:rsidRDefault="00776EA5" w:rsidP="005332EA">
            <w:pPr>
              <w:autoSpaceDE w:val="0"/>
              <w:autoSpaceDN w:val="0"/>
              <w:adjustRightInd w:val="0"/>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Итого:</w:t>
            </w:r>
          </w:p>
        </w:tc>
        <w:tc>
          <w:tcPr>
            <w:tcW w:w="2390" w:type="dxa"/>
            <w:tcBorders>
              <w:top w:val="single" w:sz="4" w:space="0" w:color="auto"/>
              <w:left w:val="single" w:sz="4" w:space="0" w:color="auto"/>
              <w:bottom w:val="single" w:sz="4" w:space="0" w:color="auto"/>
              <w:right w:val="single" w:sz="4" w:space="0" w:color="auto"/>
            </w:tcBorders>
          </w:tcPr>
          <w:p w:rsidR="00776EA5" w:rsidRPr="00955D5D" w:rsidRDefault="00776EA5" w:rsidP="005332EA">
            <w:pPr>
              <w:autoSpaceDE w:val="0"/>
              <w:autoSpaceDN w:val="0"/>
              <w:adjustRightInd w:val="0"/>
              <w:rPr>
                <w:rFonts w:ascii="PT Astra Serif" w:eastAsia="Calibri" w:hAnsi="PT Astra Serif" w:cs="Arial"/>
                <w:sz w:val="27"/>
                <w:szCs w:val="27"/>
                <w:lang w:eastAsia="en-US"/>
              </w:rPr>
            </w:pPr>
          </w:p>
        </w:tc>
        <w:tc>
          <w:tcPr>
            <w:tcW w:w="2400" w:type="dxa"/>
            <w:tcBorders>
              <w:top w:val="single" w:sz="4" w:space="0" w:color="auto"/>
              <w:left w:val="single" w:sz="4" w:space="0" w:color="auto"/>
              <w:bottom w:val="single" w:sz="4" w:space="0" w:color="auto"/>
              <w:right w:val="single" w:sz="4" w:space="0" w:color="auto"/>
            </w:tcBorders>
          </w:tcPr>
          <w:p w:rsidR="00776EA5" w:rsidRPr="00955D5D" w:rsidRDefault="00776EA5" w:rsidP="005332EA">
            <w:pPr>
              <w:autoSpaceDE w:val="0"/>
              <w:autoSpaceDN w:val="0"/>
              <w:adjustRightInd w:val="0"/>
              <w:rPr>
                <w:rFonts w:ascii="PT Astra Serif" w:eastAsia="Calibri" w:hAnsi="PT Astra Serif" w:cs="Arial"/>
                <w:sz w:val="27"/>
                <w:szCs w:val="27"/>
                <w:lang w:eastAsia="en-US"/>
              </w:rPr>
            </w:pPr>
          </w:p>
        </w:tc>
        <w:tc>
          <w:tcPr>
            <w:tcW w:w="2424" w:type="dxa"/>
            <w:tcBorders>
              <w:top w:val="single" w:sz="4" w:space="0" w:color="auto"/>
              <w:left w:val="single" w:sz="4" w:space="0" w:color="auto"/>
              <w:bottom w:val="single" w:sz="4" w:space="0" w:color="auto"/>
              <w:right w:val="single" w:sz="4" w:space="0" w:color="auto"/>
            </w:tcBorders>
          </w:tcPr>
          <w:p w:rsidR="00776EA5" w:rsidRPr="00955D5D" w:rsidRDefault="00776EA5" w:rsidP="005332EA">
            <w:pPr>
              <w:autoSpaceDE w:val="0"/>
              <w:autoSpaceDN w:val="0"/>
              <w:adjustRightInd w:val="0"/>
              <w:rPr>
                <w:rFonts w:ascii="PT Astra Serif" w:eastAsia="Calibri" w:hAnsi="PT Astra Serif" w:cs="Arial"/>
                <w:sz w:val="27"/>
                <w:szCs w:val="27"/>
                <w:lang w:eastAsia="en-US"/>
              </w:rPr>
            </w:pPr>
          </w:p>
        </w:tc>
      </w:tr>
    </w:tbl>
    <w:p w:rsidR="00776EA5" w:rsidRPr="00955D5D" w:rsidRDefault="00776EA5" w:rsidP="00776EA5">
      <w:pPr>
        <w:autoSpaceDE w:val="0"/>
        <w:autoSpaceDN w:val="0"/>
        <w:adjustRightInd w:val="0"/>
        <w:jc w:val="both"/>
        <w:rPr>
          <w:rFonts w:ascii="PT Astra Serif" w:eastAsia="Calibri" w:hAnsi="PT Astra Serif" w:cs="Arial"/>
          <w:sz w:val="27"/>
          <w:szCs w:val="27"/>
          <w:lang w:eastAsia="en-US"/>
        </w:rPr>
      </w:pP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Сальдо на ______________        _____________</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proofErr w:type="gramStart"/>
      <w:r w:rsidRPr="00955D5D">
        <w:rPr>
          <w:rFonts w:ascii="PT Astra Serif" w:eastAsia="Calibri" w:hAnsi="PT Astra Serif" w:cs="Courier New"/>
          <w:sz w:val="27"/>
          <w:szCs w:val="27"/>
          <w:lang w:eastAsia="en-US"/>
        </w:rPr>
        <w:t xml:space="preserve">дата)   </w:t>
      </w:r>
      <w:proofErr w:type="gramEnd"/>
      <w:r w:rsidRPr="00955D5D">
        <w:rPr>
          <w:rFonts w:ascii="PT Astra Serif" w:eastAsia="Calibri" w:hAnsi="PT Astra Serif" w:cs="Courier New"/>
          <w:sz w:val="27"/>
          <w:szCs w:val="27"/>
          <w:lang w:eastAsia="en-US"/>
        </w:rPr>
        <w:t xml:space="preserve">              (сумма)</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В пользу ____________________________________</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Заказчик                                Исполнитель</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_____________ _____________________   ____________   ______________________</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proofErr w:type="gramStart"/>
      <w:r w:rsidRPr="00955D5D">
        <w:rPr>
          <w:rFonts w:ascii="PT Astra Serif" w:eastAsia="Calibri" w:hAnsi="PT Astra Serif" w:cs="Courier New"/>
          <w:sz w:val="27"/>
          <w:szCs w:val="27"/>
          <w:lang w:eastAsia="en-US"/>
        </w:rPr>
        <w:t xml:space="preserve">подпись)   </w:t>
      </w:r>
      <w:proofErr w:type="gramEnd"/>
      <w:r w:rsidRPr="00955D5D">
        <w:rPr>
          <w:rFonts w:ascii="PT Astra Serif" w:eastAsia="Calibri" w:hAnsi="PT Astra Serif" w:cs="Courier New"/>
          <w:sz w:val="27"/>
          <w:szCs w:val="27"/>
          <w:lang w:eastAsia="en-US"/>
        </w:rPr>
        <w:t>(расшифровка подписи)    (подпись)      (расшифровка подписи)</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Главный бухгалтер                      Главный бухгалтер</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_____________ _____________________   ____________   ______________________</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proofErr w:type="gramStart"/>
      <w:r w:rsidRPr="00955D5D">
        <w:rPr>
          <w:rFonts w:ascii="PT Astra Serif" w:eastAsia="Calibri" w:hAnsi="PT Astra Serif" w:cs="Courier New"/>
          <w:sz w:val="27"/>
          <w:szCs w:val="27"/>
          <w:lang w:eastAsia="en-US"/>
        </w:rPr>
        <w:t xml:space="preserve">подпись)   </w:t>
      </w:r>
      <w:proofErr w:type="gramEnd"/>
      <w:r w:rsidRPr="00955D5D">
        <w:rPr>
          <w:rFonts w:ascii="PT Astra Serif" w:eastAsia="Calibri" w:hAnsi="PT Astra Serif" w:cs="Courier New"/>
          <w:sz w:val="27"/>
          <w:szCs w:val="27"/>
          <w:lang w:eastAsia="en-US"/>
        </w:rPr>
        <w:t>(расшифровка подписи)    (подпись)      (расшифровка подписи)</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Заказчик                                Исполнитель</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___________________________________        ________________________________</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proofErr w:type="gramStart"/>
      <w:r w:rsidRPr="00955D5D">
        <w:rPr>
          <w:rFonts w:ascii="PT Astra Serif" w:eastAsia="Calibri" w:hAnsi="PT Astra Serif" w:cs="Courier New"/>
          <w:sz w:val="27"/>
          <w:szCs w:val="27"/>
          <w:lang w:eastAsia="en-US"/>
        </w:rPr>
        <w:t xml:space="preserve">подпись)   </w:t>
      </w:r>
      <w:proofErr w:type="gramEnd"/>
      <w:r w:rsidRPr="00955D5D">
        <w:rPr>
          <w:rFonts w:ascii="PT Astra Serif" w:eastAsia="Calibri" w:hAnsi="PT Astra Serif" w:cs="Courier New"/>
          <w:sz w:val="27"/>
          <w:szCs w:val="27"/>
          <w:lang w:eastAsia="en-US"/>
        </w:rPr>
        <w:t xml:space="preserve">                  М.П.         (</w:t>
      </w:r>
      <w:proofErr w:type="gramStart"/>
      <w:r w:rsidRPr="00955D5D">
        <w:rPr>
          <w:rFonts w:ascii="PT Astra Serif" w:eastAsia="Calibri" w:hAnsi="PT Astra Serif" w:cs="Courier New"/>
          <w:sz w:val="27"/>
          <w:szCs w:val="27"/>
          <w:lang w:eastAsia="en-US"/>
        </w:rPr>
        <w:t xml:space="preserve">подпись)   </w:t>
      </w:r>
      <w:proofErr w:type="gramEnd"/>
      <w:r w:rsidRPr="00955D5D">
        <w:rPr>
          <w:rFonts w:ascii="PT Astra Serif" w:eastAsia="Calibri" w:hAnsi="PT Astra Serif" w:cs="Courier New"/>
          <w:sz w:val="27"/>
          <w:szCs w:val="27"/>
          <w:lang w:eastAsia="en-US"/>
        </w:rPr>
        <w:t xml:space="preserve">               М.П.</w:t>
      </w: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p>
    <w:p w:rsidR="00776EA5" w:rsidRPr="00955D5D" w:rsidRDefault="00776EA5" w:rsidP="00776EA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"__" ______________________ 20__ г.        "__" ___________________ 20__ г.</w:t>
      </w:r>
    </w:p>
    <w:p w:rsidR="00776EA5" w:rsidRPr="00955D5D" w:rsidRDefault="00776EA5" w:rsidP="00776EA5">
      <w:pPr>
        <w:jc w:val="right"/>
        <w:rPr>
          <w:rFonts w:ascii="PT Astra Serif" w:eastAsia="Calibri" w:hAnsi="PT Astra Serif"/>
          <w:b/>
          <w:sz w:val="27"/>
          <w:szCs w:val="27"/>
          <w:lang w:eastAsia="en-US"/>
        </w:rPr>
      </w:pPr>
    </w:p>
    <w:p w:rsidR="00776EA5" w:rsidRPr="00955D5D" w:rsidRDefault="00776EA5" w:rsidP="00776EA5">
      <w:pPr>
        <w:jc w:val="right"/>
        <w:rPr>
          <w:rFonts w:ascii="PT Astra Serif" w:eastAsia="Calibri" w:hAnsi="PT Astra Serif"/>
          <w:b/>
          <w:sz w:val="27"/>
          <w:szCs w:val="27"/>
          <w:lang w:eastAsia="en-US"/>
        </w:rPr>
      </w:pPr>
    </w:p>
    <w:bookmarkEnd w:id="4"/>
    <w:p w:rsidR="00B01B70" w:rsidRPr="00955D5D" w:rsidRDefault="00B01B70" w:rsidP="00334D83">
      <w:pPr>
        <w:jc w:val="right"/>
        <w:rPr>
          <w:rFonts w:ascii="PT Astra Serif" w:eastAsia="Calibri" w:hAnsi="PT Astra Serif"/>
          <w:b/>
          <w:sz w:val="27"/>
          <w:szCs w:val="27"/>
          <w:lang w:eastAsia="en-US"/>
        </w:rPr>
      </w:pPr>
    </w:p>
    <w:sectPr w:rsidR="00B01B70" w:rsidRPr="00955D5D">
      <w:headerReference w:type="even" r:id="rId8"/>
      <w:footerReference w:type="default" r:id="rId9"/>
      <w:footnotePr>
        <w:numStart w:val="79"/>
      </w:footnotePr>
      <w:pgSz w:w="11906" w:h="16838"/>
      <w:pgMar w:top="567" w:right="567" w:bottom="851" w:left="993" w:header="709" w:footer="26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9C6" w:rsidRDefault="001309C6">
      <w:r>
        <w:separator/>
      </w:r>
    </w:p>
  </w:endnote>
  <w:endnote w:type="continuationSeparator" w:id="0">
    <w:p w:rsidR="001309C6" w:rsidRDefault="00130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choolBookC">
    <w:panose1 w:val="00000000000000000000"/>
    <w:charset w:val="00"/>
    <w:family w:val="decorative"/>
    <w:notTrueType/>
    <w:pitch w:val="variable"/>
    <w:sig w:usb0="00000003" w:usb1="00000000" w:usb2="00000000" w:usb3="00000000" w:csb0="00000001" w:csb1="00000000"/>
  </w:font>
  <w:font w:name="Times NR Cyr MT">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elvetsky 12pt">
    <w:panose1 w:val="00000000000000000000"/>
    <w:charset w:val="00"/>
    <w:family w:val="auto"/>
    <w:notTrueType/>
    <w:pitch w:val="default"/>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MT">
    <w:altName w:val="Arial"/>
    <w:panose1 w:val="00000000000000000000"/>
    <w:charset w:val="CC"/>
    <w:family w:val="swiss"/>
    <w:notTrueType/>
    <w:pitch w:val="default"/>
    <w:sig w:usb0="00000201" w:usb1="00000000" w:usb2="00000000" w:usb3="00000000" w:csb0="00000004" w:csb1="00000000"/>
  </w:font>
  <w:font w:name="TimesDL">
    <w:panose1 w:val="00000000000000000000"/>
    <w:charset w:val="00"/>
    <w:family w:val="roman"/>
    <w:notTrueType/>
    <w:pitch w:val="default"/>
  </w:font>
  <w:font w:name="GaramondC">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azurski">
    <w:panose1 w:val="00000000000000000000"/>
    <w:charset w:val="00"/>
    <w:family w:val="auto"/>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DejaVu Sans">
    <w:charset w:val="CC"/>
    <w:family w:val="swiss"/>
    <w:pitch w:val="variable"/>
    <w:sig w:usb0="E7002EFF" w:usb1="D200FDFF" w:usb2="0A246029" w:usb3="00000000" w:csb0="000001FF" w:csb1="00000000"/>
  </w:font>
  <w:font w:name="font187">
    <w:panose1 w:val="00000000000000000000"/>
    <w:charset w:val="00"/>
    <w:family w:val="auto"/>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B41" w:rsidRDefault="00011B41">
    <w:pPr>
      <w:pStyle w:val="af1"/>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9C6" w:rsidRDefault="001309C6">
      <w:r>
        <w:separator/>
      </w:r>
    </w:p>
  </w:footnote>
  <w:footnote w:type="continuationSeparator" w:id="0">
    <w:p w:rsidR="001309C6" w:rsidRDefault="001309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B41" w:rsidRDefault="00011B41">
    <w:pPr>
      <w:pStyle w:val="ac"/>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rPr>
      <w:t>4</w:t>
    </w:r>
    <w:r>
      <w:rPr>
        <w:rStyle w:val="af3"/>
      </w:rPr>
      <w:fldChar w:fldCharType="end"/>
    </w:r>
  </w:p>
  <w:p w:rsidR="00011B41" w:rsidRDefault="00011B41">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6464"/>
    <w:multiLevelType w:val="multilevel"/>
    <w:tmpl w:val="3F18DC24"/>
    <w:lvl w:ilvl="0">
      <w:start w:val="1"/>
      <w:numFmt w:val="decimal"/>
      <w:pStyle w:val="1"/>
      <w:suff w:val="space"/>
      <w:lvlText w:val="%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1B50059"/>
    <w:multiLevelType w:val="hybridMultilevel"/>
    <w:tmpl w:val="FC1433A8"/>
    <w:styleLink w:val="WW8Num71"/>
    <w:lvl w:ilvl="0" w:tplc="28D00092">
      <w:start w:val="1"/>
      <w:numFmt w:val="decimal"/>
      <w:pStyle w:val="WW8Num71"/>
      <w:lvlText w:val="%1."/>
      <w:lvlJc w:val="left"/>
      <w:pPr>
        <w:ind w:left="720" w:hanging="360"/>
      </w:pPr>
      <w:rPr>
        <w:rFonts w:ascii="Liberation Serif" w:hAnsi="Liberation Serif"/>
        <w:b w:val="0"/>
        <w:bCs w:val="0"/>
        <w:sz w:val="28"/>
        <w:szCs w:val="28"/>
        <w:lang w:eastAsia="ar-SA"/>
      </w:rPr>
    </w:lvl>
    <w:lvl w:ilvl="1" w:tplc="257ED92A">
      <w:start w:val="1"/>
      <w:numFmt w:val="lowerLetter"/>
      <w:lvlText w:val="%2."/>
      <w:lvlJc w:val="left"/>
      <w:pPr>
        <w:ind w:left="1440" w:hanging="360"/>
      </w:pPr>
    </w:lvl>
    <w:lvl w:ilvl="2" w:tplc="D5300C96">
      <w:start w:val="1"/>
      <w:numFmt w:val="lowerRoman"/>
      <w:lvlText w:val="%3."/>
      <w:lvlJc w:val="right"/>
      <w:pPr>
        <w:ind w:left="2160" w:hanging="180"/>
      </w:pPr>
    </w:lvl>
    <w:lvl w:ilvl="3" w:tplc="4A62F22C">
      <w:start w:val="1"/>
      <w:numFmt w:val="decimal"/>
      <w:lvlText w:val="%4."/>
      <w:lvlJc w:val="left"/>
      <w:pPr>
        <w:ind w:left="2880" w:hanging="360"/>
      </w:pPr>
    </w:lvl>
    <w:lvl w:ilvl="4" w:tplc="0F325892">
      <w:start w:val="1"/>
      <w:numFmt w:val="lowerLetter"/>
      <w:lvlText w:val="%5."/>
      <w:lvlJc w:val="left"/>
      <w:pPr>
        <w:ind w:left="3600" w:hanging="360"/>
      </w:pPr>
    </w:lvl>
    <w:lvl w:ilvl="5" w:tplc="4B1834C4">
      <w:start w:val="1"/>
      <w:numFmt w:val="lowerRoman"/>
      <w:lvlText w:val="%6."/>
      <w:lvlJc w:val="right"/>
      <w:pPr>
        <w:ind w:left="4320" w:hanging="180"/>
      </w:pPr>
    </w:lvl>
    <w:lvl w:ilvl="6" w:tplc="CBAADC0E">
      <w:start w:val="1"/>
      <w:numFmt w:val="decimal"/>
      <w:lvlText w:val="%7."/>
      <w:lvlJc w:val="left"/>
      <w:pPr>
        <w:ind w:left="5040" w:hanging="360"/>
      </w:pPr>
    </w:lvl>
    <w:lvl w:ilvl="7" w:tplc="8EB65EBC">
      <w:start w:val="1"/>
      <w:numFmt w:val="lowerLetter"/>
      <w:lvlText w:val="%8."/>
      <w:lvlJc w:val="left"/>
      <w:pPr>
        <w:ind w:left="5760" w:hanging="360"/>
      </w:pPr>
    </w:lvl>
    <w:lvl w:ilvl="8" w:tplc="A72CEDDE">
      <w:start w:val="1"/>
      <w:numFmt w:val="lowerRoman"/>
      <w:lvlText w:val="%9."/>
      <w:lvlJc w:val="right"/>
      <w:pPr>
        <w:ind w:left="6480" w:hanging="180"/>
      </w:pPr>
    </w:lvl>
  </w:abstractNum>
  <w:abstractNum w:abstractNumId="2" w15:restartNumberingAfterBreak="0">
    <w:nsid w:val="13205C65"/>
    <w:multiLevelType w:val="hybridMultilevel"/>
    <w:tmpl w:val="B63C88D4"/>
    <w:lvl w:ilvl="0" w:tplc="A0348BAA">
      <w:start w:val="1"/>
      <w:numFmt w:val="bullet"/>
      <w:pStyle w:val="12"/>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rPr>
    </w:lvl>
    <w:lvl w:ilvl="1" w:tplc="9AB46088">
      <w:start w:val="1"/>
      <w:numFmt w:val="decimal"/>
      <w:lvlText w:val=""/>
      <w:lvlJc w:val="left"/>
    </w:lvl>
    <w:lvl w:ilvl="2" w:tplc="C8781BB2">
      <w:start w:val="1"/>
      <w:numFmt w:val="decimal"/>
      <w:lvlText w:val=""/>
      <w:lvlJc w:val="left"/>
    </w:lvl>
    <w:lvl w:ilvl="3" w:tplc="F5EE6780">
      <w:start w:val="1"/>
      <w:numFmt w:val="decimal"/>
      <w:lvlText w:val=""/>
      <w:lvlJc w:val="left"/>
    </w:lvl>
    <w:lvl w:ilvl="4" w:tplc="329E377C">
      <w:start w:val="1"/>
      <w:numFmt w:val="decimal"/>
      <w:lvlText w:val=""/>
      <w:lvlJc w:val="left"/>
    </w:lvl>
    <w:lvl w:ilvl="5" w:tplc="0B7AB18A">
      <w:start w:val="1"/>
      <w:numFmt w:val="decimal"/>
      <w:lvlText w:val=""/>
      <w:lvlJc w:val="left"/>
    </w:lvl>
    <w:lvl w:ilvl="6" w:tplc="8DE64982">
      <w:start w:val="1"/>
      <w:numFmt w:val="decimal"/>
      <w:lvlText w:val=""/>
      <w:lvlJc w:val="left"/>
    </w:lvl>
    <w:lvl w:ilvl="7" w:tplc="51D82F9C">
      <w:start w:val="1"/>
      <w:numFmt w:val="decimal"/>
      <w:lvlText w:val=""/>
      <w:lvlJc w:val="left"/>
    </w:lvl>
    <w:lvl w:ilvl="8" w:tplc="C6483F46">
      <w:start w:val="1"/>
      <w:numFmt w:val="decimal"/>
      <w:lvlText w:val=""/>
      <w:lvlJc w:val="left"/>
    </w:lvl>
  </w:abstractNum>
  <w:abstractNum w:abstractNumId="3" w15:restartNumberingAfterBreak="0">
    <w:nsid w:val="133762C0"/>
    <w:multiLevelType w:val="hybridMultilevel"/>
    <w:tmpl w:val="5958FC18"/>
    <w:lvl w:ilvl="0" w:tplc="D6EEFD72">
      <w:start w:val="1"/>
      <w:numFmt w:val="decimal"/>
      <w:lvlText w:val="%1."/>
      <w:lvlJc w:val="left"/>
      <w:pPr>
        <w:ind w:left="720" w:hanging="360"/>
      </w:pPr>
      <w:rPr>
        <w:rFonts w:hint="default"/>
      </w:rPr>
    </w:lvl>
    <w:lvl w:ilvl="1" w:tplc="998E42CA">
      <w:start w:val="1"/>
      <w:numFmt w:val="lowerLetter"/>
      <w:lvlText w:val="%2."/>
      <w:lvlJc w:val="left"/>
      <w:pPr>
        <w:ind w:left="1440" w:hanging="360"/>
      </w:pPr>
    </w:lvl>
    <w:lvl w:ilvl="2" w:tplc="D41E0814">
      <w:start w:val="1"/>
      <w:numFmt w:val="lowerRoman"/>
      <w:lvlText w:val="%3."/>
      <w:lvlJc w:val="right"/>
      <w:pPr>
        <w:ind w:left="2160" w:hanging="180"/>
      </w:pPr>
    </w:lvl>
    <w:lvl w:ilvl="3" w:tplc="685E4632">
      <w:start w:val="1"/>
      <w:numFmt w:val="decimal"/>
      <w:lvlText w:val="%4."/>
      <w:lvlJc w:val="left"/>
      <w:pPr>
        <w:ind w:left="2880" w:hanging="360"/>
      </w:pPr>
    </w:lvl>
    <w:lvl w:ilvl="4" w:tplc="60588D48">
      <w:start w:val="1"/>
      <w:numFmt w:val="lowerLetter"/>
      <w:lvlText w:val="%5."/>
      <w:lvlJc w:val="left"/>
      <w:pPr>
        <w:ind w:left="3600" w:hanging="360"/>
      </w:pPr>
    </w:lvl>
    <w:lvl w:ilvl="5" w:tplc="7C8A5BC8">
      <w:start w:val="1"/>
      <w:numFmt w:val="lowerRoman"/>
      <w:lvlText w:val="%6."/>
      <w:lvlJc w:val="right"/>
      <w:pPr>
        <w:ind w:left="4320" w:hanging="180"/>
      </w:pPr>
    </w:lvl>
    <w:lvl w:ilvl="6" w:tplc="A13E3CCA">
      <w:start w:val="1"/>
      <w:numFmt w:val="decimal"/>
      <w:lvlText w:val="%7."/>
      <w:lvlJc w:val="left"/>
      <w:pPr>
        <w:ind w:left="5040" w:hanging="360"/>
      </w:pPr>
    </w:lvl>
    <w:lvl w:ilvl="7" w:tplc="6D4466A8">
      <w:start w:val="1"/>
      <w:numFmt w:val="lowerLetter"/>
      <w:lvlText w:val="%8."/>
      <w:lvlJc w:val="left"/>
      <w:pPr>
        <w:ind w:left="5760" w:hanging="360"/>
      </w:pPr>
    </w:lvl>
    <w:lvl w:ilvl="8" w:tplc="D1D804AC">
      <w:start w:val="1"/>
      <w:numFmt w:val="lowerRoman"/>
      <w:lvlText w:val="%9."/>
      <w:lvlJc w:val="right"/>
      <w:pPr>
        <w:ind w:left="6480" w:hanging="180"/>
      </w:pPr>
    </w:lvl>
  </w:abstractNum>
  <w:abstractNum w:abstractNumId="4" w15:restartNumberingAfterBreak="0">
    <w:nsid w:val="1356070A"/>
    <w:multiLevelType w:val="hybridMultilevel"/>
    <w:tmpl w:val="6A2EC6B4"/>
    <w:lvl w:ilvl="0" w:tplc="8E40D970">
      <w:start w:val="1"/>
      <w:numFmt w:val="bullet"/>
      <w:lvlText w:val=""/>
      <w:lvlJc w:val="left"/>
      <w:pPr>
        <w:tabs>
          <w:tab w:val="num" w:pos="720"/>
        </w:tabs>
        <w:ind w:left="720" w:hanging="360"/>
      </w:pPr>
      <w:rPr>
        <w:rFonts w:ascii="Symbol" w:hAnsi="Symbol" w:hint="default"/>
      </w:rPr>
    </w:lvl>
    <w:lvl w:ilvl="1" w:tplc="4A028DD0">
      <w:start w:val="1"/>
      <w:numFmt w:val="bullet"/>
      <w:lvlText w:val="o"/>
      <w:lvlJc w:val="left"/>
      <w:pPr>
        <w:tabs>
          <w:tab w:val="num" w:pos="1440"/>
        </w:tabs>
        <w:ind w:left="1440" w:hanging="360"/>
      </w:pPr>
      <w:rPr>
        <w:rFonts w:ascii="Courier New" w:hAnsi="Courier New" w:cs="Courier New" w:hint="default"/>
      </w:rPr>
    </w:lvl>
    <w:lvl w:ilvl="2" w:tplc="C5422488">
      <w:start w:val="1"/>
      <w:numFmt w:val="bullet"/>
      <w:lvlText w:val=""/>
      <w:lvlJc w:val="left"/>
      <w:pPr>
        <w:tabs>
          <w:tab w:val="num" w:pos="2160"/>
        </w:tabs>
        <w:ind w:left="2160" w:hanging="360"/>
      </w:pPr>
      <w:rPr>
        <w:rFonts w:ascii="Wingdings" w:hAnsi="Wingdings" w:hint="default"/>
      </w:rPr>
    </w:lvl>
    <w:lvl w:ilvl="3" w:tplc="EEF48B2C">
      <w:start w:val="1"/>
      <w:numFmt w:val="bullet"/>
      <w:lvlText w:val=""/>
      <w:lvlJc w:val="left"/>
      <w:pPr>
        <w:tabs>
          <w:tab w:val="num" w:pos="2880"/>
        </w:tabs>
        <w:ind w:left="2880" w:hanging="360"/>
      </w:pPr>
      <w:rPr>
        <w:rFonts w:ascii="Symbol" w:hAnsi="Symbol" w:hint="default"/>
      </w:rPr>
    </w:lvl>
    <w:lvl w:ilvl="4" w:tplc="A998C35E">
      <w:start w:val="1"/>
      <w:numFmt w:val="bullet"/>
      <w:lvlText w:val="o"/>
      <w:lvlJc w:val="left"/>
      <w:pPr>
        <w:tabs>
          <w:tab w:val="num" w:pos="3600"/>
        </w:tabs>
        <w:ind w:left="3600" w:hanging="360"/>
      </w:pPr>
      <w:rPr>
        <w:rFonts w:ascii="Courier New" w:hAnsi="Courier New" w:cs="Courier New" w:hint="default"/>
      </w:rPr>
    </w:lvl>
    <w:lvl w:ilvl="5" w:tplc="901E4FCC">
      <w:start w:val="1"/>
      <w:numFmt w:val="bullet"/>
      <w:lvlText w:val=""/>
      <w:lvlJc w:val="left"/>
      <w:pPr>
        <w:tabs>
          <w:tab w:val="num" w:pos="4320"/>
        </w:tabs>
        <w:ind w:left="4320" w:hanging="360"/>
      </w:pPr>
      <w:rPr>
        <w:rFonts w:ascii="Wingdings" w:hAnsi="Wingdings" w:hint="default"/>
      </w:rPr>
    </w:lvl>
    <w:lvl w:ilvl="6" w:tplc="9C9EE098">
      <w:start w:val="1"/>
      <w:numFmt w:val="bullet"/>
      <w:lvlText w:val=""/>
      <w:lvlJc w:val="left"/>
      <w:pPr>
        <w:tabs>
          <w:tab w:val="num" w:pos="5040"/>
        </w:tabs>
        <w:ind w:left="5040" w:hanging="360"/>
      </w:pPr>
      <w:rPr>
        <w:rFonts w:ascii="Symbol" w:hAnsi="Symbol" w:hint="default"/>
      </w:rPr>
    </w:lvl>
    <w:lvl w:ilvl="7" w:tplc="CB38A11C">
      <w:start w:val="1"/>
      <w:numFmt w:val="bullet"/>
      <w:lvlText w:val="o"/>
      <w:lvlJc w:val="left"/>
      <w:pPr>
        <w:tabs>
          <w:tab w:val="num" w:pos="5760"/>
        </w:tabs>
        <w:ind w:left="5760" w:hanging="360"/>
      </w:pPr>
      <w:rPr>
        <w:rFonts w:ascii="Courier New" w:hAnsi="Courier New" w:cs="Courier New" w:hint="default"/>
      </w:rPr>
    </w:lvl>
    <w:lvl w:ilvl="8" w:tplc="3F68C460">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8872ED"/>
    <w:multiLevelType w:val="hybridMultilevel"/>
    <w:tmpl w:val="93942BC4"/>
    <w:lvl w:ilvl="0" w:tplc="70C47D86">
      <w:start w:val="1"/>
      <w:numFmt w:val="bullet"/>
      <w:pStyle w:val="a"/>
      <w:lvlText w:val=""/>
      <w:lvlJc w:val="left"/>
      <w:pPr>
        <w:tabs>
          <w:tab w:val="num" w:pos="926"/>
        </w:tabs>
        <w:ind w:left="926" w:hanging="360"/>
      </w:pPr>
      <w:rPr>
        <w:rFonts w:ascii="Symbol" w:hAnsi="Symbol" w:hint="default"/>
      </w:rPr>
    </w:lvl>
    <w:lvl w:ilvl="1" w:tplc="D9C86352">
      <w:start w:val="1"/>
      <w:numFmt w:val="bullet"/>
      <w:lvlText w:val="o"/>
      <w:lvlJc w:val="left"/>
      <w:pPr>
        <w:ind w:left="1440" w:hanging="360"/>
      </w:pPr>
      <w:rPr>
        <w:rFonts w:ascii="Courier New" w:eastAsia="Courier New" w:hAnsi="Courier New" w:cs="Courier New" w:hint="default"/>
      </w:rPr>
    </w:lvl>
    <w:lvl w:ilvl="2" w:tplc="A4AE13A8">
      <w:start w:val="1"/>
      <w:numFmt w:val="bullet"/>
      <w:lvlText w:val="§"/>
      <w:lvlJc w:val="left"/>
      <w:pPr>
        <w:ind w:left="2160" w:hanging="360"/>
      </w:pPr>
      <w:rPr>
        <w:rFonts w:ascii="Wingdings" w:eastAsia="Wingdings" w:hAnsi="Wingdings" w:cs="Wingdings" w:hint="default"/>
      </w:rPr>
    </w:lvl>
    <w:lvl w:ilvl="3" w:tplc="6396D8D4">
      <w:start w:val="1"/>
      <w:numFmt w:val="bullet"/>
      <w:lvlText w:val="·"/>
      <w:lvlJc w:val="left"/>
      <w:pPr>
        <w:ind w:left="2880" w:hanging="360"/>
      </w:pPr>
      <w:rPr>
        <w:rFonts w:ascii="Symbol" w:eastAsia="Symbol" w:hAnsi="Symbol" w:cs="Symbol" w:hint="default"/>
      </w:rPr>
    </w:lvl>
    <w:lvl w:ilvl="4" w:tplc="BCF46776">
      <w:start w:val="1"/>
      <w:numFmt w:val="bullet"/>
      <w:lvlText w:val="o"/>
      <w:lvlJc w:val="left"/>
      <w:pPr>
        <w:ind w:left="3600" w:hanging="360"/>
      </w:pPr>
      <w:rPr>
        <w:rFonts w:ascii="Courier New" w:eastAsia="Courier New" w:hAnsi="Courier New" w:cs="Courier New" w:hint="default"/>
      </w:rPr>
    </w:lvl>
    <w:lvl w:ilvl="5" w:tplc="8F4CFF64">
      <w:start w:val="1"/>
      <w:numFmt w:val="bullet"/>
      <w:lvlText w:val="§"/>
      <w:lvlJc w:val="left"/>
      <w:pPr>
        <w:ind w:left="4320" w:hanging="360"/>
      </w:pPr>
      <w:rPr>
        <w:rFonts w:ascii="Wingdings" w:eastAsia="Wingdings" w:hAnsi="Wingdings" w:cs="Wingdings" w:hint="default"/>
      </w:rPr>
    </w:lvl>
    <w:lvl w:ilvl="6" w:tplc="5AEA1D88">
      <w:start w:val="1"/>
      <w:numFmt w:val="bullet"/>
      <w:lvlText w:val="·"/>
      <w:lvlJc w:val="left"/>
      <w:pPr>
        <w:ind w:left="5040" w:hanging="360"/>
      </w:pPr>
      <w:rPr>
        <w:rFonts w:ascii="Symbol" w:eastAsia="Symbol" w:hAnsi="Symbol" w:cs="Symbol" w:hint="default"/>
      </w:rPr>
    </w:lvl>
    <w:lvl w:ilvl="7" w:tplc="5ED6C3CE">
      <w:start w:val="1"/>
      <w:numFmt w:val="bullet"/>
      <w:lvlText w:val="o"/>
      <w:lvlJc w:val="left"/>
      <w:pPr>
        <w:ind w:left="5760" w:hanging="360"/>
      </w:pPr>
      <w:rPr>
        <w:rFonts w:ascii="Courier New" w:eastAsia="Courier New" w:hAnsi="Courier New" w:cs="Courier New" w:hint="default"/>
      </w:rPr>
    </w:lvl>
    <w:lvl w:ilvl="8" w:tplc="2A58C192">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4617523"/>
    <w:multiLevelType w:val="hybridMultilevel"/>
    <w:tmpl w:val="3566F4EA"/>
    <w:lvl w:ilvl="0" w:tplc="593E217E">
      <w:start w:val="1"/>
      <w:numFmt w:val="bullet"/>
      <w:lvlText w:val=""/>
      <w:lvlJc w:val="left"/>
      <w:pPr>
        <w:ind w:left="360" w:hanging="360"/>
      </w:pPr>
      <w:rPr>
        <w:rFonts w:ascii="Wingdings" w:hAnsi="Wingdings" w:hint="default"/>
      </w:rPr>
    </w:lvl>
    <w:lvl w:ilvl="1" w:tplc="48B8086C">
      <w:start w:val="1"/>
      <w:numFmt w:val="bullet"/>
      <w:lvlText w:val="o"/>
      <w:lvlJc w:val="left"/>
      <w:pPr>
        <w:ind w:left="1080" w:hanging="360"/>
      </w:pPr>
      <w:rPr>
        <w:rFonts w:ascii="Courier New" w:hAnsi="Courier New" w:cs="Courier New" w:hint="default"/>
      </w:rPr>
    </w:lvl>
    <w:lvl w:ilvl="2" w:tplc="9A6A5852">
      <w:start w:val="1"/>
      <w:numFmt w:val="bullet"/>
      <w:lvlText w:val=""/>
      <w:lvlJc w:val="left"/>
      <w:pPr>
        <w:ind w:left="1800" w:hanging="360"/>
      </w:pPr>
      <w:rPr>
        <w:rFonts w:ascii="Wingdings" w:hAnsi="Wingdings" w:hint="default"/>
      </w:rPr>
    </w:lvl>
    <w:lvl w:ilvl="3" w:tplc="A39CFFEE">
      <w:start w:val="1"/>
      <w:numFmt w:val="bullet"/>
      <w:lvlText w:val=""/>
      <w:lvlJc w:val="left"/>
      <w:pPr>
        <w:ind w:left="2520" w:hanging="360"/>
      </w:pPr>
      <w:rPr>
        <w:rFonts w:ascii="Symbol" w:hAnsi="Symbol" w:hint="default"/>
      </w:rPr>
    </w:lvl>
    <w:lvl w:ilvl="4" w:tplc="185E343C">
      <w:start w:val="1"/>
      <w:numFmt w:val="bullet"/>
      <w:lvlText w:val="o"/>
      <w:lvlJc w:val="left"/>
      <w:pPr>
        <w:ind w:left="3240" w:hanging="360"/>
      </w:pPr>
      <w:rPr>
        <w:rFonts w:ascii="Courier New" w:hAnsi="Courier New" w:cs="Courier New" w:hint="default"/>
      </w:rPr>
    </w:lvl>
    <w:lvl w:ilvl="5" w:tplc="34B6A55E">
      <w:start w:val="1"/>
      <w:numFmt w:val="bullet"/>
      <w:lvlText w:val=""/>
      <w:lvlJc w:val="left"/>
      <w:pPr>
        <w:ind w:left="3960" w:hanging="360"/>
      </w:pPr>
      <w:rPr>
        <w:rFonts w:ascii="Wingdings" w:hAnsi="Wingdings" w:hint="default"/>
      </w:rPr>
    </w:lvl>
    <w:lvl w:ilvl="6" w:tplc="9A30CBA8">
      <w:start w:val="1"/>
      <w:numFmt w:val="bullet"/>
      <w:lvlText w:val=""/>
      <w:lvlJc w:val="left"/>
      <w:pPr>
        <w:ind w:left="4680" w:hanging="360"/>
      </w:pPr>
      <w:rPr>
        <w:rFonts w:ascii="Symbol" w:hAnsi="Symbol" w:hint="default"/>
      </w:rPr>
    </w:lvl>
    <w:lvl w:ilvl="7" w:tplc="6D583D00">
      <w:start w:val="1"/>
      <w:numFmt w:val="bullet"/>
      <w:lvlText w:val="o"/>
      <w:lvlJc w:val="left"/>
      <w:pPr>
        <w:ind w:left="5400" w:hanging="360"/>
      </w:pPr>
      <w:rPr>
        <w:rFonts w:ascii="Courier New" w:hAnsi="Courier New" w:cs="Courier New" w:hint="default"/>
      </w:rPr>
    </w:lvl>
    <w:lvl w:ilvl="8" w:tplc="BA386D84">
      <w:start w:val="1"/>
      <w:numFmt w:val="bullet"/>
      <w:lvlText w:val=""/>
      <w:lvlJc w:val="left"/>
      <w:pPr>
        <w:ind w:left="6120" w:hanging="360"/>
      </w:pPr>
      <w:rPr>
        <w:rFonts w:ascii="Wingdings" w:hAnsi="Wingdings" w:hint="default"/>
      </w:rPr>
    </w:lvl>
  </w:abstractNum>
  <w:abstractNum w:abstractNumId="7" w15:restartNumberingAfterBreak="0">
    <w:nsid w:val="18DF53F3"/>
    <w:multiLevelType w:val="multilevel"/>
    <w:tmpl w:val="CCFA41D4"/>
    <w:styleLink w:val="WW8Num11"/>
    <w:lvl w:ilvl="0">
      <w:start w:val="1"/>
      <w:numFmt w:val="decimal"/>
      <w:pStyle w:val="WW8Num11"/>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rPr>
        <w:sz w:val="24"/>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15:restartNumberingAfterBreak="0">
    <w:nsid w:val="1B722239"/>
    <w:multiLevelType w:val="hybridMultilevel"/>
    <w:tmpl w:val="5EBE26C6"/>
    <w:lvl w:ilvl="0" w:tplc="E91EB62C">
      <w:start w:val="1"/>
      <w:numFmt w:val="bullet"/>
      <w:lvlText w:val=""/>
      <w:lvlJc w:val="left"/>
      <w:pPr>
        <w:ind w:left="360" w:hanging="360"/>
      </w:pPr>
      <w:rPr>
        <w:rFonts w:ascii="Symbol" w:hAnsi="Symbol" w:hint="default"/>
      </w:rPr>
    </w:lvl>
    <w:lvl w:ilvl="1" w:tplc="6444EA20">
      <w:start w:val="1"/>
      <w:numFmt w:val="bullet"/>
      <w:lvlText w:val="o"/>
      <w:lvlJc w:val="left"/>
      <w:pPr>
        <w:ind w:left="1080" w:hanging="360"/>
      </w:pPr>
      <w:rPr>
        <w:rFonts w:ascii="Courier New" w:hAnsi="Courier New" w:cs="Courier New" w:hint="default"/>
      </w:rPr>
    </w:lvl>
    <w:lvl w:ilvl="2" w:tplc="553AF26C">
      <w:start w:val="1"/>
      <w:numFmt w:val="bullet"/>
      <w:lvlText w:val=""/>
      <w:lvlJc w:val="left"/>
      <w:pPr>
        <w:ind w:left="1800" w:hanging="360"/>
      </w:pPr>
      <w:rPr>
        <w:rFonts w:ascii="Wingdings" w:hAnsi="Wingdings" w:hint="default"/>
      </w:rPr>
    </w:lvl>
    <w:lvl w:ilvl="3" w:tplc="B554D190">
      <w:start w:val="1"/>
      <w:numFmt w:val="bullet"/>
      <w:lvlText w:val=""/>
      <w:lvlJc w:val="left"/>
      <w:pPr>
        <w:ind w:left="2520" w:hanging="360"/>
      </w:pPr>
      <w:rPr>
        <w:rFonts w:ascii="Symbol" w:hAnsi="Symbol" w:hint="default"/>
      </w:rPr>
    </w:lvl>
    <w:lvl w:ilvl="4" w:tplc="316E9CBA">
      <w:start w:val="1"/>
      <w:numFmt w:val="bullet"/>
      <w:lvlText w:val="o"/>
      <w:lvlJc w:val="left"/>
      <w:pPr>
        <w:ind w:left="3240" w:hanging="360"/>
      </w:pPr>
      <w:rPr>
        <w:rFonts w:ascii="Courier New" w:hAnsi="Courier New" w:cs="Courier New" w:hint="default"/>
      </w:rPr>
    </w:lvl>
    <w:lvl w:ilvl="5" w:tplc="32E0281A">
      <w:start w:val="1"/>
      <w:numFmt w:val="bullet"/>
      <w:lvlText w:val=""/>
      <w:lvlJc w:val="left"/>
      <w:pPr>
        <w:ind w:left="3960" w:hanging="360"/>
      </w:pPr>
      <w:rPr>
        <w:rFonts w:ascii="Wingdings" w:hAnsi="Wingdings" w:hint="default"/>
      </w:rPr>
    </w:lvl>
    <w:lvl w:ilvl="6" w:tplc="D090C8F2">
      <w:start w:val="1"/>
      <w:numFmt w:val="bullet"/>
      <w:lvlText w:val=""/>
      <w:lvlJc w:val="left"/>
      <w:pPr>
        <w:ind w:left="4680" w:hanging="360"/>
      </w:pPr>
      <w:rPr>
        <w:rFonts w:ascii="Symbol" w:hAnsi="Symbol" w:hint="default"/>
      </w:rPr>
    </w:lvl>
    <w:lvl w:ilvl="7" w:tplc="9A2C2222">
      <w:start w:val="1"/>
      <w:numFmt w:val="bullet"/>
      <w:lvlText w:val="o"/>
      <w:lvlJc w:val="left"/>
      <w:pPr>
        <w:ind w:left="5400" w:hanging="360"/>
      </w:pPr>
      <w:rPr>
        <w:rFonts w:ascii="Courier New" w:hAnsi="Courier New" w:cs="Courier New" w:hint="default"/>
      </w:rPr>
    </w:lvl>
    <w:lvl w:ilvl="8" w:tplc="F33009DC">
      <w:start w:val="1"/>
      <w:numFmt w:val="bullet"/>
      <w:lvlText w:val=""/>
      <w:lvlJc w:val="left"/>
      <w:pPr>
        <w:ind w:left="6120" w:hanging="360"/>
      </w:pPr>
      <w:rPr>
        <w:rFonts w:ascii="Wingdings" w:hAnsi="Wingdings" w:hint="default"/>
      </w:rPr>
    </w:lvl>
  </w:abstractNum>
  <w:abstractNum w:abstractNumId="9" w15:restartNumberingAfterBreak="0">
    <w:nsid w:val="212A744C"/>
    <w:multiLevelType w:val="multilevel"/>
    <w:tmpl w:val="CFCC3CF0"/>
    <w:styleLink w:val="WW8Num6"/>
    <w:lvl w:ilvl="0">
      <w:start w:val="1"/>
      <w:numFmt w:val="decimal"/>
      <w:pStyle w:val="WW8Num6"/>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 w15:restartNumberingAfterBreak="0">
    <w:nsid w:val="262874AF"/>
    <w:multiLevelType w:val="multilevel"/>
    <w:tmpl w:val="269A41DA"/>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15:restartNumberingAfterBreak="0">
    <w:nsid w:val="26747C3A"/>
    <w:multiLevelType w:val="hybridMultilevel"/>
    <w:tmpl w:val="1B48E52C"/>
    <w:lvl w:ilvl="0" w:tplc="693A4A2E">
      <w:start w:val="1"/>
      <w:numFmt w:val="bullet"/>
      <w:lvlText w:val="•"/>
      <w:lvlJc w:val="left"/>
      <w:pPr>
        <w:ind w:left="720" w:hanging="360"/>
      </w:pPr>
      <w:rPr>
        <w:rFonts w:ascii="Segoe UI Symbol" w:eastAsia="Segoe UI Symbol" w:hAnsi="Segoe UI Symbol" w:cs="Segoe UI Symbol" w:hint="default"/>
        <w:sz w:val="28"/>
      </w:rPr>
    </w:lvl>
    <w:lvl w:ilvl="1" w:tplc="20F4B934">
      <w:start w:val="1"/>
      <w:numFmt w:val="bullet"/>
      <w:lvlText w:val="o"/>
      <w:lvlJc w:val="left"/>
      <w:pPr>
        <w:ind w:left="1440" w:hanging="360"/>
      </w:pPr>
      <w:rPr>
        <w:rFonts w:ascii="Courier New" w:hAnsi="Courier New" w:cs="Courier New" w:hint="default"/>
      </w:rPr>
    </w:lvl>
    <w:lvl w:ilvl="2" w:tplc="A392C288">
      <w:start w:val="1"/>
      <w:numFmt w:val="bullet"/>
      <w:lvlText w:val=""/>
      <w:lvlJc w:val="left"/>
      <w:pPr>
        <w:ind w:left="2160" w:hanging="360"/>
      </w:pPr>
      <w:rPr>
        <w:rFonts w:ascii="Wingdings" w:hAnsi="Wingdings" w:hint="default"/>
      </w:rPr>
    </w:lvl>
    <w:lvl w:ilvl="3" w:tplc="62C474DC">
      <w:start w:val="1"/>
      <w:numFmt w:val="bullet"/>
      <w:lvlText w:val=""/>
      <w:lvlJc w:val="left"/>
      <w:pPr>
        <w:ind w:left="2880" w:hanging="360"/>
      </w:pPr>
      <w:rPr>
        <w:rFonts w:ascii="Symbol" w:hAnsi="Symbol" w:hint="default"/>
      </w:rPr>
    </w:lvl>
    <w:lvl w:ilvl="4" w:tplc="7FBCC2A2">
      <w:start w:val="1"/>
      <w:numFmt w:val="bullet"/>
      <w:lvlText w:val="o"/>
      <w:lvlJc w:val="left"/>
      <w:pPr>
        <w:ind w:left="3600" w:hanging="360"/>
      </w:pPr>
      <w:rPr>
        <w:rFonts w:ascii="Courier New" w:hAnsi="Courier New" w:cs="Courier New" w:hint="default"/>
      </w:rPr>
    </w:lvl>
    <w:lvl w:ilvl="5" w:tplc="353A43D6">
      <w:start w:val="1"/>
      <w:numFmt w:val="bullet"/>
      <w:lvlText w:val=""/>
      <w:lvlJc w:val="left"/>
      <w:pPr>
        <w:ind w:left="4320" w:hanging="360"/>
      </w:pPr>
      <w:rPr>
        <w:rFonts w:ascii="Wingdings" w:hAnsi="Wingdings" w:hint="default"/>
      </w:rPr>
    </w:lvl>
    <w:lvl w:ilvl="6" w:tplc="FB6CE368">
      <w:start w:val="1"/>
      <w:numFmt w:val="bullet"/>
      <w:lvlText w:val=""/>
      <w:lvlJc w:val="left"/>
      <w:pPr>
        <w:ind w:left="5040" w:hanging="360"/>
      </w:pPr>
      <w:rPr>
        <w:rFonts w:ascii="Symbol" w:hAnsi="Symbol" w:hint="default"/>
      </w:rPr>
    </w:lvl>
    <w:lvl w:ilvl="7" w:tplc="C2942620">
      <w:start w:val="1"/>
      <w:numFmt w:val="bullet"/>
      <w:lvlText w:val="o"/>
      <w:lvlJc w:val="left"/>
      <w:pPr>
        <w:ind w:left="5760" w:hanging="360"/>
      </w:pPr>
      <w:rPr>
        <w:rFonts w:ascii="Courier New" w:hAnsi="Courier New" w:cs="Courier New" w:hint="default"/>
      </w:rPr>
    </w:lvl>
    <w:lvl w:ilvl="8" w:tplc="23AAB31A">
      <w:start w:val="1"/>
      <w:numFmt w:val="bullet"/>
      <w:lvlText w:val=""/>
      <w:lvlJc w:val="left"/>
      <w:pPr>
        <w:ind w:left="6480" w:hanging="360"/>
      </w:pPr>
      <w:rPr>
        <w:rFonts w:ascii="Wingdings" w:hAnsi="Wingdings" w:hint="default"/>
      </w:rPr>
    </w:lvl>
  </w:abstractNum>
  <w:abstractNum w:abstractNumId="12" w15:restartNumberingAfterBreak="0">
    <w:nsid w:val="30C531E6"/>
    <w:multiLevelType w:val="hybridMultilevel"/>
    <w:tmpl w:val="0BB0C7D8"/>
    <w:styleLink w:val="WW8Num15"/>
    <w:lvl w:ilvl="0" w:tplc="5888C898">
      <w:start w:val="1"/>
      <w:numFmt w:val="decimal"/>
      <w:pStyle w:val="WW8Num15"/>
      <w:lvlText w:val="%1."/>
      <w:lvlJc w:val="left"/>
      <w:pPr>
        <w:ind w:left="720" w:hanging="360"/>
      </w:pPr>
    </w:lvl>
    <w:lvl w:ilvl="1" w:tplc="0E482210">
      <w:start w:val="1"/>
      <w:numFmt w:val="lowerLetter"/>
      <w:lvlText w:val="%2."/>
      <w:lvlJc w:val="left"/>
      <w:pPr>
        <w:ind w:left="1440" w:hanging="360"/>
      </w:pPr>
    </w:lvl>
    <w:lvl w:ilvl="2" w:tplc="40BA7844">
      <w:start w:val="1"/>
      <w:numFmt w:val="lowerRoman"/>
      <w:lvlText w:val="%3."/>
      <w:lvlJc w:val="right"/>
      <w:pPr>
        <w:ind w:left="2160" w:hanging="2160"/>
      </w:pPr>
    </w:lvl>
    <w:lvl w:ilvl="3" w:tplc="3E5CBD34">
      <w:start w:val="1"/>
      <w:numFmt w:val="decimal"/>
      <w:lvlText w:val="%4."/>
      <w:lvlJc w:val="left"/>
      <w:pPr>
        <w:ind w:left="2880" w:hanging="360"/>
      </w:pPr>
    </w:lvl>
    <w:lvl w:ilvl="4" w:tplc="0AEAFD5A">
      <w:start w:val="1"/>
      <w:numFmt w:val="lowerLetter"/>
      <w:lvlText w:val="%5."/>
      <w:lvlJc w:val="left"/>
      <w:pPr>
        <w:ind w:left="3600" w:hanging="360"/>
      </w:pPr>
    </w:lvl>
    <w:lvl w:ilvl="5" w:tplc="EEFE2AA6">
      <w:start w:val="1"/>
      <w:numFmt w:val="lowerRoman"/>
      <w:lvlText w:val="%6."/>
      <w:lvlJc w:val="right"/>
      <w:pPr>
        <w:ind w:left="4320" w:hanging="4320"/>
      </w:pPr>
    </w:lvl>
    <w:lvl w:ilvl="6" w:tplc="75CA4B5E">
      <w:start w:val="1"/>
      <w:numFmt w:val="decimal"/>
      <w:lvlText w:val="%7."/>
      <w:lvlJc w:val="left"/>
      <w:pPr>
        <w:ind w:left="5040" w:hanging="360"/>
      </w:pPr>
    </w:lvl>
    <w:lvl w:ilvl="7" w:tplc="A7A03930">
      <w:start w:val="1"/>
      <w:numFmt w:val="lowerLetter"/>
      <w:lvlText w:val="%8."/>
      <w:lvlJc w:val="left"/>
      <w:pPr>
        <w:ind w:left="5760" w:hanging="360"/>
      </w:pPr>
    </w:lvl>
    <w:lvl w:ilvl="8" w:tplc="3DD8F2BA">
      <w:start w:val="1"/>
      <w:numFmt w:val="lowerRoman"/>
      <w:lvlText w:val="%9."/>
      <w:lvlJc w:val="right"/>
      <w:pPr>
        <w:ind w:left="6480" w:hanging="6480"/>
      </w:pPr>
    </w:lvl>
  </w:abstractNum>
  <w:abstractNum w:abstractNumId="13" w15:restartNumberingAfterBreak="0">
    <w:nsid w:val="341E2546"/>
    <w:multiLevelType w:val="hybridMultilevel"/>
    <w:tmpl w:val="3C6ED14C"/>
    <w:lvl w:ilvl="0" w:tplc="0F709AAC">
      <w:start w:val="1"/>
      <w:numFmt w:val="bullet"/>
      <w:pStyle w:val="Style19"/>
      <w:lvlText w:val=""/>
      <w:lvlJc w:val="left"/>
      <w:pPr>
        <w:tabs>
          <w:tab w:val="num" w:pos="720"/>
        </w:tabs>
        <w:ind w:left="720" w:hanging="360"/>
      </w:pPr>
      <w:rPr>
        <w:rFonts w:ascii="Symbol" w:hAnsi="Symbol" w:hint="default"/>
      </w:rPr>
    </w:lvl>
    <w:lvl w:ilvl="1" w:tplc="5BD67EDE">
      <w:start w:val="1"/>
      <w:numFmt w:val="bullet"/>
      <w:lvlText w:val="o"/>
      <w:lvlJc w:val="left"/>
      <w:pPr>
        <w:tabs>
          <w:tab w:val="num" w:pos="1440"/>
        </w:tabs>
        <w:ind w:left="1440" w:hanging="360"/>
      </w:pPr>
      <w:rPr>
        <w:rFonts w:ascii="Courier New" w:hAnsi="Courier New" w:cs="Courier New" w:hint="default"/>
      </w:rPr>
    </w:lvl>
    <w:lvl w:ilvl="2" w:tplc="6890C796">
      <w:start w:val="1"/>
      <w:numFmt w:val="bullet"/>
      <w:lvlText w:val=""/>
      <w:lvlJc w:val="left"/>
      <w:pPr>
        <w:tabs>
          <w:tab w:val="num" w:pos="2160"/>
        </w:tabs>
        <w:ind w:left="2160" w:hanging="360"/>
      </w:pPr>
      <w:rPr>
        <w:rFonts w:ascii="Wingdings" w:hAnsi="Wingdings" w:hint="default"/>
      </w:rPr>
    </w:lvl>
    <w:lvl w:ilvl="3" w:tplc="77D6B810">
      <w:start w:val="1"/>
      <w:numFmt w:val="bullet"/>
      <w:lvlText w:val=""/>
      <w:lvlJc w:val="left"/>
      <w:pPr>
        <w:tabs>
          <w:tab w:val="num" w:pos="2880"/>
        </w:tabs>
        <w:ind w:left="2880" w:hanging="360"/>
      </w:pPr>
      <w:rPr>
        <w:rFonts w:ascii="Symbol" w:hAnsi="Symbol" w:hint="default"/>
      </w:rPr>
    </w:lvl>
    <w:lvl w:ilvl="4" w:tplc="E9D4FE7C">
      <w:start w:val="1"/>
      <w:numFmt w:val="bullet"/>
      <w:lvlText w:val="o"/>
      <w:lvlJc w:val="left"/>
      <w:pPr>
        <w:tabs>
          <w:tab w:val="num" w:pos="3600"/>
        </w:tabs>
        <w:ind w:left="3600" w:hanging="360"/>
      </w:pPr>
      <w:rPr>
        <w:rFonts w:ascii="Courier New" w:hAnsi="Courier New" w:cs="Courier New" w:hint="default"/>
      </w:rPr>
    </w:lvl>
    <w:lvl w:ilvl="5" w:tplc="7DE67FB2">
      <w:start w:val="1"/>
      <w:numFmt w:val="bullet"/>
      <w:lvlText w:val=""/>
      <w:lvlJc w:val="left"/>
      <w:pPr>
        <w:tabs>
          <w:tab w:val="num" w:pos="4320"/>
        </w:tabs>
        <w:ind w:left="4320" w:hanging="360"/>
      </w:pPr>
      <w:rPr>
        <w:rFonts w:ascii="Wingdings" w:hAnsi="Wingdings" w:hint="default"/>
      </w:rPr>
    </w:lvl>
    <w:lvl w:ilvl="6" w:tplc="70D04730">
      <w:start w:val="1"/>
      <w:numFmt w:val="bullet"/>
      <w:lvlText w:val=""/>
      <w:lvlJc w:val="left"/>
      <w:pPr>
        <w:tabs>
          <w:tab w:val="num" w:pos="5040"/>
        </w:tabs>
        <w:ind w:left="5040" w:hanging="360"/>
      </w:pPr>
      <w:rPr>
        <w:rFonts w:ascii="Symbol" w:hAnsi="Symbol" w:hint="default"/>
      </w:rPr>
    </w:lvl>
    <w:lvl w:ilvl="7" w:tplc="7B1A38C0">
      <w:start w:val="1"/>
      <w:numFmt w:val="bullet"/>
      <w:lvlText w:val="o"/>
      <w:lvlJc w:val="left"/>
      <w:pPr>
        <w:tabs>
          <w:tab w:val="num" w:pos="5760"/>
        </w:tabs>
        <w:ind w:left="5760" w:hanging="360"/>
      </w:pPr>
      <w:rPr>
        <w:rFonts w:ascii="Courier New" w:hAnsi="Courier New" w:cs="Courier New" w:hint="default"/>
      </w:rPr>
    </w:lvl>
    <w:lvl w:ilvl="8" w:tplc="9DD208A0">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AA2353"/>
    <w:multiLevelType w:val="hybridMultilevel"/>
    <w:tmpl w:val="B0AC39FE"/>
    <w:lvl w:ilvl="0" w:tplc="2BDE2BCE">
      <w:start w:val="1"/>
      <w:numFmt w:val="decimal"/>
      <w:pStyle w:val="4"/>
      <w:lvlText w:val="%1."/>
      <w:lvlJc w:val="left"/>
      <w:pPr>
        <w:tabs>
          <w:tab w:val="num" w:pos="1209"/>
        </w:tabs>
        <w:ind w:left="1209" w:hanging="360"/>
      </w:pPr>
    </w:lvl>
    <w:lvl w:ilvl="1" w:tplc="FD184334">
      <w:start w:val="1"/>
      <w:numFmt w:val="bullet"/>
      <w:lvlText w:val="o"/>
      <w:lvlJc w:val="left"/>
      <w:pPr>
        <w:ind w:left="1440" w:hanging="360"/>
      </w:pPr>
      <w:rPr>
        <w:rFonts w:ascii="Courier New" w:eastAsia="Courier New" w:hAnsi="Courier New" w:cs="Courier New" w:hint="default"/>
      </w:rPr>
    </w:lvl>
    <w:lvl w:ilvl="2" w:tplc="A54245F0">
      <w:start w:val="1"/>
      <w:numFmt w:val="bullet"/>
      <w:lvlText w:val="§"/>
      <w:lvlJc w:val="left"/>
      <w:pPr>
        <w:ind w:left="2160" w:hanging="360"/>
      </w:pPr>
      <w:rPr>
        <w:rFonts w:ascii="Wingdings" w:eastAsia="Wingdings" w:hAnsi="Wingdings" w:cs="Wingdings" w:hint="default"/>
      </w:rPr>
    </w:lvl>
    <w:lvl w:ilvl="3" w:tplc="739CA204">
      <w:start w:val="1"/>
      <w:numFmt w:val="bullet"/>
      <w:lvlText w:val="·"/>
      <w:lvlJc w:val="left"/>
      <w:pPr>
        <w:ind w:left="2880" w:hanging="360"/>
      </w:pPr>
      <w:rPr>
        <w:rFonts w:ascii="Symbol" w:eastAsia="Symbol" w:hAnsi="Symbol" w:cs="Symbol" w:hint="default"/>
      </w:rPr>
    </w:lvl>
    <w:lvl w:ilvl="4" w:tplc="15B2A90C">
      <w:start w:val="1"/>
      <w:numFmt w:val="bullet"/>
      <w:lvlText w:val="o"/>
      <w:lvlJc w:val="left"/>
      <w:pPr>
        <w:ind w:left="3600" w:hanging="360"/>
      </w:pPr>
      <w:rPr>
        <w:rFonts w:ascii="Courier New" w:eastAsia="Courier New" w:hAnsi="Courier New" w:cs="Courier New" w:hint="default"/>
      </w:rPr>
    </w:lvl>
    <w:lvl w:ilvl="5" w:tplc="DE224A44">
      <w:start w:val="1"/>
      <w:numFmt w:val="bullet"/>
      <w:lvlText w:val="§"/>
      <w:lvlJc w:val="left"/>
      <w:pPr>
        <w:ind w:left="4320" w:hanging="360"/>
      </w:pPr>
      <w:rPr>
        <w:rFonts w:ascii="Wingdings" w:eastAsia="Wingdings" w:hAnsi="Wingdings" w:cs="Wingdings" w:hint="default"/>
      </w:rPr>
    </w:lvl>
    <w:lvl w:ilvl="6" w:tplc="740A0E1C">
      <w:start w:val="1"/>
      <w:numFmt w:val="bullet"/>
      <w:lvlText w:val="·"/>
      <w:lvlJc w:val="left"/>
      <w:pPr>
        <w:ind w:left="5040" w:hanging="360"/>
      </w:pPr>
      <w:rPr>
        <w:rFonts w:ascii="Symbol" w:eastAsia="Symbol" w:hAnsi="Symbol" w:cs="Symbol" w:hint="default"/>
      </w:rPr>
    </w:lvl>
    <w:lvl w:ilvl="7" w:tplc="937C8D4A">
      <w:start w:val="1"/>
      <w:numFmt w:val="bullet"/>
      <w:lvlText w:val="o"/>
      <w:lvlJc w:val="left"/>
      <w:pPr>
        <w:ind w:left="5760" w:hanging="360"/>
      </w:pPr>
      <w:rPr>
        <w:rFonts w:ascii="Courier New" w:eastAsia="Courier New" w:hAnsi="Courier New" w:cs="Courier New" w:hint="default"/>
      </w:rPr>
    </w:lvl>
    <w:lvl w:ilvl="8" w:tplc="BE64728C">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3A534F21"/>
    <w:multiLevelType w:val="hybridMultilevel"/>
    <w:tmpl w:val="B1AA7D72"/>
    <w:lvl w:ilvl="0" w:tplc="0736FCD2">
      <w:start w:val="1"/>
      <w:numFmt w:val="bullet"/>
      <w:lvlText w:val=""/>
      <w:lvlJc w:val="left"/>
      <w:pPr>
        <w:ind w:left="720" w:hanging="360"/>
      </w:pPr>
      <w:rPr>
        <w:rFonts w:ascii="Symbol" w:hAnsi="Symbol" w:hint="default"/>
      </w:rPr>
    </w:lvl>
    <w:lvl w:ilvl="1" w:tplc="91DC49F0">
      <w:start w:val="1"/>
      <w:numFmt w:val="bullet"/>
      <w:lvlText w:val="o"/>
      <w:lvlJc w:val="left"/>
      <w:pPr>
        <w:ind w:left="1440" w:hanging="360"/>
      </w:pPr>
      <w:rPr>
        <w:rFonts w:ascii="Courier New" w:hAnsi="Courier New" w:cs="Courier New" w:hint="default"/>
      </w:rPr>
    </w:lvl>
    <w:lvl w:ilvl="2" w:tplc="E2300DEA">
      <w:start w:val="1"/>
      <w:numFmt w:val="bullet"/>
      <w:lvlText w:val=""/>
      <w:lvlJc w:val="left"/>
      <w:pPr>
        <w:ind w:left="2160" w:hanging="360"/>
      </w:pPr>
      <w:rPr>
        <w:rFonts w:ascii="Wingdings" w:hAnsi="Wingdings" w:hint="default"/>
      </w:rPr>
    </w:lvl>
    <w:lvl w:ilvl="3" w:tplc="1380716C">
      <w:start w:val="1"/>
      <w:numFmt w:val="bullet"/>
      <w:lvlText w:val=""/>
      <w:lvlJc w:val="left"/>
      <w:pPr>
        <w:ind w:left="2880" w:hanging="360"/>
      </w:pPr>
      <w:rPr>
        <w:rFonts w:ascii="Symbol" w:hAnsi="Symbol" w:hint="default"/>
      </w:rPr>
    </w:lvl>
    <w:lvl w:ilvl="4" w:tplc="D9423286">
      <w:start w:val="1"/>
      <w:numFmt w:val="bullet"/>
      <w:lvlText w:val="o"/>
      <w:lvlJc w:val="left"/>
      <w:pPr>
        <w:ind w:left="3600" w:hanging="360"/>
      </w:pPr>
      <w:rPr>
        <w:rFonts w:ascii="Courier New" w:hAnsi="Courier New" w:cs="Courier New" w:hint="default"/>
      </w:rPr>
    </w:lvl>
    <w:lvl w:ilvl="5" w:tplc="C7E2B3A6">
      <w:start w:val="1"/>
      <w:numFmt w:val="bullet"/>
      <w:lvlText w:val=""/>
      <w:lvlJc w:val="left"/>
      <w:pPr>
        <w:ind w:left="4320" w:hanging="360"/>
      </w:pPr>
      <w:rPr>
        <w:rFonts w:ascii="Wingdings" w:hAnsi="Wingdings" w:hint="default"/>
      </w:rPr>
    </w:lvl>
    <w:lvl w:ilvl="6" w:tplc="81366122">
      <w:start w:val="1"/>
      <w:numFmt w:val="bullet"/>
      <w:lvlText w:val=""/>
      <w:lvlJc w:val="left"/>
      <w:pPr>
        <w:ind w:left="5040" w:hanging="360"/>
      </w:pPr>
      <w:rPr>
        <w:rFonts w:ascii="Symbol" w:hAnsi="Symbol" w:hint="default"/>
      </w:rPr>
    </w:lvl>
    <w:lvl w:ilvl="7" w:tplc="B588CA56">
      <w:start w:val="1"/>
      <w:numFmt w:val="bullet"/>
      <w:lvlText w:val="o"/>
      <w:lvlJc w:val="left"/>
      <w:pPr>
        <w:ind w:left="5760" w:hanging="360"/>
      </w:pPr>
      <w:rPr>
        <w:rFonts w:ascii="Courier New" w:hAnsi="Courier New" w:cs="Courier New" w:hint="default"/>
      </w:rPr>
    </w:lvl>
    <w:lvl w:ilvl="8" w:tplc="E23E1AD6">
      <w:start w:val="1"/>
      <w:numFmt w:val="bullet"/>
      <w:lvlText w:val=""/>
      <w:lvlJc w:val="left"/>
      <w:pPr>
        <w:ind w:left="6480" w:hanging="360"/>
      </w:pPr>
      <w:rPr>
        <w:rFonts w:ascii="Wingdings" w:hAnsi="Wingdings" w:hint="default"/>
      </w:rPr>
    </w:lvl>
  </w:abstractNum>
  <w:abstractNum w:abstractNumId="16" w15:restartNumberingAfterBreak="0">
    <w:nsid w:val="3A853016"/>
    <w:multiLevelType w:val="hybridMultilevel"/>
    <w:tmpl w:val="07685AAC"/>
    <w:lvl w:ilvl="0" w:tplc="D2E08970">
      <w:start w:val="1"/>
      <w:numFmt w:val="decimal"/>
      <w:lvlText w:val="%1."/>
      <w:lvlJc w:val="left"/>
      <w:pPr>
        <w:ind w:left="720" w:hanging="360"/>
      </w:pPr>
      <w:rPr>
        <w:rFonts w:hint="default"/>
      </w:rPr>
    </w:lvl>
    <w:lvl w:ilvl="1" w:tplc="F6E09338">
      <w:start w:val="1"/>
      <w:numFmt w:val="lowerLetter"/>
      <w:lvlText w:val="%2."/>
      <w:lvlJc w:val="left"/>
      <w:pPr>
        <w:ind w:left="1440" w:hanging="360"/>
      </w:pPr>
    </w:lvl>
    <w:lvl w:ilvl="2" w:tplc="304C4D0A">
      <w:start w:val="1"/>
      <w:numFmt w:val="lowerRoman"/>
      <w:lvlText w:val="%3."/>
      <w:lvlJc w:val="right"/>
      <w:pPr>
        <w:ind w:left="2160" w:hanging="180"/>
      </w:pPr>
    </w:lvl>
    <w:lvl w:ilvl="3" w:tplc="EC6EF22E">
      <w:start w:val="1"/>
      <w:numFmt w:val="decimal"/>
      <w:lvlText w:val="%4."/>
      <w:lvlJc w:val="left"/>
      <w:pPr>
        <w:ind w:left="2880" w:hanging="360"/>
      </w:pPr>
    </w:lvl>
    <w:lvl w:ilvl="4" w:tplc="87AA19CA">
      <w:start w:val="1"/>
      <w:numFmt w:val="lowerLetter"/>
      <w:lvlText w:val="%5."/>
      <w:lvlJc w:val="left"/>
      <w:pPr>
        <w:ind w:left="3600" w:hanging="360"/>
      </w:pPr>
    </w:lvl>
    <w:lvl w:ilvl="5" w:tplc="CC7AF606">
      <w:start w:val="1"/>
      <w:numFmt w:val="lowerRoman"/>
      <w:lvlText w:val="%6."/>
      <w:lvlJc w:val="right"/>
      <w:pPr>
        <w:ind w:left="4320" w:hanging="180"/>
      </w:pPr>
    </w:lvl>
    <w:lvl w:ilvl="6" w:tplc="013CB9B4">
      <w:start w:val="1"/>
      <w:numFmt w:val="decimal"/>
      <w:lvlText w:val="%7."/>
      <w:lvlJc w:val="left"/>
      <w:pPr>
        <w:ind w:left="5040" w:hanging="360"/>
      </w:pPr>
    </w:lvl>
    <w:lvl w:ilvl="7" w:tplc="9C3E9E8E">
      <w:start w:val="1"/>
      <w:numFmt w:val="lowerLetter"/>
      <w:lvlText w:val="%8."/>
      <w:lvlJc w:val="left"/>
      <w:pPr>
        <w:ind w:left="5760" w:hanging="360"/>
      </w:pPr>
    </w:lvl>
    <w:lvl w:ilvl="8" w:tplc="31B8AC66">
      <w:start w:val="1"/>
      <w:numFmt w:val="lowerRoman"/>
      <w:lvlText w:val="%9."/>
      <w:lvlJc w:val="right"/>
      <w:pPr>
        <w:ind w:left="6480" w:hanging="180"/>
      </w:pPr>
    </w:lvl>
  </w:abstractNum>
  <w:abstractNum w:abstractNumId="17" w15:restartNumberingAfterBreak="0">
    <w:nsid w:val="3B95788E"/>
    <w:multiLevelType w:val="hybridMultilevel"/>
    <w:tmpl w:val="5186F0B8"/>
    <w:styleLink w:val="WW8Num20"/>
    <w:lvl w:ilvl="0" w:tplc="47EED462">
      <w:start w:val="1"/>
      <w:numFmt w:val="bullet"/>
      <w:pStyle w:val="WW8Num20"/>
      <w:lvlText w:val=""/>
      <w:lvlJc w:val="left"/>
      <w:pPr>
        <w:ind w:left="283" w:firstLine="0"/>
      </w:pPr>
      <w:rPr>
        <w:rFonts w:ascii="Symbol" w:hAnsi="Symbol"/>
      </w:rPr>
    </w:lvl>
    <w:lvl w:ilvl="1" w:tplc="4A201328">
      <w:start w:val="1"/>
      <w:numFmt w:val="bullet"/>
      <w:lvlText w:val="o"/>
      <w:lvlJc w:val="left"/>
      <w:pPr>
        <w:ind w:left="2148" w:hanging="360"/>
      </w:pPr>
      <w:rPr>
        <w:rFonts w:ascii="Courier New" w:hAnsi="Courier New"/>
      </w:rPr>
    </w:lvl>
    <w:lvl w:ilvl="2" w:tplc="3D22A4D6">
      <w:start w:val="1"/>
      <w:numFmt w:val="bullet"/>
      <w:lvlText w:val=""/>
      <w:lvlJc w:val="left"/>
      <w:pPr>
        <w:ind w:left="2868" w:hanging="360"/>
      </w:pPr>
      <w:rPr>
        <w:rFonts w:ascii="Wingdings" w:hAnsi="Wingdings"/>
      </w:rPr>
    </w:lvl>
    <w:lvl w:ilvl="3" w:tplc="472A90C6">
      <w:start w:val="1"/>
      <w:numFmt w:val="bullet"/>
      <w:lvlText w:val=""/>
      <w:lvlJc w:val="left"/>
      <w:pPr>
        <w:ind w:left="3588" w:hanging="360"/>
      </w:pPr>
      <w:rPr>
        <w:rFonts w:ascii="Symbol" w:hAnsi="Symbol"/>
      </w:rPr>
    </w:lvl>
    <w:lvl w:ilvl="4" w:tplc="67D24854">
      <w:start w:val="1"/>
      <w:numFmt w:val="bullet"/>
      <w:lvlText w:val="o"/>
      <w:lvlJc w:val="left"/>
      <w:pPr>
        <w:ind w:left="4308" w:hanging="360"/>
      </w:pPr>
      <w:rPr>
        <w:rFonts w:ascii="Courier New" w:hAnsi="Courier New"/>
      </w:rPr>
    </w:lvl>
    <w:lvl w:ilvl="5" w:tplc="17766A18">
      <w:start w:val="1"/>
      <w:numFmt w:val="bullet"/>
      <w:lvlText w:val=""/>
      <w:lvlJc w:val="left"/>
      <w:pPr>
        <w:ind w:left="5028" w:hanging="360"/>
      </w:pPr>
      <w:rPr>
        <w:rFonts w:ascii="Wingdings" w:hAnsi="Wingdings"/>
      </w:rPr>
    </w:lvl>
    <w:lvl w:ilvl="6" w:tplc="921CB1BE">
      <w:start w:val="1"/>
      <w:numFmt w:val="bullet"/>
      <w:lvlText w:val=""/>
      <w:lvlJc w:val="left"/>
      <w:pPr>
        <w:ind w:left="5748" w:hanging="360"/>
      </w:pPr>
      <w:rPr>
        <w:rFonts w:ascii="Symbol" w:hAnsi="Symbol"/>
      </w:rPr>
    </w:lvl>
    <w:lvl w:ilvl="7" w:tplc="427C1540">
      <w:start w:val="1"/>
      <w:numFmt w:val="bullet"/>
      <w:lvlText w:val="o"/>
      <w:lvlJc w:val="left"/>
      <w:pPr>
        <w:ind w:left="6468" w:hanging="360"/>
      </w:pPr>
      <w:rPr>
        <w:rFonts w:ascii="Courier New" w:hAnsi="Courier New"/>
      </w:rPr>
    </w:lvl>
    <w:lvl w:ilvl="8" w:tplc="77B82C00">
      <w:start w:val="1"/>
      <w:numFmt w:val="bullet"/>
      <w:lvlText w:val=""/>
      <w:lvlJc w:val="left"/>
      <w:pPr>
        <w:ind w:left="7188" w:hanging="360"/>
      </w:pPr>
      <w:rPr>
        <w:rFonts w:ascii="Wingdings" w:hAnsi="Wingdings"/>
      </w:rPr>
    </w:lvl>
  </w:abstractNum>
  <w:abstractNum w:abstractNumId="18" w15:restartNumberingAfterBreak="0">
    <w:nsid w:val="3F100E1B"/>
    <w:multiLevelType w:val="multilevel"/>
    <w:tmpl w:val="935CA6D0"/>
    <w:lvl w:ilvl="0">
      <w:start w:val="1"/>
      <w:numFmt w:val="decimal"/>
      <w:pStyle w:val="a0"/>
      <w:suff w:val="space"/>
      <w:lvlText w:val="%1"/>
      <w:lvlJc w:val="left"/>
      <w:pPr>
        <w:ind w:left="0" w:firstLine="851"/>
      </w:pPr>
    </w:lvl>
    <w:lvl w:ilvl="1">
      <w:start w:val="1"/>
      <w:numFmt w:val="decimal"/>
      <w:pStyle w:val="123"/>
      <w:lvlText w:val="%1.%2"/>
      <w:lvlJc w:val="left"/>
      <w:pPr>
        <w:tabs>
          <w:tab w:val="num" w:pos="792"/>
        </w:tabs>
        <w:ind w:left="792" w:hanging="432"/>
      </w:pPr>
    </w:lvl>
    <w:lvl w:ilvl="2">
      <w:start w:val="1"/>
      <w:numFmt w:val="decimal"/>
      <w:pStyle w:val="a1"/>
      <w:lvlText w:val="%1.%2.%3"/>
      <w:lvlJc w:val="left"/>
      <w:pPr>
        <w:tabs>
          <w:tab w:val="num" w:pos="1440"/>
        </w:tabs>
        <w:ind w:left="1224" w:hanging="504"/>
      </w:pPr>
    </w:lvl>
    <w:lvl w:ilvl="3">
      <w:start w:val="1"/>
      <w:numFmt w:val="decimal"/>
      <w:pStyle w:val="1230"/>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FAE3B92"/>
    <w:multiLevelType w:val="hybridMultilevel"/>
    <w:tmpl w:val="3452A38A"/>
    <w:lvl w:ilvl="0" w:tplc="4FF868F0">
      <w:start w:val="1"/>
      <w:numFmt w:val="decimal"/>
      <w:pStyle w:val="13pt"/>
      <w:lvlText w:val="%1."/>
      <w:lvlJc w:val="left"/>
      <w:pPr>
        <w:ind w:left="720" w:hanging="360"/>
      </w:pPr>
    </w:lvl>
    <w:lvl w:ilvl="1" w:tplc="2C309990">
      <w:start w:val="1"/>
      <w:numFmt w:val="decimal"/>
      <w:lvlText w:val="%2."/>
      <w:lvlJc w:val="left"/>
      <w:pPr>
        <w:tabs>
          <w:tab w:val="num" w:pos="1440"/>
        </w:tabs>
        <w:ind w:left="1440" w:hanging="360"/>
      </w:pPr>
    </w:lvl>
    <w:lvl w:ilvl="2" w:tplc="B224AE38">
      <w:start w:val="1"/>
      <w:numFmt w:val="decimal"/>
      <w:lvlText w:val="%3."/>
      <w:lvlJc w:val="left"/>
      <w:pPr>
        <w:tabs>
          <w:tab w:val="num" w:pos="2160"/>
        </w:tabs>
        <w:ind w:left="2160" w:hanging="360"/>
      </w:pPr>
    </w:lvl>
    <w:lvl w:ilvl="3" w:tplc="050A8A64">
      <w:start w:val="1"/>
      <w:numFmt w:val="decimal"/>
      <w:lvlText w:val="%4."/>
      <w:lvlJc w:val="left"/>
      <w:pPr>
        <w:tabs>
          <w:tab w:val="num" w:pos="2880"/>
        </w:tabs>
        <w:ind w:left="2880" w:hanging="360"/>
      </w:pPr>
    </w:lvl>
    <w:lvl w:ilvl="4" w:tplc="97F28AF6">
      <w:start w:val="1"/>
      <w:numFmt w:val="decimal"/>
      <w:lvlText w:val="%5."/>
      <w:lvlJc w:val="left"/>
      <w:pPr>
        <w:tabs>
          <w:tab w:val="num" w:pos="3600"/>
        </w:tabs>
        <w:ind w:left="3600" w:hanging="360"/>
      </w:pPr>
    </w:lvl>
    <w:lvl w:ilvl="5" w:tplc="7D662178">
      <w:start w:val="1"/>
      <w:numFmt w:val="decimal"/>
      <w:lvlText w:val="%6."/>
      <w:lvlJc w:val="left"/>
      <w:pPr>
        <w:tabs>
          <w:tab w:val="num" w:pos="4320"/>
        </w:tabs>
        <w:ind w:left="4320" w:hanging="360"/>
      </w:pPr>
    </w:lvl>
    <w:lvl w:ilvl="6" w:tplc="51F6A086">
      <w:start w:val="1"/>
      <w:numFmt w:val="decimal"/>
      <w:lvlText w:val="%7."/>
      <w:lvlJc w:val="left"/>
      <w:pPr>
        <w:tabs>
          <w:tab w:val="num" w:pos="5040"/>
        </w:tabs>
        <w:ind w:left="5040" w:hanging="360"/>
      </w:pPr>
    </w:lvl>
    <w:lvl w:ilvl="7" w:tplc="ADD0B51A">
      <w:start w:val="1"/>
      <w:numFmt w:val="decimal"/>
      <w:lvlText w:val="%8."/>
      <w:lvlJc w:val="left"/>
      <w:pPr>
        <w:tabs>
          <w:tab w:val="num" w:pos="5760"/>
        </w:tabs>
        <w:ind w:left="5760" w:hanging="360"/>
      </w:pPr>
    </w:lvl>
    <w:lvl w:ilvl="8" w:tplc="5E7AE8CC">
      <w:start w:val="1"/>
      <w:numFmt w:val="decimal"/>
      <w:lvlText w:val="%9."/>
      <w:lvlJc w:val="left"/>
      <w:pPr>
        <w:tabs>
          <w:tab w:val="num" w:pos="6480"/>
        </w:tabs>
        <w:ind w:left="6480" w:hanging="360"/>
      </w:pPr>
    </w:lvl>
  </w:abstractNum>
  <w:abstractNum w:abstractNumId="20" w15:restartNumberingAfterBreak="0">
    <w:nsid w:val="42562CEA"/>
    <w:multiLevelType w:val="hybridMultilevel"/>
    <w:tmpl w:val="80C805D8"/>
    <w:styleLink w:val="WW8Num7"/>
    <w:lvl w:ilvl="0" w:tplc="90104AD2">
      <w:start w:val="1"/>
      <w:numFmt w:val="bullet"/>
      <w:pStyle w:val="WW8Num7"/>
      <w:lvlText w:val=""/>
      <w:lvlJc w:val="left"/>
      <w:pPr>
        <w:ind w:left="0" w:firstLine="0"/>
      </w:pPr>
      <w:rPr>
        <w:rFonts w:ascii="Symbol" w:hAnsi="Symbol"/>
      </w:rPr>
    </w:lvl>
    <w:lvl w:ilvl="1" w:tplc="C35AE32E">
      <w:start w:val="1"/>
      <w:numFmt w:val="decimal"/>
      <w:lvlText w:val="%2."/>
      <w:lvlJc w:val="left"/>
      <w:pPr>
        <w:ind w:left="1080" w:hanging="360"/>
      </w:pPr>
    </w:lvl>
    <w:lvl w:ilvl="2" w:tplc="ECB0B826">
      <w:start w:val="1"/>
      <w:numFmt w:val="decimal"/>
      <w:lvlText w:val="%3."/>
      <w:lvlJc w:val="left"/>
      <w:pPr>
        <w:ind w:left="1440" w:hanging="360"/>
      </w:pPr>
    </w:lvl>
    <w:lvl w:ilvl="3" w:tplc="35F0A3EC">
      <w:start w:val="1"/>
      <w:numFmt w:val="decimal"/>
      <w:lvlText w:val="%4."/>
      <w:lvlJc w:val="left"/>
      <w:pPr>
        <w:ind w:left="1800" w:hanging="360"/>
      </w:pPr>
    </w:lvl>
    <w:lvl w:ilvl="4" w:tplc="1CDA2EAA">
      <w:start w:val="1"/>
      <w:numFmt w:val="decimal"/>
      <w:lvlText w:val="%5."/>
      <w:lvlJc w:val="left"/>
      <w:pPr>
        <w:ind w:left="2160" w:hanging="360"/>
      </w:pPr>
    </w:lvl>
    <w:lvl w:ilvl="5" w:tplc="BB44BCA4">
      <w:start w:val="1"/>
      <w:numFmt w:val="decimal"/>
      <w:lvlText w:val="%6."/>
      <w:lvlJc w:val="left"/>
      <w:pPr>
        <w:ind w:left="2520" w:hanging="360"/>
      </w:pPr>
    </w:lvl>
    <w:lvl w:ilvl="6" w:tplc="732AB092">
      <w:start w:val="1"/>
      <w:numFmt w:val="decimal"/>
      <w:lvlText w:val="%7."/>
      <w:lvlJc w:val="left"/>
      <w:pPr>
        <w:ind w:left="2880" w:hanging="360"/>
      </w:pPr>
    </w:lvl>
    <w:lvl w:ilvl="7" w:tplc="67B0620A">
      <w:start w:val="1"/>
      <w:numFmt w:val="decimal"/>
      <w:lvlText w:val="%8."/>
      <w:lvlJc w:val="left"/>
      <w:pPr>
        <w:ind w:left="3240" w:hanging="360"/>
      </w:pPr>
    </w:lvl>
    <w:lvl w:ilvl="8" w:tplc="7C462194">
      <w:start w:val="1"/>
      <w:numFmt w:val="decimal"/>
      <w:lvlText w:val="%9."/>
      <w:lvlJc w:val="left"/>
      <w:pPr>
        <w:ind w:left="3600" w:hanging="360"/>
      </w:pPr>
    </w:lvl>
  </w:abstractNum>
  <w:abstractNum w:abstractNumId="21" w15:restartNumberingAfterBreak="0">
    <w:nsid w:val="445233EC"/>
    <w:multiLevelType w:val="hybridMultilevel"/>
    <w:tmpl w:val="4FE2EC12"/>
    <w:lvl w:ilvl="0" w:tplc="FEE65C06">
      <w:start w:val="1"/>
      <w:numFmt w:val="decimal"/>
      <w:lvlText w:val="%1."/>
      <w:lvlJc w:val="left"/>
      <w:pPr>
        <w:ind w:left="720" w:hanging="360"/>
      </w:pPr>
      <w:rPr>
        <w:rFonts w:hint="default"/>
      </w:rPr>
    </w:lvl>
    <w:lvl w:ilvl="1" w:tplc="E592B6D8">
      <w:start w:val="1"/>
      <w:numFmt w:val="bullet"/>
      <w:lvlText w:val="o"/>
      <w:lvlJc w:val="left"/>
      <w:pPr>
        <w:ind w:left="1440" w:hanging="360"/>
      </w:pPr>
      <w:rPr>
        <w:rFonts w:ascii="Courier New" w:hAnsi="Courier New" w:cs="Courier New" w:hint="default"/>
      </w:rPr>
    </w:lvl>
    <w:lvl w:ilvl="2" w:tplc="003E8B2C">
      <w:start w:val="1"/>
      <w:numFmt w:val="bullet"/>
      <w:lvlText w:val=""/>
      <w:lvlJc w:val="left"/>
      <w:pPr>
        <w:ind w:left="2160" w:hanging="360"/>
      </w:pPr>
      <w:rPr>
        <w:rFonts w:ascii="Wingdings" w:hAnsi="Wingdings" w:hint="default"/>
      </w:rPr>
    </w:lvl>
    <w:lvl w:ilvl="3" w:tplc="9C1C56BE">
      <w:start w:val="1"/>
      <w:numFmt w:val="bullet"/>
      <w:lvlText w:val=""/>
      <w:lvlJc w:val="left"/>
      <w:pPr>
        <w:ind w:left="2880" w:hanging="360"/>
      </w:pPr>
      <w:rPr>
        <w:rFonts w:ascii="Symbol" w:hAnsi="Symbol" w:hint="default"/>
      </w:rPr>
    </w:lvl>
    <w:lvl w:ilvl="4" w:tplc="3864D92C">
      <w:start w:val="1"/>
      <w:numFmt w:val="bullet"/>
      <w:lvlText w:val="o"/>
      <w:lvlJc w:val="left"/>
      <w:pPr>
        <w:ind w:left="3600" w:hanging="360"/>
      </w:pPr>
      <w:rPr>
        <w:rFonts w:ascii="Courier New" w:hAnsi="Courier New" w:cs="Courier New" w:hint="default"/>
      </w:rPr>
    </w:lvl>
    <w:lvl w:ilvl="5" w:tplc="1E085BB0">
      <w:start w:val="1"/>
      <w:numFmt w:val="bullet"/>
      <w:lvlText w:val=""/>
      <w:lvlJc w:val="left"/>
      <w:pPr>
        <w:ind w:left="4320" w:hanging="360"/>
      </w:pPr>
      <w:rPr>
        <w:rFonts w:ascii="Wingdings" w:hAnsi="Wingdings" w:hint="default"/>
      </w:rPr>
    </w:lvl>
    <w:lvl w:ilvl="6" w:tplc="F89E7D52">
      <w:start w:val="1"/>
      <w:numFmt w:val="bullet"/>
      <w:lvlText w:val=""/>
      <w:lvlJc w:val="left"/>
      <w:pPr>
        <w:ind w:left="5040" w:hanging="360"/>
      </w:pPr>
      <w:rPr>
        <w:rFonts w:ascii="Symbol" w:hAnsi="Symbol" w:hint="default"/>
      </w:rPr>
    </w:lvl>
    <w:lvl w:ilvl="7" w:tplc="2B9AFC16">
      <w:start w:val="1"/>
      <w:numFmt w:val="bullet"/>
      <w:lvlText w:val="o"/>
      <w:lvlJc w:val="left"/>
      <w:pPr>
        <w:ind w:left="5760" w:hanging="360"/>
      </w:pPr>
      <w:rPr>
        <w:rFonts w:ascii="Courier New" w:hAnsi="Courier New" w:cs="Courier New" w:hint="default"/>
      </w:rPr>
    </w:lvl>
    <w:lvl w:ilvl="8" w:tplc="7A4C3C80">
      <w:start w:val="1"/>
      <w:numFmt w:val="bullet"/>
      <w:lvlText w:val=""/>
      <w:lvlJc w:val="left"/>
      <w:pPr>
        <w:ind w:left="6480" w:hanging="360"/>
      </w:pPr>
      <w:rPr>
        <w:rFonts w:ascii="Wingdings" w:hAnsi="Wingdings" w:hint="default"/>
      </w:rPr>
    </w:lvl>
  </w:abstractNum>
  <w:abstractNum w:abstractNumId="22" w15:restartNumberingAfterBreak="0">
    <w:nsid w:val="481631E3"/>
    <w:multiLevelType w:val="multilevel"/>
    <w:tmpl w:val="FD00B170"/>
    <w:styleLink w:val="WWOutlineListStyle"/>
    <w:lvl w:ilvl="0">
      <w:start w:val="1"/>
      <w:numFmt w:val="decimal"/>
      <w:pStyle w:val="WWOutlineListStyle"/>
      <w:lvlText w:val="%1"/>
      <w:lvlJc w:val="left"/>
      <w:pPr>
        <w:ind w:left="425" w:firstLine="0"/>
      </w:pPr>
    </w:lvl>
    <w:lvl w:ilvl="1">
      <w:start w:val="1"/>
      <w:numFmt w:val="decimal"/>
      <w:lvlText w:val="%1.%2"/>
      <w:lvlJc w:val="left"/>
      <w:pPr>
        <w:ind w:left="425" w:firstLine="0"/>
      </w:pPr>
    </w:lvl>
    <w:lvl w:ilvl="2">
      <w:start w:val="1"/>
      <w:numFmt w:val="decimal"/>
      <w:lvlText w:val="%3"/>
      <w:lvlJc w:val="left"/>
      <w:pPr>
        <w:ind w:left="425" w:firstLine="0"/>
      </w:pPr>
    </w:lvl>
    <w:lvl w:ilvl="3">
      <w:start w:val="1"/>
      <w:numFmt w:val="decimal"/>
      <w:lvlText w:val="%1.%2.%3.%4"/>
      <w:lvlJc w:val="left"/>
      <w:pPr>
        <w:ind w:left="425" w:firstLine="0"/>
      </w:pPr>
    </w:lvl>
    <w:lvl w:ilvl="4">
      <w:start w:val="1"/>
      <w:numFmt w:val="decimal"/>
      <w:lvlText w:val="%1.%2.%3.%4.%5"/>
      <w:lvlJc w:val="left"/>
      <w:pPr>
        <w:ind w:left="425" w:firstLine="0"/>
      </w:pPr>
    </w:lvl>
    <w:lvl w:ilvl="5">
      <w:start w:val="1"/>
      <w:numFmt w:val="decimal"/>
      <w:lvlText w:val="%1.%2.%3.%4.%5.%6"/>
      <w:lvlJc w:val="left"/>
      <w:pPr>
        <w:ind w:left="425" w:firstLine="0"/>
      </w:pPr>
    </w:lvl>
    <w:lvl w:ilvl="6">
      <w:start w:val="1"/>
      <w:numFmt w:val="decimal"/>
      <w:lvlText w:val="%1.%2.%3.%4.%5.%6.%7"/>
      <w:lvlJc w:val="left"/>
      <w:pPr>
        <w:ind w:left="425" w:firstLine="0"/>
      </w:pPr>
    </w:lvl>
    <w:lvl w:ilvl="7">
      <w:start w:val="1"/>
      <w:numFmt w:val="decimal"/>
      <w:lvlText w:val="%1.%2.%3.%4.%5.%6.%7.%8"/>
      <w:lvlJc w:val="left"/>
      <w:pPr>
        <w:ind w:left="425" w:firstLine="0"/>
      </w:pPr>
    </w:lvl>
    <w:lvl w:ilvl="8">
      <w:start w:val="1"/>
      <w:numFmt w:val="decimal"/>
      <w:lvlText w:val="%1.%2.%3.%4.%5.%6.%7.%8.%9"/>
      <w:lvlJc w:val="left"/>
      <w:pPr>
        <w:ind w:left="425" w:firstLine="0"/>
      </w:pPr>
    </w:lvl>
  </w:abstractNum>
  <w:abstractNum w:abstractNumId="23" w15:restartNumberingAfterBreak="0">
    <w:nsid w:val="48396382"/>
    <w:multiLevelType w:val="hybridMultilevel"/>
    <w:tmpl w:val="8F52CAAA"/>
    <w:lvl w:ilvl="0" w:tplc="61706352">
      <w:start w:val="1"/>
      <w:numFmt w:val="decimal"/>
      <w:lvlText w:val="%1"/>
      <w:lvlJc w:val="left"/>
      <w:pPr>
        <w:ind w:left="720" w:hanging="360"/>
      </w:pPr>
      <w:rPr>
        <w:rFonts w:hint="default"/>
      </w:rPr>
    </w:lvl>
    <w:lvl w:ilvl="1" w:tplc="A5B46F00">
      <w:start w:val="1"/>
      <w:numFmt w:val="lowerLetter"/>
      <w:lvlText w:val="%2."/>
      <w:lvlJc w:val="left"/>
      <w:pPr>
        <w:ind w:left="1440" w:hanging="360"/>
      </w:pPr>
    </w:lvl>
    <w:lvl w:ilvl="2" w:tplc="ED6CF778">
      <w:start w:val="1"/>
      <w:numFmt w:val="lowerRoman"/>
      <w:lvlText w:val="%3."/>
      <w:lvlJc w:val="right"/>
      <w:pPr>
        <w:ind w:left="2160" w:hanging="180"/>
      </w:pPr>
    </w:lvl>
    <w:lvl w:ilvl="3" w:tplc="737CBA50">
      <w:start w:val="1"/>
      <w:numFmt w:val="decimal"/>
      <w:lvlText w:val="%4."/>
      <w:lvlJc w:val="left"/>
      <w:pPr>
        <w:ind w:left="2880" w:hanging="360"/>
      </w:pPr>
    </w:lvl>
    <w:lvl w:ilvl="4" w:tplc="1A8017E8">
      <w:start w:val="1"/>
      <w:numFmt w:val="lowerLetter"/>
      <w:lvlText w:val="%5."/>
      <w:lvlJc w:val="left"/>
      <w:pPr>
        <w:ind w:left="3600" w:hanging="360"/>
      </w:pPr>
    </w:lvl>
    <w:lvl w:ilvl="5" w:tplc="66681DC6">
      <w:start w:val="1"/>
      <w:numFmt w:val="lowerRoman"/>
      <w:lvlText w:val="%6."/>
      <w:lvlJc w:val="right"/>
      <w:pPr>
        <w:ind w:left="4320" w:hanging="180"/>
      </w:pPr>
    </w:lvl>
    <w:lvl w:ilvl="6" w:tplc="B908E790">
      <w:start w:val="1"/>
      <w:numFmt w:val="decimal"/>
      <w:lvlText w:val="%7."/>
      <w:lvlJc w:val="left"/>
      <w:pPr>
        <w:ind w:left="5040" w:hanging="360"/>
      </w:pPr>
    </w:lvl>
    <w:lvl w:ilvl="7" w:tplc="14FED48A">
      <w:start w:val="1"/>
      <w:numFmt w:val="lowerLetter"/>
      <w:lvlText w:val="%8."/>
      <w:lvlJc w:val="left"/>
      <w:pPr>
        <w:ind w:left="5760" w:hanging="360"/>
      </w:pPr>
    </w:lvl>
    <w:lvl w:ilvl="8" w:tplc="5AC0E0BA">
      <w:start w:val="1"/>
      <w:numFmt w:val="lowerRoman"/>
      <w:lvlText w:val="%9."/>
      <w:lvlJc w:val="right"/>
      <w:pPr>
        <w:ind w:left="6480" w:hanging="180"/>
      </w:pPr>
    </w:lvl>
  </w:abstractNum>
  <w:abstractNum w:abstractNumId="24" w15:restartNumberingAfterBreak="0">
    <w:nsid w:val="50E4758F"/>
    <w:multiLevelType w:val="hybridMultilevel"/>
    <w:tmpl w:val="04190021"/>
    <w:lvl w:ilvl="0" w:tplc="859EA66A">
      <w:start w:val="1"/>
      <w:numFmt w:val="bullet"/>
      <w:lvlText w:val=""/>
      <w:lvlJc w:val="left"/>
      <w:pPr>
        <w:ind w:left="360" w:hanging="360"/>
      </w:pPr>
      <w:rPr>
        <w:rFonts w:ascii="Wingdings" w:hAnsi="Wingdings" w:hint="default"/>
      </w:rPr>
    </w:lvl>
    <w:lvl w:ilvl="1" w:tplc="A216D202">
      <w:start w:val="1"/>
      <w:numFmt w:val="bullet"/>
      <w:lvlText w:val=""/>
      <w:lvlJc w:val="left"/>
      <w:pPr>
        <w:ind w:left="720" w:hanging="360"/>
      </w:pPr>
      <w:rPr>
        <w:rFonts w:ascii="Wingdings" w:hAnsi="Wingdings" w:hint="default"/>
      </w:rPr>
    </w:lvl>
    <w:lvl w:ilvl="2" w:tplc="4642E2E4">
      <w:start w:val="1"/>
      <w:numFmt w:val="bullet"/>
      <w:lvlText w:val=""/>
      <w:lvlJc w:val="left"/>
      <w:pPr>
        <w:ind w:left="1080" w:hanging="360"/>
      </w:pPr>
      <w:rPr>
        <w:rFonts w:ascii="Wingdings" w:hAnsi="Wingdings" w:hint="default"/>
      </w:rPr>
    </w:lvl>
    <w:lvl w:ilvl="3" w:tplc="050009F8">
      <w:start w:val="1"/>
      <w:numFmt w:val="bullet"/>
      <w:lvlText w:val=""/>
      <w:lvlJc w:val="left"/>
      <w:pPr>
        <w:ind w:left="1440" w:hanging="360"/>
      </w:pPr>
      <w:rPr>
        <w:rFonts w:ascii="Symbol" w:hAnsi="Symbol" w:hint="default"/>
      </w:rPr>
    </w:lvl>
    <w:lvl w:ilvl="4" w:tplc="B15EDE30">
      <w:start w:val="1"/>
      <w:numFmt w:val="bullet"/>
      <w:lvlText w:val=""/>
      <w:lvlJc w:val="left"/>
      <w:pPr>
        <w:ind w:left="1800" w:hanging="360"/>
      </w:pPr>
      <w:rPr>
        <w:rFonts w:ascii="Symbol" w:hAnsi="Symbol" w:hint="default"/>
      </w:rPr>
    </w:lvl>
    <w:lvl w:ilvl="5" w:tplc="8E1EC226">
      <w:start w:val="1"/>
      <w:numFmt w:val="bullet"/>
      <w:lvlText w:val=""/>
      <w:lvlJc w:val="left"/>
      <w:pPr>
        <w:ind w:left="2160" w:hanging="360"/>
      </w:pPr>
      <w:rPr>
        <w:rFonts w:ascii="Wingdings" w:hAnsi="Wingdings" w:hint="default"/>
      </w:rPr>
    </w:lvl>
    <w:lvl w:ilvl="6" w:tplc="D51E7ED4">
      <w:start w:val="1"/>
      <w:numFmt w:val="bullet"/>
      <w:lvlText w:val=""/>
      <w:lvlJc w:val="left"/>
      <w:pPr>
        <w:ind w:left="2520" w:hanging="360"/>
      </w:pPr>
      <w:rPr>
        <w:rFonts w:ascii="Wingdings" w:hAnsi="Wingdings" w:hint="default"/>
      </w:rPr>
    </w:lvl>
    <w:lvl w:ilvl="7" w:tplc="178E0010">
      <w:start w:val="1"/>
      <w:numFmt w:val="bullet"/>
      <w:lvlText w:val=""/>
      <w:lvlJc w:val="left"/>
      <w:pPr>
        <w:ind w:left="2880" w:hanging="360"/>
      </w:pPr>
      <w:rPr>
        <w:rFonts w:ascii="Symbol" w:hAnsi="Symbol" w:hint="default"/>
      </w:rPr>
    </w:lvl>
    <w:lvl w:ilvl="8" w:tplc="AA7AA1C2">
      <w:start w:val="1"/>
      <w:numFmt w:val="bullet"/>
      <w:lvlText w:val=""/>
      <w:lvlJc w:val="left"/>
      <w:pPr>
        <w:ind w:left="3240" w:hanging="360"/>
      </w:pPr>
      <w:rPr>
        <w:rFonts w:ascii="Symbol" w:hAnsi="Symbol" w:hint="default"/>
      </w:rPr>
    </w:lvl>
  </w:abstractNum>
  <w:abstractNum w:abstractNumId="25" w15:restartNumberingAfterBreak="0">
    <w:nsid w:val="51D52EE6"/>
    <w:multiLevelType w:val="hybridMultilevel"/>
    <w:tmpl w:val="AE5A37C8"/>
    <w:lvl w:ilvl="0" w:tplc="599659EC">
      <w:start w:val="1"/>
      <w:numFmt w:val="bullet"/>
      <w:pStyle w:val="10"/>
      <w:lvlText w:val=""/>
      <w:lvlJc w:val="left"/>
      <w:pPr>
        <w:tabs>
          <w:tab w:val="num" w:pos="1209"/>
        </w:tabs>
        <w:ind w:left="1209" w:hanging="360"/>
      </w:pPr>
      <w:rPr>
        <w:rFonts w:ascii="Symbol" w:hAnsi="Symbol" w:hint="default"/>
      </w:rPr>
    </w:lvl>
    <w:lvl w:ilvl="1" w:tplc="1C6EEC28">
      <w:start w:val="1"/>
      <w:numFmt w:val="bullet"/>
      <w:lvlText w:val="o"/>
      <w:lvlJc w:val="left"/>
      <w:pPr>
        <w:ind w:left="1440" w:hanging="360"/>
      </w:pPr>
      <w:rPr>
        <w:rFonts w:ascii="Courier New" w:eastAsia="Courier New" w:hAnsi="Courier New" w:cs="Courier New" w:hint="default"/>
      </w:rPr>
    </w:lvl>
    <w:lvl w:ilvl="2" w:tplc="42ECD608">
      <w:start w:val="1"/>
      <w:numFmt w:val="bullet"/>
      <w:lvlText w:val="§"/>
      <w:lvlJc w:val="left"/>
      <w:pPr>
        <w:ind w:left="2160" w:hanging="360"/>
      </w:pPr>
      <w:rPr>
        <w:rFonts w:ascii="Wingdings" w:eastAsia="Wingdings" w:hAnsi="Wingdings" w:cs="Wingdings" w:hint="default"/>
      </w:rPr>
    </w:lvl>
    <w:lvl w:ilvl="3" w:tplc="79E26EE8">
      <w:start w:val="1"/>
      <w:numFmt w:val="bullet"/>
      <w:lvlText w:val="·"/>
      <w:lvlJc w:val="left"/>
      <w:pPr>
        <w:ind w:left="2880" w:hanging="360"/>
      </w:pPr>
      <w:rPr>
        <w:rFonts w:ascii="Symbol" w:eastAsia="Symbol" w:hAnsi="Symbol" w:cs="Symbol" w:hint="default"/>
      </w:rPr>
    </w:lvl>
    <w:lvl w:ilvl="4" w:tplc="442CB962">
      <w:start w:val="1"/>
      <w:numFmt w:val="bullet"/>
      <w:lvlText w:val="o"/>
      <w:lvlJc w:val="left"/>
      <w:pPr>
        <w:ind w:left="3600" w:hanging="360"/>
      </w:pPr>
      <w:rPr>
        <w:rFonts w:ascii="Courier New" w:eastAsia="Courier New" w:hAnsi="Courier New" w:cs="Courier New" w:hint="default"/>
      </w:rPr>
    </w:lvl>
    <w:lvl w:ilvl="5" w:tplc="9CAA9CA2">
      <w:start w:val="1"/>
      <w:numFmt w:val="bullet"/>
      <w:lvlText w:val="§"/>
      <w:lvlJc w:val="left"/>
      <w:pPr>
        <w:ind w:left="4320" w:hanging="360"/>
      </w:pPr>
      <w:rPr>
        <w:rFonts w:ascii="Wingdings" w:eastAsia="Wingdings" w:hAnsi="Wingdings" w:cs="Wingdings" w:hint="default"/>
      </w:rPr>
    </w:lvl>
    <w:lvl w:ilvl="6" w:tplc="A3963E0C">
      <w:start w:val="1"/>
      <w:numFmt w:val="bullet"/>
      <w:lvlText w:val="·"/>
      <w:lvlJc w:val="left"/>
      <w:pPr>
        <w:ind w:left="5040" w:hanging="360"/>
      </w:pPr>
      <w:rPr>
        <w:rFonts w:ascii="Symbol" w:eastAsia="Symbol" w:hAnsi="Symbol" w:cs="Symbol" w:hint="default"/>
      </w:rPr>
    </w:lvl>
    <w:lvl w:ilvl="7" w:tplc="C93EFBDC">
      <w:start w:val="1"/>
      <w:numFmt w:val="bullet"/>
      <w:lvlText w:val="o"/>
      <w:lvlJc w:val="left"/>
      <w:pPr>
        <w:ind w:left="5760" w:hanging="360"/>
      </w:pPr>
      <w:rPr>
        <w:rFonts w:ascii="Courier New" w:eastAsia="Courier New" w:hAnsi="Courier New" w:cs="Courier New" w:hint="default"/>
      </w:rPr>
    </w:lvl>
    <w:lvl w:ilvl="8" w:tplc="ECDAF69A">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58AB651D"/>
    <w:multiLevelType w:val="hybridMultilevel"/>
    <w:tmpl w:val="C22A67FA"/>
    <w:lvl w:ilvl="0" w:tplc="7270C3FA">
      <w:start w:val="1"/>
      <w:numFmt w:val="bullet"/>
      <w:lvlText w:val=""/>
      <w:lvlJc w:val="left"/>
      <w:pPr>
        <w:ind w:left="681" w:hanging="360"/>
      </w:pPr>
      <w:rPr>
        <w:rFonts w:ascii="Symbol" w:hAnsi="Symbol" w:hint="default"/>
      </w:rPr>
    </w:lvl>
    <w:lvl w:ilvl="1" w:tplc="F19A335A">
      <w:start w:val="1"/>
      <w:numFmt w:val="bullet"/>
      <w:lvlText w:val="o"/>
      <w:lvlJc w:val="left"/>
      <w:pPr>
        <w:ind w:left="1401" w:hanging="360"/>
      </w:pPr>
      <w:rPr>
        <w:rFonts w:ascii="Courier New" w:hAnsi="Courier New" w:cs="Courier New" w:hint="default"/>
      </w:rPr>
    </w:lvl>
    <w:lvl w:ilvl="2" w:tplc="4FE6B58A">
      <w:start w:val="1"/>
      <w:numFmt w:val="bullet"/>
      <w:lvlText w:val=""/>
      <w:lvlJc w:val="left"/>
      <w:pPr>
        <w:ind w:left="2121" w:hanging="360"/>
      </w:pPr>
      <w:rPr>
        <w:rFonts w:ascii="Wingdings" w:hAnsi="Wingdings" w:hint="default"/>
      </w:rPr>
    </w:lvl>
    <w:lvl w:ilvl="3" w:tplc="0DC4709C">
      <w:start w:val="1"/>
      <w:numFmt w:val="bullet"/>
      <w:lvlText w:val=""/>
      <w:lvlJc w:val="left"/>
      <w:pPr>
        <w:ind w:left="2841" w:hanging="360"/>
      </w:pPr>
      <w:rPr>
        <w:rFonts w:ascii="Symbol" w:hAnsi="Symbol" w:hint="default"/>
      </w:rPr>
    </w:lvl>
    <w:lvl w:ilvl="4" w:tplc="A87C41F2">
      <w:start w:val="1"/>
      <w:numFmt w:val="bullet"/>
      <w:lvlText w:val="o"/>
      <w:lvlJc w:val="left"/>
      <w:pPr>
        <w:ind w:left="3561" w:hanging="360"/>
      </w:pPr>
      <w:rPr>
        <w:rFonts w:ascii="Courier New" w:hAnsi="Courier New" w:cs="Courier New" w:hint="default"/>
      </w:rPr>
    </w:lvl>
    <w:lvl w:ilvl="5" w:tplc="6B2AC27E">
      <w:start w:val="1"/>
      <w:numFmt w:val="bullet"/>
      <w:lvlText w:val=""/>
      <w:lvlJc w:val="left"/>
      <w:pPr>
        <w:ind w:left="4281" w:hanging="360"/>
      </w:pPr>
      <w:rPr>
        <w:rFonts w:ascii="Wingdings" w:hAnsi="Wingdings" w:hint="default"/>
      </w:rPr>
    </w:lvl>
    <w:lvl w:ilvl="6" w:tplc="01DC9D8C">
      <w:start w:val="1"/>
      <w:numFmt w:val="bullet"/>
      <w:lvlText w:val=""/>
      <w:lvlJc w:val="left"/>
      <w:pPr>
        <w:ind w:left="5001" w:hanging="360"/>
      </w:pPr>
      <w:rPr>
        <w:rFonts w:ascii="Symbol" w:hAnsi="Symbol" w:hint="default"/>
      </w:rPr>
    </w:lvl>
    <w:lvl w:ilvl="7" w:tplc="9C18D684">
      <w:start w:val="1"/>
      <w:numFmt w:val="bullet"/>
      <w:lvlText w:val="o"/>
      <w:lvlJc w:val="left"/>
      <w:pPr>
        <w:ind w:left="5721" w:hanging="360"/>
      </w:pPr>
      <w:rPr>
        <w:rFonts w:ascii="Courier New" w:hAnsi="Courier New" w:cs="Courier New" w:hint="default"/>
      </w:rPr>
    </w:lvl>
    <w:lvl w:ilvl="8" w:tplc="3828B7E6">
      <w:start w:val="1"/>
      <w:numFmt w:val="bullet"/>
      <w:lvlText w:val=""/>
      <w:lvlJc w:val="left"/>
      <w:pPr>
        <w:ind w:left="6441" w:hanging="360"/>
      </w:pPr>
      <w:rPr>
        <w:rFonts w:ascii="Wingdings" w:hAnsi="Wingdings" w:hint="default"/>
      </w:rPr>
    </w:lvl>
  </w:abstractNum>
  <w:abstractNum w:abstractNumId="27" w15:restartNumberingAfterBreak="0">
    <w:nsid w:val="59E151B9"/>
    <w:multiLevelType w:val="hybridMultilevel"/>
    <w:tmpl w:val="DFEC1964"/>
    <w:lvl w:ilvl="0" w:tplc="980C95E4">
      <w:start w:val="1"/>
      <w:numFmt w:val="bullet"/>
      <w:pStyle w:val="2"/>
      <w:lvlText w:val=""/>
      <w:lvlJc w:val="left"/>
      <w:pPr>
        <w:tabs>
          <w:tab w:val="num" w:pos="643"/>
        </w:tabs>
        <w:ind w:left="643" w:hanging="360"/>
      </w:pPr>
      <w:rPr>
        <w:rFonts w:ascii="Symbol" w:hAnsi="Symbol" w:hint="default"/>
      </w:rPr>
    </w:lvl>
    <w:lvl w:ilvl="1" w:tplc="CF708BA0">
      <w:start w:val="1"/>
      <w:numFmt w:val="bullet"/>
      <w:lvlText w:val="o"/>
      <w:lvlJc w:val="left"/>
      <w:pPr>
        <w:ind w:left="1440" w:hanging="360"/>
      </w:pPr>
      <w:rPr>
        <w:rFonts w:ascii="Courier New" w:eastAsia="Courier New" w:hAnsi="Courier New" w:cs="Courier New" w:hint="default"/>
      </w:rPr>
    </w:lvl>
    <w:lvl w:ilvl="2" w:tplc="E82C8822">
      <w:start w:val="1"/>
      <w:numFmt w:val="bullet"/>
      <w:lvlText w:val="§"/>
      <w:lvlJc w:val="left"/>
      <w:pPr>
        <w:ind w:left="2160" w:hanging="360"/>
      </w:pPr>
      <w:rPr>
        <w:rFonts w:ascii="Wingdings" w:eastAsia="Wingdings" w:hAnsi="Wingdings" w:cs="Wingdings" w:hint="default"/>
      </w:rPr>
    </w:lvl>
    <w:lvl w:ilvl="3" w:tplc="F1527344">
      <w:start w:val="1"/>
      <w:numFmt w:val="bullet"/>
      <w:lvlText w:val="·"/>
      <w:lvlJc w:val="left"/>
      <w:pPr>
        <w:ind w:left="2880" w:hanging="360"/>
      </w:pPr>
      <w:rPr>
        <w:rFonts w:ascii="Symbol" w:eastAsia="Symbol" w:hAnsi="Symbol" w:cs="Symbol" w:hint="default"/>
      </w:rPr>
    </w:lvl>
    <w:lvl w:ilvl="4" w:tplc="758ABFEA">
      <w:start w:val="1"/>
      <w:numFmt w:val="bullet"/>
      <w:lvlText w:val="o"/>
      <w:lvlJc w:val="left"/>
      <w:pPr>
        <w:ind w:left="3600" w:hanging="360"/>
      </w:pPr>
      <w:rPr>
        <w:rFonts w:ascii="Courier New" w:eastAsia="Courier New" w:hAnsi="Courier New" w:cs="Courier New" w:hint="default"/>
      </w:rPr>
    </w:lvl>
    <w:lvl w:ilvl="5" w:tplc="F5961DF0">
      <w:start w:val="1"/>
      <w:numFmt w:val="bullet"/>
      <w:lvlText w:val="§"/>
      <w:lvlJc w:val="left"/>
      <w:pPr>
        <w:ind w:left="4320" w:hanging="360"/>
      </w:pPr>
      <w:rPr>
        <w:rFonts w:ascii="Wingdings" w:eastAsia="Wingdings" w:hAnsi="Wingdings" w:cs="Wingdings" w:hint="default"/>
      </w:rPr>
    </w:lvl>
    <w:lvl w:ilvl="6" w:tplc="E326C86E">
      <w:start w:val="1"/>
      <w:numFmt w:val="bullet"/>
      <w:lvlText w:val="·"/>
      <w:lvlJc w:val="left"/>
      <w:pPr>
        <w:ind w:left="5040" w:hanging="360"/>
      </w:pPr>
      <w:rPr>
        <w:rFonts w:ascii="Symbol" w:eastAsia="Symbol" w:hAnsi="Symbol" w:cs="Symbol" w:hint="default"/>
      </w:rPr>
    </w:lvl>
    <w:lvl w:ilvl="7" w:tplc="D2CC8590">
      <w:start w:val="1"/>
      <w:numFmt w:val="bullet"/>
      <w:lvlText w:val="o"/>
      <w:lvlJc w:val="left"/>
      <w:pPr>
        <w:ind w:left="5760" w:hanging="360"/>
      </w:pPr>
      <w:rPr>
        <w:rFonts w:ascii="Courier New" w:eastAsia="Courier New" w:hAnsi="Courier New" w:cs="Courier New" w:hint="default"/>
      </w:rPr>
    </w:lvl>
    <w:lvl w:ilvl="8" w:tplc="6714D734">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5F6D2E88"/>
    <w:multiLevelType w:val="hybridMultilevel"/>
    <w:tmpl w:val="86B43980"/>
    <w:lvl w:ilvl="0" w:tplc="2BE2F89A">
      <w:start w:val="1"/>
      <w:numFmt w:val="decimal"/>
      <w:pStyle w:val="a2"/>
      <w:lvlText w:val="%1)"/>
      <w:lvlJc w:val="left"/>
      <w:pPr>
        <w:tabs>
          <w:tab w:val="num" w:pos="360"/>
        </w:tabs>
        <w:ind w:left="360" w:hanging="360"/>
      </w:pPr>
    </w:lvl>
    <w:lvl w:ilvl="1" w:tplc="DC9A9CCE">
      <w:start w:val="1"/>
      <w:numFmt w:val="lowerLetter"/>
      <w:lvlText w:val="%2."/>
      <w:lvlJc w:val="left"/>
      <w:pPr>
        <w:tabs>
          <w:tab w:val="num" w:pos="1080"/>
        </w:tabs>
        <w:ind w:left="1080" w:hanging="360"/>
      </w:pPr>
    </w:lvl>
    <w:lvl w:ilvl="2" w:tplc="F992F19C">
      <w:start w:val="1"/>
      <w:numFmt w:val="lowerRoman"/>
      <w:lvlText w:val="%3."/>
      <w:lvlJc w:val="right"/>
      <w:pPr>
        <w:tabs>
          <w:tab w:val="num" w:pos="1800"/>
        </w:tabs>
        <w:ind w:left="1800" w:hanging="180"/>
      </w:pPr>
    </w:lvl>
    <w:lvl w:ilvl="3" w:tplc="77683734">
      <w:start w:val="1"/>
      <w:numFmt w:val="decimal"/>
      <w:lvlText w:val="%4."/>
      <w:lvlJc w:val="left"/>
      <w:pPr>
        <w:tabs>
          <w:tab w:val="num" w:pos="2520"/>
        </w:tabs>
        <w:ind w:left="2520" w:hanging="360"/>
      </w:pPr>
    </w:lvl>
    <w:lvl w:ilvl="4" w:tplc="353EEB58">
      <w:start w:val="1"/>
      <w:numFmt w:val="lowerLetter"/>
      <w:lvlText w:val="%5."/>
      <w:lvlJc w:val="left"/>
      <w:pPr>
        <w:tabs>
          <w:tab w:val="num" w:pos="3240"/>
        </w:tabs>
        <w:ind w:left="3240" w:hanging="360"/>
      </w:pPr>
    </w:lvl>
    <w:lvl w:ilvl="5" w:tplc="47EA66D6">
      <w:start w:val="1"/>
      <w:numFmt w:val="lowerRoman"/>
      <w:lvlText w:val="%6."/>
      <w:lvlJc w:val="right"/>
      <w:pPr>
        <w:tabs>
          <w:tab w:val="num" w:pos="3960"/>
        </w:tabs>
        <w:ind w:left="3960" w:hanging="180"/>
      </w:pPr>
    </w:lvl>
    <w:lvl w:ilvl="6" w:tplc="84D0ACE2">
      <w:start w:val="1"/>
      <w:numFmt w:val="decimal"/>
      <w:lvlText w:val="%7."/>
      <w:lvlJc w:val="left"/>
      <w:pPr>
        <w:tabs>
          <w:tab w:val="num" w:pos="4680"/>
        </w:tabs>
        <w:ind w:left="4680" w:hanging="360"/>
      </w:pPr>
    </w:lvl>
    <w:lvl w:ilvl="7" w:tplc="0A549CF0">
      <w:start w:val="1"/>
      <w:numFmt w:val="lowerLetter"/>
      <w:lvlText w:val="%8."/>
      <w:lvlJc w:val="left"/>
      <w:pPr>
        <w:tabs>
          <w:tab w:val="num" w:pos="5400"/>
        </w:tabs>
        <w:ind w:left="5400" w:hanging="360"/>
      </w:pPr>
    </w:lvl>
    <w:lvl w:ilvl="8" w:tplc="345AC7BE">
      <w:start w:val="1"/>
      <w:numFmt w:val="lowerRoman"/>
      <w:lvlText w:val="%9."/>
      <w:lvlJc w:val="right"/>
      <w:pPr>
        <w:tabs>
          <w:tab w:val="num" w:pos="6120"/>
        </w:tabs>
        <w:ind w:left="6120" w:hanging="180"/>
      </w:pPr>
    </w:lvl>
  </w:abstractNum>
  <w:abstractNum w:abstractNumId="29" w15:restartNumberingAfterBreak="0">
    <w:nsid w:val="653B5CA4"/>
    <w:multiLevelType w:val="hybridMultilevel"/>
    <w:tmpl w:val="6E02C188"/>
    <w:lvl w:ilvl="0" w:tplc="F5820B90">
      <w:start w:val="1"/>
      <w:numFmt w:val="decimal"/>
      <w:pStyle w:val="3"/>
      <w:lvlText w:val="%1."/>
      <w:lvlJc w:val="left"/>
      <w:pPr>
        <w:tabs>
          <w:tab w:val="num" w:pos="926"/>
        </w:tabs>
        <w:ind w:left="926" w:hanging="360"/>
      </w:pPr>
    </w:lvl>
    <w:lvl w:ilvl="1" w:tplc="F57AD9CC">
      <w:start w:val="1"/>
      <w:numFmt w:val="bullet"/>
      <w:lvlText w:val="o"/>
      <w:lvlJc w:val="left"/>
      <w:pPr>
        <w:ind w:left="1440" w:hanging="360"/>
      </w:pPr>
      <w:rPr>
        <w:rFonts w:ascii="Courier New" w:eastAsia="Courier New" w:hAnsi="Courier New" w:cs="Courier New" w:hint="default"/>
      </w:rPr>
    </w:lvl>
    <w:lvl w:ilvl="2" w:tplc="E7541812">
      <w:start w:val="1"/>
      <w:numFmt w:val="bullet"/>
      <w:lvlText w:val="§"/>
      <w:lvlJc w:val="left"/>
      <w:pPr>
        <w:ind w:left="2160" w:hanging="360"/>
      </w:pPr>
      <w:rPr>
        <w:rFonts w:ascii="Wingdings" w:eastAsia="Wingdings" w:hAnsi="Wingdings" w:cs="Wingdings" w:hint="default"/>
      </w:rPr>
    </w:lvl>
    <w:lvl w:ilvl="3" w:tplc="C14C3C38">
      <w:start w:val="1"/>
      <w:numFmt w:val="bullet"/>
      <w:lvlText w:val="·"/>
      <w:lvlJc w:val="left"/>
      <w:pPr>
        <w:ind w:left="2880" w:hanging="360"/>
      </w:pPr>
      <w:rPr>
        <w:rFonts w:ascii="Symbol" w:eastAsia="Symbol" w:hAnsi="Symbol" w:cs="Symbol" w:hint="default"/>
      </w:rPr>
    </w:lvl>
    <w:lvl w:ilvl="4" w:tplc="88E4368E">
      <w:start w:val="1"/>
      <w:numFmt w:val="bullet"/>
      <w:lvlText w:val="o"/>
      <w:lvlJc w:val="left"/>
      <w:pPr>
        <w:ind w:left="3600" w:hanging="360"/>
      </w:pPr>
      <w:rPr>
        <w:rFonts w:ascii="Courier New" w:eastAsia="Courier New" w:hAnsi="Courier New" w:cs="Courier New" w:hint="default"/>
      </w:rPr>
    </w:lvl>
    <w:lvl w:ilvl="5" w:tplc="40C6476A">
      <w:start w:val="1"/>
      <w:numFmt w:val="bullet"/>
      <w:lvlText w:val="§"/>
      <w:lvlJc w:val="left"/>
      <w:pPr>
        <w:ind w:left="4320" w:hanging="360"/>
      </w:pPr>
      <w:rPr>
        <w:rFonts w:ascii="Wingdings" w:eastAsia="Wingdings" w:hAnsi="Wingdings" w:cs="Wingdings" w:hint="default"/>
      </w:rPr>
    </w:lvl>
    <w:lvl w:ilvl="6" w:tplc="07D4AF32">
      <w:start w:val="1"/>
      <w:numFmt w:val="bullet"/>
      <w:lvlText w:val="·"/>
      <w:lvlJc w:val="left"/>
      <w:pPr>
        <w:ind w:left="5040" w:hanging="360"/>
      </w:pPr>
      <w:rPr>
        <w:rFonts w:ascii="Symbol" w:eastAsia="Symbol" w:hAnsi="Symbol" w:cs="Symbol" w:hint="default"/>
      </w:rPr>
    </w:lvl>
    <w:lvl w:ilvl="7" w:tplc="7ED67D6A">
      <w:start w:val="1"/>
      <w:numFmt w:val="bullet"/>
      <w:lvlText w:val="o"/>
      <w:lvlJc w:val="left"/>
      <w:pPr>
        <w:ind w:left="5760" w:hanging="360"/>
      </w:pPr>
      <w:rPr>
        <w:rFonts w:ascii="Courier New" w:eastAsia="Courier New" w:hAnsi="Courier New" w:cs="Courier New" w:hint="default"/>
      </w:rPr>
    </w:lvl>
    <w:lvl w:ilvl="8" w:tplc="AF827F1A">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67EF112C"/>
    <w:multiLevelType w:val="multilevel"/>
    <w:tmpl w:val="C41865AA"/>
    <w:lvl w:ilvl="0">
      <w:start w:val="1"/>
      <w:numFmt w:val="decimal"/>
      <w:lvlText w:val="%1."/>
      <w:lvlJc w:val="center"/>
      <w:pPr>
        <w:tabs>
          <w:tab w:val="num" w:pos="284"/>
        </w:tabs>
        <w:ind w:left="0" w:firstLine="0"/>
      </w:pPr>
      <w:rPr>
        <w:rFonts w:hint="default"/>
        <w:b/>
        <w:i w:val="0"/>
      </w:rPr>
    </w:lvl>
    <w:lvl w:ilvl="1">
      <w:start w:val="1"/>
      <w:numFmt w:val="decimal"/>
      <w:suff w:val="space"/>
      <w:lvlText w:val="%1.%2."/>
      <w:lvlJc w:val="left"/>
      <w:pPr>
        <w:ind w:left="0" w:firstLine="737"/>
      </w:pPr>
      <w:rPr>
        <w:rFonts w:hint="default"/>
        <w:b w:val="0"/>
        <w:i w:val="0"/>
      </w:rPr>
    </w:lvl>
    <w:lvl w:ilvl="2">
      <w:start w:val="1"/>
      <w:numFmt w:val="decimal"/>
      <w:pStyle w:val="312"/>
      <w:suff w:val="space"/>
      <w:lvlText w:val="%1.%2.%3."/>
      <w:lvlJc w:val="left"/>
      <w:pPr>
        <w:ind w:left="0" w:firstLine="737"/>
      </w:pPr>
    </w:lvl>
    <w:lvl w:ilvl="3">
      <w:start w:val="1"/>
      <w:numFmt w:val="decimal"/>
      <w:lvlText w:val="%1.%2.%3.%4."/>
      <w:lvlJc w:val="left"/>
      <w:pPr>
        <w:tabs>
          <w:tab w:val="num" w:pos="3652"/>
        </w:tabs>
        <w:ind w:left="3220" w:hanging="648"/>
      </w:pPr>
      <w:rPr>
        <w:rFonts w:hint="default"/>
      </w:rPr>
    </w:lvl>
    <w:lvl w:ilvl="4">
      <w:start w:val="1"/>
      <w:numFmt w:val="decimal"/>
      <w:lvlText w:val="%1.%2.%3.%4.%5."/>
      <w:lvlJc w:val="left"/>
      <w:pPr>
        <w:tabs>
          <w:tab w:val="num" w:pos="4012"/>
        </w:tabs>
        <w:ind w:left="3724" w:hanging="792"/>
      </w:pPr>
      <w:rPr>
        <w:rFonts w:hint="default"/>
      </w:rPr>
    </w:lvl>
    <w:lvl w:ilvl="5">
      <w:start w:val="1"/>
      <w:numFmt w:val="decimal"/>
      <w:lvlText w:val="%1.%2.%3.%4.%5.%6."/>
      <w:lvlJc w:val="left"/>
      <w:pPr>
        <w:tabs>
          <w:tab w:val="num" w:pos="4732"/>
        </w:tabs>
        <w:ind w:left="4228" w:hanging="936"/>
      </w:pPr>
      <w:rPr>
        <w:rFonts w:hint="default"/>
      </w:rPr>
    </w:lvl>
    <w:lvl w:ilvl="6">
      <w:start w:val="1"/>
      <w:numFmt w:val="decimal"/>
      <w:lvlText w:val="%1.%2.%3.%4.%5.%6.%7."/>
      <w:lvlJc w:val="left"/>
      <w:pPr>
        <w:tabs>
          <w:tab w:val="num" w:pos="5092"/>
        </w:tabs>
        <w:ind w:left="4732" w:hanging="1080"/>
      </w:pPr>
      <w:rPr>
        <w:rFonts w:hint="default"/>
      </w:rPr>
    </w:lvl>
    <w:lvl w:ilvl="7">
      <w:start w:val="1"/>
      <w:numFmt w:val="decimal"/>
      <w:lvlText w:val="%1.%2.%3.%4.%5.%6.%7.%8."/>
      <w:lvlJc w:val="left"/>
      <w:pPr>
        <w:tabs>
          <w:tab w:val="num" w:pos="5812"/>
        </w:tabs>
        <w:ind w:left="5236" w:hanging="1224"/>
      </w:pPr>
      <w:rPr>
        <w:rFonts w:hint="default"/>
      </w:rPr>
    </w:lvl>
    <w:lvl w:ilvl="8">
      <w:start w:val="1"/>
      <w:numFmt w:val="decimal"/>
      <w:lvlText w:val="%1.%2.%3.%4.%5.%6.%7.%8.%9."/>
      <w:lvlJc w:val="left"/>
      <w:pPr>
        <w:tabs>
          <w:tab w:val="num" w:pos="6532"/>
        </w:tabs>
        <w:ind w:left="5812" w:hanging="1440"/>
      </w:pPr>
      <w:rPr>
        <w:rFonts w:hint="default"/>
      </w:rPr>
    </w:lvl>
  </w:abstractNum>
  <w:abstractNum w:abstractNumId="31" w15:restartNumberingAfterBreak="0">
    <w:nsid w:val="683A41AC"/>
    <w:multiLevelType w:val="hybridMultilevel"/>
    <w:tmpl w:val="31DC455A"/>
    <w:styleLink w:val="WW8Num4"/>
    <w:lvl w:ilvl="0" w:tplc="081C568A">
      <w:start w:val="1"/>
      <w:numFmt w:val="decimal"/>
      <w:pStyle w:val="WW8Num4"/>
      <w:lvlText w:val="%1."/>
      <w:lvlJc w:val="left"/>
      <w:pPr>
        <w:ind w:left="720" w:hanging="360"/>
      </w:pPr>
    </w:lvl>
    <w:lvl w:ilvl="1" w:tplc="51B4F660">
      <w:start w:val="1"/>
      <w:numFmt w:val="lowerLetter"/>
      <w:lvlText w:val="%2."/>
      <w:lvlJc w:val="left"/>
      <w:pPr>
        <w:ind w:left="1440" w:hanging="360"/>
      </w:pPr>
    </w:lvl>
    <w:lvl w:ilvl="2" w:tplc="65B2ED98">
      <w:start w:val="1"/>
      <w:numFmt w:val="lowerRoman"/>
      <w:lvlText w:val="%3."/>
      <w:lvlJc w:val="right"/>
      <w:pPr>
        <w:ind w:left="2160" w:hanging="2160"/>
      </w:pPr>
    </w:lvl>
    <w:lvl w:ilvl="3" w:tplc="8C3660B2">
      <w:start w:val="1"/>
      <w:numFmt w:val="decimal"/>
      <w:lvlText w:val="%4."/>
      <w:lvlJc w:val="left"/>
      <w:pPr>
        <w:ind w:left="2880" w:hanging="360"/>
      </w:pPr>
    </w:lvl>
    <w:lvl w:ilvl="4" w:tplc="0E169EF4">
      <w:start w:val="1"/>
      <w:numFmt w:val="lowerLetter"/>
      <w:lvlText w:val="%5."/>
      <w:lvlJc w:val="left"/>
      <w:pPr>
        <w:ind w:left="3600" w:hanging="360"/>
      </w:pPr>
    </w:lvl>
    <w:lvl w:ilvl="5" w:tplc="67406820">
      <w:start w:val="1"/>
      <w:numFmt w:val="lowerRoman"/>
      <w:lvlText w:val="%6."/>
      <w:lvlJc w:val="right"/>
      <w:pPr>
        <w:ind w:left="4320" w:hanging="4320"/>
      </w:pPr>
    </w:lvl>
    <w:lvl w:ilvl="6" w:tplc="1164AF28">
      <w:start w:val="1"/>
      <w:numFmt w:val="decimal"/>
      <w:lvlText w:val="%7."/>
      <w:lvlJc w:val="left"/>
      <w:pPr>
        <w:ind w:left="5040" w:hanging="360"/>
      </w:pPr>
    </w:lvl>
    <w:lvl w:ilvl="7" w:tplc="3236AC1E">
      <w:start w:val="1"/>
      <w:numFmt w:val="lowerLetter"/>
      <w:lvlText w:val="%8."/>
      <w:lvlJc w:val="left"/>
      <w:pPr>
        <w:ind w:left="5760" w:hanging="360"/>
      </w:pPr>
    </w:lvl>
    <w:lvl w:ilvl="8" w:tplc="93442628">
      <w:start w:val="1"/>
      <w:numFmt w:val="lowerRoman"/>
      <w:lvlText w:val="%9."/>
      <w:lvlJc w:val="right"/>
      <w:pPr>
        <w:ind w:left="6480" w:hanging="6480"/>
      </w:pPr>
    </w:lvl>
  </w:abstractNum>
  <w:abstractNum w:abstractNumId="32" w15:restartNumberingAfterBreak="0">
    <w:nsid w:val="6D3E254D"/>
    <w:multiLevelType w:val="multilevel"/>
    <w:tmpl w:val="C39E185C"/>
    <w:lvl w:ilvl="0">
      <w:start w:val="1"/>
      <w:numFmt w:val="decimal"/>
      <w:pStyle w:val="11"/>
      <w:lvlText w:val="%1."/>
      <w:lvlJc w:val="left"/>
      <w:pPr>
        <w:ind w:left="5180" w:hanging="360"/>
      </w:pPr>
      <w:rPr>
        <w:rFonts w:hint="default"/>
        <w:b/>
        <w:color w:val="auto"/>
      </w:rPr>
    </w:lvl>
    <w:lvl w:ilvl="1">
      <w:start w:val="1"/>
      <w:numFmt w:val="decimal"/>
      <w:isLgl/>
      <w:lvlText w:val="%1.%2."/>
      <w:lvlJc w:val="left"/>
      <w:pPr>
        <w:ind w:left="1170" w:hanging="810"/>
      </w:pPr>
      <w:rPr>
        <w:rFonts w:hint="default"/>
        <w:b/>
        <w:i w:val="0"/>
      </w:rPr>
    </w:lvl>
    <w:lvl w:ilvl="2">
      <w:start w:val="1"/>
      <w:numFmt w:val="decimal"/>
      <w:isLgl/>
      <w:lvlText w:val="%1.%2.%3."/>
      <w:lvlJc w:val="left"/>
      <w:pPr>
        <w:ind w:left="1170"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E0F7A68"/>
    <w:multiLevelType w:val="multilevel"/>
    <w:tmpl w:val="D9A080F6"/>
    <w:styleLink w:val="WW8Num3"/>
    <w:lvl w:ilvl="0">
      <w:start w:val="1"/>
      <w:numFmt w:val="decimal"/>
      <w:pStyle w:val="WW8Num3"/>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rPr>
        <w:sz w:val="24"/>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 w15:restartNumberingAfterBreak="0">
    <w:nsid w:val="76BD7A24"/>
    <w:multiLevelType w:val="hybridMultilevel"/>
    <w:tmpl w:val="FE2A29F0"/>
    <w:lvl w:ilvl="0" w:tplc="4380DA12">
      <w:start w:val="1"/>
      <w:numFmt w:val="bullet"/>
      <w:pStyle w:val="a3"/>
      <w:lvlText w:val=""/>
      <w:lvlJc w:val="left"/>
      <w:pPr>
        <w:tabs>
          <w:tab w:val="num" w:pos="1080"/>
        </w:tabs>
        <w:ind w:left="947" w:hanging="227"/>
      </w:pPr>
      <w:rPr>
        <w:rFonts w:ascii="Symbol" w:hAnsi="Symbol" w:hint="default"/>
      </w:rPr>
    </w:lvl>
    <w:lvl w:ilvl="1" w:tplc="5E5ED878">
      <w:start w:val="1"/>
      <w:numFmt w:val="bullet"/>
      <w:lvlText w:val="o"/>
      <w:lvlJc w:val="left"/>
      <w:pPr>
        <w:ind w:left="1440" w:hanging="360"/>
      </w:pPr>
      <w:rPr>
        <w:rFonts w:ascii="Courier New" w:eastAsia="Courier New" w:hAnsi="Courier New" w:cs="Courier New" w:hint="default"/>
      </w:rPr>
    </w:lvl>
    <w:lvl w:ilvl="2" w:tplc="15E2DC0C">
      <w:start w:val="1"/>
      <w:numFmt w:val="bullet"/>
      <w:lvlText w:val="§"/>
      <w:lvlJc w:val="left"/>
      <w:pPr>
        <w:ind w:left="2160" w:hanging="360"/>
      </w:pPr>
      <w:rPr>
        <w:rFonts w:ascii="Wingdings" w:eastAsia="Wingdings" w:hAnsi="Wingdings" w:cs="Wingdings" w:hint="default"/>
      </w:rPr>
    </w:lvl>
    <w:lvl w:ilvl="3" w:tplc="3D8A6828">
      <w:start w:val="1"/>
      <w:numFmt w:val="bullet"/>
      <w:lvlText w:val="·"/>
      <w:lvlJc w:val="left"/>
      <w:pPr>
        <w:ind w:left="2880" w:hanging="360"/>
      </w:pPr>
      <w:rPr>
        <w:rFonts w:ascii="Symbol" w:eastAsia="Symbol" w:hAnsi="Symbol" w:cs="Symbol" w:hint="default"/>
      </w:rPr>
    </w:lvl>
    <w:lvl w:ilvl="4" w:tplc="2FEA9974">
      <w:start w:val="1"/>
      <w:numFmt w:val="bullet"/>
      <w:lvlText w:val="o"/>
      <w:lvlJc w:val="left"/>
      <w:pPr>
        <w:ind w:left="3600" w:hanging="360"/>
      </w:pPr>
      <w:rPr>
        <w:rFonts w:ascii="Courier New" w:eastAsia="Courier New" w:hAnsi="Courier New" w:cs="Courier New" w:hint="default"/>
      </w:rPr>
    </w:lvl>
    <w:lvl w:ilvl="5" w:tplc="70B8C3BA">
      <w:start w:val="1"/>
      <w:numFmt w:val="bullet"/>
      <w:lvlText w:val="§"/>
      <w:lvlJc w:val="left"/>
      <w:pPr>
        <w:ind w:left="4320" w:hanging="360"/>
      </w:pPr>
      <w:rPr>
        <w:rFonts w:ascii="Wingdings" w:eastAsia="Wingdings" w:hAnsi="Wingdings" w:cs="Wingdings" w:hint="default"/>
      </w:rPr>
    </w:lvl>
    <w:lvl w:ilvl="6" w:tplc="56D81F14">
      <w:start w:val="1"/>
      <w:numFmt w:val="bullet"/>
      <w:lvlText w:val="·"/>
      <w:lvlJc w:val="left"/>
      <w:pPr>
        <w:ind w:left="5040" w:hanging="360"/>
      </w:pPr>
      <w:rPr>
        <w:rFonts w:ascii="Symbol" w:eastAsia="Symbol" w:hAnsi="Symbol" w:cs="Symbol" w:hint="default"/>
      </w:rPr>
    </w:lvl>
    <w:lvl w:ilvl="7" w:tplc="8ACE98D0">
      <w:start w:val="1"/>
      <w:numFmt w:val="bullet"/>
      <w:lvlText w:val="o"/>
      <w:lvlJc w:val="left"/>
      <w:pPr>
        <w:ind w:left="5760" w:hanging="360"/>
      </w:pPr>
      <w:rPr>
        <w:rFonts w:ascii="Courier New" w:eastAsia="Courier New" w:hAnsi="Courier New" w:cs="Courier New" w:hint="default"/>
      </w:rPr>
    </w:lvl>
    <w:lvl w:ilvl="8" w:tplc="07EAEDFA">
      <w:start w:val="1"/>
      <w:numFmt w:val="bullet"/>
      <w:lvlText w:val="§"/>
      <w:lvlJc w:val="left"/>
      <w:pPr>
        <w:ind w:left="6480" w:hanging="360"/>
      </w:pPr>
      <w:rPr>
        <w:rFonts w:ascii="Wingdings" w:eastAsia="Wingdings" w:hAnsi="Wingdings" w:cs="Wingdings" w:hint="default"/>
      </w:rPr>
    </w:lvl>
  </w:abstractNum>
  <w:abstractNum w:abstractNumId="35" w15:restartNumberingAfterBreak="0">
    <w:nsid w:val="7D282BEE"/>
    <w:multiLevelType w:val="hybridMultilevel"/>
    <w:tmpl w:val="22F0A846"/>
    <w:lvl w:ilvl="0" w:tplc="26389D0A">
      <w:start w:val="1"/>
      <w:numFmt w:val="decimal"/>
      <w:lvlText w:val="%1."/>
      <w:lvlJc w:val="left"/>
      <w:pPr>
        <w:ind w:left="360" w:hanging="360"/>
      </w:pPr>
    </w:lvl>
    <w:lvl w:ilvl="1" w:tplc="0A804A56">
      <w:start w:val="1"/>
      <w:numFmt w:val="lowerLetter"/>
      <w:lvlText w:val="%2."/>
      <w:lvlJc w:val="left"/>
      <w:pPr>
        <w:ind w:left="1440" w:hanging="360"/>
      </w:pPr>
    </w:lvl>
    <w:lvl w:ilvl="2" w:tplc="3F5AD55A">
      <w:start w:val="1"/>
      <w:numFmt w:val="lowerRoman"/>
      <w:lvlText w:val="%3."/>
      <w:lvlJc w:val="right"/>
      <w:pPr>
        <w:ind w:left="2160" w:hanging="180"/>
      </w:pPr>
    </w:lvl>
    <w:lvl w:ilvl="3" w:tplc="91E8DB78">
      <w:start w:val="1"/>
      <w:numFmt w:val="decimal"/>
      <w:lvlText w:val="%4."/>
      <w:lvlJc w:val="left"/>
      <w:pPr>
        <w:ind w:left="2880" w:hanging="360"/>
      </w:pPr>
    </w:lvl>
    <w:lvl w:ilvl="4" w:tplc="2DFECAF8">
      <w:start w:val="1"/>
      <w:numFmt w:val="lowerLetter"/>
      <w:lvlText w:val="%5."/>
      <w:lvlJc w:val="left"/>
      <w:pPr>
        <w:ind w:left="3600" w:hanging="360"/>
      </w:pPr>
    </w:lvl>
    <w:lvl w:ilvl="5" w:tplc="4538ED88">
      <w:start w:val="1"/>
      <w:numFmt w:val="lowerRoman"/>
      <w:lvlText w:val="%6."/>
      <w:lvlJc w:val="right"/>
      <w:pPr>
        <w:ind w:left="4320" w:hanging="180"/>
      </w:pPr>
    </w:lvl>
    <w:lvl w:ilvl="6" w:tplc="16D40212">
      <w:start w:val="1"/>
      <w:numFmt w:val="decimal"/>
      <w:lvlText w:val="%7."/>
      <w:lvlJc w:val="left"/>
      <w:pPr>
        <w:ind w:left="5040" w:hanging="360"/>
      </w:pPr>
    </w:lvl>
    <w:lvl w:ilvl="7" w:tplc="D686520C">
      <w:start w:val="1"/>
      <w:numFmt w:val="lowerLetter"/>
      <w:lvlText w:val="%8."/>
      <w:lvlJc w:val="left"/>
      <w:pPr>
        <w:ind w:left="5760" w:hanging="360"/>
      </w:pPr>
    </w:lvl>
    <w:lvl w:ilvl="8" w:tplc="065E8B3E">
      <w:start w:val="1"/>
      <w:numFmt w:val="lowerRoman"/>
      <w:lvlText w:val="%9."/>
      <w:lvlJc w:val="right"/>
      <w:pPr>
        <w:ind w:left="6480" w:hanging="180"/>
      </w:pPr>
    </w:lvl>
  </w:abstractNum>
  <w:abstractNum w:abstractNumId="36" w15:restartNumberingAfterBreak="0">
    <w:nsid w:val="7D920C1C"/>
    <w:multiLevelType w:val="hybridMultilevel"/>
    <w:tmpl w:val="5F76963C"/>
    <w:lvl w:ilvl="0" w:tplc="F0545BAE">
      <w:start w:val="1"/>
      <w:numFmt w:val="decimal"/>
      <w:lvlText w:val="%1."/>
      <w:lvlJc w:val="left"/>
      <w:pPr>
        <w:tabs>
          <w:tab w:val="num" w:pos="720"/>
        </w:tabs>
        <w:ind w:left="720" w:hanging="720"/>
      </w:pPr>
    </w:lvl>
    <w:lvl w:ilvl="1" w:tplc="822E98BE">
      <w:start w:val="1"/>
      <w:numFmt w:val="decimal"/>
      <w:lvlText w:val="%2."/>
      <w:lvlJc w:val="left"/>
      <w:pPr>
        <w:tabs>
          <w:tab w:val="num" w:pos="1440"/>
        </w:tabs>
        <w:ind w:left="1440" w:hanging="720"/>
      </w:pPr>
    </w:lvl>
    <w:lvl w:ilvl="2" w:tplc="58566A78">
      <w:start w:val="1"/>
      <w:numFmt w:val="decimal"/>
      <w:lvlText w:val="%3."/>
      <w:lvlJc w:val="left"/>
      <w:pPr>
        <w:tabs>
          <w:tab w:val="num" w:pos="2160"/>
        </w:tabs>
        <w:ind w:left="2160" w:hanging="720"/>
      </w:pPr>
    </w:lvl>
    <w:lvl w:ilvl="3" w:tplc="FD52C32E">
      <w:start w:val="1"/>
      <w:numFmt w:val="decimal"/>
      <w:lvlText w:val="%4."/>
      <w:lvlJc w:val="left"/>
      <w:pPr>
        <w:tabs>
          <w:tab w:val="num" w:pos="2880"/>
        </w:tabs>
        <w:ind w:left="2880" w:hanging="720"/>
      </w:pPr>
    </w:lvl>
    <w:lvl w:ilvl="4" w:tplc="55AE839A">
      <w:start w:val="1"/>
      <w:numFmt w:val="decimal"/>
      <w:lvlText w:val="%5."/>
      <w:lvlJc w:val="left"/>
      <w:pPr>
        <w:tabs>
          <w:tab w:val="num" w:pos="3600"/>
        </w:tabs>
        <w:ind w:left="3600" w:hanging="720"/>
      </w:pPr>
    </w:lvl>
    <w:lvl w:ilvl="5" w:tplc="3D927A22">
      <w:start w:val="1"/>
      <w:numFmt w:val="decimal"/>
      <w:lvlText w:val="%6."/>
      <w:lvlJc w:val="left"/>
      <w:pPr>
        <w:tabs>
          <w:tab w:val="num" w:pos="4320"/>
        </w:tabs>
        <w:ind w:left="4320" w:hanging="720"/>
      </w:pPr>
    </w:lvl>
    <w:lvl w:ilvl="6" w:tplc="F482A4A0">
      <w:start w:val="1"/>
      <w:numFmt w:val="decimal"/>
      <w:lvlText w:val="%7."/>
      <w:lvlJc w:val="left"/>
      <w:pPr>
        <w:tabs>
          <w:tab w:val="num" w:pos="5040"/>
        </w:tabs>
        <w:ind w:left="5040" w:hanging="720"/>
      </w:pPr>
    </w:lvl>
    <w:lvl w:ilvl="7" w:tplc="2B70C910">
      <w:start w:val="1"/>
      <w:numFmt w:val="decimal"/>
      <w:lvlText w:val="%8."/>
      <w:lvlJc w:val="left"/>
      <w:pPr>
        <w:tabs>
          <w:tab w:val="num" w:pos="5760"/>
        </w:tabs>
        <w:ind w:left="5760" w:hanging="720"/>
      </w:pPr>
    </w:lvl>
    <w:lvl w:ilvl="8" w:tplc="1528EF50">
      <w:start w:val="1"/>
      <w:numFmt w:val="decimal"/>
      <w:lvlText w:val="%9."/>
      <w:lvlJc w:val="left"/>
      <w:pPr>
        <w:tabs>
          <w:tab w:val="num" w:pos="6480"/>
        </w:tabs>
        <w:ind w:left="6480" w:hanging="720"/>
      </w:pPr>
    </w:lvl>
  </w:abstractNum>
  <w:abstractNum w:abstractNumId="37" w15:restartNumberingAfterBreak="0">
    <w:nsid w:val="7F39077D"/>
    <w:multiLevelType w:val="hybridMultilevel"/>
    <w:tmpl w:val="02442500"/>
    <w:lvl w:ilvl="0" w:tplc="D8D646D2">
      <w:start w:val="1"/>
      <w:numFmt w:val="bullet"/>
      <w:lvlText w:val=""/>
      <w:lvlJc w:val="left"/>
      <w:pPr>
        <w:ind w:left="720" w:hanging="360"/>
      </w:pPr>
      <w:rPr>
        <w:rFonts w:ascii="Symbol" w:hAnsi="Symbol" w:hint="default"/>
      </w:rPr>
    </w:lvl>
    <w:lvl w:ilvl="1" w:tplc="7750A67A">
      <w:start w:val="1"/>
      <w:numFmt w:val="bullet"/>
      <w:lvlText w:val="o"/>
      <w:lvlJc w:val="left"/>
      <w:pPr>
        <w:ind w:left="1440" w:hanging="360"/>
      </w:pPr>
      <w:rPr>
        <w:rFonts w:ascii="Courier New" w:hAnsi="Courier New" w:cs="Courier New" w:hint="default"/>
      </w:rPr>
    </w:lvl>
    <w:lvl w:ilvl="2" w:tplc="0316C20C">
      <w:start w:val="1"/>
      <w:numFmt w:val="bullet"/>
      <w:lvlText w:val=""/>
      <w:lvlJc w:val="left"/>
      <w:pPr>
        <w:ind w:left="2160" w:hanging="360"/>
      </w:pPr>
      <w:rPr>
        <w:rFonts w:ascii="Wingdings" w:hAnsi="Wingdings" w:hint="default"/>
      </w:rPr>
    </w:lvl>
    <w:lvl w:ilvl="3" w:tplc="D4DC71D6">
      <w:start w:val="1"/>
      <w:numFmt w:val="bullet"/>
      <w:lvlText w:val=""/>
      <w:lvlJc w:val="left"/>
      <w:pPr>
        <w:ind w:left="2880" w:hanging="360"/>
      </w:pPr>
      <w:rPr>
        <w:rFonts w:ascii="Symbol" w:hAnsi="Symbol" w:hint="default"/>
      </w:rPr>
    </w:lvl>
    <w:lvl w:ilvl="4" w:tplc="81BA4CB0">
      <w:start w:val="1"/>
      <w:numFmt w:val="bullet"/>
      <w:lvlText w:val="o"/>
      <w:lvlJc w:val="left"/>
      <w:pPr>
        <w:ind w:left="3600" w:hanging="360"/>
      </w:pPr>
      <w:rPr>
        <w:rFonts w:ascii="Courier New" w:hAnsi="Courier New" w:cs="Courier New" w:hint="default"/>
      </w:rPr>
    </w:lvl>
    <w:lvl w:ilvl="5" w:tplc="74C2DB58">
      <w:start w:val="1"/>
      <w:numFmt w:val="bullet"/>
      <w:lvlText w:val=""/>
      <w:lvlJc w:val="left"/>
      <w:pPr>
        <w:ind w:left="4320" w:hanging="360"/>
      </w:pPr>
      <w:rPr>
        <w:rFonts w:ascii="Wingdings" w:hAnsi="Wingdings" w:hint="default"/>
      </w:rPr>
    </w:lvl>
    <w:lvl w:ilvl="6" w:tplc="417CA052">
      <w:start w:val="1"/>
      <w:numFmt w:val="bullet"/>
      <w:lvlText w:val=""/>
      <w:lvlJc w:val="left"/>
      <w:pPr>
        <w:ind w:left="5040" w:hanging="360"/>
      </w:pPr>
      <w:rPr>
        <w:rFonts w:ascii="Symbol" w:hAnsi="Symbol" w:hint="default"/>
      </w:rPr>
    </w:lvl>
    <w:lvl w:ilvl="7" w:tplc="EDB8519E">
      <w:start w:val="1"/>
      <w:numFmt w:val="bullet"/>
      <w:lvlText w:val="o"/>
      <w:lvlJc w:val="left"/>
      <w:pPr>
        <w:ind w:left="5760" w:hanging="360"/>
      </w:pPr>
      <w:rPr>
        <w:rFonts w:ascii="Courier New" w:hAnsi="Courier New" w:cs="Courier New" w:hint="default"/>
      </w:rPr>
    </w:lvl>
    <w:lvl w:ilvl="8" w:tplc="9280BB6A">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0"/>
  </w:num>
  <w:num w:numId="4">
    <w:abstractNumId w:val="14"/>
  </w:num>
  <w:num w:numId="5">
    <w:abstractNumId w:val="29"/>
  </w:num>
  <w:num w:numId="6">
    <w:abstractNumId w:val="3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7"/>
  </w:num>
  <w:num w:numId="10">
    <w:abstractNumId w:val="12"/>
  </w:num>
  <w:num w:numId="11">
    <w:abstractNumId w:val="22"/>
  </w:num>
  <w:num w:numId="12">
    <w:abstractNumId w:val="33"/>
  </w:num>
  <w:num w:numId="13">
    <w:abstractNumId w:val="7"/>
  </w:num>
  <w:num w:numId="14">
    <w:abstractNumId w:val="9"/>
  </w:num>
  <w:num w:numId="15">
    <w:abstractNumId w:val="31"/>
  </w:num>
  <w:num w:numId="16">
    <w:abstractNumId w:val="2"/>
  </w:num>
  <w:num w:numId="17">
    <w:abstractNumId w:val="13"/>
  </w:num>
  <w:num w:numId="18">
    <w:abstractNumId w:val="10"/>
  </w:num>
  <w:num w:numId="19">
    <w:abstractNumId w:val="5"/>
  </w:num>
  <w:num w:numId="20">
    <w:abstractNumId w:val="25"/>
  </w:num>
  <w:num w:numId="21">
    <w:abstractNumId w:val="18"/>
  </w:num>
  <w:num w:numId="22">
    <w:abstractNumId w:val="32"/>
  </w:num>
  <w:num w:numId="23">
    <w:abstractNumId w:val="30"/>
  </w:num>
  <w:num w:numId="24">
    <w:abstractNumId w:val="16"/>
  </w:num>
  <w:num w:numId="25">
    <w:abstractNumId w:val="3"/>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23"/>
  </w:num>
  <w:num w:numId="29">
    <w:abstractNumId w:val="1"/>
  </w:num>
  <w:num w:numId="30">
    <w:abstractNumId w:val="6"/>
  </w:num>
  <w:num w:numId="31">
    <w:abstractNumId w:val="4"/>
  </w:num>
  <w:num w:numId="32">
    <w:abstractNumId w:val="26"/>
  </w:num>
  <w:num w:numId="33">
    <w:abstractNumId w:val="8"/>
  </w:num>
  <w:num w:numId="34">
    <w:abstractNumId w:val="37"/>
  </w:num>
  <w:num w:numId="35">
    <w:abstractNumId w:val="15"/>
  </w:num>
  <w:num w:numId="36">
    <w:abstractNumId w:val="21"/>
  </w:num>
  <w:num w:numId="37">
    <w:abstractNumId w:val="24"/>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851"/>
  <w:characterSpacingControl w:val="doNotCompress"/>
  <w:footnotePr>
    <w:numStart w:val="79"/>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C47"/>
    <w:rsid w:val="000030FA"/>
    <w:rsid w:val="00011B41"/>
    <w:rsid w:val="00011CD6"/>
    <w:rsid w:val="00014BE6"/>
    <w:rsid w:val="00023E2D"/>
    <w:rsid w:val="0003001B"/>
    <w:rsid w:val="00030656"/>
    <w:rsid w:val="0003161B"/>
    <w:rsid w:val="0003725F"/>
    <w:rsid w:val="000569A4"/>
    <w:rsid w:val="0006496A"/>
    <w:rsid w:val="000731DB"/>
    <w:rsid w:val="000A2B21"/>
    <w:rsid w:val="000B2EE4"/>
    <w:rsid w:val="000C3BDB"/>
    <w:rsid w:val="000E38E1"/>
    <w:rsid w:val="000F3801"/>
    <w:rsid w:val="000F7120"/>
    <w:rsid w:val="00114BA3"/>
    <w:rsid w:val="00123749"/>
    <w:rsid w:val="00127581"/>
    <w:rsid w:val="0013063B"/>
    <w:rsid w:val="001309C6"/>
    <w:rsid w:val="001352E5"/>
    <w:rsid w:val="00140ABB"/>
    <w:rsid w:val="0014383C"/>
    <w:rsid w:val="00153561"/>
    <w:rsid w:val="00153654"/>
    <w:rsid w:val="00171ECE"/>
    <w:rsid w:val="001A0B3A"/>
    <w:rsid w:val="001A1DF6"/>
    <w:rsid w:val="001D0047"/>
    <w:rsid w:val="001E2829"/>
    <w:rsid w:val="001E5D22"/>
    <w:rsid w:val="001F1691"/>
    <w:rsid w:val="001F59C9"/>
    <w:rsid w:val="00205B25"/>
    <w:rsid w:val="00214822"/>
    <w:rsid w:val="00224ACE"/>
    <w:rsid w:val="0024399D"/>
    <w:rsid w:val="00251C04"/>
    <w:rsid w:val="002A5679"/>
    <w:rsid w:val="002F01EF"/>
    <w:rsid w:val="00314932"/>
    <w:rsid w:val="00317E4F"/>
    <w:rsid w:val="0033207E"/>
    <w:rsid w:val="00334D83"/>
    <w:rsid w:val="00345D39"/>
    <w:rsid w:val="0035310A"/>
    <w:rsid w:val="003534BB"/>
    <w:rsid w:val="0037129F"/>
    <w:rsid w:val="00376D05"/>
    <w:rsid w:val="003A4212"/>
    <w:rsid w:val="003A6836"/>
    <w:rsid w:val="003C4E5B"/>
    <w:rsid w:val="003E0F38"/>
    <w:rsid w:val="003E29CA"/>
    <w:rsid w:val="003E7AC1"/>
    <w:rsid w:val="004252D9"/>
    <w:rsid w:val="00425B87"/>
    <w:rsid w:val="0043004C"/>
    <w:rsid w:val="00433943"/>
    <w:rsid w:val="004556D0"/>
    <w:rsid w:val="004606BA"/>
    <w:rsid w:val="004714FD"/>
    <w:rsid w:val="00493F22"/>
    <w:rsid w:val="00496948"/>
    <w:rsid w:val="004A04F1"/>
    <w:rsid w:val="004D25C6"/>
    <w:rsid w:val="004D2C16"/>
    <w:rsid w:val="004F17DC"/>
    <w:rsid w:val="005066BB"/>
    <w:rsid w:val="00512C18"/>
    <w:rsid w:val="00513F07"/>
    <w:rsid w:val="005229EB"/>
    <w:rsid w:val="00526643"/>
    <w:rsid w:val="005279C8"/>
    <w:rsid w:val="005619A2"/>
    <w:rsid w:val="0056330D"/>
    <w:rsid w:val="00563DF7"/>
    <w:rsid w:val="005673FB"/>
    <w:rsid w:val="00586C25"/>
    <w:rsid w:val="005D5294"/>
    <w:rsid w:val="005E54AE"/>
    <w:rsid w:val="00604073"/>
    <w:rsid w:val="006116FF"/>
    <w:rsid w:val="006130C1"/>
    <w:rsid w:val="006175AB"/>
    <w:rsid w:val="0063195B"/>
    <w:rsid w:val="006460C8"/>
    <w:rsid w:val="006715EB"/>
    <w:rsid w:val="00674798"/>
    <w:rsid w:val="006914BE"/>
    <w:rsid w:val="006B579D"/>
    <w:rsid w:val="006C4635"/>
    <w:rsid w:val="006F2C5A"/>
    <w:rsid w:val="0071771F"/>
    <w:rsid w:val="0073194A"/>
    <w:rsid w:val="00735993"/>
    <w:rsid w:val="0074000D"/>
    <w:rsid w:val="00761022"/>
    <w:rsid w:val="00767E3F"/>
    <w:rsid w:val="007729C2"/>
    <w:rsid w:val="00776EA5"/>
    <w:rsid w:val="007A7751"/>
    <w:rsid w:val="007C327A"/>
    <w:rsid w:val="007D1268"/>
    <w:rsid w:val="007D4D36"/>
    <w:rsid w:val="007F0C47"/>
    <w:rsid w:val="007F2026"/>
    <w:rsid w:val="007F46B8"/>
    <w:rsid w:val="008118A7"/>
    <w:rsid w:val="00823CF7"/>
    <w:rsid w:val="00837580"/>
    <w:rsid w:val="008450BB"/>
    <w:rsid w:val="00847BDB"/>
    <w:rsid w:val="00850F90"/>
    <w:rsid w:val="008A502C"/>
    <w:rsid w:val="008B1D3A"/>
    <w:rsid w:val="008C25A1"/>
    <w:rsid w:val="008C25F6"/>
    <w:rsid w:val="008C7A43"/>
    <w:rsid w:val="008D23BC"/>
    <w:rsid w:val="008D6017"/>
    <w:rsid w:val="00906505"/>
    <w:rsid w:val="009214F3"/>
    <w:rsid w:val="00936B5B"/>
    <w:rsid w:val="00944014"/>
    <w:rsid w:val="00945514"/>
    <w:rsid w:val="00955D5D"/>
    <w:rsid w:val="0096483D"/>
    <w:rsid w:val="009823A2"/>
    <w:rsid w:val="009B74B4"/>
    <w:rsid w:val="009B7F88"/>
    <w:rsid w:val="009C0793"/>
    <w:rsid w:val="009C1629"/>
    <w:rsid w:val="009F0669"/>
    <w:rsid w:val="009F3F60"/>
    <w:rsid w:val="00A26724"/>
    <w:rsid w:val="00A269E5"/>
    <w:rsid w:val="00A447B5"/>
    <w:rsid w:val="00A75888"/>
    <w:rsid w:val="00A815BA"/>
    <w:rsid w:val="00A8591B"/>
    <w:rsid w:val="00A902E1"/>
    <w:rsid w:val="00AB14ED"/>
    <w:rsid w:val="00AD18D4"/>
    <w:rsid w:val="00AD3B3C"/>
    <w:rsid w:val="00AD40F0"/>
    <w:rsid w:val="00AE086E"/>
    <w:rsid w:val="00AE2D8B"/>
    <w:rsid w:val="00AF6557"/>
    <w:rsid w:val="00B016C8"/>
    <w:rsid w:val="00B01B70"/>
    <w:rsid w:val="00B12B22"/>
    <w:rsid w:val="00B12BC4"/>
    <w:rsid w:val="00B17F5B"/>
    <w:rsid w:val="00B276EA"/>
    <w:rsid w:val="00B3323E"/>
    <w:rsid w:val="00B42B80"/>
    <w:rsid w:val="00B51962"/>
    <w:rsid w:val="00B54783"/>
    <w:rsid w:val="00B61A70"/>
    <w:rsid w:val="00B632F3"/>
    <w:rsid w:val="00B673D9"/>
    <w:rsid w:val="00B72F66"/>
    <w:rsid w:val="00BB19E9"/>
    <w:rsid w:val="00BD5F43"/>
    <w:rsid w:val="00BE22FE"/>
    <w:rsid w:val="00BF1A58"/>
    <w:rsid w:val="00BF5685"/>
    <w:rsid w:val="00C10999"/>
    <w:rsid w:val="00C21361"/>
    <w:rsid w:val="00C33B71"/>
    <w:rsid w:val="00C3443F"/>
    <w:rsid w:val="00C52661"/>
    <w:rsid w:val="00C60860"/>
    <w:rsid w:val="00C77CE9"/>
    <w:rsid w:val="00C83A4A"/>
    <w:rsid w:val="00CA3501"/>
    <w:rsid w:val="00CA6C81"/>
    <w:rsid w:val="00CD1465"/>
    <w:rsid w:val="00CD197B"/>
    <w:rsid w:val="00CE26C1"/>
    <w:rsid w:val="00CE4DDE"/>
    <w:rsid w:val="00CF3240"/>
    <w:rsid w:val="00CF3840"/>
    <w:rsid w:val="00D07562"/>
    <w:rsid w:val="00D2453A"/>
    <w:rsid w:val="00D25D18"/>
    <w:rsid w:val="00D34F65"/>
    <w:rsid w:val="00D47F0D"/>
    <w:rsid w:val="00D55E97"/>
    <w:rsid w:val="00D564C3"/>
    <w:rsid w:val="00D578D9"/>
    <w:rsid w:val="00D66327"/>
    <w:rsid w:val="00D6678F"/>
    <w:rsid w:val="00D747BA"/>
    <w:rsid w:val="00D74B3A"/>
    <w:rsid w:val="00D81618"/>
    <w:rsid w:val="00DA0459"/>
    <w:rsid w:val="00DA4325"/>
    <w:rsid w:val="00DC0B7B"/>
    <w:rsid w:val="00DC40AC"/>
    <w:rsid w:val="00DE5C25"/>
    <w:rsid w:val="00DE7892"/>
    <w:rsid w:val="00E06794"/>
    <w:rsid w:val="00E07906"/>
    <w:rsid w:val="00E10F68"/>
    <w:rsid w:val="00E221DF"/>
    <w:rsid w:val="00E4309D"/>
    <w:rsid w:val="00E5628E"/>
    <w:rsid w:val="00E639EC"/>
    <w:rsid w:val="00E70C17"/>
    <w:rsid w:val="00E92646"/>
    <w:rsid w:val="00EF7F01"/>
    <w:rsid w:val="00F36F96"/>
    <w:rsid w:val="00F65BE7"/>
    <w:rsid w:val="00F7100F"/>
    <w:rsid w:val="00F778E4"/>
    <w:rsid w:val="00F9649D"/>
    <w:rsid w:val="00FA4568"/>
    <w:rsid w:val="00FB3EB1"/>
    <w:rsid w:val="00FD7550"/>
    <w:rsid w:val="00FE13ED"/>
    <w:rsid w:val="00FF6B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43840"/>
  <w15:chartTrackingRefBased/>
  <w15:docId w15:val="{4EB6C653-7013-4E04-ADE1-3D227D0BD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Pr>
      <w:rFonts w:ascii="Times New Roman CYR" w:hAnsi="Times New Roman CYR"/>
      <w:sz w:val="24"/>
      <w:szCs w:val="24"/>
    </w:rPr>
  </w:style>
  <w:style w:type="paragraph" w:styleId="13">
    <w:name w:val="heading 1"/>
    <w:basedOn w:val="a4"/>
    <w:next w:val="a4"/>
    <w:link w:val="14"/>
    <w:qFormat/>
    <w:pPr>
      <w:outlineLvl w:val="0"/>
    </w:pPr>
  </w:style>
  <w:style w:type="paragraph" w:styleId="20">
    <w:name w:val="heading 2"/>
    <w:basedOn w:val="a4"/>
    <w:next w:val="a4"/>
    <w:link w:val="21"/>
    <w:qFormat/>
    <w:pPr>
      <w:outlineLvl w:val="1"/>
    </w:pPr>
  </w:style>
  <w:style w:type="paragraph" w:styleId="30">
    <w:name w:val="heading 3"/>
    <w:basedOn w:val="a4"/>
    <w:next w:val="a4"/>
    <w:link w:val="31"/>
    <w:uiPriority w:val="9"/>
    <w:qFormat/>
    <w:pPr>
      <w:keepNext/>
      <w:spacing w:before="100"/>
      <w:outlineLvl w:val="2"/>
    </w:pPr>
    <w:rPr>
      <w:rFonts w:cs="Times New Roman CYR"/>
      <w:b/>
      <w:bCs/>
    </w:rPr>
  </w:style>
  <w:style w:type="paragraph" w:styleId="40">
    <w:name w:val="heading 4"/>
    <w:basedOn w:val="a4"/>
    <w:next w:val="a4"/>
    <w:link w:val="41"/>
    <w:qFormat/>
    <w:pPr>
      <w:keepNext/>
      <w:spacing w:before="240" w:after="60"/>
      <w:outlineLvl w:val="3"/>
    </w:pPr>
    <w:rPr>
      <w:rFonts w:ascii="Times New Roman" w:hAnsi="Times New Roman"/>
      <w:b/>
      <w:bCs/>
      <w:sz w:val="28"/>
      <w:szCs w:val="28"/>
    </w:rPr>
  </w:style>
  <w:style w:type="paragraph" w:styleId="5">
    <w:name w:val="heading 5"/>
    <w:basedOn w:val="a4"/>
    <w:next w:val="a4"/>
    <w:link w:val="50"/>
    <w:qFormat/>
    <w:pPr>
      <w:spacing w:before="240" w:after="60"/>
      <w:outlineLvl w:val="4"/>
    </w:pPr>
    <w:rPr>
      <w:rFonts w:ascii="Times New Roman" w:hAnsi="Times New Roman"/>
      <w:b/>
      <w:bCs/>
      <w:i/>
      <w:iCs/>
      <w:sz w:val="26"/>
      <w:szCs w:val="26"/>
    </w:rPr>
  </w:style>
  <w:style w:type="paragraph" w:styleId="6">
    <w:name w:val="heading 6"/>
    <w:basedOn w:val="a4"/>
    <w:next w:val="a4"/>
    <w:link w:val="60"/>
    <w:uiPriority w:val="99"/>
    <w:qFormat/>
    <w:pPr>
      <w:spacing w:before="240" w:after="60"/>
      <w:outlineLvl w:val="5"/>
    </w:pPr>
    <w:rPr>
      <w:rFonts w:ascii="Times New Roman" w:hAnsi="Times New Roman"/>
      <w:b/>
      <w:bCs/>
      <w:sz w:val="22"/>
      <w:szCs w:val="22"/>
    </w:rPr>
  </w:style>
  <w:style w:type="paragraph" w:styleId="7">
    <w:name w:val="heading 7"/>
    <w:basedOn w:val="a4"/>
    <w:next w:val="a4"/>
    <w:link w:val="70"/>
    <w:qFormat/>
    <w:pPr>
      <w:keepNext/>
      <w:shd w:val="clear" w:color="auto" w:fill="FFFFFF"/>
      <w:spacing w:line="322" w:lineRule="exact"/>
      <w:jc w:val="center"/>
      <w:outlineLvl w:val="6"/>
    </w:pPr>
    <w:rPr>
      <w:b/>
      <w:bCs/>
      <w:sz w:val="28"/>
      <w:szCs w:val="28"/>
    </w:rPr>
  </w:style>
  <w:style w:type="paragraph" w:styleId="8">
    <w:name w:val="heading 8"/>
    <w:basedOn w:val="a4"/>
    <w:next w:val="a4"/>
    <w:link w:val="80"/>
    <w:qFormat/>
    <w:pPr>
      <w:keepNext/>
      <w:jc w:val="right"/>
      <w:outlineLvl w:val="7"/>
    </w:pPr>
    <w:rPr>
      <w:rFonts w:ascii="Times New Roman" w:hAnsi="Times New Roman"/>
      <w:sz w:val="28"/>
      <w:szCs w:val="20"/>
    </w:rPr>
  </w:style>
  <w:style w:type="paragraph" w:styleId="9">
    <w:name w:val="heading 9"/>
    <w:basedOn w:val="a4"/>
    <w:next w:val="a4"/>
    <w:link w:val="90"/>
    <w:qFormat/>
    <w:pPr>
      <w:spacing w:before="240" w:after="60"/>
      <w:outlineLvl w:val="8"/>
    </w:pPr>
    <w:rPr>
      <w:rFonts w:ascii="Arial" w:hAnsi="Arial" w:cs="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paragraph" w:styleId="22">
    <w:name w:val="Quote"/>
    <w:basedOn w:val="a4"/>
    <w:next w:val="a4"/>
    <w:uiPriority w:val="29"/>
    <w:qFormat/>
    <w:pPr>
      <w:ind w:left="720" w:right="720"/>
    </w:pPr>
    <w:rPr>
      <w:i/>
    </w:rPr>
  </w:style>
  <w:style w:type="paragraph" w:styleId="a8">
    <w:name w:val="Intense Quote"/>
    <w:basedOn w:val="a4"/>
    <w:next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HeaderChar">
    <w:name w:val="Header Char"/>
    <w:basedOn w:val="a5"/>
    <w:uiPriority w:val="99"/>
  </w:style>
  <w:style w:type="character" w:customStyle="1" w:styleId="FooterChar">
    <w:name w:val="Footer Char"/>
    <w:basedOn w:val="a5"/>
    <w:uiPriority w:val="99"/>
  </w:style>
  <w:style w:type="character" w:customStyle="1" w:styleId="CaptionChar">
    <w:name w:val="Caption Char"/>
    <w:uiPriority w:val="99"/>
  </w:style>
  <w:style w:type="table" w:customStyle="1" w:styleId="TableGridLight">
    <w:name w:val="Table Grid Light"/>
    <w:basedOn w:val="a6"/>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5">
    <w:name w:val="Plain Table 1"/>
    <w:basedOn w:val="a6"/>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3">
    <w:name w:val="Plain Table 2"/>
    <w:basedOn w:val="a6"/>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2">
    <w:name w:val="Plain Table 3"/>
    <w:basedOn w:val="a6"/>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2">
    <w:name w:val="Plain Table 4"/>
    <w:basedOn w:val="a6"/>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6"/>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0">
    <w:name w:val="Grid Table 1 Light"/>
    <w:basedOn w:val="a6"/>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6"/>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6"/>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6"/>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6"/>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6"/>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6"/>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20">
    <w:name w:val="Grid Table 2"/>
    <w:basedOn w:val="a6"/>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6"/>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6"/>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6"/>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6"/>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6"/>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6"/>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3">
    <w:name w:val="Grid Table 3"/>
    <w:basedOn w:val="a6"/>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6"/>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6"/>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6"/>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6"/>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6"/>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6"/>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4">
    <w:name w:val="Grid Table 4"/>
    <w:basedOn w:val="a6"/>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6"/>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6"/>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6"/>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6"/>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6"/>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6"/>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5">
    <w:name w:val="Grid Table 5 Dark"/>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6">
    <w:name w:val="Grid Table 6 Colorful"/>
    <w:basedOn w:val="a6"/>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6"/>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6"/>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6"/>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6"/>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6"/>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6"/>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styleId="-7">
    <w:name w:val="Grid Table 7 Colorful"/>
    <w:basedOn w:val="a6"/>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6"/>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6"/>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6"/>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6"/>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6"/>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6"/>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styleId="-11">
    <w:name w:val="List Table 1 Light"/>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styleId="-21">
    <w:name w:val="List Table 2"/>
    <w:basedOn w:val="a6"/>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6"/>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6"/>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6"/>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6"/>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6"/>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6"/>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30">
    <w:name w:val="List Table 3"/>
    <w:basedOn w:val="a6"/>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6"/>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6"/>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6"/>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6"/>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6"/>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6"/>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40">
    <w:name w:val="List Table 4"/>
    <w:basedOn w:val="a6"/>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6"/>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6"/>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6"/>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6"/>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6"/>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6"/>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50">
    <w:name w:val="List Table 5 Dark"/>
    <w:basedOn w:val="a6"/>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6"/>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6"/>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6"/>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6"/>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6"/>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6"/>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styleId="-60">
    <w:name w:val="List Table 6 Colorful"/>
    <w:basedOn w:val="a6"/>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6"/>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6"/>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6"/>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6"/>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6"/>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6"/>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styleId="-70">
    <w:name w:val="List Table 7 Colorful"/>
    <w:basedOn w:val="a6"/>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6"/>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6"/>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6"/>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6"/>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6"/>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6"/>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6"/>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6"/>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6"/>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6"/>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6"/>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6"/>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6"/>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6"/>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6"/>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6"/>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6"/>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6"/>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6"/>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6"/>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6"/>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6"/>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6"/>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6"/>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6"/>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6"/>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6"/>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EndnoteTextChar">
    <w:name w:val="Endnote Text Char"/>
    <w:uiPriority w:val="99"/>
    <w:rPr>
      <w:sz w:val="20"/>
    </w:rPr>
  </w:style>
  <w:style w:type="paragraph" w:styleId="a9">
    <w:name w:val="TOC Heading"/>
    <w:uiPriority w:val="39"/>
    <w:unhideWhenUsed/>
  </w:style>
  <w:style w:type="paragraph" w:styleId="aa">
    <w:name w:val="table of figures"/>
    <w:basedOn w:val="a4"/>
    <w:next w:val="a4"/>
    <w:uiPriority w:val="99"/>
    <w:unhideWhenUsed/>
  </w:style>
  <w:style w:type="character" w:customStyle="1" w:styleId="14">
    <w:name w:val="Заголовок 1 Знак"/>
    <w:link w:val="13"/>
    <w:rPr>
      <w:rFonts w:ascii="Times New Roman CYR" w:hAnsi="Times New Roman CYR"/>
      <w:sz w:val="24"/>
      <w:szCs w:val="24"/>
      <w:lang w:val="ru-RU" w:eastAsia="ru-RU" w:bidi="ar-SA"/>
    </w:rPr>
  </w:style>
  <w:style w:type="paragraph" w:customStyle="1" w:styleId="24">
    <w:name w:val="Знак Знак2 Знак Знак Знак Знак Знак"/>
    <w:basedOn w:val="a4"/>
    <w:pPr>
      <w:spacing w:after="160" w:line="240" w:lineRule="exact"/>
    </w:pPr>
    <w:rPr>
      <w:rFonts w:ascii="Verdana" w:hAnsi="Verdana"/>
      <w:lang w:val="en-US" w:eastAsia="en-US"/>
    </w:rPr>
  </w:style>
  <w:style w:type="character" w:customStyle="1" w:styleId="21">
    <w:name w:val="Заголовок 2 Знак"/>
    <w:link w:val="20"/>
    <w:rPr>
      <w:rFonts w:ascii="Times New Roman CYR" w:hAnsi="Times New Roman CYR"/>
      <w:sz w:val="24"/>
      <w:szCs w:val="24"/>
      <w:lang w:val="ru-RU" w:eastAsia="ru-RU" w:bidi="ar-SA"/>
    </w:rPr>
  </w:style>
  <w:style w:type="character" w:customStyle="1" w:styleId="31">
    <w:name w:val="Заголовок 3 Знак"/>
    <w:link w:val="30"/>
    <w:uiPriority w:val="9"/>
    <w:rPr>
      <w:rFonts w:ascii="Times New Roman CYR" w:hAnsi="Times New Roman CYR" w:cs="Times New Roman CYR"/>
      <w:b/>
      <w:bCs/>
      <w:sz w:val="24"/>
      <w:szCs w:val="24"/>
      <w:lang w:val="ru-RU" w:eastAsia="ru-RU" w:bidi="ar-SA"/>
    </w:rPr>
  </w:style>
  <w:style w:type="character" w:customStyle="1" w:styleId="41">
    <w:name w:val="Заголовок 4 Знак"/>
    <w:link w:val="40"/>
    <w:uiPriority w:val="99"/>
    <w:rPr>
      <w:b/>
      <w:bCs/>
      <w:sz w:val="28"/>
      <w:szCs w:val="28"/>
      <w:lang w:val="ru-RU" w:eastAsia="ru-RU" w:bidi="ar-SA"/>
    </w:rPr>
  </w:style>
  <w:style w:type="character" w:customStyle="1" w:styleId="50">
    <w:name w:val="Заголовок 5 Знак"/>
    <w:link w:val="5"/>
    <w:rPr>
      <w:b/>
      <w:bCs/>
      <w:i/>
      <w:iCs/>
      <w:sz w:val="26"/>
      <w:szCs w:val="26"/>
      <w:lang w:val="ru-RU" w:eastAsia="ru-RU" w:bidi="ar-SA"/>
    </w:rPr>
  </w:style>
  <w:style w:type="character" w:customStyle="1" w:styleId="60">
    <w:name w:val="Заголовок 6 Знак"/>
    <w:link w:val="6"/>
    <w:uiPriority w:val="99"/>
    <w:rPr>
      <w:b/>
      <w:bCs/>
      <w:sz w:val="22"/>
      <w:szCs w:val="22"/>
      <w:lang w:val="ru-RU" w:eastAsia="ru-RU" w:bidi="ar-SA"/>
    </w:rPr>
  </w:style>
  <w:style w:type="character" w:customStyle="1" w:styleId="80">
    <w:name w:val="Заголовок 8 Знак"/>
    <w:link w:val="8"/>
    <w:rPr>
      <w:sz w:val="28"/>
      <w:lang w:val="ru-RU" w:eastAsia="ru-RU" w:bidi="ar-SA"/>
    </w:rPr>
  </w:style>
  <w:style w:type="character" w:customStyle="1" w:styleId="90">
    <w:name w:val="Заголовок 9 Знак"/>
    <w:link w:val="9"/>
    <w:rPr>
      <w:rFonts w:ascii="Arial" w:hAnsi="Arial" w:cs="Arial"/>
      <w:sz w:val="22"/>
      <w:szCs w:val="22"/>
      <w:lang w:val="ru-RU" w:eastAsia="ru-RU" w:bidi="ar-SA"/>
    </w:rPr>
  </w:style>
  <w:style w:type="paragraph" w:customStyle="1" w:styleId="210">
    <w:name w:val="Знак Знак2 Знак Знак Знак Знак Знак1 Знак"/>
    <w:basedOn w:val="a4"/>
    <w:pPr>
      <w:spacing w:before="100" w:beforeAutospacing="1" w:after="100" w:afterAutospacing="1"/>
    </w:pPr>
    <w:rPr>
      <w:rFonts w:ascii="Tahoma" w:hAnsi="Tahoma"/>
      <w:sz w:val="20"/>
      <w:szCs w:val="20"/>
      <w:lang w:val="en-US" w:eastAsia="en-US"/>
    </w:rPr>
  </w:style>
  <w:style w:type="paragraph" w:customStyle="1" w:styleId="25">
    <w:name w:val="Знак Знак2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26">
    <w:name w:val="Знак Знак2"/>
    <w:basedOn w:val="a4"/>
    <w:pPr>
      <w:spacing w:before="100" w:beforeAutospacing="1" w:after="100" w:afterAutospacing="1"/>
    </w:pPr>
    <w:rPr>
      <w:rFonts w:ascii="Tahoma" w:hAnsi="Tahoma"/>
      <w:sz w:val="20"/>
      <w:szCs w:val="20"/>
      <w:lang w:val="en-US" w:eastAsia="en-US"/>
    </w:rPr>
  </w:style>
  <w:style w:type="paragraph" w:customStyle="1" w:styleId="16">
    <w:name w:val="1"/>
    <w:basedOn w:val="a4"/>
    <w:pPr>
      <w:spacing w:before="100" w:beforeAutospacing="1" w:after="100" w:afterAutospacing="1"/>
    </w:pPr>
    <w:rPr>
      <w:rFonts w:ascii="Tahoma" w:hAnsi="Tahoma"/>
      <w:sz w:val="20"/>
      <w:szCs w:val="20"/>
      <w:lang w:val="en-US" w:eastAsia="en-US"/>
    </w:rPr>
  </w:style>
  <w:style w:type="table" w:styleId="ab">
    <w:name w:val="Table Grid"/>
    <w:basedOn w:val="a6"/>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header"/>
    <w:basedOn w:val="a4"/>
    <w:link w:val="ad"/>
    <w:uiPriority w:val="99"/>
    <w:pPr>
      <w:tabs>
        <w:tab w:val="center" w:pos="4536"/>
        <w:tab w:val="right" w:pos="9072"/>
      </w:tabs>
    </w:pPr>
    <w:rPr>
      <w:rFonts w:ascii="Times New Roman" w:hAnsi="Times New Roman"/>
      <w:sz w:val="20"/>
      <w:szCs w:val="20"/>
    </w:rPr>
  </w:style>
  <w:style w:type="character" w:customStyle="1" w:styleId="ad">
    <w:name w:val="Верхний колонтитул Знак"/>
    <w:link w:val="ac"/>
    <w:uiPriority w:val="99"/>
    <w:rPr>
      <w:lang w:val="ru-RU" w:eastAsia="ru-RU" w:bidi="ar-SA"/>
    </w:rPr>
  </w:style>
  <w:style w:type="paragraph" w:styleId="27">
    <w:name w:val="Body Text Indent 2"/>
    <w:basedOn w:val="a4"/>
    <w:link w:val="28"/>
    <w:pPr>
      <w:ind w:firstLine="680"/>
      <w:jc w:val="both"/>
    </w:pPr>
    <w:rPr>
      <w:rFonts w:ascii="Times New Roman" w:hAnsi="Times New Roman"/>
      <w:sz w:val="20"/>
      <w:szCs w:val="20"/>
    </w:rPr>
  </w:style>
  <w:style w:type="paragraph" w:styleId="ae">
    <w:name w:val="Body Text"/>
    <w:basedOn w:val="a4"/>
    <w:link w:val="af"/>
    <w:pPr>
      <w:jc w:val="both"/>
    </w:pPr>
    <w:rPr>
      <w:rFonts w:ascii="Times New Roman" w:hAnsi="Times New Roman"/>
      <w:sz w:val="20"/>
      <w:szCs w:val="20"/>
    </w:rPr>
  </w:style>
  <w:style w:type="character" w:customStyle="1" w:styleId="af">
    <w:name w:val="Основной текст Знак"/>
    <w:link w:val="ae"/>
    <w:rPr>
      <w:lang w:val="ru-RU" w:eastAsia="ru-RU" w:bidi="ar-SA"/>
    </w:rPr>
  </w:style>
  <w:style w:type="paragraph" w:customStyle="1" w:styleId="29">
    <w:name w:val="Название2"/>
    <w:basedOn w:val="a4"/>
    <w:link w:val="af0"/>
    <w:qFormat/>
    <w:pPr>
      <w:ind w:firstLine="680"/>
      <w:jc w:val="center"/>
    </w:pPr>
    <w:rPr>
      <w:rFonts w:ascii="Times New Roman" w:hAnsi="Times New Roman"/>
      <w:b/>
      <w:szCs w:val="20"/>
    </w:rPr>
  </w:style>
  <w:style w:type="character" w:customStyle="1" w:styleId="af0">
    <w:name w:val="Название Знак"/>
    <w:link w:val="29"/>
    <w:rPr>
      <w:b/>
      <w:sz w:val="24"/>
    </w:rPr>
  </w:style>
  <w:style w:type="paragraph" w:styleId="33">
    <w:name w:val="Body Text 3"/>
    <w:basedOn w:val="a4"/>
    <w:link w:val="34"/>
    <w:pPr>
      <w:jc w:val="both"/>
    </w:pPr>
    <w:rPr>
      <w:rFonts w:ascii="Times New Roman" w:hAnsi="Times New Roman"/>
      <w:sz w:val="23"/>
      <w:szCs w:val="20"/>
    </w:rPr>
  </w:style>
  <w:style w:type="character" w:customStyle="1" w:styleId="34">
    <w:name w:val="Основной текст 3 Знак"/>
    <w:link w:val="33"/>
    <w:rPr>
      <w:sz w:val="23"/>
      <w:lang w:val="ru-RU" w:eastAsia="ru-RU" w:bidi="ar-SA"/>
    </w:rPr>
  </w:style>
  <w:style w:type="paragraph" w:styleId="af1">
    <w:name w:val="footer"/>
    <w:basedOn w:val="a4"/>
    <w:link w:val="af2"/>
    <w:uiPriority w:val="99"/>
    <w:pPr>
      <w:tabs>
        <w:tab w:val="center" w:pos="4677"/>
        <w:tab w:val="right" w:pos="9355"/>
      </w:tabs>
    </w:pPr>
  </w:style>
  <w:style w:type="character" w:customStyle="1" w:styleId="af2">
    <w:name w:val="Нижний колонтитул Знак"/>
    <w:link w:val="af1"/>
    <w:uiPriority w:val="99"/>
    <w:rPr>
      <w:rFonts w:ascii="Times New Roman CYR" w:hAnsi="Times New Roman CYR"/>
      <w:sz w:val="24"/>
      <w:szCs w:val="24"/>
      <w:lang w:val="ru-RU" w:eastAsia="ru-RU" w:bidi="ar-SA"/>
    </w:rPr>
  </w:style>
  <w:style w:type="character" w:styleId="af3">
    <w:name w:val="page number"/>
    <w:basedOn w:val="a5"/>
  </w:style>
  <w:style w:type="paragraph" w:customStyle="1" w:styleId="ConsNormal">
    <w:name w:val="ConsNormal"/>
    <w:link w:val="ConsNormal0"/>
    <w:qFormat/>
    <w:pPr>
      <w:widowControl w:val="0"/>
      <w:ind w:firstLine="720"/>
    </w:pPr>
    <w:rPr>
      <w:rFonts w:ascii="Arial" w:hAnsi="Arial" w:cs="Arial"/>
      <w:sz w:val="22"/>
      <w:szCs w:val="22"/>
    </w:rPr>
  </w:style>
  <w:style w:type="paragraph" w:customStyle="1" w:styleId="af4">
    <w:name w:val="Пункт"/>
    <w:basedOn w:val="a4"/>
    <w:pPr>
      <w:jc w:val="both"/>
    </w:pPr>
    <w:rPr>
      <w:rFonts w:ascii="Times New Roman" w:hAnsi="Times New Roman"/>
      <w:szCs w:val="28"/>
    </w:rPr>
  </w:style>
  <w:style w:type="paragraph" w:styleId="af5">
    <w:name w:val="Body Text Indent"/>
    <w:basedOn w:val="a4"/>
    <w:link w:val="af6"/>
    <w:pPr>
      <w:spacing w:after="120"/>
      <w:ind w:left="283"/>
    </w:pPr>
  </w:style>
  <w:style w:type="character" w:customStyle="1" w:styleId="af6">
    <w:name w:val="Основной текст с отступом Знак"/>
    <w:link w:val="af5"/>
    <w:rPr>
      <w:rFonts w:ascii="Times New Roman CYR" w:hAnsi="Times New Roman CYR"/>
      <w:sz w:val="24"/>
      <w:szCs w:val="24"/>
      <w:lang w:val="ru-RU" w:eastAsia="ru-RU" w:bidi="ar-SA"/>
    </w:rPr>
  </w:style>
  <w:style w:type="paragraph" w:styleId="2a">
    <w:name w:val="Body Text 2"/>
    <w:basedOn w:val="a4"/>
    <w:link w:val="2b"/>
    <w:pPr>
      <w:spacing w:after="120" w:line="480" w:lineRule="auto"/>
    </w:pPr>
  </w:style>
  <w:style w:type="character" w:customStyle="1" w:styleId="2b">
    <w:name w:val="Основной текст 2 Знак"/>
    <w:link w:val="2a"/>
    <w:uiPriority w:val="99"/>
    <w:rPr>
      <w:rFonts w:ascii="Times New Roman CYR" w:hAnsi="Times New Roman CYR"/>
      <w:sz w:val="24"/>
      <w:szCs w:val="24"/>
      <w:lang w:val="ru-RU" w:eastAsia="ru-RU" w:bidi="ar-SA"/>
    </w:rPr>
  </w:style>
  <w:style w:type="paragraph" w:styleId="35">
    <w:name w:val="Body Text Indent 3"/>
    <w:basedOn w:val="a4"/>
    <w:link w:val="36"/>
    <w:pPr>
      <w:spacing w:after="120"/>
      <w:ind w:left="283"/>
    </w:pPr>
    <w:rPr>
      <w:rFonts w:ascii="Times New Roman" w:hAnsi="Times New Roman"/>
      <w:sz w:val="16"/>
      <w:szCs w:val="16"/>
    </w:rPr>
  </w:style>
  <w:style w:type="character" w:customStyle="1" w:styleId="36">
    <w:name w:val="Основной текст с отступом 3 Знак"/>
    <w:link w:val="35"/>
    <w:uiPriority w:val="99"/>
    <w:rPr>
      <w:sz w:val="16"/>
      <w:szCs w:val="16"/>
      <w:lang w:val="ru-RU" w:eastAsia="ru-RU" w:bidi="ar-SA"/>
    </w:rPr>
  </w:style>
  <w:style w:type="paragraph" w:customStyle="1" w:styleId="17">
    <w:name w:val="заголовок 1"/>
    <w:basedOn w:val="a4"/>
    <w:next w:val="a4"/>
    <w:pPr>
      <w:keepNext/>
      <w:jc w:val="center"/>
      <w:outlineLvl w:val="0"/>
    </w:pPr>
    <w:rPr>
      <w:rFonts w:ascii="Times New Roman" w:hAnsi="Times New Roman"/>
      <w:b/>
    </w:rPr>
  </w:style>
  <w:style w:type="paragraph" w:customStyle="1" w:styleId="2c">
    <w:name w:val="заголовок 2"/>
    <w:basedOn w:val="a4"/>
    <w:next w:val="a4"/>
    <w:pPr>
      <w:keepNext/>
      <w:outlineLvl w:val="1"/>
    </w:pPr>
    <w:rPr>
      <w:rFonts w:ascii="Times New Roman" w:hAnsi="Times New Roman"/>
      <w:sz w:val="28"/>
    </w:rPr>
  </w:style>
  <w:style w:type="paragraph" w:customStyle="1" w:styleId="18">
    <w:name w:val="Обычный1"/>
  </w:style>
  <w:style w:type="paragraph" w:customStyle="1" w:styleId="xl24">
    <w:name w:val="xl24"/>
    <w:basedOn w:val="a4"/>
    <w:pPr>
      <w:pBdr>
        <w:left w:val="single" w:sz="4" w:space="0" w:color="000000"/>
        <w:right w:val="single" w:sz="4" w:space="0" w:color="000000"/>
      </w:pBdr>
      <w:spacing w:before="100" w:beforeAutospacing="1" w:after="100" w:afterAutospacing="1"/>
      <w:jc w:val="center"/>
    </w:pPr>
    <w:rPr>
      <w:rFonts w:ascii="Arial" w:hAnsi="Arial"/>
    </w:rPr>
  </w:style>
  <w:style w:type="paragraph" w:customStyle="1" w:styleId="af7">
    <w:name w:val="Подпункт"/>
    <w:basedOn w:val="af4"/>
  </w:style>
  <w:style w:type="paragraph" w:customStyle="1" w:styleId="af8">
    <w:name w:val="Ирина"/>
    <w:basedOn w:val="a4"/>
    <w:pPr>
      <w:jc w:val="both"/>
    </w:pPr>
    <w:rPr>
      <w:rFonts w:ascii="Arial" w:hAnsi="Arial"/>
      <w:sz w:val="28"/>
      <w:szCs w:val="20"/>
    </w:rPr>
  </w:style>
  <w:style w:type="paragraph" w:customStyle="1" w:styleId="af9">
    <w:name w:val="втяжка"/>
    <w:basedOn w:val="a4"/>
    <w:next w:val="a4"/>
    <w:pPr>
      <w:tabs>
        <w:tab w:val="left" w:pos="567"/>
      </w:tabs>
      <w:spacing w:before="57"/>
      <w:ind w:left="567" w:hanging="567"/>
      <w:jc w:val="both"/>
    </w:pPr>
    <w:rPr>
      <w:rFonts w:ascii="SchoolBookC" w:hAnsi="SchoolBookC"/>
    </w:rPr>
  </w:style>
  <w:style w:type="paragraph" w:styleId="afa">
    <w:name w:val="Plain Text"/>
    <w:basedOn w:val="a4"/>
    <w:link w:val="afb"/>
    <w:rPr>
      <w:rFonts w:ascii="Courier New" w:hAnsi="Courier New"/>
      <w:sz w:val="20"/>
      <w:szCs w:val="20"/>
    </w:rPr>
  </w:style>
  <w:style w:type="character" w:customStyle="1" w:styleId="afb">
    <w:name w:val="Текст Знак"/>
    <w:link w:val="afa"/>
    <w:rPr>
      <w:rFonts w:ascii="Courier New" w:hAnsi="Courier New"/>
      <w:lang w:val="ru-RU" w:eastAsia="ru-RU" w:bidi="ar-SA"/>
    </w:rPr>
  </w:style>
  <w:style w:type="character" w:styleId="afc">
    <w:name w:val="Hyperlink"/>
    <w:rPr>
      <w:color w:val="0000FF"/>
      <w:u w:val="single"/>
    </w:rPr>
  </w:style>
  <w:style w:type="character" w:customStyle="1" w:styleId="afd">
    <w:name w:val="Основной шрифт"/>
  </w:style>
  <w:style w:type="paragraph" w:customStyle="1" w:styleId="ConsPlusNormal">
    <w:name w:val="ConsPlusNormal"/>
    <w:link w:val="ConsPlusNormal0"/>
    <w:qFormat/>
    <w:pPr>
      <w:ind w:firstLine="720"/>
    </w:pPr>
    <w:rPr>
      <w:rFonts w:ascii="Arial" w:hAnsi="Arial" w:cs="Arial"/>
    </w:rPr>
  </w:style>
  <w:style w:type="paragraph" w:customStyle="1" w:styleId="37">
    <w:name w:val="Стиль3"/>
    <w:basedOn w:val="27"/>
    <w:pPr>
      <w:widowControl w:val="0"/>
      <w:tabs>
        <w:tab w:val="num" w:pos="1307"/>
      </w:tabs>
      <w:ind w:left="1080" w:firstLine="0"/>
    </w:pPr>
    <w:rPr>
      <w:sz w:val="24"/>
    </w:rPr>
  </w:style>
  <w:style w:type="character" w:styleId="afe">
    <w:name w:val="line number"/>
    <w:basedOn w:val="a5"/>
  </w:style>
  <w:style w:type="paragraph" w:styleId="aff">
    <w:name w:val="Block Text"/>
    <w:basedOn w:val="a4"/>
    <w:pPr>
      <w:ind w:left="426" w:right="565" w:firstLine="720"/>
      <w:jc w:val="both"/>
    </w:pPr>
    <w:rPr>
      <w:rFonts w:ascii="Times New Roman" w:hAnsi="Times New Roman"/>
      <w:b/>
      <w:szCs w:val="20"/>
    </w:rPr>
  </w:style>
  <w:style w:type="paragraph" w:customStyle="1" w:styleId="aff0">
    <w:name w:val="Нормальный"/>
    <w:rPr>
      <w:rFonts w:ascii="Times NR Cyr MT" w:hAnsi="Times NR Cyr MT"/>
    </w:rPr>
  </w:style>
  <w:style w:type="character" w:styleId="aff1">
    <w:name w:val="Strong"/>
    <w:uiPriority w:val="22"/>
    <w:qFormat/>
    <w:rPr>
      <w:b/>
      <w:bCs/>
    </w:rPr>
  </w:style>
  <w:style w:type="paragraph" w:customStyle="1" w:styleId="2d">
    <w:name w:val="Стиль2"/>
    <w:basedOn w:val="2e"/>
    <w:pPr>
      <w:keepNext/>
      <w:keepLines/>
      <w:widowControl w:val="0"/>
      <w:suppressLineNumbers/>
      <w:spacing w:after="60"/>
      <w:ind w:left="360" w:hanging="360"/>
      <w:jc w:val="both"/>
    </w:pPr>
    <w:rPr>
      <w:b/>
      <w:szCs w:val="20"/>
    </w:rPr>
  </w:style>
  <w:style w:type="paragraph" w:styleId="2e">
    <w:name w:val="List Number 2"/>
    <w:basedOn w:val="a4"/>
    <w:pPr>
      <w:tabs>
        <w:tab w:val="num" w:pos="360"/>
        <w:tab w:val="num" w:pos="432"/>
      </w:tabs>
      <w:ind w:left="432" w:hanging="432"/>
    </w:pPr>
    <w:rPr>
      <w:rFonts w:ascii="Times New Roman" w:hAnsi="Times New Roman"/>
    </w:rPr>
  </w:style>
  <w:style w:type="paragraph" w:customStyle="1" w:styleId="Listnumbers">
    <w:name w:val="List_numbers"/>
    <w:basedOn w:val="a4"/>
    <w:pPr>
      <w:spacing w:before="240" w:after="240"/>
      <w:jc w:val="both"/>
    </w:pPr>
    <w:rPr>
      <w:rFonts w:ascii="Times New Roman" w:hAnsi="Times New Roman"/>
      <w:sz w:val="28"/>
    </w:rPr>
  </w:style>
  <w:style w:type="paragraph" w:styleId="19">
    <w:name w:val="toc 1"/>
    <w:basedOn w:val="a4"/>
    <w:next w:val="a4"/>
    <w:semiHidden/>
    <w:pPr>
      <w:tabs>
        <w:tab w:val="left" w:pos="720"/>
        <w:tab w:val="right" w:leader="dot" w:pos="10312"/>
      </w:tabs>
      <w:ind w:left="357" w:hanging="357"/>
    </w:pPr>
    <w:rPr>
      <w:rFonts w:ascii="Times New Roman" w:hAnsi="Times New Roman"/>
      <w:b/>
      <w:caps/>
      <w:sz w:val="28"/>
    </w:rPr>
  </w:style>
  <w:style w:type="paragraph" w:customStyle="1" w:styleId="38">
    <w:name w:val="Стиль3 Знак Знак"/>
    <w:basedOn w:val="27"/>
    <w:link w:val="39"/>
    <w:pPr>
      <w:widowControl w:val="0"/>
      <w:tabs>
        <w:tab w:val="num" w:pos="227"/>
      </w:tabs>
      <w:ind w:firstLine="0"/>
    </w:pPr>
    <w:rPr>
      <w:sz w:val="24"/>
    </w:rPr>
  </w:style>
  <w:style w:type="character" w:customStyle="1" w:styleId="39">
    <w:name w:val="Стиль3 Знак Знак Знак"/>
    <w:link w:val="38"/>
    <w:rPr>
      <w:sz w:val="24"/>
      <w:lang w:val="ru-RU" w:eastAsia="ru-RU" w:bidi="ar-SA"/>
    </w:rPr>
  </w:style>
  <w:style w:type="paragraph" w:styleId="aff2">
    <w:name w:val="Normal (Web)"/>
    <w:aliases w:val="Обычный (Интернет)"/>
    <w:basedOn w:val="a4"/>
    <w:uiPriority w:val="99"/>
    <w:pPr>
      <w:spacing w:before="89"/>
    </w:pPr>
    <w:rPr>
      <w:rFonts w:ascii="Times New Roman" w:hAnsi="Times New Roman"/>
      <w:sz w:val="23"/>
      <w:szCs w:val="23"/>
    </w:rPr>
  </w:style>
  <w:style w:type="paragraph" w:customStyle="1" w:styleId="3a">
    <w:name w:val="Стиль3 Знак"/>
    <w:basedOn w:val="27"/>
    <w:pPr>
      <w:widowControl w:val="0"/>
      <w:tabs>
        <w:tab w:val="num" w:pos="1307"/>
      </w:tabs>
      <w:ind w:left="1080" w:firstLine="0"/>
    </w:pPr>
    <w:rPr>
      <w:sz w:val="24"/>
    </w:rPr>
  </w:style>
  <w:style w:type="paragraph" w:customStyle="1" w:styleId="1a">
    <w:name w:val="Стиль1"/>
    <w:basedOn w:val="a4"/>
    <w:pPr>
      <w:keepNext/>
      <w:keepLines/>
      <w:widowControl w:val="0"/>
      <w:suppressLineNumbers/>
      <w:tabs>
        <w:tab w:val="num" w:pos="432"/>
      </w:tabs>
      <w:spacing w:after="60"/>
      <w:ind w:left="432" w:hanging="432"/>
    </w:pPr>
    <w:rPr>
      <w:rFonts w:ascii="Times New Roman" w:hAnsi="Times New Roman"/>
      <w:b/>
      <w:sz w:val="28"/>
    </w:rPr>
  </w:style>
  <w:style w:type="paragraph" w:styleId="aff3">
    <w:name w:val="footnote text"/>
    <w:basedOn w:val="a4"/>
    <w:link w:val="aff4"/>
    <w:pPr>
      <w:ind w:firstLine="709"/>
      <w:jc w:val="both"/>
    </w:pPr>
    <w:rPr>
      <w:rFonts w:ascii="Times New Roman" w:hAnsi="Times New Roman"/>
      <w:sz w:val="28"/>
    </w:rPr>
  </w:style>
  <w:style w:type="character" w:customStyle="1" w:styleId="aff4">
    <w:name w:val="Текст сноски Знак"/>
    <w:link w:val="aff3"/>
    <w:rPr>
      <w:sz w:val="28"/>
      <w:szCs w:val="24"/>
      <w:lang w:val="ru-RU" w:eastAsia="ru-RU" w:bidi="ar-SA"/>
    </w:rPr>
  </w:style>
  <w:style w:type="paragraph" w:customStyle="1" w:styleId="Web">
    <w:name w:val="Обычный (Web)"/>
    <w:basedOn w:val="a4"/>
    <w:pPr>
      <w:spacing w:before="100" w:beforeAutospacing="1" w:after="100" w:afterAutospacing="1"/>
    </w:pPr>
    <w:rPr>
      <w:rFonts w:ascii="Arial Unicode MS" w:eastAsia="Arial Unicode MS" w:hAnsi="Arial Unicode MS" w:cs="Arial Unicode MS"/>
    </w:rPr>
  </w:style>
  <w:style w:type="character" w:styleId="aff5">
    <w:name w:val="FollowedHyperlink"/>
    <w:uiPriority w:val="99"/>
    <w:rPr>
      <w:color w:val="800080"/>
      <w:u w:val="single"/>
    </w:rPr>
  </w:style>
  <w:style w:type="paragraph" w:customStyle="1" w:styleId="font5">
    <w:name w:val="font5"/>
    <w:basedOn w:val="a4"/>
    <w:pPr>
      <w:spacing w:before="100" w:beforeAutospacing="1" w:after="100" w:afterAutospacing="1"/>
    </w:pPr>
    <w:rPr>
      <w:rFonts w:ascii="Tahoma" w:eastAsia="Arial Unicode MS" w:hAnsi="Tahoma" w:cs="Tahoma"/>
      <w:b/>
      <w:bCs/>
      <w:color w:val="000000"/>
      <w:sz w:val="16"/>
      <w:szCs w:val="16"/>
    </w:rPr>
  </w:style>
  <w:style w:type="paragraph" w:customStyle="1" w:styleId="font6">
    <w:name w:val="font6"/>
    <w:basedOn w:val="a4"/>
    <w:pPr>
      <w:spacing w:before="100" w:beforeAutospacing="1" w:after="100" w:afterAutospacing="1"/>
    </w:pPr>
    <w:rPr>
      <w:rFonts w:ascii="Tahoma" w:eastAsia="Arial Unicode MS" w:hAnsi="Tahoma" w:cs="Tahoma"/>
      <w:color w:val="000000"/>
      <w:sz w:val="16"/>
      <w:szCs w:val="16"/>
    </w:rPr>
  </w:style>
  <w:style w:type="paragraph" w:customStyle="1" w:styleId="font7">
    <w:name w:val="font7"/>
    <w:basedOn w:val="a4"/>
    <w:pPr>
      <w:spacing w:before="100" w:beforeAutospacing="1" w:after="100" w:afterAutospacing="1"/>
    </w:pPr>
    <w:rPr>
      <w:rFonts w:ascii="Times New Roman" w:eastAsia="Arial Unicode MS" w:hAnsi="Times New Roman"/>
    </w:rPr>
  </w:style>
  <w:style w:type="paragraph" w:customStyle="1" w:styleId="xl27">
    <w:name w:val="xl27"/>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rPr>
  </w:style>
  <w:style w:type="paragraph" w:customStyle="1" w:styleId="xl28">
    <w:name w:val="xl28"/>
    <w:basedOn w:val="a4"/>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29">
    <w:name w:val="xl29"/>
    <w:basedOn w:val="a4"/>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30">
    <w:name w:val="xl30"/>
    <w:basedOn w:val="a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b/>
      <w:bCs/>
    </w:rPr>
  </w:style>
  <w:style w:type="paragraph" w:customStyle="1" w:styleId="xl31">
    <w:name w:val="xl31"/>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rPr>
  </w:style>
  <w:style w:type="paragraph" w:customStyle="1" w:styleId="xl32">
    <w:name w:val="xl32"/>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b/>
      <w:bCs/>
    </w:rPr>
  </w:style>
  <w:style w:type="paragraph" w:customStyle="1" w:styleId="xl33">
    <w:name w:val="xl33"/>
    <w:basedOn w:val="a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34">
    <w:name w:val="xl34"/>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35">
    <w:name w:val="xl35"/>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rPr>
  </w:style>
  <w:style w:type="paragraph" w:customStyle="1" w:styleId="xl36">
    <w:name w:val="xl36"/>
    <w:basedOn w:val="a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37">
    <w:name w:val="xl37"/>
    <w:basedOn w:val="a4"/>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rPr>
      <w:rFonts w:ascii="Times New Roman" w:eastAsia="Arial Unicode MS" w:hAnsi="Times New Roman"/>
      <w:color w:val="000000"/>
    </w:rPr>
  </w:style>
  <w:style w:type="paragraph" w:customStyle="1" w:styleId="xl38">
    <w:name w:val="xl38"/>
    <w:basedOn w:val="a4"/>
    <w:pPr>
      <w:spacing w:before="100" w:beforeAutospacing="1" w:after="100" w:afterAutospacing="1"/>
    </w:pPr>
    <w:rPr>
      <w:rFonts w:ascii="Times New Roman" w:eastAsia="Arial Unicode MS" w:hAnsi="Times New Roman"/>
    </w:rPr>
  </w:style>
  <w:style w:type="paragraph" w:customStyle="1" w:styleId="xl39">
    <w:name w:val="xl39"/>
    <w:basedOn w:val="a4"/>
    <w:pPr>
      <w:pBdr>
        <w:top w:val="single" w:sz="4" w:space="0" w:color="000000"/>
        <w:left w:val="single" w:sz="8" w:space="0" w:color="000000"/>
        <w:right w:val="single" w:sz="4" w:space="0" w:color="000000"/>
      </w:pBdr>
      <w:spacing w:before="100" w:beforeAutospacing="1" w:after="100" w:afterAutospacing="1"/>
      <w:jc w:val="center"/>
    </w:pPr>
    <w:rPr>
      <w:rFonts w:ascii="Times New Roman" w:eastAsia="Arial Unicode MS" w:hAnsi="Times New Roman"/>
      <w:b/>
      <w:bCs/>
    </w:rPr>
  </w:style>
  <w:style w:type="paragraph" w:customStyle="1" w:styleId="xl40">
    <w:name w:val="xl40"/>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41">
    <w:name w:val="xl41"/>
    <w:basedOn w:val="a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b/>
      <w:bCs/>
      <w:i/>
      <w:iCs/>
    </w:rPr>
  </w:style>
  <w:style w:type="paragraph" w:customStyle="1" w:styleId="xl42">
    <w:name w:val="xl42"/>
    <w:basedOn w:val="a4"/>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Arial Unicode MS" w:hAnsi="Times New Roman"/>
      <w:b/>
      <w:bCs/>
      <w:i/>
      <w:iCs/>
    </w:rPr>
  </w:style>
  <w:style w:type="paragraph" w:customStyle="1" w:styleId="xl43">
    <w:name w:val="xl43"/>
    <w:basedOn w:val="a4"/>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Arial Unicode MS" w:hAnsi="Times New Roman"/>
      <w:b/>
      <w:bCs/>
      <w:i/>
      <w:iCs/>
    </w:rPr>
  </w:style>
  <w:style w:type="paragraph" w:customStyle="1" w:styleId="xl44">
    <w:name w:val="xl44"/>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b/>
      <w:bCs/>
      <w:i/>
      <w:iCs/>
    </w:rPr>
  </w:style>
  <w:style w:type="paragraph" w:customStyle="1" w:styleId="xl45">
    <w:name w:val="xl45"/>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46">
    <w:name w:val="xl46"/>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rPr>
  </w:style>
  <w:style w:type="paragraph" w:customStyle="1" w:styleId="xl47">
    <w:name w:val="xl47"/>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b/>
      <w:bCs/>
      <w:i/>
      <w:iCs/>
    </w:rPr>
  </w:style>
  <w:style w:type="paragraph" w:customStyle="1" w:styleId="xl48">
    <w:name w:val="xl48"/>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b/>
      <w:bCs/>
      <w:i/>
      <w:iCs/>
    </w:rPr>
  </w:style>
  <w:style w:type="paragraph" w:customStyle="1" w:styleId="xl49">
    <w:name w:val="xl49"/>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b/>
      <w:bCs/>
    </w:rPr>
  </w:style>
  <w:style w:type="paragraph" w:customStyle="1" w:styleId="xl50">
    <w:name w:val="xl50"/>
    <w:basedOn w:val="a4"/>
    <w:pPr>
      <w:pBdr>
        <w:top w:val="single" w:sz="4" w:space="0" w:color="000000"/>
        <w:left w:val="single" w:sz="4" w:space="0" w:color="000000"/>
        <w:bottom w:val="single" w:sz="4" w:space="0" w:color="000000"/>
      </w:pBdr>
      <w:spacing w:before="100" w:beforeAutospacing="1" w:after="100" w:afterAutospacing="1"/>
    </w:pPr>
    <w:rPr>
      <w:rFonts w:ascii="Times New Roman" w:eastAsia="Arial Unicode MS" w:hAnsi="Times New Roman"/>
    </w:rPr>
  </w:style>
  <w:style w:type="paragraph" w:customStyle="1" w:styleId="xl51">
    <w:name w:val="xl51"/>
    <w:basedOn w:val="a4"/>
    <w:pPr>
      <w:pBdr>
        <w:top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rPr>
  </w:style>
  <w:style w:type="paragraph" w:customStyle="1" w:styleId="xl52">
    <w:name w:val="xl52"/>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b/>
      <w:bCs/>
    </w:rPr>
  </w:style>
  <w:style w:type="paragraph" w:customStyle="1" w:styleId="xl25">
    <w:name w:val="xl25"/>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44"/>
      <w:szCs w:val="44"/>
    </w:rPr>
  </w:style>
  <w:style w:type="paragraph" w:customStyle="1" w:styleId="xl26">
    <w:name w:val="xl26"/>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44"/>
      <w:szCs w:val="44"/>
    </w:rPr>
  </w:style>
  <w:style w:type="paragraph" w:customStyle="1" w:styleId="Technical5">
    <w:name w:val="Technical 5"/>
    <w:pPr>
      <w:tabs>
        <w:tab w:val="left" w:pos="-720"/>
      </w:tabs>
      <w:ind w:firstLine="720"/>
    </w:pPr>
    <w:rPr>
      <w:rFonts w:ascii="Gelvetsky 12pt" w:hAnsi="Gelvetsky 12pt" w:cs="Gelvetsky 12pt"/>
      <w:b/>
      <w:bCs/>
      <w:sz w:val="24"/>
      <w:szCs w:val="24"/>
      <w:lang w:val="en-US" w:eastAsia="en-US"/>
    </w:rPr>
  </w:style>
  <w:style w:type="paragraph" w:customStyle="1" w:styleId="Item4">
    <w:name w:val="Item 4"/>
    <w:basedOn w:val="a4"/>
    <w:pPr>
      <w:widowControl w:val="0"/>
      <w:spacing w:before="120" w:line="360" w:lineRule="atLeast"/>
      <w:ind w:left="1134"/>
      <w:jc w:val="both"/>
    </w:pPr>
    <w:rPr>
      <w:rFonts w:ascii="Times New Roman" w:hAnsi="Times New Roman"/>
      <w:szCs w:val="20"/>
    </w:rPr>
  </w:style>
  <w:style w:type="paragraph" w:customStyle="1" w:styleId="1b">
    <w:name w:val="Обычный (веб)1"/>
    <w:basedOn w:val="a4"/>
    <w:pPr>
      <w:spacing w:before="100" w:beforeAutospacing="1"/>
    </w:pPr>
    <w:rPr>
      <w:rFonts w:ascii="Times New Roman" w:hAnsi="Times New Roman"/>
    </w:rPr>
  </w:style>
  <w:style w:type="paragraph" w:styleId="aff6">
    <w:name w:val="List Bullet"/>
    <w:basedOn w:val="a4"/>
    <w:uiPriority w:val="99"/>
    <w:pPr>
      <w:jc w:val="both"/>
    </w:pPr>
    <w:rPr>
      <w:rFonts w:ascii="Times New Roman" w:hAnsi="Times New Roman"/>
      <w:sz w:val="20"/>
      <w:szCs w:val="17"/>
    </w:rPr>
  </w:style>
  <w:style w:type="character" w:customStyle="1" w:styleId="subheadnolink">
    <w:name w:val="subheadnolink"/>
    <w:basedOn w:val="a5"/>
  </w:style>
  <w:style w:type="character" w:customStyle="1" w:styleId="mybld">
    <w:name w:val="mybld"/>
    <w:basedOn w:val="a5"/>
  </w:style>
  <w:style w:type="character" w:customStyle="1" w:styleId="plain1">
    <w:name w:val="plain1"/>
    <w:rPr>
      <w:rFonts w:ascii="Arial" w:hAnsi="Arial" w:cs="Arial" w:hint="default"/>
      <w:color w:val="333333"/>
      <w:sz w:val="24"/>
      <w:szCs w:val="24"/>
    </w:rPr>
  </w:style>
  <w:style w:type="paragraph" w:customStyle="1" w:styleId="all">
    <w:name w:val="all"/>
    <w:basedOn w:val="a4"/>
    <w:pPr>
      <w:shd w:val="clear" w:color="auto" w:fill="FFFFFF"/>
      <w:spacing w:before="100" w:beforeAutospacing="1" w:after="100" w:afterAutospacing="1"/>
    </w:pPr>
    <w:rPr>
      <w:rFonts w:ascii="Tahoma" w:hAnsi="Tahoma" w:cs="Tahoma"/>
      <w:color w:val="000000"/>
      <w:sz w:val="14"/>
      <w:szCs w:val="14"/>
    </w:rPr>
  </w:style>
  <w:style w:type="paragraph" w:customStyle="1" w:styleId="material-description">
    <w:name w:val="material-description"/>
    <w:basedOn w:val="a4"/>
    <w:pPr>
      <w:spacing w:before="100" w:beforeAutospacing="1" w:after="100" w:afterAutospacing="1"/>
    </w:pPr>
    <w:rPr>
      <w:rFonts w:ascii="Times New Roman" w:hAnsi="Times New Roman"/>
      <w:sz w:val="15"/>
      <w:szCs w:val="15"/>
    </w:rPr>
  </w:style>
  <w:style w:type="paragraph" w:styleId="aff7">
    <w:name w:val="Body Text First Indent"/>
    <w:basedOn w:val="ae"/>
    <w:pPr>
      <w:tabs>
        <w:tab w:val="left" w:pos="284"/>
        <w:tab w:val="left" w:pos="567"/>
        <w:tab w:val="left" w:pos="851"/>
        <w:tab w:val="left" w:pos="1134"/>
        <w:tab w:val="left" w:pos="1418"/>
        <w:tab w:val="left" w:pos="1701"/>
        <w:tab w:val="left" w:pos="1985"/>
        <w:tab w:val="left" w:pos="2268"/>
        <w:tab w:val="left" w:pos="2552"/>
        <w:tab w:val="left" w:pos="2835"/>
      </w:tabs>
      <w:spacing w:before="40" w:after="20"/>
      <w:ind w:firstLine="397"/>
      <w:jc w:val="left"/>
    </w:pPr>
    <w:rPr>
      <w:rFonts w:ascii="Arial" w:hAnsi="Arial"/>
      <w:lang w:eastAsia="en-US"/>
    </w:rPr>
  </w:style>
  <w:style w:type="paragraph" w:customStyle="1" w:styleId="NoTabs">
    <w:name w:val="NoTabs"/>
    <w:rPr>
      <w:rFonts w:ascii="Arial" w:hAnsi="Arial"/>
      <w:lang w:eastAsia="en-US"/>
    </w:rPr>
  </w:style>
  <w:style w:type="paragraph" w:styleId="2f">
    <w:name w:val="Body Text First Indent 2"/>
    <w:basedOn w:val="af5"/>
    <w:pPr>
      <w:tabs>
        <w:tab w:val="left" w:pos="284"/>
        <w:tab w:val="left" w:pos="567"/>
        <w:tab w:val="left" w:pos="851"/>
        <w:tab w:val="left" w:pos="1134"/>
        <w:tab w:val="left" w:pos="1418"/>
        <w:tab w:val="left" w:pos="1701"/>
        <w:tab w:val="left" w:pos="1985"/>
        <w:tab w:val="left" w:pos="2268"/>
        <w:tab w:val="left" w:pos="2552"/>
        <w:tab w:val="left" w:pos="2835"/>
      </w:tabs>
      <w:ind w:firstLine="210"/>
    </w:pPr>
    <w:rPr>
      <w:rFonts w:ascii="Arial" w:hAnsi="Arial"/>
      <w:sz w:val="20"/>
      <w:szCs w:val="20"/>
      <w:lang w:eastAsia="en-US"/>
    </w:rPr>
  </w:style>
  <w:style w:type="paragraph" w:customStyle="1" w:styleId="CoverObjs">
    <w:name w:val="CoverObjs"/>
    <w:basedOn w:val="a4"/>
    <w:pPr>
      <w:tabs>
        <w:tab w:val="left" w:pos="284"/>
        <w:tab w:val="left" w:pos="567"/>
        <w:tab w:val="left" w:pos="851"/>
        <w:tab w:val="left" w:pos="1134"/>
        <w:tab w:val="left" w:pos="1418"/>
        <w:tab w:val="left" w:pos="1701"/>
        <w:tab w:val="left" w:pos="1985"/>
        <w:tab w:val="left" w:pos="2268"/>
        <w:tab w:val="left" w:pos="2552"/>
        <w:tab w:val="left" w:pos="2835"/>
      </w:tabs>
      <w:spacing w:before="20" w:after="40"/>
      <w:ind w:left="284" w:hanging="284"/>
    </w:pPr>
    <w:rPr>
      <w:rFonts w:ascii="Arial" w:hAnsi="Arial"/>
      <w:sz w:val="20"/>
      <w:szCs w:val="20"/>
      <w:lang w:eastAsia="en-US"/>
    </w:rPr>
  </w:style>
  <w:style w:type="paragraph" w:styleId="43">
    <w:name w:val="List 4"/>
    <w:basedOn w:val="a4"/>
    <w:pPr>
      <w:tabs>
        <w:tab w:val="left" w:pos="284"/>
        <w:tab w:val="left" w:pos="567"/>
        <w:tab w:val="left" w:pos="851"/>
        <w:tab w:val="num" w:pos="1080"/>
        <w:tab w:val="left" w:pos="1134"/>
        <w:tab w:val="left" w:pos="1418"/>
        <w:tab w:val="left" w:pos="1701"/>
        <w:tab w:val="left" w:pos="1985"/>
        <w:tab w:val="left" w:pos="2268"/>
        <w:tab w:val="left" w:pos="2552"/>
        <w:tab w:val="left" w:pos="2835"/>
      </w:tabs>
      <w:ind w:left="2269" w:hanging="284"/>
    </w:pPr>
    <w:rPr>
      <w:rFonts w:ascii="Arial" w:hAnsi="Arial"/>
      <w:sz w:val="20"/>
      <w:szCs w:val="20"/>
      <w:lang w:eastAsia="en-US"/>
    </w:rPr>
  </w:style>
  <w:style w:type="paragraph" w:styleId="3b">
    <w:name w:val="List 3"/>
    <w:basedOn w:val="a4"/>
    <w:pPr>
      <w:tabs>
        <w:tab w:val="left" w:pos="284"/>
        <w:tab w:val="left" w:pos="567"/>
        <w:tab w:val="num" w:pos="720"/>
        <w:tab w:val="left" w:pos="851"/>
        <w:tab w:val="left" w:pos="1134"/>
        <w:tab w:val="left" w:pos="1418"/>
        <w:tab w:val="left" w:pos="1701"/>
        <w:tab w:val="left" w:pos="1985"/>
        <w:tab w:val="left" w:pos="2268"/>
        <w:tab w:val="left" w:pos="2552"/>
        <w:tab w:val="left" w:pos="2835"/>
      </w:tabs>
      <w:ind w:left="1701" w:hanging="283"/>
    </w:pPr>
    <w:rPr>
      <w:rFonts w:ascii="Arial" w:hAnsi="Arial"/>
      <w:sz w:val="20"/>
      <w:szCs w:val="20"/>
      <w:lang w:eastAsia="en-US"/>
    </w:rPr>
  </w:style>
  <w:style w:type="paragraph" w:styleId="2f0">
    <w:name w:val="List 2"/>
    <w:basedOn w:val="a4"/>
    <w:pPr>
      <w:tabs>
        <w:tab w:val="left" w:pos="284"/>
        <w:tab w:val="left" w:pos="567"/>
        <w:tab w:val="num" w:pos="720"/>
        <w:tab w:val="left" w:pos="851"/>
        <w:tab w:val="left" w:pos="1134"/>
        <w:tab w:val="left" w:pos="1418"/>
        <w:tab w:val="left" w:pos="1701"/>
        <w:tab w:val="left" w:pos="1985"/>
        <w:tab w:val="left" w:pos="2268"/>
        <w:tab w:val="left" w:pos="2552"/>
        <w:tab w:val="left" w:pos="2835"/>
      </w:tabs>
      <w:ind w:left="851" w:hanging="284"/>
    </w:pPr>
    <w:rPr>
      <w:rFonts w:ascii="Arial" w:hAnsi="Arial"/>
      <w:sz w:val="20"/>
      <w:szCs w:val="20"/>
      <w:lang w:eastAsia="en-US"/>
    </w:rPr>
  </w:style>
  <w:style w:type="paragraph" w:styleId="52">
    <w:name w:val="List 5"/>
    <w:basedOn w:val="a4"/>
    <w:pPr>
      <w:tabs>
        <w:tab w:val="left" w:pos="284"/>
        <w:tab w:val="left" w:pos="567"/>
        <w:tab w:val="num" w:pos="720"/>
        <w:tab w:val="left" w:pos="851"/>
        <w:tab w:val="left" w:pos="1134"/>
        <w:tab w:val="left" w:pos="1418"/>
        <w:tab w:val="left" w:pos="1701"/>
        <w:tab w:val="left" w:pos="1985"/>
        <w:tab w:val="left" w:pos="2268"/>
        <w:tab w:val="left" w:pos="2552"/>
        <w:tab w:val="left" w:pos="2835"/>
      </w:tabs>
      <w:ind w:left="2552" w:hanging="284"/>
    </w:pPr>
    <w:rPr>
      <w:rFonts w:ascii="Arial" w:hAnsi="Arial"/>
      <w:sz w:val="20"/>
      <w:szCs w:val="20"/>
      <w:lang w:eastAsia="en-US"/>
    </w:rPr>
  </w:style>
  <w:style w:type="paragraph" w:customStyle="1" w:styleId="Level1">
    <w:name w:val="Level1"/>
    <w:basedOn w:val="ae"/>
    <w:pPr>
      <w:tabs>
        <w:tab w:val="num" w:pos="360"/>
        <w:tab w:val="left" w:pos="567"/>
        <w:tab w:val="left" w:pos="851"/>
        <w:tab w:val="left" w:pos="1134"/>
        <w:tab w:val="left" w:pos="1418"/>
        <w:tab w:val="left" w:pos="1701"/>
        <w:tab w:val="left" w:pos="1985"/>
        <w:tab w:val="left" w:pos="2268"/>
        <w:tab w:val="left" w:pos="2552"/>
        <w:tab w:val="left" w:pos="2835"/>
        <w:tab w:val="left" w:pos="3119"/>
      </w:tabs>
      <w:spacing w:before="240" w:after="120" w:line="264" w:lineRule="auto"/>
      <w:jc w:val="left"/>
      <w:outlineLvl w:val="1"/>
    </w:pPr>
    <w:rPr>
      <w:rFonts w:ascii="Arial" w:hAnsi="Arial"/>
      <w:b/>
      <w:sz w:val="32"/>
      <w:lang w:eastAsia="en-US"/>
    </w:rPr>
  </w:style>
  <w:style w:type="paragraph" w:customStyle="1" w:styleId="Level2">
    <w:name w:val="Level2"/>
    <w:basedOn w:val="ae"/>
    <w:pPr>
      <w:tabs>
        <w:tab w:val="left" w:pos="284"/>
        <w:tab w:val="left" w:pos="567"/>
        <w:tab w:val="num" w:pos="720"/>
        <w:tab w:val="left" w:pos="851"/>
        <w:tab w:val="left" w:pos="1134"/>
        <w:tab w:val="left" w:pos="1418"/>
        <w:tab w:val="left" w:pos="1701"/>
        <w:tab w:val="left" w:pos="1985"/>
        <w:tab w:val="left" w:pos="2268"/>
        <w:tab w:val="left" w:pos="2552"/>
        <w:tab w:val="left" w:pos="2835"/>
        <w:tab w:val="left" w:pos="3119"/>
      </w:tabs>
      <w:spacing w:before="40" w:after="20" w:line="264" w:lineRule="auto"/>
      <w:ind w:left="567" w:hanging="567"/>
      <w:jc w:val="left"/>
    </w:pPr>
    <w:rPr>
      <w:rFonts w:ascii="Arial" w:hAnsi="Arial"/>
      <w:lang w:eastAsia="en-US"/>
    </w:rPr>
  </w:style>
  <w:style w:type="paragraph" w:customStyle="1" w:styleId="Level3">
    <w:name w:val="Level3"/>
    <w:basedOn w:val="ae"/>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1418" w:hanging="851"/>
      <w:jc w:val="left"/>
    </w:pPr>
    <w:rPr>
      <w:rFonts w:ascii="Arial" w:hAnsi="Arial"/>
      <w:lang w:eastAsia="en-US"/>
    </w:rPr>
  </w:style>
  <w:style w:type="paragraph" w:customStyle="1" w:styleId="Level6">
    <w:name w:val="Level6"/>
    <w:basedOn w:val="a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num" w:pos="4428"/>
      </w:tabs>
      <w:spacing w:before="40" w:after="20" w:line="264" w:lineRule="auto"/>
      <w:ind w:left="3402" w:hanging="1134"/>
      <w:jc w:val="left"/>
    </w:pPr>
    <w:rPr>
      <w:rFonts w:ascii="Arial" w:hAnsi="Arial"/>
      <w:lang w:eastAsia="en-US"/>
    </w:rPr>
  </w:style>
  <w:style w:type="paragraph" w:customStyle="1" w:styleId="Level4">
    <w:name w:val="Level4"/>
    <w:basedOn w:val="ae"/>
    <w:pPr>
      <w:tabs>
        <w:tab w:val="left" w:pos="284"/>
        <w:tab w:val="left" w:pos="567"/>
        <w:tab w:val="left" w:pos="851"/>
        <w:tab w:val="left" w:pos="1134"/>
        <w:tab w:val="left" w:pos="1418"/>
        <w:tab w:val="left" w:pos="1701"/>
        <w:tab w:val="left" w:pos="1985"/>
        <w:tab w:val="left" w:pos="2268"/>
        <w:tab w:val="num" w:pos="2574"/>
        <w:tab w:val="left" w:pos="2835"/>
        <w:tab w:val="left" w:pos="3119"/>
      </w:tabs>
      <w:spacing w:before="40" w:after="20" w:line="264" w:lineRule="auto"/>
      <w:ind w:left="1985" w:hanging="851"/>
      <w:jc w:val="left"/>
    </w:pPr>
    <w:rPr>
      <w:rFonts w:ascii="Arial" w:hAnsi="Arial"/>
      <w:lang w:eastAsia="en-US"/>
    </w:rPr>
  </w:style>
  <w:style w:type="paragraph" w:customStyle="1" w:styleId="Level5">
    <w:name w:val="Level5"/>
    <w:basedOn w:val="ae"/>
    <w:pPr>
      <w:tabs>
        <w:tab w:val="left" w:pos="284"/>
        <w:tab w:val="left" w:pos="567"/>
        <w:tab w:val="left" w:pos="851"/>
        <w:tab w:val="left" w:pos="1134"/>
        <w:tab w:val="left" w:pos="1418"/>
        <w:tab w:val="left" w:pos="1701"/>
        <w:tab w:val="left" w:pos="1985"/>
        <w:tab w:val="left" w:pos="2268"/>
        <w:tab w:val="left" w:pos="2552"/>
        <w:tab w:val="left" w:pos="2835"/>
        <w:tab w:val="left" w:pos="3119"/>
        <w:tab w:val="num" w:pos="3501"/>
      </w:tabs>
      <w:spacing w:before="40" w:after="20" w:line="264" w:lineRule="auto"/>
      <w:ind w:left="2835" w:hanging="1134"/>
      <w:jc w:val="left"/>
    </w:pPr>
    <w:rPr>
      <w:rFonts w:ascii="Arial" w:hAnsi="Arial"/>
      <w:lang w:eastAsia="en-US"/>
    </w:rPr>
  </w:style>
  <w:style w:type="paragraph" w:customStyle="1" w:styleId="Level7">
    <w:name w:val="Level7"/>
    <w:basedOn w:val="ae"/>
    <w:pPr>
      <w:tabs>
        <w:tab w:val="left" w:pos="284"/>
        <w:tab w:val="left" w:pos="567"/>
        <w:tab w:val="left" w:pos="851"/>
        <w:tab w:val="left" w:pos="1134"/>
        <w:tab w:val="left" w:pos="1418"/>
        <w:tab w:val="left" w:pos="1701"/>
        <w:tab w:val="left" w:pos="1985"/>
        <w:tab w:val="left" w:pos="2268"/>
        <w:tab w:val="left" w:pos="2552"/>
        <w:tab w:val="left" w:pos="2835"/>
        <w:tab w:val="left" w:pos="3119"/>
        <w:tab w:val="num" w:pos="5355"/>
      </w:tabs>
      <w:spacing w:before="40" w:after="20" w:line="264" w:lineRule="auto"/>
      <w:ind w:left="3402" w:hanging="567"/>
      <w:jc w:val="left"/>
    </w:pPr>
    <w:rPr>
      <w:rFonts w:ascii="Arial" w:hAnsi="Arial"/>
      <w:lang w:eastAsia="en-US"/>
    </w:rPr>
  </w:style>
  <w:style w:type="paragraph" w:customStyle="1" w:styleId="Lev1">
    <w:name w:val="Lev1"/>
    <w:basedOn w:val="ae"/>
    <w:pPr>
      <w:tabs>
        <w:tab w:val="left" w:pos="567"/>
        <w:tab w:val="left" w:pos="851"/>
        <w:tab w:val="left" w:pos="1134"/>
        <w:tab w:val="left" w:pos="1418"/>
        <w:tab w:val="left" w:pos="1701"/>
        <w:tab w:val="left" w:pos="1985"/>
        <w:tab w:val="left" w:pos="2268"/>
        <w:tab w:val="left" w:pos="2552"/>
        <w:tab w:val="left" w:pos="2835"/>
      </w:tabs>
      <w:spacing w:before="240" w:after="120" w:line="264" w:lineRule="auto"/>
      <w:jc w:val="left"/>
      <w:outlineLvl w:val="1"/>
    </w:pPr>
    <w:rPr>
      <w:rFonts w:ascii="Arial" w:hAnsi="Arial"/>
      <w:b/>
      <w:sz w:val="32"/>
      <w:lang w:eastAsia="en-US"/>
    </w:rPr>
  </w:style>
  <w:style w:type="paragraph" w:customStyle="1" w:styleId="Lev2">
    <w:name w:val="Lev2"/>
    <w:basedOn w:val="ae"/>
    <w:pPr>
      <w:tabs>
        <w:tab w:val="left" w:pos="284"/>
        <w:tab w:val="left" w:pos="567"/>
        <w:tab w:val="num" w:pos="720"/>
        <w:tab w:val="left" w:pos="851"/>
        <w:tab w:val="left" w:pos="1134"/>
        <w:tab w:val="left" w:pos="1418"/>
        <w:tab w:val="left" w:pos="1701"/>
        <w:tab w:val="left" w:pos="1985"/>
        <w:tab w:val="left" w:pos="2268"/>
        <w:tab w:val="left" w:pos="2552"/>
        <w:tab w:val="left" w:pos="2835"/>
      </w:tabs>
      <w:spacing w:before="40" w:after="20" w:line="264" w:lineRule="auto"/>
      <w:ind w:left="567" w:hanging="567"/>
      <w:jc w:val="left"/>
    </w:pPr>
    <w:rPr>
      <w:rFonts w:ascii="Arial" w:hAnsi="Arial"/>
      <w:lang w:eastAsia="en-US"/>
    </w:rPr>
  </w:style>
  <w:style w:type="paragraph" w:customStyle="1" w:styleId="Lev3">
    <w:name w:val="Lev3"/>
    <w:basedOn w:val="ae"/>
    <w:pPr>
      <w:tabs>
        <w:tab w:val="left" w:pos="284"/>
        <w:tab w:val="left" w:pos="567"/>
        <w:tab w:val="num" w:pos="720"/>
        <w:tab w:val="left" w:pos="851"/>
        <w:tab w:val="left" w:pos="1134"/>
        <w:tab w:val="left" w:pos="1418"/>
        <w:tab w:val="num" w:pos="1647"/>
        <w:tab w:val="left" w:pos="1701"/>
        <w:tab w:val="left" w:pos="2268"/>
        <w:tab w:val="left" w:pos="2552"/>
        <w:tab w:val="left" w:pos="2835"/>
      </w:tabs>
      <w:spacing w:before="40" w:after="20" w:line="264" w:lineRule="auto"/>
      <w:ind w:left="1134" w:hanging="567"/>
      <w:jc w:val="left"/>
    </w:pPr>
    <w:rPr>
      <w:rFonts w:ascii="Arial" w:hAnsi="Arial"/>
      <w:lang w:eastAsia="en-US"/>
    </w:rPr>
  </w:style>
  <w:style w:type="paragraph" w:customStyle="1" w:styleId="Lev4">
    <w:name w:val="Lev4"/>
    <w:basedOn w:val="ae"/>
    <w:pPr>
      <w:tabs>
        <w:tab w:val="left" w:pos="284"/>
        <w:tab w:val="left" w:pos="567"/>
        <w:tab w:val="left" w:pos="851"/>
        <w:tab w:val="left" w:pos="1134"/>
        <w:tab w:val="left" w:pos="1418"/>
        <w:tab w:val="left" w:pos="1701"/>
        <w:tab w:val="left" w:pos="1985"/>
        <w:tab w:val="left" w:pos="2268"/>
        <w:tab w:val="num" w:pos="2574"/>
        <w:tab w:val="left" w:pos="2835"/>
      </w:tabs>
      <w:spacing w:before="40" w:after="20" w:line="264" w:lineRule="auto"/>
      <w:ind w:left="2098" w:hanging="964"/>
      <w:jc w:val="left"/>
    </w:pPr>
    <w:rPr>
      <w:rFonts w:ascii="Arial" w:hAnsi="Arial"/>
      <w:lang w:eastAsia="en-US"/>
    </w:rPr>
  </w:style>
  <w:style w:type="paragraph" w:customStyle="1" w:styleId="Lev5">
    <w:name w:val="Lev5"/>
    <w:basedOn w:val="ae"/>
    <w:pPr>
      <w:tabs>
        <w:tab w:val="left" w:pos="284"/>
        <w:tab w:val="left" w:pos="567"/>
        <w:tab w:val="left" w:pos="851"/>
        <w:tab w:val="left" w:pos="1134"/>
        <w:tab w:val="left" w:pos="1418"/>
        <w:tab w:val="left" w:pos="1701"/>
        <w:tab w:val="left" w:pos="1985"/>
        <w:tab w:val="left" w:pos="2268"/>
        <w:tab w:val="left" w:pos="2552"/>
        <w:tab w:val="left" w:pos="2835"/>
        <w:tab w:val="num" w:pos="3501"/>
      </w:tabs>
      <w:spacing w:before="40" w:after="20" w:line="264" w:lineRule="auto"/>
      <w:ind w:left="2835" w:hanging="1134"/>
      <w:jc w:val="left"/>
    </w:pPr>
    <w:rPr>
      <w:rFonts w:ascii="Arial" w:hAnsi="Arial"/>
      <w:lang w:eastAsia="en-US"/>
    </w:rPr>
  </w:style>
  <w:style w:type="paragraph" w:styleId="aff8">
    <w:name w:val="List"/>
    <w:basedOn w:val="ae"/>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283" w:hanging="283"/>
      <w:jc w:val="left"/>
    </w:pPr>
    <w:rPr>
      <w:rFonts w:ascii="Arial" w:hAnsi="Arial"/>
      <w:lang w:eastAsia="en-US"/>
    </w:rPr>
  </w:style>
  <w:style w:type="paragraph" w:customStyle="1" w:styleId="Style1">
    <w:name w:val="Style1"/>
    <w:basedOn w:val="a4"/>
    <w:pPr>
      <w:ind w:firstLine="709"/>
      <w:jc w:val="both"/>
    </w:pPr>
    <w:rPr>
      <w:rFonts w:ascii="Times New Roman" w:hAnsi="Times New Roman"/>
      <w:sz w:val="28"/>
      <w:szCs w:val="28"/>
    </w:rPr>
  </w:style>
  <w:style w:type="character" w:styleId="aff9">
    <w:name w:val="Emphasis"/>
    <w:qFormat/>
    <w:rPr>
      <w:i/>
      <w:iCs/>
      <w:lang w:val="ru-RU" w:bidi="ar-SA"/>
    </w:rPr>
  </w:style>
  <w:style w:type="character" w:customStyle="1" w:styleId="text">
    <w:name w:val="text"/>
    <w:basedOn w:val="a5"/>
  </w:style>
  <w:style w:type="character" w:customStyle="1" w:styleId="techinfo1">
    <w:name w:val="techinfo1"/>
    <w:basedOn w:val="a5"/>
  </w:style>
  <w:style w:type="character" w:styleId="affa">
    <w:name w:val="footnote reference"/>
    <w:rPr>
      <w:vertAlign w:val="superscript"/>
    </w:rPr>
  </w:style>
  <w:style w:type="paragraph" w:customStyle="1" w:styleId="affb">
    <w:name w:val="Стиль"/>
    <w:uiPriority w:val="99"/>
    <w:pPr>
      <w:widowControl w:val="0"/>
    </w:pPr>
    <w:rPr>
      <w:sz w:val="24"/>
      <w:szCs w:val="24"/>
    </w:rPr>
  </w:style>
  <w:style w:type="paragraph" w:customStyle="1" w:styleId="text1">
    <w:name w:val="text1"/>
    <w:basedOn w:val="a4"/>
    <w:pPr>
      <w:spacing w:before="100" w:beforeAutospacing="1" w:after="100" w:afterAutospacing="1"/>
      <w:jc w:val="both"/>
    </w:pPr>
    <w:rPr>
      <w:rFonts w:ascii="Arial" w:hAnsi="Arial" w:cs="Arial"/>
      <w:sz w:val="18"/>
      <w:szCs w:val="18"/>
    </w:rPr>
  </w:style>
  <w:style w:type="paragraph" w:customStyle="1" w:styleId="cedescr">
    <w:name w:val="ce_descr"/>
    <w:basedOn w:val="a4"/>
    <w:rPr>
      <w:rFonts w:ascii="Tahoma" w:hAnsi="Tahoma" w:cs="Tahoma"/>
      <w:color w:val="142DA8"/>
      <w:sz w:val="20"/>
      <w:szCs w:val="20"/>
    </w:rPr>
  </w:style>
  <w:style w:type="paragraph" w:customStyle="1" w:styleId="1c">
    <w:name w:val="Обычный 1"/>
    <w:basedOn w:val="afa"/>
    <w:pPr>
      <w:ind w:firstLine="720"/>
      <w:jc w:val="both"/>
    </w:pPr>
    <w:rPr>
      <w:rFonts w:ascii="Times New Roman" w:eastAsia="MS Mincho" w:hAnsi="Times New Roman"/>
      <w:sz w:val="24"/>
    </w:rPr>
  </w:style>
  <w:style w:type="paragraph" w:customStyle="1" w:styleId="affc">
    <w:name w:val="Обычный с черточкой"/>
    <w:basedOn w:val="a4"/>
    <w:pPr>
      <w:tabs>
        <w:tab w:val="num" w:pos="1040"/>
      </w:tabs>
      <w:ind w:left="1040" w:hanging="360"/>
      <w:jc w:val="both"/>
    </w:pPr>
    <w:rPr>
      <w:rFonts w:ascii="Times New Roman" w:hAnsi="Times New Roman"/>
      <w:sz w:val="28"/>
      <w:szCs w:val="20"/>
    </w:rPr>
  </w:style>
  <w:style w:type="character" w:customStyle="1" w:styleId="1d">
    <w:name w:val="Список1"/>
    <w:rPr>
      <w:sz w:val="12"/>
      <w:szCs w:val="12"/>
    </w:rPr>
  </w:style>
  <w:style w:type="paragraph" w:styleId="1e">
    <w:name w:val="index 1"/>
    <w:basedOn w:val="a4"/>
    <w:next w:val="a4"/>
    <w:semiHidden/>
    <w:pPr>
      <w:ind w:left="240" w:hanging="240"/>
    </w:pPr>
    <w:rPr>
      <w:rFonts w:ascii="Times New Roman" w:hAnsi="Times New Roman"/>
    </w:rPr>
  </w:style>
  <w:style w:type="paragraph" w:customStyle="1" w:styleId="110">
    <w:name w:val="Заголовок 11"/>
    <w:basedOn w:val="a4"/>
    <w:next w:val="a4"/>
    <w:pPr>
      <w:keepNext/>
      <w:jc w:val="center"/>
      <w:outlineLvl w:val="0"/>
    </w:pPr>
    <w:rPr>
      <w:rFonts w:ascii="Times New Roman" w:hAnsi="Times New Roman"/>
      <w:szCs w:val="20"/>
    </w:rPr>
  </w:style>
  <w:style w:type="paragraph" w:customStyle="1" w:styleId="211">
    <w:name w:val="Цитата 21"/>
    <w:rPr>
      <w:sz w:val="22"/>
      <w:lang w:val="en-US" w:eastAsia="en-US"/>
    </w:rPr>
  </w:style>
  <w:style w:type="paragraph" w:customStyle="1" w:styleId="Normal1">
    <w:name w:val="Normal1"/>
    <w:pPr>
      <w:widowControl w:val="0"/>
      <w:ind w:firstLine="700"/>
    </w:pPr>
    <w:rPr>
      <w:sz w:val="24"/>
    </w:rPr>
  </w:style>
  <w:style w:type="paragraph" w:styleId="affd">
    <w:name w:val="Subtitle"/>
    <w:basedOn w:val="a4"/>
    <w:link w:val="affe"/>
    <w:qFormat/>
    <w:pPr>
      <w:ind w:firstLine="708"/>
    </w:pPr>
    <w:rPr>
      <w:rFonts w:ascii="Times New Roman" w:hAnsi="Times New Roman"/>
      <w:b/>
      <w:szCs w:val="28"/>
    </w:rPr>
  </w:style>
  <w:style w:type="character" w:customStyle="1" w:styleId="textramkaotstup1">
    <w:name w:val="text_ramka_otstup1"/>
    <w:rPr>
      <w:rFonts w:ascii="Arial" w:hAnsi="Arial" w:cs="Arial" w:hint="default"/>
      <w:color w:val="666666"/>
      <w:sz w:val="15"/>
      <w:szCs w:val="15"/>
    </w:rPr>
  </w:style>
  <w:style w:type="character" w:customStyle="1" w:styleId="grame">
    <w:name w:val="grame"/>
    <w:basedOn w:val="a5"/>
  </w:style>
  <w:style w:type="character" w:customStyle="1" w:styleId="stlegal">
    <w:name w:val="st_legal"/>
    <w:basedOn w:val="a5"/>
  </w:style>
  <w:style w:type="character" w:customStyle="1" w:styleId="par">
    <w:name w:val="par"/>
    <w:basedOn w:val="a5"/>
  </w:style>
  <w:style w:type="paragraph" w:customStyle="1" w:styleId="-8">
    <w:name w:val="Дефис-список"/>
    <w:basedOn w:val="a4"/>
    <w:pPr>
      <w:tabs>
        <w:tab w:val="num" w:pos="547"/>
      </w:tabs>
      <w:ind w:left="170" w:right="170" w:hanging="360"/>
      <w:jc w:val="both"/>
    </w:pPr>
    <w:rPr>
      <w:rFonts w:ascii="Arial" w:hAnsi="Arial"/>
      <w:sz w:val="20"/>
      <w:szCs w:val="20"/>
    </w:rPr>
  </w:style>
  <w:style w:type="paragraph" w:customStyle="1" w:styleId="catalogtext">
    <w:name w:val="catalogtext"/>
    <w:basedOn w:val="a4"/>
    <w:pPr>
      <w:spacing w:before="100" w:beforeAutospacing="1" w:after="100" w:afterAutospacing="1" w:line="255" w:lineRule="atLeast"/>
      <w:ind w:firstLine="375"/>
      <w:jc w:val="both"/>
    </w:pPr>
    <w:rPr>
      <w:rFonts w:ascii="Verdana" w:hAnsi="Verdana" w:cs="Verdana"/>
      <w:color w:val="003333"/>
      <w:sz w:val="18"/>
      <w:szCs w:val="18"/>
    </w:rPr>
  </w:style>
  <w:style w:type="paragraph" w:customStyle="1" w:styleId="catalogtextno">
    <w:name w:val="catalogtextno"/>
    <w:basedOn w:val="a4"/>
    <w:pPr>
      <w:spacing w:before="100" w:beforeAutospacing="1" w:after="100" w:afterAutospacing="1" w:line="255" w:lineRule="atLeast"/>
    </w:pPr>
    <w:rPr>
      <w:rFonts w:ascii="Verdana" w:hAnsi="Verdana" w:cs="Verdana"/>
      <w:color w:val="003333"/>
      <w:sz w:val="18"/>
      <w:szCs w:val="18"/>
    </w:rPr>
  </w:style>
  <w:style w:type="paragraph" w:customStyle="1" w:styleId="Iniiaiieoaeno2">
    <w:name w:val="Iniiaiie oaeno 2"/>
    <w:basedOn w:val="a4"/>
    <w:pPr>
      <w:spacing w:line="360" w:lineRule="atLeast"/>
      <w:ind w:firstLine="567"/>
      <w:jc w:val="both"/>
    </w:pPr>
    <w:rPr>
      <w:rFonts w:ascii="Times New Roman" w:hAnsi="Times New Roman"/>
      <w:sz w:val="26"/>
      <w:szCs w:val="20"/>
    </w:rPr>
  </w:style>
  <w:style w:type="character" w:customStyle="1" w:styleId="afff">
    <w:name w:val="Шапка примечания"/>
    <w:rPr>
      <w:rFonts w:ascii="Courier New" w:hAnsi="Courier New"/>
      <w:b/>
      <w:sz w:val="20"/>
    </w:rPr>
  </w:style>
  <w:style w:type="paragraph" w:customStyle="1" w:styleId="Lieferanschrift1">
    <w:name w:val="Lieferanschrift1"/>
    <w:basedOn w:val="a4"/>
    <w:pPr>
      <w:tabs>
        <w:tab w:val="right" w:pos="9639"/>
      </w:tabs>
      <w:ind w:left="709"/>
    </w:pPr>
    <w:rPr>
      <w:rFonts w:ascii="Arial" w:hAnsi="Arial"/>
      <w:sz w:val="20"/>
      <w:szCs w:val="20"/>
      <w:lang w:val="de-DE" w:eastAsia="de-DE"/>
    </w:rPr>
  </w:style>
  <w:style w:type="paragraph" w:customStyle="1" w:styleId="afff0">
    <w:name w:val="перечисление"/>
    <w:pPr>
      <w:ind w:firstLine="720"/>
      <w:jc w:val="both"/>
    </w:pPr>
    <w:rPr>
      <w:sz w:val="28"/>
      <w:szCs w:val="28"/>
    </w:rPr>
  </w:style>
  <w:style w:type="paragraph" w:customStyle="1" w:styleId="afff1">
    <w:name w:val="Описание"/>
    <w:basedOn w:val="a4"/>
    <w:pPr>
      <w:ind w:firstLine="720"/>
      <w:jc w:val="both"/>
    </w:pPr>
    <w:rPr>
      <w:rFonts w:ascii="Times New Roman" w:hAnsi="Times New Roman"/>
      <w:bCs/>
      <w:sz w:val="18"/>
      <w:szCs w:val="18"/>
    </w:rPr>
  </w:style>
  <w:style w:type="paragraph" w:styleId="afff2">
    <w:name w:val="List Paragraph"/>
    <w:basedOn w:val="a4"/>
    <w:link w:val="afff3"/>
    <w:qFormat/>
    <w:pPr>
      <w:spacing w:after="200" w:line="276" w:lineRule="auto"/>
      <w:ind w:left="720"/>
      <w:contextualSpacing/>
    </w:pPr>
    <w:rPr>
      <w:rFonts w:ascii="Calibri" w:eastAsia="Calibri" w:hAnsi="Calibri"/>
      <w:sz w:val="22"/>
      <w:szCs w:val="22"/>
      <w:lang w:eastAsia="en-US"/>
    </w:rPr>
  </w:style>
  <w:style w:type="paragraph" w:customStyle="1" w:styleId="afff4">
    <w:name w:val="АРМ"/>
    <w:basedOn w:val="2a"/>
    <w:pPr>
      <w:spacing w:after="0" w:line="360" w:lineRule="auto"/>
      <w:ind w:left="340" w:right="170" w:firstLine="720"/>
      <w:jc w:val="both"/>
    </w:pPr>
    <w:rPr>
      <w:rFonts w:ascii="Times New Roman" w:hAnsi="Times New Roman"/>
      <w:sz w:val="28"/>
      <w:szCs w:val="20"/>
    </w:rPr>
  </w:style>
  <w:style w:type="paragraph" w:customStyle="1" w:styleId="textbold">
    <w:name w:val="textbold"/>
    <w:basedOn w:val="a4"/>
    <w:pPr>
      <w:spacing w:before="100" w:beforeAutospacing="1" w:after="100" w:afterAutospacing="1"/>
    </w:pPr>
    <w:rPr>
      <w:rFonts w:ascii="Arial" w:hAnsi="Arial" w:cs="Arial"/>
      <w:b/>
      <w:bCs/>
      <w:color w:val="505050"/>
      <w:sz w:val="12"/>
      <w:szCs w:val="12"/>
    </w:rPr>
  </w:style>
  <w:style w:type="paragraph" w:customStyle="1" w:styleId="1f">
    <w:name w:val="Знак1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t3">
    <w:name w:val="t3"/>
    <w:basedOn w:val="a4"/>
    <w:pPr>
      <w:spacing w:before="100" w:beforeAutospacing="1" w:after="100" w:afterAutospacing="1"/>
    </w:pPr>
    <w:rPr>
      <w:rFonts w:ascii="Verdana" w:hAnsi="Verdana"/>
      <w:b/>
      <w:bCs/>
      <w:color w:val="003872"/>
    </w:rPr>
  </w:style>
  <w:style w:type="character" w:customStyle="1" w:styleId="t31">
    <w:name w:val="t31"/>
    <w:rPr>
      <w:rFonts w:ascii="Verdana" w:hAnsi="Verdana" w:hint="default"/>
      <w:b/>
      <w:bCs/>
      <w:color w:val="003872"/>
      <w:sz w:val="24"/>
      <w:szCs w:val="24"/>
    </w:rPr>
  </w:style>
  <w:style w:type="paragraph" w:styleId="afff5">
    <w:name w:val="caption"/>
    <w:basedOn w:val="a4"/>
    <w:next w:val="a4"/>
    <w:qFormat/>
    <w:pPr>
      <w:spacing w:before="120" w:after="120"/>
    </w:pPr>
    <w:rPr>
      <w:rFonts w:ascii="Times New Roman" w:hAnsi="Times New Roman"/>
      <w:b/>
      <w:bCs/>
      <w:sz w:val="20"/>
      <w:szCs w:val="20"/>
    </w:rPr>
  </w:style>
  <w:style w:type="character" w:customStyle="1" w:styleId="title1">
    <w:name w:val="title1"/>
    <w:rPr>
      <w:b/>
      <w:bCs/>
      <w:color w:val="000099"/>
      <w:sz w:val="21"/>
      <w:szCs w:val="21"/>
    </w:rPr>
  </w:style>
  <w:style w:type="paragraph" w:customStyle="1" w:styleId="afff6">
    <w:name w:val="Знак Знак"/>
    <w:basedOn w:val="a4"/>
    <w:pPr>
      <w:spacing w:after="160" w:line="240" w:lineRule="exact"/>
    </w:pPr>
    <w:rPr>
      <w:rFonts w:ascii="Verdana" w:hAnsi="Verdana"/>
      <w:color w:val="000000"/>
      <w:lang w:val="en-US" w:eastAsia="en-US"/>
    </w:rPr>
  </w:style>
  <w:style w:type="paragraph" w:customStyle="1" w:styleId="afff7">
    <w:name w:val="Обычный.Нормальный абзац"/>
    <w:pPr>
      <w:widowControl w:val="0"/>
      <w:ind w:firstLine="709"/>
      <w:jc w:val="both"/>
    </w:pPr>
    <w:rPr>
      <w:sz w:val="24"/>
      <w:szCs w:val="24"/>
    </w:rPr>
  </w:style>
  <w:style w:type="paragraph" w:customStyle="1" w:styleId="1f0">
    <w:name w:val="Знак1 Знак Знак Знак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212">
    <w:name w:val="Основной текст с отступом 21"/>
    <w:basedOn w:val="a4"/>
    <w:pPr>
      <w:spacing w:after="120" w:line="480" w:lineRule="auto"/>
      <w:ind w:left="283"/>
    </w:pPr>
    <w:rPr>
      <w:rFonts w:ascii="Times New Roman" w:hAnsi="Times New Roman"/>
    </w:rPr>
  </w:style>
  <w:style w:type="paragraph" w:customStyle="1" w:styleId="213">
    <w:name w:val="Основной текст 21"/>
    <w:basedOn w:val="a4"/>
    <w:pPr>
      <w:spacing w:after="120" w:line="480" w:lineRule="auto"/>
    </w:pPr>
    <w:rPr>
      <w:rFonts w:ascii="Times New Roman" w:hAnsi="Times New Roman"/>
    </w:rPr>
  </w:style>
  <w:style w:type="paragraph" w:customStyle="1" w:styleId="120">
    <w:name w:val="Обычный12"/>
    <w:pPr>
      <w:widowControl w:val="0"/>
    </w:pPr>
    <w:rPr>
      <w:sz w:val="22"/>
    </w:rPr>
  </w:style>
  <w:style w:type="character" w:customStyle="1" w:styleId="underlined">
    <w:name w:val="underlined"/>
    <w:basedOn w:val="a5"/>
  </w:style>
  <w:style w:type="paragraph" w:customStyle="1" w:styleId="2f1">
    <w:name w:val="Знак2 Знак Знак"/>
    <w:basedOn w:val="a4"/>
    <w:pPr>
      <w:spacing w:after="160" w:line="240" w:lineRule="exact"/>
    </w:pPr>
    <w:rPr>
      <w:rFonts w:ascii="Verdana" w:hAnsi="Verdana"/>
      <w:color w:val="000000"/>
      <w:lang w:val="en-US" w:eastAsia="en-US"/>
    </w:rPr>
  </w:style>
  <w:style w:type="paragraph" w:customStyle="1" w:styleId="afff8">
    <w:name w:val="Знак Знак Знак"/>
    <w:basedOn w:val="a4"/>
    <w:pPr>
      <w:spacing w:before="100" w:beforeAutospacing="1" w:after="100" w:afterAutospacing="1"/>
    </w:pPr>
    <w:rPr>
      <w:rFonts w:ascii="Tahoma" w:hAnsi="Tahoma"/>
      <w:sz w:val="20"/>
      <w:szCs w:val="20"/>
      <w:lang w:val="en-US" w:eastAsia="en-US"/>
    </w:rPr>
  </w:style>
  <w:style w:type="character" w:customStyle="1" w:styleId="producttital1">
    <w:name w:val="product_tital1"/>
    <w:rPr>
      <w:color w:val="000066"/>
      <w:sz w:val="22"/>
      <w:szCs w:val="22"/>
    </w:rPr>
  </w:style>
  <w:style w:type="paragraph" w:styleId="HTML">
    <w:name w:val="HTML Preformatted"/>
    <w:basedOn w:val="a4"/>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customStyle="1" w:styleId="ttext">
    <w:name w:val="ttext"/>
    <w:basedOn w:val="a4"/>
    <w:pPr>
      <w:spacing w:before="100" w:beforeAutospacing="1" w:after="100" w:afterAutospacing="1"/>
    </w:pPr>
    <w:rPr>
      <w:rFonts w:ascii="Times New Roman" w:hAnsi="Times New Roman"/>
    </w:rPr>
  </w:style>
  <w:style w:type="paragraph" w:customStyle="1" w:styleId="afff9">
    <w:name w:val="Знак Знак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FR1">
    <w:name w:val="FR1"/>
    <w:pPr>
      <w:spacing w:before="220"/>
      <w:jc w:val="center"/>
    </w:pPr>
    <w:rPr>
      <w:b/>
      <w:sz w:val="18"/>
    </w:rPr>
  </w:style>
  <w:style w:type="paragraph" w:styleId="afffa">
    <w:name w:val="Balloon Text"/>
    <w:basedOn w:val="a4"/>
    <w:link w:val="afffb"/>
    <w:rPr>
      <w:rFonts w:ascii="Tahoma" w:hAnsi="Tahoma" w:cs="Tahoma"/>
      <w:sz w:val="16"/>
      <w:szCs w:val="16"/>
    </w:rPr>
  </w:style>
  <w:style w:type="character" w:customStyle="1" w:styleId="afffb">
    <w:name w:val="Текст выноски Знак"/>
    <w:link w:val="afffa"/>
    <w:rPr>
      <w:rFonts w:ascii="Tahoma" w:hAnsi="Tahoma" w:cs="Tahoma"/>
      <w:sz w:val="16"/>
      <w:szCs w:val="16"/>
      <w:lang w:val="ru-RU" w:eastAsia="ru-RU" w:bidi="ar-SA"/>
    </w:rPr>
  </w:style>
  <w:style w:type="paragraph" w:customStyle="1" w:styleId="afffc">
    <w:name w:val="Тендерные данные"/>
    <w:basedOn w:val="a4"/>
    <w:pPr>
      <w:tabs>
        <w:tab w:val="left" w:pos="1985"/>
      </w:tabs>
      <w:spacing w:before="120" w:after="60"/>
      <w:jc w:val="both"/>
    </w:pPr>
    <w:rPr>
      <w:rFonts w:ascii="Times New Roman" w:hAnsi="Times New Roman"/>
      <w:b/>
      <w:bCs/>
    </w:rPr>
  </w:style>
  <w:style w:type="paragraph" w:styleId="afffd">
    <w:name w:val="Date"/>
    <w:basedOn w:val="a4"/>
    <w:next w:val="a4"/>
    <w:pPr>
      <w:spacing w:after="60"/>
      <w:jc w:val="both"/>
    </w:pPr>
    <w:rPr>
      <w:rFonts w:ascii="Times New Roman" w:hAnsi="Times New Roman"/>
      <w:szCs w:val="20"/>
    </w:rPr>
  </w:style>
  <w:style w:type="paragraph" w:styleId="afffe">
    <w:name w:val="Note Heading"/>
    <w:basedOn w:val="a4"/>
    <w:next w:val="a4"/>
    <w:link w:val="affff"/>
    <w:pPr>
      <w:spacing w:after="60"/>
      <w:jc w:val="both"/>
    </w:pPr>
    <w:rPr>
      <w:rFonts w:ascii="Times New Roman" w:hAnsi="Times New Roman"/>
    </w:rPr>
  </w:style>
  <w:style w:type="paragraph" w:customStyle="1" w:styleId="affff0">
    <w:name w:val="Табличный левый"/>
    <w:basedOn w:val="a4"/>
    <w:pPr>
      <w:tabs>
        <w:tab w:val="left" w:pos="113"/>
        <w:tab w:val="left" w:pos="709"/>
      </w:tabs>
    </w:pPr>
    <w:rPr>
      <w:rFonts w:ascii="Arial" w:hAnsi="Arial"/>
      <w:sz w:val="20"/>
      <w:szCs w:val="20"/>
    </w:rPr>
  </w:style>
  <w:style w:type="paragraph" w:customStyle="1" w:styleId="affff1">
    <w:name w:val="Текст без отступа"/>
    <w:basedOn w:val="a4"/>
    <w:pPr>
      <w:ind w:left="57" w:right="57"/>
      <w:jc w:val="both"/>
    </w:pPr>
    <w:rPr>
      <w:rFonts w:ascii="Arial" w:hAnsi="Arial"/>
      <w:sz w:val="20"/>
      <w:szCs w:val="20"/>
    </w:rPr>
  </w:style>
  <w:style w:type="character" w:customStyle="1" w:styleId="1f1">
    <w:name w:val="Знак1 Знак"/>
    <w:uiPriority w:val="99"/>
    <w:rPr>
      <w:lang w:val="ru-RU" w:eastAsia="ru-RU" w:bidi="ar-SA"/>
    </w:rPr>
  </w:style>
  <w:style w:type="paragraph" w:customStyle="1" w:styleId="1f2">
    <w:name w:val="Знак1 Знак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1f3">
    <w:name w:val="Норм_контр1"/>
    <w:basedOn w:val="a4"/>
    <w:pPr>
      <w:tabs>
        <w:tab w:val="num" w:pos="720"/>
      </w:tabs>
      <w:spacing w:before="120" w:after="120"/>
      <w:ind w:left="720" w:hanging="360"/>
      <w:jc w:val="both"/>
    </w:pPr>
    <w:rPr>
      <w:rFonts w:ascii="Times New Roman" w:hAnsi="Times New Roman"/>
      <w:b/>
      <w:szCs w:val="20"/>
    </w:rPr>
  </w:style>
  <w:style w:type="paragraph" w:customStyle="1" w:styleId="71">
    <w:name w:val="Стиль7"/>
    <w:basedOn w:val="a4"/>
    <w:pPr>
      <w:tabs>
        <w:tab w:val="num" w:pos="2160"/>
      </w:tabs>
      <w:spacing w:before="240"/>
      <w:ind w:left="2160" w:hanging="360"/>
      <w:jc w:val="both"/>
    </w:pPr>
    <w:rPr>
      <w:rFonts w:ascii="Times New Roman" w:hAnsi="Times New Roman"/>
      <w:b/>
      <w:szCs w:val="20"/>
    </w:rPr>
  </w:style>
  <w:style w:type="paragraph" w:customStyle="1" w:styleId="220">
    <w:name w:val="22"/>
    <w:basedOn w:val="a4"/>
    <w:pPr>
      <w:tabs>
        <w:tab w:val="num" w:pos="1440"/>
      </w:tabs>
      <w:spacing w:before="240" w:after="120"/>
      <w:ind w:left="1440" w:hanging="360"/>
      <w:jc w:val="both"/>
    </w:pPr>
    <w:rPr>
      <w:rFonts w:ascii="Times New Roman" w:hAnsi="Times New Roman"/>
      <w:b/>
      <w:szCs w:val="20"/>
    </w:rPr>
  </w:style>
  <w:style w:type="paragraph" w:customStyle="1" w:styleId="44">
    <w:name w:val="44"/>
    <w:basedOn w:val="71"/>
    <w:pPr>
      <w:tabs>
        <w:tab w:val="clear" w:pos="2160"/>
        <w:tab w:val="num" w:pos="2880"/>
      </w:tabs>
      <w:ind w:left="2880"/>
    </w:pPr>
    <w:rPr>
      <w:b w:val="0"/>
      <w:bCs/>
    </w:rPr>
  </w:style>
  <w:style w:type="paragraph" w:customStyle="1" w:styleId="MainTXT">
    <w:name w:val="MainTXT Знак Знак"/>
    <w:basedOn w:val="a4"/>
    <w:link w:val="MainTXT0"/>
    <w:pPr>
      <w:spacing w:line="360" w:lineRule="auto"/>
      <w:ind w:left="142" w:firstLine="709"/>
      <w:jc w:val="both"/>
    </w:pPr>
    <w:rPr>
      <w:rFonts w:ascii="Times New Roman" w:hAnsi="Times New Roman"/>
      <w:sz w:val="28"/>
      <w:szCs w:val="28"/>
      <w:lang w:eastAsia="en-US"/>
    </w:rPr>
  </w:style>
  <w:style w:type="character" w:customStyle="1" w:styleId="MainTXT0">
    <w:name w:val="MainTXT Знак Знак Знак"/>
    <w:link w:val="MainTXT"/>
    <w:rPr>
      <w:sz w:val="28"/>
      <w:szCs w:val="28"/>
      <w:lang w:val="ru-RU" w:eastAsia="en-US" w:bidi="ar-SA"/>
    </w:rPr>
  </w:style>
  <w:style w:type="paragraph" w:styleId="affff2">
    <w:name w:val="List Number"/>
    <w:basedOn w:val="a4"/>
    <w:uiPriority w:val="99"/>
    <w:pPr>
      <w:tabs>
        <w:tab w:val="num" w:pos="720"/>
      </w:tabs>
      <w:ind w:left="720" w:hanging="360"/>
    </w:pPr>
    <w:rPr>
      <w:rFonts w:ascii="Times New Roman" w:hAnsi="Times New Roman"/>
      <w:sz w:val="20"/>
      <w:szCs w:val="20"/>
      <w:lang w:val="en-US"/>
    </w:rPr>
  </w:style>
  <w:style w:type="paragraph" w:customStyle="1" w:styleId="1f4">
    <w:name w:val="Знак1 Знак Знак Знак"/>
    <w:basedOn w:val="a4"/>
    <w:pPr>
      <w:spacing w:before="100" w:beforeAutospacing="1" w:after="100" w:afterAutospacing="1"/>
    </w:pPr>
    <w:rPr>
      <w:rFonts w:ascii="Tahoma" w:hAnsi="Tahoma"/>
      <w:sz w:val="20"/>
      <w:szCs w:val="20"/>
      <w:lang w:val="en-US" w:eastAsia="en-US"/>
    </w:rPr>
  </w:style>
  <w:style w:type="paragraph" w:customStyle="1" w:styleId="FSNormal">
    <w:name w:val="FS_Normal"/>
    <w:basedOn w:val="a4"/>
    <w:pPr>
      <w:spacing w:before="120" w:after="120"/>
      <w:ind w:firstLine="709"/>
      <w:jc w:val="both"/>
    </w:pPr>
    <w:rPr>
      <w:rFonts w:ascii="Times New Roman" w:hAnsi="Times New Roman"/>
    </w:rPr>
  </w:style>
  <w:style w:type="paragraph" w:customStyle="1" w:styleId="221">
    <w:name w:val="Основной текст 22"/>
    <w:basedOn w:val="ae"/>
    <w:pPr>
      <w:widowControl w:val="0"/>
      <w:spacing w:line="280" w:lineRule="auto"/>
      <w:ind w:firstLine="567"/>
    </w:pPr>
    <w:rPr>
      <w:sz w:val="24"/>
    </w:rPr>
  </w:style>
  <w:style w:type="paragraph" w:customStyle="1" w:styleId="310">
    <w:name w:val="Основной текст 31"/>
    <w:basedOn w:val="a4"/>
    <w:pPr>
      <w:ind w:right="-1"/>
      <w:jc w:val="both"/>
    </w:pPr>
    <w:rPr>
      <w:rFonts w:ascii="Times New Roman" w:hAnsi="Times New Roman"/>
      <w:szCs w:val="20"/>
    </w:rPr>
  </w:style>
  <w:style w:type="paragraph" w:customStyle="1" w:styleId="2f2">
    <w:name w:val="Знак2 Знак Знак Знак"/>
    <w:basedOn w:val="a4"/>
    <w:pPr>
      <w:spacing w:after="160" w:line="240" w:lineRule="exact"/>
    </w:pPr>
    <w:rPr>
      <w:rFonts w:ascii="Verdana" w:hAnsi="Verdana"/>
      <w:color w:val="000000"/>
      <w:lang w:val="en-US" w:eastAsia="en-US"/>
    </w:rPr>
  </w:style>
  <w:style w:type="character" w:customStyle="1" w:styleId="1f5">
    <w:name w:val="Знак Знак Знак1"/>
    <w:rPr>
      <w:sz w:val="24"/>
      <w:szCs w:val="24"/>
      <w:lang w:val="ru-RU" w:eastAsia="ru-RU" w:bidi="ar-SA"/>
    </w:rPr>
  </w:style>
  <w:style w:type="paragraph" w:customStyle="1" w:styleId="1f6">
    <w:name w:val="Знак Знак Знак Знак Знак Знак1 Знак Знак Знак"/>
    <w:basedOn w:val="a4"/>
    <w:pPr>
      <w:spacing w:before="100" w:beforeAutospacing="1" w:after="100" w:afterAutospacing="1"/>
    </w:pPr>
    <w:rPr>
      <w:rFonts w:ascii="Tahoma" w:hAnsi="Tahoma"/>
      <w:sz w:val="20"/>
      <w:szCs w:val="20"/>
      <w:lang w:val="en-US" w:eastAsia="en-US"/>
    </w:rPr>
  </w:style>
  <w:style w:type="character" w:customStyle="1" w:styleId="2f3">
    <w:name w:val="Знак Знак Знак2"/>
    <w:rPr>
      <w:sz w:val="24"/>
      <w:szCs w:val="24"/>
      <w:lang w:val="ru-RU" w:eastAsia="ru-RU" w:bidi="ar-SA"/>
    </w:rPr>
  </w:style>
  <w:style w:type="character" w:customStyle="1" w:styleId="MainTXT1">
    <w:name w:val="MainTXT Знак Знак Знак Знак"/>
    <w:rPr>
      <w:sz w:val="28"/>
      <w:szCs w:val="28"/>
      <w:lang w:val="ru-RU" w:eastAsia="en-US" w:bidi="ar-SA"/>
    </w:rPr>
  </w:style>
  <w:style w:type="paragraph" w:styleId="affff3">
    <w:name w:val="annotation text"/>
    <w:basedOn w:val="a4"/>
    <w:link w:val="affff4"/>
    <w:rPr>
      <w:rFonts w:ascii="Times New Roman" w:hAnsi="Times New Roman"/>
      <w:sz w:val="20"/>
      <w:szCs w:val="20"/>
    </w:rPr>
  </w:style>
  <w:style w:type="character" w:customStyle="1" w:styleId="affff4">
    <w:name w:val="Текст примечания Знак"/>
    <w:link w:val="affff3"/>
    <w:rPr>
      <w:lang w:val="ru-RU" w:eastAsia="ru-RU" w:bidi="ar-SA"/>
    </w:rPr>
  </w:style>
  <w:style w:type="paragraph" w:customStyle="1" w:styleId="1f7">
    <w:name w:val="Знак Знак Знак Знак Знак Знак1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1f8">
    <w:name w:val="Знак Знак Знак Знак Знак Знак1 Знак Знак Знак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1f9">
    <w:name w:val="Знак Знак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affff5">
    <w:name w:val="Знак Знак Знак Знак"/>
    <w:basedOn w:val="a4"/>
    <w:pPr>
      <w:spacing w:before="100" w:beforeAutospacing="1" w:after="100" w:afterAutospacing="1"/>
    </w:pPr>
    <w:rPr>
      <w:rFonts w:ascii="Tahoma" w:hAnsi="Tahoma"/>
      <w:sz w:val="20"/>
      <w:szCs w:val="20"/>
      <w:lang w:val="en-US" w:eastAsia="en-US"/>
    </w:rPr>
  </w:style>
  <w:style w:type="character" w:customStyle="1" w:styleId="1fa">
    <w:name w:val="Знак Знак Знак Знак1"/>
    <w:rPr>
      <w:sz w:val="24"/>
      <w:szCs w:val="24"/>
      <w:lang w:val="ru-RU" w:eastAsia="ru-RU" w:bidi="ar-SA"/>
    </w:rPr>
  </w:style>
  <w:style w:type="character" w:customStyle="1" w:styleId="1fb">
    <w:name w:val="Верхний колонтитул Знак Знак1"/>
    <w:uiPriority w:val="99"/>
    <w:rPr>
      <w:sz w:val="24"/>
      <w:szCs w:val="24"/>
      <w:lang w:val="ru-RU" w:eastAsia="ru-RU" w:bidi="ar-SA"/>
    </w:rPr>
  </w:style>
  <w:style w:type="paragraph" w:customStyle="1" w:styleId="1fc">
    <w:name w:val="Знак Знак Знак Знак Знак Знак1 Знак Знак Знак Знак Знак Знак"/>
    <w:basedOn w:val="a4"/>
    <w:pPr>
      <w:spacing w:before="100" w:beforeAutospacing="1" w:after="100" w:afterAutospacing="1"/>
    </w:pPr>
    <w:rPr>
      <w:rFonts w:ascii="Tahoma" w:hAnsi="Tahoma"/>
      <w:sz w:val="20"/>
      <w:szCs w:val="20"/>
      <w:lang w:val="en-US" w:eastAsia="en-US"/>
    </w:rPr>
  </w:style>
  <w:style w:type="character" w:customStyle="1" w:styleId="affff6">
    <w:name w:val="Схема документа Знак"/>
    <w:link w:val="affff7"/>
    <w:rPr>
      <w:sz w:val="24"/>
      <w:szCs w:val="24"/>
      <w:lang w:val="ru-RU" w:eastAsia="ru-RU" w:bidi="ar-SA"/>
    </w:rPr>
  </w:style>
  <w:style w:type="paragraph" w:styleId="affff7">
    <w:name w:val="Document Map"/>
    <w:basedOn w:val="a4"/>
    <w:link w:val="affff6"/>
    <w:semiHidden/>
    <w:unhideWhenUsed/>
    <w:rPr>
      <w:rFonts w:ascii="Times New Roman" w:hAnsi="Times New Roman"/>
    </w:rPr>
  </w:style>
  <w:style w:type="character" w:customStyle="1" w:styleId="MainTXT2">
    <w:name w:val="MainTXT Знак Знак Знак Знак Знак"/>
    <w:rPr>
      <w:sz w:val="28"/>
      <w:szCs w:val="28"/>
      <w:lang w:val="ru-RU" w:eastAsia="en-US" w:bidi="ar-SA"/>
    </w:rPr>
  </w:style>
  <w:style w:type="paragraph" w:customStyle="1" w:styleId="1fd">
    <w:name w:val="Знак Знак1 Знак"/>
    <w:basedOn w:val="a4"/>
    <w:pPr>
      <w:spacing w:before="100" w:beforeAutospacing="1" w:after="100" w:afterAutospacing="1"/>
    </w:pPr>
    <w:rPr>
      <w:rFonts w:ascii="Tahoma" w:hAnsi="Tahoma"/>
      <w:sz w:val="20"/>
      <w:szCs w:val="20"/>
      <w:lang w:val="en-US" w:eastAsia="en-US"/>
    </w:rPr>
  </w:style>
  <w:style w:type="paragraph" w:customStyle="1" w:styleId="-9">
    <w:name w:val="Подпись-Конец"/>
    <w:basedOn w:val="a4"/>
    <w:pPr>
      <w:tabs>
        <w:tab w:val="left" w:pos="5669"/>
        <w:tab w:val="left" w:leader="dot" w:pos="9060"/>
      </w:tabs>
      <w:ind w:firstLine="482"/>
    </w:pPr>
    <w:rPr>
      <w:rFonts w:ascii="Times New Roman" w:hAnsi="Times New Roman"/>
      <w:sz w:val="20"/>
      <w:szCs w:val="20"/>
    </w:rPr>
  </w:style>
  <w:style w:type="character" w:customStyle="1" w:styleId="dfaq1">
    <w:name w:val="dfaq1"/>
    <w:basedOn w:val="a5"/>
  </w:style>
  <w:style w:type="paragraph" w:customStyle="1" w:styleId="130">
    <w:name w:val="с13"/>
    <w:basedOn w:val="a4"/>
    <w:pPr>
      <w:tabs>
        <w:tab w:val="num" w:pos="720"/>
      </w:tabs>
      <w:ind w:left="720" w:hanging="360"/>
    </w:pPr>
    <w:rPr>
      <w:rFonts w:ascii="Times New Roman" w:hAnsi="Times New Roman"/>
    </w:rPr>
  </w:style>
  <w:style w:type="paragraph" w:customStyle="1" w:styleId="1fe">
    <w:name w:val="список1"/>
    <w:basedOn w:val="affff2"/>
    <w:pPr>
      <w:tabs>
        <w:tab w:val="clear" w:pos="720"/>
        <w:tab w:val="num" w:pos="547"/>
      </w:tabs>
      <w:ind w:left="547"/>
    </w:pPr>
    <w:rPr>
      <w:sz w:val="24"/>
      <w:szCs w:val="24"/>
      <w:lang w:val="ru-RU"/>
    </w:rPr>
  </w:style>
  <w:style w:type="character" w:customStyle="1" w:styleId="bl1">
    <w:name w:val="bl1"/>
    <w:rPr>
      <w:color w:val="4288B8"/>
    </w:rPr>
  </w:style>
  <w:style w:type="paragraph" w:customStyle="1" w:styleId="affff8">
    <w:name w:val="Список Бел"/>
    <w:basedOn w:val="a4"/>
    <w:pPr>
      <w:tabs>
        <w:tab w:val="num" w:pos="927"/>
      </w:tabs>
      <w:ind w:firstLine="567"/>
    </w:pPr>
    <w:rPr>
      <w:rFonts w:ascii="Times New Roman" w:hAnsi="Times New Roman"/>
    </w:rPr>
  </w:style>
  <w:style w:type="paragraph" w:customStyle="1" w:styleId="111">
    <w:name w:val="Знак Знак Знак Знак Знак Знак Знак Знак Знак Знак Знак Знак Знак Знак Знак1 Знак Знак Знак Знак Знак Знак Знак Знак Знак1 Знак"/>
    <w:basedOn w:val="a4"/>
    <w:pPr>
      <w:spacing w:after="160" w:line="240" w:lineRule="exact"/>
    </w:pPr>
    <w:rPr>
      <w:rFonts w:ascii="Verdana" w:hAnsi="Verdana"/>
      <w:lang w:val="en-US" w:eastAsia="en-US"/>
    </w:rPr>
  </w:style>
  <w:style w:type="paragraph" w:customStyle="1" w:styleId="lgr">
    <w:name w:val="lgr"/>
    <w:basedOn w:val="a4"/>
    <w:pPr>
      <w:spacing w:before="100" w:beforeAutospacing="1" w:after="100" w:afterAutospacing="1"/>
    </w:pPr>
    <w:rPr>
      <w:rFonts w:ascii="Arial" w:hAnsi="Arial" w:cs="Arial"/>
      <w:color w:val="000000"/>
      <w:sz w:val="16"/>
      <w:szCs w:val="16"/>
    </w:rPr>
  </w:style>
  <w:style w:type="character" w:customStyle="1" w:styleId="131">
    <w:name w:val="с13 Знак"/>
    <w:rPr>
      <w:sz w:val="24"/>
      <w:szCs w:val="24"/>
      <w:lang w:val="ru-RU" w:eastAsia="ru-RU" w:bidi="ar-SA"/>
    </w:rPr>
  </w:style>
  <w:style w:type="paragraph" w:customStyle="1" w:styleId="112">
    <w:name w:val="Знак Знак Знак Знак Знак Знак1 Знак Знак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13">
    <w:name w:val="Знак Знак Знак Знак Знак Знак1 Знак Знак Знак Знак Знак Знак1 Знак Знак Знак"/>
    <w:basedOn w:val="a4"/>
    <w:pPr>
      <w:spacing w:before="100" w:beforeAutospacing="1" w:after="100" w:afterAutospacing="1"/>
    </w:pPr>
    <w:rPr>
      <w:rFonts w:ascii="Tahoma" w:hAnsi="Tahoma"/>
      <w:sz w:val="20"/>
      <w:szCs w:val="20"/>
      <w:lang w:val="en-US" w:eastAsia="en-US"/>
    </w:rPr>
  </w:style>
  <w:style w:type="paragraph" w:customStyle="1" w:styleId="114">
    <w:name w:val="Знак Знак Знак Знак Знак Знак1 Знак Знак Знак Знак Знак Знак1 Знак"/>
    <w:basedOn w:val="a4"/>
    <w:pPr>
      <w:spacing w:before="100" w:beforeAutospacing="1" w:after="100" w:afterAutospacing="1"/>
    </w:pPr>
    <w:rPr>
      <w:rFonts w:ascii="Tahoma" w:hAnsi="Tahoma"/>
      <w:sz w:val="20"/>
      <w:szCs w:val="20"/>
      <w:lang w:val="en-US" w:eastAsia="en-US"/>
    </w:rPr>
  </w:style>
  <w:style w:type="paragraph" w:customStyle="1" w:styleId="affff9">
    <w:name w:val="Абзац второго уровня"/>
    <w:basedOn w:val="a4"/>
    <w:link w:val="affffa"/>
    <w:qFormat/>
    <w:pPr>
      <w:tabs>
        <w:tab w:val="num" w:pos="420"/>
      </w:tabs>
      <w:spacing w:before="120" w:after="120"/>
      <w:ind w:left="420" w:hanging="420"/>
      <w:jc w:val="both"/>
    </w:pPr>
    <w:rPr>
      <w:rFonts w:ascii="Calibri" w:hAnsi="Calibri" w:cs="ArialMT"/>
    </w:rPr>
  </w:style>
  <w:style w:type="character" w:customStyle="1" w:styleId="affffa">
    <w:name w:val="Абзац второго уровня Знак"/>
    <w:link w:val="affff9"/>
    <w:rPr>
      <w:rFonts w:ascii="Calibri" w:hAnsi="Calibri" w:cs="ArialMT"/>
      <w:sz w:val="24"/>
      <w:szCs w:val="24"/>
      <w:lang w:val="ru-RU" w:eastAsia="ru-RU" w:bidi="ar-SA"/>
    </w:rPr>
  </w:style>
  <w:style w:type="paragraph" w:customStyle="1" w:styleId="affffb">
    <w:name w:val="Знак Знак Знак Знак Знак Знак Знак Знак Знак Знак Знак Знак"/>
    <w:basedOn w:val="a4"/>
    <w:pPr>
      <w:spacing w:after="160" w:line="240" w:lineRule="exact"/>
    </w:pPr>
    <w:rPr>
      <w:rFonts w:ascii="Verdana" w:hAnsi="Verdana"/>
      <w:lang w:val="en-US" w:eastAsia="en-US"/>
    </w:rPr>
  </w:style>
  <w:style w:type="character" w:customStyle="1" w:styleId="2f4">
    <w:name w:val="Знак2"/>
    <w:rPr>
      <w:lang w:val="ru-RU" w:eastAsia="ru-RU" w:bidi="ar-SA"/>
    </w:rPr>
  </w:style>
  <w:style w:type="paragraph" w:customStyle="1" w:styleId="affffc">
    <w:name w:val="Таблицы (моноширинный)"/>
    <w:basedOn w:val="a4"/>
    <w:next w:val="a4"/>
    <w:link w:val="affffd"/>
    <w:pPr>
      <w:widowControl w:val="0"/>
      <w:jc w:val="both"/>
    </w:pPr>
    <w:rPr>
      <w:rFonts w:ascii="Courier New" w:hAnsi="Courier New" w:cs="Courier New"/>
      <w:sz w:val="22"/>
      <w:szCs w:val="22"/>
    </w:rPr>
  </w:style>
  <w:style w:type="paragraph" w:customStyle="1" w:styleId="affffe">
    <w:name w:val="Îáû÷íûé"/>
    <w:semiHidden/>
  </w:style>
  <w:style w:type="paragraph" w:customStyle="1" w:styleId="Iauiue">
    <w:name w:val="Iau?iue"/>
    <w:rPr>
      <w:lang w:val="en-US"/>
    </w:rPr>
  </w:style>
  <w:style w:type="paragraph" w:customStyle="1" w:styleId="Iniiadieoaeno2">
    <w:name w:val="Iniia?die oaeno 2"/>
    <w:basedOn w:val="Iauiue"/>
    <w:pPr>
      <w:widowControl w:val="0"/>
      <w:spacing w:before="80" w:after="80"/>
      <w:jc w:val="both"/>
    </w:pPr>
    <w:rPr>
      <w:sz w:val="22"/>
      <w:lang w:val="ru-RU" w:eastAsia="en-US"/>
    </w:rPr>
  </w:style>
  <w:style w:type="paragraph" w:customStyle="1" w:styleId="121">
    <w:name w:val="Знак Знак Знак Знак Знак1 Знак Знак Знак Знак2 Знак Знак Знак Знак Знак"/>
    <w:basedOn w:val="a4"/>
    <w:pPr>
      <w:spacing w:after="160" w:line="240" w:lineRule="exact"/>
    </w:pPr>
    <w:rPr>
      <w:rFonts w:ascii="Verdana" w:hAnsi="Verdana"/>
      <w:color w:val="000000"/>
      <w:lang w:val="en-US" w:eastAsia="en-US"/>
    </w:rPr>
  </w:style>
  <w:style w:type="paragraph" w:customStyle="1" w:styleId="03zagalovok1">
    <w:name w:val="03zagalovok1"/>
    <w:basedOn w:val="a4"/>
    <w:pPr>
      <w:spacing w:line="288" w:lineRule="auto"/>
    </w:pPr>
    <w:rPr>
      <w:rFonts w:ascii="Times New Roman" w:hAnsi="Times New Roman"/>
      <w:color w:val="000000"/>
    </w:rPr>
  </w:style>
  <w:style w:type="character" w:customStyle="1" w:styleId="160">
    <w:name w:val="Знак Знак16"/>
    <w:rPr>
      <w:rFonts w:ascii="Times New Roman CYR" w:hAnsi="Times New Roman CYR"/>
      <w:sz w:val="24"/>
      <w:szCs w:val="24"/>
      <w:lang w:val="ru-RU" w:eastAsia="ru-RU" w:bidi="ar-SA"/>
    </w:rPr>
  </w:style>
  <w:style w:type="character" w:customStyle="1" w:styleId="1ff">
    <w:name w:val="Знак1 Знак Знак"/>
    <w:basedOn w:val="a5"/>
  </w:style>
  <w:style w:type="character" w:customStyle="1" w:styleId="font1021">
    <w:name w:val="font10_21"/>
    <w:rPr>
      <w:rFonts w:ascii="Arial" w:hAnsi="Arial" w:cs="Arial" w:hint="default"/>
      <w:color w:val="FF0000"/>
      <w:sz w:val="8"/>
      <w:szCs w:val="8"/>
    </w:rPr>
  </w:style>
  <w:style w:type="character" w:customStyle="1" w:styleId="ar1">
    <w:name w:val="ar1"/>
    <w:rPr>
      <w:rFonts w:ascii="Arial" w:hAnsi="Arial" w:cs="Arial" w:hint="default"/>
      <w:color w:val="666666"/>
      <w:sz w:val="20"/>
      <w:szCs w:val="20"/>
    </w:rPr>
  </w:style>
  <w:style w:type="paragraph" w:customStyle="1" w:styleId="textotst">
    <w:name w:val="textotst"/>
    <w:basedOn w:val="a4"/>
    <w:pPr>
      <w:spacing w:before="100" w:beforeAutospacing="1" w:after="100" w:afterAutospacing="1"/>
    </w:pPr>
    <w:rPr>
      <w:rFonts w:ascii="Times New Roman" w:hAnsi="Times New Roman"/>
    </w:rPr>
  </w:style>
  <w:style w:type="paragraph" w:customStyle="1" w:styleId="DefaultParagraphFontParaChar">
    <w:name w:val="Default Paragraph Font Para Char Знак Знак Знак"/>
    <w:basedOn w:val="a4"/>
    <w:pPr>
      <w:spacing w:after="160" w:line="240" w:lineRule="exact"/>
    </w:pPr>
    <w:rPr>
      <w:rFonts w:ascii="Times New Roman" w:hAnsi="Times New Roman"/>
      <w:lang w:eastAsia="en-US"/>
    </w:rPr>
  </w:style>
  <w:style w:type="character" w:customStyle="1" w:styleId="spelle">
    <w:name w:val="spelle"/>
    <w:basedOn w:val="a5"/>
  </w:style>
  <w:style w:type="paragraph" w:customStyle="1" w:styleId="1ff0">
    <w:name w:val="Абзац списка1"/>
    <w:basedOn w:val="a4"/>
    <w:link w:val="ListParagraphChar"/>
    <w:qFormat/>
    <w:pPr>
      <w:spacing w:after="200" w:line="276" w:lineRule="auto"/>
      <w:ind w:left="720"/>
      <w:contextualSpacing/>
    </w:pPr>
    <w:rPr>
      <w:rFonts w:ascii="Calibri" w:hAnsi="Calibri"/>
      <w:sz w:val="22"/>
      <w:szCs w:val="22"/>
      <w:lang w:eastAsia="en-US"/>
    </w:rPr>
  </w:style>
  <w:style w:type="paragraph" w:customStyle="1" w:styleId="1ff1">
    <w:name w:val="Без интервала1"/>
    <w:rPr>
      <w:rFonts w:ascii="Calibri" w:hAnsi="Calibri"/>
      <w:sz w:val="22"/>
      <w:szCs w:val="22"/>
      <w:lang w:eastAsia="en-US"/>
    </w:rPr>
  </w:style>
  <w:style w:type="paragraph" w:customStyle="1" w:styleId="ConsPlusNonformat">
    <w:name w:val="ConsPlusNonformat"/>
    <w:link w:val="ConsPlusNonformat0"/>
    <w:uiPriority w:val="99"/>
    <w:rPr>
      <w:rFonts w:ascii="Courier New" w:eastAsia="Calibri" w:hAnsi="Courier New" w:cs="Courier New"/>
    </w:rPr>
  </w:style>
  <w:style w:type="paragraph" w:customStyle="1" w:styleId="115">
    <w:name w:val="Знак Знак Знак Знак Знак Знак Знак Знак1 Знак Знак Знак Знак Знак Знак Знак Знак Знак Знак Знак Знак Знак Знак Знак Знак1 Знак Знак Знак Знак Знак"/>
    <w:basedOn w:val="a4"/>
    <w:pPr>
      <w:spacing w:after="160" w:line="240" w:lineRule="exact"/>
    </w:pPr>
    <w:rPr>
      <w:rFonts w:ascii="Verdana" w:hAnsi="Verdana"/>
      <w:lang w:val="en-US" w:eastAsia="en-US"/>
    </w:rPr>
  </w:style>
  <w:style w:type="paragraph" w:customStyle="1" w:styleId="1ff2">
    <w:name w:val="Знак Знак Знак Знак Знак Знак1 Знак"/>
    <w:basedOn w:val="a4"/>
    <w:pPr>
      <w:spacing w:before="100" w:beforeAutospacing="1" w:after="100" w:afterAutospacing="1"/>
    </w:pPr>
    <w:rPr>
      <w:rFonts w:ascii="Tahoma" w:hAnsi="Tahoma"/>
      <w:sz w:val="20"/>
      <w:szCs w:val="20"/>
      <w:lang w:val="en-US" w:eastAsia="en-US"/>
    </w:rPr>
  </w:style>
  <w:style w:type="paragraph" w:customStyle="1" w:styleId="122">
    <w:name w:val="Знак Знак Знак Знак Знак Знак1 Знак2"/>
    <w:basedOn w:val="a4"/>
    <w:pPr>
      <w:spacing w:before="100" w:beforeAutospacing="1" w:after="100" w:afterAutospacing="1"/>
    </w:pPr>
    <w:rPr>
      <w:rFonts w:ascii="Tahoma" w:hAnsi="Tahoma"/>
      <w:sz w:val="20"/>
      <w:szCs w:val="20"/>
      <w:lang w:val="en-US" w:eastAsia="en-US"/>
    </w:rPr>
  </w:style>
  <w:style w:type="paragraph" w:customStyle="1" w:styleId="Style9">
    <w:name w:val="Style9"/>
    <w:basedOn w:val="a4"/>
    <w:pPr>
      <w:widowControl w:val="0"/>
    </w:pPr>
    <w:rPr>
      <w:rFonts w:ascii="Arial" w:hAnsi="Arial"/>
    </w:rPr>
  </w:style>
  <w:style w:type="paragraph" w:customStyle="1" w:styleId="Style15">
    <w:name w:val="Style15"/>
    <w:basedOn w:val="a4"/>
    <w:pPr>
      <w:widowControl w:val="0"/>
    </w:pPr>
    <w:rPr>
      <w:rFonts w:ascii="Arial" w:hAnsi="Arial"/>
    </w:rPr>
  </w:style>
  <w:style w:type="paragraph" w:customStyle="1" w:styleId="Style17">
    <w:name w:val="Style17"/>
    <w:basedOn w:val="a4"/>
    <w:pPr>
      <w:widowControl w:val="0"/>
      <w:spacing w:line="206" w:lineRule="exact"/>
    </w:pPr>
    <w:rPr>
      <w:rFonts w:ascii="Arial" w:hAnsi="Arial"/>
    </w:rPr>
  </w:style>
  <w:style w:type="paragraph" w:customStyle="1" w:styleId="Style18">
    <w:name w:val="Style18"/>
    <w:basedOn w:val="a4"/>
    <w:pPr>
      <w:widowControl w:val="0"/>
      <w:spacing w:line="317" w:lineRule="exact"/>
      <w:ind w:hanging="278"/>
    </w:pPr>
    <w:rPr>
      <w:rFonts w:ascii="Arial" w:hAnsi="Arial"/>
    </w:rPr>
  </w:style>
  <w:style w:type="character" w:customStyle="1" w:styleId="FontStyle25">
    <w:name w:val="Font Style25"/>
    <w:uiPriority w:val="99"/>
    <w:rPr>
      <w:rFonts w:ascii="Times New Roman" w:hAnsi="Times New Roman" w:cs="Times New Roman"/>
      <w:b/>
      <w:bCs/>
      <w:sz w:val="26"/>
      <w:szCs w:val="26"/>
    </w:rPr>
  </w:style>
  <w:style w:type="character" w:customStyle="1" w:styleId="FontStyle36">
    <w:name w:val="Font Style36"/>
    <w:rPr>
      <w:rFonts w:ascii="Times New Roman" w:hAnsi="Times New Roman" w:cs="Times New Roman"/>
      <w:sz w:val="26"/>
      <w:szCs w:val="26"/>
    </w:rPr>
  </w:style>
  <w:style w:type="character" w:customStyle="1" w:styleId="FontStyle37">
    <w:name w:val="Font Style37"/>
    <w:rPr>
      <w:rFonts w:ascii="Arial" w:hAnsi="Arial" w:cs="Arial"/>
      <w:b/>
      <w:bCs/>
      <w:sz w:val="18"/>
      <w:szCs w:val="18"/>
    </w:rPr>
  </w:style>
  <w:style w:type="paragraph" w:customStyle="1" w:styleId="Style23">
    <w:name w:val="Style23"/>
    <w:basedOn w:val="a4"/>
    <w:pPr>
      <w:widowControl w:val="0"/>
      <w:spacing w:line="322" w:lineRule="exact"/>
      <w:ind w:firstLine="706"/>
      <w:jc w:val="both"/>
    </w:pPr>
    <w:rPr>
      <w:rFonts w:ascii="Times New Roman" w:hAnsi="Times New Roman"/>
    </w:rPr>
  </w:style>
  <w:style w:type="character" w:customStyle="1" w:styleId="FontStyle46">
    <w:name w:val="Font Style46"/>
    <w:rPr>
      <w:rFonts w:ascii="Times New Roman" w:hAnsi="Times New Roman" w:cs="Times New Roman"/>
      <w:sz w:val="26"/>
      <w:szCs w:val="26"/>
    </w:rPr>
  </w:style>
  <w:style w:type="paragraph" w:styleId="afffff">
    <w:name w:val="endnote text"/>
    <w:basedOn w:val="a4"/>
    <w:link w:val="afffff0"/>
    <w:rPr>
      <w:sz w:val="20"/>
      <w:szCs w:val="20"/>
    </w:rPr>
  </w:style>
  <w:style w:type="character" w:styleId="afffff1">
    <w:name w:val="endnote reference"/>
    <w:rPr>
      <w:vertAlign w:val="superscript"/>
    </w:rPr>
  </w:style>
  <w:style w:type="paragraph" w:customStyle="1" w:styleId="afffff2">
    <w:name w:val="Подраздел"/>
    <w:basedOn w:val="a4"/>
    <w:pPr>
      <w:spacing w:before="240" w:after="120"/>
      <w:jc w:val="center"/>
    </w:pPr>
    <w:rPr>
      <w:rFonts w:ascii="TimesDL" w:hAnsi="TimesDL"/>
      <w:b/>
      <w:smallCaps/>
      <w:spacing w:val="-2"/>
      <w:szCs w:val="20"/>
    </w:rPr>
  </w:style>
  <w:style w:type="paragraph" w:customStyle="1" w:styleId="124">
    <w:name w:val="Без интервала12"/>
    <w:basedOn w:val="a4"/>
    <w:qFormat/>
    <w:rPr>
      <w:rFonts w:ascii="Times New Roman" w:hAnsi="Times New Roman"/>
    </w:rPr>
  </w:style>
  <w:style w:type="paragraph" w:customStyle="1" w:styleId="116">
    <w:name w:val="Знак1 Знак Знак Знак1"/>
    <w:basedOn w:val="a4"/>
    <w:pPr>
      <w:spacing w:before="100" w:beforeAutospacing="1" w:after="100" w:afterAutospacing="1"/>
    </w:pPr>
    <w:rPr>
      <w:rFonts w:ascii="Tahoma" w:hAnsi="Tahoma"/>
      <w:sz w:val="20"/>
      <w:szCs w:val="20"/>
      <w:lang w:val="en-US" w:eastAsia="en-US"/>
    </w:rPr>
  </w:style>
  <w:style w:type="paragraph" w:customStyle="1" w:styleId="222">
    <w:name w:val="Знак2 Знак Знак2"/>
    <w:basedOn w:val="a4"/>
    <w:pPr>
      <w:spacing w:after="160" w:line="240" w:lineRule="exact"/>
    </w:pPr>
    <w:rPr>
      <w:rFonts w:ascii="Verdana" w:hAnsi="Verdana"/>
      <w:color w:val="000000"/>
      <w:lang w:val="en-US" w:eastAsia="en-US"/>
    </w:rPr>
  </w:style>
  <w:style w:type="paragraph" w:customStyle="1" w:styleId="313">
    <w:name w:val="Основной текст 313"/>
    <w:basedOn w:val="a4"/>
    <w:pPr>
      <w:ind w:right="-1"/>
      <w:jc w:val="both"/>
    </w:pPr>
    <w:rPr>
      <w:rFonts w:ascii="Times New Roman" w:hAnsi="Times New Roman"/>
      <w:szCs w:val="20"/>
    </w:rPr>
  </w:style>
  <w:style w:type="paragraph" w:customStyle="1" w:styleId="45">
    <w:name w:val="Знак Знак Знак4"/>
    <w:basedOn w:val="a4"/>
    <w:pPr>
      <w:spacing w:before="100" w:beforeAutospacing="1" w:after="100" w:afterAutospacing="1"/>
    </w:pPr>
    <w:rPr>
      <w:rFonts w:ascii="Tahoma" w:hAnsi="Tahoma"/>
      <w:sz w:val="20"/>
      <w:szCs w:val="20"/>
      <w:lang w:val="en-US" w:eastAsia="en-US"/>
    </w:rPr>
  </w:style>
  <w:style w:type="paragraph" w:customStyle="1" w:styleId="125">
    <w:name w:val="Знак Знак Знак Знак Знак Знак1 Знак Знак Знак2"/>
    <w:basedOn w:val="a4"/>
    <w:pPr>
      <w:spacing w:before="100" w:beforeAutospacing="1" w:after="100" w:afterAutospacing="1"/>
    </w:pPr>
    <w:rPr>
      <w:rFonts w:ascii="Tahoma" w:hAnsi="Tahoma"/>
      <w:sz w:val="20"/>
      <w:szCs w:val="20"/>
      <w:lang w:val="en-US" w:eastAsia="en-US"/>
    </w:rPr>
  </w:style>
  <w:style w:type="character" w:customStyle="1" w:styleId="126">
    <w:name w:val="Знак Знак Знак12"/>
    <w:rPr>
      <w:sz w:val="24"/>
      <w:szCs w:val="24"/>
      <w:lang w:val="ru-RU" w:eastAsia="ru-RU" w:bidi="ar-SA"/>
    </w:rPr>
  </w:style>
  <w:style w:type="paragraph" w:customStyle="1" w:styleId="2f5">
    <w:name w:val="Знак Знак Знак Знак Знак Знак Знак Знак Знак Знак Знак Знак2"/>
    <w:basedOn w:val="a4"/>
    <w:pPr>
      <w:spacing w:after="160" w:line="240" w:lineRule="exact"/>
    </w:pPr>
    <w:rPr>
      <w:rFonts w:ascii="Verdana" w:hAnsi="Verdana"/>
      <w:lang w:val="en-US" w:eastAsia="en-US"/>
    </w:rPr>
  </w:style>
  <w:style w:type="paragraph" w:customStyle="1" w:styleId="afffff3">
    <w:name w:val="Содержимое таблиц"/>
    <w:basedOn w:val="a4"/>
    <w:pPr>
      <w:keepLines/>
    </w:pPr>
    <w:rPr>
      <w:rFonts w:ascii="Times New Roman" w:hAnsi="Times New Roman"/>
    </w:rPr>
  </w:style>
  <w:style w:type="paragraph" w:customStyle="1" w:styleId="e">
    <w:name w:val="^e"/>
    <w:pPr>
      <w:widowControl w:val="0"/>
      <w:spacing w:line="300" w:lineRule="auto"/>
      <w:ind w:left="40" w:firstLine="840"/>
    </w:pPr>
    <w:rPr>
      <w:rFonts w:ascii="Arial" w:hAnsi="Arial"/>
      <w:sz w:val="22"/>
    </w:rPr>
  </w:style>
  <w:style w:type="paragraph" w:customStyle="1" w:styleId="Iauiue2">
    <w:name w:val="Iau?iue2"/>
    <w:pPr>
      <w:widowControl w:val="0"/>
    </w:pPr>
    <w:rPr>
      <w:rFonts w:ascii="Arial" w:hAnsi="Arial"/>
      <w:sz w:val="24"/>
    </w:rPr>
  </w:style>
  <w:style w:type="paragraph" w:customStyle="1" w:styleId="223">
    <w:name w:val="Знак2 Знак Знак Знак2"/>
    <w:basedOn w:val="a4"/>
    <w:pPr>
      <w:spacing w:after="160" w:line="240" w:lineRule="exact"/>
    </w:pPr>
    <w:rPr>
      <w:rFonts w:ascii="Verdana" w:hAnsi="Verdana"/>
      <w:color w:val="000000"/>
      <w:lang w:val="en-US" w:eastAsia="en-US"/>
    </w:rPr>
  </w:style>
  <w:style w:type="paragraph" w:customStyle="1" w:styleId="127">
    <w:name w:val="Абзац списка12"/>
    <w:basedOn w:val="a4"/>
    <w:qFormat/>
    <w:pPr>
      <w:spacing w:after="200" w:line="276" w:lineRule="auto"/>
      <w:ind w:left="720"/>
    </w:pPr>
    <w:rPr>
      <w:rFonts w:ascii="Calibri" w:hAnsi="Calibri"/>
      <w:sz w:val="22"/>
      <w:szCs w:val="22"/>
      <w:lang w:eastAsia="en-US"/>
    </w:rPr>
  </w:style>
  <w:style w:type="paragraph" w:customStyle="1" w:styleId="2f6">
    <w:name w:val="Обычный2"/>
  </w:style>
  <w:style w:type="paragraph" w:customStyle="1" w:styleId="2220">
    <w:name w:val="Основной текст 222"/>
    <w:basedOn w:val="2f6"/>
    <w:pPr>
      <w:jc w:val="both"/>
    </w:pPr>
  </w:style>
  <w:style w:type="paragraph" w:customStyle="1" w:styleId="Pa103">
    <w:name w:val="Pa10+3"/>
    <w:basedOn w:val="a4"/>
    <w:next w:val="a4"/>
    <w:pPr>
      <w:spacing w:before="640" w:line="281" w:lineRule="atLeast"/>
    </w:pPr>
    <w:rPr>
      <w:rFonts w:ascii="GaramondC" w:hAnsi="GaramondC"/>
      <w:lang w:eastAsia="en-US"/>
    </w:rPr>
  </w:style>
  <w:style w:type="paragraph" w:customStyle="1" w:styleId="Pa116">
    <w:name w:val="Pa11+6"/>
    <w:basedOn w:val="a4"/>
    <w:next w:val="a4"/>
    <w:pPr>
      <w:spacing w:before="300" w:line="201" w:lineRule="atLeast"/>
    </w:pPr>
    <w:rPr>
      <w:rFonts w:ascii="GaramondC" w:hAnsi="GaramondC"/>
      <w:lang w:eastAsia="en-US"/>
    </w:rPr>
  </w:style>
  <w:style w:type="paragraph" w:customStyle="1" w:styleId="Pa204">
    <w:name w:val="Pa20+4"/>
    <w:basedOn w:val="a4"/>
    <w:next w:val="a4"/>
    <w:pPr>
      <w:spacing w:before="500" w:line="241" w:lineRule="atLeast"/>
    </w:pPr>
    <w:rPr>
      <w:rFonts w:ascii="GaramondC" w:hAnsi="GaramondC"/>
      <w:lang w:eastAsia="en-US"/>
    </w:rPr>
  </w:style>
  <w:style w:type="character" w:customStyle="1" w:styleId="132">
    <w:name w:val="Знак Знак13"/>
    <w:rPr>
      <w:rFonts w:ascii="Arial" w:hAnsi="Arial" w:cs="Arial"/>
      <w:b/>
      <w:bCs/>
      <w:color w:val="000000"/>
      <w:spacing w:val="-13"/>
      <w:sz w:val="24"/>
      <w:szCs w:val="38"/>
      <w:shd w:val="clear" w:color="auto" w:fill="FFFFFF"/>
    </w:rPr>
  </w:style>
  <w:style w:type="paragraph" w:customStyle="1" w:styleId="2120">
    <w:name w:val="Цитата 212"/>
    <w:basedOn w:val="a4"/>
    <w:next w:val="a4"/>
    <w:link w:val="QuoteChar"/>
    <w:rPr>
      <w:rFonts w:ascii="Cambria" w:hAnsi="Cambria"/>
      <w:i/>
      <w:iCs/>
      <w:sz w:val="22"/>
    </w:rPr>
  </w:style>
  <w:style w:type="character" w:customStyle="1" w:styleId="QuoteChar">
    <w:name w:val="Quote Char"/>
    <w:link w:val="2120"/>
    <w:rPr>
      <w:rFonts w:ascii="Cambria" w:hAnsi="Cambria"/>
      <w:i/>
      <w:iCs/>
      <w:sz w:val="22"/>
      <w:szCs w:val="24"/>
      <w:lang w:val="ru-RU" w:eastAsia="ru-RU" w:bidi="ar-SA"/>
    </w:rPr>
  </w:style>
  <w:style w:type="paragraph" w:customStyle="1" w:styleId="1ff3">
    <w:name w:val="Выделенная цитата1"/>
    <w:basedOn w:val="a4"/>
    <w:next w:val="a4"/>
    <w:link w:val="IntenseQuoteChar"/>
    <w:pPr>
      <w:pBdr>
        <w:top w:val="single" w:sz="4" w:space="10" w:color="000000"/>
        <w:bottom w:val="single" w:sz="4" w:space="10" w:color="000000"/>
      </w:pBdr>
      <w:spacing w:before="240" w:after="240" w:line="300" w:lineRule="auto"/>
      <w:ind w:left="1152" w:right="1152"/>
      <w:jc w:val="both"/>
    </w:pPr>
    <w:rPr>
      <w:rFonts w:ascii="Cambria" w:hAnsi="Cambria"/>
      <w:i/>
      <w:iCs/>
      <w:sz w:val="22"/>
    </w:rPr>
  </w:style>
  <w:style w:type="character" w:customStyle="1" w:styleId="IntenseQuoteChar">
    <w:name w:val="Intense Quote Char"/>
    <w:link w:val="1ff3"/>
    <w:rPr>
      <w:rFonts w:ascii="Cambria" w:hAnsi="Cambria"/>
      <w:i/>
      <w:iCs/>
      <w:sz w:val="22"/>
      <w:szCs w:val="24"/>
      <w:lang w:val="ru-RU" w:eastAsia="ru-RU" w:bidi="ar-SA"/>
    </w:rPr>
  </w:style>
  <w:style w:type="character" w:customStyle="1" w:styleId="1ff4">
    <w:name w:val="Слабое выделение1"/>
    <w:rPr>
      <w:i/>
    </w:rPr>
  </w:style>
  <w:style w:type="character" w:customStyle="1" w:styleId="1ff5">
    <w:name w:val="Сильное выделение1"/>
    <w:rPr>
      <w:b/>
      <w:i/>
    </w:rPr>
  </w:style>
  <w:style w:type="character" w:customStyle="1" w:styleId="1ff6">
    <w:name w:val="Слабая ссылка1"/>
    <w:rPr>
      <w:rFonts w:cs="Times New Roman"/>
      <w:smallCaps/>
    </w:rPr>
  </w:style>
  <w:style w:type="character" w:customStyle="1" w:styleId="1ff7">
    <w:name w:val="Сильная ссылка1"/>
    <w:rPr>
      <w:b/>
      <w:smallCaps/>
    </w:rPr>
  </w:style>
  <w:style w:type="character" w:customStyle="1" w:styleId="1ff8">
    <w:name w:val="Название книги1"/>
    <w:rPr>
      <w:rFonts w:cs="Times New Roman"/>
      <w:i/>
      <w:iCs/>
      <w:smallCaps/>
      <w:spacing w:val="5"/>
    </w:rPr>
  </w:style>
  <w:style w:type="paragraph" w:customStyle="1" w:styleId="1ff9">
    <w:name w:val="Заголовок оглавления1"/>
    <w:basedOn w:val="13"/>
    <w:next w:val="a4"/>
    <w:pPr>
      <w:spacing w:before="480"/>
      <w:outlineLvl w:val="9"/>
    </w:pPr>
    <w:rPr>
      <w:rFonts w:ascii="Times New Roman" w:hAnsi="Times New Roman"/>
      <w:smallCaps/>
      <w:spacing w:val="5"/>
      <w:sz w:val="36"/>
      <w:szCs w:val="36"/>
    </w:rPr>
  </w:style>
  <w:style w:type="paragraph" w:customStyle="1" w:styleId="afffff4">
    <w:name w:val="Заголовок статьи"/>
    <w:basedOn w:val="a4"/>
    <w:next w:val="a4"/>
    <w:uiPriority w:val="99"/>
    <w:pPr>
      <w:widowControl w:val="0"/>
      <w:ind w:left="1612" w:hanging="892"/>
      <w:jc w:val="both"/>
    </w:pPr>
    <w:rPr>
      <w:rFonts w:ascii="Arial" w:hAnsi="Arial"/>
      <w:sz w:val="20"/>
      <w:szCs w:val="20"/>
    </w:rPr>
  </w:style>
  <w:style w:type="paragraph" w:customStyle="1" w:styleId="caaieiaie4">
    <w:name w:val="caaieiaie 4"/>
    <w:basedOn w:val="a4"/>
    <w:next w:val="a4"/>
    <w:pPr>
      <w:keepNext/>
      <w:tabs>
        <w:tab w:val="left" w:pos="5670"/>
        <w:tab w:val="left" w:pos="6096"/>
      </w:tabs>
    </w:pPr>
    <w:rPr>
      <w:rFonts w:ascii="Arial" w:hAnsi="Arial"/>
      <w:b/>
      <w:sz w:val="20"/>
      <w:szCs w:val="20"/>
    </w:rPr>
  </w:style>
  <w:style w:type="paragraph" w:customStyle="1" w:styleId="311">
    <w:name w:val="Основной текст 311"/>
    <w:basedOn w:val="a4"/>
    <w:pPr>
      <w:ind w:right="-1"/>
      <w:jc w:val="both"/>
    </w:pPr>
    <w:rPr>
      <w:rFonts w:ascii="Times New Roman" w:hAnsi="Times New Roman"/>
      <w:szCs w:val="20"/>
    </w:rPr>
  </w:style>
  <w:style w:type="character" w:customStyle="1" w:styleId="FontStyle12">
    <w:name w:val="Font Style12"/>
    <w:rPr>
      <w:rFonts w:ascii="Times New Roman" w:hAnsi="Times New Roman" w:cs="Times New Roman"/>
      <w:sz w:val="22"/>
      <w:szCs w:val="22"/>
    </w:rPr>
  </w:style>
  <w:style w:type="character" w:customStyle="1" w:styleId="H1">
    <w:name w:val="H1 Знак"/>
    <w:rPr>
      <w:b/>
      <w:bCs/>
      <w:sz w:val="24"/>
      <w:szCs w:val="24"/>
    </w:rPr>
  </w:style>
  <w:style w:type="paragraph" w:customStyle="1" w:styleId="2121">
    <w:name w:val="Знак Знак2 Знак Знак Знак Знак Знак1 Знак2"/>
    <w:basedOn w:val="a4"/>
    <w:pPr>
      <w:spacing w:before="100" w:beforeAutospacing="1" w:after="100" w:afterAutospacing="1"/>
    </w:pPr>
    <w:rPr>
      <w:rFonts w:ascii="Tahoma" w:hAnsi="Tahoma"/>
      <w:sz w:val="20"/>
      <w:szCs w:val="20"/>
      <w:lang w:val="en-US" w:eastAsia="en-US"/>
    </w:rPr>
  </w:style>
  <w:style w:type="character" w:customStyle="1" w:styleId="128">
    <w:name w:val="Знак Знак12"/>
    <w:rPr>
      <w:b/>
      <w:bCs/>
      <w:sz w:val="22"/>
      <w:szCs w:val="22"/>
      <w:lang w:val="ru-RU" w:eastAsia="ru-RU" w:bidi="ar-SA"/>
    </w:rPr>
  </w:style>
  <w:style w:type="character" w:customStyle="1" w:styleId="117">
    <w:name w:val="Знак Знак11"/>
    <w:rPr>
      <w:sz w:val="28"/>
      <w:lang w:val="ru-RU" w:eastAsia="ru-RU" w:bidi="ar-SA"/>
    </w:rPr>
  </w:style>
  <w:style w:type="character" w:customStyle="1" w:styleId="100">
    <w:name w:val="Знак Знак10"/>
    <w:rPr>
      <w:rFonts w:ascii="Arial" w:hAnsi="Arial" w:cs="Arial"/>
      <w:sz w:val="22"/>
      <w:szCs w:val="22"/>
      <w:lang w:val="ru-RU" w:eastAsia="ru-RU" w:bidi="ar-SA"/>
    </w:rPr>
  </w:style>
  <w:style w:type="character" w:customStyle="1" w:styleId="72">
    <w:name w:val="Знак Знак7"/>
    <w:rPr>
      <w:rFonts w:ascii="Times New Roman CYR" w:hAnsi="Times New Roman CYR" w:cs="Times New Roman CYR"/>
      <w:sz w:val="24"/>
      <w:szCs w:val="24"/>
      <w:lang w:val="ru-RU" w:eastAsia="ru-RU" w:bidi="ar-SA"/>
    </w:rPr>
  </w:style>
  <w:style w:type="character" w:customStyle="1" w:styleId="91">
    <w:name w:val="Знак Знак9"/>
    <w:rPr>
      <w:b/>
      <w:sz w:val="24"/>
      <w:lang w:bidi="ar-SA"/>
    </w:rPr>
  </w:style>
  <w:style w:type="character" w:customStyle="1" w:styleId="61">
    <w:name w:val="Знак Знак6"/>
    <w:rPr>
      <w:rFonts w:ascii="Times New Roman CYR" w:hAnsi="Times New Roman CYR" w:cs="Times New Roman CYR"/>
      <w:sz w:val="24"/>
      <w:szCs w:val="24"/>
      <w:lang w:val="ru-RU" w:eastAsia="ru-RU" w:bidi="ar-SA"/>
    </w:rPr>
  </w:style>
  <w:style w:type="character" w:customStyle="1" w:styleId="53">
    <w:name w:val="Знак Знак5"/>
    <w:rPr>
      <w:rFonts w:ascii="Times New Roman CYR" w:hAnsi="Times New Roman CYR" w:cs="Times New Roman CYR"/>
      <w:sz w:val="24"/>
      <w:szCs w:val="24"/>
      <w:lang w:val="ru-RU" w:eastAsia="ru-RU" w:bidi="ar-SA"/>
    </w:rPr>
  </w:style>
  <w:style w:type="character" w:customStyle="1" w:styleId="81">
    <w:name w:val="Знак Знак8"/>
    <w:rPr>
      <w:sz w:val="23"/>
      <w:lang w:val="ru-RU" w:eastAsia="ru-RU" w:bidi="ar-SA"/>
    </w:rPr>
  </w:style>
  <w:style w:type="character" w:customStyle="1" w:styleId="46">
    <w:name w:val="Знак Знак4"/>
    <w:rPr>
      <w:sz w:val="16"/>
      <w:szCs w:val="16"/>
      <w:lang w:val="ru-RU" w:eastAsia="ru-RU" w:bidi="ar-SA"/>
    </w:rPr>
  </w:style>
  <w:style w:type="paragraph" w:customStyle="1" w:styleId="224">
    <w:name w:val="Знак Знак2 Знак Знак Знак Знак2"/>
    <w:basedOn w:val="a4"/>
    <w:pPr>
      <w:spacing w:before="100" w:beforeAutospacing="1" w:after="100" w:afterAutospacing="1"/>
    </w:pPr>
    <w:rPr>
      <w:rFonts w:ascii="Tahoma" w:hAnsi="Tahoma"/>
      <w:sz w:val="20"/>
      <w:szCs w:val="20"/>
      <w:lang w:val="en-US" w:eastAsia="en-US"/>
    </w:rPr>
  </w:style>
  <w:style w:type="paragraph" w:customStyle="1" w:styleId="214">
    <w:name w:val="Знак Знак21"/>
    <w:basedOn w:val="a4"/>
    <w:pPr>
      <w:spacing w:before="100" w:beforeAutospacing="1" w:after="100" w:afterAutospacing="1"/>
    </w:pPr>
    <w:rPr>
      <w:rFonts w:ascii="Tahoma" w:hAnsi="Tahoma"/>
      <w:sz w:val="20"/>
      <w:szCs w:val="20"/>
      <w:lang w:val="en-US" w:eastAsia="en-US"/>
    </w:rPr>
  </w:style>
  <w:style w:type="paragraph" w:customStyle="1" w:styleId="1120">
    <w:name w:val="Заголовок 112"/>
    <w:basedOn w:val="a4"/>
    <w:next w:val="a4"/>
    <w:pPr>
      <w:keepNext/>
      <w:jc w:val="center"/>
      <w:outlineLvl w:val="0"/>
    </w:pPr>
    <w:rPr>
      <w:rFonts w:ascii="Times New Roman" w:hAnsi="Times New Roman"/>
      <w:szCs w:val="20"/>
    </w:rPr>
  </w:style>
  <w:style w:type="paragraph" w:customStyle="1" w:styleId="129">
    <w:name w:val="Знак1 Знак Знак Знак Знак2"/>
    <w:basedOn w:val="a4"/>
    <w:pPr>
      <w:spacing w:before="100" w:beforeAutospacing="1" w:after="100" w:afterAutospacing="1"/>
    </w:pPr>
    <w:rPr>
      <w:rFonts w:ascii="Tahoma" w:hAnsi="Tahoma"/>
      <w:sz w:val="20"/>
      <w:szCs w:val="20"/>
      <w:lang w:val="en-US" w:eastAsia="en-US"/>
    </w:rPr>
  </w:style>
  <w:style w:type="paragraph" w:customStyle="1" w:styleId="133">
    <w:name w:val="Знак Знак133"/>
    <w:basedOn w:val="a4"/>
    <w:pPr>
      <w:spacing w:after="160" w:line="240" w:lineRule="exact"/>
    </w:pPr>
    <w:rPr>
      <w:rFonts w:ascii="Verdana" w:hAnsi="Verdana"/>
      <w:color w:val="000000"/>
      <w:lang w:val="en-US" w:eastAsia="en-US"/>
    </w:rPr>
  </w:style>
  <w:style w:type="paragraph" w:customStyle="1" w:styleId="12a">
    <w:name w:val="Знак1 Знак Знак Знак Знак Знак Знак Знак2"/>
    <w:basedOn w:val="a4"/>
    <w:pPr>
      <w:spacing w:before="100" w:beforeAutospacing="1" w:after="100" w:afterAutospacing="1"/>
    </w:pPr>
    <w:rPr>
      <w:rFonts w:ascii="Tahoma" w:hAnsi="Tahoma"/>
      <w:sz w:val="20"/>
      <w:szCs w:val="20"/>
      <w:lang w:val="en-US" w:eastAsia="en-US"/>
    </w:rPr>
  </w:style>
  <w:style w:type="paragraph" w:customStyle="1" w:styleId="12b">
    <w:name w:val="Знак1 Знак Знак Знак Знак Знак2"/>
    <w:basedOn w:val="a4"/>
    <w:pPr>
      <w:spacing w:before="100" w:beforeAutospacing="1" w:after="100" w:afterAutospacing="1"/>
    </w:pPr>
    <w:rPr>
      <w:rFonts w:ascii="Tahoma" w:hAnsi="Tahoma"/>
      <w:sz w:val="20"/>
      <w:szCs w:val="20"/>
      <w:lang w:val="en-US" w:eastAsia="en-US"/>
    </w:rPr>
  </w:style>
  <w:style w:type="paragraph" w:customStyle="1" w:styleId="12c">
    <w:name w:val="Знак Знак Знак Знак Знак Знак1 Знак Знак Знак Знак2"/>
    <w:basedOn w:val="a4"/>
    <w:pPr>
      <w:spacing w:before="100" w:beforeAutospacing="1" w:after="100" w:afterAutospacing="1"/>
    </w:pPr>
    <w:rPr>
      <w:rFonts w:ascii="Tahoma" w:hAnsi="Tahoma"/>
      <w:sz w:val="20"/>
      <w:szCs w:val="20"/>
      <w:lang w:val="en-US" w:eastAsia="en-US"/>
    </w:rPr>
  </w:style>
  <w:style w:type="paragraph" w:customStyle="1" w:styleId="12d">
    <w:name w:val="Знак Знак Знак Знак Знак Знак1 Знак Знак Знак Знак Знак Знак Знак2"/>
    <w:basedOn w:val="a4"/>
    <w:pPr>
      <w:spacing w:before="100" w:beforeAutospacing="1" w:after="100" w:afterAutospacing="1"/>
    </w:pPr>
    <w:rPr>
      <w:rFonts w:ascii="Tahoma" w:hAnsi="Tahoma"/>
      <w:sz w:val="20"/>
      <w:szCs w:val="20"/>
      <w:lang w:val="en-US" w:eastAsia="en-US"/>
    </w:rPr>
  </w:style>
  <w:style w:type="paragraph" w:customStyle="1" w:styleId="134">
    <w:name w:val="Знак Знак Знак Знак Знак Знак1 Знак Знак Знак Знак Знак Знак3"/>
    <w:basedOn w:val="a4"/>
    <w:pPr>
      <w:spacing w:before="100" w:beforeAutospacing="1" w:after="100" w:afterAutospacing="1"/>
    </w:pPr>
    <w:rPr>
      <w:rFonts w:ascii="Tahoma" w:hAnsi="Tahoma"/>
      <w:sz w:val="20"/>
      <w:szCs w:val="20"/>
      <w:lang w:val="en-US" w:eastAsia="en-US"/>
    </w:rPr>
  </w:style>
  <w:style w:type="paragraph" w:customStyle="1" w:styleId="118">
    <w:name w:val="Знак Знак1 Знак1"/>
    <w:basedOn w:val="a4"/>
    <w:pPr>
      <w:spacing w:before="100" w:beforeAutospacing="1" w:after="100" w:afterAutospacing="1"/>
    </w:pPr>
    <w:rPr>
      <w:rFonts w:ascii="Tahoma" w:hAnsi="Tahoma"/>
      <w:sz w:val="20"/>
      <w:szCs w:val="20"/>
      <w:lang w:val="en-US" w:eastAsia="en-US"/>
    </w:rPr>
  </w:style>
  <w:style w:type="paragraph" w:customStyle="1" w:styleId="1121">
    <w:name w:val="Знак Знак Знак Знак Знак Знак Знак Знак Знак Знак Знак Знак Знак Знак Знак1 Знак Знак Знак Знак Знак Знак Знак Знак Знак1 Знак2"/>
    <w:basedOn w:val="a4"/>
    <w:pPr>
      <w:spacing w:after="160" w:line="240" w:lineRule="exact"/>
    </w:pPr>
    <w:rPr>
      <w:rFonts w:ascii="Verdana" w:hAnsi="Verdana"/>
      <w:lang w:val="en-US" w:eastAsia="en-US"/>
    </w:rPr>
  </w:style>
  <w:style w:type="paragraph" w:customStyle="1" w:styleId="1122">
    <w:name w:val="Знак Знак Знак Знак Знак Знак1 Знак Знак Знак Знак Знак Знак12"/>
    <w:basedOn w:val="a4"/>
    <w:pPr>
      <w:spacing w:before="100" w:beforeAutospacing="1" w:after="100" w:afterAutospacing="1"/>
    </w:pPr>
    <w:rPr>
      <w:rFonts w:ascii="Tahoma" w:hAnsi="Tahoma"/>
      <w:sz w:val="20"/>
      <w:szCs w:val="20"/>
      <w:lang w:val="en-US" w:eastAsia="en-US"/>
    </w:rPr>
  </w:style>
  <w:style w:type="paragraph" w:customStyle="1" w:styleId="1123">
    <w:name w:val="Знак Знак Знак Знак Знак Знак1 Знак Знак Знак Знак Знак Знак1 Знак Знак Знак2"/>
    <w:basedOn w:val="a4"/>
    <w:pPr>
      <w:spacing w:before="100" w:beforeAutospacing="1" w:after="100" w:afterAutospacing="1"/>
    </w:pPr>
    <w:rPr>
      <w:rFonts w:ascii="Tahoma" w:hAnsi="Tahoma"/>
      <w:sz w:val="20"/>
      <w:szCs w:val="20"/>
      <w:lang w:val="en-US" w:eastAsia="en-US"/>
    </w:rPr>
  </w:style>
  <w:style w:type="paragraph" w:customStyle="1" w:styleId="1124">
    <w:name w:val="Знак Знак Знак Знак Знак Знак1 Знак Знак Знак Знак Знак Знак1 Знак2"/>
    <w:basedOn w:val="a4"/>
    <w:pPr>
      <w:spacing w:before="100" w:beforeAutospacing="1" w:after="100" w:afterAutospacing="1"/>
    </w:pPr>
    <w:rPr>
      <w:rFonts w:ascii="Tahoma" w:hAnsi="Tahoma"/>
      <w:sz w:val="20"/>
      <w:szCs w:val="20"/>
      <w:lang w:val="en-US" w:eastAsia="en-US"/>
    </w:rPr>
  </w:style>
  <w:style w:type="paragraph" w:customStyle="1" w:styleId="1220">
    <w:name w:val="Знак Знак Знак Знак Знак1 Знак Знак Знак Знак2 Знак Знак Знак Знак Знак2"/>
    <w:basedOn w:val="a4"/>
    <w:pPr>
      <w:spacing w:after="160" w:line="240" w:lineRule="exact"/>
    </w:pPr>
    <w:rPr>
      <w:rFonts w:ascii="Verdana" w:hAnsi="Verdana"/>
      <w:color w:val="000000"/>
      <w:lang w:val="en-US" w:eastAsia="en-US"/>
    </w:rPr>
  </w:style>
  <w:style w:type="paragraph" w:customStyle="1" w:styleId="1125">
    <w:name w:val="Знак Знак Знак Знак Знак Знак Знак Знак1 Знак Знак Знак Знак Знак Знак Знак Знак Знак Знак Знак Знак Знак Знак Знак Знак1 Знак Знак Знак Знак Знак2"/>
    <w:basedOn w:val="a4"/>
    <w:pPr>
      <w:spacing w:after="160" w:line="240" w:lineRule="exact"/>
    </w:pPr>
    <w:rPr>
      <w:rFonts w:ascii="Verdana" w:hAnsi="Verdana"/>
      <w:lang w:val="en-US" w:eastAsia="en-US"/>
    </w:rPr>
  </w:style>
  <w:style w:type="character" w:customStyle="1" w:styleId="225">
    <w:name w:val="Знак Знак Знак22"/>
    <w:rPr>
      <w:sz w:val="24"/>
      <w:szCs w:val="24"/>
      <w:lang w:val="ru-RU" w:eastAsia="ru-RU" w:bidi="ar-SA"/>
    </w:rPr>
  </w:style>
  <w:style w:type="character" w:customStyle="1" w:styleId="12e">
    <w:name w:val="Знак Знак Знак Знак12"/>
    <w:rPr>
      <w:sz w:val="24"/>
      <w:szCs w:val="24"/>
      <w:lang w:val="ru-RU" w:eastAsia="ru-RU" w:bidi="ar-SA"/>
    </w:rPr>
  </w:style>
  <w:style w:type="character" w:customStyle="1" w:styleId="140">
    <w:name w:val="Знак Знак14"/>
    <w:rPr>
      <w:sz w:val="24"/>
      <w:szCs w:val="24"/>
      <w:lang w:val="ru-RU" w:eastAsia="ru-RU" w:bidi="ar-SA"/>
    </w:rPr>
  </w:style>
  <w:style w:type="character" w:customStyle="1" w:styleId="226">
    <w:name w:val="Знак22"/>
    <w:rPr>
      <w:lang w:val="ru-RU" w:eastAsia="ru-RU" w:bidi="ar-SA"/>
    </w:rPr>
  </w:style>
  <w:style w:type="character" w:customStyle="1" w:styleId="162">
    <w:name w:val="Знак Знак162"/>
    <w:rPr>
      <w:rFonts w:ascii="Times New Roman CYR" w:hAnsi="Times New Roman CYR" w:cs="Times New Roman CYR" w:hint="default"/>
      <w:sz w:val="24"/>
      <w:szCs w:val="24"/>
      <w:lang w:val="ru-RU" w:eastAsia="ru-RU" w:bidi="ar-SA"/>
    </w:rPr>
  </w:style>
  <w:style w:type="character" w:customStyle="1" w:styleId="12f">
    <w:name w:val="Знак1 Знак Знак2"/>
    <w:basedOn w:val="a5"/>
  </w:style>
  <w:style w:type="character" w:customStyle="1" w:styleId="1310">
    <w:name w:val="Знак Знак131"/>
    <w:rPr>
      <w:rFonts w:ascii="Arial" w:hAnsi="Arial" w:cs="Arial" w:hint="default"/>
      <w:b/>
      <w:bCs/>
      <w:color w:val="000000"/>
      <w:spacing w:val="-13"/>
      <w:sz w:val="24"/>
      <w:szCs w:val="38"/>
      <w:shd w:val="clear" w:color="auto" w:fill="FFFFFF"/>
    </w:rPr>
  </w:style>
  <w:style w:type="paragraph" w:customStyle="1" w:styleId="54">
    <w:name w:val="Знак5"/>
    <w:basedOn w:val="a4"/>
    <w:pPr>
      <w:spacing w:after="160" w:line="240" w:lineRule="exact"/>
    </w:pPr>
    <w:rPr>
      <w:rFonts w:ascii="Verdana" w:hAnsi="Verdana"/>
      <w:lang w:val="en-US" w:eastAsia="en-US"/>
    </w:rPr>
  </w:style>
  <w:style w:type="character" w:customStyle="1" w:styleId="150">
    <w:name w:val="Знак Знак15"/>
    <w:rPr>
      <w:b/>
      <w:bCs/>
      <w:sz w:val="22"/>
      <w:szCs w:val="22"/>
      <w:lang w:val="ru-RU" w:eastAsia="ru-RU" w:bidi="ar-SA"/>
    </w:rPr>
  </w:style>
  <w:style w:type="character" w:customStyle="1" w:styleId="3c">
    <w:name w:val="Знак Знак3"/>
    <w:rPr>
      <w:sz w:val="24"/>
      <w:szCs w:val="24"/>
      <w:lang w:val="ru-RU" w:eastAsia="ru-RU" w:bidi="ar-SA"/>
    </w:rPr>
  </w:style>
  <w:style w:type="paragraph" w:customStyle="1" w:styleId="230">
    <w:name w:val="Знак Знак23"/>
    <w:basedOn w:val="a4"/>
    <w:pPr>
      <w:spacing w:before="100" w:beforeAutospacing="1" w:after="100" w:afterAutospacing="1"/>
    </w:pPr>
    <w:rPr>
      <w:rFonts w:ascii="Tahoma" w:hAnsi="Tahoma"/>
      <w:sz w:val="20"/>
      <w:szCs w:val="20"/>
      <w:lang w:val="en-US" w:eastAsia="en-US"/>
    </w:rPr>
  </w:style>
  <w:style w:type="paragraph" w:customStyle="1" w:styleId="1ffa">
    <w:name w:val="Знак Знак1"/>
    <w:basedOn w:val="a4"/>
    <w:pPr>
      <w:spacing w:after="160" w:line="240" w:lineRule="exact"/>
    </w:pPr>
    <w:rPr>
      <w:rFonts w:ascii="Verdana" w:hAnsi="Verdana"/>
      <w:color w:val="000000"/>
      <w:lang w:val="en-US" w:eastAsia="en-US"/>
    </w:rPr>
  </w:style>
  <w:style w:type="paragraph" w:customStyle="1" w:styleId="119">
    <w:name w:val="Знак Знак Знак Знак Знак Знак11"/>
    <w:basedOn w:val="a4"/>
    <w:pPr>
      <w:spacing w:before="100" w:beforeAutospacing="1" w:after="100" w:afterAutospacing="1"/>
    </w:pPr>
    <w:rPr>
      <w:rFonts w:ascii="Tahoma" w:hAnsi="Tahoma"/>
      <w:sz w:val="20"/>
      <w:szCs w:val="20"/>
      <w:lang w:val="en-US" w:eastAsia="en-US"/>
    </w:rPr>
  </w:style>
  <w:style w:type="paragraph" w:customStyle="1" w:styleId="1ffb">
    <w:name w:val="Знак Знак Знак Знак Знак Знак1 Знак Знак Знак Знак Знак Знак Знак Знак Знак"/>
    <w:basedOn w:val="a4"/>
    <w:pPr>
      <w:spacing w:before="100" w:beforeAutospacing="1" w:after="100" w:afterAutospacing="1"/>
    </w:pPr>
    <w:rPr>
      <w:rFonts w:ascii="Tahoma" w:hAnsi="Tahoma" w:cs="Tahoma"/>
      <w:sz w:val="20"/>
      <w:szCs w:val="20"/>
      <w:lang w:val="en-US" w:eastAsia="en-US"/>
    </w:rPr>
  </w:style>
  <w:style w:type="paragraph" w:customStyle="1" w:styleId="afffff5">
    <w:name w:val="Марк"/>
    <w:basedOn w:val="a4"/>
    <w:pPr>
      <w:ind w:left="-116" w:firstLine="8"/>
      <w:jc w:val="both"/>
    </w:pPr>
    <w:rPr>
      <w:rFonts w:ascii="Times New Roman" w:hAnsi="Times New Roman"/>
      <w:color w:val="000000"/>
      <w:sz w:val="26"/>
      <w:szCs w:val="26"/>
    </w:rPr>
  </w:style>
  <w:style w:type="paragraph" w:customStyle="1" w:styleId="CharChar">
    <w:name w:val="Char Char"/>
    <w:basedOn w:val="a4"/>
    <w:pPr>
      <w:widowControl w:val="0"/>
      <w:tabs>
        <w:tab w:val="left" w:pos="567"/>
        <w:tab w:val="right" w:leader="dot" w:pos="9072"/>
      </w:tabs>
      <w:spacing w:before="60" w:after="60"/>
      <w:ind w:right="340"/>
      <w:jc w:val="both"/>
    </w:pPr>
    <w:rPr>
      <w:rFonts w:ascii="Times New Roman" w:hAnsi="Times New Roman"/>
      <w:b/>
      <w:i/>
      <w:caps/>
      <w:color w:val="000000"/>
      <w:sz w:val="28"/>
      <w:szCs w:val="28"/>
      <w:lang w:val="en-US" w:eastAsia="en-US"/>
    </w:rPr>
  </w:style>
  <w:style w:type="paragraph" w:customStyle="1" w:styleId="1ffc">
    <w:name w:val="Основной текст1"/>
    <w:pPr>
      <w:tabs>
        <w:tab w:val="left" w:leader="dot" w:pos="9060"/>
      </w:tabs>
      <w:spacing w:after="40" w:line="288" w:lineRule="auto"/>
      <w:ind w:firstLine="482"/>
      <w:jc w:val="both"/>
    </w:pPr>
    <w:rPr>
      <w:color w:val="000000"/>
    </w:rPr>
  </w:style>
  <w:style w:type="paragraph" w:customStyle="1" w:styleId="afffff6">
    <w:name w:val="Реквизиты"/>
    <w:basedOn w:val="a4"/>
    <w:pPr>
      <w:tabs>
        <w:tab w:val="left" w:leader="dot" w:pos="9060"/>
      </w:tabs>
      <w:spacing w:after="40"/>
      <w:ind w:left="1020" w:right="283"/>
    </w:pPr>
    <w:rPr>
      <w:sz w:val="20"/>
      <w:szCs w:val="20"/>
    </w:rPr>
  </w:style>
  <w:style w:type="paragraph" w:customStyle="1" w:styleId="afffff7">
    <w:name w:val="Базовый текст"/>
    <w:basedOn w:val="a4"/>
    <w:pPr>
      <w:spacing w:before="120" w:after="120"/>
      <w:ind w:firstLine="567"/>
      <w:jc w:val="both"/>
    </w:pPr>
    <w:rPr>
      <w:szCs w:val="20"/>
    </w:rPr>
  </w:style>
  <w:style w:type="character" w:customStyle="1" w:styleId="DocumentHeader1">
    <w:name w:val="Document Header1 Знак"/>
    <w:rPr>
      <w:b/>
      <w:sz w:val="36"/>
      <w:lang w:val="ru-RU" w:eastAsia="ru-RU" w:bidi="ar-SA"/>
    </w:rPr>
  </w:style>
  <w:style w:type="paragraph" w:customStyle="1" w:styleId="body">
    <w:name w:val="body"/>
    <w:basedOn w:val="ae"/>
    <w:pPr>
      <w:spacing w:after="120"/>
      <w:ind w:left="720"/>
    </w:pPr>
    <w:rPr>
      <w:sz w:val="24"/>
      <w:lang w:val="lv-LV"/>
    </w:rPr>
  </w:style>
  <w:style w:type="character" w:customStyle="1" w:styleId="afffff8">
    <w:name w:val="Символ сноски"/>
    <w:rPr>
      <w:vertAlign w:val="superscript"/>
    </w:rPr>
  </w:style>
  <w:style w:type="character" w:customStyle="1" w:styleId="2f7">
    <w:name w:val="Знак сноски2"/>
    <w:rPr>
      <w:vertAlign w:val="superscript"/>
    </w:rPr>
  </w:style>
  <w:style w:type="paragraph" w:customStyle="1" w:styleId="1110">
    <w:name w:val="ГОСТ Заголовок 1.1.1"/>
    <w:basedOn w:val="a4"/>
    <w:pPr>
      <w:tabs>
        <w:tab w:val="num" w:pos="720"/>
      </w:tabs>
      <w:spacing w:after="60"/>
      <w:ind w:left="720" w:hanging="360"/>
      <w:jc w:val="both"/>
    </w:pPr>
    <w:rPr>
      <w:rFonts w:ascii="Times New Roman" w:hAnsi="Times New Roman"/>
    </w:rPr>
  </w:style>
  <w:style w:type="paragraph" w:customStyle="1" w:styleId="11a">
    <w:name w:val="ГОСТ Заголовок 1.1"/>
    <w:basedOn w:val="a4"/>
    <w:pPr>
      <w:tabs>
        <w:tab w:val="num" w:pos="756"/>
        <w:tab w:val="num" w:pos="2211"/>
      </w:tabs>
      <w:spacing w:after="60"/>
      <w:ind w:left="756" w:hanging="360"/>
      <w:jc w:val="both"/>
    </w:pPr>
    <w:rPr>
      <w:rFonts w:ascii="Times New Roman" w:hAnsi="Times New Roman"/>
    </w:rPr>
  </w:style>
  <w:style w:type="paragraph" w:customStyle="1" w:styleId="11111">
    <w:name w:val="ГОСТ Заголовок 1.1.1.1.1"/>
    <w:basedOn w:val="a4"/>
    <w:pPr>
      <w:tabs>
        <w:tab w:val="num" w:pos="1836"/>
        <w:tab w:val="num" w:pos="2835"/>
      </w:tabs>
      <w:spacing w:after="60"/>
      <w:ind w:left="1836" w:hanging="360"/>
      <w:jc w:val="both"/>
    </w:pPr>
    <w:rPr>
      <w:rFonts w:ascii="Times New Roman" w:hAnsi="Times New Roman"/>
    </w:rPr>
  </w:style>
  <w:style w:type="character" w:customStyle="1" w:styleId="WW8Num17z0">
    <w:name w:val="WW8Num17z0"/>
    <w:rPr>
      <w:rFonts w:ascii="Symbol" w:hAnsi="Symbol"/>
    </w:rPr>
  </w:style>
  <w:style w:type="paragraph" w:customStyle="1" w:styleId="1ffd">
    <w:name w:val="ГОСТ Заголовок 1"/>
    <w:next w:val="11a"/>
    <w:link w:val="1ffe"/>
    <w:pPr>
      <w:tabs>
        <w:tab w:val="num" w:pos="1260"/>
      </w:tabs>
      <w:spacing w:before="240" w:after="120"/>
      <w:ind w:left="1260" w:hanging="409"/>
      <w:jc w:val="both"/>
    </w:pPr>
    <w:rPr>
      <w:rFonts w:eastAsia="Calibri"/>
      <w:b/>
      <w:sz w:val="28"/>
      <w:szCs w:val="28"/>
    </w:rPr>
  </w:style>
  <w:style w:type="character" w:customStyle="1" w:styleId="1ffe">
    <w:name w:val="ГОСТ Заголовок 1 Знак"/>
    <w:link w:val="1ffd"/>
    <w:rPr>
      <w:rFonts w:eastAsia="Calibri"/>
      <w:b/>
      <w:sz w:val="28"/>
      <w:szCs w:val="28"/>
      <w:lang w:val="ru-RU" w:eastAsia="ru-RU" w:bidi="ar-SA"/>
    </w:rPr>
  </w:style>
  <w:style w:type="paragraph" w:customStyle="1" w:styleId="1111">
    <w:name w:val="ГОСТ Заголовок 1.1.1.1"/>
    <w:basedOn w:val="a4"/>
    <w:pPr>
      <w:tabs>
        <w:tab w:val="num" w:pos="1789"/>
      </w:tabs>
      <w:ind w:firstLine="851"/>
    </w:pPr>
    <w:rPr>
      <w:rFonts w:ascii="Times New Roman" w:eastAsia="Calibri" w:hAnsi="Times New Roman"/>
    </w:rPr>
  </w:style>
  <w:style w:type="paragraph" w:customStyle="1" w:styleId="159">
    <w:name w:val="Стиль По ширине Первая строка:  159 см"/>
    <w:basedOn w:val="a4"/>
    <w:pPr>
      <w:ind w:firstLine="851"/>
      <w:jc w:val="both"/>
    </w:pPr>
    <w:rPr>
      <w:rFonts w:ascii="Times New Roman" w:hAnsi="Times New Roman"/>
      <w:szCs w:val="20"/>
    </w:rPr>
  </w:style>
  <w:style w:type="paragraph" w:customStyle="1" w:styleId="afffff9">
    <w:name w:val="Знак Знак Знак Знак Знак Знак Знак Знак Знак Знак Знак Знак Знак"/>
    <w:basedOn w:val="a4"/>
    <w:pPr>
      <w:spacing w:after="160" w:line="240" w:lineRule="exact"/>
    </w:pPr>
    <w:rPr>
      <w:rFonts w:ascii="Verdana" w:hAnsi="Verdana"/>
      <w:lang w:val="en-US" w:eastAsia="en-US"/>
    </w:rPr>
  </w:style>
  <w:style w:type="character" w:customStyle="1" w:styleId="afffffa">
    <w:name w:val="Основной текст Знак Знак Знак Знак"/>
    <w:rPr>
      <w:rFonts w:ascii="Times New Roman" w:eastAsia="Times New Roman" w:hAnsi="Times New Roman" w:cs="Times New Roman"/>
      <w:sz w:val="20"/>
      <w:szCs w:val="20"/>
      <w:lang w:eastAsia="ru-RU"/>
    </w:rPr>
  </w:style>
  <w:style w:type="character" w:customStyle="1" w:styleId="3d">
    <w:name w:val="Знак3 Знак Знак"/>
    <w:rPr>
      <w:rFonts w:ascii="Times New Roman" w:eastAsia="Times New Roman" w:hAnsi="Times New Roman" w:cs="Times New Roman"/>
      <w:b/>
      <w:sz w:val="24"/>
      <w:szCs w:val="20"/>
      <w:lang w:eastAsia="ru-RU"/>
    </w:rPr>
  </w:style>
  <w:style w:type="paragraph" w:styleId="afffffb">
    <w:name w:val="Title"/>
    <w:basedOn w:val="a4"/>
    <w:link w:val="afffffc"/>
    <w:qFormat/>
    <w:pPr>
      <w:keepNext/>
      <w:spacing w:before="300"/>
      <w:jc w:val="center"/>
    </w:pPr>
    <w:rPr>
      <w:rFonts w:ascii="Times New Roman" w:hAnsi="Times New Roman"/>
      <w:b/>
      <w:sz w:val="36"/>
      <w:szCs w:val="20"/>
    </w:rPr>
  </w:style>
  <w:style w:type="paragraph" w:styleId="afffffd">
    <w:name w:val="No Spacing"/>
    <w:uiPriority w:val="1"/>
    <w:qFormat/>
    <w:rPr>
      <w:sz w:val="24"/>
      <w:szCs w:val="24"/>
    </w:rPr>
  </w:style>
  <w:style w:type="paragraph" w:customStyle="1" w:styleId="Style3">
    <w:name w:val="Style3"/>
    <w:basedOn w:val="a4"/>
    <w:pPr>
      <w:widowControl w:val="0"/>
      <w:jc w:val="right"/>
    </w:pPr>
    <w:rPr>
      <w:rFonts w:ascii="Times New Roman" w:hAnsi="Times New Roman"/>
    </w:rPr>
  </w:style>
  <w:style w:type="character" w:customStyle="1" w:styleId="FontStyle17">
    <w:name w:val="Font Style17"/>
    <w:uiPriority w:val="99"/>
    <w:rPr>
      <w:rFonts w:ascii="Times New Roman" w:hAnsi="Times New Roman" w:cs="Times New Roman"/>
      <w:b/>
      <w:bCs/>
      <w:sz w:val="22"/>
      <w:szCs w:val="22"/>
    </w:rPr>
  </w:style>
  <w:style w:type="paragraph" w:customStyle="1" w:styleId="1126">
    <w:name w:val="Знак11 Знак Знак Знак Знак Знак2 Знак Знак Знак Знак Знак Знак Знак Знак Знак Знак"/>
    <w:basedOn w:val="a4"/>
    <w:pPr>
      <w:spacing w:after="160" w:line="240" w:lineRule="exact"/>
    </w:pPr>
    <w:rPr>
      <w:rFonts w:ascii="Verdana" w:hAnsi="Verdana"/>
      <w:color w:val="000000"/>
      <w:lang w:val="en-US" w:eastAsia="en-US"/>
    </w:rPr>
  </w:style>
  <w:style w:type="paragraph" w:customStyle="1" w:styleId="2f8">
    <w:name w:val="Абзац списка2"/>
    <w:basedOn w:val="a4"/>
    <w:pPr>
      <w:spacing w:after="200" w:line="276" w:lineRule="auto"/>
      <w:ind w:left="720"/>
      <w:contextualSpacing/>
    </w:pPr>
    <w:rPr>
      <w:rFonts w:ascii="Calibri" w:hAnsi="Calibri"/>
      <w:sz w:val="22"/>
      <w:szCs w:val="22"/>
      <w:lang w:eastAsia="en-US"/>
    </w:rPr>
  </w:style>
  <w:style w:type="paragraph" w:customStyle="1" w:styleId="12f0">
    <w:name w:val="ГОСТ Обычный 12"/>
    <w:pPr>
      <w:spacing w:line="360" w:lineRule="auto"/>
      <w:ind w:firstLine="851"/>
      <w:jc w:val="both"/>
    </w:pPr>
    <w:rPr>
      <w:sz w:val="24"/>
      <w:szCs w:val="24"/>
    </w:rPr>
  </w:style>
  <w:style w:type="paragraph" w:customStyle="1" w:styleId="314">
    <w:name w:val="Основной текст с отступом 31"/>
    <w:basedOn w:val="a4"/>
    <w:pPr>
      <w:spacing w:after="120"/>
      <w:ind w:left="283"/>
    </w:pPr>
    <w:rPr>
      <w:rFonts w:ascii="Times New Roman" w:hAnsi="Times New Roman"/>
      <w:sz w:val="16"/>
      <w:szCs w:val="16"/>
      <w:lang w:eastAsia="ar-SA"/>
    </w:rPr>
  </w:style>
  <w:style w:type="paragraph" w:customStyle="1" w:styleId="afffffe">
    <w:name w:val="Комментарии"/>
    <w:basedOn w:val="120"/>
    <w:link w:val="CharChar0"/>
    <w:pPr>
      <w:widowControl/>
      <w:spacing w:line="360" w:lineRule="auto"/>
      <w:ind w:firstLine="851"/>
      <w:jc w:val="both"/>
    </w:pPr>
    <w:rPr>
      <w:color w:val="FF9900"/>
      <w:sz w:val="24"/>
      <w:szCs w:val="24"/>
    </w:rPr>
  </w:style>
  <w:style w:type="character" w:customStyle="1" w:styleId="CharChar0">
    <w:name w:val="Комментарии Char Char"/>
    <w:link w:val="afffffe"/>
    <w:rPr>
      <w:color w:val="FF9900"/>
      <w:sz w:val="24"/>
      <w:szCs w:val="24"/>
      <w:lang w:bidi="ar-SA"/>
    </w:rPr>
  </w:style>
  <w:style w:type="character" w:customStyle="1" w:styleId="315">
    <w:name w:val="Знак Знак31"/>
    <w:rPr>
      <w:rFonts w:ascii="Times New Roman" w:eastAsia="Times New Roman" w:hAnsi="Times New Roman" w:cs="Times New Roman"/>
      <w:sz w:val="16"/>
      <w:szCs w:val="16"/>
      <w:lang w:eastAsia="ru-RU"/>
    </w:rPr>
  </w:style>
  <w:style w:type="paragraph" w:customStyle="1" w:styleId="1fff">
    <w:name w:val="Текст1"/>
    <w:basedOn w:val="a4"/>
    <w:rPr>
      <w:rFonts w:ascii="Courier New" w:hAnsi="Courier New"/>
      <w:sz w:val="20"/>
      <w:szCs w:val="20"/>
    </w:rPr>
  </w:style>
  <w:style w:type="character" w:styleId="affffff">
    <w:name w:val="annotation reference"/>
    <w:rPr>
      <w:sz w:val="16"/>
      <w:szCs w:val="16"/>
    </w:rPr>
  </w:style>
  <w:style w:type="paragraph" w:customStyle="1" w:styleId="1TimesNewRoman12">
    <w:name w:val="Стиль Заголовок 1 + Times New Roman 12 пт"/>
    <w:basedOn w:val="13"/>
    <w:pPr>
      <w:keepNext/>
      <w:spacing w:before="120"/>
      <w:jc w:val="center"/>
    </w:pPr>
    <w:rPr>
      <w:rFonts w:ascii="Times New Roman" w:hAnsi="Times New Roman"/>
      <w:b/>
      <w:bCs/>
    </w:rPr>
  </w:style>
  <w:style w:type="paragraph" w:customStyle="1" w:styleId="2-11">
    <w:name w:val="содержание2-11"/>
    <w:basedOn w:val="a4"/>
    <w:pPr>
      <w:spacing w:after="60"/>
      <w:jc w:val="both"/>
    </w:pPr>
    <w:rPr>
      <w:rFonts w:ascii="Times New Roman" w:hAnsi="Times New Roman"/>
    </w:rPr>
  </w:style>
  <w:style w:type="paragraph" w:styleId="2">
    <w:name w:val="List Bullet 2"/>
    <w:basedOn w:val="a4"/>
    <w:pPr>
      <w:numPr>
        <w:numId w:val="1"/>
      </w:numPr>
    </w:pPr>
    <w:rPr>
      <w:rFonts w:ascii="Times New Roman" w:hAnsi="Times New Roman"/>
    </w:rPr>
  </w:style>
  <w:style w:type="paragraph" w:customStyle="1" w:styleId="VedTitle">
    <w:name w:val="VedTitle"/>
    <w:basedOn w:val="29"/>
    <w:pPr>
      <w:spacing w:before="120" w:after="120"/>
      <w:ind w:firstLine="0"/>
    </w:pPr>
    <w:rPr>
      <w:rFonts w:ascii="Arial" w:hAnsi="Arial"/>
      <w:b w:val="0"/>
      <w:sz w:val="28"/>
      <w:lang w:eastAsia="ar-SA"/>
    </w:rPr>
  </w:style>
  <w:style w:type="paragraph" w:customStyle="1" w:styleId="a00">
    <w:name w:val="a0"/>
    <w:basedOn w:val="a4"/>
    <w:pPr>
      <w:spacing w:before="100" w:beforeAutospacing="1" w:after="100" w:afterAutospacing="1"/>
    </w:pPr>
    <w:rPr>
      <w:rFonts w:ascii="Times New Roman" w:hAnsi="Times New Roman"/>
    </w:rPr>
  </w:style>
  <w:style w:type="paragraph" w:customStyle="1" w:styleId="12f1">
    <w:name w:val="Основной текст12"/>
    <w:basedOn w:val="a4"/>
    <w:link w:val="affffff0"/>
    <w:pPr>
      <w:widowControl w:val="0"/>
      <w:ind w:firstLine="709"/>
      <w:jc w:val="both"/>
    </w:pPr>
    <w:rPr>
      <w:rFonts w:ascii="Lazurski" w:hAnsi="Lazurski"/>
      <w:sz w:val="30"/>
      <w:szCs w:val="20"/>
    </w:rPr>
  </w:style>
  <w:style w:type="paragraph" w:customStyle="1" w:styleId="StyleFirstline127cm">
    <w:name w:val="Style First line:  127 cm"/>
    <w:basedOn w:val="a4"/>
    <w:pPr>
      <w:spacing w:before="120"/>
      <w:ind w:firstLine="720"/>
      <w:jc w:val="both"/>
    </w:pPr>
    <w:rPr>
      <w:rFonts w:ascii="Arial" w:hAnsi="Arial"/>
      <w:szCs w:val="20"/>
      <w:lang w:eastAsia="en-US"/>
    </w:rPr>
  </w:style>
  <w:style w:type="paragraph" w:customStyle="1" w:styleId="1fff0">
    <w:name w:val="çàãîëîâîê 1"/>
    <w:basedOn w:val="a4"/>
    <w:next w:val="a4"/>
    <w:pPr>
      <w:keepNext/>
      <w:widowControl w:val="0"/>
    </w:pPr>
    <w:rPr>
      <w:rFonts w:ascii="Times New Roman" w:hAnsi="Times New Roman"/>
      <w:szCs w:val="20"/>
    </w:rPr>
  </w:style>
  <w:style w:type="paragraph" w:customStyle="1" w:styleId="BodyText31">
    <w:name w:val="Body Text 31"/>
    <w:basedOn w:val="a4"/>
    <w:pPr>
      <w:widowControl w:val="0"/>
      <w:jc w:val="both"/>
    </w:pPr>
    <w:rPr>
      <w:rFonts w:ascii="Times New Roman" w:hAnsi="Times New Roman"/>
      <w:sz w:val="22"/>
      <w:szCs w:val="22"/>
    </w:rPr>
  </w:style>
  <w:style w:type="paragraph" w:customStyle="1" w:styleId="affffff1">
    <w:name w:val="Обычный + полужирный"/>
    <w:basedOn w:val="a4"/>
    <w:pPr>
      <w:framePr w:hSpace="180" w:wrap="around" w:vAnchor="text" w:hAnchor="margin" w:y="197"/>
    </w:pPr>
    <w:rPr>
      <w:rFonts w:ascii="Times New Roman" w:hAnsi="Times New Roman"/>
      <w:b/>
      <w:bCs/>
    </w:rPr>
  </w:style>
  <w:style w:type="paragraph" w:customStyle="1" w:styleId="affffff2">
    <w:name w:val="Текст проекта"/>
    <w:basedOn w:val="a4"/>
    <w:pPr>
      <w:spacing w:before="120" w:after="120"/>
      <w:ind w:firstLine="540"/>
      <w:jc w:val="both"/>
    </w:pPr>
    <w:rPr>
      <w:rFonts w:ascii="Times New Roman" w:hAnsi="Times New Roman"/>
      <w:szCs w:val="20"/>
      <w:lang w:eastAsia="en-US"/>
    </w:rPr>
  </w:style>
  <w:style w:type="paragraph" w:customStyle="1" w:styleId="FR2">
    <w:name w:val="FR2"/>
    <w:pPr>
      <w:widowControl w:val="0"/>
      <w:spacing w:before="540"/>
      <w:jc w:val="both"/>
    </w:pPr>
    <w:rPr>
      <w:rFonts w:ascii="Arial" w:hAnsi="Arial"/>
      <w:sz w:val="24"/>
    </w:rPr>
  </w:style>
  <w:style w:type="paragraph" w:customStyle="1" w:styleId="a2">
    <w:name w:val="Абзац"/>
    <w:pPr>
      <w:numPr>
        <w:numId w:val="2"/>
      </w:numPr>
    </w:pPr>
    <w:rPr>
      <w:sz w:val="24"/>
    </w:rPr>
  </w:style>
  <w:style w:type="character" w:customStyle="1" w:styleId="affffff3">
    <w:name w:val="знак примечания"/>
    <w:rPr>
      <w:sz w:val="16"/>
      <w:szCs w:val="16"/>
    </w:rPr>
  </w:style>
  <w:style w:type="paragraph" w:customStyle="1" w:styleId="55">
    <w:name w:val="заголовок 5"/>
    <w:basedOn w:val="a4"/>
    <w:next w:val="a4"/>
    <w:pPr>
      <w:keepNext/>
      <w:widowControl w:val="0"/>
      <w:jc w:val="both"/>
    </w:pPr>
    <w:rPr>
      <w:rFonts w:ascii="Times New Roman" w:hAnsi="Times New Roman"/>
      <w:b/>
      <w:szCs w:val="20"/>
    </w:rPr>
  </w:style>
  <w:style w:type="character" w:customStyle="1" w:styleId="ConsPlusNormal0">
    <w:name w:val="ConsPlusNormal Знак"/>
    <w:link w:val="ConsPlusNormal"/>
    <w:rPr>
      <w:rFonts w:ascii="Arial" w:hAnsi="Arial" w:cs="Arial"/>
      <w:lang w:val="ru-RU" w:eastAsia="ru-RU" w:bidi="ar-SA"/>
    </w:rPr>
  </w:style>
  <w:style w:type="paragraph" w:customStyle="1" w:styleId="1">
    <w:name w:val="Текст 1"/>
    <w:basedOn w:val="a4"/>
    <w:link w:val="1fff1"/>
    <w:pPr>
      <w:widowControl w:val="0"/>
      <w:numPr>
        <w:numId w:val="3"/>
      </w:numPr>
      <w:spacing w:before="240" w:after="120"/>
      <w:jc w:val="center"/>
    </w:pPr>
    <w:rPr>
      <w:rFonts w:ascii="Times New Roman" w:hAnsi="Times New Roman"/>
      <w:b/>
      <w:szCs w:val="20"/>
    </w:rPr>
  </w:style>
  <w:style w:type="character" w:customStyle="1" w:styleId="1fff1">
    <w:name w:val="Текст 1 Знак"/>
    <w:link w:val="1"/>
    <w:rPr>
      <w:b/>
      <w:sz w:val="24"/>
    </w:rPr>
  </w:style>
  <w:style w:type="paragraph" w:customStyle="1" w:styleId="style13249104940000000368msonormal">
    <w:name w:val="style_13249104940000000368msonormal"/>
    <w:basedOn w:val="a4"/>
    <w:pPr>
      <w:spacing w:before="100" w:beforeAutospacing="1" w:after="100" w:afterAutospacing="1"/>
    </w:pPr>
    <w:rPr>
      <w:rFonts w:ascii="Times New Roman" w:hAnsi="Times New Roman"/>
    </w:rPr>
  </w:style>
  <w:style w:type="paragraph" w:customStyle="1" w:styleId="affffff4">
    <w:name w:val="Заголовок таблицы"/>
    <w:basedOn w:val="a4"/>
    <w:uiPriority w:val="99"/>
    <w:pPr>
      <w:suppressLineNumbers/>
      <w:jc w:val="center"/>
    </w:pPr>
    <w:rPr>
      <w:rFonts w:ascii="Times New Roman" w:hAnsi="Times New Roman"/>
      <w:b/>
      <w:bCs/>
      <w:lang w:eastAsia="ar-SA"/>
    </w:rPr>
  </w:style>
  <w:style w:type="paragraph" w:customStyle="1" w:styleId="-110">
    <w:name w:val="Цветной список - Акцент 11"/>
    <w:basedOn w:val="a4"/>
    <w:uiPriority w:val="34"/>
    <w:qFormat/>
    <w:pPr>
      <w:ind w:left="708"/>
    </w:pPr>
    <w:rPr>
      <w:rFonts w:ascii="Times New Roman" w:hAnsi="Times New Roman"/>
    </w:rPr>
  </w:style>
  <w:style w:type="paragraph" w:customStyle="1" w:styleId="Style4">
    <w:name w:val="Style4"/>
    <w:basedOn w:val="a4"/>
    <w:uiPriority w:val="99"/>
    <w:pPr>
      <w:widowControl w:val="0"/>
      <w:spacing w:line="285" w:lineRule="exact"/>
      <w:ind w:firstLine="710"/>
      <w:jc w:val="both"/>
    </w:pPr>
    <w:rPr>
      <w:rFonts w:ascii="Times New Roman" w:hAnsi="Times New Roman"/>
    </w:rPr>
  </w:style>
  <w:style w:type="character" w:customStyle="1" w:styleId="FontStyle32">
    <w:name w:val="Font Style32"/>
    <w:uiPriority w:val="99"/>
    <w:rPr>
      <w:rFonts w:ascii="Times New Roman" w:hAnsi="Times New Roman" w:cs="Times New Roman"/>
      <w:sz w:val="22"/>
      <w:szCs w:val="22"/>
    </w:rPr>
  </w:style>
  <w:style w:type="character" w:customStyle="1" w:styleId="affffff0">
    <w:name w:val="Основной текст_"/>
    <w:link w:val="12f1"/>
    <w:rPr>
      <w:rFonts w:ascii="Lazurski" w:hAnsi="Lazurski"/>
      <w:sz w:val="30"/>
    </w:rPr>
  </w:style>
  <w:style w:type="character" w:customStyle="1" w:styleId="810">
    <w:name w:val="Заголовок 8 Знак1"/>
    <w:rPr>
      <w:sz w:val="28"/>
    </w:rPr>
  </w:style>
  <w:style w:type="paragraph" w:customStyle="1" w:styleId="ListParagraph1">
    <w:name w:val="List Paragraph1"/>
    <w:basedOn w:val="a4"/>
    <w:uiPriority w:val="99"/>
    <w:pPr>
      <w:spacing w:after="200" w:line="276" w:lineRule="auto"/>
      <w:ind w:left="720"/>
    </w:pPr>
    <w:rPr>
      <w:rFonts w:ascii="Calibri" w:hAnsi="Calibri" w:cs="Calibri"/>
      <w:sz w:val="22"/>
      <w:szCs w:val="22"/>
      <w:lang w:eastAsia="en-US"/>
    </w:rPr>
  </w:style>
  <w:style w:type="paragraph" w:styleId="3e">
    <w:name w:val="toc 3"/>
    <w:basedOn w:val="a4"/>
    <w:next w:val="a4"/>
    <w:pPr>
      <w:tabs>
        <w:tab w:val="left" w:pos="900"/>
        <w:tab w:val="left" w:pos="1200"/>
        <w:tab w:val="right" w:leader="dot" w:pos="10080"/>
      </w:tabs>
      <w:ind w:left="480"/>
    </w:pPr>
    <w:rPr>
      <w:rFonts w:ascii="Times New Roman" w:hAnsi="Times New Roman"/>
    </w:rPr>
  </w:style>
  <w:style w:type="paragraph" w:styleId="2f9">
    <w:name w:val="toc 2"/>
    <w:basedOn w:val="a4"/>
    <w:next w:val="a4"/>
    <w:pPr>
      <w:ind w:left="240"/>
    </w:pPr>
    <w:rPr>
      <w:rFonts w:ascii="Times New Roman" w:hAnsi="Times New Roman"/>
    </w:rPr>
  </w:style>
  <w:style w:type="paragraph" w:styleId="2fa">
    <w:name w:val="index 2"/>
    <w:basedOn w:val="a4"/>
    <w:next w:val="a4"/>
    <w:pPr>
      <w:tabs>
        <w:tab w:val="right" w:leader="dot" w:pos="4105"/>
      </w:tabs>
      <w:spacing w:before="240"/>
      <w:ind w:left="400" w:hanging="200"/>
      <w:jc w:val="both"/>
    </w:pPr>
    <w:rPr>
      <w:rFonts w:ascii="Times New Roman" w:hAnsi="Times New Roman"/>
      <w:szCs w:val="20"/>
    </w:rPr>
  </w:style>
  <w:style w:type="paragraph" w:styleId="3f">
    <w:name w:val="index 3"/>
    <w:basedOn w:val="a4"/>
    <w:next w:val="a4"/>
    <w:pPr>
      <w:tabs>
        <w:tab w:val="right" w:leader="dot" w:pos="4105"/>
      </w:tabs>
      <w:spacing w:before="240"/>
      <w:ind w:left="600" w:hanging="200"/>
      <w:jc w:val="both"/>
    </w:pPr>
    <w:rPr>
      <w:rFonts w:ascii="Times New Roman" w:hAnsi="Times New Roman"/>
      <w:szCs w:val="20"/>
    </w:rPr>
  </w:style>
  <w:style w:type="paragraph" w:styleId="47">
    <w:name w:val="index 4"/>
    <w:basedOn w:val="a4"/>
    <w:next w:val="a4"/>
    <w:pPr>
      <w:tabs>
        <w:tab w:val="right" w:leader="dot" w:pos="4105"/>
      </w:tabs>
      <w:spacing w:before="240"/>
      <w:ind w:left="800" w:hanging="200"/>
      <w:jc w:val="both"/>
    </w:pPr>
    <w:rPr>
      <w:rFonts w:ascii="Times New Roman" w:hAnsi="Times New Roman"/>
      <w:szCs w:val="20"/>
    </w:rPr>
  </w:style>
  <w:style w:type="paragraph" w:styleId="56">
    <w:name w:val="index 5"/>
    <w:basedOn w:val="a4"/>
    <w:next w:val="a4"/>
    <w:pPr>
      <w:tabs>
        <w:tab w:val="right" w:leader="dot" w:pos="4105"/>
      </w:tabs>
      <w:spacing w:before="240"/>
      <w:ind w:left="1000" w:hanging="200"/>
      <w:jc w:val="both"/>
    </w:pPr>
    <w:rPr>
      <w:rFonts w:ascii="Times New Roman" w:hAnsi="Times New Roman"/>
      <w:szCs w:val="20"/>
    </w:rPr>
  </w:style>
  <w:style w:type="paragraph" w:styleId="62">
    <w:name w:val="index 6"/>
    <w:basedOn w:val="a4"/>
    <w:next w:val="a4"/>
    <w:pPr>
      <w:tabs>
        <w:tab w:val="right" w:leader="dot" w:pos="4105"/>
      </w:tabs>
      <w:spacing w:before="240"/>
      <w:ind w:left="1200" w:hanging="200"/>
      <w:jc w:val="both"/>
    </w:pPr>
    <w:rPr>
      <w:rFonts w:ascii="Times New Roman" w:hAnsi="Times New Roman"/>
      <w:szCs w:val="20"/>
    </w:rPr>
  </w:style>
  <w:style w:type="paragraph" w:styleId="73">
    <w:name w:val="index 7"/>
    <w:basedOn w:val="a4"/>
    <w:next w:val="a4"/>
    <w:pPr>
      <w:tabs>
        <w:tab w:val="right" w:leader="dot" w:pos="4105"/>
      </w:tabs>
      <w:spacing w:before="240"/>
      <w:ind w:left="1400" w:hanging="200"/>
      <w:jc w:val="both"/>
    </w:pPr>
    <w:rPr>
      <w:rFonts w:ascii="Times New Roman" w:hAnsi="Times New Roman"/>
      <w:szCs w:val="20"/>
    </w:rPr>
  </w:style>
  <w:style w:type="paragraph" w:styleId="82">
    <w:name w:val="index 8"/>
    <w:basedOn w:val="a4"/>
    <w:next w:val="a4"/>
    <w:pPr>
      <w:tabs>
        <w:tab w:val="right" w:leader="dot" w:pos="4105"/>
      </w:tabs>
      <w:spacing w:before="240"/>
      <w:ind w:left="1600" w:hanging="200"/>
      <w:jc w:val="both"/>
    </w:pPr>
    <w:rPr>
      <w:rFonts w:ascii="Times New Roman" w:hAnsi="Times New Roman"/>
      <w:szCs w:val="20"/>
    </w:rPr>
  </w:style>
  <w:style w:type="paragraph" w:styleId="92">
    <w:name w:val="index 9"/>
    <w:basedOn w:val="a4"/>
    <w:next w:val="a4"/>
    <w:pPr>
      <w:tabs>
        <w:tab w:val="right" w:leader="dot" w:pos="4105"/>
      </w:tabs>
      <w:spacing w:before="240"/>
      <w:ind w:left="1800" w:hanging="200"/>
      <w:jc w:val="both"/>
    </w:pPr>
    <w:rPr>
      <w:rFonts w:ascii="Times New Roman" w:hAnsi="Times New Roman"/>
      <w:szCs w:val="20"/>
    </w:rPr>
  </w:style>
  <w:style w:type="paragraph" w:styleId="affffff5">
    <w:name w:val="index heading"/>
    <w:basedOn w:val="a4"/>
    <w:next w:val="1e"/>
    <w:pPr>
      <w:spacing w:before="240"/>
      <w:jc w:val="both"/>
    </w:pPr>
    <w:rPr>
      <w:rFonts w:ascii="Times New Roman" w:hAnsi="Times New Roman"/>
      <w:szCs w:val="20"/>
    </w:rPr>
  </w:style>
  <w:style w:type="paragraph" w:styleId="48">
    <w:name w:val="toc 4"/>
    <w:basedOn w:val="a4"/>
    <w:next w:val="a4"/>
    <w:pPr>
      <w:ind w:left="720"/>
    </w:pPr>
    <w:rPr>
      <w:rFonts w:ascii="Times New Roman" w:hAnsi="Times New Roman"/>
    </w:rPr>
  </w:style>
  <w:style w:type="paragraph" w:styleId="57">
    <w:name w:val="toc 5"/>
    <w:basedOn w:val="a4"/>
    <w:next w:val="a4"/>
    <w:pPr>
      <w:ind w:left="960"/>
    </w:pPr>
    <w:rPr>
      <w:rFonts w:ascii="Times New Roman" w:hAnsi="Times New Roman"/>
    </w:rPr>
  </w:style>
  <w:style w:type="paragraph" w:styleId="63">
    <w:name w:val="toc 6"/>
    <w:basedOn w:val="a4"/>
    <w:next w:val="a4"/>
    <w:pPr>
      <w:ind w:left="1200"/>
    </w:pPr>
    <w:rPr>
      <w:rFonts w:ascii="Times New Roman" w:hAnsi="Times New Roman"/>
    </w:rPr>
  </w:style>
  <w:style w:type="paragraph" w:styleId="74">
    <w:name w:val="toc 7"/>
    <w:basedOn w:val="a4"/>
    <w:next w:val="a4"/>
    <w:pPr>
      <w:ind w:left="1440"/>
    </w:pPr>
    <w:rPr>
      <w:rFonts w:ascii="Times New Roman" w:hAnsi="Times New Roman"/>
    </w:rPr>
  </w:style>
  <w:style w:type="paragraph" w:styleId="83">
    <w:name w:val="toc 8"/>
    <w:basedOn w:val="a4"/>
    <w:next w:val="a4"/>
    <w:pPr>
      <w:ind w:left="1680"/>
    </w:pPr>
    <w:rPr>
      <w:rFonts w:ascii="Times New Roman" w:hAnsi="Times New Roman"/>
    </w:rPr>
  </w:style>
  <w:style w:type="paragraph" w:styleId="93">
    <w:name w:val="toc 9"/>
    <w:basedOn w:val="a4"/>
    <w:next w:val="a4"/>
    <w:pPr>
      <w:ind w:left="1920"/>
    </w:pPr>
    <w:rPr>
      <w:rFonts w:ascii="Times New Roman" w:hAnsi="Times New Roman"/>
    </w:rPr>
  </w:style>
  <w:style w:type="character" w:customStyle="1" w:styleId="u">
    <w:name w:val="u"/>
    <w:basedOn w:val="a5"/>
  </w:style>
  <w:style w:type="character" w:customStyle="1" w:styleId="blk">
    <w:name w:val="blk"/>
    <w:basedOn w:val="a5"/>
  </w:style>
  <w:style w:type="character" w:customStyle="1" w:styleId="f">
    <w:name w:val="f"/>
    <w:basedOn w:val="a5"/>
  </w:style>
  <w:style w:type="character" w:customStyle="1" w:styleId="diffins">
    <w:name w:val="diff_ins"/>
    <w:basedOn w:val="a5"/>
  </w:style>
  <w:style w:type="character" w:customStyle="1" w:styleId="r">
    <w:name w:val="r"/>
    <w:basedOn w:val="a5"/>
  </w:style>
  <w:style w:type="character" w:customStyle="1" w:styleId="FontStyle20">
    <w:name w:val="Font Style20"/>
    <w:uiPriority w:val="99"/>
    <w:rPr>
      <w:rFonts w:ascii="Times New Roman" w:hAnsi="Times New Roman"/>
      <w:sz w:val="26"/>
    </w:rPr>
  </w:style>
  <w:style w:type="paragraph" w:customStyle="1" w:styleId="Style7">
    <w:name w:val="Style7"/>
    <w:basedOn w:val="a4"/>
    <w:uiPriority w:val="99"/>
    <w:pPr>
      <w:widowControl w:val="0"/>
      <w:spacing w:line="336" w:lineRule="exact"/>
      <w:ind w:firstLine="154"/>
    </w:pPr>
    <w:rPr>
      <w:rFonts w:ascii="Century Gothic" w:hAnsi="Century Gothic" w:cs="Calibri"/>
      <w:lang w:eastAsia="ar-SA"/>
    </w:rPr>
  </w:style>
  <w:style w:type="paragraph" w:customStyle="1" w:styleId="Style6">
    <w:name w:val="Style6"/>
    <w:basedOn w:val="a4"/>
    <w:pPr>
      <w:widowControl w:val="0"/>
      <w:spacing w:line="337" w:lineRule="exact"/>
      <w:ind w:firstLine="720"/>
      <w:jc w:val="both"/>
    </w:pPr>
    <w:rPr>
      <w:rFonts w:ascii="Times New Roman" w:hAnsi="Times New Roman" w:cs="Calibri"/>
      <w:lang w:eastAsia="ar-SA"/>
    </w:rPr>
  </w:style>
  <w:style w:type="paragraph" w:customStyle="1" w:styleId="3f0">
    <w:name w:val="Абзац списка3"/>
    <w:basedOn w:val="a4"/>
    <w:qFormat/>
    <w:pPr>
      <w:spacing w:after="200" w:line="276" w:lineRule="auto"/>
      <w:ind w:left="720"/>
      <w:contextualSpacing/>
    </w:pPr>
    <w:rPr>
      <w:rFonts w:ascii="Calibri" w:hAnsi="Calibri"/>
      <w:sz w:val="22"/>
      <w:szCs w:val="22"/>
      <w:lang w:eastAsia="en-US"/>
    </w:rPr>
  </w:style>
  <w:style w:type="character" w:customStyle="1" w:styleId="FontStyle61">
    <w:name w:val="Font Style61"/>
    <w:rPr>
      <w:rFonts w:ascii="Times New Roman" w:hAnsi="Times New Roman" w:cs="Times New Roman"/>
      <w:sz w:val="22"/>
      <w:szCs w:val="22"/>
    </w:rPr>
  </w:style>
  <w:style w:type="paragraph" w:customStyle="1" w:styleId="Style16">
    <w:name w:val="Style16"/>
    <w:basedOn w:val="a4"/>
    <w:pPr>
      <w:widowControl w:val="0"/>
      <w:spacing w:line="275" w:lineRule="exact"/>
      <w:jc w:val="both"/>
    </w:pPr>
    <w:rPr>
      <w:rFonts w:ascii="Times New Roman" w:hAnsi="Times New Roman"/>
    </w:rPr>
  </w:style>
  <w:style w:type="paragraph" w:customStyle="1" w:styleId="Style5">
    <w:name w:val="Style5"/>
    <w:basedOn w:val="a4"/>
    <w:pPr>
      <w:widowControl w:val="0"/>
      <w:spacing w:line="274" w:lineRule="exact"/>
      <w:jc w:val="center"/>
    </w:pPr>
    <w:rPr>
      <w:rFonts w:ascii="Times New Roman" w:hAnsi="Times New Roman"/>
    </w:rPr>
  </w:style>
  <w:style w:type="paragraph" w:customStyle="1" w:styleId="Style28">
    <w:name w:val="Style28"/>
    <w:basedOn w:val="a4"/>
    <w:pPr>
      <w:widowControl w:val="0"/>
      <w:spacing w:line="274" w:lineRule="exact"/>
    </w:pPr>
    <w:rPr>
      <w:rFonts w:ascii="Times New Roman" w:hAnsi="Times New Roman"/>
    </w:rPr>
  </w:style>
  <w:style w:type="paragraph" w:customStyle="1" w:styleId="Style34">
    <w:name w:val="Style34"/>
    <w:basedOn w:val="a4"/>
    <w:pPr>
      <w:widowControl w:val="0"/>
      <w:spacing w:line="276" w:lineRule="exact"/>
    </w:pPr>
    <w:rPr>
      <w:rFonts w:ascii="Times New Roman" w:hAnsi="Times New Roman"/>
    </w:rPr>
  </w:style>
  <w:style w:type="character" w:customStyle="1" w:styleId="FontStyle62">
    <w:name w:val="Font Style62"/>
    <w:rPr>
      <w:rFonts w:ascii="Times New Roman" w:hAnsi="Times New Roman" w:cs="Times New Roman"/>
      <w:color w:val="000000"/>
      <w:sz w:val="22"/>
      <w:szCs w:val="22"/>
    </w:rPr>
  </w:style>
  <w:style w:type="paragraph" w:customStyle="1" w:styleId="Style14">
    <w:name w:val="Style14"/>
    <w:basedOn w:val="a4"/>
    <w:uiPriority w:val="99"/>
    <w:pPr>
      <w:widowControl w:val="0"/>
      <w:spacing w:line="360" w:lineRule="exact"/>
      <w:ind w:firstLine="595"/>
    </w:pPr>
    <w:rPr>
      <w:rFonts w:ascii="Times New Roman" w:hAnsi="Times New Roman" w:cs="Calibri"/>
      <w:lang w:eastAsia="ar-SA"/>
    </w:rPr>
  </w:style>
  <w:style w:type="character" w:customStyle="1" w:styleId="28">
    <w:name w:val="Основной текст с отступом 2 Знак"/>
    <w:link w:val="27"/>
    <w:uiPriority w:val="99"/>
  </w:style>
  <w:style w:type="character" w:customStyle="1" w:styleId="11b">
    <w:name w:val="Основной текст + 11"/>
    <w:rPr>
      <w:rFonts w:ascii="Times New Roman" w:hAnsi="Times New Roman" w:cs="Times New Roman"/>
      <w:sz w:val="23"/>
      <w:szCs w:val="23"/>
      <w:shd w:val="clear" w:color="auto" w:fill="FFFFFF"/>
    </w:rPr>
  </w:style>
  <w:style w:type="character" w:customStyle="1" w:styleId="apple-converted-space">
    <w:name w:val="apple-converted-space"/>
    <w:basedOn w:val="a5"/>
  </w:style>
  <w:style w:type="paragraph" w:customStyle="1" w:styleId="Style2">
    <w:name w:val="Style2"/>
    <w:basedOn w:val="a4"/>
    <w:pPr>
      <w:widowControl w:val="0"/>
      <w:spacing w:line="206" w:lineRule="exact"/>
      <w:jc w:val="both"/>
    </w:pPr>
    <w:rPr>
      <w:rFonts w:ascii="Times New Roman" w:hAnsi="Times New Roman"/>
    </w:rPr>
  </w:style>
  <w:style w:type="paragraph" w:customStyle="1" w:styleId="Style8">
    <w:name w:val="Style8"/>
    <w:basedOn w:val="a4"/>
    <w:pPr>
      <w:widowControl w:val="0"/>
      <w:spacing w:line="209" w:lineRule="exact"/>
    </w:pPr>
    <w:rPr>
      <w:rFonts w:ascii="Times New Roman" w:hAnsi="Times New Roman"/>
    </w:rPr>
  </w:style>
  <w:style w:type="paragraph" w:customStyle="1" w:styleId="Style10">
    <w:name w:val="Style10"/>
    <w:basedOn w:val="a4"/>
    <w:uiPriority w:val="99"/>
    <w:pPr>
      <w:widowControl w:val="0"/>
      <w:spacing w:line="209" w:lineRule="exact"/>
    </w:pPr>
    <w:rPr>
      <w:rFonts w:ascii="Times New Roman" w:hAnsi="Times New Roman"/>
    </w:rPr>
  </w:style>
  <w:style w:type="character" w:customStyle="1" w:styleId="FontStyle13">
    <w:name w:val="Font Style13"/>
    <w:rPr>
      <w:rFonts w:ascii="Times New Roman" w:hAnsi="Times New Roman" w:cs="Times New Roman"/>
      <w:b/>
      <w:bCs/>
      <w:color w:val="000000"/>
      <w:sz w:val="18"/>
      <w:szCs w:val="18"/>
    </w:rPr>
  </w:style>
  <w:style w:type="character" w:customStyle="1" w:styleId="FontStyle14">
    <w:name w:val="Font Style14"/>
    <w:rPr>
      <w:rFonts w:ascii="Times New Roman" w:hAnsi="Times New Roman" w:cs="Times New Roman"/>
      <w:color w:val="000000"/>
      <w:sz w:val="18"/>
      <w:szCs w:val="18"/>
    </w:rPr>
  </w:style>
  <w:style w:type="character" w:customStyle="1" w:styleId="FontStyle47">
    <w:name w:val="Font Style47"/>
    <w:rPr>
      <w:rFonts w:ascii="Times New Roman" w:hAnsi="Times New Roman" w:cs="Times New Roman"/>
      <w:sz w:val="16"/>
      <w:szCs w:val="16"/>
    </w:rPr>
  </w:style>
  <w:style w:type="character" w:customStyle="1" w:styleId="2fb">
    <w:name w:val="Основной текст (2)_"/>
    <w:link w:val="2fc"/>
    <w:rPr>
      <w:b/>
      <w:bCs/>
      <w:spacing w:val="-3"/>
      <w:sz w:val="19"/>
      <w:szCs w:val="19"/>
      <w:shd w:val="clear" w:color="auto" w:fill="FFFFFF"/>
      <w:lang w:bidi="ar-SA"/>
    </w:rPr>
  </w:style>
  <w:style w:type="paragraph" w:customStyle="1" w:styleId="2fd">
    <w:name w:val="Основной текст2"/>
    <w:basedOn w:val="a4"/>
    <w:pPr>
      <w:widowControl w:val="0"/>
      <w:shd w:val="clear" w:color="auto" w:fill="FFFFFF"/>
      <w:spacing w:line="240" w:lineRule="exact"/>
      <w:jc w:val="both"/>
    </w:pPr>
    <w:rPr>
      <w:rFonts w:ascii="Times New Roman" w:eastAsia="Calibri" w:hAnsi="Times New Roman"/>
      <w:sz w:val="22"/>
      <w:szCs w:val="22"/>
    </w:rPr>
  </w:style>
  <w:style w:type="paragraph" w:customStyle="1" w:styleId="2fc">
    <w:name w:val="Основной текст (2)"/>
    <w:basedOn w:val="a4"/>
    <w:link w:val="2fb"/>
    <w:pPr>
      <w:widowControl w:val="0"/>
      <w:shd w:val="clear" w:color="auto" w:fill="FFFFFF"/>
      <w:spacing w:line="240" w:lineRule="exact"/>
      <w:jc w:val="both"/>
    </w:pPr>
    <w:rPr>
      <w:rFonts w:ascii="Times New Roman" w:hAnsi="Times New Roman"/>
      <w:b/>
      <w:bCs/>
      <w:spacing w:val="-3"/>
      <w:sz w:val="19"/>
      <w:szCs w:val="19"/>
      <w:shd w:val="clear" w:color="auto" w:fill="FFFFFF"/>
    </w:rPr>
  </w:style>
  <w:style w:type="character" w:customStyle="1" w:styleId="FontStyle11">
    <w:name w:val="Font Style11"/>
    <w:uiPriority w:val="99"/>
    <w:rPr>
      <w:rFonts w:ascii="Times New Roman" w:hAnsi="Times New Roman" w:cs="Times New Roman"/>
      <w:sz w:val="8"/>
      <w:szCs w:val="8"/>
    </w:rPr>
  </w:style>
  <w:style w:type="paragraph" w:customStyle="1" w:styleId="Style20">
    <w:name w:val="Style20"/>
    <w:basedOn w:val="a4"/>
    <w:pPr>
      <w:widowControl w:val="0"/>
    </w:pPr>
    <w:rPr>
      <w:rFonts w:ascii="Times New Roman" w:hAnsi="Times New Roman"/>
    </w:rPr>
  </w:style>
  <w:style w:type="paragraph" w:customStyle="1" w:styleId="Style11">
    <w:name w:val="Style11"/>
    <w:basedOn w:val="a4"/>
    <w:pPr>
      <w:widowControl w:val="0"/>
      <w:jc w:val="center"/>
    </w:pPr>
    <w:rPr>
      <w:rFonts w:ascii="Times New Roman" w:hAnsi="Times New Roman"/>
    </w:rPr>
  </w:style>
  <w:style w:type="character" w:customStyle="1" w:styleId="0pt">
    <w:name w:val="Основной текст + Полужирный;Интервал 0 pt"/>
    <w:rPr>
      <w:rFonts w:ascii="Times New Roman" w:eastAsia="Times New Roman" w:hAnsi="Times New Roman" w:cs="Times New Roman"/>
      <w:b/>
      <w:bCs/>
      <w:color w:val="000000"/>
      <w:spacing w:val="-3"/>
      <w:position w:val="0"/>
      <w:sz w:val="19"/>
      <w:szCs w:val="19"/>
      <w:u w:val="none"/>
      <w:shd w:val="clear" w:color="auto" w:fill="FFFFFF"/>
      <w:lang w:val="ru-RU"/>
    </w:rPr>
  </w:style>
  <w:style w:type="paragraph" w:customStyle="1" w:styleId="Style13">
    <w:name w:val="Style13"/>
    <w:basedOn w:val="a4"/>
    <w:pPr>
      <w:widowControl w:val="0"/>
      <w:spacing w:line="110" w:lineRule="exact"/>
    </w:pPr>
    <w:rPr>
      <w:rFonts w:ascii="Times New Roman" w:hAnsi="Times New Roman"/>
    </w:rPr>
  </w:style>
  <w:style w:type="paragraph" w:customStyle="1" w:styleId="Style25">
    <w:name w:val="Style25"/>
    <w:basedOn w:val="a4"/>
    <w:pPr>
      <w:widowControl w:val="0"/>
      <w:spacing w:line="110" w:lineRule="exact"/>
      <w:ind w:firstLine="230"/>
      <w:jc w:val="both"/>
    </w:pPr>
    <w:rPr>
      <w:rFonts w:ascii="Times New Roman" w:hAnsi="Times New Roman"/>
    </w:rPr>
  </w:style>
  <w:style w:type="paragraph" w:customStyle="1" w:styleId="Style12">
    <w:name w:val="Style12"/>
    <w:basedOn w:val="a4"/>
    <w:pPr>
      <w:widowControl w:val="0"/>
      <w:spacing w:line="110" w:lineRule="exact"/>
      <w:ind w:firstLine="221"/>
      <w:jc w:val="both"/>
    </w:pPr>
    <w:rPr>
      <w:rFonts w:ascii="Times New Roman" w:hAnsi="Times New Roman"/>
    </w:rPr>
  </w:style>
  <w:style w:type="character" w:customStyle="1" w:styleId="FontStyle50">
    <w:name w:val="Font Style50"/>
    <w:rPr>
      <w:rFonts w:ascii="Times New Roman" w:hAnsi="Times New Roman"/>
      <w:color w:val="000000"/>
      <w:sz w:val="22"/>
    </w:rPr>
  </w:style>
  <w:style w:type="paragraph" w:customStyle="1" w:styleId="Style35">
    <w:name w:val="Style35"/>
    <w:basedOn w:val="a4"/>
    <w:pPr>
      <w:widowControl w:val="0"/>
    </w:pPr>
    <w:rPr>
      <w:rFonts w:ascii="Times New Roman" w:eastAsia="Calibri" w:hAnsi="Times New Roman"/>
    </w:rPr>
  </w:style>
  <w:style w:type="paragraph" w:customStyle="1" w:styleId="Style44">
    <w:name w:val="Style44"/>
    <w:basedOn w:val="a4"/>
    <w:pPr>
      <w:widowControl w:val="0"/>
      <w:spacing w:line="274" w:lineRule="exact"/>
      <w:ind w:hanging="134"/>
    </w:pPr>
    <w:rPr>
      <w:rFonts w:ascii="Times New Roman" w:eastAsia="Calibri" w:hAnsi="Times New Roman"/>
    </w:rPr>
  </w:style>
  <w:style w:type="character" w:customStyle="1" w:styleId="FontStyle51">
    <w:name w:val="Font Style51"/>
    <w:rPr>
      <w:rFonts w:ascii="Times New Roman" w:hAnsi="Times New Roman"/>
      <w:color w:val="000000"/>
      <w:sz w:val="22"/>
    </w:rPr>
  </w:style>
  <w:style w:type="paragraph" w:customStyle="1" w:styleId="Default">
    <w:name w:val="Default"/>
    <w:rPr>
      <w:color w:val="000000"/>
      <w:sz w:val="24"/>
      <w:szCs w:val="24"/>
    </w:rPr>
  </w:style>
  <w:style w:type="paragraph" w:customStyle="1" w:styleId="1fff2">
    <w:name w:val="Знак1 Знак Знак Знак Знак Знак Знак Знак Знак Знак Знак Знак Знак Знак Знак Знак"/>
    <w:basedOn w:val="a4"/>
    <w:pPr>
      <w:spacing w:after="160" w:line="240" w:lineRule="exact"/>
    </w:pPr>
    <w:rPr>
      <w:rFonts w:ascii="Verdana" w:hAnsi="Verdana"/>
      <w:lang w:val="en-US" w:eastAsia="en-US"/>
    </w:rPr>
  </w:style>
  <w:style w:type="paragraph" w:customStyle="1" w:styleId="msonormalcxspmiddle">
    <w:name w:val="msonormalcxspmiddle"/>
    <w:basedOn w:val="a4"/>
    <w:pPr>
      <w:spacing w:before="100" w:beforeAutospacing="1" w:after="100" w:afterAutospacing="1"/>
    </w:pPr>
    <w:rPr>
      <w:rFonts w:ascii="Times New Roman" w:hAnsi="Times New Roman"/>
    </w:rPr>
  </w:style>
  <w:style w:type="paragraph" w:customStyle="1" w:styleId="12f2">
    <w:name w:val="Знак1 Знак Знак Знак Знак Знак Знак Знак Знак Знак Знак Знак Знак Знак Знак Знак2"/>
    <w:basedOn w:val="a4"/>
    <w:pPr>
      <w:spacing w:after="160" w:line="240" w:lineRule="exact"/>
    </w:pPr>
    <w:rPr>
      <w:rFonts w:ascii="Verdana" w:hAnsi="Verdana"/>
      <w:lang w:val="en-US" w:eastAsia="en-US"/>
    </w:rPr>
  </w:style>
  <w:style w:type="paragraph" w:customStyle="1" w:styleId="180">
    <w:name w:val="Знак Знак18"/>
    <w:basedOn w:val="a4"/>
    <w:pPr>
      <w:spacing w:before="100" w:beforeAutospacing="1" w:after="100" w:afterAutospacing="1"/>
    </w:pPr>
    <w:rPr>
      <w:rFonts w:ascii="Tahoma" w:hAnsi="Tahoma"/>
      <w:sz w:val="20"/>
      <w:szCs w:val="20"/>
      <w:lang w:val="en-US" w:eastAsia="en-US"/>
    </w:rPr>
  </w:style>
  <w:style w:type="character" w:customStyle="1" w:styleId="Tablecaption2">
    <w:name w:val="Table caption (2)"/>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Bodytext">
    <w:name w:val="Body text_"/>
    <w:link w:val="BodyText3"/>
    <w:rPr>
      <w:sz w:val="19"/>
      <w:szCs w:val="19"/>
      <w:shd w:val="clear" w:color="auto" w:fill="FFFFFF"/>
      <w:lang w:bidi="ar-SA"/>
    </w:rPr>
  </w:style>
  <w:style w:type="character" w:customStyle="1" w:styleId="BodytextSpacing-1pt">
    <w:name w:val="Body text + Spacing -1 pt"/>
    <w:rPr>
      <w:rFonts w:ascii="Times New Roman" w:eastAsia="Times New Roman" w:hAnsi="Times New Roman" w:cs="Times New Roman"/>
      <w:b w:val="0"/>
      <w:bCs w:val="0"/>
      <w:i w:val="0"/>
      <w:iCs w:val="0"/>
      <w:smallCaps w:val="0"/>
      <w:strike w:val="0"/>
      <w:spacing w:val="-20"/>
      <w:sz w:val="19"/>
      <w:szCs w:val="19"/>
      <w:lang w:val="en-US"/>
    </w:rPr>
  </w:style>
  <w:style w:type="character" w:customStyle="1" w:styleId="BodyText1">
    <w:name w:val="Body Text1"/>
  </w:style>
  <w:style w:type="paragraph" w:customStyle="1" w:styleId="BodyText3">
    <w:name w:val="Body Text3"/>
    <w:basedOn w:val="a4"/>
    <w:link w:val="Bodytext"/>
    <w:pPr>
      <w:shd w:val="clear" w:color="auto" w:fill="FFFFFF"/>
      <w:spacing w:line="0" w:lineRule="atLeast"/>
    </w:pPr>
    <w:rPr>
      <w:rFonts w:ascii="Times New Roman" w:hAnsi="Times New Roman"/>
      <w:sz w:val="19"/>
      <w:szCs w:val="19"/>
      <w:shd w:val="clear" w:color="auto" w:fill="FFFFFF"/>
    </w:rPr>
  </w:style>
  <w:style w:type="character" w:customStyle="1" w:styleId="BodyText2">
    <w:name w:val="Body Text2"/>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1fff3">
    <w:name w:val="Текст Знак1 Знак Знак Знак"/>
    <w:rPr>
      <w:rFonts w:ascii="Courier New" w:hAnsi="Courier New"/>
    </w:rPr>
  </w:style>
  <w:style w:type="paragraph" w:customStyle="1" w:styleId="2fe">
    <w:name w:val="Знак Знак2 Знак Знак Знак Знак Знак Знак Знак"/>
    <w:basedOn w:val="a4"/>
    <w:pPr>
      <w:spacing w:after="160" w:line="240" w:lineRule="exact"/>
    </w:pPr>
    <w:rPr>
      <w:rFonts w:ascii="Verdana" w:hAnsi="Verdana"/>
      <w:color w:val="000000"/>
      <w:lang w:val="en-US" w:eastAsia="en-US"/>
    </w:rPr>
  </w:style>
  <w:style w:type="paragraph" w:styleId="2ff">
    <w:name w:val="List Continue 2"/>
    <w:basedOn w:val="a4"/>
    <w:pPr>
      <w:spacing w:after="120"/>
      <w:ind w:left="566"/>
    </w:pPr>
  </w:style>
  <w:style w:type="paragraph" w:styleId="affffff6">
    <w:name w:val="List Continue"/>
    <w:basedOn w:val="a4"/>
    <w:pPr>
      <w:spacing w:after="120"/>
      <w:ind w:left="283"/>
    </w:pPr>
    <w:rPr>
      <w:rFonts w:ascii="Times New Roman" w:hAnsi="Times New Roman"/>
      <w:sz w:val="20"/>
      <w:szCs w:val="20"/>
    </w:rPr>
  </w:style>
  <w:style w:type="paragraph" w:customStyle="1" w:styleId="3f1">
    <w:name w:val="Основной текст3"/>
    <w:basedOn w:val="a4"/>
    <w:pPr>
      <w:widowControl w:val="0"/>
      <w:shd w:val="clear" w:color="auto" w:fill="FFFFFF"/>
      <w:spacing w:before="300" w:after="240" w:line="274" w:lineRule="exact"/>
      <w:jc w:val="both"/>
    </w:pPr>
    <w:rPr>
      <w:rFonts w:ascii="Calibri" w:hAnsi="Calibri"/>
      <w:sz w:val="22"/>
      <w:szCs w:val="22"/>
    </w:rPr>
  </w:style>
  <w:style w:type="paragraph" w:customStyle="1" w:styleId="Style33">
    <w:name w:val="Style33"/>
    <w:basedOn w:val="a4"/>
    <w:pPr>
      <w:widowControl w:val="0"/>
      <w:spacing w:line="298" w:lineRule="exact"/>
      <w:jc w:val="both"/>
    </w:pPr>
    <w:rPr>
      <w:rFonts w:ascii="Times New Roman" w:hAnsi="Times New Roman"/>
    </w:rPr>
  </w:style>
  <w:style w:type="character" w:customStyle="1" w:styleId="FontStyle53">
    <w:name w:val="Font Style53"/>
    <w:rPr>
      <w:rFonts w:ascii="Times New Roman" w:hAnsi="Times New Roman" w:cs="Times New Roman"/>
      <w:color w:val="000000"/>
      <w:sz w:val="20"/>
      <w:szCs w:val="20"/>
    </w:rPr>
  </w:style>
  <w:style w:type="paragraph" w:customStyle="1" w:styleId="213pt">
    <w:name w:val="Стиль Нумерованный список 2 + 13 pt Знак Знак"/>
    <w:basedOn w:val="2e"/>
    <w:link w:val="213pt0"/>
    <w:uiPriority w:val="99"/>
    <w:pPr>
      <w:tabs>
        <w:tab w:val="clear" w:pos="360"/>
        <w:tab w:val="clear" w:pos="432"/>
        <w:tab w:val="num" w:pos="1209"/>
      </w:tabs>
      <w:spacing w:before="60" w:after="60"/>
      <w:ind w:left="1209" w:hanging="360"/>
    </w:pPr>
  </w:style>
  <w:style w:type="character" w:customStyle="1" w:styleId="213pt0">
    <w:name w:val="Стиль Нумерованный список 2 + 13 pt Знак Знак Знак"/>
    <w:link w:val="213pt"/>
    <w:uiPriority w:val="99"/>
    <w:rPr>
      <w:sz w:val="24"/>
      <w:szCs w:val="24"/>
    </w:rPr>
  </w:style>
  <w:style w:type="paragraph" w:styleId="3">
    <w:name w:val="List Number 3"/>
    <w:basedOn w:val="a4"/>
    <w:pPr>
      <w:numPr>
        <w:numId w:val="5"/>
      </w:numPr>
    </w:pPr>
  </w:style>
  <w:style w:type="paragraph" w:styleId="4">
    <w:name w:val="List Number 4"/>
    <w:basedOn w:val="a4"/>
    <w:uiPriority w:val="99"/>
    <w:pPr>
      <w:numPr>
        <w:numId w:val="4"/>
      </w:numPr>
    </w:pPr>
  </w:style>
  <w:style w:type="paragraph" w:customStyle="1" w:styleId="2ff0">
    <w:name w:val="Знак Знак2 Знак"/>
    <w:basedOn w:val="a4"/>
    <w:pPr>
      <w:spacing w:before="100" w:beforeAutospacing="1" w:after="100" w:afterAutospacing="1"/>
    </w:pPr>
    <w:rPr>
      <w:rFonts w:ascii="Tahoma" w:hAnsi="Tahoma"/>
      <w:sz w:val="20"/>
      <w:szCs w:val="20"/>
      <w:lang w:val="en-US" w:eastAsia="en-US"/>
    </w:rPr>
  </w:style>
  <w:style w:type="paragraph" w:customStyle="1" w:styleId="1112">
    <w:name w:val="Знак Знак Знак Знак Знак Знак Знак Знак1 Знак Знак Знак Знак Знак Знак Знак Знак Знак Знак Знак Знак Знак Знак Знак Знак1 Знак Знак Знак Знак Знак Знак1 Знак Знак Знак"/>
    <w:basedOn w:val="a4"/>
    <w:pPr>
      <w:spacing w:after="160" w:line="240" w:lineRule="exact"/>
    </w:pPr>
    <w:rPr>
      <w:rFonts w:ascii="Verdana" w:hAnsi="Verdana"/>
      <w:lang w:val="en-US" w:eastAsia="en-US"/>
    </w:rPr>
  </w:style>
  <w:style w:type="paragraph" w:customStyle="1" w:styleId="1fff4">
    <w:name w:val="Знак Знак Знак Знак Знак Знак Знак Знак Знак Знак Знак Знак Знак Знак Знак1 Знак Знак Знак Знак"/>
    <w:basedOn w:val="a4"/>
    <w:pPr>
      <w:spacing w:after="160" w:line="240" w:lineRule="exact"/>
    </w:pPr>
    <w:rPr>
      <w:rFonts w:ascii="Verdana" w:hAnsi="Verdana"/>
      <w:lang w:val="en-US" w:eastAsia="en-US"/>
    </w:rPr>
  </w:style>
  <w:style w:type="paragraph" w:customStyle="1" w:styleId="58">
    <w:name w:val="Знак5 Знак Знак Знак"/>
    <w:basedOn w:val="a4"/>
    <w:pPr>
      <w:spacing w:after="160" w:line="240" w:lineRule="exact"/>
    </w:pPr>
    <w:rPr>
      <w:rFonts w:ascii="Verdana" w:hAnsi="Verdana"/>
      <w:lang w:val="en-US" w:eastAsia="en-US"/>
    </w:rPr>
  </w:style>
  <w:style w:type="paragraph" w:customStyle="1" w:styleId="101">
    <w:name w:val="Знак10 Знак Знак"/>
    <w:basedOn w:val="a4"/>
    <w:pPr>
      <w:spacing w:after="160" w:line="240" w:lineRule="exact"/>
    </w:pPr>
    <w:rPr>
      <w:rFonts w:ascii="Verdana" w:hAnsi="Verdana"/>
      <w:lang w:val="en-US" w:eastAsia="en-US"/>
    </w:rPr>
  </w:style>
  <w:style w:type="paragraph" w:customStyle="1" w:styleId="a3">
    <w:name w:val="Маркер"/>
    <w:basedOn w:val="a4"/>
    <w:pPr>
      <w:numPr>
        <w:numId w:val="6"/>
      </w:numPr>
      <w:jc w:val="both"/>
    </w:pPr>
    <w:rPr>
      <w:rFonts w:ascii="Arial" w:hAnsi="Arial" w:cs="Arial"/>
      <w:sz w:val="22"/>
      <w:szCs w:val="20"/>
    </w:rPr>
  </w:style>
  <w:style w:type="paragraph" w:customStyle="1" w:styleId="3f2">
    <w:name w:val="заголовок 3"/>
    <w:basedOn w:val="a4"/>
    <w:next w:val="a4"/>
    <w:pPr>
      <w:ind w:left="354"/>
      <w:outlineLvl w:val="2"/>
    </w:pPr>
    <w:rPr>
      <w:rFonts w:ascii="Times New Roman" w:hAnsi="Times New Roman"/>
      <w:b/>
      <w:bCs/>
      <w:lang w:val="de-DE"/>
    </w:rPr>
  </w:style>
  <w:style w:type="paragraph" w:customStyle="1" w:styleId="Style36">
    <w:name w:val="Style36"/>
    <w:basedOn w:val="a4"/>
    <w:pPr>
      <w:widowControl w:val="0"/>
      <w:spacing w:line="276" w:lineRule="exact"/>
      <w:ind w:firstLine="845"/>
      <w:jc w:val="both"/>
    </w:pPr>
    <w:rPr>
      <w:rFonts w:ascii="Times New Roman" w:hAnsi="Times New Roman"/>
    </w:rPr>
  </w:style>
  <w:style w:type="paragraph" w:customStyle="1" w:styleId="FORMATTEXT">
    <w:name w:val=".FORMATTEXT"/>
    <w:uiPriority w:val="99"/>
    <w:pPr>
      <w:widowControl w:val="0"/>
    </w:pPr>
    <w:rPr>
      <w:sz w:val="24"/>
      <w:szCs w:val="24"/>
    </w:rPr>
  </w:style>
  <w:style w:type="paragraph" w:customStyle="1" w:styleId="215">
    <w:name w:val="Средняя сетка 21"/>
    <w:qFormat/>
    <w:rPr>
      <w:rFonts w:ascii="Calibri" w:eastAsia="Lucida Sans Unicode" w:hAnsi="Calibri" w:cs="Tahoma"/>
      <w:sz w:val="22"/>
      <w:szCs w:val="22"/>
      <w:lang w:eastAsia="ar-SA"/>
    </w:rPr>
  </w:style>
  <w:style w:type="paragraph" w:customStyle="1" w:styleId="13pt">
    <w:name w:val="Стиль Нумерованный список + 13 pt"/>
    <w:basedOn w:val="affff2"/>
    <w:uiPriority w:val="99"/>
    <w:pPr>
      <w:numPr>
        <w:numId w:val="7"/>
      </w:numPr>
      <w:tabs>
        <w:tab w:val="num" w:pos="360"/>
        <w:tab w:val="num" w:pos="432"/>
      </w:tabs>
      <w:ind w:left="432" w:hanging="432"/>
      <w:jc w:val="both"/>
    </w:pPr>
    <w:rPr>
      <w:b/>
      <w:bCs/>
      <w:sz w:val="24"/>
      <w:szCs w:val="24"/>
      <w:lang w:val="ru-RU"/>
    </w:rPr>
  </w:style>
  <w:style w:type="paragraph" w:customStyle="1" w:styleId="59">
    <w:name w:val="Основной текст5"/>
    <w:basedOn w:val="a4"/>
    <w:pPr>
      <w:shd w:val="clear" w:color="auto" w:fill="FFFFFF"/>
      <w:spacing w:before="60" w:after="60" w:line="0" w:lineRule="atLeast"/>
      <w:ind w:hanging="3060"/>
    </w:pPr>
    <w:rPr>
      <w:rFonts w:ascii="Times New Roman" w:hAnsi="Times New Roman"/>
      <w:sz w:val="22"/>
      <w:szCs w:val="22"/>
    </w:rPr>
  </w:style>
  <w:style w:type="paragraph" w:customStyle="1" w:styleId="Standard">
    <w:name w:val="Standard"/>
    <w:pPr>
      <w:widowControl w:val="0"/>
      <w:ind w:firstLine="283"/>
      <w:jc w:val="both"/>
    </w:pPr>
    <w:rPr>
      <w:rFonts w:eastAsia="Lucida Sans Unicode" w:cs="Tahoma"/>
      <w:sz w:val="24"/>
      <w:szCs w:val="24"/>
    </w:rPr>
  </w:style>
  <w:style w:type="paragraph" w:customStyle="1" w:styleId="Textbodyindent">
    <w:name w:val="Text body indent"/>
    <w:basedOn w:val="Standard"/>
    <w:pPr>
      <w:widowControl/>
      <w:ind w:firstLine="426"/>
    </w:pPr>
    <w:rPr>
      <w:rFonts w:eastAsia="Times New Roman" w:cs="Times New Roman"/>
      <w:szCs w:val="20"/>
    </w:rPr>
  </w:style>
  <w:style w:type="character" w:customStyle="1" w:styleId="170">
    <w:name w:val="Основной текст (17)"/>
    <w:rPr>
      <w:rFonts w:ascii="Times New Roman" w:eastAsia="Times New Roman" w:hAnsi="Times New Roman" w:cs="Times New Roman" w:hint="default"/>
      <w:b w:val="0"/>
      <w:bCs w:val="0"/>
      <w:i w:val="0"/>
      <w:iCs w:val="0"/>
      <w:smallCaps w:val="0"/>
      <w:strike w:val="0"/>
      <w:spacing w:val="0"/>
      <w:sz w:val="22"/>
      <w:szCs w:val="22"/>
      <w:u w:val="none"/>
    </w:rPr>
  </w:style>
  <w:style w:type="character" w:customStyle="1" w:styleId="TimesNewRoman">
    <w:name w:val="Основной текст + Times New Roman"/>
    <w:rPr>
      <w:rFonts w:ascii="Times New Roman" w:eastAsia="Bookman Old Style" w:hAnsi="Times New Roman" w:cs="Times New Roman" w:hint="default"/>
      <w:sz w:val="25"/>
      <w:szCs w:val="25"/>
      <w:lang w:bidi="ar-SA"/>
    </w:rPr>
  </w:style>
  <w:style w:type="character" w:customStyle="1" w:styleId="FontStyle16">
    <w:name w:val="Font Style16"/>
    <w:rPr>
      <w:rFonts w:ascii="Arial" w:hAnsi="Arial" w:cs="Arial" w:hint="default"/>
      <w:sz w:val="18"/>
      <w:szCs w:val="18"/>
    </w:rPr>
  </w:style>
  <w:style w:type="character" w:customStyle="1" w:styleId="wmi-callto">
    <w:name w:val="wmi-callto"/>
    <w:basedOn w:val="a5"/>
  </w:style>
  <w:style w:type="character" w:customStyle="1" w:styleId="FontStyle52">
    <w:name w:val="Font Style52"/>
    <w:rPr>
      <w:rFonts w:ascii="Times New Roman" w:hAnsi="Times New Roman" w:cs="Times New Roman" w:hint="default"/>
      <w:i/>
      <w:iCs/>
      <w:color w:val="000000"/>
      <w:sz w:val="24"/>
      <w:szCs w:val="24"/>
    </w:rPr>
  </w:style>
  <w:style w:type="character" w:customStyle="1" w:styleId="FontStyle59">
    <w:name w:val="Font Style59"/>
    <w:uiPriority w:val="99"/>
    <w:rPr>
      <w:rFonts w:ascii="Times New Roman" w:hAnsi="Times New Roman" w:cs="Times New Roman" w:hint="default"/>
      <w:color w:val="000000"/>
      <w:sz w:val="22"/>
      <w:szCs w:val="22"/>
    </w:rPr>
  </w:style>
  <w:style w:type="paragraph" w:customStyle="1" w:styleId="13ptcxspmiddle">
    <w:name w:val="13ptcxspmiddle"/>
    <w:basedOn w:val="a4"/>
    <w:rPr>
      <w:rFonts w:ascii="Times New Roman" w:hAnsi="Times New Roman"/>
    </w:rPr>
  </w:style>
  <w:style w:type="paragraph" w:customStyle="1" w:styleId="13ptcxsplast">
    <w:name w:val="13ptcxsplast"/>
    <w:basedOn w:val="a4"/>
    <w:rPr>
      <w:rFonts w:ascii="Times New Roman" w:hAnsi="Times New Roman"/>
    </w:rPr>
  </w:style>
  <w:style w:type="paragraph" w:customStyle="1" w:styleId="213ptcxspmiddle">
    <w:name w:val="213ptcxspmiddle"/>
    <w:basedOn w:val="a4"/>
    <w:rPr>
      <w:rFonts w:ascii="Times New Roman" w:hAnsi="Times New Roman"/>
    </w:rPr>
  </w:style>
  <w:style w:type="paragraph" w:customStyle="1" w:styleId="213ptcxsplast">
    <w:name w:val="213ptcxsplast"/>
    <w:basedOn w:val="a4"/>
    <w:rPr>
      <w:rFonts w:ascii="Times New Roman" w:hAnsi="Times New Roman"/>
    </w:rPr>
  </w:style>
  <w:style w:type="paragraph" w:customStyle="1" w:styleId="msonormalcxsplast">
    <w:name w:val="msonormalcxsplast"/>
    <w:basedOn w:val="a4"/>
    <w:rPr>
      <w:rFonts w:ascii="Times New Roman" w:hAnsi="Times New Roman"/>
    </w:rPr>
  </w:style>
  <w:style w:type="numbering" w:customStyle="1" w:styleId="WW8Num7">
    <w:name w:val="WW8Num7"/>
    <w:pPr>
      <w:numPr>
        <w:numId w:val="8"/>
      </w:numPr>
    </w:pPr>
  </w:style>
  <w:style w:type="numbering" w:customStyle="1" w:styleId="WW8Num20">
    <w:name w:val="WW8Num20"/>
    <w:pPr>
      <w:numPr>
        <w:numId w:val="9"/>
      </w:numPr>
    </w:pPr>
  </w:style>
  <w:style w:type="numbering" w:customStyle="1" w:styleId="WW8Num15">
    <w:name w:val="WW8Num15"/>
    <w:pPr>
      <w:numPr>
        <w:numId w:val="10"/>
      </w:numPr>
    </w:pPr>
  </w:style>
  <w:style w:type="numbering" w:customStyle="1" w:styleId="WWOutlineListStyle">
    <w:name w:val="WW_OutlineListStyle"/>
    <w:pPr>
      <w:numPr>
        <w:numId w:val="11"/>
      </w:numPr>
    </w:pPr>
  </w:style>
  <w:style w:type="numbering" w:customStyle="1" w:styleId="WW8Num3">
    <w:name w:val="WW8Num3"/>
    <w:pPr>
      <w:numPr>
        <w:numId w:val="12"/>
      </w:numPr>
    </w:pPr>
  </w:style>
  <w:style w:type="numbering" w:customStyle="1" w:styleId="WW8Num11">
    <w:name w:val="WW8Num11"/>
    <w:pPr>
      <w:numPr>
        <w:numId w:val="13"/>
      </w:numPr>
    </w:pPr>
  </w:style>
  <w:style w:type="numbering" w:customStyle="1" w:styleId="WW8Num6">
    <w:name w:val="WW8Num6"/>
    <w:pPr>
      <w:numPr>
        <w:numId w:val="14"/>
      </w:numPr>
    </w:pPr>
  </w:style>
  <w:style w:type="numbering" w:customStyle="1" w:styleId="WW8Num4">
    <w:name w:val="WW8Num4"/>
    <w:pPr>
      <w:numPr>
        <w:numId w:val="15"/>
      </w:numPr>
    </w:pPr>
  </w:style>
  <w:style w:type="paragraph" w:customStyle="1" w:styleId="250">
    <w:name w:val="Знак Знак2 Знак5"/>
    <w:basedOn w:val="a4"/>
    <w:pPr>
      <w:spacing w:before="100" w:beforeAutospacing="1" w:after="100" w:afterAutospacing="1"/>
    </w:pPr>
    <w:rPr>
      <w:rFonts w:ascii="Tahoma" w:hAnsi="Tahoma"/>
      <w:sz w:val="20"/>
      <w:szCs w:val="20"/>
      <w:lang w:val="en-US" w:eastAsia="en-US"/>
    </w:rPr>
  </w:style>
  <w:style w:type="paragraph" w:customStyle="1" w:styleId="11120">
    <w:name w:val="Знак Знак Знак Знак Знак Знак Знак Знак1 Знак Знак Знак Знак Знак Знак Знак Знак Знак Знак Знак Знак Знак Знак Знак Знак1 Знак Знак Знак Знак Знак Знак1 Знак Знак Знак2"/>
    <w:basedOn w:val="a4"/>
    <w:pPr>
      <w:spacing w:after="160" w:line="240" w:lineRule="exact"/>
    </w:pPr>
    <w:rPr>
      <w:rFonts w:ascii="Verdana" w:hAnsi="Verdana"/>
      <w:lang w:val="en-US" w:eastAsia="en-US"/>
    </w:rPr>
  </w:style>
  <w:style w:type="paragraph" w:customStyle="1" w:styleId="12f3">
    <w:name w:val="Знак Знак Знак Знак Знак Знак Знак Знак Знак Знак Знак Знак Знак Знак Знак1 Знак Знак Знак Знак2"/>
    <w:basedOn w:val="a4"/>
    <w:pPr>
      <w:spacing w:after="160" w:line="240" w:lineRule="exact"/>
    </w:pPr>
    <w:rPr>
      <w:rFonts w:ascii="Verdana" w:hAnsi="Verdana"/>
      <w:lang w:val="en-US" w:eastAsia="en-US"/>
    </w:rPr>
  </w:style>
  <w:style w:type="paragraph" w:customStyle="1" w:styleId="540">
    <w:name w:val="Знак5 Знак Знак Знак4"/>
    <w:basedOn w:val="a4"/>
    <w:pPr>
      <w:spacing w:after="160" w:line="240" w:lineRule="exact"/>
    </w:pPr>
    <w:rPr>
      <w:rFonts w:ascii="Verdana" w:hAnsi="Verdana"/>
      <w:lang w:val="en-US" w:eastAsia="en-US"/>
    </w:rPr>
  </w:style>
  <w:style w:type="paragraph" w:customStyle="1" w:styleId="102">
    <w:name w:val="Знак10 Знак Знак2"/>
    <w:basedOn w:val="a4"/>
    <w:pPr>
      <w:spacing w:after="160" w:line="240" w:lineRule="exact"/>
    </w:pPr>
    <w:rPr>
      <w:rFonts w:ascii="Verdana" w:hAnsi="Verdana"/>
      <w:lang w:val="en-US" w:eastAsia="en-US"/>
    </w:rPr>
  </w:style>
  <w:style w:type="character" w:customStyle="1" w:styleId="affe">
    <w:name w:val="Подзаголовок Знак"/>
    <w:link w:val="affd"/>
    <w:rPr>
      <w:b/>
      <w:sz w:val="24"/>
      <w:szCs w:val="28"/>
    </w:rPr>
  </w:style>
  <w:style w:type="numbering" w:customStyle="1" w:styleId="1fff5">
    <w:name w:val="Нет списка1"/>
    <w:next w:val="a7"/>
    <w:uiPriority w:val="99"/>
    <w:semiHidden/>
    <w:unhideWhenUsed/>
  </w:style>
  <w:style w:type="paragraph" w:customStyle="1" w:styleId="510">
    <w:name w:val="Знак5 Знак Знак Знак1"/>
    <w:basedOn w:val="a4"/>
    <w:pPr>
      <w:spacing w:after="160" w:line="240" w:lineRule="exact"/>
    </w:pPr>
    <w:rPr>
      <w:rFonts w:ascii="Verdana" w:hAnsi="Verdana"/>
      <w:lang w:val="en-US" w:eastAsia="en-US"/>
    </w:rPr>
  </w:style>
  <w:style w:type="character" w:customStyle="1" w:styleId="3f3">
    <w:name w:val="Основной текст (3)_"/>
    <w:link w:val="3f4"/>
    <w:rPr>
      <w:sz w:val="23"/>
      <w:szCs w:val="23"/>
      <w:shd w:val="clear" w:color="auto" w:fill="FFFFFF"/>
      <w:lang w:bidi="ar-SA"/>
    </w:rPr>
  </w:style>
  <w:style w:type="paragraph" w:customStyle="1" w:styleId="3f4">
    <w:name w:val="Основной текст (3)"/>
    <w:basedOn w:val="a4"/>
    <w:link w:val="3f3"/>
    <w:pPr>
      <w:shd w:val="clear" w:color="auto" w:fill="FFFFFF"/>
      <w:spacing w:before="300" w:line="271" w:lineRule="exact"/>
    </w:pPr>
    <w:rPr>
      <w:rFonts w:ascii="Times New Roman" w:hAnsi="Times New Roman"/>
      <w:sz w:val="23"/>
      <w:szCs w:val="23"/>
      <w:shd w:val="clear" w:color="auto" w:fill="FFFFFF"/>
    </w:rPr>
  </w:style>
  <w:style w:type="character" w:customStyle="1" w:styleId="64">
    <w:name w:val="Основной текст (6)_"/>
    <w:link w:val="65"/>
    <w:rPr>
      <w:sz w:val="23"/>
      <w:szCs w:val="23"/>
      <w:shd w:val="clear" w:color="auto" w:fill="FFFFFF"/>
      <w:lang w:bidi="ar-SA"/>
    </w:rPr>
  </w:style>
  <w:style w:type="character" w:customStyle="1" w:styleId="611pt">
    <w:name w:val="Основной текст (6) + 11 pt"/>
    <w:rPr>
      <w:rFonts w:ascii="Times New Roman" w:eastAsia="Times New Roman" w:hAnsi="Times New Roman" w:cs="Times New Roman"/>
      <w:b w:val="0"/>
      <w:bCs w:val="0"/>
      <w:i w:val="0"/>
      <w:iCs w:val="0"/>
      <w:smallCaps w:val="0"/>
      <w:strike w:val="0"/>
      <w:spacing w:val="0"/>
      <w:sz w:val="22"/>
      <w:szCs w:val="22"/>
      <w:lang w:val="en-US"/>
    </w:rPr>
  </w:style>
  <w:style w:type="paragraph" w:customStyle="1" w:styleId="65">
    <w:name w:val="Основной текст (6)"/>
    <w:basedOn w:val="a4"/>
    <w:link w:val="64"/>
    <w:pPr>
      <w:shd w:val="clear" w:color="auto" w:fill="FFFFFF"/>
      <w:spacing w:line="271" w:lineRule="exact"/>
    </w:pPr>
    <w:rPr>
      <w:rFonts w:ascii="Times New Roman" w:hAnsi="Times New Roman"/>
      <w:sz w:val="23"/>
      <w:szCs w:val="23"/>
      <w:shd w:val="clear" w:color="auto" w:fill="FFFFFF"/>
    </w:rPr>
  </w:style>
  <w:style w:type="paragraph" w:customStyle="1" w:styleId="Style19">
    <w:name w:val="Style19"/>
    <w:basedOn w:val="a4"/>
    <w:pPr>
      <w:widowControl w:val="0"/>
      <w:numPr>
        <w:numId w:val="17"/>
      </w:numPr>
      <w:tabs>
        <w:tab w:val="clear" w:pos="720"/>
      </w:tabs>
      <w:ind w:left="0" w:firstLine="0"/>
    </w:pPr>
    <w:rPr>
      <w:rFonts w:ascii="Times New Roman" w:hAnsi="Times New Roman"/>
    </w:rPr>
  </w:style>
  <w:style w:type="paragraph" w:customStyle="1" w:styleId="affffff7">
    <w:name w:val="Технические характеристики"/>
    <w:basedOn w:val="a4"/>
    <w:pPr>
      <w:tabs>
        <w:tab w:val="right" w:leader="dot" w:pos="8505"/>
      </w:tabs>
      <w:jc w:val="both"/>
    </w:pPr>
    <w:rPr>
      <w:rFonts w:ascii="Times New Roman" w:hAnsi="Times New Roman"/>
    </w:rPr>
  </w:style>
  <w:style w:type="paragraph" w:customStyle="1" w:styleId="12">
    <w:name w:val="Перечисление 12"/>
    <w:basedOn w:val="a4"/>
    <w:pPr>
      <w:numPr>
        <w:numId w:val="16"/>
      </w:numPr>
      <w:tabs>
        <w:tab w:val="left" w:pos="454"/>
      </w:tabs>
      <w:spacing w:after="60"/>
      <w:jc w:val="both"/>
    </w:pPr>
    <w:rPr>
      <w:rFonts w:ascii="Arial" w:hAnsi="Arial"/>
    </w:rPr>
  </w:style>
  <w:style w:type="paragraph" w:customStyle="1" w:styleId="affffff8">
    <w:name w:val="Содержимое таблицы"/>
    <w:basedOn w:val="a4"/>
    <w:pPr>
      <w:widowControl w:val="0"/>
      <w:suppressLineNumbers/>
    </w:pPr>
    <w:rPr>
      <w:rFonts w:ascii="Liberation Serif" w:eastAsia="DejaVu Sans" w:hAnsi="Liberation Serif"/>
      <w:lang w:eastAsia="en-US"/>
    </w:rPr>
  </w:style>
  <w:style w:type="paragraph" w:customStyle="1" w:styleId="520">
    <w:name w:val="Знак5 Знак Знак Знак2"/>
    <w:basedOn w:val="a4"/>
    <w:pPr>
      <w:spacing w:after="160" w:line="240" w:lineRule="exact"/>
    </w:pPr>
    <w:rPr>
      <w:rFonts w:ascii="Verdana" w:hAnsi="Verdana"/>
      <w:lang w:val="en-US" w:eastAsia="en-US"/>
    </w:rPr>
  </w:style>
  <w:style w:type="table" w:customStyle="1" w:styleId="1fff6">
    <w:name w:val="Сетка таблицы1"/>
    <w:basedOn w:val="a6"/>
    <w:next w:val="a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9">
    <w:name w:val="Таблица_АМЕ"/>
    <w:basedOn w:val="a4"/>
    <w:pPr>
      <w:spacing w:line="360" w:lineRule="auto"/>
    </w:pPr>
    <w:rPr>
      <w:rFonts w:ascii="Times New Roman" w:hAnsi="Times New Roman" w:cs="Courier New"/>
      <w:szCs w:val="32"/>
    </w:rPr>
  </w:style>
  <w:style w:type="paragraph" w:customStyle="1" w:styleId="316">
    <w:name w:val="Текст_У3_АМЕ Знак Знак Знак1"/>
    <w:basedOn w:val="a4"/>
    <w:pPr>
      <w:tabs>
        <w:tab w:val="num" w:pos="360"/>
      </w:tabs>
      <w:spacing w:line="360" w:lineRule="auto"/>
      <w:ind w:firstLine="851"/>
      <w:jc w:val="both"/>
      <w:outlineLvl w:val="2"/>
    </w:pPr>
    <w:rPr>
      <w:rFonts w:ascii="Times New Roman" w:hAnsi="Times New Roman" w:cs="Courier New"/>
      <w:b/>
      <w:szCs w:val="32"/>
    </w:rPr>
  </w:style>
  <w:style w:type="paragraph" w:customStyle="1" w:styleId="BodyText22">
    <w:name w:val="Body Text 22"/>
    <w:basedOn w:val="a4"/>
    <w:pPr>
      <w:widowControl w:val="0"/>
      <w:jc w:val="center"/>
    </w:pPr>
    <w:rPr>
      <w:rFonts w:ascii="Times New Roman" w:hAnsi="Times New Roman"/>
      <w:b/>
      <w:szCs w:val="20"/>
    </w:rPr>
  </w:style>
  <w:style w:type="paragraph" w:customStyle="1" w:styleId="affffffa">
    <w:name w:val="Стандартный"/>
    <w:basedOn w:val="a4"/>
    <w:pPr>
      <w:widowControl w:val="0"/>
      <w:spacing w:line="360" w:lineRule="auto"/>
      <w:ind w:firstLine="567"/>
      <w:jc w:val="both"/>
    </w:pPr>
    <w:rPr>
      <w:rFonts w:ascii="Times New Roman" w:hAnsi="Times New Roman"/>
    </w:rPr>
  </w:style>
  <w:style w:type="character" w:customStyle="1" w:styleId="CharAttribute3">
    <w:name w:val="CharAttribute3"/>
    <w:rPr>
      <w:rFonts w:ascii="Times New Roman" w:eastAsia="Times New Roman" w:hAnsi="Times New Roman"/>
    </w:rPr>
  </w:style>
  <w:style w:type="character" w:customStyle="1" w:styleId="Absatz-Standardschriftart">
    <w:name w:val="Absatz-Standardschriftart"/>
  </w:style>
  <w:style w:type="character" w:customStyle="1" w:styleId="1fff7">
    <w:name w:val="Основной шрифт абзаца1"/>
  </w:style>
  <w:style w:type="paragraph" w:customStyle="1" w:styleId="1fff8">
    <w:name w:val="Название1"/>
    <w:basedOn w:val="a4"/>
    <w:pPr>
      <w:suppressLineNumbers/>
      <w:spacing w:before="120" w:after="120" w:line="276" w:lineRule="auto"/>
    </w:pPr>
    <w:rPr>
      <w:rFonts w:ascii="Arial" w:eastAsia="Calibri" w:hAnsi="Arial" w:cs="Tahoma"/>
      <w:i/>
      <w:iCs/>
      <w:sz w:val="20"/>
      <w:lang w:eastAsia="ar-SA"/>
    </w:rPr>
  </w:style>
  <w:style w:type="paragraph" w:customStyle="1" w:styleId="1fff9">
    <w:name w:val="Указатель1"/>
    <w:basedOn w:val="a4"/>
    <w:pPr>
      <w:suppressLineNumbers/>
      <w:spacing w:after="200" w:line="276" w:lineRule="auto"/>
    </w:pPr>
    <w:rPr>
      <w:rFonts w:ascii="Arial" w:eastAsia="Calibri" w:hAnsi="Arial" w:cs="Tahoma"/>
      <w:sz w:val="22"/>
      <w:szCs w:val="22"/>
      <w:lang w:eastAsia="ar-SA"/>
    </w:rPr>
  </w:style>
  <w:style w:type="paragraph" w:customStyle="1" w:styleId="affffffb">
    <w:name w:val="Îáû÷íûé.Íîðìàëüíûé àáçàö"/>
    <w:pPr>
      <w:widowControl w:val="0"/>
      <w:ind w:firstLine="709"/>
      <w:jc w:val="both"/>
    </w:pPr>
    <w:rPr>
      <w:sz w:val="24"/>
      <w:szCs w:val="24"/>
    </w:rPr>
  </w:style>
  <w:style w:type="paragraph" w:customStyle="1" w:styleId="1fffa">
    <w:name w:val="Знак1"/>
    <w:basedOn w:val="a4"/>
    <w:next w:val="20"/>
    <w:pPr>
      <w:widowControl w:val="0"/>
      <w:spacing w:after="160" w:line="240" w:lineRule="exact"/>
    </w:pPr>
    <w:rPr>
      <w:rFonts w:ascii="Times New Roman" w:hAnsi="Times New Roman"/>
      <w:sz w:val="20"/>
      <w:szCs w:val="20"/>
      <w:lang w:val="en-US" w:eastAsia="en-US"/>
    </w:rPr>
  </w:style>
  <w:style w:type="paragraph" w:customStyle="1" w:styleId="3f5">
    <w:name w:val="Знак3"/>
    <w:basedOn w:val="a4"/>
    <w:pPr>
      <w:spacing w:after="160" w:line="240" w:lineRule="exact"/>
    </w:pPr>
    <w:rPr>
      <w:rFonts w:ascii="Verdana" w:hAnsi="Verdana" w:cs="Verdana"/>
      <w:sz w:val="20"/>
      <w:szCs w:val="20"/>
      <w:lang w:val="en-US" w:eastAsia="en-US"/>
    </w:rPr>
  </w:style>
  <w:style w:type="paragraph" w:customStyle="1" w:styleId="-">
    <w:name w:val="Контракт-раздел"/>
    <w:basedOn w:val="a4"/>
    <w:next w:val="-0"/>
    <w:pPr>
      <w:keepNext/>
      <w:numPr>
        <w:numId w:val="18"/>
      </w:numPr>
      <w:tabs>
        <w:tab w:val="left" w:pos="540"/>
      </w:tabs>
      <w:spacing w:before="360" w:after="120"/>
      <w:jc w:val="center"/>
      <w:outlineLvl w:val="3"/>
    </w:pPr>
    <w:rPr>
      <w:rFonts w:ascii="Times New Roman" w:hAnsi="Times New Roman"/>
      <w:b/>
      <w:bCs/>
      <w:caps/>
      <w:smallCaps/>
    </w:rPr>
  </w:style>
  <w:style w:type="paragraph" w:customStyle="1" w:styleId="-0">
    <w:name w:val="Контракт-пункт"/>
    <w:basedOn w:val="a4"/>
    <w:pPr>
      <w:numPr>
        <w:ilvl w:val="1"/>
        <w:numId w:val="18"/>
      </w:numPr>
      <w:jc w:val="both"/>
    </w:pPr>
    <w:rPr>
      <w:rFonts w:ascii="Times New Roman" w:hAnsi="Times New Roman"/>
    </w:rPr>
  </w:style>
  <w:style w:type="paragraph" w:customStyle="1" w:styleId="-1">
    <w:name w:val="Контракт-подпункт"/>
    <w:basedOn w:val="a4"/>
    <w:link w:val="-a"/>
    <w:pPr>
      <w:numPr>
        <w:ilvl w:val="2"/>
        <w:numId w:val="18"/>
      </w:numPr>
      <w:jc w:val="both"/>
    </w:pPr>
    <w:rPr>
      <w:rFonts w:ascii="Times New Roman" w:hAnsi="Times New Roman"/>
    </w:rPr>
  </w:style>
  <w:style w:type="paragraph" w:customStyle="1" w:styleId="-2">
    <w:name w:val="Контракт-подподпункт"/>
    <w:basedOn w:val="a4"/>
    <w:pPr>
      <w:numPr>
        <w:ilvl w:val="3"/>
        <w:numId w:val="18"/>
      </w:numPr>
      <w:jc w:val="both"/>
    </w:pPr>
    <w:rPr>
      <w:rFonts w:ascii="Times New Roman" w:hAnsi="Times New Roman"/>
    </w:rPr>
  </w:style>
  <w:style w:type="paragraph" w:customStyle="1" w:styleId="affffffc">
    <w:name w:val="Подподпункт"/>
    <w:basedOn w:val="a4"/>
    <w:pPr>
      <w:tabs>
        <w:tab w:val="num" w:pos="1701"/>
      </w:tabs>
      <w:ind w:left="1701" w:hanging="567"/>
      <w:jc w:val="both"/>
    </w:pPr>
    <w:rPr>
      <w:rFonts w:ascii="Times New Roman" w:hAnsi="Times New Roman"/>
    </w:rPr>
  </w:style>
  <w:style w:type="paragraph" w:customStyle="1" w:styleId="CharChar1">
    <w:name w:val="Char Знак Знак Char Знак Знак Знак Знак Знак Знак Знак Знак Знак Знак Знак Знак Знак Знак Знак Знак"/>
    <w:basedOn w:val="a4"/>
    <w:rPr>
      <w:rFonts w:ascii="Verdana" w:hAnsi="Verdana" w:cs="Verdana"/>
      <w:sz w:val="20"/>
      <w:szCs w:val="20"/>
      <w:lang w:val="en-US" w:eastAsia="en-US"/>
    </w:rPr>
  </w:style>
  <w:style w:type="character" w:customStyle="1" w:styleId="affffffd">
    <w:name w:val="комментарий"/>
    <w:semiHidden/>
    <w:rPr>
      <w:i/>
      <w:u w:val="single"/>
      <w:shd w:val="clear" w:color="auto" w:fill="FFFF99"/>
    </w:rPr>
  </w:style>
  <w:style w:type="paragraph" w:customStyle="1" w:styleId="2ff1">
    <w:name w:val="Знак Знак2 Знак Знак Знак"/>
    <w:basedOn w:val="a4"/>
    <w:next w:val="20"/>
    <w:pPr>
      <w:spacing w:after="160" w:line="240" w:lineRule="exact"/>
    </w:pPr>
    <w:rPr>
      <w:rFonts w:ascii="Times New Roman" w:hAnsi="Times New Roman"/>
      <w:szCs w:val="20"/>
      <w:lang w:val="en-US" w:eastAsia="en-US"/>
    </w:rPr>
  </w:style>
  <w:style w:type="paragraph" w:customStyle="1" w:styleId="affffffe">
    <w:name w:val="Обычный.Нормальный абзац Знак"/>
    <w:pPr>
      <w:widowControl w:val="0"/>
      <w:ind w:firstLine="709"/>
      <w:jc w:val="both"/>
    </w:pPr>
    <w:rPr>
      <w:sz w:val="24"/>
    </w:rPr>
  </w:style>
  <w:style w:type="paragraph" w:customStyle="1" w:styleId="01zagolovok">
    <w:name w:val="01_zagolovok"/>
    <w:basedOn w:val="a4"/>
    <w:pPr>
      <w:keepNext/>
      <w:pageBreakBefore/>
      <w:spacing w:before="360" w:after="120"/>
      <w:outlineLvl w:val="0"/>
    </w:pPr>
    <w:rPr>
      <w:rFonts w:ascii="GaramondC" w:hAnsi="GaramondC"/>
      <w:b/>
      <w:color w:val="000000"/>
      <w:sz w:val="40"/>
      <w:szCs w:val="62"/>
    </w:rPr>
  </w:style>
  <w:style w:type="paragraph" w:customStyle="1" w:styleId="afffffff">
    <w:name w:val="Пункт б/н"/>
    <w:basedOn w:val="a4"/>
    <w:semiHidden/>
    <w:pPr>
      <w:tabs>
        <w:tab w:val="left" w:pos="1134"/>
      </w:tabs>
      <w:ind w:firstLine="567"/>
      <w:jc w:val="both"/>
    </w:pPr>
    <w:rPr>
      <w:rFonts w:ascii="Times New Roman" w:hAnsi="Times New Roman"/>
    </w:rPr>
  </w:style>
  <w:style w:type="paragraph" w:customStyle="1" w:styleId="afffffff0">
    <w:name w:val="Условия контракта"/>
    <w:pPr>
      <w:widowControl w:val="0"/>
      <w:spacing w:before="240" w:after="120" w:line="100" w:lineRule="atLeast"/>
      <w:jc w:val="both"/>
    </w:pPr>
    <w:rPr>
      <w:rFonts w:eastAsia="DejaVu Sans" w:cs="font187"/>
      <w:b/>
      <w:sz w:val="24"/>
      <w:lang w:eastAsia="ar-SA"/>
    </w:rPr>
  </w:style>
  <w:style w:type="character" w:customStyle="1" w:styleId="afffffff1">
    <w:name w:val="Не вступил в силу"/>
    <w:rPr>
      <w:rFonts w:cs="Times New Roman"/>
      <w:color w:val="008080"/>
      <w:sz w:val="20"/>
      <w:szCs w:val="20"/>
    </w:rPr>
  </w:style>
  <w:style w:type="character" w:customStyle="1" w:styleId="afffffff2">
    <w:name w:val="Цветовое выделение"/>
    <w:rPr>
      <w:b/>
      <w:bCs/>
      <w:color w:val="000080"/>
      <w:sz w:val="20"/>
      <w:szCs w:val="20"/>
    </w:rPr>
  </w:style>
  <w:style w:type="paragraph" w:customStyle="1" w:styleId="a">
    <w:name w:val="валя"/>
    <w:basedOn w:val="ae"/>
    <w:pPr>
      <w:numPr>
        <w:numId w:val="19"/>
      </w:numPr>
      <w:tabs>
        <w:tab w:val="clear" w:pos="926"/>
        <w:tab w:val="left" w:pos="9214"/>
      </w:tabs>
      <w:spacing w:line="420" w:lineRule="exact"/>
      <w:ind w:left="0" w:firstLine="709"/>
      <w:jc w:val="left"/>
    </w:pPr>
    <w:rPr>
      <w:rFonts w:ascii="Courier New" w:hAnsi="Courier New"/>
      <w:sz w:val="28"/>
    </w:rPr>
  </w:style>
  <w:style w:type="paragraph" w:customStyle="1" w:styleId="10">
    <w:name w:val="_____Раздел_1"/>
    <w:basedOn w:val="a4"/>
    <w:next w:val="a4"/>
    <w:pPr>
      <w:pageBreakBefore/>
      <w:widowControl w:val="0"/>
      <w:numPr>
        <w:numId w:val="20"/>
      </w:numPr>
      <w:tabs>
        <w:tab w:val="clear" w:pos="1209"/>
        <w:tab w:val="num" w:pos="1418"/>
      </w:tabs>
      <w:spacing w:line="560" w:lineRule="exact"/>
      <w:ind w:left="0" w:firstLine="851"/>
      <w:outlineLvl w:val="0"/>
    </w:pPr>
    <w:rPr>
      <w:rFonts w:ascii="Times New Roman" w:hAnsi="Times New Roman"/>
      <w:sz w:val="28"/>
      <w:szCs w:val="20"/>
    </w:rPr>
  </w:style>
  <w:style w:type="paragraph" w:customStyle="1" w:styleId="a0">
    <w:name w:val="_Абзац"/>
    <w:pPr>
      <w:widowControl w:val="0"/>
      <w:numPr>
        <w:numId w:val="21"/>
      </w:numPr>
      <w:spacing w:line="560" w:lineRule="exact"/>
    </w:pPr>
    <w:rPr>
      <w:sz w:val="28"/>
    </w:rPr>
  </w:style>
  <w:style w:type="paragraph" w:customStyle="1" w:styleId="123">
    <w:name w:val="___Пункт_123"/>
    <w:basedOn w:val="a0"/>
    <w:pPr>
      <w:numPr>
        <w:ilvl w:val="1"/>
      </w:numPr>
      <w:tabs>
        <w:tab w:val="clear" w:pos="792"/>
        <w:tab w:val="left" w:pos="1701"/>
      </w:tabs>
      <w:ind w:left="0" w:firstLine="851"/>
      <w:jc w:val="both"/>
      <w:outlineLvl w:val="2"/>
    </w:pPr>
  </w:style>
  <w:style w:type="paragraph" w:customStyle="1" w:styleId="1230">
    <w:name w:val="1_2_3_Пункт"/>
    <w:basedOn w:val="a4"/>
    <w:pPr>
      <w:widowControl w:val="0"/>
      <w:numPr>
        <w:ilvl w:val="3"/>
        <w:numId w:val="21"/>
      </w:numPr>
      <w:tabs>
        <w:tab w:val="clear" w:pos="2160"/>
        <w:tab w:val="left" w:pos="1134"/>
        <w:tab w:val="left" w:pos="1560"/>
        <w:tab w:val="left" w:pos="1701"/>
        <w:tab w:val="left" w:pos="1843"/>
        <w:tab w:val="left" w:pos="8505"/>
      </w:tabs>
      <w:spacing w:before="120" w:line="560" w:lineRule="exact"/>
      <w:ind w:left="0" w:firstLine="851"/>
      <w:outlineLvl w:val="2"/>
    </w:pPr>
    <w:rPr>
      <w:rFonts w:ascii="Courier New" w:hAnsi="Courier New"/>
      <w:sz w:val="28"/>
      <w:szCs w:val="20"/>
    </w:rPr>
  </w:style>
  <w:style w:type="paragraph" w:styleId="a1">
    <w:name w:val="Normal Indent"/>
    <w:basedOn w:val="a4"/>
    <w:pPr>
      <w:widowControl w:val="0"/>
      <w:numPr>
        <w:ilvl w:val="2"/>
        <w:numId w:val="21"/>
      </w:numPr>
      <w:tabs>
        <w:tab w:val="clear" w:pos="1440"/>
      </w:tabs>
      <w:spacing w:line="360" w:lineRule="auto"/>
      <w:ind w:left="0" w:firstLine="624"/>
    </w:pPr>
    <w:rPr>
      <w:rFonts w:ascii="Courier New" w:hAnsi="Courier New"/>
      <w:sz w:val="28"/>
      <w:szCs w:val="20"/>
    </w:rPr>
  </w:style>
  <w:style w:type="character" w:customStyle="1" w:styleId="afffffff3">
    <w:name w:val="Гипертекстовая ссылка"/>
    <w:uiPriority w:val="99"/>
    <w:rPr>
      <w:b/>
      <w:bCs/>
      <w:color w:val="106BBE"/>
      <w:sz w:val="20"/>
      <w:szCs w:val="20"/>
    </w:rPr>
  </w:style>
  <w:style w:type="paragraph" w:customStyle="1" w:styleId="afffffff4">
    <w:name w:val="Комментарий"/>
    <w:basedOn w:val="a4"/>
    <w:next w:val="a4"/>
    <w:uiPriority w:val="99"/>
    <w:pPr>
      <w:spacing w:before="75"/>
      <w:ind w:left="170"/>
      <w:jc w:val="both"/>
    </w:pPr>
    <w:rPr>
      <w:rFonts w:ascii="Arial" w:hAnsi="Arial" w:cs="Arial"/>
      <w:color w:val="353842"/>
      <w:shd w:val="clear" w:color="auto" w:fill="F0F0F0"/>
    </w:rPr>
  </w:style>
  <w:style w:type="character" w:customStyle="1" w:styleId="FontStyle24">
    <w:name w:val="Font Style24"/>
    <w:uiPriority w:val="99"/>
    <w:rPr>
      <w:rFonts w:ascii="Times New Roman" w:hAnsi="Times New Roman" w:cs="Times New Roman"/>
      <w:sz w:val="20"/>
      <w:szCs w:val="20"/>
    </w:rPr>
  </w:style>
  <w:style w:type="numbering" w:customStyle="1" w:styleId="2ff2">
    <w:name w:val="Нет списка2"/>
    <w:next w:val="a7"/>
    <w:uiPriority w:val="99"/>
    <w:semiHidden/>
    <w:unhideWhenUsed/>
  </w:style>
  <w:style w:type="numbering" w:customStyle="1" w:styleId="11c">
    <w:name w:val="Нет списка11"/>
    <w:next w:val="a7"/>
    <w:uiPriority w:val="99"/>
    <w:semiHidden/>
    <w:unhideWhenUsed/>
  </w:style>
  <w:style w:type="numbering" w:customStyle="1" w:styleId="1113">
    <w:name w:val="Нет списка111"/>
    <w:next w:val="a7"/>
    <w:uiPriority w:val="99"/>
    <w:semiHidden/>
    <w:unhideWhenUsed/>
  </w:style>
  <w:style w:type="character" w:customStyle="1" w:styleId="tztxt">
    <w:name w:val="tz_txt Знак"/>
    <w:link w:val="tztxt0"/>
    <w:rPr>
      <w:sz w:val="24"/>
      <w:szCs w:val="24"/>
      <w:lang w:bidi="ar-SA"/>
    </w:rPr>
  </w:style>
  <w:style w:type="paragraph" w:customStyle="1" w:styleId="tztxt0">
    <w:name w:val="tz_txt"/>
    <w:basedOn w:val="a4"/>
    <w:link w:val="tztxt"/>
    <w:pPr>
      <w:spacing w:after="120"/>
      <w:ind w:firstLine="709"/>
      <w:jc w:val="both"/>
    </w:pPr>
    <w:rPr>
      <w:rFonts w:ascii="Times New Roman" w:hAnsi="Times New Roman"/>
    </w:rPr>
  </w:style>
  <w:style w:type="paragraph" w:customStyle="1" w:styleId="style1a">
    <w:name w:val="style1"/>
    <w:basedOn w:val="a4"/>
    <w:pPr>
      <w:spacing w:before="100" w:beforeAutospacing="1" w:after="100" w:afterAutospacing="1"/>
      <w:ind w:firstLine="283"/>
      <w:jc w:val="both"/>
    </w:pPr>
    <w:rPr>
      <w:rFonts w:ascii="Verdana" w:hAnsi="Verdana"/>
      <w:sz w:val="18"/>
      <w:szCs w:val="18"/>
    </w:rPr>
  </w:style>
  <w:style w:type="character" w:customStyle="1" w:styleId="style110">
    <w:name w:val="style11"/>
    <w:basedOn w:val="a5"/>
  </w:style>
  <w:style w:type="paragraph" w:customStyle="1" w:styleId="2ff3">
    <w:name w:val="Знак Знак Знак2 Знак"/>
    <w:basedOn w:val="a4"/>
    <w:pPr>
      <w:widowControl w:val="0"/>
      <w:spacing w:after="160" w:line="240" w:lineRule="exact"/>
      <w:jc w:val="right"/>
    </w:pPr>
    <w:rPr>
      <w:rFonts w:ascii="Times New Roman" w:hAnsi="Times New Roman"/>
      <w:sz w:val="20"/>
      <w:szCs w:val="20"/>
      <w:lang w:val="en-GB" w:eastAsia="en-US"/>
    </w:rPr>
  </w:style>
  <w:style w:type="character" w:customStyle="1" w:styleId="FontStyle41">
    <w:name w:val="Font Style41"/>
    <w:rPr>
      <w:rFonts w:ascii="Palatino Linotype" w:hAnsi="Palatino Linotype" w:cs="Palatino Linotype"/>
      <w:sz w:val="20"/>
      <w:szCs w:val="20"/>
    </w:rPr>
  </w:style>
  <w:style w:type="character" w:customStyle="1" w:styleId="iceouttxt4">
    <w:name w:val="iceouttxt4"/>
    <w:basedOn w:val="a5"/>
  </w:style>
  <w:style w:type="character" w:customStyle="1" w:styleId="rserrmark">
    <w:name w:val="rs_err_mark"/>
    <w:basedOn w:val="a5"/>
  </w:style>
  <w:style w:type="paragraph" w:customStyle="1" w:styleId="1fffb">
    <w:name w:val="Заг1"/>
    <w:basedOn w:val="a4"/>
    <w:pPr>
      <w:tabs>
        <w:tab w:val="num" w:pos="643"/>
      </w:tabs>
      <w:spacing w:before="360"/>
      <w:ind w:left="643" w:hanging="360"/>
    </w:pPr>
    <w:rPr>
      <w:rFonts w:ascii="Times New Roman" w:hAnsi="Times New Roman"/>
      <w:b/>
    </w:rPr>
  </w:style>
  <w:style w:type="character" w:customStyle="1" w:styleId="apple-style-span">
    <w:name w:val="apple-style-span"/>
    <w:rPr>
      <w:rFonts w:cs="Times New Roman"/>
    </w:rPr>
  </w:style>
  <w:style w:type="paragraph" w:customStyle="1" w:styleId="Style37">
    <w:name w:val="Style37"/>
    <w:basedOn w:val="a4"/>
    <w:pPr>
      <w:widowControl w:val="0"/>
      <w:spacing w:line="257" w:lineRule="exact"/>
    </w:pPr>
    <w:rPr>
      <w:rFonts w:ascii="Times New Roman" w:hAnsi="Times New Roman"/>
    </w:rPr>
  </w:style>
  <w:style w:type="paragraph" w:customStyle="1" w:styleId="Style42">
    <w:name w:val="Style42"/>
    <w:basedOn w:val="a4"/>
    <w:pPr>
      <w:widowControl w:val="0"/>
    </w:pPr>
    <w:rPr>
      <w:rFonts w:ascii="Times New Roman" w:hAnsi="Times New Roman"/>
    </w:rPr>
  </w:style>
  <w:style w:type="character" w:customStyle="1" w:styleId="FontStyle49">
    <w:name w:val="Font Style49"/>
    <w:rPr>
      <w:rFonts w:ascii="Times New Roman" w:hAnsi="Times New Roman" w:cs="Times New Roman"/>
      <w:b/>
      <w:bCs/>
      <w:color w:val="000000"/>
      <w:sz w:val="22"/>
      <w:szCs w:val="22"/>
    </w:rPr>
  </w:style>
  <w:style w:type="character" w:customStyle="1" w:styleId="FontStyle54">
    <w:name w:val="Font Style54"/>
    <w:rPr>
      <w:rFonts w:ascii="Times New Roman" w:hAnsi="Times New Roman" w:cs="Times New Roman"/>
      <w:color w:val="000000"/>
      <w:sz w:val="26"/>
      <w:szCs w:val="26"/>
    </w:rPr>
  </w:style>
  <w:style w:type="paragraph" w:customStyle="1" w:styleId="Style39">
    <w:name w:val="Style39"/>
    <w:basedOn w:val="a4"/>
    <w:pPr>
      <w:widowControl w:val="0"/>
      <w:spacing w:line="275" w:lineRule="exact"/>
      <w:ind w:hanging="134"/>
    </w:pPr>
    <w:rPr>
      <w:rFonts w:ascii="Times New Roman" w:hAnsi="Times New Roman"/>
    </w:rPr>
  </w:style>
  <w:style w:type="character" w:customStyle="1" w:styleId="FontStyle43">
    <w:name w:val="Font Style43"/>
    <w:rPr>
      <w:rFonts w:ascii="Times New Roman" w:hAnsi="Times New Roman" w:cs="Times New Roman"/>
      <w:b/>
      <w:bCs/>
      <w:color w:val="000000"/>
      <w:sz w:val="20"/>
      <w:szCs w:val="20"/>
    </w:rPr>
  </w:style>
  <w:style w:type="paragraph" w:customStyle="1" w:styleId="Style30">
    <w:name w:val="Style30"/>
    <w:basedOn w:val="a4"/>
    <w:pPr>
      <w:widowControl w:val="0"/>
      <w:spacing w:line="274" w:lineRule="exact"/>
      <w:jc w:val="both"/>
    </w:pPr>
    <w:rPr>
      <w:rFonts w:ascii="Times New Roman" w:hAnsi="Times New Roman"/>
    </w:rPr>
  </w:style>
  <w:style w:type="paragraph" w:customStyle="1" w:styleId="Style43">
    <w:name w:val="Style43"/>
    <w:basedOn w:val="a4"/>
    <w:pPr>
      <w:widowControl w:val="0"/>
    </w:pPr>
    <w:rPr>
      <w:rFonts w:ascii="Times New Roman" w:hAnsi="Times New Roman"/>
    </w:rPr>
  </w:style>
  <w:style w:type="paragraph" w:customStyle="1" w:styleId="103">
    <w:name w:val="Знак10 Знак Знак Знак Знак Знак"/>
    <w:basedOn w:val="a4"/>
    <w:pPr>
      <w:spacing w:after="160" w:line="240" w:lineRule="exact"/>
    </w:pPr>
    <w:rPr>
      <w:rFonts w:ascii="Verdana" w:hAnsi="Verdana"/>
      <w:lang w:val="en-US" w:eastAsia="en-US"/>
    </w:rPr>
  </w:style>
  <w:style w:type="character" w:customStyle="1" w:styleId="fontstyle620">
    <w:name w:val="fontstyle62"/>
    <w:rPr>
      <w:rFonts w:ascii="Times New Roman" w:hAnsi="Times New Roman" w:cs="Times New Roman" w:hint="default"/>
      <w:color w:val="000000"/>
    </w:rPr>
  </w:style>
  <w:style w:type="paragraph" w:customStyle="1" w:styleId="Style26">
    <w:name w:val="Style26"/>
    <w:basedOn w:val="a4"/>
    <w:pPr>
      <w:widowControl w:val="0"/>
      <w:spacing w:line="226" w:lineRule="exact"/>
      <w:jc w:val="both"/>
    </w:pPr>
    <w:rPr>
      <w:rFonts w:ascii="Times New Roman" w:hAnsi="Times New Roman"/>
    </w:rPr>
  </w:style>
  <w:style w:type="character" w:customStyle="1" w:styleId="FontStyle38">
    <w:name w:val="Font Style38"/>
    <w:rPr>
      <w:rFonts w:ascii="Times New Roman" w:hAnsi="Times New Roman" w:cs="Times New Roman"/>
      <w:color w:val="000000"/>
      <w:sz w:val="18"/>
      <w:szCs w:val="18"/>
    </w:rPr>
  </w:style>
  <w:style w:type="paragraph" w:customStyle="1" w:styleId="Style21">
    <w:name w:val="Style21"/>
    <w:basedOn w:val="a4"/>
    <w:pPr>
      <w:widowControl w:val="0"/>
      <w:spacing w:line="274" w:lineRule="exact"/>
    </w:pPr>
    <w:rPr>
      <w:rFonts w:ascii="Times New Roman" w:hAnsi="Times New Roman"/>
    </w:rPr>
  </w:style>
  <w:style w:type="paragraph" w:customStyle="1" w:styleId="Style27">
    <w:name w:val="Style27"/>
    <w:basedOn w:val="a4"/>
    <w:pPr>
      <w:widowControl w:val="0"/>
      <w:spacing w:line="274" w:lineRule="exact"/>
      <w:jc w:val="both"/>
    </w:pPr>
    <w:rPr>
      <w:rFonts w:ascii="Times New Roman" w:hAnsi="Times New Roman"/>
    </w:rPr>
  </w:style>
  <w:style w:type="character" w:customStyle="1" w:styleId="FontStyle39">
    <w:name w:val="Font Style39"/>
    <w:rPr>
      <w:rFonts w:ascii="Times New Roman" w:hAnsi="Times New Roman" w:cs="Times New Roman"/>
      <w:b/>
      <w:bCs/>
      <w:color w:val="000000"/>
      <w:sz w:val="22"/>
      <w:szCs w:val="22"/>
    </w:rPr>
  </w:style>
  <w:style w:type="character" w:customStyle="1" w:styleId="FontStyle40">
    <w:name w:val="Font Style40"/>
    <w:rPr>
      <w:rFonts w:ascii="Times New Roman" w:hAnsi="Times New Roman" w:cs="Times New Roman"/>
      <w:color w:val="000000"/>
      <w:sz w:val="22"/>
      <w:szCs w:val="22"/>
    </w:rPr>
  </w:style>
  <w:style w:type="paragraph" w:customStyle="1" w:styleId="Style22">
    <w:name w:val="Style22"/>
    <w:basedOn w:val="a4"/>
    <w:pPr>
      <w:widowControl w:val="0"/>
      <w:spacing w:line="274" w:lineRule="exact"/>
      <w:ind w:firstLine="850"/>
    </w:pPr>
    <w:rPr>
      <w:rFonts w:ascii="Times New Roman" w:hAnsi="Times New Roman"/>
    </w:rPr>
  </w:style>
  <w:style w:type="character" w:customStyle="1" w:styleId="FontStyle44">
    <w:name w:val="Font Style44"/>
    <w:rPr>
      <w:rFonts w:ascii="Times New Roman" w:hAnsi="Times New Roman" w:cs="Times New Roman"/>
      <w:b/>
      <w:bCs/>
      <w:color w:val="000000"/>
      <w:sz w:val="22"/>
      <w:szCs w:val="22"/>
    </w:rPr>
  </w:style>
  <w:style w:type="paragraph" w:customStyle="1" w:styleId="Style29">
    <w:name w:val="Style29"/>
    <w:basedOn w:val="a4"/>
    <w:pPr>
      <w:widowControl w:val="0"/>
      <w:spacing w:line="230" w:lineRule="exact"/>
      <w:ind w:firstLine="710"/>
      <w:jc w:val="both"/>
    </w:pPr>
    <w:rPr>
      <w:rFonts w:ascii="Times New Roman" w:hAnsi="Times New Roman"/>
    </w:rPr>
  </w:style>
  <w:style w:type="character" w:customStyle="1" w:styleId="FontStyle45">
    <w:name w:val="Font Style45"/>
    <w:rPr>
      <w:rFonts w:ascii="Times New Roman" w:hAnsi="Times New Roman" w:cs="Times New Roman"/>
      <w:color w:val="000000"/>
      <w:sz w:val="20"/>
      <w:szCs w:val="20"/>
    </w:rPr>
  </w:style>
  <w:style w:type="paragraph" w:customStyle="1" w:styleId="Style40">
    <w:name w:val="Style40"/>
    <w:basedOn w:val="a4"/>
    <w:pPr>
      <w:widowControl w:val="0"/>
      <w:jc w:val="right"/>
    </w:pPr>
    <w:rPr>
      <w:rFonts w:ascii="Times New Roman" w:hAnsi="Times New Roman"/>
    </w:rPr>
  </w:style>
  <w:style w:type="character" w:customStyle="1" w:styleId="70">
    <w:name w:val="Заголовок 7 Знак"/>
    <w:link w:val="7"/>
    <w:rPr>
      <w:rFonts w:ascii="Times New Roman CYR" w:hAnsi="Times New Roman CYR" w:cs="Times New Roman CYR"/>
      <w:b/>
      <w:bCs/>
      <w:sz w:val="28"/>
      <w:szCs w:val="28"/>
      <w:shd w:val="clear" w:color="auto" w:fill="FFFFFF"/>
    </w:rPr>
  </w:style>
  <w:style w:type="paragraph" w:customStyle="1" w:styleId="1fffc">
    <w:name w:val="Заголовок1"/>
    <w:basedOn w:val="a4"/>
    <w:next w:val="ae"/>
    <w:pPr>
      <w:keepNext/>
      <w:spacing w:before="240" w:after="120" w:line="276" w:lineRule="auto"/>
    </w:pPr>
    <w:rPr>
      <w:rFonts w:ascii="Arial" w:eastAsia="Lucida Sans Unicode" w:hAnsi="Arial" w:cs="Tahoma"/>
      <w:sz w:val="28"/>
      <w:szCs w:val="28"/>
      <w:lang w:eastAsia="ar-SA"/>
    </w:rPr>
  </w:style>
  <w:style w:type="character" w:customStyle="1" w:styleId="HTML0">
    <w:name w:val="Стандартный HTML Знак"/>
    <w:link w:val="HTML"/>
    <w:rPr>
      <w:rFonts w:ascii="Arial Unicode MS" w:eastAsia="Arial Unicode MS" w:hAnsi="Arial Unicode MS" w:cs="Arial Unicode MS"/>
    </w:rPr>
  </w:style>
  <w:style w:type="character" w:customStyle="1" w:styleId="afffff0">
    <w:name w:val="Текст концевой сноски Знак"/>
    <w:link w:val="afffff"/>
    <w:uiPriority w:val="99"/>
    <w:rPr>
      <w:rFonts w:ascii="Times New Roman CYR" w:hAnsi="Times New Roman CYR"/>
    </w:rPr>
  </w:style>
  <w:style w:type="paragraph" w:customStyle="1" w:styleId="227">
    <w:name w:val="Знак Знак2 Знак Знак Знак Знак Знак2"/>
    <w:basedOn w:val="a4"/>
    <w:pPr>
      <w:spacing w:after="160" w:line="240" w:lineRule="exact"/>
    </w:pPr>
    <w:rPr>
      <w:rFonts w:ascii="Verdana" w:hAnsi="Verdana"/>
      <w:color w:val="000000"/>
      <w:lang w:val="en-US" w:eastAsia="en-US"/>
    </w:rPr>
  </w:style>
  <w:style w:type="character" w:customStyle="1" w:styleId="-1pt">
    <w:name w:val="Основной текст + Интервал -1 pt"/>
    <w:rPr>
      <w:rFonts w:ascii="Times New Roman" w:eastAsia="Times New Roman" w:hAnsi="Times New Roman" w:cs="Times New Roman"/>
      <w:spacing w:val="-20"/>
      <w:sz w:val="22"/>
      <w:szCs w:val="22"/>
      <w:shd w:val="clear" w:color="auto" w:fill="FFFFFF"/>
      <w:lang w:bidi="ar-SA"/>
    </w:rPr>
  </w:style>
  <w:style w:type="character" w:customStyle="1" w:styleId="410">
    <w:name w:val="Заголовок 4 Знак1"/>
    <w:uiPriority w:val="99"/>
    <w:semiHidden/>
    <w:rPr>
      <w:rFonts w:ascii="Cambria" w:eastAsia="Times New Roman" w:hAnsi="Cambria" w:cs="Times New Roman"/>
      <w:b/>
      <w:bCs/>
      <w:i/>
      <w:iCs/>
      <w:color w:val="4F81BD"/>
      <w:sz w:val="24"/>
      <w:szCs w:val="24"/>
      <w:lang w:eastAsia="ar-SA"/>
    </w:rPr>
  </w:style>
  <w:style w:type="character" w:customStyle="1" w:styleId="84">
    <w:name w:val="Основной текст (8)_"/>
    <w:link w:val="85"/>
    <w:semiHidden/>
    <w:rPr>
      <w:b/>
      <w:bCs/>
      <w:sz w:val="19"/>
      <w:szCs w:val="19"/>
      <w:shd w:val="clear" w:color="auto" w:fill="FFFFFF"/>
    </w:rPr>
  </w:style>
  <w:style w:type="paragraph" w:customStyle="1" w:styleId="85">
    <w:name w:val="Основной текст (8)"/>
    <w:basedOn w:val="a4"/>
    <w:link w:val="84"/>
    <w:semiHidden/>
    <w:pPr>
      <w:shd w:val="clear" w:color="auto" w:fill="FFFFFF"/>
      <w:spacing w:before="360" w:after="300" w:line="240" w:lineRule="atLeast"/>
      <w:ind w:hanging="1140"/>
    </w:pPr>
    <w:rPr>
      <w:rFonts w:ascii="Times New Roman" w:hAnsi="Times New Roman"/>
      <w:b/>
      <w:bCs/>
      <w:sz w:val="19"/>
      <w:szCs w:val="19"/>
    </w:rPr>
  </w:style>
  <w:style w:type="paragraph" w:customStyle="1" w:styleId="ConsPlusTitle">
    <w:name w:val="ConsPlusTitle"/>
    <w:pPr>
      <w:widowControl w:val="0"/>
    </w:pPr>
    <w:rPr>
      <w:rFonts w:ascii="Arial" w:hAnsi="Arial" w:cs="Arial"/>
      <w:b/>
      <w:bCs/>
    </w:rPr>
  </w:style>
  <w:style w:type="character" w:customStyle="1" w:styleId="1fffd">
    <w:name w:val="Текст сноски Знак1"/>
  </w:style>
  <w:style w:type="numbering" w:customStyle="1" w:styleId="3f6">
    <w:name w:val="Нет списка3"/>
    <w:next w:val="a7"/>
    <w:uiPriority w:val="99"/>
    <w:semiHidden/>
    <w:unhideWhenUsed/>
  </w:style>
  <w:style w:type="numbering" w:customStyle="1" w:styleId="49">
    <w:name w:val="Нет списка4"/>
    <w:next w:val="a7"/>
    <w:uiPriority w:val="99"/>
    <w:semiHidden/>
    <w:unhideWhenUsed/>
  </w:style>
  <w:style w:type="numbering" w:customStyle="1" w:styleId="12f4">
    <w:name w:val="Нет списка12"/>
    <w:next w:val="a7"/>
    <w:uiPriority w:val="99"/>
    <w:semiHidden/>
    <w:unhideWhenUsed/>
  </w:style>
  <w:style w:type="character" w:customStyle="1" w:styleId="1fffe">
    <w:name w:val="Текст Знак Знак1"/>
    <w:uiPriority w:val="99"/>
    <w:semiHidden/>
    <w:rPr>
      <w:rFonts w:ascii="Courier New" w:hAnsi="Courier New" w:cs="Courier New"/>
      <w:sz w:val="20"/>
      <w:szCs w:val="20"/>
    </w:rPr>
  </w:style>
  <w:style w:type="character" w:customStyle="1" w:styleId="product-spec-itemname-inner">
    <w:name w:val="product-spec-item__name-inner"/>
  </w:style>
  <w:style w:type="character" w:customStyle="1" w:styleId="product-spec-itemvalue-inner">
    <w:name w:val="product-spec-item__value-inner"/>
  </w:style>
  <w:style w:type="character" w:customStyle="1" w:styleId="thname">
    <w:name w:val="thname"/>
  </w:style>
  <w:style w:type="character" w:customStyle="1" w:styleId="thvalue">
    <w:name w:val="thvalue"/>
  </w:style>
  <w:style w:type="character" w:styleId="afffffff5">
    <w:name w:val="Placeholder Text"/>
    <w:uiPriority w:val="99"/>
    <w:semiHidden/>
    <w:rPr>
      <w:color w:val="808080"/>
    </w:rPr>
  </w:style>
  <w:style w:type="paragraph" w:customStyle="1" w:styleId="ConsPlusCell">
    <w:name w:val="ConsPlusCell"/>
    <w:rPr>
      <w:rFonts w:ascii="Arial" w:hAnsi="Arial" w:cs="Arial"/>
    </w:rPr>
  </w:style>
  <w:style w:type="numbering" w:customStyle="1" w:styleId="5a">
    <w:name w:val="Нет списка5"/>
    <w:next w:val="a7"/>
    <w:uiPriority w:val="99"/>
    <w:semiHidden/>
    <w:unhideWhenUsed/>
  </w:style>
  <w:style w:type="table" w:customStyle="1" w:styleId="2ff4">
    <w:name w:val="Сетка таблицы2"/>
    <w:basedOn w:val="a6"/>
    <w:next w:val="ab"/>
    <w:uiPriority w:val="9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31">
    <w:name w:val="Знак Знак2 Знак3"/>
    <w:basedOn w:val="a4"/>
    <w:pPr>
      <w:spacing w:before="100" w:beforeAutospacing="1" w:after="100" w:afterAutospacing="1"/>
    </w:pPr>
    <w:rPr>
      <w:rFonts w:ascii="Tahoma" w:hAnsi="Tahoma"/>
      <w:sz w:val="20"/>
      <w:szCs w:val="20"/>
      <w:lang w:val="en-US" w:eastAsia="en-US"/>
    </w:rPr>
  </w:style>
  <w:style w:type="paragraph" w:customStyle="1" w:styleId="228">
    <w:name w:val="Знак Знак2 Знак2"/>
    <w:basedOn w:val="a4"/>
    <w:pPr>
      <w:spacing w:before="100" w:beforeAutospacing="1" w:after="100" w:afterAutospacing="1"/>
    </w:pPr>
    <w:rPr>
      <w:rFonts w:ascii="Tahoma" w:hAnsi="Tahoma"/>
      <w:sz w:val="20"/>
      <w:szCs w:val="20"/>
      <w:lang w:val="en-US" w:eastAsia="en-US"/>
    </w:rPr>
  </w:style>
  <w:style w:type="paragraph" w:customStyle="1" w:styleId="216">
    <w:name w:val="Знак Знак2 Знак1"/>
    <w:basedOn w:val="a4"/>
    <w:pPr>
      <w:spacing w:before="100" w:beforeAutospacing="1" w:after="100" w:afterAutospacing="1"/>
    </w:pPr>
    <w:rPr>
      <w:rFonts w:ascii="Tahoma" w:hAnsi="Tahoma"/>
      <w:sz w:val="20"/>
      <w:szCs w:val="20"/>
      <w:lang w:val="en-US" w:eastAsia="en-US"/>
    </w:rPr>
  </w:style>
  <w:style w:type="paragraph" w:customStyle="1" w:styleId="11">
    <w:name w:val="Список_1)"/>
    <w:basedOn w:val="a4"/>
    <w:pPr>
      <w:widowControl w:val="0"/>
      <w:numPr>
        <w:numId w:val="22"/>
      </w:numPr>
      <w:tabs>
        <w:tab w:val="left" w:pos="1134"/>
      </w:tabs>
      <w:jc w:val="both"/>
    </w:pPr>
    <w:rPr>
      <w:rFonts w:ascii="Times New Roman" w:hAnsi="Times New Roman"/>
      <w:bCs/>
      <w:sz w:val="28"/>
      <w:szCs w:val="28"/>
      <w:lang w:eastAsia="en-US"/>
    </w:rPr>
  </w:style>
  <w:style w:type="character" w:customStyle="1" w:styleId="1ffff">
    <w:name w:val="Основной текст Знак Знак Знак1"/>
    <w:uiPriority w:val="99"/>
    <w:rPr>
      <w:rFonts w:ascii="Times New Roman" w:eastAsia="Times New Roman" w:hAnsi="Times New Roman" w:cs="Times New Roman"/>
      <w:sz w:val="20"/>
      <w:szCs w:val="20"/>
      <w:lang w:eastAsia="ar-SA"/>
    </w:rPr>
  </w:style>
  <w:style w:type="numbering" w:customStyle="1" w:styleId="135">
    <w:name w:val="Нет списка13"/>
    <w:next w:val="a7"/>
    <w:uiPriority w:val="99"/>
    <w:semiHidden/>
    <w:unhideWhenUsed/>
  </w:style>
  <w:style w:type="character" w:customStyle="1" w:styleId="FontStyle67">
    <w:name w:val="Font Style67"/>
    <w:rPr>
      <w:rFonts w:ascii="Times New Roman" w:hAnsi="Times New Roman" w:cs="Times New Roman"/>
      <w:color w:val="000000"/>
      <w:sz w:val="22"/>
      <w:szCs w:val="22"/>
    </w:rPr>
  </w:style>
  <w:style w:type="paragraph" w:customStyle="1" w:styleId="xl65">
    <w:name w:val="xl65"/>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66">
    <w:name w:val="xl66"/>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67">
    <w:name w:val="xl67"/>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68">
    <w:name w:val="xl68"/>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69">
    <w:name w:val="xl69"/>
    <w:basedOn w:val="a4"/>
    <w:pPr>
      <w:pBdr>
        <w:top w:val="single" w:sz="4" w:space="0" w:color="000000"/>
        <w:left w:val="single" w:sz="4" w:space="0" w:color="000000"/>
        <w:bottom w:val="single" w:sz="4" w:space="0" w:color="000000"/>
        <w:right w:val="single" w:sz="4" w:space="0" w:color="000000"/>
      </w:pBdr>
      <w:shd w:val="clear" w:color="000000" w:fill="B8CCE4"/>
      <w:spacing w:before="100" w:beforeAutospacing="1" w:after="100" w:afterAutospacing="1"/>
    </w:pPr>
    <w:rPr>
      <w:rFonts w:ascii="Times New Roman" w:hAnsi="Times New Roman"/>
    </w:rPr>
  </w:style>
  <w:style w:type="paragraph" w:customStyle="1" w:styleId="xl70">
    <w:name w:val="xl70"/>
    <w:basedOn w:val="a4"/>
    <w:pPr>
      <w:pBdr>
        <w:top w:val="single" w:sz="4" w:space="0" w:color="000000"/>
        <w:left w:val="single" w:sz="4" w:space="0" w:color="000000"/>
        <w:bottom w:val="single" w:sz="4" w:space="0" w:color="000000"/>
        <w:right w:val="single" w:sz="4" w:space="0" w:color="000000"/>
      </w:pBdr>
      <w:shd w:val="clear" w:color="000000" w:fill="CCC0DA"/>
      <w:spacing w:before="100" w:beforeAutospacing="1" w:after="100" w:afterAutospacing="1"/>
    </w:pPr>
    <w:rPr>
      <w:rFonts w:ascii="Times New Roman" w:hAnsi="Times New Roman"/>
    </w:rPr>
  </w:style>
  <w:style w:type="paragraph" w:customStyle="1" w:styleId="xl71">
    <w:name w:val="xl71"/>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72">
    <w:name w:val="xl72"/>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73">
    <w:name w:val="xl73"/>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18"/>
      <w:szCs w:val="18"/>
    </w:rPr>
  </w:style>
  <w:style w:type="paragraph" w:customStyle="1" w:styleId="xl74">
    <w:name w:val="xl74"/>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75">
    <w:name w:val="xl75"/>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b/>
      <w:bCs/>
      <w:sz w:val="20"/>
      <w:szCs w:val="20"/>
    </w:rPr>
  </w:style>
  <w:style w:type="paragraph" w:customStyle="1" w:styleId="xl76">
    <w:name w:val="xl76"/>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b/>
      <w:bCs/>
    </w:rPr>
  </w:style>
  <w:style w:type="paragraph" w:customStyle="1" w:styleId="xl77">
    <w:name w:val="xl77"/>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18"/>
      <w:szCs w:val="18"/>
    </w:rPr>
  </w:style>
  <w:style w:type="paragraph" w:customStyle="1" w:styleId="xl78">
    <w:name w:val="xl78"/>
    <w:basedOn w:val="a4"/>
    <w:pPr>
      <w:pBdr>
        <w:top w:val="single" w:sz="4" w:space="0" w:color="000000"/>
        <w:left w:val="single" w:sz="4" w:space="0" w:color="000000"/>
        <w:bottom w:val="single" w:sz="4" w:space="0" w:color="000000"/>
        <w:right w:val="single" w:sz="4" w:space="0" w:color="000000"/>
      </w:pBdr>
      <w:shd w:val="clear" w:color="000000" w:fill="B8CCE4"/>
      <w:spacing w:before="100" w:beforeAutospacing="1" w:after="100" w:afterAutospacing="1"/>
      <w:jc w:val="center"/>
    </w:pPr>
    <w:rPr>
      <w:rFonts w:ascii="Times New Roman" w:hAnsi="Times New Roman"/>
      <w:sz w:val="20"/>
      <w:szCs w:val="20"/>
    </w:rPr>
  </w:style>
  <w:style w:type="paragraph" w:customStyle="1" w:styleId="xl79">
    <w:name w:val="xl79"/>
    <w:basedOn w:val="a4"/>
    <w:pPr>
      <w:pBdr>
        <w:top w:val="single" w:sz="4" w:space="0" w:color="000000"/>
        <w:left w:val="single" w:sz="4" w:space="0" w:color="000000"/>
        <w:bottom w:val="single" w:sz="4" w:space="0" w:color="000000"/>
        <w:right w:val="single" w:sz="4" w:space="0" w:color="000000"/>
      </w:pBdr>
      <w:shd w:val="clear" w:color="000000" w:fill="CCC0DA"/>
      <w:spacing w:before="100" w:beforeAutospacing="1" w:after="100" w:afterAutospacing="1"/>
      <w:jc w:val="center"/>
    </w:pPr>
    <w:rPr>
      <w:rFonts w:ascii="Times New Roman" w:hAnsi="Times New Roman"/>
      <w:sz w:val="20"/>
      <w:szCs w:val="20"/>
    </w:rPr>
  </w:style>
  <w:style w:type="paragraph" w:customStyle="1" w:styleId="xl80">
    <w:name w:val="xl80"/>
    <w:basedOn w:val="a4"/>
    <w:pPr>
      <w:pBdr>
        <w:top w:val="single" w:sz="4" w:space="0" w:color="000000"/>
        <w:left w:val="single" w:sz="4" w:space="0" w:color="000000"/>
        <w:bottom w:val="single" w:sz="4" w:space="0" w:color="000000"/>
      </w:pBdr>
      <w:shd w:val="clear" w:color="000000" w:fill="B8CCE4"/>
      <w:spacing w:before="100" w:beforeAutospacing="1" w:after="100" w:afterAutospacing="1"/>
      <w:jc w:val="center"/>
    </w:pPr>
    <w:rPr>
      <w:rFonts w:ascii="Times New Roman" w:hAnsi="Times New Roman"/>
      <w:sz w:val="20"/>
      <w:szCs w:val="20"/>
    </w:rPr>
  </w:style>
  <w:style w:type="paragraph" w:customStyle="1" w:styleId="xl81">
    <w:name w:val="xl81"/>
    <w:basedOn w:val="a4"/>
    <w:pPr>
      <w:pBdr>
        <w:top w:val="single" w:sz="4" w:space="0" w:color="000000"/>
        <w:bottom w:val="single" w:sz="4" w:space="0" w:color="000000"/>
      </w:pBdr>
      <w:shd w:val="clear" w:color="000000" w:fill="B8CCE4"/>
      <w:spacing w:before="100" w:beforeAutospacing="1" w:after="100" w:afterAutospacing="1"/>
      <w:jc w:val="center"/>
    </w:pPr>
    <w:rPr>
      <w:rFonts w:ascii="Times New Roman" w:hAnsi="Times New Roman"/>
      <w:sz w:val="20"/>
      <w:szCs w:val="20"/>
    </w:rPr>
  </w:style>
  <w:style w:type="paragraph" w:customStyle="1" w:styleId="xl82">
    <w:name w:val="xl82"/>
    <w:basedOn w:val="a4"/>
    <w:pPr>
      <w:pBdr>
        <w:top w:val="single" w:sz="4" w:space="0" w:color="000000"/>
        <w:bottom w:val="single" w:sz="4" w:space="0" w:color="000000"/>
        <w:right w:val="single" w:sz="4" w:space="0" w:color="000000"/>
      </w:pBdr>
      <w:shd w:val="clear" w:color="000000" w:fill="B8CCE4"/>
      <w:spacing w:before="100" w:beforeAutospacing="1" w:after="100" w:afterAutospacing="1"/>
      <w:jc w:val="center"/>
    </w:pPr>
    <w:rPr>
      <w:rFonts w:ascii="Times New Roman" w:hAnsi="Times New Roman"/>
      <w:sz w:val="20"/>
      <w:szCs w:val="20"/>
    </w:rPr>
  </w:style>
  <w:style w:type="paragraph" w:customStyle="1" w:styleId="xl83">
    <w:name w:val="xl83"/>
    <w:basedOn w:val="a4"/>
    <w:pPr>
      <w:pBdr>
        <w:top w:val="single" w:sz="4" w:space="0" w:color="000000"/>
        <w:left w:val="single" w:sz="4" w:space="0" w:color="000000"/>
        <w:bottom w:val="single" w:sz="4" w:space="0" w:color="000000"/>
      </w:pBdr>
      <w:shd w:val="clear" w:color="000000" w:fill="CCC0DA"/>
      <w:spacing w:before="100" w:beforeAutospacing="1" w:after="100" w:afterAutospacing="1"/>
      <w:jc w:val="center"/>
    </w:pPr>
    <w:rPr>
      <w:rFonts w:ascii="Times New Roman" w:hAnsi="Times New Roman"/>
      <w:sz w:val="20"/>
      <w:szCs w:val="20"/>
    </w:rPr>
  </w:style>
  <w:style w:type="paragraph" w:customStyle="1" w:styleId="xl84">
    <w:name w:val="xl84"/>
    <w:basedOn w:val="a4"/>
    <w:pPr>
      <w:pBdr>
        <w:top w:val="single" w:sz="4" w:space="0" w:color="000000"/>
        <w:bottom w:val="single" w:sz="4" w:space="0" w:color="000000"/>
      </w:pBdr>
      <w:shd w:val="clear" w:color="000000" w:fill="CCC0DA"/>
      <w:spacing w:before="100" w:beforeAutospacing="1" w:after="100" w:afterAutospacing="1"/>
      <w:jc w:val="center"/>
    </w:pPr>
    <w:rPr>
      <w:rFonts w:ascii="Times New Roman" w:hAnsi="Times New Roman"/>
      <w:sz w:val="20"/>
      <w:szCs w:val="20"/>
    </w:rPr>
  </w:style>
  <w:style w:type="paragraph" w:customStyle="1" w:styleId="xl85">
    <w:name w:val="xl85"/>
    <w:basedOn w:val="a4"/>
    <w:pPr>
      <w:pBdr>
        <w:top w:val="single" w:sz="4" w:space="0" w:color="000000"/>
        <w:bottom w:val="single" w:sz="4" w:space="0" w:color="000000"/>
        <w:right w:val="single" w:sz="4" w:space="0" w:color="000000"/>
      </w:pBdr>
      <w:shd w:val="clear" w:color="000000" w:fill="CCC0DA"/>
      <w:spacing w:before="100" w:beforeAutospacing="1" w:after="100" w:afterAutospacing="1"/>
      <w:jc w:val="center"/>
    </w:pPr>
    <w:rPr>
      <w:rFonts w:ascii="Times New Roman" w:hAnsi="Times New Roman"/>
      <w:sz w:val="20"/>
      <w:szCs w:val="20"/>
    </w:rPr>
  </w:style>
  <w:style w:type="character" w:customStyle="1" w:styleId="afffffff6">
    <w:name w:val="Основной текст + Курсив"/>
    <w:rPr>
      <w:rFonts w:ascii="Lazurski" w:hAnsi="Lazurski"/>
      <w:b/>
      <w:bCs w:val="0"/>
      <w:i/>
      <w:iCs/>
      <w:smallCaps w:val="0"/>
      <w:strike w:val="0"/>
      <w:spacing w:val="0"/>
      <w:sz w:val="22"/>
      <w:szCs w:val="22"/>
      <w:shd w:val="clear" w:color="auto" w:fill="FFFFFF"/>
    </w:rPr>
  </w:style>
  <w:style w:type="table" w:customStyle="1" w:styleId="3f7">
    <w:name w:val="Сетка таблицы3"/>
    <w:basedOn w:val="a6"/>
    <w:next w:val="ab"/>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3">
    <w:name w:val="Абзац списка Знак"/>
    <w:link w:val="afff2"/>
    <w:rPr>
      <w:rFonts w:ascii="Calibri" w:eastAsia="Calibri" w:hAnsi="Calibri"/>
      <w:sz w:val="22"/>
      <w:szCs w:val="22"/>
      <w:lang w:eastAsia="en-US"/>
    </w:rPr>
  </w:style>
  <w:style w:type="table" w:customStyle="1" w:styleId="4a">
    <w:name w:val="Сетка таблицы4"/>
    <w:basedOn w:val="a6"/>
    <w:next w:val="ab"/>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b">
    <w:name w:val="Сетка таблицы5"/>
    <w:basedOn w:val="a6"/>
    <w:next w:val="ab"/>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Сетка таблицы6"/>
    <w:basedOn w:val="a6"/>
    <w:next w:val="ab"/>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7">
    <w:name w:val="Revision"/>
    <w:hidden/>
    <w:uiPriority w:val="99"/>
    <w:semiHidden/>
    <w:rPr>
      <w:rFonts w:ascii="Times New Roman CYR" w:hAnsi="Times New Roman CYR"/>
      <w:sz w:val="24"/>
      <w:szCs w:val="24"/>
    </w:rPr>
  </w:style>
  <w:style w:type="character" w:customStyle="1" w:styleId="1ffff0">
    <w:name w:val="Нижний колонтитул Знак1"/>
    <w:uiPriority w:val="99"/>
    <w:semiHidden/>
    <w:rPr>
      <w:rFonts w:ascii="Times New Roman CYR" w:eastAsia="Times New Roman" w:hAnsi="Times New Roman CYR" w:cs="Times New Roman" w:hint="default"/>
      <w:sz w:val="24"/>
      <w:szCs w:val="24"/>
      <w:lang w:eastAsia="ru-RU"/>
    </w:rPr>
  </w:style>
  <w:style w:type="character" w:customStyle="1" w:styleId="1ffff1">
    <w:name w:val="Текст концевой сноски Знак1"/>
    <w:uiPriority w:val="99"/>
    <w:semiHidden/>
    <w:rPr>
      <w:rFonts w:ascii="Times New Roman CYR" w:eastAsia="Times New Roman" w:hAnsi="Times New Roman CYR" w:cs="Times New Roman" w:hint="default"/>
      <w:sz w:val="20"/>
      <w:szCs w:val="20"/>
      <w:lang w:eastAsia="ru-RU"/>
    </w:rPr>
  </w:style>
  <w:style w:type="character" w:customStyle="1" w:styleId="1ffff2">
    <w:name w:val="Текст выноски Знак1"/>
    <w:uiPriority w:val="99"/>
    <w:semiHidden/>
    <w:rPr>
      <w:rFonts w:ascii="Tahoma" w:eastAsia="Times New Roman" w:hAnsi="Tahoma" w:cs="Tahoma" w:hint="default"/>
      <w:sz w:val="16"/>
      <w:szCs w:val="16"/>
      <w:lang w:eastAsia="ru-RU"/>
    </w:rPr>
  </w:style>
  <w:style w:type="paragraph" w:customStyle="1" w:styleId="229">
    <w:name w:val="Знак Знак2 Знак Знак Знак Знак Знак Знак Знак2"/>
    <w:basedOn w:val="a4"/>
    <w:pPr>
      <w:spacing w:before="100" w:beforeAutospacing="1" w:after="100" w:afterAutospacing="1"/>
    </w:pPr>
    <w:rPr>
      <w:rFonts w:ascii="Tahoma" w:hAnsi="Tahoma"/>
      <w:sz w:val="20"/>
      <w:szCs w:val="20"/>
      <w:lang w:val="en-US" w:eastAsia="en-US"/>
    </w:rPr>
  </w:style>
  <w:style w:type="numbering" w:customStyle="1" w:styleId="67">
    <w:name w:val="Нет списка6"/>
    <w:next w:val="a7"/>
    <w:uiPriority w:val="99"/>
    <w:semiHidden/>
    <w:unhideWhenUsed/>
  </w:style>
  <w:style w:type="table" w:customStyle="1" w:styleId="75">
    <w:name w:val="Сетка таблицы7"/>
    <w:basedOn w:val="a6"/>
    <w:next w:val="ab"/>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
    <w:name w:val="Сетка таблицы8"/>
    <w:basedOn w:val="a6"/>
    <w:next w:val="ab"/>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6">
    <w:name w:val="Нет списка7"/>
    <w:next w:val="a7"/>
    <w:uiPriority w:val="99"/>
    <w:semiHidden/>
    <w:unhideWhenUsed/>
  </w:style>
  <w:style w:type="table" w:customStyle="1" w:styleId="94">
    <w:name w:val="Сетка таблицы9"/>
    <w:basedOn w:val="a6"/>
    <w:next w:val="ab"/>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7">
    <w:name w:val="Нет списка8"/>
    <w:next w:val="a7"/>
    <w:uiPriority w:val="99"/>
    <w:semiHidden/>
    <w:unhideWhenUsed/>
  </w:style>
  <w:style w:type="table" w:customStyle="1" w:styleId="104">
    <w:name w:val="Сетка таблицы10"/>
    <w:basedOn w:val="a6"/>
    <w:next w:val="ab"/>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
    <w:next w:val="a7"/>
    <w:uiPriority w:val="99"/>
    <w:semiHidden/>
    <w:unhideWhenUsed/>
  </w:style>
  <w:style w:type="paragraph" w:customStyle="1" w:styleId="317">
    <w:name w:val="аголовок 31"/>
    <w:basedOn w:val="a4"/>
    <w:next w:val="a4"/>
    <w:uiPriority w:val="99"/>
    <w:pPr>
      <w:keepNext/>
      <w:jc w:val="both"/>
    </w:pPr>
    <w:rPr>
      <w:rFonts w:ascii="Times New Roman" w:hAnsi="Times New Roman"/>
    </w:rPr>
  </w:style>
  <w:style w:type="character" w:customStyle="1" w:styleId="ListParagraphChar">
    <w:name w:val="List Paragraph Char"/>
    <w:link w:val="1ff0"/>
    <w:rPr>
      <w:rFonts w:ascii="Calibri" w:hAnsi="Calibri"/>
      <w:sz w:val="22"/>
      <w:szCs w:val="22"/>
      <w:lang w:eastAsia="en-US"/>
    </w:rPr>
  </w:style>
  <w:style w:type="character" w:customStyle="1" w:styleId="afffffff8">
    <w:name w:val="Подпись к таблице_"/>
    <w:link w:val="afffffff9"/>
    <w:rPr>
      <w:sz w:val="28"/>
      <w:szCs w:val="28"/>
      <w:shd w:val="clear" w:color="auto" w:fill="FFFFFF"/>
    </w:rPr>
  </w:style>
  <w:style w:type="paragraph" w:customStyle="1" w:styleId="afffffff9">
    <w:name w:val="Подпись к таблице"/>
    <w:basedOn w:val="a4"/>
    <w:link w:val="afffffff8"/>
    <w:pPr>
      <w:widowControl w:val="0"/>
      <w:shd w:val="clear" w:color="auto" w:fill="FFFFFF"/>
      <w:spacing w:line="240" w:lineRule="atLeast"/>
    </w:pPr>
    <w:rPr>
      <w:rFonts w:ascii="Times New Roman" w:hAnsi="Times New Roman"/>
      <w:sz w:val="28"/>
      <w:szCs w:val="28"/>
    </w:rPr>
  </w:style>
  <w:style w:type="character" w:customStyle="1" w:styleId="-b">
    <w:name w:val="Интернет-ссылка"/>
    <w:rPr>
      <w:color w:val="000080"/>
      <w:u w:val="single"/>
    </w:rPr>
  </w:style>
  <w:style w:type="character" w:customStyle="1" w:styleId="4b">
    <w:name w:val="Основной текст (4)"/>
    <w:qFormat/>
    <w:rPr>
      <w:rFonts w:ascii="Times New Roman" w:eastAsia="Times New Roman" w:hAnsi="Times New Roman" w:cs="Times New Roman"/>
      <w:b/>
      <w:bCs/>
      <w:i w:val="0"/>
      <w:iCs w:val="0"/>
      <w:caps w:val="0"/>
      <w:smallCaps w:val="0"/>
      <w:strike w:val="0"/>
      <w:color w:val="000000"/>
      <w:spacing w:val="0"/>
      <w:sz w:val="22"/>
      <w:szCs w:val="22"/>
      <w:u w:val="none"/>
      <w:lang w:val="ru-RU" w:eastAsia="ru-RU" w:bidi="ru-RU"/>
    </w:rPr>
  </w:style>
  <w:style w:type="character" w:customStyle="1" w:styleId="FootnoteTextChar">
    <w:name w:val="Footnote Text Char"/>
    <w:semiHidden/>
    <w:rPr>
      <w:rFonts w:cs="Times New Roman"/>
      <w:color w:val="000000"/>
      <w:sz w:val="20"/>
      <w:szCs w:val="20"/>
    </w:rPr>
  </w:style>
  <w:style w:type="character" w:customStyle="1" w:styleId="Footnote">
    <w:name w:val="Footnote_"/>
    <w:link w:val="Footnote0"/>
    <w:rPr>
      <w:sz w:val="23"/>
      <w:szCs w:val="23"/>
      <w:shd w:val="clear" w:color="auto" w:fill="FFFFFF"/>
    </w:rPr>
  </w:style>
  <w:style w:type="paragraph" w:customStyle="1" w:styleId="Footnote0">
    <w:name w:val="Footnote"/>
    <w:basedOn w:val="a4"/>
    <w:link w:val="Footnote"/>
    <w:pPr>
      <w:widowControl w:val="0"/>
      <w:shd w:val="clear" w:color="auto" w:fill="FFFFFF"/>
      <w:spacing w:line="240" w:lineRule="atLeast"/>
    </w:pPr>
    <w:rPr>
      <w:rFonts w:ascii="Times New Roman" w:hAnsi="Times New Roman"/>
      <w:sz w:val="23"/>
      <w:szCs w:val="23"/>
    </w:rPr>
  </w:style>
  <w:style w:type="paragraph" w:styleId="afffffffa">
    <w:name w:val="annotation subject"/>
    <w:basedOn w:val="affff3"/>
    <w:next w:val="affff3"/>
    <w:link w:val="afffffffb"/>
    <w:rPr>
      <w:b/>
      <w:bCs/>
    </w:rPr>
  </w:style>
  <w:style w:type="character" w:customStyle="1" w:styleId="afffffffb">
    <w:name w:val="Тема примечания Знак"/>
    <w:link w:val="afffffffa"/>
    <w:rPr>
      <w:b/>
      <w:bCs/>
      <w:lang w:val="ru-RU" w:eastAsia="ru-RU" w:bidi="ar-SA"/>
    </w:rPr>
  </w:style>
  <w:style w:type="character" w:customStyle="1" w:styleId="29pt">
    <w:name w:val="Основной текст (2) + 9 pt"/>
    <w:rPr>
      <w:rFonts w:ascii="Times New Roman" w:hAnsi="Times New Roman"/>
      <w:b/>
      <w:bCs/>
      <w:color w:val="000000"/>
      <w:spacing w:val="0"/>
      <w:position w:val="0"/>
      <w:sz w:val="18"/>
      <w:szCs w:val="18"/>
      <w:u w:val="none"/>
      <w:shd w:val="clear" w:color="auto" w:fill="FFFFFF"/>
      <w:lang w:val="ru-RU" w:eastAsia="ru-RU"/>
    </w:rPr>
  </w:style>
  <w:style w:type="character" w:customStyle="1" w:styleId="211pt">
    <w:name w:val="Основной текст (2) + 11 pt"/>
    <w:rPr>
      <w:rFonts w:ascii="Times New Roman" w:hAnsi="Times New Roman"/>
      <w:color w:val="000000"/>
      <w:spacing w:val="0"/>
      <w:position w:val="0"/>
      <w:sz w:val="22"/>
      <w:szCs w:val="22"/>
      <w:u w:val="none"/>
      <w:shd w:val="clear" w:color="auto" w:fill="FFFFFF"/>
      <w:lang w:val="ru-RU" w:eastAsia="ru-RU"/>
    </w:rPr>
  </w:style>
  <w:style w:type="character" w:customStyle="1" w:styleId="iceouttxt6">
    <w:name w:val="iceouttxt6"/>
    <w:uiPriority w:val="99"/>
    <w:rPr>
      <w:rFonts w:ascii="Arial" w:hAnsi="Arial"/>
      <w:color w:val="666666"/>
      <w:sz w:val="17"/>
    </w:rPr>
  </w:style>
  <w:style w:type="character" w:styleId="HTML1">
    <w:name w:val="HTML Typewriter"/>
    <w:uiPriority w:val="99"/>
    <w:unhideWhenUsed/>
    <w:rPr>
      <w:rFonts w:ascii="Courier New" w:eastAsia="Times New Roman" w:hAnsi="Courier New" w:cs="Courier New"/>
      <w:sz w:val="20"/>
      <w:szCs w:val="20"/>
    </w:rPr>
  </w:style>
  <w:style w:type="paragraph" w:customStyle="1" w:styleId="11d">
    <w:name w:val="Обычный11"/>
    <w:pPr>
      <w:widowControl w:val="0"/>
    </w:pPr>
    <w:rPr>
      <w:sz w:val="22"/>
    </w:rPr>
  </w:style>
  <w:style w:type="paragraph" w:customStyle="1" w:styleId="11e">
    <w:name w:val="Знак Знак Знак Знак Знак Знак1 Знак1"/>
    <w:basedOn w:val="a4"/>
    <w:pPr>
      <w:spacing w:before="100" w:beforeAutospacing="1" w:after="100" w:afterAutospacing="1"/>
    </w:pPr>
    <w:rPr>
      <w:rFonts w:ascii="Tahoma" w:hAnsi="Tahoma"/>
      <w:sz w:val="20"/>
      <w:szCs w:val="20"/>
      <w:lang w:val="en-US" w:eastAsia="en-US"/>
    </w:rPr>
  </w:style>
  <w:style w:type="paragraph" w:customStyle="1" w:styleId="11f">
    <w:name w:val="Без интервала11"/>
    <w:basedOn w:val="a4"/>
    <w:uiPriority w:val="99"/>
    <w:qFormat/>
    <w:rPr>
      <w:rFonts w:ascii="Times New Roman" w:hAnsi="Times New Roman"/>
    </w:rPr>
  </w:style>
  <w:style w:type="paragraph" w:customStyle="1" w:styleId="12f5">
    <w:name w:val="Знак1 Знак Знак Знак2"/>
    <w:basedOn w:val="a4"/>
    <w:pPr>
      <w:spacing w:before="100" w:beforeAutospacing="1" w:after="100" w:afterAutospacing="1"/>
    </w:pPr>
    <w:rPr>
      <w:rFonts w:ascii="Tahoma" w:hAnsi="Tahoma"/>
      <w:sz w:val="20"/>
      <w:szCs w:val="20"/>
      <w:lang w:val="en-US" w:eastAsia="en-US"/>
    </w:rPr>
  </w:style>
  <w:style w:type="paragraph" w:customStyle="1" w:styleId="217">
    <w:name w:val="Знак2 Знак Знак1"/>
    <w:basedOn w:val="a4"/>
    <w:pPr>
      <w:spacing w:after="160" w:line="240" w:lineRule="exact"/>
    </w:pPr>
    <w:rPr>
      <w:rFonts w:ascii="Verdana" w:hAnsi="Verdana"/>
      <w:color w:val="000000"/>
      <w:lang w:val="en-US" w:eastAsia="en-US"/>
    </w:rPr>
  </w:style>
  <w:style w:type="paragraph" w:customStyle="1" w:styleId="3120">
    <w:name w:val="Основной текст 312"/>
    <w:basedOn w:val="a4"/>
    <w:pPr>
      <w:ind w:right="-1"/>
      <w:jc w:val="both"/>
    </w:pPr>
    <w:rPr>
      <w:rFonts w:ascii="Times New Roman" w:hAnsi="Times New Roman"/>
      <w:szCs w:val="20"/>
    </w:rPr>
  </w:style>
  <w:style w:type="paragraph" w:customStyle="1" w:styleId="3f8">
    <w:name w:val="Знак Знак Знак3"/>
    <w:basedOn w:val="a4"/>
    <w:pPr>
      <w:spacing w:before="100" w:beforeAutospacing="1" w:after="100" w:afterAutospacing="1"/>
    </w:pPr>
    <w:rPr>
      <w:rFonts w:ascii="Tahoma" w:hAnsi="Tahoma"/>
      <w:sz w:val="20"/>
      <w:szCs w:val="20"/>
      <w:lang w:val="en-US" w:eastAsia="en-US"/>
    </w:rPr>
  </w:style>
  <w:style w:type="paragraph" w:customStyle="1" w:styleId="11f0">
    <w:name w:val="Знак Знак Знак Знак Знак Знак1 Знак Знак Знак1"/>
    <w:basedOn w:val="a4"/>
    <w:pPr>
      <w:spacing w:before="100" w:beforeAutospacing="1" w:after="100" w:afterAutospacing="1"/>
    </w:pPr>
    <w:rPr>
      <w:rFonts w:ascii="Tahoma" w:hAnsi="Tahoma"/>
      <w:sz w:val="20"/>
      <w:szCs w:val="20"/>
      <w:lang w:val="en-US" w:eastAsia="en-US"/>
    </w:rPr>
  </w:style>
  <w:style w:type="character" w:customStyle="1" w:styleId="11f1">
    <w:name w:val="Знак Знак Знак11"/>
    <w:rPr>
      <w:sz w:val="24"/>
      <w:szCs w:val="24"/>
      <w:lang w:val="ru-RU" w:eastAsia="ru-RU" w:bidi="ar-SA"/>
    </w:rPr>
  </w:style>
  <w:style w:type="paragraph" w:customStyle="1" w:styleId="1ffff3">
    <w:name w:val="Знак Знак Знак Знак Знак Знак Знак Знак Знак Знак Знак Знак1"/>
    <w:basedOn w:val="a4"/>
    <w:pPr>
      <w:spacing w:after="160" w:line="240" w:lineRule="exact"/>
    </w:pPr>
    <w:rPr>
      <w:rFonts w:ascii="Verdana" w:hAnsi="Verdana"/>
      <w:lang w:val="en-US" w:eastAsia="en-US"/>
    </w:rPr>
  </w:style>
  <w:style w:type="paragraph" w:customStyle="1" w:styleId="218">
    <w:name w:val="Знак2 Знак Знак Знак1"/>
    <w:basedOn w:val="a4"/>
    <w:pPr>
      <w:spacing w:after="160" w:line="240" w:lineRule="exact"/>
    </w:pPr>
    <w:rPr>
      <w:rFonts w:ascii="Verdana" w:hAnsi="Verdana"/>
      <w:color w:val="000000"/>
      <w:lang w:val="en-US" w:eastAsia="en-US"/>
    </w:rPr>
  </w:style>
  <w:style w:type="paragraph" w:customStyle="1" w:styleId="11f2">
    <w:name w:val="Абзац списка11"/>
    <w:basedOn w:val="a4"/>
    <w:uiPriority w:val="34"/>
    <w:qFormat/>
    <w:pPr>
      <w:spacing w:after="200" w:line="276" w:lineRule="auto"/>
      <w:ind w:left="720"/>
    </w:pPr>
    <w:rPr>
      <w:rFonts w:ascii="Calibri" w:hAnsi="Calibri"/>
      <w:sz w:val="22"/>
      <w:szCs w:val="22"/>
      <w:lang w:eastAsia="en-US"/>
    </w:rPr>
  </w:style>
  <w:style w:type="paragraph" w:customStyle="1" w:styleId="2210">
    <w:name w:val="Основной текст 221"/>
    <w:basedOn w:val="2f6"/>
    <w:pPr>
      <w:jc w:val="both"/>
    </w:pPr>
  </w:style>
  <w:style w:type="paragraph" w:customStyle="1" w:styleId="2110">
    <w:name w:val="Цитата 211"/>
    <w:basedOn w:val="a4"/>
    <w:next w:val="a4"/>
    <w:rPr>
      <w:rFonts w:ascii="Cambria" w:hAnsi="Cambria"/>
      <w:i/>
      <w:iCs/>
      <w:sz w:val="22"/>
    </w:rPr>
  </w:style>
  <w:style w:type="paragraph" w:customStyle="1" w:styleId="2111">
    <w:name w:val="Знак Знак2 Знак Знак Знак Знак Знак1 Знак1"/>
    <w:basedOn w:val="a4"/>
    <w:pPr>
      <w:spacing w:before="100" w:beforeAutospacing="1" w:after="100" w:afterAutospacing="1"/>
    </w:pPr>
    <w:rPr>
      <w:rFonts w:ascii="Tahoma" w:hAnsi="Tahoma"/>
      <w:sz w:val="20"/>
      <w:szCs w:val="20"/>
      <w:lang w:val="en-US" w:eastAsia="en-US"/>
    </w:rPr>
  </w:style>
  <w:style w:type="paragraph" w:customStyle="1" w:styleId="219">
    <w:name w:val="Знак Знак2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114">
    <w:name w:val="Заголовок 111"/>
    <w:basedOn w:val="a4"/>
    <w:next w:val="a4"/>
    <w:pPr>
      <w:keepNext/>
      <w:jc w:val="center"/>
      <w:outlineLvl w:val="0"/>
    </w:pPr>
    <w:rPr>
      <w:rFonts w:ascii="Times New Roman" w:hAnsi="Times New Roman"/>
      <w:szCs w:val="20"/>
    </w:rPr>
  </w:style>
  <w:style w:type="paragraph" w:customStyle="1" w:styleId="11f3">
    <w:name w:val="Знак1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320">
    <w:name w:val="Знак Знак132"/>
    <w:basedOn w:val="a4"/>
    <w:pPr>
      <w:spacing w:after="160" w:line="240" w:lineRule="exact"/>
    </w:pPr>
    <w:rPr>
      <w:rFonts w:ascii="Verdana" w:hAnsi="Verdana"/>
      <w:color w:val="000000"/>
      <w:lang w:val="en-US" w:eastAsia="en-US"/>
    </w:rPr>
  </w:style>
  <w:style w:type="paragraph" w:customStyle="1" w:styleId="11f4">
    <w:name w:val="Знак1 Знак Знак Знак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1f5">
    <w:name w:val="Знак1 Знак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1f6">
    <w:name w:val="Знак Знак Знак Знак Знак Знак1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1f7">
    <w:name w:val="Знак Знак Знак Знак Знак Знак1 Знак Знак Знак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2f6">
    <w:name w:val="Знак Знак Знак Знак Знак Знак1 Знак Знак Знак Знак Знак Знак2"/>
    <w:basedOn w:val="a4"/>
    <w:pPr>
      <w:spacing w:before="100" w:beforeAutospacing="1" w:after="100" w:afterAutospacing="1"/>
    </w:pPr>
    <w:rPr>
      <w:rFonts w:ascii="Tahoma" w:hAnsi="Tahoma"/>
      <w:sz w:val="20"/>
      <w:szCs w:val="20"/>
      <w:lang w:val="en-US" w:eastAsia="en-US"/>
    </w:rPr>
  </w:style>
  <w:style w:type="paragraph" w:customStyle="1" w:styleId="12f7">
    <w:name w:val="Знак Знак1 Знак2"/>
    <w:basedOn w:val="a4"/>
    <w:pPr>
      <w:spacing w:before="100" w:beforeAutospacing="1" w:after="100" w:afterAutospacing="1"/>
    </w:pPr>
    <w:rPr>
      <w:rFonts w:ascii="Tahoma" w:hAnsi="Tahoma"/>
      <w:sz w:val="20"/>
      <w:szCs w:val="20"/>
      <w:lang w:val="en-US" w:eastAsia="en-US"/>
    </w:rPr>
  </w:style>
  <w:style w:type="paragraph" w:customStyle="1" w:styleId="1115">
    <w:name w:val="Знак Знак Знак Знак Знак Знак Знак Знак Знак Знак Знак Знак Знак Знак Знак1 Знак Знак Знак Знак Знак Знак Знак Знак Знак1 Знак1"/>
    <w:basedOn w:val="a4"/>
    <w:pPr>
      <w:spacing w:after="160" w:line="240" w:lineRule="exact"/>
    </w:pPr>
    <w:rPr>
      <w:rFonts w:ascii="Verdana" w:hAnsi="Verdana"/>
      <w:lang w:val="en-US" w:eastAsia="en-US"/>
    </w:rPr>
  </w:style>
  <w:style w:type="paragraph" w:customStyle="1" w:styleId="1116">
    <w:name w:val="Знак Знак Знак Знак Знак Знак1 Знак Знак Знак Знак Знак Знак11"/>
    <w:basedOn w:val="a4"/>
    <w:pPr>
      <w:spacing w:before="100" w:beforeAutospacing="1" w:after="100" w:afterAutospacing="1"/>
    </w:pPr>
    <w:rPr>
      <w:rFonts w:ascii="Tahoma" w:hAnsi="Tahoma"/>
      <w:sz w:val="20"/>
      <w:szCs w:val="20"/>
      <w:lang w:val="en-US" w:eastAsia="en-US"/>
    </w:rPr>
  </w:style>
  <w:style w:type="paragraph" w:customStyle="1" w:styleId="1117">
    <w:name w:val="Знак Знак Знак Знак Знак Знак1 Знак Знак Знак Знак Знак Знак1 Знак Знак Знак1"/>
    <w:basedOn w:val="a4"/>
    <w:pPr>
      <w:spacing w:before="100" w:beforeAutospacing="1" w:after="100" w:afterAutospacing="1"/>
    </w:pPr>
    <w:rPr>
      <w:rFonts w:ascii="Tahoma" w:hAnsi="Tahoma"/>
      <w:sz w:val="20"/>
      <w:szCs w:val="20"/>
      <w:lang w:val="en-US" w:eastAsia="en-US"/>
    </w:rPr>
  </w:style>
  <w:style w:type="paragraph" w:customStyle="1" w:styleId="1118">
    <w:name w:val="Знак Знак Знак Знак Знак Знак1 Знак Знак Знак Знак Знак Знак1 Знак1"/>
    <w:basedOn w:val="a4"/>
    <w:pPr>
      <w:spacing w:before="100" w:beforeAutospacing="1" w:after="100" w:afterAutospacing="1"/>
    </w:pPr>
    <w:rPr>
      <w:rFonts w:ascii="Tahoma" w:hAnsi="Tahoma"/>
      <w:sz w:val="20"/>
      <w:szCs w:val="20"/>
      <w:lang w:val="en-US" w:eastAsia="en-US"/>
    </w:rPr>
  </w:style>
  <w:style w:type="paragraph" w:customStyle="1" w:styleId="1210">
    <w:name w:val="Знак Знак Знак Знак Знак1 Знак Знак Знак Знак2 Знак Знак Знак Знак Знак1"/>
    <w:basedOn w:val="a4"/>
    <w:pPr>
      <w:spacing w:after="160" w:line="240" w:lineRule="exact"/>
    </w:pPr>
    <w:rPr>
      <w:rFonts w:ascii="Verdana" w:hAnsi="Verdana"/>
      <w:color w:val="000000"/>
      <w:lang w:val="en-US" w:eastAsia="en-US"/>
    </w:rPr>
  </w:style>
  <w:style w:type="paragraph" w:customStyle="1" w:styleId="1119">
    <w:name w:val="Знак Знак Знак Знак Знак Знак Знак Знак1 Знак Знак Знак Знак Знак Знак Знак Знак Знак Знак Знак Знак Знак Знак Знак Знак1 Знак Знак Знак Знак Знак1"/>
    <w:basedOn w:val="a4"/>
    <w:pPr>
      <w:spacing w:after="160" w:line="240" w:lineRule="exact"/>
    </w:pPr>
    <w:rPr>
      <w:rFonts w:ascii="Verdana" w:hAnsi="Verdana"/>
      <w:lang w:val="en-US" w:eastAsia="en-US"/>
    </w:rPr>
  </w:style>
  <w:style w:type="character" w:customStyle="1" w:styleId="21a">
    <w:name w:val="Знак Знак Знак21"/>
    <w:rPr>
      <w:sz w:val="24"/>
      <w:szCs w:val="24"/>
      <w:lang w:val="ru-RU" w:eastAsia="ru-RU" w:bidi="ar-SA"/>
    </w:rPr>
  </w:style>
  <w:style w:type="character" w:customStyle="1" w:styleId="11f8">
    <w:name w:val="Знак Знак Знак Знак11"/>
    <w:rPr>
      <w:sz w:val="24"/>
      <w:szCs w:val="24"/>
      <w:lang w:val="ru-RU" w:eastAsia="ru-RU" w:bidi="ar-SA"/>
    </w:rPr>
  </w:style>
  <w:style w:type="character" w:customStyle="1" w:styleId="21b">
    <w:name w:val="Знак21"/>
    <w:rPr>
      <w:lang w:val="ru-RU" w:eastAsia="ru-RU" w:bidi="ar-SA"/>
    </w:rPr>
  </w:style>
  <w:style w:type="character" w:customStyle="1" w:styleId="161">
    <w:name w:val="Знак Знак161"/>
    <w:rPr>
      <w:rFonts w:ascii="Times New Roman CYR" w:hAnsi="Times New Roman CYR" w:cs="Times New Roman CYR" w:hint="default"/>
      <w:sz w:val="24"/>
      <w:szCs w:val="24"/>
      <w:lang w:val="ru-RU" w:eastAsia="ru-RU" w:bidi="ar-SA"/>
    </w:rPr>
  </w:style>
  <w:style w:type="character" w:customStyle="1" w:styleId="11f9">
    <w:name w:val="Знак1 Знак Знак1"/>
    <w:basedOn w:val="a5"/>
  </w:style>
  <w:style w:type="paragraph" w:customStyle="1" w:styleId="22a">
    <w:name w:val="Знак Знак22"/>
    <w:basedOn w:val="a4"/>
    <w:pPr>
      <w:spacing w:before="100" w:beforeAutospacing="1" w:after="100" w:afterAutospacing="1"/>
    </w:pPr>
    <w:rPr>
      <w:rFonts w:ascii="Tahoma" w:hAnsi="Tahoma"/>
      <w:sz w:val="20"/>
      <w:szCs w:val="20"/>
      <w:lang w:val="en-US" w:eastAsia="en-US"/>
    </w:rPr>
  </w:style>
  <w:style w:type="paragraph" w:customStyle="1" w:styleId="190">
    <w:name w:val="Знак Знак19"/>
    <w:basedOn w:val="a4"/>
    <w:pPr>
      <w:spacing w:after="160" w:line="240" w:lineRule="exact"/>
    </w:pPr>
    <w:rPr>
      <w:rFonts w:ascii="Verdana" w:hAnsi="Verdana"/>
      <w:color w:val="000000"/>
      <w:lang w:val="en-US" w:eastAsia="en-US"/>
    </w:rPr>
  </w:style>
  <w:style w:type="paragraph" w:customStyle="1" w:styleId="11fa">
    <w:name w:val="Основной текст11"/>
    <w:basedOn w:val="a4"/>
    <w:pPr>
      <w:widowControl w:val="0"/>
      <w:ind w:firstLine="709"/>
      <w:jc w:val="both"/>
    </w:pPr>
    <w:rPr>
      <w:rFonts w:ascii="Lazurski" w:hAnsi="Lazurski"/>
      <w:sz w:val="30"/>
      <w:szCs w:val="20"/>
    </w:rPr>
  </w:style>
  <w:style w:type="paragraph" w:customStyle="1" w:styleId="11fb">
    <w:name w:val="Знак1 Знак Знак Знак Знак Знак Знак Знак Знак Знак Знак Знак Знак Знак Знак Знак1"/>
    <w:basedOn w:val="a4"/>
    <w:pPr>
      <w:spacing w:after="160" w:line="240" w:lineRule="exact"/>
    </w:pPr>
    <w:rPr>
      <w:rFonts w:ascii="Verdana" w:hAnsi="Verdana"/>
      <w:lang w:val="en-US" w:eastAsia="en-US"/>
    </w:rPr>
  </w:style>
  <w:style w:type="paragraph" w:customStyle="1" w:styleId="240">
    <w:name w:val="Знак Знак2 Знак4"/>
    <w:basedOn w:val="a4"/>
    <w:pPr>
      <w:spacing w:before="100" w:beforeAutospacing="1" w:after="100" w:afterAutospacing="1"/>
    </w:pPr>
    <w:rPr>
      <w:rFonts w:ascii="Tahoma" w:hAnsi="Tahoma"/>
      <w:sz w:val="20"/>
      <w:szCs w:val="20"/>
      <w:lang w:val="en-US" w:eastAsia="en-US"/>
    </w:rPr>
  </w:style>
  <w:style w:type="paragraph" w:customStyle="1" w:styleId="11110">
    <w:name w:val="Знак Знак Знак Знак Знак Знак Знак Знак1 Знак Знак Знак Знак Знак Знак Знак Знак Знак Знак Знак Знак Знак Знак Знак Знак1 Знак Знак Знак Знак Знак Знак1 Знак Знак Знак1"/>
    <w:basedOn w:val="a4"/>
    <w:pPr>
      <w:spacing w:after="160" w:line="240" w:lineRule="exact"/>
    </w:pPr>
    <w:rPr>
      <w:rFonts w:ascii="Verdana" w:hAnsi="Verdana"/>
      <w:lang w:val="en-US" w:eastAsia="en-US"/>
    </w:rPr>
  </w:style>
  <w:style w:type="paragraph" w:customStyle="1" w:styleId="11fc">
    <w:name w:val="Знак Знак Знак Знак Знак Знак Знак Знак Знак Знак Знак Знак Знак Знак Знак1 Знак Знак Знак Знак1"/>
    <w:basedOn w:val="a4"/>
    <w:pPr>
      <w:spacing w:after="160" w:line="240" w:lineRule="exact"/>
    </w:pPr>
    <w:rPr>
      <w:rFonts w:ascii="Verdana" w:hAnsi="Verdana"/>
      <w:lang w:val="en-US" w:eastAsia="en-US"/>
    </w:rPr>
  </w:style>
  <w:style w:type="paragraph" w:customStyle="1" w:styleId="530">
    <w:name w:val="Знак5 Знак Знак Знак3"/>
    <w:basedOn w:val="a4"/>
    <w:pPr>
      <w:spacing w:after="160" w:line="240" w:lineRule="exact"/>
    </w:pPr>
    <w:rPr>
      <w:rFonts w:ascii="Verdana" w:hAnsi="Verdana"/>
      <w:lang w:val="en-US" w:eastAsia="en-US"/>
    </w:rPr>
  </w:style>
  <w:style w:type="paragraph" w:customStyle="1" w:styleId="1010">
    <w:name w:val="Знак10 Знак Знак1"/>
    <w:basedOn w:val="a4"/>
    <w:pPr>
      <w:spacing w:after="160" w:line="240" w:lineRule="exact"/>
    </w:pPr>
    <w:rPr>
      <w:rFonts w:ascii="Verdana" w:hAnsi="Verdana"/>
      <w:lang w:val="en-US" w:eastAsia="en-US"/>
    </w:rPr>
  </w:style>
  <w:style w:type="paragraph" w:customStyle="1" w:styleId="21c">
    <w:name w:val="Знак Знак2 Знак Знак Знак Знак Знак1"/>
    <w:basedOn w:val="a4"/>
    <w:pPr>
      <w:spacing w:after="160" w:line="240" w:lineRule="exact"/>
    </w:pPr>
    <w:rPr>
      <w:rFonts w:ascii="Verdana" w:hAnsi="Verdana"/>
      <w:color w:val="000000"/>
      <w:lang w:val="en-US" w:eastAsia="en-US"/>
    </w:rPr>
  </w:style>
  <w:style w:type="paragraph" w:customStyle="1" w:styleId="21d">
    <w:name w:val="Знак Знак2 Знак Знак Знак Знак Знак Знак Знак1"/>
    <w:basedOn w:val="a4"/>
    <w:pPr>
      <w:spacing w:before="100" w:beforeAutospacing="1" w:after="100" w:afterAutospacing="1"/>
    </w:pPr>
    <w:rPr>
      <w:rFonts w:ascii="Tahoma" w:hAnsi="Tahoma"/>
      <w:sz w:val="20"/>
      <w:szCs w:val="20"/>
      <w:lang w:val="en-US" w:eastAsia="en-US"/>
    </w:rPr>
  </w:style>
  <w:style w:type="numbering" w:customStyle="1" w:styleId="95">
    <w:name w:val="Нет списка9"/>
    <w:next w:val="a7"/>
    <w:uiPriority w:val="99"/>
    <w:semiHidden/>
    <w:unhideWhenUsed/>
  </w:style>
  <w:style w:type="character" w:customStyle="1" w:styleId="affff">
    <w:name w:val="Заголовок записки Знак"/>
    <w:link w:val="afffe"/>
    <w:rPr>
      <w:sz w:val="24"/>
      <w:szCs w:val="24"/>
    </w:rPr>
  </w:style>
  <w:style w:type="character" w:customStyle="1" w:styleId="extended-textshort">
    <w:name w:val="extended-text__short"/>
    <w:basedOn w:val="a5"/>
  </w:style>
  <w:style w:type="paragraph" w:customStyle="1" w:styleId="afffffffc">
    <w:name w:val="Стиль Содержание"/>
    <w:basedOn w:val="a4"/>
    <w:pPr>
      <w:spacing w:line="264" w:lineRule="auto"/>
    </w:pPr>
    <w:rPr>
      <w:rFonts w:ascii="Times New Roman" w:hAnsi="Times New Roman"/>
      <w:sz w:val="28"/>
      <w:szCs w:val="20"/>
    </w:rPr>
  </w:style>
  <w:style w:type="paragraph" w:customStyle="1" w:styleId="afffffffd">
    <w:name w:val="Стиль Стиль Содержание + По центру"/>
    <w:basedOn w:val="afffffffc"/>
    <w:pPr>
      <w:spacing w:line="360" w:lineRule="auto"/>
      <w:jc w:val="center"/>
    </w:pPr>
  </w:style>
  <w:style w:type="character" w:customStyle="1" w:styleId="2ff5">
    <w:name w:val="Текст сноски Знак2"/>
    <w:rPr>
      <w:rFonts w:ascii="Times New Roman" w:eastAsia="Times New Roman" w:hAnsi="Times New Roman" w:cs="Times New Roman"/>
      <w:sz w:val="20"/>
      <w:szCs w:val="20"/>
      <w:lang w:eastAsia="zh-CN"/>
    </w:rPr>
  </w:style>
  <w:style w:type="character" w:customStyle="1" w:styleId="21e">
    <w:name w:val="Верхний колонтитул Знак2 Знак1"/>
    <w:uiPriority w:val="99"/>
    <w:rPr>
      <w:sz w:val="24"/>
      <w:szCs w:val="24"/>
    </w:rPr>
  </w:style>
  <w:style w:type="character" w:customStyle="1" w:styleId="2105pt">
    <w:name w:val="Основной текст (2) + 10;5 pt;Полужирный"/>
    <w:rPr>
      <w:rFonts w:ascii="Times New Roman" w:eastAsia="Times New Roman" w:hAnsi="Times New Roman" w:cs="Times New Roman"/>
      <w:b/>
      <w:bCs/>
      <w:i w:val="0"/>
      <w:iCs w:val="0"/>
      <w:smallCaps w:val="0"/>
      <w:strike w:val="0"/>
      <w:color w:val="000000"/>
      <w:spacing w:val="0"/>
      <w:position w:val="0"/>
      <w:sz w:val="21"/>
      <w:szCs w:val="21"/>
      <w:u w:val="none"/>
      <w:shd w:val="clear" w:color="auto" w:fill="FFFFFF"/>
      <w:lang w:val="ru-RU" w:eastAsia="ru-RU" w:bidi="ru-RU"/>
    </w:rPr>
  </w:style>
  <w:style w:type="character" w:customStyle="1" w:styleId="29pt0">
    <w:name w:val="Основной текст (2) + 9 pt;Полужирный"/>
    <w:rPr>
      <w:rFonts w:ascii="Times New Roman" w:eastAsia="Times New Roman" w:hAnsi="Times New Roman" w:cs="Times New Roman"/>
      <w:b/>
      <w:bCs/>
      <w:i w:val="0"/>
      <w:iCs w:val="0"/>
      <w:smallCaps w:val="0"/>
      <w:strike w:val="0"/>
      <w:color w:val="000000"/>
      <w:spacing w:val="0"/>
      <w:position w:val="0"/>
      <w:sz w:val="18"/>
      <w:szCs w:val="18"/>
      <w:u w:val="none"/>
      <w:shd w:val="clear" w:color="auto" w:fill="FFFFFF"/>
      <w:lang w:val="en-US" w:eastAsia="en-US" w:bidi="en-US"/>
    </w:rPr>
  </w:style>
  <w:style w:type="character" w:customStyle="1" w:styleId="ConsPlusNonformat0">
    <w:name w:val="ConsPlusNonformat Знак"/>
    <w:link w:val="ConsPlusNonformat"/>
    <w:uiPriority w:val="99"/>
    <w:rPr>
      <w:rFonts w:ascii="Courier New" w:eastAsia="Calibri" w:hAnsi="Courier New" w:cs="Courier New"/>
    </w:rPr>
  </w:style>
  <w:style w:type="paragraph" w:customStyle="1" w:styleId="312">
    <w:name w:val="Стиль Заголовок 3 + Перед:  12 пт"/>
    <w:basedOn w:val="30"/>
    <w:uiPriority w:val="99"/>
    <w:pPr>
      <w:keepNext w:val="0"/>
      <w:numPr>
        <w:ilvl w:val="2"/>
        <w:numId w:val="23"/>
      </w:numPr>
      <w:spacing w:before="120" w:after="120"/>
      <w:contextualSpacing/>
      <w:jc w:val="both"/>
    </w:pPr>
    <w:rPr>
      <w:rFonts w:ascii="Times New Roman" w:hAnsi="Times New Roman" w:cs="Times New Roman"/>
      <w:b w:val="0"/>
      <w:bCs w:val="0"/>
      <w:szCs w:val="20"/>
    </w:rPr>
  </w:style>
  <w:style w:type="character" w:customStyle="1" w:styleId="ConsNormal0">
    <w:name w:val="ConsNormal Знак"/>
    <w:link w:val="ConsNormal"/>
    <w:rPr>
      <w:rFonts w:ascii="Arial" w:hAnsi="Arial" w:cs="Arial"/>
      <w:sz w:val="22"/>
      <w:szCs w:val="22"/>
    </w:rPr>
  </w:style>
  <w:style w:type="character" w:customStyle="1" w:styleId="afffffc">
    <w:name w:val="Заголовок Знак"/>
    <w:link w:val="afffffb"/>
    <w:rPr>
      <w:b/>
      <w:sz w:val="36"/>
    </w:rPr>
  </w:style>
  <w:style w:type="paragraph" w:customStyle="1" w:styleId="StGen0">
    <w:name w:val="StGen0"/>
    <w:basedOn w:val="a4"/>
    <w:next w:val="afffffb"/>
    <w:qFormat/>
    <w:pPr>
      <w:widowControl w:val="0"/>
      <w:jc w:val="center"/>
    </w:pPr>
    <w:rPr>
      <w:rFonts w:ascii="Times New Roman" w:hAnsi="Times New Roman"/>
    </w:rPr>
  </w:style>
  <w:style w:type="character" w:customStyle="1" w:styleId="-a">
    <w:name w:val="Контракт-подпункт Знак"/>
    <w:link w:val="-1"/>
    <w:rPr>
      <w:sz w:val="24"/>
      <w:szCs w:val="24"/>
    </w:rPr>
  </w:style>
  <w:style w:type="character" w:customStyle="1" w:styleId="affffd">
    <w:name w:val="Таблицы (моноширинный) Знак"/>
    <w:link w:val="affffc"/>
    <w:rPr>
      <w:rFonts w:ascii="Courier New" w:hAnsi="Courier New" w:cs="Courier New"/>
      <w:sz w:val="22"/>
      <w:szCs w:val="22"/>
    </w:rPr>
  </w:style>
  <w:style w:type="paragraph" w:customStyle="1" w:styleId="ConsNonformat">
    <w:name w:val="ConsNonformat"/>
    <w:pPr>
      <w:widowControl w:val="0"/>
      <w:ind w:right="19772"/>
    </w:pPr>
    <w:rPr>
      <w:rFonts w:ascii="Courier New" w:hAnsi="Courier New" w:cs="Courier New"/>
    </w:rPr>
  </w:style>
  <w:style w:type="paragraph" w:customStyle="1" w:styleId="afffffffe">
    <w:name w:val="Таблица шапка"/>
    <w:basedOn w:val="a4"/>
    <w:link w:val="affffffff"/>
    <w:uiPriority w:val="99"/>
    <w:pPr>
      <w:keepNext/>
      <w:spacing w:before="40" w:after="40"/>
      <w:ind w:left="57" w:right="57"/>
    </w:pPr>
    <w:rPr>
      <w:rFonts w:ascii="Times New Roman" w:hAnsi="Times New Roman"/>
      <w:sz w:val="18"/>
      <w:szCs w:val="18"/>
    </w:rPr>
  </w:style>
  <w:style w:type="character" w:customStyle="1" w:styleId="affffffff">
    <w:name w:val="Таблица шапка Знак"/>
    <w:link w:val="afffffffe"/>
    <w:uiPriority w:val="99"/>
    <w:rPr>
      <w:sz w:val="18"/>
      <w:szCs w:val="18"/>
    </w:rPr>
  </w:style>
  <w:style w:type="paragraph" w:customStyle="1" w:styleId="Style1b">
    <w:name w:val="_Style 1"/>
    <w:uiPriority w:val="1"/>
    <w:qFormat/>
    <w:pPr>
      <w:widowControl w:val="0"/>
    </w:pPr>
    <w:rPr>
      <w:rFonts w:eastAsia="SimSun"/>
      <w:sz w:val="21"/>
      <w:szCs w:val="22"/>
    </w:rPr>
  </w:style>
  <w:style w:type="numbering" w:customStyle="1" w:styleId="WW8Num71">
    <w:name w:val="WW8Num71"/>
    <w:basedOn w:val="a7"/>
    <w:pPr>
      <w:numPr>
        <w:numId w:val="29"/>
      </w:numPr>
    </w:pPr>
  </w:style>
  <w:style w:type="character" w:customStyle="1" w:styleId="organictitlecontentspan">
    <w:name w:val="organictitlecontentspan"/>
    <w:basedOn w:val="a5"/>
  </w:style>
  <w:style w:type="paragraph" w:customStyle="1" w:styleId="no-margin">
    <w:name w:val="no-margin"/>
    <w:basedOn w:val="a4"/>
    <w:rsid w:val="0043004C"/>
    <w:pPr>
      <w:spacing w:before="100" w:beforeAutospacing="1" w:after="100" w:afterAutospacing="1"/>
    </w:pPr>
    <w:rPr>
      <w:rFonts w:ascii="Times New Roman" w:hAnsi="Times New Roman"/>
    </w:rPr>
  </w:style>
  <w:style w:type="character" w:customStyle="1" w:styleId="no-margin1">
    <w:name w:val="no-margin1"/>
    <w:rsid w:val="0043004C"/>
  </w:style>
  <w:style w:type="character" w:customStyle="1" w:styleId="affffffff0">
    <w:name w:val="Неразрешенное упоминание"/>
    <w:uiPriority w:val="99"/>
    <w:semiHidden/>
    <w:unhideWhenUsed/>
    <w:rsid w:val="00140ABB"/>
    <w:rPr>
      <w:color w:val="605E5C"/>
      <w:shd w:val="clear" w:color="auto" w:fill="E1DFDD"/>
    </w:rPr>
  </w:style>
  <w:style w:type="table" w:customStyle="1" w:styleId="TableGrid">
    <w:name w:val="TableGrid"/>
    <w:rsid w:val="00317E4F"/>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145821">
      <w:bodyDiv w:val="1"/>
      <w:marLeft w:val="0"/>
      <w:marRight w:val="0"/>
      <w:marTop w:val="0"/>
      <w:marBottom w:val="0"/>
      <w:divBdr>
        <w:top w:val="none" w:sz="0" w:space="0" w:color="auto"/>
        <w:left w:val="none" w:sz="0" w:space="0" w:color="auto"/>
        <w:bottom w:val="none" w:sz="0" w:space="0" w:color="auto"/>
        <w:right w:val="none" w:sz="0" w:space="0" w:color="auto"/>
      </w:divBdr>
    </w:div>
    <w:div w:id="475073737">
      <w:bodyDiv w:val="1"/>
      <w:marLeft w:val="0"/>
      <w:marRight w:val="0"/>
      <w:marTop w:val="0"/>
      <w:marBottom w:val="0"/>
      <w:divBdr>
        <w:top w:val="none" w:sz="0" w:space="0" w:color="auto"/>
        <w:left w:val="none" w:sz="0" w:space="0" w:color="auto"/>
        <w:bottom w:val="none" w:sz="0" w:space="0" w:color="auto"/>
        <w:right w:val="none" w:sz="0" w:space="0" w:color="auto"/>
      </w:divBdr>
    </w:div>
    <w:div w:id="578489531">
      <w:bodyDiv w:val="1"/>
      <w:marLeft w:val="0"/>
      <w:marRight w:val="0"/>
      <w:marTop w:val="0"/>
      <w:marBottom w:val="0"/>
      <w:divBdr>
        <w:top w:val="none" w:sz="0" w:space="0" w:color="auto"/>
        <w:left w:val="none" w:sz="0" w:space="0" w:color="auto"/>
        <w:bottom w:val="none" w:sz="0" w:space="0" w:color="auto"/>
        <w:right w:val="none" w:sz="0" w:space="0" w:color="auto"/>
      </w:divBdr>
    </w:div>
    <w:div w:id="167788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59121-D00F-4431-86CD-B7C46621F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4180</Words>
  <Characters>23830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МИНИСТЕРСТВО ВНУТРЕННИХ ДЕЛ РОССИЙСКОЙ ФЕДЕРАЦИИ</vt:lpstr>
    </vt:vector>
  </TitlesOfParts>
  <Company>Reanimator Extreme Edition</Company>
  <LinksUpToDate>false</LinksUpToDate>
  <CharactersWithSpaces>27955</CharactersWithSpaces>
  <SharedDoc>false</SharedDoc>
  <HLinks>
    <vt:vector size="6" baseType="variant">
      <vt:variant>
        <vt:i4>6357046</vt:i4>
      </vt:variant>
      <vt:variant>
        <vt:i4>0</vt:i4>
      </vt:variant>
      <vt:variant>
        <vt:i4>0</vt:i4>
      </vt:variant>
      <vt:variant>
        <vt:i4>5</vt:i4>
      </vt:variant>
      <vt:variant>
        <vt:lpwstr/>
      </vt:variant>
      <vt:variant>
        <vt:lpwstr>Par141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ВНУТРЕННИХ ДЕЛ РОССИЙСКОЙ ФЕДЕРАЦИИ</dc:title>
  <dc:subject/>
  <dc:creator>USER</dc:creator>
  <cp:keywords/>
  <dc:description/>
  <cp:lastModifiedBy>Пользователь</cp:lastModifiedBy>
  <cp:revision>3</cp:revision>
  <cp:lastPrinted>2026-07-27T13:39:00Z</cp:lastPrinted>
  <dcterms:created xsi:type="dcterms:W3CDTF">2026-07-27T11:07:00Z</dcterms:created>
  <dcterms:modified xsi:type="dcterms:W3CDTF">2026-07-27T13:39:00Z</dcterms:modified>
</cp:coreProperties>
</file>