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D6" w:rsidRPr="00622CEB" w:rsidRDefault="007F35D6" w:rsidP="007F35D6">
      <w:pPr>
        <w:pStyle w:val="af0"/>
        <w:jc w:val="center"/>
        <w:rPr>
          <w:rFonts w:ascii="Times New Roman" w:hAnsi="Times New Roman"/>
          <w:b/>
          <w:bCs/>
          <w:sz w:val="20"/>
        </w:rPr>
      </w:pPr>
      <w:r w:rsidRPr="00622CEB">
        <w:rPr>
          <w:rFonts w:ascii="Times New Roman" w:hAnsi="Times New Roman"/>
          <w:b/>
          <w:bCs/>
          <w:sz w:val="20"/>
        </w:rPr>
        <w:t>Договор заключен в соответствии с распоряжением Правительства РФ от 28.04.2018 № 824-р</w:t>
      </w:r>
    </w:p>
    <w:p w:rsidR="007F35D6" w:rsidRPr="00622CEB" w:rsidRDefault="007F35D6" w:rsidP="007F35D6">
      <w:pPr>
        <w:pStyle w:val="af0"/>
        <w:jc w:val="center"/>
        <w:rPr>
          <w:rFonts w:ascii="Times New Roman" w:hAnsi="Times New Roman"/>
          <w:bCs/>
          <w:i/>
          <w:color w:val="C45911"/>
          <w:sz w:val="20"/>
        </w:rPr>
      </w:pPr>
      <w:r w:rsidRPr="00622CEB">
        <w:rPr>
          <w:rFonts w:ascii="Times New Roman" w:hAnsi="Times New Roman"/>
          <w:bCs/>
          <w:i/>
          <w:color w:val="C45911"/>
          <w:sz w:val="20"/>
        </w:rPr>
        <w:t xml:space="preserve">(с использованием единого </w:t>
      </w:r>
      <w:proofErr w:type="spellStart"/>
      <w:r w:rsidRPr="00622CEB">
        <w:rPr>
          <w:rFonts w:ascii="Times New Roman" w:hAnsi="Times New Roman"/>
          <w:bCs/>
          <w:i/>
          <w:color w:val="C45911"/>
          <w:sz w:val="20"/>
        </w:rPr>
        <w:t>агрегатора</w:t>
      </w:r>
      <w:proofErr w:type="spellEnd"/>
      <w:r w:rsidRPr="00622CEB">
        <w:rPr>
          <w:rFonts w:ascii="Times New Roman" w:hAnsi="Times New Roman"/>
          <w:bCs/>
          <w:i/>
          <w:color w:val="C45911"/>
          <w:sz w:val="20"/>
        </w:rPr>
        <w:t xml:space="preserve"> торговли на основании итогового протокола закупочной сессии; без использования единого </w:t>
      </w:r>
      <w:proofErr w:type="spellStart"/>
      <w:r w:rsidRPr="00622CEB">
        <w:rPr>
          <w:rFonts w:ascii="Times New Roman" w:hAnsi="Times New Roman"/>
          <w:bCs/>
          <w:i/>
          <w:color w:val="C45911"/>
          <w:sz w:val="20"/>
        </w:rPr>
        <w:t>агрегатора</w:t>
      </w:r>
      <w:proofErr w:type="spellEnd"/>
      <w:r w:rsidRPr="00622CEB">
        <w:rPr>
          <w:rFonts w:ascii="Times New Roman" w:hAnsi="Times New Roman"/>
          <w:bCs/>
          <w:i/>
          <w:color w:val="C45911"/>
          <w:sz w:val="20"/>
        </w:rPr>
        <w:t xml:space="preserve"> торговли на основании подпункта «__» пункта 7</w:t>
      </w:r>
      <w:r w:rsidRPr="00622CEB">
        <w:rPr>
          <w:rFonts w:ascii="Times New Roman" w:hAnsi="Times New Roman"/>
          <w:bCs/>
          <w:i/>
          <w:color w:val="C45911"/>
          <w:sz w:val="18"/>
        </w:rPr>
        <w:t xml:space="preserve"> </w:t>
      </w:r>
      <w:r w:rsidRPr="00622CEB">
        <w:rPr>
          <w:rFonts w:ascii="Times New Roman" w:hAnsi="Times New Roman"/>
          <w:bCs/>
          <w:i/>
          <w:color w:val="C45911"/>
          <w:sz w:val="20"/>
        </w:rPr>
        <w:t xml:space="preserve">распоряжения Правительства РФ от 28.04.2018 № 824-р (указывается при заключении договора)) </w:t>
      </w:r>
    </w:p>
    <w:p w:rsidR="00B52CF8" w:rsidRPr="00B52CF8" w:rsidRDefault="005800A5" w:rsidP="00B52CF8">
      <w:pPr>
        <w:pStyle w:val="7"/>
        <w:spacing w:before="0" w:after="0"/>
        <w:ind w:firstLine="737"/>
        <w:contextualSpacing/>
        <w:jc w:val="center"/>
        <w:rPr>
          <w:b/>
          <w:color w:val="000000"/>
          <w:sz w:val="18"/>
          <w:szCs w:val="18"/>
          <w:lang w:val="ru-RU"/>
        </w:rPr>
      </w:pPr>
      <w:r>
        <w:rPr>
          <w:b/>
          <w:color w:val="000000"/>
          <w:sz w:val="18"/>
          <w:szCs w:val="18"/>
          <w:lang w:val="ru-RU"/>
        </w:rPr>
        <w:br/>
      </w:r>
      <w:r w:rsidR="00EF0236" w:rsidRPr="002E2973">
        <w:rPr>
          <w:b/>
          <w:color w:val="000000"/>
          <w:sz w:val="18"/>
          <w:szCs w:val="18"/>
          <w:lang w:val="ru-RU"/>
        </w:rPr>
        <w:t>ДОГОВОР ПОДРЯДА №</w:t>
      </w:r>
      <w:r w:rsidR="00621471">
        <w:rPr>
          <w:b/>
          <w:color w:val="000000"/>
          <w:sz w:val="18"/>
          <w:szCs w:val="18"/>
          <w:lang w:val="ru-RU"/>
        </w:rPr>
        <w:t xml:space="preserve"> </w:t>
      </w:r>
      <w:r w:rsidR="007F35D6">
        <w:rPr>
          <w:b/>
          <w:color w:val="000000"/>
          <w:sz w:val="18"/>
          <w:szCs w:val="18"/>
          <w:lang w:val="ru-RU"/>
        </w:rPr>
        <w:t>_______</w:t>
      </w:r>
      <w:r w:rsidR="007F35D6">
        <w:rPr>
          <w:b/>
          <w:color w:val="000000"/>
          <w:sz w:val="18"/>
          <w:szCs w:val="18"/>
          <w:lang w:val="ru-RU"/>
        </w:rPr>
        <w:br/>
        <w:t>ИКЗ ____________________________________</w:t>
      </w:r>
    </w:p>
    <w:p w:rsidR="00C1616F" w:rsidRDefault="00C1616F" w:rsidP="00DF4EA4">
      <w:pPr>
        <w:contextualSpacing/>
        <w:rPr>
          <w:b/>
          <w:bCs/>
          <w:sz w:val="18"/>
          <w:szCs w:val="18"/>
          <w:lang w:val="ru-RU"/>
        </w:rPr>
      </w:pPr>
      <w:r w:rsidRPr="002E2973">
        <w:rPr>
          <w:b/>
          <w:color w:val="000000"/>
          <w:sz w:val="18"/>
          <w:szCs w:val="18"/>
          <w:lang w:val="ru-RU"/>
        </w:rPr>
        <w:t>г. Красноярск</w:t>
      </w:r>
      <w:r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46A7B" w:rsidRPr="002E2973">
        <w:rPr>
          <w:b/>
          <w:sz w:val="18"/>
          <w:szCs w:val="18"/>
          <w:lang w:val="ru-RU"/>
        </w:rPr>
        <w:tab/>
      </w:r>
      <w:r w:rsidR="00746A7B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67253" w:rsidRPr="002E2973">
        <w:rPr>
          <w:b/>
          <w:sz w:val="18"/>
          <w:szCs w:val="18"/>
          <w:lang w:val="ru-RU"/>
        </w:rPr>
        <w:tab/>
      </w:r>
      <w:r w:rsidR="007F35D6">
        <w:rPr>
          <w:b/>
          <w:sz w:val="18"/>
          <w:szCs w:val="18"/>
          <w:lang w:val="ru-RU"/>
        </w:rPr>
        <w:tab/>
      </w:r>
      <w:proofErr w:type="gramStart"/>
      <w:r w:rsidR="007F35D6">
        <w:rPr>
          <w:b/>
          <w:sz w:val="18"/>
          <w:szCs w:val="18"/>
          <w:lang w:val="ru-RU"/>
        </w:rPr>
        <w:t xml:space="preserve">   </w:t>
      </w:r>
      <w:r w:rsidRPr="002E2973">
        <w:rPr>
          <w:b/>
          <w:bCs/>
          <w:sz w:val="18"/>
          <w:szCs w:val="18"/>
          <w:lang w:val="ru-RU"/>
        </w:rPr>
        <w:t>«</w:t>
      </w:r>
      <w:proofErr w:type="gramEnd"/>
      <w:r w:rsidR="007F35D6">
        <w:rPr>
          <w:b/>
          <w:bCs/>
          <w:sz w:val="18"/>
          <w:szCs w:val="18"/>
          <w:lang w:val="ru-RU"/>
        </w:rPr>
        <w:t>__</w:t>
      </w:r>
      <w:r w:rsidRPr="002E2973">
        <w:rPr>
          <w:b/>
          <w:bCs/>
          <w:sz w:val="18"/>
          <w:szCs w:val="18"/>
          <w:lang w:val="ru-RU"/>
        </w:rPr>
        <w:t>»</w:t>
      </w:r>
      <w:r w:rsidR="00F81323">
        <w:rPr>
          <w:b/>
          <w:bCs/>
          <w:sz w:val="18"/>
          <w:szCs w:val="18"/>
          <w:lang w:val="ru-RU"/>
        </w:rPr>
        <w:t xml:space="preserve"> </w:t>
      </w:r>
      <w:r w:rsidR="00621471">
        <w:rPr>
          <w:b/>
          <w:bCs/>
          <w:sz w:val="18"/>
          <w:szCs w:val="18"/>
          <w:lang w:val="ru-RU"/>
        </w:rPr>
        <w:t>апреля</w:t>
      </w:r>
      <w:r w:rsidR="00F81323">
        <w:rPr>
          <w:b/>
          <w:bCs/>
          <w:sz w:val="18"/>
          <w:szCs w:val="18"/>
          <w:lang w:val="ru-RU"/>
        </w:rPr>
        <w:t xml:space="preserve"> </w:t>
      </w:r>
      <w:r w:rsidRPr="002E2973">
        <w:rPr>
          <w:b/>
          <w:bCs/>
          <w:sz w:val="18"/>
          <w:szCs w:val="18"/>
          <w:lang w:val="ru-RU"/>
        </w:rPr>
        <w:t>20</w:t>
      </w:r>
      <w:r w:rsidR="00FC6334">
        <w:rPr>
          <w:b/>
          <w:bCs/>
          <w:sz w:val="18"/>
          <w:szCs w:val="18"/>
          <w:lang w:val="ru-RU"/>
        </w:rPr>
        <w:t>2</w:t>
      </w:r>
      <w:r w:rsidR="004B07AF">
        <w:rPr>
          <w:b/>
          <w:bCs/>
          <w:sz w:val="18"/>
          <w:szCs w:val="18"/>
          <w:lang w:val="ru-RU"/>
        </w:rPr>
        <w:t>6</w:t>
      </w:r>
      <w:r w:rsidRPr="002E2973">
        <w:rPr>
          <w:b/>
          <w:bCs/>
          <w:sz w:val="18"/>
          <w:szCs w:val="18"/>
          <w:lang w:val="ru-RU"/>
        </w:rPr>
        <w:t xml:space="preserve"> г.</w:t>
      </w:r>
    </w:p>
    <w:p w:rsidR="00677B4D" w:rsidRPr="002E2973" w:rsidRDefault="00677B4D" w:rsidP="00DF4EA4">
      <w:pPr>
        <w:contextualSpacing/>
        <w:rPr>
          <w:b/>
          <w:sz w:val="18"/>
          <w:szCs w:val="18"/>
          <w:lang w:val="ru-RU"/>
        </w:rPr>
      </w:pPr>
    </w:p>
    <w:p w:rsidR="00677B4D" w:rsidRPr="000B53DC" w:rsidRDefault="007F35D6" w:rsidP="00EE6A92">
      <w:pPr>
        <w:jc w:val="both"/>
        <w:rPr>
          <w:sz w:val="18"/>
          <w:szCs w:val="18"/>
          <w:lang w:val="ru-RU"/>
        </w:rPr>
      </w:pPr>
      <w:r w:rsidRPr="007F35D6">
        <w:rPr>
          <w:b/>
          <w:sz w:val="18"/>
          <w:szCs w:val="18"/>
          <w:lang w:val="ru-RU"/>
        </w:rPr>
        <w:t xml:space="preserve">Федеральное бюджетное учреждение «Администрация Енисейского бассейна внутренних водных путей» (ФБУ «Администрация «Енисейречтранс»), </w:t>
      </w:r>
      <w:r>
        <w:rPr>
          <w:sz w:val="18"/>
          <w:szCs w:val="18"/>
          <w:lang w:val="ru-RU"/>
        </w:rPr>
        <w:t>именуемое</w:t>
      </w:r>
      <w:r w:rsidRPr="00F2247D">
        <w:rPr>
          <w:sz w:val="18"/>
          <w:szCs w:val="18"/>
          <w:lang w:val="ru-RU"/>
        </w:rPr>
        <w:t xml:space="preserve"> в дальнейшем </w:t>
      </w:r>
      <w:r w:rsidRPr="00F2247D">
        <w:rPr>
          <w:b/>
          <w:sz w:val="18"/>
          <w:szCs w:val="18"/>
          <w:lang w:val="ru-RU"/>
        </w:rPr>
        <w:t>ЗАКАЗЧИК</w:t>
      </w:r>
      <w:r w:rsidRPr="007F35D6">
        <w:rPr>
          <w:b/>
          <w:sz w:val="18"/>
          <w:szCs w:val="18"/>
          <w:lang w:val="ru-RU"/>
        </w:rPr>
        <w:t xml:space="preserve">, </w:t>
      </w:r>
      <w:r w:rsidRPr="007F35D6">
        <w:rPr>
          <w:sz w:val="18"/>
          <w:szCs w:val="18"/>
          <w:lang w:val="ru-RU"/>
        </w:rPr>
        <w:t>в лице заместителя руководителя ФБУ «Администрация «Енисейречтранс»</w:t>
      </w:r>
      <w:r>
        <w:rPr>
          <w:b/>
          <w:sz w:val="18"/>
          <w:szCs w:val="18"/>
          <w:lang w:val="ru-RU"/>
        </w:rPr>
        <w:t>____________________________</w:t>
      </w:r>
      <w:r w:rsidR="00677B4D" w:rsidRPr="007F35D6">
        <w:rPr>
          <w:b/>
          <w:sz w:val="18"/>
          <w:szCs w:val="18"/>
          <w:lang w:val="ru-RU"/>
        </w:rPr>
        <w:t>,</w:t>
      </w:r>
      <w:r>
        <w:rPr>
          <w:b/>
          <w:sz w:val="18"/>
          <w:szCs w:val="18"/>
          <w:lang w:val="ru-RU"/>
        </w:rPr>
        <w:t xml:space="preserve"> </w:t>
      </w:r>
      <w:r w:rsidRPr="007F35D6">
        <w:rPr>
          <w:sz w:val="18"/>
          <w:szCs w:val="18"/>
          <w:lang w:val="ru-RU"/>
        </w:rPr>
        <w:t xml:space="preserve">действующего на основании доверенности от 25.12.2025 № </w:t>
      </w:r>
      <w:r>
        <w:rPr>
          <w:sz w:val="18"/>
          <w:szCs w:val="18"/>
          <w:lang w:val="ru-RU"/>
        </w:rPr>
        <w:t xml:space="preserve">___________, </w:t>
      </w:r>
      <w:r w:rsidR="00677B4D" w:rsidRPr="000B53DC">
        <w:rPr>
          <w:sz w:val="18"/>
          <w:szCs w:val="18"/>
          <w:lang w:val="ru-RU"/>
        </w:rPr>
        <w:t>с одной стороны, и</w:t>
      </w:r>
      <w:r w:rsidR="00C03833">
        <w:rPr>
          <w:sz w:val="18"/>
          <w:szCs w:val="18"/>
          <w:lang w:val="ru-RU"/>
        </w:rPr>
        <w:t xml:space="preserve"> ______________________________________________</w:t>
      </w:r>
      <w:r w:rsidR="00677B4D" w:rsidRPr="00F2247D">
        <w:rPr>
          <w:sz w:val="18"/>
          <w:szCs w:val="18"/>
          <w:lang w:val="ru-RU"/>
        </w:rPr>
        <w:t xml:space="preserve">, именуемый в дальнейшем </w:t>
      </w:r>
      <w:r w:rsidR="00677B4D" w:rsidRPr="00F2247D">
        <w:rPr>
          <w:b/>
          <w:sz w:val="18"/>
          <w:szCs w:val="18"/>
          <w:lang w:val="ru-RU"/>
        </w:rPr>
        <w:t>ПОДРЯДЧИК</w:t>
      </w:r>
      <w:r w:rsidR="00677B4D" w:rsidRPr="00F2247D">
        <w:rPr>
          <w:sz w:val="18"/>
          <w:szCs w:val="18"/>
          <w:lang w:val="ru-RU"/>
        </w:rPr>
        <w:t xml:space="preserve">, действующий на основании </w:t>
      </w:r>
      <w:r w:rsidR="00C03833">
        <w:rPr>
          <w:sz w:val="18"/>
          <w:szCs w:val="18"/>
          <w:lang w:val="ru-RU"/>
        </w:rPr>
        <w:t>_________________________,</w:t>
      </w:r>
      <w:r w:rsidR="00677B4D">
        <w:rPr>
          <w:sz w:val="18"/>
          <w:szCs w:val="18"/>
          <w:lang w:val="ru-RU"/>
        </w:rPr>
        <w:t xml:space="preserve"> </w:t>
      </w:r>
      <w:r w:rsidR="00677B4D" w:rsidRPr="004C4F65">
        <w:rPr>
          <w:sz w:val="18"/>
          <w:szCs w:val="18"/>
          <w:lang w:val="ru-RU"/>
        </w:rPr>
        <w:t>с другой стороны, заключили настоящий Договор,</w:t>
      </w:r>
      <w:r w:rsidR="00677B4D" w:rsidRPr="000E5BEC">
        <w:rPr>
          <w:sz w:val="18"/>
          <w:szCs w:val="18"/>
          <w:lang w:val="ru-RU"/>
        </w:rPr>
        <w:t xml:space="preserve">  </w:t>
      </w:r>
      <w:r w:rsidR="00677B4D" w:rsidRPr="00F2247D">
        <w:rPr>
          <w:sz w:val="18"/>
          <w:szCs w:val="18"/>
          <w:lang w:val="ru-RU"/>
        </w:rPr>
        <w:t>далее – «Договор», о нижеследующем:</w:t>
      </w:r>
    </w:p>
    <w:p w:rsidR="000F24C0" w:rsidRPr="00DC59D2" w:rsidRDefault="00EF0236" w:rsidP="00DC59D2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sz w:val="18"/>
          <w:szCs w:val="18"/>
          <w:lang w:val="ru-RU"/>
        </w:rPr>
      </w:pPr>
      <w:r w:rsidRPr="002E2973">
        <w:rPr>
          <w:bCs w:val="0"/>
          <w:color w:val="000000"/>
          <w:sz w:val="18"/>
          <w:szCs w:val="18"/>
          <w:lang w:val="ru-RU"/>
        </w:rPr>
        <w:t xml:space="preserve">1. </w:t>
      </w:r>
      <w:r w:rsidRPr="002E2973">
        <w:rPr>
          <w:color w:val="000000"/>
          <w:sz w:val="18"/>
          <w:szCs w:val="18"/>
          <w:lang w:val="ru-RU"/>
        </w:rPr>
        <w:t>ПРЕДМЕТ ДОГОВОРА</w:t>
      </w:r>
    </w:p>
    <w:p w:rsidR="00127656" w:rsidRPr="002E2973" w:rsidRDefault="00DC59D2" w:rsidP="00DF4EA4">
      <w:pPr>
        <w:tabs>
          <w:tab w:val="left" w:pos="0"/>
        </w:tabs>
        <w:ind w:firstLine="567"/>
        <w:contextualSpacing/>
        <w:jc w:val="both"/>
        <w:rPr>
          <w:color w:val="000000" w:themeColor="text1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1</w:t>
      </w:r>
      <w:r w:rsidR="00EF0236" w:rsidRPr="002E2973">
        <w:rPr>
          <w:color w:val="000000"/>
          <w:sz w:val="18"/>
          <w:szCs w:val="18"/>
          <w:lang w:val="ru-RU"/>
        </w:rPr>
        <w:t xml:space="preserve">.1. </w:t>
      </w:r>
      <w:r w:rsidR="00A90F7B" w:rsidRPr="002E2973">
        <w:rPr>
          <w:b/>
          <w:color w:val="000000"/>
          <w:sz w:val="18"/>
          <w:szCs w:val="18"/>
          <w:lang w:val="ru-RU"/>
        </w:rPr>
        <w:t>Заказчик</w:t>
      </w:r>
      <w:r w:rsidR="0034449C" w:rsidRPr="002E2973">
        <w:rPr>
          <w:color w:val="000000"/>
          <w:sz w:val="18"/>
          <w:szCs w:val="18"/>
          <w:lang w:val="ru-RU"/>
        </w:rPr>
        <w:t xml:space="preserve"> поручает, а </w:t>
      </w:r>
      <w:r w:rsidR="00A90F7B" w:rsidRPr="002E2973">
        <w:rPr>
          <w:b/>
          <w:color w:val="000000"/>
          <w:sz w:val="18"/>
          <w:szCs w:val="18"/>
          <w:lang w:val="ru-RU"/>
        </w:rPr>
        <w:t>Подрядчик</w:t>
      </w:r>
      <w:r w:rsidR="0034449C" w:rsidRPr="002E2973">
        <w:rPr>
          <w:color w:val="000000"/>
          <w:sz w:val="18"/>
          <w:szCs w:val="18"/>
          <w:lang w:val="ru-RU"/>
        </w:rPr>
        <w:t xml:space="preserve"> принимает на себя обязательства по предоставлению комплекса услуг</w:t>
      </w:r>
      <w:r w:rsidR="00C735C4" w:rsidRPr="002E2973">
        <w:rPr>
          <w:color w:val="000000"/>
          <w:sz w:val="18"/>
          <w:szCs w:val="18"/>
          <w:lang w:val="ru-RU"/>
        </w:rPr>
        <w:t xml:space="preserve"> по Заявкам </w:t>
      </w:r>
      <w:r w:rsidR="00C735C4" w:rsidRPr="002E2973">
        <w:rPr>
          <w:b/>
          <w:color w:val="000000"/>
          <w:sz w:val="18"/>
          <w:szCs w:val="18"/>
          <w:lang w:val="ru-RU"/>
        </w:rPr>
        <w:t>Заказчика</w:t>
      </w:r>
      <w:r w:rsidR="00EF0236" w:rsidRPr="002E2973">
        <w:rPr>
          <w:color w:val="000000"/>
          <w:sz w:val="18"/>
          <w:szCs w:val="18"/>
          <w:lang w:val="ru-RU"/>
        </w:rPr>
        <w:t xml:space="preserve"> (Далее по тексту – «Работы»)</w:t>
      </w:r>
      <w:r w:rsidR="00096598" w:rsidRPr="002E2973">
        <w:rPr>
          <w:color w:val="000000"/>
          <w:sz w:val="18"/>
          <w:szCs w:val="18"/>
          <w:lang w:val="ru-RU"/>
        </w:rPr>
        <w:t>,</w:t>
      </w:r>
      <w:r w:rsidR="0034449C" w:rsidRPr="002E2973">
        <w:rPr>
          <w:color w:val="000000"/>
          <w:sz w:val="18"/>
          <w:szCs w:val="18"/>
          <w:lang w:val="ru-RU"/>
        </w:rPr>
        <w:t xml:space="preserve"> включающ</w:t>
      </w:r>
      <w:r w:rsidR="00A90F7B" w:rsidRPr="002E2973">
        <w:rPr>
          <w:color w:val="000000"/>
          <w:sz w:val="18"/>
          <w:szCs w:val="18"/>
          <w:lang w:val="ru-RU"/>
        </w:rPr>
        <w:t>его</w:t>
      </w:r>
      <w:r w:rsidR="0034449C" w:rsidRPr="002E2973">
        <w:rPr>
          <w:color w:val="000000"/>
          <w:sz w:val="18"/>
          <w:szCs w:val="18"/>
          <w:lang w:val="ru-RU"/>
        </w:rPr>
        <w:t xml:space="preserve"> в себя</w:t>
      </w:r>
      <w:r w:rsidR="00EF0236" w:rsidRPr="002E2973">
        <w:rPr>
          <w:color w:val="000000" w:themeColor="text1"/>
          <w:sz w:val="18"/>
          <w:szCs w:val="18"/>
          <w:lang w:val="ru-RU"/>
        </w:rPr>
        <w:t xml:space="preserve"> д</w:t>
      </w:r>
      <w:r w:rsidR="00AA1835" w:rsidRPr="002E2973">
        <w:rPr>
          <w:color w:val="000000" w:themeColor="text1"/>
          <w:sz w:val="18"/>
          <w:szCs w:val="18"/>
          <w:lang w:val="ru-RU"/>
        </w:rPr>
        <w:t>иагностику и</w:t>
      </w:r>
      <w:r w:rsidR="009B526F" w:rsidRPr="002E2973">
        <w:rPr>
          <w:color w:val="000000" w:themeColor="text1"/>
          <w:sz w:val="18"/>
          <w:szCs w:val="18"/>
          <w:lang w:val="ru-RU"/>
        </w:rPr>
        <w:t xml:space="preserve"> </w:t>
      </w:r>
      <w:r w:rsidR="00BC2B50" w:rsidRPr="002E2973">
        <w:rPr>
          <w:color w:val="000000" w:themeColor="text1"/>
          <w:sz w:val="18"/>
          <w:szCs w:val="18"/>
          <w:lang w:val="ru-RU"/>
        </w:rPr>
        <w:t xml:space="preserve">ремонт </w:t>
      </w:r>
      <w:r w:rsidR="00022963" w:rsidRPr="002E2973">
        <w:rPr>
          <w:color w:val="000000" w:themeColor="text1"/>
          <w:sz w:val="18"/>
          <w:szCs w:val="18"/>
          <w:lang w:val="ru-RU"/>
        </w:rPr>
        <w:t>О</w:t>
      </w:r>
      <w:r w:rsidR="0034449C" w:rsidRPr="002E2973">
        <w:rPr>
          <w:color w:val="000000" w:themeColor="text1"/>
          <w:sz w:val="18"/>
          <w:szCs w:val="18"/>
          <w:lang w:val="ru-RU"/>
        </w:rPr>
        <w:t>борудования</w:t>
      </w:r>
      <w:r w:rsidR="00406751" w:rsidRPr="002E2973">
        <w:rPr>
          <w:color w:val="000000" w:themeColor="text1"/>
          <w:sz w:val="18"/>
          <w:szCs w:val="18"/>
          <w:lang w:val="ru-RU"/>
        </w:rPr>
        <w:t xml:space="preserve">, указанного в </w:t>
      </w:r>
      <w:r w:rsidR="000E4C9E" w:rsidRPr="002E2973">
        <w:rPr>
          <w:color w:val="000000" w:themeColor="text1"/>
          <w:sz w:val="18"/>
          <w:szCs w:val="18"/>
          <w:lang w:val="ru-RU"/>
        </w:rPr>
        <w:t xml:space="preserve">Заявке </w:t>
      </w:r>
      <w:r w:rsidR="000E4C9E" w:rsidRPr="002E2973">
        <w:rPr>
          <w:b/>
          <w:color w:val="000000" w:themeColor="text1"/>
          <w:sz w:val="18"/>
          <w:szCs w:val="18"/>
          <w:lang w:val="ru-RU"/>
        </w:rPr>
        <w:t>Заказчика</w:t>
      </w:r>
      <w:r w:rsidR="00AA1835" w:rsidRPr="002E2973">
        <w:rPr>
          <w:color w:val="000000" w:themeColor="text1"/>
          <w:sz w:val="18"/>
          <w:szCs w:val="18"/>
          <w:lang w:val="ru-RU"/>
        </w:rPr>
        <w:t>.</w:t>
      </w:r>
    </w:p>
    <w:p w:rsidR="00022963" w:rsidRPr="002E2973" w:rsidRDefault="00DC59D2" w:rsidP="00DF4EA4">
      <w:pPr>
        <w:tabs>
          <w:tab w:val="left" w:pos="0"/>
        </w:tabs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1</w:t>
      </w:r>
      <w:r w:rsidR="00EF0236" w:rsidRPr="002E2973">
        <w:rPr>
          <w:color w:val="000000"/>
          <w:sz w:val="18"/>
          <w:szCs w:val="18"/>
          <w:lang w:val="ru-RU"/>
        </w:rPr>
        <w:t xml:space="preserve">.2. </w:t>
      </w:r>
      <w:r w:rsidR="00022963" w:rsidRPr="002E2973">
        <w:rPr>
          <w:b/>
          <w:color w:val="000000"/>
          <w:sz w:val="18"/>
          <w:szCs w:val="18"/>
          <w:lang w:val="ru-RU"/>
        </w:rPr>
        <w:t>Заказчик</w:t>
      </w:r>
      <w:r w:rsidR="00022963" w:rsidRPr="002E2973">
        <w:rPr>
          <w:color w:val="000000"/>
          <w:sz w:val="18"/>
          <w:szCs w:val="18"/>
          <w:lang w:val="ru-RU"/>
        </w:rPr>
        <w:t xml:space="preserve"> оформляет Заявку на </w:t>
      </w:r>
      <w:r w:rsidR="006D563C" w:rsidRPr="002E2973">
        <w:rPr>
          <w:color w:val="000000"/>
          <w:sz w:val="18"/>
          <w:szCs w:val="18"/>
          <w:lang w:val="ru-RU"/>
        </w:rPr>
        <w:t>Работы</w:t>
      </w:r>
      <w:r w:rsidR="00022963" w:rsidRPr="002E2973">
        <w:rPr>
          <w:color w:val="000000"/>
          <w:sz w:val="18"/>
          <w:szCs w:val="18"/>
          <w:lang w:val="ru-RU"/>
        </w:rPr>
        <w:t xml:space="preserve"> по телефону, либо на электронный адрес </w:t>
      </w:r>
      <w:r w:rsidR="00022963" w:rsidRPr="002E2973">
        <w:rPr>
          <w:b/>
          <w:color w:val="000000"/>
          <w:sz w:val="18"/>
          <w:szCs w:val="18"/>
          <w:lang w:val="ru-RU"/>
        </w:rPr>
        <w:t>Подрядчика</w:t>
      </w:r>
      <w:r w:rsidR="002E2973">
        <w:rPr>
          <w:b/>
          <w:color w:val="000000"/>
          <w:sz w:val="18"/>
          <w:szCs w:val="18"/>
          <w:lang w:val="ru-RU"/>
        </w:rPr>
        <w:t xml:space="preserve"> </w:t>
      </w:r>
      <w:r w:rsidR="00022963" w:rsidRPr="002E2973">
        <w:rPr>
          <w:color w:val="000000"/>
          <w:sz w:val="18"/>
          <w:szCs w:val="18"/>
          <w:lang w:val="ru-RU"/>
        </w:rPr>
        <w:t>с обязательным указанием следующей информации: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3D36D7" w:rsidRPr="002E2973">
        <w:rPr>
          <w:color w:val="000000"/>
          <w:sz w:val="18"/>
          <w:szCs w:val="18"/>
          <w:lang w:val="ru-RU"/>
        </w:rPr>
        <w:t>п</w:t>
      </w:r>
      <w:r w:rsidR="00022963" w:rsidRPr="002E2973">
        <w:rPr>
          <w:color w:val="000000"/>
          <w:sz w:val="18"/>
          <w:szCs w:val="18"/>
          <w:lang w:val="ru-RU"/>
        </w:rPr>
        <w:t>олное юри</w:t>
      </w:r>
      <w:r w:rsidR="003D36D7" w:rsidRPr="002E2973">
        <w:rPr>
          <w:color w:val="000000"/>
          <w:sz w:val="18"/>
          <w:szCs w:val="18"/>
          <w:lang w:val="ru-RU"/>
        </w:rPr>
        <w:t xml:space="preserve">дическое наименование </w:t>
      </w:r>
      <w:r w:rsidR="003D36D7" w:rsidRPr="002E2973">
        <w:rPr>
          <w:b/>
          <w:color w:val="000000"/>
          <w:sz w:val="18"/>
          <w:szCs w:val="18"/>
          <w:lang w:val="ru-RU"/>
        </w:rPr>
        <w:t>Заказчика</w:t>
      </w:r>
      <w:r w:rsidR="003D36D7" w:rsidRPr="002E2973">
        <w:rPr>
          <w:color w:val="000000"/>
          <w:sz w:val="18"/>
          <w:szCs w:val="18"/>
          <w:lang w:val="ru-RU"/>
        </w:rPr>
        <w:t>; т</w:t>
      </w:r>
      <w:r w:rsidR="00022963" w:rsidRPr="002E2973">
        <w:rPr>
          <w:color w:val="000000"/>
          <w:sz w:val="18"/>
          <w:szCs w:val="18"/>
          <w:lang w:val="ru-RU"/>
        </w:rPr>
        <w:t xml:space="preserve">ип и модель </w:t>
      </w:r>
      <w:r w:rsidR="00DF4EA4" w:rsidRPr="002E2973">
        <w:rPr>
          <w:color w:val="000000"/>
          <w:sz w:val="18"/>
          <w:szCs w:val="18"/>
          <w:lang w:val="ru-RU"/>
        </w:rPr>
        <w:t>Оборудования;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DF4EA4" w:rsidRPr="002E2973">
        <w:rPr>
          <w:color w:val="000000"/>
          <w:sz w:val="18"/>
          <w:szCs w:val="18"/>
          <w:lang w:val="ru-RU"/>
        </w:rPr>
        <w:t>заявленная</w:t>
      </w:r>
      <w:r w:rsidR="00022963" w:rsidRPr="002E2973">
        <w:rPr>
          <w:color w:val="000000"/>
          <w:sz w:val="18"/>
          <w:szCs w:val="18"/>
          <w:lang w:val="ru-RU"/>
        </w:rPr>
        <w:t xml:space="preserve"> (предполагаемая) неисправность</w:t>
      </w:r>
      <w:r w:rsidR="003D36D7" w:rsidRPr="002E2973">
        <w:rPr>
          <w:color w:val="000000"/>
          <w:sz w:val="18"/>
          <w:szCs w:val="18"/>
          <w:lang w:val="ru-RU"/>
        </w:rPr>
        <w:t>;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3D36D7" w:rsidRPr="002E2973">
        <w:rPr>
          <w:color w:val="000000"/>
          <w:sz w:val="18"/>
          <w:szCs w:val="18"/>
          <w:lang w:val="ru-RU"/>
        </w:rPr>
        <w:t>а</w:t>
      </w:r>
      <w:r w:rsidR="00022963" w:rsidRPr="002E2973">
        <w:rPr>
          <w:color w:val="000000"/>
          <w:sz w:val="18"/>
          <w:szCs w:val="18"/>
          <w:lang w:val="ru-RU"/>
        </w:rPr>
        <w:t>дрес и название Объекта</w:t>
      </w:r>
      <w:r w:rsidR="003D36D7" w:rsidRPr="002E2973">
        <w:rPr>
          <w:color w:val="000000"/>
          <w:sz w:val="18"/>
          <w:szCs w:val="18"/>
          <w:lang w:val="ru-RU"/>
        </w:rPr>
        <w:t>;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022963" w:rsidRPr="002E2973">
        <w:rPr>
          <w:sz w:val="18"/>
          <w:szCs w:val="18"/>
          <w:lang w:val="ru-RU"/>
        </w:rPr>
        <w:t>ФИО контактного</w:t>
      </w:r>
      <w:r w:rsidR="009B526F" w:rsidRPr="002E2973">
        <w:rPr>
          <w:sz w:val="18"/>
          <w:szCs w:val="18"/>
          <w:lang w:val="ru-RU"/>
        </w:rPr>
        <w:t xml:space="preserve"> </w:t>
      </w:r>
      <w:r w:rsidR="00022963" w:rsidRPr="002E2973">
        <w:rPr>
          <w:sz w:val="18"/>
          <w:szCs w:val="18"/>
          <w:lang w:val="ru-RU"/>
        </w:rPr>
        <w:t>лица и его телефон</w:t>
      </w:r>
      <w:r w:rsidR="003D36D7" w:rsidRPr="002E2973">
        <w:rPr>
          <w:sz w:val="18"/>
          <w:szCs w:val="18"/>
          <w:lang w:val="ru-RU"/>
        </w:rPr>
        <w:t>.</w:t>
      </w:r>
    </w:p>
    <w:p w:rsidR="00022963" w:rsidRPr="002E2973" w:rsidRDefault="00022963" w:rsidP="00DF4EA4">
      <w:pPr>
        <w:tabs>
          <w:tab w:val="left" w:pos="993"/>
        </w:tabs>
        <w:ind w:firstLine="567"/>
        <w:contextualSpacing/>
        <w:jc w:val="both"/>
        <w:rPr>
          <w:sz w:val="18"/>
          <w:szCs w:val="18"/>
          <w:lang w:val="ru-RU"/>
        </w:rPr>
      </w:pPr>
      <w:r w:rsidRPr="002E2973">
        <w:rPr>
          <w:sz w:val="18"/>
          <w:szCs w:val="18"/>
          <w:lang w:val="ru-RU"/>
        </w:rPr>
        <w:t xml:space="preserve">В случае поступления Заявки по телефону, время поступления Заявки определяется временем ее регистрации в информационной базе </w:t>
      </w:r>
      <w:r w:rsidRPr="002E2973">
        <w:rPr>
          <w:b/>
          <w:sz w:val="18"/>
          <w:szCs w:val="18"/>
          <w:lang w:val="ru-RU"/>
        </w:rPr>
        <w:t>Подрядчика</w:t>
      </w:r>
      <w:r w:rsidR="00767253" w:rsidRPr="002E2973">
        <w:rPr>
          <w:sz w:val="18"/>
          <w:szCs w:val="18"/>
          <w:lang w:val="ru-RU"/>
        </w:rPr>
        <w:t>.</w:t>
      </w:r>
    </w:p>
    <w:p w:rsidR="00022963" w:rsidRPr="002E2973" w:rsidRDefault="00022963" w:rsidP="00DF4EA4">
      <w:pPr>
        <w:tabs>
          <w:tab w:val="left" w:pos="993"/>
        </w:tabs>
        <w:ind w:firstLine="567"/>
        <w:contextualSpacing/>
        <w:jc w:val="both"/>
        <w:rPr>
          <w:sz w:val="18"/>
          <w:szCs w:val="18"/>
          <w:lang w:val="ru-RU"/>
        </w:rPr>
      </w:pPr>
      <w:r w:rsidRPr="002E2973">
        <w:rPr>
          <w:sz w:val="18"/>
          <w:szCs w:val="18"/>
          <w:lang w:val="ru-RU"/>
        </w:rPr>
        <w:t xml:space="preserve">В случае поступления Заявки по электронной почте, время поступления Заявки определяется временем поступления электронного письма в почтовую программу </w:t>
      </w:r>
      <w:r w:rsidRPr="002E2973">
        <w:rPr>
          <w:b/>
          <w:sz w:val="18"/>
          <w:szCs w:val="18"/>
          <w:lang w:val="ru-RU"/>
        </w:rPr>
        <w:t>Подрядчика</w:t>
      </w:r>
      <w:r w:rsidRPr="002E2973">
        <w:rPr>
          <w:sz w:val="18"/>
          <w:szCs w:val="18"/>
          <w:lang w:val="ru-RU"/>
        </w:rPr>
        <w:t>.</w:t>
      </w:r>
    </w:p>
    <w:p w:rsidR="00B01D6A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1</w:t>
      </w:r>
      <w:r w:rsidR="003D36D7" w:rsidRPr="002E2973">
        <w:rPr>
          <w:b w:val="0"/>
          <w:color w:val="000000"/>
          <w:sz w:val="18"/>
          <w:szCs w:val="18"/>
          <w:lang w:val="ru-RU"/>
        </w:rPr>
        <w:t xml:space="preserve">.3. </w:t>
      </w:r>
      <w:r w:rsidR="004C5DC6" w:rsidRPr="002E2973">
        <w:rPr>
          <w:color w:val="000000"/>
          <w:sz w:val="18"/>
          <w:szCs w:val="18"/>
          <w:lang w:val="ru-RU"/>
        </w:rPr>
        <w:t>Подрядчик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3D36D7" w:rsidRPr="002E2973">
        <w:rPr>
          <w:b w:val="0"/>
          <w:color w:val="000000"/>
          <w:sz w:val="18"/>
          <w:szCs w:val="18"/>
          <w:lang w:val="ru-RU"/>
        </w:rPr>
        <w:t>выполняет Работы</w:t>
      </w:r>
      <w:r w:rsidR="00B01D6A" w:rsidRPr="002E2973">
        <w:rPr>
          <w:b w:val="0"/>
          <w:color w:val="000000"/>
          <w:sz w:val="18"/>
          <w:szCs w:val="18"/>
          <w:lang w:val="ru-RU"/>
        </w:rPr>
        <w:t xml:space="preserve"> в пределах административных границ г. Красноярска. В с</w:t>
      </w:r>
      <w:r w:rsidR="003D36D7" w:rsidRPr="002E2973">
        <w:rPr>
          <w:b w:val="0"/>
          <w:color w:val="000000"/>
          <w:sz w:val="18"/>
          <w:szCs w:val="18"/>
          <w:lang w:val="ru-RU"/>
        </w:rPr>
        <w:t>лучае необходимости выполнения Р</w:t>
      </w:r>
      <w:r w:rsidR="00B01D6A" w:rsidRPr="002E2973">
        <w:rPr>
          <w:b w:val="0"/>
          <w:color w:val="000000"/>
          <w:sz w:val="18"/>
          <w:szCs w:val="18"/>
          <w:lang w:val="ru-RU"/>
        </w:rPr>
        <w:t xml:space="preserve">абот за пределами </w:t>
      </w:r>
      <w:r w:rsidR="002366A4" w:rsidRPr="002E2973">
        <w:rPr>
          <w:b w:val="0"/>
          <w:color w:val="000000"/>
          <w:sz w:val="18"/>
          <w:szCs w:val="18"/>
          <w:lang w:val="ru-RU"/>
        </w:rPr>
        <w:t>этих</w:t>
      </w:r>
      <w:r w:rsidR="00B01D6A" w:rsidRPr="002E2973">
        <w:rPr>
          <w:b w:val="0"/>
          <w:color w:val="000000"/>
          <w:sz w:val="18"/>
          <w:szCs w:val="18"/>
          <w:lang w:val="ru-RU"/>
        </w:rPr>
        <w:t xml:space="preserve"> границ</w:t>
      </w:r>
      <w:r w:rsidR="00136C20" w:rsidRPr="002E2973">
        <w:rPr>
          <w:b w:val="0"/>
          <w:color w:val="000000"/>
          <w:sz w:val="18"/>
          <w:szCs w:val="18"/>
          <w:lang w:val="ru-RU"/>
        </w:rPr>
        <w:t>,</w:t>
      </w:r>
      <w:r w:rsidR="009B526F" w:rsidRPr="002E2973">
        <w:rPr>
          <w:b w:val="0"/>
          <w:color w:val="000000"/>
          <w:sz w:val="18"/>
          <w:szCs w:val="18"/>
          <w:lang w:val="ru-RU"/>
        </w:rPr>
        <w:t xml:space="preserve"> </w:t>
      </w:r>
      <w:r w:rsidR="004C5DC6" w:rsidRPr="002E2973">
        <w:rPr>
          <w:b w:val="0"/>
          <w:color w:val="000000"/>
          <w:sz w:val="18"/>
          <w:szCs w:val="18"/>
          <w:lang w:val="ru-RU"/>
        </w:rPr>
        <w:t>возможность</w:t>
      </w:r>
      <w:r w:rsidR="00AB6DF1" w:rsidRPr="002E2973">
        <w:rPr>
          <w:b w:val="0"/>
          <w:color w:val="000000"/>
          <w:sz w:val="18"/>
          <w:szCs w:val="18"/>
          <w:lang w:val="ru-RU"/>
        </w:rPr>
        <w:t>, сроки и стоимость</w:t>
      </w:r>
      <w:r w:rsidR="004C5DC6" w:rsidRPr="002E2973">
        <w:rPr>
          <w:b w:val="0"/>
          <w:color w:val="000000"/>
          <w:sz w:val="18"/>
          <w:szCs w:val="18"/>
          <w:lang w:val="ru-RU"/>
        </w:rPr>
        <w:t xml:space="preserve"> выполнения таких услуг оговарива</w:t>
      </w:r>
      <w:r w:rsidR="00AB6DF1" w:rsidRPr="002E2973">
        <w:rPr>
          <w:b w:val="0"/>
          <w:color w:val="000000"/>
          <w:sz w:val="18"/>
          <w:szCs w:val="18"/>
          <w:lang w:val="ru-RU"/>
        </w:rPr>
        <w:t>ю</w:t>
      </w:r>
      <w:r w:rsidR="004C5DC6" w:rsidRPr="002E2973">
        <w:rPr>
          <w:b w:val="0"/>
          <w:color w:val="000000"/>
          <w:sz w:val="18"/>
          <w:szCs w:val="18"/>
          <w:lang w:val="ru-RU"/>
        </w:rPr>
        <w:t xml:space="preserve">тся </w:t>
      </w:r>
      <w:r w:rsidR="004A41C5" w:rsidRPr="002E2973">
        <w:rPr>
          <w:b w:val="0"/>
          <w:color w:val="000000"/>
          <w:sz w:val="18"/>
          <w:szCs w:val="18"/>
          <w:lang w:val="ru-RU"/>
        </w:rPr>
        <w:t xml:space="preserve">Сторонами </w:t>
      </w:r>
      <w:r w:rsidR="00AB6DF1" w:rsidRPr="002E2973">
        <w:rPr>
          <w:b w:val="0"/>
          <w:color w:val="000000"/>
          <w:sz w:val="18"/>
          <w:szCs w:val="18"/>
          <w:lang w:val="ru-RU"/>
        </w:rPr>
        <w:t>индивидуально</w:t>
      </w:r>
      <w:r w:rsidR="00767253" w:rsidRPr="002E2973">
        <w:rPr>
          <w:b w:val="0"/>
          <w:color w:val="000000"/>
          <w:sz w:val="18"/>
          <w:szCs w:val="18"/>
          <w:lang w:val="ru-RU"/>
        </w:rPr>
        <w:t>.</w:t>
      </w:r>
    </w:p>
    <w:p w:rsidR="00BC49DA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 w:themeColor="text1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1</w:t>
      </w:r>
      <w:r w:rsidR="003D36D7" w:rsidRPr="002E2973">
        <w:rPr>
          <w:b w:val="0"/>
          <w:color w:val="000000"/>
          <w:sz w:val="18"/>
          <w:szCs w:val="18"/>
          <w:lang w:val="ru-RU"/>
        </w:rPr>
        <w:t xml:space="preserve">.4. </w:t>
      </w:r>
      <w:r w:rsidR="00D53350" w:rsidRPr="002E2973">
        <w:rPr>
          <w:b w:val="0"/>
          <w:color w:val="000000" w:themeColor="text1"/>
          <w:sz w:val="18"/>
          <w:szCs w:val="18"/>
          <w:lang w:val="ru-RU"/>
        </w:rPr>
        <w:t>Стоимость</w:t>
      </w:r>
      <w:r w:rsidR="009B526F" w:rsidRPr="002E2973">
        <w:rPr>
          <w:b w:val="0"/>
          <w:color w:val="000000" w:themeColor="text1"/>
          <w:sz w:val="18"/>
          <w:szCs w:val="18"/>
          <w:lang w:val="ru-RU"/>
        </w:rPr>
        <w:t xml:space="preserve"> </w:t>
      </w:r>
      <w:r w:rsidR="004C5DC6" w:rsidRPr="002E2973">
        <w:rPr>
          <w:b w:val="0"/>
          <w:color w:val="000000" w:themeColor="text1"/>
          <w:sz w:val="18"/>
          <w:szCs w:val="18"/>
          <w:lang w:val="ru-RU"/>
        </w:rPr>
        <w:t xml:space="preserve">услуг </w:t>
      </w:r>
      <w:r w:rsidR="002366A4" w:rsidRPr="002E2973">
        <w:rPr>
          <w:color w:val="000000" w:themeColor="text1"/>
          <w:sz w:val="18"/>
          <w:szCs w:val="18"/>
          <w:lang w:val="ru-RU"/>
        </w:rPr>
        <w:t>Подрядчика</w:t>
      </w:r>
      <w:r w:rsidR="009B526F" w:rsidRPr="002E2973">
        <w:rPr>
          <w:color w:val="000000" w:themeColor="text1"/>
          <w:sz w:val="18"/>
          <w:szCs w:val="18"/>
          <w:lang w:val="ru-RU"/>
        </w:rPr>
        <w:t xml:space="preserve"> </w:t>
      </w:r>
      <w:r w:rsidR="00A90F7B" w:rsidRPr="002E2973">
        <w:rPr>
          <w:b w:val="0"/>
          <w:color w:val="000000" w:themeColor="text1"/>
          <w:sz w:val="18"/>
          <w:szCs w:val="18"/>
          <w:lang w:val="ru-RU"/>
        </w:rPr>
        <w:t xml:space="preserve">определяется по прайсу </w:t>
      </w:r>
      <w:r w:rsidR="00A90F7B" w:rsidRPr="002E2973">
        <w:rPr>
          <w:color w:val="000000" w:themeColor="text1"/>
          <w:sz w:val="18"/>
          <w:szCs w:val="18"/>
          <w:lang w:val="ru-RU"/>
        </w:rPr>
        <w:t>Подрядчика</w:t>
      </w:r>
      <w:r w:rsidR="00C03833">
        <w:rPr>
          <w:color w:val="000000" w:themeColor="text1"/>
          <w:sz w:val="18"/>
          <w:szCs w:val="18"/>
          <w:lang w:val="ru-RU"/>
        </w:rPr>
        <w:t xml:space="preserve"> (Приложение № 1),</w:t>
      </w:r>
      <w:r w:rsidR="0012284B">
        <w:rPr>
          <w:b w:val="0"/>
          <w:color w:val="000000" w:themeColor="text1"/>
          <w:sz w:val="18"/>
          <w:szCs w:val="18"/>
          <w:lang w:val="ru-RU"/>
        </w:rPr>
        <w:t xml:space="preserve"> </w:t>
      </w:r>
      <w:r w:rsidR="00D109BA">
        <w:rPr>
          <w:b w:val="0"/>
          <w:color w:val="000000" w:themeColor="text1"/>
          <w:sz w:val="18"/>
          <w:szCs w:val="18"/>
          <w:lang w:val="ru-RU"/>
        </w:rPr>
        <w:t xml:space="preserve">с </w:t>
      </w:r>
      <w:proofErr w:type="gramStart"/>
      <w:r w:rsidR="00D109BA">
        <w:rPr>
          <w:b w:val="0"/>
          <w:color w:val="000000" w:themeColor="text1"/>
          <w:sz w:val="18"/>
          <w:szCs w:val="18"/>
          <w:lang w:val="ru-RU"/>
        </w:rPr>
        <w:t xml:space="preserve">учетом </w:t>
      </w:r>
      <w:r w:rsidR="0012284B">
        <w:rPr>
          <w:b w:val="0"/>
          <w:color w:val="000000" w:themeColor="text1"/>
          <w:sz w:val="18"/>
          <w:szCs w:val="18"/>
          <w:lang w:val="ru-RU"/>
        </w:rPr>
        <w:t xml:space="preserve"> НДС</w:t>
      </w:r>
      <w:proofErr w:type="gramEnd"/>
      <w:r w:rsidR="0012284B">
        <w:rPr>
          <w:b w:val="0"/>
          <w:color w:val="000000" w:themeColor="text1"/>
          <w:sz w:val="18"/>
          <w:szCs w:val="18"/>
          <w:lang w:val="ru-RU"/>
        </w:rPr>
        <w:t xml:space="preserve"> 5%, согласно п.8 статьи 164 НК РФ.</w:t>
      </w:r>
    </w:p>
    <w:p w:rsidR="00031A2D" w:rsidRPr="00031A2D" w:rsidRDefault="00031A2D" w:rsidP="00031A2D">
      <w:pPr>
        <w:jc w:val="both"/>
        <w:rPr>
          <w:sz w:val="18"/>
          <w:szCs w:val="18"/>
          <w:lang w:val="ru-RU"/>
        </w:rPr>
      </w:pPr>
      <w:r w:rsidRPr="00031A2D">
        <w:rPr>
          <w:rStyle w:val="docdata"/>
          <w:color w:val="000000"/>
          <w:sz w:val="18"/>
          <w:szCs w:val="18"/>
          <w:lang w:val="ru-RU"/>
        </w:rPr>
        <w:t xml:space="preserve">В случае изменения прайса </w:t>
      </w:r>
      <w:r w:rsidRPr="00031A2D">
        <w:rPr>
          <w:b/>
          <w:bCs/>
          <w:color w:val="000000"/>
          <w:sz w:val="18"/>
          <w:szCs w:val="18"/>
          <w:lang w:val="ru-RU"/>
        </w:rPr>
        <w:t>Подрядчик</w:t>
      </w:r>
      <w:r w:rsidRPr="00031A2D">
        <w:rPr>
          <w:color w:val="000000"/>
          <w:sz w:val="18"/>
          <w:szCs w:val="18"/>
          <w:lang w:val="ru-RU"/>
        </w:rPr>
        <w:t xml:space="preserve"> обязан проинформировать </w:t>
      </w:r>
      <w:r w:rsidRPr="00031A2D">
        <w:rPr>
          <w:b/>
          <w:bCs/>
          <w:color w:val="000000"/>
          <w:sz w:val="18"/>
          <w:szCs w:val="18"/>
          <w:lang w:val="ru-RU"/>
        </w:rPr>
        <w:t>Заказчика</w:t>
      </w:r>
      <w:r w:rsidRPr="00031A2D">
        <w:rPr>
          <w:color w:val="000000"/>
          <w:sz w:val="18"/>
          <w:szCs w:val="18"/>
          <w:lang w:val="ru-RU"/>
        </w:rPr>
        <w:t xml:space="preserve"> об этом не менее чем за 1 (Один) месяц. Все Заявки, поступившие до момента вступления в силу нового прайса выполняются по ранее утверждённому прайсу. В случае отсутствия в прайсе услуг, указанных в Заявке, возможность, стоимость и сроки выполнения таких Работ согласовываются дополнительно до начала проведения Работ по этой Заявке.</w:t>
      </w:r>
    </w:p>
    <w:p w:rsidR="00914EA3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1</w:t>
      </w:r>
      <w:r w:rsidR="002231C4" w:rsidRPr="002E2973">
        <w:rPr>
          <w:b w:val="0"/>
          <w:color w:val="000000"/>
          <w:sz w:val="18"/>
          <w:szCs w:val="18"/>
          <w:lang w:val="ru-RU"/>
        </w:rPr>
        <w:t>.5</w:t>
      </w:r>
      <w:r w:rsidR="003D36D7" w:rsidRPr="002E2973">
        <w:rPr>
          <w:b w:val="0"/>
          <w:color w:val="000000"/>
          <w:sz w:val="18"/>
          <w:szCs w:val="18"/>
          <w:lang w:val="ru-RU"/>
        </w:rPr>
        <w:t xml:space="preserve">. </w:t>
      </w:r>
      <w:r w:rsidR="00914EA3" w:rsidRPr="002E2973">
        <w:rPr>
          <w:color w:val="000000"/>
          <w:sz w:val="18"/>
          <w:szCs w:val="18"/>
          <w:lang w:val="ru-RU"/>
        </w:rPr>
        <w:t>Заказчик</w:t>
      </w:r>
      <w:r w:rsidR="0034449C" w:rsidRPr="002E2973">
        <w:rPr>
          <w:b w:val="0"/>
          <w:color w:val="000000"/>
          <w:sz w:val="18"/>
          <w:szCs w:val="18"/>
          <w:lang w:val="ru-RU"/>
        </w:rPr>
        <w:t xml:space="preserve"> может поручить </w:t>
      </w:r>
      <w:r w:rsidR="00914EA3" w:rsidRPr="002E2973">
        <w:rPr>
          <w:color w:val="000000"/>
          <w:sz w:val="18"/>
          <w:szCs w:val="18"/>
          <w:lang w:val="ru-RU"/>
        </w:rPr>
        <w:t>Подрядчику</w:t>
      </w:r>
      <w:r w:rsidR="003D36D7" w:rsidRPr="002E2973">
        <w:rPr>
          <w:b w:val="0"/>
          <w:color w:val="000000"/>
          <w:sz w:val="18"/>
          <w:szCs w:val="18"/>
          <w:lang w:val="ru-RU"/>
        </w:rPr>
        <w:t xml:space="preserve"> выполнение Р</w:t>
      </w:r>
      <w:r w:rsidR="0034449C" w:rsidRPr="002E2973">
        <w:rPr>
          <w:b w:val="0"/>
          <w:color w:val="000000"/>
          <w:sz w:val="18"/>
          <w:szCs w:val="18"/>
          <w:lang w:val="ru-RU"/>
        </w:rPr>
        <w:t xml:space="preserve">абот, не предусмотренных </w:t>
      </w:r>
      <w:r w:rsidR="00914EA3" w:rsidRPr="002E2973">
        <w:rPr>
          <w:b w:val="0"/>
          <w:color w:val="000000"/>
          <w:sz w:val="18"/>
          <w:szCs w:val="18"/>
          <w:lang w:val="ru-RU"/>
        </w:rPr>
        <w:t>данным Договором</w:t>
      </w:r>
      <w:r w:rsidR="0034449C" w:rsidRPr="002E2973">
        <w:rPr>
          <w:b w:val="0"/>
          <w:color w:val="000000"/>
          <w:sz w:val="18"/>
          <w:szCs w:val="18"/>
          <w:lang w:val="ru-RU"/>
        </w:rPr>
        <w:t xml:space="preserve">. </w:t>
      </w:r>
      <w:r w:rsidR="002366A4" w:rsidRPr="002E2973">
        <w:rPr>
          <w:b w:val="0"/>
          <w:color w:val="000000"/>
          <w:sz w:val="18"/>
          <w:szCs w:val="18"/>
          <w:lang w:val="ru-RU"/>
        </w:rPr>
        <w:t>Возможность, с</w:t>
      </w:r>
      <w:r w:rsidR="008330DC" w:rsidRPr="002E2973">
        <w:rPr>
          <w:b w:val="0"/>
          <w:color w:val="000000"/>
          <w:sz w:val="18"/>
          <w:szCs w:val="18"/>
          <w:lang w:val="ru-RU"/>
        </w:rPr>
        <w:t>тои</w:t>
      </w:r>
      <w:r w:rsidR="003D36D7" w:rsidRPr="002E2973">
        <w:rPr>
          <w:b w:val="0"/>
          <w:color w:val="000000"/>
          <w:sz w:val="18"/>
          <w:szCs w:val="18"/>
          <w:lang w:val="ru-RU"/>
        </w:rPr>
        <w:t>мость и сроки выполнения таких Р</w:t>
      </w:r>
      <w:r w:rsidR="008330DC" w:rsidRPr="002E2973">
        <w:rPr>
          <w:b w:val="0"/>
          <w:color w:val="000000"/>
          <w:sz w:val="18"/>
          <w:szCs w:val="18"/>
          <w:lang w:val="ru-RU"/>
        </w:rPr>
        <w:t>абот оговариваются индивидуально.</w:t>
      </w:r>
    </w:p>
    <w:p w:rsidR="001C60AC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1</w:t>
      </w:r>
      <w:r w:rsidR="002231C4" w:rsidRPr="002E2973">
        <w:rPr>
          <w:sz w:val="18"/>
          <w:szCs w:val="18"/>
          <w:lang w:val="ru-RU"/>
        </w:rPr>
        <w:t>.6</w:t>
      </w:r>
      <w:r w:rsidR="001C60AC" w:rsidRPr="002E2973">
        <w:rPr>
          <w:sz w:val="18"/>
          <w:szCs w:val="18"/>
          <w:lang w:val="ru-RU"/>
        </w:rPr>
        <w:t xml:space="preserve">. </w:t>
      </w:r>
      <w:r w:rsidR="00350B7E" w:rsidRPr="002E2973">
        <w:rPr>
          <w:sz w:val="18"/>
          <w:szCs w:val="18"/>
          <w:lang w:val="ru-RU"/>
        </w:rPr>
        <w:t xml:space="preserve">Услуги считаются оказанными после подписания Заказ-наряда или </w:t>
      </w:r>
      <w:r w:rsidR="00621471">
        <w:rPr>
          <w:sz w:val="18"/>
          <w:szCs w:val="18"/>
          <w:lang w:val="ru-RU"/>
        </w:rPr>
        <w:t>УПД</w:t>
      </w:r>
      <w:r w:rsidR="00350B7E" w:rsidRPr="002E2973">
        <w:rPr>
          <w:sz w:val="18"/>
          <w:szCs w:val="18"/>
          <w:lang w:val="ru-RU"/>
        </w:rPr>
        <w:t xml:space="preserve"> </w:t>
      </w:r>
      <w:proofErr w:type="gramStart"/>
      <w:r w:rsidR="00350B7E" w:rsidRPr="002E2973">
        <w:rPr>
          <w:b/>
          <w:sz w:val="18"/>
          <w:szCs w:val="18"/>
          <w:lang w:val="ru-RU"/>
        </w:rPr>
        <w:t>Заказчиком</w:t>
      </w:r>
      <w:proofErr w:type="gramEnd"/>
      <w:r w:rsidR="00350B7E" w:rsidRPr="002E2973">
        <w:rPr>
          <w:sz w:val="18"/>
          <w:szCs w:val="18"/>
          <w:lang w:val="ru-RU"/>
        </w:rPr>
        <w:t xml:space="preserve"> или его уполномоченным представителем.</w:t>
      </w:r>
    </w:p>
    <w:p w:rsidR="00022963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3B5AC2" w:rsidRPr="002E2973">
        <w:rPr>
          <w:color w:val="000000"/>
          <w:sz w:val="18"/>
          <w:szCs w:val="18"/>
          <w:lang w:val="ru-RU"/>
        </w:rPr>
        <w:t>.</w:t>
      </w:r>
      <w:r w:rsidR="00022963" w:rsidRPr="002E2973">
        <w:rPr>
          <w:color w:val="000000"/>
          <w:sz w:val="18"/>
          <w:szCs w:val="18"/>
          <w:lang w:val="ru-RU"/>
        </w:rPr>
        <w:t>ПРАВА И ОБЯЗАННОСТИ СТОРОН</w:t>
      </w:r>
    </w:p>
    <w:p w:rsidR="00022963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3B5AC2" w:rsidRPr="002E2973">
        <w:rPr>
          <w:color w:val="000000"/>
          <w:sz w:val="18"/>
          <w:szCs w:val="18"/>
          <w:lang w:val="ru-RU"/>
        </w:rPr>
        <w:t xml:space="preserve">.1. </w:t>
      </w:r>
      <w:r w:rsidR="00022963" w:rsidRPr="002E2973">
        <w:rPr>
          <w:color w:val="000000"/>
          <w:sz w:val="18"/>
          <w:szCs w:val="18"/>
          <w:lang w:val="ru-RU"/>
        </w:rPr>
        <w:t>Заказчик обязуется: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2</w:t>
      </w:r>
      <w:r w:rsidR="003B5AC2" w:rsidRPr="002E2973">
        <w:rPr>
          <w:b w:val="0"/>
          <w:color w:val="000000"/>
          <w:sz w:val="18"/>
          <w:szCs w:val="18"/>
          <w:lang w:val="ru-RU"/>
        </w:rPr>
        <w:t xml:space="preserve">.1.1. 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Предоставить свободный доступ к Оборудованию сотруднику </w:t>
      </w:r>
      <w:r w:rsidR="00022963" w:rsidRPr="002E2973">
        <w:rPr>
          <w:color w:val="000000"/>
          <w:sz w:val="18"/>
          <w:szCs w:val="18"/>
          <w:lang w:val="ru-RU"/>
        </w:rPr>
        <w:t>Подрядчика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, а </w:t>
      </w:r>
      <w:r w:rsidR="00DF4EA4" w:rsidRPr="002E2973">
        <w:rPr>
          <w:b w:val="0"/>
          <w:color w:val="000000"/>
          <w:sz w:val="18"/>
          <w:szCs w:val="18"/>
          <w:lang w:val="ru-RU"/>
        </w:rPr>
        <w:t>также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обеспечить подготовку Оборудования к проведению ремонтных работ: освободить Оборудование от посторонних предметов и продукции, очистить от грязи и остатков продукции. В случае если </w:t>
      </w:r>
      <w:r w:rsidR="00022963" w:rsidRPr="002E2973">
        <w:rPr>
          <w:color w:val="000000"/>
          <w:sz w:val="18"/>
          <w:szCs w:val="18"/>
          <w:lang w:val="ru-RU"/>
        </w:rPr>
        <w:t>Заказчик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 выполнит эти условия,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имеет право отказать в выполнении ремонтных работ или выставить счет за дополнительные работы по подготовке Оборудования. Время выполнения Заявки при этом увеличивается на время, необходимое для подготовки Оборудования.</w:t>
      </w:r>
    </w:p>
    <w:p w:rsidR="00E80B4B" w:rsidRPr="002E2973" w:rsidRDefault="00DC59D2" w:rsidP="00DF4EA4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B2577E" w:rsidRPr="002E2973">
        <w:rPr>
          <w:sz w:val="18"/>
          <w:szCs w:val="18"/>
          <w:lang w:val="ru-RU"/>
        </w:rPr>
        <w:t xml:space="preserve">.1.2. </w:t>
      </w:r>
      <w:r w:rsidR="00B2577E" w:rsidRPr="002E2973">
        <w:rPr>
          <w:color w:val="000000"/>
          <w:sz w:val="18"/>
          <w:szCs w:val="18"/>
          <w:lang w:val="ru-RU"/>
        </w:rPr>
        <w:t xml:space="preserve">Назначить из своего персонала ответственного работника, для правильной эксплуатации оборудования, получения инструктажа и своевременного вызова </w:t>
      </w:r>
      <w:r w:rsidR="00B2577E" w:rsidRPr="002E2973">
        <w:rPr>
          <w:b/>
          <w:color w:val="000000"/>
          <w:sz w:val="18"/>
          <w:szCs w:val="18"/>
          <w:lang w:val="ru-RU"/>
        </w:rPr>
        <w:t>Подрядчика</w:t>
      </w:r>
      <w:r w:rsidR="00B2577E" w:rsidRPr="002E2973">
        <w:rPr>
          <w:color w:val="000000"/>
          <w:sz w:val="18"/>
          <w:szCs w:val="18"/>
          <w:lang w:val="ru-RU"/>
        </w:rPr>
        <w:t>.</w:t>
      </w:r>
    </w:p>
    <w:p w:rsidR="000E4C9E" w:rsidRPr="002E2973" w:rsidRDefault="00DC59D2" w:rsidP="00DF4EA4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B2577E" w:rsidRPr="002E2973">
        <w:rPr>
          <w:color w:val="000000"/>
          <w:sz w:val="18"/>
          <w:szCs w:val="18"/>
          <w:lang w:val="ru-RU"/>
        </w:rPr>
        <w:t>.1.3</w:t>
      </w:r>
      <w:r w:rsidR="003B5AC2" w:rsidRPr="002E2973">
        <w:rPr>
          <w:color w:val="000000"/>
          <w:sz w:val="18"/>
          <w:szCs w:val="18"/>
          <w:lang w:val="ru-RU"/>
        </w:rPr>
        <w:t xml:space="preserve">. </w:t>
      </w:r>
      <w:r w:rsidR="00022963" w:rsidRPr="002E2973">
        <w:rPr>
          <w:color w:val="000000"/>
          <w:sz w:val="18"/>
          <w:szCs w:val="18"/>
          <w:lang w:val="ru-RU"/>
        </w:rPr>
        <w:t xml:space="preserve">Принять работы, выполненные </w:t>
      </w:r>
      <w:r w:rsidR="00022963" w:rsidRPr="002E2973">
        <w:rPr>
          <w:b/>
          <w:color w:val="000000"/>
          <w:sz w:val="18"/>
          <w:szCs w:val="18"/>
          <w:lang w:val="ru-RU"/>
        </w:rPr>
        <w:t>Подрядчиком</w:t>
      </w:r>
      <w:r w:rsidR="00022963" w:rsidRPr="002E2973">
        <w:rPr>
          <w:color w:val="000000"/>
          <w:sz w:val="18"/>
          <w:szCs w:val="18"/>
          <w:lang w:val="ru-RU"/>
        </w:rPr>
        <w:t>, путем подписания акта выполненных работ в течение 5</w:t>
      </w:r>
      <w:r w:rsidR="008B226B" w:rsidRPr="002E2973">
        <w:rPr>
          <w:color w:val="000000"/>
          <w:sz w:val="18"/>
          <w:szCs w:val="18"/>
          <w:lang w:val="ru-RU"/>
        </w:rPr>
        <w:t xml:space="preserve"> (Пяти)</w:t>
      </w:r>
      <w:r w:rsidR="00022963" w:rsidRPr="002E2973">
        <w:rPr>
          <w:color w:val="000000"/>
          <w:sz w:val="18"/>
          <w:szCs w:val="18"/>
          <w:lang w:val="ru-RU"/>
        </w:rPr>
        <w:t xml:space="preserve"> рабочих дней с момента его получения, либо направить </w:t>
      </w:r>
      <w:r w:rsidR="00022963" w:rsidRPr="002E2973">
        <w:rPr>
          <w:b/>
          <w:color w:val="000000"/>
          <w:sz w:val="18"/>
          <w:szCs w:val="18"/>
          <w:lang w:val="ru-RU"/>
        </w:rPr>
        <w:t>Подрядчику</w:t>
      </w:r>
      <w:r w:rsidR="00022963" w:rsidRPr="002E2973">
        <w:rPr>
          <w:color w:val="000000"/>
          <w:sz w:val="18"/>
          <w:szCs w:val="18"/>
          <w:lang w:val="ru-RU"/>
        </w:rPr>
        <w:t xml:space="preserve"> мотивированный отказ в письменно</w:t>
      </w:r>
      <w:r w:rsidR="003D7757" w:rsidRPr="002E2973">
        <w:rPr>
          <w:color w:val="000000"/>
          <w:sz w:val="18"/>
          <w:szCs w:val="18"/>
          <w:lang w:val="ru-RU"/>
        </w:rPr>
        <w:t>м</w:t>
      </w:r>
      <w:r w:rsidR="00767253" w:rsidRPr="002E2973">
        <w:rPr>
          <w:color w:val="000000"/>
          <w:sz w:val="18"/>
          <w:szCs w:val="18"/>
          <w:lang w:val="ru-RU"/>
        </w:rPr>
        <w:t xml:space="preserve"> виде.</w:t>
      </w:r>
    </w:p>
    <w:p w:rsidR="00E80B4B" w:rsidRPr="002E2973" w:rsidRDefault="00DC59D2" w:rsidP="00DF4EA4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B2577E" w:rsidRPr="002E2973">
        <w:rPr>
          <w:color w:val="000000"/>
          <w:sz w:val="18"/>
          <w:szCs w:val="18"/>
          <w:lang w:val="ru-RU"/>
        </w:rPr>
        <w:t>.1.4</w:t>
      </w:r>
      <w:r w:rsidR="003B5AC2" w:rsidRPr="002E2973">
        <w:rPr>
          <w:color w:val="000000"/>
          <w:sz w:val="18"/>
          <w:szCs w:val="18"/>
          <w:lang w:val="ru-RU"/>
        </w:rPr>
        <w:t xml:space="preserve">. </w:t>
      </w:r>
      <w:r w:rsidR="00022963" w:rsidRPr="002E2973">
        <w:rPr>
          <w:color w:val="000000"/>
          <w:sz w:val="18"/>
          <w:szCs w:val="18"/>
          <w:lang w:val="ru-RU"/>
        </w:rPr>
        <w:t xml:space="preserve">Своевременно оплатить работы </w:t>
      </w:r>
      <w:r w:rsidR="00022963" w:rsidRPr="002E2973">
        <w:rPr>
          <w:b/>
          <w:color w:val="000000"/>
          <w:sz w:val="18"/>
          <w:szCs w:val="18"/>
          <w:lang w:val="ru-RU"/>
        </w:rPr>
        <w:t>Подрядчика</w:t>
      </w:r>
      <w:r w:rsidR="00022963" w:rsidRPr="002E2973">
        <w:rPr>
          <w:color w:val="000000"/>
          <w:sz w:val="18"/>
          <w:szCs w:val="18"/>
          <w:lang w:val="ru-RU"/>
        </w:rPr>
        <w:t xml:space="preserve"> по ремонту Оборудования в соответствии с п.4 настоящего Договора.</w:t>
      </w:r>
    </w:p>
    <w:p w:rsidR="00E80B4B" w:rsidRPr="002E2973" w:rsidRDefault="00DC59D2" w:rsidP="00DF4EA4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B2577E" w:rsidRPr="002E2973">
        <w:rPr>
          <w:color w:val="000000"/>
          <w:sz w:val="18"/>
          <w:szCs w:val="18"/>
          <w:lang w:val="ru-RU"/>
        </w:rPr>
        <w:t>.1.5</w:t>
      </w:r>
      <w:r w:rsidR="003B5AC2" w:rsidRPr="002E2973">
        <w:rPr>
          <w:color w:val="000000"/>
          <w:sz w:val="18"/>
          <w:szCs w:val="18"/>
          <w:lang w:val="ru-RU"/>
        </w:rPr>
        <w:t xml:space="preserve">. </w:t>
      </w:r>
      <w:r w:rsidR="00022963" w:rsidRPr="002E2973">
        <w:rPr>
          <w:color w:val="000000"/>
          <w:sz w:val="18"/>
          <w:szCs w:val="18"/>
          <w:lang w:val="ru-RU"/>
        </w:rPr>
        <w:t xml:space="preserve">Выполнять рекомендации </w:t>
      </w:r>
      <w:r w:rsidR="00022963" w:rsidRPr="002E2973">
        <w:rPr>
          <w:b/>
          <w:color w:val="000000"/>
          <w:sz w:val="18"/>
          <w:szCs w:val="18"/>
          <w:lang w:val="ru-RU"/>
        </w:rPr>
        <w:t>Подрядчика</w:t>
      </w:r>
      <w:r w:rsidR="00022963" w:rsidRPr="002E2973">
        <w:rPr>
          <w:color w:val="000000"/>
          <w:sz w:val="18"/>
          <w:szCs w:val="18"/>
          <w:lang w:val="ru-RU"/>
        </w:rPr>
        <w:t xml:space="preserve"> по эксплуатации Оборудования.</w:t>
      </w:r>
    </w:p>
    <w:p w:rsidR="00901D57" w:rsidRPr="002E2973" w:rsidRDefault="00DC59D2" w:rsidP="00901D57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901D57" w:rsidRPr="002E2973">
        <w:rPr>
          <w:color w:val="000000"/>
          <w:sz w:val="18"/>
          <w:szCs w:val="18"/>
          <w:lang w:val="ru-RU"/>
        </w:rPr>
        <w:t xml:space="preserve">.2. </w:t>
      </w:r>
      <w:r w:rsidR="00901D57" w:rsidRPr="002E2973">
        <w:rPr>
          <w:b/>
          <w:color w:val="000000"/>
          <w:sz w:val="18"/>
          <w:szCs w:val="18"/>
          <w:lang w:val="ru-RU"/>
        </w:rPr>
        <w:t>Подрядчик</w:t>
      </w:r>
      <w:r w:rsidR="00901D57" w:rsidRPr="002E2973">
        <w:rPr>
          <w:color w:val="000000"/>
          <w:sz w:val="18"/>
          <w:szCs w:val="18"/>
          <w:lang w:val="ru-RU"/>
        </w:rPr>
        <w:t xml:space="preserve"> обязуется:</w:t>
      </w:r>
    </w:p>
    <w:p w:rsidR="00901D57" w:rsidRPr="002E2973" w:rsidRDefault="00DC59D2" w:rsidP="00901D57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901D57" w:rsidRPr="002E2973">
        <w:rPr>
          <w:color w:val="000000"/>
          <w:sz w:val="18"/>
          <w:szCs w:val="18"/>
          <w:lang w:val="ru-RU"/>
        </w:rPr>
        <w:t xml:space="preserve">.2.1. Прибыть на Объект в течение </w:t>
      </w:r>
      <w:r w:rsidR="00031A2D">
        <w:rPr>
          <w:color w:val="000000"/>
          <w:sz w:val="18"/>
          <w:szCs w:val="18"/>
          <w:lang w:val="ru-RU"/>
        </w:rPr>
        <w:t>48</w:t>
      </w:r>
      <w:r w:rsidR="00901D57" w:rsidRPr="002E2973">
        <w:rPr>
          <w:color w:val="000000"/>
          <w:sz w:val="18"/>
          <w:szCs w:val="18"/>
          <w:lang w:val="ru-RU"/>
        </w:rPr>
        <w:t xml:space="preserve"> часов с момента поступления соответствующей Заявки для </w:t>
      </w:r>
      <w:r w:rsidR="00901D57" w:rsidRPr="002E2973">
        <w:rPr>
          <w:sz w:val="18"/>
          <w:szCs w:val="18"/>
          <w:lang w:val="ru-RU"/>
        </w:rPr>
        <w:t>проведения Диагностики и ремонта.</w:t>
      </w:r>
    </w:p>
    <w:p w:rsidR="00901D57" w:rsidRPr="002E2973" w:rsidRDefault="00DC59D2" w:rsidP="00901D57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901D57" w:rsidRPr="002E2973">
        <w:rPr>
          <w:sz w:val="18"/>
          <w:szCs w:val="18"/>
          <w:lang w:val="ru-RU"/>
        </w:rPr>
        <w:t xml:space="preserve">.2.2. Осуществить диагностику и ремонт Оборудования, в течение </w:t>
      </w:r>
      <w:r w:rsidR="00901D57" w:rsidRPr="002E2973">
        <w:rPr>
          <w:b/>
          <w:sz w:val="18"/>
          <w:szCs w:val="18"/>
          <w:lang w:val="ru-RU"/>
        </w:rPr>
        <w:t>48</w:t>
      </w:r>
      <w:r w:rsidR="00901D57" w:rsidRPr="002E2973">
        <w:rPr>
          <w:sz w:val="18"/>
          <w:szCs w:val="18"/>
          <w:lang w:val="ru-RU"/>
        </w:rPr>
        <w:t xml:space="preserve"> часов с момента согласования </w:t>
      </w:r>
      <w:r w:rsidR="00901D57">
        <w:rPr>
          <w:sz w:val="18"/>
          <w:szCs w:val="18"/>
          <w:lang w:val="ru-RU"/>
        </w:rPr>
        <w:t xml:space="preserve">с </w:t>
      </w:r>
      <w:r w:rsidR="00901D57" w:rsidRPr="002E2973">
        <w:rPr>
          <w:b/>
          <w:sz w:val="18"/>
          <w:szCs w:val="18"/>
          <w:lang w:val="ru-RU"/>
        </w:rPr>
        <w:t>Заказчиком</w:t>
      </w:r>
      <w:r w:rsidR="00901D57" w:rsidRPr="002E2973">
        <w:rPr>
          <w:sz w:val="18"/>
          <w:szCs w:val="18"/>
          <w:lang w:val="ru-RU"/>
        </w:rPr>
        <w:t>.</w:t>
      </w:r>
    </w:p>
    <w:p w:rsidR="00901D57" w:rsidRPr="002E2973" w:rsidRDefault="00DC59D2" w:rsidP="00901D57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901D57" w:rsidRPr="002E2973">
        <w:rPr>
          <w:color w:val="000000"/>
          <w:sz w:val="18"/>
          <w:szCs w:val="18"/>
          <w:lang w:val="ru-RU"/>
        </w:rPr>
        <w:t>.2.</w:t>
      </w:r>
      <w:r w:rsidR="00901D57">
        <w:rPr>
          <w:color w:val="000000"/>
          <w:sz w:val="18"/>
          <w:szCs w:val="18"/>
          <w:lang w:val="ru-RU"/>
        </w:rPr>
        <w:t>3</w:t>
      </w:r>
      <w:r w:rsidR="00901D57" w:rsidRPr="002E2973">
        <w:rPr>
          <w:color w:val="000000"/>
          <w:sz w:val="18"/>
          <w:szCs w:val="18"/>
          <w:lang w:val="ru-RU"/>
        </w:rPr>
        <w:t xml:space="preserve">. В течение </w:t>
      </w:r>
      <w:r w:rsidR="00901D57" w:rsidRPr="002E2973">
        <w:rPr>
          <w:b/>
          <w:color w:val="000000"/>
          <w:sz w:val="18"/>
          <w:szCs w:val="18"/>
          <w:lang w:val="ru-RU"/>
        </w:rPr>
        <w:t>48</w:t>
      </w:r>
      <w:r w:rsidR="00901D57" w:rsidRPr="002E2973">
        <w:rPr>
          <w:color w:val="000000"/>
          <w:sz w:val="18"/>
          <w:szCs w:val="18"/>
          <w:lang w:val="ru-RU"/>
        </w:rPr>
        <w:t xml:space="preserve"> часов с момента согласования </w:t>
      </w:r>
      <w:r w:rsidR="00901D57">
        <w:rPr>
          <w:color w:val="000000"/>
          <w:sz w:val="18"/>
          <w:szCs w:val="18"/>
          <w:lang w:val="ru-RU"/>
        </w:rPr>
        <w:t xml:space="preserve">с </w:t>
      </w:r>
      <w:r w:rsidR="00901D57" w:rsidRPr="002E2973">
        <w:rPr>
          <w:b/>
          <w:color w:val="000000"/>
          <w:sz w:val="18"/>
          <w:szCs w:val="18"/>
          <w:lang w:val="ru-RU"/>
        </w:rPr>
        <w:t>Заказчиком</w:t>
      </w:r>
      <w:r w:rsidR="00901D57" w:rsidRPr="002E2973">
        <w:rPr>
          <w:color w:val="000000"/>
          <w:sz w:val="18"/>
          <w:szCs w:val="18"/>
          <w:lang w:val="ru-RU"/>
        </w:rPr>
        <w:t xml:space="preserve">, выполнить Работы или иные работы, указанные в соответствующей Заявке. В случае отсутствия необходимых запчастей, время выполнения ремонта сдвигается на срок, необходимый для приобретения соответствующих запчастей, о чем </w:t>
      </w:r>
      <w:r w:rsidR="00901D57" w:rsidRPr="002E2973">
        <w:rPr>
          <w:b/>
          <w:color w:val="000000"/>
          <w:sz w:val="18"/>
          <w:szCs w:val="18"/>
          <w:lang w:val="ru-RU"/>
        </w:rPr>
        <w:t>Подрядчик</w:t>
      </w:r>
      <w:r w:rsidR="00901D57" w:rsidRPr="002E2973">
        <w:rPr>
          <w:color w:val="000000"/>
          <w:sz w:val="18"/>
          <w:szCs w:val="18"/>
          <w:lang w:val="ru-RU"/>
        </w:rPr>
        <w:t xml:space="preserve"> обязан проинформировать </w:t>
      </w:r>
      <w:r w:rsidR="00901D57" w:rsidRPr="002E2973">
        <w:rPr>
          <w:b/>
          <w:color w:val="000000"/>
          <w:sz w:val="18"/>
          <w:szCs w:val="18"/>
          <w:lang w:val="ru-RU"/>
        </w:rPr>
        <w:t>Заказчика</w:t>
      </w:r>
      <w:r w:rsidR="00901D57" w:rsidRPr="002E2973">
        <w:rPr>
          <w:color w:val="000000"/>
          <w:sz w:val="18"/>
          <w:szCs w:val="18"/>
          <w:lang w:val="ru-RU"/>
        </w:rPr>
        <w:t xml:space="preserve"> в течение 24 часов с момента проведения Диагностики.</w:t>
      </w:r>
    </w:p>
    <w:p w:rsidR="00901D57" w:rsidRPr="002E2973" w:rsidRDefault="00DC59D2" w:rsidP="00901D57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901D57" w:rsidRPr="002E2973">
        <w:rPr>
          <w:color w:val="000000"/>
          <w:sz w:val="18"/>
          <w:szCs w:val="18"/>
          <w:lang w:val="ru-RU"/>
        </w:rPr>
        <w:t>.2.</w:t>
      </w:r>
      <w:r w:rsidR="00901D57">
        <w:rPr>
          <w:color w:val="000000"/>
          <w:sz w:val="18"/>
          <w:szCs w:val="18"/>
          <w:lang w:val="ru-RU"/>
        </w:rPr>
        <w:t>4</w:t>
      </w:r>
      <w:r w:rsidR="00901D57" w:rsidRPr="002E2973">
        <w:rPr>
          <w:color w:val="000000"/>
          <w:sz w:val="18"/>
          <w:szCs w:val="18"/>
          <w:lang w:val="ru-RU"/>
        </w:rPr>
        <w:t>. Предоставить отчетность о проведении работ по ремонту Оборудования.</w:t>
      </w:r>
    </w:p>
    <w:p w:rsidR="00901D57" w:rsidRPr="002E2973" w:rsidRDefault="00DC59D2" w:rsidP="00901D57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2</w:t>
      </w:r>
      <w:r w:rsidR="00901D57" w:rsidRPr="002E2973">
        <w:rPr>
          <w:b w:val="0"/>
          <w:color w:val="000000"/>
          <w:sz w:val="18"/>
          <w:szCs w:val="18"/>
          <w:lang w:val="ru-RU"/>
        </w:rPr>
        <w:t>.2.</w:t>
      </w:r>
      <w:r w:rsidR="00901D57">
        <w:rPr>
          <w:b w:val="0"/>
          <w:color w:val="000000"/>
          <w:sz w:val="18"/>
          <w:szCs w:val="18"/>
          <w:lang w:val="ru-RU"/>
        </w:rPr>
        <w:t>5</w:t>
      </w:r>
      <w:r w:rsidR="00901D57" w:rsidRPr="002E2973">
        <w:rPr>
          <w:b w:val="0"/>
          <w:color w:val="000000"/>
          <w:sz w:val="18"/>
          <w:szCs w:val="18"/>
          <w:lang w:val="ru-RU"/>
        </w:rPr>
        <w:t xml:space="preserve">. Своевременно информировать </w:t>
      </w:r>
      <w:r w:rsidR="00901D57" w:rsidRPr="002E2973">
        <w:rPr>
          <w:color w:val="000000"/>
          <w:sz w:val="18"/>
          <w:szCs w:val="18"/>
          <w:lang w:val="ru-RU"/>
        </w:rPr>
        <w:t>Заказчика</w:t>
      </w:r>
      <w:r w:rsidR="00901D57" w:rsidRPr="002E2973">
        <w:rPr>
          <w:b w:val="0"/>
          <w:color w:val="000000"/>
          <w:sz w:val="18"/>
          <w:szCs w:val="18"/>
          <w:lang w:val="ru-RU"/>
        </w:rPr>
        <w:t xml:space="preserve"> о выездах своих сотрудников на Объекты </w:t>
      </w:r>
      <w:r w:rsidR="00901D57" w:rsidRPr="002E2973">
        <w:rPr>
          <w:color w:val="000000"/>
          <w:sz w:val="18"/>
          <w:szCs w:val="18"/>
          <w:lang w:val="ru-RU"/>
        </w:rPr>
        <w:t>Заказчика</w:t>
      </w:r>
      <w:r w:rsidR="00901D57" w:rsidRPr="002E2973">
        <w:rPr>
          <w:b w:val="0"/>
          <w:color w:val="000000"/>
          <w:sz w:val="18"/>
          <w:szCs w:val="18"/>
          <w:lang w:val="ru-RU"/>
        </w:rPr>
        <w:t>.</w:t>
      </w:r>
    </w:p>
    <w:p w:rsidR="00901D57" w:rsidRDefault="00DC59D2" w:rsidP="00901D57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2</w:t>
      </w:r>
      <w:r w:rsidR="00901D57" w:rsidRPr="002E2973">
        <w:rPr>
          <w:b w:val="0"/>
          <w:color w:val="000000"/>
          <w:sz w:val="18"/>
          <w:szCs w:val="18"/>
          <w:lang w:val="ru-RU"/>
        </w:rPr>
        <w:t>.2.</w:t>
      </w:r>
      <w:r w:rsidR="00901D57">
        <w:rPr>
          <w:b w:val="0"/>
          <w:color w:val="000000"/>
          <w:sz w:val="18"/>
          <w:szCs w:val="18"/>
          <w:lang w:val="ru-RU"/>
        </w:rPr>
        <w:t>6</w:t>
      </w:r>
      <w:r w:rsidR="00901D57" w:rsidRPr="002E2973">
        <w:rPr>
          <w:b w:val="0"/>
          <w:color w:val="000000"/>
          <w:sz w:val="18"/>
          <w:szCs w:val="18"/>
          <w:lang w:val="ru-RU"/>
        </w:rPr>
        <w:t xml:space="preserve">. При проведении Работ, предусмотренных Договором, </w:t>
      </w:r>
      <w:r w:rsidR="00901D57" w:rsidRPr="002E2973">
        <w:rPr>
          <w:color w:val="000000"/>
          <w:sz w:val="18"/>
          <w:szCs w:val="18"/>
          <w:lang w:val="ru-RU"/>
        </w:rPr>
        <w:t>Подрядчик</w:t>
      </w:r>
      <w:r w:rsidR="00901D57" w:rsidRPr="002E2973">
        <w:rPr>
          <w:b w:val="0"/>
          <w:color w:val="000000"/>
          <w:sz w:val="18"/>
          <w:szCs w:val="18"/>
          <w:lang w:val="ru-RU"/>
        </w:rPr>
        <w:t xml:space="preserve"> обязан устанавливать на Оборудование </w:t>
      </w:r>
      <w:r w:rsidR="00901D57" w:rsidRPr="002E2973">
        <w:rPr>
          <w:color w:val="000000"/>
          <w:sz w:val="18"/>
          <w:szCs w:val="18"/>
          <w:lang w:val="ru-RU"/>
        </w:rPr>
        <w:t>Заказчика</w:t>
      </w:r>
      <w:r w:rsidR="00901D57" w:rsidRPr="002E2973">
        <w:rPr>
          <w:b w:val="0"/>
          <w:color w:val="000000"/>
          <w:sz w:val="18"/>
          <w:szCs w:val="18"/>
          <w:lang w:val="ru-RU"/>
        </w:rPr>
        <w:t xml:space="preserve"> запасные части и расходные материалы, непосредственно подходящие для данного вида Оборудования, либо иные запасные части и расходные материалы, согласованные в письменной форме с </w:t>
      </w:r>
      <w:r w:rsidR="00901D57" w:rsidRPr="002E2973">
        <w:rPr>
          <w:color w:val="000000"/>
          <w:sz w:val="18"/>
          <w:szCs w:val="18"/>
          <w:lang w:val="ru-RU"/>
        </w:rPr>
        <w:t>Заказчиком</w:t>
      </w:r>
      <w:r w:rsidR="00901D57" w:rsidRPr="002E2973">
        <w:rPr>
          <w:b w:val="0"/>
          <w:color w:val="000000"/>
          <w:sz w:val="18"/>
          <w:szCs w:val="18"/>
          <w:lang w:val="ru-RU"/>
        </w:rPr>
        <w:t>, соответствующие надлежащему выполнению Работ, предусмотренных Договором.</w:t>
      </w:r>
    </w:p>
    <w:p w:rsidR="007001EE" w:rsidRPr="002E2973" w:rsidRDefault="00DC59D2" w:rsidP="00DF4EA4">
      <w:pPr>
        <w:ind w:firstLine="567"/>
        <w:contextualSpacing/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2</w:t>
      </w:r>
      <w:r w:rsidR="00767253" w:rsidRPr="002E2973">
        <w:rPr>
          <w:b/>
          <w:sz w:val="18"/>
          <w:szCs w:val="18"/>
          <w:lang w:val="ru-RU"/>
        </w:rPr>
        <w:t>.3. Заказчик вправе: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7001EE" w:rsidRPr="002E2973">
        <w:rPr>
          <w:sz w:val="18"/>
          <w:szCs w:val="18"/>
          <w:lang w:val="ru-RU"/>
        </w:rPr>
        <w:t xml:space="preserve">.3.1. Отказаться от исполнения Договора и потребовать возмещения убытков, если </w:t>
      </w:r>
      <w:r w:rsidR="007001EE" w:rsidRPr="002E2973">
        <w:rPr>
          <w:b/>
          <w:sz w:val="18"/>
          <w:szCs w:val="18"/>
          <w:lang w:val="ru-RU"/>
        </w:rPr>
        <w:t>Подрядчик</w:t>
      </w:r>
      <w:r w:rsidR="007001EE" w:rsidRPr="002E2973">
        <w:rPr>
          <w:sz w:val="18"/>
          <w:szCs w:val="18"/>
          <w:lang w:val="ru-RU"/>
        </w:rPr>
        <w:t xml:space="preserve"> не приступает своевременно к исполнению Договора.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7001EE" w:rsidRPr="002E2973">
        <w:rPr>
          <w:sz w:val="18"/>
          <w:szCs w:val="18"/>
          <w:lang w:val="ru-RU"/>
        </w:rPr>
        <w:t xml:space="preserve">.3.2. По своему выбору в случаях, когда Работы выполнены </w:t>
      </w:r>
      <w:r w:rsidR="007001EE" w:rsidRPr="002E2973">
        <w:rPr>
          <w:b/>
          <w:sz w:val="18"/>
          <w:szCs w:val="18"/>
          <w:lang w:val="ru-RU"/>
        </w:rPr>
        <w:t>Подрядчиком</w:t>
      </w:r>
      <w:r w:rsidR="007001EE" w:rsidRPr="002E2973">
        <w:rPr>
          <w:sz w:val="18"/>
          <w:szCs w:val="18"/>
          <w:lang w:val="ru-RU"/>
        </w:rPr>
        <w:t xml:space="preserve"> с отступлениями от Договора, ухудшившими результат Работ, или с недостатками, которые делают Оборудование непригодным для обычного использования:</w:t>
      </w:r>
    </w:p>
    <w:p w:rsidR="007001EE" w:rsidRPr="002E2973" w:rsidRDefault="007001EE" w:rsidP="00DF4EA4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 w:rsidRPr="002E2973">
        <w:rPr>
          <w:color w:val="000000"/>
          <w:sz w:val="18"/>
          <w:szCs w:val="18"/>
          <w:lang w:val="ru-RU"/>
        </w:rPr>
        <w:t>• потребовать безвозмездного устранения недостатков в разумный срок;</w:t>
      </w:r>
    </w:p>
    <w:p w:rsidR="007001EE" w:rsidRPr="002E2973" w:rsidRDefault="007001EE" w:rsidP="00DF4EA4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 w:rsidRPr="002E2973">
        <w:rPr>
          <w:color w:val="000000"/>
          <w:sz w:val="18"/>
          <w:szCs w:val="18"/>
          <w:lang w:val="ru-RU"/>
        </w:rPr>
        <w:lastRenderedPageBreak/>
        <w:t>• потребовать соразмерного уменьшения установленной Договором цены Работ;</w:t>
      </w:r>
    </w:p>
    <w:p w:rsidR="007001EE" w:rsidRPr="002E2973" w:rsidRDefault="007001EE" w:rsidP="00DF4EA4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 w:rsidRPr="002E2973">
        <w:rPr>
          <w:color w:val="000000"/>
          <w:sz w:val="18"/>
          <w:szCs w:val="18"/>
          <w:lang w:val="ru-RU"/>
        </w:rPr>
        <w:t xml:space="preserve">• устранить недостатки собственными силами или с привлечением третьих лиц с отнесением расходов на устранение недостатков на </w:t>
      </w:r>
      <w:r w:rsidRPr="002E2973">
        <w:rPr>
          <w:b/>
          <w:color w:val="000000"/>
          <w:sz w:val="18"/>
          <w:szCs w:val="18"/>
          <w:lang w:val="ru-RU"/>
        </w:rPr>
        <w:t>Подрядчика</w:t>
      </w:r>
      <w:r w:rsidRPr="002E2973">
        <w:rPr>
          <w:color w:val="000000"/>
          <w:sz w:val="18"/>
          <w:szCs w:val="18"/>
          <w:lang w:val="ru-RU"/>
        </w:rPr>
        <w:t>.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2</w:t>
      </w:r>
      <w:r w:rsidR="007001EE" w:rsidRPr="002E2973">
        <w:rPr>
          <w:color w:val="000000"/>
          <w:sz w:val="18"/>
          <w:szCs w:val="18"/>
          <w:lang w:val="ru-RU"/>
        </w:rPr>
        <w:t>.3.</w:t>
      </w:r>
      <w:proofErr w:type="gramStart"/>
      <w:r w:rsidR="007001EE" w:rsidRPr="002E2973">
        <w:rPr>
          <w:color w:val="000000"/>
          <w:sz w:val="18"/>
          <w:szCs w:val="18"/>
          <w:lang w:val="ru-RU"/>
        </w:rPr>
        <w:t>3.Если</w:t>
      </w:r>
      <w:proofErr w:type="gramEnd"/>
      <w:r w:rsidR="007001EE" w:rsidRPr="002E2973">
        <w:rPr>
          <w:color w:val="000000"/>
          <w:sz w:val="18"/>
          <w:szCs w:val="18"/>
          <w:lang w:val="ru-RU"/>
        </w:rPr>
        <w:t xml:space="preserve"> отступления в Работах от условий Договора или иные недостатки результата Работ в установленный </w:t>
      </w:r>
      <w:r w:rsidR="007001EE" w:rsidRPr="002E2973">
        <w:rPr>
          <w:b/>
          <w:color w:val="000000"/>
          <w:sz w:val="18"/>
          <w:szCs w:val="18"/>
          <w:lang w:val="ru-RU"/>
        </w:rPr>
        <w:t>Заказчиком</w:t>
      </w:r>
      <w:r w:rsidR="007001EE" w:rsidRPr="002E2973">
        <w:rPr>
          <w:color w:val="000000"/>
          <w:sz w:val="18"/>
          <w:szCs w:val="18"/>
          <w:lang w:val="ru-RU"/>
        </w:rPr>
        <w:t xml:space="preserve"> разумный срок не были устранены, либо являются существенными и неустранимыми, отказаться от исполнения Договора и потребовать возмещения причиненных убытков.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7001EE" w:rsidRPr="002E2973">
        <w:rPr>
          <w:sz w:val="18"/>
          <w:szCs w:val="18"/>
          <w:lang w:val="ru-RU"/>
        </w:rPr>
        <w:t xml:space="preserve">.3.4. В любое время до сдачи Работ отказаться от исполнения Договора, путём направления письменного уведомления, уплатив </w:t>
      </w:r>
      <w:r w:rsidR="007001EE" w:rsidRPr="002E2973">
        <w:rPr>
          <w:b/>
          <w:sz w:val="18"/>
          <w:szCs w:val="18"/>
          <w:lang w:val="ru-RU"/>
        </w:rPr>
        <w:t>Подрядчику</w:t>
      </w:r>
      <w:r w:rsidR="007001EE" w:rsidRPr="002E2973">
        <w:rPr>
          <w:sz w:val="18"/>
          <w:szCs w:val="18"/>
          <w:lang w:val="ru-RU"/>
        </w:rPr>
        <w:t xml:space="preserve">, часть установленной цены пропорционально части Работ, выполненных </w:t>
      </w:r>
      <w:r w:rsidR="007001EE" w:rsidRPr="002E2973">
        <w:rPr>
          <w:b/>
          <w:sz w:val="18"/>
          <w:szCs w:val="18"/>
          <w:lang w:val="ru-RU"/>
        </w:rPr>
        <w:t>Подрядчиком</w:t>
      </w:r>
      <w:r w:rsidR="007001EE" w:rsidRPr="002E2973">
        <w:rPr>
          <w:sz w:val="18"/>
          <w:szCs w:val="18"/>
          <w:lang w:val="ru-RU"/>
        </w:rPr>
        <w:t xml:space="preserve"> до получения уведомления об отказе от исполнения Договора, и возместив </w:t>
      </w:r>
      <w:r w:rsidR="007001EE" w:rsidRPr="002E2973">
        <w:rPr>
          <w:b/>
          <w:sz w:val="18"/>
          <w:szCs w:val="18"/>
          <w:lang w:val="ru-RU"/>
        </w:rPr>
        <w:t>Подрядчику</w:t>
      </w:r>
      <w:r w:rsidR="009B526F" w:rsidRPr="002E2973">
        <w:rPr>
          <w:b/>
          <w:sz w:val="18"/>
          <w:szCs w:val="18"/>
          <w:lang w:val="ru-RU"/>
        </w:rPr>
        <w:t xml:space="preserve"> </w:t>
      </w:r>
      <w:r w:rsidR="000E4C9E" w:rsidRPr="002E2973">
        <w:rPr>
          <w:sz w:val="18"/>
          <w:szCs w:val="18"/>
          <w:lang w:val="ru-RU"/>
        </w:rPr>
        <w:t xml:space="preserve">документально подтвержденные </w:t>
      </w:r>
      <w:r w:rsidR="007001EE" w:rsidRPr="002E2973">
        <w:rPr>
          <w:sz w:val="18"/>
          <w:szCs w:val="18"/>
          <w:lang w:val="ru-RU"/>
        </w:rPr>
        <w:t>расходы, произведённые им до этого момента в целях исполнения Договора.</w:t>
      </w:r>
    </w:p>
    <w:p w:rsidR="007001EE" w:rsidRPr="002E2973" w:rsidRDefault="00DC59D2" w:rsidP="00DF4EA4">
      <w:pPr>
        <w:ind w:firstLine="567"/>
        <w:contextualSpacing/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2</w:t>
      </w:r>
      <w:r w:rsidR="007001EE" w:rsidRPr="002E2973">
        <w:rPr>
          <w:b/>
          <w:sz w:val="18"/>
          <w:szCs w:val="18"/>
          <w:lang w:val="ru-RU"/>
        </w:rPr>
        <w:t>.4. Подрядчик вправе: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7001EE" w:rsidRPr="002E2973">
        <w:rPr>
          <w:sz w:val="18"/>
          <w:szCs w:val="18"/>
          <w:lang w:val="ru-RU"/>
        </w:rPr>
        <w:t>.4.1. Привлекать к исполнению обязательств по Договору субподрядчиков.</w:t>
      </w:r>
    </w:p>
    <w:p w:rsidR="007001EE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</w:t>
      </w:r>
      <w:r w:rsidR="007001EE" w:rsidRPr="002E2973">
        <w:rPr>
          <w:sz w:val="18"/>
          <w:szCs w:val="18"/>
          <w:lang w:val="ru-RU"/>
        </w:rPr>
        <w:t xml:space="preserve">.4.2. Не приступать к Работам, а начатые Работы приостановить или отказаться от исполнения Договора и потребовать возмещения </w:t>
      </w:r>
      <w:r w:rsidR="000E4C9E" w:rsidRPr="002E2973">
        <w:rPr>
          <w:sz w:val="18"/>
          <w:szCs w:val="18"/>
          <w:lang w:val="ru-RU"/>
        </w:rPr>
        <w:t xml:space="preserve">ущерба </w:t>
      </w:r>
      <w:r w:rsidR="007001EE" w:rsidRPr="002E2973">
        <w:rPr>
          <w:sz w:val="18"/>
          <w:szCs w:val="18"/>
          <w:lang w:val="ru-RU"/>
        </w:rPr>
        <w:t xml:space="preserve">в случаях, когда нарушение </w:t>
      </w:r>
      <w:r w:rsidR="007001EE" w:rsidRPr="002E2973">
        <w:rPr>
          <w:b/>
          <w:sz w:val="18"/>
          <w:szCs w:val="18"/>
          <w:lang w:val="ru-RU"/>
        </w:rPr>
        <w:t>Заказчиком</w:t>
      </w:r>
      <w:r w:rsidR="007001EE" w:rsidRPr="002E2973">
        <w:rPr>
          <w:sz w:val="18"/>
          <w:szCs w:val="18"/>
          <w:lang w:val="ru-RU"/>
        </w:rPr>
        <w:t xml:space="preserve"> своих обязанностей по Договору препятствуют исполнению Договора </w:t>
      </w:r>
      <w:r w:rsidR="007001EE" w:rsidRPr="002E2973">
        <w:rPr>
          <w:b/>
          <w:sz w:val="18"/>
          <w:szCs w:val="18"/>
          <w:lang w:val="ru-RU"/>
        </w:rPr>
        <w:t>Подрядчиком</w:t>
      </w:r>
      <w:r w:rsidR="007001EE" w:rsidRPr="002E2973">
        <w:rPr>
          <w:sz w:val="18"/>
          <w:szCs w:val="18"/>
          <w:lang w:val="ru-RU"/>
        </w:rPr>
        <w:t xml:space="preserve">, а также при наличии обстоятельств, очевидно свидетельствующих о том, что исполнение </w:t>
      </w:r>
      <w:r w:rsidR="007001EE" w:rsidRPr="002E2973">
        <w:rPr>
          <w:b/>
          <w:sz w:val="18"/>
          <w:szCs w:val="18"/>
          <w:lang w:val="ru-RU"/>
        </w:rPr>
        <w:t>Заказчиком</w:t>
      </w:r>
      <w:r w:rsidR="007001EE" w:rsidRPr="002E2973">
        <w:rPr>
          <w:sz w:val="18"/>
          <w:szCs w:val="18"/>
          <w:lang w:val="ru-RU"/>
        </w:rPr>
        <w:t xml:space="preserve"> указанных обязанностей не будет произведено им </w:t>
      </w:r>
      <w:r w:rsidR="00767253" w:rsidRPr="002E2973">
        <w:rPr>
          <w:sz w:val="18"/>
          <w:szCs w:val="18"/>
          <w:lang w:val="ru-RU"/>
        </w:rPr>
        <w:t>в установленный Договором срок.</w:t>
      </w:r>
    </w:p>
    <w:p w:rsidR="00B03761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3</w:t>
      </w:r>
      <w:r w:rsidR="007001EE" w:rsidRPr="002E2973">
        <w:rPr>
          <w:color w:val="000000"/>
          <w:sz w:val="18"/>
          <w:szCs w:val="18"/>
          <w:lang w:val="ru-RU"/>
        </w:rPr>
        <w:t xml:space="preserve">. </w:t>
      </w:r>
      <w:r w:rsidR="0034449C" w:rsidRPr="002E2973">
        <w:rPr>
          <w:color w:val="000000"/>
          <w:sz w:val="18"/>
          <w:szCs w:val="18"/>
          <w:lang w:val="ru-RU"/>
        </w:rPr>
        <w:t>ПОРЯДОК И СРОКИ ОПЛАТЫ</w:t>
      </w:r>
    </w:p>
    <w:p w:rsidR="004C395C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3</w:t>
      </w:r>
      <w:r w:rsidR="004C395C" w:rsidRPr="002E2973">
        <w:rPr>
          <w:b w:val="0"/>
          <w:color w:val="000000"/>
          <w:sz w:val="18"/>
          <w:szCs w:val="18"/>
          <w:lang w:val="ru-RU"/>
        </w:rPr>
        <w:t xml:space="preserve">.1. </w:t>
      </w:r>
      <w:r w:rsidR="004C395C" w:rsidRPr="002E2973">
        <w:rPr>
          <w:color w:val="000000"/>
          <w:sz w:val="18"/>
          <w:szCs w:val="18"/>
          <w:lang w:val="ru-RU"/>
        </w:rPr>
        <w:t>Заказчик</w:t>
      </w:r>
      <w:r w:rsidR="004C395C" w:rsidRPr="002E2973">
        <w:rPr>
          <w:b w:val="0"/>
          <w:color w:val="000000"/>
          <w:sz w:val="18"/>
          <w:szCs w:val="18"/>
          <w:lang w:val="ru-RU"/>
        </w:rPr>
        <w:t xml:space="preserve"> производит расчет с </w:t>
      </w:r>
      <w:r w:rsidR="004C395C" w:rsidRPr="002E2973">
        <w:rPr>
          <w:color w:val="000000"/>
          <w:sz w:val="18"/>
          <w:szCs w:val="18"/>
          <w:lang w:val="ru-RU"/>
        </w:rPr>
        <w:t>Подрядчиком</w:t>
      </w:r>
      <w:r w:rsidR="004C395C" w:rsidRPr="002E2973">
        <w:rPr>
          <w:b w:val="0"/>
          <w:color w:val="000000"/>
          <w:sz w:val="18"/>
          <w:szCs w:val="18"/>
          <w:lang w:val="ru-RU"/>
        </w:rPr>
        <w:t xml:space="preserve"> </w:t>
      </w:r>
      <w:r w:rsidR="004C395C" w:rsidRPr="00DC59D2">
        <w:rPr>
          <w:b w:val="0"/>
          <w:color w:val="000000"/>
          <w:sz w:val="18"/>
          <w:szCs w:val="18"/>
          <w:lang w:val="ru-RU"/>
        </w:rPr>
        <w:t xml:space="preserve">на основании счета, выставленного на основании </w:t>
      </w:r>
      <w:r w:rsidR="0096387E" w:rsidRPr="00DC59D2">
        <w:rPr>
          <w:b w:val="0"/>
          <w:color w:val="000000"/>
          <w:sz w:val="18"/>
          <w:szCs w:val="18"/>
          <w:lang w:val="ru-RU"/>
        </w:rPr>
        <w:t>Заявки</w:t>
      </w:r>
      <w:r w:rsidR="0096387E" w:rsidRPr="002E2973">
        <w:rPr>
          <w:b w:val="0"/>
          <w:color w:val="000000"/>
          <w:sz w:val="18"/>
          <w:szCs w:val="18"/>
          <w:lang w:val="ru-RU"/>
        </w:rPr>
        <w:t xml:space="preserve"> или </w:t>
      </w:r>
      <w:r w:rsidR="00621471">
        <w:rPr>
          <w:b w:val="0"/>
          <w:color w:val="000000"/>
          <w:sz w:val="18"/>
          <w:szCs w:val="18"/>
          <w:lang w:val="ru-RU"/>
        </w:rPr>
        <w:t>УПД</w:t>
      </w:r>
      <w:r w:rsidRPr="00DC59D2">
        <w:rPr>
          <w:b w:val="0"/>
          <w:color w:val="000000"/>
          <w:sz w:val="18"/>
          <w:szCs w:val="18"/>
          <w:lang w:val="ru-RU"/>
        </w:rPr>
        <w:t xml:space="preserve">, </w:t>
      </w:r>
      <w:r w:rsidR="00DA53FC" w:rsidRPr="00DC59D2">
        <w:rPr>
          <w:color w:val="000000"/>
          <w:sz w:val="18"/>
          <w:szCs w:val="18"/>
          <w:lang w:val="ru-RU"/>
        </w:rPr>
        <w:t>в соответствии с настоящим договором</w:t>
      </w:r>
      <w:r w:rsidR="005723C1" w:rsidRPr="00DC59D2">
        <w:rPr>
          <w:color w:val="000000"/>
          <w:sz w:val="18"/>
          <w:szCs w:val="18"/>
          <w:lang w:val="ru-RU"/>
        </w:rPr>
        <w:t xml:space="preserve"> </w:t>
      </w:r>
      <w:r w:rsidRPr="00DC59D2">
        <w:rPr>
          <w:color w:val="000000"/>
          <w:sz w:val="18"/>
          <w:szCs w:val="18"/>
          <w:lang w:val="ru-RU"/>
        </w:rPr>
        <w:t>(</w:t>
      </w:r>
      <w:r w:rsidR="005723C1" w:rsidRPr="00DC59D2">
        <w:rPr>
          <w:color w:val="000000"/>
          <w:sz w:val="18"/>
          <w:szCs w:val="18"/>
          <w:lang w:val="ru-RU"/>
        </w:rPr>
        <w:t>Приложение №1</w:t>
      </w:r>
      <w:r w:rsidR="00DA53FC" w:rsidRPr="00DC59D2">
        <w:rPr>
          <w:color w:val="000000"/>
          <w:sz w:val="18"/>
          <w:szCs w:val="18"/>
          <w:lang w:val="ru-RU"/>
        </w:rPr>
        <w:t>)</w:t>
      </w:r>
      <w:r w:rsidR="004C395C" w:rsidRPr="00DC59D2">
        <w:rPr>
          <w:b w:val="0"/>
          <w:color w:val="000000"/>
          <w:sz w:val="18"/>
          <w:szCs w:val="18"/>
          <w:lang w:val="ru-RU"/>
        </w:rPr>
        <w:t>.</w:t>
      </w:r>
    </w:p>
    <w:p w:rsidR="00C13FB2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3</w:t>
      </w:r>
      <w:r w:rsidR="004A0F1D" w:rsidRPr="002E2973">
        <w:rPr>
          <w:sz w:val="18"/>
          <w:szCs w:val="18"/>
          <w:lang w:val="ru-RU"/>
        </w:rPr>
        <w:t>.2</w:t>
      </w:r>
      <w:r w:rsidR="004C395C" w:rsidRPr="002E2973">
        <w:rPr>
          <w:sz w:val="18"/>
          <w:szCs w:val="18"/>
          <w:lang w:val="ru-RU"/>
        </w:rPr>
        <w:t xml:space="preserve">. Оплата производится </w:t>
      </w:r>
      <w:r w:rsidR="004C395C" w:rsidRPr="002E2973">
        <w:rPr>
          <w:b/>
          <w:sz w:val="18"/>
          <w:szCs w:val="18"/>
          <w:lang w:val="ru-RU"/>
        </w:rPr>
        <w:t>Заказчиком</w:t>
      </w:r>
      <w:r w:rsidR="004C395C" w:rsidRPr="002E2973">
        <w:rPr>
          <w:sz w:val="18"/>
          <w:szCs w:val="18"/>
          <w:lang w:val="ru-RU"/>
        </w:rPr>
        <w:t xml:space="preserve"> путем перечисления денежных средств на расчетный счет </w:t>
      </w:r>
      <w:proofErr w:type="gramStart"/>
      <w:r w:rsidR="004C395C" w:rsidRPr="002E2973">
        <w:rPr>
          <w:b/>
          <w:sz w:val="18"/>
          <w:szCs w:val="18"/>
          <w:lang w:val="ru-RU"/>
        </w:rPr>
        <w:t>Подрядчика</w:t>
      </w:r>
      <w:r>
        <w:rPr>
          <w:sz w:val="18"/>
          <w:szCs w:val="18"/>
          <w:lang w:val="ru-RU"/>
        </w:rPr>
        <w:t xml:space="preserve"> </w:t>
      </w:r>
      <w:r w:rsidR="00576B5C" w:rsidRPr="002E2973">
        <w:rPr>
          <w:sz w:val="18"/>
          <w:szCs w:val="18"/>
          <w:lang w:val="ru-RU"/>
        </w:rPr>
        <w:t xml:space="preserve"> в</w:t>
      </w:r>
      <w:proofErr w:type="gramEnd"/>
      <w:r w:rsidR="00576B5C" w:rsidRPr="002E2973">
        <w:rPr>
          <w:sz w:val="18"/>
          <w:szCs w:val="18"/>
          <w:lang w:val="ru-RU"/>
        </w:rPr>
        <w:t xml:space="preserve"> течение </w:t>
      </w:r>
      <w:r w:rsidR="0096387E" w:rsidRPr="002E2973">
        <w:rPr>
          <w:sz w:val="18"/>
          <w:szCs w:val="18"/>
          <w:lang w:val="ru-RU"/>
        </w:rPr>
        <w:t>7</w:t>
      </w:r>
      <w:r w:rsidR="00576B5C" w:rsidRPr="002E2973">
        <w:rPr>
          <w:sz w:val="18"/>
          <w:szCs w:val="18"/>
          <w:lang w:val="ru-RU"/>
        </w:rPr>
        <w:t xml:space="preserve"> (</w:t>
      </w:r>
      <w:r w:rsidR="0096387E" w:rsidRPr="002E2973">
        <w:rPr>
          <w:sz w:val="18"/>
          <w:szCs w:val="18"/>
          <w:lang w:val="ru-RU"/>
        </w:rPr>
        <w:t>семи</w:t>
      </w:r>
      <w:r w:rsidR="004C395C" w:rsidRPr="002E2973">
        <w:rPr>
          <w:sz w:val="18"/>
          <w:szCs w:val="18"/>
          <w:lang w:val="ru-RU"/>
        </w:rPr>
        <w:t xml:space="preserve">) </w:t>
      </w:r>
      <w:r w:rsidR="00C03833">
        <w:rPr>
          <w:sz w:val="18"/>
          <w:szCs w:val="18"/>
          <w:lang w:val="ru-RU"/>
        </w:rPr>
        <w:t>рабочих</w:t>
      </w:r>
      <w:r w:rsidR="004C395C" w:rsidRPr="002E2973">
        <w:rPr>
          <w:sz w:val="18"/>
          <w:szCs w:val="18"/>
          <w:lang w:val="ru-RU"/>
        </w:rPr>
        <w:t xml:space="preserve"> дней с момента </w:t>
      </w:r>
      <w:r w:rsidR="00576B5C" w:rsidRPr="002E2973">
        <w:rPr>
          <w:sz w:val="18"/>
          <w:szCs w:val="18"/>
          <w:lang w:val="ru-RU"/>
        </w:rPr>
        <w:t>подписания акта выполненных работ</w:t>
      </w:r>
      <w:r w:rsidR="004C395C" w:rsidRPr="002E2973">
        <w:rPr>
          <w:sz w:val="18"/>
          <w:szCs w:val="18"/>
          <w:lang w:val="ru-RU"/>
        </w:rPr>
        <w:t>.</w:t>
      </w:r>
      <w:r w:rsidR="009B526F" w:rsidRPr="002E2973">
        <w:rPr>
          <w:sz w:val="18"/>
          <w:szCs w:val="18"/>
          <w:lang w:val="ru-RU"/>
        </w:rPr>
        <w:t xml:space="preserve"> </w:t>
      </w:r>
      <w:r w:rsidR="00ED4125" w:rsidRPr="002E2973">
        <w:rPr>
          <w:sz w:val="18"/>
          <w:szCs w:val="18"/>
          <w:lang w:val="ru-RU"/>
        </w:rPr>
        <w:t xml:space="preserve">Датой оплаты является день поступления денежных средств на расчётный счёт </w:t>
      </w:r>
      <w:r w:rsidR="00EB58C6" w:rsidRPr="002E2973">
        <w:rPr>
          <w:b/>
          <w:sz w:val="18"/>
          <w:szCs w:val="18"/>
          <w:lang w:val="ru-RU"/>
        </w:rPr>
        <w:t>Подрядчика</w:t>
      </w:r>
      <w:r w:rsidR="00ED4125" w:rsidRPr="002E2973">
        <w:rPr>
          <w:sz w:val="18"/>
          <w:szCs w:val="18"/>
          <w:lang w:val="ru-RU"/>
        </w:rPr>
        <w:t>.</w:t>
      </w:r>
      <w:r w:rsidR="007B4810" w:rsidRPr="00250EF3">
        <w:rPr>
          <w:sz w:val="18"/>
          <w:szCs w:val="18"/>
          <w:lang w:val="ru-RU"/>
        </w:rPr>
        <w:t xml:space="preserve"> </w:t>
      </w:r>
    </w:p>
    <w:p w:rsidR="001E6135" w:rsidRDefault="00DC59D2" w:rsidP="00DF4EA4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3</w:t>
      </w:r>
      <w:r w:rsidR="004A0F1D" w:rsidRPr="002E2973">
        <w:rPr>
          <w:color w:val="000000"/>
          <w:sz w:val="18"/>
          <w:szCs w:val="18"/>
          <w:lang w:val="ru-RU"/>
        </w:rPr>
        <w:t>.3</w:t>
      </w:r>
      <w:r w:rsidR="004C395C" w:rsidRPr="002E2973">
        <w:rPr>
          <w:color w:val="000000"/>
          <w:sz w:val="18"/>
          <w:szCs w:val="18"/>
          <w:lang w:val="ru-RU"/>
        </w:rPr>
        <w:t>. В случае несогласия с суммой оплаты Заказчик обязан направить Подрядчику письменный мотивированный отказ (требование) в течение 3 (Трёх) календарных дней с момента</w:t>
      </w:r>
      <w:r w:rsidR="00767253" w:rsidRPr="002E2973">
        <w:rPr>
          <w:color w:val="000000"/>
          <w:sz w:val="18"/>
          <w:szCs w:val="18"/>
          <w:lang w:val="ru-RU"/>
        </w:rPr>
        <w:t xml:space="preserve"> получения счета от Подрядчика.</w:t>
      </w:r>
    </w:p>
    <w:p w:rsidR="00DA53FC" w:rsidRPr="00DC59D2" w:rsidRDefault="00DC59D2" w:rsidP="00DF4EA4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3</w:t>
      </w:r>
      <w:r w:rsidR="00DA53FC" w:rsidRPr="00DC59D2">
        <w:rPr>
          <w:color w:val="000000"/>
          <w:sz w:val="18"/>
          <w:szCs w:val="18"/>
          <w:lang w:val="ru-RU"/>
        </w:rPr>
        <w:t>.4.</w:t>
      </w:r>
      <w:r w:rsidR="00DA53FC" w:rsidRPr="00DC59D2">
        <w:rPr>
          <w:lang w:val="ru-RU"/>
        </w:rPr>
        <w:t xml:space="preserve"> </w:t>
      </w:r>
      <w:r w:rsidR="00DA53FC" w:rsidRPr="00DC59D2">
        <w:rPr>
          <w:color w:val="000000"/>
          <w:sz w:val="18"/>
          <w:szCs w:val="18"/>
          <w:lang w:val="ru-RU"/>
        </w:rPr>
        <w:t>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объёма фактически выполненной работы или оказанной услуги, но в размере, не превышающем максимального значения цены контракта. Количество поставляемого товара, объема работ или услуг определяется на основании заявок заказчика.</w:t>
      </w:r>
    </w:p>
    <w:p w:rsidR="005723C1" w:rsidRPr="00DC59D2" w:rsidRDefault="00DC59D2" w:rsidP="00DC59D2">
      <w:pPr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3</w:t>
      </w:r>
      <w:r w:rsidR="005723C1" w:rsidRPr="00DC59D2">
        <w:rPr>
          <w:color w:val="000000"/>
          <w:sz w:val="18"/>
          <w:szCs w:val="18"/>
          <w:lang w:val="ru-RU"/>
        </w:rPr>
        <w:t>.5.</w:t>
      </w:r>
      <w:r w:rsidR="005723C1" w:rsidRPr="00DC59D2">
        <w:rPr>
          <w:lang w:val="ru-RU"/>
        </w:rPr>
        <w:t xml:space="preserve"> М</w:t>
      </w:r>
      <w:r w:rsidR="005723C1" w:rsidRPr="00DC59D2">
        <w:rPr>
          <w:color w:val="000000"/>
          <w:sz w:val="18"/>
          <w:szCs w:val="18"/>
          <w:lang w:val="ru-RU"/>
        </w:rPr>
        <w:t>аксимальное значения цены контракта составляет</w:t>
      </w:r>
      <w:r w:rsidRPr="00DC59D2">
        <w:rPr>
          <w:color w:val="000000"/>
          <w:sz w:val="18"/>
          <w:szCs w:val="18"/>
          <w:lang w:val="ru-RU"/>
        </w:rPr>
        <w:t xml:space="preserve"> 222 733 (Двести двадцать две тысячи семьсот тридцать три) рубля 30 копеек</w:t>
      </w:r>
      <w:r>
        <w:rPr>
          <w:color w:val="000000"/>
          <w:sz w:val="18"/>
          <w:szCs w:val="18"/>
          <w:lang w:val="ru-RU"/>
        </w:rPr>
        <w:t>.</w:t>
      </w:r>
    </w:p>
    <w:p w:rsidR="00022963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4</w:t>
      </w:r>
      <w:r w:rsidR="007001EE" w:rsidRPr="002E2973">
        <w:rPr>
          <w:color w:val="000000"/>
          <w:sz w:val="18"/>
          <w:szCs w:val="18"/>
          <w:lang w:val="ru-RU"/>
        </w:rPr>
        <w:t xml:space="preserve">. </w:t>
      </w:r>
      <w:r w:rsidR="00550136" w:rsidRPr="002E2973">
        <w:rPr>
          <w:color w:val="000000"/>
          <w:sz w:val="18"/>
          <w:szCs w:val="18"/>
          <w:lang w:val="ru-RU"/>
        </w:rPr>
        <w:t>ГАРАНТИЙНЫЕ ОБЯЗАТЕЛЬСТВА</w:t>
      </w:r>
      <w:r w:rsidR="00746A7B" w:rsidRPr="002E2973">
        <w:rPr>
          <w:color w:val="000000"/>
          <w:sz w:val="18"/>
          <w:szCs w:val="18"/>
          <w:lang w:val="ru-RU"/>
        </w:rPr>
        <w:t xml:space="preserve">, </w:t>
      </w:r>
      <w:r w:rsidR="00022963" w:rsidRPr="002E2973">
        <w:rPr>
          <w:color w:val="000000"/>
          <w:sz w:val="18"/>
          <w:szCs w:val="18"/>
          <w:lang w:val="ru-RU"/>
        </w:rPr>
        <w:t>ОТВЕТСТВЕННОСТЬ СТОРОН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7001EE" w:rsidRPr="002E2973">
        <w:rPr>
          <w:b w:val="0"/>
          <w:color w:val="000000"/>
          <w:sz w:val="18"/>
          <w:szCs w:val="18"/>
          <w:lang w:val="ru-RU"/>
        </w:rPr>
        <w:t xml:space="preserve">.1.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несет гарантийные обязательства на выполненные работы и установленные запчасти следующим образом:</w:t>
      </w:r>
    </w:p>
    <w:p w:rsidR="00022963" w:rsidRPr="002E2973" w:rsidRDefault="007001EE" w:rsidP="00DF4EA4">
      <w:pPr>
        <w:tabs>
          <w:tab w:val="left" w:pos="0"/>
          <w:tab w:val="left" w:pos="1701"/>
        </w:tabs>
        <w:ind w:firstLine="567"/>
        <w:contextualSpacing/>
        <w:jc w:val="both"/>
        <w:rPr>
          <w:sz w:val="18"/>
          <w:szCs w:val="18"/>
          <w:lang w:val="ru-RU"/>
        </w:rPr>
      </w:pPr>
      <w:r w:rsidRPr="002E2973">
        <w:rPr>
          <w:color w:val="000000"/>
          <w:sz w:val="18"/>
          <w:szCs w:val="18"/>
          <w:lang w:val="ru-RU"/>
        </w:rPr>
        <w:t xml:space="preserve">• </w:t>
      </w:r>
      <w:r w:rsidR="00022963" w:rsidRPr="002E2973">
        <w:rPr>
          <w:sz w:val="18"/>
          <w:szCs w:val="18"/>
          <w:lang w:val="ru-RU"/>
        </w:rPr>
        <w:t xml:space="preserve">На услуги по ремонту бытовых холодильников и соответствующие запчасти – 1 </w:t>
      </w:r>
      <w:r w:rsidRPr="002E2973">
        <w:rPr>
          <w:sz w:val="18"/>
          <w:szCs w:val="18"/>
          <w:lang w:val="ru-RU"/>
        </w:rPr>
        <w:t xml:space="preserve">(Один) </w:t>
      </w:r>
      <w:r w:rsidR="00022963" w:rsidRPr="002E2973">
        <w:rPr>
          <w:sz w:val="18"/>
          <w:szCs w:val="18"/>
          <w:lang w:val="ru-RU"/>
        </w:rPr>
        <w:t>год</w:t>
      </w:r>
      <w:r w:rsidRPr="002E2973">
        <w:rPr>
          <w:sz w:val="18"/>
          <w:szCs w:val="18"/>
          <w:lang w:val="ru-RU"/>
        </w:rPr>
        <w:t>;</w:t>
      </w:r>
    </w:p>
    <w:p w:rsidR="007001EE" w:rsidRPr="002E2973" w:rsidRDefault="007001EE" w:rsidP="00DF4EA4">
      <w:pPr>
        <w:tabs>
          <w:tab w:val="left" w:pos="0"/>
          <w:tab w:val="left" w:pos="1701"/>
        </w:tabs>
        <w:ind w:firstLine="567"/>
        <w:contextualSpacing/>
        <w:jc w:val="both"/>
        <w:rPr>
          <w:sz w:val="18"/>
          <w:szCs w:val="18"/>
          <w:lang w:val="ru-RU"/>
        </w:rPr>
      </w:pPr>
      <w:r w:rsidRPr="002E2973">
        <w:rPr>
          <w:color w:val="000000"/>
          <w:sz w:val="18"/>
          <w:szCs w:val="18"/>
          <w:lang w:val="ru-RU"/>
        </w:rPr>
        <w:t xml:space="preserve">• </w:t>
      </w:r>
      <w:r w:rsidR="00022963" w:rsidRPr="002E2973">
        <w:rPr>
          <w:sz w:val="18"/>
          <w:szCs w:val="18"/>
          <w:lang w:val="ru-RU"/>
        </w:rPr>
        <w:t>На услуги по ремонту остального Оборудования и соответствующие запч</w:t>
      </w:r>
      <w:r w:rsidRPr="002E2973">
        <w:rPr>
          <w:sz w:val="18"/>
          <w:szCs w:val="18"/>
          <w:lang w:val="ru-RU"/>
        </w:rPr>
        <w:t>асти – 6 (Шесть) месяцев.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7001EE" w:rsidRPr="002E2973">
        <w:rPr>
          <w:b w:val="0"/>
          <w:color w:val="000000"/>
          <w:sz w:val="18"/>
          <w:szCs w:val="18"/>
          <w:lang w:val="ru-RU"/>
        </w:rPr>
        <w:t xml:space="preserve">.2.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несет ответственность за сохранность Оборудования </w:t>
      </w:r>
      <w:r w:rsidR="00022963" w:rsidRPr="002E2973">
        <w:rPr>
          <w:color w:val="000000"/>
          <w:sz w:val="18"/>
          <w:szCs w:val="18"/>
          <w:lang w:val="ru-RU"/>
        </w:rPr>
        <w:t>Заказчика</w:t>
      </w:r>
      <w:r w:rsidR="00767253" w:rsidRPr="002E2973">
        <w:rPr>
          <w:b w:val="0"/>
          <w:color w:val="000000"/>
          <w:sz w:val="18"/>
          <w:szCs w:val="18"/>
          <w:lang w:val="ru-RU"/>
        </w:rPr>
        <w:t xml:space="preserve"> при проведении работ.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7001EE" w:rsidRPr="002E2973">
        <w:rPr>
          <w:b w:val="0"/>
          <w:color w:val="000000"/>
          <w:sz w:val="18"/>
          <w:szCs w:val="18"/>
          <w:lang w:val="ru-RU"/>
        </w:rPr>
        <w:t xml:space="preserve">.3. 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В случае привлечения третьих лиц для ремонтных работ Оборудования </w:t>
      </w:r>
      <w:r w:rsidR="00022963" w:rsidRPr="002E2973">
        <w:rPr>
          <w:color w:val="000000"/>
          <w:sz w:val="18"/>
          <w:szCs w:val="18"/>
          <w:lang w:val="ru-RU"/>
        </w:rPr>
        <w:t>Заказчика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,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несет ответственность за их действия, как за свои собственные.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7001EE" w:rsidRPr="002E2973">
        <w:rPr>
          <w:b w:val="0"/>
          <w:color w:val="000000"/>
          <w:sz w:val="18"/>
          <w:szCs w:val="18"/>
          <w:lang w:val="ru-RU"/>
        </w:rPr>
        <w:t xml:space="preserve">.4.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 несет ответственность за состояние электропроводки на Объекте </w:t>
      </w:r>
      <w:r w:rsidR="00022963" w:rsidRPr="002E2973">
        <w:rPr>
          <w:color w:val="000000"/>
          <w:sz w:val="18"/>
          <w:szCs w:val="18"/>
          <w:lang w:val="ru-RU"/>
        </w:rPr>
        <w:t>Заказчика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и ее соответствие нормам электробезопасности.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7001EE" w:rsidRPr="002E2973">
        <w:rPr>
          <w:b w:val="0"/>
          <w:color w:val="000000"/>
          <w:sz w:val="18"/>
          <w:szCs w:val="18"/>
          <w:lang w:val="ru-RU"/>
        </w:rPr>
        <w:t xml:space="preserve">.5. </w:t>
      </w:r>
      <w:r w:rsidR="00022963" w:rsidRPr="002E2973">
        <w:rPr>
          <w:color w:val="000000"/>
          <w:sz w:val="18"/>
          <w:szCs w:val="18"/>
          <w:lang w:val="ru-RU"/>
        </w:rPr>
        <w:t>Подрядчик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 не несет ответственность за соблюдение правил эксплуатации Оборудования персоналом </w:t>
      </w:r>
      <w:r w:rsidR="00022963" w:rsidRPr="002E2973">
        <w:rPr>
          <w:color w:val="000000"/>
          <w:sz w:val="18"/>
          <w:szCs w:val="18"/>
          <w:lang w:val="ru-RU"/>
        </w:rPr>
        <w:t>Заказчика</w:t>
      </w:r>
      <w:r w:rsidR="00022963" w:rsidRPr="002E2973">
        <w:rPr>
          <w:b w:val="0"/>
          <w:color w:val="000000"/>
          <w:sz w:val="18"/>
          <w:szCs w:val="18"/>
          <w:lang w:val="ru-RU"/>
        </w:rPr>
        <w:t>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4.6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 </w:t>
      </w:r>
      <w:r w:rsidR="00022963" w:rsidRPr="002E2973">
        <w:rPr>
          <w:b w:val="0"/>
          <w:color w:val="000000"/>
          <w:sz w:val="18"/>
          <w:szCs w:val="18"/>
          <w:lang w:val="ru-RU"/>
        </w:rPr>
        <w:t>За нарушение или невыполнение взятых на себя обязательств, Стороны несут ответственность в соответствии с действующим законодательством РФ.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sz w:val="18"/>
          <w:szCs w:val="18"/>
          <w:lang w:val="ru-RU"/>
        </w:rPr>
      </w:pPr>
      <w:r>
        <w:rPr>
          <w:b w:val="0"/>
          <w:sz w:val="18"/>
          <w:szCs w:val="18"/>
          <w:lang w:val="ru-RU"/>
        </w:rPr>
        <w:t>4.7</w:t>
      </w:r>
      <w:r w:rsidR="002B0347" w:rsidRPr="002E2973">
        <w:rPr>
          <w:b w:val="0"/>
          <w:sz w:val="18"/>
          <w:szCs w:val="18"/>
          <w:lang w:val="ru-RU"/>
        </w:rPr>
        <w:t xml:space="preserve">. </w:t>
      </w:r>
      <w:r w:rsidR="00022963" w:rsidRPr="002E2973">
        <w:rPr>
          <w:b w:val="0"/>
          <w:sz w:val="18"/>
          <w:szCs w:val="18"/>
          <w:lang w:val="ru-RU"/>
        </w:rPr>
        <w:t xml:space="preserve">В случае просрочки или неполной оплаты </w:t>
      </w:r>
      <w:r w:rsidR="00022963" w:rsidRPr="002E2973">
        <w:rPr>
          <w:sz w:val="18"/>
          <w:szCs w:val="18"/>
          <w:lang w:val="ru-RU"/>
        </w:rPr>
        <w:t>Заказчиком</w:t>
      </w:r>
      <w:r w:rsidR="00022963" w:rsidRPr="002E2973">
        <w:rPr>
          <w:b w:val="0"/>
          <w:sz w:val="18"/>
          <w:szCs w:val="18"/>
          <w:lang w:val="ru-RU"/>
        </w:rPr>
        <w:t xml:space="preserve"> стоимости работ, </w:t>
      </w:r>
      <w:r w:rsidR="00022963" w:rsidRPr="002E2973">
        <w:rPr>
          <w:sz w:val="18"/>
          <w:szCs w:val="18"/>
          <w:lang w:val="ru-RU"/>
        </w:rPr>
        <w:t>Подрядчик</w:t>
      </w:r>
      <w:r w:rsidR="00022963" w:rsidRPr="002E2973">
        <w:rPr>
          <w:b w:val="0"/>
          <w:sz w:val="18"/>
          <w:szCs w:val="18"/>
          <w:lang w:val="ru-RU"/>
        </w:rPr>
        <w:t xml:space="preserve"> имеет право потребовать от </w:t>
      </w:r>
      <w:r w:rsidR="00022963" w:rsidRPr="002E2973">
        <w:rPr>
          <w:sz w:val="18"/>
          <w:szCs w:val="18"/>
          <w:lang w:val="ru-RU"/>
        </w:rPr>
        <w:t>Заказчика</w:t>
      </w:r>
      <w:r w:rsidR="00022963" w:rsidRPr="002E2973">
        <w:rPr>
          <w:b w:val="0"/>
          <w:sz w:val="18"/>
          <w:szCs w:val="18"/>
          <w:lang w:val="ru-RU"/>
        </w:rPr>
        <w:t xml:space="preserve"> уплату пени в размере 0,5% от неуплаченной в срок суммы за каждый день просрочки платежа.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sz w:val="18"/>
          <w:szCs w:val="18"/>
          <w:lang w:val="ru-RU"/>
        </w:rPr>
      </w:pPr>
      <w:r>
        <w:rPr>
          <w:b w:val="0"/>
          <w:sz w:val="18"/>
          <w:szCs w:val="18"/>
          <w:lang w:val="ru-RU"/>
        </w:rPr>
        <w:t>4</w:t>
      </w:r>
      <w:r w:rsidR="002B0347" w:rsidRPr="002E2973">
        <w:rPr>
          <w:b w:val="0"/>
          <w:sz w:val="18"/>
          <w:szCs w:val="18"/>
          <w:lang w:val="ru-RU"/>
        </w:rPr>
        <w:t xml:space="preserve">.8. </w:t>
      </w:r>
      <w:r w:rsidR="00022963" w:rsidRPr="002E2973">
        <w:rPr>
          <w:b w:val="0"/>
          <w:sz w:val="18"/>
          <w:szCs w:val="18"/>
          <w:lang w:val="ru-RU"/>
        </w:rPr>
        <w:t xml:space="preserve">В случае несвоевременного выполнения ремонтных работ </w:t>
      </w:r>
      <w:r w:rsidR="00022963" w:rsidRPr="002E2973">
        <w:rPr>
          <w:sz w:val="18"/>
          <w:szCs w:val="18"/>
          <w:lang w:val="ru-RU"/>
        </w:rPr>
        <w:t>Подрядчиком</w:t>
      </w:r>
      <w:r w:rsidR="00022963" w:rsidRPr="002E2973">
        <w:rPr>
          <w:b w:val="0"/>
          <w:sz w:val="18"/>
          <w:szCs w:val="18"/>
          <w:lang w:val="ru-RU"/>
        </w:rPr>
        <w:t xml:space="preserve">, </w:t>
      </w:r>
      <w:r w:rsidR="00022963" w:rsidRPr="002E2973">
        <w:rPr>
          <w:sz w:val="18"/>
          <w:szCs w:val="18"/>
          <w:lang w:val="ru-RU"/>
        </w:rPr>
        <w:t>Заказчик</w:t>
      </w:r>
      <w:r w:rsidR="00022963" w:rsidRPr="002E2973">
        <w:rPr>
          <w:b w:val="0"/>
          <w:sz w:val="18"/>
          <w:szCs w:val="18"/>
          <w:lang w:val="ru-RU"/>
        </w:rPr>
        <w:t xml:space="preserve"> имеет право потребовать уменьшения стоимости выполненных работ (без стоимости запчастей) по конкретной Заявке, по которой была допущена просрочка, в размере </w:t>
      </w:r>
      <w:r w:rsidR="002E28E0" w:rsidRPr="002E2973">
        <w:rPr>
          <w:b w:val="0"/>
          <w:sz w:val="18"/>
          <w:szCs w:val="18"/>
          <w:lang w:val="ru-RU"/>
        </w:rPr>
        <w:t>0,5</w:t>
      </w:r>
      <w:r w:rsidR="00022963" w:rsidRPr="002E2973">
        <w:rPr>
          <w:b w:val="0"/>
          <w:sz w:val="18"/>
          <w:szCs w:val="18"/>
          <w:lang w:val="ru-RU"/>
        </w:rPr>
        <w:t>% за кажд</w:t>
      </w:r>
      <w:r w:rsidR="00F012B2">
        <w:rPr>
          <w:b w:val="0"/>
          <w:sz w:val="18"/>
          <w:szCs w:val="18"/>
          <w:lang w:val="ru-RU"/>
        </w:rPr>
        <w:t>ый день просрочки, но не более 3</w:t>
      </w:r>
      <w:r w:rsidR="00022963" w:rsidRPr="002E2973">
        <w:rPr>
          <w:b w:val="0"/>
          <w:sz w:val="18"/>
          <w:szCs w:val="18"/>
          <w:lang w:val="ru-RU"/>
        </w:rPr>
        <w:t>0% стоимости соответствующих выполненных работ.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.9. 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Все вопросы, не урегулированные настоящим </w:t>
      </w:r>
      <w:r w:rsidR="001975AF" w:rsidRPr="002E2973">
        <w:rPr>
          <w:b w:val="0"/>
          <w:color w:val="000000"/>
          <w:sz w:val="18"/>
          <w:szCs w:val="18"/>
          <w:lang w:val="ru-RU"/>
        </w:rPr>
        <w:t>Договором</w:t>
      </w:r>
      <w:r w:rsidR="00022963" w:rsidRPr="002E2973">
        <w:rPr>
          <w:b w:val="0"/>
          <w:color w:val="000000"/>
          <w:sz w:val="18"/>
          <w:szCs w:val="18"/>
          <w:lang w:val="ru-RU"/>
        </w:rPr>
        <w:t>, разрешаются в соответствии с действующим законодательством РФ.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.10. </w:t>
      </w:r>
      <w:r w:rsidR="00022963" w:rsidRPr="002E2973">
        <w:rPr>
          <w:b w:val="0"/>
          <w:color w:val="000000"/>
          <w:sz w:val="18"/>
          <w:szCs w:val="18"/>
          <w:lang w:val="ru-RU"/>
        </w:rPr>
        <w:t>Возникающие при исполнении настоящего Договора разногласия стороны будут решать путем переговоров.</w:t>
      </w:r>
    </w:p>
    <w:p w:rsidR="00022963" w:rsidRPr="002E2973" w:rsidRDefault="00DC59D2" w:rsidP="00DF4EA4">
      <w:pPr>
        <w:pStyle w:val="4"/>
        <w:keepNext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4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.11. </w:t>
      </w:r>
      <w:r w:rsidR="00022963" w:rsidRPr="002E2973">
        <w:rPr>
          <w:b w:val="0"/>
          <w:color w:val="000000"/>
          <w:sz w:val="18"/>
          <w:szCs w:val="18"/>
          <w:lang w:val="ru-RU"/>
        </w:rPr>
        <w:t xml:space="preserve">В случае если Стороны не достигли согласия, спор будет передан на рассмотрение Арбитражного суда </w:t>
      </w:r>
      <w:r w:rsidR="0032369B" w:rsidRPr="002E2973">
        <w:rPr>
          <w:b w:val="0"/>
          <w:color w:val="000000"/>
          <w:sz w:val="18"/>
          <w:szCs w:val="18"/>
          <w:lang w:val="ru-RU"/>
        </w:rPr>
        <w:t>Красноярского края.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5</w:t>
      </w:r>
      <w:r w:rsidR="002B0347" w:rsidRPr="002E2973">
        <w:rPr>
          <w:color w:val="000000"/>
          <w:sz w:val="18"/>
          <w:szCs w:val="18"/>
          <w:lang w:val="ru-RU"/>
        </w:rPr>
        <w:t>. ФОРС-МАЖОР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5</w:t>
      </w:r>
      <w:r w:rsidR="002B0347" w:rsidRPr="002E2973">
        <w:rPr>
          <w:b w:val="0"/>
          <w:color w:val="000000"/>
          <w:sz w:val="18"/>
          <w:szCs w:val="18"/>
          <w:lang w:val="ru-RU"/>
        </w:rPr>
        <w:t>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на условиях, предусмотренных п. 3 ст. 401 ГК РФ.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5</w:t>
      </w:r>
      <w:r w:rsidR="002B0347" w:rsidRPr="002E2973">
        <w:rPr>
          <w:b w:val="0"/>
          <w:color w:val="000000"/>
          <w:sz w:val="18"/>
          <w:szCs w:val="18"/>
          <w:lang w:val="ru-RU"/>
        </w:rPr>
        <w:t>.2. Стороны должны незамедлительно сообщать друг другу о действии указанных обстоятельств. Наличие указанных обстоятельств непреодолимой силы и срок их действия должны быть подтверждены компетентными органами.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737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6</w:t>
      </w:r>
      <w:r w:rsidR="002B0347" w:rsidRPr="002E2973">
        <w:rPr>
          <w:color w:val="000000"/>
          <w:sz w:val="18"/>
          <w:szCs w:val="18"/>
          <w:lang w:val="ru-RU"/>
        </w:rPr>
        <w:t>. СРОК ДЕЙСТВИЯ ДОГОВОРА И ПРОЧИЕ УСЛОВИЯ</w:t>
      </w:r>
    </w:p>
    <w:p w:rsidR="004A0F1D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6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.1. </w:t>
      </w:r>
      <w:r w:rsidR="003859E3" w:rsidRPr="002E2973">
        <w:rPr>
          <w:color w:val="000000"/>
          <w:sz w:val="18"/>
          <w:szCs w:val="18"/>
          <w:lang w:val="ru-RU"/>
        </w:rPr>
        <w:t>Договор вступает в силу с момента его подписания и действ</w:t>
      </w:r>
      <w:r w:rsidR="00FE6070" w:rsidRPr="002E2973">
        <w:rPr>
          <w:color w:val="000000"/>
          <w:sz w:val="18"/>
          <w:szCs w:val="18"/>
          <w:lang w:val="ru-RU"/>
        </w:rPr>
        <w:t>ует</w:t>
      </w:r>
      <w:r w:rsidR="009B526F" w:rsidRPr="002E2973">
        <w:rPr>
          <w:color w:val="000000"/>
          <w:sz w:val="18"/>
          <w:szCs w:val="18"/>
          <w:lang w:val="ru-RU"/>
        </w:rPr>
        <w:t xml:space="preserve"> </w:t>
      </w:r>
      <w:r w:rsidR="00FC3AAE" w:rsidRPr="002E2973">
        <w:rPr>
          <w:color w:val="000000"/>
          <w:sz w:val="18"/>
          <w:szCs w:val="18"/>
          <w:lang w:val="ru-RU"/>
        </w:rPr>
        <w:t xml:space="preserve">до </w:t>
      </w:r>
      <w:r w:rsidR="004A0F1D" w:rsidRPr="002E2973">
        <w:rPr>
          <w:bCs w:val="0"/>
          <w:sz w:val="18"/>
          <w:szCs w:val="18"/>
          <w:lang w:val="ru-RU"/>
        </w:rPr>
        <w:t>31</w:t>
      </w:r>
      <w:r w:rsidR="00984F15" w:rsidRPr="002E2973">
        <w:rPr>
          <w:bCs w:val="0"/>
          <w:sz w:val="18"/>
          <w:szCs w:val="18"/>
          <w:lang w:val="ru-RU"/>
        </w:rPr>
        <w:t xml:space="preserve"> декабря 20</w:t>
      </w:r>
      <w:r w:rsidR="00FC6334">
        <w:rPr>
          <w:bCs w:val="0"/>
          <w:sz w:val="18"/>
          <w:szCs w:val="18"/>
          <w:lang w:val="ru-RU"/>
        </w:rPr>
        <w:t>2</w:t>
      </w:r>
      <w:r w:rsidR="004B07AF">
        <w:rPr>
          <w:bCs w:val="0"/>
          <w:sz w:val="18"/>
          <w:szCs w:val="18"/>
          <w:lang w:val="ru-RU"/>
        </w:rPr>
        <w:t xml:space="preserve">6 </w:t>
      </w:r>
      <w:r w:rsidR="00984F15" w:rsidRPr="002E2973">
        <w:rPr>
          <w:bCs w:val="0"/>
          <w:sz w:val="18"/>
          <w:szCs w:val="18"/>
          <w:lang w:val="ru-RU"/>
        </w:rPr>
        <w:t xml:space="preserve">года, но в любом случае до полного исполнения принятых на себя </w:t>
      </w:r>
      <w:r w:rsidR="00576B5C" w:rsidRPr="002E2973">
        <w:rPr>
          <w:bCs w:val="0"/>
          <w:sz w:val="18"/>
          <w:szCs w:val="18"/>
          <w:lang w:val="ru-RU"/>
        </w:rPr>
        <w:t xml:space="preserve">сторонами </w:t>
      </w:r>
      <w:r w:rsidR="00984F15" w:rsidRPr="002E2973">
        <w:rPr>
          <w:bCs w:val="0"/>
          <w:sz w:val="18"/>
          <w:szCs w:val="18"/>
          <w:lang w:val="ru-RU"/>
        </w:rPr>
        <w:t>обязательств.</w:t>
      </w:r>
      <w:r w:rsidR="000E5A86">
        <w:rPr>
          <w:bCs w:val="0"/>
          <w:sz w:val="18"/>
          <w:szCs w:val="18"/>
          <w:lang w:val="ru-RU"/>
        </w:rPr>
        <w:t xml:space="preserve"> 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6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.2. Любая из сторон вправе расторгнуть Договор с письменным уведомлением другой Стороны за </w:t>
      </w:r>
      <w:r w:rsidR="00166234" w:rsidRPr="002E2973">
        <w:rPr>
          <w:b w:val="0"/>
          <w:color w:val="000000"/>
          <w:sz w:val="18"/>
          <w:szCs w:val="18"/>
          <w:lang w:val="ru-RU"/>
        </w:rPr>
        <w:t>1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 (</w:t>
      </w:r>
      <w:r w:rsidR="00166234" w:rsidRPr="002E2973">
        <w:rPr>
          <w:b w:val="0"/>
          <w:color w:val="000000"/>
          <w:sz w:val="18"/>
          <w:szCs w:val="18"/>
          <w:lang w:val="ru-RU"/>
        </w:rPr>
        <w:t>один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) </w:t>
      </w:r>
      <w:r w:rsidR="00166234" w:rsidRPr="002E2973">
        <w:rPr>
          <w:b w:val="0"/>
          <w:color w:val="000000"/>
          <w:sz w:val="18"/>
          <w:szCs w:val="18"/>
          <w:lang w:val="ru-RU"/>
        </w:rPr>
        <w:t xml:space="preserve">месяц </w:t>
      </w:r>
      <w:r w:rsidR="002B0347" w:rsidRPr="002E2973">
        <w:rPr>
          <w:b w:val="0"/>
          <w:color w:val="000000"/>
          <w:sz w:val="18"/>
          <w:szCs w:val="18"/>
          <w:lang w:val="ru-RU"/>
        </w:rPr>
        <w:t>до предполагаемой даты расторжения, уплатив другой стороне фактически понесенные расходы (убытки), связанные с Договор</w:t>
      </w:r>
      <w:r w:rsidR="00166234" w:rsidRPr="002E2973">
        <w:rPr>
          <w:b w:val="0"/>
          <w:color w:val="000000"/>
          <w:sz w:val="18"/>
          <w:szCs w:val="18"/>
          <w:lang w:val="ru-RU"/>
        </w:rPr>
        <w:t>ом</w:t>
      </w:r>
      <w:r w:rsidR="002B0347" w:rsidRPr="002E2973">
        <w:rPr>
          <w:b w:val="0"/>
          <w:color w:val="000000"/>
          <w:sz w:val="18"/>
          <w:szCs w:val="18"/>
          <w:lang w:val="ru-RU"/>
        </w:rPr>
        <w:t>.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6</w:t>
      </w:r>
      <w:r w:rsidR="002B0347" w:rsidRPr="002E2973">
        <w:rPr>
          <w:b w:val="0"/>
          <w:color w:val="000000"/>
          <w:sz w:val="18"/>
          <w:szCs w:val="18"/>
          <w:lang w:val="ru-RU"/>
        </w:rPr>
        <w:t>.3. Стороны соглашаются, что в процессе исполнения Договора будут осуществлять постоянную связь посредством обмена письмами, переданными по электронной почте, заказными письмами, а также иными средствами связи при условии, что переданная одной из сторон информация с использованием указанных средств связи позволит достоверно определить, от какой стороны по Договору и в какое время (с точностью до часов и минут) исходит передаваемое сообщение.</w:t>
      </w:r>
    </w:p>
    <w:p w:rsidR="00C13FB2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6</w:t>
      </w:r>
      <w:r w:rsidR="002B0347" w:rsidRPr="002E2973">
        <w:rPr>
          <w:b w:val="0"/>
          <w:color w:val="000000"/>
          <w:sz w:val="18"/>
          <w:szCs w:val="18"/>
          <w:lang w:val="ru-RU"/>
        </w:rPr>
        <w:t>.4. Стороны берут на себя обязательство соблюдать регламент и порядок предоставления отчетности, установленный Договором.</w:t>
      </w:r>
    </w:p>
    <w:p w:rsidR="002B0347" w:rsidRPr="002E2973" w:rsidRDefault="00DC59D2" w:rsidP="00DF4EA4">
      <w:pPr>
        <w:pStyle w:val="4"/>
        <w:keepNext w:val="0"/>
        <w:shd w:val="clear" w:color="auto" w:fill="FFFFFF"/>
        <w:autoSpaceDE w:val="0"/>
        <w:autoSpaceDN w:val="0"/>
        <w:adjustRightInd w:val="0"/>
        <w:spacing w:before="0" w:after="0"/>
        <w:ind w:firstLine="567"/>
        <w:contextualSpacing/>
        <w:jc w:val="both"/>
        <w:rPr>
          <w:b w:val="0"/>
          <w:color w:val="000000"/>
          <w:sz w:val="18"/>
          <w:szCs w:val="18"/>
          <w:lang w:val="ru-RU"/>
        </w:rPr>
      </w:pPr>
      <w:r>
        <w:rPr>
          <w:b w:val="0"/>
          <w:color w:val="000000"/>
          <w:sz w:val="18"/>
          <w:szCs w:val="18"/>
          <w:lang w:val="ru-RU"/>
        </w:rPr>
        <w:t>6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.5. Стороны пришли к соглашению о том, что переданные по электронной почте документы, которыми стороны будут обмениваться в процессе исполнения Договора, признаются имеющими юридическую силу </w:t>
      </w:r>
      <w:r w:rsidR="000E4C9E" w:rsidRPr="002E2973">
        <w:rPr>
          <w:b w:val="0"/>
          <w:color w:val="000000"/>
          <w:sz w:val="18"/>
          <w:szCs w:val="18"/>
          <w:lang w:val="ru-RU"/>
        </w:rPr>
        <w:t>до момента</w:t>
      </w:r>
      <w:r w:rsidR="002B0347" w:rsidRPr="002E2973">
        <w:rPr>
          <w:b w:val="0"/>
          <w:color w:val="000000"/>
          <w:sz w:val="18"/>
          <w:szCs w:val="18"/>
          <w:lang w:val="ru-RU"/>
        </w:rPr>
        <w:t xml:space="preserve"> их последующего подтверждения оригиналами документов.</w:t>
      </w:r>
    </w:p>
    <w:p w:rsidR="002B0347" w:rsidRPr="002E2973" w:rsidRDefault="00DC59D2" w:rsidP="00DF4EA4">
      <w:pPr>
        <w:ind w:firstLine="567"/>
        <w:contextualSpacing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6</w:t>
      </w:r>
      <w:r w:rsidR="002B0347" w:rsidRPr="002E2973">
        <w:rPr>
          <w:color w:val="000000"/>
          <w:sz w:val="18"/>
          <w:szCs w:val="18"/>
          <w:lang w:val="ru-RU"/>
        </w:rPr>
        <w:t>.6. Договор составлен в двух идентичных по содержанию экземплярах, каждый из которых является оригиналом, по одному экземпляру для каждой из сторон</w:t>
      </w:r>
      <w:r w:rsidR="0032369B" w:rsidRPr="002E2973">
        <w:rPr>
          <w:color w:val="000000"/>
          <w:sz w:val="18"/>
          <w:szCs w:val="18"/>
          <w:lang w:val="ru-RU"/>
        </w:rPr>
        <w:t>.</w:t>
      </w:r>
    </w:p>
    <w:p w:rsidR="0034449C" w:rsidRDefault="00DC59D2" w:rsidP="00DF4EA4">
      <w:pPr>
        <w:pStyle w:val="ConsPlusNormal"/>
        <w:widowControl/>
        <w:ind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7</w:t>
      </w:r>
      <w:r w:rsidR="0034449C" w:rsidRPr="002E2973">
        <w:rPr>
          <w:rFonts w:ascii="Times New Roman" w:hAnsi="Times New Roman" w:cs="Times New Roman"/>
          <w:b/>
          <w:bCs/>
          <w:color w:val="000000"/>
          <w:sz w:val="18"/>
          <w:szCs w:val="18"/>
        </w:rPr>
        <w:t>. РЕКВИЗИТЫ И ПОДПИСИ СТОРОН</w:t>
      </w:r>
    </w:p>
    <w:p w:rsidR="00677B4D" w:rsidRPr="002E2973" w:rsidRDefault="00677B4D" w:rsidP="00DF4EA4">
      <w:pPr>
        <w:pStyle w:val="ConsPlusNormal"/>
        <w:widowControl/>
        <w:ind w:firstLine="737"/>
        <w:contextualSpacing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5103"/>
      </w:tblGrid>
      <w:tr w:rsidR="00C207B2" w:rsidRPr="002E2973" w:rsidTr="00DF4EA4">
        <w:tc>
          <w:tcPr>
            <w:tcW w:w="2500" w:type="pct"/>
            <w:shd w:val="clear" w:color="auto" w:fill="auto"/>
          </w:tcPr>
          <w:p w:rsidR="00C207B2" w:rsidRPr="002E2973" w:rsidRDefault="00C207B2" w:rsidP="00DF4EA4">
            <w:pPr>
              <w:contextualSpacing/>
              <w:rPr>
                <w:b/>
                <w:sz w:val="18"/>
                <w:szCs w:val="18"/>
              </w:rPr>
            </w:pPr>
            <w:r w:rsidRPr="00311E2C">
              <w:rPr>
                <w:b/>
                <w:sz w:val="18"/>
                <w:szCs w:val="18"/>
                <w:lang w:val="ru-RU"/>
              </w:rPr>
              <w:t>Заказчик</w:t>
            </w:r>
            <w:r w:rsidRPr="002E29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C207B2" w:rsidRPr="002E2973" w:rsidRDefault="00C207B2" w:rsidP="00DF4EA4">
            <w:pPr>
              <w:contextualSpacing/>
              <w:rPr>
                <w:b/>
                <w:sz w:val="18"/>
                <w:szCs w:val="18"/>
              </w:rPr>
            </w:pPr>
            <w:r w:rsidRPr="002E2973">
              <w:rPr>
                <w:b/>
                <w:sz w:val="18"/>
                <w:szCs w:val="18"/>
                <w:lang w:val="ru-RU"/>
              </w:rPr>
              <w:t>Подрядчик</w:t>
            </w:r>
            <w:r w:rsidRPr="002E2973">
              <w:rPr>
                <w:b/>
                <w:sz w:val="18"/>
                <w:szCs w:val="18"/>
              </w:rPr>
              <w:t>:</w:t>
            </w:r>
          </w:p>
        </w:tc>
      </w:tr>
      <w:tr w:rsidR="00C207B2" w:rsidRPr="004B07AF" w:rsidTr="00A97C95">
        <w:trPr>
          <w:trHeight w:val="610"/>
        </w:trPr>
        <w:tc>
          <w:tcPr>
            <w:tcW w:w="2500" w:type="pct"/>
            <w:shd w:val="clear" w:color="auto" w:fill="auto"/>
          </w:tcPr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Федеральное бюджетное учреждение «Администрация Енисейского бассейна внутренних водных путей» (ФБУ «Администрация «Енисейречтранс»)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Юридический и почтовый адрес: 660049, Красноярский край, г. Красноярск, ул. Бограда, 15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телефон: 259-14-13, 259-14-12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</w:rPr>
              <w:t>e</w:t>
            </w:r>
            <w:r w:rsidRPr="00DA53FC">
              <w:rPr>
                <w:b/>
                <w:sz w:val="18"/>
                <w:szCs w:val="18"/>
                <w:u w:val="single"/>
                <w:lang w:val="ru-RU"/>
              </w:rPr>
              <w:t>-</w:t>
            </w:r>
            <w:r w:rsidRPr="00C03833">
              <w:rPr>
                <w:b/>
                <w:sz w:val="18"/>
                <w:szCs w:val="18"/>
                <w:u w:val="single"/>
              </w:rPr>
              <w:t>mail</w:t>
            </w:r>
            <w:r w:rsidRPr="00DA53FC">
              <w:rPr>
                <w:b/>
                <w:sz w:val="18"/>
                <w:szCs w:val="18"/>
                <w:u w:val="single"/>
                <w:lang w:val="ru-RU"/>
              </w:rPr>
              <w:t xml:space="preserve">: </w:t>
            </w:r>
            <w:proofErr w:type="spellStart"/>
            <w:r w:rsidRPr="00C03833">
              <w:rPr>
                <w:b/>
                <w:sz w:val="18"/>
                <w:szCs w:val="18"/>
                <w:u w:val="single"/>
              </w:rPr>
              <w:t>engbu</w:t>
            </w:r>
            <w:proofErr w:type="spellEnd"/>
            <w:r w:rsidRPr="00DA53FC">
              <w:rPr>
                <w:b/>
                <w:sz w:val="18"/>
                <w:szCs w:val="18"/>
                <w:u w:val="single"/>
                <w:lang w:val="ru-RU"/>
              </w:rPr>
              <w:t>-</w:t>
            </w:r>
            <w:proofErr w:type="spellStart"/>
            <w:r w:rsidRPr="00C03833">
              <w:rPr>
                <w:b/>
                <w:sz w:val="18"/>
                <w:szCs w:val="18"/>
                <w:u w:val="single"/>
              </w:rPr>
              <w:t>mts</w:t>
            </w:r>
            <w:proofErr w:type="spellEnd"/>
            <w:r w:rsidRPr="00DA53FC">
              <w:rPr>
                <w:b/>
                <w:sz w:val="18"/>
                <w:szCs w:val="18"/>
                <w:u w:val="single"/>
                <w:lang w:val="ru-RU"/>
              </w:rPr>
              <w:t>@</w:t>
            </w:r>
            <w:r w:rsidRPr="00C03833">
              <w:rPr>
                <w:b/>
                <w:sz w:val="18"/>
                <w:szCs w:val="18"/>
                <w:u w:val="single"/>
              </w:rPr>
              <w:t>rambler</w:t>
            </w:r>
            <w:r w:rsidRPr="00DA53FC">
              <w:rPr>
                <w:b/>
                <w:sz w:val="18"/>
                <w:szCs w:val="18"/>
                <w:u w:val="single"/>
                <w:lang w:val="ru-RU"/>
              </w:rPr>
              <w:t>.</w:t>
            </w:r>
            <w:proofErr w:type="spellStart"/>
            <w:r w:rsidRPr="00C03833">
              <w:rPr>
                <w:b/>
                <w:sz w:val="18"/>
                <w:szCs w:val="18"/>
                <w:u w:val="single"/>
              </w:rPr>
              <w:t>ru</w:t>
            </w:r>
            <w:proofErr w:type="spellEnd"/>
            <w:r w:rsidRPr="00DA53FC">
              <w:rPr>
                <w:b/>
                <w:sz w:val="18"/>
                <w:szCs w:val="18"/>
                <w:u w:val="single"/>
                <w:lang w:val="ru-RU"/>
              </w:rPr>
              <w:t xml:space="preserve">; </w:t>
            </w:r>
            <w:r w:rsidRPr="00DA53FC">
              <w:rPr>
                <w:b/>
                <w:sz w:val="18"/>
                <w:szCs w:val="18"/>
                <w:u w:val="single"/>
                <w:lang w:val="ru-RU"/>
              </w:rPr>
              <w:br/>
            </w:r>
            <w:r w:rsidRPr="00C03833">
              <w:rPr>
                <w:b/>
                <w:sz w:val="18"/>
                <w:szCs w:val="18"/>
                <w:u w:val="single"/>
                <w:lang w:val="ru-RU"/>
              </w:rPr>
              <w:t>тел</w:t>
            </w:r>
            <w:r w:rsidRPr="00DA53FC">
              <w:rPr>
                <w:b/>
                <w:sz w:val="18"/>
                <w:szCs w:val="18"/>
                <w:u w:val="single"/>
                <w:lang w:val="ru-RU"/>
              </w:rPr>
              <w:t xml:space="preserve">. </w:t>
            </w:r>
            <w:r w:rsidRPr="00C03833">
              <w:rPr>
                <w:b/>
                <w:sz w:val="18"/>
                <w:szCs w:val="18"/>
                <w:u w:val="single"/>
                <w:lang w:val="ru-RU"/>
              </w:rPr>
              <w:t>(приемная) (391) 259-14-12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ИНН 2466016747; КПП 246601001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ОГРН 1022402647937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УФК по Новосибирской области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(ФБУ «Администрация «Енисейречтранс» л/с 20196Х90390)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номер банковского счета (к/с): 40102810445370000043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номер казначейского счета (р/с): 03214643000000015107</w:t>
            </w:r>
          </w:p>
          <w:p w:rsidR="00C03833" w:rsidRPr="00C03833" w:rsidRDefault="00C03833" w:rsidP="00C03833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 xml:space="preserve">Наименование банка: ОКЦ № 1 </w:t>
            </w:r>
            <w:proofErr w:type="spellStart"/>
            <w:r w:rsidRPr="00C03833">
              <w:rPr>
                <w:b/>
                <w:sz w:val="18"/>
                <w:szCs w:val="18"/>
                <w:u w:val="single"/>
                <w:lang w:val="ru-RU"/>
              </w:rPr>
              <w:t>СибГУ</w:t>
            </w:r>
            <w:proofErr w:type="spellEnd"/>
            <w:r w:rsidRPr="00C03833">
              <w:rPr>
                <w:b/>
                <w:sz w:val="18"/>
                <w:szCs w:val="18"/>
                <w:u w:val="single"/>
                <w:lang w:val="ru-RU"/>
              </w:rPr>
              <w:t xml:space="preserve"> Банка России//УФК по Новосибирской области, г Новосибирск</w:t>
            </w:r>
          </w:p>
          <w:p w:rsidR="00C207B2" w:rsidRPr="00677B4D" w:rsidRDefault="00C03833" w:rsidP="00C03833">
            <w:pPr>
              <w:contextualSpacing/>
              <w:rPr>
                <w:sz w:val="18"/>
                <w:szCs w:val="18"/>
                <w:lang w:val="ru-RU"/>
              </w:rPr>
            </w:pPr>
            <w:r w:rsidRPr="00C03833">
              <w:rPr>
                <w:b/>
                <w:sz w:val="18"/>
                <w:szCs w:val="18"/>
                <w:u w:val="single"/>
                <w:lang w:val="ru-RU"/>
              </w:rPr>
              <w:t>БИК 015004950</w:t>
            </w:r>
          </w:p>
        </w:tc>
        <w:tc>
          <w:tcPr>
            <w:tcW w:w="2500" w:type="pct"/>
            <w:shd w:val="clear" w:color="auto" w:fill="auto"/>
          </w:tcPr>
          <w:p w:rsidR="00C207B2" w:rsidRPr="00C03833" w:rsidRDefault="00C207B2" w:rsidP="004B07AF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</w:tbl>
    <w:p w:rsidR="00677B4D" w:rsidRPr="004B07AF" w:rsidRDefault="00677B4D" w:rsidP="00DF4EA4">
      <w:pPr>
        <w:contextualSpacing/>
        <w:jc w:val="center"/>
        <w:rPr>
          <w:b/>
          <w:bCs/>
          <w:sz w:val="18"/>
          <w:szCs w:val="18"/>
        </w:rPr>
      </w:pPr>
    </w:p>
    <w:p w:rsidR="000F24C0" w:rsidRPr="002E2973" w:rsidRDefault="000F24C0" w:rsidP="00DF4EA4">
      <w:pPr>
        <w:contextualSpacing/>
        <w:jc w:val="center"/>
        <w:rPr>
          <w:b/>
          <w:bCs/>
          <w:sz w:val="18"/>
          <w:szCs w:val="18"/>
        </w:rPr>
      </w:pPr>
      <w:r w:rsidRPr="002E2973">
        <w:rPr>
          <w:b/>
          <w:bCs/>
          <w:sz w:val="18"/>
          <w:szCs w:val="18"/>
        </w:rPr>
        <w:t>ПОДПИСИ СТОРОН:</w:t>
      </w:r>
    </w:p>
    <w:p w:rsidR="00483964" w:rsidRPr="002E2973" w:rsidRDefault="00DF4EA4" w:rsidP="00DF4EA4">
      <w:pPr>
        <w:tabs>
          <w:tab w:val="left" w:pos="930"/>
        </w:tabs>
        <w:rPr>
          <w:sz w:val="18"/>
          <w:szCs w:val="18"/>
          <w:lang w:val="ru-RU"/>
        </w:rPr>
      </w:pPr>
      <w:r w:rsidRPr="002E2973">
        <w:rPr>
          <w:sz w:val="18"/>
          <w:szCs w:val="18"/>
          <w:lang w:val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28"/>
        <w:gridCol w:w="4978"/>
      </w:tblGrid>
      <w:tr w:rsidR="00677B4D" w:rsidRPr="00EE6A92" w:rsidTr="00DF4EA4">
        <w:trPr>
          <w:trHeight w:val="976"/>
        </w:trPr>
        <w:tc>
          <w:tcPr>
            <w:tcW w:w="2561" w:type="pct"/>
          </w:tcPr>
          <w:p w:rsidR="00EE6A92" w:rsidRPr="003241A7" w:rsidRDefault="00EE6A92" w:rsidP="00EE6A92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u w:val="single"/>
                <w:lang w:val="ru-RU"/>
              </w:rPr>
              <w:t xml:space="preserve">ООО </w:t>
            </w:r>
            <w:proofErr w:type="gramStart"/>
            <w:r>
              <w:rPr>
                <w:b/>
                <w:sz w:val="18"/>
                <w:szCs w:val="18"/>
                <w:u w:val="single"/>
                <w:lang w:val="ru-RU"/>
              </w:rPr>
              <w:t>«</w:t>
            </w:r>
            <w:r w:rsidR="00C70D4E">
              <w:rPr>
                <w:b/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C70D4E">
              <w:rPr>
                <w:b/>
                <w:sz w:val="18"/>
                <w:szCs w:val="18"/>
                <w:u w:val="single"/>
                <w:lang w:val="ru-RU"/>
              </w:rPr>
              <w:t xml:space="preserve">     </w:t>
            </w:r>
            <w:r>
              <w:rPr>
                <w:b/>
                <w:sz w:val="18"/>
                <w:szCs w:val="18"/>
                <w:u w:val="single"/>
                <w:lang w:val="ru-RU"/>
              </w:rPr>
              <w:t>»</w:t>
            </w:r>
          </w:p>
          <w:p w:rsidR="00677B4D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Pr="003241A7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  <w:r>
              <w:rPr>
                <w:b/>
                <w:sz w:val="18"/>
                <w:szCs w:val="18"/>
                <w:u w:val="single"/>
                <w:lang w:val="ru-RU"/>
              </w:rPr>
              <w:t xml:space="preserve">       </w:t>
            </w:r>
            <w:r w:rsidRPr="003241A7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ru-RU"/>
              </w:rPr>
              <w:t xml:space="preserve">                              </w:t>
            </w:r>
            <w:r w:rsidRPr="003241A7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677B4D" w:rsidRPr="00EE6A92" w:rsidRDefault="00EE6A92" w:rsidP="00677B4D">
            <w:pPr>
              <w:contextualSpacing/>
              <w:rPr>
                <w:sz w:val="18"/>
                <w:szCs w:val="18"/>
                <w:lang w:val="ru-RU"/>
              </w:rPr>
            </w:pPr>
            <w:r w:rsidRPr="00EE6A92">
              <w:rPr>
                <w:sz w:val="18"/>
                <w:szCs w:val="18"/>
                <w:lang w:val="ru-RU"/>
              </w:rPr>
              <w:t>Генеральный директор</w:t>
            </w:r>
          </w:p>
          <w:p w:rsidR="00677B4D" w:rsidRPr="002E2973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Pr="002E2973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</w:p>
          <w:p w:rsidR="00677B4D" w:rsidRPr="002E2973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  <w:r w:rsidRPr="002E2973">
              <w:rPr>
                <w:sz w:val="18"/>
                <w:szCs w:val="18"/>
                <w:lang w:val="ru-RU"/>
              </w:rPr>
              <w:t>/______________/</w:t>
            </w:r>
            <w:r w:rsidR="00C70D4E">
              <w:rPr>
                <w:sz w:val="18"/>
                <w:szCs w:val="18"/>
                <w:u w:val="single"/>
                <w:lang w:val="ru-RU"/>
              </w:rPr>
              <w:t xml:space="preserve">                    </w:t>
            </w:r>
            <w:r w:rsidRPr="00EE6A92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2E2973">
              <w:rPr>
                <w:sz w:val="18"/>
                <w:szCs w:val="18"/>
                <w:lang w:val="ru-RU"/>
              </w:rPr>
              <w:t>/</w:t>
            </w:r>
          </w:p>
          <w:p w:rsidR="00677B4D" w:rsidRPr="002E2973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  <w:r w:rsidRPr="002E2973">
              <w:rPr>
                <w:sz w:val="18"/>
                <w:szCs w:val="18"/>
                <w:lang w:val="ru-RU"/>
              </w:rPr>
              <w:t>(подпись)</w:t>
            </w:r>
          </w:p>
          <w:p w:rsidR="00677B4D" w:rsidRPr="002E2973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</w:p>
          <w:p w:rsidR="00677B4D" w:rsidRPr="002E2973" w:rsidRDefault="00677B4D" w:rsidP="00677B4D">
            <w:pPr>
              <w:contextualSpacing/>
              <w:rPr>
                <w:b/>
                <w:sz w:val="18"/>
                <w:szCs w:val="18"/>
                <w:lang w:val="ru-RU"/>
              </w:rPr>
            </w:pPr>
            <w:r w:rsidRPr="002E2973">
              <w:rPr>
                <w:b/>
                <w:sz w:val="18"/>
                <w:szCs w:val="18"/>
                <w:lang w:val="ru-RU"/>
              </w:rPr>
              <w:t>[М.П.]</w:t>
            </w:r>
          </w:p>
        </w:tc>
        <w:tc>
          <w:tcPr>
            <w:tcW w:w="2439" w:type="pct"/>
          </w:tcPr>
          <w:p w:rsidR="00677B4D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Pr="00F2247D" w:rsidRDefault="00677B4D" w:rsidP="00677B4D">
            <w:pPr>
              <w:contextualSpacing/>
              <w:rPr>
                <w:b/>
                <w:sz w:val="18"/>
                <w:szCs w:val="18"/>
                <w:u w:val="single"/>
                <w:lang w:val="ru-RU"/>
              </w:rPr>
            </w:pPr>
          </w:p>
          <w:p w:rsidR="00677B4D" w:rsidRPr="00F2247D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</w:p>
          <w:p w:rsidR="00677B4D" w:rsidRPr="00F2247D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  <w:r w:rsidRPr="00F2247D">
              <w:rPr>
                <w:sz w:val="18"/>
                <w:szCs w:val="18"/>
                <w:lang w:val="ru-RU"/>
              </w:rPr>
              <w:t xml:space="preserve">/______________/ </w:t>
            </w:r>
            <w:r w:rsidR="00C03833">
              <w:rPr>
                <w:sz w:val="18"/>
                <w:szCs w:val="18"/>
                <w:u w:val="single"/>
                <w:lang w:val="ru-RU"/>
              </w:rPr>
              <w:t>_________________</w:t>
            </w:r>
            <w:r w:rsidRPr="00F2247D">
              <w:rPr>
                <w:sz w:val="18"/>
                <w:szCs w:val="18"/>
                <w:lang w:val="ru-RU"/>
              </w:rPr>
              <w:t xml:space="preserve"> /</w:t>
            </w:r>
          </w:p>
          <w:p w:rsidR="00677B4D" w:rsidRPr="00F2247D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  <w:r w:rsidRPr="00F2247D">
              <w:rPr>
                <w:sz w:val="18"/>
                <w:szCs w:val="18"/>
                <w:lang w:val="ru-RU"/>
              </w:rPr>
              <w:t>(подпись)</w:t>
            </w:r>
          </w:p>
          <w:p w:rsidR="00677B4D" w:rsidRPr="00F2247D" w:rsidRDefault="00677B4D" w:rsidP="00677B4D">
            <w:pPr>
              <w:contextualSpacing/>
              <w:rPr>
                <w:sz w:val="18"/>
                <w:szCs w:val="18"/>
                <w:lang w:val="ru-RU"/>
              </w:rPr>
            </w:pPr>
          </w:p>
          <w:p w:rsidR="00677B4D" w:rsidRPr="00F2247D" w:rsidRDefault="00677B4D" w:rsidP="00677B4D">
            <w:pPr>
              <w:contextualSpacing/>
              <w:rPr>
                <w:b/>
                <w:sz w:val="18"/>
                <w:szCs w:val="18"/>
                <w:lang w:val="ru-RU"/>
              </w:rPr>
            </w:pPr>
            <w:r w:rsidRPr="00F2247D">
              <w:rPr>
                <w:b/>
                <w:sz w:val="18"/>
                <w:szCs w:val="18"/>
                <w:lang w:val="ru-RU"/>
              </w:rPr>
              <w:t>[М.П.]</w:t>
            </w:r>
          </w:p>
        </w:tc>
      </w:tr>
    </w:tbl>
    <w:p w:rsidR="00C03833" w:rsidRDefault="00C03833" w:rsidP="00DF4EA4">
      <w:pPr>
        <w:contextualSpacing/>
        <w:jc w:val="both"/>
        <w:rPr>
          <w:b/>
          <w:bCs/>
          <w:sz w:val="18"/>
          <w:szCs w:val="18"/>
          <w:lang w:val="ru-RU"/>
        </w:rPr>
      </w:pPr>
    </w:p>
    <w:p w:rsidR="00C03833" w:rsidRDefault="00C03833">
      <w:pPr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br w:type="page"/>
      </w:r>
    </w:p>
    <w:p w:rsidR="00C03833" w:rsidRPr="00C03833" w:rsidRDefault="00C03833" w:rsidP="00C03833">
      <w:pPr>
        <w:jc w:val="right"/>
        <w:rPr>
          <w:b/>
          <w:sz w:val="20"/>
          <w:szCs w:val="20"/>
        </w:rPr>
      </w:pPr>
      <w:proofErr w:type="spellStart"/>
      <w:r w:rsidRPr="00C03833">
        <w:rPr>
          <w:b/>
          <w:sz w:val="20"/>
          <w:szCs w:val="20"/>
        </w:rPr>
        <w:lastRenderedPageBreak/>
        <w:t>Приложение</w:t>
      </w:r>
      <w:proofErr w:type="spellEnd"/>
      <w:r w:rsidRPr="00C03833">
        <w:rPr>
          <w:b/>
          <w:sz w:val="20"/>
          <w:szCs w:val="20"/>
        </w:rPr>
        <w:t xml:space="preserve"> № 1</w:t>
      </w:r>
    </w:p>
    <w:p w:rsidR="00C03833" w:rsidRDefault="00C03833" w:rsidP="00C03833">
      <w:pPr>
        <w:jc w:val="right"/>
        <w:rPr>
          <w:b/>
          <w:sz w:val="20"/>
          <w:szCs w:val="20"/>
          <w:lang w:val="ru-RU"/>
        </w:rPr>
      </w:pPr>
      <w:r w:rsidRPr="00C03833">
        <w:rPr>
          <w:b/>
          <w:sz w:val="20"/>
          <w:szCs w:val="20"/>
        </w:rPr>
        <w:t xml:space="preserve">к </w:t>
      </w:r>
      <w:r>
        <w:rPr>
          <w:b/>
          <w:sz w:val="20"/>
          <w:szCs w:val="20"/>
          <w:lang w:val="ru-RU"/>
        </w:rPr>
        <w:t>договору подряда</w:t>
      </w:r>
      <w:r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  <w:lang w:val="ru-RU"/>
        </w:rPr>
        <w:t>_____________</w:t>
      </w:r>
    </w:p>
    <w:p w:rsidR="00C03833" w:rsidRPr="00C03833" w:rsidRDefault="00C03833" w:rsidP="00C03833">
      <w:pPr>
        <w:jc w:val="right"/>
        <w:rPr>
          <w:b/>
          <w:sz w:val="20"/>
          <w:szCs w:val="20"/>
          <w:lang w:val="ru-RU"/>
        </w:rPr>
      </w:pPr>
    </w:p>
    <w:p w:rsidR="00C03833" w:rsidRDefault="00C03833" w:rsidP="00C03833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Прайс</w:t>
      </w:r>
      <w:proofErr w:type="spellEnd"/>
      <w:r>
        <w:rPr>
          <w:b/>
          <w:sz w:val="20"/>
          <w:szCs w:val="20"/>
        </w:rPr>
        <w:t xml:space="preserve"> 2026г.</w:t>
      </w:r>
    </w:p>
    <w:p w:rsidR="00C03833" w:rsidRPr="00272D14" w:rsidRDefault="00C03833" w:rsidP="00C03833">
      <w:pPr>
        <w:jc w:val="right"/>
        <w:rPr>
          <w:b/>
          <w:sz w:val="20"/>
          <w:szCs w:val="20"/>
        </w:rPr>
      </w:pPr>
    </w:p>
    <w:tbl>
      <w:tblPr>
        <w:tblW w:w="9346" w:type="dxa"/>
        <w:tblInd w:w="5" w:type="dxa"/>
        <w:tblLook w:val="04A0" w:firstRow="1" w:lastRow="0" w:firstColumn="1" w:lastColumn="0" w:noHBand="0" w:noVBand="1"/>
      </w:tblPr>
      <w:tblGrid>
        <w:gridCol w:w="7220"/>
        <w:gridCol w:w="2126"/>
      </w:tblGrid>
      <w:tr w:rsidR="00C03833" w:rsidRPr="00DC59D2" w:rsidTr="005F13CB">
        <w:trPr>
          <w:trHeight w:val="273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83282C" w:rsidRDefault="00C03833" w:rsidP="005F13CB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работ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услуг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C03833" w:rsidRDefault="00C03833" w:rsidP="005F13CB">
            <w:pPr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Стоимость, руб., в </w:t>
            </w:r>
            <w:proofErr w:type="spellStart"/>
            <w:r w:rsidRPr="00C03833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т.ч</w:t>
            </w:r>
            <w:proofErr w:type="spellEnd"/>
            <w:r w:rsidRPr="00C03833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. НДС 5%</w:t>
            </w:r>
          </w:p>
        </w:tc>
      </w:tr>
      <w:tr w:rsidR="00C03833" w:rsidRPr="0083282C" w:rsidTr="005F13CB">
        <w:trPr>
          <w:trHeight w:val="273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C03833" w:rsidRDefault="00C03833" w:rsidP="005F13CB">
            <w:pPr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Выезд за пределы г. Красноярска 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83282C" w:rsidRDefault="00C03833" w:rsidP="005F13CB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C03833" w:rsidRDefault="00C03833" w:rsidP="00C03833">
      <w:pPr>
        <w:rPr>
          <w:b/>
          <w:bCs/>
          <w:color w:val="000000"/>
          <w:sz w:val="18"/>
          <w:szCs w:val="18"/>
          <w:lang w:val="ru-RU" w:eastAsia="ru-RU"/>
        </w:rPr>
      </w:pPr>
      <w:r w:rsidRPr="00C03833">
        <w:rPr>
          <w:b/>
          <w:bCs/>
          <w:color w:val="000000"/>
          <w:sz w:val="18"/>
          <w:szCs w:val="18"/>
          <w:lang w:val="ru-RU" w:eastAsia="ru-RU"/>
        </w:rPr>
        <w:t>Доставка техники рассчитывается индивидуально в зависимости от габаритов, наличие лифта, этажность.</w:t>
      </w:r>
    </w:p>
    <w:p w:rsidR="00C03833" w:rsidRDefault="00C03833" w:rsidP="00C03833">
      <w:pPr>
        <w:rPr>
          <w:b/>
          <w:bCs/>
          <w:color w:val="000000"/>
          <w:sz w:val="18"/>
          <w:szCs w:val="18"/>
          <w:lang w:val="ru-RU"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6"/>
        <w:gridCol w:w="6794"/>
        <w:gridCol w:w="2126"/>
      </w:tblGrid>
      <w:tr w:rsidR="00C03833" w:rsidRPr="00DC59D2" w:rsidTr="005F13CB">
        <w:trPr>
          <w:trHeight w:val="2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b/>
                <w:sz w:val="18"/>
                <w:szCs w:val="18"/>
                <w:lang w:val="ru-RU"/>
              </w:rPr>
            </w:pPr>
            <w:r w:rsidRPr="00C03833">
              <w:rPr>
                <w:b/>
                <w:sz w:val="18"/>
                <w:szCs w:val="18"/>
                <w:lang w:val="ru-RU"/>
              </w:rPr>
              <w:t>Посудомоечная машина (без учета стоимости запасных частей)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833" w:rsidRPr="00C03833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Диагностика отдельно стоящей посудомоечной машины (определение заявленной неисправности)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3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 xml:space="preserve">Диагностика встраиваемой посудомоечной машины (определение заявленной неисправности) с </w:t>
            </w:r>
            <w:proofErr w:type="spellStart"/>
            <w:r w:rsidRPr="00C03833">
              <w:rPr>
                <w:sz w:val="18"/>
                <w:szCs w:val="18"/>
                <w:lang w:val="ru-RU"/>
              </w:rPr>
              <w:t>доментажом</w:t>
            </w:r>
            <w:proofErr w:type="spellEnd"/>
            <w:r w:rsidRPr="00C03833">
              <w:rPr>
                <w:sz w:val="18"/>
                <w:szCs w:val="18"/>
                <w:lang w:val="ru-RU"/>
              </w:rPr>
              <w:t xml:space="preserve"> из мебели и монтажом обратно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 xml:space="preserve">Сложная диагностика (заблокирована дверь, требуется сброс ошибки, требуется демонтаж-монтаж блока управления, демонтаж-монтаж двигателя, </w:t>
            </w:r>
            <w:proofErr w:type="spellStart"/>
            <w:r w:rsidRPr="00C03833">
              <w:rPr>
                <w:sz w:val="18"/>
                <w:szCs w:val="18"/>
                <w:lang w:val="ru-RU"/>
              </w:rPr>
              <w:t>демонта</w:t>
            </w:r>
            <w:proofErr w:type="spellEnd"/>
            <w:r w:rsidRPr="00C03833">
              <w:rPr>
                <w:sz w:val="18"/>
                <w:szCs w:val="18"/>
                <w:lang w:val="ru-RU"/>
              </w:rPr>
              <w:t>-монтаж из мебели)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Установка и подключение ПМ к имеющимся коммуникациям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Чистка импеллеров и магистрали без ра</w:t>
            </w:r>
            <w:r w:rsidR="00D37D4C">
              <w:rPr>
                <w:sz w:val="18"/>
                <w:szCs w:val="18"/>
                <w:lang w:val="ru-RU"/>
              </w:rPr>
              <w:t>з</w:t>
            </w:r>
            <w:r w:rsidRPr="00C03833">
              <w:rPr>
                <w:sz w:val="18"/>
                <w:szCs w:val="18"/>
                <w:lang w:val="ru-RU"/>
              </w:rPr>
              <w:t>бора машины, чистка фильтра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циркуляционного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насоса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датчика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температуры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ионнообменника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замка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петель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двери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ТЭНы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платы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управления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теплообменника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платы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индикации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Замена датчика уровня воды (</w:t>
            </w:r>
            <w:proofErr w:type="spellStart"/>
            <w:r w:rsidRPr="00C03833">
              <w:rPr>
                <w:sz w:val="18"/>
                <w:szCs w:val="18"/>
                <w:lang w:val="ru-RU"/>
              </w:rPr>
              <w:t>пресостата</w:t>
            </w:r>
            <w:proofErr w:type="spellEnd"/>
            <w:r w:rsidRPr="00C0383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фена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сушильного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устройства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 xml:space="preserve">Замена/ремонт </w:t>
            </w:r>
            <w:proofErr w:type="spellStart"/>
            <w:r w:rsidRPr="00C03833">
              <w:rPr>
                <w:sz w:val="18"/>
                <w:szCs w:val="18"/>
                <w:lang w:val="ru-RU"/>
              </w:rPr>
              <w:t>цеолитного</w:t>
            </w:r>
            <w:proofErr w:type="spellEnd"/>
            <w:r w:rsidRPr="00C03833">
              <w:rPr>
                <w:sz w:val="18"/>
                <w:szCs w:val="18"/>
                <w:lang w:val="ru-RU"/>
              </w:rPr>
              <w:t xml:space="preserve"> сушильного 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разбрызгивателя</w:t>
            </w:r>
            <w:proofErr w:type="spellEnd"/>
            <w:r w:rsidRPr="005A227D">
              <w:rPr>
                <w:sz w:val="18"/>
                <w:szCs w:val="18"/>
              </w:rPr>
              <w:t xml:space="preserve"> ПМ (</w:t>
            </w:r>
            <w:proofErr w:type="spellStart"/>
            <w:r w:rsidRPr="005A227D">
              <w:rPr>
                <w:sz w:val="18"/>
                <w:szCs w:val="18"/>
              </w:rPr>
              <w:t>импеллера</w:t>
            </w:r>
            <w:proofErr w:type="spellEnd"/>
            <w:r w:rsidRPr="005A227D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сливного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насоса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сливного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шланга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электромагнитного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клапана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шлан</w:t>
            </w:r>
            <w:r>
              <w:rPr>
                <w:sz w:val="18"/>
                <w:szCs w:val="18"/>
              </w:rPr>
              <w:t>г</w:t>
            </w:r>
            <w:r w:rsidRPr="005A227D">
              <w:rPr>
                <w:sz w:val="18"/>
                <w:szCs w:val="18"/>
              </w:rPr>
              <w:t>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Аква-стопа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уплотнителя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двери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платы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индикации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командоаппарата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платы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управления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электрических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соединений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Сброс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ошибки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Устранение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засора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циркуляционного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насоса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Устранение засора ПМ без разборки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DC59D2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C03833" w:rsidRDefault="00C03833" w:rsidP="005F13CB">
            <w:pPr>
              <w:rPr>
                <w:sz w:val="18"/>
                <w:szCs w:val="18"/>
                <w:lang w:val="ru-RU"/>
              </w:rPr>
            </w:pPr>
            <w:r w:rsidRPr="00C03833">
              <w:rPr>
                <w:sz w:val="18"/>
                <w:szCs w:val="18"/>
                <w:lang w:val="ru-RU"/>
              </w:rPr>
              <w:t>Устранение засора ПМ с разборкой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DA53FC" w:rsidRDefault="00C03833" w:rsidP="005F13CB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заливного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клапана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распределителя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потоков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>/</w:t>
            </w: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дозатора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Ремонт</w:t>
            </w:r>
            <w:proofErr w:type="spellEnd"/>
            <w:r w:rsidRPr="005A227D">
              <w:rPr>
                <w:sz w:val="18"/>
                <w:szCs w:val="18"/>
              </w:rPr>
              <w:t>/</w:t>
            </w:r>
            <w:proofErr w:type="spellStart"/>
            <w:r w:rsidRPr="005A227D">
              <w:rPr>
                <w:sz w:val="18"/>
                <w:szCs w:val="18"/>
              </w:rPr>
              <w:t>герметизация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чаши</w:t>
            </w:r>
            <w:proofErr w:type="spellEnd"/>
            <w:r w:rsidRPr="005A227D">
              <w:rPr>
                <w:sz w:val="18"/>
                <w:szCs w:val="18"/>
              </w:rPr>
              <w:t xml:space="preserve"> ПМ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  <w:tr w:rsidR="00C03833" w:rsidRPr="005A227D" w:rsidTr="005F13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33" w:rsidRPr="005A227D" w:rsidRDefault="00C03833" w:rsidP="005F13CB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A227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833" w:rsidRPr="005A227D" w:rsidRDefault="00C03833" w:rsidP="005F13CB">
            <w:pPr>
              <w:rPr>
                <w:sz w:val="18"/>
                <w:szCs w:val="18"/>
              </w:rPr>
            </w:pPr>
            <w:proofErr w:type="spellStart"/>
            <w:r w:rsidRPr="005A227D">
              <w:rPr>
                <w:sz w:val="18"/>
                <w:szCs w:val="18"/>
              </w:rPr>
              <w:t>Замена</w:t>
            </w:r>
            <w:proofErr w:type="spellEnd"/>
            <w:r w:rsidRPr="005A227D">
              <w:rPr>
                <w:sz w:val="18"/>
                <w:szCs w:val="18"/>
              </w:rPr>
              <w:t>/</w:t>
            </w:r>
            <w:proofErr w:type="spellStart"/>
            <w:r w:rsidRPr="005A227D">
              <w:rPr>
                <w:sz w:val="18"/>
                <w:szCs w:val="18"/>
              </w:rPr>
              <w:t>герметизация</w:t>
            </w:r>
            <w:proofErr w:type="spellEnd"/>
            <w:r w:rsidRPr="005A227D">
              <w:rPr>
                <w:sz w:val="18"/>
                <w:szCs w:val="18"/>
              </w:rPr>
              <w:t xml:space="preserve"> </w:t>
            </w:r>
            <w:proofErr w:type="spellStart"/>
            <w:r w:rsidRPr="005A227D">
              <w:rPr>
                <w:sz w:val="18"/>
                <w:szCs w:val="18"/>
              </w:rPr>
              <w:t>патрубков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33" w:rsidRPr="005A227D" w:rsidRDefault="00C03833" w:rsidP="005F13CB">
            <w:pPr>
              <w:jc w:val="right"/>
              <w:rPr>
                <w:sz w:val="18"/>
                <w:szCs w:val="18"/>
              </w:rPr>
            </w:pPr>
          </w:p>
        </w:tc>
      </w:tr>
    </w:tbl>
    <w:p w:rsidR="00C03833" w:rsidRDefault="00C03833" w:rsidP="00C03833">
      <w:pPr>
        <w:rPr>
          <w:b/>
          <w:bCs/>
          <w:color w:val="000000"/>
          <w:sz w:val="18"/>
          <w:szCs w:val="18"/>
          <w:lang w:val="ru-RU" w:eastAsia="ru-RU"/>
        </w:rPr>
      </w:pPr>
    </w:p>
    <w:p w:rsidR="00C03833" w:rsidRPr="00C03833" w:rsidRDefault="00C03833" w:rsidP="00C03833">
      <w:pPr>
        <w:rPr>
          <w:b/>
          <w:bCs/>
          <w:color w:val="000000"/>
          <w:sz w:val="18"/>
          <w:szCs w:val="18"/>
          <w:lang w:val="ru-RU" w:eastAsia="ru-RU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980"/>
        <w:gridCol w:w="3685"/>
      </w:tblGrid>
      <w:tr w:rsidR="00C03833" w:rsidRPr="00DC59D2" w:rsidTr="005F13CB">
        <w:trPr>
          <w:trHeight w:val="217"/>
        </w:trPr>
        <w:tc>
          <w:tcPr>
            <w:tcW w:w="9062" w:type="dxa"/>
            <w:gridSpan w:val="3"/>
            <w:shd w:val="clear" w:color="000000" w:fill="FFFF00"/>
            <w:noWrap/>
            <w:vAlign w:val="center"/>
            <w:hideMark/>
          </w:tcPr>
          <w:p w:rsidR="00C03833" w:rsidRPr="00C03833" w:rsidRDefault="00C03833" w:rsidP="005F13CB">
            <w:pPr>
              <w:jc w:val="center"/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бытовых холодильников прайс  2026 год</w:t>
            </w:r>
          </w:p>
        </w:tc>
      </w:tr>
      <w:tr w:rsidR="00C03833" w:rsidRPr="00DC59D2" w:rsidTr="005F13CB">
        <w:trPr>
          <w:trHeight w:val="241"/>
        </w:trPr>
        <w:tc>
          <w:tcPr>
            <w:tcW w:w="397" w:type="dxa"/>
            <w:shd w:val="clear" w:color="000000" w:fill="FFFF00"/>
            <w:noWrap/>
            <w:vAlign w:val="center"/>
            <w:hideMark/>
          </w:tcPr>
          <w:p w:rsidR="00C03833" w:rsidRPr="00177EDD" w:rsidRDefault="00C03833" w:rsidP="005F13CB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980" w:type="dxa"/>
            <w:shd w:val="clear" w:color="000000" w:fill="FFFF00"/>
            <w:noWrap/>
            <w:vAlign w:val="center"/>
            <w:hideMark/>
          </w:tcPr>
          <w:p w:rsidR="00C03833" w:rsidRPr="00177EDD" w:rsidRDefault="00C03833" w:rsidP="005F13CB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Работа</w:t>
            </w:r>
            <w:proofErr w:type="spellEnd"/>
          </w:p>
        </w:tc>
        <w:tc>
          <w:tcPr>
            <w:tcW w:w="3685" w:type="dxa"/>
            <w:shd w:val="clear" w:color="000000" w:fill="FFFF00"/>
            <w:noWrap/>
            <w:vAlign w:val="center"/>
            <w:hideMark/>
          </w:tcPr>
          <w:p w:rsidR="00C03833" w:rsidRPr="00C03833" w:rsidRDefault="00C03833" w:rsidP="005F13CB">
            <w:pPr>
              <w:jc w:val="center"/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Стоимость, руб., в т ч. НДС 5%</w:t>
            </w: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Диагностика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единицу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Выписка акта экспертизы (за единицу)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Замена м/к (мини холодильник) (1060, 1090 до 100 Вт)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Замена м/к (1110,1112 до 145 Вт)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Замена м/к (1113,1114,1116 до 190 Вт)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Замена м/к (1117,1119,1121 от 191 Вт)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Переделка инвертора на обычный компрессор с ремонтом платы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К м/к ремонт  испарителя (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незапененный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К м/к ремонт  испарителя (запененный)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К м/к замена (пробив)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капилярки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К м/к замена  конденсатора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м/к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клиента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Пайка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заправка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хладоном</w:t>
            </w:r>
            <w:proofErr w:type="spellEnd"/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80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капиллярки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незапененная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капиллярки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запененная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конденсатора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испар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.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однокамерный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)(Б-5,6,8,10,116,108,110,112)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испар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. (двухкамерный, морозилка)(Б-18,22,14,146,114,127,133,129,130,131,</w:t>
            </w: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NF</w:t>
            </w: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испарителя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лепесток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-ВТО)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испарителя 1 камерного  (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незапененного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), замена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обратки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незапененная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испарителя 2 камерного , морозилки (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незапененного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), замена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обратки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незапененная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Ремонт испарителя (в запененной части), замена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обратки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(запененная)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испарителя (в запененной части)с заменой испарителя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испарителя (в запененной части)с заменой испарителя и конденсатора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Регулировка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хладона</w:t>
            </w:r>
            <w:proofErr w:type="spellEnd"/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блока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Бирюса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Ремонт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простой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платы</w:t>
            </w:r>
            <w:proofErr w:type="spellEnd"/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Ремонт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сложной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платы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Установка контроллера на бытовой холодильник(простая)(холодильный)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Установка контроллера на бытовой холодильник(средняя)(морозильный)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Установка контроллера на бытовой холодильник(сложная)(морозильный с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доп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з/ч)(реле)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вентилятора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220В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вентилятора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12 В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таймера, ТПП,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ТЭНа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, дефростера, датчика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незапененного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, трансформатора (1 ПОЗИЦИЯ)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таймера и ТПП, таймера и 1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ТЭНа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, двух ТПП,  двух ТЭН,  1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ТЭНа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и ТПП,  2 датчиков (2 ПОЗИЦИИ)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таймера и 2 ТЭН,  таймера ТПП и 1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ТЭНа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, ТПП и 2 ТЭН,  (3 ПОЗИЦИИ)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датчика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запененный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терморегулятора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реле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Замена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уплотнителя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Бирюса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(1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дверь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уплотнителя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Стинол,Индезит,Аристон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(1 дверь)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Замена уплотнителя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Бош,Сименс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,</w:t>
            </w: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LG</w:t>
            </w: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,</w:t>
            </w: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DAEWOO</w:t>
            </w: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(1 дверь)   (под заказ, предоплата 4000)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Ремонт дренажа с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распенкой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, устранение промерзания с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распенкой</w:t>
            </w:r>
            <w:proofErr w:type="spellEnd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, ремонт шлейфа с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распенкой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заслонки, вентилятора, замена заслонки (клиента), вентилятора (клиента)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Замена дверки или облицовки Бирюса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177EDD" w:rsidTr="00C03833">
        <w:trPr>
          <w:trHeight w:val="288"/>
        </w:trPr>
        <w:tc>
          <w:tcPr>
            <w:tcW w:w="397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177EDD" w:rsidRDefault="00C03833" w:rsidP="005F13C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Перенавеска</w:t>
            </w:r>
            <w:proofErr w:type="spellEnd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двери</w:t>
            </w:r>
            <w:proofErr w:type="spellEnd"/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Регулировка двери, ремонт дренажа, устранение шума, ремонт эл. части, (простой) чистка </w:t>
            </w:r>
            <w:proofErr w:type="spellStart"/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конденсатоа</w:t>
            </w:r>
            <w:proofErr w:type="spellEnd"/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88"/>
        </w:trPr>
        <w:tc>
          <w:tcPr>
            <w:tcW w:w="397" w:type="dxa"/>
            <w:shd w:val="clear" w:color="DCE6F1" w:fill="DAEEF3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980" w:type="dxa"/>
            <w:shd w:val="clear" w:color="000000" w:fill="DAEEF3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Регулировка, ремонт двери, ремонт дренажа, устранение шума, ремонт эл. части (средний)</w:t>
            </w:r>
          </w:p>
        </w:tc>
        <w:tc>
          <w:tcPr>
            <w:tcW w:w="3685" w:type="dxa"/>
            <w:shd w:val="clear" w:color="000000" w:fill="DAEEF3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03833" w:rsidRPr="00DC59D2" w:rsidTr="00C03833">
        <w:trPr>
          <w:trHeight w:val="297"/>
        </w:trPr>
        <w:tc>
          <w:tcPr>
            <w:tcW w:w="397" w:type="dxa"/>
            <w:shd w:val="clear" w:color="000000" w:fill="FFFFFF"/>
            <w:noWrap/>
            <w:vAlign w:val="bottom"/>
            <w:hideMark/>
          </w:tcPr>
          <w:p w:rsidR="00C03833" w:rsidRPr="00177EDD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77EDD">
              <w:rPr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980" w:type="dxa"/>
            <w:shd w:val="clear" w:color="000000" w:fill="FFFFFF"/>
            <w:noWrap/>
            <w:vAlign w:val="bottom"/>
            <w:hideMark/>
          </w:tcPr>
          <w:p w:rsidR="00C03833" w:rsidRPr="00C03833" w:rsidRDefault="00C03833" w:rsidP="005F13CB">
            <w:pPr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C03833">
              <w:rPr>
                <w:bCs/>
                <w:color w:val="000000"/>
                <w:sz w:val="18"/>
                <w:szCs w:val="18"/>
                <w:lang w:val="ru-RU" w:eastAsia="ru-RU"/>
              </w:rPr>
              <w:t>Ремонт двери, ремонт дренажа, устранение шума, ремонт эл. части (сложный)</w:t>
            </w:r>
          </w:p>
        </w:tc>
        <w:tc>
          <w:tcPr>
            <w:tcW w:w="3685" w:type="dxa"/>
            <w:shd w:val="clear" w:color="000000" w:fill="FFFFFF"/>
            <w:noWrap/>
            <w:vAlign w:val="bottom"/>
          </w:tcPr>
          <w:p w:rsidR="00C03833" w:rsidRPr="00DA53FC" w:rsidRDefault="00C03833" w:rsidP="005F13CB">
            <w:pPr>
              <w:jc w:val="right"/>
              <w:rPr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C03833" w:rsidRDefault="00C03833" w:rsidP="00DF4EA4">
      <w:pPr>
        <w:contextualSpacing/>
        <w:jc w:val="both"/>
        <w:rPr>
          <w:b/>
          <w:bCs/>
          <w:sz w:val="18"/>
          <w:szCs w:val="18"/>
          <w:lang w:val="ru-RU"/>
        </w:rPr>
      </w:pPr>
    </w:p>
    <w:p w:rsidR="00C03833" w:rsidRPr="002E2973" w:rsidRDefault="00C03833" w:rsidP="00DF4EA4">
      <w:pPr>
        <w:contextualSpacing/>
        <w:jc w:val="both"/>
        <w:rPr>
          <w:b/>
          <w:bCs/>
          <w:sz w:val="18"/>
          <w:szCs w:val="18"/>
          <w:lang w:val="ru-RU"/>
        </w:rPr>
      </w:pPr>
    </w:p>
    <w:sectPr w:rsidR="00C03833" w:rsidRPr="002E2973" w:rsidSect="00DF4EA4">
      <w:footerReference w:type="even" r:id="rId8"/>
      <w:footerReference w:type="default" r:id="rId9"/>
      <w:pgSz w:w="11907" w:h="16443" w:code="9"/>
      <w:pgMar w:top="567" w:right="567" w:bottom="567" w:left="1134" w:header="425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13" w:rsidRDefault="006C6C13" w:rsidP="002B6F11">
      <w:r>
        <w:separator/>
      </w:r>
    </w:p>
  </w:endnote>
  <w:endnote w:type="continuationSeparator" w:id="0">
    <w:p w:rsidR="006C6C13" w:rsidRDefault="006C6C13" w:rsidP="002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9B" w:rsidRDefault="00E8369A" w:rsidP="003B5AC2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2369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2369B" w:rsidRDefault="0032369B" w:rsidP="003D36D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3286"/>
      <w:gridCol w:w="3509"/>
    </w:tblGrid>
    <w:tr w:rsidR="006127F2" w:rsidRPr="00DF4EA4" w:rsidTr="00475D12">
      <w:tc>
        <w:tcPr>
          <w:tcW w:w="3436" w:type="dxa"/>
        </w:tcPr>
        <w:p w:rsidR="006127F2" w:rsidRPr="00DF4EA4" w:rsidRDefault="006127F2" w:rsidP="00475D12">
          <w:pPr>
            <w:pStyle w:val="a8"/>
            <w:rPr>
              <w:b/>
              <w:sz w:val="16"/>
              <w:szCs w:val="16"/>
            </w:rPr>
          </w:pPr>
          <w:r w:rsidRPr="00DF4EA4">
            <w:rPr>
              <w:b/>
              <w:sz w:val="16"/>
              <w:szCs w:val="16"/>
            </w:rPr>
            <w:t>ЗАКАЗЧИК ____________________</w:t>
          </w:r>
        </w:p>
      </w:tc>
      <w:tc>
        <w:tcPr>
          <w:tcW w:w="3335" w:type="dxa"/>
        </w:tcPr>
        <w:p w:rsidR="006127F2" w:rsidRPr="00DF4EA4" w:rsidRDefault="006127F2" w:rsidP="00475D12">
          <w:pPr>
            <w:pStyle w:val="a8"/>
            <w:rPr>
              <w:b/>
              <w:sz w:val="16"/>
              <w:szCs w:val="16"/>
            </w:rPr>
          </w:pPr>
        </w:p>
      </w:tc>
      <w:tc>
        <w:tcPr>
          <w:tcW w:w="3537" w:type="dxa"/>
        </w:tcPr>
        <w:p w:rsidR="006127F2" w:rsidRPr="00DF4EA4" w:rsidRDefault="006127F2" w:rsidP="00475D12">
          <w:pPr>
            <w:pStyle w:val="a8"/>
            <w:rPr>
              <w:b/>
              <w:sz w:val="16"/>
              <w:szCs w:val="16"/>
            </w:rPr>
          </w:pPr>
          <w:r w:rsidRPr="00DF4EA4">
            <w:rPr>
              <w:b/>
              <w:sz w:val="16"/>
              <w:szCs w:val="16"/>
            </w:rPr>
            <w:t>ПОДРЯДЧИК ___________________</w:t>
          </w:r>
        </w:p>
      </w:tc>
    </w:tr>
  </w:tbl>
  <w:p w:rsidR="00FE18C8" w:rsidRPr="00C23776" w:rsidRDefault="00E8369A" w:rsidP="00FE18C8">
    <w:pPr>
      <w:pStyle w:val="a8"/>
      <w:jc w:val="center"/>
      <w:rPr>
        <w:rStyle w:val="ae"/>
        <w:sz w:val="20"/>
        <w:szCs w:val="20"/>
      </w:rPr>
    </w:pPr>
    <w:r w:rsidRPr="00C23776">
      <w:rPr>
        <w:rStyle w:val="ae"/>
        <w:sz w:val="20"/>
        <w:szCs w:val="20"/>
      </w:rPr>
      <w:fldChar w:fldCharType="begin"/>
    </w:r>
    <w:r w:rsidR="00FE18C8" w:rsidRPr="00C23776">
      <w:rPr>
        <w:rStyle w:val="ae"/>
        <w:sz w:val="20"/>
        <w:szCs w:val="20"/>
      </w:rPr>
      <w:instrText xml:space="preserve">PAGE  </w:instrText>
    </w:r>
    <w:r w:rsidRPr="00C23776">
      <w:rPr>
        <w:rStyle w:val="ae"/>
        <w:sz w:val="20"/>
        <w:szCs w:val="20"/>
      </w:rPr>
      <w:fldChar w:fldCharType="separate"/>
    </w:r>
    <w:r w:rsidR="00DC59D2">
      <w:rPr>
        <w:rStyle w:val="ae"/>
        <w:noProof/>
        <w:sz w:val="20"/>
        <w:szCs w:val="20"/>
      </w:rPr>
      <w:t>6</w:t>
    </w:r>
    <w:r w:rsidRPr="00C23776">
      <w:rPr>
        <w:rStyle w:val="a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13" w:rsidRDefault="006C6C13" w:rsidP="002B6F11">
      <w:r>
        <w:separator/>
      </w:r>
    </w:p>
  </w:footnote>
  <w:footnote w:type="continuationSeparator" w:id="0">
    <w:p w:rsidR="006C6C13" w:rsidRDefault="006C6C13" w:rsidP="002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5CF"/>
    <w:multiLevelType w:val="hybridMultilevel"/>
    <w:tmpl w:val="1796157A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" w15:restartNumberingAfterBreak="0">
    <w:nsid w:val="0B8D5F4A"/>
    <w:multiLevelType w:val="multilevel"/>
    <w:tmpl w:val="1194C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" w15:restartNumberingAfterBreak="0">
    <w:nsid w:val="0F030CB4"/>
    <w:multiLevelType w:val="multilevel"/>
    <w:tmpl w:val="1194C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3" w15:restartNumberingAfterBreak="0">
    <w:nsid w:val="114360F4"/>
    <w:multiLevelType w:val="hybridMultilevel"/>
    <w:tmpl w:val="84C6373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2823353"/>
    <w:multiLevelType w:val="multilevel"/>
    <w:tmpl w:val="8988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C34EA4"/>
    <w:multiLevelType w:val="hybridMultilevel"/>
    <w:tmpl w:val="D8782250"/>
    <w:lvl w:ilvl="0" w:tplc="DFB6E724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4CB5"/>
    <w:multiLevelType w:val="hybridMultilevel"/>
    <w:tmpl w:val="0DD895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272E"/>
    <w:multiLevelType w:val="hybridMultilevel"/>
    <w:tmpl w:val="AFCCB3C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40D4E04"/>
    <w:multiLevelType w:val="hybridMultilevel"/>
    <w:tmpl w:val="84A2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306F"/>
    <w:multiLevelType w:val="hybridMultilevel"/>
    <w:tmpl w:val="248442D6"/>
    <w:lvl w:ilvl="0" w:tplc="7F4289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19452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00D7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06B5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326E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D8F2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5682DB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6892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AEEC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CCC4E08"/>
    <w:multiLevelType w:val="multilevel"/>
    <w:tmpl w:val="6F44F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1" w15:restartNumberingAfterBreak="0">
    <w:nsid w:val="325D5BC7"/>
    <w:multiLevelType w:val="hybridMultilevel"/>
    <w:tmpl w:val="3F60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E3057"/>
    <w:multiLevelType w:val="hybridMultilevel"/>
    <w:tmpl w:val="D3642390"/>
    <w:lvl w:ilvl="0" w:tplc="C69848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76618"/>
    <w:multiLevelType w:val="multilevel"/>
    <w:tmpl w:val="115E8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CF71C7C"/>
    <w:multiLevelType w:val="hybridMultilevel"/>
    <w:tmpl w:val="EF6CC2E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E776C6"/>
    <w:multiLevelType w:val="hybridMultilevel"/>
    <w:tmpl w:val="AB6AB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E4454"/>
    <w:multiLevelType w:val="hybridMultilevel"/>
    <w:tmpl w:val="1AA22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24A32"/>
    <w:multiLevelType w:val="hybridMultilevel"/>
    <w:tmpl w:val="5B402D4E"/>
    <w:lvl w:ilvl="0" w:tplc="0419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</w:abstractNum>
  <w:abstractNum w:abstractNumId="18" w15:restartNumberingAfterBreak="0">
    <w:nsid w:val="5E8F513F"/>
    <w:multiLevelType w:val="hybridMultilevel"/>
    <w:tmpl w:val="4B6A94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7D281E"/>
    <w:multiLevelType w:val="multilevel"/>
    <w:tmpl w:val="1868D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0" w15:restartNumberingAfterBreak="0">
    <w:nsid w:val="65C759FA"/>
    <w:multiLevelType w:val="multilevel"/>
    <w:tmpl w:val="8C26245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21" w15:restartNumberingAfterBreak="0">
    <w:nsid w:val="66406167"/>
    <w:multiLevelType w:val="hybridMultilevel"/>
    <w:tmpl w:val="38F2F9CC"/>
    <w:lvl w:ilvl="0" w:tplc="B5064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B6FDB"/>
    <w:multiLevelType w:val="multilevel"/>
    <w:tmpl w:val="DCF2B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3" w15:restartNumberingAfterBreak="0">
    <w:nsid w:val="6CF070BF"/>
    <w:multiLevelType w:val="hybridMultilevel"/>
    <w:tmpl w:val="C96A6A42"/>
    <w:lvl w:ilvl="0" w:tplc="747E823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B74F0"/>
    <w:multiLevelType w:val="hybridMultilevel"/>
    <w:tmpl w:val="DB4C8BF0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7"/>
  </w:num>
  <w:num w:numId="5">
    <w:abstractNumId w:val="3"/>
  </w:num>
  <w:num w:numId="6">
    <w:abstractNumId w:val="23"/>
  </w:num>
  <w:num w:numId="7">
    <w:abstractNumId w:val="20"/>
  </w:num>
  <w:num w:numId="8">
    <w:abstractNumId w:val="19"/>
  </w:num>
  <w:num w:numId="9">
    <w:abstractNumId w:val="18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7"/>
  </w:num>
  <w:num w:numId="14">
    <w:abstractNumId w:val="8"/>
  </w:num>
  <w:num w:numId="15">
    <w:abstractNumId w:val="6"/>
  </w:num>
  <w:num w:numId="16">
    <w:abstractNumId w:val="10"/>
  </w:num>
  <w:num w:numId="17">
    <w:abstractNumId w:val="15"/>
  </w:num>
  <w:num w:numId="18">
    <w:abstractNumId w:val="16"/>
  </w:num>
  <w:num w:numId="19">
    <w:abstractNumId w:val="21"/>
  </w:num>
  <w:num w:numId="20">
    <w:abstractNumId w:val="0"/>
  </w:num>
  <w:num w:numId="21">
    <w:abstractNumId w:val="22"/>
  </w:num>
  <w:num w:numId="22">
    <w:abstractNumId w:val="2"/>
  </w:num>
  <w:num w:numId="23">
    <w:abstractNumId w:val="1"/>
  </w:num>
  <w:num w:numId="24">
    <w:abstractNumId w:val="24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9C"/>
    <w:rsid w:val="00006973"/>
    <w:rsid w:val="00006980"/>
    <w:rsid w:val="00022963"/>
    <w:rsid w:val="00025C40"/>
    <w:rsid w:val="00031A2D"/>
    <w:rsid w:val="0003338C"/>
    <w:rsid w:val="000405CE"/>
    <w:rsid w:val="00044280"/>
    <w:rsid w:val="0005029F"/>
    <w:rsid w:val="00055345"/>
    <w:rsid w:val="00064722"/>
    <w:rsid w:val="0006567A"/>
    <w:rsid w:val="0007036B"/>
    <w:rsid w:val="00070AC9"/>
    <w:rsid w:val="0007325A"/>
    <w:rsid w:val="000826EF"/>
    <w:rsid w:val="00085170"/>
    <w:rsid w:val="0009506E"/>
    <w:rsid w:val="00096598"/>
    <w:rsid w:val="00096C48"/>
    <w:rsid w:val="000A1323"/>
    <w:rsid w:val="000B339E"/>
    <w:rsid w:val="000B429D"/>
    <w:rsid w:val="000B7B09"/>
    <w:rsid w:val="000D01EB"/>
    <w:rsid w:val="000D6844"/>
    <w:rsid w:val="000E1498"/>
    <w:rsid w:val="000E4C9E"/>
    <w:rsid w:val="000E5A86"/>
    <w:rsid w:val="000E6085"/>
    <w:rsid w:val="000F24C0"/>
    <w:rsid w:val="0010250B"/>
    <w:rsid w:val="001035E9"/>
    <w:rsid w:val="00114108"/>
    <w:rsid w:val="00115081"/>
    <w:rsid w:val="0012062D"/>
    <w:rsid w:val="001222EC"/>
    <w:rsid w:val="0012284B"/>
    <w:rsid w:val="00127187"/>
    <w:rsid w:val="00127656"/>
    <w:rsid w:val="00130804"/>
    <w:rsid w:val="00133119"/>
    <w:rsid w:val="001356EA"/>
    <w:rsid w:val="00136C20"/>
    <w:rsid w:val="0013755F"/>
    <w:rsid w:val="00150A23"/>
    <w:rsid w:val="001602DC"/>
    <w:rsid w:val="001647B3"/>
    <w:rsid w:val="00166234"/>
    <w:rsid w:val="00172BBC"/>
    <w:rsid w:val="00173EF5"/>
    <w:rsid w:val="00177391"/>
    <w:rsid w:val="00184102"/>
    <w:rsid w:val="00195091"/>
    <w:rsid w:val="0019553A"/>
    <w:rsid w:val="001975AF"/>
    <w:rsid w:val="001A0A5C"/>
    <w:rsid w:val="001A567A"/>
    <w:rsid w:val="001C33D4"/>
    <w:rsid w:val="001C60AC"/>
    <w:rsid w:val="001D60A8"/>
    <w:rsid w:val="001D6877"/>
    <w:rsid w:val="001E0543"/>
    <w:rsid w:val="001E6135"/>
    <w:rsid w:val="001E7AC7"/>
    <w:rsid w:val="001E7EE3"/>
    <w:rsid w:val="001F0882"/>
    <w:rsid w:val="001F29AA"/>
    <w:rsid w:val="0020780C"/>
    <w:rsid w:val="00215365"/>
    <w:rsid w:val="00215AFC"/>
    <w:rsid w:val="00220ED4"/>
    <w:rsid w:val="002231C4"/>
    <w:rsid w:val="00231E0B"/>
    <w:rsid w:val="0023491C"/>
    <w:rsid w:val="002366A4"/>
    <w:rsid w:val="00236BC1"/>
    <w:rsid w:val="00244774"/>
    <w:rsid w:val="00246EB5"/>
    <w:rsid w:val="0025172F"/>
    <w:rsid w:val="00251EAF"/>
    <w:rsid w:val="002520A7"/>
    <w:rsid w:val="00255913"/>
    <w:rsid w:val="002619B2"/>
    <w:rsid w:val="002637A7"/>
    <w:rsid w:val="0026488E"/>
    <w:rsid w:val="00274CD6"/>
    <w:rsid w:val="00277F2E"/>
    <w:rsid w:val="00284E58"/>
    <w:rsid w:val="002918DE"/>
    <w:rsid w:val="00294F71"/>
    <w:rsid w:val="002A6B25"/>
    <w:rsid w:val="002B0347"/>
    <w:rsid w:val="002B6F11"/>
    <w:rsid w:val="002B72D9"/>
    <w:rsid w:val="002C1011"/>
    <w:rsid w:val="002C76CF"/>
    <w:rsid w:val="002E28E0"/>
    <w:rsid w:val="002E2973"/>
    <w:rsid w:val="003031BA"/>
    <w:rsid w:val="00310E10"/>
    <w:rsid w:val="00311E2C"/>
    <w:rsid w:val="0032369B"/>
    <w:rsid w:val="003241A7"/>
    <w:rsid w:val="00325131"/>
    <w:rsid w:val="00325E9E"/>
    <w:rsid w:val="00326C05"/>
    <w:rsid w:val="00330EA0"/>
    <w:rsid w:val="003318F4"/>
    <w:rsid w:val="00337247"/>
    <w:rsid w:val="0034449C"/>
    <w:rsid w:val="00350B7E"/>
    <w:rsid w:val="00350F65"/>
    <w:rsid w:val="00356558"/>
    <w:rsid w:val="00363954"/>
    <w:rsid w:val="00371B59"/>
    <w:rsid w:val="00374C3A"/>
    <w:rsid w:val="003859E3"/>
    <w:rsid w:val="00386BEC"/>
    <w:rsid w:val="003922FD"/>
    <w:rsid w:val="003A3583"/>
    <w:rsid w:val="003B4F28"/>
    <w:rsid w:val="003B5577"/>
    <w:rsid w:val="003B5AC2"/>
    <w:rsid w:val="003D0439"/>
    <w:rsid w:val="003D36D7"/>
    <w:rsid w:val="003D5F04"/>
    <w:rsid w:val="003D7757"/>
    <w:rsid w:val="003D79B3"/>
    <w:rsid w:val="003E0600"/>
    <w:rsid w:val="003E3A04"/>
    <w:rsid w:val="003E3C0C"/>
    <w:rsid w:val="0040108C"/>
    <w:rsid w:val="00406751"/>
    <w:rsid w:val="00414FB6"/>
    <w:rsid w:val="00443784"/>
    <w:rsid w:val="00447106"/>
    <w:rsid w:val="00461D32"/>
    <w:rsid w:val="00465DD6"/>
    <w:rsid w:val="00471A85"/>
    <w:rsid w:val="004747C6"/>
    <w:rsid w:val="00474902"/>
    <w:rsid w:val="00476F46"/>
    <w:rsid w:val="00483964"/>
    <w:rsid w:val="004A0F1D"/>
    <w:rsid w:val="004A1C00"/>
    <w:rsid w:val="004A41C5"/>
    <w:rsid w:val="004B07AF"/>
    <w:rsid w:val="004B0E86"/>
    <w:rsid w:val="004B419C"/>
    <w:rsid w:val="004C2F78"/>
    <w:rsid w:val="004C395C"/>
    <w:rsid w:val="004C5DC6"/>
    <w:rsid w:val="004D069D"/>
    <w:rsid w:val="004D0883"/>
    <w:rsid w:val="004D279F"/>
    <w:rsid w:val="004E2CA7"/>
    <w:rsid w:val="0050026A"/>
    <w:rsid w:val="00505C97"/>
    <w:rsid w:val="005076EF"/>
    <w:rsid w:val="00512332"/>
    <w:rsid w:val="00514A26"/>
    <w:rsid w:val="0052021F"/>
    <w:rsid w:val="00525642"/>
    <w:rsid w:val="00526868"/>
    <w:rsid w:val="005271B4"/>
    <w:rsid w:val="00537C9B"/>
    <w:rsid w:val="00550136"/>
    <w:rsid w:val="00553B6C"/>
    <w:rsid w:val="0055430F"/>
    <w:rsid w:val="0055677C"/>
    <w:rsid w:val="00557623"/>
    <w:rsid w:val="00561F0F"/>
    <w:rsid w:val="00564A2E"/>
    <w:rsid w:val="005723C1"/>
    <w:rsid w:val="00576B5C"/>
    <w:rsid w:val="005800A5"/>
    <w:rsid w:val="0058019C"/>
    <w:rsid w:val="00585D40"/>
    <w:rsid w:val="00593D04"/>
    <w:rsid w:val="00595BEA"/>
    <w:rsid w:val="005A0CEC"/>
    <w:rsid w:val="005A3E7C"/>
    <w:rsid w:val="005B0BD6"/>
    <w:rsid w:val="005C1B0E"/>
    <w:rsid w:val="005C43E8"/>
    <w:rsid w:val="005C60FD"/>
    <w:rsid w:val="005C6EAF"/>
    <w:rsid w:val="005D3567"/>
    <w:rsid w:val="005D4708"/>
    <w:rsid w:val="005D7642"/>
    <w:rsid w:val="005F37DB"/>
    <w:rsid w:val="005F4445"/>
    <w:rsid w:val="006023C3"/>
    <w:rsid w:val="00602966"/>
    <w:rsid w:val="006030EE"/>
    <w:rsid w:val="00603F4B"/>
    <w:rsid w:val="0060602A"/>
    <w:rsid w:val="006127F2"/>
    <w:rsid w:val="006168DB"/>
    <w:rsid w:val="00621471"/>
    <w:rsid w:val="00625DDC"/>
    <w:rsid w:val="00626E1E"/>
    <w:rsid w:val="00630BFE"/>
    <w:rsid w:val="00643153"/>
    <w:rsid w:val="006545EC"/>
    <w:rsid w:val="00660682"/>
    <w:rsid w:val="00662CA8"/>
    <w:rsid w:val="0066685D"/>
    <w:rsid w:val="00666D26"/>
    <w:rsid w:val="00672952"/>
    <w:rsid w:val="00673FFC"/>
    <w:rsid w:val="00674812"/>
    <w:rsid w:val="00677B4D"/>
    <w:rsid w:val="006806B9"/>
    <w:rsid w:val="00683552"/>
    <w:rsid w:val="00686364"/>
    <w:rsid w:val="006926A1"/>
    <w:rsid w:val="006A1C5D"/>
    <w:rsid w:val="006A4CDD"/>
    <w:rsid w:val="006B5A3B"/>
    <w:rsid w:val="006C0ADA"/>
    <w:rsid w:val="006C6C13"/>
    <w:rsid w:val="006D563C"/>
    <w:rsid w:val="006E2960"/>
    <w:rsid w:val="006E32AF"/>
    <w:rsid w:val="006F0D24"/>
    <w:rsid w:val="006F36AF"/>
    <w:rsid w:val="007001EE"/>
    <w:rsid w:val="007021A0"/>
    <w:rsid w:val="00731211"/>
    <w:rsid w:val="00737877"/>
    <w:rsid w:val="00741F8A"/>
    <w:rsid w:val="00745FDB"/>
    <w:rsid w:val="00746A7B"/>
    <w:rsid w:val="00752ECA"/>
    <w:rsid w:val="00767253"/>
    <w:rsid w:val="00782907"/>
    <w:rsid w:val="007856B9"/>
    <w:rsid w:val="0078754F"/>
    <w:rsid w:val="00791539"/>
    <w:rsid w:val="00793E89"/>
    <w:rsid w:val="007A2049"/>
    <w:rsid w:val="007A7397"/>
    <w:rsid w:val="007B41D8"/>
    <w:rsid w:val="007B4810"/>
    <w:rsid w:val="007B6626"/>
    <w:rsid w:val="007C2C61"/>
    <w:rsid w:val="007D2E76"/>
    <w:rsid w:val="007D49D1"/>
    <w:rsid w:val="007E63B7"/>
    <w:rsid w:val="007E649B"/>
    <w:rsid w:val="007E7271"/>
    <w:rsid w:val="007E791A"/>
    <w:rsid w:val="007F3134"/>
    <w:rsid w:val="007F35D6"/>
    <w:rsid w:val="007F7D43"/>
    <w:rsid w:val="007F7FF1"/>
    <w:rsid w:val="00801392"/>
    <w:rsid w:val="008157A1"/>
    <w:rsid w:val="00830AEC"/>
    <w:rsid w:val="0083273B"/>
    <w:rsid w:val="008330DC"/>
    <w:rsid w:val="00845F85"/>
    <w:rsid w:val="00856F93"/>
    <w:rsid w:val="008735A7"/>
    <w:rsid w:val="00875A03"/>
    <w:rsid w:val="008863D0"/>
    <w:rsid w:val="00896CE4"/>
    <w:rsid w:val="008977C4"/>
    <w:rsid w:val="008A2AD1"/>
    <w:rsid w:val="008B11C5"/>
    <w:rsid w:val="008B226B"/>
    <w:rsid w:val="008B4656"/>
    <w:rsid w:val="008C0DA4"/>
    <w:rsid w:val="008C26D0"/>
    <w:rsid w:val="008C3E32"/>
    <w:rsid w:val="008D35A8"/>
    <w:rsid w:val="008D6292"/>
    <w:rsid w:val="008E08BB"/>
    <w:rsid w:val="008E5864"/>
    <w:rsid w:val="008F1A3F"/>
    <w:rsid w:val="008F6A9F"/>
    <w:rsid w:val="00901D57"/>
    <w:rsid w:val="00902AEC"/>
    <w:rsid w:val="009067FF"/>
    <w:rsid w:val="00906969"/>
    <w:rsid w:val="00907A62"/>
    <w:rsid w:val="00914EA3"/>
    <w:rsid w:val="00916566"/>
    <w:rsid w:val="009170A1"/>
    <w:rsid w:val="0092038B"/>
    <w:rsid w:val="00920A11"/>
    <w:rsid w:val="00922F8F"/>
    <w:rsid w:val="00927F5E"/>
    <w:rsid w:val="00946837"/>
    <w:rsid w:val="00952ECE"/>
    <w:rsid w:val="009555C5"/>
    <w:rsid w:val="00961ED6"/>
    <w:rsid w:val="0096387E"/>
    <w:rsid w:val="0097306E"/>
    <w:rsid w:val="009758E4"/>
    <w:rsid w:val="00982390"/>
    <w:rsid w:val="0098344A"/>
    <w:rsid w:val="00984409"/>
    <w:rsid w:val="00984F15"/>
    <w:rsid w:val="009872A2"/>
    <w:rsid w:val="00992627"/>
    <w:rsid w:val="00994EE2"/>
    <w:rsid w:val="009A10EC"/>
    <w:rsid w:val="009A1191"/>
    <w:rsid w:val="009A53C5"/>
    <w:rsid w:val="009A5D3F"/>
    <w:rsid w:val="009B1701"/>
    <w:rsid w:val="009B20C2"/>
    <w:rsid w:val="009B2910"/>
    <w:rsid w:val="009B43D9"/>
    <w:rsid w:val="009B4CE0"/>
    <w:rsid w:val="009B526F"/>
    <w:rsid w:val="009C6BF2"/>
    <w:rsid w:val="009D13A8"/>
    <w:rsid w:val="009D5C7F"/>
    <w:rsid w:val="009F0618"/>
    <w:rsid w:val="009F1479"/>
    <w:rsid w:val="009F6449"/>
    <w:rsid w:val="00A03652"/>
    <w:rsid w:val="00A13E6D"/>
    <w:rsid w:val="00A20482"/>
    <w:rsid w:val="00A2181E"/>
    <w:rsid w:val="00A22B36"/>
    <w:rsid w:val="00A51845"/>
    <w:rsid w:val="00A53692"/>
    <w:rsid w:val="00A5385C"/>
    <w:rsid w:val="00A574D3"/>
    <w:rsid w:val="00A61AAF"/>
    <w:rsid w:val="00A6386F"/>
    <w:rsid w:val="00A745F9"/>
    <w:rsid w:val="00A75AAC"/>
    <w:rsid w:val="00A75B32"/>
    <w:rsid w:val="00A77817"/>
    <w:rsid w:val="00A84CCD"/>
    <w:rsid w:val="00A87E56"/>
    <w:rsid w:val="00A90EAD"/>
    <w:rsid w:val="00A90F7B"/>
    <w:rsid w:val="00A917BF"/>
    <w:rsid w:val="00A921C8"/>
    <w:rsid w:val="00A925F1"/>
    <w:rsid w:val="00A9390E"/>
    <w:rsid w:val="00A96DA0"/>
    <w:rsid w:val="00A97C95"/>
    <w:rsid w:val="00AA1835"/>
    <w:rsid w:val="00AB29F7"/>
    <w:rsid w:val="00AB2DBB"/>
    <w:rsid w:val="00AB509D"/>
    <w:rsid w:val="00AB6DF1"/>
    <w:rsid w:val="00AC179B"/>
    <w:rsid w:val="00AE0B77"/>
    <w:rsid w:val="00AF2EB5"/>
    <w:rsid w:val="00B01D6A"/>
    <w:rsid w:val="00B02708"/>
    <w:rsid w:val="00B03761"/>
    <w:rsid w:val="00B03DE1"/>
    <w:rsid w:val="00B03F0B"/>
    <w:rsid w:val="00B135A2"/>
    <w:rsid w:val="00B14876"/>
    <w:rsid w:val="00B20B93"/>
    <w:rsid w:val="00B2577E"/>
    <w:rsid w:val="00B34C95"/>
    <w:rsid w:val="00B445D7"/>
    <w:rsid w:val="00B52CF8"/>
    <w:rsid w:val="00B53D3B"/>
    <w:rsid w:val="00B5482F"/>
    <w:rsid w:val="00B56E02"/>
    <w:rsid w:val="00B67C1B"/>
    <w:rsid w:val="00B763BF"/>
    <w:rsid w:val="00B96D49"/>
    <w:rsid w:val="00BA3647"/>
    <w:rsid w:val="00BA68CD"/>
    <w:rsid w:val="00BB1142"/>
    <w:rsid w:val="00BB412A"/>
    <w:rsid w:val="00BB6A0C"/>
    <w:rsid w:val="00BC2B50"/>
    <w:rsid w:val="00BC3E3B"/>
    <w:rsid w:val="00BC49DA"/>
    <w:rsid w:val="00BC6F97"/>
    <w:rsid w:val="00BD09E0"/>
    <w:rsid w:val="00BE13D7"/>
    <w:rsid w:val="00BE5311"/>
    <w:rsid w:val="00BE6A81"/>
    <w:rsid w:val="00BE771F"/>
    <w:rsid w:val="00BF1336"/>
    <w:rsid w:val="00BF1420"/>
    <w:rsid w:val="00BF4D90"/>
    <w:rsid w:val="00C03833"/>
    <w:rsid w:val="00C042A0"/>
    <w:rsid w:val="00C13FB2"/>
    <w:rsid w:val="00C1616F"/>
    <w:rsid w:val="00C207B2"/>
    <w:rsid w:val="00C23776"/>
    <w:rsid w:val="00C271F0"/>
    <w:rsid w:val="00C37CAA"/>
    <w:rsid w:val="00C44958"/>
    <w:rsid w:val="00C47F36"/>
    <w:rsid w:val="00C6520B"/>
    <w:rsid w:val="00C70829"/>
    <w:rsid w:val="00C70D4E"/>
    <w:rsid w:val="00C735C4"/>
    <w:rsid w:val="00C75866"/>
    <w:rsid w:val="00C8661F"/>
    <w:rsid w:val="00C94694"/>
    <w:rsid w:val="00C97E07"/>
    <w:rsid w:val="00CA7094"/>
    <w:rsid w:val="00CE6ED6"/>
    <w:rsid w:val="00CF2B82"/>
    <w:rsid w:val="00CF3FD0"/>
    <w:rsid w:val="00D00879"/>
    <w:rsid w:val="00D01924"/>
    <w:rsid w:val="00D108C8"/>
    <w:rsid w:val="00D109BA"/>
    <w:rsid w:val="00D13674"/>
    <w:rsid w:val="00D16AFB"/>
    <w:rsid w:val="00D16ED4"/>
    <w:rsid w:val="00D240FA"/>
    <w:rsid w:val="00D25E74"/>
    <w:rsid w:val="00D30949"/>
    <w:rsid w:val="00D32FCC"/>
    <w:rsid w:val="00D35CD5"/>
    <w:rsid w:val="00D37D4C"/>
    <w:rsid w:val="00D41C1B"/>
    <w:rsid w:val="00D528F1"/>
    <w:rsid w:val="00D53350"/>
    <w:rsid w:val="00D53A81"/>
    <w:rsid w:val="00D60383"/>
    <w:rsid w:val="00D60742"/>
    <w:rsid w:val="00D63319"/>
    <w:rsid w:val="00D75244"/>
    <w:rsid w:val="00D80A94"/>
    <w:rsid w:val="00D91F57"/>
    <w:rsid w:val="00D95217"/>
    <w:rsid w:val="00D97D5A"/>
    <w:rsid w:val="00DA2261"/>
    <w:rsid w:val="00DA3517"/>
    <w:rsid w:val="00DA53FC"/>
    <w:rsid w:val="00DC59D2"/>
    <w:rsid w:val="00DC5A67"/>
    <w:rsid w:val="00DC6089"/>
    <w:rsid w:val="00DD3B52"/>
    <w:rsid w:val="00DE45FD"/>
    <w:rsid w:val="00DE7442"/>
    <w:rsid w:val="00DF4EA4"/>
    <w:rsid w:val="00DF5615"/>
    <w:rsid w:val="00E07EA5"/>
    <w:rsid w:val="00E20A89"/>
    <w:rsid w:val="00E253BF"/>
    <w:rsid w:val="00E2622C"/>
    <w:rsid w:val="00E31029"/>
    <w:rsid w:val="00E37818"/>
    <w:rsid w:val="00E37DC2"/>
    <w:rsid w:val="00E42C9C"/>
    <w:rsid w:val="00E43F56"/>
    <w:rsid w:val="00E44ED3"/>
    <w:rsid w:val="00E521E7"/>
    <w:rsid w:val="00E56729"/>
    <w:rsid w:val="00E61C62"/>
    <w:rsid w:val="00E70096"/>
    <w:rsid w:val="00E7097D"/>
    <w:rsid w:val="00E7588B"/>
    <w:rsid w:val="00E80B4B"/>
    <w:rsid w:val="00E81F70"/>
    <w:rsid w:val="00E8369A"/>
    <w:rsid w:val="00E95372"/>
    <w:rsid w:val="00E967A3"/>
    <w:rsid w:val="00EA0F78"/>
    <w:rsid w:val="00EA21B8"/>
    <w:rsid w:val="00EA54A0"/>
    <w:rsid w:val="00EA748E"/>
    <w:rsid w:val="00EB1D58"/>
    <w:rsid w:val="00EB58C6"/>
    <w:rsid w:val="00EC2AD5"/>
    <w:rsid w:val="00EC5A64"/>
    <w:rsid w:val="00ED21E1"/>
    <w:rsid w:val="00ED4125"/>
    <w:rsid w:val="00ED5A44"/>
    <w:rsid w:val="00EE1EB0"/>
    <w:rsid w:val="00EE3A79"/>
    <w:rsid w:val="00EE6A92"/>
    <w:rsid w:val="00EE6D18"/>
    <w:rsid w:val="00EF0236"/>
    <w:rsid w:val="00F012B2"/>
    <w:rsid w:val="00F07359"/>
    <w:rsid w:val="00F101B7"/>
    <w:rsid w:val="00F12ED2"/>
    <w:rsid w:val="00F16ABC"/>
    <w:rsid w:val="00F23417"/>
    <w:rsid w:val="00F25BFC"/>
    <w:rsid w:val="00F4290F"/>
    <w:rsid w:val="00F5299B"/>
    <w:rsid w:val="00F57737"/>
    <w:rsid w:val="00F57B23"/>
    <w:rsid w:val="00F65B8A"/>
    <w:rsid w:val="00F72DDA"/>
    <w:rsid w:val="00F77287"/>
    <w:rsid w:val="00F81323"/>
    <w:rsid w:val="00F82591"/>
    <w:rsid w:val="00F838CD"/>
    <w:rsid w:val="00F843D3"/>
    <w:rsid w:val="00F941B6"/>
    <w:rsid w:val="00FA0111"/>
    <w:rsid w:val="00FA337B"/>
    <w:rsid w:val="00FA4F92"/>
    <w:rsid w:val="00FB018A"/>
    <w:rsid w:val="00FB5D3A"/>
    <w:rsid w:val="00FC3AAE"/>
    <w:rsid w:val="00FC6334"/>
    <w:rsid w:val="00FD70E2"/>
    <w:rsid w:val="00FE16D4"/>
    <w:rsid w:val="00FE16FA"/>
    <w:rsid w:val="00FE18C8"/>
    <w:rsid w:val="00FE1D91"/>
    <w:rsid w:val="00FE6070"/>
    <w:rsid w:val="00FF3D77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ED105"/>
  <w15:docId w15:val="{F14641A2-A54D-4945-86AC-D80E602A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3444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4449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444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70">
    <w:name w:val="Заголовок 7 Знак"/>
    <w:link w:val="7"/>
    <w:semiHidden/>
    <w:rsid w:val="003444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Title"/>
    <w:basedOn w:val="a"/>
    <w:link w:val="a4"/>
    <w:qFormat/>
    <w:rsid w:val="0034449C"/>
    <w:pPr>
      <w:jc w:val="center"/>
    </w:pPr>
    <w:rPr>
      <w:b/>
      <w:sz w:val="20"/>
      <w:szCs w:val="20"/>
      <w:lang w:eastAsia="ru-RU"/>
    </w:rPr>
  </w:style>
  <w:style w:type="character" w:customStyle="1" w:styleId="a4">
    <w:name w:val="Заголовок Знак"/>
    <w:link w:val="a3"/>
    <w:rsid w:val="0034449C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344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bidi="th-TH"/>
    </w:rPr>
  </w:style>
  <w:style w:type="character" w:styleId="a5">
    <w:name w:val="annotation reference"/>
    <w:semiHidden/>
    <w:unhideWhenUsed/>
    <w:rsid w:val="0034449C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6F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6F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B6F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B6F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941B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941B6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onsPlusNonformat">
    <w:name w:val="ConsPlusNonformat"/>
    <w:rsid w:val="00371B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bidi="th-TH"/>
    </w:rPr>
  </w:style>
  <w:style w:type="paragraph" w:styleId="ac">
    <w:name w:val="List Paragraph"/>
    <w:basedOn w:val="a"/>
    <w:uiPriority w:val="34"/>
    <w:qFormat/>
    <w:rsid w:val="009B20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d">
    <w:name w:val="Hyperlink"/>
    <w:uiPriority w:val="99"/>
    <w:unhideWhenUsed/>
    <w:rsid w:val="008C3E32"/>
    <w:rPr>
      <w:color w:val="0000FF"/>
      <w:u w:val="single"/>
    </w:rPr>
  </w:style>
  <w:style w:type="character" w:styleId="ae">
    <w:name w:val="page number"/>
    <w:basedOn w:val="a0"/>
    <w:rsid w:val="003D36D7"/>
  </w:style>
  <w:style w:type="table" w:styleId="af">
    <w:name w:val="Table Grid"/>
    <w:basedOn w:val="a1"/>
    <w:uiPriority w:val="59"/>
    <w:rsid w:val="000F24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1392"/>
  </w:style>
  <w:style w:type="character" w:customStyle="1" w:styleId="wmi-callto">
    <w:name w:val="wmi-callto"/>
    <w:rsid w:val="00EE6A92"/>
  </w:style>
  <w:style w:type="character" w:customStyle="1" w:styleId="docdata">
    <w:name w:val="docdata"/>
    <w:aliases w:val="docy,v5,2914,bqiaagaaeyqcaaagiaiaaan5caaabyciaaaaaaaaaaaaaaaaaaaaaaaaaaaaaaaaaaaaaaaaaaaaaaaaaaaaaaaaaaaaaaaaaaaaaaaaaaaaaaaaaaaaaaaaaaaaaaaaaaaaaaaaaaaaaaaaaaaaaaaaaaaaaaaaaaaaaaaaaaaaaaaaaaaaaaaaaaaaaaaaaaaaaaaaaaaaaaaaaaaaaaaaaaaaaaaaaaaaaaaa"/>
    <w:basedOn w:val="a0"/>
    <w:rsid w:val="00031A2D"/>
  </w:style>
  <w:style w:type="paragraph" w:styleId="af0">
    <w:name w:val="Body Text"/>
    <w:basedOn w:val="a"/>
    <w:link w:val="af1"/>
    <w:rsid w:val="007F35D6"/>
    <w:pPr>
      <w:spacing w:after="12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f1">
    <w:name w:val="Основной текст Знак"/>
    <w:basedOn w:val="a0"/>
    <w:link w:val="af0"/>
    <w:rsid w:val="007F35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D441-698B-4735-83D4-6E30D5CD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Microsoft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creator>Marina</dc:creator>
  <cp:lastModifiedBy>БодягинаПВ</cp:lastModifiedBy>
  <cp:revision>70</cp:revision>
  <cp:lastPrinted>2016-06-27T09:58:00Z</cp:lastPrinted>
  <dcterms:created xsi:type="dcterms:W3CDTF">2025-01-28T05:07:00Z</dcterms:created>
  <dcterms:modified xsi:type="dcterms:W3CDTF">2026-05-21T04:42:00Z</dcterms:modified>
</cp:coreProperties>
</file>